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0BB" w:rsidRPr="009A6C24" w:rsidRDefault="005850BB" w:rsidP="009A6C24">
      <w:pPr>
        <w:widowControl w:val="0"/>
        <w:adjustRightInd w:val="0"/>
        <w:snapToGrid w:val="0"/>
        <w:spacing w:line="360" w:lineRule="auto"/>
        <w:jc w:val="both"/>
        <w:rPr>
          <w:rFonts w:ascii="Book Antiqua" w:hAnsi="Book Antiqua" w:cs="Times New Roman"/>
          <w:b/>
        </w:rPr>
      </w:pPr>
      <w:bookmarkStart w:id="0" w:name="OLE_LINK6"/>
      <w:bookmarkStart w:id="1" w:name="OLE_LINK7"/>
      <w:r w:rsidRPr="009A6C24">
        <w:rPr>
          <w:rFonts w:ascii="Book Antiqua" w:hAnsi="Book Antiqua" w:cs="Times New Roman"/>
          <w:b/>
        </w:rPr>
        <w:t>Name of Journal:</w:t>
      </w:r>
      <w:r w:rsidR="009A6C24">
        <w:rPr>
          <w:rFonts w:ascii="Book Antiqua" w:hAnsi="Book Antiqua" w:cs="Times New Roman"/>
          <w:b/>
        </w:rPr>
        <w:t xml:space="preserve"> </w:t>
      </w:r>
      <w:r w:rsidRPr="009A6C24">
        <w:rPr>
          <w:rFonts w:ascii="Book Antiqua" w:hAnsi="Book Antiqua"/>
          <w:b/>
          <w:i/>
          <w:iCs/>
        </w:rPr>
        <w:t>World Journal of Radiology</w:t>
      </w:r>
    </w:p>
    <w:p w:rsidR="005850BB" w:rsidRPr="009A6C24" w:rsidRDefault="005850BB" w:rsidP="009A6C24">
      <w:pPr>
        <w:widowControl w:val="0"/>
        <w:adjustRightInd w:val="0"/>
        <w:snapToGrid w:val="0"/>
        <w:spacing w:line="360" w:lineRule="auto"/>
        <w:jc w:val="both"/>
        <w:rPr>
          <w:rFonts w:ascii="Book Antiqua" w:hAnsi="Book Antiqua" w:cs="Times New Roman"/>
          <w:b/>
          <w:lang w:eastAsia="zh-CN"/>
        </w:rPr>
      </w:pPr>
      <w:r w:rsidRPr="009A6C24">
        <w:rPr>
          <w:rFonts w:ascii="Book Antiqua" w:hAnsi="Book Antiqua" w:cs="Times New Roman"/>
          <w:b/>
        </w:rPr>
        <w:t xml:space="preserve">Manuscript NO: </w:t>
      </w:r>
      <w:r w:rsidRPr="009A6C24">
        <w:rPr>
          <w:rFonts w:ascii="Book Antiqua" w:hAnsi="Book Antiqua" w:cs="Times New Roman"/>
          <w:b/>
          <w:lang w:eastAsia="zh-CN"/>
        </w:rPr>
        <w:t>33524</w:t>
      </w:r>
    </w:p>
    <w:p w:rsidR="005850BB" w:rsidRPr="009A6C24" w:rsidRDefault="005850BB" w:rsidP="009A6C24">
      <w:pPr>
        <w:widowControl w:val="0"/>
        <w:adjustRightInd w:val="0"/>
        <w:snapToGrid w:val="0"/>
        <w:spacing w:line="360" w:lineRule="auto"/>
        <w:jc w:val="both"/>
        <w:rPr>
          <w:rFonts w:ascii="Book Antiqua" w:hAnsi="Book Antiqua" w:cs="Times New Roman"/>
          <w:b/>
          <w:lang w:eastAsia="zh-CN"/>
        </w:rPr>
      </w:pPr>
      <w:r w:rsidRPr="009A6C24">
        <w:rPr>
          <w:rFonts w:ascii="Book Antiqua" w:hAnsi="Book Antiqua" w:cs="Times New Roman"/>
          <w:b/>
        </w:rPr>
        <w:t>Manuscript Type:</w:t>
      </w:r>
      <w:r w:rsidRPr="009A6C24">
        <w:rPr>
          <w:rFonts w:ascii="Book Antiqua" w:hAnsi="Book Antiqua" w:cs="Times New Roman"/>
          <w:b/>
          <w:lang w:eastAsia="zh-CN"/>
        </w:rPr>
        <w:t xml:space="preserve"> Case Report</w:t>
      </w:r>
    </w:p>
    <w:p w:rsidR="005850BB" w:rsidRPr="009A6C24" w:rsidRDefault="005850BB" w:rsidP="009A6C24">
      <w:pPr>
        <w:widowControl w:val="0"/>
        <w:adjustRightInd w:val="0"/>
        <w:snapToGrid w:val="0"/>
        <w:spacing w:line="360" w:lineRule="auto"/>
        <w:jc w:val="both"/>
        <w:rPr>
          <w:rFonts w:ascii="Book Antiqua" w:hAnsi="Book Antiqua" w:cs="Times New Roman"/>
          <w:lang w:eastAsia="zh-CN"/>
        </w:rPr>
      </w:pPr>
      <w:bookmarkStart w:id="2" w:name="OLE_LINK13"/>
      <w:bookmarkStart w:id="3" w:name="OLE_LINK54"/>
      <w:bookmarkStart w:id="4" w:name="OLE_LINK83"/>
      <w:bookmarkStart w:id="5" w:name="OLE_LINK84"/>
      <w:bookmarkStart w:id="6" w:name="OLE_LINK85"/>
    </w:p>
    <w:p w:rsidR="000327FE" w:rsidRPr="009A6C24" w:rsidRDefault="000327FE" w:rsidP="009A6C24">
      <w:pPr>
        <w:widowControl w:val="0"/>
        <w:adjustRightInd w:val="0"/>
        <w:snapToGrid w:val="0"/>
        <w:spacing w:line="360" w:lineRule="auto"/>
        <w:jc w:val="both"/>
        <w:rPr>
          <w:rFonts w:ascii="Book Antiqua" w:hAnsi="Book Antiqua" w:cs="Times New Roman"/>
          <w:b/>
          <w:lang w:eastAsia="zh-CN"/>
        </w:rPr>
      </w:pPr>
      <w:r w:rsidRPr="009A6C24">
        <w:rPr>
          <w:rFonts w:ascii="Book Antiqua" w:hAnsi="Book Antiqua" w:cs="Times New Roman"/>
          <w:b/>
        </w:rPr>
        <w:t xml:space="preserve">MR </w:t>
      </w:r>
      <w:proofErr w:type="spellStart"/>
      <w:r w:rsidRPr="009A6C24">
        <w:rPr>
          <w:rFonts w:ascii="Book Antiqua" w:hAnsi="Book Antiqua" w:cs="Times New Roman"/>
          <w:b/>
        </w:rPr>
        <w:t>neurography</w:t>
      </w:r>
      <w:proofErr w:type="spellEnd"/>
      <w:r w:rsidRPr="009A6C24">
        <w:rPr>
          <w:rFonts w:ascii="Book Antiqua" w:hAnsi="Book Antiqua" w:cs="Times New Roman"/>
          <w:b/>
        </w:rPr>
        <w:t xml:space="preserve"> in </w:t>
      </w:r>
      <w:proofErr w:type="spellStart"/>
      <w:r w:rsidRPr="009A6C24">
        <w:rPr>
          <w:rFonts w:ascii="Book Antiqua" w:hAnsi="Book Antiqua" w:cs="Times New Roman"/>
          <w:b/>
        </w:rPr>
        <w:t>intraosseous</w:t>
      </w:r>
      <w:proofErr w:type="spellEnd"/>
      <w:r w:rsidRPr="009A6C24">
        <w:rPr>
          <w:rFonts w:ascii="Book Antiqua" w:hAnsi="Book Antiqua" w:cs="Times New Roman"/>
          <w:b/>
        </w:rPr>
        <w:t xml:space="preserve"> median nerve entrapment</w:t>
      </w:r>
      <w:bookmarkEnd w:id="2"/>
      <w:bookmarkEnd w:id="3"/>
    </w:p>
    <w:p w:rsidR="00537071" w:rsidRPr="009A6C24" w:rsidRDefault="00537071" w:rsidP="009A6C24">
      <w:pPr>
        <w:widowControl w:val="0"/>
        <w:adjustRightInd w:val="0"/>
        <w:snapToGrid w:val="0"/>
        <w:spacing w:line="360" w:lineRule="auto"/>
        <w:jc w:val="both"/>
        <w:rPr>
          <w:rFonts w:ascii="Book Antiqua" w:hAnsi="Book Antiqua" w:cs="Times New Roman"/>
          <w:b/>
          <w:lang w:eastAsia="zh-CN"/>
        </w:rPr>
      </w:pPr>
    </w:p>
    <w:p w:rsidR="00537071" w:rsidRPr="009A6C24" w:rsidRDefault="00502128" w:rsidP="009A6C24">
      <w:pPr>
        <w:pStyle w:val="ListParagraph"/>
        <w:widowControl w:val="0"/>
        <w:adjustRightInd w:val="0"/>
        <w:snapToGrid w:val="0"/>
        <w:spacing w:line="360" w:lineRule="auto"/>
        <w:ind w:left="0"/>
        <w:contextualSpacing w:val="0"/>
        <w:jc w:val="both"/>
        <w:rPr>
          <w:rFonts w:ascii="Book Antiqua" w:hAnsi="Book Antiqua" w:cs="Times New Roman"/>
          <w:lang w:eastAsia="zh-CN"/>
        </w:rPr>
      </w:pPr>
      <w:proofErr w:type="spellStart"/>
      <w:r w:rsidRPr="009A6C24">
        <w:rPr>
          <w:rFonts w:ascii="Book Antiqua" w:hAnsi="Book Antiqua" w:cs="Times New Roman"/>
        </w:rPr>
        <w:t>Aggarwal</w:t>
      </w:r>
      <w:proofErr w:type="spellEnd"/>
      <w:r w:rsidRPr="009A6C24">
        <w:rPr>
          <w:rFonts w:ascii="Book Antiqua" w:hAnsi="Book Antiqua" w:cs="Times New Roman"/>
          <w:lang w:eastAsia="zh-CN"/>
        </w:rPr>
        <w:t xml:space="preserve"> A </w:t>
      </w:r>
      <w:r w:rsidRPr="009A6C24">
        <w:rPr>
          <w:rFonts w:ascii="Book Antiqua" w:hAnsi="Book Antiqua" w:cs="Times New Roman"/>
          <w:i/>
          <w:lang w:eastAsia="zh-CN"/>
        </w:rPr>
        <w:t>et al.</w:t>
      </w:r>
      <w:r w:rsidR="00537071" w:rsidRPr="009A6C24">
        <w:rPr>
          <w:rFonts w:ascii="Book Antiqua" w:hAnsi="Book Antiqua" w:cs="Times New Roman"/>
        </w:rPr>
        <w:t xml:space="preserve"> </w:t>
      </w:r>
      <w:proofErr w:type="spellStart"/>
      <w:r w:rsidR="00537071" w:rsidRPr="009A6C24">
        <w:rPr>
          <w:rFonts w:ascii="Book Antiqua" w:hAnsi="Book Antiqua" w:cs="Times New Roman"/>
        </w:rPr>
        <w:t>Intraosseous</w:t>
      </w:r>
      <w:proofErr w:type="spellEnd"/>
      <w:r w:rsidR="00537071" w:rsidRPr="009A6C24">
        <w:rPr>
          <w:rFonts w:ascii="Book Antiqua" w:hAnsi="Book Antiqua" w:cs="Times New Roman"/>
        </w:rPr>
        <w:t xml:space="preserve"> median nerve entrapment </w:t>
      </w:r>
    </w:p>
    <w:p w:rsidR="00502128" w:rsidRPr="009A6C24" w:rsidRDefault="00502128" w:rsidP="009A6C24">
      <w:pPr>
        <w:pStyle w:val="ListParagraph"/>
        <w:widowControl w:val="0"/>
        <w:adjustRightInd w:val="0"/>
        <w:snapToGrid w:val="0"/>
        <w:spacing w:line="360" w:lineRule="auto"/>
        <w:ind w:left="0"/>
        <w:contextualSpacing w:val="0"/>
        <w:jc w:val="both"/>
        <w:rPr>
          <w:rFonts w:ascii="Book Antiqua" w:hAnsi="Book Antiqua" w:cs="Times New Roman"/>
          <w:lang w:eastAsia="zh-CN"/>
        </w:rPr>
      </w:pPr>
    </w:p>
    <w:p w:rsidR="00537071" w:rsidRPr="009A6C24" w:rsidRDefault="00502128" w:rsidP="009A6C24">
      <w:pPr>
        <w:widowControl w:val="0"/>
        <w:adjustRightInd w:val="0"/>
        <w:snapToGrid w:val="0"/>
        <w:spacing w:line="360" w:lineRule="auto"/>
        <w:jc w:val="both"/>
        <w:rPr>
          <w:rFonts w:ascii="Book Antiqua" w:hAnsi="Book Antiqua" w:cs="Times New Roman"/>
          <w:b/>
        </w:rPr>
      </w:pPr>
      <w:proofErr w:type="spellStart"/>
      <w:r w:rsidRPr="009A6C24">
        <w:rPr>
          <w:rFonts w:ascii="Book Antiqua" w:hAnsi="Book Antiqua" w:cs="Times New Roman"/>
          <w:b/>
        </w:rPr>
        <w:t>Ankita</w:t>
      </w:r>
      <w:proofErr w:type="spellEnd"/>
      <w:r w:rsidRPr="009A6C24">
        <w:rPr>
          <w:rFonts w:ascii="Book Antiqua" w:hAnsi="Book Antiqua" w:cs="Times New Roman"/>
          <w:b/>
        </w:rPr>
        <w:t xml:space="preserve"> </w:t>
      </w:r>
      <w:proofErr w:type="spellStart"/>
      <w:r w:rsidRPr="009A6C24">
        <w:rPr>
          <w:rFonts w:ascii="Book Antiqua" w:hAnsi="Book Antiqua" w:cs="Times New Roman"/>
          <w:b/>
        </w:rPr>
        <w:t>Aggarwal</w:t>
      </w:r>
      <w:proofErr w:type="spellEnd"/>
      <w:r w:rsidRPr="009A6C24">
        <w:rPr>
          <w:rFonts w:ascii="Book Antiqua" w:hAnsi="Book Antiqua" w:cs="Times New Roman"/>
          <w:b/>
        </w:rPr>
        <w:t xml:space="preserve">, </w:t>
      </w:r>
      <w:proofErr w:type="spellStart"/>
      <w:r w:rsidRPr="009A6C24">
        <w:rPr>
          <w:rFonts w:ascii="Book Antiqua" w:hAnsi="Book Antiqua" w:cs="Times New Roman"/>
          <w:b/>
        </w:rPr>
        <w:t>Manisha</w:t>
      </w:r>
      <w:proofErr w:type="spellEnd"/>
      <w:r w:rsidRPr="009A6C24">
        <w:rPr>
          <w:rFonts w:ascii="Book Antiqua" w:hAnsi="Book Antiqua" w:cs="Times New Roman"/>
          <w:b/>
        </w:rPr>
        <w:t xml:space="preserve"> Jana, Vijay Kumar, Deep Narayan </w:t>
      </w:r>
      <w:proofErr w:type="spellStart"/>
      <w:r w:rsidRPr="009A6C24">
        <w:rPr>
          <w:rFonts w:ascii="Book Antiqua" w:hAnsi="Book Antiqua" w:cs="Times New Roman"/>
          <w:b/>
        </w:rPr>
        <w:t>Srivastava</w:t>
      </w:r>
      <w:proofErr w:type="spellEnd"/>
      <w:r w:rsidRPr="009A6C24">
        <w:rPr>
          <w:rFonts w:ascii="Book Antiqua" w:hAnsi="Book Antiqua" w:cs="Times New Roman"/>
          <w:b/>
        </w:rPr>
        <w:t xml:space="preserve">, </w:t>
      </w:r>
      <w:proofErr w:type="spellStart"/>
      <w:r w:rsidRPr="009A6C24">
        <w:rPr>
          <w:rFonts w:ascii="Book Antiqua" w:hAnsi="Book Antiqua" w:cs="Times New Roman"/>
          <w:b/>
        </w:rPr>
        <w:t>Kanwaljeet</w:t>
      </w:r>
      <w:proofErr w:type="spellEnd"/>
      <w:r w:rsidRPr="009A6C24">
        <w:rPr>
          <w:rFonts w:ascii="Book Antiqua" w:hAnsi="Book Antiqua" w:cs="Times New Roman"/>
          <w:b/>
        </w:rPr>
        <w:t xml:space="preserve"> </w:t>
      </w:r>
      <w:proofErr w:type="spellStart"/>
      <w:r w:rsidRPr="009A6C24">
        <w:rPr>
          <w:rFonts w:ascii="Book Antiqua" w:hAnsi="Book Antiqua" w:cs="Times New Roman"/>
          <w:b/>
        </w:rPr>
        <w:t>Garg</w:t>
      </w:r>
      <w:proofErr w:type="spellEnd"/>
    </w:p>
    <w:p w:rsidR="00502128" w:rsidRPr="009A6C24" w:rsidRDefault="00502128" w:rsidP="009A6C24">
      <w:pPr>
        <w:widowControl w:val="0"/>
        <w:adjustRightInd w:val="0"/>
        <w:snapToGrid w:val="0"/>
        <w:spacing w:line="360" w:lineRule="auto"/>
        <w:jc w:val="both"/>
        <w:rPr>
          <w:rFonts w:ascii="Book Antiqua" w:hAnsi="Book Antiqua" w:cs="Times New Roman"/>
          <w:b/>
          <w:lang w:eastAsia="zh-CN"/>
        </w:rPr>
      </w:pPr>
    </w:p>
    <w:bookmarkEnd w:id="4"/>
    <w:bookmarkEnd w:id="5"/>
    <w:bookmarkEnd w:id="6"/>
    <w:p w:rsidR="000327FE" w:rsidRPr="009A6C24" w:rsidRDefault="00502128" w:rsidP="009A6C24">
      <w:pPr>
        <w:widowControl w:val="0"/>
        <w:autoSpaceDE w:val="0"/>
        <w:autoSpaceDN w:val="0"/>
        <w:adjustRightInd w:val="0"/>
        <w:snapToGrid w:val="0"/>
        <w:spacing w:line="360" w:lineRule="auto"/>
        <w:jc w:val="both"/>
        <w:rPr>
          <w:rFonts w:ascii="Book Antiqua" w:hAnsi="Book Antiqua" w:cs="Times New Roman"/>
          <w:lang w:eastAsia="zh-CN"/>
        </w:rPr>
      </w:pPr>
      <w:proofErr w:type="spellStart"/>
      <w:r w:rsidRPr="009A6C24">
        <w:rPr>
          <w:rFonts w:ascii="Book Antiqua" w:hAnsi="Book Antiqua" w:cs="Times New Roman"/>
          <w:b/>
        </w:rPr>
        <w:t>Ankita</w:t>
      </w:r>
      <w:proofErr w:type="spellEnd"/>
      <w:r w:rsidRPr="009A6C24">
        <w:rPr>
          <w:rFonts w:ascii="Book Antiqua" w:hAnsi="Book Antiqua" w:cs="Times New Roman"/>
          <w:b/>
        </w:rPr>
        <w:t xml:space="preserve"> </w:t>
      </w:r>
      <w:proofErr w:type="spellStart"/>
      <w:r w:rsidRPr="009A6C24">
        <w:rPr>
          <w:rFonts w:ascii="Book Antiqua" w:hAnsi="Book Antiqua" w:cs="Times New Roman"/>
          <w:b/>
        </w:rPr>
        <w:t>Aggarwal</w:t>
      </w:r>
      <w:proofErr w:type="spellEnd"/>
      <w:r w:rsidRPr="009A6C24">
        <w:rPr>
          <w:rFonts w:ascii="Book Antiqua" w:hAnsi="Book Antiqua" w:cs="Times New Roman"/>
          <w:b/>
        </w:rPr>
        <w:t>,</w:t>
      </w:r>
      <w:r w:rsidRPr="009A6C24">
        <w:rPr>
          <w:rFonts w:ascii="Book Antiqua" w:hAnsi="Book Antiqua" w:cs="Times New Roman"/>
          <w:b/>
          <w:lang w:eastAsia="zh-CN"/>
        </w:rPr>
        <w:t xml:space="preserve"> </w:t>
      </w:r>
      <w:proofErr w:type="spellStart"/>
      <w:r w:rsidRPr="009A6C24">
        <w:rPr>
          <w:rFonts w:ascii="Book Antiqua" w:hAnsi="Book Antiqua" w:cs="Times New Roman"/>
          <w:b/>
        </w:rPr>
        <w:t>Manisha</w:t>
      </w:r>
      <w:proofErr w:type="spellEnd"/>
      <w:r w:rsidRPr="009A6C24">
        <w:rPr>
          <w:rFonts w:ascii="Book Antiqua" w:hAnsi="Book Antiqua" w:cs="Times New Roman"/>
          <w:b/>
        </w:rPr>
        <w:t xml:space="preserve"> Jana,</w:t>
      </w:r>
      <w:r w:rsidRPr="009A6C24">
        <w:rPr>
          <w:rFonts w:ascii="Book Antiqua" w:hAnsi="Book Antiqua" w:cs="Times New Roman"/>
          <w:b/>
          <w:lang w:eastAsia="zh-CN"/>
        </w:rPr>
        <w:t xml:space="preserve"> </w:t>
      </w:r>
      <w:r w:rsidRPr="009A6C24">
        <w:rPr>
          <w:rFonts w:ascii="Book Antiqua" w:hAnsi="Book Antiqua" w:cs="Times New Roman"/>
          <w:b/>
        </w:rPr>
        <w:t xml:space="preserve">Deep Narayan </w:t>
      </w:r>
      <w:proofErr w:type="spellStart"/>
      <w:r w:rsidRPr="009A6C24">
        <w:rPr>
          <w:rFonts w:ascii="Book Antiqua" w:hAnsi="Book Antiqua" w:cs="Times New Roman"/>
          <w:b/>
        </w:rPr>
        <w:t>Srivastava</w:t>
      </w:r>
      <w:proofErr w:type="spellEnd"/>
      <w:r w:rsidRPr="009A6C24">
        <w:rPr>
          <w:rFonts w:ascii="Book Antiqua" w:hAnsi="Book Antiqua" w:cs="Times New Roman"/>
          <w:b/>
        </w:rPr>
        <w:t xml:space="preserve">, </w:t>
      </w:r>
      <w:r w:rsidR="000327FE" w:rsidRPr="009A6C24">
        <w:rPr>
          <w:rFonts w:ascii="Book Antiqua" w:hAnsi="Book Antiqua" w:cs="Times New Roman"/>
        </w:rPr>
        <w:t xml:space="preserve">Department of </w:t>
      </w:r>
      <w:proofErr w:type="spellStart"/>
      <w:r w:rsidR="000327FE" w:rsidRPr="009A6C24">
        <w:rPr>
          <w:rFonts w:ascii="Book Antiqua" w:hAnsi="Book Antiqua" w:cs="Times New Roman"/>
        </w:rPr>
        <w:t>Radiodiagnosis</w:t>
      </w:r>
      <w:proofErr w:type="spellEnd"/>
      <w:r w:rsidRPr="009A6C24">
        <w:rPr>
          <w:rFonts w:ascii="Book Antiqua" w:hAnsi="Book Antiqua" w:cs="Times New Roman"/>
          <w:lang w:eastAsia="zh-CN"/>
        </w:rPr>
        <w:t xml:space="preserve">, </w:t>
      </w:r>
      <w:r w:rsidR="000327FE" w:rsidRPr="009A6C24">
        <w:rPr>
          <w:rFonts w:ascii="Book Antiqua" w:hAnsi="Book Antiqua" w:cs="Times New Roman"/>
        </w:rPr>
        <w:t xml:space="preserve">All India Institute of </w:t>
      </w:r>
      <w:r w:rsidRPr="009A6C24">
        <w:rPr>
          <w:rFonts w:ascii="Book Antiqua" w:hAnsi="Book Antiqua" w:cs="Times New Roman"/>
        </w:rPr>
        <w:t xml:space="preserve">Medical </w:t>
      </w:r>
      <w:r w:rsidR="000327FE" w:rsidRPr="009A6C24">
        <w:rPr>
          <w:rFonts w:ascii="Book Antiqua" w:hAnsi="Book Antiqua" w:cs="Times New Roman"/>
        </w:rPr>
        <w:t>Sciences</w:t>
      </w:r>
      <w:r w:rsidRPr="009A6C24">
        <w:rPr>
          <w:rFonts w:ascii="Book Antiqua" w:hAnsi="Book Antiqua" w:cs="Times New Roman"/>
          <w:lang w:eastAsia="zh-CN"/>
        </w:rPr>
        <w:t xml:space="preserve">, </w:t>
      </w:r>
      <w:r w:rsidR="000327FE" w:rsidRPr="009A6C24">
        <w:rPr>
          <w:rFonts w:ascii="Book Antiqua" w:hAnsi="Book Antiqua" w:cs="Times New Roman"/>
        </w:rPr>
        <w:t xml:space="preserve">New Delhi </w:t>
      </w:r>
      <w:r w:rsidRPr="009A6C24">
        <w:rPr>
          <w:rFonts w:ascii="Book Antiqua" w:hAnsi="Book Antiqua" w:cs="Times New Roman"/>
        </w:rPr>
        <w:t>110029</w:t>
      </w:r>
      <w:r w:rsidRPr="009A6C24">
        <w:rPr>
          <w:rFonts w:ascii="Book Antiqua" w:hAnsi="Book Antiqua" w:cs="Times New Roman"/>
          <w:lang w:eastAsia="zh-CN"/>
        </w:rPr>
        <w:t>,</w:t>
      </w:r>
      <w:r w:rsidRPr="009A6C24">
        <w:rPr>
          <w:rFonts w:ascii="Book Antiqua" w:hAnsi="Book Antiqua" w:cs="Times New Roman"/>
        </w:rPr>
        <w:t xml:space="preserve"> India</w:t>
      </w:r>
    </w:p>
    <w:p w:rsidR="00502128" w:rsidRPr="009A6C24" w:rsidRDefault="00502128" w:rsidP="009A6C24">
      <w:pPr>
        <w:widowControl w:val="0"/>
        <w:autoSpaceDE w:val="0"/>
        <w:autoSpaceDN w:val="0"/>
        <w:adjustRightInd w:val="0"/>
        <w:snapToGrid w:val="0"/>
        <w:spacing w:line="360" w:lineRule="auto"/>
        <w:jc w:val="both"/>
        <w:rPr>
          <w:rFonts w:ascii="Book Antiqua" w:hAnsi="Book Antiqua" w:cs="Times New Roman"/>
          <w:lang w:eastAsia="zh-CN"/>
        </w:rPr>
      </w:pPr>
    </w:p>
    <w:p w:rsidR="000327FE" w:rsidRPr="009A6C24" w:rsidRDefault="00502128" w:rsidP="009A6C24">
      <w:pPr>
        <w:widowControl w:val="0"/>
        <w:autoSpaceDE w:val="0"/>
        <w:autoSpaceDN w:val="0"/>
        <w:adjustRightInd w:val="0"/>
        <w:snapToGrid w:val="0"/>
        <w:spacing w:line="360" w:lineRule="auto"/>
        <w:jc w:val="both"/>
        <w:rPr>
          <w:rFonts w:ascii="Book Antiqua" w:hAnsi="Book Antiqua" w:cs="Times New Roman"/>
          <w:lang w:eastAsia="zh-CN"/>
        </w:rPr>
      </w:pPr>
      <w:r w:rsidRPr="009A6C24">
        <w:rPr>
          <w:rFonts w:ascii="Book Antiqua" w:hAnsi="Book Antiqua" w:cs="Times New Roman"/>
          <w:b/>
        </w:rPr>
        <w:t xml:space="preserve">Vijay Kumar, </w:t>
      </w:r>
      <w:r w:rsidR="000327FE" w:rsidRPr="009A6C24">
        <w:rPr>
          <w:rFonts w:ascii="Book Antiqua" w:hAnsi="Book Antiqua" w:cs="Times New Roman"/>
        </w:rPr>
        <w:t>Department of Orthopedics</w:t>
      </w:r>
      <w:r w:rsidRPr="009A6C24">
        <w:rPr>
          <w:rFonts w:ascii="Book Antiqua" w:hAnsi="Book Antiqua" w:cs="Times New Roman"/>
          <w:lang w:eastAsia="zh-CN"/>
        </w:rPr>
        <w:t xml:space="preserve">, </w:t>
      </w:r>
      <w:r w:rsidR="000327FE" w:rsidRPr="009A6C24">
        <w:rPr>
          <w:rFonts w:ascii="Book Antiqua" w:hAnsi="Book Antiqua" w:cs="Times New Roman"/>
        </w:rPr>
        <w:t xml:space="preserve">All India Institute of </w:t>
      </w:r>
      <w:r w:rsidRPr="009A6C24">
        <w:rPr>
          <w:rFonts w:ascii="Book Antiqua" w:hAnsi="Book Antiqua" w:cs="Times New Roman"/>
        </w:rPr>
        <w:t xml:space="preserve">Medical </w:t>
      </w:r>
      <w:r w:rsidR="000327FE" w:rsidRPr="009A6C24">
        <w:rPr>
          <w:rFonts w:ascii="Book Antiqua" w:hAnsi="Book Antiqua" w:cs="Times New Roman"/>
        </w:rPr>
        <w:t>Sciences</w:t>
      </w:r>
      <w:r w:rsidRPr="009A6C24">
        <w:rPr>
          <w:rFonts w:ascii="Book Antiqua" w:hAnsi="Book Antiqua" w:cs="Times New Roman"/>
          <w:lang w:eastAsia="zh-CN"/>
        </w:rPr>
        <w:t xml:space="preserve">, </w:t>
      </w:r>
      <w:r w:rsidRPr="009A6C24">
        <w:rPr>
          <w:rFonts w:ascii="Book Antiqua" w:hAnsi="Book Antiqua" w:cs="Times New Roman"/>
        </w:rPr>
        <w:t>New Delhi 110029</w:t>
      </w:r>
      <w:r w:rsidRPr="009A6C24">
        <w:rPr>
          <w:rFonts w:ascii="Book Antiqua" w:hAnsi="Book Antiqua" w:cs="Times New Roman"/>
          <w:lang w:eastAsia="zh-CN"/>
        </w:rPr>
        <w:t>,</w:t>
      </w:r>
      <w:r w:rsidRPr="009A6C24">
        <w:rPr>
          <w:rFonts w:ascii="Book Antiqua" w:hAnsi="Book Antiqua" w:cs="Times New Roman"/>
        </w:rPr>
        <w:t xml:space="preserve"> India</w:t>
      </w:r>
    </w:p>
    <w:p w:rsidR="000327FE" w:rsidRPr="009A6C24" w:rsidRDefault="000327FE" w:rsidP="009A6C24">
      <w:pPr>
        <w:widowControl w:val="0"/>
        <w:adjustRightInd w:val="0"/>
        <w:snapToGrid w:val="0"/>
        <w:spacing w:line="360" w:lineRule="auto"/>
        <w:jc w:val="both"/>
        <w:rPr>
          <w:rFonts w:ascii="Book Antiqua" w:hAnsi="Book Antiqua" w:cs="Times New Roman"/>
          <w:noProof/>
          <w:lang w:eastAsia="zh-CN"/>
        </w:rPr>
      </w:pPr>
    </w:p>
    <w:p w:rsidR="000327FE" w:rsidRPr="009A6C24" w:rsidRDefault="00502128" w:rsidP="009A6C24">
      <w:pPr>
        <w:widowControl w:val="0"/>
        <w:autoSpaceDE w:val="0"/>
        <w:autoSpaceDN w:val="0"/>
        <w:adjustRightInd w:val="0"/>
        <w:snapToGrid w:val="0"/>
        <w:spacing w:line="360" w:lineRule="auto"/>
        <w:jc w:val="both"/>
        <w:rPr>
          <w:rFonts w:ascii="Book Antiqua" w:hAnsi="Book Antiqua" w:cs="Times New Roman"/>
          <w:lang w:eastAsia="zh-CN"/>
        </w:rPr>
      </w:pPr>
      <w:proofErr w:type="spellStart"/>
      <w:r w:rsidRPr="009A6C24">
        <w:rPr>
          <w:rFonts w:ascii="Book Antiqua" w:hAnsi="Book Antiqua" w:cs="Times New Roman"/>
          <w:b/>
        </w:rPr>
        <w:t>Kanwaljeet</w:t>
      </w:r>
      <w:proofErr w:type="spellEnd"/>
      <w:r w:rsidRPr="009A6C24">
        <w:rPr>
          <w:rFonts w:ascii="Book Antiqua" w:hAnsi="Book Antiqua" w:cs="Times New Roman"/>
          <w:b/>
        </w:rPr>
        <w:t xml:space="preserve"> </w:t>
      </w:r>
      <w:proofErr w:type="spellStart"/>
      <w:r w:rsidRPr="009A6C24">
        <w:rPr>
          <w:rFonts w:ascii="Book Antiqua" w:hAnsi="Book Antiqua" w:cs="Times New Roman"/>
          <w:b/>
        </w:rPr>
        <w:t>Garg</w:t>
      </w:r>
      <w:proofErr w:type="spellEnd"/>
      <w:r w:rsidRPr="009A6C24">
        <w:rPr>
          <w:rFonts w:ascii="Book Antiqua" w:hAnsi="Book Antiqua" w:cs="Times New Roman"/>
          <w:b/>
          <w:lang w:eastAsia="zh-CN"/>
        </w:rPr>
        <w:t>,</w:t>
      </w:r>
      <w:r w:rsidRPr="009A6C24">
        <w:rPr>
          <w:rFonts w:ascii="Book Antiqua" w:hAnsi="Book Antiqua" w:cs="Times New Roman"/>
        </w:rPr>
        <w:t xml:space="preserve"> </w:t>
      </w:r>
      <w:r w:rsidR="000327FE" w:rsidRPr="009A6C24">
        <w:rPr>
          <w:rFonts w:ascii="Book Antiqua" w:hAnsi="Book Antiqua" w:cs="Times New Roman"/>
        </w:rPr>
        <w:t xml:space="preserve">Department of </w:t>
      </w:r>
      <w:r w:rsidRPr="009A6C24">
        <w:rPr>
          <w:rFonts w:ascii="Book Antiqua" w:hAnsi="Book Antiqua" w:cs="Times New Roman"/>
        </w:rPr>
        <w:t>Neurosurgery</w:t>
      </w:r>
      <w:r w:rsidRPr="009A6C24">
        <w:rPr>
          <w:rFonts w:ascii="Book Antiqua" w:hAnsi="Book Antiqua" w:cs="Times New Roman"/>
          <w:lang w:eastAsia="zh-CN"/>
        </w:rPr>
        <w:t xml:space="preserve">, </w:t>
      </w:r>
      <w:r w:rsidR="000327FE" w:rsidRPr="009A6C24">
        <w:rPr>
          <w:rFonts w:ascii="Book Antiqua" w:hAnsi="Book Antiqua" w:cs="Times New Roman"/>
        </w:rPr>
        <w:t xml:space="preserve">All India Institute of </w:t>
      </w:r>
      <w:r w:rsidRPr="009A6C24">
        <w:rPr>
          <w:rFonts w:ascii="Book Antiqua" w:hAnsi="Book Antiqua" w:cs="Times New Roman"/>
        </w:rPr>
        <w:t xml:space="preserve">Medical </w:t>
      </w:r>
      <w:r w:rsidR="000327FE" w:rsidRPr="009A6C24">
        <w:rPr>
          <w:rFonts w:ascii="Book Antiqua" w:hAnsi="Book Antiqua" w:cs="Times New Roman"/>
        </w:rPr>
        <w:t>Sciences</w:t>
      </w:r>
      <w:r w:rsidRPr="009A6C24">
        <w:rPr>
          <w:rFonts w:ascii="Book Antiqua" w:hAnsi="Book Antiqua" w:cs="Times New Roman"/>
          <w:lang w:eastAsia="zh-CN"/>
        </w:rPr>
        <w:t xml:space="preserve">, </w:t>
      </w:r>
      <w:r w:rsidRPr="009A6C24">
        <w:rPr>
          <w:rFonts w:ascii="Book Antiqua" w:hAnsi="Book Antiqua" w:cs="Times New Roman"/>
        </w:rPr>
        <w:t>New Delhi 110029</w:t>
      </w:r>
      <w:r w:rsidRPr="009A6C24">
        <w:rPr>
          <w:rFonts w:ascii="Book Antiqua" w:hAnsi="Book Antiqua" w:cs="Times New Roman"/>
          <w:lang w:eastAsia="zh-CN"/>
        </w:rPr>
        <w:t>,</w:t>
      </w:r>
      <w:r w:rsidRPr="009A6C24">
        <w:rPr>
          <w:rFonts w:ascii="Book Antiqua" w:hAnsi="Book Antiqua" w:cs="Times New Roman"/>
        </w:rPr>
        <w:t xml:space="preserve"> India</w:t>
      </w:r>
    </w:p>
    <w:p w:rsidR="000327FE" w:rsidRPr="009A6C24" w:rsidRDefault="000327FE" w:rsidP="009A6C24">
      <w:pPr>
        <w:widowControl w:val="0"/>
        <w:adjustRightInd w:val="0"/>
        <w:snapToGrid w:val="0"/>
        <w:spacing w:line="360" w:lineRule="auto"/>
        <w:jc w:val="both"/>
        <w:rPr>
          <w:rFonts w:ascii="Book Antiqua" w:hAnsi="Book Antiqua" w:cs="Times New Roman"/>
          <w:lang w:eastAsia="zh-CN"/>
        </w:rPr>
      </w:pPr>
    </w:p>
    <w:p w:rsidR="004E7836" w:rsidRPr="009A6C24" w:rsidRDefault="004E7836" w:rsidP="009A6C24">
      <w:pPr>
        <w:widowControl w:val="0"/>
        <w:adjustRightInd w:val="0"/>
        <w:snapToGrid w:val="0"/>
        <w:spacing w:line="360" w:lineRule="auto"/>
        <w:jc w:val="both"/>
        <w:rPr>
          <w:rFonts w:ascii="Book Antiqua" w:hAnsi="Book Antiqua" w:cs="Times New Roman"/>
          <w:lang w:eastAsia="zh-CN"/>
        </w:rPr>
      </w:pPr>
      <w:r w:rsidRPr="009A6C24">
        <w:rPr>
          <w:rFonts w:ascii="Book Antiqua" w:hAnsi="Book Antiqua"/>
          <w:b/>
        </w:rPr>
        <w:t>Author contributions:</w:t>
      </w:r>
      <w:bookmarkStart w:id="7" w:name="OLE_LINK39"/>
      <w:bookmarkStart w:id="8" w:name="OLE_LINK42"/>
      <w:bookmarkStart w:id="9" w:name="OLE_LINK43"/>
      <w:r w:rsidRPr="009A6C24">
        <w:rPr>
          <w:rFonts w:ascii="Book Antiqua" w:hAnsi="Book Antiqua" w:cs="Times New Roman"/>
          <w:lang w:eastAsia="zh-CN"/>
        </w:rPr>
        <w:t xml:space="preserve"> </w:t>
      </w:r>
      <w:proofErr w:type="spellStart"/>
      <w:r w:rsidRPr="009A6C24">
        <w:rPr>
          <w:rFonts w:ascii="Book Antiqua" w:hAnsi="Book Antiqua" w:cs="Times New Roman"/>
          <w:lang w:eastAsia="zh-CN"/>
        </w:rPr>
        <w:t>Srivastava</w:t>
      </w:r>
      <w:proofErr w:type="spellEnd"/>
      <w:r w:rsidRPr="009A6C24">
        <w:rPr>
          <w:rFonts w:ascii="Book Antiqua" w:hAnsi="Book Antiqua" w:cs="Times New Roman"/>
          <w:lang w:eastAsia="zh-CN"/>
        </w:rPr>
        <w:t xml:space="preserve"> D</w:t>
      </w:r>
      <w:bookmarkEnd w:id="7"/>
      <w:bookmarkEnd w:id="8"/>
      <w:bookmarkEnd w:id="9"/>
      <w:r w:rsidRPr="009A6C24">
        <w:rPr>
          <w:rFonts w:ascii="Book Antiqua" w:hAnsi="Book Antiqua" w:cs="Times New Roman"/>
          <w:lang w:eastAsia="zh-CN"/>
        </w:rPr>
        <w:t xml:space="preserve">N and </w:t>
      </w:r>
      <w:bookmarkStart w:id="10" w:name="OLE_LINK37"/>
      <w:bookmarkStart w:id="11" w:name="OLE_LINK38"/>
      <w:bookmarkStart w:id="12" w:name="OLE_LINK44"/>
      <w:proofErr w:type="spellStart"/>
      <w:r w:rsidRPr="009A6C24">
        <w:rPr>
          <w:rFonts w:ascii="Book Antiqua" w:hAnsi="Book Antiqua" w:cs="Times New Roman"/>
          <w:lang w:eastAsia="zh-CN"/>
        </w:rPr>
        <w:t>Aggarwal</w:t>
      </w:r>
      <w:proofErr w:type="spellEnd"/>
      <w:r w:rsidRPr="009A6C24">
        <w:rPr>
          <w:rFonts w:ascii="Book Antiqua" w:hAnsi="Book Antiqua" w:cs="Times New Roman"/>
          <w:lang w:eastAsia="zh-CN"/>
        </w:rPr>
        <w:t xml:space="preserve"> A</w:t>
      </w:r>
      <w:bookmarkEnd w:id="10"/>
      <w:bookmarkEnd w:id="11"/>
      <w:bookmarkEnd w:id="12"/>
      <w:r w:rsidRPr="009A6C24">
        <w:rPr>
          <w:rFonts w:ascii="Book Antiqua" w:hAnsi="Book Antiqua" w:cs="Times New Roman"/>
          <w:lang w:eastAsia="zh-CN"/>
        </w:rPr>
        <w:t xml:space="preserve"> designed the research; </w:t>
      </w:r>
      <w:proofErr w:type="spellStart"/>
      <w:r w:rsidRPr="009A6C24">
        <w:rPr>
          <w:rFonts w:ascii="Book Antiqua" w:hAnsi="Book Antiqua" w:cs="Times New Roman"/>
          <w:lang w:eastAsia="zh-CN"/>
        </w:rPr>
        <w:t>Aggarwal</w:t>
      </w:r>
      <w:proofErr w:type="spellEnd"/>
      <w:r w:rsidRPr="009A6C24">
        <w:rPr>
          <w:rFonts w:ascii="Book Antiqua" w:hAnsi="Book Antiqua" w:cs="Times New Roman"/>
          <w:lang w:eastAsia="zh-CN"/>
        </w:rPr>
        <w:t xml:space="preserve"> A, </w:t>
      </w:r>
      <w:proofErr w:type="spellStart"/>
      <w:r w:rsidRPr="009A6C24">
        <w:rPr>
          <w:rFonts w:ascii="Book Antiqua" w:hAnsi="Book Antiqua" w:cs="Times New Roman"/>
          <w:lang w:eastAsia="zh-CN"/>
        </w:rPr>
        <w:t>Srivastava</w:t>
      </w:r>
      <w:proofErr w:type="spellEnd"/>
      <w:r w:rsidRPr="009A6C24">
        <w:rPr>
          <w:rFonts w:ascii="Book Antiqua" w:hAnsi="Book Antiqua" w:cs="Times New Roman"/>
          <w:lang w:eastAsia="zh-CN"/>
        </w:rPr>
        <w:t xml:space="preserve"> DN and Jana M performed the research; </w:t>
      </w:r>
      <w:proofErr w:type="spellStart"/>
      <w:r w:rsidRPr="009A6C24">
        <w:rPr>
          <w:rFonts w:ascii="Book Antiqua" w:hAnsi="Book Antiqua" w:cs="Times New Roman"/>
          <w:lang w:eastAsia="zh-CN"/>
        </w:rPr>
        <w:t>Srivastava</w:t>
      </w:r>
      <w:proofErr w:type="spellEnd"/>
      <w:r w:rsidRPr="009A6C24">
        <w:rPr>
          <w:rFonts w:ascii="Book Antiqua" w:hAnsi="Book Antiqua" w:cs="Times New Roman"/>
          <w:lang w:eastAsia="zh-CN"/>
        </w:rPr>
        <w:t xml:space="preserve"> DN</w:t>
      </w:r>
      <w:r w:rsidR="009A6C24">
        <w:rPr>
          <w:rFonts w:ascii="Book Antiqua" w:hAnsi="Book Antiqua" w:cs="Times New Roman"/>
          <w:lang w:eastAsia="zh-CN"/>
        </w:rPr>
        <w:t xml:space="preserve"> </w:t>
      </w:r>
      <w:r w:rsidRPr="009A6C24">
        <w:rPr>
          <w:rFonts w:ascii="Book Antiqua" w:hAnsi="Book Antiqua" w:cs="Times New Roman"/>
          <w:lang w:eastAsia="zh-CN"/>
        </w:rPr>
        <w:t xml:space="preserve">and </w:t>
      </w:r>
      <w:r w:rsidRPr="009A6C24">
        <w:rPr>
          <w:rFonts w:ascii="Book Antiqua" w:hAnsi="Book Antiqua" w:cs="Times New Roman"/>
        </w:rPr>
        <w:t>Kumar</w:t>
      </w:r>
      <w:r w:rsidRPr="009A6C24">
        <w:rPr>
          <w:rFonts w:ascii="Book Antiqua" w:hAnsi="Book Antiqua" w:cs="Times New Roman"/>
          <w:lang w:eastAsia="zh-CN"/>
        </w:rPr>
        <w:t xml:space="preserve"> V provided administrative support; </w:t>
      </w:r>
      <w:proofErr w:type="spellStart"/>
      <w:r w:rsidRPr="009A6C24">
        <w:rPr>
          <w:rFonts w:ascii="Book Antiqua" w:hAnsi="Book Antiqua" w:cs="Times New Roman"/>
          <w:lang w:eastAsia="zh-CN"/>
        </w:rPr>
        <w:t>Aggarwal</w:t>
      </w:r>
      <w:proofErr w:type="spellEnd"/>
      <w:r w:rsidRPr="009A6C24">
        <w:rPr>
          <w:rFonts w:ascii="Book Antiqua" w:hAnsi="Book Antiqua" w:cs="Times New Roman"/>
          <w:lang w:eastAsia="zh-CN"/>
        </w:rPr>
        <w:t xml:space="preserve"> A</w:t>
      </w:r>
      <w:r w:rsidR="009A6C24">
        <w:rPr>
          <w:rFonts w:ascii="Book Antiqua" w:hAnsi="Book Antiqua" w:cs="Times New Roman"/>
          <w:lang w:eastAsia="zh-CN"/>
        </w:rPr>
        <w:t xml:space="preserve"> </w:t>
      </w:r>
      <w:r w:rsidRPr="009A6C24">
        <w:rPr>
          <w:rFonts w:ascii="Book Antiqua" w:hAnsi="Book Antiqua" w:cs="Times New Roman"/>
          <w:lang w:eastAsia="zh-CN"/>
        </w:rPr>
        <w:t xml:space="preserve">and </w:t>
      </w:r>
      <w:proofErr w:type="spellStart"/>
      <w:r w:rsidRPr="009A6C24">
        <w:rPr>
          <w:rFonts w:ascii="Book Antiqua" w:hAnsi="Book Antiqua" w:cs="Times New Roman"/>
          <w:lang w:eastAsia="zh-CN"/>
        </w:rPr>
        <w:t>Garg</w:t>
      </w:r>
      <w:proofErr w:type="spellEnd"/>
      <w:r w:rsidRPr="009A6C24">
        <w:rPr>
          <w:rFonts w:ascii="Book Antiqua" w:hAnsi="Book Antiqua" w:cs="Times New Roman"/>
          <w:lang w:eastAsia="zh-CN"/>
        </w:rPr>
        <w:t xml:space="preserve"> K prepared the manuscript.</w:t>
      </w:r>
    </w:p>
    <w:p w:rsidR="004E7836" w:rsidRPr="009A6C24" w:rsidRDefault="004E7836" w:rsidP="009A6C24">
      <w:pPr>
        <w:widowControl w:val="0"/>
        <w:adjustRightInd w:val="0"/>
        <w:snapToGrid w:val="0"/>
        <w:spacing w:line="360" w:lineRule="auto"/>
        <w:jc w:val="both"/>
        <w:rPr>
          <w:rFonts w:ascii="Book Antiqua" w:hAnsi="Book Antiqua" w:cs="Times New Roman"/>
          <w:lang w:eastAsia="zh-CN"/>
        </w:rPr>
      </w:pPr>
    </w:p>
    <w:p w:rsidR="004E7836" w:rsidRPr="009A6C24" w:rsidRDefault="004E7836" w:rsidP="009A6C24">
      <w:pPr>
        <w:spacing w:line="360" w:lineRule="auto"/>
        <w:jc w:val="both"/>
        <w:rPr>
          <w:rFonts w:ascii="Book Antiqua" w:hAnsi="Book Antiqua" w:cs="Times New Roman"/>
          <w:lang w:eastAsia="zh-CN"/>
        </w:rPr>
      </w:pPr>
      <w:r w:rsidRPr="009A6C24">
        <w:rPr>
          <w:rFonts w:ascii="Book Antiqua" w:hAnsi="Book Antiqua"/>
          <w:b/>
        </w:rPr>
        <w:t>Institutional review board statement</w:t>
      </w:r>
      <w:r w:rsidRPr="009A6C24">
        <w:rPr>
          <w:rFonts w:ascii="Book Antiqua" w:hAnsi="Book Antiqua"/>
          <w:b/>
          <w:iCs/>
        </w:rPr>
        <w:t xml:space="preserve">: </w:t>
      </w:r>
      <w:r w:rsidRPr="009A6C24">
        <w:rPr>
          <w:rFonts w:ascii="Book Antiqua" w:hAnsi="Book Antiqua"/>
          <w:iCs/>
          <w:lang w:eastAsia="zh-CN"/>
        </w:rPr>
        <w:t xml:space="preserve">Ethics clearance for this study was taken from the Ethics Committee of </w:t>
      </w:r>
      <w:r w:rsidRPr="009A6C24">
        <w:rPr>
          <w:rFonts w:ascii="Book Antiqua" w:hAnsi="Book Antiqua" w:cs="Times New Roman"/>
        </w:rPr>
        <w:t>All India Institute of Medical Sciences</w:t>
      </w:r>
      <w:r w:rsidRPr="009A6C24">
        <w:rPr>
          <w:rFonts w:ascii="Book Antiqua" w:hAnsi="Book Antiqua" w:cs="Times New Roman"/>
          <w:lang w:eastAsia="zh-CN"/>
        </w:rPr>
        <w:t xml:space="preserve">, </w:t>
      </w:r>
      <w:r w:rsidRPr="009A6C24">
        <w:rPr>
          <w:rFonts w:ascii="Book Antiqua" w:hAnsi="Book Antiqua" w:cs="Times New Roman"/>
        </w:rPr>
        <w:t>New Delhi</w:t>
      </w:r>
      <w:r w:rsidRPr="009A6C24">
        <w:rPr>
          <w:rFonts w:ascii="Book Antiqua" w:hAnsi="Book Antiqua" w:cs="Times New Roman"/>
          <w:lang w:eastAsia="zh-CN"/>
        </w:rPr>
        <w:t>,</w:t>
      </w:r>
      <w:r w:rsidRPr="009A6C24">
        <w:rPr>
          <w:rFonts w:ascii="Book Antiqua" w:hAnsi="Book Antiqua" w:cs="Times New Roman"/>
        </w:rPr>
        <w:t xml:space="preserve"> India</w:t>
      </w:r>
      <w:r w:rsidR="00345344" w:rsidRPr="009A6C24">
        <w:rPr>
          <w:rFonts w:ascii="Book Antiqua" w:hAnsi="Book Antiqua" w:cs="Times New Roman"/>
          <w:lang w:eastAsia="zh-CN"/>
        </w:rPr>
        <w:t>.</w:t>
      </w:r>
    </w:p>
    <w:p w:rsidR="00345344" w:rsidRPr="009A6C24" w:rsidRDefault="00345344" w:rsidP="009A6C24">
      <w:pPr>
        <w:spacing w:line="360" w:lineRule="auto"/>
        <w:jc w:val="both"/>
        <w:rPr>
          <w:rFonts w:ascii="Book Antiqua" w:hAnsi="Book Antiqua"/>
          <w:b/>
          <w:lang w:eastAsia="zh-CN"/>
        </w:rPr>
      </w:pPr>
    </w:p>
    <w:p w:rsidR="004E7836" w:rsidRPr="009A6C24" w:rsidRDefault="004E7836" w:rsidP="009A6C24">
      <w:pPr>
        <w:spacing w:line="360" w:lineRule="auto"/>
        <w:jc w:val="both"/>
        <w:rPr>
          <w:rFonts w:ascii="Book Antiqua" w:hAnsi="Book Antiqua"/>
          <w:iCs/>
          <w:lang w:eastAsia="zh-CN"/>
        </w:rPr>
      </w:pPr>
      <w:r w:rsidRPr="009A6C24">
        <w:rPr>
          <w:rFonts w:ascii="Book Antiqua" w:hAnsi="Book Antiqua"/>
          <w:b/>
        </w:rPr>
        <w:t>Informed consent statement</w:t>
      </w:r>
      <w:r w:rsidRPr="009A6C24">
        <w:rPr>
          <w:rFonts w:ascii="Book Antiqua" w:hAnsi="Book Antiqua"/>
          <w:b/>
          <w:iCs/>
        </w:rPr>
        <w:t xml:space="preserve">: </w:t>
      </w:r>
      <w:r w:rsidRPr="009A6C24">
        <w:rPr>
          <w:rFonts w:ascii="Book Antiqua" w:hAnsi="Book Antiqua"/>
          <w:iCs/>
          <w:lang w:eastAsia="zh-CN"/>
        </w:rPr>
        <w:t>All study participants, or their legal guardian, provided informed written consent prior to study enrollment.</w:t>
      </w:r>
    </w:p>
    <w:p w:rsidR="00345344" w:rsidRPr="009A6C24" w:rsidRDefault="00345344" w:rsidP="009A6C24">
      <w:pPr>
        <w:spacing w:line="360" w:lineRule="auto"/>
        <w:jc w:val="both"/>
        <w:rPr>
          <w:rFonts w:ascii="Book Antiqua" w:hAnsi="Book Antiqua"/>
          <w:b/>
          <w:lang w:eastAsia="zh-CN"/>
        </w:rPr>
      </w:pPr>
    </w:p>
    <w:p w:rsidR="004E7836" w:rsidRPr="009A6C24" w:rsidRDefault="004E7836" w:rsidP="009A6C24">
      <w:pPr>
        <w:spacing w:line="360" w:lineRule="auto"/>
        <w:jc w:val="both"/>
        <w:rPr>
          <w:rFonts w:ascii="Book Antiqua" w:hAnsi="Book Antiqua"/>
          <w:lang w:eastAsia="zh-CN"/>
        </w:rPr>
      </w:pPr>
      <w:r w:rsidRPr="009A6C24">
        <w:rPr>
          <w:rFonts w:ascii="Book Antiqua" w:hAnsi="Book Antiqua"/>
          <w:b/>
        </w:rPr>
        <w:t>Conflict-of-interest statement</w:t>
      </w:r>
      <w:r w:rsidRPr="009A6C24">
        <w:rPr>
          <w:rFonts w:ascii="Book Antiqua" w:hAnsi="Book Antiqua" w:cs="TimesNewRomanPS-BoldItalicMT"/>
          <w:b/>
          <w:iCs/>
        </w:rPr>
        <w:t xml:space="preserve">: </w:t>
      </w:r>
      <w:r w:rsidR="00345344" w:rsidRPr="009A6C24">
        <w:rPr>
          <w:rFonts w:ascii="Book Antiqua" w:hAnsi="Book Antiqua" w:cs="TimesNewRomanPS-BoldItalicMT"/>
          <w:iCs/>
          <w:lang w:eastAsia="zh-CN"/>
        </w:rPr>
        <w:t>The authors do not have any conflict of interest.</w:t>
      </w:r>
    </w:p>
    <w:p w:rsidR="004E7836" w:rsidRPr="009A6C24" w:rsidRDefault="004E7836" w:rsidP="009A6C24">
      <w:pPr>
        <w:adjustRightInd w:val="0"/>
        <w:snapToGrid w:val="0"/>
        <w:spacing w:line="360" w:lineRule="auto"/>
        <w:jc w:val="both"/>
        <w:rPr>
          <w:rFonts w:ascii="Book Antiqua" w:hAnsi="Book Antiqua"/>
        </w:rPr>
      </w:pPr>
    </w:p>
    <w:p w:rsidR="004E7836" w:rsidRPr="009A6C24" w:rsidRDefault="004E7836" w:rsidP="009A6C24">
      <w:pPr>
        <w:adjustRightInd w:val="0"/>
        <w:snapToGrid w:val="0"/>
        <w:spacing w:line="360" w:lineRule="auto"/>
        <w:jc w:val="both"/>
        <w:rPr>
          <w:rFonts w:ascii="Book Antiqua" w:hAnsi="Book Antiqua"/>
        </w:rPr>
      </w:pPr>
      <w:r w:rsidRPr="009A6C24">
        <w:rPr>
          <w:rFonts w:ascii="Book Antiqua" w:hAnsi="Book Antiqua"/>
          <w:b/>
        </w:rPr>
        <w:t xml:space="preserve">Open-Access: </w:t>
      </w:r>
      <w:r w:rsidRPr="009A6C24">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9A6C24">
          <w:rPr>
            <w:rStyle w:val="Hyperlink"/>
            <w:rFonts w:ascii="Book Antiqua" w:hAnsi="Book Antiqua"/>
            <w:color w:val="auto"/>
            <w:u w:val="none"/>
          </w:rPr>
          <w:t>http://creativecommons.org/licenses/by-nc/4.0/</w:t>
        </w:r>
      </w:hyperlink>
    </w:p>
    <w:p w:rsidR="004E7836" w:rsidRPr="009A6C24" w:rsidRDefault="004E7836" w:rsidP="009A6C24">
      <w:pPr>
        <w:widowControl w:val="0"/>
        <w:adjustRightInd w:val="0"/>
        <w:snapToGrid w:val="0"/>
        <w:spacing w:line="360" w:lineRule="auto"/>
        <w:jc w:val="both"/>
        <w:rPr>
          <w:rFonts w:ascii="Book Antiqua" w:hAnsi="Book Antiqua" w:cs="Times New Roman"/>
          <w:lang w:eastAsia="zh-CN"/>
        </w:rPr>
      </w:pPr>
    </w:p>
    <w:p w:rsidR="00345344" w:rsidRPr="009A6C24" w:rsidRDefault="00345344" w:rsidP="009A6C24">
      <w:pPr>
        <w:widowControl w:val="0"/>
        <w:adjustRightInd w:val="0"/>
        <w:snapToGrid w:val="0"/>
        <w:spacing w:line="360" w:lineRule="auto"/>
        <w:jc w:val="both"/>
        <w:rPr>
          <w:rFonts w:ascii="Book Antiqua" w:eastAsia="宋体" w:hAnsi="Book Antiqua" w:cs="宋体"/>
          <w:lang w:eastAsia="zh-CN"/>
        </w:rPr>
      </w:pPr>
      <w:r w:rsidRPr="009A6C24">
        <w:rPr>
          <w:rFonts w:ascii="Book Antiqua" w:eastAsia="宋体" w:hAnsi="Book Antiqua" w:cs="宋体"/>
          <w:b/>
        </w:rPr>
        <w:t>Manuscript source:</w:t>
      </w:r>
      <w:r w:rsidRPr="009A6C24">
        <w:rPr>
          <w:rFonts w:ascii="Book Antiqua" w:eastAsia="宋体" w:hAnsi="Book Antiqua" w:cs="宋体"/>
        </w:rPr>
        <w:t> Unsolicited manuscript</w:t>
      </w:r>
    </w:p>
    <w:p w:rsidR="00345344" w:rsidRPr="009A6C24" w:rsidRDefault="00345344" w:rsidP="009A6C24">
      <w:pPr>
        <w:widowControl w:val="0"/>
        <w:adjustRightInd w:val="0"/>
        <w:snapToGrid w:val="0"/>
        <w:spacing w:line="360" w:lineRule="auto"/>
        <w:jc w:val="both"/>
        <w:rPr>
          <w:rFonts w:ascii="Book Antiqua" w:hAnsi="Book Antiqua" w:cs="Times New Roman"/>
          <w:lang w:eastAsia="zh-CN"/>
        </w:rPr>
      </w:pPr>
    </w:p>
    <w:p w:rsidR="000327FE" w:rsidRPr="009A6C24" w:rsidRDefault="004E7836" w:rsidP="009A6C24">
      <w:pPr>
        <w:widowControl w:val="0"/>
        <w:adjustRightInd w:val="0"/>
        <w:snapToGrid w:val="0"/>
        <w:spacing w:line="360" w:lineRule="auto"/>
        <w:jc w:val="both"/>
        <w:rPr>
          <w:rFonts w:ascii="Book Antiqua" w:hAnsi="Book Antiqua" w:cs="Times New Roman"/>
          <w:lang w:eastAsia="zh-CN"/>
        </w:rPr>
      </w:pPr>
      <w:r w:rsidRPr="009A6C24">
        <w:rPr>
          <w:rFonts w:ascii="Book Antiqua" w:hAnsi="Book Antiqua"/>
          <w:b/>
        </w:rPr>
        <w:t xml:space="preserve">Correspondence to: </w:t>
      </w:r>
      <w:r w:rsidRPr="009A6C24">
        <w:rPr>
          <w:rFonts w:ascii="Book Antiqua" w:hAnsi="Book Antiqua" w:cs="Times New Roman"/>
          <w:b/>
        </w:rPr>
        <w:t xml:space="preserve">Deep Narayan </w:t>
      </w:r>
      <w:proofErr w:type="spellStart"/>
      <w:r w:rsidRPr="009A6C24">
        <w:rPr>
          <w:rFonts w:ascii="Book Antiqua" w:hAnsi="Book Antiqua" w:cs="Times New Roman"/>
          <w:b/>
        </w:rPr>
        <w:t>Srivastava</w:t>
      </w:r>
      <w:proofErr w:type="spellEnd"/>
      <w:r w:rsidRPr="009A6C24">
        <w:rPr>
          <w:rFonts w:ascii="Book Antiqua" w:hAnsi="Book Antiqua" w:cs="Times New Roman"/>
          <w:b/>
        </w:rPr>
        <w:t>,</w:t>
      </w:r>
      <w:r w:rsidRPr="009A6C24">
        <w:rPr>
          <w:rFonts w:ascii="Book Antiqua" w:hAnsi="Book Antiqua" w:cs="Times New Roman"/>
          <w:b/>
          <w:lang w:eastAsia="zh-CN"/>
        </w:rPr>
        <w:t xml:space="preserve"> </w:t>
      </w:r>
      <w:r w:rsidR="000327FE" w:rsidRPr="009A6C24">
        <w:rPr>
          <w:rFonts w:ascii="Book Antiqua" w:hAnsi="Book Antiqua" w:cs="Times New Roman"/>
          <w:b/>
        </w:rPr>
        <w:t>Prof</w:t>
      </w:r>
      <w:r w:rsidRPr="009A6C24">
        <w:rPr>
          <w:rFonts w:ascii="Book Antiqua" w:hAnsi="Book Antiqua" w:cs="Times New Roman"/>
          <w:b/>
          <w:lang w:eastAsia="zh-CN"/>
        </w:rPr>
        <w:t>essor,</w:t>
      </w:r>
      <w:r w:rsidR="000327FE" w:rsidRPr="009A6C24">
        <w:rPr>
          <w:rFonts w:ascii="Book Antiqua" w:hAnsi="Book Antiqua" w:cs="Times New Roman"/>
        </w:rPr>
        <w:t xml:space="preserve"> </w:t>
      </w:r>
      <w:r w:rsidRPr="009A6C24">
        <w:rPr>
          <w:rFonts w:ascii="Book Antiqua" w:hAnsi="Book Antiqua" w:cs="Times New Roman"/>
        </w:rPr>
        <w:t xml:space="preserve">Department of </w:t>
      </w:r>
      <w:proofErr w:type="spellStart"/>
      <w:r w:rsidRPr="009A6C24">
        <w:rPr>
          <w:rFonts w:ascii="Book Antiqua" w:hAnsi="Book Antiqua" w:cs="Times New Roman"/>
        </w:rPr>
        <w:t>Radiodiagnosis</w:t>
      </w:r>
      <w:proofErr w:type="spellEnd"/>
      <w:r w:rsidRPr="009A6C24">
        <w:rPr>
          <w:rFonts w:ascii="Book Antiqua" w:hAnsi="Book Antiqua" w:cs="Times New Roman"/>
          <w:lang w:eastAsia="zh-CN"/>
        </w:rPr>
        <w:t xml:space="preserve">, </w:t>
      </w:r>
      <w:r w:rsidRPr="009A6C24">
        <w:rPr>
          <w:rFonts w:ascii="Book Antiqua" w:hAnsi="Book Antiqua" w:cs="Times New Roman"/>
        </w:rPr>
        <w:t>All India Institute of Medical Sciences</w:t>
      </w:r>
      <w:r w:rsidRPr="009A6C24">
        <w:rPr>
          <w:rFonts w:ascii="Book Antiqua" w:hAnsi="Book Antiqua" w:cs="Times New Roman"/>
          <w:lang w:eastAsia="zh-CN"/>
        </w:rPr>
        <w:t xml:space="preserve">, </w:t>
      </w:r>
      <w:r w:rsidRPr="009A6C24">
        <w:rPr>
          <w:rFonts w:ascii="Book Antiqua" w:hAnsi="Book Antiqua" w:cs="Times New Roman"/>
        </w:rPr>
        <w:t>Room No 69, Ground Floor</w:t>
      </w:r>
      <w:r w:rsidRPr="009A6C24">
        <w:rPr>
          <w:rFonts w:ascii="Book Antiqua" w:hAnsi="Book Antiqua" w:cs="Times New Roman"/>
          <w:lang w:eastAsia="zh-CN"/>
        </w:rPr>
        <w:t>,</w:t>
      </w:r>
      <w:r w:rsidR="00D44471">
        <w:rPr>
          <w:rFonts w:ascii="Book Antiqua" w:hAnsi="Book Antiqua" w:cs="Times New Roman" w:hint="eastAsia"/>
          <w:lang w:eastAsia="zh-CN"/>
        </w:rPr>
        <w:t xml:space="preserve"> </w:t>
      </w:r>
      <w:r w:rsidRPr="009A6C24">
        <w:rPr>
          <w:rFonts w:ascii="Book Antiqua" w:hAnsi="Book Antiqua" w:cs="Times New Roman"/>
        </w:rPr>
        <w:t>Near South Extension</w:t>
      </w:r>
      <w:r w:rsidRPr="009A6C24">
        <w:rPr>
          <w:rFonts w:ascii="Book Antiqua" w:hAnsi="Book Antiqua" w:cs="Times New Roman"/>
          <w:lang w:eastAsia="zh-CN"/>
        </w:rPr>
        <w:t>,</w:t>
      </w:r>
      <w:r w:rsidRPr="009A6C24">
        <w:rPr>
          <w:rFonts w:ascii="Book Antiqua" w:hAnsi="Book Antiqua" w:cs="Times New Roman"/>
        </w:rPr>
        <w:t xml:space="preserve"> New Delhi 110029</w:t>
      </w:r>
      <w:r w:rsidRPr="009A6C24">
        <w:rPr>
          <w:rFonts w:ascii="Book Antiqua" w:hAnsi="Book Antiqua" w:cs="Times New Roman"/>
          <w:lang w:eastAsia="zh-CN"/>
        </w:rPr>
        <w:t>,</w:t>
      </w:r>
      <w:r w:rsidRPr="009A6C24">
        <w:rPr>
          <w:rFonts w:ascii="Book Antiqua" w:hAnsi="Book Antiqua" w:cs="Times New Roman"/>
        </w:rPr>
        <w:t xml:space="preserve"> India</w:t>
      </w:r>
      <w:r w:rsidRPr="009A6C24">
        <w:rPr>
          <w:rFonts w:ascii="Book Antiqua" w:hAnsi="Book Antiqua" w:cs="Times New Roman"/>
          <w:lang w:eastAsia="zh-CN"/>
        </w:rPr>
        <w:t>.</w:t>
      </w:r>
      <w:r w:rsidRPr="009A6C24">
        <w:rPr>
          <w:rFonts w:ascii="Book Antiqua" w:hAnsi="Book Antiqua" w:cs="Times New Roman"/>
        </w:rPr>
        <w:t xml:space="preserve"> drdeepsrivastava@rediffmail.com</w:t>
      </w:r>
    </w:p>
    <w:p w:rsidR="004E7836" w:rsidRPr="009A6C24" w:rsidRDefault="004E7836" w:rsidP="009A6C24">
      <w:pPr>
        <w:spacing w:line="360" w:lineRule="auto"/>
        <w:jc w:val="both"/>
        <w:rPr>
          <w:rFonts w:ascii="Book Antiqua" w:hAnsi="Book Antiqua"/>
          <w:b/>
        </w:rPr>
      </w:pPr>
      <w:r w:rsidRPr="009A6C24">
        <w:rPr>
          <w:rFonts w:ascii="Book Antiqua" w:hAnsi="Book Antiqua"/>
          <w:b/>
        </w:rPr>
        <w:t xml:space="preserve">Telephone: </w:t>
      </w:r>
      <w:r w:rsidRPr="009A6C24">
        <w:rPr>
          <w:rFonts w:ascii="Book Antiqua" w:hAnsi="Book Antiqua" w:cs="Times New Roman"/>
          <w:lang w:eastAsia="zh-CN"/>
        </w:rPr>
        <w:t>+</w:t>
      </w:r>
      <w:r w:rsidRPr="009A6C24">
        <w:rPr>
          <w:rFonts w:ascii="Book Antiqua" w:hAnsi="Book Antiqua" w:cs="Times New Roman"/>
        </w:rPr>
        <w:t>91</w:t>
      </w:r>
      <w:r w:rsidRPr="009A6C24">
        <w:rPr>
          <w:rFonts w:ascii="Book Antiqua" w:hAnsi="Book Antiqua" w:cs="Times New Roman"/>
          <w:lang w:eastAsia="zh-CN"/>
        </w:rPr>
        <w:t>-</w:t>
      </w:r>
      <w:r w:rsidRPr="009A6C24">
        <w:rPr>
          <w:rFonts w:ascii="Book Antiqua" w:hAnsi="Book Antiqua" w:cs="Times New Roman"/>
        </w:rPr>
        <w:t>98</w:t>
      </w:r>
      <w:r w:rsidRPr="009A6C24">
        <w:rPr>
          <w:rFonts w:ascii="Book Antiqua" w:hAnsi="Book Antiqua" w:cs="Times New Roman"/>
          <w:lang w:eastAsia="zh-CN"/>
        </w:rPr>
        <w:t>-</w:t>
      </w:r>
      <w:r w:rsidRPr="009A6C24">
        <w:rPr>
          <w:rFonts w:ascii="Book Antiqua" w:hAnsi="Book Antiqua" w:cs="Times New Roman"/>
        </w:rPr>
        <w:t>99245764</w:t>
      </w:r>
    </w:p>
    <w:p w:rsidR="004E7836" w:rsidRPr="009A6C24" w:rsidRDefault="004E7836" w:rsidP="009A6C24">
      <w:pPr>
        <w:widowControl w:val="0"/>
        <w:adjustRightInd w:val="0"/>
        <w:snapToGrid w:val="0"/>
        <w:spacing w:line="360" w:lineRule="auto"/>
        <w:jc w:val="both"/>
        <w:rPr>
          <w:rFonts w:ascii="Book Antiqua" w:hAnsi="Book Antiqua" w:cs="Times New Roman"/>
          <w:lang w:eastAsia="zh-CN"/>
        </w:rPr>
      </w:pPr>
    </w:p>
    <w:bookmarkEnd w:id="0"/>
    <w:bookmarkEnd w:id="1"/>
    <w:p w:rsidR="00345344" w:rsidRPr="009A6C24" w:rsidRDefault="00345344" w:rsidP="009A6C24">
      <w:pPr>
        <w:spacing w:line="360" w:lineRule="auto"/>
        <w:jc w:val="both"/>
        <w:rPr>
          <w:rFonts w:ascii="Book Antiqua" w:hAnsi="Book Antiqua"/>
          <w:b/>
        </w:rPr>
      </w:pPr>
      <w:r w:rsidRPr="009A6C24">
        <w:rPr>
          <w:rFonts w:ascii="Book Antiqua" w:hAnsi="Book Antiqua"/>
          <w:b/>
        </w:rPr>
        <w:t xml:space="preserve">Received: </w:t>
      </w:r>
      <w:r w:rsidR="009A6C24" w:rsidRPr="009A6C24">
        <w:rPr>
          <w:rFonts w:ascii="Book Antiqua" w:hAnsi="Book Antiqua"/>
          <w:lang w:eastAsia="zh-CN"/>
        </w:rPr>
        <w:t>February 13, 2017</w:t>
      </w:r>
      <w:r w:rsidR="009A6C24">
        <w:rPr>
          <w:rFonts w:ascii="Book Antiqua" w:hAnsi="Book Antiqua"/>
        </w:rPr>
        <w:t xml:space="preserve"> </w:t>
      </w:r>
    </w:p>
    <w:p w:rsidR="00345344" w:rsidRPr="009A6C24" w:rsidRDefault="00345344" w:rsidP="009A6C24">
      <w:pPr>
        <w:spacing w:line="360" w:lineRule="auto"/>
        <w:jc w:val="both"/>
        <w:rPr>
          <w:rFonts w:ascii="Book Antiqua" w:hAnsi="Book Antiqua"/>
          <w:b/>
        </w:rPr>
      </w:pPr>
      <w:r w:rsidRPr="009A6C24">
        <w:rPr>
          <w:rFonts w:ascii="Book Antiqua" w:hAnsi="Book Antiqua"/>
          <w:b/>
        </w:rPr>
        <w:t>Peer-review started:</w:t>
      </w:r>
      <w:r w:rsidR="009A6C24" w:rsidRPr="009A6C24">
        <w:rPr>
          <w:rFonts w:ascii="Book Antiqua" w:hAnsi="Book Antiqua"/>
          <w:lang w:eastAsia="zh-CN"/>
        </w:rPr>
        <w:t xml:space="preserve"> February 14, 2017</w:t>
      </w:r>
      <w:r w:rsidR="009A6C24">
        <w:rPr>
          <w:rFonts w:ascii="Book Antiqua" w:hAnsi="Book Antiqua"/>
        </w:rPr>
        <w:t xml:space="preserve"> </w:t>
      </w:r>
    </w:p>
    <w:p w:rsidR="00345344" w:rsidRPr="009A6C24" w:rsidRDefault="00345344" w:rsidP="009A6C24">
      <w:pPr>
        <w:spacing w:line="360" w:lineRule="auto"/>
        <w:jc w:val="both"/>
        <w:rPr>
          <w:rFonts w:ascii="Book Antiqua" w:hAnsi="Book Antiqua"/>
          <w:b/>
          <w:lang w:eastAsia="zh-CN"/>
        </w:rPr>
      </w:pPr>
      <w:r w:rsidRPr="009A6C24">
        <w:rPr>
          <w:rFonts w:ascii="Book Antiqua" w:hAnsi="Book Antiqua"/>
          <w:b/>
        </w:rPr>
        <w:t>First decision:</w:t>
      </w:r>
      <w:r w:rsidR="009A6C24" w:rsidRPr="009A6C24">
        <w:rPr>
          <w:rFonts w:ascii="Book Antiqua" w:hAnsi="Book Antiqua"/>
          <w:b/>
          <w:lang w:eastAsia="zh-CN"/>
        </w:rPr>
        <w:t xml:space="preserve"> </w:t>
      </w:r>
      <w:r w:rsidR="009A6C24" w:rsidRPr="009A6C24">
        <w:rPr>
          <w:rFonts w:ascii="Book Antiqua" w:hAnsi="Book Antiqua"/>
          <w:lang w:eastAsia="zh-CN"/>
        </w:rPr>
        <w:t>April 19, 2017</w:t>
      </w:r>
    </w:p>
    <w:p w:rsidR="00345344" w:rsidRPr="009A6C24" w:rsidRDefault="00345344" w:rsidP="009A6C24">
      <w:pPr>
        <w:spacing w:line="360" w:lineRule="auto"/>
        <w:jc w:val="both"/>
        <w:rPr>
          <w:rFonts w:ascii="Book Antiqua" w:hAnsi="Book Antiqua"/>
          <w:b/>
        </w:rPr>
      </w:pPr>
      <w:r w:rsidRPr="009A6C24">
        <w:rPr>
          <w:rFonts w:ascii="Book Antiqua" w:hAnsi="Book Antiqua"/>
          <w:b/>
        </w:rPr>
        <w:t xml:space="preserve">Revised: </w:t>
      </w:r>
      <w:r w:rsidR="009A6C24" w:rsidRPr="009A6C24">
        <w:rPr>
          <w:rFonts w:ascii="Book Antiqua" w:hAnsi="Book Antiqua"/>
          <w:lang w:eastAsia="zh-CN"/>
        </w:rPr>
        <w:t>June 24, 2017</w:t>
      </w:r>
      <w:r w:rsidRPr="009A6C24">
        <w:rPr>
          <w:rFonts w:ascii="Book Antiqua" w:hAnsi="Book Antiqua"/>
        </w:rPr>
        <w:t xml:space="preserve"> </w:t>
      </w:r>
    </w:p>
    <w:p w:rsidR="00345344" w:rsidRPr="00104E59" w:rsidRDefault="00345344" w:rsidP="00104E59">
      <w:pPr>
        <w:rPr>
          <w:rFonts w:ascii="Book Antiqua" w:hAnsi="Book Antiqua"/>
          <w:iCs/>
        </w:rPr>
      </w:pPr>
      <w:r w:rsidRPr="009A6C24">
        <w:rPr>
          <w:rFonts w:ascii="Book Antiqua" w:hAnsi="Book Antiqua"/>
          <w:b/>
        </w:rPr>
        <w:t>Accepted:</w:t>
      </w:r>
      <w:r w:rsidR="009A6C24">
        <w:rPr>
          <w:rFonts w:ascii="Book Antiqua" w:hAnsi="Book Antiqua"/>
          <w:b/>
        </w:rPr>
        <w:t xml:space="preserve"> </w:t>
      </w:r>
      <w:r w:rsidR="00104E59">
        <w:rPr>
          <w:rStyle w:val="Emphasis"/>
        </w:rPr>
        <w:t>July 7</w:t>
      </w:r>
      <w:r w:rsidR="00104E59">
        <w:rPr>
          <w:rStyle w:val="Emphasis"/>
          <w:rFonts w:cs="宋体"/>
        </w:rPr>
        <w:t>,</w:t>
      </w:r>
      <w:r w:rsidR="00104E59">
        <w:rPr>
          <w:rStyle w:val="Emphasis"/>
        </w:rPr>
        <w:t xml:space="preserve"> 2017</w:t>
      </w:r>
    </w:p>
    <w:p w:rsidR="00345344" w:rsidRPr="009A6C24" w:rsidRDefault="00345344" w:rsidP="009A6C24">
      <w:pPr>
        <w:spacing w:line="360" w:lineRule="auto"/>
        <w:jc w:val="both"/>
        <w:rPr>
          <w:rFonts w:ascii="Book Antiqua" w:hAnsi="Book Antiqua"/>
        </w:rPr>
      </w:pPr>
      <w:r w:rsidRPr="009A6C24">
        <w:rPr>
          <w:rFonts w:ascii="Book Antiqua" w:hAnsi="Book Antiqua"/>
          <w:b/>
        </w:rPr>
        <w:t>Article in press:</w:t>
      </w:r>
      <w:r w:rsidR="009A6C24">
        <w:rPr>
          <w:rFonts w:ascii="Book Antiqua" w:hAnsi="Book Antiqua"/>
        </w:rPr>
        <w:t xml:space="preserve"> </w:t>
      </w:r>
    </w:p>
    <w:p w:rsidR="00345344" w:rsidRPr="009A6C24" w:rsidRDefault="00345344" w:rsidP="009A6C24">
      <w:pPr>
        <w:spacing w:line="360" w:lineRule="auto"/>
        <w:jc w:val="both"/>
        <w:rPr>
          <w:rFonts w:ascii="Book Antiqua" w:hAnsi="Book Antiqua"/>
          <w:b/>
        </w:rPr>
      </w:pPr>
      <w:r w:rsidRPr="009A6C24">
        <w:rPr>
          <w:rFonts w:ascii="Book Antiqua" w:hAnsi="Book Antiqua"/>
          <w:b/>
        </w:rPr>
        <w:t xml:space="preserve">Published online: </w:t>
      </w:r>
    </w:p>
    <w:p w:rsidR="009A6C24" w:rsidRPr="009A6C24" w:rsidRDefault="009A6C24" w:rsidP="009A6C24">
      <w:pPr>
        <w:spacing w:line="360" w:lineRule="auto"/>
        <w:jc w:val="both"/>
        <w:rPr>
          <w:rFonts w:ascii="Book Antiqua" w:hAnsi="Book Antiqua" w:cs="Times New Roman"/>
        </w:rPr>
      </w:pPr>
      <w:r w:rsidRPr="009A6C24">
        <w:rPr>
          <w:rFonts w:ascii="Book Antiqua" w:hAnsi="Book Antiqua" w:cs="Times New Roman"/>
        </w:rPr>
        <w:br w:type="page"/>
      </w:r>
    </w:p>
    <w:p w:rsidR="005D11B7" w:rsidRPr="009A6C24" w:rsidRDefault="005D11B7" w:rsidP="009A6C24">
      <w:pPr>
        <w:widowControl w:val="0"/>
        <w:adjustRightInd w:val="0"/>
        <w:snapToGrid w:val="0"/>
        <w:spacing w:line="360" w:lineRule="auto"/>
        <w:jc w:val="both"/>
        <w:rPr>
          <w:rFonts w:ascii="Book Antiqua" w:hAnsi="Book Antiqua" w:cs="Times New Roman"/>
          <w:b/>
        </w:rPr>
      </w:pPr>
      <w:r w:rsidRPr="009A6C24">
        <w:rPr>
          <w:rFonts w:ascii="Book Antiqua" w:hAnsi="Book Antiqua" w:cs="Times New Roman"/>
          <w:b/>
        </w:rPr>
        <w:lastRenderedPageBreak/>
        <w:t xml:space="preserve">Abstract </w:t>
      </w:r>
    </w:p>
    <w:p w:rsidR="005D11B7" w:rsidRPr="009A6C24" w:rsidRDefault="0010677D" w:rsidP="009A6C24">
      <w:pPr>
        <w:widowControl w:val="0"/>
        <w:adjustRightInd w:val="0"/>
        <w:snapToGrid w:val="0"/>
        <w:spacing w:line="360" w:lineRule="auto"/>
        <w:jc w:val="both"/>
        <w:rPr>
          <w:rFonts w:ascii="Book Antiqua" w:hAnsi="Book Antiqua" w:cs="Times New Roman"/>
        </w:rPr>
      </w:pPr>
      <w:bookmarkStart w:id="13" w:name="OLE_LINK18"/>
      <w:bookmarkStart w:id="14" w:name="OLE_LINK19"/>
      <w:proofErr w:type="spellStart"/>
      <w:r w:rsidRPr="009A6C24">
        <w:rPr>
          <w:rFonts w:ascii="Book Antiqua" w:hAnsi="Book Antiqua" w:cs="Times New Roman"/>
        </w:rPr>
        <w:t>Intraosseous</w:t>
      </w:r>
      <w:proofErr w:type="spellEnd"/>
      <w:r w:rsidRPr="009A6C24">
        <w:rPr>
          <w:rFonts w:ascii="Book Antiqua" w:hAnsi="Book Antiqua" w:cs="Times New Roman"/>
        </w:rPr>
        <w:t xml:space="preserve"> entrapment of the median nerve is an uncommon complication of elbow dislocation and fractures. </w:t>
      </w:r>
      <w:r w:rsidR="002C21B4" w:rsidRPr="009A6C24">
        <w:rPr>
          <w:rFonts w:ascii="Book Antiqua" w:hAnsi="Book Antiqua" w:cs="Times New Roman"/>
        </w:rPr>
        <w:t>The condition is seen to occur in adolescent age group with a remote history of trauma.</w:t>
      </w:r>
      <w:r w:rsidR="009A6C24" w:rsidRPr="009A6C24">
        <w:rPr>
          <w:rFonts w:ascii="Book Antiqua" w:hAnsi="Book Antiqua" w:cs="Times New Roman"/>
          <w:lang w:eastAsia="zh-CN"/>
        </w:rPr>
        <w:t xml:space="preserve"> </w:t>
      </w:r>
      <w:r w:rsidR="006B79CB" w:rsidRPr="009A6C24">
        <w:rPr>
          <w:rFonts w:ascii="Book Antiqua" w:hAnsi="Book Antiqua" w:cs="Times New Roman"/>
        </w:rPr>
        <w:t xml:space="preserve">We report two rare cases of type 2 </w:t>
      </w:r>
      <w:proofErr w:type="spellStart"/>
      <w:r w:rsidR="006B79CB" w:rsidRPr="009A6C24">
        <w:rPr>
          <w:rFonts w:ascii="Book Antiqua" w:hAnsi="Book Antiqua" w:cs="Times New Roman"/>
        </w:rPr>
        <w:t>intraosseous</w:t>
      </w:r>
      <w:proofErr w:type="spellEnd"/>
      <w:r w:rsidR="006B79CB" w:rsidRPr="009A6C24">
        <w:rPr>
          <w:rFonts w:ascii="Book Antiqua" w:hAnsi="Book Antiqua" w:cs="Times New Roman"/>
        </w:rPr>
        <w:t xml:space="preserve"> median ne</w:t>
      </w:r>
      <w:r w:rsidR="00B65D2B" w:rsidRPr="009A6C24">
        <w:rPr>
          <w:rFonts w:ascii="Book Antiqua" w:hAnsi="Book Antiqua" w:cs="Times New Roman"/>
          <w:b/>
        </w:rPr>
        <w:t>r</w:t>
      </w:r>
      <w:r w:rsidR="006B79CB" w:rsidRPr="009A6C24">
        <w:rPr>
          <w:rFonts w:ascii="Book Antiqua" w:hAnsi="Book Antiqua" w:cs="Times New Roman"/>
        </w:rPr>
        <w:t xml:space="preserve">ve entrapment. </w:t>
      </w:r>
      <w:r w:rsidR="002C21B4" w:rsidRPr="009A6C24">
        <w:rPr>
          <w:rFonts w:ascii="Book Antiqua" w:hAnsi="Book Antiqua" w:cs="Times New Roman"/>
        </w:rPr>
        <w:t xml:space="preserve">Though the diagnosis of median neuropathy is made with clinical tests and neurophysiological studies, however exact site of entrapment and </w:t>
      </w:r>
      <w:proofErr w:type="spellStart"/>
      <w:r w:rsidR="002C21B4" w:rsidRPr="009A6C24">
        <w:rPr>
          <w:rFonts w:ascii="Book Antiqua" w:hAnsi="Book Antiqua" w:cs="Times New Roman"/>
        </w:rPr>
        <w:t>presurgical</w:t>
      </w:r>
      <w:proofErr w:type="spellEnd"/>
      <w:r w:rsidR="002C21B4" w:rsidRPr="009A6C24">
        <w:rPr>
          <w:rFonts w:ascii="Book Antiqua" w:hAnsi="Book Antiqua" w:cs="Times New Roman"/>
        </w:rPr>
        <w:t xml:space="preserve"> mapping of nerve is done accurately with MR </w:t>
      </w:r>
      <w:proofErr w:type="spellStart"/>
      <w:r w:rsidR="002C21B4" w:rsidRPr="009A6C24">
        <w:rPr>
          <w:rFonts w:ascii="Book Antiqua" w:hAnsi="Book Antiqua" w:cs="Times New Roman"/>
        </w:rPr>
        <w:t>neurography</w:t>
      </w:r>
      <w:proofErr w:type="spellEnd"/>
      <w:r w:rsidR="002C21B4" w:rsidRPr="009A6C24">
        <w:rPr>
          <w:rFonts w:ascii="Book Antiqua" w:hAnsi="Book Antiqua" w:cs="Times New Roman"/>
        </w:rPr>
        <w:t xml:space="preserve">. Imaging thus plays a pivotal role </w:t>
      </w:r>
      <w:r w:rsidR="00C338A1" w:rsidRPr="009A6C24">
        <w:rPr>
          <w:rFonts w:ascii="Book Antiqua" w:hAnsi="Book Antiqua" w:cs="Times New Roman"/>
        </w:rPr>
        <w:t>in management of this condition.</w:t>
      </w:r>
    </w:p>
    <w:bookmarkEnd w:id="13"/>
    <w:bookmarkEnd w:id="14"/>
    <w:p w:rsidR="005D11B7" w:rsidRPr="009A6C24" w:rsidRDefault="005D11B7" w:rsidP="009A6C24">
      <w:pPr>
        <w:widowControl w:val="0"/>
        <w:adjustRightInd w:val="0"/>
        <w:snapToGrid w:val="0"/>
        <w:spacing w:line="360" w:lineRule="auto"/>
        <w:jc w:val="both"/>
        <w:rPr>
          <w:rFonts w:ascii="Book Antiqua" w:hAnsi="Book Antiqua" w:cs="Times New Roman"/>
          <w:b/>
        </w:rPr>
      </w:pPr>
    </w:p>
    <w:p w:rsidR="002E677C" w:rsidRPr="009A6C24" w:rsidRDefault="002E677C" w:rsidP="009A6C24">
      <w:pPr>
        <w:widowControl w:val="0"/>
        <w:adjustRightInd w:val="0"/>
        <w:snapToGrid w:val="0"/>
        <w:spacing w:line="360" w:lineRule="auto"/>
        <w:jc w:val="both"/>
        <w:rPr>
          <w:rFonts w:ascii="Book Antiqua" w:hAnsi="Book Antiqua" w:cs="Times New Roman"/>
          <w:b/>
          <w:lang w:eastAsia="zh-CN"/>
        </w:rPr>
      </w:pPr>
      <w:r w:rsidRPr="009A6C24">
        <w:rPr>
          <w:rFonts w:ascii="Book Antiqua" w:hAnsi="Book Antiqua" w:cs="Times New Roman"/>
          <w:b/>
        </w:rPr>
        <w:t>Key</w:t>
      </w:r>
      <w:r w:rsidR="009A6C24" w:rsidRPr="009A6C24">
        <w:rPr>
          <w:rFonts w:ascii="Book Antiqua" w:hAnsi="Book Antiqua" w:cs="Times New Roman"/>
          <w:b/>
          <w:lang w:eastAsia="zh-CN"/>
        </w:rPr>
        <w:t xml:space="preserve"> </w:t>
      </w:r>
      <w:r w:rsidRPr="009A6C24">
        <w:rPr>
          <w:rFonts w:ascii="Book Antiqua" w:hAnsi="Book Antiqua" w:cs="Times New Roman"/>
          <w:b/>
        </w:rPr>
        <w:t>words</w:t>
      </w:r>
      <w:r w:rsidR="009A6C24" w:rsidRPr="009A6C24">
        <w:rPr>
          <w:rFonts w:ascii="Book Antiqua" w:hAnsi="Book Antiqua" w:cs="Times New Roman"/>
          <w:b/>
          <w:lang w:eastAsia="zh-CN"/>
        </w:rPr>
        <w:t xml:space="preserve">: </w:t>
      </w:r>
      <w:r w:rsidRPr="009A6C24">
        <w:rPr>
          <w:rFonts w:ascii="Book Antiqua" w:hAnsi="Book Antiqua" w:cs="Times New Roman"/>
        </w:rPr>
        <w:t>Median nerve</w:t>
      </w:r>
      <w:r w:rsidR="009A6C24" w:rsidRPr="009A6C24">
        <w:rPr>
          <w:rFonts w:ascii="Book Antiqua" w:hAnsi="Book Antiqua" w:cs="Times New Roman"/>
          <w:lang w:eastAsia="zh-CN"/>
        </w:rPr>
        <w:t>;</w:t>
      </w:r>
      <w:r w:rsidRPr="009A6C24">
        <w:rPr>
          <w:rFonts w:ascii="Book Antiqua" w:hAnsi="Book Antiqua" w:cs="Times New Roman"/>
        </w:rPr>
        <w:t xml:space="preserve"> MR </w:t>
      </w:r>
      <w:proofErr w:type="spellStart"/>
      <w:r w:rsidRPr="009A6C24">
        <w:rPr>
          <w:rFonts w:ascii="Book Antiqua" w:hAnsi="Book Antiqua" w:cs="Times New Roman"/>
        </w:rPr>
        <w:t>neurography</w:t>
      </w:r>
      <w:proofErr w:type="spellEnd"/>
      <w:r w:rsidR="009A6C24" w:rsidRPr="009A6C24">
        <w:rPr>
          <w:rFonts w:ascii="Book Antiqua" w:hAnsi="Book Antiqua" w:cs="Times New Roman"/>
          <w:lang w:eastAsia="zh-CN"/>
        </w:rPr>
        <w:t>;</w:t>
      </w:r>
      <w:r w:rsidRPr="009A6C24">
        <w:rPr>
          <w:rFonts w:ascii="Book Antiqua" w:hAnsi="Book Antiqua" w:cs="Times New Roman"/>
        </w:rPr>
        <w:t xml:space="preserve"> </w:t>
      </w:r>
      <w:proofErr w:type="spellStart"/>
      <w:r w:rsidRPr="009A6C24">
        <w:rPr>
          <w:rFonts w:ascii="Book Antiqua" w:hAnsi="Book Antiqua" w:cs="Times New Roman"/>
        </w:rPr>
        <w:t>Intraosseous</w:t>
      </w:r>
      <w:proofErr w:type="spellEnd"/>
    </w:p>
    <w:p w:rsidR="005832F5" w:rsidRPr="009A6C24" w:rsidRDefault="005832F5" w:rsidP="009A6C24">
      <w:pPr>
        <w:widowControl w:val="0"/>
        <w:adjustRightInd w:val="0"/>
        <w:snapToGrid w:val="0"/>
        <w:spacing w:line="360" w:lineRule="auto"/>
        <w:jc w:val="both"/>
        <w:rPr>
          <w:rFonts w:ascii="Book Antiqua" w:hAnsi="Book Antiqua" w:cs="Times New Roman"/>
          <w:lang w:eastAsia="zh-CN"/>
        </w:rPr>
      </w:pPr>
    </w:p>
    <w:p w:rsidR="009A6C24" w:rsidRPr="009A6C24" w:rsidRDefault="009A6C24" w:rsidP="009A6C24">
      <w:pPr>
        <w:spacing w:line="360" w:lineRule="auto"/>
        <w:jc w:val="both"/>
        <w:rPr>
          <w:rFonts w:ascii="Book Antiqua" w:hAnsi="Book Antiqua" w:cs="Arial"/>
        </w:rPr>
      </w:pPr>
      <w:proofErr w:type="gramStart"/>
      <w:r w:rsidRPr="009A6C24">
        <w:rPr>
          <w:rFonts w:ascii="Book Antiqua" w:hAnsi="Book Antiqua"/>
          <w:b/>
        </w:rPr>
        <w:t xml:space="preserve">© </w:t>
      </w:r>
      <w:r w:rsidRPr="009A6C24">
        <w:rPr>
          <w:rFonts w:ascii="Book Antiqua" w:hAnsi="Book Antiqua" w:cs="Arial"/>
          <w:b/>
        </w:rPr>
        <w:t>The Author(s) 2017.</w:t>
      </w:r>
      <w:proofErr w:type="gramEnd"/>
      <w:r w:rsidRPr="009A6C24">
        <w:rPr>
          <w:rFonts w:ascii="Book Antiqua" w:hAnsi="Book Antiqua" w:cs="Arial"/>
        </w:rPr>
        <w:t xml:space="preserve"> Published by </w:t>
      </w:r>
      <w:proofErr w:type="spellStart"/>
      <w:r w:rsidRPr="009A6C24">
        <w:rPr>
          <w:rFonts w:ascii="Book Antiqua" w:hAnsi="Book Antiqua" w:cs="Arial"/>
        </w:rPr>
        <w:t>Baishideng</w:t>
      </w:r>
      <w:proofErr w:type="spellEnd"/>
      <w:r w:rsidRPr="009A6C24">
        <w:rPr>
          <w:rFonts w:ascii="Book Antiqua" w:hAnsi="Book Antiqua" w:cs="Arial"/>
        </w:rPr>
        <w:t xml:space="preserve"> Publishing Group Inc. All rights reserved.</w:t>
      </w:r>
    </w:p>
    <w:p w:rsidR="005832F5" w:rsidRPr="009A6C24" w:rsidRDefault="005832F5" w:rsidP="009A6C24">
      <w:pPr>
        <w:widowControl w:val="0"/>
        <w:adjustRightInd w:val="0"/>
        <w:snapToGrid w:val="0"/>
        <w:spacing w:line="360" w:lineRule="auto"/>
        <w:jc w:val="both"/>
        <w:rPr>
          <w:rFonts w:ascii="Book Antiqua" w:hAnsi="Book Antiqua" w:cs="Times New Roman"/>
          <w:lang w:eastAsia="zh-CN"/>
        </w:rPr>
      </w:pPr>
    </w:p>
    <w:p w:rsidR="005C5E8E" w:rsidRPr="009A6C24" w:rsidRDefault="005832F5" w:rsidP="009A6C24">
      <w:pPr>
        <w:widowControl w:val="0"/>
        <w:adjustRightInd w:val="0"/>
        <w:snapToGrid w:val="0"/>
        <w:spacing w:line="360" w:lineRule="auto"/>
        <w:jc w:val="both"/>
        <w:rPr>
          <w:rFonts w:ascii="Book Antiqua" w:hAnsi="Book Antiqua" w:cs="Times New Roman"/>
          <w:lang w:eastAsia="zh-CN"/>
        </w:rPr>
      </w:pPr>
      <w:bookmarkStart w:id="15" w:name="OLE_LINK96"/>
      <w:bookmarkStart w:id="16" w:name="OLE_LINK97"/>
      <w:r w:rsidRPr="009A6C24">
        <w:rPr>
          <w:rFonts w:ascii="Book Antiqua" w:eastAsia="Arial Unicode MS" w:hAnsi="Book Antiqua" w:cs="Times New Roman"/>
          <w:b/>
        </w:rPr>
        <w:t>Core tip</w:t>
      </w:r>
      <w:r w:rsidR="009A6C24" w:rsidRPr="009A6C24">
        <w:rPr>
          <w:rFonts w:ascii="Book Antiqua" w:eastAsia="Arial Unicode MS" w:hAnsi="Book Antiqua" w:cs="Times New Roman"/>
          <w:b/>
          <w:lang w:eastAsia="zh-CN"/>
        </w:rPr>
        <w:t>:</w:t>
      </w:r>
      <w:bookmarkEnd w:id="15"/>
      <w:bookmarkEnd w:id="16"/>
      <w:r w:rsidR="009A6C24" w:rsidRPr="009A6C24">
        <w:rPr>
          <w:rFonts w:ascii="Book Antiqua" w:hAnsi="Book Antiqua" w:cs="Times New Roman"/>
          <w:lang w:eastAsia="zh-CN"/>
        </w:rPr>
        <w:t xml:space="preserve"> </w:t>
      </w:r>
      <w:proofErr w:type="spellStart"/>
      <w:r w:rsidR="006254B2" w:rsidRPr="009A6C24">
        <w:rPr>
          <w:rFonts w:ascii="Book Antiqua" w:eastAsia="Arial Unicode MS" w:hAnsi="Book Antiqua" w:cs="Times New Roman"/>
        </w:rPr>
        <w:t>Intraosseous</w:t>
      </w:r>
      <w:proofErr w:type="spellEnd"/>
      <w:r w:rsidR="006254B2" w:rsidRPr="009A6C24">
        <w:rPr>
          <w:rFonts w:ascii="Book Antiqua" w:eastAsia="Arial Unicode MS" w:hAnsi="Book Antiqua" w:cs="Times New Roman"/>
        </w:rPr>
        <w:t xml:space="preserve"> entrapment of median nerve at the level of elbow joint is</w:t>
      </w:r>
      <w:r w:rsidR="005C5E8E" w:rsidRPr="009A6C24">
        <w:rPr>
          <w:rFonts w:ascii="Book Antiqua" w:eastAsia="Arial Unicode MS" w:hAnsi="Book Antiqua" w:cs="Times New Roman"/>
        </w:rPr>
        <w:t xml:space="preserve"> rare but serious complication of closed reduction of posterior elbow </w:t>
      </w:r>
      <w:proofErr w:type="spellStart"/>
      <w:proofErr w:type="gramStart"/>
      <w:r w:rsidR="005C5E8E" w:rsidRPr="009A6C24">
        <w:rPr>
          <w:rFonts w:ascii="Book Antiqua" w:eastAsia="Arial Unicode MS" w:hAnsi="Book Antiqua" w:cs="Times New Roman"/>
        </w:rPr>
        <w:t>dislocation.</w:t>
      </w:r>
      <w:r w:rsidR="006254B2" w:rsidRPr="009A6C24">
        <w:rPr>
          <w:rFonts w:ascii="Book Antiqua" w:hAnsi="Book Antiqua" w:cs="Times New Roman"/>
        </w:rPr>
        <w:t>We</w:t>
      </w:r>
      <w:r w:rsidR="005C5E8E" w:rsidRPr="009A6C24">
        <w:rPr>
          <w:rFonts w:ascii="Book Antiqua" w:eastAsia="Arial Unicode MS" w:hAnsi="Book Antiqua" w:cs="Times New Roman"/>
        </w:rPr>
        <w:t>report</w:t>
      </w:r>
      <w:proofErr w:type="spellEnd"/>
      <w:proofErr w:type="gramEnd"/>
      <w:r w:rsidR="005C5E8E" w:rsidRPr="009A6C24">
        <w:rPr>
          <w:rFonts w:ascii="Book Antiqua" w:eastAsia="Arial Unicode MS" w:hAnsi="Book Antiqua" w:cs="Times New Roman"/>
        </w:rPr>
        <w:t xml:space="preserve"> two c</w:t>
      </w:r>
      <w:r w:rsidR="006254B2" w:rsidRPr="009A6C24">
        <w:rPr>
          <w:rFonts w:ascii="Book Antiqua" w:eastAsia="Arial Unicode MS" w:hAnsi="Book Antiqua" w:cs="Times New Roman"/>
        </w:rPr>
        <w:t xml:space="preserve">ases of type 2 </w:t>
      </w:r>
      <w:proofErr w:type="spellStart"/>
      <w:r w:rsidR="006254B2" w:rsidRPr="009A6C24">
        <w:rPr>
          <w:rFonts w:ascii="Book Antiqua" w:eastAsia="Arial Unicode MS" w:hAnsi="Book Antiqua" w:cs="Times New Roman"/>
        </w:rPr>
        <w:t>intraosseousmed</w:t>
      </w:r>
      <w:r w:rsidR="005C5E8E" w:rsidRPr="009A6C24">
        <w:rPr>
          <w:rFonts w:ascii="Book Antiqua" w:eastAsia="Arial Unicode MS" w:hAnsi="Book Antiqua" w:cs="Times New Roman"/>
        </w:rPr>
        <w:t>an</w:t>
      </w:r>
      <w:proofErr w:type="spellEnd"/>
      <w:r w:rsidR="005C5E8E" w:rsidRPr="009A6C24">
        <w:rPr>
          <w:rFonts w:ascii="Book Antiqua" w:eastAsia="Arial Unicode MS" w:hAnsi="Book Antiqua" w:cs="Times New Roman"/>
        </w:rPr>
        <w:t xml:space="preserve"> nerve entrapment (wherein the median nerve gets entrapped in fractured medial epicondyle) and discuss </w:t>
      </w:r>
      <w:r w:rsidR="006254B2" w:rsidRPr="009A6C24">
        <w:rPr>
          <w:rFonts w:ascii="Book Antiqua" w:eastAsia="Arial Unicode MS" w:hAnsi="Book Antiqua" w:cs="Times New Roman"/>
        </w:rPr>
        <w:t xml:space="preserve">the role of </w:t>
      </w:r>
      <w:r w:rsidR="005C5E8E" w:rsidRPr="009A6C24">
        <w:rPr>
          <w:rFonts w:ascii="Book Antiqua" w:eastAsia="Arial Unicode MS" w:hAnsi="Book Antiqua" w:cs="Times New Roman"/>
        </w:rPr>
        <w:t xml:space="preserve">MR </w:t>
      </w:r>
      <w:proofErr w:type="spellStart"/>
      <w:r w:rsidR="005C5E8E" w:rsidRPr="009A6C24">
        <w:rPr>
          <w:rFonts w:ascii="Book Antiqua" w:eastAsia="Arial Unicode MS" w:hAnsi="Book Antiqua" w:cs="Times New Roman"/>
        </w:rPr>
        <w:t>neurography</w:t>
      </w:r>
      <w:proofErr w:type="spellEnd"/>
      <w:r w:rsidR="005C5E8E" w:rsidRPr="009A6C24">
        <w:rPr>
          <w:rFonts w:ascii="Book Antiqua" w:eastAsia="Arial Unicode MS" w:hAnsi="Book Antiqua" w:cs="Times New Roman"/>
        </w:rPr>
        <w:t>.</w:t>
      </w:r>
      <w:bookmarkStart w:id="17" w:name="OLE_LINK63"/>
      <w:r w:rsidR="009A6C24" w:rsidRPr="009A6C24">
        <w:rPr>
          <w:rFonts w:ascii="Book Antiqua" w:eastAsia="Arial Unicode MS" w:hAnsi="Book Antiqua" w:cs="Times New Roman"/>
          <w:lang w:eastAsia="zh-CN"/>
        </w:rPr>
        <w:t xml:space="preserve"> </w:t>
      </w:r>
      <w:r w:rsidR="006254B2" w:rsidRPr="009A6C24">
        <w:rPr>
          <w:rFonts w:ascii="Book Antiqua" w:eastAsia="Arial Unicode MS" w:hAnsi="Book Antiqua" w:cs="Times New Roman"/>
        </w:rPr>
        <w:t xml:space="preserve">MR delineates the posterior course of median nerve with altered signal intensity, </w:t>
      </w:r>
      <w:r w:rsidR="00137A50" w:rsidRPr="009A6C24">
        <w:rPr>
          <w:rFonts w:ascii="Book Antiqua" w:eastAsia="Arial Unicode MS" w:hAnsi="Book Antiqua" w:cs="Times New Roman"/>
        </w:rPr>
        <w:t xml:space="preserve">thickening </w:t>
      </w:r>
      <w:r w:rsidR="006254B2" w:rsidRPr="009A6C24">
        <w:rPr>
          <w:rFonts w:ascii="Book Antiqua" w:eastAsia="Arial Unicode MS" w:hAnsi="Book Antiqua" w:cs="Times New Roman"/>
        </w:rPr>
        <w:t xml:space="preserve">and </w:t>
      </w:r>
      <w:r w:rsidR="00137A50" w:rsidRPr="009A6C24">
        <w:rPr>
          <w:rFonts w:ascii="Book Antiqua" w:eastAsia="Arial Unicode MS" w:hAnsi="Book Antiqua" w:cs="Times New Roman"/>
        </w:rPr>
        <w:t>lo</w:t>
      </w:r>
      <w:r w:rsidR="006254B2" w:rsidRPr="009A6C24">
        <w:rPr>
          <w:rFonts w:ascii="Book Antiqua" w:eastAsia="Arial Unicode MS" w:hAnsi="Book Antiqua" w:cs="Times New Roman"/>
        </w:rPr>
        <w:t>ss of fascicular pattern</w:t>
      </w:r>
      <w:r w:rsidR="00137A50" w:rsidRPr="009A6C24">
        <w:rPr>
          <w:rFonts w:ascii="Book Antiqua" w:eastAsia="Arial Unicode MS" w:hAnsi="Book Antiqua" w:cs="Times New Roman"/>
        </w:rPr>
        <w:t xml:space="preserve">. </w:t>
      </w:r>
      <w:bookmarkEnd w:id="17"/>
      <w:r w:rsidR="00137A50" w:rsidRPr="009A6C24">
        <w:rPr>
          <w:rFonts w:ascii="Book Antiqua" w:eastAsia="Arial Unicode MS" w:hAnsi="Book Antiqua" w:cs="Times New Roman"/>
        </w:rPr>
        <w:t xml:space="preserve">In addition, </w:t>
      </w:r>
      <w:proofErr w:type="gramStart"/>
      <w:r w:rsidR="00137A50" w:rsidRPr="009A6C24">
        <w:rPr>
          <w:rFonts w:ascii="Book Antiqua" w:eastAsia="Arial Unicode MS" w:hAnsi="Book Antiqua" w:cs="Times New Roman"/>
        </w:rPr>
        <w:t xml:space="preserve">secondary denervation changes in muscles supplied by median nerve </w:t>
      </w:r>
      <w:r w:rsidR="00DB2AA3" w:rsidRPr="009A6C24">
        <w:rPr>
          <w:rFonts w:ascii="Book Antiqua" w:eastAsia="Arial Unicode MS" w:hAnsi="Book Antiqua" w:cs="Times New Roman"/>
        </w:rPr>
        <w:t>is</w:t>
      </w:r>
      <w:proofErr w:type="gramEnd"/>
      <w:r w:rsidR="006254B2" w:rsidRPr="009A6C24">
        <w:rPr>
          <w:rFonts w:ascii="Book Antiqua" w:eastAsia="Arial Unicode MS" w:hAnsi="Book Antiqua" w:cs="Times New Roman"/>
        </w:rPr>
        <w:t xml:space="preserve"> indirect evidence of nerve pathology.</w:t>
      </w:r>
      <w:r w:rsidR="00137A50" w:rsidRPr="009A6C24">
        <w:rPr>
          <w:rFonts w:ascii="Book Antiqua" w:eastAsia="Arial Unicode MS" w:hAnsi="Book Antiqua" w:cs="Times New Roman"/>
        </w:rPr>
        <w:t xml:space="preserve"> Management of such cases would differ depending on the time of diagnosis.</w:t>
      </w:r>
    </w:p>
    <w:p w:rsidR="009A6C24" w:rsidRPr="009A6C24" w:rsidRDefault="009A6C24" w:rsidP="009A6C24">
      <w:pPr>
        <w:pStyle w:val="ListParagraph"/>
        <w:widowControl w:val="0"/>
        <w:adjustRightInd w:val="0"/>
        <w:snapToGrid w:val="0"/>
        <w:spacing w:line="360" w:lineRule="auto"/>
        <w:ind w:left="0"/>
        <w:contextualSpacing w:val="0"/>
        <w:jc w:val="both"/>
        <w:rPr>
          <w:rFonts w:ascii="Book Antiqua" w:hAnsi="Book Antiqua" w:cs="Times New Roman"/>
          <w:lang w:eastAsia="zh-CN"/>
        </w:rPr>
      </w:pPr>
    </w:p>
    <w:p w:rsidR="009A6C24" w:rsidRPr="009A6C24" w:rsidRDefault="009A6C24" w:rsidP="009A6C24">
      <w:pPr>
        <w:widowControl w:val="0"/>
        <w:adjustRightInd w:val="0"/>
        <w:snapToGrid w:val="0"/>
        <w:spacing w:line="360" w:lineRule="auto"/>
        <w:jc w:val="both"/>
        <w:rPr>
          <w:rFonts w:ascii="Book Antiqua" w:hAnsi="Book Antiqua" w:cs="Times New Roman"/>
          <w:lang w:eastAsia="zh-CN"/>
        </w:rPr>
      </w:pPr>
      <w:proofErr w:type="spellStart"/>
      <w:r w:rsidRPr="009A6C24">
        <w:rPr>
          <w:rFonts w:ascii="Book Antiqua" w:hAnsi="Book Antiqua" w:cs="Times New Roman"/>
        </w:rPr>
        <w:t>Aggarwal</w:t>
      </w:r>
      <w:proofErr w:type="spellEnd"/>
      <w:r w:rsidRPr="009A6C24">
        <w:rPr>
          <w:rFonts w:ascii="Book Antiqua" w:hAnsi="Book Antiqua" w:cs="Times New Roman"/>
          <w:lang w:eastAsia="zh-CN"/>
        </w:rPr>
        <w:t xml:space="preserve"> A</w:t>
      </w:r>
      <w:r w:rsidRPr="009A6C24">
        <w:rPr>
          <w:rFonts w:ascii="Book Antiqua" w:hAnsi="Book Antiqua" w:cs="Times New Roman"/>
        </w:rPr>
        <w:t>, Jana</w:t>
      </w:r>
      <w:r w:rsidRPr="009A6C24">
        <w:rPr>
          <w:rFonts w:ascii="Book Antiqua" w:hAnsi="Book Antiqua" w:cs="Times New Roman"/>
          <w:lang w:eastAsia="zh-CN"/>
        </w:rPr>
        <w:t xml:space="preserve"> M</w:t>
      </w:r>
      <w:r w:rsidRPr="009A6C24">
        <w:rPr>
          <w:rFonts w:ascii="Book Antiqua" w:hAnsi="Book Antiqua" w:cs="Times New Roman"/>
        </w:rPr>
        <w:t>, Kumar</w:t>
      </w:r>
      <w:r w:rsidRPr="009A6C24">
        <w:rPr>
          <w:rFonts w:ascii="Book Antiqua" w:hAnsi="Book Antiqua" w:cs="Times New Roman"/>
          <w:lang w:eastAsia="zh-CN"/>
        </w:rPr>
        <w:t xml:space="preserve"> V</w:t>
      </w:r>
      <w:r w:rsidRPr="009A6C24">
        <w:rPr>
          <w:rFonts w:ascii="Book Antiqua" w:hAnsi="Book Antiqua" w:cs="Times New Roman"/>
        </w:rPr>
        <w:t xml:space="preserve">, </w:t>
      </w:r>
      <w:proofErr w:type="spellStart"/>
      <w:r w:rsidRPr="009A6C24">
        <w:rPr>
          <w:rFonts w:ascii="Book Antiqua" w:hAnsi="Book Antiqua" w:cs="Times New Roman"/>
        </w:rPr>
        <w:t>Srivastava</w:t>
      </w:r>
      <w:proofErr w:type="spellEnd"/>
      <w:r w:rsidRPr="009A6C24">
        <w:rPr>
          <w:rFonts w:ascii="Book Antiqua" w:hAnsi="Book Antiqua" w:cs="Times New Roman"/>
          <w:lang w:eastAsia="zh-CN"/>
        </w:rPr>
        <w:t xml:space="preserve"> DN</w:t>
      </w:r>
      <w:r w:rsidRPr="009A6C24">
        <w:rPr>
          <w:rFonts w:ascii="Book Antiqua" w:hAnsi="Book Antiqua" w:cs="Times New Roman"/>
        </w:rPr>
        <w:t xml:space="preserve">, </w:t>
      </w:r>
      <w:proofErr w:type="spellStart"/>
      <w:r w:rsidRPr="009A6C24">
        <w:rPr>
          <w:rFonts w:ascii="Book Antiqua" w:hAnsi="Book Antiqua" w:cs="Times New Roman"/>
        </w:rPr>
        <w:t>Garg</w:t>
      </w:r>
      <w:proofErr w:type="spellEnd"/>
      <w:r w:rsidRPr="009A6C24">
        <w:rPr>
          <w:rFonts w:ascii="Book Antiqua" w:hAnsi="Book Antiqua" w:cs="Times New Roman"/>
          <w:lang w:eastAsia="zh-CN"/>
        </w:rPr>
        <w:t xml:space="preserve"> K.</w:t>
      </w:r>
      <w:r w:rsidRPr="009A6C24">
        <w:rPr>
          <w:rFonts w:ascii="Book Antiqua" w:hAnsi="Book Antiqua" w:cs="Times New Roman"/>
        </w:rPr>
        <w:t xml:space="preserve"> MR </w:t>
      </w:r>
      <w:proofErr w:type="spellStart"/>
      <w:r w:rsidRPr="009A6C24">
        <w:rPr>
          <w:rFonts w:ascii="Book Antiqua" w:hAnsi="Book Antiqua" w:cs="Times New Roman"/>
        </w:rPr>
        <w:t>neurography</w:t>
      </w:r>
      <w:proofErr w:type="spellEnd"/>
      <w:r w:rsidRPr="009A6C24">
        <w:rPr>
          <w:rFonts w:ascii="Book Antiqua" w:hAnsi="Book Antiqua" w:cs="Times New Roman"/>
        </w:rPr>
        <w:t xml:space="preserve"> in </w:t>
      </w:r>
      <w:proofErr w:type="spellStart"/>
      <w:r w:rsidRPr="009A6C24">
        <w:rPr>
          <w:rFonts w:ascii="Book Antiqua" w:hAnsi="Book Antiqua" w:cs="Times New Roman"/>
        </w:rPr>
        <w:t>intraosseous</w:t>
      </w:r>
      <w:proofErr w:type="spellEnd"/>
      <w:r w:rsidRPr="009A6C24">
        <w:rPr>
          <w:rFonts w:ascii="Book Antiqua" w:hAnsi="Book Antiqua" w:cs="Times New Roman"/>
        </w:rPr>
        <w:t xml:space="preserve"> median nerve entrapment</w:t>
      </w:r>
      <w:r w:rsidRPr="009A6C24">
        <w:rPr>
          <w:rFonts w:ascii="Book Antiqua" w:hAnsi="Book Antiqua" w:cs="Times New Roman"/>
          <w:lang w:eastAsia="zh-CN"/>
        </w:rPr>
        <w:t>.</w:t>
      </w:r>
      <w:r w:rsidRPr="009A6C24">
        <w:rPr>
          <w:rFonts w:ascii="Book Antiqua" w:hAnsi="Book Antiqua"/>
          <w:i/>
          <w:iCs/>
        </w:rPr>
        <w:t xml:space="preserve"> World J </w:t>
      </w:r>
      <w:proofErr w:type="spellStart"/>
      <w:r w:rsidRPr="009A6C24">
        <w:rPr>
          <w:rFonts w:ascii="Book Antiqua" w:hAnsi="Book Antiqua"/>
          <w:i/>
          <w:iCs/>
        </w:rPr>
        <w:t>Radiol</w:t>
      </w:r>
      <w:proofErr w:type="spellEnd"/>
      <w:r w:rsidRPr="009A6C24">
        <w:rPr>
          <w:rFonts w:ascii="Book Antiqua" w:hAnsi="Book Antiqua"/>
          <w:i/>
          <w:iCs/>
          <w:lang w:eastAsia="zh-CN"/>
        </w:rPr>
        <w:t xml:space="preserve"> </w:t>
      </w:r>
      <w:r w:rsidRPr="009A6C24">
        <w:rPr>
          <w:rFonts w:ascii="Book Antiqua" w:hAnsi="Book Antiqua"/>
          <w:iCs/>
          <w:lang w:eastAsia="zh-CN"/>
        </w:rPr>
        <w:t xml:space="preserve">2017; </w:t>
      </w:r>
      <w:proofErr w:type="gramStart"/>
      <w:r w:rsidRPr="009A6C24">
        <w:rPr>
          <w:rFonts w:ascii="Book Antiqua" w:hAnsi="Book Antiqua"/>
          <w:iCs/>
          <w:lang w:eastAsia="zh-CN"/>
        </w:rPr>
        <w:t>In</w:t>
      </w:r>
      <w:proofErr w:type="gramEnd"/>
      <w:r w:rsidRPr="009A6C24">
        <w:rPr>
          <w:rFonts w:ascii="Book Antiqua" w:hAnsi="Book Antiqua"/>
          <w:iCs/>
          <w:lang w:eastAsia="zh-CN"/>
        </w:rPr>
        <w:t xml:space="preserve"> press</w:t>
      </w:r>
    </w:p>
    <w:p w:rsidR="000343C4" w:rsidRPr="009A6C24" w:rsidRDefault="000343C4" w:rsidP="009A6C24">
      <w:pPr>
        <w:widowControl w:val="0"/>
        <w:adjustRightInd w:val="0"/>
        <w:snapToGrid w:val="0"/>
        <w:spacing w:line="360" w:lineRule="auto"/>
        <w:jc w:val="both"/>
        <w:rPr>
          <w:rFonts w:ascii="Book Antiqua" w:hAnsi="Book Antiqua" w:cs="Times New Roman"/>
          <w:lang w:eastAsia="zh-CN"/>
        </w:rPr>
      </w:pPr>
    </w:p>
    <w:p w:rsidR="009A6C24" w:rsidRPr="009A6C24" w:rsidRDefault="009A6C24" w:rsidP="009A6C24">
      <w:pPr>
        <w:spacing w:line="360" w:lineRule="auto"/>
        <w:jc w:val="both"/>
        <w:rPr>
          <w:rFonts w:ascii="Book Antiqua" w:hAnsi="Book Antiqua" w:cs="Times New Roman"/>
          <w:b/>
        </w:rPr>
      </w:pPr>
      <w:r w:rsidRPr="009A6C24">
        <w:rPr>
          <w:rFonts w:ascii="Book Antiqua" w:hAnsi="Book Antiqua" w:cs="Times New Roman"/>
          <w:b/>
        </w:rPr>
        <w:br w:type="page"/>
      </w:r>
    </w:p>
    <w:p w:rsidR="009C5035" w:rsidRPr="009A6C24" w:rsidRDefault="009A6C24" w:rsidP="009A6C24">
      <w:pPr>
        <w:widowControl w:val="0"/>
        <w:adjustRightInd w:val="0"/>
        <w:snapToGrid w:val="0"/>
        <w:spacing w:line="360" w:lineRule="auto"/>
        <w:jc w:val="both"/>
        <w:rPr>
          <w:rFonts w:ascii="Book Antiqua" w:hAnsi="Book Antiqua" w:cs="Times New Roman"/>
          <w:b/>
        </w:rPr>
      </w:pPr>
      <w:r w:rsidRPr="009A6C24">
        <w:rPr>
          <w:rFonts w:ascii="Book Antiqua" w:hAnsi="Book Antiqua" w:cs="Times New Roman"/>
          <w:b/>
        </w:rPr>
        <w:lastRenderedPageBreak/>
        <w:t>INTRODUCTION</w:t>
      </w:r>
      <w:r>
        <w:rPr>
          <w:rFonts w:ascii="Book Antiqua" w:hAnsi="Book Antiqua" w:cs="Times New Roman"/>
          <w:b/>
        </w:rPr>
        <w:t xml:space="preserve"> </w:t>
      </w:r>
    </w:p>
    <w:p w:rsidR="009C5035" w:rsidRPr="009A6C24" w:rsidRDefault="009C5035" w:rsidP="009A6C24">
      <w:pPr>
        <w:widowControl w:val="0"/>
        <w:adjustRightInd w:val="0"/>
        <w:snapToGrid w:val="0"/>
        <w:spacing w:line="360" w:lineRule="auto"/>
        <w:jc w:val="both"/>
        <w:rPr>
          <w:rFonts w:ascii="Book Antiqua" w:hAnsi="Book Antiqua" w:cs="Times New Roman"/>
        </w:rPr>
      </w:pPr>
      <w:bookmarkStart w:id="18" w:name="OLE_LINK46"/>
      <w:bookmarkStart w:id="19" w:name="OLE_LINK86"/>
      <w:bookmarkStart w:id="20" w:name="OLE_LINK87"/>
      <w:proofErr w:type="spellStart"/>
      <w:r w:rsidRPr="009A6C24">
        <w:rPr>
          <w:rFonts w:ascii="Book Antiqua" w:hAnsi="Book Antiqua" w:cs="Times New Roman"/>
        </w:rPr>
        <w:t>Intraosseous</w:t>
      </w:r>
      <w:proofErr w:type="spellEnd"/>
      <w:r w:rsidRPr="009A6C24">
        <w:rPr>
          <w:rFonts w:ascii="Book Antiqua" w:hAnsi="Book Antiqua" w:cs="Times New Roman"/>
        </w:rPr>
        <w:t xml:space="preserve"> entrapment of the median nerve at the level of elbow joint is a rare but serious complication of closed reduction of posterior elbow </w:t>
      </w:r>
      <w:proofErr w:type="gramStart"/>
      <w:r w:rsidRPr="009A6C24">
        <w:rPr>
          <w:rFonts w:ascii="Book Antiqua" w:hAnsi="Book Antiqua" w:cs="Times New Roman"/>
        </w:rPr>
        <w:t>dislocation</w:t>
      </w:r>
      <w:bookmarkEnd w:id="18"/>
      <w:r w:rsidR="009A6C24" w:rsidRPr="009A6C24">
        <w:rPr>
          <w:rFonts w:ascii="Book Antiqua" w:hAnsi="Book Antiqua" w:cs="Times New Roman"/>
          <w:vertAlign w:val="superscript"/>
        </w:rPr>
        <w:t>[</w:t>
      </w:r>
      <w:proofErr w:type="gramEnd"/>
      <w:r w:rsidR="009A6C24" w:rsidRPr="009A6C24">
        <w:rPr>
          <w:rFonts w:ascii="Book Antiqua" w:hAnsi="Book Antiqua" w:cs="Times New Roman"/>
          <w:vertAlign w:val="superscript"/>
        </w:rPr>
        <w:t>1]</w:t>
      </w:r>
      <w:r w:rsidRPr="009A6C24">
        <w:rPr>
          <w:rFonts w:ascii="Book Antiqua" w:hAnsi="Book Antiqua" w:cs="Times New Roman"/>
        </w:rPr>
        <w:t xml:space="preserve">. </w:t>
      </w:r>
      <w:bookmarkStart w:id="21" w:name="OLE_LINK47"/>
      <w:bookmarkEnd w:id="19"/>
      <w:bookmarkEnd w:id="20"/>
      <w:r w:rsidRPr="009A6C24">
        <w:rPr>
          <w:rFonts w:ascii="Book Antiqua" w:hAnsi="Book Antiqua" w:cs="Times New Roman"/>
        </w:rPr>
        <w:t xml:space="preserve">The diagnosis often gets delayed due to subtle </w:t>
      </w:r>
      <w:proofErr w:type="gramStart"/>
      <w:r w:rsidRPr="009A6C24">
        <w:rPr>
          <w:rFonts w:ascii="Book Antiqua" w:hAnsi="Book Antiqua" w:cs="Times New Roman"/>
        </w:rPr>
        <w:t>symptoms which</w:t>
      </w:r>
      <w:proofErr w:type="gramEnd"/>
      <w:r w:rsidRPr="009A6C24">
        <w:rPr>
          <w:rFonts w:ascii="Book Antiqua" w:hAnsi="Book Antiqua" w:cs="Times New Roman"/>
        </w:rPr>
        <w:t xml:space="preserve"> leads to grave damage to nerv</w:t>
      </w:r>
      <w:r w:rsidR="00CC6D0B" w:rsidRPr="009A6C24">
        <w:rPr>
          <w:rFonts w:ascii="Book Antiqua" w:hAnsi="Book Antiqua" w:cs="Times New Roman"/>
        </w:rPr>
        <w:t>e</w:t>
      </w:r>
      <w:bookmarkEnd w:id="21"/>
      <w:r w:rsidR="00CC6D0B" w:rsidRPr="009A6C24">
        <w:rPr>
          <w:rFonts w:ascii="Book Antiqua" w:hAnsi="Book Antiqua" w:cs="Times New Roman"/>
        </w:rPr>
        <w:t>. Imaging plays a major role</w:t>
      </w:r>
      <w:r w:rsidRPr="009A6C24">
        <w:rPr>
          <w:rFonts w:ascii="Book Antiqua" w:hAnsi="Book Antiqua" w:cs="Times New Roman"/>
        </w:rPr>
        <w:t xml:space="preserve"> preoperatively determining the site of entrapment. We </w:t>
      </w:r>
      <w:bookmarkStart w:id="22" w:name="OLE_LINK48"/>
      <w:r w:rsidRPr="009A6C24">
        <w:rPr>
          <w:rFonts w:ascii="Book Antiqua" w:hAnsi="Book Antiqua" w:cs="Times New Roman"/>
        </w:rPr>
        <w:t xml:space="preserve">report two cases of type 2 </w:t>
      </w:r>
      <w:proofErr w:type="spellStart"/>
      <w:r w:rsidR="00CC6D0B" w:rsidRPr="009A6C24">
        <w:rPr>
          <w:rFonts w:ascii="Book Antiqua" w:hAnsi="Book Antiqua" w:cs="Times New Roman"/>
        </w:rPr>
        <w:t>intraosseous</w:t>
      </w:r>
      <w:proofErr w:type="spellEnd"/>
      <w:r w:rsidR="00CC6D0B" w:rsidRPr="009A6C24">
        <w:rPr>
          <w:rFonts w:ascii="Book Antiqua" w:hAnsi="Book Antiqua" w:cs="Times New Roman"/>
        </w:rPr>
        <w:t xml:space="preserve"> </w:t>
      </w:r>
      <w:r w:rsidRPr="009A6C24">
        <w:rPr>
          <w:rFonts w:ascii="Book Antiqua" w:hAnsi="Book Antiqua" w:cs="Times New Roman"/>
        </w:rPr>
        <w:t xml:space="preserve">median nerve </w:t>
      </w:r>
      <w:proofErr w:type="gramStart"/>
      <w:r w:rsidRPr="009A6C24">
        <w:rPr>
          <w:rFonts w:ascii="Book Antiqua" w:hAnsi="Book Antiqua" w:cs="Times New Roman"/>
        </w:rPr>
        <w:t>e</w:t>
      </w:r>
      <w:bookmarkStart w:id="23" w:name="_GoBack"/>
      <w:bookmarkEnd w:id="23"/>
      <w:r w:rsidRPr="009A6C24">
        <w:rPr>
          <w:rFonts w:ascii="Book Antiqua" w:hAnsi="Book Antiqua" w:cs="Times New Roman"/>
        </w:rPr>
        <w:t>ntrapment</w:t>
      </w:r>
      <w:proofErr w:type="gramEnd"/>
      <w:r w:rsidRPr="009A6C24">
        <w:rPr>
          <w:rFonts w:ascii="Book Antiqua" w:hAnsi="Book Antiqua" w:cs="Times New Roman"/>
        </w:rPr>
        <w:t xml:space="preserve"> </w:t>
      </w:r>
      <w:r w:rsidR="00CC6D0B" w:rsidRPr="009A6C24">
        <w:rPr>
          <w:rFonts w:ascii="Book Antiqua" w:hAnsi="Book Antiqua" w:cs="Times New Roman"/>
        </w:rPr>
        <w:t xml:space="preserve">and discuss their MR </w:t>
      </w:r>
      <w:proofErr w:type="spellStart"/>
      <w:r w:rsidR="00CC6D0B" w:rsidRPr="009A6C24">
        <w:rPr>
          <w:rFonts w:ascii="Book Antiqua" w:hAnsi="Book Antiqua" w:cs="Times New Roman"/>
        </w:rPr>
        <w:t>neurography</w:t>
      </w:r>
      <w:proofErr w:type="spellEnd"/>
      <w:r w:rsidR="00CC6D0B" w:rsidRPr="009A6C24">
        <w:rPr>
          <w:rFonts w:ascii="Book Antiqua" w:hAnsi="Book Antiqua" w:cs="Times New Roman"/>
        </w:rPr>
        <w:t xml:space="preserve"> findings</w:t>
      </w:r>
      <w:r w:rsidRPr="009A6C24">
        <w:rPr>
          <w:rFonts w:ascii="Book Antiqua" w:hAnsi="Book Antiqua" w:cs="Times New Roman"/>
        </w:rPr>
        <w:t>.</w:t>
      </w:r>
    </w:p>
    <w:bookmarkEnd w:id="22"/>
    <w:p w:rsidR="009C5035" w:rsidRPr="009A6C24" w:rsidRDefault="009C5035" w:rsidP="009A6C24">
      <w:pPr>
        <w:widowControl w:val="0"/>
        <w:adjustRightInd w:val="0"/>
        <w:snapToGrid w:val="0"/>
        <w:spacing w:line="360" w:lineRule="auto"/>
        <w:jc w:val="both"/>
        <w:rPr>
          <w:rFonts w:ascii="Book Antiqua" w:hAnsi="Book Antiqua" w:cs="Times New Roman"/>
        </w:rPr>
      </w:pPr>
    </w:p>
    <w:p w:rsidR="009C5035" w:rsidRPr="009A6C24" w:rsidRDefault="009A6C24" w:rsidP="009A6C24">
      <w:pPr>
        <w:widowControl w:val="0"/>
        <w:adjustRightInd w:val="0"/>
        <w:snapToGrid w:val="0"/>
        <w:spacing w:line="360" w:lineRule="auto"/>
        <w:jc w:val="both"/>
        <w:rPr>
          <w:rFonts w:ascii="Book Antiqua" w:hAnsi="Book Antiqua" w:cs="Times New Roman"/>
          <w:b/>
        </w:rPr>
      </w:pPr>
      <w:r w:rsidRPr="009A6C24">
        <w:rPr>
          <w:rFonts w:ascii="Book Antiqua" w:hAnsi="Book Antiqua" w:cs="Times New Roman"/>
          <w:b/>
        </w:rPr>
        <w:t>CASE REPORT</w:t>
      </w:r>
    </w:p>
    <w:p w:rsidR="009C5035" w:rsidRPr="009A6C24" w:rsidRDefault="009C5035" w:rsidP="009A6C24">
      <w:pPr>
        <w:widowControl w:val="0"/>
        <w:adjustRightInd w:val="0"/>
        <w:snapToGrid w:val="0"/>
        <w:spacing w:line="360" w:lineRule="auto"/>
        <w:jc w:val="both"/>
        <w:rPr>
          <w:rFonts w:ascii="Book Antiqua" w:hAnsi="Book Antiqua" w:cs="Times New Roman"/>
          <w:b/>
        </w:rPr>
      </w:pPr>
      <w:r w:rsidRPr="009A6C24">
        <w:rPr>
          <w:rFonts w:ascii="Book Antiqua" w:hAnsi="Book Antiqua" w:cs="Times New Roman"/>
          <w:b/>
          <w:i/>
        </w:rPr>
        <w:t>Case</w:t>
      </w:r>
      <w:r w:rsidR="009A6C24">
        <w:rPr>
          <w:rFonts w:ascii="Book Antiqua" w:hAnsi="Book Antiqua" w:cs="Times New Roman" w:hint="eastAsia"/>
          <w:b/>
          <w:i/>
          <w:lang w:eastAsia="zh-CN"/>
        </w:rPr>
        <w:t xml:space="preserve"> </w:t>
      </w:r>
      <w:r w:rsidRPr="009A6C24">
        <w:rPr>
          <w:rFonts w:ascii="Book Antiqua" w:hAnsi="Book Antiqua" w:cs="Times New Roman"/>
          <w:b/>
          <w:i/>
        </w:rPr>
        <w:t>1</w:t>
      </w:r>
    </w:p>
    <w:p w:rsidR="009C5035" w:rsidRPr="009A6C24" w:rsidRDefault="009C5035" w:rsidP="009A6C24">
      <w:pPr>
        <w:widowControl w:val="0"/>
        <w:adjustRightInd w:val="0"/>
        <w:snapToGrid w:val="0"/>
        <w:spacing w:line="360" w:lineRule="auto"/>
        <w:jc w:val="both"/>
        <w:rPr>
          <w:rFonts w:ascii="Book Antiqua" w:hAnsi="Book Antiqua" w:cs="Times New Roman"/>
        </w:rPr>
      </w:pPr>
      <w:r w:rsidRPr="009A6C24">
        <w:rPr>
          <w:rFonts w:ascii="Book Antiqua" w:hAnsi="Book Antiqua" w:cs="Times New Roman"/>
        </w:rPr>
        <w:t xml:space="preserve">An 18-year-old male suffered fracture of medial epicondyle of left </w:t>
      </w:r>
      <w:proofErr w:type="spellStart"/>
      <w:r w:rsidRPr="009A6C24">
        <w:rPr>
          <w:rFonts w:ascii="Book Antiqua" w:hAnsi="Book Antiqua" w:cs="Times New Roman"/>
        </w:rPr>
        <w:t>humerus</w:t>
      </w:r>
      <w:proofErr w:type="spellEnd"/>
      <w:r w:rsidRPr="009A6C24">
        <w:rPr>
          <w:rFonts w:ascii="Book Antiqua" w:hAnsi="Book Antiqua" w:cs="Times New Roman"/>
        </w:rPr>
        <w:t xml:space="preserve"> along with elbow dislocation after he fell from rooftop about two years back. He was managed with closed reduction of elbow, followed by cast immobilization and physiotherapy. After removal of cast, he progressively started having symptoms of median neuropathy in the form of </w:t>
      </w:r>
      <w:bookmarkStart w:id="24" w:name="OLE_LINK55"/>
      <w:bookmarkStart w:id="25" w:name="OLE_LINK56"/>
      <w:r w:rsidRPr="009A6C24">
        <w:rPr>
          <w:rFonts w:ascii="Book Antiqua" w:hAnsi="Book Antiqua" w:cs="Times New Roman"/>
        </w:rPr>
        <w:t xml:space="preserve">numbness and </w:t>
      </w:r>
      <w:proofErr w:type="spellStart"/>
      <w:r w:rsidRPr="009A6C24">
        <w:rPr>
          <w:rFonts w:ascii="Book Antiqua" w:hAnsi="Book Antiqua" w:cs="Times New Roman"/>
        </w:rPr>
        <w:t>paresthesia</w:t>
      </w:r>
      <w:proofErr w:type="spellEnd"/>
      <w:r w:rsidRPr="009A6C24">
        <w:rPr>
          <w:rFonts w:ascii="Book Antiqua" w:hAnsi="Book Antiqua" w:cs="Times New Roman"/>
        </w:rPr>
        <w:t xml:space="preserve"> along the median nerve distribution in forearm and hand with inability to form a fist and weak hand movements</w:t>
      </w:r>
      <w:bookmarkStart w:id="26" w:name="OLE_LINK14"/>
      <w:bookmarkStart w:id="27" w:name="OLE_LINK15"/>
      <w:r w:rsidR="009A6C24">
        <w:rPr>
          <w:rFonts w:ascii="Book Antiqua" w:hAnsi="Book Antiqua" w:cs="Times New Roman" w:hint="eastAsia"/>
          <w:lang w:eastAsia="zh-CN"/>
        </w:rPr>
        <w:t xml:space="preserve"> </w:t>
      </w:r>
      <w:r w:rsidR="0091168D" w:rsidRPr="009A6C24">
        <w:rPr>
          <w:rFonts w:ascii="Book Antiqua" w:hAnsi="Book Antiqua" w:cs="Times New Roman"/>
        </w:rPr>
        <w:t>(Fig</w:t>
      </w:r>
      <w:r w:rsidR="009A6C24">
        <w:rPr>
          <w:rFonts w:ascii="Book Antiqua" w:hAnsi="Book Antiqua" w:cs="Times New Roman" w:hint="eastAsia"/>
          <w:lang w:eastAsia="zh-CN"/>
        </w:rPr>
        <w:t>ure</w:t>
      </w:r>
      <w:r w:rsidR="0091168D" w:rsidRPr="009A6C24">
        <w:rPr>
          <w:rFonts w:ascii="Book Antiqua" w:hAnsi="Book Antiqua" w:cs="Times New Roman"/>
        </w:rPr>
        <w:t xml:space="preserve"> 1A)</w:t>
      </w:r>
      <w:bookmarkEnd w:id="26"/>
      <w:bookmarkEnd w:id="27"/>
      <w:r w:rsidRPr="009A6C24">
        <w:rPr>
          <w:rFonts w:ascii="Book Antiqua" w:hAnsi="Book Antiqua" w:cs="Times New Roman"/>
        </w:rPr>
        <w:t>. Gradually there was thinning of the forearm muscles</w:t>
      </w:r>
      <w:bookmarkEnd w:id="24"/>
      <w:bookmarkEnd w:id="25"/>
      <w:r w:rsidRPr="009A6C24">
        <w:rPr>
          <w:rFonts w:ascii="Book Antiqua" w:hAnsi="Book Antiqua" w:cs="Times New Roman"/>
        </w:rPr>
        <w:t xml:space="preserve">. On clinical examination, there was atrophy of forearm muscles (of the anterior compartment) and of </w:t>
      </w:r>
      <w:proofErr w:type="spellStart"/>
      <w:r w:rsidRPr="009A6C24">
        <w:rPr>
          <w:rFonts w:ascii="Book Antiqua" w:hAnsi="Book Antiqua" w:cs="Times New Roman"/>
        </w:rPr>
        <w:t>thenar</w:t>
      </w:r>
      <w:proofErr w:type="spellEnd"/>
      <w:r w:rsidRPr="009A6C24">
        <w:rPr>
          <w:rFonts w:ascii="Book Antiqua" w:hAnsi="Book Antiqua" w:cs="Times New Roman"/>
        </w:rPr>
        <w:t xml:space="preserve"> muscles</w:t>
      </w:r>
      <w:r w:rsidR="0091168D" w:rsidRPr="009A6C24">
        <w:rPr>
          <w:rFonts w:ascii="Book Antiqua" w:hAnsi="Book Antiqua" w:cs="Times New Roman"/>
        </w:rPr>
        <w:t xml:space="preserve"> (Fig</w:t>
      </w:r>
      <w:r w:rsidR="009A6C24">
        <w:rPr>
          <w:rFonts w:ascii="Book Antiqua" w:hAnsi="Book Antiqua" w:cs="Times New Roman" w:hint="eastAsia"/>
          <w:lang w:eastAsia="zh-CN"/>
        </w:rPr>
        <w:t>ure</w:t>
      </w:r>
      <w:r w:rsidR="0091168D" w:rsidRPr="009A6C24">
        <w:rPr>
          <w:rFonts w:ascii="Book Antiqua" w:hAnsi="Book Antiqua" w:cs="Times New Roman"/>
        </w:rPr>
        <w:t xml:space="preserve"> 1B)</w:t>
      </w:r>
      <w:r w:rsidRPr="009A6C24">
        <w:rPr>
          <w:rFonts w:ascii="Book Antiqua" w:hAnsi="Book Antiqua" w:cs="Times New Roman"/>
        </w:rPr>
        <w:t>. He had weakness of small hand muscles as well in the median nerve distribution</w:t>
      </w:r>
      <w:r w:rsidR="00811194" w:rsidRPr="009A6C24">
        <w:rPr>
          <w:rFonts w:ascii="Book Antiqua" w:hAnsi="Book Antiqua" w:cs="Times New Roman"/>
        </w:rPr>
        <w:t>. Clinical impression was</w:t>
      </w:r>
      <w:r w:rsidRPr="009A6C24">
        <w:rPr>
          <w:rFonts w:ascii="Book Antiqua" w:hAnsi="Book Antiqua" w:cs="Times New Roman"/>
        </w:rPr>
        <w:t xml:space="preserve"> median nerve </w:t>
      </w:r>
      <w:r w:rsidR="00153102" w:rsidRPr="009A6C24">
        <w:rPr>
          <w:rFonts w:ascii="Book Antiqua" w:hAnsi="Book Antiqua" w:cs="Times New Roman"/>
        </w:rPr>
        <w:t>palsy.</w:t>
      </w:r>
      <w:r w:rsidRPr="009A6C24">
        <w:rPr>
          <w:rFonts w:ascii="Book Antiqua" w:hAnsi="Book Antiqua" w:cs="Times New Roman"/>
        </w:rPr>
        <w:t xml:space="preserve"> Ulnar and radial nerve </w:t>
      </w:r>
      <w:r w:rsidR="002B4B81" w:rsidRPr="009A6C24">
        <w:rPr>
          <w:rFonts w:ascii="Book Antiqua" w:hAnsi="Book Antiqua" w:cs="Times New Roman"/>
        </w:rPr>
        <w:t xml:space="preserve">function was </w:t>
      </w:r>
      <w:r w:rsidRPr="009A6C24">
        <w:rPr>
          <w:rFonts w:ascii="Book Antiqua" w:hAnsi="Book Antiqua" w:cs="Times New Roman"/>
        </w:rPr>
        <w:t>normal</w:t>
      </w:r>
      <w:r w:rsidR="002B4B81" w:rsidRPr="009A6C24">
        <w:rPr>
          <w:rFonts w:ascii="Book Antiqua" w:hAnsi="Book Antiqua" w:cs="Times New Roman"/>
        </w:rPr>
        <w:t xml:space="preserve"> on clinical examination</w:t>
      </w:r>
      <w:r w:rsidRPr="009A6C24">
        <w:rPr>
          <w:rFonts w:ascii="Book Antiqua" w:hAnsi="Book Antiqua" w:cs="Times New Roman"/>
        </w:rPr>
        <w:t>. Nerve conduction stu</w:t>
      </w:r>
      <w:r w:rsidR="00153102" w:rsidRPr="009A6C24">
        <w:rPr>
          <w:rFonts w:ascii="Book Antiqua" w:hAnsi="Book Antiqua" w:cs="Times New Roman"/>
        </w:rPr>
        <w:t xml:space="preserve">dies </w:t>
      </w:r>
      <w:r w:rsidRPr="009A6C24">
        <w:rPr>
          <w:rFonts w:ascii="Book Antiqua" w:hAnsi="Book Antiqua" w:cs="Times New Roman"/>
        </w:rPr>
        <w:t>revealed median nerve neuropathy at the level of elbow.</w:t>
      </w:r>
    </w:p>
    <w:p w:rsidR="009C5035" w:rsidRDefault="009C5035" w:rsidP="009A6C24">
      <w:pPr>
        <w:widowControl w:val="0"/>
        <w:adjustRightInd w:val="0"/>
        <w:snapToGrid w:val="0"/>
        <w:spacing w:line="360" w:lineRule="auto"/>
        <w:ind w:firstLineChars="100" w:firstLine="240"/>
        <w:jc w:val="both"/>
        <w:rPr>
          <w:rFonts w:ascii="Book Antiqua" w:hAnsi="Book Antiqua" w:cs="Times New Roman"/>
          <w:lang w:eastAsia="zh-CN"/>
        </w:rPr>
      </w:pPr>
      <w:r w:rsidRPr="009A6C24">
        <w:rPr>
          <w:rFonts w:ascii="Book Antiqua" w:hAnsi="Book Antiqua" w:cs="Times New Roman"/>
        </w:rPr>
        <w:t>High resolution USG was done</w:t>
      </w:r>
      <w:r w:rsidR="00153102" w:rsidRPr="009A6C24">
        <w:rPr>
          <w:rFonts w:ascii="Book Antiqua" w:hAnsi="Book Antiqua" w:cs="Times New Roman"/>
        </w:rPr>
        <w:t>,</w:t>
      </w:r>
      <w:r w:rsidRPr="009A6C24">
        <w:rPr>
          <w:rFonts w:ascii="Book Antiqua" w:hAnsi="Book Antiqua" w:cs="Times New Roman"/>
        </w:rPr>
        <w:t xml:space="preserve"> which revealed grossly thickened and </w:t>
      </w:r>
      <w:proofErr w:type="spellStart"/>
      <w:r w:rsidRPr="009A6C24">
        <w:rPr>
          <w:rFonts w:ascii="Book Antiqua" w:hAnsi="Book Antiqua" w:cs="Times New Roman"/>
        </w:rPr>
        <w:t>hypoechoic</w:t>
      </w:r>
      <w:proofErr w:type="spellEnd"/>
      <w:r w:rsidRPr="009A6C24">
        <w:rPr>
          <w:rFonts w:ascii="Book Antiqua" w:hAnsi="Book Antiqua" w:cs="Times New Roman"/>
        </w:rPr>
        <w:t xml:space="preserve"> median nerve in the region of distal arm with an abrupt cut off at the level of elbow</w:t>
      </w:r>
      <w:r w:rsidR="0091168D" w:rsidRPr="009A6C24">
        <w:rPr>
          <w:rFonts w:ascii="Book Antiqua" w:hAnsi="Book Antiqua" w:cs="Times New Roman"/>
        </w:rPr>
        <w:t xml:space="preserve"> (Fig</w:t>
      </w:r>
      <w:r w:rsidR="009A6C24">
        <w:rPr>
          <w:rFonts w:ascii="Book Antiqua" w:hAnsi="Book Antiqua" w:cs="Times New Roman" w:hint="eastAsia"/>
          <w:lang w:eastAsia="zh-CN"/>
        </w:rPr>
        <w:t>ure</w:t>
      </w:r>
      <w:r w:rsidR="0091168D" w:rsidRPr="009A6C24">
        <w:rPr>
          <w:rFonts w:ascii="Book Antiqua" w:hAnsi="Book Antiqua" w:cs="Times New Roman"/>
        </w:rPr>
        <w:t xml:space="preserve"> 1C)</w:t>
      </w:r>
      <w:r w:rsidRPr="009A6C24">
        <w:rPr>
          <w:rFonts w:ascii="Book Antiqua" w:hAnsi="Book Antiqua" w:cs="Times New Roman"/>
        </w:rPr>
        <w:t xml:space="preserve">. The nerve </w:t>
      </w:r>
      <w:r w:rsidR="0091168D" w:rsidRPr="009A6C24">
        <w:rPr>
          <w:rFonts w:ascii="Book Antiqua" w:hAnsi="Book Antiqua" w:cs="Times New Roman"/>
        </w:rPr>
        <w:t>fibers</w:t>
      </w:r>
      <w:r w:rsidRPr="009A6C24">
        <w:rPr>
          <w:rFonts w:ascii="Book Antiqua" w:hAnsi="Book Antiqua" w:cs="Times New Roman"/>
        </w:rPr>
        <w:t xml:space="preserve"> were seen coursing posteriorly and </w:t>
      </w:r>
      <w:r w:rsidR="00153102" w:rsidRPr="009A6C24">
        <w:rPr>
          <w:rFonts w:ascii="Book Antiqua" w:hAnsi="Book Antiqua" w:cs="Times New Roman"/>
        </w:rPr>
        <w:t>distal</w:t>
      </w:r>
      <w:r w:rsidRPr="009A6C24">
        <w:rPr>
          <w:rFonts w:ascii="Book Antiqua" w:hAnsi="Book Antiqua" w:cs="Times New Roman"/>
        </w:rPr>
        <w:t xml:space="preserve"> median nerve could not be traced. </w:t>
      </w:r>
      <w:r w:rsidR="00153102" w:rsidRPr="009A6C24">
        <w:rPr>
          <w:rFonts w:ascii="Book Antiqua" w:hAnsi="Book Antiqua" w:cs="Times New Roman"/>
        </w:rPr>
        <w:t>L</w:t>
      </w:r>
      <w:r w:rsidRPr="009A6C24">
        <w:rPr>
          <w:rFonts w:ascii="Book Antiqua" w:hAnsi="Book Antiqua" w:cs="Times New Roman"/>
        </w:rPr>
        <w:t xml:space="preserve">imited MR </w:t>
      </w:r>
      <w:proofErr w:type="spellStart"/>
      <w:r w:rsidRPr="009A6C24">
        <w:rPr>
          <w:rFonts w:ascii="Book Antiqua" w:hAnsi="Book Antiqua" w:cs="Times New Roman"/>
        </w:rPr>
        <w:t>neurography</w:t>
      </w:r>
      <w:proofErr w:type="spellEnd"/>
      <w:r w:rsidRPr="009A6C24">
        <w:rPr>
          <w:rFonts w:ascii="Book Antiqua" w:hAnsi="Book Antiqua" w:cs="Times New Roman"/>
        </w:rPr>
        <w:t xml:space="preserve"> of the elbow was done</w:t>
      </w:r>
      <w:r w:rsidR="00153102" w:rsidRPr="009A6C24">
        <w:rPr>
          <w:rFonts w:ascii="Book Antiqua" w:hAnsi="Book Antiqua" w:cs="Times New Roman"/>
        </w:rPr>
        <w:t xml:space="preserve"> for further confirmation of </w:t>
      </w:r>
      <w:proofErr w:type="spellStart"/>
      <w:r w:rsidR="00153102" w:rsidRPr="009A6C24">
        <w:rPr>
          <w:rFonts w:ascii="Book Antiqua" w:hAnsi="Book Antiqua" w:cs="Times New Roman"/>
        </w:rPr>
        <w:t>diagnosis.It</w:t>
      </w:r>
      <w:proofErr w:type="spellEnd"/>
      <w:r w:rsidRPr="009A6C24">
        <w:rPr>
          <w:rFonts w:ascii="Book Antiqua" w:hAnsi="Book Antiqua" w:cs="Times New Roman"/>
        </w:rPr>
        <w:t xml:space="preserve"> revealed the median nerve to be swollen and having abnormal signal intensity (</w:t>
      </w:r>
      <w:proofErr w:type="spellStart"/>
      <w:r w:rsidRPr="009A6C24">
        <w:rPr>
          <w:rFonts w:ascii="Book Antiqua" w:hAnsi="Book Antiqua" w:cs="Times New Roman"/>
        </w:rPr>
        <w:t>hyperintense</w:t>
      </w:r>
      <w:proofErr w:type="spellEnd"/>
      <w:r w:rsidRPr="009A6C24">
        <w:rPr>
          <w:rFonts w:ascii="Book Antiqua" w:hAnsi="Book Antiqua" w:cs="Times New Roman"/>
        </w:rPr>
        <w:t xml:space="preserve"> on T2) in the distal </w:t>
      </w:r>
      <w:r w:rsidR="00F23812" w:rsidRPr="009A6C24">
        <w:rPr>
          <w:rFonts w:ascii="Book Antiqua" w:hAnsi="Book Antiqua" w:cs="Times New Roman"/>
        </w:rPr>
        <w:t>arm</w:t>
      </w:r>
      <w:r w:rsidR="0091168D" w:rsidRPr="009A6C24">
        <w:rPr>
          <w:rFonts w:ascii="Book Antiqua" w:hAnsi="Book Antiqua" w:cs="Times New Roman"/>
        </w:rPr>
        <w:t xml:space="preserve"> (Fig</w:t>
      </w:r>
      <w:r w:rsidR="009A6C24">
        <w:rPr>
          <w:rFonts w:ascii="Book Antiqua" w:hAnsi="Book Antiqua" w:cs="Times New Roman" w:hint="eastAsia"/>
          <w:lang w:eastAsia="zh-CN"/>
        </w:rPr>
        <w:t>ures</w:t>
      </w:r>
      <w:r w:rsidR="0091168D" w:rsidRPr="009A6C24">
        <w:rPr>
          <w:rFonts w:ascii="Book Antiqua" w:hAnsi="Book Antiqua" w:cs="Times New Roman"/>
        </w:rPr>
        <w:t xml:space="preserve"> 1D and 2)</w:t>
      </w:r>
      <w:r w:rsidR="00F23812" w:rsidRPr="009A6C24">
        <w:rPr>
          <w:rFonts w:ascii="Book Antiqua" w:hAnsi="Book Antiqua" w:cs="Times New Roman"/>
        </w:rPr>
        <w:t>.</w:t>
      </w:r>
      <w:r w:rsidRPr="009A6C24">
        <w:rPr>
          <w:rFonts w:ascii="Book Antiqua" w:hAnsi="Book Antiqua" w:cs="Times New Roman"/>
        </w:rPr>
        <w:t xml:space="preserve"> It was seen to have an altered course as the median nerve was seen to course posteriorly through the fractured medial epicondyle and subsequently was entrapped between the olecranon of ulna and olecranon fossa of </w:t>
      </w:r>
      <w:proofErr w:type="spellStart"/>
      <w:r w:rsidRPr="009A6C24">
        <w:rPr>
          <w:rFonts w:ascii="Book Antiqua" w:hAnsi="Book Antiqua" w:cs="Times New Roman"/>
        </w:rPr>
        <w:t>humerus</w:t>
      </w:r>
      <w:proofErr w:type="spellEnd"/>
      <w:r w:rsidRPr="009A6C24">
        <w:rPr>
          <w:rFonts w:ascii="Book Antiqua" w:hAnsi="Book Antiqua" w:cs="Times New Roman"/>
        </w:rPr>
        <w:t>.</w:t>
      </w:r>
      <w:r w:rsidR="009A6C24">
        <w:rPr>
          <w:rFonts w:ascii="Book Antiqua" w:hAnsi="Book Antiqua" w:cs="Times New Roman"/>
        </w:rPr>
        <w:t xml:space="preserve"> </w:t>
      </w:r>
      <w:r w:rsidRPr="009A6C24">
        <w:rPr>
          <w:rFonts w:ascii="Book Antiqua" w:hAnsi="Book Antiqua" w:cs="Times New Roman"/>
        </w:rPr>
        <w:t>Thereafter</w:t>
      </w:r>
      <w:r w:rsidR="00153102" w:rsidRPr="009A6C24">
        <w:rPr>
          <w:rFonts w:ascii="Book Antiqua" w:hAnsi="Book Antiqua" w:cs="Times New Roman"/>
        </w:rPr>
        <w:t>,</w:t>
      </w:r>
      <w:r w:rsidRPr="009A6C24">
        <w:rPr>
          <w:rFonts w:ascii="Book Antiqua" w:hAnsi="Book Antiqua" w:cs="Times New Roman"/>
        </w:rPr>
        <w:t xml:space="preserve"> the nerve was not </w:t>
      </w:r>
      <w:r w:rsidR="00153102" w:rsidRPr="009A6C24">
        <w:rPr>
          <w:rFonts w:ascii="Book Antiqua" w:hAnsi="Book Antiqua" w:cs="Times New Roman"/>
        </w:rPr>
        <w:t>visualized</w:t>
      </w:r>
      <w:r w:rsidRPr="009A6C24">
        <w:rPr>
          <w:rFonts w:ascii="Book Antiqua" w:hAnsi="Book Antiqua" w:cs="Times New Roman"/>
        </w:rPr>
        <w:t xml:space="preserve"> for some distance after which it reappeared </w:t>
      </w:r>
      <w:r w:rsidRPr="009A6C24">
        <w:rPr>
          <w:rFonts w:ascii="Book Antiqua" w:hAnsi="Book Antiqua" w:cs="Times New Roman"/>
        </w:rPr>
        <w:lastRenderedPageBreak/>
        <w:t xml:space="preserve">with decreased </w:t>
      </w:r>
      <w:proofErr w:type="spellStart"/>
      <w:r w:rsidRPr="009A6C24">
        <w:rPr>
          <w:rFonts w:ascii="Book Antiqua" w:hAnsi="Book Antiqua" w:cs="Times New Roman"/>
        </w:rPr>
        <w:t>calibre</w:t>
      </w:r>
      <w:proofErr w:type="spellEnd"/>
      <w:r w:rsidRPr="009A6C24">
        <w:rPr>
          <w:rFonts w:ascii="Book Antiqua" w:hAnsi="Book Antiqua" w:cs="Times New Roman"/>
        </w:rPr>
        <w:t xml:space="preserve"> in its normal course in forearm with normal signal intensity. The muscles of the anterior compartment, supplied by median nerve, showed </w:t>
      </w:r>
      <w:proofErr w:type="spellStart"/>
      <w:r w:rsidRPr="009A6C24">
        <w:rPr>
          <w:rFonts w:ascii="Book Antiqua" w:hAnsi="Book Antiqua" w:cs="Times New Roman"/>
        </w:rPr>
        <w:t>hyperintense</w:t>
      </w:r>
      <w:proofErr w:type="spellEnd"/>
      <w:r w:rsidRPr="009A6C24">
        <w:rPr>
          <w:rFonts w:ascii="Book Antiqua" w:hAnsi="Book Antiqua" w:cs="Times New Roman"/>
        </w:rPr>
        <w:t xml:space="preserve"> signal on T1w and T2w sequence suggesting chronic dene</w:t>
      </w:r>
      <w:r w:rsidR="00153102" w:rsidRPr="009A6C24">
        <w:rPr>
          <w:rFonts w:ascii="Book Antiqua" w:hAnsi="Book Antiqua" w:cs="Times New Roman"/>
        </w:rPr>
        <w:t>rvation with fatty infiltration</w:t>
      </w:r>
      <w:r w:rsidRPr="009A6C24">
        <w:rPr>
          <w:rFonts w:ascii="Book Antiqua" w:hAnsi="Book Antiqua" w:cs="Times New Roman"/>
        </w:rPr>
        <w:t xml:space="preserve">. These features were suggestive of type </w:t>
      </w:r>
      <w:r w:rsidR="00153102" w:rsidRPr="009A6C24">
        <w:rPr>
          <w:rFonts w:ascii="Book Antiqua" w:hAnsi="Book Antiqua" w:cs="Times New Roman"/>
        </w:rPr>
        <w:t>2</w:t>
      </w:r>
      <w:r w:rsidRPr="009A6C24">
        <w:rPr>
          <w:rFonts w:ascii="Book Antiqua" w:hAnsi="Book Antiqua" w:cs="Times New Roman"/>
        </w:rPr>
        <w:t xml:space="preserve"> median nerve entrapment.</w:t>
      </w:r>
    </w:p>
    <w:p w:rsidR="009A6C24" w:rsidRPr="009A6C24" w:rsidRDefault="009A6C24" w:rsidP="009A6C24">
      <w:pPr>
        <w:widowControl w:val="0"/>
        <w:adjustRightInd w:val="0"/>
        <w:snapToGrid w:val="0"/>
        <w:spacing w:line="360" w:lineRule="auto"/>
        <w:ind w:firstLineChars="100" w:firstLine="240"/>
        <w:jc w:val="both"/>
        <w:rPr>
          <w:rFonts w:ascii="Book Antiqua" w:hAnsi="Book Antiqua" w:cs="Times New Roman"/>
          <w:lang w:eastAsia="zh-CN"/>
        </w:rPr>
      </w:pPr>
    </w:p>
    <w:p w:rsidR="00153102" w:rsidRPr="009A6C24" w:rsidRDefault="009C5035" w:rsidP="009A6C24">
      <w:pPr>
        <w:widowControl w:val="0"/>
        <w:adjustRightInd w:val="0"/>
        <w:snapToGrid w:val="0"/>
        <w:spacing w:line="360" w:lineRule="auto"/>
        <w:jc w:val="both"/>
        <w:rPr>
          <w:rFonts w:ascii="Book Antiqua" w:hAnsi="Book Antiqua" w:cs="Times New Roman"/>
          <w:b/>
        </w:rPr>
      </w:pPr>
      <w:r w:rsidRPr="009A6C24">
        <w:rPr>
          <w:rFonts w:ascii="Book Antiqua" w:hAnsi="Book Antiqua" w:cs="Times New Roman"/>
          <w:b/>
          <w:i/>
        </w:rPr>
        <w:t>Case 2</w:t>
      </w:r>
    </w:p>
    <w:p w:rsidR="009C5035" w:rsidRPr="009A6C24" w:rsidRDefault="00153102" w:rsidP="009A6C24">
      <w:pPr>
        <w:widowControl w:val="0"/>
        <w:adjustRightInd w:val="0"/>
        <w:snapToGrid w:val="0"/>
        <w:spacing w:line="360" w:lineRule="auto"/>
        <w:jc w:val="both"/>
        <w:rPr>
          <w:rFonts w:ascii="Book Antiqua" w:hAnsi="Book Antiqua" w:cs="Times New Roman"/>
        </w:rPr>
      </w:pPr>
      <w:r w:rsidRPr="009A6C24">
        <w:rPr>
          <w:rFonts w:ascii="Book Antiqua" w:hAnsi="Book Antiqua" w:cs="Times New Roman"/>
        </w:rPr>
        <w:t>A 20-year-old</w:t>
      </w:r>
      <w:r w:rsidR="009C5035" w:rsidRPr="009A6C24">
        <w:rPr>
          <w:rFonts w:ascii="Book Antiqua" w:hAnsi="Book Antiqua" w:cs="Times New Roman"/>
        </w:rPr>
        <w:t xml:space="preserve"> patient suffered supracondylar fracture of </w:t>
      </w:r>
      <w:proofErr w:type="spellStart"/>
      <w:r w:rsidR="009C5035" w:rsidRPr="009A6C24">
        <w:rPr>
          <w:rFonts w:ascii="Book Antiqua" w:hAnsi="Book Antiqua" w:cs="Times New Roman"/>
        </w:rPr>
        <w:t>humerus</w:t>
      </w:r>
      <w:proofErr w:type="spellEnd"/>
      <w:r w:rsidR="009C5035" w:rsidRPr="009A6C24">
        <w:rPr>
          <w:rFonts w:ascii="Book Antiqua" w:hAnsi="Book Antiqua" w:cs="Times New Roman"/>
        </w:rPr>
        <w:t xml:space="preserve"> 1 year back. The patient was managed conservatively by</w:t>
      </w:r>
      <w:r w:rsidR="00F23812" w:rsidRPr="009A6C24">
        <w:rPr>
          <w:rFonts w:ascii="Book Antiqua" w:hAnsi="Book Antiqua" w:cs="Times New Roman"/>
        </w:rPr>
        <w:t xml:space="preserve"> immobilization</w:t>
      </w:r>
      <w:r w:rsidR="009C5035" w:rsidRPr="009A6C24">
        <w:rPr>
          <w:rFonts w:ascii="Book Antiqua" w:hAnsi="Book Antiqua" w:cs="Times New Roman"/>
        </w:rPr>
        <w:t xml:space="preserve">. </w:t>
      </w:r>
      <w:r w:rsidR="00F23812" w:rsidRPr="009A6C24">
        <w:rPr>
          <w:rFonts w:ascii="Book Antiqua" w:hAnsi="Book Antiqua" w:cs="Times New Roman"/>
        </w:rPr>
        <w:t>Patient noticed</w:t>
      </w:r>
      <w:r w:rsidR="009C5035" w:rsidRPr="009A6C24">
        <w:rPr>
          <w:rFonts w:ascii="Book Antiqua" w:hAnsi="Book Antiqua" w:cs="Times New Roman"/>
        </w:rPr>
        <w:t xml:space="preserve"> weakness of hand grip and hand movements and decreased sensations of lateral half of f</w:t>
      </w:r>
      <w:r w:rsidR="00F23812" w:rsidRPr="009A6C24">
        <w:rPr>
          <w:rFonts w:ascii="Book Antiqua" w:hAnsi="Book Antiqua" w:cs="Times New Roman"/>
        </w:rPr>
        <w:t>orearm and lateral half of hand after immobilization was removed.</w:t>
      </w:r>
    </w:p>
    <w:p w:rsidR="001E1E10" w:rsidRPr="009A6C24" w:rsidRDefault="009C5035" w:rsidP="009A6C24">
      <w:pPr>
        <w:widowControl w:val="0"/>
        <w:adjustRightInd w:val="0"/>
        <w:snapToGrid w:val="0"/>
        <w:spacing w:line="360" w:lineRule="auto"/>
        <w:ind w:firstLineChars="100" w:firstLine="240"/>
        <w:jc w:val="both"/>
        <w:rPr>
          <w:rFonts w:ascii="Book Antiqua" w:hAnsi="Book Antiqua" w:cs="Times New Roman"/>
        </w:rPr>
      </w:pPr>
      <w:r w:rsidRPr="009A6C24">
        <w:rPr>
          <w:rFonts w:ascii="Book Antiqua" w:hAnsi="Book Antiqua" w:cs="Times New Roman"/>
        </w:rPr>
        <w:t xml:space="preserve">On </w:t>
      </w:r>
      <w:r w:rsidR="00F23812" w:rsidRPr="009A6C24">
        <w:rPr>
          <w:rFonts w:ascii="Book Antiqua" w:hAnsi="Book Antiqua" w:cs="Times New Roman"/>
        </w:rPr>
        <w:t>examination,</w:t>
      </w:r>
      <w:r w:rsidRPr="009A6C24">
        <w:rPr>
          <w:rFonts w:ascii="Book Antiqua" w:hAnsi="Book Antiqua" w:cs="Times New Roman"/>
        </w:rPr>
        <w:t xml:space="preserve"> there was atrophy of anterior compartment muscles of right forearm and </w:t>
      </w:r>
      <w:proofErr w:type="spellStart"/>
      <w:r w:rsidRPr="009A6C24">
        <w:rPr>
          <w:rFonts w:ascii="Book Antiqua" w:hAnsi="Book Antiqua" w:cs="Times New Roman"/>
        </w:rPr>
        <w:t>thenar</w:t>
      </w:r>
      <w:proofErr w:type="spellEnd"/>
      <w:r w:rsidRPr="009A6C24">
        <w:rPr>
          <w:rFonts w:ascii="Book Antiqua" w:hAnsi="Book Antiqua" w:cs="Times New Roman"/>
        </w:rPr>
        <w:t xml:space="preserve"> eminence of hand</w:t>
      </w:r>
      <w:r w:rsidR="001E1E10" w:rsidRPr="009A6C24">
        <w:rPr>
          <w:rFonts w:ascii="Book Antiqua" w:hAnsi="Book Antiqua" w:cs="Times New Roman"/>
        </w:rPr>
        <w:t>. There was</w:t>
      </w:r>
      <w:r w:rsidRPr="009A6C24">
        <w:rPr>
          <w:rFonts w:ascii="Book Antiqua" w:hAnsi="Book Antiqua" w:cs="Times New Roman"/>
        </w:rPr>
        <w:t xml:space="preserve"> weakness of lateral half of hand fingers. All tests for median nerve were also positive in this case. NCV confirmed median neuropathy with likely site to be at elbow. </w:t>
      </w:r>
    </w:p>
    <w:p w:rsidR="009C5035" w:rsidRPr="009A6C24" w:rsidRDefault="009C5035" w:rsidP="009A6C24">
      <w:pPr>
        <w:widowControl w:val="0"/>
        <w:adjustRightInd w:val="0"/>
        <w:snapToGrid w:val="0"/>
        <w:spacing w:line="360" w:lineRule="auto"/>
        <w:ind w:firstLineChars="100" w:firstLine="240"/>
        <w:jc w:val="both"/>
        <w:rPr>
          <w:rFonts w:ascii="Book Antiqua" w:hAnsi="Book Antiqua" w:cs="Times New Roman"/>
        </w:rPr>
      </w:pPr>
      <w:r w:rsidRPr="009A6C24">
        <w:rPr>
          <w:rFonts w:ascii="Book Antiqua" w:hAnsi="Book Antiqua" w:cs="Times New Roman"/>
        </w:rPr>
        <w:t xml:space="preserve">MR </w:t>
      </w:r>
      <w:proofErr w:type="spellStart"/>
      <w:r w:rsidRPr="009A6C24">
        <w:rPr>
          <w:rFonts w:ascii="Book Antiqua" w:hAnsi="Book Antiqua" w:cs="Times New Roman"/>
        </w:rPr>
        <w:t>neurography</w:t>
      </w:r>
      <w:r w:rsidR="001E1E10" w:rsidRPr="009A6C24">
        <w:rPr>
          <w:rFonts w:ascii="Book Antiqua" w:hAnsi="Book Antiqua" w:cs="Times New Roman"/>
        </w:rPr>
        <w:t>revealed</w:t>
      </w:r>
      <w:proofErr w:type="spellEnd"/>
      <w:r w:rsidR="001E1E10" w:rsidRPr="009A6C24">
        <w:rPr>
          <w:rFonts w:ascii="Book Antiqua" w:hAnsi="Book Antiqua" w:cs="Times New Roman"/>
        </w:rPr>
        <w:t xml:space="preserve"> markedly thickened</w:t>
      </w:r>
      <w:r w:rsidRPr="009A6C24">
        <w:rPr>
          <w:rFonts w:ascii="Book Antiqua" w:hAnsi="Book Antiqua" w:cs="Times New Roman"/>
        </w:rPr>
        <w:t xml:space="preserve"> median nerve </w:t>
      </w:r>
      <w:proofErr w:type="spellStart"/>
      <w:r w:rsidRPr="009A6C24">
        <w:rPr>
          <w:rFonts w:ascii="Book Antiqua" w:hAnsi="Book Antiqua" w:cs="Times New Roman"/>
        </w:rPr>
        <w:t>and</w:t>
      </w:r>
      <w:r w:rsidR="00AB41A6" w:rsidRPr="009A6C24">
        <w:rPr>
          <w:rFonts w:ascii="Book Antiqua" w:hAnsi="Book Antiqua" w:cs="Times New Roman"/>
        </w:rPr>
        <w:t>was</w:t>
      </w:r>
      <w:proofErr w:type="spellEnd"/>
      <w:r w:rsidR="00AB41A6" w:rsidRPr="009A6C24">
        <w:rPr>
          <w:rFonts w:ascii="Book Antiqua" w:hAnsi="Book Antiqua" w:cs="Times New Roman"/>
        </w:rPr>
        <w:t xml:space="preserve"> T</w:t>
      </w:r>
      <w:r w:rsidRPr="009A6C24">
        <w:rPr>
          <w:rFonts w:ascii="Book Antiqua" w:hAnsi="Book Antiqua" w:cs="Times New Roman"/>
        </w:rPr>
        <w:t xml:space="preserve">2 </w:t>
      </w:r>
      <w:proofErr w:type="spellStart"/>
      <w:r w:rsidRPr="009A6C24">
        <w:rPr>
          <w:rFonts w:ascii="Book Antiqua" w:hAnsi="Book Antiqua" w:cs="Times New Roman"/>
        </w:rPr>
        <w:t>hyperintense</w:t>
      </w:r>
      <w:proofErr w:type="spellEnd"/>
      <w:r w:rsidRPr="009A6C24">
        <w:rPr>
          <w:rFonts w:ascii="Book Antiqua" w:hAnsi="Book Antiqua" w:cs="Times New Roman"/>
        </w:rPr>
        <w:t xml:space="preserve"> in the region of arm proximal to fracture site </w:t>
      </w:r>
      <w:r w:rsidR="00AB41A6" w:rsidRPr="009A6C24">
        <w:rPr>
          <w:rFonts w:ascii="Book Antiqua" w:hAnsi="Book Antiqua" w:cs="Times New Roman"/>
        </w:rPr>
        <w:t>and traversed</w:t>
      </w:r>
      <w:r w:rsidRPr="009A6C24">
        <w:rPr>
          <w:rFonts w:ascii="Book Antiqua" w:hAnsi="Book Antiqua" w:cs="Times New Roman"/>
        </w:rPr>
        <w:t xml:space="preserve"> through the fractured fragment of </w:t>
      </w:r>
      <w:proofErr w:type="spellStart"/>
      <w:r w:rsidRPr="009A6C24">
        <w:rPr>
          <w:rFonts w:ascii="Book Antiqua" w:hAnsi="Book Antiqua" w:cs="Times New Roman"/>
        </w:rPr>
        <w:t>humerus</w:t>
      </w:r>
      <w:proofErr w:type="spellEnd"/>
      <w:r w:rsidRPr="009A6C24">
        <w:rPr>
          <w:rFonts w:ascii="Book Antiqua" w:hAnsi="Book Antiqua" w:cs="Times New Roman"/>
        </w:rPr>
        <w:t xml:space="preserve"> and coursed posteriorly</w:t>
      </w:r>
      <w:r w:rsidR="005B3B98" w:rsidRPr="009A6C24">
        <w:rPr>
          <w:rFonts w:ascii="Book Antiqua" w:hAnsi="Book Antiqua" w:cs="Times New Roman"/>
        </w:rPr>
        <w:t xml:space="preserve"> (Fig</w:t>
      </w:r>
      <w:r w:rsidR="009A6C24">
        <w:rPr>
          <w:rFonts w:ascii="Book Antiqua" w:hAnsi="Book Antiqua" w:cs="Times New Roman" w:hint="eastAsia"/>
          <w:lang w:eastAsia="zh-CN"/>
        </w:rPr>
        <w:t>ure</w:t>
      </w:r>
      <w:r w:rsidR="005B3B98" w:rsidRPr="009A6C24">
        <w:rPr>
          <w:rFonts w:ascii="Book Antiqua" w:hAnsi="Book Antiqua" w:cs="Times New Roman"/>
        </w:rPr>
        <w:t xml:space="preserve"> 3)</w:t>
      </w:r>
      <w:r w:rsidRPr="009A6C24">
        <w:rPr>
          <w:rFonts w:ascii="Book Antiqua" w:hAnsi="Book Antiqua" w:cs="Times New Roman"/>
        </w:rPr>
        <w:t xml:space="preserve">. The nerve was entrapped between the olecranon and olecranon fossa and was seen coursing anteriorly back to its normal course with normal intensity and mildly decreased </w:t>
      </w:r>
      <w:r w:rsidR="007B0409" w:rsidRPr="009A6C24">
        <w:rPr>
          <w:rFonts w:ascii="Book Antiqua" w:hAnsi="Book Antiqua" w:cs="Times New Roman"/>
        </w:rPr>
        <w:t>thickness</w:t>
      </w:r>
      <w:r w:rsidRPr="009A6C24">
        <w:rPr>
          <w:rFonts w:ascii="Book Antiqua" w:hAnsi="Book Antiqua" w:cs="Times New Roman"/>
        </w:rPr>
        <w:t xml:space="preserve">. There was secondary atrophy of flexor </w:t>
      </w:r>
      <w:proofErr w:type="spellStart"/>
      <w:r w:rsidRPr="009A6C24">
        <w:rPr>
          <w:rFonts w:ascii="Book Antiqua" w:hAnsi="Book Antiqua" w:cs="Times New Roman"/>
        </w:rPr>
        <w:t>digitorumprofundus</w:t>
      </w:r>
      <w:proofErr w:type="spellEnd"/>
      <w:r w:rsidRPr="009A6C24">
        <w:rPr>
          <w:rFonts w:ascii="Book Antiqua" w:hAnsi="Book Antiqua" w:cs="Times New Roman"/>
        </w:rPr>
        <w:t xml:space="preserve"> (lateral belly),</w:t>
      </w:r>
      <w:r w:rsidR="009A6C24">
        <w:rPr>
          <w:rFonts w:ascii="Book Antiqua" w:hAnsi="Book Antiqua" w:cs="Times New Roman" w:hint="eastAsia"/>
          <w:lang w:eastAsia="zh-CN"/>
        </w:rPr>
        <w:t xml:space="preserve"> </w:t>
      </w:r>
      <w:r w:rsidRPr="009A6C24">
        <w:rPr>
          <w:rFonts w:ascii="Book Antiqua" w:hAnsi="Book Antiqua" w:cs="Times New Roman"/>
        </w:rPr>
        <w:t xml:space="preserve">flexor </w:t>
      </w:r>
      <w:proofErr w:type="spellStart"/>
      <w:r w:rsidRPr="009A6C24">
        <w:rPr>
          <w:rFonts w:ascii="Book Antiqua" w:hAnsi="Book Antiqua" w:cs="Times New Roman"/>
        </w:rPr>
        <w:t>digitorumsuperficialis</w:t>
      </w:r>
      <w:proofErr w:type="spellEnd"/>
      <w:r w:rsidRPr="009A6C24">
        <w:rPr>
          <w:rFonts w:ascii="Book Antiqua" w:hAnsi="Book Antiqua" w:cs="Times New Roman"/>
        </w:rPr>
        <w:t xml:space="preserve">, flexor </w:t>
      </w:r>
      <w:proofErr w:type="spellStart"/>
      <w:r w:rsidRPr="009A6C24">
        <w:rPr>
          <w:rFonts w:ascii="Book Antiqua" w:hAnsi="Book Antiqua" w:cs="Times New Roman"/>
        </w:rPr>
        <w:t>pollicislongus</w:t>
      </w:r>
      <w:proofErr w:type="spellEnd"/>
      <w:r w:rsidRPr="009A6C24">
        <w:rPr>
          <w:rFonts w:ascii="Book Antiqua" w:hAnsi="Book Antiqua" w:cs="Times New Roman"/>
        </w:rPr>
        <w:t xml:space="preserve">, </w:t>
      </w:r>
      <w:proofErr w:type="spellStart"/>
      <w:proofErr w:type="gramStart"/>
      <w:r w:rsidRPr="009A6C24">
        <w:rPr>
          <w:rFonts w:ascii="Book Antiqua" w:hAnsi="Book Antiqua" w:cs="Times New Roman"/>
        </w:rPr>
        <w:t>pronatorteres</w:t>
      </w:r>
      <w:proofErr w:type="spellEnd"/>
      <w:proofErr w:type="gramEnd"/>
      <w:r w:rsidRPr="009A6C24">
        <w:rPr>
          <w:rFonts w:ascii="Book Antiqua" w:hAnsi="Book Antiqua" w:cs="Times New Roman"/>
        </w:rPr>
        <w:t xml:space="preserve"> and of </w:t>
      </w:r>
      <w:proofErr w:type="spellStart"/>
      <w:r w:rsidRPr="009A6C24">
        <w:rPr>
          <w:rFonts w:ascii="Book Antiqua" w:hAnsi="Book Antiqua" w:cs="Times New Roman"/>
        </w:rPr>
        <w:t>thenar</w:t>
      </w:r>
      <w:proofErr w:type="spellEnd"/>
      <w:r w:rsidRPr="009A6C24">
        <w:rPr>
          <w:rFonts w:ascii="Book Antiqua" w:hAnsi="Book Antiqua" w:cs="Times New Roman"/>
        </w:rPr>
        <w:t xml:space="preserve"> muscles with fatty change s/o chronic insult.</w:t>
      </w:r>
    </w:p>
    <w:p w:rsidR="009C5035" w:rsidRPr="009A6C24" w:rsidRDefault="009C5035" w:rsidP="009A6C24">
      <w:pPr>
        <w:widowControl w:val="0"/>
        <w:adjustRightInd w:val="0"/>
        <w:snapToGrid w:val="0"/>
        <w:spacing w:line="360" w:lineRule="auto"/>
        <w:jc w:val="both"/>
        <w:rPr>
          <w:rFonts w:ascii="Book Antiqua" w:hAnsi="Book Antiqua" w:cs="Times New Roman"/>
        </w:rPr>
      </w:pPr>
    </w:p>
    <w:p w:rsidR="009C5035" w:rsidRPr="009A6C24" w:rsidRDefault="009A6C24" w:rsidP="009A6C24">
      <w:pPr>
        <w:widowControl w:val="0"/>
        <w:adjustRightInd w:val="0"/>
        <w:snapToGrid w:val="0"/>
        <w:spacing w:line="360" w:lineRule="auto"/>
        <w:jc w:val="both"/>
        <w:rPr>
          <w:rFonts w:ascii="Book Antiqua" w:hAnsi="Book Antiqua" w:cs="Times New Roman"/>
          <w:b/>
        </w:rPr>
      </w:pPr>
      <w:r w:rsidRPr="009A6C24">
        <w:rPr>
          <w:rFonts w:ascii="Book Antiqua" w:hAnsi="Book Antiqua" w:cs="Times New Roman"/>
          <w:b/>
        </w:rPr>
        <w:t>DISCUSSION</w:t>
      </w:r>
    </w:p>
    <w:p w:rsidR="007B0409" w:rsidRPr="009A6C24" w:rsidRDefault="009C5035" w:rsidP="009A6C24">
      <w:pPr>
        <w:widowControl w:val="0"/>
        <w:adjustRightInd w:val="0"/>
        <w:snapToGrid w:val="0"/>
        <w:spacing w:line="360" w:lineRule="auto"/>
        <w:jc w:val="both"/>
        <w:rPr>
          <w:rFonts w:ascii="Book Antiqua" w:hAnsi="Book Antiqua" w:cs="Times New Roman"/>
        </w:rPr>
      </w:pPr>
      <w:bookmarkStart w:id="28" w:name="OLE_LINK1"/>
      <w:proofErr w:type="spellStart"/>
      <w:r w:rsidRPr="009A6C24">
        <w:rPr>
          <w:rFonts w:ascii="Book Antiqua" w:hAnsi="Book Antiqua" w:cs="Times New Roman"/>
        </w:rPr>
        <w:t>Intraosseous</w:t>
      </w:r>
      <w:proofErr w:type="spellEnd"/>
      <w:r w:rsidRPr="009A6C24">
        <w:rPr>
          <w:rFonts w:ascii="Book Antiqua" w:hAnsi="Book Antiqua" w:cs="Times New Roman"/>
        </w:rPr>
        <w:t xml:space="preserve"> median nerve entrapment </w:t>
      </w:r>
      <w:bookmarkEnd w:id="28"/>
      <w:r w:rsidRPr="009A6C24">
        <w:rPr>
          <w:rFonts w:ascii="Book Antiqua" w:hAnsi="Book Antiqua" w:cs="Times New Roman"/>
        </w:rPr>
        <w:t xml:space="preserve">is relatively rare complication of elbow dislocation and </w:t>
      </w:r>
      <w:r w:rsidR="007B0409" w:rsidRPr="009A6C24">
        <w:rPr>
          <w:rFonts w:ascii="Book Antiqua" w:hAnsi="Book Antiqua" w:cs="Times New Roman"/>
        </w:rPr>
        <w:t xml:space="preserve">fractures of </w:t>
      </w:r>
      <w:r w:rsidRPr="009A6C24">
        <w:rPr>
          <w:rFonts w:ascii="Book Antiqua" w:hAnsi="Book Antiqua" w:cs="Times New Roman"/>
        </w:rPr>
        <w:t>lower end humeral, frequency of which varies from 1</w:t>
      </w:r>
      <w:r w:rsidR="009A6C24">
        <w:rPr>
          <w:rFonts w:ascii="Book Antiqua" w:hAnsi="Book Antiqua" w:cs="Times New Roman" w:hint="eastAsia"/>
          <w:lang w:eastAsia="zh-CN"/>
        </w:rPr>
        <w:t>%</w:t>
      </w:r>
      <w:r w:rsidRPr="009A6C24">
        <w:rPr>
          <w:rFonts w:ascii="Book Antiqua" w:hAnsi="Book Antiqua" w:cs="Times New Roman"/>
        </w:rPr>
        <w:t>-12.5%</w:t>
      </w:r>
      <w:r w:rsidR="009A6C24" w:rsidRPr="009A6C24">
        <w:rPr>
          <w:rFonts w:ascii="Book Antiqua" w:hAnsi="Book Antiqua" w:cs="Times New Roman"/>
          <w:vertAlign w:val="superscript"/>
        </w:rPr>
        <w:t>[2]</w:t>
      </w:r>
      <w:r w:rsidR="007B0409" w:rsidRPr="009A6C24">
        <w:rPr>
          <w:rFonts w:ascii="Book Antiqua" w:hAnsi="Book Antiqua" w:cs="Times New Roman"/>
        </w:rPr>
        <w:t>.</w:t>
      </w:r>
      <w:r w:rsidRPr="009A6C24">
        <w:rPr>
          <w:rFonts w:ascii="Book Antiqua" w:hAnsi="Book Antiqua" w:cs="Times New Roman"/>
        </w:rPr>
        <w:t xml:space="preserve"> It was first described by </w:t>
      </w:r>
      <w:proofErr w:type="spellStart"/>
      <w:r w:rsidRPr="009A6C24">
        <w:rPr>
          <w:rFonts w:ascii="Book Antiqua" w:hAnsi="Book Antiqua" w:cs="Times New Roman"/>
        </w:rPr>
        <w:t>Gurdjian</w:t>
      </w:r>
      <w:proofErr w:type="spellEnd"/>
      <w:r w:rsidRPr="009A6C24">
        <w:rPr>
          <w:rFonts w:ascii="Book Antiqua" w:hAnsi="Book Antiqua" w:cs="Times New Roman"/>
        </w:rPr>
        <w:t xml:space="preserve"> and </w:t>
      </w:r>
      <w:proofErr w:type="spellStart"/>
      <w:proofErr w:type="gramStart"/>
      <w:r w:rsidRPr="009A6C24">
        <w:rPr>
          <w:rFonts w:ascii="Book Antiqua" w:hAnsi="Book Antiqua" w:cs="Times New Roman"/>
        </w:rPr>
        <w:t>Smathers</w:t>
      </w:r>
      <w:proofErr w:type="spellEnd"/>
      <w:r w:rsidR="007B0409" w:rsidRPr="009A6C24">
        <w:rPr>
          <w:rFonts w:ascii="Book Antiqua" w:hAnsi="Book Antiqua" w:cs="Times New Roman"/>
          <w:vertAlign w:val="superscript"/>
        </w:rPr>
        <w:t>[</w:t>
      </w:r>
      <w:proofErr w:type="gramEnd"/>
      <w:r w:rsidRPr="009A6C24">
        <w:rPr>
          <w:rFonts w:ascii="Book Antiqua" w:hAnsi="Book Antiqua" w:cs="Times New Roman"/>
          <w:vertAlign w:val="superscript"/>
        </w:rPr>
        <w:t>3</w:t>
      </w:r>
      <w:r w:rsidR="007B0409" w:rsidRPr="009A6C24">
        <w:rPr>
          <w:rFonts w:ascii="Book Antiqua" w:hAnsi="Book Antiqua" w:cs="Times New Roman"/>
          <w:vertAlign w:val="superscript"/>
        </w:rPr>
        <w:t>]</w:t>
      </w:r>
      <w:r w:rsidR="007B0409" w:rsidRPr="009A6C24">
        <w:rPr>
          <w:rFonts w:ascii="Book Antiqua" w:hAnsi="Book Antiqua" w:cs="Times New Roman"/>
        </w:rPr>
        <w:t xml:space="preserve"> in 1945.</w:t>
      </w:r>
      <w:r w:rsidR="001A50C2">
        <w:rPr>
          <w:rFonts w:ascii="Book Antiqua" w:hAnsi="Book Antiqua" w:cs="Times New Roman" w:hint="eastAsia"/>
          <w:lang w:eastAsia="zh-CN"/>
        </w:rPr>
        <w:t xml:space="preserve"> </w:t>
      </w:r>
      <w:r w:rsidR="007B0409" w:rsidRPr="009A6C24">
        <w:rPr>
          <w:rFonts w:ascii="Book Antiqua" w:hAnsi="Book Antiqua" w:cs="Times New Roman"/>
        </w:rPr>
        <w:t xml:space="preserve">The condition is seen to </w:t>
      </w:r>
      <w:r w:rsidRPr="009A6C24">
        <w:rPr>
          <w:rFonts w:ascii="Book Antiqua" w:hAnsi="Book Antiqua" w:cs="Times New Roman"/>
        </w:rPr>
        <w:t xml:space="preserve">occur in a relative younger age group (adolescents)with </w:t>
      </w:r>
      <w:r w:rsidR="007B0409" w:rsidRPr="009A6C24">
        <w:rPr>
          <w:rFonts w:ascii="Book Antiqua" w:hAnsi="Book Antiqua" w:cs="Times New Roman"/>
        </w:rPr>
        <w:t>a slight male predominance</w:t>
      </w:r>
      <w:r w:rsidR="009A6C24" w:rsidRPr="009A6C24">
        <w:rPr>
          <w:rFonts w:ascii="Book Antiqua" w:hAnsi="Book Antiqua" w:cs="Times New Roman"/>
          <w:vertAlign w:val="superscript"/>
        </w:rPr>
        <w:t>[4]</w:t>
      </w:r>
      <w:r w:rsidR="007B0409" w:rsidRPr="009A6C24">
        <w:rPr>
          <w:rFonts w:ascii="Book Antiqua" w:hAnsi="Book Antiqua" w:cs="Times New Roman"/>
        </w:rPr>
        <w:t>.</w:t>
      </w:r>
      <w:r w:rsidR="007B0409" w:rsidRPr="009A6C24">
        <w:rPr>
          <w:rFonts w:ascii="Book Antiqua" w:hAnsi="Book Antiqua" w:cs="Times New Roman"/>
          <w:vertAlign w:val="superscript"/>
        </w:rPr>
        <w:t xml:space="preserve"> </w:t>
      </w:r>
    </w:p>
    <w:p w:rsidR="009C5035" w:rsidRPr="009A6C24" w:rsidRDefault="007B0409" w:rsidP="009A6C24">
      <w:pPr>
        <w:widowControl w:val="0"/>
        <w:adjustRightInd w:val="0"/>
        <w:snapToGrid w:val="0"/>
        <w:spacing w:line="360" w:lineRule="auto"/>
        <w:ind w:firstLineChars="100" w:firstLine="240"/>
        <w:jc w:val="both"/>
        <w:rPr>
          <w:rFonts w:ascii="Book Antiqua" w:hAnsi="Book Antiqua" w:cs="Times New Roman"/>
        </w:rPr>
      </w:pPr>
      <w:bookmarkStart w:id="29" w:name="OLE_LINK68"/>
      <w:bookmarkStart w:id="30" w:name="OLE_LINK69"/>
      <w:r w:rsidRPr="009A6C24">
        <w:rPr>
          <w:rFonts w:ascii="Book Antiqua" w:hAnsi="Book Antiqua" w:cs="Times New Roman"/>
        </w:rPr>
        <w:t>Four</w:t>
      </w:r>
      <w:r w:rsidR="009C5035" w:rsidRPr="009A6C24">
        <w:rPr>
          <w:rFonts w:ascii="Book Antiqua" w:hAnsi="Book Antiqua" w:cs="Times New Roman"/>
        </w:rPr>
        <w:t xml:space="preserve"> types o</w:t>
      </w:r>
      <w:r w:rsidRPr="009A6C24">
        <w:rPr>
          <w:rFonts w:ascii="Book Antiqua" w:hAnsi="Book Antiqua" w:cs="Times New Roman"/>
        </w:rPr>
        <w:t xml:space="preserve">f </w:t>
      </w:r>
      <w:proofErr w:type="spellStart"/>
      <w:r w:rsidRPr="009A6C24">
        <w:rPr>
          <w:rFonts w:ascii="Book Antiqua" w:hAnsi="Book Antiqua" w:cs="Times New Roman"/>
        </w:rPr>
        <w:t>intraosseous</w:t>
      </w:r>
      <w:proofErr w:type="spellEnd"/>
      <w:r w:rsidRPr="009A6C24">
        <w:rPr>
          <w:rFonts w:ascii="Book Antiqua" w:hAnsi="Book Antiqua" w:cs="Times New Roman"/>
        </w:rPr>
        <w:t xml:space="preserve"> median nerve entrapment are </w:t>
      </w:r>
      <w:proofErr w:type="gramStart"/>
      <w:r w:rsidRPr="009A6C24">
        <w:rPr>
          <w:rFonts w:ascii="Book Antiqua" w:hAnsi="Book Antiqua" w:cs="Times New Roman"/>
        </w:rPr>
        <w:t>described</w:t>
      </w:r>
      <w:r w:rsidR="009A6C24" w:rsidRPr="009A6C24">
        <w:rPr>
          <w:rFonts w:ascii="Book Antiqua" w:hAnsi="Book Antiqua" w:cs="Times New Roman"/>
          <w:vertAlign w:val="superscript"/>
        </w:rPr>
        <w:t>[</w:t>
      </w:r>
      <w:proofErr w:type="gramEnd"/>
      <w:r w:rsidR="009A6C24" w:rsidRPr="009A6C24">
        <w:rPr>
          <w:rFonts w:ascii="Book Antiqua" w:hAnsi="Book Antiqua" w:cs="Times New Roman"/>
          <w:vertAlign w:val="superscript"/>
        </w:rPr>
        <w:t>5]</w:t>
      </w:r>
      <w:r w:rsidRPr="009A6C24">
        <w:rPr>
          <w:rFonts w:ascii="Book Antiqua" w:hAnsi="Book Antiqua" w:cs="Times New Roman"/>
        </w:rPr>
        <w:t>.</w:t>
      </w:r>
      <w:bookmarkEnd w:id="29"/>
      <w:bookmarkEnd w:id="30"/>
      <w:r w:rsidR="009C5035" w:rsidRPr="009A6C24">
        <w:rPr>
          <w:rFonts w:ascii="Book Antiqua" w:hAnsi="Book Antiqua" w:cs="Times New Roman"/>
        </w:rPr>
        <w:t xml:space="preserve"> The first three types</w:t>
      </w:r>
      <w:r w:rsidRPr="009A6C24">
        <w:rPr>
          <w:rFonts w:ascii="Book Antiqua" w:hAnsi="Book Antiqua" w:cs="Times New Roman"/>
        </w:rPr>
        <w:t xml:space="preserve"> have been described by </w:t>
      </w:r>
      <w:proofErr w:type="spellStart"/>
      <w:r w:rsidRPr="009A6C24">
        <w:rPr>
          <w:rFonts w:ascii="Book Antiqua" w:hAnsi="Book Antiqua" w:cs="Times New Roman"/>
        </w:rPr>
        <w:t>Hallet</w:t>
      </w:r>
      <w:proofErr w:type="spellEnd"/>
      <w:r w:rsidRPr="009A6C24">
        <w:rPr>
          <w:rFonts w:ascii="Book Antiqua" w:hAnsi="Book Antiqua" w:cs="Times New Roman"/>
        </w:rPr>
        <w:t xml:space="preserve"> while</w:t>
      </w:r>
      <w:r w:rsidR="009C5035" w:rsidRPr="009A6C24">
        <w:rPr>
          <w:rFonts w:ascii="Book Antiqua" w:hAnsi="Book Antiqua" w:cs="Times New Roman"/>
        </w:rPr>
        <w:t xml:space="preserve"> type IV </w:t>
      </w:r>
      <w:r w:rsidRPr="009A6C24">
        <w:rPr>
          <w:rFonts w:ascii="Book Antiqua" w:hAnsi="Book Antiqua" w:cs="Times New Roman"/>
        </w:rPr>
        <w:t xml:space="preserve">was described </w:t>
      </w:r>
      <w:r w:rsidR="009C5035" w:rsidRPr="009A6C24">
        <w:rPr>
          <w:rFonts w:ascii="Book Antiqua" w:hAnsi="Book Antiqua" w:cs="Times New Roman"/>
        </w:rPr>
        <w:t>by al-</w:t>
      </w:r>
      <w:proofErr w:type="spellStart"/>
      <w:r w:rsidR="009C5035" w:rsidRPr="009A6C24">
        <w:rPr>
          <w:rFonts w:ascii="Book Antiqua" w:hAnsi="Book Antiqua" w:cs="Times New Roman"/>
        </w:rPr>
        <w:t>Qattan</w:t>
      </w:r>
      <w:proofErr w:type="spellEnd"/>
      <w:r w:rsidR="009C5035" w:rsidRPr="009A6C24">
        <w:rPr>
          <w:rFonts w:ascii="Book Antiqua" w:hAnsi="Book Antiqua" w:cs="Times New Roman"/>
        </w:rPr>
        <w:t xml:space="preserve"> </w:t>
      </w:r>
      <w:r w:rsidR="009C5035" w:rsidRPr="009A6C24">
        <w:rPr>
          <w:rFonts w:ascii="Book Antiqua" w:hAnsi="Book Antiqua" w:cs="Times New Roman"/>
          <w:i/>
        </w:rPr>
        <w:t xml:space="preserve">et </w:t>
      </w:r>
      <w:proofErr w:type="gramStart"/>
      <w:r w:rsidR="009C5035" w:rsidRPr="009A6C24">
        <w:rPr>
          <w:rFonts w:ascii="Book Antiqua" w:hAnsi="Book Antiqua" w:cs="Times New Roman"/>
          <w:i/>
        </w:rPr>
        <w:t>al</w:t>
      </w:r>
      <w:r w:rsidR="009A6C24" w:rsidRPr="009A6C24">
        <w:rPr>
          <w:rFonts w:ascii="Book Antiqua" w:hAnsi="Book Antiqua" w:cs="Times New Roman"/>
          <w:vertAlign w:val="superscript"/>
        </w:rPr>
        <w:t>[</w:t>
      </w:r>
      <w:proofErr w:type="gramEnd"/>
      <w:r w:rsidR="009A6C24" w:rsidRPr="009A6C24">
        <w:rPr>
          <w:rFonts w:ascii="Book Antiqua" w:hAnsi="Book Antiqua" w:cs="Times New Roman"/>
          <w:vertAlign w:val="superscript"/>
        </w:rPr>
        <w:t>6-10]</w:t>
      </w:r>
      <w:r w:rsidR="009C5035" w:rsidRPr="009A6C24">
        <w:rPr>
          <w:rFonts w:ascii="Book Antiqua" w:hAnsi="Book Antiqua" w:cs="Times New Roman"/>
        </w:rPr>
        <w:t>.</w:t>
      </w:r>
      <w:r w:rsidR="009A6C24" w:rsidRPr="009A6C24">
        <w:rPr>
          <w:rFonts w:ascii="Book Antiqua" w:hAnsi="Book Antiqua" w:cs="Times New Roman"/>
        </w:rPr>
        <w:t xml:space="preserve"> </w:t>
      </w:r>
      <w:r w:rsidRPr="009A6C24">
        <w:rPr>
          <w:rFonts w:ascii="Book Antiqua" w:hAnsi="Book Antiqua" w:cs="Times New Roman"/>
        </w:rPr>
        <w:t>In t</w:t>
      </w:r>
      <w:r w:rsidR="009C5035" w:rsidRPr="009A6C24">
        <w:rPr>
          <w:rFonts w:ascii="Book Antiqua" w:hAnsi="Book Antiqua" w:cs="Times New Roman"/>
        </w:rPr>
        <w:t xml:space="preserve">ype 1 </w:t>
      </w:r>
      <w:proofErr w:type="spellStart"/>
      <w:r w:rsidRPr="009A6C24">
        <w:rPr>
          <w:rFonts w:ascii="Book Antiqua" w:hAnsi="Book Antiqua" w:cs="Times New Roman"/>
        </w:rPr>
        <w:t>intraosseous</w:t>
      </w:r>
      <w:proofErr w:type="spellEnd"/>
      <w:r w:rsidRPr="009A6C24">
        <w:rPr>
          <w:rFonts w:ascii="Book Antiqua" w:hAnsi="Book Antiqua" w:cs="Times New Roman"/>
        </w:rPr>
        <w:t xml:space="preserve"> median nerve entrapment, </w:t>
      </w:r>
      <w:r w:rsidR="009C5035" w:rsidRPr="009A6C24">
        <w:rPr>
          <w:rFonts w:ascii="Book Antiqua" w:hAnsi="Book Antiqua" w:cs="Times New Roman"/>
        </w:rPr>
        <w:t xml:space="preserve">the medial collateral </w:t>
      </w:r>
      <w:r w:rsidR="009C5035" w:rsidRPr="009A6C24">
        <w:rPr>
          <w:rFonts w:ascii="Book Antiqua" w:hAnsi="Book Antiqua" w:cs="Times New Roman"/>
        </w:rPr>
        <w:lastRenderedPageBreak/>
        <w:t xml:space="preserve">ligament is torn and the median nerve slips posteriorly adhering to the posterior surface of </w:t>
      </w:r>
      <w:proofErr w:type="spellStart"/>
      <w:r w:rsidR="009C5035" w:rsidRPr="009A6C24">
        <w:rPr>
          <w:rFonts w:ascii="Book Antiqua" w:hAnsi="Book Antiqua" w:cs="Times New Roman"/>
        </w:rPr>
        <w:t>humerus</w:t>
      </w:r>
      <w:proofErr w:type="spellEnd"/>
      <w:r w:rsidR="009C5035" w:rsidRPr="009A6C24">
        <w:rPr>
          <w:rFonts w:ascii="Book Antiqua" w:hAnsi="Book Antiqua" w:cs="Times New Roman"/>
        </w:rPr>
        <w:t xml:space="preserve"> and gets entrapped between trochlea and olecranon process. </w:t>
      </w:r>
      <w:r w:rsidRPr="009A6C24">
        <w:rPr>
          <w:rFonts w:ascii="Book Antiqua" w:hAnsi="Book Antiqua" w:cs="Times New Roman"/>
        </w:rPr>
        <w:t>In t</w:t>
      </w:r>
      <w:r w:rsidR="009C5035" w:rsidRPr="009A6C24">
        <w:rPr>
          <w:rFonts w:ascii="Book Antiqua" w:hAnsi="Book Antiqua" w:cs="Times New Roman"/>
        </w:rPr>
        <w:t>ype 2</w:t>
      </w:r>
      <w:r w:rsidRPr="009A6C24">
        <w:rPr>
          <w:rFonts w:ascii="Book Antiqua" w:hAnsi="Book Antiqua" w:cs="Times New Roman"/>
        </w:rPr>
        <w:t xml:space="preserve">, </w:t>
      </w:r>
      <w:r w:rsidR="009C5035" w:rsidRPr="009A6C24">
        <w:rPr>
          <w:rFonts w:ascii="Book Antiqua" w:hAnsi="Book Antiqua" w:cs="Times New Roman"/>
        </w:rPr>
        <w:t xml:space="preserve">median nerve is entrapped in the fractured medial epicondyle. Type 3 is when nerve gets entrapped between the distal end of </w:t>
      </w:r>
      <w:proofErr w:type="spellStart"/>
      <w:r w:rsidR="009C5035" w:rsidRPr="009A6C24">
        <w:rPr>
          <w:rFonts w:ascii="Book Antiqua" w:hAnsi="Book Antiqua" w:cs="Times New Roman"/>
        </w:rPr>
        <w:t>humerus</w:t>
      </w:r>
      <w:proofErr w:type="spellEnd"/>
      <w:r w:rsidR="009C5035" w:rsidRPr="009A6C24">
        <w:rPr>
          <w:rFonts w:ascii="Book Antiqua" w:hAnsi="Book Antiqua" w:cs="Times New Roman"/>
        </w:rPr>
        <w:t xml:space="preserve"> and ulna in the </w:t>
      </w:r>
      <w:proofErr w:type="spellStart"/>
      <w:r w:rsidR="009C5035" w:rsidRPr="009A6C24">
        <w:rPr>
          <w:rFonts w:ascii="Book Antiqua" w:hAnsi="Book Antiqua" w:cs="Times New Roman"/>
        </w:rPr>
        <w:t>ulno</w:t>
      </w:r>
      <w:proofErr w:type="spellEnd"/>
      <w:r w:rsidR="009C5035" w:rsidRPr="009A6C24">
        <w:rPr>
          <w:rFonts w:ascii="Book Antiqua" w:hAnsi="Book Antiqua" w:cs="Times New Roman"/>
        </w:rPr>
        <w:t xml:space="preserve">-humeral joint without any fracture. </w:t>
      </w:r>
      <w:r w:rsidRPr="009A6C24">
        <w:rPr>
          <w:rFonts w:ascii="Book Antiqua" w:hAnsi="Book Antiqua" w:cs="Times New Roman"/>
        </w:rPr>
        <w:t>Type 4</w:t>
      </w:r>
      <w:r w:rsidR="009C5035" w:rsidRPr="009A6C24">
        <w:rPr>
          <w:rFonts w:ascii="Book Antiqua" w:hAnsi="Book Antiqua" w:cs="Times New Roman"/>
        </w:rPr>
        <w:t xml:space="preserve"> is combination of type 1 and 2</w:t>
      </w:r>
      <w:r w:rsidR="009A6C24" w:rsidRPr="009A6C24">
        <w:rPr>
          <w:rFonts w:ascii="Book Antiqua" w:hAnsi="Book Antiqua" w:cs="Times New Roman"/>
          <w:vertAlign w:val="superscript"/>
        </w:rPr>
        <w:t>[11]</w:t>
      </w:r>
      <w:r w:rsidR="009C5035" w:rsidRPr="009A6C24">
        <w:rPr>
          <w:rFonts w:ascii="Book Antiqua" w:hAnsi="Book Antiqua" w:cs="Times New Roman"/>
        </w:rPr>
        <w:t xml:space="preserve">. </w:t>
      </w:r>
      <w:r w:rsidRPr="009A6C24">
        <w:rPr>
          <w:rFonts w:ascii="Book Antiqua" w:hAnsi="Book Antiqua" w:cs="Times New Roman"/>
        </w:rPr>
        <w:t xml:space="preserve">Both our </w:t>
      </w:r>
      <w:r w:rsidR="009C5035" w:rsidRPr="009A6C24">
        <w:rPr>
          <w:rFonts w:ascii="Book Antiqua" w:hAnsi="Book Antiqua" w:cs="Times New Roman"/>
        </w:rPr>
        <w:t xml:space="preserve">cases </w:t>
      </w:r>
      <w:r w:rsidRPr="009A6C24">
        <w:rPr>
          <w:rFonts w:ascii="Book Antiqua" w:hAnsi="Book Antiqua" w:cs="Times New Roman"/>
        </w:rPr>
        <w:t xml:space="preserve">were </w:t>
      </w:r>
      <w:r w:rsidR="009C5035" w:rsidRPr="009A6C24">
        <w:rPr>
          <w:rFonts w:ascii="Book Antiqua" w:hAnsi="Book Antiqua" w:cs="Times New Roman"/>
        </w:rPr>
        <w:t xml:space="preserve">of type 2 </w:t>
      </w:r>
      <w:r w:rsidR="00E10CA5" w:rsidRPr="009A6C24">
        <w:rPr>
          <w:rFonts w:ascii="Book Antiqua" w:hAnsi="Book Antiqua" w:cs="Times New Roman"/>
        </w:rPr>
        <w:t>variety;</w:t>
      </w:r>
      <w:r w:rsidR="009A6C24">
        <w:rPr>
          <w:rFonts w:ascii="Book Antiqua" w:hAnsi="Book Antiqua" w:cs="Times New Roman" w:hint="eastAsia"/>
          <w:lang w:eastAsia="zh-CN"/>
        </w:rPr>
        <w:t xml:space="preserve"> </w:t>
      </w:r>
      <w:r w:rsidR="009C5035" w:rsidRPr="009A6C24">
        <w:rPr>
          <w:rFonts w:ascii="Book Antiqua" w:hAnsi="Book Antiqua" w:cs="Times New Roman"/>
        </w:rPr>
        <w:t>the median nerve was entrapped in the fractured medial epicondyle. Both the patients were young adolescent males having a remote history of trauma</w:t>
      </w:r>
      <w:r w:rsidRPr="009A6C24">
        <w:rPr>
          <w:rFonts w:ascii="Book Antiqua" w:hAnsi="Book Antiqua" w:cs="Times New Roman"/>
        </w:rPr>
        <w:t xml:space="preserve"> and were </w:t>
      </w:r>
      <w:proofErr w:type="spellStart"/>
      <w:r w:rsidR="00E10CA5" w:rsidRPr="009A6C24">
        <w:rPr>
          <w:rFonts w:ascii="Book Antiqua" w:hAnsi="Book Antiqua" w:cs="Times New Roman"/>
        </w:rPr>
        <w:t>managed</w:t>
      </w:r>
      <w:r w:rsidR="00AB41A6" w:rsidRPr="009A6C24">
        <w:rPr>
          <w:rFonts w:ascii="Book Antiqua" w:hAnsi="Book Antiqua" w:cs="Times New Roman"/>
        </w:rPr>
        <w:t>non</w:t>
      </w:r>
      <w:proofErr w:type="spellEnd"/>
      <w:r w:rsidR="00AB41A6" w:rsidRPr="009A6C24">
        <w:rPr>
          <w:rFonts w:ascii="Book Antiqua" w:hAnsi="Book Antiqua" w:cs="Times New Roman"/>
        </w:rPr>
        <w:t>-operatively</w:t>
      </w:r>
      <w:r w:rsidR="009C5035" w:rsidRPr="009A6C24">
        <w:rPr>
          <w:rFonts w:ascii="Book Antiqua" w:hAnsi="Book Antiqua" w:cs="Times New Roman"/>
        </w:rPr>
        <w:t>.</w:t>
      </w:r>
    </w:p>
    <w:p w:rsidR="009C5035" w:rsidRPr="009A6C24" w:rsidRDefault="009C5035" w:rsidP="009A6C24">
      <w:pPr>
        <w:widowControl w:val="0"/>
        <w:adjustRightInd w:val="0"/>
        <w:snapToGrid w:val="0"/>
        <w:spacing w:line="360" w:lineRule="auto"/>
        <w:ind w:firstLineChars="100" w:firstLine="240"/>
        <w:jc w:val="both"/>
        <w:rPr>
          <w:rFonts w:ascii="Book Antiqua" w:hAnsi="Book Antiqua" w:cs="Times New Roman"/>
        </w:rPr>
      </w:pPr>
      <w:bookmarkStart w:id="31" w:name="OLE_LINK70"/>
      <w:bookmarkStart w:id="32" w:name="OLE_LINK71"/>
      <w:proofErr w:type="spellStart"/>
      <w:r w:rsidRPr="009A6C24">
        <w:rPr>
          <w:rFonts w:ascii="Book Antiqua" w:hAnsi="Book Antiqua" w:cs="Times New Roman"/>
        </w:rPr>
        <w:t>Intraosseous</w:t>
      </w:r>
      <w:proofErr w:type="spellEnd"/>
      <w:r w:rsidRPr="009A6C24">
        <w:rPr>
          <w:rFonts w:ascii="Book Antiqua" w:hAnsi="Book Antiqua" w:cs="Times New Roman"/>
        </w:rPr>
        <w:t xml:space="preserve"> entrapment of the median nerve should be suspected when there is failure of concentric reduction, presence of joint widening post reduction or the clinical symptoms persist or if there occurs cortical depression with surrounding sclerotic changes in th</w:t>
      </w:r>
      <w:r w:rsidR="00E10CA5" w:rsidRPr="009A6C24">
        <w:rPr>
          <w:rFonts w:ascii="Book Antiqua" w:hAnsi="Book Antiqua" w:cs="Times New Roman"/>
        </w:rPr>
        <w:t xml:space="preserve">e distal metaphysis of </w:t>
      </w:r>
      <w:proofErr w:type="spellStart"/>
      <w:r w:rsidR="00E10CA5" w:rsidRPr="009A6C24">
        <w:rPr>
          <w:rFonts w:ascii="Book Antiqua" w:hAnsi="Book Antiqua" w:cs="Times New Roman"/>
        </w:rPr>
        <w:t>humerus</w:t>
      </w:r>
      <w:proofErr w:type="spellEnd"/>
      <w:r w:rsidRPr="009A6C24">
        <w:rPr>
          <w:rFonts w:ascii="Book Antiqua" w:hAnsi="Book Antiqua" w:cs="Times New Roman"/>
        </w:rPr>
        <w:t>(</w:t>
      </w:r>
      <w:proofErr w:type="spellStart"/>
      <w:r w:rsidRPr="009A6C24">
        <w:rPr>
          <w:rFonts w:ascii="Book Antiqua" w:hAnsi="Book Antiqua" w:cs="Times New Roman"/>
        </w:rPr>
        <w:t>matev</w:t>
      </w:r>
      <w:proofErr w:type="spellEnd"/>
      <w:r w:rsidRPr="009A6C24">
        <w:rPr>
          <w:rFonts w:ascii="Book Antiqua" w:hAnsi="Book Antiqua" w:cs="Times New Roman"/>
        </w:rPr>
        <w:t xml:space="preserve"> sign)</w:t>
      </w:r>
      <w:r w:rsidR="009A6C24" w:rsidRPr="009A6C24">
        <w:rPr>
          <w:rFonts w:ascii="Book Antiqua" w:hAnsi="Book Antiqua" w:cs="Times New Roman"/>
          <w:vertAlign w:val="superscript"/>
        </w:rPr>
        <w:t>[1,12</w:t>
      </w:r>
      <w:r w:rsidR="00D44471">
        <w:rPr>
          <w:rFonts w:ascii="Book Antiqua" w:hAnsi="Book Antiqua" w:cs="Times New Roman" w:hint="eastAsia"/>
          <w:vertAlign w:val="superscript"/>
          <w:lang w:eastAsia="zh-CN"/>
        </w:rPr>
        <w:t>,</w:t>
      </w:r>
      <w:r w:rsidR="009A6C24" w:rsidRPr="009A6C24">
        <w:rPr>
          <w:rFonts w:ascii="Book Antiqua" w:hAnsi="Book Antiqua" w:cs="Times New Roman"/>
          <w:vertAlign w:val="superscript"/>
        </w:rPr>
        <w:t>1</w:t>
      </w:r>
      <w:r w:rsidR="00D44471">
        <w:rPr>
          <w:rFonts w:ascii="Book Antiqua" w:hAnsi="Book Antiqua" w:cs="Times New Roman" w:hint="eastAsia"/>
          <w:vertAlign w:val="superscript"/>
          <w:lang w:eastAsia="zh-CN"/>
        </w:rPr>
        <w:t>3</w:t>
      </w:r>
      <w:r w:rsidR="009A6C24" w:rsidRPr="009A6C24">
        <w:rPr>
          <w:rFonts w:ascii="Book Antiqua" w:hAnsi="Book Antiqua" w:cs="Times New Roman"/>
          <w:vertAlign w:val="superscript"/>
        </w:rPr>
        <w:t>]</w:t>
      </w:r>
      <w:r w:rsidR="00E10CA5" w:rsidRPr="009A6C24">
        <w:rPr>
          <w:rFonts w:ascii="Book Antiqua" w:hAnsi="Book Antiqua" w:cs="Times New Roman"/>
        </w:rPr>
        <w:t>.</w:t>
      </w:r>
      <w:bookmarkEnd w:id="31"/>
      <w:bookmarkEnd w:id="32"/>
    </w:p>
    <w:p w:rsidR="009C5035" w:rsidRPr="009A6C24" w:rsidRDefault="009C5035" w:rsidP="009A6C24">
      <w:pPr>
        <w:widowControl w:val="0"/>
        <w:adjustRightInd w:val="0"/>
        <w:snapToGrid w:val="0"/>
        <w:spacing w:line="360" w:lineRule="auto"/>
        <w:ind w:firstLineChars="100" w:firstLine="240"/>
        <w:jc w:val="both"/>
        <w:rPr>
          <w:rFonts w:ascii="Book Antiqua" w:hAnsi="Book Antiqua" w:cs="Times New Roman"/>
        </w:rPr>
      </w:pPr>
      <w:r w:rsidRPr="009A6C24">
        <w:rPr>
          <w:rFonts w:ascii="Book Antiqua" w:hAnsi="Book Antiqua" w:cs="Times New Roman"/>
        </w:rPr>
        <w:t>Imaging played a pivotal role in preoperative diagnosis of this condition</w:t>
      </w:r>
      <w:bookmarkStart w:id="33" w:name="OLE_LINK49"/>
      <w:r w:rsidRPr="009A6C24">
        <w:rPr>
          <w:rFonts w:ascii="Book Antiqua" w:hAnsi="Book Antiqua" w:cs="Times New Roman"/>
        </w:rPr>
        <w:t>. Altered signal intensity and thickening of the median nerve with loss of fascicular pattern pointed toward</w:t>
      </w:r>
      <w:r w:rsidR="00E10CA5" w:rsidRPr="009A6C24">
        <w:rPr>
          <w:rFonts w:ascii="Book Antiqua" w:hAnsi="Book Antiqua" w:cs="Times New Roman"/>
        </w:rPr>
        <w:t>s the abnormality of the nerve.</w:t>
      </w:r>
      <w:bookmarkStart w:id="34" w:name="OLE_LINK72"/>
      <w:bookmarkStart w:id="35" w:name="OLE_LINK73"/>
      <w:r w:rsidR="009A6C24">
        <w:rPr>
          <w:rFonts w:ascii="Book Antiqua" w:hAnsi="Book Antiqua" w:cs="Times New Roman" w:hint="eastAsia"/>
          <w:lang w:eastAsia="zh-CN"/>
        </w:rPr>
        <w:t xml:space="preserve"> </w:t>
      </w:r>
      <w:r w:rsidRPr="009A6C24">
        <w:rPr>
          <w:rFonts w:ascii="Book Antiqua" w:hAnsi="Book Antiqua" w:cs="Times New Roman"/>
        </w:rPr>
        <w:t>MRI clearly delineated the posterior course of the median nerve</w:t>
      </w:r>
      <w:r w:rsidR="00E10CA5" w:rsidRPr="009A6C24">
        <w:rPr>
          <w:rFonts w:ascii="Book Antiqua" w:hAnsi="Book Antiqua" w:cs="Times New Roman"/>
        </w:rPr>
        <w:t xml:space="preserve">. </w:t>
      </w:r>
      <w:r w:rsidRPr="009A6C24">
        <w:rPr>
          <w:rFonts w:ascii="Book Antiqua" w:hAnsi="Book Antiqua" w:cs="Times New Roman"/>
        </w:rPr>
        <w:t>In addition</w:t>
      </w:r>
      <w:r w:rsidR="00E10CA5" w:rsidRPr="009A6C24">
        <w:rPr>
          <w:rFonts w:ascii="Book Antiqua" w:hAnsi="Book Antiqua" w:cs="Times New Roman"/>
        </w:rPr>
        <w:t>,</w:t>
      </w:r>
      <w:r w:rsidRPr="009A6C24">
        <w:rPr>
          <w:rFonts w:ascii="Book Antiqua" w:hAnsi="Book Antiqua" w:cs="Times New Roman"/>
        </w:rPr>
        <w:t xml:space="preserve"> secondary denervation changes in muscles supplied by median nerve were also seen. </w:t>
      </w:r>
      <w:bookmarkEnd w:id="34"/>
      <w:bookmarkEnd w:id="35"/>
    </w:p>
    <w:p w:rsidR="009C5035" w:rsidRPr="009A6C24" w:rsidRDefault="009C5035" w:rsidP="009A6C24">
      <w:pPr>
        <w:widowControl w:val="0"/>
        <w:adjustRightInd w:val="0"/>
        <w:snapToGrid w:val="0"/>
        <w:spacing w:line="360" w:lineRule="auto"/>
        <w:ind w:firstLineChars="100" w:firstLine="240"/>
        <w:jc w:val="both"/>
        <w:rPr>
          <w:rFonts w:ascii="Book Antiqua" w:hAnsi="Book Antiqua" w:cs="Times New Roman"/>
        </w:rPr>
      </w:pPr>
      <w:r w:rsidRPr="009A6C24">
        <w:rPr>
          <w:rFonts w:ascii="Book Antiqua" w:hAnsi="Book Antiqua" w:cs="Times New Roman"/>
        </w:rPr>
        <w:t>Management of such cases would differ depending on the time of diagnosis</w:t>
      </w:r>
      <w:bookmarkEnd w:id="33"/>
      <w:r w:rsidRPr="009A6C24">
        <w:rPr>
          <w:rFonts w:ascii="Book Antiqua" w:hAnsi="Book Antiqua" w:cs="Times New Roman"/>
        </w:rPr>
        <w:t xml:space="preserve">. Usually the symptoms of median nerve entrapment are mild hence detection of this neuropathy is delayed. </w:t>
      </w:r>
      <w:bookmarkStart w:id="36" w:name="OLE_LINK57"/>
      <w:bookmarkStart w:id="37" w:name="OLE_LINK58"/>
      <w:r w:rsidRPr="009A6C24">
        <w:rPr>
          <w:rFonts w:ascii="Book Antiqua" w:hAnsi="Book Antiqua" w:cs="Times New Roman"/>
        </w:rPr>
        <w:t>If detected early, relocation of the nerve from posterior to anterior compartment is done. If detected late</w:t>
      </w:r>
      <w:r w:rsidR="00357556" w:rsidRPr="009A6C24">
        <w:rPr>
          <w:rFonts w:ascii="Book Antiqua" w:hAnsi="Book Antiqua" w:cs="Times New Roman"/>
        </w:rPr>
        <w:t>r</w:t>
      </w:r>
      <w:r w:rsidRPr="009A6C24">
        <w:rPr>
          <w:rFonts w:ascii="Book Antiqua" w:hAnsi="Book Antiqua" w:cs="Times New Roman"/>
        </w:rPr>
        <w:t xml:space="preserve"> then excision of the diseased segment with either nerve repair (end to end) or nerve grafting is </w:t>
      </w:r>
      <w:r w:rsidR="003E65B3" w:rsidRPr="009A6C24">
        <w:rPr>
          <w:rFonts w:ascii="Book Antiqua" w:hAnsi="Book Antiqua" w:cs="Times New Roman"/>
        </w:rPr>
        <w:t>done (</w:t>
      </w:r>
      <w:r w:rsidRPr="009A6C24">
        <w:rPr>
          <w:rFonts w:ascii="Book Antiqua" w:hAnsi="Book Antiqua" w:cs="Times New Roman"/>
        </w:rPr>
        <w:t xml:space="preserve">with </w:t>
      </w:r>
      <w:proofErr w:type="spellStart"/>
      <w:r w:rsidRPr="009A6C24">
        <w:rPr>
          <w:rFonts w:ascii="Book Antiqua" w:hAnsi="Book Antiqua" w:cs="Times New Roman"/>
        </w:rPr>
        <w:t>sural</w:t>
      </w:r>
      <w:proofErr w:type="spellEnd"/>
      <w:r w:rsidRPr="009A6C24">
        <w:rPr>
          <w:rFonts w:ascii="Book Antiqua" w:hAnsi="Book Antiqua" w:cs="Times New Roman"/>
        </w:rPr>
        <w:t xml:space="preserve"> nerve</w:t>
      </w:r>
      <w:r w:rsidR="003E65B3" w:rsidRPr="009A6C24">
        <w:rPr>
          <w:rFonts w:ascii="Book Antiqua" w:hAnsi="Book Antiqua" w:cs="Times New Roman"/>
        </w:rPr>
        <w:t xml:space="preserve"> graft</w:t>
      </w:r>
      <w:r w:rsidRPr="009A6C24">
        <w:rPr>
          <w:rFonts w:ascii="Book Antiqua" w:hAnsi="Book Antiqua" w:cs="Times New Roman"/>
        </w:rPr>
        <w:t>).</w:t>
      </w:r>
      <w:bookmarkEnd w:id="36"/>
      <w:bookmarkEnd w:id="37"/>
      <w:r w:rsidR="009A6C24">
        <w:rPr>
          <w:rFonts w:ascii="Book Antiqua" w:hAnsi="Book Antiqua" w:cs="Times New Roman" w:hint="eastAsia"/>
          <w:lang w:eastAsia="zh-CN"/>
        </w:rPr>
        <w:t xml:space="preserve"> </w:t>
      </w:r>
      <w:r w:rsidRPr="009A6C24">
        <w:rPr>
          <w:rFonts w:ascii="Book Antiqua" w:hAnsi="Book Antiqua" w:cs="Times New Roman"/>
        </w:rPr>
        <w:t>Early diagnosis and treatment ensures better prognosis.</w:t>
      </w:r>
      <w:r w:rsidR="009A6C24">
        <w:rPr>
          <w:rFonts w:ascii="Book Antiqua" w:hAnsi="Book Antiqua" w:cs="Times New Roman" w:hint="eastAsia"/>
          <w:lang w:eastAsia="zh-CN"/>
        </w:rPr>
        <w:t xml:space="preserve"> </w:t>
      </w:r>
      <w:r w:rsidRPr="009A6C24">
        <w:rPr>
          <w:rFonts w:ascii="Book Antiqua" w:hAnsi="Book Antiqua" w:cs="Times New Roman"/>
        </w:rPr>
        <w:t xml:space="preserve">Both the cases we encountered were of chronic insult due to delayed diagnosis. The first case was lost to follow up and the second underwent </w:t>
      </w:r>
      <w:r w:rsidR="009C0660" w:rsidRPr="009A6C24">
        <w:rPr>
          <w:rFonts w:ascii="Book Antiqua" w:hAnsi="Book Antiqua" w:cs="Times New Roman"/>
        </w:rPr>
        <w:t>nerve grafting</w:t>
      </w:r>
      <w:r w:rsidRPr="009A6C24">
        <w:rPr>
          <w:rFonts w:ascii="Book Antiqua" w:hAnsi="Book Antiqua" w:cs="Times New Roman"/>
        </w:rPr>
        <w:t>.</w:t>
      </w:r>
    </w:p>
    <w:p w:rsidR="009C5035" w:rsidRPr="009A6C24" w:rsidRDefault="009C5035" w:rsidP="009A6C24">
      <w:pPr>
        <w:widowControl w:val="0"/>
        <w:adjustRightInd w:val="0"/>
        <w:snapToGrid w:val="0"/>
        <w:spacing w:line="360" w:lineRule="auto"/>
        <w:ind w:firstLineChars="100" w:firstLine="240"/>
        <w:jc w:val="both"/>
        <w:rPr>
          <w:rFonts w:ascii="Book Antiqua" w:hAnsi="Book Antiqua" w:cs="Times New Roman"/>
        </w:rPr>
      </w:pPr>
      <w:bookmarkStart w:id="38" w:name="OLE_LINK61"/>
      <w:bookmarkStart w:id="39" w:name="OLE_LINK62"/>
      <w:r w:rsidRPr="009A6C24">
        <w:rPr>
          <w:rFonts w:ascii="Book Antiqua" w:hAnsi="Book Antiqua" w:cs="Times New Roman"/>
        </w:rPr>
        <w:t xml:space="preserve">MR </w:t>
      </w:r>
      <w:proofErr w:type="spellStart"/>
      <w:r w:rsidRPr="009A6C24">
        <w:rPr>
          <w:rFonts w:ascii="Book Antiqua" w:hAnsi="Book Antiqua" w:cs="Times New Roman"/>
        </w:rPr>
        <w:t>neurography</w:t>
      </w:r>
      <w:proofErr w:type="spellEnd"/>
      <w:r w:rsidRPr="009A6C24">
        <w:rPr>
          <w:rFonts w:ascii="Book Antiqua" w:hAnsi="Book Antiqua" w:cs="Times New Roman"/>
        </w:rPr>
        <w:t xml:space="preserve"> plays a </w:t>
      </w:r>
      <w:r w:rsidR="009C0660" w:rsidRPr="009A6C24">
        <w:rPr>
          <w:rFonts w:ascii="Book Antiqua" w:hAnsi="Book Antiqua" w:cs="Times New Roman"/>
        </w:rPr>
        <w:t>vital</w:t>
      </w:r>
      <w:r w:rsidRPr="009A6C24">
        <w:rPr>
          <w:rFonts w:ascii="Book Antiqua" w:hAnsi="Book Antiqua" w:cs="Times New Roman"/>
        </w:rPr>
        <w:t xml:space="preserve"> role in the diagnosis of </w:t>
      </w:r>
      <w:proofErr w:type="spellStart"/>
      <w:r w:rsidRPr="009A6C24">
        <w:rPr>
          <w:rFonts w:ascii="Book Antiqua" w:hAnsi="Book Antiqua" w:cs="Times New Roman"/>
        </w:rPr>
        <w:t>intraosseous</w:t>
      </w:r>
      <w:proofErr w:type="spellEnd"/>
      <w:r w:rsidRPr="009A6C24">
        <w:rPr>
          <w:rFonts w:ascii="Book Antiqua" w:hAnsi="Book Antiqua" w:cs="Times New Roman"/>
        </w:rPr>
        <w:t xml:space="preserve"> entrapment of median nerve following medial epicondyle fracture by clearly demonstrating its altered course in the posterior compartment leading to its entrapment</w:t>
      </w:r>
      <w:bookmarkEnd w:id="38"/>
      <w:bookmarkEnd w:id="39"/>
      <w:r w:rsidRPr="009A6C24">
        <w:rPr>
          <w:rFonts w:ascii="Book Antiqua" w:hAnsi="Book Antiqua" w:cs="Times New Roman"/>
        </w:rPr>
        <w:t xml:space="preserve">. In </w:t>
      </w:r>
      <w:r w:rsidR="00AB41A6" w:rsidRPr="009A6C24">
        <w:rPr>
          <w:rFonts w:ascii="Book Antiqua" w:hAnsi="Book Antiqua" w:cs="Times New Roman"/>
        </w:rPr>
        <w:t>addition,</w:t>
      </w:r>
      <w:r w:rsidR="00D44471">
        <w:rPr>
          <w:rFonts w:ascii="Book Antiqua" w:hAnsi="Book Antiqua" w:cs="Times New Roman" w:hint="eastAsia"/>
          <w:lang w:eastAsia="zh-CN"/>
        </w:rPr>
        <w:t xml:space="preserve"> </w:t>
      </w:r>
      <w:proofErr w:type="spellStart"/>
      <w:r w:rsidRPr="009A6C24">
        <w:rPr>
          <w:rFonts w:ascii="Book Antiqua" w:hAnsi="Book Antiqua" w:cs="Times New Roman"/>
        </w:rPr>
        <w:t>presurgical</w:t>
      </w:r>
      <w:proofErr w:type="spellEnd"/>
      <w:r w:rsidRPr="009A6C24">
        <w:rPr>
          <w:rFonts w:ascii="Book Antiqua" w:hAnsi="Book Antiqua" w:cs="Times New Roman"/>
        </w:rPr>
        <w:t xml:space="preserve"> mapping of the nerve can be accurately done with MRI and it also helps in deciding the correct management of the patient.</w:t>
      </w:r>
    </w:p>
    <w:p w:rsidR="008B535C" w:rsidRPr="009A6C24" w:rsidRDefault="00104E59" w:rsidP="009A6C24">
      <w:pPr>
        <w:widowControl w:val="0"/>
        <w:adjustRightInd w:val="0"/>
        <w:snapToGrid w:val="0"/>
        <w:spacing w:line="360" w:lineRule="auto"/>
        <w:jc w:val="both"/>
        <w:rPr>
          <w:rFonts w:ascii="Book Antiqua" w:hAnsi="Book Antiqua" w:cs="Times New Roman"/>
          <w:b/>
          <w:lang w:eastAsia="zh-CN"/>
        </w:rPr>
      </w:pPr>
    </w:p>
    <w:p w:rsidR="007A209A" w:rsidRPr="009A6C24" w:rsidRDefault="009A6C24" w:rsidP="009A6C24">
      <w:pPr>
        <w:widowControl w:val="0"/>
        <w:adjustRightInd w:val="0"/>
        <w:snapToGrid w:val="0"/>
        <w:spacing w:line="360" w:lineRule="auto"/>
        <w:jc w:val="both"/>
        <w:rPr>
          <w:rFonts w:ascii="Book Antiqua" w:hAnsi="Book Antiqua" w:cs="Times New Roman"/>
          <w:b/>
          <w:lang w:eastAsia="zh-CN"/>
        </w:rPr>
      </w:pPr>
      <w:r>
        <w:rPr>
          <w:rFonts w:ascii="Book Antiqua" w:hAnsi="Book Antiqua" w:cs="Times New Roman"/>
          <w:b/>
          <w:lang w:eastAsia="zh-CN"/>
        </w:rPr>
        <w:t>COMMENTS</w:t>
      </w:r>
    </w:p>
    <w:p w:rsidR="007A209A" w:rsidRPr="009A6C24" w:rsidRDefault="007A209A" w:rsidP="009A6C24">
      <w:pPr>
        <w:widowControl w:val="0"/>
        <w:adjustRightInd w:val="0"/>
        <w:snapToGrid w:val="0"/>
        <w:spacing w:line="360" w:lineRule="auto"/>
        <w:jc w:val="both"/>
        <w:rPr>
          <w:rFonts w:ascii="Book Antiqua" w:hAnsi="Book Antiqua" w:cs="Times New Roman"/>
          <w:b/>
          <w:i/>
        </w:rPr>
      </w:pPr>
      <w:r w:rsidRPr="009A6C24">
        <w:rPr>
          <w:rFonts w:ascii="Book Antiqua" w:hAnsi="Book Antiqua" w:cs="Times New Roman"/>
          <w:b/>
          <w:i/>
        </w:rPr>
        <w:lastRenderedPageBreak/>
        <w:t>Case characteristics</w:t>
      </w:r>
    </w:p>
    <w:p w:rsidR="00FC5A13" w:rsidRPr="009A6C24" w:rsidRDefault="00FC5A13" w:rsidP="009A6C24">
      <w:pPr>
        <w:widowControl w:val="0"/>
        <w:adjustRightInd w:val="0"/>
        <w:snapToGrid w:val="0"/>
        <w:spacing w:line="360" w:lineRule="auto"/>
        <w:jc w:val="both"/>
        <w:rPr>
          <w:rFonts w:ascii="Book Antiqua" w:hAnsi="Book Antiqua" w:cs="Times New Roman"/>
          <w:lang w:eastAsia="zh-CN"/>
        </w:rPr>
      </w:pPr>
      <w:r w:rsidRPr="009A6C24">
        <w:rPr>
          <w:rFonts w:ascii="Book Antiqua" w:hAnsi="Book Antiqua" w:cs="Times New Roman"/>
        </w:rPr>
        <w:t xml:space="preserve">Numbness and </w:t>
      </w:r>
      <w:proofErr w:type="spellStart"/>
      <w:r w:rsidRPr="009A6C24">
        <w:rPr>
          <w:rFonts w:ascii="Book Antiqua" w:hAnsi="Book Antiqua" w:cs="Times New Roman"/>
        </w:rPr>
        <w:t>paresthesia</w:t>
      </w:r>
      <w:proofErr w:type="spellEnd"/>
      <w:r w:rsidRPr="009A6C24">
        <w:rPr>
          <w:rFonts w:ascii="Book Antiqua" w:hAnsi="Book Antiqua" w:cs="Times New Roman"/>
        </w:rPr>
        <w:t xml:space="preserve"> along the median nerve distribution in forearm and hand with inability to form a fist</w:t>
      </w:r>
      <w:r w:rsidR="00BE78EE" w:rsidRPr="009A6C24">
        <w:rPr>
          <w:rFonts w:ascii="Book Antiqua" w:hAnsi="Book Antiqua" w:cs="Times New Roman"/>
        </w:rPr>
        <w:t>,</w:t>
      </w:r>
      <w:r w:rsidRPr="009A6C24">
        <w:rPr>
          <w:rFonts w:ascii="Book Antiqua" w:hAnsi="Book Antiqua" w:cs="Times New Roman"/>
        </w:rPr>
        <w:t xml:space="preserve"> and weak hand movements with gradual thinning of the forearm muscles</w:t>
      </w:r>
      <w:r w:rsidR="009A6C24">
        <w:rPr>
          <w:rFonts w:ascii="Book Antiqua" w:hAnsi="Book Antiqua" w:cs="Times New Roman" w:hint="eastAsia"/>
          <w:lang w:eastAsia="zh-CN"/>
        </w:rPr>
        <w:t>.</w:t>
      </w:r>
    </w:p>
    <w:p w:rsidR="00FC5A13" w:rsidRPr="009A6C24" w:rsidRDefault="00FC5A13" w:rsidP="009A6C24">
      <w:pPr>
        <w:widowControl w:val="0"/>
        <w:adjustRightInd w:val="0"/>
        <w:snapToGrid w:val="0"/>
        <w:spacing w:line="360" w:lineRule="auto"/>
        <w:jc w:val="both"/>
        <w:rPr>
          <w:rFonts w:ascii="Book Antiqua" w:hAnsi="Book Antiqua" w:cs="Times New Roman"/>
        </w:rPr>
      </w:pPr>
    </w:p>
    <w:p w:rsidR="007A209A" w:rsidRPr="009A6C24" w:rsidRDefault="007A209A" w:rsidP="009A6C24">
      <w:pPr>
        <w:widowControl w:val="0"/>
        <w:adjustRightInd w:val="0"/>
        <w:snapToGrid w:val="0"/>
        <w:spacing w:line="360" w:lineRule="auto"/>
        <w:jc w:val="both"/>
        <w:rPr>
          <w:rFonts w:ascii="Book Antiqua" w:hAnsi="Book Antiqua" w:cs="Times New Roman"/>
          <w:b/>
          <w:i/>
        </w:rPr>
      </w:pPr>
      <w:r w:rsidRPr="009A6C24">
        <w:rPr>
          <w:rFonts w:ascii="Book Antiqua" w:hAnsi="Book Antiqua" w:cs="Times New Roman"/>
          <w:b/>
          <w:i/>
        </w:rPr>
        <w:t>Clinical diagnosis</w:t>
      </w:r>
    </w:p>
    <w:p w:rsidR="00FC5A13" w:rsidRPr="009A6C24" w:rsidRDefault="00FC5A13" w:rsidP="009A6C24">
      <w:pPr>
        <w:widowControl w:val="0"/>
        <w:adjustRightInd w:val="0"/>
        <w:snapToGrid w:val="0"/>
        <w:spacing w:line="360" w:lineRule="auto"/>
        <w:jc w:val="both"/>
        <w:rPr>
          <w:rFonts w:ascii="Book Antiqua" w:hAnsi="Book Antiqua" w:cs="Times New Roman"/>
        </w:rPr>
      </w:pPr>
      <w:r w:rsidRPr="009A6C24">
        <w:rPr>
          <w:rFonts w:ascii="Book Antiqua" w:hAnsi="Book Antiqua" w:cs="Times New Roman"/>
        </w:rPr>
        <w:t>Weakness and atrophy of muscles of median nerve distribution.</w:t>
      </w:r>
    </w:p>
    <w:p w:rsidR="005230ED" w:rsidRPr="009A6C24" w:rsidRDefault="005230ED" w:rsidP="009A6C24">
      <w:pPr>
        <w:widowControl w:val="0"/>
        <w:adjustRightInd w:val="0"/>
        <w:snapToGrid w:val="0"/>
        <w:spacing w:line="360" w:lineRule="auto"/>
        <w:jc w:val="both"/>
        <w:rPr>
          <w:rFonts w:ascii="Book Antiqua" w:hAnsi="Book Antiqua" w:cs="Times New Roman"/>
        </w:rPr>
      </w:pPr>
    </w:p>
    <w:p w:rsidR="007A209A" w:rsidRPr="009A6C24" w:rsidRDefault="007A209A" w:rsidP="009A6C24">
      <w:pPr>
        <w:widowControl w:val="0"/>
        <w:adjustRightInd w:val="0"/>
        <w:snapToGrid w:val="0"/>
        <w:spacing w:line="360" w:lineRule="auto"/>
        <w:jc w:val="both"/>
        <w:rPr>
          <w:rFonts w:ascii="Book Antiqua" w:hAnsi="Book Antiqua" w:cs="Times New Roman"/>
          <w:b/>
          <w:i/>
        </w:rPr>
      </w:pPr>
      <w:r w:rsidRPr="009A6C24">
        <w:rPr>
          <w:rFonts w:ascii="Book Antiqua" w:hAnsi="Book Antiqua" w:cs="Times New Roman"/>
          <w:b/>
          <w:i/>
        </w:rPr>
        <w:t>Differential diagnosis</w:t>
      </w:r>
    </w:p>
    <w:p w:rsidR="00FC5A13" w:rsidRPr="009A6C24" w:rsidRDefault="009A6C24" w:rsidP="009A6C24">
      <w:pPr>
        <w:widowControl w:val="0"/>
        <w:adjustRightInd w:val="0"/>
        <w:snapToGrid w:val="0"/>
        <w:spacing w:line="360" w:lineRule="auto"/>
        <w:jc w:val="both"/>
        <w:rPr>
          <w:rFonts w:ascii="Book Antiqua" w:hAnsi="Book Antiqua" w:cs="Times New Roman"/>
          <w:lang w:eastAsia="zh-CN"/>
        </w:rPr>
      </w:pPr>
      <w:r>
        <w:rPr>
          <w:rFonts w:ascii="Book Antiqua" w:hAnsi="Book Antiqua" w:cs="Times New Roman"/>
        </w:rPr>
        <w:t>Traumatic/entrapment</w:t>
      </w:r>
      <w:r w:rsidR="009932E7" w:rsidRPr="009A6C24">
        <w:rPr>
          <w:rFonts w:ascii="Book Antiqua" w:hAnsi="Book Antiqua" w:cs="Times New Roman"/>
        </w:rPr>
        <w:t>/infectious/inflammatory neuropathy</w:t>
      </w:r>
      <w:r>
        <w:rPr>
          <w:rFonts w:ascii="Book Antiqua" w:hAnsi="Book Antiqua" w:cs="Times New Roman" w:hint="eastAsia"/>
          <w:lang w:eastAsia="zh-CN"/>
        </w:rPr>
        <w:t>.</w:t>
      </w:r>
    </w:p>
    <w:p w:rsidR="005230ED" w:rsidRPr="009A6C24" w:rsidRDefault="005230ED" w:rsidP="009A6C24">
      <w:pPr>
        <w:widowControl w:val="0"/>
        <w:adjustRightInd w:val="0"/>
        <w:snapToGrid w:val="0"/>
        <w:spacing w:line="360" w:lineRule="auto"/>
        <w:jc w:val="both"/>
        <w:rPr>
          <w:rFonts w:ascii="Book Antiqua" w:hAnsi="Book Antiqua" w:cs="Times New Roman"/>
        </w:rPr>
      </w:pPr>
    </w:p>
    <w:p w:rsidR="007A209A" w:rsidRPr="009A6C24" w:rsidRDefault="007A209A" w:rsidP="009A6C24">
      <w:pPr>
        <w:widowControl w:val="0"/>
        <w:adjustRightInd w:val="0"/>
        <w:snapToGrid w:val="0"/>
        <w:spacing w:line="360" w:lineRule="auto"/>
        <w:jc w:val="both"/>
        <w:rPr>
          <w:rFonts w:ascii="Book Antiqua" w:hAnsi="Book Antiqua" w:cs="Times New Roman"/>
          <w:b/>
          <w:i/>
        </w:rPr>
      </w:pPr>
      <w:r w:rsidRPr="009A6C24">
        <w:rPr>
          <w:rFonts w:ascii="Book Antiqua" w:hAnsi="Book Antiqua" w:cs="Times New Roman"/>
          <w:b/>
          <w:i/>
        </w:rPr>
        <w:t>Laboratory diagnosis</w:t>
      </w:r>
    </w:p>
    <w:p w:rsidR="005A0AAC" w:rsidRPr="009A6C24" w:rsidRDefault="005A0AAC" w:rsidP="009A6C24">
      <w:pPr>
        <w:widowControl w:val="0"/>
        <w:adjustRightInd w:val="0"/>
        <w:snapToGrid w:val="0"/>
        <w:spacing w:line="360" w:lineRule="auto"/>
        <w:jc w:val="both"/>
        <w:rPr>
          <w:rFonts w:ascii="Book Antiqua" w:hAnsi="Book Antiqua" w:cs="Times New Roman"/>
        </w:rPr>
      </w:pPr>
      <w:r w:rsidRPr="009A6C24">
        <w:rPr>
          <w:rFonts w:ascii="Book Antiqua" w:hAnsi="Book Antiqua" w:cs="Times New Roman"/>
        </w:rPr>
        <w:t>Nerve conduction study will reveal reduced velocity across the median nerve.</w:t>
      </w:r>
    </w:p>
    <w:p w:rsidR="005A0AAC" w:rsidRPr="009A6C24" w:rsidRDefault="005A0AAC" w:rsidP="009A6C24">
      <w:pPr>
        <w:widowControl w:val="0"/>
        <w:adjustRightInd w:val="0"/>
        <w:snapToGrid w:val="0"/>
        <w:spacing w:line="360" w:lineRule="auto"/>
        <w:jc w:val="both"/>
        <w:rPr>
          <w:rFonts w:ascii="Book Antiqua" w:hAnsi="Book Antiqua" w:cs="Times New Roman"/>
        </w:rPr>
      </w:pPr>
    </w:p>
    <w:p w:rsidR="007A209A" w:rsidRPr="009A6C24" w:rsidRDefault="007A209A" w:rsidP="009A6C24">
      <w:pPr>
        <w:widowControl w:val="0"/>
        <w:adjustRightInd w:val="0"/>
        <w:snapToGrid w:val="0"/>
        <w:spacing w:line="360" w:lineRule="auto"/>
        <w:jc w:val="both"/>
        <w:rPr>
          <w:rFonts w:ascii="Book Antiqua" w:hAnsi="Book Antiqua" w:cs="Times New Roman"/>
          <w:b/>
          <w:i/>
        </w:rPr>
      </w:pPr>
      <w:r w:rsidRPr="009A6C24">
        <w:rPr>
          <w:rFonts w:ascii="Book Antiqua" w:hAnsi="Book Antiqua" w:cs="Times New Roman"/>
          <w:b/>
          <w:i/>
        </w:rPr>
        <w:t>Imaging diagnosis</w:t>
      </w:r>
    </w:p>
    <w:p w:rsidR="005A0AAC" w:rsidRPr="009A6C24" w:rsidRDefault="005A0AAC" w:rsidP="009A6C24">
      <w:pPr>
        <w:widowControl w:val="0"/>
        <w:adjustRightInd w:val="0"/>
        <w:snapToGrid w:val="0"/>
        <w:spacing w:line="360" w:lineRule="auto"/>
        <w:jc w:val="both"/>
        <w:rPr>
          <w:rFonts w:ascii="Book Antiqua" w:hAnsi="Book Antiqua" w:cs="Times New Roman"/>
        </w:rPr>
      </w:pPr>
      <w:r w:rsidRPr="009A6C24">
        <w:rPr>
          <w:rFonts w:ascii="Book Antiqua" w:hAnsi="Book Antiqua" w:cs="Times New Roman"/>
        </w:rPr>
        <w:t>MR delineates the posterior course of median nerve with altered signal intensity, thickening and loss of fascicular pattern.</w:t>
      </w:r>
    </w:p>
    <w:p w:rsidR="005A0AAC" w:rsidRPr="009A6C24" w:rsidRDefault="005A0AAC" w:rsidP="009A6C24">
      <w:pPr>
        <w:widowControl w:val="0"/>
        <w:adjustRightInd w:val="0"/>
        <w:snapToGrid w:val="0"/>
        <w:spacing w:line="360" w:lineRule="auto"/>
        <w:jc w:val="both"/>
        <w:rPr>
          <w:rFonts w:ascii="Book Antiqua" w:hAnsi="Book Antiqua" w:cs="Times New Roman"/>
        </w:rPr>
      </w:pPr>
    </w:p>
    <w:p w:rsidR="007A209A" w:rsidRPr="009A6C24" w:rsidRDefault="007A209A" w:rsidP="009A6C24">
      <w:pPr>
        <w:widowControl w:val="0"/>
        <w:adjustRightInd w:val="0"/>
        <w:snapToGrid w:val="0"/>
        <w:spacing w:line="360" w:lineRule="auto"/>
        <w:jc w:val="both"/>
        <w:rPr>
          <w:rFonts w:ascii="Book Antiqua" w:hAnsi="Book Antiqua" w:cs="Times New Roman"/>
          <w:b/>
          <w:i/>
        </w:rPr>
      </w:pPr>
      <w:r w:rsidRPr="009A6C24">
        <w:rPr>
          <w:rFonts w:ascii="Book Antiqua" w:hAnsi="Book Antiqua" w:cs="Times New Roman"/>
          <w:b/>
          <w:i/>
        </w:rPr>
        <w:t>Pathological diagnosis</w:t>
      </w:r>
    </w:p>
    <w:p w:rsidR="00CA6238" w:rsidRPr="009A6C24" w:rsidRDefault="007222B0" w:rsidP="009A6C24">
      <w:pPr>
        <w:widowControl w:val="0"/>
        <w:adjustRightInd w:val="0"/>
        <w:snapToGrid w:val="0"/>
        <w:spacing w:line="360" w:lineRule="auto"/>
        <w:jc w:val="both"/>
        <w:rPr>
          <w:rFonts w:ascii="Book Antiqua" w:hAnsi="Book Antiqua" w:cs="Times New Roman"/>
        </w:rPr>
      </w:pPr>
      <w:proofErr w:type="gramStart"/>
      <w:r w:rsidRPr="009A6C24">
        <w:rPr>
          <w:rFonts w:ascii="Book Antiqua" w:hAnsi="Book Antiqua" w:cs="Times New Roman"/>
        </w:rPr>
        <w:t>Neuropathy at the fracture level.</w:t>
      </w:r>
      <w:proofErr w:type="gramEnd"/>
    </w:p>
    <w:p w:rsidR="007A209A" w:rsidRPr="009A6C24" w:rsidRDefault="007A209A" w:rsidP="009A6C24">
      <w:pPr>
        <w:widowControl w:val="0"/>
        <w:adjustRightInd w:val="0"/>
        <w:snapToGrid w:val="0"/>
        <w:spacing w:line="360" w:lineRule="auto"/>
        <w:jc w:val="both"/>
        <w:rPr>
          <w:rFonts w:ascii="Book Antiqua" w:hAnsi="Book Antiqua" w:cs="Times New Roman"/>
        </w:rPr>
      </w:pPr>
    </w:p>
    <w:p w:rsidR="007A209A" w:rsidRPr="009A6C24" w:rsidRDefault="007A209A" w:rsidP="009A6C24">
      <w:pPr>
        <w:widowControl w:val="0"/>
        <w:adjustRightInd w:val="0"/>
        <w:snapToGrid w:val="0"/>
        <w:spacing w:line="360" w:lineRule="auto"/>
        <w:jc w:val="both"/>
        <w:rPr>
          <w:rFonts w:ascii="Book Antiqua" w:hAnsi="Book Antiqua" w:cs="Times New Roman"/>
          <w:b/>
          <w:i/>
        </w:rPr>
      </w:pPr>
      <w:r w:rsidRPr="009A6C24">
        <w:rPr>
          <w:rFonts w:ascii="Book Antiqua" w:hAnsi="Book Antiqua" w:cs="Times New Roman"/>
          <w:b/>
          <w:i/>
        </w:rPr>
        <w:t>Treatment</w:t>
      </w:r>
    </w:p>
    <w:p w:rsidR="009932E7" w:rsidRDefault="009932E7" w:rsidP="009A6C24">
      <w:pPr>
        <w:widowControl w:val="0"/>
        <w:adjustRightInd w:val="0"/>
        <w:snapToGrid w:val="0"/>
        <w:spacing w:line="360" w:lineRule="auto"/>
        <w:jc w:val="both"/>
        <w:rPr>
          <w:rFonts w:ascii="Book Antiqua" w:hAnsi="Book Antiqua" w:cs="Times New Roman"/>
          <w:lang w:eastAsia="zh-CN"/>
        </w:rPr>
      </w:pPr>
      <w:r w:rsidRPr="009A6C24">
        <w:rPr>
          <w:rFonts w:ascii="Book Antiqua" w:hAnsi="Book Antiqua" w:cs="Times New Roman"/>
        </w:rPr>
        <w:t xml:space="preserve">If detected early, relocation of the nerve from posterior to anterior compartment is done and if detected later then excision of the diseased segment with either nerve repair (end to end) or nerve grafting is done (with </w:t>
      </w:r>
      <w:proofErr w:type="spellStart"/>
      <w:r w:rsidRPr="009A6C24">
        <w:rPr>
          <w:rFonts w:ascii="Book Antiqua" w:hAnsi="Book Antiqua" w:cs="Times New Roman"/>
        </w:rPr>
        <w:t>sural</w:t>
      </w:r>
      <w:proofErr w:type="spellEnd"/>
      <w:r w:rsidRPr="009A6C24">
        <w:rPr>
          <w:rFonts w:ascii="Book Antiqua" w:hAnsi="Book Antiqua" w:cs="Times New Roman"/>
        </w:rPr>
        <w:t xml:space="preserve"> nerve graft).</w:t>
      </w:r>
    </w:p>
    <w:p w:rsidR="009A6C24" w:rsidRPr="009A6C24" w:rsidRDefault="009A6C24" w:rsidP="009A6C24">
      <w:pPr>
        <w:widowControl w:val="0"/>
        <w:adjustRightInd w:val="0"/>
        <w:snapToGrid w:val="0"/>
        <w:spacing w:line="360" w:lineRule="auto"/>
        <w:jc w:val="both"/>
        <w:rPr>
          <w:rFonts w:ascii="Book Antiqua" w:hAnsi="Book Antiqua" w:cs="Times New Roman"/>
          <w:lang w:eastAsia="zh-CN"/>
        </w:rPr>
      </w:pPr>
    </w:p>
    <w:p w:rsidR="007A209A" w:rsidRPr="009A6C24" w:rsidRDefault="007A209A" w:rsidP="009A6C24">
      <w:pPr>
        <w:widowControl w:val="0"/>
        <w:adjustRightInd w:val="0"/>
        <w:snapToGrid w:val="0"/>
        <w:spacing w:line="360" w:lineRule="auto"/>
        <w:jc w:val="both"/>
        <w:rPr>
          <w:rFonts w:ascii="Book Antiqua" w:hAnsi="Book Antiqua" w:cs="Times New Roman"/>
          <w:b/>
          <w:i/>
        </w:rPr>
      </w:pPr>
      <w:r w:rsidRPr="009A6C24">
        <w:rPr>
          <w:rFonts w:ascii="Book Antiqua" w:hAnsi="Book Antiqua" w:cs="Times New Roman"/>
          <w:b/>
          <w:i/>
        </w:rPr>
        <w:t>Related reports</w:t>
      </w:r>
    </w:p>
    <w:p w:rsidR="002E4A0B" w:rsidRDefault="002E4A0B" w:rsidP="009A6C24">
      <w:pPr>
        <w:widowControl w:val="0"/>
        <w:adjustRightInd w:val="0"/>
        <w:snapToGrid w:val="0"/>
        <w:spacing w:line="360" w:lineRule="auto"/>
        <w:jc w:val="both"/>
        <w:rPr>
          <w:rFonts w:ascii="Book Antiqua" w:hAnsi="Book Antiqua" w:cs="Times New Roman"/>
          <w:lang w:eastAsia="zh-CN"/>
        </w:rPr>
      </w:pPr>
      <w:r w:rsidRPr="009A6C24">
        <w:rPr>
          <w:rFonts w:ascii="Book Antiqua" w:hAnsi="Book Antiqua" w:cs="Times New Roman"/>
        </w:rPr>
        <w:t xml:space="preserve">Four types of </w:t>
      </w:r>
      <w:proofErr w:type="spellStart"/>
      <w:r w:rsidRPr="009A6C24">
        <w:rPr>
          <w:rFonts w:ascii="Book Antiqua" w:hAnsi="Book Antiqua" w:cs="Times New Roman"/>
        </w:rPr>
        <w:t>intraosseous</w:t>
      </w:r>
      <w:proofErr w:type="spellEnd"/>
      <w:r w:rsidRPr="009A6C24">
        <w:rPr>
          <w:rFonts w:ascii="Book Antiqua" w:hAnsi="Book Antiqua" w:cs="Times New Roman"/>
        </w:rPr>
        <w:t xml:space="preserve"> median nerve entrapment are described. </w:t>
      </w:r>
      <w:proofErr w:type="spellStart"/>
      <w:r w:rsidRPr="009A6C24">
        <w:rPr>
          <w:rFonts w:ascii="Book Antiqua" w:hAnsi="Book Antiqua" w:cs="Times New Roman"/>
        </w:rPr>
        <w:t>Intraosseous</w:t>
      </w:r>
      <w:proofErr w:type="spellEnd"/>
      <w:r w:rsidRPr="009A6C24">
        <w:rPr>
          <w:rFonts w:ascii="Book Antiqua" w:hAnsi="Book Antiqua" w:cs="Times New Roman"/>
        </w:rPr>
        <w:t xml:space="preserve"> entrapment of the median nerve should be suspected when there is failure of concentric reduction, presence of joint widening post reduction or the clinical symptoms persist or if there occurs cortical depression with surrounding sclerotic changes in the distal metaphysis of </w:t>
      </w:r>
      <w:proofErr w:type="spellStart"/>
      <w:r w:rsidRPr="009A6C24">
        <w:rPr>
          <w:rFonts w:ascii="Book Antiqua" w:hAnsi="Book Antiqua" w:cs="Times New Roman"/>
        </w:rPr>
        <w:t>humerus</w:t>
      </w:r>
      <w:proofErr w:type="spellEnd"/>
      <w:r w:rsidRPr="009A6C24">
        <w:rPr>
          <w:rFonts w:ascii="Book Antiqua" w:hAnsi="Book Antiqua" w:cs="Times New Roman"/>
        </w:rPr>
        <w:t xml:space="preserve"> (</w:t>
      </w:r>
      <w:proofErr w:type="spellStart"/>
      <w:r w:rsidRPr="009A6C24">
        <w:rPr>
          <w:rFonts w:ascii="Book Antiqua" w:hAnsi="Book Antiqua" w:cs="Times New Roman"/>
        </w:rPr>
        <w:t>matev</w:t>
      </w:r>
      <w:proofErr w:type="spellEnd"/>
      <w:r w:rsidRPr="009A6C24">
        <w:rPr>
          <w:rFonts w:ascii="Book Antiqua" w:hAnsi="Book Antiqua" w:cs="Times New Roman"/>
        </w:rPr>
        <w:t xml:space="preserve"> sign). MRI clearly delineated </w:t>
      </w:r>
      <w:r w:rsidRPr="009A6C24">
        <w:rPr>
          <w:rFonts w:ascii="Book Antiqua" w:hAnsi="Book Antiqua" w:cs="Times New Roman"/>
        </w:rPr>
        <w:lastRenderedPageBreak/>
        <w:t>the posterior course of the median nerve. In addition, secondary denervation changes in muscles supplied by median nerve were also seen.</w:t>
      </w:r>
    </w:p>
    <w:p w:rsidR="009A6C24" w:rsidRPr="009A6C24" w:rsidRDefault="009A6C24" w:rsidP="009A6C24">
      <w:pPr>
        <w:widowControl w:val="0"/>
        <w:adjustRightInd w:val="0"/>
        <w:snapToGrid w:val="0"/>
        <w:spacing w:line="360" w:lineRule="auto"/>
        <w:jc w:val="both"/>
        <w:rPr>
          <w:rFonts w:ascii="Book Antiqua" w:hAnsi="Book Antiqua" w:cs="Times New Roman"/>
          <w:b/>
          <w:i/>
          <w:lang w:eastAsia="zh-CN"/>
        </w:rPr>
      </w:pPr>
    </w:p>
    <w:p w:rsidR="007A209A" w:rsidRPr="009A6C24" w:rsidRDefault="007A209A" w:rsidP="009A6C24">
      <w:pPr>
        <w:widowControl w:val="0"/>
        <w:adjustRightInd w:val="0"/>
        <w:snapToGrid w:val="0"/>
        <w:spacing w:line="360" w:lineRule="auto"/>
        <w:jc w:val="both"/>
        <w:rPr>
          <w:rFonts w:ascii="Book Antiqua" w:hAnsi="Book Antiqua" w:cs="Times New Roman"/>
          <w:b/>
          <w:i/>
        </w:rPr>
      </w:pPr>
      <w:r w:rsidRPr="009A6C24">
        <w:rPr>
          <w:rFonts w:ascii="Book Antiqua" w:hAnsi="Book Antiqua" w:cs="Times New Roman"/>
          <w:b/>
          <w:i/>
        </w:rPr>
        <w:t xml:space="preserve">Term explanation </w:t>
      </w:r>
    </w:p>
    <w:p w:rsidR="007222B0" w:rsidRDefault="007222B0" w:rsidP="009A6C24">
      <w:pPr>
        <w:widowControl w:val="0"/>
        <w:adjustRightInd w:val="0"/>
        <w:snapToGrid w:val="0"/>
        <w:spacing w:line="360" w:lineRule="auto"/>
        <w:jc w:val="both"/>
        <w:rPr>
          <w:rFonts w:ascii="Book Antiqua" w:hAnsi="Book Antiqua" w:cs="Times New Roman"/>
          <w:lang w:eastAsia="zh-CN"/>
        </w:rPr>
      </w:pPr>
      <w:proofErr w:type="spellStart"/>
      <w:r w:rsidRPr="009A6C24">
        <w:rPr>
          <w:rFonts w:ascii="Book Antiqua" w:hAnsi="Book Antiqua" w:cs="Times New Roman"/>
        </w:rPr>
        <w:t>Intraosseous</w:t>
      </w:r>
      <w:proofErr w:type="spellEnd"/>
      <w:r w:rsidRPr="009A6C24">
        <w:rPr>
          <w:rFonts w:ascii="Book Antiqua" w:hAnsi="Book Antiqua" w:cs="Times New Roman"/>
        </w:rPr>
        <w:t xml:space="preserve"> entrapment of the median nerve is a rare complication of closed reduction of posterior elbow dislocation. </w:t>
      </w:r>
    </w:p>
    <w:p w:rsidR="009A6C24" w:rsidRPr="00D44471" w:rsidRDefault="009A6C24" w:rsidP="00D44471">
      <w:pPr>
        <w:widowControl w:val="0"/>
        <w:adjustRightInd w:val="0"/>
        <w:snapToGrid w:val="0"/>
        <w:spacing w:line="360" w:lineRule="auto"/>
        <w:jc w:val="both"/>
        <w:rPr>
          <w:rFonts w:ascii="Book Antiqua" w:hAnsi="Book Antiqua" w:cs="Times New Roman"/>
          <w:lang w:eastAsia="zh-CN"/>
        </w:rPr>
      </w:pPr>
    </w:p>
    <w:p w:rsidR="007A209A" w:rsidRPr="00D44471" w:rsidRDefault="007A209A" w:rsidP="00D44471">
      <w:pPr>
        <w:widowControl w:val="0"/>
        <w:adjustRightInd w:val="0"/>
        <w:snapToGrid w:val="0"/>
        <w:spacing w:line="360" w:lineRule="auto"/>
        <w:jc w:val="both"/>
        <w:rPr>
          <w:rFonts w:ascii="Book Antiqua" w:hAnsi="Book Antiqua" w:cs="Times New Roman"/>
          <w:b/>
          <w:i/>
        </w:rPr>
      </w:pPr>
      <w:r w:rsidRPr="00D44471">
        <w:rPr>
          <w:rFonts w:ascii="Book Antiqua" w:hAnsi="Book Antiqua" w:cs="Times New Roman"/>
          <w:b/>
          <w:i/>
        </w:rPr>
        <w:t>Experiences and lessons</w:t>
      </w:r>
    </w:p>
    <w:p w:rsidR="009932E7" w:rsidRPr="00D44471" w:rsidRDefault="009932E7" w:rsidP="00D44471">
      <w:pPr>
        <w:widowControl w:val="0"/>
        <w:adjustRightInd w:val="0"/>
        <w:snapToGrid w:val="0"/>
        <w:spacing w:line="360" w:lineRule="auto"/>
        <w:jc w:val="both"/>
        <w:rPr>
          <w:rFonts w:ascii="Book Antiqua" w:hAnsi="Book Antiqua" w:cs="Times New Roman"/>
          <w:lang w:eastAsia="zh-CN"/>
        </w:rPr>
      </w:pPr>
      <w:r w:rsidRPr="00D44471">
        <w:rPr>
          <w:rFonts w:ascii="Book Antiqua" w:hAnsi="Book Antiqua" w:cs="Times New Roman"/>
        </w:rPr>
        <w:t xml:space="preserve">MR </w:t>
      </w:r>
      <w:proofErr w:type="spellStart"/>
      <w:r w:rsidRPr="00D44471">
        <w:rPr>
          <w:rFonts w:ascii="Book Antiqua" w:hAnsi="Book Antiqua" w:cs="Times New Roman"/>
        </w:rPr>
        <w:t>neurography</w:t>
      </w:r>
      <w:proofErr w:type="spellEnd"/>
      <w:r w:rsidRPr="00D44471">
        <w:rPr>
          <w:rFonts w:ascii="Book Antiqua" w:hAnsi="Book Antiqua" w:cs="Times New Roman"/>
        </w:rPr>
        <w:t xml:space="preserve"> plays a vital role in the diagnosis of </w:t>
      </w:r>
      <w:proofErr w:type="spellStart"/>
      <w:r w:rsidRPr="00D44471">
        <w:rPr>
          <w:rFonts w:ascii="Book Antiqua" w:hAnsi="Book Antiqua" w:cs="Times New Roman"/>
        </w:rPr>
        <w:t>intraosseous</w:t>
      </w:r>
      <w:proofErr w:type="spellEnd"/>
      <w:r w:rsidRPr="00D44471">
        <w:rPr>
          <w:rFonts w:ascii="Book Antiqua" w:hAnsi="Book Antiqua" w:cs="Times New Roman"/>
        </w:rPr>
        <w:t xml:space="preserve"> entrapment of median nerve following medial epicondyle fracture by clearly demonstrating its altered course in the posterior compartment leading to its entrapment</w:t>
      </w:r>
      <w:r w:rsidR="009A6C24" w:rsidRPr="00D44471">
        <w:rPr>
          <w:rFonts w:ascii="Book Antiqua" w:hAnsi="Book Antiqua" w:cs="Times New Roman"/>
          <w:lang w:eastAsia="zh-CN"/>
        </w:rPr>
        <w:t>.</w:t>
      </w:r>
    </w:p>
    <w:p w:rsidR="007A209A" w:rsidRPr="00D44471" w:rsidRDefault="007A209A" w:rsidP="00D44471">
      <w:pPr>
        <w:widowControl w:val="0"/>
        <w:adjustRightInd w:val="0"/>
        <w:snapToGrid w:val="0"/>
        <w:spacing w:line="360" w:lineRule="auto"/>
        <w:jc w:val="both"/>
        <w:rPr>
          <w:rFonts w:ascii="Book Antiqua" w:hAnsi="Book Antiqua" w:cs="Times New Roman"/>
          <w:b/>
          <w:lang w:eastAsia="zh-CN"/>
        </w:rPr>
      </w:pPr>
    </w:p>
    <w:p w:rsidR="007A209A" w:rsidRPr="00D44471" w:rsidRDefault="009A6C24" w:rsidP="00D44471">
      <w:pPr>
        <w:widowControl w:val="0"/>
        <w:adjustRightInd w:val="0"/>
        <w:snapToGrid w:val="0"/>
        <w:spacing w:line="360" w:lineRule="auto"/>
        <w:jc w:val="both"/>
        <w:rPr>
          <w:rFonts w:ascii="Book Antiqua" w:hAnsi="Book Antiqua" w:cs="Times New Roman"/>
          <w:b/>
          <w:i/>
          <w:lang w:eastAsia="zh-CN"/>
        </w:rPr>
      </w:pPr>
      <w:r w:rsidRPr="00D44471">
        <w:rPr>
          <w:rFonts w:ascii="Book Antiqua" w:hAnsi="Book Antiqua" w:cs="Times New Roman"/>
          <w:b/>
          <w:i/>
          <w:lang w:eastAsia="zh-CN"/>
        </w:rPr>
        <w:t>Peer-review</w:t>
      </w:r>
    </w:p>
    <w:p w:rsidR="007A209A" w:rsidRPr="00D44471" w:rsidRDefault="00D44471" w:rsidP="00D44471">
      <w:pPr>
        <w:widowControl w:val="0"/>
        <w:adjustRightInd w:val="0"/>
        <w:snapToGrid w:val="0"/>
        <w:spacing w:line="360" w:lineRule="auto"/>
        <w:jc w:val="both"/>
        <w:rPr>
          <w:rFonts w:ascii="Book Antiqua" w:hAnsi="Book Antiqua"/>
          <w:bCs/>
          <w:lang w:eastAsia="zh-CN"/>
        </w:rPr>
      </w:pPr>
      <w:r w:rsidRPr="00D44471">
        <w:rPr>
          <w:rFonts w:ascii="Book Antiqua" w:hAnsi="Book Antiqua"/>
          <w:bCs/>
        </w:rPr>
        <w:t>The case studies are described clearly and it is easy for the reader to follow.</w:t>
      </w:r>
    </w:p>
    <w:p w:rsidR="00D44471" w:rsidRPr="00D44471" w:rsidRDefault="00D44471" w:rsidP="00D44471">
      <w:pPr>
        <w:widowControl w:val="0"/>
        <w:adjustRightInd w:val="0"/>
        <w:snapToGrid w:val="0"/>
        <w:spacing w:line="360" w:lineRule="auto"/>
        <w:jc w:val="both"/>
        <w:rPr>
          <w:rFonts w:ascii="Book Antiqua" w:hAnsi="Book Antiqua" w:cs="Times New Roman"/>
          <w:b/>
          <w:lang w:eastAsia="zh-CN"/>
        </w:rPr>
      </w:pPr>
    </w:p>
    <w:p w:rsidR="00D44471" w:rsidRDefault="00D44471">
      <w:pPr>
        <w:rPr>
          <w:rFonts w:ascii="Book Antiqua" w:hAnsi="Book Antiqua" w:cs="Times New Roman"/>
          <w:b/>
        </w:rPr>
      </w:pPr>
      <w:bookmarkStart w:id="40" w:name="OLE_LINK104"/>
      <w:bookmarkStart w:id="41" w:name="OLE_LINK105"/>
      <w:r>
        <w:rPr>
          <w:rFonts w:ascii="Book Antiqua" w:hAnsi="Book Antiqua" w:cs="Times New Roman"/>
          <w:b/>
        </w:rPr>
        <w:br w:type="page"/>
      </w:r>
    </w:p>
    <w:p w:rsidR="003C7FC6" w:rsidRPr="00D44471" w:rsidRDefault="009A6C24" w:rsidP="00D44471">
      <w:pPr>
        <w:widowControl w:val="0"/>
        <w:adjustRightInd w:val="0"/>
        <w:snapToGrid w:val="0"/>
        <w:spacing w:line="360" w:lineRule="auto"/>
        <w:jc w:val="both"/>
        <w:rPr>
          <w:rFonts w:ascii="Book Antiqua" w:hAnsi="Book Antiqua" w:cs="Times New Roman"/>
        </w:rPr>
      </w:pPr>
      <w:r w:rsidRPr="00D44471">
        <w:rPr>
          <w:rFonts w:ascii="Book Antiqua" w:hAnsi="Book Antiqua" w:cs="Times New Roman"/>
          <w:b/>
        </w:rPr>
        <w:lastRenderedPageBreak/>
        <w:t>REFERENCES</w:t>
      </w:r>
      <w:bookmarkStart w:id="42" w:name="OLE_LINK80"/>
      <w:bookmarkEnd w:id="40"/>
      <w:bookmarkEnd w:id="41"/>
    </w:p>
    <w:bookmarkEnd w:id="42"/>
    <w:p w:rsidR="00D44471" w:rsidRPr="00D44471" w:rsidRDefault="00D44471" w:rsidP="00D44471">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 </w:t>
      </w:r>
      <w:proofErr w:type="spellStart"/>
      <w:r w:rsidRPr="00D44471">
        <w:rPr>
          <w:rFonts w:ascii="Book Antiqua" w:eastAsia="宋体" w:hAnsi="Book Antiqua" w:cs="宋体"/>
          <w:b/>
          <w:lang w:eastAsia="zh-CN"/>
        </w:rPr>
        <w:t>Gurdjian</w:t>
      </w:r>
      <w:proofErr w:type="spellEnd"/>
      <w:r w:rsidRPr="00D44471">
        <w:rPr>
          <w:rFonts w:ascii="Book Antiqua" w:eastAsia="宋体" w:hAnsi="Book Antiqua" w:cs="宋体"/>
          <w:b/>
          <w:lang w:eastAsia="zh-CN"/>
        </w:rPr>
        <w:t xml:space="preserve"> ES</w:t>
      </w:r>
      <w:r w:rsidRPr="00D44471">
        <w:rPr>
          <w:rFonts w:ascii="Book Antiqua" w:eastAsia="宋体" w:hAnsi="Book Antiqua" w:cs="宋体"/>
          <w:lang w:eastAsia="zh-CN"/>
        </w:rPr>
        <w:t xml:space="preserve">, </w:t>
      </w:r>
      <w:proofErr w:type="spellStart"/>
      <w:r w:rsidRPr="00D44471">
        <w:rPr>
          <w:rFonts w:ascii="Book Antiqua" w:eastAsia="宋体" w:hAnsi="Book Antiqua" w:cs="宋体"/>
          <w:lang w:eastAsia="zh-CN"/>
        </w:rPr>
        <w:t>Smathers</w:t>
      </w:r>
      <w:proofErr w:type="spellEnd"/>
      <w:r w:rsidRPr="00D44471">
        <w:rPr>
          <w:rFonts w:ascii="Book Antiqua" w:eastAsia="宋体" w:hAnsi="Book Antiqua" w:cs="宋体"/>
          <w:lang w:eastAsia="zh-CN"/>
        </w:rPr>
        <w:t xml:space="preserve"> HM. Peripheral nerve injury in fractures and dislocations of long bones.</w:t>
      </w:r>
      <w:r w:rsidRPr="00D44471">
        <w:rPr>
          <w:rFonts w:ascii="Book Antiqua" w:eastAsia="宋体" w:hAnsi="Book Antiqua" w:cs="宋体"/>
          <w:i/>
          <w:lang w:eastAsia="zh-CN"/>
        </w:rPr>
        <w:t xml:space="preserve"> J </w:t>
      </w:r>
      <w:proofErr w:type="spellStart"/>
      <w:r w:rsidRPr="00D44471">
        <w:rPr>
          <w:rFonts w:ascii="Book Antiqua" w:eastAsia="宋体" w:hAnsi="Book Antiqua" w:cs="宋体"/>
          <w:i/>
          <w:lang w:eastAsia="zh-CN"/>
        </w:rPr>
        <w:t>Neurosurg</w:t>
      </w:r>
      <w:proofErr w:type="spellEnd"/>
      <w:r w:rsidRPr="00D44471">
        <w:rPr>
          <w:rFonts w:ascii="Book Antiqua" w:eastAsia="宋体" w:hAnsi="Book Antiqua" w:cs="宋体"/>
          <w:i/>
          <w:lang w:eastAsia="zh-CN"/>
        </w:rPr>
        <w:t xml:space="preserve"> </w:t>
      </w:r>
      <w:r w:rsidRPr="00D44471">
        <w:rPr>
          <w:rFonts w:ascii="Book Antiqua" w:eastAsia="宋体" w:hAnsi="Book Antiqua" w:cs="宋体"/>
          <w:lang w:eastAsia="zh-CN"/>
        </w:rPr>
        <w:t xml:space="preserve">1945; </w:t>
      </w:r>
      <w:r w:rsidRPr="00D44471">
        <w:rPr>
          <w:rFonts w:ascii="Book Antiqua" w:eastAsia="宋体" w:hAnsi="Book Antiqua" w:cs="宋体"/>
          <w:b/>
          <w:lang w:eastAsia="zh-CN"/>
        </w:rPr>
        <w:t>2</w:t>
      </w:r>
      <w:r w:rsidRPr="00D44471">
        <w:rPr>
          <w:rFonts w:ascii="Book Antiqua" w:eastAsia="宋体" w:hAnsi="Book Antiqua" w:cs="宋体"/>
          <w:lang w:eastAsia="zh-CN"/>
        </w:rPr>
        <w:t>: 202-219 [DOI: 10.3171/jns.1945.2.3.0202]</w:t>
      </w:r>
    </w:p>
    <w:p w:rsidR="00D44471" w:rsidRPr="00D44471" w:rsidRDefault="00D44471" w:rsidP="00D44471">
      <w:pPr>
        <w:spacing w:line="360" w:lineRule="auto"/>
        <w:jc w:val="both"/>
        <w:rPr>
          <w:rFonts w:ascii="Book Antiqua" w:eastAsia="宋体" w:hAnsi="Book Antiqua" w:cs="宋体"/>
          <w:lang w:eastAsia="zh-CN"/>
        </w:rPr>
      </w:pPr>
      <w:r w:rsidRPr="00D44471">
        <w:rPr>
          <w:rFonts w:ascii="Book Antiqua" w:eastAsia="宋体" w:hAnsi="Book Antiqua" w:cs="宋体"/>
          <w:lang w:eastAsia="zh-CN"/>
        </w:rPr>
        <w:t xml:space="preserve">2 </w:t>
      </w:r>
      <w:proofErr w:type="spellStart"/>
      <w:r w:rsidRPr="00D44471">
        <w:rPr>
          <w:rFonts w:ascii="Book Antiqua" w:eastAsia="宋体" w:hAnsi="Book Antiqua" w:cs="宋体"/>
          <w:b/>
          <w:bCs/>
          <w:lang w:eastAsia="zh-CN"/>
        </w:rPr>
        <w:t>Landin</w:t>
      </w:r>
      <w:proofErr w:type="spellEnd"/>
      <w:r w:rsidRPr="00D44471">
        <w:rPr>
          <w:rFonts w:ascii="Book Antiqua" w:eastAsia="宋体" w:hAnsi="Book Antiqua" w:cs="宋体"/>
          <w:b/>
          <w:bCs/>
          <w:lang w:eastAsia="zh-CN"/>
        </w:rPr>
        <w:t xml:space="preserve"> LA</w:t>
      </w:r>
      <w:r w:rsidRPr="00D44471">
        <w:rPr>
          <w:rFonts w:ascii="Book Antiqua" w:eastAsia="宋体" w:hAnsi="Book Antiqua" w:cs="宋体"/>
          <w:lang w:eastAsia="zh-CN"/>
        </w:rPr>
        <w:t xml:space="preserve">, </w:t>
      </w:r>
      <w:proofErr w:type="spellStart"/>
      <w:r w:rsidRPr="00D44471">
        <w:rPr>
          <w:rFonts w:ascii="Book Antiqua" w:eastAsia="宋体" w:hAnsi="Book Antiqua" w:cs="宋体"/>
          <w:lang w:eastAsia="zh-CN"/>
        </w:rPr>
        <w:t>Danielsson</w:t>
      </w:r>
      <w:proofErr w:type="spellEnd"/>
      <w:r w:rsidRPr="00D44471">
        <w:rPr>
          <w:rFonts w:ascii="Book Antiqua" w:eastAsia="宋体" w:hAnsi="Book Antiqua" w:cs="宋体"/>
          <w:lang w:eastAsia="zh-CN"/>
        </w:rPr>
        <w:t xml:space="preserve"> LG. Elbow fractures in children. </w:t>
      </w:r>
      <w:proofErr w:type="gramStart"/>
      <w:r w:rsidRPr="00D44471">
        <w:rPr>
          <w:rFonts w:ascii="Book Antiqua" w:eastAsia="宋体" w:hAnsi="Book Antiqua" w:cs="宋体"/>
          <w:lang w:eastAsia="zh-CN"/>
        </w:rPr>
        <w:t>An epidemiological analysis of 589 cases.</w:t>
      </w:r>
      <w:proofErr w:type="gramEnd"/>
      <w:r w:rsidRPr="00D44471">
        <w:rPr>
          <w:rFonts w:ascii="Book Antiqua" w:eastAsia="宋体" w:hAnsi="Book Antiqua" w:cs="宋体"/>
          <w:lang w:eastAsia="zh-CN"/>
        </w:rPr>
        <w:t xml:space="preserve"> </w:t>
      </w:r>
      <w:proofErr w:type="spellStart"/>
      <w:r w:rsidRPr="00D44471">
        <w:rPr>
          <w:rFonts w:ascii="Book Antiqua" w:eastAsia="宋体" w:hAnsi="Book Antiqua" w:cs="宋体"/>
          <w:i/>
          <w:iCs/>
          <w:lang w:eastAsia="zh-CN"/>
        </w:rPr>
        <w:t>Acta</w:t>
      </w:r>
      <w:proofErr w:type="spellEnd"/>
      <w:r w:rsidRPr="00D44471">
        <w:rPr>
          <w:rFonts w:ascii="Book Antiqua" w:eastAsia="宋体" w:hAnsi="Book Antiqua" w:cs="宋体"/>
          <w:i/>
          <w:iCs/>
          <w:lang w:eastAsia="zh-CN"/>
        </w:rPr>
        <w:t xml:space="preserve"> </w:t>
      </w:r>
      <w:proofErr w:type="spellStart"/>
      <w:r w:rsidRPr="00D44471">
        <w:rPr>
          <w:rFonts w:ascii="Book Antiqua" w:eastAsia="宋体" w:hAnsi="Book Antiqua" w:cs="宋体"/>
          <w:i/>
          <w:iCs/>
          <w:lang w:eastAsia="zh-CN"/>
        </w:rPr>
        <w:t>Orthop</w:t>
      </w:r>
      <w:proofErr w:type="spellEnd"/>
      <w:r w:rsidRPr="00D44471">
        <w:rPr>
          <w:rFonts w:ascii="Book Antiqua" w:eastAsia="宋体" w:hAnsi="Book Antiqua" w:cs="宋体"/>
          <w:i/>
          <w:iCs/>
          <w:lang w:eastAsia="zh-CN"/>
        </w:rPr>
        <w:t xml:space="preserve"> </w:t>
      </w:r>
      <w:proofErr w:type="spellStart"/>
      <w:r w:rsidRPr="00D44471">
        <w:rPr>
          <w:rFonts w:ascii="Book Antiqua" w:eastAsia="宋体" w:hAnsi="Book Antiqua" w:cs="宋体"/>
          <w:i/>
          <w:iCs/>
          <w:lang w:eastAsia="zh-CN"/>
        </w:rPr>
        <w:t>Scand</w:t>
      </w:r>
      <w:proofErr w:type="spellEnd"/>
      <w:r w:rsidRPr="00D44471">
        <w:rPr>
          <w:rFonts w:ascii="Book Antiqua" w:eastAsia="宋体" w:hAnsi="Book Antiqua" w:cs="宋体"/>
          <w:lang w:eastAsia="zh-CN"/>
        </w:rPr>
        <w:t xml:space="preserve"> 1986; </w:t>
      </w:r>
      <w:r w:rsidRPr="00D44471">
        <w:rPr>
          <w:rFonts w:ascii="Book Antiqua" w:eastAsia="宋体" w:hAnsi="Book Antiqua" w:cs="宋体"/>
          <w:b/>
          <w:bCs/>
          <w:lang w:eastAsia="zh-CN"/>
        </w:rPr>
        <w:t>57</w:t>
      </w:r>
      <w:r w:rsidRPr="00D44471">
        <w:rPr>
          <w:rFonts w:ascii="Book Antiqua" w:eastAsia="宋体" w:hAnsi="Book Antiqua" w:cs="宋体"/>
          <w:lang w:eastAsia="zh-CN"/>
        </w:rPr>
        <w:t>: 309-312 [PMID: 3788491 DOI: 10.3109/17453678608994398]</w:t>
      </w:r>
    </w:p>
    <w:p w:rsidR="00D44471" w:rsidRPr="00D44471" w:rsidRDefault="00D44471" w:rsidP="00D44471">
      <w:pPr>
        <w:spacing w:line="360" w:lineRule="auto"/>
        <w:jc w:val="both"/>
        <w:rPr>
          <w:rFonts w:ascii="Book Antiqua" w:eastAsia="宋体" w:hAnsi="Book Antiqua" w:cs="宋体"/>
          <w:lang w:eastAsia="zh-CN"/>
        </w:rPr>
      </w:pPr>
      <w:proofErr w:type="gramStart"/>
      <w:r w:rsidRPr="00D44471">
        <w:rPr>
          <w:rFonts w:ascii="Book Antiqua" w:eastAsia="宋体" w:hAnsi="Book Antiqua" w:cs="宋体"/>
          <w:lang w:eastAsia="zh-CN"/>
        </w:rPr>
        <w:t xml:space="preserve">3 </w:t>
      </w:r>
      <w:proofErr w:type="spellStart"/>
      <w:r w:rsidRPr="00D44471">
        <w:rPr>
          <w:rFonts w:ascii="Book Antiqua" w:eastAsia="宋体" w:hAnsi="Book Antiqua" w:cs="宋体"/>
          <w:b/>
          <w:bCs/>
          <w:lang w:eastAsia="zh-CN"/>
        </w:rPr>
        <w:t>Fourrier</w:t>
      </w:r>
      <w:proofErr w:type="spellEnd"/>
      <w:r w:rsidRPr="00D44471">
        <w:rPr>
          <w:rFonts w:ascii="Book Antiqua" w:eastAsia="宋体" w:hAnsi="Book Antiqua" w:cs="宋体"/>
          <w:b/>
          <w:bCs/>
          <w:lang w:eastAsia="zh-CN"/>
        </w:rPr>
        <w:t xml:space="preserve"> P</w:t>
      </w:r>
      <w:r w:rsidRPr="00D44471">
        <w:rPr>
          <w:rFonts w:ascii="Book Antiqua" w:eastAsia="宋体" w:hAnsi="Book Antiqua" w:cs="宋体"/>
          <w:lang w:eastAsia="zh-CN"/>
        </w:rPr>
        <w:t xml:space="preserve">, </w:t>
      </w:r>
      <w:proofErr w:type="spellStart"/>
      <w:r w:rsidRPr="00D44471">
        <w:rPr>
          <w:rFonts w:ascii="Book Antiqua" w:eastAsia="宋体" w:hAnsi="Book Antiqua" w:cs="宋体"/>
          <w:lang w:eastAsia="zh-CN"/>
        </w:rPr>
        <w:t>Levai</w:t>
      </w:r>
      <w:proofErr w:type="spellEnd"/>
      <w:r w:rsidRPr="00D44471">
        <w:rPr>
          <w:rFonts w:ascii="Book Antiqua" w:eastAsia="宋体" w:hAnsi="Book Antiqua" w:cs="宋体"/>
          <w:lang w:eastAsia="zh-CN"/>
        </w:rPr>
        <w:t xml:space="preserve"> JP, Collin JP.</w:t>
      </w:r>
      <w:proofErr w:type="gramEnd"/>
      <w:r w:rsidRPr="00D44471">
        <w:rPr>
          <w:rFonts w:ascii="Book Antiqua" w:eastAsia="宋体" w:hAnsi="Book Antiqua" w:cs="宋体"/>
          <w:lang w:eastAsia="zh-CN"/>
        </w:rPr>
        <w:t xml:space="preserve"> </w:t>
      </w:r>
      <w:proofErr w:type="gramStart"/>
      <w:r w:rsidRPr="00D44471">
        <w:rPr>
          <w:rFonts w:ascii="Book Antiqua" w:eastAsia="宋体" w:hAnsi="Book Antiqua" w:cs="宋体"/>
          <w:lang w:eastAsia="zh-CN"/>
        </w:rPr>
        <w:t>[Median nerve entrapment in elbow dislocation].</w:t>
      </w:r>
      <w:proofErr w:type="gramEnd"/>
      <w:r w:rsidRPr="00D44471">
        <w:rPr>
          <w:rFonts w:ascii="Book Antiqua" w:eastAsia="宋体" w:hAnsi="Book Antiqua" w:cs="宋体"/>
          <w:lang w:eastAsia="zh-CN"/>
        </w:rPr>
        <w:t xml:space="preserve"> </w:t>
      </w:r>
      <w:r w:rsidRPr="00D44471">
        <w:rPr>
          <w:rFonts w:ascii="Book Antiqua" w:eastAsia="宋体" w:hAnsi="Book Antiqua" w:cs="宋体"/>
          <w:i/>
          <w:iCs/>
          <w:lang w:eastAsia="zh-CN"/>
        </w:rPr>
        <w:t xml:space="preserve">Rev </w:t>
      </w:r>
      <w:proofErr w:type="spellStart"/>
      <w:r w:rsidRPr="00D44471">
        <w:rPr>
          <w:rFonts w:ascii="Book Antiqua" w:eastAsia="宋体" w:hAnsi="Book Antiqua" w:cs="宋体"/>
          <w:i/>
          <w:iCs/>
          <w:lang w:eastAsia="zh-CN"/>
        </w:rPr>
        <w:t>Chir</w:t>
      </w:r>
      <w:proofErr w:type="spellEnd"/>
      <w:r w:rsidRPr="00D44471">
        <w:rPr>
          <w:rFonts w:ascii="Book Antiqua" w:eastAsia="宋体" w:hAnsi="Book Antiqua" w:cs="宋体"/>
          <w:i/>
          <w:iCs/>
          <w:lang w:eastAsia="zh-CN"/>
        </w:rPr>
        <w:t xml:space="preserve"> </w:t>
      </w:r>
      <w:proofErr w:type="spellStart"/>
      <w:r w:rsidRPr="00D44471">
        <w:rPr>
          <w:rFonts w:ascii="Book Antiqua" w:eastAsia="宋体" w:hAnsi="Book Antiqua" w:cs="宋体"/>
          <w:i/>
          <w:iCs/>
          <w:lang w:eastAsia="zh-CN"/>
        </w:rPr>
        <w:t>Orthop</w:t>
      </w:r>
      <w:proofErr w:type="spellEnd"/>
      <w:r w:rsidRPr="00D44471">
        <w:rPr>
          <w:rFonts w:ascii="Book Antiqua" w:eastAsia="宋体" w:hAnsi="Book Antiqua" w:cs="宋体"/>
          <w:i/>
          <w:iCs/>
          <w:lang w:eastAsia="zh-CN"/>
        </w:rPr>
        <w:t xml:space="preserve"> </w:t>
      </w:r>
      <w:proofErr w:type="spellStart"/>
      <w:r w:rsidRPr="00D44471">
        <w:rPr>
          <w:rFonts w:ascii="Book Antiqua" w:eastAsia="宋体" w:hAnsi="Book Antiqua" w:cs="宋体"/>
          <w:i/>
          <w:iCs/>
          <w:lang w:eastAsia="zh-CN"/>
        </w:rPr>
        <w:t>Reparatrice</w:t>
      </w:r>
      <w:proofErr w:type="spellEnd"/>
      <w:r w:rsidRPr="00D44471">
        <w:rPr>
          <w:rFonts w:ascii="Book Antiqua" w:eastAsia="宋体" w:hAnsi="Book Antiqua" w:cs="宋体"/>
          <w:i/>
          <w:iCs/>
          <w:lang w:eastAsia="zh-CN"/>
        </w:rPr>
        <w:t xml:space="preserve"> </w:t>
      </w:r>
      <w:proofErr w:type="spellStart"/>
      <w:r w:rsidRPr="00D44471">
        <w:rPr>
          <w:rFonts w:ascii="Book Antiqua" w:eastAsia="宋体" w:hAnsi="Book Antiqua" w:cs="宋体"/>
          <w:i/>
          <w:iCs/>
          <w:lang w:eastAsia="zh-CN"/>
        </w:rPr>
        <w:t>Appar</w:t>
      </w:r>
      <w:proofErr w:type="spellEnd"/>
      <w:r w:rsidRPr="00D44471">
        <w:rPr>
          <w:rFonts w:ascii="Book Antiqua" w:eastAsia="宋体" w:hAnsi="Book Antiqua" w:cs="宋体"/>
          <w:i/>
          <w:iCs/>
          <w:lang w:eastAsia="zh-CN"/>
        </w:rPr>
        <w:t xml:space="preserve"> Mot</w:t>
      </w:r>
      <w:r w:rsidRPr="00D44471">
        <w:rPr>
          <w:rFonts w:ascii="Book Antiqua" w:eastAsia="宋体" w:hAnsi="Book Antiqua" w:cs="宋体"/>
          <w:lang w:eastAsia="zh-CN"/>
        </w:rPr>
        <w:t xml:space="preserve"> </w:t>
      </w:r>
      <w:r>
        <w:rPr>
          <w:rFonts w:ascii="Book Antiqua" w:eastAsia="宋体" w:hAnsi="Book Antiqua" w:cs="宋体" w:hint="eastAsia"/>
          <w:lang w:eastAsia="zh-CN"/>
        </w:rPr>
        <w:t>1977</w:t>
      </w:r>
      <w:r w:rsidRPr="00D44471">
        <w:rPr>
          <w:rFonts w:ascii="Book Antiqua" w:eastAsia="宋体" w:hAnsi="Book Antiqua" w:cs="宋体"/>
          <w:lang w:eastAsia="zh-CN"/>
        </w:rPr>
        <w:t xml:space="preserve">; </w:t>
      </w:r>
      <w:r w:rsidRPr="00D44471">
        <w:rPr>
          <w:rFonts w:ascii="Book Antiqua" w:eastAsia="宋体" w:hAnsi="Book Antiqua" w:cs="宋体"/>
          <w:b/>
          <w:bCs/>
          <w:lang w:eastAsia="zh-CN"/>
        </w:rPr>
        <w:t>63</w:t>
      </w:r>
      <w:r w:rsidRPr="00D44471">
        <w:rPr>
          <w:rFonts w:ascii="Book Antiqua" w:eastAsia="宋体" w:hAnsi="Book Antiqua" w:cs="宋体"/>
          <w:lang w:eastAsia="zh-CN"/>
        </w:rPr>
        <w:t>: 13-16 [PMID: 141697]</w:t>
      </w:r>
    </w:p>
    <w:p w:rsidR="00D44471" w:rsidRPr="00D44471" w:rsidRDefault="00D44471" w:rsidP="00D44471">
      <w:pPr>
        <w:spacing w:line="360" w:lineRule="auto"/>
        <w:jc w:val="both"/>
        <w:rPr>
          <w:rFonts w:ascii="Book Antiqua" w:eastAsia="宋体" w:hAnsi="Book Antiqua" w:cs="宋体"/>
          <w:lang w:eastAsia="zh-CN"/>
        </w:rPr>
      </w:pPr>
      <w:proofErr w:type="gramStart"/>
      <w:r w:rsidRPr="00D44471">
        <w:rPr>
          <w:rFonts w:ascii="Book Antiqua" w:eastAsia="宋体" w:hAnsi="Book Antiqua" w:cs="宋体"/>
          <w:lang w:eastAsia="zh-CN"/>
        </w:rPr>
        <w:t xml:space="preserve">4 </w:t>
      </w:r>
      <w:r w:rsidRPr="00D44471">
        <w:rPr>
          <w:rFonts w:ascii="Book Antiqua" w:eastAsia="宋体" w:hAnsi="Book Antiqua" w:cs="宋体"/>
          <w:b/>
          <w:bCs/>
          <w:lang w:eastAsia="zh-CN"/>
        </w:rPr>
        <w:t>al-</w:t>
      </w:r>
      <w:proofErr w:type="spellStart"/>
      <w:r w:rsidRPr="00D44471">
        <w:rPr>
          <w:rFonts w:ascii="Book Antiqua" w:eastAsia="宋体" w:hAnsi="Book Antiqua" w:cs="宋体"/>
          <w:b/>
          <w:bCs/>
          <w:lang w:eastAsia="zh-CN"/>
        </w:rPr>
        <w:t>Qattan</w:t>
      </w:r>
      <w:proofErr w:type="spellEnd"/>
      <w:r w:rsidRPr="00D44471">
        <w:rPr>
          <w:rFonts w:ascii="Book Antiqua" w:eastAsia="宋体" w:hAnsi="Book Antiqua" w:cs="宋体"/>
          <w:b/>
          <w:bCs/>
          <w:lang w:eastAsia="zh-CN"/>
        </w:rPr>
        <w:t xml:space="preserve"> MM</w:t>
      </w:r>
      <w:r w:rsidRPr="00D44471">
        <w:rPr>
          <w:rFonts w:ascii="Book Antiqua" w:eastAsia="宋体" w:hAnsi="Book Antiqua" w:cs="宋体"/>
          <w:lang w:eastAsia="zh-CN"/>
        </w:rPr>
        <w:t xml:space="preserve">, </w:t>
      </w:r>
      <w:proofErr w:type="spellStart"/>
      <w:r w:rsidRPr="00D44471">
        <w:rPr>
          <w:rFonts w:ascii="Book Antiqua" w:eastAsia="宋体" w:hAnsi="Book Antiqua" w:cs="宋体"/>
          <w:lang w:eastAsia="zh-CN"/>
        </w:rPr>
        <w:t>Zuker</w:t>
      </w:r>
      <w:proofErr w:type="spellEnd"/>
      <w:r w:rsidRPr="00D44471">
        <w:rPr>
          <w:rFonts w:ascii="Book Antiqua" w:eastAsia="宋体" w:hAnsi="Book Antiqua" w:cs="宋体"/>
          <w:lang w:eastAsia="zh-CN"/>
        </w:rPr>
        <w:t xml:space="preserve"> RM, Weinberg MJ.</w:t>
      </w:r>
      <w:proofErr w:type="gramEnd"/>
      <w:r w:rsidRPr="00D44471">
        <w:rPr>
          <w:rFonts w:ascii="Book Antiqua" w:eastAsia="宋体" w:hAnsi="Book Antiqua" w:cs="宋体"/>
          <w:lang w:eastAsia="zh-CN"/>
        </w:rPr>
        <w:t xml:space="preserve"> Type 4 median nerve </w:t>
      </w:r>
      <w:proofErr w:type="gramStart"/>
      <w:r w:rsidRPr="00D44471">
        <w:rPr>
          <w:rFonts w:ascii="Book Antiqua" w:eastAsia="宋体" w:hAnsi="Book Antiqua" w:cs="宋体"/>
          <w:lang w:eastAsia="zh-CN"/>
        </w:rPr>
        <w:t>entrapment</w:t>
      </w:r>
      <w:proofErr w:type="gramEnd"/>
      <w:r w:rsidRPr="00D44471">
        <w:rPr>
          <w:rFonts w:ascii="Book Antiqua" w:eastAsia="宋体" w:hAnsi="Book Antiqua" w:cs="宋体"/>
          <w:lang w:eastAsia="zh-CN"/>
        </w:rPr>
        <w:t xml:space="preserve"> after elbow dislocation. </w:t>
      </w:r>
      <w:r w:rsidRPr="00D44471">
        <w:rPr>
          <w:rFonts w:ascii="Book Antiqua" w:eastAsia="宋体" w:hAnsi="Book Antiqua" w:cs="宋体"/>
          <w:i/>
          <w:iCs/>
          <w:lang w:eastAsia="zh-CN"/>
        </w:rPr>
        <w:t xml:space="preserve">J Hand </w:t>
      </w:r>
      <w:proofErr w:type="spellStart"/>
      <w:r w:rsidRPr="00D44471">
        <w:rPr>
          <w:rFonts w:ascii="Book Antiqua" w:eastAsia="宋体" w:hAnsi="Book Antiqua" w:cs="宋体"/>
          <w:i/>
          <w:iCs/>
          <w:lang w:eastAsia="zh-CN"/>
        </w:rPr>
        <w:t>Surg</w:t>
      </w:r>
      <w:proofErr w:type="spellEnd"/>
      <w:r w:rsidRPr="00D44471">
        <w:rPr>
          <w:rFonts w:ascii="Book Antiqua" w:eastAsia="宋体" w:hAnsi="Book Antiqua" w:cs="宋体"/>
          <w:i/>
          <w:iCs/>
          <w:lang w:eastAsia="zh-CN"/>
        </w:rPr>
        <w:t xml:space="preserve"> Br</w:t>
      </w:r>
      <w:r w:rsidRPr="00D44471">
        <w:rPr>
          <w:rFonts w:ascii="Book Antiqua" w:eastAsia="宋体" w:hAnsi="Book Antiqua" w:cs="宋体"/>
          <w:lang w:eastAsia="zh-CN"/>
        </w:rPr>
        <w:t xml:space="preserve"> 1994; </w:t>
      </w:r>
      <w:r w:rsidRPr="00D44471">
        <w:rPr>
          <w:rFonts w:ascii="Book Antiqua" w:eastAsia="宋体" w:hAnsi="Book Antiqua" w:cs="宋体"/>
          <w:b/>
          <w:bCs/>
          <w:lang w:eastAsia="zh-CN"/>
        </w:rPr>
        <w:t>19</w:t>
      </w:r>
      <w:r w:rsidRPr="00D44471">
        <w:rPr>
          <w:rFonts w:ascii="Book Antiqua" w:eastAsia="宋体" w:hAnsi="Book Antiqua" w:cs="宋体"/>
          <w:lang w:eastAsia="zh-CN"/>
        </w:rPr>
        <w:t>: 613-615 [PMID: 7822921 DOI: 10.1016/0266-7681(94)90127-9]</w:t>
      </w:r>
    </w:p>
    <w:p w:rsidR="00D44471" w:rsidRPr="00D44471" w:rsidRDefault="00D44471" w:rsidP="00D44471">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5 </w:t>
      </w:r>
      <w:r w:rsidRPr="00D44471">
        <w:rPr>
          <w:rFonts w:ascii="Book Antiqua" w:eastAsia="宋体" w:hAnsi="Book Antiqua" w:cs="宋体"/>
          <w:b/>
          <w:lang w:eastAsia="zh-CN"/>
        </w:rPr>
        <w:t>Ayala H</w:t>
      </w:r>
      <w:r w:rsidRPr="00D44471">
        <w:rPr>
          <w:rFonts w:ascii="Book Antiqua" w:eastAsia="宋体" w:hAnsi="Book Antiqua" w:cs="宋体"/>
          <w:lang w:eastAsia="zh-CN"/>
        </w:rPr>
        <w:t xml:space="preserve">, De </w:t>
      </w:r>
      <w:proofErr w:type="spellStart"/>
      <w:r w:rsidRPr="00D44471">
        <w:rPr>
          <w:rFonts w:ascii="Book Antiqua" w:eastAsia="宋体" w:hAnsi="Book Antiqua" w:cs="宋体"/>
          <w:lang w:eastAsia="zh-CN"/>
        </w:rPr>
        <w:t>Pablos</w:t>
      </w:r>
      <w:proofErr w:type="spellEnd"/>
      <w:r w:rsidRPr="00D44471">
        <w:rPr>
          <w:rFonts w:ascii="Book Antiqua" w:eastAsia="宋体" w:hAnsi="Book Antiqua" w:cs="宋体"/>
          <w:lang w:eastAsia="zh-CN"/>
        </w:rPr>
        <w:t xml:space="preserve"> J, Gonzalez J, Martinez A. Entrapment of the median nerve after posterior dislocation of the elbow. </w:t>
      </w:r>
      <w:r w:rsidRPr="00D44471">
        <w:rPr>
          <w:rFonts w:ascii="Book Antiqua" w:eastAsia="宋体" w:hAnsi="Book Antiqua" w:cs="宋体"/>
          <w:i/>
          <w:lang w:eastAsia="zh-CN"/>
        </w:rPr>
        <w:t>Microsurgery</w:t>
      </w:r>
      <w:r w:rsidRPr="00D44471">
        <w:rPr>
          <w:rFonts w:ascii="Book Antiqua" w:eastAsia="宋体" w:hAnsi="Book Antiqua" w:cs="宋体"/>
          <w:lang w:eastAsia="zh-CN"/>
        </w:rPr>
        <w:t xml:space="preserve"> 1983; </w:t>
      </w:r>
      <w:r w:rsidRPr="00D44471">
        <w:rPr>
          <w:rFonts w:ascii="Book Antiqua" w:eastAsia="宋体" w:hAnsi="Book Antiqua" w:cs="宋体"/>
          <w:b/>
          <w:lang w:eastAsia="zh-CN"/>
        </w:rPr>
        <w:t>4</w:t>
      </w:r>
      <w:r w:rsidRPr="00D44471">
        <w:rPr>
          <w:rFonts w:ascii="Book Antiqua" w:eastAsia="宋体" w:hAnsi="Book Antiqua" w:cs="宋体"/>
          <w:lang w:eastAsia="zh-CN"/>
        </w:rPr>
        <w:t>: 215-220 [DOI: 10.1002/micr.1920040403]</w:t>
      </w:r>
    </w:p>
    <w:p w:rsidR="00D44471" w:rsidRPr="00D44471" w:rsidRDefault="00D44471" w:rsidP="00D44471">
      <w:pPr>
        <w:spacing w:line="360" w:lineRule="auto"/>
        <w:jc w:val="both"/>
        <w:rPr>
          <w:rFonts w:ascii="Book Antiqua" w:eastAsia="宋体" w:hAnsi="Book Antiqua" w:cs="宋体"/>
          <w:lang w:eastAsia="zh-CN"/>
        </w:rPr>
      </w:pPr>
      <w:r w:rsidRPr="00D44471">
        <w:rPr>
          <w:rFonts w:ascii="Book Antiqua" w:eastAsia="宋体" w:hAnsi="Book Antiqua" w:cs="宋体"/>
          <w:lang w:eastAsia="zh-CN"/>
        </w:rPr>
        <w:t xml:space="preserve">6 </w:t>
      </w:r>
      <w:proofErr w:type="spellStart"/>
      <w:r w:rsidRPr="00D44471">
        <w:rPr>
          <w:rFonts w:ascii="Book Antiqua" w:eastAsia="宋体" w:hAnsi="Book Antiqua" w:cs="宋体"/>
          <w:b/>
          <w:bCs/>
          <w:lang w:eastAsia="zh-CN"/>
        </w:rPr>
        <w:t>Danielsson</w:t>
      </w:r>
      <w:proofErr w:type="spellEnd"/>
      <w:r w:rsidRPr="00D44471">
        <w:rPr>
          <w:rFonts w:ascii="Book Antiqua" w:eastAsia="宋体" w:hAnsi="Book Antiqua" w:cs="宋体"/>
          <w:b/>
          <w:bCs/>
          <w:lang w:eastAsia="zh-CN"/>
        </w:rPr>
        <w:t xml:space="preserve"> LG</w:t>
      </w:r>
      <w:r w:rsidRPr="00D44471">
        <w:rPr>
          <w:rFonts w:ascii="Book Antiqua" w:eastAsia="宋体" w:hAnsi="Book Antiqua" w:cs="宋体"/>
          <w:lang w:eastAsia="zh-CN"/>
        </w:rPr>
        <w:t xml:space="preserve">. Median nerve entrapment in elbow dislocation. </w:t>
      </w:r>
      <w:proofErr w:type="gramStart"/>
      <w:r w:rsidRPr="00D44471">
        <w:rPr>
          <w:rFonts w:ascii="Book Antiqua" w:eastAsia="宋体" w:hAnsi="Book Antiqua" w:cs="宋体"/>
          <w:lang w:eastAsia="zh-CN"/>
        </w:rPr>
        <w:t>A case report.</w:t>
      </w:r>
      <w:proofErr w:type="gramEnd"/>
      <w:r w:rsidRPr="00D44471">
        <w:rPr>
          <w:rFonts w:ascii="Book Antiqua" w:eastAsia="宋体" w:hAnsi="Book Antiqua" w:cs="宋体"/>
          <w:lang w:eastAsia="zh-CN"/>
        </w:rPr>
        <w:t xml:space="preserve"> </w:t>
      </w:r>
      <w:proofErr w:type="spellStart"/>
      <w:r w:rsidRPr="00D44471">
        <w:rPr>
          <w:rFonts w:ascii="Book Antiqua" w:eastAsia="宋体" w:hAnsi="Book Antiqua" w:cs="宋体"/>
          <w:i/>
          <w:iCs/>
          <w:lang w:eastAsia="zh-CN"/>
        </w:rPr>
        <w:t>Acta</w:t>
      </w:r>
      <w:proofErr w:type="spellEnd"/>
      <w:r w:rsidRPr="00D44471">
        <w:rPr>
          <w:rFonts w:ascii="Book Antiqua" w:eastAsia="宋体" w:hAnsi="Book Antiqua" w:cs="宋体"/>
          <w:i/>
          <w:iCs/>
          <w:lang w:eastAsia="zh-CN"/>
        </w:rPr>
        <w:t xml:space="preserve"> </w:t>
      </w:r>
      <w:proofErr w:type="spellStart"/>
      <w:r w:rsidRPr="00D44471">
        <w:rPr>
          <w:rFonts w:ascii="Book Antiqua" w:eastAsia="宋体" w:hAnsi="Book Antiqua" w:cs="宋体"/>
          <w:i/>
          <w:iCs/>
          <w:lang w:eastAsia="zh-CN"/>
        </w:rPr>
        <w:t>Orthop</w:t>
      </w:r>
      <w:proofErr w:type="spellEnd"/>
      <w:r w:rsidRPr="00D44471">
        <w:rPr>
          <w:rFonts w:ascii="Book Antiqua" w:eastAsia="宋体" w:hAnsi="Book Antiqua" w:cs="宋体"/>
          <w:i/>
          <w:iCs/>
          <w:lang w:eastAsia="zh-CN"/>
        </w:rPr>
        <w:t xml:space="preserve"> </w:t>
      </w:r>
      <w:proofErr w:type="spellStart"/>
      <w:r w:rsidRPr="00D44471">
        <w:rPr>
          <w:rFonts w:ascii="Book Antiqua" w:eastAsia="宋体" w:hAnsi="Book Antiqua" w:cs="宋体"/>
          <w:i/>
          <w:iCs/>
          <w:lang w:eastAsia="zh-CN"/>
        </w:rPr>
        <w:t>Scand</w:t>
      </w:r>
      <w:proofErr w:type="spellEnd"/>
      <w:r w:rsidRPr="00D44471">
        <w:rPr>
          <w:rFonts w:ascii="Book Antiqua" w:eastAsia="宋体" w:hAnsi="Book Antiqua" w:cs="宋体"/>
          <w:lang w:eastAsia="zh-CN"/>
        </w:rPr>
        <w:t xml:space="preserve"> 1986; </w:t>
      </w:r>
      <w:r w:rsidRPr="00D44471">
        <w:rPr>
          <w:rFonts w:ascii="Book Antiqua" w:eastAsia="宋体" w:hAnsi="Book Antiqua" w:cs="宋体"/>
          <w:b/>
          <w:bCs/>
          <w:lang w:eastAsia="zh-CN"/>
        </w:rPr>
        <w:t>57</w:t>
      </w:r>
      <w:r w:rsidRPr="00D44471">
        <w:rPr>
          <w:rFonts w:ascii="Book Antiqua" w:eastAsia="宋体" w:hAnsi="Book Antiqua" w:cs="宋体"/>
          <w:lang w:eastAsia="zh-CN"/>
        </w:rPr>
        <w:t>: 450-452 [PMID: 3811894 DOI: 10.3109/17453678609014770]</w:t>
      </w:r>
    </w:p>
    <w:p w:rsidR="00D44471" w:rsidRPr="00D44471" w:rsidRDefault="00D44471" w:rsidP="00D44471">
      <w:pPr>
        <w:spacing w:line="360" w:lineRule="auto"/>
        <w:jc w:val="both"/>
        <w:rPr>
          <w:rFonts w:ascii="Book Antiqua" w:eastAsia="宋体" w:hAnsi="Book Antiqua" w:cs="宋体"/>
          <w:lang w:eastAsia="zh-CN"/>
        </w:rPr>
      </w:pPr>
      <w:proofErr w:type="gramStart"/>
      <w:r w:rsidRPr="00D44471">
        <w:rPr>
          <w:rFonts w:ascii="Book Antiqua" w:eastAsia="宋体" w:hAnsi="Book Antiqua" w:cs="宋体"/>
          <w:lang w:eastAsia="zh-CN"/>
        </w:rPr>
        <w:t xml:space="preserve">7 </w:t>
      </w:r>
      <w:proofErr w:type="spellStart"/>
      <w:r w:rsidRPr="00D44471">
        <w:rPr>
          <w:rFonts w:ascii="Book Antiqua" w:eastAsia="宋体" w:hAnsi="Book Antiqua" w:cs="宋体"/>
          <w:b/>
          <w:bCs/>
          <w:lang w:eastAsia="zh-CN"/>
        </w:rPr>
        <w:t>Hallett</w:t>
      </w:r>
      <w:proofErr w:type="spellEnd"/>
      <w:r w:rsidRPr="00D44471">
        <w:rPr>
          <w:rFonts w:ascii="Book Antiqua" w:eastAsia="宋体" w:hAnsi="Book Antiqua" w:cs="宋体"/>
          <w:b/>
          <w:bCs/>
          <w:lang w:eastAsia="zh-CN"/>
        </w:rPr>
        <w:t xml:space="preserve"> J</w:t>
      </w:r>
      <w:r w:rsidRPr="00D44471">
        <w:rPr>
          <w:rFonts w:ascii="Book Antiqua" w:eastAsia="宋体" w:hAnsi="Book Antiqua" w:cs="宋体"/>
          <w:lang w:eastAsia="zh-CN"/>
        </w:rPr>
        <w:t>. Entrapment of the median nerve after dislocation of the elbow.</w:t>
      </w:r>
      <w:proofErr w:type="gramEnd"/>
      <w:r w:rsidRPr="00D44471">
        <w:rPr>
          <w:rFonts w:ascii="Book Antiqua" w:eastAsia="宋体" w:hAnsi="Book Antiqua" w:cs="宋体"/>
          <w:lang w:eastAsia="zh-CN"/>
        </w:rPr>
        <w:t xml:space="preserve"> </w:t>
      </w:r>
      <w:proofErr w:type="gramStart"/>
      <w:r w:rsidRPr="00D44471">
        <w:rPr>
          <w:rFonts w:ascii="Book Antiqua" w:eastAsia="宋体" w:hAnsi="Book Antiqua" w:cs="宋体"/>
          <w:lang w:eastAsia="zh-CN"/>
        </w:rPr>
        <w:t>A case report.</w:t>
      </w:r>
      <w:proofErr w:type="gramEnd"/>
      <w:r w:rsidRPr="00D44471">
        <w:rPr>
          <w:rFonts w:ascii="Book Antiqua" w:eastAsia="宋体" w:hAnsi="Book Antiqua" w:cs="宋体"/>
          <w:lang w:eastAsia="zh-CN"/>
        </w:rPr>
        <w:t xml:space="preserve"> </w:t>
      </w:r>
      <w:r w:rsidRPr="00D44471">
        <w:rPr>
          <w:rFonts w:ascii="Book Antiqua" w:eastAsia="宋体" w:hAnsi="Book Antiqua" w:cs="宋体"/>
          <w:i/>
          <w:iCs/>
          <w:lang w:eastAsia="zh-CN"/>
        </w:rPr>
        <w:t xml:space="preserve">J Bone Joint </w:t>
      </w:r>
      <w:proofErr w:type="spellStart"/>
      <w:r w:rsidRPr="00D44471">
        <w:rPr>
          <w:rFonts w:ascii="Book Antiqua" w:eastAsia="宋体" w:hAnsi="Book Antiqua" w:cs="宋体"/>
          <w:i/>
          <w:iCs/>
          <w:lang w:eastAsia="zh-CN"/>
        </w:rPr>
        <w:t>Surg</w:t>
      </w:r>
      <w:proofErr w:type="spellEnd"/>
      <w:r w:rsidRPr="00D44471">
        <w:rPr>
          <w:rFonts w:ascii="Book Antiqua" w:eastAsia="宋体" w:hAnsi="Book Antiqua" w:cs="宋体"/>
          <w:i/>
          <w:iCs/>
          <w:lang w:eastAsia="zh-CN"/>
        </w:rPr>
        <w:t xml:space="preserve"> Br</w:t>
      </w:r>
      <w:r w:rsidRPr="00D44471">
        <w:rPr>
          <w:rFonts w:ascii="Book Antiqua" w:eastAsia="宋体" w:hAnsi="Book Antiqua" w:cs="宋体"/>
          <w:lang w:eastAsia="zh-CN"/>
        </w:rPr>
        <w:t xml:space="preserve"> 1981; </w:t>
      </w:r>
      <w:r w:rsidRPr="00D44471">
        <w:rPr>
          <w:rFonts w:ascii="Book Antiqua" w:eastAsia="宋体" w:hAnsi="Book Antiqua" w:cs="宋体"/>
          <w:b/>
          <w:bCs/>
          <w:lang w:eastAsia="zh-CN"/>
        </w:rPr>
        <w:t>63-B</w:t>
      </w:r>
      <w:r w:rsidRPr="00D44471">
        <w:rPr>
          <w:rFonts w:ascii="Book Antiqua" w:eastAsia="宋体" w:hAnsi="Book Antiqua" w:cs="宋体"/>
          <w:lang w:eastAsia="zh-CN"/>
        </w:rPr>
        <w:t>: 408-412 [PMID: 7263756]</w:t>
      </w:r>
    </w:p>
    <w:p w:rsidR="00D44471" w:rsidRPr="00D44471" w:rsidRDefault="00D44471" w:rsidP="00D44471">
      <w:pPr>
        <w:spacing w:line="360" w:lineRule="auto"/>
        <w:jc w:val="both"/>
        <w:rPr>
          <w:rFonts w:ascii="Book Antiqua" w:eastAsia="宋体" w:hAnsi="Book Antiqua" w:cs="宋体"/>
          <w:lang w:eastAsia="zh-CN"/>
        </w:rPr>
      </w:pPr>
      <w:r w:rsidRPr="00D44471">
        <w:rPr>
          <w:rFonts w:ascii="Book Antiqua" w:eastAsia="宋体" w:hAnsi="Book Antiqua" w:cs="宋体"/>
          <w:lang w:eastAsia="zh-CN"/>
        </w:rPr>
        <w:t xml:space="preserve">8 </w:t>
      </w:r>
      <w:proofErr w:type="spellStart"/>
      <w:r w:rsidRPr="00D44471">
        <w:rPr>
          <w:rFonts w:ascii="Book Antiqua" w:eastAsia="宋体" w:hAnsi="Book Antiqua" w:cs="宋体"/>
          <w:b/>
          <w:bCs/>
          <w:lang w:eastAsia="zh-CN"/>
        </w:rPr>
        <w:t>Steiger</w:t>
      </w:r>
      <w:proofErr w:type="spellEnd"/>
      <w:r w:rsidRPr="00D44471">
        <w:rPr>
          <w:rFonts w:ascii="Book Antiqua" w:eastAsia="宋体" w:hAnsi="Book Antiqua" w:cs="宋体"/>
          <w:b/>
          <w:bCs/>
          <w:lang w:eastAsia="zh-CN"/>
        </w:rPr>
        <w:t xml:space="preserve"> RN</w:t>
      </w:r>
      <w:r w:rsidRPr="00D44471">
        <w:rPr>
          <w:rFonts w:ascii="Book Antiqua" w:eastAsia="宋体" w:hAnsi="Book Antiqua" w:cs="宋体"/>
          <w:lang w:eastAsia="zh-CN"/>
        </w:rPr>
        <w:t xml:space="preserve">, </w:t>
      </w:r>
      <w:proofErr w:type="spellStart"/>
      <w:r w:rsidRPr="00D44471">
        <w:rPr>
          <w:rFonts w:ascii="Book Antiqua" w:eastAsia="宋体" w:hAnsi="Book Antiqua" w:cs="宋体"/>
          <w:lang w:eastAsia="zh-CN"/>
        </w:rPr>
        <w:t>Larrick</w:t>
      </w:r>
      <w:proofErr w:type="spellEnd"/>
      <w:r w:rsidRPr="00D44471">
        <w:rPr>
          <w:rFonts w:ascii="Book Antiqua" w:eastAsia="宋体" w:hAnsi="Book Antiqua" w:cs="宋体"/>
          <w:lang w:eastAsia="zh-CN"/>
        </w:rPr>
        <w:t xml:space="preserve"> RB, Meyer TL. </w:t>
      </w:r>
      <w:proofErr w:type="gramStart"/>
      <w:r w:rsidRPr="00D44471">
        <w:rPr>
          <w:rFonts w:ascii="Book Antiqua" w:eastAsia="宋体" w:hAnsi="Book Antiqua" w:cs="宋体"/>
          <w:lang w:eastAsia="zh-CN"/>
        </w:rPr>
        <w:t>Median-nerve entrapment following elbow dislocation in children.</w:t>
      </w:r>
      <w:proofErr w:type="gramEnd"/>
      <w:r w:rsidRPr="00D44471">
        <w:rPr>
          <w:rFonts w:ascii="Book Antiqua" w:eastAsia="宋体" w:hAnsi="Book Antiqua" w:cs="宋体"/>
          <w:lang w:eastAsia="zh-CN"/>
        </w:rPr>
        <w:t xml:space="preserve"> </w:t>
      </w:r>
      <w:proofErr w:type="gramStart"/>
      <w:r w:rsidRPr="00D44471">
        <w:rPr>
          <w:rFonts w:ascii="Book Antiqua" w:eastAsia="宋体" w:hAnsi="Book Antiqua" w:cs="宋体"/>
          <w:lang w:eastAsia="zh-CN"/>
        </w:rPr>
        <w:t>A report of two cases.</w:t>
      </w:r>
      <w:proofErr w:type="gramEnd"/>
      <w:r w:rsidRPr="00D44471">
        <w:rPr>
          <w:rFonts w:ascii="Book Antiqua" w:eastAsia="宋体" w:hAnsi="Book Antiqua" w:cs="宋体"/>
          <w:lang w:eastAsia="zh-CN"/>
        </w:rPr>
        <w:t xml:space="preserve"> </w:t>
      </w:r>
      <w:r w:rsidRPr="00D44471">
        <w:rPr>
          <w:rFonts w:ascii="Book Antiqua" w:eastAsia="宋体" w:hAnsi="Book Antiqua" w:cs="宋体"/>
          <w:i/>
          <w:iCs/>
          <w:lang w:eastAsia="zh-CN"/>
        </w:rPr>
        <w:t xml:space="preserve">J Bone Joint </w:t>
      </w:r>
      <w:proofErr w:type="spellStart"/>
      <w:r w:rsidRPr="00D44471">
        <w:rPr>
          <w:rFonts w:ascii="Book Antiqua" w:eastAsia="宋体" w:hAnsi="Book Antiqua" w:cs="宋体"/>
          <w:i/>
          <w:iCs/>
          <w:lang w:eastAsia="zh-CN"/>
        </w:rPr>
        <w:t>Surg</w:t>
      </w:r>
      <w:proofErr w:type="spellEnd"/>
      <w:r w:rsidRPr="00D44471">
        <w:rPr>
          <w:rFonts w:ascii="Book Antiqua" w:eastAsia="宋体" w:hAnsi="Book Antiqua" w:cs="宋体"/>
          <w:i/>
          <w:iCs/>
          <w:lang w:eastAsia="zh-CN"/>
        </w:rPr>
        <w:t xml:space="preserve"> Am</w:t>
      </w:r>
      <w:r w:rsidRPr="00D44471">
        <w:rPr>
          <w:rFonts w:ascii="Book Antiqua" w:eastAsia="宋体" w:hAnsi="Book Antiqua" w:cs="宋体"/>
          <w:lang w:eastAsia="zh-CN"/>
        </w:rPr>
        <w:t xml:space="preserve"> 1969; </w:t>
      </w:r>
      <w:r w:rsidRPr="00D44471">
        <w:rPr>
          <w:rFonts w:ascii="Book Antiqua" w:eastAsia="宋体" w:hAnsi="Book Antiqua" w:cs="宋体"/>
          <w:b/>
          <w:bCs/>
          <w:lang w:eastAsia="zh-CN"/>
        </w:rPr>
        <w:t>51</w:t>
      </w:r>
      <w:r w:rsidRPr="00D44471">
        <w:rPr>
          <w:rFonts w:ascii="Book Antiqua" w:eastAsia="宋体" w:hAnsi="Book Antiqua" w:cs="宋体"/>
          <w:lang w:eastAsia="zh-CN"/>
        </w:rPr>
        <w:t>: 381-385 [PMID: 5767328 DOI: 1</w:t>
      </w:r>
      <w:r>
        <w:rPr>
          <w:rFonts w:ascii="Book Antiqua" w:eastAsia="宋体" w:hAnsi="Book Antiqua" w:cs="宋体"/>
          <w:lang w:eastAsia="zh-CN"/>
        </w:rPr>
        <w:t>0.2106/00004623-196951020-00017</w:t>
      </w:r>
      <w:r w:rsidRPr="00D44471">
        <w:rPr>
          <w:rFonts w:ascii="Book Antiqua" w:eastAsia="宋体" w:hAnsi="Book Antiqua" w:cs="宋体"/>
          <w:lang w:eastAsia="zh-CN"/>
        </w:rPr>
        <w:t>]</w:t>
      </w:r>
    </w:p>
    <w:p w:rsidR="00D44471" w:rsidRPr="00D44471" w:rsidRDefault="00D44471" w:rsidP="00D44471">
      <w:pPr>
        <w:spacing w:line="360" w:lineRule="auto"/>
        <w:jc w:val="both"/>
        <w:rPr>
          <w:rFonts w:ascii="Book Antiqua" w:eastAsia="宋体" w:hAnsi="Book Antiqua" w:cs="宋体"/>
          <w:lang w:eastAsia="zh-CN"/>
        </w:rPr>
      </w:pPr>
      <w:r w:rsidRPr="00D44471">
        <w:rPr>
          <w:rFonts w:ascii="Book Antiqua" w:eastAsia="宋体" w:hAnsi="Book Antiqua" w:cs="宋体"/>
          <w:lang w:eastAsia="zh-CN"/>
        </w:rPr>
        <w:t xml:space="preserve">9 </w:t>
      </w:r>
      <w:proofErr w:type="spellStart"/>
      <w:r w:rsidRPr="00D44471">
        <w:rPr>
          <w:rFonts w:ascii="Book Antiqua" w:eastAsia="宋体" w:hAnsi="Book Antiqua" w:cs="宋体"/>
          <w:b/>
          <w:bCs/>
          <w:lang w:eastAsia="zh-CN"/>
        </w:rPr>
        <w:t>Ozkoç</w:t>
      </w:r>
      <w:proofErr w:type="spellEnd"/>
      <w:r w:rsidRPr="00D44471">
        <w:rPr>
          <w:rFonts w:ascii="Book Antiqua" w:eastAsia="宋体" w:hAnsi="Book Antiqua" w:cs="宋体"/>
          <w:b/>
          <w:bCs/>
          <w:lang w:eastAsia="zh-CN"/>
        </w:rPr>
        <w:t xml:space="preserve"> G</w:t>
      </w:r>
      <w:r w:rsidRPr="00D44471">
        <w:rPr>
          <w:rFonts w:ascii="Book Antiqua" w:eastAsia="宋体" w:hAnsi="Book Antiqua" w:cs="宋体"/>
          <w:lang w:eastAsia="zh-CN"/>
        </w:rPr>
        <w:t xml:space="preserve">, </w:t>
      </w:r>
      <w:proofErr w:type="spellStart"/>
      <w:r w:rsidRPr="00D44471">
        <w:rPr>
          <w:rFonts w:ascii="Book Antiqua" w:eastAsia="宋体" w:hAnsi="Book Antiqua" w:cs="宋体"/>
          <w:lang w:eastAsia="zh-CN"/>
        </w:rPr>
        <w:t>Akpinar</w:t>
      </w:r>
      <w:proofErr w:type="spellEnd"/>
      <w:r w:rsidRPr="00D44471">
        <w:rPr>
          <w:rFonts w:ascii="Book Antiqua" w:eastAsia="宋体" w:hAnsi="Book Antiqua" w:cs="宋体"/>
          <w:lang w:eastAsia="zh-CN"/>
        </w:rPr>
        <w:t xml:space="preserve"> S, </w:t>
      </w:r>
      <w:proofErr w:type="spellStart"/>
      <w:r w:rsidRPr="00D44471">
        <w:rPr>
          <w:rFonts w:ascii="Book Antiqua" w:eastAsia="宋体" w:hAnsi="Book Antiqua" w:cs="宋体"/>
          <w:lang w:eastAsia="zh-CN"/>
        </w:rPr>
        <w:t>Hersekli</w:t>
      </w:r>
      <w:proofErr w:type="spellEnd"/>
      <w:r w:rsidRPr="00D44471">
        <w:rPr>
          <w:rFonts w:ascii="Book Antiqua" w:eastAsia="宋体" w:hAnsi="Book Antiqua" w:cs="宋体"/>
          <w:lang w:eastAsia="zh-CN"/>
        </w:rPr>
        <w:t xml:space="preserve"> MA, </w:t>
      </w:r>
      <w:proofErr w:type="spellStart"/>
      <w:r w:rsidRPr="00D44471">
        <w:rPr>
          <w:rFonts w:ascii="Book Antiqua" w:eastAsia="宋体" w:hAnsi="Book Antiqua" w:cs="宋体"/>
          <w:lang w:eastAsia="zh-CN"/>
        </w:rPr>
        <w:t>Ozalay</w:t>
      </w:r>
      <w:proofErr w:type="spellEnd"/>
      <w:r w:rsidRPr="00D44471">
        <w:rPr>
          <w:rFonts w:ascii="Book Antiqua" w:eastAsia="宋体" w:hAnsi="Book Antiqua" w:cs="宋体"/>
          <w:lang w:eastAsia="zh-CN"/>
        </w:rPr>
        <w:t xml:space="preserve"> M, </w:t>
      </w:r>
      <w:proofErr w:type="spellStart"/>
      <w:r w:rsidRPr="00D44471">
        <w:rPr>
          <w:rFonts w:ascii="Book Antiqua" w:eastAsia="宋体" w:hAnsi="Book Antiqua" w:cs="宋体"/>
          <w:lang w:eastAsia="zh-CN"/>
        </w:rPr>
        <w:t>Uysal</w:t>
      </w:r>
      <w:proofErr w:type="spellEnd"/>
      <w:r w:rsidRPr="00D44471">
        <w:rPr>
          <w:rFonts w:ascii="Book Antiqua" w:eastAsia="宋体" w:hAnsi="Book Antiqua" w:cs="宋体"/>
          <w:lang w:eastAsia="zh-CN"/>
        </w:rPr>
        <w:t xml:space="preserve"> M, </w:t>
      </w:r>
      <w:proofErr w:type="spellStart"/>
      <w:r w:rsidRPr="00D44471">
        <w:rPr>
          <w:rFonts w:ascii="Book Antiqua" w:eastAsia="宋体" w:hAnsi="Book Antiqua" w:cs="宋体"/>
          <w:lang w:eastAsia="zh-CN"/>
        </w:rPr>
        <w:t>Tando</w:t>
      </w:r>
      <w:r w:rsidRPr="00D44471">
        <w:rPr>
          <w:rFonts w:ascii="Book Antiqua" w:eastAsia="MS Mincho" w:hAnsi="Book Antiqua" w:cs="MS Mincho"/>
          <w:lang w:eastAsia="zh-CN"/>
        </w:rPr>
        <w:t>ğ</w:t>
      </w:r>
      <w:r w:rsidRPr="00D44471">
        <w:rPr>
          <w:rFonts w:ascii="Book Antiqua" w:eastAsia="宋体" w:hAnsi="Book Antiqua" w:cs="宋体"/>
          <w:lang w:eastAsia="zh-CN"/>
        </w:rPr>
        <w:t>an</w:t>
      </w:r>
      <w:proofErr w:type="spellEnd"/>
      <w:r w:rsidRPr="00D44471">
        <w:rPr>
          <w:rFonts w:ascii="Book Antiqua" w:eastAsia="宋体" w:hAnsi="Book Antiqua" w:cs="宋体"/>
          <w:lang w:eastAsia="zh-CN"/>
        </w:rPr>
        <w:t xml:space="preserve"> NR. Type 4 median nerve </w:t>
      </w:r>
      <w:proofErr w:type="gramStart"/>
      <w:r w:rsidRPr="00D44471">
        <w:rPr>
          <w:rFonts w:ascii="Book Antiqua" w:eastAsia="宋体" w:hAnsi="Book Antiqua" w:cs="宋体"/>
          <w:lang w:eastAsia="zh-CN"/>
        </w:rPr>
        <w:t>entrapment</w:t>
      </w:r>
      <w:proofErr w:type="gramEnd"/>
      <w:r w:rsidRPr="00D44471">
        <w:rPr>
          <w:rFonts w:ascii="Book Antiqua" w:eastAsia="宋体" w:hAnsi="Book Antiqua" w:cs="宋体"/>
          <w:lang w:eastAsia="zh-CN"/>
        </w:rPr>
        <w:t xml:space="preserve"> in a child after elbow dislocation. </w:t>
      </w:r>
      <w:r w:rsidRPr="00D44471">
        <w:rPr>
          <w:rFonts w:ascii="Book Antiqua" w:eastAsia="宋体" w:hAnsi="Book Antiqua" w:cs="宋体"/>
          <w:i/>
          <w:iCs/>
          <w:lang w:eastAsia="zh-CN"/>
        </w:rPr>
        <w:t xml:space="preserve">Arch </w:t>
      </w:r>
      <w:proofErr w:type="spellStart"/>
      <w:r w:rsidRPr="00D44471">
        <w:rPr>
          <w:rFonts w:ascii="Book Antiqua" w:eastAsia="宋体" w:hAnsi="Book Antiqua" w:cs="宋体"/>
          <w:i/>
          <w:iCs/>
          <w:lang w:eastAsia="zh-CN"/>
        </w:rPr>
        <w:t>Orthop</w:t>
      </w:r>
      <w:proofErr w:type="spellEnd"/>
      <w:r w:rsidRPr="00D44471">
        <w:rPr>
          <w:rFonts w:ascii="Book Antiqua" w:eastAsia="宋体" w:hAnsi="Book Antiqua" w:cs="宋体"/>
          <w:i/>
          <w:iCs/>
          <w:lang w:eastAsia="zh-CN"/>
        </w:rPr>
        <w:t xml:space="preserve"> Trauma </w:t>
      </w:r>
      <w:proofErr w:type="spellStart"/>
      <w:r w:rsidRPr="00D44471">
        <w:rPr>
          <w:rFonts w:ascii="Book Antiqua" w:eastAsia="宋体" w:hAnsi="Book Antiqua" w:cs="宋体"/>
          <w:i/>
          <w:iCs/>
          <w:lang w:eastAsia="zh-CN"/>
        </w:rPr>
        <w:t>Surg</w:t>
      </w:r>
      <w:proofErr w:type="spellEnd"/>
      <w:r w:rsidRPr="00D44471">
        <w:rPr>
          <w:rFonts w:ascii="Book Antiqua" w:eastAsia="宋体" w:hAnsi="Book Antiqua" w:cs="宋体"/>
          <w:lang w:eastAsia="zh-CN"/>
        </w:rPr>
        <w:t xml:space="preserve"> 2003; </w:t>
      </w:r>
      <w:r w:rsidRPr="00D44471">
        <w:rPr>
          <w:rFonts w:ascii="Book Antiqua" w:eastAsia="宋体" w:hAnsi="Book Antiqua" w:cs="宋体"/>
          <w:b/>
          <w:bCs/>
          <w:lang w:eastAsia="zh-CN"/>
        </w:rPr>
        <w:t>123</w:t>
      </w:r>
      <w:r w:rsidRPr="00D44471">
        <w:rPr>
          <w:rFonts w:ascii="Book Antiqua" w:eastAsia="宋体" w:hAnsi="Book Antiqua" w:cs="宋体"/>
          <w:lang w:eastAsia="zh-CN"/>
        </w:rPr>
        <w:t>: 555-557 [PMID: 12920535</w:t>
      </w:r>
      <w:r>
        <w:rPr>
          <w:rFonts w:ascii="Book Antiqua" w:eastAsia="宋体" w:hAnsi="Book Antiqua" w:cs="宋体"/>
          <w:lang w:eastAsia="zh-CN"/>
        </w:rPr>
        <w:t xml:space="preserve"> DOI: 10.1007/s00402-003-0565-1</w:t>
      </w:r>
      <w:r w:rsidRPr="00D44471">
        <w:rPr>
          <w:rFonts w:ascii="Book Antiqua" w:eastAsia="宋体" w:hAnsi="Book Antiqua" w:cs="宋体"/>
          <w:lang w:eastAsia="zh-CN"/>
        </w:rPr>
        <w:t>]</w:t>
      </w:r>
    </w:p>
    <w:p w:rsidR="00D44471" w:rsidRPr="00D44471" w:rsidRDefault="00D44471" w:rsidP="00D44471">
      <w:pPr>
        <w:spacing w:line="360" w:lineRule="auto"/>
        <w:jc w:val="both"/>
        <w:rPr>
          <w:rFonts w:ascii="Book Antiqua" w:eastAsia="宋体" w:hAnsi="Book Antiqua" w:cs="宋体"/>
          <w:lang w:eastAsia="zh-CN"/>
        </w:rPr>
      </w:pPr>
      <w:r w:rsidRPr="00D44471">
        <w:rPr>
          <w:rFonts w:ascii="Book Antiqua" w:eastAsia="宋体" w:hAnsi="Book Antiqua" w:cs="宋体"/>
          <w:lang w:eastAsia="zh-CN"/>
        </w:rPr>
        <w:t xml:space="preserve">10 </w:t>
      </w:r>
      <w:r w:rsidRPr="00D44471">
        <w:rPr>
          <w:rFonts w:ascii="Book Antiqua" w:eastAsia="宋体" w:hAnsi="Book Antiqua" w:cs="宋体"/>
          <w:b/>
          <w:bCs/>
          <w:lang w:eastAsia="zh-CN"/>
        </w:rPr>
        <w:t>Noonan KJ</w:t>
      </w:r>
      <w:r w:rsidRPr="00D44471">
        <w:rPr>
          <w:rFonts w:ascii="Book Antiqua" w:eastAsia="宋体" w:hAnsi="Book Antiqua" w:cs="宋体"/>
          <w:lang w:eastAsia="zh-CN"/>
        </w:rPr>
        <w:t xml:space="preserve">, Blair WF. </w:t>
      </w:r>
      <w:proofErr w:type="gramStart"/>
      <w:r w:rsidRPr="00D44471">
        <w:rPr>
          <w:rFonts w:ascii="Book Antiqua" w:eastAsia="宋体" w:hAnsi="Book Antiqua" w:cs="宋体"/>
          <w:lang w:eastAsia="zh-CN"/>
        </w:rPr>
        <w:t>Chronic median-nerve entrapment after posterior fracture-dislocation of the elbow.</w:t>
      </w:r>
      <w:proofErr w:type="gramEnd"/>
      <w:r w:rsidRPr="00D44471">
        <w:rPr>
          <w:rFonts w:ascii="Book Antiqua" w:eastAsia="宋体" w:hAnsi="Book Antiqua" w:cs="宋体"/>
          <w:lang w:eastAsia="zh-CN"/>
        </w:rPr>
        <w:t xml:space="preserve"> </w:t>
      </w:r>
      <w:proofErr w:type="gramStart"/>
      <w:r w:rsidRPr="00D44471">
        <w:rPr>
          <w:rFonts w:ascii="Book Antiqua" w:eastAsia="宋体" w:hAnsi="Book Antiqua" w:cs="宋体"/>
          <w:lang w:eastAsia="zh-CN"/>
        </w:rPr>
        <w:t>A case report.</w:t>
      </w:r>
      <w:proofErr w:type="gramEnd"/>
      <w:r w:rsidRPr="00D44471">
        <w:rPr>
          <w:rFonts w:ascii="Book Antiqua" w:eastAsia="宋体" w:hAnsi="Book Antiqua" w:cs="宋体"/>
          <w:lang w:eastAsia="zh-CN"/>
        </w:rPr>
        <w:t xml:space="preserve"> </w:t>
      </w:r>
      <w:r w:rsidRPr="00D44471">
        <w:rPr>
          <w:rFonts w:ascii="Book Antiqua" w:eastAsia="宋体" w:hAnsi="Book Antiqua" w:cs="宋体"/>
          <w:i/>
          <w:iCs/>
          <w:lang w:eastAsia="zh-CN"/>
        </w:rPr>
        <w:t xml:space="preserve">J Bone Joint </w:t>
      </w:r>
      <w:proofErr w:type="spellStart"/>
      <w:r w:rsidRPr="00D44471">
        <w:rPr>
          <w:rFonts w:ascii="Book Antiqua" w:eastAsia="宋体" w:hAnsi="Book Antiqua" w:cs="宋体"/>
          <w:i/>
          <w:iCs/>
          <w:lang w:eastAsia="zh-CN"/>
        </w:rPr>
        <w:t>Surg</w:t>
      </w:r>
      <w:proofErr w:type="spellEnd"/>
      <w:r w:rsidRPr="00D44471">
        <w:rPr>
          <w:rFonts w:ascii="Book Antiqua" w:eastAsia="宋体" w:hAnsi="Book Antiqua" w:cs="宋体"/>
          <w:i/>
          <w:iCs/>
          <w:lang w:eastAsia="zh-CN"/>
        </w:rPr>
        <w:t xml:space="preserve"> Am</w:t>
      </w:r>
      <w:r w:rsidRPr="00D44471">
        <w:rPr>
          <w:rFonts w:ascii="Book Antiqua" w:eastAsia="宋体" w:hAnsi="Book Antiqua" w:cs="宋体"/>
          <w:lang w:eastAsia="zh-CN"/>
        </w:rPr>
        <w:t xml:space="preserve"> 1995; </w:t>
      </w:r>
      <w:r w:rsidRPr="00D44471">
        <w:rPr>
          <w:rFonts w:ascii="Book Antiqua" w:eastAsia="宋体" w:hAnsi="Book Antiqua" w:cs="宋体"/>
          <w:b/>
          <w:bCs/>
          <w:lang w:eastAsia="zh-CN"/>
        </w:rPr>
        <w:t>77</w:t>
      </w:r>
      <w:r w:rsidRPr="00D44471">
        <w:rPr>
          <w:rFonts w:ascii="Book Antiqua" w:eastAsia="宋体" w:hAnsi="Book Antiqua" w:cs="宋体"/>
          <w:lang w:eastAsia="zh-CN"/>
        </w:rPr>
        <w:t>: 1572-1575 [PMID: 7593068 DOI: 1</w:t>
      </w:r>
      <w:r w:rsidR="00225B67">
        <w:rPr>
          <w:rFonts w:ascii="Book Antiqua" w:eastAsia="宋体" w:hAnsi="Book Antiqua" w:cs="宋体"/>
          <w:lang w:eastAsia="zh-CN"/>
        </w:rPr>
        <w:t>0.2106/00004623-199510000-00014</w:t>
      </w:r>
      <w:r w:rsidRPr="00D44471">
        <w:rPr>
          <w:rFonts w:ascii="Book Antiqua" w:eastAsia="宋体" w:hAnsi="Book Antiqua" w:cs="宋体"/>
          <w:lang w:eastAsia="zh-CN"/>
        </w:rPr>
        <w:t>]</w:t>
      </w:r>
    </w:p>
    <w:p w:rsidR="00D44471" w:rsidRPr="00D44471" w:rsidRDefault="00D44471" w:rsidP="00D44471">
      <w:pPr>
        <w:spacing w:line="360" w:lineRule="auto"/>
        <w:jc w:val="both"/>
        <w:rPr>
          <w:rFonts w:ascii="Book Antiqua" w:eastAsia="宋体" w:hAnsi="Book Antiqua" w:cs="宋体"/>
          <w:lang w:eastAsia="zh-CN"/>
        </w:rPr>
      </w:pPr>
      <w:r w:rsidRPr="00D44471">
        <w:rPr>
          <w:rFonts w:ascii="Book Antiqua" w:eastAsia="宋体" w:hAnsi="Book Antiqua" w:cs="宋体"/>
          <w:lang w:eastAsia="zh-CN"/>
        </w:rPr>
        <w:t xml:space="preserve">11 </w:t>
      </w:r>
      <w:r w:rsidRPr="00D44471">
        <w:rPr>
          <w:rFonts w:ascii="Book Antiqua" w:eastAsia="宋体" w:hAnsi="Book Antiqua" w:cs="宋体"/>
          <w:b/>
          <w:bCs/>
          <w:lang w:eastAsia="zh-CN"/>
        </w:rPr>
        <w:t>Webb S</w:t>
      </w:r>
      <w:r w:rsidRPr="00D44471">
        <w:rPr>
          <w:rFonts w:ascii="Book Antiqua" w:eastAsia="宋体" w:hAnsi="Book Antiqua" w:cs="宋体"/>
          <w:lang w:eastAsia="zh-CN"/>
        </w:rPr>
        <w:t xml:space="preserve">, </w:t>
      </w:r>
      <w:proofErr w:type="spellStart"/>
      <w:r w:rsidRPr="00D44471">
        <w:rPr>
          <w:rFonts w:ascii="Book Antiqua" w:eastAsia="宋体" w:hAnsi="Book Antiqua" w:cs="宋体"/>
          <w:lang w:eastAsia="zh-CN"/>
        </w:rPr>
        <w:t>Lourie</w:t>
      </w:r>
      <w:proofErr w:type="spellEnd"/>
      <w:r w:rsidRPr="00D44471">
        <w:rPr>
          <w:rFonts w:ascii="Book Antiqua" w:eastAsia="宋体" w:hAnsi="Book Antiqua" w:cs="宋体"/>
          <w:lang w:eastAsia="zh-CN"/>
        </w:rPr>
        <w:t xml:space="preserve"> J. Median nerve entrapment in an unreduced fracture-dislocation of the elbow: case report. </w:t>
      </w:r>
      <w:r w:rsidRPr="00D44471">
        <w:rPr>
          <w:rFonts w:ascii="Book Antiqua" w:eastAsia="宋体" w:hAnsi="Book Antiqua" w:cs="宋体"/>
          <w:i/>
          <w:iCs/>
          <w:lang w:eastAsia="zh-CN"/>
        </w:rPr>
        <w:t>P N G Med J</w:t>
      </w:r>
      <w:r w:rsidRPr="00D44471">
        <w:rPr>
          <w:rFonts w:ascii="Book Antiqua" w:eastAsia="宋体" w:hAnsi="Book Antiqua" w:cs="宋体"/>
          <w:lang w:eastAsia="zh-CN"/>
        </w:rPr>
        <w:t xml:space="preserve"> 1986; </w:t>
      </w:r>
      <w:r w:rsidRPr="00D44471">
        <w:rPr>
          <w:rFonts w:ascii="Book Antiqua" w:eastAsia="宋体" w:hAnsi="Book Antiqua" w:cs="宋体"/>
          <w:b/>
          <w:bCs/>
          <w:lang w:eastAsia="zh-CN"/>
        </w:rPr>
        <w:t>29</w:t>
      </w:r>
      <w:r w:rsidRPr="00D44471">
        <w:rPr>
          <w:rFonts w:ascii="Book Antiqua" w:eastAsia="宋体" w:hAnsi="Book Antiqua" w:cs="宋体"/>
          <w:lang w:eastAsia="zh-CN"/>
        </w:rPr>
        <w:t>: 185-187 [PMID: 3465102]</w:t>
      </w:r>
    </w:p>
    <w:p w:rsidR="00D44471" w:rsidRPr="00D44471" w:rsidRDefault="00D44471" w:rsidP="00D44471">
      <w:pPr>
        <w:spacing w:line="360" w:lineRule="auto"/>
        <w:jc w:val="both"/>
        <w:rPr>
          <w:rFonts w:ascii="Book Antiqua" w:eastAsia="宋体" w:hAnsi="Book Antiqua" w:cs="宋体"/>
          <w:lang w:eastAsia="zh-CN"/>
        </w:rPr>
      </w:pPr>
      <w:proofErr w:type="gramStart"/>
      <w:r w:rsidRPr="00D44471">
        <w:rPr>
          <w:rFonts w:ascii="Book Antiqua" w:eastAsia="宋体" w:hAnsi="Book Antiqua" w:cs="宋体"/>
          <w:lang w:eastAsia="zh-CN"/>
        </w:rPr>
        <w:lastRenderedPageBreak/>
        <w:t>1</w:t>
      </w:r>
      <w:r w:rsidR="00225B67">
        <w:rPr>
          <w:rFonts w:ascii="Book Antiqua" w:eastAsia="宋体" w:hAnsi="Book Antiqua" w:cs="宋体" w:hint="eastAsia"/>
          <w:lang w:eastAsia="zh-CN"/>
        </w:rPr>
        <w:t>2</w:t>
      </w:r>
      <w:r w:rsidRPr="00D44471">
        <w:rPr>
          <w:rFonts w:ascii="Book Antiqua" w:eastAsia="宋体" w:hAnsi="Book Antiqua" w:cs="宋体"/>
          <w:lang w:eastAsia="zh-CN"/>
        </w:rPr>
        <w:t xml:space="preserve"> </w:t>
      </w:r>
      <w:proofErr w:type="spellStart"/>
      <w:r w:rsidRPr="00D44471">
        <w:rPr>
          <w:rFonts w:ascii="Book Antiqua" w:eastAsia="宋体" w:hAnsi="Book Antiqua" w:cs="宋体"/>
          <w:b/>
          <w:bCs/>
          <w:lang w:eastAsia="zh-CN"/>
        </w:rPr>
        <w:t>Matev</w:t>
      </w:r>
      <w:proofErr w:type="spellEnd"/>
      <w:r w:rsidRPr="00D44471">
        <w:rPr>
          <w:rFonts w:ascii="Book Antiqua" w:eastAsia="宋体" w:hAnsi="Book Antiqua" w:cs="宋体"/>
          <w:b/>
          <w:bCs/>
          <w:lang w:eastAsia="zh-CN"/>
        </w:rPr>
        <w:t xml:space="preserve"> I</w:t>
      </w:r>
      <w:r w:rsidRPr="00D44471">
        <w:rPr>
          <w:rFonts w:ascii="Book Antiqua" w:eastAsia="宋体" w:hAnsi="Book Antiqua" w:cs="宋体"/>
          <w:lang w:eastAsia="zh-CN"/>
        </w:rPr>
        <w:t>.</w:t>
      </w:r>
      <w:proofErr w:type="gramEnd"/>
      <w:r w:rsidRPr="00D44471">
        <w:rPr>
          <w:rFonts w:ascii="Book Antiqua" w:eastAsia="宋体" w:hAnsi="Book Antiqua" w:cs="宋体"/>
          <w:lang w:eastAsia="zh-CN"/>
        </w:rPr>
        <w:t xml:space="preserve"> A radiological sign of entrapment of the median nerve in the elbow joint after posterior dislocation. </w:t>
      </w:r>
      <w:proofErr w:type="gramStart"/>
      <w:r w:rsidRPr="00D44471">
        <w:rPr>
          <w:rFonts w:ascii="Book Antiqua" w:eastAsia="宋体" w:hAnsi="Book Antiqua" w:cs="宋体"/>
          <w:lang w:eastAsia="zh-CN"/>
        </w:rPr>
        <w:t>A report of two cases.</w:t>
      </w:r>
      <w:proofErr w:type="gramEnd"/>
      <w:r w:rsidRPr="00D44471">
        <w:rPr>
          <w:rFonts w:ascii="Book Antiqua" w:eastAsia="宋体" w:hAnsi="Book Antiqua" w:cs="宋体"/>
          <w:lang w:eastAsia="zh-CN"/>
        </w:rPr>
        <w:t xml:space="preserve"> </w:t>
      </w:r>
      <w:r w:rsidRPr="00D44471">
        <w:rPr>
          <w:rFonts w:ascii="Book Antiqua" w:eastAsia="宋体" w:hAnsi="Book Antiqua" w:cs="宋体"/>
          <w:i/>
          <w:iCs/>
          <w:lang w:eastAsia="zh-CN"/>
        </w:rPr>
        <w:t xml:space="preserve">J Bone Joint </w:t>
      </w:r>
      <w:proofErr w:type="spellStart"/>
      <w:r w:rsidRPr="00D44471">
        <w:rPr>
          <w:rFonts w:ascii="Book Antiqua" w:eastAsia="宋体" w:hAnsi="Book Antiqua" w:cs="宋体"/>
          <w:i/>
          <w:iCs/>
          <w:lang w:eastAsia="zh-CN"/>
        </w:rPr>
        <w:t>Surg</w:t>
      </w:r>
      <w:proofErr w:type="spellEnd"/>
      <w:r w:rsidRPr="00D44471">
        <w:rPr>
          <w:rFonts w:ascii="Book Antiqua" w:eastAsia="宋体" w:hAnsi="Book Antiqua" w:cs="宋体"/>
          <w:i/>
          <w:iCs/>
          <w:lang w:eastAsia="zh-CN"/>
        </w:rPr>
        <w:t xml:space="preserve"> Br</w:t>
      </w:r>
      <w:r w:rsidRPr="00D44471">
        <w:rPr>
          <w:rFonts w:ascii="Book Antiqua" w:eastAsia="宋体" w:hAnsi="Book Antiqua" w:cs="宋体"/>
          <w:lang w:eastAsia="zh-CN"/>
        </w:rPr>
        <w:t xml:space="preserve"> 1976; </w:t>
      </w:r>
      <w:r w:rsidRPr="00D44471">
        <w:rPr>
          <w:rFonts w:ascii="Book Antiqua" w:eastAsia="宋体" w:hAnsi="Book Antiqua" w:cs="宋体"/>
          <w:b/>
          <w:bCs/>
          <w:lang w:eastAsia="zh-CN"/>
        </w:rPr>
        <w:t>58</w:t>
      </w:r>
      <w:r w:rsidRPr="00D44471">
        <w:rPr>
          <w:rFonts w:ascii="Book Antiqua" w:eastAsia="宋体" w:hAnsi="Book Antiqua" w:cs="宋体"/>
          <w:lang w:eastAsia="zh-CN"/>
        </w:rPr>
        <w:t>: 353-355 [PMID: 956256]</w:t>
      </w:r>
    </w:p>
    <w:p w:rsidR="00D44471" w:rsidRPr="00D44471" w:rsidRDefault="00D44471" w:rsidP="00D44471">
      <w:pPr>
        <w:spacing w:line="360" w:lineRule="auto"/>
        <w:jc w:val="both"/>
        <w:rPr>
          <w:rFonts w:ascii="Book Antiqua" w:eastAsia="宋体" w:hAnsi="Book Antiqua" w:cs="宋体"/>
          <w:lang w:eastAsia="zh-CN"/>
        </w:rPr>
      </w:pPr>
      <w:r w:rsidRPr="00D44471">
        <w:rPr>
          <w:rFonts w:ascii="Book Antiqua" w:eastAsia="宋体" w:hAnsi="Book Antiqua" w:cs="宋体"/>
          <w:lang w:eastAsia="zh-CN"/>
        </w:rPr>
        <w:t>1</w:t>
      </w:r>
      <w:r w:rsidR="00225B67">
        <w:rPr>
          <w:rFonts w:ascii="Book Antiqua" w:eastAsia="宋体" w:hAnsi="Book Antiqua" w:cs="宋体" w:hint="eastAsia"/>
          <w:lang w:eastAsia="zh-CN"/>
        </w:rPr>
        <w:t>3</w:t>
      </w:r>
      <w:r w:rsidRPr="00D44471">
        <w:rPr>
          <w:rFonts w:ascii="Book Antiqua" w:eastAsia="宋体" w:hAnsi="Book Antiqua" w:cs="宋体"/>
          <w:lang w:eastAsia="zh-CN"/>
        </w:rPr>
        <w:t xml:space="preserve"> </w:t>
      </w:r>
      <w:r w:rsidRPr="00D44471">
        <w:rPr>
          <w:rFonts w:ascii="Book Antiqua" w:eastAsia="宋体" w:hAnsi="Book Antiqua" w:cs="宋体"/>
          <w:b/>
          <w:bCs/>
          <w:lang w:eastAsia="zh-CN"/>
        </w:rPr>
        <w:t>Simon D</w:t>
      </w:r>
      <w:r w:rsidRPr="00D44471">
        <w:rPr>
          <w:rFonts w:ascii="Book Antiqua" w:eastAsia="宋体" w:hAnsi="Book Antiqua" w:cs="宋体"/>
          <w:lang w:eastAsia="zh-CN"/>
        </w:rPr>
        <w:t xml:space="preserve">, </w:t>
      </w:r>
      <w:proofErr w:type="spellStart"/>
      <w:r w:rsidRPr="00D44471">
        <w:rPr>
          <w:rFonts w:ascii="Book Antiqua" w:eastAsia="宋体" w:hAnsi="Book Antiqua" w:cs="宋体"/>
          <w:lang w:eastAsia="zh-CN"/>
        </w:rPr>
        <w:t>Masquijo</w:t>
      </w:r>
      <w:proofErr w:type="spellEnd"/>
      <w:r w:rsidRPr="00D44471">
        <w:rPr>
          <w:rFonts w:ascii="Book Antiqua" w:eastAsia="宋体" w:hAnsi="Book Antiqua" w:cs="宋体"/>
          <w:lang w:eastAsia="zh-CN"/>
        </w:rPr>
        <w:t xml:space="preserve"> JJ, Duncan MJ, </w:t>
      </w:r>
      <w:proofErr w:type="spellStart"/>
      <w:r w:rsidRPr="00D44471">
        <w:rPr>
          <w:rFonts w:ascii="Book Antiqua" w:eastAsia="宋体" w:hAnsi="Book Antiqua" w:cs="宋体"/>
          <w:lang w:eastAsia="zh-CN"/>
        </w:rPr>
        <w:t>Kontio</w:t>
      </w:r>
      <w:proofErr w:type="spellEnd"/>
      <w:r w:rsidRPr="00D44471">
        <w:rPr>
          <w:rFonts w:ascii="Book Antiqua" w:eastAsia="宋体" w:hAnsi="Book Antiqua" w:cs="宋体"/>
          <w:lang w:eastAsia="zh-CN"/>
        </w:rPr>
        <w:t xml:space="preserve"> K. Intra-articular median nerve incarceration after spontaneous reduction of a pediatric elbow dislocation: case report and review of the literature. </w:t>
      </w:r>
      <w:r w:rsidRPr="00D44471">
        <w:rPr>
          <w:rFonts w:ascii="Book Antiqua" w:eastAsia="宋体" w:hAnsi="Book Antiqua" w:cs="宋体"/>
          <w:i/>
          <w:iCs/>
          <w:lang w:eastAsia="zh-CN"/>
        </w:rPr>
        <w:t xml:space="preserve">J </w:t>
      </w:r>
      <w:proofErr w:type="spellStart"/>
      <w:r w:rsidRPr="00D44471">
        <w:rPr>
          <w:rFonts w:ascii="Book Antiqua" w:eastAsia="宋体" w:hAnsi="Book Antiqua" w:cs="宋体"/>
          <w:i/>
          <w:iCs/>
          <w:lang w:eastAsia="zh-CN"/>
        </w:rPr>
        <w:t>Pediatr</w:t>
      </w:r>
      <w:proofErr w:type="spellEnd"/>
      <w:r w:rsidRPr="00D44471">
        <w:rPr>
          <w:rFonts w:ascii="Book Antiqua" w:eastAsia="宋体" w:hAnsi="Book Antiqua" w:cs="宋体"/>
          <w:i/>
          <w:iCs/>
          <w:lang w:eastAsia="zh-CN"/>
        </w:rPr>
        <w:t xml:space="preserve"> </w:t>
      </w:r>
      <w:proofErr w:type="spellStart"/>
      <w:r w:rsidRPr="00D44471">
        <w:rPr>
          <w:rFonts w:ascii="Book Antiqua" w:eastAsia="宋体" w:hAnsi="Book Antiqua" w:cs="宋体"/>
          <w:i/>
          <w:iCs/>
          <w:lang w:eastAsia="zh-CN"/>
        </w:rPr>
        <w:t>Orthop</w:t>
      </w:r>
      <w:proofErr w:type="spellEnd"/>
      <w:r w:rsidRPr="00D44471">
        <w:rPr>
          <w:rFonts w:ascii="Book Antiqua" w:eastAsia="宋体" w:hAnsi="Book Antiqua" w:cs="宋体"/>
          <w:lang w:eastAsia="zh-CN"/>
        </w:rPr>
        <w:t xml:space="preserve"> 2010; </w:t>
      </w:r>
      <w:r w:rsidRPr="00D44471">
        <w:rPr>
          <w:rFonts w:ascii="Book Antiqua" w:eastAsia="宋体" w:hAnsi="Book Antiqua" w:cs="宋体"/>
          <w:b/>
          <w:bCs/>
          <w:lang w:eastAsia="zh-CN"/>
        </w:rPr>
        <w:t>30</w:t>
      </w:r>
      <w:r w:rsidRPr="00D44471">
        <w:rPr>
          <w:rFonts w:ascii="Book Antiqua" w:eastAsia="宋体" w:hAnsi="Book Antiqua" w:cs="宋体"/>
          <w:lang w:eastAsia="zh-CN"/>
        </w:rPr>
        <w:t>: 125-129 [PMID: 20179558 DO</w:t>
      </w:r>
      <w:r w:rsidR="00225B67">
        <w:rPr>
          <w:rFonts w:ascii="Book Antiqua" w:eastAsia="宋体" w:hAnsi="Book Antiqua" w:cs="宋体"/>
          <w:lang w:eastAsia="zh-CN"/>
        </w:rPr>
        <w:t>I: 10.1097/BPO.0b013e3181cf3bfd</w:t>
      </w:r>
      <w:r w:rsidRPr="00D44471">
        <w:rPr>
          <w:rFonts w:ascii="Book Antiqua" w:eastAsia="宋体" w:hAnsi="Book Antiqua" w:cs="宋体"/>
          <w:lang w:eastAsia="zh-CN"/>
        </w:rPr>
        <w:t>]</w:t>
      </w:r>
    </w:p>
    <w:p w:rsidR="003C7FC6" w:rsidRPr="00D44471" w:rsidRDefault="003C7FC6" w:rsidP="00D44471">
      <w:pPr>
        <w:widowControl w:val="0"/>
        <w:adjustRightInd w:val="0"/>
        <w:snapToGrid w:val="0"/>
        <w:spacing w:line="360" w:lineRule="auto"/>
        <w:jc w:val="both"/>
        <w:rPr>
          <w:rFonts w:ascii="Book Antiqua" w:hAnsi="Book Antiqua" w:cs="Times New Roman"/>
          <w:lang w:eastAsia="zh-CN"/>
        </w:rPr>
      </w:pPr>
    </w:p>
    <w:p w:rsidR="006375BE" w:rsidRPr="00D44471" w:rsidRDefault="006375BE" w:rsidP="00225B67">
      <w:pPr>
        <w:pStyle w:val="PlainText"/>
        <w:spacing w:line="360" w:lineRule="auto"/>
        <w:jc w:val="right"/>
        <w:rPr>
          <w:rFonts w:ascii="Book Antiqua" w:hAnsi="Book Antiqua"/>
          <w:b/>
          <w:sz w:val="24"/>
          <w:szCs w:val="24"/>
        </w:rPr>
      </w:pPr>
      <w:r w:rsidRPr="00D44471">
        <w:rPr>
          <w:rFonts w:ascii="Book Antiqua" w:hAnsi="Book Antiqua"/>
          <w:b/>
          <w:sz w:val="24"/>
          <w:szCs w:val="24"/>
        </w:rPr>
        <w:t xml:space="preserve">P-Reviewer: </w:t>
      </w:r>
      <w:proofErr w:type="spellStart"/>
      <w:r w:rsidR="000E10FB" w:rsidRPr="00D44471">
        <w:rPr>
          <w:rFonts w:ascii="Book Antiqua" w:hAnsi="Book Antiqua"/>
          <w:sz w:val="24"/>
          <w:szCs w:val="24"/>
        </w:rPr>
        <w:t>Demonacos</w:t>
      </w:r>
      <w:proofErr w:type="spellEnd"/>
      <w:r w:rsidR="000E10FB" w:rsidRPr="00D44471">
        <w:rPr>
          <w:rFonts w:ascii="Book Antiqua" w:hAnsi="Book Antiqua"/>
          <w:sz w:val="24"/>
          <w:szCs w:val="24"/>
        </w:rPr>
        <w:t xml:space="preserve"> C </w:t>
      </w:r>
      <w:r w:rsidRPr="00D44471">
        <w:rPr>
          <w:rFonts w:ascii="Book Antiqua" w:hAnsi="Book Antiqua"/>
          <w:b/>
          <w:sz w:val="24"/>
          <w:szCs w:val="24"/>
        </w:rPr>
        <w:t xml:space="preserve">S-Editor: </w:t>
      </w:r>
      <w:proofErr w:type="spellStart"/>
      <w:r w:rsidRPr="00D44471">
        <w:rPr>
          <w:rFonts w:ascii="Book Antiqua" w:hAnsi="Book Antiqua"/>
          <w:sz w:val="24"/>
          <w:szCs w:val="24"/>
        </w:rPr>
        <w:t>Ji</w:t>
      </w:r>
      <w:proofErr w:type="spellEnd"/>
      <w:r w:rsidRPr="00D44471">
        <w:rPr>
          <w:rFonts w:ascii="Book Antiqua" w:hAnsi="Book Antiqua"/>
          <w:sz w:val="24"/>
          <w:szCs w:val="24"/>
        </w:rPr>
        <w:t xml:space="preserve"> FF</w:t>
      </w:r>
      <w:r w:rsidRPr="00D44471">
        <w:rPr>
          <w:rFonts w:ascii="Book Antiqua" w:hAnsi="Book Antiqua"/>
          <w:b/>
          <w:sz w:val="24"/>
          <w:szCs w:val="24"/>
        </w:rPr>
        <w:t xml:space="preserve"> L-Editor: E-Editor: </w:t>
      </w:r>
    </w:p>
    <w:p w:rsidR="006375BE" w:rsidRPr="00D44471" w:rsidRDefault="006375BE" w:rsidP="00D44471">
      <w:pPr>
        <w:pStyle w:val="PlainText"/>
        <w:spacing w:line="360" w:lineRule="auto"/>
        <w:rPr>
          <w:rFonts w:ascii="Book Antiqua" w:hAnsi="Book Antiqua"/>
          <w:b/>
          <w:sz w:val="24"/>
          <w:szCs w:val="24"/>
        </w:rPr>
      </w:pPr>
      <w:r w:rsidRPr="00D44471">
        <w:rPr>
          <w:rFonts w:ascii="Book Antiqua" w:hAnsi="Book Antiqua"/>
          <w:b/>
          <w:sz w:val="24"/>
          <w:szCs w:val="24"/>
        </w:rPr>
        <w:t xml:space="preserve"> </w:t>
      </w:r>
    </w:p>
    <w:p w:rsidR="006375BE" w:rsidRPr="00D44471" w:rsidRDefault="006375BE" w:rsidP="00D44471">
      <w:pPr>
        <w:snapToGrid w:val="0"/>
        <w:spacing w:line="360" w:lineRule="auto"/>
        <w:jc w:val="both"/>
        <w:rPr>
          <w:rFonts w:ascii="Book Antiqua" w:eastAsia="宋体" w:hAnsi="Book Antiqua" w:cs="Helvetica"/>
          <w:b/>
        </w:rPr>
      </w:pPr>
      <w:r w:rsidRPr="00D44471">
        <w:rPr>
          <w:rFonts w:ascii="Book Antiqua" w:eastAsia="宋体" w:hAnsi="Book Antiqua" w:cs="Helvetica"/>
          <w:b/>
        </w:rPr>
        <w:t xml:space="preserve">Specialty type: </w:t>
      </w:r>
      <w:r w:rsidR="000E10FB" w:rsidRPr="00D44471">
        <w:rPr>
          <w:rFonts w:ascii="Book Antiqua" w:eastAsia="微软雅黑" w:hAnsi="Book Antiqua" w:cs="宋体"/>
        </w:rPr>
        <w:t>Radiology, nuclear medicine and medical imaging</w:t>
      </w:r>
    </w:p>
    <w:p w:rsidR="006375BE" w:rsidRPr="00D44471" w:rsidRDefault="006375BE" w:rsidP="00D44471">
      <w:pPr>
        <w:snapToGrid w:val="0"/>
        <w:spacing w:line="360" w:lineRule="auto"/>
        <w:jc w:val="both"/>
        <w:rPr>
          <w:rFonts w:ascii="Book Antiqua" w:eastAsia="宋体" w:hAnsi="Book Antiqua" w:cs="Helvetica"/>
          <w:b/>
        </w:rPr>
      </w:pPr>
      <w:r w:rsidRPr="00D44471">
        <w:rPr>
          <w:rFonts w:ascii="Book Antiqua" w:eastAsia="宋体" w:hAnsi="Book Antiqua" w:cs="Helvetica"/>
          <w:b/>
        </w:rPr>
        <w:t xml:space="preserve">Country of origin: </w:t>
      </w:r>
      <w:r w:rsidR="000E10FB" w:rsidRPr="00D44471">
        <w:rPr>
          <w:rFonts w:ascii="Book Antiqua" w:eastAsia="宋体" w:hAnsi="Book Antiqua"/>
        </w:rPr>
        <w:t>India</w:t>
      </w:r>
    </w:p>
    <w:p w:rsidR="006375BE" w:rsidRPr="00D44471" w:rsidRDefault="006375BE" w:rsidP="00D44471">
      <w:pPr>
        <w:snapToGrid w:val="0"/>
        <w:spacing w:line="360" w:lineRule="auto"/>
        <w:jc w:val="both"/>
        <w:rPr>
          <w:rFonts w:ascii="Book Antiqua" w:eastAsia="宋体" w:hAnsi="Book Antiqua" w:cs="Helvetica"/>
          <w:b/>
        </w:rPr>
      </w:pPr>
      <w:r w:rsidRPr="00D44471">
        <w:rPr>
          <w:rFonts w:ascii="Book Antiqua" w:eastAsia="宋体" w:hAnsi="Book Antiqua" w:cs="Helvetica"/>
          <w:b/>
        </w:rPr>
        <w:t>Peer-review report classification</w:t>
      </w:r>
    </w:p>
    <w:p w:rsidR="006375BE" w:rsidRPr="00D44471" w:rsidRDefault="006375BE" w:rsidP="00D44471">
      <w:pPr>
        <w:snapToGrid w:val="0"/>
        <w:spacing w:line="360" w:lineRule="auto"/>
        <w:jc w:val="both"/>
        <w:rPr>
          <w:rFonts w:ascii="Book Antiqua" w:eastAsia="宋体" w:hAnsi="Book Antiqua" w:cs="Helvetica"/>
          <w:lang w:eastAsia="zh-CN"/>
        </w:rPr>
      </w:pPr>
      <w:r w:rsidRPr="00D44471">
        <w:rPr>
          <w:rFonts w:ascii="Book Antiqua" w:eastAsia="宋体" w:hAnsi="Book Antiqua" w:cs="Helvetica"/>
        </w:rPr>
        <w:t xml:space="preserve">Grade A (Excellent): </w:t>
      </w:r>
      <w:r w:rsidR="000E10FB" w:rsidRPr="00D44471">
        <w:rPr>
          <w:rFonts w:ascii="Book Antiqua" w:eastAsia="宋体" w:hAnsi="Book Antiqua" w:cs="Helvetica"/>
          <w:lang w:eastAsia="zh-CN"/>
        </w:rPr>
        <w:t>0</w:t>
      </w:r>
    </w:p>
    <w:p w:rsidR="006375BE" w:rsidRPr="00D44471" w:rsidRDefault="006375BE" w:rsidP="00D44471">
      <w:pPr>
        <w:snapToGrid w:val="0"/>
        <w:spacing w:line="360" w:lineRule="auto"/>
        <w:jc w:val="both"/>
        <w:rPr>
          <w:rFonts w:ascii="Book Antiqua" w:eastAsia="宋体" w:hAnsi="Book Antiqua" w:cs="Helvetica"/>
        </w:rPr>
      </w:pPr>
      <w:r w:rsidRPr="00D44471">
        <w:rPr>
          <w:rFonts w:ascii="Book Antiqua" w:eastAsia="宋体" w:hAnsi="Book Antiqua" w:cs="Helvetica"/>
        </w:rPr>
        <w:t>Grade B (Very good): B</w:t>
      </w:r>
    </w:p>
    <w:p w:rsidR="006375BE" w:rsidRPr="00D44471" w:rsidRDefault="006375BE" w:rsidP="00D44471">
      <w:pPr>
        <w:snapToGrid w:val="0"/>
        <w:spacing w:line="360" w:lineRule="auto"/>
        <w:jc w:val="both"/>
        <w:rPr>
          <w:rFonts w:ascii="Book Antiqua" w:eastAsia="宋体" w:hAnsi="Book Antiqua" w:cs="Helvetica"/>
          <w:lang w:eastAsia="zh-CN"/>
        </w:rPr>
      </w:pPr>
      <w:r w:rsidRPr="00D44471">
        <w:rPr>
          <w:rFonts w:ascii="Book Antiqua" w:eastAsia="宋体" w:hAnsi="Book Antiqua" w:cs="Helvetica"/>
        </w:rPr>
        <w:t xml:space="preserve">Grade C (Good): </w:t>
      </w:r>
      <w:r w:rsidR="000E10FB" w:rsidRPr="00D44471">
        <w:rPr>
          <w:rFonts w:ascii="Book Antiqua" w:eastAsia="宋体" w:hAnsi="Book Antiqua" w:cs="Helvetica"/>
          <w:lang w:eastAsia="zh-CN"/>
        </w:rPr>
        <w:t>0</w:t>
      </w:r>
    </w:p>
    <w:p w:rsidR="006375BE" w:rsidRPr="00D44471" w:rsidRDefault="006375BE" w:rsidP="00D44471">
      <w:pPr>
        <w:snapToGrid w:val="0"/>
        <w:spacing w:line="360" w:lineRule="auto"/>
        <w:jc w:val="both"/>
        <w:rPr>
          <w:rFonts w:ascii="Book Antiqua" w:eastAsia="宋体" w:hAnsi="Book Antiqua" w:cs="Helvetica"/>
        </w:rPr>
      </w:pPr>
      <w:r w:rsidRPr="00D44471">
        <w:rPr>
          <w:rFonts w:ascii="Book Antiqua" w:eastAsia="宋体" w:hAnsi="Book Antiqua" w:cs="Helvetica"/>
        </w:rPr>
        <w:t>Grade D (Fair): 0</w:t>
      </w:r>
    </w:p>
    <w:p w:rsidR="006375BE" w:rsidRPr="00D44471" w:rsidRDefault="006375BE" w:rsidP="00D44471">
      <w:pPr>
        <w:spacing w:line="360" w:lineRule="auto"/>
        <w:jc w:val="both"/>
        <w:rPr>
          <w:rFonts w:ascii="Book Antiqua" w:eastAsia="宋体" w:hAnsi="Book Antiqua" w:cs="宋体"/>
        </w:rPr>
      </w:pPr>
      <w:r w:rsidRPr="00D44471">
        <w:rPr>
          <w:rFonts w:ascii="Book Antiqua" w:eastAsia="宋体" w:hAnsi="Book Antiqua" w:cs="Helvetica"/>
        </w:rPr>
        <w:t>Grade E (Poor): 0</w:t>
      </w:r>
      <w:r w:rsidRPr="00D44471">
        <w:rPr>
          <w:rFonts w:ascii="Book Antiqua" w:eastAsia="宋体" w:hAnsi="Book Antiqua" w:cs="宋体"/>
        </w:rPr>
        <w:t xml:space="preserve"> </w:t>
      </w:r>
    </w:p>
    <w:p w:rsidR="006375BE" w:rsidRPr="006375BE" w:rsidRDefault="006375BE" w:rsidP="009A6C24">
      <w:pPr>
        <w:widowControl w:val="0"/>
        <w:adjustRightInd w:val="0"/>
        <w:snapToGrid w:val="0"/>
        <w:spacing w:line="360" w:lineRule="auto"/>
        <w:jc w:val="both"/>
        <w:rPr>
          <w:rFonts w:ascii="Book Antiqua" w:hAnsi="Book Antiqua" w:cs="Times New Roman"/>
          <w:lang w:eastAsia="zh-CN"/>
        </w:rPr>
      </w:pPr>
    </w:p>
    <w:p w:rsidR="00814558" w:rsidRPr="009A6C24" w:rsidRDefault="00814558" w:rsidP="009A6C24">
      <w:pPr>
        <w:widowControl w:val="0"/>
        <w:adjustRightInd w:val="0"/>
        <w:snapToGrid w:val="0"/>
        <w:spacing w:line="360" w:lineRule="auto"/>
        <w:jc w:val="both"/>
        <w:rPr>
          <w:rFonts w:ascii="Book Antiqua" w:hAnsi="Book Antiqua" w:cs="Times New Roman"/>
        </w:rPr>
      </w:pPr>
      <w:bookmarkStart w:id="43" w:name="OLE_LINK23"/>
      <w:bookmarkStart w:id="44" w:name="OLE_LINK24"/>
      <w:r w:rsidRPr="009A6C24">
        <w:rPr>
          <w:rFonts w:ascii="Book Antiqua" w:hAnsi="Book Antiqua" w:cs="Times New Roman"/>
          <w:noProof/>
        </w:rPr>
        <w:lastRenderedPageBreak/>
        <w:drawing>
          <wp:inline distT="0" distB="0" distL="0" distR="0" wp14:anchorId="10F2426D" wp14:editId="38EAF896">
            <wp:extent cx="5727700" cy="50165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5016500"/>
                    </a:xfrm>
                    <a:prstGeom prst="rect">
                      <a:avLst/>
                    </a:prstGeom>
                  </pic:spPr>
                </pic:pic>
              </a:graphicData>
            </a:graphic>
          </wp:inline>
        </w:drawing>
      </w:r>
    </w:p>
    <w:p w:rsidR="00814558" w:rsidRPr="000E10FB" w:rsidRDefault="00814558" w:rsidP="009A6C24">
      <w:pPr>
        <w:widowControl w:val="0"/>
        <w:adjustRightInd w:val="0"/>
        <w:snapToGrid w:val="0"/>
        <w:spacing w:line="360" w:lineRule="auto"/>
        <w:jc w:val="both"/>
        <w:rPr>
          <w:rFonts w:ascii="Book Antiqua" w:hAnsi="Book Antiqua" w:cs="Times New Roman"/>
          <w:b/>
          <w:lang w:eastAsia="zh-CN"/>
        </w:rPr>
      </w:pPr>
      <w:r w:rsidRPr="000E10FB">
        <w:rPr>
          <w:rFonts w:ascii="Book Antiqua" w:hAnsi="Book Antiqua" w:cs="Times New Roman"/>
          <w:b/>
        </w:rPr>
        <w:t>Figure 1</w:t>
      </w:r>
      <w:r w:rsidR="009A6C24" w:rsidRPr="000E10FB">
        <w:rPr>
          <w:rFonts w:ascii="Book Antiqua" w:hAnsi="Book Antiqua" w:cs="Times New Roman"/>
          <w:b/>
        </w:rPr>
        <w:t xml:space="preserve"> </w:t>
      </w:r>
      <w:r w:rsidR="007E5ADA" w:rsidRPr="000E10FB">
        <w:rPr>
          <w:rFonts w:ascii="Book Antiqua" w:hAnsi="Book Antiqua" w:cs="Times New Roman"/>
          <w:b/>
        </w:rPr>
        <w:t xml:space="preserve">Images of first patient with </w:t>
      </w:r>
      <w:proofErr w:type="spellStart"/>
      <w:r w:rsidR="007E5ADA" w:rsidRPr="000E10FB">
        <w:rPr>
          <w:rFonts w:ascii="Book Antiqua" w:hAnsi="Book Antiqua" w:cs="Times New Roman"/>
          <w:b/>
        </w:rPr>
        <w:t>intraosseous</w:t>
      </w:r>
      <w:proofErr w:type="spellEnd"/>
      <w:r w:rsidR="007E5ADA" w:rsidRPr="000E10FB">
        <w:rPr>
          <w:rFonts w:ascii="Book Antiqua" w:hAnsi="Book Antiqua" w:cs="Times New Roman"/>
          <w:b/>
        </w:rPr>
        <w:t xml:space="preserve"> median nerve entrapment</w:t>
      </w:r>
      <w:r w:rsidR="000E10FB" w:rsidRPr="000E10FB">
        <w:rPr>
          <w:rFonts w:ascii="Book Antiqua" w:hAnsi="Book Antiqua" w:cs="Times New Roman" w:hint="eastAsia"/>
          <w:b/>
          <w:lang w:eastAsia="zh-CN"/>
        </w:rPr>
        <w:t>.</w:t>
      </w:r>
      <w:r w:rsidR="000E10FB">
        <w:rPr>
          <w:rFonts w:ascii="Book Antiqua" w:hAnsi="Book Antiqua" w:cs="Times New Roman" w:hint="eastAsia"/>
          <w:b/>
          <w:lang w:eastAsia="zh-CN"/>
        </w:rPr>
        <w:t xml:space="preserve"> </w:t>
      </w:r>
      <w:r w:rsidRPr="009A6C24">
        <w:rPr>
          <w:rFonts w:ascii="Book Antiqua" w:hAnsi="Book Antiqua" w:cs="Times New Roman"/>
        </w:rPr>
        <w:t>A</w:t>
      </w:r>
      <w:r w:rsidR="000E10FB">
        <w:rPr>
          <w:rFonts w:ascii="Book Antiqua" w:hAnsi="Book Antiqua" w:cs="Times New Roman" w:hint="eastAsia"/>
          <w:lang w:eastAsia="zh-CN"/>
        </w:rPr>
        <w:t>:</w:t>
      </w:r>
      <w:r w:rsidRPr="009A6C24">
        <w:rPr>
          <w:rFonts w:ascii="Book Antiqua" w:hAnsi="Book Antiqua" w:cs="Times New Roman"/>
        </w:rPr>
        <w:t xml:space="preserve"> Clinical Photograph showing inability to close fist completely with partial flexion of the index finger</w:t>
      </w:r>
      <w:r w:rsidR="000E10FB">
        <w:rPr>
          <w:rFonts w:ascii="Book Antiqua" w:hAnsi="Book Antiqua" w:cs="Times New Roman" w:hint="eastAsia"/>
          <w:lang w:eastAsia="zh-CN"/>
        </w:rPr>
        <w:t>;</w:t>
      </w:r>
      <w:r w:rsidRPr="009A6C24">
        <w:rPr>
          <w:rFonts w:ascii="Book Antiqua" w:hAnsi="Book Antiqua" w:cs="Times New Roman"/>
        </w:rPr>
        <w:t xml:space="preserve"> B</w:t>
      </w:r>
      <w:r w:rsidR="000E10FB">
        <w:rPr>
          <w:rFonts w:ascii="Book Antiqua" w:hAnsi="Book Antiqua" w:cs="Times New Roman" w:hint="eastAsia"/>
          <w:lang w:eastAsia="zh-CN"/>
        </w:rPr>
        <w:t>:</w:t>
      </w:r>
      <w:r w:rsidRPr="009A6C24">
        <w:rPr>
          <w:rFonts w:ascii="Book Antiqua" w:hAnsi="Book Antiqua" w:cs="Times New Roman"/>
        </w:rPr>
        <w:t xml:space="preserve"> Atrophy of anterior compartment muscles of left forearm</w:t>
      </w:r>
      <w:r w:rsidR="000E10FB">
        <w:rPr>
          <w:rFonts w:ascii="Book Antiqua" w:hAnsi="Book Antiqua" w:cs="Times New Roman" w:hint="eastAsia"/>
          <w:lang w:eastAsia="zh-CN"/>
        </w:rPr>
        <w:t>;</w:t>
      </w:r>
      <w:r w:rsidRPr="009A6C24">
        <w:rPr>
          <w:rFonts w:ascii="Book Antiqua" w:hAnsi="Book Antiqua" w:cs="Times New Roman"/>
        </w:rPr>
        <w:t xml:space="preserve"> C</w:t>
      </w:r>
      <w:r w:rsidR="000E10FB">
        <w:rPr>
          <w:rFonts w:ascii="Book Antiqua" w:hAnsi="Book Antiqua" w:cs="Times New Roman" w:hint="eastAsia"/>
          <w:lang w:eastAsia="zh-CN"/>
        </w:rPr>
        <w:t xml:space="preserve">: </w:t>
      </w:r>
      <w:r w:rsidRPr="009A6C24">
        <w:rPr>
          <w:rFonts w:ascii="Book Antiqua" w:hAnsi="Book Antiqua" w:cs="Times New Roman"/>
        </w:rPr>
        <w:t xml:space="preserve">Sonogram shows thickened and </w:t>
      </w:r>
      <w:proofErr w:type="spellStart"/>
      <w:r w:rsidRPr="009A6C24">
        <w:rPr>
          <w:rFonts w:ascii="Book Antiqua" w:hAnsi="Book Antiqua" w:cs="Times New Roman"/>
        </w:rPr>
        <w:t>hypoechoic</w:t>
      </w:r>
      <w:proofErr w:type="spellEnd"/>
      <w:r w:rsidRPr="009A6C24">
        <w:rPr>
          <w:rFonts w:ascii="Book Antiqua" w:hAnsi="Book Antiqua" w:cs="Times New Roman"/>
        </w:rPr>
        <w:t xml:space="preserve"> median nerve (arrow), coursing posteriorly through the fractured bone</w:t>
      </w:r>
      <w:r w:rsidR="000E10FB">
        <w:rPr>
          <w:rFonts w:ascii="Book Antiqua" w:hAnsi="Book Antiqua" w:cs="Times New Roman" w:hint="eastAsia"/>
          <w:lang w:eastAsia="zh-CN"/>
        </w:rPr>
        <w:t>;</w:t>
      </w:r>
      <w:r w:rsidRPr="009A6C24">
        <w:rPr>
          <w:rFonts w:ascii="Book Antiqua" w:hAnsi="Book Antiqua" w:cs="Times New Roman"/>
        </w:rPr>
        <w:t xml:space="preserve"> D</w:t>
      </w:r>
      <w:r w:rsidR="000E10FB">
        <w:rPr>
          <w:rFonts w:ascii="Book Antiqua" w:hAnsi="Book Antiqua" w:cs="Times New Roman" w:hint="eastAsia"/>
          <w:lang w:eastAsia="zh-CN"/>
        </w:rPr>
        <w:t>:</w:t>
      </w:r>
      <w:r w:rsidRPr="009A6C24">
        <w:rPr>
          <w:rFonts w:ascii="Book Antiqua" w:hAnsi="Book Antiqua" w:cs="Times New Roman"/>
        </w:rPr>
        <w:t xml:space="preserve"> SE T1 W MR axial image shows atrophy of anterior compartment muscles of forearm with fatty infiltration s/o chronic denervation changes (arrow).</w:t>
      </w:r>
    </w:p>
    <w:p w:rsidR="00814558" w:rsidRPr="009A6C24" w:rsidRDefault="00814558" w:rsidP="009A6C24">
      <w:pPr>
        <w:widowControl w:val="0"/>
        <w:adjustRightInd w:val="0"/>
        <w:snapToGrid w:val="0"/>
        <w:spacing w:line="360" w:lineRule="auto"/>
        <w:jc w:val="both"/>
        <w:rPr>
          <w:rFonts w:ascii="Book Antiqua" w:hAnsi="Book Antiqua" w:cs="Times New Roman"/>
        </w:rPr>
      </w:pPr>
    </w:p>
    <w:p w:rsidR="000E10FB" w:rsidRDefault="000E10FB">
      <w:pPr>
        <w:rPr>
          <w:rFonts w:ascii="Book Antiqua" w:hAnsi="Book Antiqua" w:cs="Times New Roman"/>
        </w:rPr>
      </w:pPr>
      <w:r>
        <w:rPr>
          <w:rFonts w:ascii="Book Antiqua" w:hAnsi="Book Antiqua" w:cs="Times New Roman"/>
        </w:rPr>
        <w:br w:type="page"/>
      </w:r>
    </w:p>
    <w:p w:rsidR="00814558" w:rsidRPr="009A6C24" w:rsidRDefault="00814558" w:rsidP="009A6C24">
      <w:pPr>
        <w:widowControl w:val="0"/>
        <w:adjustRightInd w:val="0"/>
        <w:snapToGrid w:val="0"/>
        <w:spacing w:line="360" w:lineRule="auto"/>
        <w:jc w:val="both"/>
        <w:rPr>
          <w:rFonts w:ascii="Book Antiqua" w:hAnsi="Book Antiqua" w:cs="Times New Roman"/>
        </w:rPr>
      </w:pPr>
      <w:r w:rsidRPr="009A6C24">
        <w:rPr>
          <w:rFonts w:ascii="Book Antiqua" w:hAnsi="Book Antiqua" w:cs="Times New Roman"/>
          <w:noProof/>
        </w:rPr>
        <w:lastRenderedPageBreak/>
        <w:drawing>
          <wp:inline distT="0" distB="0" distL="0" distR="0" wp14:anchorId="294F53AE" wp14:editId="634A1519">
            <wp:extent cx="5727700" cy="622617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6226175"/>
                    </a:xfrm>
                    <a:prstGeom prst="rect">
                      <a:avLst/>
                    </a:prstGeom>
                  </pic:spPr>
                </pic:pic>
              </a:graphicData>
            </a:graphic>
          </wp:inline>
        </w:drawing>
      </w:r>
    </w:p>
    <w:p w:rsidR="00814558" w:rsidRPr="009A6C24" w:rsidRDefault="00814558" w:rsidP="009A6C24">
      <w:pPr>
        <w:widowControl w:val="0"/>
        <w:adjustRightInd w:val="0"/>
        <w:snapToGrid w:val="0"/>
        <w:spacing w:line="360" w:lineRule="auto"/>
        <w:jc w:val="both"/>
        <w:rPr>
          <w:rFonts w:ascii="Book Antiqua" w:hAnsi="Book Antiqua" w:cs="Times New Roman"/>
        </w:rPr>
      </w:pPr>
    </w:p>
    <w:p w:rsidR="00814558" w:rsidRPr="000E10FB" w:rsidRDefault="00814558" w:rsidP="009A6C24">
      <w:pPr>
        <w:widowControl w:val="0"/>
        <w:adjustRightInd w:val="0"/>
        <w:snapToGrid w:val="0"/>
        <w:spacing w:line="360" w:lineRule="auto"/>
        <w:jc w:val="both"/>
        <w:rPr>
          <w:rFonts w:ascii="Book Antiqua" w:hAnsi="Book Antiqua" w:cs="Times New Roman"/>
          <w:b/>
          <w:lang w:eastAsia="zh-CN"/>
        </w:rPr>
      </w:pPr>
      <w:r w:rsidRPr="000E10FB">
        <w:rPr>
          <w:rFonts w:ascii="Book Antiqua" w:hAnsi="Book Antiqua" w:cs="Times New Roman"/>
          <w:b/>
        </w:rPr>
        <w:t>Figure 2</w:t>
      </w:r>
      <w:r w:rsidR="009A6C24" w:rsidRPr="000E10FB">
        <w:rPr>
          <w:rFonts w:ascii="Book Antiqua" w:hAnsi="Book Antiqua" w:cs="Times New Roman"/>
          <w:b/>
        </w:rPr>
        <w:t xml:space="preserve"> </w:t>
      </w:r>
      <w:r w:rsidR="007E5ADA" w:rsidRPr="000E10FB">
        <w:rPr>
          <w:rFonts w:ascii="Book Antiqua" w:hAnsi="Book Antiqua" w:cs="Times New Roman"/>
          <w:b/>
        </w:rPr>
        <w:t xml:space="preserve">Images of second patient with </w:t>
      </w:r>
      <w:proofErr w:type="spellStart"/>
      <w:r w:rsidR="007E5ADA" w:rsidRPr="000E10FB">
        <w:rPr>
          <w:rFonts w:ascii="Book Antiqua" w:hAnsi="Book Antiqua" w:cs="Times New Roman"/>
          <w:b/>
        </w:rPr>
        <w:t>intraosseous</w:t>
      </w:r>
      <w:proofErr w:type="spellEnd"/>
      <w:r w:rsidR="007E5ADA" w:rsidRPr="000E10FB">
        <w:rPr>
          <w:rFonts w:ascii="Book Antiqua" w:hAnsi="Book Antiqua" w:cs="Times New Roman"/>
          <w:b/>
        </w:rPr>
        <w:t xml:space="preserve"> median nerve entrapment</w:t>
      </w:r>
      <w:r w:rsidR="000E10FB" w:rsidRPr="000E10FB">
        <w:rPr>
          <w:rFonts w:ascii="Book Antiqua" w:hAnsi="Book Antiqua" w:cs="Times New Roman" w:hint="eastAsia"/>
          <w:b/>
          <w:lang w:eastAsia="zh-CN"/>
        </w:rPr>
        <w:t>.</w:t>
      </w:r>
      <w:r w:rsidR="000E10FB">
        <w:rPr>
          <w:rFonts w:ascii="Book Antiqua" w:hAnsi="Book Antiqua" w:cs="Times New Roman" w:hint="eastAsia"/>
          <w:b/>
          <w:lang w:eastAsia="zh-CN"/>
        </w:rPr>
        <w:t xml:space="preserve"> </w:t>
      </w:r>
      <w:r w:rsidRPr="009A6C24">
        <w:rPr>
          <w:rFonts w:ascii="Book Antiqua" w:hAnsi="Book Antiqua" w:cs="Times New Roman"/>
        </w:rPr>
        <w:t>A-C</w:t>
      </w:r>
      <w:r w:rsidR="000E10FB">
        <w:rPr>
          <w:rFonts w:ascii="Book Antiqua" w:hAnsi="Book Antiqua" w:cs="Times New Roman" w:hint="eastAsia"/>
          <w:lang w:eastAsia="zh-CN"/>
        </w:rPr>
        <w:t>:</w:t>
      </w:r>
      <w:r w:rsidRPr="009A6C24">
        <w:rPr>
          <w:rFonts w:ascii="Book Antiqua" w:hAnsi="Book Antiqua" w:cs="Times New Roman"/>
        </w:rPr>
        <w:t xml:space="preserve"> 3D GRE T2W images showing markedly thickened and </w:t>
      </w:r>
      <w:proofErr w:type="spellStart"/>
      <w:r w:rsidRPr="009A6C24">
        <w:rPr>
          <w:rFonts w:ascii="Book Antiqua" w:hAnsi="Book Antiqua" w:cs="Times New Roman"/>
        </w:rPr>
        <w:t>hyperintense</w:t>
      </w:r>
      <w:proofErr w:type="spellEnd"/>
      <w:r w:rsidR="007E5ADA" w:rsidRPr="009A6C24">
        <w:rPr>
          <w:rFonts w:ascii="Book Antiqua" w:hAnsi="Book Antiqua" w:cs="Times New Roman"/>
        </w:rPr>
        <w:t xml:space="preserve"> </w:t>
      </w:r>
      <w:r w:rsidRPr="009A6C24">
        <w:rPr>
          <w:rFonts w:ascii="Book Antiqua" w:hAnsi="Book Antiqua" w:cs="Times New Roman"/>
        </w:rPr>
        <w:t>entrapped median nerve (arrow), coursing posteriorly through the fractured medial epicondyle</w:t>
      </w:r>
      <w:r w:rsidR="000E10FB">
        <w:rPr>
          <w:rFonts w:ascii="Book Antiqua" w:hAnsi="Book Antiqua" w:cs="Times New Roman" w:hint="eastAsia"/>
          <w:lang w:eastAsia="zh-CN"/>
        </w:rPr>
        <w:t>;</w:t>
      </w:r>
      <w:r w:rsidRPr="009A6C24">
        <w:rPr>
          <w:rFonts w:ascii="Book Antiqua" w:hAnsi="Book Antiqua" w:cs="Times New Roman"/>
        </w:rPr>
        <w:t xml:space="preserve"> D</w:t>
      </w:r>
      <w:r w:rsidR="000E10FB">
        <w:rPr>
          <w:rFonts w:ascii="Book Antiqua" w:hAnsi="Book Antiqua" w:cs="Times New Roman" w:hint="eastAsia"/>
          <w:lang w:eastAsia="zh-CN"/>
        </w:rPr>
        <w:t>:</w:t>
      </w:r>
      <w:r w:rsidRPr="009A6C24">
        <w:rPr>
          <w:rFonts w:ascii="Book Antiqua" w:hAnsi="Book Antiqua" w:cs="Times New Roman"/>
        </w:rPr>
        <w:t xml:space="preserve"> STIR Coronal image showing markedly thickened and </w:t>
      </w:r>
      <w:proofErr w:type="spellStart"/>
      <w:r w:rsidRPr="009A6C24">
        <w:rPr>
          <w:rFonts w:ascii="Book Antiqua" w:hAnsi="Book Antiqua" w:cs="Times New Roman"/>
        </w:rPr>
        <w:t>hyperintense</w:t>
      </w:r>
      <w:proofErr w:type="spellEnd"/>
      <w:r w:rsidRPr="009A6C24">
        <w:rPr>
          <w:rFonts w:ascii="Book Antiqua" w:hAnsi="Book Antiqua" w:cs="Times New Roman"/>
        </w:rPr>
        <w:t xml:space="preserve"> median nerve (arrow).</w:t>
      </w:r>
    </w:p>
    <w:p w:rsidR="00814558" w:rsidRPr="009A6C24" w:rsidRDefault="00814558" w:rsidP="009A6C24">
      <w:pPr>
        <w:widowControl w:val="0"/>
        <w:adjustRightInd w:val="0"/>
        <w:snapToGrid w:val="0"/>
        <w:spacing w:line="360" w:lineRule="auto"/>
        <w:jc w:val="both"/>
        <w:rPr>
          <w:rFonts w:ascii="Book Antiqua" w:hAnsi="Book Antiqua" w:cs="Times New Roman"/>
        </w:rPr>
      </w:pPr>
    </w:p>
    <w:p w:rsidR="00814558" w:rsidRPr="009A6C24" w:rsidRDefault="00814558" w:rsidP="009A6C24">
      <w:pPr>
        <w:widowControl w:val="0"/>
        <w:adjustRightInd w:val="0"/>
        <w:snapToGrid w:val="0"/>
        <w:spacing w:line="360" w:lineRule="auto"/>
        <w:jc w:val="both"/>
        <w:rPr>
          <w:rFonts w:ascii="Book Antiqua" w:hAnsi="Book Antiqua" w:cs="Times New Roman"/>
        </w:rPr>
      </w:pPr>
    </w:p>
    <w:p w:rsidR="00814558" w:rsidRPr="009A6C24" w:rsidRDefault="00814558" w:rsidP="009A6C24">
      <w:pPr>
        <w:widowControl w:val="0"/>
        <w:adjustRightInd w:val="0"/>
        <w:snapToGrid w:val="0"/>
        <w:spacing w:line="360" w:lineRule="auto"/>
        <w:jc w:val="both"/>
        <w:rPr>
          <w:rFonts w:ascii="Book Antiqua" w:hAnsi="Book Antiqua" w:cs="Times New Roman"/>
        </w:rPr>
      </w:pPr>
    </w:p>
    <w:p w:rsidR="00814558" w:rsidRPr="009A6C24" w:rsidRDefault="00814558" w:rsidP="009A6C24">
      <w:pPr>
        <w:widowControl w:val="0"/>
        <w:adjustRightInd w:val="0"/>
        <w:snapToGrid w:val="0"/>
        <w:spacing w:line="360" w:lineRule="auto"/>
        <w:jc w:val="both"/>
        <w:rPr>
          <w:rFonts w:ascii="Book Antiqua" w:hAnsi="Book Antiqua" w:cs="Times New Roman"/>
        </w:rPr>
      </w:pPr>
    </w:p>
    <w:p w:rsidR="00814558" w:rsidRPr="009A6C24" w:rsidRDefault="00814558" w:rsidP="009A6C24">
      <w:pPr>
        <w:widowControl w:val="0"/>
        <w:adjustRightInd w:val="0"/>
        <w:snapToGrid w:val="0"/>
        <w:spacing w:line="360" w:lineRule="auto"/>
        <w:jc w:val="both"/>
        <w:rPr>
          <w:rFonts w:ascii="Book Antiqua" w:hAnsi="Book Antiqua" w:cs="Times New Roman"/>
        </w:rPr>
      </w:pPr>
      <w:r w:rsidRPr="009A6C24">
        <w:rPr>
          <w:rFonts w:ascii="Book Antiqua" w:hAnsi="Book Antiqua" w:cs="Times New Roman"/>
          <w:noProof/>
        </w:rPr>
        <w:drawing>
          <wp:inline distT="0" distB="0" distL="0" distR="0" wp14:anchorId="2C184696" wp14:editId="3A58AE8D">
            <wp:extent cx="5727700" cy="2401570"/>
            <wp:effectExtent l="0" t="0" r="1270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2401570"/>
                    </a:xfrm>
                    <a:prstGeom prst="rect">
                      <a:avLst/>
                    </a:prstGeom>
                  </pic:spPr>
                </pic:pic>
              </a:graphicData>
            </a:graphic>
          </wp:inline>
        </w:drawing>
      </w:r>
    </w:p>
    <w:p w:rsidR="00814558" w:rsidRPr="009A6C24" w:rsidRDefault="00814558" w:rsidP="009A6C24">
      <w:pPr>
        <w:widowControl w:val="0"/>
        <w:adjustRightInd w:val="0"/>
        <w:snapToGrid w:val="0"/>
        <w:spacing w:line="360" w:lineRule="auto"/>
        <w:jc w:val="both"/>
        <w:rPr>
          <w:rFonts w:ascii="Book Antiqua" w:hAnsi="Book Antiqua" w:cs="Times New Roman"/>
        </w:rPr>
      </w:pPr>
    </w:p>
    <w:p w:rsidR="00814558" w:rsidRPr="000E10FB" w:rsidRDefault="00814558" w:rsidP="009A6C24">
      <w:pPr>
        <w:widowControl w:val="0"/>
        <w:adjustRightInd w:val="0"/>
        <w:snapToGrid w:val="0"/>
        <w:spacing w:line="360" w:lineRule="auto"/>
        <w:jc w:val="both"/>
        <w:rPr>
          <w:rFonts w:ascii="Book Antiqua" w:hAnsi="Book Antiqua" w:cs="Times New Roman"/>
          <w:b/>
          <w:lang w:eastAsia="zh-CN"/>
        </w:rPr>
      </w:pPr>
      <w:r w:rsidRPr="000E10FB">
        <w:rPr>
          <w:rFonts w:ascii="Book Antiqua" w:hAnsi="Book Antiqua" w:cs="Times New Roman"/>
          <w:b/>
        </w:rPr>
        <w:t>Figure 3</w:t>
      </w:r>
      <w:r w:rsidR="009A6C24" w:rsidRPr="000E10FB">
        <w:rPr>
          <w:rFonts w:ascii="Book Antiqua" w:hAnsi="Book Antiqua" w:cs="Times New Roman"/>
          <w:b/>
        </w:rPr>
        <w:t xml:space="preserve"> </w:t>
      </w:r>
      <w:r w:rsidR="007E5ADA" w:rsidRPr="000E10FB">
        <w:rPr>
          <w:rFonts w:ascii="Book Antiqua" w:hAnsi="Book Antiqua" w:cs="Times New Roman"/>
          <w:b/>
        </w:rPr>
        <w:t xml:space="preserve">Images of third patient with </w:t>
      </w:r>
      <w:proofErr w:type="spellStart"/>
      <w:r w:rsidR="007E5ADA" w:rsidRPr="000E10FB">
        <w:rPr>
          <w:rFonts w:ascii="Book Antiqua" w:hAnsi="Book Antiqua" w:cs="Times New Roman"/>
          <w:b/>
        </w:rPr>
        <w:t>intraosseous</w:t>
      </w:r>
      <w:proofErr w:type="spellEnd"/>
      <w:r w:rsidR="007E5ADA" w:rsidRPr="000E10FB">
        <w:rPr>
          <w:rFonts w:ascii="Book Antiqua" w:hAnsi="Book Antiqua" w:cs="Times New Roman"/>
          <w:b/>
        </w:rPr>
        <w:t xml:space="preserve"> median nerve entrapment</w:t>
      </w:r>
      <w:r w:rsidR="000E10FB" w:rsidRPr="000E10FB">
        <w:rPr>
          <w:rFonts w:ascii="Book Antiqua" w:hAnsi="Book Antiqua" w:cs="Times New Roman" w:hint="eastAsia"/>
          <w:b/>
          <w:lang w:eastAsia="zh-CN"/>
        </w:rPr>
        <w:t>.</w:t>
      </w:r>
      <w:r w:rsidR="000E10FB">
        <w:rPr>
          <w:rFonts w:ascii="Book Antiqua" w:hAnsi="Book Antiqua" w:cs="Times New Roman" w:hint="eastAsia"/>
          <w:b/>
          <w:lang w:eastAsia="zh-CN"/>
        </w:rPr>
        <w:t xml:space="preserve"> </w:t>
      </w:r>
      <w:r w:rsidRPr="009A6C24">
        <w:rPr>
          <w:rFonts w:ascii="Book Antiqua" w:hAnsi="Book Antiqua" w:cs="Times New Roman"/>
        </w:rPr>
        <w:t>A-D</w:t>
      </w:r>
      <w:r w:rsidR="000E10FB">
        <w:rPr>
          <w:rFonts w:ascii="Book Antiqua" w:hAnsi="Book Antiqua" w:cs="Times New Roman" w:hint="eastAsia"/>
          <w:lang w:eastAsia="zh-CN"/>
        </w:rPr>
        <w:t>:</w:t>
      </w:r>
      <w:r w:rsidRPr="009A6C24">
        <w:rPr>
          <w:rFonts w:ascii="Book Antiqua" w:hAnsi="Book Antiqua" w:cs="Times New Roman"/>
        </w:rPr>
        <w:t xml:space="preserve"> SE T2W FS axial MR image shows markedly thickened and </w:t>
      </w:r>
      <w:proofErr w:type="spellStart"/>
      <w:r w:rsidRPr="009A6C24">
        <w:rPr>
          <w:rFonts w:ascii="Book Antiqua" w:hAnsi="Book Antiqua" w:cs="Times New Roman"/>
        </w:rPr>
        <w:t>hyperintense</w:t>
      </w:r>
      <w:proofErr w:type="spellEnd"/>
      <w:r w:rsidRPr="009A6C24">
        <w:rPr>
          <w:rFonts w:ascii="Book Antiqua" w:hAnsi="Book Antiqua" w:cs="Times New Roman"/>
        </w:rPr>
        <w:t xml:space="preserve"> nerve coursing through the fractured medial epicondyle</w:t>
      </w:r>
      <w:r w:rsidR="000E10FB">
        <w:rPr>
          <w:rFonts w:ascii="Book Antiqua" w:hAnsi="Book Antiqua" w:cs="Times New Roman" w:hint="eastAsia"/>
          <w:lang w:eastAsia="zh-CN"/>
        </w:rPr>
        <w:t>;</w:t>
      </w:r>
      <w:r w:rsidRPr="009A6C24">
        <w:rPr>
          <w:rFonts w:ascii="Book Antiqua" w:hAnsi="Book Antiqua" w:cs="Times New Roman"/>
        </w:rPr>
        <w:t xml:space="preserve"> E</w:t>
      </w:r>
      <w:r w:rsidR="000E10FB">
        <w:rPr>
          <w:rFonts w:ascii="Book Antiqua" w:hAnsi="Book Antiqua" w:cs="Times New Roman" w:hint="eastAsia"/>
          <w:lang w:eastAsia="zh-CN"/>
        </w:rPr>
        <w:t>:</w:t>
      </w:r>
      <w:r w:rsidRPr="009A6C24">
        <w:rPr>
          <w:rFonts w:ascii="Book Antiqua" w:hAnsi="Book Antiqua" w:cs="Times New Roman"/>
        </w:rPr>
        <w:t xml:space="preserve"> STIR coronal MR image shows entrapped median nerve coursing posteriorly</w:t>
      </w:r>
      <w:r w:rsidR="000E10FB">
        <w:rPr>
          <w:rFonts w:ascii="Book Antiqua" w:hAnsi="Book Antiqua" w:cs="Times New Roman" w:hint="eastAsia"/>
          <w:lang w:eastAsia="zh-CN"/>
        </w:rPr>
        <w:t>;</w:t>
      </w:r>
      <w:r w:rsidRPr="009A6C24">
        <w:rPr>
          <w:rFonts w:ascii="Book Antiqua" w:hAnsi="Book Antiqua" w:cs="Times New Roman"/>
        </w:rPr>
        <w:t xml:space="preserve"> F</w:t>
      </w:r>
      <w:r w:rsidR="000E10FB">
        <w:rPr>
          <w:rFonts w:ascii="Book Antiqua" w:hAnsi="Book Antiqua" w:cs="Times New Roman" w:hint="eastAsia"/>
          <w:lang w:eastAsia="zh-CN"/>
        </w:rPr>
        <w:t>:</w:t>
      </w:r>
      <w:r w:rsidRPr="009A6C24">
        <w:rPr>
          <w:rFonts w:ascii="Book Antiqua" w:hAnsi="Book Antiqua" w:cs="Times New Roman"/>
        </w:rPr>
        <w:t xml:space="preserve"> DWIBS coronal reformat highlights the abnormal median nerve.</w:t>
      </w:r>
    </w:p>
    <w:bookmarkEnd w:id="43"/>
    <w:bookmarkEnd w:id="44"/>
    <w:p w:rsidR="00814558" w:rsidRPr="009A6C24" w:rsidRDefault="00814558" w:rsidP="009A6C24">
      <w:pPr>
        <w:widowControl w:val="0"/>
        <w:adjustRightInd w:val="0"/>
        <w:snapToGrid w:val="0"/>
        <w:spacing w:line="360" w:lineRule="auto"/>
        <w:jc w:val="both"/>
        <w:rPr>
          <w:rFonts w:ascii="Book Antiqua" w:hAnsi="Book Antiqua" w:cs="Times New Roman"/>
        </w:rPr>
      </w:pPr>
    </w:p>
    <w:sectPr w:rsidR="00814558" w:rsidRPr="009A6C24" w:rsidSect="00D36C9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AE0" w:rsidRDefault="00DD3AE0" w:rsidP="00497DA6">
      <w:r>
        <w:separator/>
      </w:r>
    </w:p>
  </w:endnote>
  <w:endnote w:type="continuationSeparator" w:id="0">
    <w:p w:rsidR="00DD3AE0" w:rsidRDefault="00DD3AE0" w:rsidP="00497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DengXian">
    <w:altName w:val="Arial Unicode MS"/>
    <w:charset w:val="86"/>
    <w:family w:val="auto"/>
    <w:pitch w:val="variable"/>
    <w:sig w:usb0="00000000" w:usb1="38CF7CFA" w:usb2="00000016" w:usb3="00000000" w:csb0="0004000F" w:csb1="00000000"/>
  </w:font>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1" w:usb1="080E0000" w:usb2="00000010" w:usb3="00000000" w:csb0="00040000"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hakuyoxingshu7000"/>
    <w:charset w:val="00"/>
    <w:family w:val="roman"/>
    <w:pitch w:val="default"/>
    <w:sig w:usb0="00000000" w:usb1="00000000" w:usb2="00000010" w:usb3="00000000" w:csb0="0004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微软雅黑">
    <w:charset w:val="86"/>
    <w:family w:val="swiss"/>
    <w:pitch w:val="variable"/>
    <w:sig w:usb0="80000287" w:usb1="280F3C52" w:usb2="00000016" w:usb3="00000000" w:csb0="0004001F" w:csb1="00000000"/>
  </w:font>
  <w:font w:name="DengXian Light">
    <w:altName w:val="等线 Light"/>
    <w:charset w:val="86"/>
    <w:family w:val="auto"/>
    <w:pitch w:val="variable"/>
    <w:sig w:usb0="A00002BF" w:usb1="38CF7CFA" w:usb2="00000016" w:usb3="00000000" w:csb0="0004000F" w:csb1="00000000"/>
  </w:font>
  <w:font w:name="Calibri Light">
    <w:altName w:val="Consolas"/>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AE0" w:rsidRDefault="00DD3AE0" w:rsidP="00497DA6">
      <w:r>
        <w:separator/>
      </w:r>
    </w:p>
  </w:footnote>
  <w:footnote w:type="continuationSeparator" w:id="0">
    <w:p w:rsidR="00DD3AE0" w:rsidRDefault="00DD3AE0" w:rsidP="00497DA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CE6324"/>
    <w:multiLevelType w:val="hybridMultilevel"/>
    <w:tmpl w:val="64C086F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035"/>
    <w:rsid w:val="00004083"/>
    <w:rsid w:val="000162C4"/>
    <w:rsid w:val="000327FE"/>
    <w:rsid w:val="000343C4"/>
    <w:rsid w:val="00082E3B"/>
    <w:rsid w:val="000D386D"/>
    <w:rsid w:val="000E10FB"/>
    <w:rsid w:val="00101045"/>
    <w:rsid w:val="00104E59"/>
    <w:rsid w:val="0010677D"/>
    <w:rsid w:val="001256D0"/>
    <w:rsid w:val="00137A50"/>
    <w:rsid w:val="00153102"/>
    <w:rsid w:val="001A50C2"/>
    <w:rsid w:val="001E1E10"/>
    <w:rsid w:val="0021772E"/>
    <w:rsid w:val="00225B67"/>
    <w:rsid w:val="00260E06"/>
    <w:rsid w:val="00263348"/>
    <w:rsid w:val="002B3080"/>
    <w:rsid w:val="002B4B81"/>
    <w:rsid w:val="002C21B4"/>
    <w:rsid w:val="002E4A0B"/>
    <w:rsid w:val="002E677C"/>
    <w:rsid w:val="003213F3"/>
    <w:rsid w:val="00345344"/>
    <w:rsid w:val="00357556"/>
    <w:rsid w:val="003639F2"/>
    <w:rsid w:val="003A6980"/>
    <w:rsid w:val="003B196A"/>
    <w:rsid w:val="003C10EC"/>
    <w:rsid w:val="003C7FC6"/>
    <w:rsid w:val="003E4F56"/>
    <w:rsid w:val="003E65B3"/>
    <w:rsid w:val="00497DA6"/>
    <w:rsid w:val="004E7836"/>
    <w:rsid w:val="00502128"/>
    <w:rsid w:val="00513277"/>
    <w:rsid w:val="005230ED"/>
    <w:rsid w:val="00537071"/>
    <w:rsid w:val="00540EB5"/>
    <w:rsid w:val="005715D6"/>
    <w:rsid w:val="005808F5"/>
    <w:rsid w:val="005832F5"/>
    <w:rsid w:val="005850BB"/>
    <w:rsid w:val="00595BEC"/>
    <w:rsid w:val="00597943"/>
    <w:rsid w:val="005A0AAC"/>
    <w:rsid w:val="005B3B98"/>
    <w:rsid w:val="005C5E8E"/>
    <w:rsid w:val="005D11B7"/>
    <w:rsid w:val="005E31FE"/>
    <w:rsid w:val="006254B2"/>
    <w:rsid w:val="00630D08"/>
    <w:rsid w:val="006375BE"/>
    <w:rsid w:val="006501CB"/>
    <w:rsid w:val="0067155D"/>
    <w:rsid w:val="00695B3A"/>
    <w:rsid w:val="006B79CB"/>
    <w:rsid w:val="007222B0"/>
    <w:rsid w:val="007A209A"/>
    <w:rsid w:val="007B0409"/>
    <w:rsid w:val="007E5ADA"/>
    <w:rsid w:val="007F0640"/>
    <w:rsid w:val="0080204D"/>
    <w:rsid w:val="00811194"/>
    <w:rsid w:val="00814558"/>
    <w:rsid w:val="008C0C5E"/>
    <w:rsid w:val="0091168D"/>
    <w:rsid w:val="009312D1"/>
    <w:rsid w:val="009421FB"/>
    <w:rsid w:val="009932E7"/>
    <w:rsid w:val="009A6C24"/>
    <w:rsid w:val="009B1E62"/>
    <w:rsid w:val="009C0660"/>
    <w:rsid w:val="009C5035"/>
    <w:rsid w:val="00AB41A6"/>
    <w:rsid w:val="00B02187"/>
    <w:rsid w:val="00B37A28"/>
    <w:rsid w:val="00B65D2B"/>
    <w:rsid w:val="00BE78EE"/>
    <w:rsid w:val="00C338A1"/>
    <w:rsid w:val="00C77ECE"/>
    <w:rsid w:val="00CA6238"/>
    <w:rsid w:val="00CC6D0B"/>
    <w:rsid w:val="00D36C92"/>
    <w:rsid w:val="00D4349A"/>
    <w:rsid w:val="00D44471"/>
    <w:rsid w:val="00D6717B"/>
    <w:rsid w:val="00D9382C"/>
    <w:rsid w:val="00DB2AA3"/>
    <w:rsid w:val="00DC2546"/>
    <w:rsid w:val="00DD3AE0"/>
    <w:rsid w:val="00E10CA5"/>
    <w:rsid w:val="00E71D16"/>
    <w:rsid w:val="00E97975"/>
    <w:rsid w:val="00EA4B36"/>
    <w:rsid w:val="00F23812"/>
    <w:rsid w:val="00F403BC"/>
    <w:rsid w:val="00FC0A0B"/>
    <w:rsid w:val="00FC5A13"/>
    <w:rsid w:val="00FE29C6"/>
    <w:rsid w:val="00FF737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7FC6"/>
    <w:pPr>
      <w:ind w:left="720"/>
      <w:contextualSpacing/>
    </w:pPr>
  </w:style>
  <w:style w:type="paragraph" w:styleId="Header">
    <w:name w:val="header"/>
    <w:basedOn w:val="Normal"/>
    <w:link w:val="Char"/>
    <w:uiPriority w:val="99"/>
    <w:unhideWhenUsed/>
    <w:rsid w:val="00497DA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sid w:val="00497DA6"/>
    <w:rPr>
      <w:sz w:val="18"/>
      <w:szCs w:val="18"/>
    </w:rPr>
  </w:style>
  <w:style w:type="paragraph" w:styleId="Footer">
    <w:name w:val="footer"/>
    <w:basedOn w:val="Normal"/>
    <w:link w:val="Char0"/>
    <w:uiPriority w:val="99"/>
    <w:unhideWhenUsed/>
    <w:rsid w:val="00497DA6"/>
    <w:pPr>
      <w:tabs>
        <w:tab w:val="center" w:pos="4153"/>
        <w:tab w:val="right" w:pos="8306"/>
      </w:tabs>
      <w:snapToGrid w:val="0"/>
    </w:pPr>
    <w:rPr>
      <w:sz w:val="18"/>
      <w:szCs w:val="18"/>
    </w:rPr>
  </w:style>
  <w:style w:type="character" w:customStyle="1" w:styleId="Char0">
    <w:name w:val="页脚 Char"/>
    <w:basedOn w:val="DefaultParagraphFont"/>
    <w:link w:val="Footer"/>
    <w:uiPriority w:val="99"/>
    <w:rsid w:val="00497DA6"/>
    <w:rPr>
      <w:sz w:val="18"/>
      <w:szCs w:val="18"/>
    </w:rPr>
  </w:style>
  <w:style w:type="character" w:styleId="CommentReference">
    <w:name w:val="annotation reference"/>
    <w:basedOn w:val="DefaultParagraphFont"/>
    <w:uiPriority w:val="99"/>
    <w:semiHidden/>
    <w:unhideWhenUsed/>
    <w:rsid w:val="00497DA6"/>
    <w:rPr>
      <w:sz w:val="21"/>
      <w:szCs w:val="21"/>
    </w:rPr>
  </w:style>
  <w:style w:type="paragraph" w:styleId="CommentText">
    <w:name w:val="annotation text"/>
    <w:basedOn w:val="Normal"/>
    <w:link w:val="Char1"/>
    <w:uiPriority w:val="99"/>
    <w:unhideWhenUsed/>
    <w:rsid w:val="00497DA6"/>
  </w:style>
  <w:style w:type="character" w:customStyle="1" w:styleId="Char1">
    <w:name w:val="批注文字 Char"/>
    <w:basedOn w:val="DefaultParagraphFont"/>
    <w:link w:val="CommentText"/>
    <w:uiPriority w:val="99"/>
    <w:rsid w:val="00497DA6"/>
  </w:style>
  <w:style w:type="paragraph" w:styleId="CommentSubject">
    <w:name w:val="annotation subject"/>
    <w:basedOn w:val="CommentText"/>
    <w:next w:val="CommentText"/>
    <w:link w:val="Char2"/>
    <w:uiPriority w:val="99"/>
    <w:semiHidden/>
    <w:unhideWhenUsed/>
    <w:rsid w:val="00497DA6"/>
    <w:rPr>
      <w:b/>
      <w:bCs/>
    </w:rPr>
  </w:style>
  <w:style w:type="character" w:customStyle="1" w:styleId="Char2">
    <w:name w:val="批注主题 Char"/>
    <w:basedOn w:val="Char1"/>
    <w:link w:val="CommentSubject"/>
    <w:uiPriority w:val="99"/>
    <w:semiHidden/>
    <w:rsid w:val="00497DA6"/>
    <w:rPr>
      <w:b/>
      <w:bCs/>
    </w:rPr>
  </w:style>
  <w:style w:type="paragraph" w:styleId="BalloonText">
    <w:name w:val="Balloon Text"/>
    <w:basedOn w:val="Normal"/>
    <w:link w:val="Char3"/>
    <w:uiPriority w:val="99"/>
    <w:semiHidden/>
    <w:unhideWhenUsed/>
    <w:rsid w:val="00497DA6"/>
    <w:rPr>
      <w:sz w:val="18"/>
      <w:szCs w:val="18"/>
    </w:rPr>
  </w:style>
  <w:style w:type="character" w:customStyle="1" w:styleId="Char3">
    <w:name w:val="批注框文本 Char"/>
    <w:basedOn w:val="DefaultParagraphFont"/>
    <w:link w:val="BalloonText"/>
    <w:uiPriority w:val="99"/>
    <w:semiHidden/>
    <w:rsid w:val="00497DA6"/>
    <w:rPr>
      <w:sz w:val="18"/>
      <w:szCs w:val="18"/>
    </w:rPr>
  </w:style>
  <w:style w:type="paragraph" w:styleId="Revision">
    <w:name w:val="Revision"/>
    <w:hidden/>
    <w:uiPriority w:val="99"/>
    <w:semiHidden/>
    <w:rsid w:val="00497DA6"/>
  </w:style>
  <w:style w:type="character" w:styleId="Hyperlink">
    <w:name w:val="Hyperlink"/>
    <w:basedOn w:val="DefaultParagraphFont"/>
    <w:uiPriority w:val="99"/>
    <w:unhideWhenUsed/>
    <w:rsid w:val="00263348"/>
    <w:rPr>
      <w:color w:val="0563C1" w:themeColor="hyperlink"/>
      <w:u w:val="single"/>
    </w:rPr>
  </w:style>
  <w:style w:type="paragraph" w:styleId="PlainText">
    <w:name w:val="Plain Text"/>
    <w:basedOn w:val="Normal"/>
    <w:link w:val="PlainTextChar"/>
    <w:rsid w:val="006375BE"/>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6375BE"/>
    <w:rPr>
      <w:rFonts w:ascii="宋体" w:eastAsia="宋体" w:hAnsi="Courier New" w:cs="Courier New"/>
      <w:kern w:val="2"/>
      <w:sz w:val="21"/>
      <w:szCs w:val="21"/>
      <w:lang w:eastAsia="zh-CN"/>
    </w:rPr>
  </w:style>
  <w:style w:type="character" w:styleId="Emphasis">
    <w:name w:val="Emphasis"/>
    <w:qFormat/>
    <w:rsid w:val="00104E59"/>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7FC6"/>
    <w:pPr>
      <w:ind w:left="720"/>
      <w:contextualSpacing/>
    </w:pPr>
  </w:style>
  <w:style w:type="paragraph" w:styleId="Header">
    <w:name w:val="header"/>
    <w:basedOn w:val="Normal"/>
    <w:link w:val="Char"/>
    <w:uiPriority w:val="99"/>
    <w:unhideWhenUsed/>
    <w:rsid w:val="00497DA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sid w:val="00497DA6"/>
    <w:rPr>
      <w:sz w:val="18"/>
      <w:szCs w:val="18"/>
    </w:rPr>
  </w:style>
  <w:style w:type="paragraph" w:styleId="Footer">
    <w:name w:val="footer"/>
    <w:basedOn w:val="Normal"/>
    <w:link w:val="Char0"/>
    <w:uiPriority w:val="99"/>
    <w:unhideWhenUsed/>
    <w:rsid w:val="00497DA6"/>
    <w:pPr>
      <w:tabs>
        <w:tab w:val="center" w:pos="4153"/>
        <w:tab w:val="right" w:pos="8306"/>
      </w:tabs>
      <w:snapToGrid w:val="0"/>
    </w:pPr>
    <w:rPr>
      <w:sz w:val="18"/>
      <w:szCs w:val="18"/>
    </w:rPr>
  </w:style>
  <w:style w:type="character" w:customStyle="1" w:styleId="Char0">
    <w:name w:val="页脚 Char"/>
    <w:basedOn w:val="DefaultParagraphFont"/>
    <w:link w:val="Footer"/>
    <w:uiPriority w:val="99"/>
    <w:rsid w:val="00497DA6"/>
    <w:rPr>
      <w:sz w:val="18"/>
      <w:szCs w:val="18"/>
    </w:rPr>
  </w:style>
  <w:style w:type="character" w:styleId="CommentReference">
    <w:name w:val="annotation reference"/>
    <w:basedOn w:val="DefaultParagraphFont"/>
    <w:uiPriority w:val="99"/>
    <w:semiHidden/>
    <w:unhideWhenUsed/>
    <w:rsid w:val="00497DA6"/>
    <w:rPr>
      <w:sz w:val="21"/>
      <w:szCs w:val="21"/>
    </w:rPr>
  </w:style>
  <w:style w:type="paragraph" w:styleId="CommentText">
    <w:name w:val="annotation text"/>
    <w:basedOn w:val="Normal"/>
    <w:link w:val="Char1"/>
    <w:uiPriority w:val="99"/>
    <w:unhideWhenUsed/>
    <w:rsid w:val="00497DA6"/>
  </w:style>
  <w:style w:type="character" w:customStyle="1" w:styleId="Char1">
    <w:name w:val="批注文字 Char"/>
    <w:basedOn w:val="DefaultParagraphFont"/>
    <w:link w:val="CommentText"/>
    <w:uiPriority w:val="99"/>
    <w:rsid w:val="00497DA6"/>
  </w:style>
  <w:style w:type="paragraph" w:styleId="CommentSubject">
    <w:name w:val="annotation subject"/>
    <w:basedOn w:val="CommentText"/>
    <w:next w:val="CommentText"/>
    <w:link w:val="Char2"/>
    <w:uiPriority w:val="99"/>
    <w:semiHidden/>
    <w:unhideWhenUsed/>
    <w:rsid w:val="00497DA6"/>
    <w:rPr>
      <w:b/>
      <w:bCs/>
    </w:rPr>
  </w:style>
  <w:style w:type="character" w:customStyle="1" w:styleId="Char2">
    <w:name w:val="批注主题 Char"/>
    <w:basedOn w:val="Char1"/>
    <w:link w:val="CommentSubject"/>
    <w:uiPriority w:val="99"/>
    <w:semiHidden/>
    <w:rsid w:val="00497DA6"/>
    <w:rPr>
      <w:b/>
      <w:bCs/>
    </w:rPr>
  </w:style>
  <w:style w:type="paragraph" w:styleId="BalloonText">
    <w:name w:val="Balloon Text"/>
    <w:basedOn w:val="Normal"/>
    <w:link w:val="Char3"/>
    <w:uiPriority w:val="99"/>
    <w:semiHidden/>
    <w:unhideWhenUsed/>
    <w:rsid w:val="00497DA6"/>
    <w:rPr>
      <w:sz w:val="18"/>
      <w:szCs w:val="18"/>
    </w:rPr>
  </w:style>
  <w:style w:type="character" w:customStyle="1" w:styleId="Char3">
    <w:name w:val="批注框文本 Char"/>
    <w:basedOn w:val="DefaultParagraphFont"/>
    <w:link w:val="BalloonText"/>
    <w:uiPriority w:val="99"/>
    <w:semiHidden/>
    <w:rsid w:val="00497DA6"/>
    <w:rPr>
      <w:sz w:val="18"/>
      <w:szCs w:val="18"/>
    </w:rPr>
  </w:style>
  <w:style w:type="paragraph" w:styleId="Revision">
    <w:name w:val="Revision"/>
    <w:hidden/>
    <w:uiPriority w:val="99"/>
    <w:semiHidden/>
    <w:rsid w:val="00497DA6"/>
  </w:style>
  <w:style w:type="character" w:styleId="Hyperlink">
    <w:name w:val="Hyperlink"/>
    <w:basedOn w:val="DefaultParagraphFont"/>
    <w:uiPriority w:val="99"/>
    <w:unhideWhenUsed/>
    <w:rsid w:val="00263348"/>
    <w:rPr>
      <w:color w:val="0563C1" w:themeColor="hyperlink"/>
      <w:u w:val="single"/>
    </w:rPr>
  </w:style>
  <w:style w:type="paragraph" w:styleId="PlainText">
    <w:name w:val="Plain Text"/>
    <w:basedOn w:val="Normal"/>
    <w:link w:val="PlainTextChar"/>
    <w:rsid w:val="006375BE"/>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6375BE"/>
    <w:rPr>
      <w:rFonts w:ascii="宋体" w:eastAsia="宋体" w:hAnsi="Courier New" w:cs="Courier New"/>
      <w:kern w:val="2"/>
      <w:sz w:val="21"/>
      <w:szCs w:val="21"/>
      <w:lang w:eastAsia="zh-CN"/>
    </w:rPr>
  </w:style>
  <w:style w:type="character" w:styleId="Emphasis">
    <w:name w:val="Emphasis"/>
    <w:qFormat/>
    <w:rsid w:val="00104E59"/>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206517">
      <w:bodyDiv w:val="1"/>
      <w:marLeft w:val="0"/>
      <w:marRight w:val="0"/>
      <w:marTop w:val="0"/>
      <w:marBottom w:val="0"/>
      <w:divBdr>
        <w:top w:val="none" w:sz="0" w:space="0" w:color="auto"/>
        <w:left w:val="none" w:sz="0" w:space="0" w:color="auto"/>
        <w:bottom w:val="none" w:sz="0" w:space="0" w:color="auto"/>
        <w:right w:val="none" w:sz="0" w:space="0" w:color="auto"/>
      </w:divBdr>
    </w:div>
    <w:div w:id="1312754701">
      <w:bodyDiv w:val="1"/>
      <w:marLeft w:val="0"/>
      <w:marRight w:val="0"/>
      <w:marTop w:val="0"/>
      <w:marBottom w:val="0"/>
      <w:divBdr>
        <w:top w:val="none" w:sz="0" w:space="0" w:color="auto"/>
        <w:left w:val="none" w:sz="0" w:space="0" w:color="auto"/>
        <w:bottom w:val="none" w:sz="0" w:space="0" w:color="auto"/>
        <w:right w:val="none" w:sz="0" w:space="0" w:color="auto"/>
      </w:divBdr>
      <w:divsChild>
        <w:div w:id="591010505">
          <w:marLeft w:val="0"/>
          <w:marRight w:val="0"/>
          <w:marTop w:val="0"/>
          <w:marBottom w:val="0"/>
          <w:divBdr>
            <w:top w:val="none" w:sz="0" w:space="0" w:color="auto"/>
            <w:left w:val="none" w:sz="0" w:space="0" w:color="auto"/>
            <w:bottom w:val="none" w:sz="0" w:space="0" w:color="auto"/>
            <w:right w:val="none" w:sz="0" w:space="0" w:color="auto"/>
          </w:divBdr>
        </w:div>
        <w:div w:id="820659436">
          <w:marLeft w:val="0"/>
          <w:marRight w:val="0"/>
          <w:marTop w:val="0"/>
          <w:marBottom w:val="0"/>
          <w:divBdr>
            <w:top w:val="none" w:sz="0" w:space="0" w:color="auto"/>
            <w:left w:val="none" w:sz="0" w:space="0" w:color="auto"/>
            <w:bottom w:val="none" w:sz="0" w:space="0" w:color="auto"/>
            <w:right w:val="none" w:sz="0" w:space="0" w:color="auto"/>
          </w:divBdr>
        </w:div>
        <w:div w:id="696809811">
          <w:marLeft w:val="0"/>
          <w:marRight w:val="0"/>
          <w:marTop w:val="0"/>
          <w:marBottom w:val="0"/>
          <w:divBdr>
            <w:top w:val="none" w:sz="0" w:space="0" w:color="auto"/>
            <w:left w:val="none" w:sz="0" w:space="0" w:color="auto"/>
            <w:bottom w:val="none" w:sz="0" w:space="0" w:color="auto"/>
            <w:right w:val="none" w:sz="0" w:space="0" w:color="auto"/>
          </w:divBdr>
        </w:div>
        <w:div w:id="272515446">
          <w:marLeft w:val="0"/>
          <w:marRight w:val="0"/>
          <w:marTop w:val="0"/>
          <w:marBottom w:val="0"/>
          <w:divBdr>
            <w:top w:val="none" w:sz="0" w:space="0" w:color="auto"/>
            <w:left w:val="none" w:sz="0" w:space="0" w:color="auto"/>
            <w:bottom w:val="none" w:sz="0" w:space="0" w:color="auto"/>
            <w:right w:val="none" w:sz="0" w:space="0" w:color="auto"/>
          </w:divBdr>
        </w:div>
        <w:div w:id="1737124137">
          <w:marLeft w:val="0"/>
          <w:marRight w:val="0"/>
          <w:marTop w:val="0"/>
          <w:marBottom w:val="0"/>
          <w:divBdr>
            <w:top w:val="none" w:sz="0" w:space="0" w:color="auto"/>
            <w:left w:val="none" w:sz="0" w:space="0" w:color="auto"/>
            <w:bottom w:val="none" w:sz="0" w:space="0" w:color="auto"/>
            <w:right w:val="none" w:sz="0" w:space="0" w:color="auto"/>
          </w:divBdr>
        </w:div>
        <w:div w:id="1964537218">
          <w:marLeft w:val="0"/>
          <w:marRight w:val="0"/>
          <w:marTop w:val="0"/>
          <w:marBottom w:val="0"/>
          <w:divBdr>
            <w:top w:val="none" w:sz="0" w:space="0" w:color="auto"/>
            <w:left w:val="none" w:sz="0" w:space="0" w:color="auto"/>
            <w:bottom w:val="none" w:sz="0" w:space="0" w:color="auto"/>
            <w:right w:val="none" w:sz="0" w:space="0" w:color="auto"/>
          </w:divBdr>
        </w:div>
        <w:div w:id="912158120">
          <w:marLeft w:val="0"/>
          <w:marRight w:val="0"/>
          <w:marTop w:val="0"/>
          <w:marBottom w:val="0"/>
          <w:divBdr>
            <w:top w:val="none" w:sz="0" w:space="0" w:color="auto"/>
            <w:left w:val="none" w:sz="0" w:space="0" w:color="auto"/>
            <w:bottom w:val="none" w:sz="0" w:space="0" w:color="auto"/>
            <w:right w:val="none" w:sz="0" w:space="0" w:color="auto"/>
          </w:divBdr>
        </w:div>
        <w:div w:id="1658417516">
          <w:marLeft w:val="0"/>
          <w:marRight w:val="0"/>
          <w:marTop w:val="0"/>
          <w:marBottom w:val="0"/>
          <w:divBdr>
            <w:top w:val="none" w:sz="0" w:space="0" w:color="auto"/>
            <w:left w:val="none" w:sz="0" w:space="0" w:color="auto"/>
            <w:bottom w:val="none" w:sz="0" w:space="0" w:color="auto"/>
            <w:right w:val="none" w:sz="0" w:space="0" w:color="auto"/>
          </w:divBdr>
        </w:div>
        <w:div w:id="1522162898">
          <w:marLeft w:val="0"/>
          <w:marRight w:val="0"/>
          <w:marTop w:val="0"/>
          <w:marBottom w:val="0"/>
          <w:divBdr>
            <w:top w:val="none" w:sz="0" w:space="0" w:color="auto"/>
            <w:left w:val="none" w:sz="0" w:space="0" w:color="auto"/>
            <w:bottom w:val="none" w:sz="0" w:space="0" w:color="auto"/>
            <w:right w:val="none" w:sz="0" w:space="0" w:color="auto"/>
          </w:divBdr>
        </w:div>
        <w:div w:id="290131673">
          <w:marLeft w:val="0"/>
          <w:marRight w:val="0"/>
          <w:marTop w:val="0"/>
          <w:marBottom w:val="0"/>
          <w:divBdr>
            <w:top w:val="none" w:sz="0" w:space="0" w:color="auto"/>
            <w:left w:val="none" w:sz="0" w:space="0" w:color="auto"/>
            <w:bottom w:val="none" w:sz="0" w:space="0" w:color="auto"/>
            <w:right w:val="none" w:sz="0" w:space="0" w:color="auto"/>
          </w:divBdr>
        </w:div>
        <w:div w:id="668287532">
          <w:marLeft w:val="0"/>
          <w:marRight w:val="0"/>
          <w:marTop w:val="0"/>
          <w:marBottom w:val="0"/>
          <w:divBdr>
            <w:top w:val="none" w:sz="0" w:space="0" w:color="auto"/>
            <w:left w:val="none" w:sz="0" w:space="0" w:color="auto"/>
            <w:bottom w:val="none" w:sz="0" w:space="0" w:color="auto"/>
            <w:right w:val="none" w:sz="0" w:space="0" w:color="auto"/>
          </w:divBdr>
        </w:div>
        <w:div w:id="845481148">
          <w:marLeft w:val="0"/>
          <w:marRight w:val="0"/>
          <w:marTop w:val="0"/>
          <w:marBottom w:val="0"/>
          <w:divBdr>
            <w:top w:val="none" w:sz="0" w:space="0" w:color="auto"/>
            <w:left w:val="none" w:sz="0" w:space="0" w:color="auto"/>
            <w:bottom w:val="none" w:sz="0" w:space="0" w:color="auto"/>
            <w:right w:val="none" w:sz="0" w:space="0" w:color="auto"/>
          </w:divBdr>
        </w:div>
        <w:div w:id="910626032">
          <w:marLeft w:val="0"/>
          <w:marRight w:val="0"/>
          <w:marTop w:val="0"/>
          <w:marBottom w:val="0"/>
          <w:divBdr>
            <w:top w:val="none" w:sz="0" w:space="0" w:color="auto"/>
            <w:left w:val="none" w:sz="0" w:space="0" w:color="auto"/>
            <w:bottom w:val="none" w:sz="0" w:space="0" w:color="auto"/>
            <w:right w:val="none" w:sz="0" w:space="0" w:color="auto"/>
          </w:divBdr>
        </w:div>
      </w:divsChild>
    </w:div>
    <w:div w:id="1808813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2455</Words>
  <Characters>13999</Characters>
  <Application>Microsoft Macintosh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Kanwaljeet Garg</dc:creator>
  <cp:keywords/>
  <dc:description/>
  <cp:lastModifiedBy>Na Ma</cp:lastModifiedBy>
  <cp:revision>2</cp:revision>
  <dcterms:created xsi:type="dcterms:W3CDTF">2017-07-07T16:05:00Z</dcterms:created>
  <dcterms:modified xsi:type="dcterms:W3CDTF">2017-07-07T16:05:00Z</dcterms:modified>
</cp:coreProperties>
</file>