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DF" w:rsidRPr="003939B8" w:rsidRDefault="00F506DF" w:rsidP="00B548AB">
      <w:pPr>
        <w:adjustRightInd w:val="0"/>
        <w:snapToGrid w:val="0"/>
        <w:spacing w:line="360" w:lineRule="auto"/>
        <w:rPr>
          <w:rFonts w:ascii="Book Antiqua" w:eastAsia="Times New Roman" w:hAnsi="Book Antiqua" w:cs="宋体"/>
          <w:b/>
          <w:i/>
          <w:sz w:val="24"/>
          <w:szCs w:val="24"/>
        </w:rPr>
      </w:pPr>
      <w:bookmarkStart w:id="0" w:name="OLE_LINK545"/>
      <w:bookmarkStart w:id="1" w:name="OLE_LINK546"/>
      <w:bookmarkStart w:id="2" w:name="OLE_LINK592"/>
      <w:bookmarkStart w:id="3" w:name="OLE_LINK543"/>
      <w:bookmarkStart w:id="4" w:name="OLE_LINK544"/>
      <w:bookmarkStart w:id="5" w:name="OLE_LINK319"/>
      <w:bookmarkStart w:id="6" w:name="OLE_LINK320"/>
      <w:bookmarkStart w:id="7" w:name="OLE_LINK403"/>
      <w:r w:rsidRPr="003939B8">
        <w:rPr>
          <w:rFonts w:ascii="Book Antiqua" w:eastAsia="Times New Roman" w:hAnsi="Book Antiqua" w:cs="宋体"/>
          <w:b/>
          <w:sz w:val="24"/>
          <w:szCs w:val="24"/>
        </w:rPr>
        <w:t xml:space="preserve">Name of journal: </w:t>
      </w:r>
      <w:bookmarkStart w:id="8" w:name="OLE_LINK718"/>
      <w:bookmarkStart w:id="9" w:name="OLE_LINK719"/>
      <w:bookmarkStart w:id="10" w:name="OLE_LINK645"/>
      <w:bookmarkStart w:id="11" w:name="OLE_LINK661"/>
      <w:bookmarkStart w:id="12" w:name="OLE_LINK1068"/>
      <w:r w:rsidRPr="003939B8">
        <w:rPr>
          <w:rFonts w:ascii="Book Antiqua" w:eastAsia="Times New Roman" w:hAnsi="Book Antiqua" w:cs="宋体"/>
          <w:b/>
          <w:i/>
          <w:sz w:val="24"/>
          <w:szCs w:val="24"/>
        </w:rPr>
        <w:t xml:space="preserve">World Journal of </w:t>
      </w:r>
      <w:bookmarkStart w:id="13" w:name="OLE_LINK1222"/>
      <w:bookmarkStart w:id="14" w:name="OLE_LINK1223"/>
      <w:r w:rsidRPr="003939B8">
        <w:rPr>
          <w:rFonts w:ascii="Book Antiqua" w:eastAsia="Times New Roman" w:hAnsi="Book Antiqua" w:cs="宋体"/>
          <w:b/>
          <w:i/>
          <w:sz w:val="24"/>
          <w:szCs w:val="24"/>
        </w:rPr>
        <w:t>Gastroenterology</w:t>
      </w:r>
      <w:bookmarkEnd w:id="8"/>
      <w:bookmarkEnd w:id="9"/>
      <w:bookmarkEnd w:id="10"/>
      <w:bookmarkEnd w:id="11"/>
      <w:bookmarkEnd w:id="12"/>
      <w:bookmarkEnd w:id="13"/>
      <w:bookmarkEnd w:id="14"/>
    </w:p>
    <w:p w:rsidR="00F506DF" w:rsidRPr="003939B8" w:rsidRDefault="00F506DF" w:rsidP="00B548AB">
      <w:pPr>
        <w:adjustRightInd w:val="0"/>
        <w:snapToGrid w:val="0"/>
        <w:spacing w:line="360" w:lineRule="auto"/>
        <w:rPr>
          <w:rFonts w:ascii="Book Antiqua" w:hAnsi="Book Antiqua" w:cs="Arial"/>
          <w:sz w:val="24"/>
          <w:szCs w:val="24"/>
          <w:lang w:val="en"/>
        </w:rPr>
      </w:pPr>
      <w:r w:rsidRPr="003939B8">
        <w:rPr>
          <w:rFonts w:ascii="Book Antiqua" w:hAnsi="Book Antiqua" w:cs="Arial"/>
          <w:b/>
          <w:sz w:val="24"/>
          <w:szCs w:val="24"/>
          <w:lang w:val="en"/>
        </w:rPr>
        <w:t>Manuscript NO: 35042</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 xml:space="preserve">Manuscript Type: </w:t>
      </w:r>
      <w:r w:rsidR="003F7B94" w:rsidRPr="003939B8">
        <w:rPr>
          <w:rFonts w:ascii="Book Antiqua" w:hAnsi="Book Antiqua"/>
          <w:b/>
          <w:sz w:val="24"/>
          <w:szCs w:val="24"/>
        </w:rPr>
        <w:t>ORIGINAL ARTICLE</w:t>
      </w:r>
    </w:p>
    <w:bookmarkEnd w:id="0"/>
    <w:bookmarkEnd w:id="1"/>
    <w:bookmarkEnd w:id="2"/>
    <w:bookmarkEnd w:id="3"/>
    <w:bookmarkEnd w:id="4"/>
    <w:bookmarkEnd w:id="5"/>
    <w:bookmarkEnd w:id="6"/>
    <w:bookmarkEnd w:id="7"/>
    <w:p w:rsidR="003F7B94" w:rsidRDefault="003F7B94" w:rsidP="00B548AB">
      <w:pPr>
        <w:spacing w:line="360" w:lineRule="auto"/>
        <w:rPr>
          <w:rFonts w:ascii="Book Antiqua" w:hAnsi="Book Antiqua"/>
          <w:b/>
          <w:sz w:val="24"/>
          <w:szCs w:val="24"/>
        </w:rPr>
      </w:pPr>
    </w:p>
    <w:p w:rsidR="00F506DF" w:rsidRPr="003F7B94" w:rsidRDefault="003F7B94" w:rsidP="00B548AB">
      <w:pPr>
        <w:spacing w:line="360" w:lineRule="auto"/>
        <w:rPr>
          <w:rFonts w:ascii="Book Antiqua" w:hAnsi="Book Antiqua"/>
          <w:b/>
          <w:i/>
          <w:sz w:val="24"/>
          <w:szCs w:val="24"/>
        </w:rPr>
      </w:pPr>
      <w:r w:rsidRPr="003F7B94">
        <w:rPr>
          <w:rFonts w:ascii="Book Antiqua" w:hAnsi="Book Antiqua" w:hint="eastAsia"/>
          <w:b/>
          <w:i/>
          <w:sz w:val="24"/>
          <w:szCs w:val="24"/>
        </w:rPr>
        <w:t>Retrospective Study</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 xml:space="preserve">Duodenum and </w:t>
      </w:r>
      <w:r w:rsidR="00815FCC" w:rsidRPr="003939B8">
        <w:rPr>
          <w:rFonts w:ascii="Book Antiqua" w:hAnsi="Book Antiqua"/>
          <w:b/>
          <w:sz w:val="24"/>
          <w:szCs w:val="24"/>
        </w:rPr>
        <w:t xml:space="preserve">ventral pancreas preserving subtotal </w:t>
      </w:r>
      <w:proofErr w:type="spellStart"/>
      <w:r w:rsidR="00815FCC" w:rsidRPr="003939B8">
        <w:rPr>
          <w:rFonts w:ascii="Book Antiqua" w:hAnsi="Book Antiqua"/>
          <w:b/>
          <w:sz w:val="24"/>
          <w:szCs w:val="24"/>
        </w:rPr>
        <w:t>pancreatectomy</w:t>
      </w:r>
      <w:proofErr w:type="spellEnd"/>
      <w:r w:rsidR="00815FCC" w:rsidRPr="003939B8">
        <w:rPr>
          <w:rFonts w:ascii="Book Antiqua" w:hAnsi="Book Antiqua"/>
          <w:b/>
          <w:sz w:val="24"/>
          <w:szCs w:val="24"/>
        </w:rPr>
        <w:t xml:space="preserve"> for low-grade malignant neoplasms of the pancr</w:t>
      </w:r>
      <w:r w:rsidRPr="003939B8">
        <w:rPr>
          <w:rFonts w:ascii="Book Antiqua" w:hAnsi="Book Antiqua"/>
          <w:b/>
          <w:sz w:val="24"/>
          <w:szCs w:val="24"/>
        </w:rPr>
        <w:t xml:space="preserve">eas: An </w:t>
      </w:r>
      <w:r w:rsidR="00815FCC" w:rsidRPr="003939B8">
        <w:rPr>
          <w:rFonts w:ascii="Book Antiqua" w:hAnsi="Book Antiqua"/>
          <w:b/>
          <w:sz w:val="24"/>
          <w:szCs w:val="24"/>
        </w:rPr>
        <w:t xml:space="preserve">alternative procedure to total </w:t>
      </w:r>
      <w:proofErr w:type="spellStart"/>
      <w:r w:rsidR="00815FCC" w:rsidRPr="003939B8">
        <w:rPr>
          <w:rFonts w:ascii="Book Antiqua" w:hAnsi="Book Antiqua"/>
          <w:b/>
          <w:sz w:val="24"/>
          <w:szCs w:val="24"/>
        </w:rPr>
        <w:t>pancreatectomy</w:t>
      </w:r>
      <w:proofErr w:type="spellEnd"/>
      <w:r w:rsidR="00815FCC" w:rsidRPr="003939B8">
        <w:rPr>
          <w:rFonts w:ascii="Book Antiqua" w:hAnsi="Book Antiqua"/>
          <w:b/>
          <w:sz w:val="24"/>
          <w:szCs w:val="24"/>
        </w:rPr>
        <w:t xml:space="preserve"> for low-grade pancreatic neoplasms</w:t>
      </w:r>
    </w:p>
    <w:p w:rsidR="00F506DF" w:rsidRPr="003939B8" w:rsidRDefault="00F506DF" w:rsidP="00B548AB">
      <w:pPr>
        <w:spacing w:line="360" w:lineRule="auto"/>
        <w:rPr>
          <w:rFonts w:ascii="Book Antiqua" w:hAnsi="Book Antiqua"/>
          <w:b/>
          <w:sz w:val="24"/>
          <w:szCs w:val="24"/>
        </w:rPr>
      </w:pPr>
    </w:p>
    <w:p w:rsidR="00F506DF" w:rsidRPr="003939B8" w:rsidRDefault="00F506DF" w:rsidP="00B548AB">
      <w:pPr>
        <w:spacing w:line="360" w:lineRule="auto"/>
        <w:rPr>
          <w:rFonts w:ascii="Book Antiqua" w:hAnsi="Book Antiqua"/>
          <w:sz w:val="24"/>
          <w:szCs w:val="24"/>
        </w:rPr>
      </w:pPr>
      <w:r w:rsidRPr="003939B8">
        <w:rPr>
          <w:rFonts w:ascii="Book Antiqua" w:hAnsi="Book Antiqua"/>
          <w:sz w:val="24"/>
          <w:szCs w:val="24"/>
        </w:rPr>
        <w:t xml:space="preserve">Xing Wang </w:t>
      </w:r>
      <w:r w:rsidRPr="003939B8">
        <w:rPr>
          <w:rFonts w:ascii="Book Antiqua" w:hAnsi="Book Antiqua"/>
          <w:i/>
          <w:sz w:val="24"/>
          <w:szCs w:val="24"/>
        </w:rPr>
        <w:t>et al</w:t>
      </w:r>
      <w:r w:rsidRPr="003939B8">
        <w:rPr>
          <w:rFonts w:ascii="Book Antiqua" w:hAnsi="Book Antiqua"/>
          <w:sz w:val="24"/>
          <w:szCs w:val="24"/>
        </w:rPr>
        <w:t xml:space="preserve">. DVPPSP </w:t>
      </w:r>
      <w:r w:rsidR="00B548AB" w:rsidRPr="003939B8">
        <w:rPr>
          <w:rFonts w:ascii="Book Antiqua" w:hAnsi="Book Antiqua"/>
          <w:sz w:val="24"/>
          <w:szCs w:val="24"/>
        </w:rPr>
        <w:t>are</w:t>
      </w:r>
      <w:r w:rsidRPr="003939B8">
        <w:rPr>
          <w:rFonts w:ascii="Book Antiqua" w:hAnsi="Book Antiqua"/>
          <w:sz w:val="24"/>
          <w:szCs w:val="24"/>
        </w:rPr>
        <w:t xml:space="preserve"> safe and effective.</w:t>
      </w:r>
    </w:p>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sz w:val="24"/>
          <w:szCs w:val="24"/>
        </w:rPr>
      </w:pPr>
      <w:r w:rsidRPr="003939B8">
        <w:rPr>
          <w:rFonts w:ascii="Book Antiqua" w:hAnsi="Book Antiqua"/>
          <w:sz w:val="24"/>
          <w:szCs w:val="24"/>
        </w:rPr>
        <w:t>Xing Wang, Chun-</w:t>
      </w:r>
      <w:r w:rsidR="00815FCC" w:rsidRPr="003939B8">
        <w:rPr>
          <w:rFonts w:ascii="Book Antiqua" w:hAnsi="Book Antiqua"/>
          <w:sz w:val="24"/>
          <w:szCs w:val="24"/>
        </w:rPr>
        <w:t xml:space="preserve">Lu </w:t>
      </w:r>
      <w:r w:rsidRPr="003939B8">
        <w:rPr>
          <w:rFonts w:ascii="Book Antiqua" w:hAnsi="Book Antiqua"/>
          <w:sz w:val="24"/>
          <w:szCs w:val="24"/>
        </w:rPr>
        <w:t xml:space="preserve">Tan, </w:t>
      </w:r>
      <w:proofErr w:type="spellStart"/>
      <w:r w:rsidRPr="003939B8">
        <w:rPr>
          <w:rFonts w:ascii="Book Antiqua" w:hAnsi="Book Antiqua"/>
          <w:sz w:val="24"/>
          <w:szCs w:val="24"/>
        </w:rPr>
        <w:t>Hai</w:t>
      </w:r>
      <w:proofErr w:type="spellEnd"/>
      <w:r w:rsidRPr="003939B8">
        <w:rPr>
          <w:rFonts w:ascii="Book Antiqua" w:hAnsi="Book Antiqua"/>
          <w:sz w:val="24"/>
          <w:szCs w:val="24"/>
        </w:rPr>
        <w:t xml:space="preserve">-Yu Song, </w:t>
      </w:r>
      <w:proofErr w:type="spellStart"/>
      <w:r w:rsidRPr="003939B8">
        <w:rPr>
          <w:rFonts w:ascii="Book Antiqua" w:hAnsi="Book Antiqua"/>
          <w:sz w:val="24"/>
          <w:szCs w:val="24"/>
        </w:rPr>
        <w:t>Qiang</w:t>
      </w:r>
      <w:proofErr w:type="spellEnd"/>
      <w:r w:rsidRPr="003939B8">
        <w:rPr>
          <w:rFonts w:ascii="Book Antiqua" w:hAnsi="Book Antiqua"/>
          <w:sz w:val="24"/>
          <w:szCs w:val="24"/>
        </w:rPr>
        <w:t xml:space="preserve"> Yao, </w:t>
      </w:r>
      <w:proofErr w:type="spellStart"/>
      <w:r w:rsidRPr="003939B8">
        <w:rPr>
          <w:rFonts w:ascii="Book Antiqua" w:hAnsi="Book Antiqua"/>
          <w:sz w:val="24"/>
          <w:szCs w:val="24"/>
        </w:rPr>
        <w:t>Xu-Bao</w:t>
      </w:r>
      <w:proofErr w:type="spellEnd"/>
      <w:r w:rsidRPr="003939B8">
        <w:rPr>
          <w:rFonts w:ascii="Book Antiqua" w:hAnsi="Book Antiqua"/>
          <w:sz w:val="24"/>
          <w:szCs w:val="24"/>
        </w:rPr>
        <w:t xml:space="preserve"> Liu</w:t>
      </w:r>
    </w:p>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sz w:val="24"/>
          <w:szCs w:val="24"/>
        </w:rPr>
      </w:pPr>
      <w:r w:rsidRPr="003939B8">
        <w:rPr>
          <w:rFonts w:ascii="Book Antiqua" w:hAnsi="Book Antiqua"/>
          <w:b/>
          <w:sz w:val="24"/>
          <w:szCs w:val="24"/>
        </w:rPr>
        <w:t>Xing Wang, Chun-</w:t>
      </w:r>
      <w:r w:rsidR="00815FCC" w:rsidRPr="003939B8">
        <w:rPr>
          <w:rFonts w:ascii="Book Antiqua" w:hAnsi="Book Antiqua"/>
          <w:b/>
          <w:sz w:val="24"/>
          <w:szCs w:val="24"/>
        </w:rPr>
        <w:t xml:space="preserve">Lu </w:t>
      </w:r>
      <w:r w:rsidRPr="003939B8">
        <w:rPr>
          <w:rFonts w:ascii="Book Antiqua" w:hAnsi="Book Antiqua"/>
          <w:b/>
          <w:sz w:val="24"/>
          <w:szCs w:val="24"/>
        </w:rPr>
        <w:t xml:space="preserve">Tan, </w:t>
      </w:r>
      <w:proofErr w:type="spellStart"/>
      <w:r w:rsidRPr="003939B8">
        <w:rPr>
          <w:rFonts w:ascii="Book Antiqua" w:hAnsi="Book Antiqua"/>
          <w:b/>
          <w:sz w:val="24"/>
          <w:szCs w:val="24"/>
        </w:rPr>
        <w:t>Hai</w:t>
      </w:r>
      <w:proofErr w:type="spellEnd"/>
      <w:r w:rsidRPr="003939B8">
        <w:rPr>
          <w:rFonts w:ascii="Book Antiqua" w:hAnsi="Book Antiqua"/>
          <w:b/>
          <w:sz w:val="24"/>
          <w:szCs w:val="24"/>
        </w:rPr>
        <w:t xml:space="preserve">-Yu Song, </w:t>
      </w:r>
      <w:proofErr w:type="spellStart"/>
      <w:r w:rsidRPr="003939B8">
        <w:rPr>
          <w:rFonts w:ascii="Book Antiqua" w:hAnsi="Book Antiqua"/>
          <w:b/>
          <w:sz w:val="24"/>
          <w:szCs w:val="24"/>
        </w:rPr>
        <w:t>Xu-Bao</w:t>
      </w:r>
      <w:proofErr w:type="spellEnd"/>
      <w:r w:rsidRPr="003939B8">
        <w:rPr>
          <w:rFonts w:ascii="Book Antiqua" w:hAnsi="Book Antiqua"/>
          <w:b/>
          <w:sz w:val="24"/>
          <w:szCs w:val="24"/>
        </w:rPr>
        <w:t xml:space="preserve"> Liu,</w:t>
      </w:r>
      <w:r w:rsidRPr="003939B8">
        <w:rPr>
          <w:rFonts w:ascii="Book Antiqua" w:hAnsi="Book Antiqua"/>
          <w:sz w:val="24"/>
          <w:szCs w:val="24"/>
        </w:rPr>
        <w:t xml:space="preserve"> </w:t>
      </w:r>
      <w:bookmarkStart w:id="15" w:name="OLE_LINK321"/>
      <w:r w:rsidRPr="003939B8">
        <w:rPr>
          <w:rFonts w:ascii="Book Antiqua" w:hAnsi="Book Antiqua"/>
          <w:sz w:val="24"/>
          <w:szCs w:val="24"/>
        </w:rPr>
        <w:t>Department of Pancreatic Surgery, West China Hospital, Sichuan University</w:t>
      </w:r>
      <w:bookmarkEnd w:id="15"/>
      <w:r w:rsidRPr="003939B8">
        <w:rPr>
          <w:rFonts w:ascii="Book Antiqua" w:hAnsi="Book Antiqua"/>
          <w:sz w:val="24"/>
          <w:szCs w:val="24"/>
        </w:rPr>
        <w:t>, Chengdu 610041, Sichuan Province, China</w:t>
      </w:r>
    </w:p>
    <w:p w:rsidR="00815FCC" w:rsidRPr="003939B8" w:rsidRDefault="00815FCC"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sz w:val="24"/>
          <w:szCs w:val="24"/>
        </w:rPr>
      </w:pPr>
      <w:proofErr w:type="spellStart"/>
      <w:r w:rsidRPr="003939B8">
        <w:rPr>
          <w:rFonts w:ascii="Book Antiqua" w:hAnsi="Book Antiqua"/>
          <w:b/>
          <w:sz w:val="24"/>
          <w:szCs w:val="24"/>
        </w:rPr>
        <w:t>Qiang</w:t>
      </w:r>
      <w:proofErr w:type="spellEnd"/>
      <w:r w:rsidRPr="003939B8">
        <w:rPr>
          <w:rFonts w:ascii="Book Antiqua" w:hAnsi="Book Antiqua"/>
          <w:b/>
          <w:sz w:val="24"/>
          <w:szCs w:val="24"/>
        </w:rPr>
        <w:t xml:space="preserve"> Yao</w:t>
      </w:r>
      <w:r w:rsidRPr="003939B8">
        <w:rPr>
          <w:rFonts w:ascii="Book Antiqua" w:hAnsi="Book Antiqua"/>
          <w:sz w:val="24"/>
          <w:szCs w:val="24"/>
        </w:rPr>
        <w:t>, West China School of Public Health, Sichuan University, Chengdu 610041, Sichuan Province, China</w:t>
      </w:r>
    </w:p>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sz w:val="24"/>
          <w:szCs w:val="24"/>
        </w:rPr>
      </w:pPr>
      <w:bookmarkStart w:id="16" w:name="OLE_LINK473"/>
      <w:r w:rsidRPr="003939B8">
        <w:rPr>
          <w:rFonts w:ascii="Book Antiqua" w:eastAsia="MS Mincho" w:hAnsi="Book Antiqua"/>
          <w:b/>
          <w:sz w:val="24"/>
          <w:szCs w:val="24"/>
          <w:lang w:eastAsia="ja-JP"/>
        </w:rPr>
        <w:t>Author contributions:</w:t>
      </w:r>
      <w:bookmarkEnd w:id="16"/>
      <w:r w:rsidRPr="003939B8">
        <w:rPr>
          <w:rFonts w:ascii="Book Antiqua" w:hAnsi="Book Antiqua"/>
          <w:sz w:val="24"/>
          <w:szCs w:val="24"/>
        </w:rPr>
        <w:t xml:space="preserve"> </w:t>
      </w:r>
      <w:bookmarkStart w:id="17" w:name="OLE_LINK335"/>
      <w:r w:rsidRPr="003939B8">
        <w:rPr>
          <w:rFonts w:ascii="Book Antiqua" w:hAnsi="Book Antiqua"/>
          <w:sz w:val="24"/>
          <w:szCs w:val="24"/>
        </w:rPr>
        <w:t>Wang X and Liu XB designed the research; Wang X, Tan CY, and Yao Q performed the research and analyzed the data; Wang X, Tan CY and Song HY wrote the paper; Liu XB proofread and revised the manuscript; all authors approved the version to be published.</w:t>
      </w:r>
      <w:bookmarkStart w:id="18" w:name="OLE_LINK330"/>
      <w:bookmarkStart w:id="19" w:name="OLE_LINK331"/>
      <w:bookmarkEnd w:id="17"/>
    </w:p>
    <w:bookmarkEnd w:id="18"/>
    <w:bookmarkEnd w:id="19"/>
    <w:p w:rsidR="00F506DF" w:rsidRPr="003939B8" w:rsidRDefault="00F506DF" w:rsidP="00B548AB">
      <w:pPr>
        <w:spacing w:line="360" w:lineRule="auto"/>
        <w:rPr>
          <w:rFonts w:ascii="Book Antiqua" w:hAnsi="Book Antiqua"/>
          <w:sz w:val="24"/>
          <w:szCs w:val="24"/>
        </w:rPr>
      </w:pPr>
    </w:p>
    <w:p w:rsidR="00F506DF" w:rsidRPr="003939B8" w:rsidRDefault="00F506DF" w:rsidP="00B548AB">
      <w:pPr>
        <w:autoSpaceDE w:val="0"/>
        <w:autoSpaceDN w:val="0"/>
        <w:adjustRightInd w:val="0"/>
        <w:spacing w:line="360" w:lineRule="auto"/>
        <w:rPr>
          <w:rFonts w:ascii="Book Antiqua" w:hAnsi="Book Antiqua"/>
          <w:bCs/>
          <w:iCs/>
          <w:kern w:val="0"/>
          <w:sz w:val="24"/>
          <w:szCs w:val="24"/>
        </w:rPr>
      </w:pPr>
      <w:bookmarkStart w:id="20" w:name="OLE_LINK379"/>
      <w:bookmarkStart w:id="21" w:name="OLE_LINK380"/>
      <w:bookmarkStart w:id="22" w:name="OLE_LINK534"/>
      <w:bookmarkStart w:id="23" w:name="OLE_LINK498"/>
      <w:bookmarkStart w:id="24" w:name="OLE_LINK499"/>
      <w:bookmarkStart w:id="25" w:name="OLE_LINK513"/>
      <w:bookmarkStart w:id="26" w:name="OLE_LINK521"/>
      <w:bookmarkStart w:id="27" w:name="OLE_LINK86"/>
      <w:r w:rsidRPr="003939B8">
        <w:rPr>
          <w:rFonts w:ascii="Book Antiqua" w:hAnsi="Book Antiqua"/>
          <w:b/>
          <w:bCs/>
          <w:iCs/>
          <w:kern w:val="0"/>
          <w:sz w:val="24"/>
          <w:szCs w:val="24"/>
        </w:rPr>
        <w:t>Institutional review board statement:</w:t>
      </w:r>
      <w:r w:rsidRPr="003939B8">
        <w:rPr>
          <w:rFonts w:ascii="Book Antiqua" w:hAnsi="Book Antiqua"/>
          <w:sz w:val="24"/>
          <w:szCs w:val="24"/>
        </w:rPr>
        <w:t xml:space="preserve"> </w:t>
      </w:r>
      <w:r w:rsidRPr="003939B8">
        <w:rPr>
          <w:rFonts w:ascii="Book Antiqua" w:hAnsi="Book Antiqua"/>
          <w:bCs/>
          <w:iCs/>
          <w:kern w:val="0"/>
          <w:sz w:val="24"/>
          <w:szCs w:val="24"/>
        </w:rPr>
        <w:t>Our study was a retrospective study, it doesn’t have to be reviewed and approved by the Institutional Review Board.</w:t>
      </w:r>
    </w:p>
    <w:p w:rsidR="00F506DF" w:rsidRPr="003939B8" w:rsidRDefault="00F506DF" w:rsidP="00B548AB">
      <w:pPr>
        <w:autoSpaceDE w:val="0"/>
        <w:autoSpaceDN w:val="0"/>
        <w:adjustRightInd w:val="0"/>
        <w:spacing w:line="360" w:lineRule="auto"/>
        <w:rPr>
          <w:rFonts w:ascii="Book Antiqua" w:hAnsi="Book Antiqua"/>
          <w:b/>
          <w:bCs/>
          <w:iCs/>
          <w:sz w:val="24"/>
          <w:szCs w:val="24"/>
        </w:rPr>
      </w:pPr>
    </w:p>
    <w:p w:rsidR="00F506DF" w:rsidRPr="003939B8" w:rsidRDefault="00F506DF" w:rsidP="00B548AB">
      <w:pPr>
        <w:autoSpaceDE w:val="0"/>
        <w:autoSpaceDN w:val="0"/>
        <w:adjustRightInd w:val="0"/>
        <w:spacing w:line="360" w:lineRule="auto"/>
        <w:rPr>
          <w:rFonts w:ascii="Book Antiqua" w:hAnsi="Book Antiqua"/>
          <w:bCs/>
          <w:iCs/>
          <w:kern w:val="0"/>
          <w:sz w:val="24"/>
          <w:szCs w:val="24"/>
        </w:rPr>
      </w:pPr>
      <w:r w:rsidRPr="003939B8">
        <w:rPr>
          <w:rFonts w:ascii="Book Antiqua" w:hAnsi="Book Antiqua"/>
          <w:b/>
          <w:bCs/>
          <w:iCs/>
          <w:kern w:val="0"/>
          <w:sz w:val="24"/>
          <w:szCs w:val="24"/>
        </w:rPr>
        <w:t>Informed consent statement</w:t>
      </w:r>
      <w:r w:rsidRPr="003939B8">
        <w:rPr>
          <w:rFonts w:ascii="Book Antiqua" w:hAnsi="Book Antiqua"/>
          <w:b/>
          <w:bCs/>
          <w:iCs/>
          <w:sz w:val="24"/>
          <w:szCs w:val="24"/>
        </w:rPr>
        <w:t>:</w:t>
      </w:r>
      <w:r w:rsidRPr="003939B8">
        <w:rPr>
          <w:rFonts w:ascii="Book Antiqua" w:hAnsi="Book Antiqua"/>
          <w:b/>
          <w:bCs/>
          <w:iCs/>
          <w:kern w:val="0"/>
          <w:sz w:val="24"/>
          <w:szCs w:val="24"/>
        </w:rPr>
        <w:t xml:space="preserve"> </w:t>
      </w:r>
      <w:r w:rsidRPr="003939B8">
        <w:rPr>
          <w:rFonts w:ascii="Book Antiqua" w:hAnsi="Book Antiqua"/>
          <w:sz w:val="24"/>
          <w:szCs w:val="24"/>
        </w:rPr>
        <w:t xml:space="preserve"> </w:t>
      </w:r>
      <w:r w:rsidRPr="003939B8">
        <w:rPr>
          <w:rFonts w:ascii="Book Antiqua" w:hAnsi="Book Antiqua"/>
          <w:bCs/>
          <w:iCs/>
          <w:kern w:val="0"/>
          <w:sz w:val="24"/>
          <w:szCs w:val="24"/>
        </w:rPr>
        <w:t xml:space="preserve">Our study is a retrospective </w:t>
      </w:r>
      <w:proofErr w:type="gramStart"/>
      <w:r w:rsidRPr="003939B8">
        <w:rPr>
          <w:rFonts w:ascii="Book Antiqua" w:hAnsi="Book Antiqua"/>
          <w:bCs/>
          <w:iCs/>
          <w:kern w:val="0"/>
          <w:sz w:val="24"/>
          <w:szCs w:val="24"/>
        </w:rPr>
        <w:t>study,</w:t>
      </w:r>
      <w:proofErr w:type="gramEnd"/>
      <w:r w:rsidRPr="003939B8">
        <w:rPr>
          <w:rFonts w:ascii="Book Antiqua" w:hAnsi="Book Antiqua"/>
          <w:bCs/>
          <w:iCs/>
          <w:kern w:val="0"/>
          <w:sz w:val="24"/>
          <w:szCs w:val="24"/>
        </w:rPr>
        <w:t xml:space="preserve"> informed consent statement is not needed.</w:t>
      </w:r>
    </w:p>
    <w:p w:rsidR="00F506DF" w:rsidRPr="003939B8" w:rsidRDefault="00F506DF" w:rsidP="00B548AB">
      <w:pPr>
        <w:autoSpaceDE w:val="0"/>
        <w:autoSpaceDN w:val="0"/>
        <w:adjustRightInd w:val="0"/>
        <w:spacing w:line="360" w:lineRule="auto"/>
        <w:rPr>
          <w:rFonts w:ascii="Book Antiqua" w:hAnsi="Book Antiqua" w:cs="TimesNewRomanPS-BoldItalicMT"/>
          <w:b/>
          <w:bCs/>
          <w:iCs/>
          <w:sz w:val="24"/>
          <w:szCs w:val="24"/>
        </w:rPr>
      </w:pPr>
    </w:p>
    <w:p w:rsidR="00F506DF" w:rsidRPr="003939B8" w:rsidRDefault="00F506DF" w:rsidP="00B548AB">
      <w:pPr>
        <w:autoSpaceDE w:val="0"/>
        <w:autoSpaceDN w:val="0"/>
        <w:adjustRightInd w:val="0"/>
        <w:spacing w:line="360" w:lineRule="auto"/>
        <w:rPr>
          <w:rFonts w:ascii="Book Antiqua" w:hAnsi="Book Antiqua" w:cs="TimesNewRomanPS-BoldItalicMT"/>
          <w:b/>
          <w:bCs/>
          <w:iCs/>
          <w:kern w:val="0"/>
          <w:sz w:val="24"/>
          <w:szCs w:val="24"/>
        </w:rPr>
      </w:pPr>
      <w:bookmarkStart w:id="28" w:name="OLE_LINK526"/>
      <w:bookmarkStart w:id="29" w:name="OLE_LINK527"/>
      <w:bookmarkStart w:id="30" w:name="OLE_LINK554"/>
      <w:bookmarkStart w:id="31" w:name="OLE_LINK555"/>
      <w:r w:rsidRPr="003939B8">
        <w:rPr>
          <w:rFonts w:ascii="Book Antiqua" w:hAnsi="Book Antiqua" w:cs="TimesNewRomanPS-BoldItalicMT"/>
          <w:b/>
          <w:bCs/>
          <w:iCs/>
          <w:kern w:val="0"/>
          <w:sz w:val="24"/>
          <w:szCs w:val="24"/>
        </w:rPr>
        <w:t>Conflict-of-interest</w:t>
      </w:r>
      <w:r w:rsidRPr="003939B8">
        <w:rPr>
          <w:rFonts w:ascii="Book Antiqua" w:hAnsi="Book Antiqua"/>
          <w:b/>
          <w:bCs/>
          <w:iCs/>
          <w:kern w:val="0"/>
          <w:sz w:val="24"/>
          <w:szCs w:val="24"/>
        </w:rPr>
        <w:t xml:space="preserve"> statement</w:t>
      </w:r>
      <w:r w:rsidRPr="003939B8">
        <w:rPr>
          <w:rFonts w:ascii="Book Antiqua" w:hAnsi="Book Antiqua" w:cs="TimesNewRomanPS-BoldItalicMT"/>
          <w:b/>
          <w:bCs/>
          <w:iCs/>
          <w:sz w:val="24"/>
          <w:szCs w:val="24"/>
        </w:rPr>
        <w:t>:</w:t>
      </w:r>
      <w:bookmarkEnd w:id="20"/>
      <w:bookmarkEnd w:id="21"/>
      <w:bookmarkEnd w:id="22"/>
      <w:bookmarkEnd w:id="28"/>
      <w:bookmarkEnd w:id="29"/>
      <w:r w:rsidRPr="003939B8">
        <w:rPr>
          <w:rFonts w:ascii="Book Antiqua" w:hAnsi="Book Antiqua" w:cs="TimesNewRomanPS-BoldItalicMT"/>
          <w:b/>
          <w:bCs/>
          <w:iCs/>
          <w:kern w:val="0"/>
          <w:sz w:val="24"/>
          <w:szCs w:val="24"/>
        </w:rPr>
        <w:t xml:space="preserve"> </w:t>
      </w:r>
      <w:r w:rsidRPr="003939B8">
        <w:rPr>
          <w:rFonts w:ascii="Book Antiqua" w:hAnsi="Book Antiqua"/>
          <w:kern w:val="0"/>
          <w:sz w:val="24"/>
          <w:szCs w:val="24"/>
        </w:rPr>
        <w:t>No potential conflicts of interest relevant to this article were reported.</w:t>
      </w:r>
    </w:p>
    <w:p w:rsidR="00F506DF" w:rsidRPr="003939B8" w:rsidRDefault="00F506DF" w:rsidP="00B548AB">
      <w:pPr>
        <w:autoSpaceDE w:val="0"/>
        <w:autoSpaceDN w:val="0"/>
        <w:adjustRightInd w:val="0"/>
        <w:spacing w:line="360" w:lineRule="auto"/>
        <w:rPr>
          <w:rFonts w:ascii="Book Antiqua" w:hAnsi="Book Antiqua" w:cs="TimesNewRomanPS-BoldItalicMT"/>
          <w:b/>
          <w:bCs/>
          <w:iCs/>
          <w:sz w:val="24"/>
          <w:szCs w:val="24"/>
        </w:rPr>
      </w:pPr>
    </w:p>
    <w:p w:rsidR="00F506DF" w:rsidRPr="003939B8" w:rsidRDefault="00F506DF" w:rsidP="00B548AB">
      <w:pPr>
        <w:autoSpaceDE w:val="0"/>
        <w:autoSpaceDN w:val="0"/>
        <w:adjustRightInd w:val="0"/>
        <w:spacing w:line="360" w:lineRule="auto"/>
        <w:rPr>
          <w:rFonts w:ascii="Book Antiqua" w:hAnsi="Book Antiqua"/>
          <w:b/>
          <w:bCs/>
          <w:iCs/>
          <w:kern w:val="0"/>
          <w:sz w:val="24"/>
          <w:szCs w:val="24"/>
        </w:rPr>
      </w:pPr>
      <w:r w:rsidRPr="003939B8">
        <w:rPr>
          <w:rFonts w:ascii="Book Antiqua" w:hAnsi="Book Antiqua" w:cs="TimesNewRomanPS-BoldItalicMT"/>
          <w:b/>
          <w:bCs/>
          <w:iCs/>
          <w:kern w:val="0"/>
          <w:sz w:val="24"/>
          <w:szCs w:val="24"/>
        </w:rPr>
        <w:t>Data sharing</w:t>
      </w:r>
      <w:r w:rsidRPr="003939B8">
        <w:rPr>
          <w:rFonts w:ascii="Book Antiqua" w:hAnsi="Book Antiqua"/>
          <w:b/>
          <w:bCs/>
          <w:iCs/>
          <w:kern w:val="0"/>
          <w:sz w:val="24"/>
          <w:szCs w:val="24"/>
        </w:rPr>
        <w:t xml:space="preserve"> statement</w:t>
      </w:r>
      <w:r w:rsidRPr="003939B8">
        <w:rPr>
          <w:rFonts w:ascii="Book Antiqua" w:hAnsi="Book Antiqua" w:cs="TimesNewRomanPS-BoldItalicMT"/>
          <w:b/>
          <w:bCs/>
          <w:iCs/>
          <w:sz w:val="24"/>
          <w:szCs w:val="24"/>
        </w:rPr>
        <w:t>:</w:t>
      </w:r>
      <w:bookmarkEnd w:id="23"/>
      <w:bookmarkEnd w:id="24"/>
      <w:bookmarkEnd w:id="25"/>
      <w:bookmarkEnd w:id="26"/>
      <w:r w:rsidRPr="003939B8">
        <w:rPr>
          <w:rFonts w:ascii="Book Antiqua" w:hAnsi="Book Antiqua" w:cs="TimesNewRomanPS-BoldItalicMT"/>
          <w:b/>
          <w:bCs/>
          <w:iCs/>
          <w:sz w:val="24"/>
          <w:szCs w:val="24"/>
        </w:rPr>
        <w:t xml:space="preserve"> </w:t>
      </w:r>
      <w:r w:rsidRPr="003939B8">
        <w:rPr>
          <w:rFonts w:ascii="Book Antiqua" w:hAnsi="Book Antiqua"/>
          <w:sz w:val="24"/>
          <w:szCs w:val="24"/>
        </w:rPr>
        <w:t>No additional data are available.</w:t>
      </w:r>
    </w:p>
    <w:bookmarkEnd w:id="27"/>
    <w:bookmarkEnd w:id="30"/>
    <w:bookmarkEnd w:id="31"/>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b/>
          <w:kern w:val="0"/>
          <w:sz w:val="24"/>
          <w:szCs w:val="24"/>
        </w:rPr>
      </w:pPr>
      <w:bookmarkStart w:id="32" w:name="OLE_LINK441"/>
      <w:r w:rsidRPr="003939B8">
        <w:rPr>
          <w:rFonts w:ascii="Book Antiqua" w:hAnsi="Book Antiqua"/>
          <w:b/>
          <w:kern w:val="0"/>
          <w:sz w:val="24"/>
          <w:szCs w:val="24"/>
        </w:rPr>
        <w:t xml:space="preserve">Open-Access: </w:t>
      </w:r>
      <w:r w:rsidRPr="003939B8">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2"/>
    <w:p w:rsidR="00F506DF" w:rsidRPr="003939B8" w:rsidRDefault="00F506DF" w:rsidP="00B548AB">
      <w:pPr>
        <w:spacing w:line="360" w:lineRule="auto"/>
        <w:rPr>
          <w:rFonts w:ascii="Book Antiqua" w:hAnsi="Book Antiqua" w:cs="Arial Unicode MS"/>
          <w:sz w:val="24"/>
          <w:szCs w:val="24"/>
        </w:rPr>
      </w:pPr>
    </w:p>
    <w:p w:rsidR="00F506DF" w:rsidRPr="003939B8" w:rsidRDefault="00F506DF" w:rsidP="00B548AB">
      <w:pPr>
        <w:spacing w:line="360" w:lineRule="auto"/>
        <w:rPr>
          <w:rFonts w:ascii="Book Antiqua" w:hAnsi="Book Antiqua" w:cs="Arial Unicode MS"/>
          <w:sz w:val="24"/>
          <w:szCs w:val="24"/>
        </w:rPr>
      </w:pPr>
      <w:r w:rsidRPr="003939B8">
        <w:rPr>
          <w:rFonts w:ascii="Book Antiqua" w:hAnsi="Book Antiqua" w:cs="Arial Unicode MS"/>
          <w:b/>
          <w:sz w:val="24"/>
          <w:szCs w:val="24"/>
        </w:rPr>
        <w:t xml:space="preserve">Manuscript source: </w:t>
      </w:r>
      <w:r w:rsidRPr="003939B8">
        <w:rPr>
          <w:rFonts w:ascii="Book Antiqua" w:hAnsi="Book Antiqua" w:cs="Arial Unicode MS"/>
          <w:sz w:val="24"/>
          <w:szCs w:val="24"/>
        </w:rPr>
        <w:t>Unsolicited manuscript</w:t>
      </w:r>
    </w:p>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 xml:space="preserve">Correspondence to: </w:t>
      </w:r>
      <w:proofErr w:type="spellStart"/>
      <w:r w:rsidRPr="003939B8">
        <w:rPr>
          <w:rFonts w:ascii="Book Antiqua" w:hAnsi="Book Antiqua"/>
          <w:b/>
          <w:sz w:val="24"/>
          <w:szCs w:val="24"/>
        </w:rPr>
        <w:t>Xu-Bao</w:t>
      </w:r>
      <w:proofErr w:type="spellEnd"/>
      <w:r w:rsidRPr="003939B8">
        <w:rPr>
          <w:rFonts w:ascii="Book Antiqua" w:hAnsi="Book Antiqua"/>
          <w:b/>
          <w:sz w:val="24"/>
          <w:szCs w:val="24"/>
        </w:rPr>
        <w:t xml:space="preserve"> Liu, MD, PhD, </w:t>
      </w:r>
      <w:r w:rsidRPr="003939B8">
        <w:rPr>
          <w:rFonts w:ascii="Book Antiqua" w:hAnsi="Book Antiqua"/>
          <w:sz w:val="24"/>
          <w:szCs w:val="24"/>
        </w:rPr>
        <w:t>Department of Pancreatic Surgery, West China Hospital, Sichuan University, No</w:t>
      </w:r>
      <w:r w:rsidR="00815FCC" w:rsidRPr="003939B8">
        <w:rPr>
          <w:rFonts w:ascii="Book Antiqua" w:hAnsi="Book Antiqua"/>
          <w:sz w:val="24"/>
          <w:szCs w:val="24"/>
        </w:rPr>
        <w:t>.</w:t>
      </w:r>
      <w:r w:rsidRPr="003939B8">
        <w:rPr>
          <w:rFonts w:ascii="Book Antiqua" w:hAnsi="Book Antiqua"/>
          <w:sz w:val="24"/>
          <w:szCs w:val="24"/>
        </w:rPr>
        <w:t xml:space="preserve"> 37, </w:t>
      </w:r>
      <w:proofErr w:type="spellStart"/>
      <w:r w:rsidRPr="003939B8">
        <w:rPr>
          <w:rFonts w:ascii="Book Antiqua" w:hAnsi="Book Antiqua"/>
          <w:sz w:val="24"/>
          <w:szCs w:val="24"/>
        </w:rPr>
        <w:t>Guo</w:t>
      </w:r>
      <w:proofErr w:type="spellEnd"/>
      <w:r w:rsidRPr="003939B8">
        <w:rPr>
          <w:rFonts w:ascii="Book Antiqua" w:hAnsi="Book Antiqua"/>
          <w:sz w:val="24"/>
          <w:szCs w:val="24"/>
        </w:rPr>
        <w:t xml:space="preserve"> </w:t>
      </w:r>
      <w:proofErr w:type="spellStart"/>
      <w:r w:rsidRPr="003939B8">
        <w:rPr>
          <w:rFonts w:ascii="Book Antiqua" w:hAnsi="Book Antiqua"/>
          <w:sz w:val="24"/>
          <w:szCs w:val="24"/>
        </w:rPr>
        <w:t>Xue</w:t>
      </w:r>
      <w:proofErr w:type="spellEnd"/>
      <w:r w:rsidRPr="003939B8">
        <w:rPr>
          <w:rFonts w:ascii="Book Antiqua" w:hAnsi="Book Antiqua"/>
          <w:sz w:val="24"/>
          <w:szCs w:val="24"/>
        </w:rPr>
        <w:t xml:space="preserve"> Alley, Chengdu</w:t>
      </w:r>
      <w:r w:rsidR="00815FCC" w:rsidRPr="003939B8">
        <w:rPr>
          <w:rFonts w:ascii="Book Antiqua" w:hAnsi="Book Antiqua"/>
          <w:sz w:val="24"/>
          <w:szCs w:val="24"/>
        </w:rPr>
        <w:t xml:space="preserve"> 610041</w:t>
      </w:r>
      <w:r w:rsidRPr="003939B8">
        <w:rPr>
          <w:rFonts w:ascii="Book Antiqua" w:hAnsi="Book Antiqua"/>
          <w:sz w:val="24"/>
          <w:szCs w:val="24"/>
        </w:rPr>
        <w:t xml:space="preserve">, </w:t>
      </w:r>
      <w:r w:rsidR="00815FCC" w:rsidRPr="003939B8">
        <w:rPr>
          <w:rFonts w:ascii="Book Antiqua" w:hAnsi="Book Antiqua"/>
          <w:sz w:val="24"/>
          <w:szCs w:val="24"/>
        </w:rPr>
        <w:t xml:space="preserve">Sichuan Province, </w:t>
      </w:r>
      <w:r w:rsidRPr="003939B8">
        <w:rPr>
          <w:rFonts w:ascii="Book Antiqua" w:hAnsi="Book Antiqua"/>
          <w:sz w:val="24"/>
          <w:szCs w:val="24"/>
        </w:rPr>
        <w:t>China</w:t>
      </w:r>
      <w:bookmarkStart w:id="33" w:name="OLE_LINK78"/>
      <w:bookmarkStart w:id="34" w:name="OLE_LINK79"/>
      <w:r w:rsidR="00815FCC" w:rsidRPr="003939B8">
        <w:rPr>
          <w:rFonts w:ascii="Book Antiqua" w:hAnsi="Book Antiqua"/>
          <w:b/>
          <w:sz w:val="24"/>
          <w:szCs w:val="24"/>
        </w:rPr>
        <w:t xml:space="preserve">. </w:t>
      </w:r>
      <w:r w:rsidRPr="003939B8">
        <w:rPr>
          <w:rFonts w:ascii="Book Antiqua" w:hAnsi="Book Antiqua"/>
          <w:sz w:val="24"/>
          <w:szCs w:val="24"/>
        </w:rPr>
        <w:t>xbliu@medmail.com.cn</w:t>
      </w:r>
      <w:bookmarkEnd w:id="33"/>
      <w:bookmarkEnd w:id="34"/>
    </w:p>
    <w:p w:rsidR="00F506DF" w:rsidRPr="003939B8" w:rsidRDefault="00F506DF" w:rsidP="00B548AB">
      <w:pPr>
        <w:spacing w:line="360" w:lineRule="auto"/>
        <w:rPr>
          <w:rFonts w:ascii="Book Antiqua" w:hAnsi="Book Antiqua"/>
          <w:sz w:val="24"/>
          <w:szCs w:val="24"/>
        </w:rPr>
      </w:pPr>
      <w:r w:rsidRPr="003939B8">
        <w:rPr>
          <w:rFonts w:ascii="Book Antiqua" w:hAnsi="Book Antiqua"/>
          <w:b/>
          <w:sz w:val="24"/>
          <w:szCs w:val="24"/>
        </w:rPr>
        <w:t>Tel</w:t>
      </w:r>
      <w:r w:rsidR="00815FCC" w:rsidRPr="003939B8">
        <w:rPr>
          <w:rFonts w:ascii="Book Antiqua" w:hAnsi="Book Antiqua"/>
          <w:b/>
          <w:sz w:val="24"/>
          <w:szCs w:val="24"/>
        </w:rPr>
        <w:t>ephone</w:t>
      </w:r>
      <w:r w:rsidRPr="003939B8">
        <w:rPr>
          <w:rFonts w:ascii="Book Antiqua" w:hAnsi="Book Antiqua"/>
          <w:sz w:val="24"/>
          <w:szCs w:val="24"/>
        </w:rPr>
        <w:t>: +86-28-85422477</w:t>
      </w:r>
    </w:p>
    <w:p w:rsidR="00F506DF" w:rsidRPr="003939B8" w:rsidRDefault="00F506DF" w:rsidP="00B548AB">
      <w:pPr>
        <w:spacing w:line="360" w:lineRule="auto"/>
        <w:rPr>
          <w:rFonts w:ascii="Book Antiqua" w:hAnsi="Book Antiqua"/>
          <w:sz w:val="24"/>
          <w:szCs w:val="24"/>
        </w:rPr>
      </w:pPr>
      <w:r w:rsidRPr="003939B8">
        <w:rPr>
          <w:rFonts w:ascii="Book Antiqua" w:hAnsi="Book Antiqua"/>
          <w:b/>
          <w:sz w:val="24"/>
          <w:szCs w:val="24"/>
        </w:rPr>
        <w:t>Fax</w:t>
      </w:r>
      <w:r w:rsidRPr="003939B8">
        <w:rPr>
          <w:rFonts w:ascii="Book Antiqua" w:hAnsi="Book Antiqua"/>
          <w:sz w:val="24"/>
          <w:szCs w:val="24"/>
        </w:rPr>
        <w:t>: +86-28-85422474</w:t>
      </w:r>
    </w:p>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b/>
          <w:sz w:val="24"/>
          <w:szCs w:val="24"/>
        </w:rPr>
      </w:pPr>
      <w:bookmarkStart w:id="35" w:name="OLE_LINK476"/>
      <w:bookmarkStart w:id="36" w:name="OLE_LINK477"/>
      <w:bookmarkStart w:id="37" w:name="OLE_LINK528"/>
      <w:bookmarkStart w:id="38" w:name="OLE_LINK557"/>
      <w:r w:rsidRPr="003939B8">
        <w:rPr>
          <w:rFonts w:ascii="Book Antiqua" w:hAnsi="Book Antiqua"/>
          <w:b/>
          <w:sz w:val="24"/>
          <w:szCs w:val="24"/>
        </w:rPr>
        <w:t xml:space="preserve">Received: </w:t>
      </w:r>
      <w:r w:rsidR="00815FCC" w:rsidRPr="003939B8">
        <w:rPr>
          <w:rFonts w:ascii="Book Antiqua" w:hAnsi="Book Antiqua"/>
          <w:sz w:val="24"/>
          <w:szCs w:val="24"/>
        </w:rPr>
        <w:t>June 13, 2017</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 xml:space="preserve">Peer-review started: </w:t>
      </w:r>
      <w:r w:rsidR="00815FCC" w:rsidRPr="003939B8">
        <w:rPr>
          <w:rFonts w:ascii="Book Antiqua" w:hAnsi="Book Antiqua"/>
          <w:sz w:val="24"/>
          <w:szCs w:val="24"/>
        </w:rPr>
        <w:t>June 16, 2017</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First decision:</w:t>
      </w:r>
      <w:r w:rsidR="00815FCC" w:rsidRPr="003939B8">
        <w:rPr>
          <w:rFonts w:ascii="Book Antiqua" w:hAnsi="Book Antiqua"/>
          <w:b/>
          <w:sz w:val="24"/>
          <w:szCs w:val="24"/>
        </w:rPr>
        <w:t xml:space="preserve"> </w:t>
      </w:r>
      <w:r w:rsidR="00815FCC" w:rsidRPr="003939B8">
        <w:rPr>
          <w:rFonts w:ascii="Book Antiqua" w:hAnsi="Book Antiqua"/>
          <w:sz w:val="24"/>
          <w:szCs w:val="24"/>
        </w:rPr>
        <w:t>July 17, 2017</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Revised:</w:t>
      </w:r>
      <w:r w:rsidR="00815FCC" w:rsidRPr="003939B8">
        <w:rPr>
          <w:rFonts w:ascii="Book Antiqua" w:hAnsi="Book Antiqua"/>
          <w:b/>
          <w:sz w:val="24"/>
          <w:szCs w:val="24"/>
        </w:rPr>
        <w:t xml:space="preserve"> </w:t>
      </w:r>
      <w:r w:rsidR="00815FCC" w:rsidRPr="003939B8">
        <w:rPr>
          <w:rFonts w:ascii="Book Antiqua" w:hAnsi="Book Antiqua"/>
          <w:sz w:val="24"/>
          <w:szCs w:val="24"/>
        </w:rPr>
        <w:t>July 27, 2017</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 xml:space="preserve">Accepted:  </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Article in press:</w:t>
      </w: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Published online</w:t>
      </w:r>
      <w:proofErr w:type="gramStart"/>
      <w:r w:rsidRPr="003939B8">
        <w:rPr>
          <w:rFonts w:ascii="Book Antiqua" w:hAnsi="Book Antiqua"/>
          <w:b/>
          <w:sz w:val="24"/>
          <w:szCs w:val="24"/>
        </w:rPr>
        <w:t>:</w:t>
      </w:r>
      <w:bookmarkEnd w:id="35"/>
      <w:bookmarkEnd w:id="36"/>
      <w:bookmarkEnd w:id="37"/>
      <w:bookmarkEnd w:id="38"/>
      <w:proofErr w:type="gramEnd"/>
      <w:r w:rsidRPr="003939B8">
        <w:rPr>
          <w:rFonts w:ascii="Book Antiqua" w:hAnsi="Book Antiqua"/>
          <w:sz w:val="24"/>
          <w:szCs w:val="24"/>
        </w:rPr>
        <w:br w:type="page"/>
      </w:r>
      <w:r w:rsidRPr="003939B8">
        <w:rPr>
          <w:rFonts w:ascii="Book Antiqua" w:hAnsi="Book Antiqua"/>
          <w:b/>
          <w:sz w:val="24"/>
          <w:szCs w:val="24"/>
        </w:rPr>
        <w:lastRenderedPageBreak/>
        <w:t>Abstract</w:t>
      </w:r>
    </w:p>
    <w:p w:rsidR="00815FCC" w:rsidRPr="003939B8" w:rsidRDefault="00815FCC" w:rsidP="00B548AB">
      <w:pPr>
        <w:spacing w:line="360" w:lineRule="auto"/>
        <w:rPr>
          <w:rFonts w:ascii="Book Antiqua" w:hAnsi="Book Antiqua"/>
          <w:b/>
          <w:i/>
          <w:sz w:val="24"/>
          <w:szCs w:val="24"/>
        </w:rPr>
      </w:pPr>
      <w:r w:rsidRPr="003939B8">
        <w:rPr>
          <w:rFonts w:ascii="Book Antiqua" w:hAnsi="Book Antiqua"/>
          <w:b/>
          <w:i/>
          <w:sz w:val="24"/>
          <w:szCs w:val="24"/>
        </w:rPr>
        <w:t>AIM</w:t>
      </w:r>
    </w:p>
    <w:p w:rsidR="00F506DF" w:rsidRPr="003939B8" w:rsidRDefault="00F506DF" w:rsidP="00B548AB">
      <w:pPr>
        <w:spacing w:line="360" w:lineRule="auto"/>
        <w:rPr>
          <w:rFonts w:ascii="Book Antiqua" w:hAnsi="Book Antiqua"/>
          <w:sz w:val="24"/>
          <w:szCs w:val="24"/>
        </w:rPr>
      </w:pPr>
      <w:r w:rsidRPr="003939B8">
        <w:rPr>
          <w:rFonts w:ascii="Book Antiqua" w:hAnsi="Book Antiqua"/>
          <w:sz w:val="24"/>
          <w:szCs w:val="24"/>
        </w:rPr>
        <w:t xml:space="preserve">To describe the indications, technique and outcomes of the novel surgical procedure of duodenum and ventral pancreas preserving subtotal </w:t>
      </w:r>
      <w:proofErr w:type="spellStart"/>
      <w:r w:rsidRPr="003939B8">
        <w:rPr>
          <w:rFonts w:ascii="Book Antiqua" w:hAnsi="Book Antiqua"/>
          <w:sz w:val="24"/>
          <w:szCs w:val="24"/>
        </w:rPr>
        <w:t>pancreatectomy</w:t>
      </w:r>
      <w:proofErr w:type="spellEnd"/>
      <w:r w:rsidRPr="003939B8">
        <w:rPr>
          <w:rFonts w:ascii="Book Antiqua" w:hAnsi="Book Antiqua"/>
          <w:sz w:val="24"/>
          <w:szCs w:val="24"/>
        </w:rPr>
        <w:t xml:space="preserve"> (DVPPSP).</w:t>
      </w:r>
    </w:p>
    <w:p w:rsidR="00815FCC" w:rsidRPr="003939B8" w:rsidRDefault="00815FCC" w:rsidP="00B548AB">
      <w:pPr>
        <w:spacing w:line="360" w:lineRule="auto"/>
        <w:rPr>
          <w:rFonts w:ascii="Book Antiqua" w:hAnsi="Book Antiqua"/>
          <w:sz w:val="24"/>
          <w:szCs w:val="24"/>
        </w:rPr>
      </w:pPr>
    </w:p>
    <w:p w:rsidR="00815FCC" w:rsidRPr="003939B8" w:rsidRDefault="00815FCC" w:rsidP="00B548AB">
      <w:pPr>
        <w:spacing w:line="360" w:lineRule="auto"/>
        <w:rPr>
          <w:rFonts w:ascii="Book Antiqua" w:hAnsi="Book Antiqua"/>
          <w:b/>
          <w:i/>
          <w:sz w:val="24"/>
          <w:szCs w:val="24"/>
          <w:lang w:val="en-GB"/>
        </w:rPr>
      </w:pPr>
      <w:r w:rsidRPr="003939B8">
        <w:rPr>
          <w:rFonts w:ascii="Book Antiqua" w:hAnsi="Book Antiqua"/>
          <w:b/>
          <w:i/>
          <w:sz w:val="24"/>
          <w:szCs w:val="24"/>
          <w:lang w:val="en-GB"/>
        </w:rPr>
        <w:t>METHODS</w:t>
      </w:r>
    </w:p>
    <w:p w:rsidR="00F506DF" w:rsidRPr="003939B8" w:rsidRDefault="00F506DF" w:rsidP="00B548AB">
      <w:pPr>
        <w:spacing w:line="360" w:lineRule="auto"/>
        <w:rPr>
          <w:rFonts w:ascii="Book Antiqua" w:hAnsi="Book Antiqua"/>
          <w:kern w:val="0"/>
          <w:sz w:val="24"/>
          <w:szCs w:val="24"/>
          <w:lang w:val="en-GB"/>
        </w:rPr>
      </w:pPr>
      <w:r w:rsidRPr="003939B8">
        <w:rPr>
          <w:rFonts w:ascii="Book Antiqua" w:hAnsi="Book Antiqua"/>
          <w:sz w:val="24"/>
          <w:szCs w:val="24"/>
          <w:lang w:val="en-GB"/>
        </w:rPr>
        <w:t>Data collected retrospectively from 43 patients who underwent DVPPSP and TP between 2009 and 2015 in our single centre were analysed. For enrolment, only patients with low-grade pancreatic neoplasms,</w:t>
      </w:r>
      <w:r w:rsidRPr="003939B8">
        <w:rPr>
          <w:rFonts w:ascii="Book Antiqua" w:hAnsi="Book Antiqua"/>
          <w:kern w:val="0"/>
          <w:sz w:val="24"/>
          <w:szCs w:val="24"/>
          <w:lang w:val="en-GB"/>
        </w:rPr>
        <w:t xml:space="preserve"> such as pancreatic neuroendocrine </w:t>
      </w:r>
      <w:proofErr w:type="spellStart"/>
      <w:r w:rsidRPr="003939B8">
        <w:rPr>
          <w:rFonts w:ascii="Book Antiqua" w:hAnsi="Book Antiqua"/>
          <w:kern w:val="0"/>
          <w:sz w:val="24"/>
          <w:szCs w:val="24"/>
          <w:lang w:val="en-GB"/>
        </w:rPr>
        <w:t>tumors</w:t>
      </w:r>
      <w:proofErr w:type="spellEnd"/>
      <w:r w:rsidRPr="003939B8">
        <w:rPr>
          <w:rFonts w:ascii="Book Antiqua" w:hAnsi="Book Antiqua"/>
          <w:kern w:val="0"/>
          <w:sz w:val="24"/>
          <w:szCs w:val="24"/>
          <w:lang w:val="en-GB"/>
        </w:rPr>
        <w:t xml:space="preserve">, </w:t>
      </w:r>
      <w:proofErr w:type="spellStart"/>
      <w:r w:rsidRPr="003939B8">
        <w:rPr>
          <w:rFonts w:ascii="Book Antiqua" w:hAnsi="Book Antiqua"/>
          <w:kern w:val="0"/>
          <w:sz w:val="24"/>
          <w:szCs w:val="24"/>
          <w:lang w:val="en-GB"/>
        </w:rPr>
        <w:t>intraductal</w:t>
      </w:r>
      <w:proofErr w:type="spellEnd"/>
      <w:r w:rsidRPr="003939B8">
        <w:rPr>
          <w:rFonts w:ascii="Book Antiqua" w:hAnsi="Book Antiqua"/>
          <w:kern w:val="0"/>
          <w:sz w:val="24"/>
          <w:szCs w:val="24"/>
          <w:lang w:val="en-GB"/>
        </w:rPr>
        <w:t xml:space="preserve"> papillary mucinous neoplasms (IPMNs), and solid pseudo-papillary </w:t>
      </w:r>
      <w:proofErr w:type="spellStart"/>
      <w:r w:rsidRPr="003939B8">
        <w:rPr>
          <w:rFonts w:ascii="Book Antiqua" w:hAnsi="Book Antiqua"/>
          <w:kern w:val="0"/>
          <w:sz w:val="24"/>
          <w:szCs w:val="24"/>
          <w:lang w:val="en-GB"/>
        </w:rPr>
        <w:t>tumors</w:t>
      </w:r>
      <w:proofErr w:type="spellEnd"/>
      <w:r w:rsidRPr="003939B8">
        <w:rPr>
          <w:rFonts w:ascii="Book Antiqua" w:hAnsi="Book Antiqua"/>
          <w:kern w:val="0"/>
          <w:sz w:val="24"/>
          <w:szCs w:val="24"/>
          <w:lang w:val="en-GB"/>
        </w:rPr>
        <w:t>, were included. Ten DVPPSP (group 1) and 13 TP (group 2) patients were selected in this study.</w:t>
      </w:r>
    </w:p>
    <w:p w:rsidR="00815FCC" w:rsidRPr="003939B8" w:rsidRDefault="00815FCC" w:rsidP="00B548AB">
      <w:pPr>
        <w:spacing w:line="360" w:lineRule="auto"/>
        <w:rPr>
          <w:rFonts w:ascii="Book Antiqua" w:hAnsi="Book Antiqua"/>
          <w:kern w:val="0"/>
          <w:sz w:val="24"/>
          <w:szCs w:val="24"/>
          <w:lang w:val="en-GB"/>
        </w:rPr>
      </w:pPr>
    </w:p>
    <w:p w:rsidR="00815FCC" w:rsidRPr="003939B8" w:rsidRDefault="00815FCC" w:rsidP="00B548AB">
      <w:pPr>
        <w:spacing w:line="360" w:lineRule="auto"/>
        <w:rPr>
          <w:rFonts w:ascii="Book Antiqua" w:hAnsi="Book Antiqua"/>
          <w:b/>
          <w:i/>
          <w:sz w:val="24"/>
          <w:szCs w:val="24"/>
          <w:lang w:val="en-GB"/>
        </w:rPr>
      </w:pPr>
      <w:r w:rsidRPr="003939B8">
        <w:rPr>
          <w:rFonts w:ascii="Book Antiqua" w:hAnsi="Book Antiqua"/>
          <w:b/>
          <w:i/>
          <w:sz w:val="24"/>
          <w:szCs w:val="24"/>
          <w:lang w:val="en-GB"/>
        </w:rPr>
        <w:t>RESULTS</w:t>
      </w:r>
    </w:p>
    <w:p w:rsidR="00F506DF" w:rsidRPr="003939B8" w:rsidRDefault="00F506DF" w:rsidP="00B548AB">
      <w:pPr>
        <w:spacing w:line="360" w:lineRule="auto"/>
        <w:rPr>
          <w:rFonts w:ascii="Book Antiqua" w:hAnsi="Book Antiqua"/>
          <w:kern w:val="0"/>
          <w:sz w:val="24"/>
          <w:szCs w:val="24"/>
          <w:lang w:val="en-GB"/>
        </w:rPr>
      </w:pPr>
      <w:r w:rsidRPr="003939B8">
        <w:rPr>
          <w:rFonts w:ascii="Book Antiqua" w:hAnsi="Book Antiqua"/>
          <w:sz w:val="24"/>
          <w:szCs w:val="24"/>
          <w:lang w:val="en-GB"/>
        </w:rPr>
        <w:t xml:space="preserve">There were no significant differences in age, gender, comorbidities, preoperative symptoms, American Society of </w:t>
      </w:r>
      <w:proofErr w:type="spellStart"/>
      <w:r w:rsidRPr="003939B8">
        <w:rPr>
          <w:rFonts w:ascii="Book Antiqua" w:hAnsi="Book Antiqua"/>
          <w:sz w:val="24"/>
          <w:szCs w:val="24"/>
          <w:lang w:val="en-GB"/>
        </w:rPr>
        <w:t>Anesthesiologists</w:t>
      </w:r>
      <w:proofErr w:type="spellEnd"/>
      <w:r w:rsidR="00815FCC" w:rsidRPr="003939B8">
        <w:rPr>
          <w:rFonts w:ascii="Book Antiqua" w:hAnsi="Book Antiqua"/>
          <w:sz w:val="24"/>
          <w:szCs w:val="24"/>
          <w:lang w:val="en-GB"/>
        </w:rPr>
        <w:t xml:space="preserve"> </w:t>
      </w:r>
      <w:r w:rsidRPr="003939B8">
        <w:rPr>
          <w:rFonts w:ascii="Book Antiqua" w:hAnsi="Book Antiqua"/>
          <w:sz w:val="24"/>
          <w:szCs w:val="24"/>
          <w:lang w:val="en-GB"/>
        </w:rPr>
        <w:t xml:space="preserve">score or indications for surgery between the two groups. The most common indication was IPMN for DVPPSP and TP (60% </w:t>
      </w:r>
      <w:proofErr w:type="spellStart"/>
      <w:r w:rsidRPr="003939B8">
        <w:rPr>
          <w:rFonts w:ascii="Book Antiqua" w:hAnsi="Book Antiqua"/>
          <w:i/>
          <w:sz w:val="24"/>
          <w:szCs w:val="24"/>
          <w:lang w:val="en-GB"/>
        </w:rPr>
        <w:t>vs</w:t>
      </w:r>
      <w:proofErr w:type="spellEnd"/>
      <w:r w:rsidR="00815FCC" w:rsidRPr="003939B8">
        <w:rPr>
          <w:rFonts w:ascii="Book Antiqua" w:hAnsi="Book Antiqua"/>
          <w:sz w:val="24"/>
          <w:szCs w:val="24"/>
          <w:lang w:val="en-GB"/>
        </w:rPr>
        <w:t xml:space="preserve"> </w:t>
      </w:r>
      <w:r w:rsidRPr="003939B8">
        <w:rPr>
          <w:rFonts w:ascii="Book Antiqua" w:hAnsi="Book Antiqua"/>
          <w:sz w:val="24"/>
          <w:szCs w:val="24"/>
          <w:lang w:val="en-GB"/>
        </w:rPr>
        <w:t xml:space="preserve">85%, </w:t>
      </w:r>
      <w:r w:rsidRPr="003939B8">
        <w:rPr>
          <w:rFonts w:ascii="Book Antiqua" w:hAnsi="Book Antiqua"/>
          <w:i/>
          <w:sz w:val="24"/>
          <w:szCs w:val="24"/>
          <w:lang w:val="en-GB"/>
        </w:rPr>
        <w:t>P</w:t>
      </w:r>
      <w:r w:rsidRPr="003939B8">
        <w:rPr>
          <w:rFonts w:ascii="Book Antiqua" w:hAnsi="Book Antiqua"/>
          <w:sz w:val="24"/>
          <w:szCs w:val="24"/>
          <w:lang w:val="en-GB"/>
        </w:rPr>
        <w:t xml:space="preserve"> = 0.411). Compared with the TP group, the DVPPSP group had comparable postoperative morbidities (</w:t>
      </w:r>
      <w:r w:rsidR="00815FCC" w:rsidRPr="003939B8">
        <w:rPr>
          <w:rFonts w:ascii="Book Antiqua" w:hAnsi="Book Antiqua"/>
          <w:i/>
          <w:sz w:val="24"/>
          <w:szCs w:val="24"/>
          <w:lang w:val="en-GB"/>
        </w:rPr>
        <w:t>P</w:t>
      </w:r>
      <w:r w:rsidRPr="003939B8">
        <w:rPr>
          <w:rFonts w:ascii="Book Antiqua" w:hAnsi="Book Antiqua"/>
          <w:sz w:val="24"/>
          <w:szCs w:val="24"/>
          <w:lang w:val="en-GB"/>
        </w:rPr>
        <w:t xml:space="preserve"> = 0.405) and mortalities (both nil), but significantly shorter operative time (232 ± 19.6</w:t>
      </w:r>
      <w:r w:rsidR="00815FCC" w:rsidRPr="003939B8">
        <w:rPr>
          <w:rFonts w:ascii="Book Antiqua" w:hAnsi="Book Antiqua"/>
          <w:i/>
          <w:sz w:val="24"/>
          <w:szCs w:val="24"/>
          <w:lang w:val="en-GB"/>
        </w:rPr>
        <w:t xml:space="preserve"> </w:t>
      </w:r>
      <w:proofErr w:type="spellStart"/>
      <w:r w:rsidR="00815FCC" w:rsidRPr="003939B8">
        <w:rPr>
          <w:rFonts w:ascii="Book Antiqua" w:hAnsi="Book Antiqua"/>
          <w:i/>
          <w:sz w:val="24"/>
          <w:szCs w:val="24"/>
          <w:lang w:val="en-GB"/>
        </w:rPr>
        <w:t>vs</w:t>
      </w:r>
      <w:proofErr w:type="spellEnd"/>
      <w:r w:rsidRPr="003939B8">
        <w:rPr>
          <w:rFonts w:ascii="Book Antiqua" w:hAnsi="Book Antiqua"/>
          <w:sz w:val="24"/>
          <w:szCs w:val="24"/>
          <w:lang w:val="en-GB"/>
        </w:rPr>
        <w:tab/>
        <w:t xml:space="preserve">335 ± 32.3 min, </w:t>
      </w:r>
      <w:r w:rsidR="00815FCC" w:rsidRPr="003939B8">
        <w:rPr>
          <w:rFonts w:ascii="Book Antiqua" w:hAnsi="Book Antiqua"/>
          <w:i/>
          <w:sz w:val="24"/>
          <w:szCs w:val="24"/>
          <w:lang w:val="en-GB"/>
        </w:rPr>
        <w:t>P</w:t>
      </w:r>
      <w:r w:rsidRPr="003939B8">
        <w:rPr>
          <w:rFonts w:ascii="Book Antiqua" w:hAnsi="Book Antiqua"/>
          <w:sz w:val="24"/>
          <w:szCs w:val="24"/>
          <w:lang w:val="en-GB"/>
        </w:rPr>
        <w:t xml:space="preserve"> &lt; 0.001). DVPPSP preserved better long-term pancreatic function with less supplementary therapy (</w:t>
      </w:r>
      <w:r w:rsidR="00815FCC" w:rsidRPr="003939B8">
        <w:rPr>
          <w:rFonts w:ascii="Book Antiqua" w:hAnsi="Book Antiqua"/>
          <w:i/>
          <w:sz w:val="24"/>
          <w:szCs w:val="24"/>
          <w:lang w:val="en-GB"/>
        </w:rPr>
        <w:t>P</w:t>
      </w:r>
      <w:r w:rsidRPr="003939B8">
        <w:rPr>
          <w:rFonts w:ascii="Book Antiqua" w:hAnsi="Book Antiqua"/>
          <w:sz w:val="24"/>
          <w:szCs w:val="24"/>
          <w:lang w:val="en-GB"/>
        </w:rPr>
        <w:t xml:space="preserve"> &lt; 0.001) and better </w:t>
      </w:r>
      <w:r w:rsidRPr="003939B8">
        <w:rPr>
          <w:rFonts w:ascii="Book Antiqua" w:hAnsi="Book Antiqua"/>
          <w:kern w:val="0"/>
          <w:sz w:val="24"/>
          <w:szCs w:val="24"/>
          <w:lang w:val="en-GB"/>
        </w:rPr>
        <w:t>quality of life (QoL) after surgery, including better scores in social (</w:t>
      </w:r>
      <w:r w:rsidR="00815FCC" w:rsidRPr="003939B8">
        <w:rPr>
          <w:rFonts w:ascii="Book Antiqua" w:hAnsi="Book Antiqua"/>
          <w:i/>
          <w:sz w:val="24"/>
          <w:szCs w:val="24"/>
          <w:lang w:val="en-GB"/>
        </w:rPr>
        <w:t>P</w:t>
      </w:r>
      <w:r w:rsidR="00815FCC" w:rsidRPr="003939B8">
        <w:rPr>
          <w:rFonts w:ascii="Book Antiqua" w:hAnsi="Book Antiqua"/>
          <w:sz w:val="24"/>
          <w:szCs w:val="24"/>
          <w:lang w:val="en-GB"/>
        </w:rPr>
        <w:t xml:space="preserve"> </w:t>
      </w:r>
      <w:r w:rsidRPr="003939B8">
        <w:rPr>
          <w:rFonts w:ascii="Book Antiqua" w:hAnsi="Book Antiqua"/>
          <w:kern w:val="0"/>
          <w:sz w:val="24"/>
          <w:szCs w:val="24"/>
          <w:lang w:val="en-GB"/>
        </w:rPr>
        <w:t>= 0.042) and global health (</w:t>
      </w:r>
      <w:r w:rsidR="00815FCC" w:rsidRPr="003939B8">
        <w:rPr>
          <w:rFonts w:ascii="Book Antiqua" w:hAnsi="Book Antiqua"/>
          <w:i/>
          <w:sz w:val="24"/>
          <w:szCs w:val="24"/>
          <w:lang w:val="en-GB"/>
        </w:rPr>
        <w:t>P</w:t>
      </w:r>
      <w:r w:rsidR="00815FCC" w:rsidRPr="003939B8">
        <w:rPr>
          <w:rFonts w:ascii="Book Antiqua" w:hAnsi="Book Antiqua"/>
          <w:sz w:val="24"/>
          <w:szCs w:val="24"/>
          <w:lang w:val="en-GB"/>
        </w:rPr>
        <w:t xml:space="preserve"> </w:t>
      </w:r>
      <w:r w:rsidRPr="003939B8">
        <w:rPr>
          <w:rFonts w:ascii="Book Antiqua" w:hAnsi="Book Antiqua"/>
          <w:kern w:val="0"/>
          <w:sz w:val="24"/>
          <w:szCs w:val="24"/>
          <w:lang w:val="en-GB"/>
        </w:rPr>
        <w:t>= 0.047) on functional scales and less appetite loss (</w:t>
      </w:r>
      <w:r w:rsidR="00815FCC" w:rsidRPr="003939B8">
        <w:rPr>
          <w:rFonts w:ascii="Book Antiqua" w:hAnsi="Book Antiqua"/>
          <w:i/>
          <w:sz w:val="24"/>
          <w:szCs w:val="24"/>
          <w:lang w:val="en-GB"/>
        </w:rPr>
        <w:t>P</w:t>
      </w:r>
      <w:r w:rsidRPr="003939B8">
        <w:rPr>
          <w:rFonts w:ascii="Book Antiqua" w:hAnsi="Book Antiqua"/>
          <w:kern w:val="0"/>
          <w:sz w:val="24"/>
          <w:szCs w:val="24"/>
          <w:lang w:val="en-GB"/>
        </w:rPr>
        <w:t xml:space="preserve"> = 0.049) on the symptom scale. </w:t>
      </w:r>
    </w:p>
    <w:p w:rsidR="00815FCC" w:rsidRPr="003939B8" w:rsidRDefault="00815FCC" w:rsidP="00B548AB">
      <w:pPr>
        <w:spacing w:line="360" w:lineRule="auto"/>
        <w:rPr>
          <w:rFonts w:ascii="Book Antiqua" w:hAnsi="Book Antiqua"/>
          <w:kern w:val="0"/>
          <w:sz w:val="24"/>
          <w:szCs w:val="24"/>
          <w:lang w:val="en-GB"/>
        </w:rPr>
      </w:pPr>
    </w:p>
    <w:p w:rsidR="00815FCC" w:rsidRPr="003939B8" w:rsidRDefault="00815FCC" w:rsidP="00B548AB">
      <w:pPr>
        <w:spacing w:line="360" w:lineRule="auto"/>
        <w:rPr>
          <w:rFonts w:ascii="Book Antiqua" w:hAnsi="Book Antiqua"/>
          <w:b/>
          <w:i/>
          <w:kern w:val="0"/>
          <w:sz w:val="24"/>
          <w:szCs w:val="24"/>
          <w:lang w:val="en-GB"/>
        </w:rPr>
      </w:pPr>
      <w:r w:rsidRPr="003939B8">
        <w:rPr>
          <w:rFonts w:ascii="Book Antiqua" w:hAnsi="Book Antiqua"/>
          <w:b/>
          <w:i/>
          <w:kern w:val="0"/>
          <w:sz w:val="24"/>
          <w:szCs w:val="24"/>
          <w:lang w:val="en-GB"/>
        </w:rPr>
        <w:t>CONCLUSION</w:t>
      </w:r>
    </w:p>
    <w:p w:rsidR="00F506DF" w:rsidRPr="003939B8" w:rsidRDefault="00F506DF" w:rsidP="00B548AB">
      <w:pPr>
        <w:spacing w:line="360" w:lineRule="auto"/>
        <w:rPr>
          <w:rFonts w:ascii="Book Antiqua" w:hAnsi="Book Antiqua"/>
          <w:kern w:val="0"/>
          <w:sz w:val="24"/>
          <w:szCs w:val="24"/>
          <w:lang w:val="en-GB"/>
        </w:rPr>
      </w:pPr>
      <w:r w:rsidRPr="003939B8">
        <w:rPr>
          <w:rFonts w:ascii="Book Antiqua" w:hAnsi="Book Antiqua"/>
          <w:kern w:val="0"/>
          <w:sz w:val="24"/>
          <w:szCs w:val="24"/>
          <w:lang w:val="en-GB"/>
        </w:rPr>
        <w:t xml:space="preserve">DVPPSP is a feasible and safe procedure that could be an alternative to TP for low-grade neoplasms arising from the body and tail region but across the </w:t>
      </w:r>
      <w:r w:rsidRPr="003939B8">
        <w:rPr>
          <w:rFonts w:ascii="Book Antiqua" w:hAnsi="Book Antiqua"/>
          <w:kern w:val="0"/>
          <w:sz w:val="24"/>
          <w:szCs w:val="24"/>
          <w:lang w:val="en-GB"/>
        </w:rPr>
        <w:lastRenderedPageBreak/>
        <w:t>neck region of the pancreas; DVPPSP had better metabolic function and QoL after surgery.</w:t>
      </w:r>
    </w:p>
    <w:p w:rsidR="00F506DF" w:rsidRPr="003939B8" w:rsidRDefault="00815FCC" w:rsidP="00B548AB">
      <w:pPr>
        <w:spacing w:line="360" w:lineRule="auto"/>
        <w:rPr>
          <w:rFonts w:ascii="Book Antiqua" w:hAnsi="Book Antiqua"/>
          <w:b/>
          <w:i/>
          <w:sz w:val="24"/>
          <w:szCs w:val="24"/>
        </w:rPr>
      </w:pPr>
      <w:r w:rsidRPr="003939B8">
        <w:rPr>
          <w:rFonts w:ascii="Book Antiqua" w:hAnsi="Book Antiqua"/>
          <w:kern w:val="0"/>
          <w:sz w:val="24"/>
          <w:szCs w:val="24"/>
          <w:lang w:val="en-GB"/>
        </w:rPr>
        <w:t xml:space="preserve"> </w:t>
      </w:r>
    </w:p>
    <w:p w:rsidR="00F506DF" w:rsidRPr="003939B8" w:rsidRDefault="00F506DF" w:rsidP="00B548AB">
      <w:pPr>
        <w:spacing w:line="360" w:lineRule="auto"/>
        <w:rPr>
          <w:rFonts w:ascii="Book Antiqua" w:hAnsi="Book Antiqua"/>
          <w:sz w:val="24"/>
          <w:szCs w:val="24"/>
          <w:lang w:val="en-GB"/>
        </w:rPr>
      </w:pPr>
      <w:r w:rsidRPr="003939B8">
        <w:rPr>
          <w:rFonts w:ascii="Book Antiqua" w:hAnsi="Book Antiqua"/>
          <w:b/>
          <w:sz w:val="24"/>
          <w:szCs w:val="24"/>
          <w:lang w:val="en-GB"/>
        </w:rPr>
        <w:t>Key</w:t>
      </w:r>
      <w:r w:rsidR="00815FCC" w:rsidRPr="003939B8">
        <w:rPr>
          <w:rFonts w:ascii="Book Antiqua" w:hAnsi="Book Antiqua"/>
          <w:b/>
          <w:sz w:val="24"/>
          <w:szCs w:val="24"/>
          <w:lang w:val="en-GB"/>
        </w:rPr>
        <w:t xml:space="preserve"> </w:t>
      </w:r>
      <w:r w:rsidRPr="003939B8">
        <w:rPr>
          <w:rFonts w:ascii="Book Antiqua" w:hAnsi="Book Antiqua"/>
          <w:b/>
          <w:sz w:val="24"/>
          <w:szCs w:val="24"/>
          <w:lang w:val="en-GB"/>
        </w:rPr>
        <w:t>words:</w:t>
      </w:r>
      <w:r w:rsidRPr="003939B8">
        <w:rPr>
          <w:rFonts w:ascii="Book Antiqua" w:hAnsi="Book Antiqua"/>
          <w:sz w:val="24"/>
          <w:szCs w:val="24"/>
          <w:lang w:val="en-GB"/>
        </w:rPr>
        <w:t xml:space="preserve"> Low-grade malignant neoplasm; Ventral pancreas preserving; Subtotal </w:t>
      </w:r>
      <w:r w:rsidR="0086363F">
        <w:rPr>
          <w:rFonts w:ascii="Book Antiqua" w:hAnsi="Book Antiqua"/>
          <w:sz w:val="24"/>
          <w:szCs w:val="24"/>
          <w:lang w:val="en-GB"/>
        </w:rPr>
        <w:t>pancreatectomy; Quality of life</w:t>
      </w:r>
      <w:bookmarkStart w:id="39" w:name="_GoBack"/>
      <w:bookmarkEnd w:id="39"/>
    </w:p>
    <w:p w:rsidR="00F506DF" w:rsidRPr="003939B8" w:rsidRDefault="00F506DF" w:rsidP="00B548AB">
      <w:pPr>
        <w:spacing w:line="360" w:lineRule="auto"/>
        <w:rPr>
          <w:rFonts w:ascii="Book Antiqua" w:hAnsi="Book Antiqua"/>
          <w:sz w:val="24"/>
          <w:szCs w:val="24"/>
          <w:lang w:val="en-GB"/>
        </w:rPr>
      </w:pPr>
    </w:p>
    <w:p w:rsidR="00F506DF" w:rsidRPr="003939B8" w:rsidRDefault="00F506DF" w:rsidP="00B548AB">
      <w:pPr>
        <w:spacing w:line="360" w:lineRule="auto"/>
        <w:rPr>
          <w:rFonts w:ascii="Book Antiqua" w:hAnsi="Book Antiqua" w:cs="Arial"/>
          <w:sz w:val="24"/>
          <w:szCs w:val="24"/>
        </w:rPr>
      </w:pPr>
      <w:bookmarkStart w:id="40" w:name="OLE_LINK489"/>
      <w:bookmarkStart w:id="41" w:name="OLE_LINK490"/>
      <w:bookmarkStart w:id="42" w:name="OLE_LINK412"/>
      <w:bookmarkStart w:id="43" w:name="OLE_LINK413"/>
      <w:bookmarkStart w:id="44" w:name="OLE_LINK434"/>
      <w:bookmarkStart w:id="45" w:name="OLE_LINK442"/>
      <w:bookmarkStart w:id="46" w:name="OLE_LINK504"/>
      <w:proofErr w:type="gramStart"/>
      <w:r w:rsidRPr="003939B8">
        <w:rPr>
          <w:rFonts w:ascii="Book Antiqua" w:hAnsi="Book Antiqua"/>
          <w:b/>
          <w:sz w:val="24"/>
          <w:szCs w:val="24"/>
        </w:rPr>
        <w:t xml:space="preserve">© </w:t>
      </w:r>
      <w:r w:rsidRPr="003939B8">
        <w:rPr>
          <w:rFonts w:ascii="Book Antiqua" w:hAnsi="Book Antiqua" w:cs="Arial"/>
          <w:b/>
          <w:sz w:val="24"/>
          <w:szCs w:val="24"/>
        </w:rPr>
        <w:t>The Author(s) 2017.</w:t>
      </w:r>
      <w:proofErr w:type="gramEnd"/>
      <w:r w:rsidRPr="003939B8">
        <w:rPr>
          <w:rFonts w:ascii="Book Antiqua" w:hAnsi="Book Antiqua" w:cs="Arial"/>
          <w:b/>
          <w:sz w:val="24"/>
          <w:szCs w:val="24"/>
        </w:rPr>
        <w:t xml:space="preserve"> </w:t>
      </w:r>
      <w:proofErr w:type="gramStart"/>
      <w:r w:rsidRPr="003939B8">
        <w:rPr>
          <w:rFonts w:ascii="Book Antiqua" w:hAnsi="Book Antiqua" w:cs="Arial"/>
          <w:sz w:val="24"/>
          <w:szCs w:val="24"/>
        </w:rPr>
        <w:t xml:space="preserve">Published by </w:t>
      </w:r>
      <w:proofErr w:type="spellStart"/>
      <w:r w:rsidRPr="003939B8">
        <w:rPr>
          <w:rFonts w:ascii="Book Antiqua" w:hAnsi="Book Antiqua" w:cs="Arial"/>
          <w:sz w:val="24"/>
          <w:szCs w:val="24"/>
        </w:rPr>
        <w:t>Baishideng</w:t>
      </w:r>
      <w:proofErr w:type="spellEnd"/>
      <w:r w:rsidRPr="003939B8">
        <w:rPr>
          <w:rFonts w:ascii="Book Antiqua" w:hAnsi="Book Antiqua" w:cs="Arial"/>
          <w:sz w:val="24"/>
          <w:szCs w:val="24"/>
        </w:rPr>
        <w:t xml:space="preserve"> Publishing Group Inc.</w:t>
      </w:r>
      <w:proofErr w:type="gramEnd"/>
      <w:r w:rsidRPr="003939B8">
        <w:rPr>
          <w:rFonts w:ascii="Book Antiqua" w:hAnsi="Book Antiqua" w:cs="Arial"/>
          <w:sz w:val="24"/>
          <w:szCs w:val="24"/>
        </w:rPr>
        <w:t xml:space="preserve"> All rights reserved.</w:t>
      </w:r>
    </w:p>
    <w:p w:rsidR="00F506DF" w:rsidRPr="003939B8" w:rsidRDefault="00F506DF" w:rsidP="00B548AB">
      <w:pPr>
        <w:spacing w:line="360" w:lineRule="auto"/>
        <w:rPr>
          <w:rFonts w:ascii="Book Antiqua" w:hAnsi="Book Antiqua" w:cs="Arial"/>
          <w:sz w:val="24"/>
          <w:szCs w:val="24"/>
        </w:rPr>
      </w:pPr>
    </w:p>
    <w:bookmarkEnd w:id="40"/>
    <w:bookmarkEnd w:id="41"/>
    <w:p w:rsidR="00F506DF" w:rsidRPr="003939B8" w:rsidRDefault="00F506DF" w:rsidP="00B548AB">
      <w:pPr>
        <w:spacing w:line="360" w:lineRule="auto"/>
        <w:rPr>
          <w:rFonts w:ascii="Book Antiqua" w:hAnsi="Book Antiqua"/>
          <w:sz w:val="24"/>
          <w:szCs w:val="24"/>
        </w:rPr>
      </w:pPr>
      <w:r w:rsidRPr="003939B8">
        <w:rPr>
          <w:rFonts w:ascii="Book Antiqua" w:eastAsia="Times New Roman" w:hAnsi="Book Antiqua" w:cs="Arial Unicode MS"/>
          <w:b/>
          <w:sz w:val="24"/>
          <w:szCs w:val="24"/>
        </w:rPr>
        <w:t>Core tip:</w:t>
      </w:r>
      <w:r w:rsidRPr="003939B8">
        <w:rPr>
          <w:rFonts w:ascii="Book Antiqua" w:hAnsi="Book Antiqua"/>
          <w:sz w:val="24"/>
          <w:szCs w:val="24"/>
        </w:rPr>
        <w:t xml:space="preserve"> </w:t>
      </w:r>
      <w:r w:rsidRPr="003939B8">
        <w:rPr>
          <w:rFonts w:ascii="Book Antiqua" w:eastAsia="Times New Roman" w:hAnsi="Book Antiqua" w:cs="Arial Unicode MS"/>
          <w:sz w:val="24"/>
          <w:szCs w:val="24"/>
          <w:lang w:val="en-GB"/>
        </w:rPr>
        <w:t>Although total pancreatectomy (TP) can be performed safely, the long-term metabolic complications prevent its application. Herein, we report our experience of duodenum and ventral pancreas preserving subtotal pancreatectomy (DVPPSP), which could be an alternative procedure to TP for low-grade pancreatic neoplasms, with a focus on the surgical indications, techniques and outcomes. Our results indicate that DVPPSP is a feasible and safe procedure that could be an alternative to TP for low-grade neoplasms arising from the body and tail region but across the neck region of the pancreas, with a better metabolic function and quality of life after surgery.</w:t>
      </w:r>
    </w:p>
    <w:bookmarkEnd w:id="42"/>
    <w:bookmarkEnd w:id="43"/>
    <w:bookmarkEnd w:id="44"/>
    <w:bookmarkEnd w:id="45"/>
    <w:bookmarkEnd w:id="46"/>
    <w:p w:rsidR="00F506DF" w:rsidRPr="003939B8" w:rsidRDefault="00F506DF" w:rsidP="00B548AB">
      <w:pPr>
        <w:spacing w:line="360" w:lineRule="auto"/>
        <w:rPr>
          <w:rFonts w:ascii="Book Antiqua" w:hAnsi="Book Antiqua" w:cs="Tahoma"/>
          <w:sz w:val="24"/>
          <w:szCs w:val="24"/>
          <w:lang w:val="en-GB"/>
        </w:rPr>
      </w:pPr>
    </w:p>
    <w:p w:rsidR="00815FCC" w:rsidRPr="003939B8" w:rsidRDefault="00815FCC" w:rsidP="00B548AB">
      <w:pPr>
        <w:adjustRightInd w:val="0"/>
        <w:snapToGrid w:val="0"/>
        <w:spacing w:line="360" w:lineRule="auto"/>
        <w:rPr>
          <w:rFonts w:ascii="Book Antiqua" w:hAnsi="Book Antiqua"/>
          <w:sz w:val="24"/>
          <w:szCs w:val="24"/>
        </w:rPr>
      </w:pPr>
      <w:proofErr w:type="gramStart"/>
      <w:r w:rsidRPr="003939B8">
        <w:rPr>
          <w:rFonts w:ascii="Book Antiqua" w:hAnsi="Book Antiqua"/>
          <w:sz w:val="24"/>
          <w:szCs w:val="24"/>
        </w:rPr>
        <w:t>Wang X, Tan CL, Song HY, Yao Q, Liu XB.</w:t>
      </w:r>
      <w:proofErr w:type="gramEnd"/>
      <w:r w:rsidRPr="003939B8">
        <w:rPr>
          <w:rFonts w:ascii="Book Antiqua" w:hAnsi="Book Antiqua"/>
          <w:sz w:val="24"/>
          <w:szCs w:val="24"/>
        </w:rPr>
        <w:t xml:space="preserve"> Duodenum and ventral pancreas preserving subtotal </w:t>
      </w:r>
      <w:proofErr w:type="spellStart"/>
      <w:r w:rsidRPr="003939B8">
        <w:rPr>
          <w:rFonts w:ascii="Book Antiqua" w:hAnsi="Book Antiqua"/>
          <w:sz w:val="24"/>
          <w:szCs w:val="24"/>
        </w:rPr>
        <w:t>pancreatectomy</w:t>
      </w:r>
      <w:proofErr w:type="spellEnd"/>
      <w:r w:rsidRPr="003939B8">
        <w:rPr>
          <w:rFonts w:ascii="Book Antiqua" w:hAnsi="Book Antiqua"/>
          <w:sz w:val="24"/>
          <w:szCs w:val="24"/>
        </w:rPr>
        <w:t xml:space="preserve"> for low-grade malignant neoplasms of the pancreas: An alternative procedure to total </w:t>
      </w:r>
      <w:proofErr w:type="spellStart"/>
      <w:r w:rsidRPr="003939B8">
        <w:rPr>
          <w:rFonts w:ascii="Book Antiqua" w:hAnsi="Book Antiqua"/>
          <w:sz w:val="24"/>
          <w:szCs w:val="24"/>
        </w:rPr>
        <w:t>pancreatectomy</w:t>
      </w:r>
      <w:proofErr w:type="spellEnd"/>
      <w:r w:rsidRPr="003939B8">
        <w:rPr>
          <w:rFonts w:ascii="Book Antiqua" w:hAnsi="Book Antiqua"/>
          <w:sz w:val="24"/>
          <w:szCs w:val="24"/>
        </w:rPr>
        <w:t xml:space="preserve"> for low-grade pancreatic neoplasms. </w:t>
      </w:r>
      <w:bookmarkStart w:id="47" w:name="OLE_LINK424"/>
      <w:bookmarkStart w:id="48" w:name="OLE_LINK425"/>
      <w:r w:rsidRPr="003939B8">
        <w:rPr>
          <w:rFonts w:ascii="Book Antiqua" w:hAnsi="Book Antiqua"/>
          <w:i/>
          <w:sz w:val="24"/>
          <w:szCs w:val="24"/>
        </w:rPr>
        <w:t xml:space="preserve">World J </w:t>
      </w:r>
      <w:proofErr w:type="spellStart"/>
      <w:r w:rsidRPr="003939B8">
        <w:rPr>
          <w:rFonts w:ascii="Book Antiqua" w:hAnsi="Book Antiqua"/>
          <w:i/>
          <w:sz w:val="24"/>
          <w:szCs w:val="24"/>
        </w:rPr>
        <w:t>Gastroenterol</w:t>
      </w:r>
      <w:proofErr w:type="spellEnd"/>
      <w:r w:rsidRPr="003939B8">
        <w:rPr>
          <w:rFonts w:ascii="Book Antiqua" w:hAnsi="Book Antiqua"/>
          <w:sz w:val="24"/>
          <w:szCs w:val="24"/>
        </w:rPr>
        <w:t xml:space="preserve"> 2017; </w:t>
      </w:r>
      <w:bookmarkStart w:id="49" w:name="OLE_LINK1689"/>
      <w:bookmarkStart w:id="50" w:name="OLE_LINK1298"/>
      <w:bookmarkStart w:id="51" w:name="OLE_LINK1297"/>
      <w:proofErr w:type="gramStart"/>
      <w:r w:rsidRPr="003939B8">
        <w:rPr>
          <w:rFonts w:ascii="Book Antiqua" w:hAnsi="Book Antiqua"/>
          <w:sz w:val="24"/>
          <w:szCs w:val="24"/>
        </w:rPr>
        <w:t>In</w:t>
      </w:r>
      <w:proofErr w:type="gramEnd"/>
      <w:r w:rsidRPr="003939B8">
        <w:rPr>
          <w:rFonts w:ascii="Book Antiqua" w:hAnsi="Book Antiqua"/>
          <w:sz w:val="24"/>
          <w:szCs w:val="24"/>
        </w:rPr>
        <w:t xml:space="preserve"> press</w:t>
      </w:r>
      <w:bookmarkEnd w:id="49"/>
      <w:bookmarkEnd w:id="50"/>
      <w:bookmarkEnd w:id="51"/>
    </w:p>
    <w:bookmarkEnd w:id="47"/>
    <w:bookmarkEnd w:id="48"/>
    <w:p w:rsidR="00815FCC" w:rsidRPr="003939B8" w:rsidRDefault="00815FCC"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cs="Tahoma"/>
          <w:sz w:val="24"/>
          <w:szCs w:val="24"/>
          <w:lang w:val="en-GB"/>
        </w:rPr>
      </w:pPr>
    </w:p>
    <w:p w:rsidR="00815FCC" w:rsidRPr="003939B8" w:rsidRDefault="00815FCC" w:rsidP="00B548AB">
      <w:pPr>
        <w:widowControl/>
        <w:spacing w:line="360" w:lineRule="auto"/>
        <w:jc w:val="left"/>
        <w:rPr>
          <w:rFonts w:ascii="Book Antiqua" w:hAnsi="Book Antiqua"/>
          <w:b/>
          <w:sz w:val="24"/>
          <w:szCs w:val="24"/>
          <w:lang w:val="en-GB"/>
        </w:rPr>
      </w:pPr>
      <w:r w:rsidRPr="003939B8">
        <w:rPr>
          <w:rFonts w:ascii="Book Antiqua" w:hAnsi="Book Antiqua"/>
          <w:b/>
          <w:sz w:val="24"/>
          <w:szCs w:val="24"/>
          <w:lang w:val="en-GB"/>
        </w:rPr>
        <w:br w:type="page"/>
      </w:r>
    </w:p>
    <w:p w:rsidR="00FA3750" w:rsidRPr="003939B8" w:rsidRDefault="00815FCC" w:rsidP="00B548AB">
      <w:pPr>
        <w:spacing w:line="360" w:lineRule="auto"/>
        <w:rPr>
          <w:rFonts w:ascii="Book Antiqua" w:hAnsi="Book Antiqua"/>
          <w:sz w:val="24"/>
          <w:szCs w:val="24"/>
          <w:lang w:val="en-GB"/>
        </w:rPr>
      </w:pPr>
      <w:r w:rsidRPr="003939B8">
        <w:rPr>
          <w:rFonts w:ascii="Book Antiqua" w:hAnsi="Book Antiqua"/>
          <w:b/>
          <w:sz w:val="24"/>
          <w:szCs w:val="24"/>
          <w:lang w:val="en-GB"/>
        </w:rPr>
        <w:lastRenderedPageBreak/>
        <w:t>INTRODUCTION</w:t>
      </w:r>
    </w:p>
    <w:p w:rsidR="00FA3750" w:rsidRPr="003F7B94" w:rsidRDefault="004052CB" w:rsidP="00B548AB">
      <w:pPr>
        <w:spacing w:line="360" w:lineRule="auto"/>
        <w:rPr>
          <w:rFonts w:ascii="Book Antiqua" w:hAnsi="Book Antiqua"/>
          <w:sz w:val="24"/>
          <w:szCs w:val="24"/>
          <w:lang w:val="en-GB"/>
        </w:rPr>
      </w:pPr>
      <w:bookmarkStart w:id="52" w:name="OLE_LINK13"/>
      <w:bookmarkStart w:id="53" w:name="OLE_LINK14"/>
      <w:bookmarkStart w:id="54" w:name="OLE_LINK340"/>
      <w:bookmarkStart w:id="55" w:name="OLE_LINK341"/>
      <w:r w:rsidRPr="003939B8">
        <w:rPr>
          <w:rFonts w:ascii="Book Antiqua" w:hAnsi="Book Antiqua"/>
          <w:sz w:val="24"/>
          <w:szCs w:val="24"/>
          <w:lang w:val="en-GB"/>
        </w:rPr>
        <w:t>Parenchyma-sparing procedures</w:t>
      </w:r>
      <w:bookmarkEnd w:id="52"/>
      <w:bookmarkEnd w:id="53"/>
      <w:r w:rsidRPr="003939B8">
        <w:rPr>
          <w:rFonts w:ascii="Book Antiqua" w:hAnsi="Book Antiqua"/>
          <w:sz w:val="24"/>
          <w:szCs w:val="24"/>
          <w:lang w:val="en-GB"/>
        </w:rPr>
        <w:t xml:space="preserve"> are</w:t>
      </w:r>
      <w:bookmarkStart w:id="56" w:name="OLE_LINK104"/>
      <w:bookmarkStart w:id="57" w:name="OLE_LINK105"/>
      <w:r w:rsidRPr="003939B8">
        <w:rPr>
          <w:rFonts w:ascii="Book Antiqua" w:hAnsi="Book Antiqua"/>
          <w:sz w:val="24"/>
          <w:szCs w:val="24"/>
          <w:lang w:val="en-GB"/>
        </w:rPr>
        <w:t xml:space="preserve"> increasingly performed for low-grade</w:t>
      </w:r>
      <w:bookmarkEnd w:id="56"/>
      <w:bookmarkEnd w:id="57"/>
      <w:r w:rsidRPr="003939B8">
        <w:rPr>
          <w:rFonts w:ascii="Book Antiqua" w:hAnsi="Book Antiqua"/>
          <w:sz w:val="24"/>
          <w:szCs w:val="24"/>
          <w:lang w:val="en-GB"/>
        </w:rPr>
        <w:t xml:space="preserve"> pancreatic neoplasms, </w:t>
      </w:r>
      <w:bookmarkStart w:id="58" w:name="OLE_LINK137"/>
      <w:bookmarkStart w:id="59" w:name="OLE_LINK138"/>
      <w:r w:rsidRPr="003939B8">
        <w:rPr>
          <w:rFonts w:ascii="Book Antiqua" w:hAnsi="Book Antiqua"/>
          <w:sz w:val="24"/>
          <w:szCs w:val="24"/>
          <w:lang w:val="en-GB"/>
        </w:rPr>
        <w:t xml:space="preserve">such as intraductal papillary mucinous neoplasms (IPMNs), neuroendocrine </w:t>
      </w:r>
      <w:r w:rsidR="000A54EA" w:rsidRPr="003939B8">
        <w:rPr>
          <w:rFonts w:ascii="Book Antiqua" w:hAnsi="Book Antiqua"/>
          <w:sz w:val="24"/>
          <w:szCs w:val="24"/>
          <w:lang w:val="en-GB"/>
        </w:rPr>
        <w:t>tumor</w:t>
      </w:r>
      <w:r w:rsidRPr="003939B8">
        <w:rPr>
          <w:rFonts w:ascii="Book Antiqua" w:hAnsi="Book Antiqua"/>
          <w:sz w:val="24"/>
          <w:szCs w:val="24"/>
          <w:lang w:val="en-GB"/>
        </w:rPr>
        <w:t xml:space="preserve">s (NETs), and pseudo-papillary </w:t>
      </w:r>
      <w:proofErr w:type="spellStart"/>
      <w:r w:rsidR="000A54EA" w:rsidRPr="003939B8">
        <w:rPr>
          <w:rFonts w:ascii="Book Antiqua" w:hAnsi="Book Antiqua"/>
          <w:sz w:val="24"/>
          <w:szCs w:val="24"/>
          <w:lang w:val="en-GB"/>
        </w:rPr>
        <w:t>tumor</w:t>
      </w:r>
      <w:r w:rsidRPr="003939B8">
        <w:rPr>
          <w:rFonts w:ascii="Book Antiqua" w:hAnsi="Book Antiqua"/>
          <w:sz w:val="24"/>
          <w:szCs w:val="24"/>
          <w:lang w:val="en-GB"/>
        </w:rPr>
        <w:t>s</w:t>
      </w:r>
      <w:proofErr w:type="spellEnd"/>
      <w:r w:rsidRPr="003939B8">
        <w:rPr>
          <w:rFonts w:ascii="Book Antiqua" w:hAnsi="Book Antiqua"/>
          <w:sz w:val="24"/>
          <w:szCs w:val="24"/>
          <w:lang w:val="en-GB"/>
        </w:rPr>
        <w:t xml:space="preserve"> (SPTs</w:t>
      </w:r>
      <w:proofErr w:type="gramStart"/>
      <w:r w:rsidRPr="003939B8">
        <w:rPr>
          <w:rFonts w:ascii="Book Antiqua" w:hAnsi="Book Antiqua"/>
          <w:sz w:val="24"/>
          <w:szCs w:val="24"/>
          <w:lang w:val="en-GB"/>
        </w:rPr>
        <w:t>)</w:t>
      </w:r>
      <w:bookmarkEnd w:id="54"/>
      <w:bookmarkEnd w:id="55"/>
      <w:bookmarkEnd w:id="58"/>
      <w:bookmarkEnd w:id="59"/>
      <w:proofErr w:type="gramEnd"/>
      <w:r w:rsidRPr="003939B8">
        <w:rPr>
          <w:rFonts w:ascii="Book Antiqua" w:hAnsi="Book Antiqua"/>
          <w:sz w:val="24"/>
          <w:szCs w:val="24"/>
          <w:lang w:val="en-GB"/>
        </w:rPr>
        <w:fldChar w:fldCharType="begin">
          <w:fldData xml:space="preserve">PEVuZE5vdGU+PENpdGU+PEF1dGhvcj5GYWl0b3Q8L0F1dGhvcj48WWVhcj4yMDE1PC9ZZWFyPjxS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YWx0LXBlcmlvZGljYWw+PHBhZ2VzPjExMjktMzc8L3BhZ2VzPjx2b2x1bWU+MTM8L3ZvbHVtZT48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PEVuZE5vdGU+PENpdGU+PEF1dGhvcj5GYWl0b3Q8L0F1dGhvcj48WWVhcj4yMDE1PC9ZZWFyPjxS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YWx0LXBlcmlvZGljYWw+PHBhZ2VzPjExMjktMzc8L3BhZ2VzPjx2b2x1bWU+MTM8L3ZvbHVtZT48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 w:tooltip="Faitot, 2015 #41" w:history="1">
        <w:r w:rsidRPr="003939B8">
          <w:rPr>
            <w:rFonts w:ascii="Book Antiqua" w:hAnsi="Book Antiqua"/>
            <w:sz w:val="24"/>
            <w:szCs w:val="24"/>
            <w:vertAlign w:val="superscript"/>
            <w:lang w:val="en-GB"/>
          </w:rPr>
          <w:t>1</w:t>
        </w:r>
      </w:hyperlink>
      <w:r w:rsidR="00815FCC" w:rsidRPr="003939B8">
        <w:rPr>
          <w:rFonts w:ascii="Book Antiqua" w:hAnsi="Book Antiqua"/>
          <w:sz w:val="24"/>
          <w:szCs w:val="24"/>
          <w:vertAlign w:val="superscript"/>
          <w:lang w:val="en-GB"/>
        </w:rPr>
        <w:t>,</w:t>
      </w:r>
      <w:hyperlink w:anchor="_ENREF_2" w:tooltip="Briggs, 2009 #104" w:history="1">
        <w:r w:rsidRPr="003939B8">
          <w:rPr>
            <w:rFonts w:ascii="Book Antiqua" w:hAnsi="Book Antiqua"/>
            <w:sz w:val="24"/>
            <w:szCs w:val="24"/>
            <w:vertAlign w:val="superscript"/>
            <w:lang w:val="en-GB"/>
          </w:rPr>
          <w:t>2</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w:t>
      </w:r>
      <w:bookmarkStart w:id="60" w:name="OLE_LINK342"/>
      <w:bookmarkStart w:id="61" w:name="OLE_LINK343"/>
      <w:r w:rsidRPr="003939B8">
        <w:rPr>
          <w:rFonts w:ascii="Book Antiqua" w:hAnsi="Book Antiqua"/>
          <w:sz w:val="24"/>
          <w:szCs w:val="24"/>
          <w:lang w:val="en-GB"/>
        </w:rPr>
        <w:t xml:space="preserve">These procedures preserve the pancreatic parenchyma and decrease the risk of long-term endocrine and exocrine </w:t>
      </w:r>
      <w:proofErr w:type="gramStart"/>
      <w:r w:rsidRPr="003939B8">
        <w:rPr>
          <w:rFonts w:ascii="Book Antiqua" w:hAnsi="Book Antiqua"/>
          <w:sz w:val="24"/>
          <w:szCs w:val="24"/>
          <w:lang w:val="en-GB"/>
        </w:rPr>
        <w:t>dysfunction</w:t>
      </w:r>
      <w:bookmarkEnd w:id="60"/>
      <w:bookmarkEnd w:id="61"/>
      <w:proofErr w:type="gramEnd"/>
      <w:r w:rsidRPr="003939B8">
        <w:rPr>
          <w:rFonts w:ascii="Book Antiqua" w:hAnsi="Book Antiqua"/>
          <w:sz w:val="24"/>
          <w:szCs w:val="24"/>
          <w:lang w:val="en-GB"/>
        </w:rPr>
        <w:fldChar w:fldCharType="begin">
          <w:fldData xml:space="preserve">PEVuZE5vdGU+PENpdGU+PEF1dGhvcj5IdXR0bmVyPC9BdXRob3I+PFllYXI+MjAxNTwvWWVhcj48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c3VyZ2VyeTwvYWJici0xPjwvYWx0LXBlcmlvZGljYWw+PHBhZ2VzPjEwMjYtMzY8L3BhZ2VzPjx2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PEVuZE5vdGU+PENpdGU+PEF1dGhvcj5IdXR0bmVyPC9BdXRob3I+PFllYXI+MjAxNTwvWWVhcj48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c3VyZ2VyeTwvYWJici0xPjwvYWx0LXBlcmlvZGljYWw+PHBhZ2VzPjEwMjYtMzY8L3BhZ2VzPjx2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3" w:tooltip="Huttner, 2015 #42" w:history="1">
        <w:r w:rsidRPr="003939B8">
          <w:rPr>
            <w:rFonts w:ascii="Book Antiqua" w:hAnsi="Book Antiqua"/>
            <w:sz w:val="24"/>
            <w:szCs w:val="24"/>
            <w:vertAlign w:val="superscript"/>
            <w:lang w:val="en-GB"/>
          </w:rPr>
          <w:t>3</w:t>
        </w:r>
      </w:hyperlink>
      <w:r w:rsidR="00815FCC" w:rsidRPr="003939B8">
        <w:rPr>
          <w:rFonts w:ascii="Book Antiqua" w:hAnsi="Book Antiqua"/>
          <w:sz w:val="24"/>
          <w:szCs w:val="24"/>
          <w:vertAlign w:val="superscript"/>
          <w:lang w:val="en-GB"/>
        </w:rPr>
        <w:t>,</w:t>
      </w:r>
      <w:hyperlink w:anchor="_ENREF_4" w:tooltip="Chua, 2016 #58" w:history="1">
        <w:r w:rsidRPr="003939B8">
          <w:rPr>
            <w:rFonts w:ascii="Book Antiqua" w:hAnsi="Book Antiqua"/>
            <w:sz w:val="24"/>
            <w:szCs w:val="24"/>
            <w:vertAlign w:val="superscript"/>
            <w:lang w:val="en-GB"/>
          </w:rPr>
          <w:t>4</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However, according to different reports, in these low-grade diseases, the percentages of total pancreatectomy (TP) range from 5</w:t>
      </w:r>
      <w:r w:rsidR="00815FCC" w:rsidRPr="003939B8">
        <w:rPr>
          <w:rFonts w:ascii="Book Antiqua" w:hAnsi="Book Antiqua" w:hint="eastAsia"/>
          <w:sz w:val="24"/>
          <w:szCs w:val="24"/>
          <w:lang w:val="en-GB"/>
        </w:rPr>
        <w:t>%</w:t>
      </w:r>
      <w:r w:rsidRPr="003939B8">
        <w:rPr>
          <w:rFonts w:ascii="Book Antiqua" w:hAnsi="Book Antiqua"/>
          <w:sz w:val="24"/>
          <w:szCs w:val="24"/>
          <w:lang w:val="en-GB"/>
        </w:rPr>
        <w:t xml:space="preserve"> to 28% because these diseases frequently involve </w:t>
      </w:r>
      <w:bookmarkStart w:id="62" w:name="OLE_LINK68"/>
      <w:bookmarkStart w:id="63" w:name="OLE_LINK69"/>
      <w:r w:rsidRPr="003939B8">
        <w:rPr>
          <w:rFonts w:ascii="Book Antiqua" w:hAnsi="Book Antiqua"/>
          <w:sz w:val="24"/>
          <w:szCs w:val="24"/>
          <w:lang w:val="en-GB"/>
        </w:rPr>
        <w:t xml:space="preserve">the entire </w:t>
      </w:r>
      <w:proofErr w:type="gramStart"/>
      <w:r w:rsidRPr="003939B8">
        <w:rPr>
          <w:rFonts w:ascii="Book Antiqua" w:hAnsi="Book Antiqua"/>
          <w:sz w:val="24"/>
          <w:szCs w:val="24"/>
          <w:lang w:val="en-GB"/>
        </w:rPr>
        <w:t>gland</w:t>
      </w:r>
      <w:bookmarkEnd w:id="62"/>
      <w:bookmarkEnd w:id="63"/>
      <w:proofErr w:type="gramEnd"/>
      <w:r w:rsidRPr="003939B8">
        <w:rPr>
          <w:rFonts w:ascii="Book Antiqua" w:hAnsi="Book Antiqua"/>
          <w:sz w:val="24"/>
          <w:szCs w:val="24"/>
          <w:lang w:val="en-GB"/>
        </w:rPr>
        <w:fldChar w:fldCharType="begin">
          <w:fldData xml:space="preserve">PEVuZE5vdGU+PENpdGU+PEF1dGhvcj5CaWxpbW9yaWE8L0F1dGhvcj48WWVhcj4yMDA4PC9ZZWFy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PEVuZE5vdGU+PENpdGU+PEF1dGhvcj5CaWxpbW9yaWE8L0F1dGhvcj48WWVhcj4yMDA4PC9ZZWFy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5" w:tooltip="Bilimoria, 2008 #199" w:history="1">
        <w:r w:rsidRPr="003939B8">
          <w:rPr>
            <w:rFonts w:ascii="Book Antiqua" w:hAnsi="Book Antiqua"/>
            <w:sz w:val="24"/>
            <w:szCs w:val="24"/>
            <w:vertAlign w:val="superscript"/>
            <w:lang w:val="en-GB"/>
          </w:rPr>
          <w:t>5-7</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w:t>
      </w:r>
      <w:bookmarkStart w:id="64" w:name="OLE_LINK19"/>
      <w:bookmarkStart w:id="65" w:name="OLE_LINK20"/>
      <w:r w:rsidRPr="003939B8">
        <w:rPr>
          <w:rFonts w:ascii="Book Antiqua" w:hAnsi="Book Antiqua"/>
          <w:sz w:val="24"/>
          <w:szCs w:val="24"/>
          <w:lang w:val="en-GB"/>
        </w:rPr>
        <w:t xml:space="preserve"> The indications for primary elective</w:t>
      </w:r>
      <w:bookmarkStart w:id="66" w:name="OLE_LINK106"/>
      <w:bookmarkStart w:id="67" w:name="OLE_LINK107"/>
      <w:r w:rsidRPr="003939B8">
        <w:rPr>
          <w:rFonts w:ascii="Book Antiqua" w:hAnsi="Book Antiqua"/>
          <w:sz w:val="24"/>
          <w:szCs w:val="24"/>
          <w:lang w:val="en-GB"/>
        </w:rPr>
        <w:t xml:space="preserve"> TP</w:t>
      </w:r>
      <w:bookmarkEnd w:id="66"/>
      <w:bookmarkEnd w:id="67"/>
      <w:r w:rsidRPr="003939B8">
        <w:rPr>
          <w:rFonts w:ascii="Book Antiqua" w:hAnsi="Book Antiqua"/>
          <w:sz w:val="24"/>
          <w:szCs w:val="24"/>
          <w:lang w:val="en-GB"/>
        </w:rPr>
        <w:t xml:space="preserve"> are typically these pancreatic diseases. Although TP could be performed safely in many centres, the long-term metabolic complications that include brittle diabetes and unmanageable steatorrhea prevent its application.</w:t>
      </w:r>
      <w:bookmarkEnd w:id="64"/>
      <w:bookmarkEnd w:id="65"/>
      <w:r w:rsidRPr="003939B8">
        <w:rPr>
          <w:rFonts w:ascii="Book Antiqua" w:hAnsi="Book Antiqua"/>
          <w:sz w:val="24"/>
          <w:szCs w:val="24"/>
          <w:lang w:val="en-GB"/>
        </w:rPr>
        <w:t xml:space="preserve"> Additionally, wide resection of the total pancreas and duodenum after TP could lead to a reduced quality of life (QoL), which makes patients anguished. </w:t>
      </w:r>
      <w:bookmarkStart w:id="68" w:name="OLE_LINK338"/>
      <w:bookmarkStart w:id="69" w:name="OLE_LINK339"/>
      <w:r w:rsidRPr="003939B8">
        <w:rPr>
          <w:rFonts w:ascii="Book Antiqua" w:hAnsi="Book Antiqua"/>
          <w:sz w:val="24"/>
          <w:szCs w:val="24"/>
          <w:lang w:val="en-GB"/>
        </w:rPr>
        <w:t xml:space="preserve">The conventional parenchyma-sparing procedures, such as enucleation and central pancreatectomy, are unable to substitute TP for lesions involving the head, body and tail of the </w:t>
      </w:r>
      <w:r w:rsidRPr="003F7B94">
        <w:rPr>
          <w:rFonts w:ascii="Book Antiqua" w:hAnsi="Book Antiqua"/>
          <w:sz w:val="24"/>
          <w:szCs w:val="24"/>
          <w:lang w:val="en-GB"/>
        </w:rPr>
        <w:t>pancreas.</w:t>
      </w:r>
    </w:p>
    <w:bookmarkEnd w:id="68"/>
    <w:bookmarkEnd w:id="69"/>
    <w:p w:rsidR="00FA3750" w:rsidRPr="003939B8" w:rsidRDefault="004052CB" w:rsidP="00B548AB">
      <w:pPr>
        <w:spacing w:line="360" w:lineRule="auto"/>
        <w:ind w:firstLineChars="100" w:firstLine="240"/>
        <w:rPr>
          <w:rFonts w:ascii="Book Antiqua" w:hAnsi="Book Antiqua"/>
          <w:sz w:val="24"/>
          <w:szCs w:val="24"/>
          <w:lang w:val="en-GB"/>
        </w:rPr>
      </w:pPr>
      <w:r w:rsidRPr="003F7B94">
        <w:rPr>
          <w:rFonts w:ascii="Book Antiqua" w:hAnsi="Book Antiqua"/>
          <w:sz w:val="24"/>
          <w:szCs w:val="24"/>
          <w:lang w:val="en-GB"/>
        </w:rPr>
        <w:t>As a function</w:t>
      </w:r>
      <w:r w:rsidR="00815FCC" w:rsidRPr="003F7B94">
        <w:rPr>
          <w:rFonts w:ascii="Book Antiqua" w:hAnsi="Book Antiqua"/>
          <w:sz w:val="24"/>
          <w:szCs w:val="24"/>
          <w:lang w:val="en-GB"/>
        </w:rPr>
        <w:t xml:space="preserve"> preserving procedure, </w:t>
      </w:r>
      <w:r w:rsidR="003F7B94" w:rsidRPr="003F7B94">
        <w:rPr>
          <w:rFonts w:ascii="Book Antiqua" w:hAnsi="Book Antiqua"/>
          <w:sz w:val="24"/>
          <w:szCs w:val="24"/>
          <w:lang w:val="en-GB"/>
        </w:rPr>
        <w:t>Thayer</w:t>
      </w:r>
      <w:r w:rsidR="003F7B94" w:rsidRPr="003F7B94">
        <w:rPr>
          <w:rFonts w:ascii="Book Antiqua" w:hAnsi="Book Antiqua" w:hint="eastAsia"/>
          <w:sz w:val="24"/>
          <w:szCs w:val="24"/>
          <w:lang w:val="en-GB"/>
        </w:rPr>
        <w:t xml:space="preserve"> </w:t>
      </w:r>
      <w:r w:rsidR="003F7B94" w:rsidRPr="003F7B94">
        <w:rPr>
          <w:rFonts w:ascii="Book Antiqua" w:hAnsi="Book Antiqua" w:hint="eastAsia"/>
          <w:i/>
          <w:sz w:val="24"/>
          <w:szCs w:val="24"/>
          <w:lang w:val="en-GB"/>
        </w:rPr>
        <w:t>et al</w:t>
      </w:r>
      <w:r w:rsidR="003F7B94" w:rsidRPr="003F7B94">
        <w:rPr>
          <w:rFonts w:ascii="Book Antiqua" w:hAnsi="Book Antiqua"/>
          <w:sz w:val="24"/>
          <w:szCs w:val="24"/>
          <w:lang w:val="en-GB"/>
        </w:rPr>
        <w:fldChar w:fldCharType="begin"/>
      </w:r>
      <w:r w:rsidR="003F7B94" w:rsidRPr="003F7B94">
        <w:rPr>
          <w:rFonts w:ascii="Book Antiqua" w:hAnsi="Book Antiqua"/>
          <w:sz w:val="24"/>
          <w:szCs w:val="24"/>
          <w:lang w:val="en-GB"/>
        </w:rPr>
        <w:instrText xml:space="preserve"> ADDIN EN.CITE &lt;EndNote&gt;&lt;Cite&gt;&lt;Author&gt;Thayer&lt;/Author&gt;&lt;Year&gt;2002&lt;/Year&gt;&lt;RecNum&gt;105&lt;/RecNum&gt;&lt;DisplayText&gt;&lt;style face="superscript"&gt;[8]&lt;/style&gt;&lt;/DisplayText&gt;&lt;record&gt;&lt;rec-number&gt;105&lt;/rec-number&gt;&lt;foreign-keys&gt;&lt;key app="EN" db-id="fewtes0xoxd9pres5a1x50drpvxz0zpzavs0"&gt;105&lt;/key&gt;&lt;/foreign-keys&gt;&lt;ref-type name="Journal Article"&gt;17&lt;/ref-type&gt;&lt;contributors&gt;&lt;authors&gt;&lt;author&gt;Thayer, S. P.&lt;/author&gt;&lt;author&gt;Fernandez-del Castillo, C.&lt;/author&gt;&lt;author&gt;Balcom, J. H.&lt;/author&gt;&lt;author&gt;Warshaw, A. L.&lt;/author&gt;&lt;/authors&gt;&lt;/contributors&gt;&lt;auth-address&gt;Department of Surgery, Massachusetts General Hospital, and Harvard Medical School, Boston, MA 02114, USA.&lt;/auth-address&gt;&lt;titles&gt;&lt;title&gt;Complete dorsal pancreatectomy with preservation of the ventral pancreas: a new surgical technique&lt;/title&gt;&lt;secondary-title&gt;Surgery&lt;/secondary-title&gt;&lt;alt-title&gt;Surgery&lt;/alt-title&gt;&lt;/titles&gt;&lt;periodical&gt;&lt;full-title&gt;Surgery&lt;/full-title&gt;&lt;/periodical&gt;&lt;alt-periodical&gt;&lt;full-title&gt;Surgery&lt;/full-title&gt;&lt;/alt-periodical&gt;&lt;pages&gt;577-80&lt;/pages&gt;&lt;volume&gt;131&lt;/volume&gt;&lt;number&gt;5&lt;/number&gt;&lt;keywords&gt;&lt;keyword&gt;Adenocarcinoma, Mucinous/*surgery&lt;/keyword&gt;&lt;keyword&gt;Aged&lt;/keyword&gt;&lt;keyword&gt;Carcinoma, Papillary/*surgery&lt;/keyword&gt;&lt;keyword&gt;Female&lt;/keyword&gt;&lt;keyword&gt;Humans&lt;/keyword&gt;&lt;keyword&gt;Pancreatectomy/*methods&lt;/keyword&gt;&lt;keyword&gt;Pancreatic Neoplasms/*surgery&lt;/keyword&gt;&lt;/keywords&gt;&lt;dates&gt;&lt;year&gt;2002&lt;/year&gt;&lt;pub-dates&gt;&lt;date&gt;May&lt;/date&gt;&lt;/pub-dates&gt;&lt;/dates&gt;&lt;isbn&gt;0039-6060 (Print)&amp;#xD;0039-6060 (Linking)&lt;/isbn&gt;&lt;accession-num&gt;12019413&lt;/accession-num&gt;&lt;urls&gt;&lt;related-urls&gt;&lt;url&gt;http://www.ncbi.nlm.nih.gov/pubmed/12019413&lt;/url&gt;&lt;/related-urls&gt;&lt;/urls&gt;&lt;/record&gt;&lt;/Cite&gt;&lt;/EndNote&gt;</w:instrText>
      </w:r>
      <w:r w:rsidR="003F7B94" w:rsidRPr="003F7B94">
        <w:rPr>
          <w:rFonts w:ascii="Book Antiqua" w:hAnsi="Book Antiqua"/>
          <w:sz w:val="24"/>
          <w:szCs w:val="24"/>
          <w:lang w:val="en-GB"/>
        </w:rPr>
        <w:fldChar w:fldCharType="separate"/>
      </w:r>
      <w:r w:rsidR="003F7B94" w:rsidRPr="003F7B94">
        <w:rPr>
          <w:rFonts w:ascii="Book Antiqua" w:hAnsi="Book Antiqua"/>
          <w:sz w:val="24"/>
          <w:szCs w:val="24"/>
          <w:vertAlign w:val="superscript"/>
          <w:lang w:val="en-GB"/>
        </w:rPr>
        <w:t>[</w:t>
      </w:r>
      <w:hyperlink w:anchor="_ENREF_8" w:tooltip="Thayer, 2002 #105" w:history="1">
        <w:r w:rsidR="003F7B94" w:rsidRPr="003F7B94">
          <w:rPr>
            <w:rFonts w:ascii="Book Antiqua" w:hAnsi="Book Antiqua"/>
            <w:sz w:val="24"/>
            <w:szCs w:val="24"/>
            <w:vertAlign w:val="superscript"/>
            <w:lang w:val="en-GB"/>
          </w:rPr>
          <w:t>8</w:t>
        </w:r>
      </w:hyperlink>
      <w:r w:rsidR="003F7B94" w:rsidRPr="003F7B94">
        <w:rPr>
          <w:rFonts w:ascii="Book Antiqua" w:hAnsi="Book Antiqua"/>
          <w:sz w:val="24"/>
          <w:szCs w:val="24"/>
          <w:vertAlign w:val="superscript"/>
          <w:lang w:val="en-GB"/>
        </w:rPr>
        <w:t>]</w:t>
      </w:r>
      <w:r w:rsidR="003F7B94" w:rsidRPr="003F7B94">
        <w:rPr>
          <w:rFonts w:ascii="Book Antiqua" w:hAnsi="Book Antiqua"/>
          <w:sz w:val="24"/>
          <w:szCs w:val="24"/>
          <w:lang w:val="en-GB"/>
        </w:rPr>
        <w:fldChar w:fldCharType="end"/>
      </w:r>
      <w:r w:rsidR="003F7B94" w:rsidRPr="003F7B94">
        <w:rPr>
          <w:rFonts w:ascii="Book Antiqua" w:hAnsi="Book Antiqua"/>
          <w:sz w:val="24"/>
          <w:szCs w:val="24"/>
          <w:lang w:val="en-GB"/>
        </w:rPr>
        <w:t xml:space="preserve"> </w:t>
      </w:r>
      <w:r w:rsidRPr="003F7B94">
        <w:rPr>
          <w:rFonts w:ascii="Book Antiqua" w:hAnsi="Book Antiqua"/>
          <w:sz w:val="24"/>
          <w:szCs w:val="24"/>
          <w:lang w:val="en-GB"/>
        </w:rPr>
        <w:t>reported a complete dorsal pancreatectomy with preservation of the ventral pancreas (the proximal duodenum was resected for ischemia</w:t>
      </w:r>
      <w:r w:rsidRPr="003939B8">
        <w:rPr>
          <w:rFonts w:ascii="Book Antiqua" w:hAnsi="Book Antiqua"/>
          <w:sz w:val="24"/>
          <w:szCs w:val="24"/>
          <w:lang w:val="en-GB"/>
        </w:rPr>
        <w:t xml:space="preserve">) in 2002. Duodenum-preserving pancreatic head resection was introduced into surgical practice in 1972. This surgical method has been well developed by Doctor </w:t>
      </w:r>
      <w:bookmarkStart w:id="70" w:name="OLE_LINK135"/>
      <w:bookmarkStart w:id="71" w:name="OLE_LINK136"/>
      <w:proofErr w:type="spellStart"/>
      <w:r w:rsidRPr="003939B8">
        <w:rPr>
          <w:rFonts w:ascii="Book Antiqua" w:hAnsi="Book Antiqua"/>
          <w:sz w:val="24"/>
          <w:szCs w:val="24"/>
          <w:lang w:val="en-GB"/>
        </w:rPr>
        <w:t>Beger</w:t>
      </w:r>
      <w:bookmarkEnd w:id="70"/>
      <w:bookmarkEnd w:id="71"/>
      <w:proofErr w:type="spellEnd"/>
      <w:r w:rsidRPr="003939B8">
        <w:rPr>
          <w:rFonts w:ascii="Book Antiqua" w:hAnsi="Book Antiqua"/>
          <w:sz w:val="24"/>
          <w:szCs w:val="24"/>
          <w:lang w:val="en-GB"/>
        </w:rPr>
        <w:t xml:space="preserve"> </w:t>
      </w:r>
      <w:r w:rsidR="00815FCC" w:rsidRPr="003939B8">
        <w:rPr>
          <w:rFonts w:ascii="Book Antiqua" w:hAnsi="Book Antiqua" w:hint="eastAsia"/>
          <w:i/>
          <w:sz w:val="24"/>
          <w:szCs w:val="24"/>
          <w:lang w:val="en-GB"/>
        </w:rPr>
        <w:t>et al</w:t>
      </w:r>
      <w:r w:rsidRPr="003939B8">
        <w:rPr>
          <w:rFonts w:ascii="Book Antiqua" w:hAnsi="Book Antiqua"/>
          <w:sz w:val="24"/>
          <w:szCs w:val="24"/>
          <w:lang w:val="en-GB"/>
        </w:rPr>
        <w:fldChar w:fldCharType="begin"/>
      </w:r>
      <w:r w:rsidRPr="003939B8">
        <w:rPr>
          <w:rFonts w:ascii="Book Antiqua" w:hAnsi="Book Antiqua"/>
          <w:sz w:val="24"/>
          <w:szCs w:val="24"/>
          <w:lang w:val="en-GB"/>
        </w:rPr>
        <w:instrText xml:space="preserve"> ADDIN EN.CITE &lt;EndNote&gt;&lt;Cite&gt;&lt;Author&gt;Beger&lt;/Author&gt;&lt;Year&gt;2008&lt;/Year&gt;&lt;RecNum&gt;106&lt;/RecNum&gt;&lt;DisplayText&gt;&lt;style face="superscript"&gt;[9]&lt;/style&gt;&lt;/DisplayText&gt;&lt;record&gt;&lt;rec-number&gt;106&lt;/rec-number&gt;&lt;foreign-keys&gt;&lt;key app="EN" db-id="fewtes0xoxd9pres5a1x50drpvxz0zpzavs0"&gt;106&lt;/key&gt;&lt;/foreign-keys&gt;&lt;ref-type name="Journal Article"&gt;17&lt;/ref-type&gt;&lt;contributors&gt;&lt;authors&gt;&lt;author&gt;Beger, H. G.&lt;/author&gt;&lt;author&gt;Rau, B. M.&lt;/author&gt;&lt;author&gt;Gansauge, F.&lt;/author&gt;&lt;author&gt;Poch, B.&lt;/author&gt;&lt;/authors&gt;&lt;/contributors&gt;&lt;auth-address&gt;Department of General and Visceral Surgery, University of Ulm (-9/2001), Ulm, Germany. hans.beger@uniklinik-ulm.de&lt;/auth-address&gt;&lt;titles&gt;&lt;title&gt;Duodenum-preserving subtotal and total pancreatic head resections for inflammatory and cystic neoplastic lesions of the pancreas&lt;/title&gt;&lt;secondary-title&gt;J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Tract&lt;/abbr-1&gt;&lt;/alt-periodical&gt;&lt;pages&gt;1127-32&lt;/pages&gt;&lt;volume&gt;12&lt;/volume&gt;&lt;number&gt;6&lt;/number&gt;&lt;keywords&gt;&lt;keyword&gt;Humans&lt;/keyword&gt;&lt;keyword&gt;Pancreatic Cyst/*surgery&lt;/keyword&gt;&lt;keyword&gt;Pancreaticoduodenectomy/*methods&lt;/keyword&gt;&lt;keyword&gt;Pancreatitis/*surgery&lt;/keyword&gt;&lt;keyword&gt;Treatment Outcome&lt;/keyword&gt;&lt;/keywords&gt;&lt;dates&gt;&lt;year&gt;2008&lt;/year&gt;&lt;pub-dates&gt;&lt;date&gt;Jun&lt;/date&gt;&lt;/pub-dates&gt;&lt;/dates&gt;&lt;isbn&gt;1091-255X (Print)&amp;#xD;1091-255X (Linking)&lt;/isbn&gt;&lt;accession-num&gt;18299945&lt;/accession-num&gt;&lt;urls&gt;&lt;related-urls&gt;&lt;url&gt;http://www.ncbi.nlm.nih.gov/pubmed/18299945&lt;/url&gt;&lt;/related-urls&gt;&lt;/urls&gt;&lt;electronic-resource-num&gt;10.1007/s11605-008-0472-4&lt;/electronic-resource-num&gt;&lt;/record&gt;&lt;/Cite&gt;&lt;/EndNote&gt;</w:instrText>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9" w:tooltip="Beger, 2008 #106" w:history="1">
        <w:r w:rsidRPr="003939B8">
          <w:rPr>
            <w:rFonts w:ascii="Book Antiqua" w:hAnsi="Book Antiqua"/>
            <w:sz w:val="24"/>
            <w:szCs w:val="24"/>
            <w:vertAlign w:val="superscript"/>
            <w:lang w:val="en-GB"/>
          </w:rPr>
          <w:t>9</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in past decades. The rationale to apply a duodenum-preserving pancreatic resection is to avoid resection of the gastric antrum, to preserve the duodenum and the extrahepatic biliary duct for low-grade lesions. This procedure has low short-term postoperative morbidity and mortality, and maintenance of the endocrine and exocrine functions in the long-term after surgery. A significant superiority of the duodenum-preserving procedure regarding overall improve</w:t>
      </w:r>
      <w:r w:rsidR="00815FCC" w:rsidRPr="003939B8">
        <w:rPr>
          <w:rFonts w:ascii="Book Antiqua" w:hAnsi="Book Antiqua"/>
          <w:sz w:val="24"/>
          <w:szCs w:val="24"/>
          <w:lang w:val="en-GB"/>
        </w:rPr>
        <w:t xml:space="preserve">ment of </w:t>
      </w:r>
      <w:proofErr w:type="spellStart"/>
      <w:r w:rsidR="00815FCC" w:rsidRPr="003939B8">
        <w:rPr>
          <w:rFonts w:ascii="Book Antiqua" w:hAnsi="Book Antiqua"/>
          <w:sz w:val="24"/>
          <w:szCs w:val="24"/>
          <w:lang w:val="en-GB"/>
        </w:rPr>
        <w:t>QoL</w:t>
      </w:r>
      <w:proofErr w:type="spellEnd"/>
      <w:r w:rsidR="00815FCC" w:rsidRPr="003939B8">
        <w:rPr>
          <w:rFonts w:ascii="Book Antiqua" w:hAnsi="Book Antiqua"/>
          <w:sz w:val="24"/>
          <w:szCs w:val="24"/>
          <w:lang w:val="en-GB"/>
        </w:rPr>
        <w:t xml:space="preserve"> was </w:t>
      </w:r>
      <w:proofErr w:type="gramStart"/>
      <w:r w:rsidR="00815FCC" w:rsidRPr="003939B8">
        <w:rPr>
          <w:rFonts w:ascii="Book Antiqua" w:hAnsi="Book Antiqua"/>
          <w:sz w:val="24"/>
          <w:szCs w:val="24"/>
          <w:lang w:val="en-GB"/>
        </w:rPr>
        <w:t>reported</w:t>
      </w:r>
      <w:proofErr w:type="gramEnd"/>
      <w:r w:rsidRPr="003939B8">
        <w:rPr>
          <w:rFonts w:ascii="Book Antiqua" w:hAnsi="Book Antiqua"/>
          <w:sz w:val="24"/>
          <w:szCs w:val="24"/>
          <w:lang w:val="en-GB"/>
        </w:rPr>
        <w:fldChar w:fldCharType="begin">
          <w:fldData xml:space="preserve">PEVuZE5vdGU+PENpdGU+PEF1dGhvcj5LbGVtcGE8L0F1dGhvcj48WWVhcj4xOTk1PC9ZZWFyPjxS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PEVuZE5vdGU+PENpdGU+PEF1dGhvcj5LbGVtcGE8L0F1dGhvcj48WWVhcj4xOTk1PC9ZZWFyPjxS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0" w:tooltip="Klempa, 1995 #107" w:history="1">
        <w:r w:rsidRPr="003939B8">
          <w:rPr>
            <w:rFonts w:ascii="Book Antiqua" w:hAnsi="Book Antiqua"/>
            <w:sz w:val="24"/>
            <w:szCs w:val="24"/>
            <w:vertAlign w:val="superscript"/>
            <w:lang w:val="en-GB"/>
          </w:rPr>
          <w:t>10</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w:t>
      </w:r>
      <w:bookmarkStart w:id="72" w:name="OLE_LINK21"/>
      <w:r w:rsidRPr="003939B8">
        <w:rPr>
          <w:rFonts w:ascii="Book Antiqua" w:hAnsi="Book Antiqua"/>
          <w:sz w:val="24"/>
          <w:szCs w:val="24"/>
          <w:lang w:val="en-GB"/>
        </w:rPr>
        <w:t xml:space="preserve"> Herein, we report our experience of duodenum and ventral pancreas preserving subtotal </w:t>
      </w:r>
      <w:r w:rsidRPr="003939B8">
        <w:rPr>
          <w:rFonts w:ascii="Book Antiqua" w:hAnsi="Book Antiqua"/>
          <w:sz w:val="24"/>
          <w:szCs w:val="24"/>
          <w:lang w:val="en-GB"/>
        </w:rPr>
        <w:lastRenderedPageBreak/>
        <w:t>pancreatectomy (</w:t>
      </w:r>
      <w:bookmarkStart w:id="73" w:name="OLE_LINK2"/>
      <w:bookmarkStart w:id="74" w:name="OLE_LINK1"/>
      <w:r w:rsidRPr="003939B8">
        <w:rPr>
          <w:rFonts w:ascii="Book Antiqua" w:hAnsi="Book Antiqua"/>
          <w:sz w:val="24"/>
          <w:szCs w:val="24"/>
          <w:lang w:val="en-GB"/>
        </w:rPr>
        <w:t>DVPPSP</w:t>
      </w:r>
      <w:bookmarkEnd w:id="73"/>
      <w:bookmarkEnd w:id="74"/>
      <w:r w:rsidRPr="003939B8">
        <w:rPr>
          <w:rFonts w:ascii="Book Antiqua" w:hAnsi="Book Antiqua"/>
          <w:sz w:val="24"/>
          <w:szCs w:val="24"/>
          <w:lang w:val="en-GB"/>
        </w:rPr>
        <w:t>), which could be</w:t>
      </w:r>
      <w:bookmarkStart w:id="75" w:name="OLE_LINK57"/>
      <w:bookmarkStart w:id="76" w:name="OLE_LINK58"/>
      <w:r w:rsidRPr="003939B8">
        <w:rPr>
          <w:rFonts w:ascii="Book Antiqua" w:hAnsi="Book Antiqua"/>
          <w:sz w:val="24"/>
          <w:szCs w:val="24"/>
          <w:lang w:val="en-GB"/>
        </w:rPr>
        <w:t xml:space="preserve"> </w:t>
      </w:r>
      <w:bookmarkStart w:id="77" w:name="OLE_LINK3"/>
      <w:bookmarkStart w:id="78" w:name="OLE_LINK15"/>
      <w:r w:rsidRPr="003939B8">
        <w:rPr>
          <w:rFonts w:ascii="Book Antiqua" w:hAnsi="Book Antiqua"/>
          <w:sz w:val="24"/>
          <w:szCs w:val="24"/>
          <w:lang w:val="en-GB"/>
        </w:rPr>
        <w:t>an alternative procedure to TP for selected patients with low-grade pancreatic neoplasms.</w:t>
      </w:r>
      <w:bookmarkEnd w:id="72"/>
      <w:r w:rsidRPr="003939B8">
        <w:rPr>
          <w:rFonts w:ascii="Book Antiqua" w:hAnsi="Book Antiqua"/>
          <w:sz w:val="24"/>
          <w:szCs w:val="24"/>
          <w:lang w:val="en-GB"/>
        </w:rPr>
        <w:t xml:space="preserve"> </w:t>
      </w:r>
      <w:bookmarkStart w:id="79" w:name="OLE_LINK152"/>
      <w:bookmarkStart w:id="80" w:name="OLE_LINK153"/>
      <w:bookmarkEnd w:id="75"/>
      <w:bookmarkEnd w:id="76"/>
      <w:bookmarkEnd w:id="77"/>
      <w:bookmarkEnd w:id="78"/>
      <w:r w:rsidRPr="003939B8">
        <w:rPr>
          <w:rFonts w:ascii="Book Antiqua" w:hAnsi="Book Antiqua"/>
          <w:sz w:val="24"/>
          <w:szCs w:val="24"/>
          <w:lang w:val="en-GB"/>
        </w:rPr>
        <w:t xml:space="preserve">The aim of our present study was mainly </w:t>
      </w:r>
      <w:bookmarkStart w:id="81" w:name="OLE_LINK323"/>
      <w:r w:rsidRPr="003939B8">
        <w:rPr>
          <w:rFonts w:ascii="Book Antiqua" w:hAnsi="Book Antiqua"/>
          <w:sz w:val="24"/>
          <w:szCs w:val="24"/>
          <w:lang w:val="en-GB"/>
        </w:rPr>
        <w:t xml:space="preserve">to </w:t>
      </w:r>
      <w:bookmarkStart w:id="82" w:name="OLE_LINK360"/>
      <w:r w:rsidRPr="003939B8">
        <w:rPr>
          <w:rFonts w:ascii="Book Antiqua" w:hAnsi="Book Antiqua"/>
          <w:sz w:val="24"/>
          <w:szCs w:val="24"/>
          <w:lang w:val="en-GB"/>
        </w:rPr>
        <w:t xml:space="preserve">describe the indications, operative technique and outcomes of the novel surgical procedure </w:t>
      </w:r>
      <w:bookmarkStart w:id="83" w:name="OLE_LINK327"/>
      <w:r w:rsidRPr="003939B8">
        <w:rPr>
          <w:rFonts w:ascii="Book Antiqua" w:hAnsi="Book Antiqua"/>
          <w:sz w:val="24"/>
          <w:szCs w:val="24"/>
          <w:lang w:val="en-GB"/>
        </w:rPr>
        <w:t>compared with TP</w:t>
      </w:r>
      <w:bookmarkEnd w:id="83"/>
      <w:r w:rsidRPr="003939B8">
        <w:rPr>
          <w:rFonts w:ascii="Book Antiqua" w:hAnsi="Book Antiqua"/>
          <w:sz w:val="24"/>
          <w:szCs w:val="24"/>
          <w:lang w:val="en-GB"/>
        </w:rPr>
        <w:t>.</w:t>
      </w:r>
    </w:p>
    <w:bookmarkEnd w:id="79"/>
    <w:bookmarkEnd w:id="80"/>
    <w:bookmarkEnd w:id="81"/>
    <w:bookmarkEnd w:id="82"/>
    <w:p w:rsidR="00FA3750" w:rsidRPr="003939B8" w:rsidRDefault="00FA3750" w:rsidP="00B548AB">
      <w:pPr>
        <w:spacing w:line="360" w:lineRule="auto"/>
        <w:rPr>
          <w:rFonts w:ascii="Book Antiqua" w:hAnsi="Book Antiqua"/>
          <w:sz w:val="24"/>
          <w:szCs w:val="24"/>
          <w:lang w:val="en-GB"/>
        </w:rPr>
      </w:pPr>
    </w:p>
    <w:p w:rsidR="00815FCC" w:rsidRPr="003939B8" w:rsidRDefault="00815FCC" w:rsidP="00B548AB">
      <w:pPr>
        <w:spacing w:line="360" w:lineRule="auto"/>
        <w:rPr>
          <w:rFonts w:ascii="Book Antiqua" w:hAnsi="Book Antiqua"/>
          <w:b/>
          <w:sz w:val="24"/>
        </w:rPr>
      </w:pPr>
      <w:bookmarkStart w:id="84" w:name="OLE_LINK337"/>
      <w:bookmarkStart w:id="85" w:name="OLE_LINK378"/>
      <w:bookmarkStart w:id="86" w:name="OLE_LINK388"/>
      <w:bookmarkStart w:id="87" w:name="OLE_LINK394"/>
      <w:bookmarkStart w:id="88" w:name="OLE_LINK22"/>
      <w:bookmarkStart w:id="89" w:name="OLE_LINK23"/>
      <w:r w:rsidRPr="003939B8">
        <w:rPr>
          <w:rFonts w:ascii="Book Antiqua" w:hAnsi="Book Antiqua"/>
          <w:b/>
          <w:sz w:val="24"/>
        </w:rPr>
        <w:t>MATERIALS AND METHODS</w:t>
      </w:r>
    </w:p>
    <w:bookmarkEnd w:id="84"/>
    <w:bookmarkEnd w:id="85"/>
    <w:bookmarkEnd w:id="86"/>
    <w:bookmarkEnd w:id="87"/>
    <w:p w:rsidR="00FA3750" w:rsidRPr="003939B8" w:rsidRDefault="004052CB" w:rsidP="00B548AB">
      <w:pPr>
        <w:spacing w:line="360" w:lineRule="auto"/>
        <w:rPr>
          <w:rFonts w:ascii="Book Antiqua" w:hAnsi="Book Antiqua"/>
          <w:sz w:val="24"/>
          <w:szCs w:val="24"/>
          <w:lang w:val="en-GB"/>
        </w:rPr>
      </w:pPr>
      <w:r w:rsidRPr="003939B8">
        <w:rPr>
          <w:rFonts w:ascii="Book Antiqua" w:hAnsi="Book Antiqua"/>
          <w:sz w:val="24"/>
          <w:szCs w:val="24"/>
          <w:lang w:val="en-GB"/>
        </w:rPr>
        <w:t xml:space="preserve">From January 2009 to January 2015, </w:t>
      </w:r>
      <w:bookmarkStart w:id="90" w:name="OLE_LINK120"/>
      <w:bookmarkStart w:id="91" w:name="OLE_LINK121"/>
      <w:r w:rsidRPr="003939B8">
        <w:rPr>
          <w:rFonts w:ascii="Book Antiqua" w:hAnsi="Book Antiqua"/>
          <w:sz w:val="24"/>
          <w:szCs w:val="24"/>
          <w:lang w:val="en-GB"/>
        </w:rPr>
        <w:t xml:space="preserve">patients who underwent </w:t>
      </w:r>
      <w:bookmarkStart w:id="92" w:name="OLE_LINK66"/>
      <w:bookmarkStart w:id="93" w:name="OLE_LINK67"/>
      <w:r w:rsidRPr="003939B8">
        <w:rPr>
          <w:rFonts w:ascii="Book Antiqua" w:hAnsi="Book Antiqua"/>
          <w:sz w:val="24"/>
          <w:szCs w:val="24"/>
          <w:lang w:val="en-GB"/>
        </w:rPr>
        <w:t>DVPPSP</w:t>
      </w:r>
      <w:bookmarkEnd w:id="92"/>
      <w:bookmarkEnd w:id="93"/>
      <w:r w:rsidRPr="003939B8">
        <w:rPr>
          <w:rFonts w:ascii="Book Antiqua" w:hAnsi="Book Antiqua"/>
          <w:sz w:val="24"/>
          <w:szCs w:val="24"/>
          <w:lang w:val="en-GB"/>
        </w:rPr>
        <w:t xml:space="preserve"> for low-grade pancreatic neoplasms</w:t>
      </w:r>
      <w:bookmarkEnd w:id="90"/>
      <w:bookmarkEnd w:id="91"/>
      <w:r w:rsidRPr="003939B8">
        <w:rPr>
          <w:rFonts w:ascii="Book Antiqua" w:hAnsi="Book Antiqua"/>
          <w:sz w:val="24"/>
          <w:szCs w:val="24"/>
          <w:lang w:val="en-GB"/>
        </w:rPr>
        <w:t xml:space="preserve"> (such as NETs, IPMNs and SPTs) were identified in our institution</w:t>
      </w:r>
      <w:bookmarkEnd w:id="88"/>
      <w:bookmarkEnd w:id="89"/>
      <w:r w:rsidRPr="003939B8">
        <w:rPr>
          <w:rFonts w:ascii="Book Antiqua" w:hAnsi="Book Antiqua"/>
          <w:sz w:val="24"/>
          <w:szCs w:val="24"/>
          <w:lang w:val="en-GB"/>
        </w:rPr>
        <w:t xml:space="preserve">. </w:t>
      </w:r>
      <w:bookmarkStart w:id="94" w:name="OLE_LINK87"/>
      <w:bookmarkStart w:id="95" w:name="OLE_LINK88"/>
      <w:bookmarkStart w:id="96" w:name="OLE_LINK108"/>
      <w:bookmarkStart w:id="97" w:name="OLE_LINK119"/>
      <w:r w:rsidRPr="003939B8">
        <w:rPr>
          <w:rFonts w:ascii="Book Antiqua" w:hAnsi="Book Antiqua"/>
          <w:sz w:val="24"/>
          <w:szCs w:val="24"/>
          <w:lang w:val="en-GB"/>
        </w:rPr>
        <w:t xml:space="preserve">To evaluate the outcomes of </w:t>
      </w:r>
      <w:bookmarkStart w:id="98" w:name="OLE_LINK45"/>
      <w:r w:rsidRPr="003939B8">
        <w:rPr>
          <w:rFonts w:ascii="Book Antiqua" w:hAnsi="Book Antiqua"/>
          <w:sz w:val="24"/>
          <w:szCs w:val="24"/>
          <w:lang w:val="en-GB"/>
        </w:rPr>
        <w:t>DVPPSP</w:t>
      </w:r>
      <w:bookmarkEnd w:id="98"/>
      <w:r w:rsidRPr="003939B8">
        <w:rPr>
          <w:rFonts w:ascii="Book Antiqua" w:hAnsi="Book Antiqua"/>
          <w:sz w:val="24"/>
          <w:szCs w:val="24"/>
          <w:lang w:val="en-GB"/>
        </w:rPr>
        <w:t xml:space="preserve"> compared with TP, patients who underwent TP for low-grade pancreatic neoplasms were also identified during this period.</w:t>
      </w:r>
      <w:bookmarkEnd w:id="94"/>
      <w:bookmarkEnd w:id="95"/>
      <w:r w:rsidRPr="003939B8">
        <w:rPr>
          <w:rFonts w:ascii="Book Antiqua" w:hAnsi="Book Antiqua"/>
          <w:sz w:val="24"/>
          <w:szCs w:val="24"/>
          <w:lang w:val="en-GB"/>
        </w:rPr>
        <w:t xml:space="preserve"> Surgeries for pancreatic ductal adenocarcinoma and chronic pancreatitis determined on postoperative pathology were excluded.</w:t>
      </w:r>
      <w:bookmarkEnd w:id="96"/>
      <w:bookmarkEnd w:id="97"/>
      <w:r w:rsidRPr="003939B8">
        <w:rPr>
          <w:rFonts w:ascii="Book Antiqua" w:hAnsi="Book Antiqua"/>
          <w:sz w:val="24"/>
          <w:szCs w:val="24"/>
          <w:lang w:val="en-GB"/>
        </w:rPr>
        <w:t xml:space="preserve"> The selected patients were divided into two groups as follows: DVPPSP group (group 1) and TP group (group 2). The groups were analysed regarding age, gender, type of comorbidities, body mass index (BMI), American Society of Anesthesiologists score (ASA), operative time, blood transfusion and postoperative data (histology of pancreatic disease, postoperative mortality and morbidity, postoperative length of hospital stay). The postoperative mortality rate included all deaths within 30 </w:t>
      </w:r>
      <w:r w:rsidR="00815FCC" w:rsidRPr="003939B8">
        <w:rPr>
          <w:rFonts w:ascii="Book Antiqua" w:hAnsi="Book Antiqua" w:hint="eastAsia"/>
          <w:sz w:val="24"/>
          <w:szCs w:val="24"/>
          <w:lang w:val="en-GB"/>
        </w:rPr>
        <w:t>d</w:t>
      </w:r>
      <w:r w:rsidRPr="003939B8">
        <w:rPr>
          <w:rFonts w:ascii="Book Antiqua" w:hAnsi="Book Antiqua"/>
          <w:sz w:val="24"/>
          <w:szCs w:val="24"/>
          <w:lang w:val="en-GB"/>
        </w:rPr>
        <w:t xml:space="preserve"> after surgery. The morbidity rate included all complications following surgery until discharge. Major postoperative morbidities were defined and graded using the criteria recommended by the International Study Group of Pancreatic Surgery, including postoperative pancreatic fistula, delayed gastric emptying, and postpancreatectomy haemorrhage</w:t>
      </w:r>
      <w:r w:rsidRPr="003939B8">
        <w:rPr>
          <w:rFonts w:ascii="Book Antiqua" w:hAnsi="Book Antiqua"/>
          <w:sz w:val="24"/>
          <w:szCs w:val="24"/>
          <w:lang w:val="en-GB"/>
        </w:rPr>
        <w:fldChar w:fldCharType="begin">
          <w:fldData xml:space="preserve">PEVuZE5vdGU+PENpdGU+PEF1dGhvcj5CYXNzaTwvQXV0aG9yPjxZZWFyPjIwMDU8L1llYXI+PFJl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Pjc2MS04PC9wYWdlcz48dm9sdW1lPjE0Mjwvdm9sdW1lPjxudW1iZXI+NTwvbnVtYmVyPjxrZXl3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PEVuZE5vdGU+PENpdGU+PEF1dGhvcj5CYXNzaTwvQXV0aG9yPjxZZWFyPjIwMDU8L1llYXI+PFJl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Pjc2MS04PC9wYWdlcz48dm9sdW1lPjE0Mjwvdm9sdW1lPjxudW1iZXI+NTwvbnVtYmVyPjxrZXl3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1" w:tooltip="Bassi, 2005 #49" w:history="1">
        <w:r w:rsidRPr="003939B8">
          <w:rPr>
            <w:rFonts w:ascii="Book Antiqua" w:hAnsi="Book Antiqua"/>
            <w:sz w:val="24"/>
            <w:szCs w:val="24"/>
            <w:vertAlign w:val="superscript"/>
            <w:lang w:val="en-GB"/>
          </w:rPr>
          <w:t>11-13</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Biliary leak was defined as drainage of any volume of fluid from percutaneous drains or a wound consistent with bile, which was defined by a bilirubin concentration greater than the serum concentration. Enteric leaks were identified using radiographic contrast imaging. Fluid collection in the intra-abdominal or pleural regions was determined via radiographic imaging, which was differentiated from abscess by positive microbial cultures. Pneumonia was </w:t>
      </w:r>
      <w:r w:rsidRPr="003939B8">
        <w:rPr>
          <w:rFonts w:ascii="Book Antiqua" w:hAnsi="Book Antiqua"/>
          <w:sz w:val="24"/>
          <w:szCs w:val="24"/>
          <w:lang w:val="en-GB"/>
        </w:rPr>
        <w:lastRenderedPageBreak/>
        <w:t xml:space="preserve">diagnosed based on chest X-ray changes following antibiotic therapy. </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Follow-up examinations were collected from the store of medical information centre in the hospital and from the results of follow-up by letters and telephone at the time of this study. The endocrine and exocrine controls were assessed by episodes of hyperglycaemia/day, daily dosage of insulin, pancreatic enzyme replacement. The QoL of patients were evaluated with the </w:t>
      </w:r>
      <w:bookmarkStart w:id="99" w:name="OLE_LINK116"/>
      <w:bookmarkStart w:id="100" w:name="OLE_LINK117"/>
      <w:r w:rsidRPr="003939B8">
        <w:rPr>
          <w:rFonts w:ascii="Book Antiqua" w:hAnsi="Book Antiqua"/>
          <w:sz w:val="24"/>
          <w:szCs w:val="24"/>
          <w:lang w:val="en-GB"/>
        </w:rPr>
        <w:t xml:space="preserve">European Organization for Research and </w:t>
      </w:r>
      <w:bookmarkStart w:id="101" w:name="OLE_LINK112"/>
      <w:bookmarkStart w:id="102" w:name="OLE_LINK113"/>
      <w:r w:rsidRPr="003939B8">
        <w:rPr>
          <w:rFonts w:ascii="Book Antiqua" w:hAnsi="Book Antiqua"/>
          <w:sz w:val="24"/>
          <w:szCs w:val="24"/>
          <w:lang w:val="en-GB"/>
        </w:rPr>
        <w:t>Treatment of Cancer Quality of life Questionnaire</w:t>
      </w:r>
      <w:bookmarkEnd w:id="101"/>
      <w:bookmarkEnd w:id="102"/>
      <w:r w:rsidRPr="003939B8">
        <w:rPr>
          <w:rFonts w:ascii="Book Antiqua" w:hAnsi="Book Antiqua"/>
          <w:sz w:val="24"/>
          <w:szCs w:val="24"/>
          <w:lang w:val="en-GB"/>
        </w:rPr>
        <w:t xml:space="preserve"> </w:t>
      </w:r>
      <w:bookmarkEnd w:id="99"/>
      <w:bookmarkEnd w:id="100"/>
      <w:r w:rsidRPr="003939B8">
        <w:rPr>
          <w:rFonts w:ascii="Book Antiqua" w:hAnsi="Book Antiqua"/>
          <w:sz w:val="24"/>
          <w:szCs w:val="24"/>
          <w:lang w:val="en-GB"/>
        </w:rPr>
        <w:t xml:space="preserve">(EORTC QLQ-C30) version 3.0. The questionnaires were requested to be filled in by the patients themselves via mailing or completing in the clinic. The patients who had been dead or had </w:t>
      </w:r>
      <w:r w:rsidR="000A54EA" w:rsidRPr="003939B8">
        <w:rPr>
          <w:rFonts w:ascii="Book Antiqua" w:hAnsi="Book Antiqua"/>
          <w:sz w:val="24"/>
          <w:szCs w:val="24"/>
          <w:lang w:val="en-GB"/>
        </w:rPr>
        <w:t>tumor</w:t>
      </w:r>
      <w:r w:rsidRPr="003939B8">
        <w:rPr>
          <w:rFonts w:ascii="Book Antiqua" w:hAnsi="Book Antiqua"/>
          <w:sz w:val="24"/>
          <w:szCs w:val="24"/>
          <w:lang w:val="en-GB"/>
        </w:rPr>
        <w:t xml:space="preserve"> recurrence during the study were excluded from the analysis of QoL. This study was approved by the Ethics Committee of Sichuan University.</w:t>
      </w:r>
    </w:p>
    <w:p w:rsidR="00FA3750" w:rsidRPr="003939B8" w:rsidRDefault="00FA3750" w:rsidP="00B548AB">
      <w:pPr>
        <w:spacing w:line="360" w:lineRule="auto"/>
        <w:rPr>
          <w:rFonts w:ascii="Book Antiqua" w:hAnsi="Book Antiqua"/>
          <w:sz w:val="24"/>
          <w:szCs w:val="24"/>
          <w:lang w:val="en-GB"/>
        </w:rPr>
      </w:pPr>
    </w:p>
    <w:p w:rsidR="00FA3750" w:rsidRPr="003939B8" w:rsidRDefault="004052CB" w:rsidP="00B548AB">
      <w:pPr>
        <w:spacing w:line="360" w:lineRule="auto"/>
        <w:rPr>
          <w:rFonts w:ascii="Book Antiqua" w:hAnsi="Book Antiqua"/>
          <w:b/>
          <w:i/>
          <w:sz w:val="24"/>
          <w:szCs w:val="24"/>
          <w:lang w:val="en-GB"/>
        </w:rPr>
      </w:pPr>
      <w:bookmarkStart w:id="103" w:name="OLE_LINK140"/>
      <w:bookmarkStart w:id="104" w:name="OLE_LINK141"/>
      <w:r w:rsidRPr="003939B8">
        <w:rPr>
          <w:rFonts w:ascii="Book Antiqua" w:hAnsi="Book Antiqua"/>
          <w:b/>
          <w:i/>
          <w:sz w:val="24"/>
          <w:szCs w:val="24"/>
          <w:lang w:val="en-GB"/>
        </w:rPr>
        <w:t xml:space="preserve">Surgical indication </w:t>
      </w:r>
    </w:p>
    <w:p w:rsidR="00FA3750" w:rsidRPr="003939B8" w:rsidRDefault="004052CB" w:rsidP="00B548AB">
      <w:pPr>
        <w:spacing w:line="360" w:lineRule="auto"/>
        <w:rPr>
          <w:rFonts w:ascii="Book Antiqua" w:hAnsi="Book Antiqua"/>
          <w:sz w:val="24"/>
          <w:szCs w:val="24"/>
          <w:lang w:val="en-GB"/>
        </w:rPr>
      </w:pPr>
      <w:bookmarkStart w:id="105" w:name="OLE_LINK61"/>
      <w:bookmarkStart w:id="106" w:name="OLE_LINK62"/>
      <w:bookmarkEnd w:id="103"/>
      <w:bookmarkEnd w:id="104"/>
      <w:r w:rsidRPr="003939B8">
        <w:rPr>
          <w:rFonts w:ascii="Book Antiqua" w:hAnsi="Book Antiqua"/>
          <w:sz w:val="24"/>
          <w:szCs w:val="24"/>
          <w:lang w:val="en-GB"/>
        </w:rPr>
        <w:t>DVPPSP</w:t>
      </w:r>
      <w:bookmarkEnd w:id="105"/>
      <w:bookmarkEnd w:id="106"/>
      <w:r w:rsidRPr="003939B8">
        <w:rPr>
          <w:rFonts w:ascii="Book Antiqua" w:hAnsi="Book Antiqua"/>
          <w:sz w:val="24"/>
          <w:szCs w:val="24"/>
          <w:lang w:val="en-GB"/>
        </w:rPr>
        <w:t xml:space="preserve"> was an alternative operative technique to TP of low-grade pancreatic </w:t>
      </w:r>
      <w:r w:rsidR="000A54EA" w:rsidRPr="003939B8">
        <w:rPr>
          <w:rFonts w:ascii="Book Antiqua" w:hAnsi="Book Antiqua"/>
          <w:sz w:val="24"/>
          <w:szCs w:val="24"/>
          <w:lang w:val="en-GB"/>
        </w:rPr>
        <w:t>tumor</w:t>
      </w:r>
      <w:r w:rsidRPr="003939B8">
        <w:rPr>
          <w:rFonts w:ascii="Book Antiqua" w:hAnsi="Book Antiqua"/>
          <w:sz w:val="24"/>
          <w:szCs w:val="24"/>
          <w:lang w:val="en-GB"/>
        </w:rPr>
        <w:t xml:space="preserve"> </w:t>
      </w:r>
      <w:r w:rsidRPr="003939B8">
        <w:rPr>
          <w:rFonts w:ascii="Book Antiqua" w:hAnsi="Book Antiqua"/>
          <w:kern w:val="0"/>
          <w:sz w:val="24"/>
          <w:szCs w:val="24"/>
          <w:lang w:val="en-GB"/>
        </w:rPr>
        <w:t>arising from the body and tail region but across the neck region of the pancreas (Fig</w:t>
      </w:r>
      <w:r w:rsidR="00815FCC" w:rsidRPr="003939B8">
        <w:rPr>
          <w:rFonts w:ascii="Book Antiqua" w:hAnsi="Book Antiqua" w:hint="eastAsia"/>
          <w:kern w:val="0"/>
          <w:sz w:val="24"/>
          <w:szCs w:val="24"/>
          <w:lang w:val="en-GB"/>
        </w:rPr>
        <w:t>ure</w:t>
      </w:r>
      <w:r w:rsidRPr="003939B8">
        <w:rPr>
          <w:rFonts w:ascii="Book Antiqua" w:hAnsi="Book Antiqua"/>
          <w:kern w:val="0"/>
          <w:sz w:val="24"/>
          <w:szCs w:val="24"/>
          <w:lang w:val="en-GB"/>
        </w:rPr>
        <w:t xml:space="preserve"> 1).</w:t>
      </w:r>
      <w:r w:rsidRPr="003939B8">
        <w:rPr>
          <w:rFonts w:ascii="Book Antiqua" w:hAnsi="Book Antiqua"/>
          <w:sz w:val="24"/>
          <w:szCs w:val="24"/>
          <w:lang w:val="en-GB"/>
        </w:rPr>
        <w:t xml:space="preserve"> Contrast-enhanced computed tomography (CT), magnetic resonance imaging (MRI), or/and endoscopic ultrasound (EUS) were routinely performed to evaluate the lesions. Furthermore, </w:t>
      </w:r>
      <w:bookmarkStart w:id="107" w:name="OLE_LINK125"/>
      <w:bookmarkStart w:id="108" w:name="OLE_LINK126"/>
      <w:r w:rsidRPr="003939B8">
        <w:rPr>
          <w:rFonts w:ascii="Book Antiqua" w:hAnsi="Book Antiqua"/>
          <w:sz w:val="24"/>
          <w:szCs w:val="24"/>
          <w:lang w:val="en-GB"/>
        </w:rPr>
        <w:t>DVPPSP</w:t>
      </w:r>
      <w:bookmarkEnd w:id="107"/>
      <w:bookmarkEnd w:id="108"/>
      <w:r w:rsidRPr="003939B8">
        <w:rPr>
          <w:rFonts w:ascii="Book Antiqua" w:hAnsi="Book Antiqua"/>
          <w:sz w:val="24"/>
          <w:szCs w:val="24"/>
          <w:lang w:val="en-GB"/>
        </w:rPr>
        <w:t xml:space="preserve"> was finally considered after intraoperative evaluation of the lesion, which confirmed negative for neoplasm of ventral pancreas based on palpation and intraoperative ultrasonography. Frozen sectioning was routinely performed to achieve negative margins in the present study. </w:t>
      </w:r>
      <w:bookmarkStart w:id="109" w:name="OLE_LINK232"/>
      <w:bookmarkStart w:id="110" w:name="OLE_LINK233"/>
      <w:r w:rsidRPr="003939B8">
        <w:rPr>
          <w:rFonts w:ascii="Book Antiqua" w:hAnsi="Book Antiqua"/>
          <w:sz w:val="24"/>
          <w:szCs w:val="24"/>
          <w:lang w:val="en-GB"/>
        </w:rPr>
        <w:t xml:space="preserve">If invasive carcinoma was found in the frozen section of the stump, the DVPPSP was immediately converted to TP with formal lymphadenectomy. </w:t>
      </w:r>
    </w:p>
    <w:bookmarkEnd w:id="109"/>
    <w:bookmarkEnd w:id="110"/>
    <w:p w:rsidR="00FA3750" w:rsidRPr="003939B8" w:rsidRDefault="00FA3750" w:rsidP="00B548AB">
      <w:pPr>
        <w:spacing w:line="360" w:lineRule="auto"/>
        <w:rPr>
          <w:rFonts w:ascii="Book Antiqua" w:hAnsi="Book Antiqua"/>
          <w:b/>
          <w:sz w:val="24"/>
          <w:szCs w:val="24"/>
          <w:lang w:val="en-GB"/>
        </w:rPr>
      </w:pPr>
    </w:p>
    <w:p w:rsidR="00FA3750" w:rsidRPr="003939B8" w:rsidRDefault="004052CB" w:rsidP="00B548AB">
      <w:pPr>
        <w:spacing w:line="360" w:lineRule="auto"/>
        <w:rPr>
          <w:rFonts w:ascii="Book Antiqua" w:hAnsi="Book Antiqua"/>
          <w:b/>
          <w:i/>
          <w:sz w:val="24"/>
          <w:szCs w:val="24"/>
          <w:lang w:val="en-GB"/>
        </w:rPr>
      </w:pPr>
      <w:r w:rsidRPr="003939B8">
        <w:rPr>
          <w:rFonts w:ascii="Book Antiqua" w:hAnsi="Book Antiqua"/>
          <w:b/>
          <w:i/>
          <w:sz w:val="24"/>
          <w:szCs w:val="24"/>
          <w:lang w:val="en-GB"/>
        </w:rPr>
        <w:t>Surgical technique</w:t>
      </w:r>
    </w:p>
    <w:p w:rsidR="00FA3750" w:rsidRPr="003939B8" w:rsidRDefault="004052CB" w:rsidP="00B548AB">
      <w:pPr>
        <w:spacing w:line="360" w:lineRule="auto"/>
        <w:rPr>
          <w:rFonts w:ascii="Book Antiqua" w:hAnsi="Book Antiqua"/>
          <w:sz w:val="24"/>
          <w:szCs w:val="24"/>
          <w:lang w:val="en-GB"/>
        </w:rPr>
      </w:pPr>
      <w:r w:rsidRPr="003939B8">
        <w:rPr>
          <w:rFonts w:ascii="Book Antiqua" w:hAnsi="Book Antiqua"/>
          <w:sz w:val="24"/>
          <w:szCs w:val="24"/>
          <w:lang w:val="en-GB"/>
        </w:rPr>
        <w:t xml:space="preserve">The surgical procedures were performed by one group of experienced surgeons in our department of pancreatic surgery. </w:t>
      </w:r>
      <w:bookmarkStart w:id="111" w:name="OLE_LINK212"/>
      <w:bookmarkStart w:id="112" w:name="OLE_LINK213"/>
      <w:r w:rsidRPr="003939B8">
        <w:rPr>
          <w:rFonts w:ascii="Book Antiqua" w:hAnsi="Book Antiqua"/>
          <w:sz w:val="24"/>
          <w:szCs w:val="24"/>
          <w:lang w:val="en-GB"/>
        </w:rPr>
        <w:t xml:space="preserve">We performed a complete Kocher manoeuvre to mobilize the duodenum, the pancreatic head and </w:t>
      </w:r>
      <w:r w:rsidRPr="003939B8">
        <w:rPr>
          <w:rFonts w:ascii="Book Antiqua" w:hAnsi="Book Antiqua"/>
          <w:sz w:val="24"/>
          <w:szCs w:val="24"/>
          <w:lang w:val="en-GB"/>
        </w:rPr>
        <w:lastRenderedPageBreak/>
        <w:t xml:space="preserve">uncinate process from the posterior connective tissue membrane. </w:t>
      </w:r>
      <w:bookmarkEnd w:id="111"/>
      <w:bookmarkEnd w:id="112"/>
      <w:r w:rsidRPr="003939B8">
        <w:rPr>
          <w:rFonts w:ascii="Book Antiqua" w:hAnsi="Book Antiqua"/>
          <w:sz w:val="24"/>
          <w:szCs w:val="24"/>
          <w:lang w:val="en-GB"/>
        </w:rPr>
        <w:t>There was a call for intraoperative ultrasound to confirm that the ventral pancreas was negative for neoplasm. Then, the neck and body of the pancreas was freed from the common hepatic artery, portal vein,</w:t>
      </w:r>
      <w:r w:rsidR="009A05CA" w:rsidRPr="003939B8">
        <w:rPr>
          <w:rFonts w:ascii="Book Antiqua" w:hAnsi="Book Antiqua"/>
          <w:sz w:val="24"/>
          <w:szCs w:val="24"/>
          <w:lang w:val="en-GB"/>
        </w:rPr>
        <w:t xml:space="preserve"> and superior mesenteric vein. </w:t>
      </w:r>
      <w:r w:rsidRPr="003939B8">
        <w:rPr>
          <w:rFonts w:ascii="Book Antiqua" w:hAnsi="Book Antiqua"/>
          <w:sz w:val="24"/>
          <w:szCs w:val="24"/>
          <w:lang w:val="en-GB"/>
        </w:rPr>
        <w:t xml:space="preserve">The gastrocolic trunk was divided and ligated at its confluence. Then, we dissected and taped the gastroduodenal artery (GDA). The anterior superior pancreaticoduodenal artery (ASPD) and other small branches of GDA in front of the cephalic pancreas could be resected to expose the common bile duct (CBD) at the upper edge of the pancreas and to completely resect the neoplasm. </w:t>
      </w:r>
      <w:bookmarkStart w:id="113" w:name="OLE_LINK204"/>
      <w:bookmarkStart w:id="114" w:name="OLE_LINK205"/>
      <w:bookmarkStart w:id="115" w:name="OLE_LINK206"/>
      <w:bookmarkStart w:id="116" w:name="OLE_LINK207"/>
      <w:r w:rsidRPr="003939B8">
        <w:rPr>
          <w:rFonts w:ascii="Book Antiqua" w:hAnsi="Book Antiqua"/>
          <w:sz w:val="24"/>
          <w:szCs w:val="24"/>
          <w:lang w:val="en-GB"/>
        </w:rPr>
        <w:t>We preserved the GDA and the posterior superior pancreaticoduodenal artery (PSPD)</w:t>
      </w:r>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w:t>
      </w:r>
      <w:r w:rsidR="00815FCC" w:rsidRPr="003939B8">
        <w:rPr>
          <w:rFonts w:ascii="Book Antiqua" w:hAnsi="Book Antiqua"/>
          <w:sz w:val="24"/>
          <w:szCs w:val="24"/>
          <w:lang w:val="en-GB"/>
        </w:rPr>
        <w:t>Fig</w:t>
      </w:r>
      <w:r w:rsidR="00815FCC" w:rsidRPr="003939B8">
        <w:rPr>
          <w:rFonts w:ascii="Book Antiqua" w:hAnsi="Book Antiqua" w:hint="eastAsia"/>
          <w:sz w:val="24"/>
          <w:szCs w:val="24"/>
          <w:lang w:val="en-GB"/>
        </w:rPr>
        <w:t>ure</w:t>
      </w:r>
      <w:r w:rsidRPr="003939B8">
        <w:rPr>
          <w:rFonts w:ascii="Book Antiqua" w:hAnsi="Book Antiqua"/>
          <w:sz w:val="24"/>
          <w:szCs w:val="24"/>
          <w:lang w:val="en-GB"/>
        </w:rPr>
        <w:t xml:space="preserve"> 2)</w:t>
      </w:r>
      <w:bookmarkEnd w:id="113"/>
      <w:bookmarkEnd w:id="114"/>
      <w:r w:rsidR="00815FCC" w:rsidRPr="003939B8">
        <w:rPr>
          <w:rFonts w:ascii="Book Antiqua" w:hAnsi="Book Antiqua" w:hint="eastAsia"/>
          <w:sz w:val="24"/>
          <w:szCs w:val="24"/>
          <w:lang w:val="en-GB"/>
        </w:rPr>
        <w:t>.</w:t>
      </w:r>
      <w:r w:rsidRPr="003939B8">
        <w:rPr>
          <w:rFonts w:ascii="Book Antiqua" w:hAnsi="Book Antiqua"/>
          <w:sz w:val="24"/>
          <w:szCs w:val="24"/>
          <w:lang w:val="en-GB"/>
        </w:rPr>
        <w:t xml:space="preserve"> The transection of the cephalic side of the pancreas was begun at the edge of the neoplasm and was continued caudally. </w:t>
      </w:r>
      <w:bookmarkStart w:id="117" w:name="OLE_LINK18"/>
      <w:bookmarkStart w:id="118" w:name="OLE_LINK54"/>
      <w:r w:rsidRPr="003939B8">
        <w:rPr>
          <w:rFonts w:ascii="Book Antiqua" w:hAnsi="Book Antiqua"/>
          <w:sz w:val="24"/>
          <w:szCs w:val="24"/>
          <w:lang w:val="en-GB"/>
        </w:rPr>
        <w:t xml:space="preserve">The posterior </w:t>
      </w:r>
      <w:bookmarkStart w:id="119" w:name="OLE_LINK122"/>
      <w:bookmarkStart w:id="120" w:name="OLE_LINK123"/>
      <w:r w:rsidRPr="003939B8">
        <w:rPr>
          <w:rFonts w:ascii="Book Antiqua" w:hAnsi="Book Antiqua"/>
          <w:sz w:val="24"/>
          <w:szCs w:val="24"/>
          <w:lang w:val="en-GB"/>
        </w:rPr>
        <w:t>transection</w:t>
      </w:r>
      <w:bookmarkEnd w:id="119"/>
      <w:bookmarkEnd w:id="120"/>
      <w:r w:rsidRPr="003939B8">
        <w:rPr>
          <w:rFonts w:ascii="Book Antiqua" w:hAnsi="Book Antiqua"/>
          <w:sz w:val="24"/>
          <w:szCs w:val="24"/>
          <w:lang w:val="en-GB"/>
        </w:rPr>
        <w:t xml:space="preserve"> plane was</w:t>
      </w:r>
      <w:bookmarkStart w:id="121" w:name="OLE_LINK218"/>
      <w:bookmarkStart w:id="122" w:name="OLE_LINK219"/>
      <w:r w:rsidRPr="003939B8">
        <w:rPr>
          <w:rFonts w:ascii="Book Antiqua" w:hAnsi="Book Antiqua"/>
          <w:sz w:val="24"/>
          <w:szCs w:val="24"/>
          <w:lang w:val="en-GB"/>
        </w:rPr>
        <w:t xml:space="preserve"> along the anterior side of the CBD</w:t>
      </w:r>
      <w:bookmarkEnd w:id="121"/>
      <w:bookmarkEnd w:id="122"/>
      <w:r w:rsidRPr="003939B8">
        <w:rPr>
          <w:rFonts w:ascii="Book Antiqua" w:hAnsi="Book Antiqua"/>
          <w:sz w:val="24"/>
          <w:szCs w:val="24"/>
          <w:lang w:val="en-GB"/>
        </w:rPr>
        <w:t xml:space="preserve"> (Fig</w:t>
      </w:r>
      <w:r w:rsidR="00815FCC" w:rsidRPr="003939B8">
        <w:rPr>
          <w:rFonts w:ascii="Book Antiqua" w:hAnsi="Book Antiqua" w:hint="eastAsia"/>
          <w:sz w:val="24"/>
          <w:szCs w:val="24"/>
          <w:lang w:val="en-GB"/>
        </w:rPr>
        <w:t>ure</w:t>
      </w:r>
      <w:r w:rsidRPr="003939B8">
        <w:rPr>
          <w:rFonts w:ascii="Book Antiqua" w:hAnsi="Book Antiqua"/>
          <w:sz w:val="24"/>
          <w:szCs w:val="24"/>
          <w:lang w:val="en-GB"/>
        </w:rPr>
        <w:t xml:space="preserve"> 2). </w:t>
      </w:r>
      <w:bookmarkStart w:id="123" w:name="OLE_LINK160"/>
      <w:bookmarkStart w:id="124" w:name="OLE_LINK161"/>
      <w:bookmarkEnd w:id="117"/>
      <w:bookmarkEnd w:id="118"/>
      <w:r w:rsidRPr="003939B8">
        <w:rPr>
          <w:rFonts w:ascii="Book Antiqua" w:hAnsi="Book Antiqua"/>
          <w:sz w:val="24"/>
          <w:szCs w:val="24"/>
          <w:lang w:val="en-GB"/>
        </w:rPr>
        <w:t>Inferiorly</w:t>
      </w:r>
      <w:bookmarkEnd w:id="123"/>
      <w:bookmarkEnd w:id="124"/>
      <w:r w:rsidRPr="003939B8">
        <w:rPr>
          <w:rFonts w:ascii="Book Antiqua" w:hAnsi="Book Antiqua"/>
          <w:sz w:val="24"/>
          <w:szCs w:val="24"/>
          <w:lang w:val="en-GB"/>
        </w:rPr>
        <w:t xml:space="preserve">, </w:t>
      </w:r>
      <w:bookmarkStart w:id="125" w:name="OLE_LINK177"/>
      <w:bookmarkStart w:id="126" w:name="OLE_LINK178"/>
      <w:r w:rsidRPr="003939B8">
        <w:rPr>
          <w:rFonts w:ascii="Book Antiqua" w:hAnsi="Book Antiqua"/>
          <w:sz w:val="24"/>
          <w:szCs w:val="24"/>
          <w:lang w:val="en-GB"/>
        </w:rPr>
        <w:t>we dissected and exposed the CBD from the resecting pancreas toward the major papilla</w:t>
      </w:r>
      <w:bookmarkStart w:id="127" w:name="OLE_LINK220"/>
      <w:bookmarkStart w:id="128" w:name="OLE_LINK221"/>
      <w:r w:rsidRPr="003939B8">
        <w:rPr>
          <w:rFonts w:ascii="Book Antiqua" w:hAnsi="Book Antiqua"/>
          <w:sz w:val="24"/>
          <w:szCs w:val="24"/>
          <w:lang w:val="en-GB"/>
        </w:rPr>
        <w:t xml:space="preserve"> </w:t>
      </w:r>
      <w:bookmarkEnd w:id="125"/>
      <w:bookmarkEnd w:id="126"/>
      <w:bookmarkEnd w:id="127"/>
      <w:bookmarkEnd w:id="128"/>
      <w:r w:rsidRPr="003939B8">
        <w:rPr>
          <w:rFonts w:ascii="Book Antiqua" w:hAnsi="Book Antiqua"/>
          <w:sz w:val="24"/>
          <w:szCs w:val="24"/>
          <w:lang w:val="en-GB"/>
        </w:rPr>
        <w:t xml:space="preserve">to achieve complete resection of the neoplasm. </w:t>
      </w:r>
    </w:p>
    <w:bookmarkEnd w:id="115"/>
    <w:bookmarkEnd w:id="116"/>
    <w:p w:rsidR="00FA3750" w:rsidRPr="003939B8" w:rsidRDefault="004052CB" w:rsidP="00B548AB">
      <w:pPr>
        <w:spacing w:line="360" w:lineRule="auto"/>
        <w:ind w:firstLineChars="200" w:firstLine="480"/>
        <w:rPr>
          <w:rFonts w:ascii="Book Antiqua" w:hAnsi="Book Antiqua"/>
          <w:sz w:val="24"/>
          <w:szCs w:val="24"/>
          <w:lang w:val="en-GB"/>
        </w:rPr>
      </w:pPr>
      <w:r w:rsidRPr="003939B8">
        <w:rPr>
          <w:rFonts w:ascii="Book Antiqua" w:hAnsi="Book Antiqua"/>
          <w:sz w:val="24"/>
          <w:szCs w:val="24"/>
          <w:lang w:val="en-GB"/>
        </w:rPr>
        <w:t>If t</w:t>
      </w:r>
      <w:bookmarkStart w:id="129" w:name="OLE_LINK40"/>
      <w:bookmarkStart w:id="130" w:name="OLE_LINK41"/>
      <w:r w:rsidRPr="003939B8">
        <w:rPr>
          <w:rFonts w:ascii="Book Antiqua" w:hAnsi="Book Antiqua"/>
          <w:sz w:val="24"/>
          <w:szCs w:val="24"/>
          <w:lang w:val="en-GB"/>
        </w:rPr>
        <w:t>he neoplasm involved the entire dorsal pancreas, such as IPMN that involved the whole dorsal duct (</w:t>
      </w:r>
      <w:bookmarkStart w:id="131" w:name="OLE_LINK162"/>
      <w:bookmarkStart w:id="132" w:name="OLE_LINK163"/>
      <w:r w:rsidRPr="003939B8">
        <w:rPr>
          <w:rFonts w:ascii="Book Antiqua" w:hAnsi="Book Antiqua"/>
          <w:sz w:val="24"/>
          <w:szCs w:val="24"/>
          <w:lang w:val="en-GB"/>
        </w:rPr>
        <w:t>including the Santorini duct</w:t>
      </w:r>
      <w:bookmarkEnd w:id="131"/>
      <w:bookmarkEnd w:id="132"/>
      <w:r w:rsidRPr="003939B8">
        <w:rPr>
          <w:rFonts w:ascii="Book Antiqua" w:hAnsi="Book Antiqua"/>
          <w:sz w:val="24"/>
          <w:szCs w:val="24"/>
          <w:lang w:val="en-GB"/>
        </w:rPr>
        <w:t>) but ventral duct</w:t>
      </w:r>
      <w:bookmarkEnd w:id="129"/>
      <w:bookmarkEnd w:id="130"/>
      <w:r w:rsidRPr="003939B8">
        <w:rPr>
          <w:rFonts w:ascii="Book Antiqua" w:hAnsi="Book Antiqua"/>
          <w:sz w:val="24"/>
          <w:szCs w:val="24"/>
          <w:lang w:val="en-GB"/>
        </w:rPr>
        <w:t xml:space="preserve"> (</w:t>
      </w:r>
      <w:r w:rsidR="00815FCC" w:rsidRPr="003939B8">
        <w:rPr>
          <w:rFonts w:ascii="Book Antiqua" w:hAnsi="Book Antiqua"/>
          <w:sz w:val="24"/>
          <w:szCs w:val="24"/>
          <w:lang w:val="en-GB"/>
        </w:rPr>
        <w:t>Fig</w:t>
      </w:r>
      <w:r w:rsidR="00815FCC" w:rsidRPr="003939B8">
        <w:rPr>
          <w:rFonts w:ascii="Book Antiqua" w:hAnsi="Book Antiqua" w:hint="eastAsia"/>
          <w:sz w:val="24"/>
          <w:szCs w:val="24"/>
          <w:lang w:val="en-GB"/>
        </w:rPr>
        <w:t>ure</w:t>
      </w:r>
      <w:r w:rsidR="00815FCC" w:rsidRPr="003939B8">
        <w:rPr>
          <w:rFonts w:ascii="Book Antiqua" w:hAnsi="Book Antiqua"/>
          <w:sz w:val="24"/>
          <w:szCs w:val="24"/>
          <w:lang w:val="en-GB"/>
        </w:rPr>
        <w:t xml:space="preserve"> </w:t>
      </w:r>
      <w:r w:rsidRPr="003939B8">
        <w:rPr>
          <w:rFonts w:ascii="Book Antiqua" w:hAnsi="Book Antiqua"/>
          <w:sz w:val="24"/>
          <w:szCs w:val="24"/>
          <w:lang w:val="en-GB"/>
        </w:rPr>
        <w:t xml:space="preserve">3), </w:t>
      </w:r>
      <w:bookmarkStart w:id="133" w:name="OLE_LINK185"/>
      <w:bookmarkStart w:id="134" w:name="OLE_LINK186"/>
      <w:bookmarkStart w:id="135" w:name="OLE_LINK73"/>
      <w:r w:rsidRPr="003939B8">
        <w:rPr>
          <w:rFonts w:ascii="Book Antiqua" w:hAnsi="Book Antiqua"/>
          <w:sz w:val="24"/>
          <w:szCs w:val="24"/>
          <w:lang w:val="en-GB"/>
        </w:rPr>
        <w:t>a complete dorsal pancreatectomy</w:t>
      </w:r>
      <w:bookmarkEnd w:id="133"/>
      <w:bookmarkEnd w:id="134"/>
      <w:bookmarkEnd w:id="135"/>
      <w:r w:rsidRPr="003939B8">
        <w:rPr>
          <w:rFonts w:ascii="Book Antiqua" w:hAnsi="Book Antiqua"/>
          <w:sz w:val="24"/>
          <w:szCs w:val="24"/>
          <w:lang w:val="en-GB"/>
        </w:rPr>
        <w:t xml:space="preserve"> was needed to achieve radical resection of the </w:t>
      </w:r>
      <w:r w:rsidR="000A54EA" w:rsidRPr="003939B8">
        <w:rPr>
          <w:rFonts w:ascii="Book Antiqua" w:hAnsi="Book Antiqua"/>
          <w:sz w:val="24"/>
          <w:szCs w:val="24"/>
          <w:lang w:val="en-GB"/>
        </w:rPr>
        <w:t>tumor</w:t>
      </w:r>
      <w:r w:rsidRPr="003939B8">
        <w:rPr>
          <w:rFonts w:ascii="Book Antiqua" w:hAnsi="Book Antiqua"/>
          <w:sz w:val="24"/>
          <w:szCs w:val="24"/>
          <w:lang w:val="en-GB"/>
        </w:rPr>
        <w:t xml:space="preserve">. </w:t>
      </w:r>
      <w:bookmarkStart w:id="136" w:name="OLE_LINK175"/>
      <w:bookmarkStart w:id="137" w:name="OLE_LINK176"/>
      <w:r w:rsidRPr="003939B8">
        <w:rPr>
          <w:rFonts w:ascii="Book Antiqua" w:hAnsi="Book Antiqua"/>
          <w:sz w:val="24"/>
          <w:szCs w:val="24"/>
          <w:lang w:val="en-GB"/>
        </w:rPr>
        <w:t xml:space="preserve">The embryological fusion plane </w:t>
      </w:r>
      <w:bookmarkEnd w:id="136"/>
      <w:bookmarkEnd w:id="137"/>
      <w:r w:rsidRPr="003939B8">
        <w:rPr>
          <w:rFonts w:ascii="Book Antiqua" w:hAnsi="Book Antiqua"/>
          <w:sz w:val="24"/>
          <w:szCs w:val="24"/>
          <w:lang w:val="en-GB"/>
        </w:rPr>
        <w:t>between the ventral and the dorsal pancreas was confirmed by autopsy</w:t>
      </w:r>
      <w:r w:rsidRPr="003939B8">
        <w:rPr>
          <w:rFonts w:ascii="Book Antiqua" w:hAnsi="Book Antiqua"/>
          <w:sz w:val="24"/>
          <w:szCs w:val="24"/>
          <w:lang w:val="en-GB"/>
        </w:rPr>
        <w:fldChar w:fldCharType="begin">
          <w:fldData xml:space="preserve">PEVuZE5vdGU+PENpdGU+PEF1dGhvcj5TYWthbW90bzwvQXV0aG9yPjxZZWFyPjIwMDA8L1llYXI+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=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PEVuZE5vdGU+PENpdGU+PEF1dGhvcj5TYWthbW90bzwvQXV0aG9yPjxZZWFyPjIwMDA8L1llYXI+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=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4" w:tooltip="Sakamoto, 2000 #108" w:history="1">
        <w:r w:rsidRPr="003939B8">
          <w:rPr>
            <w:rFonts w:ascii="Book Antiqua" w:hAnsi="Book Antiqua"/>
            <w:sz w:val="24"/>
            <w:szCs w:val="24"/>
            <w:vertAlign w:val="superscript"/>
            <w:lang w:val="en-GB"/>
          </w:rPr>
          <w:t>14</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and was described as a clear fibrous septum</w:t>
      </w:r>
      <w:r w:rsidRPr="003939B8">
        <w:rPr>
          <w:rFonts w:ascii="Book Antiqua" w:hAnsi="Book Antiqua"/>
          <w:sz w:val="24"/>
          <w:szCs w:val="24"/>
          <w:lang w:val="en-GB"/>
        </w:rPr>
        <w:fldChar w:fldCharType="begin"/>
      </w:r>
      <w:r w:rsidRPr="003939B8">
        <w:rPr>
          <w:rFonts w:ascii="Book Antiqua" w:hAnsi="Book Antiqua"/>
          <w:sz w:val="24"/>
          <w:szCs w:val="24"/>
          <w:lang w:val="en-GB"/>
        </w:rPr>
        <w:instrText xml:space="preserve"> ADDIN EN.CITE &lt;EndNote&gt;&lt;Cite&gt;&lt;Author&gt;Thayer&lt;/Author&gt;&lt;Year&gt;2002&lt;/Year&gt;&lt;RecNum&gt;105&lt;/RecNum&gt;&lt;DisplayText&gt;&lt;style face="superscript"&gt;[8]&lt;/style&gt;&lt;/DisplayText&gt;&lt;record&gt;&lt;rec-number&gt;105&lt;/rec-number&gt;&lt;foreign-keys&gt;&lt;key app="EN" db-id="fewtes0xoxd9pres5a1x50drpvxz0zpzavs0"&gt;105&lt;/key&gt;&lt;/foreign-keys&gt;&lt;ref-type name="Journal Article"&gt;17&lt;/ref-type&gt;&lt;contributors&gt;&lt;authors&gt;&lt;author&gt;Thayer, S. P.&lt;/author&gt;&lt;author&gt;Fernandez-del Castillo, C.&lt;/author&gt;&lt;author&gt;Balcom, J. H.&lt;/author&gt;&lt;author&gt;Warshaw, A. L.&lt;/author&gt;&lt;/authors&gt;&lt;/contributors&gt;&lt;auth-address&gt;Department of Surgery, Massachusetts General Hospital, and Harvard Medical School, Boston, MA 02114, USA.&lt;/auth-address&gt;&lt;titles&gt;&lt;title&gt;Complete dorsal pancreatectomy with preservation of the ventral pancreas: a new surgical technique&lt;/title&gt;&lt;secondary-title&gt;Surgery&lt;/secondary-title&gt;&lt;alt-title&gt;Surgery&lt;/alt-title&gt;&lt;/titles&gt;&lt;periodical&gt;&lt;full-title&gt;Surgery&lt;/full-title&gt;&lt;/periodical&gt;&lt;alt-periodical&gt;&lt;full-title&gt;Surgery&lt;/full-title&gt;&lt;/alt-periodical&gt;&lt;pages&gt;577-80&lt;/pages&gt;&lt;volume&gt;131&lt;/volume&gt;&lt;number&gt;5&lt;/number&gt;&lt;keywords&gt;&lt;keyword&gt;Adenocarcinoma, Mucinous/*surgery&lt;/keyword&gt;&lt;keyword&gt;Aged&lt;/keyword&gt;&lt;keyword&gt;Carcinoma, Papillary/*surgery&lt;/keyword&gt;&lt;keyword&gt;Female&lt;/keyword&gt;&lt;keyword&gt;Humans&lt;/keyword&gt;&lt;keyword&gt;Pancreatectomy/*methods&lt;/keyword&gt;&lt;keyword&gt;Pancreatic Neoplasms/*surgery&lt;/keyword&gt;&lt;/keywords&gt;&lt;dates&gt;&lt;year&gt;2002&lt;/year&gt;&lt;pub-dates&gt;&lt;date&gt;May&lt;/date&gt;&lt;/pub-dates&gt;&lt;/dates&gt;&lt;isbn&gt;0039-6060 (Print)&amp;#xD;0039-6060 (Linking)&lt;/isbn&gt;&lt;accession-num&gt;12019413&lt;/accession-num&gt;&lt;urls&gt;&lt;related-urls&gt;&lt;url&gt;http://www.ncbi.nlm.nih.gov/pubmed/12019413&lt;/url&gt;&lt;/related-urls&gt;&lt;/urls&gt;&lt;/record&gt;&lt;/Cite&gt;&lt;/EndNote&gt;</w:instrText>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8" w:tooltip="Thayer, 2002 #105" w:history="1">
        <w:r w:rsidRPr="003939B8">
          <w:rPr>
            <w:rFonts w:ascii="Book Antiqua" w:hAnsi="Book Antiqua"/>
            <w:sz w:val="24"/>
            <w:szCs w:val="24"/>
            <w:vertAlign w:val="superscript"/>
            <w:lang w:val="en-GB"/>
          </w:rPr>
          <w:t>8</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These anatomical characteristics made the complete dorsal pancreatectomy procedure theoretically feasible. However, the plane was difficult to identify in our study during surgery. </w:t>
      </w:r>
      <w:bookmarkStart w:id="138" w:name="OLE_LINK208"/>
      <w:bookmarkStart w:id="139" w:name="OLE_LINK209"/>
      <w:r w:rsidRPr="003939B8">
        <w:rPr>
          <w:rFonts w:ascii="Book Antiqua" w:hAnsi="Book Antiqua"/>
          <w:sz w:val="24"/>
          <w:szCs w:val="24"/>
          <w:lang w:val="en-GB"/>
        </w:rPr>
        <w:t xml:space="preserve">Instead, we continued pancreatic transection and exposed the whole distal CBD (except its last centimetre) to achieve a complete dorsal pancreatectomy and we the confluence of the CBD with the ventral duct. </w:t>
      </w:r>
      <w:bookmarkEnd w:id="138"/>
      <w:bookmarkEnd w:id="139"/>
      <w:r w:rsidRPr="003939B8">
        <w:rPr>
          <w:rFonts w:ascii="Book Antiqua" w:hAnsi="Book Antiqua"/>
          <w:sz w:val="24"/>
          <w:szCs w:val="24"/>
          <w:lang w:val="en-GB"/>
        </w:rPr>
        <w:t xml:space="preserve">The dorsal pancreatic duct was divided and ligated 3 millimetres away from the duodenal lumen and was free of neoplasia on frozen section examination. The anterior inferior pancreaticoduodenal artery (AIPD) could be included in the resection site if </w:t>
      </w:r>
      <w:r w:rsidRPr="003939B8">
        <w:rPr>
          <w:rFonts w:ascii="Book Antiqua" w:hAnsi="Book Antiqua"/>
          <w:sz w:val="24"/>
          <w:szCs w:val="24"/>
          <w:lang w:val="en-GB"/>
        </w:rPr>
        <w:lastRenderedPageBreak/>
        <w:t>necessary. Then, we identified the main pancreatic duct (</w:t>
      </w:r>
      <w:bookmarkStart w:id="140" w:name="OLE_LINK174"/>
      <w:bookmarkStart w:id="141" w:name="OLE_LINK179"/>
      <w:r w:rsidRPr="003939B8">
        <w:rPr>
          <w:rFonts w:ascii="Book Antiqua" w:hAnsi="Book Antiqua"/>
          <w:sz w:val="24"/>
          <w:szCs w:val="24"/>
          <w:lang w:val="en-GB"/>
        </w:rPr>
        <w:t>Wirsung duct</w:t>
      </w:r>
      <w:bookmarkEnd w:id="140"/>
      <w:bookmarkEnd w:id="141"/>
      <w:r w:rsidRPr="003939B8">
        <w:rPr>
          <w:rFonts w:ascii="Book Antiqua" w:hAnsi="Book Antiqua"/>
          <w:sz w:val="24"/>
          <w:szCs w:val="24"/>
          <w:lang w:val="en-GB"/>
        </w:rPr>
        <w:t xml:space="preserve">) in the stump of the residual pancreas and ligated this duct. The stump was negative for </w:t>
      </w:r>
      <w:r w:rsidR="000A54EA" w:rsidRPr="003939B8">
        <w:rPr>
          <w:rFonts w:ascii="Book Antiqua" w:hAnsi="Book Antiqua"/>
          <w:sz w:val="24"/>
          <w:szCs w:val="24"/>
          <w:lang w:val="en-GB"/>
        </w:rPr>
        <w:t>tumor</w:t>
      </w:r>
      <w:r w:rsidRPr="003939B8">
        <w:rPr>
          <w:rFonts w:ascii="Book Antiqua" w:hAnsi="Book Antiqua"/>
          <w:sz w:val="24"/>
          <w:szCs w:val="24"/>
          <w:lang w:val="en-GB"/>
        </w:rPr>
        <w:t xml:space="preserve"> on frozen sectioning, which was routinely performed in the present study.</w:t>
      </w:r>
    </w:p>
    <w:p w:rsidR="00FA3750" w:rsidRPr="003939B8" w:rsidRDefault="004052CB" w:rsidP="00B548AB">
      <w:pPr>
        <w:spacing w:line="360" w:lineRule="auto"/>
        <w:ind w:firstLineChars="200" w:firstLine="480"/>
        <w:rPr>
          <w:rFonts w:ascii="Book Antiqua" w:hAnsi="Book Antiqua"/>
          <w:sz w:val="24"/>
          <w:szCs w:val="24"/>
          <w:lang w:val="en-GB"/>
        </w:rPr>
      </w:pPr>
      <w:r w:rsidRPr="003939B8">
        <w:rPr>
          <w:rFonts w:ascii="Book Antiqua" w:hAnsi="Book Antiqua"/>
          <w:sz w:val="24"/>
          <w:szCs w:val="24"/>
          <w:lang w:val="en-GB"/>
        </w:rPr>
        <w:t xml:space="preserve">Parenchyma sutures and </w:t>
      </w:r>
      <w:bookmarkStart w:id="142" w:name="OLE_LINK168"/>
      <w:bookmarkStart w:id="143" w:name="OLE_LINK169"/>
      <w:r w:rsidRPr="003939B8">
        <w:rPr>
          <w:rFonts w:ascii="Book Antiqua" w:hAnsi="Book Antiqua"/>
          <w:sz w:val="24"/>
          <w:szCs w:val="24"/>
          <w:lang w:val="en-GB"/>
        </w:rPr>
        <w:t>tissue sealant were used in selected cases.</w:t>
      </w:r>
      <w:bookmarkEnd w:id="142"/>
      <w:bookmarkEnd w:id="143"/>
      <w:r w:rsidRPr="003939B8">
        <w:rPr>
          <w:rFonts w:ascii="Book Antiqua" w:hAnsi="Book Antiqua"/>
          <w:sz w:val="24"/>
          <w:szCs w:val="24"/>
          <w:lang w:val="en-GB"/>
        </w:rPr>
        <w:t xml:space="preserve"> Bipolar cautery, ultrasound scalpel and the suture technique using 4-0 absorbable sutures (Ethicon, Inc) were used for haemostasis and pancreatostasis. It was worth noting that bipolar cautery was not performed in the deep areas near the Wirsung duct or other important structures (CBD or major vessels) due to presumed heat injury. Parenchymal sutures and tissue sealant were used for cases in which haemostasis and pancreatostasis were not satisfied exclusively using bipolar cautery and ultrasound scalpel. Finally, we routinely placed at least one drain adjacent to the cut surface. </w:t>
      </w:r>
    </w:p>
    <w:p w:rsidR="00FA3750" w:rsidRPr="003939B8" w:rsidRDefault="004052CB" w:rsidP="00B548AB">
      <w:pPr>
        <w:spacing w:line="360" w:lineRule="auto"/>
        <w:ind w:firstLineChars="250" w:firstLine="600"/>
        <w:rPr>
          <w:rFonts w:ascii="Book Antiqua" w:hAnsi="Book Antiqua"/>
          <w:sz w:val="24"/>
          <w:szCs w:val="24"/>
          <w:lang w:val="en-GB"/>
        </w:rPr>
      </w:pPr>
      <w:r w:rsidRPr="003939B8">
        <w:rPr>
          <w:rFonts w:ascii="Book Antiqua" w:hAnsi="Book Antiqua"/>
          <w:sz w:val="24"/>
          <w:szCs w:val="24"/>
          <w:lang w:val="en-GB"/>
        </w:rPr>
        <w:t>Drain amylase analysis was performed from postoperative day one to three and then every other day. For patients without a fistula, we progressively withdrew drainage starting on postoperative day three and finally removed the drain on postoperative day five. Postoperative octreotide was routinely used for seven days to decrease the secretion of the pancreas. We routinely performed abdominal EUS before finally removing the drain. The long-term follow-up should be performed after DVPPSP, even if the stump is negative.</w:t>
      </w:r>
    </w:p>
    <w:p w:rsidR="00FA3750" w:rsidRPr="003939B8" w:rsidRDefault="00FA3750" w:rsidP="00B548AB">
      <w:pPr>
        <w:spacing w:line="360" w:lineRule="auto"/>
        <w:ind w:firstLineChars="200" w:firstLine="480"/>
        <w:rPr>
          <w:rFonts w:ascii="Book Antiqua" w:hAnsi="Book Antiqua"/>
          <w:sz w:val="24"/>
          <w:szCs w:val="24"/>
          <w:lang w:val="en-GB"/>
        </w:rPr>
      </w:pPr>
    </w:p>
    <w:p w:rsidR="00FA3750" w:rsidRPr="003939B8" w:rsidRDefault="004052CB" w:rsidP="00B548AB">
      <w:pPr>
        <w:spacing w:line="360" w:lineRule="auto"/>
        <w:rPr>
          <w:rFonts w:ascii="Book Antiqua" w:hAnsi="Book Antiqua"/>
          <w:b/>
          <w:i/>
          <w:sz w:val="24"/>
          <w:szCs w:val="24"/>
          <w:lang w:val="en-GB"/>
        </w:rPr>
      </w:pPr>
      <w:r w:rsidRPr="003939B8">
        <w:rPr>
          <w:rFonts w:ascii="Book Antiqua" w:hAnsi="Book Antiqua"/>
          <w:b/>
          <w:i/>
          <w:sz w:val="24"/>
          <w:szCs w:val="24"/>
          <w:lang w:val="en-GB"/>
        </w:rPr>
        <w:t>Statistical analysis</w:t>
      </w:r>
    </w:p>
    <w:p w:rsidR="00FA3750" w:rsidRPr="003939B8" w:rsidRDefault="004052CB" w:rsidP="00B548AB">
      <w:pPr>
        <w:spacing w:line="360" w:lineRule="auto"/>
        <w:rPr>
          <w:rFonts w:ascii="Book Antiqua" w:hAnsi="Book Antiqua"/>
          <w:sz w:val="24"/>
          <w:szCs w:val="24"/>
          <w:lang w:val="en-GB"/>
        </w:rPr>
      </w:pPr>
      <w:r w:rsidRPr="003939B8">
        <w:rPr>
          <w:rFonts w:ascii="Book Antiqua" w:hAnsi="Book Antiqua"/>
          <w:sz w:val="24"/>
          <w:szCs w:val="24"/>
          <w:lang w:val="en-GB"/>
        </w:rPr>
        <w:t xml:space="preserve">The Pearson </w:t>
      </w:r>
      <w:r w:rsidRPr="003939B8">
        <w:rPr>
          <w:rFonts w:ascii="Book Antiqua" w:hAnsi="Book Antiqua"/>
          <w:i/>
          <w:sz w:val="24"/>
          <w:szCs w:val="24"/>
          <w:lang w:val="en-GB"/>
        </w:rPr>
        <w:t>χ</w:t>
      </w:r>
      <w:r w:rsidRPr="003939B8">
        <w:rPr>
          <w:rFonts w:ascii="Book Antiqua" w:hAnsi="Book Antiqua"/>
          <w:sz w:val="24"/>
          <w:szCs w:val="24"/>
          <w:vertAlign w:val="superscript"/>
          <w:lang w:val="en-GB"/>
        </w:rPr>
        <w:t>2</w:t>
      </w:r>
      <w:r w:rsidRPr="003939B8">
        <w:rPr>
          <w:rFonts w:ascii="Book Antiqua" w:hAnsi="Book Antiqua"/>
          <w:sz w:val="24"/>
          <w:szCs w:val="24"/>
          <w:lang w:val="en-GB"/>
        </w:rPr>
        <w:t xml:space="preserve"> test was used for categorical variables. Fisher’s exact test was used in cases with a variable count &lt; 5. For continuous variables, Student’s t test was used for normally distributed variables and the Wilcoxon rank-sum test was used for non-normally distributed variables. </w:t>
      </w:r>
      <w:r w:rsidRPr="003939B8">
        <w:rPr>
          <w:rFonts w:ascii="Book Antiqua" w:hAnsi="Book Antiqua"/>
          <w:i/>
          <w:sz w:val="24"/>
          <w:szCs w:val="24"/>
          <w:lang w:val="en-GB"/>
        </w:rPr>
        <w:t xml:space="preserve">P </w:t>
      </w:r>
      <w:r w:rsidRPr="003939B8">
        <w:rPr>
          <w:rFonts w:ascii="Book Antiqua" w:hAnsi="Book Antiqua"/>
          <w:sz w:val="24"/>
          <w:szCs w:val="24"/>
          <w:lang w:val="en-GB"/>
        </w:rPr>
        <w:t>&lt; 0.05 was considered statistically significant. All analyses were performed using SPSS version 18.0 software on a personal computer (SPSS Inc., Chicago, IL, United States).</w:t>
      </w:r>
    </w:p>
    <w:p w:rsidR="00FA3750" w:rsidRPr="003939B8" w:rsidRDefault="00FA3750" w:rsidP="00B548AB">
      <w:pPr>
        <w:spacing w:line="360" w:lineRule="auto"/>
        <w:rPr>
          <w:rFonts w:ascii="Book Antiqua" w:hAnsi="Book Antiqua"/>
          <w:sz w:val="24"/>
          <w:szCs w:val="24"/>
          <w:lang w:val="en-GB"/>
        </w:rPr>
      </w:pPr>
    </w:p>
    <w:p w:rsidR="00FA3750" w:rsidRPr="003939B8" w:rsidRDefault="00815FCC" w:rsidP="00B548AB">
      <w:pPr>
        <w:spacing w:line="360" w:lineRule="auto"/>
        <w:rPr>
          <w:rFonts w:ascii="Book Antiqua" w:hAnsi="Book Antiqua"/>
          <w:b/>
          <w:sz w:val="24"/>
          <w:szCs w:val="24"/>
          <w:lang w:val="en-GB"/>
        </w:rPr>
      </w:pPr>
      <w:r w:rsidRPr="003939B8">
        <w:rPr>
          <w:rFonts w:ascii="Book Antiqua" w:hAnsi="Book Antiqua"/>
          <w:b/>
          <w:sz w:val="24"/>
          <w:szCs w:val="24"/>
          <w:lang w:val="en-GB"/>
        </w:rPr>
        <w:lastRenderedPageBreak/>
        <w:t>RESULTS</w:t>
      </w:r>
    </w:p>
    <w:p w:rsidR="00FA3750" w:rsidRPr="003939B8" w:rsidRDefault="004052CB" w:rsidP="00B548AB">
      <w:pPr>
        <w:spacing w:line="360" w:lineRule="auto"/>
        <w:rPr>
          <w:rFonts w:ascii="Book Antiqua" w:hAnsi="Book Antiqua"/>
          <w:sz w:val="24"/>
          <w:szCs w:val="24"/>
          <w:lang w:val="en-GB"/>
        </w:rPr>
      </w:pPr>
      <w:r w:rsidRPr="003939B8">
        <w:rPr>
          <w:rFonts w:ascii="Book Antiqua" w:hAnsi="Book Antiqua"/>
          <w:sz w:val="24"/>
          <w:szCs w:val="24"/>
          <w:lang w:val="en-GB"/>
        </w:rPr>
        <w:t xml:space="preserve">DVPPSP was performed for 10 patients, and TP was performed for 33 patients between January 2009 and January 2015 in our department. Patients with chronic pancreatitis, pancreatic cancers (PC) and pancreatic metastases were excluded in this study. Of these, twenty patients who underwent TP, including 2 with chronic pancreatitis, 16 </w:t>
      </w:r>
      <w:bookmarkStart w:id="144" w:name="OLE_LINK48"/>
      <w:r w:rsidRPr="003939B8">
        <w:rPr>
          <w:rFonts w:ascii="Book Antiqua" w:hAnsi="Book Antiqua"/>
          <w:sz w:val="24"/>
          <w:szCs w:val="24"/>
          <w:lang w:val="en-GB"/>
        </w:rPr>
        <w:t>with PC</w:t>
      </w:r>
      <w:bookmarkEnd w:id="144"/>
      <w:r w:rsidRPr="003939B8">
        <w:rPr>
          <w:rFonts w:ascii="Book Antiqua" w:hAnsi="Book Antiqua"/>
          <w:sz w:val="24"/>
          <w:szCs w:val="24"/>
          <w:lang w:val="en-GB"/>
        </w:rPr>
        <w:t>, and 2 with pancreatic metastases from renal cell cancer, were excluded in our present study. Finally, ten DVPPSP (group 1) and 13 TP (group 2) patients were selected in this study.</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The preoperative </w:t>
      </w:r>
      <w:bookmarkStart w:id="145" w:name="OLE_LINK145"/>
      <w:bookmarkStart w:id="146" w:name="OLE_LINK146"/>
      <w:r w:rsidRPr="003939B8">
        <w:rPr>
          <w:rFonts w:ascii="Book Antiqua" w:hAnsi="Book Antiqua"/>
          <w:sz w:val="24"/>
          <w:szCs w:val="24"/>
          <w:lang w:val="en-GB"/>
        </w:rPr>
        <w:t>characteristics</w:t>
      </w:r>
      <w:bookmarkEnd w:id="145"/>
      <w:bookmarkEnd w:id="146"/>
      <w:r w:rsidRPr="003939B8">
        <w:rPr>
          <w:rFonts w:ascii="Book Antiqua" w:hAnsi="Book Antiqua"/>
          <w:sz w:val="24"/>
          <w:szCs w:val="24"/>
          <w:lang w:val="en-GB"/>
        </w:rPr>
        <w:t xml:space="preserve"> of the patients undergoing </w:t>
      </w:r>
      <w:bookmarkStart w:id="147" w:name="OLE_LINK190"/>
      <w:r w:rsidRPr="003939B8">
        <w:rPr>
          <w:rFonts w:ascii="Book Antiqua" w:hAnsi="Book Antiqua"/>
          <w:sz w:val="24"/>
          <w:szCs w:val="24"/>
          <w:lang w:val="en-GB"/>
        </w:rPr>
        <w:t>DVPPSP and TP</w:t>
      </w:r>
      <w:bookmarkEnd w:id="147"/>
      <w:r w:rsidRPr="003939B8">
        <w:rPr>
          <w:rFonts w:ascii="Book Antiqua" w:hAnsi="Book Antiqua"/>
          <w:sz w:val="24"/>
          <w:szCs w:val="24"/>
          <w:lang w:val="en-GB"/>
        </w:rPr>
        <w:t xml:space="preserve"> are summarized in </w:t>
      </w:r>
      <w:bookmarkStart w:id="148" w:name="OLE_LINK210"/>
      <w:r w:rsidRPr="003939B8">
        <w:rPr>
          <w:rFonts w:ascii="Book Antiqua" w:hAnsi="Book Antiqua"/>
          <w:sz w:val="24"/>
          <w:szCs w:val="24"/>
          <w:lang w:val="en-GB"/>
        </w:rPr>
        <w:t>Table 1</w:t>
      </w:r>
      <w:bookmarkEnd w:id="148"/>
      <w:r w:rsidRPr="003939B8">
        <w:rPr>
          <w:rFonts w:ascii="Book Antiqua" w:hAnsi="Book Antiqua"/>
          <w:sz w:val="24"/>
          <w:szCs w:val="24"/>
          <w:lang w:val="en-GB"/>
        </w:rPr>
        <w:t>. There were no significant differences in age, gender, comorbidities, preoperative symptoms, ASA score or indications for surgery between the two groups. The median age was 49 in the DVPPSP group and 56 in the TP group. Four male patients (40%) were in</w:t>
      </w:r>
      <w:bookmarkStart w:id="149" w:name="OLE_LINK164"/>
      <w:bookmarkStart w:id="150" w:name="OLE_LINK165"/>
      <w:r w:rsidRPr="003939B8">
        <w:rPr>
          <w:rFonts w:ascii="Book Antiqua" w:hAnsi="Book Antiqua"/>
          <w:sz w:val="24"/>
          <w:szCs w:val="24"/>
          <w:lang w:val="en-GB"/>
        </w:rPr>
        <w:t xml:space="preserve"> the DVPPSP</w:t>
      </w:r>
      <w:bookmarkEnd w:id="149"/>
      <w:bookmarkEnd w:id="150"/>
      <w:r w:rsidRPr="003939B8">
        <w:rPr>
          <w:rFonts w:ascii="Book Antiqua" w:hAnsi="Book Antiqua"/>
          <w:sz w:val="24"/>
          <w:szCs w:val="24"/>
          <w:lang w:val="en-GB"/>
        </w:rPr>
        <w:t xml:space="preserve"> group, and 7 males (54%) were in the TP group. </w:t>
      </w:r>
      <w:bookmarkStart w:id="151" w:name="OLE_LINK158"/>
      <w:bookmarkStart w:id="152" w:name="OLE_LINK159"/>
      <w:r w:rsidRPr="003939B8">
        <w:rPr>
          <w:rFonts w:ascii="Book Antiqua" w:hAnsi="Book Antiqua"/>
          <w:sz w:val="24"/>
          <w:szCs w:val="24"/>
          <w:lang w:val="en-GB"/>
        </w:rPr>
        <w:t>In the DVPPSP and TP group</w:t>
      </w:r>
      <w:bookmarkEnd w:id="151"/>
      <w:bookmarkEnd w:id="152"/>
      <w:r w:rsidRPr="003939B8">
        <w:rPr>
          <w:rFonts w:ascii="Book Antiqua" w:hAnsi="Book Antiqua"/>
          <w:sz w:val="24"/>
          <w:szCs w:val="24"/>
          <w:lang w:val="en-GB"/>
        </w:rPr>
        <w:t xml:space="preserve">s, the majority of patients were symptomatic (100% vs. 85%), and abdominal pain (40% </w:t>
      </w:r>
      <w:proofErr w:type="spellStart"/>
      <w:r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55%) was the most common symptom. The ASA </w:t>
      </w:r>
      <w:r w:rsidRPr="003939B8">
        <w:rPr>
          <w:rFonts w:ascii="宋体" w:hAnsi="宋体" w:cs="宋体" w:hint="eastAsia"/>
          <w:sz w:val="24"/>
          <w:szCs w:val="24"/>
          <w:lang w:val="en-GB"/>
        </w:rPr>
        <w:t>Ⅲ</w:t>
      </w:r>
      <w:r w:rsidRPr="003939B8">
        <w:rPr>
          <w:rFonts w:ascii="Book Antiqua" w:hAnsi="Book Antiqua"/>
          <w:sz w:val="24"/>
          <w:szCs w:val="24"/>
          <w:lang w:val="en-GB"/>
        </w:rPr>
        <w:t xml:space="preserve"> was given to 3 patients in DVPPSP and TP group. The pathologic features of the lesions in the DVPPSP and TP groups are shown in Table 1. The most common indication for DVPPSP or TP was IPMN (6/10, 60% </w:t>
      </w:r>
      <w:proofErr w:type="spellStart"/>
      <w:r w:rsidR="00815FCC"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11/13, 85%). All the 6 IPMNs who underwent DVPPSP were main duct type (MD-IPMN). The 11 IPMNs in the TP group comprised 9 MD-IPMN, 1 mixed-type (</w:t>
      </w:r>
      <w:bookmarkStart w:id="153" w:name="OLE_LINK184"/>
      <w:bookmarkStart w:id="154" w:name="OLE_LINK187"/>
      <w:r w:rsidRPr="003939B8">
        <w:rPr>
          <w:rFonts w:ascii="Book Antiqua" w:hAnsi="Book Antiqua"/>
          <w:sz w:val="24"/>
          <w:szCs w:val="24"/>
          <w:lang w:val="en-GB"/>
        </w:rPr>
        <w:t>MT-IPMN</w:t>
      </w:r>
      <w:bookmarkEnd w:id="153"/>
      <w:bookmarkEnd w:id="154"/>
      <w:r w:rsidRPr="003939B8">
        <w:rPr>
          <w:rFonts w:ascii="Book Antiqua" w:hAnsi="Book Antiqua"/>
          <w:sz w:val="24"/>
          <w:szCs w:val="24"/>
          <w:lang w:val="en-GB"/>
        </w:rPr>
        <w:t xml:space="preserve">) and 1 multifocal type. According to the 2010 WHO classification, one out of 6 IPMN in </w:t>
      </w:r>
      <w:bookmarkStart w:id="155" w:name="OLE_LINK242"/>
      <w:r w:rsidRPr="003939B8">
        <w:rPr>
          <w:rFonts w:ascii="Book Antiqua" w:hAnsi="Book Antiqua"/>
          <w:sz w:val="24"/>
          <w:szCs w:val="24"/>
          <w:lang w:val="en-GB"/>
        </w:rPr>
        <w:t>the DVPPSP group and</w:t>
      </w:r>
      <w:bookmarkEnd w:id="155"/>
      <w:r w:rsidRPr="003939B8">
        <w:rPr>
          <w:rFonts w:ascii="Book Antiqua" w:hAnsi="Book Antiqua"/>
          <w:sz w:val="24"/>
          <w:szCs w:val="24"/>
          <w:lang w:val="en-GB"/>
        </w:rPr>
        <w:t xml:space="preserve"> 5 out of 11 IPMN in the TP group were detected as invasive carcinoma (16.7% </w:t>
      </w:r>
      <w:proofErr w:type="spellStart"/>
      <w:r w:rsidR="00815FCC"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45.5%, </w:t>
      </w:r>
      <w:r w:rsidRPr="003939B8">
        <w:rPr>
          <w:rFonts w:ascii="Book Antiqua" w:hAnsi="Book Antiqua"/>
          <w:i/>
          <w:sz w:val="24"/>
          <w:szCs w:val="24"/>
          <w:lang w:val="en-GB"/>
        </w:rPr>
        <w:t>P</w:t>
      </w:r>
      <w:r w:rsidRPr="003939B8">
        <w:rPr>
          <w:rFonts w:ascii="Book Antiqua" w:hAnsi="Book Antiqua"/>
          <w:sz w:val="24"/>
          <w:szCs w:val="24"/>
          <w:lang w:val="en-GB"/>
        </w:rPr>
        <w:t xml:space="preserve"> = 0.333). The 2 NETs in the DVPPSP group and the 1 NET in the TP group were classified as G2.</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The intra-operative and </w:t>
      </w:r>
      <w:r w:rsidRPr="003939B8">
        <w:rPr>
          <w:rFonts w:ascii="Book Antiqua" w:hAnsi="Book Antiqua"/>
          <w:kern w:val="0"/>
          <w:sz w:val="24"/>
          <w:szCs w:val="24"/>
          <w:lang w:val="en-GB"/>
        </w:rPr>
        <w:t>postoperative short-term outcomes</w:t>
      </w:r>
      <w:r w:rsidRPr="003939B8">
        <w:rPr>
          <w:rFonts w:ascii="Book Antiqua" w:hAnsi="Book Antiqua"/>
          <w:sz w:val="24"/>
          <w:szCs w:val="24"/>
          <w:lang w:val="en-GB"/>
        </w:rPr>
        <w:t xml:space="preserve"> of the </w:t>
      </w:r>
      <w:bookmarkStart w:id="156" w:name="OLE_LINK200"/>
      <w:bookmarkStart w:id="157" w:name="OLE_LINK201"/>
      <w:r w:rsidRPr="003939B8">
        <w:rPr>
          <w:rFonts w:ascii="Book Antiqua" w:hAnsi="Book Antiqua"/>
          <w:sz w:val="24"/>
          <w:szCs w:val="24"/>
          <w:lang w:val="en-GB"/>
        </w:rPr>
        <w:t xml:space="preserve">two groups </w:t>
      </w:r>
      <w:bookmarkEnd w:id="156"/>
      <w:bookmarkEnd w:id="157"/>
      <w:r w:rsidRPr="003939B8">
        <w:rPr>
          <w:rFonts w:ascii="Book Antiqua" w:hAnsi="Book Antiqua"/>
          <w:sz w:val="24"/>
          <w:szCs w:val="24"/>
          <w:lang w:val="en-GB"/>
        </w:rPr>
        <w:t xml:space="preserve">are summarized in Table 2. </w:t>
      </w:r>
      <w:bookmarkStart w:id="158" w:name="OLE_LINK24"/>
      <w:bookmarkStart w:id="159" w:name="OLE_LINK25"/>
      <w:bookmarkStart w:id="160" w:name="OLE_LINK26"/>
      <w:bookmarkStart w:id="161" w:name="OLE_LINK27"/>
      <w:r w:rsidRPr="003939B8">
        <w:rPr>
          <w:rFonts w:ascii="Book Antiqua" w:hAnsi="Book Antiqua"/>
          <w:sz w:val="24"/>
          <w:szCs w:val="24"/>
          <w:lang w:val="en-GB"/>
        </w:rPr>
        <w:t xml:space="preserve">None of the parameters listed were significantly different between the two groups except the operative time, </w:t>
      </w:r>
      <w:r w:rsidRPr="003939B8">
        <w:rPr>
          <w:rFonts w:ascii="Book Antiqua" w:hAnsi="Book Antiqua"/>
          <w:sz w:val="24"/>
          <w:szCs w:val="24"/>
          <w:lang w:val="en-GB"/>
        </w:rPr>
        <w:lastRenderedPageBreak/>
        <w:t>which was significantly shorter in the DVPPSP group</w:t>
      </w:r>
      <w:bookmarkEnd w:id="158"/>
      <w:bookmarkEnd w:id="159"/>
      <w:bookmarkEnd w:id="160"/>
      <w:bookmarkEnd w:id="161"/>
      <w:r w:rsidRPr="003939B8">
        <w:rPr>
          <w:rFonts w:ascii="Book Antiqua" w:hAnsi="Book Antiqua"/>
          <w:sz w:val="24"/>
          <w:szCs w:val="24"/>
          <w:lang w:val="en-GB"/>
        </w:rPr>
        <w:t xml:space="preserve"> </w:t>
      </w:r>
      <w:bookmarkStart w:id="162" w:name="OLE_LINK202"/>
      <w:bookmarkStart w:id="163" w:name="OLE_LINK203"/>
      <w:r w:rsidRPr="003939B8">
        <w:rPr>
          <w:rFonts w:ascii="Book Antiqua" w:hAnsi="Book Antiqua"/>
          <w:sz w:val="24"/>
          <w:szCs w:val="24"/>
          <w:lang w:val="en-GB"/>
        </w:rPr>
        <w:t>compared with the TP group</w:t>
      </w:r>
      <w:bookmarkEnd w:id="162"/>
      <w:bookmarkEnd w:id="163"/>
      <w:r w:rsidRPr="003939B8">
        <w:rPr>
          <w:rFonts w:ascii="Book Antiqua" w:hAnsi="Book Antiqua"/>
          <w:sz w:val="24"/>
          <w:szCs w:val="24"/>
          <w:lang w:val="en-GB"/>
        </w:rPr>
        <w:t xml:space="preserve"> (232 </w:t>
      </w:r>
      <w:proofErr w:type="spellStart"/>
      <w:r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335 min, </w:t>
      </w:r>
      <w:r w:rsidRPr="003939B8">
        <w:rPr>
          <w:rFonts w:ascii="Book Antiqua" w:hAnsi="Book Antiqua"/>
          <w:i/>
          <w:sz w:val="24"/>
          <w:szCs w:val="24"/>
          <w:lang w:val="en-GB"/>
        </w:rPr>
        <w:t>P</w:t>
      </w:r>
      <w:r w:rsidRPr="003939B8">
        <w:rPr>
          <w:rFonts w:ascii="Book Antiqua" w:hAnsi="Book Antiqua"/>
          <w:sz w:val="24"/>
          <w:szCs w:val="24"/>
          <w:lang w:val="en-GB"/>
        </w:rPr>
        <w:t xml:space="preserve"> &lt; 0.001). The total morbidities were 20% (2/10) and 38% (5/13) in the DVPPSP and TP group, respectively. There was no significant difference in the post-operative morbidity between the two groups, including delay gastric emptying (DGE) and biliary fistula. Clinical pancreatic fistula (grade B or C) was not found in either group. There were no reoperations or readmissions in either group. The mortalities were nil in both groups. Although there was no significant difference, the post-operative hospital stay days (LOS) appeared to be slightly shorter in the DVPPSP group (9.7 </w:t>
      </w:r>
      <w:proofErr w:type="spellStart"/>
      <w:r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11.7 d, </w:t>
      </w:r>
      <w:r w:rsidRPr="003939B8">
        <w:rPr>
          <w:rFonts w:ascii="Book Antiqua" w:hAnsi="Book Antiqua"/>
          <w:i/>
          <w:sz w:val="24"/>
          <w:szCs w:val="24"/>
          <w:lang w:val="en-GB"/>
        </w:rPr>
        <w:t>P</w:t>
      </w:r>
      <w:r w:rsidRPr="003939B8">
        <w:rPr>
          <w:rFonts w:ascii="Book Antiqua" w:hAnsi="Book Antiqua"/>
          <w:sz w:val="24"/>
          <w:szCs w:val="24"/>
          <w:lang w:val="en-GB"/>
        </w:rPr>
        <w:t xml:space="preserve"> = 0.318). The mean follow-up lengths were 26.6 and 33.9 months in the DVPPSP and TP groups, respectively. T</w:t>
      </w:r>
      <w:bookmarkStart w:id="164" w:name="OLE_LINK262"/>
      <w:bookmarkStart w:id="165" w:name="OLE_LINK263"/>
      <w:r w:rsidRPr="003939B8">
        <w:rPr>
          <w:rFonts w:ascii="Book Antiqua" w:hAnsi="Book Antiqua"/>
          <w:sz w:val="24"/>
          <w:szCs w:val="24"/>
          <w:lang w:val="en-GB"/>
        </w:rPr>
        <w:t xml:space="preserve">here were 2 out of 10 patients </w:t>
      </w:r>
      <w:r w:rsidRPr="003939B8">
        <w:rPr>
          <w:rFonts w:ascii="Book Antiqua" w:hAnsi="Book Antiqua"/>
          <w:kern w:val="0"/>
          <w:sz w:val="24"/>
          <w:szCs w:val="24"/>
          <w:lang w:val="en-GB"/>
        </w:rPr>
        <w:t>in the DVPPSP group</w:t>
      </w:r>
      <w:r w:rsidRPr="003939B8">
        <w:rPr>
          <w:rFonts w:ascii="Book Antiqua" w:hAnsi="Book Antiqua"/>
          <w:sz w:val="24"/>
          <w:szCs w:val="24"/>
          <w:lang w:val="en-GB"/>
        </w:rPr>
        <w:t xml:space="preserve"> and 5 out of 13 patients in the TP group proven to have recurrences (20% </w:t>
      </w:r>
      <w:proofErr w:type="spellStart"/>
      <w:r w:rsidR="00815FCC" w:rsidRPr="003939B8">
        <w:rPr>
          <w:rFonts w:ascii="Book Antiqua" w:hAnsi="Book Antiqua"/>
          <w:i/>
          <w:sz w:val="24"/>
          <w:szCs w:val="24"/>
          <w:lang w:val="en-GB"/>
        </w:rPr>
        <w:t>vs</w:t>
      </w:r>
      <w:proofErr w:type="spellEnd"/>
      <w:r w:rsidRPr="003939B8">
        <w:rPr>
          <w:rFonts w:ascii="Book Antiqua" w:hAnsi="Book Antiqua"/>
          <w:sz w:val="24"/>
          <w:szCs w:val="24"/>
          <w:lang w:val="en-GB"/>
        </w:rPr>
        <w:t xml:space="preserve"> 38.5%, </w:t>
      </w:r>
      <w:r w:rsidR="00815FCC" w:rsidRPr="003939B8">
        <w:rPr>
          <w:rFonts w:ascii="Book Antiqua" w:hAnsi="Book Antiqua"/>
          <w:i/>
          <w:sz w:val="24"/>
          <w:szCs w:val="24"/>
          <w:lang w:val="en-GB"/>
        </w:rPr>
        <w:t>P</w:t>
      </w:r>
      <w:r w:rsidRPr="003939B8">
        <w:rPr>
          <w:rFonts w:ascii="Book Antiqua" w:hAnsi="Book Antiqua"/>
          <w:sz w:val="24"/>
          <w:szCs w:val="24"/>
          <w:lang w:val="en-GB"/>
        </w:rPr>
        <w:t xml:space="preserve"> = 0.405)</w:t>
      </w:r>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(Table 2)</w:t>
      </w:r>
      <w:r w:rsidR="00815FCC" w:rsidRPr="003939B8">
        <w:rPr>
          <w:rFonts w:ascii="Book Antiqua" w:hAnsi="Book Antiqua" w:hint="eastAsia"/>
          <w:sz w:val="24"/>
          <w:szCs w:val="24"/>
          <w:lang w:val="en-GB"/>
        </w:rPr>
        <w:t>.</w:t>
      </w:r>
      <w:r w:rsidRPr="003939B8">
        <w:rPr>
          <w:rFonts w:ascii="Book Antiqua" w:hAnsi="Book Antiqua"/>
          <w:sz w:val="24"/>
          <w:szCs w:val="24"/>
          <w:lang w:val="en-GB"/>
        </w:rPr>
        <w:t xml:space="preserve"> </w:t>
      </w:r>
      <w:bookmarkStart w:id="166" w:name="OLE_LINK257"/>
      <w:bookmarkEnd w:id="164"/>
      <w:bookmarkEnd w:id="165"/>
      <w:r w:rsidRPr="003939B8">
        <w:rPr>
          <w:rFonts w:ascii="Book Antiqua" w:hAnsi="Book Antiqua"/>
          <w:kern w:val="0"/>
          <w:sz w:val="24"/>
          <w:szCs w:val="24"/>
          <w:lang w:val="en-GB"/>
        </w:rPr>
        <w:t xml:space="preserve">Two </w:t>
      </w:r>
      <w:bookmarkStart w:id="167" w:name="OLE_LINK250"/>
      <w:r w:rsidRPr="003939B8">
        <w:rPr>
          <w:rFonts w:ascii="Book Antiqua" w:hAnsi="Book Antiqua"/>
          <w:kern w:val="0"/>
          <w:sz w:val="24"/>
          <w:szCs w:val="24"/>
          <w:lang w:val="en-GB"/>
        </w:rPr>
        <w:t xml:space="preserve">out of 6 IPMNs </w:t>
      </w:r>
      <w:bookmarkStart w:id="168" w:name="OLE_LINK272"/>
      <w:bookmarkStart w:id="169" w:name="OLE_LINK273"/>
      <w:r w:rsidRPr="003939B8">
        <w:rPr>
          <w:rFonts w:ascii="Book Antiqua" w:hAnsi="Book Antiqua"/>
          <w:kern w:val="0"/>
          <w:sz w:val="24"/>
          <w:szCs w:val="24"/>
          <w:lang w:val="en-GB"/>
        </w:rPr>
        <w:t>in the DVPPSP group</w:t>
      </w:r>
      <w:bookmarkEnd w:id="168"/>
      <w:bookmarkEnd w:id="169"/>
      <w:r w:rsidRPr="003939B8">
        <w:rPr>
          <w:rFonts w:ascii="Book Antiqua" w:hAnsi="Book Antiqua"/>
          <w:kern w:val="0"/>
          <w:sz w:val="24"/>
          <w:szCs w:val="24"/>
          <w:lang w:val="en-GB"/>
        </w:rPr>
        <w:t xml:space="preserve"> were shown to have recurrence</w:t>
      </w:r>
      <w:bookmarkEnd w:id="167"/>
      <w:r w:rsidRPr="003939B8">
        <w:rPr>
          <w:rFonts w:ascii="Book Antiqua" w:hAnsi="Book Antiqua"/>
          <w:kern w:val="0"/>
          <w:sz w:val="24"/>
          <w:szCs w:val="24"/>
          <w:lang w:val="en-GB"/>
        </w:rPr>
        <w:t xml:space="preserve"> at 28 and 36 </w:t>
      </w:r>
      <w:proofErr w:type="spellStart"/>
      <w:proofErr w:type="gramStart"/>
      <w:r w:rsidRPr="003939B8">
        <w:rPr>
          <w:rFonts w:ascii="Book Antiqua" w:hAnsi="Book Antiqua"/>
          <w:kern w:val="0"/>
          <w:sz w:val="24"/>
          <w:szCs w:val="24"/>
          <w:lang w:val="en-GB"/>
        </w:rPr>
        <w:t>mo</w:t>
      </w:r>
      <w:proofErr w:type="spellEnd"/>
      <w:proofErr w:type="gramEnd"/>
      <w:r w:rsidR="00815FCC" w:rsidRPr="003939B8">
        <w:rPr>
          <w:rFonts w:ascii="Book Antiqua" w:hAnsi="Book Antiqua" w:hint="eastAsia"/>
          <w:kern w:val="0"/>
          <w:sz w:val="24"/>
          <w:szCs w:val="24"/>
          <w:lang w:val="en-GB"/>
        </w:rPr>
        <w:t xml:space="preserve"> </w:t>
      </w:r>
      <w:r w:rsidRPr="003939B8">
        <w:rPr>
          <w:rFonts w:ascii="Book Antiqua" w:hAnsi="Book Antiqua"/>
          <w:kern w:val="0"/>
          <w:sz w:val="24"/>
          <w:szCs w:val="24"/>
          <w:lang w:val="en-GB"/>
        </w:rPr>
        <w:t>after surgery separately, although negative margins were detected by intra-operative frozen sections. A total of</w:t>
      </w:r>
      <w:r w:rsidRPr="003939B8">
        <w:rPr>
          <w:rFonts w:ascii="Book Antiqua" w:hAnsi="Book Antiqua"/>
          <w:sz w:val="24"/>
          <w:szCs w:val="24"/>
          <w:lang w:val="en-GB"/>
        </w:rPr>
        <w:t xml:space="preserve"> 5 out of 11 IPMNs in the TP group were</w:t>
      </w:r>
      <w:r w:rsidRPr="003939B8">
        <w:rPr>
          <w:rFonts w:ascii="Book Antiqua" w:hAnsi="Book Antiqua"/>
          <w:kern w:val="0"/>
          <w:sz w:val="24"/>
          <w:szCs w:val="24"/>
          <w:lang w:val="en-GB"/>
        </w:rPr>
        <w:t xml:space="preserve"> shown to have recurrence</w:t>
      </w:r>
      <w:bookmarkStart w:id="170" w:name="OLE_LINK274"/>
      <w:bookmarkStart w:id="171" w:name="OLE_LINK275"/>
      <w:r w:rsidRPr="003939B8">
        <w:rPr>
          <w:rFonts w:ascii="Book Antiqua" w:hAnsi="Book Antiqua"/>
          <w:sz w:val="24"/>
          <w:szCs w:val="24"/>
          <w:lang w:val="en-GB"/>
        </w:rPr>
        <w:t xml:space="preserve"> </w:t>
      </w:r>
      <w:bookmarkEnd w:id="170"/>
      <w:bookmarkEnd w:id="171"/>
      <w:r w:rsidRPr="003939B8">
        <w:rPr>
          <w:rFonts w:ascii="Book Antiqua" w:hAnsi="Book Antiqua"/>
          <w:sz w:val="24"/>
          <w:szCs w:val="24"/>
          <w:lang w:val="en-GB"/>
        </w:rPr>
        <w:t xml:space="preserve">at 16, 26, 30, 34, 50 </w:t>
      </w:r>
      <w:proofErr w:type="spellStart"/>
      <w:r w:rsidRPr="003939B8">
        <w:rPr>
          <w:rFonts w:ascii="Book Antiqua" w:hAnsi="Book Antiqua"/>
          <w:sz w:val="24"/>
          <w:szCs w:val="24"/>
          <w:lang w:val="en-GB"/>
        </w:rPr>
        <w:t>mo</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after surgery separately (2 / 6, 33.3% </w:t>
      </w:r>
      <w:proofErr w:type="spellStart"/>
      <w:r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5 / 11, 45.5%, </w:t>
      </w:r>
      <w:r w:rsidRPr="003939B8">
        <w:rPr>
          <w:rFonts w:ascii="Book Antiqua" w:hAnsi="Book Antiqua"/>
          <w:i/>
          <w:sz w:val="24"/>
          <w:szCs w:val="24"/>
          <w:lang w:val="en-GB"/>
        </w:rPr>
        <w:t>P</w:t>
      </w:r>
      <w:r w:rsidRPr="003939B8">
        <w:rPr>
          <w:rFonts w:ascii="Book Antiqua" w:hAnsi="Book Antiqua"/>
          <w:sz w:val="24"/>
          <w:szCs w:val="24"/>
          <w:lang w:val="en-GB"/>
        </w:rPr>
        <w:t xml:space="preserve"> = 1.000).</w:t>
      </w:r>
    </w:p>
    <w:bookmarkEnd w:id="166"/>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The differences in replacement therapy are </w:t>
      </w:r>
      <w:r w:rsidR="000A54EA" w:rsidRPr="003939B8">
        <w:rPr>
          <w:rFonts w:ascii="Book Antiqua" w:hAnsi="Book Antiqua"/>
          <w:sz w:val="24"/>
          <w:szCs w:val="24"/>
          <w:lang w:val="en-GB"/>
        </w:rPr>
        <w:t>summarized in T</w:t>
      </w:r>
      <w:r w:rsidRPr="003939B8">
        <w:rPr>
          <w:rFonts w:ascii="Book Antiqua" w:hAnsi="Book Antiqua"/>
          <w:sz w:val="24"/>
          <w:szCs w:val="24"/>
          <w:lang w:val="en-GB"/>
        </w:rPr>
        <w:t xml:space="preserve">able 3. The mean follow-up lengths were 26.6 and 33.9 </w:t>
      </w:r>
      <w:proofErr w:type="spellStart"/>
      <w:proofErr w:type="gramStart"/>
      <w:r w:rsidRPr="003939B8">
        <w:rPr>
          <w:rFonts w:ascii="Book Antiqua" w:hAnsi="Book Antiqua"/>
          <w:sz w:val="24"/>
          <w:szCs w:val="24"/>
          <w:lang w:val="en-GB"/>
        </w:rPr>
        <w:t>mo</w:t>
      </w:r>
      <w:proofErr w:type="spellEnd"/>
      <w:proofErr w:type="gram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in the DVPPSP and TP groups, respectively. There were significant differences in replacement therapy between the two groups. The mean enzyme replacements were 0.9 cps/</w:t>
      </w:r>
      <w:r w:rsidR="00815FCC" w:rsidRPr="003939B8">
        <w:rPr>
          <w:rFonts w:ascii="Book Antiqua" w:hAnsi="Book Antiqua" w:hint="eastAsia"/>
          <w:sz w:val="24"/>
          <w:szCs w:val="24"/>
          <w:lang w:val="en-GB"/>
        </w:rPr>
        <w:t>d</w:t>
      </w:r>
      <w:r w:rsidRPr="003939B8">
        <w:rPr>
          <w:rFonts w:ascii="Book Antiqua" w:hAnsi="Book Antiqua"/>
          <w:sz w:val="24"/>
          <w:szCs w:val="24"/>
          <w:lang w:val="en-GB"/>
        </w:rPr>
        <w:t xml:space="preserve"> </w:t>
      </w:r>
      <w:proofErr w:type="spellStart"/>
      <w:r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9.2 cps/</w:t>
      </w:r>
      <w:bookmarkStart w:id="172" w:name="OLE_LINK216"/>
      <w:bookmarkStart w:id="173" w:name="OLE_LINK217"/>
      <w:r w:rsidR="00815FCC" w:rsidRPr="003939B8">
        <w:rPr>
          <w:rFonts w:ascii="Book Antiqua" w:hAnsi="Book Antiqua" w:hint="eastAsia"/>
          <w:sz w:val="24"/>
          <w:szCs w:val="24"/>
          <w:lang w:val="en-GB"/>
        </w:rPr>
        <w:t>d</w:t>
      </w:r>
      <w:r w:rsidRPr="003939B8">
        <w:rPr>
          <w:rFonts w:ascii="Book Antiqua" w:hAnsi="Book Antiqua"/>
          <w:sz w:val="24"/>
          <w:szCs w:val="24"/>
          <w:lang w:val="en-GB"/>
        </w:rPr>
        <w:t xml:space="preserve"> (</w:t>
      </w:r>
      <w:r w:rsidRPr="003939B8">
        <w:rPr>
          <w:rFonts w:ascii="Book Antiqua" w:hAnsi="Book Antiqua"/>
          <w:i/>
          <w:sz w:val="24"/>
          <w:szCs w:val="24"/>
          <w:lang w:val="en-GB"/>
        </w:rPr>
        <w:t>P</w:t>
      </w:r>
      <w:r w:rsidRPr="003939B8">
        <w:rPr>
          <w:rFonts w:ascii="Book Antiqua" w:hAnsi="Book Antiqua"/>
          <w:sz w:val="24"/>
          <w:szCs w:val="24"/>
          <w:lang w:val="en-GB"/>
        </w:rPr>
        <w:t xml:space="preserve"> &lt; 0.001)</w:t>
      </w:r>
      <w:bookmarkEnd w:id="172"/>
      <w:bookmarkEnd w:id="173"/>
      <w:r w:rsidRPr="003939B8">
        <w:rPr>
          <w:rFonts w:ascii="Book Antiqua" w:hAnsi="Book Antiqua"/>
          <w:sz w:val="24"/>
          <w:szCs w:val="24"/>
          <w:lang w:val="en-GB"/>
        </w:rPr>
        <w:t xml:space="preserve"> in the DVPPSP and TP groups, respectively. The total insulin doses were 6.4 U/</w:t>
      </w:r>
      <w:r w:rsidR="00815FCC" w:rsidRPr="003939B8">
        <w:rPr>
          <w:rFonts w:ascii="Book Antiqua" w:hAnsi="Book Antiqua" w:hint="eastAsia"/>
          <w:sz w:val="24"/>
          <w:szCs w:val="24"/>
          <w:lang w:val="en-GB"/>
        </w:rPr>
        <w:t>d</w:t>
      </w:r>
      <w:r w:rsidRPr="003939B8">
        <w:rPr>
          <w:rFonts w:ascii="Book Antiqua" w:hAnsi="Book Antiqua"/>
          <w:sz w:val="24"/>
          <w:szCs w:val="24"/>
          <w:lang w:val="en-GB"/>
        </w:rPr>
        <w:t xml:space="preserve"> </w:t>
      </w:r>
      <w:proofErr w:type="spellStart"/>
      <w:r w:rsidRPr="003939B8">
        <w:rPr>
          <w:rFonts w:ascii="Book Antiqua" w:hAnsi="Book Antiqua"/>
          <w:i/>
          <w:sz w:val="24"/>
          <w:szCs w:val="24"/>
          <w:lang w:val="en-GB"/>
        </w:rPr>
        <w:t>vs</w:t>
      </w:r>
      <w:proofErr w:type="spellEnd"/>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29.7 U/</w:t>
      </w:r>
      <w:r w:rsidR="00815FCC" w:rsidRPr="003939B8">
        <w:rPr>
          <w:rFonts w:ascii="Book Antiqua" w:hAnsi="Book Antiqua" w:hint="eastAsia"/>
          <w:sz w:val="24"/>
          <w:szCs w:val="24"/>
          <w:lang w:val="en-GB"/>
        </w:rPr>
        <w:t>d</w:t>
      </w:r>
      <w:r w:rsidRPr="003939B8">
        <w:rPr>
          <w:rFonts w:ascii="Book Antiqua" w:hAnsi="Book Antiqua"/>
          <w:sz w:val="24"/>
          <w:szCs w:val="24"/>
          <w:lang w:val="en-GB"/>
        </w:rPr>
        <w:t xml:space="preserve"> (</w:t>
      </w:r>
      <w:r w:rsidR="00815FCC" w:rsidRPr="003939B8">
        <w:rPr>
          <w:rFonts w:ascii="Book Antiqua" w:hAnsi="Book Antiqua"/>
          <w:i/>
          <w:sz w:val="24"/>
          <w:szCs w:val="24"/>
          <w:lang w:val="en-GB"/>
        </w:rPr>
        <w:t>P</w:t>
      </w:r>
      <w:r w:rsidR="00815FCC" w:rsidRPr="003939B8">
        <w:rPr>
          <w:rFonts w:ascii="Book Antiqua" w:hAnsi="Book Antiqua"/>
          <w:sz w:val="24"/>
          <w:szCs w:val="24"/>
          <w:lang w:val="en-GB"/>
        </w:rPr>
        <w:t xml:space="preserve"> </w:t>
      </w:r>
      <w:r w:rsidRPr="003939B8">
        <w:rPr>
          <w:rFonts w:ascii="Book Antiqua" w:hAnsi="Book Antiqua"/>
          <w:sz w:val="24"/>
          <w:szCs w:val="24"/>
          <w:lang w:val="en-GB"/>
        </w:rPr>
        <w:t>&lt; 0.001). No patients had hyperglycaemia after insulin treatment in the DVPPSP group, whereas five patients (38%) in the TP group still had hyperglycaemia occasionally (</w:t>
      </w:r>
      <w:r w:rsidRPr="003939B8">
        <w:rPr>
          <w:rFonts w:ascii="Book Antiqua" w:hAnsi="Book Antiqua"/>
          <w:i/>
          <w:sz w:val="24"/>
          <w:szCs w:val="24"/>
          <w:lang w:val="en-GB"/>
        </w:rPr>
        <w:t>P</w:t>
      </w:r>
      <w:r w:rsidRPr="003939B8">
        <w:rPr>
          <w:rFonts w:ascii="Book Antiqua" w:hAnsi="Book Antiqua"/>
          <w:sz w:val="24"/>
          <w:szCs w:val="24"/>
          <w:lang w:val="en-GB"/>
        </w:rPr>
        <w:t xml:space="preserve"> = 0.046). There were still 2 patients (20%) having </w:t>
      </w:r>
      <w:proofErr w:type="spellStart"/>
      <w:r w:rsidR="000A54EA" w:rsidRPr="003939B8">
        <w:rPr>
          <w:rFonts w:ascii="Book Antiqua" w:hAnsi="Book Antiqua"/>
          <w:sz w:val="24"/>
          <w:szCs w:val="24"/>
          <w:lang w:val="en-GB"/>
        </w:rPr>
        <w:t>diarrhea</w:t>
      </w:r>
      <w:proofErr w:type="spellEnd"/>
      <w:r w:rsidRPr="003939B8">
        <w:rPr>
          <w:rFonts w:ascii="Book Antiqua" w:hAnsi="Book Antiqua"/>
          <w:sz w:val="24"/>
          <w:szCs w:val="24"/>
          <w:lang w:val="en-GB"/>
        </w:rPr>
        <w:t xml:space="preserve"> and </w:t>
      </w:r>
      <w:bookmarkStart w:id="174" w:name="OLE_LINK16"/>
      <w:bookmarkStart w:id="175" w:name="OLE_LINK17"/>
      <w:proofErr w:type="spellStart"/>
      <w:r w:rsidRPr="003939B8">
        <w:rPr>
          <w:rFonts w:ascii="Book Antiqua" w:hAnsi="Book Antiqua"/>
          <w:sz w:val="24"/>
          <w:szCs w:val="24"/>
          <w:lang w:val="en-GB"/>
        </w:rPr>
        <w:t>steatorrhea</w:t>
      </w:r>
      <w:bookmarkEnd w:id="174"/>
      <w:bookmarkEnd w:id="175"/>
      <w:proofErr w:type="spellEnd"/>
      <w:r w:rsidRPr="003939B8">
        <w:rPr>
          <w:rFonts w:ascii="Book Antiqua" w:hAnsi="Book Antiqua"/>
          <w:sz w:val="24"/>
          <w:szCs w:val="24"/>
          <w:lang w:val="en-GB"/>
        </w:rPr>
        <w:t xml:space="preserve"> occasionally after replacement treatment in the DVPPSP group, compared with 4 patients (31%) in the TP group (</w:t>
      </w:r>
      <w:r w:rsidRPr="003939B8">
        <w:rPr>
          <w:rFonts w:ascii="Book Antiqua" w:hAnsi="Book Antiqua"/>
          <w:i/>
          <w:sz w:val="24"/>
          <w:szCs w:val="24"/>
          <w:lang w:val="en-GB"/>
        </w:rPr>
        <w:t xml:space="preserve">P </w:t>
      </w:r>
      <w:r w:rsidRPr="003939B8">
        <w:rPr>
          <w:rFonts w:ascii="Book Antiqua" w:hAnsi="Book Antiqua"/>
          <w:sz w:val="24"/>
          <w:szCs w:val="24"/>
          <w:lang w:val="en-GB"/>
        </w:rPr>
        <w:t xml:space="preserve">= 0.660). The long term results regarding pancreatic endocrine function after DVPPSP are summarized in </w:t>
      </w:r>
      <w:r w:rsidR="00815FCC" w:rsidRPr="003939B8">
        <w:rPr>
          <w:rFonts w:ascii="Book Antiqua" w:hAnsi="Book Antiqua"/>
          <w:sz w:val="24"/>
          <w:szCs w:val="24"/>
          <w:lang w:val="en-GB"/>
        </w:rPr>
        <w:lastRenderedPageBreak/>
        <w:t xml:space="preserve">Table </w:t>
      </w:r>
      <w:r w:rsidRPr="003939B8">
        <w:rPr>
          <w:rFonts w:ascii="Book Antiqua" w:hAnsi="Book Antiqua"/>
          <w:sz w:val="24"/>
          <w:szCs w:val="24"/>
          <w:lang w:val="en-GB"/>
        </w:rPr>
        <w:t>4.</w:t>
      </w:r>
      <w:bookmarkStart w:id="176" w:name="OLE_LINK224"/>
      <w:bookmarkStart w:id="177" w:name="OLE_LINK225"/>
      <w:r w:rsidRPr="003939B8">
        <w:rPr>
          <w:rFonts w:ascii="Book Antiqua" w:hAnsi="Book Antiqua"/>
          <w:sz w:val="24"/>
          <w:szCs w:val="24"/>
          <w:lang w:val="en-GB"/>
        </w:rPr>
        <w:t xml:space="preserve"> Of the 10 patients who had DVPPSP, seven patients had no diabetes before surgery. </w:t>
      </w:r>
      <w:bookmarkEnd w:id="176"/>
      <w:bookmarkEnd w:id="177"/>
      <w:r w:rsidRPr="003939B8">
        <w:rPr>
          <w:rFonts w:ascii="Book Antiqua" w:hAnsi="Book Antiqua"/>
          <w:sz w:val="24"/>
          <w:szCs w:val="24"/>
          <w:lang w:val="en-GB"/>
        </w:rPr>
        <w:t>There were no patients with new-onset diabetes. Of the 3 patients who had diabetes before surgery in</w:t>
      </w:r>
      <w:bookmarkStart w:id="178" w:name="OLE_LINK226"/>
      <w:bookmarkStart w:id="179" w:name="OLE_LINK227"/>
      <w:r w:rsidRPr="003939B8">
        <w:rPr>
          <w:rFonts w:ascii="Book Antiqua" w:hAnsi="Book Antiqua"/>
          <w:sz w:val="24"/>
          <w:szCs w:val="24"/>
          <w:lang w:val="en-GB"/>
        </w:rPr>
        <w:t xml:space="preserve"> the DVPPSP group</w:t>
      </w:r>
      <w:bookmarkEnd w:id="178"/>
      <w:bookmarkEnd w:id="179"/>
      <w:r w:rsidRPr="003939B8">
        <w:rPr>
          <w:rFonts w:ascii="Book Antiqua" w:hAnsi="Book Antiqua"/>
          <w:sz w:val="24"/>
          <w:szCs w:val="24"/>
          <w:lang w:val="en-GB"/>
        </w:rPr>
        <w:t xml:space="preserve">, only one patient (1/3, 33%) had the diabetes worsen after surgery. This patient changed treatment with oral medication to treatment with insulin. </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The quality of life (QoL) according the EORTC QLQQ-C30 is summarized in </w:t>
      </w:r>
      <w:bookmarkStart w:id="180" w:name="OLE_LINK74"/>
      <w:bookmarkStart w:id="181" w:name="OLE_LINK76"/>
      <w:r w:rsidR="00815FCC" w:rsidRPr="003939B8">
        <w:rPr>
          <w:rFonts w:ascii="Book Antiqua" w:hAnsi="Book Antiqua"/>
          <w:sz w:val="24"/>
          <w:szCs w:val="24"/>
          <w:lang w:val="en-GB"/>
        </w:rPr>
        <w:t xml:space="preserve">Table </w:t>
      </w:r>
      <w:r w:rsidRPr="003939B8">
        <w:rPr>
          <w:rFonts w:ascii="Book Antiqua" w:hAnsi="Book Antiqua"/>
          <w:sz w:val="24"/>
          <w:szCs w:val="24"/>
          <w:lang w:val="en-GB"/>
        </w:rPr>
        <w:t>5</w:t>
      </w:r>
      <w:bookmarkEnd w:id="180"/>
      <w:bookmarkEnd w:id="181"/>
      <w:r w:rsidRPr="003939B8">
        <w:rPr>
          <w:rFonts w:ascii="Book Antiqua" w:hAnsi="Book Antiqua"/>
          <w:sz w:val="24"/>
          <w:szCs w:val="24"/>
          <w:lang w:val="en-GB"/>
        </w:rPr>
        <w:t>.</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A total 16 patients were qualified to complete questions about the EORTC QLQ-C30 at the time of this study. Each group included 8 patients. </w:t>
      </w:r>
      <w:bookmarkStart w:id="182" w:name="OLE_LINK84"/>
      <w:r w:rsidRPr="003939B8">
        <w:rPr>
          <w:rFonts w:ascii="Book Antiqua" w:hAnsi="Book Antiqua"/>
          <w:sz w:val="24"/>
          <w:szCs w:val="24"/>
          <w:lang w:val="en-GB"/>
        </w:rPr>
        <w:t xml:space="preserve">Due to the recurrence of IPMNs, two patients in the DVPPSP group and 5 patients in the TP group mentioned above were excluded </w:t>
      </w:r>
      <w:r w:rsidR="00D211B8" w:rsidRPr="003939B8">
        <w:rPr>
          <w:rFonts w:ascii="Book Antiqua" w:hAnsi="Book Antiqua"/>
          <w:sz w:val="24"/>
          <w:szCs w:val="24"/>
          <w:lang w:val="en-GB"/>
        </w:rPr>
        <w:t>from the</w:t>
      </w:r>
      <w:r w:rsidRPr="003939B8">
        <w:rPr>
          <w:rFonts w:ascii="Book Antiqua" w:hAnsi="Book Antiqua"/>
          <w:sz w:val="24"/>
          <w:szCs w:val="24"/>
          <w:lang w:val="en-GB"/>
        </w:rPr>
        <w:t xml:space="preserve"> </w:t>
      </w:r>
      <w:bookmarkEnd w:id="182"/>
      <w:r w:rsidR="00D211B8" w:rsidRPr="003939B8">
        <w:rPr>
          <w:rFonts w:ascii="Book Antiqua" w:hAnsi="Book Antiqua"/>
          <w:sz w:val="24"/>
          <w:szCs w:val="24"/>
        </w:rPr>
        <w:t>inquiry.</w:t>
      </w:r>
      <w:r w:rsidRPr="003939B8">
        <w:rPr>
          <w:rFonts w:ascii="Book Antiqua" w:hAnsi="Book Antiqua"/>
          <w:sz w:val="24"/>
          <w:szCs w:val="24"/>
          <w:lang w:val="en-GB"/>
        </w:rPr>
        <w:t xml:space="preserve"> As presented in </w:t>
      </w:r>
      <w:r w:rsidR="00815FCC" w:rsidRPr="003939B8">
        <w:rPr>
          <w:rFonts w:ascii="Book Antiqua" w:hAnsi="Book Antiqua"/>
          <w:sz w:val="24"/>
          <w:szCs w:val="24"/>
          <w:lang w:val="en-GB"/>
        </w:rPr>
        <w:t xml:space="preserve">Table </w:t>
      </w:r>
      <w:r w:rsidRPr="003939B8">
        <w:rPr>
          <w:rFonts w:ascii="Book Antiqua" w:hAnsi="Book Antiqua"/>
          <w:sz w:val="24"/>
          <w:szCs w:val="24"/>
          <w:lang w:val="en-GB"/>
        </w:rPr>
        <w:t xml:space="preserve">5, patients in the DVPPSP group could have a higher quality of life status after surgery compared with the TP group. A high scale score in the global health, physical, working ability, emotional, cognitive and social functioning represented </w:t>
      </w:r>
      <w:bookmarkStart w:id="183" w:name="OLE_LINK81"/>
      <w:bookmarkStart w:id="184" w:name="OLE_LINK82"/>
      <w:r w:rsidRPr="003939B8">
        <w:rPr>
          <w:rFonts w:ascii="Book Antiqua" w:hAnsi="Book Antiqua"/>
          <w:sz w:val="24"/>
          <w:szCs w:val="24"/>
          <w:lang w:val="en-GB"/>
        </w:rPr>
        <w:t>a high quality of life status</w:t>
      </w:r>
      <w:bookmarkEnd w:id="183"/>
      <w:bookmarkEnd w:id="184"/>
      <w:r w:rsidRPr="003939B8">
        <w:rPr>
          <w:rFonts w:ascii="Book Antiqua" w:hAnsi="Book Antiqua"/>
          <w:sz w:val="24"/>
          <w:szCs w:val="24"/>
          <w:lang w:val="en-GB"/>
        </w:rPr>
        <w:t>. Regarding the symptoms and financial impact of the disease, the low scale score indicated no important problems. There were significant differences existing</w:t>
      </w:r>
      <w:bookmarkStart w:id="185" w:name="OLE_LINK28"/>
      <w:bookmarkStart w:id="186" w:name="OLE_LINK29"/>
      <w:r w:rsidRPr="003939B8">
        <w:rPr>
          <w:rFonts w:ascii="Book Antiqua" w:hAnsi="Book Antiqua"/>
          <w:sz w:val="24"/>
          <w:szCs w:val="24"/>
          <w:lang w:val="en-GB"/>
        </w:rPr>
        <w:t xml:space="preserve"> in social (</w:t>
      </w:r>
      <w:r w:rsidRPr="003939B8">
        <w:rPr>
          <w:rFonts w:ascii="Book Antiqua" w:hAnsi="Book Antiqua"/>
          <w:i/>
          <w:sz w:val="24"/>
          <w:szCs w:val="24"/>
          <w:lang w:val="en-GB"/>
        </w:rPr>
        <w:t>P</w:t>
      </w:r>
      <w:r w:rsidRPr="003939B8">
        <w:rPr>
          <w:rFonts w:ascii="Book Antiqua" w:hAnsi="Book Antiqua"/>
          <w:sz w:val="24"/>
          <w:szCs w:val="24"/>
          <w:lang w:val="en-GB"/>
        </w:rPr>
        <w:t xml:space="preserve"> = 0.042) and global health (</w:t>
      </w:r>
      <w:r w:rsidR="00815FCC" w:rsidRPr="003939B8">
        <w:rPr>
          <w:rFonts w:ascii="Book Antiqua" w:hAnsi="Book Antiqua"/>
          <w:i/>
          <w:sz w:val="24"/>
          <w:szCs w:val="24"/>
          <w:lang w:val="en-GB"/>
        </w:rPr>
        <w:t>P</w:t>
      </w:r>
      <w:r w:rsidRPr="003939B8">
        <w:rPr>
          <w:rFonts w:ascii="Book Antiqua" w:hAnsi="Book Antiqua"/>
          <w:sz w:val="24"/>
          <w:szCs w:val="24"/>
          <w:lang w:val="en-GB"/>
        </w:rPr>
        <w:t xml:space="preserve"> = 0.047) on functional scale.</w:t>
      </w:r>
      <w:bookmarkEnd w:id="185"/>
      <w:bookmarkEnd w:id="186"/>
      <w:r w:rsidRPr="003939B8">
        <w:rPr>
          <w:rFonts w:ascii="Book Antiqua" w:hAnsi="Book Antiqua"/>
          <w:sz w:val="24"/>
          <w:szCs w:val="24"/>
          <w:lang w:val="en-GB"/>
        </w:rPr>
        <w:t xml:space="preserve"> There was a significant difference existing in</w:t>
      </w:r>
      <w:bookmarkStart w:id="187" w:name="OLE_LINK30"/>
      <w:bookmarkStart w:id="188" w:name="OLE_LINK31"/>
      <w:bookmarkStart w:id="189" w:name="OLE_LINK32"/>
      <w:r w:rsidRPr="003939B8">
        <w:rPr>
          <w:rFonts w:ascii="Book Antiqua" w:hAnsi="Book Antiqua"/>
          <w:sz w:val="24"/>
          <w:szCs w:val="24"/>
          <w:lang w:val="en-GB"/>
        </w:rPr>
        <w:t xml:space="preserve"> appetite loss (</w:t>
      </w:r>
      <w:r w:rsidR="00815FCC" w:rsidRPr="003939B8">
        <w:rPr>
          <w:rFonts w:ascii="Book Antiqua" w:hAnsi="Book Antiqua"/>
          <w:i/>
          <w:sz w:val="24"/>
          <w:szCs w:val="24"/>
          <w:lang w:val="en-GB"/>
        </w:rPr>
        <w:t>P</w:t>
      </w:r>
      <w:r w:rsidR="00815FCC" w:rsidRPr="003939B8">
        <w:rPr>
          <w:rFonts w:ascii="Book Antiqua" w:hAnsi="Book Antiqua"/>
          <w:sz w:val="24"/>
          <w:szCs w:val="24"/>
          <w:lang w:val="en-GB"/>
        </w:rPr>
        <w:t xml:space="preserve"> </w:t>
      </w:r>
      <w:r w:rsidRPr="003939B8">
        <w:rPr>
          <w:rFonts w:ascii="Book Antiqua" w:hAnsi="Book Antiqua"/>
          <w:sz w:val="24"/>
          <w:szCs w:val="24"/>
          <w:lang w:val="en-GB"/>
        </w:rPr>
        <w:t>= 0.049) on the symptom scale</w:t>
      </w:r>
      <w:bookmarkEnd w:id="187"/>
      <w:bookmarkEnd w:id="188"/>
      <w:bookmarkEnd w:id="189"/>
      <w:r w:rsidRPr="003939B8">
        <w:rPr>
          <w:rFonts w:ascii="Book Antiqua" w:hAnsi="Book Antiqua"/>
          <w:sz w:val="24"/>
          <w:szCs w:val="24"/>
          <w:lang w:val="en-GB"/>
        </w:rPr>
        <w:t>.</w:t>
      </w:r>
    </w:p>
    <w:p w:rsidR="00FA3750" w:rsidRPr="003939B8" w:rsidRDefault="00FA3750" w:rsidP="00B548AB">
      <w:pPr>
        <w:spacing w:line="360" w:lineRule="auto"/>
        <w:rPr>
          <w:rFonts w:ascii="Book Antiqua" w:hAnsi="Book Antiqua"/>
          <w:sz w:val="24"/>
          <w:szCs w:val="24"/>
          <w:lang w:val="en-GB"/>
        </w:rPr>
      </w:pPr>
    </w:p>
    <w:p w:rsidR="00FA3750" w:rsidRPr="003939B8" w:rsidRDefault="00815FCC" w:rsidP="00B548AB">
      <w:pPr>
        <w:spacing w:line="360" w:lineRule="auto"/>
        <w:rPr>
          <w:rFonts w:ascii="Book Antiqua" w:hAnsi="Book Antiqua"/>
          <w:b/>
          <w:sz w:val="24"/>
          <w:szCs w:val="24"/>
          <w:lang w:val="en-GB"/>
        </w:rPr>
      </w:pPr>
      <w:r w:rsidRPr="003939B8">
        <w:rPr>
          <w:rFonts w:ascii="Book Antiqua" w:hAnsi="Book Antiqua"/>
          <w:b/>
          <w:sz w:val="24"/>
          <w:szCs w:val="24"/>
          <w:lang w:val="en-GB"/>
        </w:rPr>
        <w:t>DISCUSSION</w:t>
      </w:r>
    </w:p>
    <w:p w:rsidR="00FA3750" w:rsidRPr="003939B8" w:rsidRDefault="004052CB" w:rsidP="00B548AB">
      <w:pPr>
        <w:spacing w:line="360" w:lineRule="auto"/>
        <w:rPr>
          <w:rFonts w:ascii="Book Antiqua" w:hAnsi="Book Antiqua"/>
          <w:sz w:val="24"/>
          <w:szCs w:val="24"/>
          <w:lang w:val="en-GB"/>
        </w:rPr>
      </w:pPr>
      <w:bookmarkStart w:id="190" w:name="OLE_LINK346"/>
      <w:bookmarkStart w:id="191" w:name="OLE_LINK347"/>
      <w:r w:rsidRPr="003939B8">
        <w:rPr>
          <w:rFonts w:ascii="Book Antiqua" w:hAnsi="Book Antiqua"/>
          <w:sz w:val="24"/>
          <w:szCs w:val="24"/>
          <w:lang w:val="en-GB"/>
        </w:rPr>
        <w:t xml:space="preserve">Although TP could be performed safely as reported by different authors in the literature, patients would suffer from the pain of replacement therapy throughout their </w:t>
      </w:r>
      <w:proofErr w:type="gramStart"/>
      <w:r w:rsidRPr="003939B8">
        <w:rPr>
          <w:rFonts w:ascii="Book Antiqua" w:hAnsi="Book Antiqua"/>
          <w:sz w:val="24"/>
          <w:szCs w:val="24"/>
          <w:lang w:val="en-GB"/>
        </w:rPr>
        <w:t>lives</w:t>
      </w:r>
      <w:bookmarkEnd w:id="190"/>
      <w:bookmarkEnd w:id="191"/>
      <w:proofErr w:type="gramEnd"/>
      <w:r w:rsidRPr="003939B8">
        <w:rPr>
          <w:rFonts w:ascii="Book Antiqua" w:hAnsi="Book Antiqua"/>
          <w:sz w:val="24"/>
          <w:szCs w:val="24"/>
          <w:lang w:val="en-GB"/>
        </w:rPr>
        <w:fldChar w:fldCharType="begin">
          <w:fldData xml:space="preserve">PEVuZE5vdGU+PENpdGU+PEF1dGhvcj5IZWlkdDwvQXV0aG9yPjxZZWFyPjIwMDc8L1llYXI+PFJl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dGhlIEFsaW1lbnRhcnkgVHJhY3Q8L2FiYnItMT48L2FsdC1wZXJpb2RpY2FsPjxwYWdlcz4yMDkt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bCBvZiBzdXJnZXJ5PC9hYmJyLTE+PC9hbHQtcGVyaW9kaWNhbD48cGFnZXM+MTIzMS05PC9wYWdl
cz48dm9sdW1lPjM5PC92b2x1bWU+PG51bWJlcj41PC9udW1iZXI+PGRhdGVzPjx5ZWFyPjIwMTU8
L3llYXI+PHB1Yi1kYXRlcz48ZGF0ZT5NYXk8L2RhdGU+PC9wdWItZGF0ZXM+PC9kYXRlcz48aXNi
bj4xNDMyLTIzMjMgKEVsZWN0cm9uaWMpJiN4RDswMzY0LTIzMTMgKExpbmtpbmcpPC9pc2JuPjxh
Y2Nlc3Npb24tbnVtPjI1NTgyNzY4PC9hY2Nlc3Npb24tbnVtPjx1cmxzPjxyZWxhdGVkLXVybHM+
PHVybD5odHRwOi8vd3d3Lm5jYmkubmxtLm5paC5nb3YvcHVibWVkLzI1NTgyNzY4PC91cmw+PC9y
ZWxhdGVkLXVybHM+PC91cmxzPjxlbGVjdHJvbmljLXJlc291cmNlLW51bT4xMC4xMDA3L3MwMDI2
OC0wMTUtMjk0OC0xPC9lbGVjdHJvbmljLXJlc291cmNlLW51bT48L3JlY29yZD48L0NpdGU+PC9F
bmROb3RlPn==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PEVuZE5vdGU+PENpdGU+PEF1dGhvcj5IZWlkdDwvQXV0aG9yPjxZZWFyPjIwMDc8L1llYXI+PFJl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dGhlIEFsaW1lbnRhcnkgVHJhY3Q8L2FiYnItMT48L2FsdC1wZXJpb2RpY2FsPjxwYWdlcz4yMDkt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bCBvZiBzdXJnZXJ5PC9hYmJyLTE+PC9hbHQtcGVyaW9kaWNhbD48cGFnZXM+MTIzMS05PC9wYWdl
cz48dm9sdW1lPjM5PC92b2x1bWU+PG51bWJlcj41PC9udW1iZXI+PGRhdGVzPjx5ZWFyPjIwMTU8
L3llYXI+PHB1Yi1kYXRlcz48ZGF0ZT5NYXk8L2RhdGU+PC9wdWItZGF0ZXM+PC9kYXRlcz48aXNi
bj4xNDMyLTIzMjMgKEVsZWN0cm9uaWMpJiN4RDswMzY0LTIzMTMgKExpbmtpbmcpPC9pc2JuPjxh
Y2Nlc3Npb24tbnVtPjI1NTgyNzY4PC9hY2Nlc3Npb24tbnVtPjx1cmxzPjxyZWxhdGVkLXVybHM+
PHVybD5odHRwOi8vd3d3Lm5jYmkubmxtLm5paC5nb3YvcHVibWVkLzI1NTgyNzY4PC91cmw+PC9y
ZWxhdGVkLXVybHM+PC91cmxzPjxlbGVjdHJvbmljLXJlc291cmNlLW51bT4xMC4xMDA3L3MwMDI2
OC0wMTUtMjk0OC0xPC9lbGVjdHJvbmljLXJlc291cmNlLW51bT48L3JlY29yZD48L0NpdGU+PC9F
bmROb3RlPn==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5" w:tooltip="Heidt, 2007 #211" w:history="1">
        <w:r w:rsidRPr="003939B8">
          <w:rPr>
            <w:rFonts w:ascii="Book Antiqua" w:hAnsi="Book Antiqua"/>
            <w:sz w:val="24"/>
            <w:szCs w:val="24"/>
            <w:vertAlign w:val="superscript"/>
            <w:lang w:val="en-GB"/>
          </w:rPr>
          <w:t>15-17</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bookmarkStart w:id="192" w:name="OLE_LINK344"/>
      <w:bookmarkStart w:id="193" w:name="OLE_LINK345"/>
      <w:bookmarkStart w:id="194" w:name="OLE_LINK334"/>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When </w:t>
      </w:r>
      <w:bookmarkStart w:id="195" w:name="OLE_LINK6"/>
      <w:bookmarkStart w:id="196" w:name="OLE_LINK5"/>
      <w:r w:rsidRPr="003939B8">
        <w:rPr>
          <w:rFonts w:ascii="Book Antiqua" w:hAnsi="Book Antiqua"/>
          <w:sz w:val="24"/>
          <w:szCs w:val="24"/>
          <w:lang w:val="en-GB"/>
        </w:rPr>
        <w:t>faced with benign or low-grade malignant</w:t>
      </w:r>
      <w:bookmarkEnd w:id="195"/>
      <w:bookmarkEnd w:id="196"/>
      <w:r w:rsidRPr="003939B8">
        <w:rPr>
          <w:rFonts w:ascii="Book Antiqua" w:hAnsi="Book Antiqua"/>
          <w:sz w:val="24"/>
          <w:szCs w:val="24"/>
          <w:lang w:val="en-GB"/>
        </w:rPr>
        <w:t xml:space="preserve"> disease with long life expectancy such as pNETs, IPMNs and SPTs, the need for a proper treatment has to be balanced with the risk of long term impairment of </w:t>
      </w:r>
      <w:bookmarkStart w:id="197" w:name="OLE_LINK8"/>
      <w:bookmarkStart w:id="198" w:name="OLE_LINK7"/>
      <w:bookmarkStart w:id="199" w:name="OLE_LINK4"/>
      <w:r w:rsidRPr="003939B8">
        <w:rPr>
          <w:rFonts w:ascii="Book Antiqua" w:hAnsi="Book Antiqua"/>
          <w:sz w:val="24"/>
          <w:szCs w:val="24"/>
          <w:lang w:val="en-GB"/>
        </w:rPr>
        <w:t>exocrine/endocrine function</w:t>
      </w:r>
      <w:bookmarkEnd w:id="197"/>
      <w:bookmarkEnd w:id="198"/>
      <w:r w:rsidRPr="003939B8">
        <w:rPr>
          <w:rFonts w:ascii="Book Antiqua" w:hAnsi="Book Antiqua"/>
          <w:sz w:val="24"/>
          <w:szCs w:val="24"/>
          <w:lang w:val="en-GB"/>
        </w:rPr>
        <w:t xml:space="preserve"> of the gland.</w:t>
      </w:r>
      <w:bookmarkStart w:id="200" w:name="OLE_LINK353"/>
      <w:bookmarkEnd w:id="192"/>
      <w:bookmarkEnd w:id="193"/>
      <w:bookmarkEnd w:id="199"/>
      <w:r w:rsidRPr="003939B8">
        <w:rPr>
          <w:rFonts w:ascii="Book Antiqua" w:hAnsi="Book Antiqua"/>
          <w:sz w:val="24"/>
          <w:szCs w:val="24"/>
          <w:lang w:val="en-GB"/>
        </w:rPr>
        <w:t xml:space="preserve"> Herein, we described the outcomes after 10 DVPPSPs performed for low-grade malignant disease compared with 13 TPs performed for the same spectrum of disease, showing that DVPPSP is safe and effective for preserving the </w:t>
      </w:r>
      <w:r w:rsidRPr="003939B8">
        <w:rPr>
          <w:rFonts w:ascii="Book Antiqua" w:hAnsi="Book Antiqua"/>
          <w:sz w:val="24"/>
          <w:szCs w:val="24"/>
          <w:lang w:val="en-GB"/>
        </w:rPr>
        <w:lastRenderedPageBreak/>
        <w:t xml:space="preserve">exocrine/endocrine function of the gland. This procedure could be an alternative to TP for low-grade neoplasms </w:t>
      </w:r>
      <w:bookmarkStart w:id="201" w:name="OLE_LINK183"/>
      <w:bookmarkStart w:id="202" w:name="OLE_LINK188"/>
      <w:r w:rsidRPr="003939B8">
        <w:rPr>
          <w:rFonts w:ascii="Book Antiqua" w:hAnsi="Book Antiqua"/>
          <w:sz w:val="24"/>
          <w:szCs w:val="24"/>
          <w:lang w:val="en-GB"/>
        </w:rPr>
        <w:t>arising from the body and tail region but across the neck region of the pancreas</w:t>
      </w:r>
      <w:bookmarkEnd w:id="201"/>
      <w:bookmarkEnd w:id="202"/>
      <w:r w:rsidRPr="003939B8">
        <w:rPr>
          <w:rFonts w:ascii="Book Antiqua" w:hAnsi="Book Antiqua"/>
          <w:sz w:val="24"/>
          <w:szCs w:val="24"/>
          <w:lang w:val="en-GB"/>
        </w:rPr>
        <w:t xml:space="preserve">. </w:t>
      </w:r>
    </w:p>
    <w:bookmarkEnd w:id="194"/>
    <w:bookmarkEnd w:id="200"/>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It is a difficult question when we find the low-grade malignant neoplasm originating from the distal pancreas across the pancreatic neck. TP might bring negative margins but </w:t>
      </w:r>
      <w:bookmarkStart w:id="203" w:name="OLE_LINK148"/>
      <w:bookmarkStart w:id="204" w:name="OLE_LINK180"/>
      <w:r w:rsidRPr="003939B8">
        <w:rPr>
          <w:rFonts w:ascii="Book Antiqua" w:hAnsi="Book Antiqua"/>
          <w:sz w:val="24"/>
          <w:szCs w:val="24"/>
          <w:lang w:val="en-GB"/>
        </w:rPr>
        <w:t>be accompanied by a loss of exocrine/endocrine function</w:t>
      </w:r>
      <w:bookmarkEnd w:id="203"/>
      <w:bookmarkEnd w:id="204"/>
      <w:r w:rsidRPr="003939B8">
        <w:rPr>
          <w:rFonts w:ascii="Book Antiqua" w:hAnsi="Book Antiqua"/>
          <w:sz w:val="24"/>
          <w:szCs w:val="24"/>
          <w:lang w:val="en-GB"/>
        </w:rPr>
        <w:t xml:space="preserve">. When choosing distal pancreatectomy, positive margins might be inevitable. We used to choose primary or complete TP for this type of neoplasm in our department 8 years ago. After the first </w:t>
      </w:r>
      <w:bookmarkStart w:id="205" w:name="OLE_LINK230"/>
      <w:bookmarkStart w:id="206" w:name="OLE_LINK231"/>
      <w:r w:rsidRPr="003939B8">
        <w:rPr>
          <w:rFonts w:ascii="Book Antiqua" w:hAnsi="Book Antiqua"/>
          <w:sz w:val="24"/>
          <w:szCs w:val="24"/>
          <w:lang w:val="en-GB"/>
        </w:rPr>
        <w:t>DVPPSP</w:t>
      </w:r>
      <w:bookmarkEnd w:id="205"/>
      <w:bookmarkEnd w:id="206"/>
      <w:r w:rsidRPr="003939B8">
        <w:rPr>
          <w:rFonts w:ascii="Book Antiqua" w:hAnsi="Book Antiqua"/>
          <w:sz w:val="24"/>
          <w:szCs w:val="24"/>
          <w:lang w:val="en-GB"/>
        </w:rPr>
        <w:t xml:space="preserve"> was performed successfully, this procedure became our first choice when negative margins could be achieved at the pancreatic head. Intraoperative EUS and frozen sectioning are indispensable to decide where to perform limited pancreatic resection and to achieve negative margins. It is worth noting that only patients with </w:t>
      </w:r>
      <w:bookmarkStart w:id="207" w:name="OLE_LINK240"/>
      <w:bookmarkStart w:id="208" w:name="OLE_LINK241"/>
      <w:r w:rsidRPr="003939B8">
        <w:rPr>
          <w:rFonts w:ascii="Book Antiqua" w:hAnsi="Book Antiqua"/>
          <w:sz w:val="24"/>
          <w:szCs w:val="24"/>
          <w:lang w:val="en-GB"/>
        </w:rPr>
        <w:t>benign or low-grade</w:t>
      </w:r>
      <w:bookmarkEnd w:id="207"/>
      <w:bookmarkEnd w:id="208"/>
      <w:r w:rsidRPr="003939B8">
        <w:rPr>
          <w:rFonts w:ascii="Book Antiqua" w:hAnsi="Book Antiqua"/>
          <w:sz w:val="24"/>
          <w:szCs w:val="24"/>
          <w:lang w:val="en-GB"/>
        </w:rPr>
        <w:t xml:space="preserve"> pancreatic neoplasms are selected as candidates for DVPPSP. The </w:t>
      </w:r>
      <w:bookmarkStart w:id="209" w:name="OLE_LINK234"/>
      <w:bookmarkStart w:id="210" w:name="OLE_LINK235"/>
      <w:r w:rsidRPr="003939B8">
        <w:rPr>
          <w:rFonts w:ascii="Book Antiqua" w:hAnsi="Book Antiqua"/>
          <w:sz w:val="24"/>
          <w:szCs w:val="24"/>
          <w:lang w:val="en-GB"/>
        </w:rPr>
        <w:t>patients with</w:t>
      </w:r>
      <w:bookmarkEnd w:id="209"/>
      <w:bookmarkEnd w:id="210"/>
      <w:r w:rsidRPr="003939B8">
        <w:rPr>
          <w:rFonts w:ascii="Book Antiqua" w:hAnsi="Book Antiqua"/>
          <w:sz w:val="24"/>
          <w:szCs w:val="24"/>
          <w:lang w:val="en-GB"/>
        </w:rPr>
        <w:t xml:space="preserve"> </w:t>
      </w:r>
      <w:bookmarkStart w:id="211" w:name="OLE_LINK228"/>
      <w:bookmarkStart w:id="212" w:name="OLE_LINK229"/>
      <w:r w:rsidRPr="003939B8">
        <w:rPr>
          <w:rFonts w:ascii="Book Antiqua" w:hAnsi="Book Antiqua"/>
          <w:sz w:val="24"/>
          <w:szCs w:val="24"/>
          <w:lang w:val="en-GB"/>
        </w:rPr>
        <w:t>such neoplasms</w:t>
      </w:r>
      <w:bookmarkEnd w:id="211"/>
      <w:bookmarkEnd w:id="212"/>
      <w:r w:rsidRPr="003939B8">
        <w:rPr>
          <w:rFonts w:ascii="Book Antiqua" w:hAnsi="Book Antiqua"/>
          <w:sz w:val="24"/>
          <w:szCs w:val="24"/>
          <w:lang w:val="en-GB"/>
        </w:rPr>
        <w:t xml:space="preserve"> could </w:t>
      </w:r>
      <w:bookmarkStart w:id="213" w:name="OLE_LINK244"/>
      <w:bookmarkStart w:id="214" w:name="OLE_LINK245"/>
      <w:bookmarkStart w:id="215" w:name="OLE_LINK246"/>
      <w:r w:rsidRPr="003939B8">
        <w:rPr>
          <w:rFonts w:ascii="Book Antiqua" w:hAnsi="Book Antiqua"/>
          <w:sz w:val="24"/>
          <w:szCs w:val="24"/>
          <w:lang w:val="en-GB"/>
        </w:rPr>
        <w:t xml:space="preserve">obtain long </w:t>
      </w:r>
      <w:bookmarkStart w:id="216" w:name="OLE_LINK247"/>
      <w:bookmarkStart w:id="217" w:name="OLE_LINK248"/>
      <w:r w:rsidRPr="003939B8">
        <w:rPr>
          <w:rFonts w:ascii="Book Antiqua" w:hAnsi="Book Antiqua"/>
          <w:sz w:val="24"/>
          <w:szCs w:val="24"/>
          <w:lang w:val="en-GB"/>
        </w:rPr>
        <w:t>disease-free life expectancy</w:t>
      </w:r>
      <w:bookmarkEnd w:id="213"/>
      <w:bookmarkEnd w:id="214"/>
      <w:bookmarkEnd w:id="215"/>
      <w:bookmarkEnd w:id="216"/>
      <w:bookmarkEnd w:id="217"/>
      <w:r w:rsidRPr="003939B8">
        <w:rPr>
          <w:rFonts w:ascii="Book Antiqua" w:hAnsi="Book Antiqua"/>
          <w:sz w:val="24"/>
          <w:szCs w:val="24"/>
          <w:lang w:val="en-GB"/>
        </w:rPr>
        <w:t xml:space="preserve"> i</w:t>
      </w:r>
      <w:r w:rsidR="00815FCC" w:rsidRPr="003939B8">
        <w:rPr>
          <w:rFonts w:ascii="Book Antiqua" w:hAnsi="Book Antiqua"/>
          <w:sz w:val="24"/>
          <w:szCs w:val="24"/>
          <w:lang w:val="en-GB"/>
        </w:rPr>
        <w:t xml:space="preserve">f negative margins are </w:t>
      </w:r>
      <w:proofErr w:type="gramStart"/>
      <w:r w:rsidR="00815FCC" w:rsidRPr="003939B8">
        <w:rPr>
          <w:rFonts w:ascii="Book Antiqua" w:hAnsi="Book Antiqua"/>
          <w:sz w:val="24"/>
          <w:szCs w:val="24"/>
          <w:lang w:val="en-GB"/>
        </w:rPr>
        <w:t>achieved</w:t>
      </w:r>
      <w:proofErr w:type="gramEnd"/>
      <w:r w:rsidRPr="003939B8">
        <w:rPr>
          <w:rFonts w:ascii="Book Antiqua" w:hAnsi="Book Antiqua"/>
          <w:sz w:val="24"/>
          <w:szCs w:val="24"/>
          <w:lang w:val="en-GB"/>
        </w:rPr>
        <w:fldChar w:fldCharType="begin">
          <w:fldData xml:space="preserve">PEVuZE5vdGU+PENpdGU+PEF1dGhvcj5TYWhvcmE8L0F1dGhvcj48WWVhcj4yMDE0PC9ZZWFyPjxS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cmlvZGljYWw+PHBhZ2VzPjYxMS0yMTwvcGFnZXM+PHZvbHVtZT4xNTY8L3ZvbHVtZT48bnVtYmVy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ZiB0aGUgQWxpbWVudGFyeSBUcmFjdDwvYWJici0xPjwvYWx0LXBlcmlvZGljYWw+PGRhdGVzPjx5
ZWFyPjIwMTU8L3llYXI+PHB1Yi1kYXRlcz48ZGF0ZT5NYXkgMjM8L2RhdGU+PC9wdWItZGF0ZXM+
PC9kYXRlcz48aXNibj4xODczLTQ2MjYgKEVsZWN0cm9uaWMpJiN4RDsxMDkxLTI1NVggKExpbmtp
bmcpPC9pc2JuPjxhY2Nlc3Npb24tbnVtPjI2MDAxMzcxPC9hY2Nlc3Npb24tbnVtPjx1cmxzPjxy
ZWxhdGVkLXVybHM+PHVybD5odHRwOi8vd3d3Lm5jYmkubmxtLm5paC5nb3YvcHVibWVkLzI2MDAx
MzcxPC91cmw+PC9yZWxhdGVkLXVybHM+PC91cmxzPjxlbGVjdHJvbmljLXJlc291cmNlLW51bT4x
MC4xMDA3L3MxMTYwNS0wMTUtMjg2Mi04PC9lbGVjdHJvbmljLXJlc291cmNlLW51bT48L3JlY29y
ZD48L0NpdGU+PC9FbmROb3RlPn==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PEVuZE5vdGU+PENpdGU+PEF1dGhvcj5TYWhvcmE8L0F1dGhvcj48WWVhcj4yMDE0PC9ZZWFyPjxS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cmlvZGljYWw+PHBhZ2VzPjYxMS0yMTwvcGFnZXM+PHZvbHVtZT4xNTY8L3ZvbHVtZT48bnVtYmVy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ZiB0aGUgQWxpbWVudGFyeSBUcmFjdDwvYWJici0xPjwvYWx0LXBlcmlvZGljYWw+PGRhdGVzPjx5
ZWFyPjIwMTU8L3llYXI+PHB1Yi1kYXRlcz48ZGF0ZT5NYXkgMjM8L2RhdGU+PC9wdWItZGF0ZXM+
PC9kYXRlcz48aXNibj4xODczLTQ2MjYgKEVsZWN0cm9uaWMpJiN4RDsxMDkxLTI1NVggKExpbmtp
bmcpPC9pc2JuPjxhY2Nlc3Npb24tbnVtPjI2MDAxMzcxPC9hY2Nlc3Npb24tbnVtPjx1cmxzPjxy
ZWxhdGVkLXVybHM+PHVybD5odHRwOi8vd3d3Lm5jYmkubmxtLm5paC5nb3YvcHVibWVkLzI2MDAx
MzcxPC91cmw+PC9yZWxhdGVkLXVybHM+PC91cmxzPjxlbGVjdHJvbmljLXJlc291cmNlLW51bT4x
MC4xMDA3L3MxMTYwNS0wMTUtMjg2Mi04PC9lbGVjdHJvbmljLXJlc291cmNlLW51bT48L3JlY29y
ZD48L0NpdGU+PC9FbmROb3RlPn==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8" w:tooltip="Sahora, 2014 #215" w:history="1">
        <w:r w:rsidRPr="003939B8">
          <w:rPr>
            <w:rFonts w:ascii="Book Antiqua" w:hAnsi="Book Antiqua"/>
            <w:sz w:val="24"/>
            <w:szCs w:val="24"/>
            <w:vertAlign w:val="superscript"/>
            <w:lang w:val="en-GB"/>
          </w:rPr>
          <w:t>18-20</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If invasive features or any doubts about the low-grade character of the stump were found in the frozen section, DVPPSP was immediately converted to TP with formal lymphadenectomy. </w:t>
      </w:r>
    </w:p>
    <w:p w:rsidR="00FA3750" w:rsidRPr="003939B8" w:rsidRDefault="004052CB" w:rsidP="00B548AB">
      <w:pPr>
        <w:spacing w:line="360" w:lineRule="auto"/>
        <w:ind w:firstLineChars="200" w:firstLine="480"/>
        <w:rPr>
          <w:rFonts w:ascii="Book Antiqua" w:hAnsi="Book Antiqua"/>
          <w:sz w:val="24"/>
          <w:szCs w:val="24"/>
          <w:lang w:val="en-GB"/>
        </w:rPr>
      </w:pPr>
      <w:r w:rsidRPr="003939B8">
        <w:rPr>
          <w:rFonts w:ascii="Book Antiqua" w:hAnsi="Book Antiqua"/>
          <w:sz w:val="24"/>
          <w:szCs w:val="24"/>
          <w:lang w:val="en-GB"/>
        </w:rPr>
        <w:t>Moreover, diseases such as IPMN might predispose the entire gland, especially for the type of main duct, so detailed examination (such as endoscopic ultrasonography) could be needed before DVPPSP to detect</w:t>
      </w:r>
      <w:r w:rsidR="00815FCC" w:rsidRPr="003939B8">
        <w:rPr>
          <w:rFonts w:ascii="Book Antiqua" w:hAnsi="Book Antiqua"/>
          <w:sz w:val="24"/>
          <w:szCs w:val="24"/>
          <w:lang w:val="en-GB"/>
        </w:rPr>
        <w:t xml:space="preserve"> the condition of the main duct</w:t>
      </w:r>
      <w:r w:rsidRPr="003939B8">
        <w:rPr>
          <w:rFonts w:ascii="Book Antiqua" w:hAnsi="Book Antiqua"/>
          <w:sz w:val="24"/>
          <w:szCs w:val="24"/>
          <w:lang w:val="en-GB"/>
        </w:rPr>
        <w:fldChar w:fldCharType="begin">
          <w:fldData xml:space="preserve">PEVuZE5vdGU+PENpdGU+PEF1dGhvcj5VZWhhcmE8L0F1dGhvcj48WWVhcj4yMDEwPC9ZZWFyPjxS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PEVuZE5vdGU+PENpdGU+PEF1dGhvcj5VZWhhcmE8L0F1dGhvcj48WWVhcj4yMDEwPC9ZZWFyPjxS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1" w:tooltip="Uehara, 2010 #222" w:history="1">
        <w:r w:rsidRPr="003939B8">
          <w:rPr>
            <w:rFonts w:ascii="Book Antiqua" w:hAnsi="Book Antiqua"/>
            <w:sz w:val="24"/>
            <w:szCs w:val="24"/>
            <w:vertAlign w:val="superscript"/>
            <w:lang w:val="en-GB"/>
          </w:rPr>
          <w:t>21</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DVVPSP is suitable for disease with a normal Wirsung duct in the ventral pancreas. If the entire duct is involved, the ventral pancreas should not be preserved. In this case, duodenum preserving total/subtotal pancreatic resection might be the best choice</w:t>
      </w:r>
      <w:r w:rsidRPr="003939B8">
        <w:rPr>
          <w:rFonts w:ascii="Book Antiqua" w:hAnsi="Book Antiqua"/>
          <w:sz w:val="24"/>
          <w:szCs w:val="24"/>
          <w:lang w:val="en-GB"/>
        </w:rPr>
        <w:fldChar w:fldCharType="begin"/>
      </w:r>
      <w:r w:rsidRPr="003939B8">
        <w:rPr>
          <w:rFonts w:ascii="Book Antiqua" w:hAnsi="Book Antiqua"/>
          <w:sz w:val="24"/>
          <w:szCs w:val="24"/>
          <w:lang w:val="en-GB"/>
        </w:rPr>
        <w:instrText xml:space="preserve"> ADDIN EN.CITE &lt;EndNote&gt;&lt;Cite&gt;&lt;Author&gt;Takada&lt;/Author&gt;&lt;Year&gt;1993&lt;/Year&gt;&lt;RecNum&gt;257&lt;/RecNum&gt;&lt;DisplayText&gt;&lt;style face="superscript"&gt;[22]&lt;/style&gt;&lt;/DisplayText&gt;&lt;record&gt;&lt;rec-number&gt;257&lt;/rec-number&gt;&lt;foreign-keys&gt;&lt;key app="EN" db-id="2r9pz2ddl5vxv1er9waxd2xzee2zdt0s00et"&gt;257&lt;/key&gt;&lt;/foreign-keys&gt;&lt;ref-type name="Journal Article"&gt;17&lt;/ref-type&gt;&lt;contributors&gt;&lt;authors&gt;&lt;author&gt;Takada, T.&lt;/author&gt;&lt;author&gt;Yasuda, H.&lt;/author&gt;&lt;author&gt;Uchiyama, K.&lt;/author&gt;&lt;author&gt;Hasegawa, H.&lt;/author&gt;&lt;/authors&gt;&lt;/contributors&gt;&lt;auth-address&gt;First Department of Surgery, Teikyo University School of Medicine, Tokyo, Japan.&lt;/auth-address&gt;&lt;titles&gt;&lt;title&gt;Duodenum-preserving pancreatoduodenostomy. A new technique for complete excision of the head of the pancreas with preservation of biliary and alimentary integrity&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356-9&lt;/pages&gt;&lt;volume&gt;40&lt;/volume&gt;&lt;number&gt;4&lt;/number&gt;&lt;keywords&gt;&lt;keyword&gt;Anastomosis, Surgical/methods&lt;/keyword&gt;&lt;keyword&gt;Arteries/surgery&lt;/keyword&gt;&lt;keyword&gt;Duodenostomy/*methods&lt;/keyword&gt;&lt;keyword&gt;Duodenum/blood supply&lt;/keyword&gt;&lt;keyword&gt;Humans&lt;/keyword&gt;&lt;keyword&gt;Pancreas/*surgery&lt;/keyword&gt;&lt;keyword&gt;Pancreatic Diseases/*surgery&lt;/keyword&gt;&lt;keyword&gt;Pancreatic Neoplasms/surgery&lt;/keyword&gt;&lt;keyword&gt;Pancreatitis/surgery&lt;/keyword&gt;&lt;keyword&gt;Stomach/blood supply&lt;/keyword&gt;&lt;/keywords&gt;&lt;dates&gt;&lt;year&gt;1993&lt;/year&gt;&lt;pub-dates&gt;&lt;date&gt;Aug&lt;/date&gt;&lt;/pub-dates&gt;&lt;/dates&gt;&lt;isbn&gt;0172-6390 (Print)&amp;#xD;0172-6390 (Linking)&lt;/isbn&gt;&lt;accession-num&gt;8406305&lt;/accession-num&gt;&lt;urls&gt;&lt;related-urls&gt;&lt;url&gt;http://www.ncbi.nlm.nih.gov/pubmed/8406305&lt;/url&gt;&lt;/related-urls&gt;&lt;/urls&gt;&lt;/record&gt;&lt;/Cite&gt;&lt;/EndNote&gt;</w:instrText>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2" w:tooltip="Takada, 1993 #257" w:history="1">
        <w:r w:rsidRPr="003939B8">
          <w:rPr>
            <w:rFonts w:ascii="Book Antiqua" w:hAnsi="Book Antiqua"/>
            <w:sz w:val="24"/>
            <w:szCs w:val="24"/>
            <w:vertAlign w:val="superscript"/>
            <w:lang w:val="en-GB"/>
          </w:rPr>
          <w:t>22</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w:t>
      </w:r>
    </w:p>
    <w:p w:rsidR="00FA3750" w:rsidRPr="003939B8" w:rsidRDefault="004052CB" w:rsidP="00B548AB">
      <w:pPr>
        <w:spacing w:line="360" w:lineRule="auto"/>
        <w:ind w:firstLineChars="200" w:firstLine="480"/>
        <w:rPr>
          <w:rFonts w:ascii="Book Antiqua" w:hAnsi="Book Antiqua"/>
          <w:sz w:val="24"/>
          <w:szCs w:val="24"/>
          <w:lang w:val="en-GB"/>
        </w:rPr>
      </w:pPr>
      <w:r w:rsidRPr="003939B8">
        <w:rPr>
          <w:rFonts w:ascii="Book Antiqua" w:hAnsi="Book Antiqua"/>
          <w:sz w:val="24"/>
          <w:szCs w:val="24"/>
          <w:lang w:val="en-GB"/>
        </w:rPr>
        <w:t>Due to the biological features of low-grade malignant neoplasms, normal interstitial space exists between the neoplasm and the peri-pancreatic tissue. This space is the key prerequisite to perform DVPPSP successfully. Ac</w:t>
      </w:r>
      <w:r w:rsidR="00B548AB">
        <w:rPr>
          <w:rFonts w:ascii="Book Antiqua" w:hAnsi="Book Antiqua"/>
          <w:sz w:val="24"/>
          <w:szCs w:val="24"/>
          <w:lang w:val="en-GB"/>
        </w:rPr>
        <w:t>cording to Yoshihiro’s research</w:t>
      </w:r>
      <w:r w:rsidRPr="003939B8">
        <w:rPr>
          <w:rFonts w:ascii="Book Antiqua" w:hAnsi="Book Antiqua"/>
          <w:sz w:val="24"/>
          <w:szCs w:val="24"/>
          <w:lang w:val="en-GB"/>
        </w:rPr>
        <w:fldChar w:fldCharType="begin">
          <w:fldData xml:space="preserve">PEVuZE5vdGU+PENpdGU+PEF1dGhvcj5TYWthbW90bzwvQXV0aG9yPjxZZWFyPjIwMDA8L1llYXI+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=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PEVuZE5vdGU+PENpdGU+PEF1dGhvcj5TYWthbW90bzwvQXV0aG9yPjxZZWFyPjIwMDA8L1llYXI+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=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14" w:tooltip="Sakamoto, 2000 #108" w:history="1">
        <w:r w:rsidRPr="003939B8">
          <w:rPr>
            <w:rFonts w:ascii="Book Antiqua" w:hAnsi="Book Antiqua"/>
            <w:sz w:val="24"/>
            <w:szCs w:val="24"/>
            <w:vertAlign w:val="superscript"/>
            <w:lang w:val="en-GB"/>
          </w:rPr>
          <w:t>14</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based on autopsy specimens, the dorsal pancreas </w:t>
      </w:r>
      <w:r w:rsidRPr="003939B8">
        <w:rPr>
          <w:rFonts w:ascii="Book Antiqua" w:hAnsi="Book Antiqua"/>
          <w:sz w:val="24"/>
          <w:szCs w:val="24"/>
          <w:lang w:val="en-GB"/>
        </w:rPr>
        <w:lastRenderedPageBreak/>
        <w:t>makes up the pancreatic neck, body, and tail, as well as the anterior segment of the head, whereas the ventral pancreas comprises the posterior segment of the head and uncinate process. Moreover,</w:t>
      </w:r>
      <w:bookmarkStart w:id="218" w:name="OLE_LINK193"/>
      <w:bookmarkStart w:id="219" w:name="OLE_LINK194"/>
      <w:r w:rsidRPr="003939B8">
        <w:rPr>
          <w:rFonts w:ascii="Book Antiqua" w:hAnsi="Book Antiqua"/>
          <w:sz w:val="24"/>
          <w:szCs w:val="24"/>
          <w:lang w:val="en-GB"/>
        </w:rPr>
        <w:t xml:space="preserve"> </w:t>
      </w:r>
      <w:bookmarkStart w:id="220" w:name="OLE_LINK63"/>
      <w:bookmarkStart w:id="221" w:name="OLE_LINK70"/>
      <w:bookmarkEnd w:id="218"/>
      <w:bookmarkEnd w:id="219"/>
      <w:r w:rsidR="00B548AB">
        <w:rPr>
          <w:rFonts w:ascii="Book Antiqua" w:hAnsi="Book Antiqua"/>
          <w:sz w:val="24"/>
          <w:szCs w:val="24"/>
          <w:lang w:val="en-GB"/>
        </w:rPr>
        <w:t>Thayer</w:t>
      </w:r>
      <w:r w:rsidR="00B548AB" w:rsidRPr="00B548AB">
        <w:rPr>
          <w:rFonts w:ascii="Book Antiqua" w:hAnsi="Book Antiqua"/>
          <w:i/>
          <w:sz w:val="24"/>
          <w:szCs w:val="24"/>
          <w:lang w:val="en-GB"/>
        </w:rPr>
        <w:t xml:space="preserve"> et al</w:t>
      </w:r>
      <w:r w:rsidRPr="003939B8">
        <w:rPr>
          <w:rFonts w:ascii="Book Antiqua" w:hAnsi="Book Antiqua"/>
          <w:sz w:val="24"/>
          <w:szCs w:val="24"/>
          <w:lang w:val="en-GB"/>
        </w:rPr>
        <w:fldChar w:fldCharType="begin"/>
      </w:r>
      <w:r w:rsidRPr="003939B8">
        <w:rPr>
          <w:rFonts w:ascii="Book Antiqua" w:hAnsi="Book Antiqua"/>
          <w:sz w:val="24"/>
          <w:szCs w:val="24"/>
          <w:lang w:val="en-GB"/>
        </w:rPr>
        <w:instrText xml:space="preserve"> ADDIN EN.CITE &lt;EndNote&gt;&lt;Cite&gt;&lt;Author&gt;Thayer&lt;/Author&gt;&lt;Year&gt;2002&lt;/Year&gt;&lt;RecNum&gt;105&lt;/RecNum&gt;&lt;DisplayText&gt;&lt;style face="superscript"&gt;[8]&lt;/style&gt;&lt;/DisplayText&gt;&lt;record&gt;&lt;rec-number&gt;105&lt;/rec-number&gt;&lt;foreign-keys&gt;&lt;key app="EN" db-id="fewtes0xoxd9pres5a1x50drpvxz0zpzavs0"&gt;105&lt;/key&gt;&lt;/foreign-keys&gt;&lt;ref-type name="Journal Article"&gt;17&lt;/ref-type&gt;&lt;contributors&gt;&lt;authors&gt;&lt;author&gt;Thayer, S. P.&lt;/author&gt;&lt;author&gt;Fernandez-del Castillo, C.&lt;/author&gt;&lt;author&gt;Balcom, J. H.&lt;/author&gt;&lt;author&gt;Warshaw, A. L.&lt;/author&gt;&lt;/authors&gt;&lt;/contributors&gt;&lt;auth-address&gt;Department of Surgery, Massachusetts General Hospital, and Harvard Medical School, Boston, MA 02114, USA.&lt;/auth-address&gt;&lt;titles&gt;&lt;title&gt;Complete dorsal pancreatectomy with preservation of the ventral pancreas: a new surgical technique&lt;/title&gt;&lt;secondary-title&gt;Surgery&lt;/secondary-title&gt;&lt;alt-title&gt;Surgery&lt;/alt-title&gt;&lt;/titles&gt;&lt;periodical&gt;&lt;full-title&gt;Surgery&lt;/full-title&gt;&lt;/periodical&gt;&lt;alt-periodical&gt;&lt;full-title&gt;Surgery&lt;/full-title&gt;&lt;/alt-periodical&gt;&lt;pages&gt;577-80&lt;/pages&gt;&lt;volume&gt;131&lt;/volume&gt;&lt;number&gt;5&lt;/number&gt;&lt;keywords&gt;&lt;keyword&gt;Adenocarcinoma, Mucinous/*surgery&lt;/keyword&gt;&lt;keyword&gt;Aged&lt;/keyword&gt;&lt;keyword&gt;Carcinoma, Papillary/*surgery&lt;/keyword&gt;&lt;keyword&gt;Female&lt;/keyword&gt;&lt;keyword&gt;Humans&lt;/keyword&gt;&lt;keyword&gt;Pancreatectomy/*methods&lt;/keyword&gt;&lt;keyword&gt;Pancreatic Neoplasms/*surgery&lt;/keyword&gt;&lt;/keywords&gt;&lt;dates&gt;&lt;year&gt;2002&lt;/year&gt;&lt;pub-dates&gt;&lt;date&gt;May&lt;/date&gt;&lt;/pub-dates&gt;&lt;/dates&gt;&lt;isbn&gt;0039-6060 (Print)&amp;#xD;0039-6060 (Linking)&lt;/isbn&gt;&lt;accession-num&gt;12019413&lt;/accession-num&gt;&lt;urls&gt;&lt;related-urls&gt;&lt;url&gt;http://www.ncbi.nlm.nih.gov/pubmed/12019413&lt;/url&gt;&lt;/related-urls&gt;&lt;/urls&gt;&lt;/record&gt;&lt;/Cite&gt;&lt;/EndNote&gt;</w:instrText>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8" w:tooltip="Thayer, 2002 #105" w:history="1">
        <w:r w:rsidRPr="003939B8">
          <w:rPr>
            <w:rFonts w:ascii="Book Antiqua" w:hAnsi="Book Antiqua"/>
            <w:sz w:val="24"/>
            <w:szCs w:val="24"/>
            <w:vertAlign w:val="superscript"/>
            <w:lang w:val="en-GB"/>
          </w:rPr>
          <w:t>8</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bookmarkEnd w:id="220"/>
      <w:bookmarkEnd w:id="221"/>
      <w:r w:rsidRPr="003939B8">
        <w:rPr>
          <w:rFonts w:ascii="Book Antiqua" w:hAnsi="Book Antiqua"/>
          <w:sz w:val="24"/>
          <w:szCs w:val="24"/>
          <w:lang w:val="en-GB"/>
        </w:rPr>
        <w:t xml:space="preserve"> described the embryonic fusion plane of the two segments as a clear fibrous septum. </w:t>
      </w:r>
      <w:bookmarkStart w:id="222" w:name="OLE_LINK214"/>
      <w:bookmarkStart w:id="223" w:name="OLE_LINK215"/>
      <w:r w:rsidRPr="003939B8">
        <w:rPr>
          <w:rFonts w:ascii="Book Antiqua" w:hAnsi="Book Antiqua"/>
          <w:sz w:val="24"/>
          <w:szCs w:val="24"/>
          <w:lang w:val="en-GB"/>
        </w:rPr>
        <w:t>These anatomic features make the duodenum and ventral pancreas preserving subtotal pancreatectomy (DVPPSP) a theoretically feasible procedure.</w:t>
      </w:r>
      <w:bookmarkEnd w:id="222"/>
      <w:bookmarkEnd w:id="223"/>
      <w:r w:rsidRPr="003939B8">
        <w:rPr>
          <w:rFonts w:ascii="Book Antiqua" w:hAnsi="Book Antiqua"/>
          <w:sz w:val="24"/>
          <w:szCs w:val="24"/>
          <w:lang w:val="en-GB"/>
        </w:rPr>
        <w:t xml:space="preserve"> As this plane was difficult </w:t>
      </w:r>
      <w:r w:rsidR="00815FCC" w:rsidRPr="003939B8">
        <w:rPr>
          <w:rFonts w:ascii="Book Antiqua" w:hAnsi="Book Antiqua"/>
          <w:sz w:val="24"/>
          <w:szCs w:val="24"/>
          <w:lang w:val="en-GB"/>
        </w:rPr>
        <w:t xml:space="preserve">to identify by some </w:t>
      </w:r>
      <w:proofErr w:type="gramStart"/>
      <w:r w:rsidR="00815FCC" w:rsidRPr="003939B8">
        <w:rPr>
          <w:rFonts w:ascii="Book Antiqua" w:hAnsi="Book Antiqua"/>
          <w:sz w:val="24"/>
          <w:szCs w:val="24"/>
          <w:lang w:val="en-GB"/>
        </w:rPr>
        <w:t>researchers</w:t>
      </w:r>
      <w:proofErr w:type="gramEnd"/>
      <w:r w:rsidRPr="003939B8">
        <w:rPr>
          <w:rFonts w:ascii="Book Antiqua" w:hAnsi="Book Antiqua"/>
          <w:sz w:val="24"/>
          <w:szCs w:val="24"/>
          <w:lang w:val="en-GB"/>
        </w:rPr>
        <w:fldChar w:fldCharType="begin">
          <w:fldData xml:space="preserve">PEVuZE5vdGU+PENpdGU+PEF1dGhvcj5TY2F0dG9uPC9BdXRob3I+PFllYXI+MjAwNjwvWWVhcj48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cmlvZGljYWw+PHBhZ2VzPjQzNC04PC9wYWdlcz48dm9sdW1lPjEwPC92b2x1bWU+PG51bWJlcj4z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PEVuZE5vdGU+PENpdGU+PEF1dGhvcj5TY2F0dG9uPC9BdXRob3I+PFllYXI+MjAwNjwvWWVhcj48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cmlvZGljYWw+PHBhZ2VzPjQzNC04PC9wYWdlcz48dm9sdW1lPjEwPC92b2x1bWU+PG51bWJlcj4z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3" w:tooltip="Scatton, 2006 #110" w:history="1">
        <w:r w:rsidRPr="003939B8">
          <w:rPr>
            <w:rFonts w:ascii="Book Antiqua" w:hAnsi="Book Antiqua"/>
            <w:sz w:val="24"/>
            <w:szCs w:val="24"/>
            <w:vertAlign w:val="superscript"/>
            <w:lang w:val="en-GB"/>
          </w:rPr>
          <w:t>23</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and by us in practice, we performed the pancreatic transection along the anterior side of the CBD and exposed the entire distal CBD (except 1-2 cm from the major papilla) to achieve negative margins. The confluence of the CBD with the ventral duct and ventral pancreas was carefully preserved. </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A case of complete dorsal pancreatectomy was presented previously </w:t>
      </w:r>
      <w:r w:rsidRPr="003939B8">
        <w:rPr>
          <w:rFonts w:ascii="Book Antiqua" w:hAnsi="Book Antiqua"/>
          <w:sz w:val="24"/>
          <w:szCs w:val="24"/>
          <w:lang w:val="en-GB"/>
        </w:rPr>
        <w:fldChar w:fldCharType="begin"/>
      </w:r>
      <w:r w:rsidRPr="003939B8">
        <w:rPr>
          <w:rFonts w:ascii="Book Antiqua" w:hAnsi="Book Antiqua"/>
          <w:sz w:val="24"/>
          <w:szCs w:val="24"/>
          <w:lang w:val="en-GB"/>
        </w:rPr>
        <w:instrText xml:space="preserve"> ADDIN EN.CITE &lt;EndNote&gt;&lt;Cite&gt;&lt;Author&gt;Thayer&lt;/Author&gt;&lt;Year&gt;2002&lt;/Year&gt;&lt;RecNum&gt;105&lt;/RecNum&gt;&lt;DisplayText&gt;&lt;style face="superscript"&gt;[8]&lt;/style&gt;&lt;/DisplayText&gt;&lt;record&gt;&lt;rec-number&gt;105&lt;/rec-number&gt;&lt;foreign-keys&gt;&lt;key app="EN" db-id="fewtes0xoxd9pres5a1x50drpvxz0zpzavs0"&gt;105&lt;/key&gt;&lt;/foreign-keys&gt;&lt;ref-type name="Journal Article"&gt;17&lt;/ref-type&gt;&lt;contributors&gt;&lt;authors&gt;&lt;author&gt;Thayer, S. P.&lt;/author&gt;&lt;author&gt;Fernandez-del Castillo, C.&lt;/author&gt;&lt;author&gt;Balcom, J. H.&lt;/author&gt;&lt;author&gt;Warshaw, A. L.&lt;/author&gt;&lt;/authors&gt;&lt;/contributors&gt;&lt;auth-address&gt;Department of Surgery, Massachusetts General Hospital, and Harvard Medical School, Boston, MA 02114, USA.&lt;/auth-address&gt;&lt;titles&gt;&lt;title&gt;Complete dorsal pancreatectomy with preservation of the ventral pancreas: a new surgical technique&lt;/title&gt;&lt;secondary-title&gt;Surgery&lt;/secondary-title&gt;&lt;alt-title&gt;Surgery&lt;/alt-title&gt;&lt;/titles&gt;&lt;periodical&gt;&lt;full-title&gt;Surgery&lt;/full-title&gt;&lt;/periodical&gt;&lt;alt-periodical&gt;&lt;full-title&gt;Surgery&lt;/full-title&gt;&lt;/alt-periodical&gt;&lt;pages&gt;577-80&lt;/pages&gt;&lt;volume&gt;131&lt;/volume&gt;&lt;number&gt;5&lt;/number&gt;&lt;keywords&gt;&lt;keyword&gt;Adenocarcinoma, Mucinous/*surgery&lt;/keyword&gt;&lt;keyword&gt;Aged&lt;/keyword&gt;&lt;keyword&gt;Carcinoma, Papillary/*surgery&lt;/keyword&gt;&lt;keyword&gt;Female&lt;/keyword&gt;&lt;keyword&gt;Humans&lt;/keyword&gt;&lt;keyword&gt;Pancreatectomy/*methods&lt;/keyword&gt;&lt;keyword&gt;Pancreatic Neoplasms/*surgery&lt;/keyword&gt;&lt;/keywords&gt;&lt;dates&gt;&lt;year&gt;2002&lt;/year&gt;&lt;pub-dates&gt;&lt;date&gt;May&lt;/date&gt;&lt;/pub-dates&gt;&lt;/dates&gt;&lt;isbn&gt;0039-6060 (Print)&amp;#xD;0039-6060 (Linking)&lt;/isbn&gt;&lt;accession-num&gt;12019413&lt;/accession-num&gt;&lt;urls&gt;&lt;related-urls&gt;&lt;url&gt;http://www.ncbi.nlm.nih.gov/pubmed/12019413&lt;/url&gt;&lt;/related-urls&gt;&lt;/urls&gt;&lt;/record&gt;&lt;/Cite&gt;&lt;/EndNote&gt;</w:instrText>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8" w:tooltip="Thayer, 2002 #105" w:history="1">
        <w:r w:rsidRPr="003939B8">
          <w:rPr>
            <w:rFonts w:ascii="Book Antiqua" w:hAnsi="Book Antiqua"/>
            <w:sz w:val="24"/>
            <w:szCs w:val="24"/>
            <w:vertAlign w:val="superscript"/>
            <w:lang w:val="en-GB"/>
          </w:rPr>
          <w:t>8</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with the first part of the duodenum resected due to ischemic damage. The gastroduodenal artery (GDA) was ligated in that procedure, while both</w:t>
      </w:r>
      <w:bookmarkStart w:id="224" w:name="OLE_LINK99"/>
      <w:bookmarkStart w:id="225" w:name="OLE_LINK100"/>
      <w:r w:rsidRPr="003939B8">
        <w:rPr>
          <w:rFonts w:ascii="Book Antiqua" w:hAnsi="Book Antiqua"/>
          <w:sz w:val="24"/>
          <w:szCs w:val="24"/>
          <w:lang w:val="en-GB"/>
        </w:rPr>
        <w:t xml:space="preserve"> the gastroduodenal artery and the posterior pancreaticoduodenal arterial arcade were preserved </w:t>
      </w:r>
      <w:bookmarkEnd w:id="224"/>
      <w:bookmarkEnd w:id="225"/>
      <w:r w:rsidRPr="003939B8">
        <w:rPr>
          <w:rFonts w:ascii="Book Antiqua" w:hAnsi="Book Antiqua"/>
          <w:sz w:val="24"/>
          <w:szCs w:val="24"/>
          <w:lang w:val="en-GB"/>
        </w:rPr>
        <w:t xml:space="preserve">in our series. Additionally, the Kocher manoeuvre was suggested to increase the risk of duodenal ischemia </w:t>
      </w:r>
      <w:r w:rsidR="00B548AB">
        <w:rPr>
          <w:rFonts w:ascii="Book Antiqua" w:hAnsi="Book Antiqua"/>
          <w:sz w:val="24"/>
          <w:szCs w:val="24"/>
          <w:lang w:val="en-GB"/>
        </w:rPr>
        <w:t xml:space="preserve">in another previous case </w:t>
      </w:r>
      <w:proofErr w:type="gramStart"/>
      <w:r w:rsidR="00B548AB">
        <w:rPr>
          <w:rFonts w:ascii="Book Antiqua" w:hAnsi="Book Antiqua"/>
          <w:sz w:val="24"/>
          <w:szCs w:val="24"/>
          <w:lang w:val="en-GB"/>
        </w:rPr>
        <w:t>report</w:t>
      </w:r>
      <w:proofErr w:type="gramEnd"/>
      <w:r w:rsidRPr="003939B8">
        <w:rPr>
          <w:rFonts w:ascii="Book Antiqua" w:hAnsi="Book Antiqua"/>
          <w:sz w:val="24"/>
          <w:szCs w:val="24"/>
          <w:lang w:val="en-GB"/>
        </w:rPr>
        <w:fldChar w:fldCharType="begin">
          <w:fldData xml:space="preserve">PEVuZE5vdGU+PENpdGU+PEF1dGhvcj5TY2F0dG9uPC9BdXRob3I+PFllYXI+MjAwNjwvWWVhcj48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cmlvZGljYWw+PHBhZ2VzPjQzNC04PC9wYWdlcz48dm9sdW1lPjEwPC92b2x1bWU+PG51bWJlcj4z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PEVuZE5vdGU+PENpdGU+PEF1dGhvcj5TY2F0dG9uPC9BdXRob3I+PFllYXI+MjAwNjwvWWVhcj48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cmlvZGljYWw+PHBhZ2VzPjQzNC04PC9wYWdlcz48dm9sdW1lPjEwPC92b2x1bWU+PG51bWJlcj4z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3" w:tooltip="Scatton, 2006 #110" w:history="1">
        <w:r w:rsidRPr="003939B8">
          <w:rPr>
            <w:rFonts w:ascii="Book Antiqua" w:hAnsi="Book Antiqua"/>
            <w:sz w:val="24"/>
            <w:szCs w:val="24"/>
            <w:vertAlign w:val="superscript"/>
            <w:lang w:val="en-GB"/>
          </w:rPr>
          <w:t>23</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However, we performed a complete </w:t>
      </w:r>
      <w:bookmarkStart w:id="226" w:name="OLE_LINK97"/>
      <w:bookmarkStart w:id="227" w:name="OLE_LINK98"/>
      <w:r w:rsidRPr="003939B8">
        <w:rPr>
          <w:rFonts w:ascii="Book Antiqua" w:hAnsi="Book Antiqua"/>
          <w:sz w:val="24"/>
          <w:szCs w:val="24"/>
          <w:lang w:val="en-GB"/>
        </w:rPr>
        <w:t xml:space="preserve">Kocher manoeuvre </w:t>
      </w:r>
      <w:bookmarkEnd w:id="226"/>
      <w:bookmarkEnd w:id="227"/>
      <w:r w:rsidRPr="003939B8">
        <w:rPr>
          <w:rFonts w:ascii="Book Antiqua" w:hAnsi="Book Antiqua"/>
          <w:sz w:val="24"/>
          <w:szCs w:val="24"/>
          <w:lang w:val="en-GB"/>
        </w:rPr>
        <w:t>to make the potential haemorrhage easier to control and to make the surgical procedure smoother during resection of the cephalic side of the pancreas. The duodenum was not found to be cyanotic in our present study with 10</w:t>
      </w:r>
      <w:bookmarkStart w:id="228" w:name="OLE_LINK181"/>
      <w:bookmarkStart w:id="229" w:name="OLE_LINK182"/>
      <w:r w:rsidRPr="003939B8">
        <w:rPr>
          <w:rFonts w:ascii="Book Antiqua" w:hAnsi="Book Antiqua"/>
          <w:sz w:val="24"/>
          <w:szCs w:val="24"/>
          <w:lang w:val="en-GB"/>
        </w:rPr>
        <w:t xml:space="preserve"> DVPPSP</w:t>
      </w:r>
      <w:bookmarkEnd w:id="228"/>
      <w:bookmarkEnd w:id="229"/>
      <w:r w:rsidRPr="003939B8">
        <w:rPr>
          <w:rFonts w:ascii="Book Antiqua" w:hAnsi="Book Antiqua"/>
          <w:sz w:val="24"/>
          <w:szCs w:val="24"/>
          <w:lang w:val="en-GB"/>
        </w:rPr>
        <w:t xml:space="preserve"> cases. Careful dissection and reservation of the GDA and the posterior pancreaticoduodenal arterial arcade appeared to be essential </w:t>
      </w:r>
      <w:bookmarkStart w:id="230" w:name="OLE_LINK198"/>
      <w:bookmarkStart w:id="231" w:name="OLE_LINK199"/>
      <w:r w:rsidRPr="003939B8">
        <w:rPr>
          <w:rFonts w:ascii="Book Antiqua" w:hAnsi="Book Antiqua"/>
          <w:sz w:val="24"/>
          <w:szCs w:val="24"/>
          <w:lang w:val="en-GB"/>
        </w:rPr>
        <w:t>for preservation of the duodenum</w:t>
      </w:r>
      <w:bookmarkEnd w:id="230"/>
      <w:bookmarkEnd w:id="231"/>
      <w:r w:rsidRPr="003939B8">
        <w:rPr>
          <w:rFonts w:ascii="Book Antiqua" w:hAnsi="Book Antiqua"/>
          <w:sz w:val="24"/>
          <w:szCs w:val="24"/>
          <w:lang w:val="en-GB"/>
        </w:rPr>
        <w:t xml:space="preserve"> in DVPPSP. The successful preservation of the duodenum prevents reconstruction in the upper digestive tract.</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 xml:space="preserve">Our results (Table 2) also demonstrated that, compared with the TP group, </w:t>
      </w:r>
      <w:bookmarkStart w:id="232" w:name="OLE_LINK83"/>
      <w:r w:rsidRPr="003939B8">
        <w:rPr>
          <w:rFonts w:ascii="Book Antiqua" w:hAnsi="Book Antiqua"/>
          <w:sz w:val="24"/>
          <w:szCs w:val="24"/>
          <w:lang w:val="en-GB"/>
        </w:rPr>
        <w:t>DVPPSP</w:t>
      </w:r>
      <w:bookmarkEnd w:id="232"/>
      <w:r w:rsidRPr="003939B8">
        <w:rPr>
          <w:rFonts w:ascii="Book Antiqua" w:hAnsi="Book Antiqua"/>
          <w:sz w:val="24"/>
          <w:szCs w:val="24"/>
          <w:lang w:val="en-GB"/>
        </w:rPr>
        <w:t xml:space="preserve"> had comparable short-term postoperative morbidities. Postoperative pancreatic fistula (POPF) is the most common co</w:t>
      </w:r>
      <w:r w:rsidR="00815FCC" w:rsidRPr="003939B8">
        <w:rPr>
          <w:rFonts w:ascii="Book Antiqua" w:hAnsi="Book Antiqua"/>
          <w:sz w:val="24"/>
          <w:szCs w:val="24"/>
          <w:lang w:val="en-GB"/>
        </w:rPr>
        <w:t xml:space="preserve">mplication after </w:t>
      </w:r>
      <w:proofErr w:type="spellStart"/>
      <w:proofErr w:type="gramStart"/>
      <w:r w:rsidR="00815FCC" w:rsidRPr="003939B8">
        <w:rPr>
          <w:rFonts w:ascii="Book Antiqua" w:hAnsi="Book Antiqua"/>
          <w:sz w:val="24"/>
          <w:szCs w:val="24"/>
          <w:lang w:val="en-GB"/>
        </w:rPr>
        <w:t>pancreatectomy</w:t>
      </w:r>
      <w:proofErr w:type="spellEnd"/>
      <w:proofErr w:type="gramEnd"/>
      <w:r w:rsidRPr="003939B8">
        <w:rPr>
          <w:rFonts w:ascii="Book Antiqua" w:hAnsi="Book Antiqua"/>
          <w:sz w:val="24"/>
          <w:szCs w:val="24"/>
          <w:lang w:val="en-GB"/>
        </w:rPr>
        <w:fldChar w:fldCharType="begin">
          <w:fldData xml:space="preserve">PEVuZE5vdGU+PENpdGU+PEF1dGhvcj5Db3JyZWEtR2FsbGVnbzwvQXV0aG9yPjxZZWFyPjIwMTM8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Z2VyeTwvYWJici0xPjwvYWx0LXBlcmlvZGljYWw+PHBhZ2VzPjEwNTEtODwvcGFnZXM+PHZvbHVt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dXJuYWwgb2Ygc3VyZ2VyeTwvYWJici0xPjwvYWx0LXBlcmlvZGljYWw+PHBhZ2VzPjEyNTgtNjY8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==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PEVuZE5vdGU+PENpdGU+PEF1dGhvcj5Db3JyZWEtR2FsbGVnbzwvQXV0aG9yPjxZZWFyPjIwMTM8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Z2VyeTwvYWJici0xPjwvYWx0LXBlcmlvZGljYWw+PHBhZ2VzPjEwNTEtODwvcGFnZXM+PHZvbHVt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dXJuYWwgb2Ygc3VyZ2VyeTwvYWJici0xPjwvYWx0LXBlcmlvZGljYWw+PHBhZ2VzPjEyNTgtNjY8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==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4" w:tooltip="Correa-Gallego, 2013 #71" w:history="1">
        <w:r w:rsidRPr="003939B8">
          <w:rPr>
            <w:rFonts w:ascii="Book Antiqua" w:hAnsi="Book Antiqua"/>
            <w:sz w:val="24"/>
            <w:szCs w:val="24"/>
            <w:vertAlign w:val="superscript"/>
            <w:lang w:val="en-GB"/>
          </w:rPr>
          <w:t>24</w:t>
        </w:r>
      </w:hyperlink>
      <w:r w:rsidR="00815FCC" w:rsidRPr="003939B8">
        <w:rPr>
          <w:rFonts w:ascii="Book Antiqua" w:hAnsi="Book Antiqua"/>
          <w:sz w:val="24"/>
          <w:szCs w:val="24"/>
          <w:vertAlign w:val="superscript"/>
          <w:lang w:val="en-GB"/>
        </w:rPr>
        <w:t>,</w:t>
      </w:r>
      <w:hyperlink w:anchor="_ENREF_25" w:tooltip="Strobel, 2015 #54" w:history="1">
        <w:r w:rsidRPr="003939B8">
          <w:rPr>
            <w:rFonts w:ascii="Book Antiqua" w:hAnsi="Book Antiqua"/>
            <w:sz w:val="24"/>
            <w:szCs w:val="24"/>
            <w:vertAlign w:val="superscript"/>
            <w:lang w:val="en-GB"/>
          </w:rPr>
          <w:t>25</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00815FCC" w:rsidRPr="003939B8">
        <w:rPr>
          <w:rFonts w:ascii="Book Antiqua" w:hAnsi="Book Antiqua" w:hint="eastAsia"/>
          <w:sz w:val="24"/>
          <w:szCs w:val="24"/>
          <w:lang w:val="en-GB"/>
        </w:rPr>
        <w:t xml:space="preserve">. </w:t>
      </w:r>
      <w:r w:rsidRPr="003939B8">
        <w:rPr>
          <w:rFonts w:ascii="Book Antiqua" w:hAnsi="Book Antiqua"/>
          <w:sz w:val="24"/>
          <w:szCs w:val="24"/>
          <w:lang w:val="en-GB"/>
        </w:rPr>
        <w:t xml:space="preserve">However, clinical POPF (Grade B or C) was not detected in the 10 patients who underwent DVPPSP according to the revised definition </w:t>
      </w:r>
      <w:r w:rsidRPr="003939B8">
        <w:rPr>
          <w:rFonts w:ascii="Book Antiqua" w:hAnsi="Book Antiqua"/>
          <w:sz w:val="24"/>
          <w:szCs w:val="24"/>
          <w:lang w:val="en-GB"/>
        </w:rPr>
        <w:lastRenderedPageBreak/>
        <w:t>by the International Study Grou</w:t>
      </w:r>
      <w:r w:rsidR="00815FCC" w:rsidRPr="003939B8">
        <w:rPr>
          <w:rFonts w:ascii="Book Antiqua" w:hAnsi="Book Antiqua"/>
          <w:sz w:val="24"/>
          <w:szCs w:val="24"/>
          <w:lang w:val="en-GB"/>
        </w:rPr>
        <w:t>p on Pancreatic Fistula (ISGPF</w:t>
      </w:r>
      <w:proofErr w:type="gramStart"/>
      <w:r w:rsidR="00815FCC" w:rsidRPr="003939B8">
        <w:rPr>
          <w:rFonts w:ascii="Book Antiqua" w:hAnsi="Book Antiqua"/>
          <w:sz w:val="24"/>
          <w:szCs w:val="24"/>
          <w:lang w:val="en-GB"/>
        </w:rPr>
        <w:t>)</w:t>
      </w:r>
      <w:proofErr w:type="gramEnd"/>
      <w:r w:rsidRPr="003939B8">
        <w:rPr>
          <w:rFonts w:ascii="Book Antiqua" w:hAnsi="Book Antiqua"/>
          <w:sz w:val="24"/>
          <w:szCs w:val="24"/>
          <w:lang w:val="en-GB"/>
        </w:rPr>
        <w:fldChar w:fldCharType="begin">
          <w:fldData xml:space="preserve">PEVuZE5vdGU+PENpdGU+PEF1dGhvcj5CYXNzaTwvQXV0aG9yPjxZZWFyPjIwMTc8L1llYXI+PFJl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PEVuZE5vdGU+PENpdGU+PEF1dGhvcj5CYXNzaTwvQXV0aG9yPjxZZWFyPjIwMTc8L1llYXI+PFJl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6" w:tooltip="Bassi, 2017 #111" w:history="1">
        <w:r w:rsidRPr="003939B8">
          <w:rPr>
            <w:rFonts w:ascii="Book Antiqua" w:hAnsi="Book Antiqua"/>
            <w:sz w:val="24"/>
            <w:szCs w:val="24"/>
            <w:vertAlign w:val="superscript"/>
            <w:lang w:val="en-GB"/>
          </w:rPr>
          <w:t>26</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DVPPSP appears to be a safe and feasible procedure for selected low-grade pancreatic neoplasms based on our results. </w:t>
      </w:r>
      <w:bookmarkStart w:id="233" w:name="OLE_LINK270"/>
      <w:bookmarkStart w:id="234" w:name="OLE_LINK271"/>
      <w:r w:rsidRPr="003939B8">
        <w:rPr>
          <w:rFonts w:ascii="Book Antiqua" w:hAnsi="Book Antiqua"/>
          <w:sz w:val="24"/>
          <w:szCs w:val="24"/>
          <w:lang w:val="en-GB"/>
        </w:rPr>
        <w:t xml:space="preserve">As shown in Table 2, 33.3% IPMN </w:t>
      </w:r>
      <w:r w:rsidRPr="003939B8">
        <w:rPr>
          <w:rFonts w:ascii="Book Antiqua" w:hAnsi="Book Antiqua"/>
          <w:kern w:val="0"/>
          <w:sz w:val="24"/>
          <w:szCs w:val="24"/>
          <w:lang w:val="en-GB"/>
        </w:rPr>
        <w:t>in the DVPPSP group</w:t>
      </w:r>
      <w:r w:rsidRPr="003939B8">
        <w:rPr>
          <w:rFonts w:ascii="Book Antiqua" w:hAnsi="Book Antiqua"/>
          <w:sz w:val="24"/>
          <w:szCs w:val="24"/>
          <w:lang w:val="en-GB"/>
        </w:rPr>
        <w:t xml:space="preserve"> and 45.5% IPMN in the TP group were shown to have recurrences</w:t>
      </w:r>
      <w:bookmarkStart w:id="235" w:name="OLE_LINK276"/>
      <w:bookmarkStart w:id="236" w:name="OLE_LINK277"/>
      <w:r w:rsidRPr="003939B8">
        <w:rPr>
          <w:rFonts w:ascii="Book Antiqua" w:hAnsi="Book Antiqua"/>
          <w:sz w:val="24"/>
          <w:szCs w:val="24"/>
          <w:lang w:val="en-GB"/>
        </w:rPr>
        <w:t xml:space="preserve"> (</w:t>
      </w:r>
      <w:r w:rsidRPr="003939B8">
        <w:rPr>
          <w:rFonts w:ascii="Book Antiqua" w:hAnsi="Book Antiqua"/>
          <w:i/>
          <w:sz w:val="24"/>
          <w:szCs w:val="24"/>
          <w:lang w:val="en-GB"/>
        </w:rPr>
        <w:t xml:space="preserve">P </w:t>
      </w:r>
      <w:r w:rsidRPr="003939B8">
        <w:rPr>
          <w:rFonts w:ascii="Book Antiqua" w:hAnsi="Book Antiqua"/>
          <w:sz w:val="24"/>
          <w:szCs w:val="24"/>
          <w:lang w:val="en-GB"/>
        </w:rPr>
        <w:t>= 1.000).</w:t>
      </w:r>
      <w:bookmarkEnd w:id="233"/>
      <w:bookmarkEnd w:id="234"/>
      <w:r w:rsidRPr="003939B8">
        <w:rPr>
          <w:rFonts w:ascii="Book Antiqua" w:hAnsi="Book Antiqua"/>
          <w:sz w:val="24"/>
          <w:szCs w:val="24"/>
          <w:lang w:val="en-GB"/>
        </w:rPr>
        <w:t xml:space="preserve"> </w:t>
      </w:r>
      <w:bookmarkStart w:id="237" w:name="OLE_LINK308"/>
      <w:bookmarkStart w:id="238" w:name="OLE_LINK309"/>
      <w:bookmarkEnd w:id="235"/>
      <w:bookmarkEnd w:id="236"/>
      <w:r w:rsidRPr="003939B8">
        <w:rPr>
          <w:rFonts w:ascii="Book Antiqua" w:hAnsi="Book Antiqua"/>
          <w:sz w:val="24"/>
          <w:szCs w:val="24"/>
          <w:lang w:val="en-GB"/>
        </w:rPr>
        <w:t xml:space="preserve">The </w:t>
      </w:r>
      <w:bookmarkStart w:id="239" w:name="OLE_LINK280"/>
      <w:bookmarkStart w:id="240" w:name="OLE_LINK281"/>
      <w:r w:rsidRPr="003939B8">
        <w:rPr>
          <w:rFonts w:ascii="Book Antiqua" w:hAnsi="Book Antiqua"/>
          <w:sz w:val="24"/>
          <w:szCs w:val="24"/>
          <w:lang w:val="en-GB"/>
        </w:rPr>
        <w:t xml:space="preserve">rate of postoperative recurrence </w:t>
      </w:r>
      <w:bookmarkEnd w:id="239"/>
      <w:bookmarkEnd w:id="240"/>
      <w:r w:rsidRPr="003939B8">
        <w:rPr>
          <w:rFonts w:ascii="Book Antiqua" w:hAnsi="Book Antiqua"/>
          <w:sz w:val="24"/>
          <w:szCs w:val="24"/>
          <w:lang w:val="en-GB"/>
        </w:rPr>
        <w:t>of IPMN appeared slightly high</w:t>
      </w:r>
      <w:bookmarkEnd w:id="237"/>
      <w:bookmarkEnd w:id="238"/>
      <w:r w:rsidRPr="003939B8">
        <w:rPr>
          <w:rFonts w:ascii="Book Antiqua" w:hAnsi="Book Antiqua"/>
          <w:sz w:val="24"/>
          <w:szCs w:val="24"/>
          <w:lang w:val="en-GB"/>
        </w:rPr>
        <w:t xml:space="preserve"> compared with previous reports (0-30%)</w:t>
      </w:r>
      <w:r w:rsidRPr="003939B8">
        <w:rPr>
          <w:rFonts w:ascii="Book Antiqua" w:hAnsi="Book Antiqua"/>
          <w:sz w:val="24"/>
          <w:szCs w:val="24"/>
          <w:lang w:val="en-GB"/>
        </w:rPr>
        <w:fldChar w:fldCharType="begin">
          <w:fldData xml:space="preserve">PEVuZE5vdGU+PENpdGU+PEF1dGhvcj5XaGl0ZTwvQXV0aG9yPjxZZWFyPjIwMDc8L1llYXI+PFJl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cGVyaW9kaWNhbD48cGFnZXM+MTUwMC03PC9wYWdlcz48dm9sdW1lPjEyMzwvdm9sdW1lPjxudW1i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PEVuZE5vdGU+PENpdGU+PEF1dGhvcj5XaGl0ZTwvQXV0aG9yPjxZZWFyPjIwMDc8L1llYXI+PFJl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cGVyaW9kaWNhbD48cGFnZXM+MTUwMC03PC9wYWdlcz48dm9sdW1lPjEyMzwvdm9sdW1lPjxudW1i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7" w:tooltip="White, 2007 #214" w:history="1">
        <w:r w:rsidRPr="003939B8">
          <w:rPr>
            <w:rFonts w:ascii="Book Antiqua" w:hAnsi="Book Antiqua"/>
            <w:sz w:val="24"/>
            <w:szCs w:val="24"/>
            <w:vertAlign w:val="superscript"/>
            <w:lang w:val="en-GB"/>
          </w:rPr>
          <w:t>27-29</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w:t>
      </w:r>
      <w:bookmarkStart w:id="241" w:name="OLE_LINK286"/>
      <w:bookmarkStart w:id="242" w:name="OLE_LINK287"/>
      <w:r w:rsidRPr="003939B8">
        <w:rPr>
          <w:rFonts w:ascii="Book Antiqua" w:hAnsi="Book Antiqua"/>
          <w:sz w:val="24"/>
          <w:szCs w:val="24"/>
          <w:lang w:val="en-GB"/>
        </w:rPr>
        <w:t xml:space="preserve">The malignant component was suggested to be associated with </w:t>
      </w:r>
      <w:proofErr w:type="spellStart"/>
      <w:r w:rsidR="000A54EA" w:rsidRPr="003939B8">
        <w:rPr>
          <w:rFonts w:ascii="Book Antiqua" w:hAnsi="Book Antiqua"/>
          <w:sz w:val="24"/>
          <w:szCs w:val="24"/>
          <w:lang w:val="en-GB"/>
        </w:rPr>
        <w:t>tumor</w:t>
      </w:r>
      <w:proofErr w:type="spellEnd"/>
      <w:r w:rsidR="003939B8" w:rsidRPr="003939B8">
        <w:rPr>
          <w:rFonts w:ascii="Book Antiqua" w:hAnsi="Book Antiqua"/>
          <w:sz w:val="24"/>
          <w:szCs w:val="24"/>
          <w:lang w:val="en-GB"/>
        </w:rPr>
        <w:t xml:space="preserve"> </w:t>
      </w:r>
      <w:proofErr w:type="gramStart"/>
      <w:r w:rsidR="003939B8" w:rsidRPr="003939B8">
        <w:rPr>
          <w:rFonts w:ascii="Book Antiqua" w:hAnsi="Book Antiqua"/>
          <w:sz w:val="24"/>
          <w:szCs w:val="24"/>
          <w:lang w:val="en-GB"/>
        </w:rPr>
        <w:t>recurrence</w:t>
      </w:r>
      <w:proofErr w:type="gramEnd"/>
      <w:r w:rsidRPr="003939B8">
        <w:rPr>
          <w:rFonts w:ascii="Book Antiqua" w:hAnsi="Book Antiqua"/>
          <w:sz w:val="24"/>
          <w:szCs w:val="24"/>
          <w:lang w:val="en-GB"/>
        </w:rPr>
        <w:fldChar w:fldCharType="begin">
          <w:fldData xml:space="preserve">PEVuZE5vdGU+PENpdGU+PEF1dGhvcj5UYW5ha2E8L0F1dGhvcj48WWVhcj4yMDEyPC9ZZWFyPjxS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PHBhZ2VzPjExMDgtMTQ8L3BhZ2VzPjx2b2x1bWU+MjYyPC92b2x1bWU+PG51bWJlcj42PC9udW1i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PEVuZE5vdGU+PENpdGU+PEF1dGhvcj5UYW5ha2E8L0F1dGhvcj48WWVhcj4yMDEyPC9ZZWFyPjxS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PHBhZ2VzPjExMDgtMTQ8L3BhZ2VzPjx2b2x1bWU+MjYyPC92b2x1bWU+PG51bWJlcj42PC9udW1i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9" w:tooltip="Tanaka, 2012 #99" w:history="1">
        <w:r w:rsidRPr="003939B8">
          <w:rPr>
            <w:rFonts w:ascii="Book Antiqua" w:hAnsi="Book Antiqua"/>
            <w:sz w:val="24"/>
            <w:szCs w:val="24"/>
            <w:vertAlign w:val="superscript"/>
            <w:lang w:val="en-GB"/>
          </w:rPr>
          <w:t>29</w:t>
        </w:r>
      </w:hyperlink>
      <w:r w:rsidR="003939B8" w:rsidRPr="003939B8">
        <w:rPr>
          <w:rFonts w:ascii="Book Antiqua" w:hAnsi="Book Antiqua"/>
          <w:sz w:val="24"/>
          <w:szCs w:val="24"/>
          <w:vertAlign w:val="superscript"/>
          <w:lang w:val="en-GB"/>
        </w:rPr>
        <w:t>,</w:t>
      </w:r>
      <w:hyperlink w:anchor="_ENREF_30" w:tooltip="Marchegiani, 2015 #221" w:history="1">
        <w:r w:rsidRPr="003939B8">
          <w:rPr>
            <w:rFonts w:ascii="Book Antiqua" w:hAnsi="Book Antiqua"/>
            <w:sz w:val="24"/>
            <w:szCs w:val="24"/>
            <w:vertAlign w:val="superscript"/>
            <w:lang w:val="en-GB"/>
          </w:rPr>
          <w:t>30</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w:t>
      </w:r>
      <w:bookmarkStart w:id="243" w:name="OLE_LINK312"/>
      <w:bookmarkStart w:id="244" w:name="OLE_LINK313"/>
      <w:r w:rsidRPr="003939B8">
        <w:rPr>
          <w:rFonts w:ascii="Book Antiqua" w:hAnsi="Book Antiqua"/>
          <w:sz w:val="24"/>
          <w:szCs w:val="24"/>
          <w:lang w:val="en-GB"/>
        </w:rPr>
        <w:t>The high rate of malignancy</w:t>
      </w:r>
      <w:bookmarkEnd w:id="241"/>
      <w:bookmarkEnd w:id="242"/>
      <w:r w:rsidRPr="003939B8">
        <w:rPr>
          <w:rFonts w:ascii="Book Antiqua" w:hAnsi="Book Antiqua"/>
          <w:sz w:val="24"/>
          <w:szCs w:val="24"/>
          <w:lang w:val="en-GB"/>
        </w:rPr>
        <w:t xml:space="preserve"> (high-grade dysplasia or invasive carcinoma, 13 / 17, 76.5%</w:t>
      </w:r>
      <w:r w:rsidR="003939B8" w:rsidRPr="003939B8">
        <w:rPr>
          <w:rFonts w:ascii="Book Antiqua" w:hAnsi="Book Antiqua" w:hint="eastAsia"/>
          <w:sz w:val="24"/>
          <w:szCs w:val="24"/>
          <w:lang w:val="en-GB"/>
        </w:rPr>
        <w:t>;</w:t>
      </w:r>
      <w:r w:rsidRPr="003939B8">
        <w:rPr>
          <w:rFonts w:ascii="Book Antiqua" w:hAnsi="Book Antiqua"/>
          <w:sz w:val="24"/>
          <w:szCs w:val="24"/>
          <w:lang w:val="en-GB"/>
        </w:rPr>
        <w:t xml:space="preserve"> Table 1) of IPMN in our study might </w:t>
      </w:r>
      <w:bookmarkStart w:id="245" w:name="OLE_LINK282"/>
      <w:bookmarkStart w:id="246" w:name="OLE_LINK283"/>
      <w:r w:rsidRPr="003939B8">
        <w:rPr>
          <w:rFonts w:ascii="Book Antiqua" w:hAnsi="Book Antiqua"/>
          <w:sz w:val="24"/>
          <w:szCs w:val="24"/>
          <w:lang w:val="en-GB"/>
        </w:rPr>
        <w:t xml:space="preserve">play a role in </w:t>
      </w:r>
      <w:bookmarkEnd w:id="243"/>
      <w:bookmarkEnd w:id="244"/>
      <w:r w:rsidRPr="003939B8">
        <w:rPr>
          <w:rFonts w:ascii="Book Antiqua" w:hAnsi="Book Antiqua"/>
          <w:sz w:val="24"/>
          <w:szCs w:val="24"/>
          <w:lang w:val="en-GB"/>
        </w:rPr>
        <w:t>this recurrenc</w:t>
      </w:r>
      <w:r w:rsidR="003939B8" w:rsidRPr="003939B8">
        <w:rPr>
          <w:rFonts w:ascii="Book Antiqua" w:hAnsi="Book Antiqua"/>
          <w:sz w:val="24"/>
          <w:szCs w:val="24"/>
          <w:lang w:val="en-GB"/>
        </w:rPr>
        <w:t xml:space="preserve">e, which was reported by </w:t>
      </w:r>
      <w:proofErr w:type="gramStart"/>
      <w:r w:rsidR="003939B8" w:rsidRPr="003939B8">
        <w:rPr>
          <w:rFonts w:ascii="Book Antiqua" w:hAnsi="Book Antiqua"/>
          <w:sz w:val="24"/>
          <w:szCs w:val="24"/>
          <w:lang w:val="en-GB"/>
        </w:rPr>
        <w:t>others</w:t>
      </w:r>
      <w:proofErr w:type="gramEnd"/>
      <w:r w:rsidRPr="003939B8">
        <w:rPr>
          <w:rFonts w:ascii="Book Antiqua" w:hAnsi="Book Antiqua"/>
          <w:sz w:val="24"/>
          <w:szCs w:val="24"/>
          <w:lang w:val="en-GB"/>
        </w:rPr>
        <w:fldChar w:fldCharType="begin">
          <w:fldData xml:space="preserve">PEVuZE5vdGU+PENpdGU+PEF1dGhvcj5LaW08L0F1dGhvcj48WWVhcj4yMDA4PC9ZZWFyPjxSZWNO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UGFuY3JlYXRvbG9neTwvZnVsbC10aXRsZT48YWJici0xPlBhbmNyZWF0b2xvZ3kgOiBvZmZpY2lh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PEVuZE5vdGU+PENpdGU+PEF1dGhvcj5LaW08L0F1dGhvcj48WWVhcj4yMDA4PC9ZZWFyPjxSZWNO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UGFuY3JlYXRvbG9neTwvZnVsbC10aXRsZT48YWJici0xPlBhbmNyZWF0b2xvZ3kgOiBvZmZpY2lh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29" w:tooltip="Tanaka, 2012 #99" w:history="1">
        <w:r w:rsidRPr="003939B8">
          <w:rPr>
            <w:rFonts w:ascii="Book Antiqua" w:hAnsi="Book Antiqua"/>
            <w:sz w:val="24"/>
            <w:szCs w:val="24"/>
            <w:vertAlign w:val="superscript"/>
            <w:lang w:val="en-GB"/>
          </w:rPr>
          <w:t>29</w:t>
        </w:r>
      </w:hyperlink>
      <w:r w:rsidR="003939B8" w:rsidRPr="003939B8">
        <w:rPr>
          <w:rFonts w:ascii="Book Antiqua" w:hAnsi="Book Antiqua"/>
          <w:sz w:val="24"/>
          <w:szCs w:val="24"/>
          <w:vertAlign w:val="superscript"/>
          <w:lang w:val="en-GB"/>
        </w:rPr>
        <w:t>,</w:t>
      </w:r>
      <w:hyperlink w:anchor="_ENREF_31" w:tooltip="Kim, 2008 #218" w:history="1">
        <w:r w:rsidRPr="003939B8">
          <w:rPr>
            <w:rFonts w:ascii="Book Antiqua" w:hAnsi="Book Antiqua"/>
            <w:sz w:val="24"/>
            <w:szCs w:val="24"/>
            <w:vertAlign w:val="superscript"/>
            <w:lang w:val="en-GB"/>
          </w:rPr>
          <w:t>31</w:t>
        </w:r>
      </w:hyperlink>
      <w:r w:rsidR="003939B8" w:rsidRPr="003939B8">
        <w:rPr>
          <w:rFonts w:ascii="Book Antiqua" w:hAnsi="Book Antiqua"/>
          <w:sz w:val="24"/>
          <w:szCs w:val="24"/>
          <w:vertAlign w:val="superscript"/>
          <w:lang w:val="en-GB"/>
        </w:rPr>
        <w:t>,</w:t>
      </w:r>
      <w:hyperlink w:anchor="_ENREF_32" w:tooltip="Emerson, 2006 #220" w:history="1">
        <w:r w:rsidRPr="003939B8">
          <w:rPr>
            <w:rFonts w:ascii="Book Antiqua" w:hAnsi="Book Antiqua"/>
            <w:sz w:val="24"/>
            <w:szCs w:val="24"/>
            <w:vertAlign w:val="superscript"/>
            <w:lang w:val="en-GB"/>
          </w:rPr>
          <w:t>32</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to range from 35.7% to 68%.</w:t>
      </w:r>
      <w:bookmarkEnd w:id="245"/>
      <w:bookmarkEnd w:id="246"/>
      <w:r w:rsidRPr="003939B8">
        <w:rPr>
          <w:rFonts w:ascii="Book Antiqua" w:hAnsi="Book Antiqua"/>
          <w:sz w:val="24"/>
          <w:szCs w:val="24"/>
          <w:lang w:val="en-GB"/>
        </w:rPr>
        <w:t xml:space="preserve"> Furthermore, the small number of patients prevented us from making strong conclusions.</w:t>
      </w:r>
    </w:p>
    <w:p w:rsidR="00FA3750" w:rsidRPr="003939B8" w:rsidRDefault="004052CB" w:rsidP="00B548AB">
      <w:pPr>
        <w:spacing w:line="360" w:lineRule="auto"/>
        <w:ind w:firstLineChars="250" w:firstLine="600"/>
        <w:rPr>
          <w:rFonts w:ascii="Book Antiqua" w:hAnsi="Book Antiqua"/>
          <w:sz w:val="24"/>
          <w:szCs w:val="24"/>
          <w:lang w:val="en-GB"/>
        </w:rPr>
      </w:pPr>
      <w:r w:rsidRPr="003939B8">
        <w:rPr>
          <w:rFonts w:ascii="Book Antiqua" w:hAnsi="Book Antiqua"/>
          <w:sz w:val="24"/>
          <w:szCs w:val="24"/>
          <w:lang w:val="en-GB"/>
        </w:rPr>
        <w:t>Given the long life expectancy after surgery for these diseases, the postoperative long-term pancreatic function and QoL become a major concern.</w:t>
      </w:r>
      <w:r w:rsidRPr="003939B8">
        <w:rPr>
          <w:rFonts w:ascii="Book Antiqua" w:hAnsi="Book Antiqua"/>
          <w:sz w:val="24"/>
          <w:szCs w:val="24"/>
          <w:highlight w:val="yellow"/>
          <w:lang w:val="en-GB"/>
        </w:rPr>
        <w:t xml:space="preserve"> </w:t>
      </w:r>
      <w:r w:rsidRPr="003939B8">
        <w:rPr>
          <w:rFonts w:ascii="Book Antiqua" w:hAnsi="Book Antiqua"/>
          <w:sz w:val="24"/>
          <w:szCs w:val="24"/>
          <w:lang w:val="en-GB"/>
        </w:rPr>
        <w:t xml:space="preserve">Compared with the TP group, we found that DVPPSP did preserve better long-term pancreatic function with less supplementary therapy and resulted in better </w:t>
      </w:r>
      <w:r w:rsidRPr="003939B8">
        <w:rPr>
          <w:rFonts w:ascii="Book Antiqua" w:hAnsi="Book Antiqua"/>
          <w:kern w:val="0"/>
          <w:sz w:val="24"/>
          <w:szCs w:val="24"/>
          <w:lang w:val="en-GB"/>
        </w:rPr>
        <w:t xml:space="preserve">QoL after surgery </w:t>
      </w:r>
      <w:r w:rsidRPr="003939B8">
        <w:rPr>
          <w:rFonts w:ascii="Book Antiqua" w:hAnsi="Book Antiqua"/>
          <w:sz w:val="24"/>
          <w:szCs w:val="24"/>
          <w:lang w:val="en-GB"/>
        </w:rPr>
        <w:t>in the follow-up of our study. No new-onset diabetes occurred in the DVPPSP group in the follow-up. Only one out of three patients had diabetes worsen, as shown in table 4. This reservation could be attributed to less loss of the pancreatic parenchyma in DVPPSP.</w:t>
      </w:r>
    </w:p>
    <w:p w:rsidR="00FA3750" w:rsidRPr="003939B8" w:rsidRDefault="004052CB" w:rsidP="00B548AB">
      <w:pPr>
        <w:spacing w:line="360" w:lineRule="auto"/>
        <w:ind w:firstLineChars="100" w:firstLine="240"/>
        <w:rPr>
          <w:rFonts w:ascii="Book Antiqua" w:hAnsi="Book Antiqua"/>
          <w:sz w:val="24"/>
          <w:szCs w:val="24"/>
          <w:lang w:val="en-GB"/>
        </w:rPr>
      </w:pPr>
      <w:r w:rsidRPr="003939B8">
        <w:rPr>
          <w:rFonts w:ascii="Book Antiqua" w:hAnsi="Book Antiqua"/>
          <w:sz w:val="24"/>
          <w:szCs w:val="24"/>
          <w:lang w:val="en-GB"/>
        </w:rPr>
        <w:t>In recent years, several investigators have advocated that postoperative QoL is as significant a clinical outcome as morbidity and mortality. The QoL of DVPPSP compared with TP in this study appeared to be better no matter replacement therapy or survey of quality of life. The high dependence of pancreatic enzyme replacement and insulin mainly negatively impacted the social and global quality of life in TP patients. The diabetes after TP could</w:t>
      </w:r>
      <w:r w:rsidR="003939B8" w:rsidRPr="003939B8">
        <w:rPr>
          <w:rFonts w:ascii="Book Antiqua" w:hAnsi="Book Antiqua"/>
          <w:sz w:val="24"/>
          <w:szCs w:val="24"/>
          <w:lang w:val="en-GB"/>
        </w:rPr>
        <w:t xml:space="preserve"> cause a negative impact on </w:t>
      </w:r>
      <w:proofErr w:type="spellStart"/>
      <w:proofErr w:type="gramStart"/>
      <w:r w:rsidR="003939B8" w:rsidRPr="003939B8">
        <w:rPr>
          <w:rFonts w:ascii="Book Antiqua" w:hAnsi="Book Antiqua"/>
          <w:sz w:val="24"/>
          <w:szCs w:val="24"/>
          <w:lang w:val="en-GB"/>
        </w:rPr>
        <w:t>QoL</w:t>
      </w:r>
      <w:proofErr w:type="spellEnd"/>
      <w:proofErr w:type="gramEnd"/>
      <w:r w:rsidRPr="003939B8">
        <w:rPr>
          <w:rFonts w:ascii="Book Antiqua" w:hAnsi="Book Antiqua"/>
          <w:sz w:val="24"/>
          <w:szCs w:val="24"/>
          <w:lang w:val="en-GB"/>
        </w:rPr>
        <w:fldChar w:fldCharType="begin">
          <w:fldData xml:space="preserve">PEVuZE5vdGU+PENpdGU+PEF1dGhvcj5FcGVsYm95bTwvQXV0aG9yPjxZZWFyPjIwMTQ8L1llYXI+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PEVuZE5vdGU+PENpdGU+PEF1dGhvcj5FcGVsYm95bTwvQXV0aG9yPjxZZWFyPjIwMTQ8L1llYXI+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33" w:tooltip="Epelboym, 2014 #221" w:history="1">
        <w:r w:rsidRPr="003939B8">
          <w:rPr>
            <w:rFonts w:ascii="Book Antiqua" w:hAnsi="Book Antiqua"/>
            <w:sz w:val="24"/>
            <w:szCs w:val="24"/>
            <w:vertAlign w:val="superscript"/>
            <w:lang w:val="en-GB"/>
          </w:rPr>
          <w:t>33</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003939B8" w:rsidRPr="003939B8">
        <w:rPr>
          <w:rFonts w:ascii="Book Antiqua" w:hAnsi="Book Antiqua" w:hint="eastAsia"/>
          <w:sz w:val="24"/>
          <w:szCs w:val="24"/>
          <w:lang w:val="en-GB"/>
        </w:rPr>
        <w:t>.</w:t>
      </w:r>
      <w:r w:rsidRPr="003939B8">
        <w:rPr>
          <w:rFonts w:ascii="Book Antiqua" w:hAnsi="Book Antiqua"/>
          <w:sz w:val="24"/>
          <w:szCs w:val="24"/>
          <w:lang w:val="en-GB"/>
        </w:rPr>
        <w:t xml:space="preserve"> More patients in the TP group felt a loss of appetite compared with patients in the DVPPSP group, perhaps because of manual changes of the digestive tract. The enterogastric reflux was considered an unavoidable consequence after </w:t>
      </w:r>
      <w:bookmarkStart w:id="247" w:name="OLE_LINK94"/>
      <w:bookmarkStart w:id="248" w:name="OLE_LINK189"/>
      <w:r w:rsidRPr="003939B8">
        <w:rPr>
          <w:rFonts w:ascii="Book Antiqua" w:hAnsi="Book Antiqua"/>
          <w:sz w:val="24"/>
          <w:szCs w:val="24"/>
          <w:lang w:val="en-GB"/>
        </w:rPr>
        <w:t xml:space="preserve">reconstruction in the upper </w:t>
      </w:r>
      <w:r w:rsidRPr="003939B8">
        <w:rPr>
          <w:rFonts w:ascii="Book Antiqua" w:hAnsi="Book Antiqua"/>
          <w:sz w:val="24"/>
          <w:szCs w:val="24"/>
          <w:lang w:val="en-GB"/>
        </w:rPr>
        <w:lastRenderedPageBreak/>
        <w:t>digestive tract</w:t>
      </w:r>
      <w:bookmarkEnd w:id="247"/>
      <w:bookmarkEnd w:id="248"/>
      <w:r w:rsidRPr="003939B8">
        <w:rPr>
          <w:rFonts w:ascii="Book Antiqua" w:hAnsi="Book Antiqua"/>
          <w:sz w:val="24"/>
          <w:szCs w:val="24"/>
          <w:lang w:val="en-GB"/>
        </w:rPr>
        <w:t>.</w:t>
      </w:r>
      <w:r w:rsidRPr="003939B8">
        <w:rPr>
          <w:rFonts w:ascii="Book Antiqua" w:hAnsi="Book Antiqua"/>
          <w:sz w:val="24"/>
          <w:szCs w:val="24"/>
          <w:lang w:val="en-GB"/>
        </w:rPr>
        <w:fldChar w:fldCharType="begin">
          <w:fldData xml:space="preserve">PEVuZE5vdGU+PENpdGU+PEF1dGhvcj5DaGFuPC9BdXRob3I+PFllYXI+MjAwNzwvWWVhcj48UmVj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PC9hbHQtcGVyaW9kaWNhbD48cGFnZXM+MTczMi00MDwvcGFnZXM+PHZvbHVtZT4xMTwvdm9sdW1l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PEVuZE5vdGU+PENpdGU+PEF1dGhvcj5DaGFuPC9BdXRob3I+PFllYXI+MjAwNzwvWWVhcj48UmVj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PC9hbHQtcGVyaW9kaWNhbD48cGFnZXM+MTczMi00MDwvcGFnZXM+PHZvbHVtZT4xMTwvdm9sdW1l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34" w:tooltip="Chan, 2007 #225" w:history="1">
        <w:r w:rsidRPr="003939B8">
          <w:rPr>
            <w:rFonts w:ascii="Book Antiqua" w:hAnsi="Book Antiqua"/>
            <w:sz w:val="24"/>
            <w:szCs w:val="24"/>
            <w:vertAlign w:val="superscript"/>
            <w:lang w:val="en-GB"/>
          </w:rPr>
          <w:t>34</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Pr="003939B8">
        <w:rPr>
          <w:rFonts w:ascii="Book Antiqua" w:hAnsi="Book Antiqua"/>
          <w:sz w:val="24"/>
          <w:szCs w:val="24"/>
          <w:lang w:val="en-GB"/>
        </w:rPr>
        <w:t xml:space="preserve"> The great advantage of DVPPSP is preservation of the natural digestive channel. Other reports have demonstrated better QoL in duodenu</w:t>
      </w:r>
      <w:r w:rsidR="003939B8" w:rsidRPr="003939B8">
        <w:rPr>
          <w:rFonts w:ascii="Book Antiqua" w:hAnsi="Book Antiqua"/>
          <w:sz w:val="24"/>
          <w:szCs w:val="24"/>
          <w:lang w:val="en-GB"/>
        </w:rPr>
        <w:t xml:space="preserve">m preserving pancreatic </w:t>
      </w:r>
      <w:proofErr w:type="gramStart"/>
      <w:r w:rsidR="003939B8" w:rsidRPr="003939B8">
        <w:rPr>
          <w:rFonts w:ascii="Book Antiqua" w:hAnsi="Book Antiqua"/>
          <w:sz w:val="24"/>
          <w:szCs w:val="24"/>
          <w:lang w:val="en-GB"/>
        </w:rPr>
        <w:t>surgery</w:t>
      </w:r>
      <w:proofErr w:type="gramEnd"/>
      <w:r w:rsidRPr="003939B8">
        <w:rPr>
          <w:rFonts w:ascii="Book Antiqua" w:hAnsi="Book Antiqua"/>
          <w:sz w:val="24"/>
          <w:szCs w:val="24"/>
          <w:lang w:val="en-GB"/>
        </w:rPr>
        <w:fldChar w:fldCharType="begin">
          <w:fldData xml:space="preserve">PEVuZE5vdGU+PENpdGU+PEF1dGhvcj5LZWNrPC9BdXRob3I+PFllYXI+MjAxMjwvWWVhcj48UmVj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</w:fldData>
        </w:fldChar>
      </w:r>
      <w:r w:rsidRPr="003939B8">
        <w:rPr>
          <w:rFonts w:ascii="Book Antiqua" w:hAnsi="Book Antiqua"/>
          <w:sz w:val="24"/>
          <w:szCs w:val="24"/>
          <w:lang w:val="en-GB"/>
        </w:rPr>
        <w:instrText xml:space="preserve"> ADDIN EN.CITE </w:instrText>
      </w:r>
      <w:r w:rsidRPr="003939B8">
        <w:rPr>
          <w:rFonts w:ascii="Book Antiqua" w:hAnsi="Book Antiqua"/>
          <w:sz w:val="24"/>
          <w:szCs w:val="24"/>
          <w:lang w:val="en-GB"/>
        </w:rPr>
        <w:fldChar w:fldCharType="begin">
          <w:fldData xml:space="preserve">PEVuZE5vdGU+PENpdGU+PEF1dGhvcj5LZWNrPC9BdXRob3I+PFllYXI+MjAxMjwvWWVhcj48UmVj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</w:fldData>
        </w:fldChar>
      </w:r>
      <w:r w:rsidRPr="003939B8">
        <w:rPr>
          <w:rFonts w:ascii="Book Antiqua" w:hAnsi="Book Antiqua"/>
          <w:sz w:val="24"/>
          <w:szCs w:val="24"/>
          <w:lang w:val="en-GB"/>
        </w:rPr>
        <w:instrText xml:space="preserve"> ADDIN EN.CITE.DATA </w:instrText>
      </w:r>
      <w:r w:rsidRPr="003939B8">
        <w:rPr>
          <w:rFonts w:ascii="Book Antiqua" w:hAnsi="Book Antiqua"/>
          <w:sz w:val="24"/>
          <w:szCs w:val="24"/>
          <w:lang w:val="en-GB"/>
        </w:rPr>
      </w:r>
      <w:r w:rsidRPr="003939B8">
        <w:rPr>
          <w:rFonts w:ascii="Book Antiqua" w:hAnsi="Book Antiqua"/>
          <w:sz w:val="24"/>
          <w:szCs w:val="24"/>
          <w:lang w:val="en-GB"/>
        </w:rPr>
        <w:fldChar w:fldCharType="end"/>
      </w:r>
      <w:r w:rsidRPr="003939B8">
        <w:rPr>
          <w:rFonts w:ascii="Book Antiqua" w:hAnsi="Book Antiqua"/>
          <w:sz w:val="24"/>
          <w:szCs w:val="24"/>
          <w:lang w:val="en-GB"/>
        </w:rPr>
      </w:r>
      <w:r w:rsidRPr="003939B8">
        <w:rPr>
          <w:rFonts w:ascii="Book Antiqua" w:hAnsi="Book Antiqua"/>
          <w:sz w:val="24"/>
          <w:szCs w:val="24"/>
          <w:lang w:val="en-GB"/>
        </w:rPr>
        <w:fldChar w:fldCharType="separate"/>
      </w:r>
      <w:r w:rsidRPr="003939B8">
        <w:rPr>
          <w:rFonts w:ascii="Book Antiqua" w:hAnsi="Book Antiqua"/>
          <w:sz w:val="24"/>
          <w:szCs w:val="24"/>
          <w:vertAlign w:val="superscript"/>
          <w:lang w:val="en-GB"/>
        </w:rPr>
        <w:t>[</w:t>
      </w:r>
      <w:hyperlink w:anchor="_ENREF_35" w:tooltip="Keck, 2012 #112" w:history="1">
        <w:r w:rsidRPr="003939B8">
          <w:rPr>
            <w:rFonts w:ascii="Book Antiqua" w:hAnsi="Book Antiqua"/>
            <w:sz w:val="24"/>
            <w:szCs w:val="24"/>
            <w:vertAlign w:val="superscript"/>
            <w:lang w:val="en-GB"/>
          </w:rPr>
          <w:t>35-37</w:t>
        </w:r>
      </w:hyperlink>
      <w:r w:rsidRPr="003939B8">
        <w:rPr>
          <w:rFonts w:ascii="Book Antiqua" w:hAnsi="Book Antiqua"/>
          <w:sz w:val="24"/>
          <w:szCs w:val="24"/>
          <w:vertAlign w:val="superscript"/>
          <w:lang w:val="en-GB"/>
        </w:rPr>
        <w:t>]</w:t>
      </w:r>
      <w:r w:rsidRPr="003939B8">
        <w:rPr>
          <w:rFonts w:ascii="Book Antiqua" w:hAnsi="Book Antiqua"/>
          <w:sz w:val="24"/>
          <w:szCs w:val="24"/>
          <w:lang w:val="en-GB"/>
        </w:rPr>
        <w:fldChar w:fldCharType="end"/>
      </w:r>
      <w:r w:rsidR="003939B8" w:rsidRPr="003939B8">
        <w:rPr>
          <w:rFonts w:ascii="Book Antiqua" w:hAnsi="Book Antiqua" w:hint="eastAsia"/>
          <w:sz w:val="24"/>
          <w:szCs w:val="24"/>
          <w:lang w:val="en-GB"/>
        </w:rPr>
        <w:t>.</w:t>
      </w:r>
    </w:p>
    <w:p w:rsidR="00FA3750" w:rsidRPr="003939B8" w:rsidRDefault="004052CB" w:rsidP="00B548AB">
      <w:pPr>
        <w:spacing w:line="360" w:lineRule="auto"/>
        <w:ind w:firstLineChars="150" w:firstLine="360"/>
        <w:rPr>
          <w:rFonts w:ascii="Book Antiqua" w:hAnsi="Book Antiqua"/>
          <w:sz w:val="24"/>
          <w:szCs w:val="24"/>
          <w:lang w:val="en-GB"/>
        </w:rPr>
      </w:pPr>
      <w:r w:rsidRPr="003939B8">
        <w:rPr>
          <w:rFonts w:ascii="Book Antiqua" w:hAnsi="Book Antiqua"/>
          <w:sz w:val="24"/>
          <w:szCs w:val="24"/>
          <w:lang w:val="en-GB"/>
        </w:rPr>
        <w:t xml:space="preserve">Our study is limited by the small number of cases because of the infrequent indications for DVPPSP. Some questions need to be researched further. A major limitation of the present study was its retrospective nature, which prevented us from making strong conclusions. Quality of life metrics were administered only once and were not compared with preoperative baseline measurements. </w:t>
      </w:r>
    </w:p>
    <w:p w:rsidR="003939B8" w:rsidRPr="003939B8" w:rsidRDefault="003939B8" w:rsidP="00B548AB">
      <w:pPr>
        <w:spacing w:line="360" w:lineRule="auto"/>
        <w:ind w:firstLineChars="150" w:firstLine="360"/>
        <w:rPr>
          <w:rFonts w:ascii="Book Antiqua" w:hAnsi="Book Antiqua"/>
          <w:sz w:val="24"/>
          <w:szCs w:val="24"/>
          <w:lang w:val="en-GB"/>
        </w:rPr>
      </w:pPr>
    </w:p>
    <w:p w:rsidR="00F506DF" w:rsidRPr="003939B8" w:rsidRDefault="003939B8" w:rsidP="00B548AB">
      <w:pPr>
        <w:spacing w:line="360" w:lineRule="auto"/>
        <w:rPr>
          <w:rFonts w:ascii="Book Antiqua" w:hAnsi="Book Antiqua"/>
          <w:b/>
          <w:i/>
          <w:sz w:val="24"/>
          <w:szCs w:val="24"/>
        </w:rPr>
      </w:pPr>
      <w:r w:rsidRPr="003939B8">
        <w:rPr>
          <w:rFonts w:ascii="Book Antiqua" w:hAnsi="Book Antiqua"/>
          <w:b/>
          <w:i/>
          <w:sz w:val="24"/>
          <w:szCs w:val="24"/>
        </w:rPr>
        <w:t>Conclusion</w:t>
      </w:r>
    </w:p>
    <w:p w:rsidR="00F506DF" w:rsidRPr="003939B8" w:rsidRDefault="00F506DF" w:rsidP="00B548AB">
      <w:pPr>
        <w:spacing w:line="360" w:lineRule="auto"/>
        <w:rPr>
          <w:rFonts w:ascii="Book Antiqua" w:hAnsi="Book Antiqua"/>
          <w:kern w:val="0"/>
          <w:sz w:val="24"/>
          <w:szCs w:val="24"/>
          <w:lang w:val="en-GB"/>
        </w:rPr>
      </w:pPr>
      <w:r w:rsidRPr="003939B8">
        <w:rPr>
          <w:rFonts w:ascii="Book Antiqua" w:hAnsi="Book Antiqua"/>
          <w:kern w:val="0"/>
          <w:sz w:val="24"/>
          <w:szCs w:val="24"/>
          <w:lang w:val="en-GB"/>
        </w:rPr>
        <w:t>DVPPSP is a feasible and safe procedure that could be an alternative to TP for low-grade neoplasms arising from the body and tail region but across the neck region of the pancreas, with a better metabolic function and QoL after surgery.</w:t>
      </w:r>
    </w:p>
    <w:p w:rsidR="00F506DF" w:rsidRPr="003939B8" w:rsidRDefault="00F506DF" w:rsidP="00B548AB">
      <w:pPr>
        <w:spacing w:line="360" w:lineRule="auto"/>
        <w:rPr>
          <w:rFonts w:ascii="Book Antiqua" w:hAnsi="Book Antiqua"/>
          <w:sz w:val="24"/>
          <w:szCs w:val="24"/>
          <w:lang w:val="en-GB"/>
        </w:rPr>
      </w:pPr>
    </w:p>
    <w:p w:rsidR="00F506DF" w:rsidRPr="003939B8" w:rsidRDefault="003939B8" w:rsidP="00B548AB">
      <w:pPr>
        <w:spacing w:line="360" w:lineRule="auto"/>
        <w:rPr>
          <w:rFonts w:ascii="Book Antiqua" w:hAnsi="Book Antiqua"/>
          <w:b/>
          <w:sz w:val="24"/>
          <w:szCs w:val="24"/>
        </w:rPr>
      </w:pPr>
      <w:r w:rsidRPr="003939B8">
        <w:rPr>
          <w:rFonts w:ascii="Book Antiqua" w:hAnsi="Book Antiqua"/>
          <w:b/>
          <w:sz w:val="24"/>
          <w:szCs w:val="24"/>
        </w:rPr>
        <w:t xml:space="preserve">ACKNOWLEDGMENTS   </w:t>
      </w:r>
    </w:p>
    <w:p w:rsidR="00F506DF" w:rsidRPr="003939B8" w:rsidRDefault="00F506DF" w:rsidP="00B548AB">
      <w:pPr>
        <w:spacing w:line="360" w:lineRule="auto"/>
        <w:rPr>
          <w:rFonts w:ascii="Book Antiqua" w:hAnsi="Book Antiqua"/>
          <w:sz w:val="24"/>
          <w:szCs w:val="24"/>
        </w:rPr>
      </w:pPr>
      <w:r w:rsidRPr="003939B8">
        <w:rPr>
          <w:rFonts w:ascii="Book Antiqua" w:hAnsi="Book Antiqua"/>
          <w:sz w:val="24"/>
          <w:szCs w:val="24"/>
        </w:rPr>
        <w:t xml:space="preserve">The authors apologize to those whose work has not been cited due to space limitations. </w:t>
      </w:r>
    </w:p>
    <w:p w:rsidR="00F506DF" w:rsidRPr="003939B8" w:rsidRDefault="00F506DF" w:rsidP="00B548AB">
      <w:pPr>
        <w:widowControl/>
        <w:spacing w:line="360" w:lineRule="auto"/>
        <w:jc w:val="left"/>
        <w:rPr>
          <w:rFonts w:ascii="Book Antiqua" w:hAnsi="Book Antiqua"/>
          <w:sz w:val="24"/>
          <w:szCs w:val="24"/>
        </w:rPr>
      </w:pPr>
      <w:r w:rsidRPr="003939B8">
        <w:rPr>
          <w:rFonts w:ascii="Book Antiqua" w:hAnsi="Book Antiqua"/>
          <w:sz w:val="24"/>
          <w:szCs w:val="24"/>
        </w:rPr>
        <w:br w:type="page"/>
      </w:r>
    </w:p>
    <w:p w:rsidR="00F506DF" w:rsidRPr="003939B8" w:rsidRDefault="00F506DF" w:rsidP="00B548AB">
      <w:pPr>
        <w:spacing w:line="360" w:lineRule="auto"/>
        <w:rPr>
          <w:rFonts w:ascii="Book Antiqua" w:hAnsi="Book Antiqua"/>
          <w:b/>
          <w:sz w:val="24"/>
          <w:szCs w:val="24"/>
          <w:highlight w:val="yellow"/>
          <w:lang w:val="en-GB"/>
        </w:rPr>
      </w:pPr>
      <w:bookmarkStart w:id="249" w:name="OLE_LINK595"/>
      <w:bookmarkStart w:id="250" w:name="OLE_LINK596"/>
      <w:bookmarkStart w:id="251" w:name="OLE_LINK349"/>
      <w:bookmarkStart w:id="252" w:name="OLE_LINK377"/>
      <w:bookmarkStart w:id="253" w:name="OLE_LINK386"/>
      <w:bookmarkStart w:id="254" w:name="OLE_LINK400"/>
      <w:bookmarkStart w:id="255" w:name="OLE_LINK416"/>
      <w:bookmarkStart w:id="256" w:name="OLE_LINK512"/>
      <w:r w:rsidRPr="003939B8">
        <w:rPr>
          <w:rFonts w:ascii="Book Antiqua" w:hAnsi="Book Antiqua"/>
          <w:b/>
          <w:sz w:val="24"/>
          <w:szCs w:val="24"/>
          <w:lang w:val="en-GB"/>
        </w:rPr>
        <w:lastRenderedPageBreak/>
        <w:t>COMMENTS</w:t>
      </w:r>
    </w:p>
    <w:p w:rsidR="00F506DF" w:rsidRPr="003939B8" w:rsidRDefault="00F506DF" w:rsidP="00B548AB">
      <w:pPr>
        <w:spacing w:line="360" w:lineRule="auto"/>
        <w:rPr>
          <w:rFonts w:ascii="Book Antiqua" w:hAnsi="Book Antiqua"/>
          <w:b/>
          <w:bCs/>
          <w:sz w:val="24"/>
          <w:szCs w:val="24"/>
          <w:lang w:val="en-GB"/>
        </w:rPr>
      </w:pPr>
      <w:r w:rsidRPr="003939B8">
        <w:rPr>
          <w:rFonts w:ascii="Book Antiqua" w:hAnsi="Book Antiqua"/>
          <w:b/>
          <w:bCs/>
          <w:i/>
          <w:sz w:val="24"/>
          <w:szCs w:val="24"/>
          <w:lang w:val="en-GB"/>
        </w:rPr>
        <w:t>Background</w:t>
      </w:r>
    </w:p>
    <w:p w:rsidR="00F506DF" w:rsidRPr="003939B8" w:rsidRDefault="00F506DF" w:rsidP="00B548AB">
      <w:pPr>
        <w:spacing w:line="360" w:lineRule="auto"/>
        <w:rPr>
          <w:rFonts w:ascii="Book Antiqua" w:hAnsi="Book Antiqua"/>
          <w:sz w:val="24"/>
          <w:szCs w:val="24"/>
          <w:lang w:val="en-GB"/>
        </w:rPr>
      </w:pPr>
      <w:r w:rsidRPr="003939B8">
        <w:rPr>
          <w:rFonts w:ascii="Book Antiqua" w:hAnsi="Book Antiqua"/>
          <w:bCs/>
          <w:sz w:val="24"/>
          <w:szCs w:val="24"/>
          <w:lang w:val="en-GB"/>
        </w:rPr>
        <w:t>Parenchyma-sparing procedures are increasingly performed for low-grade pancreatic neoplasms, such as intraductal papillary mucinous neoplasms (IPMNs), neuroendocrine tumors (NETs), and pseudo-papillary tumors (SPTs).</w:t>
      </w:r>
      <w:r w:rsidRPr="003939B8">
        <w:rPr>
          <w:rFonts w:ascii="Book Antiqua" w:hAnsi="Book Antiqua"/>
          <w:sz w:val="24"/>
          <w:szCs w:val="24"/>
          <w:lang w:val="en-GB"/>
        </w:rPr>
        <w:t xml:space="preserve"> </w:t>
      </w:r>
      <w:r w:rsidRPr="003939B8">
        <w:rPr>
          <w:rFonts w:ascii="Book Antiqua" w:hAnsi="Book Antiqua"/>
          <w:bCs/>
          <w:sz w:val="24"/>
          <w:szCs w:val="24"/>
          <w:lang w:val="en-GB"/>
        </w:rPr>
        <w:t>These procedures preserve the pancreatic parenchyma and decrease the risk of long-term endocrine and exocrine dysfunction.</w:t>
      </w:r>
      <w:r w:rsidRPr="003939B8">
        <w:rPr>
          <w:rFonts w:ascii="Book Antiqua" w:hAnsi="Book Antiqua"/>
          <w:sz w:val="24"/>
          <w:szCs w:val="24"/>
          <w:lang w:val="en-GB"/>
        </w:rPr>
        <w:t xml:space="preserve"> </w:t>
      </w:r>
      <w:bookmarkStart w:id="257" w:name="OLE_LINK364"/>
      <w:r w:rsidRPr="003939B8">
        <w:rPr>
          <w:rFonts w:ascii="Book Antiqua" w:hAnsi="Book Antiqua"/>
          <w:bCs/>
          <w:sz w:val="24"/>
          <w:szCs w:val="24"/>
          <w:lang w:val="en-GB"/>
        </w:rPr>
        <w:t xml:space="preserve">The conventional parenchyma-sparing procedures, such as enucleation and central pancreatectomy, are unable to substitute for total pancreatectomy (TP) for lesions involving the head, body and tail of the pancreas. Herein, we report our experience of </w:t>
      </w:r>
      <w:bookmarkStart w:id="258" w:name="OLE_LINK369"/>
      <w:r w:rsidRPr="003939B8">
        <w:rPr>
          <w:rFonts w:ascii="Book Antiqua" w:hAnsi="Book Antiqua"/>
          <w:bCs/>
          <w:sz w:val="24"/>
          <w:szCs w:val="24"/>
          <w:lang w:val="en-GB"/>
        </w:rPr>
        <w:t xml:space="preserve">duodenum and ventral pancreas preserving subtotal pancreatectomy </w:t>
      </w:r>
      <w:bookmarkEnd w:id="258"/>
      <w:r w:rsidRPr="003939B8">
        <w:rPr>
          <w:rFonts w:ascii="Book Antiqua" w:hAnsi="Book Antiqua"/>
          <w:bCs/>
          <w:sz w:val="24"/>
          <w:szCs w:val="24"/>
          <w:lang w:val="en-GB"/>
        </w:rPr>
        <w:t>(DVPPSP), which could be an alternative procedure to TP for low-grade pancreatic neoplasms.</w:t>
      </w:r>
      <w:r w:rsidRPr="003939B8">
        <w:rPr>
          <w:rFonts w:ascii="Book Antiqua" w:hAnsi="Book Antiqua"/>
          <w:sz w:val="24"/>
          <w:szCs w:val="24"/>
          <w:lang w:val="en-GB"/>
        </w:rPr>
        <w:t xml:space="preserve"> </w:t>
      </w:r>
    </w:p>
    <w:bookmarkEnd w:id="257"/>
    <w:p w:rsidR="00F506DF" w:rsidRPr="003939B8" w:rsidRDefault="00F506DF" w:rsidP="00B548AB">
      <w:pPr>
        <w:spacing w:line="360" w:lineRule="auto"/>
        <w:rPr>
          <w:rFonts w:ascii="Book Antiqua" w:hAnsi="Book Antiqua"/>
          <w:sz w:val="24"/>
          <w:szCs w:val="24"/>
          <w:lang w:val="en-GB"/>
        </w:rPr>
      </w:pPr>
    </w:p>
    <w:p w:rsidR="00F506DF" w:rsidRPr="003939B8" w:rsidRDefault="00F506DF" w:rsidP="00B548AB">
      <w:pPr>
        <w:spacing w:line="360" w:lineRule="auto"/>
        <w:rPr>
          <w:rFonts w:ascii="Book Antiqua" w:hAnsi="Book Antiqua"/>
          <w:b/>
          <w:bCs/>
          <w:sz w:val="24"/>
          <w:szCs w:val="24"/>
          <w:lang w:val="en-GB"/>
        </w:rPr>
      </w:pPr>
      <w:r w:rsidRPr="003939B8">
        <w:rPr>
          <w:rFonts w:ascii="Book Antiqua" w:hAnsi="Book Antiqua"/>
          <w:b/>
          <w:bCs/>
          <w:i/>
          <w:sz w:val="24"/>
          <w:szCs w:val="24"/>
          <w:lang w:val="en-GB"/>
        </w:rPr>
        <w:t>Research frontiers</w:t>
      </w:r>
    </w:p>
    <w:p w:rsidR="00F506DF" w:rsidRPr="003939B8" w:rsidRDefault="00F506DF" w:rsidP="00B548AB">
      <w:pPr>
        <w:spacing w:line="360" w:lineRule="auto"/>
        <w:rPr>
          <w:rFonts w:ascii="Book Antiqua" w:hAnsi="Book Antiqua"/>
          <w:sz w:val="24"/>
          <w:szCs w:val="24"/>
          <w:highlight w:val="yellow"/>
          <w:lang w:val="en-GB"/>
        </w:rPr>
      </w:pPr>
      <w:r w:rsidRPr="003939B8">
        <w:rPr>
          <w:rFonts w:ascii="Book Antiqua" w:hAnsi="Book Antiqua"/>
          <w:bCs/>
          <w:sz w:val="24"/>
          <w:szCs w:val="24"/>
          <w:lang w:val="en-GB"/>
        </w:rPr>
        <w:t>Although TP could be performed safely as reported by different authors in studies, patients would suffer from the pain of replacement therapy throughout their lives.</w:t>
      </w:r>
      <w:r w:rsidRPr="003939B8">
        <w:rPr>
          <w:rFonts w:ascii="Book Antiqua" w:hAnsi="Book Antiqua"/>
          <w:sz w:val="24"/>
          <w:szCs w:val="24"/>
          <w:lang w:val="en-GB"/>
        </w:rPr>
        <w:t xml:space="preserve"> </w:t>
      </w:r>
      <w:r w:rsidR="003F7B94">
        <w:rPr>
          <w:rFonts w:ascii="Book Antiqua" w:hAnsi="Book Antiqua"/>
          <w:sz w:val="24"/>
          <w:szCs w:val="24"/>
          <w:lang w:val="en-GB"/>
        </w:rPr>
        <w:t>These</w:t>
      </w:r>
      <w:r w:rsidR="003F7B94" w:rsidRPr="003939B8">
        <w:rPr>
          <w:rFonts w:ascii="Book Antiqua" w:hAnsi="Book Antiqua"/>
          <w:sz w:val="24"/>
          <w:szCs w:val="24"/>
          <w:lang w:val="en-GB"/>
        </w:rPr>
        <w:t xml:space="preserve"> </w:t>
      </w:r>
      <w:r w:rsidRPr="003939B8">
        <w:rPr>
          <w:rFonts w:ascii="Book Antiqua" w:hAnsi="Book Antiqua"/>
          <w:sz w:val="24"/>
          <w:szCs w:val="24"/>
          <w:lang w:val="en-GB"/>
        </w:rPr>
        <w:t>results showed that DVPPSP is safe and effective for preserving the exocrine/endocrine function of the gland, with a better metabolic function and QoL after surgery. DVPPSP could be an alternative to TP for low-grade neoplasms arising from the body and tail region but across the neck region of the pancreas.</w:t>
      </w:r>
    </w:p>
    <w:p w:rsidR="00F506DF" w:rsidRPr="003939B8" w:rsidRDefault="00F506DF" w:rsidP="00B548AB">
      <w:pPr>
        <w:spacing w:line="360" w:lineRule="auto"/>
        <w:rPr>
          <w:rFonts w:ascii="Book Antiqua" w:hAnsi="Book Antiqua"/>
          <w:sz w:val="24"/>
          <w:szCs w:val="24"/>
          <w:highlight w:val="yellow"/>
          <w:lang w:val="en-GB"/>
        </w:rPr>
      </w:pPr>
    </w:p>
    <w:p w:rsidR="00F506DF" w:rsidRPr="003939B8" w:rsidRDefault="00F506DF" w:rsidP="00B548AB">
      <w:pPr>
        <w:spacing w:line="360" w:lineRule="auto"/>
        <w:rPr>
          <w:rFonts w:ascii="Book Antiqua" w:hAnsi="Book Antiqua"/>
          <w:b/>
          <w:bCs/>
          <w:sz w:val="24"/>
          <w:szCs w:val="24"/>
          <w:lang w:val="en-GB"/>
        </w:rPr>
      </w:pPr>
      <w:r w:rsidRPr="003939B8">
        <w:rPr>
          <w:rFonts w:ascii="Book Antiqua" w:hAnsi="Book Antiqua"/>
          <w:b/>
          <w:bCs/>
          <w:i/>
          <w:sz w:val="24"/>
          <w:szCs w:val="24"/>
          <w:lang w:val="en-GB"/>
        </w:rPr>
        <w:t>Innovations and breakthroughs</w:t>
      </w:r>
    </w:p>
    <w:p w:rsidR="00F506DF" w:rsidRDefault="00F506DF" w:rsidP="00B548AB">
      <w:pPr>
        <w:spacing w:line="360" w:lineRule="auto"/>
        <w:rPr>
          <w:rFonts w:ascii="Book Antiqua" w:hAnsi="Book Antiqua"/>
          <w:sz w:val="24"/>
          <w:szCs w:val="24"/>
          <w:lang w:val="en-GB"/>
        </w:rPr>
      </w:pPr>
      <w:r w:rsidRPr="003939B8">
        <w:rPr>
          <w:rFonts w:ascii="Book Antiqua" w:hAnsi="Book Antiqua"/>
          <w:sz w:val="24"/>
          <w:szCs w:val="24"/>
          <w:lang w:val="en-GB"/>
        </w:rPr>
        <w:t>This study described the indications, operative technique and outcomes of the novel surgical procedure DVPPSP.</w:t>
      </w:r>
      <w:r w:rsidR="00B548AB">
        <w:rPr>
          <w:rFonts w:ascii="Book Antiqua" w:hAnsi="Book Antiqua" w:hint="eastAsia"/>
          <w:sz w:val="24"/>
          <w:szCs w:val="24"/>
          <w:lang w:val="en-GB"/>
        </w:rPr>
        <w:t xml:space="preserve"> </w:t>
      </w:r>
      <w:r w:rsidRPr="003939B8">
        <w:rPr>
          <w:rFonts w:ascii="Book Antiqua" w:hAnsi="Book Antiqua"/>
          <w:sz w:val="24"/>
          <w:szCs w:val="24"/>
          <w:lang w:val="en-GB"/>
        </w:rPr>
        <w:t xml:space="preserve">Furthermore, comparisons between DVPPSP with TP were presented in the present study. The findings indicate that DVPPSP is a feasible and safe procedure and </w:t>
      </w:r>
      <w:bookmarkStart w:id="259" w:name="OLE_LINK363"/>
      <w:r w:rsidRPr="003939B8">
        <w:rPr>
          <w:rFonts w:ascii="Book Antiqua" w:hAnsi="Book Antiqua"/>
          <w:sz w:val="24"/>
          <w:szCs w:val="24"/>
          <w:lang w:val="en-GB"/>
        </w:rPr>
        <w:t xml:space="preserve">could be an alternative to </w:t>
      </w:r>
      <w:bookmarkStart w:id="260" w:name="OLE_LINK368"/>
      <w:r w:rsidRPr="003939B8">
        <w:rPr>
          <w:rFonts w:ascii="Book Antiqua" w:hAnsi="Book Antiqua"/>
          <w:sz w:val="24"/>
          <w:szCs w:val="24"/>
          <w:lang w:val="en-GB"/>
        </w:rPr>
        <w:t xml:space="preserve">TP for low-grade neoplasms arising from the body and tail region but across the neck region of the pancreas, </w:t>
      </w:r>
      <w:bookmarkEnd w:id="260"/>
      <w:r w:rsidRPr="003939B8">
        <w:rPr>
          <w:rFonts w:ascii="Book Antiqua" w:hAnsi="Book Antiqua"/>
          <w:sz w:val="24"/>
          <w:szCs w:val="24"/>
          <w:lang w:val="en-GB"/>
        </w:rPr>
        <w:t xml:space="preserve">with a better metabolic function and </w:t>
      </w:r>
      <w:proofErr w:type="spellStart"/>
      <w:r w:rsidRPr="003939B8">
        <w:rPr>
          <w:rFonts w:ascii="Book Antiqua" w:hAnsi="Book Antiqua"/>
          <w:sz w:val="24"/>
          <w:szCs w:val="24"/>
          <w:lang w:val="en-GB"/>
        </w:rPr>
        <w:t>QoL</w:t>
      </w:r>
      <w:proofErr w:type="spellEnd"/>
      <w:r w:rsidRPr="003939B8">
        <w:rPr>
          <w:rFonts w:ascii="Book Antiqua" w:hAnsi="Book Antiqua"/>
          <w:sz w:val="24"/>
          <w:szCs w:val="24"/>
          <w:lang w:val="en-GB"/>
        </w:rPr>
        <w:t xml:space="preserve"> </w:t>
      </w:r>
      <w:r w:rsidRPr="003939B8">
        <w:rPr>
          <w:rFonts w:ascii="Book Antiqua" w:hAnsi="Book Antiqua"/>
          <w:sz w:val="24"/>
          <w:szCs w:val="24"/>
          <w:lang w:val="en-GB"/>
        </w:rPr>
        <w:lastRenderedPageBreak/>
        <w:t>after surgery.</w:t>
      </w:r>
      <w:bookmarkEnd w:id="259"/>
    </w:p>
    <w:p w:rsidR="003939B8" w:rsidRPr="003939B8" w:rsidRDefault="003939B8" w:rsidP="00B548AB">
      <w:pPr>
        <w:spacing w:line="360" w:lineRule="auto"/>
        <w:rPr>
          <w:rFonts w:ascii="Book Antiqua" w:hAnsi="Book Antiqua"/>
          <w:b/>
          <w:sz w:val="24"/>
          <w:szCs w:val="24"/>
          <w:highlight w:val="yellow"/>
          <w:lang w:val="en-GB"/>
        </w:rPr>
      </w:pPr>
    </w:p>
    <w:p w:rsidR="00F506DF" w:rsidRPr="003939B8" w:rsidRDefault="00F506DF" w:rsidP="00B548AB">
      <w:pPr>
        <w:spacing w:line="360" w:lineRule="auto"/>
        <w:rPr>
          <w:rFonts w:ascii="Book Antiqua" w:hAnsi="Book Antiqua"/>
          <w:b/>
          <w:bCs/>
          <w:sz w:val="24"/>
          <w:szCs w:val="24"/>
          <w:lang w:val="en-GB"/>
        </w:rPr>
      </w:pPr>
      <w:r w:rsidRPr="003939B8">
        <w:rPr>
          <w:rFonts w:ascii="Book Antiqua" w:hAnsi="Book Antiqua"/>
          <w:b/>
          <w:bCs/>
          <w:i/>
          <w:sz w:val="24"/>
          <w:szCs w:val="24"/>
          <w:lang w:val="en-GB"/>
        </w:rPr>
        <w:t>Applications</w:t>
      </w:r>
    </w:p>
    <w:p w:rsidR="00F506DF" w:rsidRPr="003939B8" w:rsidRDefault="00F506DF" w:rsidP="00B548AB">
      <w:pPr>
        <w:spacing w:line="360" w:lineRule="auto"/>
        <w:rPr>
          <w:rFonts w:ascii="Book Antiqua" w:hAnsi="Book Antiqua"/>
          <w:sz w:val="24"/>
          <w:szCs w:val="24"/>
          <w:highlight w:val="yellow"/>
          <w:lang w:val="en-GB"/>
        </w:rPr>
      </w:pPr>
      <w:r w:rsidRPr="003939B8">
        <w:rPr>
          <w:rFonts w:ascii="Book Antiqua" w:hAnsi="Book Antiqua"/>
          <w:sz w:val="24"/>
          <w:szCs w:val="24"/>
          <w:lang w:val="en-GB"/>
        </w:rPr>
        <w:t>DVPPSP is a feasible and safe procedure. It could be an alternative to TP for low-grade neoplasms arising from the body and tail region but across the neck region of the pancreas, with a better metabolic function and QoL after surgery.</w:t>
      </w:r>
    </w:p>
    <w:p w:rsidR="00F506DF" w:rsidRPr="003939B8" w:rsidRDefault="00F506DF" w:rsidP="00B548AB">
      <w:pPr>
        <w:spacing w:line="360" w:lineRule="auto"/>
        <w:rPr>
          <w:rFonts w:ascii="Book Antiqua" w:hAnsi="Book Antiqua" w:cs="Arial"/>
          <w:b/>
          <w:bCs/>
          <w:sz w:val="24"/>
          <w:szCs w:val="24"/>
          <w:highlight w:val="yellow"/>
          <w:lang w:val="en-GB"/>
        </w:rPr>
      </w:pPr>
    </w:p>
    <w:p w:rsidR="00F506DF" w:rsidRPr="003939B8" w:rsidRDefault="00F506DF" w:rsidP="00B548AB">
      <w:pPr>
        <w:spacing w:line="360" w:lineRule="auto"/>
        <w:rPr>
          <w:rFonts w:ascii="Book Antiqua" w:hAnsi="Book Antiqua" w:cs="Arial"/>
          <w:b/>
          <w:bCs/>
          <w:sz w:val="24"/>
          <w:szCs w:val="24"/>
          <w:lang w:val="en-GB"/>
        </w:rPr>
      </w:pPr>
      <w:r w:rsidRPr="003939B8">
        <w:rPr>
          <w:rFonts w:ascii="Book Antiqua" w:hAnsi="Book Antiqua" w:cs="Arial"/>
          <w:b/>
          <w:bCs/>
          <w:i/>
          <w:sz w:val="24"/>
          <w:szCs w:val="24"/>
          <w:lang w:val="en-GB"/>
        </w:rPr>
        <w:t>Terminology</w:t>
      </w:r>
    </w:p>
    <w:p w:rsidR="00F506DF" w:rsidRPr="003939B8" w:rsidRDefault="00F506DF" w:rsidP="00B548AB">
      <w:pPr>
        <w:spacing w:line="360" w:lineRule="auto"/>
        <w:rPr>
          <w:rFonts w:ascii="Book Antiqua" w:hAnsi="Book Antiqua"/>
          <w:sz w:val="24"/>
          <w:szCs w:val="24"/>
          <w:highlight w:val="yellow"/>
          <w:lang w:val="en-GB"/>
        </w:rPr>
      </w:pPr>
      <w:r w:rsidRPr="003939B8">
        <w:rPr>
          <w:rFonts w:ascii="Book Antiqua" w:hAnsi="Book Antiqua"/>
          <w:bCs/>
          <w:sz w:val="24"/>
          <w:szCs w:val="24"/>
          <w:lang w:val="en-GB"/>
        </w:rPr>
        <w:t xml:space="preserve">The </w:t>
      </w:r>
      <w:r w:rsidRPr="003939B8">
        <w:rPr>
          <w:rFonts w:ascii="Book Antiqua" w:hAnsi="Book Antiqua"/>
          <w:sz w:val="24"/>
          <w:szCs w:val="24"/>
          <w:lang w:val="en-GB"/>
        </w:rPr>
        <w:t>DVPPSP</w:t>
      </w:r>
      <w:r w:rsidRPr="003939B8">
        <w:rPr>
          <w:rFonts w:ascii="Book Antiqua" w:hAnsi="Book Antiqua"/>
          <w:bCs/>
          <w:sz w:val="24"/>
          <w:szCs w:val="24"/>
          <w:lang w:val="en-GB"/>
        </w:rPr>
        <w:t xml:space="preserve"> </w:t>
      </w:r>
      <w:r w:rsidRPr="003939B8">
        <w:rPr>
          <w:rFonts w:ascii="Book Antiqua" w:hAnsi="Book Antiqua"/>
          <w:sz w:val="24"/>
          <w:szCs w:val="24"/>
          <w:lang w:val="en-GB"/>
        </w:rPr>
        <w:t xml:space="preserve">is </w:t>
      </w:r>
      <w:r w:rsidRPr="003939B8">
        <w:rPr>
          <w:rFonts w:ascii="Book Antiqua" w:hAnsi="Book Antiqua"/>
          <w:bCs/>
          <w:sz w:val="24"/>
          <w:szCs w:val="24"/>
          <w:lang w:val="en-GB"/>
        </w:rPr>
        <w:t>a parenchyma-sparing procedure and</w:t>
      </w:r>
      <w:r w:rsidRPr="003939B8">
        <w:rPr>
          <w:rFonts w:ascii="Book Antiqua" w:hAnsi="Book Antiqua"/>
          <w:sz w:val="24"/>
          <w:szCs w:val="24"/>
          <w:lang w:val="en-GB"/>
        </w:rPr>
        <w:t xml:space="preserve"> could be an alternative to TP for low-grade neoplasms arising from the body and tail region but across the neck region of the pancreas.</w:t>
      </w:r>
    </w:p>
    <w:p w:rsidR="00F506DF" w:rsidRPr="003939B8" w:rsidRDefault="00F506DF" w:rsidP="00B548AB">
      <w:pPr>
        <w:spacing w:line="360" w:lineRule="auto"/>
        <w:rPr>
          <w:rFonts w:ascii="Book Antiqua" w:hAnsi="Book Antiqua"/>
          <w:b/>
          <w:i/>
          <w:sz w:val="24"/>
          <w:szCs w:val="24"/>
          <w:highlight w:val="yellow"/>
          <w:lang w:val="en-GB"/>
        </w:rPr>
      </w:pPr>
    </w:p>
    <w:p w:rsidR="00F506DF" w:rsidRPr="003939B8" w:rsidRDefault="00F506DF" w:rsidP="00B548AB">
      <w:pPr>
        <w:spacing w:line="360" w:lineRule="auto"/>
        <w:rPr>
          <w:rFonts w:ascii="Book Antiqua" w:hAnsi="Book Antiqua"/>
          <w:sz w:val="24"/>
          <w:szCs w:val="24"/>
        </w:rPr>
      </w:pPr>
      <w:bookmarkStart w:id="261" w:name="OLE_LINK598"/>
      <w:bookmarkStart w:id="262" w:name="OLE_LINK599"/>
      <w:r w:rsidRPr="003939B8">
        <w:rPr>
          <w:rFonts w:ascii="Book Antiqua" w:hAnsi="Book Antiqua"/>
          <w:b/>
          <w:i/>
          <w:sz w:val="24"/>
          <w:szCs w:val="24"/>
        </w:rPr>
        <w:t>Peer-review</w:t>
      </w:r>
      <w:r w:rsidRPr="003939B8">
        <w:rPr>
          <w:rFonts w:ascii="Book Antiqua" w:hAnsi="Book Antiqua"/>
          <w:sz w:val="24"/>
          <w:szCs w:val="24"/>
        </w:rPr>
        <w:t xml:space="preserve"> </w:t>
      </w:r>
    </w:p>
    <w:p w:rsidR="00F506DF" w:rsidRPr="003939B8" w:rsidRDefault="00F506DF" w:rsidP="00B548AB">
      <w:pPr>
        <w:spacing w:line="360" w:lineRule="auto"/>
        <w:rPr>
          <w:rFonts w:ascii="Book Antiqua" w:hAnsi="Book Antiqua"/>
          <w:sz w:val="24"/>
          <w:szCs w:val="24"/>
        </w:rPr>
      </w:pPr>
      <w:r w:rsidRPr="003939B8">
        <w:rPr>
          <w:rFonts w:ascii="Book Antiqua" w:hAnsi="Book Antiqua"/>
          <w:sz w:val="24"/>
          <w:szCs w:val="24"/>
        </w:rPr>
        <w:t xml:space="preserve">The present study explored a new surgical technique so called "duodenum and ventral pancreas preserving subtotal </w:t>
      </w:r>
      <w:proofErr w:type="spellStart"/>
      <w:r w:rsidRPr="003939B8">
        <w:rPr>
          <w:rFonts w:ascii="Book Antiqua" w:hAnsi="Book Antiqua"/>
          <w:sz w:val="24"/>
          <w:szCs w:val="24"/>
        </w:rPr>
        <w:t>pancreatectomy</w:t>
      </w:r>
      <w:proofErr w:type="spellEnd"/>
      <w:r w:rsidRPr="003939B8">
        <w:rPr>
          <w:rFonts w:ascii="Book Antiqua" w:hAnsi="Book Antiqua"/>
          <w:sz w:val="24"/>
          <w:szCs w:val="24"/>
        </w:rPr>
        <w:t>" as a choice of treatment for low-grade pancreatic neoplasms, such as IPMN, neuroendocrine tumors and pseudo-papillary tumors. The results showed DVPPSP was superior to total pancreate</w:t>
      </w:r>
      <w:r w:rsidR="003939B8">
        <w:rPr>
          <w:rFonts w:ascii="Book Antiqua" w:hAnsi="Book Antiqua"/>
          <w:sz w:val="24"/>
          <w:szCs w:val="24"/>
        </w:rPr>
        <w:t>ctomy by shorter operative time</w:t>
      </w:r>
      <w:r w:rsidRPr="003939B8">
        <w:rPr>
          <w:rFonts w:ascii="Book Antiqua" w:hAnsi="Book Antiqua"/>
          <w:sz w:val="24"/>
          <w:szCs w:val="24"/>
        </w:rPr>
        <w:t xml:space="preserve">, better postoperative pancreatic function and better quality of life. But there was no detail pathological examination information of surgical specimens and follow-up data about tumor recurrence in the study. </w:t>
      </w:r>
      <w:proofErr w:type="gramStart"/>
      <w:r w:rsidRPr="003939B8">
        <w:rPr>
          <w:rFonts w:ascii="Book Antiqua" w:hAnsi="Book Antiqua"/>
          <w:sz w:val="24"/>
          <w:szCs w:val="24"/>
        </w:rPr>
        <w:t>AS mentioned in the result of this article, why the rate of postoperative recurrence of IPMN was so high, 2 out of 6 for DVPPSP and 5 out of 11.</w:t>
      </w:r>
      <w:proofErr w:type="gramEnd"/>
    </w:p>
    <w:bookmarkEnd w:id="249"/>
    <w:bookmarkEnd w:id="250"/>
    <w:bookmarkEnd w:id="251"/>
    <w:bookmarkEnd w:id="252"/>
    <w:bookmarkEnd w:id="253"/>
    <w:bookmarkEnd w:id="254"/>
    <w:bookmarkEnd w:id="255"/>
    <w:bookmarkEnd w:id="256"/>
    <w:bookmarkEnd w:id="261"/>
    <w:bookmarkEnd w:id="262"/>
    <w:p w:rsidR="003F7B94" w:rsidRDefault="00F506DF" w:rsidP="00B548AB">
      <w:pPr>
        <w:spacing w:line="360" w:lineRule="auto"/>
        <w:rPr>
          <w:rFonts w:ascii="Book Antiqua" w:eastAsiaTheme="minorEastAsia" w:hAnsi="Book Antiqua" w:cs="Calibri"/>
          <w:noProof/>
          <w:sz w:val="24"/>
          <w:szCs w:val="24"/>
        </w:rPr>
      </w:pPr>
      <w:r w:rsidRPr="003939B8">
        <w:rPr>
          <w:rFonts w:ascii="Book Antiqua" w:hAnsi="Book Antiqua"/>
          <w:sz w:val="24"/>
          <w:szCs w:val="24"/>
        </w:rPr>
        <w:br w:type="page"/>
      </w:r>
      <w:bookmarkStart w:id="263" w:name="OLE_LINK38"/>
      <w:bookmarkStart w:id="264" w:name="OLE_LINK39"/>
      <w:r w:rsidR="003939B8" w:rsidRPr="003939B8">
        <w:rPr>
          <w:rFonts w:ascii="Book Antiqua" w:hAnsi="Book Antiqua"/>
          <w:b/>
          <w:sz w:val="24"/>
          <w:szCs w:val="24"/>
        </w:rPr>
        <w:lastRenderedPageBreak/>
        <w:t>REFERENCES</w:t>
      </w:r>
      <w:bookmarkEnd w:id="263"/>
      <w:bookmarkEnd w:id="264"/>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w:t>
      </w:r>
      <w:r w:rsidRPr="009E307E">
        <w:rPr>
          <w:rStyle w:val="apple-converted-space"/>
          <w:rFonts w:ascii="Book Antiqua" w:hAnsi="Book Antiqua" w:cs="Tahoma"/>
        </w:rPr>
        <w:t> </w:t>
      </w:r>
      <w:r w:rsidRPr="009E307E">
        <w:rPr>
          <w:rFonts w:ascii="Book Antiqua" w:hAnsi="Book Antiqua" w:cs="Tahoma"/>
          <w:b/>
          <w:bCs/>
        </w:rPr>
        <w:t>Faitot F</w:t>
      </w:r>
      <w:r w:rsidRPr="009E307E">
        <w:rPr>
          <w:rFonts w:ascii="Book Antiqua" w:hAnsi="Book Antiqua" w:cs="Tahoma"/>
        </w:rPr>
        <w:t>, Gaujoux S, Barbier L, Novaes M, Dokmak S, Aussilhou B, Couvelard A, Rebours V, Ruszniewski P, Belghiti J, Sauvanet A. Reappraisal of pancreatic enucleations: A single-center experience of 126 procedures.</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158</w:t>
      </w:r>
      <w:r w:rsidRPr="009E307E">
        <w:rPr>
          <w:rFonts w:ascii="Book Antiqua" w:hAnsi="Book Antiqua" w:cs="Tahoma"/>
        </w:rPr>
        <w:t>: 201-210 [PMID: 25956743 DOI: 10.1016/j.surg.2015.03.023]</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w:t>
      </w:r>
      <w:r w:rsidRPr="009E307E">
        <w:rPr>
          <w:rStyle w:val="apple-converted-space"/>
          <w:rFonts w:ascii="Book Antiqua" w:hAnsi="Book Antiqua" w:cs="Tahoma"/>
        </w:rPr>
        <w:t> </w:t>
      </w:r>
      <w:r w:rsidRPr="009E307E">
        <w:rPr>
          <w:rFonts w:ascii="Book Antiqua" w:hAnsi="Book Antiqua" w:cs="Tahoma"/>
          <w:b/>
          <w:bCs/>
        </w:rPr>
        <w:t>Briggs CD</w:t>
      </w:r>
      <w:r w:rsidRPr="009E307E">
        <w:rPr>
          <w:rFonts w:ascii="Book Antiqua" w:hAnsi="Book Antiqua" w:cs="Tahoma"/>
        </w:rPr>
        <w:t>, Mann CD, Irving GR, Neal CP, Peterson M, Cameron IC, Berry DP. Systematic review of minimally invasive pancreatic resection.</w:t>
      </w:r>
      <w:r w:rsidRPr="009E307E">
        <w:rPr>
          <w:rStyle w:val="apple-converted-space"/>
          <w:rFonts w:ascii="Book Antiqua" w:hAnsi="Book Antiqua" w:cs="Tahoma"/>
        </w:rPr>
        <w:t> </w:t>
      </w:r>
      <w:r w:rsidRPr="009E307E">
        <w:rPr>
          <w:rFonts w:ascii="Book Antiqua" w:hAnsi="Book Antiqua" w:cs="Tahoma"/>
          <w:i/>
          <w:iCs/>
        </w:rPr>
        <w:t>J Gastrointest Surg</w:t>
      </w:r>
      <w:r w:rsidRPr="009E307E">
        <w:rPr>
          <w:rStyle w:val="apple-converted-space"/>
          <w:rFonts w:ascii="Book Antiqua" w:hAnsi="Book Antiqua" w:cs="Tahoma"/>
        </w:rPr>
        <w:t> </w:t>
      </w:r>
      <w:r w:rsidRPr="009E307E">
        <w:rPr>
          <w:rFonts w:ascii="Book Antiqua" w:hAnsi="Book Antiqua" w:cs="Tahoma"/>
        </w:rPr>
        <w:t>2009;</w:t>
      </w:r>
      <w:r w:rsidRPr="009E307E">
        <w:rPr>
          <w:rStyle w:val="apple-converted-space"/>
          <w:rFonts w:ascii="Book Antiqua" w:hAnsi="Book Antiqua" w:cs="Tahoma"/>
        </w:rPr>
        <w:t> </w:t>
      </w:r>
      <w:r w:rsidRPr="009E307E">
        <w:rPr>
          <w:rFonts w:ascii="Book Antiqua" w:hAnsi="Book Antiqua" w:cs="Tahoma"/>
          <w:b/>
          <w:bCs/>
        </w:rPr>
        <w:t>13</w:t>
      </w:r>
      <w:r w:rsidRPr="009E307E">
        <w:rPr>
          <w:rFonts w:ascii="Book Antiqua" w:hAnsi="Book Antiqua" w:cs="Tahoma"/>
        </w:rPr>
        <w:t>: 1129-1137 [PMID: 19130151 DOI: 10.1007/s11605-008-0797-z]</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w:t>
      </w:r>
      <w:r w:rsidRPr="009E307E">
        <w:rPr>
          <w:rStyle w:val="apple-converted-space"/>
          <w:rFonts w:ascii="Book Antiqua" w:hAnsi="Book Antiqua" w:cs="Tahoma"/>
        </w:rPr>
        <w:t> </w:t>
      </w:r>
      <w:r w:rsidRPr="009E307E">
        <w:rPr>
          <w:rFonts w:ascii="Book Antiqua" w:hAnsi="Book Antiqua" w:cs="Tahoma"/>
          <w:b/>
          <w:bCs/>
        </w:rPr>
        <w:t>Hüttner FJ</w:t>
      </w:r>
      <w:r w:rsidRPr="009E307E">
        <w:rPr>
          <w:rFonts w:ascii="Book Antiqua" w:hAnsi="Book Antiqua" w:cs="Tahoma"/>
        </w:rPr>
        <w:t>, Koessler-Ebs J, Hackert T, Ulrich A, Büchler MW, Diener MK. Meta-analysis of surgical outcome after enucleation versus standard resection for pancreatic neoplasms.</w:t>
      </w:r>
      <w:r w:rsidRPr="009E307E">
        <w:rPr>
          <w:rStyle w:val="apple-converted-space"/>
          <w:rFonts w:ascii="Book Antiqua" w:hAnsi="Book Antiqua" w:cs="Tahoma"/>
        </w:rPr>
        <w:t> </w:t>
      </w:r>
      <w:r w:rsidRPr="009E307E">
        <w:rPr>
          <w:rFonts w:ascii="Book Antiqua" w:hAnsi="Book Antiqua" w:cs="Tahoma"/>
          <w:i/>
          <w:iCs/>
        </w:rPr>
        <w:t>Br J Surg</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102</w:t>
      </w:r>
      <w:r w:rsidRPr="009E307E">
        <w:rPr>
          <w:rFonts w:ascii="Book Antiqua" w:hAnsi="Book Antiqua" w:cs="Tahoma"/>
        </w:rPr>
        <w:t>: 1026-1036 [PMID: 26041666 DOI: 10.1002/bjs.9819]</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4</w:t>
      </w:r>
      <w:r w:rsidRPr="009E307E">
        <w:rPr>
          <w:rStyle w:val="apple-converted-space"/>
          <w:rFonts w:ascii="Book Antiqua" w:hAnsi="Book Antiqua" w:cs="Tahoma"/>
        </w:rPr>
        <w:t> </w:t>
      </w:r>
      <w:r w:rsidRPr="009E307E">
        <w:rPr>
          <w:rFonts w:ascii="Book Antiqua" w:hAnsi="Book Antiqua" w:cs="Tahoma"/>
          <w:b/>
          <w:bCs/>
        </w:rPr>
        <w:t>Chua TC</w:t>
      </w:r>
      <w:r w:rsidRPr="009E307E">
        <w:rPr>
          <w:rFonts w:ascii="Book Antiqua" w:hAnsi="Book Antiqua" w:cs="Tahoma"/>
        </w:rPr>
        <w:t>, Yang TX, Gill AJ, Samra JS. Systematic Review and Meta-Analysis of Enucleation Versus Standardized Resection for Small Pancreatic Lesions.</w:t>
      </w:r>
      <w:r w:rsidRPr="009E307E">
        <w:rPr>
          <w:rStyle w:val="apple-converted-space"/>
          <w:rFonts w:ascii="Book Antiqua" w:hAnsi="Book Antiqua" w:cs="Tahoma"/>
        </w:rPr>
        <w:t> </w:t>
      </w:r>
      <w:r w:rsidRPr="009E307E">
        <w:rPr>
          <w:rFonts w:ascii="Book Antiqua" w:hAnsi="Book Antiqua" w:cs="Tahoma"/>
          <w:i/>
          <w:iCs/>
        </w:rPr>
        <w:t>Ann Surg Oncol</w:t>
      </w:r>
      <w:r w:rsidRPr="009E307E">
        <w:rPr>
          <w:rStyle w:val="apple-converted-space"/>
          <w:rFonts w:ascii="Book Antiqua" w:hAnsi="Book Antiqua" w:cs="Tahoma"/>
        </w:rPr>
        <w:t> </w:t>
      </w:r>
      <w:r w:rsidRPr="009E307E">
        <w:rPr>
          <w:rFonts w:ascii="Book Antiqua" w:hAnsi="Book Antiqua" w:cs="Tahoma"/>
        </w:rPr>
        <w:t>2016;</w:t>
      </w:r>
      <w:r w:rsidRPr="009E307E">
        <w:rPr>
          <w:rStyle w:val="apple-converted-space"/>
          <w:rFonts w:ascii="Book Antiqua" w:hAnsi="Book Antiqua" w:cs="Tahoma"/>
        </w:rPr>
        <w:t> </w:t>
      </w:r>
      <w:r w:rsidRPr="009E307E">
        <w:rPr>
          <w:rFonts w:ascii="Book Antiqua" w:hAnsi="Book Antiqua" w:cs="Tahoma"/>
          <w:b/>
          <w:bCs/>
        </w:rPr>
        <w:t>23</w:t>
      </w:r>
      <w:r w:rsidRPr="009E307E">
        <w:rPr>
          <w:rFonts w:ascii="Book Antiqua" w:hAnsi="Book Antiqua" w:cs="Tahoma"/>
        </w:rPr>
        <w:t>: 592-599 [PMID: 26307231 DOI: 10.1245/s10434-015-4826-3]</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5</w:t>
      </w:r>
      <w:r w:rsidRPr="009E307E">
        <w:rPr>
          <w:rStyle w:val="apple-converted-space"/>
          <w:rFonts w:ascii="Book Antiqua" w:hAnsi="Book Antiqua" w:cs="Tahoma"/>
        </w:rPr>
        <w:t> </w:t>
      </w:r>
      <w:r w:rsidRPr="009E307E">
        <w:rPr>
          <w:rFonts w:ascii="Book Antiqua" w:hAnsi="Book Antiqua" w:cs="Tahoma"/>
          <w:b/>
          <w:bCs/>
        </w:rPr>
        <w:t>Bilimoria KY</w:t>
      </w:r>
      <w:r w:rsidRPr="009E307E">
        <w:rPr>
          <w:rFonts w:ascii="Book Antiqua" w:hAnsi="Book Antiqua" w:cs="Tahoma"/>
        </w:rPr>
        <w:t>, Talamonti MS, Tomlinson JS, Stewart AK, Winchester DP, Ko CY, Bentrem DJ. Prognostic score predicting survival after resection of pancreatic neuroendocrine tumors: analysis of 3851 patients.</w:t>
      </w:r>
      <w:r w:rsidRPr="009E307E">
        <w:rPr>
          <w:rStyle w:val="apple-converted-space"/>
          <w:rFonts w:ascii="Book Antiqua" w:hAnsi="Book Antiqua" w:cs="Tahoma"/>
        </w:rPr>
        <w:t> </w:t>
      </w:r>
      <w:r w:rsidRPr="009E307E">
        <w:rPr>
          <w:rFonts w:ascii="Book Antiqua" w:hAnsi="Book Antiqua" w:cs="Tahoma"/>
          <w:i/>
          <w:iCs/>
        </w:rPr>
        <w:t>Ann Surg</w:t>
      </w:r>
      <w:r w:rsidRPr="009E307E">
        <w:rPr>
          <w:rStyle w:val="apple-converted-space"/>
          <w:rFonts w:ascii="Book Antiqua" w:hAnsi="Book Antiqua" w:cs="Tahoma"/>
        </w:rPr>
        <w:t> </w:t>
      </w:r>
      <w:r w:rsidRPr="009E307E">
        <w:rPr>
          <w:rFonts w:ascii="Book Antiqua" w:hAnsi="Book Antiqua" w:cs="Tahoma"/>
        </w:rPr>
        <w:t>2008;</w:t>
      </w:r>
      <w:r w:rsidRPr="009E307E">
        <w:rPr>
          <w:rStyle w:val="apple-converted-space"/>
          <w:rFonts w:ascii="Book Antiqua" w:hAnsi="Book Antiqua" w:cs="Tahoma"/>
        </w:rPr>
        <w:t> </w:t>
      </w:r>
      <w:r w:rsidRPr="009E307E">
        <w:rPr>
          <w:rFonts w:ascii="Book Antiqua" w:hAnsi="Book Antiqua" w:cs="Tahoma"/>
          <w:b/>
          <w:bCs/>
        </w:rPr>
        <w:t>247</w:t>
      </w:r>
      <w:r w:rsidRPr="009E307E">
        <w:rPr>
          <w:rFonts w:ascii="Book Antiqua" w:hAnsi="Book Antiqua" w:cs="Tahoma"/>
        </w:rPr>
        <w:t>: 490-500 [PMID: 18376195 DOI: 10.1097/SLA.0b013e31815b9cae]</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6</w:t>
      </w:r>
      <w:r w:rsidRPr="009E307E">
        <w:rPr>
          <w:rStyle w:val="apple-converted-space"/>
          <w:rFonts w:ascii="Book Antiqua" w:hAnsi="Book Antiqua" w:cs="Tahoma"/>
        </w:rPr>
        <w:t> </w:t>
      </w:r>
      <w:r w:rsidRPr="009E307E">
        <w:rPr>
          <w:rFonts w:ascii="Book Antiqua" w:hAnsi="Book Antiqua" w:cs="Tahoma"/>
          <w:b/>
          <w:bCs/>
        </w:rPr>
        <w:t>Sauvanet A</w:t>
      </w:r>
      <w:r w:rsidRPr="009E307E">
        <w:rPr>
          <w:rFonts w:ascii="Book Antiqua" w:hAnsi="Book Antiqua" w:cs="Tahoma"/>
        </w:rPr>
        <w:t>. Intraductal papillary mucinous neoplasms of the pancreas: indication, extent, and results of surgery.</w:t>
      </w:r>
      <w:r w:rsidRPr="009E307E">
        <w:rPr>
          <w:rStyle w:val="apple-converted-space"/>
          <w:rFonts w:ascii="Book Antiqua" w:hAnsi="Book Antiqua" w:cs="Tahoma"/>
        </w:rPr>
        <w:t> </w:t>
      </w:r>
      <w:r w:rsidRPr="009E307E">
        <w:rPr>
          <w:rFonts w:ascii="Book Antiqua" w:hAnsi="Book Antiqua" w:cs="Tahoma"/>
          <w:i/>
          <w:iCs/>
        </w:rPr>
        <w:t>Surg Oncol Clin N Am</w:t>
      </w:r>
      <w:r w:rsidRPr="009E307E">
        <w:rPr>
          <w:rStyle w:val="apple-converted-space"/>
          <w:rFonts w:ascii="Book Antiqua" w:hAnsi="Book Antiqua" w:cs="Tahoma"/>
        </w:rPr>
        <w:t> </w:t>
      </w:r>
      <w:r w:rsidRPr="009E307E">
        <w:rPr>
          <w:rFonts w:ascii="Book Antiqua" w:hAnsi="Book Antiqua" w:cs="Tahoma"/>
        </w:rPr>
        <w:t>2008;</w:t>
      </w:r>
      <w:r w:rsidRPr="009E307E">
        <w:rPr>
          <w:rStyle w:val="apple-converted-space"/>
          <w:rFonts w:ascii="Book Antiqua" w:hAnsi="Book Antiqua" w:cs="Tahoma"/>
        </w:rPr>
        <w:t> </w:t>
      </w:r>
      <w:r w:rsidRPr="009E307E">
        <w:rPr>
          <w:rFonts w:ascii="Book Antiqua" w:hAnsi="Book Antiqua" w:cs="Tahoma"/>
          <w:b/>
          <w:bCs/>
        </w:rPr>
        <w:t>17</w:t>
      </w:r>
      <w:r w:rsidRPr="009E307E">
        <w:rPr>
          <w:rFonts w:ascii="Book Antiqua" w:hAnsi="Book Antiqua" w:cs="Tahoma"/>
        </w:rPr>
        <w:t>: 587-606, ix [PMID: 18486885 DOI: 10.1016/j.soc.2008.03.002]</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7</w:t>
      </w:r>
      <w:r w:rsidRPr="009E307E">
        <w:rPr>
          <w:rStyle w:val="apple-converted-space"/>
          <w:rFonts w:ascii="Book Antiqua" w:hAnsi="Book Antiqua" w:cs="Tahoma"/>
        </w:rPr>
        <w:t> </w:t>
      </w:r>
      <w:r w:rsidRPr="009E307E">
        <w:rPr>
          <w:rFonts w:ascii="Book Antiqua" w:hAnsi="Book Antiqua" w:cs="Tahoma"/>
          <w:b/>
          <w:bCs/>
        </w:rPr>
        <w:t>Benhaim R</w:t>
      </w:r>
      <w:r w:rsidRPr="009E307E">
        <w:rPr>
          <w:rFonts w:ascii="Book Antiqua" w:hAnsi="Book Antiqua" w:cs="Tahoma"/>
        </w:rPr>
        <w:t>, Oussoultzoglou E, Saeedi Y, Mouracade P, Bachellier P, Lang H. Pancreatic metastasis from clear cell renal cell carcinoma: outcome of an aggressive approach.</w:t>
      </w:r>
      <w:r w:rsidRPr="009E307E">
        <w:rPr>
          <w:rStyle w:val="apple-converted-space"/>
          <w:rFonts w:ascii="Book Antiqua" w:hAnsi="Book Antiqua" w:cs="Tahoma"/>
        </w:rPr>
        <w:t> </w:t>
      </w:r>
      <w:r w:rsidRPr="009E307E">
        <w:rPr>
          <w:rFonts w:ascii="Book Antiqua" w:hAnsi="Book Antiqua" w:cs="Tahoma"/>
          <w:i/>
          <w:iCs/>
        </w:rPr>
        <w:t>Urology</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85</w:t>
      </w:r>
      <w:r w:rsidRPr="009E307E">
        <w:rPr>
          <w:rFonts w:ascii="Book Antiqua" w:hAnsi="Book Antiqua" w:cs="Tahoma"/>
        </w:rPr>
        <w:t>: 135-140 [PMID: 25530375 DOI: 10.1016/j.urology.2014.09.034]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lastRenderedPageBreak/>
        <w:t>8</w:t>
      </w:r>
      <w:r w:rsidRPr="009E307E">
        <w:rPr>
          <w:rStyle w:val="apple-converted-space"/>
          <w:rFonts w:ascii="Book Antiqua" w:hAnsi="Book Antiqua" w:cs="Tahoma"/>
        </w:rPr>
        <w:t> </w:t>
      </w:r>
      <w:r w:rsidRPr="009E307E">
        <w:rPr>
          <w:rFonts w:ascii="Book Antiqua" w:hAnsi="Book Antiqua" w:cs="Tahoma"/>
          <w:b/>
          <w:bCs/>
        </w:rPr>
        <w:t>Thayer SP</w:t>
      </w:r>
      <w:r w:rsidRPr="009E307E">
        <w:rPr>
          <w:rFonts w:ascii="Book Antiqua" w:hAnsi="Book Antiqua" w:cs="Tahoma"/>
        </w:rPr>
        <w:t>, Fernández-del Castillo C, Balcom JH, Warshaw AL. Complete dorsal pancreatectomy with preservation of the ventral pancreas: a new surgical technique.</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2002;</w:t>
      </w:r>
      <w:r w:rsidRPr="009E307E">
        <w:rPr>
          <w:rStyle w:val="apple-converted-space"/>
          <w:rFonts w:ascii="Book Antiqua" w:hAnsi="Book Antiqua" w:cs="Tahoma"/>
        </w:rPr>
        <w:t> </w:t>
      </w:r>
      <w:r w:rsidRPr="009E307E">
        <w:rPr>
          <w:rFonts w:ascii="Book Antiqua" w:hAnsi="Book Antiqua" w:cs="Tahoma"/>
          <w:b/>
          <w:bCs/>
        </w:rPr>
        <w:t>131</w:t>
      </w:r>
      <w:r w:rsidRPr="009E307E">
        <w:rPr>
          <w:rFonts w:ascii="Book Antiqua" w:hAnsi="Book Antiqua" w:cs="Tahoma"/>
        </w:rPr>
        <w:t>: 577-580 [PMID: 12019413]</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9</w:t>
      </w:r>
      <w:r w:rsidRPr="009E307E">
        <w:rPr>
          <w:rStyle w:val="apple-converted-space"/>
          <w:rFonts w:ascii="Book Antiqua" w:hAnsi="Book Antiqua" w:cs="Tahoma"/>
        </w:rPr>
        <w:t> </w:t>
      </w:r>
      <w:r w:rsidRPr="009E307E">
        <w:rPr>
          <w:rFonts w:ascii="Book Antiqua" w:hAnsi="Book Antiqua" w:cs="Tahoma"/>
          <w:b/>
          <w:bCs/>
        </w:rPr>
        <w:t>Beger HG</w:t>
      </w:r>
      <w:r w:rsidRPr="009E307E">
        <w:rPr>
          <w:rFonts w:ascii="Book Antiqua" w:hAnsi="Book Antiqua" w:cs="Tahoma"/>
        </w:rPr>
        <w:t>, Rau BM, Gansauge F, Poch B. Duodenum-preserving subtotal and total pancreatic head resections for inflammatory and cystic neoplastic lesions of the pancreas.</w:t>
      </w:r>
      <w:r w:rsidRPr="009E307E">
        <w:rPr>
          <w:rStyle w:val="apple-converted-space"/>
          <w:rFonts w:ascii="Book Antiqua" w:hAnsi="Book Antiqua" w:cs="Tahoma"/>
        </w:rPr>
        <w:t> </w:t>
      </w:r>
      <w:r w:rsidRPr="009E307E">
        <w:rPr>
          <w:rFonts w:ascii="Book Antiqua" w:hAnsi="Book Antiqua" w:cs="Tahoma"/>
          <w:i/>
          <w:iCs/>
        </w:rPr>
        <w:t>J Gastrointest Surg</w:t>
      </w:r>
      <w:r w:rsidRPr="009E307E">
        <w:rPr>
          <w:rStyle w:val="apple-converted-space"/>
          <w:rFonts w:ascii="Book Antiqua" w:hAnsi="Book Antiqua" w:cs="Tahoma"/>
        </w:rPr>
        <w:t> </w:t>
      </w:r>
      <w:r w:rsidRPr="009E307E">
        <w:rPr>
          <w:rFonts w:ascii="Book Antiqua" w:hAnsi="Book Antiqua" w:cs="Tahoma"/>
        </w:rPr>
        <w:t>2008;</w:t>
      </w:r>
      <w:r w:rsidRPr="009E307E">
        <w:rPr>
          <w:rStyle w:val="apple-converted-space"/>
          <w:rFonts w:ascii="Book Antiqua" w:hAnsi="Book Antiqua" w:cs="Tahoma"/>
        </w:rPr>
        <w:t> </w:t>
      </w:r>
      <w:r w:rsidRPr="009E307E">
        <w:rPr>
          <w:rFonts w:ascii="Book Antiqua" w:hAnsi="Book Antiqua" w:cs="Tahoma"/>
          <w:b/>
          <w:bCs/>
        </w:rPr>
        <w:t>12</w:t>
      </w:r>
      <w:r w:rsidRPr="009E307E">
        <w:rPr>
          <w:rFonts w:ascii="Book Antiqua" w:hAnsi="Book Antiqua" w:cs="Tahoma"/>
        </w:rPr>
        <w:t>: 1127-1132 [PMID: 18299945 DOI: 10.1007/s11605-008-0472-4]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10</w:t>
      </w:r>
      <w:r w:rsidRPr="009E307E">
        <w:rPr>
          <w:rStyle w:val="apple-converted-space"/>
          <w:rFonts w:ascii="Book Antiqua" w:hAnsi="Book Antiqua" w:cs="Tahoma"/>
        </w:rPr>
        <w:t> </w:t>
      </w:r>
      <w:r w:rsidRPr="009E307E">
        <w:rPr>
          <w:rFonts w:ascii="Book Antiqua" w:hAnsi="Book Antiqua" w:cs="Tahoma"/>
          <w:b/>
          <w:bCs/>
        </w:rPr>
        <w:t>Klempa I</w:t>
      </w:r>
      <w:r w:rsidRPr="009E307E">
        <w:rPr>
          <w:rFonts w:ascii="Book Antiqua" w:hAnsi="Book Antiqua" w:cs="Tahoma"/>
        </w:rPr>
        <w:t>, Spatny M, Menzel J, Baca I, Nustede R, Stöckmann F, Arnold W. [Pancreatic function and quality of life after resection of the head of the pancreas in chronic pancreatitis. A prospective, randomized comparative study after duodenum preserving resection of the head of the pancreas versus Whipple's operation].</w:t>
      </w:r>
      <w:r w:rsidRPr="009E307E">
        <w:rPr>
          <w:rStyle w:val="apple-converted-space"/>
          <w:rFonts w:ascii="Book Antiqua" w:hAnsi="Book Antiqua" w:cs="Tahoma"/>
        </w:rPr>
        <w:t> </w:t>
      </w:r>
      <w:r w:rsidRPr="009E307E">
        <w:rPr>
          <w:rFonts w:ascii="Book Antiqua" w:hAnsi="Book Antiqua" w:cs="Tahoma"/>
          <w:i/>
          <w:iCs/>
        </w:rPr>
        <w:t>Chirurg</w:t>
      </w:r>
      <w:r w:rsidRPr="009E307E">
        <w:rPr>
          <w:rStyle w:val="apple-converted-space"/>
          <w:rFonts w:ascii="Book Antiqua" w:hAnsi="Book Antiqua" w:cs="Tahoma"/>
        </w:rPr>
        <w:t> </w:t>
      </w:r>
      <w:r w:rsidRPr="009E307E">
        <w:rPr>
          <w:rFonts w:ascii="Book Antiqua" w:hAnsi="Book Antiqua" w:cs="Tahoma"/>
        </w:rPr>
        <w:t>1995;</w:t>
      </w:r>
      <w:r w:rsidRPr="009E307E">
        <w:rPr>
          <w:rStyle w:val="apple-converted-space"/>
          <w:rFonts w:ascii="Book Antiqua" w:hAnsi="Book Antiqua" w:cs="Tahoma"/>
        </w:rPr>
        <w:t> </w:t>
      </w:r>
      <w:r w:rsidRPr="009E307E">
        <w:rPr>
          <w:rFonts w:ascii="Book Antiqua" w:hAnsi="Book Antiqua" w:cs="Tahoma"/>
          <w:b/>
          <w:bCs/>
        </w:rPr>
        <w:t>66</w:t>
      </w:r>
      <w:r w:rsidRPr="009E307E">
        <w:rPr>
          <w:rFonts w:ascii="Book Antiqua" w:hAnsi="Book Antiqua" w:cs="Tahoma"/>
        </w:rPr>
        <w:t>: 350-359 [PMID: 7634946]</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11</w:t>
      </w:r>
      <w:r w:rsidRPr="009E307E">
        <w:rPr>
          <w:rStyle w:val="apple-converted-space"/>
          <w:rFonts w:ascii="Book Antiqua" w:hAnsi="Book Antiqua" w:cs="Tahoma"/>
        </w:rPr>
        <w:t> </w:t>
      </w:r>
      <w:r w:rsidRPr="009E307E">
        <w:rPr>
          <w:rFonts w:ascii="Book Antiqua" w:hAnsi="Book Antiqua" w:cs="Tahoma"/>
          <w:b/>
          <w:bCs/>
        </w:rPr>
        <w:t>Bassi C</w:t>
      </w:r>
      <w:r w:rsidRPr="009E307E">
        <w:rPr>
          <w:rFonts w:ascii="Book Antiqua" w:hAnsi="Book Antiqua" w:cs="Tahoma"/>
        </w:rPr>
        <w:t>, Dervenis C, Butturini G, Fingerhut A, Yeo C, Izbicki J, Neoptolemos J, Sarr M, Traverso W, Buchler M; International Study Group on Pancreatic Fistula Definition. Postoperative pancreatic fistula: an international study group (ISGPF) definition.</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2005;</w:t>
      </w:r>
      <w:r w:rsidRPr="009E307E">
        <w:rPr>
          <w:rStyle w:val="apple-converted-space"/>
          <w:rFonts w:ascii="Book Antiqua" w:hAnsi="Book Antiqua" w:cs="Tahoma"/>
        </w:rPr>
        <w:t> </w:t>
      </w:r>
      <w:r w:rsidRPr="009E307E">
        <w:rPr>
          <w:rFonts w:ascii="Book Antiqua" w:hAnsi="Book Antiqua" w:cs="Tahoma"/>
          <w:b/>
          <w:bCs/>
        </w:rPr>
        <w:t>138</w:t>
      </w:r>
      <w:r w:rsidRPr="009E307E">
        <w:rPr>
          <w:rFonts w:ascii="Book Antiqua" w:hAnsi="Book Antiqua" w:cs="Tahoma"/>
        </w:rPr>
        <w:t>: 8-13 [PMID: 16003309 DOI: 10.1016/j.surg.2005.05.001]</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12</w:t>
      </w:r>
      <w:r w:rsidRPr="009E307E">
        <w:rPr>
          <w:rStyle w:val="apple-converted-space"/>
          <w:rFonts w:ascii="Book Antiqua" w:hAnsi="Book Antiqua" w:cs="Tahoma"/>
        </w:rPr>
        <w:t> </w:t>
      </w:r>
      <w:r w:rsidRPr="009E307E">
        <w:rPr>
          <w:rFonts w:ascii="Book Antiqua" w:hAnsi="Book Antiqua" w:cs="Tahoma"/>
          <w:b/>
          <w:bCs/>
        </w:rPr>
        <w:t>Wente MN</w:t>
      </w:r>
      <w:r w:rsidRPr="009E307E">
        <w:rPr>
          <w:rFonts w:ascii="Book Antiqua" w:hAnsi="Book Antiqua" w:cs="Tahoma"/>
        </w:rPr>
        <w:t>, Bassi C, Dervenis C, Fingerhut A, Gouma DJ, Izbicki JR, Neoptolemos JP, Padbury RT, Sarr MG, Traverso LW, Yeo CJ, Büchler MW. Delayed gastric emptying (DGE) after pancreatic surgery: a suggested definition by the International Study Group of Pancreatic Surgery (ISGPS).</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2007;</w:t>
      </w:r>
      <w:r w:rsidRPr="009E307E">
        <w:rPr>
          <w:rStyle w:val="apple-converted-space"/>
          <w:rFonts w:ascii="Book Antiqua" w:hAnsi="Book Antiqua" w:cs="Tahoma"/>
        </w:rPr>
        <w:t> </w:t>
      </w:r>
      <w:r w:rsidRPr="009E307E">
        <w:rPr>
          <w:rFonts w:ascii="Book Antiqua" w:hAnsi="Book Antiqua" w:cs="Tahoma"/>
          <w:b/>
          <w:bCs/>
        </w:rPr>
        <w:t>142</w:t>
      </w:r>
      <w:r w:rsidRPr="009E307E">
        <w:rPr>
          <w:rFonts w:ascii="Book Antiqua" w:hAnsi="Book Antiqua" w:cs="Tahoma"/>
        </w:rPr>
        <w:t>: 761-768 [PMID: 17981197 DOI: 10.1016/j.surg.2007.05.005]</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13</w:t>
      </w:r>
      <w:r w:rsidRPr="009E307E">
        <w:rPr>
          <w:rStyle w:val="apple-converted-space"/>
          <w:rFonts w:ascii="Book Antiqua" w:hAnsi="Book Antiqua" w:cs="Tahoma"/>
        </w:rPr>
        <w:t> </w:t>
      </w:r>
      <w:r w:rsidRPr="009E307E">
        <w:rPr>
          <w:rFonts w:ascii="Book Antiqua" w:hAnsi="Book Antiqua" w:cs="Tahoma"/>
          <w:b/>
          <w:bCs/>
        </w:rPr>
        <w:t>Wente MN</w:t>
      </w:r>
      <w:r w:rsidRPr="009E307E">
        <w:rPr>
          <w:rFonts w:ascii="Book Antiqua" w:hAnsi="Book Antiqua" w:cs="Tahoma"/>
        </w:rPr>
        <w:t>, Veit JA, Bassi C, Dervenis C, Fingerhut A, Gouma DJ, Izbicki JR, Neoptolemos JP, Padbury RT, Sarr MG, Yeo CJ, Büchler MW. Postpancreatectomy hemorrhage (PPH): an International Study Group of Pancreatic Surgery (ISGPS) definition.</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2007;</w:t>
      </w:r>
      <w:r w:rsidRPr="009E307E">
        <w:rPr>
          <w:rStyle w:val="apple-converted-space"/>
          <w:rFonts w:ascii="Book Antiqua" w:hAnsi="Book Antiqua" w:cs="Tahoma"/>
        </w:rPr>
        <w:t> </w:t>
      </w:r>
      <w:r w:rsidRPr="009E307E">
        <w:rPr>
          <w:rFonts w:ascii="Book Antiqua" w:hAnsi="Book Antiqua" w:cs="Tahoma"/>
          <w:b/>
          <w:bCs/>
        </w:rPr>
        <w:t>142</w:t>
      </w:r>
      <w:r w:rsidRPr="009E307E">
        <w:rPr>
          <w:rFonts w:ascii="Book Antiqua" w:hAnsi="Book Antiqua" w:cs="Tahoma"/>
        </w:rPr>
        <w:t>: 20-25 [PMID: 17629996 DOI: 10.1016/j.surg.2007.02.001]</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14</w:t>
      </w:r>
      <w:r w:rsidRPr="009E307E">
        <w:rPr>
          <w:rStyle w:val="apple-converted-space"/>
          <w:rFonts w:ascii="Book Antiqua" w:hAnsi="Book Antiqua" w:cs="Tahoma"/>
        </w:rPr>
        <w:t> </w:t>
      </w:r>
      <w:r w:rsidRPr="009E307E">
        <w:rPr>
          <w:rFonts w:ascii="Book Antiqua" w:hAnsi="Book Antiqua" w:cs="Tahoma"/>
          <w:b/>
          <w:bCs/>
        </w:rPr>
        <w:t>Sakamoto Y</w:t>
      </w:r>
      <w:r w:rsidRPr="009E307E">
        <w:rPr>
          <w:rFonts w:ascii="Book Antiqua" w:hAnsi="Book Antiqua" w:cs="Tahoma"/>
        </w:rPr>
        <w:t xml:space="preserve">, Nagai M, Tanaka N, Nobori M, Tsukamoto T, Nokubi M, Suzuki Y, Makuuchi M. Anatomical segmentectomy of the head of the </w:t>
      </w:r>
      <w:r w:rsidRPr="009E307E">
        <w:rPr>
          <w:rFonts w:ascii="Book Antiqua" w:hAnsi="Book Antiqua" w:cs="Tahoma"/>
        </w:rPr>
        <w:lastRenderedPageBreak/>
        <w:t>pancreas along the embryological fusion plane: a feasible procedure?</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2000;</w:t>
      </w:r>
      <w:r w:rsidRPr="009E307E">
        <w:rPr>
          <w:rStyle w:val="apple-converted-space"/>
          <w:rFonts w:ascii="Book Antiqua" w:hAnsi="Book Antiqua" w:cs="Tahoma"/>
        </w:rPr>
        <w:t> </w:t>
      </w:r>
      <w:r w:rsidRPr="009E307E">
        <w:rPr>
          <w:rFonts w:ascii="Book Antiqua" w:hAnsi="Book Antiqua" w:cs="Tahoma"/>
          <w:b/>
          <w:bCs/>
        </w:rPr>
        <w:t>128</w:t>
      </w:r>
      <w:r w:rsidRPr="009E307E">
        <w:rPr>
          <w:rFonts w:ascii="Book Antiqua" w:hAnsi="Book Antiqua" w:cs="Tahoma"/>
        </w:rPr>
        <w:t>: 822-831 [PMID: 11056446 DOI: 10.1067/msy.2000.109611]</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15</w:t>
      </w:r>
      <w:r w:rsidRPr="009E307E">
        <w:rPr>
          <w:rStyle w:val="apple-converted-space"/>
          <w:rFonts w:ascii="Book Antiqua" w:hAnsi="Book Antiqua" w:cs="Tahoma"/>
        </w:rPr>
        <w:t> </w:t>
      </w:r>
      <w:r w:rsidRPr="009E307E">
        <w:rPr>
          <w:rFonts w:ascii="Book Antiqua" w:hAnsi="Book Antiqua" w:cs="Tahoma"/>
          <w:b/>
          <w:bCs/>
        </w:rPr>
        <w:t>Heidt DG</w:t>
      </w:r>
      <w:r w:rsidRPr="009E307E">
        <w:rPr>
          <w:rFonts w:ascii="Book Antiqua" w:hAnsi="Book Antiqua" w:cs="Tahoma"/>
        </w:rPr>
        <w:t>, Burant C, Simeone DM. Total pancreatectomy: indications, operative technique, and postoperative sequelae.</w:t>
      </w:r>
      <w:r w:rsidRPr="009E307E">
        <w:rPr>
          <w:rStyle w:val="apple-converted-space"/>
          <w:rFonts w:ascii="Book Antiqua" w:hAnsi="Book Antiqua" w:cs="Tahoma"/>
        </w:rPr>
        <w:t> </w:t>
      </w:r>
      <w:r w:rsidRPr="009E307E">
        <w:rPr>
          <w:rFonts w:ascii="Book Antiqua" w:hAnsi="Book Antiqua" w:cs="Tahoma"/>
          <w:i/>
          <w:iCs/>
        </w:rPr>
        <w:t>J Gastrointest Surg</w:t>
      </w:r>
      <w:r w:rsidRPr="009E307E">
        <w:rPr>
          <w:rStyle w:val="apple-converted-space"/>
          <w:rFonts w:ascii="Book Antiqua" w:hAnsi="Book Antiqua" w:cs="Tahoma"/>
        </w:rPr>
        <w:t> </w:t>
      </w:r>
      <w:r w:rsidRPr="009E307E">
        <w:rPr>
          <w:rFonts w:ascii="Book Antiqua" w:hAnsi="Book Antiqua" w:cs="Tahoma"/>
        </w:rPr>
        <w:t>2007;</w:t>
      </w:r>
      <w:r w:rsidRPr="009E307E">
        <w:rPr>
          <w:rStyle w:val="apple-converted-space"/>
          <w:rFonts w:ascii="Book Antiqua" w:hAnsi="Book Antiqua" w:cs="Tahoma"/>
        </w:rPr>
        <w:t> </w:t>
      </w:r>
      <w:r w:rsidRPr="009E307E">
        <w:rPr>
          <w:rFonts w:ascii="Book Antiqua" w:hAnsi="Book Antiqua" w:cs="Tahoma"/>
          <w:b/>
          <w:bCs/>
        </w:rPr>
        <w:t>11</w:t>
      </w:r>
      <w:r w:rsidRPr="009E307E">
        <w:rPr>
          <w:rFonts w:ascii="Book Antiqua" w:hAnsi="Book Antiqua" w:cs="Tahoma"/>
        </w:rPr>
        <w:t>: 209-216 [PMID: 17390175 DOI: 10.1007/s11605-006-0025-7]</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16</w:t>
      </w:r>
      <w:r w:rsidRPr="009E307E">
        <w:rPr>
          <w:rStyle w:val="apple-converted-space"/>
          <w:rFonts w:ascii="Book Antiqua" w:hAnsi="Book Antiqua" w:cs="Tahoma"/>
        </w:rPr>
        <w:t> </w:t>
      </w:r>
      <w:r w:rsidRPr="009E307E">
        <w:rPr>
          <w:rFonts w:ascii="Book Antiqua" w:hAnsi="Book Antiqua" w:cs="Tahoma"/>
          <w:b/>
          <w:bCs/>
        </w:rPr>
        <w:t>Schmidt CM</w:t>
      </w:r>
      <w:r w:rsidRPr="009E307E">
        <w:rPr>
          <w:rFonts w:ascii="Book Antiqua" w:hAnsi="Book Antiqua" w:cs="Tahoma"/>
        </w:rPr>
        <w:t>, Glant J, Winter JM, Kennard J, Dixon J, Zhao Q, Howard TJ, Madura JA, Nakeeb A, Pitt HA, Cameron JL, Yeo CJ, Lillemoe KD. Total pancreatectomy (R0 resection) improves survival over subtotal pancreatectomy in isolated neck margin positive pancreatic adenocarcinoma.</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2007;</w:t>
      </w:r>
      <w:r w:rsidRPr="009E307E">
        <w:rPr>
          <w:rStyle w:val="apple-converted-space"/>
          <w:rFonts w:ascii="Book Antiqua" w:hAnsi="Book Antiqua" w:cs="Tahoma"/>
        </w:rPr>
        <w:t> </w:t>
      </w:r>
      <w:r w:rsidRPr="009E307E">
        <w:rPr>
          <w:rFonts w:ascii="Book Antiqua" w:hAnsi="Book Antiqua" w:cs="Tahoma"/>
          <w:b/>
          <w:bCs/>
        </w:rPr>
        <w:t>142</w:t>
      </w:r>
      <w:r w:rsidRPr="009E307E">
        <w:rPr>
          <w:rFonts w:ascii="Book Antiqua" w:hAnsi="Book Antiqua" w:cs="Tahoma"/>
        </w:rPr>
        <w:t>: 572-8; discussion 578-80 [PMID: 17950350 DOI: 10.1016/j.surg.2007.07.016]</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17</w:t>
      </w:r>
      <w:r w:rsidRPr="009E307E">
        <w:rPr>
          <w:rStyle w:val="apple-converted-space"/>
          <w:rFonts w:ascii="Book Antiqua" w:hAnsi="Book Antiqua" w:cs="Tahoma"/>
        </w:rPr>
        <w:t> </w:t>
      </w:r>
      <w:r w:rsidRPr="009E307E">
        <w:rPr>
          <w:rFonts w:ascii="Book Antiqua" w:hAnsi="Book Antiqua" w:cs="Tahoma"/>
          <w:b/>
          <w:bCs/>
        </w:rPr>
        <w:t>Watanabe Y</w:t>
      </w:r>
      <w:r w:rsidRPr="009E307E">
        <w:rPr>
          <w:rFonts w:ascii="Book Antiqua" w:hAnsi="Book Antiqua" w:cs="Tahoma"/>
        </w:rPr>
        <w:t>, Ohtsuka T, Matsunaga T, Kimura H, Tamura K, Ideno N, Aso T, Miyasaka Y, Ueda J, Takahata S, Igarashi H, Inoguchi T, Ito T, Tanaka M. Long-term outcomes after total pancreatectomy: special reference to survivors' living conditions and quality of life.</w:t>
      </w:r>
      <w:r w:rsidRPr="009E307E">
        <w:rPr>
          <w:rStyle w:val="apple-converted-space"/>
          <w:rFonts w:ascii="Book Antiqua" w:hAnsi="Book Antiqua" w:cs="Tahoma"/>
        </w:rPr>
        <w:t> </w:t>
      </w:r>
      <w:r w:rsidRPr="009E307E">
        <w:rPr>
          <w:rFonts w:ascii="Book Antiqua" w:hAnsi="Book Antiqua" w:cs="Tahoma"/>
          <w:i/>
          <w:iCs/>
        </w:rPr>
        <w:t>World J Surg</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39</w:t>
      </w:r>
      <w:r w:rsidRPr="009E307E">
        <w:rPr>
          <w:rFonts w:ascii="Book Antiqua" w:hAnsi="Book Antiqua" w:cs="Tahoma"/>
        </w:rPr>
        <w:t>: 1231-1239 [PMID: 25582768 DOI: 10.1007/s00268-015-2948-1]</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18</w:t>
      </w:r>
      <w:r w:rsidRPr="009E307E">
        <w:rPr>
          <w:rStyle w:val="apple-converted-space"/>
          <w:rFonts w:ascii="Book Antiqua" w:hAnsi="Book Antiqua" w:cs="Tahoma"/>
        </w:rPr>
        <w:t> </w:t>
      </w:r>
      <w:r w:rsidRPr="009E307E">
        <w:rPr>
          <w:rFonts w:ascii="Book Antiqua" w:hAnsi="Book Antiqua" w:cs="Tahoma"/>
          <w:b/>
          <w:bCs/>
        </w:rPr>
        <w:t>Sahora K</w:t>
      </w:r>
      <w:r w:rsidRPr="009E307E">
        <w:rPr>
          <w:rFonts w:ascii="Book Antiqua" w:hAnsi="Book Antiqua" w:cs="Tahoma"/>
        </w:rPr>
        <w:t>, Fernández-del Castillo C, Dong F, Marchegiani G, Thayer SP, Ferrone CR, Sahani DV, Brugge WR, Warshaw AL, Lillemoe KD, Mino-Kenudson M. Not all mixed-type intraductal papillary mucinous neoplasms behave like main-duct lesions: implications of minimal involvement of the main pancreatic duct.</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2014;</w:t>
      </w:r>
      <w:r w:rsidRPr="009E307E">
        <w:rPr>
          <w:rStyle w:val="apple-converted-space"/>
          <w:rFonts w:ascii="Book Antiqua" w:hAnsi="Book Antiqua" w:cs="Tahoma"/>
        </w:rPr>
        <w:t> </w:t>
      </w:r>
      <w:r w:rsidRPr="009E307E">
        <w:rPr>
          <w:rFonts w:ascii="Book Antiqua" w:hAnsi="Book Antiqua" w:cs="Tahoma"/>
          <w:b/>
          <w:bCs/>
        </w:rPr>
        <w:t>156</w:t>
      </w:r>
      <w:r w:rsidRPr="009E307E">
        <w:rPr>
          <w:rFonts w:ascii="Book Antiqua" w:hAnsi="Book Antiqua" w:cs="Tahoma"/>
        </w:rPr>
        <w:t>: 611-621 [PMID: 25081232 DOI: 10.1016/j.surg.2014.04.023]</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19</w:t>
      </w:r>
      <w:r w:rsidRPr="009E307E">
        <w:rPr>
          <w:rStyle w:val="apple-converted-space"/>
          <w:rFonts w:ascii="Book Antiqua" w:hAnsi="Book Antiqua" w:cs="Tahoma"/>
        </w:rPr>
        <w:t> </w:t>
      </w:r>
      <w:r w:rsidRPr="009E307E">
        <w:rPr>
          <w:rFonts w:ascii="Book Antiqua" w:hAnsi="Book Antiqua" w:cs="Tahoma"/>
          <w:b/>
          <w:bCs/>
        </w:rPr>
        <w:t>Yang M</w:t>
      </w:r>
      <w:r w:rsidRPr="009E307E">
        <w:rPr>
          <w:rFonts w:ascii="Book Antiqua" w:hAnsi="Book Antiqua" w:cs="Tahoma"/>
        </w:rPr>
        <w:t>, Zeng L, Zhang Y, Su AP, Yue PJ, Tian BL. Surgical treatment and clinical outcome of nonfunctional pancreatic neuroendocrine tumors: a 14-year experience from one single center.</w:t>
      </w:r>
      <w:r w:rsidRPr="009E307E">
        <w:rPr>
          <w:rStyle w:val="apple-converted-space"/>
          <w:rFonts w:ascii="Book Antiqua" w:hAnsi="Book Antiqua" w:cs="Tahoma"/>
        </w:rPr>
        <w:t> </w:t>
      </w:r>
      <w:r w:rsidRPr="009E307E">
        <w:rPr>
          <w:rFonts w:ascii="Book Antiqua" w:hAnsi="Book Antiqua" w:cs="Tahoma"/>
          <w:i/>
          <w:iCs/>
        </w:rPr>
        <w:t xml:space="preserve">Medicine </w:t>
      </w:r>
      <w:r w:rsidRPr="00B548AB">
        <w:rPr>
          <w:rFonts w:ascii="Book Antiqua" w:hAnsi="Book Antiqua" w:cs="Tahoma"/>
          <w:iCs/>
        </w:rPr>
        <w:t>(Baltimore)</w:t>
      </w:r>
      <w:r w:rsidRPr="00B548AB">
        <w:rPr>
          <w:rStyle w:val="apple-converted-space"/>
          <w:rFonts w:ascii="Book Antiqua" w:hAnsi="Book Antiqua" w:cs="Tahoma"/>
        </w:rPr>
        <w:t> </w:t>
      </w:r>
      <w:r w:rsidRPr="009E307E">
        <w:rPr>
          <w:rFonts w:ascii="Book Antiqua" w:hAnsi="Book Antiqua" w:cs="Tahoma"/>
        </w:rPr>
        <w:t>2014;</w:t>
      </w:r>
      <w:r w:rsidRPr="009E307E">
        <w:rPr>
          <w:rStyle w:val="apple-converted-space"/>
          <w:rFonts w:ascii="Book Antiqua" w:hAnsi="Book Antiqua" w:cs="Tahoma"/>
        </w:rPr>
        <w:t> </w:t>
      </w:r>
      <w:r w:rsidRPr="009E307E">
        <w:rPr>
          <w:rFonts w:ascii="Book Antiqua" w:hAnsi="Book Antiqua" w:cs="Tahoma"/>
          <w:b/>
          <w:bCs/>
        </w:rPr>
        <w:t>93</w:t>
      </w:r>
      <w:r w:rsidRPr="009E307E">
        <w:rPr>
          <w:rFonts w:ascii="Book Antiqua" w:hAnsi="Book Antiqua" w:cs="Tahoma"/>
        </w:rPr>
        <w:t>: e94 [PMID: 25396335 DOI: 10.1097/MD.0000000000000094]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20</w:t>
      </w:r>
      <w:r w:rsidRPr="009E307E">
        <w:rPr>
          <w:rStyle w:val="apple-converted-space"/>
          <w:rFonts w:ascii="Book Antiqua" w:hAnsi="Book Antiqua" w:cs="Tahoma"/>
        </w:rPr>
        <w:t> </w:t>
      </w:r>
      <w:r w:rsidRPr="009E307E">
        <w:rPr>
          <w:rFonts w:ascii="Book Antiqua" w:hAnsi="Book Antiqua" w:cs="Tahoma"/>
          <w:b/>
          <w:bCs/>
        </w:rPr>
        <w:t>Yu P</w:t>
      </w:r>
      <w:r w:rsidRPr="009E307E">
        <w:rPr>
          <w:rFonts w:ascii="Book Antiqua" w:hAnsi="Book Antiqua" w:cs="Tahoma"/>
        </w:rPr>
        <w:t xml:space="preserve">, Cheng X, Du Y, Yang L, Xu Z, Yin W, Zhong Z, Wang X, Xu H, Hu C. Solid Pseudopapillary Neoplasms of the Pancreas: a 19-Year Multicenter </w:t>
      </w:r>
      <w:r w:rsidRPr="009E307E">
        <w:rPr>
          <w:rFonts w:ascii="Book Antiqua" w:hAnsi="Book Antiqua" w:cs="Tahoma"/>
        </w:rPr>
        <w:lastRenderedPageBreak/>
        <w:t>Experience in China.</w:t>
      </w:r>
      <w:r w:rsidRPr="009E307E">
        <w:rPr>
          <w:rStyle w:val="apple-converted-space"/>
          <w:rFonts w:ascii="Book Antiqua" w:hAnsi="Book Antiqua" w:cs="Tahoma"/>
        </w:rPr>
        <w:t> </w:t>
      </w:r>
      <w:r w:rsidRPr="009E307E">
        <w:rPr>
          <w:rFonts w:ascii="Book Antiqua" w:hAnsi="Book Antiqua" w:cs="Tahoma"/>
          <w:i/>
          <w:iCs/>
        </w:rPr>
        <w:t>J Gastrointest Surg</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19</w:t>
      </w:r>
      <w:r w:rsidRPr="009E307E">
        <w:rPr>
          <w:rFonts w:ascii="Book Antiqua" w:hAnsi="Book Antiqua" w:cs="Tahoma"/>
        </w:rPr>
        <w:t>: 1433-1440 [PMID: 26001371 DOI: 10.1007/s11605-015-2862-8]</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21</w:t>
      </w:r>
      <w:r w:rsidRPr="009E307E">
        <w:rPr>
          <w:rStyle w:val="apple-converted-space"/>
          <w:rFonts w:ascii="Book Antiqua" w:hAnsi="Book Antiqua" w:cs="Tahoma"/>
        </w:rPr>
        <w:t> </w:t>
      </w:r>
      <w:r w:rsidRPr="009E307E">
        <w:rPr>
          <w:rFonts w:ascii="Book Antiqua" w:hAnsi="Book Antiqua" w:cs="Tahoma"/>
          <w:b/>
          <w:bCs/>
        </w:rPr>
        <w:t>Uehara H</w:t>
      </w:r>
      <w:r w:rsidRPr="009E307E">
        <w:rPr>
          <w:rFonts w:ascii="Book Antiqua" w:hAnsi="Book Antiqua" w:cs="Tahoma"/>
        </w:rPr>
        <w:t>, Ishikawa O, Ikezawa K, Kawada N, Inoue T, Takakura R, Takano Y, Tanaka S, Takenaka A. A natural course of main duct intraductal papillary mucinous neoplasm of the pancreas with lower likelihood of malignancy.</w:t>
      </w:r>
      <w:r w:rsidRPr="009E307E">
        <w:rPr>
          <w:rStyle w:val="apple-converted-space"/>
          <w:rFonts w:ascii="Book Antiqua" w:hAnsi="Book Antiqua" w:cs="Tahoma"/>
        </w:rPr>
        <w:t> </w:t>
      </w:r>
      <w:r w:rsidRPr="009E307E">
        <w:rPr>
          <w:rFonts w:ascii="Book Antiqua" w:hAnsi="Book Antiqua" w:cs="Tahoma"/>
          <w:i/>
          <w:iCs/>
        </w:rPr>
        <w:t>Pancreas</w:t>
      </w:r>
      <w:r w:rsidRPr="009E307E">
        <w:rPr>
          <w:rFonts w:ascii="Book Antiqua" w:hAnsi="Book Antiqua" w:cs="Tahoma"/>
        </w:rPr>
        <w:t>2010;</w:t>
      </w:r>
      <w:r w:rsidRPr="009E307E">
        <w:rPr>
          <w:rStyle w:val="apple-converted-space"/>
          <w:rFonts w:ascii="Book Antiqua" w:hAnsi="Book Antiqua" w:cs="Tahoma"/>
        </w:rPr>
        <w:t> </w:t>
      </w:r>
      <w:r w:rsidRPr="009E307E">
        <w:rPr>
          <w:rFonts w:ascii="Book Antiqua" w:hAnsi="Book Antiqua" w:cs="Tahoma"/>
          <w:b/>
          <w:bCs/>
        </w:rPr>
        <w:t>39</w:t>
      </w:r>
      <w:r w:rsidRPr="009E307E">
        <w:rPr>
          <w:rFonts w:ascii="Book Antiqua" w:hAnsi="Book Antiqua" w:cs="Tahoma"/>
        </w:rPr>
        <w:t>: 653-657 [PMID: 20173670 DOI: 10.1097/MPA.0b013e3181c81b52]</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22</w:t>
      </w:r>
      <w:r w:rsidRPr="009E307E">
        <w:rPr>
          <w:rStyle w:val="apple-converted-space"/>
          <w:rFonts w:ascii="Book Antiqua" w:hAnsi="Book Antiqua" w:cs="Tahoma"/>
        </w:rPr>
        <w:t> </w:t>
      </w:r>
      <w:r w:rsidRPr="009E307E">
        <w:rPr>
          <w:rFonts w:ascii="Book Antiqua" w:hAnsi="Book Antiqua" w:cs="Tahoma"/>
          <w:b/>
          <w:bCs/>
        </w:rPr>
        <w:t>Takada T</w:t>
      </w:r>
      <w:r w:rsidRPr="009E307E">
        <w:rPr>
          <w:rFonts w:ascii="Book Antiqua" w:hAnsi="Book Antiqua" w:cs="Tahoma"/>
        </w:rPr>
        <w:t>, Yasuda H, Uchiyama K, Hasegawa H. Duodenum-preserving pancreatoduodenostomy. A new technique for complete excision of the head of the pancreas with preservation of biliary and alimentary integrity.</w:t>
      </w:r>
      <w:r w:rsidRPr="009E307E">
        <w:rPr>
          <w:rFonts w:ascii="Book Antiqua" w:hAnsi="Book Antiqua" w:cs="Tahoma"/>
          <w:i/>
          <w:iCs/>
        </w:rPr>
        <w:t>Hepatogastroenterology</w:t>
      </w:r>
      <w:r w:rsidRPr="009E307E">
        <w:rPr>
          <w:rStyle w:val="apple-converted-space"/>
          <w:rFonts w:ascii="Book Antiqua" w:hAnsi="Book Antiqua" w:cs="Tahoma"/>
        </w:rPr>
        <w:t> </w:t>
      </w:r>
      <w:r w:rsidRPr="009E307E">
        <w:rPr>
          <w:rFonts w:ascii="Book Antiqua" w:hAnsi="Book Antiqua" w:cs="Tahoma"/>
        </w:rPr>
        <w:t>1993;</w:t>
      </w:r>
      <w:r w:rsidRPr="009E307E">
        <w:rPr>
          <w:rStyle w:val="apple-converted-space"/>
          <w:rFonts w:ascii="Book Antiqua" w:hAnsi="Book Antiqua" w:cs="Tahoma"/>
        </w:rPr>
        <w:t> </w:t>
      </w:r>
      <w:r w:rsidRPr="009E307E">
        <w:rPr>
          <w:rFonts w:ascii="Book Antiqua" w:hAnsi="Book Antiqua" w:cs="Tahoma"/>
          <w:b/>
          <w:bCs/>
        </w:rPr>
        <w:t>40</w:t>
      </w:r>
      <w:r w:rsidRPr="009E307E">
        <w:rPr>
          <w:rFonts w:ascii="Book Antiqua" w:hAnsi="Book Antiqua" w:cs="Tahoma"/>
        </w:rPr>
        <w:t>: 356-359 [PMID: 8406305]</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23</w:t>
      </w:r>
      <w:r w:rsidRPr="009E307E">
        <w:rPr>
          <w:rStyle w:val="apple-converted-space"/>
          <w:rFonts w:ascii="Book Antiqua" w:hAnsi="Book Antiqua" w:cs="Tahoma"/>
        </w:rPr>
        <w:t> </w:t>
      </w:r>
      <w:r w:rsidRPr="009E307E">
        <w:rPr>
          <w:rFonts w:ascii="Book Antiqua" w:hAnsi="Book Antiqua" w:cs="Tahoma"/>
          <w:b/>
          <w:bCs/>
        </w:rPr>
        <w:t>Scatton O</w:t>
      </w:r>
      <w:r w:rsidRPr="009E307E">
        <w:rPr>
          <w:rFonts w:ascii="Book Antiqua" w:hAnsi="Book Antiqua" w:cs="Tahoma"/>
        </w:rPr>
        <w:t>, Sauvanet A, Cazals-Hatem D, Vullierme MP, Ruszniewski P, Belghiti J. Dorsal pancreatectomy: an embryology-based resection.</w:t>
      </w:r>
      <w:r w:rsidRPr="009E307E">
        <w:rPr>
          <w:rStyle w:val="apple-converted-space"/>
          <w:rFonts w:ascii="Book Antiqua" w:hAnsi="Book Antiqua" w:cs="Tahoma"/>
        </w:rPr>
        <w:t> </w:t>
      </w:r>
      <w:r w:rsidRPr="009E307E">
        <w:rPr>
          <w:rFonts w:ascii="Book Antiqua" w:hAnsi="Book Antiqua" w:cs="Tahoma"/>
          <w:i/>
          <w:iCs/>
        </w:rPr>
        <w:t>J Gastrointest Surg</w:t>
      </w:r>
      <w:r w:rsidRPr="009E307E">
        <w:rPr>
          <w:rStyle w:val="apple-converted-space"/>
          <w:rFonts w:ascii="Book Antiqua" w:hAnsi="Book Antiqua" w:cs="Tahoma"/>
        </w:rPr>
        <w:t> </w:t>
      </w:r>
      <w:r w:rsidRPr="009E307E">
        <w:rPr>
          <w:rFonts w:ascii="Book Antiqua" w:hAnsi="Book Antiqua" w:cs="Tahoma"/>
        </w:rPr>
        <w:t>2006;</w:t>
      </w:r>
      <w:r w:rsidRPr="009E307E">
        <w:rPr>
          <w:rStyle w:val="apple-converted-space"/>
          <w:rFonts w:ascii="Book Antiqua" w:hAnsi="Book Antiqua" w:cs="Tahoma"/>
        </w:rPr>
        <w:t> </w:t>
      </w:r>
      <w:r w:rsidRPr="009E307E">
        <w:rPr>
          <w:rFonts w:ascii="Book Antiqua" w:hAnsi="Book Antiqua" w:cs="Tahoma"/>
          <w:b/>
          <w:bCs/>
        </w:rPr>
        <w:t>10</w:t>
      </w:r>
      <w:r w:rsidRPr="009E307E">
        <w:rPr>
          <w:rFonts w:ascii="Book Antiqua" w:hAnsi="Book Antiqua" w:cs="Tahoma"/>
        </w:rPr>
        <w:t>: 434-438 [PMID: 16504892 DOI: 10.1016/j.gassur.2005.06.014]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24</w:t>
      </w:r>
      <w:r w:rsidRPr="009E307E">
        <w:rPr>
          <w:rStyle w:val="apple-converted-space"/>
          <w:rFonts w:ascii="Book Antiqua" w:hAnsi="Book Antiqua" w:cs="Tahoma"/>
        </w:rPr>
        <w:t> </w:t>
      </w:r>
      <w:r w:rsidRPr="009E307E">
        <w:rPr>
          <w:rFonts w:ascii="Book Antiqua" w:hAnsi="Book Antiqua" w:cs="Tahoma"/>
          <w:b/>
          <w:bCs/>
        </w:rPr>
        <w:t>Correa-Gallego C</w:t>
      </w:r>
      <w:r w:rsidRPr="009E307E">
        <w:rPr>
          <w:rFonts w:ascii="Book Antiqua" w:hAnsi="Book Antiqua" w:cs="Tahoma"/>
        </w:rPr>
        <w:t>, Brennan MF, D</w:t>
      </w:r>
      <w:r w:rsidRPr="009E307E">
        <w:t>ʼ</w:t>
      </w:r>
      <w:r w:rsidRPr="009E307E">
        <w:rPr>
          <w:rFonts w:ascii="Book Antiqua" w:hAnsi="Book Antiqua" w:cs="Tahoma"/>
        </w:rPr>
        <w:t>angelica M, Fong Y, Dematteo RP, Kingham TP, Jarnagin WR, Allen PJ. Operative drainage following pancreatic resection: analysis of 1122 patients resected over 5 years at a single institution.</w:t>
      </w:r>
      <w:r w:rsidRPr="009E307E">
        <w:rPr>
          <w:rStyle w:val="apple-converted-space"/>
          <w:rFonts w:ascii="Book Antiqua" w:hAnsi="Book Antiqua" w:cs="Tahoma"/>
        </w:rPr>
        <w:t> </w:t>
      </w:r>
      <w:r w:rsidRPr="009E307E">
        <w:rPr>
          <w:rFonts w:ascii="Book Antiqua" w:hAnsi="Book Antiqua" w:cs="Tahoma"/>
          <w:i/>
          <w:iCs/>
        </w:rPr>
        <w:t>Ann Surg</w:t>
      </w:r>
      <w:r w:rsidRPr="009E307E">
        <w:rPr>
          <w:rFonts w:ascii="Book Antiqua" w:hAnsi="Book Antiqua" w:cs="Tahoma"/>
        </w:rPr>
        <w:t>2013;</w:t>
      </w:r>
      <w:r w:rsidRPr="009E307E">
        <w:rPr>
          <w:rStyle w:val="apple-converted-space"/>
          <w:rFonts w:ascii="Book Antiqua" w:hAnsi="Book Antiqua" w:cs="Tahoma"/>
        </w:rPr>
        <w:t> </w:t>
      </w:r>
      <w:r w:rsidRPr="009E307E">
        <w:rPr>
          <w:rFonts w:ascii="Book Antiqua" w:hAnsi="Book Antiqua" w:cs="Tahoma"/>
          <w:b/>
          <w:bCs/>
        </w:rPr>
        <w:t>258</w:t>
      </w:r>
      <w:r w:rsidRPr="009E307E">
        <w:rPr>
          <w:rFonts w:ascii="Book Antiqua" w:hAnsi="Book Antiqua" w:cs="Tahoma"/>
        </w:rPr>
        <w:t>: 1051-1058 [PMID: 23360918 DOI: 10.1097/SLA.0b013e3182813806]</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25</w:t>
      </w:r>
      <w:r w:rsidRPr="009E307E">
        <w:rPr>
          <w:rStyle w:val="apple-converted-space"/>
          <w:rFonts w:ascii="Book Antiqua" w:hAnsi="Book Antiqua" w:cs="Tahoma"/>
        </w:rPr>
        <w:t> </w:t>
      </w:r>
      <w:r w:rsidRPr="009E307E">
        <w:rPr>
          <w:rFonts w:ascii="Book Antiqua" w:hAnsi="Book Antiqua" w:cs="Tahoma"/>
          <w:b/>
          <w:bCs/>
        </w:rPr>
        <w:t>Strobel O</w:t>
      </w:r>
      <w:r w:rsidRPr="009E307E">
        <w:rPr>
          <w:rFonts w:ascii="Book Antiqua" w:hAnsi="Book Antiqua" w:cs="Tahoma"/>
        </w:rPr>
        <w:t>, Cherrez A, Hinz U, Mayer P, Kaiser J, Fritz S, Schneider L, Klauss M, Büchler MW, Hackert T. Risk of pancreatic fistula after enucleation of pancreatic tumours.</w:t>
      </w:r>
      <w:r w:rsidRPr="009E307E">
        <w:rPr>
          <w:rStyle w:val="apple-converted-space"/>
          <w:rFonts w:ascii="Book Antiqua" w:hAnsi="Book Antiqua" w:cs="Tahoma"/>
        </w:rPr>
        <w:t> </w:t>
      </w:r>
      <w:r w:rsidRPr="009E307E">
        <w:rPr>
          <w:rFonts w:ascii="Book Antiqua" w:hAnsi="Book Antiqua" w:cs="Tahoma"/>
          <w:i/>
          <w:iCs/>
        </w:rPr>
        <w:t>Br J Surg</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102</w:t>
      </w:r>
      <w:r w:rsidRPr="009E307E">
        <w:rPr>
          <w:rFonts w:ascii="Book Antiqua" w:hAnsi="Book Antiqua" w:cs="Tahoma"/>
        </w:rPr>
        <w:t>: 1258-1266 [PMID: 26109380 DOI: 10.1002/bjs.9843]</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26</w:t>
      </w:r>
      <w:r w:rsidRPr="009E307E">
        <w:rPr>
          <w:rStyle w:val="apple-converted-space"/>
          <w:rFonts w:ascii="Book Antiqua" w:hAnsi="Book Antiqua" w:cs="Tahoma"/>
        </w:rPr>
        <w:t> </w:t>
      </w:r>
      <w:r w:rsidRPr="009E307E">
        <w:rPr>
          <w:rFonts w:ascii="Book Antiqua" w:hAnsi="Book Antiqua" w:cs="Tahoma"/>
          <w:b/>
          <w:bCs/>
        </w:rPr>
        <w:t>Bassi C</w:t>
      </w:r>
      <w:r w:rsidRPr="009E307E">
        <w:rPr>
          <w:rFonts w:ascii="Book Antiqua" w:hAnsi="Book Antiqua" w:cs="Tahom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w:t>
      </w:r>
      <w:r w:rsidRPr="009E307E">
        <w:rPr>
          <w:rFonts w:ascii="Book Antiqua" w:hAnsi="Book Antiqua" w:cs="Tahoma"/>
        </w:rPr>
        <w:lastRenderedPageBreak/>
        <w:t>(ISGPS). The 2016 update of the International Study Group (ISGPS) definition and grading of postoperative pancreatic fistula: 11 Years After.</w:t>
      </w:r>
      <w:r w:rsidRPr="009E307E">
        <w:rPr>
          <w:rStyle w:val="apple-converted-space"/>
          <w:rFonts w:ascii="Book Antiqua" w:hAnsi="Book Antiqua" w:cs="Tahoma"/>
        </w:rPr>
        <w:t> </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2017;</w:t>
      </w:r>
      <w:r w:rsidRPr="009E307E">
        <w:rPr>
          <w:rStyle w:val="apple-converted-space"/>
          <w:rFonts w:ascii="Book Antiqua" w:hAnsi="Book Antiqua" w:cs="Tahoma"/>
        </w:rPr>
        <w:t> </w:t>
      </w:r>
      <w:r w:rsidRPr="009E307E">
        <w:rPr>
          <w:rFonts w:ascii="Book Antiqua" w:hAnsi="Book Antiqua" w:cs="Tahoma"/>
          <w:b/>
          <w:bCs/>
        </w:rPr>
        <w:t>161</w:t>
      </w:r>
      <w:r w:rsidRPr="009E307E">
        <w:rPr>
          <w:rFonts w:ascii="Book Antiqua" w:hAnsi="Book Antiqua" w:cs="Tahoma"/>
        </w:rPr>
        <w:t>: 584-591 [PMID: 28040257 DOI: 10.1016/j.surg.2016.11.014]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27</w:t>
      </w:r>
      <w:r w:rsidRPr="009E307E">
        <w:rPr>
          <w:rStyle w:val="apple-converted-space"/>
          <w:rFonts w:ascii="Book Antiqua" w:hAnsi="Book Antiqua" w:cs="Tahoma"/>
        </w:rPr>
        <w:t> </w:t>
      </w:r>
      <w:r w:rsidRPr="009E307E">
        <w:rPr>
          <w:rFonts w:ascii="Book Antiqua" w:hAnsi="Book Antiqua" w:cs="Tahoma"/>
          <w:b/>
          <w:bCs/>
        </w:rPr>
        <w:t>White R</w:t>
      </w:r>
      <w:r w:rsidRPr="009E307E">
        <w:rPr>
          <w:rFonts w:ascii="Book Antiqua" w:hAnsi="Book Antiqua" w:cs="Tahoma"/>
        </w:rPr>
        <w:t>, D'Angelica M, Katabi N, Tang L, Klimstra D, Fong Y, Brennan M, Allen P. Fate of the remnant pancreas after resection of noninvasive intraductal papillary mucinous neoplasm.</w:t>
      </w:r>
      <w:r w:rsidRPr="009E307E">
        <w:rPr>
          <w:rStyle w:val="apple-converted-space"/>
          <w:rFonts w:ascii="Book Antiqua" w:hAnsi="Book Antiqua" w:cs="Tahoma"/>
        </w:rPr>
        <w:t> </w:t>
      </w:r>
      <w:r w:rsidRPr="009E307E">
        <w:rPr>
          <w:rFonts w:ascii="Book Antiqua" w:hAnsi="Book Antiqua" w:cs="Tahoma"/>
          <w:i/>
          <w:iCs/>
        </w:rPr>
        <w:t>J Am Coll Surg</w:t>
      </w:r>
      <w:r w:rsidRPr="009E307E">
        <w:rPr>
          <w:rStyle w:val="apple-converted-space"/>
          <w:rFonts w:ascii="Book Antiqua" w:hAnsi="Book Antiqua" w:cs="Tahoma"/>
        </w:rPr>
        <w:t> </w:t>
      </w:r>
      <w:r w:rsidRPr="009E307E">
        <w:rPr>
          <w:rFonts w:ascii="Book Antiqua" w:hAnsi="Book Antiqua" w:cs="Tahoma"/>
        </w:rPr>
        <w:t>2007;</w:t>
      </w:r>
      <w:r w:rsidRPr="009E307E">
        <w:rPr>
          <w:rStyle w:val="apple-converted-space"/>
          <w:rFonts w:ascii="Book Antiqua" w:hAnsi="Book Antiqua" w:cs="Tahoma"/>
        </w:rPr>
        <w:t> </w:t>
      </w:r>
      <w:r w:rsidRPr="009E307E">
        <w:rPr>
          <w:rFonts w:ascii="Book Antiqua" w:hAnsi="Book Antiqua" w:cs="Tahoma"/>
          <w:b/>
          <w:bCs/>
        </w:rPr>
        <w:t>204</w:t>
      </w:r>
      <w:r w:rsidRPr="009E307E">
        <w:rPr>
          <w:rFonts w:ascii="Book Antiqua" w:hAnsi="Book Antiqua" w:cs="Tahoma"/>
        </w:rPr>
        <w:t>: 987-93; discussion 993-5 [PMID: 17481526 DOI: 10.1016/j.jamcollsurg.2006.12.040]</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28</w:t>
      </w:r>
      <w:r w:rsidRPr="009E307E">
        <w:rPr>
          <w:rStyle w:val="apple-converted-space"/>
          <w:rFonts w:ascii="Book Antiqua" w:hAnsi="Book Antiqua" w:cs="Tahoma"/>
        </w:rPr>
        <w:t> </w:t>
      </w:r>
      <w:r w:rsidRPr="009E307E">
        <w:rPr>
          <w:rFonts w:ascii="Book Antiqua" w:hAnsi="Book Antiqua" w:cs="Tahoma"/>
          <w:b/>
          <w:bCs/>
        </w:rPr>
        <w:t>Chari ST</w:t>
      </w:r>
      <w:r w:rsidRPr="009E307E">
        <w:rPr>
          <w:rFonts w:ascii="Book Antiqua" w:hAnsi="Book Antiqua" w:cs="Tahoma"/>
        </w:rPr>
        <w:t>, Yadav D, Smyrk TC, DiMagno EP, Miller LJ, Raimondo M, Clain JE, Norton IA, Pearson RK, Petersen BT, Wiersema MJ, Farnell MB, Sarr MG. Study of recurrence after surgical resection of intraductal papillary mucinous neoplasm of the pancreas.</w:t>
      </w:r>
      <w:r w:rsidRPr="009E307E">
        <w:rPr>
          <w:rStyle w:val="apple-converted-space"/>
          <w:rFonts w:ascii="Book Antiqua" w:hAnsi="Book Antiqua" w:cs="Tahoma"/>
        </w:rPr>
        <w:t> </w:t>
      </w:r>
      <w:r w:rsidRPr="009E307E">
        <w:rPr>
          <w:rFonts w:ascii="Book Antiqua" w:hAnsi="Book Antiqua" w:cs="Tahoma"/>
          <w:i/>
          <w:iCs/>
        </w:rPr>
        <w:t>Gastroenterology</w:t>
      </w:r>
      <w:r w:rsidRPr="009E307E">
        <w:rPr>
          <w:rStyle w:val="apple-converted-space"/>
          <w:rFonts w:ascii="Book Antiqua" w:hAnsi="Book Antiqua" w:cs="Tahoma"/>
        </w:rPr>
        <w:t> </w:t>
      </w:r>
      <w:r w:rsidRPr="009E307E">
        <w:rPr>
          <w:rFonts w:ascii="Book Antiqua" w:hAnsi="Book Antiqua" w:cs="Tahoma"/>
        </w:rPr>
        <w:t>2002;</w:t>
      </w:r>
      <w:r w:rsidRPr="009E307E">
        <w:rPr>
          <w:rStyle w:val="apple-converted-space"/>
          <w:rFonts w:ascii="Book Antiqua" w:hAnsi="Book Antiqua" w:cs="Tahoma"/>
        </w:rPr>
        <w:t> </w:t>
      </w:r>
      <w:r w:rsidRPr="009E307E">
        <w:rPr>
          <w:rFonts w:ascii="Book Antiqua" w:hAnsi="Book Antiqua" w:cs="Tahoma"/>
          <w:b/>
          <w:bCs/>
        </w:rPr>
        <w:t>123</w:t>
      </w:r>
      <w:r w:rsidRPr="009E307E">
        <w:rPr>
          <w:rFonts w:ascii="Book Antiqua" w:hAnsi="Book Antiqua" w:cs="Tahoma"/>
        </w:rPr>
        <w:t>: 1500-1507 [PMID: 12404225]</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29</w:t>
      </w:r>
      <w:r w:rsidRPr="009E307E">
        <w:rPr>
          <w:rStyle w:val="apple-converted-space"/>
          <w:rFonts w:ascii="Book Antiqua" w:hAnsi="Book Antiqua" w:cs="Tahoma"/>
        </w:rPr>
        <w:t> </w:t>
      </w:r>
      <w:r w:rsidRPr="009E307E">
        <w:rPr>
          <w:rFonts w:ascii="Book Antiqua" w:hAnsi="Book Antiqua" w:cs="Tahoma"/>
          <w:b/>
          <w:bCs/>
        </w:rPr>
        <w:t>Tanaka M</w:t>
      </w:r>
      <w:r w:rsidRPr="009E307E">
        <w:rPr>
          <w:rFonts w:ascii="Book Antiqua" w:hAnsi="Book Antiqua" w:cs="Tahoma"/>
        </w:rPr>
        <w:t>, Fernández-del Castillo C, Adsay V, Chari S, Falconi M, Jang JY, Kimura W, Levy P, Pitman MB, Schmidt CM, Shimizu M, Wolfgang CL, Yamaguchi K, Yamao K; International Association of Pancreatology. International consensus guidelines 2012 for the management of IPMN and MCN of the pancreas.</w:t>
      </w:r>
      <w:r w:rsidRPr="009E307E">
        <w:rPr>
          <w:rStyle w:val="apple-converted-space"/>
          <w:rFonts w:ascii="Book Antiqua" w:hAnsi="Book Antiqua" w:cs="Tahoma"/>
        </w:rPr>
        <w:t> </w:t>
      </w:r>
      <w:r w:rsidRPr="009E307E">
        <w:rPr>
          <w:rFonts w:ascii="Book Antiqua" w:hAnsi="Book Antiqua" w:cs="Tahoma"/>
          <w:i/>
          <w:iCs/>
        </w:rPr>
        <w:t>Pancreatology</w:t>
      </w:r>
      <w:r w:rsidRPr="009E307E">
        <w:rPr>
          <w:rStyle w:val="apple-converted-space"/>
          <w:rFonts w:ascii="Book Antiqua" w:hAnsi="Book Antiqua" w:cs="Tahoma"/>
        </w:rPr>
        <w:t> </w:t>
      </w:r>
      <w:r w:rsidRPr="009E307E">
        <w:rPr>
          <w:rFonts w:ascii="Book Antiqua" w:hAnsi="Book Antiqua" w:cs="Tahoma"/>
        </w:rPr>
        <w:t>2012;</w:t>
      </w:r>
      <w:r w:rsidRPr="009E307E">
        <w:rPr>
          <w:rStyle w:val="apple-converted-space"/>
          <w:rFonts w:ascii="Book Antiqua" w:hAnsi="Book Antiqua" w:cs="Tahoma"/>
        </w:rPr>
        <w:t> </w:t>
      </w:r>
      <w:r w:rsidRPr="009E307E">
        <w:rPr>
          <w:rFonts w:ascii="Book Antiqua" w:hAnsi="Book Antiqua" w:cs="Tahoma"/>
          <w:b/>
          <w:bCs/>
        </w:rPr>
        <w:t>12</w:t>
      </w:r>
      <w:r w:rsidRPr="009E307E">
        <w:rPr>
          <w:rFonts w:ascii="Book Antiqua" w:hAnsi="Book Antiqua" w:cs="Tahoma"/>
        </w:rPr>
        <w:t>: 183-197 [PMID: 22687371 DOI: 10.1016/j.pan.2012.04.004]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30</w:t>
      </w:r>
      <w:r w:rsidRPr="009E307E">
        <w:rPr>
          <w:rStyle w:val="apple-converted-space"/>
          <w:rFonts w:ascii="Book Antiqua" w:hAnsi="Book Antiqua" w:cs="Tahoma"/>
        </w:rPr>
        <w:t> </w:t>
      </w:r>
      <w:r w:rsidRPr="009E307E">
        <w:rPr>
          <w:rFonts w:ascii="Book Antiqua" w:hAnsi="Book Antiqua" w:cs="Tahoma"/>
          <w:b/>
          <w:bCs/>
        </w:rPr>
        <w:t>Marchegiani G</w:t>
      </w:r>
      <w:r w:rsidRPr="009E307E">
        <w:rPr>
          <w:rFonts w:ascii="Book Antiqua" w:hAnsi="Book Antiqua" w:cs="Tahoma"/>
        </w:rPr>
        <w:t>, Mino-Kenudson M, Ferrone CR, Morales-Oyarvide V, Warshaw AL, Lillemoe KD, Castillo CF. Patterns of Recurrence After Resection of IPMN: Who, When, and How?</w:t>
      </w:r>
      <w:r w:rsidRPr="009E307E">
        <w:rPr>
          <w:rStyle w:val="apple-converted-space"/>
          <w:rFonts w:ascii="Book Antiqua" w:hAnsi="Book Antiqua" w:cs="Tahoma"/>
        </w:rPr>
        <w:t> </w:t>
      </w:r>
      <w:r w:rsidRPr="009E307E">
        <w:rPr>
          <w:rFonts w:ascii="Book Antiqua" w:hAnsi="Book Antiqua" w:cs="Tahoma"/>
          <w:i/>
          <w:iCs/>
        </w:rPr>
        <w:t>Ann Surg</w:t>
      </w:r>
      <w:r w:rsidRPr="009E307E">
        <w:rPr>
          <w:rStyle w:val="apple-converted-space"/>
          <w:rFonts w:ascii="Book Antiqua" w:hAnsi="Book Antiqua" w:cs="Tahoma"/>
        </w:rPr>
        <w:t> </w:t>
      </w:r>
      <w:r w:rsidRPr="009E307E">
        <w:rPr>
          <w:rFonts w:ascii="Book Antiqua" w:hAnsi="Book Antiqua" w:cs="Tahoma"/>
        </w:rPr>
        <w:t>2015;</w:t>
      </w:r>
      <w:r w:rsidRPr="009E307E">
        <w:rPr>
          <w:rStyle w:val="apple-converted-space"/>
          <w:rFonts w:ascii="Book Antiqua" w:hAnsi="Book Antiqua" w:cs="Tahoma"/>
        </w:rPr>
        <w:t> </w:t>
      </w:r>
      <w:r w:rsidRPr="009E307E">
        <w:rPr>
          <w:rFonts w:ascii="Book Antiqua" w:hAnsi="Book Antiqua" w:cs="Tahoma"/>
          <w:b/>
          <w:bCs/>
        </w:rPr>
        <w:t>262</w:t>
      </w:r>
      <w:r w:rsidRPr="009E307E">
        <w:rPr>
          <w:rFonts w:ascii="Book Antiqua" w:hAnsi="Book Antiqua" w:cs="Tahoma"/>
        </w:rPr>
        <w:t>: 1108-1114 [PMID: 25793719 DOI: 10.1097/SLA.0000000000001008]</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31</w:t>
      </w:r>
      <w:r w:rsidRPr="009E307E">
        <w:rPr>
          <w:rStyle w:val="apple-converted-space"/>
          <w:rFonts w:ascii="Book Antiqua" w:hAnsi="Book Antiqua" w:cs="Tahoma"/>
        </w:rPr>
        <w:t> </w:t>
      </w:r>
      <w:r w:rsidRPr="009E307E">
        <w:rPr>
          <w:rFonts w:ascii="Book Antiqua" w:hAnsi="Book Antiqua" w:cs="Tahoma"/>
          <w:b/>
          <w:bCs/>
        </w:rPr>
        <w:t>Kim SC</w:t>
      </w:r>
      <w:r w:rsidRPr="009E307E">
        <w:rPr>
          <w:rFonts w:ascii="Book Antiqua" w:hAnsi="Book Antiqua" w:cs="Tahoma"/>
        </w:rPr>
        <w:t>, Park KT, Lee YJ, Lee SS, Seo DW, Lee SK, Kim MH, Jang SJ, Byun JH, Han DJ. Intraductal papillary mucinous neoplasm of the pancreas: clinical characteristics and treatment outcomes of 118 consecutive patients from a single center.</w:t>
      </w:r>
      <w:r w:rsidRPr="009E307E">
        <w:rPr>
          <w:rStyle w:val="apple-converted-space"/>
          <w:rFonts w:ascii="Book Antiqua" w:hAnsi="Book Antiqua" w:cs="Tahoma"/>
        </w:rPr>
        <w:t> </w:t>
      </w:r>
      <w:r w:rsidRPr="009E307E">
        <w:rPr>
          <w:rFonts w:ascii="Book Antiqua" w:hAnsi="Book Antiqua" w:cs="Tahoma"/>
          <w:i/>
          <w:iCs/>
        </w:rPr>
        <w:t>J Hepatobiliary Pancreat Surg</w:t>
      </w:r>
      <w:r w:rsidRPr="009E307E">
        <w:rPr>
          <w:rStyle w:val="apple-converted-space"/>
          <w:rFonts w:ascii="Book Antiqua" w:hAnsi="Book Antiqua" w:cs="Tahoma"/>
        </w:rPr>
        <w:t> </w:t>
      </w:r>
      <w:r w:rsidRPr="009E307E">
        <w:rPr>
          <w:rFonts w:ascii="Book Antiqua" w:hAnsi="Book Antiqua" w:cs="Tahoma"/>
        </w:rPr>
        <w:t>2008;</w:t>
      </w:r>
      <w:r w:rsidRPr="009E307E">
        <w:rPr>
          <w:rStyle w:val="apple-converted-space"/>
          <w:rFonts w:ascii="Book Antiqua" w:hAnsi="Book Antiqua" w:cs="Tahoma"/>
        </w:rPr>
        <w:t> </w:t>
      </w:r>
      <w:r w:rsidRPr="009E307E">
        <w:rPr>
          <w:rFonts w:ascii="Book Antiqua" w:hAnsi="Book Antiqua" w:cs="Tahoma"/>
          <w:b/>
          <w:bCs/>
        </w:rPr>
        <w:t>15</w:t>
      </w:r>
      <w:r w:rsidRPr="009E307E">
        <w:rPr>
          <w:rFonts w:ascii="Book Antiqua" w:hAnsi="Book Antiqua" w:cs="Tahoma"/>
        </w:rPr>
        <w:t>: 183-188 [PMID: 18392712 DOI: 10.1007/s00534-007-1231-8]</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32</w:t>
      </w:r>
      <w:r w:rsidRPr="009E307E">
        <w:rPr>
          <w:rStyle w:val="apple-converted-space"/>
          <w:rFonts w:ascii="Book Antiqua" w:hAnsi="Book Antiqua" w:cs="Tahoma"/>
        </w:rPr>
        <w:t> </w:t>
      </w:r>
      <w:r w:rsidRPr="009E307E">
        <w:rPr>
          <w:rFonts w:ascii="Book Antiqua" w:hAnsi="Book Antiqua" w:cs="Tahoma"/>
          <w:b/>
          <w:bCs/>
        </w:rPr>
        <w:t>Emerson RE</w:t>
      </w:r>
      <w:r w:rsidRPr="009E307E">
        <w:rPr>
          <w:rFonts w:ascii="Book Antiqua" w:hAnsi="Book Antiqua" w:cs="Tahoma"/>
        </w:rPr>
        <w:t xml:space="preserve">, Randolph ML, Cramer HM. Endoscopic ultrasound-guided fine-needle aspiration cytology diagnosis of intraductal papillary mucinous </w:t>
      </w:r>
      <w:r w:rsidRPr="009E307E">
        <w:rPr>
          <w:rFonts w:ascii="Book Antiqua" w:hAnsi="Book Antiqua" w:cs="Tahoma"/>
        </w:rPr>
        <w:lastRenderedPageBreak/>
        <w:t>neoplasm of the pancreas is highly predictive of pancreatic neoplasia.</w:t>
      </w:r>
      <w:r w:rsidRPr="009E307E">
        <w:rPr>
          <w:rStyle w:val="apple-converted-space"/>
          <w:rFonts w:ascii="Book Antiqua" w:hAnsi="Book Antiqua" w:cs="Tahoma"/>
        </w:rPr>
        <w:t> </w:t>
      </w:r>
      <w:r w:rsidRPr="009E307E">
        <w:rPr>
          <w:rFonts w:ascii="Book Antiqua" w:hAnsi="Book Antiqua" w:cs="Tahoma"/>
          <w:i/>
          <w:iCs/>
        </w:rPr>
        <w:t>Diagn Cytopathol</w:t>
      </w:r>
      <w:r w:rsidRPr="009E307E">
        <w:rPr>
          <w:rStyle w:val="apple-converted-space"/>
          <w:rFonts w:ascii="Book Antiqua" w:hAnsi="Book Antiqua" w:cs="Tahoma"/>
        </w:rPr>
        <w:t> </w:t>
      </w:r>
      <w:r w:rsidRPr="009E307E">
        <w:rPr>
          <w:rFonts w:ascii="Book Antiqua" w:hAnsi="Book Antiqua" w:cs="Tahoma"/>
        </w:rPr>
        <w:t>2006;</w:t>
      </w:r>
      <w:r>
        <w:rPr>
          <w:rFonts w:ascii="Book Antiqua" w:hAnsi="Book Antiqua" w:cs="Tahoma" w:hint="eastAsia"/>
        </w:rPr>
        <w:t xml:space="preserve"> </w:t>
      </w:r>
      <w:r w:rsidRPr="009E307E">
        <w:rPr>
          <w:rFonts w:ascii="Book Antiqua" w:hAnsi="Book Antiqua" w:cs="Tahoma"/>
          <w:b/>
          <w:bCs/>
        </w:rPr>
        <w:t>34</w:t>
      </w:r>
      <w:r w:rsidRPr="009E307E">
        <w:rPr>
          <w:rFonts w:ascii="Book Antiqua" w:hAnsi="Book Antiqua" w:cs="Tahoma"/>
        </w:rPr>
        <w:t>: 457-462 [PMID: 16783773 DOI: 10.1002/dc.20446]</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33</w:t>
      </w:r>
      <w:r w:rsidRPr="009E307E">
        <w:rPr>
          <w:rStyle w:val="apple-converted-space"/>
          <w:rFonts w:ascii="Book Antiqua" w:hAnsi="Book Antiqua" w:cs="Tahoma"/>
        </w:rPr>
        <w:t> </w:t>
      </w:r>
      <w:r w:rsidRPr="009E307E">
        <w:rPr>
          <w:rFonts w:ascii="Book Antiqua" w:hAnsi="Book Antiqua" w:cs="Tahoma"/>
          <w:b/>
          <w:bCs/>
        </w:rPr>
        <w:t>Epelboym I</w:t>
      </w:r>
      <w:r w:rsidRPr="009E307E">
        <w:rPr>
          <w:rFonts w:ascii="Book Antiqua" w:hAnsi="Book Antiqua" w:cs="Tahoma"/>
        </w:rPr>
        <w:t>, Winner M, DiNorcia J, Lee MK, Lee JA, Schrope B, Chabot JA, Allendorf JD. Quality of life in patients after total pancreatectomy is comparable with quality of life in patients who undergo a partial pancreatic resection.</w:t>
      </w:r>
      <w:r w:rsidRPr="009E307E">
        <w:rPr>
          <w:rStyle w:val="apple-converted-space"/>
          <w:rFonts w:ascii="Book Antiqua" w:hAnsi="Book Antiqua" w:cs="Tahoma"/>
        </w:rPr>
        <w:t> </w:t>
      </w:r>
      <w:r w:rsidRPr="009E307E">
        <w:rPr>
          <w:rFonts w:ascii="Book Antiqua" w:hAnsi="Book Antiqua" w:cs="Tahoma"/>
          <w:i/>
          <w:iCs/>
        </w:rPr>
        <w:t>J Surg Res</w:t>
      </w:r>
      <w:r w:rsidRPr="009E307E">
        <w:rPr>
          <w:rStyle w:val="apple-converted-space"/>
          <w:rFonts w:ascii="Book Antiqua" w:hAnsi="Book Antiqua" w:cs="Tahoma"/>
        </w:rPr>
        <w:t> </w:t>
      </w:r>
      <w:r w:rsidRPr="009E307E">
        <w:rPr>
          <w:rFonts w:ascii="Book Antiqua" w:hAnsi="Book Antiqua" w:cs="Tahoma"/>
        </w:rPr>
        <w:t>2014;</w:t>
      </w:r>
      <w:r w:rsidRPr="009E307E">
        <w:rPr>
          <w:rStyle w:val="apple-converted-space"/>
          <w:rFonts w:ascii="Book Antiqua" w:hAnsi="Book Antiqua" w:cs="Tahoma"/>
        </w:rPr>
        <w:t> </w:t>
      </w:r>
      <w:r w:rsidRPr="009E307E">
        <w:rPr>
          <w:rFonts w:ascii="Book Antiqua" w:hAnsi="Book Antiqua" w:cs="Tahoma"/>
          <w:b/>
          <w:bCs/>
        </w:rPr>
        <w:t>187</w:t>
      </w:r>
      <w:r w:rsidRPr="009E307E">
        <w:rPr>
          <w:rFonts w:ascii="Book Antiqua" w:hAnsi="Book Antiqua" w:cs="Tahoma"/>
        </w:rPr>
        <w:t>: 189-196 [PMID: 24411300 DOI: 10.1016/j.jss.2013.10.004]</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34</w:t>
      </w:r>
      <w:r w:rsidRPr="009E307E">
        <w:rPr>
          <w:rStyle w:val="apple-converted-space"/>
          <w:rFonts w:ascii="Book Antiqua" w:hAnsi="Book Antiqua" w:cs="Tahoma"/>
        </w:rPr>
        <w:t> </w:t>
      </w:r>
      <w:r w:rsidRPr="009E307E">
        <w:rPr>
          <w:rFonts w:ascii="Book Antiqua" w:hAnsi="Book Antiqua" w:cs="Tahoma"/>
          <w:b/>
          <w:bCs/>
        </w:rPr>
        <w:t>Chan DC</w:t>
      </w:r>
      <w:r w:rsidRPr="009E307E">
        <w:rPr>
          <w:rFonts w:ascii="Book Antiqua" w:hAnsi="Book Antiqua" w:cs="Tahoma"/>
        </w:rPr>
        <w:t>, Fan YM, Lin CK, Chen CJ, Chen CY, Chao YC. Roux-en-Y reconstruction after distal gastrectomy to reduce enterogastric reflux and Helicobacter pylori infection.</w:t>
      </w:r>
      <w:r w:rsidRPr="009E307E">
        <w:rPr>
          <w:rStyle w:val="apple-converted-space"/>
          <w:rFonts w:ascii="Book Antiqua" w:hAnsi="Book Antiqua" w:cs="Tahoma"/>
        </w:rPr>
        <w:t> </w:t>
      </w:r>
      <w:r w:rsidRPr="009E307E">
        <w:rPr>
          <w:rFonts w:ascii="Book Antiqua" w:hAnsi="Book Antiqua" w:cs="Tahoma"/>
          <w:i/>
          <w:iCs/>
        </w:rPr>
        <w:t>J Gastrointest Surg</w:t>
      </w:r>
      <w:r w:rsidRPr="009E307E">
        <w:rPr>
          <w:rStyle w:val="apple-converted-space"/>
          <w:rFonts w:ascii="Book Antiqua" w:hAnsi="Book Antiqua" w:cs="Tahoma"/>
        </w:rPr>
        <w:t> </w:t>
      </w:r>
      <w:r w:rsidRPr="009E307E">
        <w:rPr>
          <w:rFonts w:ascii="Book Antiqua" w:hAnsi="Book Antiqua" w:cs="Tahoma"/>
        </w:rPr>
        <w:t>2007;</w:t>
      </w:r>
      <w:r w:rsidRPr="009E307E">
        <w:rPr>
          <w:rStyle w:val="apple-converted-space"/>
          <w:rFonts w:ascii="Book Antiqua" w:hAnsi="Book Antiqua" w:cs="Tahoma"/>
        </w:rPr>
        <w:t> </w:t>
      </w:r>
      <w:r w:rsidRPr="009E307E">
        <w:rPr>
          <w:rFonts w:ascii="Book Antiqua" w:hAnsi="Book Antiqua" w:cs="Tahoma"/>
          <w:b/>
          <w:bCs/>
        </w:rPr>
        <w:t>11</w:t>
      </w:r>
      <w:r w:rsidRPr="009E307E">
        <w:rPr>
          <w:rFonts w:ascii="Book Antiqua" w:hAnsi="Book Antiqua" w:cs="Tahoma"/>
        </w:rPr>
        <w:t>: 1732-1740 [PMID: 17876675 DOI: 10.1007/s11605-007-0302-0]</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35</w:t>
      </w:r>
      <w:r w:rsidRPr="009E307E">
        <w:rPr>
          <w:rStyle w:val="apple-converted-space"/>
          <w:rFonts w:ascii="Book Antiqua" w:hAnsi="Book Antiqua" w:cs="Tahoma"/>
        </w:rPr>
        <w:t> </w:t>
      </w:r>
      <w:r w:rsidRPr="009E307E">
        <w:rPr>
          <w:rFonts w:ascii="Book Antiqua" w:hAnsi="Book Antiqua" w:cs="Tahoma"/>
          <w:b/>
          <w:bCs/>
        </w:rPr>
        <w:t>Keck T</w:t>
      </w:r>
      <w:r w:rsidRPr="009E307E">
        <w:rPr>
          <w:rFonts w:ascii="Book Antiqua" w:hAnsi="Book Antiqua" w:cs="Tahoma"/>
        </w:rPr>
        <w:t>, Adam U, Makowiec F, Riediger H, Wellner U, Tittelbach-Helmrich D, Hopt UT. Short- and long-term results of duodenum preservation versus resection for the management of chronic pancreatitis: a prospective, randomized study.</w:t>
      </w:r>
      <w:r w:rsidRPr="009E307E">
        <w:rPr>
          <w:rFonts w:ascii="Book Antiqua" w:hAnsi="Book Antiqua" w:cs="Tahoma"/>
          <w:i/>
          <w:iCs/>
        </w:rPr>
        <w:t>Surgery</w:t>
      </w:r>
      <w:r w:rsidRPr="009E307E">
        <w:rPr>
          <w:rStyle w:val="apple-converted-space"/>
          <w:rFonts w:ascii="Book Antiqua" w:hAnsi="Book Antiqua" w:cs="Tahoma"/>
        </w:rPr>
        <w:t> </w:t>
      </w:r>
      <w:r w:rsidRPr="009E307E">
        <w:rPr>
          <w:rFonts w:ascii="Book Antiqua" w:hAnsi="Book Antiqua" w:cs="Tahoma"/>
        </w:rPr>
        <w:t>2012;</w:t>
      </w:r>
      <w:r w:rsidRPr="009E307E">
        <w:rPr>
          <w:rStyle w:val="apple-converted-space"/>
          <w:rFonts w:ascii="Book Antiqua" w:hAnsi="Book Antiqua" w:cs="Tahoma"/>
        </w:rPr>
        <w:t> </w:t>
      </w:r>
      <w:r w:rsidRPr="009E307E">
        <w:rPr>
          <w:rFonts w:ascii="Book Antiqua" w:hAnsi="Book Antiqua" w:cs="Tahoma"/>
          <w:b/>
          <w:bCs/>
        </w:rPr>
        <w:t>152</w:t>
      </w:r>
      <w:r w:rsidRPr="009E307E">
        <w:rPr>
          <w:rFonts w:ascii="Book Antiqua" w:hAnsi="Book Antiqua" w:cs="Tahoma"/>
        </w:rPr>
        <w:t>: S95-S102 [PMID: 22906892 DOI: 10.1016/j.surg.2012.05.016]</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36</w:t>
      </w:r>
      <w:r w:rsidRPr="009E307E">
        <w:rPr>
          <w:rStyle w:val="apple-converted-space"/>
          <w:rFonts w:ascii="Book Antiqua" w:hAnsi="Book Antiqua" w:cs="Tahoma"/>
        </w:rPr>
        <w:t> </w:t>
      </w:r>
      <w:r w:rsidRPr="009E307E">
        <w:rPr>
          <w:rFonts w:ascii="Book Antiqua" w:hAnsi="Book Antiqua" w:cs="Tahoma"/>
          <w:b/>
          <w:bCs/>
        </w:rPr>
        <w:t>Zheng Z</w:t>
      </w:r>
      <w:r w:rsidRPr="009E307E">
        <w:rPr>
          <w:rFonts w:ascii="Book Antiqua" w:hAnsi="Book Antiqua" w:cs="Tahoma"/>
        </w:rPr>
        <w:t>, Xiang G, Tan C, Zhang H, Liu B, Gong J, Mai G, Liu X. Pancreaticoduodenectomy versus duodenum-preserving pancreatic head resection for the treatment of chronic pancreatitis.</w:t>
      </w:r>
      <w:r w:rsidRPr="009E307E">
        <w:rPr>
          <w:rStyle w:val="apple-converted-space"/>
          <w:rFonts w:ascii="Book Antiqua" w:hAnsi="Book Antiqua" w:cs="Tahoma"/>
        </w:rPr>
        <w:t> </w:t>
      </w:r>
      <w:r w:rsidRPr="009E307E">
        <w:rPr>
          <w:rFonts w:ascii="Book Antiqua" w:hAnsi="Book Antiqua" w:cs="Tahoma"/>
          <w:i/>
          <w:iCs/>
        </w:rPr>
        <w:t>Pancreas</w:t>
      </w:r>
      <w:r w:rsidRPr="009E307E">
        <w:rPr>
          <w:rStyle w:val="apple-converted-space"/>
          <w:rFonts w:ascii="Book Antiqua" w:hAnsi="Book Antiqua" w:cs="Tahoma"/>
        </w:rPr>
        <w:t> </w:t>
      </w:r>
      <w:r w:rsidRPr="009E307E">
        <w:rPr>
          <w:rFonts w:ascii="Book Antiqua" w:hAnsi="Book Antiqua" w:cs="Tahoma"/>
        </w:rPr>
        <w:t>2012;</w:t>
      </w:r>
      <w:r w:rsidRPr="009E307E">
        <w:rPr>
          <w:rStyle w:val="apple-converted-space"/>
          <w:rFonts w:ascii="Book Antiqua" w:hAnsi="Book Antiqua" w:cs="Tahoma"/>
        </w:rPr>
        <w:t> </w:t>
      </w:r>
      <w:r w:rsidRPr="009E307E">
        <w:rPr>
          <w:rFonts w:ascii="Book Antiqua" w:hAnsi="Book Antiqua" w:cs="Tahoma"/>
          <w:b/>
          <w:bCs/>
        </w:rPr>
        <w:t>41</w:t>
      </w:r>
      <w:r w:rsidRPr="009E307E">
        <w:rPr>
          <w:rFonts w:ascii="Book Antiqua" w:hAnsi="Book Antiqua" w:cs="Tahoma"/>
        </w:rPr>
        <w:t>: 147-152 [PMID: 21775913 DOI: 10.1097/MPA.0b013e318221c91b]</w:t>
      </w:r>
    </w:p>
    <w:p w:rsidR="003F7B94" w:rsidRPr="009E307E" w:rsidRDefault="003F7B94" w:rsidP="00B548AB">
      <w:pPr>
        <w:pStyle w:val="a9"/>
        <w:shd w:val="clear" w:color="auto" w:fill="F9F9F9"/>
        <w:spacing w:before="0" w:beforeAutospacing="0" w:after="0" w:afterAutospacing="0" w:line="360" w:lineRule="auto"/>
        <w:jc w:val="both"/>
        <w:rPr>
          <w:rFonts w:ascii="Book Antiqua" w:hAnsi="Book Antiqua" w:cs="Tahoma"/>
        </w:rPr>
      </w:pPr>
      <w:r w:rsidRPr="009E307E">
        <w:rPr>
          <w:rFonts w:ascii="Book Antiqua" w:hAnsi="Book Antiqua" w:cs="Tahoma"/>
        </w:rPr>
        <w:t>37</w:t>
      </w:r>
      <w:r w:rsidRPr="009E307E">
        <w:rPr>
          <w:rStyle w:val="apple-converted-space"/>
          <w:rFonts w:ascii="Book Antiqua" w:hAnsi="Book Antiqua" w:cs="Tahoma"/>
        </w:rPr>
        <w:t> </w:t>
      </w:r>
      <w:r w:rsidRPr="009E307E">
        <w:rPr>
          <w:rFonts w:ascii="Book Antiqua" w:hAnsi="Book Antiqua" w:cs="Tahoma"/>
          <w:b/>
          <w:bCs/>
        </w:rPr>
        <w:t>Lü WP</w:t>
      </w:r>
      <w:r w:rsidRPr="009E307E">
        <w:rPr>
          <w:rFonts w:ascii="Book Antiqua" w:hAnsi="Book Antiqua" w:cs="Tahoma"/>
        </w:rPr>
        <w:t>, Shi Q, Zhang WZ, Cai SW, Jiang K, Dong JH. A meta-analysis of the long-term effects of chronic pancreatitis surgical treatments: duodenum-preserving pancreatic head resection versus pancreatoduodenectomy.</w:t>
      </w:r>
      <w:r w:rsidRPr="009E307E">
        <w:rPr>
          <w:rStyle w:val="apple-converted-space"/>
          <w:rFonts w:ascii="Book Antiqua" w:hAnsi="Book Antiqua" w:cs="Tahoma"/>
        </w:rPr>
        <w:t> </w:t>
      </w:r>
      <w:r w:rsidRPr="009E307E">
        <w:rPr>
          <w:rFonts w:ascii="Book Antiqua" w:hAnsi="Book Antiqua" w:cs="Tahoma"/>
          <w:i/>
          <w:iCs/>
        </w:rPr>
        <w:t xml:space="preserve">Chin Med J </w:t>
      </w:r>
      <w:r w:rsidRPr="009E307E">
        <w:rPr>
          <w:rFonts w:ascii="Book Antiqua" w:hAnsi="Book Antiqua" w:cs="Tahoma"/>
          <w:iCs/>
        </w:rPr>
        <w:t>(Engl)</w:t>
      </w:r>
      <w:r>
        <w:rPr>
          <w:rFonts w:ascii="Book Antiqua" w:hAnsi="Book Antiqua" w:cs="Tahoma" w:hint="eastAsia"/>
          <w:i/>
          <w:iCs/>
        </w:rPr>
        <w:t xml:space="preserve"> </w:t>
      </w:r>
      <w:r w:rsidRPr="009E307E">
        <w:rPr>
          <w:rFonts w:ascii="Book Antiqua" w:hAnsi="Book Antiqua" w:cs="Tahoma"/>
        </w:rPr>
        <w:t>2013;</w:t>
      </w:r>
      <w:r w:rsidRPr="009E307E">
        <w:rPr>
          <w:rStyle w:val="apple-converted-space"/>
          <w:rFonts w:ascii="Book Antiqua" w:hAnsi="Book Antiqua" w:cs="Tahoma"/>
        </w:rPr>
        <w:t> </w:t>
      </w:r>
      <w:r w:rsidRPr="009E307E">
        <w:rPr>
          <w:rFonts w:ascii="Book Antiqua" w:hAnsi="Book Antiqua" w:cs="Tahoma"/>
          <w:b/>
          <w:bCs/>
        </w:rPr>
        <w:t>126</w:t>
      </w:r>
      <w:r w:rsidRPr="009E307E">
        <w:rPr>
          <w:rFonts w:ascii="Book Antiqua" w:hAnsi="Book Antiqua" w:cs="Tahoma"/>
        </w:rPr>
        <w:t>: 147-153 [PMID: 23286494]</w:t>
      </w:r>
    </w:p>
    <w:p w:rsidR="00F506DF" w:rsidRDefault="00F506DF" w:rsidP="00B548AB">
      <w:pPr>
        <w:spacing w:line="360" w:lineRule="auto"/>
        <w:rPr>
          <w:rFonts w:ascii="Book Antiqua" w:hAnsi="Book Antiqua"/>
          <w:sz w:val="24"/>
          <w:szCs w:val="24"/>
        </w:rPr>
      </w:pPr>
    </w:p>
    <w:p w:rsidR="007F06A8" w:rsidRPr="008E0A88" w:rsidRDefault="007F06A8" w:rsidP="00B548AB">
      <w:pPr>
        <w:pStyle w:val="ad"/>
        <w:spacing w:line="360" w:lineRule="auto"/>
        <w:ind w:firstLineChars="0" w:firstLine="0"/>
        <w:rPr>
          <w:rFonts w:ascii="Book Antiqua" w:eastAsia="宋体" w:hAnsi="Book Antiqua"/>
          <w:b/>
          <w:bCs/>
          <w:color w:val="000000"/>
          <w:lang w:eastAsia="zh-CN"/>
        </w:rPr>
      </w:pPr>
      <w:r w:rsidRPr="00712F63">
        <w:rPr>
          <w:rStyle w:val="aa"/>
          <w:rFonts w:ascii="Book Antiqua" w:hAnsi="Book Antiqua" w:cs="Arial"/>
          <w:bCs w:val="0"/>
          <w:noProof/>
          <w:color w:val="000000"/>
        </w:rPr>
        <w:t>P-Reviewer</w:t>
      </w:r>
      <w:r w:rsidRPr="00712F63">
        <w:rPr>
          <w:rStyle w:val="aa"/>
          <w:rFonts w:ascii="Book Antiqua" w:eastAsia="宋体" w:hAnsi="Book Antiqua" w:cs="Arial"/>
          <w:bCs w:val="0"/>
          <w:noProof/>
          <w:color w:val="000000"/>
          <w:lang w:eastAsia="zh-CN"/>
        </w:rPr>
        <w:t>:</w:t>
      </w:r>
      <w:r w:rsidRPr="00712F63">
        <w:rPr>
          <w:rFonts w:ascii="Book Antiqua" w:hAnsi="Book Antiqua"/>
          <w:bCs/>
          <w:color w:val="000000"/>
        </w:rPr>
        <w:t xml:space="preserve"> </w:t>
      </w:r>
      <w:r w:rsidR="000A7533" w:rsidRPr="000A7533">
        <w:rPr>
          <w:rFonts w:ascii="Book Antiqua" w:hAnsi="Book Antiqua"/>
          <w:bCs/>
          <w:color w:val="000000"/>
        </w:rPr>
        <w:t>Zhang</w:t>
      </w:r>
      <w:r w:rsidR="000A7533">
        <w:rPr>
          <w:rFonts w:ascii="Book Antiqua" w:eastAsiaTheme="minorEastAsia" w:hAnsi="Book Antiqua" w:hint="eastAsia"/>
          <w:bCs/>
          <w:color w:val="000000"/>
          <w:lang w:eastAsia="zh-CN"/>
        </w:rPr>
        <w:t xml:space="preserve"> CW</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7F06A8" w:rsidRPr="008F0DB6" w:rsidRDefault="007F06A8" w:rsidP="00B548AB">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rsidR="007F06A8" w:rsidRPr="008F0DB6" w:rsidRDefault="007F06A8" w:rsidP="00B548AB">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0A7533" w:rsidRPr="003939B8">
        <w:rPr>
          <w:rFonts w:ascii="Book Antiqua" w:hAnsi="Book Antiqua"/>
          <w:sz w:val="24"/>
          <w:szCs w:val="24"/>
        </w:rPr>
        <w:t>China</w:t>
      </w:r>
    </w:p>
    <w:p w:rsidR="007F06A8" w:rsidRPr="008F0DB6" w:rsidRDefault="007F06A8" w:rsidP="00B548AB">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7F06A8" w:rsidRPr="008F0DB6" w:rsidRDefault="007F06A8" w:rsidP="00B548AB">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lastRenderedPageBreak/>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rsidR="007F06A8" w:rsidRPr="008F0DB6" w:rsidRDefault="007F06A8" w:rsidP="00B548AB">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7F06A8" w:rsidRPr="008F0DB6" w:rsidRDefault="007F06A8" w:rsidP="00B548AB">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000A7533">
        <w:rPr>
          <w:rFonts w:ascii="Book Antiqua" w:hAnsi="Book Antiqua" w:cs="Helvetica" w:hint="eastAsia"/>
          <w:sz w:val="24"/>
        </w:rPr>
        <w:t>C</w:t>
      </w:r>
    </w:p>
    <w:p w:rsidR="007F06A8" w:rsidRPr="008F0DB6" w:rsidRDefault="007F06A8" w:rsidP="00B548AB">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7F06A8" w:rsidRPr="008F0DB6" w:rsidRDefault="007F06A8" w:rsidP="00B548AB">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7F06A8" w:rsidRPr="007F06A8" w:rsidRDefault="007F06A8"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b/>
          <w:sz w:val="24"/>
          <w:szCs w:val="24"/>
        </w:rPr>
      </w:pPr>
      <w:r w:rsidRPr="003939B8">
        <w:rPr>
          <w:rFonts w:ascii="Book Antiqua" w:hAnsi="Book Antiqua"/>
          <w:sz w:val="24"/>
          <w:szCs w:val="24"/>
        </w:rPr>
        <w:br w:type="page"/>
      </w:r>
    </w:p>
    <w:p w:rsidR="00F506DF" w:rsidRDefault="00F506DF" w:rsidP="00B548AB">
      <w:pPr>
        <w:spacing w:line="360" w:lineRule="auto"/>
        <w:rPr>
          <w:rFonts w:ascii="Book Antiqua" w:hAnsi="Book Antiqua"/>
          <w:b/>
          <w:sz w:val="24"/>
          <w:szCs w:val="24"/>
        </w:rPr>
      </w:pPr>
      <w:r w:rsidRPr="003939B8">
        <w:rPr>
          <w:rFonts w:ascii="Book Antiqua" w:hAnsi="Book Antiqua"/>
          <w:b/>
          <w:sz w:val="24"/>
          <w:szCs w:val="24"/>
        </w:rPr>
        <w:lastRenderedPageBreak/>
        <w:t xml:space="preserve">Table 1 </w:t>
      </w:r>
      <w:r w:rsidR="007F06A8" w:rsidRPr="003939B8">
        <w:rPr>
          <w:rFonts w:ascii="Book Antiqua" w:hAnsi="Book Antiqua"/>
          <w:b/>
          <w:sz w:val="24"/>
          <w:szCs w:val="24"/>
        </w:rPr>
        <w:t xml:space="preserve">Preoperative </w:t>
      </w:r>
      <w:r w:rsidRPr="003939B8">
        <w:rPr>
          <w:rFonts w:ascii="Book Antiqua" w:hAnsi="Book Antiqua"/>
          <w:b/>
          <w:sz w:val="24"/>
          <w:szCs w:val="24"/>
        </w:rPr>
        <w:t xml:space="preserve">characteristics and final </w:t>
      </w:r>
      <w:bookmarkStart w:id="265" w:name="OLE_LINK89"/>
      <w:bookmarkStart w:id="266" w:name="OLE_LINK90"/>
      <w:r w:rsidRPr="003939B8">
        <w:rPr>
          <w:rFonts w:ascii="Book Antiqua" w:hAnsi="Book Antiqua"/>
          <w:b/>
          <w:sz w:val="24"/>
          <w:szCs w:val="24"/>
        </w:rPr>
        <w:t xml:space="preserve">pathologic features </w:t>
      </w:r>
      <w:bookmarkEnd w:id="265"/>
      <w:bookmarkEnd w:id="266"/>
      <w:r w:rsidRPr="003939B8">
        <w:rPr>
          <w:rFonts w:ascii="Book Antiqua" w:hAnsi="Book Antiqua"/>
          <w:b/>
          <w:sz w:val="24"/>
          <w:szCs w:val="24"/>
        </w:rPr>
        <w:t xml:space="preserve">of 23 patients in </w:t>
      </w:r>
      <w:bookmarkStart w:id="267" w:name="OLE_LINK192"/>
      <w:r w:rsidRPr="003939B8">
        <w:rPr>
          <w:rFonts w:ascii="Book Antiqua" w:hAnsi="Book Antiqua"/>
          <w:b/>
          <w:sz w:val="24"/>
          <w:szCs w:val="24"/>
        </w:rPr>
        <w:t xml:space="preserve">the </w:t>
      </w:r>
      <w:r w:rsidR="007F06A8" w:rsidRPr="007F06A8">
        <w:rPr>
          <w:rFonts w:ascii="Book Antiqua" w:hAnsi="Book Antiqua"/>
          <w:b/>
          <w:sz w:val="24"/>
          <w:szCs w:val="24"/>
        </w:rPr>
        <w:t xml:space="preserve">duodenum and ventral pancreas preserving subtotal </w:t>
      </w:r>
      <w:proofErr w:type="spellStart"/>
      <w:r w:rsidR="007F06A8" w:rsidRPr="007F06A8">
        <w:rPr>
          <w:rFonts w:ascii="Book Antiqua" w:hAnsi="Book Antiqua"/>
          <w:b/>
          <w:sz w:val="24"/>
          <w:szCs w:val="24"/>
        </w:rPr>
        <w:t>pancreatectomy</w:t>
      </w:r>
      <w:proofErr w:type="spellEnd"/>
      <w:r w:rsidR="007F06A8" w:rsidRPr="007F06A8">
        <w:rPr>
          <w:rFonts w:ascii="Book Antiqua" w:hAnsi="Book Antiqua"/>
          <w:b/>
          <w:sz w:val="24"/>
          <w:szCs w:val="24"/>
        </w:rPr>
        <w:t xml:space="preserve"> </w:t>
      </w:r>
      <w:r w:rsidRPr="003939B8">
        <w:rPr>
          <w:rFonts w:ascii="Book Antiqua" w:hAnsi="Book Antiqua"/>
          <w:b/>
          <w:sz w:val="24"/>
          <w:szCs w:val="24"/>
        </w:rPr>
        <w:t xml:space="preserve">and </w:t>
      </w:r>
      <w:bookmarkEnd w:id="267"/>
      <w:r w:rsidR="007F06A8" w:rsidRPr="007F06A8">
        <w:rPr>
          <w:rFonts w:ascii="Book Antiqua" w:hAnsi="Book Antiqua"/>
          <w:b/>
          <w:sz w:val="24"/>
          <w:szCs w:val="24"/>
        </w:rPr>
        <w:t xml:space="preserve">total </w:t>
      </w:r>
      <w:proofErr w:type="spellStart"/>
      <w:r w:rsidR="007F06A8" w:rsidRPr="007F06A8">
        <w:rPr>
          <w:rFonts w:ascii="Book Antiqua" w:hAnsi="Book Antiqua"/>
          <w:b/>
          <w:sz w:val="24"/>
          <w:szCs w:val="24"/>
        </w:rPr>
        <w:t>pancreatectomy</w:t>
      </w:r>
      <w:proofErr w:type="spellEnd"/>
      <w:r w:rsidR="007F06A8">
        <w:rPr>
          <w:rFonts w:ascii="Book Antiqua" w:hAnsi="Book Antiqua"/>
          <w:b/>
          <w:sz w:val="24"/>
          <w:szCs w:val="24"/>
        </w:rPr>
        <w:t xml:space="preserve"> groups</w:t>
      </w:r>
    </w:p>
    <w:p w:rsidR="007F06A8" w:rsidRPr="003939B8" w:rsidRDefault="007F06A8" w:rsidP="00B548AB">
      <w:pPr>
        <w:spacing w:line="360" w:lineRule="auto"/>
        <w:rPr>
          <w:rFonts w:ascii="Book Antiqua" w:hAnsi="Book Antiqua"/>
          <w:b/>
          <w:sz w:val="24"/>
          <w:szCs w:val="24"/>
        </w:rPr>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654"/>
        <w:gridCol w:w="2191"/>
        <w:gridCol w:w="1728"/>
        <w:gridCol w:w="949"/>
      </w:tblGrid>
      <w:tr w:rsidR="007F06A8" w:rsidRPr="007F06A8" w:rsidTr="00B548AB">
        <w:trPr>
          <w:trHeight w:val="288"/>
        </w:trPr>
        <w:tc>
          <w:tcPr>
            <w:tcW w:w="2143" w:type="pct"/>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left"/>
              <w:rPr>
                <w:rFonts w:ascii="Book Antiqua" w:hAnsi="Book Antiqua"/>
                <w:b/>
                <w:kern w:val="0"/>
                <w:sz w:val="24"/>
                <w:szCs w:val="24"/>
              </w:rPr>
            </w:pPr>
            <w:r w:rsidRPr="007F06A8">
              <w:rPr>
                <w:rFonts w:ascii="Book Antiqua" w:hAnsi="Book Antiqua"/>
                <w:b/>
                <w:kern w:val="0"/>
                <w:sz w:val="24"/>
                <w:szCs w:val="24"/>
              </w:rPr>
              <w:t>Patient characteristics</w:t>
            </w:r>
          </w:p>
        </w:tc>
        <w:tc>
          <w:tcPr>
            <w:tcW w:w="1285" w:type="pct"/>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DVPPST (</w:t>
            </w:r>
            <w:r w:rsidRPr="007F06A8">
              <w:rPr>
                <w:rFonts w:ascii="Book Antiqua" w:hAnsi="Book Antiqua"/>
                <w:b/>
                <w:i/>
                <w:kern w:val="0"/>
                <w:sz w:val="24"/>
                <w:szCs w:val="24"/>
              </w:rPr>
              <w:t>n</w:t>
            </w:r>
            <w:r w:rsidR="007F06A8" w:rsidRP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sidRPr="007F06A8">
              <w:rPr>
                <w:rFonts w:ascii="Book Antiqua" w:hAnsi="Book Antiqua" w:hint="eastAsia"/>
                <w:b/>
                <w:kern w:val="0"/>
                <w:sz w:val="24"/>
                <w:szCs w:val="24"/>
              </w:rPr>
              <w:t xml:space="preserve"> </w:t>
            </w:r>
            <w:r w:rsidRPr="007F06A8">
              <w:rPr>
                <w:rFonts w:ascii="Book Antiqua" w:hAnsi="Book Antiqua"/>
                <w:b/>
                <w:kern w:val="0"/>
                <w:sz w:val="24"/>
                <w:szCs w:val="24"/>
              </w:rPr>
              <w:t>10)</w:t>
            </w:r>
          </w:p>
        </w:tc>
        <w:tc>
          <w:tcPr>
            <w:tcW w:w="1014" w:type="pct"/>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TP (</w:t>
            </w:r>
            <w:r w:rsidR="007F06A8" w:rsidRPr="007F06A8">
              <w:rPr>
                <w:rFonts w:ascii="Book Antiqua" w:hAnsi="Book Antiqua"/>
                <w:b/>
                <w:i/>
                <w:kern w:val="0"/>
                <w:sz w:val="24"/>
                <w:szCs w:val="24"/>
              </w:rPr>
              <w:t>n</w:t>
            </w:r>
            <w:r w:rsidR="007F06A8" w:rsidRPr="007F06A8">
              <w:rPr>
                <w:rFonts w:ascii="Book Antiqua" w:hAnsi="Book Antiqua"/>
                <w:b/>
                <w:kern w:val="0"/>
                <w:sz w:val="24"/>
                <w:szCs w:val="24"/>
              </w:rPr>
              <w:t xml:space="preserve"> </w:t>
            </w:r>
            <w:r w:rsidRPr="007F06A8">
              <w:rPr>
                <w:rFonts w:ascii="Book Antiqua" w:hAnsi="Book Antiqua"/>
                <w:b/>
                <w:kern w:val="0"/>
                <w:sz w:val="24"/>
                <w:szCs w:val="24"/>
              </w:rPr>
              <w:t>=</w:t>
            </w:r>
            <w:r w:rsidR="007F06A8" w:rsidRPr="007F06A8">
              <w:rPr>
                <w:rFonts w:ascii="Book Antiqua" w:hAnsi="Book Antiqua" w:hint="eastAsia"/>
                <w:b/>
                <w:kern w:val="0"/>
                <w:sz w:val="24"/>
                <w:szCs w:val="24"/>
              </w:rPr>
              <w:t xml:space="preserve"> </w:t>
            </w:r>
            <w:r w:rsidRPr="007F06A8">
              <w:rPr>
                <w:rFonts w:ascii="Book Antiqua" w:hAnsi="Book Antiqua"/>
                <w:b/>
                <w:kern w:val="0"/>
                <w:sz w:val="24"/>
                <w:szCs w:val="24"/>
              </w:rPr>
              <w:t>13)</w:t>
            </w:r>
          </w:p>
        </w:tc>
        <w:tc>
          <w:tcPr>
            <w:tcW w:w="557" w:type="pct"/>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i/>
                <w:kern w:val="0"/>
                <w:sz w:val="24"/>
                <w:szCs w:val="24"/>
              </w:rPr>
              <w:t>P</w:t>
            </w:r>
            <w:r w:rsidR="007F06A8" w:rsidRPr="007F06A8">
              <w:rPr>
                <w:rFonts w:ascii="Book Antiqua" w:hAnsi="Book Antiqua" w:hint="eastAsia"/>
                <w:b/>
                <w:kern w:val="0"/>
                <w:sz w:val="24"/>
                <w:szCs w:val="24"/>
              </w:rPr>
              <w:t xml:space="preserve"> </w:t>
            </w:r>
            <w:proofErr w:type="spellStart"/>
            <w:r w:rsidR="007F06A8" w:rsidRPr="007F06A8">
              <w:rPr>
                <w:rFonts w:ascii="Book Antiqua" w:hAnsi="Book Antiqua" w:hint="eastAsia"/>
                <w:b/>
                <w:kern w:val="0"/>
                <w:sz w:val="24"/>
                <w:szCs w:val="24"/>
              </w:rPr>
              <w:t>vaule</w:t>
            </w:r>
            <w:proofErr w:type="spellEnd"/>
          </w:p>
        </w:tc>
      </w:tr>
      <w:tr w:rsidR="007F06A8" w:rsidRPr="003939B8" w:rsidTr="00B548AB">
        <w:trPr>
          <w:trHeight w:val="288"/>
        </w:trPr>
        <w:tc>
          <w:tcPr>
            <w:tcW w:w="2143" w:type="pct"/>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vertAlign w:val="superscript"/>
              </w:rPr>
            </w:pPr>
            <w:r w:rsidRPr="003939B8">
              <w:rPr>
                <w:rFonts w:ascii="Book Antiqua" w:hAnsi="Book Antiqua"/>
                <w:kern w:val="0"/>
                <w:sz w:val="24"/>
                <w:szCs w:val="24"/>
              </w:rPr>
              <w:t xml:space="preserve">Age (range, </w:t>
            </w:r>
            <w:proofErr w:type="spellStart"/>
            <w:r w:rsidR="007F06A8">
              <w:rPr>
                <w:rFonts w:ascii="Book Antiqua" w:hAnsi="Book Antiqua" w:hint="eastAsia"/>
                <w:kern w:val="0"/>
                <w:sz w:val="24"/>
                <w:szCs w:val="24"/>
              </w:rPr>
              <w:t>yr</w:t>
            </w:r>
            <w:proofErr w:type="spellEnd"/>
            <w:r w:rsidRPr="003939B8">
              <w:rPr>
                <w:rFonts w:ascii="Book Antiqua" w:hAnsi="Book Antiqua"/>
                <w:kern w:val="0"/>
                <w:sz w:val="24"/>
                <w:szCs w:val="24"/>
              </w:rPr>
              <w:t xml:space="preserve">) </w:t>
            </w:r>
          </w:p>
        </w:tc>
        <w:tc>
          <w:tcPr>
            <w:tcW w:w="1285" w:type="pct"/>
            <w:tcBorders>
              <w:top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49</w:t>
            </w:r>
            <w:r w:rsidR="007F06A8">
              <w:rPr>
                <w:rFonts w:ascii="Book Antiqua" w:hAnsi="Book Antiqua" w:hint="eastAsia"/>
                <w:kern w:val="0"/>
                <w:sz w:val="24"/>
                <w:szCs w:val="24"/>
              </w:rPr>
              <w:t xml:space="preserve"> </w:t>
            </w:r>
            <w:r w:rsidRPr="003939B8">
              <w:rPr>
                <w:rFonts w:ascii="Book Antiqua" w:hAnsi="Book Antiqua"/>
                <w:kern w:val="0"/>
                <w:sz w:val="24"/>
                <w:szCs w:val="24"/>
              </w:rPr>
              <w:t>±</w:t>
            </w:r>
            <w:r w:rsidR="007F06A8">
              <w:rPr>
                <w:rFonts w:ascii="Book Antiqua" w:hAnsi="Book Antiqua" w:hint="eastAsia"/>
                <w:kern w:val="0"/>
                <w:sz w:val="24"/>
                <w:szCs w:val="24"/>
              </w:rPr>
              <w:t xml:space="preserve"> </w:t>
            </w:r>
            <w:r w:rsidRPr="003939B8">
              <w:rPr>
                <w:rFonts w:ascii="Book Antiqua" w:hAnsi="Book Antiqua"/>
                <w:kern w:val="0"/>
                <w:sz w:val="24"/>
                <w:szCs w:val="24"/>
              </w:rPr>
              <w:t>16.9 (24-71)</w:t>
            </w:r>
          </w:p>
        </w:tc>
        <w:tc>
          <w:tcPr>
            <w:tcW w:w="1014" w:type="pct"/>
            <w:tcBorders>
              <w:top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56</w:t>
            </w:r>
            <w:r w:rsidR="007F06A8">
              <w:rPr>
                <w:rFonts w:ascii="Book Antiqua" w:hAnsi="Book Antiqua" w:hint="eastAsia"/>
                <w:kern w:val="0"/>
                <w:sz w:val="24"/>
                <w:szCs w:val="24"/>
              </w:rPr>
              <w:t xml:space="preserve"> </w:t>
            </w:r>
            <w:r w:rsidRPr="003939B8">
              <w:rPr>
                <w:rFonts w:ascii="Book Antiqua" w:hAnsi="Book Antiqua"/>
                <w:kern w:val="0"/>
                <w:sz w:val="24"/>
                <w:szCs w:val="24"/>
              </w:rPr>
              <w:t>±</w:t>
            </w:r>
            <w:r w:rsidR="007F06A8">
              <w:rPr>
                <w:rFonts w:ascii="Book Antiqua" w:hAnsi="Book Antiqua" w:hint="eastAsia"/>
                <w:kern w:val="0"/>
                <w:sz w:val="24"/>
                <w:szCs w:val="24"/>
              </w:rPr>
              <w:t xml:space="preserve"> </w:t>
            </w:r>
            <w:r w:rsidRPr="003939B8">
              <w:rPr>
                <w:rFonts w:ascii="Book Antiqua" w:hAnsi="Book Antiqua"/>
                <w:kern w:val="0"/>
                <w:sz w:val="24"/>
                <w:szCs w:val="24"/>
              </w:rPr>
              <w:t>10.1 (40-70)</w:t>
            </w:r>
          </w:p>
        </w:tc>
        <w:tc>
          <w:tcPr>
            <w:tcW w:w="557" w:type="pct"/>
            <w:tcBorders>
              <w:top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0.256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Gender (%)</w:t>
            </w:r>
          </w:p>
        </w:tc>
        <w:tc>
          <w:tcPr>
            <w:tcW w:w="1285"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14"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0.680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Male</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 (40%)</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7 (54%)</w:t>
            </w: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Female</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6 (60%)</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6 (46%)</w:t>
            </w: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Major comorbidity</w:t>
            </w:r>
          </w:p>
        </w:tc>
        <w:tc>
          <w:tcPr>
            <w:tcW w:w="1285"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14"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CAD</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COPD</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DM</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Hypertension</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Preoperative symptoms</w:t>
            </w:r>
          </w:p>
        </w:tc>
        <w:tc>
          <w:tcPr>
            <w:tcW w:w="1285"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14"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Incidental</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 </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 (15%)</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0.486</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Symptomatic (%)</w:t>
            </w:r>
          </w:p>
        </w:tc>
        <w:tc>
          <w:tcPr>
            <w:tcW w:w="1285" w:type="pct"/>
            <w:noWrap/>
            <w:vAlign w:val="center"/>
            <w:hideMark/>
          </w:tcPr>
          <w:p w:rsidR="00F506DF" w:rsidRPr="003939B8" w:rsidRDefault="00F506DF" w:rsidP="00B548AB">
            <w:pPr>
              <w:widowControl/>
              <w:spacing w:line="360" w:lineRule="auto"/>
              <w:jc w:val="center"/>
              <w:rPr>
                <w:rFonts w:ascii="Book Antiqua" w:hAnsi="Book Antiqua"/>
                <w:sz w:val="24"/>
                <w:szCs w:val="24"/>
              </w:rPr>
            </w:pPr>
            <w:r w:rsidRPr="003939B8">
              <w:rPr>
                <w:rFonts w:ascii="Book Antiqua" w:hAnsi="Book Antiqua"/>
                <w:sz w:val="24"/>
                <w:szCs w:val="24"/>
              </w:rPr>
              <w:t>10 (100</w:t>
            </w:r>
            <w:r w:rsidRPr="003939B8">
              <w:rPr>
                <w:rFonts w:ascii="Book Antiqua" w:hAnsi="Book Antiqua"/>
                <w:kern w:val="0"/>
                <w:sz w:val="24"/>
                <w:szCs w:val="24"/>
              </w:rPr>
              <w:t>%</w:t>
            </w:r>
            <w:r w:rsidRPr="003939B8">
              <w:rPr>
                <w:rFonts w:ascii="Book Antiqua" w:hAnsi="Book Antiqua"/>
                <w:sz w:val="24"/>
                <w:szCs w:val="24"/>
              </w:rPr>
              <w:t>)</w:t>
            </w:r>
          </w:p>
        </w:tc>
        <w:tc>
          <w:tcPr>
            <w:tcW w:w="1014" w:type="pct"/>
            <w:noWrap/>
            <w:vAlign w:val="center"/>
            <w:hideMark/>
          </w:tcPr>
          <w:p w:rsidR="00F506DF" w:rsidRPr="003939B8" w:rsidRDefault="00F506DF" w:rsidP="00B548AB">
            <w:pPr>
              <w:widowControl/>
              <w:spacing w:line="360" w:lineRule="auto"/>
              <w:jc w:val="center"/>
              <w:rPr>
                <w:rFonts w:ascii="Book Antiqua" w:hAnsi="Book Antiqua"/>
                <w:sz w:val="24"/>
                <w:szCs w:val="24"/>
              </w:rPr>
            </w:pPr>
            <w:r w:rsidRPr="003939B8">
              <w:rPr>
                <w:rFonts w:ascii="Book Antiqua" w:hAnsi="Book Antiqua"/>
                <w:sz w:val="24"/>
                <w:szCs w:val="24"/>
              </w:rPr>
              <w:t>11 (85</w:t>
            </w:r>
            <w:r w:rsidRPr="003939B8">
              <w:rPr>
                <w:rFonts w:ascii="Book Antiqua" w:hAnsi="Book Antiqua"/>
                <w:kern w:val="0"/>
                <w:sz w:val="24"/>
                <w:szCs w:val="24"/>
              </w:rPr>
              <w:t>%</w:t>
            </w:r>
            <w:r w:rsidRPr="003939B8">
              <w:rPr>
                <w:rFonts w:ascii="Book Antiqua" w:hAnsi="Book Antiqua"/>
                <w:sz w:val="24"/>
                <w:szCs w:val="24"/>
              </w:rPr>
              <w:t>)</w:t>
            </w:r>
          </w:p>
        </w:tc>
        <w:tc>
          <w:tcPr>
            <w:tcW w:w="557" w:type="pct"/>
            <w:noWrap/>
            <w:vAlign w:val="center"/>
            <w:hideMark/>
          </w:tcPr>
          <w:p w:rsidR="00F506DF" w:rsidRPr="003939B8" w:rsidRDefault="00F506DF" w:rsidP="00B548AB">
            <w:pPr>
              <w:widowControl/>
              <w:spacing w:line="360" w:lineRule="auto"/>
              <w:jc w:val="center"/>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Abdominal pain</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 (40%)</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6 (55%)</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Pancreatitis</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0.339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Weight loss</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0.339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Gastrointestinal symptoms</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0.650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ASA score</w:t>
            </w:r>
          </w:p>
        </w:tc>
        <w:tc>
          <w:tcPr>
            <w:tcW w:w="1285"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14"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w:t>
            </w:r>
            <w:r w:rsidRPr="003939B8">
              <w:rPr>
                <w:rFonts w:ascii="宋体" w:hAnsi="宋体" w:cs="宋体" w:hint="eastAsia"/>
                <w:kern w:val="0"/>
                <w:sz w:val="24"/>
                <w:szCs w:val="24"/>
              </w:rPr>
              <w:t>Ⅰ</w:t>
            </w:r>
            <w:r w:rsidRPr="003939B8">
              <w:rPr>
                <w:rFonts w:ascii="Book Antiqua" w:hAnsi="Book Antiqua"/>
                <w:kern w:val="0"/>
                <w:sz w:val="24"/>
                <w:szCs w:val="24"/>
              </w:rPr>
              <w:t>/</w:t>
            </w:r>
            <w:r w:rsidRPr="003939B8">
              <w:rPr>
                <w:rFonts w:ascii="宋体" w:hAnsi="宋体" w:cs="宋体" w:hint="eastAsia"/>
                <w:kern w:val="0"/>
                <w:sz w:val="24"/>
                <w:szCs w:val="24"/>
              </w:rPr>
              <w:t>Ⅱ</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7</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10</w:t>
            </w: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w:t>
            </w:r>
            <w:r w:rsidRPr="003939B8">
              <w:rPr>
                <w:rFonts w:ascii="宋体" w:hAnsi="宋体" w:cs="宋体" w:hint="eastAsia"/>
                <w:kern w:val="0"/>
                <w:sz w:val="24"/>
                <w:szCs w:val="24"/>
              </w:rPr>
              <w:t>Ⅲ</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Pathology (%)</w:t>
            </w:r>
          </w:p>
        </w:tc>
        <w:tc>
          <w:tcPr>
            <w:tcW w:w="1285"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14"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0.411 </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IPMN</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6 (60%) </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11 (85%) </w:t>
            </w: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tcPr>
          <w:p w:rsidR="00F506DF" w:rsidRPr="003939B8" w:rsidRDefault="00F506DF" w:rsidP="00B548AB">
            <w:pPr>
              <w:widowControl/>
              <w:spacing w:line="360" w:lineRule="auto"/>
              <w:ind w:firstLineChars="150" w:firstLine="360"/>
              <w:jc w:val="left"/>
              <w:rPr>
                <w:rFonts w:ascii="Book Antiqua" w:hAnsi="Book Antiqua"/>
                <w:kern w:val="0"/>
                <w:sz w:val="24"/>
                <w:szCs w:val="24"/>
              </w:rPr>
            </w:pPr>
            <w:r w:rsidRPr="003939B8">
              <w:rPr>
                <w:rFonts w:ascii="Book Antiqua" w:hAnsi="Book Antiqua"/>
                <w:kern w:val="0"/>
                <w:sz w:val="24"/>
                <w:szCs w:val="24"/>
              </w:rPr>
              <w:t xml:space="preserve">Low-grade / </w:t>
            </w:r>
            <w:r w:rsidRPr="003939B8">
              <w:rPr>
                <w:rFonts w:ascii="Book Antiqua" w:hAnsi="Book Antiqua"/>
                <w:kern w:val="0"/>
                <w:sz w:val="24"/>
                <w:szCs w:val="24"/>
              </w:rPr>
              <w:lastRenderedPageBreak/>
              <w:t>moderate-grade dysplasia</w:t>
            </w:r>
          </w:p>
        </w:tc>
        <w:tc>
          <w:tcPr>
            <w:tcW w:w="1285"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lastRenderedPageBreak/>
              <w:t>2</w:t>
            </w:r>
          </w:p>
        </w:tc>
        <w:tc>
          <w:tcPr>
            <w:tcW w:w="1014"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557" w:type="pct"/>
            <w:noWrap/>
            <w:vAlign w:val="center"/>
          </w:tcPr>
          <w:p w:rsidR="00F506DF" w:rsidRPr="003939B8" w:rsidRDefault="00F506DF" w:rsidP="00B548AB">
            <w:pPr>
              <w:widowControl/>
              <w:spacing w:line="360" w:lineRule="auto"/>
              <w:jc w:val="left"/>
              <w:rPr>
                <w:rFonts w:ascii="Book Antiqua" w:hAnsi="Book Antiqua"/>
                <w:sz w:val="24"/>
                <w:szCs w:val="24"/>
              </w:rPr>
            </w:pPr>
            <w:r w:rsidRPr="003939B8">
              <w:rPr>
                <w:rFonts w:ascii="Book Antiqua" w:hAnsi="Book Antiqua"/>
                <w:sz w:val="24"/>
                <w:szCs w:val="24"/>
              </w:rPr>
              <w:t>0.515</w:t>
            </w:r>
          </w:p>
        </w:tc>
      </w:tr>
      <w:tr w:rsidR="007F06A8" w:rsidRPr="003939B8" w:rsidTr="00B548AB">
        <w:trPr>
          <w:trHeight w:val="288"/>
        </w:trPr>
        <w:tc>
          <w:tcPr>
            <w:tcW w:w="2143" w:type="pct"/>
            <w:noWrap/>
            <w:vAlign w:val="center"/>
          </w:tcPr>
          <w:p w:rsidR="00F506DF" w:rsidRPr="003939B8" w:rsidRDefault="00F506DF" w:rsidP="00B548AB">
            <w:pPr>
              <w:widowControl/>
              <w:spacing w:line="360" w:lineRule="auto"/>
              <w:ind w:firstLineChars="150" w:firstLine="360"/>
              <w:jc w:val="left"/>
              <w:rPr>
                <w:rFonts w:ascii="Book Antiqua" w:hAnsi="Book Antiqua"/>
                <w:kern w:val="0"/>
                <w:sz w:val="24"/>
                <w:szCs w:val="24"/>
              </w:rPr>
            </w:pPr>
            <w:bookmarkStart w:id="268" w:name="_Hlk488240083"/>
            <w:r w:rsidRPr="003939B8">
              <w:rPr>
                <w:rFonts w:ascii="Book Antiqua" w:hAnsi="Book Antiqua"/>
                <w:kern w:val="0"/>
                <w:sz w:val="24"/>
                <w:szCs w:val="24"/>
              </w:rPr>
              <w:lastRenderedPageBreak/>
              <w:t>High-grade dysplasia</w:t>
            </w:r>
          </w:p>
        </w:tc>
        <w:tc>
          <w:tcPr>
            <w:tcW w:w="1285"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3</w:t>
            </w:r>
          </w:p>
        </w:tc>
        <w:tc>
          <w:tcPr>
            <w:tcW w:w="1014"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w:t>
            </w:r>
          </w:p>
        </w:tc>
        <w:tc>
          <w:tcPr>
            <w:tcW w:w="557" w:type="pct"/>
            <w:noWrap/>
            <w:vAlign w:val="center"/>
          </w:tcPr>
          <w:p w:rsidR="00F506DF" w:rsidRPr="003939B8" w:rsidRDefault="00F506DF" w:rsidP="00B548AB">
            <w:pPr>
              <w:widowControl/>
              <w:spacing w:line="360" w:lineRule="auto"/>
              <w:jc w:val="left"/>
              <w:rPr>
                <w:rFonts w:ascii="Book Antiqua" w:hAnsi="Book Antiqua"/>
                <w:sz w:val="24"/>
                <w:szCs w:val="24"/>
              </w:rPr>
            </w:pPr>
            <w:r w:rsidRPr="003939B8">
              <w:rPr>
                <w:rFonts w:ascii="Book Antiqua" w:hAnsi="Book Antiqua"/>
                <w:sz w:val="24"/>
                <w:szCs w:val="24"/>
              </w:rPr>
              <w:t>0.644</w:t>
            </w:r>
          </w:p>
        </w:tc>
      </w:tr>
      <w:tr w:rsidR="007F06A8" w:rsidRPr="003939B8" w:rsidTr="00B548AB">
        <w:trPr>
          <w:trHeight w:val="288"/>
        </w:trPr>
        <w:tc>
          <w:tcPr>
            <w:tcW w:w="2143" w:type="pct"/>
            <w:noWrap/>
            <w:vAlign w:val="center"/>
          </w:tcPr>
          <w:p w:rsidR="00F506DF" w:rsidRPr="003939B8" w:rsidRDefault="00F506DF" w:rsidP="00B548AB">
            <w:pPr>
              <w:widowControl/>
              <w:spacing w:line="360" w:lineRule="auto"/>
              <w:ind w:firstLineChars="150" w:firstLine="360"/>
              <w:jc w:val="left"/>
              <w:rPr>
                <w:rFonts w:ascii="Book Antiqua" w:hAnsi="Book Antiqua"/>
                <w:kern w:val="0"/>
                <w:sz w:val="24"/>
                <w:szCs w:val="24"/>
              </w:rPr>
            </w:pPr>
            <w:bookmarkStart w:id="269" w:name="_Hlk488220621"/>
            <w:r w:rsidRPr="003939B8">
              <w:rPr>
                <w:rFonts w:ascii="Book Antiqua" w:hAnsi="Book Antiqua"/>
                <w:kern w:val="0"/>
                <w:sz w:val="24"/>
                <w:szCs w:val="24"/>
              </w:rPr>
              <w:t>Invasive carcinoma</w:t>
            </w:r>
          </w:p>
        </w:tc>
        <w:tc>
          <w:tcPr>
            <w:tcW w:w="1285"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 (16.7%)</w:t>
            </w:r>
          </w:p>
        </w:tc>
        <w:tc>
          <w:tcPr>
            <w:tcW w:w="1014"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5 (45.5%)</w:t>
            </w:r>
          </w:p>
        </w:tc>
        <w:tc>
          <w:tcPr>
            <w:tcW w:w="557" w:type="pct"/>
            <w:noWrap/>
            <w:vAlign w:val="center"/>
          </w:tcPr>
          <w:p w:rsidR="00F506DF" w:rsidRPr="003939B8" w:rsidRDefault="00F506DF" w:rsidP="00B548AB">
            <w:pPr>
              <w:widowControl/>
              <w:spacing w:line="360" w:lineRule="auto"/>
              <w:jc w:val="left"/>
              <w:rPr>
                <w:rFonts w:ascii="Book Antiqua" w:hAnsi="Book Antiqua"/>
                <w:sz w:val="24"/>
                <w:szCs w:val="24"/>
              </w:rPr>
            </w:pPr>
            <w:r w:rsidRPr="003939B8">
              <w:rPr>
                <w:rFonts w:ascii="Book Antiqua" w:hAnsi="Book Antiqua"/>
                <w:sz w:val="24"/>
                <w:szCs w:val="24"/>
              </w:rPr>
              <w:t>0.333</w:t>
            </w:r>
          </w:p>
        </w:tc>
      </w:tr>
      <w:bookmarkEnd w:id="268"/>
      <w:bookmarkEnd w:id="269"/>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Neuroendocrine tumor</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557"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8"/>
        </w:trPr>
        <w:tc>
          <w:tcPr>
            <w:tcW w:w="2143" w:type="pct"/>
            <w:noWrap/>
            <w:vAlign w:val="center"/>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G 2</w:t>
            </w:r>
          </w:p>
        </w:tc>
        <w:tc>
          <w:tcPr>
            <w:tcW w:w="1285"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1014" w:type="pct"/>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557" w:type="pct"/>
            <w:noWrap/>
            <w:vAlign w:val="center"/>
          </w:tcPr>
          <w:p w:rsidR="00F506DF" w:rsidRPr="003939B8" w:rsidRDefault="00F506DF" w:rsidP="00B548AB">
            <w:pPr>
              <w:widowControl/>
              <w:spacing w:line="360" w:lineRule="auto"/>
              <w:jc w:val="left"/>
              <w:rPr>
                <w:rFonts w:ascii="Book Antiqua" w:hAnsi="Book Antiqua"/>
                <w:sz w:val="24"/>
                <w:szCs w:val="24"/>
              </w:rPr>
            </w:pPr>
            <w:r w:rsidRPr="003939B8">
              <w:rPr>
                <w:rFonts w:ascii="Book Antiqua" w:hAnsi="Book Antiqua"/>
                <w:sz w:val="24"/>
                <w:szCs w:val="24"/>
              </w:rPr>
              <w:t>1.000</w:t>
            </w:r>
          </w:p>
        </w:tc>
      </w:tr>
      <w:tr w:rsidR="007F06A8" w:rsidRPr="003939B8" w:rsidTr="00B548AB">
        <w:trPr>
          <w:trHeight w:val="288"/>
        </w:trPr>
        <w:tc>
          <w:tcPr>
            <w:tcW w:w="2143"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SPT</w:t>
            </w:r>
          </w:p>
        </w:tc>
        <w:tc>
          <w:tcPr>
            <w:tcW w:w="1285"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101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557"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　</w:t>
            </w:r>
          </w:p>
        </w:tc>
      </w:tr>
      <w:tr w:rsidR="007F06A8" w:rsidRPr="003939B8" w:rsidTr="00B548AB">
        <w:trPr>
          <w:trHeight w:val="288"/>
        </w:trPr>
        <w:tc>
          <w:tcPr>
            <w:tcW w:w="2143" w:type="pct"/>
            <w:tcBorders>
              <w:bottom w:val="single" w:sz="4" w:space="0" w:color="auto"/>
            </w:tcBorders>
            <w:noWrap/>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Total invasive malignancy </w:t>
            </w:r>
          </w:p>
        </w:tc>
        <w:tc>
          <w:tcPr>
            <w:tcW w:w="1285" w:type="pct"/>
            <w:tcBorders>
              <w:bottom w:val="single" w:sz="4" w:space="0" w:color="auto"/>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 (10%)</w:t>
            </w:r>
          </w:p>
        </w:tc>
        <w:tc>
          <w:tcPr>
            <w:tcW w:w="1014" w:type="pct"/>
            <w:tcBorders>
              <w:bottom w:val="single" w:sz="4" w:space="0" w:color="auto"/>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5 (38.5%)</w:t>
            </w:r>
          </w:p>
        </w:tc>
        <w:tc>
          <w:tcPr>
            <w:tcW w:w="557" w:type="pct"/>
            <w:tcBorders>
              <w:bottom w:val="single" w:sz="4" w:space="0" w:color="auto"/>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0.179</w:t>
            </w:r>
          </w:p>
        </w:tc>
      </w:tr>
    </w:tbl>
    <w:p w:rsidR="00F506DF" w:rsidRPr="003939B8" w:rsidRDefault="00F506DF" w:rsidP="00B548AB">
      <w:pPr>
        <w:spacing w:line="360" w:lineRule="auto"/>
        <w:rPr>
          <w:rFonts w:ascii="Book Antiqua" w:hAnsi="Book Antiqua"/>
          <w:sz w:val="24"/>
          <w:szCs w:val="24"/>
        </w:rPr>
      </w:pPr>
      <w:r w:rsidRPr="003939B8">
        <w:rPr>
          <w:rFonts w:ascii="Book Antiqua" w:hAnsi="Book Antiqua"/>
          <w:sz w:val="24"/>
          <w:szCs w:val="24"/>
        </w:rPr>
        <w:t xml:space="preserve">CAD: </w:t>
      </w:r>
      <w:r w:rsidR="007F06A8" w:rsidRPr="003939B8">
        <w:rPr>
          <w:rFonts w:ascii="Book Antiqua" w:hAnsi="Book Antiqua"/>
          <w:sz w:val="24"/>
          <w:szCs w:val="24"/>
        </w:rPr>
        <w:t xml:space="preserve">Coronary </w:t>
      </w:r>
      <w:r w:rsidRPr="003939B8">
        <w:rPr>
          <w:rFonts w:ascii="Book Antiqua" w:hAnsi="Book Antiqua"/>
          <w:sz w:val="24"/>
          <w:szCs w:val="24"/>
        </w:rPr>
        <w:t xml:space="preserve">artery disease; COPD: </w:t>
      </w:r>
      <w:r w:rsidR="007F06A8" w:rsidRPr="003939B8">
        <w:rPr>
          <w:rFonts w:ascii="Book Antiqua" w:hAnsi="Book Antiqua"/>
          <w:sz w:val="24"/>
          <w:szCs w:val="24"/>
        </w:rPr>
        <w:t xml:space="preserve">Chronic </w:t>
      </w:r>
      <w:r w:rsidRPr="003939B8">
        <w:rPr>
          <w:rFonts w:ascii="Book Antiqua" w:hAnsi="Book Antiqua"/>
          <w:sz w:val="24"/>
          <w:szCs w:val="24"/>
        </w:rPr>
        <w:t xml:space="preserve">obstructive pulmonary disease; DM: </w:t>
      </w:r>
      <w:r w:rsidR="007F06A8" w:rsidRPr="003939B8">
        <w:rPr>
          <w:rFonts w:ascii="Book Antiqua" w:hAnsi="Book Antiqua"/>
          <w:sz w:val="24"/>
          <w:szCs w:val="24"/>
        </w:rPr>
        <w:t xml:space="preserve">Diabetes </w:t>
      </w:r>
      <w:r w:rsidRPr="003939B8">
        <w:rPr>
          <w:rFonts w:ascii="Book Antiqua" w:hAnsi="Book Antiqua"/>
          <w:sz w:val="24"/>
          <w:szCs w:val="24"/>
        </w:rPr>
        <w:t xml:space="preserve">mellitus; IPMN: </w:t>
      </w:r>
      <w:proofErr w:type="spellStart"/>
      <w:r w:rsidR="007F06A8" w:rsidRPr="003939B8">
        <w:rPr>
          <w:rFonts w:ascii="Book Antiqua" w:hAnsi="Book Antiqua"/>
          <w:sz w:val="24"/>
          <w:szCs w:val="24"/>
        </w:rPr>
        <w:t>Intraductal</w:t>
      </w:r>
      <w:proofErr w:type="spellEnd"/>
      <w:r w:rsidR="007F06A8" w:rsidRPr="003939B8">
        <w:rPr>
          <w:rFonts w:ascii="Book Antiqua" w:hAnsi="Book Antiqua"/>
          <w:sz w:val="24"/>
          <w:szCs w:val="24"/>
        </w:rPr>
        <w:t xml:space="preserve"> </w:t>
      </w:r>
      <w:r w:rsidRPr="003939B8">
        <w:rPr>
          <w:rFonts w:ascii="Book Antiqua" w:hAnsi="Book Antiqua"/>
          <w:sz w:val="24"/>
          <w:szCs w:val="24"/>
        </w:rPr>
        <w:t xml:space="preserve">papillary mucinous neoplasm; SPT: </w:t>
      </w:r>
      <w:r w:rsidR="007F06A8" w:rsidRPr="003939B8">
        <w:rPr>
          <w:rFonts w:ascii="Book Antiqua" w:hAnsi="Book Antiqua"/>
          <w:sz w:val="24"/>
          <w:szCs w:val="24"/>
        </w:rPr>
        <w:t>Pseudo</w:t>
      </w:r>
      <w:r w:rsidRPr="003939B8">
        <w:rPr>
          <w:rFonts w:ascii="Book Antiqua" w:hAnsi="Book Antiqua"/>
          <w:sz w:val="24"/>
          <w:szCs w:val="24"/>
        </w:rPr>
        <w:t>-papillary tumor</w:t>
      </w:r>
      <w:r w:rsidR="007F06A8">
        <w:rPr>
          <w:rFonts w:ascii="Book Antiqua" w:hAnsi="Book Antiqua" w:hint="eastAsia"/>
          <w:sz w:val="24"/>
          <w:szCs w:val="24"/>
        </w:rPr>
        <w:t xml:space="preserve">; </w:t>
      </w:r>
      <w:r w:rsidR="007F06A8" w:rsidRPr="007F06A8">
        <w:rPr>
          <w:rFonts w:ascii="Book Antiqua" w:hAnsi="Book Antiqua"/>
          <w:sz w:val="24"/>
          <w:szCs w:val="24"/>
        </w:rPr>
        <w:t>DVPPSP</w:t>
      </w:r>
      <w:r w:rsidR="007F06A8">
        <w:rPr>
          <w:rFonts w:ascii="Book Antiqua" w:hAnsi="Book Antiqua" w:hint="eastAsia"/>
          <w:sz w:val="24"/>
          <w:szCs w:val="24"/>
        </w:rPr>
        <w:t xml:space="preserve">: </w:t>
      </w:r>
      <w:r w:rsidR="007F06A8" w:rsidRPr="007F06A8">
        <w:rPr>
          <w:rFonts w:ascii="Book Antiqua" w:hAnsi="Book Antiqua"/>
          <w:sz w:val="24"/>
          <w:szCs w:val="24"/>
        </w:rPr>
        <w:t xml:space="preserve">Duodenum and ventral pancreas preserving subtotal </w:t>
      </w:r>
      <w:proofErr w:type="spellStart"/>
      <w:r w:rsidR="007F06A8" w:rsidRPr="007F06A8">
        <w:rPr>
          <w:rFonts w:ascii="Book Antiqua" w:hAnsi="Book Antiqua"/>
          <w:sz w:val="24"/>
          <w:szCs w:val="24"/>
        </w:rPr>
        <w:t>pancreatectomy</w:t>
      </w:r>
      <w:proofErr w:type="spellEnd"/>
      <w:r w:rsidR="007F06A8">
        <w:rPr>
          <w:rFonts w:ascii="Book Antiqua" w:hAnsi="Book Antiqua" w:hint="eastAsia"/>
          <w:sz w:val="24"/>
          <w:szCs w:val="24"/>
        </w:rPr>
        <w:t>.</w:t>
      </w:r>
    </w:p>
    <w:p w:rsidR="00F506DF" w:rsidRDefault="00F506DF" w:rsidP="00B548AB">
      <w:pPr>
        <w:spacing w:line="360" w:lineRule="auto"/>
        <w:rPr>
          <w:rFonts w:ascii="Book Antiqua" w:hAnsi="Book Antiqua"/>
          <w:b/>
          <w:sz w:val="24"/>
          <w:szCs w:val="24"/>
        </w:rPr>
      </w:pPr>
      <w:r w:rsidRPr="003939B8">
        <w:rPr>
          <w:rFonts w:ascii="Book Antiqua" w:hAnsi="Book Antiqua"/>
          <w:sz w:val="24"/>
          <w:szCs w:val="24"/>
        </w:rPr>
        <w:br w:type="page"/>
      </w:r>
      <w:r w:rsidRPr="003939B8">
        <w:rPr>
          <w:rFonts w:ascii="Book Antiqua" w:hAnsi="Book Antiqua"/>
          <w:b/>
          <w:sz w:val="24"/>
          <w:szCs w:val="24"/>
        </w:rPr>
        <w:lastRenderedPageBreak/>
        <w:t xml:space="preserve">Table 2 </w:t>
      </w:r>
      <w:r w:rsidR="007F06A8" w:rsidRPr="003939B8">
        <w:rPr>
          <w:rFonts w:ascii="Book Antiqua" w:hAnsi="Book Antiqua"/>
          <w:b/>
          <w:sz w:val="24"/>
          <w:szCs w:val="24"/>
        </w:rPr>
        <w:t xml:space="preserve">Intraoperative </w:t>
      </w:r>
      <w:r w:rsidRPr="003939B8">
        <w:rPr>
          <w:rFonts w:ascii="Book Antiqua" w:hAnsi="Book Antiqua"/>
          <w:b/>
          <w:sz w:val="24"/>
          <w:szCs w:val="24"/>
        </w:rPr>
        <w:t xml:space="preserve">and postoperative outcomes of </w:t>
      </w:r>
      <w:r w:rsidR="007F06A8">
        <w:rPr>
          <w:rFonts w:ascii="Book Antiqua" w:hAnsi="Book Antiqua"/>
          <w:b/>
          <w:sz w:val="24"/>
          <w:szCs w:val="24"/>
        </w:rPr>
        <w:t xml:space="preserve">23 patients after </w:t>
      </w:r>
      <w:r w:rsidR="007F06A8" w:rsidRPr="007F06A8">
        <w:rPr>
          <w:rFonts w:ascii="Book Antiqua" w:hAnsi="Book Antiqua"/>
          <w:b/>
          <w:sz w:val="24"/>
          <w:szCs w:val="24"/>
        </w:rPr>
        <w:t xml:space="preserve">duodenum and ventral pancreas preserving subtotal </w:t>
      </w:r>
      <w:proofErr w:type="spellStart"/>
      <w:r w:rsidR="007F06A8" w:rsidRPr="007F06A8">
        <w:rPr>
          <w:rFonts w:ascii="Book Antiqua" w:hAnsi="Book Antiqua"/>
          <w:b/>
          <w:sz w:val="24"/>
          <w:szCs w:val="24"/>
        </w:rPr>
        <w:t>pancreatectomy</w:t>
      </w:r>
      <w:proofErr w:type="spellEnd"/>
      <w:r w:rsidR="007F06A8" w:rsidRPr="007F06A8">
        <w:rPr>
          <w:rFonts w:ascii="Book Antiqua" w:hAnsi="Book Antiqua"/>
          <w:b/>
          <w:sz w:val="24"/>
          <w:szCs w:val="24"/>
        </w:rPr>
        <w:t xml:space="preserve"> </w:t>
      </w:r>
      <w:r w:rsidR="007F06A8">
        <w:rPr>
          <w:rFonts w:ascii="Book Antiqua" w:hAnsi="Book Antiqua"/>
          <w:b/>
          <w:sz w:val="24"/>
          <w:szCs w:val="24"/>
        </w:rPr>
        <w:t xml:space="preserve">and </w:t>
      </w:r>
      <w:r w:rsidR="007F06A8" w:rsidRPr="007F06A8">
        <w:rPr>
          <w:rFonts w:ascii="Book Antiqua" w:hAnsi="Book Antiqua"/>
          <w:b/>
          <w:sz w:val="24"/>
          <w:szCs w:val="24"/>
        </w:rPr>
        <w:t xml:space="preserve">total </w:t>
      </w:r>
      <w:proofErr w:type="spellStart"/>
      <w:r w:rsidR="007F06A8" w:rsidRPr="007F06A8">
        <w:rPr>
          <w:rFonts w:ascii="Book Antiqua" w:hAnsi="Book Antiqua"/>
          <w:b/>
          <w:sz w:val="24"/>
          <w:szCs w:val="24"/>
        </w:rPr>
        <w:t>pancreatectomy</w:t>
      </w:r>
      <w:proofErr w:type="spellEnd"/>
    </w:p>
    <w:p w:rsidR="007F06A8" w:rsidRPr="003939B8" w:rsidRDefault="007F06A8" w:rsidP="00B548AB">
      <w:pPr>
        <w:spacing w:line="360" w:lineRule="auto"/>
        <w:rPr>
          <w:rFonts w:ascii="Book Antiqua" w:hAnsi="Book Antiqua"/>
          <w:b/>
          <w:sz w:val="24"/>
          <w:szCs w:val="24"/>
        </w:rPr>
      </w:pPr>
    </w:p>
    <w:tbl>
      <w:tblPr>
        <w:tblW w:w="5220" w:type="pct"/>
        <w:tblLook w:val="04A0" w:firstRow="1" w:lastRow="0" w:firstColumn="1" w:lastColumn="0" w:noHBand="0" w:noVBand="1"/>
      </w:tblPr>
      <w:tblGrid>
        <w:gridCol w:w="3402"/>
        <w:gridCol w:w="2268"/>
        <w:gridCol w:w="2268"/>
        <w:gridCol w:w="1037"/>
      </w:tblGrid>
      <w:tr w:rsidR="007F06A8" w:rsidRPr="007F06A8" w:rsidTr="00B548AB">
        <w:trPr>
          <w:trHeight w:val="289"/>
        </w:trPr>
        <w:tc>
          <w:tcPr>
            <w:tcW w:w="1812"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left"/>
              <w:rPr>
                <w:rFonts w:ascii="Book Antiqua" w:hAnsi="Book Antiqua"/>
                <w:b/>
                <w:kern w:val="0"/>
                <w:sz w:val="24"/>
                <w:szCs w:val="24"/>
              </w:rPr>
            </w:pPr>
            <w:r w:rsidRPr="007F06A8">
              <w:rPr>
                <w:rFonts w:ascii="Book Antiqua" w:hAnsi="Book Antiqua"/>
                <w:b/>
                <w:kern w:val="0"/>
                <w:sz w:val="24"/>
                <w:szCs w:val="24"/>
              </w:rPr>
              <w:t>Operative characteristics</w:t>
            </w:r>
          </w:p>
        </w:tc>
        <w:tc>
          <w:tcPr>
            <w:tcW w:w="1210"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left"/>
              <w:rPr>
                <w:rFonts w:ascii="Book Antiqua" w:hAnsi="Book Antiqua"/>
                <w:b/>
                <w:kern w:val="0"/>
                <w:sz w:val="24"/>
                <w:szCs w:val="24"/>
              </w:rPr>
            </w:pPr>
            <w:r w:rsidRPr="007F06A8">
              <w:rPr>
                <w:rFonts w:ascii="Book Antiqua" w:hAnsi="Book Antiqua"/>
                <w:b/>
                <w:kern w:val="0"/>
                <w:sz w:val="24"/>
                <w:szCs w:val="24"/>
              </w:rPr>
              <w:t>DVPPSP (</w:t>
            </w:r>
            <w:r w:rsidRPr="007F06A8">
              <w:rPr>
                <w:rFonts w:ascii="Book Antiqua" w:hAnsi="Book Antiqua"/>
                <w:b/>
                <w:i/>
                <w:kern w:val="0"/>
                <w:sz w:val="24"/>
                <w:szCs w:val="24"/>
              </w:rPr>
              <w:t>n</w:t>
            </w:r>
            <w:r w:rsidR="007F06A8" w:rsidRP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sidRPr="007F06A8">
              <w:rPr>
                <w:rFonts w:ascii="Book Antiqua" w:hAnsi="Book Antiqua" w:hint="eastAsia"/>
                <w:b/>
                <w:kern w:val="0"/>
                <w:sz w:val="24"/>
                <w:szCs w:val="24"/>
              </w:rPr>
              <w:t xml:space="preserve"> </w:t>
            </w:r>
            <w:r w:rsidRPr="007F06A8">
              <w:rPr>
                <w:rFonts w:ascii="Book Antiqua" w:hAnsi="Book Antiqua"/>
                <w:b/>
                <w:kern w:val="0"/>
                <w:sz w:val="24"/>
                <w:szCs w:val="24"/>
              </w:rPr>
              <w:t>10)</w:t>
            </w:r>
          </w:p>
        </w:tc>
        <w:tc>
          <w:tcPr>
            <w:tcW w:w="1210"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TP (</w:t>
            </w:r>
            <w:r w:rsidR="007F06A8" w:rsidRPr="007F06A8">
              <w:rPr>
                <w:rFonts w:ascii="Book Antiqua" w:hAnsi="Book Antiqua"/>
                <w:b/>
                <w:i/>
                <w:kern w:val="0"/>
                <w:sz w:val="24"/>
                <w:szCs w:val="24"/>
              </w:rPr>
              <w:t>n</w:t>
            </w:r>
            <w:r w:rsidR="007F06A8" w:rsidRPr="007F06A8">
              <w:rPr>
                <w:rFonts w:ascii="Book Antiqua" w:hAnsi="Book Antiqua"/>
                <w:b/>
                <w:kern w:val="0"/>
                <w:sz w:val="24"/>
                <w:szCs w:val="24"/>
              </w:rPr>
              <w:t xml:space="preserve"> </w:t>
            </w:r>
            <w:r w:rsidRPr="007F06A8">
              <w:rPr>
                <w:rFonts w:ascii="Book Antiqua" w:hAnsi="Book Antiqua"/>
                <w:b/>
                <w:kern w:val="0"/>
                <w:sz w:val="24"/>
                <w:szCs w:val="24"/>
              </w:rPr>
              <w:t>=</w:t>
            </w:r>
            <w:r w:rsidR="007F06A8" w:rsidRPr="007F06A8">
              <w:rPr>
                <w:rFonts w:ascii="Book Antiqua" w:hAnsi="Book Antiqua" w:hint="eastAsia"/>
                <w:b/>
                <w:kern w:val="0"/>
                <w:sz w:val="24"/>
                <w:szCs w:val="24"/>
              </w:rPr>
              <w:t xml:space="preserve"> </w:t>
            </w:r>
            <w:r w:rsidRPr="007F06A8">
              <w:rPr>
                <w:rFonts w:ascii="Book Antiqua" w:hAnsi="Book Antiqua"/>
                <w:b/>
                <w:kern w:val="0"/>
                <w:sz w:val="24"/>
                <w:szCs w:val="24"/>
              </w:rPr>
              <w:t>13)</w:t>
            </w:r>
          </w:p>
        </w:tc>
        <w:tc>
          <w:tcPr>
            <w:tcW w:w="768"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i/>
                <w:kern w:val="0"/>
                <w:sz w:val="24"/>
                <w:szCs w:val="24"/>
              </w:rPr>
              <w:t>P</w:t>
            </w:r>
            <w:r w:rsidR="007F06A8" w:rsidRPr="007F06A8">
              <w:rPr>
                <w:rFonts w:ascii="Book Antiqua" w:hAnsi="Book Antiqua" w:hint="eastAsia"/>
                <w:b/>
                <w:kern w:val="0"/>
                <w:sz w:val="24"/>
                <w:szCs w:val="24"/>
              </w:rPr>
              <w:t xml:space="preserve"> </w:t>
            </w:r>
            <w:proofErr w:type="spellStart"/>
            <w:r w:rsidR="007F06A8" w:rsidRPr="007F06A8">
              <w:rPr>
                <w:rFonts w:ascii="Book Antiqua" w:hAnsi="Book Antiqua" w:hint="eastAsia"/>
                <w:b/>
                <w:kern w:val="0"/>
                <w:sz w:val="24"/>
                <w:szCs w:val="24"/>
              </w:rPr>
              <w:t>vaule</w:t>
            </w:r>
            <w:proofErr w:type="spellEnd"/>
          </w:p>
        </w:tc>
      </w:tr>
      <w:tr w:rsidR="007F06A8" w:rsidRPr="003939B8" w:rsidTr="00B548AB">
        <w:trPr>
          <w:trHeight w:val="289"/>
        </w:trPr>
        <w:tc>
          <w:tcPr>
            <w:tcW w:w="1812" w:type="pct"/>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Intraoperative transfusion</w:t>
            </w:r>
            <w:r w:rsidR="007F06A8">
              <w:rPr>
                <w:rFonts w:ascii="Book Antiqua" w:hAnsi="Book Antiqua" w:hint="eastAsia"/>
                <w:kern w:val="0"/>
                <w:sz w:val="24"/>
                <w:szCs w:val="24"/>
              </w:rPr>
              <w:t xml:space="preserve"> (</w:t>
            </w:r>
            <w:r w:rsidRPr="003939B8">
              <w:rPr>
                <w:rFonts w:ascii="Book Antiqua" w:hAnsi="Book Antiqua"/>
                <w:kern w:val="0"/>
                <w:sz w:val="24"/>
                <w:szCs w:val="24"/>
              </w:rPr>
              <w:t>U</w:t>
            </w:r>
            <w:r w:rsidR="007F06A8">
              <w:rPr>
                <w:rFonts w:ascii="Book Antiqua" w:hAnsi="Book Antiqua" w:hint="eastAsia"/>
                <w:kern w:val="0"/>
                <w:sz w:val="24"/>
                <w:szCs w:val="24"/>
              </w:rPr>
              <w:t>)</w:t>
            </w:r>
          </w:p>
        </w:tc>
        <w:tc>
          <w:tcPr>
            <w:tcW w:w="1210" w:type="pct"/>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0.20</w:t>
            </w:r>
            <w:r w:rsidR="007F06A8">
              <w:rPr>
                <w:rFonts w:ascii="Book Antiqua" w:hAnsi="Book Antiqua" w:hint="eastAsia"/>
                <w:kern w:val="0"/>
                <w:sz w:val="24"/>
                <w:szCs w:val="24"/>
              </w:rPr>
              <w:t xml:space="preserve"> </w:t>
            </w:r>
            <w:r w:rsidRPr="003939B8">
              <w:rPr>
                <w:rFonts w:ascii="Book Antiqua" w:hAnsi="Book Antiqua"/>
                <w:kern w:val="0"/>
                <w:sz w:val="24"/>
                <w:szCs w:val="24"/>
              </w:rPr>
              <w:t>±</w:t>
            </w:r>
            <w:r w:rsidR="007F06A8">
              <w:rPr>
                <w:rFonts w:ascii="Book Antiqua" w:hAnsi="Book Antiqua" w:hint="eastAsia"/>
                <w:kern w:val="0"/>
                <w:sz w:val="24"/>
                <w:szCs w:val="24"/>
              </w:rPr>
              <w:t xml:space="preserve"> </w:t>
            </w:r>
            <w:r w:rsidRPr="003939B8">
              <w:rPr>
                <w:rFonts w:ascii="Book Antiqua" w:hAnsi="Book Antiqua"/>
                <w:kern w:val="0"/>
                <w:sz w:val="24"/>
                <w:szCs w:val="24"/>
              </w:rPr>
              <w:t>0.63</w:t>
            </w:r>
            <w:r w:rsidRPr="003939B8">
              <w:rPr>
                <w:rFonts w:ascii="Book Antiqua" w:hAnsi="Book Antiqua"/>
                <w:kern w:val="0"/>
                <w:sz w:val="24"/>
                <w:szCs w:val="24"/>
              </w:rPr>
              <w:t>（</w:t>
            </w:r>
            <w:r w:rsidRPr="003939B8">
              <w:rPr>
                <w:rFonts w:ascii="Book Antiqua" w:hAnsi="Book Antiqua"/>
                <w:kern w:val="0"/>
                <w:sz w:val="24"/>
                <w:szCs w:val="24"/>
              </w:rPr>
              <w:t>0-2</w:t>
            </w:r>
            <w:r w:rsidRPr="003939B8">
              <w:rPr>
                <w:rFonts w:ascii="Book Antiqua" w:hAnsi="Book Antiqua"/>
                <w:kern w:val="0"/>
                <w:sz w:val="24"/>
                <w:szCs w:val="24"/>
              </w:rPr>
              <w:t>）</w:t>
            </w:r>
          </w:p>
        </w:tc>
        <w:tc>
          <w:tcPr>
            <w:tcW w:w="1210" w:type="pct"/>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0.54</w:t>
            </w:r>
            <w:r w:rsidR="007F06A8">
              <w:rPr>
                <w:rFonts w:ascii="Book Antiqua" w:hAnsi="Book Antiqua" w:hint="eastAsia"/>
                <w:kern w:val="0"/>
                <w:sz w:val="24"/>
                <w:szCs w:val="24"/>
              </w:rPr>
              <w:t xml:space="preserve"> </w:t>
            </w:r>
            <w:r w:rsidRPr="003939B8">
              <w:rPr>
                <w:rFonts w:ascii="Book Antiqua" w:hAnsi="Book Antiqua"/>
                <w:kern w:val="0"/>
                <w:sz w:val="24"/>
                <w:szCs w:val="24"/>
              </w:rPr>
              <w:t>±</w:t>
            </w:r>
            <w:r w:rsidR="007F06A8">
              <w:rPr>
                <w:rFonts w:ascii="Book Antiqua" w:hAnsi="Book Antiqua" w:hint="eastAsia"/>
                <w:kern w:val="0"/>
                <w:sz w:val="24"/>
                <w:szCs w:val="24"/>
              </w:rPr>
              <w:t xml:space="preserve"> </w:t>
            </w:r>
            <w:r w:rsidRPr="003939B8">
              <w:rPr>
                <w:rFonts w:ascii="Book Antiqua" w:hAnsi="Book Antiqua"/>
                <w:kern w:val="0"/>
                <w:sz w:val="24"/>
                <w:szCs w:val="24"/>
              </w:rPr>
              <w:t>1.05</w:t>
            </w:r>
            <w:r w:rsidRPr="003939B8">
              <w:rPr>
                <w:rFonts w:ascii="Book Antiqua" w:hAnsi="Book Antiqua"/>
                <w:kern w:val="0"/>
                <w:sz w:val="24"/>
                <w:szCs w:val="24"/>
              </w:rPr>
              <w:t>（</w:t>
            </w:r>
            <w:r w:rsidRPr="003939B8">
              <w:rPr>
                <w:rFonts w:ascii="Book Antiqua" w:hAnsi="Book Antiqua"/>
                <w:kern w:val="0"/>
                <w:sz w:val="24"/>
                <w:szCs w:val="24"/>
              </w:rPr>
              <w:t>0-3</w:t>
            </w:r>
            <w:r w:rsidRPr="003939B8">
              <w:rPr>
                <w:rFonts w:ascii="Book Antiqua" w:hAnsi="Book Antiqua"/>
                <w:kern w:val="0"/>
                <w:sz w:val="24"/>
                <w:szCs w:val="24"/>
              </w:rPr>
              <w:t>）</w:t>
            </w:r>
          </w:p>
        </w:tc>
        <w:tc>
          <w:tcPr>
            <w:tcW w:w="768" w:type="pct"/>
            <w:tcBorders>
              <w:top w:val="single" w:sz="4" w:space="0" w:color="auto"/>
            </w:tcBorders>
            <w:noWrap/>
            <w:vAlign w:val="center"/>
            <w:hideMark/>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 xml:space="preserve">0.379 </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Operative time</w:t>
            </w:r>
            <w:r w:rsidR="007F06A8">
              <w:rPr>
                <w:rFonts w:ascii="Book Antiqua" w:hAnsi="Book Antiqua" w:hint="eastAsia"/>
                <w:kern w:val="0"/>
                <w:sz w:val="24"/>
                <w:szCs w:val="24"/>
              </w:rPr>
              <w:t xml:space="preserve"> (</w:t>
            </w:r>
            <w:r w:rsidRPr="003939B8">
              <w:rPr>
                <w:rFonts w:ascii="Book Antiqua" w:hAnsi="Book Antiqua"/>
                <w:kern w:val="0"/>
                <w:sz w:val="24"/>
                <w:szCs w:val="24"/>
              </w:rPr>
              <w:t>min)</w:t>
            </w:r>
          </w:p>
        </w:tc>
        <w:tc>
          <w:tcPr>
            <w:tcW w:w="1210"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232</w:t>
            </w:r>
            <w:r w:rsidR="007F06A8">
              <w:rPr>
                <w:rFonts w:ascii="Book Antiqua" w:hAnsi="Book Antiqua" w:hint="eastAsia"/>
                <w:kern w:val="0"/>
                <w:sz w:val="24"/>
                <w:szCs w:val="24"/>
              </w:rPr>
              <w:t xml:space="preserve"> </w:t>
            </w:r>
            <w:r w:rsidRPr="003939B8">
              <w:rPr>
                <w:rFonts w:ascii="Book Antiqua" w:hAnsi="Book Antiqua"/>
                <w:kern w:val="0"/>
                <w:sz w:val="24"/>
                <w:szCs w:val="24"/>
              </w:rPr>
              <w:t>±</w:t>
            </w:r>
            <w:r w:rsidR="007F06A8">
              <w:rPr>
                <w:rFonts w:ascii="Book Antiqua" w:hAnsi="Book Antiqua" w:hint="eastAsia"/>
                <w:kern w:val="0"/>
                <w:sz w:val="24"/>
                <w:szCs w:val="24"/>
              </w:rPr>
              <w:t xml:space="preserve"> </w:t>
            </w:r>
            <w:r w:rsidRPr="003939B8">
              <w:rPr>
                <w:rFonts w:ascii="Book Antiqua" w:hAnsi="Book Antiqua"/>
                <w:kern w:val="0"/>
                <w:sz w:val="24"/>
                <w:szCs w:val="24"/>
              </w:rPr>
              <w:t>19.6 (215-255)</w:t>
            </w:r>
          </w:p>
        </w:tc>
        <w:tc>
          <w:tcPr>
            <w:tcW w:w="1210"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335</w:t>
            </w:r>
            <w:r w:rsidR="007F06A8">
              <w:rPr>
                <w:rFonts w:ascii="Book Antiqua" w:hAnsi="Book Antiqua" w:hint="eastAsia"/>
                <w:kern w:val="0"/>
                <w:sz w:val="24"/>
                <w:szCs w:val="24"/>
              </w:rPr>
              <w:t xml:space="preserve"> </w:t>
            </w:r>
            <w:r w:rsidRPr="003939B8">
              <w:rPr>
                <w:rFonts w:ascii="Book Antiqua" w:hAnsi="Book Antiqua"/>
                <w:kern w:val="0"/>
                <w:sz w:val="24"/>
                <w:szCs w:val="24"/>
              </w:rPr>
              <w:t>±</w:t>
            </w:r>
            <w:r w:rsidR="007F06A8">
              <w:rPr>
                <w:rFonts w:ascii="Book Antiqua" w:hAnsi="Book Antiqua" w:hint="eastAsia"/>
                <w:kern w:val="0"/>
                <w:sz w:val="24"/>
                <w:szCs w:val="24"/>
              </w:rPr>
              <w:t xml:space="preserve"> </w:t>
            </w:r>
            <w:r w:rsidRPr="003939B8">
              <w:rPr>
                <w:rFonts w:ascii="Book Antiqua" w:hAnsi="Book Antiqua"/>
                <w:kern w:val="0"/>
                <w:sz w:val="24"/>
                <w:szCs w:val="24"/>
              </w:rPr>
              <w:t>32.3 (280-400)</w:t>
            </w:r>
          </w:p>
        </w:tc>
        <w:tc>
          <w:tcPr>
            <w:tcW w:w="768" w:type="pct"/>
            <w:noWrap/>
            <w:vAlign w:val="center"/>
            <w:hideMark/>
          </w:tcPr>
          <w:p w:rsidR="00F506DF" w:rsidRPr="007F06A8" w:rsidRDefault="00F506DF" w:rsidP="00B548AB">
            <w:pPr>
              <w:widowControl/>
              <w:spacing w:line="360" w:lineRule="auto"/>
              <w:jc w:val="right"/>
              <w:rPr>
                <w:rFonts w:ascii="Book Antiqua" w:hAnsi="Book Antiqua"/>
                <w:kern w:val="0"/>
                <w:sz w:val="24"/>
                <w:szCs w:val="24"/>
              </w:rPr>
            </w:pPr>
            <w:r w:rsidRPr="007F06A8">
              <w:rPr>
                <w:rFonts w:ascii="Book Antiqua" w:hAnsi="Book Antiqua"/>
                <w:kern w:val="0"/>
                <w:sz w:val="24"/>
                <w:szCs w:val="24"/>
              </w:rPr>
              <w:t xml:space="preserve">&lt; 0.001 </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Postoperative characteristics</w:t>
            </w:r>
          </w:p>
        </w:tc>
        <w:tc>
          <w:tcPr>
            <w:tcW w:w="1210"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210"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768" w:type="pct"/>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DGE</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768" w:type="pct"/>
            <w:noWrap/>
            <w:vAlign w:val="center"/>
            <w:hideMark/>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Biliary fistula</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768" w:type="pct"/>
            <w:noWrap/>
            <w:vAlign w:val="center"/>
            <w:hideMark/>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Pancreatic fistula (B and C)</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768"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Overall morbidity</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5</w:t>
            </w:r>
          </w:p>
        </w:tc>
        <w:tc>
          <w:tcPr>
            <w:tcW w:w="768" w:type="pct"/>
            <w:noWrap/>
            <w:vAlign w:val="center"/>
            <w:hideMark/>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 xml:space="preserve">0.405 </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Major morbidity (≥ grade 3)</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w:t>
            </w:r>
          </w:p>
        </w:tc>
        <w:tc>
          <w:tcPr>
            <w:tcW w:w="768" w:type="pct"/>
            <w:noWrap/>
            <w:vAlign w:val="center"/>
            <w:hideMark/>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 xml:space="preserve">1.000 </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Reoperation</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768"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Readmission (30 </w:t>
            </w:r>
            <w:r w:rsidR="007F06A8">
              <w:rPr>
                <w:rFonts w:ascii="Book Antiqua" w:hAnsi="Book Antiqua" w:hint="eastAsia"/>
                <w:kern w:val="0"/>
                <w:sz w:val="24"/>
                <w:szCs w:val="24"/>
              </w:rPr>
              <w:t>d</w:t>
            </w:r>
            <w:r w:rsidRPr="003939B8">
              <w:rPr>
                <w:rFonts w:ascii="Book Antiqua" w:hAnsi="Book Antiqua"/>
                <w:kern w:val="0"/>
                <w:sz w:val="24"/>
                <w:szCs w:val="24"/>
              </w:rPr>
              <w:t>)</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2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768"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w:t>
            </w:r>
          </w:p>
        </w:tc>
      </w:tr>
      <w:tr w:rsidR="007F06A8" w:rsidRPr="003939B8" w:rsidTr="00B548AB">
        <w:trPr>
          <w:trHeight w:val="289"/>
        </w:trPr>
        <w:tc>
          <w:tcPr>
            <w:tcW w:w="1812"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LOS</w:t>
            </w:r>
          </w:p>
        </w:tc>
        <w:tc>
          <w:tcPr>
            <w:tcW w:w="1210"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9.7 ± 3.8 (7-20)</w:t>
            </w:r>
          </w:p>
        </w:tc>
        <w:tc>
          <w:tcPr>
            <w:tcW w:w="1210"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11.7 ± 5.2 (8-26)</w:t>
            </w:r>
          </w:p>
        </w:tc>
        <w:tc>
          <w:tcPr>
            <w:tcW w:w="768" w:type="pct"/>
            <w:noWrap/>
            <w:vAlign w:val="center"/>
            <w:hideMark/>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 xml:space="preserve">0.318 </w:t>
            </w:r>
          </w:p>
        </w:tc>
      </w:tr>
      <w:tr w:rsidR="007F06A8" w:rsidRPr="003939B8" w:rsidTr="00B548AB">
        <w:trPr>
          <w:trHeight w:val="289"/>
        </w:trPr>
        <w:tc>
          <w:tcPr>
            <w:tcW w:w="1812" w:type="pct"/>
            <w:tcBorders>
              <w:top w:val="nil"/>
              <w:left w:val="nil"/>
              <w:bottom w:val="nil"/>
              <w:right w:val="nil"/>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Mortality</w:t>
            </w:r>
          </w:p>
        </w:tc>
        <w:tc>
          <w:tcPr>
            <w:tcW w:w="1210" w:type="pct"/>
            <w:tcBorders>
              <w:top w:val="nil"/>
              <w:left w:val="nil"/>
              <w:bottom w:val="nil"/>
              <w:right w:val="nil"/>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210" w:type="pct"/>
            <w:tcBorders>
              <w:top w:val="nil"/>
              <w:left w:val="nil"/>
              <w:bottom w:val="nil"/>
              <w:right w:val="nil"/>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768" w:type="pct"/>
            <w:tcBorders>
              <w:top w:val="nil"/>
              <w:left w:val="nil"/>
              <w:bottom w:val="nil"/>
              <w:right w:val="nil"/>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w:t>
            </w:r>
          </w:p>
        </w:tc>
      </w:tr>
      <w:tr w:rsidR="007F06A8" w:rsidRPr="003939B8" w:rsidTr="00B548AB">
        <w:trPr>
          <w:trHeight w:val="289"/>
        </w:trPr>
        <w:tc>
          <w:tcPr>
            <w:tcW w:w="1812" w:type="pct"/>
            <w:tcBorders>
              <w:top w:val="nil"/>
              <w:left w:val="nil"/>
              <w:bottom w:val="nil"/>
              <w:right w:val="nil"/>
            </w:tcBorders>
            <w:noWrap/>
            <w:vAlign w:val="center"/>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w:t>
            </w:r>
            <w:proofErr w:type="gramStart"/>
            <w:r w:rsidRPr="003939B8">
              <w:rPr>
                <w:rFonts w:ascii="Book Antiqua" w:hAnsi="Book Antiqua"/>
                <w:kern w:val="0"/>
                <w:sz w:val="24"/>
                <w:szCs w:val="24"/>
              </w:rPr>
              <w:t>Recurrence</w:t>
            </w:r>
            <w:r w:rsidR="007F06A8">
              <w:rPr>
                <w:rFonts w:ascii="Book Antiqua" w:hAnsi="Book Antiqua" w:hint="eastAsia"/>
                <w:kern w:val="0"/>
                <w:sz w:val="24"/>
                <w:szCs w:val="24"/>
                <w:vertAlign w:val="superscript"/>
              </w:rPr>
              <w:t>1</w:t>
            </w:r>
            <w:r w:rsidRPr="003939B8">
              <w:rPr>
                <w:rFonts w:ascii="Book Antiqua" w:hAnsi="Book Antiqua"/>
                <w:kern w:val="0"/>
                <w:sz w:val="24"/>
                <w:szCs w:val="24"/>
              </w:rPr>
              <w:t>(</w:t>
            </w:r>
            <w:proofErr w:type="gramEnd"/>
            <w:r w:rsidRPr="003939B8">
              <w:rPr>
                <w:rFonts w:ascii="Book Antiqua" w:hAnsi="Book Antiqua"/>
                <w:kern w:val="0"/>
                <w:sz w:val="24"/>
                <w:szCs w:val="24"/>
              </w:rPr>
              <w:t>%)</w:t>
            </w:r>
          </w:p>
        </w:tc>
        <w:tc>
          <w:tcPr>
            <w:tcW w:w="1210" w:type="pct"/>
            <w:tcBorders>
              <w:top w:val="nil"/>
              <w:left w:val="nil"/>
              <w:bottom w:val="nil"/>
              <w:right w:val="nil"/>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 (20%)</w:t>
            </w:r>
          </w:p>
        </w:tc>
        <w:tc>
          <w:tcPr>
            <w:tcW w:w="1210" w:type="pct"/>
            <w:tcBorders>
              <w:top w:val="nil"/>
              <w:left w:val="nil"/>
              <w:bottom w:val="nil"/>
              <w:right w:val="nil"/>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5 (38.5%)</w:t>
            </w:r>
          </w:p>
        </w:tc>
        <w:tc>
          <w:tcPr>
            <w:tcW w:w="768" w:type="pct"/>
            <w:tcBorders>
              <w:top w:val="nil"/>
              <w:left w:val="nil"/>
              <w:bottom w:val="nil"/>
              <w:right w:val="nil"/>
            </w:tcBorders>
            <w:noWrap/>
            <w:vAlign w:val="center"/>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0.405</w:t>
            </w:r>
          </w:p>
        </w:tc>
      </w:tr>
      <w:tr w:rsidR="007F06A8" w:rsidRPr="003939B8" w:rsidTr="00B548AB">
        <w:trPr>
          <w:trHeight w:val="289"/>
        </w:trPr>
        <w:tc>
          <w:tcPr>
            <w:tcW w:w="1812" w:type="pct"/>
            <w:tcBorders>
              <w:top w:val="nil"/>
              <w:left w:val="nil"/>
              <w:bottom w:val="single" w:sz="4" w:space="0" w:color="auto"/>
              <w:right w:val="nil"/>
            </w:tcBorders>
            <w:noWrap/>
            <w:vAlign w:val="center"/>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IPMN</w:t>
            </w:r>
          </w:p>
        </w:tc>
        <w:tc>
          <w:tcPr>
            <w:tcW w:w="1210" w:type="pct"/>
            <w:tcBorders>
              <w:top w:val="nil"/>
              <w:left w:val="nil"/>
              <w:bottom w:val="single" w:sz="4" w:space="0" w:color="auto"/>
              <w:right w:val="nil"/>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 / 6</w:t>
            </w:r>
          </w:p>
        </w:tc>
        <w:tc>
          <w:tcPr>
            <w:tcW w:w="1210" w:type="pct"/>
            <w:tcBorders>
              <w:top w:val="nil"/>
              <w:left w:val="nil"/>
              <w:bottom w:val="single" w:sz="4" w:space="0" w:color="auto"/>
              <w:right w:val="nil"/>
            </w:tcBorders>
            <w:noWrap/>
            <w:vAlign w:val="center"/>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5 / 11</w:t>
            </w:r>
          </w:p>
        </w:tc>
        <w:tc>
          <w:tcPr>
            <w:tcW w:w="768" w:type="pct"/>
            <w:tcBorders>
              <w:top w:val="nil"/>
              <w:left w:val="nil"/>
              <w:bottom w:val="single" w:sz="4" w:space="0" w:color="auto"/>
              <w:right w:val="nil"/>
            </w:tcBorders>
            <w:noWrap/>
            <w:vAlign w:val="center"/>
          </w:tcPr>
          <w:p w:rsidR="00F506DF" w:rsidRPr="003939B8" w:rsidRDefault="00F506DF" w:rsidP="00B548AB">
            <w:pPr>
              <w:widowControl/>
              <w:spacing w:line="360" w:lineRule="auto"/>
              <w:jc w:val="right"/>
              <w:rPr>
                <w:rFonts w:ascii="Book Antiqua" w:hAnsi="Book Antiqua"/>
                <w:kern w:val="0"/>
                <w:sz w:val="24"/>
                <w:szCs w:val="24"/>
              </w:rPr>
            </w:pPr>
            <w:r w:rsidRPr="003939B8">
              <w:rPr>
                <w:rFonts w:ascii="Book Antiqua" w:hAnsi="Book Antiqua"/>
                <w:kern w:val="0"/>
                <w:sz w:val="24"/>
                <w:szCs w:val="24"/>
              </w:rPr>
              <w:t>1.000</w:t>
            </w:r>
          </w:p>
        </w:tc>
      </w:tr>
    </w:tbl>
    <w:p w:rsidR="00F506DF" w:rsidRPr="003939B8" w:rsidRDefault="007F06A8" w:rsidP="00B548AB">
      <w:pPr>
        <w:spacing w:line="360" w:lineRule="auto"/>
        <w:rPr>
          <w:rFonts w:ascii="Book Antiqua" w:hAnsi="Book Antiqua"/>
          <w:sz w:val="24"/>
          <w:szCs w:val="24"/>
        </w:rPr>
      </w:pPr>
      <w:bookmarkStart w:id="270" w:name="OLE_LINK261"/>
      <w:bookmarkStart w:id="271" w:name="OLE_LINK260"/>
      <w:r>
        <w:rPr>
          <w:rFonts w:ascii="Book Antiqua" w:hAnsi="Book Antiqua" w:hint="eastAsia"/>
          <w:sz w:val="24"/>
          <w:szCs w:val="24"/>
          <w:vertAlign w:val="superscript"/>
        </w:rPr>
        <w:t>1</w:t>
      </w:r>
      <w:r w:rsidR="00F506DF" w:rsidRPr="003939B8">
        <w:rPr>
          <w:rFonts w:ascii="Book Antiqua" w:hAnsi="Book Antiqua"/>
          <w:sz w:val="24"/>
          <w:szCs w:val="24"/>
        </w:rPr>
        <w:t>The recurrences of 2 patients in the DVPPSP group and 5 patients in the TP group occurred after surgery for IPMN.</w:t>
      </w:r>
      <w:bookmarkEnd w:id="270"/>
      <w:bookmarkEnd w:id="271"/>
      <w:r w:rsidR="00F506DF" w:rsidRPr="003939B8">
        <w:rPr>
          <w:rFonts w:ascii="Book Antiqua" w:hAnsi="Book Antiqua"/>
          <w:sz w:val="24"/>
          <w:szCs w:val="24"/>
        </w:rPr>
        <w:t xml:space="preserve"> DGE: </w:t>
      </w:r>
      <w:r w:rsidRPr="003939B8">
        <w:rPr>
          <w:rFonts w:ascii="Book Antiqua" w:hAnsi="Book Antiqua"/>
          <w:sz w:val="24"/>
          <w:szCs w:val="24"/>
        </w:rPr>
        <w:t xml:space="preserve">Delayed </w:t>
      </w:r>
      <w:r w:rsidR="00F506DF" w:rsidRPr="003939B8">
        <w:rPr>
          <w:rFonts w:ascii="Book Antiqua" w:hAnsi="Book Antiqua"/>
          <w:sz w:val="24"/>
          <w:szCs w:val="24"/>
        </w:rPr>
        <w:t xml:space="preserve">gastric emptying; LOS: </w:t>
      </w:r>
      <w:r w:rsidRPr="003939B8">
        <w:rPr>
          <w:rFonts w:ascii="Book Antiqua" w:hAnsi="Book Antiqua"/>
          <w:sz w:val="24"/>
          <w:szCs w:val="24"/>
        </w:rPr>
        <w:t xml:space="preserve">Length </w:t>
      </w:r>
      <w:r w:rsidR="00F506DF" w:rsidRPr="003939B8">
        <w:rPr>
          <w:rFonts w:ascii="Book Antiqua" w:hAnsi="Book Antiqua"/>
          <w:sz w:val="24"/>
          <w:szCs w:val="24"/>
        </w:rPr>
        <w:t>of postoperative stay</w:t>
      </w:r>
      <w:r>
        <w:rPr>
          <w:rFonts w:ascii="Book Antiqua" w:hAnsi="Book Antiqua" w:hint="eastAsia"/>
          <w:sz w:val="24"/>
          <w:szCs w:val="24"/>
        </w:rPr>
        <w:t xml:space="preserve">; </w:t>
      </w:r>
      <w:r w:rsidRPr="007F06A8">
        <w:rPr>
          <w:rFonts w:ascii="Book Antiqua" w:hAnsi="Book Antiqua"/>
          <w:sz w:val="24"/>
          <w:szCs w:val="24"/>
        </w:rPr>
        <w:t>DVPPSP</w:t>
      </w:r>
      <w:r>
        <w:rPr>
          <w:rFonts w:ascii="Book Antiqua" w:hAnsi="Book Antiqua" w:hint="eastAsia"/>
          <w:sz w:val="24"/>
          <w:szCs w:val="24"/>
        </w:rPr>
        <w:t xml:space="preserve">: </w:t>
      </w:r>
      <w:r w:rsidRPr="007F06A8">
        <w:rPr>
          <w:rFonts w:ascii="Book Antiqua" w:hAnsi="Book Antiqua"/>
          <w:sz w:val="24"/>
          <w:szCs w:val="24"/>
        </w:rPr>
        <w:t xml:space="preserve">Duodenum and ventral pancreas preserving subtotal </w:t>
      </w:r>
      <w:proofErr w:type="spellStart"/>
      <w:r w:rsidRPr="007F06A8">
        <w:rPr>
          <w:rFonts w:ascii="Book Antiqua" w:hAnsi="Book Antiqua"/>
          <w:sz w:val="24"/>
          <w:szCs w:val="24"/>
        </w:rPr>
        <w:t>pancreatectomy</w:t>
      </w:r>
      <w:proofErr w:type="spellEnd"/>
      <w:r>
        <w:rPr>
          <w:rFonts w:ascii="Book Antiqua" w:hAnsi="Book Antiqua" w:hint="eastAsia"/>
          <w:sz w:val="24"/>
          <w:szCs w:val="24"/>
        </w:rPr>
        <w:t>.</w:t>
      </w:r>
    </w:p>
    <w:p w:rsidR="00F506DF" w:rsidRPr="003939B8" w:rsidRDefault="00F506DF" w:rsidP="00B548AB">
      <w:pPr>
        <w:spacing w:line="360" w:lineRule="auto"/>
        <w:rPr>
          <w:rFonts w:ascii="Book Antiqua" w:hAnsi="Book Antiqua"/>
          <w:sz w:val="24"/>
          <w:szCs w:val="24"/>
        </w:rPr>
      </w:pPr>
    </w:p>
    <w:p w:rsidR="00B548AB" w:rsidRDefault="00B548AB">
      <w:pPr>
        <w:widowControl/>
        <w:jc w:val="left"/>
        <w:rPr>
          <w:rFonts w:ascii="Book Antiqua" w:hAnsi="Book Antiqua"/>
          <w:b/>
          <w:sz w:val="24"/>
          <w:szCs w:val="24"/>
        </w:rPr>
      </w:pPr>
      <w:r>
        <w:rPr>
          <w:rFonts w:ascii="Book Antiqua" w:hAnsi="Book Antiqua"/>
          <w:b/>
          <w:sz w:val="24"/>
          <w:szCs w:val="24"/>
        </w:rPr>
        <w:br w:type="page"/>
      </w:r>
    </w:p>
    <w:p w:rsidR="00F506DF" w:rsidRDefault="00F506DF" w:rsidP="00B548AB">
      <w:pPr>
        <w:spacing w:line="360" w:lineRule="auto"/>
        <w:rPr>
          <w:rFonts w:ascii="Book Antiqua" w:hAnsi="Book Antiqua"/>
          <w:b/>
          <w:sz w:val="24"/>
          <w:szCs w:val="24"/>
        </w:rPr>
      </w:pPr>
      <w:r w:rsidRPr="003939B8">
        <w:rPr>
          <w:rFonts w:ascii="Book Antiqua" w:hAnsi="Book Antiqua"/>
          <w:b/>
          <w:sz w:val="24"/>
          <w:szCs w:val="24"/>
        </w:rPr>
        <w:lastRenderedPageBreak/>
        <w:t>Table 3</w:t>
      </w:r>
      <w:r w:rsidR="007F06A8">
        <w:rPr>
          <w:rFonts w:ascii="Book Antiqua" w:hAnsi="Book Antiqua" w:hint="eastAsia"/>
          <w:b/>
          <w:sz w:val="24"/>
          <w:szCs w:val="24"/>
        </w:rPr>
        <w:t xml:space="preserve"> </w:t>
      </w:r>
      <w:r w:rsidR="007F06A8" w:rsidRPr="003939B8">
        <w:rPr>
          <w:rFonts w:ascii="Book Antiqua" w:hAnsi="Book Antiqua"/>
          <w:b/>
          <w:sz w:val="24"/>
          <w:szCs w:val="24"/>
        </w:rPr>
        <w:t xml:space="preserve">Postoperative </w:t>
      </w:r>
      <w:r w:rsidRPr="003939B8">
        <w:rPr>
          <w:rFonts w:ascii="Book Antiqua" w:hAnsi="Book Antiqua"/>
          <w:b/>
          <w:sz w:val="24"/>
          <w:szCs w:val="24"/>
        </w:rPr>
        <w:t>condition of supplementary therapy of 23 patien</w:t>
      </w:r>
      <w:r w:rsidR="007F06A8">
        <w:rPr>
          <w:rFonts w:ascii="Book Antiqua" w:hAnsi="Book Antiqua"/>
          <w:b/>
          <w:sz w:val="24"/>
          <w:szCs w:val="24"/>
        </w:rPr>
        <w:t xml:space="preserve">ts after </w:t>
      </w:r>
      <w:r w:rsidR="007F06A8" w:rsidRPr="007F06A8">
        <w:rPr>
          <w:rFonts w:ascii="Book Antiqua" w:hAnsi="Book Antiqua"/>
          <w:b/>
          <w:sz w:val="24"/>
          <w:szCs w:val="24"/>
        </w:rPr>
        <w:t xml:space="preserve">duodenum and ventral pancreas preserving subtotal </w:t>
      </w:r>
      <w:proofErr w:type="spellStart"/>
      <w:r w:rsidR="007F06A8" w:rsidRPr="007F06A8">
        <w:rPr>
          <w:rFonts w:ascii="Book Antiqua" w:hAnsi="Book Antiqua"/>
          <w:b/>
          <w:sz w:val="24"/>
          <w:szCs w:val="24"/>
        </w:rPr>
        <w:t>pancreatectomy</w:t>
      </w:r>
      <w:proofErr w:type="spellEnd"/>
      <w:r w:rsidR="007F06A8" w:rsidRPr="007F06A8">
        <w:rPr>
          <w:rFonts w:ascii="Book Antiqua" w:hAnsi="Book Antiqua"/>
          <w:b/>
          <w:sz w:val="24"/>
          <w:szCs w:val="24"/>
        </w:rPr>
        <w:t xml:space="preserve"> </w:t>
      </w:r>
      <w:r w:rsidR="007F06A8">
        <w:rPr>
          <w:rFonts w:ascii="Book Antiqua" w:hAnsi="Book Antiqua"/>
          <w:b/>
          <w:sz w:val="24"/>
          <w:szCs w:val="24"/>
        </w:rPr>
        <w:t xml:space="preserve">and </w:t>
      </w:r>
      <w:r w:rsidR="007F06A8" w:rsidRPr="007F06A8">
        <w:rPr>
          <w:rFonts w:ascii="Book Antiqua" w:hAnsi="Book Antiqua"/>
          <w:b/>
          <w:sz w:val="24"/>
          <w:szCs w:val="24"/>
        </w:rPr>
        <w:t xml:space="preserve">total </w:t>
      </w:r>
      <w:proofErr w:type="spellStart"/>
      <w:r w:rsidR="007F06A8" w:rsidRPr="007F06A8">
        <w:rPr>
          <w:rFonts w:ascii="Book Antiqua" w:hAnsi="Book Antiqua"/>
          <w:b/>
          <w:sz w:val="24"/>
          <w:szCs w:val="24"/>
        </w:rPr>
        <w:t>pancreatectomy</w:t>
      </w:r>
      <w:proofErr w:type="spellEnd"/>
    </w:p>
    <w:p w:rsidR="007F06A8" w:rsidRPr="003939B8" w:rsidRDefault="007F06A8" w:rsidP="00B548AB">
      <w:pPr>
        <w:spacing w:line="360" w:lineRule="auto"/>
        <w:rPr>
          <w:rFonts w:ascii="Book Antiqua" w:hAnsi="Book Antiqua"/>
          <w:b/>
          <w:sz w:val="24"/>
          <w:szCs w:val="24"/>
        </w:rPr>
      </w:pPr>
    </w:p>
    <w:tbl>
      <w:tblPr>
        <w:tblW w:w="5000" w:type="pct"/>
        <w:tblLook w:val="04A0" w:firstRow="1" w:lastRow="0" w:firstColumn="1" w:lastColumn="0" w:noHBand="0" w:noVBand="1"/>
      </w:tblPr>
      <w:tblGrid>
        <w:gridCol w:w="3740"/>
        <w:gridCol w:w="1862"/>
        <w:gridCol w:w="1865"/>
        <w:gridCol w:w="1055"/>
      </w:tblGrid>
      <w:tr w:rsidR="007F06A8" w:rsidRPr="003939B8" w:rsidTr="007F06A8">
        <w:trPr>
          <w:trHeight w:val="288"/>
        </w:trPr>
        <w:tc>
          <w:tcPr>
            <w:tcW w:w="2194"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left"/>
              <w:rPr>
                <w:rFonts w:ascii="Book Antiqua" w:hAnsi="Book Antiqua"/>
                <w:b/>
                <w:kern w:val="0"/>
                <w:sz w:val="24"/>
                <w:szCs w:val="24"/>
              </w:rPr>
            </w:pPr>
            <w:r w:rsidRPr="007F06A8">
              <w:rPr>
                <w:rFonts w:ascii="Book Antiqua" w:hAnsi="Book Antiqua"/>
                <w:b/>
                <w:kern w:val="0"/>
                <w:sz w:val="24"/>
                <w:szCs w:val="24"/>
              </w:rPr>
              <w:t>Parameters</w:t>
            </w:r>
          </w:p>
        </w:tc>
        <w:tc>
          <w:tcPr>
            <w:tcW w:w="1092"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DPPSP (</w:t>
            </w:r>
            <w:r w:rsidRPr="007F06A8">
              <w:rPr>
                <w:rFonts w:ascii="Book Antiqua" w:hAnsi="Book Antiqua"/>
                <w:b/>
                <w:i/>
                <w:kern w:val="0"/>
                <w:sz w:val="24"/>
                <w:szCs w:val="24"/>
              </w:rPr>
              <w:t>n</w:t>
            </w:r>
            <w:r w:rsid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Pr>
                <w:rFonts w:ascii="Book Antiqua" w:hAnsi="Book Antiqua" w:hint="eastAsia"/>
                <w:b/>
                <w:kern w:val="0"/>
                <w:sz w:val="24"/>
                <w:szCs w:val="24"/>
              </w:rPr>
              <w:t xml:space="preserve"> </w:t>
            </w:r>
            <w:r w:rsidRPr="007F06A8">
              <w:rPr>
                <w:rFonts w:ascii="Book Antiqua" w:hAnsi="Book Antiqua"/>
                <w:b/>
                <w:kern w:val="0"/>
                <w:sz w:val="24"/>
                <w:szCs w:val="24"/>
              </w:rPr>
              <w:t>10)</w:t>
            </w:r>
          </w:p>
        </w:tc>
        <w:tc>
          <w:tcPr>
            <w:tcW w:w="1094"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TP (</w:t>
            </w:r>
            <w:r w:rsidR="007F06A8" w:rsidRPr="007F06A8">
              <w:rPr>
                <w:rFonts w:ascii="Book Antiqua" w:hAnsi="Book Antiqua"/>
                <w:b/>
                <w:i/>
                <w:kern w:val="0"/>
                <w:sz w:val="24"/>
                <w:szCs w:val="24"/>
              </w:rPr>
              <w:t>n</w:t>
            </w:r>
            <w:r w:rsid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Pr>
                <w:rFonts w:ascii="Book Antiqua" w:hAnsi="Book Antiqua" w:hint="eastAsia"/>
                <w:b/>
                <w:kern w:val="0"/>
                <w:sz w:val="24"/>
                <w:szCs w:val="24"/>
              </w:rPr>
              <w:t xml:space="preserve"> </w:t>
            </w:r>
            <w:r w:rsidRPr="007F06A8">
              <w:rPr>
                <w:rFonts w:ascii="Book Antiqua" w:hAnsi="Book Antiqua"/>
                <w:b/>
                <w:kern w:val="0"/>
                <w:sz w:val="24"/>
                <w:szCs w:val="24"/>
              </w:rPr>
              <w:t>13)</w:t>
            </w:r>
          </w:p>
        </w:tc>
        <w:tc>
          <w:tcPr>
            <w:tcW w:w="619"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i/>
                <w:kern w:val="0"/>
                <w:sz w:val="24"/>
                <w:szCs w:val="24"/>
              </w:rPr>
              <w:t>P</w:t>
            </w:r>
            <w:r w:rsidR="007F06A8" w:rsidRPr="007F06A8">
              <w:rPr>
                <w:rFonts w:ascii="Book Antiqua" w:hAnsi="Book Antiqua" w:hint="eastAsia"/>
                <w:b/>
                <w:kern w:val="0"/>
                <w:sz w:val="24"/>
                <w:szCs w:val="24"/>
              </w:rPr>
              <w:t xml:space="preserve"> </w:t>
            </w:r>
            <w:proofErr w:type="spellStart"/>
            <w:r w:rsidR="007F06A8" w:rsidRPr="007F06A8">
              <w:rPr>
                <w:rFonts w:ascii="Book Antiqua" w:hAnsi="Book Antiqua" w:hint="eastAsia"/>
                <w:b/>
                <w:kern w:val="0"/>
                <w:sz w:val="24"/>
                <w:szCs w:val="24"/>
              </w:rPr>
              <w:t>vaule</w:t>
            </w:r>
            <w:proofErr w:type="spellEnd"/>
          </w:p>
        </w:tc>
      </w:tr>
      <w:tr w:rsidR="007F06A8" w:rsidRPr="003939B8" w:rsidTr="007F06A8">
        <w:trPr>
          <w:trHeight w:val="288"/>
        </w:trPr>
        <w:tc>
          <w:tcPr>
            <w:tcW w:w="2194" w:type="pct"/>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Enzymes replacement (cps/</w:t>
            </w:r>
            <w:r w:rsidR="007F06A8">
              <w:rPr>
                <w:rFonts w:ascii="Book Antiqua" w:hAnsi="Book Antiqua" w:hint="eastAsia"/>
                <w:kern w:val="0"/>
                <w:sz w:val="24"/>
                <w:szCs w:val="24"/>
              </w:rPr>
              <w:t>d</w:t>
            </w:r>
            <w:r w:rsidRPr="003939B8">
              <w:rPr>
                <w:rFonts w:ascii="Book Antiqua" w:hAnsi="Book Antiqua"/>
                <w:kern w:val="0"/>
                <w:sz w:val="24"/>
                <w:szCs w:val="24"/>
              </w:rPr>
              <w:t>)</w:t>
            </w:r>
          </w:p>
        </w:tc>
        <w:tc>
          <w:tcPr>
            <w:tcW w:w="1092" w:type="pct"/>
            <w:tcBorders>
              <w:top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0.9 ± 2.0</w:t>
            </w:r>
          </w:p>
        </w:tc>
        <w:tc>
          <w:tcPr>
            <w:tcW w:w="1094" w:type="pct"/>
            <w:tcBorders>
              <w:top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9.2 ± 2.2</w:t>
            </w:r>
          </w:p>
        </w:tc>
        <w:tc>
          <w:tcPr>
            <w:tcW w:w="619" w:type="pct"/>
            <w:tcBorders>
              <w:top w:val="single" w:sz="4" w:space="0" w:color="auto"/>
            </w:tcBorders>
            <w:noWrap/>
          </w:tcPr>
          <w:p w:rsidR="00F506DF" w:rsidRPr="007F06A8" w:rsidRDefault="00F506DF" w:rsidP="00B548AB">
            <w:pPr>
              <w:spacing w:line="360" w:lineRule="auto"/>
              <w:rPr>
                <w:rFonts w:ascii="Book Antiqua" w:hAnsi="Book Antiqua"/>
                <w:sz w:val="24"/>
                <w:szCs w:val="24"/>
              </w:rPr>
            </w:pPr>
            <w:r w:rsidRPr="007F06A8">
              <w:rPr>
                <w:rFonts w:ascii="Book Antiqua" w:hAnsi="Book Antiqua"/>
                <w:kern w:val="0"/>
                <w:sz w:val="24"/>
                <w:szCs w:val="24"/>
              </w:rPr>
              <w:t>&lt; 0.001</w:t>
            </w:r>
          </w:p>
        </w:tc>
      </w:tr>
      <w:tr w:rsidR="007F06A8" w:rsidRPr="003939B8" w:rsidTr="007F06A8">
        <w:trPr>
          <w:trHeight w:val="288"/>
        </w:trPr>
        <w:tc>
          <w:tcPr>
            <w:tcW w:w="2194"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Total insulin dose (U/</w:t>
            </w:r>
            <w:r w:rsidR="007F06A8">
              <w:rPr>
                <w:rFonts w:ascii="Book Antiqua" w:hAnsi="Book Antiqua" w:hint="eastAsia"/>
                <w:kern w:val="0"/>
                <w:sz w:val="24"/>
                <w:szCs w:val="24"/>
              </w:rPr>
              <w:t>d</w:t>
            </w:r>
            <w:r w:rsidRPr="003939B8">
              <w:rPr>
                <w:rFonts w:ascii="Book Antiqua" w:hAnsi="Book Antiqua"/>
                <w:kern w:val="0"/>
                <w:sz w:val="24"/>
                <w:szCs w:val="24"/>
              </w:rPr>
              <w:t>)</w:t>
            </w:r>
          </w:p>
        </w:tc>
        <w:tc>
          <w:tcPr>
            <w:tcW w:w="1092"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6.4 ± 14.0</w:t>
            </w:r>
          </w:p>
        </w:tc>
        <w:tc>
          <w:tcPr>
            <w:tcW w:w="109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29.7 ± 9.3</w:t>
            </w:r>
          </w:p>
        </w:tc>
        <w:tc>
          <w:tcPr>
            <w:tcW w:w="619" w:type="pct"/>
            <w:noWrap/>
          </w:tcPr>
          <w:p w:rsidR="00F506DF" w:rsidRPr="007F06A8" w:rsidRDefault="00F506DF" w:rsidP="00B548AB">
            <w:pPr>
              <w:spacing w:line="360" w:lineRule="auto"/>
              <w:rPr>
                <w:rFonts w:ascii="Book Antiqua" w:hAnsi="Book Antiqua"/>
                <w:sz w:val="24"/>
                <w:szCs w:val="24"/>
              </w:rPr>
            </w:pPr>
            <w:r w:rsidRPr="007F06A8">
              <w:rPr>
                <w:rFonts w:ascii="Book Antiqua" w:hAnsi="Book Antiqua"/>
                <w:kern w:val="0"/>
                <w:sz w:val="24"/>
                <w:szCs w:val="24"/>
              </w:rPr>
              <w:t>&lt; 0.001</w:t>
            </w:r>
          </w:p>
        </w:tc>
      </w:tr>
      <w:tr w:rsidR="007F06A8" w:rsidRPr="003939B8" w:rsidTr="007F06A8">
        <w:trPr>
          <w:trHeight w:val="288"/>
        </w:trPr>
        <w:tc>
          <w:tcPr>
            <w:tcW w:w="2194" w:type="pct"/>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Diarrhea or </w:t>
            </w:r>
            <w:proofErr w:type="spellStart"/>
            <w:r w:rsidRPr="003939B8">
              <w:rPr>
                <w:rFonts w:ascii="Book Antiqua" w:hAnsi="Book Antiqua"/>
                <w:kern w:val="0"/>
                <w:sz w:val="24"/>
                <w:szCs w:val="24"/>
              </w:rPr>
              <w:t>steatorrhea</w:t>
            </w:r>
            <w:proofErr w:type="spellEnd"/>
          </w:p>
        </w:tc>
        <w:tc>
          <w:tcPr>
            <w:tcW w:w="1092"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2 </w:t>
            </w:r>
          </w:p>
        </w:tc>
        <w:tc>
          <w:tcPr>
            <w:tcW w:w="1094"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4 </w:t>
            </w:r>
          </w:p>
        </w:tc>
        <w:tc>
          <w:tcPr>
            <w:tcW w:w="619" w:type="pct"/>
            <w:noWrap/>
            <w:vAlign w:val="center"/>
            <w:hideMark/>
          </w:tcPr>
          <w:p w:rsidR="00F506DF" w:rsidRPr="007F06A8" w:rsidRDefault="00F506DF" w:rsidP="00B548AB">
            <w:pPr>
              <w:widowControl/>
              <w:spacing w:line="360" w:lineRule="auto"/>
              <w:jc w:val="center"/>
              <w:rPr>
                <w:rFonts w:ascii="Book Antiqua" w:hAnsi="Book Antiqua"/>
                <w:kern w:val="0"/>
                <w:sz w:val="24"/>
                <w:szCs w:val="24"/>
              </w:rPr>
            </w:pPr>
            <w:r w:rsidRPr="007F06A8">
              <w:rPr>
                <w:rFonts w:ascii="Book Antiqua" w:hAnsi="Book Antiqua"/>
                <w:kern w:val="0"/>
                <w:sz w:val="24"/>
                <w:szCs w:val="24"/>
              </w:rPr>
              <w:t xml:space="preserve">0.660 </w:t>
            </w:r>
          </w:p>
        </w:tc>
      </w:tr>
      <w:tr w:rsidR="007F06A8" w:rsidRPr="003939B8" w:rsidTr="007F06A8">
        <w:trPr>
          <w:trHeight w:val="288"/>
        </w:trPr>
        <w:tc>
          <w:tcPr>
            <w:tcW w:w="2194" w:type="pct"/>
            <w:tcBorders>
              <w:top w:val="nil"/>
              <w:left w:val="nil"/>
              <w:bottom w:val="single" w:sz="4" w:space="0" w:color="auto"/>
              <w:right w:val="nil"/>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Hyperglycemia</w:t>
            </w:r>
          </w:p>
        </w:tc>
        <w:tc>
          <w:tcPr>
            <w:tcW w:w="1092" w:type="pct"/>
            <w:tcBorders>
              <w:top w:val="nil"/>
              <w:left w:val="nil"/>
              <w:bottom w:val="single" w:sz="4" w:space="0" w:color="auto"/>
              <w:right w:val="nil"/>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 </w:t>
            </w:r>
          </w:p>
        </w:tc>
        <w:tc>
          <w:tcPr>
            <w:tcW w:w="1094" w:type="pct"/>
            <w:tcBorders>
              <w:top w:val="nil"/>
              <w:left w:val="nil"/>
              <w:bottom w:val="single" w:sz="4" w:space="0" w:color="auto"/>
              <w:right w:val="nil"/>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5 </w:t>
            </w:r>
          </w:p>
        </w:tc>
        <w:tc>
          <w:tcPr>
            <w:tcW w:w="619" w:type="pct"/>
            <w:tcBorders>
              <w:top w:val="nil"/>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kern w:val="0"/>
                <w:sz w:val="24"/>
                <w:szCs w:val="24"/>
              </w:rPr>
            </w:pPr>
            <w:r w:rsidRPr="007F06A8">
              <w:rPr>
                <w:rFonts w:ascii="Book Antiqua" w:hAnsi="Book Antiqua"/>
                <w:kern w:val="0"/>
                <w:sz w:val="24"/>
                <w:szCs w:val="24"/>
              </w:rPr>
              <w:t xml:space="preserve">0.046 </w:t>
            </w:r>
          </w:p>
        </w:tc>
      </w:tr>
    </w:tbl>
    <w:p w:rsidR="007F06A8" w:rsidRPr="003939B8" w:rsidRDefault="007F06A8" w:rsidP="00B548AB">
      <w:pPr>
        <w:spacing w:line="360" w:lineRule="auto"/>
        <w:rPr>
          <w:rFonts w:ascii="Book Antiqua" w:hAnsi="Book Antiqua"/>
          <w:sz w:val="24"/>
          <w:szCs w:val="24"/>
        </w:rPr>
      </w:pPr>
      <w:r>
        <w:rPr>
          <w:rFonts w:ascii="Book Antiqua" w:hAnsi="Book Antiqua" w:hint="eastAsia"/>
          <w:sz w:val="24"/>
          <w:szCs w:val="24"/>
        </w:rPr>
        <w:t xml:space="preserve">TP: </w:t>
      </w:r>
      <w:r w:rsidRPr="007F06A8">
        <w:rPr>
          <w:rFonts w:ascii="Book Antiqua" w:hAnsi="Book Antiqua"/>
          <w:sz w:val="24"/>
          <w:szCs w:val="24"/>
        </w:rPr>
        <w:t xml:space="preserve">Total </w:t>
      </w:r>
      <w:proofErr w:type="spellStart"/>
      <w:r w:rsidRPr="007F06A8">
        <w:rPr>
          <w:rFonts w:ascii="Book Antiqua" w:hAnsi="Book Antiqua"/>
          <w:sz w:val="24"/>
          <w:szCs w:val="24"/>
        </w:rPr>
        <w:t>pancreatectomy</w:t>
      </w:r>
      <w:proofErr w:type="spellEnd"/>
      <w:r>
        <w:rPr>
          <w:rFonts w:ascii="Book Antiqua" w:hAnsi="Book Antiqua" w:hint="eastAsia"/>
          <w:sz w:val="24"/>
          <w:szCs w:val="24"/>
        </w:rPr>
        <w:t xml:space="preserve">; </w:t>
      </w:r>
      <w:r w:rsidRPr="007F06A8">
        <w:rPr>
          <w:rFonts w:ascii="Book Antiqua" w:hAnsi="Book Antiqua"/>
          <w:sz w:val="24"/>
          <w:szCs w:val="24"/>
        </w:rPr>
        <w:t>DVPPSP</w:t>
      </w:r>
      <w:r>
        <w:rPr>
          <w:rFonts w:ascii="Book Antiqua" w:hAnsi="Book Antiqua" w:hint="eastAsia"/>
          <w:sz w:val="24"/>
          <w:szCs w:val="24"/>
        </w:rPr>
        <w:t xml:space="preserve">: </w:t>
      </w:r>
      <w:r w:rsidRPr="007F06A8">
        <w:rPr>
          <w:rFonts w:ascii="Book Antiqua" w:hAnsi="Book Antiqua"/>
          <w:sz w:val="24"/>
          <w:szCs w:val="24"/>
        </w:rPr>
        <w:t xml:space="preserve">Duodenum and ventral pancreas preserving subtotal </w:t>
      </w:r>
      <w:proofErr w:type="spellStart"/>
      <w:r w:rsidRPr="007F06A8">
        <w:rPr>
          <w:rFonts w:ascii="Book Antiqua" w:hAnsi="Book Antiqua"/>
          <w:sz w:val="24"/>
          <w:szCs w:val="24"/>
        </w:rPr>
        <w:t>pancreatectomy</w:t>
      </w:r>
      <w:proofErr w:type="spellEnd"/>
      <w:r>
        <w:rPr>
          <w:rFonts w:ascii="Book Antiqua" w:hAnsi="Book Antiqua" w:hint="eastAsia"/>
          <w:sz w:val="24"/>
          <w:szCs w:val="24"/>
        </w:rPr>
        <w:t>.</w:t>
      </w:r>
    </w:p>
    <w:p w:rsidR="00F506DF" w:rsidRPr="007F06A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sz w:val="24"/>
          <w:szCs w:val="24"/>
        </w:rPr>
      </w:pPr>
    </w:p>
    <w:p w:rsidR="00F506DF" w:rsidRPr="003939B8" w:rsidRDefault="00F506DF" w:rsidP="00B548AB">
      <w:pPr>
        <w:spacing w:line="360" w:lineRule="auto"/>
        <w:rPr>
          <w:rFonts w:ascii="Book Antiqua" w:hAnsi="Book Antiqua"/>
          <w:b/>
          <w:sz w:val="24"/>
          <w:szCs w:val="24"/>
        </w:rPr>
      </w:pPr>
      <w:r w:rsidRPr="003939B8">
        <w:rPr>
          <w:rFonts w:ascii="Book Antiqua" w:hAnsi="Book Antiqua"/>
          <w:b/>
          <w:sz w:val="24"/>
          <w:szCs w:val="24"/>
        </w:rPr>
        <w:t xml:space="preserve">Table 4 </w:t>
      </w:r>
      <w:r w:rsidR="007F06A8" w:rsidRPr="003939B8">
        <w:rPr>
          <w:rFonts w:ascii="Book Antiqua" w:hAnsi="Book Antiqua"/>
          <w:b/>
          <w:sz w:val="24"/>
          <w:szCs w:val="24"/>
        </w:rPr>
        <w:t xml:space="preserve">Postoperative </w:t>
      </w:r>
      <w:r w:rsidRPr="003939B8">
        <w:rPr>
          <w:rFonts w:ascii="Book Antiqua" w:hAnsi="Book Antiqua"/>
          <w:b/>
          <w:sz w:val="24"/>
          <w:szCs w:val="24"/>
        </w:rPr>
        <w:t xml:space="preserve">condition of diabetes of </w:t>
      </w:r>
      <w:r w:rsidR="007F06A8">
        <w:rPr>
          <w:rFonts w:ascii="Book Antiqua" w:hAnsi="Book Antiqua"/>
          <w:b/>
          <w:sz w:val="24"/>
          <w:szCs w:val="24"/>
        </w:rPr>
        <w:t xml:space="preserve">10 patients in the </w:t>
      </w:r>
      <w:r w:rsidR="007F06A8" w:rsidRPr="007F06A8">
        <w:rPr>
          <w:rFonts w:ascii="Book Antiqua" w:hAnsi="Book Antiqua"/>
          <w:b/>
          <w:sz w:val="24"/>
          <w:szCs w:val="24"/>
        </w:rPr>
        <w:t xml:space="preserve">duodenum and ventral pancreas preserving subtotal </w:t>
      </w:r>
      <w:proofErr w:type="spellStart"/>
      <w:r w:rsidR="007F06A8" w:rsidRPr="007F06A8">
        <w:rPr>
          <w:rFonts w:ascii="Book Antiqua" w:hAnsi="Book Antiqua"/>
          <w:b/>
          <w:sz w:val="24"/>
          <w:szCs w:val="24"/>
        </w:rPr>
        <w:t>pancreatectomy</w:t>
      </w:r>
      <w:proofErr w:type="spellEnd"/>
      <w:r w:rsidR="007F06A8" w:rsidRPr="007F06A8">
        <w:rPr>
          <w:rFonts w:ascii="Book Antiqua" w:hAnsi="Book Antiqua"/>
          <w:b/>
          <w:sz w:val="24"/>
          <w:szCs w:val="24"/>
        </w:rPr>
        <w:t xml:space="preserve"> </w:t>
      </w:r>
      <w:r w:rsidR="007F06A8">
        <w:rPr>
          <w:rFonts w:ascii="Book Antiqua" w:hAnsi="Book Antiqua"/>
          <w:b/>
          <w:sz w:val="24"/>
          <w:szCs w:val="24"/>
        </w:rPr>
        <w:t>group</w:t>
      </w:r>
    </w:p>
    <w:tbl>
      <w:tblPr>
        <w:tblW w:w="5000" w:type="pct"/>
        <w:tblLook w:val="04A0" w:firstRow="1" w:lastRow="0" w:firstColumn="1" w:lastColumn="0" w:noHBand="0" w:noVBand="1"/>
      </w:tblPr>
      <w:tblGrid>
        <w:gridCol w:w="4926"/>
        <w:gridCol w:w="3596"/>
      </w:tblGrid>
      <w:tr w:rsidR="007F06A8" w:rsidRPr="003939B8" w:rsidTr="007F06A8">
        <w:trPr>
          <w:trHeight w:val="288"/>
        </w:trPr>
        <w:tc>
          <w:tcPr>
            <w:tcW w:w="2890"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left"/>
              <w:rPr>
                <w:rFonts w:ascii="Book Antiqua" w:hAnsi="Book Antiqua"/>
                <w:b/>
                <w:kern w:val="0"/>
                <w:sz w:val="24"/>
                <w:szCs w:val="24"/>
              </w:rPr>
            </w:pPr>
            <w:r w:rsidRPr="007F06A8">
              <w:rPr>
                <w:rFonts w:ascii="Book Antiqua" w:hAnsi="Book Antiqua"/>
                <w:b/>
                <w:kern w:val="0"/>
                <w:sz w:val="24"/>
                <w:szCs w:val="24"/>
              </w:rPr>
              <w:t>Parameters</w:t>
            </w:r>
          </w:p>
        </w:tc>
        <w:tc>
          <w:tcPr>
            <w:tcW w:w="2110" w:type="pct"/>
            <w:tcBorders>
              <w:top w:val="single" w:sz="4" w:space="0" w:color="auto"/>
              <w:left w:val="nil"/>
              <w:bottom w:val="single" w:sz="4" w:space="0" w:color="auto"/>
              <w:right w:val="nil"/>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DPPSP (</w:t>
            </w:r>
            <w:r w:rsidRPr="007F06A8">
              <w:rPr>
                <w:rFonts w:ascii="Book Antiqua" w:hAnsi="Book Antiqua"/>
                <w:b/>
                <w:i/>
                <w:kern w:val="0"/>
                <w:sz w:val="24"/>
                <w:szCs w:val="24"/>
              </w:rPr>
              <w:t>n</w:t>
            </w:r>
            <w:r w:rsid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Pr>
                <w:rFonts w:ascii="Book Antiqua" w:hAnsi="Book Antiqua" w:hint="eastAsia"/>
                <w:b/>
                <w:kern w:val="0"/>
                <w:sz w:val="24"/>
                <w:szCs w:val="24"/>
              </w:rPr>
              <w:t xml:space="preserve"> </w:t>
            </w:r>
            <w:r w:rsidRPr="007F06A8">
              <w:rPr>
                <w:rFonts w:ascii="Book Antiqua" w:hAnsi="Book Antiqua"/>
                <w:b/>
                <w:kern w:val="0"/>
                <w:sz w:val="24"/>
                <w:szCs w:val="24"/>
              </w:rPr>
              <w:t>10)</w:t>
            </w:r>
          </w:p>
        </w:tc>
      </w:tr>
      <w:tr w:rsidR="007F06A8" w:rsidRPr="003939B8" w:rsidTr="007F06A8">
        <w:trPr>
          <w:trHeight w:val="288"/>
        </w:trPr>
        <w:tc>
          <w:tcPr>
            <w:tcW w:w="2890" w:type="pct"/>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New-onset diabetes </w:t>
            </w:r>
          </w:p>
        </w:tc>
        <w:tc>
          <w:tcPr>
            <w:tcW w:w="2110" w:type="pct"/>
            <w:tcBorders>
              <w:top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 / 7 </w:t>
            </w:r>
          </w:p>
        </w:tc>
      </w:tr>
      <w:tr w:rsidR="00F506DF" w:rsidRPr="003939B8" w:rsidTr="00815FCC">
        <w:trPr>
          <w:trHeight w:val="288"/>
        </w:trPr>
        <w:tc>
          <w:tcPr>
            <w:tcW w:w="2890" w:type="pct"/>
            <w:noWrap/>
            <w:vAlign w:val="center"/>
            <w:hideMark/>
          </w:tcPr>
          <w:p w:rsidR="00F506DF" w:rsidRPr="003939B8" w:rsidRDefault="007F06A8" w:rsidP="00B548AB">
            <w:pPr>
              <w:widowControl/>
              <w:spacing w:line="360" w:lineRule="auto"/>
              <w:jc w:val="left"/>
              <w:rPr>
                <w:rFonts w:ascii="Book Antiqua" w:hAnsi="Book Antiqua"/>
                <w:kern w:val="0"/>
                <w:sz w:val="24"/>
                <w:szCs w:val="24"/>
                <w:vertAlign w:val="superscript"/>
              </w:rPr>
            </w:pPr>
            <w:r>
              <w:rPr>
                <w:rFonts w:ascii="Book Antiqua" w:hAnsi="Book Antiqua"/>
                <w:kern w:val="0"/>
                <w:sz w:val="24"/>
                <w:szCs w:val="24"/>
              </w:rPr>
              <w:t>Worsen diabetes</w:t>
            </w:r>
            <w:r w:rsidR="00F506DF" w:rsidRPr="003939B8">
              <w:rPr>
                <w:rFonts w:ascii="Book Antiqua" w:hAnsi="Book Antiqua"/>
                <w:kern w:val="0"/>
                <w:sz w:val="24"/>
                <w:szCs w:val="24"/>
                <w:vertAlign w:val="superscript"/>
              </w:rPr>
              <w:t>1</w:t>
            </w:r>
          </w:p>
        </w:tc>
        <w:tc>
          <w:tcPr>
            <w:tcW w:w="21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 / 3 </w:t>
            </w:r>
          </w:p>
        </w:tc>
      </w:tr>
      <w:tr w:rsidR="00F506DF" w:rsidRPr="003939B8" w:rsidTr="00815FCC">
        <w:trPr>
          <w:trHeight w:val="288"/>
        </w:trPr>
        <w:tc>
          <w:tcPr>
            <w:tcW w:w="2890" w:type="pct"/>
            <w:noWrap/>
            <w:vAlign w:val="center"/>
            <w:hideMark/>
          </w:tcPr>
          <w:p w:rsidR="00F506DF" w:rsidRPr="003939B8" w:rsidRDefault="00F506DF" w:rsidP="00B548AB">
            <w:pPr>
              <w:widowControl/>
              <w:spacing w:line="360" w:lineRule="auto"/>
              <w:ind w:firstLineChars="50" w:firstLine="120"/>
              <w:jc w:val="left"/>
              <w:rPr>
                <w:rFonts w:ascii="Book Antiqua" w:hAnsi="Book Antiqua"/>
                <w:kern w:val="0"/>
                <w:sz w:val="24"/>
                <w:szCs w:val="24"/>
              </w:rPr>
            </w:pPr>
            <w:r w:rsidRPr="003939B8">
              <w:rPr>
                <w:rFonts w:ascii="Book Antiqua" w:hAnsi="Book Antiqua"/>
                <w:kern w:val="0"/>
                <w:sz w:val="24"/>
                <w:szCs w:val="24"/>
              </w:rPr>
              <w:t>Diet to oral medication</w:t>
            </w:r>
          </w:p>
        </w:tc>
        <w:tc>
          <w:tcPr>
            <w:tcW w:w="21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w:t>
            </w:r>
          </w:p>
        </w:tc>
      </w:tr>
      <w:tr w:rsidR="00F506DF" w:rsidRPr="003939B8" w:rsidTr="00815FCC">
        <w:trPr>
          <w:trHeight w:val="288"/>
        </w:trPr>
        <w:tc>
          <w:tcPr>
            <w:tcW w:w="2890" w:type="pct"/>
            <w:noWrap/>
            <w:vAlign w:val="center"/>
            <w:hideMark/>
          </w:tcPr>
          <w:p w:rsidR="00F506DF" w:rsidRPr="003939B8" w:rsidRDefault="00F506DF" w:rsidP="00B548AB">
            <w:pPr>
              <w:widowControl/>
              <w:spacing w:line="360" w:lineRule="auto"/>
              <w:ind w:firstLineChars="50" w:firstLine="120"/>
              <w:jc w:val="left"/>
              <w:rPr>
                <w:rFonts w:ascii="Book Antiqua" w:hAnsi="Book Antiqua"/>
                <w:kern w:val="0"/>
                <w:sz w:val="24"/>
                <w:szCs w:val="24"/>
              </w:rPr>
            </w:pPr>
            <w:r w:rsidRPr="003939B8">
              <w:rPr>
                <w:rFonts w:ascii="Book Antiqua" w:hAnsi="Book Antiqua"/>
                <w:kern w:val="0"/>
                <w:sz w:val="24"/>
                <w:szCs w:val="24"/>
              </w:rPr>
              <w:t>Diet to insulin</w:t>
            </w:r>
          </w:p>
        </w:tc>
        <w:tc>
          <w:tcPr>
            <w:tcW w:w="2110" w:type="pct"/>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w:t>
            </w:r>
          </w:p>
        </w:tc>
      </w:tr>
      <w:tr w:rsidR="007F06A8" w:rsidRPr="003939B8" w:rsidTr="007F06A8">
        <w:trPr>
          <w:trHeight w:val="288"/>
        </w:trPr>
        <w:tc>
          <w:tcPr>
            <w:tcW w:w="2890" w:type="pct"/>
            <w:tcBorders>
              <w:top w:val="nil"/>
              <w:left w:val="nil"/>
              <w:bottom w:val="single" w:sz="4" w:space="0" w:color="auto"/>
              <w:right w:val="nil"/>
            </w:tcBorders>
            <w:noWrap/>
            <w:vAlign w:val="center"/>
            <w:hideMark/>
          </w:tcPr>
          <w:p w:rsidR="00F506DF" w:rsidRPr="003939B8" w:rsidRDefault="00F506DF" w:rsidP="00B548AB">
            <w:pPr>
              <w:widowControl/>
              <w:spacing w:line="360" w:lineRule="auto"/>
              <w:ind w:firstLineChars="50" w:firstLine="120"/>
              <w:jc w:val="left"/>
              <w:rPr>
                <w:rFonts w:ascii="Book Antiqua" w:hAnsi="Book Antiqua"/>
                <w:kern w:val="0"/>
                <w:sz w:val="24"/>
                <w:szCs w:val="24"/>
                <w:vertAlign w:val="superscript"/>
              </w:rPr>
            </w:pPr>
            <w:r w:rsidRPr="003939B8">
              <w:rPr>
                <w:rFonts w:ascii="Book Antiqua" w:hAnsi="Book Antiqua"/>
                <w:kern w:val="0"/>
                <w:sz w:val="24"/>
                <w:szCs w:val="24"/>
              </w:rPr>
              <w:t>Oral medication to insulin</w:t>
            </w:r>
            <w:r w:rsidRPr="003939B8">
              <w:rPr>
                <w:rFonts w:ascii="Book Antiqua" w:hAnsi="Book Antiqua"/>
                <w:kern w:val="0"/>
                <w:sz w:val="24"/>
                <w:szCs w:val="24"/>
                <w:vertAlign w:val="superscript"/>
              </w:rPr>
              <w:t>1</w:t>
            </w:r>
          </w:p>
        </w:tc>
        <w:tc>
          <w:tcPr>
            <w:tcW w:w="2110" w:type="pct"/>
            <w:tcBorders>
              <w:top w:val="nil"/>
              <w:left w:val="nil"/>
              <w:bottom w:val="single" w:sz="4" w:space="0" w:color="auto"/>
              <w:right w:val="nil"/>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1 / 3 </w:t>
            </w:r>
          </w:p>
        </w:tc>
      </w:tr>
    </w:tbl>
    <w:p w:rsidR="00F506DF" w:rsidRPr="003939B8" w:rsidRDefault="00B548AB" w:rsidP="00B548AB">
      <w:pPr>
        <w:spacing w:line="360" w:lineRule="auto"/>
        <w:rPr>
          <w:rFonts w:ascii="Book Antiqua" w:hAnsi="Book Antiqua"/>
          <w:sz w:val="24"/>
          <w:szCs w:val="24"/>
        </w:rPr>
      </w:pPr>
      <w:r>
        <w:rPr>
          <w:rFonts w:ascii="Book Antiqua" w:hAnsi="Book Antiqua"/>
          <w:sz w:val="24"/>
          <w:szCs w:val="24"/>
          <w:vertAlign w:val="superscript"/>
        </w:rPr>
        <w:t>1</w:t>
      </w:r>
      <w:r w:rsidR="00F506DF" w:rsidRPr="003939B8">
        <w:rPr>
          <w:rFonts w:ascii="Book Antiqua" w:hAnsi="Book Antiqua"/>
          <w:sz w:val="24"/>
          <w:szCs w:val="24"/>
        </w:rPr>
        <w:t xml:space="preserve">There </w:t>
      </w:r>
      <w:r w:rsidR="007F06A8" w:rsidRPr="003939B8">
        <w:rPr>
          <w:rFonts w:ascii="Book Antiqua" w:hAnsi="Book Antiqua"/>
          <w:sz w:val="24"/>
          <w:szCs w:val="24"/>
        </w:rPr>
        <w:t>was</w:t>
      </w:r>
      <w:r w:rsidR="00F506DF" w:rsidRPr="003939B8">
        <w:rPr>
          <w:rFonts w:ascii="Book Antiqua" w:hAnsi="Book Antiqua"/>
          <w:sz w:val="24"/>
          <w:szCs w:val="24"/>
        </w:rPr>
        <w:t xml:space="preserve"> 3 out of 10 patients in DVPPSP group who had diabetes before surgery and were treated by oral medicine.</w:t>
      </w:r>
      <w:r w:rsidR="007F06A8" w:rsidRPr="007F06A8">
        <w:rPr>
          <w:rFonts w:ascii="Book Antiqua" w:hAnsi="Book Antiqua"/>
          <w:sz w:val="24"/>
          <w:szCs w:val="24"/>
        </w:rPr>
        <w:t xml:space="preserve"> DVPPSP</w:t>
      </w:r>
      <w:r w:rsidR="007F06A8">
        <w:rPr>
          <w:rFonts w:ascii="Book Antiqua" w:hAnsi="Book Antiqua" w:hint="eastAsia"/>
          <w:sz w:val="24"/>
          <w:szCs w:val="24"/>
        </w:rPr>
        <w:t xml:space="preserve">: </w:t>
      </w:r>
      <w:r w:rsidR="007F06A8" w:rsidRPr="007F06A8">
        <w:rPr>
          <w:rFonts w:ascii="Book Antiqua" w:hAnsi="Book Antiqua"/>
          <w:sz w:val="24"/>
          <w:szCs w:val="24"/>
        </w:rPr>
        <w:t xml:space="preserve">Duodenum and ventral pancreas preserving subtotal </w:t>
      </w:r>
      <w:proofErr w:type="spellStart"/>
      <w:r w:rsidR="007F06A8" w:rsidRPr="007F06A8">
        <w:rPr>
          <w:rFonts w:ascii="Book Antiqua" w:hAnsi="Book Antiqua"/>
          <w:sz w:val="24"/>
          <w:szCs w:val="24"/>
        </w:rPr>
        <w:t>pancreatectomy</w:t>
      </w:r>
      <w:proofErr w:type="spellEnd"/>
      <w:r w:rsidR="007F06A8">
        <w:rPr>
          <w:rFonts w:ascii="Book Antiqua" w:hAnsi="Book Antiqua" w:hint="eastAsia"/>
          <w:sz w:val="24"/>
          <w:szCs w:val="24"/>
        </w:rPr>
        <w:t>.</w:t>
      </w:r>
    </w:p>
    <w:p w:rsidR="00F506DF" w:rsidRDefault="00F506DF" w:rsidP="00B548AB">
      <w:pPr>
        <w:spacing w:line="360" w:lineRule="auto"/>
        <w:rPr>
          <w:rFonts w:ascii="Book Antiqua" w:hAnsi="Book Antiqua"/>
          <w:b/>
          <w:sz w:val="24"/>
          <w:szCs w:val="24"/>
        </w:rPr>
      </w:pPr>
      <w:r w:rsidRPr="003939B8">
        <w:rPr>
          <w:rFonts w:ascii="Book Antiqua" w:hAnsi="Book Antiqua"/>
          <w:sz w:val="24"/>
          <w:szCs w:val="24"/>
        </w:rPr>
        <w:br w:type="page"/>
      </w:r>
      <w:r w:rsidRPr="003939B8">
        <w:rPr>
          <w:rFonts w:ascii="Book Antiqua" w:hAnsi="Book Antiqua"/>
          <w:b/>
          <w:sz w:val="24"/>
          <w:szCs w:val="24"/>
        </w:rPr>
        <w:lastRenderedPageBreak/>
        <w:t>Table 5</w:t>
      </w:r>
      <w:r w:rsidR="007F06A8">
        <w:rPr>
          <w:rFonts w:ascii="Book Antiqua" w:hAnsi="Book Antiqua" w:hint="eastAsia"/>
          <w:b/>
          <w:sz w:val="24"/>
          <w:szCs w:val="24"/>
        </w:rPr>
        <w:t xml:space="preserve"> </w:t>
      </w:r>
      <w:r w:rsidR="007F06A8" w:rsidRPr="003939B8">
        <w:rPr>
          <w:rFonts w:ascii="Book Antiqua" w:hAnsi="Book Antiqua"/>
          <w:b/>
          <w:sz w:val="24"/>
          <w:szCs w:val="24"/>
        </w:rPr>
        <w:t xml:space="preserve">Quality </w:t>
      </w:r>
      <w:r w:rsidRPr="003939B8">
        <w:rPr>
          <w:rFonts w:ascii="Book Antiqua" w:hAnsi="Book Antiqua"/>
          <w:b/>
          <w:sz w:val="24"/>
          <w:szCs w:val="24"/>
        </w:rPr>
        <w:t xml:space="preserve">of lives after </w:t>
      </w:r>
      <w:r w:rsidR="007F06A8" w:rsidRPr="007F06A8">
        <w:rPr>
          <w:rFonts w:ascii="Book Antiqua" w:hAnsi="Book Antiqua"/>
          <w:b/>
          <w:sz w:val="24"/>
          <w:szCs w:val="24"/>
        </w:rPr>
        <w:t xml:space="preserve">duodenum and ventral pancreas preserving subtotal </w:t>
      </w:r>
      <w:proofErr w:type="spellStart"/>
      <w:r w:rsidR="007F06A8" w:rsidRPr="007F06A8">
        <w:rPr>
          <w:rFonts w:ascii="Book Antiqua" w:hAnsi="Book Antiqua"/>
          <w:b/>
          <w:sz w:val="24"/>
          <w:szCs w:val="24"/>
        </w:rPr>
        <w:t>pancreatectomy</w:t>
      </w:r>
      <w:proofErr w:type="spellEnd"/>
      <w:r w:rsidR="007F06A8" w:rsidRPr="007F06A8">
        <w:rPr>
          <w:rFonts w:ascii="Book Antiqua" w:hAnsi="Book Antiqua"/>
          <w:b/>
          <w:sz w:val="24"/>
          <w:szCs w:val="24"/>
        </w:rPr>
        <w:t xml:space="preserve"> </w:t>
      </w:r>
      <w:r w:rsidRPr="003939B8">
        <w:rPr>
          <w:rFonts w:ascii="Book Antiqua" w:hAnsi="Book Antiqua"/>
          <w:b/>
          <w:sz w:val="24"/>
          <w:szCs w:val="24"/>
        </w:rPr>
        <w:t xml:space="preserve">and </w:t>
      </w:r>
      <w:r w:rsidR="007F06A8" w:rsidRPr="007F06A8">
        <w:rPr>
          <w:rFonts w:ascii="Book Antiqua" w:hAnsi="Book Antiqua"/>
          <w:b/>
          <w:sz w:val="24"/>
          <w:szCs w:val="24"/>
        </w:rPr>
        <w:t xml:space="preserve">total </w:t>
      </w:r>
      <w:proofErr w:type="spellStart"/>
      <w:r w:rsidR="007F06A8" w:rsidRPr="007F06A8">
        <w:rPr>
          <w:rFonts w:ascii="Book Antiqua" w:hAnsi="Book Antiqua"/>
          <w:b/>
          <w:sz w:val="24"/>
          <w:szCs w:val="24"/>
        </w:rPr>
        <w:t>pancreatectomy</w:t>
      </w:r>
      <w:proofErr w:type="spellEnd"/>
    </w:p>
    <w:p w:rsidR="007F06A8" w:rsidRPr="003939B8" w:rsidRDefault="007F06A8" w:rsidP="00B548AB">
      <w:pPr>
        <w:spacing w:line="360" w:lineRule="auto"/>
        <w:rPr>
          <w:rFonts w:ascii="Book Antiqua" w:hAnsi="Book Antiqua"/>
          <w:b/>
          <w:sz w:val="24"/>
          <w:szCs w:val="24"/>
        </w:rPr>
      </w:pPr>
    </w:p>
    <w:tbl>
      <w:tblPr>
        <w:tblW w:w="8260" w:type="dxa"/>
        <w:tblInd w:w="96" w:type="dxa"/>
        <w:tblBorders>
          <w:top w:val="single" w:sz="4" w:space="0" w:color="auto"/>
          <w:bottom w:val="single" w:sz="4" w:space="0" w:color="auto"/>
        </w:tblBorders>
        <w:tblLook w:val="04A0" w:firstRow="1" w:lastRow="0" w:firstColumn="1" w:lastColumn="0" w:noHBand="0" w:noVBand="1"/>
      </w:tblPr>
      <w:tblGrid>
        <w:gridCol w:w="2320"/>
        <w:gridCol w:w="2340"/>
        <w:gridCol w:w="2540"/>
        <w:gridCol w:w="1060"/>
      </w:tblGrid>
      <w:tr w:rsidR="007F06A8" w:rsidRPr="003939B8" w:rsidTr="007F06A8">
        <w:trPr>
          <w:trHeight w:val="520"/>
        </w:trPr>
        <w:tc>
          <w:tcPr>
            <w:tcW w:w="2320" w:type="dxa"/>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left"/>
              <w:rPr>
                <w:rFonts w:ascii="Book Antiqua" w:hAnsi="Book Antiqua"/>
                <w:b/>
                <w:kern w:val="0"/>
                <w:sz w:val="24"/>
                <w:szCs w:val="24"/>
              </w:rPr>
            </w:pPr>
            <w:r w:rsidRPr="007F06A8">
              <w:rPr>
                <w:rFonts w:ascii="Book Antiqua" w:hAnsi="Book Antiqua"/>
                <w:b/>
                <w:kern w:val="0"/>
                <w:sz w:val="24"/>
                <w:szCs w:val="24"/>
              </w:rPr>
              <w:t xml:space="preserve">　</w:t>
            </w:r>
            <w:r w:rsidRPr="007F06A8">
              <w:rPr>
                <w:rFonts w:ascii="Book Antiqua" w:hAnsi="Book Antiqua"/>
                <w:b/>
                <w:kern w:val="0"/>
                <w:sz w:val="24"/>
                <w:szCs w:val="24"/>
              </w:rPr>
              <w:t>Parameters</w:t>
            </w:r>
          </w:p>
        </w:tc>
        <w:tc>
          <w:tcPr>
            <w:tcW w:w="2340" w:type="dxa"/>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 xml:space="preserve">DVPPSP </w:t>
            </w:r>
            <w:r w:rsidR="007F06A8">
              <w:rPr>
                <w:rFonts w:ascii="Book Antiqua" w:hAnsi="Book Antiqua" w:hint="eastAsia"/>
                <w:b/>
                <w:kern w:val="0"/>
                <w:sz w:val="24"/>
                <w:szCs w:val="24"/>
              </w:rPr>
              <w:t>(</w:t>
            </w:r>
            <w:r w:rsidR="007F06A8" w:rsidRPr="007F06A8">
              <w:rPr>
                <w:rFonts w:ascii="Book Antiqua" w:hAnsi="Book Antiqua"/>
                <w:b/>
                <w:i/>
                <w:kern w:val="0"/>
                <w:sz w:val="24"/>
                <w:szCs w:val="24"/>
              </w:rPr>
              <w:t>n</w:t>
            </w:r>
            <w:r w:rsid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Pr>
                <w:rFonts w:ascii="Book Antiqua" w:hAnsi="Book Antiqua" w:hint="eastAsia"/>
                <w:b/>
                <w:kern w:val="0"/>
                <w:sz w:val="24"/>
                <w:szCs w:val="24"/>
              </w:rPr>
              <w:t xml:space="preserve"> </w:t>
            </w:r>
            <w:r w:rsidRPr="007F06A8">
              <w:rPr>
                <w:rFonts w:ascii="Book Antiqua" w:hAnsi="Book Antiqua"/>
                <w:b/>
                <w:kern w:val="0"/>
                <w:sz w:val="24"/>
                <w:szCs w:val="24"/>
              </w:rPr>
              <w:t>8)</w:t>
            </w:r>
          </w:p>
        </w:tc>
        <w:tc>
          <w:tcPr>
            <w:tcW w:w="2540" w:type="dxa"/>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kern w:val="0"/>
                <w:sz w:val="24"/>
                <w:szCs w:val="24"/>
              </w:rPr>
              <w:t>TP (</w:t>
            </w:r>
            <w:r w:rsidRPr="007F06A8">
              <w:rPr>
                <w:rFonts w:ascii="Book Antiqua" w:hAnsi="Book Antiqua"/>
                <w:b/>
                <w:i/>
                <w:kern w:val="0"/>
                <w:sz w:val="24"/>
                <w:szCs w:val="24"/>
              </w:rPr>
              <w:t>n</w:t>
            </w:r>
            <w:r w:rsidR="007F06A8">
              <w:rPr>
                <w:rFonts w:ascii="Book Antiqua" w:hAnsi="Book Antiqua" w:hint="eastAsia"/>
                <w:b/>
                <w:kern w:val="0"/>
                <w:sz w:val="24"/>
                <w:szCs w:val="24"/>
              </w:rPr>
              <w:t xml:space="preserve"> </w:t>
            </w:r>
            <w:r w:rsidRPr="007F06A8">
              <w:rPr>
                <w:rFonts w:ascii="Book Antiqua" w:hAnsi="Book Antiqua"/>
                <w:b/>
                <w:kern w:val="0"/>
                <w:sz w:val="24"/>
                <w:szCs w:val="24"/>
              </w:rPr>
              <w:t>=</w:t>
            </w:r>
            <w:r w:rsidR="007F06A8">
              <w:rPr>
                <w:rFonts w:ascii="Book Antiqua" w:hAnsi="Book Antiqua" w:hint="eastAsia"/>
                <w:b/>
                <w:kern w:val="0"/>
                <w:sz w:val="24"/>
                <w:szCs w:val="24"/>
              </w:rPr>
              <w:t xml:space="preserve"> </w:t>
            </w:r>
            <w:r w:rsidRPr="007F06A8">
              <w:rPr>
                <w:rFonts w:ascii="Book Antiqua" w:hAnsi="Book Antiqua"/>
                <w:b/>
                <w:kern w:val="0"/>
                <w:sz w:val="24"/>
                <w:szCs w:val="24"/>
              </w:rPr>
              <w:t>8)</w:t>
            </w:r>
          </w:p>
        </w:tc>
        <w:tc>
          <w:tcPr>
            <w:tcW w:w="1060" w:type="dxa"/>
            <w:tcBorders>
              <w:top w:val="single" w:sz="4" w:space="0" w:color="auto"/>
              <w:bottom w:val="single" w:sz="4" w:space="0" w:color="auto"/>
            </w:tcBorders>
            <w:noWrap/>
            <w:vAlign w:val="center"/>
            <w:hideMark/>
          </w:tcPr>
          <w:p w:rsidR="00F506DF" w:rsidRPr="007F06A8" w:rsidRDefault="00F506DF" w:rsidP="00B548AB">
            <w:pPr>
              <w:widowControl/>
              <w:spacing w:line="360" w:lineRule="auto"/>
              <w:jc w:val="center"/>
              <w:rPr>
                <w:rFonts w:ascii="Book Antiqua" w:hAnsi="Book Antiqua"/>
                <w:b/>
                <w:kern w:val="0"/>
                <w:sz w:val="24"/>
                <w:szCs w:val="24"/>
              </w:rPr>
            </w:pPr>
            <w:r w:rsidRPr="007F06A8">
              <w:rPr>
                <w:rFonts w:ascii="Book Antiqua" w:hAnsi="Book Antiqua"/>
                <w:b/>
                <w:i/>
                <w:kern w:val="0"/>
                <w:sz w:val="24"/>
                <w:szCs w:val="24"/>
              </w:rPr>
              <w:t>P</w:t>
            </w:r>
            <w:r w:rsidR="007F06A8" w:rsidRPr="007F06A8">
              <w:rPr>
                <w:rFonts w:ascii="Book Antiqua" w:hAnsi="Book Antiqua" w:hint="eastAsia"/>
                <w:b/>
                <w:kern w:val="0"/>
                <w:sz w:val="24"/>
                <w:szCs w:val="24"/>
              </w:rPr>
              <w:t xml:space="preserve"> </w:t>
            </w:r>
            <w:proofErr w:type="spellStart"/>
            <w:r w:rsidR="007F06A8" w:rsidRPr="007F06A8">
              <w:rPr>
                <w:rFonts w:ascii="Book Antiqua" w:hAnsi="Book Antiqua" w:hint="eastAsia"/>
                <w:b/>
                <w:kern w:val="0"/>
                <w:sz w:val="24"/>
                <w:szCs w:val="24"/>
              </w:rPr>
              <w:t>vaule</w:t>
            </w:r>
            <w:proofErr w:type="spellEnd"/>
          </w:p>
        </w:tc>
      </w:tr>
      <w:tr w:rsidR="007F06A8" w:rsidRPr="003939B8" w:rsidTr="007F06A8">
        <w:trPr>
          <w:trHeight w:val="288"/>
        </w:trPr>
        <w:tc>
          <w:tcPr>
            <w:tcW w:w="2320" w:type="dxa"/>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Functional scale</w:t>
            </w:r>
          </w:p>
        </w:tc>
        <w:tc>
          <w:tcPr>
            <w:tcW w:w="2340" w:type="dxa"/>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2540" w:type="dxa"/>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60" w:type="dxa"/>
            <w:tcBorders>
              <w:top w:val="single" w:sz="4" w:space="0" w:color="auto"/>
            </w:tcBorders>
            <w:noWrap/>
            <w:vAlign w:val="center"/>
            <w:hideMark/>
          </w:tcPr>
          <w:p w:rsidR="00F506DF" w:rsidRPr="003939B8" w:rsidRDefault="00F506DF" w:rsidP="00B548AB">
            <w:pPr>
              <w:widowControl/>
              <w:spacing w:line="360" w:lineRule="auto"/>
              <w:jc w:val="left"/>
              <w:rPr>
                <w:rFonts w:ascii="Book Antiqua" w:hAnsi="Book Antiqua"/>
                <w:sz w:val="24"/>
                <w:szCs w:val="24"/>
              </w:rPr>
            </w:pP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Physical</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95.0 ± 9.3 (80-100)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97.5 ± 7.1 (80-100)</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0.554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Working ability</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100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100</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Cognitive</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100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100</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Emotional</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98.4 ± 2.9 (93.8-100)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92.2 ± 8.0 (75-100)</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 xml:space="preserve">0.057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bookmarkStart w:id="272" w:name="_Hlk477692346"/>
            <w:r w:rsidRPr="003939B8">
              <w:rPr>
                <w:rFonts w:ascii="Book Antiqua" w:hAnsi="Book Antiqua"/>
                <w:kern w:val="0"/>
                <w:sz w:val="24"/>
                <w:szCs w:val="24"/>
              </w:rPr>
              <w:t xml:space="preserve">  Social</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95.8 ± 7.7 (83.3-100)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85.4 ± 10.7 (66.7-100)</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 xml:space="preserve">0.042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Global QoL</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96.9 ± 6.2 (83.3-100)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88.5 ± 8.9 (75-100)</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 xml:space="preserve">0.047 </w:t>
            </w:r>
          </w:p>
        </w:tc>
      </w:tr>
      <w:bookmarkEnd w:id="272"/>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Symptom scale</w:t>
            </w:r>
          </w:p>
        </w:tc>
        <w:tc>
          <w:tcPr>
            <w:tcW w:w="2340" w:type="dxa"/>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2540" w:type="dxa"/>
            <w:noWrap/>
            <w:vAlign w:val="center"/>
            <w:hideMark/>
          </w:tcPr>
          <w:p w:rsidR="00F506DF" w:rsidRPr="003939B8" w:rsidRDefault="00F506DF" w:rsidP="00B548AB">
            <w:pPr>
              <w:widowControl/>
              <w:spacing w:line="360" w:lineRule="auto"/>
              <w:jc w:val="left"/>
              <w:rPr>
                <w:rFonts w:ascii="Book Antiqua" w:hAnsi="Book Antiqua"/>
                <w:sz w:val="24"/>
                <w:szCs w:val="24"/>
              </w:rPr>
            </w:pPr>
          </w:p>
        </w:tc>
        <w:tc>
          <w:tcPr>
            <w:tcW w:w="1060" w:type="dxa"/>
            <w:noWrap/>
            <w:vAlign w:val="center"/>
            <w:hideMark/>
          </w:tcPr>
          <w:p w:rsidR="00F506DF" w:rsidRPr="00B548AB" w:rsidRDefault="00F506DF" w:rsidP="00B548AB">
            <w:pPr>
              <w:widowControl/>
              <w:spacing w:line="360" w:lineRule="auto"/>
              <w:jc w:val="left"/>
              <w:rPr>
                <w:rFonts w:ascii="Book Antiqua" w:hAnsi="Book Antiqua"/>
                <w:sz w:val="24"/>
                <w:szCs w:val="24"/>
              </w:rPr>
            </w:pP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Fatigue</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4.2 ± 8.3 (0-22.2)</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11.1 ± 11.7 (0-33.3)</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 xml:space="preserve">0.196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Nausea and vomiting</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6.3 ± 12.4 (0-33.3)</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 xml:space="preserve">0.197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Pain</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Appetite loss</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20.8 ± 24.8 (0-66.7)</w:t>
            </w:r>
          </w:p>
        </w:tc>
        <w:tc>
          <w:tcPr>
            <w:tcW w:w="1060" w:type="dxa"/>
            <w:noWrap/>
            <w:vAlign w:val="center"/>
            <w:hideMark/>
          </w:tcPr>
          <w:p w:rsidR="00F506DF" w:rsidRPr="00B548AB" w:rsidRDefault="00F506DF" w:rsidP="00B548AB">
            <w:pPr>
              <w:widowControl/>
              <w:spacing w:line="360" w:lineRule="auto"/>
              <w:jc w:val="center"/>
              <w:rPr>
                <w:rFonts w:ascii="Book Antiqua" w:hAnsi="Book Antiqua"/>
                <w:kern w:val="0"/>
                <w:sz w:val="24"/>
                <w:szCs w:val="24"/>
              </w:rPr>
            </w:pPr>
            <w:r w:rsidRPr="00B548AB">
              <w:rPr>
                <w:rFonts w:ascii="Book Antiqua" w:hAnsi="Book Antiqua"/>
                <w:kern w:val="0"/>
                <w:sz w:val="24"/>
                <w:szCs w:val="24"/>
              </w:rPr>
              <w:t xml:space="preserve">0.049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Dyspnea</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Sleep disturbance</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4.2 ± 11.8 (0-33.3)</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12.5 ± 17.2 (0-33.3)</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0.281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ind w:firstLineChars="50" w:firstLine="120"/>
              <w:jc w:val="left"/>
              <w:rPr>
                <w:rFonts w:ascii="Book Antiqua" w:hAnsi="Book Antiqua"/>
                <w:kern w:val="0"/>
                <w:sz w:val="24"/>
                <w:szCs w:val="24"/>
              </w:rPr>
            </w:pPr>
            <w:r w:rsidRPr="003939B8">
              <w:rPr>
                <w:rFonts w:ascii="Book Antiqua" w:hAnsi="Book Antiqua"/>
                <w:kern w:val="0"/>
                <w:sz w:val="24"/>
                <w:szCs w:val="24"/>
              </w:rPr>
              <w:t xml:space="preserve"> Constipation</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4.2 ± 11.8 (0-33.3)</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0.351 </w:t>
            </w:r>
          </w:p>
        </w:tc>
      </w:tr>
      <w:tr w:rsidR="00F506DF" w:rsidRPr="003939B8" w:rsidTr="00815FCC">
        <w:trPr>
          <w:trHeight w:val="288"/>
        </w:trPr>
        <w:tc>
          <w:tcPr>
            <w:tcW w:w="2320" w:type="dxa"/>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 xml:space="preserve">  Diarrhea</w:t>
            </w:r>
          </w:p>
        </w:tc>
        <w:tc>
          <w:tcPr>
            <w:tcW w:w="23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4.2 ± 11.8 (0-33.3)</w:t>
            </w:r>
          </w:p>
        </w:tc>
        <w:tc>
          <w:tcPr>
            <w:tcW w:w="254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12.5 ± 24.8 (0-66.7)</w:t>
            </w:r>
          </w:p>
        </w:tc>
        <w:tc>
          <w:tcPr>
            <w:tcW w:w="1060" w:type="dxa"/>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0.405 </w:t>
            </w:r>
          </w:p>
        </w:tc>
      </w:tr>
      <w:tr w:rsidR="007F06A8" w:rsidRPr="003939B8" w:rsidTr="007F06A8">
        <w:trPr>
          <w:trHeight w:val="288"/>
        </w:trPr>
        <w:tc>
          <w:tcPr>
            <w:tcW w:w="2320" w:type="dxa"/>
            <w:tcBorders>
              <w:bottom w:val="single" w:sz="4" w:space="0" w:color="auto"/>
            </w:tcBorders>
            <w:noWrap/>
            <w:vAlign w:val="center"/>
            <w:hideMark/>
          </w:tcPr>
          <w:p w:rsidR="00F506DF" w:rsidRPr="003939B8" w:rsidRDefault="00F506DF" w:rsidP="00B548AB">
            <w:pPr>
              <w:widowControl/>
              <w:spacing w:line="360" w:lineRule="auto"/>
              <w:jc w:val="left"/>
              <w:rPr>
                <w:rFonts w:ascii="Book Antiqua" w:hAnsi="Book Antiqua"/>
                <w:kern w:val="0"/>
                <w:sz w:val="24"/>
                <w:szCs w:val="24"/>
              </w:rPr>
            </w:pPr>
            <w:r w:rsidRPr="003939B8">
              <w:rPr>
                <w:rFonts w:ascii="Book Antiqua" w:hAnsi="Book Antiqua"/>
                <w:kern w:val="0"/>
                <w:sz w:val="24"/>
                <w:szCs w:val="24"/>
              </w:rPr>
              <w:t>Financial strain</w:t>
            </w:r>
          </w:p>
        </w:tc>
        <w:tc>
          <w:tcPr>
            <w:tcW w:w="2340" w:type="dxa"/>
            <w:tcBorders>
              <w:bottom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0</w:t>
            </w:r>
          </w:p>
        </w:tc>
        <w:tc>
          <w:tcPr>
            <w:tcW w:w="2540" w:type="dxa"/>
            <w:tcBorders>
              <w:bottom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8.3 ± 15.4 (0-33.3)</w:t>
            </w:r>
          </w:p>
        </w:tc>
        <w:tc>
          <w:tcPr>
            <w:tcW w:w="1060" w:type="dxa"/>
            <w:tcBorders>
              <w:bottom w:val="single" w:sz="4" w:space="0" w:color="auto"/>
            </w:tcBorders>
            <w:noWrap/>
            <w:vAlign w:val="center"/>
            <w:hideMark/>
          </w:tcPr>
          <w:p w:rsidR="00F506DF" w:rsidRPr="003939B8" w:rsidRDefault="00F506DF" w:rsidP="00B548AB">
            <w:pPr>
              <w:widowControl/>
              <w:spacing w:line="360" w:lineRule="auto"/>
              <w:jc w:val="center"/>
              <w:rPr>
                <w:rFonts w:ascii="Book Antiqua" w:hAnsi="Book Antiqua"/>
                <w:kern w:val="0"/>
                <w:sz w:val="24"/>
                <w:szCs w:val="24"/>
              </w:rPr>
            </w:pPr>
            <w:r w:rsidRPr="003939B8">
              <w:rPr>
                <w:rFonts w:ascii="Book Antiqua" w:hAnsi="Book Antiqua"/>
                <w:kern w:val="0"/>
                <w:sz w:val="24"/>
                <w:szCs w:val="24"/>
              </w:rPr>
              <w:t xml:space="preserve">0.170 </w:t>
            </w:r>
          </w:p>
        </w:tc>
      </w:tr>
    </w:tbl>
    <w:p w:rsidR="00F506DF" w:rsidRPr="003939B8" w:rsidRDefault="007F06A8" w:rsidP="00B548AB">
      <w:pPr>
        <w:spacing w:line="360" w:lineRule="auto"/>
        <w:rPr>
          <w:rFonts w:ascii="Book Antiqua" w:hAnsi="Book Antiqua"/>
          <w:sz w:val="24"/>
          <w:szCs w:val="24"/>
        </w:rPr>
      </w:pPr>
      <w:r>
        <w:rPr>
          <w:rFonts w:ascii="Book Antiqua" w:hAnsi="Book Antiqua" w:hint="eastAsia"/>
          <w:sz w:val="24"/>
          <w:szCs w:val="24"/>
        </w:rPr>
        <w:t xml:space="preserve">TP: </w:t>
      </w:r>
      <w:r w:rsidRPr="007F06A8">
        <w:rPr>
          <w:rFonts w:ascii="Book Antiqua" w:hAnsi="Book Antiqua"/>
          <w:sz w:val="24"/>
          <w:szCs w:val="24"/>
        </w:rPr>
        <w:t xml:space="preserve">Total </w:t>
      </w:r>
      <w:proofErr w:type="spellStart"/>
      <w:r w:rsidRPr="007F06A8">
        <w:rPr>
          <w:rFonts w:ascii="Book Antiqua" w:hAnsi="Book Antiqua"/>
          <w:sz w:val="24"/>
          <w:szCs w:val="24"/>
        </w:rPr>
        <w:t>pancreatectomy</w:t>
      </w:r>
      <w:proofErr w:type="spellEnd"/>
      <w:r>
        <w:rPr>
          <w:rFonts w:ascii="Book Antiqua" w:hAnsi="Book Antiqua" w:hint="eastAsia"/>
          <w:sz w:val="24"/>
          <w:szCs w:val="24"/>
        </w:rPr>
        <w:t xml:space="preserve">; </w:t>
      </w:r>
      <w:proofErr w:type="spellStart"/>
      <w:r w:rsidR="00F506DF" w:rsidRPr="003939B8">
        <w:rPr>
          <w:rFonts w:ascii="Book Antiqua" w:hAnsi="Book Antiqua"/>
          <w:sz w:val="24"/>
          <w:szCs w:val="24"/>
        </w:rPr>
        <w:t>QoL</w:t>
      </w:r>
      <w:proofErr w:type="spellEnd"/>
      <w:r w:rsidR="00F506DF" w:rsidRPr="003939B8">
        <w:rPr>
          <w:rFonts w:ascii="Book Antiqua" w:hAnsi="Book Antiqua"/>
          <w:sz w:val="24"/>
          <w:szCs w:val="24"/>
        </w:rPr>
        <w:t xml:space="preserve">: </w:t>
      </w:r>
      <w:r w:rsidRPr="003939B8">
        <w:rPr>
          <w:rFonts w:ascii="Book Antiqua" w:hAnsi="Book Antiqua"/>
          <w:sz w:val="24"/>
          <w:szCs w:val="24"/>
        </w:rPr>
        <w:t xml:space="preserve">Quality </w:t>
      </w:r>
      <w:r w:rsidR="00F506DF" w:rsidRPr="003939B8">
        <w:rPr>
          <w:rFonts w:ascii="Book Antiqua" w:hAnsi="Book Antiqua"/>
          <w:sz w:val="24"/>
          <w:szCs w:val="24"/>
        </w:rPr>
        <w:t>of life</w:t>
      </w:r>
      <w:r>
        <w:rPr>
          <w:rFonts w:ascii="Book Antiqua" w:hAnsi="Book Antiqua" w:hint="eastAsia"/>
          <w:sz w:val="24"/>
          <w:szCs w:val="24"/>
        </w:rPr>
        <w:t xml:space="preserve">; </w:t>
      </w:r>
      <w:r w:rsidRPr="007F06A8">
        <w:rPr>
          <w:rFonts w:ascii="Book Antiqua" w:hAnsi="Book Antiqua"/>
          <w:sz w:val="24"/>
          <w:szCs w:val="24"/>
        </w:rPr>
        <w:t>DVPPSP</w:t>
      </w:r>
      <w:r>
        <w:rPr>
          <w:rFonts w:ascii="Book Antiqua" w:hAnsi="Book Antiqua" w:hint="eastAsia"/>
          <w:sz w:val="24"/>
          <w:szCs w:val="24"/>
        </w:rPr>
        <w:t xml:space="preserve">: </w:t>
      </w:r>
      <w:r w:rsidRPr="007F06A8">
        <w:rPr>
          <w:rFonts w:ascii="Book Antiqua" w:hAnsi="Book Antiqua"/>
          <w:sz w:val="24"/>
          <w:szCs w:val="24"/>
        </w:rPr>
        <w:t xml:space="preserve">Duodenum and ventral pancreas preserving subtotal </w:t>
      </w:r>
      <w:proofErr w:type="spellStart"/>
      <w:r w:rsidRPr="007F06A8">
        <w:rPr>
          <w:rFonts w:ascii="Book Antiqua" w:hAnsi="Book Antiqua"/>
          <w:sz w:val="24"/>
          <w:szCs w:val="24"/>
        </w:rPr>
        <w:t>pancreatectomy</w:t>
      </w:r>
      <w:proofErr w:type="spellEnd"/>
      <w:r>
        <w:rPr>
          <w:rFonts w:ascii="Book Antiqua" w:hAnsi="Book Antiqua" w:hint="eastAsia"/>
          <w:sz w:val="24"/>
          <w:szCs w:val="24"/>
        </w:rPr>
        <w:t>.</w:t>
      </w:r>
    </w:p>
    <w:p w:rsidR="007F06A8" w:rsidRDefault="00F506DF" w:rsidP="00B548AB">
      <w:pPr>
        <w:spacing w:line="360" w:lineRule="auto"/>
        <w:rPr>
          <w:rFonts w:ascii="Book Antiqua" w:hAnsi="Book Antiqua"/>
          <w:b/>
          <w:sz w:val="24"/>
          <w:szCs w:val="24"/>
        </w:rPr>
      </w:pPr>
      <w:r w:rsidRPr="003939B8">
        <w:rPr>
          <w:rFonts w:ascii="Book Antiqua" w:hAnsi="Book Antiqua"/>
          <w:sz w:val="24"/>
          <w:szCs w:val="24"/>
        </w:rPr>
        <w:br w:type="page"/>
      </w:r>
      <w:r w:rsidR="007F06A8" w:rsidRPr="003939B8">
        <w:rPr>
          <w:rFonts w:ascii="Book Antiqua" w:hAnsi="Book Antiqua"/>
          <w:sz w:val="24"/>
          <w:szCs w:val="24"/>
        </w:rPr>
        <w:lastRenderedPageBreak/>
        <w:t xml:space="preserve"> </w:t>
      </w:r>
      <w:r w:rsidR="007F06A8" w:rsidRPr="003939B8">
        <w:rPr>
          <w:rFonts w:ascii="Book Antiqua" w:hAnsi="Book Antiqua"/>
          <w:noProof/>
          <w:sz w:val="24"/>
          <w:szCs w:val="24"/>
        </w:rPr>
        <w:drawing>
          <wp:inline distT="0" distB="0" distL="0" distR="0" wp14:anchorId="67F11557" wp14:editId="26CCA99C">
            <wp:extent cx="2353945" cy="1916430"/>
            <wp:effectExtent l="0" t="0" r="8255" b="7620"/>
            <wp:docPr id="3" name="图片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945" cy="1916430"/>
                    </a:xfrm>
                    <a:prstGeom prst="rect">
                      <a:avLst/>
                    </a:prstGeom>
                    <a:noFill/>
                    <a:ln>
                      <a:noFill/>
                    </a:ln>
                  </pic:spPr>
                </pic:pic>
              </a:graphicData>
            </a:graphic>
          </wp:inline>
        </w:drawing>
      </w:r>
      <w:r w:rsidR="007F06A8" w:rsidRPr="003939B8">
        <w:rPr>
          <w:rFonts w:ascii="Book Antiqua" w:hAnsi="Book Antiqua"/>
          <w:b/>
          <w:sz w:val="24"/>
          <w:szCs w:val="24"/>
        </w:rPr>
        <w:t xml:space="preserve"> </w:t>
      </w:r>
    </w:p>
    <w:p w:rsidR="00F506DF" w:rsidRDefault="007F06A8" w:rsidP="00B548AB">
      <w:pPr>
        <w:spacing w:line="360" w:lineRule="auto"/>
        <w:rPr>
          <w:rFonts w:ascii="Book Antiqua" w:hAnsi="Book Antiqua"/>
          <w:sz w:val="24"/>
          <w:szCs w:val="24"/>
          <w:lang w:val="en-GB"/>
        </w:rPr>
      </w:pPr>
      <w:bookmarkStart w:id="273" w:name="OLE_LINK33"/>
      <w:bookmarkStart w:id="274" w:name="OLE_LINK34"/>
      <w:r>
        <w:rPr>
          <w:rFonts w:ascii="Book Antiqua" w:hAnsi="Book Antiqua"/>
          <w:b/>
          <w:sz w:val="24"/>
          <w:szCs w:val="24"/>
        </w:rPr>
        <w:t>Figure 1</w:t>
      </w:r>
      <w:r>
        <w:rPr>
          <w:rFonts w:ascii="Book Antiqua" w:hAnsi="Book Antiqua" w:hint="eastAsia"/>
          <w:b/>
          <w:sz w:val="24"/>
          <w:szCs w:val="24"/>
        </w:rPr>
        <w:t xml:space="preserve"> </w:t>
      </w:r>
      <w:r w:rsidR="00F506DF" w:rsidRPr="003939B8">
        <w:rPr>
          <w:rFonts w:ascii="Book Antiqua" w:hAnsi="Book Antiqua"/>
          <w:b/>
          <w:sz w:val="24"/>
          <w:szCs w:val="24"/>
        </w:rPr>
        <w:t xml:space="preserve">Preoperative </w:t>
      </w:r>
      <w:r w:rsidR="00B548AB" w:rsidRPr="00B548AB">
        <w:rPr>
          <w:rFonts w:ascii="Book Antiqua" w:hAnsi="Book Antiqua"/>
          <w:b/>
          <w:sz w:val="24"/>
          <w:szCs w:val="24"/>
        </w:rPr>
        <w:t>computed tomography</w:t>
      </w:r>
      <w:r w:rsidR="00F506DF" w:rsidRPr="003939B8">
        <w:rPr>
          <w:rFonts w:ascii="Book Antiqua" w:hAnsi="Book Antiqua"/>
          <w:b/>
          <w:sz w:val="24"/>
          <w:szCs w:val="24"/>
        </w:rPr>
        <w:t xml:space="preserve"> view of</w:t>
      </w:r>
      <w:bookmarkEnd w:id="273"/>
      <w:bookmarkEnd w:id="274"/>
      <w:r w:rsidR="00F506DF" w:rsidRPr="003939B8">
        <w:rPr>
          <w:rFonts w:ascii="Book Antiqua" w:hAnsi="Book Antiqua"/>
          <w:b/>
          <w:sz w:val="24"/>
          <w:szCs w:val="24"/>
        </w:rPr>
        <w:t xml:space="preserve"> a 26-year-old female patient with a diagnosis of </w:t>
      </w:r>
      <w:r w:rsidRPr="007F06A8">
        <w:rPr>
          <w:rFonts w:ascii="Book Antiqua" w:hAnsi="Book Antiqua"/>
          <w:b/>
          <w:sz w:val="24"/>
          <w:szCs w:val="24"/>
        </w:rPr>
        <w:t>pseudo-papillary tumors</w:t>
      </w:r>
      <w:r>
        <w:rPr>
          <w:rFonts w:ascii="Book Antiqua" w:hAnsi="Book Antiqua" w:hint="eastAsia"/>
          <w:sz w:val="24"/>
          <w:szCs w:val="24"/>
        </w:rPr>
        <w:t xml:space="preserve">. </w:t>
      </w:r>
      <w:r w:rsidR="00F506DF" w:rsidRPr="003939B8">
        <w:rPr>
          <w:rFonts w:ascii="Book Antiqua" w:hAnsi="Book Antiqua"/>
          <w:sz w:val="24"/>
          <w:szCs w:val="24"/>
          <w:lang w:val="en-GB"/>
        </w:rPr>
        <w:t xml:space="preserve">The figure shows that the lesion occupied the body and neck region with necrosis of the tail on preoperative </w:t>
      </w:r>
      <w:r w:rsidR="00B548AB" w:rsidRPr="00B548AB">
        <w:rPr>
          <w:rFonts w:ascii="Book Antiqua" w:hAnsi="Book Antiqua"/>
          <w:sz w:val="24"/>
          <w:szCs w:val="24"/>
          <w:lang w:val="en-GB"/>
        </w:rPr>
        <w:t xml:space="preserve">computed tomography </w:t>
      </w:r>
      <w:r w:rsidR="00F506DF" w:rsidRPr="003939B8">
        <w:rPr>
          <w:rFonts w:ascii="Book Antiqua" w:hAnsi="Book Antiqua"/>
          <w:sz w:val="24"/>
          <w:szCs w:val="24"/>
          <w:lang w:val="en-GB"/>
        </w:rPr>
        <w:t xml:space="preserve">imaging. Normal pancreatic tissue is observed in the ventral pancreas region. </w:t>
      </w:r>
    </w:p>
    <w:p w:rsidR="007F06A8" w:rsidRPr="007F06A8" w:rsidRDefault="007F06A8" w:rsidP="00B548AB">
      <w:pPr>
        <w:spacing w:line="360" w:lineRule="auto"/>
        <w:rPr>
          <w:rFonts w:ascii="Book Antiqua" w:hAnsi="Book Antiqua"/>
          <w:sz w:val="24"/>
          <w:szCs w:val="24"/>
        </w:rPr>
      </w:pPr>
    </w:p>
    <w:p w:rsidR="00F506DF" w:rsidRPr="003939B8" w:rsidRDefault="007F06A8" w:rsidP="00B548AB">
      <w:pPr>
        <w:spacing w:line="360" w:lineRule="auto"/>
        <w:rPr>
          <w:rFonts w:ascii="Book Antiqua" w:hAnsi="Book Antiqua"/>
          <w:b/>
          <w:sz w:val="24"/>
          <w:szCs w:val="24"/>
          <w:lang w:val="en-GB"/>
        </w:rPr>
      </w:pPr>
      <w:r w:rsidRPr="003939B8">
        <w:rPr>
          <w:rFonts w:ascii="Book Antiqua" w:hAnsi="Book Antiqua"/>
          <w:b/>
          <w:noProof/>
          <w:sz w:val="24"/>
          <w:szCs w:val="24"/>
        </w:rPr>
        <w:drawing>
          <wp:inline distT="0" distB="0" distL="0" distR="0" wp14:anchorId="14939AF1" wp14:editId="7DABDE26">
            <wp:extent cx="2286000" cy="1527175"/>
            <wp:effectExtent l="0" t="0" r="0" b="0"/>
            <wp:docPr id="2" name="图片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inline>
        </w:drawing>
      </w:r>
    </w:p>
    <w:p w:rsidR="007F06A8" w:rsidRDefault="00F506DF" w:rsidP="00B548AB">
      <w:pPr>
        <w:spacing w:line="360" w:lineRule="auto"/>
        <w:rPr>
          <w:rFonts w:ascii="Book Antiqua" w:hAnsi="Book Antiqua"/>
          <w:sz w:val="24"/>
          <w:szCs w:val="24"/>
        </w:rPr>
      </w:pPr>
      <w:bookmarkStart w:id="275" w:name="OLE_LINK139"/>
      <w:bookmarkStart w:id="276" w:name="OLE_LINK142"/>
      <w:r w:rsidRPr="003939B8">
        <w:rPr>
          <w:rFonts w:ascii="Book Antiqua" w:hAnsi="Book Antiqua"/>
          <w:b/>
          <w:sz w:val="24"/>
          <w:szCs w:val="24"/>
        </w:rPr>
        <w:t>Figure 2</w:t>
      </w:r>
      <w:r w:rsidR="007F06A8">
        <w:rPr>
          <w:rFonts w:ascii="Book Antiqua" w:hAnsi="Book Antiqua" w:hint="eastAsia"/>
          <w:b/>
          <w:sz w:val="24"/>
          <w:szCs w:val="24"/>
        </w:rPr>
        <w:t xml:space="preserve"> </w:t>
      </w:r>
      <w:r w:rsidR="007F06A8">
        <w:rPr>
          <w:rFonts w:ascii="Book Antiqua" w:hAnsi="Book Antiqua"/>
          <w:b/>
          <w:sz w:val="24"/>
          <w:szCs w:val="24"/>
        </w:rPr>
        <w:t xml:space="preserve">Intraoperative </w:t>
      </w:r>
      <w:proofErr w:type="gramStart"/>
      <w:r w:rsidR="007F06A8">
        <w:rPr>
          <w:rFonts w:ascii="Book Antiqua" w:hAnsi="Book Antiqua"/>
          <w:b/>
          <w:sz w:val="24"/>
          <w:szCs w:val="24"/>
        </w:rPr>
        <w:t>view</w:t>
      </w:r>
      <w:proofErr w:type="gramEnd"/>
      <w:r w:rsidR="007F06A8">
        <w:rPr>
          <w:rFonts w:ascii="Book Antiqua" w:hAnsi="Book Antiqua"/>
          <w:b/>
          <w:sz w:val="24"/>
          <w:szCs w:val="24"/>
        </w:rPr>
        <w:t xml:space="preserve"> of </w:t>
      </w:r>
      <w:r w:rsidR="007F06A8" w:rsidRPr="007F06A8">
        <w:rPr>
          <w:rFonts w:ascii="Book Antiqua" w:hAnsi="Book Antiqua"/>
          <w:b/>
          <w:sz w:val="24"/>
          <w:szCs w:val="24"/>
        </w:rPr>
        <w:t xml:space="preserve">duodenum and ventral pancreas preserving subtotal </w:t>
      </w:r>
      <w:proofErr w:type="spellStart"/>
      <w:r w:rsidR="007F06A8" w:rsidRPr="007F06A8">
        <w:rPr>
          <w:rFonts w:ascii="Book Antiqua" w:hAnsi="Book Antiqua"/>
          <w:b/>
          <w:sz w:val="24"/>
          <w:szCs w:val="24"/>
        </w:rPr>
        <w:t>pancreatectomy</w:t>
      </w:r>
      <w:proofErr w:type="spellEnd"/>
      <w:r w:rsidR="007F06A8">
        <w:rPr>
          <w:rFonts w:ascii="Book Antiqua" w:hAnsi="Book Antiqua" w:hint="eastAsia"/>
          <w:b/>
          <w:sz w:val="24"/>
          <w:szCs w:val="24"/>
        </w:rPr>
        <w:t xml:space="preserve">. </w:t>
      </w:r>
      <w:r w:rsidR="007F06A8" w:rsidRPr="007F06A8">
        <w:rPr>
          <w:rFonts w:ascii="Book Antiqua" w:hAnsi="Book Antiqua" w:hint="eastAsia"/>
          <w:sz w:val="24"/>
          <w:szCs w:val="24"/>
        </w:rPr>
        <w:t>A:</w:t>
      </w:r>
      <w:r w:rsidR="007F06A8">
        <w:rPr>
          <w:rFonts w:ascii="Book Antiqua" w:hAnsi="Book Antiqua" w:hint="eastAsia"/>
          <w:b/>
          <w:sz w:val="24"/>
          <w:szCs w:val="24"/>
        </w:rPr>
        <w:t xml:space="preserve"> </w:t>
      </w:r>
      <w:r w:rsidRPr="003939B8">
        <w:rPr>
          <w:rFonts w:ascii="Book Antiqua" w:hAnsi="Book Antiqua"/>
          <w:sz w:val="24"/>
          <w:szCs w:val="24"/>
        </w:rPr>
        <w:t>Superior mesenteric vein;</w:t>
      </w:r>
      <w:r w:rsidR="007F06A8">
        <w:rPr>
          <w:rFonts w:ascii="Book Antiqua" w:hAnsi="Book Antiqua" w:hint="eastAsia"/>
          <w:sz w:val="24"/>
          <w:szCs w:val="24"/>
        </w:rPr>
        <w:t xml:space="preserve"> B: </w:t>
      </w:r>
      <w:r w:rsidRPr="003939B8">
        <w:rPr>
          <w:rFonts w:ascii="Book Antiqua" w:hAnsi="Book Antiqua"/>
          <w:sz w:val="24"/>
          <w:szCs w:val="24"/>
        </w:rPr>
        <w:t>Ventral pancreas</w:t>
      </w:r>
      <w:r w:rsidR="00B548AB">
        <w:rPr>
          <w:rFonts w:ascii="Book Antiqua" w:hAnsi="Book Antiqua" w:hint="eastAsia"/>
          <w:sz w:val="24"/>
          <w:szCs w:val="24"/>
        </w:rPr>
        <w:t xml:space="preserve">. </w:t>
      </w:r>
      <w:r w:rsidRPr="003939B8">
        <w:rPr>
          <w:rFonts w:ascii="Book Antiqua" w:hAnsi="Book Antiqua"/>
          <w:sz w:val="24"/>
          <w:szCs w:val="24"/>
        </w:rPr>
        <w:t xml:space="preserve">Black arrow: </w:t>
      </w:r>
      <w:proofErr w:type="spellStart"/>
      <w:r w:rsidRPr="003939B8">
        <w:rPr>
          <w:rFonts w:ascii="Book Antiqua" w:hAnsi="Book Antiqua"/>
          <w:sz w:val="24"/>
          <w:szCs w:val="24"/>
        </w:rPr>
        <w:t>intrapancreatic</w:t>
      </w:r>
      <w:proofErr w:type="spellEnd"/>
      <w:r w:rsidRPr="003939B8">
        <w:rPr>
          <w:rFonts w:ascii="Book Antiqua" w:hAnsi="Book Antiqua"/>
          <w:sz w:val="24"/>
          <w:szCs w:val="24"/>
        </w:rPr>
        <w:t xml:space="preserve"> bile duct; White arrow: </w:t>
      </w:r>
      <w:proofErr w:type="spellStart"/>
      <w:r w:rsidRPr="003939B8">
        <w:rPr>
          <w:rFonts w:ascii="Book Antiqua" w:hAnsi="Book Antiqua"/>
          <w:sz w:val="24"/>
          <w:szCs w:val="24"/>
        </w:rPr>
        <w:t>gastroduodenal</w:t>
      </w:r>
      <w:proofErr w:type="spellEnd"/>
      <w:r w:rsidRPr="003939B8">
        <w:rPr>
          <w:rFonts w:ascii="Book Antiqua" w:hAnsi="Book Antiqua"/>
          <w:sz w:val="24"/>
          <w:szCs w:val="24"/>
        </w:rPr>
        <w:t xml:space="preserve"> artery.</w:t>
      </w:r>
    </w:p>
    <w:p w:rsidR="00F506DF" w:rsidRPr="007F06A8" w:rsidRDefault="00F506DF" w:rsidP="00B548AB">
      <w:pPr>
        <w:spacing w:line="360" w:lineRule="auto"/>
        <w:rPr>
          <w:rFonts w:ascii="Book Antiqua" w:hAnsi="Book Antiqua"/>
          <w:b/>
          <w:sz w:val="24"/>
          <w:szCs w:val="24"/>
        </w:rPr>
      </w:pPr>
      <w:r w:rsidRPr="003939B8">
        <w:rPr>
          <w:rFonts w:ascii="Book Antiqua" w:hAnsi="Book Antiqua"/>
          <w:sz w:val="24"/>
          <w:szCs w:val="24"/>
        </w:rPr>
        <w:t xml:space="preserve"> </w:t>
      </w:r>
    </w:p>
    <w:bookmarkEnd w:id="275"/>
    <w:bookmarkEnd w:id="276"/>
    <w:p w:rsidR="00F506DF" w:rsidRPr="003939B8" w:rsidRDefault="007F06A8" w:rsidP="00B548AB">
      <w:pPr>
        <w:spacing w:line="360" w:lineRule="auto"/>
        <w:rPr>
          <w:rFonts w:ascii="Book Antiqua" w:hAnsi="Book Antiqua"/>
          <w:sz w:val="24"/>
          <w:szCs w:val="24"/>
        </w:rPr>
      </w:pPr>
      <w:r w:rsidRPr="003939B8">
        <w:rPr>
          <w:rFonts w:ascii="Book Antiqua" w:hAnsi="Book Antiqua"/>
          <w:b/>
          <w:noProof/>
          <w:sz w:val="24"/>
          <w:szCs w:val="24"/>
        </w:rPr>
        <w:drawing>
          <wp:inline distT="0" distB="0" distL="0" distR="0" wp14:anchorId="45764666" wp14:editId="657794CA">
            <wp:extent cx="2276475" cy="1527175"/>
            <wp:effectExtent l="0" t="0" r="9525" b="0"/>
            <wp:docPr id="1" name="图片 1"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527175"/>
                    </a:xfrm>
                    <a:prstGeom prst="rect">
                      <a:avLst/>
                    </a:prstGeom>
                    <a:noFill/>
                    <a:ln>
                      <a:noFill/>
                    </a:ln>
                  </pic:spPr>
                </pic:pic>
              </a:graphicData>
            </a:graphic>
          </wp:inline>
        </w:drawing>
      </w:r>
    </w:p>
    <w:p w:rsidR="00F506DF" w:rsidRPr="007F06A8" w:rsidRDefault="00F506DF" w:rsidP="00B548AB">
      <w:pPr>
        <w:spacing w:line="360" w:lineRule="auto"/>
        <w:rPr>
          <w:rFonts w:ascii="Book Antiqua" w:hAnsi="Book Antiqua"/>
          <w:b/>
          <w:sz w:val="24"/>
          <w:szCs w:val="24"/>
        </w:rPr>
      </w:pPr>
      <w:r w:rsidRPr="003939B8">
        <w:rPr>
          <w:rFonts w:ascii="Book Antiqua" w:hAnsi="Book Antiqua"/>
          <w:b/>
          <w:sz w:val="24"/>
          <w:szCs w:val="24"/>
        </w:rPr>
        <w:t>Figure 3</w:t>
      </w:r>
      <w:r w:rsidR="007F06A8">
        <w:rPr>
          <w:rFonts w:ascii="Book Antiqua" w:hAnsi="Book Antiqua" w:hint="eastAsia"/>
          <w:b/>
          <w:sz w:val="24"/>
          <w:szCs w:val="24"/>
        </w:rPr>
        <w:t xml:space="preserve"> </w:t>
      </w:r>
      <w:r w:rsidRPr="003939B8">
        <w:rPr>
          <w:rFonts w:ascii="Book Antiqua" w:hAnsi="Book Antiqua"/>
          <w:b/>
          <w:sz w:val="24"/>
          <w:szCs w:val="24"/>
        </w:rPr>
        <w:t xml:space="preserve">Preoperative </w:t>
      </w:r>
      <w:r w:rsidR="007F06A8" w:rsidRPr="007F06A8">
        <w:rPr>
          <w:rFonts w:ascii="Book Antiqua" w:hAnsi="Book Antiqua"/>
          <w:b/>
          <w:sz w:val="24"/>
          <w:szCs w:val="24"/>
        </w:rPr>
        <w:t xml:space="preserve">magnetic resonance imaging </w:t>
      </w:r>
      <w:r w:rsidRPr="003939B8">
        <w:rPr>
          <w:rFonts w:ascii="Book Antiqua" w:hAnsi="Book Antiqua"/>
          <w:b/>
          <w:sz w:val="24"/>
          <w:szCs w:val="24"/>
        </w:rPr>
        <w:t>view of a 71-year-old female pa</w:t>
      </w:r>
      <w:r w:rsidR="007F06A8">
        <w:rPr>
          <w:rFonts w:ascii="Book Antiqua" w:hAnsi="Book Antiqua"/>
          <w:b/>
          <w:sz w:val="24"/>
          <w:szCs w:val="24"/>
        </w:rPr>
        <w:t>tient with diagnosis of MD-IPMN</w:t>
      </w:r>
      <w:r w:rsidR="007F06A8">
        <w:rPr>
          <w:rFonts w:ascii="Book Antiqua" w:hAnsi="Book Antiqua" w:hint="eastAsia"/>
          <w:b/>
          <w:sz w:val="24"/>
          <w:szCs w:val="24"/>
        </w:rPr>
        <w:t xml:space="preserve">. </w:t>
      </w:r>
      <w:r w:rsidRPr="003939B8">
        <w:rPr>
          <w:rFonts w:ascii="Book Antiqua" w:hAnsi="Book Antiqua"/>
          <w:sz w:val="24"/>
          <w:szCs w:val="24"/>
          <w:lang w:val="en-GB"/>
        </w:rPr>
        <w:t xml:space="preserve">The figure shows that the </w:t>
      </w:r>
      <w:r w:rsidRPr="003939B8">
        <w:rPr>
          <w:rFonts w:ascii="Book Antiqua" w:hAnsi="Book Antiqua"/>
          <w:sz w:val="24"/>
          <w:szCs w:val="24"/>
          <w:lang w:val="en-GB"/>
        </w:rPr>
        <w:lastRenderedPageBreak/>
        <w:t>lesion involves the whole dorsal duct (including Santorini duct). The diameter of ventral pancreatic duct is normal on the MRCP image.</w:t>
      </w:r>
    </w:p>
    <w:p w:rsidR="00F506DF" w:rsidRPr="003939B8" w:rsidRDefault="00F506DF" w:rsidP="00B548AB">
      <w:pPr>
        <w:spacing w:line="360" w:lineRule="auto"/>
        <w:rPr>
          <w:rFonts w:ascii="Book Antiqua" w:hAnsi="Book Antiqua"/>
          <w:sz w:val="24"/>
          <w:szCs w:val="24"/>
          <w:lang w:val="en-GB"/>
        </w:rPr>
      </w:pPr>
    </w:p>
    <w:p w:rsidR="00F506DF" w:rsidRPr="003939B8" w:rsidRDefault="00F506DF" w:rsidP="00B548AB">
      <w:pPr>
        <w:spacing w:line="360" w:lineRule="auto"/>
        <w:rPr>
          <w:rFonts w:ascii="Book Antiqua" w:hAnsi="Book Antiqua"/>
          <w:sz w:val="24"/>
          <w:szCs w:val="24"/>
          <w:lang w:val="en-GB"/>
        </w:rPr>
      </w:pPr>
    </w:p>
    <w:p w:rsidR="00F506DF" w:rsidRPr="003939B8" w:rsidRDefault="00F506DF" w:rsidP="00B548AB">
      <w:pPr>
        <w:spacing w:line="360" w:lineRule="auto"/>
        <w:rPr>
          <w:rFonts w:ascii="Book Antiqua" w:hAnsi="Book Antiqua"/>
          <w:sz w:val="24"/>
          <w:szCs w:val="24"/>
          <w:highlight w:val="yellow"/>
        </w:rPr>
      </w:pPr>
    </w:p>
    <w:sectPr w:rsidR="00F506DF" w:rsidRPr="003939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93" w:rsidRDefault="00765E93">
      <w:r>
        <w:separator/>
      </w:r>
    </w:p>
  </w:endnote>
  <w:endnote w:type="continuationSeparator" w:id="0">
    <w:p w:rsidR="00765E93" w:rsidRDefault="007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ewBaskerville-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93" w:rsidRDefault="00765E93">
      <w:r>
        <w:separator/>
      </w:r>
    </w:p>
  </w:footnote>
  <w:footnote w:type="continuationSeparator" w:id="0">
    <w:p w:rsidR="00765E93" w:rsidRDefault="00765E9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50"/>
    <w:rsid w:val="00064CDA"/>
    <w:rsid w:val="000A54EA"/>
    <w:rsid w:val="000A7533"/>
    <w:rsid w:val="003939B8"/>
    <w:rsid w:val="003F7B94"/>
    <w:rsid w:val="004052CB"/>
    <w:rsid w:val="005D6A8D"/>
    <w:rsid w:val="00741204"/>
    <w:rsid w:val="00765E93"/>
    <w:rsid w:val="007F06A8"/>
    <w:rsid w:val="00815FCC"/>
    <w:rsid w:val="0086363F"/>
    <w:rsid w:val="008D032E"/>
    <w:rsid w:val="008D0430"/>
    <w:rsid w:val="008F7ED6"/>
    <w:rsid w:val="009A05CA"/>
    <w:rsid w:val="009A6B50"/>
    <w:rsid w:val="00A75141"/>
    <w:rsid w:val="00B548AB"/>
    <w:rsid w:val="00B63A2A"/>
    <w:rsid w:val="00C666E6"/>
    <w:rsid w:val="00C72BB3"/>
    <w:rsid w:val="00D211B8"/>
    <w:rsid w:val="00F109B0"/>
    <w:rsid w:val="00F506DF"/>
    <w:rsid w:val="00F704FC"/>
    <w:rsid w:val="00FA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Pr>
      <w:sz w:val="18"/>
      <w:szCs w:val="18"/>
    </w:rPr>
  </w:style>
  <w:style w:type="character" w:customStyle="1" w:styleId="EndNoteBibliographyChar">
    <w:name w:val="EndNote Bibliography Char"/>
    <w:link w:val="EndNoteBibliography"/>
    <w:locked/>
    <w:rPr>
      <w:rFonts w:cs="Calibri"/>
      <w:noProof/>
    </w:rPr>
  </w:style>
  <w:style w:type="paragraph" w:customStyle="1" w:styleId="EndNoteBibliography">
    <w:name w:val="EndNote Bibliography"/>
    <w:basedOn w:val="a"/>
    <w:link w:val="EndNoteBibliographyChar"/>
    <w:rPr>
      <w:rFonts w:asciiTheme="minorHAnsi" w:eastAsiaTheme="minorEastAsia" w:hAnsiTheme="minorHAnsi" w:cs="Calibri"/>
      <w:noProof/>
    </w:rPr>
  </w:style>
  <w:style w:type="character" w:styleId="a5">
    <w:name w:val="Hyperlink"/>
    <w:uiPriority w:val="99"/>
    <w:unhideWhenUsed/>
    <w:rPr>
      <w:color w:val="0000FF"/>
      <w:u w:val="single"/>
    </w:rPr>
  </w:style>
  <w:style w:type="paragraph" w:customStyle="1" w:styleId="EndNoteBibliographyTitle">
    <w:name w:val="EndNote Bibliography Title"/>
    <w:basedOn w:val="a"/>
    <w:link w:val="EndNoteBibliographyTitleChar"/>
    <w:pPr>
      <w:jc w:val="center"/>
    </w:pPr>
    <w:rPr>
      <w:rFonts w:cs="Calibri"/>
      <w:noProof/>
      <w:sz w:val="20"/>
    </w:rPr>
  </w:style>
  <w:style w:type="character" w:customStyle="1" w:styleId="EndNoteBibliographyTitleChar">
    <w:name w:val="EndNote Bibliography Title Char"/>
    <w:link w:val="EndNoteBibliographyTitle"/>
    <w:rPr>
      <w:rFonts w:ascii="Calibri" w:eastAsia="宋体" w:hAnsi="Calibri" w:cs="Calibri"/>
      <w:noProof/>
      <w:sz w:val="20"/>
    </w:rPr>
  </w:style>
  <w:style w:type="character" w:customStyle="1" w:styleId="fontstyle01">
    <w:name w:val="fontstyle01"/>
    <w:rPr>
      <w:rFonts w:ascii="NewBaskerville-Roman" w:hAnsi="NewBaskerville-Roman" w:hint="default"/>
      <w:b w:val="0"/>
      <w:bCs w:val="0"/>
      <w:i w:val="0"/>
      <w:iCs w:val="0"/>
      <w:color w:val="231F1F"/>
      <w:sz w:val="20"/>
      <w:szCs w:val="20"/>
    </w:rPr>
  </w:style>
  <w:style w:type="paragraph" w:styleId="a6">
    <w:name w:val="Balloon Text"/>
    <w:basedOn w:val="a"/>
    <w:link w:val="Char1"/>
    <w:uiPriority w:val="99"/>
    <w:semiHidden/>
    <w:unhideWhenUsed/>
    <w:pPr>
      <w:jc w:val="left"/>
    </w:pPr>
    <w:rPr>
      <w:rFonts w:ascii="Tahoma" w:hAnsi="Tahoma" w:cs="Tahoma"/>
      <w:sz w:val="16"/>
      <w:szCs w:val="18"/>
    </w:rPr>
  </w:style>
  <w:style w:type="character" w:customStyle="1" w:styleId="Char1">
    <w:name w:val="批注框文本 Char"/>
    <w:basedOn w:val="a0"/>
    <w:link w:val="a6"/>
    <w:uiPriority w:val="99"/>
    <w:semiHidden/>
    <w:rPr>
      <w:rFonts w:ascii="Tahoma" w:eastAsia="宋体" w:hAnsi="Tahoma" w:cs="Tahoma"/>
      <w:sz w:val="16"/>
      <w:szCs w:val="18"/>
    </w:rPr>
  </w:style>
  <w:style w:type="character" w:styleId="a7">
    <w:name w:val="annotation reference"/>
    <w:rPr>
      <w:rFonts w:cs="Times New Roman"/>
      <w:sz w:val="21"/>
      <w:szCs w:val="21"/>
    </w:rPr>
  </w:style>
  <w:style w:type="paragraph" w:styleId="a8">
    <w:name w:val="annotation text"/>
    <w:basedOn w:val="a"/>
    <w:link w:val="Char2"/>
    <w:uiPriority w:val="99"/>
    <w:qFormat/>
    <w:pPr>
      <w:widowControl/>
      <w:jc w:val="left"/>
    </w:pPr>
    <w:rPr>
      <w:rFonts w:ascii="Times New Roman" w:hAnsi="Times New Roman"/>
      <w:kern w:val="0"/>
      <w:sz w:val="24"/>
      <w:szCs w:val="24"/>
      <w:lang w:eastAsia="en-US"/>
    </w:rPr>
  </w:style>
  <w:style w:type="character" w:customStyle="1" w:styleId="Char2">
    <w:name w:val="批注文字 Char"/>
    <w:basedOn w:val="a0"/>
    <w:link w:val="a8"/>
    <w:uiPriority w:val="99"/>
    <w:rPr>
      <w:rFonts w:ascii="Times New Roman" w:eastAsia="宋体" w:hAnsi="Times New Roman" w:cs="Times New Roman"/>
      <w:kern w:val="0"/>
      <w:sz w:val="24"/>
      <w:szCs w:val="24"/>
      <w:lang w:eastAsia="en-US"/>
    </w:rPr>
  </w:style>
  <w:style w:type="paragraph" w:styleId="a9">
    <w:name w:val="Normal (Web)"/>
    <w:basedOn w:val="a"/>
    <w:uiPriority w:val="99"/>
    <w:semiHidden/>
    <w:unhideWhenUsed/>
    <w:pPr>
      <w:widowControl/>
      <w:spacing w:before="100" w:beforeAutospacing="1" w:after="100" w:afterAutospacing="1"/>
      <w:jc w:val="left"/>
    </w:pPr>
    <w:rPr>
      <w:rFonts w:ascii="Times New Roman" w:eastAsia="Times New Roman" w:hAnsi="Times New Roman"/>
      <w:kern w:val="0"/>
      <w:sz w:val="24"/>
      <w:szCs w:val="24"/>
      <w:lang w:val="it-IT" w:eastAsia="it-IT"/>
    </w:rPr>
  </w:style>
  <w:style w:type="character" w:styleId="aa">
    <w:name w:val="Strong"/>
    <w:uiPriority w:val="22"/>
    <w:qFormat/>
    <w:rPr>
      <w:b/>
      <w:bCs/>
    </w:rPr>
  </w:style>
  <w:style w:type="paragraph" w:styleId="ab">
    <w:name w:val="annotation subject"/>
    <w:basedOn w:val="a8"/>
    <w:next w:val="a8"/>
    <w:link w:val="Char3"/>
    <w:uiPriority w:val="99"/>
    <w:semiHidden/>
    <w:unhideWhenUsed/>
    <w:pPr>
      <w:widowControl w:val="0"/>
      <w:jc w:val="both"/>
    </w:pPr>
    <w:rPr>
      <w:rFonts w:ascii="Calibri" w:hAnsi="Calibri"/>
      <w:b/>
      <w:bCs/>
      <w:kern w:val="2"/>
      <w:sz w:val="20"/>
      <w:szCs w:val="20"/>
      <w:lang w:eastAsia="zh-CN"/>
    </w:rPr>
  </w:style>
  <w:style w:type="character" w:customStyle="1" w:styleId="Char3">
    <w:name w:val="批注主题 Char"/>
    <w:basedOn w:val="Char2"/>
    <w:link w:val="ab"/>
    <w:uiPriority w:val="99"/>
    <w:semiHidden/>
    <w:rPr>
      <w:rFonts w:ascii="Calibri" w:eastAsia="宋体" w:hAnsi="Calibri" w:cs="Times New Roman"/>
      <w:b/>
      <w:bCs/>
      <w:kern w:val="0"/>
      <w:sz w:val="20"/>
      <w:szCs w:val="20"/>
      <w:lang w:eastAsia="en-US"/>
    </w:rPr>
  </w:style>
  <w:style w:type="paragraph" w:styleId="ac">
    <w:name w:val="Revision"/>
    <w:hidden/>
    <w:uiPriority w:val="99"/>
    <w:semiHidden/>
    <w:rPr>
      <w:rFonts w:ascii="Calibri" w:eastAsia="宋体" w:hAnsi="Calibri" w:cs="Times New Roman"/>
    </w:rPr>
  </w:style>
  <w:style w:type="paragraph" w:styleId="ad">
    <w:name w:val="List Paragraph"/>
    <w:basedOn w:val="a"/>
    <w:uiPriority w:val="34"/>
    <w:qFormat/>
    <w:rsid w:val="007F06A8"/>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a0"/>
    <w:rsid w:val="003F7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Pr>
      <w:sz w:val="18"/>
      <w:szCs w:val="18"/>
    </w:rPr>
  </w:style>
  <w:style w:type="character" w:customStyle="1" w:styleId="EndNoteBibliographyChar">
    <w:name w:val="EndNote Bibliography Char"/>
    <w:link w:val="EndNoteBibliography"/>
    <w:locked/>
    <w:rPr>
      <w:rFonts w:cs="Calibri"/>
      <w:noProof/>
    </w:rPr>
  </w:style>
  <w:style w:type="paragraph" w:customStyle="1" w:styleId="EndNoteBibliography">
    <w:name w:val="EndNote Bibliography"/>
    <w:basedOn w:val="a"/>
    <w:link w:val="EndNoteBibliographyChar"/>
    <w:rPr>
      <w:rFonts w:asciiTheme="minorHAnsi" w:eastAsiaTheme="minorEastAsia" w:hAnsiTheme="minorHAnsi" w:cs="Calibri"/>
      <w:noProof/>
    </w:rPr>
  </w:style>
  <w:style w:type="character" w:styleId="a5">
    <w:name w:val="Hyperlink"/>
    <w:uiPriority w:val="99"/>
    <w:unhideWhenUsed/>
    <w:rPr>
      <w:color w:val="0000FF"/>
      <w:u w:val="single"/>
    </w:rPr>
  </w:style>
  <w:style w:type="paragraph" w:customStyle="1" w:styleId="EndNoteBibliographyTitle">
    <w:name w:val="EndNote Bibliography Title"/>
    <w:basedOn w:val="a"/>
    <w:link w:val="EndNoteBibliographyTitleChar"/>
    <w:pPr>
      <w:jc w:val="center"/>
    </w:pPr>
    <w:rPr>
      <w:rFonts w:cs="Calibri"/>
      <w:noProof/>
      <w:sz w:val="20"/>
    </w:rPr>
  </w:style>
  <w:style w:type="character" w:customStyle="1" w:styleId="EndNoteBibliographyTitleChar">
    <w:name w:val="EndNote Bibliography Title Char"/>
    <w:link w:val="EndNoteBibliographyTitle"/>
    <w:rPr>
      <w:rFonts w:ascii="Calibri" w:eastAsia="宋体" w:hAnsi="Calibri" w:cs="Calibri"/>
      <w:noProof/>
      <w:sz w:val="20"/>
    </w:rPr>
  </w:style>
  <w:style w:type="character" w:customStyle="1" w:styleId="fontstyle01">
    <w:name w:val="fontstyle01"/>
    <w:rPr>
      <w:rFonts w:ascii="NewBaskerville-Roman" w:hAnsi="NewBaskerville-Roman" w:hint="default"/>
      <w:b w:val="0"/>
      <w:bCs w:val="0"/>
      <w:i w:val="0"/>
      <w:iCs w:val="0"/>
      <w:color w:val="231F1F"/>
      <w:sz w:val="20"/>
      <w:szCs w:val="20"/>
    </w:rPr>
  </w:style>
  <w:style w:type="paragraph" w:styleId="a6">
    <w:name w:val="Balloon Text"/>
    <w:basedOn w:val="a"/>
    <w:link w:val="Char1"/>
    <w:uiPriority w:val="99"/>
    <w:semiHidden/>
    <w:unhideWhenUsed/>
    <w:pPr>
      <w:jc w:val="left"/>
    </w:pPr>
    <w:rPr>
      <w:rFonts w:ascii="Tahoma" w:hAnsi="Tahoma" w:cs="Tahoma"/>
      <w:sz w:val="16"/>
      <w:szCs w:val="18"/>
    </w:rPr>
  </w:style>
  <w:style w:type="character" w:customStyle="1" w:styleId="Char1">
    <w:name w:val="批注框文本 Char"/>
    <w:basedOn w:val="a0"/>
    <w:link w:val="a6"/>
    <w:uiPriority w:val="99"/>
    <w:semiHidden/>
    <w:rPr>
      <w:rFonts w:ascii="Tahoma" w:eastAsia="宋体" w:hAnsi="Tahoma" w:cs="Tahoma"/>
      <w:sz w:val="16"/>
      <w:szCs w:val="18"/>
    </w:rPr>
  </w:style>
  <w:style w:type="character" w:styleId="a7">
    <w:name w:val="annotation reference"/>
    <w:rPr>
      <w:rFonts w:cs="Times New Roman"/>
      <w:sz w:val="21"/>
      <w:szCs w:val="21"/>
    </w:rPr>
  </w:style>
  <w:style w:type="paragraph" w:styleId="a8">
    <w:name w:val="annotation text"/>
    <w:basedOn w:val="a"/>
    <w:link w:val="Char2"/>
    <w:uiPriority w:val="99"/>
    <w:qFormat/>
    <w:pPr>
      <w:widowControl/>
      <w:jc w:val="left"/>
    </w:pPr>
    <w:rPr>
      <w:rFonts w:ascii="Times New Roman" w:hAnsi="Times New Roman"/>
      <w:kern w:val="0"/>
      <w:sz w:val="24"/>
      <w:szCs w:val="24"/>
      <w:lang w:eastAsia="en-US"/>
    </w:rPr>
  </w:style>
  <w:style w:type="character" w:customStyle="1" w:styleId="Char2">
    <w:name w:val="批注文字 Char"/>
    <w:basedOn w:val="a0"/>
    <w:link w:val="a8"/>
    <w:uiPriority w:val="99"/>
    <w:rPr>
      <w:rFonts w:ascii="Times New Roman" w:eastAsia="宋体" w:hAnsi="Times New Roman" w:cs="Times New Roman"/>
      <w:kern w:val="0"/>
      <w:sz w:val="24"/>
      <w:szCs w:val="24"/>
      <w:lang w:eastAsia="en-US"/>
    </w:rPr>
  </w:style>
  <w:style w:type="paragraph" w:styleId="a9">
    <w:name w:val="Normal (Web)"/>
    <w:basedOn w:val="a"/>
    <w:uiPriority w:val="99"/>
    <w:semiHidden/>
    <w:unhideWhenUsed/>
    <w:pPr>
      <w:widowControl/>
      <w:spacing w:before="100" w:beforeAutospacing="1" w:after="100" w:afterAutospacing="1"/>
      <w:jc w:val="left"/>
    </w:pPr>
    <w:rPr>
      <w:rFonts w:ascii="Times New Roman" w:eastAsia="Times New Roman" w:hAnsi="Times New Roman"/>
      <w:kern w:val="0"/>
      <w:sz w:val="24"/>
      <w:szCs w:val="24"/>
      <w:lang w:val="it-IT" w:eastAsia="it-IT"/>
    </w:rPr>
  </w:style>
  <w:style w:type="character" w:styleId="aa">
    <w:name w:val="Strong"/>
    <w:uiPriority w:val="22"/>
    <w:qFormat/>
    <w:rPr>
      <w:b/>
      <w:bCs/>
    </w:rPr>
  </w:style>
  <w:style w:type="paragraph" w:styleId="ab">
    <w:name w:val="annotation subject"/>
    <w:basedOn w:val="a8"/>
    <w:next w:val="a8"/>
    <w:link w:val="Char3"/>
    <w:uiPriority w:val="99"/>
    <w:semiHidden/>
    <w:unhideWhenUsed/>
    <w:pPr>
      <w:widowControl w:val="0"/>
      <w:jc w:val="both"/>
    </w:pPr>
    <w:rPr>
      <w:rFonts w:ascii="Calibri" w:hAnsi="Calibri"/>
      <w:b/>
      <w:bCs/>
      <w:kern w:val="2"/>
      <w:sz w:val="20"/>
      <w:szCs w:val="20"/>
      <w:lang w:eastAsia="zh-CN"/>
    </w:rPr>
  </w:style>
  <w:style w:type="character" w:customStyle="1" w:styleId="Char3">
    <w:name w:val="批注主题 Char"/>
    <w:basedOn w:val="Char2"/>
    <w:link w:val="ab"/>
    <w:uiPriority w:val="99"/>
    <w:semiHidden/>
    <w:rPr>
      <w:rFonts w:ascii="Calibri" w:eastAsia="宋体" w:hAnsi="Calibri" w:cs="Times New Roman"/>
      <w:b/>
      <w:bCs/>
      <w:kern w:val="0"/>
      <w:sz w:val="20"/>
      <w:szCs w:val="20"/>
      <w:lang w:eastAsia="en-US"/>
    </w:rPr>
  </w:style>
  <w:style w:type="paragraph" w:styleId="ac">
    <w:name w:val="Revision"/>
    <w:hidden/>
    <w:uiPriority w:val="99"/>
    <w:semiHidden/>
    <w:rPr>
      <w:rFonts w:ascii="Calibri" w:eastAsia="宋体" w:hAnsi="Calibri" w:cs="Times New Roman"/>
    </w:rPr>
  </w:style>
  <w:style w:type="paragraph" w:styleId="ad">
    <w:name w:val="List Paragraph"/>
    <w:basedOn w:val="a"/>
    <w:uiPriority w:val="34"/>
    <w:qFormat/>
    <w:rsid w:val="007F06A8"/>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apple-converted-space">
    <w:name w:val="apple-converted-space"/>
    <w:basedOn w:val="a0"/>
    <w:rsid w:val="003F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787">
      <w:bodyDiv w:val="1"/>
      <w:marLeft w:val="0"/>
      <w:marRight w:val="0"/>
      <w:marTop w:val="0"/>
      <w:marBottom w:val="0"/>
      <w:divBdr>
        <w:top w:val="none" w:sz="0" w:space="0" w:color="auto"/>
        <w:left w:val="none" w:sz="0" w:space="0" w:color="auto"/>
        <w:bottom w:val="none" w:sz="0" w:space="0" w:color="auto"/>
        <w:right w:val="none" w:sz="0" w:space="0" w:color="auto"/>
      </w:divBdr>
    </w:div>
    <w:div w:id="468061381">
      <w:bodyDiv w:val="1"/>
      <w:marLeft w:val="0"/>
      <w:marRight w:val="0"/>
      <w:marTop w:val="0"/>
      <w:marBottom w:val="0"/>
      <w:divBdr>
        <w:top w:val="none" w:sz="0" w:space="0" w:color="auto"/>
        <w:left w:val="none" w:sz="0" w:space="0" w:color="auto"/>
        <w:bottom w:val="none" w:sz="0" w:space="0" w:color="auto"/>
        <w:right w:val="none" w:sz="0" w:space="0" w:color="auto"/>
      </w:divBdr>
    </w:div>
    <w:div w:id="801995847">
      <w:bodyDiv w:val="1"/>
      <w:marLeft w:val="0"/>
      <w:marRight w:val="0"/>
      <w:marTop w:val="0"/>
      <w:marBottom w:val="0"/>
      <w:divBdr>
        <w:top w:val="none" w:sz="0" w:space="0" w:color="auto"/>
        <w:left w:val="none" w:sz="0" w:space="0" w:color="auto"/>
        <w:bottom w:val="none" w:sz="0" w:space="0" w:color="auto"/>
        <w:right w:val="none" w:sz="0" w:space="0" w:color="auto"/>
      </w:divBdr>
    </w:div>
    <w:div w:id="1164279124">
      <w:bodyDiv w:val="1"/>
      <w:marLeft w:val="0"/>
      <w:marRight w:val="0"/>
      <w:marTop w:val="0"/>
      <w:marBottom w:val="0"/>
      <w:divBdr>
        <w:top w:val="none" w:sz="0" w:space="0" w:color="auto"/>
        <w:left w:val="none" w:sz="0" w:space="0" w:color="auto"/>
        <w:bottom w:val="none" w:sz="0" w:space="0" w:color="auto"/>
        <w:right w:val="none" w:sz="0" w:space="0" w:color="auto"/>
      </w:divBdr>
    </w:div>
    <w:div w:id="20498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32</Pages>
  <Words>9092</Words>
  <Characters>51830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Alkermes</Company>
  <LinksUpToDate>false</LinksUpToDate>
  <CharactersWithSpaces>60801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qiyuan</cp:lastModifiedBy>
  <cp:revision>48</cp:revision>
  <dcterms:created xsi:type="dcterms:W3CDTF">2017-07-25T23:14:00Z</dcterms:created>
  <dcterms:modified xsi:type="dcterms:W3CDTF">2017-08-08T06:20:00Z</dcterms:modified>
</cp:coreProperties>
</file>