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FE7" w:rsidRPr="00714FF3" w:rsidRDefault="006D3FE7" w:rsidP="00385C8D">
      <w:pPr>
        <w:autoSpaceDE w:val="0"/>
        <w:autoSpaceDN w:val="0"/>
        <w:adjustRightInd w:val="0"/>
        <w:spacing w:line="360" w:lineRule="auto"/>
        <w:jc w:val="left"/>
        <w:rPr>
          <w:rFonts w:ascii="Book Antiqua" w:hAnsi="Book Antiqua" w:cs="Times New Roman"/>
          <w:b/>
        </w:rPr>
      </w:pPr>
      <w:bookmarkStart w:id="0" w:name="OLE_LINK1"/>
      <w:r w:rsidRPr="00714FF3">
        <w:rPr>
          <w:rFonts w:ascii="Book Antiqua" w:hAnsi="Book Antiqua" w:cs="Times New Roman"/>
          <w:b/>
        </w:rPr>
        <w:t xml:space="preserve">Name of Journal: </w:t>
      </w:r>
      <w:r w:rsidRPr="00714FF3">
        <w:rPr>
          <w:rFonts w:ascii="Book Antiqua" w:hAnsi="Book Antiqua" w:cs="Times New Roman"/>
          <w:b/>
          <w:i/>
        </w:rPr>
        <w:t>World Journal of Gastroenterology</w:t>
      </w:r>
    </w:p>
    <w:p w:rsidR="00BF5E9B" w:rsidRPr="00714FF3" w:rsidRDefault="00BF5E9B" w:rsidP="00385C8D">
      <w:pPr>
        <w:spacing w:line="360" w:lineRule="auto"/>
        <w:rPr>
          <w:rFonts w:ascii="Book Antiqua" w:hAnsi="Book Antiqua" w:cs="Times New Roman"/>
          <w:b/>
        </w:rPr>
      </w:pPr>
      <w:r w:rsidRPr="00714FF3">
        <w:rPr>
          <w:rFonts w:ascii="Book Antiqua" w:hAnsi="Book Antiqua" w:cs="Times New Roman" w:hint="eastAsia"/>
          <w:b/>
        </w:rPr>
        <w:t xml:space="preserve">Manuscript NO: </w:t>
      </w:r>
      <w:r w:rsidR="00F77722" w:rsidRPr="00714FF3">
        <w:rPr>
          <w:rFonts w:ascii="Book Antiqua" w:hAnsi="Book Antiqua" w:cs="Times New Roman"/>
          <w:b/>
        </w:rPr>
        <w:t>36134</w:t>
      </w:r>
    </w:p>
    <w:p w:rsidR="006D3FE7" w:rsidRPr="00714FF3" w:rsidRDefault="006D3FE7" w:rsidP="00385C8D">
      <w:pPr>
        <w:spacing w:line="360" w:lineRule="auto"/>
        <w:rPr>
          <w:rFonts w:ascii="Book Antiqua" w:hAnsi="Book Antiqua" w:cs="Times New Roman"/>
          <w:b/>
        </w:rPr>
      </w:pPr>
      <w:r w:rsidRPr="00714FF3">
        <w:rPr>
          <w:rFonts w:ascii="Book Antiqua" w:hAnsi="Book Antiqua" w:cs="Times New Roman"/>
          <w:b/>
        </w:rPr>
        <w:t xml:space="preserve">Manuscript Type: </w:t>
      </w:r>
      <w:r w:rsidR="0061759C" w:rsidRPr="00714FF3">
        <w:rPr>
          <w:rFonts w:ascii="Book Antiqua" w:hAnsi="Book Antiqua" w:cs="Times New Roman" w:hint="eastAsia"/>
          <w:b/>
        </w:rPr>
        <w:t>ORIGINAL ARTICLE</w:t>
      </w:r>
    </w:p>
    <w:p w:rsidR="0061759C" w:rsidRPr="00714FF3" w:rsidRDefault="0061759C" w:rsidP="00385C8D">
      <w:pPr>
        <w:spacing w:line="360" w:lineRule="auto"/>
        <w:rPr>
          <w:rFonts w:ascii="Book Antiqua" w:hAnsi="Book Antiqua" w:cs="Times New Roman"/>
        </w:rPr>
      </w:pPr>
    </w:p>
    <w:p w:rsidR="00944C74" w:rsidRPr="00C15527" w:rsidRDefault="0061759C" w:rsidP="00385C8D">
      <w:pPr>
        <w:spacing w:line="360" w:lineRule="auto"/>
        <w:rPr>
          <w:rFonts w:ascii="Book Antiqua" w:hAnsi="Book Antiqua" w:cs="Times New Roman"/>
          <w:b/>
          <w:i/>
        </w:rPr>
      </w:pPr>
      <w:r w:rsidRPr="00C15527">
        <w:rPr>
          <w:rFonts w:ascii="Book Antiqua" w:hAnsi="Book Antiqua" w:cs="Times New Roman" w:hint="eastAsia"/>
          <w:b/>
          <w:i/>
        </w:rPr>
        <w:t>Retrospective Study</w:t>
      </w:r>
    </w:p>
    <w:p w:rsidR="007B18A6" w:rsidRPr="00714FF3" w:rsidRDefault="00325010" w:rsidP="00385C8D">
      <w:pPr>
        <w:spacing w:line="360" w:lineRule="auto"/>
        <w:rPr>
          <w:rFonts w:ascii="Book Antiqua" w:hAnsi="Book Antiqua"/>
          <w:b/>
        </w:rPr>
      </w:pPr>
      <w:bookmarkStart w:id="1" w:name="OLE_LINK199"/>
      <w:bookmarkStart w:id="2" w:name="OLE_LINK200"/>
      <w:r w:rsidRPr="00714FF3">
        <w:rPr>
          <w:rFonts w:ascii="Book Antiqua" w:hAnsi="Book Antiqua"/>
          <w:b/>
        </w:rPr>
        <w:t>Fecal</w:t>
      </w:r>
      <w:r w:rsidR="00737C1A" w:rsidRPr="00714FF3">
        <w:rPr>
          <w:rFonts w:ascii="Book Antiqua" w:hAnsi="Book Antiqua" w:hint="eastAsia"/>
          <w:b/>
        </w:rPr>
        <w:t xml:space="preserve"> </w:t>
      </w:r>
      <w:r w:rsidRPr="00714FF3">
        <w:rPr>
          <w:rFonts w:ascii="Book Antiqua" w:hAnsi="Book Antiqua"/>
          <w:b/>
        </w:rPr>
        <w:t>microbiota</w:t>
      </w:r>
      <w:r w:rsidR="00737C1A" w:rsidRPr="00714FF3">
        <w:rPr>
          <w:rFonts w:ascii="Book Antiqua" w:hAnsi="Book Antiqua" w:hint="eastAsia"/>
          <w:b/>
        </w:rPr>
        <w:t xml:space="preserve"> </w:t>
      </w:r>
      <w:r w:rsidRPr="00714FF3">
        <w:rPr>
          <w:rFonts w:ascii="Book Antiqua" w:hAnsi="Book Antiqua"/>
          <w:b/>
        </w:rPr>
        <w:t>transplantation</w:t>
      </w:r>
      <w:r w:rsidR="00737C1A" w:rsidRPr="00714FF3">
        <w:rPr>
          <w:rFonts w:ascii="Book Antiqua" w:hAnsi="Book Antiqua" w:hint="eastAsia"/>
          <w:b/>
        </w:rPr>
        <w:t xml:space="preserve"> </w:t>
      </w:r>
      <w:r w:rsidR="00320826" w:rsidRPr="00714FF3">
        <w:rPr>
          <w:rFonts w:ascii="Book Antiqua" w:hAnsi="Book Antiqua"/>
          <w:b/>
        </w:rPr>
        <w:t>induced remission of</w:t>
      </w:r>
      <w:r w:rsidR="00737C1A" w:rsidRPr="00714FF3">
        <w:rPr>
          <w:rFonts w:ascii="Book Antiqua" w:hAnsi="Book Antiqua" w:hint="eastAsia"/>
          <w:b/>
        </w:rPr>
        <w:t xml:space="preserve"> </w:t>
      </w:r>
      <w:r w:rsidR="00730164" w:rsidRPr="00714FF3">
        <w:rPr>
          <w:rFonts w:ascii="Book Antiqua" w:hAnsi="Book Antiqua"/>
          <w:b/>
        </w:rPr>
        <w:t xml:space="preserve">infantile </w:t>
      </w:r>
      <w:r w:rsidRPr="00714FF3">
        <w:rPr>
          <w:rFonts w:ascii="Book Antiqua" w:hAnsi="Book Antiqua"/>
          <w:b/>
        </w:rPr>
        <w:t>allergic</w:t>
      </w:r>
      <w:r w:rsidR="00737C1A" w:rsidRPr="00714FF3">
        <w:rPr>
          <w:rFonts w:ascii="Book Antiqua" w:hAnsi="Book Antiqua" w:hint="eastAsia"/>
          <w:b/>
        </w:rPr>
        <w:t xml:space="preserve"> </w:t>
      </w:r>
      <w:r w:rsidRPr="00714FF3">
        <w:rPr>
          <w:rFonts w:ascii="Book Antiqua" w:hAnsi="Book Antiqua"/>
          <w:b/>
        </w:rPr>
        <w:t>colitis</w:t>
      </w:r>
      <w:r w:rsidR="00737C1A" w:rsidRPr="00714FF3">
        <w:rPr>
          <w:rFonts w:ascii="Book Antiqua" w:hAnsi="Book Antiqua" w:hint="eastAsia"/>
          <w:b/>
        </w:rPr>
        <w:t xml:space="preserve"> </w:t>
      </w:r>
      <w:r w:rsidR="00320826" w:rsidRPr="00714FF3">
        <w:rPr>
          <w:rFonts w:ascii="Book Antiqua" w:hAnsi="Book Antiqua"/>
          <w:b/>
        </w:rPr>
        <w:t xml:space="preserve">through </w:t>
      </w:r>
      <w:r w:rsidR="00AE327A" w:rsidRPr="00714FF3">
        <w:rPr>
          <w:rFonts w:ascii="Book Antiqua" w:hAnsi="Book Antiqua"/>
          <w:b/>
        </w:rPr>
        <w:t>microecology</w:t>
      </w:r>
      <w:bookmarkEnd w:id="0"/>
      <w:r w:rsidR="00320826" w:rsidRPr="00714FF3">
        <w:rPr>
          <w:rFonts w:ascii="Book Antiqua" w:hAnsi="Book Antiqua"/>
          <w:b/>
        </w:rPr>
        <w:t xml:space="preserve"> re</w:t>
      </w:r>
      <w:r w:rsidR="00AE327A" w:rsidRPr="00714FF3">
        <w:rPr>
          <w:rFonts w:ascii="Book Antiqua" w:hAnsi="Book Antiqua"/>
          <w:b/>
        </w:rPr>
        <w:t>-establishment</w:t>
      </w:r>
    </w:p>
    <w:bookmarkEnd w:id="1"/>
    <w:bookmarkEnd w:id="2"/>
    <w:p w:rsidR="00944C74" w:rsidRPr="00714FF3" w:rsidRDefault="00944C74" w:rsidP="00385C8D">
      <w:pPr>
        <w:spacing w:line="360" w:lineRule="auto"/>
        <w:rPr>
          <w:rFonts w:ascii="Book Antiqua" w:hAnsi="Book Antiqua"/>
          <w:b/>
        </w:rPr>
      </w:pPr>
    </w:p>
    <w:p w:rsidR="006D3FE7" w:rsidRPr="00714FF3" w:rsidRDefault="006D3FE7" w:rsidP="00385C8D">
      <w:pPr>
        <w:spacing w:line="360" w:lineRule="auto"/>
        <w:rPr>
          <w:rFonts w:ascii="Book Antiqua" w:hAnsi="Book Antiqua"/>
        </w:rPr>
      </w:pPr>
      <w:r w:rsidRPr="00714FF3">
        <w:rPr>
          <w:rFonts w:ascii="Book Antiqua" w:hAnsi="Book Antiqua" w:hint="eastAsia"/>
        </w:rPr>
        <w:t>Liu S</w:t>
      </w:r>
      <w:r w:rsidR="00CD7E31" w:rsidRPr="00714FF3">
        <w:rPr>
          <w:rFonts w:ascii="Book Antiqua" w:hAnsi="Book Antiqua" w:hint="eastAsia"/>
        </w:rPr>
        <w:t>X</w:t>
      </w:r>
      <w:r w:rsidR="00737C1A" w:rsidRPr="00714FF3">
        <w:rPr>
          <w:rFonts w:ascii="Book Antiqua" w:hAnsi="Book Antiqua" w:hint="eastAsia"/>
        </w:rPr>
        <w:t xml:space="preserve"> </w:t>
      </w:r>
      <w:r w:rsidRPr="00714FF3">
        <w:rPr>
          <w:rFonts w:ascii="Book Antiqua" w:hAnsi="Book Antiqua" w:hint="eastAsia"/>
          <w:i/>
        </w:rPr>
        <w:t>et al.</w:t>
      </w:r>
      <w:r w:rsidR="00E02C00" w:rsidRPr="00714FF3">
        <w:rPr>
          <w:rFonts w:ascii="Book Antiqua" w:hAnsi="Book Antiqua" w:hint="eastAsia"/>
        </w:rPr>
        <w:t xml:space="preserve"> FMT on infantile AC</w:t>
      </w:r>
      <w:r w:rsidR="00737C1A" w:rsidRPr="00714FF3">
        <w:rPr>
          <w:rFonts w:ascii="Book Antiqua" w:hAnsi="Book Antiqua" w:hint="eastAsia"/>
        </w:rPr>
        <w:t xml:space="preserve"> </w:t>
      </w:r>
      <w:r w:rsidR="00E02C00" w:rsidRPr="00714FF3">
        <w:rPr>
          <w:rFonts w:ascii="Book Antiqua" w:hAnsi="Book Antiqua" w:hint="eastAsia"/>
        </w:rPr>
        <w:t>treatment</w:t>
      </w:r>
    </w:p>
    <w:p w:rsidR="00944C74" w:rsidRPr="00714FF3" w:rsidRDefault="00944C74" w:rsidP="00385C8D">
      <w:pPr>
        <w:spacing w:line="360" w:lineRule="auto"/>
        <w:rPr>
          <w:rFonts w:ascii="Book Antiqua" w:hAnsi="Book Antiqua"/>
        </w:rPr>
      </w:pPr>
    </w:p>
    <w:p w:rsidR="0047771A" w:rsidRPr="00714FF3" w:rsidRDefault="00C15527" w:rsidP="00385C8D">
      <w:pPr>
        <w:spacing w:line="360" w:lineRule="auto"/>
        <w:rPr>
          <w:rFonts w:ascii="Book Antiqua" w:hAnsi="Book Antiqua"/>
          <w:vertAlign w:val="superscript"/>
        </w:rPr>
      </w:pPr>
      <w:bookmarkStart w:id="3" w:name="OLE_LINK201"/>
      <w:r w:rsidRPr="00714FF3">
        <w:rPr>
          <w:rFonts w:ascii="Book Antiqua" w:hAnsi="Book Antiqua"/>
        </w:rPr>
        <w:t>Sheng-Xuan</w:t>
      </w:r>
      <w:bookmarkEnd w:id="3"/>
      <w:r w:rsidRPr="00714FF3">
        <w:rPr>
          <w:rFonts w:ascii="Book Antiqua" w:hAnsi="Book Antiqua"/>
        </w:rPr>
        <w:t xml:space="preserve"> Liu, </w:t>
      </w:r>
      <w:bookmarkStart w:id="4" w:name="OLE_LINK202"/>
      <w:bookmarkStart w:id="5" w:name="OLE_LINK203"/>
      <w:r w:rsidRPr="00714FF3">
        <w:rPr>
          <w:rFonts w:ascii="Book Antiqua" w:hAnsi="Book Antiqua"/>
        </w:rPr>
        <w:t>Yin-Hu</w:t>
      </w:r>
      <w:bookmarkEnd w:id="4"/>
      <w:bookmarkEnd w:id="5"/>
      <w:r w:rsidRPr="00714FF3">
        <w:rPr>
          <w:rFonts w:ascii="Book Antiqua" w:hAnsi="Book Antiqua"/>
        </w:rPr>
        <w:t xml:space="preserve"> Li, Wen-Kui Dai, </w:t>
      </w:r>
      <w:bookmarkStart w:id="6" w:name="OLE_LINK204"/>
      <w:r w:rsidRPr="00714FF3">
        <w:rPr>
          <w:rFonts w:ascii="Book Antiqua" w:hAnsi="Book Antiqua"/>
        </w:rPr>
        <w:t>Xue-Song</w:t>
      </w:r>
      <w:bookmarkEnd w:id="6"/>
      <w:r w:rsidRPr="00714FF3">
        <w:rPr>
          <w:rFonts w:ascii="Book Antiqua" w:hAnsi="Book Antiqua"/>
        </w:rPr>
        <w:t xml:space="preserve"> Li, Chuang-Zhao Qiu, </w:t>
      </w:r>
      <w:bookmarkStart w:id="7" w:name="OLE_LINK205"/>
      <w:bookmarkStart w:id="8" w:name="OLE_LINK206"/>
      <w:r w:rsidRPr="00714FF3">
        <w:rPr>
          <w:rFonts w:ascii="Book Antiqua" w:hAnsi="Book Antiqua"/>
        </w:rPr>
        <w:t>Meng-Ling Ruan</w:t>
      </w:r>
      <w:bookmarkEnd w:id="7"/>
      <w:bookmarkEnd w:id="8"/>
      <w:r w:rsidRPr="00714FF3">
        <w:rPr>
          <w:rFonts w:ascii="Book Antiqua" w:hAnsi="Book Antiqua"/>
        </w:rPr>
        <w:t xml:space="preserve">, Biao Zou, Chen Dong, </w:t>
      </w:r>
      <w:bookmarkStart w:id="9" w:name="OLE_LINK207"/>
      <w:bookmarkStart w:id="10" w:name="OLE_LINK208"/>
      <w:r w:rsidRPr="00714FF3">
        <w:rPr>
          <w:rFonts w:ascii="Book Antiqua" w:hAnsi="Book Antiqua"/>
        </w:rPr>
        <w:t>Yan-Hong</w:t>
      </w:r>
      <w:bookmarkEnd w:id="9"/>
      <w:bookmarkEnd w:id="10"/>
      <w:r w:rsidRPr="00714FF3">
        <w:rPr>
          <w:rFonts w:ascii="Book Antiqua" w:hAnsi="Book Antiqua"/>
        </w:rPr>
        <w:t xml:space="preserve"> Liu, </w:t>
      </w:r>
      <w:bookmarkStart w:id="11" w:name="OLE_LINK209"/>
      <w:bookmarkStart w:id="12" w:name="OLE_LINK210"/>
      <w:r w:rsidRPr="00714FF3">
        <w:rPr>
          <w:rFonts w:ascii="Book Antiqua" w:hAnsi="Book Antiqua"/>
        </w:rPr>
        <w:t>Jia-Yi</w:t>
      </w:r>
      <w:bookmarkEnd w:id="11"/>
      <w:bookmarkEnd w:id="12"/>
      <w:r w:rsidRPr="00714FF3">
        <w:rPr>
          <w:rFonts w:ascii="Book Antiqua" w:hAnsi="Book Antiqua"/>
        </w:rPr>
        <w:t xml:space="preserve"> He, </w:t>
      </w:r>
      <w:bookmarkStart w:id="13" w:name="OLE_LINK211"/>
      <w:bookmarkStart w:id="14" w:name="OLE_LINK212"/>
      <w:r w:rsidRPr="00714FF3">
        <w:rPr>
          <w:rFonts w:ascii="Book Antiqua" w:hAnsi="Book Antiqua"/>
        </w:rPr>
        <w:t>Zhi-Hua</w:t>
      </w:r>
      <w:bookmarkEnd w:id="13"/>
      <w:bookmarkEnd w:id="14"/>
      <w:r w:rsidRPr="00714FF3">
        <w:rPr>
          <w:rFonts w:ascii="Book Antiqua" w:hAnsi="Book Antiqua"/>
        </w:rPr>
        <w:t xml:space="preserve"> Huang, </w:t>
      </w:r>
      <w:bookmarkStart w:id="15" w:name="OLE_LINK213"/>
      <w:bookmarkStart w:id="16" w:name="OLE_LINK214"/>
      <w:r w:rsidRPr="00714FF3">
        <w:rPr>
          <w:rFonts w:ascii="Book Antiqua" w:hAnsi="Book Antiqua"/>
        </w:rPr>
        <w:t>Sai-Nan</w:t>
      </w:r>
      <w:bookmarkEnd w:id="15"/>
      <w:bookmarkEnd w:id="16"/>
      <w:r w:rsidRPr="00714FF3">
        <w:rPr>
          <w:rFonts w:ascii="Book Antiqua" w:hAnsi="Book Antiqua"/>
        </w:rPr>
        <w:t xml:space="preserve"> Shu</w:t>
      </w:r>
    </w:p>
    <w:p w:rsidR="00944C74" w:rsidRPr="00714FF3" w:rsidRDefault="00944C74" w:rsidP="00385C8D">
      <w:pPr>
        <w:spacing w:line="360" w:lineRule="auto"/>
        <w:rPr>
          <w:rFonts w:ascii="Book Antiqua" w:hAnsi="Book Antiqua" w:cs="Times New Roman"/>
        </w:rPr>
      </w:pPr>
    </w:p>
    <w:p w:rsidR="0061759C" w:rsidRPr="00D969CA" w:rsidRDefault="0061759C" w:rsidP="00385C8D">
      <w:pPr>
        <w:spacing w:line="360" w:lineRule="auto"/>
      </w:pPr>
      <w:r w:rsidRPr="00714FF3">
        <w:rPr>
          <w:rFonts w:ascii="Book Antiqua" w:hAnsi="Book Antiqua"/>
          <w:b/>
        </w:rPr>
        <w:t>Sheng</w:t>
      </w:r>
      <w:r w:rsidR="00D969CA" w:rsidRPr="00714FF3">
        <w:rPr>
          <w:rFonts w:ascii="Book Antiqua" w:hAnsi="Book Antiqua"/>
          <w:b/>
        </w:rPr>
        <w:t>-</w:t>
      </w:r>
      <w:r w:rsidRPr="00714FF3">
        <w:rPr>
          <w:rFonts w:ascii="Book Antiqua" w:hAnsi="Book Antiqua"/>
          <w:b/>
        </w:rPr>
        <w:t>Xuan Liu</w:t>
      </w:r>
      <w:r w:rsidR="00D969CA" w:rsidRPr="00714FF3">
        <w:rPr>
          <w:rFonts w:ascii="Book Antiqua" w:hAnsi="Book Antiqua"/>
          <w:b/>
        </w:rPr>
        <w:t>, Xue-Song Li,</w:t>
      </w:r>
      <w:r w:rsidR="00D969CA">
        <w:rPr>
          <w:rFonts w:ascii="Book Antiqua" w:hAnsi="Book Antiqua"/>
          <w:b/>
        </w:rPr>
        <w:t xml:space="preserve"> </w:t>
      </w:r>
      <w:r w:rsidR="00D969CA" w:rsidRPr="00714FF3">
        <w:rPr>
          <w:rFonts w:ascii="Book Antiqua" w:hAnsi="Book Antiqua"/>
          <w:b/>
        </w:rPr>
        <w:t>Meng-Ling Ruan,</w:t>
      </w:r>
      <w:r w:rsidR="00D969CA">
        <w:t xml:space="preserve"> </w:t>
      </w:r>
      <w:r w:rsidR="00D969CA" w:rsidRPr="00714FF3">
        <w:rPr>
          <w:rFonts w:ascii="Book Antiqua" w:hAnsi="Book Antiqua"/>
          <w:b/>
        </w:rPr>
        <w:t>Biao Zou, Chen Dong,</w:t>
      </w:r>
      <w:r w:rsidR="00D969CA">
        <w:t xml:space="preserve"> </w:t>
      </w:r>
      <w:r w:rsidR="00D969CA" w:rsidRPr="00714FF3">
        <w:rPr>
          <w:rFonts w:ascii="Book Antiqua" w:hAnsi="Book Antiqua"/>
          <w:b/>
        </w:rPr>
        <w:t>Jia-Yi He,</w:t>
      </w:r>
      <w:r w:rsidR="00D969CA">
        <w:t xml:space="preserve"> </w:t>
      </w:r>
      <w:r w:rsidR="00D969CA" w:rsidRPr="00714FF3">
        <w:rPr>
          <w:rFonts w:ascii="Book Antiqua" w:hAnsi="Book Antiqua"/>
          <w:b/>
        </w:rPr>
        <w:t>Zhi-Hua Huang,</w:t>
      </w:r>
      <w:r w:rsidR="00D969CA">
        <w:t xml:space="preserve"> </w:t>
      </w:r>
      <w:r w:rsidR="00D969CA" w:rsidRPr="00714FF3">
        <w:rPr>
          <w:rFonts w:ascii="Book Antiqua" w:hAnsi="Book Antiqua"/>
          <w:b/>
        </w:rPr>
        <w:t>Sai-Nan Shu</w:t>
      </w:r>
      <w:r w:rsidR="00D969CA">
        <w:rPr>
          <w:rFonts w:ascii="Book Antiqua" w:hAnsi="Book Antiqua"/>
          <w:b/>
        </w:rPr>
        <w:t>,</w:t>
      </w:r>
      <w:r w:rsidR="00D969CA" w:rsidRPr="00714FF3">
        <w:rPr>
          <w:rFonts w:ascii="Book Antiqua" w:hAnsi="Book Antiqua"/>
        </w:rPr>
        <w:t xml:space="preserve"> </w:t>
      </w:r>
      <w:r w:rsidRPr="00714FF3">
        <w:rPr>
          <w:rFonts w:ascii="Book Antiqua" w:hAnsi="Book Antiqua"/>
        </w:rPr>
        <w:t xml:space="preserve">Department of Pediatrics, Tongji Hospital, Tongji Medical College, Huazhong University of Science and Technology, Wuhan 430030, </w:t>
      </w:r>
      <w:r w:rsidRPr="00714FF3">
        <w:rPr>
          <w:rFonts w:ascii="Book Antiqua" w:hAnsi="Book Antiqua" w:hint="eastAsia"/>
        </w:rPr>
        <w:t xml:space="preserve">Hubei Province, </w:t>
      </w:r>
      <w:r w:rsidRPr="00714FF3">
        <w:rPr>
          <w:rFonts w:ascii="Book Antiqua" w:hAnsi="Book Antiqua"/>
        </w:rPr>
        <w:t>China</w:t>
      </w:r>
    </w:p>
    <w:p w:rsidR="00C15527" w:rsidRPr="00714FF3" w:rsidRDefault="00C15527" w:rsidP="00385C8D">
      <w:pPr>
        <w:spacing w:line="360" w:lineRule="auto"/>
        <w:rPr>
          <w:rFonts w:ascii="Book Antiqua" w:hAnsi="Book Antiqua"/>
        </w:rPr>
      </w:pPr>
    </w:p>
    <w:p w:rsidR="0061759C" w:rsidRDefault="0061759C" w:rsidP="00385C8D">
      <w:pPr>
        <w:spacing w:line="360" w:lineRule="auto"/>
        <w:rPr>
          <w:rFonts w:ascii="Book Antiqua" w:hAnsi="Book Antiqua"/>
        </w:rPr>
      </w:pPr>
      <w:r w:rsidRPr="00714FF3">
        <w:rPr>
          <w:rFonts w:ascii="Book Antiqua" w:hAnsi="Book Antiqua"/>
          <w:b/>
        </w:rPr>
        <w:t>Yin</w:t>
      </w:r>
      <w:r w:rsidR="00A22B0A" w:rsidRPr="00714FF3">
        <w:rPr>
          <w:rFonts w:ascii="Book Antiqua" w:hAnsi="Book Antiqua"/>
          <w:b/>
        </w:rPr>
        <w:t>-</w:t>
      </w:r>
      <w:r w:rsidR="00C15527" w:rsidRPr="00714FF3">
        <w:rPr>
          <w:rFonts w:ascii="Book Antiqua" w:hAnsi="Book Antiqua"/>
          <w:b/>
        </w:rPr>
        <w:t xml:space="preserve">Hu </w:t>
      </w:r>
      <w:r w:rsidRPr="00714FF3">
        <w:rPr>
          <w:rFonts w:ascii="Book Antiqua" w:hAnsi="Book Antiqua"/>
          <w:b/>
        </w:rPr>
        <w:t>Li</w:t>
      </w:r>
      <w:r w:rsidR="00A22B0A" w:rsidRPr="00714FF3">
        <w:rPr>
          <w:rFonts w:ascii="Book Antiqua" w:hAnsi="Book Antiqua"/>
          <w:b/>
        </w:rPr>
        <w:t>, Chuang-Zhao Qiu,</w:t>
      </w:r>
      <w:r w:rsidR="00A22B0A">
        <w:t xml:space="preserve"> </w:t>
      </w:r>
      <w:r w:rsidR="00A22B0A" w:rsidRPr="00714FF3">
        <w:rPr>
          <w:rFonts w:ascii="Book Antiqua" w:hAnsi="Book Antiqua"/>
          <w:b/>
        </w:rPr>
        <w:t xml:space="preserve">Yan-Hong Liu, </w:t>
      </w:r>
      <w:r w:rsidRPr="00714FF3">
        <w:rPr>
          <w:rFonts w:ascii="Book Antiqua" w:hAnsi="Book Antiqua" w:hint="eastAsia"/>
        </w:rPr>
        <w:t xml:space="preserve">Department of Microbial Research, </w:t>
      </w:r>
      <w:r w:rsidRPr="00714FF3">
        <w:rPr>
          <w:rFonts w:ascii="Book Antiqua" w:hAnsi="Book Antiqua"/>
        </w:rPr>
        <w:t xml:space="preserve">WeHealthGene Institute, Shenzhen 518000, </w:t>
      </w:r>
      <w:r w:rsidRPr="00714FF3">
        <w:rPr>
          <w:rFonts w:ascii="Book Antiqua" w:hAnsi="Book Antiqua" w:hint="eastAsia"/>
        </w:rPr>
        <w:t xml:space="preserve">Guangdong Province, </w:t>
      </w:r>
      <w:r w:rsidRPr="00714FF3">
        <w:rPr>
          <w:rFonts w:ascii="Book Antiqua" w:hAnsi="Book Antiqua"/>
        </w:rPr>
        <w:t>China</w:t>
      </w:r>
    </w:p>
    <w:p w:rsidR="00C15527" w:rsidRPr="00714FF3" w:rsidRDefault="00C15527" w:rsidP="00385C8D">
      <w:pPr>
        <w:spacing w:line="360" w:lineRule="auto"/>
        <w:rPr>
          <w:rFonts w:ascii="Book Antiqua" w:hAnsi="Book Antiqua"/>
        </w:rPr>
      </w:pPr>
    </w:p>
    <w:p w:rsidR="00400369" w:rsidRDefault="0061759C" w:rsidP="00385C8D">
      <w:pPr>
        <w:spacing w:line="360" w:lineRule="auto"/>
        <w:rPr>
          <w:rFonts w:ascii="Book Antiqua" w:hAnsi="Book Antiqua"/>
        </w:rPr>
      </w:pPr>
      <w:r w:rsidRPr="00714FF3">
        <w:rPr>
          <w:rFonts w:ascii="Book Antiqua" w:hAnsi="Book Antiqua"/>
          <w:b/>
        </w:rPr>
        <w:t>Wen</w:t>
      </w:r>
      <w:r w:rsidR="00C15527" w:rsidRPr="00714FF3">
        <w:rPr>
          <w:rFonts w:ascii="Book Antiqua" w:hAnsi="Book Antiqua"/>
          <w:b/>
        </w:rPr>
        <w:t xml:space="preserve">-Kui </w:t>
      </w:r>
      <w:r w:rsidRPr="00714FF3">
        <w:rPr>
          <w:rFonts w:ascii="Book Antiqua" w:hAnsi="Book Antiqua"/>
          <w:b/>
        </w:rPr>
        <w:t>Dai</w:t>
      </w:r>
      <w:r w:rsidR="00C15527" w:rsidRPr="00714FF3">
        <w:rPr>
          <w:rFonts w:ascii="Book Antiqua" w:hAnsi="Book Antiqua"/>
        </w:rPr>
        <w:t>,</w:t>
      </w:r>
      <w:r w:rsidRPr="00714FF3">
        <w:rPr>
          <w:rFonts w:ascii="Book Antiqua" w:hAnsi="Book Antiqua"/>
        </w:rPr>
        <w:t xml:space="preserve"> </w:t>
      </w:r>
      <w:r w:rsidR="0057716A" w:rsidRPr="00714FF3">
        <w:rPr>
          <w:rFonts w:ascii="Book Antiqua" w:hAnsi="Book Antiqua" w:hint="eastAsia"/>
        </w:rPr>
        <w:t xml:space="preserve">Department of </w:t>
      </w:r>
      <w:r w:rsidR="00400369" w:rsidRPr="00714FF3">
        <w:rPr>
          <w:rFonts w:ascii="Book Antiqua" w:hAnsi="Book Antiqua"/>
        </w:rPr>
        <w:t>Computer Science, College of Science and Engineering, City University of Hong Kong</w:t>
      </w:r>
      <w:r w:rsidR="00400369" w:rsidRPr="00714FF3">
        <w:rPr>
          <w:rFonts w:ascii="Book Antiqua" w:hAnsi="Book Antiqua" w:hint="eastAsia"/>
        </w:rPr>
        <w:t>,</w:t>
      </w:r>
      <w:r w:rsidRPr="00714FF3">
        <w:rPr>
          <w:rFonts w:ascii="Book Antiqua" w:hAnsi="Book Antiqua"/>
        </w:rPr>
        <w:t xml:space="preserve"> </w:t>
      </w:r>
      <w:r w:rsidR="00400369" w:rsidRPr="00714FF3">
        <w:rPr>
          <w:rFonts w:ascii="Book Antiqua" w:hAnsi="Book Antiqua" w:hint="eastAsia"/>
        </w:rPr>
        <w:t>Hong Kong</w:t>
      </w:r>
      <w:r w:rsidR="007B5303" w:rsidRPr="00714FF3">
        <w:rPr>
          <w:rFonts w:ascii="Book Antiqua" w:hAnsi="Book Antiqua" w:hint="eastAsia"/>
        </w:rPr>
        <w:t>, China</w:t>
      </w:r>
    </w:p>
    <w:p w:rsidR="00D969CA" w:rsidRDefault="00D969CA" w:rsidP="00385C8D">
      <w:pPr>
        <w:spacing w:line="360" w:lineRule="auto"/>
        <w:rPr>
          <w:rFonts w:ascii="Book Antiqua" w:hAnsi="Book Antiqua"/>
        </w:rPr>
      </w:pPr>
    </w:p>
    <w:p w:rsidR="006E76E7" w:rsidRPr="00714FF3" w:rsidRDefault="006E76E7" w:rsidP="00385C8D">
      <w:pPr>
        <w:spacing w:line="360" w:lineRule="auto"/>
        <w:rPr>
          <w:rFonts w:ascii="Book Antiqua" w:hAnsi="Book Antiqua" w:cs="Times New Roman"/>
          <w:b/>
        </w:rPr>
      </w:pPr>
      <w:r w:rsidRPr="00714FF3">
        <w:rPr>
          <w:rFonts w:ascii="Book Antiqua" w:hAnsi="Book Antiqua" w:cs="Times New Roman" w:hint="eastAsia"/>
          <w:b/>
        </w:rPr>
        <w:t xml:space="preserve">ORCID </w:t>
      </w:r>
      <w:r w:rsidR="00901C31" w:rsidRPr="00714FF3">
        <w:rPr>
          <w:rFonts w:ascii="Book Antiqua" w:hAnsi="Book Antiqua" w:cs="Times New Roman"/>
          <w:b/>
        </w:rPr>
        <w:t>n</w:t>
      </w:r>
      <w:r w:rsidR="00CF0EED" w:rsidRPr="00714FF3">
        <w:rPr>
          <w:rFonts w:ascii="Book Antiqua" w:hAnsi="Book Antiqua" w:cs="Times New Roman"/>
          <w:b/>
        </w:rPr>
        <w:t>umber:</w:t>
      </w:r>
      <w:r w:rsidR="00D369F6" w:rsidRPr="00714FF3">
        <w:rPr>
          <w:rFonts w:ascii="Book Antiqua" w:hAnsi="Book Antiqua" w:cs="Times New Roman" w:hint="eastAsia"/>
          <w:b/>
        </w:rPr>
        <w:t xml:space="preserve"> </w:t>
      </w:r>
      <w:r w:rsidRPr="00714FF3">
        <w:rPr>
          <w:rFonts w:ascii="Book Antiqua" w:hAnsi="Book Antiqua"/>
        </w:rPr>
        <w:t>Sheng</w:t>
      </w:r>
      <w:r w:rsidR="00CF0EED" w:rsidRPr="00714FF3">
        <w:rPr>
          <w:rFonts w:ascii="Book Antiqua" w:hAnsi="Book Antiqua"/>
        </w:rPr>
        <w:t xml:space="preserve">-Xuan </w:t>
      </w:r>
      <w:r w:rsidRPr="00714FF3">
        <w:rPr>
          <w:rFonts w:ascii="Book Antiqua" w:hAnsi="Book Antiqua"/>
        </w:rPr>
        <w:t>Liu</w:t>
      </w:r>
      <w:r w:rsidR="00DE6156" w:rsidRPr="00714FF3">
        <w:rPr>
          <w:rFonts w:ascii="Book Antiqua" w:hAnsi="Book Antiqua" w:hint="eastAsia"/>
        </w:rPr>
        <w:t xml:space="preserve"> </w:t>
      </w:r>
      <w:r w:rsidR="00CF0EED" w:rsidRPr="00714FF3">
        <w:rPr>
          <w:rFonts w:ascii="Book Antiqua" w:hAnsi="Book Antiqua"/>
        </w:rPr>
        <w:t>(0000-0001-7084-2711)</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Yin</w:t>
      </w:r>
      <w:r w:rsidR="00CF0EED" w:rsidRPr="00714FF3">
        <w:rPr>
          <w:rFonts w:ascii="Book Antiqua" w:hAnsi="Book Antiqua"/>
        </w:rPr>
        <w:t xml:space="preserve">-Hu </w:t>
      </w:r>
      <w:r w:rsidRPr="00714FF3">
        <w:rPr>
          <w:rFonts w:ascii="Book Antiqua" w:hAnsi="Book Antiqua"/>
        </w:rPr>
        <w:t>Li</w:t>
      </w:r>
      <w:r w:rsidR="00DE6156" w:rsidRPr="00714FF3">
        <w:rPr>
          <w:rFonts w:ascii="Book Antiqua" w:hAnsi="Book Antiqua" w:hint="eastAsia"/>
        </w:rPr>
        <w:t xml:space="preserve"> </w:t>
      </w:r>
      <w:r w:rsidR="00CF0EED" w:rsidRPr="00714FF3">
        <w:rPr>
          <w:rFonts w:ascii="Book Antiqua" w:hAnsi="Book Antiqua"/>
        </w:rPr>
        <w:t>(0000-0001-6378-6571)</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Wen</w:t>
      </w:r>
      <w:r w:rsidR="00CF0EED" w:rsidRPr="00714FF3">
        <w:rPr>
          <w:rFonts w:ascii="Book Antiqua" w:hAnsi="Book Antiqua"/>
        </w:rPr>
        <w:t xml:space="preserve">-Kui </w:t>
      </w:r>
      <w:r w:rsidRPr="00714FF3">
        <w:rPr>
          <w:rFonts w:ascii="Book Antiqua" w:hAnsi="Book Antiqua"/>
        </w:rPr>
        <w:t>Dai</w:t>
      </w:r>
      <w:r w:rsidR="00DE6156" w:rsidRPr="00714FF3">
        <w:rPr>
          <w:rFonts w:ascii="Book Antiqua" w:hAnsi="Book Antiqua" w:hint="eastAsia"/>
        </w:rPr>
        <w:t xml:space="preserve"> </w:t>
      </w:r>
      <w:r w:rsidR="00CF0EED" w:rsidRPr="00714FF3">
        <w:rPr>
          <w:rFonts w:ascii="Book Antiqua" w:hAnsi="Book Antiqua"/>
        </w:rPr>
        <w:t>(0000-0002-9723-1416)</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Xue</w:t>
      </w:r>
      <w:r w:rsidR="00CF0EED" w:rsidRPr="00714FF3">
        <w:rPr>
          <w:rFonts w:ascii="Book Antiqua" w:hAnsi="Book Antiqua"/>
        </w:rPr>
        <w:t xml:space="preserve">-Song </w:t>
      </w:r>
      <w:r w:rsidRPr="00714FF3">
        <w:rPr>
          <w:rFonts w:ascii="Book Antiqua" w:hAnsi="Book Antiqua"/>
        </w:rPr>
        <w:t>Li</w:t>
      </w:r>
      <w:r w:rsidR="00DE6156" w:rsidRPr="00714FF3">
        <w:rPr>
          <w:rFonts w:ascii="Book Antiqua" w:hAnsi="Book Antiqua" w:hint="eastAsia"/>
        </w:rPr>
        <w:t xml:space="preserve"> </w:t>
      </w:r>
      <w:r w:rsidR="00CF0EED" w:rsidRPr="00714FF3">
        <w:rPr>
          <w:rFonts w:ascii="Book Antiqua" w:hAnsi="Book Antiqua"/>
        </w:rPr>
        <w:t>(0000-0003-1567-0763)</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Chuang</w:t>
      </w:r>
      <w:r w:rsidR="00CF0EED" w:rsidRPr="00714FF3">
        <w:rPr>
          <w:rFonts w:ascii="Book Antiqua" w:hAnsi="Book Antiqua"/>
        </w:rPr>
        <w:t xml:space="preserve">-Zhao </w:t>
      </w:r>
      <w:r w:rsidRPr="00714FF3">
        <w:rPr>
          <w:rFonts w:ascii="Book Antiqua" w:hAnsi="Book Antiqua"/>
        </w:rPr>
        <w:t>Qiu</w:t>
      </w:r>
      <w:r w:rsidR="00DE6156" w:rsidRPr="00714FF3">
        <w:rPr>
          <w:rFonts w:ascii="Book Antiqua" w:hAnsi="Book Antiqua" w:hint="eastAsia"/>
        </w:rPr>
        <w:t xml:space="preserve"> </w:t>
      </w:r>
      <w:r w:rsidR="00CF0EED" w:rsidRPr="00714FF3">
        <w:rPr>
          <w:rFonts w:ascii="Book Antiqua" w:hAnsi="Book Antiqua"/>
        </w:rPr>
        <w:t>(0000-0001-5560-0992)</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Meng</w:t>
      </w:r>
      <w:r w:rsidR="00CF0EED" w:rsidRPr="00714FF3">
        <w:rPr>
          <w:rFonts w:ascii="Book Antiqua" w:hAnsi="Book Antiqua"/>
        </w:rPr>
        <w:t xml:space="preserve">-Ling </w:t>
      </w:r>
      <w:r w:rsidRPr="00714FF3">
        <w:rPr>
          <w:rFonts w:ascii="Book Antiqua" w:hAnsi="Book Antiqua"/>
        </w:rPr>
        <w:t>Ruan</w:t>
      </w:r>
      <w:r w:rsidR="00DE6156" w:rsidRPr="00714FF3">
        <w:rPr>
          <w:rFonts w:ascii="Book Antiqua" w:hAnsi="Book Antiqua" w:hint="eastAsia"/>
        </w:rPr>
        <w:t xml:space="preserve"> </w:t>
      </w:r>
      <w:r w:rsidR="00CF0EED" w:rsidRPr="00714FF3">
        <w:rPr>
          <w:rFonts w:ascii="Book Antiqua" w:hAnsi="Book Antiqua"/>
        </w:rPr>
        <w:t>(0000-0001-5386-8012)</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Biao Zou</w:t>
      </w:r>
      <w:r w:rsidR="00DE6156" w:rsidRPr="00714FF3">
        <w:rPr>
          <w:rFonts w:ascii="Book Antiqua" w:hAnsi="Book Antiqua" w:hint="eastAsia"/>
        </w:rPr>
        <w:t xml:space="preserve"> </w:t>
      </w:r>
      <w:r w:rsidR="00CF0EED" w:rsidRPr="00714FF3">
        <w:rPr>
          <w:rFonts w:ascii="Book Antiqua" w:hAnsi="Book Antiqua"/>
        </w:rPr>
        <w:t>(0000-0002-0770-0988)</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Chen Dong</w:t>
      </w:r>
      <w:r w:rsidR="00DE6156" w:rsidRPr="00714FF3">
        <w:rPr>
          <w:rFonts w:ascii="Book Antiqua" w:hAnsi="Book Antiqua" w:hint="eastAsia"/>
        </w:rPr>
        <w:t xml:space="preserve"> </w:t>
      </w:r>
      <w:r w:rsidR="00CF0EED" w:rsidRPr="00714FF3">
        <w:rPr>
          <w:rFonts w:ascii="Book Antiqua" w:hAnsi="Book Antiqua"/>
        </w:rPr>
        <w:t>(0000-0003-0363-7712)</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Yan</w:t>
      </w:r>
      <w:r w:rsidR="00CF0EED" w:rsidRPr="00714FF3">
        <w:rPr>
          <w:rFonts w:ascii="Book Antiqua" w:hAnsi="Book Antiqua"/>
        </w:rPr>
        <w:t xml:space="preserve">-Hong </w:t>
      </w:r>
      <w:r w:rsidRPr="00714FF3">
        <w:rPr>
          <w:rFonts w:ascii="Book Antiqua" w:hAnsi="Book Antiqua"/>
        </w:rPr>
        <w:t>Liu</w:t>
      </w:r>
      <w:r w:rsidR="00DE6156" w:rsidRPr="00714FF3">
        <w:rPr>
          <w:rFonts w:ascii="Book Antiqua" w:hAnsi="Book Antiqua" w:hint="eastAsia"/>
        </w:rPr>
        <w:t xml:space="preserve"> </w:t>
      </w:r>
      <w:r w:rsidR="00CF0EED" w:rsidRPr="00714FF3">
        <w:rPr>
          <w:rFonts w:ascii="Book Antiqua" w:hAnsi="Book Antiqua"/>
        </w:rPr>
        <w:t>(0000-0001-7705-</w:t>
      </w:r>
      <w:r w:rsidRPr="00714FF3">
        <w:rPr>
          <w:rFonts w:ascii="Book Antiqua" w:hAnsi="Book Antiqua"/>
        </w:rPr>
        <w:t>155X</w:t>
      </w:r>
      <w:r w:rsidR="00CF0EED" w:rsidRPr="00714FF3">
        <w:rPr>
          <w:rFonts w:ascii="Book Antiqua" w:hAnsi="Book Antiqua"/>
        </w:rPr>
        <w:t>)</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Jia</w:t>
      </w:r>
      <w:r w:rsidR="00CF0EED" w:rsidRPr="00714FF3">
        <w:rPr>
          <w:rFonts w:ascii="Book Antiqua" w:hAnsi="Book Antiqua"/>
        </w:rPr>
        <w:t xml:space="preserve">-Yi </w:t>
      </w:r>
      <w:r w:rsidRPr="00714FF3">
        <w:rPr>
          <w:rFonts w:ascii="Book Antiqua" w:hAnsi="Book Antiqua"/>
        </w:rPr>
        <w:t>He</w:t>
      </w:r>
      <w:r w:rsidR="00DE6156" w:rsidRPr="00714FF3">
        <w:rPr>
          <w:rFonts w:ascii="Book Antiqua" w:hAnsi="Book Antiqua" w:hint="eastAsia"/>
        </w:rPr>
        <w:t xml:space="preserve"> </w:t>
      </w:r>
      <w:r w:rsidR="00CF0EED" w:rsidRPr="00714FF3">
        <w:rPr>
          <w:rFonts w:ascii="Book Antiqua" w:hAnsi="Book Antiqua"/>
        </w:rPr>
        <w:t>(0000-0003-0712-7277)</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Zhi</w:t>
      </w:r>
      <w:r w:rsidR="00CF0EED" w:rsidRPr="00714FF3">
        <w:rPr>
          <w:rFonts w:ascii="Book Antiqua" w:hAnsi="Book Antiqua"/>
        </w:rPr>
        <w:t xml:space="preserve">-Hua </w:t>
      </w:r>
      <w:r w:rsidRPr="00714FF3">
        <w:rPr>
          <w:rFonts w:ascii="Book Antiqua" w:hAnsi="Book Antiqua"/>
        </w:rPr>
        <w:t>Huang</w:t>
      </w:r>
      <w:r w:rsidR="00DE6156" w:rsidRPr="00714FF3">
        <w:rPr>
          <w:rFonts w:ascii="Book Antiqua" w:hAnsi="Book Antiqua" w:hint="eastAsia"/>
        </w:rPr>
        <w:t xml:space="preserve"> </w:t>
      </w:r>
      <w:r w:rsidR="00CF0EED" w:rsidRPr="00714FF3">
        <w:rPr>
          <w:rFonts w:ascii="Book Antiqua" w:hAnsi="Book Antiqua"/>
        </w:rPr>
        <w:t>(0000-0002-2016-</w:t>
      </w:r>
      <w:r w:rsidRPr="00714FF3">
        <w:rPr>
          <w:rFonts w:ascii="Book Antiqua" w:hAnsi="Book Antiqua"/>
        </w:rPr>
        <w:t>039X</w:t>
      </w:r>
      <w:r w:rsidR="00CF0EED" w:rsidRPr="00714FF3">
        <w:rPr>
          <w:rFonts w:ascii="Book Antiqua" w:hAnsi="Book Antiqua"/>
        </w:rPr>
        <w:t>)</w:t>
      </w:r>
      <w:r w:rsidR="00D969CA">
        <w:rPr>
          <w:rFonts w:ascii="Book Antiqua" w:hAnsi="Book Antiqua" w:hint="eastAsia"/>
        </w:rPr>
        <w:t>;</w:t>
      </w:r>
      <w:r w:rsidR="00CF0EED" w:rsidRPr="00714FF3">
        <w:rPr>
          <w:rFonts w:ascii="Book Antiqua" w:hAnsi="Book Antiqua"/>
        </w:rPr>
        <w:t xml:space="preserve"> </w:t>
      </w:r>
      <w:r w:rsidRPr="00714FF3">
        <w:rPr>
          <w:rFonts w:ascii="Book Antiqua" w:hAnsi="Book Antiqua"/>
        </w:rPr>
        <w:t>Sai</w:t>
      </w:r>
      <w:r w:rsidR="00CF0EED" w:rsidRPr="00714FF3">
        <w:rPr>
          <w:rFonts w:ascii="Book Antiqua" w:hAnsi="Book Antiqua"/>
        </w:rPr>
        <w:t xml:space="preserve">-Nan </w:t>
      </w:r>
      <w:r w:rsidRPr="00714FF3">
        <w:rPr>
          <w:rFonts w:ascii="Book Antiqua" w:hAnsi="Book Antiqua"/>
        </w:rPr>
        <w:t>Shu</w:t>
      </w:r>
      <w:r w:rsidR="00DE6156" w:rsidRPr="00714FF3">
        <w:rPr>
          <w:rFonts w:ascii="Book Antiqua" w:hAnsi="Book Antiqua" w:hint="eastAsia"/>
        </w:rPr>
        <w:t xml:space="preserve"> </w:t>
      </w:r>
      <w:r w:rsidR="00CF0EED" w:rsidRPr="00714FF3">
        <w:rPr>
          <w:rFonts w:ascii="Book Antiqua" w:hAnsi="Book Antiqua"/>
        </w:rPr>
        <w:t>(0000-0001-9940-5443)</w:t>
      </w:r>
      <w:r w:rsidR="00CF0EED" w:rsidRPr="00714FF3">
        <w:rPr>
          <w:rFonts w:ascii="Book Antiqua" w:hAnsi="Book Antiqua" w:hint="eastAsia"/>
        </w:rPr>
        <w:t>.</w:t>
      </w:r>
    </w:p>
    <w:p w:rsidR="006E76E7" w:rsidRPr="00714FF3" w:rsidRDefault="006E76E7" w:rsidP="00385C8D">
      <w:pPr>
        <w:spacing w:line="360" w:lineRule="auto"/>
        <w:rPr>
          <w:rFonts w:ascii="Book Antiqua" w:hAnsi="Book Antiqua" w:cs="Times New Roman"/>
          <w:b/>
        </w:rPr>
      </w:pPr>
    </w:p>
    <w:p w:rsidR="00E02C00" w:rsidRPr="00714FF3" w:rsidRDefault="008D50F4" w:rsidP="00385C8D">
      <w:pPr>
        <w:spacing w:line="360" w:lineRule="auto"/>
        <w:rPr>
          <w:rFonts w:ascii="Book Antiqua" w:hAnsi="Book Antiqua" w:cs="Times New Roman"/>
        </w:rPr>
      </w:pPr>
      <w:r w:rsidRPr="00714FF3">
        <w:rPr>
          <w:rFonts w:ascii="Book Antiqua" w:hAnsi="Book Antiqua" w:cs="Times New Roman" w:hint="eastAsia"/>
          <w:b/>
        </w:rPr>
        <w:t>Author contribution:</w:t>
      </w:r>
      <w:r w:rsidRPr="00714FF3">
        <w:rPr>
          <w:rFonts w:ascii="Book Antiqua" w:hAnsi="Book Antiqua" w:cs="Times New Roman" w:hint="eastAsia"/>
        </w:rPr>
        <w:t xml:space="preserve"> Liu SX and Li YH contributed </w:t>
      </w:r>
      <w:r w:rsidRPr="00714FF3">
        <w:rPr>
          <w:rFonts w:ascii="Book Antiqua" w:hAnsi="Book Antiqua" w:cs="Times New Roman"/>
        </w:rPr>
        <w:t>equally</w:t>
      </w:r>
      <w:r w:rsidRPr="00714FF3">
        <w:rPr>
          <w:rFonts w:ascii="Book Antiqua" w:hAnsi="Book Antiqua" w:cs="Times New Roman" w:hint="eastAsia"/>
        </w:rPr>
        <w:t xml:space="preserve"> to this work; Shu SN and Huang ZH</w:t>
      </w:r>
      <w:r w:rsidRPr="00714FF3">
        <w:rPr>
          <w:rFonts w:ascii="Book Antiqua" w:hAnsi="Book Antiqua" w:cs="Times New Roman"/>
        </w:rPr>
        <w:t xml:space="preserve"> designed the </w:t>
      </w:r>
      <w:r w:rsidRPr="00714FF3">
        <w:rPr>
          <w:rFonts w:ascii="Book Antiqua" w:hAnsi="Book Antiqua" w:cs="Times New Roman" w:hint="eastAsia"/>
        </w:rPr>
        <w:t>research; Dai WK designed the follow-up plans and collected patients</w:t>
      </w:r>
      <w:r w:rsidRPr="00714FF3">
        <w:rPr>
          <w:rFonts w:ascii="Book Antiqua" w:hAnsi="Book Antiqua" w:cs="Times New Roman"/>
        </w:rPr>
        <w:t xml:space="preserve">’ </w:t>
      </w:r>
      <w:r w:rsidRPr="00714FF3">
        <w:rPr>
          <w:rFonts w:ascii="Book Antiqua" w:hAnsi="Book Antiqua" w:cs="Times New Roman" w:hint="eastAsia"/>
        </w:rPr>
        <w:t>information with Li XS, Ruan ML, Zou B and Dong C after FMT; Qiu QZ, Liu YH and He JY performed bioinformatic analysis; Ruan ML and Zou B recorded patients</w:t>
      </w:r>
      <w:r w:rsidRPr="00714FF3">
        <w:rPr>
          <w:rFonts w:ascii="Book Antiqua" w:hAnsi="Book Antiqua" w:cs="Times New Roman"/>
        </w:rPr>
        <w:t>’</w:t>
      </w:r>
      <w:r w:rsidRPr="00714FF3">
        <w:rPr>
          <w:rFonts w:ascii="Book Antiqua" w:hAnsi="Book Antiqua" w:cs="Times New Roman" w:hint="eastAsia"/>
        </w:rPr>
        <w:t xml:space="preserve"> and donors</w:t>
      </w:r>
      <w:r w:rsidRPr="00714FF3">
        <w:rPr>
          <w:rFonts w:ascii="Book Antiqua" w:hAnsi="Book Antiqua" w:cs="Times New Roman"/>
        </w:rPr>
        <w:t>’</w:t>
      </w:r>
      <w:r w:rsidRPr="00714FF3">
        <w:rPr>
          <w:rFonts w:ascii="Book Antiqua" w:hAnsi="Book Antiqua" w:cs="Times New Roman" w:hint="eastAsia"/>
        </w:rPr>
        <w:t xml:space="preserve"> clinical data. Shu SN and Huang ZH conducted FMT.</w:t>
      </w:r>
    </w:p>
    <w:p w:rsidR="00944C74" w:rsidRPr="00714FF3" w:rsidRDefault="00944C74" w:rsidP="00385C8D">
      <w:pPr>
        <w:spacing w:line="360" w:lineRule="auto"/>
        <w:rPr>
          <w:rFonts w:ascii="Book Antiqua" w:hAnsi="Book Antiqua" w:cs="Times New Roman"/>
          <w:b/>
        </w:rPr>
      </w:pPr>
    </w:p>
    <w:p w:rsidR="008D50F4" w:rsidRPr="00714FF3" w:rsidRDefault="00A340FC" w:rsidP="00385C8D">
      <w:pPr>
        <w:spacing w:line="360" w:lineRule="auto"/>
        <w:rPr>
          <w:rFonts w:ascii="Book Antiqua" w:hAnsi="Book Antiqua" w:cs="Times New Roman"/>
        </w:rPr>
      </w:pPr>
      <w:r w:rsidRPr="00714FF3">
        <w:rPr>
          <w:rFonts w:ascii="Book Antiqua" w:hAnsi="Book Antiqua" w:cs="Times New Roman" w:hint="eastAsia"/>
          <w:b/>
        </w:rPr>
        <w:t>Support</w:t>
      </w:r>
      <w:r w:rsidR="008C77EB" w:rsidRPr="00714FF3">
        <w:rPr>
          <w:rFonts w:ascii="Book Antiqua" w:hAnsi="Book Antiqua" w:cs="Times New Roman" w:hint="eastAsia"/>
          <w:b/>
        </w:rPr>
        <w:t>ed by</w:t>
      </w:r>
      <w:r w:rsidRPr="00714FF3">
        <w:rPr>
          <w:rFonts w:ascii="Book Antiqua" w:hAnsi="Book Antiqua" w:cs="Times New Roman" w:hint="eastAsia"/>
        </w:rPr>
        <w:t xml:space="preserve"> National Clinical Key Specialty Construction Project (Pediatric Digestive Disease)</w:t>
      </w:r>
      <w:r w:rsidR="007B7F4E">
        <w:rPr>
          <w:rFonts w:ascii="Book Antiqua" w:hAnsi="Book Antiqua" w:cs="Times New Roman" w:hint="eastAsia"/>
        </w:rPr>
        <w:t>, No.</w:t>
      </w:r>
      <w:r w:rsidR="00BD407A" w:rsidRPr="00714FF3">
        <w:rPr>
          <w:rFonts w:ascii="Book Antiqua" w:hAnsi="Book Antiqua" w:cs="Times New Roman" w:hint="eastAsia"/>
        </w:rPr>
        <w:t xml:space="preserve"> [2011]873</w:t>
      </w:r>
      <w:r w:rsidRPr="00714FF3">
        <w:rPr>
          <w:rFonts w:ascii="Book Antiqua" w:hAnsi="Book Antiqua" w:cs="Times New Roman" w:hint="eastAsia"/>
        </w:rPr>
        <w:t>.</w:t>
      </w:r>
    </w:p>
    <w:p w:rsidR="00944C74" w:rsidRPr="00714FF3" w:rsidRDefault="00944C74" w:rsidP="00385C8D">
      <w:pPr>
        <w:spacing w:line="360" w:lineRule="auto"/>
        <w:rPr>
          <w:rFonts w:ascii="Book Antiqua" w:hAnsi="Book Antiqua" w:cs="Times New Roman"/>
          <w:b/>
        </w:rPr>
      </w:pPr>
    </w:p>
    <w:p w:rsidR="00A340FC" w:rsidRPr="00714FF3" w:rsidRDefault="00A340FC" w:rsidP="00385C8D">
      <w:pPr>
        <w:spacing w:line="360" w:lineRule="auto"/>
        <w:rPr>
          <w:rFonts w:ascii="Book Antiqua" w:hAnsi="Book Antiqua" w:cs="Times New Roman"/>
        </w:rPr>
      </w:pPr>
      <w:r w:rsidRPr="00714FF3">
        <w:rPr>
          <w:rFonts w:ascii="Book Antiqua" w:hAnsi="Book Antiqua" w:cs="Times New Roman" w:hint="eastAsia"/>
          <w:b/>
        </w:rPr>
        <w:lastRenderedPageBreak/>
        <w:t>Institutional review board statement:</w:t>
      </w:r>
      <w:r w:rsidR="00D369F6" w:rsidRPr="00714FF3">
        <w:rPr>
          <w:rFonts w:ascii="Book Antiqua" w:hAnsi="Book Antiqua" w:cs="Times New Roman" w:hint="eastAsia"/>
          <w:b/>
        </w:rPr>
        <w:t xml:space="preserve"> </w:t>
      </w:r>
      <w:r w:rsidRPr="00714FF3">
        <w:rPr>
          <w:rFonts w:ascii="Book Antiqua" w:hAnsi="Book Antiqua" w:cs="Times New Roman"/>
        </w:rPr>
        <w:t>The study was reviewed and approved by</w:t>
      </w:r>
      <w:r w:rsidR="00D369F6" w:rsidRPr="00714FF3">
        <w:rPr>
          <w:rFonts w:ascii="Book Antiqua" w:hAnsi="Book Antiqua" w:cs="Times New Roman" w:hint="eastAsia"/>
        </w:rPr>
        <w:t xml:space="preserve"> </w:t>
      </w:r>
      <w:r w:rsidRPr="00714FF3">
        <w:rPr>
          <w:rFonts w:ascii="Book Antiqua" w:hAnsi="Book Antiqua" w:cs="Times New Roman"/>
        </w:rPr>
        <w:t>the Institutional</w:t>
      </w:r>
      <w:r w:rsidR="00D369F6" w:rsidRPr="00714FF3">
        <w:rPr>
          <w:rFonts w:ascii="Book Antiqua" w:hAnsi="Book Antiqua" w:cs="Times New Roman" w:hint="eastAsia"/>
        </w:rPr>
        <w:t xml:space="preserve"> </w:t>
      </w:r>
      <w:r w:rsidRPr="00714FF3">
        <w:rPr>
          <w:rFonts w:ascii="Book Antiqua" w:hAnsi="Book Antiqua" w:cs="Times New Roman"/>
        </w:rPr>
        <w:t>Review</w:t>
      </w:r>
      <w:r w:rsidR="00D369F6" w:rsidRPr="00714FF3">
        <w:rPr>
          <w:rFonts w:ascii="Book Antiqua" w:hAnsi="Book Antiqua" w:cs="Times New Roman" w:hint="eastAsia"/>
        </w:rPr>
        <w:t xml:space="preserve"> </w:t>
      </w:r>
      <w:r w:rsidRPr="00714FF3">
        <w:rPr>
          <w:rFonts w:ascii="Book Antiqua" w:hAnsi="Book Antiqua" w:cs="Times New Roman"/>
        </w:rPr>
        <w:t>Board</w:t>
      </w:r>
      <w:r w:rsidR="00D369F6" w:rsidRPr="00714FF3">
        <w:rPr>
          <w:rFonts w:ascii="Book Antiqua" w:hAnsi="Book Antiqua" w:cs="Times New Roman" w:hint="eastAsia"/>
        </w:rPr>
        <w:t xml:space="preserve"> </w:t>
      </w:r>
      <w:r w:rsidRPr="00714FF3">
        <w:rPr>
          <w:rFonts w:ascii="Book Antiqua" w:hAnsi="Book Antiqua" w:cs="Times New Roman"/>
        </w:rPr>
        <w:t>of</w:t>
      </w:r>
      <w:r w:rsidRPr="00714FF3">
        <w:rPr>
          <w:rFonts w:ascii="Book Antiqua" w:hAnsi="Book Antiqua" w:cs="Times New Roman" w:hint="eastAsia"/>
        </w:rPr>
        <w:t xml:space="preserve"> Tongji Hospital,</w:t>
      </w:r>
      <w:r w:rsidR="00D369F6" w:rsidRPr="00714FF3">
        <w:rPr>
          <w:rFonts w:ascii="Book Antiqua" w:hAnsi="Book Antiqua" w:cs="Times New Roman" w:hint="eastAsia"/>
        </w:rPr>
        <w:t xml:space="preserve"> </w:t>
      </w:r>
      <w:r w:rsidRPr="00714FF3">
        <w:rPr>
          <w:rFonts w:ascii="Book Antiqua" w:hAnsi="Book Antiqua"/>
        </w:rPr>
        <w:t>Tongji Medical College, Huazhong University of Science and Technology</w:t>
      </w:r>
      <w:r w:rsidR="00DE6156" w:rsidRPr="00714FF3">
        <w:rPr>
          <w:rFonts w:ascii="Book Antiqua" w:hAnsi="Book Antiqua" w:hint="eastAsia"/>
        </w:rPr>
        <w:t xml:space="preserve"> </w:t>
      </w:r>
      <w:r w:rsidRPr="00714FF3">
        <w:rPr>
          <w:rFonts w:ascii="Book Antiqua" w:hAnsi="Book Antiqua" w:cs="Times New Roman" w:hint="eastAsia"/>
        </w:rPr>
        <w:t>(IRB ID: TJ-C20140712).</w:t>
      </w:r>
    </w:p>
    <w:p w:rsidR="000B6348" w:rsidRPr="00714FF3" w:rsidRDefault="000B6348" w:rsidP="00385C8D">
      <w:pPr>
        <w:autoSpaceDE w:val="0"/>
        <w:autoSpaceDN w:val="0"/>
        <w:adjustRightInd w:val="0"/>
        <w:spacing w:line="360" w:lineRule="auto"/>
        <w:rPr>
          <w:rFonts w:ascii="Book Antiqua" w:hAnsi="Book Antiqua" w:cs="Times New Roman"/>
          <w:b/>
        </w:rPr>
      </w:pPr>
    </w:p>
    <w:p w:rsidR="00A340FC" w:rsidRPr="00714FF3" w:rsidRDefault="00A340FC" w:rsidP="00385C8D">
      <w:pPr>
        <w:autoSpaceDE w:val="0"/>
        <w:autoSpaceDN w:val="0"/>
        <w:adjustRightInd w:val="0"/>
        <w:spacing w:line="360" w:lineRule="auto"/>
        <w:rPr>
          <w:rFonts w:ascii="Book Antiqua" w:hAnsi="Book Antiqua"/>
        </w:rPr>
      </w:pPr>
      <w:r w:rsidRPr="00714FF3">
        <w:rPr>
          <w:rFonts w:ascii="Book Antiqua" w:hAnsi="Book Antiqua" w:cs="Times New Roman"/>
          <w:b/>
        </w:rPr>
        <w:t>Informed consent statement</w:t>
      </w:r>
      <w:r w:rsidRPr="00714FF3">
        <w:rPr>
          <w:rFonts w:ascii="Book Antiqua" w:hAnsi="Book Antiqua" w:cs="Times New Roman" w:hint="eastAsia"/>
          <w:b/>
        </w:rPr>
        <w:t xml:space="preserve">: </w:t>
      </w:r>
      <w:r w:rsidRPr="00714FF3">
        <w:rPr>
          <w:rFonts w:ascii="Book Antiqua" w:hAnsi="Book Antiqua" w:cs="Times New Roman"/>
        </w:rPr>
        <w:t xml:space="preserve">All </w:t>
      </w:r>
      <w:r w:rsidRPr="00714FF3">
        <w:rPr>
          <w:rFonts w:ascii="Book Antiqua" w:hAnsi="Book Antiqua" w:cs="Times New Roman" w:hint="eastAsia"/>
        </w:rPr>
        <w:t>stu</w:t>
      </w:r>
      <w:r w:rsidRPr="00714FF3">
        <w:rPr>
          <w:rFonts w:ascii="Book Antiqua" w:hAnsi="Book Antiqua" w:hint="eastAsia"/>
        </w:rPr>
        <w:t>d</w:t>
      </w:r>
      <w:r w:rsidR="00047465" w:rsidRPr="00714FF3">
        <w:rPr>
          <w:rFonts w:ascii="Book Antiqua" w:hAnsi="Book Antiqua" w:hint="eastAsia"/>
        </w:rPr>
        <w:t>ied</w:t>
      </w:r>
      <w:r w:rsidRPr="00714FF3">
        <w:rPr>
          <w:rFonts w:ascii="Book Antiqua" w:hAnsi="Book Antiqua" w:hint="eastAsia"/>
        </w:rPr>
        <w:t xml:space="preserve"> participants, or their</w:t>
      </w:r>
      <w:r w:rsidRPr="00714FF3">
        <w:rPr>
          <w:rFonts w:ascii="Book Antiqua" w:hAnsi="Book Antiqua"/>
        </w:rPr>
        <w:t xml:space="preserve"> legal guardian</w:t>
      </w:r>
      <w:r w:rsidRPr="00714FF3">
        <w:rPr>
          <w:rFonts w:ascii="Book Antiqua" w:hAnsi="Book Antiqua" w:hint="eastAsia"/>
        </w:rPr>
        <w:t xml:space="preserve">s, </w:t>
      </w:r>
      <w:r w:rsidRPr="00714FF3">
        <w:rPr>
          <w:rFonts w:ascii="Book Antiqua" w:hAnsi="Book Antiqua"/>
        </w:rPr>
        <w:t>provided informed</w:t>
      </w:r>
      <w:r w:rsidR="00D369F6" w:rsidRPr="00714FF3">
        <w:rPr>
          <w:rFonts w:ascii="Book Antiqua" w:hAnsi="Book Antiqua" w:hint="eastAsia"/>
        </w:rPr>
        <w:t xml:space="preserve"> </w:t>
      </w:r>
      <w:r w:rsidRPr="00714FF3">
        <w:rPr>
          <w:rFonts w:ascii="Book Antiqua" w:hAnsi="Book Antiqua"/>
        </w:rPr>
        <w:t>written consent</w:t>
      </w:r>
      <w:r w:rsidRPr="00714FF3">
        <w:rPr>
          <w:rFonts w:ascii="Book Antiqua" w:hAnsi="Book Antiqua" w:hint="eastAsia"/>
        </w:rPr>
        <w:t>s</w:t>
      </w:r>
      <w:r w:rsidRPr="00714FF3">
        <w:rPr>
          <w:rFonts w:ascii="Book Antiqua" w:hAnsi="Book Antiqua"/>
        </w:rPr>
        <w:t xml:space="preserve"> prior to study enrollment</w:t>
      </w:r>
      <w:r w:rsidRPr="00714FF3">
        <w:rPr>
          <w:rFonts w:ascii="Book Antiqua" w:hAnsi="Book Antiqua" w:hint="eastAsia"/>
        </w:rPr>
        <w:t>.</w:t>
      </w:r>
    </w:p>
    <w:p w:rsidR="006E76E7" w:rsidRPr="00714FF3" w:rsidRDefault="006E76E7" w:rsidP="00385C8D">
      <w:pPr>
        <w:autoSpaceDE w:val="0"/>
        <w:autoSpaceDN w:val="0"/>
        <w:adjustRightInd w:val="0"/>
        <w:spacing w:line="360" w:lineRule="auto"/>
        <w:rPr>
          <w:rFonts w:ascii="Book Antiqua" w:hAnsi="Book Antiqua"/>
        </w:rPr>
      </w:pPr>
    </w:p>
    <w:p w:rsidR="006E76E7" w:rsidRPr="00714FF3" w:rsidRDefault="006E76E7" w:rsidP="00385C8D">
      <w:pPr>
        <w:autoSpaceDE w:val="0"/>
        <w:autoSpaceDN w:val="0"/>
        <w:adjustRightInd w:val="0"/>
        <w:spacing w:line="360" w:lineRule="auto"/>
        <w:rPr>
          <w:rFonts w:ascii="Book Antiqua" w:hAnsi="Book Antiqua"/>
        </w:rPr>
      </w:pPr>
      <w:r w:rsidRPr="00714FF3">
        <w:rPr>
          <w:rFonts w:ascii="Book Antiqua" w:hAnsi="Book Antiqua" w:hint="eastAsia"/>
          <w:b/>
        </w:rPr>
        <w:t>Conflict-of-interest statement:</w:t>
      </w:r>
      <w:r w:rsidRPr="00714FF3">
        <w:rPr>
          <w:rFonts w:ascii="Book Antiqua" w:hAnsi="Book Antiqua" w:hint="eastAsia"/>
        </w:rPr>
        <w:t xml:space="preserve"> All authors declare that they have no competing interests.</w:t>
      </w:r>
    </w:p>
    <w:p w:rsidR="00C1043F" w:rsidRDefault="00C1043F" w:rsidP="00385C8D">
      <w:pPr>
        <w:spacing w:line="360" w:lineRule="auto"/>
        <w:rPr>
          <w:rFonts w:ascii="Book Antiqua" w:hAnsi="Book Antiqua"/>
          <w:b/>
        </w:rPr>
      </w:pPr>
    </w:p>
    <w:p w:rsidR="001B3ABB" w:rsidRDefault="001B3ABB" w:rsidP="00385C8D">
      <w:pPr>
        <w:spacing w:line="360" w:lineRule="auto"/>
        <w:rPr>
          <w:rFonts w:ascii="Book Antiqua" w:hAnsi="Book Antiqua"/>
          <w:color w:val="000000"/>
        </w:rPr>
      </w:pPr>
      <w:bookmarkStart w:id="17" w:name="OLE_LINK507"/>
      <w:bookmarkStart w:id="18" w:name="OLE_LINK506"/>
      <w:bookmarkStart w:id="19" w:name="OLE_LINK496"/>
      <w:bookmarkStart w:id="20" w:name="OLE_LINK479"/>
      <w:r w:rsidRPr="00C05FCE">
        <w:rPr>
          <w:rFonts w:ascii="Book Antiqua" w:hAnsi="Book Antiqua"/>
          <w:b/>
          <w:color w:val="000000"/>
        </w:rPr>
        <w:t xml:space="preserve">Open-Access: </w:t>
      </w:r>
      <w:bookmarkStart w:id="21" w:name="OLE_LINK144"/>
      <w:bookmarkStart w:id="22" w:name="OLE_LINK146"/>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77E2B">
          <w:rPr>
            <w:rStyle w:val="Hyperlink"/>
            <w:rFonts w:ascii="Book Antiqua" w:hAnsi="Book Antiqua"/>
          </w:rPr>
          <w:t>http://creativecommons.org/licenses/by-nc/4.0/</w:t>
        </w:r>
      </w:hyperlink>
      <w:bookmarkEnd w:id="17"/>
      <w:bookmarkEnd w:id="18"/>
      <w:bookmarkEnd w:id="19"/>
      <w:bookmarkEnd w:id="20"/>
    </w:p>
    <w:bookmarkEnd w:id="21"/>
    <w:bookmarkEnd w:id="22"/>
    <w:p w:rsidR="001B3ABB" w:rsidRDefault="001B3ABB" w:rsidP="00385C8D">
      <w:pPr>
        <w:spacing w:line="360" w:lineRule="auto"/>
        <w:rPr>
          <w:rFonts w:ascii="Book Antiqua" w:hAnsi="Book Antiqua"/>
          <w:b/>
        </w:rPr>
      </w:pPr>
    </w:p>
    <w:p w:rsidR="001B3ABB" w:rsidRDefault="001B3ABB" w:rsidP="00385C8D">
      <w:pPr>
        <w:spacing w:line="360" w:lineRule="auto"/>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rsidR="007B7F4E" w:rsidRPr="001B3ABB" w:rsidRDefault="007B7F4E" w:rsidP="00385C8D">
      <w:pPr>
        <w:spacing w:line="360" w:lineRule="auto"/>
        <w:rPr>
          <w:rFonts w:ascii="Book Antiqua" w:hAnsi="Book Antiqua"/>
          <w:b/>
        </w:rPr>
      </w:pPr>
    </w:p>
    <w:p w:rsidR="007029DA" w:rsidRPr="00C662D8" w:rsidRDefault="007029DA" w:rsidP="00385C8D">
      <w:pPr>
        <w:spacing w:line="360" w:lineRule="auto"/>
      </w:pPr>
      <w:r w:rsidRPr="00714FF3">
        <w:rPr>
          <w:rFonts w:ascii="Book Antiqua" w:hAnsi="Book Antiqua" w:hint="eastAsia"/>
          <w:b/>
        </w:rPr>
        <w:t xml:space="preserve">Correspondence to: </w:t>
      </w:r>
      <w:r w:rsidRPr="00714FF3">
        <w:rPr>
          <w:rFonts w:ascii="Book Antiqua" w:hAnsi="Book Antiqua"/>
          <w:b/>
        </w:rPr>
        <w:t>Sai</w:t>
      </w:r>
      <w:r w:rsidRPr="00714FF3">
        <w:rPr>
          <w:rFonts w:ascii="Book Antiqua" w:hAnsi="Book Antiqua" w:hint="eastAsia"/>
          <w:b/>
        </w:rPr>
        <w:t>-</w:t>
      </w:r>
      <w:r w:rsidRPr="00C11986">
        <w:rPr>
          <w:rFonts w:ascii="Book Antiqua" w:hAnsi="Book Antiqua"/>
          <w:b/>
          <w:caps/>
        </w:rPr>
        <w:t>n</w:t>
      </w:r>
      <w:r w:rsidRPr="00714FF3">
        <w:rPr>
          <w:rFonts w:ascii="Book Antiqua" w:hAnsi="Book Antiqua"/>
          <w:b/>
        </w:rPr>
        <w:t>an Shu</w:t>
      </w:r>
      <w:r w:rsidRPr="00714FF3">
        <w:rPr>
          <w:rFonts w:ascii="Book Antiqua" w:hAnsi="Book Antiqua"/>
        </w:rPr>
        <w:t xml:space="preserve">, </w:t>
      </w:r>
      <w:r w:rsidRPr="00714FF3">
        <w:rPr>
          <w:rFonts w:ascii="Book Antiqua" w:hAnsi="Book Antiqua" w:hint="eastAsia"/>
          <w:b/>
        </w:rPr>
        <w:t xml:space="preserve">MD, Associate </w:t>
      </w:r>
      <w:r w:rsidRPr="00714FF3">
        <w:rPr>
          <w:rFonts w:ascii="Book Antiqua" w:hAnsi="Book Antiqua"/>
          <w:b/>
        </w:rPr>
        <w:t>Professor</w:t>
      </w:r>
      <w:r w:rsidRPr="00714FF3">
        <w:rPr>
          <w:rFonts w:ascii="Book Antiqua" w:hAnsi="Book Antiqua" w:hint="eastAsia"/>
          <w:b/>
        </w:rPr>
        <w:t xml:space="preserve">, </w:t>
      </w:r>
      <w:bookmarkStart w:id="23" w:name="OLE_LINK215"/>
      <w:bookmarkStart w:id="24" w:name="OLE_LINK218"/>
      <w:r w:rsidR="00C662D8" w:rsidRPr="00714FF3">
        <w:rPr>
          <w:rFonts w:ascii="Book Antiqua" w:hAnsi="Book Antiqua"/>
        </w:rPr>
        <w:t xml:space="preserve">Department of </w:t>
      </w:r>
      <w:r w:rsidR="00C662D8" w:rsidRPr="00714FF3">
        <w:rPr>
          <w:rFonts w:ascii="Book Antiqua" w:hAnsi="Book Antiqua"/>
        </w:rPr>
        <w:lastRenderedPageBreak/>
        <w:t>Pediatrics</w:t>
      </w:r>
      <w:bookmarkEnd w:id="23"/>
      <w:bookmarkEnd w:id="24"/>
      <w:r w:rsidR="00C662D8" w:rsidRPr="00714FF3">
        <w:rPr>
          <w:rFonts w:ascii="Book Antiqua" w:hAnsi="Book Antiqua"/>
        </w:rPr>
        <w:t xml:space="preserve">, Tongji Hospital, Tongji Medical College, Huazhong University of Science and Technology, </w:t>
      </w:r>
      <w:bookmarkStart w:id="25" w:name="OLE_LINK219"/>
      <w:bookmarkStart w:id="26" w:name="OLE_LINK220"/>
      <w:r w:rsidR="00C662D8" w:rsidRPr="00714FF3">
        <w:rPr>
          <w:rFonts w:ascii="Book Antiqua" w:hAnsi="Book Antiqua"/>
        </w:rPr>
        <w:t>No.</w:t>
      </w:r>
      <w:r w:rsidR="00C662D8" w:rsidRPr="00714FF3">
        <w:rPr>
          <w:rFonts w:ascii="Book Antiqua" w:hAnsi="Book Antiqua" w:hint="eastAsia"/>
        </w:rPr>
        <w:t xml:space="preserve"> 1095 Jiefang Road</w:t>
      </w:r>
      <w:bookmarkEnd w:id="25"/>
      <w:bookmarkEnd w:id="26"/>
      <w:r w:rsidR="00C662D8" w:rsidRPr="00714FF3">
        <w:rPr>
          <w:rFonts w:ascii="Book Antiqua" w:hAnsi="Book Antiqua" w:hint="eastAsia"/>
        </w:rPr>
        <w:t>,</w:t>
      </w:r>
      <w:r w:rsidR="00C662D8">
        <w:rPr>
          <w:rFonts w:ascii="Book Antiqua" w:hAnsi="Book Antiqua" w:hint="eastAsia"/>
        </w:rPr>
        <w:t xml:space="preserve"> </w:t>
      </w:r>
      <w:r w:rsidR="00C662D8" w:rsidRPr="00714FF3">
        <w:rPr>
          <w:rFonts w:ascii="Book Antiqua" w:hAnsi="Book Antiqua"/>
        </w:rPr>
        <w:t xml:space="preserve">Wuhan 430030, </w:t>
      </w:r>
      <w:r w:rsidR="00C662D8" w:rsidRPr="00714FF3">
        <w:rPr>
          <w:rFonts w:ascii="Book Antiqua" w:hAnsi="Book Antiqua" w:hint="eastAsia"/>
        </w:rPr>
        <w:t xml:space="preserve">Hubei Province, </w:t>
      </w:r>
      <w:r w:rsidR="00C662D8" w:rsidRPr="00714FF3">
        <w:rPr>
          <w:rFonts w:ascii="Book Antiqua" w:hAnsi="Book Antiqua"/>
        </w:rPr>
        <w:t>China</w:t>
      </w:r>
      <w:r w:rsidR="00C662D8">
        <w:rPr>
          <w:rFonts w:hint="eastAsia"/>
        </w:rPr>
        <w:t xml:space="preserve">. </w:t>
      </w:r>
      <w:r w:rsidRPr="00C662D8">
        <w:rPr>
          <w:rFonts w:ascii="Book Antiqua" w:hAnsi="Book Antiqua" w:hint="eastAsia"/>
        </w:rPr>
        <w:t>snshu@tjh.tjmu.edu.cn</w:t>
      </w:r>
    </w:p>
    <w:p w:rsidR="0099103C" w:rsidRPr="00714FF3" w:rsidRDefault="0099103C" w:rsidP="00385C8D">
      <w:pPr>
        <w:spacing w:line="360" w:lineRule="auto"/>
        <w:rPr>
          <w:rFonts w:ascii="Book Antiqua" w:hAnsi="Book Antiqua"/>
        </w:rPr>
      </w:pPr>
      <w:r w:rsidRPr="00714FF3">
        <w:rPr>
          <w:rFonts w:ascii="Book Antiqua" w:hAnsi="Book Antiqua" w:hint="eastAsia"/>
          <w:b/>
        </w:rPr>
        <w:t>Telep</w:t>
      </w:r>
      <w:r w:rsidRPr="00714FF3">
        <w:rPr>
          <w:rFonts w:ascii="Book Antiqua" w:hAnsi="Book Antiqua"/>
          <w:b/>
        </w:rPr>
        <w:t>hone:</w:t>
      </w:r>
      <w:r w:rsidRPr="00714FF3">
        <w:rPr>
          <w:rFonts w:ascii="Book Antiqua" w:hAnsi="Book Antiqua"/>
        </w:rPr>
        <w:t xml:space="preserve"> +86</w:t>
      </w:r>
      <w:r w:rsidR="00C662D8">
        <w:rPr>
          <w:rFonts w:ascii="Book Antiqua" w:hAnsi="Book Antiqua" w:hint="eastAsia"/>
        </w:rPr>
        <w:t>-</w:t>
      </w:r>
      <w:r w:rsidRPr="00714FF3">
        <w:rPr>
          <w:rFonts w:ascii="Book Antiqua" w:hAnsi="Book Antiqua"/>
        </w:rPr>
        <w:t>27</w:t>
      </w:r>
      <w:r w:rsidRPr="00714FF3">
        <w:rPr>
          <w:rFonts w:ascii="Book Antiqua" w:hAnsi="Book Antiqua" w:hint="eastAsia"/>
        </w:rPr>
        <w:t>-</w:t>
      </w:r>
      <w:r w:rsidRPr="00714FF3">
        <w:rPr>
          <w:rFonts w:ascii="Book Antiqua" w:hAnsi="Book Antiqua"/>
        </w:rPr>
        <w:t>83662688</w:t>
      </w:r>
    </w:p>
    <w:p w:rsidR="002B4A25" w:rsidRDefault="0099103C" w:rsidP="00385C8D">
      <w:pPr>
        <w:spacing w:line="360" w:lineRule="auto"/>
        <w:rPr>
          <w:rFonts w:ascii="Book Antiqua" w:hAnsi="Book Antiqua"/>
        </w:rPr>
      </w:pPr>
      <w:r w:rsidRPr="00714FF3">
        <w:rPr>
          <w:rFonts w:ascii="Book Antiqua" w:hAnsi="Book Antiqua"/>
          <w:b/>
        </w:rPr>
        <w:t>Fax:</w:t>
      </w:r>
      <w:r w:rsidRPr="00714FF3">
        <w:rPr>
          <w:rFonts w:ascii="Book Antiqua" w:hAnsi="Book Antiqua"/>
        </w:rPr>
        <w:t xml:space="preserve"> +86</w:t>
      </w:r>
      <w:r w:rsidR="00C662D8">
        <w:rPr>
          <w:rFonts w:ascii="Book Antiqua" w:hAnsi="Book Antiqua" w:hint="eastAsia"/>
        </w:rPr>
        <w:t>-</w:t>
      </w:r>
      <w:r w:rsidRPr="00714FF3">
        <w:rPr>
          <w:rFonts w:ascii="Book Antiqua" w:hAnsi="Book Antiqua"/>
        </w:rPr>
        <w:t>27</w:t>
      </w:r>
      <w:r w:rsidRPr="00714FF3">
        <w:rPr>
          <w:rFonts w:ascii="Book Antiqua" w:hAnsi="Book Antiqua" w:hint="eastAsia"/>
        </w:rPr>
        <w:t>-</w:t>
      </w:r>
      <w:r w:rsidRPr="00714FF3">
        <w:rPr>
          <w:rFonts w:ascii="Book Antiqua" w:hAnsi="Book Antiqua"/>
        </w:rPr>
        <w:t>83662640</w:t>
      </w:r>
    </w:p>
    <w:p w:rsidR="00C662D8" w:rsidRDefault="00C662D8" w:rsidP="00385C8D">
      <w:pPr>
        <w:spacing w:line="360" w:lineRule="auto"/>
        <w:rPr>
          <w:rFonts w:ascii="Book Antiqua" w:hAnsi="Book Antiqua"/>
        </w:rPr>
      </w:pPr>
    </w:p>
    <w:p w:rsidR="00174E89" w:rsidRPr="00867A3A" w:rsidRDefault="00174E89" w:rsidP="00385C8D">
      <w:pPr>
        <w:spacing w:line="360" w:lineRule="auto"/>
        <w:rPr>
          <w:rFonts w:ascii="Book Antiqua" w:hAnsi="Book Antiqua"/>
          <w:b/>
        </w:rPr>
      </w:pPr>
      <w:r w:rsidRPr="00867A3A">
        <w:rPr>
          <w:rFonts w:ascii="Book Antiqua" w:hAnsi="Book Antiqua"/>
          <w:b/>
        </w:rPr>
        <w:t xml:space="preserve">Received: </w:t>
      </w:r>
      <w:r w:rsidR="005E6747" w:rsidRPr="00A11C75">
        <w:rPr>
          <w:rFonts w:ascii="Book Antiqua" w:hAnsi="Book Antiqua"/>
        </w:rPr>
        <w:t>September</w:t>
      </w:r>
      <w:r w:rsidR="005E6747">
        <w:rPr>
          <w:rFonts w:ascii="Book Antiqua" w:hAnsi="Book Antiqua" w:hint="eastAsia"/>
        </w:rPr>
        <w:t xml:space="preserve"> 5</w:t>
      </w:r>
      <w:r>
        <w:rPr>
          <w:rFonts w:ascii="Book Antiqua" w:hAnsi="Book Antiqua" w:hint="eastAsia"/>
        </w:rPr>
        <w:t>, 2017</w:t>
      </w:r>
      <w:r w:rsidRPr="00867A3A">
        <w:rPr>
          <w:rFonts w:ascii="Book Antiqua" w:hAnsi="Book Antiqua"/>
          <w:b/>
        </w:rPr>
        <w:t xml:space="preserve">  </w:t>
      </w:r>
    </w:p>
    <w:p w:rsidR="00174E89" w:rsidRPr="00867A3A" w:rsidRDefault="00174E89" w:rsidP="00385C8D">
      <w:pPr>
        <w:spacing w:line="360" w:lineRule="auto"/>
        <w:rPr>
          <w:rFonts w:ascii="Book Antiqua" w:hAnsi="Book Antiqua"/>
          <w:b/>
        </w:rPr>
      </w:pPr>
      <w:r w:rsidRPr="00867A3A">
        <w:rPr>
          <w:rFonts w:ascii="Book Antiqua" w:hAnsi="Book Antiqua"/>
          <w:b/>
        </w:rPr>
        <w:t>Peer-review started:</w:t>
      </w:r>
      <w:r>
        <w:rPr>
          <w:rFonts w:ascii="Book Antiqua" w:hAnsi="Book Antiqua" w:hint="eastAsia"/>
          <w:b/>
        </w:rPr>
        <w:t xml:space="preserve"> </w:t>
      </w:r>
      <w:r w:rsidR="00B74C67" w:rsidRPr="00A11C75">
        <w:rPr>
          <w:rFonts w:ascii="Book Antiqua" w:hAnsi="Book Antiqua"/>
        </w:rPr>
        <w:t>September</w:t>
      </w:r>
      <w:r w:rsidR="00B74C67">
        <w:rPr>
          <w:rFonts w:ascii="Book Antiqua" w:hAnsi="Book Antiqua" w:hint="eastAsia"/>
        </w:rPr>
        <w:t xml:space="preserve"> 5</w:t>
      </w:r>
      <w:r>
        <w:rPr>
          <w:rFonts w:ascii="Book Antiqua" w:hAnsi="Book Antiqua" w:hint="eastAsia"/>
        </w:rPr>
        <w:t>, 2017</w:t>
      </w:r>
    </w:p>
    <w:p w:rsidR="00174E89" w:rsidRPr="00867A3A" w:rsidRDefault="00174E89" w:rsidP="00385C8D">
      <w:pPr>
        <w:spacing w:line="360" w:lineRule="auto"/>
        <w:rPr>
          <w:rFonts w:ascii="Book Antiqua" w:hAnsi="Book Antiqua"/>
          <w:b/>
        </w:rPr>
      </w:pPr>
      <w:r w:rsidRPr="00867A3A">
        <w:rPr>
          <w:rFonts w:ascii="Book Antiqua" w:hAnsi="Book Antiqua"/>
          <w:b/>
        </w:rPr>
        <w:t>First decision:</w:t>
      </w:r>
      <w:r>
        <w:rPr>
          <w:rFonts w:ascii="Book Antiqua" w:hAnsi="Book Antiqua" w:hint="eastAsia"/>
          <w:b/>
        </w:rPr>
        <w:t xml:space="preserve"> </w:t>
      </w:r>
      <w:r w:rsidR="00AB288B" w:rsidRPr="00A11C75">
        <w:rPr>
          <w:rFonts w:ascii="Book Antiqua" w:hAnsi="Book Antiqua"/>
        </w:rPr>
        <w:t>September</w:t>
      </w:r>
      <w:r w:rsidR="00AB288B">
        <w:rPr>
          <w:rFonts w:ascii="Book Antiqua" w:hAnsi="Book Antiqua" w:hint="eastAsia"/>
        </w:rPr>
        <w:t xml:space="preserve"> 2</w:t>
      </w:r>
      <w:r>
        <w:rPr>
          <w:rFonts w:ascii="Book Antiqua" w:hAnsi="Book Antiqua" w:hint="eastAsia"/>
        </w:rPr>
        <w:t>7, 2017</w:t>
      </w:r>
    </w:p>
    <w:p w:rsidR="00174E89" w:rsidRPr="00867A3A" w:rsidRDefault="00174E89" w:rsidP="00385C8D">
      <w:pPr>
        <w:spacing w:line="360" w:lineRule="auto"/>
        <w:rPr>
          <w:rFonts w:ascii="Book Antiqua" w:hAnsi="Book Antiqua"/>
          <w:b/>
        </w:rPr>
      </w:pPr>
      <w:r w:rsidRPr="00867A3A">
        <w:rPr>
          <w:rFonts w:ascii="Book Antiqua" w:hAnsi="Book Antiqua"/>
          <w:b/>
        </w:rPr>
        <w:t xml:space="preserve">Revised: </w:t>
      </w:r>
      <w:r w:rsidR="00670CC3" w:rsidRPr="00A11C75">
        <w:rPr>
          <w:rFonts w:ascii="Book Antiqua" w:hAnsi="Book Antiqua"/>
        </w:rPr>
        <w:t>November</w:t>
      </w:r>
      <w:r w:rsidR="00670CC3">
        <w:rPr>
          <w:rFonts w:ascii="Book Antiqua" w:hAnsi="Book Antiqua" w:hint="eastAsia"/>
        </w:rPr>
        <w:t xml:space="preserve"> 2</w:t>
      </w:r>
      <w:r>
        <w:rPr>
          <w:rFonts w:ascii="Book Antiqua" w:hAnsi="Book Antiqua" w:hint="eastAsia"/>
        </w:rPr>
        <w:t>, 2017</w:t>
      </w:r>
      <w:r w:rsidRPr="00867A3A">
        <w:rPr>
          <w:rFonts w:ascii="Book Antiqua" w:hAnsi="Book Antiqua"/>
          <w:b/>
        </w:rPr>
        <w:t xml:space="preserve"> </w:t>
      </w:r>
    </w:p>
    <w:p w:rsidR="00174E89" w:rsidRPr="00867A3A" w:rsidRDefault="00174E89" w:rsidP="00385C8D">
      <w:pPr>
        <w:spacing w:line="360" w:lineRule="auto"/>
        <w:rPr>
          <w:rFonts w:ascii="Book Antiqua" w:hAnsi="Book Antiqua"/>
          <w:b/>
        </w:rPr>
      </w:pPr>
      <w:r w:rsidRPr="00867A3A">
        <w:rPr>
          <w:rFonts w:ascii="Book Antiqua" w:hAnsi="Book Antiqua"/>
          <w:b/>
        </w:rPr>
        <w:t>Accepted:</w:t>
      </w:r>
      <w:r w:rsidR="00244B14" w:rsidRPr="00244B14">
        <w:t xml:space="preserve"> </w:t>
      </w:r>
      <w:r w:rsidR="00244B14" w:rsidRPr="00244B14">
        <w:rPr>
          <w:rFonts w:ascii="Book Antiqua" w:hAnsi="Book Antiqua"/>
        </w:rPr>
        <w:t>November 8, 2017</w:t>
      </w:r>
      <w:r w:rsidRPr="00867A3A">
        <w:rPr>
          <w:rFonts w:ascii="Book Antiqua" w:hAnsi="Book Antiqua"/>
          <w:b/>
        </w:rPr>
        <w:t xml:space="preserve">  </w:t>
      </w:r>
    </w:p>
    <w:p w:rsidR="00174E89" w:rsidRPr="00867A3A" w:rsidRDefault="00174E89" w:rsidP="00385C8D">
      <w:pPr>
        <w:spacing w:line="360" w:lineRule="auto"/>
        <w:rPr>
          <w:rFonts w:ascii="Book Antiqua" w:hAnsi="Book Antiqua"/>
          <w:b/>
        </w:rPr>
      </w:pPr>
      <w:r w:rsidRPr="00867A3A">
        <w:rPr>
          <w:rFonts w:ascii="Book Antiqua" w:hAnsi="Book Antiqua"/>
          <w:b/>
        </w:rPr>
        <w:t>Article in press:</w:t>
      </w:r>
    </w:p>
    <w:p w:rsidR="00C662D8" w:rsidRPr="00670CC3" w:rsidRDefault="00174E89" w:rsidP="00385C8D">
      <w:pPr>
        <w:spacing w:line="360" w:lineRule="auto"/>
        <w:rPr>
          <w:rFonts w:ascii="Book Antiqua" w:hAnsi="Book Antiqua"/>
          <w:b/>
        </w:rPr>
      </w:pPr>
      <w:r w:rsidRPr="00867A3A">
        <w:rPr>
          <w:rFonts w:ascii="Book Antiqua" w:hAnsi="Book Antiqua"/>
          <w:b/>
        </w:rPr>
        <w:t>Published online:</w:t>
      </w:r>
    </w:p>
    <w:p w:rsidR="00D872D5" w:rsidRPr="00714FF3" w:rsidRDefault="00D872D5" w:rsidP="00385C8D">
      <w:pPr>
        <w:widowControl/>
        <w:spacing w:line="360" w:lineRule="auto"/>
        <w:jc w:val="left"/>
        <w:rPr>
          <w:rFonts w:ascii="Book Antiqua" w:hAnsi="Book Antiqua"/>
          <w:b/>
        </w:rPr>
      </w:pPr>
      <w:r w:rsidRPr="00714FF3">
        <w:rPr>
          <w:rFonts w:ascii="Book Antiqua" w:hAnsi="Book Antiqua"/>
          <w:b/>
        </w:rPr>
        <w:br w:type="page"/>
      </w:r>
    </w:p>
    <w:p w:rsidR="002A447E" w:rsidRPr="00714FF3" w:rsidRDefault="00B673AE" w:rsidP="00385C8D">
      <w:pPr>
        <w:spacing w:line="360" w:lineRule="auto"/>
        <w:rPr>
          <w:rFonts w:ascii="Book Antiqua" w:hAnsi="Book Antiqua"/>
          <w:b/>
        </w:rPr>
      </w:pPr>
      <w:r w:rsidRPr="00714FF3">
        <w:rPr>
          <w:rFonts w:ascii="Book Antiqua" w:hAnsi="Book Antiqua"/>
          <w:b/>
        </w:rPr>
        <w:lastRenderedPageBreak/>
        <w:t>A</w:t>
      </w:r>
      <w:r w:rsidR="00A44F91" w:rsidRPr="00714FF3">
        <w:rPr>
          <w:rFonts w:ascii="Book Antiqua" w:hAnsi="Book Antiqua" w:hint="eastAsia"/>
          <w:b/>
        </w:rPr>
        <w:t>bstract</w:t>
      </w:r>
    </w:p>
    <w:p w:rsidR="00670CC3" w:rsidRPr="00670CC3" w:rsidRDefault="00D872D5" w:rsidP="00385C8D">
      <w:pPr>
        <w:spacing w:line="360" w:lineRule="auto"/>
        <w:rPr>
          <w:rFonts w:ascii="Book Antiqua" w:hAnsi="Book Antiqua"/>
          <w:b/>
          <w:i/>
        </w:rPr>
      </w:pPr>
      <w:r w:rsidRPr="00670CC3">
        <w:rPr>
          <w:rFonts w:ascii="Book Antiqua" w:hAnsi="Book Antiqua" w:hint="eastAsia"/>
          <w:b/>
          <w:i/>
        </w:rPr>
        <w:t>AIM</w:t>
      </w:r>
    </w:p>
    <w:p w:rsidR="00D872D5" w:rsidRDefault="00D872D5" w:rsidP="00385C8D">
      <w:pPr>
        <w:spacing w:line="360" w:lineRule="auto"/>
        <w:rPr>
          <w:rFonts w:ascii="Book Antiqua" w:hAnsi="Book Antiqua"/>
        </w:rPr>
      </w:pPr>
      <w:r w:rsidRPr="00714FF3">
        <w:rPr>
          <w:rFonts w:ascii="Book Antiqua" w:hAnsi="Book Antiqua" w:hint="eastAsia"/>
        </w:rPr>
        <w:t xml:space="preserve">To investigate the </w:t>
      </w:r>
      <w:r w:rsidR="008D5630" w:rsidRPr="00714FF3">
        <w:rPr>
          <w:rFonts w:ascii="Book Antiqua" w:hAnsi="Book Antiqua" w:hint="eastAsia"/>
        </w:rPr>
        <w:t>impacts</w:t>
      </w:r>
      <w:r w:rsidRPr="00714FF3">
        <w:rPr>
          <w:rFonts w:ascii="Book Antiqua" w:hAnsi="Book Antiqua"/>
        </w:rPr>
        <w:t xml:space="preserve"> of fecal microbiota transplantation (FMT) </w:t>
      </w:r>
      <w:r w:rsidR="000F6BB3" w:rsidRPr="00714FF3">
        <w:rPr>
          <w:rFonts w:ascii="Book Antiqua" w:hAnsi="Book Antiqua" w:hint="eastAsia"/>
        </w:rPr>
        <w:t xml:space="preserve">treatment </w:t>
      </w:r>
      <w:r w:rsidRPr="00714FF3">
        <w:rPr>
          <w:rFonts w:ascii="Book Antiqua" w:hAnsi="Book Antiqua" w:hint="eastAsia"/>
        </w:rPr>
        <w:t>on</w:t>
      </w:r>
      <w:r w:rsidR="00D369F6" w:rsidRPr="00714FF3">
        <w:rPr>
          <w:rFonts w:ascii="Book Antiqua" w:hAnsi="Book Antiqua" w:hint="eastAsia"/>
        </w:rPr>
        <w:t xml:space="preserve"> </w:t>
      </w:r>
      <w:r w:rsidRPr="00714FF3">
        <w:rPr>
          <w:rFonts w:ascii="Book Antiqua" w:hAnsi="Book Antiqua" w:hint="eastAsia"/>
        </w:rPr>
        <w:t>a</w:t>
      </w:r>
      <w:r w:rsidRPr="00714FF3">
        <w:rPr>
          <w:rFonts w:ascii="Book Antiqua" w:hAnsi="Book Antiqua"/>
        </w:rPr>
        <w:t xml:space="preserve">llergic colitis </w:t>
      </w:r>
      <w:r w:rsidRPr="00714FF3">
        <w:rPr>
          <w:rFonts w:ascii="Book Antiqua" w:hAnsi="Book Antiqua" w:hint="eastAsia"/>
        </w:rPr>
        <w:t>(</w:t>
      </w:r>
      <w:r w:rsidRPr="00714FF3">
        <w:rPr>
          <w:rFonts w:ascii="Book Antiqua" w:hAnsi="Book Antiqua"/>
        </w:rPr>
        <w:t>AC</w:t>
      </w:r>
      <w:r w:rsidRPr="00714FF3">
        <w:rPr>
          <w:rFonts w:ascii="Book Antiqua" w:hAnsi="Book Antiqua" w:hint="eastAsia"/>
        </w:rPr>
        <w:t>)</w:t>
      </w:r>
      <w:r w:rsidR="008D5630" w:rsidRPr="00714FF3">
        <w:rPr>
          <w:rFonts w:ascii="Book Antiqua" w:hAnsi="Book Antiqua" w:hint="eastAsia"/>
        </w:rPr>
        <w:t xml:space="preserve"> and gut microbiota (GM).</w:t>
      </w:r>
    </w:p>
    <w:p w:rsidR="00670CC3" w:rsidRPr="00714FF3" w:rsidRDefault="00670CC3" w:rsidP="00385C8D">
      <w:pPr>
        <w:spacing w:line="360" w:lineRule="auto"/>
        <w:rPr>
          <w:rFonts w:ascii="Book Antiqua" w:hAnsi="Book Antiqua"/>
        </w:rPr>
      </w:pPr>
    </w:p>
    <w:p w:rsidR="00670CC3" w:rsidRPr="00670CC3" w:rsidRDefault="00D872D5" w:rsidP="00385C8D">
      <w:pPr>
        <w:spacing w:line="360" w:lineRule="auto"/>
        <w:rPr>
          <w:rFonts w:ascii="Book Antiqua" w:hAnsi="Book Antiqua"/>
          <w:b/>
          <w:i/>
        </w:rPr>
      </w:pPr>
      <w:r w:rsidRPr="00670CC3">
        <w:rPr>
          <w:rFonts w:ascii="Book Antiqua" w:hAnsi="Book Antiqua" w:hint="eastAsia"/>
          <w:b/>
          <w:i/>
        </w:rPr>
        <w:t>METHODS</w:t>
      </w:r>
    </w:p>
    <w:p w:rsidR="00D872D5" w:rsidRDefault="00075D70" w:rsidP="00385C8D">
      <w:pPr>
        <w:spacing w:line="360" w:lineRule="auto"/>
        <w:rPr>
          <w:rFonts w:ascii="Book Antiqua" w:hAnsi="Book Antiqua"/>
        </w:rPr>
      </w:pPr>
      <w:r w:rsidRPr="00714FF3">
        <w:rPr>
          <w:rFonts w:ascii="Book Antiqua" w:hAnsi="Book Antiqua" w:hint="eastAsia"/>
        </w:rPr>
        <w:t>We selected a</w:t>
      </w:r>
      <w:r w:rsidR="00F47E89" w:rsidRPr="00714FF3">
        <w:rPr>
          <w:rFonts w:ascii="Book Antiqua" w:hAnsi="Book Antiqua" w:hint="eastAsia"/>
        </w:rPr>
        <w:t xml:space="preserve"> total of 19</w:t>
      </w:r>
      <w:r w:rsidR="00F47E89" w:rsidRPr="00714FF3">
        <w:rPr>
          <w:rFonts w:ascii="Book Antiqua" w:hAnsi="Book Antiqua"/>
        </w:rPr>
        <w:t xml:space="preserve"> AC infants</w:t>
      </w:r>
      <w:r w:rsidR="00366580" w:rsidRPr="00714FF3">
        <w:rPr>
          <w:rFonts w:ascii="Book Antiqua" w:hAnsi="Book Antiqua" w:hint="eastAsia"/>
        </w:rPr>
        <w:t>,</w:t>
      </w:r>
      <w:r w:rsidR="00F47E89" w:rsidRPr="00714FF3">
        <w:rPr>
          <w:rFonts w:ascii="Book Antiqua" w:hAnsi="Book Antiqua" w:hint="eastAsia"/>
        </w:rPr>
        <w:t xml:space="preserve"> who suffered from severe diarrhea</w:t>
      </w:r>
      <w:r w:rsidR="00366580" w:rsidRPr="00714FF3">
        <w:rPr>
          <w:rFonts w:ascii="Book Antiqua" w:hAnsi="Book Antiqua" w:hint="eastAsia"/>
        </w:rPr>
        <w:t>/</w:t>
      </w:r>
      <w:r w:rsidR="00F47E89" w:rsidRPr="00714FF3">
        <w:rPr>
          <w:rFonts w:ascii="Book Antiqua" w:hAnsi="Book Antiqua"/>
        </w:rPr>
        <w:t>hematochezia</w:t>
      </w:r>
      <w:r w:rsidR="00366580" w:rsidRPr="00714FF3">
        <w:rPr>
          <w:rFonts w:ascii="Book Antiqua" w:hAnsi="Book Antiqua" w:hint="eastAsia"/>
        </w:rPr>
        <w:t xml:space="preserve">, </w:t>
      </w:r>
      <w:r w:rsidRPr="00714FF3">
        <w:rPr>
          <w:rFonts w:ascii="Book Antiqua" w:hAnsi="Book Antiqua" w:hint="eastAsia"/>
        </w:rPr>
        <w:t xml:space="preserve">did </w:t>
      </w:r>
      <w:r w:rsidR="00366580" w:rsidRPr="00714FF3">
        <w:rPr>
          <w:rFonts w:ascii="Book Antiqua" w:hAnsi="Book Antiqua" w:hint="eastAsia"/>
        </w:rPr>
        <w:t xml:space="preserve">not </w:t>
      </w:r>
      <w:r w:rsidRPr="00714FF3">
        <w:rPr>
          <w:rFonts w:ascii="Book Antiqua" w:hAnsi="Book Antiqua" w:hint="eastAsia"/>
        </w:rPr>
        <w:t>relieve</w:t>
      </w:r>
      <w:r w:rsidR="00DE6156" w:rsidRPr="00714FF3">
        <w:rPr>
          <w:rFonts w:ascii="Book Antiqua" w:hAnsi="Book Antiqua" w:hint="eastAsia"/>
        </w:rPr>
        <w:t xml:space="preserve"> </w:t>
      </w:r>
      <w:r w:rsidR="00F31502" w:rsidRPr="00714FF3">
        <w:rPr>
          <w:rFonts w:ascii="Book Antiqua" w:hAnsi="Book Antiqua" w:hint="eastAsia"/>
        </w:rPr>
        <w:t>completely</w:t>
      </w:r>
      <w:r w:rsidR="00DE6156" w:rsidRPr="00714FF3">
        <w:rPr>
          <w:rFonts w:ascii="Book Antiqua" w:hAnsi="Book Antiqua" w:hint="eastAsia"/>
        </w:rPr>
        <w:t xml:space="preserve"> </w:t>
      </w:r>
      <w:r w:rsidRPr="00714FF3">
        <w:rPr>
          <w:rFonts w:ascii="Book Antiqua" w:hAnsi="Book Antiqua" w:hint="eastAsia"/>
        </w:rPr>
        <w:t>after</w:t>
      </w:r>
      <w:r w:rsidR="002D72D7" w:rsidRPr="00714FF3">
        <w:rPr>
          <w:rFonts w:ascii="Book Antiqua" w:hAnsi="Book Antiqua" w:hint="eastAsia"/>
        </w:rPr>
        <w:t xml:space="preserve"> routine therapy</w:t>
      </w:r>
      <w:r w:rsidRPr="00714FF3">
        <w:rPr>
          <w:rFonts w:ascii="Book Antiqua" w:hAnsi="Book Antiqua" w:hint="eastAsia"/>
        </w:rPr>
        <w:t>, cannot adhere to the therapy and were</w:t>
      </w:r>
      <w:r w:rsidR="00366580" w:rsidRPr="00714FF3">
        <w:rPr>
          <w:rFonts w:ascii="Book Antiqua" w:hAnsi="Book Antiqua" w:hint="eastAsia"/>
        </w:rPr>
        <w:t xml:space="preserve"> free from organ </w:t>
      </w:r>
      <w:r w:rsidR="00366580" w:rsidRPr="00714FF3">
        <w:rPr>
          <w:rFonts w:ascii="Book Antiqua" w:hAnsi="Book Antiqua"/>
        </w:rPr>
        <w:t>congenital malformations</w:t>
      </w:r>
      <w:r w:rsidR="00366580" w:rsidRPr="00714FF3">
        <w:rPr>
          <w:rFonts w:ascii="Book Antiqua" w:hAnsi="Book Antiqua" w:hint="eastAsia"/>
        </w:rPr>
        <w:t xml:space="preserve"> and other contraindications for FMT</w:t>
      </w:r>
      <w:r w:rsidRPr="00714FF3">
        <w:rPr>
          <w:rFonts w:ascii="Book Antiqua" w:hAnsi="Book Antiqua" w:hint="eastAsia"/>
        </w:rPr>
        <w:t>.</w:t>
      </w:r>
      <w:r w:rsidR="00DE6156" w:rsidRPr="00714FF3">
        <w:rPr>
          <w:rFonts w:ascii="Book Antiqua" w:hAnsi="Book Antiqua" w:hint="eastAsia"/>
        </w:rPr>
        <w:t xml:space="preserve"> </w:t>
      </w:r>
      <w:r w:rsidRPr="00714FF3">
        <w:rPr>
          <w:rFonts w:ascii="Book Antiqua" w:hAnsi="Book Antiqua" w:hint="eastAsia"/>
        </w:rPr>
        <w:t>Q</w:t>
      </w:r>
      <w:r w:rsidR="00D872D5" w:rsidRPr="00714FF3">
        <w:rPr>
          <w:rFonts w:ascii="Book Antiqua" w:hAnsi="Book Antiqua"/>
        </w:rPr>
        <w:t xml:space="preserve">ualified donor-derived stools </w:t>
      </w:r>
      <w:r w:rsidR="00D872D5" w:rsidRPr="00714FF3">
        <w:rPr>
          <w:rFonts w:ascii="Book Antiqua" w:hAnsi="Book Antiqua" w:hint="eastAsia"/>
        </w:rPr>
        <w:t xml:space="preserve">were collected and injected to </w:t>
      </w:r>
      <w:r w:rsidR="00366580" w:rsidRPr="00714FF3">
        <w:rPr>
          <w:rFonts w:ascii="Book Antiqua" w:hAnsi="Book Antiqua" w:hint="eastAsia"/>
        </w:rPr>
        <w:t>the</w:t>
      </w:r>
      <w:r w:rsidR="00D872D5" w:rsidRPr="00714FF3">
        <w:rPr>
          <w:rFonts w:ascii="Book Antiqua" w:hAnsi="Book Antiqua"/>
        </w:rPr>
        <w:t xml:space="preserve"> AC infants </w:t>
      </w:r>
      <w:r w:rsidR="00D872D5" w:rsidRPr="00670CC3">
        <w:rPr>
          <w:rFonts w:ascii="Book Antiqua" w:hAnsi="Book Antiqua"/>
          <w:i/>
        </w:rPr>
        <w:t>via</w:t>
      </w:r>
      <w:r w:rsidR="00D872D5" w:rsidRPr="00714FF3">
        <w:rPr>
          <w:rFonts w:ascii="Book Antiqua" w:hAnsi="Book Antiqua"/>
        </w:rPr>
        <w:t xml:space="preserve"> a rectal tube</w:t>
      </w:r>
      <w:r w:rsidR="00D872D5" w:rsidRPr="00714FF3">
        <w:rPr>
          <w:rFonts w:ascii="Book Antiqua" w:hAnsi="Book Antiqua" w:hint="eastAsia"/>
        </w:rPr>
        <w:t>.</w:t>
      </w:r>
      <w:r w:rsidR="00D872D5" w:rsidRPr="00714FF3">
        <w:rPr>
          <w:rFonts w:ascii="Book Antiqua" w:hAnsi="Book Antiqua"/>
        </w:rPr>
        <w:t xml:space="preserve"> Clinical outcomes and follow-up observations were </w:t>
      </w:r>
      <w:r w:rsidRPr="00714FF3">
        <w:rPr>
          <w:rFonts w:ascii="Book Antiqua" w:hAnsi="Book Antiqua" w:hint="eastAsia"/>
        </w:rPr>
        <w:t>noted</w:t>
      </w:r>
      <w:r w:rsidR="00D872D5" w:rsidRPr="00714FF3">
        <w:rPr>
          <w:rFonts w:ascii="Book Antiqua" w:hAnsi="Book Antiqua"/>
        </w:rPr>
        <w:t xml:space="preserve">. Stools were collected from </w:t>
      </w:r>
      <w:r w:rsidR="00D872D5" w:rsidRPr="00714FF3">
        <w:rPr>
          <w:rFonts w:ascii="Book Antiqua" w:hAnsi="Book Antiqua" w:hint="eastAsia"/>
        </w:rPr>
        <w:t>10</w:t>
      </w:r>
      <w:r w:rsidR="00D872D5" w:rsidRPr="00714FF3">
        <w:rPr>
          <w:rFonts w:ascii="Book Antiqua" w:hAnsi="Book Antiqua"/>
        </w:rPr>
        <w:t xml:space="preserve"> AC infants before and after FMT</w:t>
      </w:r>
      <w:r w:rsidR="00D872D5" w:rsidRPr="00714FF3">
        <w:rPr>
          <w:rFonts w:ascii="Book Antiqua" w:hAnsi="Book Antiqua" w:hint="eastAsia"/>
        </w:rPr>
        <w:t xml:space="preserve">, and </w:t>
      </w:r>
      <w:r w:rsidR="00D872D5" w:rsidRPr="00714FF3">
        <w:rPr>
          <w:rFonts w:ascii="Book Antiqua" w:hAnsi="Book Antiqua"/>
        </w:rPr>
        <w:t xml:space="preserve">GM composition was assessed for infants and donors using </w:t>
      </w:r>
      <w:r w:rsidR="00D872D5" w:rsidRPr="00714FF3">
        <w:rPr>
          <w:rFonts w:ascii="Book Antiqua" w:hAnsi="Book Antiqua" w:hint="eastAsia"/>
        </w:rPr>
        <w:t>16S rDNA sequencing</w:t>
      </w:r>
      <w:r w:rsidR="00D872D5" w:rsidRPr="00714FF3">
        <w:rPr>
          <w:rFonts w:ascii="Book Antiqua" w:hAnsi="Book Antiqua"/>
        </w:rPr>
        <w:t xml:space="preserve"> analysis</w:t>
      </w:r>
      <w:r w:rsidR="00D872D5" w:rsidRPr="00714FF3">
        <w:rPr>
          <w:rFonts w:ascii="Book Antiqua" w:hAnsi="Book Antiqua" w:hint="eastAsia"/>
        </w:rPr>
        <w:t>.</w:t>
      </w:r>
    </w:p>
    <w:p w:rsidR="00670CC3" w:rsidRPr="00714FF3" w:rsidRDefault="00670CC3" w:rsidP="00385C8D">
      <w:pPr>
        <w:spacing w:line="360" w:lineRule="auto"/>
        <w:rPr>
          <w:rFonts w:ascii="Book Antiqua" w:hAnsi="Book Antiqua"/>
        </w:rPr>
      </w:pPr>
    </w:p>
    <w:p w:rsidR="00670CC3" w:rsidRPr="00670CC3" w:rsidRDefault="00366580" w:rsidP="00385C8D">
      <w:pPr>
        <w:spacing w:line="360" w:lineRule="auto"/>
        <w:rPr>
          <w:rFonts w:ascii="Book Antiqua" w:hAnsi="Book Antiqua"/>
          <w:b/>
          <w:i/>
        </w:rPr>
      </w:pPr>
      <w:r w:rsidRPr="00670CC3">
        <w:rPr>
          <w:rFonts w:ascii="Book Antiqua" w:hAnsi="Book Antiqua" w:hint="eastAsia"/>
          <w:b/>
          <w:i/>
        </w:rPr>
        <w:t>RESULTS</w:t>
      </w:r>
    </w:p>
    <w:p w:rsidR="00D872D5" w:rsidRDefault="00366580" w:rsidP="00385C8D">
      <w:pPr>
        <w:spacing w:line="360" w:lineRule="auto"/>
        <w:rPr>
          <w:rFonts w:ascii="Book Antiqua" w:hAnsi="Book Antiqua"/>
        </w:rPr>
      </w:pPr>
      <w:r w:rsidRPr="00714FF3">
        <w:rPr>
          <w:rFonts w:ascii="Book Antiqua" w:hAnsi="Book Antiqua"/>
        </w:rPr>
        <w:t xml:space="preserve">After FMT treatment, AC symptoms in </w:t>
      </w:r>
      <w:r w:rsidR="00D66AA5" w:rsidRPr="00714FF3">
        <w:rPr>
          <w:rFonts w:ascii="Book Antiqua" w:hAnsi="Book Antiqua" w:hint="eastAsia"/>
        </w:rPr>
        <w:t>17</w:t>
      </w:r>
      <w:r w:rsidR="00DE6156" w:rsidRPr="00714FF3">
        <w:rPr>
          <w:rFonts w:ascii="Book Antiqua" w:hAnsi="Book Antiqua" w:hint="eastAsia"/>
        </w:rPr>
        <w:t xml:space="preserve"> </w:t>
      </w:r>
      <w:r w:rsidRPr="00714FF3">
        <w:rPr>
          <w:rFonts w:ascii="Book Antiqua" w:hAnsi="Book Antiqua"/>
        </w:rPr>
        <w:t>infants were relieved within 2 d, and no relapse</w:t>
      </w:r>
      <w:r w:rsidR="00D66AA5" w:rsidRPr="00714FF3">
        <w:rPr>
          <w:rFonts w:ascii="Book Antiqua" w:hAnsi="Book Antiqua" w:hint="eastAsia"/>
        </w:rPr>
        <w:t xml:space="preserve"> was observed</w:t>
      </w:r>
      <w:r w:rsidR="00DE6156" w:rsidRPr="00714FF3">
        <w:rPr>
          <w:rFonts w:ascii="Book Antiqua" w:hAnsi="Book Antiqua" w:hint="eastAsia"/>
        </w:rPr>
        <w:t xml:space="preserve"> </w:t>
      </w:r>
      <w:r w:rsidR="005D74DC" w:rsidRPr="00714FF3">
        <w:rPr>
          <w:rFonts w:ascii="Book Antiqua" w:hAnsi="Book Antiqua" w:hint="eastAsia"/>
        </w:rPr>
        <w:t>in the next</w:t>
      </w:r>
      <w:r w:rsidRPr="00714FF3">
        <w:rPr>
          <w:rFonts w:ascii="Book Antiqua" w:hAnsi="Book Antiqua"/>
        </w:rPr>
        <w:t xml:space="preserve"> 15 mo</w:t>
      </w:r>
      <w:r w:rsidR="00D66AA5" w:rsidRPr="00714FF3">
        <w:rPr>
          <w:rFonts w:ascii="Book Antiqua" w:hAnsi="Book Antiqua" w:hint="eastAsia"/>
        </w:rPr>
        <w:t>.</w:t>
      </w:r>
      <w:r w:rsidR="00DE6156" w:rsidRPr="00714FF3">
        <w:rPr>
          <w:rFonts w:ascii="Book Antiqua" w:hAnsi="Book Antiqua" w:hint="eastAsia"/>
        </w:rPr>
        <w:t xml:space="preserve"> </w:t>
      </w:r>
      <w:r w:rsidR="0055557E" w:rsidRPr="00714FF3">
        <w:rPr>
          <w:rFonts w:ascii="Book Antiqua" w:hAnsi="Book Antiqua" w:hint="eastAsia"/>
          <w:color w:val="000000" w:themeColor="text1"/>
        </w:rPr>
        <w:t>Clinical improvement was also detected in the other 2 AC infants</w:t>
      </w:r>
      <w:r w:rsidR="001837E2" w:rsidRPr="00714FF3">
        <w:rPr>
          <w:rFonts w:ascii="Book Antiqua" w:hAnsi="Book Antiqua" w:hint="eastAsia"/>
          <w:color w:val="000000" w:themeColor="text1"/>
        </w:rPr>
        <w:t xml:space="preserve"> who</w:t>
      </w:r>
      <w:r w:rsidR="0055557E" w:rsidRPr="00714FF3">
        <w:rPr>
          <w:rFonts w:ascii="Book Antiqua" w:hAnsi="Book Antiqua" w:hint="eastAsia"/>
          <w:color w:val="000000" w:themeColor="text1"/>
        </w:rPr>
        <w:t xml:space="preserve"> were lost to follow-up.</w:t>
      </w:r>
      <w:r w:rsidR="00DE6156" w:rsidRPr="00714FF3">
        <w:rPr>
          <w:rFonts w:ascii="Book Antiqua" w:hAnsi="Book Antiqua" w:hint="eastAsia"/>
          <w:color w:val="000000" w:themeColor="text1"/>
        </w:rPr>
        <w:t xml:space="preserve"> </w:t>
      </w:r>
      <w:r w:rsidRPr="00714FF3">
        <w:rPr>
          <w:rFonts w:ascii="Book Antiqua" w:hAnsi="Book Antiqua"/>
        </w:rPr>
        <w:t>During follow-up, 1 AC infant suffered from mild eczema and recovered shortly after hormone therapy.</w:t>
      </w:r>
      <w:r w:rsidR="00DE6156" w:rsidRPr="00714FF3">
        <w:rPr>
          <w:rFonts w:ascii="Book Antiqua" w:hAnsi="Book Antiqua" w:hint="eastAsia"/>
        </w:rPr>
        <w:t xml:space="preserve"> </w:t>
      </w:r>
      <w:r w:rsidR="00BD5BD9" w:rsidRPr="00714FF3">
        <w:rPr>
          <w:rFonts w:ascii="Book Antiqua" w:hAnsi="Book Antiqua" w:hint="eastAsia"/>
        </w:rPr>
        <w:t>Based on the 16S rDNA analysis</w:t>
      </w:r>
      <w:r w:rsidR="00DE6156" w:rsidRPr="00714FF3">
        <w:rPr>
          <w:rFonts w:ascii="Book Antiqua" w:hAnsi="Book Antiqua" w:hint="eastAsia"/>
        </w:rPr>
        <w:t xml:space="preserve"> in 10 AC infants, most of them </w:t>
      </w:r>
      <w:r w:rsidR="00BD5BD9" w:rsidRPr="00714FF3">
        <w:rPr>
          <w:rFonts w:ascii="Book Antiqua" w:hAnsi="Book Antiqua" w:hint="eastAsia"/>
        </w:rPr>
        <w:t>(</w:t>
      </w:r>
      <w:r w:rsidR="00670CC3" w:rsidRPr="00670CC3">
        <w:rPr>
          <w:rFonts w:ascii="Book Antiqua" w:hAnsi="Book Antiqua" w:hint="eastAsia"/>
          <w:i/>
        </w:rPr>
        <w:t xml:space="preserve">n = </w:t>
      </w:r>
      <w:r w:rsidR="00BD5BD9" w:rsidRPr="00714FF3">
        <w:rPr>
          <w:rFonts w:ascii="Book Antiqua" w:hAnsi="Book Antiqua" w:hint="eastAsia"/>
        </w:rPr>
        <w:t xml:space="preserve">6) had greater GM diversity after FMT. </w:t>
      </w:r>
      <w:r w:rsidR="00075D70" w:rsidRPr="00714FF3">
        <w:rPr>
          <w:rFonts w:ascii="Book Antiqua" w:hAnsi="Book Antiqua" w:hint="eastAsia"/>
        </w:rPr>
        <w:t>In the result</w:t>
      </w:r>
      <w:r w:rsidR="00DE6156" w:rsidRPr="00714FF3">
        <w:rPr>
          <w:rFonts w:ascii="Book Antiqua" w:hAnsi="Book Antiqua"/>
        </w:rPr>
        <w:t xml:space="preserve">, Proteobacteria </w:t>
      </w:r>
      <w:r w:rsidR="00DE6156" w:rsidRPr="00714FF3">
        <w:rPr>
          <w:rFonts w:ascii="Book Antiqua" w:hAnsi="Book Antiqua"/>
        </w:rPr>
        <w:lastRenderedPageBreak/>
        <w:t>decreased</w:t>
      </w:r>
      <w:r w:rsidR="00DE6156" w:rsidRPr="00714FF3">
        <w:rPr>
          <w:rFonts w:ascii="Book Antiqua" w:hAnsi="Book Antiqua" w:hint="eastAsia"/>
        </w:rPr>
        <w:t xml:space="preserve"> </w:t>
      </w:r>
      <w:r w:rsidR="00BD5BD9" w:rsidRPr="00714FF3">
        <w:rPr>
          <w:rFonts w:ascii="Book Antiqua" w:hAnsi="Book Antiqua" w:hint="eastAsia"/>
        </w:rPr>
        <w:t>(</w:t>
      </w:r>
      <w:r w:rsidR="00670CC3" w:rsidRPr="00670CC3">
        <w:rPr>
          <w:rFonts w:ascii="Book Antiqua" w:hAnsi="Book Antiqua" w:hint="eastAsia"/>
          <w:i/>
        </w:rPr>
        <w:t xml:space="preserve">n = </w:t>
      </w:r>
      <w:r w:rsidR="00BD5BD9" w:rsidRPr="00714FF3">
        <w:rPr>
          <w:rFonts w:ascii="Book Antiqua" w:hAnsi="Book Antiqua" w:hint="eastAsia"/>
        </w:rPr>
        <w:t xml:space="preserve">6) </w:t>
      </w:r>
      <w:r w:rsidR="00DE6156" w:rsidRPr="00714FF3">
        <w:rPr>
          <w:rFonts w:ascii="Book Antiqua" w:hAnsi="Book Antiqua"/>
        </w:rPr>
        <w:t>and Firmicutes increased</w:t>
      </w:r>
      <w:r w:rsidR="00DE6156" w:rsidRPr="00714FF3">
        <w:rPr>
          <w:rFonts w:ascii="Book Antiqua" w:hAnsi="Book Antiqua" w:hint="eastAsia"/>
        </w:rPr>
        <w:t xml:space="preserve"> </w:t>
      </w:r>
      <w:r w:rsidR="00BD5BD9" w:rsidRPr="00714FF3">
        <w:rPr>
          <w:rFonts w:ascii="Book Antiqua" w:hAnsi="Book Antiqua" w:hint="eastAsia"/>
        </w:rPr>
        <w:t>(</w:t>
      </w:r>
      <w:r w:rsidR="00670CC3" w:rsidRPr="00670CC3">
        <w:rPr>
          <w:rFonts w:ascii="Book Antiqua" w:hAnsi="Book Antiqua" w:hint="eastAsia"/>
          <w:i/>
        </w:rPr>
        <w:t xml:space="preserve">n = </w:t>
      </w:r>
      <w:r w:rsidR="00BD5BD9" w:rsidRPr="00714FF3">
        <w:rPr>
          <w:rFonts w:ascii="Book Antiqua" w:hAnsi="Book Antiqua" w:hint="eastAsia"/>
        </w:rPr>
        <w:t xml:space="preserve">10) </w:t>
      </w:r>
      <w:r w:rsidR="00066B3F" w:rsidRPr="00714FF3">
        <w:rPr>
          <w:rFonts w:ascii="Book Antiqua" w:hAnsi="Book Antiqua"/>
        </w:rPr>
        <w:t>in post-FMT AC infants</w:t>
      </w:r>
      <w:r w:rsidR="00066B3F" w:rsidRPr="00714FF3">
        <w:rPr>
          <w:rFonts w:ascii="Book Antiqua" w:hAnsi="Book Antiqua" w:hint="eastAsia"/>
        </w:rPr>
        <w:t>. Moreover,</w:t>
      </w:r>
      <w:r w:rsidR="00DE6156" w:rsidRPr="00714FF3">
        <w:rPr>
          <w:rFonts w:ascii="Book Antiqua" w:hAnsi="Book Antiqua" w:hint="eastAsia"/>
        </w:rPr>
        <w:t xml:space="preserve"> </w:t>
      </w:r>
      <w:r w:rsidR="005A5E9B" w:rsidRPr="00714FF3">
        <w:rPr>
          <w:rFonts w:ascii="Book Antiqua" w:hAnsi="Book Antiqua" w:hint="eastAsia"/>
        </w:rPr>
        <w:t xml:space="preserve">Firmicutes accounted for the </w:t>
      </w:r>
      <w:r w:rsidR="00066B3F" w:rsidRPr="00714FF3">
        <w:rPr>
          <w:rFonts w:ascii="Book Antiqua" w:hAnsi="Book Antiqua" w:hint="eastAsia"/>
        </w:rPr>
        <w:t xml:space="preserve">greatest proportion of GM in the patients. </w:t>
      </w:r>
      <w:r w:rsidR="00BD5BD9" w:rsidRPr="00714FF3">
        <w:rPr>
          <w:rFonts w:ascii="Book Antiqua" w:hAnsi="Book Antiqua" w:hint="eastAsia"/>
        </w:rPr>
        <w:t xml:space="preserve">At the genus level, </w:t>
      </w:r>
      <w:r w:rsidRPr="00714FF3">
        <w:rPr>
          <w:rFonts w:ascii="Book Antiqua" w:hAnsi="Book Antiqua"/>
          <w:i/>
        </w:rPr>
        <w:t>Bacteroides</w:t>
      </w:r>
      <w:r w:rsidR="00DE6156" w:rsidRPr="00714FF3">
        <w:rPr>
          <w:rFonts w:ascii="Book Antiqua" w:hAnsi="Book Antiqua" w:hint="eastAsia"/>
          <w:i/>
        </w:rPr>
        <w:t xml:space="preserve">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6)</w:t>
      </w:r>
      <w:r w:rsidRPr="00714FF3">
        <w:rPr>
          <w:rFonts w:ascii="Book Antiqua" w:hAnsi="Book Antiqua"/>
        </w:rPr>
        <w:t xml:space="preserve">, </w:t>
      </w:r>
      <w:r w:rsidRPr="00714FF3">
        <w:rPr>
          <w:rFonts w:ascii="Book Antiqua" w:hAnsi="Book Antiqua"/>
          <w:i/>
        </w:rPr>
        <w:t>Escherichia</w:t>
      </w:r>
      <w:r w:rsidR="00DE6156" w:rsidRPr="00714FF3">
        <w:rPr>
          <w:rFonts w:ascii="Book Antiqua" w:hAnsi="Book Antiqua" w:hint="eastAsia"/>
          <w:i/>
        </w:rPr>
        <w:t xml:space="preserve">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8)</w:t>
      </w:r>
      <w:r w:rsidRPr="00714FF3">
        <w:rPr>
          <w:rFonts w:ascii="Book Antiqua" w:hAnsi="Book Antiqua"/>
        </w:rPr>
        <w:t xml:space="preserve">, </w:t>
      </w:r>
      <w:r w:rsidRPr="00714FF3">
        <w:rPr>
          <w:rFonts w:ascii="Book Antiqua" w:hAnsi="Book Antiqua"/>
          <w:i/>
        </w:rPr>
        <w:t>Lactobacillus</w:t>
      </w:r>
      <w:r w:rsidR="00DE6156" w:rsidRPr="00714FF3">
        <w:rPr>
          <w:rFonts w:ascii="Book Antiqua" w:hAnsi="Book Antiqua" w:hint="eastAsia"/>
          <w:i/>
        </w:rPr>
        <w:t xml:space="preserve">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 xml:space="preserve">4) </w:t>
      </w:r>
      <w:r w:rsidRPr="00714FF3">
        <w:rPr>
          <w:rFonts w:ascii="Book Antiqua" w:hAnsi="Book Antiqua"/>
        </w:rPr>
        <w:t xml:space="preserve">were enriched in </w:t>
      </w:r>
      <w:r w:rsidR="00066B3F" w:rsidRPr="00714FF3">
        <w:rPr>
          <w:rFonts w:ascii="Book Antiqua" w:hAnsi="Book Antiqua" w:hint="eastAsia"/>
        </w:rPr>
        <w:t>some</w:t>
      </w:r>
      <w:r w:rsidR="00BD5BD9" w:rsidRPr="00714FF3">
        <w:rPr>
          <w:rFonts w:ascii="Book Antiqua" w:hAnsi="Book Antiqua"/>
        </w:rPr>
        <w:t xml:space="preserve"> AC infants after FMT treatment</w:t>
      </w:r>
      <w:r w:rsidR="005A5E9B" w:rsidRPr="00714FF3">
        <w:rPr>
          <w:rFonts w:ascii="Book Antiqua" w:hAnsi="Book Antiqua" w:hint="eastAsia"/>
        </w:rPr>
        <w:t>, but</w:t>
      </w:r>
      <w:r w:rsidR="00DE6156" w:rsidRPr="00714FF3">
        <w:rPr>
          <w:rFonts w:ascii="Book Antiqua" w:hAnsi="Book Antiqua" w:hint="eastAsia"/>
        </w:rPr>
        <w:t xml:space="preserve"> </w:t>
      </w:r>
      <w:r w:rsidR="00BD5BD9" w:rsidRPr="00714FF3">
        <w:rPr>
          <w:rFonts w:ascii="Book Antiqua" w:hAnsi="Book Antiqua" w:hint="eastAsia"/>
        </w:rPr>
        <w:t>the relative abundance</w:t>
      </w:r>
      <w:r w:rsidR="00D324E1" w:rsidRPr="00714FF3">
        <w:rPr>
          <w:rFonts w:ascii="Book Antiqua" w:hAnsi="Book Antiqua" w:hint="eastAsia"/>
        </w:rPr>
        <w:t>s</w:t>
      </w:r>
      <w:r w:rsidR="00BD5BD9" w:rsidRPr="00714FF3">
        <w:rPr>
          <w:rFonts w:ascii="Book Antiqua" w:hAnsi="Book Antiqua" w:hint="eastAsia"/>
        </w:rPr>
        <w:t xml:space="preserve"> of </w:t>
      </w:r>
      <w:r w:rsidRPr="00714FF3">
        <w:rPr>
          <w:rFonts w:ascii="Book Antiqua" w:hAnsi="Book Antiqua"/>
          <w:i/>
        </w:rPr>
        <w:t>Clostridium</w:t>
      </w:r>
      <w:r w:rsidR="00DE6156" w:rsidRPr="00714FF3">
        <w:rPr>
          <w:rFonts w:ascii="Book Antiqua" w:hAnsi="Book Antiqua" w:hint="eastAsia"/>
          <w:i/>
        </w:rPr>
        <w:t xml:space="preserve">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5)</w:t>
      </w:r>
      <w:r w:rsidRPr="00714FF3">
        <w:rPr>
          <w:rFonts w:ascii="Book Antiqua" w:hAnsi="Book Antiqua"/>
        </w:rPr>
        <w:t xml:space="preserve">, </w:t>
      </w:r>
      <w:r w:rsidRPr="00714FF3">
        <w:rPr>
          <w:rFonts w:ascii="Book Antiqua" w:hAnsi="Book Antiqua"/>
          <w:i/>
        </w:rPr>
        <w:t>Veillonella</w:t>
      </w:r>
      <w:r w:rsidR="00DE6156" w:rsidRPr="00714FF3">
        <w:rPr>
          <w:rFonts w:ascii="Book Antiqua" w:hAnsi="Book Antiqua" w:hint="eastAsia"/>
          <w:i/>
        </w:rPr>
        <w:t xml:space="preserve">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7)</w:t>
      </w:r>
      <w:r w:rsidRPr="00714FF3">
        <w:rPr>
          <w:rFonts w:ascii="Book Antiqua" w:hAnsi="Book Antiqua"/>
        </w:rPr>
        <w:t xml:space="preserve">, </w:t>
      </w:r>
      <w:r w:rsidRPr="00714FF3">
        <w:rPr>
          <w:rFonts w:ascii="Book Antiqua" w:hAnsi="Book Antiqua"/>
          <w:i/>
        </w:rPr>
        <w:t xml:space="preserve">Streptococcus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 xml:space="preserve">6) </w:t>
      </w:r>
      <w:r w:rsidRPr="00714FF3">
        <w:rPr>
          <w:rFonts w:ascii="Book Antiqua" w:hAnsi="Book Antiqua"/>
        </w:rPr>
        <w:t xml:space="preserve">and </w:t>
      </w:r>
      <w:r w:rsidRPr="00714FF3">
        <w:rPr>
          <w:rFonts w:ascii="Book Antiqua" w:hAnsi="Book Antiqua"/>
          <w:i/>
        </w:rPr>
        <w:t>Klebsiella</w:t>
      </w:r>
      <w:r w:rsidR="00DE6156" w:rsidRPr="00714FF3">
        <w:rPr>
          <w:rFonts w:ascii="Book Antiqua" w:hAnsi="Book Antiqua" w:hint="eastAsia"/>
          <w:i/>
        </w:rPr>
        <w:t xml:space="preserve"> </w:t>
      </w:r>
      <w:r w:rsidR="00066B3F" w:rsidRPr="00714FF3">
        <w:rPr>
          <w:rFonts w:ascii="Book Antiqua" w:hAnsi="Book Antiqua" w:hint="eastAsia"/>
        </w:rPr>
        <w:t>(</w:t>
      </w:r>
      <w:r w:rsidR="00670CC3" w:rsidRPr="00670CC3">
        <w:rPr>
          <w:rFonts w:ascii="Book Antiqua" w:hAnsi="Book Antiqua" w:hint="eastAsia"/>
          <w:i/>
        </w:rPr>
        <w:t xml:space="preserve">n = </w:t>
      </w:r>
      <w:r w:rsidR="00066B3F" w:rsidRPr="00714FF3">
        <w:rPr>
          <w:rFonts w:ascii="Book Antiqua" w:hAnsi="Book Antiqua" w:hint="eastAsia"/>
        </w:rPr>
        <w:t xml:space="preserve">8) </w:t>
      </w:r>
      <w:r w:rsidRPr="00714FF3">
        <w:rPr>
          <w:rFonts w:ascii="Book Antiqua" w:hAnsi="Book Antiqua"/>
        </w:rPr>
        <w:t>decreased dramatically.</w:t>
      </w:r>
    </w:p>
    <w:p w:rsidR="00670CC3" w:rsidRPr="00714FF3" w:rsidRDefault="00670CC3" w:rsidP="00385C8D">
      <w:pPr>
        <w:spacing w:line="360" w:lineRule="auto"/>
        <w:rPr>
          <w:rFonts w:ascii="Book Antiqua" w:hAnsi="Book Antiqua"/>
        </w:rPr>
      </w:pPr>
    </w:p>
    <w:p w:rsidR="00670CC3" w:rsidRPr="00670CC3" w:rsidRDefault="00B617BC" w:rsidP="00385C8D">
      <w:pPr>
        <w:spacing w:line="360" w:lineRule="auto"/>
        <w:rPr>
          <w:rFonts w:ascii="Book Antiqua" w:hAnsi="Book Antiqua"/>
          <w:b/>
          <w:i/>
        </w:rPr>
      </w:pPr>
      <w:r w:rsidRPr="00670CC3">
        <w:rPr>
          <w:rFonts w:ascii="Book Antiqua" w:hAnsi="Book Antiqua" w:hint="eastAsia"/>
          <w:b/>
          <w:i/>
        </w:rPr>
        <w:t>CONCLUSION</w:t>
      </w:r>
    </w:p>
    <w:p w:rsidR="00B617BC" w:rsidRPr="00714FF3" w:rsidRDefault="005A5E9B" w:rsidP="00385C8D">
      <w:pPr>
        <w:spacing w:line="360" w:lineRule="auto"/>
        <w:rPr>
          <w:rFonts w:ascii="Book Antiqua" w:hAnsi="Book Antiqua"/>
        </w:rPr>
      </w:pPr>
      <w:r w:rsidRPr="00714FF3">
        <w:rPr>
          <w:rFonts w:ascii="Book Antiqua" w:hAnsi="Book Antiqua" w:hint="eastAsia"/>
        </w:rPr>
        <w:t xml:space="preserve">FMT was </w:t>
      </w:r>
      <w:r w:rsidR="002D72D7" w:rsidRPr="00714FF3">
        <w:rPr>
          <w:rFonts w:ascii="Book Antiqua" w:hAnsi="Book Antiqua" w:hint="eastAsia"/>
        </w:rPr>
        <w:t xml:space="preserve">a </w:t>
      </w:r>
      <w:r w:rsidRPr="00714FF3">
        <w:rPr>
          <w:rFonts w:ascii="Book Antiqua" w:hAnsi="Book Antiqua"/>
        </w:rPr>
        <w:t>safe and effective</w:t>
      </w:r>
      <w:r w:rsidR="002D72D7" w:rsidRPr="00714FF3">
        <w:rPr>
          <w:rFonts w:ascii="Book Antiqua" w:hAnsi="Book Antiqua" w:hint="eastAsia"/>
        </w:rPr>
        <w:t xml:space="preserve"> method</w:t>
      </w:r>
      <w:r w:rsidRPr="00714FF3">
        <w:rPr>
          <w:rFonts w:ascii="Book Antiqua" w:hAnsi="Book Antiqua"/>
        </w:rPr>
        <w:t xml:space="preserve"> for treating </w:t>
      </w:r>
      <w:r w:rsidRPr="00714FF3">
        <w:rPr>
          <w:rFonts w:ascii="Book Antiqua" w:hAnsi="Book Antiqua" w:hint="eastAsia"/>
        </w:rPr>
        <w:t xml:space="preserve">pediatric patients with </w:t>
      </w:r>
      <w:r w:rsidRPr="00714FF3">
        <w:rPr>
          <w:rFonts w:ascii="Book Antiqua" w:hAnsi="Book Antiqua"/>
        </w:rPr>
        <w:t>AC and restoring GM balance.</w:t>
      </w:r>
    </w:p>
    <w:p w:rsidR="00944C74" w:rsidRPr="00714FF3" w:rsidRDefault="00944C74" w:rsidP="00385C8D">
      <w:pPr>
        <w:spacing w:line="360" w:lineRule="auto"/>
        <w:rPr>
          <w:rFonts w:ascii="Book Antiqua" w:hAnsi="Book Antiqua"/>
          <w:b/>
        </w:rPr>
      </w:pPr>
    </w:p>
    <w:p w:rsidR="00BB1D39" w:rsidRPr="00714FF3" w:rsidRDefault="00BB1D39" w:rsidP="00385C8D">
      <w:pPr>
        <w:spacing w:line="360" w:lineRule="auto"/>
        <w:rPr>
          <w:rFonts w:ascii="Book Antiqua" w:hAnsi="Book Antiqua"/>
        </w:rPr>
      </w:pPr>
      <w:r w:rsidRPr="00714FF3">
        <w:rPr>
          <w:rFonts w:ascii="Book Antiqua" w:hAnsi="Book Antiqua"/>
          <w:b/>
        </w:rPr>
        <w:t>K</w:t>
      </w:r>
      <w:r w:rsidR="00A44F91" w:rsidRPr="00714FF3">
        <w:rPr>
          <w:rFonts w:ascii="Book Antiqua" w:hAnsi="Book Antiqua" w:hint="eastAsia"/>
          <w:b/>
        </w:rPr>
        <w:t>ey words</w:t>
      </w:r>
      <w:r w:rsidRPr="00714FF3">
        <w:rPr>
          <w:rFonts w:ascii="Book Antiqua" w:hAnsi="Book Antiqua"/>
          <w:b/>
        </w:rPr>
        <w:t>:</w:t>
      </w:r>
      <w:r w:rsidR="00DE6156" w:rsidRPr="00714FF3">
        <w:rPr>
          <w:rFonts w:ascii="Book Antiqua" w:hAnsi="Book Antiqua" w:hint="eastAsia"/>
          <w:b/>
        </w:rPr>
        <w:t xml:space="preserve"> </w:t>
      </w:r>
      <w:r w:rsidR="00B90805" w:rsidRPr="00714FF3">
        <w:rPr>
          <w:rFonts w:ascii="Book Antiqua" w:hAnsi="Book Antiqua" w:hint="eastAsia"/>
        </w:rPr>
        <w:t>Pediatric;</w:t>
      </w:r>
      <w:r w:rsidR="00DE6156" w:rsidRPr="00714FF3">
        <w:rPr>
          <w:rFonts w:ascii="Book Antiqua" w:hAnsi="Book Antiqua" w:hint="eastAsia"/>
        </w:rPr>
        <w:t xml:space="preserve"> </w:t>
      </w:r>
      <w:r w:rsidR="00B90805" w:rsidRPr="00714FF3">
        <w:rPr>
          <w:rFonts w:ascii="Book Antiqua" w:hAnsi="Book Antiqua" w:hint="eastAsia"/>
        </w:rPr>
        <w:t>I</w:t>
      </w:r>
      <w:r w:rsidR="00066B3F" w:rsidRPr="00714FF3">
        <w:rPr>
          <w:rFonts w:ascii="Book Antiqua" w:hAnsi="Book Antiqua" w:hint="eastAsia"/>
        </w:rPr>
        <w:t>nfantile</w:t>
      </w:r>
      <w:r w:rsidR="00EE07B1" w:rsidRPr="00714FF3">
        <w:rPr>
          <w:rFonts w:ascii="Book Antiqua" w:hAnsi="Book Antiqua" w:hint="eastAsia"/>
        </w:rPr>
        <w:t xml:space="preserve"> </w:t>
      </w:r>
      <w:r w:rsidR="00B90805" w:rsidRPr="00714FF3">
        <w:rPr>
          <w:rFonts w:ascii="Book Antiqua" w:hAnsi="Book Antiqua"/>
        </w:rPr>
        <w:t>allergic colitis</w:t>
      </w:r>
      <w:r w:rsidR="00B90805" w:rsidRPr="00714FF3">
        <w:rPr>
          <w:rFonts w:ascii="Book Antiqua" w:hAnsi="Book Antiqua" w:hint="eastAsia"/>
        </w:rPr>
        <w:t>;</w:t>
      </w:r>
      <w:r w:rsidR="00DE6156" w:rsidRPr="00714FF3">
        <w:rPr>
          <w:rFonts w:ascii="Book Antiqua" w:hAnsi="Book Antiqua" w:hint="eastAsia"/>
        </w:rPr>
        <w:t xml:space="preserve"> </w:t>
      </w:r>
      <w:r w:rsidR="00B90805" w:rsidRPr="00714FF3">
        <w:rPr>
          <w:rFonts w:ascii="Book Antiqua" w:hAnsi="Book Antiqua" w:hint="eastAsia"/>
        </w:rPr>
        <w:t>F</w:t>
      </w:r>
      <w:r w:rsidRPr="00714FF3">
        <w:rPr>
          <w:rFonts w:ascii="Book Antiqua" w:hAnsi="Book Antiqua"/>
        </w:rPr>
        <w:t>e</w:t>
      </w:r>
      <w:r w:rsidR="00B90805" w:rsidRPr="00714FF3">
        <w:rPr>
          <w:rFonts w:ascii="Book Antiqua" w:hAnsi="Book Antiqua"/>
        </w:rPr>
        <w:t>cal microbiota transplantation</w:t>
      </w:r>
      <w:r w:rsidR="00B90805" w:rsidRPr="00714FF3">
        <w:rPr>
          <w:rFonts w:ascii="Book Antiqua" w:hAnsi="Book Antiqua" w:hint="eastAsia"/>
        </w:rPr>
        <w:t>; G</w:t>
      </w:r>
      <w:r w:rsidR="00B90805" w:rsidRPr="00714FF3">
        <w:rPr>
          <w:rFonts w:ascii="Book Antiqua" w:hAnsi="Book Antiqua"/>
        </w:rPr>
        <w:t>ut microbiota</w:t>
      </w:r>
      <w:r w:rsidR="00B90805" w:rsidRPr="00714FF3">
        <w:rPr>
          <w:rFonts w:ascii="Book Antiqua" w:hAnsi="Book Antiqua" w:hint="eastAsia"/>
        </w:rPr>
        <w:t>;</w:t>
      </w:r>
      <w:r w:rsidR="00DE6156" w:rsidRPr="00714FF3">
        <w:rPr>
          <w:rFonts w:ascii="Book Antiqua" w:hAnsi="Book Antiqua" w:hint="eastAsia"/>
        </w:rPr>
        <w:t xml:space="preserve"> </w:t>
      </w:r>
      <w:r w:rsidR="00B90805" w:rsidRPr="00714FF3">
        <w:rPr>
          <w:rFonts w:ascii="Book Antiqua" w:hAnsi="Book Antiqua" w:hint="eastAsia"/>
        </w:rPr>
        <w:t>I</w:t>
      </w:r>
      <w:r w:rsidRPr="00714FF3">
        <w:rPr>
          <w:rFonts w:ascii="Book Antiqua" w:hAnsi="Book Antiqua"/>
        </w:rPr>
        <w:t>mmune reaction</w:t>
      </w:r>
    </w:p>
    <w:p w:rsidR="00944C74" w:rsidRDefault="00944C74" w:rsidP="00385C8D">
      <w:pPr>
        <w:spacing w:line="360" w:lineRule="auto"/>
        <w:rPr>
          <w:rFonts w:ascii="Book Antiqua" w:hAnsi="Book Antiqua"/>
          <w:b/>
        </w:rPr>
      </w:pPr>
    </w:p>
    <w:p w:rsidR="00670CC3" w:rsidRDefault="00670CC3" w:rsidP="00385C8D">
      <w:pPr>
        <w:spacing w:line="360" w:lineRule="auto"/>
        <w:rPr>
          <w:rFonts w:ascii="Book Antiqua" w:hAnsi="Book Antiqua" w:cs="Arial Unicode MS"/>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7</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670CC3" w:rsidRPr="00714FF3" w:rsidRDefault="00670CC3" w:rsidP="00385C8D">
      <w:pPr>
        <w:spacing w:line="360" w:lineRule="auto"/>
        <w:rPr>
          <w:rFonts w:ascii="Book Antiqua" w:hAnsi="Book Antiqua"/>
          <w:b/>
        </w:rPr>
      </w:pPr>
    </w:p>
    <w:p w:rsidR="00066B3F" w:rsidRPr="00714FF3" w:rsidRDefault="00066B3F" w:rsidP="00385C8D">
      <w:pPr>
        <w:spacing w:line="360" w:lineRule="auto"/>
        <w:rPr>
          <w:rFonts w:ascii="Book Antiqua" w:hAnsi="Book Antiqua"/>
        </w:rPr>
      </w:pPr>
      <w:r w:rsidRPr="00714FF3">
        <w:rPr>
          <w:rFonts w:ascii="Book Antiqua" w:hAnsi="Book Antiqua" w:hint="eastAsia"/>
          <w:b/>
        </w:rPr>
        <w:t xml:space="preserve">Core tip: </w:t>
      </w:r>
      <w:r w:rsidR="00AE7FB6" w:rsidRPr="00714FF3">
        <w:rPr>
          <w:rFonts w:ascii="Book Antiqua" w:hAnsi="Book Antiqua" w:hint="eastAsia"/>
        </w:rPr>
        <w:t xml:space="preserve">This retrospective study </w:t>
      </w:r>
      <w:r w:rsidR="002D72D7" w:rsidRPr="00714FF3">
        <w:rPr>
          <w:rFonts w:ascii="Book Antiqua" w:hAnsi="Book Antiqua" w:hint="eastAsia"/>
        </w:rPr>
        <w:t>explored</w:t>
      </w:r>
      <w:r w:rsidR="00AE7FB6" w:rsidRPr="00714FF3">
        <w:rPr>
          <w:rFonts w:ascii="Book Antiqua" w:hAnsi="Book Antiqua" w:hint="eastAsia"/>
        </w:rPr>
        <w:t xml:space="preserve"> the </w:t>
      </w:r>
      <w:r w:rsidR="002D72D7" w:rsidRPr="00714FF3">
        <w:rPr>
          <w:rFonts w:ascii="Book Antiqua" w:hAnsi="Book Antiqua" w:hint="eastAsia"/>
        </w:rPr>
        <w:t xml:space="preserve">therapeutic effects and </w:t>
      </w:r>
      <w:r w:rsidR="00AE7FB6" w:rsidRPr="00714FF3">
        <w:rPr>
          <w:rFonts w:ascii="Book Antiqua" w:hAnsi="Book Antiqua" w:hint="eastAsia"/>
        </w:rPr>
        <w:t xml:space="preserve">safety of </w:t>
      </w:r>
      <w:r w:rsidR="00670CC3" w:rsidRPr="00670CC3">
        <w:rPr>
          <w:rFonts w:ascii="Book Antiqua" w:hAnsi="Book Antiqua"/>
        </w:rPr>
        <w:t xml:space="preserve">fecal microbiota transplantation (FMT) </w:t>
      </w:r>
      <w:r w:rsidR="00AE7FB6" w:rsidRPr="00714FF3">
        <w:rPr>
          <w:rFonts w:ascii="Book Antiqua" w:hAnsi="Book Antiqua" w:hint="eastAsia"/>
        </w:rPr>
        <w:t xml:space="preserve">treatment on 19 </w:t>
      </w:r>
      <w:r w:rsidR="00670CC3" w:rsidRPr="00714FF3">
        <w:rPr>
          <w:rFonts w:ascii="Book Antiqua" w:hAnsi="Book Antiqua"/>
        </w:rPr>
        <w:t>allergic</w:t>
      </w:r>
      <w:r w:rsidR="00670CC3" w:rsidRPr="00714FF3">
        <w:rPr>
          <w:rFonts w:ascii="Book Antiqua" w:hAnsi="Book Antiqua" w:hint="eastAsia"/>
        </w:rPr>
        <w:t xml:space="preserve"> </w:t>
      </w:r>
      <w:r w:rsidR="00670CC3" w:rsidRPr="00714FF3">
        <w:rPr>
          <w:rFonts w:ascii="Book Antiqua" w:hAnsi="Book Antiqua"/>
        </w:rPr>
        <w:t>colitis (AC)</w:t>
      </w:r>
      <w:r w:rsidR="00670CC3">
        <w:rPr>
          <w:rFonts w:ascii="Book Antiqua" w:hAnsi="Book Antiqua" w:hint="eastAsia"/>
        </w:rPr>
        <w:t xml:space="preserve"> </w:t>
      </w:r>
      <w:r w:rsidR="00AE7FB6" w:rsidRPr="00714FF3">
        <w:rPr>
          <w:rFonts w:ascii="Book Antiqua" w:hAnsi="Book Antiqua" w:hint="eastAsia"/>
        </w:rPr>
        <w:t xml:space="preserve">infants who were younger than 1-year-old. After FMT treatment, AC symptoms were relieved in the patients rapidly, and no patient relapsed within 15 mo. With </w:t>
      </w:r>
      <w:r w:rsidR="0072086B" w:rsidRPr="00714FF3">
        <w:rPr>
          <w:rFonts w:ascii="Book Antiqua" w:hAnsi="Book Antiqua" w:hint="eastAsia"/>
        </w:rPr>
        <w:t>gut microbiota (GM)</w:t>
      </w:r>
      <w:r w:rsidR="0072086B">
        <w:rPr>
          <w:rFonts w:ascii="Book Antiqua" w:hAnsi="Book Antiqua" w:hint="eastAsia"/>
        </w:rPr>
        <w:t xml:space="preserve"> </w:t>
      </w:r>
      <w:r w:rsidR="00363FED" w:rsidRPr="00714FF3">
        <w:rPr>
          <w:rFonts w:ascii="Book Antiqua" w:hAnsi="Book Antiqua" w:hint="eastAsia"/>
        </w:rPr>
        <w:t>analysis</w:t>
      </w:r>
      <w:r w:rsidR="00AE7FB6" w:rsidRPr="00714FF3">
        <w:rPr>
          <w:rFonts w:ascii="Book Antiqua" w:hAnsi="Book Antiqua" w:hint="eastAsia"/>
        </w:rPr>
        <w:t xml:space="preserve">, 6/10 patients exhibited </w:t>
      </w:r>
      <w:r w:rsidR="00467BC2" w:rsidRPr="00714FF3">
        <w:rPr>
          <w:rFonts w:ascii="Book Antiqua" w:hAnsi="Book Antiqua" w:hint="eastAsia"/>
        </w:rPr>
        <w:lastRenderedPageBreak/>
        <w:t xml:space="preserve">higher microbial diversity after FMT treatment. Moreover, decreased </w:t>
      </w:r>
      <w:r w:rsidR="00467BC2" w:rsidRPr="00714FF3">
        <w:rPr>
          <w:rFonts w:ascii="Book Antiqua" w:hAnsi="Book Antiqua"/>
        </w:rPr>
        <w:t>Proteobacteria</w:t>
      </w:r>
      <w:r w:rsidR="00467BC2" w:rsidRPr="00714FF3">
        <w:rPr>
          <w:rFonts w:ascii="Book Antiqua" w:hAnsi="Book Antiqua" w:hint="eastAsia"/>
        </w:rPr>
        <w:t xml:space="preserve"> and increased </w:t>
      </w:r>
      <w:r w:rsidR="00467BC2" w:rsidRPr="00714FF3">
        <w:rPr>
          <w:rFonts w:ascii="Book Antiqua" w:hAnsi="Book Antiqua"/>
        </w:rPr>
        <w:t>Firmicutes</w:t>
      </w:r>
      <w:r w:rsidR="00EE07B1" w:rsidRPr="00714FF3">
        <w:rPr>
          <w:rFonts w:ascii="Book Antiqua" w:hAnsi="Book Antiqua" w:hint="eastAsia"/>
        </w:rPr>
        <w:t xml:space="preserve"> </w:t>
      </w:r>
      <w:r w:rsidR="00467BC2" w:rsidRPr="00714FF3">
        <w:rPr>
          <w:rFonts w:ascii="Book Antiqua" w:hAnsi="Book Antiqua" w:hint="eastAsia"/>
        </w:rPr>
        <w:t xml:space="preserve">supplied the hints of GM re-establishment in the patients </w:t>
      </w:r>
      <w:r w:rsidR="002C1C65" w:rsidRPr="00714FF3">
        <w:rPr>
          <w:rFonts w:ascii="Book Antiqua" w:hAnsi="Book Antiqua" w:hint="eastAsia"/>
        </w:rPr>
        <w:t>after</w:t>
      </w:r>
      <w:r w:rsidR="00467BC2" w:rsidRPr="00714FF3">
        <w:rPr>
          <w:rFonts w:ascii="Book Antiqua" w:hAnsi="Book Antiqua" w:hint="eastAsia"/>
        </w:rPr>
        <w:t xml:space="preserve"> FMT treatment. </w:t>
      </w:r>
      <w:r w:rsidR="00363FED" w:rsidRPr="00714FF3">
        <w:rPr>
          <w:rFonts w:ascii="Book Antiqua" w:hAnsi="Book Antiqua" w:hint="eastAsia"/>
        </w:rPr>
        <w:t xml:space="preserve">Therefore, this work </w:t>
      </w:r>
      <w:r w:rsidR="002C1C65" w:rsidRPr="00714FF3">
        <w:rPr>
          <w:rFonts w:ascii="Book Antiqua" w:hAnsi="Book Antiqua" w:hint="eastAsia"/>
        </w:rPr>
        <w:t>showed the curative effects of FMT to the AC infants and its possible mechanism.</w:t>
      </w:r>
    </w:p>
    <w:p w:rsidR="00832CD2" w:rsidRPr="00714FF3" w:rsidRDefault="00832CD2" w:rsidP="00385C8D">
      <w:pPr>
        <w:spacing w:line="360" w:lineRule="auto"/>
        <w:rPr>
          <w:rFonts w:ascii="Book Antiqua" w:hAnsi="Book Antiqua"/>
        </w:rPr>
      </w:pPr>
    </w:p>
    <w:p w:rsidR="0072086B" w:rsidRDefault="00467BC2" w:rsidP="00385C8D">
      <w:pPr>
        <w:spacing w:line="360" w:lineRule="auto"/>
        <w:rPr>
          <w:rFonts w:ascii="Book Antiqua" w:hAnsi="Book Antiqua"/>
        </w:rPr>
      </w:pPr>
      <w:r w:rsidRPr="00714FF3">
        <w:rPr>
          <w:rFonts w:ascii="Book Antiqua" w:hAnsi="Book Antiqua" w:hint="eastAsia"/>
        </w:rPr>
        <w:t>Liu SX</w:t>
      </w:r>
      <w:r w:rsidR="00ED5B3C" w:rsidRPr="00714FF3">
        <w:rPr>
          <w:rFonts w:ascii="Book Antiqua" w:hAnsi="Book Antiqua" w:hint="eastAsia"/>
        </w:rPr>
        <w:t xml:space="preserve">, Li YH, Dai WK, Li XS, Qiu CZ, Ruan ML, Zou B, Dong C, Liu YH, He JY, Huang ZH, Shu SN. </w:t>
      </w:r>
      <w:r w:rsidR="00ED5B3C" w:rsidRPr="00714FF3">
        <w:rPr>
          <w:rFonts w:ascii="Book Antiqua" w:hAnsi="Book Antiqua"/>
        </w:rPr>
        <w:t>Fecal microbiota transplantation induced remission of infantile allergic colitis through microecology re-establishment</w:t>
      </w:r>
      <w:r w:rsidR="00ED5B3C" w:rsidRPr="00714FF3">
        <w:rPr>
          <w:rFonts w:ascii="Book Antiqua" w:hAnsi="Book Antiqua" w:hint="eastAsia"/>
        </w:rPr>
        <w:t>.</w:t>
      </w:r>
      <w:r w:rsidR="0072086B">
        <w:rPr>
          <w:rFonts w:ascii="Book Antiqua" w:hAnsi="Book Antiqua" w:hint="eastAsia"/>
        </w:rPr>
        <w:t xml:space="preserve"> </w:t>
      </w:r>
      <w:bookmarkStart w:id="162" w:name="OLE_LINK92"/>
      <w:bookmarkStart w:id="163" w:name="OLE_LINK94"/>
      <w:r w:rsidR="00E97A2A" w:rsidRPr="009E3692">
        <w:rPr>
          <w:rFonts w:ascii="Book Antiqua" w:hAnsi="Book Antiqua"/>
          <w:i/>
        </w:rPr>
        <w:t>World J Gastroenterol</w:t>
      </w:r>
      <w:r w:rsidR="00E97A2A" w:rsidRPr="009E3692">
        <w:rPr>
          <w:rFonts w:ascii="Book Antiqua" w:hAnsi="Book Antiqua"/>
        </w:rPr>
        <w:t xml:space="preserve"> 201</w:t>
      </w:r>
      <w:r w:rsidR="00E97A2A">
        <w:rPr>
          <w:rFonts w:ascii="Book Antiqua" w:hAnsi="Book Antiqua" w:hint="eastAsia"/>
        </w:rPr>
        <w:t>7</w:t>
      </w:r>
      <w:r w:rsidR="00E97A2A" w:rsidRPr="009E3692">
        <w:rPr>
          <w:rFonts w:ascii="Book Antiqua" w:hAnsi="Book Antiqua"/>
        </w:rPr>
        <w:t>; In press</w:t>
      </w:r>
      <w:bookmarkEnd w:id="162"/>
      <w:bookmarkEnd w:id="163"/>
    </w:p>
    <w:p w:rsidR="00ED5B3C" w:rsidRPr="00714FF3" w:rsidRDefault="00ED5B3C" w:rsidP="00385C8D">
      <w:pPr>
        <w:spacing w:line="360" w:lineRule="auto"/>
        <w:rPr>
          <w:rFonts w:ascii="Book Antiqua" w:hAnsi="Book Antiqua"/>
          <w:b/>
        </w:rPr>
      </w:pPr>
      <w:r w:rsidRPr="00714FF3">
        <w:rPr>
          <w:rFonts w:ascii="Book Antiqua" w:hAnsi="Book Antiqua"/>
          <w:b/>
        </w:rPr>
        <w:br w:type="page"/>
      </w:r>
    </w:p>
    <w:p w:rsidR="00BF2C3F" w:rsidRPr="00714FF3" w:rsidRDefault="00466EA4" w:rsidP="00385C8D">
      <w:pPr>
        <w:spacing w:line="360" w:lineRule="auto"/>
        <w:rPr>
          <w:rFonts w:ascii="Book Antiqua" w:hAnsi="Book Antiqua"/>
          <w:b/>
        </w:rPr>
      </w:pPr>
      <w:r w:rsidRPr="00714FF3">
        <w:rPr>
          <w:rFonts w:ascii="Book Antiqua" w:hAnsi="Book Antiqua"/>
          <w:b/>
        </w:rPr>
        <w:lastRenderedPageBreak/>
        <w:t>I</w:t>
      </w:r>
      <w:r w:rsidR="00ED5B3C" w:rsidRPr="00714FF3">
        <w:rPr>
          <w:rFonts w:ascii="Book Antiqua" w:hAnsi="Book Antiqua" w:hint="eastAsia"/>
          <w:b/>
        </w:rPr>
        <w:t>NTRODUCTION</w:t>
      </w:r>
    </w:p>
    <w:p w:rsidR="001F3BDB" w:rsidRPr="00714FF3" w:rsidRDefault="0051190A" w:rsidP="00385C8D">
      <w:pPr>
        <w:spacing w:line="360" w:lineRule="auto"/>
        <w:rPr>
          <w:rFonts w:ascii="Book Antiqua" w:hAnsi="Book Antiqua"/>
        </w:rPr>
      </w:pPr>
      <w:r w:rsidRPr="00714FF3">
        <w:rPr>
          <w:rFonts w:ascii="Book Antiqua" w:hAnsi="Book Antiqua"/>
        </w:rPr>
        <w:t>A</w:t>
      </w:r>
      <w:r w:rsidR="00AD78C3" w:rsidRPr="00714FF3">
        <w:rPr>
          <w:rFonts w:ascii="Book Antiqua" w:hAnsi="Book Antiqua"/>
        </w:rPr>
        <w:t>llergic</w:t>
      </w:r>
      <w:r w:rsidR="00EE07B1" w:rsidRPr="00714FF3">
        <w:rPr>
          <w:rFonts w:ascii="Book Antiqua" w:hAnsi="Book Antiqua" w:hint="eastAsia"/>
        </w:rPr>
        <w:t xml:space="preserve"> </w:t>
      </w:r>
      <w:r w:rsidR="00AD78C3" w:rsidRPr="00714FF3">
        <w:rPr>
          <w:rFonts w:ascii="Book Antiqua" w:hAnsi="Book Antiqua"/>
        </w:rPr>
        <w:t>colitis</w:t>
      </w:r>
      <w:r w:rsidR="002B4A25" w:rsidRPr="00714FF3">
        <w:rPr>
          <w:rFonts w:ascii="Book Antiqua" w:hAnsi="Book Antiqua"/>
        </w:rPr>
        <w:t xml:space="preserve"> (</w:t>
      </w:r>
      <w:r w:rsidR="00F05933" w:rsidRPr="00714FF3">
        <w:rPr>
          <w:rFonts w:ascii="Book Antiqua" w:hAnsi="Book Antiqua"/>
        </w:rPr>
        <w:t>AC)</w:t>
      </w:r>
      <w:r w:rsidR="00EE07B1" w:rsidRPr="00714FF3">
        <w:rPr>
          <w:rFonts w:ascii="Book Antiqua" w:hAnsi="Book Antiqua" w:hint="eastAsia"/>
        </w:rPr>
        <w:t xml:space="preserve"> </w:t>
      </w:r>
      <w:r w:rsidR="001A55D8" w:rsidRPr="00714FF3">
        <w:rPr>
          <w:rFonts w:ascii="Book Antiqua" w:hAnsi="Book Antiqua"/>
        </w:rPr>
        <w:t>is</w:t>
      </w:r>
      <w:r w:rsidR="00EE07B1" w:rsidRPr="00714FF3">
        <w:rPr>
          <w:rFonts w:ascii="Book Antiqua" w:hAnsi="Book Antiqua" w:hint="eastAsia"/>
        </w:rPr>
        <w:t xml:space="preserve"> </w:t>
      </w:r>
      <w:r w:rsidR="002C1C65" w:rsidRPr="00714FF3">
        <w:rPr>
          <w:rFonts w:ascii="Book Antiqua" w:hAnsi="Book Antiqua" w:hint="eastAsia"/>
        </w:rPr>
        <w:t xml:space="preserve">the common infantile rectal bleeding disorder which </w:t>
      </w:r>
      <w:r w:rsidR="00075D70" w:rsidRPr="00714FF3">
        <w:rPr>
          <w:rFonts w:ascii="Book Antiqua" w:hAnsi="Book Antiqua" w:hint="eastAsia"/>
        </w:rPr>
        <w:t xml:space="preserve">is </w:t>
      </w:r>
      <w:r w:rsidR="00F05933" w:rsidRPr="00714FF3">
        <w:rPr>
          <w:rFonts w:ascii="Book Antiqua" w:hAnsi="Book Antiqua"/>
        </w:rPr>
        <w:t>caused</w:t>
      </w:r>
      <w:r w:rsidR="00EE07B1" w:rsidRPr="00714FF3">
        <w:rPr>
          <w:rFonts w:ascii="Book Antiqua" w:hAnsi="Book Antiqua" w:hint="eastAsia"/>
        </w:rPr>
        <w:t xml:space="preserve"> </w:t>
      </w:r>
      <w:r w:rsidR="00F05933" w:rsidRPr="00714FF3">
        <w:rPr>
          <w:rFonts w:ascii="Book Antiqua" w:hAnsi="Book Antiqua"/>
        </w:rPr>
        <w:t>by</w:t>
      </w:r>
      <w:r w:rsidR="00EE07B1" w:rsidRPr="00714FF3">
        <w:rPr>
          <w:rFonts w:ascii="Book Antiqua" w:hAnsi="Book Antiqua" w:hint="eastAsia"/>
        </w:rPr>
        <w:t xml:space="preserve"> </w:t>
      </w:r>
      <w:r w:rsidR="00F05933" w:rsidRPr="00714FF3">
        <w:rPr>
          <w:rFonts w:ascii="Book Antiqua" w:hAnsi="Book Antiqua"/>
        </w:rPr>
        <w:t>severe</w:t>
      </w:r>
      <w:r w:rsidR="00EE07B1" w:rsidRPr="00714FF3">
        <w:rPr>
          <w:rFonts w:ascii="Book Antiqua" w:hAnsi="Book Antiqua" w:hint="eastAsia"/>
        </w:rPr>
        <w:t xml:space="preserve"> </w:t>
      </w:r>
      <w:r w:rsidR="00F05933" w:rsidRPr="00714FF3">
        <w:rPr>
          <w:rFonts w:ascii="Book Antiqua" w:hAnsi="Book Antiqua"/>
        </w:rPr>
        <w:t>allergic</w:t>
      </w:r>
      <w:r w:rsidR="00EE07B1" w:rsidRPr="00714FF3">
        <w:rPr>
          <w:rFonts w:ascii="Book Antiqua" w:hAnsi="Book Antiqua" w:hint="eastAsia"/>
        </w:rPr>
        <w:t xml:space="preserve"> </w:t>
      </w:r>
      <w:r w:rsidR="00F05933" w:rsidRPr="00714FF3">
        <w:rPr>
          <w:rFonts w:ascii="Book Antiqua" w:hAnsi="Book Antiqua"/>
        </w:rPr>
        <w:t>reaction</w:t>
      </w:r>
      <w:r w:rsidR="00CE0FF7" w:rsidRPr="00714FF3">
        <w:rPr>
          <w:rFonts w:ascii="Book Antiqua" w:hAnsi="Book Antiqua"/>
        </w:rPr>
        <w:t>s</w:t>
      </w:r>
      <w:r w:rsidR="00EE07B1" w:rsidRPr="00714FF3">
        <w:rPr>
          <w:rFonts w:ascii="Book Antiqua" w:hAnsi="Book Antiqua" w:hint="eastAsia"/>
        </w:rPr>
        <w:t xml:space="preserve"> </w:t>
      </w:r>
      <w:r w:rsidR="00CE0FF7" w:rsidRPr="00714FF3">
        <w:rPr>
          <w:rFonts w:ascii="Book Antiqua" w:hAnsi="Book Antiqua"/>
        </w:rPr>
        <w:t xml:space="preserve">within the </w:t>
      </w:r>
      <w:r w:rsidR="00F05933" w:rsidRPr="00714FF3">
        <w:rPr>
          <w:rFonts w:ascii="Book Antiqua" w:hAnsi="Book Antiqua"/>
        </w:rPr>
        <w:t>digestive</w:t>
      </w:r>
      <w:r w:rsidR="00EE07B1" w:rsidRPr="00714FF3">
        <w:rPr>
          <w:rFonts w:ascii="Book Antiqua" w:hAnsi="Book Antiqua" w:hint="eastAsia"/>
        </w:rPr>
        <w:t xml:space="preserve"> </w:t>
      </w:r>
      <w:r w:rsidR="00F05933" w:rsidRPr="00714FF3">
        <w:rPr>
          <w:rFonts w:ascii="Book Antiqua" w:hAnsi="Book Antiqua"/>
        </w:rPr>
        <w:t>system</w:t>
      </w:r>
      <w:r w:rsidR="00FB6F26" w:rsidRPr="00714FF3">
        <w:rPr>
          <w:rFonts w:ascii="Book Antiqua" w:hAnsi="Book Antiqua"/>
        </w:rPr>
        <w:fldChar w:fldCharType="begin">
          <w:fldData xml:space="preserve">PEVuZE5vdGU+PENpdGU+PEF1dGhvcj5PaHRzdWthPC9BdXRob3I+PFllYXI+MjAxNTwvWWVhcj48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</w:fldData>
        </w:fldChar>
      </w:r>
      <w:r w:rsidR="00ED5B3C"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PEVuZE5vdGU+PENpdGU+PEF1dGhvcj5PaHRzdWthPC9BdXRob3I+PFllYXI+MjAxNTwvWWVhcj48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</w:fldData>
        </w:fldChar>
      </w:r>
      <w:r w:rsidR="00ED5B3C"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ED5B3C" w:rsidRPr="00714FF3">
        <w:rPr>
          <w:rFonts w:ascii="Book Antiqua" w:hAnsi="Book Antiqua"/>
          <w:noProof/>
          <w:vertAlign w:val="superscript"/>
        </w:rPr>
        <w:t>[</w:t>
      </w:r>
      <w:hyperlink w:anchor="_ENREF_1" w:tooltip="Ohtsuka, 2015 #1" w:history="1">
        <w:r w:rsidR="00930A8D" w:rsidRPr="00714FF3">
          <w:rPr>
            <w:rFonts w:ascii="Book Antiqua" w:hAnsi="Book Antiqua"/>
            <w:noProof/>
            <w:vertAlign w:val="superscript"/>
          </w:rPr>
          <w:t>1</w:t>
        </w:r>
      </w:hyperlink>
      <w:r w:rsidR="006256BD" w:rsidRPr="00714FF3">
        <w:rPr>
          <w:rFonts w:ascii="Book Antiqua" w:hAnsi="Book Antiqua"/>
          <w:noProof/>
          <w:vertAlign w:val="superscript"/>
        </w:rPr>
        <w:t>,</w:t>
      </w:r>
      <w:hyperlink w:anchor="_ENREF_2" w:tooltip="Feuille, 2015 #2" w:history="1">
        <w:r w:rsidR="00930A8D" w:rsidRPr="00714FF3">
          <w:rPr>
            <w:rFonts w:ascii="Book Antiqua" w:hAnsi="Book Antiqua"/>
            <w:noProof/>
            <w:vertAlign w:val="superscript"/>
          </w:rPr>
          <w:t>2</w:t>
        </w:r>
      </w:hyperlink>
      <w:r w:rsidR="00ED5B3C" w:rsidRPr="00714FF3">
        <w:rPr>
          <w:rFonts w:ascii="Book Antiqua" w:hAnsi="Book Antiqua"/>
          <w:noProof/>
          <w:vertAlign w:val="superscript"/>
        </w:rPr>
        <w:t>]</w:t>
      </w:r>
      <w:r w:rsidR="00FB6F26" w:rsidRPr="00714FF3">
        <w:rPr>
          <w:rFonts w:ascii="Book Antiqua" w:hAnsi="Book Antiqua"/>
        </w:rPr>
        <w:fldChar w:fldCharType="end"/>
      </w:r>
      <w:r w:rsidR="00F05933" w:rsidRPr="00714FF3">
        <w:rPr>
          <w:rFonts w:ascii="Book Antiqua" w:hAnsi="Book Antiqua"/>
        </w:rPr>
        <w:t>.</w:t>
      </w:r>
      <w:r w:rsidR="00EE07B1" w:rsidRPr="00714FF3">
        <w:rPr>
          <w:rFonts w:ascii="Book Antiqua" w:hAnsi="Book Antiqua" w:hint="eastAsia"/>
        </w:rPr>
        <w:t xml:space="preserve"> </w:t>
      </w:r>
      <w:r w:rsidR="00F05933" w:rsidRPr="00714FF3">
        <w:rPr>
          <w:rFonts w:ascii="Book Antiqua" w:hAnsi="Book Antiqua"/>
        </w:rPr>
        <w:t>AC</w:t>
      </w:r>
      <w:r w:rsidR="00EE07B1" w:rsidRPr="00714FF3">
        <w:rPr>
          <w:rFonts w:ascii="Book Antiqua" w:hAnsi="Book Antiqua" w:hint="eastAsia"/>
        </w:rPr>
        <w:t xml:space="preserve"> </w:t>
      </w:r>
      <w:r w:rsidR="00F05933" w:rsidRPr="00714FF3">
        <w:rPr>
          <w:rFonts w:ascii="Book Antiqua" w:hAnsi="Book Antiqua"/>
        </w:rPr>
        <w:t>is</w:t>
      </w:r>
      <w:r w:rsidR="00EE07B1" w:rsidRPr="00714FF3">
        <w:rPr>
          <w:rFonts w:ascii="Book Antiqua" w:hAnsi="Book Antiqua" w:hint="eastAsia"/>
        </w:rPr>
        <w:t xml:space="preserve"> </w:t>
      </w:r>
      <w:r w:rsidR="00AD78C3" w:rsidRPr="00714FF3">
        <w:rPr>
          <w:rFonts w:ascii="Book Antiqua" w:hAnsi="Book Antiqua"/>
        </w:rPr>
        <w:t>normally</w:t>
      </w:r>
      <w:r w:rsidR="00EE07B1" w:rsidRPr="00714FF3">
        <w:rPr>
          <w:rFonts w:ascii="Book Antiqua" w:hAnsi="Book Antiqua" w:hint="eastAsia"/>
        </w:rPr>
        <w:t xml:space="preserve"> </w:t>
      </w:r>
      <w:r w:rsidR="002F5988" w:rsidRPr="00714FF3">
        <w:rPr>
          <w:rFonts w:ascii="Book Antiqua" w:hAnsi="Book Antiqua"/>
        </w:rPr>
        <w:t>identified</w:t>
      </w:r>
      <w:r w:rsidR="00EE07B1" w:rsidRPr="00714FF3">
        <w:rPr>
          <w:rFonts w:ascii="Book Antiqua" w:hAnsi="Book Antiqua" w:hint="eastAsia"/>
        </w:rPr>
        <w:t xml:space="preserve"> </w:t>
      </w:r>
      <w:r w:rsidR="00F05933" w:rsidRPr="00714FF3">
        <w:rPr>
          <w:rFonts w:ascii="Book Antiqua" w:hAnsi="Book Antiqua"/>
        </w:rPr>
        <w:t>in</w:t>
      </w:r>
      <w:r w:rsidR="00EE07B1" w:rsidRPr="00714FF3">
        <w:rPr>
          <w:rFonts w:ascii="Book Antiqua" w:hAnsi="Book Antiqua" w:hint="eastAsia"/>
        </w:rPr>
        <w:t xml:space="preserve"> </w:t>
      </w:r>
      <w:r w:rsidR="00B057F7" w:rsidRPr="00714FF3">
        <w:rPr>
          <w:rFonts w:ascii="Book Antiqua" w:hAnsi="Book Antiqua"/>
        </w:rPr>
        <w:t>infants</w:t>
      </w:r>
      <w:r w:rsidR="00EE07B1" w:rsidRPr="00714FF3">
        <w:rPr>
          <w:rFonts w:ascii="Book Antiqua" w:hAnsi="Book Antiqua" w:hint="eastAsia"/>
        </w:rPr>
        <w:t xml:space="preserve"> </w:t>
      </w:r>
      <w:r w:rsidR="00CE0FF7" w:rsidRPr="00714FF3">
        <w:rPr>
          <w:rFonts w:ascii="Book Antiqua" w:hAnsi="Book Antiqua"/>
        </w:rPr>
        <w:t xml:space="preserve">younger than one year-of-age </w:t>
      </w:r>
      <w:r w:rsidR="00B057F7" w:rsidRPr="00714FF3">
        <w:rPr>
          <w:rFonts w:ascii="Book Antiqua" w:hAnsi="Book Antiqua"/>
        </w:rPr>
        <w:t>and</w:t>
      </w:r>
      <w:r w:rsidR="00EE07B1" w:rsidRPr="00714FF3">
        <w:rPr>
          <w:rFonts w:ascii="Book Antiqua" w:hAnsi="Book Antiqua" w:hint="eastAsia"/>
        </w:rPr>
        <w:t xml:space="preserve"> </w:t>
      </w:r>
      <w:r w:rsidR="00B057F7" w:rsidRPr="00714FF3">
        <w:rPr>
          <w:rFonts w:ascii="Book Antiqua" w:hAnsi="Book Antiqua"/>
        </w:rPr>
        <w:t>its</w:t>
      </w:r>
      <w:r w:rsidR="00EE07B1" w:rsidRPr="00714FF3">
        <w:rPr>
          <w:rFonts w:ascii="Book Antiqua" w:hAnsi="Book Antiqua" w:hint="eastAsia"/>
        </w:rPr>
        <w:t xml:space="preserve"> </w:t>
      </w:r>
      <w:r w:rsidR="00BD5897" w:rsidRPr="00714FF3">
        <w:rPr>
          <w:rFonts w:ascii="Book Antiqua" w:hAnsi="Book Antiqua"/>
        </w:rPr>
        <w:t>representative</w:t>
      </w:r>
      <w:r w:rsidR="00EE07B1" w:rsidRPr="00714FF3">
        <w:rPr>
          <w:rFonts w:ascii="Book Antiqua" w:hAnsi="Book Antiqua" w:hint="eastAsia"/>
        </w:rPr>
        <w:t xml:space="preserve"> </w:t>
      </w:r>
      <w:r w:rsidR="00F05933" w:rsidRPr="00714FF3">
        <w:rPr>
          <w:rFonts w:ascii="Book Antiqua" w:hAnsi="Book Antiqua"/>
        </w:rPr>
        <w:t>clinical</w:t>
      </w:r>
      <w:r w:rsidR="00EE07B1" w:rsidRPr="00714FF3">
        <w:rPr>
          <w:rFonts w:ascii="Book Antiqua" w:hAnsi="Book Antiqua" w:hint="eastAsia"/>
        </w:rPr>
        <w:t xml:space="preserve"> </w:t>
      </w:r>
      <w:r w:rsidR="00F05933" w:rsidRPr="00714FF3">
        <w:rPr>
          <w:rFonts w:ascii="Book Antiqua" w:hAnsi="Book Antiqua"/>
        </w:rPr>
        <w:t>features</w:t>
      </w:r>
      <w:r w:rsidR="00EE07B1" w:rsidRPr="00714FF3">
        <w:rPr>
          <w:rFonts w:ascii="Book Antiqua" w:hAnsi="Book Antiqua" w:hint="eastAsia"/>
        </w:rPr>
        <w:t xml:space="preserve"> </w:t>
      </w:r>
      <w:r w:rsidR="00BD5897" w:rsidRPr="00714FF3">
        <w:rPr>
          <w:rFonts w:ascii="Book Antiqua" w:hAnsi="Book Antiqua"/>
        </w:rPr>
        <w:t>are</w:t>
      </w:r>
      <w:r w:rsidR="00EE07B1" w:rsidRPr="00714FF3">
        <w:rPr>
          <w:rFonts w:ascii="Book Antiqua" w:hAnsi="Book Antiqua" w:hint="eastAsia"/>
        </w:rPr>
        <w:t xml:space="preserve"> </w:t>
      </w:r>
      <w:r w:rsidR="00BD5897" w:rsidRPr="00714FF3">
        <w:rPr>
          <w:rFonts w:ascii="Book Antiqua" w:hAnsi="Book Antiqua"/>
        </w:rPr>
        <w:t>hematochezia</w:t>
      </w:r>
      <w:r w:rsidR="00EE07B1" w:rsidRPr="00714FF3">
        <w:rPr>
          <w:rFonts w:ascii="Book Antiqua" w:hAnsi="Book Antiqua" w:hint="eastAsia"/>
        </w:rPr>
        <w:t xml:space="preserve"> </w:t>
      </w:r>
      <w:r w:rsidR="00BD5897" w:rsidRPr="00714FF3">
        <w:rPr>
          <w:rFonts w:ascii="Book Antiqua" w:hAnsi="Book Antiqua"/>
        </w:rPr>
        <w:t>and</w:t>
      </w:r>
      <w:r w:rsidR="00EE07B1" w:rsidRPr="00714FF3">
        <w:rPr>
          <w:rFonts w:ascii="Book Antiqua" w:hAnsi="Book Antiqua" w:hint="eastAsia"/>
        </w:rPr>
        <w:t xml:space="preserve"> </w:t>
      </w:r>
      <w:r w:rsidR="00BD5897" w:rsidRPr="00714FF3">
        <w:rPr>
          <w:rFonts w:ascii="Book Antiqua" w:hAnsi="Book Antiqua"/>
        </w:rPr>
        <w:t>diarrhea</w:t>
      </w:r>
      <w:r w:rsidR="00FB6F26" w:rsidRPr="00714FF3">
        <w:rPr>
          <w:rFonts w:ascii="Book Antiqua" w:hAnsi="Book Antiqua"/>
        </w:rPr>
        <w:fldChar w:fldCharType="begin">
          <w:fldData xml:space="preserve">PEVuZE5vdGU+PENpdGU+PEF1dGhvcj5YYW50aGFrb3M8L0F1dGhvcj48WWVhcj4yMDA1PC9ZZWFy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</w:fldData>
        </w:fldChar>
      </w:r>
      <w:r w:rsidR="00ED5B3C"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PEVuZE5vdGU+PENpdGU+PEF1dGhvcj5YYW50aGFrb3M8L0F1dGhvcj48WWVhcj4yMDA1PC9ZZWFy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</w:fldData>
        </w:fldChar>
      </w:r>
      <w:r w:rsidR="00ED5B3C"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ED5B3C" w:rsidRPr="00714FF3">
        <w:rPr>
          <w:rFonts w:ascii="Book Antiqua" w:hAnsi="Book Antiqua"/>
          <w:noProof/>
          <w:vertAlign w:val="superscript"/>
        </w:rPr>
        <w:t>[</w:t>
      </w:r>
      <w:hyperlink w:anchor="_ENREF_3" w:tooltip="Xanthakos, 2005 #3" w:history="1">
        <w:r w:rsidR="00930A8D" w:rsidRPr="00714FF3">
          <w:rPr>
            <w:rFonts w:ascii="Book Antiqua" w:hAnsi="Book Antiqua"/>
            <w:noProof/>
            <w:vertAlign w:val="superscript"/>
          </w:rPr>
          <w:t>3</w:t>
        </w:r>
      </w:hyperlink>
      <w:r w:rsidR="00ED5B3C" w:rsidRPr="00714FF3">
        <w:rPr>
          <w:rFonts w:ascii="Book Antiqua" w:hAnsi="Book Antiqua"/>
          <w:noProof/>
          <w:vertAlign w:val="superscript"/>
        </w:rPr>
        <w:t>]</w:t>
      </w:r>
      <w:r w:rsidR="00FB6F26" w:rsidRPr="00714FF3">
        <w:rPr>
          <w:rFonts w:ascii="Book Antiqua" w:hAnsi="Book Antiqua"/>
        </w:rPr>
        <w:fldChar w:fldCharType="end"/>
      </w:r>
      <w:r w:rsidR="00BD5897" w:rsidRPr="00714FF3">
        <w:rPr>
          <w:rFonts w:ascii="Book Antiqua" w:hAnsi="Book Antiqua"/>
        </w:rPr>
        <w:t>.</w:t>
      </w:r>
      <w:r w:rsidR="00EE07B1" w:rsidRPr="00714FF3">
        <w:rPr>
          <w:rFonts w:ascii="Book Antiqua" w:hAnsi="Book Antiqua" w:hint="eastAsia"/>
        </w:rPr>
        <w:t xml:space="preserve"> </w:t>
      </w:r>
      <w:r w:rsidR="00CE0FF7" w:rsidRPr="00714FF3">
        <w:rPr>
          <w:rFonts w:ascii="Book Antiqua" w:hAnsi="Book Antiqua"/>
        </w:rPr>
        <w:t>B</w:t>
      </w:r>
      <w:r w:rsidR="00BD5897" w:rsidRPr="00714FF3">
        <w:rPr>
          <w:rFonts w:ascii="Book Antiqua" w:hAnsi="Book Antiqua"/>
        </w:rPr>
        <w:t>loody</w:t>
      </w:r>
      <w:r w:rsidR="00EE07B1" w:rsidRPr="00714FF3">
        <w:rPr>
          <w:rFonts w:ascii="Book Antiqua" w:hAnsi="Book Antiqua" w:hint="eastAsia"/>
        </w:rPr>
        <w:t xml:space="preserve"> </w:t>
      </w:r>
      <w:r w:rsidR="00BD5897" w:rsidRPr="00714FF3">
        <w:rPr>
          <w:rFonts w:ascii="Book Antiqua" w:hAnsi="Book Antiqua"/>
        </w:rPr>
        <w:t>purulent</w:t>
      </w:r>
      <w:r w:rsidR="00EE07B1" w:rsidRPr="00714FF3">
        <w:rPr>
          <w:rFonts w:ascii="Book Antiqua" w:hAnsi="Book Antiqua" w:hint="eastAsia"/>
        </w:rPr>
        <w:t xml:space="preserve"> </w:t>
      </w:r>
      <w:r w:rsidR="00BD5897" w:rsidRPr="00714FF3">
        <w:rPr>
          <w:rFonts w:ascii="Book Antiqua" w:hAnsi="Book Antiqua"/>
        </w:rPr>
        <w:t>stool</w:t>
      </w:r>
      <w:r w:rsidR="00CE0FF7" w:rsidRPr="00714FF3">
        <w:rPr>
          <w:rFonts w:ascii="Book Antiqua" w:hAnsi="Book Antiqua"/>
        </w:rPr>
        <w:t>s</w:t>
      </w:r>
      <w:r w:rsidR="00BD5897" w:rsidRPr="00714FF3">
        <w:rPr>
          <w:rFonts w:ascii="Book Antiqua" w:hAnsi="Book Antiqua"/>
        </w:rPr>
        <w:t>,</w:t>
      </w:r>
      <w:r w:rsidR="00DF0A31" w:rsidRPr="00714FF3">
        <w:rPr>
          <w:rFonts w:ascii="Book Antiqua" w:hAnsi="Book Antiqua"/>
        </w:rPr>
        <w:t xml:space="preserve"> abdominal</w:t>
      </w:r>
      <w:r w:rsidR="00EE07B1" w:rsidRPr="00714FF3">
        <w:rPr>
          <w:rFonts w:ascii="Book Antiqua" w:hAnsi="Book Antiqua" w:hint="eastAsia"/>
        </w:rPr>
        <w:t xml:space="preserve"> </w:t>
      </w:r>
      <w:r w:rsidR="00BD5897" w:rsidRPr="00714FF3">
        <w:rPr>
          <w:rFonts w:ascii="Book Antiqua" w:hAnsi="Book Antiqua"/>
        </w:rPr>
        <w:t>pain</w:t>
      </w:r>
      <w:r w:rsidR="00CE0FF7" w:rsidRPr="00714FF3">
        <w:rPr>
          <w:rFonts w:ascii="Book Antiqua" w:hAnsi="Book Antiqua"/>
        </w:rPr>
        <w:t>,</w:t>
      </w:r>
      <w:r w:rsidR="00EE07B1" w:rsidRPr="00714FF3">
        <w:rPr>
          <w:rFonts w:ascii="Book Antiqua" w:hAnsi="Book Antiqua" w:hint="eastAsia"/>
        </w:rPr>
        <w:t xml:space="preserve"> </w:t>
      </w:r>
      <w:r w:rsidR="00BD5897" w:rsidRPr="00714FF3">
        <w:rPr>
          <w:rFonts w:ascii="Book Antiqua" w:hAnsi="Book Antiqua"/>
        </w:rPr>
        <w:t>and</w:t>
      </w:r>
      <w:r w:rsidR="00EE07B1" w:rsidRPr="00714FF3">
        <w:rPr>
          <w:rFonts w:ascii="Book Antiqua" w:hAnsi="Book Antiqua" w:hint="eastAsia"/>
        </w:rPr>
        <w:t xml:space="preserve"> </w:t>
      </w:r>
      <w:r w:rsidR="00BD5897" w:rsidRPr="00714FF3">
        <w:rPr>
          <w:rFonts w:ascii="Book Antiqua" w:hAnsi="Book Antiqua"/>
        </w:rPr>
        <w:t>vomiting</w:t>
      </w:r>
      <w:r w:rsidR="00EE07B1" w:rsidRPr="00714FF3">
        <w:rPr>
          <w:rFonts w:ascii="Book Antiqua" w:hAnsi="Book Antiqua" w:hint="eastAsia"/>
        </w:rPr>
        <w:t xml:space="preserve"> </w:t>
      </w:r>
      <w:r w:rsidR="00BD5897" w:rsidRPr="00714FF3">
        <w:rPr>
          <w:rFonts w:ascii="Book Antiqua" w:hAnsi="Book Antiqua"/>
        </w:rPr>
        <w:t>are</w:t>
      </w:r>
      <w:r w:rsidR="00EE07B1" w:rsidRPr="00714FF3">
        <w:rPr>
          <w:rFonts w:ascii="Book Antiqua" w:hAnsi="Book Antiqua" w:hint="eastAsia"/>
        </w:rPr>
        <w:t xml:space="preserve"> </w:t>
      </w:r>
      <w:r w:rsidR="00C7356A" w:rsidRPr="00714FF3">
        <w:rPr>
          <w:rFonts w:ascii="Book Antiqua" w:hAnsi="Book Antiqua"/>
        </w:rPr>
        <w:t>also</w:t>
      </w:r>
      <w:r w:rsidR="00EE07B1" w:rsidRPr="00714FF3">
        <w:rPr>
          <w:rFonts w:ascii="Book Antiqua" w:hAnsi="Book Antiqua" w:hint="eastAsia"/>
        </w:rPr>
        <w:t xml:space="preserve"> </w:t>
      </w:r>
      <w:r w:rsidR="00B057F7" w:rsidRPr="00714FF3">
        <w:rPr>
          <w:rFonts w:ascii="Book Antiqua" w:hAnsi="Book Antiqua"/>
        </w:rPr>
        <w:t>used</w:t>
      </w:r>
      <w:r w:rsidR="00EE07B1" w:rsidRPr="00714FF3">
        <w:rPr>
          <w:rFonts w:ascii="Book Antiqua" w:hAnsi="Book Antiqua" w:hint="eastAsia"/>
        </w:rPr>
        <w:t xml:space="preserve"> </w:t>
      </w:r>
      <w:r w:rsidR="00CE0FF7" w:rsidRPr="00714FF3">
        <w:rPr>
          <w:rFonts w:ascii="Book Antiqua" w:hAnsi="Book Antiqua"/>
        </w:rPr>
        <w:t xml:space="preserve">to </w:t>
      </w:r>
      <w:r w:rsidR="00075D70" w:rsidRPr="00714FF3">
        <w:rPr>
          <w:rFonts w:ascii="Book Antiqua" w:hAnsi="Book Antiqua" w:hint="eastAsia"/>
        </w:rPr>
        <w:t xml:space="preserve">diagnose </w:t>
      </w:r>
      <w:r w:rsidR="00B057F7" w:rsidRPr="00714FF3">
        <w:rPr>
          <w:rFonts w:ascii="Book Antiqua" w:hAnsi="Book Antiqua"/>
        </w:rPr>
        <w:t>AC</w:t>
      </w:r>
      <w:r w:rsidR="00FB6F26" w:rsidRPr="00714FF3">
        <w:rPr>
          <w:rFonts w:ascii="Book Antiqua" w:hAnsi="Book Antiqua" w:cs="Times New Roman"/>
        </w:rPr>
        <w:fldChar w:fldCharType="begin">
          <w:fldData xml:space="preserve">PEVuZE5vdGU+PENpdGU+PEF1dGhvcj5YYW50aGFrb3M8L0F1dGhvcj48WWVhcj4yMDA1PC9ZZWFy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</w:fldData>
        </w:fldChar>
      </w:r>
      <w:r w:rsidR="00ED5B3C" w:rsidRPr="00714FF3">
        <w:rPr>
          <w:rFonts w:ascii="Book Antiqua" w:hAnsi="Book Antiqua" w:cs="Times New Roman"/>
        </w:rPr>
        <w:instrText xml:space="preserve"> ADDIN EN.CITE </w:instrText>
      </w:r>
      <w:r w:rsidR="00FB6F26" w:rsidRPr="00714FF3">
        <w:rPr>
          <w:rFonts w:ascii="Book Antiqua" w:hAnsi="Book Antiqua" w:cs="Times New Roman"/>
        </w:rPr>
        <w:fldChar w:fldCharType="begin">
          <w:fldData xml:space="preserve">PEVuZE5vdGU+PENpdGU+PEF1dGhvcj5YYW50aGFrb3M8L0F1dGhvcj48WWVhcj4yMDA1PC9ZZWFy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</w:fldData>
        </w:fldChar>
      </w:r>
      <w:r w:rsidR="00ED5B3C" w:rsidRPr="00714FF3">
        <w:rPr>
          <w:rFonts w:ascii="Book Antiqua" w:hAnsi="Book Antiqua" w:cs="Times New Roman"/>
        </w:rPr>
        <w:instrText xml:space="preserve"> ADDIN EN.CITE.DATA </w:instrText>
      </w:r>
      <w:r w:rsidR="00FB6F26" w:rsidRPr="00714FF3">
        <w:rPr>
          <w:rFonts w:ascii="Book Antiqua" w:hAnsi="Book Antiqua" w:cs="Times New Roman"/>
        </w:rPr>
      </w:r>
      <w:r w:rsidR="00FB6F26" w:rsidRPr="00714FF3">
        <w:rPr>
          <w:rFonts w:ascii="Book Antiqua" w:hAnsi="Book Antiqua" w:cs="Times New Roman"/>
        </w:rPr>
        <w:fldChar w:fldCharType="end"/>
      </w:r>
      <w:r w:rsidR="00FB6F26" w:rsidRPr="00714FF3">
        <w:rPr>
          <w:rFonts w:ascii="Book Antiqua" w:hAnsi="Book Antiqua" w:cs="Times New Roman"/>
        </w:rPr>
      </w:r>
      <w:r w:rsidR="00FB6F26" w:rsidRPr="00714FF3">
        <w:rPr>
          <w:rFonts w:ascii="Book Antiqua" w:hAnsi="Book Antiqua" w:cs="Times New Roman"/>
        </w:rPr>
        <w:fldChar w:fldCharType="separate"/>
      </w:r>
      <w:r w:rsidR="00ED5B3C" w:rsidRPr="00714FF3">
        <w:rPr>
          <w:rFonts w:ascii="Book Antiqua" w:hAnsi="Book Antiqua" w:cs="Times New Roman"/>
          <w:noProof/>
          <w:vertAlign w:val="superscript"/>
        </w:rPr>
        <w:t>[</w:t>
      </w:r>
      <w:hyperlink w:anchor="_ENREF_3" w:tooltip="Xanthakos, 2005 #3" w:history="1">
        <w:r w:rsidR="00930A8D" w:rsidRPr="00714FF3">
          <w:rPr>
            <w:rFonts w:ascii="Book Antiqua" w:hAnsi="Book Antiqua" w:cs="Times New Roman"/>
            <w:noProof/>
            <w:vertAlign w:val="superscript"/>
          </w:rPr>
          <w:t>3</w:t>
        </w:r>
      </w:hyperlink>
      <w:r w:rsidR="00ED5B3C" w:rsidRPr="00714FF3">
        <w:rPr>
          <w:rFonts w:ascii="Book Antiqua" w:hAnsi="Book Antiqua" w:cs="Times New Roman"/>
          <w:noProof/>
          <w:vertAlign w:val="superscript"/>
        </w:rPr>
        <w:t>]</w:t>
      </w:r>
      <w:r w:rsidR="00FB6F26" w:rsidRPr="00714FF3">
        <w:rPr>
          <w:rFonts w:ascii="Book Antiqua" w:hAnsi="Book Antiqua" w:cs="Times New Roman"/>
        </w:rPr>
        <w:fldChar w:fldCharType="end"/>
      </w:r>
      <w:r w:rsidR="00BD5897" w:rsidRPr="00714FF3">
        <w:rPr>
          <w:rFonts w:ascii="Book Antiqua" w:hAnsi="Book Antiqua"/>
        </w:rPr>
        <w:t>.</w:t>
      </w:r>
      <w:r w:rsidR="00EE07B1" w:rsidRPr="00714FF3">
        <w:rPr>
          <w:rFonts w:ascii="Book Antiqua" w:hAnsi="Book Antiqua" w:hint="eastAsia"/>
        </w:rPr>
        <w:t xml:space="preserve"> </w:t>
      </w:r>
      <w:r w:rsidR="001B2CC2" w:rsidRPr="00714FF3">
        <w:rPr>
          <w:rFonts w:ascii="Book Antiqua" w:hAnsi="Book Antiqua" w:hint="eastAsia"/>
        </w:rPr>
        <w:t>Various</w:t>
      </w:r>
      <w:r w:rsidR="00EE07B1" w:rsidRPr="00714FF3">
        <w:rPr>
          <w:rFonts w:ascii="Book Antiqua" w:hAnsi="Book Antiqua" w:hint="eastAsia"/>
        </w:rPr>
        <w:t xml:space="preserve"> </w:t>
      </w:r>
      <w:r w:rsidR="00B057F7" w:rsidRPr="00714FF3">
        <w:rPr>
          <w:rFonts w:ascii="Book Antiqua" w:hAnsi="Book Antiqua"/>
        </w:rPr>
        <w:t>factors</w:t>
      </w:r>
      <w:r w:rsidR="00EE07B1" w:rsidRPr="00714FF3">
        <w:rPr>
          <w:rFonts w:ascii="Book Antiqua" w:hAnsi="Book Antiqua" w:hint="eastAsia"/>
        </w:rPr>
        <w:t xml:space="preserve"> </w:t>
      </w:r>
      <w:r w:rsidR="00CE0FF7" w:rsidRPr="00714FF3">
        <w:rPr>
          <w:rFonts w:ascii="Book Antiqua" w:hAnsi="Book Antiqua"/>
        </w:rPr>
        <w:t xml:space="preserve">such as </w:t>
      </w:r>
      <w:r w:rsidR="00B057F7" w:rsidRPr="00714FF3">
        <w:rPr>
          <w:rFonts w:ascii="Book Antiqua" w:hAnsi="Book Antiqua"/>
        </w:rPr>
        <w:t>food</w:t>
      </w:r>
      <w:r w:rsidR="00EE07B1" w:rsidRPr="00714FF3">
        <w:rPr>
          <w:rFonts w:ascii="Book Antiqua" w:hAnsi="Book Antiqua" w:hint="eastAsia"/>
        </w:rPr>
        <w:t xml:space="preserve"> </w:t>
      </w:r>
      <w:r w:rsidR="00B057F7" w:rsidRPr="00714FF3">
        <w:rPr>
          <w:rFonts w:ascii="Book Antiqua" w:hAnsi="Book Antiqua"/>
        </w:rPr>
        <w:t>allergen</w:t>
      </w:r>
      <w:r w:rsidR="00CE0FF7" w:rsidRPr="00714FF3">
        <w:rPr>
          <w:rFonts w:ascii="Book Antiqua" w:hAnsi="Book Antiqua"/>
        </w:rPr>
        <w:t xml:space="preserve">s, </w:t>
      </w:r>
      <w:r w:rsidR="001B2CC2" w:rsidRPr="00714FF3">
        <w:rPr>
          <w:rFonts w:ascii="Book Antiqua" w:hAnsi="Book Antiqua" w:hint="eastAsia"/>
        </w:rPr>
        <w:t>aberrant immune system</w:t>
      </w:r>
      <w:r w:rsidR="00CE0FF7" w:rsidRPr="00714FF3">
        <w:rPr>
          <w:rFonts w:ascii="Book Antiqua" w:hAnsi="Book Antiqua"/>
        </w:rPr>
        <w:t>,</w:t>
      </w:r>
      <w:r w:rsidR="00EE07B1" w:rsidRPr="00714FF3">
        <w:rPr>
          <w:rFonts w:ascii="Book Antiqua" w:hAnsi="Book Antiqua" w:hint="eastAsia"/>
        </w:rPr>
        <w:t xml:space="preserve"> </w:t>
      </w:r>
      <w:r w:rsidR="00905E75" w:rsidRPr="00714FF3">
        <w:rPr>
          <w:rFonts w:ascii="Book Antiqua" w:hAnsi="Book Antiqua"/>
        </w:rPr>
        <w:t>and</w:t>
      </w:r>
      <w:r w:rsidR="00EE07B1" w:rsidRPr="00714FF3">
        <w:rPr>
          <w:rFonts w:ascii="Book Antiqua" w:hAnsi="Book Antiqua" w:hint="eastAsia"/>
        </w:rPr>
        <w:t xml:space="preserve"> </w:t>
      </w:r>
      <w:r w:rsidR="00905E75" w:rsidRPr="00714FF3">
        <w:rPr>
          <w:rFonts w:ascii="Book Antiqua" w:hAnsi="Book Antiqua"/>
        </w:rPr>
        <w:t>imbalanced</w:t>
      </w:r>
      <w:r w:rsidR="00EE07B1" w:rsidRPr="00714FF3">
        <w:rPr>
          <w:rFonts w:ascii="Book Antiqua" w:hAnsi="Book Antiqua" w:hint="eastAsia"/>
        </w:rPr>
        <w:t xml:space="preserve"> </w:t>
      </w:r>
      <w:r w:rsidR="00905E75" w:rsidRPr="00714FF3">
        <w:rPr>
          <w:rFonts w:ascii="Book Antiqua" w:hAnsi="Book Antiqua"/>
        </w:rPr>
        <w:t>gut</w:t>
      </w:r>
      <w:r w:rsidR="00EE07B1" w:rsidRPr="00714FF3">
        <w:rPr>
          <w:rFonts w:ascii="Book Antiqua" w:hAnsi="Book Antiqua" w:hint="eastAsia"/>
        </w:rPr>
        <w:t xml:space="preserve"> </w:t>
      </w:r>
      <w:r w:rsidR="00905E75" w:rsidRPr="00714FF3">
        <w:rPr>
          <w:rFonts w:ascii="Book Antiqua" w:hAnsi="Book Antiqua"/>
        </w:rPr>
        <w:t>microbiota</w:t>
      </w:r>
      <w:r w:rsidR="00EE07B1" w:rsidRPr="00714FF3">
        <w:rPr>
          <w:rFonts w:ascii="Book Antiqua" w:hAnsi="Book Antiqua" w:hint="eastAsia"/>
        </w:rPr>
        <w:t xml:space="preserve"> </w:t>
      </w:r>
      <w:r w:rsidR="002B4A25" w:rsidRPr="00714FF3">
        <w:rPr>
          <w:rFonts w:ascii="Book Antiqua" w:hAnsi="Book Antiqua"/>
        </w:rPr>
        <w:t>(</w:t>
      </w:r>
      <w:r w:rsidR="00905E75" w:rsidRPr="00714FF3">
        <w:rPr>
          <w:rFonts w:ascii="Book Antiqua" w:hAnsi="Book Antiqua"/>
        </w:rPr>
        <w:t>GM)</w:t>
      </w:r>
      <w:r w:rsidR="00EE07B1" w:rsidRPr="00714FF3">
        <w:rPr>
          <w:rFonts w:ascii="Book Antiqua" w:hAnsi="Book Antiqua" w:hint="eastAsia"/>
        </w:rPr>
        <w:t xml:space="preserve"> </w:t>
      </w:r>
      <w:r w:rsidR="00CE0FF7" w:rsidRPr="00714FF3">
        <w:rPr>
          <w:rFonts w:ascii="Book Antiqua" w:hAnsi="Book Antiqua"/>
        </w:rPr>
        <w:t xml:space="preserve">are thought to contribute to </w:t>
      </w:r>
      <w:r w:rsidR="00B057F7" w:rsidRPr="00714FF3">
        <w:rPr>
          <w:rFonts w:ascii="Book Antiqua" w:hAnsi="Book Antiqua"/>
        </w:rPr>
        <w:t>AC</w:t>
      </w:r>
      <w:r w:rsidR="00FB6F26" w:rsidRPr="00714FF3">
        <w:rPr>
          <w:rFonts w:ascii="Book Antiqua" w:hAnsi="Book Antiqua"/>
        </w:rPr>
        <w:fldChar w:fldCharType="begin">
          <w:fldData xml:space="preserve">PEVuZE5vdGU+PENpdGU+PEF1dGhvcj5LeWJ1cno8L0F1dGhvcj48WWVhcj4yMDE2PC9ZZWFyPjxS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PEVuZE5vdGU+PENpdGU+PEF1dGhvcj5LeWJ1cno8L0F1dGhvcj48WWVhcj4yMDE2PC9ZZWFyPjxS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4" w:tooltip="Kyburz, 2016 #4" w:history="1">
        <w:r w:rsidR="00930A8D" w:rsidRPr="00714FF3">
          <w:rPr>
            <w:rFonts w:ascii="Book Antiqua" w:hAnsi="Book Antiqua"/>
            <w:noProof/>
            <w:vertAlign w:val="superscript"/>
          </w:rPr>
          <w:t>4-6</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B057F7" w:rsidRPr="00714FF3">
        <w:rPr>
          <w:rFonts w:ascii="Book Antiqua" w:hAnsi="Book Antiqua"/>
        </w:rPr>
        <w:t>.</w:t>
      </w:r>
    </w:p>
    <w:p w:rsidR="00DB43F7" w:rsidRPr="00714FF3" w:rsidRDefault="000F6A3D" w:rsidP="00385C8D">
      <w:pPr>
        <w:spacing w:line="360" w:lineRule="auto"/>
        <w:ind w:firstLineChars="100" w:firstLine="240"/>
        <w:rPr>
          <w:rFonts w:ascii="Book Antiqua" w:hAnsi="Book Antiqua"/>
        </w:rPr>
      </w:pPr>
      <w:r w:rsidRPr="00714FF3">
        <w:rPr>
          <w:rFonts w:ascii="Book Antiqua" w:hAnsi="Book Antiqua"/>
        </w:rPr>
        <w:t>Conventional</w:t>
      </w:r>
      <w:r w:rsidR="00EE07B1" w:rsidRPr="00714FF3">
        <w:rPr>
          <w:rFonts w:ascii="Book Antiqua" w:hAnsi="Book Antiqua" w:hint="eastAsia"/>
        </w:rPr>
        <w:t xml:space="preserve"> </w:t>
      </w:r>
      <w:r w:rsidR="00FD4976" w:rsidRPr="00714FF3">
        <w:rPr>
          <w:rFonts w:ascii="Book Antiqua" w:hAnsi="Book Antiqua"/>
        </w:rPr>
        <w:t>therapies</w:t>
      </w:r>
      <w:r w:rsidR="00EE07B1" w:rsidRPr="00714FF3">
        <w:rPr>
          <w:rFonts w:ascii="Book Antiqua" w:hAnsi="Book Antiqua" w:hint="eastAsia"/>
        </w:rPr>
        <w:t xml:space="preserve"> </w:t>
      </w:r>
      <w:r w:rsidRPr="00714FF3">
        <w:rPr>
          <w:rFonts w:ascii="Book Antiqua" w:hAnsi="Book Antiqua"/>
        </w:rPr>
        <w:t>for</w:t>
      </w:r>
      <w:r w:rsidR="00EE07B1" w:rsidRPr="00714FF3">
        <w:rPr>
          <w:rFonts w:ascii="Book Antiqua" w:hAnsi="Book Antiqua" w:hint="eastAsia"/>
        </w:rPr>
        <w:t xml:space="preserve"> </w:t>
      </w:r>
      <w:r w:rsidRPr="00714FF3">
        <w:rPr>
          <w:rFonts w:ascii="Book Antiqua" w:hAnsi="Book Antiqua"/>
        </w:rPr>
        <w:t>AC</w:t>
      </w:r>
      <w:r w:rsidR="00EE07B1" w:rsidRPr="00714FF3">
        <w:rPr>
          <w:rFonts w:ascii="Book Antiqua" w:hAnsi="Book Antiqua" w:hint="eastAsia"/>
        </w:rPr>
        <w:t xml:space="preserve"> </w:t>
      </w:r>
      <w:r w:rsidR="00FD4976" w:rsidRPr="00714FF3">
        <w:rPr>
          <w:rFonts w:ascii="Book Antiqua" w:hAnsi="Book Antiqua"/>
        </w:rPr>
        <w:t>are</w:t>
      </w:r>
      <w:r w:rsidR="00EE07B1" w:rsidRPr="00714FF3">
        <w:rPr>
          <w:rFonts w:ascii="Book Antiqua" w:hAnsi="Book Antiqua" w:hint="eastAsia"/>
        </w:rPr>
        <w:t xml:space="preserve"> </w:t>
      </w:r>
      <w:r w:rsidR="00FD4976" w:rsidRPr="00714FF3">
        <w:rPr>
          <w:rFonts w:ascii="Book Antiqua" w:hAnsi="Book Antiqua"/>
        </w:rPr>
        <w:t>reducing</w:t>
      </w:r>
      <w:r w:rsidR="00EE07B1" w:rsidRPr="00714FF3">
        <w:rPr>
          <w:rFonts w:ascii="Book Antiqua" w:hAnsi="Book Antiqua" w:hint="eastAsia"/>
        </w:rPr>
        <w:t xml:space="preserve"> </w:t>
      </w:r>
      <w:r w:rsidR="00FD4976" w:rsidRPr="00714FF3">
        <w:rPr>
          <w:rFonts w:ascii="Book Antiqua" w:hAnsi="Book Antiqua"/>
        </w:rPr>
        <w:t>exposure</w:t>
      </w:r>
      <w:r w:rsidR="00EE07B1" w:rsidRPr="00714FF3">
        <w:rPr>
          <w:rFonts w:ascii="Book Antiqua" w:hAnsi="Book Antiqua" w:hint="eastAsia"/>
        </w:rPr>
        <w:t xml:space="preserve"> </w:t>
      </w:r>
      <w:r w:rsidR="00FD4976" w:rsidRPr="00714FF3">
        <w:rPr>
          <w:rFonts w:ascii="Book Antiqua" w:hAnsi="Book Antiqua"/>
        </w:rPr>
        <w:t>to</w:t>
      </w:r>
      <w:r w:rsidR="00EE07B1" w:rsidRPr="00714FF3">
        <w:rPr>
          <w:rFonts w:ascii="Book Antiqua" w:hAnsi="Book Antiqua" w:hint="eastAsia"/>
        </w:rPr>
        <w:t xml:space="preserve"> </w:t>
      </w:r>
      <w:r w:rsidR="00FD4976" w:rsidRPr="00714FF3">
        <w:rPr>
          <w:rFonts w:ascii="Book Antiqua" w:hAnsi="Book Antiqua"/>
        </w:rPr>
        <w:t>suspicious</w:t>
      </w:r>
      <w:r w:rsidR="00EE07B1" w:rsidRPr="00714FF3">
        <w:rPr>
          <w:rFonts w:ascii="Book Antiqua" w:hAnsi="Book Antiqua" w:hint="eastAsia"/>
        </w:rPr>
        <w:t xml:space="preserve"> </w:t>
      </w:r>
      <w:r w:rsidR="00FD4976" w:rsidRPr="00714FF3">
        <w:rPr>
          <w:rFonts w:ascii="Book Antiqua" w:hAnsi="Book Antiqua"/>
        </w:rPr>
        <w:t>allergens</w:t>
      </w:r>
      <w:r w:rsidR="00EE07B1" w:rsidRPr="00714FF3">
        <w:rPr>
          <w:rFonts w:ascii="Book Antiqua" w:hAnsi="Book Antiqua" w:hint="eastAsia"/>
        </w:rPr>
        <w:t xml:space="preserve"> </w:t>
      </w:r>
      <w:r w:rsidR="00FD4976" w:rsidRPr="00714FF3">
        <w:rPr>
          <w:rFonts w:ascii="Book Antiqua" w:hAnsi="Book Antiqua"/>
        </w:rPr>
        <w:t>and</w:t>
      </w:r>
      <w:r w:rsidR="00EE07B1" w:rsidRPr="00714FF3">
        <w:rPr>
          <w:rFonts w:ascii="Book Antiqua" w:hAnsi="Book Antiqua" w:hint="eastAsia"/>
        </w:rPr>
        <w:t xml:space="preserve"> </w:t>
      </w:r>
      <w:r w:rsidR="00FD4976" w:rsidRPr="00714FF3">
        <w:rPr>
          <w:rFonts w:ascii="Book Antiqua" w:hAnsi="Book Antiqua"/>
        </w:rPr>
        <w:t>applying</w:t>
      </w:r>
      <w:r w:rsidR="00EE07B1" w:rsidRPr="00714FF3">
        <w:rPr>
          <w:rFonts w:ascii="Book Antiqua" w:hAnsi="Book Antiqua" w:hint="eastAsia"/>
        </w:rPr>
        <w:t xml:space="preserve"> </w:t>
      </w:r>
      <w:r w:rsidR="00FD4976" w:rsidRPr="00714FF3">
        <w:rPr>
          <w:rFonts w:ascii="Book Antiqua" w:hAnsi="Book Antiqua"/>
        </w:rPr>
        <w:t>hypoallergenic</w:t>
      </w:r>
      <w:r w:rsidR="00EE07B1" w:rsidRPr="00714FF3">
        <w:rPr>
          <w:rFonts w:ascii="Book Antiqua" w:hAnsi="Book Antiqua" w:hint="eastAsia"/>
        </w:rPr>
        <w:t xml:space="preserve"> </w:t>
      </w:r>
      <w:r w:rsidR="00FD4976" w:rsidRPr="00714FF3">
        <w:rPr>
          <w:rFonts w:ascii="Book Antiqua" w:hAnsi="Book Antiqua"/>
        </w:rPr>
        <w:t>milk</w:t>
      </w:r>
      <w:r w:rsidR="00C87DC2" w:rsidRPr="00714FF3">
        <w:rPr>
          <w:rFonts w:ascii="Book Antiqua" w:hAnsi="Book Antiqua" w:hint="eastAsia"/>
        </w:rPr>
        <w:t xml:space="preserve"> </w:t>
      </w:r>
      <w:r w:rsidR="00FD4976" w:rsidRPr="00714FF3">
        <w:rPr>
          <w:rFonts w:ascii="Book Antiqua" w:hAnsi="Book Antiqua"/>
        </w:rPr>
        <w:t>powder</w:t>
      </w:r>
      <w:r w:rsidR="00FB6F26" w:rsidRPr="00714FF3">
        <w:rPr>
          <w:rFonts w:ascii="Book Antiqua" w:hAnsi="Book Antiqua"/>
        </w:rPr>
        <w:fldChar w:fldCharType="begin">
          <w:fldData xml:space="preserve">PEVuZE5vdGU+PENpdGU+PEF1dGhvcj5MdWNhcmVsbGk8L0F1dGhvcj48WWVhcj4yMDExPC9ZZWFy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ZGljYWw+PHBhZ2VzPjgyPC9wYWdlcz48dm9sdW1lPjExPC92b2x1bWU+PGtleXdvcmRzPjxrZXl3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PEVuZE5vdGU+PENpdGU+PEF1dGhvcj5MdWNhcmVsbGk8L0F1dGhvcj48WWVhcj4yMDExPC9ZZWFy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ZGljYWw+PHBhZ2VzPjgyPC9wYWdlcz48dm9sdW1lPjExPC92b2x1bWU+PGtleXdvcmRzPjxrZXl3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7" w:tooltip="Lucarelli, 2011 #6" w:history="1">
        <w:r w:rsidR="00930A8D" w:rsidRPr="00714FF3">
          <w:rPr>
            <w:rFonts w:ascii="Book Antiqua" w:hAnsi="Book Antiqua"/>
            <w:noProof/>
            <w:vertAlign w:val="superscript"/>
          </w:rPr>
          <w:t>7</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FD4976" w:rsidRPr="00714FF3">
        <w:rPr>
          <w:rFonts w:ascii="Book Antiqua" w:hAnsi="Book Antiqua"/>
        </w:rPr>
        <w:t>.</w:t>
      </w:r>
      <w:r w:rsidR="00EE07B1" w:rsidRPr="00714FF3">
        <w:rPr>
          <w:rFonts w:ascii="Book Antiqua" w:hAnsi="Book Antiqua" w:hint="eastAsia"/>
        </w:rPr>
        <w:t xml:space="preserve"> </w:t>
      </w:r>
      <w:r w:rsidR="00A44F91" w:rsidRPr="00714FF3">
        <w:rPr>
          <w:rFonts w:ascii="Book Antiqua" w:hAnsi="Book Antiqua" w:hint="eastAsia"/>
        </w:rPr>
        <w:t>Maria Elisabetta</w:t>
      </w:r>
      <w:r w:rsidR="00EE07B1" w:rsidRPr="00714FF3">
        <w:rPr>
          <w:rFonts w:ascii="Book Antiqua" w:hAnsi="Book Antiqua" w:hint="eastAsia"/>
        </w:rPr>
        <w:t xml:space="preserve"> </w:t>
      </w:r>
      <w:r w:rsidR="003B4392" w:rsidRPr="00714FF3">
        <w:rPr>
          <w:rFonts w:ascii="Book Antiqua" w:hAnsi="Book Antiqua"/>
        </w:rPr>
        <w:t>Baldassarre</w:t>
      </w:r>
      <w:r w:rsidR="00EE07B1" w:rsidRPr="00714FF3">
        <w:rPr>
          <w:rFonts w:ascii="Book Antiqua" w:hAnsi="Book Antiqua" w:hint="eastAsia"/>
        </w:rPr>
        <w:t xml:space="preserve"> </w:t>
      </w:r>
      <w:r w:rsidR="00714FF3" w:rsidRPr="00714FF3">
        <w:rPr>
          <w:rFonts w:ascii="Book Antiqua" w:hAnsi="Book Antiqua"/>
          <w:i/>
        </w:rPr>
        <w:t>et al</w:t>
      </w:r>
      <w:r w:rsidR="00DF0BA4" w:rsidRPr="00714FF3">
        <w:rPr>
          <w:rFonts w:ascii="Book Antiqua" w:hAnsi="Book Antiqua"/>
        </w:rPr>
        <w:t>’s</w:t>
      </w:r>
      <w:r w:rsidR="00714FF3" w:rsidRPr="00714FF3">
        <w:rPr>
          <w:rFonts w:ascii="Book Antiqua" w:hAnsi="Book Antiqua"/>
        </w:rPr>
        <w:fldChar w:fldCharType="begin">
          <w:fldData xml:space="preserve">PEVuZE5vdGU+PENpdGU+PEF1dGhvcj5CYWxkYXNzYXJyZTwvQXV0aG9yPjxZZWFyPjIwMTA8L1ll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</w:fldData>
        </w:fldChar>
      </w:r>
      <w:r w:rsidR="00714FF3" w:rsidRPr="00714FF3">
        <w:rPr>
          <w:rFonts w:ascii="Book Antiqua" w:hAnsi="Book Antiqua"/>
        </w:rPr>
        <w:instrText xml:space="preserve"> ADDIN EN.CITE </w:instrText>
      </w:r>
      <w:r w:rsidR="00714FF3" w:rsidRPr="00714FF3">
        <w:rPr>
          <w:rFonts w:ascii="Book Antiqua" w:hAnsi="Book Antiqua"/>
        </w:rPr>
        <w:fldChar w:fldCharType="begin">
          <w:fldData xml:space="preserve">PEVuZE5vdGU+PENpdGU+PEF1dGhvcj5CYWxkYXNzYXJyZTwvQXV0aG9yPjxZZWFyPjIwMTA8L1ll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</w:fldData>
        </w:fldChar>
      </w:r>
      <w:r w:rsidR="00714FF3" w:rsidRPr="00714FF3">
        <w:rPr>
          <w:rFonts w:ascii="Book Antiqua" w:hAnsi="Book Antiqua"/>
        </w:rPr>
        <w:instrText xml:space="preserve"> ADDIN EN.CITE.DATA </w:instrText>
      </w:r>
      <w:r w:rsidR="00714FF3" w:rsidRPr="00714FF3">
        <w:rPr>
          <w:rFonts w:ascii="Book Antiqua" w:hAnsi="Book Antiqua"/>
        </w:rPr>
      </w:r>
      <w:r w:rsidR="00714FF3" w:rsidRPr="00714FF3">
        <w:rPr>
          <w:rFonts w:ascii="Book Antiqua" w:hAnsi="Book Antiqua"/>
        </w:rPr>
        <w:fldChar w:fldCharType="end"/>
      </w:r>
      <w:r w:rsidR="00714FF3" w:rsidRPr="00714FF3">
        <w:rPr>
          <w:rFonts w:ascii="Book Antiqua" w:hAnsi="Book Antiqua"/>
        </w:rPr>
      </w:r>
      <w:r w:rsidR="00714FF3" w:rsidRPr="00714FF3">
        <w:rPr>
          <w:rFonts w:ascii="Book Antiqua" w:hAnsi="Book Antiqua"/>
        </w:rPr>
        <w:fldChar w:fldCharType="separate"/>
      </w:r>
      <w:r w:rsidR="00714FF3" w:rsidRPr="00714FF3">
        <w:rPr>
          <w:rFonts w:ascii="Book Antiqua" w:hAnsi="Book Antiqua"/>
          <w:noProof/>
          <w:vertAlign w:val="superscript"/>
        </w:rPr>
        <w:t>[</w:t>
      </w:r>
      <w:hyperlink w:anchor="_ENREF_8" w:tooltip="Baldassarre, 2010 #7" w:history="1">
        <w:r w:rsidR="00714FF3" w:rsidRPr="00714FF3">
          <w:rPr>
            <w:rFonts w:ascii="Book Antiqua" w:hAnsi="Book Antiqua"/>
            <w:noProof/>
            <w:vertAlign w:val="superscript"/>
          </w:rPr>
          <w:t>8</w:t>
        </w:r>
      </w:hyperlink>
      <w:r w:rsidR="00714FF3" w:rsidRPr="00714FF3">
        <w:rPr>
          <w:rFonts w:ascii="Book Antiqua" w:hAnsi="Book Antiqua"/>
          <w:noProof/>
          <w:vertAlign w:val="superscript"/>
        </w:rPr>
        <w:t>]</w:t>
      </w:r>
      <w:r w:rsidR="00714FF3" w:rsidRPr="00714FF3">
        <w:rPr>
          <w:rFonts w:ascii="Book Antiqua" w:hAnsi="Book Antiqua"/>
        </w:rPr>
        <w:fldChar w:fldCharType="end"/>
      </w:r>
      <w:r w:rsidR="00DF0BA4" w:rsidRPr="00714FF3">
        <w:rPr>
          <w:rFonts w:ascii="Book Antiqua" w:hAnsi="Book Antiqua"/>
        </w:rPr>
        <w:t xml:space="preserve"> group used </w:t>
      </w:r>
      <w:r w:rsidR="004D3308" w:rsidRPr="00714FF3">
        <w:rPr>
          <w:rFonts w:ascii="Book Antiqua" w:hAnsi="Book Antiqua"/>
        </w:rPr>
        <w:t>p</w:t>
      </w:r>
      <w:r w:rsidR="00FD4976" w:rsidRPr="00714FF3">
        <w:rPr>
          <w:rFonts w:ascii="Book Antiqua" w:hAnsi="Book Antiqua"/>
        </w:rPr>
        <w:t>robiotics</w:t>
      </w:r>
      <w:r w:rsidR="00EE07B1" w:rsidRPr="00714FF3">
        <w:rPr>
          <w:rFonts w:ascii="Book Antiqua" w:hAnsi="Book Antiqua" w:hint="eastAsia"/>
        </w:rPr>
        <w:t xml:space="preserve"> </w:t>
      </w:r>
      <w:r w:rsidR="00DF0BA4" w:rsidRPr="00714FF3">
        <w:rPr>
          <w:rFonts w:ascii="Book Antiqua" w:hAnsi="Book Antiqua"/>
        </w:rPr>
        <w:t xml:space="preserve">to treat </w:t>
      </w:r>
      <w:r w:rsidR="00445498" w:rsidRPr="00714FF3">
        <w:rPr>
          <w:rFonts w:ascii="Book Antiqua" w:hAnsi="Book Antiqua"/>
        </w:rPr>
        <w:t>AC</w:t>
      </w:r>
      <w:r w:rsidR="00EE07B1" w:rsidRPr="00714FF3">
        <w:rPr>
          <w:rFonts w:ascii="Book Antiqua" w:hAnsi="Book Antiqua" w:hint="eastAsia"/>
        </w:rPr>
        <w:t xml:space="preserve"> </w:t>
      </w:r>
      <w:r w:rsidR="00445498" w:rsidRPr="00714FF3">
        <w:rPr>
          <w:rFonts w:ascii="Book Antiqua" w:hAnsi="Book Antiqua"/>
        </w:rPr>
        <w:t>infants</w:t>
      </w:r>
      <w:r w:rsidR="00DF0BA4" w:rsidRPr="00714FF3">
        <w:rPr>
          <w:rFonts w:ascii="Book Antiqua" w:hAnsi="Book Antiqua"/>
        </w:rPr>
        <w:t xml:space="preserve"> and their data show</w:t>
      </w:r>
      <w:r w:rsidR="0002013D" w:rsidRPr="00714FF3">
        <w:rPr>
          <w:rFonts w:ascii="Book Antiqua" w:hAnsi="Book Antiqua"/>
        </w:rPr>
        <w:t>ed</w:t>
      </w:r>
      <w:r w:rsidR="00DF0BA4" w:rsidRPr="00714FF3">
        <w:rPr>
          <w:rFonts w:ascii="Book Antiqua" w:hAnsi="Book Antiqua"/>
        </w:rPr>
        <w:t xml:space="preserve"> that </w:t>
      </w:r>
      <w:r w:rsidR="007923B7" w:rsidRPr="00714FF3">
        <w:rPr>
          <w:rFonts w:ascii="Book Antiqua" w:hAnsi="Book Antiqua"/>
          <w:i/>
        </w:rPr>
        <w:t>Lactobacillus</w:t>
      </w:r>
      <w:r w:rsidR="00EE07B1" w:rsidRPr="00714FF3">
        <w:rPr>
          <w:rFonts w:ascii="Book Antiqua" w:hAnsi="Book Antiqua" w:hint="eastAsia"/>
          <w:i/>
        </w:rPr>
        <w:t xml:space="preserve"> </w:t>
      </w:r>
      <w:r w:rsidR="007923B7" w:rsidRPr="00714FF3">
        <w:rPr>
          <w:rFonts w:ascii="Book Antiqua" w:hAnsi="Book Antiqua"/>
          <w:i/>
        </w:rPr>
        <w:t>GG</w:t>
      </w:r>
      <w:r w:rsidR="00EE07B1" w:rsidRPr="00714FF3">
        <w:rPr>
          <w:rFonts w:ascii="Book Antiqua" w:hAnsi="Book Antiqua" w:hint="eastAsia"/>
          <w:i/>
        </w:rPr>
        <w:t xml:space="preserve"> </w:t>
      </w:r>
      <w:r w:rsidR="00DF0BA4" w:rsidRPr="00714FF3">
        <w:rPr>
          <w:rFonts w:ascii="Book Antiqua" w:hAnsi="Book Antiqua"/>
        </w:rPr>
        <w:t xml:space="preserve">may </w:t>
      </w:r>
      <w:r w:rsidR="007923B7" w:rsidRPr="00714FF3">
        <w:rPr>
          <w:rFonts w:ascii="Book Antiqua" w:hAnsi="Book Antiqua"/>
        </w:rPr>
        <w:t>relieve</w:t>
      </w:r>
      <w:r w:rsidR="00EE07B1" w:rsidRPr="00714FF3">
        <w:rPr>
          <w:rFonts w:ascii="Book Antiqua" w:hAnsi="Book Antiqua" w:hint="eastAsia"/>
        </w:rPr>
        <w:t xml:space="preserve"> </w:t>
      </w:r>
      <w:r w:rsidR="007923B7" w:rsidRPr="00714FF3">
        <w:rPr>
          <w:rFonts w:ascii="Book Antiqua" w:hAnsi="Book Antiqua"/>
        </w:rPr>
        <w:t>symptoms</w:t>
      </w:r>
      <w:r w:rsidR="00EE07B1" w:rsidRPr="00714FF3">
        <w:rPr>
          <w:rFonts w:ascii="Book Antiqua" w:hAnsi="Book Antiqua" w:hint="eastAsia"/>
        </w:rPr>
        <w:t xml:space="preserve"> </w:t>
      </w:r>
      <w:r w:rsidR="007923B7" w:rsidRPr="00714FF3">
        <w:rPr>
          <w:rFonts w:ascii="Book Antiqua" w:hAnsi="Book Antiqua"/>
        </w:rPr>
        <w:t>of</w:t>
      </w:r>
      <w:r w:rsidR="00EE07B1" w:rsidRPr="00714FF3">
        <w:rPr>
          <w:rFonts w:ascii="Book Antiqua" w:hAnsi="Book Antiqua" w:hint="eastAsia"/>
        </w:rPr>
        <w:t xml:space="preserve"> </w:t>
      </w:r>
      <w:r w:rsidR="007923B7" w:rsidRPr="00714FF3">
        <w:rPr>
          <w:rFonts w:ascii="Book Antiqua" w:hAnsi="Book Antiqua"/>
        </w:rPr>
        <w:t>AC</w:t>
      </w:r>
      <w:r w:rsidR="00EE07B1" w:rsidRPr="00714FF3">
        <w:rPr>
          <w:rFonts w:ascii="Book Antiqua" w:hAnsi="Book Antiqua" w:hint="eastAsia"/>
        </w:rPr>
        <w:t xml:space="preserve"> </w:t>
      </w:r>
      <w:r w:rsidR="00DF0BA4" w:rsidRPr="00714FF3">
        <w:rPr>
          <w:rFonts w:ascii="Book Antiqua" w:hAnsi="Book Antiqua"/>
        </w:rPr>
        <w:t xml:space="preserve">by altering GM </w:t>
      </w:r>
      <w:r w:rsidR="00445498" w:rsidRPr="00714FF3">
        <w:rPr>
          <w:rFonts w:ascii="Book Antiqua" w:hAnsi="Book Antiqua"/>
        </w:rPr>
        <w:t>composition</w:t>
      </w:r>
      <w:r w:rsidR="00FB6F26" w:rsidRPr="00714FF3">
        <w:rPr>
          <w:rFonts w:ascii="Book Antiqua" w:hAnsi="Book Antiqua"/>
        </w:rPr>
        <w:fldChar w:fldCharType="begin">
          <w:fldData xml:space="preserve">PEVuZE5vdGU+PENpdGU+PEF1dGhvcj5CYWxkYXNzYXJyZTwvQXV0aG9yPjxZZWFyPjIwMTA8L1ll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PEVuZE5vdGU+PENpdGU+PEF1dGhvcj5CYWxkYXNzYXJyZTwvQXV0aG9yPjxZZWFyPjIwMTA8L1ll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8" w:tooltip="Baldassarre, 2010 #7" w:history="1">
        <w:r w:rsidR="00930A8D" w:rsidRPr="00714FF3">
          <w:rPr>
            <w:rFonts w:ascii="Book Antiqua" w:hAnsi="Book Antiqua"/>
            <w:noProof/>
            <w:vertAlign w:val="superscript"/>
          </w:rPr>
          <w:t>8</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334028" w:rsidRPr="00714FF3">
        <w:rPr>
          <w:rFonts w:ascii="Book Antiqua" w:hAnsi="Book Antiqua"/>
        </w:rPr>
        <w:t>.</w:t>
      </w:r>
      <w:r w:rsidR="00EE07B1" w:rsidRPr="00714FF3">
        <w:rPr>
          <w:rFonts w:ascii="Book Antiqua" w:hAnsi="Book Antiqua" w:hint="eastAsia"/>
        </w:rPr>
        <w:t xml:space="preserve"> </w:t>
      </w:r>
      <w:r w:rsidR="00951841" w:rsidRPr="00714FF3">
        <w:rPr>
          <w:rFonts w:ascii="Book Antiqua" w:hAnsi="Book Antiqua"/>
        </w:rPr>
        <w:t>F</w:t>
      </w:r>
      <w:r w:rsidR="00334028" w:rsidRPr="00714FF3">
        <w:rPr>
          <w:rFonts w:ascii="Book Antiqua" w:hAnsi="Book Antiqua"/>
        </w:rPr>
        <w:t>ecal</w:t>
      </w:r>
      <w:r w:rsidR="00EE07B1" w:rsidRPr="00714FF3">
        <w:rPr>
          <w:rFonts w:ascii="Book Antiqua" w:hAnsi="Book Antiqua" w:hint="eastAsia"/>
        </w:rPr>
        <w:t xml:space="preserve"> </w:t>
      </w:r>
      <w:r w:rsidR="00334028" w:rsidRPr="00714FF3">
        <w:rPr>
          <w:rFonts w:ascii="Book Antiqua" w:hAnsi="Book Antiqua"/>
        </w:rPr>
        <w:t>microbiota</w:t>
      </w:r>
      <w:r w:rsidR="00EE07B1" w:rsidRPr="00714FF3">
        <w:rPr>
          <w:rFonts w:ascii="Book Antiqua" w:hAnsi="Book Antiqua" w:hint="eastAsia"/>
        </w:rPr>
        <w:t xml:space="preserve"> </w:t>
      </w:r>
      <w:r w:rsidR="00334028" w:rsidRPr="00714FF3">
        <w:rPr>
          <w:rFonts w:ascii="Book Antiqua" w:hAnsi="Book Antiqua"/>
        </w:rPr>
        <w:t>transplantation</w:t>
      </w:r>
      <w:r w:rsidR="002B4A25" w:rsidRPr="00714FF3">
        <w:rPr>
          <w:rFonts w:ascii="Book Antiqua" w:hAnsi="Book Antiqua"/>
        </w:rPr>
        <w:t xml:space="preserve"> (</w:t>
      </w:r>
      <w:r w:rsidR="00334028" w:rsidRPr="00714FF3">
        <w:rPr>
          <w:rFonts w:ascii="Book Antiqua" w:hAnsi="Book Antiqua"/>
        </w:rPr>
        <w:t>FMT)</w:t>
      </w:r>
      <w:r w:rsidR="00EE07B1" w:rsidRPr="00714FF3">
        <w:rPr>
          <w:rFonts w:ascii="Book Antiqua" w:hAnsi="Book Antiqua" w:hint="eastAsia"/>
        </w:rPr>
        <w:t xml:space="preserve"> </w:t>
      </w:r>
      <w:r w:rsidR="00DF0BA4" w:rsidRPr="00714FF3">
        <w:rPr>
          <w:rFonts w:ascii="Book Antiqua" w:hAnsi="Book Antiqua"/>
        </w:rPr>
        <w:t xml:space="preserve">can </w:t>
      </w:r>
      <w:r w:rsidR="000E5077" w:rsidRPr="00714FF3">
        <w:rPr>
          <w:rFonts w:ascii="Book Antiqua" w:hAnsi="Book Antiqua"/>
        </w:rPr>
        <w:t>change</w:t>
      </w:r>
      <w:r w:rsidR="00EE07B1" w:rsidRPr="00714FF3">
        <w:rPr>
          <w:rFonts w:ascii="Book Antiqua" w:hAnsi="Book Antiqua" w:hint="eastAsia"/>
        </w:rPr>
        <w:t xml:space="preserve"> </w:t>
      </w:r>
      <w:r w:rsidR="003B3628" w:rsidRPr="00714FF3">
        <w:rPr>
          <w:rFonts w:ascii="Book Antiqua" w:hAnsi="Book Antiqua"/>
        </w:rPr>
        <w:t>gut</w:t>
      </w:r>
      <w:r w:rsidR="00EE07B1" w:rsidRPr="00714FF3">
        <w:rPr>
          <w:rFonts w:ascii="Book Antiqua" w:hAnsi="Book Antiqua" w:hint="eastAsia"/>
        </w:rPr>
        <w:t xml:space="preserve"> </w:t>
      </w:r>
      <w:r w:rsidR="003B3628" w:rsidRPr="00714FF3">
        <w:rPr>
          <w:rFonts w:ascii="Book Antiqua" w:hAnsi="Book Antiqua"/>
        </w:rPr>
        <w:t>micro</w:t>
      </w:r>
      <w:r w:rsidR="00DF0A31" w:rsidRPr="00714FF3">
        <w:rPr>
          <w:rFonts w:ascii="Book Antiqua" w:hAnsi="Book Antiqua"/>
        </w:rPr>
        <w:t>-</w:t>
      </w:r>
      <w:r w:rsidR="00312CDC" w:rsidRPr="00714FF3">
        <w:rPr>
          <w:rFonts w:ascii="Book Antiqua" w:hAnsi="Book Antiqua"/>
        </w:rPr>
        <w:t>ecology</w:t>
      </w:r>
      <w:r w:rsidR="00EE07B1" w:rsidRPr="00714FF3">
        <w:rPr>
          <w:rFonts w:ascii="Book Antiqua" w:hAnsi="Book Antiqua" w:hint="eastAsia"/>
        </w:rPr>
        <w:t xml:space="preserve"> </w:t>
      </w:r>
      <w:r w:rsidR="00312CDC" w:rsidRPr="00714FF3">
        <w:rPr>
          <w:rFonts w:ascii="Book Antiqua" w:hAnsi="Book Antiqua"/>
        </w:rPr>
        <w:t>more</w:t>
      </w:r>
      <w:r w:rsidR="00EE07B1" w:rsidRPr="00714FF3">
        <w:rPr>
          <w:rFonts w:ascii="Book Antiqua" w:hAnsi="Book Antiqua" w:hint="eastAsia"/>
        </w:rPr>
        <w:t xml:space="preserve"> </w:t>
      </w:r>
      <w:r w:rsidR="00312CDC" w:rsidRPr="00714FF3">
        <w:rPr>
          <w:rFonts w:ascii="Book Antiqua" w:hAnsi="Book Antiqua"/>
        </w:rPr>
        <w:t>robustly</w:t>
      </w:r>
      <w:r w:rsidR="00DF0BA4" w:rsidRPr="00714FF3">
        <w:rPr>
          <w:rFonts w:ascii="Book Antiqua" w:hAnsi="Book Antiqua"/>
        </w:rPr>
        <w:t xml:space="preserve"> in </w:t>
      </w:r>
      <w:r w:rsidR="00312CDC" w:rsidRPr="00714FF3">
        <w:rPr>
          <w:rFonts w:ascii="Book Antiqua" w:hAnsi="Book Antiqua"/>
        </w:rPr>
        <w:t>comparison</w:t>
      </w:r>
      <w:r w:rsidR="00EE07B1" w:rsidRPr="00714FF3">
        <w:rPr>
          <w:rFonts w:ascii="Book Antiqua" w:hAnsi="Book Antiqua" w:hint="eastAsia"/>
        </w:rPr>
        <w:t xml:space="preserve"> </w:t>
      </w:r>
      <w:r w:rsidR="00DF0BA4" w:rsidRPr="00714FF3">
        <w:rPr>
          <w:rFonts w:ascii="Book Antiqua" w:hAnsi="Book Antiqua"/>
        </w:rPr>
        <w:t xml:space="preserve">to </w:t>
      </w:r>
      <w:r w:rsidR="00312CDC" w:rsidRPr="00714FF3">
        <w:rPr>
          <w:rFonts w:ascii="Book Antiqua" w:hAnsi="Book Antiqua"/>
        </w:rPr>
        <w:t>food</w:t>
      </w:r>
      <w:r w:rsidR="00EE07B1" w:rsidRPr="00714FF3">
        <w:rPr>
          <w:rFonts w:ascii="Book Antiqua" w:hAnsi="Book Antiqua" w:hint="eastAsia"/>
        </w:rPr>
        <w:t xml:space="preserve"> </w:t>
      </w:r>
      <w:r w:rsidR="00312CDC" w:rsidRPr="00714FF3">
        <w:rPr>
          <w:rFonts w:ascii="Book Antiqua" w:hAnsi="Book Antiqua"/>
        </w:rPr>
        <w:t>or</w:t>
      </w:r>
      <w:r w:rsidR="00EE07B1" w:rsidRPr="00714FF3">
        <w:rPr>
          <w:rFonts w:ascii="Book Antiqua" w:hAnsi="Book Antiqua" w:hint="eastAsia"/>
        </w:rPr>
        <w:t xml:space="preserve"> </w:t>
      </w:r>
      <w:r w:rsidR="00312CDC" w:rsidRPr="00714FF3">
        <w:rPr>
          <w:rFonts w:ascii="Book Antiqua" w:hAnsi="Book Antiqua"/>
        </w:rPr>
        <w:t>probiotics.</w:t>
      </w:r>
      <w:r w:rsidR="00EE07B1" w:rsidRPr="00714FF3">
        <w:rPr>
          <w:rFonts w:ascii="Book Antiqua" w:hAnsi="Book Antiqua" w:hint="eastAsia"/>
        </w:rPr>
        <w:t xml:space="preserve"> </w:t>
      </w:r>
      <w:r w:rsidR="00DF0BA4" w:rsidRPr="00714FF3">
        <w:rPr>
          <w:rFonts w:ascii="Book Antiqua" w:hAnsi="Book Antiqua"/>
        </w:rPr>
        <w:t xml:space="preserve">Several </w:t>
      </w:r>
      <w:r w:rsidR="00312CDC" w:rsidRPr="00714FF3">
        <w:rPr>
          <w:rFonts w:ascii="Book Antiqua" w:hAnsi="Book Antiqua"/>
        </w:rPr>
        <w:t>reports</w:t>
      </w:r>
      <w:r w:rsidR="00EE07B1" w:rsidRPr="00714FF3">
        <w:rPr>
          <w:rFonts w:ascii="Book Antiqua" w:hAnsi="Book Antiqua" w:hint="eastAsia"/>
        </w:rPr>
        <w:t xml:space="preserve"> </w:t>
      </w:r>
      <w:r w:rsidR="00DF0BA4" w:rsidRPr="00714FF3">
        <w:rPr>
          <w:rFonts w:ascii="Book Antiqua" w:hAnsi="Book Antiqua"/>
        </w:rPr>
        <w:t>suggest</w:t>
      </w:r>
      <w:r w:rsidR="003F721C" w:rsidRPr="00714FF3">
        <w:rPr>
          <w:rFonts w:ascii="Book Antiqua" w:hAnsi="Book Antiqua"/>
        </w:rPr>
        <w:t>ed</w:t>
      </w:r>
      <w:r w:rsidR="00DF0BA4" w:rsidRPr="00714FF3">
        <w:rPr>
          <w:rFonts w:ascii="Book Antiqua" w:hAnsi="Book Antiqua"/>
        </w:rPr>
        <w:t xml:space="preserve"> that </w:t>
      </w:r>
      <w:r w:rsidR="00312CDC" w:rsidRPr="00714FF3">
        <w:rPr>
          <w:rFonts w:ascii="Book Antiqua" w:hAnsi="Book Antiqua"/>
        </w:rPr>
        <w:t>FMT</w:t>
      </w:r>
      <w:r w:rsidR="00EE07B1" w:rsidRPr="00714FF3">
        <w:rPr>
          <w:rFonts w:ascii="Book Antiqua" w:hAnsi="Book Antiqua" w:hint="eastAsia"/>
        </w:rPr>
        <w:t xml:space="preserve"> </w:t>
      </w:r>
      <w:r w:rsidR="003F721C" w:rsidRPr="00714FF3">
        <w:rPr>
          <w:rFonts w:ascii="Book Antiqua" w:hAnsi="Book Antiqua"/>
        </w:rPr>
        <w:t xml:space="preserve">was </w:t>
      </w:r>
      <w:r w:rsidR="00312CDC" w:rsidRPr="00714FF3">
        <w:rPr>
          <w:rFonts w:ascii="Book Antiqua" w:hAnsi="Book Antiqua"/>
        </w:rPr>
        <w:t>therapeutic</w:t>
      </w:r>
      <w:r w:rsidR="00DF0BA4" w:rsidRPr="00714FF3">
        <w:rPr>
          <w:rFonts w:ascii="Book Antiqua" w:hAnsi="Book Antiqua"/>
        </w:rPr>
        <w:t xml:space="preserve">ally efficacious for treating </w:t>
      </w:r>
      <w:r w:rsidR="00E43E2D" w:rsidRPr="00714FF3">
        <w:rPr>
          <w:rFonts w:ascii="Book Antiqua" w:hAnsi="Book Antiqua" w:hint="eastAsia"/>
        </w:rPr>
        <w:t xml:space="preserve">diseases associated with GM dysbiosis, such as </w:t>
      </w:r>
      <w:r w:rsidR="00784E3F" w:rsidRPr="00714FF3">
        <w:rPr>
          <w:rFonts w:ascii="Book Antiqua" w:hAnsi="Book Antiqua"/>
          <w:i/>
        </w:rPr>
        <w:t>Clostridium</w:t>
      </w:r>
      <w:r w:rsidR="00EE07B1" w:rsidRPr="00714FF3">
        <w:rPr>
          <w:rFonts w:ascii="Book Antiqua" w:hAnsi="Book Antiqua" w:hint="eastAsia"/>
          <w:i/>
        </w:rPr>
        <w:t xml:space="preserve"> </w:t>
      </w:r>
      <w:r w:rsidR="00784E3F" w:rsidRPr="00714FF3">
        <w:rPr>
          <w:rFonts w:ascii="Book Antiqua" w:hAnsi="Book Antiqua"/>
          <w:i/>
        </w:rPr>
        <w:t>difficile</w:t>
      </w:r>
      <w:r w:rsidR="00EE07B1" w:rsidRPr="00714FF3">
        <w:rPr>
          <w:rFonts w:ascii="Book Antiqua" w:hAnsi="Book Antiqua" w:hint="eastAsia"/>
          <w:i/>
        </w:rPr>
        <w:t xml:space="preserve"> </w:t>
      </w:r>
      <w:r w:rsidR="00F759E6" w:rsidRPr="00714FF3">
        <w:rPr>
          <w:rFonts w:ascii="Book Antiqua" w:hAnsi="Book Antiqua"/>
        </w:rPr>
        <w:t>infection</w:t>
      </w:r>
      <w:r w:rsidR="002B4A25" w:rsidRPr="00714FF3">
        <w:rPr>
          <w:rFonts w:ascii="Book Antiqua" w:hAnsi="Book Antiqua"/>
        </w:rPr>
        <w:t xml:space="preserve"> (</w:t>
      </w:r>
      <w:r w:rsidR="00DB43F7" w:rsidRPr="00714FF3">
        <w:rPr>
          <w:rFonts w:ascii="Book Antiqua" w:hAnsi="Book Antiqua"/>
        </w:rPr>
        <w:t>CDI)</w:t>
      </w:r>
      <w:r w:rsidR="00FB6F26" w:rsidRPr="00714FF3">
        <w:rPr>
          <w:rFonts w:ascii="Book Antiqua" w:hAnsi="Book Antiqua"/>
        </w:rPr>
        <w:fldChar w:fldCharType="begin">
          <w:fldData xml:space="preserve">PEVuZE5vdGU+PENpdGU+PEF1dGhvcj5LZWxseTwvQXV0aG9yPjxZZWFyPjIwMTQ8L1llYXI+PFJl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LXBlcmlvZGljYWw+PHBhZ2VzPjEwNjUtNzE8L3BhZ2VzPjx2b2x1bWU+MTA5PC92b2x1bWU+PG51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=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PEVuZE5vdGU+PENpdGU+PEF1dGhvcj5LZWxseTwvQXV0aG9yPjxZZWFyPjIwMTQ8L1llYXI+PFJl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LXBlcmlvZGljYWw+PHBhZ2VzPjEwNjUtNzE8L3BhZ2VzPjx2b2x1bWU+MTA5PC92b2x1bWU+PG51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=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9" w:tooltip="Kelly, 2014 #8" w:history="1">
        <w:r w:rsidR="00930A8D" w:rsidRPr="00714FF3">
          <w:rPr>
            <w:rFonts w:ascii="Book Antiqua" w:hAnsi="Book Antiqua"/>
            <w:noProof/>
            <w:vertAlign w:val="superscript"/>
          </w:rPr>
          <w:t>9</w:t>
        </w:r>
      </w:hyperlink>
      <w:r w:rsidR="00714FF3" w:rsidRPr="00714FF3">
        <w:rPr>
          <w:rFonts w:ascii="Book Antiqua" w:hAnsi="Book Antiqua"/>
          <w:noProof/>
          <w:vertAlign w:val="superscript"/>
        </w:rPr>
        <w:t>,</w:t>
      </w:r>
      <w:hyperlink w:anchor="_ENREF_10" w:tooltip="Khoruts, 2016 #9" w:history="1">
        <w:r w:rsidR="00930A8D" w:rsidRPr="00714FF3">
          <w:rPr>
            <w:rFonts w:ascii="Book Antiqua" w:hAnsi="Book Antiqua"/>
            <w:noProof/>
            <w:vertAlign w:val="superscript"/>
          </w:rPr>
          <w:t>10</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842E30" w:rsidRPr="00714FF3">
        <w:rPr>
          <w:rFonts w:ascii="Book Antiqua" w:hAnsi="Book Antiqua"/>
        </w:rPr>
        <w:t>,</w:t>
      </w:r>
      <w:r w:rsidR="00EE07B1" w:rsidRPr="00714FF3">
        <w:rPr>
          <w:rFonts w:ascii="Book Antiqua" w:hAnsi="Book Antiqua" w:hint="eastAsia"/>
        </w:rPr>
        <w:t xml:space="preserve"> </w:t>
      </w:r>
      <w:r w:rsidR="00842E30" w:rsidRPr="00714FF3">
        <w:rPr>
          <w:rFonts w:ascii="Book Antiqua" w:hAnsi="Book Antiqua"/>
        </w:rPr>
        <w:t>inflammatory</w:t>
      </w:r>
      <w:r w:rsidR="00EE07B1" w:rsidRPr="00714FF3">
        <w:rPr>
          <w:rFonts w:ascii="Book Antiqua" w:hAnsi="Book Antiqua" w:hint="eastAsia"/>
        </w:rPr>
        <w:t xml:space="preserve"> </w:t>
      </w:r>
      <w:r w:rsidR="00842E30" w:rsidRPr="00714FF3">
        <w:rPr>
          <w:rFonts w:ascii="Book Antiqua" w:hAnsi="Book Antiqua"/>
        </w:rPr>
        <w:t>bowel</w:t>
      </w:r>
      <w:r w:rsidR="00EE07B1" w:rsidRPr="00714FF3">
        <w:rPr>
          <w:rFonts w:ascii="Book Antiqua" w:hAnsi="Book Antiqua" w:hint="eastAsia"/>
        </w:rPr>
        <w:t xml:space="preserve"> </w:t>
      </w:r>
      <w:r w:rsidR="00842E30" w:rsidRPr="00714FF3">
        <w:rPr>
          <w:rFonts w:ascii="Book Antiqua" w:hAnsi="Book Antiqua"/>
        </w:rPr>
        <w:t>disease</w:t>
      </w:r>
      <w:r w:rsidR="002B4A25" w:rsidRPr="00714FF3">
        <w:rPr>
          <w:rFonts w:ascii="Book Antiqua" w:hAnsi="Book Antiqua"/>
        </w:rPr>
        <w:t xml:space="preserve"> (</w:t>
      </w:r>
      <w:r w:rsidR="00842E30" w:rsidRPr="00714FF3">
        <w:rPr>
          <w:rFonts w:ascii="Book Antiqua" w:hAnsi="Book Antiqua"/>
        </w:rPr>
        <w:t>IBD</w:t>
      </w:r>
      <w:r w:rsidR="00DB43F7" w:rsidRPr="00714FF3">
        <w:rPr>
          <w:rFonts w:ascii="Book Antiqua" w:hAnsi="Book Antiqua"/>
        </w:rPr>
        <w:t>)</w:t>
      </w:r>
      <w:r w:rsidR="00FB6F26" w:rsidRPr="00714FF3">
        <w:rPr>
          <w:rFonts w:ascii="Book Antiqua" w:hAnsi="Book Antiqua"/>
        </w:rPr>
        <w:fldChar w:fldCharType="begin">
          <w:fldData xml:space="preserve">PEVuZE5vdGU+PENpdGU+PEF1dGhvcj5Db2xtYW48L0F1dGhvcj48WWVhcj4yMDE0PC9ZZWFyPjxS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ZXM+MTU2OS04MTwvcGFnZXM+PHZvbHVtZT44PC92b2x1bWU+PG51bWJlcj4xMjwvbnVtYmVyPjxr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PEVuZE5vdGU+PENpdGU+PEF1dGhvcj5Db2xtYW48L0F1dGhvcj48WWVhcj4yMDE0PC9ZZWFyPjxS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11" w:tooltip="Colman, 2014 #20" w:history="1">
        <w:r w:rsidR="00930A8D" w:rsidRPr="00714FF3">
          <w:rPr>
            <w:rFonts w:ascii="Book Antiqua" w:hAnsi="Book Antiqua"/>
            <w:noProof/>
            <w:vertAlign w:val="superscript"/>
          </w:rPr>
          <w:t>11</w:t>
        </w:r>
      </w:hyperlink>
      <w:r w:rsidR="00714FF3" w:rsidRPr="00714FF3">
        <w:rPr>
          <w:rFonts w:ascii="Book Antiqua" w:hAnsi="Book Antiqua"/>
          <w:noProof/>
          <w:vertAlign w:val="superscript"/>
        </w:rPr>
        <w:t>,</w:t>
      </w:r>
      <w:hyperlink w:anchor="_ENREF_12" w:tooltip="Suskind, 2015 #10" w:history="1">
        <w:r w:rsidR="00930A8D" w:rsidRPr="00714FF3">
          <w:rPr>
            <w:rFonts w:ascii="Book Antiqua" w:hAnsi="Book Antiqua"/>
            <w:noProof/>
            <w:vertAlign w:val="superscript"/>
          </w:rPr>
          <w:t>12</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EE07B1" w:rsidRPr="00714FF3">
        <w:rPr>
          <w:rFonts w:ascii="Book Antiqua" w:hAnsi="Book Antiqua" w:hint="eastAsia"/>
        </w:rPr>
        <w:t xml:space="preserve"> </w:t>
      </w:r>
      <w:r w:rsidR="00842E30" w:rsidRPr="00714FF3">
        <w:rPr>
          <w:rFonts w:ascii="Book Antiqua" w:hAnsi="Book Antiqua"/>
        </w:rPr>
        <w:t>and</w:t>
      </w:r>
      <w:r w:rsidR="00EE07B1" w:rsidRPr="00714FF3">
        <w:rPr>
          <w:rFonts w:ascii="Book Antiqua" w:hAnsi="Book Antiqua" w:hint="eastAsia"/>
        </w:rPr>
        <w:t xml:space="preserve"> </w:t>
      </w:r>
      <w:r w:rsidR="00445498" w:rsidRPr="00714FF3">
        <w:rPr>
          <w:rFonts w:ascii="Book Antiqua" w:hAnsi="Book Antiqua"/>
        </w:rPr>
        <w:t>irritable</w:t>
      </w:r>
      <w:r w:rsidR="00EE07B1" w:rsidRPr="00714FF3">
        <w:rPr>
          <w:rFonts w:ascii="Book Antiqua" w:hAnsi="Book Antiqua" w:hint="eastAsia"/>
        </w:rPr>
        <w:t xml:space="preserve"> </w:t>
      </w:r>
      <w:r w:rsidR="00445498" w:rsidRPr="00714FF3">
        <w:rPr>
          <w:rFonts w:ascii="Book Antiqua" w:hAnsi="Book Antiqua"/>
        </w:rPr>
        <w:t>bowel</w:t>
      </w:r>
      <w:r w:rsidR="00EE07B1" w:rsidRPr="00714FF3">
        <w:rPr>
          <w:rFonts w:ascii="Book Antiqua" w:hAnsi="Book Antiqua" w:hint="eastAsia"/>
        </w:rPr>
        <w:t xml:space="preserve"> </w:t>
      </w:r>
      <w:r w:rsidR="00445498" w:rsidRPr="00714FF3">
        <w:rPr>
          <w:rFonts w:ascii="Book Antiqua" w:hAnsi="Book Antiqua"/>
        </w:rPr>
        <w:t>syndrome</w:t>
      </w:r>
      <w:r w:rsidR="002B4A25" w:rsidRPr="00714FF3">
        <w:rPr>
          <w:rFonts w:ascii="Book Antiqua" w:hAnsi="Book Antiqua"/>
        </w:rPr>
        <w:t xml:space="preserve"> (</w:t>
      </w:r>
      <w:r w:rsidR="00445498" w:rsidRPr="00714FF3">
        <w:rPr>
          <w:rFonts w:ascii="Book Antiqua" w:hAnsi="Book Antiqua"/>
        </w:rPr>
        <w:t>IBS)</w:t>
      </w:r>
      <w:r w:rsidR="00FB6F26" w:rsidRPr="00714FF3">
        <w:rPr>
          <w:rFonts w:ascii="Book Antiqua" w:hAnsi="Book Antiqua"/>
        </w:rPr>
        <w:fldChar w:fldCharType="begin">
          <w:fldData xml:space="preserve">PEVuZE5vdGU+PENpdGU+PEF1dGhvcj5Ib2x2b2V0PC9BdXRob3I+PFllYXI+MjAxNjwvWWVhcj48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YWJici0xPjwvYWx0LXBlcmlvZGljYWw+PGRhdGVzPjx5ZWFyPjIwMTY8L3llYXI+PHB1Yi1kYXRl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PEVuZE5vdGU+PENpdGU+PEF1dGhvcj5Ib2x2b2V0PC9BdXRob3I+PFllYXI+MjAxNjwvWWVhcj48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YWJici0xPjwvYWx0LXBlcmlvZGljYWw+PGRhdGVzPjx5ZWFyPjIwMTY8L3llYXI+PHB1Yi1kYXRl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13" w:tooltip="Holvoet, 2016 #11" w:history="1">
        <w:r w:rsidR="00930A8D" w:rsidRPr="00714FF3">
          <w:rPr>
            <w:rFonts w:ascii="Book Antiqua" w:hAnsi="Book Antiqua"/>
            <w:noProof/>
            <w:vertAlign w:val="superscript"/>
          </w:rPr>
          <w:t>13</w:t>
        </w:r>
      </w:hyperlink>
      <w:r w:rsidR="00714FF3" w:rsidRPr="00714FF3">
        <w:rPr>
          <w:rFonts w:ascii="Book Antiqua" w:hAnsi="Book Antiqua"/>
          <w:noProof/>
          <w:vertAlign w:val="superscript"/>
        </w:rPr>
        <w:t>,</w:t>
      </w:r>
      <w:hyperlink w:anchor="_ENREF_14" w:tooltip="Millan, 2017 #26" w:history="1">
        <w:r w:rsidR="00930A8D" w:rsidRPr="00714FF3">
          <w:rPr>
            <w:rFonts w:ascii="Book Antiqua" w:hAnsi="Book Antiqua"/>
            <w:noProof/>
            <w:vertAlign w:val="superscript"/>
          </w:rPr>
          <w:t>14</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DB43F7" w:rsidRPr="00714FF3">
        <w:rPr>
          <w:rFonts w:ascii="Book Antiqua" w:hAnsi="Book Antiqua"/>
        </w:rPr>
        <w:t>.</w:t>
      </w:r>
      <w:r w:rsidR="00EE07B1" w:rsidRPr="00714FF3">
        <w:rPr>
          <w:rFonts w:ascii="Book Antiqua" w:hAnsi="Book Antiqua" w:hint="eastAsia"/>
        </w:rPr>
        <w:t xml:space="preserve"> </w:t>
      </w:r>
      <w:r w:rsidR="00DF0BA4" w:rsidRPr="00714FF3">
        <w:rPr>
          <w:rFonts w:ascii="Book Antiqua" w:hAnsi="Book Antiqua"/>
        </w:rPr>
        <w:t xml:space="preserve">However, to </w:t>
      </w:r>
      <w:r w:rsidR="00DB43F7" w:rsidRPr="00714FF3">
        <w:rPr>
          <w:rFonts w:ascii="Book Antiqua" w:hAnsi="Book Antiqua"/>
        </w:rPr>
        <w:t>our</w:t>
      </w:r>
      <w:r w:rsidR="00EE07B1" w:rsidRPr="00714FF3">
        <w:rPr>
          <w:rFonts w:ascii="Book Antiqua" w:hAnsi="Book Antiqua" w:hint="eastAsia"/>
        </w:rPr>
        <w:t xml:space="preserve"> </w:t>
      </w:r>
      <w:r w:rsidR="00DB43F7" w:rsidRPr="00714FF3">
        <w:rPr>
          <w:rFonts w:ascii="Book Antiqua" w:hAnsi="Book Antiqua"/>
        </w:rPr>
        <w:t>knowledge,</w:t>
      </w:r>
      <w:r w:rsidR="00EE07B1" w:rsidRPr="00714FF3">
        <w:rPr>
          <w:rFonts w:ascii="Book Antiqua" w:hAnsi="Book Antiqua" w:hint="eastAsia"/>
        </w:rPr>
        <w:t xml:space="preserve"> </w:t>
      </w:r>
      <w:r w:rsidR="00DF0BA4" w:rsidRPr="00714FF3">
        <w:rPr>
          <w:rFonts w:ascii="Book Antiqua" w:hAnsi="Book Antiqua"/>
        </w:rPr>
        <w:t xml:space="preserve">FMT has not been used to </w:t>
      </w:r>
      <w:r w:rsidR="002C1C65" w:rsidRPr="00714FF3">
        <w:rPr>
          <w:rFonts w:ascii="Book Antiqua" w:hAnsi="Book Antiqua" w:hint="eastAsia"/>
        </w:rPr>
        <w:t>treat</w:t>
      </w:r>
      <w:r w:rsidR="00EE07B1" w:rsidRPr="00714FF3">
        <w:rPr>
          <w:rFonts w:ascii="Book Antiqua" w:hAnsi="Book Antiqua" w:hint="eastAsia"/>
        </w:rPr>
        <w:t xml:space="preserve"> </w:t>
      </w:r>
      <w:r w:rsidR="00DF0BA4" w:rsidRPr="00714FF3">
        <w:rPr>
          <w:rFonts w:ascii="Book Antiqua" w:hAnsi="Book Antiqua"/>
        </w:rPr>
        <w:t>AC</w:t>
      </w:r>
      <w:r w:rsidR="002C1C65" w:rsidRPr="00714FF3">
        <w:rPr>
          <w:rFonts w:ascii="Book Antiqua" w:hAnsi="Book Antiqua" w:hint="eastAsia"/>
        </w:rPr>
        <w:t xml:space="preserve"> infants</w:t>
      </w:r>
      <w:r w:rsidR="00DF0BA4" w:rsidRPr="00714FF3">
        <w:rPr>
          <w:rFonts w:ascii="Book Antiqua" w:hAnsi="Book Antiqua"/>
        </w:rPr>
        <w:t xml:space="preserve">. </w:t>
      </w:r>
    </w:p>
    <w:p w:rsidR="00CE0FF7" w:rsidRPr="00714FF3" w:rsidRDefault="00DF0BA4" w:rsidP="00385C8D">
      <w:pPr>
        <w:spacing w:line="360" w:lineRule="auto"/>
        <w:ind w:firstLineChars="100" w:firstLine="240"/>
        <w:rPr>
          <w:rFonts w:ascii="Book Antiqua" w:hAnsi="Book Antiqua"/>
        </w:rPr>
      </w:pPr>
      <w:r w:rsidRPr="00714FF3">
        <w:rPr>
          <w:rFonts w:ascii="Book Antiqua" w:hAnsi="Book Antiqua"/>
        </w:rPr>
        <w:t xml:space="preserve">Thus, we assessed </w:t>
      </w:r>
      <w:r w:rsidR="000750CE" w:rsidRPr="00714FF3">
        <w:rPr>
          <w:rFonts w:ascii="Book Antiqua" w:hAnsi="Book Antiqua"/>
        </w:rPr>
        <w:t>19</w:t>
      </w:r>
      <w:r w:rsidR="00EE07B1" w:rsidRPr="00714FF3">
        <w:rPr>
          <w:rFonts w:ascii="Book Antiqua" w:hAnsi="Book Antiqua" w:hint="eastAsia"/>
        </w:rPr>
        <w:t xml:space="preserve"> </w:t>
      </w:r>
      <w:r w:rsidR="00A07070" w:rsidRPr="00714FF3">
        <w:rPr>
          <w:rFonts w:ascii="Book Antiqua" w:hAnsi="Book Antiqua"/>
        </w:rPr>
        <w:t>AC</w:t>
      </w:r>
      <w:r w:rsidR="00EE07B1" w:rsidRPr="00714FF3">
        <w:rPr>
          <w:rFonts w:ascii="Book Antiqua" w:hAnsi="Book Antiqua" w:hint="eastAsia"/>
        </w:rPr>
        <w:t xml:space="preserve"> </w:t>
      </w:r>
      <w:r w:rsidR="00A07070" w:rsidRPr="00714FF3">
        <w:rPr>
          <w:rFonts w:ascii="Book Antiqua" w:hAnsi="Book Antiqua"/>
        </w:rPr>
        <w:t>infants</w:t>
      </w:r>
      <w:r w:rsidR="00EE07B1" w:rsidRPr="00714FF3">
        <w:rPr>
          <w:rFonts w:ascii="Book Antiqua" w:hAnsi="Book Antiqua" w:hint="eastAsia"/>
        </w:rPr>
        <w:t xml:space="preserve"> </w:t>
      </w:r>
      <w:r w:rsidR="00CC2658" w:rsidRPr="00714FF3">
        <w:rPr>
          <w:rFonts w:ascii="Book Antiqua" w:hAnsi="Book Antiqua"/>
        </w:rPr>
        <w:t>with severe hematochezia and/or diarrhea, who had</w:t>
      </w:r>
      <w:r w:rsidR="00E43E2D" w:rsidRPr="00714FF3">
        <w:rPr>
          <w:rFonts w:ascii="Book Antiqua" w:hAnsi="Book Antiqua" w:hint="eastAsia"/>
        </w:rPr>
        <w:t>n</w:t>
      </w:r>
      <w:r w:rsidR="00E43E2D" w:rsidRPr="00714FF3">
        <w:rPr>
          <w:rFonts w:ascii="Book Antiqua" w:hAnsi="Book Antiqua"/>
        </w:rPr>
        <w:t>’</w:t>
      </w:r>
      <w:r w:rsidR="00E43E2D" w:rsidRPr="00714FF3">
        <w:rPr>
          <w:rFonts w:ascii="Book Antiqua" w:hAnsi="Book Antiqua" w:hint="eastAsia"/>
        </w:rPr>
        <w:t>t acquired</w:t>
      </w:r>
      <w:r w:rsidR="00E97A2A">
        <w:rPr>
          <w:rFonts w:ascii="Book Antiqua" w:hAnsi="Book Antiqua"/>
        </w:rPr>
        <w:t xml:space="preserve"> complete remission after 2 w</w:t>
      </w:r>
      <w:r w:rsidR="00CC2658" w:rsidRPr="00714FF3">
        <w:rPr>
          <w:rFonts w:ascii="Book Antiqua" w:hAnsi="Book Antiqua"/>
        </w:rPr>
        <w:t>ks</w:t>
      </w:r>
      <w:r w:rsidR="00BD0A3E" w:rsidRPr="00714FF3">
        <w:rPr>
          <w:rFonts w:ascii="Book Antiqua" w:hAnsi="Book Antiqua"/>
        </w:rPr>
        <w:t>’</w:t>
      </w:r>
      <w:r w:rsidR="00CC2658" w:rsidRPr="00714FF3">
        <w:rPr>
          <w:rFonts w:ascii="Book Antiqua" w:hAnsi="Book Antiqua"/>
        </w:rPr>
        <w:t xml:space="preserve"> routine therapy or the guardians can’t adhere to the routine therapy thoroughly. </w:t>
      </w:r>
      <w:r w:rsidR="00B319A2" w:rsidRPr="00714FF3">
        <w:rPr>
          <w:rFonts w:ascii="Book Antiqua" w:hAnsi="Book Antiqua"/>
        </w:rPr>
        <w:t xml:space="preserve">Our intention was </w:t>
      </w:r>
      <w:r w:rsidR="00B319A2" w:rsidRPr="00714FF3">
        <w:rPr>
          <w:rFonts w:ascii="Book Antiqua" w:hAnsi="Book Antiqua"/>
        </w:rPr>
        <w:lastRenderedPageBreak/>
        <w:t xml:space="preserve">to confirm </w:t>
      </w:r>
      <w:r w:rsidR="00197444" w:rsidRPr="00714FF3">
        <w:rPr>
          <w:rFonts w:ascii="Book Antiqua" w:hAnsi="Book Antiqua"/>
        </w:rPr>
        <w:t xml:space="preserve">the </w:t>
      </w:r>
      <w:r w:rsidR="00B319A2" w:rsidRPr="00714FF3">
        <w:rPr>
          <w:rFonts w:ascii="Book Antiqua" w:hAnsi="Book Antiqua"/>
        </w:rPr>
        <w:t xml:space="preserve">safety and efficacy </w:t>
      </w:r>
      <w:r w:rsidR="00197444" w:rsidRPr="00714FF3">
        <w:rPr>
          <w:rFonts w:ascii="Book Antiqua" w:hAnsi="Book Antiqua"/>
        </w:rPr>
        <w:t xml:space="preserve">of FMT on AC treatment, </w:t>
      </w:r>
      <w:r w:rsidR="00B319A2" w:rsidRPr="00714FF3">
        <w:rPr>
          <w:rFonts w:ascii="Book Antiqua" w:hAnsi="Book Antiqua"/>
        </w:rPr>
        <w:t xml:space="preserve">and </w:t>
      </w:r>
      <w:r w:rsidR="00197444" w:rsidRPr="00714FF3">
        <w:rPr>
          <w:rFonts w:ascii="Book Antiqua" w:hAnsi="Book Antiqua"/>
        </w:rPr>
        <w:t xml:space="preserve">detect the </w:t>
      </w:r>
      <w:r w:rsidR="00B319A2" w:rsidRPr="00714FF3">
        <w:rPr>
          <w:rFonts w:ascii="Book Antiqua" w:hAnsi="Book Antiqua"/>
        </w:rPr>
        <w:t xml:space="preserve">sustained GM changes after FMT. </w:t>
      </w:r>
    </w:p>
    <w:p w:rsidR="00944C74" w:rsidRPr="00714FF3" w:rsidRDefault="00944C74" w:rsidP="00385C8D">
      <w:pPr>
        <w:spacing w:line="360" w:lineRule="auto"/>
        <w:rPr>
          <w:rFonts w:ascii="Book Antiqua" w:hAnsi="Book Antiqua"/>
          <w:b/>
        </w:rPr>
      </w:pPr>
    </w:p>
    <w:p w:rsidR="00ED5B3C" w:rsidRPr="00714FF3" w:rsidRDefault="00ED5B3C" w:rsidP="00385C8D">
      <w:pPr>
        <w:spacing w:line="360" w:lineRule="auto"/>
        <w:rPr>
          <w:rFonts w:ascii="Book Antiqua" w:hAnsi="Book Antiqua"/>
          <w:b/>
        </w:rPr>
      </w:pPr>
      <w:r w:rsidRPr="00714FF3">
        <w:rPr>
          <w:rFonts w:ascii="Book Antiqua" w:hAnsi="Book Antiqua" w:hint="eastAsia"/>
          <w:b/>
        </w:rPr>
        <w:t>MATERIALS AND METHODS</w:t>
      </w:r>
    </w:p>
    <w:p w:rsidR="00ED5B3C" w:rsidRPr="00E97A2A" w:rsidRDefault="00ED5B3C" w:rsidP="00385C8D">
      <w:pPr>
        <w:spacing w:line="360" w:lineRule="auto"/>
        <w:rPr>
          <w:rFonts w:ascii="Book Antiqua" w:hAnsi="Book Antiqua"/>
          <w:b/>
          <w:i/>
        </w:rPr>
      </w:pPr>
      <w:r w:rsidRPr="00E97A2A">
        <w:rPr>
          <w:rFonts w:ascii="Book Antiqua" w:hAnsi="Book Antiqua"/>
          <w:b/>
          <w:i/>
        </w:rPr>
        <w:t>Ethics</w:t>
      </w:r>
    </w:p>
    <w:p w:rsidR="00ED5B3C" w:rsidRPr="00714FF3" w:rsidRDefault="00ED5B3C" w:rsidP="00385C8D">
      <w:pPr>
        <w:spacing w:line="360" w:lineRule="auto"/>
        <w:rPr>
          <w:rFonts w:ascii="Book Antiqua" w:hAnsi="Book Antiqua"/>
        </w:rPr>
      </w:pPr>
      <w:r w:rsidRPr="00714FF3">
        <w:rPr>
          <w:rFonts w:ascii="Book Antiqua" w:hAnsi="Book Antiqua"/>
        </w:rPr>
        <w:t xml:space="preserve">This study was approved by Medical Ethics Committee of Tongji Hospital, Tongji Medical College, Huazhong University of Science and Technology (TJ-C20140712). All subjects and donors gave signed informed consents. Principles of patients care and all experimental procedures </w:t>
      </w:r>
      <w:r w:rsidR="00075D70" w:rsidRPr="00714FF3">
        <w:rPr>
          <w:rFonts w:ascii="Book Antiqua" w:hAnsi="Book Antiqua" w:hint="eastAsia"/>
        </w:rPr>
        <w:t>followed</w:t>
      </w:r>
      <w:r w:rsidRPr="00714FF3">
        <w:rPr>
          <w:rFonts w:ascii="Book Antiqua" w:hAnsi="Book Antiqua"/>
        </w:rPr>
        <w:t xml:space="preserve"> the guidelines established by the Institutional Review Board in Tongji Hospital</w:t>
      </w:r>
      <w:r w:rsidRPr="00714FF3">
        <w:rPr>
          <w:rFonts w:ascii="Book Antiqua" w:hAnsi="Book Antiqua" w:hint="eastAsia"/>
        </w:rPr>
        <w:t xml:space="preserve">, </w:t>
      </w:r>
      <w:r w:rsidRPr="00714FF3">
        <w:rPr>
          <w:rFonts w:ascii="Book Antiqua" w:hAnsi="Book Antiqua"/>
        </w:rPr>
        <w:t>Tongji Medical College, Huazhong University of Science and Technology.</w:t>
      </w:r>
    </w:p>
    <w:p w:rsidR="009B27C9" w:rsidRDefault="009B27C9" w:rsidP="00385C8D">
      <w:pPr>
        <w:spacing w:line="360" w:lineRule="auto"/>
        <w:rPr>
          <w:rFonts w:ascii="Book Antiqua" w:hAnsi="Book Antiqua"/>
          <w:b/>
          <w:i/>
        </w:rPr>
      </w:pPr>
    </w:p>
    <w:p w:rsidR="00ED5B3C" w:rsidRPr="009B27C9" w:rsidRDefault="00ED5B3C" w:rsidP="00385C8D">
      <w:pPr>
        <w:spacing w:line="360" w:lineRule="auto"/>
        <w:rPr>
          <w:rFonts w:ascii="Book Antiqua" w:hAnsi="Book Antiqua"/>
          <w:b/>
          <w:i/>
        </w:rPr>
      </w:pPr>
      <w:r w:rsidRPr="009B27C9">
        <w:rPr>
          <w:rFonts w:ascii="Book Antiqua" w:hAnsi="Book Antiqua"/>
          <w:b/>
          <w:i/>
        </w:rPr>
        <w:t>Patient selection</w:t>
      </w:r>
    </w:p>
    <w:p w:rsidR="00ED5B3C" w:rsidRPr="00714FF3" w:rsidRDefault="00ED5B3C" w:rsidP="00385C8D">
      <w:pPr>
        <w:spacing w:line="360" w:lineRule="auto"/>
        <w:rPr>
          <w:rFonts w:ascii="Book Antiqua" w:hAnsi="Book Antiqua"/>
        </w:rPr>
      </w:pPr>
      <w:r w:rsidRPr="00714FF3">
        <w:rPr>
          <w:rFonts w:ascii="Book Antiqua" w:hAnsi="Book Antiqua"/>
        </w:rPr>
        <w:t>AC was diagnosed based on the following clinical symptoms: (1) rectal bleeding with/without mucus and diarrhea; (2) exclusion of infectious colitis, anal ﬁssure, lymphoid nodular hyperplasia and uncommon conditions such as necrotizing enterocolitis, hirschsprung enterocolitis, IBD</w:t>
      </w:r>
      <w:r w:rsidR="00FB6F26" w:rsidRPr="00714FF3">
        <w:rPr>
          <w:rFonts w:ascii="Book Antiqua" w:hAnsi="Book Antiqua"/>
        </w:rPr>
        <w:fldChar w:fldCharType="begin">
          <w:fldData xml:space="preserve">PEVuZE5vdGU+PENpdGU+PEF1dGhvcj5MZXZpbmU8L0F1dGhvcj48WWVhcj4yMDE0PC9ZZWFyPjxS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PEVuZE5vdGU+PENpdGU+PEF1dGhvcj5MZXZpbmU8L0F1dGhvcj48WWVhcj4yMDE0PC9ZZWFyPjxS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15" w:tooltip="Levine, 2014 #23" w:history="1">
        <w:r w:rsidR="00930A8D" w:rsidRPr="00714FF3">
          <w:rPr>
            <w:rFonts w:ascii="Book Antiqua" w:hAnsi="Book Antiqua"/>
            <w:noProof/>
            <w:vertAlign w:val="superscript"/>
          </w:rPr>
          <w:t>15</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Pr="00714FF3">
        <w:rPr>
          <w:rFonts w:ascii="Book Antiqua" w:hAnsi="Book Antiqua"/>
        </w:rPr>
        <w:t xml:space="preserve"> and IBS</w:t>
      </w:r>
      <w:r w:rsidR="00FB6F26" w:rsidRPr="00714FF3">
        <w:rPr>
          <w:rFonts w:ascii="Book Antiqua" w:hAnsi="Book Antiqua"/>
        </w:rPr>
        <w:fldChar w:fldCharType="begin"/>
      </w:r>
      <w:r w:rsidR="009372D2" w:rsidRPr="00714FF3">
        <w:rPr>
          <w:rFonts w:ascii="Book Antiqua" w:hAnsi="Book Antiqua"/>
        </w:rPr>
        <w:instrText xml:space="preserve"> ADDIN EN.CITE &lt;EndNote&gt;&lt;Cite&gt;&lt;Author&gt;Longstreth&lt;/Author&gt;&lt;Year&gt;2006&lt;/Year&gt;&lt;RecNum&gt;22&lt;/RecNum&gt;&lt;DisplayText&gt;&lt;style face="superscript"&gt;[16]&lt;/style&gt;&lt;/DisplayText&gt;&lt;record&gt;&lt;rec-number&gt;22&lt;/rec-number&gt;&lt;foreign-keys&gt;&lt;key app="EN" db-id="pztp9xvp529e5vetz9l55tzdp55vw9sxv5vz"&gt;22&lt;/key&gt;&lt;/foreign-keys&gt;&lt;ref-type name="Journal Article"&gt;17&lt;/ref-type&gt;&lt;contributors&gt;&lt;authors&gt;&lt;author&gt;Longstreth, G. F.&lt;/author&gt;&lt;author&gt;Thompson, W. G.&lt;/author&gt;&lt;author&gt;Chey, W. D.&lt;/author&gt;&lt;author&gt;Houghton, L. A.&lt;/author&gt;&lt;author&gt;Mearin, F.&lt;/author&gt;&lt;author&gt;Spiller, R. C.&lt;/author&gt;&lt;/authors&gt;&lt;/contributors&gt;&lt;auth-address&gt;Kaiser Permanente Medical Care Program, San Diego, California 92120, USA. George.F.Longstreth@kp.org&lt;/auth-address&gt;&lt;titles&gt;&lt;title&gt;Functional bowel disorde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1480-91&lt;/pages&gt;&lt;volume&gt;130&lt;/volume&gt;&lt;number&gt;5&lt;/number&gt;&lt;keywords&gt;&lt;keyword&gt;Constipation/diagnosis/*therapy&lt;/keyword&gt;&lt;keyword&gt;Diarrhea/diagnosis/*therapy&lt;/keyword&gt;&lt;keyword&gt;Humans&lt;/keyword&gt;&lt;keyword&gt;Irritable Bowel Syndrome/diagnosis/epidemiology/*therapy&lt;/keyword&gt;&lt;/keywords&gt;&lt;dates&gt;&lt;year&gt;2006&lt;/year&gt;&lt;pub-dates&gt;&lt;date&gt;Apr&lt;/date&gt;&lt;/pub-dates&gt;&lt;/dates&gt;&lt;isbn&gt;0016-5085 (Print)&amp;#xD;0016-5085 (Linking)&lt;/isbn&gt;&lt;accession-num&gt;16678561&lt;/accession-num&gt;&lt;urls&gt;&lt;related-urls&gt;&lt;url&gt;http://www.ncbi.nlm.nih.gov/pubmed/16678561&lt;/url&gt;&lt;/related-urls&gt;&lt;/urls&gt;&lt;electronic-resource-num&gt;10.1053/j.gastro.2005.11.061&lt;/electronic-resource-num&gt;&lt;/record&gt;&lt;/Cite&gt;&lt;/EndNote&gt;</w:instrText>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16" w:tooltip="Longstreth, 2006 #22" w:history="1">
        <w:r w:rsidR="00930A8D" w:rsidRPr="00714FF3">
          <w:rPr>
            <w:rFonts w:ascii="Book Antiqua" w:hAnsi="Book Antiqua"/>
            <w:noProof/>
            <w:vertAlign w:val="superscript"/>
          </w:rPr>
          <w:t>16</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Pr="00714FF3">
        <w:rPr>
          <w:rFonts w:ascii="Book Antiqua" w:hAnsi="Book Antiqua"/>
        </w:rPr>
        <w:t xml:space="preserve">; (3) clinical remission after milk exclusion </w:t>
      </w:r>
      <w:r w:rsidR="00075D70" w:rsidRPr="00714FF3">
        <w:rPr>
          <w:rFonts w:ascii="Book Antiqua" w:hAnsi="Book Antiqua" w:hint="eastAsia"/>
        </w:rPr>
        <w:t>and</w:t>
      </w:r>
      <w:r w:rsidRPr="00714FF3">
        <w:rPr>
          <w:rFonts w:ascii="Book Antiqua" w:hAnsi="Book Antiqua"/>
        </w:rPr>
        <w:t xml:space="preserve"> recurrence after </w:t>
      </w:r>
      <w:r w:rsidR="00075D70" w:rsidRPr="00714FF3">
        <w:rPr>
          <w:rFonts w:ascii="Book Antiqua" w:hAnsi="Book Antiqua" w:hint="eastAsia"/>
        </w:rPr>
        <w:t xml:space="preserve">milk </w:t>
      </w:r>
      <w:r w:rsidRPr="00714FF3">
        <w:rPr>
          <w:rFonts w:ascii="Book Antiqua" w:hAnsi="Book Antiqua"/>
        </w:rPr>
        <w:t>rechallenge</w:t>
      </w:r>
      <w:r w:rsidR="00FB6F26" w:rsidRPr="00714FF3">
        <w:rPr>
          <w:rFonts w:ascii="Book Antiqua" w:hAnsi="Book Antiqua"/>
        </w:rPr>
        <w:fldChar w:fldCharType="begin">
          <w:fldData xml:space="preserve">PEVuZE5vdGU+PENpdGU+PEF1dGhvcj5ZdTwvQXV0aG9yPjxZZWFyPjIwMTM8L1llYXI+PFJlY051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PEVuZE5vdGU+PENpdGU+PEF1dGhvcj5ZdTwvQXV0aG9yPjxZZWFyPjIwMTM8L1llYXI+PFJlY051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3" w:tooltip="Xanthakos, 2005 #3" w:history="1">
        <w:r w:rsidR="00930A8D" w:rsidRPr="00714FF3">
          <w:rPr>
            <w:rFonts w:ascii="Book Antiqua" w:hAnsi="Book Antiqua"/>
            <w:noProof/>
            <w:vertAlign w:val="superscript"/>
          </w:rPr>
          <w:t>3</w:t>
        </w:r>
      </w:hyperlink>
      <w:r w:rsidR="00714FF3" w:rsidRPr="00714FF3">
        <w:rPr>
          <w:rFonts w:ascii="Book Antiqua" w:hAnsi="Book Antiqua"/>
          <w:noProof/>
          <w:vertAlign w:val="superscript"/>
        </w:rPr>
        <w:t>,</w:t>
      </w:r>
      <w:hyperlink w:anchor="_ENREF_17" w:tooltip="Yu, 2013 #21" w:history="1">
        <w:r w:rsidR="00930A8D" w:rsidRPr="00714FF3">
          <w:rPr>
            <w:rFonts w:ascii="Book Antiqua" w:hAnsi="Book Antiqua"/>
            <w:noProof/>
            <w:vertAlign w:val="superscript"/>
          </w:rPr>
          <w:t>17</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D45552" w:rsidRPr="00714FF3">
        <w:rPr>
          <w:rFonts w:ascii="Book Antiqua" w:hAnsi="Book Antiqua" w:hint="eastAsia"/>
          <w:color w:val="000000" w:themeColor="text1"/>
        </w:rPr>
        <w:t xml:space="preserve">; </w:t>
      </w:r>
      <w:r w:rsidR="009B27C9">
        <w:rPr>
          <w:rFonts w:ascii="Book Antiqua" w:hAnsi="Book Antiqua" w:hint="eastAsia"/>
          <w:color w:val="000000" w:themeColor="text1"/>
        </w:rPr>
        <w:t xml:space="preserve">and </w:t>
      </w:r>
      <w:r w:rsidR="00D45552" w:rsidRPr="00714FF3">
        <w:rPr>
          <w:rFonts w:ascii="Book Antiqua" w:hAnsi="Book Antiqua" w:hint="eastAsia"/>
          <w:color w:val="000000" w:themeColor="text1"/>
        </w:rPr>
        <w:t>(4)</w:t>
      </w:r>
      <w:r w:rsidR="00C87DC2" w:rsidRPr="00714FF3">
        <w:rPr>
          <w:rFonts w:ascii="Book Antiqua" w:hAnsi="Book Antiqua" w:hint="eastAsia"/>
          <w:color w:val="000000" w:themeColor="text1"/>
        </w:rPr>
        <w:t xml:space="preserve"> </w:t>
      </w:r>
      <w:r w:rsidR="00D45552" w:rsidRPr="00714FF3">
        <w:rPr>
          <w:rFonts w:ascii="Book Antiqua" w:hAnsi="Book Antiqua" w:hint="eastAsia"/>
          <w:color w:val="000000" w:themeColor="text1"/>
        </w:rPr>
        <w:t>histological examination indicated that the intestinal mucosa exhibited chronic inflammation with eosinophils infiltration and the colonic lesions (Supplementary File 1).</w:t>
      </w:r>
      <w:r w:rsidR="00C87DC2" w:rsidRPr="00714FF3">
        <w:rPr>
          <w:rFonts w:ascii="Book Antiqua" w:hAnsi="Book Antiqua" w:hint="eastAsia"/>
          <w:color w:val="000000" w:themeColor="text1"/>
        </w:rPr>
        <w:t xml:space="preserve"> </w:t>
      </w:r>
      <w:r w:rsidRPr="00714FF3">
        <w:rPr>
          <w:rFonts w:ascii="Book Antiqua" w:hAnsi="Book Antiqua"/>
        </w:rPr>
        <w:t xml:space="preserve">AC pediatric patients meeting the following criteria were selected as FMT candidates: (1) No complete remission </w:t>
      </w:r>
      <w:r w:rsidRPr="00714FF3">
        <w:rPr>
          <w:rFonts w:ascii="Book Antiqua" w:hAnsi="Book Antiqua"/>
        </w:rPr>
        <w:lastRenderedPageBreak/>
        <w:t>after routine therapy, the patients can’t adhe</w:t>
      </w:r>
      <w:r w:rsidR="00D45552" w:rsidRPr="00714FF3">
        <w:rPr>
          <w:rFonts w:ascii="Book Antiqua" w:hAnsi="Book Antiqua"/>
        </w:rPr>
        <w:t xml:space="preserve">re to the therapy thoroughly </w:t>
      </w:r>
      <w:r w:rsidR="00D45552" w:rsidRPr="00714FF3">
        <w:rPr>
          <w:rFonts w:ascii="Book Antiqua" w:hAnsi="Book Antiqua" w:hint="eastAsia"/>
        </w:rPr>
        <w:t>or</w:t>
      </w:r>
      <w:r w:rsidRPr="00714FF3">
        <w:rPr>
          <w:rFonts w:ascii="Book Antiqua" w:hAnsi="Book Antiqua"/>
        </w:rPr>
        <w:t xml:space="preserve"> their parents had strong intentions to receive the treatment of FMT; (2) free from contraindications for FMT, such as intestinal obstructions, perforations and bleeding, severe immunodeficiency diseases; (3) colonoscopic inspection indicated no mucosal congestion, edema, multiple spot-like erosion, or lymphoid granular nodes (4 cases included in Figure</w:t>
      </w:r>
      <w:r w:rsidR="00456160">
        <w:rPr>
          <w:rFonts w:ascii="Book Antiqua" w:hAnsi="Book Antiqua" w:hint="eastAsia"/>
        </w:rPr>
        <w:t xml:space="preserve"> </w:t>
      </w:r>
      <w:r w:rsidRPr="00714FF3">
        <w:rPr>
          <w:rFonts w:ascii="Book Antiqua" w:hAnsi="Book Antiqua"/>
        </w:rPr>
        <w:t>1)</w:t>
      </w:r>
      <w:r w:rsidR="00873C12">
        <w:rPr>
          <w:rFonts w:ascii="Book Antiqua" w:hAnsi="Book Antiqua" w:hint="eastAsia"/>
        </w:rPr>
        <w:t>;</w:t>
      </w:r>
      <w:r w:rsidRPr="00714FF3">
        <w:rPr>
          <w:rFonts w:ascii="Book Antiqua" w:hAnsi="Book Antiqua"/>
        </w:rPr>
        <w:t xml:space="preserve"> </w:t>
      </w:r>
      <w:r w:rsidR="00873C12">
        <w:rPr>
          <w:rFonts w:ascii="Book Antiqua" w:hAnsi="Book Antiqua" w:hint="eastAsia"/>
        </w:rPr>
        <w:t>and (4)</w:t>
      </w:r>
      <w:r w:rsidRPr="00714FF3">
        <w:rPr>
          <w:rFonts w:ascii="Book Antiqua" w:hAnsi="Book Antiqua"/>
        </w:rPr>
        <w:t xml:space="preserve"> 19 AC patients were enrolled in the study between Sep 2015 and Dec 2015 (Table</w:t>
      </w:r>
      <w:r w:rsidR="00F668F2">
        <w:rPr>
          <w:rFonts w:ascii="Book Antiqua" w:hAnsi="Book Antiqua" w:hint="eastAsia"/>
        </w:rPr>
        <w:t xml:space="preserve"> </w:t>
      </w:r>
      <w:r w:rsidRPr="00714FF3">
        <w:rPr>
          <w:rFonts w:ascii="Book Antiqua" w:hAnsi="Book Antiqua"/>
        </w:rPr>
        <w:t>1).</w:t>
      </w:r>
    </w:p>
    <w:p w:rsidR="00B00D97" w:rsidRDefault="00B00D97" w:rsidP="00385C8D">
      <w:pPr>
        <w:widowControl/>
        <w:autoSpaceDE w:val="0"/>
        <w:autoSpaceDN w:val="0"/>
        <w:adjustRightInd w:val="0"/>
        <w:spacing w:line="360" w:lineRule="auto"/>
        <w:rPr>
          <w:rFonts w:ascii="Book Antiqua" w:hAnsi="Book Antiqua"/>
          <w:b/>
        </w:rPr>
      </w:pPr>
    </w:p>
    <w:p w:rsidR="00ED5B3C" w:rsidRPr="00B00D97" w:rsidRDefault="00ED5B3C" w:rsidP="00385C8D">
      <w:pPr>
        <w:widowControl/>
        <w:autoSpaceDE w:val="0"/>
        <w:autoSpaceDN w:val="0"/>
        <w:adjustRightInd w:val="0"/>
        <w:spacing w:line="360" w:lineRule="auto"/>
        <w:rPr>
          <w:rFonts w:ascii="Book Antiqua" w:hAnsi="Book Antiqua"/>
          <w:b/>
          <w:i/>
        </w:rPr>
      </w:pPr>
      <w:r w:rsidRPr="00B00D97">
        <w:rPr>
          <w:rFonts w:ascii="Book Antiqua" w:hAnsi="Book Antiqua"/>
          <w:b/>
          <w:i/>
        </w:rPr>
        <w:t>Donor screening</w:t>
      </w:r>
    </w:p>
    <w:p w:rsidR="00ED5B3C" w:rsidRPr="00714FF3" w:rsidRDefault="00ED5B3C" w:rsidP="00385C8D">
      <w:pPr>
        <w:widowControl/>
        <w:autoSpaceDE w:val="0"/>
        <w:autoSpaceDN w:val="0"/>
        <w:adjustRightInd w:val="0"/>
        <w:spacing w:line="360" w:lineRule="auto"/>
        <w:rPr>
          <w:rFonts w:ascii="Book Antiqua" w:hAnsi="Book Antiqua"/>
          <w:b/>
        </w:rPr>
      </w:pPr>
      <w:r w:rsidRPr="00714FF3">
        <w:rPr>
          <w:rFonts w:ascii="Book Antiqua" w:hAnsi="Book Antiqua"/>
        </w:rPr>
        <w:t>Patients’ mothers were considered to be donors of the highest priority, followed by fathers and healthy peers. Adult donors were screened as follows</w:t>
      </w:r>
      <w:r w:rsidR="00FB6F26" w:rsidRPr="00714FF3">
        <w:rPr>
          <w:rFonts w:ascii="Book Antiqua" w:hAnsi="Book Antiqua"/>
        </w:rPr>
        <w:fldChar w:fldCharType="begin">
          <w:fldData xml:space="preserve">PEVuZE5vdGU+PENpdGU+PEF1dGhvcj5DYW1tYXJvdGE8L0F1dGhvcj48WWVhcj4yMDE3PC9ZZWFy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LTE+R3V0PC9hYmJyLTE+PC9hbHQtcGVyaW9kaWNhbD48cGFnZXM+NTY5LTU4MDwvcGFnZXM+PHZv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PjxwYWdlcz4yMjMtMzc8L3BhZ2VzPjx2b2x1bWU+MTQ5PC92b2x1bWU+PG51bWJlcj4xPC9udW1i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==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PEVuZE5vdGU+PENpdGU+PEF1dGhvcj5DYW1tYXJvdGE8L0F1dGhvcj48WWVhcj4yMDE3PC9ZZWFy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PjxwYWdlcz4yMjMtMzc8L3BhZ2VzPjx2b2x1bWU+MTQ5PC92b2x1bWU+PG51bWJlcj4xPC9udW1i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==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18" w:tooltip="Cammarota, 2017 #27" w:history="1">
        <w:r w:rsidR="00930A8D" w:rsidRPr="00714FF3">
          <w:rPr>
            <w:rFonts w:ascii="Book Antiqua" w:hAnsi="Book Antiqua"/>
            <w:noProof/>
            <w:vertAlign w:val="superscript"/>
          </w:rPr>
          <w:t>18-20</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Pr="00714FF3">
        <w:rPr>
          <w:rFonts w:ascii="Book Antiqua" w:hAnsi="Book Antiqua"/>
        </w:rPr>
        <w:t>: (1) No infectious diseases history (</w:t>
      </w:r>
      <w:r w:rsidR="00723AE3" w:rsidRPr="00714FF3">
        <w:rPr>
          <w:rFonts w:ascii="Book Antiqua" w:hAnsi="Book Antiqua"/>
          <w:i/>
        </w:rPr>
        <w:t>e.g.</w:t>
      </w:r>
      <w:r w:rsidRPr="00714FF3">
        <w:rPr>
          <w:rFonts w:ascii="Book Antiqua" w:hAnsi="Book Antiqua"/>
        </w:rPr>
        <w:t>, tuberculosis</w:t>
      </w:r>
      <w:r w:rsidR="003B34C4" w:rsidRPr="00714FF3">
        <w:rPr>
          <w:rFonts w:ascii="Book Antiqua" w:hAnsi="Book Antiqua" w:hint="eastAsia"/>
        </w:rPr>
        <w:t xml:space="preserve">, </w:t>
      </w:r>
      <w:r w:rsidRPr="00714FF3">
        <w:rPr>
          <w:rFonts w:ascii="Book Antiqua" w:hAnsi="Book Antiqua"/>
        </w:rPr>
        <w:t>hepatopathy</w:t>
      </w:r>
      <w:r w:rsidR="00C87DC2" w:rsidRPr="00714FF3">
        <w:rPr>
          <w:rFonts w:ascii="Book Antiqua" w:hAnsi="Book Antiqua" w:hint="eastAsia"/>
        </w:rPr>
        <w:t xml:space="preserve"> </w:t>
      </w:r>
      <w:r w:rsidR="003B34C4" w:rsidRPr="00714FF3">
        <w:rPr>
          <w:rFonts w:ascii="Book Antiqua" w:hAnsi="Book Antiqua" w:hint="eastAsia"/>
        </w:rPr>
        <w:t xml:space="preserve">and </w:t>
      </w:r>
      <w:r w:rsidR="00F668F2" w:rsidRPr="00F668F2">
        <w:rPr>
          <w:rFonts w:ascii="Book Antiqua" w:hAnsi="Book Antiqua"/>
          <w:i/>
        </w:rPr>
        <w:t>etc</w:t>
      </w:r>
      <w:r w:rsidR="003B34C4" w:rsidRPr="00714FF3">
        <w:rPr>
          <w:rFonts w:ascii="Book Antiqua" w:hAnsi="Book Antiqua"/>
        </w:rPr>
        <w:t>.</w:t>
      </w:r>
      <w:r w:rsidRPr="00714FF3">
        <w:rPr>
          <w:rFonts w:ascii="Book Antiqua" w:hAnsi="Book Antiqua"/>
        </w:rPr>
        <w:t>); (2) no metabolic diseases history (</w:t>
      </w:r>
      <w:r w:rsidR="00723AE3" w:rsidRPr="00714FF3">
        <w:rPr>
          <w:rFonts w:ascii="Book Antiqua" w:hAnsi="Book Antiqua"/>
          <w:i/>
        </w:rPr>
        <w:t>e.g.</w:t>
      </w:r>
      <w:r w:rsidRPr="00714FF3">
        <w:rPr>
          <w:rFonts w:ascii="Book Antiqua" w:hAnsi="Book Antiqua"/>
        </w:rPr>
        <w:t>, obesity</w:t>
      </w:r>
      <w:r w:rsidR="003B34C4" w:rsidRPr="00714FF3">
        <w:rPr>
          <w:rFonts w:ascii="Book Antiqua" w:hAnsi="Book Antiqua" w:hint="eastAsia"/>
        </w:rPr>
        <w:t>,</w:t>
      </w:r>
      <w:r w:rsidR="00C87DC2" w:rsidRPr="00714FF3">
        <w:rPr>
          <w:rFonts w:ascii="Book Antiqua" w:hAnsi="Book Antiqua" w:hint="eastAsia"/>
        </w:rPr>
        <w:t xml:space="preserve"> </w:t>
      </w:r>
      <w:r w:rsidRPr="00714FF3">
        <w:rPr>
          <w:rFonts w:ascii="Book Antiqua" w:hAnsi="Book Antiqua"/>
        </w:rPr>
        <w:t>diabetes</w:t>
      </w:r>
      <w:r w:rsidR="00C87DC2" w:rsidRPr="00714FF3">
        <w:rPr>
          <w:rFonts w:ascii="Book Antiqua" w:hAnsi="Book Antiqua" w:hint="eastAsia"/>
        </w:rPr>
        <w:t xml:space="preserve"> </w:t>
      </w:r>
      <w:r w:rsidR="003B34C4" w:rsidRPr="00714FF3">
        <w:rPr>
          <w:rFonts w:ascii="Book Antiqua" w:hAnsi="Book Antiqua"/>
        </w:rPr>
        <w:t xml:space="preserve">and </w:t>
      </w:r>
      <w:r w:rsidR="00F668F2" w:rsidRPr="00F668F2">
        <w:rPr>
          <w:rFonts w:ascii="Book Antiqua" w:hAnsi="Book Antiqua"/>
          <w:i/>
        </w:rPr>
        <w:t>etc</w:t>
      </w:r>
      <w:r w:rsidR="003B34C4" w:rsidRPr="00714FF3">
        <w:rPr>
          <w:rFonts w:ascii="Book Antiqua" w:hAnsi="Book Antiqua"/>
        </w:rPr>
        <w:t>.</w:t>
      </w:r>
      <w:r w:rsidRPr="00714FF3">
        <w:rPr>
          <w:rFonts w:ascii="Book Antiqua" w:hAnsi="Book Antiqua"/>
        </w:rPr>
        <w:t>); (3) no gastrointestinal diseases (</w:t>
      </w:r>
      <w:r w:rsidR="00723AE3" w:rsidRPr="00714FF3">
        <w:rPr>
          <w:rFonts w:ascii="Book Antiqua" w:hAnsi="Book Antiqua"/>
          <w:i/>
        </w:rPr>
        <w:t>e.g.</w:t>
      </w:r>
      <w:r w:rsidRPr="00714FF3">
        <w:rPr>
          <w:rFonts w:ascii="Book Antiqua" w:hAnsi="Book Antiqua"/>
        </w:rPr>
        <w:t>, diarrhea, constipation, IBD, IBS, colorectal polyps</w:t>
      </w:r>
      <w:r w:rsidR="003B34C4" w:rsidRPr="00714FF3">
        <w:rPr>
          <w:rFonts w:ascii="Book Antiqua" w:hAnsi="Book Antiqua" w:hint="eastAsia"/>
        </w:rPr>
        <w:t>,</w:t>
      </w:r>
      <w:r w:rsidRPr="00714FF3">
        <w:rPr>
          <w:rFonts w:ascii="Book Antiqua" w:hAnsi="Book Antiqua"/>
        </w:rPr>
        <w:t xml:space="preserve"> gastrointestinal tumors</w:t>
      </w:r>
      <w:r w:rsidR="00C87DC2" w:rsidRPr="00714FF3">
        <w:rPr>
          <w:rFonts w:ascii="Book Antiqua" w:hAnsi="Book Antiqua" w:hint="eastAsia"/>
        </w:rPr>
        <w:t xml:space="preserve"> </w:t>
      </w:r>
      <w:r w:rsidR="003B34C4" w:rsidRPr="00714FF3">
        <w:rPr>
          <w:rFonts w:ascii="Book Antiqua" w:hAnsi="Book Antiqua"/>
        </w:rPr>
        <w:t xml:space="preserve">and </w:t>
      </w:r>
      <w:r w:rsidR="00F668F2" w:rsidRPr="00F668F2">
        <w:rPr>
          <w:rFonts w:ascii="Book Antiqua" w:hAnsi="Book Antiqua"/>
          <w:i/>
        </w:rPr>
        <w:t>etc</w:t>
      </w:r>
      <w:r w:rsidR="003B34C4" w:rsidRPr="00714FF3">
        <w:rPr>
          <w:rFonts w:ascii="Book Antiqua" w:hAnsi="Book Antiqua"/>
        </w:rPr>
        <w:t>.</w:t>
      </w:r>
      <w:r w:rsidRPr="00714FF3">
        <w:rPr>
          <w:rFonts w:ascii="Book Antiqua" w:hAnsi="Book Antiqua"/>
        </w:rPr>
        <w:t>); (4) no allergic diseases (</w:t>
      </w:r>
      <w:r w:rsidR="00723AE3" w:rsidRPr="00714FF3">
        <w:rPr>
          <w:rFonts w:ascii="Book Antiqua" w:hAnsi="Book Antiqua"/>
          <w:i/>
        </w:rPr>
        <w:t>e.g.</w:t>
      </w:r>
      <w:r w:rsidRPr="00714FF3">
        <w:rPr>
          <w:rFonts w:ascii="Book Antiqua" w:hAnsi="Book Antiqua"/>
        </w:rPr>
        <w:t>, food allergy, eczema</w:t>
      </w:r>
      <w:r w:rsidR="003B34C4" w:rsidRPr="00714FF3">
        <w:rPr>
          <w:rFonts w:ascii="Book Antiqua" w:hAnsi="Book Antiqua" w:hint="eastAsia"/>
        </w:rPr>
        <w:t>,</w:t>
      </w:r>
      <w:r w:rsidRPr="00714FF3">
        <w:rPr>
          <w:rFonts w:ascii="Book Antiqua" w:hAnsi="Book Antiqua"/>
        </w:rPr>
        <w:t xml:space="preserve"> allergic gastroenteritis</w:t>
      </w:r>
      <w:r w:rsidR="00C87DC2" w:rsidRPr="00714FF3">
        <w:rPr>
          <w:rFonts w:ascii="Book Antiqua" w:hAnsi="Book Antiqua" w:hint="eastAsia"/>
        </w:rPr>
        <w:t xml:space="preserve"> </w:t>
      </w:r>
      <w:r w:rsidR="003B34C4" w:rsidRPr="00714FF3">
        <w:rPr>
          <w:rFonts w:ascii="Book Antiqua" w:hAnsi="Book Antiqua"/>
        </w:rPr>
        <w:t xml:space="preserve">and </w:t>
      </w:r>
      <w:r w:rsidR="00F668F2" w:rsidRPr="00F668F2">
        <w:rPr>
          <w:rFonts w:ascii="Book Antiqua" w:hAnsi="Book Antiqua"/>
          <w:i/>
        </w:rPr>
        <w:t>etc</w:t>
      </w:r>
      <w:r w:rsidR="003B34C4" w:rsidRPr="00714FF3">
        <w:rPr>
          <w:rFonts w:ascii="Book Antiqua" w:hAnsi="Book Antiqua"/>
        </w:rPr>
        <w:t>.</w:t>
      </w:r>
      <w:r w:rsidRPr="00714FF3">
        <w:rPr>
          <w:rFonts w:ascii="Book Antiqua" w:hAnsi="Book Antiqua"/>
        </w:rPr>
        <w:t xml:space="preserve">); (5) no antibiotic exposure in the last 3 months; (6) no mental disorders or autoimmune diseases; </w:t>
      </w:r>
      <w:r w:rsidR="00B00D97">
        <w:rPr>
          <w:rFonts w:ascii="Book Antiqua" w:hAnsi="Book Antiqua" w:hint="eastAsia"/>
        </w:rPr>
        <w:t xml:space="preserve">and </w:t>
      </w:r>
      <w:r w:rsidRPr="00714FF3">
        <w:rPr>
          <w:rFonts w:ascii="Book Antiqua" w:hAnsi="Book Antiqua"/>
        </w:rPr>
        <w:t>(7) no drug abuse history, amenorrhea (</w:t>
      </w:r>
      <w:r w:rsidR="00841C42" w:rsidRPr="00714FF3">
        <w:rPr>
          <w:rFonts w:ascii="Book Antiqua" w:hAnsi="Book Antiqua" w:hint="eastAsia"/>
        </w:rPr>
        <w:t xml:space="preserve">for </w:t>
      </w:r>
      <w:r w:rsidRPr="00714FF3">
        <w:rPr>
          <w:rFonts w:ascii="Book Antiqua" w:hAnsi="Book Antiqua"/>
        </w:rPr>
        <w:t>mother donor</w:t>
      </w:r>
      <w:r w:rsidR="00841C42" w:rsidRPr="00714FF3">
        <w:rPr>
          <w:rFonts w:ascii="Book Antiqua" w:hAnsi="Book Antiqua" w:hint="eastAsia"/>
        </w:rPr>
        <w:t>s</w:t>
      </w:r>
      <w:r w:rsidRPr="00714FF3">
        <w:rPr>
          <w:rFonts w:ascii="Book Antiqua" w:hAnsi="Book Antiqua"/>
        </w:rPr>
        <w:t>), or psychological imbalance.</w:t>
      </w:r>
    </w:p>
    <w:p w:rsidR="00ED5B3C" w:rsidRPr="00714FF3" w:rsidRDefault="003B34C4" w:rsidP="00385C8D">
      <w:pPr>
        <w:widowControl/>
        <w:autoSpaceDE w:val="0"/>
        <w:autoSpaceDN w:val="0"/>
        <w:adjustRightInd w:val="0"/>
        <w:spacing w:line="360" w:lineRule="auto"/>
        <w:ind w:firstLineChars="200" w:firstLine="480"/>
        <w:rPr>
          <w:rFonts w:ascii="Book Antiqua" w:hAnsi="Book Antiqua"/>
          <w:b/>
        </w:rPr>
      </w:pPr>
      <w:r w:rsidRPr="00714FF3">
        <w:rPr>
          <w:rFonts w:ascii="Book Antiqua" w:hAnsi="Book Antiqua" w:hint="eastAsia"/>
        </w:rPr>
        <w:t>C</w:t>
      </w:r>
      <w:r w:rsidRPr="00714FF3">
        <w:rPr>
          <w:rFonts w:ascii="Book Antiqua" w:hAnsi="Book Antiqua"/>
        </w:rPr>
        <w:t xml:space="preserve">andidate </w:t>
      </w:r>
      <w:r w:rsidR="00ED5B3C" w:rsidRPr="00714FF3">
        <w:rPr>
          <w:rFonts w:ascii="Book Antiqua" w:hAnsi="Book Antiqua"/>
        </w:rPr>
        <w:t xml:space="preserve">donors of the same age </w:t>
      </w:r>
      <w:r w:rsidRPr="00714FF3">
        <w:rPr>
          <w:rFonts w:ascii="Book Antiqua" w:hAnsi="Book Antiqua" w:hint="eastAsia"/>
        </w:rPr>
        <w:t>were selected with the following criteria</w:t>
      </w:r>
      <w:r w:rsidR="00FB6F26" w:rsidRPr="00714FF3">
        <w:rPr>
          <w:rFonts w:ascii="Book Antiqua" w:hAnsi="Book Antiqua"/>
        </w:rPr>
        <w:fldChar w:fldCharType="begin">
          <w:fldData xml:space="preserve">PEVuZE5vdGU+PENpdGU+PEF1dGhvcj5Cb3VybGlvdXg8L0F1dGhvcj48WWVhcj4yMDE1PC9ZZWFy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bC10aXRsZT48YWJici0xPkd1dDwvYWJici0xPjwvYWx0LXBlcmlvZGljYWw+PHBhZ2VzPjU2OS01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PjxwYWdlcz4yMjMtMzc8L3BhZ2VzPjx2b2x1bWU+MTQ5PC92b2x1bWU+PG51bWJlcj4xPC9udW1i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==
</w:fldData>
        </w:fldChar>
      </w:r>
      <w:r w:rsidR="009372D2"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PEVuZE5vdGU+PENpdGU+PEF1dGhvcj5Cb3VybGlvdXg8L0F1dGhvcj48WWVhcj4yMDE1PC9ZZWFy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PjxwYWdlcz4yMjMtMzc8L3BhZ2VzPjx2b2x1bWU+MTQ5PC92b2x1bWU+PG51bWJlcj4xPC9udW1i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==
</w:fldData>
        </w:fldChar>
      </w:r>
      <w:r w:rsidR="009372D2"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18" w:tooltip="Cammarota, 2017 #27" w:history="1">
        <w:r w:rsidR="00930A8D" w:rsidRPr="00714FF3">
          <w:rPr>
            <w:rFonts w:ascii="Book Antiqua" w:hAnsi="Book Antiqua"/>
            <w:noProof/>
            <w:vertAlign w:val="superscript"/>
          </w:rPr>
          <w:t>18-20</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00ED5B3C" w:rsidRPr="00714FF3">
        <w:rPr>
          <w:rFonts w:ascii="Book Antiqua" w:hAnsi="Book Antiqua"/>
        </w:rPr>
        <w:t xml:space="preserve">: (1) preferred relatives with breast milk-fed </w:t>
      </w:r>
      <w:r w:rsidRPr="00714FF3">
        <w:rPr>
          <w:rFonts w:ascii="Book Antiqua" w:hAnsi="Book Antiqua" w:hint="eastAsia"/>
        </w:rPr>
        <w:t xml:space="preserve">and </w:t>
      </w:r>
      <w:r w:rsidR="00ED5B3C" w:rsidRPr="00714FF3">
        <w:rPr>
          <w:rFonts w:ascii="Book Antiqua" w:hAnsi="Book Antiqua"/>
        </w:rPr>
        <w:t>same gender; (2) no antibiotic treatment in the last 3 months; (3) no allergic disease (</w:t>
      </w:r>
      <w:r w:rsidR="00723AE3" w:rsidRPr="00714FF3">
        <w:rPr>
          <w:rFonts w:ascii="Book Antiqua" w:hAnsi="Book Antiqua"/>
          <w:i/>
        </w:rPr>
        <w:t>e.g.</w:t>
      </w:r>
      <w:r w:rsidR="00ED5B3C" w:rsidRPr="00714FF3">
        <w:rPr>
          <w:rFonts w:ascii="Book Antiqua" w:hAnsi="Book Antiqua"/>
        </w:rPr>
        <w:t xml:space="preserve">, food </w:t>
      </w:r>
      <w:r w:rsidR="00ED5B3C" w:rsidRPr="00714FF3">
        <w:rPr>
          <w:rFonts w:ascii="Book Antiqua" w:hAnsi="Book Antiqua"/>
        </w:rPr>
        <w:lastRenderedPageBreak/>
        <w:t>allergy, eczema</w:t>
      </w:r>
      <w:r w:rsidRPr="00714FF3">
        <w:rPr>
          <w:rFonts w:ascii="Book Antiqua" w:hAnsi="Book Antiqua" w:hint="eastAsia"/>
        </w:rPr>
        <w:t>,</w:t>
      </w:r>
      <w:r w:rsidR="00ED5B3C" w:rsidRPr="00714FF3">
        <w:rPr>
          <w:rFonts w:ascii="Book Antiqua" w:hAnsi="Book Antiqua"/>
        </w:rPr>
        <w:t xml:space="preserve"> allergic gastroenteritis</w:t>
      </w:r>
      <w:r w:rsidR="00C87DC2" w:rsidRPr="00714FF3">
        <w:rPr>
          <w:rFonts w:ascii="Book Antiqua" w:hAnsi="Book Antiqua" w:hint="eastAsia"/>
        </w:rPr>
        <w:t xml:space="preserve"> </w:t>
      </w:r>
      <w:r w:rsidRPr="00714FF3">
        <w:rPr>
          <w:rFonts w:ascii="Book Antiqua" w:hAnsi="Book Antiqua"/>
        </w:rPr>
        <w:t xml:space="preserve">and </w:t>
      </w:r>
      <w:r w:rsidR="00F668F2" w:rsidRPr="00F668F2">
        <w:rPr>
          <w:rFonts w:ascii="Book Antiqua" w:hAnsi="Book Antiqua"/>
          <w:i/>
        </w:rPr>
        <w:t>etc</w:t>
      </w:r>
      <w:r w:rsidRPr="00714FF3">
        <w:rPr>
          <w:rFonts w:ascii="Book Antiqua" w:hAnsi="Book Antiqua"/>
        </w:rPr>
        <w:t>.</w:t>
      </w:r>
      <w:r w:rsidR="00ED5B3C" w:rsidRPr="00714FF3">
        <w:rPr>
          <w:rFonts w:ascii="Book Antiqua" w:hAnsi="Book Antiqua"/>
        </w:rPr>
        <w:t>); (4) no gastrointestinal disease (</w:t>
      </w:r>
      <w:r w:rsidR="00723AE3" w:rsidRPr="00714FF3">
        <w:rPr>
          <w:rFonts w:ascii="Book Antiqua" w:hAnsi="Book Antiqua"/>
          <w:i/>
        </w:rPr>
        <w:t>e.g.</w:t>
      </w:r>
      <w:r w:rsidR="00ED5B3C" w:rsidRPr="00714FF3">
        <w:rPr>
          <w:rFonts w:ascii="Book Antiqua" w:hAnsi="Book Antiqua"/>
        </w:rPr>
        <w:t>, diarrhea, constipation, IBD, IBS, colorectal polyps</w:t>
      </w:r>
      <w:r w:rsidRPr="00714FF3">
        <w:rPr>
          <w:rFonts w:ascii="Book Antiqua" w:hAnsi="Book Antiqua" w:hint="eastAsia"/>
        </w:rPr>
        <w:t>,</w:t>
      </w:r>
      <w:r w:rsidR="00ED5B3C" w:rsidRPr="00714FF3">
        <w:rPr>
          <w:rFonts w:ascii="Book Antiqua" w:hAnsi="Book Antiqua"/>
        </w:rPr>
        <w:t xml:space="preserve"> gastrointestinal tumors</w:t>
      </w:r>
      <w:r w:rsidR="00C87DC2" w:rsidRPr="00714FF3">
        <w:rPr>
          <w:rFonts w:ascii="Book Antiqua" w:hAnsi="Book Antiqua" w:hint="eastAsia"/>
        </w:rPr>
        <w:t xml:space="preserve"> </w:t>
      </w:r>
      <w:r w:rsidRPr="00714FF3">
        <w:rPr>
          <w:rFonts w:ascii="Book Antiqua" w:hAnsi="Book Antiqua"/>
        </w:rPr>
        <w:t xml:space="preserve">and </w:t>
      </w:r>
      <w:r w:rsidR="00F668F2" w:rsidRPr="00F668F2">
        <w:rPr>
          <w:rFonts w:ascii="Book Antiqua" w:hAnsi="Book Antiqua"/>
          <w:i/>
        </w:rPr>
        <w:t>etc</w:t>
      </w:r>
      <w:r w:rsidRPr="00714FF3">
        <w:rPr>
          <w:rFonts w:ascii="Book Antiqua" w:hAnsi="Book Antiqua"/>
        </w:rPr>
        <w:t>.</w:t>
      </w:r>
      <w:r w:rsidR="00ED5B3C" w:rsidRPr="00714FF3">
        <w:rPr>
          <w:rFonts w:ascii="Book Antiqua" w:hAnsi="Book Antiqua"/>
        </w:rPr>
        <w:t>); (5) no metabolic disease history (</w:t>
      </w:r>
      <w:r w:rsidR="00723AE3" w:rsidRPr="00714FF3">
        <w:rPr>
          <w:rFonts w:ascii="Book Antiqua" w:hAnsi="Book Antiqua"/>
          <w:i/>
        </w:rPr>
        <w:t>e.g.</w:t>
      </w:r>
      <w:r w:rsidR="00ED5B3C" w:rsidRPr="00714FF3">
        <w:rPr>
          <w:rFonts w:ascii="Book Antiqua" w:hAnsi="Book Antiqua"/>
        </w:rPr>
        <w:t>, obesity</w:t>
      </w:r>
      <w:r w:rsidRPr="00714FF3">
        <w:rPr>
          <w:rFonts w:ascii="Book Antiqua" w:hAnsi="Book Antiqua" w:hint="eastAsia"/>
        </w:rPr>
        <w:t>,</w:t>
      </w:r>
      <w:r w:rsidR="00C87DC2" w:rsidRPr="00714FF3">
        <w:rPr>
          <w:rFonts w:ascii="Book Antiqua" w:hAnsi="Book Antiqua" w:hint="eastAsia"/>
        </w:rPr>
        <w:t xml:space="preserve"> </w:t>
      </w:r>
      <w:r w:rsidR="00ED5B3C" w:rsidRPr="00714FF3">
        <w:rPr>
          <w:rFonts w:ascii="Book Antiqua" w:hAnsi="Book Antiqua"/>
        </w:rPr>
        <w:t>diabetes</w:t>
      </w:r>
      <w:r w:rsidR="00C87DC2" w:rsidRPr="00714FF3">
        <w:rPr>
          <w:rFonts w:ascii="Book Antiqua" w:hAnsi="Book Antiqua" w:hint="eastAsia"/>
        </w:rPr>
        <w:t xml:space="preserve"> </w:t>
      </w:r>
      <w:r w:rsidRPr="00714FF3">
        <w:rPr>
          <w:rFonts w:ascii="Book Antiqua" w:hAnsi="Book Antiqua"/>
        </w:rPr>
        <w:t xml:space="preserve">and </w:t>
      </w:r>
      <w:r w:rsidR="00F668F2" w:rsidRPr="00F668F2">
        <w:rPr>
          <w:rFonts w:ascii="Book Antiqua" w:hAnsi="Book Antiqua"/>
          <w:i/>
        </w:rPr>
        <w:t>etc</w:t>
      </w:r>
      <w:r w:rsidRPr="00714FF3">
        <w:rPr>
          <w:rFonts w:ascii="Book Antiqua" w:hAnsi="Book Antiqua"/>
        </w:rPr>
        <w:t>.</w:t>
      </w:r>
      <w:r w:rsidR="00ED5B3C" w:rsidRPr="00714FF3">
        <w:rPr>
          <w:rFonts w:ascii="Book Antiqua" w:hAnsi="Book Antiqua"/>
        </w:rPr>
        <w:t xml:space="preserve">); </w:t>
      </w:r>
      <w:r w:rsidR="00B00D97">
        <w:rPr>
          <w:rFonts w:ascii="Book Antiqua" w:hAnsi="Book Antiqua" w:hint="eastAsia"/>
        </w:rPr>
        <w:t xml:space="preserve">and </w:t>
      </w:r>
      <w:r w:rsidR="00ED5B3C" w:rsidRPr="00714FF3">
        <w:rPr>
          <w:rFonts w:ascii="Book Antiqua" w:hAnsi="Book Antiqua"/>
        </w:rPr>
        <w:t>(6) no infectious disease history (</w:t>
      </w:r>
      <w:r w:rsidR="00723AE3" w:rsidRPr="00714FF3">
        <w:rPr>
          <w:rFonts w:ascii="Book Antiqua" w:hAnsi="Book Antiqua"/>
          <w:i/>
        </w:rPr>
        <w:t>e.g.</w:t>
      </w:r>
      <w:r w:rsidR="00ED5B3C" w:rsidRPr="00714FF3">
        <w:rPr>
          <w:rFonts w:ascii="Book Antiqua" w:hAnsi="Book Antiqua"/>
        </w:rPr>
        <w:t>, tuberculosis, hepatopathy</w:t>
      </w:r>
      <w:r w:rsidRPr="00714FF3">
        <w:rPr>
          <w:rFonts w:ascii="Book Antiqua" w:hAnsi="Book Antiqua" w:hint="eastAsia"/>
        </w:rPr>
        <w:t>,</w:t>
      </w:r>
      <w:r w:rsidR="00ED5B3C" w:rsidRPr="00714FF3">
        <w:rPr>
          <w:rFonts w:ascii="Book Antiqua" w:hAnsi="Book Antiqua"/>
        </w:rPr>
        <w:t xml:space="preserve"> measles</w:t>
      </w:r>
      <w:r w:rsidR="00C87DC2" w:rsidRPr="00714FF3">
        <w:rPr>
          <w:rFonts w:ascii="Book Antiqua" w:hAnsi="Book Antiqua" w:hint="eastAsia"/>
        </w:rPr>
        <w:t xml:space="preserve"> </w:t>
      </w:r>
      <w:r w:rsidRPr="00714FF3">
        <w:rPr>
          <w:rFonts w:ascii="Book Antiqua" w:hAnsi="Book Antiqua"/>
        </w:rPr>
        <w:t xml:space="preserve">and </w:t>
      </w:r>
      <w:r w:rsidR="00F668F2" w:rsidRPr="00F668F2">
        <w:rPr>
          <w:rFonts w:ascii="Book Antiqua" w:hAnsi="Book Antiqua"/>
          <w:i/>
        </w:rPr>
        <w:t>etc</w:t>
      </w:r>
      <w:r w:rsidRPr="00714FF3">
        <w:rPr>
          <w:rFonts w:ascii="Book Antiqua" w:hAnsi="Book Antiqua"/>
        </w:rPr>
        <w:t>.</w:t>
      </w:r>
      <w:r w:rsidR="00ED5B3C" w:rsidRPr="00714FF3">
        <w:rPr>
          <w:rFonts w:ascii="Book Antiqua" w:hAnsi="Book Antiqua"/>
        </w:rPr>
        <w:t xml:space="preserve">), normal health and development. Tests for serum biochemistry and stool were performed for donors to ensure subject safety </w:t>
      </w:r>
      <w:r w:rsidR="00ED5B3C" w:rsidRPr="00714FF3">
        <w:rPr>
          <w:rFonts w:ascii="Book Antiqua" w:hAnsi="Book Antiqua"/>
          <w:color w:val="000000" w:themeColor="text1"/>
        </w:rPr>
        <w:t>(Table</w:t>
      </w:r>
      <w:r w:rsidR="00F668F2">
        <w:rPr>
          <w:rFonts w:ascii="Book Antiqua" w:hAnsi="Book Antiqua" w:hint="eastAsia"/>
          <w:color w:val="000000" w:themeColor="text1"/>
        </w:rPr>
        <w:t xml:space="preserve"> </w:t>
      </w:r>
      <w:r w:rsidR="00ED5B3C" w:rsidRPr="00714FF3">
        <w:rPr>
          <w:rFonts w:ascii="Book Antiqua" w:hAnsi="Book Antiqua"/>
          <w:color w:val="000000" w:themeColor="text1"/>
        </w:rPr>
        <w:t>2)</w:t>
      </w:r>
      <w:r w:rsidR="00ED5B3C" w:rsidRPr="00714FF3">
        <w:rPr>
          <w:rFonts w:ascii="Book Antiqua" w:hAnsi="Book Antiqua"/>
        </w:rPr>
        <w:t>.</w:t>
      </w:r>
    </w:p>
    <w:p w:rsidR="00B00D97" w:rsidRDefault="00B00D97" w:rsidP="00385C8D">
      <w:pPr>
        <w:widowControl/>
        <w:autoSpaceDE w:val="0"/>
        <w:autoSpaceDN w:val="0"/>
        <w:adjustRightInd w:val="0"/>
        <w:spacing w:line="360" w:lineRule="auto"/>
        <w:rPr>
          <w:rFonts w:ascii="Book Antiqua" w:hAnsi="Book Antiqua"/>
          <w:b/>
        </w:rPr>
      </w:pPr>
    </w:p>
    <w:p w:rsidR="00ED5B3C" w:rsidRPr="00B00D97" w:rsidRDefault="00ED5B3C" w:rsidP="00385C8D">
      <w:pPr>
        <w:widowControl/>
        <w:autoSpaceDE w:val="0"/>
        <w:autoSpaceDN w:val="0"/>
        <w:adjustRightInd w:val="0"/>
        <w:spacing w:line="360" w:lineRule="auto"/>
        <w:rPr>
          <w:rFonts w:ascii="Book Antiqua" w:hAnsi="Book Antiqua"/>
          <w:b/>
          <w:i/>
        </w:rPr>
      </w:pPr>
      <w:r w:rsidRPr="00B00D97">
        <w:rPr>
          <w:rFonts w:ascii="Book Antiqua" w:hAnsi="Book Antiqua"/>
          <w:b/>
          <w:i/>
        </w:rPr>
        <w:t>FMT procedure</w:t>
      </w:r>
    </w:p>
    <w:p w:rsidR="00ED5B3C" w:rsidRDefault="00720FAC" w:rsidP="00385C8D">
      <w:pPr>
        <w:widowControl/>
        <w:autoSpaceDE w:val="0"/>
        <w:autoSpaceDN w:val="0"/>
        <w:adjustRightInd w:val="0"/>
        <w:spacing w:line="360" w:lineRule="auto"/>
        <w:rPr>
          <w:rFonts w:ascii="Book Antiqua" w:hAnsi="Book Antiqua"/>
        </w:rPr>
      </w:pPr>
      <w:r w:rsidRPr="00714FF3">
        <w:rPr>
          <w:rFonts w:ascii="Book Antiqua" w:hAnsi="Book Antiqua"/>
        </w:rPr>
        <w:t>The application of parenteral nutrition and probiotic were ceased as soon as FMT begins</w:t>
      </w:r>
      <w:r w:rsidRPr="00714FF3">
        <w:rPr>
          <w:rFonts w:ascii="Book Antiqua" w:hAnsi="Book Antiqua" w:hint="eastAsia"/>
        </w:rPr>
        <w:t xml:space="preserve"> in the patients</w:t>
      </w:r>
      <w:r w:rsidRPr="00714FF3">
        <w:rPr>
          <w:rFonts w:ascii="Book Antiqua" w:hAnsi="Book Antiqua"/>
        </w:rPr>
        <w:t>.</w:t>
      </w:r>
      <w:r w:rsidR="00C87DC2" w:rsidRPr="00714FF3">
        <w:rPr>
          <w:rFonts w:ascii="Book Antiqua" w:hAnsi="Book Antiqua" w:hint="eastAsia"/>
        </w:rPr>
        <w:t xml:space="preserve"> </w:t>
      </w:r>
      <w:r w:rsidR="00ED5B3C" w:rsidRPr="00714FF3">
        <w:rPr>
          <w:rFonts w:ascii="Book Antiqua" w:hAnsi="Book Antiqua"/>
        </w:rPr>
        <w:t xml:space="preserve">No bowel preparation (cleanout or antibiotic pretreatment) was used prior to FMT, but pre-FMT clinical tests were performed as described in </w:t>
      </w:r>
      <w:r w:rsidR="00ED5B3C" w:rsidRPr="00714FF3">
        <w:rPr>
          <w:rFonts w:ascii="Book Antiqua" w:hAnsi="Book Antiqua"/>
          <w:color w:val="000000" w:themeColor="text1"/>
        </w:rPr>
        <w:t>Table</w:t>
      </w:r>
      <w:r w:rsidR="00F668F2">
        <w:rPr>
          <w:rFonts w:ascii="Book Antiqua" w:hAnsi="Book Antiqua" w:hint="eastAsia"/>
          <w:color w:val="000000" w:themeColor="text1"/>
        </w:rPr>
        <w:t xml:space="preserve"> </w:t>
      </w:r>
      <w:r w:rsidR="00ED5B3C" w:rsidRPr="00714FF3">
        <w:rPr>
          <w:rFonts w:ascii="Book Antiqua" w:hAnsi="Book Antiqua"/>
          <w:color w:val="000000" w:themeColor="text1"/>
        </w:rPr>
        <w:t>3</w:t>
      </w:r>
      <w:r w:rsidR="00ED5B3C" w:rsidRPr="00714FF3">
        <w:rPr>
          <w:rFonts w:ascii="Book Antiqua" w:hAnsi="Book Antiqua"/>
        </w:rPr>
        <w:t>. Donor stool, collected 2 hours before FMT, was diluted and mixed with sterile saline (</w:t>
      </w:r>
      <w:r w:rsidR="00B9443C" w:rsidRPr="00714FF3">
        <w:rPr>
          <w:rFonts w:ascii="Book Antiqua" w:hAnsi="Book Antiqua" w:hint="eastAsia"/>
        </w:rPr>
        <w:t>1</w:t>
      </w:r>
      <w:r w:rsidR="00CF7397" w:rsidRPr="00714FF3">
        <w:rPr>
          <w:rFonts w:ascii="Book Antiqua" w:hAnsi="Book Antiqua" w:hint="eastAsia"/>
        </w:rPr>
        <w:t>mg of stool</w:t>
      </w:r>
      <w:r w:rsidR="00B9443C" w:rsidRPr="00714FF3">
        <w:rPr>
          <w:rFonts w:ascii="Book Antiqua" w:hAnsi="Book Antiqua" w:hint="eastAsia"/>
        </w:rPr>
        <w:t xml:space="preserve"> was diluted with </w:t>
      </w:r>
      <w:r w:rsidR="00B9443C" w:rsidRPr="00714FF3">
        <w:rPr>
          <w:rFonts w:ascii="Book Antiqua" w:hAnsi="Book Antiqua"/>
        </w:rPr>
        <w:t>3m</w:t>
      </w:r>
      <w:r w:rsidR="00B9443C" w:rsidRPr="00714FF3">
        <w:rPr>
          <w:rFonts w:ascii="Book Antiqua" w:hAnsi="Book Antiqua"/>
          <w:caps/>
        </w:rPr>
        <w:t xml:space="preserve">l </w:t>
      </w:r>
      <w:r w:rsidR="00B9443C" w:rsidRPr="00714FF3">
        <w:rPr>
          <w:rFonts w:ascii="Book Antiqua" w:hAnsi="Book Antiqua" w:hint="eastAsia"/>
        </w:rPr>
        <w:t>of saline</w:t>
      </w:r>
      <w:r w:rsidR="00ED5B3C" w:rsidRPr="00714FF3">
        <w:rPr>
          <w:rFonts w:ascii="Book Antiqua" w:hAnsi="Book Antiqua"/>
        </w:rPr>
        <w:t>). Samples were filtered through sterile gauze and 30–50 m</w:t>
      </w:r>
      <w:r w:rsidR="00ED5B3C" w:rsidRPr="00714FF3">
        <w:rPr>
          <w:rFonts w:ascii="Book Antiqua" w:hAnsi="Book Antiqua"/>
          <w:caps/>
        </w:rPr>
        <w:t>l</w:t>
      </w:r>
      <w:r w:rsidR="00ED5B3C" w:rsidRPr="00714FF3">
        <w:rPr>
          <w:rFonts w:ascii="Book Antiqua" w:hAnsi="Book Antiqua"/>
        </w:rPr>
        <w:t xml:space="preserve"> fecal suspension was prepared for FMT. FMT was administered over 5–10 min </w:t>
      </w:r>
      <w:r w:rsidR="00ED5B3C" w:rsidRPr="00670CC3">
        <w:rPr>
          <w:rFonts w:ascii="Book Antiqua" w:hAnsi="Book Antiqua"/>
          <w:i/>
        </w:rPr>
        <w:t>via</w:t>
      </w:r>
      <w:r w:rsidR="00ED5B3C" w:rsidRPr="00714FF3">
        <w:rPr>
          <w:rFonts w:ascii="Book Antiqua" w:hAnsi="Book Antiqua"/>
        </w:rPr>
        <w:t xml:space="preserve"> rectal tube into the left colon. </w:t>
      </w:r>
      <w:r w:rsidR="0071546F" w:rsidRPr="00714FF3">
        <w:rPr>
          <w:rFonts w:ascii="Book Antiqua" w:hAnsi="Book Antiqua" w:hint="eastAsia"/>
        </w:rPr>
        <w:t>T</w:t>
      </w:r>
      <w:r w:rsidR="00ED5B3C" w:rsidRPr="00714FF3">
        <w:rPr>
          <w:rFonts w:ascii="Book Antiqua" w:hAnsi="Book Antiqua"/>
        </w:rPr>
        <w:t xml:space="preserve">he rectal tube was removed </w:t>
      </w:r>
      <w:r w:rsidR="0071546F" w:rsidRPr="00714FF3">
        <w:rPr>
          <w:rFonts w:ascii="Book Antiqua" w:hAnsi="Book Antiqua" w:hint="eastAsia"/>
        </w:rPr>
        <w:t xml:space="preserve">fifteen minutes after administration </w:t>
      </w:r>
      <w:r w:rsidR="00ED5B3C" w:rsidRPr="00714FF3">
        <w:rPr>
          <w:rFonts w:ascii="Book Antiqua" w:hAnsi="Book Antiqua"/>
        </w:rPr>
        <w:t>and the fecal suspension was retained i</w:t>
      </w:r>
      <w:r w:rsidR="00F668F2">
        <w:rPr>
          <w:rFonts w:ascii="Book Antiqua" w:hAnsi="Book Antiqua"/>
        </w:rPr>
        <w:t>n the recipients’ gut for 4–6 h</w:t>
      </w:r>
      <w:r w:rsidR="00ED5B3C" w:rsidRPr="00714FF3">
        <w:rPr>
          <w:rFonts w:ascii="Book Antiqua" w:hAnsi="Book Antiqua"/>
        </w:rPr>
        <w:t>. Multi-FMT was given for patients with severe symptom</w:t>
      </w:r>
      <w:r w:rsidR="00ED5B3C" w:rsidRPr="00714FF3">
        <w:rPr>
          <w:rFonts w:ascii="Book Antiqua" w:hAnsi="Book Antiqua"/>
          <w:color w:val="000000" w:themeColor="text1"/>
        </w:rPr>
        <w:t>s (Table</w:t>
      </w:r>
      <w:r w:rsidR="00F668F2">
        <w:rPr>
          <w:rFonts w:ascii="Book Antiqua" w:hAnsi="Book Antiqua" w:hint="eastAsia"/>
          <w:color w:val="000000" w:themeColor="text1"/>
        </w:rPr>
        <w:t xml:space="preserve"> </w:t>
      </w:r>
      <w:r w:rsidR="00ED5B3C" w:rsidRPr="00714FF3">
        <w:rPr>
          <w:rFonts w:ascii="Book Antiqua" w:hAnsi="Book Antiqua"/>
          <w:color w:val="000000" w:themeColor="text1"/>
        </w:rPr>
        <w:t>1)</w:t>
      </w:r>
      <w:r w:rsidR="00ED5B3C" w:rsidRPr="00714FF3">
        <w:rPr>
          <w:rFonts w:ascii="Book Antiqua" w:hAnsi="Book Antiqua"/>
        </w:rPr>
        <w:t>.</w:t>
      </w:r>
    </w:p>
    <w:p w:rsidR="00B00D97" w:rsidRPr="00714FF3" w:rsidRDefault="00B00D97" w:rsidP="00385C8D">
      <w:pPr>
        <w:widowControl/>
        <w:autoSpaceDE w:val="0"/>
        <w:autoSpaceDN w:val="0"/>
        <w:adjustRightInd w:val="0"/>
        <w:spacing w:line="360" w:lineRule="auto"/>
        <w:rPr>
          <w:rFonts w:ascii="Book Antiqua" w:hAnsi="Book Antiqua"/>
        </w:rPr>
      </w:pPr>
    </w:p>
    <w:p w:rsidR="00ED5B3C" w:rsidRPr="00B00D97" w:rsidRDefault="00ED5B3C" w:rsidP="00385C8D">
      <w:pPr>
        <w:spacing w:line="360" w:lineRule="auto"/>
        <w:rPr>
          <w:rFonts w:ascii="Book Antiqua" w:hAnsi="Book Antiqua"/>
          <w:b/>
          <w:i/>
        </w:rPr>
      </w:pPr>
      <w:r w:rsidRPr="00B00D97">
        <w:rPr>
          <w:rFonts w:ascii="Book Antiqua" w:hAnsi="Book Antiqua"/>
          <w:b/>
          <w:i/>
        </w:rPr>
        <w:t>Follow-up</w:t>
      </w:r>
    </w:p>
    <w:p w:rsidR="00ED5B3C" w:rsidRDefault="00ED5B3C" w:rsidP="00385C8D">
      <w:pPr>
        <w:spacing w:line="360" w:lineRule="auto"/>
        <w:rPr>
          <w:rFonts w:ascii="Book Antiqua" w:hAnsi="Book Antiqua"/>
        </w:rPr>
      </w:pPr>
      <w:r w:rsidRPr="00714FF3">
        <w:rPr>
          <w:rFonts w:ascii="Book Antiqua" w:hAnsi="Book Antiqua"/>
        </w:rPr>
        <w:lastRenderedPageBreak/>
        <w:t>Clinical symptoms, stool frequency, symptom remission time and adverse events (</w:t>
      </w:r>
      <w:r w:rsidR="00723AE3" w:rsidRPr="00714FF3">
        <w:rPr>
          <w:rFonts w:ascii="Book Antiqua" w:hAnsi="Book Antiqua"/>
          <w:i/>
        </w:rPr>
        <w:t>e.g.</w:t>
      </w:r>
      <w:r w:rsidR="00723AE3" w:rsidRPr="00714FF3">
        <w:rPr>
          <w:rFonts w:ascii="Book Antiqua" w:hAnsi="Book Antiqua" w:hint="eastAsia"/>
          <w:i/>
        </w:rPr>
        <w:t>,</w:t>
      </w:r>
      <w:r w:rsidRPr="00714FF3">
        <w:rPr>
          <w:rFonts w:ascii="Book Antiqua" w:hAnsi="Book Antiqua"/>
        </w:rPr>
        <w:t xml:space="preserve"> abdominal pain, gastroenterology infection, constipation, fever, allergic disease and </w:t>
      </w:r>
      <w:r w:rsidR="00F668F2" w:rsidRPr="00F668F2">
        <w:rPr>
          <w:rFonts w:ascii="Book Antiqua" w:hAnsi="Book Antiqua"/>
          <w:i/>
        </w:rPr>
        <w:t>etc</w:t>
      </w:r>
      <w:r w:rsidRPr="00714FF3">
        <w:rPr>
          <w:rFonts w:ascii="Book Antiqua" w:hAnsi="Book Antiqua"/>
        </w:rPr>
        <w:t xml:space="preserve">.) were recorded at the end of FMT </w:t>
      </w:r>
      <w:r w:rsidRPr="00714FF3">
        <w:rPr>
          <w:rFonts w:ascii="Book Antiqua" w:hAnsi="Book Antiqua"/>
          <w:color w:val="000000" w:themeColor="text1"/>
        </w:rPr>
        <w:t>(Table</w:t>
      </w:r>
      <w:r w:rsidR="00456160">
        <w:rPr>
          <w:rFonts w:ascii="Book Antiqua" w:hAnsi="Book Antiqua" w:hint="eastAsia"/>
          <w:color w:val="000000" w:themeColor="text1"/>
        </w:rPr>
        <w:t xml:space="preserve"> </w:t>
      </w:r>
      <w:r w:rsidRPr="00714FF3">
        <w:rPr>
          <w:rFonts w:ascii="Book Antiqua" w:hAnsi="Book Antiqua"/>
          <w:color w:val="000000" w:themeColor="text1"/>
        </w:rPr>
        <w:t xml:space="preserve">1). </w:t>
      </w:r>
      <w:r w:rsidRPr="00714FF3">
        <w:rPr>
          <w:rFonts w:ascii="Book Antiqua" w:hAnsi="Book Antiqua"/>
        </w:rPr>
        <w:t>Follow-up was conducted at ≥</w:t>
      </w:r>
      <w:r w:rsidR="00F668F2">
        <w:rPr>
          <w:rFonts w:ascii="Book Antiqua" w:hAnsi="Book Antiqua" w:hint="eastAsia"/>
        </w:rPr>
        <w:t xml:space="preserve"> </w:t>
      </w:r>
      <w:r w:rsidRPr="00714FF3">
        <w:rPr>
          <w:rFonts w:ascii="Book Antiqua" w:hAnsi="Book Antiqua"/>
        </w:rPr>
        <w:t xml:space="preserve">15 mo after FMT, except for 2 cases with 0.3 and 0.5 mo follow-up </w:t>
      </w:r>
      <w:r w:rsidRPr="00714FF3">
        <w:rPr>
          <w:rFonts w:ascii="Book Antiqua" w:hAnsi="Book Antiqua"/>
          <w:color w:val="000000" w:themeColor="text1"/>
        </w:rPr>
        <w:t xml:space="preserve">(AC17 and AC19), </w:t>
      </w:r>
      <w:r w:rsidRPr="00714FF3">
        <w:rPr>
          <w:rFonts w:ascii="Book Antiqua" w:hAnsi="Book Antiqua"/>
        </w:rPr>
        <w:t xml:space="preserve">to evaluate FMT efficacy and safety </w:t>
      </w:r>
      <w:r w:rsidRPr="00714FF3">
        <w:rPr>
          <w:rFonts w:ascii="Book Antiqua" w:hAnsi="Book Antiqua"/>
          <w:color w:val="000000" w:themeColor="text1"/>
        </w:rPr>
        <w:t>(Table</w:t>
      </w:r>
      <w:r w:rsidR="00F668F2">
        <w:rPr>
          <w:rFonts w:ascii="Book Antiqua" w:hAnsi="Book Antiqua" w:hint="eastAsia"/>
          <w:color w:val="000000" w:themeColor="text1"/>
        </w:rPr>
        <w:t xml:space="preserve"> </w:t>
      </w:r>
      <w:r w:rsidRPr="00714FF3">
        <w:rPr>
          <w:rFonts w:ascii="Book Antiqua" w:hAnsi="Book Antiqua"/>
          <w:color w:val="000000" w:themeColor="text1"/>
        </w:rPr>
        <w:t>1)</w:t>
      </w:r>
      <w:r w:rsidRPr="00714FF3">
        <w:rPr>
          <w:rFonts w:ascii="Book Antiqua" w:hAnsi="Book Antiqua"/>
        </w:rPr>
        <w:t>. The remission of AC was defined as the cease of rectal bleeding and decreased stool frequenc</w:t>
      </w:r>
      <w:r w:rsidR="00F668F2">
        <w:rPr>
          <w:rFonts w:ascii="Book Antiqua" w:hAnsi="Book Antiqua"/>
        </w:rPr>
        <w:t>y (no more than 2 times</w:t>
      </w:r>
      <w:r w:rsidR="00F668F2">
        <w:rPr>
          <w:rFonts w:ascii="Book Antiqua" w:hAnsi="Book Antiqua" w:hint="eastAsia"/>
        </w:rPr>
        <w:t>/</w:t>
      </w:r>
      <w:r w:rsidRPr="00714FF3">
        <w:rPr>
          <w:rFonts w:ascii="Book Antiqua" w:hAnsi="Book Antiqua"/>
        </w:rPr>
        <w:t xml:space="preserve">d) in the patients. The primary endpoint was the improved AC symptoms and sustained clinical remission at 12 mo. Secondary endpoint was the safety of FMT which was implied by the occurrence of adverse events. </w:t>
      </w:r>
    </w:p>
    <w:p w:rsidR="00F668F2" w:rsidRPr="00714FF3" w:rsidRDefault="00F668F2" w:rsidP="00385C8D">
      <w:pPr>
        <w:spacing w:line="360" w:lineRule="auto"/>
        <w:rPr>
          <w:rFonts w:ascii="Book Antiqua" w:hAnsi="Book Antiqua"/>
        </w:rPr>
      </w:pPr>
    </w:p>
    <w:p w:rsidR="00ED5B3C" w:rsidRPr="00B00D97" w:rsidRDefault="00ED5B3C" w:rsidP="00385C8D">
      <w:pPr>
        <w:spacing w:line="360" w:lineRule="auto"/>
        <w:rPr>
          <w:rFonts w:ascii="Book Antiqua" w:hAnsi="Book Antiqua"/>
          <w:b/>
          <w:i/>
        </w:rPr>
      </w:pPr>
      <w:r w:rsidRPr="00B00D97">
        <w:rPr>
          <w:rFonts w:ascii="Book Antiqua" w:hAnsi="Book Antiqua"/>
          <w:b/>
          <w:i/>
        </w:rPr>
        <w:t>Microbiota analysis and statistics</w:t>
      </w:r>
    </w:p>
    <w:p w:rsidR="00ED5B3C" w:rsidRPr="00714FF3" w:rsidRDefault="00ED5B3C" w:rsidP="00385C8D">
      <w:pPr>
        <w:spacing w:line="360" w:lineRule="auto"/>
        <w:rPr>
          <w:rFonts w:ascii="Book Antiqua" w:hAnsi="Book Antiqua"/>
        </w:rPr>
      </w:pPr>
      <w:r w:rsidRPr="00714FF3">
        <w:rPr>
          <w:rFonts w:ascii="Book Antiqua" w:hAnsi="Book Antiqua"/>
        </w:rPr>
        <w:t xml:space="preserve">Fecal microbiota was analyzed for 10 patients before FMT and during follow-ups. Donor feces were also assayed for </w:t>
      </w:r>
      <w:r w:rsidR="0071546F" w:rsidRPr="00714FF3">
        <w:rPr>
          <w:rFonts w:ascii="Book Antiqua" w:hAnsi="Book Antiqua" w:hint="eastAsia"/>
        </w:rPr>
        <w:t>GM</w:t>
      </w:r>
      <w:r w:rsidRPr="00714FF3">
        <w:rPr>
          <w:rFonts w:ascii="Book Antiqua" w:hAnsi="Book Antiqua"/>
        </w:rPr>
        <w:t xml:space="preserve">. Microbial DNA was extracted using a </w:t>
      </w:r>
      <w:r w:rsidRPr="00714FF3">
        <w:rPr>
          <w:rFonts w:ascii="Book Antiqua" w:hAnsi="Book Antiqua" w:cs="Times New Roman"/>
        </w:rPr>
        <w:t xml:space="preserve">PowerSoil DNA Isolation Kit (Mo Bio Laboratories, Carlsbad, CA) </w:t>
      </w:r>
      <w:r w:rsidRPr="00714FF3">
        <w:rPr>
          <w:rFonts w:ascii="Book Antiqua" w:hAnsi="Book Antiqua"/>
        </w:rPr>
        <w:t>according to the manufacturer’s protocol and the hyper-variable V3-V4 region was amplified by 338F (5'-ACTCCTACGGGAGGCAGCA-3') and 806R (5'-GGACTACHVGGGTWTCTAAT-3') primers. Library construction and sequencing was conducted on an Illumina MiSeq platform (Illumina, San Diego, U</w:t>
      </w:r>
      <w:r w:rsidR="00B00D97">
        <w:rPr>
          <w:rFonts w:ascii="Book Antiqua" w:hAnsi="Book Antiqua" w:hint="eastAsia"/>
        </w:rPr>
        <w:t>nited States</w:t>
      </w:r>
      <w:r w:rsidRPr="00714FF3">
        <w:rPr>
          <w:rFonts w:ascii="Book Antiqua" w:hAnsi="Book Antiqua"/>
        </w:rPr>
        <w:t>). Data filtration and analysis was performed as a prior report with the RDP database as an annotation reference</w:t>
      </w:r>
      <w:r w:rsidR="00FB6F26" w:rsidRPr="00714FF3">
        <w:rPr>
          <w:rFonts w:ascii="Book Antiqua" w:hAnsi="Book Antiqua"/>
        </w:rPr>
        <w:fldChar w:fldCharType="begin"/>
      </w:r>
      <w:r w:rsidR="009372D2" w:rsidRPr="00714FF3">
        <w:rPr>
          <w:rFonts w:ascii="Book Antiqua" w:hAnsi="Book Antiqua"/>
        </w:rPr>
        <w:instrText xml:space="preserve"> ADDIN EN.CITE &lt;EndNote&gt;&lt;Cite&gt;&lt;Author&gt;Fadrosh&lt;/Author&gt;&lt;Year&gt;2014&lt;/Year&gt;&lt;RecNum&gt;19&lt;/RecNum&gt;&lt;DisplayText&gt;&lt;style face="superscript"&gt;[21]&lt;/style&gt;&lt;/DisplayText&gt;&lt;record&gt;&lt;rec-number&gt;19&lt;/rec-number&gt;&lt;foreign-keys&gt;&lt;key app="EN" db-id="pztp9xvp529e5vetz9l55tzdp55vw9sxv5vz"&gt;19&lt;/key&gt;&lt;/foreign-keys&gt;&lt;ref-type name="Journal Article"&gt;17&lt;/ref-type&gt;&lt;contributors&gt;&lt;authors&gt;&lt;author&gt;Fadrosh, D. W.&lt;/author&gt;&lt;author&gt;Ma, B.&lt;/author&gt;&lt;author&gt;Gajer, P.&lt;/author&gt;&lt;author&gt;Sengamalay, N.&lt;/author&gt;&lt;author&gt;Ott, S.&lt;/author&gt;&lt;author&gt;Brotman, R. M.&lt;/author&gt;&lt;author&gt;Ravel, J.&lt;/author&gt;&lt;/authors&gt;&lt;/contributors&gt;&lt;auth-address&gt;Institute for Genome Sciences, Department of Microbiology and Immunology, University of Maryland School of Medicine, 801 W, Baltimore Street, Baltimore, MD 21201, USA. jravel@som.umaryland.edu.&lt;/auth-address&gt;&lt;titles&gt;&lt;title&gt;An improved dual-indexing approach for multiplexed 16S rRNA gene sequencing on the Illumina MiSeq platform&lt;/title&gt;&lt;secondary-title&gt;Microbiome&lt;/secondary-title&gt;&lt;alt-title&gt;Microbiome&lt;/alt-title&gt;&lt;/titles&gt;&lt;periodical&gt;&lt;full-title&gt;Microbiome&lt;/full-title&gt;&lt;abbr-1&gt;Microbiome&lt;/abbr-1&gt;&lt;/periodical&gt;&lt;alt-periodical&gt;&lt;full-title&gt;Microbiome&lt;/full-title&gt;&lt;abbr-1&gt;Microbiome&lt;/abbr-1&gt;&lt;/alt-periodical&gt;&lt;pages&gt;6&lt;/pages&gt;&lt;volume&gt;2&lt;/volume&gt;&lt;number&gt;1&lt;/number&gt;&lt;dates&gt;&lt;year&gt;2014&lt;/year&gt;&lt;pub-dates&gt;&lt;date&gt;Feb 24&lt;/date&gt;&lt;/pub-dates&gt;&lt;/dates&gt;&lt;isbn&gt;2049-2618 (Linking)&lt;/isbn&gt;&lt;accession-num&gt;24558975&lt;/accession-num&gt;&lt;urls&gt;&lt;related-urls&gt;&lt;url&gt;http://www.ncbi.nlm.nih.gov/pubmed/24558975&lt;/url&gt;&lt;/related-urls&gt;&lt;/urls&gt;&lt;custom2&gt;3940169&lt;/custom2&gt;&lt;electronic-resource-num&gt;10.1186/2049-2618-2-6&lt;/electronic-resource-num&gt;&lt;/record&gt;&lt;/Cite&gt;&lt;/EndNote&gt;</w:instrText>
      </w:r>
      <w:r w:rsidR="00FB6F26" w:rsidRPr="00714FF3">
        <w:rPr>
          <w:rFonts w:ascii="Book Antiqua" w:hAnsi="Book Antiqua"/>
        </w:rPr>
        <w:fldChar w:fldCharType="separate"/>
      </w:r>
      <w:r w:rsidR="009372D2" w:rsidRPr="00714FF3">
        <w:rPr>
          <w:rFonts w:ascii="Book Antiqua" w:hAnsi="Book Antiqua"/>
          <w:noProof/>
          <w:vertAlign w:val="superscript"/>
        </w:rPr>
        <w:t>[</w:t>
      </w:r>
      <w:hyperlink w:anchor="_ENREF_21" w:tooltip="Fadrosh, 2014 #19" w:history="1">
        <w:r w:rsidR="00930A8D" w:rsidRPr="00714FF3">
          <w:rPr>
            <w:rFonts w:ascii="Book Antiqua" w:hAnsi="Book Antiqua"/>
            <w:noProof/>
            <w:vertAlign w:val="superscript"/>
          </w:rPr>
          <w:t>21</w:t>
        </w:r>
      </w:hyperlink>
      <w:r w:rsidR="009372D2" w:rsidRPr="00714FF3">
        <w:rPr>
          <w:rFonts w:ascii="Book Antiqua" w:hAnsi="Book Antiqua"/>
          <w:noProof/>
          <w:vertAlign w:val="superscript"/>
        </w:rPr>
        <w:t>]</w:t>
      </w:r>
      <w:r w:rsidR="00FB6F26" w:rsidRPr="00714FF3">
        <w:rPr>
          <w:rFonts w:ascii="Book Antiqua" w:hAnsi="Book Antiqua"/>
        </w:rPr>
        <w:fldChar w:fldCharType="end"/>
      </w:r>
      <w:r w:rsidRPr="00714FF3">
        <w:rPr>
          <w:rFonts w:ascii="Book Antiqua" w:hAnsi="Book Antiqua"/>
        </w:rPr>
        <w:t xml:space="preserve">. A Wilcoxon </w:t>
      </w:r>
      <w:r w:rsidRPr="00714FF3">
        <w:rPr>
          <w:rFonts w:ascii="Book Antiqua" w:hAnsi="Book Antiqua"/>
        </w:rPr>
        <w:lastRenderedPageBreak/>
        <w:t>signed-rank test was used to compare samples</w:t>
      </w:r>
      <w:r w:rsidR="0071546F" w:rsidRPr="00714FF3">
        <w:rPr>
          <w:rFonts w:ascii="Book Antiqua" w:hAnsi="Book Antiqua" w:hint="eastAsia"/>
        </w:rPr>
        <w:t xml:space="preserve"> of one patient</w:t>
      </w:r>
      <w:r w:rsidRPr="00714FF3">
        <w:rPr>
          <w:rFonts w:ascii="Book Antiqua" w:hAnsi="Book Antiqua"/>
        </w:rPr>
        <w:t xml:space="preserve">, which were collected at different time-points, and a Wilcoxon rank-sum test was used to compare donor and </w:t>
      </w:r>
      <w:r w:rsidR="003B34C4" w:rsidRPr="00714FF3">
        <w:rPr>
          <w:rFonts w:ascii="Book Antiqua" w:hAnsi="Book Antiqua" w:hint="eastAsia"/>
        </w:rPr>
        <w:t>patient</w:t>
      </w:r>
      <w:r w:rsidR="00C87DC2" w:rsidRPr="00714FF3">
        <w:rPr>
          <w:rFonts w:ascii="Book Antiqua" w:hAnsi="Book Antiqua" w:hint="eastAsia"/>
        </w:rPr>
        <w:t xml:space="preserve"> </w:t>
      </w:r>
      <w:r w:rsidRPr="00714FF3">
        <w:rPr>
          <w:rFonts w:ascii="Book Antiqua" w:hAnsi="Book Antiqua"/>
        </w:rPr>
        <w:t>samples. Graphs were produced with R package (version 3.2.3).</w:t>
      </w:r>
    </w:p>
    <w:p w:rsidR="00944C74" w:rsidRPr="00714FF3" w:rsidRDefault="00944C74" w:rsidP="00385C8D">
      <w:pPr>
        <w:spacing w:line="360" w:lineRule="auto"/>
        <w:rPr>
          <w:rFonts w:ascii="Book Antiqua" w:hAnsi="Book Antiqua"/>
          <w:b/>
        </w:rPr>
      </w:pPr>
    </w:p>
    <w:p w:rsidR="008C2B96" w:rsidRPr="00714FF3" w:rsidRDefault="008C2B96" w:rsidP="00385C8D">
      <w:pPr>
        <w:spacing w:line="360" w:lineRule="auto"/>
        <w:rPr>
          <w:rFonts w:ascii="Book Antiqua" w:hAnsi="Book Antiqua"/>
          <w:b/>
        </w:rPr>
      </w:pPr>
      <w:r w:rsidRPr="00714FF3">
        <w:rPr>
          <w:rFonts w:ascii="Book Antiqua" w:hAnsi="Book Antiqua"/>
          <w:b/>
        </w:rPr>
        <w:t>R</w:t>
      </w:r>
      <w:r w:rsidR="00ED5B3C" w:rsidRPr="00714FF3">
        <w:rPr>
          <w:rFonts w:ascii="Book Antiqua" w:hAnsi="Book Antiqua" w:hint="eastAsia"/>
          <w:b/>
        </w:rPr>
        <w:t>ESULTS</w:t>
      </w:r>
    </w:p>
    <w:p w:rsidR="00577C29" w:rsidRPr="00BF6A5D" w:rsidRDefault="00577C29" w:rsidP="00385C8D">
      <w:pPr>
        <w:spacing w:line="360" w:lineRule="auto"/>
        <w:rPr>
          <w:rFonts w:ascii="Book Antiqua" w:hAnsi="Book Antiqua"/>
          <w:b/>
          <w:i/>
        </w:rPr>
      </w:pPr>
      <w:r w:rsidRPr="00BF6A5D">
        <w:rPr>
          <w:rFonts w:ascii="Book Antiqua" w:hAnsi="Book Antiqua"/>
          <w:b/>
          <w:i/>
        </w:rPr>
        <w:t>Recipient characteristics</w:t>
      </w:r>
    </w:p>
    <w:p w:rsidR="00760B1C" w:rsidRPr="00714FF3" w:rsidRDefault="00C63934" w:rsidP="00385C8D">
      <w:pPr>
        <w:spacing w:line="360" w:lineRule="auto"/>
        <w:rPr>
          <w:rFonts w:ascii="Book Antiqua" w:hAnsi="Book Antiqua"/>
        </w:rPr>
      </w:pPr>
      <w:r w:rsidRPr="00714FF3">
        <w:rPr>
          <w:rFonts w:ascii="Book Antiqua" w:hAnsi="Book Antiqua"/>
        </w:rPr>
        <w:t>FMT recipients aged from 4 to 11</w:t>
      </w:r>
      <w:r w:rsidR="00C87DC2" w:rsidRPr="00714FF3">
        <w:rPr>
          <w:rFonts w:ascii="Book Antiqua" w:hAnsi="Book Antiqua" w:hint="eastAsia"/>
        </w:rPr>
        <w:t xml:space="preserve"> </w:t>
      </w:r>
      <w:r w:rsidRPr="00714FF3">
        <w:rPr>
          <w:rFonts w:ascii="Book Antiqua" w:hAnsi="Book Antiqua"/>
        </w:rPr>
        <w:t>mo</w:t>
      </w:r>
      <w:r w:rsidR="00C87DC2" w:rsidRPr="00714FF3">
        <w:rPr>
          <w:rFonts w:ascii="Book Antiqua" w:hAnsi="Book Antiqua" w:hint="eastAsia"/>
        </w:rPr>
        <w:t xml:space="preserve"> </w:t>
      </w:r>
      <w:r w:rsidRPr="00714FF3">
        <w:rPr>
          <w:rFonts w:ascii="Book Antiqua" w:hAnsi="Book Antiqua"/>
        </w:rPr>
        <w:t>(11</w:t>
      </w:r>
      <w:r w:rsidR="00BF6A5D">
        <w:rPr>
          <w:rFonts w:ascii="Book Antiqua" w:hAnsi="Book Antiqua" w:hint="eastAsia"/>
        </w:rPr>
        <w:t xml:space="preserve"> </w:t>
      </w:r>
      <w:r w:rsidRPr="00714FF3">
        <w:rPr>
          <w:rFonts w:ascii="Book Antiqua" w:hAnsi="Book Antiqua"/>
        </w:rPr>
        <w:t>boys and 8 girls) and</w:t>
      </w:r>
      <w:r w:rsidR="00C87DC2" w:rsidRPr="00714FF3">
        <w:rPr>
          <w:rFonts w:ascii="Book Antiqua" w:hAnsi="Book Antiqua" w:hint="eastAsia"/>
        </w:rPr>
        <w:t xml:space="preserve"> </w:t>
      </w:r>
      <w:r w:rsidRPr="00714FF3">
        <w:rPr>
          <w:rFonts w:ascii="Book Antiqua" w:hAnsi="Book Antiqua"/>
        </w:rPr>
        <w:t>had</w:t>
      </w:r>
      <w:r w:rsidR="00C87DC2" w:rsidRPr="00714FF3">
        <w:rPr>
          <w:rFonts w:ascii="Book Antiqua" w:hAnsi="Book Antiqua" w:hint="eastAsia"/>
        </w:rPr>
        <w:t xml:space="preserve"> </w:t>
      </w:r>
      <w:r w:rsidRPr="00714FF3">
        <w:rPr>
          <w:rFonts w:ascii="Book Antiqua" w:hAnsi="Book Antiqua"/>
        </w:rPr>
        <w:t>hematochezia or severe diarrhea. Disease duration of AC patients</w:t>
      </w:r>
      <w:r w:rsidR="00C87DC2" w:rsidRPr="00714FF3">
        <w:rPr>
          <w:rFonts w:ascii="Book Antiqua" w:hAnsi="Book Antiqua" w:hint="eastAsia"/>
        </w:rPr>
        <w:t xml:space="preserve"> </w:t>
      </w:r>
      <w:r w:rsidRPr="00714FF3">
        <w:rPr>
          <w:rFonts w:ascii="Book Antiqua" w:hAnsi="Book Antiqua"/>
        </w:rPr>
        <w:t>was 0.5-3 mo for 16 cases and 3-6 mo for 3 case</w:t>
      </w:r>
      <w:r w:rsidRPr="00714FF3">
        <w:rPr>
          <w:rFonts w:ascii="Book Antiqua" w:hAnsi="Book Antiqua"/>
          <w:color w:val="000000" w:themeColor="text1"/>
        </w:rPr>
        <w:t>s</w:t>
      </w:r>
      <w:r w:rsidR="00C87DC2" w:rsidRPr="00714FF3">
        <w:rPr>
          <w:rFonts w:ascii="Book Antiqua" w:hAnsi="Book Antiqua" w:hint="eastAsia"/>
          <w:color w:val="000000" w:themeColor="text1"/>
        </w:rPr>
        <w:t xml:space="preserve"> </w:t>
      </w:r>
      <w:r w:rsidR="00C614EC" w:rsidRPr="00714FF3">
        <w:rPr>
          <w:rFonts w:ascii="Book Antiqua" w:hAnsi="Book Antiqua"/>
        </w:rPr>
        <w:t>(</w:t>
      </w:r>
      <w:r w:rsidR="007D0DB8" w:rsidRPr="00714FF3">
        <w:rPr>
          <w:rFonts w:ascii="Book Antiqua" w:hAnsi="Book Antiqua"/>
        </w:rPr>
        <w:t>Table</w:t>
      </w:r>
      <w:r w:rsidR="00BF6A5D">
        <w:rPr>
          <w:rFonts w:ascii="Book Antiqua" w:hAnsi="Book Antiqua" w:hint="eastAsia"/>
        </w:rPr>
        <w:t xml:space="preserve"> </w:t>
      </w:r>
      <w:r w:rsidRPr="00714FF3">
        <w:rPr>
          <w:rFonts w:ascii="Book Antiqua" w:hAnsi="Book Antiqua"/>
        </w:rPr>
        <w:t>1</w:t>
      </w:r>
      <w:r w:rsidR="00C614EC" w:rsidRPr="00714FF3">
        <w:rPr>
          <w:rFonts w:ascii="Book Antiqua" w:hAnsi="Book Antiqua"/>
        </w:rPr>
        <w:t>)</w:t>
      </w:r>
      <w:r w:rsidRPr="00714FF3">
        <w:rPr>
          <w:rFonts w:ascii="Book Antiqua" w:hAnsi="Book Antiqua"/>
        </w:rPr>
        <w:t>.</w:t>
      </w:r>
      <w:r w:rsidR="00C87DC2" w:rsidRPr="00714FF3">
        <w:rPr>
          <w:rFonts w:ascii="Book Antiqua" w:hAnsi="Book Antiqua" w:hint="eastAsia"/>
        </w:rPr>
        <w:t xml:space="preserve"> </w:t>
      </w:r>
      <w:r w:rsidR="001B6BA2" w:rsidRPr="00714FF3">
        <w:rPr>
          <w:rFonts w:ascii="Book Antiqua" w:hAnsi="Book Antiqua"/>
        </w:rPr>
        <w:t xml:space="preserve">Formula was replaced with hypoallergenic milk powder in all patients’ dietary, and 11 of them were exposed to probiotic before FMT </w:t>
      </w:r>
      <w:r w:rsidR="008467E2" w:rsidRPr="00714FF3">
        <w:rPr>
          <w:rFonts w:ascii="Book Antiqua" w:hAnsi="Book Antiqua"/>
        </w:rPr>
        <w:t xml:space="preserve">treatment </w:t>
      </w:r>
      <w:r w:rsidR="001B6BA2" w:rsidRPr="00714FF3">
        <w:rPr>
          <w:rFonts w:ascii="Book Antiqua" w:hAnsi="Book Antiqua"/>
        </w:rPr>
        <w:t>(Table</w:t>
      </w:r>
      <w:r w:rsidR="00BF6A5D">
        <w:rPr>
          <w:rFonts w:ascii="Book Antiqua" w:hAnsi="Book Antiqua" w:hint="eastAsia"/>
        </w:rPr>
        <w:t xml:space="preserve"> </w:t>
      </w:r>
      <w:r w:rsidR="001B6BA2" w:rsidRPr="00714FF3">
        <w:rPr>
          <w:rFonts w:ascii="Book Antiqua" w:hAnsi="Book Antiqua"/>
        </w:rPr>
        <w:t xml:space="preserve">1). The </w:t>
      </w:r>
      <w:r w:rsidR="00C847D6" w:rsidRPr="00714FF3">
        <w:rPr>
          <w:rFonts w:ascii="Book Antiqua" w:hAnsi="Book Antiqua"/>
        </w:rPr>
        <w:t>c</w:t>
      </w:r>
      <w:r w:rsidR="002067E3" w:rsidRPr="00714FF3">
        <w:rPr>
          <w:rFonts w:ascii="Book Antiqua" w:hAnsi="Book Antiqua"/>
        </w:rPr>
        <w:t>olonoscopic inspection o</w:t>
      </w:r>
      <w:r w:rsidR="00C847D6" w:rsidRPr="00714FF3">
        <w:rPr>
          <w:rFonts w:ascii="Book Antiqua" w:hAnsi="Book Antiqua"/>
        </w:rPr>
        <w:t>f</w:t>
      </w:r>
      <w:r w:rsidR="002067E3" w:rsidRPr="00714FF3">
        <w:rPr>
          <w:rFonts w:ascii="Book Antiqua" w:hAnsi="Book Antiqua"/>
        </w:rPr>
        <w:t xml:space="preserve"> 4 AC </w:t>
      </w:r>
      <w:r w:rsidR="00121767" w:rsidRPr="00714FF3">
        <w:rPr>
          <w:rFonts w:ascii="Book Antiqua" w:hAnsi="Book Antiqua"/>
        </w:rPr>
        <w:t>infants</w:t>
      </w:r>
      <w:r w:rsidR="002067E3" w:rsidRPr="00714FF3">
        <w:rPr>
          <w:rFonts w:ascii="Book Antiqua" w:hAnsi="Book Antiqua"/>
        </w:rPr>
        <w:t xml:space="preserve"> w</w:t>
      </w:r>
      <w:r w:rsidR="00C847D6" w:rsidRPr="00714FF3">
        <w:rPr>
          <w:rFonts w:ascii="Book Antiqua" w:hAnsi="Book Antiqua"/>
        </w:rPr>
        <w:t>as</w:t>
      </w:r>
      <w:r w:rsidR="002067E3" w:rsidRPr="00714FF3">
        <w:rPr>
          <w:rFonts w:ascii="Book Antiqua" w:hAnsi="Book Antiqua"/>
        </w:rPr>
        <w:t xml:space="preserve"> included in Figure</w:t>
      </w:r>
      <w:r w:rsidR="00BF6A5D">
        <w:rPr>
          <w:rFonts w:ascii="Book Antiqua" w:hAnsi="Book Antiqua" w:hint="eastAsia"/>
        </w:rPr>
        <w:t xml:space="preserve"> </w:t>
      </w:r>
      <w:r w:rsidR="002067E3" w:rsidRPr="00714FF3">
        <w:rPr>
          <w:rFonts w:ascii="Book Antiqua" w:hAnsi="Book Antiqua"/>
        </w:rPr>
        <w:t>1.</w:t>
      </w:r>
    </w:p>
    <w:p w:rsidR="00BF6A5D" w:rsidRDefault="00BF6A5D" w:rsidP="00385C8D">
      <w:pPr>
        <w:spacing w:line="360" w:lineRule="auto"/>
        <w:rPr>
          <w:rFonts w:ascii="Book Antiqua" w:hAnsi="Book Antiqua"/>
          <w:b/>
        </w:rPr>
      </w:pPr>
    </w:p>
    <w:p w:rsidR="00577C29" w:rsidRPr="00BF6A5D" w:rsidRDefault="00577C29" w:rsidP="00385C8D">
      <w:pPr>
        <w:spacing w:line="360" w:lineRule="auto"/>
        <w:rPr>
          <w:rFonts w:ascii="Book Antiqua" w:hAnsi="Book Antiqua"/>
          <w:b/>
          <w:i/>
        </w:rPr>
      </w:pPr>
      <w:r w:rsidRPr="00BF6A5D">
        <w:rPr>
          <w:rFonts w:ascii="Book Antiqua" w:hAnsi="Book Antiqua"/>
          <w:b/>
          <w:i/>
        </w:rPr>
        <w:t>FMT safety</w:t>
      </w:r>
      <w:r w:rsidR="00C87DC2" w:rsidRPr="00BF6A5D">
        <w:rPr>
          <w:rFonts w:ascii="Book Antiqua" w:hAnsi="Book Antiqua" w:hint="eastAsia"/>
          <w:b/>
          <w:i/>
        </w:rPr>
        <w:t xml:space="preserve"> </w:t>
      </w:r>
      <w:r w:rsidR="004475A7" w:rsidRPr="00BF6A5D">
        <w:rPr>
          <w:rFonts w:ascii="Book Antiqua" w:hAnsi="Book Antiqua"/>
          <w:b/>
          <w:i/>
        </w:rPr>
        <w:t>and efficacy</w:t>
      </w:r>
    </w:p>
    <w:p w:rsidR="00C63934" w:rsidRPr="00714FF3" w:rsidRDefault="009644F4" w:rsidP="00385C8D">
      <w:pPr>
        <w:spacing w:line="360" w:lineRule="auto"/>
        <w:rPr>
          <w:rFonts w:ascii="Book Antiqua" w:hAnsi="Book Antiqua"/>
        </w:rPr>
      </w:pPr>
      <w:r w:rsidRPr="00714FF3">
        <w:rPr>
          <w:rFonts w:ascii="Book Antiqua" w:hAnsi="Book Antiqua"/>
        </w:rPr>
        <w:t>I</w:t>
      </w:r>
      <w:r w:rsidR="00760B1C" w:rsidRPr="00714FF3">
        <w:rPr>
          <w:rFonts w:ascii="Book Antiqua" w:hAnsi="Book Antiqua"/>
        </w:rPr>
        <w:t>nfants</w:t>
      </w:r>
      <w:r w:rsidR="00CE0FF7" w:rsidRPr="00714FF3">
        <w:rPr>
          <w:rFonts w:ascii="Book Antiqua" w:hAnsi="Book Antiqua"/>
        </w:rPr>
        <w:t xml:space="preserve"> experienced low-quality sleep and weight loss since the onset of </w:t>
      </w:r>
      <w:r w:rsidR="00F30BFB" w:rsidRPr="00714FF3">
        <w:rPr>
          <w:rFonts w:ascii="Book Antiqua" w:hAnsi="Book Antiqua"/>
        </w:rPr>
        <w:t>AC</w:t>
      </w:r>
      <w:r w:rsidR="008467E2" w:rsidRPr="00714FF3">
        <w:rPr>
          <w:rFonts w:ascii="Book Antiqua" w:hAnsi="Book Antiqua" w:hint="eastAsia"/>
        </w:rPr>
        <w:t>,</w:t>
      </w:r>
      <w:r w:rsidR="00C87DC2" w:rsidRPr="00714FF3">
        <w:rPr>
          <w:rFonts w:ascii="Book Antiqua" w:hAnsi="Book Antiqua" w:hint="eastAsia"/>
        </w:rPr>
        <w:t xml:space="preserve"> </w:t>
      </w:r>
      <w:r w:rsidR="00CE0FF7" w:rsidRPr="00714FF3">
        <w:rPr>
          <w:rFonts w:ascii="Book Antiqua" w:hAnsi="Book Antiqua"/>
        </w:rPr>
        <w:t>but no one was malnourished. A</w:t>
      </w:r>
      <w:r w:rsidR="00760B1C" w:rsidRPr="00714FF3">
        <w:rPr>
          <w:rFonts w:ascii="Book Antiqua" w:hAnsi="Book Antiqua"/>
        </w:rPr>
        <w:t>nd they</w:t>
      </w:r>
      <w:r w:rsidR="00CE0FF7" w:rsidRPr="00714FF3">
        <w:rPr>
          <w:rFonts w:ascii="Book Antiqua" w:hAnsi="Book Antiqua"/>
        </w:rPr>
        <w:t xml:space="preserve"> had </w:t>
      </w:r>
      <w:r w:rsidR="00A83FC0" w:rsidRPr="00714FF3">
        <w:rPr>
          <w:rFonts w:ascii="Book Antiqua" w:hAnsi="Book Antiqua"/>
        </w:rPr>
        <w:t>significant</w:t>
      </w:r>
      <w:r w:rsidR="00C87DC2" w:rsidRPr="00714FF3">
        <w:rPr>
          <w:rFonts w:ascii="Book Antiqua" w:hAnsi="Book Antiqua" w:hint="eastAsia"/>
        </w:rPr>
        <w:t xml:space="preserve"> </w:t>
      </w:r>
      <w:r w:rsidR="00A83FC0" w:rsidRPr="00714FF3">
        <w:rPr>
          <w:rFonts w:ascii="Book Antiqua" w:hAnsi="Book Antiqua"/>
        </w:rPr>
        <w:t>clinical</w:t>
      </w:r>
      <w:r w:rsidR="00C87DC2" w:rsidRPr="00714FF3">
        <w:rPr>
          <w:rFonts w:ascii="Book Antiqua" w:hAnsi="Book Antiqua" w:hint="eastAsia"/>
        </w:rPr>
        <w:t xml:space="preserve"> </w:t>
      </w:r>
      <w:r w:rsidR="00A83FC0" w:rsidRPr="00714FF3">
        <w:rPr>
          <w:rFonts w:ascii="Book Antiqua" w:hAnsi="Book Antiqua"/>
        </w:rPr>
        <w:t>remission</w:t>
      </w:r>
      <w:r w:rsidR="00C87DC2" w:rsidRPr="00714FF3">
        <w:rPr>
          <w:rFonts w:ascii="Book Antiqua" w:hAnsi="Book Antiqua" w:hint="eastAsia"/>
        </w:rPr>
        <w:t xml:space="preserve"> </w:t>
      </w:r>
      <w:r w:rsidR="00427C55" w:rsidRPr="00714FF3">
        <w:rPr>
          <w:rFonts w:ascii="Book Antiqua" w:hAnsi="Book Antiqua"/>
        </w:rPr>
        <w:t>with</w:t>
      </w:r>
      <w:r w:rsidR="00AA10A1" w:rsidRPr="00714FF3">
        <w:rPr>
          <w:rFonts w:ascii="Book Antiqua" w:hAnsi="Book Antiqua"/>
        </w:rPr>
        <w:t>in</w:t>
      </w:r>
      <w:r w:rsidR="00C87DC2" w:rsidRPr="00714FF3">
        <w:rPr>
          <w:rFonts w:ascii="Book Antiqua" w:hAnsi="Book Antiqua" w:hint="eastAsia"/>
        </w:rPr>
        <w:t xml:space="preserve"> </w:t>
      </w:r>
      <w:r w:rsidR="003C0E09" w:rsidRPr="00714FF3">
        <w:rPr>
          <w:rFonts w:ascii="Book Antiqua" w:hAnsi="Book Antiqua"/>
        </w:rPr>
        <w:t>2</w:t>
      </w:r>
      <w:r w:rsidR="00C87DC2" w:rsidRPr="00714FF3">
        <w:rPr>
          <w:rFonts w:ascii="Book Antiqua" w:hAnsi="Book Antiqua" w:hint="eastAsia"/>
        </w:rPr>
        <w:t xml:space="preserve"> </w:t>
      </w:r>
      <w:r w:rsidR="00427C55" w:rsidRPr="00714FF3">
        <w:rPr>
          <w:rFonts w:ascii="Book Antiqua" w:hAnsi="Book Antiqua"/>
        </w:rPr>
        <w:t>d</w:t>
      </w:r>
      <w:r w:rsidR="00C87DC2" w:rsidRPr="00714FF3">
        <w:rPr>
          <w:rFonts w:ascii="Book Antiqua" w:hAnsi="Book Antiqua" w:hint="eastAsia"/>
        </w:rPr>
        <w:t xml:space="preserve"> </w:t>
      </w:r>
      <w:r w:rsidR="0037690C" w:rsidRPr="00714FF3">
        <w:rPr>
          <w:rFonts w:ascii="Book Antiqua" w:hAnsi="Book Antiqua"/>
        </w:rPr>
        <w:t>after</w:t>
      </w:r>
      <w:r w:rsidR="00C87DC2" w:rsidRPr="00714FF3">
        <w:rPr>
          <w:rFonts w:ascii="Book Antiqua" w:hAnsi="Book Antiqua" w:hint="eastAsia"/>
        </w:rPr>
        <w:t xml:space="preserve"> </w:t>
      </w:r>
      <w:r w:rsidR="00FD2632" w:rsidRPr="00714FF3">
        <w:rPr>
          <w:rFonts w:ascii="Book Antiqua" w:hAnsi="Book Antiqua"/>
        </w:rPr>
        <w:t xml:space="preserve">the </w:t>
      </w:r>
      <w:r w:rsidR="005349C6" w:rsidRPr="00714FF3">
        <w:rPr>
          <w:rFonts w:ascii="Book Antiqua" w:hAnsi="Book Antiqua"/>
        </w:rPr>
        <w:t>first</w:t>
      </w:r>
      <w:r w:rsidR="00C87DC2" w:rsidRPr="00714FF3">
        <w:rPr>
          <w:rFonts w:ascii="Book Antiqua" w:hAnsi="Book Antiqua" w:hint="eastAsia"/>
        </w:rPr>
        <w:t xml:space="preserve"> </w:t>
      </w:r>
      <w:r w:rsidR="0037690C" w:rsidRPr="00714FF3">
        <w:rPr>
          <w:rFonts w:ascii="Book Antiqua" w:hAnsi="Book Antiqua"/>
        </w:rPr>
        <w:t>FMT</w:t>
      </w:r>
      <w:r w:rsidR="00C87DC2" w:rsidRPr="00714FF3">
        <w:rPr>
          <w:rFonts w:ascii="Book Antiqua" w:hAnsi="Book Antiqua" w:hint="eastAsia"/>
        </w:rPr>
        <w:t xml:space="preserve"> </w:t>
      </w:r>
      <w:r w:rsidR="00FD2632" w:rsidRPr="00714FF3">
        <w:rPr>
          <w:rFonts w:ascii="Book Antiqua" w:hAnsi="Book Antiqua"/>
        </w:rPr>
        <w:t xml:space="preserve">treatment </w:t>
      </w:r>
      <w:r w:rsidR="002B4A25" w:rsidRPr="00714FF3">
        <w:rPr>
          <w:rFonts w:ascii="Book Antiqua" w:hAnsi="Book Antiqua"/>
          <w:color w:val="000000" w:themeColor="text1"/>
        </w:rPr>
        <w:t>(</w:t>
      </w:r>
      <w:r w:rsidR="00CD4353" w:rsidRPr="00714FF3">
        <w:rPr>
          <w:rFonts w:ascii="Book Antiqua" w:hAnsi="Book Antiqua"/>
          <w:color w:val="000000" w:themeColor="text1"/>
        </w:rPr>
        <w:t>Table</w:t>
      </w:r>
      <w:r w:rsidR="00456160">
        <w:rPr>
          <w:rFonts w:ascii="Book Antiqua" w:hAnsi="Book Antiqua" w:hint="eastAsia"/>
          <w:color w:val="000000" w:themeColor="text1"/>
        </w:rPr>
        <w:t xml:space="preserve"> </w:t>
      </w:r>
      <w:r w:rsidR="0017583B" w:rsidRPr="00714FF3">
        <w:rPr>
          <w:rFonts w:ascii="Book Antiqua" w:hAnsi="Book Antiqua"/>
          <w:color w:val="000000" w:themeColor="text1"/>
        </w:rPr>
        <w:t>1)</w:t>
      </w:r>
      <w:r w:rsidR="00CE0FF7" w:rsidRPr="00714FF3">
        <w:rPr>
          <w:rFonts w:ascii="Book Antiqua" w:hAnsi="Book Antiqua"/>
          <w:color w:val="000000" w:themeColor="text1"/>
        </w:rPr>
        <w:t xml:space="preserve">. </w:t>
      </w:r>
      <w:r w:rsidR="00A853F2" w:rsidRPr="00714FF3">
        <w:rPr>
          <w:rFonts w:ascii="Book Antiqua" w:hAnsi="Book Antiqua"/>
        </w:rPr>
        <w:t xml:space="preserve">After FMT, hematochezia or diarrhea rapidly improved in AC patients, and decreased defecation frequency with improved stool consistency </w:t>
      </w:r>
      <w:r w:rsidR="001B6BA2" w:rsidRPr="00714FF3">
        <w:rPr>
          <w:rFonts w:ascii="Book Antiqua" w:hAnsi="Book Antiqua"/>
        </w:rPr>
        <w:t>was also</w:t>
      </w:r>
      <w:r w:rsidR="008314A3" w:rsidRPr="00714FF3">
        <w:rPr>
          <w:rFonts w:ascii="Book Antiqua" w:hAnsi="Book Antiqua"/>
        </w:rPr>
        <w:t xml:space="preserve"> observed </w:t>
      </w:r>
      <w:r w:rsidR="008314A3" w:rsidRPr="00714FF3">
        <w:rPr>
          <w:rFonts w:ascii="Book Antiqua" w:hAnsi="Book Antiqua"/>
          <w:color w:val="000000" w:themeColor="text1"/>
        </w:rPr>
        <w:t>(Table</w:t>
      </w:r>
      <w:r w:rsidR="00BF6A5D">
        <w:rPr>
          <w:rFonts w:ascii="Book Antiqua" w:hAnsi="Book Antiqua" w:hint="eastAsia"/>
          <w:color w:val="000000" w:themeColor="text1"/>
        </w:rPr>
        <w:t xml:space="preserve"> </w:t>
      </w:r>
      <w:r w:rsidR="008314A3" w:rsidRPr="00714FF3">
        <w:rPr>
          <w:rFonts w:ascii="Book Antiqua" w:hAnsi="Book Antiqua"/>
          <w:color w:val="000000" w:themeColor="text1"/>
        </w:rPr>
        <w:t>1)</w:t>
      </w:r>
      <w:r w:rsidR="008314A3" w:rsidRPr="00714FF3">
        <w:rPr>
          <w:rFonts w:ascii="Book Antiqua" w:hAnsi="Book Antiqua"/>
        </w:rPr>
        <w:t xml:space="preserve">. </w:t>
      </w:r>
      <w:r w:rsidR="003F721C" w:rsidRPr="00714FF3">
        <w:rPr>
          <w:rFonts w:ascii="Book Antiqua" w:hAnsi="Book Antiqua"/>
          <w:color w:val="000000" w:themeColor="text1"/>
        </w:rPr>
        <w:t>With</w:t>
      </w:r>
      <w:r w:rsidR="0071546F" w:rsidRPr="00714FF3">
        <w:rPr>
          <w:rFonts w:ascii="Book Antiqua" w:hAnsi="Book Antiqua" w:hint="eastAsia"/>
          <w:color w:val="000000" w:themeColor="text1"/>
        </w:rPr>
        <w:t>in</w:t>
      </w:r>
      <w:r w:rsidR="003F721C" w:rsidRPr="00714FF3">
        <w:rPr>
          <w:rFonts w:ascii="Book Antiqua" w:hAnsi="Book Antiqua"/>
          <w:color w:val="000000" w:themeColor="text1"/>
        </w:rPr>
        <w:t xml:space="preserve"> more than 15 mo follow-up, </w:t>
      </w:r>
      <w:r w:rsidR="00EC3B72" w:rsidRPr="00714FF3">
        <w:rPr>
          <w:rFonts w:ascii="Book Antiqua" w:hAnsi="Book Antiqua"/>
          <w:color w:val="000000" w:themeColor="text1"/>
        </w:rPr>
        <w:t xml:space="preserve">the symptoms of AC had not relapsed except two patients </w:t>
      </w:r>
      <w:r w:rsidR="0071546F" w:rsidRPr="00714FF3">
        <w:rPr>
          <w:rFonts w:ascii="Book Antiqua" w:hAnsi="Book Antiqua" w:hint="eastAsia"/>
          <w:color w:val="000000" w:themeColor="text1"/>
        </w:rPr>
        <w:t xml:space="preserve">who </w:t>
      </w:r>
      <w:r w:rsidR="00EC3B72" w:rsidRPr="00714FF3">
        <w:rPr>
          <w:rFonts w:ascii="Book Antiqua" w:hAnsi="Book Antiqua"/>
          <w:color w:val="000000" w:themeColor="text1"/>
        </w:rPr>
        <w:t xml:space="preserve">were lost to follow-up (AC17 and AC19). Only one </w:t>
      </w:r>
      <w:r w:rsidR="00EC3B72" w:rsidRPr="00714FF3">
        <w:rPr>
          <w:rFonts w:ascii="Book Antiqua" w:hAnsi="Book Antiqua"/>
          <w:color w:val="000000" w:themeColor="text1"/>
        </w:rPr>
        <w:lastRenderedPageBreak/>
        <w:t xml:space="preserve">patient suffered from eczema, which appeared 2 mo after FMT and was resolved with hormone therapy. </w:t>
      </w:r>
      <w:r w:rsidR="0041229A" w:rsidRPr="00714FF3">
        <w:rPr>
          <w:rFonts w:ascii="Book Antiqua" w:hAnsi="Book Antiqua"/>
          <w:color w:val="000000" w:themeColor="text1"/>
        </w:rPr>
        <w:t>Beyond this, no other adverse event was recorded during FMT or the follow-up.</w:t>
      </w:r>
    </w:p>
    <w:p w:rsidR="00BF6A5D" w:rsidRDefault="00BF6A5D" w:rsidP="00385C8D">
      <w:pPr>
        <w:spacing w:line="360" w:lineRule="auto"/>
        <w:rPr>
          <w:rFonts w:ascii="Book Antiqua" w:hAnsi="Book Antiqua"/>
          <w:b/>
        </w:rPr>
      </w:pPr>
    </w:p>
    <w:p w:rsidR="00577C29" w:rsidRPr="00BF6A5D" w:rsidRDefault="00577C29" w:rsidP="00385C8D">
      <w:pPr>
        <w:spacing w:line="360" w:lineRule="auto"/>
        <w:rPr>
          <w:rFonts w:ascii="Book Antiqua" w:hAnsi="Book Antiqua"/>
          <w:b/>
          <w:i/>
        </w:rPr>
      </w:pPr>
      <w:r w:rsidRPr="00BF6A5D">
        <w:rPr>
          <w:rFonts w:ascii="Book Antiqua" w:hAnsi="Book Antiqua"/>
          <w:b/>
          <w:i/>
        </w:rPr>
        <w:t>FMT treatment associated</w:t>
      </w:r>
      <w:r w:rsidR="00C87DC2" w:rsidRPr="00BF6A5D">
        <w:rPr>
          <w:rFonts w:ascii="Book Antiqua" w:hAnsi="Book Antiqua" w:hint="eastAsia"/>
          <w:b/>
          <w:i/>
        </w:rPr>
        <w:t xml:space="preserve"> </w:t>
      </w:r>
      <w:r w:rsidRPr="00BF6A5D">
        <w:rPr>
          <w:rFonts w:ascii="Book Antiqua" w:hAnsi="Book Antiqua"/>
          <w:b/>
          <w:i/>
        </w:rPr>
        <w:t>microbiota changes</w:t>
      </w:r>
    </w:p>
    <w:p w:rsidR="00781029" w:rsidRPr="00714FF3" w:rsidRDefault="00DF0BA4" w:rsidP="00385C8D">
      <w:pPr>
        <w:spacing w:line="360" w:lineRule="auto"/>
        <w:rPr>
          <w:rFonts w:ascii="Book Antiqua" w:hAnsi="Book Antiqua"/>
          <w:color w:val="000000" w:themeColor="text1"/>
        </w:rPr>
      </w:pPr>
      <w:r w:rsidRPr="00714FF3">
        <w:rPr>
          <w:rFonts w:ascii="Book Antiqua" w:hAnsi="Book Antiqua"/>
        </w:rPr>
        <w:t>Figures 2 and 3 depict microbiota</w:t>
      </w:r>
      <w:r w:rsidR="00C87DC2" w:rsidRPr="00714FF3">
        <w:rPr>
          <w:rFonts w:ascii="Book Antiqua" w:hAnsi="Book Antiqua" w:hint="eastAsia"/>
        </w:rPr>
        <w:t xml:space="preserve"> </w:t>
      </w:r>
      <w:r w:rsidR="00760B1C" w:rsidRPr="00714FF3">
        <w:rPr>
          <w:rFonts w:ascii="Book Antiqua" w:hAnsi="Book Antiqua"/>
        </w:rPr>
        <w:t>changes</w:t>
      </w:r>
      <w:r w:rsidRPr="00714FF3">
        <w:rPr>
          <w:rFonts w:ascii="Book Antiqua" w:hAnsi="Book Antiqua"/>
        </w:rPr>
        <w:t xml:space="preserve"> of </w:t>
      </w:r>
      <w:r w:rsidR="00760B1C" w:rsidRPr="00714FF3">
        <w:rPr>
          <w:rFonts w:ascii="Book Antiqua" w:hAnsi="Book Antiqua"/>
        </w:rPr>
        <w:t xml:space="preserve">10 </w:t>
      </w:r>
      <w:r w:rsidRPr="00714FF3">
        <w:rPr>
          <w:rFonts w:ascii="Book Antiqua" w:hAnsi="Book Antiqua"/>
        </w:rPr>
        <w:t>patients before and after FMT compared to don</w:t>
      </w:r>
      <w:r w:rsidR="00F710A3" w:rsidRPr="00714FF3">
        <w:rPr>
          <w:rFonts w:ascii="Book Antiqua" w:hAnsi="Book Antiqua"/>
        </w:rPr>
        <w:t>ors</w:t>
      </w:r>
      <w:r w:rsidRPr="00714FF3">
        <w:rPr>
          <w:rFonts w:ascii="Book Antiqua" w:hAnsi="Book Antiqua"/>
        </w:rPr>
        <w:t>.</w:t>
      </w:r>
      <w:r w:rsidR="00C87DC2" w:rsidRPr="00714FF3">
        <w:rPr>
          <w:rFonts w:ascii="Book Antiqua" w:hAnsi="Book Antiqua" w:hint="eastAsia"/>
        </w:rPr>
        <w:t xml:space="preserve"> </w:t>
      </w:r>
      <w:r w:rsidR="009644F4" w:rsidRPr="00714FF3">
        <w:rPr>
          <w:rFonts w:ascii="Book Antiqua" w:hAnsi="Book Antiqua"/>
          <w:color w:val="000000" w:themeColor="text1"/>
        </w:rPr>
        <w:t>Microb</w:t>
      </w:r>
      <w:r w:rsidR="009644F4" w:rsidRPr="00714FF3">
        <w:rPr>
          <w:rFonts w:ascii="Book Antiqua" w:hAnsi="Book Antiqua"/>
        </w:rPr>
        <w:t xml:space="preserve">iota diversity increased dramatically </w:t>
      </w:r>
      <w:r w:rsidR="0001620F" w:rsidRPr="00714FF3">
        <w:rPr>
          <w:rFonts w:ascii="Book Antiqua" w:hAnsi="Book Antiqua"/>
        </w:rPr>
        <w:t>in five patients while it decreased in 3 patients</w:t>
      </w:r>
      <w:r w:rsidR="00C87DC2" w:rsidRPr="00714FF3">
        <w:rPr>
          <w:rFonts w:ascii="Book Antiqua" w:hAnsi="Book Antiqua" w:hint="eastAsia"/>
        </w:rPr>
        <w:t xml:space="preserve"> </w:t>
      </w:r>
      <w:r w:rsidR="0001620F" w:rsidRPr="00714FF3">
        <w:rPr>
          <w:rFonts w:ascii="Book Antiqua" w:hAnsi="Book Antiqua"/>
        </w:rPr>
        <w:t>after F</w:t>
      </w:r>
      <w:r w:rsidR="0001620F" w:rsidRPr="00714FF3">
        <w:rPr>
          <w:rFonts w:ascii="Book Antiqua" w:hAnsi="Book Antiqua"/>
          <w:color w:val="000000" w:themeColor="text1"/>
        </w:rPr>
        <w:t>MT</w:t>
      </w:r>
      <w:r w:rsidR="00C87DC2" w:rsidRPr="00714FF3">
        <w:rPr>
          <w:rFonts w:ascii="Book Antiqua" w:hAnsi="Book Antiqua" w:hint="eastAsia"/>
          <w:color w:val="000000" w:themeColor="text1"/>
        </w:rPr>
        <w:t xml:space="preserve"> </w:t>
      </w:r>
      <w:r w:rsidR="0001620F" w:rsidRPr="00714FF3">
        <w:rPr>
          <w:rFonts w:ascii="Book Antiqua" w:hAnsi="Book Antiqua"/>
        </w:rPr>
        <w:t>(Figure</w:t>
      </w:r>
      <w:r w:rsidR="00BF6A5D">
        <w:rPr>
          <w:rFonts w:ascii="Book Antiqua" w:hAnsi="Book Antiqua" w:hint="eastAsia"/>
        </w:rPr>
        <w:t xml:space="preserve"> </w:t>
      </w:r>
      <w:r w:rsidR="0001620F" w:rsidRPr="00714FF3">
        <w:rPr>
          <w:rFonts w:ascii="Book Antiqua" w:hAnsi="Book Antiqua"/>
        </w:rPr>
        <w:t>2)</w:t>
      </w:r>
      <w:r w:rsidR="009644F4" w:rsidRPr="00714FF3">
        <w:rPr>
          <w:rFonts w:ascii="Book Antiqua" w:hAnsi="Book Antiqua"/>
        </w:rPr>
        <w:t xml:space="preserve">. </w:t>
      </w:r>
      <w:r w:rsidR="00781029" w:rsidRPr="00714FF3">
        <w:rPr>
          <w:rFonts w:ascii="Book Antiqua" w:hAnsi="Book Antiqua"/>
          <w:color w:val="000000" w:themeColor="text1"/>
        </w:rPr>
        <w:t>W</w:t>
      </w:r>
      <w:r w:rsidR="00781029" w:rsidRPr="00714FF3">
        <w:rPr>
          <w:rFonts w:ascii="Book Antiqua" w:hAnsi="Book Antiqua"/>
        </w:rPr>
        <w:t xml:space="preserve">hen sampled one or two months after FMT, microbiota of </w:t>
      </w:r>
      <w:r w:rsidR="0001620F" w:rsidRPr="00714FF3">
        <w:rPr>
          <w:rFonts w:ascii="Book Antiqua" w:hAnsi="Book Antiqua"/>
        </w:rPr>
        <w:t xml:space="preserve">6 </w:t>
      </w:r>
      <w:r w:rsidR="00781029" w:rsidRPr="00714FF3">
        <w:rPr>
          <w:rFonts w:ascii="Book Antiqua" w:hAnsi="Book Antiqua"/>
        </w:rPr>
        <w:t>patient</w:t>
      </w:r>
      <w:r w:rsidR="0001620F" w:rsidRPr="00714FF3">
        <w:rPr>
          <w:rFonts w:ascii="Book Antiqua" w:hAnsi="Book Antiqua"/>
        </w:rPr>
        <w:t>s was more similar</w:t>
      </w:r>
      <w:r w:rsidR="00781029" w:rsidRPr="00714FF3">
        <w:rPr>
          <w:rFonts w:ascii="Book Antiqua" w:hAnsi="Book Antiqua"/>
        </w:rPr>
        <w:t xml:space="preserve"> to</w:t>
      </w:r>
      <w:r w:rsidR="00C87DC2" w:rsidRPr="00714FF3">
        <w:rPr>
          <w:rFonts w:ascii="Book Antiqua" w:hAnsi="Book Antiqua" w:hint="eastAsia"/>
        </w:rPr>
        <w:t xml:space="preserve"> </w:t>
      </w:r>
      <w:r w:rsidR="00781029" w:rsidRPr="00714FF3">
        <w:rPr>
          <w:rFonts w:ascii="Book Antiqua" w:hAnsi="Book Antiqua"/>
        </w:rPr>
        <w:t>donors’ microflora by comparison with pre-FMT samp</w:t>
      </w:r>
      <w:r w:rsidR="00781029" w:rsidRPr="00714FF3">
        <w:rPr>
          <w:rFonts w:ascii="Book Antiqua" w:hAnsi="Book Antiqua"/>
          <w:color w:val="000000" w:themeColor="text1"/>
        </w:rPr>
        <w:t>les</w:t>
      </w:r>
      <w:r w:rsidR="00C87DC2" w:rsidRPr="00714FF3">
        <w:rPr>
          <w:rFonts w:ascii="Book Antiqua" w:hAnsi="Book Antiqua" w:hint="eastAsia"/>
          <w:color w:val="000000" w:themeColor="text1"/>
        </w:rPr>
        <w:t xml:space="preserve"> </w:t>
      </w:r>
      <w:r w:rsidR="00781029" w:rsidRPr="00714FF3">
        <w:rPr>
          <w:rFonts w:ascii="Book Antiqua" w:hAnsi="Book Antiqua"/>
          <w:color w:val="000000" w:themeColor="text1"/>
        </w:rPr>
        <w:t>(Figure</w:t>
      </w:r>
      <w:r w:rsidR="00BF6A5D">
        <w:rPr>
          <w:rFonts w:ascii="Book Antiqua" w:hAnsi="Book Antiqua" w:hint="eastAsia"/>
          <w:color w:val="000000" w:themeColor="text1"/>
        </w:rPr>
        <w:t xml:space="preserve"> </w:t>
      </w:r>
      <w:r w:rsidR="00781029" w:rsidRPr="00714FF3">
        <w:rPr>
          <w:rFonts w:ascii="Book Antiqua" w:hAnsi="Book Antiqua"/>
          <w:color w:val="000000" w:themeColor="text1"/>
        </w:rPr>
        <w:t xml:space="preserve">3). </w:t>
      </w:r>
    </w:p>
    <w:p w:rsidR="006B4142" w:rsidRPr="00714FF3" w:rsidRDefault="0001620F" w:rsidP="00385C8D">
      <w:pPr>
        <w:spacing w:line="360" w:lineRule="auto"/>
        <w:ind w:firstLineChars="200" w:firstLine="480"/>
        <w:rPr>
          <w:rFonts w:ascii="Book Antiqua" w:hAnsi="Book Antiqua"/>
        </w:rPr>
      </w:pPr>
      <w:r w:rsidRPr="00714FF3">
        <w:rPr>
          <w:rFonts w:ascii="Book Antiqua" w:hAnsi="Book Antiqua"/>
        </w:rPr>
        <w:t xml:space="preserve">After FMT treatment, </w:t>
      </w:r>
      <w:r w:rsidR="00033127" w:rsidRPr="00714FF3">
        <w:rPr>
          <w:rFonts w:ascii="Book Antiqua" w:hAnsi="Book Antiqua"/>
        </w:rPr>
        <w:t>Firmicutes</w:t>
      </w:r>
      <w:r w:rsidR="00C87DC2" w:rsidRPr="00714FF3">
        <w:rPr>
          <w:rFonts w:ascii="Book Antiqua" w:hAnsi="Book Antiqua" w:hint="eastAsia"/>
        </w:rPr>
        <w:t xml:space="preserve"> </w:t>
      </w:r>
      <w:r w:rsidR="00033127" w:rsidRPr="00714FF3">
        <w:rPr>
          <w:rFonts w:ascii="Book Antiqua" w:hAnsi="Book Antiqua"/>
        </w:rPr>
        <w:t>accounted</w:t>
      </w:r>
      <w:r w:rsidR="00C87DC2" w:rsidRPr="00714FF3">
        <w:rPr>
          <w:rFonts w:ascii="Book Antiqua" w:hAnsi="Book Antiqua" w:hint="eastAsia"/>
        </w:rPr>
        <w:t xml:space="preserve"> </w:t>
      </w:r>
      <w:r w:rsidR="00033127" w:rsidRPr="00714FF3">
        <w:rPr>
          <w:rFonts w:ascii="Book Antiqua" w:hAnsi="Book Antiqua"/>
        </w:rPr>
        <w:t>for</w:t>
      </w:r>
      <w:r w:rsidR="00C87DC2" w:rsidRPr="00714FF3">
        <w:rPr>
          <w:rFonts w:ascii="Book Antiqua" w:hAnsi="Book Antiqua" w:hint="eastAsia"/>
        </w:rPr>
        <w:t xml:space="preserve"> </w:t>
      </w:r>
      <w:r w:rsidR="00033127" w:rsidRPr="00714FF3">
        <w:rPr>
          <w:rFonts w:ascii="Book Antiqua" w:hAnsi="Book Antiqua"/>
        </w:rPr>
        <w:t>the</w:t>
      </w:r>
      <w:r w:rsidR="00C87DC2" w:rsidRPr="00714FF3">
        <w:rPr>
          <w:rFonts w:ascii="Book Antiqua" w:hAnsi="Book Antiqua" w:hint="eastAsia"/>
        </w:rPr>
        <w:t xml:space="preserve"> </w:t>
      </w:r>
      <w:r w:rsidR="00DF0BA4" w:rsidRPr="00714FF3">
        <w:rPr>
          <w:rFonts w:ascii="Book Antiqua" w:hAnsi="Book Antiqua"/>
        </w:rPr>
        <w:t xml:space="preserve">greatest </w:t>
      </w:r>
      <w:r w:rsidR="00033127" w:rsidRPr="00714FF3">
        <w:rPr>
          <w:rFonts w:ascii="Book Antiqua" w:hAnsi="Book Antiqua"/>
        </w:rPr>
        <w:t>proportion</w:t>
      </w:r>
      <w:r w:rsidR="00C87DC2" w:rsidRPr="00714FF3">
        <w:rPr>
          <w:rFonts w:ascii="Book Antiqua" w:hAnsi="Book Antiqua" w:hint="eastAsia"/>
        </w:rPr>
        <w:t xml:space="preserve"> </w:t>
      </w:r>
      <w:r w:rsidR="00033127" w:rsidRPr="00714FF3">
        <w:rPr>
          <w:rFonts w:ascii="Book Antiqua" w:hAnsi="Book Antiqua"/>
        </w:rPr>
        <w:t>of</w:t>
      </w:r>
      <w:r w:rsidR="00C87DC2" w:rsidRPr="00714FF3">
        <w:rPr>
          <w:rFonts w:ascii="Book Antiqua" w:hAnsi="Book Antiqua" w:hint="eastAsia"/>
        </w:rPr>
        <w:t xml:space="preserve"> </w:t>
      </w:r>
      <w:r w:rsidR="00033127" w:rsidRPr="00714FF3">
        <w:rPr>
          <w:rFonts w:ascii="Book Antiqua" w:hAnsi="Book Antiqua"/>
        </w:rPr>
        <w:t>GM</w:t>
      </w:r>
      <w:r w:rsidR="00C71FEE" w:rsidRPr="00714FF3">
        <w:rPr>
          <w:rFonts w:ascii="Book Antiqua" w:hAnsi="Book Antiqua"/>
        </w:rPr>
        <w:t xml:space="preserve"> in </w:t>
      </w:r>
      <w:r w:rsidR="00FD2632" w:rsidRPr="00714FF3">
        <w:rPr>
          <w:rFonts w:ascii="Book Antiqua" w:hAnsi="Book Antiqua"/>
        </w:rPr>
        <w:t xml:space="preserve">the </w:t>
      </w:r>
      <w:r w:rsidR="00C71FEE" w:rsidRPr="00714FF3">
        <w:rPr>
          <w:rFonts w:ascii="Book Antiqua" w:hAnsi="Book Antiqua"/>
        </w:rPr>
        <w:t>AC infants</w:t>
      </w:r>
      <w:r w:rsidR="00033127" w:rsidRPr="00714FF3">
        <w:rPr>
          <w:rFonts w:ascii="Book Antiqua" w:hAnsi="Book Antiqua"/>
        </w:rPr>
        <w:t>,</w:t>
      </w:r>
      <w:r w:rsidR="00C87DC2" w:rsidRPr="00714FF3">
        <w:rPr>
          <w:rFonts w:ascii="Book Antiqua" w:hAnsi="Book Antiqua" w:hint="eastAsia"/>
        </w:rPr>
        <w:t xml:space="preserve"> </w:t>
      </w:r>
      <w:r w:rsidR="007D030A" w:rsidRPr="00714FF3">
        <w:rPr>
          <w:rFonts w:ascii="Book Antiqua" w:hAnsi="Book Antiqua"/>
        </w:rPr>
        <w:t>followed</w:t>
      </w:r>
      <w:r w:rsidR="00C87DC2" w:rsidRPr="00714FF3">
        <w:rPr>
          <w:rFonts w:ascii="Book Antiqua" w:hAnsi="Book Antiqua" w:hint="eastAsia"/>
        </w:rPr>
        <w:t xml:space="preserve"> </w:t>
      </w:r>
      <w:r w:rsidR="007D030A" w:rsidRPr="00714FF3">
        <w:rPr>
          <w:rFonts w:ascii="Book Antiqua" w:hAnsi="Book Antiqua"/>
        </w:rPr>
        <w:t>by</w:t>
      </w:r>
      <w:r w:rsidR="00C87DC2" w:rsidRPr="00714FF3">
        <w:rPr>
          <w:rFonts w:ascii="Book Antiqua" w:hAnsi="Book Antiqua" w:hint="eastAsia"/>
        </w:rPr>
        <w:t xml:space="preserve"> </w:t>
      </w:r>
      <w:r w:rsidR="007D030A" w:rsidRPr="00714FF3">
        <w:rPr>
          <w:rFonts w:ascii="Book Antiqua" w:hAnsi="Book Antiqua"/>
        </w:rPr>
        <w:t>Bacteroidetes</w:t>
      </w:r>
      <w:r w:rsidR="00C87DC2" w:rsidRPr="00714FF3">
        <w:rPr>
          <w:rFonts w:ascii="Book Antiqua" w:hAnsi="Book Antiqua" w:hint="eastAsia"/>
        </w:rPr>
        <w:t xml:space="preserve"> </w:t>
      </w:r>
      <w:r w:rsidR="007D030A" w:rsidRPr="00714FF3">
        <w:rPr>
          <w:rFonts w:ascii="Book Antiqua" w:hAnsi="Book Antiqua"/>
        </w:rPr>
        <w:t>and</w:t>
      </w:r>
      <w:r w:rsidR="00C87DC2" w:rsidRPr="00714FF3">
        <w:rPr>
          <w:rFonts w:ascii="Book Antiqua" w:hAnsi="Book Antiqua" w:hint="eastAsia"/>
        </w:rPr>
        <w:t xml:space="preserve"> </w:t>
      </w:r>
      <w:r w:rsidR="007D030A" w:rsidRPr="00714FF3">
        <w:rPr>
          <w:rFonts w:ascii="Book Antiqua" w:hAnsi="Book Antiqua"/>
        </w:rPr>
        <w:t>Proteobacteria</w:t>
      </w:r>
      <w:r w:rsidR="00033127" w:rsidRPr="00714FF3">
        <w:rPr>
          <w:rFonts w:ascii="Book Antiqua" w:hAnsi="Book Antiqua"/>
        </w:rPr>
        <w:t>.</w:t>
      </w:r>
      <w:r w:rsidR="00C87DC2" w:rsidRPr="00714FF3">
        <w:rPr>
          <w:rFonts w:ascii="Book Antiqua" w:hAnsi="Book Antiqua" w:hint="eastAsia"/>
        </w:rPr>
        <w:t xml:space="preserve"> </w:t>
      </w:r>
      <w:r w:rsidR="001E27E7" w:rsidRPr="00714FF3">
        <w:rPr>
          <w:rFonts w:ascii="Book Antiqua" w:hAnsi="Book Antiqua"/>
        </w:rPr>
        <w:t>Proteobacteria</w:t>
      </w:r>
      <w:r w:rsidR="00C87DC2" w:rsidRPr="00714FF3">
        <w:rPr>
          <w:rFonts w:ascii="Book Antiqua" w:hAnsi="Book Antiqua" w:hint="eastAsia"/>
        </w:rPr>
        <w:t xml:space="preserve"> </w:t>
      </w:r>
      <w:r w:rsidR="00B4675D" w:rsidRPr="00714FF3">
        <w:rPr>
          <w:rFonts w:ascii="Book Antiqua" w:hAnsi="Book Antiqua"/>
        </w:rPr>
        <w:t>decreased</w:t>
      </w:r>
      <w:r w:rsidR="00C87DC2" w:rsidRPr="00714FF3">
        <w:rPr>
          <w:rFonts w:ascii="Book Antiqua" w:hAnsi="Book Antiqua" w:hint="eastAsia"/>
        </w:rPr>
        <w:t xml:space="preserve"> </w:t>
      </w:r>
      <w:r w:rsidR="00781029" w:rsidRPr="00714FF3">
        <w:rPr>
          <w:rFonts w:ascii="Book Antiqua" w:hAnsi="Book Antiqua"/>
        </w:rPr>
        <w:t>dramatically</w:t>
      </w:r>
      <w:r w:rsidR="00C87DC2" w:rsidRPr="00714FF3">
        <w:rPr>
          <w:rFonts w:ascii="Book Antiqua" w:hAnsi="Book Antiqua" w:hint="eastAsia"/>
        </w:rPr>
        <w:t xml:space="preserve"> </w:t>
      </w:r>
      <w:r w:rsidR="00781029" w:rsidRPr="00714FF3">
        <w:rPr>
          <w:rFonts w:ascii="Book Antiqua" w:hAnsi="Book Antiqua"/>
        </w:rPr>
        <w:t>to &lt;</w:t>
      </w:r>
      <w:r w:rsidR="00BF6A5D">
        <w:rPr>
          <w:rFonts w:ascii="Book Antiqua" w:hAnsi="Book Antiqua" w:hint="eastAsia"/>
        </w:rPr>
        <w:t xml:space="preserve"> </w:t>
      </w:r>
      <w:r w:rsidR="00781029" w:rsidRPr="00714FF3">
        <w:rPr>
          <w:rFonts w:ascii="Book Antiqua" w:hAnsi="Book Antiqua"/>
        </w:rPr>
        <w:t xml:space="preserve">10% </w:t>
      </w:r>
      <w:r w:rsidR="00DF0BA4" w:rsidRPr="00714FF3">
        <w:rPr>
          <w:rFonts w:ascii="Book Antiqua" w:hAnsi="Book Antiqua"/>
        </w:rPr>
        <w:t xml:space="preserve">for </w:t>
      </w:r>
      <w:r w:rsidR="00F75E1A" w:rsidRPr="00714FF3">
        <w:rPr>
          <w:rFonts w:ascii="Book Antiqua" w:hAnsi="Book Antiqua"/>
        </w:rPr>
        <w:t>most</w:t>
      </w:r>
      <w:r w:rsidR="00C87DC2" w:rsidRPr="00714FF3">
        <w:rPr>
          <w:rFonts w:ascii="Book Antiqua" w:hAnsi="Book Antiqua" w:hint="eastAsia"/>
        </w:rPr>
        <w:t xml:space="preserve"> </w:t>
      </w:r>
      <w:r w:rsidR="001E27E7" w:rsidRPr="00714FF3">
        <w:rPr>
          <w:rFonts w:ascii="Book Antiqua" w:hAnsi="Book Antiqua"/>
        </w:rPr>
        <w:t>patients</w:t>
      </w:r>
      <w:r w:rsidR="00C87DC2" w:rsidRPr="00714FF3">
        <w:rPr>
          <w:rFonts w:ascii="Book Antiqua" w:hAnsi="Book Antiqua" w:hint="eastAsia"/>
        </w:rPr>
        <w:t xml:space="preserve"> </w:t>
      </w:r>
      <w:r w:rsidR="001E27E7" w:rsidRPr="00714FF3">
        <w:rPr>
          <w:rFonts w:ascii="Book Antiqua" w:hAnsi="Book Antiqua"/>
        </w:rPr>
        <w:t>except</w:t>
      </w:r>
      <w:r w:rsidR="00C87DC2" w:rsidRPr="00714FF3">
        <w:rPr>
          <w:rFonts w:ascii="Book Antiqua" w:hAnsi="Book Antiqua" w:hint="eastAsia"/>
        </w:rPr>
        <w:t xml:space="preserve"> </w:t>
      </w:r>
      <w:r w:rsidR="00F75E1A" w:rsidRPr="00714FF3">
        <w:rPr>
          <w:rFonts w:ascii="Book Antiqua" w:hAnsi="Book Antiqua"/>
        </w:rPr>
        <w:t>4</w:t>
      </w:r>
      <w:r w:rsidR="00C87DC2" w:rsidRPr="00714FF3">
        <w:rPr>
          <w:rFonts w:ascii="Book Antiqua" w:hAnsi="Book Antiqua" w:hint="eastAsia"/>
        </w:rPr>
        <w:t xml:space="preserve"> </w:t>
      </w:r>
      <w:r w:rsidR="00F75E1A" w:rsidRPr="00714FF3">
        <w:rPr>
          <w:rFonts w:ascii="Book Antiqua" w:hAnsi="Book Antiqua"/>
        </w:rPr>
        <w:t xml:space="preserve">patients </w:t>
      </w:r>
      <w:r w:rsidR="002B4A25" w:rsidRPr="00714FF3">
        <w:rPr>
          <w:rFonts w:ascii="Book Antiqua" w:hAnsi="Book Antiqua"/>
        </w:rPr>
        <w:t>(</w:t>
      </w:r>
      <w:r w:rsidR="008D1172" w:rsidRPr="00714FF3">
        <w:rPr>
          <w:rFonts w:ascii="Book Antiqua" w:hAnsi="Book Antiqua"/>
        </w:rPr>
        <w:t>Supplementary</w:t>
      </w:r>
      <w:r w:rsidR="00C87DC2" w:rsidRPr="00714FF3">
        <w:rPr>
          <w:rFonts w:ascii="Book Antiqua" w:hAnsi="Book Antiqua" w:hint="eastAsia"/>
        </w:rPr>
        <w:t xml:space="preserve"> </w:t>
      </w:r>
      <w:r w:rsidR="008D1172" w:rsidRPr="00714FF3">
        <w:rPr>
          <w:rFonts w:ascii="Book Antiqua" w:hAnsi="Book Antiqua"/>
        </w:rPr>
        <w:t>File</w:t>
      </w:r>
      <w:r w:rsidR="00C87DC2" w:rsidRPr="00714FF3">
        <w:rPr>
          <w:rFonts w:ascii="Book Antiqua" w:hAnsi="Book Antiqua" w:hint="eastAsia"/>
        </w:rPr>
        <w:t xml:space="preserve"> </w:t>
      </w:r>
      <w:r w:rsidR="006E63EB" w:rsidRPr="00714FF3">
        <w:rPr>
          <w:rFonts w:ascii="Book Antiqua" w:hAnsi="Book Antiqua" w:hint="eastAsia"/>
        </w:rPr>
        <w:t>2</w:t>
      </w:r>
      <w:r w:rsidR="008D1172" w:rsidRPr="00714FF3">
        <w:rPr>
          <w:rFonts w:ascii="Book Antiqua" w:hAnsi="Book Antiqua"/>
        </w:rPr>
        <w:t>)</w:t>
      </w:r>
      <w:r w:rsidR="00040031" w:rsidRPr="00714FF3">
        <w:rPr>
          <w:rFonts w:ascii="Book Antiqua" w:hAnsi="Book Antiqua"/>
        </w:rPr>
        <w:t>.</w:t>
      </w:r>
      <w:r w:rsidR="00C87DC2" w:rsidRPr="00714FF3">
        <w:rPr>
          <w:rFonts w:ascii="Book Antiqua" w:hAnsi="Book Antiqua" w:hint="eastAsia"/>
        </w:rPr>
        <w:t xml:space="preserve"> </w:t>
      </w:r>
      <w:r w:rsidR="00F75E1A" w:rsidRPr="00714FF3">
        <w:rPr>
          <w:rFonts w:ascii="Book Antiqua" w:hAnsi="Book Antiqua"/>
        </w:rPr>
        <w:t>Whi</w:t>
      </w:r>
      <w:r w:rsidR="0071546F" w:rsidRPr="00714FF3">
        <w:rPr>
          <w:rFonts w:ascii="Book Antiqua" w:hAnsi="Book Antiqua" w:hint="eastAsia"/>
        </w:rPr>
        <w:t>l</w:t>
      </w:r>
      <w:r w:rsidR="00F75E1A" w:rsidRPr="00714FF3">
        <w:rPr>
          <w:rFonts w:ascii="Book Antiqua" w:hAnsi="Book Antiqua"/>
        </w:rPr>
        <w:t xml:space="preserve">st, </w:t>
      </w:r>
      <w:r w:rsidR="009F6A57" w:rsidRPr="00714FF3">
        <w:rPr>
          <w:rFonts w:ascii="Book Antiqua" w:hAnsi="Book Antiqua"/>
        </w:rPr>
        <w:t>Firmicutes</w:t>
      </w:r>
      <w:r w:rsidR="00C87DC2" w:rsidRPr="00714FF3">
        <w:rPr>
          <w:rFonts w:ascii="Book Antiqua" w:hAnsi="Book Antiqua" w:hint="eastAsia"/>
        </w:rPr>
        <w:t xml:space="preserve"> </w:t>
      </w:r>
      <w:r w:rsidR="009F6A57" w:rsidRPr="00714FF3">
        <w:rPr>
          <w:rFonts w:ascii="Book Antiqua" w:hAnsi="Book Antiqua"/>
        </w:rPr>
        <w:t>increased</w:t>
      </w:r>
      <w:r w:rsidR="00C87DC2" w:rsidRPr="00714FF3">
        <w:rPr>
          <w:rFonts w:ascii="Book Antiqua" w:hAnsi="Book Antiqua" w:hint="eastAsia"/>
        </w:rPr>
        <w:t xml:space="preserve"> </w:t>
      </w:r>
      <w:r w:rsidR="009F6A57" w:rsidRPr="00714FF3">
        <w:rPr>
          <w:rFonts w:ascii="Book Antiqua" w:hAnsi="Book Antiqua"/>
        </w:rPr>
        <w:t>in</w:t>
      </w:r>
      <w:r w:rsidR="00C87DC2" w:rsidRPr="00714FF3">
        <w:rPr>
          <w:rFonts w:ascii="Book Antiqua" w:hAnsi="Book Antiqua" w:hint="eastAsia"/>
        </w:rPr>
        <w:t xml:space="preserve"> </w:t>
      </w:r>
      <w:r w:rsidR="00F75E1A" w:rsidRPr="00714FF3">
        <w:rPr>
          <w:rFonts w:ascii="Book Antiqua" w:hAnsi="Book Antiqua"/>
        </w:rPr>
        <w:t>all</w:t>
      </w:r>
      <w:r w:rsidR="00C87DC2" w:rsidRPr="00714FF3">
        <w:rPr>
          <w:rFonts w:ascii="Book Antiqua" w:hAnsi="Book Antiqua" w:hint="eastAsia"/>
        </w:rPr>
        <w:t xml:space="preserve"> </w:t>
      </w:r>
      <w:r w:rsidR="0027129B" w:rsidRPr="00714FF3">
        <w:rPr>
          <w:rFonts w:ascii="Book Antiqua" w:hAnsi="Book Antiqua"/>
        </w:rPr>
        <w:t>patients</w:t>
      </w:r>
      <w:r w:rsidR="00C87DC2" w:rsidRPr="00714FF3">
        <w:rPr>
          <w:rFonts w:ascii="Book Antiqua" w:hAnsi="Book Antiqua" w:hint="eastAsia"/>
        </w:rPr>
        <w:t xml:space="preserve"> </w:t>
      </w:r>
      <w:r w:rsidR="002B4A25" w:rsidRPr="00714FF3">
        <w:rPr>
          <w:rFonts w:ascii="Book Antiqua" w:hAnsi="Book Antiqua"/>
        </w:rPr>
        <w:t>(</w:t>
      </w:r>
      <w:r w:rsidR="008D1172" w:rsidRPr="00714FF3">
        <w:rPr>
          <w:rFonts w:ascii="Book Antiqua" w:hAnsi="Book Antiqua"/>
        </w:rPr>
        <w:t>Supplementary</w:t>
      </w:r>
      <w:r w:rsidR="00C87DC2" w:rsidRPr="00714FF3">
        <w:rPr>
          <w:rFonts w:ascii="Book Antiqua" w:hAnsi="Book Antiqua" w:hint="eastAsia"/>
        </w:rPr>
        <w:t xml:space="preserve"> </w:t>
      </w:r>
      <w:r w:rsidR="008D1172" w:rsidRPr="00714FF3">
        <w:rPr>
          <w:rFonts w:ascii="Book Antiqua" w:hAnsi="Book Antiqua"/>
        </w:rPr>
        <w:t>File</w:t>
      </w:r>
      <w:r w:rsidR="00C87DC2" w:rsidRPr="00714FF3">
        <w:rPr>
          <w:rFonts w:ascii="Book Antiqua" w:hAnsi="Book Antiqua" w:hint="eastAsia"/>
        </w:rPr>
        <w:t xml:space="preserve"> </w:t>
      </w:r>
      <w:r w:rsidR="006E63EB" w:rsidRPr="00714FF3">
        <w:rPr>
          <w:rFonts w:ascii="Book Antiqua" w:hAnsi="Book Antiqua" w:hint="eastAsia"/>
        </w:rPr>
        <w:t>2</w:t>
      </w:r>
      <w:r w:rsidR="008D1172" w:rsidRPr="00714FF3">
        <w:rPr>
          <w:rFonts w:ascii="Book Antiqua" w:hAnsi="Book Antiqua"/>
        </w:rPr>
        <w:t>)</w:t>
      </w:r>
      <w:r w:rsidR="00040031" w:rsidRPr="00714FF3">
        <w:rPr>
          <w:rFonts w:ascii="Book Antiqua" w:hAnsi="Book Antiqua"/>
        </w:rPr>
        <w:t>.</w:t>
      </w:r>
    </w:p>
    <w:p w:rsidR="00B95516" w:rsidRPr="00714FF3" w:rsidRDefault="00040031" w:rsidP="00385C8D">
      <w:pPr>
        <w:spacing w:line="360" w:lineRule="auto"/>
        <w:ind w:firstLineChars="200" w:firstLine="480"/>
        <w:rPr>
          <w:rFonts w:ascii="Book Antiqua" w:hAnsi="Book Antiqua"/>
        </w:rPr>
      </w:pPr>
      <w:r w:rsidRPr="00714FF3">
        <w:rPr>
          <w:rFonts w:ascii="Book Antiqua" w:hAnsi="Book Antiqua"/>
        </w:rPr>
        <w:t>T</w:t>
      </w:r>
      <w:r w:rsidR="00EC6084" w:rsidRPr="00714FF3">
        <w:rPr>
          <w:rFonts w:ascii="Book Antiqua" w:hAnsi="Book Antiqua"/>
        </w:rPr>
        <w:t>he</w:t>
      </w:r>
      <w:r w:rsidR="00EF36E2" w:rsidRPr="00714FF3">
        <w:rPr>
          <w:rFonts w:ascii="Book Antiqua" w:hAnsi="Book Antiqua" w:hint="eastAsia"/>
        </w:rPr>
        <w:t xml:space="preserve"> </w:t>
      </w:r>
      <w:r w:rsidR="00EC6084" w:rsidRPr="00714FF3">
        <w:rPr>
          <w:rFonts w:ascii="Book Antiqua" w:hAnsi="Book Antiqua"/>
        </w:rPr>
        <w:t>relative</w:t>
      </w:r>
      <w:r w:rsidR="00EF36E2" w:rsidRPr="00714FF3">
        <w:rPr>
          <w:rFonts w:ascii="Book Antiqua" w:hAnsi="Book Antiqua" w:hint="eastAsia"/>
        </w:rPr>
        <w:t xml:space="preserve"> </w:t>
      </w:r>
      <w:r w:rsidR="00EC6084" w:rsidRPr="00714FF3">
        <w:rPr>
          <w:rFonts w:ascii="Book Antiqua" w:hAnsi="Book Antiqua"/>
        </w:rPr>
        <w:t>abundance</w:t>
      </w:r>
      <w:r w:rsidR="00EF36E2" w:rsidRPr="00714FF3">
        <w:rPr>
          <w:rFonts w:ascii="Book Antiqua" w:hAnsi="Book Antiqua" w:hint="eastAsia"/>
        </w:rPr>
        <w:t xml:space="preserve"> </w:t>
      </w:r>
      <w:r w:rsidR="00EC6084" w:rsidRPr="00714FF3">
        <w:rPr>
          <w:rFonts w:ascii="Book Antiqua" w:hAnsi="Book Antiqua"/>
        </w:rPr>
        <w:t>of</w:t>
      </w:r>
      <w:r w:rsidR="00EF36E2" w:rsidRPr="00714FF3">
        <w:rPr>
          <w:rFonts w:ascii="Book Antiqua" w:hAnsi="Book Antiqua" w:hint="eastAsia"/>
        </w:rPr>
        <w:t xml:space="preserve"> </w:t>
      </w:r>
      <w:r w:rsidR="00E61DC1" w:rsidRPr="00714FF3">
        <w:rPr>
          <w:rFonts w:ascii="Book Antiqua" w:hAnsi="Book Antiqua"/>
          <w:i/>
        </w:rPr>
        <w:t>Escherichia</w:t>
      </w:r>
      <w:r w:rsidR="00EF36E2" w:rsidRPr="00714FF3">
        <w:rPr>
          <w:rFonts w:ascii="Book Antiqua" w:hAnsi="Book Antiqua" w:hint="eastAsia"/>
          <w:i/>
        </w:rPr>
        <w:t xml:space="preserve"> </w:t>
      </w:r>
      <w:r w:rsidR="00882972" w:rsidRPr="00714FF3">
        <w:rPr>
          <w:rFonts w:ascii="Book Antiqua" w:hAnsi="Book Antiqua"/>
        </w:rPr>
        <w:t>significantly</w:t>
      </w:r>
      <w:r w:rsidR="00EF36E2" w:rsidRPr="00714FF3">
        <w:rPr>
          <w:rFonts w:ascii="Book Antiqua" w:hAnsi="Book Antiqua" w:hint="eastAsia"/>
        </w:rPr>
        <w:t xml:space="preserve"> </w:t>
      </w:r>
      <w:r w:rsidR="00E61DC1" w:rsidRPr="00714FF3">
        <w:rPr>
          <w:rFonts w:ascii="Book Antiqua" w:hAnsi="Book Antiqua"/>
        </w:rPr>
        <w:t>increased</w:t>
      </w:r>
      <w:r w:rsidR="00EF36E2" w:rsidRPr="00714FF3">
        <w:rPr>
          <w:rFonts w:ascii="Book Antiqua" w:hAnsi="Book Antiqua" w:hint="eastAsia"/>
        </w:rPr>
        <w:t xml:space="preserve"> </w:t>
      </w:r>
      <w:r w:rsidR="00E61DC1" w:rsidRPr="00714FF3">
        <w:rPr>
          <w:rFonts w:ascii="Book Antiqua" w:hAnsi="Book Antiqua"/>
        </w:rPr>
        <w:t>in</w:t>
      </w:r>
      <w:r w:rsidR="00EF36E2" w:rsidRPr="00714FF3">
        <w:rPr>
          <w:rFonts w:ascii="Book Antiqua" w:hAnsi="Book Antiqua" w:hint="eastAsia"/>
        </w:rPr>
        <w:t xml:space="preserve"> </w:t>
      </w:r>
      <w:r w:rsidR="002247D7" w:rsidRPr="00714FF3">
        <w:rPr>
          <w:rFonts w:ascii="Book Antiqua" w:hAnsi="Book Antiqua"/>
        </w:rPr>
        <w:t>8</w:t>
      </w:r>
      <w:r w:rsidR="00EF36E2" w:rsidRPr="00714FF3">
        <w:rPr>
          <w:rFonts w:ascii="Book Antiqua" w:hAnsi="Book Antiqua" w:hint="eastAsia"/>
        </w:rPr>
        <w:t xml:space="preserve"> </w:t>
      </w:r>
      <w:r w:rsidR="00EC6084" w:rsidRPr="00714FF3">
        <w:rPr>
          <w:rFonts w:ascii="Book Antiqua" w:hAnsi="Book Antiqua"/>
        </w:rPr>
        <w:t>AC</w:t>
      </w:r>
      <w:r w:rsidR="00EF36E2" w:rsidRPr="00714FF3">
        <w:rPr>
          <w:rFonts w:ascii="Book Antiqua" w:hAnsi="Book Antiqua" w:hint="eastAsia"/>
        </w:rPr>
        <w:t xml:space="preserve"> </w:t>
      </w:r>
      <w:r w:rsidR="00EC6084" w:rsidRPr="00714FF3">
        <w:rPr>
          <w:rFonts w:ascii="Book Antiqua" w:hAnsi="Book Antiqua"/>
        </w:rPr>
        <w:t>infants</w:t>
      </w:r>
      <w:r w:rsidR="002B4A25" w:rsidRPr="00714FF3">
        <w:rPr>
          <w:rFonts w:ascii="Book Antiqua" w:hAnsi="Book Antiqua"/>
        </w:rPr>
        <w:t xml:space="preserve"> (</w:t>
      </w:r>
      <w:r w:rsidR="00B307BC" w:rsidRPr="00714FF3">
        <w:rPr>
          <w:rFonts w:ascii="Book Antiqua" w:hAnsi="Book Antiqua"/>
        </w:rPr>
        <w:t>Supplementary</w:t>
      </w:r>
      <w:r w:rsidR="00EF36E2" w:rsidRPr="00714FF3">
        <w:rPr>
          <w:rFonts w:ascii="Book Antiqua" w:hAnsi="Book Antiqua" w:hint="eastAsia"/>
        </w:rPr>
        <w:t xml:space="preserve"> </w:t>
      </w:r>
      <w:r w:rsidR="00B307BC" w:rsidRPr="00714FF3">
        <w:rPr>
          <w:rFonts w:ascii="Book Antiqua" w:hAnsi="Book Antiqua"/>
        </w:rPr>
        <w:t>File</w:t>
      </w:r>
      <w:r w:rsidR="00EF36E2" w:rsidRPr="00714FF3">
        <w:rPr>
          <w:rFonts w:ascii="Book Antiqua" w:hAnsi="Book Antiqua" w:hint="eastAsia"/>
        </w:rPr>
        <w:t xml:space="preserve"> </w:t>
      </w:r>
      <w:r w:rsidR="006E63EB" w:rsidRPr="00714FF3">
        <w:rPr>
          <w:rFonts w:ascii="Book Antiqua" w:hAnsi="Book Antiqua" w:hint="eastAsia"/>
        </w:rPr>
        <w:t>3</w:t>
      </w:r>
      <w:r w:rsidR="002B5210" w:rsidRPr="00714FF3">
        <w:rPr>
          <w:rFonts w:ascii="Book Antiqua" w:hAnsi="Book Antiqua"/>
        </w:rPr>
        <w:t>)</w:t>
      </w:r>
      <w:r w:rsidR="00882972" w:rsidRPr="00714FF3">
        <w:rPr>
          <w:rFonts w:ascii="Book Antiqua" w:hAnsi="Book Antiqua"/>
        </w:rPr>
        <w:t>.</w:t>
      </w:r>
      <w:r w:rsidR="00EF36E2" w:rsidRPr="00714FF3">
        <w:rPr>
          <w:rFonts w:ascii="Book Antiqua" w:hAnsi="Book Antiqua" w:hint="eastAsia"/>
        </w:rPr>
        <w:t xml:space="preserve"> </w:t>
      </w:r>
      <w:r w:rsidR="00D51903" w:rsidRPr="00714FF3">
        <w:rPr>
          <w:rFonts w:ascii="Book Antiqua" w:hAnsi="Book Antiqua"/>
          <w:i/>
        </w:rPr>
        <w:t>Bacteroides</w:t>
      </w:r>
      <w:r w:rsidR="00EF36E2" w:rsidRPr="00714FF3">
        <w:rPr>
          <w:rFonts w:ascii="Book Antiqua" w:hAnsi="Book Antiqua" w:hint="eastAsia"/>
          <w:i/>
        </w:rPr>
        <w:t xml:space="preserve"> </w:t>
      </w:r>
      <w:r w:rsidR="00D51903" w:rsidRPr="00714FF3">
        <w:rPr>
          <w:rFonts w:ascii="Book Antiqua" w:hAnsi="Book Antiqua"/>
        </w:rPr>
        <w:t>increased</w:t>
      </w:r>
      <w:r w:rsidR="00EF36E2" w:rsidRPr="00714FF3">
        <w:rPr>
          <w:rFonts w:ascii="Book Antiqua" w:hAnsi="Book Antiqua" w:hint="eastAsia"/>
        </w:rPr>
        <w:t xml:space="preserve"> </w:t>
      </w:r>
      <w:r w:rsidR="00D51903" w:rsidRPr="00714FF3">
        <w:rPr>
          <w:rFonts w:ascii="Book Antiqua" w:hAnsi="Book Antiqua"/>
        </w:rPr>
        <w:t>in</w:t>
      </w:r>
      <w:r w:rsidR="00EF36E2" w:rsidRPr="00714FF3">
        <w:rPr>
          <w:rFonts w:ascii="Book Antiqua" w:hAnsi="Book Antiqua" w:hint="eastAsia"/>
        </w:rPr>
        <w:t xml:space="preserve"> </w:t>
      </w:r>
      <w:r w:rsidR="00B95516" w:rsidRPr="00714FF3">
        <w:rPr>
          <w:rFonts w:ascii="Book Antiqua" w:hAnsi="Book Antiqua"/>
        </w:rPr>
        <w:t>five</w:t>
      </w:r>
      <w:r w:rsidR="00EF36E2" w:rsidRPr="00714FF3">
        <w:rPr>
          <w:rFonts w:ascii="Book Antiqua" w:hAnsi="Book Antiqua" w:hint="eastAsia"/>
        </w:rPr>
        <w:t xml:space="preserve"> </w:t>
      </w:r>
      <w:r w:rsidR="002B5210" w:rsidRPr="00714FF3">
        <w:rPr>
          <w:rFonts w:ascii="Book Antiqua" w:hAnsi="Book Antiqua"/>
        </w:rPr>
        <w:t>AC</w:t>
      </w:r>
      <w:r w:rsidR="00EF36E2" w:rsidRPr="00714FF3">
        <w:rPr>
          <w:rFonts w:ascii="Book Antiqua" w:hAnsi="Book Antiqua" w:hint="eastAsia"/>
        </w:rPr>
        <w:t xml:space="preserve"> </w:t>
      </w:r>
      <w:r w:rsidR="002B5210" w:rsidRPr="00714FF3">
        <w:rPr>
          <w:rFonts w:ascii="Book Antiqua" w:hAnsi="Book Antiqua"/>
        </w:rPr>
        <w:t>infants</w:t>
      </w:r>
      <w:r w:rsidR="00EF36E2" w:rsidRPr="00714FF3">
        <w:rPr>
          <w:rFonts w:ascii="Book Antiqua" w:hAnsi="Book Antiqua" w:hint="eastAsia"/>
        </w:rPr>
        <w:t xml:space="preserve"> </w:t>
      </w:r>
      <w:r w:rsidR="00DC5DED" w:rsidRPr="00714FF3">
        <w:rPr>
          <w:rFonts w:ascii="Book Antiqua" w:hAnsi="Book Antiqua"/>
        </w:rPr>
        <w:t>including</w:t>
      </w:r>
      <w:r w:rsidR="00EF36E2" w:rsidRPr="00714FF3">
        <w:rPr>
          <w:rFonts w:ascii="Book Antiqua" w:hAnsi="Book Antiqua" w:hint="eastAsia"/>
        </w:rPr>
        <w:t xml:space="preserve"> </w:t>
      </w:r>
      <w:r w:rsidR="002247D7" w:rsidRPr="00714FF3">
        <w:rPr>
          <w:rFonts w:ascii="Book Antiqua" w:hAnsi="Book Antiqua"/>
        </w:rPr>
        <w:t>3</w:t>
      </w:r>
      <w:r w:rsidR="00DF0BA4" w:rsidRPr="00714FF3">
        <w:rPr>
          <w:rFonts w:ascii="Book Antiqua" w:hAnsi="Book Antiqua"/>
        </w:rPr>
        <w:t xml:space="preserve"> who had no </w:t>
      </w:r>
      <w:r w:rsidR="00D51903" w:rsidRPr="00714FF3">
        <w:rPr>
          <w:rFonts w:ascii="Book Antiqua" w:hAnsi="Book Antiqua"/>
          <w:i/>
        </w:rPr>
        <w:t>Bacteroides</w:t>
      </w:r>
      <w:r w:rsidR="00EF36E2" w:rsidRPr="00714FF3">
        <w:rPr>
          <w:rFonts w:ascii="Book Antiqua" w:hAnsi="Book Antiqua" w:hint="eastAsia"/>
          <w:i/>
        </w:rPr>
        <w:t xml:space="preserve"> </w:t>
      </w:r>
      <w:r w:rsidR="00CD4353" w:rsidRPr="00714FF3">
        <w:rPr>
          <w:rFonts w:ascii="Book Antiqua" w:hAnsi="Book Antiqua"/>
        </w:rPr>
        <w:t>pre-FMT</w:t>
      </w:r>
      <w:r w:rsidR="002B4A25" w:rsidRPr="00714FF3">
        <w:rPr>
          <w:rFonts w:ascii="Book Antiqua" w:hAnsi="Book Antiqua"/>
        </w:rPr>
        <w:t xml:space="preserve"> (</w:t>
      </w:r>
      <w:r w:rsidR="00B307BC" w:rsidRPr="00714FF3">
        <w:rPr>
          <w:rFonts w:ascii="Book Antiqua" w:hAnsi="Book Antiqua"/>
        </w:rPr>
        <w:t>Supplementary</w:t>
      </w:r>
      <w:r w:rsidR="00EF36E2" w:rsidRPr="00714FF3">
        <w:rPr>
          <w:rFonts w:ascii="Book Antiqua" w:hAnsi="Book Antiqua" w:hint="eastAsia"/>
        </w:rPr>
        <w:t xml:space="preserve"> </w:t>
      </w:r>
      <w:r w:rsidR="00B307BC" w:rsidRPr="00714FF3">
        <w:rPr>
          <w:rFonts w:ascii="Book Antiqua" w:hAnsi="Book Antiqua"/>
        </w:rPr>
        <w:t>File</w:t>
      </w:r>
      <w:r w:rsidR="00EF36E2" w:rsidRPr="00714FF3">
        <w:rPr>
          <w:rFonts w:ascii="Book Antiqua" w:hAnsi="Book Antiqua" w:hint="eastAsia"/>
        </w:rPr>
        <w:t xml:space="preserve"> </w:t>
      </w:r>
      <w:r w:rsidR="006E63EB" w:rsidRPr="00714FF3">
        <w:rPr>
          <w:rFonts w:ascii="Book Antiqua" w:hAnsi="Book Antiqua" w:hint="eastAsia"/>
        </w:rPr>
        <w:t>3</w:t>
      </w:r>
      <w:r w:rsidR="002B5210" w:rsidRPr="00714FF3">
        <w:rPr>
          <w:rFonts w:ascii="Book Antiqua" w:hAnsi="Book Antiqua"/>
        </w:rPr>
        <w:t>)</w:t>
      </w:r>
      <w:r w:rsidR="00F710A3" w:rsidRPr="00714FF3">
        <w:rPr>
          <w:rFonts w:ascii="Book Antiqua" w:hAnsi="Book Antiqua"/>
        </w:rPr>
        <w:t xml:space="preserve">. </w:t>
      </w:r>
      <w:r w:rsidR="00DF0BA4" w:rsidRPr="00714FF3">
        <w:rPr>
          <w:rFonts w:ascii="Book Antiqua" w:hAnsi="Book Antiqua"/>
        </w:rPr>
        <w:t xml:space="preserve">For </w:t>
      </w:r>
      <w:r w:rsidR="00EA67E7" w:rsidRPr="00714FF3">
        <w:rPr>
          <w:rFonts w:ascii="Book Antiqua" w:hAnsi="Book Antiqua"/>
        </w:rPr>
        <w:t xml:space="preserve">four </w:t>
      </w:r>
      <w:r w:rsidR="00DF0BA4" w:rsidRPr="00714FF3">
        <w:rPr>
          <w:rFonts w:ascii="Book Antiqua" w:hAnsi="Book Antiqua"/>
        </w:rPr>
        <w:t>patient</w:t>
      </w:r>
      <w:r w:rsidR="0071546F" w:rsidRPr="00714FF3">
        <w:rPr>
          <w:rFonts w:ascii="Book Antiqua" w:hAnsi="Book Antiqua" w:hint="eastAsia"/>
        </w:rPr>
        <w:t>s</w:t>
      </w:r>
      <w:r w:rsidR="00241F28" w:rsidRPr="00714FF3">
        <w:rPr>
          <w:rFonts w:ascii="Book Antiqua" w:hAnsi="Book Antiqua"/>
        </w:rPr>
        <w:t>,</w:t>
      </w:r>
      <w:r w:rsidR="00EF36E2" w:rsidRPr="00714FF3">
        <w:rPr>
          <w:rFonts w:ascii="Book Antiqua" w:hAnsi="Book Antiqua" w:hint="eastAsia"/>
        </w:rPr>
        <w:t xml:space="preserve"> </w:t>
      </w:r>
      <w:r w:rsidR="00241F28" w:rsidRPr="00714FF3">
        <w:rPr>
          <w:rFonts w:ascii="Book Antiqua" w:hAnsi="Book Antiqua"/>
          <w:i/>
        </w:rPr>
        <w:t>Lactobacillus</w:t>
      </w:r>
      <w:r w:rsidR="00EF36E2" w:rsidRPr="00714FF3">
        <w:rPr>
          <w:rFonts w:ascii="Book Antiqua" w:hAnsi="Book Antiqua" w:hint="eastAsia"/>
          <w:i/>
        </w:rPr>
        <w:t xml:space="preserve"> </w:t>
      </w:r>
      <w:r w:rsidR="0028644C" w:rsidRPr="00714FF3">
        <w:rPr>
          <w:rFonts w:ascii="Book Antiqua" w:hAnsi="Book Antiqua"/>
        </w:rPr>
        <w:t>was</w:t>
      </w:r>
      <w:r w:rsidR="00EF36E2" w:rsidRPr="00714FF3">
        <w:rPr>
          <w:rFonts w:ascii="Book Antiqua" w:hAnsi="Book Antiqua" w:hint="eastAsia"/>
        </w:rPr>
        <w:t xml:space="preserve"> </w:t>
      </w:r>
      <w:r w:rsidR="009744FE" w:rsidRPr="00714FF3">
        <w:rPr>
          <w:rFonts w:ascii="Book Antiqua" w:hAnsi="Book Antiqua"/>
        </w:rPr>
        <w:t>enriched</w:t>
      </w:r>
      <w:r w:rsidR="00EF36E2" w:rsidRPr="00714FF3">
        <w:rPr>
          <w:rFonts w:ascii="Book Antiqua" w:hAnsi="Book Antiqua" w:hint="eastAsia"/>
        </w:rPr>
        <w:t xml:space="preserve"> </w:t>
      </w:r>
      <w:r w:rsidR="00932A76" w:rsidRPr="00714FF3">
        <w:rPr>
          <w:rFonts w:ascii="Book Antiqua" w:hAnsi="Book Antiqua"/>
        </w:rPr>
        <w:t>after</w:t>
      </w:r>
      <w:r w:rsidR="00EF36E2" w:rsidRPr="00714FF3">
        <w:rPr>
          <w:rFonts w:ascii="Book Antiqua" w:hAnsi="Book Antiqua" w:hint="eastAsia"/>
        </w:rPr>
        <w:t xml:space="preserve"> </w:t>
      </w:r>
      <w:r w:rsidR="00241F28" w:rsidRPr="00714FF3">
        <w:rPr>
          <w:rFonts w:ascii="Book Antiqua" w:hAnsi="Book Antiqua"/>
        </w:rPr>
        <w:t>FMT,</w:t>
      </w:r>
      <w:r w:rsidR="00EF36E2" w:rsidRPr="00714FF3">
        <w:rPr>
          <w:rFonts w:ascii="Book Antiqua" w:hAnsi="Book Antiqua" w:hint="eastAsia"/>
        </w:rPr>
        <w:t xml:space="preserve"> </w:t>
      </w:r>
      <w:r w:rsidR="00DF0BA4" w:rsidRPr="00714FF3">
        <w:rPr>
          <w:rFonts w:ascii="Book Antiqua" w:hAnsi="Book Antiqua"/>
        </w:rPr>
        <w:t xml:space="preserve">but for </w:t>
      </w:r>
      <w:r w:rsidR="002247D7" w:rsidRPr="00714FF3">
        <w:rPr>
          <w:rFonts w:ascii="Book Antiqua" w:hAnsi="Book Antiqua"/>
        </w:rPr>
        <w:t>3</w:t>
      </w:r>
      <w:r w:rsidR="00DF0BA4" w:rsidRPr="00714FF3">
        <w:rPr>
          <w:rFonts w:ascii="Book Antiqua" w:hAnsi="Book Antiqua"/>
        </w:rPr>
        <w:t xml:space="preserve"> subjects, it was absent </w:t>
      </w:r>
      <w:r w:rsidR="00501858" w:rsidRPr="00714FF3">
        <w:rPr>
          <w:rFonts w:ascii="Book Antiqua" w:hAnsi="Book Antiqua"/>
        </w:rPr>
        <w:t>even</w:t>
      </w:r>
      <w:r w:rsidR="00EF36E2" w:rsidRPr="00714FF3">
        <w:rPr>
          <w:rFonts w:ascii="Book Antiqua" w:hAnsi="Book Antiqua" w:hint="eastAsia"/>
        </w:rPr>
        <w:t xml:space="preserve"> </w:t>
      </w:r>
      <w:r w:rsidR="00501858" w:rsidRPr="00714FF3">
        <w:rPr>
          <w:rFonts w:ascii="Book Antiqua" w:hAnsi="Book Antiqua"/>
        </w:rPr>
        <w:t>after</w:t>
      </w:r>
      <w:r w:rsidR="00EF36E2" w:rsidRPr="00714FF3">
        <w:rPr>
          <w:rFonts w:ascii="Book Antiqua" w:hAnsi="Book Antiqua" w:hint="eastAsia"/>
        </w:rPr>
        <w:t xml:space="preserve"> </w:t>
      </w:r>
      <w:r w:rsidR="00501858" w:rsidRPr="00714FF3">
        <w:rPr>
          <w:rFonts w:ascii="Book Antiqua" w:hAnsi="Book Antiqua"/>
        </w:rPr>
        <w:t>FMT</w:t>
      </w:r>
      <w:r w:rsidR="009744FE" w:rsidRPr="00714FF3">
        <w:rPr>
          <w:rFonts w:ascii="Book Antiqua" w:hAnsi="Book Antiqua"/>
        </w:rPr>
        <w:t>.</w:t>
      </w:r>
      <w:r w:rsidR="00EF36E2" w:rsidRPr="00714FF3">
        <w:rPr>
          <w:rFonts w:ascii="Book Antiqua" w:hAnsi="Book Antiqua" w:hint="eastAsia"/>
        </w:rPr>
        <w:t xml:space="preserve"> </w:t>
      </w:r>
      <w:r w:rsidR="00B95516" w:rsidRPr="00714FF3">
        <w:rPr>
          <w:rFonts w:ascii="Book Antiqua" w:hAnsi="Book Antiqua"/>
        </w:rPr>
        <w:t>P</w:t>
      </w:r>
      <w:r w:rsidR="0071546F" w:rsidRPr="00714FF3">
        <w:rPr>
          <w:rFonts w:ascii="Book Antiqua" w:hAnsi="Book Antiqua" w:hint="eastAsia"/>
        </w:rPr>
        <w:t>ossible p</w:t>
      </w:r>
      <w:r w:rsidR="00B95516" w:rsidRPr="00714FF3">
        <w:rPr>
          <w:rFonts w:ascii="Book Antiqua" w:hAnsi="Book Antiqua"/>
        </w:rPr>
        <w:t xml:space="preserve">athogens including </w:t>
      </w:r>
      <w:r w:rsidR="00B95516" w:rsidRPr="00714FF3">
        <w:rPr>
          <w:rFonts w:ascii="Book Antiqua" w:hAnsi="Book Antiqua"/>
          <w:i/>
        </w:rPr>
        <w:t>Clostridium</w:t>
      </w:r>
      <w:r w:rsidR="00EF36E2" w:rsidRPr="00714FF3">
        <w:rPr>
          <w:rFonts w:ascii="Book Antiqua" w:hAnsi="Book Antiqua" w:hint="eastAsia"/>
          <w:i/>
        </w:rPr>
        <w:t xml:space="preserve"> </w:t>
      </w:r>
      <w:r w:rsidR="00B95516" w:rsidRPr="00714FF3">
        <w:rPr>
          <w:rFonts w:ascii="Book Antiqua" w:hAnsi="Book Antiqua"/>
        </w:rPr>
        <w:t>and</w:t>
      </w:r>
      <w:r w:rsidR="00EF36E2" w:rsidRPr="00714FF3">
        <w:rPr>
          <w:rFonts w:ascii="Book Antiqua" w:hAnsi="Book Antiqua" w:hint="eastAsia"/>
        </w:rPr>
        <w:t xml:space="preserve"> </w:t>
      </w:r>
      <w:r w:rsidR="00B95516" w:rsidRPr="00714FF3">
        <w:rPr>
          <w:rFonts w:ascii="Book Antiqua" w:hAnsi="Book Antiqua"/>
          <w:i/>
        </w:rPr>
        <w:t>Klebsiella</w:t>
      </w:r>
      <w:r w:rsidR="00EF36E2" w:rsidRPr="00714FF3">
        <w:rPr>
          <w:rFonts w:ascii="Book Antiqua" w:hAnsi="Book Antiqua" w:hint="eastAsia"/>
          <w:i/>
        </w:rPr>
        <w:t xml:space="preserve"> </w:t>
      </w:r>
      <w:r w:rsidR="00B95516" w:rsidRPr="00714FF3">
        <w:rPr>
          <w:rFonts w:ascii="Book Antiqua" w:hAnsi="Book Antiqua"/>
        </w:rPr>
        <w:t xml:space="preserve">generally decreased after FMT. </w:t>
      </w:r>
      <w:r w:rsidR="0001620F" w:rsidRPr="00714FF3">
        <w:rPr>
          <w:rFonts w:ascii="Book Antiqua" w:hAnsi="Book Antiqua"/>
          <w:i/>
        </w:rPr>
        <w:t>Clostridium</w:t>
      </w:r>
      <w:r w:rsidR="00EF36E2" w:rsidRPr="00714FF3">
        <w:rPr>
          <w:rFonts w:ascii="Book Antiqua" w:hAnsi="Book Antiqua" w:hint="eastAsia"/>
          <w:i/>
        </w:rPr>
        <w:t xml:space="preserve"> </w:t>
      </w:r>
      <w:r w:rsidR="0001620F" w:rsidRPr="00714FF3">
        <w:rPr>
          <w:rFonts w:ascii="Book Antiqua" w:hAnsi="Book Antiqua"/>
        </w:rPr>
        <w:t>and</w:t>
      </w:r>
      <w:r w:rsidR="00EF36E2" w:rsidRPr="00714FF3">
        <w:rPr>
          <w:rFonts w:ascii="Book Antiqua" w:hAnsi="Book Antiqua" w:hint="eastAsia"/>
        </w:rPr>
        <w:t xml:space="preserve"> </w:t>
      </w:r>
      <w:r w:rsidR="00B95516" w:rsidRPr="00714FF3">
        <w:rPr>
          <w:rFonts w:ascii="Book Antiqua" w:hAnsi="Book Antiqua"/>
          <w:i/>
        </w:rPr>
        <w:t>Klebsiella</w:t>
      </w:r>
      <w:r w:rsidR="00EF36E2" w:rsidRPr="00714FF3">
        <w:rPr>
          <w:rFonts w:ascii="Book Antiqua" w:hAnsi="Book Antiqua" w:hint="eastAsia"/>
          <w:i/>
        </w:rPr>
        <w:t xml:space="preserve"> </w:t>
      </w:r>
      <w:r w:rsidR="00B95516" w:rsidRPr="00714FF3">
        <w:rPr>
          <w:rFonts w:ascii="Book Antiqua" w:hAnsi="Book Antiqua"/>
        </w:rPr>
        <w:t xml:space="preserve">decreased in </w:t>
      </w:r>
      <w:r w:rsidR="0001620F" w:rsidRPr="00714FF3">
        <w:rPr>
          <w:rFonts w:ascii="Book Antiqua" w:hAnsi="Book Antiqua"/>
        </w:rPr>
        <w:t xml:space="preserve">5 and </w:t>
      </w:r>
      <w:r w:rsidR="00B95516" w:rsidRPr="00714FF3">
        <w:rPr>
          <w:rFonts w:ascii="Book Antiqua" w:hAnsi="Book Antiqua"/>
        </w:rPr>
        <w:t>8 AC infants</w:t>
      </w:r>
      <w:r w:rsidR="0001620F" w:rsidRPr="00714FF3">
        <w:rPr>
          <w:rFonts w:ascii="Book Antiqua" w:hAnsi="Book Antiqua"/>
        </w:rPr>
        <w:t xml:space="preserve"> respectively (Supplementary File </w:t>
      </w:r>
      <w:r w:rsidR="006E63EB" w:rsidRPr="00714FF3">
        <w:rPr>
          <w:rFonts w:ascii="Book Antiqua" w:hAnsi="Book Antiqua" w:hint="eastAsia"/>
        </w:rPr>
        <w:t>3</w:t>
      </w:r>
      <w:r w:rsidR="0001620F" w:rsidRPr="00714FF3">
        <w:rPr>
          <w:rFonts w:ascii="Book Antiqua" w:hAnsi="Book Antiqua"/>
        </w:rPr>
        <w:t>)</w:t>
      </w:r>
      <w:r w:rsidR="00B95516" w:rsidRPr="00714FF3">
        <w:rPr>
          <w:rFonts w:ascii="Book Antiqua" w:hAnsi="Book Antiqua"/>
          <w:i/>
        </w:rPr>
        <w:t xml:space="preserve">. </w:t>
      </w:r>
      <w:r w:rsidR="00B95516" w:rsidRPr="00714FF3">
        <w:rPr>
          <w:rFonts w:ascii="Book Antiqua" w:hAnsi="Book Antiqua"/>
        </w:rPr>
        <w:t xml:space="preserve">The relative abundance of </w:t>
      </w:r>
      <w:r w:rsidR="00B95516" w:rsidRPr="00714FF3">
        <w:rPr>
          <w:rFonts w:ascii="Book Antiqua" w:hAnsi="Book Antiqua"/>
          <w:i/>
        </w:rPr>
        <w:lastRenderedPageBreak/>
        <w:t>Streptococcus</w:t>
      </w:r>
      <w:r w:rsidR="00EF36E2" w:rsidRPr="00714FF3">
        <w:rPr>
          <w:rFonts w:ascii="Book Antiqua" w:hAnsi="Book Antiqua" w:hint="eastAsia"/>
          <w:i/>
        </w:rPr>
        <w:t xml:space="preserve"> </w:t>
      </w:r>
      <w:r w:rsidR="00B95516" w:rsidRPr="00714FF3">
        <w:rPr>
          <w:rFonts w:ascii="Book Antiqua" w:hAnsi="Book Antiqua"/>
        </w:rPr>
        <w:t xml:space="preserve">was lowered in </w:t>
      </w:r>
      <w:r w:rsidR="002D123B" w:rsidRPr="00714FF3">
        <w:rPr>
          <w:rFonts w:ascii="Book Antiqua" w:hAnsi="Book Antiqua"/>
        </w:rPr>
        <w:t>6 patients</w:t>
      </w:r>
      <w:r w:rsidR="00B95516" w:rsidRPr="00714FF3">
        <w:rPr>
          <w:rFonts w:ascii="Book Antiqua" w:hAnsi="Book Antiqua"/>
        </w:rPr>
        <w:t xml:space="preserve">. </w:t>
      </w:r>
      <w:r w:rsidR="002D123B" w:rsidRPr="00714FF3">
        <w:rPr>
          <w:rFonts w:ascii="Book Antiqua" w:hAnsi="Book Antiqua"/>
        </w:rPr>
        <w:t>Whi</w:t>
      </w:r>
      <w:r w:rsidR="0071546F" w:rsidRPr="00714FF3">
        <w:rPr>
          <w:rFonts w:ascii="Book Antiqua" w:hAnsi="Book Antiqua" w:hint="eastAsia"/>
        </w:rPr>
        <w:t>l</w:t>
      </w:r>
      <w:r w:rsidR="002D123B" w:rsidRPr="00714FF3">
        <w:rPr>
          <w:rFonts w:ascii="Book Antiqua" w:hAnsi="Book Antiqua"/>
        </w:rPr>
        <w:t xml:space="preserve">st, </w:t>
      </w:r>
      <w:r w:rsidR="00B95516" w:rsidRPr="00714FF3">
        <w:rPr>
          <w:rFonts w:ascii="Book Antiqua" w:hAnsi="Book Antiqua"/>
          <w:i/>
        </w:rPr>
        <w:t>Veillonella</w:t>
      </w:r>
      <w:r w:rsidR="00B95516" w:rsidRPr="00714FF3">
        <w:rPr>
          <w:rFonts w:ascii="Book Antiqua" w:hAnsi="Book Antiqua"/>
        </w:rPr>
        <w:t xml:space="preserve"> was found decreased in 7 patients and its relative abundance was no more than 8% after FMT. </w:t>
      </w:r>
      <w:r w:rsidR="00B95516" w:rsidRPr="00714FF3">
        <w:rPr>
          <w:rFonts w:ascii="Book Antiqua" w:hAnsi="Book Antiqua"/>
          <w:i/>
        </w:rPr>
        <w:t>Bifidobacterium</w:t>
      </w:r>
      <w:r w:rsidR="00EF36E2" w:rsidRPr="00714FF3">
        <w:rPr>
          <w:rFonts w:ascii="Book Antiqua" w:hAnsi="Book Antiqua" w:hint="eastAsia"/>
          <w:i/>
        </w:rPr>
        <w:t xml:space="preserve"> </w:t>
      </w:r>
      <w:r w:rsidR="00B95516" w:rsidRPr="00714FF3">
        <w:rPr>
          <w:rFonts w:ascii="Book Antiqua" w:hAnsi="Book Antiqua"/>
        </w:rPr>
        <w:t xml:space="preserve">kept decreased in </w:t>
      </w:r>
      <w:r w:rsidR="002D123B" w:rsidRPr="00714FF3">
        <w:rPr>
          <w:rFonts w:ascii="Book Antiqua" w:hAnsi="Book Antiqua"/>
        </w:rPr>
        <w:t xml:space="preserve">7 </w:t>
      </w:r>
      <w:r w:rsidR="00B95516" w:rsidRPr="00714FF3">
        <w:rPr>
          <w:rFonts w:ascii="Book Antiqua" w:hAnsi="Book Antiqua"/>
        </w:rPr>
        <w:t xml:space="preserve">AC infants after FMT, and increased in </w:t>
      </w:r>
      <w:r w:rsidR="002D123B" w:rsidRPr="00714FF3">
        <w:rPr>
          <w:rFonts w:ascii="Book Antiqua" w:hAnsi="Book Antiqua"/>
        </w:rPr>
        <w:t>2</w:t>
      </w:r>
      <w:r w:rsidR="00B95516" w:rsidRPr="00714FF3">
        <w:rPr>
          <w:rFonts w:ascii="Book Antiqua" w:hAnsi="Book Antiqua"/>
        </w:rPr>
        <w:t xml:space="preserve"> cases.</w:t>
      </w:r>
    </w:p>
    <w:p w:rsidR="00944C74" w:rsidRPr="00714FF3" w:rsidRDefault="00944C74" w:rsidP="00385C8D">
      <w:pPr>
        <w:spacing w:line="360" w:lineRule="auto"/>
        <w:rPr>
          <w:rFonts w:ascii="Book Antiqua" w:hAnsi="Book Antiqua"/>
          <w:b/>
        </w:rPr>
      </w:pPr>
    </w:p>
    <w:p w:rsidR="00ED5B3C" w:rsidRPr="00714FF3" w:rsidRDefault="00B41174" w:rsidP="00385C8D">
      <w:pPr>
        <w:spacing w:line="360" w:lineRule="auto"/>
        <w:rPr>
          <w:rFonts w:ascii="Book Antiqua" w:hAnsi="Book Antiqua"/>
          <w:b/>
        </w:rPr>
      </w:pPr>
      <w:r w:rsidRPr="00714FF3">
        <w:rPr>
          <w:rFonts w:ascii="Book Antiqua" w:hAnsi="Book Antiqua"/>
          <w:b/>
        </w:rPr>
        <w:t>D</w:t>
      </w:r>
      <w:r w:rsidR="00ED5B3C" w:rsidRPr="00714FF3">
        <w:rPr>
          <w:rFonts w:ascii="Book Antiqua" w:hAnsi="Book Antiqua" w:hint="eastAsia"/>
          <w:b/>
        </w:rPr>
        <w:t>ISCUSSION</w:t>
      </w:r>
    </w:p>
    <w:p w:rsidR="006B4142" w:rsidRPr="00714FF3" w:rsidRDefault="00AC3AD8" w:rsidP="00385C8D">
      <w:pPr>
        <w:spacing w:line="360" w:lineRule="auto"/>
        <w:rPr>
          <w:rFonts w:ascii="Book Antiqua" w:hAnsi="Book Antiqua"/>
        </w:rPr>
      </w:pPr>
      <w:r w:rsidRPr="00714FF3">
        <w:rPr>
          <w:rFonts w:ascii="Book Antiqua" w:hAnsi="Book Antiqua"/>
        </w:rPr>
        <w:t xml:space="preserve">We chiefly considered </w:t>
      </w:r>
      <w:r w:rsidR="00BA6020" w:rsidRPr="00714FF3">
        <w:rPr>
          <w:rFonts w:ascii="Book Antiqua" w:hAnsi="Book Antiqua"/>
        </w:rPr>
        <w:t>curative</w:t>
      </w:r>
      <w:r w:rsidR="00EF36E2" w:rsidRPr="00714FF3">
        <w:rPr>
          <w:rFonts w:ascii="Book Antiqua" w:hAnsi="Book Antiqua" w:hint="eastAsia"/>
        </w:rPr>
        <w:t xml:space="preserve"> </w:t>
      </w:r>
      <w:r w:rsidR="00BA6020" w:rsidRPr="00714FF3">
        <w:rPr>
          <w:rFonts w:ascii="Book Antiqua" w:hAnsi="Book Antiqua"/>
        </w:rPr>
        <w:t>effect</w:t>
      </w:r>
      <w:r w:rsidRPr="00714FF3">
        <w:rPr>
          <w:rFonts w:ascii="Book Antiqua" w:hAnsi="Book Antiqua"/>
        </w:rPr>
        <w:t>s</w:t>
      </w:r>
      <w:r w:rsidR="00EF36E2" w:rsidRPr="00714FF3">
        <w:rPr>
          <w:rFonts w:ascii="Book Antiqua" w:hAnsi="Book Antiqua" w:hint="eastAsia"/>
        </w:rPr>
        <w:t xml:space="preserve"> </w:t>
      </w:r>
      <w:r w:rsidR="00BA6020" w:rsidRPr="00714FF3">
        <w:rPr>
          <w:rFonts w:ascii="Book Antiqua" w:hAnsi="Book Antiqua"/>
        </w:rPr>
        <w:t>of</w:t>
      </w:r>
      <w:r w:rsidR="00EF36E2" w:rsidRPr="00714FF3">
        <w:rPr>
          <w:rFonts w:ascii="Book Antiqua" w:hAnsi="Book Antiqua" w:hint="eastAsia"/>
        </w:rPr>
        <w:t xml:space="preserve"> </w:t>
      </w:r>
      <w:r w:rsidR="00BA6020" w:rsidRPr="00714FF3">
        <w:rPr>
          <w:rFonts w:ascii="Book Antiqua" w:hAnsi="Book Antiqua"/>
        </w:rPr>
        <w:t>FMT</w:t>
      </w:r>
      <w:r w:rsidR="00EF36E2" w:rsidRPr="00714FF3">
        <w:rPr>
          <w:rFonts w:ascii="Book Antiqua" w:hAnsi="Book Antiqua" w:hint="eastAsia"/>
        </w:rPr>
        <w:t xml:space="preserve"> </w:t>
      </w:r>
      <w:r w:rsidR="00BA6020" w:rsidRPr="00714FF3">
        <w:rPr>
          <w:rFonts w:ascii="Book Antiqua" w:hAnsi="Book Antiqua"/>
        </w:rPr>
        <w:t>therapy</w:t>
      </w:r>
      <w:r w:rsidR="00EF36E2" w:rsidRPr="00714FF3">
        <w:rPr>
          <w:rFonts w:ascii="Book Antiqua" w:hAnsi="Book Antiqua" w:hint="eastAsia"/>
        </w:rPr>
        <w:t xml:space="preserve"> </w:t>
      </w:r>
      <w:r w:rsidR="00BA6020" w:rsidRPr="00714FF3">
        <w:rPr>
          <w:rFonts w:ascii="Book Antiqua" w:hAnsi="Book Antiqua"/>
        </w:rPr>
        <w:t>in</w:t>
      </w:r>
      <w:r w:rsidR="00EF36E2" w:rsidRPr="00714FF3">
        <w:rPr>
          <w:rFonts w:ascii="Book Antiqua" w:hAnsi="Book Antiqua" w:hint="eastAsia"/>
        </w:rPr>
        <w:t xml:space="preserve"> </w:t>
      </w:r>
      <w:r w:rsidR="002A7AAF" w:rsidRPr="00714FF3">
        <w:rPr>
          <w:rFonts w:ascii="Book Antiqua" w:hAnsi="Book Antiqua"/>
        </w:rPr>
        <w:t xml:space="preserve">19 </w:t>
      </w:r>
      <w:r w:rsidR="00BA6020" w:rsidRPr="00714FF3">
        <w:rPr>
          <w:rFonts w:ascii="Book Antiqua" w:hAnsi="Book Antiqua"/>
        </w:rPr>
        <w:t>AC</w:t>
      </w:r>
      <w:r w:rsidR="00EF36E2" w:rsidRPr="00714FF3">
        <w:rPr>
          <w:rFonts w:ascii="Book Antiqua" w:hAnsi="Book Antiqua" w:hint="eastAsia"/>
        </w:rPr>
        <w:t xml:space="preserve"> </w:t>
      </w:r>
      <w:r w:rsidR="00BA6020" w:rsidRPr="00714FF3">
        <w:rPr>
          <w:rFonts w:ascii="Book Antiqua" w:hAnsi="Book Antiqua"/>
        </w:rPr>
        <w:t>infants</w:t>
      </w:r>
      <w:r w:rsidR="00EF36E2" w:rsidRPr="00714FF3">
        <w:rPr>
          <w:rFonts w:ascii="Book Antiqua" w:hAnsi="Book Antiqua" w:hint="eastAsia"/>
        </w:rPr>
        <w:t xml:space="preserve"> </w:t>
      </w:r>
      <w:r w:rsidR="00BA6020" w:rsidRPr="00714FF3">
        <w:rPr>
          <w:rFonts w:ascii="Book Antiqua" w:hAnsi="Book Antiqua"/>
        </w:rPr>
        <w:t>and</w:t>
      </w:r>
      <w:r w:rsidR="00EF36E2" w:rsidRPr="00714FF3">
        <w:rPr>
          <w:rFonts w:ascii="Book Antiqua" w:hAnsi="Book Antiqua" w:hint="eastAsia"/>
        </w:rPr>
        <w:t xml:space="preserve"> </w:t>
      </w:r>
      <w:r w:rsidR="00BA6020" w:rsidRPr="00714FF3">
        <w:rPr>
          <w:rFonts w:ascii="Book Antiqua" w:hAnsi="Book Antiqua"/>
        </w:rPr>
        <w:t>microbiota</w:t>
      </w:r>
      <w:r w:rsidR="00EF36E2" w:rsidRPr="00714FF3">
        <w:rPr>
          <w:rFonts w:ascii="Book Antiqua" w:hAnsi="Book Antiqua" w:hint="eastAsia"/>
        </w:rPr>
        <w:t xml:space="preserve"> </w:t>
      </w:r>
      <w:r w:rsidR="00BA6020" w:rsidRPr="00714FF3">
        <w:rPr>
          <w:rFonts w:ascii="Book Antiqua" w:hAnsi="Book Antiqua"/>
        </w:rPr>
        <w:t>changes</w:t>
      </w:r>
      <w:r w:rsidR="00EF36E2" w:rsidRPr="00714FF3">
        <w:rPr>
          <w:rFonts w:ascii="Book Antiqua" w:hAnsi="Book Antiqua" w:hint="eastAsia"/>
        </w:rPr>
        <w:t xml:space="preserve"> </w:t>
      </w:r>
      <w:r w:rsidR="001B3BA6" w:rsidRPr="00714FF3">
        <w:rPr>
          <w:rFonts w:ascii="Book Antiqua" w:hAnsi="Book Antiqua"/>
        </w:rPr>
        <w:t>during</w:t>
      </w:r>
      <w:r w:rsidR="00EF36E2" w:rsidRPr="00714FF3">
        <w:rPr>
          <w:rFonts w:ascii="Book Antiqua" w:hAnsi="Book Antiqua" w:hint="eastAsia"/>
        </w:rPr>
        <w:t xml:space="preserve"> </w:t>
      </w:r>
      <w:r w:rsidR="00BA6020" w:rsidRPr="00714FF3">
        <w:rPr>
          <w:rFonts w:ascii="Book Antiqua" w:hAnsi="Book Antiqua"/>
        </w:rPr>
        <w:t>treatment.</w:t>
      </w:r>
      <w:r w:rsidR="00EF36E2" w:rsidRPr="00714FF3">
        <w:rPr>
          <w:rFonts w:ascii="Book Antiqua" w:hAnsi="Book Antiqua" w:hint="eastAsia"/>
        </w:rPr>
        <w:t xml:space="preserve"> </w:t>
      </w:r>
      <w:r w:rsidR="0045298A" w:rsidRPr="00714FF3">
        <w:rPr>
          <w:rFonts w:ascii="Book Antiqua" w:hAnsi="Book Antiqua" w:hint="eastAsia"/>
        </w:rPr>
        <w:t xml:space="preserve">Stools from both infant and adult donors </w:t>
      </w:r>
      <w:r w:rsidR="00C36BA0" w:rsidRPr="00714FF3">
        <w:rPr>
          <w:rFonts w:ascii="Book Antiqua" w:hAnsi="Book Antiqua" w:hint="eastAsia"/>
        </w:rPr>
        <w:t>suggested</w:t>
      </w:r>
      <w:r w:rsidR="00EF36E2" w:rsidRPr="00714FF3">
        <w:rPr>
          <w:rFonts w:ascii="Book Antiqua" w:hAnsi="Book Antiqua" w:hint="eastAsia"/>
        </w:rPr>
        <w:t xml:space="preserve"> </w:t>
      </w:r>
      <w:r w:rsidR="00C36BA0" w:rsidRPr="00714FF3">
        <w:rPr>
          <w:rFonts w:ascii="Book Antiqua" w:hAnsi="Book Antiqua" w:hint="eastAsia"/>
        </w:rPr>
        <w:t>the same efficacy</w:t>
      </w:r>
      <w:r w:rsidR="0045298A" w:rsidRPr="00714FF3">
        <w:rPr>
          <w:rFonts w:ascii="Book Antiqua" w:hAnsi="Book Antiqua" w:hint="eastAsia"/>
        </w:rPr>
        <w:t>, and it was</w:t>
      </w:r>
      <w:r w:rsidRPr="00714FF3">
        <w:rPr>
          <w:rFonts w:ascii="Book Antiqua" w:hAnsi="Book Antiqua"/>
        </w:rPr>
        <w:t xml:space="preserve"> noted that all subjects had </w:t>
      </w:r>
      <w:r w:rsidR="00C70861" w:rsidRPr="00714FF3">
        <w:rPr>
          <w:rFonts w:ascii="Book Antiqua" w:hAnsi="Book Antiqua" w:hint="eastAsia"/>
        </w:rPr>
        <w:t xml:space="preserve">relieved </w:t>
      </w:r>
      <w:r w:rsidRPr="00714FF3">
        <w:rPr>
          <w:rFonts w:ascii="Book Antiqua" w:hAnsi="Book Antiqua"/>
        </w:rPr>
        <w:t xml:space="preserve">symptoms of </w:t>
      </w:r>
      <w:r w:rsidR="002C738C" w:rsidRPr="00714FF3">
        <w:rPr>
          <w:rFonts w:ascii="Book Antiqua" w:hAnsi="Book Antiqua"/>
        </w:rPr>
        <w:t>hematochezia</w:t>
      </w:r>
      <w:r w:rsidR="00EF36E2" w:rsidRPr="00714FF3">
        <w:rPr>
          <w:rFonts w:ascii="Book Antiqua" w:hAnsi="Book Antiqua" w:hint="eastAsia"/>
        </w:rPr>
        <w:t xml:space="preserve"> </w:t>
      </w:r>
      <w:r w:rsidR="007D1618" w:rsidRPr="00714FF3">
        <w:rPr>
          <w:rFonts w:ascii="Book Antiqua" w:hAnsi="Book Antiqua"/>
        </w:rPr>
        <w:t>and/</w:t>
      </w:r>
      <w:r w:rsidR="002C738C" w:rsidRPr="00714FF3">
        <w:rPr>
          <w:rFonts w:ascii="Book Antiqua" w:hAnsi="Book Antiqua"/>
        </w:rPr>
        <w:t>or</w:t>
      </w:r>
      <w:r w:rsidR="00EF36E2" w:rsidRPr="00714FF3">
        <w:rPr>
          <w:rFonts w:ascii="Book Antiqua" w:hAnsi="Book Antiqua" w:hint="eastAsia"/>
        </w:rPr>
        <w:t xml:space="preserve"> </w:t>
      </w:r>
      <w:r w:rsidR="002C738C" w:rsidRPr="00714FF3">
        <w:rPr>
          <w:rFonts w:ascii="Book Antiqua" w:hAnsi="Book Antiqua"/>
        </w:rPr>
        <w:t>diarrhea</w:t>
      </w:r>
      <w:r w:rsidR="00EF36E2" w:rsidRPr="00714FF3">
        <w:rPr>
          <w:rFonts w:ascii="Book Antiqua" w:hAnsi="Book Antiqua" w:hint="eastAsia"/>
        </w:rPr>
        <w:t xml:space="preserve"> </w:t>
      </w:r>
      <w:r w:rsidR="005D5120" w:rsidRPr="00714FF3">
        <w:rPr>
          <w:rFonts w:ascii="Book Antiqua" w:hAnsi="Book Antiqua"/>
        </w:rPr>
        <w:t>in</w:t>
      </w:r>
      <w:r w:rsidR="00EF36E2" w:rsidRPr="00714FF3">
        <w:rPr>
          <w:rFonts w:ascii="Book Antiqua" w:hAnsi="Book Antiqua" w:hint="eastAsia"/>
        </w:rPr>
        <w:t xml:space="preserve"> </w:t>
      </w:r>
      <w:r w:rsidR="00D75A8F" w:rsidRPr="00714FF3">
        <w:rPr>
          <w:rFonts w:ascii="Book Antiqua" w:hAnsi="Book Antiqua"/>
        </w:rPr>
        <w:t>2</w:t>
      </w:r>
      <w:r w:rsidR="00EF36E2" w:rsidRPr="00714FF3">
        <w:rPr>
          <w:rFonts w:ascii="Book Antiqua" w:hAnsi="Book Antiqua" w:hint="eastAsia"/>
        </w:rPr>
        <w:t xml:space="preserve"> </w:t>
      </w:r>
      <w:r w:rsidR="005D5120" w:rsidRPr="00714FF3">
        <w:rPr>
          <w:rFonts w:ascii="Book Antiqua" w:hAnsi="Book Antiqua"/>
        </w:rPr>
        <w:t>d</w:t>
      </w:r>
      <w:r w:rsidR="00EF36E2" w:rsidRPr="00714FF3">
        <w:rPr>
          <w:rFonts w:ascii="Book Antiqua" w:hAnsi="Book Antiqua" w:hint="eastAsia"/>
        </w:rPr>
        <w:t xml:space="preserve"> </w:t>
      </w:r>
      <w:r w:rsidR="001C1877" w:rsidRPr="00714FF3">
        <w:rPr>
          <w:rFonts w:ascii="Book Antiqua" w:hAnsi="Book Antiqua"/>
        </w:rPr>
        <w:t>after</w:t>
      </w:r>
      <w:r w:rsidR="00EF36E2" w:rsidRPr="00714FF3">
        <w:rPr>
          <w:rFonts w:ascii="Book Antiqua" w:hAnsi="Book Antiqua" w:hint="eastAsia"/>
        </w:rPr>
        <w:t xml:space="preserve"> </w:t>
      </w:r>
      <w:r w:rsidR="00F45896" w:rsidRPr="00714FF3">
        <w:rPr>
          <w:rFonts w:ascii="Book Antiqua" w:hAnsi="Book Antiqua"/>
        </w:rPr>
        <w:t xml:space="preserve">the first </w:t>
      </w:r>
      <w:r w:rsidR="001C1877" w:rsidRPr="00714FF3">
        <w:rPr>
          <w:rFonts w:ascii="Book Antiqua" w:hAnsi="Book Antiqua"/>
        </w:rPr>
        <w:t>FMT</w:t>
      </w:r>
      <w:r w:rsidR="00EF36E2" w:rsidRPr="00714FF3">
        <w:rPr>
          <w:rFonts w:ascii="Book Antiqua" w:hAnsi="Book Antiqua" w:hint="eastAsia"/>
        </w:rPr>
        <w:t xml:space="preserve"> </w:t>
      </w:r>
      <w:r w:rsidR="001C1877" w:rsidRPr="00714FF3">
        <w:rPr>
          <w:rFonts w:ascii="Book Antiqua" w:hAnsi="Book Antiqua"/>
        </w:rPr>
        <w:t>treatment</w:t>
      </w:r>
      <w:r w:rsidR="003A577E" w:rsidRPr="00714FF3">
        <w:rPr>
          <w:rFonts w:ascii="Book Antiqua" w:hAnsi="Book Antiqua"/>
        </w:rPr>
        <w:t>.</w:t>
      </w:r>
      <w:r w:rsidR="00EF36E2" w:rsidRPr="00714FF3">
        <w:rPr>
          <w:rFonts w:ascii="Book Antiqua" w:hAnsi="Book Antiqua" w:hint="eastAsia"/>
        </w:rPr>
        <w:t xml:space="preserve"> </w:t>
      </w:r>
      <w:r w:rsidR="00690DFF" w:rsidRPr="00714FF3">
        <w:rPr>
          <w:rFonts w:ascii="Book Antiqua" w:hAnsi="Book Antiqua"/>
        </w:rPr>
        <w:t>Due to the</w:t>
      </w:r>
      <w:r w:rsidR="00F45896" w:rsidRPr="00714FF3">
        <w:rPr>
          <w:rFonts w:ascii="Book Antiqua" w:hAnsi="Book Antiqua"/>
        </w:rPr>
        <w:t xml:space="preserve"> longer illness time </w:t>
      </w:r>
      <w:r w:rsidR="008234F1" w:rsidRPr="00714FF3">
        <w:rPr>
          <w:rFonts w:ascii="Book Antiqua" w:hAnsi="Book Antiqua"/>
        </w:rPr>
        <w:t>or</w:t>
      </w:r>
      <w:r w:rsidR="00F45896" w:rsidRPr="00714FF3">
        <w:rPr>
          <w:rFonts w:ascii="Book Antiqua" w:hAnsi="Book Antiqua"/>
        </w:rPr>
        <w:t xml:space="preserve"> sever clinical symptoms, </w:t>
      </w:r>
      <w:r w:rsidR="002A7AAF" w:rsidRPr="00714FF3">
        <w:rPr>
          <w:rFonts w:ascii="Book Antiqua" w:hAnsi="Book Antiqua"/>
        </w:rPr>
        <w:t>15</w:t>
      </w:r>
      <w:r w:rsidR="00476961" w:rsidRPr="00714FF3">
        <w:rPr>
          <w:rFonts w:ascii="Book Antiqua" w:hAnsi="Book Antiqua"/>
        </w:rPr>
        <w:t xml:space="preserve"> patients experienced </w:t>
      </w:r>
      <w:r w:rsidR="00F45896" w:rsidRPr="00714FF3">
        <w:rPr>
          <w:rFonts w:ascii="Book Antiqua" w:hAnsi="Book Antiqua"/>
        </w:rPr>
        <w:t>multi-FMT</w:t>
      </w:r>
      <w:r w:rsidR="00EF36E2" w:rsidRPr="00714FF3">
        <w:rPr>
          <w:rFonts w:ascii="Book Antiqua" w:hAnsi="Book Antiqua" w:hint="eastAsia"/>
        </w:rPr>
        <w:t xml:space="preserve"> </w:t>
      </w:r>
      <w:r w:rsidR="00F45896" w:rsidRPr="00714FF3">
        <w:rPr>
          <w:rFonts w:ascii="Book Antiqua" w:hAnsi="Book Antiqua"/>
        </w:rPr>
        <w:t>for the sustained clinical remission.</w:t>
      </w:r>
      <w:r w:rsidR="00EF36E2" w:rsidRPr="00714FF3">
        <w:rPr>
          <w:rFonts w:ascii="Book Antiqua" w:hAnsi="Book Antiqua" w:hint="eastAsia"/>
        </w:rPr>
        <w:t xml:space="preserve"> </w:t>
      </w:r>
      <w:r w:rsidR="00187A18" w:rsidRPr="00714FF3">
        <w:rPr>
          <w:rFonts w:ascii="Book Antiqua" w:hAnsi="Book Antiqua" w:hint="eastAsia"/>
        </w:rPr>
        <w:t xml:space="preserve">And the </w:t>
      </w:r>
      <w:r w:rsidR="00C53CA6" w:rsidRPr="00714FF3">
        <w:rPr>
          <w:rFonts w:ascii="Book Antiqua" w:hAnsi="Book Antiqua" w:hint="eastAsia"/>
        </w:rPr>
        <w:t>multiple</w:t>
      </w:r>
      <w:r w:rsidR="00187A18" w:rsidRPr="00714FF3">
        <w:rPr>
          <w:rFonts w:ascii="Book Antiqua" w:hAnsi="Book Antiqua" w:hint="eastAsia"/>
        </w:rPr>
        <w:t xml:space="preserve"> FMT </w:t>
      </w:r>
      <w:r w:rsidR="008E388D" w:rsidRPr="00714FF3">
        <w:rPr>
          <w:rFonts w:ascii="Book Antiqua" w:hAnsi="Book Antiqua" w:hint="eastAsia"/>
        </w:rPr>
        <w:t xml:space="preserve">in these patients </w:t>
      </w:r>
      <w:r w:rsidR="00187A18" w:rsidRPr="00714FF3">
        <w:rPr>
          <w:rFonts w:ascii="Book Antiqua" w:hAnsi="Book Antiqua" w:hint="eastAsia"/>
        </w:rPr>
        <w:t xml:space="preserve">gave us </w:t>
      </w:r>
      <w:r w:rsidR="00C53CA6" w:rsidRPr="00714FF3">
        <w:rPr>
          <w:rFonts w:ascii="Book Antiqua" w:hAnsi="Book Antiqua" w:hint="eastAsia"/>
        </w:rPr>
        <w:t xml:space="preserve">the </w:t>
      </w:r>
      <w:r w:rsidR="00187A18" w:rsidRPr="00714FF3">
        <w:rPr>
          <w:rFonts w:ascii="Book Antiqua" w:hAnsi="Book Antiqua" w:hint="eastAsia"/>
        </w:rPr>
        <w:t xml:space="preserve">idea that </w:t>
      </w:r>
      <w:r w:rsidR="00187A18" w:rsidRPr="00714FF3">
        <w:rPr>
          <w:rFonts w:ascii="Book Antiqua" w:hAnsi="Book Antiqua"/>
        </w:rPr>
        <w:t>art</w:t>
      </w:r>
      <w:r w:rsidR="00187A18" w:rsidRPr="00714FF3">
        <w:rPr>
          <w:rFonts w:ascii="Book Antiqua" w:hAnsi="Book Antiqua" w:hint="eastAsia"/>
        </w:rPr>
        <w:t xml:space="preserve">ificial modified microbiota for the specified patient might elevate the efficiency </w:t>
      </w:r>
      <w:r w:rsidR="008E388D" w:rsidRPr="00714FF3">
        <w:rPr>
          <w:rFonts w:ascii="Book Antiqua" w:hAnsi="Book Antiqua" w:hint="eastAsia"/>
        </w:rPr>
        <w:t xml:space="preserve">of FMT </w:t>
      </w:r>
      <w:r w:rsidR="00187A18" w:rsidRPr="00714FF3">
        <w:rPr>
          <w:rFonts w:ascii="Book Antiqua" w:hAnsi="Book Antiqua" w:hint="eastAsia"/>
        </w:rPr>
        <w:t xml:space="preserve">and </w:t>
      </w:r>
      <w:r w:rsidR="008E388D" w:rsidRPr="00714FF3">
        <w:rPr>
          <w:rFonts w:ascii="Book Antiqua" w:hAnsi="Book Antiqua" w:hint="eastAsia"/>
        </w:rPr>
        <w:t xml:space="preserve">attenuate transplantation times </w:t>
      </w:r>
      <w:r w:rsidR="00187A18" w:rsidRPr="00714FF3">
        <w:rPr>
          <w:rFonts w:ascii="Book Antiqua" w:hAnsi="Book Antiqua" w:hint="eastAsia"/>
        </w:rPr>
        <w:t>in the future.</w:t>
      </w:r>
      <w:r w:rsidR="00EF36E2" w:rsidRPr="00714FF3">
        <w:rPr>
          <w:rFonts w:ascii="Book Antiqua" w:hAnsi="Book Antiqua" w:hint="eastAsia"/>
        </w:rPr>
        <w:t xml:space="preserve"> </w:t>
      </w:r>
      <w:r w:rsidR="000A0535" w:rsidRPr="00714FF3">
        <w:rPr>
          <w:rFonts w:ascii="Book Antiqua" w:hAnsi="Book Antiqua"/>
        </w:rPr>
        <w:t xml:space="preserve">After being discharged from hospital, the patients were advised to </w:t>
      </w:r>
      <w:r w:rsidR="000A7D08" w:rsidRPr="00714FF3">
        <w:rPr>
          <w:rFonts w:ascii="Book Antiqua" w:hAnsi="Book Antiqua"/>
        </w:rPr>
        <w:t>take hypoallergenic milk powder instead of formula</w:t>
      </w:r>
      <w:r w:rsidR="00476961" w:rsidRPr="00714FF3">
        <w:rPr>
          <w:rFonts w:ascii="Book Antiqua" w:hAnsi="Book Antiqua"/>
        </w:rPr>
        <w:t>, and</w:t>
      </w:r>
      <w:r w:rsidR="00EF36E2" w:rsidRPr="00714FF3">
        <w:rPr>
          <w:rFonts w:ascii="Book Antiqua" w:hAnsi="Book Antiqua" w:hint="eastAsia"/>
        </w:rPr>
        <w:t xml:space="preserve"> </w:t>
      </w:r>
      <w:r w:rsidR="00476961" w:rsidRPr="00714FF3">
        <w:rPr>
          <w:rFonts w:ascii="Book Antiqua" w:hAnsi="Book Antiqua"/>
        </w:rPr>
        <w:t>m</w:t>
      </w:r>
      <w:r w:rsidR="0051190A" w:rsidRPr="00714FF3">
        <w:rPr>
          <w:rFonts w:ascii="Book Antiqua" w:hAnsi="Book Antiqua"/>
        </w:rPr>
        <w:t>ost</w:t>
      </w:r>
      <w:r w:rsidR="00EF36E2" w:rsidRPr="00714FF3">
        <w:rPr>
          <w:rFonts w:ascii="Book Antiqua" w:hAnsi="Book Antiqua" w:hint="eastAsia"/>
        </w:rPr>
        <w:t xml:space="preserve"> </w:t>
      </w:r>
      <w:r w:rsidR="003A577E" w:rsidRPr="00714FF3">
        <w:rPr>
          <w:rFonts w:ascii="Book Antiqua" w:hAnsi="Book Antiqua"/>
        </w:rPr>
        <w:t>patients</w:t>
      </w:r>
      <w:r w:rsidR="00EF36E2" w:rsidRPr="00714FF3">
        <w:rPr>
          <w:rFonts w:ascii="Book Antiqua" w:hAnsi="Book Antiqua" w:hint="eastAsia"/>
        </w:rPr>
        <w:t xml:space="preserve"> </w:t>
      </w:r>
      <w:r w:rsidRPr="00714FF3">
        <w:rPr>
          <w:rFonts w:ascii="Book Antiqua" w:hAnsi="Book Antiqua"/>
        </w:rPr>
        <w:t xml:space="preserve">had no </w:t>
      </w:r>
      <w:r w:rsidR="00690DFF" w:rsidRPr="00714FF3">
        <w:rPr>
          <w:rFonts w:ascii="Book Antiqua" w:hAnsi="Book Antiqua"/>
        </w:rPr>
        <w:t xml:space="preserve">relapse of </w:t>
      </w:r>
      <w:r w:rsidR="001C1877" w:rsidRPr="00714FF3">
        <w:rPr>
          <w:rFonts w:ascii="Book Antiqua" w:hAnsi="Book Antiqua"/>
        </w:rPr>
        <w:t>colitis</w:t>
      </w:r>
      <w:r w:rsidR="00EF36E2" w:rsidRPr="00714FF3">
        <w:rPr>
          <w:rFonts w:ascii="Book Antiqua" w:hAnsi="Book Antiqua" w:hint="eastAsia"/>
        </w:rPr>
        <w:t xml:space="preserve"> </w:t>
      </w:r>
      <w:r w:rsidR="00690DFF" w:rsidRPr="00714FF3">
        <w:rPr>
          <w:rFonts w:ascii="Book Antiqua" w:hAnsi="Book Antiqua"/>
        </w:rPr>
        <w:t xml:space="preserve">with </w:t>
      </w:r>
      <w:r w:rsidR="00476961" w:rsidRPr="00714FF3">
        <w:rPr>
          <w:rFonts w:ascii="Book Antiqua" w:hAnsi="Book Antiqua"/>
        </w:rPr>
        <w:t>more than</w:t>
      </w:r>
      <w:r w:rsidR="00EF36E2" w:rsidRPr="00714FF3">
        <w:rPr>
          <w:rFonts w:ascii="Book Antiqua" w:hAnsi="Book Antiqua" w:hint="eastAsia"/>
        </w:rPr>
        <w:t xml:space="preserve"> </w:t>
      </w:r>
      <w:r w:rsidR="001C1877" w:rsidRPr="00714FF3">
        <w:rPr>
          <w:rFonts w:ascii="Book Antiqua" w:hAnsi="Book Antiqua"/>
        </w:rPr>
        <w:t>1</w:t>
      </w:r>
      <w:r w:rsidR="000609A1" w:rsidRPr="00714FF3">
        <w:rPr>
          <w:rFonts w:ascii="Book Antiqua" w:hAnsi="Book Antiqua"/>
        </w:rPr>
        <w:t>5</w:t>
      </w:r>
      <w:r w:rsidRPr="00714FF3">
        <w:rPr>
          <w:rFonts w:ascii="Book Antiqua" w:hAnsi="Book Antiqua"/>
        </w:rPr>
        <w:t>-</w:t>
      </w:r>
      <w:r w:rsidR="001C1877" w:rsidRPr="00714FF3">
        <w:rPr>
          <w:rFonts w:ascii="Book Antiqua" w:hAnsi="Book Antiqua"/>
        </w:rPr>
        <w:t>month</w:t>
      </w:r>
      <w:r w:rsidR="00690DFF" w:rsidRPr="00714FF3">
        <w:rPr>
          <w:rFonts w:ascii="Book Antiqua" w:hAnsi="Book Antiqua"/>
        </w:rPr>
        <w:t>’s</w:t>
      </w:r>
      <w:r w:rsidR="00EF36E2" w:rsidRPr="00714FF3">
        <w:rPr>
          <w:rFonts w:ascii="Book Antiqua" w:hAnsi="Book Antiqua" w:hint="eastAsia"/>
        </w:rPr>
        <w:t xml:space="preserve"> </w:t>
      </w:r>
      <w:r w:rsidR="001C1877" w:rsidRPr="00714FF3">
        <w:rPr>
          <w:rFonts w:ascii="Book Antiqua" w:hAnsi="Book Antiqua"/>
        </w:rPr>
        <w:t>follow-up.</w:t>
      </w:r>
      <w:r w:rsidR="00EF36E2" w:rsidRPr="00714FF3">
        <w:rPr>
          <w:rFonts w:ascii="Book Antiqua" w:hAnsi="Book Antiqua" w:hint="eastAsia"/>
        </w:rPr>
        <w:t xml:space="preserve"> </w:t>
      </w:r>
      <w:r w:rsidR="0073392C" w:rsidRPr="00714FF3">
        <w:rPr>
          <w:rFonts w:ascii="Book Antiqua" w:hAnsi="Book Antiqua"/>
        </w:rPr>
        <w:t xml:space="preserve">The </w:t>
      </w:r>
      <w:r w:rsidR="00BD3CB8" w:rsidRPr="00714FF3">
        <w:rPr>
          <w:rFonts w:ascii="Book Antiqua" w:hAnsi="Book Antiqua" w:hint="eastAsia"/>
        </w:rPr>
        <w:t>re</w:t>
      </w:r>
      <w:r w:rsidR="0073392C" w:rsidRPr="00714FF3">
        <w:rPr>
          <w:rFonts w:ascii="Book Antiqua" w:hAnsi="Book Antiqua"/>
        </w:rPr>
        <w:t xml:space="preserve">currence of eczema in one infant might be caused by the inflammatory reactions which </w:t>
      </w:r>
      <w:r w:rsidR="00BD3CB8" w:rsidRPr="00714FF3">
        <w:rPr>
          <w:rFonts w:ascii="Book Antiqua" w:hAnsi="Book Antiqua" w:hint="eastAsia"/>
        </w:rPr>
        <w:t>w</w:t>
      </w:r>
      <w:r w:rsidR="00D05106" w:rsidRPr="00714FF3">
        <w:rPr>
          <w:rFonts w:ascii="Book Antiqua" w:hAnsi="Book Antiqua" w:hint="eastAsia"/>
        </w:rPr>
        <w:t>ere</w:t>
      </w:r>
      <w:r w:rsidR="00BD3CB8" w:rsidRPr="00714FF3">
        <w:rPr>
          <w:rFonts w:ascii="Book Antiqua" w:hAnsi="Book Antiqua" w:hint="eastAsia"/>
        </w:rPr>
        <w:t xml:space="preserve"> </w:t>
      </w:r>
      <w:r w:rsidR="0073392C" w:rsidRPr="00714FF3">
        <w:rPr>
          <w:rFonts w:ascii="Book Antiqua" w:hAnsi="Book Antiqua"/>
        </w:rPr>
        <w:t xml:space="preserve">triggered by discontinuous intake of hypoallergenic milk powder. </w:t>
      </w:r>
    </w:p>
    <w:p w:rsidR="006B4142" w:rsidRPr="00714FF3" w:rsidRDefault="003B6699" w:rsidP="00385C8D">
      <w:pPr>
        <w:spacing w:line="360" w:lineRule="auto"/>
        <w:ind w:firstLineChars="100" w:firstLine="240"/>
        <w:rPr>
          <w:rFonts w:ascii="Book Antiqua" w:hAnsi="Book Antiqua"/>
        </w:rPr>
      </w:pPr>
      <w:r w:rsidRPr="00714FF3">
        <w:rPr>
          <w:rFonts w:ascii="Book Antiqua" w:hAnsi="Book Antiqua"/>
        </w:rPr>
        <w:t>Fecal</w:t>
      </w:r>
      <w:r w:rsidR="00EF36E2" w:rsidRPr="00714FF3">
        <w:rPr>
          <w:rFonts w:ascii="Book Antiqua" w:hAnsi="Book Antiqua" w:hint="eastAsia"/>
        </w:rPr>
        <w:t xml:space="preserve"> </w:t>
      </w:r>
      <w:r w:rsidRPr="00714FF3">
        <w:rPr>
          <w:rFonts w:ascii="Book Antiqua" w:hAnsi="Book Antiqua"/>
        </w:rPr>
        <w:t>microbiota</w:t>
      </w:r>
      <w:r w:rsidR="00EF36E2" w:rsidRPr="00714FF3">
        <w:rPr>
          <w:rFonts w:ascii="Book Antiqua" w:hAnsi="Book Antiqua" w:hint="eastAsia"/>
        </w:rPr>
        <w:t xml:space="preserve"> </w:t>
      </w:r>
      <w:r w:rsidR="000442FB" w:rsidRPr="00714FF3">
        <w:rPr>
          <w:rFonts w:ascii="Book Antiqua" w:hAnsi="Book Antiqua"/>
        </w:rPr>
        <w:t>was</w:t>
      </w:r>
      <w:r w:rsidR="00EF36E2" w:rsidRPr="00714FF3">
        <w:rPr>
          <w:rFonts w:ascii="Book Antiqua" w:hAnsi="Book Antiqua" w:hint="eastAsia"/>
        </w:rPr>
        <w:t xml:space="preserve"> </w:t>
      </w:r>
      <w:r w:rsidRPr="00714FF3">
        <w:rPr>
          <w:rFonts w:ascii="Book Antiqua" w:hAnsi="Book Antiqua"/>
        </w:rPr>
        <w:t>analyzed</w:t>
      </w:r>
      <w:r w:rsidR="00EF36E2" w:rsidRPr="00714FF3">
        <w:rPr>
          <w:rFonts w:ascii="Book Antiqua" w:hAnsi="Book Antiqua" w:hint="eastAsia"/>
        </w:rPr>
        <w:t xml:space="preserve"> </w:t>
      </w:r>
      <w:r w:rsidR="000442FB" w:rsidRPr="00714FF3">
        <w:rPr>
          <w:rFonts w:ascii="Book Antiqua" w:hAnsi="Book Antiqua"/>
        </w:rPr>
        <w:t>in</w:t>
      </w:r>
      <w:r w:rsidR="00EF36E2" w:rsidRPr="00714FF3">
        <w:rPr>
          <w:rFonts w:ascii="Book Antiqua" w:hAnsi="Book Antiqua" w:hint="eastAsia"/>
        </w:rPr>
        <w:t xml:space="preserve"> </w:t>
      </w:r>
      <w:r w:rsidR="000442FB" w:rsidRPr="00714FF3">
        <w:rPr>
          <w:rFonts w:ascii="Book Antiqua" w:hAnsi="Book Antiqua"/>
        </w:rPr>
        <w:t>1</w:t>
      </w:r>
      <w:r w:rsidR="007D1618" w:rsidRPr="00714FF3">
        <w:rPr>
          <w:rFonts w:ascii="Book Antiqua" w:hAnsi="Book Antiqua"/>
        </w:rPr>
        <w:t>0</w:t>
      </w:r>
      <w:r w:rsidR="00EF36E2" w:rsidRPr="00714FF3">
        <w:rPr>
          <w:rFonts w:ascii="Book Antiqua" w:hAnsi="Book Antiqua" w:hint="eastAsia"/>
        </w:rPr>
        <w:t xml:space="preserve"> </w:t>
      </w:r>
      <w:r w:rsidR="000442FB" w:rsidRPr="00714FF3">
        <w:rPr>
          <w:rFonts w:ascii="Book Antiqua" w:hAnsi="Book Antiqua"/>
        </w:rPr>
        <w:t>patients</w:t>
      </w:r>
      <w:r w:rsidR="00EF36E2" w:rsidRPr="00714FF3">
        <w:rPr>
          <w:rFonts w:ascii="Book Antiqua" w:hAnsi="Book Antiqua" w:hint="eastAsia"/>
        </w:rPr>
        <w:t xml:space="preserve"> </w:t>
      </w:r>
      <w:r w:rsidRPr="00714FF3">
        <w:rPr>
          <w:rFonts w:ascii="Book Antiqua" w:hAnsi="Book Antiqua"/>
        </w:rPr>
        <w:t>and</w:t>
      </w:r>
      <w:r w:rsidR="00EF36E2" w:rsidRPr="00714FF3">
        <w:rPr>
          <w:rFonts w:ascii="Book Antiqua" w:hAnsi="Book Antiqua" w:hint="eastAsia"/>
        </w:rPr>
        <w:t xml:space="preserve"> </w:t>
      </w:r>
      <w:r w:rsidRPr="00714FF3">
        <w:rPr>
          <w:rFonts w:ascii="Book Antiqua" w:hAnsi="Book Antiqua"/>
        </w:rPr>
        <w:t>their</w:t>
      </w:r>
      <w:r w:rsidR="00EF36E2" w:rsidRPr="00714FF3">
        <w:rPr>
          <w:rFonts w:ascii="Book Antiqua" w:hAnsi="Book Antiqua" w:hint="eastAsia"/>
        </w:rPr>
        <w:t xml:space="preserve"> </w:t>
      </w:r>
      <w:r w:rsidRPr="00714FF3">
        <w:rPr>
          <w:rFonts w:ascii="Book Antiqua" w:hAnsi="Book Antiqua"/>
        </w:rPr>
        <w:t>donors</w:t>
      </w:r>
      <w:r w:rsidR="009376A3" w:rsidRPr="00714FF3">
        <w:rPr>
          <w:rFonts w:ascii="Book Antiqua" w:hAnsi="Book Antiqua"/>
        </w:rPr>
        <w:t>.</w:t>
      </w:r>
      <w:r w:rsidR="00EF36E2" w:rsidRPr="00714FF3">
        <w:rPr>
          <w:rFonts w:ascii="Book Antiqua" w:hAnsi="Book Antiqua" w:hint="eastAsia"/>
        </w:rPr>
        <w:t xml:space="preserve"> </w:t>
      </w:r>
      <w:r w:rsidR="009376A3" w:rsidRPr="00714FF3">
        <w:rPr>
          <w:rFonts w:ascii="Book Antiqua" w:hAnsi="Book Antiqua"/>
        </w:rPr>
        <w:t>W</w:t>
      </w:r>
      <w:r w:rsidR="00AC3AD8" w:rsidRPr="00714FF3">
        <w:rPr>
          <w:rFonts w:ascii="Book Antiqua" w:hAnsi="Book Antiqua"/>
        </w:rPr>
        <w:t xml:space="preserve">e noted that </w:t>
      </w:r>
      <w:r w:rsidR="00FD2632" w:rsidRPr="00714FF3">
        <w:rPr>
          <w:rFonts w:ascii="Book Antiqua" w:hAnsi="Book Antiqua"/>
        </w:rPr>
        <w:t xml:space="preserve">the </w:t>
      </w:r>
      <w:r w:rsidR="000442FB" w:rsidRPr="00714FF3">
        <w:rPr>
          <w:rFonts w:ascii="Book Antiqua" w:hAnsi="Book Antiqua"/>
        </w:rPr>
        <w:t>microbiota</w:t>
      </w:r>
      <w:r w:rsidR="00EF36E2" w:rsidRPr="00714FF3">
        <w:rPr>
          <w:rFonts w:ascii="Book Antiqua" w:hAnsi="Book Antiqua" w:hint="eastAsia"/>
        </w:rPr>
        <w:t xml:space="preserve"> </w:t>
      </w:r>
      <w:r w:rsidR="000442FB" w:rsidRPr="00714FF3">
        <w:rPr>
          <w:rFonts w:ascii="Book Antiqua" w:hAnsi="Book Antiqua"/>
        </w:rPr>
        <w:t>diversity</w:t>
      </w:r>
      <w:r w:rsidR="00EF36E2" w:rsidRPr="00714FF3">
        <w:rPr>
          <w:rFonts w:ascii="Book Antiqua" w:hAnsi="Book Antiqua" w:hint="eastAsia"/>
        </w:rPr>
        <w:t xml:space="preserve"> </w:t>
      </w:r>
      <w:r w:rsidR="007D1618" w:rsidRPr="00714FF3">
        <w:rPr>
          <w:rFonts w:ascii="Book Antiqua" w:hAnsi="Book Antiqua"/>
        </w:rPr>
        <w:t xml:space="preserve">increased </w:t>
      </w:r>
      <w:r w:rsidR="000442FB" w:rsidRPr="00714FF3">
        <w:rPr>
          <w:rFonts w:ascii="Book Antiqua" w:hAnsi="Book Antiqua"/>
        </w:rPr>
        <w:t>in</w:t>
      </w:r>
      <w:r w:rsidR="00EF36E2" w:rsidRPr="00714FF3">
        <w:rPr>
          <w:rFonts w:ascii="Book Antiqua" w:hAnsi="Book Antiqua" w:hint="eastAsia"/>
        </w:rPr>
        <w:t xml:space="preserve"> </w:t>
      </w:r>
      <w:r w:rsidR="007D1618" w:rsidRPr="00714FF3">
        <w:rPr>
          <w:rFonts w:ascii="Book Antiqua" w:hAnsi="Book Antiqua"/>
        </w:rPr>
        <w:t>6</w:t>
      </w:r>
      <w:r w:rsidR="00EF36E2" w:rsidRPr="00714FF3">
        <w:rPr>
          <w:rFonts w:ascii="Book Antiqua" w:hAnsi="Book Antiqua" w:hint="eastAsia"/>
        </w:rPr>
        <w:t xml:space="preserve"> </w:t>
      </w:r>
      <w:r w:rsidR="000442FB" w:rsidRPr="00714FF3">
        <w:rPr>
          <w:rFonts w:ascii="Book Antiqua" w:hAnsi="Book Antiqua"/>
        </w:rPr>
        <w:t>patients</w:t>
      </w:r>
      <w:r w:rsidR="009376A3" w:rsidRPr="00714FF3">
        <w:rPr>
          <w:rFonts w:ascii="Book Antiqua" w:hAnsi="Book Antiqua"/>
        </w:rPr>
        <w:t xml:space="preserve"> after FMT</w:t>
      </w:r>
      <w:r w:rsidR="00BD3CB8" w:rsidRPr="00714FF3">
        <w:rPr>
          <w:rFonts w:ascii="Book Antiqua" w:hAnsi="Book Antiqua" w:hint="eastAsia"/>
        </w:rPr>
        <w:t>.</w:t>
      </w:r>
      <w:r w:rsidR="00EF36E2" w:rsidRPr="00714FF3">
        <w:rPr>
          <w:rFonts w:ascii="Book Antiqua" w:hAnsi="Book Antiqua" w:hint="eastAsia"/>
        </w:rPr>
        <w:t xml:space="preserve"> </w:t>
      </w:r>
      <w:r w:rsidR="00BD3CB8" w:rsidRPr="00714FF3">
        <w:rPr>
          <w:rFonts w:ascii="Book Antiqua" w:hAnsi="Book Antiqua" w:hint="eastAsia"/>
        </w:rPr>
        <w:t>F</w:t>
      </w:r>
      <w:r w:rsidR="00AC3AD8" w:rsidRPr="00714FF3">
        <w:rPr>
          <w:rFonts w:ascii="Book Antiqua" w:hAnsi="Book Antiqua"/>
        </w:rPr>
        <w:t xml:space="preserve">or 3 </w:t>
      </w:r>
      <w:r w:rsidR="00BD3CB8" w:rsidRPr="00714FF3">
        <w:rPr>
          <w:rFonts w:ascii="Book Antiqua" w:hAnsi="Book Antiqua" w:hint="eastAsia"/>
        </w:rPr>
        <w:t xml:space="preserve">other </w:t>
      </w:r>
      <w:r w:rsidR="00AC3AD8" w:rsidRPr="00714FF3">
        <w:rPr>
          <w:rFonts w:ascii="Book Antiqua" w:hAnsi="Book Antiqua"/>
        </w:rPr>
        <w:lastRenderedPageBreak/>
        <w:t>subjects</w:t>
      </w:r>
      <w:r w:rsidR="00BD3CB8" w:rsidRPr="00714FF3">
        <w:rPr>
          <w:rFonts w:ascii="Book Antiqua" w:hAnsi="Book Antiqua" w:hint="eastAsia"/>
        </w:rPr>
        <w:t>, GM</w:t>
      </w:r>
      <w:r w:rsidR="00AC3AD8" w:rsidRPr="00714FF3">
        <w:rPr>
          <w:rFonts w:ascii="Book Antiqua" w:hAnsi="Book Antiqua"/>
        </w:rPr>
        <w:t xml:space="preserve"> diversity </w:t>
      </w:r>
      <w:r w:rsidR="00D80565" w:rsidRPr="00714FF3">
        <w:rPr>
          <w:rFonts w:ascii="Book Antiqua" w:hAnsi="Book Antiqua"/>
        </w:rPr>
        <w:t>decreased</w:t>
      </w:r>
      <w:r w:rsidR="00EF36E2" w:rsidRPr="00714FF3">
        <w:rPr>
          <w:rFonts w:ascii="Book Antiqua" w:hAnsi="Book Antiqua" w:hint="eastAsia"/>
        </w:rPr>
        <w:t xml:space="preserve"> </w:t>
      </w:r>
      <w:r w:rsidR="00D80565" w:rsidRPr="00714FF3">
        <w:rPr>
          <w:rFonts w:ascii="Book Antiqua" w:hAnsi="Book Antiqua"/>
        </w:rPr>
        <w:t>after</w:t>
      </w:r>
      <w:r w:rsidR="00EF36E2" w:rsidRPr="00714FF3">
        <w:rPr>
          <w:rFonts w:ascii="Book Antiqua" w:hAnsi="Book Antiqua" w:hint="eastAsia"/>
        </w:rPr>
        <w:t xml:space="preserve"> </w:t>
      </w:r>
      <w:r w:rsidR="00AC3AD8" w:rsidRPr="00714FF3">
        <w:rPr>
          <w:rFonts w:ascii="Book Antiqua" w:hAnsi="Book Antiqua"/>
        </w:rPr>
        <w:t xml:space="preserve">an </w:t>
      </w:r>
      <w:r w:rsidR="00D80565" w:rsidRPr="00714FF3">
        <w:rPr>
          <w:rFonts w:ascii="Book Antiqua" w:hAnsi="Book Antiqua"/>
        </w:rPr>
        <w:t>initial</w:t>
      </w:r>
      <w:r w:rsidR="00EF36E2" w:rsidRPr="00714FF3">
        <w:rPr>
          <w:rFonts w:ascii="Book Antiqua" w:hAnsi="Book Antiqua" w:hint="eastAsia"/>
        </w:rPr>
        <w:t xml:space="preserve"> </w:t>
      </w:r>
      <w:r w:rsidR="00D80565" w:rsidRPr="00714FF3">
        <w:rPr>
          <w:rFonts w:ascii="Book Antiqua" w:hAnsi="Book Antiqua"/>
        </w:rPr>
        <w:t>increase</w:t>
      </w:r>
      <w:r w:rsidR="00EF36E2" w:rsidRPr="00714FF3">
        <w:rPr>
          <w:rFonts w:ascii="Book Antiqua" w:hAnsi="Book Antiqua" w:hint="eastAsia"/>
        </w:rPr>
        <w:t xml:space="preserve"> </w:t>
      </w:r>
      <w:r w:rsidR="00BD3CB8" w:rsidRPr="00714FF3">
        <w:rPr>
          <w:rFonts w:ascii="Book Antiqua" w:hAnsi="Book Antiqua" w:hint="eastAsia"/>
        </w:rPr>
        <w:t>while all the patients demonstrated clinical improvement</w:t>
      </w:r>
      <w:r w:rsidR="00724CEA" w:rsidRPr="00714FF3">
        <w:rPr>
          <w:rFonts w:ascii="Book Antiqua" w:hAnsi="Book Antiqua" w:hint="eastAsia"/>
        </w:rPr>
        <w:t>.</w:t>
      </w:r>
      <w:r w:rsidR="00EF36E2" w:rsidRPr="00714FF3">
        <w:rPr>
          <w:rFonts w:ascii="Book Antiqua" w:hAnsi="Book Antiqua" w:hint="eastAsia"/>
        </w:rPr>
        <w:t xml:space="preserve"> </w:t>
      </w:r>
      <w:r w:rsidR="00BD3CB8" w:rsidRPr="00714FF3">
        <w:rPr>
          <w:rFonts w:ascii="Book Antiqua" w:hAnsi="Book Antiqua" w:hint="eastAsia"/>
        </w:rPr>
        <w:t>I</w:t>
      </w:r>
      <w:r w:rsidR="007D1618" w:rsidRPr="00714FF3">
        <w:rPr>
          <w:rFonts w:ascii="Book Antiqua" w:hAnsi="Book Antiqua"/>
        </w:rPr>
        <w:t>ndividual-specific</w:t>
      </w:r>
      <w:r w:rsidR="00EF36E2" w:rsidRPr="00714FF3">
        <w:rPr>
          <w:rFonts w:ascii="Book Antiqua" w:hAnsi="Book Antiqua" w:hint="eastAsia"/>
        </w:rPr>
        <w:t xml:space="preserve"> </w:t>
      </w:r>
      <w:r w:rsidR="00BD3CB8" w:rsidRPr="00714FF3">
        <w:rPr>
          <w:rFonts w:ascii="Book Antiqua" w:hAnsi="Book Antiqua" w:hint="eastAsia"/>
        </w:rPr>
        <w:t>GM changes suggested the effect of</w:t>
      </w:r>
      <w:r w:rsidR="00EF36E2" w:rsidRPr="00714FF3">
        <w:rPr>
          <w:rFonts w:ascii="Book Antiqua" w:hAnsi="Book Antiqua" w:hint="eastAsia"/>
        </w:rPr>
        <w:t xml:space="preserve"> </w:t>
      </w:r>
      <w:r w:rsidR="00452F92" w:rsidRPr="00714FF3">
        <w:rPr>
          <w:rFonts w:ascii="Book Antiqua" w:hAnsi="Book Antiqua"/>
        </w:rPr>
        <w:t>donor’s</w:t>
      </w:r>
      <w:r w:rsidR="00EF36E2" w:rsidRPr="00714FF3">
        <w:rPr>
          <w:rFonts w:ascii="Book Antiqua" w:hAnsi="Book Antiqua" w:hint="eastAsia"/>
        </w:rPr>
        <w:t xml:space="preserve"> </w:t>
      </w:r>
      <w:r w:rsidR="00452F92" w:rsidRPr="00714FF3">
        <w:rPr>
          <w:rFonts w:ascii="Book Antiqua" w:hAnsi="Book Antiqua"/>
        </w:rPr>
        <w:t>GM</w:t>
      </w:r>
      <w:r w:rsidR="00EF36E2" w:rsidRPr="00714FF3">
        <w:rPr>
          <w:rFonts w:ascii="Book Antiqua" w:hAnsi="Book Antiqua" w:hint="eastAsia"/>
        </w:rPr>
        <w:t xml:space="preserve"> </w:t>
      </w:r>
      <w:r w:rsidR="008234F1" w:rsidRPr="00714FF3">
        <w:rPr>
          <w:rFonts w:ascii="Book Antiqua" w:hAnsi="Book Antiqua"/>
        </w:rPr>
        <w:t xml:space="preserve">complexity </w:t>
      </w:r>
      <w:r w:rsidR="00BD3CB8" w:rsidRPr="00714FF3">
        <w:rPr>
          <w:rFonts w:ascii="Book Antiqua" w:hAnsi="Book Antiqua" w:hint="eastAsia"/>
        </w:rPr>
        <w:t>and</w:t>
      </w:r>
      <w:r w:rsidR="00EF36E2" w:rsidRPr="00714FF3">
        <w:rPr>
          <w:rFonts w:ascii="Book Antiqua" w:hAnsi="Book Antiqua" w:hint="eastAsia"/>
        </w:rPr>
        <w:t xml:space="preserve"> </w:t>
      </w:r>
      <w:r w:rsidR="00452F92" w:rsidRPr="00714FF3">
        <w:rPr>
          <w:rFonts w:ascii="Book Antiqua" w:hAnsi="Book Antiqua"/>
        </w:rPr>
        <w:t>patient</w:t>
      </w:r>
      <w:r w:rsidR="008234F1" w:rsidRPr="00714FF3">
        <w:rPr>
          <w:rFonts w:ascii="Book Antiqua" w:hAnsi="Book Antiqua"/>
        </w:rPr>
        <w:t>’s</w:t>
      </w:r>
      <w:r w:rsidR="00EF36E2" w:rsidRPr="00714FF3">
        <w:rPr>
          <w:rFonts w:ascii="Book Antiqua" w:hAnsi="Book Antiqua" w:hint="eastAsia"/>
        </w:rPr>
        <w:t xml:space="preserve"> </w:t>
      </w:r>
      <w:r w:rsidR="00452F92" w:rsidRPr="00714FF3">
        <w:rPr>
          <w:rFonts w:ascii="Book Antiqua" w:hAnsi="Book Antiqua"/>
        </w:rPr>
        <w:t>gut</w:t>
      </w:r>
      <w:r w:rsidR="00EF36E2" w:rsidRPr="00714FF3">
        <w:rPr>
          <w:rFonts w:ascii="Book Antiqua" w:hAnsi="Book Antiqua" w:hint="eastAsia"/>
        </w:rPr>
        <w:t xml:space="preserve"> </w:t>
      </w:r>
      <w:r w:rsidR="007D1618" w:rsidRPr="00714FF3">
        <w:rPr>
          <w:rFonts w:ascii="Book Antiqua" w:hAnsi="Book Antiqua"/>
        </w:rPr>
        <w:t>micro</w:t>
      </w:r>
      <w:r w:rsidR="00AC049F" w:rsidRPr="00714FF3">
        <w:rPr>
          <w:rFonts w:ascii="Book Antiqua" w:hAnsi="Book Antiqua"/>
        </w:rPr>
        <w:t>-</w:t>
      </w:r>
      <w:r w:rsidR="00452F92" w:rsidRPr="00714FF3">
        <w:rPr>
          <w:rFonts w:ascii="Book Antiqua" w:hAnsi="Book Antiqua"/>
        </w:rPr>
        <w:t>ecology</w:t>
      </w:r>
      <w:r w:rsidR="008234F1" w:rsidRPr="00714FF3">
        <w:rPr>
          <w:rFonts w:ascii="Book Antiqua" w:hAnsi="Book Antiqua"/>
        </w:rPr>
        <w:t xml:space="preserve"> imbalance</w:t>
      </w:r>
      <w:r w:rsidR="00452F92" w:rsidRPr="00714FF3">
        <w:rPr>
          <w:rFonts w:ascii="Book Antiqua" w:hAnsi="Book Antiqua"/>
        </w:rPr>
        <w:t>.</w:t>
      </w:r>
      <w:r w:rsidR="00EF36E2" w:rsidRPr="00714FF3">
        <w:rPr>
          <w:rFonts w:ascii="Book Antiqua" w:hAnsi="Book Antiqua" w:hint="eastAsia"/>
        </w:rPr>
        <w:t xml:space="preserve"> </w:t>
      </w:r>
      <w:r w:rsidR="008234F1" w:rsidRPr="00714FF3">
        <w:rPr>
          <w:rFonts w:ascii="Book Antiqua" w:hAnsi="Book Antiqua"/>
        </w:rPr>
        <w:t xml:space="preserve">Alexander Khoruts </w:t>
      </w:r>
      <w:r w:rsidR="00A853F2" w:rsidRPr="00714FF3">
        <w:rPr>
          <w:rFonts w:ascii="Book Antiqua" w:hAnsi="Book Antiqua"/>
          <w:i/>
        </w:rPr>
        <w:t>et al</w:t>
      </w:r>
      <w:r w:rsidR="0052497D" w:rsidRPr="00714FF3">
        <w:rPr>
          <w:rFonts w:ascii="Book Antiqua" w:hAnsi="Book Antiqua"/>
        </w:rPr>
        <w:fldChar w:fldCharType="begin"/>
      </w:r>
      <w:r w:rsidR="0052497D" w:rsidRPr="00714FF3">
        <w:rPr>
          <w:rFonts w:ascii="Book Antiqua" w:hAnsi="Book Antiqua"/>
        </w:rPr>
        <w:instrText xml:space="preserve"> ADDIN EN.CITE &lt;EndNote&gt;&lt;Cite&gt;&lt;Author&gt;Khoruts&lt;/Author&gt;&lt;Year&gt;2016&lt;/Year&gt;&lt;RecNum&gt;9&lt;/RecNum&gt;&lt;DisplayText&gt;&lt;style face="superscript"&gt;[10]&lt;/style&gt;&lt;/DisplayText&gt;&lt;record&gt;&lt;rec-number&gt;9&lt;/rec-number&gt;&lt;foreign-keys&gt;&lt;key app="EN" db-id="pztp9xvp529e5vetz9l55tzdp55vw9sxv5vz"&gt;9&lt;/key&gt;&lt;/foreign-keys&gt;&lt;ref-type name="Journal Article"&gt;17&lt;/ref-type&gt;&lt;contributors&gt;&lt;authors&gt;&lt;author&gt;Khoruts, A.&lt;/author&gt;&lt;author&gt;Sadowsky, M. J.&lt;/author&gt;&lt;/authors&gt;&lt;/contributors&gt;&lt;auth-address&gt;Department of Medicine, Division of Gastroenterology, Center for Immunology and BioTechnology Institute, Medical Biosciences Building, 2101 6th Street South East, University of Minnesota, Minneapolis, Minnesota 55414, USA.&amp;#xD;Department of Soil, Water, and Climate, BioTechnology Institute, and Microbial and Plant Genomics Institute, University of Minnesota, 140 Gortner Lab, 1479 Gortner Avenue, St. Paul, Minnesota 55108, USA.&lt;/auth-address&gt;&lt;titles&gt;&lt;title&gt;Understanding the mechanisms of faecal microbiota transplantation&lt;/title&gt;&lt;secondary-title&gt;Nat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508-16&lt;/pages&gt;&lt;volume&gt;13&lt;/volume&gt;&lt;number&gt;9&lt;/number&gt;&lt;dates&gt;&lt;year&gt;2016&lt;/year&gt;&lt;pub-dates&gt;&lt;date&gt;Sep&lt;/date&gt;&lt;/pub-dates&gt;&lt;/dates&gt;&lt;isbn&gt;1759-5053 (Electronic)&amp;#xD;1759-5045 (Linking)&lt;/isbn&gt;&lt;accession-num&gt;27329806&lt;/accession-num&gt;&lt;urls&gt;&lt;related-urls&gt;&lt;url&gt;http://www.ncbi.nlm.nih.gov/pubmed/27329806&lt;/url&gt;&lt;/related-urls&gt;&lt;/urls&gt;&lt;electronic-resource-num&gt;10.1038/nrgastro.2016.98&lt;/electronic-resource-num&gt;&lt;/record&gt;&lt;/Cite&gt;&lt;/EndNote&gt;</w:instrText>
      </w:r>
      <w:r w:rsidR="0052497D" w:rsidRPr="00714FF3">
        <w:rPr>
          <w:rFonts w:ascii="Book Antiqua" w:hAnsi="Book Antiqua"/>
        </w:rPr>
        <w:fldChar w:fldCharType="separate"/>
      </w:r>
      <w:r w:rsidR="0052497D" w:rsidRPr="00714FF3">
        <w:rPr>
          <w:rFonts w:ascii="Book Antiqua" w:hAnsi="Book Antiqua"/>
          <w:noProof/>
          <w:vertAlign w:val="superscript"/>
        </w:rPr>
        <w:t>[</w:t>
      </w:r>
      <w:hyperlink w:anchor="_ENREF_10" w:tooltip="Khoruts, 2016 #9" w:history="1">
        <w:r w:rsidR="0052497D" w:rsidRPr="00714FF3">
          <w:rPr>
            <w:rFonts w:ascii="Book Antiqua" w:hAnsi="Book Antiqua"/>
            <w:noProof/>
            <w:vertAlign w:val="superscript"/>
          </w:rPr>
          <w:t>10</w:t>
        </w:r>
      </w:hyperlink>
      <w:r w:rsidR="0052497D" w:rsidRPr="00714FF3">
        <w:rPr>
          <w:rFonts w:ascii="Book Antiqua" w:hAnsi="Book Antiqua"/>
          <w:noProof/>
          <w:vertAlign w:val="superscript"/>
        </w:rPr>
        <w:t>]</w:t>
      </w:r>
      <w:r w:rsidR="0052497D" w:rsidRPr="00714FF3">
        <w:rPr>
          <w:rFonts w:ascii="Book Antiqua" w:hAnsi="Book Antiqua"/>
        </w:rPr>
        <w:fldChar w:fldCharType="end"/>
      </w:r>
      <w:r w:rsidR="008234F1" w:rsidRPr="00714FF3">
        <w:rPr>
          <w:rFonts w:ascii="Book Antiqua" w:hAnsi="Book Antiqua"/>
        </w:rPr>
        <w:t xml:space="preserve"> also suggested that </w:t>
      </w:r>
      <w:r w:rsidR="00576C1F" w:rsidRPr="00714FF3">
        <w:rPr>
          <w:rFonts w:ascii="Book Antiqua" w:hAnsi="Book Antiqua"/>
        </w:rPr>
        <w:t>bacteria</w:t>
      </w:r>
      <w:r w:rsidR="00EF36E2" w:rsidRPr="00714FF3">
        <w:rPr>
          <w:rFonts w:ascii="Book Antiqua" w:hAnsi="Book Antiqua" w:hint="eastAsia"/>
        </w:rPr>
        <w:t xml:space="preserve"> </w:t>
      </w:r>
      <w:r w:rsidR="00AC3AD8" w:rsidRPr="00714FF3">
        <w:rPr>
          <w:rFonts w:ascii="Book Antiqua" w:hAnsi="Book Antiqua"/>
        </w:rPr>
        <w:t xml:space="preserve">can be </w:t>
      </w:r>
      <w:r w:rsidR="00576C1F" w:rsidRPr="00714FF3">
        <w:rPr>
          <w:rFonts w:ascii="Book Antiqua" w:hAnsi="Book Antiqua"/>
        </w:rPr>
        <w:t>eliminated</w:t>
      </w:r>
      <w:r w:rsidR="00EF36E2" w:rsidRPr="00714FF3">
        <w:rPr>
          <w:rFonts w:ascii="Book Antiqua" w:hAnsi="Book Antiqua" w:hint="eastAsia"/>
        </w:rPr>
        <w:t xml:space="preserve"> </w:t>
      </w:r>
      <w:r w:rsidR="00AC3AD8" w:rsidRPr="00714FF3">
        <w:rPr>
          <w:rFonts w:ascii="Book Antiqua" w:hAnsi="Book Antiqua"/>
        </w:rPr>
        <w:t xml:space="preserve">due to nutrient </w:t>
      </w:r>
      <w:r w:rsidR="00576C1F" w:rsidRPr="00714FF3">
        <w:rPr>
          <w:rFonts w:ascii="Book Antiqua" w:hAnsi="Book Antiqua"/>
        </w:rPr>
        <w:t>competition</w:t>
      </w:r>
      <w:r w:rsidR="00853562" w:rsidRPr="00714FF3">
        <w:rPr>
          <w:rFonts w:ascii="Book Antiqua" w:hAnsi="Book Antiqua"/>
        </w:rPr>
        <w:t>,</w:t>
      </w:r>
      <w:r w:rsidR="00EF36E2" w:rsidRPr="00714FF3">
        <w:rPr>
          <w:rFonts w:ascii="Book Antiqua" w:hAnsi="Book Antiqua" w:hint="eastAsia"/>
        </w:rPr>
        <w:t xml:space="preserve"> </w:t>
      </w:r>
      <w:r w:rsidR="00853562" w:rsidRPr="00714FF3">
        <w:rPr>
          <w:rFonts w:ascii="Book Antiqua" w:hAnsi="Book Antiqua"/>
        </w:rPr>
        <w:t>antimicrobial</w:t>
      </w:r>
      <w:r w:rsidR="00EF36E2" w:rsidRPr="00714FF3">
        <w:rPr>
          <w:rFonts w:ascii="Book Antiqua" w:hAnsi="Book Antiqua" w:hint="eastAsia"/>
        </w:rPr>
        <w:t xml:space="preserve"> </w:t>
      </w:r>
      <w:r w:rsidR="00853562" w:rsidRPr="00714FF3">
        <w:rPr>
          <w:rFonts w:ascii="Book Antiqua" w:hAnsi="Book Antiqua"/>
        </w:rPr>
        <w:t>peptide</w:t>
      </w:r>
      <w:r w:rsidR="00EF36E2" w:rsidRPr="00714FF3">
        <w:rPr>
          <w:rFonts w:ascii="Book Antiqua" w:hAnsi="Book Antiqua" w:hint="eastAsia"/>
        </w:rPr>
        <w:t xml:space="preserve"> </w:t>
      </w:r>
      <w:r w:rsidR="00853562" w:rsidRPr="00714FF3">
        <w:rPr>
          <w:rFonts w:ascii="Book Antiqua" w:hAnsi="Book Antiqua"/>
        </w:rPr>
        <w:t>suppression</w:t>
      </w:r>
      <w:r w:rsidR="00EF36E2" w:rsidRPr="00714FF3">
        <w:rPr>
          <w:rFonts w:ascii="Book Antiqua" w:hAnsi="Book Antiqua" w:hint="eastAsia"/>
        </w:rPr>
        <w:t xml:space="preserve"> </w:t>
      </w:r>
      <w:r w:rsidR="009376A3" w:rsidRPr="00714FF3">
        <w:rPr>
          <w:rFonts w:ascii="Book Antiqua" w:hAnsi="Book Antiqua"/>
        </w:rPr>
        <w:t xml:space="preserve">and </w:t>
      </w:r>
      <w:r w:rsidR="00AC3AD8" w:rsidRPr="00714FF3">
        <w:rPr>
          <w:rFonts w:ascii="Book Antiqua" w:hAnsi="Book Antiqua"/>
        </w:rPr>
        <w:t>immune</w:t>
      </w:r>
      <w:r w:rsidR="00853562" w:rsidRPr="00714FF3">
        <w:rPr>
          <w:rFonts w:ascii="Book Antiqua" w:hAnsi="Book Antiqua"/>
        </w:rPr>
        <w:t>-mediated</w:t>
      </w:r>
      <w:r w:rsidR="00EF36E2" w:rsidRPr="00714FF3">
        <w:rPr>
          <w:rFonts w:ascii="Book Antiqua" w:hAnsi="Book Antiqua" w:hint="eastAsia"/>
        </w:rPr>
        <w:t xml:space="preserve"> </w:t>
      </w:r>
      <w:r w:rsidR="00853562" w:rsidRPr="00714FF3">
        <w:rPr>
          <w:rFonts w:ascii="Book Antiqua" w:hAnsi="Book Antiqua"/>
        </w:rPr>
        <w:t>colonization</w:t>
      </w:r>
      <w:r w:rsidR="00EF36E2" w:rsidRPr="00714FF3">
        <w:rPr>
          <w:rFonts w:ascii="Book Antiqua" w:hAnsi="Book Antiqua" w:hint="eastAsia"/>
        </w:rPr>
        <w:t xml:space="preserve"> </w:t>
      </w:r>
      <w:r w:rsidR="00853562" w:rsidRPr="00714FF3">
        <w:rPr>
          <w:rFonts w:ascii="Book Antiqua" w:hAnsi="Book Antiqua"/>
        </w:rPr>
        <w:t>resistance</w:t>
      </w:r>
      <w:r w:rsidR="00EF36E2" w:rsidRPr="00714FF3">
        <w:rPr>
          <w:rFonts w:ascii="Book Antiqua" w:hAnsi="Book Antiqua" w:hint="eastAsia"/>
        </w:rPr>
        <w:t xml:space="preserve"> </w:t>
      </w:r>
      <w:r w:rsidR="00C027B4" w:rsidRPr="00714FF3">
        <w:rPr>
          <w:rFonts w:ascii="Book Antiqua" w:hAnsi="Book Antiqua"/>
        </w:rPr>
        <w:t>during</w:t>
      </w:r>
      <w:r w:rsidR="00EF36E2" w:rsidRPr="00714FF3">
        <w:rPr>
          <w:rFonts w:ascii="Book Antiqua" w:hAnsi="Book Antiqua" w:hint="eastAsia"/>
        </w:rPr>
        <w:t xml:space="preserve"> </w:t>
      </w:r>
      <w:r w:rsidR="00C027B4" w:rsidRPr="00714FF3">
        <w:rPr>
          <w:rFonts w:ascii="Book Antiqua" w:hAnsi="Book Antiqua"/>
        </w:rPr>
        <w:t>GM</w:t>
      </w:r>
      <w:r w:rsidR="00EF36E2" w:rsidRPr="00714FF3">
        <w:rPr>
          <w:rFonts w:ascii="Book Antiqua" w:hAnsi="Book Antiqua" w:hint="eastAsia"/>
        </w:rPr>
        <w:t xml:space="preserve"> </w:t>
      </w:r>
      <w:r w:rsidR="00AC3AD8" w:rsidRPr="00714FF3">
        <w:rPr>
          <w:rFonts w:ascii="Book Antiqua" w:hAnsi="Book Antiqua"/>
        </w:rPr>
        <w:t>re-establishment</w:t>
      </w:r>
      <w:r w:rsidR="00853562" w:rsidRPr="00714FF3">
        <w:rPr>
          <w:rFonts w:ascii="Book Antiqua" w:hAnsi="Book Antiqua"/>
        </w:rPr>
        <w:t>.</w:t>
      </w:r>
    </w:p>
    <w:p w:rsidR="00F52F85" w:rsidRPr="00714FF3" w:rsidRDefault="00F52F85" w:rsidP="00385C8D">
      <w:pPr>
        <w:spacing w:line="360" w:lineRule="auto"/>
        <w:ind w:firstLineChars="200" w:firstLine="480"/>
        <w:rPr>
          <w:rFonts w:ascii="Book Antiqua" w:hAnsi="Book Antiqua"/>
        </w:rPr>
      </w:pPr>
      <w:r w:rsidRPr="00714FF3">
        <w:rPr>
          <w:rFonts w:ascii="Book Antiqua" w:hAnsi="Book Antiqua"/>
        </w:rPr>
        <w:t>Proteobacteria</w:t>
      </w:r>
      <w:r w:rsidR="00243976" w:rsidRPr="00714FF3">
        <w:rPr>
          <w:rFonts w:ascii="Book Antiqua" w:hAnsi="Book Antiqua"/>
        </w:rPr>
        <w:t>,</w:t>
      </w:r>
      <w:r w:rsidR="00EF36E2" w:rsidRPr="00714FF3">
        <w:rPr>
          <w:rFonts w:ascii="Book Antiqua" w:hAnsi="Book Antiqua" w:hint="eastAsia"/>
        </w:rPr>
        <w:t xml:space="preserve"> </w:t>
      </w:r>
      <w:r w:rsidRPr="00714FF3">
        <w:rPr>
          <w:rFonts w:ascii="Book Antiqua" w:hAnsi="Book Antiqua"/>
        </w:rPr>
        <w:t>which</w:t>
      </w:r>
      <w:r w:rsidR="00EF36E2" w:rsidRPr="00714FF3">
        <w:rPr>
          <w:rFonts w:ascii="Book Antiqua" w:hAnsi="Book Antiqua" w:hint="eastAsia"/>
        </w:rPr>
        <w:t xml:space="preserve"> </w:t>
      </w:r>
      <w:r w:rsidRPr="00714FF3">
        <w:rPr>
          <w:rFonts w:ascii="Book Antiqua" w:hAnsi="Book Antiqua"/>
        </w:rPr>
        <w:t>contain</w:t>
      </w:r>
      <w:r w:rsidR="00EF36E2" w:rsidRPr="00714FF3">
        <w:rPr>
          <w:rFonts w:ascii="Book Antiqua" w:hAnsi="Book Antiqua" w:hint="eastAsia"/>
        </w:rPr>
        <w:t xml:space="preserve"> </w:t>
      </w:r>
      <w:r w:rsidR="00D10063" w:rsidRPr="00714FF3">
        <w:rPr>
          <w:rFonts w:ascii="Book Antiqua" w:hAnsi="Book Antiqua"/>
        </w:rPr>
        <w:t>opportunistic</w:t>
      </w:r>
      <w:r w:rsidR="00EF36E2" w:rsidRPr="00714FF3">
        <w:rPr>
          <w:rFonts w:ascii="Book Antiqua" w:hAnsi="Book Antiqua" w:hint="eastAsia"/>
        </w:rPr>
        <w:t xml:space="preserve"> </w:t>
      </w:r>
      <w:r w:rsidRPr="00714FF3">
        <w:rPr>
          <w:rFonts w:ascii="Book Antiqua" w:hAnsi="Book Antiqua"/>
        </w:rPr>
        <w:t>pathogens</w:t>
      </w:r>
      <w:r w:rsidR="00FB6F26" w:rsidRPr="00714FF3">
        <w:rPr>
          <w:rFonts w:ascii="Book Antiqua" w:hAnsi="Book Antiqua"/>
        </w:rPr>
        <w:fldChar w:fldCharType="begin"/>
      </w:r>
      <w:r w:rsidR="00930A8D" w:rsidRPr="00714FF3">
        <w:rPr>
          <w:rFonts w:ascii="Book Antiqua" w:hAnsi="Book Antiqua"/>
        </w:rPr>
        <w:instrText xml:space="preserve"> ADDIN EN.CITE &lt;EndNote&gt;&lt;Cite&gt;&lt;Author&gt;Fuentes&lt;/Author&gt;&lt;Year&gt;2017&lt;/Year&gt;&lt;RecNum&gt;31&lt;/RecNum&gt;&lt;DisplayText&gt;&lt;style face="superscript"&gt;[22]&lt;/style&gt;&lt;/DisplayText&gt;&lt;record&gt;&lt;rec-number&gt;31&lt;/rec-number&gt;&lt;foreign-keys&gt;&lt;key app="EN" db-id="pztp9xvp529e5vetz9l55tzdp55vw9sxv5vz"&gt;31&lt;/key&gt;&lt;/foreign-keys&gt;&lt;ref-type name="Journal Article"&gt;17&lt;/ref-type&gt;&lt;contributors&gt;&lt;authors&gt;&lt;author&gt;Fuentes, S.&lt;/author&gt;&lt;author&gt;Rossen, N. G.&lt;/author&gt;&lt;author&gt;van der Spek, M. J.&lt;/author&gt;&lt;author&gt;Hartman, J. H.&lt;/author&gt;&lt;author&gt;Huuskonen, L.&lt;/author&gt;&lt;author&gt;Korpela, K.&lt;/author&gt;&lt;author&gt;Salojarvi, J.&lt;/author&gt;&lt;author&gt;Aalvink, S.&lt;/author&gt;&lt;author&gt;de Vos, W. M.&lt;/author&gt;&lt;author&gt;D&amp;apos;Haens, G. R.&lt;/author&gt;&lt;author&gt;Zoetendal, E. G.&lt;/author&gt;&lt;author&gt;Ponsioen, C. Y.&lt;/author&gt;&lt;/authors&gt;&lt;/contributors&gt;&lt;auth-address&gt;Laboratory of Microbiology, Wageningen University, Wageningen, The Netherlands.&amp;#xD;Department of Gastroenterology and Hepatology, Academic Medical Center Amsterdam, Amsterdam, The Netherlands.&amp;#xD;RPU Immunobiology, Department of Bacteriology and Immunology, University of Helsinki, Helsinki, Finland.&amp;#xD;Department of Biosciences, University of Helsinki, Helsinki, Finland.&lt;/auth-address&gt;&lt;titles&gt;&lt;title&gt;Microbial shifts and signatures of long-term remission in ulcerative colitis after faecal microbiota transplantation&lt;/title&gt;&lt;secondary-title&gt;ISME J&lt;/secondary-title&gt;&lt;alt-title&gt;The ISME journal&lt;/alt-title&gt;&lt;/titles&gt;&lt;periodical&gt;&lt;full-title&gt;ISME J&lt;/full-title&gt;&lt;abbr-1&gt;The ISME journal&lt;/abbr-1&gt;&lt;/periodical&gt;&lt;alt-periodical&gt;&lt;full-title&gt;ISME J&lt;/full-title&gt;&lt;abbr-1&gt;The ISME journal&lt;/abbr-1&gt;&lt;/alt-periodical&gt;&lt;pages&gt;1877-1889&lt;/pages&gt;&lt;volume&gt;11&lt;/volume&gt;&lt;number&gt;8&lt;/number&gt;&lt;dates&gt;&lt;year&gt;2017&lt;/year&gt;&lt;pub-dates&gt;&lt;date&gt;Aug&lt;/date&gt;&lt;/pub-dates&gt;&lt;/dates&gt;&lt;isbn&gt;1751-7370 (Electronic)&amp;#xD;1751-7362 (Linking)&lt;/isbn&gt;&lt;accession-num&gt;28398347&lt;/accession-num&gt;&lt;urls&gt;&lt;related-urls&gt;&lt;url&gt;http://www.ncbi.nlm.nih.gov/pubmed/28398347&lt;/url&gt;&lt;/related-urls&gt;&lt;/urls&gt;&lt;custom2&gt;5520032&lt;/custom2&gt;&lt;electronic-resource-num&gt;10.1038/ismej.2017.44&lt;/electronic-resource-num&gt;&lt;/record&gt;&lt;/Cite&gt;&lt;/EndNote&gt;</w:instrText>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2" w:tooltip="Fuentes, 2017 #31" w:history="1">
        <w:r w:rsidR="00930A8D" w:rsidRPr="00714FF3">
          <w:rPr>
            <w:rFonts w:ascii="Book Antiqua" w:hAnsi="Book Antiqua"/>
            <w:noProof/>
            <w:vertAlign w:val="superscript"/>
          </w:rPr>
          <w:t>22</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243976" w:rsidRPr="00714FF3">
        <w:rPr>
          <w:rFonts w:ascii="Book Antiqua" w:hAnsi="Book Antiqua"/>
        </w:rPr>
        <w:t>,</w:t>
      </w:r>
      <w:r w:rsidR="00EF36E2" w:rsidRPr="00714FF3">
        <w:rPr>
          <w:rFonts w:ascii="Book Antiqua" w:hAnsi="Book Antiqua" w:hint="eastAsia"/>
        </w:rPr>
        <w:t xml:space="preserve"> </w:t>
      </w:r>
      <w:r w:rsidRPr="00714FF3">
        <w:rPr>
          <w:rFonts w:ascii="Book Antiqua" w:hAnsi="Book Antiqua"/>
        </w:rPr>
        <w:t>decreased</w:t>
      </w:r>
      <w:r w:rsidR="00EF36E2" w:rsidRPr="00714FF3">
        <w:rPr>
          <w:rFonts w:ascii="Book Antiqua" w:hAnsi="Book Antiqua" w:hint="eastAsia"/>
        </w:rPr>
        <w:t xml:space="preserve"> </w:t>
      </w:r>
      <w:r w:rsidRPr="00714FF3">
        <w:rPr>
          <w:rFonts w:ascii="Book Antiqua" w:hAnsi="Book Antiqua"/>
        </w:rPr>
        <w:t>in</w:t>
      </w:r>
      <w:r w:rsidR="00EF36E2" w:rsidRPr="00714FF3">
        <w:rPr>
          <w:rFonts w:ascii="Book Antiqua" w:hAnsi="Book Antiqua" w:hint="eastAsia"/>
        </w:rPr>
        <w:t xml:space="preserve"> </w:t>
      </w:r>
      <w:r w:rsidR="00B973BE" w:rsidRPr="00714FF3">
        <w:rPr>
          <w:rFonts w:ascii="Book Antiqua" w:hAnsi="Book Antiqua" w:hint="eastAsia"/>
        </w:rPr>
        <w:t>6</w:t>
      </w:r>
      <w:r w:rsidR="00EF36E2" w:rsidRPr="00714FF3">
        <w:rPr>
          <w:rFonts w:ascii="Book Antiqua" w:hAnsi="Book Antiqua" w:hint="eastAsia"/>
        </w:rPr>
        <w:t xml:space="preserve"> </w:t>
      </w:r>
      <w:r w:rsidR="00011BC4" w:rsidRPr="00714FF3">
        <w:rPr>
          <w:rFonts w:ascii="Book Antiqua" w:hAnsi="Book Antiqua"/>
        </w:rPr>
        <w:t>AC infants</w:t>
      </w:r>
      <w:r w:rsidR="002247D7" w:rsidRPr="00714FF3">
        <w:rPr>
          <w:rFonts w:ascii="Book Antiqua" w:hAnsi="Book Antiqua"/>
        </w:rPr>
        <w:t>,</w:t>
      </w:r>
      <w:r w:rsidR="00AC3AD8" w:rsidRPr="00714FF3">
        <w:rPr>
          <w:rFonts w:ascii="Book Antiqua" w:hAnsi="Book Antiqua"/>
        </w:rPr>
        <w:t xml:space="preserve"> and </w:t>
      </w:r>
      <w:r w:rsidR="001C21CD" w:rsidRPr="00714FF3">
        <w:rPr>
          <w:rFonts w:ascii="Book Antiqua" w:hAnsi="Book Antiqua"/>
        </w:rPr>
        <w:t>its</w:t>
      </w:r>
      <w:r w:rsidR="00EF36E2" w:rsidRPr="00714FF3">
        <w:rPr>
          <w:rFonts w:ascii="Book Antiqua" w:hAnsi="Book Antiqua" w:hint="eastAsia"/>
        </w:rPr>
        <w:t xml:space="preserve"> </w:t>
      </w:r>
      <w:r w:rsidR="001C21CD" w:rsidRPr="00714FF3">
        <w:rPr>
          <w:rFonts w:ascii="Book Antiqua" w:hAnsi="Book Antiqua"/>
        </w:rPr>
        <w:t>relative</w:t>
      </w:r>
      <w:r w:rsidR="00EF36E2" w:rsidRPr="00714FF3">
        <w:rPr>
          <w:rFonts w:ascii="Book Antiqua" w:hAnsi="Book Antiqua" w:hint="eastAsia"/>
        </w:rPr>
        <w:t xml:space="preserve"> </w:t>
      </w:r>
      <w:r w:rsidR="001C21CD" w:rsidRPr="00714FF3">
        <w:rPr>
          <w:rFonts w:ascii="Book Antiqua" w:hAnsi="Book Antiqua"/>
        </w:rPr>
        <w:t>abundance</w:t>
      </w:r>
      <w:r w:rsidR="00EF36E2" w:rsidRPr="00714FF3">
        <w:rPr>
          <w:rFonts w:ascii="Book Antiqua" w:hAnsi="Book Antiqua" w:hint="eastAsia"/>
        </w:rPr>
        <w:t xml:space="preserve"> </w:t>
      </w:r>
      <w:r w:rsidR="001C21CD" w:rsidRPr="00714FF3">
        <w:rPr>
          <w:rFonts w:ascii="Book Antiqua" w:hAnsi="Book Antiqua"/>
        </w:rPr>
        <w:t>was</w:t>
      </w:r>
      <w:r w:rsidR="00AC3AD8" w:rsidRPr="00714FF3">
        <w:rPr>
          <w:rFonts w:ascii="Book Antiqua" w:hAnsi="Book Antiqua"/>
        </w:rPr>
        <w:t xml:space="preserve"> less </w:t>
      </w:r>
      <w:r w:rsidRPr="00714FF3">
        <w:rPr>
          <w:rFonts w:ascii="Book Antiqua" w:hAnsi="Book Antiqua"/>
        </w:rPr>
        <w:t>than</w:t>
      </w:r>
      <w:r w:rsidR="00EF36E2" w:rsidRPr="00714FF3">
        <w:rPr>
          <w:rFonts w:ascii="Book Antiqua" w:hAnsi="Book Antiqua" w:hint="eastAsia"/>
        </w:rPr>
        <w:t xml:space="preserve"> </w:t>
      </w:r>
      <w:r w:rsidRPr="00714FF3">
        <w:rPr>
          <w:rFonts w:ascii="Book Antiqua" w:hAnsi="Book Antiqua"/>
        </w:rPr>
        <w:t>10%</w:t>
      </w:r>
      <w:r w:rsidR="00EF36E2" w:rsidRPr="00714FF3">
        <w:rPr>
          <w:rFonts w:ascii="Book Antiqua" w:hAnsi="Book Antiqua" w:hint="eastAsia"/>
        </w:rPr>
        <w:t xml:space="preserve"> </w:t>
      </w:r>
      <w:r w:rsidR="002B6652" w:rsidRPr="00714FF3">
        <w:rPr>
          <w:rFonts w:ascii="Book Antiqua" w:hAnsi="Book Antiqua"/>
        </w:rPr>
        <w:t>after</w:t>
      </w:r>
      <w:r w:rsidR="00EF36E2" w:rsidRPr="00714FF3">
        <w:rPr>
          <w:rFonts w:ascii="Book Antiqua" w:hAnsi="Book Antiqua" w:hint="eastAsia"/>
        </w:rPr>
        <w:t xml:space="preserve"> </w:t>
      </w:r>
      <w:r w:rsidR="002B6652" w:rsidRPr="00714FF3">
        <w:rPr>
          <w:rFonts w:ascii="Book Antiqua" w:hAnsi="Book Antiqua"/>
        </w:rPr>
        <w:t>FMT.</w:t>
      </w:r>
      <w:r w:rsidR="00EF36E2" w:rsidRPr="00714FF3">
        <w:rPr>
          <w:rFonts w:ascii="Book Antiqua" w:hAnsi="Book Antiqua" w:hint="eastAsia"/>
        </w:rPr>
        <w:t xml:space="preserve"> </w:t>
      </w:r>
      <w:r w:rsidR="00AC3AD8" w:rsidRPr="00714FF3">
        <w:rPr>
          <w:rFonts w:ascii="Book Antiqua" w:hAnsi="Book Antiqua"/>
        </w:rPr>
        <w:t xml:space="preserve">In contrast, </w:t>
      </w:r>
      <w:r w:rsidR="002B6652" w:rsidRPr="00714FF3">
        <w:rPr>
          <w:rFonts w:ascii="Book Antiqua" w:hAnsi="Book Antiqua"/>
        </w:rPr>
        <w:t>Firmicutes</w:t>
      </w:r>
      <w:r w:rsidR="00EF36E2" w:rsidRPr="00714FF3">
        <w:rPr>
          <w:rFonts w:ascii="Book Antiqua" w:hAnsi="Book Antiqua" w:hint="eastAsia"/>
        </w:rPr>
        <w:t xml:space="preserve"> </w:t>
      </w:r>
      <w:r w:rsidR="00126818" w:rsidRPr="00714FF3">
        <w:rPr>
          <w:rFonts w:ascii="Book Antiqua" w:hAnsi="Book Antiqua"/>
        </w:rPr>
        <w:t>increased</w:t>
      </w:r>
      <w:r w:rsidR="00EF36E2" w:rsidRPr="00714FF3">
        <w:rPr>
          <w:rFonts w:ascii="Book Antiqua" w:hAnsi="Book Antiqua" w:hint="eastAsia"/>
        </w:rPr>
        <w:t xml:space="preserve"> </w:t>
      </w:r>
      <w:r w:rsidR="002B6652" w:rsidRPr="00714FF3">
        <w:rPr>
          <w:rFonts w:ascii="Book Antiqua" w:hAnsi="Book Antiqua"/>
        </w:rPr>
        <w:t>in</w:t>
      </w:r>
      <w:r w:rsidR="00EF36E2" w:rsidRPr="00714FF3">
        <w:rPr>
          <w:rFonts w:ascii="Book Antiqua" w:hAnsi="Book Antiqua" w:hint="eastAsia"/>
        </w:rPr>
        <w:t xml:space="preserve"> </w:t>
      </w:r>
      <w:r w:rsidR="00AC049F" w:rsidRPr="00714FF3">
        <w:rPr>
          <w:rFonts w:ascii="Book Antiqua" w:hAnsi="Book Antiqua"/>
        </w:rPr>
        <w:t>all</w:t>
      </w:r>
      <w:r w:rsidR="00EF36E2" w:rsidRPr="00714FF3">
        <w:rPr>
          <w:rFonts w:ascii="Book Antiqua" w:hAnsi="Book Antiqua" w:hint="eastAsia"/>
        </w:rPr>
        <w:t xml:space="preserve"> </w:t>
      </w:r>
      <w:r w:rsidR="002B6652" w:rsidRPr="00714FF3">
        <w:rPr>
          <w:rFonts w:ascii="Book Antiqua" w:hAnsi="Book Antiqua"/>
        </w:rPr>
        <w:t>AC</w:t>
      </w:r>
      <w:r w:rsidR="00EF36E2" w:rsidRPr="00714FF3">
        <w:rPr>
          <w:rFonts w:ascii="Book Antiqua" w:hAnsi="Book Antiqua" w:hint="eastAsia"/>
        </w:rPr>
        <w:t xml:space="preserve"> </w:t>
      </w:r>
      <w:r w:rsidR="002B6652" w:rsidRPr="00714FF3">
        <w:rPr>
          <w:rFonts w:ascii="Book Antiqua" w:hAnsi="Book Antiqua"/>
        </w:rPr>
        <w:t>infants</w:t>
      </w:r>
      <w:r w:rsidR="00EF5276" w:rsidRPr="00714FF3">
        <w:rPr>
          <w:rFonts w:ascii="Book Antiqua" w:hAnsi="Book Antiqua"/>
        </w:rPr>
        <w:t>.</w:t>
      </w:r>
      <w:r w:rsidR="00EF36E2" w:rsidRPr="00714FF3">
        <w:rPr>
          <w:rFonts w:ascii="Book Antiqua" w:hAnsi="Book Antiqua" w:hint="eastAsia"/>
        </w:rPr>
        <w:t xml:space="preserve"> </w:t>
      </w:r>
      <w:r w:rsidR="003C7BF6" w:rsidRPr="00714FF3">
        <w:rPr>
          <w:rFonts w:ascii="Book Antiqua" w:hAnsi="Book Antiqua"/>
        </w:rPr>
        <w:t>Previous</w:t>
      </w:r>
      <w:r w:rsidR="00EF36E2" w:rsidRPr="00714FF3">
        <w:rPr>
          <w:rFonts w:ascii="Book Antiqua" w:hAnsi="Book Antiqua" w:hint="eastAsia"/>
        </w:rPr>
        <w:t xml:space="preserve"> </w:t>
      </w:r>
      <w:r w:rsidR="00AC3AD8" w:rsidRPr="00714FF3">
        <w:rPr>
          <w:rFonts w:ascii="Book Antiqua" w:hAnsi="Book Antiqua"/>
        </w:rPr>
        <w:t xml:space="preserve">work </w:t>
      </w:r>
      <w:r w:rsidR="00D10063" w:rsidRPr="00714FF3">
        <w:rPr>
          <w:rFonts w:ascii="Book Antiqua" w:hAnsi="Book Antiqua" w:hint="eastAsia"/>
        </w:rPr>
        <w:t>implied</w:t>
      </w:r>
      <w:r w:rsidR="00EF36E2" w:rsidRPr="00714FF3">
        <w:rPr>
          <w:rFonts w:ascii="Book Antiqua" w:hAnsi="Book Antiqua" w:hint="eastAsia"/>
        </w:rPr>
        <w:t xml:space="preserve"> </w:t>
      </w:r>
      <w:r w:rsidR="003C7BF6" w:rsidRPr="00714FF3">
        <w:rPr>
          <w:rFonts w:ascii="Book Antiqua" w:hAnsi="Book Antiqua"/>
        </w:rPr>
        <w:t>that</w:t>
      </w:r>
      <w:r w:rsidR="00EF36E2" w:rsidRPr="00714FF3">
        <w:rPr>
          <w:rFonts w:ascii="Book Antiqua" w:hAnsi="Book Antiqua" w:hint="eastAsia"/>
        </w:rPr>
        <w:t xml:space="preserve"> </w:t>
      </w:r>
      <w:r w:rsidR="003C7BF6" w:rsidRPr="00714FF3">
        <w:rPr>
          <w:rFonts w:ascii="Book Antiqua" w:hAnsi="Book Antiqua"/>
        </w:rPr>
        <w:t>Firmicutes</w:t>
      </w:r>
      <w:r w:rsidR="00EF36E2" w:rsidRPr="00714FF3">
        <w:rPr>
          <w:rFonts w:ascii="Book Antiqua" w:hAnsi="Book Antiqua" w:hint="eastAsia"/>
        </w:rPr>
        <w:t xml:space="preserve"> </w:t>
      </w:r>
      <w:r w:rsidR="003C7BF6" w:rsidRPr="00714FF3">
        <w:rPr>
          <w:rFonts w:ascii="Book Antiqua" w:hAnsi="Book Antiqua"/>
        </w:rPr>
        <w:t>reduced</w:t>
      </w:r>
      <w:r w:rsidR="00EF36E2" w:rsidRPr="00714FF3">
        <w:rPr>
          <w:rFonts w:ascii="Book Antiqua" w:hAnsi="Book Antiqua" w:hint="eastAsia"/>
        </w:rPr>
        <w:t xml:space="preserve"> </w:t>
      </w:r>
      <w:r w:rsidR="003C7BF6" w:rsidRPr="00714FF3">
        <w:rPr>
          <w:rFonts w:ascii="Book Antiqua" w:hAnsi="Book Antiqua"/>
        </w:rPr>
        <w:t>in</w:t>
      </w:r>
      <w:r w:rsidR="00EF36E2" w:rsidRPr="00714FF3">
        <w:rPr>
          <w:rFonts w:ascii="Book Antiqua" w:hAnsi="Book Antiqua" w:hint="eastAsia"/>
        </w:rPr>
        <w:t xml:space="preserve"> </w:t>
      </w:r>
      <w:r w:rsidR="003C7BF6" w:rsidRPr="00714FF3">
        <w:rPr>
          <w:rFonts w:ascii="Book Antiqua" w:hAnsi="Book Antiqua"/>
        </w:rPr>
        <w:t>patients</w:t>
      </w:r>
      <w:r w:rsidR="00EF36E2" w:rsidRPr="00714FF3">
        <w:rPr>
          <w:rFonts w:ascii="Book Antiqua" w:hAnsi="Book Antiqua" w:hint="eastAsia"/>
        </w:rPr>
        <w:t xml:space="preserve"> </w:t>
      </w:r>
      <w:r w:rsidR="003C7BF6" w:rsidRPr="00714FF3">
        <w:rPr>
          <w:rFonts w:ascii="Book Antiqua" w:hAnsi="Book Antiqua"/>
        </w:rPr>
        <w:t>with</w:t>
      </w:r>
      <w:r w:rsidR="00EF36E2" w:rsidRPr="00714FF3">
        <w:rPr>
          <w:rFonts w:ascii="Book Antiqua" w:hAnsi="Book Antiqua" w:hint="eastAsia"/>
        </w:rPr>
        <w:t xml:space="preserve"> </w:t>
      </w:r>
      <w:r w:rsidR="003C7BF6" w:rsidRPr="00714FF3">
        <w:rPr>
          <w:rFonts w:ascii="Book Antiqua" w:hAnsi="Book Antiqua"/>
        </w:rPr>
        <w:t>Cohn’s</w:t>
      </w:r>
      <w:r w:rsidR="00EF36E2" w:rsidRPr="00714FF3">
        <w:rPr>
          <w:rFonts w:ascii="Book Antiqua" w:hAnsi="Book Antiqua" w:hint="eastAsia"/>
        </w:rPr>
        <w:t xml:space="preserve"> </w:t>
      </w:r>
      <w:r w:rsidR="003C7BF6" w:rsidRPr="00714FF3">
        <w:rPr>
          <w:rFonts w:ascii="Book Antiqua" w:hAnsi="Book Antiqua"/>
        </w:rPr>
        <w:t>disease</w:t>
      </w:r>
      <w:r w:rsidR="002B4A25" w:rsidRPr="00714FF3">
        <w:rPr>
          <w:rFonts w:ascii="Book Antiqua" w:hAnsi="Book Antiqua"/>
        </w:rPr>
        <w:t xml:space="preserve"> (</w:t>
      </w:r>
      <w:r w:rsidR="003C7BF6" w:rsidRPr="00714FF3">
        <w:rPr>
          <w:rFonts w:ascii="Book Antiqua" w:hAnsi="Book Antiqua"/>
        </w:rPr>
        <w:t>CD)</w:t>
      </w:r>
      <w:r w:rsidR="00FB6F26" w:rsidRPr="00714FF3">
        <w:rPr>
          <w:rFonts w:ascii="Book Antiqua" w:hAnsi="Book Antiqua"/>
        </w:rPr>
        <w:fldChar w:fldCharType="begin">
          <w:fldData xml:space="preserve">PEVuZE5vdGU+PENpdGU+PEF1dGhvcj5BbGhhZ2FtaG1hZDwvQXV0aG9yPjxZZWFyPjIwMTY8L1ll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=
</w:fldData>
        </w:fldChar>
      </w:r>
      <w:r w:rsidR="00930A8D"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PEVuZE5vdGU+PENpdGU+PEF1dGhvcj5BbGhhZ2FtaG1hZDwvQXV0aG9yPjxZZWFyPjIwMTY8L1ll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=
</w:fldData>
        </w:fldChar>
      </w:r>
      <w:r w:rsidR="00930A8D"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3" w:tooltip="Alhagamhmad, 2016 #32" w:history="1">
        <w:r w:rsidR="00930A8D" w:rsidRPr="00714FF3">
          <w:rPr>
            <w:rFonts w:ascii="Book Antiqua" w:hAnsi="Book Antiqua"/>
            <w:noProof/>
            <w:vertAlign w:val="superscript"/>
          </w:rPr>
          <w:t>23</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3C7BF6" w:rsidRPr="00714FF3">
        <w:rPr>
          <w:rFonts w:ascii="Book Antiqua" w:hAnsi="Book Antiqua"/>
        </w:rPr>
        <w:t>,</w:t>
      </w:r>
      <w:r w:rsidR="00EF36E2" w:rsidRPr="00714FF3">
        <w:rPr>
          <w:rFonts w:ascii="Book Antiqua" w:hAnsi="Book Antiqua" w:hint="eastAsia"/>
        </w:rPr>
        <w:t xml:space="preserve"> </w:t>
      </w:r>
      <w:r w:rsidR="003C7BF6" w:rsidRPr="00714FF3">
        <w:rPr>
          <w:rFonts w:ascii="Book Antiqua" w:hAnsi="Book Antiqua"/>
        </w:rPr>
        <w:t>and</w:t>
      </w:r>
      <w:r w:rsidR="00EF36E2" w:rsidRPr="00714FF3">
        <w:rPr>
          <w:rFonts w:ascii="Book Antiqua" w:hAnsi="Book Antiqua" w:hint="eastAsia"/>
        </w:rPr>
        <w:t xml:space="preserve"> </w:t>
      </w:r>
      <w:r w:rsidR="003C7BF6" w:rsidRPr="00714FF3">
        <w:rPr>
          <w:rFonts w:ascii="Book Antiqua" w:hAnsi="Book Antiqua"/>
        </w:rPr>
        <w:t>the</w:t>
      </w:r>
      <w:r w:rsidR="00EF36E2" w:rsidRPr="00714FF3">
        <w:rPr>
          <w:rFonts w:ascii="Book Antiqua" w:hAnsi="Book Antiqua" w:hint="eastAsia"/>
        </w:rPr>
        <w:t xml:space="preserve"> </w:t>
      </w:r>
      <w:r w:rsidR="008C2F6E" w:rsidRPr="00714FF3">
        <w:rPr>
          <w:rFonts w:ascii="Book Antiqua" w:hAnsi="Book Antiqua"/>
        </w:rPr>
        <w:t>proportion</w:t>
      </w:r>
      <w:r w:rsidR="00EF36E2" w:rsidRPr="00714FF3">
        <w:rPr>
          <w:rFonts w:ascii="Book Antiqua" w:hAnsi="Book Antiqua" w:hint="eastAsia"/>
        </w:rPr>
        <w:t xml:space="preserve"> </w:t>
      </w:r>
      <w:r w:rsidR="008A4F11" w:rsidRPr="00714FF3">
        <w:rPr>
          <w:rFonts w:ascii="Book Antiqua" w:hAnsi="Book Antiqua"/>
        </w:rPr>
        <w:t>of</w:t>
      </w:r>
      <w:r w:rsidR="00EF36E2" w:rsidRPr="00714FF3">
        <w:rPr>
          <w:rFonts w:ascii="Book Antiqua" w:hAnsi="Book Antiqua" w:hint="eastAsia"/>
        </w:rPr>
        <w:t xml:space="preserve"> </w:t>
      </w:r>
      <w:r w:rsidR="003C7BF6" w:rsidRPr="00714FF3">
        <w:rPr>
          <w:rFonts w:ascii="Book Antiqua" w:hAnsi="Book Antiqua"/>
        </w:rPr>
        <w:t>Firmicutes</w:t>
      </w:r>
      <w:r w:rsidR="00EF36E2" w:rsidRPr="00714FF3">
        <w:rPr>
          <w:rFonts w:ascii="Book Antiqua" w:hAnsi="Book Antiqua" w:hint="eastAsia"/>
        </w:rPr>
        <w:t xml:space="preserve"> </w:t>
      </w:r>
      <w:r w:rsidR="008A4F11" w:rsidRPr="00714FF3">
        <w:rPr>
          <w:rFonts w:ascii="Book Antiqua" w:hAnsi="Book Antiqua"/>
        </w:rPr>
        <w:t>was</w:t>
      </w:r>
      <w:r w:rsidR="00EF36E2" w:rsidRPr="00714FF3">
        <w:rPr>
          <w:rFonts w:ascii="Book Antiqua" w:hAnsi="Book Antiqua" w:hint="eastAsia"/>
        </w:rPr>
        <w:t xml:space="preserve"> </w:t>
      </w:r>
      <w:r w:rsidR="008A4F11" w:rsidRPr="00714FF3">
        <w:rPr>
          <w:rFonts w:ascii="Book Antiqua" w:hAnsi="Book Antiqua"/>
        </w:rPr>
        <w:t>negative</w:t>
      </w:r>
      <w:r w:rsidR="00126818" w:rsidRPr="00714FF3">
        <w:rPr>
          <w:rFonts w:ascii="Book Antiqua" w:hAnsi="Book Antiqua"/>
        </w:rPr>
        <w:t>ly</w:t>
      </w:r>
      <w:r w:rsidR="00EF36E2" w:rsidRPr="00714FF3">
        <w:rPr>
          <w:rFonts w:ascii="Book Antiqua" w:hAnsi="Book Antiqua" w:hint="eastAsia"/>
        </w:rPr>
        <w:t xml:space="preserve"> </w:t>
      </w:r>
      <w:r w:rsidR="00AC3AD8" w:rsidRPr="00714FF3">
        <w:rPr>
          <w:rFonts w:ascii="Book Antiqua" w:hAnsi="Book Antiqua"/>
        </w:rPr>
        <w:t xml:space="preserve">associated </w:t>
      </w:r>
      <w:r w:rsidR="008A4F11" w:rsidRPr="00714FF3">
        <w:rPr>
          <w:rFonts w:ascii="Book Antiqua" w:hAnsi="Book Antiqua"/>
        </w:rPr>
        <w:t>with</w:t>
      </w:r>
      <w:r w:rsidR="00EF36E2" w:rsidRPr="00714FF3">
        <w:rPr>
          <w:rFonts w:ascii="Book Antiqua" w:hAnsi="Book Antiqua" w:hint="eastAsia"/>
        </w:rPr>
        <w:t xml:space="preserve"> </w:t>
      </w:r>
      <w:r w:rsidR="00B973BE" w:rsidRPr="00714FF3">
        <w:rPr>
          <w:rFonts w:ascii="Book Antiqua" w:hAnsi="Book Antiqua" w:hint="eastAsia"/>
        </w:rPr>
        <w:t xml:space="preserve">gastroenterology </w:t>
      </w:r>
      <w:r w:rsidR="003C7BF6" w:rsidRPr="00714FF3">
        <w:rPr>
          <w:rFonts w:ascii="Book Antiqua" w:hAnsi="Book Antiqua"/>
        </w:rPr>
        <w:t>inflammation</w:t>
      </w:r>
      <w:r w:rsidR="00FB6F26" w:rsidRPr="00714FF3">
        <w:rPr>
          <w:rFonts w:ascii="Book Antiqua" w:hAnsi="Book Antiqua"/>
        </w:rPr>
        <w:fldChar w:fldCharType="begin">
          <w:fldData xml:space="preserve">PEVuZE5vdGU+PENpdGU+PEF1dGhvcj5RdWV2cmFpbjwvQXV0aG9yPjxZZWFyPjIwMTY8L1llYXI+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cGFnZXM+NDE1LTI1PC9wYWdlcz48dm9sdW1lPjY1PC92b2x1bWU+PG51bWJlcj4zPC9udW1iZXI+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=
</w:fldData>
        </w:fldChar>
      </w:r>
      <w:r w:rsidR="00930A8D"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PEVuZE5vdGU+PENpdGU+PEF1dGhvcj5RdWV2cmFpbjwvQXV0aG9yPjxZZWFyPjIwMTY8L1llYXI+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=
</w:fldData>
        </w:fldChar>
      </w:r>
      <w:r w:rsidR="00930A8D"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4" w:tooltip="Quevrain, 2016 #18" w:history="1">
        <w:r w:rsidR="00930A8D" w:rsidRPr="00714FF3">
          <w:rPr>
            <w:rFonts w:ascii="Book Antiqua" w:hAnsi="Book Antiqua"/>
            <w:noProof/>
            <w:vertAlign w:val="superscript"/>
          </w:rPr>
          <w:t>24</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3C7BF6" w:rsidRPr="00714FF3">
        <w:rPr>
          <w:rFonts w:ascii="Book Antiqua" w:hAnsi="Book Antiqua"/>
        </w:rPr>
        <w:t>.</w:t>
      </w:r>
    </w:p>
    <w:p w:rsidR="00BA6020" w:rsidRPr="00714FF3" w:rsidRDefault="00AC3AD8" w:rsidP="00385C8D">
      <w:pPr>
        <w:spacing w:line="360" w:lineRule="auto"/>
        <w:ind w:firstLineChars="200" w:firstLine="480"/>
        <w:rPr>
          <w:rFonts w:ascii="Book Antiqua" w:hAnsi="Book Antiqua"/>
        </w:rPr>
      </w:pPr>
      <w:r w:rsidRPr="00714FF3">
        <w:rPr>
          <w:rFonts w:ascii="Book Antiqua" w:hAnsi="Book Antiqua"/>
        </w:rPr>
        <w:t xml:space="preserve">After </w:t>
      </w:r>
      <w:r w:rsidR="008C33B6" w:rsidRPr="00714FF3">
        <w:rPr>
          <w:rFonts w:ascii="Book Antiqua" w:hAnsi="Book Antiqua"/>
        </w:rPr>
        <w:t>FMT,</w:t>
      </w:r>
      <w:r w:rsidR="00EF36E2" w:rsidRPr="00714FF3">
        <w:rPr>
          <w:rFonts w:ascii="Book Antiqua" w:hAnsi="Book Antiqua" w:hint="eastAsia"/>
        </w:rPr>
        <w:t xml:space="preserve"> </w:t>
      </w:r>
      <w:r w:rsidR="008C33B6" w:rsidRPr="00714FF3">
        <w:rPr>
          <w:rFonts w:ascii="Book Antiqua" w:hAnsi="Book Antiqua"/>
        </w:rPr>
        <w:t>the</w:t>
      </w:r>
      <w:r w:rsidR="00EF36E2" w:rsidRPr="00714FF3">
        <w:rPr>
          <w:rFonts w:ascii="Book Antiqua" w:hAnsi="Book Antiqua" w:hint="eastAsia"/>
        </w:rPr>
        <w:t xml:space="preserve"> </w:t>
      </w:r>
      <w:r w:rsidR="008C33B6" w:rsidRPr="00714FF3">
        <w:rPr>
          <w:rFonts w:ascii="Book Antiqua" w:hAnsi="Book Antiqua"/>
        </w:rPr>
        <w:t>relative</w:t>
      </w:r>
      <w:r w:rsidR="00EF36E2" w:rsidRPr="00714FF3">
        <w:rPr>
          <w:rFonts w:ascii="Book Antiqua" w:hAnsi="Book Antiqua" w:hint="eastAsia"/>
        </w:rPr>
        <w:t xml:space="preserve"> </w:t>
      </w:r>
      <w:r w:rsidR="008C33B6" w:rsidRPr="00714FF3">
        <w:rPr>
          <w:rFonts w:ascii="Book Antiqua" w:hAnsi="Book Antiqua"/>
        </w:rPr>
        <w:t>abundance</w:t>
      </w:r>
      <w:r w:rsidR="00363E41" w:rsidRPr="00714FF3">
        <w:rPr>
          <w:rFonts w:ascii="Book Antiqua" w:hAnsi="Book Antiqua"/>
        </w:rPr>
        <w:t>s</w:t>
      </w:r>
      <w:r w:rsidR="00EF36E2" w:rsidRPr="00714FF3">
        <w:rPr>
          <w:rFonts w:ascii="Book Antiqua" w:hAnsi="Book Antiqua" w:hint="eastAsia"/>
        </w:rPr>
        <w:t xml:space="preserve"> </w:t>
      </w:r>
      <w:r w:rsidR="008C33B6" w:rsidRPr="00714FF3">
        <w:rPr>
          <w:rFonts w:ascii="Book Antiqua" w:hAnsi="Book Antiqua"/>
        </w:rPr>
        <w:t>of</w:t>
      </w:r>
      <w:r w:rsidR="00EF36E2" w:rsidRPr="00714FF3">
        <w:rPr>
          <w:rFonts w:ascii="Book Antiqua" w:hAnsi="Book Antiqua" w:hint="eastAsia"/>
        </w:rPr>
        <w:t xml:space="preserve"> </w:t>
      </w:r>
      <w:r w:rsidR="008C33B6" w:rsidRPr="00714FF3">
        <w:rPr>
          <w:rFonts w:ascii="Book Antiqua" w:hAnsi="Book Antiqua"/>
          <w:i/>
        </w:rPr>
        <w:t>Bacteroides</w:t>
      </w:r>
      <w:r w:rsidR="00EF36E2" w:rsidRPr="00714FF3">
        <w:rPr>
          <w:rFonts w:ascii="Book Antiqua" w:hAnsi="Book Antiqua" w:hint="eastAsia"/>
          <w:i/>
        </w:rPr>
        <w:t xml:space="preserve"> </w:t>
      </w:r>
      <w:r w:rsidR="004B0525" w:rsidRPr="00714FF3">
        <w:rPr>
          <w:rFonts w:ascii="Book Antiqua" w:hAnsi="Book Antiqua"/>
        </w:rPr>
        <w:t>and</w:t>
      </w:r>
      <w:r w:rsidR="00EF36E2" w:rsidRPr="00714FF3">
        <w:rPr>
          <w:rFonts w:ascii="Book Antiqua" w:hAnsi="Book Antiqua" w:hint="eastAsia"/>
        </w:rPr>
        <w:t xml:space="preserve"> </w:t>
      </w:r>
      <w:r w:rsidR="004B0525" w:rsidRPr="00714FF3">
        <w:rPr>
          <w:rFonts w:ascii="Book Antiqua" w:hAnsi="Book Antiqua"/>
          <w:i/>
        </w:rPr>
        <w:t>Lactobacillus</w:t>
      </w:r>
      <w:r w:rsidR="00EF36E2" w:rsidRPr="00714FF3">
        <w:rPr>
          <w:rFonts w:ascii="Book Antiqua" w:hAnsi="Book Antiqua" w:hint="eastAsia"/>
          <w:i/>
        </w:rPr>
        <w:t xml:space="preserve"> </w:t>
      </w:r>
      <w:r w:rsidR="00174DC3" w:rsidRPr="00714FF3">
        <w:rPr>
          <w:rFonts w:ascii="Book Antiqua" w:hAnsi="Book Antiqua"/>
        </w:rPr>
        <w:t>increased.</w:t>
      </w:r>
      <w:r w:rsidR="00EF36E2" w:rsidRPr="00714FF3">
        <w:rPr>
          <w:rFonts w:ascii="Book Antiqua" w:hAnsi="Book Antiqua" w:hint="eastAsia"/>
        </w:rPr>
        <w:t xml:space="preserve"> </w:t>
      </w:r>
      <w:r w:rsidR="00174DC3" w:rsidRPr="00714FF3">
        <w:rPr>
          <w:rFonts w:ascii="Book Antiqua" w:hAnsi="Book Antiqua"/>
        </w:rPr>
        <w:t>Prior</w:t>
      </w:r>
      <w:r w:rsidR="007D0DB8" w:rsidRPr="00714FF3">
        <w:rPr>
          <w:rFonts w:ascii="Book Antiqua" w:hAnsi="Book Antiqua"/>
        </w:rPr>
        <w:t xml:space="preserve"> report</w:t>
      </w:r>
      <w:r w:rsidR="007D0033" w:rsidRPr="00714FF3">
        <w:rPr>
          <w:rFonts w:ascii="Book Antiqua" w:hAnsi="Book Antiqua"/>
        </w:rPr>
        <w:t>s</w:t>
      </w:r>
      <w:r w:rsidR="007D0DB8" w:rsidRPr="00714FF3">
        <w:rPr>
          <w:rFonts w:ascii="Book Antiqua" w:hAnsi="Book Antiqua"/>
        </w:rPr>
        <w:t xml:space="preserve"> s</w:t>
      </w:r>
      <w:r w:rsidRPr="00714FF3">
        <w:rPr>
          <w:rFonts w:ascii="Book Antiqua" w:hAnsi="Book Antiqua"/>
        </w:rPr>
        <w:t>how</w:t>
      </w:r>
      <w:r w:rsidR="005A4F16" w:rsidRPr="00714FF3">
        <w:rPr>
          <w:rFonts w:ascii="Book Antiqua" w:hAnsi="Book Antiqua" w:hint="eastAsia"/>
        </w:rPr>
        <w:t>ed</w:t>
      </w:r>
      <w:r w:rsidR="00EF36E2" w:rsidRPr="00714FF3">
        <w:rPr>
          <w:rFonts w:ascii="Book Antiqua" w:hAnsi="Book Antiqua" w:hint="eastAsia"/>
        </w:rPr>
        <w:t xml:space="preserve"> </w:t>
      </w:r>
      <w:r w:rsidR="00174DC3" w:rsidRPr="00714FF3">
        <w:rPr>
          <w:rFonts w:ascii="Book Antiqua" w:hAnsi="Book Antiqua"/>
        </w:rPr>
        <w:t>that</w:t>
      </w:r>
      <w:r w:rsidR="00EF36E2" w:rsidRPr="00714FF3">
        <w:rPr>
          <w:rFonts w:ascii="Book Antiqua" w:hAnsi="Book Antiqua" w:hint="eastAsia"/>
        </w:rPr>
        <w:t xml:space="preserve"> </w:t>
      </w:r>
      <w:r w:rsidR="00C370F1" w:rsidRPr="00714FF3">
        <w:rPr>
          <w:rFonts w:ascii="Book Antiqua" w:hAnsi="Book Antiqua" w:hint="eastAsia"/>
        </w:rPr>
        <w:t xml:space="preserve">species in </w:t>
      </w:r>
      <w:r w:rsidR="00174DC3" w:rsidRPr="00714FF3">
        <w:rPr>
          <w:rFonts w:ascii="Book Antiqua" w:hAnsi="Book Antiqua"/>
          <w:i/>
        </w:rPr>
        <w:t>Bacteroides</w:t>
      </w:r>
      <w:r w:rsidR="00EF36E2" w:rsidRPr="00714FF3">
        <w:rPr>
          <w:rFonts w:ascii="Book Antiqua" w:hAnsi="Book Antiqua" w:hint="eastAsia"/>
          <w:i/>
        </w:rPr>
        <w:t xml:space="preserve"> </w:t>
      </w:r>
      <w:r w:rsidR="00C370F1" w:rsidRPr="00714FF3">
        <w:rPr>
          <w:rFonts w:ascii="Book Antiqua" w:hAnsi="Book Antiqua" w:hint="eastAsia"/>
        </w:rPr>
        <w:t>could secret</w:t>
      </w:r>
      <w:r w:rsidR="005A4F16" w:rsidRPr="00714FF3">
        <w:rPr>
          <w:rFonts w:ascii="Book Antiqua" w:hAnsi="Book Antiqua" w:hint="eastAsia"/>
        </w:rPr>
        <w:t>e</w:t>
      </w:r>
      <w:r w:rsidR="00EF36E2" w:rsidRPr="00714FF3">
        <w:rPr>
          <w:rFonts w:ascii="Book Antiqua" w:hAnsi="Book Antiqua" w:hint="eastAsia"/>
        </w:rPr>
        <w:t xml:space="preserve"> </w:t>
      </w:r>
      <w:r w:rsidR="00C370F1" w:rsidRPr="00714FF3">
        <w:rPr>
          <w:rFonts w:ascii="Book Antiqua" w:hAnsi="Book Antiqua"/>
        </w:rPr>
        <w:t>polysaccharide</w:t>
      </w:r>
      <w:r w:rsidR="00C370F1" w:rsidRPr="00714FF3">
        <w:rPr>
          <w:rFonts w:ascii="Book Antiqua" w:hAnsi="Book Antiqua" w:hint="eastAsia"/>
        </w:rPr>
        <w:t xml:space="preserve"> A which promote</w:t>
      </w:r>
      <w:r w:rsidR="005A4F16" w:rsidRPr="00714FF3">
        <w:rPr>
          <w:rFonts w:ascii="Book Antiqua" w:hAnsi="Book Antiqua" w:hint="eastAsia"/>
        </w:rPr>
        <w:t>d</w:t>
      </w:r>
      <w:r w:rsidR="00EF36E2" w:rsidRPr="00714FF3">
        <w:rPr>
          <w:rFonts w:ascii="Book Antiqua" w:hAnsi="Book Antiqua" w:hint="eastAsia"/>
        </w:rPr>
        <w:t xml:space="preserve"> </w:t>
      </w:r>
      <w:r w:rsidR="00D10063" w:rsidRPr="00714FF3">
        <w:rPr>
          <w:rFonts w:ascii="Book Antiqua" w:hAnsi="Book Antiqua" w:hint="eastAsia"/>
        </w:rPr>
        <w:t xml:space="preserve">the number of </w:t>
      </w:r>
      <w:r w:rsidR="00205F08" w:rsidRPr="00714FF3">
        <w:rPr>
          <w:rFonts w:ascii="Book Antiqua" w:hAnsi="Book Antiqua" w:hint="eastAsia"/>
        </w:rPr>
        <w:t>Treg (T regulatory cells) cells</w:t>
      </w:r>
      <w:r w:rsidR="00FB6F26" w:rsidRPr="00714FF3">
        <w:rPr>
          <w:rFonts w:ascii="Book Antiqua" w:hAnsi="Book Antiqua"/>
        </w:rPr>
        <w:fldChar w:fldCharType="begin">
          <w:fldData xml:space="preserve">PEVuZE5vdGU+PENpdGU+PEF1dGhvcj5LYW1hZGE8L0F1dGhvcj48WWVhcj4yMDEzPC9ZZWFyPjxS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cm9sb2d5IGFuZCBoZXBhdG9sb2d5PC9hYmJyLTE+PC9hbHQtcGVyaW9kaWNhbD48cGFnZXM+OS0x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</w:fldData>
        </w:fldChar>
      </w:r>
      <w:r w:rsidR="00930A8D"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PEVuZE5vdGU+PENpdGU+PEF1dGhvcj5LYW1hZGE8L0F1dGhvcj48WWVhcj4yMDEzPC9ZZWFyPjxS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cm9sb2d5IGFuZCBoZXBhdG9sb2d5PC9hYmJyLTE+PC9hbHQtcGVyaW9kaWNhbD48cGFnZXM+OS0x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</w:fldData>
        </w:fldChar>
      </w:r>
      <w:r w:rsidR="00930A8D"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5" w:tooltip="Kamada, 2013 #14" w:history="1">
        <w:r w:rsidR="00930A8D" w:rsidRPr="00714FF3">
          <w:rPr>
            <w:rFonts w:ascii="Book Antiqua" w:hAnsi="Book Antiqua"/>
            <w:noProof/>
            <w:vertAlign w:val="superscript"/>
          </w:rPr>
          <w:t>25</w:t>
        </w:r>
      </w:hyperlink>
      <w:r w:rsidR="00714FF3" w:rsidRPr="00714FF3">
        <w:rPr>
          <w:rFonts w:ascii="Book Antiqua" w:hAnsi="Book Antiqua"/>
          <w:noProof/>
          <w:vertAlign w:val="superscript"/>
        </w:rPr>
        <w:t>,</w:t>
      </w:r>
      <w:hyperlink w:anchor="_ENREF_26" w:tooltip="Ramakrishna, 2013 #15" w:history="1">
        <w:r w:rsidR="00930A8D" w:rsidRPr="00714FF3">
          <w:rPr>
            <w:rFonts w:ascii="Book Antiqua" w:hAnsi="Book Antiqua"/>
            <w:noProof/>
            <w:vertAlign w:val="superscript"/>
          </w:rPr>
          <w:t>26</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205F08" w:rsidRPr="00714FF3">
        <w:rPr>
          <w:rFonts w:ascii="Book Antiqua" w:hAnsi="Book Antiqua" w:hint="eastAsia"/>
        </w:rPr>
        <w:t xml:space="preserve">. IL-10 </w:t>
      </w:r>
      <w:r w:rsidR="00205F08" w:rsidRPr="00714FF3">
        <w:rPr>
          <w:rFonts w:ascii="Book Antiqua" w:hAnsi="Book Antiqua"/>
        </w:rPr>
        <w:t>(interleukin-10)</w:t>
      </w:r>
      <w:r w:rsidR="00205F08" w:rsidRPr="00714FF3">
        <w:rPr>
          <w:rFonts w:ascii="Book Antiqua" w:hAnsi="Book Antiqua" w:hint="eastAsia"/>
        </w:rPr>
        <w:t xml:space="preserve"> produced by Treg cell </w:t>
      </w:r>
      <w:r w:rsidR="005A4F16" w:rsidRPr="00714FF3">
        <w:rPr>
          <w:rFonts w:ascii="Book Antiqua" w:hAnsi="Book Antiqua" w:hint="eastAsia"/>
        </w:rPr>
        <w:t xml:space="preserve">also </w:t>
      </w:r>
      <w:r w:rsidR="00205F08" w:rsidRPr="00714FF3">
        <w:rPr>
          <w:rFonts w:ascii="Book Antiqua" w:hAnsi="Book Antiqua" w:hint="eastAsia"/>
        </w:rPr>
        <w:t>eliminate</w:t>
      </w:r>
      <w:r w:rsidR="005A4F16" w:rsidRPr="00714FF3">
        <w:rPr>
          <w:rFonts w:ascii="Book Antiqua" w:hAnsi="Book Antiqua" w:hint="eastAsia"/>
        </w:rPr>
        <w:t>d</w:t>
      </w:r>
      <w:r w:rsidR="00EF36E2" w:rsidRPr="00714FF3">
        <w:rPr>
          <w:rFonts w:ascii="Book Antiqua" w:hAnsi="Book Antiqua" w:hint="eastAsia"/>
        </w:rPr>
        <w:t xml:space="preserve"> </w:t>
      </w:r>
      <w:r w:rsidR="006732EB" w:rsidRPr="00714FF3">
        <w:rPr>
          <w:rFonts w:ascii="Book Antiqua" w:hAnsi="Book Antiqua" w:hint="eastAsia"/>
        </w:rPr>
        <w:t>inflammation</w:t>
      </w:r>
      <w:r w:rsidR="00205F08" w:rsidRPr="00714FF3">
        <w:rPr>
          <w:rFonts w:ascii="Book Antiqua" w:hAnsi="Book Antiqua" w:hint="eastAsia"/>
        </w:rPr>
        <w:t xml:space="preserve"> reactions and protect</w:t>
      </w:r>
      <w:r w:rsidR="005A4F16" w:rsidRPr="00714FF3">
        <w:rPr>
          <w:rFonts w:ascii="Book Antiqua" w:hAnsi="Book Antiqua" w:hint="eastAsia"/>
        </w:rPr>
        <w:t>ed</w:t>
      </w:r>
      <w:r w:rsidR="00205F08" w:rsidRPr="00714FF3">
        <w:rPr>
          <w:rFonts w:ascii="Book Antiqua" w:hAnsi="Book Antiqua" w:hint="eastAsia"/>
        </w:rPr>
        <w:t xml:space="preserve"> against infectious pathogens</w:t>
      </w:r>
      <w:r w:rsidR="00FB6F26" w:rsidRPr="00714FF3">
        <w:rPr>
          <w:rFonts w:ascii="Book Antiqua" w:hAnsi="Book Antiqua"/>
        </w:rPr>
        <w:fldChar w:fldCharType="begin">
          <w:fldData xml:space="preserve">PEVuZE5vdGU+PENpdGU+PEF1dGhvcj5LYW1hZGE8L0F1dGhvcj48WWVhcj4yMDEzPC9ZZWFyPjxS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cm9sb2d5IGFuZCBoZXBhdG9sb2d5PC9hYmJyLTE+PC9hbHQtcGVyaW9kaWNhbD48cGFnZXM+OS0x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</w:fldData>
        </w:fldChar>
      </w:r>
      <w:r w:rsidR="00930A8D"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PEVuZE5vdGU+PENpdGU+PEF1dGhvcj5LYW1hZGE8L0F1dGhvcj48WWVhcj4yMDEzPC9ZZWFyPjxS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cm9sb2d5IGFuZCBoZXBhdG9sb2d5PC9hYmJyLTE+PC9hbHQtcGVyaW9kaWNhbD48cGFnZXM+OS0x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</w:fldData>
        </w:fldChar>
      </w:r>
      <w:r w:rsidR="00930A8D"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5" w:tooltip="Kamada, 2013 #14" w:history="1">
        <w:r w:rsidR="00930A8D" w:rsidRPr="00714FF3">
          <w:rPr>
            <w:rFonts w:ascii="Book Antiqua" w:hAnsi="Book Antiqua"/>
            <w:noProof/>
            <w:vertAlign w:val="superscript"/>
          </w:rPr>
          <w:t>25</w:t>
        </w:r>
      </w:hyperlink>
      <w:r w:rsidR="00714FF3" w:rsidRPr="00714FF3">
        <w:rPr>
          <w:rFonts w:ascii="Book Antiqua" w:hAnsi="Book Antiqua"/>
          <w:noProof/>
          <w:vertAlign w:val="superscript"/>
        </w:rPr>
        <w:t>,</w:t>
      </w:r>
      <w:hyperlink w:anchor="_ENREF_26" w:tooltip="Ramakrishna, 2013 #15" w:history="1">
        <w:r w:rsidR="00930A8D" w:rsidRPr="00714FF3">
          <w:rPr>
            <w:rFonts w:ascii="Book Antiqua" w:hAnsi="Book Antiqua"/>
            <w:noProof/>
            <w:vertAlign w:val="superscript"/>
          </w:rPr>
          <w:t>26</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A71AF7" w:rsidRPr="00714FF3">
        <w:rPr>
          <w:rFonts w:ascii="Book Antiqua" w:hAnsi="Book Antiqua"/>
        </w:rPr>
        <w:t>.</w:t>
      </w:r>
      <w:r w:rsidR="00EF36E2" w:rsidRPr="00714FF3">
        <w:rPr>
          <w:rFonts w:ascii="Book Antiqua" w:hAnsi="Book Antiqua" w:hint="eastAsia"/>
        </w:rPr>
        <w:t xml:space="preserve"> </w:t>
      </w:r>
      <w:r w:rsidR="00174DC3" w:rsidRPr="00714FF3">
        <w:rPr>
          <w:rFonts w:ascii="Book Antiqua" w:hAnsi="Book Antiqua"/>
          <w:i/>
        </w:rPr>
        <w:t>Lactobacillus</w:t>
      </w:r>
      <w:r w:rsidR="00EF36E2" w:rsidRPr="00714FF3">
        <w:rPr>
          <w:rFonts w:ascii="Book Antiqua" w:hAnsi="Book Antiqua" w:hint="eastAsia"/>
          <w:i/>
        </w:rPr>
        <w:t xml:space="preserve"> </w:t>
      </w:r>
      <w:r w:rsidRPr="00714FF3">
        <w:rPr>
          <w:rFonts w:ascii="Book Antiqua" w:hAnsi="Book Antiqua"/>
        </w:rPr>
        <w:t xml:space="preserve">can </w:t>
      </w:r>
      <w:r w:rsidR="00174DC3" w:rsidRPr="00714FF3">
        <w:rPr>
          <w:rFonts w:ascii="Book Antiqua" w:hAnsi="Book Antiqua"/>
        </w:rPr>
        <w:t>secret</w:t>
      </w:r>
      <w:r w:rsidR="005A4F16" w:rsidRPr="00714FF3">
        <w:rPr>
          <w:rFonts w:ascii="Book Antiqua" w:hAnsi="Book Antiqua" w:hint="eastAsia"/>
        </w:rPr>
        <w:t>e</w:t>
      </w:r>
      <w:r w:rsidR="00EF36E2" w:rsidRPr="00714FF3">
        <w:rPr>
          <w:rFonts w:ascii="Book Antiqua" w:hAnsi="Book Antiqua" w:hint="eastAsia"/>
        </w:rPr>
        <w:t xml:space="preserve"> </w:t>
      </w:r>
      <w:r w:rsidR="00174DC3" w:rsidRPr="00714FF3">
        <w:rPr>
          <w:rFonts w:ascii="Book Antiqua" w:hAnsi="Book Antiqua"/>
        </w:rPr>
        <w:t>lactic</w:t>
      </w:r>
      <w:r w:rsidR="00EF36E2" w:rsidRPr="00714FF3">
        <w:rPr>
          <w:rFonts w:ascii="Book Antiqua" w:hAnsi="Book Antiqua" w:hint="eastAsia"/>
        </w:rPr>
        <w:t xml:space="preserve"> </w:t>
      </w:r>
      <w:r w:rsidR="00174DC3" w:rsidRPr="00714FF3">
        <w:rPr>
          <w:rFonts w:ascii="Book Antiqua" w:hAnsi="Book Antiqua"/>
        </w:rPr>
        <w:t>acid</w:t>
      </w:r>
      <w:r w:rsidR="00CD04DD" w:rsidRPr="00714FF3">
        <w:rPr>
          <w:rFonts w:ascii="Book Antiqua" w:hAnsi="Book Antiqua" w:hint="eastAsia"/>
        </w:rPr>
        <w:t>, increase the proportion of Treg cells</w:t>
      </w:r>
      <w:r w:rsidR="00EF36E2" w:rsidRPr="00714FF3">
        <w:rPr>
          <w:rFonts w:ascii="Book Antiqua" w:hAnsi="Book Antiqua" w:hint="eastAsia"/>
        </w:rPr>
        <w:t xml:space="preserve"> </w:t>
      </w:r>
      <w:r w:rsidR="00B44989" w:rsidRPr="00714FF3">
        <w:rPr>
          <w:rFonts w:ascii="Book Antiqua" w:hAnsi="Book Antiqua"/>
        </w:rPr>
        <w:t>and</w:t>
      </w:r>
      <w:r w:rsidR="00EF36E2" w:rsidRPr="00714FF3">
        <w:rPr>
          <w:rFonts w:ascii="Book Antiqua" w:hAnsi="Book Antiqua" w:hint="eastAsia"/>
        </w:rPr>
        <w:t xml:space="preserve"> </w:t>
      </w:r>
      <w:r w:rsidR="00D611A5" w:rsidRPr="00714FF3">
        <w:rPr>
          <w:rFonts w:ascii="Book Antiqua" w:hAnsi="Book Antiqua"/>
        </w:rPr>
        <w:t>relieve</w:t>
      </w:r>
      <w:r w:rsidR="00EF36E2" w:rsidRPr="00714FF3">
        <w:rPr>
          <w:rFonts w:ascii="Book Antiqua" w:hAnsi="Book Antiqua" w:hint="eastAsia"/>
        </w:rPr>
        <w:t xml:space="preserve"> </w:t>
      </w:r>
      <w:r w:rsidR="00D611A5" w:rsidRPr="00714FF3">
        <w:rPr>
          <w:rFonts w:ascii="Book Antiqua" w:hAnsi="Book Antiqua"/>
        </w:rPr>
        <w:t>symptoms</w:t>
      </w:r>
      <w:r w:rsidR="00EF36E2" w:rsidRPr="00714FF3">
        <w:rPr>
          <w:rFonts w:ascii="Book Antiqua" w:hAnsi="Book Antiqua" w:hint="eastAsia"/>
        </w:rPr>
        <w:t xml:space="preserve"> </w:t>
      </w:r>
      <w:r w:rsidR="00D611A5" w:rsidRPr="00714FF3">
        <w:rPr>
          <w:rFonts w:ascii="Book Antiqua" w:hAnsi="Book Antiqua"/>
        </w:rPr>
        <w:t>of</w:t>
      </w:r>
      <w:r w:rsidR="00EF36E2" w:rsidRPr="00714FF3">
        <w:rPr>
          <w:rFonts w:ascii="Book Antiqua" w:hAnsi="Book Antiqua" w:hint="eastAsia"/>
        </w:rPr>
        <w:t xml:space="preserve"> </w:t>
      </w:r>
      <w:r w:rsidR="00D611A5" w:rsidRPr="00714FF3">
        <w:rPr>
          <w:rFonts w:ascii="Book Antiqua" w:hAnsi="Book Antiqua"/>
        </w:rPr>
        <w:t>AC</w:t>
      </w:r>
      <w:r w:rsidR="00FB6F26" w:rsidRPr="00714FF3">
        <w:rPr>
          <w:rFonts w:ascii="Book Antiqua" w:hAnsi="Book Antiqua"/>
        </w:rPr>
        <w:fldChar w:fldCharType="begin">
          <w:fldData xml:space="preserve">PEVuZE5vdGU+PENpdGU+PEF1dGhvcj5CYWxkYXNzYXJyZTwvQXV0aG9yPjxZZWFyPjIwMTA8L1ll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YWx0LXBlcmlvZGljYWw+PHBhZ2VzPjc1LTg0PC9wYWdlcz48dm9sdW1lPjUzNTwvdm9sdW1lPjxu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==
</w:fldData>
        </w:fldChar>
      </w:r>
      <w:r w:rsidR="00930A8D"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PEVuZE5vdGU+PENpdGU+PEF1dGhvcj5CYWxkYXNzYXJyZTwvQXV0aG9yPjxZZWFyPjIwMTA8L1ll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==
</w:fldData>
        </w:fldChar>
      </w:r>
      <w:r w:rsidR="00930A8D"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8" w:tooltip="Baldassarre, 2010 #7" w:history="1">
        <w:r w:rsidR="00930A8D" w:rsidRPr="00714FF3">
          <w:rPr>
            <w:rFonts w:ascii="Book Antiqua" w:hAnsi="Book Antiqua"/>
            <w:noProof/>
            <w:vertAlign w:val="superscript"/>
          </w:rPr>
          <w:t>8</w:t>
        </w:r>
      </w:hyperlink>
      <w:r w:rsidR="00714FF3" w:rsidRPr="00714FF3">
        <w:rPr>
          <w:rFonts w:ascii="Book Antiqua" w:hAnsi="Book Antiqua"/>
          <w:noProof/>
          <w:vertAlign w:val="superscript"/>
        </w:rPr>
        <w:t>,</w:t>
      </w:r>
      <w:hyperlink w:anchor="_ENREF_27" w:tooltip="Honda, 2016 #24" w:history="1">
        <w:r w:rsidR="00930A8D" w:rsidRPr="00714FF3">
          <w:rPr>
            <w:rFonts w:ascii="Book Antiqua" w:hAnsi="Book Antiqua"/>
            <w:noProof/>
            <w:vertAlign w:val="superscript"/>
          </w:rPr>
          <w:t>27</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D611A5" w:rsidRPr="00714FF3">
        <w:rPr>
          <w:rFonts w:ascii="Book Antiqua" w:hAnsi="Book Antiqua"/>
        </w:rPr>
        <w:t>.</w:t>
      </w:r>
      <w:r w:rsidR="00EF36E2" w:rsidRPr="00714FF3">
        <w:rPr>
          <w:rFonts w:ascii="Book Antiqua" w:hAnsi="Book Antiqua" w:hint="eastAsia"/>
        </w:rPr>
        <w:t xml:space="preserve"> </w:t>
      </w:r>
      <w:r w:rsidR="005A4F16" w:rsidRPr="00714FF3">
        <w:rPr>
          <w:rFonts w:ascii="Book Antiqua" w:hAnsi="Book Antiqua" w:hint="eastAsia"/>
        </w:rPr>
        <w:t>Generally</w:t>
      </w:r>
      <w:r w:rsidRPr="00714FF3">
        <w:rPr>
          <w:rFonts w:ascii="Book Antiqua" w:hAnsi="Book Antiqua"/>
        </w:rPr>
        <w:t xml:space="preserve">, </w:t>
      </w:r>
      <w:r w:rsidR="00D611A5" w:rsidRPr="00714FF3">
        <w:rPr>
          <w:rFonts w:ascii="Book Antiqua" w:hAnsi="Book Antiqua"/>
        </w:rPr>
        <w:t>the</w:t>
      </w:r>
      <w:r w:rsidR="00EF36E2" w:rsidRPr="00714FF3">
        <w:rPr>
          <w:rFonts w:ascii="Book Antiqua" w:hAnsi="Book Antiqua" w:hint="eastAsia"/>
        </w:rPr>
        <w:t xml:space="preserve"> </w:t>
      </w:r>
      <w:r w:rsidR="00D611A5" w:rsidRPr="00714FF3">
        <w:rPr>
          <w:rFonts w:ascii="Book Antiqua" w:hAnsi="Book Antiqua"/>
        </w:rPr>
        <w:t>relative</w:t>
      </w:r>
      <w:r w:rsidR="00EF36E2" w:rsidRPr="00714FF3">
        <w:rPr>
          <w:rFonts w:ascii="Book Antiqua" w:hAnsi="Book Antiqua" w:hint="eastAsia"/>
        </w:rPr>
        <w:t xml:space="preserve"> </w:t>
      </w:r>
      <w:r w:rsidR="00D611A5" w:rsidRPr="00714FF3">
        <w:rPr>
          <w:rFonts w:ascii="Book Antiqua" w:hAnsi="Book Antiqua"/>
        </w:rPr>
        <w:t>abundance</w:t>
      </w:r>
      <w:r w:rsidR="00EF36E2" w:rsidRPr="00714FF3">
        <w:rPr>
          <w:rFonts w:ascii="Book Antiqua" w:hAnsi="Book Antiqua" w:hint="eastAsia"/>
        </w:rPr>
        <w:t xml:space="preserve"> </w:t>
      </w:r>
      <w:r w:rsidR="00D611A5" w:rsidRPr="00714FF3">
        <w:rPr>
          <w:rFonts w:ascii="Book Antiqua" w:hAnsi="Book Antiqua"/>
        </w:rPr>
        <w:t>of</w:t>
      </w:r>
      <w:r w:rsidR="00EF36E2" w:rsidRPr="00714FF3">
        <w:rPr>
          <w:rFonts w:ascii="Book Antiqua" w:hAnsi="Book Antiqua" w:hint="eastAsia"/>
        </w:rPr>
        <w:t xml:space="preserve"> </w:t>
      </w:r>
      <w:r w:rsidR="004F6B62" w:rsidRPr="00714FF3">
        <w:rPr>
          <w:rFonts w:ascii="Book Antiqua" w:hAnsi="Book Antiqua"/>
        </w:rPr>
        <w:t>opportunisti</w:t>
      </w:r>
      <w:r w:rsidR="004F6B62" w:rsidRPr="00714FF3">
        <w:rPr>
          <w:rFonts w:ascii="Book Antiqua" w:hAnsi="Book Antiqua" w:hint="eastAsia"/>
        </w:rPr>
        <w:t xml:space="preserve">c </w:t>
      </w:r>
      <w:r w:rsidR="00D611A5" w:rsidRPr="00714FF3">
        <w:rPr>
          <w:rFonts w:ascii="Book Antiqua" w:hAnsi="Book Antiqua"/>
        </w:rPr>
        <w:t>pathogens</w:t>
      </w:r>
      <w:r w:rsidR="005A4F16" w:rsidRPr="00714FF3">
        <w:rPr>
          <w:rFonts w:ascii="Book Antiqua" w:hAnsi="Book Antiqua" w:hint="eastAsia"/>
        </w:rPr>
        <w:t xml:space="preserve"> decreased</w:t>
      </w:r>
      <w:r w:rsidR="00D611A5" w:rsidRPr="00714FF3">
        <w:rPr>
          <w:rFonts w:ascii="Book Antiqua" w:hAnsi="Book Antiqua"/>
        </w:rPr>
        <w:t>,</w:t>
      </w:r>
      <w:r w:rsidR="00EF36E2" w:rsidRPr="00714FF3">
        <w:rPr>
          <w:rFonts w:ascii="Book Antiqua" w:hAnsi="Book Antiqua" w:hint="eastAsia"/>
        </w:rPr>
        <w:t xml:space="preserve"> </w:t>
      </w:r>
      <w:r w:rsidR="00D611A5" w:rsidRPr="00714FF3">
        <w:rPr>
          <w:rFonts w:ascii="Book Antiqua" w:hAnsi="Book Antiqua"/>
        </w:rPr>
        <w:t>including</w:t>
      </w:r>
      <w:r w:rsidR="00EF36E2" w:rsidRPr="00714FF3">
        <w:rPr>
          <w:rFonts w:ascii="Book Antiqua" w:hAnsi="Book Antiqua" w:hint="eastAsia"/>
        </w:rPr>
        <w:t xml:space="preserve"> </w:t>
      </w:r>
      <w:r w:rsidR="00D611A5" w:rsidRPr="00714FF3">
        <w:rPr>
          <w:rFonts w:ascii="Book Antiqua" w:hAnsi="Book Antiqua"/>
          <w:i/>
        </w:rPr>
        <w:t>Veillonella</w:t>
      </w:r>
      <w:r w:rsidR="00D611A5" w:rsidRPr="00714FF3">
        <w:rPr>
          <w:rFonts w:ascii="Book Antiqua" w:hAnsi="Book Antiqua"/>
        </w:rPr>
        <w:t>,</w:t>
      </w:r>
      <w:r w:rsidR="00EF36E2" w:rsidRPr="00714FF3">
        <w:rPr>
          <w:rFonts w:ascii="Book Antiqua" w:hAnsi="Book Antiqua" w:hint="eastAsia"/>
        </w:rPr>
        <w:t xml:space="preserve"> </w:t>
      </w:r>
      <w:r w:rsidR="00D611A5" w:rsidRPr="00714FF3">
        <w:rPr>
          <w:rFonts w:ascii="Book Antiqua" w:hAnsi="Book Antiqua"/>
          <w:i/>
        </w:rPr>
        <w:t>Streptococcus</w:t>
      </w:r>
      <w:r w:rsidR="00A853F2" w:rsidRPr="00714FF3">
        <w:rPr>
          <w:rFonts w:ascii="Book Antiqua" w:hAnsi="Book Antiqua"/>
        </w:rPr>
        <w:t xml:space="preserve">, </w:t>
      </w:r>
      <w:r w:rsidR="00011BC4" w:rsidRPr="00714FF3">
        <w:rPr>
          <w:rFonts w:ascii="Book Antiqua" w:hAnsi="Book Antiqua"/>
          <w:i/>
        </w:rPr>
        <w:t>Clostridium</w:t>
      </w:r>
      <w:r w:rsidR="00EF36E2" w:rsidRPr="00714FF3">
        <w:rPr>
          <w:rFonts w:ascii="Book Antiqua" w:hAnsi="Book Antiqua" w:hint="eastAsia"/>
          <w:i/>
        </w:rPr>
        <w:t xml:space="preserve"> </w:t>
      </w:r>
      <w:r w:rsidR="00D611A5" w:rsidRPr="00714FF3">
        <w:rPr>
          <w:rFonts w:ascii="Book Antiqua" w:hAnsi="Book Antiqua"/>
        </w:rPr>
        <w:t>and</w:t>
      </w:r>
      <w:r w:rsidR="00EF36E2" w:rsidRPr="00714FF3">
        <w:rPr>
          <w:rFonts w:ascii="Book Antiqua" w:hAnsi="Book Antiqua" w:hint="eastAsia"/>
        </w:rPr>
        <w:t xml:space="preserve"> </w:t>
      </w:r>
      <w:r w:rsidR="00D611A5" w:rsidRPr="00714FF3">
        <w:rPr>
          <w:rFonts w:ascii="Book Antiqua" w:hAnsi="Book Antiqua"/>
          <w:i/>
        </w:rPr>
        <w:t>Klebsiella</w:t>
      </w:r>
      <w:r w:rsidR="00D611A5" w:rsidRPr="00714FF3">
        <w:rPr>
          <w:rFonts w:ascii="Book Antiqua" w:hAnsi="Book Antiqua"/>
        </w:rPr>
        <w:t>.</w:t>
      </w:r>
      <w:r w:rsidR="00EF36E2" w:rsidRPr="00714FF3">
        <w:rPr>
          <w:rFonts w:ascii="Book Antiqua" w:hAnsi="Book Antiqua" w:hint="eastAsia"/>
        </w:rPr>
        <w:t xml:space="preserve"> </w:t>
      </w:r>
      <w:r w:rsidR="00772960" w:rsidRPr="00714FF3">
        <w:rPr>
          <w:rFonts w:ascii="Book Antiqua" w:hAnsi="Book Antiqua"/>
        </w:rPr>
        <w:t>Prior</w:t>
      </w:r>
      <w:r w:rsidR="00EF36E2" w:rsidRPr="00714FF3">
        <w:rPr>
          <w:rFonts w:ascii="Book Antiqua" w:hAnsi="Book Antiqua" w:hint="eastAsia"/>
        </w:rPr>
        <w:t xml:space="preserve"> </w:t>
      </w:r>
      <w:r w:rsidR="00772960" w:rsidRPr="00714FF3">
        <w:rPr>
          <w:rFonts w:ascii="Book Antiqua" w:hAnsi="Book Antiqua"/>
        </w:rPr>
        <w:t>reports</w:t>
      </w:r>
      <w:r w:rsidR="00EF36E2" w:rsidRPr="00714FF3">
        <w:rPr>
          <w:rFonts w:ascii="Book Antiqua" w:hAnsi="Book Antiqua" w:hint="eastAsia"/>
        </w:rPr>
        <w:t xml:space="preserve"> </w:t>
      </w:r>
      <w:r w:rsidRPr="00714FF3">
        <w:rPr>
          <w:rFonts w:ascii="Book Antiqua" w:hAnsi="Book Antiqua"/>
        </w:rPr>
        <w:t>suggest</w:t>
      </w:r>
      <w:r w:rsidR="005A4F16" w:rsidRPr="00714FF3">
        <w:rPr>
          <w:rFonts w:ascii="Book Antiqua" w:hAnsi="Book Antiqua" w:hint="eastAsia"/>
        </w:rPr>
        <w:t>ed</w:t>
      </w:r>
      <w:r w:rsidR="00EF36E2" w:rsidRPr="00714FF3">
        <w:rPr>
          <w:rFonts w:ascii="Book Antiqua" w:hAnsi="Book Antiqua" w:hint="eastAsia"/>
        </w:rPr>
        <w:t xml:space="preserve"> </w:t>
      </w:r>
      <w:r w:rsidR="00772960" w:rsidRPr="00714FF3">
        <w:rPr>
          <w:rFonts w:ascii="Book Antiqua" w:hAnsi="Book Antiqua"/>
        </w:rPr>
        <w:t>that</w:t>
      </w:r>
      <w:r w:rsidR="004960EA" w:rsidRPr="00714FF3">
        <w:rPr>
          <w:rFonts w:ascii="Book Antiqua" w:hAnsi="Book Antiqua" w:hint="eastAsia"/>
        </w:rPr>
        <w:t xml:space="preserve"> the combination of</w:t>
      </w:r>
      <w:r w:rsidR="00EF36E2" w:rsidRPr="00714FF3">
        <w:rPr>
          <w:rFonts w:ascii="Book Antiqua" w:hAnsi="Book Antiqua" w:hint="eastAsia"/>
        </w:rPr>
        <w:t xml:space="preserve"> </w:t>
      </w:r>
      <w:r w:rsidR="00D611A5" w:rsidRPr="00714FF3">
        <w:rPr>
          <w:rFonts w:ascii="Book Antiqua" w:hAnsi="Book Antiqua"/>
          <w:i/>
        </w:rPr>
        <w:lastRenderedPageBreak/>
        <w:t>Veillonella</w:t>
      </w:r>
      <w:r w:rsidR="00EF36E2" w:rsidRPr="00714FF3">
        <w:rPr>
          <w:rFonts w:ascii="Book Antiqua" w:hAnsi="Book Antiqua" w:hint="eastAsia"/>
          <w:i/>
        </w:rPr>
        <w:t xml:space="preserve"> </w:t>
      </w:r>
      <w:r w:rsidR="00D611A5" w:rsidRPr="00714FF3">
        <w:rPr>
          <w:rFonts w:ascii="Book Antiqua" w:hAnsi="Book Antiqua"/>
        </w:rPr>
        <w:t>and</w:t>
      </w:r>
      <w:r w:rsidR="00EF36E2" w:rsidRPr="00714FF3">
        <w:rPr>
          <w:rFonts w:ascii="Book Antiqua" w:hAnsi="Book Antiqua" w:hint="eastAsia"/>
        </w:rPr>
        <w:t xml:space="preserve"> </w:t>
      </w:r>
      <w:r w:rsidR="00D611A5" w:rsidRPr="00714FF3">
        <w:rPr>
          <w:rFonts w:ascii="Book Antiqua" w:hAnsi="Book Antiqua"/>
          <w:i/>
        </w:rPr>
        <w:t>Streptococcus</w:t>
      </w:r>
      <w:r w:rsidR="00EF36E2" w:rsidRPr="00714FF3">
        <w:rPr>
          <w:rFonts w:ascii="Book Antiqua" w:hAnsi="Book Antiqua" w:hint="eastAsia"/>
          <w:i/>
        </w:rPr>
        <w:t xml:space="preserve"> </w:t>
      </w:r>
      <w:r w:rsidR="004960EA" w:rsidRPr="00714FF3">
        <w:rPr>
          <w:rFonts w:ascii="Book Antiqua" w:hAnsi="Book Antiqua" w:hint="eastAsia"/>
        </w:rPr>
        <w:t>ha</w:t>
      </w:r>
      <w:r w:rsidR="005A4F16" w:rsidRPr="00714FF3">
        <w:rPr>
          <w:rFonts w:ascii="Book Antiqua" w:hAnsi="Book Antiqua" w:hint="eastAsia"/>
        </w:rPr>
        <w:t>d</w:t>
      </w:r>
      <w:r w:rsidR="004960EA" w:rsidRPr="00714FF3">
        <w:rPr>
          <w:rFonts w:ascii="Book Antiqua" w:hAnsi="Book Antiqua" w:hint="eastAsia"/>
        </w:rPr>
        <w:t xml:space="preserve"> been found in various GM systems, </w:t>
      </w:r>
      <w:r w:rsidR="005A4F16" w:rsidRPr="00714FF3">
        <w:rPr>
          <w:rFonts w:ascii="Book Antiqua" w:hAnsi="Book Antiqua" w:hint="eastAsia"/>
        </w:rPr>
        <w:t>through</w:t>
      </w:r>
      <w:r w:rsidR="00EF36E2" w:rsidRPr="00714FF3">
        <w:rPr>
          <w:rFonts w:ascii="Book Antiqua" w:hAnsi="Book Antiqua" w:hint="eastAsia"/>
        </w:rPr>
        <w:t xml:space="preserve"> </w:t>
      </w:r>
      <w:r w:rsidR="00B21FE8" w:rsidRPr="00714FF3">
        <w:rPr>
          <w:rFonts w:ascii="Book Antiqua" w:hAnsi="Book Antiqua"/>
        </w:rPr>
        <w:t>augment</w:t>
      </w:r>
      <w:r w:rsidR="005A4F16" w:rsidRPr="00714FF3">
        <w:rPr>
          <w:rFonts w:ascii="Book Antiqua" w:hAnsi="Book Antiqua" w:hint="eastAsia"/>
        </w:rPr>
        <w:t>ing</w:t>
      </w:r>
      <w:r w:rsidR="00EF36E2" w:rsidRPr="00714FF3">
        <w:rPr>
          <w:rFonts w:ascii="Book Antiqua" w:hAnsi="Book Antiqua" w:hint="eastAsia"/>
        </w:rPr>
        <w:t xml:space="preserve"> </w:t>
      </w:r>
      <w:r w:rsidR="00B44989" w:rsidRPr="00714FF3">
        <w:rPr>
          <w:rFonts w:ascii="Book Antiqua" w:hAnsi="Book Antiqua"/>
        </w:rPr>
        <w:t>IL-8</w:t>
      </w:r>
      <w:r w:rsidR="0026071A" w:rsidRPr="00714FF3">
        <w:rPr>
          <w:rFonts w:ascii="Book Antiqua" w:hAnsi="Book Antiqua"/>
        </w:rPr>
        <w:t xml:space="preserve"> (interleukin-8)</w:t>
      </w:r>
      <w:r w:rsidR="00B44989" w:rsidRPr="00714FF3">
        <w:rPr>
          <w:rFonts w:ascii="Book Antiqua" w:hAnsi="Book Antiqua"/>
        </w:rPr>
        <w:t>,</w:t>
      </w:r>
      <w:r w:rsidR="00EF36E2" w:rsidRPr="00714FF3">
        <w:rPr>
          <w:rFonts w:ascii="Book Antiqua" w:hAnsi="Book Antiqua" w:hint="eastAsia"/>
        </w:rPr>
        <w:t xml:space="preserve"> </w:t>
      </w:r>
      <w:r w:rsidR="00AC049F" w:rsidRPr="00714FF3">
        <w:rPr>
          <w:rFonts w:ascii="Book Antiqua" w:hAnsi="Book Antiqua"/>
        </w:rPr>
        <w:t>IL</w:t>
      </w:r>
      <w:r w:rsidR="00B44989" w:rsidRPr="00714FF3">
        <w:rPr>
          <w:rFonts w:ascii="Book Antiqua" w:hAnsi="Book Antiqua"/>
        </w:rPr>
        <w:t>-6</w:t>
      </w:r>
      <w:r w:rsidR="00EF36E2" w:rsidRPr="00714FF3">
        <w:rPr>
          <w:rFonts w:ascii="Book Antiqua" w:hAnsi="Book Antiqua" w:hint="eastAsia"/>
        </w:rPr>
        <w:t xml:space="preserve"> </w:t>
      </w:r>
      <w:r w:rsidR="006B24AC" w:rsidRPr="00714FF3">
        <w:rPr>
          <w:rFonts w:ascii="Book Antiqua" w:hAnsi="Book Antiqua"/>
        </w:rPr>
        <w:t>(interleukin-</w:t>
      </w:r>
      <w:r w:rsidR="006B24AC" w:rsidRPr="00714FF3">
        <w:rPr>
          <w:rFonts w:ascii="Book Antiqua" w:hAnsi="Book Antiqua" w:hint="eastAsia"/>
        </w:rPr>
        <w:t>6</w:t>
      </w:r>
      <w:r w:rsidR="006B24AC" w:rsidRPr="00714FF3">
        <w:rPr>
          <w:rFonts w:ascii="Book Antiqua" w:hAnsi="Book Antiqua"/>
        </w:rPr>
        <w:t>)</w:t>
      </w:r>
      <w:r w:rsidR="00EF36E2" w:rsidRPr="00714FF3">
        <w:rPr>
          <w:rFonts w:ascii="Book Antiqua" w:hAnsi="Book Antiqua" w:hint="eastAsia"/>
        </w:rPr>
        <w:t xml:space="preserve"> </w:t>
      </w:r>
      <w:r w:rsidR="00B44989" w:rsidRPr="00714FF3">
        <w:rPr>
          <w:rFonts w:ascii="Book Antiqua" w:hAnsi="Book Antiqua"/>
        </w:rPr>
        <w:t>and</w:t>
      </w:r>
      <w:r w:rsidR="00EF36E2" w:rsidRPr="00714FF3">
        <w:rPr>
          <w:rFonts w:ascii="Book Antiqua" w:hAnsi="Book Antiqua" w:hint="eastAsia"/>
        </w:rPr>
        <w:t xml:space="preserve"> </w:t>
      </w:r>
      <w:r w:rsidR="00B44989" w:rsidRPr="00714FF3">
        <w:rPr>
          <w:rFonts w:ascii="Book Antiqua" w:hAnsi="Book Antiqua"/>
        </w:rPr>
        <w:t>TNF-</w:t>
      </w:r>
      <w:r w:rsidR="00B44989" w:rsidRPr="00714FF3">
        <w:t>ɑ</w:t>
      </w:r>
      <w:r w:rsidR="00714FF3" w:rsidRPr="00714FF3">
        <w:rPr>
          <w:rFonts w:ascii="Book Antiqua" w:hAnsi="Book Antiqua"/>
        </w:rPr>
        <w:t xml:space="preserve"> (tumor</w:t>
      </w:r>
      <w:r w:rsidR="00714FF3" w:rsidRPr="00714FF3">
        <w:rPr>
          <w:rFonts w:ascii="Book Antiqua" w:hAnsi="Book Antiqua" w:hint="eastAsia"/>
        </w:rPr>
        <w:t xml:space="preserve"> </w:t>
      </w:r>
      <w:r w:rsidR="00714FF3" w:rsidRPr="00714FF3">
        <w:rPr>
          <w:rFonts w:ascii="Book Antiqua" w:hAnsi="Book Antiqua"/>
        </w:rPr>
        <w:t>necrosis</w:t>
      </w:r>
      <w:r w:rsidR="00714FF3" w:rsidRPr="00714FF3">
        <w:rPr>
          <w:rFonts w:ascii="Book Antiqua" w:hAnsi="Book Antiqua" w:hint="eastAsia"/>
        </w:rPr>
        <w:t xml:space="preserve"> </w:t>
      </w:r>
      <w:r w:rsidR="0026071A" w:rsidRPr="00714FF3">
        <w:rPr>
          <w:rFonts w:ascii="Book Antiqua" w:hAnsi="Book Antiqua"/>
        </w:rPr>
        <w:t xml:space="preserve">factor </w:t>
      </w:r>
      <w:r w:rsidR="0026071A" w:rsidRPr="00714FF3">
        <w:t>ɑ</w:t>
      </w:r>
      <w:r w:rsidR="0026071A" w:rsidRPr="00714FF3">
        <w:rPr>
          <w:rFonts w:ascii="Book Antiqua" w:hAnsi="Book Antiqua"/>
        </w:rPr>
        <w:t xml:space="preserve">) </w:t>
      </w:r>
      <w:r w:rsidR="00B21FE8" w:rsidRPr="00714FF3">
        <w:rPr>
          <w:rFonts w:ascii="Book Antiqua" w:hAnsi="Book Antiqua"/>
        </w:rPr>
        <w:t>responses</w:t>
      </w:r>
      <w:r w:rsidR="00772960" w:rsidRPr="00714FF3">
        <w:rPr>
          <w:rFonts w:ascii="Book Antiqua" w:hAnsi="Book Antiqua"/>
        </w:rPr>
        <w:t>,</w:t>
      </w:r>
      <w:r w:rsidR="00EF36E2" w:rsidRPr="00714FF3">
        <w:rPr>
          <w:rFonts w:ascii="Book Antiqua" w:hAnsi="Book Antiqua" w:hint="eastAsia"/>
        </w:rPr>
        <w:t xml:space="preserve"> </w:t>
      </w:r>
      <w:r w:rsidR="00B21FE8" w:rsidRPr="00714FF3">
        <w:rPr>
          <w:rFonts w:ascii="Book Antiqua" w:hAnsi="Book Antiqua"/>
        </w:rPr>
        <w:t>which</w:t>
      </w:r>
      <w:r w:rsidR="00EF36E2" w:rsidRPr="00714FF3">
        <w:rPr>
          <w:rFonts w:ascii="Book Antiqua" w:hAnsi="Book Antiqua" w:hint="eastAsia"/>
        </w:rPr>
        <w:t xml:space="preserve"> </w:t>
      </w:r>
      <w:r w:rsidR="005A4F16" w:rsidRPr="00714FF3">
        <w:rPr>
          <w:rFonts w:ascii="Book Antiqua" w:hAnsi="Book Antiqua" w:hint="eastAsia"/>
        </w:rPr>
        <w:t>were</w:t>
      </w:r>
      <w:r w:rsidR="00EF36E2" w:rsidRPr="00714FF3">
        <w:rPr>
          <w:rFonts w:ascii="Book Antiqua" w:hAnsi="Book Antiqua" w:hint="eastAsia"/>
        </w:rPr>
        <w:t xml:space="preserve"> </w:t>
      </w:r>
      <w:r w:rsidR="00772960" w:rsidRPr="00714FF3">
        <w:rPr>
          <w:rFonts w:ascii="Book Antiqua" w:hAnsi="Book Antiqua"/>
        </w:rPr>
        <w:t>associated</w:t>
      </w:r>
      <w:r w:rsidR="00EF36E2" w:rsidRPr="00714FF3">
        <w:rPr>
          <w:rFonts w:ascii="Book Antiqua" w:hAnsi="Book Antiqua" w:hint="eastAsia"/>
        </w:rPr>
        <w:t xml:space="preserve"> </w:t>
      </w:r>
      <w:r w:rsidR="00772960" w:rsidRPr="00714FF3">
        <w:rPr>
          <w:rFonts w:ascii="Book Antiqua" w:hAnsi="Book Antiqua"/>
        </w:rPr>
        <w:t>with</w:t>
      </w:r>
      <w:r w:rsidR="00EF36E2" w:rsidRPr="00714FF3">
        <w:rPr>
          <w:rFonts w:ascii="Book Antiqua" w:hAnsi="Book Antiqua" w:hint="eastAsia"/>
        </w:rPr>
        <w:t xml:space="preserve"> </w:t>
      </w:r>
      <w:r w:rsidR="004960EA" w:rsidRPr="00714FF3">
        <w:rPr>
          <w:rFonts w:ascii="Book Antiqua" w:hAnsi="Book Antiqua" w:hint="eastAsia"/>
        </w:rPr>
        <w:t>inflammation</w:t>
      </w:r>
      <w:r w:rsidR="00EF36E2" w:rsidRPr="00714FF3">
        <w:rPr>
          <w:rFonts w:ascii="Book Antiqua" w:hAnsi="Book Antiqua" w:hint="eastAsia"/>
        </w:rPr>
        <w:t xml:space="preserve"> </w:t>
      </w:r>
      <w:r w:rsidR="00B21FE8" w:rsidRPr="00714FF3">
        <w:rPr>
          <w:rFonts w:ascii="Book Antiqua" w:hAnsi="Book Antiqua"/>
        </w:rPr>
        <w:t>reaction</w:t>
      </w:r>
      <w:r w:rsidRPr="00714FF3">
        <w:rPr>
          <w:rFonts w:ascii="Book Antiqua" w:hAnsi="Book Antiqua"/>
        </w:rPr>
        <w:t>s</w:t>
      </w:r>
      <w:r w:rsidR="00FB6F26" w:rsidRPr="00714FF3">
        <w:rPr>
          <w:rFonts w:ascii="Book Antiqua" w:hAnsi="Book Antiqua"/>
        </w:rPr>
        <w:fldChar w:fldCharType="begin">
          <w:fldData xml:space="preserve">PEVuZE5vdGU+PENpdGU+PEF1dGhvcj52YW4gZGVuIEJvZ2VydDwvQXV0aG9yPjxZZWFyPjIwMTQ8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b25lPC9hYmJyLTE+PC9hbHQtcGVyaW9kaWNhbD48cGFnZXM+ZTExNDI3NzwvcGFnZXM+PHZvbHVt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</w:fldData>
        </w:fldChar>
      </w:r>
      <w:r w:rsidR="00930A8D" w:rsidRPr="00714FF3">
        <w:rPr>
          <w:rFonts w:ascii="Book Antiqua" w:hAnsi="Book Antiqua"/>
        </w:rPr>
        <w:instrText xml:space="preserve"> ADDIN EN.CITE </w:instrText>
      </w:r>
      <w:r w:rsidR="00FB6F26" w:rsidRPr="00714FF3">
        <w:rPr>
          <w:rFonts w:ascii="Book Antiqua" w:hAnsi="Book Antiqua"/>
        </w:rPr>
        <w:fldChar w:fldCharType="begin">
          <w:fldData xml:space="preserve">PEVuZE5vdGU+PENpdGU+PEF1dGhvcj52YW4gZGVuIEJvZ2VydDwvQXV0aG9yPjxZZWFyPjIwMTQ8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b25lPC9hYmJyLTE+PC9hbHQtcGVyaW9kaWNhbD48cGFnZXM+ZTExNDI3NzwvcGFnZXM+PHZvbHVt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</w:fldData>
        </w:fldChar>
      </w:r>
      <w:r w:rsidR="00930A8D" w:rsidRPr="00714FF3">
        <w:rPr>
          <w:rFonts w:ascii="Book Antiqua" w:hAnsi="Book Antiqua"/>
        </w:rPr>
        <w:instrText xml:space="preserve"> ADDIN EN.CITE.DATA </w:instrText>
      </w:r>
      <w:r w:rsidR="00FB6F26" w:rsidRPr="00714FF3">
        <w:rPr>
          <w:rFonts w:ascii="Book Antiqua" w:hAnsi="Book Antiqua"/>
        </w:rPr>
      </w:r>
      <w:r w:rsidR="00FB6F26" w:rsidRPr="00714FF3">
        <w:rPr>
          <w:rFonts w:ascii="Book Antiqua" w:hAnsi="Book Antiqua"/>
        </w:rPr>
        <w:fldChar w:fldCharType="end"/>
      </w:r>
      <w:r w:rsidR="00FB6F26" w:rsidRPr="00714FF3">
        <w:rPr>
          <w:rFonts w:ascii="Book Antiqua" w:hAnsi="Book Antiqua"/>
        </w:rPr>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8" w:tooltip="van den Bogert, 2014 #16" w:history="1">
        <w:r w:rsidR="00930A8D" w:rsidRPr="00714FF3">
          <w:rPr>
            <w:rFonts w:ascii="Book Antiqua" w:hAnsi="Book Antiqua"/>
            <w:noProof/>
            <w:vertAlign w:val="superscript"/>
          </w:rPr>
          <w:t>28</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B44989" w:rsidRPr="00714FF3">
        <w:rPr>
          <w:rFonts w:ascii="Book Antiqua" w:hAnsi="Book Antiqua"/>
        </w:rPr>
        <w:t>.</w:t>
      </w:r>
      <w:r w:rsidR="00EF36E2" w:rsidRPr="00714FF3">
        <w:rPr>
          <w:rFonts w:ascii="Book Antiqua" w:hAnsi="Book Antiqua" w:hint="eastAsia"/>
        </w:rPr>
        <w:t xml:space="preserve"> </w:t>
      </w:r>
      <w:r w:rsidR="00B44989" w:rsidRPr="00714FF3">
        <w:rPr>
          <w:rFonts w:ascii="Book Antiqua" w:hAnsi="Book Antiqua"/>
          <w:i/>
        </w:rPr>
        <w:t>Clostridium</w:t>
      </w:r>
      <w:r w:rsidR="00EF36E2" w:rsidRPr="00714FF3">
        <w:rPr>
          <w:rFonts w:ascii="Book Antiqua" w:hAnsi="Book Antiqua" w:hint="eastAsia"/>
          <w:i/>
        </w:rPr>
        <w:t xml:space="preserve"> </w:t>
      </w:r>
      <w:r w:rsidRPr="00714FF3">
        <w:rPr>
          <w:rFonts w:ascii="Book Antiqua" w:hAnsi="Book Antiqua"/>
        </w:rPr>
        <w:t xml:space="preserve">can cause </w:t>
      </w:r>
      <w:r w:rsidR="00D80F35" w:rsidRPr="00714FF3">
        <w:rPr>
          <w:rFonts w:ascii="Book Antiqua" w:hAnsi="Book Antiqua"/>
        </w:rPr>
        <w:t>diarrhea</w:t>
      </w:r>
      <w:r w:rsidR="00EF36E2" w:rsidRPr="00714FF3">
        <w:rPr>
          <w:rFonts w:ascii="Book Antiqua" w:hAnsi="Book Antiqua" w:hint="eastAsia"/>
        </w:rPr>
        <w:t xml:space="preserve"> </w:t>
      </w:r>
      <w:r w:rsidRPr="00670CC3">
        <w:rPr>
          <w:rFonts w:ascii="Book Antiqua" w:hAnsi="Book Antiqua"/>
          <w:i/>
        </w:rPr>
        <w:t>via</w:t>
      </w:r>
      <w:r w:rsidRPr="00714FF3">
        <w:rPr>
          <w:rFonts w:ascii="Book Antiqua" w:hAnsi="Book Antiqua"/>
        </w:rPr>
        <w:t xml:space="preserve"> </w:t>
      </w:r>
      <w:r w:rsidR="00B44989" w:rsidRPr="00714FF3">
        <w:rPr>
          <w:rFonts w:ascii="Book Antiqua" w:hAnsi="Book Antiqua"/>
        </w:rPr>
        <w:t>enterotoxin</w:t>
      </w:r>
      <w:r w:rsidR="00EF36E2" w:rsidRPr="00714FF3">
        <w:rPr>
          <w:rFonts w:ascii="Book Antiqua" w:hAnsi="Book Antiqua" w:hint="eastAsia"/>
        </w:rPr>
        <w:t xml:space="preserve"> </w:t>
      </w:r>
      <w:r w:rsidR="00D80F35" w:rsidRPr="00714FF3">
        <w:rPr>
          <w:rFonts w:ascii="Book Antiqua" w:hAnsi="Book Antiqua"/>
        </w:rPr>
        <w:t>secretion,</w:t>
      </w:r>
      <w:r w:rsidR="00EF36E2" w:rsidRPr="00714FF3">
        <w:rPr>
          <w:rFonts w:ascii="Book Antiqua" w:hAnsi="Book Antiqua" w:hint="eastAsia"/>
        </w:rPr>
        <w:t xml:space="preserve"> </w:t>
      </w:r>
      <w:r w:rsidRPr="00714FF3">
        <w:rPr>
          <w:rFonts w:ascii="Book Antiqua" w:hAnsi="Book Antiqua"/>
        </w:rPr>
        <w:t xml:space="preserve">and </w:t>
      </w:r>
      <w:r w:rsidR="00B44989" w:rsidRPr="00714FF3">
        <w:rPr>
          <w:rFonts w:ascii="Book Antiqua" w:hAnsi="Book Antiqua"/>
          <w:i/>
        </w:rPr>
        <w:t>Klebsiella</w:t>
      </w:r>
      <w:r w:rsidR="00EF36E2" w:rsidRPr="00714FF3">
        <w:rPr>
          <w:rFonts w:ascii="Book Antiqua" w:hAnsi="Book Antiqua" w:hint="eastAsia"/>
          <w:i/>
        </w:rPr>
        <w:t xml:space="preserve"> </w:t>
      </w:r>
      <w:r w:rsidR="00F770AD" w:rsidRPr="00714FF3">
        <w:rPr>
          <w:rFonts w:ascii="Book Antiqua" w:hAnsi="Book Antiqua" w:hint="eastAsia"/>
        </w:rPr>
        <w:t xml:space="preserve">positively </w:t>
      </w:r>
      <w:r w:rsidR="00D72E8B" w:rsidRPr="00714FF3">
        <w:rPr>
          <w:rFonts w:ascii="Book Antiqua" w:hAnsi="Book Antiqua"/>
        </w:rPr>
        <w:t>associated</w:t>
      </w:r>
      <w:r w:rsidR="00EF36E2" w:rsidRPr="00714FF3">
        <w:rPr>
          <w:rFonts w:ascii="Book Antiqua" w:hAnsi="Book Antiqua" w:hint="eastAsia"/>
        </w:rPr>
        <w:t xml:space="preserve"> </w:t>
      </w:r>
      <w:r w:rsidR="00B44989" w:rsidRPr="00714FF3">
        <w:rPr>
          <w:rFonts w:ascii="Book Antiqua" w:hAnsi="Book Antiqua"/>
        </w:rPr>
        <w:t>with</w:t>
      </w:r>
      <w:r w:rsidR="00F770AD" w:rsidRPr="00714FF3">
        <w:rPr>
          <w:rFonts w:ascii="Book Antiqua" w:hAnsi="Book Antiqua" w:hint="eastAsia"/>
        </w:rPr>
        <w:t xml:space="preserve"> MIF (</w:t>
      </w:r>
      <w:r w:rsidR="00F770AD" w:rsidRPr="00714FF3">
        <w:rPr>
          <w:rFonts w:ascii="Book Antiqua" w:hAnsi="Book Antiqua"/>
        </w:rPr>
        <w:t>macrophage migration-inhibitory factor</w:t>
      </w:r>
      <w:r w:rsidR="00F770AD" w:rsidRPr="00714FF3">
        <w:rPr>
          <w:rFonts w:ascii="Book Antiqua" w:hAnsi="Book Antiqua" w:hint="eastAsia"/>
        </w:rPr>
        <w:t>)</w:t>
      </w:r>
      <w:r w:rsidR="008467E2" w:rsidRPr="00714FF3">
        <w:rPr>
          <w:rFonts w:ascii="Book Antiqua" w:hAnsi="Book Antiqua" w:hint="eastAsia"/>
        </w:rPr>
        <w:t xml:space="preserve"> and</w:t>
      </w:r>
      <w:r w:rsidR="00EF36E2" w:rsidRPr="00714FF3">
        <w:rPr>
          <w:rFonts w:ascii="Book Antiqua" w:hAnsi="Book Antiqua" w:hint="eastAsia"/>
        </w:rPr>
        <w:t xml:space="preserve"> </w:t>
      </w:r>
      <w:r w:rsidR="006732EB" w:rsidRPr="00714FF3">
        <w:rPr>
          <w:rFonts w:ascii="Book Antiqua" w:hAnsi="Book Antiqua" w:hint="eastAsia"/>
        </w:rPr>
        <w:t>affect</w:t>
      </w:r>
      <w:r w:rsidR="005A4F16" w:rsidRPr="00714FF3">
        <w:rPr>
          <w:rFonts w:ascii="Book Antiqua" w:hAnsi="Book Antiqua" w:hint="eastAsia"/>
        </w:rPr>
        <w:t>ed</w:t>
      </w:r>
      <w:r w:rsidR="00EF36E2" w:rsidRPr="00714FF3">
        <w:rPr>
          <w:rFonts w:ascii="Book Antiqua" w:hAnsi="Book Antiqua" w:hint="eastAsia"/>
        </w:rPr>
        <w:t xml:space="preserve"> </w:t>
      </w:r>
      <w:r w:rsidR="00F770AD" w:rsidRPr="00714FF3">
        <w:rPr>
          <w:rFonts w:ascii="Book Antiqua" w:hAnsi="Book Antiqua" w:hint="eastAsia"/>
        </w:rPr>
        <w:t>host</w:t>
      </w:r>
      <w:r w:rsidR="00EF36E2" w:rsidRPr="00714FF3">
        <w:rPr>
          <w:rFonts w:ascii="Book Antiqua" w:hAnsi="Book Antiqua" w:hint="eastAsia"/>
        </w:rPr>
        <w:t xml:space="preserve"> </w:t>
      </w:r>
      <w:r w:rsidR="0001067E" w:rsidRPr="00714FF3">
        <w:rPr>
          <w:rFonts w:ascii="Book Antiqua" w:hAnsi="Book Antiqua" w:hint="eastAsia"/>
        </w:rPr>
        <w:t>immunity</w:t>
      </w:r>
      <w:r w:rsidR="00FB6F26" w:rsidRPr="00714FF3">
        <w:rPr>
          <w:rFonts w:ascii="Book Antiqua" w:hAnsi="Book Antiqua"/>
        </w:rPr>
        <w:fldChar w:fldCharType="begin"/>
      </w:r>
      <w:r w:rsidR="00930A8D" w:rsidRPr="00714FF3">
        <w:rPr>
          <w:rFonts w:ascii="Book Antiqua" w:hAnsi="Book Antiqua"/>
        </w:rPr>
        <w:instrText xml:space="preserve"> ADDIN EN.CITE &lt;EndNote&gt;&lt;Cite&gt;&lt;Author&gt;Lv&lt;/Author&gt;&lt;Year&gt;2016&lt;/Year&gt;&lt;RecNum&gt;17&lt;/RecNum&gt;&lt;DisplayText&gt;&lt;style face="superscript"&gt;[29]&lt;/style&gt;&lt;/DisplayText&gt;&lt;record&gt;&lt;rec-number&gt;17&lt;/rec-number&gt;&lt;foreign-keys&gt;&lt;key app="EN" db-id="pztp9xvp529e5vetz9l55tzdp55vw9sxv5vz"&gt;17&lt;/key&gt;&lt;/foreign-keys&gt;&lt;ref-type name="Journal Article"&gt;17&lt;/ref-type&gt;&lt;contributors&gt;&lt;authors&gt;&lt;author&gt;Lv, L. X.&lt;/author&gt;&lt;author&gt;Fang, D. Q.&lt;/author&gt;&lt;author&gt;Shi, D.&lt;/author&gt;&lt;author&gt;Chen, D. Y.&lt;/author&gt;&lt;author&gt;Yan, R.&lt;/author&gt;&lt;author&gt;Zhu, Y. X.&lt;/author&gt;&lt;author&gt;Chen, Y. F.&lt;/author&gt;&lt;author&gt;Shao, L.&lt;/author&gt;&lt;author&gt;Guo, F. F.&lt;/author&gt;&lt;author&gt;Wu, W. R.&lt;/author&gt;&lt;author&gt;Li, A.&lt;/author&gt;&lt;author&gt;Shi, H. Y.&lt;/author&gt;&lt;author&gt;Jiang, X. W.&lt;/author&gt;&lt;author&gt;Jiang, H. Y.&lt;/author&gt;&lt;author&gt;Xiao, Y. H.&lt;/author&gt;&lt;author&gt;Zheng, S. S.&lt;/author&gt;&lt;author&gt;Li, L. J.&lt;/author&gt;&lt;/authors&gt;&lt;/contributors&gt;&lt;auth-address&gt;State Key Laboratory for Diagnosis and Treatment of Infectious Diseases, Collaborative Innovation Center for Diagnosis and Treatment of Infectious Diseases, The First Affiliated Hospital, College of Medicine, Zhejiang University, 310003, Hangzhou, China.&lt;/auth-address&gt;&lt;titles&gt;&lt;title&gt;Alterations and correlations of the gut microbiome, metabolism and immunity in patients with primary biliary cirrhosis&lt;/title&gt;&lt;secondary-title&gt;Environ Microbiol&lt;/secondary-title&gt;&lt;alt-title&gt;Environmental microbiology&lt;/alt-title&gt;&lt;/titles&gt;&lt;periodical&gt;&lt;full-title&gt;Environ Microbiol&lt;/full-title&gt;&lt;abbr-1&gt;Environmental microbiology&lt;/abbr-1&gt;&lt;/periodical&gt;&lt;alt-periodical&gt;&lt;full-title&gt;Environ Microbiol&lt;/full-title&gt;&lt;abbr-1&gt;Environmental microbiology&lt;/abbr-1&gt;&lt;/alt-periodical&gt;&lt;pages&gt;2272-86&lt;/pages&gt;&lt;volume&gt;18&lt;/volume&gt;&lt;number&gt;7&lt;/number&gt;&lt;dates&gt;&lt;year&gt;2016&lt;/year&gt;&lt;pub-dates&gt;&lt;date&gt;Jul&lt;/date&gt;&lt;/pub-dates&gt;&lt;/dates&gt;&lt;isbn&gt;1462-2920 (Electronic)&amp;#xD;1462-2912 (Linking)&lt;/isbn&gt;&lt;accession-num&gt;27243236&lt;/accession-num&gt;&lt;urls&gt;&lt;related-urls&gt;&lt;url&gt;http://www.ncbi.nlm.nih.gov/pubmed/27243236&lt;/url&gt;&lt;/related-urls&gt;&lt;/urls&gt;&lt;electronic-resource-num&gt;10.1111/1462-2920.13401&lt;/electronic-resource-num&gt;&lt;/record&gt;&lt;/Cite&gt;&lt;/EndNote&gt;</w:instrText>
      </w:r>
      <w:r w:rsidR="00FB6F26" w:rsidRPr="00714FF3">
        <w:rPr>
          <w:rFonts w:ascii="Book Antiqua" w:hAnsi="Book Antiqua"/>
        </w:rPr>
        <w:fldChar w:fldCharType="separate"/>
      </w:r>
      <w:r w:rsidR="00930A8D" w:rsidRPr="00714FF3">
        <w:rPr>
          <w:rFonts w:ascii="Book Antiqua" w:hAnsi="Book Antiqua"/>
          <w:noProof/>
          <w:vertAlign w:val="superscript"/>
        </w:rPr>
        <w:t>[</w:t>
      </w:r>
      <w:hyperlink w:anchor="_ENREF_29" w:tooltip="Lv, 2016 #17" w:history="1">
        <w:r w:rsidR="00930A8D" w:rsidRPr="00714FF3">
          <w:rPr>
            <w:rFonts w:ascii="Book Antiqua" w:hAnsi="Book Antiqua"/>
            <w:noProof/>
            <w:vertAlign w:val="superscript"/>
          </w:rPr>
          <w:t>29</w:t>
        </w:r>
      </w:hyperlink>
      <w:r w:rsidR="00930A8D" w:rsidRPr="00714FF3">
        <w:rPr>
          <w:rFonts w:ascii="Book Antiqua" w:hAnsi="Book Antiqua"/>
          <w:noProof/>
          <w:vertAlign w:val="superscript"/>
        </w:rPr>
        <w:t>]</w:t>
      </w:r>
      <w:r w:rsidR="00FB6F26" w:rsidRPr="00714FF3">
        <w:rPr>
          <w:rFonts w:ascii="Book Antiqua" w:hAnsi="Book Antiqua"/>
        </w:rPr>
        <w:fldChar w:fldCharType="end"/>
      </w:r>
      <w:r w:rsidR="00D72E8B" w:rsidRPr="00714FF3">
        <w:rPr>
          <w:rFonts w:ascii="Book Antiqua" w:hAnsi="Book Antiqua"/>
        </w:rPr>
        <w:t>.</w:t>
      </w:r>
      <w:r w:rsidR="00EF36E2" w:rsidRPr="00714FF3">
        <w:rPr>
          <w:rFonts w:ascii="Book Antiqua" w:hAnsi="Book Antiqua" w:hint="eastAsia"/>
        </w:rPr>
        <w:t xml:space="preserve"> </w:t>
      </w:r>
      <w:r w:rsidR="00AD781E" w:rsidRPr="00714FF3">
        <w:rPr>
          <w:rFonts w:ascii="Book Antiqua" w:hAnsi="Book Antiqua"/>
        </w:rPr>
        <w:t>However,</w:t>
      </w:r>
      <w:r w:rsidR="00EF36E2" w:rsidRPr="00714FF3">
        <w:rPr>
          <w:rFonts w:ascii="Book Antiqua" w:hAnsi="Book Antiqua" w:hint="eastAsia"/>
        </w:rPr>
        <w:t xml:space="preserve"> </w:t>
      </w:r>
      <w:r w:rsidR="00B13BA9" w:rsidRPr="00714FF3">
        <w:rPr>
          <w:rFonts w:ascii="Book Antiqua" w:hAnsi="Book Antiqua"/>
        </w:rPr>
        <w:t>GM</w:t>
      </w:r>
      <w:r w:rsidR="00EF36E2" w:rsidRPr="00714FF3">
        <w:rPr>
          <w:rFonts w:ascii="Book Antiqua" w:hAnsi="Book Antiqua" w:hint="eastAsia"/>
        </w:rPr>
        <w:t xml:space="preserve"> </w:t>
      </w:r>
      <w:r w:rsidR="00B13BA9" w:rsidRPr="00714FF3">
        <w:rPr>
          <w:rFonts w:ascii="Book Antiqua" w:hAnsi="Book Antiqua"/>
        </w:rPr>
        <w:t>imbalance</w:t>
      </w:r>
      <w:r w:rsidR="00EF36E2" w:rsidRPr="00714FF3">
        <w:rPr>
          <w:rFonts w:ascii="Book Antiqua" w:hAnsi="Book Antiqua" w:hint="eastAsia"/>
        </w:rPr>
        <w:t xml:space="preserve"> </w:t>
      </w:r>
      <w:r w:rsidR="00B13BA9" w:rsidRPr="00714FF3">
        <w:rPr>
          <w:rFonts w:ascii="Book Antiqua" w:hAnsi="Book Antiqua"/>
        </w:rPr>
        <w:t>and</w:t>
      </w:r>
      <w:r w:rsidR="00EF36E2" w:rsidRPr="00714FF3">
        <w:rPr>
          <w:rFonts w:ascii="Book Antiqua" w:hAnsi="Book Antiqua" w:hint="eastAsia"/>
        </w:rPr>
        <w:t xml:space="preserve"> </w:t>
      </w:r>
      <w:r w:rsidR="00B13BA9" w:rsidRPr="00714FF3">
        <w:rPr>
          <w:rFonts w:ascii="Book Antiqua" w:hAnsi="Book Antiqua"/>
        </w:rPr>
        <w:t>post-FMT</w:t>
      </w:r>
      <w:r w:rsidR="00EF36E2" w:rsidRPr="00714FF3">
        <w:rPr>
          <w:rFonts w:ascii="Book Antiqua" w:hAnsi="Book Antiqua" w:hint="eastAsia"/>
        </w:rPr>
        <w:t xml:space="preserve"> </w:t>
      </w:r>
      <w:r w:rsidR="00B13BA9" w:rsidRPr="00714FF3">
        <w:rPr>
          <w:rFonts w:ascii="Book Antiqua" w:hAnsi="Book Antiqua"/>
        </w:rPr>
        <w:t>improvement</w:t>
      </w:r>
      <w:r w:rsidR="00EF36E2" w:rsidRPr="00714FF3">
        <w:rPr>
          <w:rFonts w:ascii="Book Antiqua" w:hAnsi="Book Antiqua" w:hint="eastAsia"/>
        </w:rPr>
        <w:t xml:space="preserve"> </w:t>
      </w:r>
      <w:r w:rsidR="00AD781E" w:rsidRPr="00714FF3">
        <w:rPr>
          <w:rFonts w:ascii="Book Antiqua" w:hAnsi="Book Antiqua"/>
        </w:rPr>
        <w:t>needs</w:t>
      </w:r>
      <w:r w:rsidR="00EF36E2" w:rsidRPr="00714FF3">
        <w:rPr>
          <w:rFonts w:ascii="Book Antiqua" w:hAnsi="Book Antiqua" w:hint="eastAsia"/>
        </w:rPr>
        <w:t xml:space="preserve"> </w:t>
      </w:r>
      <w:r w:rsidRPr="00714FF3">
        <w:rPr>
          <w:rFonts w:ascii="Book Antiqua" w:hAnsi="Book Antiqua"/>
        </w:rPr>
        <w:t xml:space="preserve">more </w:t>
      </w:r>
      <w:r w:rsidR="00AD781E" w:rsidRPr="00714FF3">
        <w:rPr>
          <w:rFonts w:ascii="Book Antiqua" w:hAnsi="Book Antiqua"/>
        </w:rPr>
        <w:t>analysi</w:t>
      </w:r>
      <w:r w:rsidR="00493783" w:rsidRPr="00714FF3">
        <w:rPr>
          <w:rFonts w:ascii="Book Antiqua" w:hAnsi="Book Antiqua"/>
        </w:rPr>
        <w:t>s</w:t>
      </w:r>
      <w:r w:rsidR="00EF36E2" w:rsidRPr="00714FF3">
        <w:rPr>
          <w:rFonts w:ascii="Book Antiqua" w:hAnsi="Book Antiqua" w:hint="eastAsia"/>
        </w:rPr>
        <w:t xml:space="preserve"> </w:t>
      </w:r>
      <w:r w:rsidR="00493783" w:rsidRPr="00714FF3">
        <w:rPr>
          <w:rFonts w:ascii="Book Antiqua" w:hAnsi="Book Antiqua"/>
        </w:rPr>
        <w:t>to</w:t>
      </w:r>
      <w:r w:rsidR="00EF36E2" w:rsidRPr="00714FF3">
        <w:rPr>
          <w:rFonts w:ascii="Book Antiqua" w:hAnsi="Book Antiqua" w:hint="eastAsia"/>
        </w:rPr>
        <w:t xml:space="preserve"> </w:t>
      </w:r>
      <w:r w:rsidR="00493783" w:rsidRPr="00714FF3">
        <w:rPr>
          <w:rFonts w:ascii="Book Antiqua" w:hAnsi="Book Antiqua"/>
        </w:rPr>
        <w:t>understand</w:t>
      </w:r>
      <w:r w:rsidR="00EF36E2" w:rsidRPr="00714FF3">
        <w:rPr>
          <w:rFonts w:ascii="Book Antiqua" w:hAnsi="Book Antiqua" w:hint="eastAsia"/>
        </w:rPr>
        <w:t xml:space="preserve"> </w:t>
      </w:r>
      <w:r w:rsidR="00363E41" w:rsidRPr="00714FF3">
        <w:rPr>
          <w:rFonts w:ascii="Book Antiqua" w:hAnsi="Book Antiqua"/>
        </w:rPr>
        <w:t xml:space="preserve">the </w:t>
      </w:r>
      <w:r w:rsidRPr="00714FF3">
        <w:rPr>
          <w:rFonts w:ascii="Book Antiqua" w:hAnsi="Book Antiqua"/>
        </w:rPr>
        <w:t>mechanisms underlying AC improvements</w:t>
      </w:r>
      <w:r w:rsidR="00AD781E" w:rsidRPr="00714FF3">
        <w:rPr>
          <w:rFonts w:ascii="Book Antiqua" w:hAnsi="Book Antiqua"/>
        </w:rPr>
        <w:t>.</w:t>
      </w:r>
    </w:p>
    <w:p w:rsidR="00E03682" w:rsidRPr="00714FF3" w:rsidRDefault="00975978" w:rsidP="00385C8D">
      <w:pPr>
        <w:spacing w:line="360" w:lineRule="auto"/>
        <w:ind w:firstLineChars="200" w:firstLine="480"/>
        <w:rPr>
          <w:rFonts w:ascii="Book Antiqua" w:hAnsi="Book Antiqua"/>
          <w:b/>
        </w:rPr>
      </w:pPr>
      <w:r w:rsidRPr="00714FF3">
        <w:rPr>
          <w:rFonts w:ascii="Book Antiqua" w:hAnsi="Book Antiqua"/>
        </w:rPr>
        <w:t>This study pioneered the application of FMT in AC treatment</w:t>
      </w:r>
      <w:r w:rsidR="00EF36E2" w:rsidRPr="00714FF3">
        <w:rPr>
          <w:rFonts w:ascii="Book Antiqua" w:hAnsi="Book Antiqua" w:hint="eastAsia"/>
        </w:rPr>
        <w:t xml:space="preserve"> </w:t>
      </w:r>
      <w:r w:rsidR="00AC3AD8" w:rsidRPr="00714FF3">
        <w:rPr>
          <w:rFonts w:ascii="Book Antiqua" w:hAnsi="Book Antiqua"/>
        </w:rPr>
        <w:t xml:space="preserve">and </w:t>
      </w:r>
      <w:r w:rsidR="00F30479" w:rsidRPr="00714FF3">
        <w:rPr>
          <w:rFonts w:ascii="Book Antiqua" w:hAnsi="Book Antiqua" w:hint="eastAsia"/>
        </w:rPr>
        <w:t>provided important reference to understand microbiota changes before and after FMT.</w:t>
      </w:r>
      <w:r w:rsidR="00EF36E2" w:rsidRPr="00714FF3">
        <w:rPr>
          <w:rFonts w:ascii="Book Antiqua" w:hAnsi="Book Antiqua" w:hint="eastAsia"/>
        </w:rPr>
        <w:t xml:space="preserve"> </w:t>
      </w:r>
      <w:r w:rsidR="00270C75" w:rsidRPr="00714FF3">
        <w:rPr>
          <w:rFonts w:ascii="Book Antiqua" w:hAnsi="Book Antiqua"/>
        </w:rPr>
        <w:t xml:space="preserve">Although the results favor the </w:t>
      </w:r>
      <w:r w:rsidR="002C5E41" w:rsidRPr="00714FF3">
        <w:rPr>
          <w:rFonts w:ascii="Book Antiqua" w:hAnsi="Book Antiqua"/>
        </w:rPr>
        <w:t>application</w:t>
      </w:r>
      <w:r w:rsidR="00270C75" w:rsidRPr="00714FF3">
        <w:rPr>
          <w:rFonts w:ascii="Book Antiqua" w:hAnsi="Book Antiqua"/>
        </w:rPr>
        <w:t xml:space="preserve"> of FMT on AC treatment, </w:t>
      </w:r>
      <w:r w:rsidR="00CA595A" w:rsidRPr="00714FF3">
        <w:rPr>
          <w:rFonts w:ascii="Book Antiqua" w:hAnsi="Book Antiqua"/>
        </w:rPr>
        <w:t xml:space="preserve">it is still important to clarify whether AC </w:t>
      </w:r>
      <w:r w:rsidR="00A07E72" w:rsidRPr="00714FF3">
        <w:rPr>
          <w:rFonts w:ascii="Book Antiqua" w:hAnsi="Book Antiqua"/>
        </w:rPr>
        <w:t>symptoms</w:t>
      </w:r>
      <w:r w:rsidR="00CA595A" w:rsidRPr="00714FF3">
        <w:rPr>
          <w:rFonts w:ascii="Book Antiqua" w:hAnsi="Book Antiqua"/>
        </w:rPr>
        <w:t xml:space="preserve"> can be improved</w:t>
      </w:r>
      <w:r w:rsidR="00960186" w:rsidRPr="00714FF3">
        <w:rPr>
          <w:rFonts w:ascii="Book Antiqua" w:hAnsi="Book Antiqua"/>
        </w:rPr>
        <w:t xml:space="preserve"> with larger sample size</w:t>
      </w:r>
      <w:r w:rsidR="00EF36E2" w:rsidRPr="00714FF3">
        <w:rPr>
          <w:rFonts w:ascii="Book Antiqua" w:hAnsi="Book Antiqua" w:hint="eastAsia"/>
        </w:rPr>
        <w:t xml:space="preserve"> </w:t>
      </w:r>
      <w:r w:rsidR="002C5E41" w:rsidRPr="00714FF3">
        <w:rPr>
          <w:rFonts w:ascii="Book Antiqua" w:hAnsi="Book Antiqua"/>
        </w:rPr>
        <w:t xml:space="preserve">in our </w:t>
      </w:r>
      <w:r w:rsidR="00270C75" w:rsidRPr="00714FF3">
        <w:rPr>
          <w:rFonts w:ascii="Book Antiqua" w:hAnsi="Book Antiqua"/>
        </w:rPr>
        <w:t>f</w:t>
      </w:r>
      <w:r w:rsidR="00AC3AD8" w:rsidRPr="00714FF3">
        <w:rPr>
          <w:rFonts w:ascii="Book Antiqua" w:hAnsi="Book Antiqua"/>
        </w:rPr>
        <w:t xml:space="preserve">uture </w:t>
      </w:r>
      <w:r w:rsidR="000A7D08" w:rsidRPr="00714FF3">
        <w:rPr>
          <w:rFonts w:ascii="Book Antiqua" w:hAnsi="Book Antiqua"/>
        </w:rPr>
        <w:t>stud</w:t>
      </w:r>
      <w:r w:rsidR="00F631C8" w:rsidRPr="00714FF3">
        <w:rPr>
          <w:rFonts w:ascii="Book Antiqua" w:hAnsi="Book Antiqua"/>
        </w:rPr>
        <w:t>ies</w:t>
      </w:r>
      <w:r w:rsidR="00A07E72" w:rsidRPr="00714FF3">
        <w:rPr>
          <w:rFonts w:ascii="Book Antiqua" w:hAnsi="Book Antiqua"/>
        </w:rPr>
        <w:t>.</w:t>
      </w:r>
      <w:r w:rsidR="00EF36E2" w:rsidRPr="00714FF3">
        <w:rPr>
          <w:rFonts w:ascii="Book Antiqua" w:hAnsi="Book Antiqua" w:hint="eastAsia"/>
        </w:rPr>
        <w:t xml:space="preserve"> </w:t>
      </w:r>
      <w:r w:rsidR="00A07E72" w:rsidRPr="00714FF3">
        <w:rPr>
          <w:rFonts w:ascii="Book Antiqua" w:hAnsi="Book Antiqua"/>
        </w:rPr>
        <w:t>Also, we</w:t>
      </w:r>
      <w:r w:rsidR="00AC3AD8" w:rsidRPr="00714FF3">
        <w:rPr>
          <w:rFonts w:ascii="Book Antiqua" w:hAnsi="Book Antiqua"/>
        </w:rPr>
        <w:t xml:space="preserve"> will </w:t>
      </w:r>
      <w:r w:rsidR="00A07E72" w:rsidRPr="00714FF3">
        <w:rPr>
          <w:rFonts w:ascii="Book Antiqua" w:hAnsi="Book Antiqua"/>
        </w:rPr>
        <w:t>explore</w:t>
      </w:r>
      <w:r w:rsidR="00EF36E2" w:rsidRPr="00714FF3">
        <w:rPr>
          <w:rFonts w:ascii="Book Antiqua" w:hAnsi="Book Antiqua" w:hint="eastAsia"/>
        </w:rPr>
        <w:t xml:space="preserve"> </w:t>
      </w:r>
      <w:r w:rsidR="00363E41" w:rsidRPr="00714FF3">
        <w:rPr>
          <w:rFonts w:ascii="Book Antiqua" w:hAnsi="Book Antiqua"/>
        </w:rPr>
        <w:t xml:space="preserve">the </w:t>
      </w:r>
      <w:r w:rsidR="009637B6" w:rsidRPr="00714FF3">
        <w:rPr>
          <w:rFonts w:ascii="Book Antiqua" w:hAnsi="Book Antiqua"/>
        </w:rPr>
        <w:t>microbiota</w:t>
      </w:r>
      <w:r w:rsidR="00EF36E2" w:rsidRPr="00714FF3">
        <w:rPr>
          <w:rFonts w:ascii="Book Antiqua" w:hAnsi="Book Antiqua" w:hint="eastAsia"/>
        </w:rPr>
        <w:t xml:space="preserve"> </w:t>
      </w:r>
      <w:r w:rsidR="009637B6" w:rsidRPr="00714FF3">
        <w:rPr>
          <w:rFonts w:ascii="Book Antiqua" w:hAnsi="Book Antiqua"/>
        </w:rPr>
        <w:t>changes</w:t>
      </w:r>
      <w:r w:rsidR="00EF36E2" w:rsidRPr="00714FF3">
        <w:rPr>
          <w:rFonts w:ascii="Book Antiqua" w:hAnsi="Book Antiqua" w:hint="eastAsia"/>
        </w:rPr>
        <w:t xml:space="preserve"> </w:t>
      </w:r>
      <w:r w:rsidR="009637B6" w:rsidRPr="00714FF3">
        <w:rPr>
          <w:rFonts w:ascii="Book Antiqua" w:hAnsi="Book Antiqua"/>
        </w:rPr>
        <w:t>at</w:t>
      </w:r>
      <w:r w:rsidR="00EF36E2" w:rsidRPr="00714FF3">
        <w:rPr>
          <w:rFonts w:ascii="Book Antiqua" w:hAnsi="Book Antiqua" w:hint="eastAsia"/>
        </w:rPr>
        <w:t xml:space="preserve"> </w:t>
      </w:r>
      <w:r w:rsidR="00AC3AD8" w:rsidRPr="00714FF3">
        <w:rPr>
          <w:rFonts w:ascii="Book Antiqua" w:hAnsi="Book Antiqua"/>
        </w:rPr>
        <w:t xml:space="preserve">the </w:t>
      </w:r>
      <w:r w:rsidR="009637B6" w:rsidRPr="00714FF3">
        <w:rPr>
          <w:rFonts w:ascii="Book Antiqua" w:hAnsi="Book Antiqua"/>
        </w:rPr>
        <w:t>gene</w:t>
      </w:r>
      <w:r w:rsidR="00EF36E2" w:rsidRPr="00714FF3">
        <w:rPr>
          <w:rFonts w:ascii="Book Antiqua" w:hAnsi="Book Antiqua" w:hint="eastAsia"/>
        </w:rPr>
        <w:t xml:space="preserve"> </w:t>
      </w:r>
      <w:r w:rsidR="005A4F16" w:rsidRPr="00714FF3">
        <w:rPr>
          <w:rFonts w:ascii="Book Antiqua" w:hAnsi="Book Antiqua" w:hint="eastAsia"/>
        </w:rPr>
        <w:t xml:space="preserve">or functional </w:t>
      </w:r>
      <w:r w:rsidR="009637B6" w:rsidRPr="00714FF3">
        <w:rPr>
          <w:rFonts w:ascii="Book Antiqua" w:hAnsi="Book Antiqua"/>
        </w:rPr>
        <w:t>level</w:t>
      </w:r>
      <w:r w:rsidR="00A07E72" w:rsidRPr="00714FF3">
        <w:rPr>
          <w:rFonts w:ascii="Book Antiqua" w:hAnsi="Book Antiqua"/>
        </w:rPr>
        <w:t xml:space="preserve"> before and after FMT</w:t>
      </w:r>
      <w:r w:rsidR="005A4F16" w:rsidRPr="00714FF3">
        <w:rPr>
          <w:rFonts w:ascii="Book Antiqua" w:hAnsi="Book Antiqua" w:hint="eastAsia"/>
        </w:rPr>
        <w:t>, to further the understanding of GM imbalance and re-configuration during FMT treatment of infantile AC.</w:t>
      </w:r>
    </w:p>
    <w:p w:rsidR="00944C74" w:rsidRPr="00714FF3" w:rsidRDefault="00944C74" w:rsidP="00385C8D">
      <w:pPr>
        <w:spacing w:line="360" w:lineRule="auto"/>
        <w:rPr>
          <w:rFonts w:ascii="Book Antiqua" w:hAnsi="Book Antiqua"/>
          <w:b/>
        </w:rPr>
      </w:pPr>
    </w:p>
    <w:p w:rsidR="006E76E7" w:rsidRPr="00714FF3" w:rsidRDefault="006E76E7" w:rsidP="00385C8D">
      <w:pPr>
        <w:spacing w:line="360" w:lineRule="auto"/>
        <w:rPr>
          <w:rFonts w:ascii="Book Antiqua" w:hAnsi="Book Antiqua"/>
          <w:b/>
        </w:rPr>
      </w:pPr>
      <w:r w:rsidRPr="00714FF3">
        <w:rPr>
          <w:rFonts w:ascii="Book Antiqua" w:hAnsi="Book Antiqua" w:hint="eastAsia"/>
          <w:b/>
        </w:rPr>
        <w:t>ARTICLE HIGHLIGHTS</w:t>
      </w:r>
    </w:p>
    <w:p w:rsidR="006E76E7" w:rsidRPr="00EF0BDA" w:rsidRDefault="006E76E7" w:rsidP="00385C8D">
      <w:pPr>
        <w:spacing w:line="360" w:lineRule="auto"/>
        <w:rPr>
          <w:rFonts w:ascii="Book Antiqua" w:hAnsi="Book Antiqua"/>
          <w:b/>
          <w:i/>
        </w:rPr>
      </w:pPr>
      <w:r w:rsidRPr="00EF0BDA">
        <w:rPr>
          <w:rFonts w:ascii="Book Antiqua" w:hAnsi="Book Antiqua" w:hint="eastAsia"/>
          <w:b/>
          <w:i/>
        </w:rPr>
        <w:t>Research background</w:t>
      </w:r>
    </w:p>
    <w:p w:rsidR="006E76E7" w:rsidRPr="00714FF3" w:rsidRDefault="006E76E7" w:rsidP="00385C8D">
      <w:pPr>
        <w:spacing w:line="360" w:lineRule="auto"/>
        <w:rPr>
          <w:rFonts w:ascii="Book Antiqua" w:hAnsi="Book Antiqua"/>
        </w:rPr>
      </w:pPr>
      <w:r w:rsidRPr="00714FF3">
        <w:rPr>
          <w:rFonts w:ascii="Book Antiqua" w:hAnsi="Book Antiqua" w:hint="eastAsia"/>
        </w:rPr>
        <w:t xml:space="preserve">Allergic colitis (AC), which was </w:t>
      </w:r>
      <w:r w:rsidRPr="00714FF3">
        <w:rPr>
          <w:rFonts w:ascii="Book Antiqua" w:hAnsi="Book Antiqua"/>
        </w:rPr>
        <w:t>character</w:t>
      </w:r>
      <w:r w:rsidRPr="00714FF3">
        <w:rPr>
          <w:rFonts w:ascii="Book Antiqua" w:hAnsi="Book Antiqua" w:hint="eastAsia"/>
        </w:rPr>
        <w:t>ized as hematochezia and severe diarrhea</w:t>
      </w:r>
      <w:r w:rsidRPr="00714FF3">
        <w:rPr>
          <w:rFonts w:ascii="Book Antiqua" w:hAnsi="Book Antiqua"/>
        </w:rPr>
        <w:t>,</w:t>
      </w:r>
      <w:r w:rsidR="00EF36E2" w:rsidRPr="00714FF3">
        <w:rPr>
          <w:rFonts w:ascii="Book Antiqua" w:hAnsi="Book Antiqua" w:hint="eastAsia"/>
        </w:rPr>
        <w:t xml:space="preserve"> </w:t>
      </w:r>
      <w:r w:rsidRPr="00714FF3">
        <w:rPr>
          <w:rFonts w:ascii="Book Antiqua" w:hAnsi="Book Antiqua"/>
        </w:rPr>
        <w:t xml:space="preserve">is </w:t>
      </w:r>
      <w:r w:rsidRPr="00714FF3">
        <w:rPr>
          <w:rFonts w:ascii="Book Antiqua" w:hAnsi="Book Antiqua" w:hint="eastAsia"/>
        </w:rPr>
        <w:t xml:space="preserve">caused by </w:t>
      </w:r>
      <w:r w:rsidRPr="00714FF3">
        <w:rPr>
          <w:rFonts w:ascii="Book Antiqua" w:hAnsi="Book Antiqua"/>
        </w:rPr>
        <w:t xml:space="preserve">an </w:t>
      </w:r>
      <w:r w:rsidRPr="00714FF3">
        <w:rPr>
          <w:rFonts w:ascii="Book Antiqua" w:hAnsi="Book Antiqua" w:hint="eastAsia"/>
        </w:rPr>
        <w:t xml:space="preserve">intense allergic reaction of </w:t>
      </w:r>
      <w:r w:rsidRPr="00714FF3">
        <w:rPr>
          <w:rFonts w:ascii="Book Antiqua" w:hAnsi="Book Antiqua"/>
        </w:rPr>
        <w:t xml:space="preserve">the </w:t>
      </w:r>
      <w:r w:rsidRPr="00714FF3">
        <w:rPr>
          <w:rFonts w:ascii="Book Antiqua" w:hAnsi="Book Antiqua" w:hint="eastAsia"/>
        </w:rPr>
        <w:t xml:space="preserve">digestive system. Currently, </w:t>
      </w:r>
      <w:r w:rsidRPr="00714FF3">
        <w:rPr>
          <w:rFonts w:ascii="Book Antiqua" w:hAnsi="Book Antiqua"/>
        </w:rPr>
        <w:t xml:space="preserve">first-line </w:t>
      </w:r>
      <w:r w:rsidRPr="00714FF3">
        <w:rPr>
          <w:rFonts w:ascii="Book Antiqua" w:hAnsi="Book Antiqua" w:hint="eastAsia"/>
        </w:rPr>
        <w:t xml:space="preserve">therapies for AC patients are reducing exposure to </w:t>
      </w:r>
      <w:r w:rsidRPr="00714FF3">
        <w:rPr>
          <w:rFonts w:ascii="Book Antiqua" w:hAnsi="Book Antiqua" w:hint="eastAsia"/>
        </w:rPr>
        <w:lastRenderedPageBreak/>
        <w:t xml:space="preserve">suspicious allergens and applying </w:t>
      </w:r>
      <w:r w:rsidRPr="00714FF3">
        <w:rPr>
          <w:rFonts w:ascii="Book Antiqua" w:hAnsi="Book Antiqua"/>
        </w:rPr>
        <w:t>hypoallergenic</w:t>
      </w:r>
      <w:r w:rsidRPr="00714FF3">
        <w:rPr>
          <w:rFonts w:ascii="Book Antiqua" w:hAnsi="Book Antiqua" w:hint="eastAsia"/>
        </w:rPr>
        <w:t xml:space="preserve"> milk powder. However, some pediatric patients could not relieve from AC symptoms completely with routine treatment, and long-term illness cause adverse impacts on nutrition absorption and physical development in the children.</w:t>
      </w:r>
    </w:p>
    <w:p w:rsidR="00EF0BDA" w:rsidRDefault="00EF0BDA" w:rsidP="00385C8D">
      <w:pPr>
        <w:spacing w:line="360" w:lineRule="auto"/>
        <w:rPr>
          <w:rFonts w:ascii="Book Antiqua" w:hAnsi="Book Antiqua"/>
          <w:b/>
        </w:rPr>
      </w:pPr>
    </w:p>
    <w:p w:rsidR="006E76E7" w:rsidRPr="00EF0BDA" w:rsidRDefault="006E76E7" w:rsidP="00385C8D">
      <w:pPr>
        <w:spacing w:line="360" w:lineRule="auto"/>
        <w:rPr>
          <w:rFonts w:ascii="Book Antiqua" w:hAnsi="Book Antiqua"/>
          <w:b/>
          <w:i/>
        </w:rPr>
      </w:pPr>
      <w:r w:rsidRPr="00EF0BDA">
        <w:rPr>
          <w:rFonts w:ascii="Book Antiqua" w:hAnsi="Book Antiqua" w:hint="eastAsia"/>
          <w:b/>
          <w:i/>
        </w:rPr>
        <w:t>Research motivation</w:t>
      </w:r>
    </w:p>
    <w:p w:rsidR="006E76E7" w:rsidRPr="00714FF3" w:rsidRDefault="006E76E7" w:rsidP="00385C8D">
      <w:pPr>
        <w:spacing w:line="360" w:lineRule="auto"/>
        <w:rPr>
          <w:rFonts w:ascii="Book Antiqua" w:hAnsi="Book Antiqua"/>
        </w:rPr>
      </w:pPr>
      <w:r w:rsidRPr="00714FF3">
        <w:rPr>
          <w:rFonts w:ascii="Book Antiqua" w:hAnsi="Book Antiqua" w:hint="eastAsia"/>
        </w:rPr>
        <w:t>Previous researches indicated that gut microbiota (GM) was closely related with digestive system, neural system and immune system in human. Meanwhile, the positive effects of f</w:t>
      </w:r>
      <w:r w:rsidRPr="00714FF3">
        <w:rPr>
          <w:rFonts w:ascii="Book Antiqua" w:hAnsi="Book Antiqua"/>
        </w:rPr>
        <w:t>ecal microbiota transplantation (FMT)</w:t>
      </w:r>
      <w:r w:rsidRPr="00714FF3">
        <w:rPr>
          <w:rFonts w:ascii="Book Antiqua" w:hAnsi="Book Antiqua" w:hint="eastAsia"/>
        </w:rPr>
        <w:t xml:space="preserve"> have been confirmed in </w:t>
      </w:r>
      <w:r w:rsidRPr="00714FF3">
        <w:rPr>
          <w:rFonts w:ascii="Book Antiqua" w:hAnsi="Book Antiqua"/>
        </w:rPr>
        <w:t xml:space="preserve">various </w:t>
      </w:r>
      <w:r w:rsidRPr="00714FF3">
        <w:rPr>
          <w:rFonts w:ascii="Book Antiqua" w:hAnsi="Book Antiqua" w:hint="eastAsia"/>
        </w:rPr>
        <w:t xml:space="preserve">gastroenterology </w:t>
      </w:r>
      <w:r w:rsidRPr="00714FF3">
        <w:rPr>
          <w:rFonts w:ascii="Book Antiqua" w:hAnsi="Book Antiqua"/>
        </w:rPr>
        <w:t>diseases,</w:t>
      </w:r>
      <w:r w:rsidR="00EE54A7" w:rsidRPr="00714FF3">
        <w:rPr>
          <w:rFonts w:ascii="Book Antiqua" w:hAnsi="Book Antiqua" w:hint="eastAsia"/>
        </w:rPr>
        <w:t xml:space="preserve"> </w:t>
      </w:r>
      <w:r w:rsidRPr="00714FF3">
        <w:rPr>
          <w:rFonts w:ascii="Book Antiqua" w:hAnsi="Book Antiqua"/>
        </w:rPr>
        <w:t>including</w:t>
      </w:r>
      <w:r w:rsidR="00EE54A7" w:rsidRPr="00714FF3">
        <w:rPr>
          <w:rFonts w:ascii="Book Antiqua" w:hAnsi="Book Antiqua" w:hint="eastAsia"/>
        </w:rPr>
        <w:t xml:space="preserve"> </w:t>
      </w:r>
      <w:r w:rsidRPr="00714FF3">
        <w:rPr>
          <w:rFonts w:ascii="Book Antiqua" w:hAnsi="Book Antiqua"/>
          <w:i/>
        </w:rPr>
        <w:t>Clostridium difficile</w:t>
      </w:r>
      <w:r w:rsidRPr="00714FF3">
        <w:rPr>
          <w:rFonts w:ascii="Book Antiqua" w:hAnsi="Book Antiqua" w:hint="eastAsia"/>
        </w:rPr>
        <w:t xml:space="preserve"> infection (CDI), </w:t>
      </w:r>
      <w:r w:rsidRPr="00714FF3">
        <w:rPr>
          <w:rFonts w:ascii="Book Antiqua" w:hAnsi="Book Antiqua"/>
        </w:rPr>
        <w:t>inflammatory</w:t>
      </w:r>
      <w:r w:rsidR="00EE54A7" w:rsidRPr="00714FF3">
        <w:rPr>
          <w:rFonts w:ascii="Book Antiqua" w:hAnsi="Book Antiqua" w:hint="eastAsia"/>
        </w:rPr>
        <w:t xml:space="preserve"> </w:t>
      </w:r>
      <w:r w:rsidRPr="00714FF3">
        <w:rPr>
          <w:rFonts w:ascii="Book Antiqua" w:hAnsi="Book Antiqua"/>
        </w:rPr>
        <w:t>bowel</w:t>
      </w:r>
      <w:r w:rsidR="00EE54A7" w:rsidRPr="00714FF3">
        <w:rPr>
          <w:rFonts w:ascii="Book Antiqua" w:hAnsi="Book Antiqua" w:hint="eastAsia"/>
        </w:rPr>
        <w:t xml:space="preserve"> </w:t>
      </w:r>
      <w:r w:rsidRPr="00714FF3">
        <w:rPr>
          <w:rFonts w:ascii="Book Antiqua" w:hAnsi="Book Antiqua"/>
        </w:rPr>
        <w:t>disease</w:t>
      </w:r>
      <w:r w:rsidRPr="00714FF3">
        <w:rPr>
          <w:rFonts w:ascii="Book Antiqua" w:hAnsi="Book Antiqua" w:hint="eastAsia"/>
        </w:rPr>
        <w:t xml:space="preserve"> (IBD) and irritable bowel syndrome (IBS). However, FMT had not been applied to treat AC infants before.</w:t>
      </w:r>
      <w:r w:rsidR="00EE54A7" w:rsidRPr="00714FF3">
        <w:rPr>
          <w:rFonts w:ascii="Book Antiqua" w:hAnsi="Book Antiqua" w:hint="eastAsia"/>
        </w:rPr>
        <w:t xml:space="preserve"> </w:t>
      </w:r>
      <w:r w:rsidR="00100206" w:rsidRPr="00714FF3">
        <w:rPr>
          <w:rFonts w:ascii="Book Antiqua" w:hAnsi="Book Antiqua" w:hint="eastAsia"/>
        </w:rPr>
        <w:t>And t</w:t>
      </w:r>
      <w:r w:rsidR="007D3C6D" w:rsidRPr="00714FF3">
        <w:rPr>
          <w:rFonts w:ascii="Book Antiqua" w:hAnsi="Book Antiqua" w:hint="eastAsia"/>
        </w:rPr>
        <w:t xml:space="preserve">his </w:t>
      </w:r>
      <w:r w:rsidR="006471C0" w:rsidRPr="00714FF3">
        <w:rPr>
          <w:rFonts w:ascii="Book Antiqua" w:hAnsi="Book Antiqua" w:hint="eastAsia"/>
        </w:rPr>
        <w:t>research</w:t>
      </w:r>
      <w:r w:rsidR="007D3C6D" w:rsidRPr="00714FF3">
        <w:rPr>
          <w:rFonts w:ascii="Book Antiqua" w:hAnsi="Book Antiqua" w:hint="eastAsia"/>
        </w:rPr>
        <w:t xml:space="preserve"> could provid</w:t>
      </w:r>
      <w:r w:rsidR="006471C0" w:rsidRPr="00714FF3">
        <w:rPr>
          <w:rFonts w:ascii="Book Antiqua" w:hAnsi="Book Antiqua" w:hint="eastAsia"/>
        </w:rPr>
        <w:t>e</w:t>
      </w:r>
      <w:r w:rsidR="007D3C6D" w:rsidRPr="00714FF3">
        <w:rPr>
          <w:rFonts w:ascii="Book Antiqua" w:hAnsi="Book Antiqua" w:hint="eastAsia"/>
        </w:rPr>
        <w:t xml:space="preserve"> important reference</w:t>
      </w:r>
      <w:r w:rsidR="006471C0" w:rsidRPr="00714FF3">
        <w:rPr>
          <w:rFonts w:ascii="Book Antiqua" w:hAnsi="Book Antiqua" w:hint="eastAsia"/>
        </w:rPr>
        <w:t>s</w:t>
      </w:r>
      <w:r w:rsidR="007D3C6D" w:rsidRPr="00714FF3">
        <w:rPr>
          <w:rFonts w:ascii="Book Antiqua" w:hAnsi="Book Antiqua" w:hint="eastAsia"/>
        </w:rPr>
        <w:t xml:space="preserve"> for the treatment and research of infantile AC with FMT therapy.</w:t>
      </w:r>
    </w:p>
    <w:p w:rsidR="00A33460" w:rsidRDefault="00A33460" w:rsidP="00385C8D">
      <w:pPr>
        <w:spacing w:line="360" w:lineRule="auto"/>
        <w:rPr>
          <w:rFonts w:ascii="Book Antiqua" w:hAnsi="Book Antiqua"/>
          <w:b/>
        </w:rPr>
      </w:pPr>
    </w:p>
    <w:p w:rsidR="006E76E7" w:rsidRPr="00A33460" w:rsidRDefault="006E76E7" w:rsidP="00385C8D">
      <w:pPr>
        <w:spacing w:line="360" w:lineRule="auto"/>
        <w:rPr>
          <w:rFonts w:ascii="Book Antiqua" w:hAnsi="Book Antiqua"/>
          <w:b/>
          <w:i/>
        </w:rPr>
      </w:pPr>
      <w:r w:rsidRPr="00A33460">
        <w:rPr>
          <w:rFonts w:ascii="Book Antiqua" w:hAnsi="Book Antiqua" w:hint="eastAsia"/>
          <w:b/>
          <w:i/>
        </w:rPr>
        <w:t>Research objectives</w:t>
      </w:r>
    </w:p>
    <w:p w:rsidR="006E76E7" w:rsidRPr="00714FF3" w:rsidRDefault="006E76E7" w:rsidP="00385C8D">
      <w:pPr>
        <w:spacing w:line="360" w:lineRule="auto"/>
        <w:rPr>
          <w:rFonts w:ascii="Book Antiqua" w:hAnsi="Book Antiqua"/>
        </w:rPr>
      </w:pPr>
      <w:r w:rsidRPr="00714FF3">
        <w:rPr>
          <w:rFonts w:ascii="Book Antiqua" w:hAnsi="Book Antiqua" w:hint="eastAsia"/>
        </w:rPr>
        <w:t xml:space="preserve">The research aimed to detect the safety and efficiency of FMT treatment on AC, and compared </w:t>
      </w:r>
      <w:r w:rsidR="00673888" w:rsidRPr="00714FF3">
        <w:rPr>
          <w:rFonts w:ascii="Book Antiqua" w:hAnsi="Book Antiqua" w:hint="eastAsia"/>
        </w:rPr>
        <w:t>GM</w:t>
      </w:r>
      <w:r w:rsidRPr="00714FF3">
        <w:rPr>
          <w:rFonts w:ascii="Book Antiqua" w:hAnsi="Book Antiqua" w:hint="eastAsia"/>
        </w:rPr>
        <w:t xml:space="preserve"> composition before and after FMT treatment in the patients.</w:t>
      </w:r>
    </w:p>
    <w:p w:rsidR="00A33460" w:rsidRDefault="00A33460" w:rsidP="00385C8D">
      <w:pPr>
        <w:spacing w:line="360" w:lineRule="auto"/>
        <w:rPr>
          <w:rFonts w:ascii="Book Antiqua" w:hAnsi="Book Antiqua"/>
          <w:b/>
        </w:rPr>
      </w:pPr>
    </w:p>
    <w:p w:rsidR="006E76E7" w:rsidRPr="00A33460" w:rsidRDefault="006E76E7" w:rsidP="00385C8D">
      <w:pPr>
        <w:spacing w:line="360" w:lineRule="auto"/>
        <w:rPr>
          <w:rFonts w:ascii="Book Antiqua" w:hAnsi="Book Antiqua"/>
          <w:b/>
          <w:i/>
        </w:rPr>
      </w:pPr>
      <w:r w:rsidRPr="00A33460">
        <w:rPr>
          <w:rFonts w:ascii="Book Antiqua" w:hAnsi="Book Antiqua" w:hint="eastAsia"/>
          <w:b/>
          <w:i/>
        </w:rPr>
        <w:t>Research methods</w:t>
      </w:r>
    </w:p>
    <w:p w:rsidR="006471C0" w:rsidRPr="00714FF3" w:rsidRDefault="00100206" w:rsidP="00385C8D">
      <w:pPr>
        <w:spacing w:line="360" w:lineRule="auto"/>
        <w:rPr>
          <w:rFonts w:ascii="Book Antiqua" w:hAnsi="Book Antiqua"/>
          <w:b/>
        </w:rPr>
      </w:pPr>
      <w:r w:rsidRPr="00714FF3">
        <w:rPr>
          <w:rFonts w:ascii="Book Antiqua" w:hAnsi="Book Antiqua" w:cs="Times New Roman" w:hint="eastAsia"/>
        </w:rPr>
        <w:t xml:space="preserve">The procedures of FMT, including AC patients and donors selection, were </w:t>
      </w:r>
      <w:r w:rsidRPr="00714FF3">
        <w:rPr>
          <w:rFonts w:ascii="Book Antiqua" w:hAnsi="Book Antiqua" w:cs="Times New Roman" w:hint="eastAsia"/>
        </w:rPr>
        <w:lastRenderedPageBreak/>
        <w:t xml:space="preserve">conducted according to the guidelines established by the Institutional Review Board in Tongji Hospital, </w:t>
      </w:r>
      <w:r w:rsidRPr="00714FF3">
        <w:rPr>
          <w:rFonts w:ascii="Book Antiqua" w:hAnsi="Book Antiqua"/>
        </w:rPr>
        <w:t>Tongji Medical College, Huazhong University of Science and Technology.</w:t>
      </w:r>
      <w:r w:rsidRPr="00714FF3">
        <w:rPr>
          <w:rFonts w:ascii="Book Antiqua" w:hAnsi="Book Antiqua" w:hint="eastAsia"/>
        </w:rPr>
        <w:t xml:space="preserve"> Wilcoxon tests were adopted in the research.</w:t>
      </w:r>
    </w:p>
    <w:p w:rsidR="00A33460" w:rsidRDefault="00A33460" w:rsidP="00385C8D">
      <w:pPr>
        <w:spacing w:line="360" w:lineRule="auto"/>
        <w:rPr>
          <w:rFonts w:ascii="Book Antiqua" w:hAnsi="Book Antiqua"/>
          <w:b/>
        </w:rPr>
      </w:pPr>
    </w:p>
    <w:p w:rsidR="006E76E7" w:rsidRPr="00A33460" w:rsidRDefault="006E76E7" w:rsidP="00385C8D">
      <w:pPr>
        <w:spacing w:line="360" w:lineRule="auto"/>
        <w:rPr>
          <w:rFonts w:ascii="Book Antiqua" w:hAnsi="Book Antiqua"/>
          <w:b/>
          <w:i/>
        </w:rPr>
      </w:pPr>
      <w:r w:rsidRPr="00A33460">
        <w:rPr>
          <w:rFonts w:ascii="Book Antiqua" w:hAnsi="Book Antiqua" w:hint="eastAsia"/>
          <w:b/>
          <w:i/>
        </w:rPr>
        <w:t>Research results</w:t>
      </w:r>
    </w:p>
    <w:p w:rsidR="007D3C6D" w:rsidRPr="00714FF3" w:rsidRDefault="007D3C6D" w:rsidP="00385C8D">
      <w:pPr>
        <w:spacing w:line="360" w:lineRule="auto"/>
        <w:rPr>
          <w:rFonts w:ascii="Book Antiqua" w:hAnsi="Book Antiqua"/>
        </w:rPr>
      </w:pPr>
      <w:r w:rsidRPr="00714FF3">
        <w:rPr>
          <w:rFonts w:ascii="Book Antiqua" w:hAnsi="Book Antiqua" w:hint="eastAsia"/>
        </w:rPr>
        <w:t xml:space="preserve">In this study, the safety and efficacy of FMT treatment were investigated in 19 AC infants with GM analysis. The results indicated that the AC symptoms, which including rectal bleeding, diarrhea and hematochezia, were relieved rapidly by FMT treatment. During 15 mo follow-up, no relapse was recorded except eczema happened in one patient. After FMT treatment, the elevation of microbial diversity was detected in 6/10 patients. Meanwhile, the relative abundances of </w:t>
      </w:r>
      <w:r w:rsidRPr="00714FF3">
        <w:rPr>
          <w:rFonts w:ascii="Book Antiqua" w:hAnsi="Book Antiqua"/>
        </w:rPr>
        <w:t>Proteobacteria</w:t>
      </w:r>
      <w:r w:rsidRPr="00714FF3">
        <w:rPr>
          <w:rFonts w:ascii="Book Antiqua" w:hAnsi="Book Antiqua" w:hint="eastAsia"/>
        </w:rPr>
        <w:t xml:space="preserve"> and </w:t>
      </w:r>
      <w:r w:rsidRPr="00714FF3">
        <w:rPr>
          <w:rFonts w:ascii="Book Antiqua" w:hAnsi="Book Antiqua"/>
        </w:rPr>
        <w:t>Firmicutes</w:t>
      </w:r>
      <w:r w:rsidRPr="00714FF3">
        <w:rPr>
          <w:rFonts w:ascii="Book Antiqua" w:hAnsi="Book Antiqua" w:hint="eastAsia"/>
        </w:rPr>
        <w:t xml:space="preserve"> were decreased (6/10) and increased (10/10) respectively in the AC infants.</w:t>
      </w:r>
    </w:p>
    <w:p w:rsidR="00A33460" w:rsidRDefault="00A33460" w:rsidP="00385C8D">
      <w:pPr>
        <w:spacing w:line="360" w:lineRule="auto"/>
        <w:rPr>
          <w:rFonts w:ascii="Book Antiqua" w:hAnsi="Book Antiqua"/>
          <w:b/>
        </w:rPr>
      </w:pPr>
    </w:p>
    <w:p w:rsidR="00DF09EC" w:rsidRPr="00A33460" w:rsidRDefault="00DF09EC" w:rsidP="00385C8D">
      <w:pPr>
        <w:spacing w:line="360" w:lineRule="auto"/>
        <w:rPr>
          <w:rFonts w:ascii="Book Antiqua" w:hAnsi="Book Antiqua"/>
          <w:b/>
          <w:i/>
        </w:rPr>
      </w:pPr>
      <w:r w:rsidRPr="00A33460">
        <w:rPr>
          <w:rFonts w:ascii="Book Antiqua" w:hAnsi="Book Antiqua"/>
          <w:b/>
          <w:i/>
        </w:rPr>
        <w:t>Research conclusions</w:t>
      </w:r>
    </w:p>
    <w:p w:rsidR="00DF09EC" w:rsidRPr="00714FF3" w:rsidRDefault="00DF09EC" w:rsidP="00385C8D">
      <w:pPr>
        <w:spacing w:line="360" w:lineRule="auto"/>
        <w:rPr>
          <w:rFonts w:ascii="Book Antiqua" w:hAnsi="Book Antiqua"/>
        </w:rPr>
      </w:pPr>
      <w:r w:rsidRPr="00714FF3">
        <w:rPr>
          <w:rFonts w:ascii="Book Antiqua" w:hAnsi="Book Antiqua"/>
        </w:rPr>
        <w:t>This study documents the positive effect of FMT treatment on infantile AC remission, suggesting the potential of FMT in gastrointestinal allergic diseases. Individual-specific GM re-configuration also extended our understanding of FMT efficacy and associated mechanisms.</w:t>
      </w:r>
    </w:p>
    <w:p w:rsidR="00A33460" w:rsidRDefault="00A33460" w:rsidP="00385C8D">
      <w:pPr>
        <w:spacing w:line="360" w:lineRule="auto"/>
        <w:rPr>
          <w:rFonts w:ascii="Book Antiqua" w:hAnsi="Book Antiqua"/>
          <w:b/>
        </w:rPr>
      </w:pPr>
    </w:p>
    <w:p w:rsidR="00DF09EC" w:rsidRPr="00A33460" w:rsidRDefault="00DF09EC" w:rsidP="00385C8D">
      <w:pPr>
        <w:spacing w:line="360" w:lineRule="auto"/>
        <w:rPr>
          <w:rFonts w:ascii="Book Antiqua" w:hAnsi="Book Antiqua"/>
          <w:b/>
          <w:i/>
        </w:rPr>
      </w:pPr>
      <w:r w:rsidRPr="00A33460">
        <w:rPr>
          <w:rFonts w:ascii="Book Antiqua" w:hAnsi="Book Antiqua"/>
          <w:b/>
          <w:i/>
        </w:rPr>
        <w:t>Research perspectives</w:t>
      </w:r>
    </w:p>
    <w:p w:rsidR="00633214" w:rsidRDefault="00DF09EC" w:rsidP="00385C8D">
      <w:pPr>
        <w:spacing w:line="360" w:lineRule="auto"/>
        <w:rPr>
          <w:rFonts w:ascii="Book Antiqua" w:hAnsi="Book Antiqua"/>
        </w:rPr>
      </w:pPr>
      <w:r w:rsidRPr="00714FF3">
        <w:rPr>
          <w:rFonts w:ascii="Book Antiqua" w:hAnsi="Book Antiqua"/>
        </w:rPr>
        <w:t xml:space="preserve">Despite the aspiring results of FMT on pediatric AC, verified improvements </w:t>
      </w:r>
      <w:r w:rsidRPr="00714FF3">
        <w:rPr>
          <w:rFonts w:ascii="Book Antiqua" w:hAnsi="Book Antiqua"/>
        </w:rPr>
        <w:lastRenderedPageBreak/>
        <w:t>with larger cohorts and longer follow-up are necessary. In parallel, GM analysis should be performed before and after FMT, to unravel keystone microbial components in the specific disease.</w:t>
      </w:r>
    </w:p>
    <w:p w:rsidR="00742D2B" w:rsidRPr="00714FF3" w:rsidRDefault="00742D2B" w:rsidP="00385C8D">
      <w:pPr>
        <w:spacing w:line="360" w:lineRule="auto"/>
        <w:rPr>
          <w:rFonts w:ascii="Book Antiqua" w:hAnsi="Book Antiqua"/>
          <w:b/>
        </w:rPr>
      </w:pPr>
    </w:p>
    <w:p w:rsidR="006256BD" w:rsidRPr="00714FF3" w:rsidRDefault="006256BD" w:rsidP="00385C8D">
      <w:pPr>
        <w:spacing w:line="360" w:lineRule="auto"/>
        <w:rPr>
          <w:rFonts w:ascii="Book Antiqua" w:hAnsi="Book Antiqua"/>
          <w:b/>
        </w:rPr>
      </w:pPr>
      <w:r w:rsidRPr="00714FF3">
        <w:rPr>
          <w:rFonts w:ascii="Book Antiqua" w:hAnsi="Book Antiqua" w:hint="eastAsia"/>
          <w:b/>
        </w:rPr>
        <w:t>ACKNOWLEDGEMENTS</w:t>
      </w:r>
    </w:p>
    <w:p w:rsidR="006256BD" w:rsidRPr="00714FF3" w:rsidRDefault="006256BD" w:rsidP="00385C8D">
      <w:pPr>
        <w:spacing w:line="360" w:lineRule="auto"/>
        <w:rPr>
          <w:rFonts w:ascii="Book Antiqua" w:eastAsia="SimSun" w:hAnsi="Book Antiqua" w:cs="Times New Roman"/>
          <w:kern w:val="0"/>
        </w:rPr>
      </w:pPr>
      <w:r w:rsidRPr="00714FF3">
        <w:rPr>
          <w:rFonts w:ascii="Book Antiqua" w:eastAsia="SimSun" w:hAnsi="Book Antiqua" w:cs="Times New Roman" w:hint="eastAsia"/>
          <w:kern w:val="0"/>
        </w:rPr>
        <w:t xml:space="preserve">We thank the nurses who helped </w:t>
      </w:r>
      <w:r w:rsidRPr="00714FF3">
        <w:rPr>
          <w:rFonts w:ascii="Book Antiqua" w:eastAsia="SimSun" w:hAnsi="Book Antiqua" w:cs="Times New Roman"/>
          <w:kern w:val="0"/>
        </w:rPr>
        <w:t xml:space="preserve">with </w:t>
      </w:r>
      <w:r w:rsidRPr="00714FF3">
        <w:rPr>
          <w:rFonts w:ascii="Book Antiqua" w:eastAsia="SimSun" w:hAnsi="Book Antiqua" w:cs="Times New Roman" w:hint="eastAsia"/>
          <w:kern w:val="0"/>
        </w:rPr>
        <w:t xml:space="preserve">sample collection </w:t>
      </w:r>
      <w:r w:rsidRPr="00714FF3">
        <w:rPr>
          <w:rFonts w:ascii="Book Antiqua" w:eastAsia="SimSun" w:hAnsi="Book Antiqua" w:cs="Times New Roman"/>
          <w:kern w:val="0"/>
        </w:rPr>
        <w:t xml:space="preserve">at Tongji Hospital and the </w:t>
      </w:r>
      <w:r w:rsidRPr="00714FF3">
        <w:rPr>
          <w:rFonts w:ascii="Book Antiqua" w:eastAsia="SimSun" w:hAnsi="Book Antiqua" w:cs="Times New Roman" w:hint="eastAsia"/>
          <w:kern w:val="0"/>
        </w:rPr>
        <w:t xml:space="preserve">staffs </w:t>
      </w:r>
      <w:r w:rsidRPr="00714FF3">
        <w:rPr>
          <w:rFonts w:ascii="Book Antiqua" w:eastAsia="SimSun" w:hAnsi="Book Antiqua" w:cs="Times New Roman"/>
          <w:kern w:val="0"/>
        </w:rPr>
        <w:t xml:space="preserve">at </w:t>
      </w:r>
      <w:r w:rsidRPr="00714FF3">
        <w:rPr>
          <w:rFonts w:ascii="Book Antiqua" w:eastAsia="SimSun" w:hAnsi="Book Antiqua" w:cs="Times New Roman" w:hint="eastAsia"/>
          <w:kern w:val="0"/>
        </w:rPr>
        <w:t xml:space="preserve">WeHealthGene Institute </w:t>
      </w:r>
      <w:r w:rsidRPr="00714FF3">
        <w:rPr>
          <w:rFonts w:ascii="Book Antiqua" w:eastAsia="SimSun" w:hAnsi="Book Antiqua" w:cs="Times New Roman"/>
          <w:kern w:val="0"/>
        </w:rPr>
        <w:t xml:space="preserve">who contributed to the </w:t>
      </w:r>
      <w:r w:rsidRPr="00714FF3">
        <w:rPr>
          <w:rFonts w:ascii="Book Antiqua" w:eastAsia="SimSun" w:hAnsi="Book Antiqua" w:cs="Times New Roman" w:hint="eastAsia"/>
          <w:kern w:val="0"/>
        </w:rPr>
        <w:t>project</w:t>
      </w:r>
      <w:r w:rsidRPr="00714FF3">
        <w:rPr>
          <w:rFonts w:ascii="Book Antiqua" w:eastAsia="SimSun" w:hAnsi="Book Antiqua" w:cs="Times New Roman"/>
          <w:kern w:val="0"/>
        </w:rPr>
        <w:t xml:space="preserve"> analysis. </w:t>
      </w:r>
      <w:bookmarkStart w:id="164" w:name="_GoBack"/>
      <w:bookmarkEnd w:id="164"/>
    </w:p>
    <w:p w:rsidR="00A33460" w:rsidRDefault="00A33460" w:rsidP="00385C8D">
      <w:pPr>
        <w:spacing w:line="360" w:lineRule="auto"/>
        <w:rPr>
          <w:rFonts w:ascii="Book Antiqua" w:hAnsi="Book Antiqua"/>
          <w:b/>
        </w:rPr>
      </w:pPr>
      <w:r>
        <w:rPr>
          <w:rFonts w:ascii="Book Antiqua" w:hAnsi="Book Antiqua"/>
          <w:b/>
        </w:rPr>
        <w:br w:type="page"/>
      </w:r>
    </w:p>
    <w:p w:rsidR="006256BD" w:rsidRDefault="006256BD" w:rsidP="00385C8D">
      <w:pPr>
        <w:spacing w:line="360" w:lineRule="auto"/>
        <w:rPr>
          <w:rFonts w:ascii="Book Antiqua" w:hAnsi="Book Antiqua"/>
          <w:b/>
        </w:rPr>
      </w:pPr>
      <w:r w:rsidRPr="00714FF3">
        <w:rPr>
          <w:rFonts w:ascii="Book Antiqua" w:hAnsi="Book Antiqua"/>
          <w:b/>
        </w:rPr>
        <w:lastRenderedPageBreak/>
        <w:t>REFERENCES</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 </w:t>
      </w:r>
      <w:r w:rsidRPr="00D46DAE">
        <w:rPr>
          <w:rFonts w:ascii="Book Antiqua" w:hAnsi="Book Antiqua"/>
          <w:b/>
          <w:bCs/>
        </w:rPr>
        <w:t>Ohtsuka Y</w:t>
      </w:r>
      <w:r w:rsidRPr="00D46DAE">
        <w:rPr>
          <w:rFonts w:ascii="Book Antiqua" w:hAnsi="Book Antiqua"/>
        </w:rPr>
        <w:t xml:space="preserve">. Food intolerance and mucosal inflammation. </w:t>
      </w:r>
      <w:r w:rsidRPr="00D46DAE">
        <w:rPr>
          <w:rFonts w:ascii="Book Antiqua" w:hAnsi="Book Antiqua"/>
          <w:i/>
          <w:iCs/>
        </w:rPr>
        <w:t>Pediatr Int</w:t>
      </w:r>
      <w:r w:rsidRPr="00D46DAE">
        <w:rPr>
          <w:rFonts w:ascii="Book Antiqua" w:hAnsi="Book Antiqua"/>
        </w:rPr>
        <w:t xml:space="preserve"> 2015; </w:t>
      </w:r>
      <w:r w:rsidRPr="00D46DAE">
        <w:rPr>
          <w:rFonts w:ascii="Book Antiqua" w:hAnsi="Book Antiqua"/>
          <w:b/>
          <w:bCs/>
        </w:rPr>
        <w:t>57</w:t>
      </w:r>
      <w:r w:rsidRPr="00D46DAE">
        <w:rPr>
          <w:rFonts w:ascii="Book Antiqua" w:hAnsi="Book Antiqua"/>
        </w:rPr>
        <w:t>: 22-29 [PMID: 25442377 DOI: 10.1111/ped.12546]</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 </w:t>
      </w:r>
      <w:r w:rsidRPr="00D46DAE">
        <w:rPr>
          <w:rFonts w:ascii="Book Antiqua" w:hAnsi="Book Antiqua"/>
          <w:b/>
          <w:bCs/>
        </w:rPr>
        <w:t>Feuille E</w:t>
      </w:r>
      <w:r w:rsidRPr="00D46DAE">
        <w:rPr>
          <w:rFonts w:ascii="Book Antiqua" w:hAnsi="Book Antiqua"/>
        </w:rPr>
        <w:t>, Nowak-W</w:t>
      </w:r>
      <w:r w:rsidRPr="00D46DAE">
        <w:rPr>
          <w:rFonts w:ascii="Book Antiqua" w:eastAsia="MS Mincho" w:hAnsi="Book Antiqua" w:cs="MS Mincho"/>
        </w:rPr>
        <w:t>ę</w:t>
      </w:r>
      <w:r w:rsidRPr="00D46DAE">
        <w:rPr>
          <w:rFonts w:ascii="Book Antiqua" w:hAnsi="Book Antiqua"/>
        </w:rPr>
        <w:t xml:space="preserve">grzyn A. Food Protein-Induced Enterocolitis Syndrome, Allergic Proctocolitis, and Enteropathy. </w:t>
      </w:r>
      <w:r w:rsidRPr="00D46DAE">
        <w:rPr>
          <w:rFonts w:ascii="Book Antiqua" w:hAnsi="Book Antiqua"/>
          <w:i/>
          <w:iCs/>
        </w:rPr>
        <w:t>Curr Allergy Asthma Rep</w:t>
      </w:r>
      <w:r w:rsidRPr="00D46DAE">
        <w:rPr>
          <w:rFonts w:ascii="Book Antiqua" w:hAnsi="Book Antiqua"/>
        </w:rPr>
        <w:t xml:space="preserve"> 2015; </w:t>
      </w:r>
      <w:r w:rsidRPr="00D46DAE">
        <w:rPr>
          <w:rFonts w:ascii="Book Antiqua" w:hAnsi="Book Antiqua"/>
          <w:b/>
          <w:bCs/>
        </w:rPr>
        <w:t>15</w:t>
      </w:r>
      <w:r w:rsidRPr="00D46DAE">
        <w:rPr>
          <w:rFonts w:ascii="Book Antiqua" w:hAnsi="Book Antiqua"/>
        </w:rPr>
        <w:t>: 50 [PMID: 26174434 DOI: 10.1007/s11882-015-0546-9]</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3 </w:t>
      </w:r>
      <w:r w:rsidRPr="00D46DAE">
        <w:rPr>
          <w:rFonts w:ascii="Book Antiqua" w:hAnsi="Book Antiqua"/>
          <w:b/>
          <w:bCs/>
        </w:rPr>
        <w:t>Xanthakos SA</w:t>
      </w:r>
      <w:r w:rsidRPr="00D46DAE">
        <w:rPr>
          <w:rFonts w:ascii="Book Antiqua" w:hAnsi="Book Antiqua"/>
        </w:rPr>
        <w:t xml:space="preserve">, Schwimmer JB, Melin-Aldana H, Rothenberg ME, Witte DP, Cohen MB. Prevalence and outcome of allergic colitis in healthy infants with rectal bleeding: a prospective cohort study. </w:t>
      </w:r>
      <w:r w:rsidRPr="00D46DAE">
        <w:rPr>
          <w:rFonts w:ascii="Book Antiqua" w:hAnsi="Book Antiqua"/>
          <w:i/>
          <w:iCs/>
        </w:rPr>
        <w:t>J Pediatr Gastroenterol Nutr</w:t>
      </w:r>
      <w:r w:rsidRPr="00D46DAE">
        <w:rPr>
          <w:rFonts w:ascii="Book Antiqua" w:hAnsi="Book Antiqua"/>
        </w:rPr>
        <w:t xml:space="preserve"> 2005; </w:t>
      </w:r>
      <w:r w:rsidRPr="00D46DAE">
        <w:rPr>
          <w:rFonts w:ascii="Book Antiqua" w:hAnsi="Book Antiqua"/>
          <w:b/>
          <w:bCs/>
        </w:rPr>
        <w:t>41</w:t>
      </w:r>
      <w:r w:rsidRPr="00D46DAE">
        <w:rPr>
          <w:rFonts w:ascii="Book Antiqua" w:hAnsi="Book Antiqua"/>
        </w:rPr>
        <w:t>: 16-22 [PMID: 15990624]</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4 </w:t>
      </w:r>
      <w:r w:rsidRPr="00D46DAE">
        <w:rPr>
          <w:rFonts w:ascii="Book Antiqua" w:hAnsi="Book Antiqua"/>
          <w:b/>
          <w:bCs/>
        </w:rPr>
        <w:t>Kyburz A</w:t>
      </w:r>
      <w:r w:rsidRPr="00D46DAE">
        <w:rPr>
          <w:rFonts w:ascii="Book Antiqua" w:hAnsi="Book Antiqua"/>
        </w:rPr>
        <w:t xml:space="preserve">, Müller A. The Gastrointestinal Tract Microbiota and Allergic Diseases. </w:t>
      </w:r>
      <w:r w:rsidRPr="00D46DAE">
        <w:rPr>
          <w:rFonts w:ascii="Book Antiqua" w:hAnsi="Book Antiqua"/>
          <w:i/>
          <w:iCs/>
        </w:rPr>
        <w:t>Dig Dis</w:t>
      </w:r>
      <w:r w:rsidRPr="00D46DAE">
        <w:rPr>
          <w:rFonts w:ascii="Book Antiqua" w:hAnsi="Book Antiqua"/>
        </w:rPr>
        <w:t xml:space="preserve"> 2016; </w:t>
      </w:r>
      <w:r w:rsidRPr="00D46DAE">
        <w:rPr>
          <w:rFonts w:ascii="Book Antiqua" w:hAnsi="Book Antiqua"/>
          <w:b/>
          <w:bCs/>
        </w:rPr>
        <w:t>34</w:t>
      </w:r>
      <w:r w:rsidRPr="00D46DAE">
        <w:rPr>
          <w:rFonts w:ascii="Book Antiqua" w:hAnsi="Book Antiqua"/>
        </w:rPr>
        <w:t>: 230-243 [PMID: 27028536 DOI: 10.1159/000443357]</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5 </w:t>
      </w:r>
      <w:r w:rsidRPr="00D46DAE">
        <w:rPr>
          <w:rFonts w:ascii="Book Antiqua" w:hAnsi="Book Antiqua"/>
          <w:b/>
          <w:bCs/>
        </w:rPr>
        <w:t>Wheeler ML</w:t>
      </w:r>
      <w:r w:rsidRPr="00D46DAE">
        <w:rPr>
          <w:rFonts w:ascii="Book Antiqua" w:hAnsi="Book Antiqua"/>
        </w:rPr>
        <w:t xml:space="preserve">, Limon JJ, Bar AS, Leal CA, Gargus M, Tang J, Brown J, Funari VA, Wang HL, Crother TR, Arditi M, Underhill DM, Iliev ID. Immunological Consequences of Intestinal Fungal Dysbiosis. </w:t>
      </w:r>
      <w:r w:rsidRPr="00D46DAE">
        <w:rPr>
          <w:rFonts w:ascii="Book Antiqua" w:hAnsi="Book Antiqua"/>
          <w:i/>
          <w:iCs/>
        </w:rPr>
        <w:t>Cell Host Microbe</w:t>
      </w:r>
      <w:r w:rsidRPr="00D46DAE">
        <w:rPr>
          <w:rFonts w:ascii="Book Antiqua" w:hAnsi="Book Antiqua"/>
        </w:rPr>
        <w:t xml:space="preserve"> 2016; </w:t>
      </w:r>
      <w:r w:rsidRPr="00D46DAE">
        <w:rPr>
          <w:rFonts w:ascii="Book Antiqua" w:hAnsi="Book Antiqua"/>
          <w:b/>
          <w:bCs/>
        </w:rPr>
        <w:t>19</w:t>
      </w:r>
      <w:r w:rsidRPr="00D46DAE">
        <w:rPr>
          <w:rFonts w:ascii="Book Antiqua" w:hAnsi="Book Antiqua"/>
        </w:rPr>
        <w:t>: 865-873 [PMID: 27237365 DOI: 10.1016/j.chom.2016.05.003]</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6 </w:t>
      </w:r>
      <w:r w:rsidRPr="00D46DAE">
        <w:rPr>
          <w:rFonts w:ascii="Book Antiqua" w:hAnsi="Book Antiqua"/>
          <w:b/>
          <w:bCs/>
        </w:rPr>
        <w:t>Ozen A</w:t>
      </w:r>
      <w:r w:rsidRPr="00D46DAE">
        <w:rPr>
          <w:rFonts w:ascii="Book Antiqua" w:hAnsi="Book Antiqua"/>
        </w:rPr>
        <w:t xml:space="preserve">, Gulcan EM, Ercan Saricoban H, Ozkan F, Cengizlier R. Food Protein-Induced Non-Immunoglobulin E-Mediated Allergic Colitis in Infants and Older Children: What Cytokines Are Involved? </w:t>
      </w:r>
      <w:r w:rsidRPr="00D46DAE">
        <w:rPr>
          <w:rFonts w:ascii="Book Antiqua" w:hAnsi="Book Antiqua"/>
          <w:i/>
          <w:iCs/>
        </w:rPr>
        <w:t>Int Arch Allergy Immunol</w:t>
      </w:r>
      <w:r w:rsidRPr="00D46DAE">
        <w:rPr>
          <w:rFonts w:ascii="Book Antiqua" w:hAnsi="Book Antiqua"/>
        </w:rPr>
        <w:t xml:space="preserve"> 2015; </w:t>
      </w:r>
      <w:r w:rsidRPr="00D46DAE">
        <w:rPr>
          <w:rFonts w:ascii="Book Antiqua" w:hAnsi="Book Antiqua"/>
          <w:b/>
          <w:bCs/>
        </w:rPr>
        <w:t>168</w:t>
      </w:r>
      <w:r w:rsidRPr="00D46DAE">
        <w:rPr>
          <w:rFonts w:ascii="Book Antiqua" w:hAnsi="Book Antiqua"/>
        </w:rPr>
        <w:t>: 61-68 [PMID: 26588792 DOI: 10.1159/000441471]</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7 </w:t>
      </w:r>
      <w:r w:rsidRPr="00D46DAE">
        <w:rPr>
          <w:rFonts w:ascii="Book Antiqua" w:hAnsi="Book Antiqua"/>
          <w:b/>
          <w:bCs/>
        </w:rPr>
        <w:t>Lucarelli S</w:t>
      </w:r>
      <w:r w:rsidRPr="00D46DAE">
        <w:rPr>
          <w:rFonts w:ascii="Book Antiqua" w:hAnsi="Book Antiqua"/>
        </w:rPr>
        <w:t xml:space="preserve">, Di Nardo G, Lastrucci G, D'Alfonso Y, Marcheggiano A, Federici T, Frediani S, Frediani T, Cucchiara S. Allergic proctocolitis refractory </w:t>
      </w:r>
      <w:r w:rsidRPr="00D46DAE">
        <w:rPr>
          <w:rFonts w:ascii="Book Antiqua" w:hAnsi="Book Antiqua"/>
        </w:rPr>
        <w:lastRenderedPageBreak/>
        <w:t xml:space="preserve">to maternal hypoallergenic diet in exclusively breast-fed infants: a clinical observation. </w:t>
      </w:r>
      <w:r w:rsidRPr="00D46DAE">
        <w:rPr>
          <w:rFonts w:ascii="Book Antiqua" w:hAnsi="Book Antiqua"/>
          <w:i/>
          <w:iCs/>
        </w:rPr>
        <w:t>BMC Gastroenterol</w:t>
      </w:r>
      <w:r w:rsidRPr="00D46DAE">
        <w:rPr>
          <w:rFonts w:ascii="Book Antiqua" w:hAnsi="Book Antiqua"/>
        </w:rPr>
        <w:t xml:space="preserve"> 2011; </w:t>
      </w:r>
      <w:r w:rsidRPr="00D46DAE">
        <w:rPr>
          <w:rFonts w:ascii="Book Antiqua" w:hAnsi="Book Antiqua"/>
          <w:b/>
          <w:bCs/>
        </w:rPr>
        <w:t>11</w:t>
      </w:r>
      <w:r w:rsidRPr="00D46DAE">
        <w:rPr>
          <w:rFonts w:ascii="Book Antiqua" w:hAnsi="Book Antiqua"/>
        </w:rPr>
        <w:t>: 82 [PMID: 21762530 DOI: 10.1186/1471-230X-11-82]</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8 </w:t>
      </w:r>
      <w:r w:rsidRPr="00D46DAE">
        <w:rPr>
          <w:rFonts w:ascii="Book Antiqua" w:hAnsi="Book Antiqua"/>
          <w:b/>
          <w:bCs/>
        </w:rPr>
        <w:t>Baldassarre ME</w:t>
      </w:r>
      <w:r w:rsidRPr="00D46DAE">
        <w:rPr>
          <w:rFonts w:ascii="Book Antiqua" w:hAnsi="Book Antiqua"/>
        </w:rPr>
        <w:t xml:space="preserve">, Laforgia N, Fanelli M, Laneve A, Grosso R, Lifschitz C. Lactobacillus GG improves recovery in infants with blood in the stools and presumptive allergic colitis compared with extensively hydrolyzed formula alone. </w:t>
      </w:r>
      <w:r w:rsidRPr="00D46DAE">
        <w:rPr>
          <w:rFonts w:ascii="Book Antiqua" w:hAnsi="Book Antiqua"/>
          <w:i/>
          <w:iCs/>
        </w:rPr>
        <w:t>J Pediatr</w:t>
      </w:r>
      <w:r w:rsidRPr="00D46DAE">
        <w:rPr>
          <w:rFonts w:ascii="Book Antiqua" w:hAnsi="Book Antiqua"/>
        </w:rPr>
        <w:t xml:space="preserve"> 2010; </w:t>
      </w:r>
      <w:r w:rsidRPr="00D46DAE">
        <w:rPr>
          <w:rFonts w:ascii="Book Antiqua" w:hAnsi="Book Antiqua"/>
          <w:b/>
          <w:bCs/>
        </w:rPr>
        <w:t>156</w:t>
      </w:r>
      <w:r w:rsidRPr="00D46DAE">
        <w:rPr>
          <w:rFonts w:ascii="Book Antiqua" w:hAnsi="Book Antiqua"/>
        </w:rPr>
        <w:t>: 397-401 [PMID: 19880141 DOI: 10.1016/j.jpeds.2009.09.012]</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9 </w:t>
      </w:r>
      <w:r w:rsidRPr="00D46DAE">
        <w:rPr>
          <w:rFonts w:ascii="Book Antiqua" w:hAnsi="Book Antiqua"/>
          <w:b/>
          <w:bCs/>
        </w:rPr>
        <w:t>Kelly CR</w:t>
      </w:r>
      <w:r w:rsidRPr="00D46DAE">
        <w:rPr>
          <w:rFonts w:ascii="Book Antiqua" w:hAnsi="Book Antiqua"/>
        </w:rPr>
        <w:t xml:space="preserve">, Ihunnah C, Fischer M, Khoruts A, Surawicz C, Afzali A, Aroniadis O, Barto A, Borody T, Giovanelli A, Gordon S, Gluck M, Hohmann EL, Kao D, Kao JY, McQuillen DP, Mellow M, Rank KM, Rao K, Ray A, Schwartz MA, Singh N, Stollman N, Suskind DL, Vindigni SM, Youngster I, Brandt L. Fecal microbiota transplant for treatment of Clostridium difficile infection in immunocompromised patients. </w:t>
      </w:r>
      <w:r w:rsidRPr="00D46DAE">
        <w:rPr>
          <w:rFonts w:ascii="Book Antiqua" w:hAnsi="Book Antiqua"/>
          <w:i/>
          <w:iCs/>
        </w:rPr>
        <w:t>Am J Gastroenterol</w:t>
      </w:r>
      <w:r w:rsidRPr="00D46DAE">
        <w:rPr>
          <w:rFonts w:ascii="Book Antiqua" w:hAnsi="Book Antiqua"/>
        </w:rPr>
        <w:t xml:space="preserve"> 2014; </w:t>
      </w:r>
      <w:r w:rsidRPr="00D46DAE">
        <w:rPr>
          <w:rFonts w:ascii="Book Antiqua" w:hAnsi="Book Antiqua"/>
          <w:b/>
          <w:bCs/>
        </w:rPr>
        <w:t>109</w:t>
      </w:r>
      <w:r w:rsidRPr="00D46DAE">
        <w:rPr>
          <w:rFonts w:ascii="Book Antiqua" w:hAnsi="Book Antiqua"/>
        </w:rPr>
        <w:t>: 1065-1071 [PMID: 24890442 DOI: 10.1038/ajg.2014.133]</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10 </w:t>
      </w:r>
      <w:r w:rsidRPr="00D46DAE">
        <w:rPr>
          <w:rFonts w:ascii="Book Antiqua" w:hAnsi="Book Antiqua"/>
          <w:b/>
          <w:bCs/>
        </w:rPr>
        <w:t>Khoruts A</w:t>
      </w:r>
      <w:r w:rsidRPr="00D46DAE">
        <w:rPr>
          <w:rFonts w:ascii="Book Antiqua" w:hAnsi="Book Antiqua"/>
        </w:rPr>
        <w:t xml:space="preserve">, Sadowsky MJ. Understanding the mechanisms of faecal microbiota transplantation. </w:t>
      </w:r>
      <w:r w:rsidRPr="00D46DAE">
        <w:rPr>
          <w:rFonts w:ascii="Book Antiqua" w:hAnsi="Book Antiqua"/>
          <w:i/>
          <w:iCs/>
        </w:rPr>
        <w:t>Nat Rev Gastroenterol Hepatol</w:t>
      </w:r>
      <w:r w:rsidRPr="00D46DAE">
        <w:rPr>
          <w:rFonts w:ascii="Book Antiqua" w:hAnsi="Book Antiqua"/>
        </w:rPr>
        <w:t xml:space="preserve"> 2016; </w:t>
      </w:r>
      <w:r w:rsidRPr="00D46DAE">
        <w:rPr>
          <w:rFonts w:ascii="Book Antiqua" w:hAnsi="Book Antiqua"/>
          <w:b/>
          <w:bCs/>
        </w:rPr>
        <w:t>13</w:t>
      </w:r>
      <w:r w:rsidRPr="00D46DAE">
        <w:rPr>
          <w:rFonts w:ascii="Book Antiqua" w:hAnsi="Book Antiqua"/>
        </w:rPr>
        <w:t>: 508-516 [PMID: 27329806 DOI: 10.1038/nrgastro.2016.98]</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11 </w:t>
      </w:r>
      <w:r w:rsidRPr="00D46DAE">
        <w:rPr>
          <w:rFonts w:ascii="Book Antiqua" w:hAnsi="Book Antiqua"/>
          <w:b/>
          <w:bCs/>
        </w:rPr>
        <w:t>Colman RJ</w:t>
      </w:r>
      <w:r w:rsidRPr="00D46DAE">
        <w:rPr>
          <w:rFonts w:ascii="Book Antiqua" w:hAnsi="Book Antiqua"/>
        </w:rPr>
        <w:t xml:space="preserve">, Rubin DT. Fecal microbiota transplantation as therapy for inflammatory bowel disease: a systematic review and meta-analysis. </w:t>
      </w:r>
      <w:r w:rsidRPr="00D46DAE">
        <w:rPr>
          <w:rFonts w:ascii="Book Antiqua" w:hAnsi="Book Antiqua"/>
          <w:i/>
          <w:iCs/>
        </w:rPr>
        <w:t>J Crohns Colitis</w:t>
      </w:r>
      <w:r w:rsidRPr="00D46DAE">
        <w:rPr>
          <w:rFonts w:ascii="Book Antiqua" w:hAnsi="Book Antiqua"/>
        </w:rPr>
        <w:t xml:space="preserve"> 2014; </w:t>
      </w:r>
      <w:r w:rsidRPr="00D46DAE">
        <w:rPr>
          <w:rFonts w:ascii="Book Antiqua" w:hAnsi="Book Antiqua"/>
          <w:b/>
          <w:bCs/>
        </w:rPr>
        <w:t>8</w:t>
      </w:r>
      <w:r w:rsidRPr="00D46DAE">
        <w:rPr>
          <w:rFonts w:ascii="Book Antiqua" w:hAnsi="Book Antiqua"/>
        </w:rPr>
        <w:t>: 1569-1581 [PMID: 25223604 DOI: 10.1016/j.crohns.2014.08.006]</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lastRenderedPageBreak/>
        <w:t xml:space="preserve">12 </w:t>
      </w:r>
      <w:r w:rsidRPr="00D46DAE">
        <w:rPr>
          <w:rFonts w:ascii="Book Antiqua" w:hAnsi="Book Antiqua"/>
          <w:b/>
          <w:bCs/>
        </w:rPr>
        <w:t>Suskind DL</w:t>
      </w:r>
      <w:r w:rsidRPr="00D46DAE">
        <w:rPr>
          <w:rFonts w:ascii="Book Antiqua" w:hAnsi="Book Antiqua"/>
        </w:rPr>
        <w:t xml:space="preserve">, Singh N, Nielson H, Wahbeh G. Fecal microbial transplant via nasogastric tube for active pediatric ulcerative colitis. </w:t>
      </w:r>
      <w:r w:rsidRPr="00D46DAE">
        <w:rPr>
          <w:rFonts w:ascii="Book Antiqua" w:hAnsi="Book Antiqua"/>
          <w:i/>
          <w:iCs/>
        </w:rPr>
        <w:t>J Pediatr Gastroenterol Nutr</w:t>
      </w:r>
      <w:r w:rsidRPr="00D46DAE">
        <w:rPr>
          <w:rFonts w:ascii="Book Antiqua" w:hAnsi="Book Antiqua"/>
        </w:rPr>
        <w:t xml:space="preserve"> 2015; </w:t>
      </w:r>
      <w:r w:rsidRPr="00D46DAE">
        <w:rPr>
          <w:rFonts w:ascii="Book Antiqua" w:hAnsi="Book Antiqua"/>
          <w:b/>
          <w:bCs/>
        </w:rPr>
        <w:t>60</w:t>
      </w:r>
      <w:r w:rsidRPr="00D46DAE">
        <w:rPr>
          <w:rFonts w:ascii="Book Antiqua" w:hAnsi="Book Antiqua"/>
        </w:rPr>
        <w:t>: 27-29 [PMID: 25162366 DOI: 10.1097/MPG.0000000000000544]</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13 </w:t>
      </w:r>
      <w:r w:rsidRPr="00D46DAE">
        <w:rPr>
          <w:rFonts w:ascii="Book Antiqua" w:hAnsi="Book Antiqua"/>
          <w:b/>
          <w:bCs/>
        </w:rPr>
        <w:t>Holvoet T</w:t>
      </w:r>
      <w:r w:rsidRPr="00D46DAE">
        <w:rPr>
          <w:rFonts w:ascii="Book Antiqua" w:hAnsi="Book Antiqua"/>
        </w:rPr>
        <w:t xml:space="preserve">, Joossens M, Wang J, Boelens J, Verhasselt B, Laukens D, van Vlierberghe H, Hindryckx P, De Vos M, De Looze D, Raes J. Assessment of faecal microbial transfer in irritable bowel syndrome with severe bloating. </w:t>
      </w:r>
      <w:r w:rsidRPr="00D46DAE">
        <w:rPr>
          <w:rFonts w:ascii="Book Antiqua" w:hAnsi="Book Antiqua"/>
          <w:i/>
          <w:iCs/>
        </w:rPr>
        <w:t>Gut</w:t>
      </w:r>
      <w:r w:rsidRPr="00D46DAE">
        <w:rPr>
          <w:rFonts w:ascii="Book Antiqua" w:hAnsi="Book Antiqua"/>
        </w:rPr>
        <w:t xml:space="preserve"> 2017; </w:t>
      </w:r>
      <w:r w:rsidRPr="00D46DAE">
        <w:rPr>
          <w:rFonts w:ascii="Book Antiqua" w:hAnsi="Book Antiqua"/>
          <w:b/>
          <w:bCs/>
        </w:rPr>
        <w:t>66</w:t>
      </w:r>
      <w:r w:rsidRPr="00D46DAE">
        <w:rPr>
          <w:rFonts w:ascii="Book Antiqua" w:hAnsi="Book Antiqua"/>
        </w:rPr>
        <w:t>: 980-982 [PMID: 27511198 DOI: 10.1136/gutjnl-2016-312513]</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14 </w:t>
      </w:r>
      <w:r w:rsidRPr="00D46DAE">
        <w:rPr>
          <w:rFonts w:ascii="Book Antiqua" w:hAnsi="Book Antiqua"/>
          <w:b/>
          <w:bCs/>
        </w:rPr>
        <w:t>Millan B</w:t>
      </w:r>
      <w:r w:rsidRPr="00D46DAE">
        <w:rPr>
          <w:rFonts w:ascii="Book Antiqua" w:hAnsi="Book Antiqua"/>
        </w:rPr>
        <w:t xml:space="preserve">, Laffin M, Madsen K. Fecal Microbiota Transplantation: Beyond Clostridium difficile. </w:t>
      </w:r>
      <w:r w:rsidRPr="00D46DAE">
        <w:rPr>
          <w:rFonts w:ascii="Book Antiqua" w:hAnsi="Book Antiqua"/>
          <w:i/>
          <w:iCs/>
        </w:rPr>
        <w:t>Curr Infect Dis Rep</w:t>
      </w:r>
      <w:r w:rsidRPr="00D46DAE">
        <w:rPr>
          <w:rFonts w:ascii="Book Antiqua" w:hAnsi="Book Antiqua"/>
        </w:rPr>
        <w:t xml:space="preserve"> 2017; </w:t>
      </w:r>
      <w:r w:rsidRPr="00D46DAE">
        <w:rPr>
          <w:rFonts w:ascii="Book Antiqua" w:hAnsi="Book Antiqua"/>
          <w:b/>
          <w:bCs/>
        </w:rPr>
        <w:t>19</w:t>
      </w:r>
      <w:r w:rsidRPr="00D46DAE">
        <w:rPr>
          <w:rFonts w:ascii="Book Antiqua" w:hAnsi="Book Antiqua"/>
        </w:rPr>
        <w:t>: 31 [PMID: 28770495 DOI: 10.1007/s11908-017-0586-5]</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15 </w:t>
      </w:r>
      <w:r w:rsidRPr="00D46DAE">
        <w:rPr>
          <w:rFonts w:ascii="Book Antiqua" w:hAnsi="Book Antiqua"/>
          <w:b/>
          <w:bCs/>
        </w:rPr>
        <w:t>Levine A</w:t>
      </w:r>
      <w:r w:rsidRPr="00D46DAE">
        <w:rPr>
          <w:rFonts w:ascii="Book Antiqua" w:hAnsi="Book Antiqua"/>
        </w:rPr>
        <w:t xml:space="preserve">, Koletzko S, Turner D, Escher JC, Cucchiara S, de Ridder L, Kolho KL, Veres G, Russell RK, Paerregaard A, Buderus S, Greer ML, Dias JA, Veereman-Wauters G, Lionetti P, Sladek M, Martin de Carpi J, Staiano A, Ruemmele FM, Wilson DC; European Society of Pediatric Gastroenterology, Hepatology, and Nutrition. ESPGHAN revised porto criteria for the diagnosis of inflammatory bowel disease in children and adolescents. </w:t>
      </w:r>
      <w:r w:rsidRPr="00D46DAE">
        <w:rPr>
          <w:rFonts w:ascii="Book Antiqua" w:hAnsi="Book Antiqua"/>
          <w:i/>
          <w:iCs/>
        </w:rPr>
        <w:t>J Pediatr Gastroenterol Nutr</w:t>
      </w:r>
      <w:r w:rsidRPr="00D46DAE">
        <w:rPr>
          <w:rFonts w:ascii="Book Antiqua" w:hAnsi="Book Antiqua"/>
        </w:rPr>
        <w:t xml:space="preserve"> 2014; </w:t>
      </w:r>
      <w:r w:rsidRPr="00D46DAE">
        <w:rPr>
          <w:rFonts w:ascii="Book Antiqua" w:hAnsi="Book Antiqua"/>
          <w:b/>
          <w:bCs/>
        </w:rPr>
        <w:t>58</w:t>
      </w:r>
      <w:r w:rsidRPr="00D46DAE">
        <w:rPr>
          <w:rFonts w:ascii="Book Antiqua" w:hAnsi="Book Antiqua"/>
        </w:rPr>
        <w:t>: 795-806 [PMID: 24231644 DOI: 10.1097/MPG.0000000000000239]</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16 </w:t>
      </w:r>
      <w:r w:rsidRPr="00D46DAE">
        <w:rPr>
          <w:rFonts w:ascii="Book Antiqua" w:hAnsi="Book Antiqua"/>
          <w:b/>
          <w:bCs/>
        </w:rPr>
        <w:t>Longstreth GF</w:t>
      </w:r>
      <w:r w:rsidRPr="00D46DAE">
        <w:rPr>
          <w:rFonts w:ascii="Book Antiqua" w:hAnsi="Book Antiqua"/>
        </w:rPr>
        <w:t xml:space="preserve">, Thompson WG, Chey WD, Houghton LA, Mearin F, Spiller RC. Functional bowel disorders. </w:t>
      </w:r>
      <w:r w:rsidRPr="00D46DAE">
        <w:rPr>
          <w:rFonts w:ascii="Book Antiqua" w:hAnsi="Book Antiqua"/>
          <w:i/>
          <w:iCs/>
        </w:rPr>
        <w:t>Gastroenterology</w:t>
      </w:r>
      <w:r w:rsidRPr="00D46DAE">
        <w:rPr>
          <w:rFonts w:ascii="Book Antiqua" w:hAnsi="Book Antiqua"/>
        </w:rPr>
        <w:t xml:space="preserve"> 2006; </w:t>
      </w:r>
      <w:r w:rsidRPr="00D46DAE">
        <w:rPr>
          <w:rFonts w:ascii="Book Antiqua" w:hAnsi="Book Antiqua"/>
          <w:b/>
          <w:bCs/>
        </w:rPr>
        <w:t>130</w:t>
      </w:r>
      <w:r w:rsidRPr="00D46DAE">
        <w:rPr>
          <w:rFonts w:ascii="Book Antiqua" w:hAnsi="Book Antiqua"/>
        </w:rPr>
        <w:t>: 1480-1491 [PMID: 16678561 DOI: 10.1053/j.gastro.2005.11.061]</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lastRenderedPageBreak/>
        <w:t xml:space="preserve">17 </w:t>
      </w:r>
      <w:r w:rsidRPr="00D46DAE">
        <w:rPr>
          <w:rFonts w:ascii="Book Antiqua" w:hAnsi="Book Antiqua"/>
          <w:b/>
          <w:bCs/>
        </w:rPr>
        <w:t>Yu MC</w:t>
      </w:r>
      <w:r w:rsidRPr="00D46DAE">
        <w:rPr>
          <w:rFonts w:ascii="Book Antiqua" w:hAnsi="Book Antiqua"/>
        </w:rPr>
        <w:t xml:space="preserve">, Tsai CL, Yang YJ, Yang SS, Wang LH, Lee CT, Jan RL, Wang JY. Allergic colitis in infants related to cow's milk: clinical characteristics, pathologic changes, and immunologic findings. </w:t>
      </w:r>
      <w:r w:rsidRPr="00D46DAE">
        <w:rPr>
          <w:rFonts w:ascii="Book Antiqua" w:hAnsi="Book Antiqua"/>
          <w:i/>
          <w:iCs/>
        </w:rPr>
        <w:t>Pediatr Neonatol</w:t>
      </w:r>
      <w:r w:rsidRPr="00D46DAE">
        <w:rPr>
          <w:rFonts w:ascii="Book Antiqua" w:hAnsi="Book Antiqua"/>
        </w:rPr>
        <w:t xml:space="preserve"> 2013; </w:t>
      </w:r>
      <w:r w:rsidRPr="00D46DAE">
        <w:rPr>
          <w:rFonts w:ascii="Book Antiqua" w:hAnsi="Book Antiqua"/>
          <w:b/>
          <w:bCs/>
        </w:rPr>
        <w:t>54</w:t>
      </w:r>
      <w:r w:rsidRPr="00D46DAE">
        <w:rPr>
          <w:rFonts w:ascii="Book Antiqua" w:hAnsi="Book Antiqua"/>
        </w:rPr>
        <w:t>: 49-55 [PMID: 23445743 DOI: 10.1016/j.pedneo.2012.11.006]</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18 </w:t>
      </w:r>
      <w:r w:rsidRPr="00D46DAE">
        <w:rPr>
          <w:rFonts w:ascii="Book Antiqua" w:hAnsi="Book Antiqua"/>
          <w:b/>
          <w:bCs/>
        </w:rPr>
        <w:t>Cammarota G</w:t>
      </w:r>
      <w:r w:rsidRPr="00D46DAE">
        <w:rPr>
          <w:rFonts w:ascii="Book Antiqua" w:hAnsi="Book Antiqua"/>
        </w:rPr>
        <w:t>, Ianiro G, Tilg H, Rajili</w:t>
      </w:r>
      <w:r w:rsidRPr="00D46DAE">
        <w:rPr>
          <w:rFonts w:ascii="Book Antiqua" w:eastAsia="MS Mincho" w:hAnsi="Book Antiqua" w:cs="MS Mincho"/>
        </w:rPr>
        <w:t>ć</w:t>
      </w:r>
      <w:r w:rsidRPr="00D46DAE">
        <w:rPr>
          <w:rFonts w:ascii="Book Antiqua" w:hAnsi="Book Antiqua"/>
        </w:rPr>
        <w:t>-Stojanovi</w:t>
      </w:r>
      <w:r w:rsidRPr="00D46DAE">
        <w:rPr>
          <w:rFonts w:ascii="Book Antiqua" w:eastAsia="MS Mincho" w:hAnsi="Book Antiqua" w:cs="MS Mincho"/>
        </w:rPr>
        <w:t>ć</w:t>
      </w:r>
      <w:r w:rsidRPr="00D46DAE">
        <w:rPr>
          <w:rFonts w:ascii="Book Antiqua" w:hAnsi="Book Antiqua"/>
        </w:rPr>
        <w:t xml:space="preserve"> M, Kump P, Satokari R, Sokol H, Arkkila P, Pintus C, Hart A, Segal J, Aloi M, Masucci L, Molinaro A, Scaldaferri F, Gasbarrini G, Lopez-Sanroman A, Link A, de Groot P, de Vos WM, Högenauer C, Malfertheiner P, Mattila E, Milosavljevi</w:t>
      </w:r>
      <w:r w:rsidRPr="00D46DAE">
        <w:rPr>
          <w:rFonts w:ascii="Book Antiqua" w:eastAsia="MS Mincho" w:hAnsi="Book Antiqua" w:cs="MS Mincho"/>
        </w:rPr>
        <w:t>ć</w:t>
      </w:r>
      <w:r w:rsidRPr="00D46DAE">
        <w:rPr>
          <w:rFonts w:ascii="Book Antiqua" w:hAnsi="Book Antiqua"/>
        </w:rPr>
        <w:t xml:space="preserve"> T, Nieuwdorp M, Sanguinetti M, Simren M, Gasbarrini A; European FMT Working Group. European consensus conference on faecal microbiota transplantation in clinical practice. </w:t>
      </w:r>
      <w:r w:rsidRPr="00D46DAE">
        <w:rPr>
          <w:rFonts w:ascii="Book Antiqua" w:hAnsi="Book Antiqua"/>
          <w:i/>
          <w:iCs/>
        </w:rPr>
        <w:t>Gut</w:t>
      </w:r>
      <w:r w:rsidRPr="00D46DAE">
        <w:rPr>
          <w:rFonts w:ascii="Book Antiqua" w:hAnsi="Book Antiqua"/>
        </w:rPr>
        <w:t xml:space="preserve"> 2017; </w:t>
      </w:r>
      <w:r w:rsidRPr="00D46DAE">
        <w:rPr>
          <w:rFonts w:ascii="Book Antiqua" w:hAnsi="Book Antiqua"/>
          <w:b/>
          <w:bCs/>
        </w:rPr>
        <w:t>66</w:t>
      </w:r>
      <w:r w:rsidRPr="00D46DAE">
        <w:rPr>
          <w:rFonts w:ascii="Book Antiqua" w:hAnsi="Book Antiqua"/>
        </w:rPr>
        <w:t>: 569-580 [PMID: 28087657 DOI: 10.1136/gutjnl-2016-313017]</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19 </w:t>
      </w:r>
      <w:r w:rsidRPr="00D46DAE">
        <w:rPr>
          <w:rFonts w:ascii="Book Antiqua" w:hAnsi="Book Antiqua"/>
          <w:b/>
          <w:bCs/>
        </w:rPr>
        <w:t>Bourlioux P</w:t>
      </w:r>
      <w:r w:rsidRPr="00D46DAE">
        <w:rPr>
          <w:rFonts w:ascii="Book Antiqua" w:hAnsi="Book Antiqua"/>
        </w:rPr>
        <w:t xml:space="preserve">; workgroup of the French Academy of Pharmacy. Faecal microbiota transplantation: Key points to consider. </w:t>
      </w:r>
      <w:r w:rsidRPr="00D46DAE">
        <w:rPr>
          <w:rFonts w:ascii="Book Antiqua" w:hAnsi="Book Antiqua"/>
          <w:i/>
          <w:iCs/>
        </w:rPr>
        <w:t>Ann Pharm Fr</w:t>
      </w:r>
      <w:r w:rsidRPr="00D46DAE">
        <w:rPr>
          <w:rFonts w:ascii="Book Antiqua" w:hAnsi="Book Antiqua"/>
        </w:rPr>
        <w:t xml:space="preserve"> 2015; </w:t>
      </w:r>
      <w:r w:rsidRPr="00D46DAE">
        <w:rPr>
          <w:rFonts w:ascii="Book Antiqua" w:hAnsi="Book Antiqua"/>
          <w:b/>
          <w:bCs/>
        </w:rPr>
        <w:t>73</w:t>
      </w:r>
      <w:r w:rsidRPr="00D46DAE">
        <w:rPr>
          <w:rFonts w:ascii="Book Antiqua" w:hAnsi="Book Antiqua"/>
        </w:rPr>
        <w:t>: 163-168 [PMID: 25747146 DOI: 10.1016/j.pharma.2015.02.001]</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20 </w:t>
      </w:r>
      <w:r w:rsidRPr="00D46DAE">
        <w:rPr>
          <w:rFonts w:ascii="Book Antiqua" w:hAnsi="Book Antiqua"/>
          <w:b/>
          <w:bCs/>
        </w:rPr>
        <w:t>Kelly CR</w:t>
      </w:r>
      <w:r w:rsidRPr="00D46DAE">
        <w:rPr>
          <w:rFonts w:ascii="Book Antiqua" w:hAnsi="Book Antiqua"/>
        </w:rPr>
        <w:t xml:space="preserve">, Kahn S, Kashyap P, Laine L, Rubin D, Atreja A, Moore T, Wu G. Update on Fecal Microbiota Transplantation 2015: Indications, Methodologies, Mechanisms, and Outlook. </w:t>
      </w:r>
      <w:r w:rsidRPr="00D46DAE">
        <w:rPr>
          <w:rFonts w:ascii="Book Antiqua" w:hAnsi="Book Antiqua"/>
          <w:i/>
          <w:iCs/>
        </w:rPr>
        <w:t>Gastroenterology</w:t>
      </w:r>
      <w:r w:rsidRPr="00D46DAE">
        <w:rPr>
          <w:rFonts w:ascii="Book Antiqua" w:hAnsi="Book Antiqua"/>
        </w:rPr>
        <w:t xml:space="preserve"> 2015; </w:t>
      </w:r>
      <w:r w:rsidRPr="00D46DAE">
        <w:rPr>
          <w:rFonts w:ascii="Book Antiqua" w:hAnsi="Book Antiqua"/>
          <w:b/>
          <w:bCs/>
        </w:rPr>
        <w:t>149</w:t>
      </w:r>
      <w:r w:rsidRPr="00D46DAE">
        <w:rPr>
          <w:rFonts w:ascii="Book Antiqua" w:hAnsi="Book Antiqua"/>
        </w:rPr>
        <w:t>: 223-237 [PMID: 25982290 DOI: 10.1053/j.gastro.2015.05.008]</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21 </w:t>
      </w:r>
      <w:r w:rsidRPr="00D46DAE">
        <w:rPr>
          <w:rFonts w:ascii="Book Antiqua" w:hAnsi="Book Antiqua"/>
          <w:b/>
          <w:bCs/>
        </w:rPr>
        <w:t>Fadrosh DW</w:t>
      </w:r>
      <w:r w:rsidRPr="00D46DAE">
        <w:rPr>
          <w:rFonts w:ascii="Book Antiqua" w:hAnsi="Book Antiqua"/>
        </w:rPr>
        <w:t xml:space="preserve">, Ma B, Gajer P, Sengamalay N, Ott S, Brotman RM, Ravel J. An improved dual-indexing approach for multiplexed 16S rRNA gene </w:t>
      </w:r>
      <w:r w:rsidRPr="00D46DAE">
        <w:rPr>
          <w:rFonts w:ascii="Book Antiqua" w:hAnsi="Book Antiqua"/>
        </w:rPr>
        <w:lastRenderedPageBreak/>
        <w:t xml:space="preserve">sequencing on the Illumina MiSeq platform. </w:t>
      </w:r>
      <w:r w:rsidRPr="00D46DAE">
        <w:rPr>
          <w:rFonts w:ascii="Book Antiqua" w:hAnsi="Book Antiqua"/>
          <w:i/>
          <w:iCs/>
        </w:rPr>
        <w:t>Microbiome</w:t>
      </w:r>
      <w:r w:rsidRPr="00D46DAE">
        <w:rPr>
          <w:rFonts w:ascii="Book Antiqua" w:hAnsi="Book Antiqua"/>
        </w:rPr>
        <w:t xml:space="preserve"> 2014; </w:t>
      </w:r>
      <w:r w:rsidRPr="00D46DAE">
        <w:rPr>
          <w:rFonts w:ascii="Book Antiqua" w:hAnsi="Book Antiqua"/>
          <w:b/>
          <w:bCs/>
        </w:rPr>
        <w:t>2</w:t>
      </w:r>
      <w:r w:rsidRPr="00D46DAE">
        <w:rPr>
          <w:rFonts w:ascii="Book Antiqua" w:hAnsi="Book Antiqua"/>
        </w:rPr>
        <w:t>: 6 [PMID: 24558975 DOI: 10.1186/2049-2618-2-6]</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22 </w:t>
      </w:r>
      <w:r w:rsidRPr="00D46DAE">
        <w:rPr>
          <w:rFonts w:ascii="Book Antiqua" w:hAnsi="Book Antiqua"/>
          <w:b/>
          <w:bCs/>
        </w:rPr>
        <w:t>Fuentes S</w:t>
      </w:r>
      <w:r w:rsidRPr="00D46DAE">
        <w:rPr>
          <w:rFonts w:ascii="Book Antiqua" w:hAnsi="Book Antiqua"/>
        </w:rPr>
        <w:t xml:space="preserve">, Rossen NG, van der Spek MJ, Hartman JH, Huuskonen L, Korpela K, Salojärvi J, Aalvink S, de Vos WM, D'Haens GR, Zoetendal EG, Ponsioen CY. Microbial shifts and signatures of long-term remission in ulcerative colitis after faecal microbiota transplantation. </w:t>
      </w:r>
      <w:r w:rsidRPr="00D46DAE">
        <w:rPr>
          <w:rFonts w:ascii="Book Antiqua" w:hAnsi="Book Antiqua"/>
          <w:i/>
          <w:iCs/>
        </w:rPr>
        <w:t>ISME J</w:t>
      </w:r>
      <w:r w:rsidRPr="00D46DAE">
        <w:rPr>
          <w:rFonts w:ascii="Book Antiqua" w:hAnsi="Book Antiqua"/>
        </w:rPr>
        <w:t xml:space="preserve"> 2017; </w:t>
      </w:r>
      <w:r w:rsidRPr="00D46DAE">
        <w:rPr>
          <w:rFonts w:ascii="Book Antiqua" w:hAnsi="Book Antiqua"/>
          <w:b/>
          <w:bCs/>
        </w:rPr>
        <w:t>11</w:t>
      </w:r>
      <w:r w:rsidRPr="00D46DAE">
        <w:rPr>
          <w:rFonts w:ascii="Book Antiqua" w:hAnsi="Book Antiqua"/>
        </w:rPr>
        <w:t>: 1877-1889 [PMID: 28398347 DOI: 10.1038/ismej.2017.44]</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23 </w:t>
      </w:r>
      <w:r w:rsidRPr="00D46DAE">
        <w:rPr>
          <w:rFonts w:ascii="Book Antiqua" w:hAnsi="Book Antiqua"/>
          <w:b/>
          <w:bCs/>
        </w:rPr>
        <w:t>Alhagamhmad MH</w:t>
      </w:r>
      <w:r w:rsidRPr="00D46DAE">
        <w:rPr>
          <w:rFonts w:ascii="Book Antiqua" w:hAnsi="Book Antiqua"/>
        </w:rPr>
        <w:t xml:space="preserve">, Day AS, Lemberg DA, Leach ST. An overview of the bacterial contribution to Crohn disease pathogenesis. </w:t>
      </w:r>
      <w:r w:rsidRPr="00D46DAE">
        <w:rPr>
          <w:rFonts w:ascii="Book Antiqua" w:hAnsi="Book Antiqua"/>
          <w:i/>
          <w:iCs/>
        </w:rPr>
        <w:t>J Med Microbiol</w:t>
      </w:r>
      <w:r w:rsidRPr="00D46DAE">
        <w:rPr>
          <w:rFonts w:ascii="Book Antiqua" w:hAnsi="Book Antiqua"/>
        </w:rPr>
        <w:t xml:space="preserve"> 2016; </w:t>
      </w:r>
      <w:r w:rsidRPr="00D46DAE">
        <w:rPr>
          <w:rFonts w:ascii="Book Antiqua" w:hAnsi="Book Antiqua"/>
          <w:b/>
          <w:bCs/>
        </w:rPr>
        <w:t>65</w:t>
      </w:r>
      <w:r w:rsidRPr="00D46DAE">
        <w:rPr>
          <w:rFonts w:ascii="Book Antiqua" w:hAnsi="Book Antiqua"/>
        </w:rPr>
        <w:t>: 1049-1059 [PMID: 27501828 DOI: 10.1099/jmm.0.000331]</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24 </w:t>
      </w:r>
      <w:r w:rsidRPr="00D46DAE">
        <w:rPr>
          <w:rFonts w:ascii="Book Antiqua" w:hAnsi="Book Antiqua"/>
          <w:b/>
          <w:bCs/>
        </w:rPr>
        <w:t>Quévrain E</w:t>
      </w:r>
      <w:r w:rsidRPr="00D46DAE">
        <w:rPr>
          <w:rFonts w:ascii="Book Antiqua" w:hAnsi="Book Antiqua"/>
        </w:rPr>
        <w:t xml:space="preserve">, Maubert MA, Michon C, Chain F, Marquant R, Tailhades J, Miquel S, Carlier L, Bermúdez-Humarán LG, Pigneur B, Lequin O, Kharrat P, Thomas G, Rainteau D, Aubry C, Breyner N, Afonso C, Lavielle S, Grill JP, Chassaing G, Chatel JM, Trugnan G, Xavier R, Langella P, Sokol H, Seksik P. Identification of an anti-inflammatory protein from Faecalibacterium prausnitzii, a commensal bacterium deficient in Crohn's disease. </w:t>
      </w:r>
      <w:r w:rsidRPr="00D46DAE">
        <w:rPr>
          <w:rFonts w:ascii="Book Antiqua" w:hAnsi="Book Antiqua"/>
          <w:i/>
          <w:iCs/>
        </w:rPr>
        <w:t>Gut</w:t>
      </w:r>
      <w:r w:rsidRPr="00D46DAE">
        <w:rPr>
          <w:rFonts w:ascii="Book Antiqua" w:hAnsi="Book Antiqua"/>
        </w:rPr>
        <w:t xml:space="preserve"> 2016; </w:t>
      </w:r>
      <w:r w:rsidRPr="00D46DAE">
        <w:rPr>
          <w:rFonts w:ascii="Book Antiqua" w:hAnsi="Book Antiqua"/>
          <w:b/>
          <w:bCs/>
        </w:rPr>
        <w:t>65</w:t>
      </w:r>
      <w:r w:rsidRPr="00D46DAE">
        <w:rPr>
          <w:rFonts w:ascii="Book Antiqua" w:hAnsi="Book Antiqua"/>
        </w:rPr>
        <w:t>: 415-425 [PMID: 26045134 DOI: 10.1136/gutjnl-2014-307649]</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25 </w:t>
      </w:r>
      <w:r w:rsidRPr="00D46DAE">
        <w:rPr>
          <w:rFonts w:ascii="Book Antiqua" w:hAnsi="Book Antiqua"/>
          <w:b/>
          <w:bCs/>
        </w:rPr>
        <w:t>Kamada N</w:t>
      </w:r>
      <w:r w:rsidRPr="00D46DAE">
        <w:rPr>
          <w:rFonts w:ascii="Book Antiqua" w:hAnsi="Book Antiqua"/>
        </w:rPr>
        <w:t xml:space="preserve">, Seo SU, Chen GY, Núñez G. Role of the gut microbiota in immunity and inflammatory disease. </w:t>
      </w:r>
      <w:r w:rsidRPr="00D46DAE">
        <w:rPr>
          <w:rFonts w:ascii="Book Antiqua" w:hAnsi="Book Antiqua"/>
          <w:i/>
          <w:iCs/>
        </w:rPr>
        <w:t>Nat Rev Immunol</w:t>
      </w:r>
      <w:r w:rsidRPr="00D46DAE">
        <w:rPr>
          <w:rFonts w:ascii="Book Antiqua" w:hAnsi="Book Antiqua"/>
        </w:rPr>
        <w:t xml:space="preserve"> 2013; </w:t>
      </w:r>
      <w:r w:rsidRPr="00D46DAE">
        <w:rPr>
          <w:rFonts w:ascii="Book Antiqua" w:hAnsi="Book Antiqua"/>
          <w:b/>
          <w:bCs/>
        </w:rPr>
        <w:t>13</w:t>
      </w:r>
      <w:r w:rsidRPr="00D46DAE">
        <w:rPr>
          <w:rFonts w:ascii="Book Antiqua" w:hAnsi="Book Antiqua"/>
        </w:rPr>
        <w:t>: 321-335 [PMID: 23618829 DOI: 10.1038/nri3430]</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lastRenderedPageBreak/>
        <w:t xml:space="preserve">26 </w:t>
      </w:r>
      <w:r w:rsidRPr="00D46DAE">
        <w:rPr>
          <w:rFonts w:ascii="Book Antiqua" w:hAnsi="Book Antiqua"/>
          <w:b/>
          <w:bCs/>
        </w:rPr>
        <w:t>Ramakrishna BS</w:t>
      </w:r>
      <w:r w:rsidRPr="00D46DAE">
        <w:rPr>
          <w:rFonts w:ascii="Book Antiqua" w:hAnsi="Book Antiqua"/>
        </w:rPr>
        <w:t xml:space="preserve">. Role of the gut microbiota in human nutrition and metabolism. </w:t>
      </w:r>
      <w:r w:rsidRPr="00D46DAE">
        <w:rPr>
          <w:rFonts w:ascii="Book Antiqua" w:hAnsi="Book Antiqua"/>
          <w:i/>
          <w:iCs/>
        </w:rPr>
        <w:t>J Gastroenterol Hepatol</w:t>
      </w:r>
      <w:r w:rsidRPr="00D46DAE">
        <w:rPr>
          <w:rFonts w:ascii="Book Antiqua" w:hAnsi="Book Antiqua"/>
        </w:rPr>
        <w:t xml:space="preserve"> 2013; </w:t>
      </w:r>
      <w:r w:rsidRPr="00D46DAE">
        <w:rPr>
          <w:rFonts w:ascii="Book Antiqua" w:hAnsi="Book Antiqua"/>
          <w:b/>
          <w:bCs/>
        </w:rPr>
        <w:t>28 Suppl 4</w:t>
      </w:r>
      <w:r w:rsidRPr="00D46DAE">
        <w:rPr>
          <w:rFonts w:ascii="Book Antiqua" w:hAnsi="Book Antiqua"/>
        </w:rPr>
        <w:t>: 9-17 [PMID: 24251697 DOI: 10.1111/jgh.12294]</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27 </w:t>
      </w:r>
      <w:r w:rsidRPr="00D46DAE">
        <w:rPr>
          <w:rFonts w:ascii="Book Antiqua" w:hAnsi="Book Antiqua"/>
          <w:b/>
          <w:bCs/>
        </w:rPr>
        <w:t>Honda K</w:t>
      </w:r>
      <w:r w:rsidRPr="00D46DAE">
        <w:rPr>
          <w:rFonts w:ascii="Book Antiqua" w:hAnsi="Book Antiqua"/>
        </w:rPr>
        <w:t xml:space="preserve">, Littman DR. The microbiota in adaptive immune homeostasis and disease. </w:t>
      </w:r>
      <w:r w:rsidRPr="00D46DAE">
        <w:rPr>
          <w:rFonts w:ascii="Book Antiqua" w:hAnsi="Book Antiqua"/>
          <w:i/>
          <w:iCs/>
        </w:rPr>
        <w:t>Nature</w:t>
      </w:r>
      <w:r w:rsidRPr="00D46DAE">
        <w:rPr>
          <w:rFonts w:ascii="Book Antiqua" w:hAnsi="Book Antiqua"/>
        </w:rPr>
        <w:t xml:space="preserve"> 2016; </w:t>
      </w:r>
      <w:r w:rsidRPr="00D46DAE">
        <w:rPr>
          <w:rFonts w:ascii="Book Antiqua" w:hAnsi="Book Antiqua"/>
          <w:b/>
          <w:bCs/>
        </w:rPr>
        <w:t>535</w:t>
      </w:r>
      <w:r w:rsidRPr="00D46DAE">
        <w:rPr>
          <w:rFonts w:ascii="Book Antiqua" w:hAnsi="Book Antiqua"/>
        </w:rPr>
        <w:t>: 75-84 [PMID: 27383982 DOI: 10.1038/nature18848]</w:t>
      </w:r>
    </w:p>
    <w:p w:rsidR="00D46DAE" w:rsidRPr="00D46DAE" w:rsidRDefault="00D46DAE" w:rsidP="00385C8D">
      <w:pPr>
        <w:pStyle w:val="NormalWeb"/>
        <w:spacing w:before="0" w:beforeAutospacing="0" w:after="0" w:afterAutospacing="0" w:line="360" w:lineRule="auto"/>
        <w:jc w:val="both"/>
        <w:rPr>
          <w:rFonts w:ascii="Book Antiqua" w:hAnsi="Book Antiqua"/>
        </w:rPr>
      </w:pPr>
      <w:r w:rsidRPr="00D46DAE">
        <w:rPr>
          <w:rFonts w:ascii="Book Antiqua" w:hAnsi="Book Antiqua"/>
        </w:rPr>
        <w:t xml:space="preserve">28 </w:t>
      </w:r>
      <w:r w:rsidRPr="00D46DAE">
        <w:rPr>
          <w:rFonts w:ascii="Book Antiqua" w:hAnsi="Book Antiqua"/>
          <w:b/>
          <w:bCs/>
        </w:rPr>
        <w:t>van den Bogert B</w:t>
      </w:r>
      <w:r w:rsidRPr="00D46DAE">
        <w:rPr>
          <w:rFonts w:ascii="Book Antiqua" w:hAnsi="Book Antiqua"/>
        </w:rPr>
        <w:t xml:space="preserve">, Meijerink M, Zoetendal EG, Wells JM, Kleerebezem M. Immunomodulatory properties of Streptococcus and Veillonella isolates from the human small intestine microbiota. </w:t>
      </w:r>
      <w:r w:rsidRPr="00D46DAE">
        <w:rPr>
          <w:rFonts w:ascii="Book Antiqua" w:hAnsi="Book Antiqua"/>
          <w:i/>
          <w:iCs/>
        </w:rPr>
        <w:t>PLoS One</w:t>
      </w:r>
      <w:r w:rsidRPr="00D46DAE">
        <w:rPr>
          <w:rFonts w:ascii="Book Antiqua" w:hAnsi="Book Antiqua"/>
        </w:rPr>
        <w:t xml:space="preserve"> 2014; </w:t>
      </w:r>
      <w:r w:rsidRPr="00D46DAE">
        <w:rPr>
          <w:rFonts w:ascii="Book Antiqua" w:hAnsi="Book Antiqua"/>
          <w:b/>
          <w:bCs/>
        </w:rPr>
        <w:t>9</w:t>
      </w:r>
      <w:r w:rsidRPr="00D46DAE">
        <w:rPr>
          <w:rFonts w:ascii="Book Antiqua" w:hAnsi="Book Antiqua"/>
        </w:rPr>
        <w:t>: e114277 [PMID: 25479553 DOI: 10.1371/journal.pone.0114277]</w:t>
      </w:r>
    </w:p>
    <w:p w:rsidR="00D46DAE" w:rsidRDefault="00D46DAE" w:rsidP="00385C8D">
      <w:pPr>
        <w:pStyle w:val="NormalWeb"/>
        <w:spacing w:before="0" w:beforeAutospacing="0" w:after="0" w:afterAutospacing="0" w:line="360" w:lineRule="auto"/>
        <w:jc w:val="both"/>
      </w:pPr>
      <w:r w:rsidRPr="00D46DAE">
        <w:rPr>
          <w:rFonts w:ascii="Book Antiqua" w:hAnsi="Book Antiqua"/>
        </w:rPr>
        <w:t xml:space="preserve">29 </w:t>
      </w:r>
      <w:r w:rsidRPr="00D46DAE">
        <w:rPr>
          <w:rFonts w:ascii="Book Antiqua" w:hAnsi="Book Antiqua"/>
          <w:b/>
          <w:bCs/>
        </w:rPr>
        <w:t>Lv LX</w:t>
      </w:r>
      <w:r w:rsidRPr="00D46DAE">
        <w:rPr>
          <w:rFonts w:ascii="Book Antiqua" w:hAnsi="Book Antiqua"/>
        </w:rPr>
        <w:t xml:space="preserve">, Fang DQ, Shi D, Chen DY, Yan R, Zhu YX, Chen YF, Shao L, Guo FF, Wu WR, Li A, Shi HY, Jiang XW, Jiang HY, Xiao YH, Zheng SS, Li LJ. Alterations and correlations of the gut microbiome, metabolism and immunity in patients with primary biliary cirrhosis. </w:t>
      </w:r>
      <w:r w:rsidRPr="00D46DAE">
        <w:rPr>
          <w:rFonts w:ascii="Book Antiqua" w:hAnsi="Book Antiqua"/>
          <w:i/>
          <w:iCs/>
        </w:rPr>
        <w:t>Environ Microbiol</w:t>
      </w:r>
      <w:r w:rsidRPr="00D46DAE">
        <w:rPr>
          <w:rFonts w:ascii="Book Antiqua" w:hAnsi="Book Antiqua"/>
        </w:rPr>
        <w:t xml:space="preserve"> 2016; </w:t>
      </w:r>
      <w:r w:rsidRPr="00D46DAE">
        <w:rPr>
          <w:rFonts w:ascii="Book Antiqua" w:hAnsi="Book Antiqua"/>
          <w:b/>
          <w:bCs/>
        </w:rPr>
        <w:t>18</w:t>
      </w:r>
      <w:r w:rsidRPr="00D46DAE">
        <w:rPr>
          <w:rFonts w:ascii="Book Antiqua" w:hAnsi="Book Antiqua"/>
        </w:rPr>
        <w:t>: 2272-2286 [PMID: 27243236 DOI: 10.1111/1462-2920.13401]</w:t>
      </w:r>
    </w:p>
    <w:p w:rsidR="00D46DAE" w:rsidRPr="00356DDD" w:rsidRDefault="00D46DAE" w:rsidP="00385C8D">
      <w:pPr>
        <w:spacing w:line="360" w:lineRule="auto"/>
        <w:jc w:val="right"/>
        <w:rPr>
          <w:rFonts w:ascii="Book Antiqua" w:hAnsi="Book Antiqua"/>
          <w:b/>
          <w:bCs/>
        </w:rPr>
      </w:pPr>
      <w:bookmarkStart w:id="165" w:name="OLE_LINK62"/>
      <w:bookmarkStart w:id="166" w:name="OLE_LINK63"/>
      <w:bookmarkStart w:id="167" w:name="OLE_LINK68"/>
      <w:bookmarkStart w:id="168" w:name="OLE_LINK115"/>
      <w:bookmarkStart w:id="169" w:name="OLE_LINK93"/>
      <w:bookmarkStart w:id="170" w:name="OLE_LINK96"/>
      <w:bookmarkStart w:id="171" w:name="OLE_LINK140"/>
      <w:bookmarkStart w:id="172" w:name="OLE_LINK112"/>
      <w:bookmarkStart w:id="173" w:name="OLE_LINK161"/>
      <w:bookmarkStart w:id="174" w:name="OLE_LINK174"/>
      <w:bookmarkStart w:id="175" w:name="OLE_LINK183"/>
      <w:bookmarkStart w:id="176" w:name="OLE_LINK194"/>
      <w:r w:rsidRPr="00356DDD">
        <w:rPr>
          <w:rFonts w:ascii="Book Antiqua" w:hAnsi="Book Antiqua"/>
          <w:b/>
          <w:bCs/>
        </w:rPr>
        <w:t xml:space="preserve">P-Reviewer: </w:t>
      </w:r>
      <w:r w:rsidR="00252B1B" w:rsidRPr="00252B1B">
        <w:rPr>
          <w:rFonts w:ascii="Book Antiqua" w:hAnsi="Book Antiqua"/>
          <w:bCs/>
        </w:rPr>
        <w:t>Daniel</w:t>
      </w:r>
      <w:r w:rsidR="00252B1B" w:rsidRPr="00252B1B">
        <w:rPr>
          <w:rFonts w:ascii="Book Antiqua" w:hAnsi="Book Antiqua" w:hint="eastAsia"/>
          <w:bCs/>
        </w:rPr>
        <w:t xml:space="preserve"> F,</w:t>
      </w:r>
      <w:r w:rsidRPr="00252B1B">
        <w:rPr>
          <w:rFonts w:ascii="Book Antiqua" w:hAnsi="Book Antiqua" w:hint="eastAsia"/>
          <w:bCs/>
        </w:rPr>
        <w:t xml:space="preserve"> </w:t>
      </w:r>
      <w:r w:rsidR="00252B1B" w:rsidRPr="00252B1B">
        <w:rPr>
          <w:rFonts w:ascii="Book Antiqua" w:hAnsi="Book Antiqua"/>
          <w:bCs/>
        </w:rPr>
        <w:t>Iizuka</w:t>
      </w:r>
      <w:r w:rsidR="00252B1B" w:rsidRPr="00252B1B">
        <w:rPr>
          <w:rFonts w:ascii="Book Antiqua" w:hAnsi="Book Antiqua" w:hint="eastAsia"/>
          <w:bCs/>
        </w:rPr>
        <w:t xml:space="preserve"> M, </w:t>
      </w:r>
      <w:r w:rsidR="00252B1B" w:rsidRPr="00252B1B">
        <w:rPr>
          <w:rFonts w:ascii="Book Antiqua" w:hAnsi="Book Antiqua"/>
          <w:bCs/>
        </w:rPr>
        <w:t>Owczarek</w:t>
      </w:r>
      <w:r w:rsidR="00252B1B" w:rsidRPr="00252B1B">
        <w:rPr>
          <w:rFonts w:ascii="Book Antiqua" w:hAnsi="Book Antiqua" w:hint="eastAsia"/>
          <w:bCs/>
        </w:rPr>
        <w:t xml:space="preserve"> D</w:t>
      </w:r>
      <w:r w:rsidRPr="00356DDD">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rsidR="00D46DAE" w:rsidRPr="00356DDD" w:rsidRDefault="00D46DAE" w:rsidP="00385C8D">
      <w:pPr>
        <w:spacing w:line="360" w:lineRule="auto"/>
        <w:jc w:val="left"/>
        <w:rPr>
          <w:rFonts w:ascii="Arial" w:hAnsi="Arial" w:cs="Arial"/>
          <w:b/>
          <w:bCs/>
          <w:color w:val="2B2B2B"/>
          <w:shd w:val="clear" w:color="auto" w:fill="FAFAFA"/>
        </w:rPr>
      </w:pPr>
    </w:p>
    <w:p w:rsidR="00D46DAE" w:rsidRPr="00356DDD" w:rsidRDefault="00D46DAE" w:rsidP="00385C8D">
      <w:pPr>
        <w:shd w:val="clear" w:color="auto" w:fill="FFFFFF"/>
        <w:snapToGrid w:val="0"/>
        <w:spacing w:line="360" w:lineRule="auto"/>
        <w:rPr>
          <w:rFonts w:ascii="Book Antiqua" w:hAnsi="Book Antiqua" w:cs="Helvetica"/>
          <w:b/>
        </w:rPr>
      </w:pPr>
      <w:r w:rsidRPr="00356DDD">
        <w:rPr>
          <w:rFonts w:ascii="Book Antiqua" w:hAnsi="Book Antiqua" w:cs="Helvetica"/>
          <w:b/>
        </w:rPr>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rsidR="00D46DAE" w:rsidRPr="00356DDD" w:rsidRDefault="00D46DAE" w:rsidP="00385C8D">
      <w:pPr>
        <w:shd w:val="clear" w:color="auto" w:fill="FFFFFF"/>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0B3E40">
        <w:rPr>
          <w:rFonts w:ascii="Book Antiqua" w:hAnsi="Book Antiqua" w:cs="Helvetica" w:hint="eastAsia"/>
        </w:rPr>
        <w:t>China</w:t>
      </w:r>
    </w:p>
    <w:p w:rsidR="00D46DAE" w:rsidRPr="00356DDD" w:rsidRDefault="00D46DAE" w:rsidP="00385C8D">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rsidR="00D46DAE" w:rsidRPr="00356DDD" w:rsidRDefault="00D46DAE" w:rsidP="00385C8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rsidR="00D46DAE" w:rsidRPr="00356DDD" w:rsidRDefault="00D46DAE" w:rsidP="00385C8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B (Very good): </w:t>
      </w:r>
      <w:r w:rsidRPr="00356DDD">
        <w:rPr>
          <w:rFonts w:ascii="Book Antiqua" w:hAnsi="Book Antiqua" w:cs="Helvetica" w:hint="eastAsia"/>
        </w:rPr>
        <w:t>B</w:t>
      </w:r>
    </w:p>
    <w:p w:rsidR="00D46DAE" w:rsidRPr="00356DDD" w:rsidRDefault="00D46DAE" w:rsidP="00385C8D">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C (Good): </w:t>
      </w:r>
      <w:r w:rsidR="006F39AC" w:rsidRPr="00356DDD">
        <w:rPr>
          <w:rFonts w:ascii="Book Antiqua" w:hAnsi="Book Antiqua" w:cs="Helvetica"/>
        </w:rPr>
        <w:t>C</w:t>
      </w:r>
      <w:r w:rsidR="006F39AC">
        <w:rPr>
          <w:rFonts w:ascii="Book Antiqua" w:hAnsi="Book Antiqua" w:cs="Helvetica" w:hint="eastAsia"/>
        </w:rPr>
        <w:t xml:space="preserve">, </w:t>
      </w:r>
      <w:r w:rsidR="006F39AC" w:rsidRPr="00356DDD">
        <w:rPr>
          <w:rFonts w:ascii="Book Antiqua" w:hAnsi="Book Antiqua" w:cs="Helvetica"/>
        </w:rPr>
        <w:t>C</w:t>
      </w:r>
    </w:p>
    <w:p w:rsidR="00D46DAE" w:rsidRPr="00356DDD" w:rsidRDefault="00D46DAE" w:rsidP="00385C8D">
      <w:pPr>
        <w:shd w:val="clear" w:color="auto" w:fill="FFFFFF"/>
        <w:snapToGrid w:val="0"/>
        <w:spacing w:line="360" w:lineRule="auto"/>
        <w:rPr>
          <w:rFonts w:ascii="Book Antiqua" w:hAnsi="Book Antiqua" w:cs="Helvetica"/>
        </w:rPr>
      </w:pPr>
      <w:r w:rsidRPr="00356DDD">
        <w:rPr>
          <w:rFonts w:ascii="Book Antiqua" w:hAnsi="Book Antiqua" w:cs="Helvetica"/>
        </w:rPr>
        <w:lastRenderedPageBreak/>
        <w:t xml:space="preserve">Grade D (Fair): </w:t>
      </w:r>
      <w:r w:rsidRPr="00356DDD">
        <w:rPr>
          <w:rFonts w:ascii="Book Antiqua" w:hAnsi="Book Antiqua" w:cs="Helvetica" w:hint="eastAsia"/>
        </w:rPr>
        <w:t>0</w:t>
      </w:r>
    </w:p>
    <w:p w:rsidR="00D46DAE" w:rsidRPr="00356DDD" w:rsidRDefault="00D46DAE" w:rsidP="00385C8D">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65"/>
    <w:bookmarkEnd w:id="166"/>
    <w:bookmarkEnd w:id="167"/>
    <w:bookmarkEnd w:id="168"/>
    <w:bookmarkEnd w:id="169"/>
    <w:bookmarkEnd w:id="170"/>
    <w:bookmarkEnd w:id="171"/>
    <w:bookmarkEnd w:id="172"/>
    <w:bookmarkEnd w:id="173"/>
    <w:bookmarkEnd w:id="174"/>
    <w:bookmarkEnd w:id="175"/>
    <w:bookmarkEnd w:id="176"/>
    <w:p w:rsidR="006F39AC" w:rsidRDefault="006F39AC" w:rsidP="00385C8D">
      <w:pPr>
        <w:spacing w:line="360" w:lineRule="auto"/>
        <w:rPr>
          <w:rFonts w:ascii="Book Antiqua" w:hAnsi="Book Antiqua"/>
          <w:b/>
        </w:rPr>
      </w:pPr>
    </w:p>
    <w:p w:rsidR="006256BD" w:rsidRPr="00714FF3" w:rsidRDefault="006256BD" w:rsidP="00385C8D">
      <w:pPr>
        <w:spacing w:line="360" w:lineRule="auto"/>
        <w:rPr>
          <w:rFonts w:ascii="Book Antiqua" w:hAnsi="Book Antiqua"/>
          <w:b/>
        </w:rPr>
      </w:pPr>
      <w:r w:rsidRPr="00714FF3">
        <w:rPr>
          <w:rFonts w:ascii="Book Antiqua" w:hAnsi="Book Antiqua"/>
          <w:b/>
        </w:rPr>
        <w:br w:type="page"/>
      </w:r>
    </w:p>
    <w:p w:rsidR="006256BD" w:rsidRPr="00714FF3" w:rsidRDefault="006256BD" w:rsidP="00385C8D">
      <w:pPr>
        <w:spacing w:line="360" w:lineRule="auto"/>
        <w:rPr>
          <w:rFonts w:ascii="Book Antiqua" w:hAnsi="Book Antiqua"/>
          <w:b/>
        </w:rPr>
      </w:pPr>
    </w:p>
    <w:p w:rsidR="00633214" w:rsidRPr="00714FF3" w:rsidRDefault="00633214" w:rsidP="00385C8D">
      <w:pPr>
        <w:spacing w:line="360" w:lineRule="auto"/>
        <w:rPr>
          <w:rFonts w:ascii="Book Antiqua" w:hAnsi="Book Antiqua"/>
          <w:b/>
        </w:rPr>
      </w:pPr>
      <w:r w:rsidRPr="00714FF3">
        <w:rPr>
          <w:rFonts w:ascii="Book Antiqua" w:hAnsi="Book Antiqua"/>
          <w:b/>
          <w:noProof/>
        </w:rPr>
        <w:drawing>
          <wp:inline distT="0" distB="0" distL="0" distR="0" wp14:anchorId="3D156248" wp14:editId="786846D5">
            <wp:extent cx="5270500" cy="5357069"/>
            <wp:effectExtent l="19050" t="0" r="6350" b="0"/>
            <wp:docPr id="2" name="图片 1" descr="E:\科技服务\项目与文章\武汉同济医学院\过敏性肠炎文章--投稿\20170828\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科技服务\项目与文章\武汉同济医学院\过敏性肠炎文章--投稿\20170828\Figure1.jpg"/>
                    <pic:cNvPicPr>
                      <a:picLocks noChangeAspect="1" noChangeArrowheads="1"/>
                    </pic:cNvPicPr>
                  </pic:nvPicPr>
                  <pic:blipFill>
                    <a:blip r:embed="rId10"/>
                    <a:srcRect/>
                    <a:stretch>
                      <a:fillRect/>
                    </a:stretch>
                  </pic:blipFill>
                  <pic:spPr bwMode="auto">
                    <a:xfrm>
                      <a:off x="0" y="0"/>
                      <a:ext cx="5270500" cy="5357069"/>
                    </a:xfrm>
                    <a:prstGeom prst="rect">
                      <a:avLst/>
                    </a:prstGeom>
                    <a:noFill/>
                    <a:ln w="9525">
                      <a:noFill/>
                      <a:miter lim="800000"/>
                      <a:headEnd/>
                      <a:tailEnd/>
                    </a:ln>
                  </pic:spPr>
                </pic:pic>
              </a:graphicData>
            </a:graphic>
          </wp:inline>
        </w:drawing>
      </w:r>
    </w:p>
    <w:p w:rsidR="006F39AC" w:rsidRDefault="00633214" w:rsidP="00385C8D">
      <w:pPr>
        <w:spacing w:line="360" w:lineRule="auto"/>
      </w:pPr>
      <w:r w:rsidRPr="00714FF3">
        <w:rPr>
          <w:rFonts w:ascii="Book Antiqua" w:hAnsi="Book Antiqua"/>
          <w:b/>
        </w:rPr>
        <w:t>Figure</w:t>
      </w:r>
      <w:r w:rsidR="006F39AC">
        <w:rPr>
          <w:rFonts w:ascii="Book Antiqua" w:hAnsi="Book Antiqua" w:hint="eastAsia"/>
          <w:b/>
        </w:rPr>
        <w:t xml:space="preserve"> </w:t>
      </w:r>
      <w:r w:rsidR="006F39AC">
        <w:rPr>
          <w:rFonts w:ascii="Book Antiqua" w:hAnsi="Book Antiqua"/>
          <w:b/>
        </w:rPr>
        <w:t>1</w:t>
      </w:r>
      <w:r w:rsidRPr="00714FF3">
        <w:rPr>
          <w:rFonts w:ascii="Book Antiqua" w:hAnsi="Book Antiqua"/>
          <w:b/>
        </w:rPr>
        <w:t xml:space="preserve"> Colonoscopic inspection of 4 </w:t>
      </w:r>
      <w:r w:rsidR="006F39AC" w:rsidRPr="006F39AC">
        <w:rPr>
          <w:rFonts w:ascii="Book Antiqua" w:hAnsi="Book Antiqua"/>
          <w:b/>
        </w:rPr>
        <w:t>all</w:t>
      </w:r>
      <w:r w:rsidR="006F39AC" w:rsidRPr="006F39AC">
        <w:rPr>
          <w:rFonts w:ascii="Book Antiqua" w:hAnsi="Book Antiqua" w:hint="eastAsia"/>
          <w:b/>
        </w:rPr>
        <w:t>ergic colitis</w:t>
      </w:r>
      <w:r w:rsidRPr="006F39AC">
        <w:rPr>
          <w:rFonts w:ascii="Book Antiqua" w:hAnsi="Book Antiqua"/>
          <w:b/>
        </w:rPr>
        <w:t xml:space="preserve"> patients prior to </w:t>
      </w:r>
      <w:r w:rsidR="006F39AC" w:rsidRPr="006F39AC">
        <w:rPr>
          <w:rFonts w:ascii="Book Antiqua" w:hAnsi="Book Antiqua"/>
          <w:b/>
        </w:rPr>
        <w:t>fecal</w:t>
      </w:r>
      <w:r w:rsidR="006F39AC" w:rsidRPr="006F39AC">
        <w:rPr>
          <w:rFonts w:ascii="Book Antiqua" w:hAnsi="Book Antiqua" w:hint="eastAsia"/>
          <w:b/>
        </w:rPr>
        <w:t xml:space="preserve"> </w:t>
      </w:r>
      <w:r w:rsidR="006F39AC" w:rsidRPr="006F39AC">
        <w:rPr>
          <w:rFonts w:ascii="Book Antiqua" w:hAnsi="Book Antiqua"/>
          <w:b/>
        </w:rPr>
        <w:t>microbiota</w:t>
      </w:r>
      <w:r w:rsidR="006F39AC" w:rsidRPr="006F39AC">
        <w:rPr>
          <w:rFonts w:ascii="Book Antiqua" w:hAnsi="Book Antiqua" w:hint="eastAsia"/>
          <w:b/>
        </w:rPr>
        <w:t xml:space="preserve"> </w:t>
      </w:r>
      <w:r w:rsidR="006F39AC" w:rsidRPr="006F39AC">
        <w:rPr>
          <w:rFonts w:ascii="Book Antiqua" w:hAnsi="Book Antiqua"/>
          <w:b/>
        </w:rPr>
        <w:t>transplantation</w:t>
      </w:r>
      <w:r w:rsidRPr="006F39AC">
        <w:rPr>
          <w:rFonts w:ascii="Book Antiqua" w:hAnsi="Book Antiqua"/>
          <w:b/>
        </w:rPr>
        <w:t xml:space="preserve">. </w:t>
      </w:r>
      <w:r w:rsidRPr="00714FF3">
        <w:rPr>
          <w:rFonts w:ascii="Book Antiqua" w:hAnsi="Book Antiqua"/>
        </w:rPr>
        <w:t>Colonoscopic images of patients (AC1, AC3, AC9 and AC10) were conducted prior to FMT.</w:t>
      </w:r>
      <w:r w:rsidR="006F39AC">
        <w:rPr>
          <w:rFonts w:ascii="Book Antiqua" w:hAnsi="Book Antiqua" w:hint="eastAsia"/>
        </w:rPr>
        <w:t xml:space="preserve"> </w:t>
      </w:r>
      <w:r w:rsidR="006F39AC" w:rsidRPr="00714FF3">
        <w:rPr>
          <w:rFonts w:ascii="Book Antiqua" w:hAnsi="Book Antiqua" w:hint="eastAsia"/>
          <w:b/>
        </w:rPr>
        <w:t>AC:</w:t>
      </w:r>
      <w:r w:rsidR="006F39AC" w:rsidRPr="00714FF3">
        <w:rPr>
          <w:rFonts w:ascii="Book Antiqua" w:hAnsi="Book Antiqua" w:hint="eastAsia"/>
        </w:rPr>
        <w:t xml:space="preserve"> Allergic colitis</w:t>
      </w:r>
      <w:r w:rsidR="006F39AC">
        <w:rPr>
          <w:rFonts w:ascii="Book Antiqua" w:hAnsi="Book Antiqua" w:hint="eastAsia"/>
        </w:rPr>
        <w:t xml:space="preserve">; </w:t>
      </w:r>
      <w:r w:rsidR="006F39AC" w:rsidRPr="00714FF3">
        <w:rPr>
          <w:rFonts w:ascii="Book Antiqua" w:hAnsi="Book Antiqua" w:hint="eastAsia"/>
          <w:b/>
        </w:rPr>
        <w:t>FMT:</w:t>
      </w:r>
      <w:r w:rsidR="006F39AC" w:rsidRPr="00714FF3">
        <w:rPr>
          <w:rFonts w:ascii="Book Antiqua" w:hAnsi="Book Antiqua" w:hint="eastAsia"/>
        </w:rPr>
        <w:t xml:space="preserve"> F</w:t>
      </w:r>
      <w:r w:rsidR="006F39AC" w:rsidRPr="00714FF3">
        <w:rPr>
          <w:rFonts w:ascii="Book Antiqua" w:hAnsi="Book Antiqua"/>
        </w:rPr>
        <w:t>ecal</w:t>
      </w:r>
      <w:r w:rsidR="006F39AC" w:rsidRPr="00714FF3">
        <w:rPr>
          <w:rFonts w:ascii="Book Antiqua" w:hAnsi="Book Antiqua" w:hint="eastAsia"/>
        </w:rPr>
        <w:t xml:space="preserve"> </w:t>
      </w:r>
      <w:r w:rsidR="006F39AC" w:rsidRPr="00714FF3">
        <w:rPr>
          <w:rFonts w:ascii="Book Antiqua" w:hAnsi="Book Antiqua"/>
        </w:rPr>
        <w:t>microbiota</w:t>
      </w:r>
      <w:r w:rsidR="006F39AC" w:rsidRPr="00714FF3">
        <w:rPr>
          <w:rFonts w:ascii="Book Antiqua" w:hAnsi="Book Antiqua" w:hint="eastAsia"/>
        </w:rPr>
        <w:t xml:space="preserve"> </w:t>
      </w:r>
      <w:r w:rsidR="006F39AC" w:rsidRPr="00714FF3">
        <w:rPr>
          <w:rFonts w:ascii="Book Antiqua" w:hAnsi="Book Antiqua"/>
        </w:rPr>
        <w:t>transplantation</w:t>
      </w:r>
      <w:r w:rsidR="006F39AC">
        <w:rPr>
          <w:rFonts w:ascii="Book Antiqua" w:hAnsi="Book Antiqua" w:hint="eastAsia"/>
        </w:rPr>
        <w:t>.</w:t>
      </w:r>
    </w:p>
    <w:p w:rsidR="00633214" w:rsidRPr="00714FF3" w:rsidRDefault="00633214" w:rsidP="00385C8D">
      <w:pPr>
        <w:spacing w:line="360" w:lineRule="auto"/>
        <w:rPr>
          <w:rFonts w:ascii="Book Antiqua" w:hAnsi="Book Antiqua"/>
        </w:rPr>
      </w:pPr>
    </w:p>
    <w:p w:rsidR="00633214" w:rsidRPr="00714FF3" w:rsidRDefault="00633214" w:rsidP="00385C8D">
      <w:pPr>
        <w:widowControl/>
        <w:spacing w:line="360" w:lineRule="auto"/>
        <w:jc w:val="left"/>
        <w:rPr>
          <w:rFonts w:ascii="Book Antiqua" w:hAnsi="Book Antiqua"/>
          <w:b/>
        </w:rPr>
      </w:pPr>
      <w:r w:rsidRPr="00714FF3">
        <w:rPr>
          <w:rFonts w:ascii="Book Antiqua" w:hAnsi="Book Antiqua"/>
          <w:b/>
        </w:rPr>
        <w:br w:type="page"/>
      </w:r>
    </w:p>
    <w:p w:rsidR="0021182A" w:rsidRPr="00714FF3" w:rsidRDefault="00FB3AA6" w:rsidP="00385C8D">
      <w:pPr>
        <w:spacing w:line="360" w:lineRule="auto"/>
        <w:rPr>
          <w:rFonts w:ascii="Book Antiqua" w:hAnsi="Book Antiqua"/>
          <w:b/>
        </w:rPr>
      </w:pPr>
      <w:r w:rsidRPr="00714FF3">
        <w:rPr>
          <w:rFonts w:ascii="Book Antiqua" w:hAnsi="Book Antiqua"/>
          <w:b/>
          <w:noProof/>
        </w:rPr>
        <w:lastRenderedPageBreak/>
        <w:drawing>
          <wp:inline distT="0" distB="0" distL="0" distR="0" wp14:anchorId="5372620C" wp14:editId="66284C2F">
            <wp:extent cx="5381625" cy="7403929"/>
            <wp:effectExtent l="19050" t="0" r="9525" b="0"/>
            <wp:docPr id="1" name="图片 1" descr="E:\微健康-医学研究\05.微健康医学研究项目\01.在线项目\1.FMT治疗过敏性肠炎项目-武汉同济医院\3.文章投稿\第三次投稿-World Journal of Gastroenterology\修改内容-20170928\alpha.ac(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微健康-医学研究\05.微健康医学研究项目\01.在线项目\1.FMT治疗过敏性肠炎项目-武汉同济医院\3.文章投稿\第三次投稿-World Journal of Gastroenterology\修改内容-20170928\alpha.ac(2)-01.tif"/>
                    <pic:cNvPicPr>
                      <a:picLocks noChangeAspect="1" noChangeArrowheads="1"/>
                    </pic:cNvPicPr>
                  </pic:nvPicPr>
                  <pic:blipFill>
                    <a:blip r:embed="rId11"/>
                    <a:srcRect/>
                    <a:stretch>
                      <a:fillRect/>
                    </a:stretch>
                  </pic:blipFill>
                  <pic:spPr bwMode="auto">
                    <a:xfrm>
                      <a:off x="0" y="0"/>
                      <a:ext cx="5379573" cy="7401106"/>
                    </a:xfrm>
                    <a:prstGeom prst="rect">
                      <a:avLst/>
                    </a:prstGeom>
                    <a:noFill/>
                    <a:ln w="9525">
                      <a:noFill/>
                      <a:miter lim="800000"/>
                      <a:headEnd/>
                      <a:tailEnd/>
                    </a:ln>
                  </pic:spPr>
                </pic:pic>
              </a:graphicData>
            </a:graphic>
          </wp:inline>
        </w:drawing>
      </w:r>
    </w:p>
    <w:p w:rsidR="006F39AC" w:rsidRPr="006F39AC" w:rsidRDefault="00633214" w:rsidP="00385C8D">
      <w:pPr>
        <w:spacing w:line="360" w:lineRule="auto"/>
      </w:pPr>
      <w:r w:rsidRPr="00714FF3">
        <w:rPr>
          <w:rFonts w:ascii="Book Antiqua" w:hAnsi="Book Antiqua"/>
          <w:b/>
        </w:rPr>
        <w:t>Figure</w:t>
      </w:r>
      <w:r w:rsidR="006F39AC">
        <w:rPr>
          <w:rFonts w:ascii="Book Antiqua" w:hAnsi="Book Antiqua" w:hint="eastAsia"/>
          <w:b/>
        </w:rPr>
        <w:t xml:space="preserve"> </w:t>
      </w:r>
      <w:r w:rsidR="006F39AC">
        <w:rPr>
          <w:rFonts w:ascii="Book Antiqua" w:hAnsi="Book Antiqua"/>
          <w:b/>
        </w:rPr>
        <w:t>2</w:t>
      </w:r>
      <w:r w:rsidRPr="00714FF3">
        <w:rPr>
          <w:rFonts w:ascii="Book Antiqua" w:hAnsi="Book Antiqua"/>
          <w:b/>
        </w:rPr>
        <w:t xml:space="preserve"> Shannon rarefaction curve</w:t>
      </w:r>
      <w:r w:rsidRPr="00714FF3">
        <w:rPr>
          <w:rFonts w:ascii="Book Antiqua" w:hAnsi="Book Antiqua" w:hint="eastAsia"/>
          <w:b/>
        </w:rPr>
        <w:t>s</w:t>
      </w:r>
      <w:r w:rsidRPr="00714FF3">
        <w:rPr>
          <w:rFonts w:ascii="Book Antiqua" w:hAnsi="Book Antiqua"/>
          <w:b/>
        </w:rPr>
        <w:t xml:space="preserve"> of </w:t>
      </w:r>
      <w:r w:rsidRPr="00714FF3">
        <w:rPr>
          <w:rFonts w:ascii="Book Antiqua" w:hAnsi="Book Antiqua" w:hint="eastAsia"/>
          <w:b/>
        </w:rPr>
        <w:t xml:space="preserve">gut </w:t>
      </w:r>
      <w:r w:rsidRPr="00714FF3">
        <w:rPr>
          <w:rFonts w:ascii="Book Antiqua" w:hAnsi="Book Antiqua"/>
          <w:b/>
        </w:rPr>
        <w:t xml:space="preserve">microbiota from 10 </w:t>
      </w:r>
      <w:r w:rsidR="006F39AC" w:rsidRPr="006F39AC">
        <w:rPr>
          <w:rFonts w:ascii="Book Antiqua" w:hAnsi="Book Antiqua"/>
          <w:b/>
        </w:rPr>
        <w:t>allergic colitis</w:t>
      </w:r>
      <w:r w:rsidR="006F39AC">
        <w:rPr>
          <w:rFonts w:ascii="Book Antiqua" w:hAnsi="Book Antiqua" w:hint="eastAsia"/>
          <w:b/>
        </w:rPr>
        <w:t xml:space="preserve"> </w:t>
      </w:r>
      <w:r w:rsidRPr="00714FF3">
        <w:rPr>
          <w:rFonts w:ascii="Book Antiqua" w:hAnsi="Book Antiqua"/>
          <w:b/>
        </w:rPr>
        <w:t xml:space="preserve">infants and their donors. </w:t>
      </w:r>
      <w:r w:rsidRPr="00714FF3">
        <w:rPr>
          <w:rFonts w:ascii="Book Antiqua" w:hAnsi="Book Antiqua"/>
        </w:rPr>
        <w:t xml:space="preserve">Each image represents one AC infant, and each curve represents one fecal sample from a patient or the corresponding </w:t>
      </w:r>
      <w:r w:rsidRPr="00714FF3">
        <w:rPr>
          <w:rFonts w:ascii="Book Antiqua" w:hAnsi="Book Antiqua"/>
        </w:rPr>
        <w:lastRenderedPageBreak/>
        <w:t xml:space="preserve">donor. Sample ID has 3 parts: ‘R’ or ‘D’ to indicate AC infants or donors, </w:t>
      </w:r>
      <w:r w:rsidR="002B7271" w:rsidRPr="00714FF3">
        <w:rPr>
          <w:rFonts w:ascii="Book Antiqua" w:hAnsi="Book Antiqua"/>
        </w:rPr>
        <w:t>’</w:t>
      </w:r>
      <w:r w:rsidR="002B7271" w:rsidRPr="00714FF3">
        <w:rPr>
          <w:rFonts w:ascii="Book Antiqua" w:hAnsi="Book Antiqua" w:hint="eastAsia"/>
        </w:rPr>
        <w:t>pre</w:t>
      </w:r>
      <w:r w:rsidR="002B7271" w:rsidRPr="00714FF3">
        <w:rPr>
          <w:rFonts w:ascii="Book Antiqua" w:hAnsi="Book Antiqua"/>
        </w:rPr>
        <w:t>’</w:t>
      </w:r>
      <w:r w:rsidR="002B7271" w:rsidRPr="00714FF3">
        <w:rPr>
          <w:rFonts w:ascii="Book Antiqua" w:hAnsi="Book Antiqua" w:hint="eastAsia"/>
        </w:rPr>
        <w:t xml:space="preserve"> or </w:t>
      </w:r>
      <w:r w:rsidR="002B7271" w:rsidRPr="00714FF3">
        <w:rPr>
          <w:rFonts w:ascii="Book Antiqua" w:hAnsi="Book Antiqua"/>
        </w:rPr>
        <w:t>‘</w:t>
      </w:r>
      <w:r w:rsidR="002B7271" w:rsidRPr="00714FF3">
        <w:rPr>
          <w:rFonts w:ascii="Book Antiqua" w:hAnsi="Book Antiqua" w:hint="eastAsia"/>
        </w:rPr>
        <w:t>post</w:t>
      </w:r>
      <w:r w:rsidR="002B7271" w:rsidRPr="00714FF3">
        <w:rPr>
          <w:rFonts w:ascii="Book Antiqua" w:hAnsi="Book Antiqua"/>
        </w:rPr>
        <w:t>’</w:t>
      </w:r>
      <w:r w:rsidR="00A57729" w:rsidRPr="00714FF3">
        <w:rPr>
          <w:rFonts w:ascii="Book Antiqua" w:hAnsi="Book Antiqua" w:hint="eastAsia"/>
        </w:rPr>
        <w:t xml:space="preserve"> </w:t>
      </w:r>
      <w:r w:rsidR="0021182A" w:rsidRPr="00714FF3">
        <w:rPr>
          <w:rFonts w:ascii="Book Antiqua" w:hAnsi="Book Antiqua" w:hint="eastAsia"/>
        </w:rPr>
        <w:t xml:space="preserve">represent </w:t>
      </w:r>
      <w:r w:rsidR="002B7271" w:rsidRPr="00714FF3">
        <w:rPr>
          <w:rFonts w:ascii="Book Antiqua" w:hAnsi="Book Antiqua" w:hint="eastAsia"/>
        </w:rPr>
        <w:t>the stools</w:t>
      </w:r>
      <w:r w:rsidR="002B7271" w:rsidRPr="00714FF3">
        <w:rPr>
          <w:rFonts w:ascii="Book Antiqua" w:hAnsi="Book Antiqua"/>
        </w:rPr>
        <w:t xml:space="preserve"> collect</w:t>
      </w:r>
      <w:r w:rsidR="002B7271" w:rsidRPr="00714FF3">
        <w:rPr>
          <w:rFonts w:ascii="Book Antiqua" w:hAnsi="Book Antiqua" w:hint="eastAsia"/>
        </w:rPr>
        <w:t>ed</w:t>
      </w:r>
      <w:r w:rsidR="00A57729" w:rsidRPr="00714FF3">
        <w:rPr>
          <w:rFonts w:ascii="Book Antiqua" w:hAnsi="Book Antiqua" w:hint="eastAsia"/>
        </w:rPr>
        <w:t xml:space="preserve"> </w:t>
      </w:r>
      <w:r w:rsidR="002B7271" w:rsidRPr="00714FF3">
        <w:rPr>
          <w:rFonts w:ascii="Book Antiqua" w:hAnsi="Book Antiqua" w:hint="eastAsia"/>
        </w:rPr>
        <w:t>before or after FMT</w:t>
      </w:r>
      <w:r w:rsidRPr="00714FF3">
        <w:rPr>
          <w:rFonts w:ascii="Book Antiqua" w:hAnsi="Book Antiqua"/>
        </w:rPr>
        <w:t>, and fecal collection date. Microbiota diversity in six patients (AC1, AC4, AC5, AC7, AC8 and AC9) increased after FMT treatment.</w:t>
      </w:r>
      <w:r w:rsidR="006F39AC">
        <w:rPr>
          <w:rFonts w:ascii="Book Antiqua" w:hAnsi="Book Antiqua" w:hint="eastAsia"/>
        </w:rPr>
        <w:t xml:space="preserve"> </w:t>
      </w:r>
      <w:r w:rsidR="006F39AC" w:rsidRPr="006F39AC">
        <w:rPr>
          <w:rFonts w:ascii="Book Antiqua" w:hAnsi="Book Antiqua" w:hint="eastAsia"/>
        </w:rPr>
        <w:t>AC: Allergic colitis; FMT: F</w:t>
      </w:r>
      <w:r w:rsidR="006F39AC" w:rsidRPr="006F39AC">
        <w:rPr>
          <w:rFonts w:ascii="Book Antiqua" w:hAnsi="Book Antiqua"/>
        </w:rPr>
        <w:t>ecal</w:t>
      </w:r>
      <w:r w:rsidR="006F39AC" w:rsidRPr="006F39AC">
        <w:rPr>
          <w:rFonts w:ascii="Book Antiqua" w:hAnsi="Book Antiqua" w:hint="eastAsia"/>
        </w:rPr>
        <w:t xml:space="preserve"> </w:t>
      </w:r>
      <w:r w:rsidR="006F39AC" w:rsidRPr="006F39AC">
        <w:rPr>
          <w:rFonts w:ascii="Book Antiqua" w:hAnsi="Book Antiqua"/>
        </w:rPr>
        <w:t>microbiota</w:t>
      </w:r>
      <w:r w:rsidR="006F39AC" w:rsidRPr="006F39AC">
        <w:rPr>
          <w:rFonts w:ascii="Book Antiqua" w:hAnsi="Book Antiqua" w:hint="eastAsia"/>
        </w:rPr>
        <w:t xml:space="preserve"> </w:t>
      </w:r>
      <w:r w:rsidR="006F39AC" w:rsidRPr="006F39AC">
        <w:rPr>
          <w:rFonts w:ascii="Book Antiqua" w:hAnsi="Book Antiqua"/>
        </w:rPr>
        <w:t>transplantation</w:t>
      </w:r>
      <w:r w:rsidR="006F39AC" w:rsidRPr="006F39AC">
        <w:rPr>
          <w:rFonts w:ascii="Book Antiqua" w:hAnsi="Book Antiqua" w:hint="eastAsia"/>
        </w:rPr>
        <w:t>.</w:t>
      </w:r>
    </w:p>
    <w:p w:rsidR="00633214" w:rsidRPr="00714FF3" w:rsidRDefault="00633214" w:rsidP="00385C8D">
      <w:pPr>
        <w:spacing w:line="360" w:lineRule="auto"/>
        <w:rPr>
          <w:rFonts w:ascii="Book Antiqua" w:hAnsi="Book Antiqua"/>
        </w:rPr>
      </w:pPr>
    </w:p>
    <w:p w:rsidR="00633214" w:rsidRPr="00714FF3" w:rsidRDefault="00633214" w:rsidP="00385C8D">
      <w:pPr>
        <w:widowControl/>
        <w:spacing w:line="360" w:lineRule="auto"/>
        <w:jc w:val="left"/>
        <w:rPr>
          <w:rFonts w:ascii="Book Antiqua" w:hAnsi="Book Antiqua"/>
          <w:b/>
        </w:rPr>
      </w:pPr>
      <w:r w:rsidRPr="00714FF3">
        <w:rPr>
          <w:rFonts w:ascii="Book Antiqua" w:hAnsi="Book Antiqua"/>
          <w:b/>
        </w:rPr>
        <w:br w:type="page"/>
      </w:r>
    </w:p>
    <w:p w:rsidR="00633214" w:rsidRPr="00714FF3" w:rsidRDefault="00FB3AA6" w:rsidP="00385C8D">
      <w:pPr>
        <w:spacing w:line="360" w:lineRule="auto"/>
        <w:rPr>
          <w:rFonts w:ascii="Book Antiqua" w:hAnsi="Book Antiqua"/>
          <w:b/>
        </w:rPr>
      </w:pPr>
      <w:r w:rsidRPr="00714FF3">
        <w:rPr>
          <w:rFonts w:ascii="Book Antiqua" w:hAnsi="Book Antiqua"/>
          <w:b/>
          <w:noProof/>
        </w:rPr>
        <w:lastRenderedPageBreak/>
        <w:drawing>
          <wp:inline distT="0" distB="0" distL="0" distR="0" wp14:anchorId="32FFA182" wp14:editId="13E3CA6D">
            <wp:extent cx="5162550" cy="8594126"/>
            <wp:effectExtent l="19050" t="0" r="0" b="0"/>
            <wp:docPr id="3" name="图片 2" descr="E:\微健康-医学研究\05.微健康医学研究项目\01.在线项目\1.FMT治疗过敏性肠炎项目-武汉同济医院\3.文章投稿\第三次投稿-World Journal of Gastroenterology\修改内容-20170928\Beta.10(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微健康-医学研究\05.微健康医学研究项目\01.在线项目\1.FMT治疗过敏性肠炎项目-武汉同济医院\3.文章投稿\第三次投稿-World Journal of Gastroenterology\修改内容-20170928\Beta.10(2)-01.tif"/>
                    <pic:cNvPicPr>
                      <a:picLocks noChangeAspect="1" noChangeArrowheads="1"/>
                    </pic:cNvPicPr>
                  </pic:nvPicPr>
                  <pic:blipFill>
                    <a:blip r:embed="rId12"/>
                    <a:srcRect/>
                    <a:stretch>
                      <a:fillRect/>
                    </a:stretch>
                  </pic:blipFill>
                  <pic:spPr bwMode="auto">
                    <a:xfrm>
                      <a:off x="0" y="0"/>
                      <a:ext cx="5162048" cy="8593291"/>
                    </a:xfrm>
                    <a:prstGeom prst="rect">
                      <a:avLst/>
                    </a:prstGeom>
                    <a:noFill/>
                    <a:ln w="9525">
                      <a:noFill/>
                      <a:miter lim="800000"/>
                      <a:headEnd/>
                      <a:tailEnd/>
                    </a:ln>
                  </pic:spPr>
                </pic:pic>
              </a:graphicData>
            </a:graphic>
          </wp:inline>
        </w:drawing>
      </w:r>
    </w:p>
    <w:p w:rsidR="006F39AC" w:rsidRDefault="006F39AC" w:rsidP="00385C8D">
      <w:pPr>
        <w:spacing w:line="360" w:lineRule="auto"/>
      </w:pPr>
      <w:r>
        <w:rPr>
          <w:rFonts w:ascii="Book Antiqua" w:hAnsi="Book Antiqua"/>
          <w:b/>
        </w:rPr>
        <w:lastRenderedPageBreak/>
        <w:t>Figure 3</w:t>
      </w:r>
      <w:r w:rsidR="00633214" w:rsidRPr="00714FF3">
        <w:rPr>
          <w:rFonts w:ascii="Book Antiqua" w:hAnsi="Book Antiqua"/>
          <w:b/>
        </w:rPr>
        <w:t xml:space="preserve"> Microbiota similarit</w:t>
      </w:r>
      <w:r w:rsidR="00633214" w:rsidRPr="00714FF3">
        <w:rPr>
          <w:rFonts w:ascii="Book Antiqua" w:hAnsi="Book Antiqua" w:hint="eastAsia"/>
          <w:b/>
        </w:rPr>
        <w:t>y</w:t>
      </w:r>
      <w:r w:rsidR="00633214" w:rsidRPr="00714FF3">
        <w:rPr>
          <w:rFonts w:ascii="Book Antiqua" w:hAnsi="Book Antiqua"/>
          <w:b/>
        </w:rPr>
        <w:t xml:space="preserve"> between </w:t>
      </w:r>
      <w:r w:rsidRPr="006F39AC">
        <w:rPr>
          <w:rFonts w:ascii="Book Antiqua" w:hAnsi="Book Antiqua"/>
          <w:b/>
        </w:rPr>
        <w:t xml:space="preserve">allergic colitis </w:t>
      </w:r>
      <w:r w:rsidR="00633214" w:rsidRPr="00714FF3">
        <w:rPr>
          <w:rFonts w:ascii="Book Antiqua" w:hAnsi="Book Antiqua"/>
          <w:b/>
        </w:rPr>
        <w:t xml:space="preserve">infants and their donors. </w:t>
      </w:r>
      <w:r w:rsidR="00633214" w:rsidRPr="00714FF3">
        <w:rPr>
          <w:rFonts w:ascii="Book Antiqua" w:hAnsi="Book Antiqua"/>
        </w:rPr>
        <w:t>Values in red indicate low microbiota similarity between 2 samples. Blue represents high microbiota similarity. The microbiota compositions of patients (AC1, AC2, AC4, AC5, AC6, AC7, AC8 and AC10) were more similar to their donors’ composition after FMT treatment. One patient (AC9) had more and then less microbiota similarity and AC3 did not change in this regard.</w:t>
      </w:r>
      <w:r>
        <w:rPr>
          <w:rFonts w:ascii="Book Antiqua" w:hAnsi="Book Antiqua" w:hint="eastAsia"/>
        </w:rPr>
        <w:t xml:space="preserve"> </w:t>
      </w:r>
      <w:r w:rsidRPr="00714FF3">
        <w:rPr>
          <w:rFonts w:ascii="Book Antiqua" w:hAnsi="Book Antiqua"/>
        </w:rPr>
        <w:t>AC</w:t>
      </w:r>
      <w:r>
        <w:rPr>
          <w:rFonts w:ascii="Book Antiqua" w:hAnsi="Book Antiqua" w:hint="eastAsia"/>
        </w:rPr>
        <w:t>:</w:t>
      </w:r>
      <w:r w:rsidRPr="00714FF3">
        <w:rPr>
          <w:rFonts w:ascii="Book Antiqua" w:hAnsi="Book Antiqua" w:hint="eastAsia"/>
        </w:rPr>
        <w:t xml:space="preserve"> Allergic colitis</w:t>
      </w:r>
      <w:r>
        <w:rPr>
          <w:rFonts w:ascii="Book Antiqua" w:hAnsi="Book Antiqua" w:hint="eastAsia"/>
        </w:rPr>
        <w:t>.</w:t>
      </w:r>
    </w:p>
    <w:p w:rsidR="0064511F" w:rsidRPr="00714FF3" w:rsidRDefault="0064511F" w:rsidP="00385C8D">
      <w:pPr>
        <w:spacing w:line="360" w:lineRule="auto"/>
        <w:rPr>
          <w:rFonts w:ascii="Book Antiqua" w:hAnsi="Book Antiqua"/>
          <w:b/>
        </w:rPr>
      </w:pPr>
    </w:p>
    <w:p w:rsidR="00635961" w:rsidRPr="00714FF3" w:rsidRDefault="00635961" w:rsidP="00385C8D">
      <w:pPr>
        <w:widowControl/>
        <w:spacing w:line="360" w:lineRule="auto"/>
        <w:jc w:val="left"/>
        <w:rPr>
          <w:rFonts w:ascii="Book Antiqua" w:hAnsi="Book Antiqua"/>
          <w:b/>
        </w:rPr>
        <w:sectPr w:rsidR="00635961" w:rsidRPr="00714FF3" w:rsidSect="001D5385">
          <w:footerReference w:type="default" r:id="rId13"/>
          <w:pgSz w:w="11900" w:h="16840"/>
          <w:pgMar w:top="1440" w:right="1800" w:bottom="1440" w:left="1800" w:header="851" w:footer="992" w:gutter="0"/>
          <w:cols w:space="425"/>
          <w:docGrid w:type="lines" w:linePitch="423"/>
        </w:sectPr>
      </w:pPr>
      <w:r w:rsidRPr="00714FF3">
        <w:rPr>
          <w:rFonts w:ascii="Book Antiqua" w:hAnsi="Book Antiqua"/>
          <w:b/>
        </w:rPr>
        <w:br w:type="page"/>
      </w:r>
    </w:p>
    <w:p w:rsidR="00C8602D" w:rsidRPr="00714FF3" w:rsidRDefault="0064511F" w:rsidP="00385C8D">
      <w:pPr>
        <w:spacing w:line="360" w:lineRule="auto"/>
        <w:rPr>
          <w:rFonts w:ascii="Book Antiqua" w:hAnsi="Book Antiqua"/>
          <w:b/>
        </w:rPr>
      </w:pPr>
      <w:r w:rsidRPr="00714FF3">
        <w:rPr>
          <w:rFonts w:ascii="Book Antiqua" w:hAnsi="Book Antiqua"/>
          <w:b/>
        </w:rPr>
        <w:lastRenderedPageBreak/>
        <w:t>Tab</w:t>
      </w:r>
      <w:r w:rsidR="00CD5F59" w:rsidRPr="00714FF3">
        <w:rPr>
          <w:rFonts w:ascii="Book Antiqua" w:hAnsi="Book Antiqua"/>
          <w:b/>
        </w:rPr>
        <w:t>le</w:t>
      </w:r>
      <w:r w:rsidR="006524D8">
        <w:rPr>
          <w:rFonts w:ascii="Book Antiqua" w:hAnsi="Book Antiqua" w:hint="eastAsia"/>
          <w:b/>
        </w:rPr>
        <w:t xml:space="preserve"> </w:t>
      </w:r>
      <w:r w:rsidR="006524D8">
        <w:rPr>
          <w:rFonts w:ascii="Book Antiqua" w:hAnsi="Book Antiqua"/>
          <w:b/>
        </w:rPr>
        <w:t>1</w:t>
      </w:r>
      <w:r w:rsidR="00CD5F59" w:rsidRPr="00714FF3">
        <w:rPr>
          <w:rFonts w:ascii="Book Antiqua" w:hAnsi="Book Antiqua"/>
          <w:b/>
        </w:rPr>
        <w:t xml:space="preserve"> Clinical information for 19</w:t>
      </w:r>
      <w:r w:rsidRPr="00714FF3">
        <w:rPr>
          <w:rFonts w:ascii="Book Antiqua" w:hAnsi="Book Antiqua"/>
          <w:b/>
        </w:rPr>
        <w:t xml:space="preserve"> </w:t>
      </w:r>
      <w:r w:rsidR="006524D8" w:rsidRPr="006524D8">
        <w:rPr>
          <w:rFonts w:ascii="Book Antiqua" w:hAnsi="Book Antiqua"/>
          <w:b/>
        </w:rPr>
        <w:t xml:space="preserve">allergic colitis </w:t>
      </w:r>
      <w:r w:rsidRPr="00714FF3">
        <w:rPr>
          <w:rFonts w:ascii="Book Antiqua" w:hAnsi="Book Antiqua"/>
          <w:b/>
        </w:rPr>
        <w:t>infants</w:t>
      </w:r>
    </w:p>
    <w:tbl>
      <w:tblPr>
        <w:tblStyle w:val="2"/>
        <w:tblW w:w="0" w:type="auto"/>
        <w:tblInd w:w="-601" w:type="dxa"/>
        <w:tblLook w:val="04A0" w:firstRow="1" w:lastRow="0" w:firstColumn="1" w:lastColumn="0" w:noHBand="0" w:noVBand="1"/>
      </w:tblPr>
      <w:tblGrid>
        <w:gridCol w:w="741"/>
        <w:gridCol w:w="940"/>
        <w:gridCol w:w="692"/>
        <w:gridCol w:w="1845"/>
        <w:gridCol w:w="1201"/>
        <w:gridCol w:w="2153"/>
        <w:gridCol w:w="1209"/>
        <w:gridCol w:w="779"/>
        <w:gridCol w:w="1365"/>
        <w:gridCol w:w="1380"/>
        <w:gridCol w:w="941"/>
        <w:gridCol w:w="1531"/>
      </w:tblGrid>
      <w:tr w:rsidR="006524D8" w:rsidRPr="00714FF3" w:rsidTr="006524D8">
        <w:trPr>
          <w:cnfStyle w:val="100000000000" w:firstRow="1" w:lastRow="0" w:firstColumn="0" w:lastColumn="0" w:oddVBand="0" w:evenVBand="0" w:oddHBand="0" w:evenHBand="0" w:firstRowFirstColumn="0" w:firstRowLastColumn="0" w:lastRowFirstColumn="0" w:lastRowLastColumn="0"/>
          <w:trHeight w:val="197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ID</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Gender</w:t>
            </w:r>
          </w:p>
        </w:tc>
        <w:tc>
          <w:tcPr>
            <w:tcW w:w="0" w:type="auto"/>
            <w:shd w:val="clear" w:color="auto" w:fill="auto"/>
            <w:vAlign w:val="center"/>
            <w:hideMark/>
          </w:tcPr>
          <w:p w:rsidR="00BC5CED" w:rsidRPr="00714FF3" w:rsidRDefault="006524D8"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Pr>
                <w:rFonts w:ascii="Book Antiqua" w:eastAsia="SimSun" w:hAnsi="Book Antiqua" w:cs="Times New Roman"/>
                <w:kern w:val="0"/>
                <w:sz w:val="21"/>
                <w:szCs w:val="21"/>
              </w:rPr>
              <w:t>Age (mo</w:t>
            </w:r>
            <w:r w:rsidR="00BC5CED"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Symptoms</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Duration of disease (</w:t>
            </w:r>
            <w:r w:rsidR="006524D8" w:rsidRPr="00714FF3">
              <w:rPr>
                <w:rFonts w:ascii="Book Antiqua" w:eastAsia="SimSun" w:hAnsi="Book Antiqua" w:cs="Times New Roman"/>
                <w:kern w:val="0"/>
                <w:sz w:val="21"/>
                <w:szCs w:val="21"/>
              </w:rPr>
              <w:t>mo</w:t>
            </w:r>
            <w:r w:rsidRPr="00714FF3">
              <w:rPr>
                <w:rFonts w:ascii="Book Antiqua" w:eastAsia="SimSun" w:hAnsi="Book Antiqua" w:cs="Times New Roman"/>
                <w:kern w:val="0"/>
                <w:sz w:val="21"/>
                <w:szCs w:val="21"/>
              </w:rPr>
              <w:t>)</w:t>
            </w:r>
          </w:p>
        </w:tc>
        <w:tc>
          <w:tcPr>
            <w:tcW w:w="0" w:type="auto"/>
            <w:shd w:val="clear" w:color="auto" w:fill="auto"/>
            <w:vAlign w:val="center"/>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Treatments before FMT</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Donor source</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FMT times</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Symptom remission after first FMT (</w:t>
            </w:r>
            <w:r w:rsidR="006524D8" w:rsidRPr="00714FF3">
              <w:rPr>
                <w:rFonts w:ascii="Book Antiqua" w:eastAsia="SimSun" w:hAnsi="Book Antiqua" w:cs="Times New Roman"/>
                <w:kern w:val="0"/>
                <w:sz w:val="21"/>
                <w:szCs w:val="21"/>
              </w:rPr>
              <w:t>d</w:t>
            </w:r>
            <w:r w:rsidRPr="00714FF3">
              <w:rPr>
                <w:rFonts w:ascii="Book Antiqua" w:eastAsia="SimSun" w:hAnsi="Book Antiqua" w:cs="Times New Roman"/>
                <w:kern w:val="0"/>
                <w:sz w:val="21"/>
                <w:szCs w:val="21"/>
              </w:rPr>
              <w:t>)</w:t>
            </w:r>
          </w:p>
        </w:tc>
        <w:tc>
          <w:tcPr>
            <w:tcW w:w="0" w:type="auto"/>
            <w:shd w:val="clear" w:color="auto" w:fill="auto"/>
            <w:vAlign w:val="center"/>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Stool frequency before and after FMT</w:t>
            </w:r>
          </w:p>
          <w:p w:rsidR="00BC5CED" w:rsidRPr="00714FF3" w:rsidRDefault="006524D8"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Pr>
                <w:rFonts w:ascii="Book Antiqua" w:eastAsia="SimSun" w:hAnsi="Book Antiqua" w:cs="Times New Roman"/>
                <w:kern w:val="0"/>
                <w:sz w:val="21"/>
                <w:szCs w:val="21"/>
              </w:rPr>
              <w:t>(times/d</w:t>
            </w:r>
            <w:r w:rsidR="00BC5CED" w:rsidRPr="00714FF3">
              <w:rPr>
                <w:rFonts w:ascii="Book Antiqua" w:eastAsia="SimSun" w:hAnsi="Book Antiqua" w:cs="Times New Roman"/>
                <w:kern w:val="0"/>
                <w:sz w:val="21"/>
                <w:szCs w:val="21"/>
              </w:rPr>
              <w:t xml:space="preserve">) </w:t>
            </w:r>
          </w:p>
        </w:tc>
        <w:tc>
          <w:tcPr>
            <w:tcW w:w="0" w:type="auto"/>
            <w:shd w:val="clear" w:color="auto" w:fill="auto"/>
            <w:vAlign w:val="center"/>
            <w:hideMark/>
          </w:tcPr>
          <w:p w:rsidR="00BC5CED" w:rsidRPr="00714FF3" w:rsidRDefault="006524D8"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Pr>
                <w:rFonts w:ascii="Book Antiqua" w:eastAsia="SimSun" w:hAnsi="Book Antiqua" w:cs="Times New Roman"/>
                <w:kern w:val="0"/>
                <w:sz w:val="21"/>
                <w:szCs w:val="21"/>
              </w:rPr>
              <w:t>Follow up (mo</w:t>
            </w:r>
            <w:r w:rsidR="00BC5CED"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SimSun" w:hAnsi="Book Antiqua" w:cs="Times New Roman"/>
                <w:b w:val="0"/>
                <w:bCs w:val="0"/>
                <w:kern w:val="0"/>
                <w:sz w:val="21"/>
                <w:szCs w:val="21"/>
              </w:rPr>
            </w:pPr>
            <w:r w:rsidRPr="00714FF3">
              <w:rPr>
                <w:rFonts w:ascii="Book Antiqua" w:eastAsia="SimSun" w:hAnsi="Book Antiqua" w:cs="Times New Roman"/>
                <w:kern w:val="0"/>
                <w:sz w:val="21"/>
                <w:szCs w:val="21"/>
              </w:rPr>
              <w:t>Availability of gut microbiota data</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7</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Diarrhea, hematochezia sometimes; anemia; hypohepatia</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probiotics (</w:t>
            </w:r>
            <w:r w:rsidRPr="00714FF3">
              <w:rPr>
                <w:rFonts w:ascii="Book Antiqua" w:eastAsia="SimSun" w:hAnsi="Book Antiqua" w:cs="Times New Roman"/>
                <w:i/>
                <w:kern w:val="0"/>
                <w:sz w:val="21"/>
                <w:szCs w:val="21"/>
              </w:rPr>
              <w:t>C. butyricum</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19</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10</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Hematochezia</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0.5</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Applying amino </w:t>
            </w:r>
            <w:r w:rsidRPr="00714FF3">
              <w:rPr>
                <w:rFonts w:ascii="Book Antiqua" w:eastAsia="SimSun" w:hAnsi="Book Antiqua" w:cs="Times New Roman"/>
                <w:kern w:val="0"/>
                <w:sz w:val="21"/>
                <w:szCs w:val="21"/>
              </w:rPr>
              <w:lastRenderedPageBreak/>
              <w:t>acid formula and probiotics (</w:t>
            </w:r>
            <w:r w:rsidRPr="00714FF3">
              <w:rPr>
                <w:rFonts w:ascii="Book Antiqua" w:eastAsia="SimSun" w:hAnsi="Book Antiqua" w:cs="Times New Roman"/>
                <w:i/>
                <w:kern w:val="0"/>
                <w:sz w:val="21"/>
                <w:szCs w:val="21"/>
              </w:rPr>
              <w:t>Bifidobacteria</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 xml:space="preserve">Healthy </w:t>
            </w:r>
            <w:r w:rsidRPr="00714FF3">
              <w:rPr>
                <w:rFonts w:ascii="Book Antiqua" w:eastAsia="SimSun" w:hAnsi="Book Antiqua" w:cs="Times New Roman"/>
                <w:kern w:val="0"/>
                <w:sz w:val="21"/>
                <w:szCs w:val="21"/>
              </w:rPr>
              <w:lastRenderedPageBreak/>
              <w:t>infants with 10 mo old</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2-3, 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18</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AC3</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Hematochezia</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probiotics (</w:t>
            </w:r>
            <w:r w:rsidRPr="00714FF3">
              <w:rPr>
                <w:rFonts w:ascii="Book Antiqua" w:eastAsia="SimSun" w:hAnsi="Book Antiqua" w:cs="Times New Roman"/>
                <w:i/>
                <w:kern w:val="0"/>
                <w:sz w:val="21"/>
                <w:szCs w:val="21"/>
              </w:rPr>
              <w:t>S. boulardii</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Healthy infants with 8 mo    old</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5-6, 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19</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trHeight w:val="4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AC4</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9</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Hematochezia</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probiotics (</w:t>
            </w:r>
            <w:r w:rsidRPr="00714FF3">
              <w:rPr>
                <w:rFonts w:ascii="Book Antiqua" w:eastAsia="SimSun" w:hAnsi="Book Antiqua" w:cs="Times New Roman"/>
                <w:i/>
                <w:kern w:val="0"/>
                <w:sz w:val="21"/>
                <w:szCs w:val="21"/>
              </w:rPr>
              <w:t>S. boulardii</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Mother's cousin sister</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6-7, 1-2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18</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AC5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Diarrhea and hematochezia sometimes</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Healthy infants with 8 mo old</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19</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trHeight w:val="156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AC6</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Hematochezia</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probiotics (</w:t>
            </w:r>
            <w:r w:rsidRPr="00714FF3">
              <w:rPr>
                <w:rFonts w:ascii="Book Antiqua" w:eastAsia="SimSun" w:hAnsi="Book Antiqua" w:cs="Times New Roman"/>
                <w:i/>
                <w:kern w:val="0"/>
                <w:sz w:val="21"/>
                <w:szCs w:val="21"/>
              </w:rPr>
              <w:t>C. butyricum</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5-6, 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18</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AC7</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4</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Hematochezia and cough sometimes</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nebulization</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4-7, 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AC8</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Diarrhea and mucoid feces </w:t>
            </w:r>
            <w:r w:rsidRPr="00714FF3">
              <w:rPr>
                <w:rFonts w:ascii="Book Antiqua" w:eastAsia="SimSun" w:hAnsi="Book Antiqua" w:cs="Times New Roman"/>
                <w:kern w:val="0"/>
                <w:sz w:val="21"/>
                <w:szCs w:val="21"/>
              </w:rPr>
              <w:lastRenderedPageBreak/>
              <w:t>happened sometimes</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1-2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19</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AC9</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Interval hematochezia</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6</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Appling amino acid formula and probiotics </w:t>
            </w:r>
            <w:r w:rsidRPr="00714FF3">
              <w:rPr>
                <w:rFonts w:ascii="Book Antiqua" w:eastAsia="SimSun" w:hAnsi="Book Antiqua" w:cs="Times New Roman"/>
                <w:i/>
                <w:kern w:val="0"/>
                <w:sz w:val="21"/>
                <w:szCs w:val="21"/>
              </w:rPr>
              <w:t>(S.boulardii</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23</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trHeight w:val="8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AC10</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Hematochezia </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1.5</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Healthy infants with 10 mo old</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4</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5-6, 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Yes</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7</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Diarrhea </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Applying amino acid formula, probiotics </w:t>
            </w:r>
            <w:r w:rsidRPr="00714FF3">
              <w:rPr>
                <w:rFonts w:ascii="Book Antiqua" w:eastAsia="SimSun" w:hAnsi="Book Antiqua" w:cs="Times New Roman"/>
                <w:kern w:val="0"/>
                <w:sz w:val="21"/>
                <w:szCs w:val="21"/>
              </w:rPr>
              <w:lastRenderedPageBreak/>
              <w:t>(</w:t>
            </w:r>
            <w:r w:rsidRPr="00714FF3">
              <w:rPr>
                <w:rFonts w:ascii="Book Antiqua" w:eastAsia="SimSun" w:hAnsi="Book Antiqua" w:cs="Times New Roman"/>
                <w:i/>
                <w:kern w:val="0"/>
                <w:sz w:val="21"/>
                <w:szCs w:val="21"/>
              </w:rPr>
              <w:t>Bifidobacteria</w:t>
            </w:r>
            <w:r w:rsidRPr="00714FF3">
              <w:rPr>
                <w:rFonts w:ascii="Book Antiqua" w:eastAsia="SimSun" w:hAnsi="Book Antiqua" w:cs="Times New Roman"/>
                <w:kern w:val="0"/>
                <w:sz w:val="21"/>
                <w:szCs w:val="21"/>
              </w:rPr>
              <w:t>), Smecta and  Oral Rehydration Salts (ORS)</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 xml:space="preserve">Healthy infants with 10 </w:t>
            </w:r>
            <w:r w:rsidRPr="00714FF3">
              <w:rPr>
                <w:rFonts w:ascii="Book Antiqua" w:eastAsia="SimSun" w:hAnsi="Book Antiqua" w:cs="Times New Roman"/>
                <w:kern w:val="0"/>
                <w:sz w:val="21"/>
                <w:szCs w:val="21"/>
              </w:rPr>
              <w:lastRenderedPageBreak/>
              <w:t>mo old</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5-6, 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23</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10</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Diarrhea and hematochezia sometimes</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probiotics (</w:t>
            </w:r>
            <w:r w:rsidRPr="00714FF3">
              <w:rPr>
                <w:rFonts w:ascii="Book Antiqua" w:eastAsia="SimSun" w:hAnsi="Book Antiqua" w:cs="Times New Roman"/>
                <w:i/>
                <w:kern w:val="0"/>
                <w:sz w:val="21"/>
                <w:szCs w:val="21"/>
              </w:rPr>
              <w:t>Bifidobacteria</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5-6, 1-2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AC13</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Hematochezia and diahhrea sometimes </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AC14</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Hematochezia and then </w:t>
            </w:r>
            <w:r w:rsidRPr="00714FF3">
              <w:rPr>
                <w:rFonts w:ascii="Book Antiqua" w:eastAsia="SimSun" w:hAnsi="Book Antiqua" w:cs="Times New Roman"/>
                <w:kern w:val="0"/>
                <w:sz w:val="21"/>
                <w:szCs w:val="21"/>
              </w:rPr>
              <w:lastRenderedPageBreak/>
              <w:t>peptone shaped feces happened</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Applying amino acid formula and </w:t>
            </w:r>
            <w:r w:rsidRPr="00714FF3">
              <w:rPr>
                <w:rFonts w:ascii="Book Antiqua" w:eastAsia="SimSun" w:hAnsi="Book Antiqua" w:cs="Times New Roman"/>
                <w:kern w:val="0"/>
                <w:sz w:val="21"/>
                <w:szCs w:val="21"/>
              </w:rPr>
              <w:lastRenderedPageBreak/>
              <w:t>probiotics (</w:t>
            </w:r>
            <w:r w:rsidRPr="00714FF3">
              <w:rPr>
                <w:rFonts w:ascii="Book Antiqua" w:eastAsia="SimSun" w:hAnsi="Book Antiqua" w:cs="Times New Roman"/>
                <w:i/>
                <w:kern w:val="0"/>
                <w:sz w:val="21"/>
                <w:szCs w:val="21"/>
              </w:rPr>
              <w:t>Bifidobacteria</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7-8, 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15</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7</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Diarrhea</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ORS, and probiotics (</w:t>
            </w:r>
            <w:r w:rsidRPr="00714FF3">
              <w:rPr>
                <w:rFonts w:ascii="Book Antiqua" w:eastAsia="SimSun" w:hAnsi="Book Antiqua" w:cs="Times New Roman"/>
                <w:i/>
                <w:kern w:val="0"/>
                <w:sz w:val="21"/>
                <w:szCs w:val="21"/>
              </w:rPr>
              <w:t>C. butyricum</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5-6, 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AC16</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Interval hematochezia </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Appling amino acid formula</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Healthy infants with 8 mo old</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4-5, 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21</w:t>
            </w:r>
          </w:p>
        </w:tc>
        <w:tc>
          <w:tcPr>
            <w:tcW w:w="0" w:type="auto"/>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AC17</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7</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Diarrhea and hematochezia happened </w:t>
            </w:r>
            <w:r w:rsidRPr="00714FF3">
              <w:rPr>
                <w:rFonts w:ascii="Book Antiqua" w:eastAsia="SimSun" w:hAnsi="Book Antiqua" w:cs="Times New Roman"/>
                <w:kern w:val="0"/>
                <w:sz w:val="21"/>
                <w:szCs w:val="21"/>
              </w:rPr>
              <w:lastRenderedPageBreak/>
              <w:t>sometimes</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3</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Applying amino acid formula, probiotics </w:t>
            </w:r>
            <w:r w:rsidRPr="00714FF3">
              <w:rPr>
                <w:rFonts w:ascii="Book Antiqua" w:eastAsia="SimSun" w:hAnsi="Book Antiqua" w:cs="Times New Roman"/>
                <w:kern w:val="0"/>
                <w:sz w:val="21"/>
                <w:szCs w:val="21"/>
              </w:rPr>
              <w:lastRenderedPageBreak/>
              <w:t>(</w:t>
            </w:r>
            <w:r w:rsidRPr="00714FF3">
              <w:rPr>
                <w:rFonts w:ascii="Book Antiqua" w:eastAsia="SimSun" w:hAnsi="Book Antiqua" w:cs="Times New Roman"/>
                <w:i/>
                <w:kern w:val="0"/>
                <w:sz w:val="21"/>
                <w:szCs w:val="21"/>
              </w:rPr>
              <w:t>Bifidobacteria</w:t>
            </w:r>
            <w:r w:rsidRPr="00714FF3">
              <w:rPr>
                <w:rFonts w:ascii="Book Antiqua" w:eastAsia="SimSun" w:hAnsi="Book Antiqua" w:cs="Times New Roman"/>
                <w:kern w:val="0"/>
                <w:sz w:val="21"/>
                <w:szCs w:val="21"/>
              </w:rPr>
              <w:t xml:space="preserve"> and </w:t>
            </w:r>
            <w:r w:rsidRPr="00714FF3">
              <w:rPr>
                <w:rFonts w:ascii="Book Antiqua" w:eastAsia="SimSun" w:hAnsi="Book Antiqua" w:cs="Times New Roman"/>
                <w:i/>
                <w:kern w:val="0"/>
                <w:sz w:val="21"/>
                <w:szCs w:val="21"/>
              </w:rPr>
              <w:t>C. butyricum</w:t>
            </w:r>
            <w:r w:rsidRPr="00714FF3">
              <w:rPr>
                <w:rFonts w:ascii="Book Antiqua" w:eastAsia="SimSun" w:hAnsi="Book Antiqua" w:cs="Times New Roman"/>
                <w:kern w:val="0"/>
                <w:sz w:val="21"/>
                <w:szCs w:val="21"/>
              </w:rPr>
              <w:t>)</w:t>
            </w:r>
          </w:p>
        </w:tc>
        <w:tc>
          <w:tcPr>
            <w:tcW w:w="0" w:type="auto"/>
            <w:shd w:val="clear" w:color="auto" w:fill="auto"/>
            <w:vAlign w:val="center"/>
            <w:hideMark/>
          </w:tcPr>
          <w:p w:rsidR="00BC5CED" w:rsidRPr="00714FF3" w:rsidRDefault="00AA2FE0"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Pr>
                <w:rFonts w:ascii="Book Antiqua" w:eastAsia="SimSun" w:hAnsi="Book Antiqua" w:cs="Times New Roman"/>
                <w:kern w:val="0"/>
                <w:sz w:val="21"/>
                <w:szCs w:val="21"/>
              </w:rPr>
              <w:lastRenderedPageBreak/>
              <w:t xml:space="preserve">Healthy infants with 11 </w:t>
            </w:r>
            <w:r>
              <w:rPr>
                <w:rFonts w:ascii="Book Antiqua" w:eastAsia="SimSun" w:hAnsi="Book Antiqua" w:cs="Times New Roman"/>
                <w:kern w:val="0"/>
                <w:sz w:val="21"/>
                <w:szCs w:val="21"/>
              </w:rPr>
              <w:lastRenderedPageBreak/>
              <w:t>mo</w:t>
            </w:r>
            <w:r w:rsidR="00BC5CED" w:rsidRPr="00714FF3">
              <w:rPr>
                <w:rFonts w:ascii="Book Antiqua" w:eastAsia="SimSun" w:hAnsi="Book Antiqua" w:cs="Times New Roman"/>
                <w:kern w:val="0"/>
                <w:sz w:val="21"/>
                <w:szCs w:val="21"/>
              </w:rPr>
              <w:t xml:space="preserve"> old</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lastRenderedPageBreak/>
              <w:t>1</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1-2</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0.5</w:t>
            </w:r>
          </w:p>
        </w:tc>
        <w:tc>
          <w:tcPr>
            <w:tcW w:w="0" w:type="auto"/>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trHeight w:val="1984"/>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AC18</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Female</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8</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Diarrhea and cough sometimes</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4</w:t>
            </w:r>
          </w:p>
        </w:tc>
        <w:tc>
          <w:tcPr>
            <w:tcW w:w="0" w:type="auto"/>
            <w:tcBorders>
              <w:bottom w:val="nil"/>
            </w:tcBorders>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 and nebulization</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Healthy infants with 8 mo</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old</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2</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tcBorders>
              <w:bottom w:val="nil"/>
            </w:tcBorders>
            <w:shd w:val="clear" w:color="auto" w:fill="auto"/>
            <w:vAlign w:val="center"/>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2</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17</w:t>
            </w:r>
          </w:p>
        </w:tc>
        <w:tc>
          <w:tcPr>
            <w:tcW w:w="0" w:type="auto"/>
            <w:tcBorders>
              <w:bottom w:val="nil"/>
            </w:tcBorders>
            <w:shd w:val="clear" w:color="auto" w:fill="auto"/>
            <w:vAlign w:val="center"/>
            <w:hideMark/>
          </w:tcPr>
          <w:p w:rsidR="00BC5CED" w:rsidRPr="00714FF3" w:rsidRDefault="00BC5CED" w:rsidP="00385C8D">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r w:rsidR="006524D8" w:rsidRPr="00714FF3" w:rsidTr="006524D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AC19</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Male</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5</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 xml:space="preserve">Interval diarrhea </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&gt;</w:t>
            </w:r>
            <w:r w:rsidR="00AA2FE0">
              <w:rPr>
                <w:rFonts w:ascii="Book Antiqua" w:eastAsia="SimSun" w:hAnsi="Book Antiqua" w:cs="Times New Roman" w:hint="eastAsia"/>
                <w:kern w:val="0"/>
                <w:sz w:val="21"/>
                <w:szCs w:val="21"/>
              </w:rPr>
              <w:t xml:space="preserve"> </w:t>
            </w:r>
            <w:r w:rsidRPr="00714FF3">
              <w:rPr>
                <w:rFonts w:ascii="Book Antiqua" w:eastAsia="SimSun" w:hAnsi="Book Antiqua" w:cs="Times New Roman"/>
                <w:kern w:val="0"/>
                <w:sz w:val="21"/>
                <w:szCs w:val="21"/>
              </w:rPr>
              <w:t>4</w:t>
            </w:r>
          </w:p>
        </w:tc>
        <w:tc>
          <w:tcPr>
            <w:tcW w:w="0" w:type="auto"/>
            <w:tcBorders>
              <w:top w:val="nil"/>
              <w:bottom w:val="single" w:sz="4" w:space="0" w:color="auto"/>
            </w:tcBorders>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Applying amino acid formula</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Mother</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4</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1</w:t>
            </w:r>
          </w:p>
        </w:tc>
        <w:tc>
          <w:tcPr>
            <w:tcW w:w="0" w:type="auto"/>
            <w:tcBorders>
              <w:top w:val="nil"/>
              <w:bottom w:val="single" w:sz="4" w:space="0" w:color="auto"/>
            </w:tcBorders>
            <w:shd w:val="clear" w:color="auto" w:fill="auto"/>
            <w:vAlign w:val="center"/>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3-4, 1</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0.3</w:t>
            </w:r>
          </w:p>
        </w:tc>
        <w:tc>
          <w:tcPr>
            <w:tcW w:w="0" w:type="auto"/>
            <w:tcBorders>
              <w:top w:val="nil"/>
              <w:bottom w:val="single" w:sz="4" w:space="0" w:color="auto"/>
            </w:tcBorders>
            <w:shd w:val="clear" w:color="auto" w:fill="auto"/>
            <w:vAlign w:val="center"/>
            <w:hideMark/>
          </w:tcPr>
          <w:p w:rsidR="00BC5CED" w:rsidRPr="00714FF3" w:rsidRDefault="00BC5CED" w:rsidP="00385C8D">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eastAsia="SimSun" w:hAnsi="Book Antiqua" w:cs="Times New Roman"/>
                <w:kern w:val="0"/>
                <w:sz w:val="21"/>
                <w:szCs w:val="21"/>
              </w:rPr>
            </w:pPr>
            <w:r w:rsidRPr="00714FF3">
              <w:rPr>
                <w:rFonts w:ascii="Book Antiqua" w:eastAsia="SimSun" w:hAnsi="Book Antiqua" w:cs="Times New Roman"/>
                <w:kern w:val="0"/>
                <w:sz w:val="21"/>
                <w:szCs w:val="21"/>
              </w:rPr>
              <w:t>No</w:t>
            </w:r>
          </w:p>
        </w:tc>
      </w:tr>
    </w:tbl>
    <w:p w:rsidR="00C74B34" w:rsidRPr="006F39AC" w:rsidRDefault="00C74B34" w:rsidP="00385C8D">
      <w:pPr>
        <w:spacing w:line="360" w:lineRule="auto"/>
      </w:pPr>
      <w:r w:rsidRPr="006F39AC">
        <w:rPr>
          <w:rFonts w:ascii="Book Antiqua" w:hAnsi="Book Antiqua" w:hint="eastAsia"/>
        </w:rPr>
        <w:t>AC: Allergic colitis; FMT: F</w:t>
      </w:r>
      <w:r w:rsidRPr="006F39AC">
        <w:rPr>
          <w:rFonts w:ascii="Book Antiqua" w:hAnsi="Book Antiqua"/>
        </w:rPr>
        <w:t>ecal</w:t>
      </w:r>
      <w:r w:rsidRPr="006F39AC">
        <w:rPr>
          <w:rFonts w:ascii="Book Antiqua" w:hAnsi="Book Antiqua" w:hint="eastAsia"/>
        </w:rPr>
        <w:t xml:space="preserve"> </w:t>
      </w:r>
      <w:r w:rsidRPr="006F39AC">
        <w:rPr>
          <w:rFonts w:ascii="Book Antiqua" w:hAnsi="Book Antiqua"/>
        </w:rPr>
        <w:t>microbiota</w:t>
      </w:r>
      <w:r w:rsidRPr="006F39AC">
        <w:rPr>
          <w:rFonts w:ascii="Book Antiqua" w:hAnsi="Book Antiqua" w:hint="eastAsia"/>
        </w:rPr>
        <w:t xml:space="preserve"> </w:t>
      </w:r>
      <w:r w:rsidRPr="006F39AC">
        <w:rPr>
          <w:rFonts w:ascii="Book Antiqua" w:hAnsi="Book Antiqua"/>
        </w:rPr>
        <w:t>transplantation</w:t>
      </w:r>
      <w:r w:rsidRPr="006F39AC">
        <w:rPr>
          <w:rFonts w:ascii="Book Antiqua" w:hAnsi="Book Antiqua" w:hint="eastAsia"/>
        </w:rPr>
        <w:t>.</w:t>
      </w:r>
    </w:p>
    <w:p w:rsidR="00AA2FE0" w:rsidRPr="00C74B34" w:rsidRDefault="00AA2FE0" w:rsidP="00385C8D">
      <w:pPr>
        <w:widowControl/>
        <w:spacing w:line="360" w:lineRule="auto"/>
        <w:jc w:val="left"/>
        <w:rPr>
          <w:rFonts w:ascii="Book Antiqua" w:hAnsi="Book Antiqua"/>
          <w:b/>
        </w:rPr>
      </w:pPr>
    </w:p>
    <w:p w:rsidR="0064511F" w:rsidRPr="00714FF3" w:rsidRDefault="0064511F" w:rsidP="00385C8D">
      <w:pPr>
        <w:widowControl/>
        <w:spacing w:line="360" w:lineRule="auto"/>
        <w:jc w:val="left"/>
        <w:rPr>
          <w:rFonts w:ascii="Book Antiqua" w:hAnsi="Book Antiqua"/>
          <w:b/>
        </w:rPr>
      </w:pPr>
      <w:r w:rsidRPr="00714FF3">
        <w:rPr>
          <w:rFonts w:ascii="Book Antiqua" w:hAnsi="Book Antiqua"/>
          <w:b/>
        </w:rPr>
        <w:br w:type="page"/>
      </w:r>
    </w:p>
    <w:p w:rsidR="0074091A" w:rsidRPr="00714FF3" w:rsidRDefault="00C74B34" w:rsidP="00385C8D">
      <w:pPr>
        <w:spacing w:line="360" w:lineRule="auto"/>
        <w:rPr>
          <w:rFonts w:ascii="Book Antiqua" w:hAnsi="Book Antiqua"/>
          <w:b/>
        </w:rPr>
      </w:pPr>
      <w:r>
        <w:rPr>
          <w:rFonts w:ascii="Book Antiqua" w:hAnsi="Book Antiqua"/>
          <w:b/>
        </w:rPr>
        <w:lastRenderedPageBreak/>
        <w:t>Table</w:t>
      </w:r>
      <w:r>
        <w:rPr>
          <w:rFonts w:ascii="Book Antiqua" w:hAnsi="Book Antiqua" w:hint="eastAsia"/>
          <w:b/>
        </w:rPr>
        <w:t xml:space="preserve"> </w:t>
      </w:r>
      <w:r>
        <w:rPr>
          <w:rFonts w:ascii="Book Antiqua" w:hAnsi="Book Antiqua"/>
          <w:b/>
        </w:rPr>
        <w:t>2</w:t>
      </w:r>
      <w:r w:rsidR="0074091A" w:rsidRPr="00714FF3">
        <w:rPr>
          <w:rFonts w:ascii="Book Antiqua" w:hAnsi="Book Antiqua"/>
          <w:b/>
        </w:rPr>
        <w:t xml:space="preserve"> Laboratory testing on donors</w:t>
      </w:r>
    </w:p>
    <w:tbl>
      <w:tblPr>
        <w:tblStyle w:val="TableGrid"/>
        <w:tblW w:w="141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74091A" w:rsidRPr="00714FF3" w:rsidTr="00C74B34">
        <w:trPr>
          <w:trHeight w:val="146"/>
        </w:trPr>
        <w:tc>
          <w:tcPr>
            <w:tcW w:w="0" w:type="auto"/>
          </w:tcPr>
          <w:p w:rsidR="0074091A" w:rsidRPr="00714FF3" w:rsidRDefault="0074091A" w:rsidP="00385C8D">
            <w:pPr>
              <w:spacing w:line="360" w:lineRule="auto"/>
              <w:jc w:val="center"/>
              <w:rPr>
                <w:rFonts w:ascii="Book Antiqua" w:hAnsi="Book Antiqua"/>
                <w:b/>
                <w:sz w:val="24"/>
                <w:szCs w:val="24"/>
              </w:rPr>
            </w:pPr>
            <w:r w:rsidRPr="00714FF3">
              <w:rPr>
                <w:rFonts w:ascii="Book Antiqua" w:hAnsi="Book Antiqua"/>
                <w:b/>
                <w:sz w:val="24"/>
                <w:szCs w:val="24"/>
              </w:rPr>
              <w:t>Blood testing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Blood transfusion examinations: Quantifications of</w:t>
            </w:r>
            <w:bookmarkStart w:id="177" w:name="OLE_LINK2"/>
            <w:r w:rsidR="00EE54A7" w:rsidRPr="00714FF3">
              <w:rPr>
                <w:rFonts w:ascii="Book Antiqua" w:hAnsi="Book Antiqua"/>
                <w:sz w:val="24"/>
                <w:szCs w:val="24"/>
              </w:rPr>
              <w:t xml:space="preserve"> </w:t>
            </w:r>
            <w:r w:rsidR="00D05106" w:rsidRPr="00714FF3">
              <w:rPr>
                <w:rFonts w:ascii="Book Antiqua" w:hAnsi="Book Antiqua" w:hint="eastAsia"/>
                <w:sz w:val="24"/>
                <w:szCs w:val="24"/>
              </w:rPr>
              <w:t>h</w:t>
            </w:r>
            <w:r w:rsidRPr="00714FF3">
              <w:rPr>
                <w:rFonts w:ascii="Book Antiqua" w:hAnsi="Book Antiqua"/>
                <w:sz w:val="24"/>
                <w:szCs w:val="24"/>
              </w:rPr>
              <w:t>epatitis B surface</w:t>
            </w:r>
            <w:r w:rsidR="00EE54A7" w:rsidRPr="00714FF3">
              <w:rPr>
                <w:rFonts w:ascii="Book Antiqua" w:hAnsi="Book Antiqua"/>
                <w:sz w:val="24"/>
                <w:szCs w:val="24"/>
              </w:rPr>
              <w:t xml:space="preserve"> antigen, </w:t>
            </w:r>
            <w:r w:rsidR="00D05106" w:rsidRPr="00714FF3">
              <w:rPr>
                <w:rFonts w:ascii="Book Antiqua" w:hAnsi="Book Antiqua" w:hint="eastAsia"/>
                <w:sz w:val="24"/>
                <w:szCs w:val="24"/>
              </w:rPr>
              <w:t>h</w:t>
            </w:r>
            <w:r w:rsidRPr="00714FF3">
              <w:rPr>
                <w:rFonts w:ascii="Book Antiqua" w:hAnsi="Book Antiqua"/>
                <w:sz w:val="24"/>
                <w:szCs w:val="24"/>
              </w:rPr>
              <w:t>epatitis B surface antibody</w:t>
            </w:r>
            <w:bookmarkEnd w:id="177"/>
            <w:r w:rsidR="00EE54A7" w:rsidRPr="00714FF3">
              <w:rPr>
                <w:rFonts w:ascii="Book Antiqua" w:hAnsi="Book Antiqua"/>
                <w:sz w:val="24"/>
                <w:szCs w:val="24"/>
              </w:rPr>
              <w:t xml:space="preserve">, </w:t>
            </w:r>
            <w:r w:rsidR="00D05106" w:rsidRPr="00714FF3">
              <w:rPr>
                <w:rFonts w:ascii="Book Antiqua" w:hAnsi="Book Antiqua" w:hint="eastAsia"/>
                <w:sz w:val="24"/>
                <w:szCs w:val="24"/>
              </w:rPr>
              <w:t>h</w:t>
            </w:r>
            <w:r w:rsidR="00EE54A7" w:rsidRPr="00714FF3">
              <w:rPr>
                <w:rFonts w:ascii="Book Antiqua" w:hAnsi="Book Antiqua"/>
                <w:sz w:val="24"/>
                <w:szCs w:val="24"/>
              </w:rPr>
              <w:t xml:space="preserve">epatitis B E antigen, </w:t>
            </w:r>
            <w:r w:rsidR="00D05106" w:rsidRPr="00714FF3">
              <w:rPr>
                <w:rFonts w:ascii="Book Antiqua" w:hAnsi="Book Antiqua" w:hint="eastAsia"/>
                <w:sz w:val="24"/>
                <w:szCs w:val="24"/>
              </w:rPr>
              <w:t>h</w:t>
            </w:r>
            <w:r w:rsidR="00EE54A7" w:rsidRPr="00714FF3">
              <w:rPr>
                <w:rFonts w:ascii="Book Antiqua" w:hAnsi="Book Antiqua"/>
                <w:sz w:val="24"/>
                <w:szCs w:val="24"/>
              </w:rPr>
              <w:t xml:space="preserve">epatitis B E antibody, </w:t>
            </w:r>
            <w:r w:rsidR="00D05106" w:rsidRPr="00714FF3">
              <w:rPr>
                <w:rFonts w:ascii="Book Antiqua" w:hAnsi="Book Antiqua" w:hint="eastAsia"/>
                <w:sz w:val="24"/>
                <w:szCs w:val="24"/>
              </w:rPr>
              <w:t>h</w:t>
            </w:r>
            <w:r w:rsidR="00EE54A7" w:rsidRPr="00714FF3">
              <w:rPr>
                <w:rFonts w:ascii="Book Antiqua" w:hAnsi="Book Antiqua"/>
                <w:sz w:val="24"/>
                <w:szCs w:val="24"/>
              </w:rPr>
              <w:t xml:space="preserve">epatitis B core IgM antibody, </w:t>
            </w:r>
            <w:r w:rsidR="00D05106" w:rsidRPr="00714FF3">
              <w:rPr>
                <w:rFonts w:ascii="Book Antiqua" w:hAnsi="Book Antiqua" w:hint="eastAsia"/>
                <w:sz w:val="24"/>
                <w:szCs w:val="24"/>
              </w:rPr>
              <w:t>h</w:t>
            </w:r>
            <w:r w:rsidRPr="00714FF3">
              <w:rPr>
                <w:rFonts w:ascii="Book Antiqua" w:hAnsi="Book Antiqua"/>
                <w:sz w:val="24"/>
                <w:szCs w:val="24"/>
              </w:rPr>
              <w:t xml:space="preserve">epatitis C </w:t>
            </w:r>
            <w:bookmarkStart w:id="178" w:name="OLE_LINK3"/>
            <w:bookmarkStart w:id="179" w:name="OLE_LINK4"/>
            <w:r w:rsidRPr="00714FF3">
              <w:rPr>
                <w:rFonts w:ascii="Book Antiqua" w:hAnsi="Book Antiqua"/>
                <w:sz w:val="24"/>
                <w:szCs w:val="24"/>
              </w:rPr>
              <w:t>antibody</w:t>
            </w:r>
            <w:bookmarkEnd w:id="178"/>
            <w:bookmarkEnd w:id="179"/>
            <w:r w:rsidRPr="00714FF3">
              <w:rPr>
                <w:rFonts w:ascii="Book Antiqua" w:hAnsi="Book Antiqua"/>
                <w:sz w:val="24"/>
                <w:szCs w:val="24"/>
              </w:rPr>
              <w:t>, human immun</w:t>
            </w:r>
            <w:r w:rsidR="00EE54A7" w:rsidRPr="00714FF3">
              <w:rPr>
                <w:rFonts w:ascii="Book Antiqua" w:hAnsi="Book Antiqua"/>
                <w:sz w:val="24"/>
                <w:szCs w:val="24"/>
              </w:rPr>
              <w:t xml:space="preserve">odeficiency virus antibody and </w:t>
            </w:r>
            <w:r w:rsidR="00D05106" w:rsidRPr="00714FF3">
              <w:rPr>
                <w:rFonts w:ascii="Book Antiqua" w:hAnsi="Book Antiqua" w:hint="eastAsia"/>
                <w:sz w:val="24"/>
                <w:szCs w:val="24"/>
              </w:rPr>
              <w:t>t</w:t>
            </w:r>
            <w:r w:rsidRPr="00714FF3">
              <w:rPr>
                <w:rFonts w:ascii="Book Antiqua" w:hAnsi="Book Antiqua"/>
                <w:sz w:val="24"/>
                <w:szCs w:val="24"/>
              </w:rPr>
              <w:t>reponema</w:t>
            </w:r>
            <w:r w:rsidR="00EE54A7" w:rsidRPr="00714FF3">
              <w:rPr>
                <w:rFonts w:ascii="Book Antiqua" w:hAnsi="Book Antiqua" w:hint="eastAsia"/>
                <w:sz w:val="24"/>
                <w:szCs w:val="24"/>
              </w:rPr>
              <w:t xml:space="preserve"> </w:t>
            </w:r>
            <w:r w:rsidRPr="00714FF3">
              <w:rPr>
                <w:rFonts w:ascii="Book Antiqua" w:hAnsi="Book Antiqua"/>
                <w:sz w:val="24"/>
                <w:szCs w:val="24"/>
              </w:rPr>
              <w:t>pallidum antibody.</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TORCH examinations: Detections on</w:t>
            </w:r>
            <w:r w:rsidR="00EE54A7" w:rsidRPr="00714FF3">
              <w:rPr>
                <w:rFonts w:ascii="Book Antiqua" w:hAnsi="Book Antiqua" w:hint="eastAsia"/>
                <w:sz w:val="24"/>
                <w:szCs w:val="24"/>
              </w:rPr>
              <w:t xml:space="preserve"> </w:t>
            </w:r>
            <w:r w:rsidRPr="00714FF3">
              <w:rPr>
                <w:rFonts w:ascii="Book Antiqua" w:hAnsi="Book Antiqua"/>
                <w:sz w:val="24"/>
                <w:szCs w:val="24"/>
              </w:rPr>
              <w:t>toxoplasmosis</w:t>
            </w:r>
            <w:r w:rsidR="00EE54A7" w:rsidRPr="00714FF3">
              <w:rPr>
                <w:rFonts w:ascii="Book Antiqua" w:hAnsi="Book Antiqua" w:hint="eastAsia"/>
                <w:sz w:val="24"/>
                <w:szCs w:val="24"/>
              </w:rPr>
              <w:t xml:space="preserve"> </w:t>
            </w:r>
            <w:r w:rsidRPr="00714FF3">
              <w:rPr>
                <w:rFonts w:ascii="Book Antiqua" w:hAnsi="Book Antiqua"/>
                <w:sz w:val="24"/>
                <w:szCs w:val="24"/>
              </w:rPr>
              <w:t>IgG, toxoplasmosis IgM, rubella virus IgG, rubella virus IgM, cytomegalovirus IgG, cytomegalovi</w:t>
            </w:r>
            <w:r w:rsidR="00CD5F59" w:rsidRPr="00714FF3">
              <w:rPr>
                <w:rFonts w:ascii="Book Antiqua" w:hAnsi="Book Antiqua"/>
                <w:sz w:val="24"/>
                <w:szCs w:val="24"/>
              </w:rPr>
              <w:t>rus IgM, herpes simplex virus 1/</w:t>
            </w:r>
            <w:r w:rsidRPr="00714FF3">
              <w:rPr>
                <w:rFonts w:ascii="Book Antiqua" w:hAnsi="Book Antiqua"/>
                <w:sz w:val="24"/>
                <w:szCs w:val="24"/>
              </w:rPr>
              <w:t>2 IgG and herpes simplex virus 1/2 IgM.</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Detection on Parvovirus B19.</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Epstein-barr</w:t>
            </w:r>
            <w:r w:rsidR="00EE54A7" w:rsidRPr="00714FF3">
              <w:rPr>
                <w:rFonts w:ascii="Book Antiqua" w:hAnsi="Book Antiqua" w:hint="eastAsia"/>
                <w:sz w:val="24"/>
                <w:szCs w:val="24"/>
              </w:rPr>
              <w:t xml:space="preserve"> </w:t>
            </w:r>
            <w:r w:rsidRPr="00714FF3">
              <w:rPr>
                <w:rFonts w:ascii="Book Antiqua" w:hAnsi="Book Antiqua"/>
                <w:sz w:val="24"/>
                <w:szCs w:val="24"/>
              </w:rPr>
              <w:t>virus</w:t>
            </w:r>
            <w:r w:rsidR="00EE54A7" w:rsidRPr="00714FF3">
              <w:rPr>
                <w:rFonts w:ascii="Book Antiqua" w:hAnsi="Book Antiqua" w:hint="eastAsia"/>
                <w:sz w:val="24"/>
                <w:szCs w:val="24"/>
              </w:rPr>
              <w:t xml:space="preserve"> </w:t>
            </w:r>
            <w:r w:rsidRPr="00714FF3">
              <w:rPr>
                <w:rFonts w:ascii="Book Antiqua" w:hAnsi="Book Antiqua"/>
                <w:sz w:val="24"/>
                <w:szCs w:val="24"/>
              </w:rPr>
              <w:t>examinations: Detections on</w:t>
            </w:r>
            <w:r w:rsidR="00EE54A7" w:rsidRPr="00714FF3">
              <w:rPr>
                <w:rFonts w:ascii="Book Antiqua" w:hAnsi="Book Antiqua" w:hint="eastAsia"/>
                <w:sz w:val="24"/>
                <w:szCs w:val="24"/>
              </w:rPr>
              <w:t xml:space="preserve"> E</w:t>
            </w:r>
            <w:r w:rsidRPr="00714FF3">
              <w:rPr>
                <w:rFonts w:ascii="Book Antiqua" w:hAnsi="Book Antiqua"/>
                <w:sz w:val="24"/>
                <w:szCs w:val="24"/>
              </w:rPr>
              <w:t xml:space="preserve">pstein-barr virus capsid antigen IgA, </w:t>
            </w:r>
            <w:r w:rsidR="00EE54A7" w:rsidRPr="00714FF3">
              <w:rPr>
                <w:rFonts w:ascii="Book Antiqua" w:hAnsi="Book Antiqua" w:hint="eastAsia"/>
                <w:sz w:val="24"/>
                <w:szCs w:val="24"/>
              </w:rPr>
              <w:t>E</w:t>
            </w:r>
            <w:r w:rsidRPr="00714FF3">
              <w:rPr>
                <w:rFonts w:ascii="Book Antiqua" w:hAnsi="Book Antiqua"/>
                <w:sz w:val="24"/>
                <w:szCs w:val="24"/>
              </w:rPr>
              <w:t xml:space="preserve">pstein-barr virus capsid antigen IgG, </w:t>
            </w:r>
            <w:r w:rsidR="00EE54A7" w:rsidRPr="00714FF3">
              <w:rPr>
                <w:rFonts w:ascii="Book Antiqua" w:hAnsi="Book Antiqua" w:hint="eastAsia"/>
                <w:sz w:val="24"/>
                <w:szCs w:val="24"/>
              </w:rPr>
              <w:t>E</w:t>
            </w:r>
            <w:r w:rsidRPr="00714FF3">
              <w:rPr>
                <w:rFonts w:ascii="Book Antiqua" w:hAnsi="Book Antiqua"/>
                <w:sz w:val="24"/>
                <w:szCs w:val="24"/>
              </w:rPr>
              <w:t xml:space="preserve">pstein-barr virus capsid antigen IgM, </w:t>
            </w:r>
            <w:r w:rsidR="00EE54A7" w:rsidRPr="00714FF3">
              <w:rPr>
                <w:rFonts w:ascii="Book Antiqua" w:hAnsi="Book Antiqua" w:hint="eastAsia"/>
                <w:sz w:val="24"/>
                <w:szCs w:val="24"/>
              </w:rPr>
              <w:t>E</w:t>
            </w:r>
            <w:r w:rsidRPr="00714FF3">
              <w:rPr>
                <w:rFonts w:ascii="Book Antiqua" w:hAnsi="Book Antiqua"/>
                <w:sz w:val="24"/>
                <w:szCs w:val="24"/>
              </w:rPr>
              <w:t xml:space="preserve">pstein-barr virus early antigen IgG, </w:t>
            </w:r>
            <w:r w:rsidR="00EE54A7" w:rsidRPr="00714FF3">
              <w:rPr>
                <w:rFonts w:ascii="Book Antiqua" w:hAnsi="Book Antiqua" w:hint="eastAsia"/>
                <w:sz w:val="24"/>
                <w:szCs w:val="24"/>
              </w:rPr>
              <w:t>E</w:t>
            </w:r>
            <w:r w:rsidRPr="00714FF3">
              <w:rPr>
                <w:rFonts w:ascii="Book Antiqua" w:hAnsi="Book Antiqua"/>
                <w:sz w:val="24"/>
                <w:szCs w:val="24"/>
              </w:rPr>
              <w:t>pstein-barr virus nuclear antigen IgG.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Blood type</w:t>
            </w:r>
            <w:r w:rsidR="00EE54A7" w:rsidRPr="00714FF3">
              <w:rPr>
                <w:rFonts w:ascii="Book Antiqua" w:hAnsi="Book Antiqua" w:hint="eastAsia"/>
                <w:sz w:val="24"/>
                <w:szCs w:val="24"/>
              </w:rPr>
              <w:t xml:space="preserve"> </w:t>
            </w:r>
            <w:r w:rsidRPr="00714FF3">
              <w:rPr>
                <w:rFonts w:ascii="Book Antiqua" w:hAnsi="Book Antiqua"/>
                <w:sz w:val="24"/>
                <w:szCs w:val="24"/>
              </w:rPr>
              <w:t>examination.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Lymphocyte subpopulation</w:t>
            </w:r>
            <w:r w:rsidR="00EE54A7" w:rsidRPr="00714FF3">
              <w:rPr>
                <w:rFonts w:ascii="Book Antiqua" w:hAnsi="Book Antiqua" w:hint="eastAsia"/>
                <w:sz w:val="24"/>
                <w:szCs w:val="24"/>
              </w:rPr>
              <w:t xml:space="preserve"> </w:t>
            </w:r>
            <w:r w:rsidRPr="00714FF3">
              <w:rPr>
                <w:rFonts w:ascii="Book Antiqua" w:hAnsi="Book Antiqua"/>
                <w:sz w:val="24"/>
                <w:szCs w:val="24"/>
              </w:rPr>
              <w:t>examination.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Food allergen examination</w:t>
            </w:r>
            <w:r w:rsidR="00EE54A7" w:rsidRPr="00714FF3">
              <w:rPr>
                <w:rFonts w:ascii="Book Antiqua" w:hAnsi="Book Antiqua" w:hint="eastAsia"/>
                <w:sz w:val="24"/>
                <w:szCs w:val="24"/>
              </w:rPr>
              <w:t xml:space="preserve"> </w:t>
            </w:r>
            <w:r w:rsidRPr="00714FF3">
              <w:rPr>
                <w:rFonts w:ascii="Book Antiqua" w:hAnsi="Book Antiqua"/>
                <w:sz w:val="24"/>
                <w:szCs w:val="24"/>
              </w:rPr>
              <w:t>(sIgE).</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lastRenderedPageBreak/>
              <w:t>Hepatic and renal function</w:t>
            </w:r>
            <w:r w:rsidR="00EE54A7" w:rsidRPr="00714FF3">
              <w:rPr>
                <w:rFonts w:ascii="Book Antiqua" w:hAnsi="Book Antiqua" w:hint="eastAsia"/>
                <w:sz w:val="24"/>
                <w:szCs w:val="24"/>
              </w:rPr>
              <w:t xml:space="preserve"> </w:t>
            </w:r>
            <w:r w:rsidRPr="00714FF3">
              <w:rPr>
                <w:rFonts w:ascii="Book Antiqua" w:hAnsi="Book Antiqua"/>
                <w:sz w:val="24"/>
                <w:szCs w:val="24"/>
              </w:rPr>
              <w:t xml:space="preserve">examinations: </w:t>
            </w:r>
            <w:r w:rsidR="004B37AB" w:rsidRPr="00714FF3">
              <w:rPr>
                <w:rFonts w:ascii="Book Antiqua" w:hAnsi="Book Antiqua" w:hint="eastAsia"/>
                <w:sz w:val="24"/>
                <w:szCs w:val="24"/>
              </w:rPr>
              <w:t>G</w:t>
            </w:r>
            <w:r w:rsidRPr="00714FF3">
              <w:rPr>
                <w:rFonts w:ascii="Book Antiqua" w:hAnsi="Book Antiqua"/>
                <w:sz w:val="24"/>
                <w:szCs w:val="24"/>
              </w:rPr>
              <w:t>lutamic-pyruvic transaminase, glutamic oxalacetic transaminase, total protein, albumin, globulin, prealbumin, total bilirubin, direct bilirubin, indirect bilirubin, alkaline phosphatase, gamma glutamyltranspeptidase, total cholesterol , triglycerides, high-density lipoprotein, low density lipoprotein, apolipoprotein A1, apolipoprotein B, lactic dehydrogenase, calcium, corrected calcium, phosphorus, magnesium, urea, creatinine, trioxypurine, bicarbonate radical, total bile acid, 5–nucleotidase, α-L-Fucosidase, cholinesterase, cystatin C, lipase andamylopsin.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Mycobacterium tuberculosis antibody examination (or the enzyme-linked immuno-spot assay test</w:t>
            </w:r>
            <w:r w:rsidR="00EE54A7" w:rsidRPr="00714FF3">
              <w:rPr>
                <w:rFonts w:ascii="Book Antiqua" w:hAnsi="Book Antiqua" w:hint="eastAsia"/>
                <w:sz w:val="24"/>
                <w:szCs w:val="24"/>
              </w:rPr>
              <w:t xml:space="preserve"> </w:t>
            </w:r>
            <w:r w:rsidRPr="00714FF3">
              <w:rPr>
                <w:rFonts w:ascii="Book Antiqua" w:hAnsi="Book Antiqua"/>
                <w:sz w:val="24"/>
                <w:szCs w:val="24"/>
              </w:rPr>
              <w:t>for tuberculosis).</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Immune system examinations: Quantifications of immune globulin A, immune globulin G, immune globulin M, alexin C3 and</w:t>
            </w:r>
            <w:r w:rsidR="00EE54A7" w:rsidRPr="00714FF3">
              <w:rPr>
                <w:rFonts w:ascii="Book Antiqua" w:hAnsi="Book Antiqua" w:hint="eastAsia"/>
                <w:sz w:val="24"/>
                <w:szCs w:val="24"/>
              </w:rPr>
              <w:t xml:space="preserve"> </w:t>
            </w:r>
            <w:r w:rsidRPr="00714FF3">
              <w:rPr>
                <w:rFonts w:ascii="Book Antiqua" w:hAnsi="Book Antiqua"/>
                <w:sz w:val="24"/>
                <w:szCs w:val="24"/>
              </w:rPr>
              <w:t>alexin C4.</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Detection on hepatitis A-IgM.</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Qualifications of C-reaction protein,</w:t>
            </w:r>
            <w:r w:rsidR="004D6EF4" w:rsidRPr="00714FF3">
              <w:rPr>
                <w:rFonts w:ascii="Book Antiqua" w:hAnsi="Book Antiqua"/>
                <w:sz w:val="24"/>
                <w:szCs w:val="24"/>
              </w:rPr>
              <w:t xml:space="preserve"> erythrocyte sedimentation rate</w:t>
            </w:r>
            <w:r w:rsidR="004D6EF4" w:rsidRPr="00714FF3">
              <w:rPr>
                <w:rFonts w:ascii="Book Antiqua" w:hAnsi="Book Antiqua" w:hint="eastAsia"/>
                <w:sz w:val="24"/>
                <w:szCs w:val="24"/>
              </w:rPr>
              <w:t>.</w:t>
            </w:r>
          </w:p>
        </w:tc>
      </w:tr>
      <w:tr w:rsidR="0074091A" w:rsidRPr="00714FF3" w:rsidTr="00C74B34">
        <w:trPr>
          <w:trHeight w:val="1717"/>
        </w:trPr>
        <w:tc>
          <w:tcPr>
            <w:tcW w:w="0" w:type="auto"/>
          </w:tcPr>
          <w:p w:rsidR="0074091A" w:rsidRPr="00714FF3" w:rsidRDefault="0074091A" w:rsidP="00385C8D">
            <w:pPr>
              <w:spacing w:line="360" w:lineRule="auto"/>
              <w:jc w:val="center"/>
              <w:rPr>
                <w:rFonts w:ascii="Book Antiqua" w:hAnsi="Book Antiqua"/>
                <w:b/>
                <w:sz w:val="24"/>
                <w:szCs w:val="24"/>
              </w:rPr>
            </w:pPr>
            <w:r w:rsidRPr="00714FF3">
              <w:rPr>
                <w:rFonts w:ascii="Book Antiqua" w:hAnsi="Book Antiqua"/>
                <w:b/>
                <w:sz w:val="24"/>
                <w:szCs w:val="24"/>
              </w:rPr>
              <w:lastRenderedPageBreak/>
              <w:t>Stool testing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Fecal routine examinations: Detections on fecal colors, character, red blood cells, white blood cells, occult blood, parasite eggs, protozoon, fat ball, rotavirus antigen and</w:t>
            </w:r>
            <w:r w:rsidR="00EE54A7" w:rsidRPr="00714FF3">
              <w:rPr>
                <w:rFonts w:ascii="Book Antiqua" w:hAnsi="Book Antiqua" w:hint="eastAsia"/>
                <w:sz w:val="24"/>
                <w:szCs w:val="24"/>
              </w:rPr>
              <w:t xml:space="preserve"> </w:t>
            </w:r>
            <w:r w:rsidRPr="00714FF3">
              <w:rPr>
                <w:rFonts w:ascii="Book Antiqua" w:hAnsi="Book Antiqua"/>
                <w:sz w:val="24"/>
                <w:szCs w:val="24"/>
              </w:rPr>
              <w:t>fungus.</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lastRenderedPageBreak/>
              <w:t xml:space="preserve">Bacterial culture tests: Detections on </w:t>
            </w:r>
            <w:r w:rsidRPr="00714FF3">
              <w:rPr>
                <w:rFonts w:ascii="Book Antiqua" w:hAnsi="Book Antiqua"/>
                <w:i/>
                <w:sz w:val="24"/>
                <w:szCs w:val="24"/>
              </w:rPr>
              <w:t>Vibrio cholera</w:t>
            </w:r>
            <w:r w:rsidRPr="00714FF3">
              <w:rPr>
                <w:rFonts w:ascii="Book Antiqua" w:hAnsi="Book Antiqua"/>
                <w:sz w:val="24"/>
                <w:szCs w:val="24"/>
              </w:rPr>
              <w:t xml:space="preserve">, </w:t>
            </w:r>
            <w:r w:rsidRPr="00714FF3">
              <w:rPr>
                <w:rFonts w:ascii="Book Antiqua" w:hAnsi="Book Antiqua"/>
                <w:i/>
                <w:sz w:val="24"/>
                <w:szCs w:val="24"/>
              </w:rPr>
              <w:t>Salmonella</w:t>
            </w:r>
            <w:r w:rsidRPr="00714FF3">
              <w:rPr>
                <w:rFonts w:ascii="Book Antiqua" w:hAnsi="Book Antiqua"/>
                <w:sz w:val="24"/>
                <w:szCs w:val="24"/>
              </w:rPr>
              <w:t xml:space="preserve">, </w:t>
            </w:r>
            <w:r w:rsidRPr="00714FF3">
              <w:rPr>
                <w:rFonts w:ascii="Book Antiqua" w:hAnsi="Book Antiqua"/>
                <w:i/>
                <w:sz w:val="24"/>
                <w:szCs w:val="24"/>
              </w:rPr>
              <w:t>Shigella</w:t>
            </w:r>
            <w:r w:rsidRPr="00714FF3">
              <w:rPr>
                <w:rFonts w:ascii="Book Antiqua" w:hAnsi="Book Antiqua"/>
                <w:sz w:val="24"/>
                <w:szCs w:val="24"/>
              </w:rPr>
              <w:t xml:space="preserve">, </w:t>
            </w:r>
            <w:r w:rsidRPr="00714FF3">
              <w:rPr>
                <w:rFonts w:ascii="Book Antiqua" w:hAnsi="Book Antiqua"/>
                <w:i/>
                <w:sz w:val="24"/>
                <w:szCs w:val="24"/>
              </w:rPr>
              <w:t>Aeromonas</w:t>
            </w:r>
            <w:r w:rsidRPr="00714FF3">
              <w:rPr>
                <w:rFonts w:ascii="Book Antiqua" w:hAnsi="Book Antiqua"/>
                <w:sz w:val="24"/>
                <w:szCs w:val="24"/>
              </w:rPr>
              <w:t xml:space="preserve">, </w:t>
            </w:r>
            <w:r w:rsidRPr="00714FF3">
              <w:rPr>
                <w:rFonts w:ascii="Book Antiqua" w:hAnsi="Book Antiqua"/>
                <w:i/>
                <w:sz w:val="24"/>
                <w:szCs w:val="24"/>
              </w:rPr>
              <w:t>Plesiomonas</w:t>
            </w:r>
            <w:r w:rsidRPr="00714FF3">
              <w:rPr>
                <w:rFonts w:ascii="Book Antiqua" w:hAnsi="Book Antiqua"/>
                <w:sz w:val="24"/>
                <w:szCs w:val="24"/>
              </w:rPr>
              <w:t xml:space="preserve">, and Pathogenic </w:t>
            </w:r>
            <w:r w:rsidRPr="00714FF3">
              <w:rPr>
                <w:rFonts w:ascii="Book Antiqua" w:hAnsi="Book Antiqua"/>
                <w:i/>
                <w:sz w:val="24"/>
                <w:szCs w:val="24"/>
              </w:rPr>
              <w:t>Escherichia coli.</w:t>
            </w:r>
          </w:p>
        </w:tc>
      </w:tr>
      <w:tr w:rsidR="0074091A" w:rsidRPr="00714FF3" w:rsidTr="00C74B34">
        <w:trPr>
          <w:trHeight w:val="2201"/>
        </w:trPr>
        <w:tc>
          <w:tcPr>
            <w:tcW w:w="0" w:type="auto"/>
          </w:tcPr>
          <w:p w:rsidR="0074091A" w:rsidRPr="00714FF3" w:rsidRDefault="0074091A" w:rsidP="00385C8D">
            <w:pPr>
              <w:spacing w:line="360" w:lineRule="auto"/>
              <w:jc w:val="center"/>
              <w:rPr>
                <w:rFonts w:ascii="Book Antiqua" w:hAnsi="Book Antiqua"/>
                <w:b/>
                <w:sz w:val="24"/>
                <w:szCs w:val="24"/>
              </w:rPr>
            </w:pPr>
            <w:r w:rsidRPr="00714FF3">
              <w:rPr>
                <w:rFonts w:ascii="Book Antiqua" w:hAnsi="Book Antiqua"/>
                <w:b/>
                <w:sz w:val="24"/>
                <w:szCs w:val="24"/>
              </w:rPr>
              <w:lastRenderedPageBreak/>
              <w:t>Other testing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Chest X-ray.</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Urea[C</w:t>
            </w:r>
            <w:r w:rsidRPr="00714FF3">
              <w:rPr>
                <w:rFonts w:ascii="Book Antiqua" w:hAnsi="Book Antiqua"/>
                <w:sz w:val="24"/>
                <w:szCs w:val="24"/>
                <w:vertAlign w:val="superscript"/>
              </w:rPr>
              <w:t>13</w:t>
            </w:r>
            <w:r w:rsidRPr="00714FF3">
              <w:rPr>
                <w:rFonts w:ascii="Book Antiqua" w:hAnsi="Book Antiqua"/>
                <w:sz w:val="24"/>
                <w:szCs w:val="24"/>
              </w:rPr>
              <w:t>] Capsule Breath Test.</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Abdominal ultrasound scan.</w:t>
            </w:r>
          </w:p>
          <w:p w:rsidR="0074091A" w:rsidRPr="00714FF3" w:rsidRDefault="003A6E86" w:rsidP="00385C8D">
            <w:pPr>
              <w:spacing w:line="360" w:lineRule="auto"/>
              <w:rPr>
                <w:rFonts w:ascii="Book Antiqua" w:hAnsi="Book Antiqua" w:cs="Times"/>
                <w:sz w:val="24"/>
                <w:szCs w:val="24"/>
              </w:rPr>
            </w:pPr>
            <w:hyperlink r:id="rId14" w:tgtFrame="_blank" w:history="1">
              <w:r w:rsidR="0074091A" w:rsidRPr="00714FF3">
                <w:rPr>
                  <w:rFonts w:ascii="Book Antiqua" w:hAnsi="Book Antiqua"/>
                  <w:sz w:val="24"/>
                  <w:szCs w:val="24"/>
                </w:rPr>
                <w:t>Electrocardiography</w:t>
              </w:r>
            </w:hyperlink>
            <w:r w:rsidR="0074091A" w:rsidRPr="00714FF3">
              <w:rPr>
                <w:rFonts w:ascii="Book Antiqua" w:hAnsi="Book Antiqua"/>
                <w:sz w:val="24"/>
                <w:szCs w:val="24"/>
              </w:rPr>
              <w:t xml:space="preserve"> examination.</w:t>
            </w:r>
          </w:p>
        </w:tc>
      </w:tr>
    </w:tbl>
    <w:p w:rsidR="0064511F" w:rsidRPr="00714FF3" w:rsidRDefault="0064511F" w:rsidP="00385C8D">
      <w:pPr>
        <w:widowControl/>
        <w:spacing w:line="360" w:lineRule="auto"/>
        <w:jc w:val="left"/>
        <w:rPr>
          <w:rFonts w:ascii="Book Antiqua" w:hAnsi="Book Antiqua"/>
        </w:rPr>
      </w:pPr>
      <w:r w:rsidRPr="00714FF3">
        <w:rPr>
          <w:rFonts w:ascii="Book Antiqua" w:hAnsi="Book Antiqua"/>
        </w:rPr>
        <w:br w:type="page"/>
      </w:r>
    </w:p>
    <w:p w:rsidR="0074091A" w:rsidRPr="00F668F2" w:rsidRDefault="0074091A" w:rsidP="00385C8D">
      <w:pPr>
        <w:spacing w:line="360" w:lineRule="auto"/>
        <w:rPr>
          <w:rFonts w:ascii="Book Antiqua" w:hAnsi="Book Antiqua"/>
          <w:b/>
        </w:rPr>
      </w:pPr>
      <w:r w:rsidRPr="00714FF3">
        <w:rPr>
          <w:rFonts w:ascii="Book Antiqua" w:hAnsi="Book Antiqua"/>
          <w:b/>
        </w:rPr>
        <w:lastRenderedPageBreak/>
        <w:t>Table</w:t>
      </w:r>
      <w:r w:rsidR="00C74B34">
        <w:rPr>
          <w:rFonts w:ascii="Book Antiqua" w:hAnsi="Book Antiqua" w:hint="eastAsia"/>
          <w:b/>
        </w:rPr>
        <w:t xml:space="preserve"> </w:t>
      </w:r>
      <w:r w:rsidR="00C74B34">
        <w:rPr>
          <w:rFonts w:ascii="Book Antiqua" w:hAnsi="Book Antiqua"/>
          <w:b/>
        </w:rPr>
        <w:t>3</w:t>
      </w:r>
      <w:r w:rsidRPr="00714FF3">
        <w:rPr>
          <w:rFonts w:ascii="Book Antiqua" w:hAnsi="Book Antiqua"/>
          <w:b/>
        </w:rPr>
        <w:t xml:space="preserve"> Laboratory testing of the patients before</w:t>
      </w:r>
      <w:r w:rsidRPr="00F668F2">
        <w:rPr>
          <w:rFonts w:ascii="Book Antiqua" w:hAnsi="Book Antiqua"/>
          <w:b/>
        </w:rPr>
        <w:t xml:space="preserve"> </w:t>
      </w:r>
      <w:r w:rsidR="00F668F2" w:rsidRPr="00F668F2">
        <w:rPr>
          <w:rFonts w:ascii="Book Antiqua" w:hAnsi="Book Antiqua"/>
          <w:b/>
        </w:rPr>
        <w:t>fecal</w:t>
      </w:r>
      <w:r w:rsidR="00F668F2" w:rsidRPr="00F668F2">
        <w:rPr>
          <w:rFonts w:ascii="Book Antiqua" w:hAnsi="Book Antiqua" w:hint="eastAsia"/>
          <w:b/>
        </w:rPr>
        <w:t xml:space="preserve"> </w:t>
      </w:r>
      <w:r w:rsidR="00F668F2" w:rsidRPr="00F668F2">
        <w:rPr>
          <w:rFonts w:ascii="Book Antiqua" w:hAnsi="Book Antiqua"/>
          <w:b/>
        </w:rPr>
        <w:t>microbiota</w:t>
      </w:r>
      <w:r w:rsidR="00F668F2" w:rsidRPr="00F668F2">
        <w:rPr>
          <w:rFonts w:ascii="Book Antiqua" w:hAnsi="Book Antiqua" w:hint="eastAsia"/>
          <w:b/>
        </w:rPr>
        <w:t xml:space="preserve"> </w:t>
      </w:r>
      <w:r w:rsidR="00F668F2" w:rsidRPr="00F668F2">
        <w:rPr>
          <w:rFonts w:ascii="Book Antiqua" w:hAnsi="Book Antiqua"/>
          <w:b/>
        </w:rPr>
        <w:t>transplantation</w:t>
      </w:r>
    </w:p>
    <w:tbl>
      <w:tblPr>
        <w:tblStyle w:val="TableGrid"/>
        <w:tblW w:w="140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76"/>
      </w:tblGrid>
      <w:tr w:rsidR="0074091A" w:rsidRPr="00714FF3" w:rsidTr="00F668F2">
        <w:trPr>
          <w:trHeight w:val="153"/>
        </w:trPr>
        <w:tc>
          <w:tcPr>
            <w:tcW w:w="14076" w:type="dxa"/>
          </w:tcPr>
          <w:p w:rsidR="0074091A" w:rsidRPr="00714FF3" w:rsidRDefault="0074091A" w:rsidP="00385C8D">
            <w:pPr>
              <w:spacing w:line="360" w:lineRule="auto"/>
              <w:jc w:val="center"/>
              <w:rPr>
                <w:rFonts w:ascii="Book Antiqua" w:hAnsi="Book Antiqua"/>
                <w:b/>
                <w:sz w:val="24"/>
                <w:szCs w:val="24"/>
              </w:rPr>
            </w:pPr>
            <w:r w:rsidRPr="00714FF3">
              <w:rPr>
                <w:rFonts w:ascii="Book Antiqua" w:hAnsi="Book Antiqua"/>
                <w:b/>
                <w:sz w:val="24"/>
                <w:szCs w:val="24"/>
              </w:rPr>
              <w:t>Blood testing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Hepatic and renal function</w:t>
            </w:r>
            <w:r w:rsidR="00EE54A7" w:rsidRPr="00714FF3">
              <w:rPr>
                <w:rFonts w:ascii="Book Antiqua" w:hAnsi="Book Antiqua" w:hint="eastAsia"/>
                <w:sz w:val="24"/>
                <w:szCs w:val="24"/>
              </w:rPr>
              <w:t xml:space="preserve"> </w:t>
            </w:r>
            <w:r w:rsidRPr="00714FF3">
              <w:rPr>
                <w:rFonts w:ascii="Book Antiqua" w:hAnsi="Book Antiqua"/>
                <w:sz w:val="24"/>
                <w:szCs w:val="24"/>
              </w:rPr>
              <w:t>examinations: Glutamic-pyruvic transaminas, glutamic oxalacetic transaminase, total protein, albumin, globulin, prealbumin, total bilirubin, direct bilirubin, indirect bilirubin, alkaline phosphatase, gamma glutamyltranspeptidase, total cholesterol, triglycerides, high-density lipoprotein, low density lipoprotein, apolipoprotein A1, apolipoprotein B, lactic dehydrogenase, calcium, Correction of calcium, phosphorus, magnesium, urea, creatinine, trioxypurine, bicarbonate radical, total bile acid, 5–nucleotidase, α-L-Fucosidase, cholinesterase, cystatin C, lipase and amylopsin.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Food allergen examination (sIgE).</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Lymphocyte subpopulation examination.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Detection on hepatitis A-IgM.</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Blood transfusion examinations: Quantifications of</w:t>
            </w:r>
            <w:r w:rsidR="00EE54A7" w:rsidRPr="00714FF3">
              <w:rPr>
                <w:rFonts w:ascii="Book Antiqua" w:hAnsi="Book Antiqua"/>
                <w:sz w:val="24"/>
                <w:szCs w:val="24"/>
              </w:rPr>
              <w:t xml:space="preserve"> </w:t>
            </w:r>
            <w:r w:rsidR="00ED7F0F" w:rsidRPr="00714FF3">
              <w:rPr>
                <w:rFonts w:ascii="Book Antiqua" w:hAnsi="Book Antiqua" w:hint="eastAsia"/>
                <w:sz w:val="24"/>
                <w:szCs w:val="24"/>
              </w:rPr>
              <w:t>h</w:t>
            </w:r>
            <w:r w:rsidR="00EE54A7" w:rsidRPr="00714FF3">
              <w:rPr>
                <w:rFonts w:ascii="Book Antiqua" w:hAnsi="Book Antiqua"/>
                <w:sz w:val="24"/>
                <w:szCs w:val="24"/>
              </w:rPr>
              <w:t xml:space="preserve">epatitis B surface antigen, </w:t>
            </w:r>
            <w:r w:rsidR="00ED7F0F" w:rsidRPr="00714FF3">
              <w:rPr>
                <w:rFonts w:ascii="Book Antiqua" w:hAnsi="Book Antiqua" w:hint="eastAsia"/>
                <w:sz w:val="24"/>
                <w:szCs w:val="24"/>
              </w:rPr>
              <w:t>h</w:t>
            </w:r>
            <w:r w:rsidR="00EE54A7" w:rsidRPr="00714FF3">
              <w:rPr>
                <w:rFonts w:ascii="Book Antiqua" w:hAnsi="Book Antiqua"/>
                <w:sz w:val="24"/>
                <w:szCs w:val="24"/>
              </w:rPr>
              <w:t xml:space="preserve">epatitis B surface antibody, </w:t>
            </w:r>
            <w:r w:rsidR="00ED7F0F" w:rsidRPr="00714FF3">
              <w:rPr>
                <w:rFonts w:ascii="Book Antiqua" w:hAnsi="Book Antiqua" w:hint="eastAsia"/>
                <w:sz w:val="24"/>
                <w:szCs w:val="24"/>
              </w:rPr>
              <w:t>h</w:t>
            </w:r>
            <w:r w:rsidR="00EE54A7" w:rsidRPr="00714FF3">
              <w:rPr>
                <w:rFonts w:ascii="Book Antiqua" w:hAnsi="Book Antiqua"/>
                <w:sz w:val="24"/>
                <w:szCs w:val="24"/>
              </w:rPr>
              <w:t xml:space="preserve">epatitis B E antigen, </w:t>
            </w:r>
            <w:r w:rsidR="00ED7F0F" w:rsidRPr="00714FF3">
              <w:rPr>
                <w:rFonts w:ascii="Book Antiqua" w:hAnsi="Book Antiqua" w:hint="eastAsia"/>
                <w:sz w:val="24"/>
                <w:szCs w:val="24"/>
              </w:rPr>
              <w:t>h</w:t>
            </w:r>
            <w:r w:rsidR="00EE54A7" w:rsidRPr="00714FF3">
              <w:rPr>
                <w:rFonts w:ascii="Book Antiqua" w:hAnsi="Book Antiqua"/>
                <w:sz w:val="24"/>
                <w:szCs w:val="24"/>
              </w:rPr>
              <w:t xml:space="preserve">epatitis B E antibody, </w:t>
            </w:r>
            <w:r w:rsidR="00ED7F0F" w:rsidRPr="00714FF3">
              <w:rPr>
                <w:rFonts w:ascii="Book Antiqua" w:hAnsi="Book Antiqua" w:hint="eastAsia"/>
                <w:sz w:val="24"/>
                <w:szCs w:val="24"/>
              </w:rPr>
              <w:t>h</w:t>
            </w:r>
            <w:r w:rsidR="00EE54A7" w:rsidRPr="00714FF3">
              <w:rPr>
                <w:rFonts w:ascii="Book Antiqua" w:hAnsi="Book Antiqua"/>
                <w:sz w:val="24"/>
                <w:szCs w:val="24"/>
              </w:rPr>
              <w:t xml:space="preserve">epatitis B core IgM antibody, </w:t>
            </w:r>
            <w:r w:rsidR="00ED7F0F" w:rsidRPr="00714FF3">
              <w:rPr>
                <w:rFonts w:ascii="Book Antiqua" w:hAnsi="Book Antiqua" w:hint="eastAsia"/>
                <w:sz w:val="24"/>
                <w:szCs w:val="24"/>
              </w:rPr>
              <w:t>h</w:t>
            </w:r>
            <w:r w:rsidRPr="00714FF3">
              <w:rPr>
                <w:rFonts w:ascii="Book Antiqua" w:hAnsi="Book Antiqua"/>
                <w:sz w:val="24"/>
                <w:szCs w:val="24"/>
              </w:rPr>
              <w:t>epatitis C antibody, human immun</w:t>
            </w:r>
            <w:r w:rsidR="00EE54A7" w:rsidRPr="00714FF3">
              <w:rPr>
                <w:rFonts w:ascii="Book Antiqua" w:hAnsi="Book Antiqua"/>
                <w:sz w:val="24"/>
                <w:szCs w:val="24"/>
              </w:rPr>
              <w:t xml:space="preserve">odeficiency virus antibody and </w:t>
            </w:r>
            <w:r w:rsidR="00ED7F0F" w:rsidRPr="00714FF3">
              <w:rPr>
                <w:rFonts w:ascii="Book Antiqua" w:hAnsi="Book Antiqua" w:hint="eastAsia"/>
                <w:sz w:val="24"/>
                <w:szCs w:val="24"/>
              </w:rPr>
              <w:t>t</w:t>
            </w:r>
            <w:r w:rsidRPr="00714FF3">
              <w:rPr>
                <w:rFonts w:ascii="Book Antiqua" w:hAnsi="Book Antiqua"/>
                <w:sz w:val="24"/>
                <w:szCs w:val="24"/>
              </w:rPr>
              <w:t>reponema</w:t>
            </w:r>
            <w:r w:rsidR="00EE54A7" w:rsidRPr="00714FF3">
              <w:rPr>
                <w:rFonts w:ascii="Book Antiqua" w:hAnsi="Book Antiqua" w:hint="eastAsia"/>
                <w:sz w:val="24"/>
                <w:szCs w:val="24"/>
              </w:rPr>
              <w:t xml:space="preserve"> </w:t>
            </w:r>
            <w:r w:rsidRPr="00714FF3">
              <w:rPr>
                <w:rFonts w:ascii="Book Antiqua" w:hAnsi="Book Antiqua"/>
                <w:sz w:val="24"/>
                <w:szCs w:val="24"/>
              </w:rPr>
              <w:t>pallidum antibody.</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lastRenderedPageBreak/>
              <w:t>TORCH examinations: Detections on toxoplasmosis IgG, toxoplasmosis IgM, rubella virus IgG, rubella virus IgM, cytomegalov</w:t>
            </w:r>
            <w:r w:rsidR="00EE54A7" w:rsidRPr="00714FF3">
              <w:rPr>
                <w:rFonts w:ascii="Book Antiqua" w:hAnsi="Book Antiqua"/>
                <w:sz w:val="24"/>
                <w:szCs w:val="24"/>
              </w:rPr>
              <w:t xml:space="preserve">irus IgG, cytomegalovirus IgM, </w:t>
            </w:r>
            <w:r w:rsidR="00EE54A7" w:rsidRPr="00714FF3">
              <w:rPr>
                <w:rFonts w:ascii="Book Antiqua" w:hAnsi="Book Antiqua" w:hint="eastAsia"/>
                <w:sz w:val="24"/>
                <w:szCs w:val="24"/>
              </w:rPr>
              <w:t>h</w:t>
            </w:r>
            <w:r w:rsidRPr="00714FF3">
              <w:rPr>
                <w:rFonts w:ascii="Book Antiqua" w:hAnsi="Book Antiqua"/>
                <w:sz w:val="24"/>
                <w:szCs w:val="24"/>
              </w:rPr>
              <w:t>erpes simplex virus 1/2 IgG and herpes simplex virus 1/2 IgM.</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Detection on Parvovirus B19.</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Blood coagulation examinations: Detections on prothrombin time, prothrombin activity, international normalized ratio, fibrinogen, activated partial thromboplastin time, thrombin time and d-dimer.</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Blood type examination.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Mycobacterium tuberculosis antibody examination (or the enzyme-linked immuno-spot assay test</w:t>
            </w:r>
            <w:r w:rsidR="00EE54A7" w:rsidRPr="00714FF3">
              <w:rPr>
                <w:rFonts w:ascii="Book Antiqua" w:hAnsi="Book Antiqua" w:hint="eastAsia"/>
                <w:sz w:val="24"/>
                <w:szCs w:val="24"/>
              </w:rPr>
              <w:t xml:space="preserve"> </w:t>
            </w:r>
            <w:r w:rsidRPr="00714FF3">
              <w:rPr>
                <w:rFonts w:ascii="Book Antiqua" w:hAnsi="Book Antiqua"/>
                <w:sz w:val="24"/>
                <w:szCs w:val="24"/>
              </w:rPr>
              <w:t>for tuberculosis).</w:t>
            </w:r>
          </w:p>
        </w:tc>
      </w:tr>
      <w:tr w:rsidR="0074091A" w:rsidRPr="00714FF3" w:rsidTr="00F668F2">
        <w:trPr>
          <w:trHeight w:val="1833"/>
        </w:trPr>
        <w:tc>
          <w:tcPr>
            <w:tcW w:w="14076" w:type="dxa"/>
          </w:tcPr>
          <w:p w:rsidR="0074091A" w:rsidRPr="00714FF3" w:rsidRDefault="0074091A" w:rsidP="00385C8D">
            <w:pPr>
              <w:spacing w:line="360" w:lineRule="auto"/>
              <w:jc w:val="center"/>
              <w:rPr>
                <w:rFonts w:ascii="Book Antiqua" w:hAnsi="Book Antiqua"/>
                <w:b/>
                <w:sz w:val="24"/>
                <w:szCs w:val="24"/>
              </w:rPr>
            </w:pPr>
            <w:r w:rsidRPr="00714FF3">
              <w:rPr>
                <w:rFonts w:ascii="Book Antiqua" w:hAnsi="Book Antiqua"/>
                <w:b/>
                <w:sz w:val="24"/>
                <w:szCs w:val="24"/>
              </w:rPr>
              <w:lastRenderedPageBreak/>
              <w:t>Stool testing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Fecal routine examinations: Detections on fecal colors, character, red blood cells, white blood cells, occult blood, parasite eggs, protozoon, fat ball, rotavirus antigen and fungus.</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 xml:space="preserve">Bacterial culture tests: Detections on </w:t>
            </w:r>
            <w:r w:rsidRPr="00714FF3">
              <w:rPr>
                <w:rFonts w:ascii="Book Antiqua" w:hAnsi="Book Antiqua"/>
                <w:i/>
                <w:sz w:val="24"/>
                <w:szCs w:val="24"/>
              </w:rPr>
              <w:t>Vibrio cholera</w:t>
            </w:r>
            <w:r w:rsidRPr="00714FF3">
              <w:rPr>
                <w:rFonts w:ascii="Book Antiqua" w:hAnsi="Book Antiqua"/>
                <w:sz w:val="24"/>
                <w:szCs w:val="24"/>
              </w:rPr>
              <w:t xml:space="preserve">, </w:t>
            </w:r>
            <w:r w:rsidRPr="00714FF3">
              <w:rPr>
                <w:rFonts w:ascii="Book Antiqua" w:hAnsi="Book Antiqua"/>
                <w:i/>
                <w:sz w:val="24"/>
                <w:szCs w:val="24"/>
              </w:rPr>
              <w:t>Salmonella</w:t>
            </w:r>
            <w:r w:rsidRPr="00714FF3">
              <w:rPr>
                <w:rFonts w:ascii="Book Antiqua" w:hAnsi="Book Antiqua"/>
                <w:sz w:val="24"/>
                <w:szCs w:val="24"/>
              </w:rPr>
              <w:t xml:space="preserve">, </w:t>
            </w:r>
            <w:r w:rsidRPr="00714FF3">
              <w:rPr>
                <w:rFonts w:ascii="Book Antiqua" w:hAnsi="Book Antiqua"/>
                <w:i/>
                <w:sz w:val="24"/>
                <w:szCs w:val="24"/>
              </w:rPr>
              <w:t>Shigella</w:t>
            </w:r>
            <w:r w:rsidRPr="00714FF3">
              <w:rPr>
                <w:rFonts w:ascii="Book Antiqua" w:hAnsi="Book Antiqua"/>
                <w:sz w:val="24"/>
                <w:szCs w:val="24"/>
              </w:rPr>
              <w:t xml:space="preserve">, </w:t>
            </w:r>
            <w:r w:rsidRPr="00714FF3">
              <w:rPr>
                <w:rFonts w:ascii="Book Antiqua" w:hAnsi="Book Antiqua"/>
                <w:i/>
                <w:sz w:val="24"/>
                <w:szCs w:val="24"/>
              </w:rPr>
              <w:t>Aeromonas</w:t>
            </w:r>
            <w:r w:rsidRPr="00714FF3">
              <w:rPr>
                <w:rFonts w:ascii="Book Antiqua" w:hAnsi="Book Antiqua"/>
                <w:sz w:val="24"/>
                <w:szCs w:val="24"/>
              </w:rPr>
              <w:t xml:space="preserve">, </w:t>
            </w:r>
            <w:r w:rsidRPr="00714FF3">
              <w:rPr>
                <w:rFonts w:ascii="Book Antiqua" w:hAnsi="Book Antiqua"/>
                <w:i/>
                <w:sz w:val="24"/>
                <w:szCs w:val="24"/>
              </w:rPr>
              <w:t>Plesiomonas</w:t>
            </w:r>
            <w:r w:rsidRPr="00714FF3">
              <w:rPr>
                <w:rFonts w:ascii="Book Antiqua" w:hAnsi="Book Antiqua"/>
                <w:sz w:val="24"/>
                <w:szCs w:val="24"/>
              </w:rPr>
              <w:t xml:space="preserve">, and Pathogenic </w:t>
            </w:r>
            <w:r w:rsidRPr="00714FF3">
              <w:rPr>
                <w:rFonts w:ascii="Book Antiqua" w:hAnsi="Book Antiqua"/>
                <w:i/>
                <w:sz w:val="24"/>
                <w:szCs w:val="24"/>
              </w:rPr>
              <w:t>Escherichia coli.</w:t>
            </w:r>
          </w:p>
        </w:tc>
      </w:tr>
      <w:tr w:rsidR="0074091A" w:rsidRPr="00714FF3" w:rsidTr="00F668F2">
        <w:trPr>
          <w:trHeight w:val="1788"/>
        </w:trPr>
        <w:tc>
          <w:tcPr>
            <w:tcW w:w="14076" w:type="dxa"/>
          </w:tcPr>
          <w:p w:rsidR="0074091A" w:rsidRPr="00714FF3" w:rsidRDefault="0074091A" w:rsidP="00385C8D">
            <w:pPr>
              <w:spacing w:line="360" w:lineRule="auto"/>
              <w:jc w:val="center"/>
              <w:rPr>
                <w:rFonts w:ascii="Book Antiqua" w:hAnsi="Book Antiqua"/>
                <w:b/>
                <w:sz w:val="24"/>
                <w:szCs w:val="24"/>
              </w:rPr>
            </w:pPr>
            <w:r w:rsidRPr="00714FF3">
              <w:rPr>
                <w:rFonts w:ascii="Book Antiqua" w:hAnsi="Book Antiqua"/>
                <w:b/>
                <w:sz w:val="24"/>
                <w:szCs w:val="24"/>
              </w:rPr>
              <w:lastRenderedPageBreak/>
              <w:t>Other testing</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Enteroscopy examination.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Abdominal ultrasound scan</w:t>
            </w:r>
            <w:r w:rsidR="00EE54A7" w:rsidRPr="00714FF3">
              <w:rPr>
                <w:rFonts w:ascii="Book Antiqua" w:hAnsi="Book Antiqua" w:hint="eastAsia"/>
                <w:sz w:val="24"/>
                <w:szCs w:val="24"/>
              </w:rPr>
              <w:t xml:space="preserve"> </w:t>
            </w:r>
            <w:r w:rsidRPr="00714FF3">
              <w:rPr>
                <w:rFonts w:ascii="Book Antiqua" w:hAnsi="Book Antiqua"/>
                <w:sz w:val="24"/>
                <w:szCs w:val="24"/>
              </w:rPr>
              <w:t>(intestinal adhesion).</w:t>
            </w:r>
          </w:p>
          <w:p w:rsidR="0074091A" w:rsidRPr="00714FF3" w:rsidRDefault="0074091A" w:rsidP="00385C8D">
            <w:pPr>
              <w:spacing w:line="360" w:lineRule="auto"/>
              <w:rPr>
                <w:rFonts w:ascii="Book Antiqua" w:hAnsi="Book Antiqua"/>
                <w:sz w:val="24"/>
                <w:szCs w:val="24"/>
              </w:rPr>
            </w:pPr>
            <w:r w:rsidRPr="00714FF3">
              <w:rPr>
                <w:rFonts w:ascii="Book Antiqua" w:hAnsi="Book Antiqua"/>
                <w:sz w:val="24"/>
                <w:szCs w:val="24"/>
              </w:rPr>
              <w:t>Electrocardiography examination.</w:t>
            </w:r>
          </w:p>
        </w:tc>
      </w:tr>
    </w:tbl>
    <w:p w:rsidR="009762A4" w:rsidRPr="00714FF3" w:rsidRDefault="009762A4" w:rsidP="00385C8D">
      <w:pPr>
        <w:spacing w:line="360" w:lineRule="auto"/>
        <w:rPr>
          <w:rFonts w:ascii="Book Antiqua" w:hAnsi="Book Antiqua"/>
        </w:rPr>
        <w:sectPr w:rsidR="009762A4" w:rsidRPr="00714FF3" w:rsidSect="00E92412">
          <w:footerReference w:type="default" r:id="rId15"/>
          <w:pgSz w:w="16840" w:h="11900" w:orient="landscape" w:code="9"/>
          <w:pgMar w:top="1797" w:right="1440" w:bottom="1797" w:left="1440" w:header="851" w:footer="992" w:gutter="0"/>
          <w:cols w:space="425"/>
          <w:docGrid w:type="lines" w:linePitch="423"/>
        </w:sectPr>
      </w:pPr>
    </w:p>
    <w:p w:rsidR="00E16CF4" w:rsidRPr="009762A4" w:rsidRDefault="00E16CF4" w:rsidP="00385C8D">
      <w:pPr>
        <w:spacing w:line="360" w:lineRule="auto"/>
        <w:rPr>
          <w:rFonts w:ascii="Book Antiqua" w:hAnsi="Book Antiqua"/>
          <w:b/>
        </w:rPr>
      </w:pPr>
    </w:p>
    <w:sectPr w:rsidR="00E16CF4" w:rsidRPr="009762A4" w:rsidSect="009762A4">
      <w:pgSz w:w="11900" w:h="16840" w:code="9"/>
      <w:pgMar w:top="1440" w:right="1797" w:bottom="1440" w:left="1797"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E86" w:rsidRDefault="003A6E86" w:rsidP="00854707">
      <w:r>
        <w:separator/>
      </w:r>
    </w:p>
  </w:endnote>
  <w:endnote w:type="continuationSeparator" w:id="0">
    <w:p w:rsidR="003A6E86" w:rsidRDefault="003A6E86" w:rsidP="0085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iverda Sans Com">
    <w:altName w:val="Arial Unicode MS"/>
    <w:panose1 w:val="00000000000000000000"/>
    <w:charset w:val="86"/>
    <w:family w:val="swiss"/>
    <w:notTrueType/>
    <w:pitch w:val="default"/>
    <w:sig w:usb0="00000001" w:usb1="080E0000" w:usb2="00000010" w:usb3="00000000" w:csb0="00040000" w:csb1="00000000"/>
  </w:font>
  <w:font w:name="Heiti SC Light">
    <w:altName w:val="Arial Unicode MS"/>
    <w:charset w:val="50"/>
    <w:family w:val="auto"/>
    <w:pitch w:val="variable"/>
    <w:sig w:usb0="00000000" w:usb1="080E004A" w:usb2="00000010" w:usb3="00000000" w:csb0="003E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67049"/>
      <w:docPartObj>
        <w:docPartGallery w:val="Page Numbers (Bottom of Page)"/>
        <w:docPartUnique/>
      </w:docPartObj>
    </w:sdtPr>
    <w:sdtEndPr/>
    <w:sdtContent>
      <w:p w:rsidR="00635EA5" w:rsidRDefault="00635EA5" w:rsidP="003B61B8">
        <w:pPr>
          <w:pStyle w:val="Footer"/>
          <w:jc w:val="center"/>
        </w:pPr>
        <w:r>
          <w:fldChar w:fldCharType="begin"/>
        </w:r>
        <w:r>
          <w:instrText xml:space="preserve"> PAGE   \* MERGEFORMAT </w:instrText>
        </w:r>
        <w:r>
          <w:fldChar w:fldCharType="separate"/>
        </w:r>
        <w:r w:rsidR="001F6330" w:rsidRPr="001F6330">
          <w:rPr>
            <w:noProof/>
            <w:lang w:val="zh-CN"/>
          </w:rPr>
          <w:t>32</w:t>
        </w:r>
        <w:r>
          <w:rPr>
            <w:noProof/>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EA5" w:rsidRDefault="00635EA5" w:rsidP="009B4C70">
    <w:pPr>
      <w:pStyle w:val="Footer"/>
      <w:jc w:val="center"/>
    </w:pPr>
    <w:r>
      <w:fldChar w:fldCharType="begin"/>
    </w:r>
    <w:r>
      <w:instrText xml:space="preserve"> PAGE   \* MERGEFORMAT </w:instrText>
    </w:r>
    <w:r>
      <w:fldChar w:fldCharType="separate"/>
    </w:r>
    <w:r w:rsidR="001F6330" w:rsidRPr="001F6330">
      <w:rPr>
        <w:noProof/>
        <w:lang w:val="zh-CN"/>
      </w:rPr>
      <w:t>46</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E86" w:rsidRDefault="003A6E86" w:rsidP="00854707">
      <w:r>
        <w:separator/>
      </w:r>
    </w:p>
  </w:footnote>
  <w:footnote w:type="continuationSeparator" w:id="0">
    <w:p w:rsidR="003A6E86" w:rsidRDefault="003A6E86" w:rsidP="008547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E1269"/>
    <w:multiLevelType w:val="hybridMultilevel"/>
    <w:tmpl w:val="13643962"/>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DE4EEA"/>
    <w:multiLevelType w:val="hybridMultilevel"/>
    <w:tmpl w:val="7982053C"/>
    <w:lvl w:ilvl="0" w:tplc="F4202A0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66B20D9"/>
    <w:multiLevelType w:val="hybridMultilevel"/>
    <w:tmpl w:val="2808055C"/>
    <w:lvl w:ilvl="0" w:tplc="74F42AC4">
      <w:start w:val="1"/>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84D2EC5"/>
    <w:multiLevelType w:val="hybridMultilevel"/>
    <w:tmpl w:val="0234CE46"/>
    <w:lvl w:ilvl="0" w:tplc="A7DE58B8">
      <w:start w:val="1"/>
      <w:numFmt w:val="decimal"/>
      <w:lvlText w:val="%1."/>
      <w:lvlJc w:val="left"/>
      <w:pPr>
        <w:ind w:left="360" w:hanging="360"/>
      </w:pPr>
      <w:rPr>
        <w:rFonts w:hint="default"/>
      </w:r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59276BDE"/>
    <w:multiLevelType w:val="hybridMultilevel"/>
    <w:tmpl w:val="ECFAE186"/>
    <w:lvl w:ilvl="0" w:tplc="D8CCB554">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265B0"/>
    <w:multiLevelType w:val="hybridMultilevel"/>
    <w:tmpl w:val="6F660E20"/>
    <w:lvl w:ilvl="0" w:tplc="29DEA2BC">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ztp9xvp529e5vetz9l55tzdp55vw9sxv5vz&quot;&gt;AC&lt;record-ids&gt;&lt;item&gt;1&lt;/item&gt;&lt;item&gt;2&lt;/item&gt;&lt;item&gt;3&lt;/item&gt;&lt;item&gt;4&lt;/item&gt;&lt;item&gt;5&lt;/item&gt;&lt;item&gt;6&lt;/item&gt;&lt;item&gt;7&lt;/item&gt;&lt;item&gt;8&lt;/item&gt;&lt;item&gt;9&lt;/item&gt;&lt;item&gt;10&lt;/item&gt;&lt;item&gt;11&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record-ids&gt;&lt;/item&gt;&lt;/Libraries&gt;"/>
  </w:docVars>
  <w:rsids>
    <w:rsidRoot w:val="000302E5"/>
    <w:rsid w:val="000031BB"/>
    <w:rsid w:val="00005502"/>
    <w:rsid w:val="00006AE6"/>
    <w:rsid w:val="000074EF"/>
    <w:rsid w:val="0001067E"/>
    <w:rsid w:val="000109A8"/>
    <w:rsid w:val="00011BC4"/>
    <w:rsid w:val="0001240F"/>
    <w:rsid w:val="00012B68"/>
    <w:rsid w:val="0001620F"/>
    <w:rsid w:val="0002013D"/>
    <w:rsid w:val="0002100B"/>
    <w:rsid w:val="000223A5"/>
    <w:rsid w:val="00024B1C"/>
    <w:rsid w:val="00025739"/>
    <w:rsid w:val="00026F7E"/>
    <w:rsid w:val="00027A8D"/>
    <w:rsid w:val="000302E5"/>
    <w:rsid w:val="0003036D"/>
    <w:rsid w:val="00032598"/>
    <w:rsid w:val="0003294E"/>
    <w:rsid w:val="00033127"/>
    <w:rsid w:val="00033A4F"/>
    <w:rsid w:val="00034023"/>
    <w:rsid w:val="00034EE5"/>
    <w:rsid w:val="00035131"/>
    <w:rsid w:val="00035C6C"/>
    <w:rsid w:val="00036EDD"/>
    <w:rsid w:val="00040031"/>
    <w:rsid w:val="00040882"/>
    <w:rsid w:val="00041626"/>
    <w:rsid w:val="00042062"/>
    <w:rsid w:val="000425F6"/>
    <w:rsid w:val="000442FB"/>
    <w:rsid w:val="0004676F"/>
    <w:rsid w:val="0004714D"/>
    <w:rsid w:val="00047465"/>
    <w:rsid w:val="00047CDA"/>
    <w:rsid w:val="00051D77"/>
    <w:rsid w:val="00054306"/>
    <w:rsid w:val="0005578F"/>
    <w:rsid w:val="0005732F"/>
    <w:rsid w:val="00057A9C"/>
    <w:rsid w:val="00057C2A"/>
    <w:rsid w:val="000609A1"/>
    <w:rsid w:val="00060C65"/>
    <w:rsid w:val="00062D6E"/>
    <w:rsid w:val="000631E1"/>
    <w:rsid w:val="00064D10"/>
    <w:rsid w:val="00065411"/>
    <w:rsid w:val="00066B3F"/>
    <w:rsid w:val="00067B9E"/>
    <w:rsid w:val="000704B4"/>
    <w:rsid w:val="00072B1D"/>
    <w:rsid w:val="000750CE"/>
    <w:rsid w:val="00075D70"/>
    <w:rsid w:val="000772B3"/>
    <w:rsid w:val="00077588"/>
    <w:rsid w:val="000802D1"/>
    <w:rsid w:val="000811BF"/>
    <w:rsid w:val="0008424E"/>
    <w:rsid w:val="00085078"/>
    <w:rsid w:val="00087CB0"/>
    <w:rsid w:val="0009018F"/>
    <w:rsid w:val="000922A6"/>
    <w:rsid w:val="00092842"/>
    <w:rsid w:val="00093064"/>
    <w:rsid w:val="000A0535"/>
    <w:rsid w:val="000A2781"/>
    <w:rsid w:val="000A2D4D"/>
    <w:rsid w:val="000A399B"/>
    <w:rsid w:val="000A4DA1"/>
    <w:rsid w:val="000A59F6"/>
    <w:rsid w:val="000A7D08"/>
    <w:rsid w:val="000A7E3C"/>
    <w:rsid w:val="000B0C14"/>
    <w:rsid w:val="000B24BD"/>
    <w:rsid w:val="000B2641"/>
    <w:rsid w:val="000B3E40"/>
    <w:rsid w:val="000B3EBE"/>
    <w:rsid w:val="000B47EF"/>
    <w:rsid w:val="000B578A"/>
    <w:rsid w:val="000B58CC"/>
    <w:rsid w:val="000B6348"/>
    <w:rsid w:val="000B6DE4"/>
    <w:rsid w:val="000B7AC6"/>
    <w:rsid w:val="000C1A8D"/>
    <w:rsid w:val="000C1B0E"/>
    <w:rsid w:val="000C2138"/>
    <w:rsid w:val="000C2182"/>
    <w:rsid w:val="000C304C"/>
    <w:rsid w:val="000C3EE3"/>
    <w:rsid w:val="000D05AF"/>
    <w:rsid w:val="000D1100"/>
    <w:rsid w:val="000D34AD"/>
    <w:rsid w:val="000E0D3D"/>
    <w:rsid w:val="000E5077"/>
    <w:rsid w:val="000E7D34"/>
    <w:rsid w:val="000F2A69"/>
    <w:rsid w:val="000F49E0"/>
    <w:rsid w:val="000F6A3D"/>
    <w:rsid w:val="000F6BB3"/>
    <w:rsid w:val="000F7EC6"/>
    <w:rsid w:val="00100206"/>
    <w:rsid w:val="001014AC"/>
    <w:rsid w:val="00102676"/>
    <w:rsid w:val="00103217"/>
    <w:rsid w:val="001038C1"/>
    <w:rsid w:val="0010518C"/>
    <w:rsid w:val="0010666E"/>
    <w:rsid w:val="00106872"/>
    <w:rsid w:val="00106EF4"/>
    <w:rsid w:val="00115EAF"/>
    <w:rsid w:val="00116E36"/>
    <w:rsid w:val="001173DF"/>
    <w:rsid w:val="001201E6"/>
    <w:rsid w:val="001216D1"/>
    <w:rsid w:val="00121767"/>
    <w:rsid w:val="0012606D"/>
    <w:rsid w:val="0012673E"/>
    <w:rsid w:val="00126818"/>
    <w:rsid w:val="0012780A"/>
    <w:rsid w:val="00130D5A"/>
    <w:rsid w:val="0013287F"/>
    <w:rsid w:val="00133FCC"/>
    <w:rsid w:val="00135D3F"/>
    <w:rsid w:val="00136925"/>
    <w:rsid w:val="0013793A"/>
    <w:rsid w:val="001416D3"/>
    <w:rsid w:val="0014341F"/>
    <w:rsid w:val="00143554"/>
    <w:rsid w:val="001478A9"/>
    <w:rsid w:val="00147E32"/>
    <w:rsid w:val="00153142"/>
    <w:rsid w:val="00154030"/>
    <w:rsid w:val="00154313"/>
    <w:rsid w:val="0015744A"/>
    <w:rsid w:val="001628CD"/>
    <w:rsid w:val="00171720"/>
    <w:rsid w:val="0017319F"/>
    <w:rsid w:val="00173DBB"/>
    <w:rsid w:val="00174DC3"/>
    <w:rsid w:val="00174E89"/>
    <w:rsid w:val="0017583B"/>
    <w:rsid w:val="00182AD1"/>
    <w:rsid w:val="001837E2"/>
    <w:rsid w:val="00184F6E"/>
    <w:rsid w:val="00186E1D"/>
    <w:rsid w:val="00187A18"/>
    <w:rsid w:val="00187AFA"/>
    <w:rsid w:val="00191F76"/>
    <w:rsid w:val="00192C16"/>
    <w:rsid w:val="00192D53"/>
    <w:rsid w:val="0019483C"/>
    <w:rsid w:val="001965CE"/>
    <w:rsid w:val="001966FB"/>
    <w:rsid w:val="00197444"/>
    <w:rsid w:val="00197ED1"/>
    <w:rsid w:val="001A03FB"/>
    <w:rsid w:val="001A1D90"/>
    <w:rsid w:val="001A22EE"/>
    <w:rsid w:val="001A55D8"/>
    <w:rsid w:val="001B00A6"/>
    <w:rsid w:val="001B15D4"/>
    <w:rsid w:val="001B2CC2"/>
    <w:rsid w:val="001B3ABB"/>
    <w:rsid w:val="001B3BA6"/>
    <w:rsid w:val="001B5055"/>
    <w:rsid w:val="001B6BA2"/>
    <w:rsid w:val="001C1877"/>
    <w:rsid w:val="001C21CD"/>
    <w:rsid w:val="001C29CF"/>
    <w:rsid w:val="001C310D"/>
    <w:rsid w:val="001C4B08"/>
    <w:rsid w:val="001C4FEC"/>
    <w:rsid w:val="001C7F56"/>
    <w:rsid w:val="001D06B1"/>
    <w:rsid w:val="001D1358"/>
    <w:rsid w:val="001D5385"/>
    <w:rsid w:val="001D5671"/>
    <w:rsid w:val="001D6033"/>
    <w:rsid w:val="001D78CA"/>
    <w:rsid w:val="001E09B2"/>
    <w:rsid w:val="001E1FBA"/>
    <w:rsid w:val="001E27E7"/>
    <w:rsid w:val="001E2EF2"/>
    <w:rsid w:val="001F0CE0"/>
    <w:rsid w:val="001F170D"/>
    <w:rsid w:val="001F2433"/>
    <w:rsid w:val="001F3BDB"/>
    <w:rsid w:val="001F6330"/>
    <w:rsid w:val="002004A5"/>
    <w:rsid w:val="002005CA"/>
    <w:rsid w:val="00204533"/>
    <w:rsid w:val="00205F08"/>
    <w:rsid w:val="0020630F"/>
    <w:rsid w:val="002067E3"/>
    <w:rsid w:val="00207051"/>
    <w:rsid w:val="0020716D"/>
    <w:rsid w:val="002076DE"/>
    <w:rsid w:val="002112AB"/>
    <w:rsid w:val="0021182A"/>
    <w:rsid w:val="00214BC5"/>
    <w:rsid w:val="002152E5"/>
    <w:rsid w:val="00217BF4"/>
    <w:rsid w:val="0022108E"/>
    <w:rsid w:val="0022224D"/>
    <w:rsid w:val="002247D7"/>
    <w:rsid w:val="002260D0"/>
    <w:rsid w:val="002337AA"/>
    <w:rsid w:val="0023496A"/>
    <w:rsid w:val="00236811"/>
    <w:rsid w:val="00237468"/>
    <w:rsid w:val="00241F28"/>
    <w:rsid w:val="00242656"/>
    <w:rsid w:val="00243976"/>
    <w:rsid w:val="00244B14"/>
    <w:rsid w:val="00244DF0"/>
    <w:rsid w:val="00245283"/>
    <w:rsid w:val="00246536"/>
    <w:rsid w:val="002504E6"/>
    <w:rsid w:val="00250531"/>
    <w:rsid w:val="00250D2E"/>
    <w:rsid w:val="002517EA"/>
    <w:rsid w:val="00251B13"/>
    <w:rsid w:val="00252958"/>
    <w:rsid w:val="00252B1B"/>
    <w:rsid w:val="00253CEE"/>
    <w:rsid w:val="002577EA"/>
    <w:rsid w:val="00257F0E"/>
    <w:rsid w:val="0026071A"/>
    <w:rsid w:val="00261532"/>
    <w:rsid w:val="002639C4"/>
    <w:rsid w:val="00264033"/>
    <w:rsid w:val="00265498"/>
    <w:rsid w:val="00270C75"/>
    <w:rsid w:val="00270CB7"/>
    <w:rsid w:val="0027129B"/>
    <w:rsid w:val="00271829"/>
    <w:rsid w:val="002727D4"/>
    <w:rsid w:val="00272BF3"/>
    <w:rsid w:val="00273474"/>
    <w:rsid w:val="002754EA"/>
    <w:rsid w:val="00282FF7"/>
    <w:rsid w:val="002846D5"/>
    <w:rsid w:val="002859F9"/>
    <w:rsid w:val="0028644C"/>
    <w:rsid w:val="00290FE2"/>
    <w:rsid w:val="00293F94"/>
    <w:rsid w:val="00294CBC"/>
    <w:rsid w:val="00294E7A"/>
    <w:rsid w:val="002A0610"/>
    <w:rsid w:val="002A076E"/>
    <w:rsid w:val="002A0B3E"/>
    <w:rsid w:val="002A1D5D"/>
    <w:rsid w:val="002A2526"/>
    <w:rsid w:val="002A31F5"/>
    <w:rsid w:val="002A447E"/>
    <w:rsid w:val="002A45BE"/>
    <w:rsid w:val="002A4D29"/>
    <w:rsid w:val="002A4ED5"/>
    <w:rsid w:val="002A7AAF"/>
    <w:rsid w:val="002B3A4C"/>
    <w:rsid w:val="002B4A25"/>
    <w:rsid w:val="002B5210"/>
    <w:rsid w:val="002B6652"/>
    <w:rsid w:val="002B7271"/>
    <w:rsid w:val="002B7810"/>
    <w:rsid w:val="002C1222"/>
    <w:rsid w:val="002C1C65"/>
    <w:rsid w:val="002C5E41"/>
    <w:rsid w:val="002C738C"/>
    <w:rsid w:val="002D123B"/>
    <w:rsid w:val="002D3957"/>
    <w:rsid w:val="002D6093"/>
    <w:rsid w:val="002D72D7"/>
    <w:rsid w:val="002D742A"/>
    <w:rsid w:val="002D76F8"/>
    <w:rsid w:val="002E1256"/>
    <w:rsid w:val="002E245C"/>
    <w:rsid w:val="002E54D8"/>
    <w:rsid w:val="002E6536"/>
    <w:rsid w:val="002F0579"/>
    <w:rsid w:val="002F1B74"/>
    <w:rsid w:val="002F32AA"/>
    <w:rsid w:val="002F3801"/>
    <w:rsid w:val="002F4300"/>
    <w:rsid w:val="002F4520"/>
    <w:rsid w:val="002F54D8"/>
    <w:rsid w:val="002F5988"/>
    <w:rsid w:val="002F687D"/>
    <w:rsid w:val="003023C8"/>
    <w:rsid w:val="00302E20"/>
    <w:rsid w:val="0030362B"/>
    <w:rsid w:val="00304850"/>
    <w:rsid w:val="003064BE"/>
    <w:rsid w:val="00311A22"/>
    <w:rsid w:val="00311EFB"/>
    <w:rsid w:val="003125CB"/>
    <w:rsid w:val="00312CDC"/>
    <w:rsid w:val="00313013"/>
    <w:rsid w:val="003144F4"/>
    <w:rsid w:val="003169E3"/>
    <w:rsid w:val="00320826"/>
    <w:rsid w:val="0032198F"/>
    <w:rsid w:val="00323E36"/>
    <w:rsid w:val="003241D6"/>
    <w:rsid w:val="003249E3"/>
    <w:rsid w:val="00325010"/>
    <w:rsid w:val="00334028"/>
    <w:rsid w:val="0033582F"/>
    <w:rsid w:val="00337878"/>
    <w:rsid w:val="003401F3"/>
    <w:rsid w:val="003403D7"/>
    <w:rsid w:val="003403EE"/>
    <w:rsid w:val="00340C0C"/>
    <w:rsid w:val="0034134A"/>
    <w:rsid w:val="003464B3"/>
    <w:rsid w:val="00346ED1"/>
    <w:rsid w:val="00356DC9"/>
    <w:rsid w:val="00361951"/>
    <w:rsid w:val="00363E41"/>
    <w:rsid w:val="00363FED"/>
    <w:rsid w:val="00365EF1"/>
    <w:rsid w:val="00366580"/>
    <w:rsid w:val="003714EA"/>
    <w:rsid w:val="00371760"/>
    <w:rsid w:val="0037270C"/>
    <w:rsid w:val="0037690C"/>
    <w:rsid w:val="0037778E"/>
    <w:rsid w:val="00381F61"/>
    <w:rsid w:val="00383A9B"/>
    <w:rsid w:val="00385639"/>
    <w:rsid w:val="00385C8D"/>
    <w:rsid w:val="00390482"/>
    <w:rsid w:val="003919A8"/>
    <w:rsid w:val="00391E25"/>
    <w:rsid w:val="00397349"/>
    <w:rsid w:val="003A04B4"/>
    <w:rsid w:val="003A0A48"/>
    <w:rsid w:val="003A2EE0"/>
    <w:rsid w:val="003A31F6"/>
    <w:rsid w:val="003A4BC4"/>
    <w:rsid w:val="003A56F1"/>
    <w:rsid w:val="003A577E"/>
    <w:rsid w:val="003A6439"/>
    <w:rsid w:val="003A6E86"/>
    <w:rsid w:val="003B0545"/>
    <w:rsid w:val="003B34C4"/>
    <w:rsid w:val="003B3628"/>
    <w:rsid w:val="003B4392"/>
    <w:rsid w:val="003B4607"/>
    <w:rsid w:val="003B479B"/>
    <w:rsid w:val="003B6015"/>
    <w:rsid w:val="003B61B8"/>
    <w:rsid w:val="003B6699"/>
    <w:rsid w:val="003B7AB3"/>
    <w:rsid w:val="003B7C46"/>
    <w:rsid w:val="003C0E09"/>
    <w:rsid w:val="003C250D"/>
    <w:rsid w:val="003C29DD"/>
    <w:rsid w:val="003C4642"/>
    <w:rsid w:val="003C5C1B"/>
    <w:rsid w:val="003C7BF6"/>
    <w:rsid w:val="003D0DDD"/>
    <w:rsid w:val="003D3D6F"/>
    <w:rsid w:val="003D4326"/>
    <w:rsid w:val="003D58F7"/>
    <w:rsid w:val="003E0302"/>
    <w:rsid w:val="003E5362"/>
    <w:rsid w:val="003E6272"/>
    <w:rsid w:val="003F3787"/>
    <w:rsid w:val="003F478C"/>
    <w:rsid w:val="003F4C53"/>
    <w:rsid w:val="003F5F0B"/>
    <w:rsid w:val="003F60BE"/>
    <w:rsid w:val="003F721C"/>
    <w:rsid w:val="00400369"/>
    <w:rsid w:val="00401E69"/>
    <w:rsid w:val="004039AC"/>
    <w:rsid w:val="0040511D"/>
    <w:rsid w:val="0041229A"/>
    <w:rsid w:val="0041383F"/>
    <w:rsid w:val="00413970"/>
    <w:rsid w:val="0042162A"/>
    <w:rsid w:val="00423014"/>
    <w:rsid w:val="004267C1"/>
    <w:rsid w:val="00426EA6"/>
    <w:rsid w:val="00427595"/>
    <w:rsid w:val="00427764"/>
    <w:rsid w:val="00427C55"/>
    <w:rsid w:val="00430A9A"/>
    <w:rsid w:val="00432384"/>
    <w:rsid w:val="00434283"/>
    <w:rsid w:val="00434B28"/>
    <w:rsid w:val="004373E1"/>
    <w:rsid w:val="00437F1A"/>
    <w:rsid w:val="00440587"/>
    <w:rsid w:val="00443381"/>
    <w:rsid w:val="00445498"/>
    <w:rsid w:val="00446C85"/>
    <w:rsid w:val="00446EC6"/>
    <w:rsid w:val="004475A7"/>
    <w:rsid w:val="00450A31"/>
    <w:rsid w:val="0045298A"/>
    <w:rsid w:val="00452F92"/>
    <w:rsid w:val="00454114"/>
    <w:rsid w:val="00456160"/>
    <w:rsid w:val="004571F4"/>
    <w:rsid w:val="00460060"/>
    <w:rsid w:val="00461293"/>
    <w:rsid w:val="00462165"/>
    <w:rsid w:val="00462A78"/>
    <w:rsid w:val="00462CDE"/>
    <w:rsid w:val="00464067"/>
    <w:rsid w:val="004644B1"/>
    <w:rsid w:val="00465B47"/>
    <w:rsid w:val="00466EA4"/>
    <w:rsid w:val="00467BC2"/>
    <w:rsid w:val="004710B7"/>
    <w:rsid w:val="00472B99"/>
    <w:rsid w:val="004741F0"/>
    <w:rsid w:val="00476961"/>
    <w:rsid w:val="0047771A"/>
    <w:rsid w:val="00485F46"/>
    <w:rsid w:val="00490385"/>
    <w:rsid w:val="00490955"/>
    <w:rsid w:val="00491312"/>
    <w:rsid w:val="00493783"/>
    <w:rsid w:val="00494E57"/>
    <w:rsid w:val="004960EA"/>
    <w:rsid w:val="004A430F"/>
    <w:rsid w:val="004A5654"/>
    <w:rsid w:val="004A6B92"/>
    <w:rsid w:val="004A7220"/>
    <w:rsid w:val="004A77D9"/>
    <w:rsid w:val="004A7DC1"/>
    <w:rsid w:val="004B0525"/>
    <w:rsid w:val="004B15F3"/>
    <w:rsid w:val="004B2E81"/>
    <w:rsid w:val="004B37AB"/>
    <w:rsid w:val="004B526B"/>
    <w:rsid w:val="004B644E"/>
    <w:rsid w:val="004B6AC6"/>
    <w:rsid w:val="004C0957"/>
    <w:rsid w:val="004C17C9"/>
    <w:rsid w:val="004C520F"/>
    <w:rsid w:val="004D3308"/>
    <w:rsid w:val="004D57F1"/>
    <w:rsid w:val="004D622A"/>
    <w:rsid w:val="004D639C"/>
    <w:rsid w:val="004D6EF4"/>
    <w:rsid w:val="004D7B48"/>
    <w:rsid w:val="004E252B"/>
    <w:rsid w:val="004E395D"/>
    <w:rsid w:val="004E3B72"/>
    <w:rsid w:val="004E55C6"/>
    <w:rsid w:val="004E75DE"/>
    <w:rsid w:val="004F049F"/>
    <w:rsid w:val="004F1905"/>
    <w:rsid w:val="004F2586"/>
    <w:rsid w:val="004F4CA9"/>
    <w:rsid w:val="004F53E0"/>
    <w:rsid w:val="004F6B62"/>
    <w:rsid w:val="004F743B"/>
    <w:rsid w:val="004F7C11"/>
    <w:rsid w:val="00500D99"/>
    <w:rsid w:val="00501858"/>
    <w:rsid w:val="00501BDB"/>
    <w:rsid w:val="005021FC"/>
    <w:rsid w:val="00502E74"/>
    <w:rsid w:val="005031DF"/>
    <w:rsid w:val="0050456A"/>
    <w:rsid w:val="00505013"/>
    <w:rsid w:val="005078E3"/>
    <w:rsid w:val="0051121E"/>
    <w:rsid w:val="0051190A"/>
    <w:rsid w:val="0051428D"/>
    <w:rsid w:val="005158BC"/>
    <w:rsid w:val="005171C4"/>
    <w:rsid w:val="00517DB5"/>
    <w:rsid w:val="00520D6B"/>
    <w:rsid w:val="00522629"/>
    <w:rsid w:val="0052497D"/>
    <w:rsid w:val="005250C3"/>
    <w:rsid w:val="00526278"/>
    <w:rsid w:val="00530A1F"/>
    <w:rsid w:val="00532A04"/>
    <w:rsid w:val="00533EB7"/>
    <w:rsid w:val="005349C6"/>
    <w:rsid w:val="00535E61"/>
    <w:rsid w:val="00541B79"/>
    <w:rsid w:val="005433D7"/>
    <w:rsid w:val="00544734"/>
    <w:rsid w:val="00546803"/>
    <w:rsid w:val="00553546"/>
    <w:rsid w:val="00553F6E"/>
    <w:rsid w:val="00554292"/>
    <w:rsid w:val="0055557E"/>
    <w:rsid w:val="00555967"/>
    <w:rsid w:val="00557794"/>
    <w:rsid w:val="0056103D"/>
    <w:rsid w:val="00561486"/>
    <w:rsid w:val="0056280E"/>
    <w:rsid w:val="00565D4E"/>
    <w:rsid w:val="00566776"/>
    <w:rsid w:val="00570D7F"/>
    <w:rsid w:val="00572C1C"/>
    <w:rsid w:val="00573201"/>
    <w:rsid w:val="00573404"/>
    <w:rsid w:val="00576C1F"/>
    <w:rsid w:val="0057716A"/>
    <w:rsid w:val="00577C29"/>
    <w:rsid w:val="005827FB"/>
    <w:rsid w:val="005869D7"/>
    <w:rsid w:val="00587AA3"/>
    <w:rsid w:val="00591034"/>
    <w:rsid w:val="00592096"/>
    <w:rsid w:val="005942EB"/>
    <w:rsid w:val="0059442F"/>
    <w:rsid w:val="005961B6"/>
    <w:rsid w:val="005A07BF"/>
    <w:rsid w:val="005A1499"/>
    <w:rsid w:val="005A1DFA"/>
    <w:rsid w:val="005A1F41"/>
    <w:rsid w:val="005A21D7"/>
    <w:rsid w:val="005A2E84"/>
    <w:rsid w:val="005A4F16"/>
    <w:rsid w:val="005A5E9B"/>
    <w:rsid w:val="005A69FD"/>
    <w:rsid w:val="005A6BAC"/>
    <w:rsid w:val="005A73B3"/>
    <w:rsid w:val="005A7CD2"/>
    <w:rsid w:val="005A7E93"/>
    <w:rsid w:val="005B2692"/>
    <w:rsid w:val="005B31E1"/>
    <w:rsid w:val="005B3642"/>
    <w:rsid w:val="005B3B63"/>
    <w:rsid w:val="005B48FE"/>
    <w:rsid w:val="005B6602"/>
    <w:rsid w:val="005B7857"/>
    <w:rsid w:val="005C3993"/>
    <w:rsid w:val="005C5AB1"/>
    <w:rsid w:val="005C61CF"/>
    <w:rsid w:val="005C71C4"/>
    <w:rsid w:val="005D0721"/>
    <w:rsid w:val="005D09BA"/>
    <w:rsid w:val="005D2BF3"/>
    <w:rsid w:val="005D3C47"/>
    <w:rsid w:val="005D5120"/>
    <w:rsid w:val="005D6961"/>
    <w:rsid w:val="005D6B13"/>
    <w:rsid w:val="005D74DC"/>
    <w:rsid w:val="005E1D4F"/>
    <w:rsid w:val="005E2737"/>
    <w:rsid w:val="005E287E"/>
    <w:rsid w:val="005E43E5"/>
    <w:rsid w:val="005E49B8"/>
    <w:rsid w:val="005E6747"/>
    <w:rsid w:val="005E76CB"/>
    <w:rsid w:val="005F1D57"/>
    <w:rsid w:val="005F2344"/>
    <w:rsid w:val="005F4A70"/>
    <w:rsid w:val="005F5029"/>
    <w:rsid w:val="005F609F"/>
    <w:rsid w:val="00601E54"/>
    <w:rsid w:val="006023E1"/>
    <w:rsid w:val="0060265C"/>
    <w:rsid w:val="0060281F"/>
    <w:rsid w:val="006050B3"/>
    <w:rsid w:val="0060575B"/>
    <w:rsid w:val="00607CAF"/>
    <w:rsid w:val="0061055C"/>
    <w:rsid w:val="00611192"/>
    <w:rsid w:val="00612406"/>
    <w:rsid w:val="00613438"/>
    <w:rsid w:val="00614D2A"/>
    <w:rsid w:val="00615DDE"/>
    <w:rsid w:val="006161C2"/>
    <w:rsid w:val="0061759C"/>
    <w:rsid w:val="006177AF"/>
    <w:rsid w:val="0062167A"/>
    <w:rsid w:val="00622BE4"/>
    <w:rsid w:val="00622D93"/>
    <w:rsid w:val="0062442E"/>
    <w:rsid w:val="006256BD"/>
    <w:rsid w:val="00626EE6"/>
    <w:rsid w:val="00627A88"/>
    <w:rsid w:val="00630529"/>
    <w:rsid w:val="00633214"/>
    <w:rsid w:val="00633671"/>
    <w:rsid w:val="006348B6"/>
    <w:rsid w:val="00635961"/>
    <w:rsid w:val="00635EA5"/>
    <w:rsid w:val="0063647C"/>
    <w:rsid w:val="00640285"/>
    <w:rsid w:val="006407E5"/>
    <w:rsid w:val="00640F7C"/>
    <w:rsid w:val="00641BFF"/>
    <w:rsid w:val="00641CEA"/>
    <w:rsid w:val="00641E80"/>
    <w:rsid w:val="00642DCB"/>
    <w:rsid w:val="0064357E"/>
    <w:rsid w:val="006447FE"/>
    <w:rsid w:val="00644CCC"/>
    <w:rsid w:val="00644F10"/>
    <w:rsid w:val="0064511F"/>
    <w:rsid w:val="0064689C"/>
    <w:rsid w:val="006471C0"/>
    <w:rsid w:val="006524D8"/>
    <w:rsid w:val="006537DF"/>
    <w:rsid w:val="00655B94"/>
    <w:rsid w:val="006668EE"/>
    <w:rsid w:val="00670CC3"/>
    <w:rsid w:val="00670F5F"/>
    <w:rsid w:val="0067123C"/>
    <w:rsid w:val="006723ED"/>
    <w:rsid w:val="006732EB"/>
    <w:rsid w:val="00673888"/>
    <w:rsid w:val="00674070"/>
    <w:rsid w:val="00675468"/>
    <w:rsid w:val="00675600"/>
    <w:rsid w:val="00675A4B"/>
    <w:rsid w:val="006778DF"/>
    <w:rsid w:val="0068174D"/>
    <w:rsid w:val="00681A1B"/>
    <w:rsid w:val="00682C98"/>
    <w:rsid w:val="00684072"/>
    <w:rsid w:val="00686776"/>
    <w:rsid w:val="006878FD"/>
    <w:rsid w:val="006903F9"/>
    <w:rsid w:val="00690A0F"/>
    <w:rsid w:val="00690DFF"/>
    <w:rsid w:val="006A05A3"/>
    <w:rsid w:val="006A2430"/>
    <w:rsid w:val="006A3EE4"/>
    <w:rsid w:val="006A5442"/>
    <w:rsid w:val="006A679C"/>
    <w:rsid w:val="006A6D67"/>
    <w:rsid w:val="006A731F"/>
    <w:rsid w:val="006A78C4"/>
    <w:rsid w:val="006A7F1F"/>
    <w:rsid w:val="006B03A8"/>
    <w:rsid w:val="006B16A2"/>
    <w:rsid w:val="006B24AC"/>
    <w:rsid w:val="006B4142"/>
    <w:rsid w:val="006B64F9"/>
    <w:rsid w:val="006B6A21"/>
    <w:rsid w:val="006B6D78"/>
    <w:rsid w:val="006C0B1A"/>
    <w:rsid w:val="006C1666"/>
    <w:rsid w:val="006C1A4A"/>
    <w:rsid w:val="006C7D25"/>
    <w:rsid w:val="006D1132"/>
    <w:rsid w:val="006D3D48"/>
    <w:rsid w:val="006D3FE7"/>
    <w:rsid w:val="006D5A28"/>
    <w:rsid w:val="006E0811"/>
    <w:rsid w:val="006E0FAF"/>
    <w:rsid w:val="006E1F88"/>
    <w:rsid w:val="006E31CB"/>
    <w:rsid w:val="006E5D89"/>
    <w:rsid w:val="006E63EB"/>
    <w:rsid w:val="006E65CF"/>
    <w:rsid w:val="006E76E7"/>
    <w:rsid w:val="006E77CB"/>
    <w:rsid w:val="006F0BE5"/>
    <w:rsid w:val="006F17CF"/>
    <w:rsid w:val="006F39AC"/>
    <w:rsid w:val="006F48A7"/>
    <w:rsid w:val="006F4C05"/>
    <w:rsid w:val="006F6DD6"/>
    <w:rsid w:val="007003D0"/>
    <w:rsid w:val="007029DA"/>
    <w:rsid w:val="00703B7D"/>
    <w:rsid w:val="007051EE"/>
    <w:rsid w:val="0070619C"/>
    <w:rsid w:val="007062CA"/>
    <w:rsid w:val="007073F3"/>
    <w:rsid w:val="00711A50"/>
    <w:rsid w:val="00712854"/>
    <w:rsid w:val="00712975"/>
    <w:rsid w:val="00714EBA"/>
    <w:rsid w:val="00714FF3"/>
    <w:rsid w:val="0071546F"/>
    <w:rsid w:val="00715EB1"/>
    <w:rsid w:val="00717D7A"/>
    <w:rsid w:val="0072086B"/>
    <w:rsid w:val="00720FAC"/>
    <w:rsid w:val="007212CE"/>
    <w:rsid w:val="0072252C"/>
    <w:rsid w:val="00723AE3"/>
    <w:rsid w:val="00724CEA"/>
    <w:rsid w:val="00730164"/>
    <w:rsid w:val="007304A3"/>
    <w:rsid w:val="00732136"/>
    <w:rsid w:val="0073392C"/>
    <w:rsid w:val="00734507"/>
    <w:rsid w:val="0073485A"/>
    <w:rsid w:val="00737C1A"/>
    <w:rsid w:val="0074091A"/>
    <w:rsid w:val="00741779"/>
    <w:rsid w:val="00742D2B"/>
    <w:rsid w:val="0074430B"/>
    <w:rsid w:val="00747C31"/>
    <w:rsid w:val="00747C6F"/>
    <w:rsid w:val="007505E6"/>
    <w:rsid w:val="007514F0"/>
    <w:rsid w:val="00755C6E"/>
    <w:rsid w:val="00756BF2"/>
    <w:rsid w:val="0075762E"/>
    <w:rsid w:val="00760B1C"/>
    <w:rsid w:val="00761660"/>
    <w:rsid w:val="0076172B"/>
    <w:rsid w:val="0076325E"/>
    <w:rsid w:val="00763527"/>
    <w:rsid w:val="007645C2"/>
    <w:rsid w:val="00764909"/>
    <w:rsid w:val="007657EF"/>
    <w:rsid w:val="0076630D"/>
    <w:rsid w:val="007708B0"/>
    <w:rsid w:val="00772960"/>
    <w:rsid w:val="00772A86"/>
    <w:rsid w:val="00773D34"/>
    <w:rsid w:val="00774641"/>
    <w:rsid w:val="00774C64"/>
    <w:rsid w:val="00777D75"/>
    <w:rsid w:val="007807CB"/>
    <w:rsid w:val="00781029"/>
    <w:rsid w:val="00783942"/>
    <w:rsid w:val="00784E3F"/>
    <w:rsid w:val="00786FA2"/>
    <w:rsid w:val="007923B7"/>
    <w:rsid w:val="0079305E"/>
    <w:rsid w:val="007935F3"/>
    <w:rsid w:val="00794B1E"/>
    <w:rsid w:val="007960AB"/>
    <w:rsid w:val="00796127"/>
    <w:rsid w:val="007A3867"/>
    <w:rsid w:val="007A51F9"/>
    <w:rsid w:val="007A5956"/>
    <w:rsid w:val="007B18A6"/>
    <w:rsid w:val="007B2D33"/>
    <w:rsid w:val="007B3E69"/>
    <w:rsid w:val="007B44BF"/>
    <w:rsid w:val="007B47AD"/>
    <w:rsid w:val="007B5303"/>
    <w:rsid w:val="007B55D7"/>
    <w:rsid w:val="007B658F"/>
    <w:rsid w:val="007B7F4E"/>
    <w:rsid w:val="007C18DC"/>
    <w:rsid w:val="007C2754"/>
    <w:rsid w:val="007C68BE"/>
    <w:rsid w:val="007C753C"/>
    <w:rsid w:val="007D0033"/>
    <w:rsid w:val="007D030A"/>
    <w:rsid w:val="007D0DB8"/>
    <w:rsid w:val="007D1618"/>
    <w:rsid w:val="007D244F"/>
    <w:rsid w:val="007D2E67"/>
    <w:rsid w:val="007D3C6D"/>
    <w:rsid w:val="007D48C2"/>
    <w:rsid w:val="007D55B5"/>
    <w:rsid w:val="007D619B"/>
    <w:rsid w:val="007D6A40"/>
    <w:rsid w:val="007E123E"/>
    <w:rsid w:val="007E4290"/>
    <w:rsid w:val="007E58BB"/>
    <w:rsid w:val="007E6940"/>
    <w:rsid w:val="007F24CC"/>
    <w:rsid w:val="007F28E6"/>
    <w:rsid w:val="007F2AB0"/>
    <w:rsid w:val="007F2AFF"/>
    <w:rsid w:val="007F2E7E"/>
    <w:rsid w:val="007F38C8"/>
    <w:rsid w:val="007F3E87"/>
    <w:rsid w:val="007F4453"/>
    <w:rsid w:val="007F5DDC"/>
    <w:rsid w:val="007F7E89"/>
    <w:rsid w:val="00800500"/>
    <w:rsid w:val="008012E5"/>
    <w:rsid w:val="00805C46"/>
    <w:rsid w:val="00805DA9"/>
    <w:rsid w:val="008063AC"/>
    <w:rsid w:val="00806B86"/>
    <w:rsid w:val="0081017F"/>
    <w:rsid w:val="008131E6"/>
    <w:rsid w:val="00814197"/>
    <w:rsid w:val="008143E3"/>
    <w:rsid w:val="0081702C"/>
    <w:rsid w:val="00817511"/>
    <w:rsid w:val="00821917"/>
    <w:rsid w:val="008234F1"/>
    <w:rsid w:val="008241F8"/>
    <w:rsid w:val="00826BB2"/>
    <w:rsid w:val="00827C63"/>
    <w:rsid w:val="00830ECE"/>
    <w:rsid w:val="008311F9"/>
    <w:rsid w:val="008313D6"/>
    <w:rsid w:val="008314A3"/>
    <w:rsid w:val="00832CD2"/>
    <w:rsid w:val="00837945"/>
    <w:rsid w:val="008406F3"/>
    <w:rsid w:val="00841C42"/>
    <w:rsid w:val="0084248A"/>
    <w:rsid w:val="00842E30"/>
    <w:rsid w:val="008437D2"/>
    <w:rsid w:val="008467E2"/>
    <w:rsid w:val="0084743A"/>
    <w:rsid w:val="00847964"/>
    <w:rsid w:val="00853562"/>
    <w:rsid w:val="00854707"/>
    <w:rsid w:val="00854CF8"/>
    <w:rsid w:val="00860440"/>
    <w:rsid w:val="00860A09"/>
    <w:rsid w:val="008615D3"/>
    <w:rsid w:val="008616CF"/>
    <w:rsid w:val="008625C6"/>
    <w:rsid w:val="00862A2D"/>
    <w:rsid w:val="0086485B"/>
    <w:rsid w:val="00870889"/>
    <w:rsid w:val="008712C3"/>
    <w:rsid w:val="00873C12"/>
    <w:rsid w:val="00874836"/>
    <w:rsid w:val="00876E5B"/>
    <w:rsid w:val="008807E3"/>
    <w:rsid w:val="00882972"/>
    <w:rsid w:val="00882E1A"/>
    <w:rsid w:val="00883692"/>
    <w:rsid w:val="00885A7D"/>
    <w:rsid w:val="00885FCB"/>
    <w:rsid w:val="008915B2"/>
    <w:rsid w:val="008920F8"/>
    <w:rsid w:val="00892ECA"/>
    <w:rsid w:val="0089453C"/>
    <w:rsid w:val="0089459C"/>
    <w:rsid w:val="00894830"/>
    <w:rsid w:val="008955B2"/>
    <w:rsid w:val="00897212"/>
    <w:rsid w:val="008A049D"/>
    <w:rsid w:val="008A11D3"/>
    <w:rsid w:val="008A3E9B"/>
    <w:rsid w:val="008A4F11"/>
    <w:rsid w:val="008B0D12"/>
    <w:rsid w:val="008B28B3"/>
    <w:rsid w:val="008B33C3"/>
    <w:rsid w:val="008C2B96"/>
    <w:rsid w:val="008C2F6E"/>
    <w:rsid w:val="008C33B6"/>
    <w:rsid w:val="008C77EB"/>
    <w:rsid w:val="008C7DFC"/>
    <w:rsid w:val="008D1172"/>
    <w:rsid w:val="008D1956"/>
    <w:rsid w:val="008D1C8C"/>
    <w:rsid w:val="008D3FDE"/>
    <w:rsid w:val="008D4506"/>
    <w:rsid w:val="008D4A0F"/>
    <w:rsid w:val="008D50F4"/>
    <w:rsid w:val="008D51E2"/>
    <w:rsid w:val="008D52EA"/>
    <w:rsid w:val="008D5630"/>
    <w:rsid w:val="008D5E84"/>
    <w:rsid w:val="008E17C8"/>
    <w:rsid w:val="008E31BA"/>
    <w:rsid w:val="008E388D"/>
    <w:rsid w:val="008E5047"/>
    <w:rsid w:val="008E5057"/>
    <w:rsid w:val="008E6D1A"/>
    <w:rsid w:val="008E7074"/>
    <w:rsid w:val="008E7EF2"/>
    <w:rsid w:val="008F1453"/>
    <w:rsid w:val="008F2243"/>
    <w:rsid w:val="008F3905"/>
    <w:rsid w:val="0090129F"/>
    <w:rsid w:val="00901C31"/>
    <w:rsid w:val="00903CC0"/>
    <w:rsid w:val="00904A6F"/>
    <w:rsid w:val="00905AA9"/>
    <w:rsid w:val="00905E75"/>
    <w:rsid w:val="00907F92"/>
    <w:rsid w:val="009123DC"/>
    <w:rsid w:val="00912ACC"/>
    <w:rsid w:val="00912FA3"/>
    <w:rsid w:val="00913784"/>
    <w:rsid w:val="00915E69"/>
    <w:rsid w:val="009170E1"/>
    <w:rsid w:val="00921555"/>
    <w:rsid w:val="009217B6"/>
    <w:rsid w:val="0092681F"/>
    <w:rsid w:val="009301D9"/>
    <w:rsid w:val="00930A8D"/>
    <w:rsid w:val="00931356"/>
    <w:rsid w:val="0093182E"/>
    <w:rsid w:val="009322AC"/>
    <w:rsid w:val="00932A76"/>
    <w:rsid w:val="0093359F"/>
    <w:rsid w:val="00933896"/>
    <w:rsid w:val="009353A3"/>
    <w:rsid w:val="009372D2"/>
    <w:rsid w:val="009376A3"/>
    <w:rsid w:val="009419F8"/>
    <w:rsid w:val="00944317"/>
    <w:rsid w:val="00944C2A"/>
    <w:rsid w:val="00944C74"/>
    <w:rsid w:val="00946D6B"/>
    <w:rsid w:val="0095027F"/>
    <w:rsid w:val="00951841"/>
    <w:rsid w:val="00952BF9"/>
    <w:rsid w:val="0095333F"/>
    <w:rsid w:val="009539E2"/>
    <w:rsid w:val="00954CC8"/>
    <w:rsid w:val="009567E2"/>
    <w:rsid w:val="00956BE1"/>
    <w:rsid w:val="00957ABA"/>
    <w:rsid w:val="00960186"/>
    <w:rsid w:val="0096054D"/>
    <w:rsid w:val="009606AF"/>
    <w:rsid w:val="009637B6"/>
    <w:rsid w:val="009644F4"/>
    <w:rsid w:val="00964E2A"/>
    <w:rsid w:val="00964E2C"/>
    <w:rsid w:val="00967C48"/>
    <w:rsid w:val="009744FE"/>
    <w:rsid w:val="0097486C"/>
    <w:rsid w:val="00974A45"/>
    <w:rsid w:val="00975978"/>
    <w:rsid w:val="00975F23"/>
    <w:rsid w:val="009762A4"/>
    <w:rsid w:val="00976A26"/>
    <w:rsid w:val="00982F37"/>
    <w:rsid w:val="00987408"/>
    <w:rsid w:val="00990906"/>
    <w:rsid w:val="0099103C"/>
    <w:rsid w:val="00991C69"/>
    <w:rsid w:val="00991D81"/>
    <w:rsid w:val="00994DAB"/>
    <w:rsid w:val="009957A9"/>
    <w:rsid w:val="009970C7"/>
    <w:rsid w:val="009A1DE6"/>
    <w:rsid w:val="009A38F2"/>
    <w:rsid w:val="009A3CC9"/>
    <w:rsid w:val="009A44D7"/>
    <w:rsid w:val="009A5BC2"/>
    <w:rsid w:val="009A6E1D"/>
    <w:rsid w:val="009B1376"/>
    <w:rsid w:val="009B24E4"/>
    <w:rsid w:val="009B27C9"/>
    <w:rsid w:val="009B36AE"/>
    <w:rsid w:val="009B3A46"/>
    <w:rsid w:val="009B4C70"/>
    <w:rsid w:val="009B5792"/>
    <w:rsid w:val="009B6217"/>
    <w:rsid w:val="009B7A21"/>
    <w:rsid w:val="009C15AA"/>
    <w:rsid w:val="009C25C0"/>
    <w:rsid w:val="009C3411"/>
    <w:rsid w:val="009C5223"/>
    <w:rsid w:val="009D005A"/>
    <w:rsid w:val="009D1453"/>
    <w:rsid w:val="009D3E64"/>
    <w:rsid w:val="009D5536"/>
    <w:rsid w:val="009D614C"/>
    <w:rsid w:val="009D7F96"/>
    <w:rsid w:val="009E1E8A"/>
    <w:rsid w:val="009E1F54"/>
    <w:rsid w:val="009E2FD5"/>
    <w:rsid w:val="009E3BCC"/>
    <w:rsid w:val="009F0DB2"/>
    <w:rsid w:val="009F2082"/>
    <w:rsid w:val="009F2ADD"/>
    <w:rsid w:val="009F3239"/>
    <w:rsid w:val="009F3C77"/>
    <w:rsid w:val="009F65D2"/>
    <w:rsid w:val="009F6930"/>
    <w:rsid w:val="009F6A57"/>
    <w:rsid w:val="00A00ED9"/>
    <w:rsid w:val="00A01139"/>
    <w:rsid w:val="00A017A6"/>
    <w:rsid w:val="00A023DD"/>
    <w:rsid w:val="00A06831"/>
    <w:rsid w:val="00A06BCC"/>
    <w:rsid w:val="00A07070"/>
    <w:rsid w:val="00A07E72"/>
    <w:rsid w:val="00A10B50"/>
    <w:rsid w:val="00A12CC3"/>
    <w:rsid w:val="00A14AC8"/>
    <w:rsid w:val="00A157FF"/>
    <w:rsid w:val="00A15CDD"/>
    <w:rsid w:val="00A16C4E"/>
    <w:rsid w:val="00A16D71"/>
    <w:rsid w:val="00A22B0A"/>
    <w:rsid w:val="00A24D89"/>
    <w:rsid w:val="00A25762"/>
    <w:rsid w:val="00A2585B"/>
    <w:rsid w:val="00A25FE7"/>
    <w:rsid w:val="00A26290"/>
    <w:rsid w:val="00A2646B"/>
    <w:rsid w:val="00A2652D"/>
    <w:rsid w:val="00A27928"/>
    <w:rsid w:val="00A30C74"/>
    <w:rsid w:val="00A30E1C"/>
    <w:rsid w:val="00A330DF"/>
    <w:rsid w:val="00A33460"/>
    <w:rsid w:val="00A340FC"/>
    <w:rsid w:val="00A36120"/>
    <w:rsid w:val="00A371CC"/>
    <w:rsid w:val="00A41ACC"/>
    <w:rsid w:val="00A44F91"/>
    <w:rsid w:val="00A456C0"/>
    <w:rsid w:val="00A45EE0"/>
    <w:rsid w:val="00A478D6"/>
    <w:rsid w:val="00A5009B"/>
    <w:rsid w:val="00A5029D"/>
    <w:rsid w:val="00A5061D"/>
    <w:rsid w:val="00A54018"/>
    <w:rsid w:val="00A55FFF"/>
    <w:rsid w:val="00A57729"/>
    <w:rsid w:val="00A57971"/>
    <w:rsid w:val="00A57A7E"/>
    <w:rsid w:val="00A57AF8"/>
    <w:rsid w:val="00A57F8B"/>
    <w:rsid w:val="00A604F8"/>
    <w:rsid w:val="00A619A0"/>
    <w:rsid w:val="00A631DE"/>
    <w:rsid w:val="00A6332B"/>
    <w:rsid w:val="00A634BC"/>
    <w:rsid w:val="00A6541C"/>
    <w:rsid w:val="00A71AF7"/>
    <w:rsid w:val="00A73E9D"/>
    <w:rsid w:val="00A73FA1"/>
    <w:rsid w:val="00A7405E"/>
    <w:rsid w:val="00A755AE"/>
    <w:rsid w:val="00A7572B"/>
    <w:rsid w:val="00A76B49"/>
    <w:rsid w:val="00A8075C"/>
    <w:rsid w:val="00A81FD8"/>
    <w:rsid w:val="00A828EE"/>
    <w:rsid w:val="00A83FC0"/>
    <w:rsid w:val="00A853F2"/>
    <w:rsid w:val="00A86090"/>
    <w:rsid w:val="00A86F10"/>
    <w:rsid w:val="00A877CD"/>
    <w:rsid w:val="00A90D99"/>
    <w:rsid w:val="00A90EC6"/>
    <w:rsid w:val="00A919E5"/>
    <w:rsid w:val="00A9208D"/>
    <w:rsid w:val="00A95280"/>
    <w:rsid w:val="00A953D8"/>
    <w:rsid w:val="00A97E07"/>
    <w:rsid w:val="00AA00E6"/>
    <w:rsid w:val="00AA1009"/>
    <w:rsid w:val="00AA10A1"/>
    <w:rsid w:val="00AA134A"/>
    <w:rsid w:val="00AA2A22"/>
    <w:rsid w:val="00AA2FE0"/>
    <w:rsid w:val="00AA4461"/>
    <w:rsid w:val="00AA4B87"/>
    <w:rsid w:val="00AA5521"/>
    <w:rsid w:val="00AA5B9F"/>
    <w:rsid w:val="00AB0A08"/>
    <w:rsid w:val="00AB0D18"/>
    <w:rsid w:val="00AB2032"/>
    <w:rsid w:val="00AB288B"/>
    <w:rsid w:val="00AB3735"/>
    <w:rsid w:val="00AB49F2"/>
    <w:rsid w:val="00AC049F"/>
    <w:rsid w:val="00AC087A"/>
    <w:rsid w:val="00AC299E"/>
    <w:rsid w:val="00AC3AD8"/>
    <w:rsid w:val="00AC47EF"/>
    <w:rsid w:val="00AC5B41"/>
    <w:rsid w:val="00AC7332"/>
    <w:rsid w:val="00AC77E4"/>
    <w:rsid w:val="00AD0DC8"/>
    <w:rsid w:val="00AD23A3"/>
    <w:rsid w:val="00AD416C"/>
    <w:rsid w:val="00AD44A7"/>
    <w:rsid w:val="00AD4F97"/>
    <w:rsid w:val="00AD6A04"/>
    <w:rsid w:val="00AD781E"/>
    <w:rsid w:val="00AD78C3"/>
    <w:rsid w:val="00AE10AC"/>
    <w:rsid w:val="00AE327A"/>
    <w:rsid w:val="00AE5351"/>
    <w:rsid w:val="00AE6235"/>
    <w:rsid w:val="00AE64A7"/>
    <w:rsid w:val="00AE67D0"/>
    <w:rsid w:val="00AE7FB6"/>
    <w:rsid w:val="00AF767C"/>
    <w:rsid w:val="00B001A7"/>
    <w:rsid w:val="00B00D97"/>
    <w:rsid w:val="00B011D0"/>
    <w:rsid w:val="00B023CD"/>
    <w:rsid w:val="00B0476C"/>
    <w:rsid w:val="00B056AB"/>
    <w:rsid w:val="00B0571E"/>
    <w:rsid w:val="00B057F7"/>
    <w:rsid w:val="00B06B1F"/>
    <w:rsid w:val="00B07701"/>
    <w:rsid w:val="00B1162C"/>
    <w:rsid w:val="00B12D77"/>
    <w:rsid w:val="00B134A9"/>
    <w:rsid w:val="00B13BA9"/>
    <w:rsid w:val="00B1497D"/>
    <w:rsid w:val="00B17CDB"/>
    <w:rsid w:val="00B17EF2"/>
    <w:rsid w:val="00B20159"/>
    <w:rsid w:val="00B20886"/>
    <w:rsid w:val="00B21A86"/>
    <w:rsid w:val="00B21FE8"/>
    <w:rsid w:val="00B2264A"/>
    <w:rsid w:val="00B24924"/>
    <w:rsid w:val="00B24C62"/>
    <w:rsid w:val="00B26C11"/>
    <w:rsid w:val="00B27A95"/>
    <w:rsid w:val="00B307BC"/>
    <w:rsid w:val="00B31288"/>
    <w:rsid w:val="00B319A2"/>
    <w:rsid w:val="00B3282E"/>
    <w:rsid w:val="00B32E25"/>
    <w:rsid w:val="00B36599"/>
    <w:rsid w:val="00B41174"/>
    <w:rsid w:val="00B4149A"/>
    <w:rsid w:val="00B41D00"/>
    <w:rsid w:val="00B43AA7"/>
    <w:rsid w:val="00B44989"/>
    <w:rsid w:val="00B4675D"/>
    <w:rsid w:val="00B5009B"/>
    <w:rsid w:val="00B51B43"/>
    <w:rsid w:val="00B55EF9"/>
    <w:rsid w:val="00B563AD"/>
    <w:rsid w:val="00B610C6"/>
    <w:rsid w:val="00B61112"/>
    <w:rsid w:val="00B617BC"/>
    <w:rsid w:val="00B61D2A"/>
    <w:rsid w:val="00B673AE"/>
    <w:rsid w:val="00B72119"/>
    <w:rsid w:val="00B722A8"/>
    <w:rsid w:val="00B74C67"/>
    <w:rsid w:val="00B752C6"/>
    <w:rsid w:val="00B75726"/>
    <w:rsid w:val="00B76968"/>
    <w:rsid w:val="00B76ACB"/>
    <w:rsid w:val="00B8107B"/>
    <w:rsid w:val="00B815D5"/>
    <w:rsid w:val="00B81E5E"/>
    <w:rsid w:val="00B85CBB"/>
    <w:rsid w:val="00B879D9"/>
    <w:rsid w:val="00B9067A"/>
    <w:rsid w:val="00B90805"/>
    <w:rsid w:val="00B91E99"/>
    <w:rsid w:val="00B92999"/>
    <w:rsid w:val="00B92F31"/>
    <w:rsid w:val="00B931E9"/>
    <w:rsid w:val="00B93644"/>
    <w:rsid w:val="00B9443C"/>
    <w:rsid w:val="00B95516"/>
    <w:rsid w:val="00B96D8F"/>
    <w:rsid w:val="00B973BE"/>
    <w:rsid w:val="00BA2BD0"/>
    <w:rsid w:val="00BA5EAC"/>
    <w:rsid w:val="00BA6020"/>
    <w:rsid w:val="00BB0C8C"/>
    <w:rsid w:val="00BB1D39"/>
    <w:rsid w:val="00BB1E10"/>
    <w:rsid w:val="00BB4C86"/>
    <w:rsid w:val="00BB6CAF"/>
    <w:rsid w:val="00BC0B8C"/>
    <w:rsid w:val="00BC118E"/>
    <w:rsid w:val="00BC31F7"/>
    <w:rsid w:val="00BC4F18"/>
    <w:rsid w:val="00BC5CED"/>
    <w:rsid w:val="00BC7599"/>
    <w:rsid w:val="00BD0A3E"/>
    <w:rsid w:val="00BD0DE4"/>
    <w:rsid w:val="00BD1350"/>
    <w:rsid w:val="00BD1351"/>
    <w:rsid w:val="00BD13B8"/>
    <w:rsid w:val="00BD3CB8"/>
    <w:rsid w:val="00BD407A"/>
    <w:rsid w:val="00BD4206"/>
    <w:rsid w:val="00BD5897"/>
    <w:rsid w:val="00BD5BD9"/>
    <w:rsid w:val="00BD5DCE"/>
    <w:rsid w:val="00BD7A86"/>
    <w:rsid w:val="00BE1A67"/>
    <w:rsid w:val="00BE1DCD"/>
    <w:rsid w:val="00BE2CC6"/>
    <w:rsid w:val="00BE4DE1"/>
    <w:rsid w:val="00BF0B43"/>
    <w:rsid w:val="00BF2C3F"/>
    <w:rsid w:val="00BF35EB"/>
    <w:rsid w:val="00BF4546"/>
    <w:rsid w:val="00BF50FA"/>
    <w:rsid w:val="00BF52F3"/>
    <w:rsid w:val="00BF5E9B"/>
    <w:rsid w:val="00BF6A5D"/>
    <w:rsid w:val="00BF7D33"/>
    <w:rsid w:val="00C00176"/>
    <w:rsid w:val="00C01564"/>
    <w:rsid w:val="00C027B4"/>
    <w:rsid w:val="00C04663"/>
    <w:rsid w:val="00C0582A"/>
    <w:rsid w:val="00C06043"/>
    <w:rsid w:val="00C06BD9"/>
    <w:rsid w:val="00C07B4C"/>
    <w:rsid w:val="00C100C9"/>
    <w:rsid w:val="00C1043F"/>
    <w:rsid w:val="00C109C0"/>
    <w:rsid w:val="00C11986"/>
    <w:rsid w:val="00C136B4"/>
    <w:rsid w:val="00C144D6"/>
    <w:rsid w:val="00C15527"/>
    <w:rsid w:val="00C17492"/>
    <w:rsid w:val="00C17E1E"/>
    <w:rsid w:val="00C22F9E"/>
    <w:rsid w:val="00C23FD5"/>
    <w:rsid w:val="00C259F2"/>
    <w:rsid w:val="00C25B2C"/>
    <w:rsid w:val="00C26584"/>
    <w:rsid w:val="00C31FAB"/>
    <w:rsid w:val="00C3292B"/>
    <w:rsid w:val="00C3378D"/>
    <w:rsid w:val="00C337BE"/>
    <w:rsid w:val="00C36BA0"/>
    <w:rsid w:val="00C370F1"/>
    <w:rsid w:val="00C37354"/>
    <w:rsid w:val="00C37AE9"/>
    <w:rsid w:val="00C403E6"/>
    <w:rsid w:val="00C40556"/>
    <w:rsid w:val="00C42C55"/>
    <w:rsid w:val="00C50163"/>
    <w:rsid w:val="00C50EAA"/>
    <w:rsid w:val="00C520F6"/>
    <w:rsid w:val="00C52D95"/>
    <w:rsid w:val="00C52F2E"/>
    <w:rsid w:val="00C53CA6"/>
    <w:rsid w:val="00C54CC8"/>
    <w:rsid w:val="00C55CFD"/>
    <w:rsid w:val="00C5605C"/>
    <w:rsid w:val="00C5614C"/>
    <w:rsid w:val="00C56453"/>
    <w:rsid w:val="00C614EC"/>
    <w:rsid w:val="00C61879"/>
    <w:rsid w:val="00C621EA"/>
    <w:rsid w:val="00C636F9"/>
    <w:rsid w:val="00C63934"/>
    <w:rsid w:val="00C6598C"/>
    <w:rsid w:val="00C662D8"/>
    <w:rsid w:val="00C6640E"/>
    <w:rsid w:val="00C70861"/>
    <w:rsid w:val="00C7139A"/>
    <w:rsid w:val="00C71FEE"/>
    <w:rsid w:val="00C720A1"/>
    <w:rsid w:val="00C72E8C"/>
    <w:rsid w:val="00C7356A"/>
    <w:rsid w:val="00C74B34"/>
    <w:rsid w:val="00C74D54"/>
    <w:rsid w:val="00C7592F"/>
    <w:rsid w:val="00C76CB0"/>
    <w:rsid w:val="00C76E40"/>
    <w:rsid w:val="00C826F5"/>
    <w:rsid w:val="00C830D0"/>
    <w:rsid w:val="00C847D6"/>
    <w:rsid w:val="00C85D07"/>
    <w:rsid w:val="00C8602D"/>
    <w:rsid w:val="00C87DC2"/>
    <w:rsid w:val="00C91AF9"/>
    <w:rsid w:val="00C92449"/>
    <w:rsid w:val="00C92DE6"/>
    <w:rsid w:val="00C93037"/>
    <w:rsid w:val="00C9319E"/>
    <w:rsid w:val="00C9395A"/>
    <w:rsid w:val="00C96970"/>
    <w:rsid w:val="00C96D50"/>
    <w:rsid w:val="00CA595A"/>
    <w:rsid w:val="00CB1DBF"/>
    <w:rsid w:val="00CB40DF"/>
    <w:rsid w:val="00CB4177"/>
    <w:rsid w:val="00CB7B27"/>
    <w:rsid w:val="00CC1449"/>
    <w:rsid w:val="00CC1D72"/>
    <w:rsid w:val="00CC2375"/>
    <w:rsid w:val="00CC2658"/>
    <w:rsid w:val="00CC3F45"/>
    <w:rsid w:val="00CD04DD"/>
    <w:rsid w:val="00CD08E7"/>
    <w:rsid w:val="00CD3B94"/>
    <w:rsid w:val="00CD4353"/>
    <w:rsid w:val="00CD43E0"/>
    <w:rsid w:val="00CD5F59"/>
    <w:rsid w:val="00CD706B"/>
    <w:rsid w:val="00CD7E31"/>
    <w:rsid w:val="00CE0FF7"/>
    <w:rsid w:val="00CE219E"/>
    <w:rsid w:val="00CE5232"/>
    <w:rsid w:val="00CE5239"/>
    <w:rsid w:val="00CE60F5"/>
    <w:rsid w:val="00CE7B9A"/>
    <w:rsid w:val="00CF0EED"/>
    <w:rsid w:val="00CF1262"/>
    <w:rsid w:val="00CF2EC4"/>
    <w:rsid w:val="00CF5D12"/>
    <w:rsid w:val="00CF6134"/>
    <w:rsid w:val="00CF628B"/>
    <w:rsid w:val="00CF63F9"/>
    <w:rsid w:val="00CF7397"/>
    <w:rsid w:val="00CF7A6F"/>
    <w:rsid w:val="00D003F0"/>
    <w:rsid w:val="00D0120F"/>
    <w:rsid w:val="00D02D6D"/>
    <w:rsid w:val="00D03954"/>
    <w:rsid w:val="00D047BC"/>
    <w:rsid w:val="00D04C00"/>
    <w:rsid w:val="00D05106"/>
    <w:rsid w:val="00D05327"/>
    <w:rsid w:val="00D075A3"/>
    <w:rsid w:val="00D10063"/>
    <w:rsid w:val="00D10CC2"/>
    <w:rsid w:val="00D15727"/>
    <w:rsid w:val="00D1583F"/>
    <w:rsid w:val="00D20E26"/>
    <w:rsid w:val="00D24EB8"/>
    <w:rsid w:val="00D252F9"/>
    <w:rsid w:val="00D259F9"/>
    <w:rsid w:val="00D26633"/>
    <w:rsid w:val="00D310A0"/>
    <w:rsid w:val="00D324E1"/>
    <w:rsid w:val="00D341B5"/>
    <w:rsid w:val="00D36598"/>
    <w:rsid w:val="00D369F6"/>
    <w:rsid w:val="00D36F2B"/>
    <w:rsid w:val="00D37A9F"/>
    <w:rsid w:val="00D41620"/>
    <w:rsid w:val="00D42A34"/>
    <w:rsid w:val="00D43694"/>
    <w:rsid w:val="00D44F13"/>
    <w:rsid w:val="00D45552"/>
    <w:rsid w:val="00D46DAE"/>
    <w:rsid w:val="00D47FB3"/>
    <w:rsid w:val="00D50794"/>
    <w:rsid w:val="00D50CF2"/>
    <w:rsid w:val="00D51407"/>
    <w:rsid w:val="00D51903"/>
    <w:rsid w:val="00D544E1"/>
    <w:rsid w:val="00D55BAF"/>
    <w:rsid w:val="00D56160"/>
    <w:rsid w:val="00D56214"/>
    <w:rsid w:val="00D603A7"/>
    <w:rsid w:val="00D60A2C"/>
    <w:rsid w:val="00D611A5"/>
    <w:rsid w:val="00D64484"/>
    <w:rsid w:val="00D64EF4"/>
    <w:rsid w:val="00D657C8"/>
    <w:rsid w:val="00D66182"/>
    <w:rsid w:val="00D66AA5"/>
    <w:rsid w:val="00D679DA"/>
    <w:rsid w:val="00D67E43"/>
    <w:rsid w:val="00D72E8B"/>
    <w:rsid w:val="00D7454F"/>
    <w:rsid w:val="00D74690"/>
    <w:rsid w:val="00D756DC"/>
    <w:rsid w:val="00D75A8F"/>
    <w:rsid w:val="00D80035"/>
    <w:rsid w:val="00D80565"/>
    <w:rsid w:val="00D80F35"/>
    <w:rsid w:val="00D826B9"/>
    <w:rsid w:val="00D872D5"/>
    <w:rsid w:val="00D969CA"/>
    <w:rsid w:val="00D96C9C"/>
    <w:rsid w:val="00DA0C54"/>
    <w:rsid w:val="00DA0C68"/>
    <w:rsid w:val="00DA3B9B"/>
    <w:rsid w:val="00DA5805"/>
    <w:rsid w:val="00DB43F7"/>
    <w:rsid w:val="00DB4519"/>
    <w:rsid w:val="00DB565F"/>
    <w:rsid w:val="00DB619B"/>
    <w:rsid w:val="00DB666E"/>
    <w:rsid w:val="00DB6E3E"/>
    <w:rsid w:val="00DB72A8"/>
    <w:rsid w:val="00DC0EA1"/>
    <w:rsid w:val="00DC1F4E"/>
    <w:rsid w:val="00DC5DED"/>
    <w:rsid w:val="00DD0203"/>
    <w:rsid w:val="00DD0D9A"/>
    <w:rsid w:val="00DD26A7"/>
    <w:rsid w:val="00DD4A8A"/>
    <w:rsid w:val="00DD6694"/>
    <w:rsid w:val="00DE43FA"/>
    <w:rsid w:val="00DE5E69"/>
    <w:rsid w:val="00DE6156"/>
    <w:rsid w:val="00DE7BA8"/>
    <w:rsid w:val="00DF00F1"/>
    <w:rsid w:val="00DF0828"/>
    <w:rsid w:val="00DF09EC"/>
    <w:rsid w:val="00DF0A31"/>
    <w:rsid w:val="00DF0AF3"/>
    <w:rsid w:val="00DF0BA4"/>
    <w:rsid w:val="00DF1445"/>
    <w:rsid w:val="00DF2F18"/>
    <w:rsid w:val="00DF46F1"/>
    <w:rsid w:val="00DF65D7"/>
    <w:rsid w:val="00DF7EE0"/>
    <w:rsid w:val="00E013E8"/>
    <w:rsid w:val="00E02C00"/>
    <w:rsid w:val="00E03682"/>
    <w:rsid w:val="00E07BD1"/>
    <w:rsid w:val="00E11437"/>
    <w:rsid w:val="00E13439"/>
    <w:rsid w:val="00E15040"/>
    <w:rsid w:val="00E15D5A"/>
    <w:rsid w:val="00E164C8"/>
    <w:rsid w:val="00E16CF4"/>
    <w:rsid w:val="00E16D82"/>
    <w:rsid w:val="00E17511"/>
    <w:rsid w:val="00E17938"/>
    <w:rsid w:val="00E21DCE"/>
    <w:rsid w:val="00E228D7"/>
    <w:rsid w:val="00E32635"/>
    <w:rsid w:val="00E32DC1"/>
    <w:rsid w:val="00E3340D"/>
    <w:rsid w:val="00E35F93"/>
    <w:rsid w:val="00E3607A"/>
    <w:rsid w:val="00E36835"/>
    <w:rsid w:val="00E40325"/>
    <w:rsid w:val="00E40F47"/>
    <w:rsid w:val="00E41B17"/>
    <w:rsid w:val="00E43E2D"/>
    <w:rsid w:val="00E44195"/>
    <w:rsid w:val="00E44F1B"/>
    <w:rsid w:val="00E468C7"/>
    <w:rsid w:val="00E5257C"/>
    <w:rsid w:val="00E54E45"/>
    <w:rsid w:val="00E54ECD"/>
    <w:rsid w:val="00E5754E"/>
    <w:rsid w:val="00E61403"/>
    <w:rsid w:val="00E61DC1"/>
    <w:rsid w:val="00E63A28"/>
    <w:rsid w:val="00E65499"/>
    <w:rsid w:val="00E663DE"/>
    <w:rsid w:val="00E73261"/>
    <w:rsid w:val="00E73B0D"/>
    <w:rsid w:val="00E73BF0"/>
    <w:rsid w:val="00E75FC1"/>
    <w:rsid w:val="00E81D52"/>
    <w:rsid w:val="00E82DCC"/>
    <w:rsid w:val="00E83D5F"/>
    <w:rsid w:val="00E85C15"/>
    <w:rsid w:val="00E86480"/>
    <w:rsid w:val="00E87296"/>
    <w:rsid w:val="00E9140B"/>
    <w:rsid w:val="00E92412"/>
    <w:rsid w:val="00E97A2A"/>
    <w:rsid w:val="00EA18F5"/>
    <w:rsid w:val="00EA479F"/>
    <w:rsid w:val="00EA6172"/>
    <w:rsid w:val="00EA67E7"/>
    <w:rsid w:val="00EA6D6A"/>
    <w:rsid w:val="00EA7A6E"/>
    <w:rsid w:val="00EB40DD"/>
    <w:rsid w:val="00EB6650"/>
    <w:rsid w:val="00EC0846"/>
    <w:rsid w:val="00EC11D5"/>
    <w:rsid w:val="00EC200E"/>
    <w:rsid w:val="00EC36FE"/>
    <w:rsid w:val="00EC3B72"/>
    <w:rsid w:val="00EC4112"/>
    <w:rsid w:val="00EC6084"/>
    <w:rsid w:val="00ED2198"/>
    <w:rsid w:val="00ED5A0C"/>
    <w:rsid w:val="00ED5B3C"/>
    <w:rsid w:val="00ED69EE"/>
    <w:rsid w:val="00ED7928"/>
    <w:rsid w:val="00ED7F0F"/>
    <w:rsid w:val="00EE07B1"/>
    <w:rsid w:val="00EE134F"/>
    <w:rsid w:val="00EE1519"/>
    <w:rsid w:val="00EE26EF"/>
    <w:rsid w:val="00EE38DF"/>
    <w:rsid w:val="00EE4760"/>
    <w:rsid w:val="00EE54A7"/>
    <w:rsid w:val="00EE6AF7"/>
    <w:rsid w:val="00EE7058"/>
    <w:rsid w:val="00EE7BCD"/>
    <w:rsid w:val="00EF0BDA"/>
    <w:rsid w:val="00EF36E2"/>
    <w:rsid w:val="00EF5276"/>
    <w:rsid w:val="00EF5EBE"/>
    <w:rsid w:val="00EF616D"/>
    <w:rsid w:val="00EF636B"/>
    <w:rsid w:val="00F000D3"/>
    <w:rsid w:val="00F02AD7"/>
    <w:rsid w:val="00F034E2"/>
    <w:rsid w:val="00F05933"/>
    <w:rsid w:val="00F07931"/>
    <w:rsid w:val="00F10133"/>
    <w:rsid w:val="00F15781"/>
    <w:rsid w:val="00F17362"/>
    <w:rsid w:val="00F17464"/>
    <w:rsid w:val="00F210CB"/>
    <w:rsid w:val="00F24535"/>
    <w:rsid w:val="00F24C40"/>
    <w:rsid w:val="00F255EF"/>
    <w:rsid w:val="00F25C80"/>
    <w:rsid w:val="00F26923"/>
    <w:rsid w:val="00F27A70"/>
    <w:rsid w:val="00F30479"/>
    <w:rsid w:val="00F30BFB"/>
    <w:rsid w:val="00F31502"/>
    <w:rsid w:val="00F32322"/>
    <w:rsid w:val="00F32FBC"/>
    <w:rsid w:val="00F333C6"/>
    <w:rsid w:val="00F35505"/>
    <w:rsid w:val="00F36D31"/>
    <w:rsid w:val="00F37CFD"/>
    <w:rsid w:val="00F414B0"/>
    <w:rsid w:val="00F439F1"/>
    <w:rsid w:val="00F45752"/>
    <w:rsid w:val="00F45896"/>
    <w:rsid w:val="00F458DB"/>
    <w:rsid w:val="00F45ECC"/>
    <w:rsid w:val="00F46288"/>
    <w:rsid w:val="00F46E27"/>
    <w:rsid w:val="00F47E89"/>
    <w:rsid w:val="00F5224A"/>
    <w:rsid w:val="00F52B4F"/>
    <w:rsid w:val="00F52F85"/>
    <w:rsid w:val="00F54322"/>
    <w:rsid w:val="00F54AA8"/>
    <w:rsid w:val="00F55195"/>
    <w:rsid w:val="00F56771"/>
    <w:rsid w:val="00F61866"/>
    <w:rsid w:val="00F62A92"/>
    <w:rsid w:val="00F62CFB"/>
    <w:rsid w:val="00F631C8"/>
    <w:rsid w:val="00F64B1A"/>
    <w:rsid w:val="00F6596A"/>
    <w:rsid w:val="00F668F2"/>
    <w:rsid w:val="00F710A3"/>
    <w:rsid w:val="00F72243"/>
    <w:rsid w:val="00F741D2"/>
    <w:rsid w:val="00F759E6"/>
    <w:rsid w:val="00F75E1A"/>
    <w:rsid w:val="00F770AD"/>
    <w:rsid w:val="00F77722"/>
    <w:rsid w:val="00F7790B"/>
    <w:rsid w:val="00F801C2"/>
    <w:rsid w:val="00F804E9"/>
    <w:rsid w:val="00F8066E"/>
    <w:rsid w:val="00F81F4A"/>
    <w:rsid w:val="00F82735"/>
    <w:rsid w:val="00F84048"/>
    <w:rsid w:val="00F86752"/>
    <w:rsid w:val="00F87E94"/>
    <w:rsid w:val="00F90233"/>
    <w:rsid w:val="00F90BFD"/>
    <w:rsid w:val="00F91064"/>
    <w:rsid w:val="00F913B1"/>
    <w:rsid w:val="00F94BAE"/>
    <w:rsid w:val="00F9591A"/>
    <w:rsid w:val="00F96F10"/>
    <w:rsid w:val="00FA227A"/>
    <w:rsid w:val="00FA2D31"/>
    <w:rsid w:val="00FA3443"/>
    <w:rsid w:val="00FA5044"/>
    <w:rsid w:val="00FA7B86"/>
    <w:rsid w:val="00FA7BEA"/>
    <w:rsid w:val="00FB1650"/>
    <w:rsid w:val="00FB2D8D"/>
    <w:rsid w:val="00FB3AA6"/>
    <w:rsid w:val="00FB5FB6"/>
    <w:rsid w:val="00FB6F26"/>
    <w:rsid w:val="00FB6FA1"/>
    <w:rsid w:val="00FB726E"/>
    <w:rsid w:val="00FC2FB2"/>
    <w:rsid w:val="00FC354B"/>
    <w:rsid w:val="00FC3581"/>
    <w:rsid w:val="00FC36DB"/>
    <w:rsid w:val="00FC5286"/>
    <w:rsid w:val="00FC6007"/>
    <w:rsid w:val="00FC65A6"/>
    <w:rsid w:val="00FC747C"/>
    <w:rsid w:val="00FD081D"/>
    <w:rsid w:val="00FD0C44"/>
    <w:rsid w:val="00FD2632"/>
    <w:rsid w:val="00FD4976"/>
    <w:rsid w:val="00FE1EF9"/>
    <w:rsid w:val="00FE38C1"/>
    <w:rsid w:val="00FE4114"/>
    <w:rsid w:val="00FE7E67"/>
    <w:rsid w:val="00FF1793"/>
    <w:rsid w:val="00FF1E1C"/>
    <w:rsid w:val="00FF6C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CD7BE0F-6155-4259-9B56-AC47D87A7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090"/>
    <w:pPr>
      <w:widowControl w:val="0"/>
      <w:jc w:val="both"/>
    </w:pPr>
  </w:style>
  <w:style w:type="paragraph" w:styleId="Heading1">
    <w:name w:val="heading 1"/>
    <w:basedOn w:val="Normal"/>
    <w:link w:val="Heading1Char"/>
    <w:uiPriority w:val="9"/>
    <w:qFormat/>
    <w:rsid w:val="005B3B63"/>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semiHidden/>
    <w:unhideWhenUsed/>
    <w:qFormat/>
    <w:rsid w:val="002846D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AA5521"/>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B1A"/>
    <w:pPr>
      <w:ind w:firstLineChars="200" w:firstLine="420"/>
    </w:pPr>
  </w:style>
  <w:style w:type="paragraph" w:styleId="Header">
    <w:name w:val="header"/>
    <w:basedOn w:val="Normal"/>
    <w:link w:val="HeaderChar"/>
    <w:uiPriority w:val="99"/>
    <w:unhideWhenUsed/>
    <w:rsid w:val="0085470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4707"/>
    <w:rPr>
      <w:sz w:val="18"/>
      <w:szCs w:val="18"/>
    </w:rPr>
  </w:style>
  <w:style w:type="paragraph" w:styleId="Footer">
    <w:name w:val="footer"/>
    <w:basedOn w:val="Normal"/>
    <w:link w:val="FooterChar"/>
    <w:uiPriority w:val="99"/>
    <w:unhideWhenUsed/>
    <w:rsid w:val="0085470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54707"/>
    <w:rPr>
      <w:sz w:val="18"/>
      <w:szCs w:val="18"/>
    </w:rPr>
  </w:style>
  <w:style w:type="character" w:styleId="Hyperlink">
    <w:name w:val="Hyperlink"/>
    <w:basedOn w:val="DefaultParagraphFont"/>
    <w:uiPriority w:val="99"/>
    <w:unhideWhenUsed/>
    <w:rsid w:val="00BD5897"/>
    <w:rPr>
      <w:color w:val="0000FF"/>
      <w:u w:val="single"/>
    </w:rPr>
  </w:style>
  <w:style w:type="character" w:customStyle="1" w:styleId="apple-converted-space">
    <w:name w:val="apple-converted-space"/>
    <w:basedOn w:val="DefaultParagraphFont"/>
    <w:rsid w:val="00BD5897"/>
  </w:style>
  <w:style w:type="character" w:customStyle="1" w:styleId="highlight">
    <w:name w:val="highlight"/>
    <w:basedOn w:val="DefaultParagraphFont"/>
    <w:rsid w:val="00F24535"/>
  </w:style>
  <w:style w:type="paragraph" w:customStyle="1" w:styleId="Default">
    <w:name w:val="Default"/>
    <w:rsid w:val="00853562"/>
    <w:pPr>
      <w:widowControl w:val="0"/>
      <w:autoSpaceDE w:val="0"/>
      <w:autoSpaceDN w:val="0"/>
      <w:adjustRightInd w:val="0"/>
    </w:pPr>
    <w:rPr>
      <w:rFonts w:ascii="Diverda Sans Com" w:eastAsia="Diverda Sans Com" w:cs="Diverda Sans Com"/>
      <w:color w:val="000000"/>
      <w:kern w:val="0"/>
    </w:rPr>
  </w:style>
  <w:style w:type="character" w:customStyle="1" w:styleId="Heading1Char">
    <w:name w:val="Heading 1 Char"/>
    <w:basedOn w:val="DefaultParagraphFont"/>
    <w:link w:val="Heading1"/>
    <w:uiPriority w:val="9"/>
    <w:rsid w:val="00445498"/>
    <w:rPr>
      <w:rFonts w:ascii="SimSun" w:eastAsia="SimSun" w:hAnsi="SimSun" w:cs="SimSun"/>
      <w:b/>
      <w:bCs/>
      <w:kern w:val="36"/>
      <w:sz w:val="48"/>
      <w:szCs w:val="48"/>
    </w:rPr>
  </w:style>
  <w:style w:type="paragraph" w:styleId="BalloonText">
    <w:name w:val="Balloon Text"/>
    <w:basedOn w:val="Normal"/>
    <w:link w:val="BalloonTextChar"/>
    <w:uiPriority w:val="99"/>
    <w:semiHidden/>
    <w:unhideWhenUsed/>
    <w:rsid w:val="009C3411"/>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9C3411"/>
    <w:rPr>
      <w:rFonts w:ascii="Heiti SC Light" w:eastAsia="Heiti SC Light"/>
      <w:sz w:val="18"/>
      <w:szCs w:val="18"/>
    </w:rPr>
  </w:style>
  <w:style w:type="paragraph" w:styleId="Revision">
    <w:name w:val="Revision"/>
    <w:hidden/>
    <w:uiPriority w:val="99"/>
    <w:semiHidden/>
    <w:rsid w:val="003B3628"/>
  </w:style>
  <w:style w:type="paragraph" w:customStyle="1" w:styleId="EndNoteBibliographyTitle">
    <w:name w:val="EndNote Bibliography Title"/>
    <w:basedOn w:val="Normal"/>
    <w:link w:val="EndNoteBibliographyTitleChar"/>
    <w:rsid w:val="00057C2A"/>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057C2A"/>
    <w:rPr>
      <w:rFonts w:ascii="Cambria" w:hAnsi="Cambria"/>
      <w:noProof/>
    </w:rPr>
  </w:style>
  <w:style w:type="paragraph" w:customStyle="1" w:styleId="EndNoteBibliography">
    <w:name w:val="EndNote Bibliography"/>
    <w:basedOn w:val="Normal"/>
    <w:link w:val="EndNoteBibliographyChar"/>
    <w:rsid w:val="00057C2A"/>
    <w:rPr>
      <w:rFonts w:ascii="Cambria" w:hAnsi="Cambria"/>
      <w:noProof/>
    </w:rPr>
  </w:style>
  <w:style w:type="character" w:customStyle="1" w:styleId="EndNoteBibliographyChar">
    <w:name w:val="EndNote Bibliography Char"/>
    <w:basedOn w:val="DefaultParagraphFont"/>
    <w:link w:val="EndNoteBibliography"/>
    <w:rsid w:val="00057C2A"/>
    <w:rPr>
      <w:rFonts w:ascii="Cambria" w:hAnsi="Cambria"/>
      <w:noProof/>
    </w:rPr>
  </w:style>
  <w:style w:type="character" w:styleId="CommentReference">
    <w:name w:val="annotation reference"/>
    <w:basedOn w:val="DefaultParagraphFont"/>
    <w:uiPriority w:val="99"/>
    <w:semiHidden/>
    <w:unhideWhenUsed/>
    <w:rsid w:val="00CE0FF7"/>
    <w:rPr>
      <w:sz w:val="16"/>
      <w:szCs w:val="16"/>
    </w:rPr>
  </w:style>
  <w:style w:type="paragraph" w:styleId="CommentText">
    <w:name w:val="annotation text"/>
    <w:basedOn w:val="Normal"/>
    <w:link w:val="CommentTextChar"/>
    <w:uiPriority w:val="99"/>
    <w:semiHidden/>
    <w:unhideWhenUsed/>
    <w:rsid w:val="00CE0FF7"/>
    <w:rPr>
      <w:sz w:val="20"/>
      <w:szCs w:val="20"/>
    </w:rPr>
  </w:style>
  <w:style w:type="character" w:customStyle="1" w:styleId="CommentTextChar">
    <w:name w:val="Comment Text Char"/>
    <w:basedOn w:val="DefaultParagraphFont"/>
    <w:link w:val="CommentText"/>
    <w:uiPriority w:val="99"/>
    <w:semiHidden/>
    <w:rsid w:val="00CE0FF7"/>
    <w:rPr>
      <w:sz w:val="20"/>
      <w:szCs w:val="20"/>
    </w:rPr>
  </w:style>
  <w:style w:type="paragraph" w:styleId="CommentSubject">
    <w:name w:val="annotation subject"/>
    <w:basedOn w:val="CommentText"/>
    <w:next w:val="CommentText"/>
    <w:link w:val="CommentSubjectChar"/>
    <w:uiPriority w:val="99"/>
    <w:semiHidden/>
    <w:unhideWhenUsed/>
    <w:rsid w:val="00CE0FF7"/>
    <w:rPr>
      <w:b/>
      <w:bCs/>
    </w:rPr>
  </w:style>
  <w:style w:type="character" w:customStyle="1" w:styleId="CommentSubjectChar">
    <w:name w:val="Comment Subject Char"/>
    <w:basedOn w:val="CommentTextChar"/>
    <w:link w:val="CommentSubject"/>
    <w:uiPriority w:val="99"/>
    <w:semiHidden/>
    <w:rsid w:val="00CE0FF7"/>
    <w:rPr>
      <w:b/>
      <w:bCs/>
      <w:sz w:val="20"/>
      <w:szCs w:val="20"/>
    </w:rPr>
  </w:style>
  <w:style w:type="table" w:styleId="TableGrid">
    <w:name w:val="Table Grid"/>
    <w:basedOn w:val="TableNormal"/>
    <w:uiPriority w:val="59"/>
    <w:rsid w:val="0074091A"/>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CD5F59"/>
    <w:pPr>
      <w:widowControl/>
      <w:tabs>
        <w:tab w:val="decimal" w:pos="360"/>
      </w:tabs>
      <w:spacing w:after="200" w:line="276" w:lineRule="auto"/>
      <w:jc w:val="left"/>
    </w:pPr>
    <w:rPr>
      <w:kern w:val="0"/>
      <w:sz w:val="22"/>
      <w:szCs w:val="22"/>
    </w:rPr>
  </w:style>
  <w:style w:type="paragraph" w:styleId="FootnoteText">
    <w:name w:val="footnote text"/>
    <w:basedOn w:val="Normal"/>
    <w:link w:val="FootnoteTextChar"/>
    <w:uiPriority w:val="99"/>
    <w:unhideWhenUsed/>
    <w:rsid w:val="00CD5F59"/>
    <w:pPr>
      <w:widowControl/>
      <w:jc w:val="left"/>
    </w:pPr>
    <w:rPr>
      <w:kern w:val="0"/>
      <w:sz w:val="20"/>
      <w:szCs w:val="20"/>
    </w:rPr>
  </w:style>
  <w:style w:type="character" w:customStyle="1" w:styleId="FootnoteTextChar">
    <w:name w:val="Footnote Text Char"/>
    <w:basedOn w:val="DefaultParagraphFont"/>
    <w:link w:val="FootnoteText"/>
    <w:uiPriority w:val="99"/>
    <w:rsid w:val="00CD5F59"/>
    <w:rPr>
      <w:kern w:val="0"/>
      <w:sz w:val="20"/>
      <w:szCs w:val="20"/>
    </w:rPr>
  </w:style>
  <w:style w:type="character" w:styleId="SubtleEmphasis">
    <w:name w:val="Subtle Emphasis"/>
    <w:basedOn w:val="DefaultParagraphFont"/>
    <w:uiPriority w:val="19"/>
    <w:qFormat/>
    <w:rsid w:val="00CD5F59"/>
    <w:rPr>
      <w:rFonts w:eastAsiaTheme="minorEastAsia" w:cstheme="minorBidi"/>
      <w:bCs w:val="0"/>
      <w:i/>
      <w:iCs/>
      <w:color w:val="808080" w:themeColor="text1" w:themeTint="7F"/>
      <w:szCs w:val="22"/>
      <w:lang w:eastAsia="zh-CN"/>
    </w:rPr>
  </w:style>
  <w:style w:type="table" w:customStyle="1" w:styleId="-11">
    <w:name w:val="浅色底纹 - 强调文字颜色 11"/>
    <w:basedOn w:val="TableNormal"/>
    <w:uiPriority w:val="60"/>
    <w:rsid w:val="00CD5F59"/>
    <w:rPr>
      <w:color w:val="365F91" w:themeColor="accent1" w:themeShade="BF"/>
      <w:kern w:val="0"/>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E16CF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E16CF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1">
    <w:name w:val="浅色底纹1"/>
    <w:basedOn w:val="TableNormal"/>
    <w:uiPriority w:val="60"/>
    <w:rsid w:val="00E16CF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ontenttitle">
    <w:name w:val="contenttitle"/>
    <w:basedOn w:val="DefaultParagraphFont"/>
    <w:rsid w:val="00FF1E1C"/>
  </w:style>
  <w:style w:type="paragraph" w:customStyle="1" w:styleId="TableHeader">
    <w:name w:val="TableHeader"/>
    <w:basedOn w:val="Normal"/>
    <w:rsid w:val="004F743B"/>
    <w:pPr>
      <w:widowControl/>
      <w:spacing w:before="120"/>
      <w:jc w:val="left"/>
    </w:pPr>
    <w:rPr>
      <w:rFonts w:ascii="Times New Roman" w:eastAsia="SimSun" w:hAnsi="Times New Roman" w:cs="Times New Roman"/>
      <w:b/>
      <w:kern w:val="0"/>
      <w:szCs w:val="20"/>
      <w:lang w:val="en-GB" w:eastAsia="en-US"/>
    </w:rPr>
  </w:style>
  <w:style w:type="paragraph" w:customStyle="1" w:styleId="TableSubHead">
    <w:name w:val="TableSubHead"/>
    <w:basedOn w:val="TableHeader"/>
    <w:rsid w:val="004F743B"/>
  </w:style>
  <w:style w:type="character" w:styleId="PageNumber">
    <w:name w:val="page number"/>
    <w:basedOn w:val="DefaultParagraphFont"/>
    <w:rsid w:val="004D57F1"/>
  </w:style>
  <w:style w:type="paragraph" w:customStyle="1" w:styleId="TableNote">
    <w:name w:val="TableNote"/>
    <w:basedOn w:val="Normal"/>
    <w:rsid w:val="004D57F1"/>
    <w:pPr>
      <w:widowControl/>
      <w:spacing w:line="300" w:lineRule="exact"/>
      <w:jc w:val="left"/>
    </w:pPr>
    <w:rPr>
      <w:rFonts w:ascii="Times New Roman" w:eastAsia="SimSun" w:hAnsi="Times New Roman" w:cs="Times New Roman"/>
      <w:kern w:val="0"/>
      <w:szCs w:val="20"/>
      <w:lang w:val="en-GB" w:eastAsia="en-US"/>
    </w:rPr>
  </w:style>
  <w:style w:type="character" w:customStyle="1" w:styleId="Heading3Char">
    <w:name w:val="Heading 3 Char"/>
    <w:basedOn w:val="DefaultParagraphFont"/>
    <w:link w:val="Heading3"/>
    <w:uiPriority w:val="9"/>
    <w:semiHidden/>
    <w:rsid w:val="00AA5521"/>
    <w:rPr>
      <w:b/>
      <w:bCs/>
      <w:sz w:val="32"/>
      <w:szCs w:val="32"/>
    </w:rPr>
  </w:style>
  <w:style w:type="table" w:customStyle="1" w:styleId="Grilledutableau1">
    <w:name w:val="Grille du tableau1"/>
    <w:basedOn w:val="TableNormal"/>
    <w:next w:val="TableGrid"/>
    <w:uiPriority w:val="59"/>
    <w:rsid w:val="00AA5521"/>
    <w:rPr>
      <w:rFonts w:eastAsiaTheme="minorHAns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56AB"/>
    <w:rPr>
      <w:b/>
      <w:bCs/>
    </w:rPr>
  </w:style>
  <w:style w:type="character" w:customStyle="1" w:styleId="Heading2Char">
    <w:name w:val="Heading 2 Char"/>
    <w:basedOn w:val="DefaultParagraphFont"/>
    <w:link w:val="Heading2"/>
    <w:uiPriority w:val="9"/>
    <w:semiHidden/>
    <w:rsid w:val="002846D5"/>
    <w:rPr>
      <w:rFonts w:asciiTheme="majorHAnsi" w:eastAsiaTheme="majorEastAsia" w:hAnsiTheme="majorHAnsi" w:cstheme="majorBidi"/>
      <w:b/>
      <w:bCs/>
      <w:sz w:val="32"/>
      <w:szCs w:val="32"/>
    </w:rPr>
  </w:style>
  <w:style w:type="table" w:customStyle="1" w:styleId="2">
    <w:name w:val="浅色底纹2"/>
    <w:basedOn w:val="TableNormal"/>
    <w:uiPriority w:val="60"/>
    <w:rsid w:val="004373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D46DAE"/>
    <w:pPr>
      <w:widowControl/>
      <w:spacing w:before="100" w:beforeAutospacing="1" w:after="100" w:afterAutospacing="1"/>
      <w:jc w:val="left"/>
    </w:pPr>
    <w:rPr>
      <w:rFonts w:ascii="SimSun" w:eastAsia="SimSun" w:hAnsi="SimSun" w:cs="SimSu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80277">
      <w:bodyDiv w:val="1"/>
      <w:marLeft w:val="0"/>
      <w:marRight w:val="0"/>
      <w:marTop w:val="0"/>
      <w:marBottom w:val="0"/>
      <w:divBdr>
        <w:top w:val="none" w:sz="0" w:space="0" w:color="auto"/>
        <w:left w:val="none" w:sz="0" w:space="0" w:color="auto"/>
        <w:bottom w:val="none" w:sz="0" w:space="0" w:color="auto"/>
        <w:right w:val="none" w:sz="0" w:space="0" w:color="auto"/>
      </w:divBdr>
    </w:div>
    <w:div w:id="135534447">
      <w:bodyDiv w:val="1"/>
      <w:marLeft w:val="0"/>
      <w:marRight w:val="0"/>
      <w:marTop w:val="0"/>
      <w:marBottom w:val="0"/>
      <w:divBdr>
        <w:top w:val="none" w:sz="0" w:space="0" w:color="auto"/>
        <w:left w:val="none" w:sz="0" w:space="0" w:color="auto"/>
        <w:bottom w:val="none" w:sz="0" w:space="0" w:color="auto"/>
        <w:right w:val="none" w:sz="0" w:space="0" w:color="auto"/>
      </w:divBdr>
      <w:divsChild>
        <w:div w:id="2039505447">
          <w:marLeft w:val="0"/>
          <w:marRight w:val="0"/>
          <w:marTop w:val="0"/>
          <w:marBottom w:val="0"/>
          <w:divBdr>
            <w:top w:val="none" w:sz="0" w:space="0" w:color="auto"/>
            <w:left w:val="none" w:sz="0" w:space="0" w:color="auto"/>
            <w:bottom w:val="none" w:sz="0" w:space="0" w:color="auto"/>
            <w:right w:val="none" w:sz="0" w:space="0" w:color="auto"/>
          </w:divBdr>
        </w:div>
      </w:divsChild>
    </w:div>
    <w:div w:id="401102643">
      <w:bodyDiv w:val="1"/>
      <w:marLeft w:val="0"/>
      <w:marRight w:val="0"/>
      <w:marTop w:val="0"/>
      <w:marBottom w:val="0"/>
      <w:divBdr>
        <w:top w:val="none" w:sz="0" w:space="0" w:color="auto"/>
        <w:left w:val="none" w:sz="0" w:space="0" w:color="auto"/>
        <w:bottom w:val="none" w:sz="0" w:space="0" w:color="auto"/>
        <w:right w:val="none" w:sz="0" w:space="0" w:color="auto"/>
      </w:divBdr>
    </w:div>
    <w:div w:id="609512810">
      <w:bodyDiv w:val="1"/>
      <w:marLeft w:val="0"/>
      <w:marRight w:val="0"/>
      <w:marTop w:val="0"/>
      <w:marBottom w:val="0"/>
      <w:divBdr>
        <w:top w:val="none" w:sz="0" w:space="0" w:color="auto"/>
        <w:left w:val="none" w:sz="0" w:space="0" w:color="auto"/>
        <w:bottom w:val="none" w:sz="0" w:space="0" w:color="auto"/>
        <w:right w:val="none" w:sz="0" w:space="0" w:color="auto"/>
      </w:divBdr>
    </w:div>
    <w:div w:id="1312052801">
      <w:bodyDiv w:val="1"/>
      <w:marLeft w:val="0"/>
      <w:marRight w:val="0"/>
      <w:marTop w:val="0"/>
      <w:marBottom w:val="0"/>
      <w:divBdr>
        <w:top w:val="none" w:sz="0" w:space="0" w:color="auto"/>
        <w:left w:val="none" w:sz="0" w:space="0" w:color="auto"/>
        <w:bottom w:val="none" w:sz="0" w:space="0" w:color="auto"/>
        <w:right w:val="none" w:sz="0" w:space="0" w:color="auto"/>
      </w:divBdr>
    </w:div>
    <w:div w:id="1661083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hyperlink" Target="http://www.so.com/link?url=http%3A%2F%2Fdict.youdao.com%2Fsearch%3Fq%3Delectrocardiography%26keyfrom%3Dhao360&amp;q=%E5%BF%83%E7%94%B5%E5%9B%BE%E6%A3%80%E6%9F%A5%E8%8B%B1%E6%96%87&amp;ts=1488703835&amp;t=39f0b40d936895f9e95fd9e6823cb06"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46228-7FC1-4FCA-A89C-CDF9FC90AC3F}">
  <ds:schemaRefs>
    <ds:schemaRef ds:uri="http://schemas.openxmlformats.org/officeDocument/2006/bibliography"/>
  </ds:schemaRefs>
</ds:datastoreItem>
</file>

<file path=customXml/itemProps2.xml><?xml version="1.0" encoding="utf-8"?>
<ds:datastoreItem xmlns:ds="http://schemas.openxmlformats.org/officeDocument/2006/customXml" ds:itemID="{83FB9188-4BD6-4AE1-B49B-DC662944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7704</Words>
  <Characters>43917</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51518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Yinhu</dc:creator>
  <cp:lastModifiedBy>Na Ma</cp:lastModifiedBy>
  <cp:revision>2</cp:revision>
  <dcterms:created xsi:type="dcterms:W3CDTF">2017-11-07T17:53:00Z</dcterms:created>
  <dcterms:modified xsi:type="dcterms:W3CDTF">2017-11-07T17:53:00Z</dcterms:modified>
</cp:coreProperties>
</file>