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61" w:rsidRPr="006B2FE2" w:rsidRDefault="00723B61" w:rsidP="00C80436">
      <w:pPr>
        <w:adjustRightInd w:val="0"/>
        <w:snapToGrid w:val="0"/>
        <w:spacing w:line="360" w:lineRule="auto"/>
        <w:jc w:val="both"/>
        <w:rPr>
          <w:rFonts w:ascii="Book Antiqua" w:eastAsia="BatangChe" w:hAnsi="Book Antiqua"/>
          <w:i/>
        </w:rPr>
      </w:pPr>
      <w:r w:rsidRPr="006B2FE2">
        <w:rPr>
          <w:rFonts w:ascii="Book Antiqua" w:eastAsia="BatangChe" w:hAnsi="Book Antiqua"/>
          <w:b/>
        </w:rPr>
        <w:t xml:space="preserve">Name of journal: </w:t>
      </w:r>
      <w:r w:rsidRPr="006B2FE2">
        <w:rPr>
          <w:rFonts w:ascii="Book Antiqua" w:eastAsia="BatangChe" w:hAnsi="Book Antiqua"/>
          <w:i/>
        </w:rPr>
        <w:t>World Journal of Gastroenterology</w:t>
      </w:r>
    </w:p>
    <w:p w:rsidR="00723B61" w:rsidRPr="006B2FE2" w:rsidRDefault="00723B61" w:rsidP="00C80436">
      <w:pPr>
        <w:adjustRightInd w:val="0"/>
        <w:snapToGrid w:val="0"/>
        <w:spacing w:line="360" w:lineRule="auto"/>
        <w:jc w:val="both"/>
        <w:rPr>
          <w:rFonts w:ascii="Book Antiqua" w:hAnsi="Book Antiqua"/>
          <w:b/>
        </w:rPr>
      </w:pPr>
      <w:r w:rsidRPr="006B2FE2">
        <w:rPr>
          <w:rFonts w:ascii="Book Antiqua" w:eastAsia="BatangChe" w:hAnsi="Book Antiqua"/>
          <w:b/>
        </w:rPr>
        <w:t>ESPS Manuscript NO:</w:t>
      </w:r>
      <w:r w:rsidRPr="006B2FE2">
        <w:rPr>
          <w:rFonts w:ascii="Book Antiqua" w:hAnsi="Book Antiqua"/>
          <w:b/>
        </w:rPr>
        <w:t xml:space="preserve"> 3</w:t>
      </w:r>
      <w:r w:rsidRPr="006B2FE2">
        <w:rPr>
          <w:rFonts w:ascii="Book Antiqua" w:hAnsi="Book Antiqua"/>
          <w:b/>
          <w:lang w:eastAsia="zh-CN"/>
        </w:rPr>
        <w:t>6</w:t>
      </w:r>
      <w:r>
        <w:rPr>
          <w:rFonts w:ascii="Book Antiqua" w:hAnsi="Book Antiqua"/>
          <w:b/>
          <w:lang w:eastAsia="zh-CN"/>
        </w:rPr>
        <w:t>43</w:t>
      </w:r>
    </w:p>
    <w:p w:rsidR="00723B61" w:rsidRPr="006B2FE2" w:rsidRDefault="00723B61" w:rsidP="00C80436">
      <w:pPr>
        <w:spacing w:line="360" w:lineRule="auto"/>
        <w:jc w:val="both"/>
        <w:rPr>
          <w:rFonts w:ascii="Book Antiqua" w:hAnsi="Book Antiqua"/>
          <w:b/>
          <w:lang w:eastAsia="zh-CN"/>
        </w:rPr>
      </w:pPr>
      <w:r w:rsidRPr="006B2FE2">
        <w:rPr>
          <w:rFonts w:ascii="Book Antiqua" w:eastAsia="BatangChe" w:hAnsi="Book Antiqua"/>
          <w:b/>
        </w:rPr>
        <w:t>Columns:</w:t>
      </w:r>
      <w:r w:rsidRPr="006B2FE2">
        <w:rPr>
          <w:rFonts w:ascii="Book Antiqua" w:hAnsi="Book Antiqua"/>
        </w:rPr>
        <w:t xml:space="preserve"> </w:t>
      </w:r>
      <w:r w:rsidRPr="006B2FE2">
        <w:rPr>
          <w:rFonts w:ascii="Book Antiqua" w:hAnsi="Book Antiqua"/>
          <w:b/>
        </w:rPr>
        <w:t>CASE REPORT</w:t>
      </w:r>
    </w:p>
    <w:p w:rsidR="00723B61" w:rsidRPr="006B2FE2" w:rsidRDefault="00723B61" w:rsidP="00C80436">
      <w:pPr>
        <w:spacing w:line="360" w:lineRule="auto"/>
        <w:jc w:val="both"/>
        <w:rPr>
          <w:rFonts w:ascii="Book Antiqua" w:hAnsi="Book Antiqua"/>
          <w:b/>
          <w:lang w:eastAsia="zh-CN"/>
        </w:rPr>
      </w:pPr>
    </w:p>
    <w:p w:rsidR="00723B61" w:rsidRPr="006B2FE2" w:rsidRDefault="00723B61" w:rsidP="00C80436">
      <w:pPr>
        <w:spacing w:line="360" w:lineRule="auto"/>
        <w:jc w:val="both"/>
        <w:rPr>
          <w:rFonts w:ascii="Book Antiqua" w:hAnsi="Book Antiqua"/>
          <w:bCs/>
        </w:rPr>
      </w:pPr>
      <w:r w:rsidRPr="006B2FE2">
        <w:rPr>
          <w:rFonts w:ascii="Book Antiqua" w:hAnsi="Book Antiqua"/>
          <w:b/>
        </w:rPr>
        <w:t>Spontaneous intramural duodenal hematoma</w:t>
      </w:r>
      <w:r w:rsidRPr="006B2FE2">
        <w:rPr>
          <w:rFonts w:ascii="Book Antiqua" w:hAnsi="Book Antiqua"/>
          <w:b/>
          <w:bCs/>
        </w:rPr>
        <w:t xml:space="preserve"> in type 2B von Willebrand disease </w:t>
      </w:r>
    </w:p>
    <w:p w:rsidR="00723B61" w:rsidRPr="006B2FE2" w:rsidRDefault="00723B61" w:rsidP="00C80436">
      <w:pPr>
        <w:spacing w:line="360" w:lineRule="auto"/>
        <w:jc w:val="both"/>
        <w:rPr>
          <w:rFonts w:ascii="Book Antiqua" w:hAnsi="Book Antiqua"/>
          <w:b/>
          <w:bCs/>
        </w:rPr>
      </w:pPr>
      <w:r w:rsidRPr="006B2FE2">
        <w:rPr>
          <w:rFonts w:ascii="Book Antiqua" w:hAnsi="Book Antiqua"/>
          <w:b/>
          <w:bCs/>
        </w:rPr>
        <w:t> </w:t>
      </w:r>
    </w:p>
    <w:p w:rsidR="00723B61" w:rsidRPr="006B2FE2" w:rsidRDefault="00723B61" w:rsidP="00C80436">
      <w:pPr>
        <w:spacing w:line="360" w:lineRule="auto"/>
        <w:jc w:val="both"/>
        <w:rPr>
          <w:rFonts w:ascii="Book Antiqua" w:hAnsi="Book Antiqua"/>
          <w:bCs/>
        </w:rPr>
      </w:pPr>
      <w:r w:rsidRPr="006B2FE2">
        <w:rPr>
          <w:rFonts w:ascii="Book Antiqua" w:hAnsi="Book Antiqua"/>
          <w:bCs/>
        </w:rPr>
        <w:t xml:space="preserve">Eichele D  </w:t>
      </w:r>
      <w:r w:rsidRPr="006B2FE2">
        <w:rPr>
          <w:rFonts w:ascii="Book Antiqua" w:hAnsi="Book Antiqua"/>
          <w:bCs/>
          <w:i/>
        </w:rPr>
        <w:t>et al</w:t>
      </w:r>
      <w:r w:rsidRPr="006B2FE2">
        <w:rPr>
          <w:rFonts w:ascii="Book Antiqua" w:hAnsi="Book Antiqua"/>
          <w:bCs/>
        </w:rPr>
        <w:t>. Duodenal hematoma in von Willebrand disease</w:t>
      </w:r>
    </w:p>
    <w:p w:rsidR="00723B61" w:rsidRPr="006B2FE2" w:rsidRDefault="00723B61" w:rsidP="00C80436">
      <w:pPr>
        <w:spacing w:line="360" w:lineRule="auto"/>
        <w:jc w:val="both"/>
        <w:rPr>
          <w:rFonts w:ascii="Book Antiqua" w:hAnsi="Book Antiqua"/>
          <w:bCs/>
        </w:rPr>
      </w:pPr>
    </w:p>
    <w:p w:rsidR="00723B61" w:rsidRPr="006B2FE2" w:rsidRDefault="00723B61" w:rsidP="00C80436">
      <w:pPr>
        <w:spacing w:line="360" w:lineRule="auto"/>
        <w:jc w:val="both"/>
        <w:rPr>
          <w:rFonts w:ascii="Book Antiqua" w:hAnsi="Book Antiqua"/>
          <w:bCs/>
        </w:rPr>
      </w:pPr>
      <w:r w:rsidRPr="006B2FE2">
        <w:rPr>
          <w:rFonts w:ascii="Book Antiqua" w:hAnsi="Book Antiqua"/>
          <w:bCs/>
        </w:rPr>
        <w:t>Derrick D Eichele, Meredith Ross, Patrick Tang, Grant F</w:t>
      </w:r>
      <w:r w:rsidRPr="006B2FE2">
        <w:rPr>
          <w:rFonts w:ascii="Book Antiqua" w:hAnsi="Book Antiqua"/>
          <w:bCs/>
          <w:lang w:eastAsia="zh-CN"/>
        </w:rPr>
        <w:t xml:space="preserve"> </w:t>
      </w:r>
      <w:r w:rsidRPr="006B2FE2">
        <w:rPr>
          <w:rFonts w:ascii="Book Antiqua" w:hAnsi="Book Antiqua"/>
          <w:bCs/>
        </w:rPr>
        <w:t>Hutchins, Mark Mailliard</w:t>
      </w:r>
    </w:p>
    <w:p w:rsidR="00723B61" w:rsidRPr="006B2FE2" w:rsidRDefault="00723B61" w:rsidP="00C80436">
      <w:pPr>
        <w:spacing w:line="360" w:lineRule="auto"/>
        <w:jc w:val="both"/>
        <w:rPr>
          <w:rFonts w:ascii="Book Antiqua" w:hAnsi="Book Antiqua"/>
          <w:b/>
          <w:bCs/>
        </w:rPr>
      </w:pPr>
      <w:r w:rsidRPr="006B2FE2">
        <w:rPr>
          <w:rFonts w:ascii="Book Antiqua" w:hAnsi="Book Antiqua"/>
          <w:b/>
          <w:bCs/>
        </w:rPr>
        <w:t>_____________________________________________________________________</w:t>
      </w:r>
    </w:p>
    <w:p w:rsidR="00723B61" w:rsidRPr="006B2FE2" w:rsidRDefault="00723B61" w:rsidP="00C80436">
      <w:pPr>
        <w:spacing w:line="360" w:lineRule="auto"/>
        <w:jc w:val="both"/>
        <w:rPr>
          <w:rFonts w:ascii="Book Antiqua" w:hAnsi="Book Antiqua" w:cs="Arial"/>
          <w:lang w:eastAsia="zh-CN"/>
        </w:rPr>
      </w:pPr>
      <w:r w:rsidRPr="006B2FE2">
        <w:rPr>
          <w:rFonts w:ascii="Book Antiqua" w:hAnsi="Book Antiqua"/>
          <w:b/>
          <w:bCs/>
        </w:rPr>
        <w:t>Derrick D Eichele</w:t>
      </w:r>
      <w:r w:rsidRPr="006B2FE2">
        <w:rPr>
          <w:rFonts w:ascii="Book Antiqua" w:hAnsi="Book Antiqua"/>
          <w:b/>
          <w:bCs/>
          <w:lang w:eastAsia="zh-CN"/>
        </w:rPr>
        <w:t>,</w:t>
      </w:r>
      <w:r w:rsidRPr="006B2FE2">
        <w:rPr>
          <w:rFonts w:ascii="Book Antiqua" w:hAnsi="Book Antiqua"/>
          <w:b/>
          <w:bCs/>
        </w:rPr>
        <w:t xml:space="preserve"> Meredith Ross, </w:t>
      </w:r>
      <w:r w:rsidRPr="006B2FE2">
        <w:rPr>
          <w:rFonts w:ascii="Book Antiqua" w:hAnsi="Book Antiqua" w:cs="Arial"/>
        </w:rPr>
        <w:t>Division of General Internal Medicine, University of Nebraska Medical Center</w:t>
      </w:r>
      <w:r w:rsidRPr="006B2FE2">
        <w:rPr>
          <w:rFonts w:ascii="Book Antiqua" w:hAnsi="Book Antiqua" w:cs="Arial"/>
          <w:lang w:eastAsia="zh-CN"/>
        </w:rPr>
        <w:t xml:space="preserve">, </w:t>
      </w:r>
      <w:r w:rsidRPr="006B2FE2">
        <w:rPr>
          <w:rFonts w:ascii="Book Antiqua" w:hAnsi="Book Antiqua" w:cs="Arial"/>
        </w:rPr>
        <w:t>985185 Nebraska Medical Center, Omaha, NE 68198-5185</w:t>
      </w:r>
      <w:r w:rsidRPr="006B2FE2">
        <w:rPr>
          <w:rFonts w:ascii="Book Antiqua" w:hAnsi="Book Antiqua" w:cs="Arial"/>
          <w:lang w:eastAsia="zh-CN"/>
        </w:rPr>
        <w:t>, United States</w:t>
      </w:r>
    </w:p>
    <w:p w:rsidR="00723B61" w:rsidRPr="006B2FE2" w:rsidRDefault="00723B61" w:rsidP="00C80436">
      <w:pPr>
        <w:spacing w:line="360" w:lineRule="auto"/>
        <w:jc w:val="both"/>
        <w:rPr>
          <w:rFonts w:ascii="Book Antiqua" w:hAnsi="Book Antiqua"/>
          <w:bCs/>
          <w:lang w:eastAsia="zh-CN"/>
        </w:rPr>
      </w:pPr>
    </w:p>
    <w:p w:rsidR="00723B61" w:rsidRPr="006B2FE2" w:rsidRDefault="00723B61" w:rsidP="00C80436">
      <w:pPr>
        <w:spacing w:line="360" w:lineRule="auto"/>
        <w:jc w:val="both"/>
        <w:rPr>
          <w:rFonts w:ascii="Book Antiqua" w:hAnsi="Book Antiqua" w:cs="Arial"/>
          <w:lang w:eastAsia="zh-CN"/>
        </w:rPr>
      </w:pPr>
      <w:r w:rsidRPr="006B2FE2">
        <w:rPr>
          <w:rFonts w:ascii="Book Antiqua" w:hAnsi="Book Antiqua"/>
          <w:b/>
          <w:bCs/>
        </w:rPr>
        <w:t xml:space="preserve">Patrick Tang, </w:t>
      </w:r>
      <w:r w:rsidRPr="006B2FE2">
        <w:rPr>
          <w:rFonts w:ascii="Book Antiqua" w:hAnsi="Book Antiqua"/>
          <w:bCs/>
        </w:rPr>
        <w:t xml:space="preserve">Division of Oncology and Hematology, University of </w:t>
      </w:r>
      <w:smartTag w:uri="urn:schemas-microsoft-com:office:smarttags" w:element="PlaceName">
        <w:r w:rsidRPr="006B2FE2">
          <w:rPr>
            <w:rFonts w:ascii="Book Antiqua" w:hAnsi="Book Antiqua"/>
            <w:bCs/>
          </w:rPr>
          <w:t>Nebraska</w:t>
        </w:r>
      </w:smartTag>
      <w:r w:rsidRPr="006B2FE2">
        <w:rPr>
          <w:rFonts w:ascii="Book Antiqua" w:hAnsi="Book Antiqua"/>
          <w:bCs/>
        </w:rPr>
        <w:t xml:space="preserve"> </w:t>
      </w:r>
      <w:smartTag w:uri="urn:schemas-microsoft-com:office:smarttags" w:element="PlaceName">
        <w:r w:rsidRPr="006B2FE2">
          <w:rPr>
            <w:rFonts w:ascii="Book Antiqua" w:hAnsi="Book Antiqua"/>
            <w:bCs/>
          </w:rPr>
          <w:t>Medical</w:t>
        </w:r>
      </w:smartTag>
      <w:r w:rsidRPr="006B2FE2">
        <w:rPr>
          <w:rFonts w:ascii="Book Antiqua" w:hAnsi="Book Antiqua"/>
          <w:bCs/>
        </w:rPr>
        <w:t xml:space="preserve"> </w:t>
      </w:r>
      <w:smartTag w:uri="urn:schemas-microsoft-com:office:smarttags" w:element="PlaceType">
        <w:r w:rsidRPr="006B2FE2">
          <w:rPr>
            <w:rFonts w:ascii="Book Antiqua" w:hAnsi="Book Antiqua"/>
            <w:bCs/>
          </w:rPr>
          <w:t>Center</w:t>
        </w:r>
      </w:smartTag>
      <w:r w:rsidRPr="006B2FE2">
        <w:rPr>
          <w:rFonts w:ascii="Book Antiqua" w:hAnsi="Book Antiqua"/>
          <w:bCs/>
        </w:rPr>
        <w:t xml:space="preserve">, </w:t>
      </w:r>
      <w:smartTag w:uri="urn:schemas-microsoft-com:office:smarttags" w:element="City">
        <w:r w:rsidRPr="006B2FE2">
          <w:rPr>
            <w:rFonts w:ascii="Book Antiqua" w:hAnsi="Book Antiqua" w:cs="Arial"/>
          </w:rPr>
          <w:t>Omaha</w:t>
        </w:r>
      </w:smartTag>
      <w:r w:rsidRPr="006B2FE2">
        <w:rPr>
          <w:rFonts w:ascii="Book Antiqua" w:hAnsi="Book Antiqua" w:cs="Arial"/>
        </w:rPr>
        <w:t xml:space="preserve">, </w:t>
      </w:r>
      <w:smartTag w:uri="urn:schemas-microsoft-com:office:smarttags" w:element="State">
        <w:r w:rsidRPr="006B2FE2">
          <w:rPr>
            <w:rFonts w:ascii="Book Antiqua" w:hAnsi="Book Antiqua" w:cs="Arial"/>
          </w:rPr>
          <w:t>NE</w:t>
        </w:r>
      </w:smartTag>
      <w:r w:rsidRPr="006B2FE2">
        <w:rPr>
          <w:rFonts w:ascii="Book Antiqua" w:hAnsi="Book Antiqua" w:cs="Arial"/>
        </w:rPr>
        <w:t xml:space="preserve"> 681980-7680</w:t>
      </w:r>
      <w:r w:rsidRPr="006B2FE2">
        <w:rPr>
          <w:rFonts w:ascii="Book Antiqua" w:hAnsi="Book Antiqua" w:cs="Arial"/>
          <w:lang w:eastAsia="zh-CN"/>
        </w:rPr>
        <w:t xml:space="preserve">, </w:t>
      </w:r>
      <w:smartTag w:uri="urn:schemas-microsoft-com:office:smarttags" w:element="place">
        <w:smartTag w:uri="urn:schemas-microsoft-com:office:smarttags" w:element="country-region">
          <w:r w:rsidRPr="006B2FE2">
            <w:rPr>
              <w:rFonts w:ascii="Book Antiqua" w:hAnsi="Book Antiqua" w:cs="Arial"/>
              <w:lang w:eastAsia="zh-CN"/>
            </w:rPr>
            <w:t>United States</w:t>
          </w:r>
        </w:smartTag>
      </w:smartTag>
    </w:p>
    <w:p w:rsidR="00723B61" w:rsidRPr="006B2FE2" w:rsidRDefault="00723B61" w:rsidP="00C80436">
      <w:pPr>
        <w:spacing w:line="360" w:lineRule="auto"/>
        <w:jc w:val="both"/>
        <w:rPr>
          <w:rFonts w:ascii="Book Antiqua" w:hAnsi="Book Antiqua"/>
          <w:bCs/>
          <w:lang w:eastAsia="zh-CN"/>
        </w:rPr>
      </w:pPr>
    </w:p>
    <w:p w:rsidR="00723B61" w:rsidRPr="006B2FE2" w:rsidRDefault="00723B61" w:rsidP="00C80436">
      <w:pPr>
        <w:spacing w:line="360" w:lineRule="auto"/>
        <w:jc w:val="both"/>
        <w:rPr>
          <w:rFonts w:ascii="Book Antiqua" w:hAnsi="Book Antiqua"/>
          <w:bCs/>
          <w:lang w:eastAsia="zh-CN"/>
        </w:rPr>
      </w:pPr>
      <w:r w:rsidRPr="006B2FE2">
        <w:rPr>
          <w:rFonts w:ascii="Book Antiqua" w:hAnsi="Book Antiqua"/>
          <w:b/>
          <w:bCs/>
        </w:rPr>
        <w:t>Grant F Hutchins</w:t>
      </w:r>
      <w:r w:rsidRPr="006B2FE2">
        <w:rPr>
          <w:rFonts w:ascii="Book Antiqua" w:hAnsi="Book Antiqua"/>
          <w:b/>
          <w:bCs/>
          <w:lang w:eastAsia="zh-CN"/>
        </w:rPr>
        <w:t xml:space="preserve">, </w:t>
      </w:r>
      <w:r w:rsidRPr="006B2FE2">
        <w:rPr>
          <w:rFonts w:ascii="Book Antiqua" w:hAnsi="Book Antiqua"/>
          <w:b/>
          <w:bCs/>
        </w:rPr>
        <w:t>Mark Mailliard,</w:t>
      </w:r>
      <w:r w:rsidRPr="006B2FE2">
        <w:rPr>
          <w:rFonts w:ascii="Book Antiqua" w:hAnsi="Book Antiqua" w:cs="Arial"/>
        </w:rPr>
        <w:t xml:space="preserve"> Division of Gastroentrology and Hepatology, </w:t>
      </w:r>
      <w:smartTag w:uri="urn:schemas-microsoft-com:office:smarttags" w:element="State">
        <w:r w:rsidRPr="006B2FE2">
          <w:rPr>
            <w:rFonts w:ascii="Book Antiqua" w:hAnsi="Book Antiqua" w:cs="Arial"/>
          </w:rPr>
          <w:t>University</w:t>
        </w:r>
      </w:smartTag>
      <w:r w:rsidRPr="006B2FE2">
        <w:rPr>
          <w:rFonts w:ascii="Book Antiqua" w:hAnsi="Book Antiqua" w:cs="Arial"/>
        </w:rPr>
        <w:t xml:space="preserve"> of </w:t>
      </w:r>
      <w:smartTag w:uri="urn:schemas-microsoft-com:office:smarttags" w:element="State">
        <w:r w:rsidRPr="006B2FE2">
          <w:rPr>
            <w:rFonts w:ascii="Book Antiqua" w:hAnsi="Book Antiqua" w:cs="Arial"/>
          </w:rPr>
          <w:t>Nebraska</w:t>
        </w:r>
      </w:smartTag>
      <w:r w:rsidRPr="006B2FE2">
        <w:rPr>
          <w:rFonts w:ascii="Book Antiqua" w:hAnsi="Book Antiqua" w:cs="Arial"/>
        </w:rPr>
        <w:t xml:space="preserve"> Medical Center</w:t>
      </w:r>
      <w:r w:rsidRPr="006B2FE2">
        <w:rPr>
          <w:rFonts w:ascii="Book Antiqua" w:hAnsi="Book Antiqua" w:cs="Arial"/>
          <w:lang w:eastAsia="zh-CN"/>
        </w:rPr>
        <w:t xml:space="preserve">, </w:t>
      </w:r>
      <w:smartTag w:uri="urn:schemas-microsoft-com:office:smarttags" w:element="State">
        <w:smartTag w:uri="urn:schemas-microsoft-com:office:smarttags" w:element="State">
          <w:r w:rsidRPr="006B2FE2">
            <w:rPr>
              <w:rFonts w:ascii="Book Antiqua" w:hAnsi="Book Antiqua" w:cs="Arial"/>
            </w:rPr>
            <w:t>Omaha</w:t>
          </w:r>
        </w:smartTag>
        <w:r w:rsidRPr="006B2FE2">
          <w:rPr>
            <w:rFonts w:ascii="Book Antiqua" w:hAnsi="Book Antiqua" w:cs="Arial"/>
          </w:rPr>
          <w:t xml:space="preserve">, </w:t>
        </w:r>
        <w:smartTag w:uri="urn:schemas-microsoft-com:office:smarttags" w:element="State">
          <w:r w:rsidRPr="006B2FE2">
            <w:rPr>
              <w:rFonts w:ascii="Book Antiqua" w:hAnsi="Book Antiqua" w:cs="Arial"/>
            </w:rPr>
            <w:t>NE</w:t>
          </w:r>
        </w:smartTag>
        <w:r w:rsidRPr="006B2FE2">
          <w:rPr>
            <w:rFonts w:ascii="Book Antiqua" w:hAnsi="Book Antiqua" w:cs="Arial"/>
          </w:rPr>
          <w:t xml:space="preserve"> </w:t>
        </w:r>
        <w:smartTag w:uri="urn:schemas-microsoft-com:office:smarttags" w:element="State">
          <w:r w:rsidRPr="006B2FE2">
            <w:rPr>
              <w:rFonts w:ascii="Book Antiqua" w:hAnsi="Book Antiqua" w:cs="Arial"/>
            </w:rPr>
            <w:t>68198-2000</w:t>
          </w:r>
        </w:smartTag>
        <w:r w:rsidRPr="006B2FE2">
          <w:rPr>
            <w:rFonts w:ascii="Book Antiqua" w:hAnsi="Book Antiqua" w:cs="Arial"/>
            <w:lang w:eastAsia="zh-CN"/>
          </w:rPr>
          <w:t xml:space="preserve">, </w:t>
        </w:r>
        <w:smartTag w:uri="urn:schemas-microsoft-com:office:smarttags" w:element="State">
          <w:r w:rsidRPr="006B2FE2">
            <w:rPr>
              <w:rFonts w:ascii="Book Antiqua" w:hAnsi="Book Antiqua" w:cs="Arial"/>
              <w:lang w:eastAsia="zh-CN"/>
            </w:rPr>
            <w:t>United States</w:t>
          </w:r>
        </w:smartTag>
      </w:smartTag>
    </w:p>
    <w:p w:rsidR="00723B61" w:rsidRPr="006B2FE2" w:rsidRDefault="00723B61" w:rsidP="00C80436">
      <w:pPr>
        <w:spacing w:line="360" w:lineRule="auto"/>
        <w:jc w:val="both"/>
        <w:rPr>
          <w:rFonts w:ascii="Book Antiqua" w:hAnsi="Book Antiqua"/>
          <w:bCs/>
        </w:rPr>
      </w:pPr>
    </w:p>
    <w:p w:rsidR="00723B61" w:rsidRPr="006B2FE2" w:rsidRDefault="00723B61" w:rsidP="00C80436">
      <w:pPr>
        <w:spacing w:line="360" w:lineRule="auto"/>
        <w:jc w:val="both"/>
        <w:rPr>
          <w:rFonts w:ascii="Book Antiqua" w:hAnsi="Book Antiqua"/>
          <w:b/>
          <w:lang w:eastAsia="zh-CN"/>
        </w:rPr>
      </w:pPr>
      <w:r w:rsidRPr="006B2FE2">
        <w:rPr>
          <w:rFonts w:ascii="Book Antiqua" w:hAnsi="Book Antiqua"/>
          <w:b/>
        </w:rPr>
        <w:t>Author contributions:</w:t>
      </w:r>
      <w:r w:rsidRPr="006B2FE2">
        <w:rPr>
          <w:rFonts w:ascii="Book Antiqua" w:hAnsi="Book Antiqua"/>
          <w:b/>
          <w:lang w:eastAsia="zh-CN"/>
        </w:rPr>
        <w:t xml:space="preserve"> </w:t>
      </w:r>
      <w:r w:rsidRPr="006B2FE2">
        <w:rPr>
          <w:rFonts w:ascii="Book Antiqua" w:hAnsi="Book Antiqua"/>
          <w:bCs/>
        </w:rPr>
        <w:t xml:space="preserve">Eichele </w:t>
      </w:r>
      <w:r w:rsidRPr="006B2FE2">
        <w:rPr>
          <w:rFonts w:ascii="Book Antiqua" w:hAnsi="Book Antiqua"/>
          <w:bCs/>
          <w:lang w:eastAsia="zh-CN"/>
        </w:rPr>
        <w:t>D</w:t>
      </w:r>
      <w:r w:rsidRPr="006B2FE2">
        <w:rPr>
          <w:rFonts w:ascii="Book Antiqua" w:hAnsi="Book Antiqua"/>
          <w:bCs/>
        </w:rPr>
        <w:t>D, Ross M and Tang P all contributed to drafting the article and revision of intellectual content</w:t>
      </w:r>
      <w:r w:rsidRPr="006B2FE2">
        <w:rPr>
          <w:rFonts w:ascii="Book Antiqua" w:hAnsi="Book Antiqua"/>
          <w:bCs/>
          <w:lang w:eastAsia="zh-CN"/>
        </w:rPr>
        <w:t xml:space="preserve">; </w:t>
      </w:r>
      <w:r w:rsidRPr="006B2FE2">
        <w:rPr>
          <w:rFonts w:ascii="Book Antiqua" w:hAnsi="Book Antiqua"/>
          <w:bCs/>
        </w:rPr>
        <w:t xml:space="preserve"> Hutchins G</w:t>
      </w:r>
      <w:r w:rsidRPr="006B2FE2">
        <w:rPr>
          <w:rFonts w:ascii="Book Antiqua" w:hAnsi="Book Antiqua"/>
          <w:bCs/>
          <w:lang w:eastAsia="zh-CN"/>
        </w:rPr>
        <w:t>F</w:t>
      </w:r>
      <w:r w:rsidRPr="006B2FE2">
        <w:rPr>
          <w:rFonts w:ascii="Book Antiqua" w:hAnsi="Book Antiqua"/>
          <w:bCs/>
        </w:rPr>
        <w:t xml:space="preserve"> and Mailliard M both contributed to critical revision of intellectual content</w:t>
      </w:r>
      <w:r w:rsidRPr="006B2FE2">
        <w:rPr>
          <w:rFonts w:ascii="Book Antiqua" w:hAnsi="Book Antiqua"/>
          <w:bCs/>
          <w:lang w:eastAsia="zh-CN"/>
        </w:rPr>
        <w:t xml:space="preserve">; </w:t>
      </w:r>
      <w:r w:rsidRPr="006B2FE2">
        <w:rPr>
          <w:rFonts w:ascii="Book Antiqua" w:hAnsi="Book Antiqua"/>
          <w:bCs/>
        </w:rPr>
        <w:t xml:space="preserve"> all authors provided final approval to the submitted version of the article</w:t>
      </w:r>
      <w:r>
        <w:rPr>
          <w:rFonts w:ascii="Book Antiqua" w:hAnsi="Book Antiqua"/>
          <w:bCs/>
          <w:lang w:eastAsia="zh-CN"/>
        </w:rPr>
        <w:t>.</w:t>
      </w:r>
    </w:p>
    <w:p w:rsidR="00723B61" w:rsidRPr="006B2FE2" w:rsidRDefault="00723B61" w:rsidP="00C80436">
      <w:pPr>
        <w:spacing w:line="360" w:lineRule="auto"/>
        <w:jc w:val="both"/>
        <w:rPr>
          <w:rFonts w:ascii="Book Antiqua" w:hAnsi="Book Antiqua"/>
          <w:b/>
          <w:bCs/>
        </w:rPr>
      </w:pPr>
    </w:p>
    <w:p w:rsidR="00723B61" w:rsidRPr="006B2FE2" w:rsidRDefault="00723B61" w:rsidP="00C80436">
      <w:pPr>
        <w:spacing w:line="360" w:lineRule="auto"/>
        <w:jc w:val="both"/>
        <w:rPr>
          <w:rFonts w:ascii="Book Antiqua" w:hAnsi="Book Antiqua"/>
          <w:lang w:eastAsia="zh-CN"/>
        </w:rPr>
      </w:pPr>
      <w:r w:rsidRPr="006B2FE2">
        <w:rPr>
          <w:rFonts w:ascii="Book Antiqua" w:hAnsi="Book Antiqua"/>
          <w:b/>
        </w:rPr>
        <w:lastRenderedPageBreak/>
        <w:t xml:space="preserve">Correspondence to: Derrick D Eichele, MD, </w:t>
      </w:r>
      <w:r w:rsidRPr="006B2FE2">
        <w:rPr>
          <w:rFonts w:ascii="Book Antiqua" w:hAnsi="Book Antiqua" w:cs="Arial"/>
        </w:rPr>
        <w:t>Division of General Internal Medicine, University of Nebraska Medical Center,  985185 Nebraska Medical Center, Omaha, NE 68198-5185</w:t>
      </w:r>
      <w:r w:rsidRPr="006B2FE2">
        <w:rPr>
          <w:rFonts w:ascii="Book Antiqua" w:hAnsi="Book Antiqua" w:cs="Arial"/>
          <w:lang w:eastAsia="zh-CN"/>
        </w:rPr>
        <w:t xml:space="preserve">, </w:t>
      </w:r>
      <w:r w:rsidRPr="006B2FE2">
        <w:rPr>
          <w:rFonts w:ascii="Book Antiqua" w:hAnsi="Book Antiqua" w:cs="Arial"/>
        </w:rPr>
        <w:t xml:space="preserve"> </w:t>
      </w:r>
      <w:r w:rsidRPr="006B2FE2">
        <w:rPr>
          <w:rFonts w:ascii="Book Antiqua" w:hAnsi="Book Antiqua" w:cs="Arial"/>
          <w:lang w:eastAsia="zh-CN"/>
        </w:rPr>
        <w:t>United States</w:t>
      </w:r>
      <w:r w:rsidRPr="006B2FE2">
        <w:rPr>
          <w:rFonts w:ascii="Book Antiqua" w:hAnsi="Book Antiqua"/>
          <w:lang w:eastAsia="zh-CN"/>
        </w:rPr>
        <w:t xml:space="preserve">. </w:t>
      </w:r>
      <w:hyperlink r:id="rId8" w:history="1">
        <w:r w:rsidRPr="006B2FE2">
          <w:rPr>
            <w:rStyle w:val="a8"/>
            <w:rFonts w:ascii="Book Antiqua" w:hAnsi="Book Antiqua" w:cs="Arial"/>
          </w:rPr>
          <w:t>derrick.eichele@unmc.edu</w:t>
        </w:r>
      </w:hyperlink>
    </w:p>
    <w:p w:rsidR="00723B61" w:rsidRPr="006B2FE2" w:rsidRDefault="00723B61" w:rsidP="00C80436">
      <w:pPr>
        <w:spacing w:line="360" w:lineRule="auto"/>
        <w:jc w:val="both"/>
        <w:rPr>
          <w:rFonts w:ascii="Book Antiqua" w:hAnsi="Book Antiqua" w:cs="Arial"/>
          <w:lang w:eastAsia="zh-CN"/>
        </w:rPr>
      </w:pPr>
    </w:p>
    <w:p w:rsidR="00723B61" w:rsidRPr="006B2FE2" w:rsidRDefault="00723B61" w:rsidP="00C80436">
      <w:pPr>
        <w:spacing w:line="360" w:lineRule="auto"/>
        <w:jc w:val="both"/>
        <w:rPr>
          <w:rFonts w:ascii="Book Antiqua" w:hAnsi="Book Antiqua"/>
          <w:lang w:eastAsia="zh-CN"/>
        </w:rPr>
      </w:pPr>
      <w:r w:rsidRPr="006B2FE2">
        <w:rPr>
          <w:rFonts w:ascii="Book Antiqua" w:hAnsi="Book Antiqua"/>
          <w:b/>
        </w:rPr>
        <w:t>Telephone:</w:t>
      </w:r>
      <w:r w:rsidRPr="006B2FE2">
        <w:rPr>
          <w:rFonts w:ascii="Book Antiqua" w:hAnsi="Book Antiqua"/>
        </w:rPr>
        <w:t xml:space="preserve"> +1-402-7094309  </w:t>
      </w:r>
      <w:r w:rsidRPr="006B2FE2">
        <w:rPr>
          <w:rFonts w:ascii="Book Antiqua" w:hAnsi="Book Antiqua"/>
          <w:b/>
        </w:rPr>
        <w:t xml:space="preserve">Fax: </w:t>
      </w:r>
      <w:r w:rsidRPr="006B2FE2">
        <w:rPr>
          <w:rFonts w:ascii="Book Antiqua" w:hAnsi="Book Antiqua"/>
        </w:rPr>
        <w:t>+1-402-5599385</w:t>
      </w:r>
    </w:p>
    <w:p w:rsidR="00723B61" w:rsidRPr="006B2FE2" w:rsidRDefault="00723B61" w:rsidP="00C80436">
      <w:pPr>
        <w:spacing w:line="360" w:lineRule="auto"/>
        <w:jc w:val="both"/>
        <w:rPr>
          <w:rFonts w:ascii="Book Antiqua" w:hAnsi="Book Antiqua"/>
          <w:lang w:eastAsia="zh-CN"/>
        </w:rPr>
      </w:pPr>
    </w:p>
    <w:p w:rsidR="00723B61" w:rsidRPr="006B2FE2" w:rsidRDefault="00723B61" w:rsidP="00C80436">
      <w:pPr>
        <w:spacing w:line="360" w:lineRule="auto"/>
        <w:jc w:val="both"/>
        <w:rPr>
          <w:rFonts w:ascii="Book Antiqua" w:hAnsi="Book Antiqua"/>
          <w:lang w:eastAsia="zh-CN"/>
        </w:rPr>
      </w:pPr>
      <w:r w:rsidRPr="006B2FE2">
        <w:rPr>
          <w:rFonts w:ascii="Book Antiqua" w:hAnsi="Book Antiqua"/>
          <w:b/>
        </w:rPr>
        <w:t xml:space="preserve">Received:   </w:t>
      </w:r>
      <w:r w:rsidRPr="006B2FE2">
        <w:rPr>
          <w:rFonts w:ascii="Book Antiqua" w:hAnsi="Book Antiqua"/>
          <w:lang w:eastAsia="zh-CN"/>
        </w:rPr>
        <w:t>May 12, 2013</w:t>
      </w:r>
      <w:r w:rsidRPr="006B2FE2">
        <w:rPr>
          <w:rFonts w:ascii="Book Antiqua" w:hAnsi="Book Antiqua"/>
          <w:b/>
          <w:lang w:eastAsia="zh-CN"/>
        </w:rPr>
        <w:t xml:space="preserve"> </w:t>
      </w:r>
      <w:r w:rsidRPr="006B2FE2">
        <w:rPr>
          <w:rFonts w:ascii="Book Antiqua" w:hAnsi="Book Antiqua"/>
          <w:b/>
        </w:rPr>
        <w:t xml:space="preserve">Revised: </w:t>
      </w:r>
      <w:r w:rsidRPr="006B2FE2">
        <w:rPr>
          <w:rFonts w:ascii="Book Antiqua" w:hAnsi="Book Antiqua"/>
        </w:rPr>
        <w:t xml:space="preserve"> </w:t>
      </w:r>
      <w:r w:rsidRPr="006B2FE2">
        <w:rPr>
          <w:rFonts w:ascii="Book Antiqua" w:hAnsi="Book Antiqua"/>
          <w:lang w:eastAsia="zh-CN"/>
        </w:rPr>
        <w:t>July 21, 2013</w:t>
      </w:r>
    </w:p>
    <w:p w:rsidR="00D54EE1" w:rsidRPr="00785723" w:rsidRDefault="00723B61" w:rsidP="00D54EE1">
      <w:pPr>
        <w:rPr>
          <w:rFonts w:ascii="Book Antiqua" w:hAnsi="Book Antiqua"/>
        </w:rPr>
      </w:pPr>
      <w:r w:rsidRPr="006B2FE2">
        <w:rPr>
          <w:rFonts w:ascii="Book Antiqua" w:hAnsi="Book Antiqua"/>
          <w:b/>
        </w:rPr>
        <w:t xml:space="preserve">Accepted:  </w:t>
      </w:r>
      <w:r w:rsidR="00D54EE1" w:rsidRPr="00785723">
        <w:rPr>
          <w:rFonts w:ascii="Book Antiqua" w:hAnsi="Book Antiqua"/>
        </w:rPr>
        <w:t>August 12, 2013</w:t>
      </w:r>
    </w:p>
    <w:p w:rsidR="00723B61" w:rsidRPr="006B2FE2" w:rsidRDefault="00723B61" w:rsidP="00C80436">
      <w:pPr>
        <w:spacing w:line="360" w:lineRule="auto"/>
        <w:jc w:val="both"/>
        <w:rPr>
          <w:rFonts w:ascii="Book Antiqua" w:hAnsi="Book Antiqua"/>
          <w:b/>
        </w:rPr>
      </w:pPr>
      <w:bookmarkStart w:id="0" w:name="_GoBack"/>
      <w:bookmarkEnd w:id="0"/>
    </w:p>
    <w:p w:rsidR="00723B61" w:rsidRPr="006B2FE2" w:rsidRDefault="00723B61" w:rsidP="00C80436">
      <w:pPr>
        <w:spacing w:line="360" w:lineRule="auto"/>
        <w:jc w:val="both"/>
        <w:rPr>
          <w:rFonts w:ascii="Book Antiqua" w:hAnsi="Book Antiqua"/>
          <w:b/>
        </w:rPr>
      </w:pPr>
      <w:r w:rsidRPr="006B2FE2">
        <w:rPr>
          <w:rFonts w:ascii="Book Antiqua" w:hAnsi="Book Antiqua"/>
          <w:b/>
        </w:rPr>
        <w:t xml:space="preserve">Published online: </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bCs/>
        </w:rPr>
      </w:pPr>
      <w:r w:rsidRPr="006B2FE2">
        <w:rPr>
          <w:rFonts w:ascii="Book Antiqua" w:hAnsi="Book Antiqua"/>
          <w:b/>
          <w:bCs/>
        </w:rPr>
        <w:t>Abstract</w:t>
      </w:r>
    </w:p>
    <w:p w:rsidR="00723B61" w:rsidRPr="006B2FE2" w:rsidRDefault="00723B61" w:rsidP="00C80436">
      <w:pPr>
        <w:spacing w:line="360" w:lineRule="auto"/>
        <w:jc w:val="both"/>
        <w:rPr>
          <w:rFonts w:ascii="Book Antiqua" w:hAnsi="Book Antiqua"/>
          <w:bCs/>
          <w:lang w:eastAsia="zh-CN"/>
        </w:rPr>
      </w:pPr>
      <w:r w:rsidRPr="006B2FE2">
        <w:rPr>
          <w:rFonts w:ascii="Book Antiqua" w:hAnsi="Book Antiqua"/>
          <w:bCs/>
        </w:rPr>
        <w:t xml:space="preserve">Intramural duodenal hematoma is a rare cause of a proximal gastrointestinal tract obstruction.  Presentation of intramural duodenal hematoma most often occurs following blunt abdominal trauma in children, but spontaneous non-traumatic cases have been linked to anticoagulant therapy, pancreatitis, malignancy, vasculitis and endoscopy.  We report an unusual case of spontaneous intramural duodenal hematoma presenting as an intestinal obstruction associated with acute pancreatitis in a patient with established von Willebrand disease, </w:t>
      </w:r>
      <w:r w:rsidRPr="006B2FE2">
        <w:rPr>
          <w:rFonts w:ascii="Book Antiqua" w:hAnsi="Book Antiqua"/>
          <w:bCs/>
          <w:iCs/>
        </w:rPr>
        <w:t>type 2B</w:t>
      </w:r>
      <w:r w:rsidRPr="006B2FE2">
        <w:rPr>
          <w:rFonts w:ascii="Book Antiqua" w:hAnsi="Book Antiqua"/>
          <w:bCs/>
        </w:rPr>
        <w:t xml:space="preserve">. The patient presented with abrupt onset of abdominal pain, nausea, and vomiting. Computer tomography imaging identified an intramural duodenal mass consistent with blood measuring </w:t>
      </w:r>
      <w:smartTag w:uri="urn:schemas-microsoft-com:office:smarttags" w:element="State">
        <w:r w:rsidRPr="006B2FE2">
          <w:rPr>
            <w:rFonts w:ascii="Book Antiqua" w:hAnsi="Book Antiqua"/>
            <w:bCs/>
          </w:rPr>
          <w:t>4.7 cm</w:t>
        </w:r>
      </w:smartTag>
      <w:r w:rsidRPr="006B2FE2">
        <w:rPr>
          <w:rFonts w:ascii="Book Antiqua" w:hAnsi="Book Antiqua"/>
          <w:bCs/>
          <w:lang w:eastAsia="zh-CN"/>
        </w:rPr>
        <w:t xml:space="preserve"> </w:t>
      </w:r>
      <w:r w:rsidRPr="006B2FE2">
        <w:rPr>
          <w:rFonts w:ascii="Book Antiqua" w:hAnsi="Book Antiqua"/>
          <w:bCs/>
        </w:rPr>
        <w:t>×</w:t>
      </w:r>
      <w:r w:rsidRPr="006B2FE2">
        <w:rPr>
          <w:rFonts w:ascii="Book Antiqua" w:hAnsi="Book Antiqua"/>
          <w:bCs/>
          <w:lang w:eastAsia="zh-CN"/>
        </w:rPr>
        <w:t xml:space="preserve"> </w:t>
      </w:r>
      <w:smartTag w:uri="urn:schemas-microsoft-com:office:smarttags" w:element="State">
        <w:r w:rsidRPr="006B2FE2">
          <w:rPr>
            <w:rFonts w:ascii="Book Antiqua" w:hAnsi="Book Antiqua"/>
            <w:bCs/>
          </w:rPr>
          <w:t>8.7</w:t>
        </w:r>
        <w:r w:rsidRPr="006B2FE2">
          <w:rPr>
            <w:rFonts w:ascii="Book Antiqua" w:hAnsi="Book Antiqua"/>
            <w:bCs/>
            <w:lang w:eastAsia="zh-CN"/>
          </w:rPr>
          <w:t xml:space="preserve"> </w:t>
        </w:r>
        <w:r w:rsidRPr="006B2FE2">
          <w:rPr>
            <w:rFonts w:ascii="Book Antiqua" w:hAnsi="Book Antiqua"/>
            <w:bCs/>
          </w:rPr>
          <w:t>cm</w:t>
        </w:r>
      </w:smartTag>
      <w:r w:rsidRPr="006B2FE2">
        <w:rPr>
          <w:rFonts w:ascii="Book Antiqua" w:hAnsi="Book Antiqua"/>
          <w:bCs/>
        </w:rPr>
        <w:t xml:space="preserve"> in the second portion of the duodenum abutting on the head of the pancreas. Serum lipase was 3828 units/L.  Patient was managed conservatively </w:t>
      </w:r>
      <w:r w:rsidRPr="006B2FE2">
        <w:rPr>
          <w:rFonts w:ascii="Book Antiqua" w:hAnsi="Book Antiqua"/>
        </w:rPr>
        <w:t>with bowel rest, continuous nasogastric decompression, total parenteral nutrition, recombinant factor VIII (hum</w:t>
      </w:r>
      <w:r>
        <w:rPr>
          <w:rFonts w:ascii="Book Antiqua" w:hAnsi="Book Antiqua"/>
        </w:rPr>
        <w:t xml:space="preserve">ateP) </w:t>
      </w:r>
      <w:r w:rsidRPr="006B2FE2">
        <w:rPr>
          <w:rFonts w:ascii="Book Antiqua" w:hAnsi="Book Antiqua"/>
        </w:rPr>
        <w:t>and transfusion.  S</w:t>
      </w:r>
      <w:r w:rsidRPr="006B2FE2">
        <w:rPr>
          <w:rFonts w:ascii="Book Antiqua" w:hAnsi="Book Antiqua"/>
          <w:bCs/>
        </w:rPr>
        <w:t xml:space="preserve">ymptoms resolved over the course of the hospitalization. This case highlights an important complication of an inherited coagulopathy.  </w:t>
      </w:r>
    </w:p>
    <w:p w:rsidR="00723B61" w:rsidRPr="006B2FE2" w:rsidRDefault="00723B61" w:rsidP="00C80436">
      <w:pPr>
        <w:spacing w:line="360" w:lineRule="auto"/>
        <w:jc w:val="both"/>
        <w:rPr>
          <w:rFonts w:ascii="Book Antiqua" w:hAnsi="Book Antiqua"/>
          <w:bCs/>
          <w:lang w:eastAsia="zh-CN"/>
        </w:rPr>
      </w:pPr>
    </w:p>
    <w:p w:rsidR="00723B61" w:rsidRPr="006B2FE2" w:rsidRDefault="00723B61" w:rsidP="00C80436">
      <w:pPr>
        <w:spacing w:line="360" w:lineRule="auto"/>
        <w:jc w:val="both"/>
        <w:rPr>
          <w:rFonts w:ascii="Book Antiqua" w:hAnsi="Book Antiqua"/>
        </w:rPr>
      </w:pPr>
      <w:r w:rsidRPr="006B2FE2">
        <w:rPr>
          <w:rFonts w:ascii="Book Antiqua" w:hAnsi="Book Antiqua"/>
        </w:rPr>
        <w:lastRenderedPageBreak/>
        <w:sym w:font="Symbol" w:char="F0D3"/>
      </w:r>
      <w:r w:rsidRPr="006B2FE2">
        <w:rPr>
          <w:rFonts w:ascii="Book Antiqua" w:hAnsi="Book Antiqua"/>
        </w:rPr>
        <w:t xml:space="preserve"> 2013 Baishideng. All rights reserved.</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r w:rsidRPr="006B2FE2">
        <w:rPr>
          <w:rFonts w:ascii="Book Antiqua" w:hAnsi="Book Antiqua"/>
          <w:b/>
        </w:rPr>
        <w:t xml:space="preserve">Key words: </w:t>
      </w:r>
      <w:r w:rsidRPr="006B2FE2">
        <w:rPr>
          <w:rFonts w:ascii="Book Antiqua" w:hAnsi="Book Antiqua"/>
        </w:rPr>
        <w:t>Duodenal hematoma</w:t>
      </w:r>
      <w:r w:rsidRPr="006B2FE2">
        <w:rPr>
          <w:rFonts w:ascii="Book Antiqua" w:hAnsi="Book Antiqua"/>
          <w:lang w:eastAsia="zh-CN"/>
        </w:rPr>
        <w:t>;</w:t>
      </w:r>
      <w:r w:rsidRPr="006B2FE2">
        <w:rPr>
          <w:rFonts w:ascii="Book Antiqua" w:hAnsi="Book Antiqua"/>
        </w:rPr>
        <w:t xml:space="preserve"> von Willebrand disease</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r w:rsidRPr="006B2FE2">
        <w:rPr>
          <w:rFonts w:ascii="Book Antiqua" w:hAnsi="Book Antiqua"/>
          <w:b/>
        </w:rPr>
        <w:t>Core tip:</w:t>
      </w:r>
      <w:r w:rsidRPr="006B2FE2">
        <w:rPr>
          <w:rFonts w:ascii="Book Antiqua" w:hAnsi="Book Antiqua"/>
        </w:rPr>
        <w:t xml:space="preserve"> </w:t>
      </w:r>
      <w:r w:rsidRPr="006B2FE2">
        <w:rPr>
          <w:rFonts w:ascii="Book Antiqua" w:hAnsi="Book Antiqua"/>
          <w:lang w:eastAsia="zh-CN"/>
        </w:rPr>
        <w:t xml:space="preserve"> </w:t>
      </w:r>
      <w:r w:rsidRPr="006B2FE2">
        <w:rPr>
          <w:rFonts w:ascii="Book Antiqua" w:hAnsi="Book Antiqua"/>
        </w:rPr>
        <w:t xml:space="preserve">Spontaneous non-traumatic duodenal hematoma has been linked to coagulopathy, but this case includes a rare form of coagulopathy in von Willebrand type 2B. Early identification with </w:t>
      </w:r>
      <w:r w:rsidRPr="006B2FE2">
        <w:rPr>
          <w:rFonts w:ascii="Book Antiqua" w:hAnsi="Book Antiqua"/>
          <w:bCs/>
          <w:lang w:eastAsia="zh-CN"/>
        </w:rPr>
        <w:t>c</w:t>
      </w:r>
      <w:r w:rsidRPr="006B2FE2">
        <w:rPr>
          <w:rFonts w:ascii="Book Antiqua" w:hAnsi="Book Antiqua"/>
          <w:bCs/>
        </w:rPr>
        <w:t>omputer tomography</w:t>
      </w:r>
      <w:r w:rsidRPr="006B2FE2">
        <w:rPr>
          <w:rFonts w:ascii="Book Antiqua" w:hAnsi="Book Antiqua"/>
        </w:rPr>
        <w:t xml:space="preserve"> imaging and treatment of the coagulopathy aided the usage of conservative therapy which allowed the patient to avoid surgical intervention consistent with prior successful cases of duodenal hematomas.</w:t>
      </w:r>
    </w:p>
    <w:p w:rsidR="00723B61" w:rsidRPr="006B2FE2" w:rsidRDefault="00723B61" w:rsidP="00C80436">
      <w:pPr>
        <w:spacing w:line="360" w:lineRule="auto"/>
        <w:jc w:val="both"/>
        <w:rPr>
          <w:rFonts w:ascii="Book Antiqua" w:hAnsi="Book Antiqua"/>
          <w:lang w:eastAsia="zh-CN"/>
        </w:rPr>
      </w:pPr>
    </w:p>
    <w:p w:rsidR="00723B61" w:rsidRPr="006B2FE2" w:rsidRDefault="00723B61" w:rsidP="00C80436">
      <w:pPr>
        <w:spacing w:line="360" w:lineRule="auto"/>
        <w:jc w:val="both"/>
        <w:rPr>
          <w:rFonts w:ascii="Book Antiqua" w:hAnsi="Book Antiqua"/>
          <w:bCs/>
          <w:lang w:eastAsia="zh-CN"/>
        </w:rPr>
      </w:pPr>
      <w:r w:rsidRPr="006B2FE2">
        <w:rPr>
          <w:rFonts w:ascii="Book Antiqua" w:hAnsi="Book Antiqua"/>
          <w:bCs/>
        </w:rPr>
        <w:t>Eichele DD, Ross M, Tang P, Hutchins GF, Mailliard M</w:t>
      </w:r>
      <w:r w:rsidRPr="006B2FE2">
        <w:rPr>
          <w:rFonts w:ascii="Book Antiqua" w:hAnsi="Book Antiqua"/>
          <w:bCs/>
          <w:lang w:eastAsia="zh-CN"/>
        </w:rPr>
        <w:t>. Spontaneous intramural duodenal hematoma in type 2B von Willebrand disease</w:t>
      </w:r>
      <w:r>
        <w:rPr>
          <w:rFonts w:ascii="Book Antiqua" w:hAnsi="Book Antiqua"/>
          <w:bCs/>
          <w:lang w:eastAsia="zh-CN"/>
        </w:rPr>
        <w:t>.</w:t>
      </w:r>
    </w:p>
    <w:p w:rsidR="00723B61" w:rsidRPr="006B2FE2" w:rsidRDefault="00723B61" w:rsidP="00C80436">
      <w:pPr>
        <w:spacing w:line="360" w:lineRule="auto"/>
        <w:jc w:val="both"/>
        <w:rPr>
          <w:rFonts w:ascii="Book Antiqua" w:hAnsi="Book Antiqua"/>
          <w:lang w:eastAsia="zh-CN"/>
        </w:rPr>
      </w:pPr>
    </w:p>
    <w:p w:rsidR="00723B61" w:rsidRPr="006B2FE2" w:rsidRDefault="00723B61" w:rsidP="00C80436">
      <w:pPr>
        <w:spacing w:line="360" w:lineRule="auto"/>
        <w:jc w:val="both"/>
        <w:rPr>
          <w:rFonts w:ascii="Book Antiqua" w:hAnsi="Book Antiqua"/>
          <w:iCs/>
        </w:rPr>
      </w:pPr>
      <w:r w:rsidRPr="006B2FE2">
        <w:rPr>
          <w:rFonts w:ascii="Book Antiqua" w:hAnsi="Book Antiqua"/>
          <w:b/>
          <w:iCs/>
        </w:rPr>
        <w:t xml:space="preserve">Available from: </w:t>
      </w:r>
    </w:p>
    <w:p w:rsidR="00723B61" w:rsidRPr="006B2FE2" w:rsidRDefault="00723B61" w:rsidP="00C80436">
      <w:pPr>
        <w:spacing w:line="360" w:lineRule="auto"/>
        <w:jc w:val="both"/>
        <w:rPr>
          <w:rFonts w:ascii="Book Antiqua" w:hAnsi="Book Antiqua"/>
        </w:rPr>
      </w:pPr>
      <w:r w:rsidRPr="006B2FE2">
        <w:rPr>
          <w:rFonts w:ascii="Book Antiqua" w:hAnsi="Book Antiqua"/>
          <w:b/>
          <w:iCs/>
        </w:rPr>
        <w:t xml:space="preserve">DOI: </w:t>
      </w:r>
    </w:p>
    <w:p w:rsidR="00723B61" w:rsidRPr="006B2FE2" w:rsidRDefault="00723B61" w:rsidP="00C80436">
      <w:pPr>
        <w:spacing w:line="360" w:lineRule="auto"/>
        <w:jc w:val="both"/>
        <w:rPr>
          <w:rFonts w:ascii="Book Antiqua" w:hAnsi="Book Antiqua"/>
          <w:lang w:eastAsia="zh-CN"/>
        </w:rPr>
      </w:pPr>
    </w:p>
    <w:p w:rsidR="00723B61" w:rsidRPr="006B2FE2" w:rsidRDefault="00723B61" w:rsidP="00C80436">
      <w:pPr>
        <w:spacing w:line="360" w:lineRule="auto"/>
        <w:jc w:val="both"/>
        <w:rPr>
          <w:rFonts w:ascii="Book Antiqua" w:hAnsi="Book Antiqua"/>
          <w:b/>
          <w:lang w:eastAsia="zh-CN"/>
        </w:rPr>
      </w:pPr>
      <w:r w:rsidRPr="006B2FE2">
        <w:rPr>
          <w:rFonts w:ascii="Book Antiqua" w:hAnsi="Book Antiqua"/>
          <w:b/>
        </w:rPr>
        <w:t>INTRODUCTION</w:t>
      </w:r>
    </w:p>
    <w:p w:rsidR="00723B61" w:rsidRPr="006B2FE2" w:rsidRDefault="00723B61" w:rsidP="00C80436">
      <w:pPr>
        <w:spacing w:line="360" w:lineRule="auto"/>
        <w:jc w:val="both"/>
        <w:rPr>
          <w:rFonts w:ascii="Book Antiqua" w:hAnsi="Book Antiqua"/>
        </w:rPr>
      </w:pPr>
      <w:r w:rsidRPr="006B2FE2">
        <w:rPr>
          <w:rFonts w:ascii="Book Antiqua" w:hAnsi="Book Antiqua"/>
        </w:rPr>
        <w:t>Intramural duodenal hematoma is a rare occurrence of proximal gastrointestinal tract obstruction.  Presentation of intramural duodenal hematoma most often occurs following blunt abdominal trauma in children, but non-traumatic cases have been linked to anticoagulant therapy, pancreatitis, bleeding disorders, malignancy, vasculitis and upper endoscopy</w:t>
      </w:r>
      <w:r w:rsidRPr="006B2FE2">
        <w:rPr>
          <w:rFonts w:ascii="Book Antiqua" w:hAnsi="Book Antiqua"/>
          <w:vertAlign w:val="superscript"/>
        </w:rPr>
        <w:t>[1-4]</w:t>
      </w:r>
      <w:r w:rsidRPr="006B2FE2">
        <w:rPr>
          <w:rFonts w:ascii="Book Antiqua" w:hAnsi="Book Antiqua"/>
        </w:rPr>
        <w:t xml:space="preserve">.  We report a unique case of spontaneous intramural duodenal hematoma presenting as an intestinal obstruction associated with acute pancreatitis infection in a patient with established von Willebrand disease, type 2B. </w:t>
      </w:r>
    </w:p>
    <w:p w:rsidR="00723B61" w:rsidRPr="006B2FE2" w:rsidRDefault="00723B61" w:rsidP="00C80436">
      <w:pPr>
        <w:spacing w:line="360" w:lineRule="auto"/>
        <w:jc w:val="both"/>
        <w:rPr>
          <w:rFonts w:ascii="Book Antiqua" w:hAnsi="Book Antiqua"/>
          <w:b/>
        </w:rPr>
      </w:pPr>
    </w:p>
    <w:p w:rsidR="00723B61" w:rsidRPr="006B2FE2" w:rsidRDefault="00723B61" w:rsidP="00C80436">
      <w:pPr>
        <w:spacing w:line="360" w:lineRule="auto"/>
        <w:jc w:val="both"/>
        <w:rPr>
          <w:rFonts w:ascii="Book Antiqua" w:hAnsi="Book Antiqua"/>
          <w:b/>
        </w:rPr>
      </w:pPr>
      <w:r w:rsidRPr="006B2FE2">
        <w:rPr>
          <w:rFonts w:ascii="Book Antiqua" w:hAnsi="Book Antiqua"/>
          <w:b/>
        </w:rPr>
        <w:t>CASE REPORT</w:t>
      </w:r>
    </w:p>
    <w:p w:rsidR="00723B61" w:rsidRPr="006B2FE2" w:rsidRDefault="00723B61" w:rsidP="00C80436">
      <w:pPr>
        <w:spacing w:line="360" w:lineRule="auto"/>
        <w:jc w:val="both"/>
        <w:rPr>
          <w:rFonts w:ascii="Book Antiqua" w:hAnsi="Book Antiqua"/>
        </w:rPr>
      </w:pPr>
      <w:r w:rsidRPr="006B2FE2">
        <w:rPr>
          <w:rFonts w:ascii="Book Antiqua" w:hAnsi="Book Antiqua"/>
        </w:rPr>
        <w:lastRenderedPageBreak/>
        <w:t>A 24-year-old male was transferred to our tertiary center with a 10 h history of abrupt onset abdominal pain, nausea, and vomiting.  History was notable for type 2B von Willebrand disease initially diagnosed at 12 years of age following recurrent hemorrhagic episodes (epistaxis, gingival bleeding and hemarthroses) and diagnosis in his dizygotic sibling for a spontaneous bleeding episode. Both dizygotic siblings were genetically tested for mutations and found to have the G</w:t>
      </w:r>
      <w:smartTag w:uri="urn:schemas-microsoft-com:office:smarttags" w:element="State">
        <w:r w:rsidRPr="006B2FE2">
          <w:rPr>
            <w:rFonts w:ascii="Book Antiqua" w:hAnsi="Book Antiqua"/>
          </w:rPr>
          <w:t>3946A</w:t>
        </w:r>
      </w:smartTag>
      <w:r w:rsidRPr="006B2FE2">
        <w:rPr>
          <w:rFonts w:ascii="Book Antiqua" w:hAnsi="Book Antiqua"/>
        </w:rPr>
        <w:t xml:space="preserve"> genotype. Physical examination on admission revealed heart rate 66</w:t>
      </w:r>
      <w:r w:rsidRPr="006B2FE2">
        <w:rPr>
          <w:rFonts w:ascii="Book Antiqua" w:hAnsi="Book Antiqua"/>
          <w:lang w:eastAsia="zh-CN"/>
        </w:rPr>
        <w:t xml:space="preserve"> beat/min</w:t>
      </w:r>
      <w:r w:rsidRPr="006B2FE2">
        <w:rPr>
          <w:rFonts w:ascii="Book Antiqua" w:hAnsi="Book Antiqua"/>
        </w:rPr>
        <w:t>, blood pressure 115/53</w:t>
      </w:r>
      <w:r w:rsidRPr="006B2FE2">
        <w:rPr>
          <w:rFonts w:ascii="Book Antiqua" w:hAnsi="Book Antiqua"/>
          <w:lang w:eastAsia="zh-CN"/>
        </w:rPr>
        <w:t xml:space="preserve"> mmHg</w:t>
      </w:r>
      <w:r w:rsidRPr="006B2FE2">
        <w:rPr>
          <w:rFonts w:ascii="Book Antiqua" w:hAnsi="Book Antiqua"/>
        </w:rPr>
        <w:t xml:space="preserve">, temperature </w:t>
      </w:r>
      <w:smartTag w:uri="urn:schemas-microsoft-com:office:smarttags" w:element="State">
        <w:r w:rsidRPr="006B2FE2">
          <w:rPr>
            <w:rFonts w:ascii="Book Antiqua" w:hAnsi="Book Antiqua"/>
          </w:rPr>
          <w:t>36.7</w:t>
        </w:r>
        <w:r w:rsidRPr="006B2FE2">
          <w:rPr>
            <w:rFonts w:ascii="Book Antiqua" w:hAnsi="Book Antiqua"/>
            <w:lang w:eastAsia="zh-CN"/>
          </w:rPr>
          <w:t xml:space="preserve"> </w:t>
        </w:r>
        <w:r w:rsidRPr="006B2FE2">
          <w:rPr>
            <w:rFonts w:ascii="宋体" w:hAnsi="宋体" w:cs="宋体" w:hint="eastAsia"/>
          </w:rPr>
          <w:t>℃</w:t>
        </w:r>
      </w:smartTag>
      <w:r w:rsidRPr="006B2FE2">
        <w:rPr>
          <w:rFonts w:ascii="Book Antiqua" w:hAnsi="Book Antiqua"/>
        </w:rPr>
        <w:t xml:space="preserve"> and respiration rate 16. Patient was in moderate amount of pain. There were minor facial petechiae. Oropharynx was pink and moist and no evidence of gingival bleeding or epistaxis. There was no conjunctival injection. Neck was supple without adenopathy or thyromegaly.  Heart was regular rate and rhythm without murmur. Respirations were unlabored and auscultation was clear bilaterally. Abdominal exam demonstrated hypoactive bowel sounds, epigastric tenderness, without rebound tenderness or guarding.  Testicular exam revealed bilateral ecchymoses without edema or tenderness. The lower extremities noted multiple small ecchymosis in various stages of healing. There was normal range of motion in upper and lower extremities, no focal joint pain or effusions noted. Hemoglobin was </w:t>
      </w:r>
      <w:smartTag w:uri="urn:schemas-microsoft-com:office:smarttags" w:element="State">
        <w:r w:rsidRPr="006B2FE2">
          <w:rPr>
            <w:rFonts w:ascii="Book Antiqua" w:hAnsi="Book Antiqua"/>
          </w:rPr>
          <w:t>15.0 g</w:t>
        </w:r>
      </w:smartTag>
      <w:r w:rsidRPr="006B2FE2">
        <w:rPr>
          <w:rFonts w:ascii="Book Antiqua" w:hAnsi="Book Antiqua"/>
        </w:rPr>
        <w:t xml:space="preserve">/dL, white blood cell count 18.8 cells/mL, segmented neutrophils 85%, bands 6%, platelets were immeasurable due to clumping.  Sodium 140 mmol/L, potassium 4.0 mmol/L, chloride 107 mmol/L, bicarbonate 26 mmol/L, BUN 21 mg/dL, creatinine 0.9 mg/dL, total protein </w:t>
      </w:r>
      <w:smartTag w:uri="urn:schemas-microsoft-com:office:smarttags" w:element="State">
        <w:r w:rsidRPr="006B2FE2">
          <w:rPr>
            <w:rFonts w:ascii="Book Antiqua" w:hAnsi="Book Antiqua"/>
          </w:rPr>
          <w:t>7.1 gm</w:t>
        </w:r>
      </w:smartTag>
      <w:r w:rsidRPr="006B2FE2">
        <w:rPr>
          <w:rFonts w:ascii="Book Antiqua" w:hAnsi="Book Antiqua"/>
        </w:rPr>
        <w:t xml:space="preserve">/dL, albumin </w:t>
      </w:r>
      <w:smartTag w:uri="urn:schemas-microsoft-com:office:smarttags" w:element="State">
        <w:r w:rsidRPr="006B2FE2">
          <w:rPr>
            <w:rFonts w:ascii="Book Antiqua" w:hAnsi="Book Antiqua"/>
          </w:rPr>
          <w:t>4.3 gm</w:t>
        </w:r>
      </w:smartTag>
      <w:r w:rsidRPr="006B2FE2">
        <w:rPr>
          <w:rFonts w:ascii="Book Antiqua" w:hAnsi="Book Antiqua"/>
        </w:rPr>
        <w:t xml:space="preserve">/dL, aspartate aminotransferase 33 U/L, alanine aminotransferase 34 U/L, alkaline phosphatase 46 u/L, bilirubin 2.4 mg/dL, Lipase 3828 units/L.  </w:t>
      </w:r>
    </w:p>
    <w:p w:rsidR="00723B61" w:rsidRPr="006B2FE2" w:rsidRDefault="00723B61" w:rsidP="00C80436">
      <w:pPr>
        <w:spacing w:line="360" w:lineRule="auto"/>
        <w:ind w:firstLineChars="200" w:firstLine="480"/>
        <w:jc w:val="both"/>
        <w:rPr>
          <w:rFonts w:ascii="Book Antiqua" w:hAnsi="Book Antiqua"/>
        </w:rPr>
      </w:pPr>
      <w:r>
        <w:rPr>
          <w:rFonts w:ascii="Book Antiqua" w:hAnsi="Book Antiqua"/>
          <w:bCs/>
        </w:rPr>
        <w:t>Compute</w:t>
      </w:r>
      <w:r>
        <w:rPr>
          <w:rFonts w:ascii="Book Antiqua" w:hAnsi="Book Antiqua"/>
          <w:bCs/>
          <w:lang w:eastAsia="zh-CN"/>
        </w:rPr>
        <w:t>d</w:t>
      </w:r>
      <w:r w:rsidRPr="006B2FE2">
        <w:rPr>
          <w:rFonts w:ascii="Book Antiqua" w:hAnsi="Book Antiqua"/>
          <w:bCs/>
        </w:rPr>
        <w:t xml:space="preserve"> tomography (CT) of the</w:t>
      </w:r>
      <w:r w:rsidRPr="006B2FE2">
        <w:rPr>
          <w:rFonts w:ascii="Book Antiqua" w:hAnsi="Book Antiqua"/>
        </w:rPr>
        <w:t xml:space="preserve"> abdomen without contrast revealed a hyperdense mass in the second and third portions of the duodenum measuring </w:t>
      </w:r>
      <w:smartTag w:uri="urn:schemas-microsoft-com:office:smarttags" w:element="State">
        <w:r w:rsidRPr="006B2FE2">
          <w:rPr>
            <w:rFonts w:ascii="Book Antiqua" w:hAnsi="Book Antiqua"/>
          </w:rPr>
          <w:t>4.7 cm</w:t>
        </w:r>
      </w:smartTag>
      <w:r w:rsidRPr="006B2FE2">
        <w:rPr>
          <w:rFonts w:ascii="Book Antiqua" w:hAnsi="Book Antiqua"/>
        </w:rPr>
        <w:t xml:space="preserve">× </w:t>
      </w:r>
      <w:smartTag w:uri="urn:schemas-microsoft-com:office:smarttags" w:element="State">
        <w:r w:rsidRPr="006B2FE2">
          <w:rPr>
            <w:rFonts w:ascii="Book Antiqua" w:hAnsi="Book Antiqua"/>
          </w:rPr>
          <w:t>8.7 cm</w:t>
        </w:r>
      </w:smartTag>
      <w:r w:rsidRPr="006B2FE2">
        <w:rPr>
          <w:rFonts w:ascii="Book Antiqua" w:hAnsi="Book Antiqua"/>
        </w:rPr>
        <w:t xml:space="preserve"> with associated retroperitoneal hemorrhage, extending from the right anterior pararenal space to the right pelvic sidewall.  The duodenal mass </w:t>
      </w:r>
      <w:r w:rsidRPr="006B2FE2">
        <w:rPr>
          <w:rFonts w:ascii="Book Antiqua" w:hAnsi="Book Antiqua"/>
        </w:rPr>
        <w:lastRenderedPageBreak/>
        <w:t>resembled a hematoma and was abutting the pancreatic head to the left.  Liver, spleen, adrenal glands and genitourinary organs were normal. The findings led to a diagnosis of intramural duodenal hematoma complicated by acute pancreatitis (</w:t>
      </w:r>
      <w:r w:rsidRPr="006B2FE2">
        <w:rPr>
          <w:rFonts w:ascii="Book Antiqua" w:hAnsi="Book Antiqua"/>
          <w:lang w:eastAsia="zh-CN"/>
        </w:rPr>
        <w:t xml:space="preserve">Figure </w:t>
      </w:r>
      <w:r w:rsidRPr="006B2FE2">
        <w:rPr>
          <w:rFonts w:ascii="Book Antiqua" w:hAnsi="Book Antiqua"/>
        </w:rPr>
        <w:t xml:space="preserve">1).  </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The patient was transfused one unit of single donor platelets and administered human antihemophilic factor/von Willebrand factor complex (Humate P</w:t>
      </w:r>
      <w:r w:rsidRPr="006B2FE2">
        <w:rPr>
          <w:rFonts w:ascii="Book Antiqua" w:hAnsi="Book Antiqua"/>
          <w:vertAlign w:val="superscript"/>
        </w:rPr>
        <w:t>®</w:t>
      </w:r>
      <w:r w:rsidRPr="006B2FE2">
        <w:rPr>
          <w:rFonts w:ascii="Book Antiqua" w:hAnsi="Book Antiqua"/>
        </w:rPr>
        <w:t>) 80 Units/kg prior to transfer from outside facility.  A nasogastric (NG) tube was placed, and intravenous bolus of three liters of normal saline was given.  Surgery consultation was obtained. He received factor replacement therapy (Humate P</w:t>
      </w:r>
      <w:r w:rsidRPr="006B2FE2">
        <w:rPr>
          <w:rFonts w:ascii="Book Antiqua" w:hAnsi="Book Antiqua"/>
          <w:vertAlign w:val="superscript"/>
        </w:rPr>
        <w:t>®</w:t>
      </w:r>
      <w:r w:rsidRPr="006B2FE2">
        <w:rPr>
          <w:rFonts w:ascii="Book Antiqua" w:hAnsi="Book Antiqua"/>
        </w:rPr>
        <w:t xml:space="preserve"> 40 units/kg every 12 h) for the next 72 h, following an initial loading bolus.  </w:t>
      </w:r>
    </w:p>
    <w:p w:rsidR="00723B61" w:rsidRPr="006B2FE2" w:rsidRDefault="00723B61" w:rsidP="00C80436">
      <w:pPr>
        <w:spacing w:line="360" w:lineRule="auto"/>
        <w:ind w:firstLineChars="200" w:firstLine="480"/>
        <w:jc w:val="both"/>
        <w:rPr>
          <w:rFonts w:ascii="Book Antiqua" w:hAnsi="Book Antiqua"/>
          <w:lang w:eastAsia="zh-CN"/>
        </w:rPr>
      </w:pPr>
      <w:r w:rsidRPr="006B2FE2">
        <w:rPr>
          <w:rFonts w:ascii="Book Antiqua" w:hAnsi="Book Antiqua"/>
        </w:rPr>
        <w:t>E</w:t>
      </w:r>
      <w:r>
        <w:rPr>
          <w:rFonts w:ascii="Book Antiqua" w:hAnsi="Book Antiqua"/>
        </w:rPr>
        <w:t xml:space="preserve">sophagogastroduodenoscopy </w:t>
      </w:r>
      <w:r w:rsidRPr="006B2FE2">
        <w:rPr>
          <w:rFonts w:ascii="Book Antiqua" w:hAnsi="Book Antiqua"/>
        </w:rPr>
        <w:t>and endoscop</w:t>
      </w:r>
      <w:r>
        <w:rPr>
          <w:rFonts w:ascii="Book Antiqua" w:hAnsi="Book Antiqua"/>
          <w:lang w:eastAsia="zh-CN"/>
        </w:rPr>
        <w:t>a</w:t>
      </w:r>
      <w:r w:rsidRPr="006B2FE2">
        <w:rPr>
          <w:rFonts w:ascii="Book Antiqua" w:hAnsi="Book Antiqua"/>
        </w:rPr>
        <w:t>ic ultrasound were delayed until day eleven of the hospitalization due to potential risk for hemorrhage from the hematoma during endoscopy. Endoscopy showed a near complete obstruction in the second portion of the duodenum with large amount of gastric fluid (</w:t>
      </w:r>
      <w:r w:rsidRPr="006B2FE2">
        <w:rPr>
          <w:rFonts w:ascii="Book Antiqua" w:hAnsi="Book Antiqua"/>
          <w:lang w:eastAsia="zh-CN"/>
        </w:rPr>
        <w:t>Figures</w:t>
      </w:r>
      <w:r w:rsidRPr="006B2FE2">
        <w:rPr>
          <w:rFonts w:ascii="Book Antiqua" w:hAnsi="Book Antiqua"/>
        </w:rPr>
        <w:t xml:space="preserve"> 2 and 3). The patient was discharged to home on day 15 of hospitalization after patient’s pain receded, repeat imaging noted unchanged duodenal and retroperitoneal hematoma and resolution of gastric outlet obstruction.  The patient was readmitted to the hospital the following day with worsening abdominal pain with development of nausea and vomiting. On readmission a repeat abdominal CT was performed due to concern of enlargement and extravasation of the hematoma. Imaging revealed a minute increase in size of the duodenal hematoma that measured </w:t>
      </w:r>
      <w:smartTag w:uri="urn:schemas-microsoft-com:office:smarttags" w:element="State">
        <w:r w:rsidRPr="006B2FE2">
          <w:rPr>
            <w:rFonts w:ascii="Book Antiqua" w:hAnsi="Book Antiqua"/>
          </w:rPr>
          <w:t>5.3 cm</w:t>
        </w:r>
      </w:smartTag>
      <w:r w:rsidRPr="006B2FE2">
        <w:rPr>
          <w:rFonts w:ascii="Book Antiqua" w:hAnsi="Book Antiqua"/>
        </w:rPr>
        <w:t xml:space="preserve"> × </w:t>
      </w:r>
      <w:smartTag w:uri="urn:schemas-microsoft-com:office:smarttags" w:element="State">
        <w:r w:rsidRPr="006B2FE2">
          <w:rPr>
            <w:rFonts w:ascii="Book Antiqua" w:hAnsi="Book Antiqua"/>
          </w:rPr>
          <w:t>5.8 cm</w:t>
        </w:r>
      </w:smartTag>
      <w:r w:rsidRPr="006B2FE2">
        <w:rPr>
          <w:rFonts w:ascii="Book Antiqua" w:hAnsi="Book Antiqua"/>
        </w:rPr>
        <w:t xml:space="preserve"> (previously </w:t>
      </w:r>
      <w:smartTag w:uri="urn:schemas-microsoft-com:office:smarttags" w:element="State">
        <w:r w:rsidRPr="006B2FE2">
          <w:rPr>
            <w:rFonts w:ascii="Book Antiqua" w:hAnsi="Book Antiqua"/>
          </w:rPr>
          <w:t>5.3 cm</w:t>
        </w:r>
      </w:smartTag>
      <w:r w:rsidRPr="006B2FE2">
        <w:rPr>
          <w:rFonts w:ascii="Book Antiqua" w:hAnsi="Book Antiqua"/>
        </w:rPr>
        <w:t xml:space="preserve"> × </w:t>
      </w:r>
      <w:smartTag w:uri="urn:schemas-microsoft-com:office:smarttags" w:element="State">
        <w:r w:rsidRPr="006B2FE2">
          <w:rPr>
            <w:rFonts w:ascii="Book Antiqua" w:hAnsi="Book Antiqua"/>
          </w:rPr>
          <w:t>5.2 cm</w:t>
        </w:r>
      </w:smartTag>
      <w:r w:rsidRPr="006B2FE2">
        <w:rPr>
          <w:rFonts w:ascii="Book Antiqua" w:hAnsi="Book Antiqua"/>
        </w:rPr>
        <w:t xml:space="preserve">) in the AP and transverse dimensions and persistent retroperitoneal hematoma. After control of the patient’s symptoms and his ability to tolerate a modified and limited oral diet the patient was finally discharged home on day 23 of the second hospitalization. Following discharge the patient had not experienced return of abdominal pain, nausea and vomiting. Patient was able to tolerate a full diet and TPN wasdiscontinued shortly after </w:t>
      </w:r>
      <w:r w:rsidRPr="006B2FE2">
        <w:rPr>
          <w:rFonts w:ascii="Book Antiqua" w:hAnsi="Book Antiqua"/>
        </w:rPr>
        <w:lastRenderedPageBreak/>
        <w:t xml:space="preserve">discharge. </w:t>
      </w:r>
      <w:smartTag w:uri="urn:schemas-microsoft-com:office:smarttags" w:element="State">
        <w:r w:rsidRPr="006B2FE2">
          <w:rPr>
            <w:rFonts w:ascii="Book Antiqua" w:hAnsi="Book Antiqua"/>
          </w:rPr>
          <w:t>Abdominal CT</w:t>
        </w:r>
      </w:smartTag>
      <w:r w:rsidRPr="006B2FE2">
        <w:rPr>
          <w:rFonts w:ascii="Book Antiqua" w:hAnsi="Book Antiqua"/>
        </w:rPr>
        <w:t xml:space="preserve"> performed at day 68 from presentation revealed decreased size of the duodenal hematoma with measurements of 2.1 cm × 2.6 cm (initially 4.7 cm × 8.7 cm). </w:t>
      </w:r>
    </w:p>
    <w:p w:rsidR="00723B61" w:rsidRPr="006B2FE2" w:rsidRDefault="00723B61" w:rsidP="00C80436">
      <w:pPr>
        <w:spacing w:line="360" w:lineRule="auto"/>
        <w:ind w:firstLine="720"/>
        <w:jc w:val="both"/>
        <w:rPr>
          <w:rFonts w:ascii="Book Antiqua" w:hAnsi="Book Antiqua"/>
          <w:i/>
          <w:lang w:eastAsia="zh-CN"/>
        </w:rPr>
      </w:pPr>
    </w:p>
    <w:p w:rsidR="00723B61" w:rsidRPr="006B2FE2" w:rsidRDefault="00723B61" w:rsidP="00C80436">
      <w:pPr>
        <w:spacing w:line="360" w:lineRule="auto"/>
        <w:jc w:val="both"/>
        <w:rPr>
          <w:rFonts w:ascii="Book Antiqua" w:hAnsi="Book Antiqua"/>
          <w:b/>
        </w:rPr>
      </w:pPr>
      <w:r w:rsidRPr="006B2FE2">
        <w:rPr>
          <w:rFonts w:ascii="Book Antiqua" w:hAnsi="Book Antiqua"/>
          <w:b/>
        </w:rPr>
        <w:t>DISCUSSION</w:t>
      </w:r>
    </w:p>
    <w:p w:rsidR="00723B61" w:rsidRPr="006B2FE2" w:rsidRDefault="00723B61" w:rsidP="00C80436">
      <w:pPr>
        <w:spacing w:line="360" w:lineRule="auto"/>
        <w:jc w:val="both"/>
        <w:rPr>
          <w:rFonts w:ascii="Book Antiqua" w:hAnsi="Book Antiqua"/>
        </w:rPr>
      </w:pPr>
      <w:r w:rsidRPr="006B2FE2">
        <w:rPr>
          <w:rFonts w:ascii="Book Antiqua" w:hAnsi="Book Antiqua"/>
        </w:rPr>
        <w:t>McLachlan described the first published report of duodenal hematoma in 1838 as a false aneurismal tumor</w:t>
      </w:r>
      <w:r w:rsidRPr="006B2FE2">
        <w:rPr>
          <w:rFonts w:ascii="Book Antiqua" w:hAnsi="Book Antiqua"/>
          <w:vertAlign w:val="superscript"/>
        </w:rPr>
        <w:t>[5]</w:t>
      </w:r>
      <w:r w:rsidRPr="006B2FE2">
        <w:rPr>
          <w:rFonts w:ascii="Book Antiqua" w:hAnsi="Book Antiqua"/>
        </w:rPr>
        <w:t xml:space="preserve">.  Decades later, the first case of a non-traumatic intramural hematoma was reported by Sutherland in a child with Henoch-Schonlein purpura that presented as intussusception. </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The most common clinical scenario for presentation of intramural duodenal hematoma is seen in blunt abdominal trauma in children</w:t>
      </w:r>
      <w:r w:rsidRPr="006B2FE2">
        <w:rPr>
          <w:rFonts w:ascii="Book Antiqua" w:hAnsi="Book Antiqua"/>
          <w:vertAlign w:val="superscript"/>
        </w:rPr>
        <w:t>[3,4]</w:t>
      </w:r>
      <w:r w:rsidRPr="006B2FE2">
        <w:rPr>
          <w:rFonts w:ascii="Book Antiqua" w:hAnsi="Book Antiqua"/>
        </w:rPr>
        <w:t>, but non-traumatic cases have been linked to anticoagulant therapy, pancreatitis, bleeding disorders, malignancy, vasculitis and upper endoscopy</w:t>
      </w:r>
      <w:r w:rsidRPr="006B2FE2">
        <w:rPr>
          <w:rFonts w:ascii="Book Antiqua" w:hAnsi="Book Antiqua"/>
          <w:vertAlign w:val="superscript"/>
        </w:rPr>
        <w:t>[1,3,4,6]</w:t>
      </w:r>
      <w:r w:rsidRPr="006B2FE2">
        <w:rPr>
          <w:rFonts w:ascii="Book Antiqua" w:hAnsi="Book Antiqua"/>
        </w:rPr>
        <w:t>.  In adults the most common risk factor for spontaneous intramural small-bowel hematoma reported is supratherapeutic anticoagulation</w:t>
      </w:r>
      <w:r w:rsidRPr="006B2FE2">
        <w:rPr>
          <w:rFonts w:ascii="Book Antiqua" w:hAnsi="Book Antiqua"/>
          <w:vertAlign w:val="superscript"/>
        </w:rPr>
        <w:t>[7]</w:t>
      </w:r>
      <w:r w:rsidRPr="006B2FE2">
        <w:rPr>
          <w:rFonts w:ascii="Book Antiqua" w:hAnsi="Book Antiqua"/>
        </w:rPr>
        <w:t>.  Other notable risk factors include bleeding disorders (hemophilia, idiopathic thrombocytopenic purpura), malignancies and its therapies (leukemia, lymphoma, myeloma, pancreatic cancer, and chemotherapy), vasculitis and pancreatitis</w:t>
      </w:r>
      <w:r w:rsidRPr="006B2FE2">
        <w:rPr>
          <w:rFonts w:ascii="Book Antiqua" w:hAnsi="Book Antiqua"/>
          <w:vertAlign w:val="superscript"/>
        </w:rPr>
        <w:t>[7</w:t>
      </w:r>
      <w:r w:rsidRPr="006B2FE2">
        <w:rPr>
          <w:rFonts w:ascii="Book Antiqua" w:hAnsi="Book Antiqua"/>
          <w:vertAlign w:val="superscript"/>
          <w:lang w:eastAsia="zh-CN"/>
        </w:rPr>
        <w:t>,</w:t>
      </w:r>
      <w:r w:rsidRPr="006B2FE2">
        <w:rPr>
          <w:rFonts w:ascii="Book Antiqua" w:hAnsi="Book Antiqua"/>
          <w:vertAlign w:val="superscript"/>
        </w:rPr>
        <w:t>8]</w:t>
      </w:r>
      <w:r w:rsidRPr="006B2FE2">
        <w:rPr>
          <w:rFonts w:ascii="Book Antiqua" w:hAnsi="Book Antiqua"/>
        </w:rPr>
        <w:t>.</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Common signs and symptoms on presentation typically include abdominal pain that ranges from vague abdominal complaints to intestinal tract obstruction with vomiting and tenderness mimicking an acute abdomen</w:t>
      </w:r>
      <w:r w:rsidRPr="006B2FE2">
        <w:rPr>
          <w:rFonts w:ascii="Book Antiqua" w:hAnsi="Book Antiqua"/>
          <w:vertAlign w:val="superscript"/>
        </w:rPr>
        <w:t>[7]</w:t>
      </w:r>
      <w:r w:rsidRPr="006B2FE2">
        <w:rPr>
          <w:rFonts w:ascii="Book Antiqua" w:hAnsi="Book Antiqua"/>
        </w:rPr>
        <w:t>.  Abbas noted that most of the patients presented after having symptoms for several days</w:t>
      </w:r>
      <w:r w:rsidRPr="006B2FE2">
        <w:rPr>
          <w:rFonts w:ascii="Book Antiqua" w:hAnsi="Book Antiqua"/>
          <w:vertAlign w:val="superscript"/>
        </w:rPr>
        <w:t>[7]</w:t>
      </w:r>
      <w:r w:rsidRPr="006B2FE2">
        <w:rPr>
          <w:rFonts w:ascii="Book Antiqua" w:hAnsi="Book Antiqua"/>
        </w:rPr>
        <w:t>.  Other infrequent signs and symptoms include jaundice and right upper quadrant tenderness due to bile duct obstruction secondary to compression by the hematoma</w:t>
      </w:r>
      <w:r w:rsidRPr="006B2FE2">
        <w:rPr>
          <w:rFonts w:ascii="Book Antiqua" w:hAnsi="Book Antiqua"/>
          <w:vertAlign w:val="superscript"/>
        </w:rPr>
        <w:t>[8]</w:t>
      </w:r>
      <w:r w:rsidRPr="006B2FE2">
        <w:rPr>
          <w:rFonts w:ascii="Book Antiqua" w:hAnsi="Book Antiqua"/>
        </w:rPr>
        <w:t>.  In this case, the patient’s elevated lipase identified pancreatitis induced by the hematoma as opposed to the case of Bellens et al. in which pancreatitis was the inciting event</w:t>
      </w:r>
      <w:r w:rsidRPr="006B2FE2">
        <w:rPr>
          <w:rFonts w:ascii="Book Antiqua" w:hAnsi="Book Antiqua"/>
          <w:vertAlign w:val="superscript"/>
        </w:rPr>
        <w:t>[9]</w:t>
      </w:r>
      <w:r w:rsidRPr="006B2FE2">
        <w:rPr>
          <w:rFonts w:ascii="Book Antiqua" w:hAnsi="Book Antiqua"/>
        </w:rPr>
        <w:t xml:space="preserve">.  </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The location of the hemorrhage in spontaneous non-traumatic intraluminal hematoma is submucosal and originates from a small vessel</w:t>
      </w:r>
      <w:r w:rsidRPr="006B2FE2">
        <w:rPr>
          <w:rFonts w:ascii="Book Antiqua" w:hAnsi="Book Antiqua"/>
          <w:vertAlign w:val="superscript"/>
        </w:rPr>
        <w:t>[7]</w:t>
      </w:r>
      <w:r w:rsidRPr="006B2FE2">
        <w:rPr>
          <w:rFonts w:ascii="Book Antiqua" w:hAnsi="Book Antiqua"/>
        </w:rPr>
        <w:t xml:space="preserve">.  In our case, based </w:t>
      </w:r>
      <w:r w:rsidRPr="006B2FE2">
        <w:rPr>
          <w:rFonts w:ascii="Book Antiqua" w:hAnsi="Book Antiqua"/>
        </w:rPr>
        <w:lastRenderedPageBreak/>
        <w:t>upon the imaging findings, the bleeding originated from the gastroduodenal artery.  Extravasation of submucosal hematomas can occur into intraluminal, intramesenteric, and retroperitoneal sites</w:t>
      </w:r>
      <w:r w:rsidRPr="006B2FE2">
        <w:rPr>
          <w:rFonts w:ascii="Book Antiqua" w:hAnsi="Book Antiqua"/>
          <w:vertAlign w:val="superscript"/>
        </w:rPr>
        <w:t>[7]</w:t>
      </w:r>
      <w:r w:rsidRPr="006B2FE2">
        <w:rPr>
          <w:rFonts w:ascii="Book Antiqua" w:hAnsi="Book Antiqua"/>
        </w:rPr>
        <w:t>.  Whereas traumatic small-bowel hematomas commonly affect the duodenum, most spontaneous small-bowel hematomas involve the jejunum</w:t>
      </w:r>
      <w:r w:rsidRPr="006B2FE2">
        <w:rPr>
          <w:rFonts w:ascii="Book Antiqua" w:hAnsi="Book Antiqua"/>
          <w:vertAlign w:val="superscript"/>
        </w:rPr>
        <w:t>[7,10]</w:t>
      </w:r>
      <w:r w:rsidRPr="006B2FE2">
        <w:rPr>
          <w:rFonts w:ascii="Book Antiqua" w:hAnsi="Book Antiqua"/>
        </w:rPr>
        <w:t>.  Additionally, Abbas noted that no spontaneous intramural hematoma was less than 8 cm in length, consistent with our findings of an 8.7</w:t>
      </w:r>
      <w:r w:rsidRPr="006B2FE2">
        <w:rPr>
          <w:rFonts w:ascii="Book Antiqua" w:hAnsi="Book Antiqua"/>
          <w:lang w:eastAsia="zh-CN"/>
        </w:rPr>
        <w:t xml:space="preserve"> </w:t>
      </w:r>
      <w:r w:rsidRPr="006B2FE2">
        <w:rPr>
          <w:rFonts w:ascii="Book Antiqua" w:hAnsi="Book Antiqua"/>
        </w:rPr>
        <w:t>cm length</w:t>
      </w:r>
      <w:r w:rsidRPr="006B2FE2">
        <w:rPr>
          <w:rFonts w:ascii="Book Antiqua" w:hAnsi="Book Antiqua"/>
          <w:vertAlign w:val="superscript"/>
        </w:rPr>
        <w:t>[7]</w:t>
      </w:r>
      <w:r w:rsidRPr="006B2FE2">
        <w:rPr>
          <w:rFonts w:ascii="Book Antiqua" w:hAnsi="Book Antiqua"/>
        </w:rPr>
        <w:t>.</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In recent years, there has been an increase in detection of non-traumatic intramural small bowel hematomas in patients that are anti-coagulated.  This increase has also coincided with more sensitive imaging modalities that have led to earlier detection.  In general, CT is the imaging choice for diagnosis of spontaneous intramural small bowel hematoma, but as a rapid screening modality, ultrasound can be used effectively during the initial evaluation, as it is inexpensive, rapid, noninvasive and readily available in most instances</w:t>
      </w:r>
      <w:r w:rsidRPr="006B2FE2">
        <w:rPr>
          <w:rFonts w:ascii="Book Antiqua" w:hAnsi="Book Antiqua"/>
          <w:vertAlign w:val="superscript"/>
        </w:rPr>
        <w:t>[5,7]</w:t>
      </w:r>
      <w:r w:rsidRPr="006B2FE2">
        <w:rPr>
          <w:rFonts w:ascii="Book Antiqua" w:hAnsi="Book Antiqua"/>
        </w:rPr>
        <w:t>.  Characteristic features have been described include circumferential bowel wall thickening, intramural hyperdensity with Hounsfield units characteristic for blood (30-80 H), luminal narrowing and intestinal obstruction</w:t>
      </w:r>
      <w:r w:rsidRPr="006B2FE2">
        <w:rPr>
          <w:rFonts w:ascii="Book Antiqua" w:hAnsi="Book Antiqua"/>
          <w:vertAlign w:val="superscript"/>
        </w:rPr>
        <w:t>[7]</w:t>
      </w:r>
      <w:r w:rsidRPr="006B2FE2">
        <w:rPr>
          <w:rFonts w:ascii="Book Antiqua" w:hAnsi="Book Antiqua"/>
        </w:rPr>
        <w:t xml:space="preserve">.  Reassessment of the status of the hematoma is generally recommended with CT in 2 </w:t>
      </w:r>
      <w:r w:rsidRPr="006B2FE2">
        <w:rPr>
          <w:rFonts w:ascii="Book Antiqua" w:hAnsi="Book Antiqua"/>
          <w:lang w:eastAsia="zh-CN"/>
        </w:rPr>
        <w:t>wk</w:t>
      </w:r>
      <w:r w:rsidRPr="006B2FE2">
        <w:rPr>
          <w:rFonts w:ascii="Book Antiqua" w:hAnsi="Book Antiqua"/>
        </w:rPr>
        <w:t xml:space="preserve"> following diagnosis and conservative management</w:t>
      </w:r>
      <w:r w:rsidRPr="006B2FE2">
        <w:rPr>
          <w:rFonts w:ascii="Book Antiqua" w:hAnsi="Book Antiqua"/>
          <w:vertAlign w:val="superscript"/>
        </w:rPr>
        <w:t>[8]</w:t>
      </w:r>
      <w:r w:rsidRPr="006B2FE2">
        <w:rPr>
          <w:rFonts w:ascii="Book Antiqua" w:hAnsi="Book Antiqua"/>
        </w:rPr>
        <w:t>.</w:t>
      </w:r>
    </w:p>
    <w:p w:rsidR="00723B61" w:rsidRPr="006B2FE2" w:rsidRDefault="00723B61" w:rsidP="00C80436">
      <w:pPr>
        <w:spacing w:line="360" w:lineRule="auto"/>
        <w:ind w:firstLineChars="200" w:firstLine="480"/>
        <w:jc w:val="both"/>
        <w:rPr>
          <w:rFonts w:ascii="Book Antiqua" w:hAnsi="Book Antiqua"/>
        </w:rPr>
      </w:pPr>
      <w:r w:rsidRPr="006B2FE2">
        <w:rPr>
          <w:rFonts w:ascii="Book Antiqua" w:hAnsi="Book Antiqua"/>
        </w:rPr>
        <w:t>In prior case reports, the initial treatment regimen for IDH favored medical management; if feasible in a stable patient, as spontaneous local absorption of the hematoma occurs in most circumstances</w:t>
      </w:r>
      <w:r w:rsidRPr="006B2FE2">
        <w:rPr>
          <w:rFonts w:ascii="Book Antiqua" w:hAnsi="Book Antiqua"/>
          <w:vertAlign w:val="superscript"/>
        </w:rPr>
        <w:t>[5-8]</w:t>
      </w:r>
      <w:r>
        <w:rPr>
          <w:rFonts w:ascii="Book Antiqua" w:hAnsi="Book Antiqua"/>
        </w:rPr>
        <w:t xml:space="preserve">. </w:t>
      </w:r>
      <w:r w:rsidRPr="006B2FE2">
        <w:rPr>
          <w:rFonts w:ascii="Book Antiqua" w:hAnsi="Book Antiqua"/>
        </w:rPr>
        <w:t>Conservative management constituted bowel rest, continuous nasogastric decompression, total parenteral nutrition, blood transfusion and correction of coagulopathy.  Minimally invasive drainage through image-guided modalities is generally not recommended in consideration to the technical difficulty required to access the precarious location of the pathology as well as the risk for bowel perforation</w:t>
      </w:r>
      <w:r w:rsidRPr="006B2FE2">
        <w:rPr>
          <w:rFonts w:ascii="Book Antiqua" w:hAnsi="Book Antiqua"/>
          <w:vertAlign w:val="superscript"/>
        </w:rPr>
        <w:t>[8]</w:t>
      </w:r>
      <w:r w:rsidRPr="006B2FE2">
        <w:rPr>
          <w:rFonts w:ascii="Book Antiqua" w:hAnsi="Book Antiqua"/>
        </w:rPr>
        <w:t>.  Complete resolution of the hematoma and healing of the intestine usually occurs within 2 mo</w:t>
      </w:r>
      <w:r w:rsidRPr="006B2FE2">
        <w:rPr>
          <w:rFonts w:ascii="Book Antiqua" w:hAnsi="Book Antiqua"/>
          <w:lang w:eastAsia="zh-CN"/>
        </w:rPr>
        <w:t xml:space="preserve"> </w:t>
      </w:r>
      <w:r w:rsidRPr="006B2FE2">
        <w:rPr>
          <w:rFonts w:ascii="Book Antiqua" w:hAnsi="Book Antiqua"/>
        </w:rPr>
        <w:t>after diagnosis in cases of non-extensive hematomas</w:t>
      </w:r>
      <w:r w:rsidRPr="006B2FE2">
        <w:rPr>
          <w:rFonts w:ascii="Book Antiqua" w:hAnsi="Book Antiqua"/>
          <w:vertAlign w:val="superscript"/>
        </w:rPr>
        <w:t>[5,7]</w:t>
      </w:r>
      <w:r w:rsidRPr="006B2FE2">
        <w:rPr>
          <w:rFonts w:ascii="Book Antiqua" w:hAnsi="Book Antiqua"/>
        </w:rPr>
        <w:t xml:space="preserve">.  Surgical intervention is only </w:t>
      </w:r>
      <w:r w:rsidRPr="006B2FE2">
        <w:rPr>
          <w:rFonts w:ascii="Book Antiqua" w:hAnsi="Book Antiqua"/>
        </w:rPr>
        <w:lastRenderedPageBreak/>
        <w:t>indicated if there is significant intraluminal hemorrhage, bowel perforation or identifiable risk of ischemia</w:t>
      </w:r>
      <w:r w:rsidRPr="006B2FE2">
        <w:rPr>
          <w:rFonts w:ascii="Book Antiqua" w:hAnsi="Book Antiqua"/>
          <w:vertAlign w:val="superscript"/>
        </w:rPr>
        <w:t>[4,5,7]</w:t>
      </w:r>
      <w:r w:rsidRPr="006B2FE2">
        <w:rPr>
          <w:rFonts w:ascii="Book Antiqua" w:hAnsi="Book Antiqua"/>
        </w:rPr>
        <w:t>.  Surgical evacuation of the hematoma through laparotomy or laparoscopy tends to be the best surgical treatment in these situations, specifically in instances in which the abdominal pain or obstruction did not resolve and objective findings of bowel infarction were present</w:t>
      </w:r>
      <w:r w:rsidRPr="006B2FE2">
        <w:rPr>
          <w:rFonts w:ascii="Book Antiqua" w:hAnsi="Book Antiqua"/>
          <w:vertAlign w:val="superscript"/>
        </w:rPr>
        <w:t>[11-13]</w:t>
      </w:r>
      <w:r w:rsidRPr="006B2FE2">
        <w:rPr>
          <w:rFonts w:ascii="Book Antiqua" w:hAnsi="Book Antiqua"/>
        </w:rPr>
        <w:t>.  Limited case reports have detailed successful outcomes with percutaneous aspiration and endoscopic dilation</w:t>
      </w:r>
      <w:r w:rsidRPr="006B2FE2">
        <w:rPr>
          <w:rFonts w:ascii="Book Antiqua" w:hAnsi="Book Antiqua"/>
          <w:vertAlign w:val="superscript"/>
        </w:rPr>
        <w:t>[4,14,15]</w:t>
      </w:r>
      <w:r w:rsidRPr="006B2FE2">
        <w:rPr>
          <w:rFonts w:ascii="Book Antiqua" w:hAnsi="Book Antiqua"/>
        </w:rPr>
        <w:t>.  Finally, bypass surgery is reserved for patients with severe duodenal perforation and multiple comorbidities precluding resectional surgery</w:t>
      </w:r>
      <w:r w:rsidRPr="006B2FE2">
        <w:rPr>
          <w:rFonts w:ascii="Book Antiqua" w:hAnsi="Book Antiqua"/>
          <w:vertAlign w:val="superscript"/>
        </w:rPr>
        <w:t>[8]</w:t>
      </w:r>
      <w:r w:rsidRPr="006B2FE2">
        <w:rPr>
          <w:rFonts w:ascii="Book Antiqua" w:hAnsi="Book Antiqua"/>
        </w:rPr>
        <w:t>.</w:t>
      </w:r>
    </w:p>
    <w:p w:rsidR="00723B61" w:rsidRPr="006B2FE2" w:rsidRDefault="00723B61" w:rsidP="00C80436">
      <w:pPr>
        <w:autoSpaceDE w:val="0"/>
        <w:autoSpaceDN w:val="0"/>
        <w:adjustRightInd w:val="0"/>
        <w:spacing w:line="360" w:lineRule="auto"/>
        <w:ind w:firstLineChars="200" w:firstLine="480"/>
        <w:jc w:val="both"/>
        <w:rPr>
          <w:rFonts w:ascii="Book Antiqua" w:hAnsi="Book Antiqua"/>
        </w:rPr>
      </w:pPr>
      <w:r w:rsidRPr="006B2FE2">
        <w:rPr>
          <w:rFonts w:ascii="Book Antiqua" w:hAnsi="Book Antiqua"/>
        </w:rPr>
        <w:t>Our case highlights a rare but important complication of coagulopathy. Acute abdominal pain with signs and symptoms of obstruction in patients with coagulopathy should raise suspicion for spontaneous intramural small-bowel hematoma. Prompt diagnosis with CT imaging is a crucial contribution to patient treatment, because conservative medical management can be achieved in most patients. Whereas, in cases of failed conservative medical management surgical intervention is performed.</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b/>
          <w:lang w:eastAsia="zh-CN"/>
        </w:rPr>
      </w:pPr>
      <w:r w:rsidRPr="006B2FE2">
        <w:rPr>
          <w:rFonts w:ascii="Book Antiqua" w:hAnsi="Book Antiqua"/>
          <w:b/>
        </w:rPr>
        <w:t>REFERENCES</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 </w:t>
      </w:r>
      <w:r w:rsidRPr="00831603">
        <w:rPr>
          <w:rFonts w:ascii="Book Antiqua" w:hAnsi="Book Antiqua" w:cs="宋体"/>
          <w:b/>
          <w:bCs/>
          <w:lang w:eastAsia="zh-CN"/>
        </w:rPr>
        <w:t>Hoenisch K</w:t>
      </w:r>
      <w:r w:rsidRPr="00831603">
        <w:rPr>
          <w:rFonts w:ascii="Book Antiqua" w:hAnsi="Book Antiqua" w:cs="宋体"/>
          <w:lang w:eastAsia="zh-CN"/>
        </w:rPr>
        <w:t xml:space="preserve">, Prommegger R, Schwaighofer H, Freund M, Schocke M, Vogel W, Kaser A. Intramural duodenal hematoma after upper gastrointestinal endoscopy. </w:t>
      </w:r>
      <w:r w:rsidRPr="00831603">
        <w:rPr>
          <w:rFonts w:ascii="Book Antiqua" w:hAnsi="Book Antiqua" w:cs="宋体"/>
          <w:i/>
          <w:iCs/>
          <w:lang w:eastAsia="zh-CN"/>
        </w:rPr>
        <w:t>Wien Med Wochenschr</w:t>
      </w:r>
      <w:r w:rsidRPr="00831603">
        <w:rPr>
          <w:rFonts w:ascii="Book Antiqua" w:hAnsi="Book Antiqua" w:cs="宋体"/>
          <w:lang w:eastAsia="zh-CN"/>
        </w:rPr>
        <w:t xml:space="preserve"> 2011; </w:t>
      </w:r>
      <w:r w:rsidRPr="00831603">
        <w:rPr>
          <w:rFonts w:ascii="Book Antiqua" w:hAnsi="Book Antiqua" w:cs="宋体"/>
          <w:b/>
          <w:bCs/>
          <w:lang w:eastAsia="zh-CN"/>
        </w:rPr>
        <w:t>161</w:t>
      </w:r>
      <w:r w:rsidRPr="00831603">
        <w:rPr>
          <w:rFonts w:ascii="Book Antiqua" w:hAnsi="Book Antiqua" w:cs="宋体"/>
          <w:lang w:eastAsia="zh-CN"/>
        </w:rPr>
        <w:t>: 441-444 [PMID: 22016066 DOI: 10.1007/s10354-011-0029-0]</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2 </w:t>
      </w:r>
      <w:r w:rsidRPr="00831603">
        <w:rPr>
          <w:rFonts w:ascii="Book Antiqua" w:hAnsi="Book Antiqua" w:cs="宋体"/>
          <w:b/>
          <w:bCs/>
          <w:lang w:eastAsia="zh-CN"/>
        </w:rPr>
        <w:t>Moore SW</w:t>
      </w:r>
      <w:r w:rsidRPr="00831603">
        <w:rPr>
          <w:rFonts w:ascii="Book Antiqua" w:hAnsi="Book Antiqua" w:cs="宋体"/>
          <w:lang w:eastAsia="zh-CN"/>
        </w:rPr>
        <w:t xml:space="preserve">, Erlandson ME. Intramural Hematoma of the Duodenum. </w:t>
      </w:r>
      <w:r w:rsidRPr="00831603">
        <w:rPr>
          <w:rFonts w:ascii="Book Antiqua" w:hAnsi="Book Antiqua" w:cs="宋体"/>
          <w:i/>
          <w:iCs/>
          <w:lang w:eastAsia="zh-CN"/>
        </w:rPr>
        <w:t>Ann Surg</w:t>
      </w:r>
      <w:r w:rsidRPr="00831603">
        <w:rPr>
          <w:rFonts w:ascii="Book Antiqua" w:hAnsi="Book Antiqua" w:cs="宋体"/>
          <w:lang w:eastAsia="zh-CN"/>
        </w:rPr>
        <w:t xml:space="preserve"> 1963; </w:t>
      </w:r>
      <w:r w:rsidRPr="00831603">
        <w:rPr>
          <w:rFonts w:ascii="Book Antiqua" w:hAnsi="Book Antiqua" w:cs="宋体"/>
          <w:b/>
          <w:bCs/>
          <w:lang w:eastAsia="zh-CN"/>
        </w:rPr>
        <w:t>157</w:t>
      </w:r>
      <w:r w:rsidRPr="00831603">
        <w:rPr>
          <w:rFonts w:ascii="Book Antiqua" w:hAnsi="Book Antiqua" w:cs="宋体"/>
          <w:lang w:eastAsia="zh-CN"/>
        </w:rPr>
        <w:t>: 798-807 [PMID: 17859739]</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3 </w:t>
      </w:r>
      <w:r w:rsidRPr="00831603">
        <w:rPr>
          <w:rFonts w:ascii="Book Antiqua" w:hAnsi="Book Antiqua" w:cs="宋体"/>
          <w:b/>
          <w:bCs/>
          <w:lang w:eastAsia="zh-CN"/>
        </w:rPr>
        <w:t>Weil BR</w:t>
      </w:r>
      <w:r w:rsidRPr="00831603">
        <w:rPr>
          <w:rFonts w:ascii="Book Antiqua" w:hAnsi="Book Antiqua" w:cs="宋体"/>
          <w:lang w:eastAsia="zh-CN"/>
        </w:rPr>
        <w:t xml:space="preserve">, Howard TJ, Zyromski NJ. Spontaneous duodenal hematoma: a rare cause of upper gastrointestinal tract obstruction. </w:t>
      </w:r>
      <w:r w:rsidRPr="00831603">
        <w:rPr>
          <w:rFonts w:ascii="Book Antiqua" w:hAnsi="Book Antiqua" w:cs="宋体"/>
          <w:i/>
          <w:iCs/>
          <w:lang w:eastAsia="zh-CN"/>
        </w:rPr>
        <w:t>Arch Surg</w:t>
      </w:r>
      <w:r w:rsidRPr="00831603">
        <w:rPr>
          <w:rFonts w:ascii="Book Antiqua" w:hAnsi="Book Antiqua" w:cs="宋体"/>
          <w:lang w:eastAsia="zh-CN"/>
        </w:rPr>
        <w:t xml:space="preserve"> 2008; </w:t>
      </w:r>
      <w:r w:rsidRPr="00831603">
        <w:rPr>
          <w:rFonts w:ascii="Book Antiqua" w:hAnsi="Book Antiqua" w:cs="宋体"/>
          <w:b/>
          <w:bCs/>
          <w:lang w:eastAsia="zh-CN"/>
        </w:rPr>
        <w:t>143</w:t>
      </w:r>
      <w:r w:rsidRPr="00831603">
        <w:rPr>
          <w:rFonts w:ascii="Book Antiqua" w:hAnsi="Book Antiqua" w:cs="宋体"/>
          <w:lang w:eastAsia="zh-CN"/>
        </w:rPr>
        <w:t>: 794-796 [PMID: 18711041 DOI: 10.1001/archsurg.143.8.794]</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4 </w:t>
      </w:r>
      <w:r w:rsidRPr="00831603">
        <w:rPr>
          <w:rFonts w:ascii="Book Antiqua" w:hAnsi="Book Antiqua" w:cs="宋体"/>
          <w:b/>
          <w:bCs/>
          <w:lang w:eastAsia="zh-CN"/>
        </w:rPr>
        <w:t>Hou SW</w:t>
      </w:r>
      <w:r w:rsidRPr="00831603">
        <w:rPr>
          <w:rFonts w:ascii="Book Antiqua" w:hAnsi="Book Antiqua" w:cs="宋体"/>
          <w:lang w:eastAsia="zh-CN"/>
        </w:rPr>
        <w:t xml:space="preserve">, Chen CC, Chen KC, Ko SY, Wong CS, Chong CF. Sonographic diagnosis of spontaneous intramural small bowel hematoma in a case of warfarin </w:t>
      </w:r>
      <w:r w:rsidRPr="00831603">
        <w:rPr>
          <w:rFonts w:ascii="Book Antiqua" w:hAnsi="Book Antiqua" w:cs="宋体"/>
          <w:lang w:eastAsia="zh-CN"/>
        </w:rPr>
        <w:lastRenderedPageBreak/>
        <w:t xml:space="preserve">overdose. </w:t>
      </w:r>
      <w:r w:rsidRPr="00831603">
        <w:rPr>
          <w:rFonts w:ascii="Book Antiqua" w:hAnsi="Book Antiqua" w:cs="宋体"/>
          <w:i/>
          <w:iCs/>
          <w:lang w:eastAsia="zh-CN"/>
        </w:rPr>
        <w:t>J Clin Ultrasound</w:t>
      </w:r>
      <w:r w:rsidRPr="00831603">
        <w:rPr>
          <w:rFonts w:ascii="Book Antiqua" w:hAnsi="Book Antiqua" w:cs="宋体"/>
          <w:lang w:eastAsia="zh-CN"/>
        </w:rPr>
        <w:t xml:space="preserve"> </w:t>
      </w:r>
      <w:r w:rsidRPr="006B2FE2">
        <w:rPr>
          <w:rFonts w:ascii="Book Antiqua" w:hAnsi="Book Antiqua" w:cs="宋体"/>
          <w:lang w:eastAsia="zh-CN"/>
        </w:rPr>
        <w:t>2008</w:t>
      </w:r>
      <w:r w:rsidRPr="00831603">
        <w:rPr>
          <w:rFonts w:ascii="Book Antiqua" w:hAnsi="Book Antiqua" w:cs="宋体"/>
          <w:lang w:eastAsia="zh-CN"/>
        </w:rPr>
        <w:t xml:space="preserve">; </w:t>
      </w:r>
      <w:r w:rsidRPr="00831603">
        <w:rPr>
          <w:rFonts w:ascii="Book Antiqua" w:hAnsi="Book Antiqua" w:cs="宋体"/>
          <w:b/>
          <w:bCs/>
          <w:lang w:eastAsia="zh-CN"/>
        </w:rPr>
        <w:t>36</w:t>
      </w:r>
      <w:r w:rsidRPr="00831603">
        <w:rPr>
          <w:rFonts w:ascii="Book Antiqua" w:hAnsi="Book Antiqua" w:cs="宋体"/>
          <w:lang w:eastAsia="zh-CN"/>
        </w:rPr>
        <w:t>: 374-376 [PMID: 18196594 DOI: 10.1002/jcu.20442]</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5  </w:t>
      </w:r>
      <w:r w:rsidRPr="00831603">
        <w:rPr>
          <w:rFonts w:ascii="Book Antiqua" w:hAnsi="Book Antiqua" w:cs="宋体"/>
          <w:b/>
          <w:lang w:eastAsia="zh-CN"/>
        </w:rPr>
        <w:t xml:space="preserve">McLachlan J. </w:t>
      </w:r>
      <w:r w:rsidRPr="00831603">
        <w:rPr>
          <w:rFonts w:ascii="Book Antiqua" w:hAnsi="Book Antiqua" w:cs="宋体"/>
          <w:lang w:eastAsia="zh-CN"/>
        </w:rPr>
        <w:t xml:space="preserve">Fatal false aneurismal tumor occupying nearly the whole of the duodenum. </w:t>
      </w:r>
      <w:r w:rsidRPr="00831603">
        <w:rPr>
          <w:rFonts w:ascii="Book Antiqua" w:hAnsi="Book Antiqua" w:cs="宋体"/>
          <w:i/>
          <w:lang w:eastAsia="zh-CN"/>
        </w:rPr>
        <w:t>Lancet</w:t>
      </w:r>
      <w:r w:rsidRPr="00831603">
        <w:rPr>
          <w:rFonts w:ascii="Book Antiqua" w:hAnsi="Book Antiqua" w:cs="宋体"/>
          <w:lang w:eastAsia="zh-CN"/>
        </w:rPr>
        <w:t xml:space="preserve"> 1838;</w:t>
      </w:r>
      <w:r w:rsidRPr="00831603">
        <w:rPr>
          <w:rFonts w:ascii="Book Antiqua" w:hAnsi="Book Antiqua" w:cs="宋体"/>
          <w:b/>
          <w:lang w:eastAsia="zh-CN"/>
        </w:rPr>
        <w:t xml:space="preserve"> 2:</w:t>
      </w:r>
      <w:r w:rsidRPr="006B2FE2">
        <w:rPr>
          <w:rFonts w:ascii="Book Antiqua" w:hAnsi="Book Antiqua" w:cs="宋体"/>
          <w:lang w:eastAsia="zh-CN"/>
        </w:rPr>
        <w:t xml:space="preserve"> 203-205</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6 </w:t>
      </w:r>
      <w:r w:rsidRPr="00831603">
        <w:rPr>
          <w:rFonts w:ascii="Book Antiqua" w:hAnsi="Book Antiqua" w:cs="宋体"/>
          <w:b/>
          <w:bCs/>
          <w:lang w:eastAsia="zh-CN"/>
        </w:rPr>
        <w:t>Touloukian RJ</w:t>
      </w:r>
      <w:r w:rsidRPr="00831603">
        <w:rPr>
          <w:rFonts w:ascii="Book Antiqua" w:hAnsi="Book Antiqua" w:cs="宋体"/>
          <w:lang w:eastAsia="zh-CN"/>
        </w:rPr>
        <w:t xml:space="preserve">. Protocol for the nonoperative treatment of obstructing intramural duodenal hematoma during childhood. </w:t>
      </w:r>
      <w:r w:rsidRPr="00831603">
        <w:rPr>
          <w:rFonts w:ascii="Book Antiqua" w:hAnsi="Book Antiqua" w:cs="宋体"/>
          <w:i/>
          <w:iCs/>
          <w:lang w:eastAsia="zh-CN"/>
        </w:rPr>
        <w:t>Am J Surg</w:t>
      </w:r>
      <w:r w:rsidRPr="00831603">
        <w:rPr>
          <w:rFonts w:ascii="Book Antiqua" w:hAnsi="Book Antiqua" w:cs="宋体"/>
          <w:lang w:eastAsia="zh-CN"/>
        </w:rPr>
        <w:t xml:space="preserve"> 1983; </w:t>
      </w:r>
      <w:r w:rsidRPr="00831603">
        <w:rPr>
          <w:rFonts w:ascii="Book Antiqua" w:hAnsi="Book Antiqua" w:cs="宋体"/>
          <w:b/>
          <w:bCs/>
          <w:lang w:eastAsia="zh-CN"/>
        </w:rPr>
        <w:t>145</w:t>
      </w:r>
      <w:r w:rsidRPr="00831603">
        <w:rPr>
          <w:rFonts w:ascii="Book Antiqua" w:hAnsi="Book Antiqua" w:cs="宋体"/>
          <w:lang w:eastAsia="zh-CN"/>
        </w:rPr>
        <w:t>: 330-334 [PMID: 6837855]</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7 </w:t>
      </w:r>
      <w:r w:rsidRPr="00831603">
        <w:rPr>
          <w:rFonts w:ascii="Book Antiqua" w:hAnsi="Book Antiqua" w:cs="宋体"/>
          <w:b/>
          <w:bCs/>
          <w:lang w:eastAsia="zh-CN"/>
        </w:rPr>
        <w:t>Abbas MA</w:t>
      </w:r>
      <w:r w:rsidRPr="00831603">
        <w:rPr>
          <w:rFonts w:ascii="Book Antiqua" w:hAnsi="Book Antiqua" w:cs="宋体"/>
          <w:lang w:eastAsia="zh-CN"/>
        </w:rPr>
        <w:t xml:space="preserve">, Collins JM, Olden KW. Spontaneous intramural small-bowel hematoma: imaging findings and outcome. </w:t>
      </w:r>
      <w:r w:rsidRPr="00831603">
        <w:rPr>
          <w:rFonts w:ascii="Book Antiqua" w:hAnsi="Book Antiqua" w:cs="宋体"/>
          <w:i/>
          <w:iCs/>
          <w:lang w:eastAsia="zh-CN"/>
        </w:rPr>
        <w:t>AJR Am J Roentgenol</w:t>
      </w:r>
      <w:r w:rsidRPr="00831603">
        <w:rPr>
          <w:rFonts w:ascii="Book Antiqua" w:hAnsi="Book Antiqua" w:cs="宋体"/>
          <w:lang w:eastAsia="zh-CN"/>
        </w:rPr>
        <w:t xml:space="preserve"> 2002; </w:t>
      </w:r>
      <w:r w:rsidRPr="00831603">
        <w:rPr>
          <w:rFonts w:ascii="Book Antiqua" w:hAnsi="Book Antiqua" w:cs="宋体"/>
          <w:b/>
          <w:bCs/>
          <w:lang w:eastAsia="zh-CN"/>
        </w:rPr>
        <w:t>179</w:t>
      </w:r>
      <w:r w:rsidRPr="00831603">
        <w:rPr>
          <w:rFonts w:ascii="Book Antiqua" w:hAnsi="Book Antiqua" w:cs="宋体"/>
          <w:lang w:eastAsia="zh-CN"/>
        </w:rPr>
        <w:t>: 1389-1394 [PMID: 12438021]</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8 </w:t>
      </w:r>
      <w:r w:rsidRPr="00831603">
        <w:rPr>
          <w:rFonts w:ascii="Book Antiqua" w:hAnsi="Book Antiqua" w:cs="宋体"/>
          <w:b/>
          <w:bCs/>
          <w:lang w:eastAsia="zh-CN"/>
        </w:rPr>
        <w:t>Ma JK</w:t>
      </w:r>
      <w:r w:rsidRPr="00831603">
        <w:rPr>
          <w:rFonts w:ascii="Book Antiqua" w:hAnsi="Book Antiqua" w:cs="宋体"/>
          <w:lang w:eastAsia="zh-CN"/>
        </w:rPr>
        <w:t xml:space="preserve">, Ng KK, Poon RT, Fan ST. Pancreatic-induced intramural duodenal haematoma. </w:t>
      </w:r>
      <w:r w:rsidRPr="00831603">
        <w:rPr>
          <w:rFonts w:ascii="Book Antiqua" w:hAnsi="Book Antiqua" w:cs="宋体"/>
          <w:i/>
          <w:iCs/>
          <w:lang w:eastAsia="zh-CN"/>
        </w:rPr>
        <w:t>Asian J Surg</w:t>
      </w:r>
      <w:r w:rsidRPr="00831603">
        <w:rPr>
          <w:rFonts w:ascii="Book Antiqua" w:hAnsi="Book Antiqua" w:cs="宋体"/>
          <w:lang w:eastAsia="zh-CN"/>
        </w:rPr>
        <w:t xml:space="preserve"> 2008; </w:t>
      </w:r>
      <w:r w:rsidRPr="00831603">
        <w:rPr>
          <w:rFonts w:ascii="Book Antiqua" w:hAnsi="Book Antiqua" w:cs="宋体"/>
          <w:b/>
          <w:bCs/>
          <w:lang w:eastAsia="zh-CN"/>
        </w:rPr>
        <w:t>31</w:t>
      </w:r>
      <w:r w:rsidRPr="00831603">
        <w:rPr>
          <w:rFonts w:ascii="Book Antiqua" w:hAnsi="Book Antiqua" w:cs="宋体"/>
          <w:lang w:eastAsia="zh-CN"/>
        </w:rPr>
        <w:t>: 83-86 [PMID: 18490220 DOI: 10.1016/S1015-9584(08)60063-9]</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9 </w:t>
      </w:r>
      <w:r w:rsidRPr="00831603">
        <w:rPr>
          <w:rFonts w:ascii="Book Antiqua" w:hAnsi="Book Antiqua" w:cs="宋体"/>
          <w:b/>
          <w:bCs/>
          <w:lang w:eastAsia="zh-CN"/>
        </w:rPr>
        <w:t>Bellens L</w:t>
      </w:r>
      <w:r w:rsidRPr="00831603">
        <w:rPr>
          <w:rFonts w:ascii="Book Antiqua" w:hAnsi="Book Antiqua" w:cs="宋体"/>
          <w:lang w:eastAsia="zh-CN"/>
        </w:rPr>
        <w:t xml:space="preserve">, Van Hee R, Vanderstighelen Y, Vanderputte S. Intramural duodenal hematoma of pancreatic origin. </w:t>
      </w:r>
      <w:r w:rsidRPr="00831603">
        <w:rPr>
          <w:rFonts w:ascii="Book Antiqua" w:hAnsi="Book Antiqua" w:cs="宋体"/>
          <w:i/>
          <w:iCs/>
          <w:lang w:eastAsia="zh-CN"/>
        </w:rPr>
        <w:t>Hepatogastroenterology</w:t>
      </w:r>
      <w:r w:rsidRPr="00831603">
        <w:rPr>
          <w:rFonts w:ascii="Book Antiqua" w:hAnsi="Book Antiqua" w:cs="宋体"/>
          <w:lang w:eastAsia="zh-CN"/>
        </w:rPr>
        <w:t xml:space="preserve"> </w:t>
      </w:r>
      <w:r w:rsidRPr="006B2FE2">
        <w:rPr>
          <w:rFonts w:ascii="Book Antiqua" w:hAnsi="Book Antiqua" w:cs="宋体"/>
          <w:lang w:eastAsia="zh-CN"/>
        </w:rPr>
        <w:t>1999</w:t>
      </w:r>
      <w:r w:rsidRPr="00831603">
        <w:rPr>
          <w:rFonts w:ascii="Book Antiqua" w:hAnsi="Book Antiqua" w:cs="宋体"/>
          <w:lang w:eastAsia="zh-CN"/>
        </w:rPr>
        <w:t xml:space="preserve">; </w:t>
      </w:r>
      <w:r w:rsidRPr="00831603">
        <w:rPr>
          <w:rFonts w:ascii="Book Antiqua" w:hAnsi="Book Antiqua" w:cs="宋体"/>
          <w:b/>
          <w:bCs/>
          <w:lang w:eastAsia="zh-CN"/>
        </w:rPr>
        <w:t>46</w:t>
      </w:r>
      <w:r w:rsidRPr="00831603">
        <w:rPr>
          <w:rFonts w:ascii="Book Antiqua" w:hAnsi="Book Antiqua" w:cs="宋体"/>
          <w:lang w:eastAsia="zh-CN"/>
        </w:rPr>
        <w:t>: 930-932 [PMID: 10370641]</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10 </w:t>
      </w:r>
      <w:r w:rsidRPr="00831603">
        <w:rPr>
          <w:rFonts w:ascii="Book Antiqua" w:hAnsi="Book Antiqua" w:cs="宋体"/>
          <w:b/>
          <w:bCs/>
          <w:lang w:eastAsia="zh-CN"/>
        </w:rPr>
        <w:t>Jones WR</w:t>
      </w:r>
      <w:r w:rsidRPr="00831603">
        <w:rPr>
          <w:rFonts w:ascii="Book Antiqua" w:hAnsi="Book Antiqua" w:cs="宋体"/>
          <w:lang w:eastAsia="zh-CN"/>
        </w:rPr>
        <w:t xml:space="preserve">, Hardin WJ, Davis JT, Hardy JD. Intramural hematoma of the duodenum: a review of the literature and case report. </w:t>
      </w:r>
      <w:r w:rsidRPr="00831603">
        <w:rPr>
          <w:rFonts w:ascii="Book Antiqua" w:hAnsi="Book Antiqua" w:cs="宋体"/>
          <w:i/>
          <w:iCs/>
          <w:lang w:eastAsia="zh-CN"/>
        </w:rPr>
        <w:t>Ann Surg</w:t>
      </w:r>
      <w:r w:rsidRPr="00831603">
        <w:rPr>
          <w:rFonts w:ascii="Book Antiqua" w:hAnsi="Book Antiqua" w:cs="宋体"/>
          <w:lang w:eastAsia="zh-CN"/>
        </w:rPr>
        <w:t xml:space="preserve"> 1971; </w:t>
      </w:r>
      <w:r w:rsidRPr="00831603">
        <w:rPr>
          <w:rFonts w:ascii="Book Antiqua" w:hAnsi="Book Antiqua" w:cs="宋体"/>
          <w:b/>
          <w:bCs/>
          <w:lang w:eastAsia="zh-CN"/>
        </w:rPr>
        <w:t>173</w:t>
      </w:r>
      <w:r w:rsidRPr="00831603">
        <w:rPr>
          <w:rFonts w:ascii="Book Antiqua" w:hAnsi="Book Antiqua" w:cs="宋体"/>
          <w:lang w:eastAsia="zh-CN"/>
        </w:rPr>
        <w:t>: 534-544 [PMID: 5573645]</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11 </w:t>
      </w:r>
      <w:r w:rsidRPr="00831603">
        <w:rPr>
          <w:rFonts w:ascii="Book Antiqua" w:hAnsi="Book Antiqua" w:cs="宋体"/>
          <w:b/>
          <w:lang w:eastAsia="zh-CN"/>
        </w:rPr>
        <w:t xml:space="preserve"> Beal JM,</w:t>
      </w:r>
      <w:r w:rsidRPr="00831603">
        <w:rPr>
          <w:rFonts w:ascii="Book Antiqua" w:hAnsi="Book Antiqua" w:cs="宋体"/>
          <w:lang w:eastAsia="zh-CN"/>
        </w:rPr>
        <w:t xml:space="preserve"> Haid S, Sherrick J, Scarff J, Rambach W, Method H. Small bowel obstruction secondary to hematoma of the mesentery. </w:t>
      </w:r>
      <w:r w:rsidRPr="00831603">
        <w:rPr>
          <w:rFonts w:ascii="Book Antiqua" w:hAnsi="Book Antiqua" w:cs="宋体"/>
          <w:i/>
          <w:lang w:eastAsia="zh-CN"/>
        </w:rPr>
        <w:t>IMJ IllMed J</w:t>
      </w:r>
      <w:r w:rsidRPr="00831603">
        <w:rPr>
          <w:rFonts w:ascii="Book Antiqua" w:hAnsi="Book Antiqua" w:cs="宋体"/>
          <w:lang w:eastAsia="zh-CN"/>
        </w:rPr>
        <w:t xml:space="preserve"> 1966; </w:t>
      </w:r>
      <w:r w:rsidRPr="00831603">
        <w:rPr>
          <w:rFonts w:ascii="Book Antiqua" w:hAnsi="Book Antiqua" w:cs="宋体"/>
          <w:b/>
          <w:lang w:eastAsia="zh-CN"/>
        </w:rPr>
        <w:t xml:space="preserve">130: </w:t>
      </w:r>
      <w:r w:rsidRPr="00831603">
        <w:rPr>
          <w:rFonts w:ascii="Book Antiqua" w:hAnsi="Book Antiqua" w:cs="宋体"/>
          <w:lang w:eastAsia="zh-CN"/>
        </w:rPr>
        <w:t>422-</w:t>
      </w:r>
      <w:r w:rsidRPr="006B2FE2">
        <w:rPr>
          <w:rFonts w:ascii="Book Antiqua" w:hAnsi="Book Antiqua" w:cs="宋体"/>
          <w:lang w:eastAsia="zh-CN"/>
        </w:rPr>
        <w:t>426</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12 </w:t>
      </w:r>
      <w:r w:rsidRPr="00831603">
        <w:rPr>
          <w:rFonts w:ascii="Book Antiqua" w:hAnsi="Book Antiqua" w:cs="宋体"/>
          <w:b/>
          <w:bCs/>
          <w:lang w:eastAsia="zh-CN"/>
        </w:rPr>
        <w:t>Xeropotamos NS</w:t>
      </w:r>
      <w:r w:rsidRPr="00831603">
        <w:rPr>
          <w:rFonts w:ascii="Book Antiqua" w:hAnsi="Book Antiqua" w:cs="宋体"/>
          <w:lang w:eastAsia="zh-CN"/>
        </w:rPr>
        <w:t xml:space="preserve">, Tsakayannis DE, Kappas AM. Intramural post-traumatic haematomas of the duodenum: are there any late sequelae of operative intervention? </w:t>
      </w:r>
      <w:r w:rsidRPr="00831603">
        <w:rPr>
          <w:rFonts w:ascii="Book Antiqua" w:hAnsi="Book Antiqua" w:cs="宋体"/>
          <w:i/>
          <w:iCs/>
          <w:lang w:eastAsia="zh-CN"/>
        </w:rPr>
        <w:t>Injury</w:t>
      </w:r>
      <w:r w:rsidRPr="00831603">
        <w:rPr>
          <w:rFonts w:ascii="Book Antiqua" w:hAnsi="Book Antiqua" w:cs="宋体"/>
          <w:lang w:eastAsia="zh-CN"/>
        </w:rPr>
        <w:t xml:space="preserve"> </w:t>
      </w:r>
      <w:r w:rsidRPr="006B2FE2">
        <w:rPr>
          <w:rFonts w:ascii="Book Antiqua" w:hAnsi="Book Antiqua" w:cs="宋体"/>
          <w:lang w:eastAsia="zh-CN"/>
        </w:rPr>
        <w:t>1997</w:t>
      </w:r>
      <w:r w:rsidRPr="00831603">
        <w:rPr>
          <w:rFonts w:ascii="Book Antiqua" w:hAnsi="Book Antiqua" w:cs="宋体"/>
          <w:lang w:eastAsia="zh-CN"/>
        </w:rPr>
        <w:t xml:space="preserve">; </w:t>
      </w:r>
      <w:r w:rsidRPr="00831603">
        <w:rPr>
          <w:rFonts w:ascii="Book Antiqua" w:hAnsi="Book Antiqua" w:cs="宋体"/>
          <w:b/>
          <w:bCs/>
          <w:lang w:eastAsia="zh-CN"/>
        </w:rPr>
        <w:t>28</w:t>
      </w:r>
      <w:r w:rsidRPr="00831603">
        <w:rPr>
          <w:rFonts w:ascii="Book Antiqua" w:hAnsi="Book Antiqua" w:cs="宋体"/>
          <w:lang w:eastAsia="zh-CN"/>
        </w:rPr>
        <w:t>: 349-352 [PMID: 9764230]</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13 </w:t>
      </w:r>
      <w:r w:rsidRPr="00831603">
        <w:rPr>
          <w:rFonts w:ascii="Book Antiqua" w:hAnsi="Book Antiqua" w:cs="宋体"/>
          <w:b/>
          <w:bCs/>
          <w:lang w:eastAsia="zh-CN"/>
        </w:rPr>
        <w:t>Simi S</w:t>
      </w:r>
      <w:r w:rsidRPr="00831603">
        <w:rPr>
          <w:rFonts w:ascii="Book Antiqua" w:hAnsi="Book Antiqua" w:cs="宋体"/>
          <w:lang w:eastAsia="zh-CN"/>
        </w:rPr>
        <w:t xml:space="preserve">, Anoop TM, George KC. Spontaneous intramural duodenal hematoma--a rare cause of upper gastrointestinal obstruction. </w:t>
      </w:r>
      <w:r w:rsidRPr="00831603">
        <w:rPr>
          <w:rFonts w:ascii="Book Antiqua" w:hAnsi="Book Antiqua" w:cs="宋体"/>
          <w:i/>
          <w:iCs/>
          <w:lang w:eastAsia="zh-CN"/>
        </w:rPr>
        <w:t>Am J Emerg Med</w:t>
      </w:r>
      <w:r w:rsidRPr="00831603">
        <w:rPr>
          <w:rFonts w:ascii="Book Antiqua" w:hAnsi="Book Antiqua" w:cs="宋体"/>
          <w:lang w:eastAsia="zh-CN"/>
        </w:rPr>
        <w:t xml:space="preserve"> 2010; </w:t>
      </w:r>
      <w:r w:rsidRPr="00831603">
        <w:rPr>
          <w:rFonts w:ascii="Book Antiqua" w:hAnsi="Book Antiqua" w:cs="宋体"/>
          <w:b/>
          <w:bCs/>
          <w:lang w:eastAsia="zh-CN"/>
        </w:rPr>
        <w:t>28</w:t>
      </w:r>
      <w:r w:rsidRPr="00831603">
        <w:rPr>
          <w:rFonts w:ascii="Book Antiqua" w:hAnsi="Book Antiqua" w:cs="宋体"/>
          <w:lang w:eastAsia="zh-CN"/>
        </w:rPr>
        <w:t>: 642.e1-642.e2 [PMID: 20579571 DOI: 10.1016/j.ajem.2009.09.006]</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lastRenderedPageBreak/>
        <w:t xml:space="preserve">14 </w:t>
      </w:r>
      <w:r w:rsidRPr="00831603">
        <w:rPr>
          <w:rFonts w:ascii="Book Antiqua" w:hAnsi="Book Antiqua" w:cs="宋体"/>
          <w:b/>
          <w:bCs/>
          <w:lang w:eastAsia="zh-CN"/>
        </w:rPr>
        <w:t>Aizawa K</w:t>
      </w:r>
      <w:r w:rsidRPr="00831603">
        <w:rPr>
          <w:rFonts w:ascii="Book Antiqua" w:hAnsi="Book Antiqua" w:cs="宋体"/>
          <w:lang w:eastAsia="zh-CN"/>
        </w:rPr>
        <w:t xml:space="preserve">, Tokuyama H, Yonezawa T, Doi M, Matsuzono Y, Matumoto M, Uragami K, Nishioka S, Yataka I. A case of traumatic intramural hematoma of the duodenum effectively treated with ultrasonically guided aspiration drainage and endoscopic balloon catheter dilation. </w:t>
      </w:r>
      <w:r w:rsidRPr="00831603">
        <w:rPr>
          <w:rFonts w:ascii="Book Antiqua" w:hAnsi="Book Antiqua" w:cs="宋体"/>
          <w:i/>
          <w:iCs/>
          <w:lang w:eastAsia="zh-CN"/>
        </w:rPr>
        <w:t>Gastroenterol Jpn</w:t>
      </w:r>
      <w:r w:rsidRPr="00831603">
        <w:rPr>
          <w:rFonts w:ascii="Book Antiqua" w:hAnsi="Book Antiqua" w:cs="宋体"/>
          <w:lang w:eastAsia="zh-CN"/>
        </w:rPr>
        <w:t xml:space="preserve"> 1991; </w:t>
      </w:r>
      <w:r w:rsidRPr="00831603">
        <w:rPr>
          <w:rFonts w:ascii="Book Antiqua" w:hAnsi="Book Antiqua" w:cs="宋体"/>
          <w:b/>
          <w:bCs/>
          <w:lang w:eastAsia="zh-CN"/>
        </w:rPr>
        <w:t>26</w:t>
      </w:r>
      <w:r w:rsidRPr="00831603">
        <w:rPr>
          <w:rFonts w:ascii="Book Antiqua" w:hAnsi="Book Antiqua" w:cs="宋体"/>
          <w:lang w:eastAsia="zh-CN"/>
        </w:rPr>
        <w:t>: 218-223 [PMID: 2040403]</w:t>
      </w:r>
    </w:p>
    <w:p w:rsidR="00723B61" w:rsidRPr="00831603" w:rsidRDefault="00723B61" w:rsidP="00C80436">
      <w:pPr>
        <w:spacing w:line="360" w:lineRule="auto"/>
        <w:jc w:val="both"/>
        <w:rPr>
          <w:rFonts w:ascii="Book Antiqua" w:hAnsi="Book Antiqua" w:cs="宋体"/>
          <w:lang w:eastAsia="zh-CN"/>
        </w:rPr>
      </w:pPr>
      <w:r w:rsidRPr="00831603">
        <w:rPr>
          <w:rFonts w:ascii="Book Antiqua" w:hAnsi="Book Antiqua" w:cs="宋体"/>
          <w:lang w:eastAsia="zh-CN"/>
        </w:rPr>
        <w:t xml:space="preserve">15 </w:t>
      </w:r>
      <w:r w:rsidRPr="00831603">
        <w:rPr>
          <w:rFonts w:ascii="Book Antiqua" w:hAnsi="Book Antiqua" w:cs="宋体"/>
          <w:b/>
          <w:bCs/>
          <w:lang w:eastAsia="zh-CN"/>
        </w:rPr>
        <w:t>Gullotto C</w:t>
      </w:r>
      <w:r w:rsidRPr="00831603">
        <w:rPr>
          <w:rFonts w:ascii="Book Antiqua" w:hAnsi="Book Antiqua" w:cs="宋体"/>
          <w:lang w:eastAsia="zh-CN"/>
        </w:rPr>
        <w:t xml:space="preserve">, Paulson EK. CT-guided percutaneous drainage of a duodenal hematoma. </w:t>
      </w:r>
      <w:r w:rsidRPr="00831603">
        <w:rPr>
          <w:rFonts w:ascii="Book Antiqua" w:hAnsi="Book Antiqua" w:cs="宋体"/>
          <w:i/>
          <w:iCs/>
          <w:lang w:eastAsia="zh-CN"/>
        </w:rPr>
        <w:t>AJR Am J Roentgenol</w:t>
      </w:r>
      <w:r w:rsidRPr="00831603">
        <w:rPr>
          <w:rFonts w:ascii="Book Antiqua" w:hAnsi="Book Antiqua" w:cs="宋体"/>
          <w:lang w:eastAsia="zh-CN"/>
        </w:rPr>
        <w:t xml:space="preserve"> 2005; </w:t>
      </w:r>
      <w:r w:rsidRPr="00831603">
        <w:rPr>
          <w:rFonts w:ascii="Book Antiqua" w:hAnsi="Book Antiqua" w:cs="宋体"/>
          <w:b/>
          <w:bCs/>
          <w:lang w:eastAsia="zh-CN"/>
        </w:rPr>
        <w:t>184</w:t>
      </w:r>
      <w:r w:rsidRPr="00831603">
        <w:rPr>
          <w:rFonts w:ascii="Book Antiqua" w:hAnsi="Book Antiqua" w:cs="宋体"/>
          <w:lang w:eastAsia="zh-CN"/>
        </w:rPr>
        <w:t>: 231-233 [PMID: 15615981]</w:t>
      </w:r>
    </w:p>
    <w:p w:rsidR="00723B61" w:rsidRPr="006B2FE2" w:rsidRDefault="00723B61" w:rsidP="00C80436">
      <w:pPr>
        <w:spacing w:line="360" w:lineRule="auto"/>
        <w:jc w:val="right"/>
        <w:rPr>
          <w:rFonts w:ascii="Book Antiqua" w:hAnsi="Book Antiqua" w:cs="宋体"/>
        </w:rPr>
      </w:pPr>
      <w:r w:rsidRPr="006B2FE2">
        <w:rPr>
          <w:rFonts w:ascii="Book Antiqua" w:hAnsi="Book Antiqua" w:cs="宋体"/>
          <w:b/>
        </w:rPr>
        <w:t>P-Reviewer</w:t>
      </w:r>
      <w:r w:rsidRPr="006B2FE2">
        <w:rPr>
          <w:rFonts w:ascii="Book Antiqua" w:hAnsi="Book Antiqua" w:cs="宋体"/>
          <w:b/>
          <w:lang w:eastAsia="zh-CN"/>
        </w:rPr>
        <w:t xml:space="preserve"> </w:t>
      </w:r>
      <w:r w:rsidRPr="006B2FE2">
        <w:rPr>
          <w:rFonts w:ascii="Book Antiqua" w:hAnsi="Book Antiqua" w:cs="宋体"/>
          <w:lang w:eastAsia="zh-CN"/>
        </w:rPr>
        <w:t>Michiels JJ</w:t>
      </w:r>
      <w:r w:rsidRPr="006B2FE2">
        <w:rPr>
          <w:rFonts w:ascii="Book Antiqua" w:hAnsi="Book Antiqua" w:cs="宋体"/>
          <w:b/>
          <w:lang w:eastAsia="zh-CN"/>
        </w:rPr>
        <w:t xml:space="preserve"> </w:t>
      </w:r>
      <w:r w:rsidRPr="006B2FE2">
        <w:rPr>
          <w:rFonts w:ascii="Book Antiqua" w:hAnsi="Book Antiqua" w:cs="宋体"/>
          <w:b/>
        </w:rPr>
        <w:t>S-Editor</w:t>
      </w:r>
      <w:r w:rsidRPr="006B2FE2">
        <w:rPr>
          <w:rFonts w:ascii="Book Antiqua" w:hAnsi="Book Antiqua" w:cs="宋体"/>
        </w:rPr>
        <w:t xml:space="preserve"> Zhai HH</w:t>
      </w:r>
      <w:r w:rsidRPr="006B2FE2">
        <w:rPr>
          <w:rFonts w:ascii="Book Antiqua" w:hAnsi="Book Antiqua" w:cs="宋体"/>
          <w:b/>
        </w:rPr>
        <w:t xml:space="preserve"> L-Editor E-Edito</w:t>
      </w:r>
      <w:r w:rsidRPr="006B2FE2">
        <w:rPr>
          <w:rFonts w:ascii="Book Antiqua" w:hAnsi="Book Antiqua" w:cs="宋体"/>
        </w:rPr>
        <w:t>r</w:t>
      </w:r>
    </w:p>
    <w:p w:rsidR="00723B61" w:rsidRPr="006B2FE2" w:rsidRDefault="00723B61" w:rsidP="00C80436">
      <w:pPr>
        <w:spacing w:line="360" w:lineRule="auto"/>
        <w:jc w:val="both"/>
        <w:rPr>
          <w:rFonts w:ascii="Book Antiqua" w:hAnsi="Book Antiqua"/>
          <w:lang w:eastAsia="zh-CN"/>
        </w:rPr>
      </w:pPr>
    </w:p>
    <w:p w:rsidR="00723B61" w:rsidRPr="006B2FE2" w:rsidRDefault="002B0EE2" w:rsidP="00C80436">
      <w:pPr>
        <w:spacing w:line="360" w:lineRule="auto"/>
        <w:jc w:val="both"/>
        <w:rPr>
          <w:rFonts w:ascii="Book Antiqua" w:eastAsia="Times New Roman" w:hAnsi="Book Antiqua"/>
        </w:rPr>
      </w:pPr>
      <w:r>
        <w:rPr>
          <w:rFonts w:ascii="Book Antiqua" w:hAnsi="Book Antiqua"/>
          <w:noProof/>
          <w:lang w:eastAsia="zh-CN"/>
        </w:rPr>
        <mc:AlternateContent>
          <mc:Choice Requires="wpg">
            <w:drawing>
              <wp:inline distT="0" distB="0" distL="0" distR="0">
                <wp:extent cx="5313680" cy="2044700"/>
                <wp:effectExtent l="0" t="0" r="1270" b="3175"/>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3680" cy="2044700"/>
                          <a:chOff x="1524" y="11430"/>
                          <a:chExt cx="88296" cy="30575"/>
                        </a:xfrm>
                      </wpg:grpSpPr>
                      <pic:pic xmlns:pic="http://schemas.openxmlformats.org/drawingml/2006/picture">
                        <pic:nvPicPr>
                          <pic:cNvPr id="4" name="Picture 11" descr="Duodenal hematoma axial.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24" y="11430"/>
                            <a:ext cx="50387" cy="30575"/>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Arrow Connector 12"/>
                        <wps:cNvCnPr/>
                        <wps:spPr bwMode="auto">
                          <a:xfrm>
                            <a:off x="8429" y="22145"/>
                            <a:ext cx="7620" cy="0"/>
                          </a:xfrm>
                          <a:prstGeom prst="straightConnector1">
                            <a:avLst/>
                          </a:prstGeom>
                          <a:noFill/>
                          <a:ln w="28575">
                            <a:solidFill>
                              <a:srgbClr val="FFFFFF"/>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descr="Duodenal hematoma-GDA coronal (best).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53340" y="11430"/>
                            <a:ext cx="36480" cy="30575"/>
                          </a:xfrm>
                          <a:prstGeom prst="rect">
                            <a:avLst/>
                          </a:prstGeom>
                          <a:noFill/>
                          <a:extLst>
                            <a:ext uri="{909E8E84-426E-40DD-AFC4-6F175D3DCCD1}">
                              <a14:hiddenFill xmlns:a14="http://schemas.microsoft.com/office/drawing/2010/main">
                                <a:solidFill>
                                  <a:srgbClr val="FFFFFF"/>
                                </a:solidFill>
                              </a14:hiddenFill>
                            </a:ext>
                          </a:extLst>
                        </pic:spPr>
                      </pic:pic>
                      <wps:wsp>
                        <wps:cNvPr id="7" name="Straight Arrow Connector 14"/>
                        <wps:cNvCnPr/>
                        <wps:spPr bwMode="auto">
                          <a:xfrm flipH="1">
                            <a:off x="70866" y="30480"/>
                            <a:ext cx="6858" cy="0"/>
                          </a:xfrm>
                          <a:prstGeom prst="straightConnector1">
                            <a:avLst/>
                          </a:prstGeom>
                          <a:noFill/>
                          <a:ln w="28575">
                            <a:solidFill>
                              <a:srgbClr val="FFFFFF"/>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18.4pt;height:161pt;mso-position-horizontal-relative:char;mso-position-vertical-relative:line" coordorigin="1524,11430" coordsize="88296,30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BQQAAAABSZ2h0bG9uZwAAAhE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Cjw/eHBhY2tldCBlbmQ9J3cnPz7/&#10;7gAOQWRvYmUAZIAAAAAB/9sAhAAIBgYGBgYIBgYIDAgHCAwOCggICg4QDQ0ODQ0QEQwMDAwMDBEM&#10;DAwMDAwMDAwMDAwMDAwMDAwMDAwMDAwMDAwMAQkICAkKCQsJCQsOCw0LDhEODg4OEREMDAwMDBER&#10;DAwMDAwMEQwMDAwMDAwMDAwMDAwMDAwMDAwMDAwMDAwMDAz/wAARCAFBAhEDASIAAhEBAxEB/90A&#10;BAAi/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&#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FB&#10;AAAAAFJnaHRsb25nAAABfw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7gAOQWRvYmUAZIAA&#10;AAAB/9sAhAAIBgYGBgYIBgYIDAgHCAwOCggICg4QDQ0ODQ0QEQwMDAwMDBEMDAwMDAwMDAwMDAwM&#10;DAwMDAwMDAwMDAwMDAwMAQkICAkKCQsJCQsOCw0LDhEODg4OEREMDAwMDBERDAwMDAwMEQwMDAwM&#10;DAwMDAwMDAwMDAwMDAwMDAwMDAwMDAz/wAARCAFBAX8DASIAAhEBAxEB/90ABAAY/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Duodenal hematoma axial.jpg" style="position:absolute;left:1524;top:11430;width:50387;height:3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ECxHDAAAA2gAAAA8AAABkcnMvZG93bnJldi54bWxEj0FLAzEUhO9C/0N4gjebVUot26ZFKpYW&#10;PGj14PGxed1dTF6W5Nld++tNodDjMDPfMIvV4J06UkxtYAMP4wIUcRVsy7WBr8/X+xmoJMgWXWAy&#10;8EcJVsvRzQJLG3r+oONeapUhnEo00Ih0pdapashjGoeOOHuHED1KlrHWNmKf4d7px6KYao8t54UG&#10;O1o3VP3sf70Befre9VH8y9tUtnLCmes3786Yu9vheQ5KaJBr+NLeWgMTOF/JN0A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QLEcMAAADaAAAADwAAAAAAAAAAAAAAAACf&#10;AgAAZHJzL2Rvd25yZXYueG1sUEsFBgAAAAAEAAQA9wAAAI8DAAAAAA==&#10;">
                  <v:imagedata r:id="rId11" o:title="Duodenal hematoma axial"/>
                  <v:path arrowok="t"/>
                </v:shape>
                <v:shapetype id="_x0000_t32" coordsize="21600,21600" o:spt="32" o:oned="t" path="m,l21600,21600e" filled="f">
                  <v:path arrowok="t" fillok="f" o:connecttype="none"/>
                  <o:lock v:ext="edit" shapetype="t"/>
                </v:shapetype>
                <v:shape id="Straight Arrow Connector 12" o:spid="_x0000_s1028" type="#_x0000_t32" style="position:absolute;left:8429;top:22145;width:7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tFsMAAADaAAAADwAAAGRycy9kb3ducmV2LnhtbESPQWvCQBSE7wX/w/KE3urGQqVNXUUK&#10;0kJPpl56e80+k8Xs25h9jWl+fVcQPA4z8w2zXA++UT110QU2MJ9loIjLYB1XBvZf24dnUFGQLTaB&#10;ycAfRVivJndLzG048476QiqVIBxzNFCLtLnWsazJY5yFljh5h9B5lCS7StsOzwnuG/2YZQvt0XFa&#10;qLGlt5rKY/HrDSzGbS/afR74FOQ7vv+ML64YjbmfDptXUEKD3MLX9oc18ASXK+kG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B7RbDAAAA2gAAAA8AAAAAAAAAAAAA&#10;AAAAoQIAAGRycy9kb3ducmV2LnhtbFBLBQYAAAAABAAEAPkAAACRAwAAAAA=&#10;" strokecolor="white" strokeweight="2.25pt">
                  <v:stroke endarrow="open"/>
                </v:shape>
                <v:shape id="Picture 13" o:spid="_x0000_s1029" type="#_x0000_t75" alt="Duodenal hematoma-GDA coronal (best).jpg" style="position:absolute;left:53340;top:11430;width:36480;height:3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KfjvBAAAA2gAAAA8AAABkcnMvZG93bnJldi54bWxEj82KwjAUhfeC7xCu4E5TZ6A61SiDMDDg&#10;qrUbd5fmTlttbkqTaevbG0FweTg/H2d3GE0jeupcbVnBahmBIC6srrlUkJ9/FhsQziNrbCyTgjs5&#10;OOynkx0m2g6cUp/5UoQRdgkqqLxvEyldUZFBt7QtcfD+bGfQB9mVUnc4hHHTyI8oiqXBmgOhwpaO&#10;FRW37N8ESH/S6ec60l85ny7Xy3BMmzhTaj4bv7cgPI3+HX61f7WCGJ5Xwg2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KfjvBAAAA2gAAAA8AAAAAAAAAAAAAAAAAnwIA&#10;AGRycy9kb3ducmV2LnhtbFBLBQYAAAAABAAEAPcAAACNAwAAAAA=&#10;">
                  <v:imagedata r:id="rId12" o:title="Duodenal hematoma-GDA coronal (best)"/>
                  <v:path arrowok="t"/>
                </v:shape>
                <v:shape id="Straight Arrow Connector 14" o:spid="_x0000_s1030" type="#_x0000_t32" style="position:absolute;left:70866;top:30480;width:6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iW8IAAADaAAAADwAAAGRycy9kb3ducmV2LnhtbESPQWvCQBSE70L/w/KE3nRjD7ZEVxGh&#10;seCpUQ/eHtlnNph9G3a3Sdpf7xYKPQ4z8w2z3o62FT350DhWsJhnIIgrpxuuFZxP77M3ECEia2wd&#10;k4JvCrDdPE3WmGs38Cf1ZaxFgnDIUYGJsculDJUhi2HuOuLk3Zy3GJP0tdQehwS3rXzJsqW02HBa&#10;MNjR3lB1L7+sgmKJOFwPt5+q7L09mlNxkJdCqefpuFuBiDTG//Bf+0MreIXfK+kG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DiW8IAAADaAAAADwAAAAAAAAAAAAAA&#10;AAChAgAAZHJzL2Rvd25yZXYueG1sUEsFBgAAAAAEAAQA+QAAAJADAAAAAA==&#10;" strokecolor="white" strokeweight="2.25pt">
                  <v:stroke endarrow="open"/>
                </v:shape>
                <w10:anchorlock/>
              </v:group>
            </w:pict>
          </mc:Fallback>
        </mc:AlternateContent>
      </w:r>
    </w:p>
    <w:p w:rsidR="00723B61" w:rsidRPr="006B2FE2" w:rsidRDefault="00723B61" w:rsidP="00C80436">
      <w:pPr>
        <w:spacing w:line="360" w:lineRule="auto"/>
        <w:jc w:val="both"/>
        <w:rPr>
          <w:rFonts w:ascii="Book Antiqua" w:hAnsi="Book Antiqua"/>
          <w:lang w:eastAsia="zh-CN"/>
        </w:rPr>
      </w:pPr>
      <w:r w:rsidRPr="006B2FE2">
        <w:rPr>
          <w:rFonts w:ascii="Book Antiqua" w:hAnsi="Book Antiqua"/>
          <w:lang w:eastAsia="zh-CN"/>
        </w:rPr>
        <w:t>A                                                                                   B</w:t>
      </w:r>
    </w:p>
    <w:p w:rsidR="00723B61" w:rsidRPr="006B2FE2" w:rsidRDefault="00723B61" w:rsidP="00C80436">
      <w:pPr>
        <w:spacing w:line="360" w:lineRule="auto"/>
        <w:jc w:val="both"/>
        <w:rPr>
          <w:rFonts w:ascii="Book Antiqua" w:hAnsi="Book Antiqua"/>
          <w:b/>
        </w:rPr>
      </w:pPr>
      <w:r w:rsidRPr="006B2FE2">
        <w:rPr>
          <w:rFonts w:ascii="Book Antiqua" w:hAnsi="Book Antiqua"/>
          <w:b/>
        </w:rPr>
        <w:t>Figure 1</w:t>
      </w:r>
      <w:r w:rsidRPr="006B2FE2">
        <w:rPr>
          <w:rFonts w:ascii="Book Antiqua" w:hAnsi="Book Antiqua"/>
          <w:b/>
          <w:lang w:eastAsia="zh-CN"/>
        </w:rPr>
        <w:t xml:space="preserve"> </w:t>
      </w:r>
      <w:r w:rsidRPr="006B2FE2">
        <w:rPr>
          <w:rFonts w:ascii="Book Antiqua" w:hAnsi="Book Antiqua"/>
          <w:b/>
        </w:rPr>
        <w:t>Axial image (</w:t>
      </w:r>
      <w:r w:rsidRPr="006B2FE2">
        <w:rPr>
          <w:rFonts w:ascii="Book Antiqua" w:hAnsi="Book Antiqua"/>
          <w:b/>
          <w:lang w:eastAsia="zh-CN"/>
        </w:rPr>
        <w:t>A</w:t>
      </w:r>
      <w:r w:rsidRPr="006B2FE2">
        <w:rPr>
          <w:rFonts w:ascii="Book Antiqua" w:hAnsi="Book Antiqua"/>
          <w:b/>
        </w:rPr>
        <w:t>) and coronal image (</w:t>
      </w:r>
      <w:r w:rsidRPr="006B2FE2">
        <w:rPr>
          <w:rFonts w:ascii="Book Antiqua" w:hAnsi="Book Antiqua"/>
          <w:b/>
          <w:lang w:eastAsia="zh-CN"/>
        </w:rPr>
        <w:t>B</w:t>
      </w:r>
      <w:r w:rsidRPr="006B2FE2">
        <w:rPr>
          <w:rFonts w:ascii="Book Antiqua" w:hAnsi="Book Antiqua"/>
          <w:b/>
        </w:rPr>
        <w:t>) from abdominal computer tomography with contrast depicts the intramural hematoma as it compresses the head of the pancreas and its’ associated hemorrhage as it extends into the retroperitoneum</w:t>
      </w:r>
      <w:r>
        <w:rPr>
          <w:rFonts w:ascii="Book Antiqua" w:hAnsi="Book Antiqua"/>
          <w:b/>
          <w:lang w:eastAsia="zh-CN"/>
        </w:rPr>
        <w:t xml:space="preserve"> (arrows)</w:t>
      </w:r>
      <w:r w:rsidRPr="006B2FE2">
        <w:rPr>
          <w:rFonts w:ascii="Book Antiqua" w:hAnsi="Book Antiqua"/>
          <w:b/>
        </w:rPr>
        <w:t xml:space="preserve">. </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2B0EE2" w:rsidP="00C80436">
      <w:pPr>
        <w:spacing w:line="360" w:lineRule="auto"/>
        <w:jc w:val="both"/>
        <w:rPr>
          <w:rFonts w:ascii="Book Antiqua" w:hAnsi="Book Antiqua"/>
        </w:rPr>
      </w:pPr>
      <w:r>
        <w:rPr>
          <w:rFonts w:ascii="Book Antiqua" w:hAnsi="Book Antiqua"/>
          <w:noProof/>
          <w:lang w:eastAsia="zh-CN"/>
        </w:rPr>
        <w:drawing>
          <wp:inline distT="0" distB="0" distL="0" distR="0">
            <wp:extent cx="3511550" cy="3620770"/>
            <wp:effectExtent l="0" t="0" r="0" b="0"/>
            <wp:docPr id="2" name="Picture 3" descr="Image3-HEMATOMA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HEMATOMA4.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1550" cy="3620770"/>
                    </a:xfrm>
                    <a:prstGeom prst="rect">
                      <a:avLst/>
                    </a:prstGeom>
                    <a:noFill/>
                    <a:ln>
                      <a:noFill/>
                    </a:ln>
                  </pic:spPr>
                </pic:pic>
              </a:graphicData>
            </a:graphic>
          </wp:inline>
        </w:drawing>
      </w:r>
    </w:p>
    <w:p w:rsidR="00723B61" w:rsidRPr="006B2FE2" w:rsidRDefault="00723B61" w:rsidP="00C80436">
      <w:pPr>
        <w:spacing w:line="360" w:lineRule="auto"/>
        <w:jc w:val="both"/>
        <w:rPr>
          <w:rFonts w:ascii="Book Antiqua" w:hAnsi="Book Antiqua"/>
          <w:b/>
        </w:rPr>
      </w:pPr>
      <w:r w:rsidRPr="006B2FE2">
        <w:rPr>
          <w:rFonts w:ascii="Book Antiqua" w:hAnsi="Book Antiqua"/>
          <w:b/>
        </w:rPr>
        <w:t>Figure 2</w:t>
      </w:r>
      <w:r w:rsidRPr="006B2FE2">
        <w:rPr>
          <w:rFonts w:ascii="Book Antiqua" w:hAnsi="Book Antiqua"/>
          <w:b/>
          <w:lang w:eastAsia="zh-CN"/>
        </w:rPr>
        <w:t xml:space="preserve"> </w:t>
      </w:r>
      <w:r w:rsidRPr="006B2FE2">
        <w:rPr>
          <w:rFonts w:ascii="Book Antiqua" w:hAnsi="Book Antiqua"/>
          <w:b/>
        </w:rPr>
        <w:t>Esophagogastroduodenoscopy showing near complete obstruction of duodenum by intramural hematoma.</w:t>
      </w: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723B61" w:rsidP="00C80436">
      <w:pPr>
        <w:spacing w:line="360" w:lineRule="auto"/>
        <w:jc w:val="both"/>
        <w:rPr>
          <w:rFonts w:ascii="Book Antiqua" w:hAnsi="Book Antiqua"/>
        </w:rPr>
      </w:pPr>
    </w:p>
    <w:p w:rsidR="00723B61" w:rsidRPr="006B2FE2" w:rsidRDefault="002B0EE2" w:rsidP="00C80436">
      <w:pPr>
        <w:spacing w:line="360" w:lineRule="auto"/>
        <w:jc w:val="both"/>
        <w:rPr>
          <w:rFonts w:ascii="Book Antiqua" w:hAnsi="Book Antiqua"/>
        </w:rPr>
      </w:pPr>
      <w:r>
        <w:rPr>
          <w:rFonts w:ascii="Book Antiqua" w:hAnsi="Book Antiqua"/>
          <w:noProof/>
          <w:lang w:eastAsia="zh-CN"/>
        </w:rPr>
        <w:drawing>
          <wp:inline distT="0" distB="0" distL="0" distR="0">
            <wp:extent cx="3964940" cy="2992120"/>
            <wp:effectExtent l="0" t="0" r="0" b="0"/>
            <wp:docPr id="3" name="Picture 2" descr="Image4-HEMATOMA-E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HEMATOMA-EUS.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4940" cy="2992120"/>
                    </a:xfrm>
                    <a:prstGeom prst="rect">
                      <a:avLst/>
                    </a:prstGeom>
                    <a:noFill/>
                    <a:ln>
                      <a:noFill/>
                    </a:ln>
                  </pic:spPr>
                </pic:pic>
              </a:graphicData>
            </a:graphic>
          </wp:inline>
        </w:drawing>
      </w:r>
    </w:p>
    <w:p w:rsidR="00723B61" w:rsidRPr="006B2FE2" w:rsidRDefault="00723B61" w:rsidP="00C80436">
      <w:pPr>
        <w:spacing w:line="360" w:lineRule="auto"/>
        <w:jc w:val="both"/>
        <w:rPr>
          <w:rFonts w:ascii="Book Antiqua" w:hAnsi="Book Antiqua"/>
          <w:b/>
        </w:rPr>
      </w:pPr>
      <w:r w:rsidRPr="006B2FE2">
        <w:rPr>
          <w:rFonts w:ascii="Book Antiqua" w:hAnsi="Book Antiqua"/>
          <w:b/>
        </w:rPr>
        <w:t>Figure 3</w:t>
      </w:r>
      <w:r w:rsidRPr="006B2FE2">
        <w:rPr>
          <w:rFonts w:ascii="Book Antiqua" w:hAnsi="Book Antiqua"/>
          <w:b/>
          <w:lang w:eastAsia="zh-CN"/>
        </w:rPr>
        <w:t xml:space="preserve"> </w:t>
      </w:r>
      <w:r w:rsidRPr="006B2FE2">
        <w:rPr>
          <w:rFonts w:ascii="Book Antiqua" w:hAnsi="Book Antiqua"/>
          <w:b/>
        </w:rPr>
        <w:t xml:space="preserve">Endoscopic ultrasound image of intramural duodenal hematoma. </w:t>
      </w:r>
    </w:p>
    <w:p w:rsidR="00723B61" w:rsidRPr="006B2FE2" w:rsidRDefault="00723B61" w:rsidP="00C80436">
      <w:pPr>
        <w:spacing w:line="360" w:lineRule="auto"/>
        <w:jc w:val="both"/>
        <w:rPr>
          <w:rFonts w:ascii="Book Antiqua" w:hAnsi="Book Antiqua"/>
          <w:vanish/>
        </w:rPr>
      </w:pPr>
    </w:p>
    <w:sectPr w:rsidR="00723B61" w:rsidRPr="006B2FE2" w:rsidSect="003F65E5">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6C" w:rsidRDefault="000E306C" w:rsidP="00807CC8">
      <w:r>
        <w:separator/>
      </w:r>
    </w:p>
  </w:endnote>
  <w:endnote w:type="continuationSeparator" w:id="0">
    <w:p w:rsidR="000E306C" w:rsidRDefault="000E306C" w:rsidP="008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61" w:rsidRDefault="000E306C">
    <w:pPr>
      <w:pStyle w:val="aa"/>
      <w:jc w:val="center"/>
    </w:pPr>
    <w:r>
      <w:fldChar w:fldCharType="begin"/>
    </w:r>
    <w:r>
      <w:instrText xml:space="preserve"> PAGE   \* MERGEFORMAT </w:instrText>
    </w:r>
    <w:r>
      <w:fldChar w:fldCharType="separate"/>
    </w:r>
    <w:r w:rsidR="00D54EE1">
      <w:rPr>
        <w:noProof/>
      </w:rPr>
      <w:t>12</w:t>
    </w:r>
    <w:r>
      <w:rPr>
        <w:noProof/>
      </w:rPr>
      <w:fldChar w:fldCharType="end"/>
    </w:r>
  </w:p>
  <w:p w:rsidR="00723B61" w:rsidRDefault="00723B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6C" w:rsidRDefault="000E306C" w:rsidP="00807CC8">
      <w:r>
        <w:separator/>
      </w:r>
    </w:p>
  </w:footnote>
  <w:footnote w:type="continuationSeparator" w:id="0">
    <w:p w:rsidR="000E306C" w:rsidRDefault="000E306C" w:rsidP="00807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5AFB"/>
    <w:multiLevelType w:val="hybridMultilevel"/>
    <w:tmpl w:val="BCB4D0EA"/>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B11C37"/>
    <w:multiLevelType w:val="hybridMultilevel"/>
    <w:tmpl w:val="2C4CDA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F2B041F"/>
    <w:multiLevelType w:val="hybridMultilevel"/>
    <w:tmpl w:val="BC4E7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41"/>
    <w:rsid w:val="00035251"/>
    <w:rsid w:val="0003796F"/>
    <w:rsid w:val="00045E1D"/>
    <w:rsid w:val="00050102"/>
    <w:rsid w:val="00061215"/>
    <w:rsid w:val="00083FEB"/>
    <w:rsid w:val="000B09ED"/>
    <w:rsid w:val="000C445A"/>
    <w:rsid w:val="000E16AC"/>
    <w:rsid w:val="000E306C"/>
    <w:rsid w:val="000F0402"/>
    <w:rsid w:val="000F1281"/>
    <w:rsid w:val="000F7213"/>
    <w:rsid w:val="000F7F19"/>
    <w:rsid w:val="00115990"/>
    <w:rsid w:val="001259B0"/>
    <w:rsid w:val="001278CD"/>
    <w:rsid w:val="00144234"/>
    <w:rsid w:val="00186AE3"/>
    <w:rsid w:val="001A6EB6"/>
    <w:rsid w:val="001B7B6E"/>
    <w:rsid w:val="001C5B4E"/>
    <w:rsid w:val="001E1A28"/>
    <w:rsid w:val="00210CD8"/>
    <w:rsid w:val="00212A2E"/>
    <w:rsid w:val="00286260"/>
    <w:rsid w:val="00295553"/>
    <w:rsid w:val="002B0EE2"/>
    <w:rsid w:val="002C3462"/>
    <w:rsid w:val="002D7DBD"/>
    <w:rsid w:val="00301396"/>
    <w:rsid w:val="00307D17"/>
    <w:rsid w:val="003109D0"/>
    <w:rsid w:val="00335376"/>
    <w:rsid w:val="003445C7"/>
    <w:rsid w:val="00350EA7"/>
    <w:rsid w:val="00352C75"/>
    <w:rsid w:val="00371960"/>
    <w:rsid w:val="00382645"/>
    <w:rsid w:val="00385F8A"/>
    <w:rsid w:val="00386AD7"/>
    <w:rsid w:val="003B397B"/>
    <w:rsid w:val="003E3240"/>
    <w:rsid w:val="003F65E5"/>
    <w:rsid w:val="00431BE4"/>
    <w:rsid w:val="00467027"/>
    <w:rsid w:val="00474E6E"/>
    <w:rsid w:val="004B03C9"/>
    <w:rsid w:val="004C389A"/>
    <w:rsid w:val="004C4E5B"/>
    <w:rsid w:val="004F7EE9"/>
    <w:rsid w:val="00500C6E"/>
    <w:rsid w:val="00504BC1"/>
    <w:rsid w:val="00532D75"/>
    <w:rsid w:val="00542202"/>
    <w:rsid w:val="0057572A"/>
    <w:rsid w:val="005A1519"/>
    <w:rsid w:val="005A37D8"/>
    <w:rsid w:val="005A44A8"/>
    <w:rsid w:val="005A475F"/>
    <w:rsid w:val="005B2DBB"/>
    <w:rsid w:val="005C37DB"/>
    <w:rsid w:val="005D71E0"/>
    <w:rsid w:val="005F2042"/>
    <w:rsid w:val="006042A4"/>
    <w:rsid w:val="00623E14"/>
    <w:rsid w:val="0062747F"/>
    <w:rsid w:val="00634067"/>
    <w:rsid w:val="00652EEC"/>
    <w:rsid w:val="00676A58"/>
    <w:rsid w:val="006900CC"/>
    <w:rsid w:val="006926C5"/>
    <w:rsid w:val="006B2FE2"/>
    <w:rsid w:val="006C1829"/>
    <w:rsid w:val="006C1DE0"/>
    <w:rsid w:val="006E4F70"/>
    <w:rsid w:val="00700106"/>
    <w:rsid w:val="00710132"/>
    <w:rsid w:val="007177D5"/>
    <w:rsid w:val="00723B61"/>
    <w:rsid w:val="00724466"/>
    <w:rsid w:val="007357EF"/>
    <w:rsid w:val="00735E13"/>
    <w:rsid w:val="007557A2"/>
    <w:rsid w:val="0079089C"/>
    <w:rsid w:val="00795F7F"/>
    <w:rsid w:val="007D5B9F"/>
    <w:rsid w:val="007D6754"/>
    <w:rsid w:val="007E7502"/>
    <w:rsid w:val="007F02ED"/>
    <w:rsid w:val="007F3392"/>
    <w:rsid w:val="00806F73"/>
    <w:rsid w:val="00807CC8"/>
    <w:rsid w:val="00831603"/>
    <w:rsid w:val="00835A17"/>
    <w:rsid w:val="00836C4A"/>
    <w:rsid w:val="00892F4F"/>
    <w:rsid w:val="008A1E8B"/>
    <w:rsid w:val="008A688B"/>
    <w:rsid w:val="008C2AEA"/>
    <w:rsid w:val="008D67C6"/>
    <w:rsid w:val="008E37B3"/>
    <w:rsid w:val="009012B8"/>
    <w:rsid w:val="00904F38"/>
    <w:rsid w:val="009476E6"/>
    <w:rsid w:val="00980ABD"/>
    <w:rsid w:val="0099269F"/>
    <w:rsid w:val="00992731"/>
    <w:rsid w:val="00992D23"/>
    <w:rsid w:val="009951C2"/>
    <w:rsid w:val="009C6343"/>
    <w:rsid w:val="00A23FE5"/>
    <w:rsid w:val="00A264D6"/>
    <w:rsid w:val="00A308BD"/>
    <w:rsid w:val="00A33838"/>
    <w:rsid w:val="00A36616"/>
    <w:rsid w:val="00A75B02"/>
    <w:rsid w:val="00AF385A"/>
    <w:rsid w:val="00B01A41"/>
    <w:rsid w:val="00B4357D"/>
    <w:rsid w:val="00B435CB"/>
    <w:rsid w:val="00B43BA7"/>
    <w:rsid w:val="00B51C43"/>
    <w:rsid w:val="00B55F9D"/>
    <w:rsid w:val="00B650C7"/>
    <w:rsid w:val="00B8360E"/>
    <w:rsid w:val="00B9783A"/>
    <w:rsid w:val="00BA4B9E"/>
    <w:rsid w:val="00BA7A5A"/>
    <w:rsid w:val="00BD0CC7"/>
    <w:rsid w:val="00BE193E"/>
    <w:rsid w:val="00C02BC4"/>
    <w:rsid w:val="00C133E4"/>
    <w:rsid w:val="00C14520"/>
    <w:rsid w:val="00C2271B"/>
    <w:rsid w:val="00C32AE8"/>
    <w:rsid w:val="00C451C1"/>
    <w:rsid w:val="00C80436"/>
    <w:rsid w:val="00CA3144"/>
    <w:rsid w:val="00CB6E35"/>
    <w:rsid w:val="00CC2B52"/>
    <w:rsid w:val="00CC3778"/>
    <w:rsid w:val="00CC480D"/>
    <w:rsid w:val="00CD078E"/>
    <w:rsid w:val="00CE2809"/>
    <w:rsid w:val="00CE34AD"/>
    <w:rsid w:val="00CF70A4"/>
    <w:rsid w:val="00D05D4B"/>
    <w:rsid w:val="00D10E74"/>
    <w:rsid w:val="00D11688"/>
    <w:rsid w:val="00D16E6E"/>
    <w:rsid w:val="00D17C07"/>
    <w:rsid w:val="00D27A02"/>
    <w:rsid w:val="00D54EE1"/>
    <w:rsid w:val="00D569C4"/>
    <w:rsid w:val="00DB2B4B"/>
    <w:rsid w:val="00DC22F6"/>
    <w:rsid w:val="00E0327E"/>
    <w:rsid w:val="00E24EB6"/>
    <w:rsid w:val="00E4086E"/>
    <w:rsid w:val="00E67D27"/>
    <w:rsid w:val="00E81BCA"/>
    <w:rsid w:val="00E83AA6"/>
    <w:rsid w:val="00EA4865"/>
    <w:rsid w:val="00EA5E25"/>
    <w:rsid w:val="00ED066B"/>
    <w:rsid w:val="00EE2077"/>
    <w:rsid w:val="00EE4D5F"/>
    <w:rsid w:val="00F00C07"/>
    <w:rsid w:val="00F20E01"/>
    <w:rsid w:val="00F27049"/>
    <w:rsid w:val="00F4469F"/>
    <w:rsid w:val="00F478E9"/>
    <w:rsid w:val="00F7015D"/>
    <w:rsid w:val="00F91B18"/>
    <w:rsid w:val="00F93EC3"/>
    <w:rsid w:val="00FE064B"/>
    <w:rsid w:val="00FF141D"/>
    <w:rsid w:val="00FF7198"/>
    <w:rsid w:val="00FF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D05D4B"/>
    <w:rPr>
      <w:rFonts w:cs="Times New Roman"/>
      <w:sz w:val="16"/>
      <w:szCs w:val="16"/>
    </w:rPr>
  </w:style>
  <w:style w:type="paragraph" w:styleId="a4">
    <w:name w:val="annotation text"/>
    <w:basedOn w:val="a"/>
    <w:link w:val="Char"/>
    <w:uiPriority w:val="99"/>
    <w:rsid w:val="00D05D4B"/>
    <w:rPr>
      <w:sz w:val="20"/>
      <w:szCs w:val="20"/>
    </w:rPr>
  </w:style>
  <w:style w:type="character" w:customStyle="1" w:styleId="Char">
    <w:name w:val="批注文字 Char"/>
    <w:basedOn w:val="a0"/>
    <w:link w:val="a4"/>
    <w:uiPriority w:val="99"/>
    <w:locked/>
    <w:rsid w:val="00D05D4B"/>
    <w:rPr>
      <w:rFonts w:cs="Times New Roman"/>
      <w:sz w:val="20"/>
      <w:szCs w:val="20"/>
    </w:rPr>
  </w:style>
  <w:style w:type="paragraph" w:styleId="a5">
    <w:name w:val="annotation subject"/>
    <w:basedOn w:val="a4"/>
    <w:next w:val="a4"/>
    <w:link w:val="Char0"/>
    <w:uiPriority w:val="99"/>
    <w:semiHidden/>
    <w:rsid w:val="00D05D4B"/>
    <w:rPr>
      <w:b/>
      <w:bCs/>
    </w:rPr>
  </w:style>
  <w:style w:type="character" w:customStyle="1" w:styleId="Char0">
    <w:name w:val="批注主题 Char"/>
    <w:basedOn w:val="Char"/>
    <w:link w:val="a5"/>
    <w:uiPriority w:val="99"/>
    <w:semiHidden/>
    <w:locked/>
    <w:rsid w:val="00D05D4B"/>
    <w:rPr>
      <w:rFonts w:cs="Times New Roman"/>
      <w:b/>
      <w:bCs/>
      <w:sz w:val="20"/>
      <w:szCs w:val="20"/>
    </w:rPr>
  </w:style>
  <w:style w:type="paragraph" w:styleId="a6">
    <w:name w:val="Balloon Text"/>
    <w:basedOn w:val="a"/>
    <w:link w:val="Char1"/>
    <w:uiPriority w:val="99"/>
    <w:semiHidden/>
    <w:rsid w:val="00D05D4B"/>
    <w:rPr>
      <w:rFonts w:ascii="Tahoma" w:hAnsi="Tahoma" w:cs="Tahoma"/>
      <w:sz w:val="16"/>
      <w:szCs w:val="16"/>
    </w:rPr>
  </w:style>
  <w:style w:type="character" w:customStyle="1" w:styleId="Char1">
    <w:name w:val="批注框文本 Char"/>
    <w:basedOn w:val="a0"/>
    <w:link w:val="a6"/>
    <w:uiPriority w:val="99"/>
    <w:semiHidden/>
    <w:locked/>
    <w:rsid w:val="00D05D4B"/>
    <w:rPr>
      <w:rFonts w:ascii="Tahoma" w:hAnsi="Tahoma" w:cs="Tahoma"/>
      <w:sz w:val="16"/>
      <w:szCs w:val="16"/>
    </w:rPr>
  </w:style>
  <w:style w:type="paragraph" w:styleId="a7">
    <w:name w:val="List Paragraph"/>
    <w:basedOn w:val="a"/>
    <w:uiPriority w:val="99"/>
    <w:qFormat/>
    <w:rsid w:val="00ED066B"/>
    <w:pPr>
      <w:ind w:left="720"/>
      <w:contextualSpacing/>
    </w:pPr>
  </w:style>
  <w:style w:type="character" w:styleId="a8">
    <w:name w:val="Hyperlink"/>
    <w:basedOn w:val="a0"/>
    <w:uiPriority w:val="99"/>
    <w:rsid w:val="00ED066B"/>
    <w:rPr>
      <w:rFonts w:cs="Times New Roman"/>
      <w:color w:val="0000FF"/>
      <w:u w:val="single"/>
    </w:rPr>
  </w:style>
  <w:style w:type="paragraph" w:styleId="HTML">
    <w:name w:val="HTML Preformatted"/>
    <w:basedOn w:val="a"/>
    <w:link w:val="HTMLChar"/>
    <w:uiPriority w:val="99"/>
    <w:rsid w:val="00F4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F478E9"/>
    <w:rPr>
      <w:rFonts w:ascii="Courier New" w:hAnsi="Courier New" w:cs="Courier New"/>
      <w:sz w:val="20"/>
      <w:szCs w:val="20"/>
    </w:rPr>
  </w:style>
  <w:style w:type="paragraph" w:styleId="a9">
    <w:name w:val="header"/>
    <w:basedOn w:val="a"/>
    <w:link w:val="Char2"/>
    <w:uiPriority w:val="99"/>
    <w:rsid w:val="00807CC8"/>
    <w:pPr>
      <w:tabs>
        <w:tab w:val="center" w:pos="4680"/>
        <w:tab w:val="right" w:pos="9360"/>
      </w:tabs>
    </w:pPr>
  </w:style>
  <w:style w:type="character" w:customStyle="1" w:styleId="Char2">
    <w:name w:val="页眉 Char"/>
    <w:basedOn w:val="a0"/>
    <w:link w:val="a9"/>
    <w:uiPriority w:val="99"/>
    <w:locked/>
    <w:rsid w:val="00807CC8"/>
    <w:rPr>
      <w:rFonts w:cs="Times New Roman"/>
    </w:rPr>
  </w:style>
  <w:style w:type="paragraph" w:styleId="aa">
    <w:name w:val="footer"/>
    <w:basedOn w:val="a"/>
    <w:link w:val="Char3"/>
    <w:uiPriority w:val="99"/>
    <w:rsid w:val="00807CC8"/>
    <w:pPr>
      <w:tabs>
        <w:tab w:val="center" w:pos="4680"/>
        <w:tab w:val="right" w:pos="9360"/>
      </w:tabs>
    </w:pPr>
  </w:style>
  <w:style w:type="character" w:customStyle="1" w:styleId="Char3">
    <w:name w:val="页脚 Char"/>
    <w:basedOn w:val="a0"/>
    <w:link w:val="aa"/>
    <w:uiPriority w:val="99"/>
    <w:locked/>
    <w:rsid w:val="00807CC8"/>
    <w:rPr>
      <w:rFonts w:cs="Times New Roman"/>
    </w:rPr>
  </w:style>
  <w:style w:type="character" w:customStyle="1" w:styleId="A12">
    <w:name w:val="A1+2"/>
    <w:uiPriority w:val="99"/>
    <w:rsid w:val="00795F7F"/>
    <w:rPr>
      <w:color w:val="211D1E"/>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D05D4B"/>
    <w:rPr>
      <w:rFonts w:cs="Times New Roman"/>
      <w:sz w:val="16"/>
      <w:szCs w:val="16"/>
    </w:rPr>
  </w:style>
  <w:style w:type="paragraph" w:styleId="a4">
    <w:name w:val="annotation text"/>
    <w:basedOn w:val="a"/>
    <w:link w:val="Char"/>
    <w:uiPriority w:val="99"/>
    <w:rsid w:val="00D05D4B"/>
    <w:rPr>
      <w:sz w:val="20"/>
      <w:szCs w:val="20"/>
    </w:rPr>
  </w:style>
  <w:style w:type="character" w:customStyle="1" w:styleId="Char">
    <w:name w:val="批注文字 Char"/>
    <w:basedOn w:val="a0"/>
    <w:link w:val="a4"/>
    <w:uiPriority w:val="99"/>
    <w:locked/>
    <w:rsid w:val="00D05D4B"/>
    <w:rPr>
      <w:rFonts w:cs="Times New Roman"/>
      <w:sz w:val="20"/>
      <w:szCs w:val="20"/>
    </w:rPr>
  </w:style>
  <w:style w:type="paragraph" w:styleId="a5">
    <w:name w:val="annotation subject"/>
    <w:basedOn w:val="a4"/>
    <w:next w:val="a4"/>
    <w:link w:val="Char0"/>
    <w:uiPriority w:val="99"/>
    <w:semiHidden/>
    <w:rsid w:val="00D05D4B"/>
    <w:rPr>
      <w:b/>
      <w:bCs/>
    </w:rPr>
  </w:style>
  <w:style w:type="character" w:customStyle="1" w:styleId="Char0">
    <w:name w:val="批注主题 Char"/>
    <w:basedOn w:val="Char"/>
    <w:link w:val="a5"/>
    <w:uiPriority w:val="99"/>
    <w:semiHidden/>
    <w:locked/>
    <w:rsid w:val="00D05D4B"/>
    <w:rPr>
      <w:rFonts w:cs="Times New Roman"/>
      <w:b/>
      <w:bCs/>
      <w:sz w:val="20"/>
      <w:szCs w:val="20"/>
    </w:rPr>
  </w:style>
  <w:style w:type="paragraph" w:styleId="a6">
    <w:name w:val="Balloon Text"/>
    <w:basedOn w:val="a"/>
    <w:link w:val="Char1"/>
    <w:uiPriority w:val="99"/>
    <w:semiHidden/>
    <w:rsid w:val="00D05D4B"/>
    <w:rPr>
      <w:rFonts w:ascii="Tahoma" w:hAnsi="Tahoma" w:cs="Tahoma"/>
      <w:sz w:val="16"/>
      <w:szCs w:val="16"/>
    </w:rPr>
  </w:style>
  <w:style w:type="character" w:customStyle="1" w:styleId="Char1">
    <w:name w:val="批注框文本 Char"/>
    <w:basedOn w:val="a0"/>
    <w:link w:val="a6"/>
    <w:uiPriority w:val="99"/>
    <w:semiHidden/>
    <w:locked/>
    <w:rsid w:val="00D05D4B"/>
    <w:rPr>
      <w:rFonts w:ascii="Tahoma" w:hAnsi="Tahoma" w:cs="Tahoma"/>
      <w:sz w:val="16"/>
      <w:szCs w:val="16"/>
    </w:rPr>
  </w:style>
  <w:style w:type="paragraph" w:styleId="a7">
    <w:name w:val="List Paragraph"/>
    <w:basedOn w:val="a"/>
    <w:uiPriority w:val="99"/>
    <w:qFormat/>
    <w:rsid w:val="00ED066B"/>
    <w:pPr>
      <w:ind w:left="720"/>
      <w:contextualSpacing/>
    </w:pPr>
  </w:style>
  <w:style w:type="character" w:styleId="a8">
    <w:name w:val="Hyperlink"/>
    <w:basedOn w:val="a0"/>
    <w:uiPriority w:val="99"/>
    <w:rsid w:val="00ED066B"/>
    <w:rPr>
      <w:rFonts w:cs="Times New Roman"/>
      <w:color w:val="0000FF"/>
      <w:u w:val="single"/>
    </w:rPr>
  </w:style>
  <w:style w:type="paragraph" w:styleId="HTML">
    <w:name w:val="HTML Preformatted"/>
    <w:basedOn w:val="a"/>
    <w:link w:val="HTMLChar"/>
    <w:uiPriority w:val="99"/>
    <w:rsid w:val="00F4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locked/>
    <w:rsid w:val="00F478E9"/>
    <w:rPr>
      <w:rFonts w:ascii="Courier New" w:hAnsi="Courier New" w:cs="Courier New"/>
      <w:sz w:val="20"/>
      <w:szCs w:val="20"/>
    </w:rPr>
  </w:style>
  <w:style w:type="paragraph" w:styleId="a9">
    <w:name w:val="header"/>
    <w:basedOn w:val="a"/>
    <w:link w:val="Char2"/>
    <w:uiPriority w:val="99"/>
    <w:rsid w:val="00807CC8"/>
    <w:pPr>
      <w:tabs>
        <w:tab w:val="center" w:pos="4680"/>
        <w:tab w:val="right" w:pos="9360"/>
      </w:tabs>
    </w:pPr>
  </w:style>
  <w:style w:type="character" w:customStyle="1" w:styleId="Char2">
    <w:name w:val="页眉 Char"/>
    <w:basedOn w:val="a0"/>
    <w:link w:val="a9"/>
    <w:uiPriority w:val="99"/>
    <w:locked/>
    <w:rsid w:val="00807CC8"/>
    <w:rPr>
      <w:rFonts w:cs="Times New Roman"/>
    </w:rPr>
  </w:style>
  <w:style w:type="paragraph" w:styleId="aa">
    <w:name w:val="footer"/>
    <w:basedOn w:val="a"/>
    <w:link w:val="Char3"/>
    <w:uiPriority w:val="99"/>
    <w:rsid w:val="00807CC8"/>
    <w:pPr>
      <w:tabs>
        <w:tab w:val="center" w:pos="4680"/>
        <w:tab w:val="right" w:pos="9360"/>
      </w:tabs>
    </w:pPr>
  </w:style>
  <w:style w:type="character" w:customStyle="1" w:styleId="Char3">
    <w:name w:val="页脚 Char"/>
    <w:basedOn w:val="a0"/>
    <w:link w:val="aa"/>
    <w:uiPriority w:val="99"/>
    <w:locked/>
    <w:rsid w:val="00807CC8"/>
    <w:rPr>
      <w:rFonts w:cs="Times New Roman"/>
    </w:rPr>
  </w:style>
  <w:style w:type="character" w:customStyle="1" w:styleId="A12">
    <w:name w:val="A1+2"/>
    <w:uiPriority w:val="99"/>
    <w:rsid w:val="00795F7F"/>
    <w:rPr>
      <w:color w:val="211D1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2233">
      <w:marLeft w:val="0"/>
      <w:marRight w:val="0"/>
      <w:marTop w:val="0"/>
      <w:marBottom w:val="0"/>
      <w:divBdr>
        <w:top w:val="none" w:sz="0" w:space="0" w:color="auto"/>
        <w:left w:val="none" w:sz="0" w:space="0" w:color="auto"/>
        <w:bottom w:val="none" w:sz="0" w:space="0" w:color="auto"/>
        <w:right w:val="none" w:sz="0" w:space="0" w:color="auto"/>
      </w:divBdr>
    </w:div>
    <w:div w:id="371152237">
      <w:marLeft w:val="0"/>
      <w:marRight w:val="0"/>
      <w:marTop w:val="0"/>
      <w:marBottom w:val="0"/>
      <w:divBdr>
        <w:top w:val="none" w:sz="0" w:space="0" w:color="auto"/>
        <w:left w:val="none" w:sz="0" w:space="0" w:color="auto"/>
        <w:bottom w:val="none" w:sz="0" w:space="0" w:color="auto"/>
        <w:right w:val="none" w:sz="0" w:space="0" w:color="auto"/>
      </w:divBdr>
    </w:div>
    <w:div w:id="371152238">
      <w:marLeft w:val="0"/>
      <w:marRight w:val="0"/>
      <w:marTop w:val="0"/>
      <w:marBottom w:val="0"/>
      <w:divBdr>
        <w:top w:val="none" w:sz="0" w:space="0" w:color="auto"/>
        <w:left w:val="none" w:sz="0" w:space="0" w:color="auto"/>
        <w:bottom w:val="none" w:sz="0" w:space="0" w:color="auto"/>
        <w:right w:val="none" w:sz="0" w:space="0" w:color="auto"/>
      </w:divBdr>
      <w:divsChild>
        <w:div w:id="371152258">
          <w:marLeft w:val="0"/>
          <w:marRight w:val="0"/>
          <w:marTop w:val="0"/>
          <w:marBottom w:val="0"/>
          <w:divBdr>
            <w:top w:val="none" w:sz="0" w:space="0" w:color="auto"/>
            <w:left w:val="none" w:sz="0" w:space="0" w:color="auto"/>
            <w:bottom w:val="none" w:sz="0" w:space="0" w:color="auto"/>
            <w:right w:val="none" w:sz="0" w:space="0" w:color="auto"/>
          </w:divBdr>
          <w:divsChild>
            <w:div w:id="371152346">
              <w:marLeft w:val="0"/>
              <w:marRight w:val="0"/>
              <w:marTop w:val="0"/>
              <w:marBottom w:val="0"/>
              <w:divBdr>
                <w:top w:val="none" w:sz="0" w:space="0" w:color="auto"/>
                <w:left w:val="none" w:sz="0" w:space="0" w:color="auto"/>
                <w:bottom w:val="none" w:sz="0" w:space="0" w:color="auto"/>
                <w:right w:val="none" w:sz="0" w:space="0" w:color="auto"/>
              </w:divBdr>
              <w:divsChild>
                <w:div w:id="371152342">
                  <w:marLeft w:val="0"/>
                  <w:marRight w:val="0"/>
                  <w:marTop w:val="0"/>
                  <w:marBottom w:val="0"/>
                  <w:divBdr>
                    <w:top w:val="none" w:sz="0" w:space="0" w:color="auto"/>
                    <w:left w:val="none" w:sz="0" w:space="0" w:color="auto"/>
                    <w:bottom w:val="none" w:sz="0" w:space="0" w:color="auto"/>
                    <w:right w:val="none" w:sz="0" w:space="0" w:color="auto"/>
                  </w:divBdr>
                  <w:divsChild>
                    <w:div w:id="371152245">
                      <w:marLeft w:val="0"/>
                      <w:marRight w:val="0"/>
                      <w:marTop w:val="0"/>
                      <w:marBottom w:val="0"/>
                      <w:divBdr>
                        <w:top w:val="none" w:sz="0" w:space="0" w:color="auto"/>
                        <w:left w:val="none" w:sz="0" w:space="0" w:color="auto"/>
                        <w:bottom w:val="none" w:sz="0" w:space="0" w:color="auto"/>
                        <w:right w:val="none" w:sz="0" w:space="0" w:color="auto"/>
                      </w:divBdr>
                      <w:divsChild>
                        <w:div w:id="371152262">
                          <w:marLeft w:val="0"/>
                          <w:marRight w:val="0"/>
                          <w:marTop w:val="0"/>
                          <w:marBottom w:val="0"/>
                          <w:divBdr>
                            <w:top w:val="none" w:sz="0" w:space="0" w:color="auto"/>
                            <w:left w:val="none" w:sz="0" w:space="0" w:color="auto"/>
                            <w:bottom w:val="none" w:sz="0" w:space="0" w:color="auto"/>
                            <w:right w:val="none" w:sz="0" w:space="0" w:color="auto"/>
                          </w:divBdr>
                          <w:divsChild>
                            <w:div w:id="371152321">
                              <w:marLeft w:val="0"/>
                              <w:marRight w:val="0"/>
                              <w:marTop w:val="0"/>
                              <w:marBottom w:val="0"/>
                              <w:divBdr>
                                <w:top w:val="none" w:sz="0" w:space="0" w:color="auto"/>
                                <w:left w:val="none" w:sz="0" w:space="0" w:color="auto"/>
                                <w:bottom w:val="none" w:sz="0" w:space="0" w:color="auto"/>
                                <w:right w:val="none" w:sz="0" w:space="0" w:color="auto"/>
                              </w:divBdr>
                              <w:divsChild>
                                <w:div w:id="371152274">
                                  <w:marLeft w:val="0"/>
                                  <w:marRight w:val="0"/>
                                  <w:marTop w:val="0"/>
                                  <w:marBottom w:val="0"/>
                                  <w:divBdr>
                                    <w:top w:val="none" w:sz="0" w:space="0" w:color="auto"/>
                                    <w:left w:val="none" w:sz="0" w:space="0" w:color="auto"/>
                                    <w:bottom w:val="none" w:sz="0" w:space="0" w:color="auto"/>
                                    <w:right w:val="none" w:sz="0" w:space="0" w:color="auto"/>
                                  </w:divBdr>
                                  <w:divsChild>
                                    <w:div w:id="371152331">
                                      <w:marLeft w:val="0"/>
                                      <w:marRight w:val="0"/>
                                      <w:marTop w:val="0"/>
                                      <w:marBottom w:val="0"/>
                                      <w:divBdr>
                                        <w:top w:val="none" w:sz="0" w:space="0" w:color="auto"/>
                                        <w:left w:val="none" w:sz="0" w:space="0" w:color="auto"/>
                                        <w:bottom w:val="none" w:sz="0" w:space="0" w:color="auto"/>
                                        <w:right w:val="none" w:sz="0" w:space="0" w:color="auto"/>
                                      </w:divBdr>
                                      <w:divsChild>
                                        <w:div w:id="371152314">
                                          <w:marLeft w:val="0"/>
                                          <w:marRight w:val="0"/>
                                          <w:marTop w:val="0"/>
                                          <w:marBottom w:val="0"/>
                                          <w:divBdr>
                                            <w:top w:val="none" w:sz="0" w:space="0" w:color="auto"/>
                                            <w:left w:val="none" w:sz="0" w:space="0" w:color="auto"/>
                                            <w:bottom w:val="none" w:sz="0" w:space="0" w:color="auto"/>
                                            <w:right w:val="none" w:sz="0" w:space="0" w:color="auto"/>
                                          </w:divBdr>
                                          <w:divsChild>
                                            <w:div w:id="371152307">
                                              <w:marLeft w:val="0"/>
                                              <w:marRight w:val="0"/>
                                              <w:marTop w:val="0"/>
                                              <w:marBottom w:val="0"/>
                                              <w:divBdr>
                                                <w:top w:val="none" w:sz="0" w:space="0" w:color="auto"/>
                                                <w:left w:val="none" w:sz="0" w:space="0" w:color="auto"/>
                                                <w:bottom w:val="none" w:sz="0" w:space="0" w:color="auto"/>
                                                <w:right w:val="none" w:sz="0" w:space="0" w:color="auto"/>
                                              </w:divBdr>
                                              <w:divsChild>
                                                <w:div w:id="371152284">
                                                  <w:marLeft w:val="0"/>
                                                  <w:marRight w:val="0"/>
                                                  <w:marTop w:val="0"/>
                                                  <w:marBottom w:val="0"/>
                                                  <w:divBdr>
                                                    <w:top w:val="none" w:sz="0" w:space="0" w:color="auto"/>
                                                    <w:left w:val="none" w:sz="0" w:space="0" w:color="auto"/>
                                                    <w:bottom w:val="none" w:sz="0" w:space="0" w:color="auto"/>
                                                    <w:right w:val="none" w:sz="0" w:space="0" w:color="auto"/>
                                                  </w:divBdr>
                                                  <w:divsChild>
                                                    <w:div w:id="371152323">
                                                      <w:marLeft w:val="0"/>
                                                      <w:marRight w:val="0"/>
                                                      <w:marTop w:val="0"/>
                                                      <w:marBottom w:val="0"/>
                                                      <w:divBdr>
                                                        <w:top w:val="none" w:sz="0" w:space="0" w:color="auto"/>
                                                        <w:left w:val="none" w:sz="0" w:space="0" w:color="auto"/>
                                                        <w:bottom w:val="none" w:sz="0" w:space="0" w:color="auto"/>
                                                        <w:right w:val="none" w:sz="0" w:space="0" w:color="auto"/>
                                                      </w:divBdr>
                                                      <w:divsChild>
                                                        <w:div w:id="371152263">
                                                          <w:marLeft w:val="0"/>
                                                          <w:marRight w:val="0"/>
                                                          <w:marTop w:val="0"/>
                                                          <w:marBottom w:val="0"/>
                                                          <w:divBdr>
                                                            <w:top w:val="none" w:sz="0" w:space="0" w:color="auto"/>
                                                            <w:left w:val="none" w:sz="0" w:space="0" w:color="auto"/>
                                                            <w:bottom w:val="none" w:sz="0" w:space="0" w:color="auto"/>
                                                            <w:right w:val="none" w:sz="0" w:space="0" w:color="auto"/>
                                                          </w:divBdr>
                                                          <w:divsChild>
                                                            <w:div w:id="371152310">
                                                              <w:marLeft w:val="0"/>
                                                              <w:marRight w:val="0"/>
                                                              <w:marTop w:val="0"/>
                                                              <w:marBottom w:val="0"/>
                                                              <w:divBdr>
                                                                <w:top w:val="none" w:sz="0" w:space="0" w:color="auto"/>
                                                                <w:left w:val="none" w:sz="0" w:space="0" w:color="auto"/>
                                                                <w:bottom w:val="none" w:sz="0" w:space="0" w:color="auto"/>
                                                                <w:right w:val="none" w:sz="0" w:space="0" w:color="auto"/>
                                                              </w:divBdr>
                                                              <w:divsChild>
                                                                <w:div w:id="371152256">
                                                                  <w:marLeft w:val="0"/>
                                                                  <w:marRight w:val="0"/>
                                                                  <w:marTop w:val="0"/>
                                                                  <w:marBottom w:val="0"/>
                                                                  <w:divBdr>
                                                                    <w:top w:val="none" w:sz="0" w:space="0" w:color="auto"/>
                                                                    <w:left w:val="none" w:sz="0" w:space="0" w:color="auto"/>
                                                                    <w:bottom w:val="none" w:sz="0" w:space="0" w:color="auto"/>
                                                                    <w:right w:val="none" w:sz="0" w:space="0" w:color="auto"/>
                                                                  </w:divBdr>
                                                                  <w:divsChild>
                                                                    <w:div w:id="371152315">
                                                                      <w:marLeft w:val="0"/>
                                                                      <w:marRight w:val="0"/>
                                                                      <w:marTop w:val="0"/>
                                                                      <w:marBottom w:val="0"/>
                                                                      <w:divBdr>
                                                                        <w:top w:val="none" w:sz="0" w:space="0" w:color="auto"/>
                                                                        <w:left w:val="none" w:sz="0" w:space="0" w:color="auto"/>
                                                                        <w:bottom w:val="none" w:sz="0" w:space="0" w:color="auto"/>
                                                                        <w:right w:val="none" w:sz="0" w:space="0" w:color="auto"/>
                                                                      </w:divBdr>
                                                                      <w:divsChild>
                                                                        <w:div w:id="371152320">
                                                                          <w:marLeft w:val="0"/>
                                                                          <w:marRight w:val="0"/>
                                                                          <w:marTop w:val="0"/>
                                                                          <w:marBottom w:val="0"/>
                                                                          <w:divBdr>
                                                                            <w:top w:val="none" w:sz="0" w:space="0" w:color="auto"/>
                                                                            <w:left w:val="none" w:sz="0" w:space="0" w:color="auto"/>
                                                                            <w:bottom w:val="none" w:sz="0" w:space="0" w:color="auto"/>
                                                                            <w:right w:val="none" w:sz="0" w:space="0" w:color="auto"/>
                                                                          </w:divBdr>
                                                                          <w:divsChild>
                                                                            <w:div w:id="371152337">
                                                                              <w:marLeft w:val="0"/>
                                                                              <w:marRight w:val="0"/>
                                                                              <w:marTop w:val="0"/>
                                                                              <w:marBottom w:val="0"/>
                                                                              <w:divBdr>
                                                                                <w:top w:val="none" w:sz="0" w:space="0" w:color="auto"/>
                                                                                <w:left w:val="none" w:sz="0" w:space="0" w:color="auto"/>
                                                                                <w:bottom w:val="none" w:sz="0" w:space="0" w:color="auto"/>
                                                                                <w:right w:val="none" w:sz="0" w:space="0" w:color="auto"/>
                                                                              </w:divBdr>
                                                                              <w:divsChild>
                                                                                <w:div w:id="371152306">
                                                                                  <w:marLeft w:val="0"/>
                                                                                  <w:marRight w:val="0"/>
                                                                                  <w:marTop w:val="0"/>
                                                                                  <w:marBottom w:val="0"/>
                                                                                  <w:divBdr>
                                                                                    <w:top w:val="none" w:sz="0" w:space="0" w:color="auto"/>
                                                                                    <w:left w:val="none" w:sz="0" w:space="0" w:color="auto"/>
                                                                                    <w:bottom w:val="none" w:sz="0" w:space="0" w:color="auto"/>
                                                                                    <w:right w:val="none" w:sz="0" w:space="0" w:color="auto"/>
                                                                                  </w:divBdr>
                                                                                  <w:divsChild>
                                                                                    <w:div w:id="3711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2239">
      <w:marLeft w:val="0"/>
      <w:marRight w:val="0"/>
      <w:marTop w:val="0"/>
      <w:marBottom w:val="0"/>
      <w:divBdr>
        <w:top w:val="none" w:sz="0" w:space="0" w:color="auto"/>
        <w:left w:val="none" w:sz="0" w:space="0" w:color="auto"/>
        <w:bottom w:val="none" w:sz="0" w:space="0" w:color="auto"/>
        <w:right w:val="none" w:sz="0" w:space="0" w:color="auto"/>
      </w:divBdr>
      <w:divsChild>
        <w:div w:id="371152270">
          <w:marLeft w:val="0"/>
          <w:marRight w:val="0"/>
          <w:marTop w:val="0"/>
          <w:marBottom w:val="0"/>
          <w:divBdr>
            <w:top w:val="none" w:sz="0" w:space="0" w:color="auto"/>
            <w:left w:val="none" w:sz="0" w:space="0" w:color="auto"/>
            <w:bottom w:val="none" w:sz="0" w:space="0" w:color="auto"/>
            <w:right w:val="none" w:sz="0" w:space="0" w:color="auto"/>
          </w:divBdr>
          <w:divsChild>
            <w:div w:id="371152244">
              <w:marLeft w:val="0"/>
              <w:marRight w:val="0"/>
              <w:marTop w:val="0"/>
              <w:marBottom w:val="0"/>
              <w:divBdr>
                <w:top w:val="none" w:sz="0" w:space="0" w:color="auto"/>
                <w:left w:val="none" w:sz="0" w:space="0" w:color="auto"/>
                <w:bottom w:val="none" w:sz="0" w:space="0" w:color="auto"/>
                <w:right w:val="none" w:sz="0" w:space="0" w:color="auto"/>
              </w:divBdr>
            </w:div>
            <w:div w:id="371152248">
              <w:marLeft w:val="0"/>
              <w:marRight w:val="0"/>
              <w:marTop w:val="0"/>
              <w:marBottom w:val="0"/>
              <w:divBdr>
                <w:top w:val="none" w:sz="0" w:space="0" w:color="auto"/>
                <w:left w:val="none" w:sz="0" w:space="0" w:color="auto"/>
                <w:bottom w:val="none" w:sz="0" w:space="0" w:color="auto"/>
                <w:right w:val="none" w:sz="0" w:space="0" w:color="auto"/>
              </w:divBdr>
            </w:div>
            <w:div w:id="371152249">
              <w:marLeft w:val="0"/>
              <w:marRight w:val="0"/>
              <w:marTop w:val="0"/>
              <w:marBottom w:val="0"/>
              <w:divBdr>
                <w:top w:val="none" w:sz="0" w:space="0" w:color="auto"/>
                <w:left w:val="none" w:sz="0" w:space="0" w:color="auto"/>
                <w:bottom w:val="none" w:sz="0" w:space="0" w:color="auto"/>
                <w:right w:val="none" w:sz="0" w:space="0" w:color="auto"/>
              </w:divBdr>
            </w:div>
            <w:div w:id="371152273">
              <w:marLeft w:val="0"/>
              <w:marRight w:val="0"/>
              <w:marTop w:val="0"/>
              <w:marBottom w:val="0"/>
              <w:divBdr>
                <w:top w:val="none" w:sz="0" w:space="0" w:color="auto"/>
                <w:left w:val="none" w:sz="0" w:space="0" w:color="auto"/>
                <w:bottom w:val="none" w:sz="0" w:space="0" w:color="auto"/>
                <w:right w:val="none" w:sz="0" w:space="0" w:color="auto"/>
              </w:divBdr>
            </w:div>
            <w:div w:id="371152280">
              <w:marLeft w:val="0"/>
              <w:marRight w:val="0"/>
              <w:marTop w:val="0"/>
              <w:marBottom w:val="0"/>
              <w:divBdr>
                <w:top w:val="none" w:sz="0" w:space="0" w:color="auto"/>
                <w:left w:val="none" w:sz="0" w:space="0" w:color="auto"/>
                <w:bottom w:val="none" w:sz="0" w:space="0" w:color="auto"/>
                <w:right w:val="none" w:sz="0" w:space="0" w:color="auto"/>
              </w:divBdr>
            </w:div>
            <w:div w:id="371152283">
              <w:marLeft w:val="0"/>
              <w:marRight w:val="0"/>
              <w:marTop w:val="0"/>
              <w:marBottom w:val="0"/>
              <w:divBdr>
                <w:top w:val="none" w:sz="0" w:space="0" w:color="auto"/>
                <w:left w:val="none" w:sz="0" w:space="0" w:color="auto"/>
                <w:bottom w:val="none" w:sz="0" w:space="0" w:color="auto"/>
                <w:right w:val="none" w:sz="0" w:space="0" w:color="auto"/>
              </w:divBdr>
            </w:div>
            <w:div w:id="371152288">
              <w:marLeft w:val="0"/>
              <w:marRight w:val="0"/>
              <w:marTop w:val="0"/>
              <w:marBottom w:val="0"/>
              <w:divBdr>
                <w:top w:val="none" w:sz="0" w:space="0" w:color="auto"/>
                <w:left w:val="none" w:sz="0" w:space="0" w:color="auto"/>
                <w:bottom w:val="none" w:sz="0" w:space="0" w:color="auto"/>
                <w:right w:val="none" w:sz="0" w:space="0" w:color="auto"/>
              </w:divBdr>
            </w:div>
            <w:div w:id="371152293">
              <w:marLeft w:val="0"/>
              <w:marRight w:val="0"/>
              <w:marTop w:val="0"/>
              <w:marBottom w:val="0"/>
              <w:divBdr>
                <w:top w:val="none" w:sz="0" w:space="0" w:color="auto"/>
                <w:left w:val="none" w:sz="0" w:space="0" w:color="auto"/>
                <w:bottom w:val="none" w:sz="0" w:space="0" w:color="auto"/>
                <w:right w:val="none" w:sz="0" w:space="0" w:color="auto"/>
              </w:divBdr>
            </w:div>
            <w:div w:id="371152312">
              <w:marLeft w:val="0"/>
              <w:marRight w:val="0"/>
              <w:marTop w:val="0"/>
              <w:marBottom w:val="0"/>
              <w:divBdr>
                <w:top w:val="none" w:sz="0" w:space="0" w:color="auto"/>
                <w:left w:val="none" w:sz="0" w:space="0" w:color="auto"/>
                <w:bottom w:val="none" w:sz="0" w:space="0" w:color="auto"/>
                <w:right w:val="none" w:sz="0" w:space="0" w:color="auto"/>
              </w:divBdr>
            </w:div>
            <w:div w:id="371152316">
              <w:marLeft w:val="0"/>
              <w:marRight w:val="0"/>
              <w:marTop w:val="0"/>
              <w:marBottom w:val="0"/>
              <w:divBdr>
                <w:top w:val="none" w:sz="0" w:space="0" w:color="auto"/>
                <w:left w:val="none" w:sz="0" w:space="0" w:color="auto"/>
                <w:bottom w:val="none" w:sz="0" w:space="0" w:color="auto"/>
                <w:right w:val="none" w:sz="0" w:space="0" w:color="auto"/>
              </w:divBdr>
            </w:div>
            <w:div w:id="371152326">
              <w:marLeft w:val="0"/>
              <w:marRight w:val="0"/>
              <w:marTop w:val="0"/>
              <w:marBottom w:val="0"/>
              <w:divBdr>
                <w:top w:val="none" w:sz="0" w:space="0" w:color="auto"/>
                <w:left w:val="none" w:sz="0" w:space="0" w:color="auto"/>
                <w:bottom w:val="none" w:sz="0" w:space="0" w:color="auto"/>
                <w:right w:val="none" w:sz="0" w:space="0" w:color="auto"/>
              </w:divBdr>
            </w:div>
            <w:div w:id="371152328">
              <w:marLeft w:val="0"/>
              <w:marRight w:val="0"/>
              <w:marTop w:val="0"/>
              <w:marBottom w:val="0"/>
              <w:divBdr>
                <w:top w:val="none" w:sz="0" w:space="0" w:color="auto"/>
                <w:left w:val="none" w:sz="0" w:space="0" w:color="auto"/>
                <w:bottom w:val="none" w:sz="0" w:space="0" w:color="auto"/>
                <w:right w:val="none" w:sz="0" w:space="0" w:color="auto"/>
              </w:divBdr>
            </w:div>
            <w:div w:id="371152330">
              <w:marLeft w:val="0"/>
              <w:marRight w:val="0"/>
              <w:marTop w:val="0"/>
              <w:marBottom w:val="0"/>
              <w:divBdr>
                <w:top w:val="none" w:sz="0" w:space="0" w:color="auto"/>
                <w:left w:val="none" w:sz="0" w:space="0" w:color="auto"/>
                <w:bottom w:val="none" w:sz="0" w:space="0" w:color="auto"/>
                <w:right w:val="none" w:sz="0" w:space="0" w:color="auto"/>
              </w:divBdr>
            </w:div>
            <w:div w:id="371152339">
              <w:marLeft w:val="0"/>
              <w:marRight w:val="0"/>
              <w:marTop w:val="0"/>
              <w:marBottom w:val="0"/>
              <w:divBdr>
                <w:top w:val="none" w:sz="0" w:space="0" w:color="auto"/>
                <w:left w:val="none" w:sz="0" w:space="0" w:color="auto"/>
                <w:bottom w:val="none" w:sz="0" w:space="0" w:color="auto"/>
                <w:right w:val="none" w:sz="0" w:space="0" w:color="auto"/>
              </w:divBdr>
            </w:div>
            <w:div w:id="371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2240">
      <w:marLeft w:val="0"/>
      <w:marRight w:val="0"/>
      <w:marTop w:val="0"/>
      <w:marBottom w:val="0"/>
      <w:divBdr>
        <w:top w:val="none" w:sz="0" w:space="0" w:color="auto"/>
        <w:left w:val="none" w:sz="0" w:space="0" w:color="auto"/>
        <w:bottom w:val="none" w:sz="0" w:space="0" w:color="auto"/>
        <w:right w:val="none" w:sz="0" w:space="0" w:color="auto"/>
      </w:divBdr>
    </w:div>
    <w:div w:id="371152255">
      <w:marLeft w:val="0"/>
      <w:marRight w:val="0"/>
      <w:marTop w:val="0"/>
      <w:marBottom w:val="0"/>
      <w:divBdr>
        <w:top w:val="none" w:sz="0" w:space="0" w:color="auto"/>
        <w:left w:val="none" w:sz="0" w:space="0" w:color="auto"/>
        <w:bottom w:val="none" w:sz="0" w:space="0" w:color="auto"/>
        <w:right w:val="none" w:sz="0" w:space="0" w:color="auto"/>
      </w:divBdr>
    </w:div>
    <w:div w:id="371152259">
      <w:marLeft w:val="0"/>
      <w:marRight w:val="0"/>
      <w:marTop w:val="0"/>
      <w:marBottom w:val="0"/>
      <w:divBdr>
        <w:top w:val="none" w:sz="0" w:space="0" w:color="auto"/>
        <w:left w:val="none" w:sz="0" w:space="0" w:color="auto"/>
        <w:bottom w:val="none" w:sz="0" w:space="0" w:color="auto"/>
        <w:right w:val="none" w:sz="0" w:space="0" w:color="auto"/>
      </w:divBdr>
    </w:div>
    <w:div w:id="371152266">
      <w:marLeft w:val="0"/>
      <w:marRight w:val="0"/>
      <w:marTop w:val="0"/>
      <w:marBottom w:val="0"/>
      <w:divBdr>
        <w:top w:val="none" w:sz="0" w:space="0" w:color="auto"/>
        <w:left w:val="none" w:sz="0" w:space="0" w:color="auto"/>
        <w:bottom w:val="none" w:sz="0" w:space="0" w:color="auto"/>
        <w:right w:val="none" w:sz="0" w:space="0" w:color="auto"/>
      </w:divBdr>
    </w:div>
    <w:div w:id="371152267">
      <w:marLeft w:val="0"/>
      <w:marRight w:val="0"/>
      <w:marTop w:val="0"/>
      <w:marBottom w:val="0"/>
      <w:divBdr>
        <w:top w:val="none" w:sz="0" w:space="0" w:color="auto"/>
        <w:left w:val="none" w:sz="0" w:space="0" w:color="auto"/>
        <w:bottom w:val="none" w:sz="0" w:space="0" w:color="auto"/>
        <w:right w:val="none" w:sz="0" w:space="0" w:color="auto"/>
      </w:divBdr>
    </w:div>
    <w:div w:id="371152275">
      <w:marLeft w:val="0"/>
      <w:marRight w:val="0"/>
      <w:marTop w:val="0"/>
      <w:marBottom w:val="0"/>
      <w:divBdr>
        <w:top w:val="none" w:sz="0" w:space="0" w:color="auto"/>
        <w:left w:val="none" w:sz="0" w:space="0" w:color="auto"/>
        <w:bottom w:val="none" w:sz="0" w:space="0" w:color="auto"/>
        <w:right w:val="none" w:sz="0" w:space="0" w:color="auto"/>
      </w:divBdr>
    </w:div>
    <w:div w:id="371152289">
      <w:marLeft w:val="0"/>
      <w:marRight w:val="0"/>
      <w:marTop w:val="0"/>
      <w:marBottom w:val="0"/>
      <w:divBdr>
        <w:top w:val="none" w:sz="0" w:space="0" w:color="auto"/>
        <w:left w:val="none" w:sz="0" w:space="0" w:color="auto"/>
        <w:bottom w:val="none" w:sz="0" w:space="0" w:color="auto"/>
        <w:right w:val="none" w:sz="0" w:space="0" w:color="auto"/>
      </w:divBdr>
    </w:div>
    <w:div w:id="371152291">
      <w:marLeft w:val="0"/>
      <w:marRight w:val="0"/>
      <w:marTop w:val="0"/>
      <w:marBottom w:val="0"/>
      <w:divBdr>
        <w:top w:val="none" w:sz="0" w:space="0" w:color="auto"/>
        <w:left w:val="none" w:sz="0" w:space="0" w:color="auto"/>
        <w:bottom w:val="none" w:sz="0" w:space="0" w:color="auto"/>
        <w:right w:val="none" w:sz="0" w:space="0" w:color="auto"/>
      </w:divBdr>
    </w:div>
    <w:div w:id="371152294">
      <w:marLeft w:val="0"/>
      <w:marRight w:val="0"/>
      <w:marTop w:val="0"/>
      <w:marBottom w:val="0"/>
      <w:divBdr>
        <w:top w:val="none" w:sz="0" w:space="0" w:color="auto"/>
        <w:left w:val="none" w:sz="0" w:space="0" w:color="auto"/>
        <w:bottom w:val="none" w:sz="0" w:space="0" w:color="auto"/>
        <w:right w:val="none" w:sz="0" w:space="0" w:color="auto"/>
      </w:divBdr>
    </w:div>
    <w:div w:id="371152297">
      <w:marLeft w:val="0"/>
      <w:marRight w:val="0"/>
      <w:marTop w:val="0"/>
      <w:marBottom w:val="0"/>
      <w:divBdr>
        <w:top w:val="none" w:sz="0" w:space="0" w:color="auto"/>
        <w:left w:val="none" w:sz="0" w:space="0" w:color="auto"/>
        <w:bottom w:val="none" w:sz="0" w:space="0" w:color="auto"/>
        <w:right w:val="none" w:sz="0" w:space="0" w:color="auto"/>
      </w:divBdr>
    </w:div>
    <w:div w:id="371152299">
      <w:marLeft w:val="0"/>
      <w:marRight w:val="0"/>
      <w:marTop w:val="0"/>
      <w:marBottom w:val="0"/>
      <w:divBdr>
        <w:top w:val="none" w:sz="0" w:space="0" w:color="auto"/>
        <w:left w:val="none" w:sz="0" w:space="0" w:color="auto"/>
        <w:bottom w:val="none" w:sz="0" w:space="0" w:color="auto"/>
        <w:right w:val="none" w:sz="0" w:space="0" w:color="auto"/>
      </w:divBdr>
    </w:div>
    <w:div w:id="371152302">
      <w:marLeft w:val="0"/>
      <w:marRight w:val="0"/>
      <w:marTop w:val="0"/>
      <w:marBottom w:val="0"/>
      <w:divBdr>
        <w:top w:val="none" w:sz="0" w:space="0" w:color="auto"/>
        <w:left w:val="none" w:sz="0" w:space="0" w:color="auto"/>
        <w:bottom w:val="none" w:sz="0" w:space="0" w:color="auto"/>
        <w:right w:val="none" w:sz="0" w:space="0" w:color="auto"/>
      </w:divBdr>
      <w:divsChild>
        <w:div w:id="371152252">
          <w:marLeft w:val="0"/>
          <w:marRight w:val="0"/>
          <w:marTop w:val="0"/>
          <w:marBottom w:val="0"/>
          <w:divBdr>
            <w:top w:val="none" w:sz="0" w:space="0" w:color="auto"/>
            <w:left w:val="none" w:sz="0" w:space="0" w:color="auto"/>
            <w:bottom w:val="none" w:sz="0" w:space="0" w:color="auto"/>
            <w:right w:val="none" w:sz="0" w:space="0" w:color="auto"/>
          </w:divBdr>
          <w:divsChild>
            <w:div w:id="371152260">
              <w:marLeft w:val="0"/>
              <w:marRight w:val="0"/>
              <w:marTop w:val="0"/>
              <w:marBottom w:val="0"/>
              <w:divBdr>
                <w:top w:val="none" w:sz="0" w:space="0" w:color="auto"/>
                <w:left w:val="none" w:sz="0" w:space="0" w:color="auto"/>
                <w:bottom w:val="none" w:sz="0" w:space="0" w:color="auto"/>
                <w:right w:val="none" w:sz="0" w:space="0" w:color="auto"/>
              </w:divBdr>
              <w:divsChild>
                <w:div w:id="371152246">
                  <w:marLeft w:val="0"/>
                  <w:marRight w:val="0"/>
                  <w:marTop w:val="0"/>
                  <w:marBottom w:val="0"/>
                  <w:divBdr>
                    <w:top w:val="none" w:sz="0" w:space="0" w:color="auto"/>
                    <w:left w:val="none" w:sz="0" w:space="0" w:color="auto"/>
                    <w:bottom w:val="none" w:sz="0" w:space="0" w:color="auto"/>
                    <w:right w:val="none" w:sz="0" w:space="0" w:color="auto"/>
                  </w:divBdr>
                  <w:divsChild>
                    <w:div w:id="371152286">
                      <w:marLeft w:val="0"/>
                      <w:marRight w:val="0"/>
                      <w:marTop w:val="0"/>
                      <w:marBottom w:val="0"/>
                      <w:divBdr>
                        <w:top w:val="none" w:sz="0" w:space="0" w:color="auto"/>
                        <w:left w:val="none" w:sz="0" w:space="0" w:color="auto"/>
                        <w:bottom w:val="none" w:sz="0" w:space="0" w:color="auto"/>
                        <w:right w:val="none" w:sz="0" w:space="0" w:color="auto"/>
                      </w:divBdr>
                      <w:divsChild>
                        <w:div w:id="371152254">
                          <w:marLeft w:val="0"/>
                          <w:marRight w:val="0"/>
                          <w:marTop w:val="0"/>
                          <w:marBottom w:val="0"/>
                          <w:divBdr>
                            <w:top w:val="none" w:sz="0" w:space="0" w:color="auto"/>
                            <w:left w:val="none" w:sz="0" w:space="0" w:color="auto"/>
                            <w:bottom w:val="none" w:sz="0" w:space="0" w:color="auto"/>
                            <w:right w:val="none" w:sz="0" w:space="0" w:color="auto"/>
                          </w:divBdr>
                          <w:divsChild>
                            <w:div w:id="371152285">
                              <w:marLeft w:val="0"/>
                              <w:marRight w:val="0"/>
                              <w:marTop w:val="0"/>
                              <w:marBottom w:val="0"/>
                              <w:divBdr>
                                <w:top w:val="none" w:sz="0" w:space="0" w:color="auto"/>
                                <w:left w:val="none" w:sz="0" w:space="0" w:color="auto"/>
                                <w:bottom w:val="none" w:sz="0" w:space="0" w:color="auto"/>
                                <w:right w:val="none" w:sz="0" w:space="0" w:color="auto"/>
                              </w:divBdr>
                              <w:divsChild>
                                <w:div w:id="371152344">
                                  <w:marLeft w:val="0"/>
                                  <w:marRight w:val="0"/>
                                  <w:marTop w:val="0"/>
                                  <w:marBottom w:val="0"/>
                                  <w:divBdr>
                                    <w:top w:val="none" w:sz="0" w:space="0" w:color="auto"/>
                                    <w:left w:val="none" w:sz="0" w:space="0" w:color="auto"/>
                                    <w:bottom w:val="none" w:sz="0" w:space="0" w:color="auto"/>
                                    <w:right w:val="none" w:sz="0" w:space="0" w:color="auto"/>
                                  </w:divBdr>
                                  <w:divsChild>
                                    <w:div w:id="371152349">
                                      <w:marLeft w:val="0"/>
                                      <w:marRight w:val="0"/>
                                      <w:marTop w:val="0"/>
                                      <w:marBottom w:val="0"/>
                                      <w:divBdr>
                                        <w:top w:val="none" w:sz="0" w:space="0" w:color="auto"/>
                                        <w:left w:val="none" w:sz="0" w:space="0" w:color="auto"/>
                                        <w:bottom w:val="none" w:sz="0" w:space="0" w:color="auto"/>
                                        <w:right w:val="none" w:sz="0" w:space="0" w:color="auto"/>
                                      </w:divBdr>
                                      <w:divsChild>
                                        <w:div w:id="371152325">
                                          <w:marLeft w:val="0"/>
                                          <w:marRight w:val="0"/>
                                          <w:marTop w:val="0"/>
                                          <w:marBottom w:val="0"/>
                                          <w:divBdr>
                                            <w:top w:val="none" w:sz="0" w:space="0" w:color="auto"/>
                                            <w:left w:val="none" w:sz="0" w:space="0" w:color="auto"/>
                                            <w:bottom w:val="none" w:sz="0" w:space="0" w:color="auto"/>
                                            <w:right w:val="none" w:sz="0" w:space="0" w:color="auto"/>
                                          </w:divBdr>
                                          <w:divsChild>
                                            <w:div w:id="371152247">
                                              <w:marLeft w:val="0"/>
                                              <w:marRight w:val="0"/>
                                              <w:marTop w:val="0"/>
                                              <w:marBottom w:val="0"/>
                                              <w:divBdr>
                                                <w:top w:val="none" w:sz="0" w:space="0" w:color="auto"/>
                                                <w:left w:val="none" w:sz="0" w:space="0" w:color="auto"/>
                                                <w:bottom w:val="none" w:sz="0" w:space="0" w:color="auto"/>
                                                <w:right w:val="none" w:sz="0" w:space="0" w:color="auto"/>
                                              </w:divBdr>
                                              <w:divsChild>
                                                <w:div w:id="371152303">
                                                  <w:marLeft w:val="0"/>
                                                  <w:marRight w:val="0"/>
                                                  <w:marTop w:val="0"/>
                                                  <w:marBottom w:val="0"/>
                                                  <w:divBdr>
                                                    <w:top w:val="none" w:sz="0" w:space="0" w:color="auto"/>
                                                    <w:left w:val="none" w:sz="0" w:space="0" w:color="auto"/>
                                                    <w:bottom w:val="none" w:sz="0" w:space="0" w:color="auto"/>
                                                    <w:right w:val="none" w:sz="0" w:space="0" w:color="auto"/>
                                                  </w:divBdr>
                                                  <w:divsChild>
                                                    <w:div w:id="371152309">
                                                      <w:marLeft w:val="0"/>
                                                      <w:marRight w:val="0"/>
                                                      <w:marTop w:val="0"/>
                                                      <w:marBottom w:val="0"/>
                                                      <w:divBdr>
                                                        <w:top w:val="none" w:sz="0" w:space="0" w:color="auto"/>
                                                        <w:left w:val="none" w:sz="0" w:space="0" w:color="auto"/>
                                                        <w:bottom w:val="none" w:sz="0" w:space="0" w:color="auto"/>
                                                        <w:right w:val="none" w:sz="0" w:space="0" w:color="auto"/>
                                                      </w:divBdr>
                                                      <w:divsChild>
                                                        <w:div w:id="371152269">
                                                          <w:marLeft w:val="0"/>
                                                          <w:marRight w:val="0"/>
                                                          <w:marTop w:val="0"/>
                                                          <w:marBottom w:val="0"/>
                                                          <w:divBdr>
                                                            <w:top w:val="none" w:sz="0" w:space="0" w:color="auto"/>
                                                            <w:left w:val="none" w:sz="0" w:space="0" w:color="auto"/>
                                                            <w:bottom w:val="none" w:sz="0" w:space="0" w:color="auto"/>
                                                            <w:right w:val="none" w:sz="0" w:space="0" w:color="auto"/>
                                                          </w:divBdr>
                                                          <w:divsChild>
                                                            <w:div w:id="371152257">
                                                              <w:marLeft w:val="0"/>
                                                              <w:marRight w:val="0"/>
                                                              <w:marTop w:val="0"/>
                                                              <w:marBottom w:val="0"/>
                                                              <w:divBdr>
                                                                <w:top w:val="none" w:sz="0" w:space="0" w:color="auto"/>
                                                                <w:left w:val="none" w:sz="0" w:space="0" w:color="auto"/>
                                                                <w:bottom w:val="none" w:sz="0" w:space="0" w:color="auto"/>
                                                                <w:right w:val="none" w:sz="0" w:space="0" w:color="auto"/>
                                                              </w:divBdr>
                                                              <w:divsChild>
                                                                <w:div w:id="371152287">
                                                                  <w:marLeft w:val="0"/>
                                                                  <w:marRight w:val="0"/>
                                                                  <w:marTop w:val="0"/>
                                                                  <w:marBottom w:val="0"/>
                                                                  <w:divBdr>
                                                                    <w:top w:val="none" w:sz="0" w:space="0" w:color="auto"/>
                                                                    <w:left w:val="none" w:sz="0" w:space="0" w:color="auto"/>
                                                                    <w:bottom w:val="none" w:sz="0" w:space="0" w:color="auto"/>
                                                                    <w:right w:val="none" w:sz="0" w:space="0" w:color="auto"/>
                                                                  </w:divBdr>
                                                                  <w:divsChild>
                                                                    <w:div w:id="371152276">
                                                                      <w:marLeft w:val="0"/>
                                                                      <w:marRight w:val="0"/>
                                                                      <w:marTop w:val="0"/>
                                                                      <w:marBottom w:val="0"/>
                                                                      <w:divBdr>
                                                                        <w:top w:val="none" w:sz="0" w:space="0" w:color="auto"/>
                                                                        <w:left w:val="none" w:sz="0" w:space="0" w:color="auto"/>
                                                                        <w:bottom w:val="none" w:sz="0" w:space="0" w:color="auto"/>
                                                                        <w:right w:val="none" w:sz="0" w:space="0" w:color="auto"/>
                                                                      </w:divBdr>
                                                                      <w:divsChild>
                                                                        <w:div w:id="371152304">
                                                                          <w:marLeft w:val="0"/>
                                                                          <w:marRight w:val="0"/>
                                                                          <w:marTop w:val="0"/>
                                                                          <w:marBottom w:val="0"/>
                                                                          <w:divBdr>
                                                                            <w:top w:val="none" w:sz="0" w:space="0" w:color="auto"/>
                                                                            <w:left w:val="none" w:sz="0" w:space="0" w:color="auto"/>
                                                                            <w:bottom w:val="none" w:sz="0" w:space="0" w:color="auto"/>
                                                                            <w:right w:val="none" w:sz="0" w:space="0" w:color="auto"/>
                                                                          </w:divBdr>
                                                                          <w:divsChild>
                                                                            <w:div w:id="371152242">
                                                                              <w:marLeft w:val="0"/>
                                                                              <w:marRight w:val="0"/>
                                                                              <w:marTop w:val="0"/>
                                                                              <w:marBottom w:val="0"/>
                                                                              <w:divBdr>
                                                                                <w:top w:val="none" w:sz="0" w:space="0" w:color="auto"/>
                                                                                <w:left w:val="none" w:sz="0" w:space="0" w:color="auto"/>
                                                                                <w:bottom w:val="none" w:sz="0" w:space="0" w:color="auto"/>
                                                                                <w:right w:val="none" w:sz="0" w:space="0" w:color="auto"/>
                                                                              </w:divBdr>
                                                                              <w:divsChild>
                                                                                <w:div w:id="371152295">
                                                                                  <w:marLeft w:val="0"/>
                                                                                  <w:marRight w:val="0"/>
                                                                                  <w:marTop w:val="0"/>
                                                                                  <w:marBottom w:val="0"/>
                                                                                  <w:divBdr>
                                                                                    <w:top w:val="none" w:sz="0" w:space="0" w:color="auto"/>
                                                                                    <w:left w:val="none" w:sz="0" w:space="0" w:color="auto"/>
                                                                                    <w:bottom w:val="none" w:sz="0" w:space="0" w:color="auto"/>
                                                                                    <w:right w:val="none" w:sz="0" w:space="0" w:color="auto"/>
                                                                                  </w:divBdr>
                                                                                  <w:divsChild>
                                                                                    <w:div w:id="3711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2311">
      <w:marLeft w:val="0"/>
      <w:marRight w:val="0"/>
      <w:marTop w:val="0"/>
      <w:marBottom w:val="0"/>
      <w:divBdr>
        <w:top w:val="none" w:sz="0" w:space="0" w:color="auto"/>
        <w:left w:val="none" w:sz="0" w:space="0" w:color="auto"/>
        <w:bottom w:val="none" w:sz="0" w:space="0" w:color="auto"/>
        <w:right w:val="none" w:sz="0" w:space="0" w:color="auto"/>
      </w:divBdr>
    </w:div>
    <w:div w:id="371152324">
      <w:marLeft w:val="0"/>
      <w:marRight w:val="0"/>
      <w:marTop w:val="0"/>
      <w:marBottom w:val="0"/>
      <w:divBdr>
        <w:top w:val="none" w:sz="0" w:space="0" w:color="auto"/>
        <w:left w:val="none" w:sz="0" w:space="0" w:color="auto"/>
        <w:bottom w:val="none" w:sz="0" w:space="0" w:color="auto"/>
        <w:right w:val="none" w:sz="0" w:space="0" w:color="auto"/>
      </w:divBdr>
      <w:divsChild>
        <w:div w:id="371152296">
          <w:marLeft w:val="0"/>
          <w:marRight w:val="0"/>
          <w:marTop w:val="0"/>
          <w:marBottom w:val="0"/>
          <w:divBdr>
            <w:top w:val="none" w:sz="0" w:space="0" w:color="auto"/>
            <w:left w:val="none" w:sz="0" w:space="0" w:color="auto"/>
            <w:bottom w:val="none" w:sz="0" w:space="0" w:color="auto"/>
            <w:right w:val="none" w:sz="0" w:space="0" w:color="auto"/>
          </w:divBdr>
          <w:divsChild>
            <w:div w:id="371152250">
              <w:marLeft w:val="0"/>
              <w:marRight w:val="0"/>
              <w:marTop w:val="0"/>
              <w:marBottom w:val="0"/>
              <w:divBdr>
                <w:top w:val="none" w:sz="0" w:space="0" w:color="auto"/>
                <w:left w:val="none" w:sz="0" w:space="0" w:color="auto"/>
                <w:bottom w:val="none" w:sz="0" w:space="0" w:color="auto"/>
                <w:right w:val="none" w:sz="0" w:space="0" w:color="auto"/>
              </w:divBdr>
              <w:divsChild>
                <w:div w:id="371152290">
                  <w:marLeft w:val="0"/>
                  <w:marRight w:val="0"/>
                  <w:marTop w:val="0"/>
                  <w:marBottom w:val="0"/>
                  <w:divBdr>
                    <w:top w:val="none" w:sz="0" w:space="0" w:color="auto"/>
                    <w:left w:val="none" w:sz="0" w:space="0" w:color="auto"/>
                    <w:bottom w:val="none" w:sz="0" w:space="0" w:color="auto"/>
                    <w:right w:val="none" w:sz="0" w:space="0" w:color="auto"/>
                  </w:divBdr>
                  <w:divsChild>
                    <w:div w:id="371152313">
                      <w:marLeft w:val="0"/>
                      <w:marRight w:val="0"/>
                      <w:marTop w:val="0"/>
                      <w:marBottom w:val="0"/>
                      <w:divBdr>
                        <w:top w:val="none" w:sz="0" w:space="0" w:color="auto"/>
                        <w:left w:val="none" w:sz="0" w:space="0" w:color="auto"/>
                        <w:bottom w:val="none" w:sz="0" w:space="0" w:color="auto"/>
                        <w:right w:val="none" w:sz="0" w:space="0" w:color="auto"/>
                      </w:divBdr>
                      <w:divsChild>
                        <w:div w:id="371152278">
                          <w:marLeft w:val="0"/>
                          <w:marRight w:val="0"/>
                          <w:marTop w:val="0"/>
                          <w:marBottom w:val="0"/>
                          <w:divBdr>
                            <w:top w:val="none" w:sz="0" w:space="0" w:color="auto"/>
                            <w:left w:val="none" w:sz="0" w:space="0" w:color="auto"/>
                            <w:bottom w:val="none" w:sz="0" w:space="0" w:color="auto"/>
                            <w:right w:val="none" w:sz="0" w:space="0" w:color="auto"/>
                          </w:divBdr>
                          <w:divsChild>
                            <w:div w:id="371152334">
                              <w:marLeft w:val="0"/>
                              <w:marRight w:val="0"/>
                              <w:marTop w:val="0"/>
                              <w:marBottom w:val="0"/>
                              <w:divBdr>
                                <w:top w:val="none" w:sz="0" w:space="0" w:color="auto"/>
                                <w:left w:val="none" w:sz="0" w:space="0" w:color="auto"/>
                                <w:bottom w:val="none" w:sz="0" w:space="0" w:color="auto"/>
                                <w:right w:val="none" w:sz="0" w:space="0" w:color="auto"/>
                              </w:divBdr>
                              <w:divsChild>
                                <w:div w:id="371152232">
                                  <w:marLeft w:val="0"/>
                                  <w:marRight w:val="0"/>
                                  <w:marTop w:val="0"/>
                                  <w:marBottom w:val="0"/>
                                  <w:divBdr>
                                    <w:top w:val="none" w:sz="0" w:space="0" w:color="auto"/>
                                    <w:left w:val="none" w:sz="0" w:space="0" w:color="auto"/>
                                    <w:bottom w:val="none" w:sz="0" w:space="0" w:color="auto"/>
                                    <w:right w:val="none" w:sz="0" w:space="0" w:color="auto"/>
                                  </w:divBdr>
                                  <w:divsChild>
                                    <w:div w:id="371152332">
                                      <w:marLeft w:val="0"/>
                                      <w:marRight w:val="0"/>
                                      <w:marTop w:val="0"/>
                                      <w:marBottom w:val="0"/>
                                      <w:divBdr>
                                        <w:top w:val="none" w:sz="0" w:space="0" w:color="auto"/>
                                        <w:left w:val="none" w:sz="0" w:space="0" w:color="auto"/>
                                        <w:bottom w:val="none" w:sz="0" w:space="0" w:color="auto"/>
                                        <w:right w:val="none" w:sz="0" w:space="0" w:color="auto"/>
                                      </w:divBdr>
                                      <w:divsChild>
                                        <w:div w:id="371152300">
                                          <w:marLeft w:val="0"/>
                                          <w:marRight w:val="0"/>
                                          <w:marTop w:val="0"/>
                                          <w:marBottom w:val="0"/>
                                          <w:divBdr>
                                            <w:top w:val="none" w:sz="0" w:space="0" w:color="auto"/>
                                            <w:left w:val="none" w:sz="0" w:space="0" w:color="auto"/>
                                            <w:bottom w:val="none" w:sz="0" w:space="0" w:color="auto"/>
                                            <w:right w:val="none" w:sz="0" w:space="0" w:color="auto"/>
                                          </w:divBdr>
                                          <w:divsChild>
                                            <w:div w:id="371152251">
                                              <w:marLeft w:val="0"/>
                                              <w:marRight w:val="0"/>
                                              <w:marTop w:val="0"/>
                                              <w:marBottom w:val="0"/>
                                              <w:divBdr>
                                                <w:top w:val="none" w:sz="0" w:space="0" w:color="auto"/>
                                                <w:left w:val="none" w:sz="0" w:space="0" w:color="auto"/>
                                                <w:bottom w:val="none" w:sz="0" w:space="0" w:color="auto"/>
                                                <w:right w:val="none" w:sz="0" w:space="0" w:color="auto"/>
                                              </w:divBdr>
                                              <w:divsChild>
                                                <w:div w:id="371152308">
                                                  <w:marLeft w:val="0"/>
                                                  <w:marRight w:val="0"/>
                                                  <w:marTop w:val="0"/>
                                                  <w:marBottom w:val="0"/>
                                                  <w:divBdr>
                                                    <w:top w:val="none" w:sz="0" w:space="0" w:color="auto"/>
                                                    <w:left w:val="none" w:sz="0" w:space="0" w:color="auto"/>
                                                    <w:bottom w:val="none" w:sz="0" w:space="0" w:color="auto"/>
                                                    <w:right w:val="none" w:sz="0" w:space="0" w:color="auto"/>
                                                  </w:divBdr>
                                                  <w:divsChild>
                                                    <w:div w:id="371152272">
                                                      <w:marLeft w:val="0"/>
                                                      <w:marRight w:val="0"/>
                                                      <w:marTop w:val="0"/>
                                                      <w:marBottom w:val="0"/>
                                                      <w:divBdr>
                                                        <w:top w:val="none" w:sz="0" w:space="0" w:color="auto"/>
                                                        <w:left w:val="none" w:sz="0" w:space="0" w:color="auto"/>
                                                        <w:bottom w:val="none" w:sz="0" w:space="0" w:color="auto"/>
                                                        <w:right w:val="none" w:sz="0" w:space="0" w:color="auto"/>
                                                      </w:divBdr>
                                                      <w:divsChild>
                                                        <w:div w:id="371152282">
                                                          <w:marLeft w:val="0"/>
                                                          <w:marRight w:val="0"/>
                                                          <w:marTop w:val="0"/>
                                                          <w:marBottom w:val="0"/>
                                                          <w:divBdr>
                                                            <w:top w:val="none" w:sz="0" w:space="0" w:color="auto"/>
                                                            <w:left w:val="none" w:sz="0" w:space="0" w:color="auto"/>
                                                            <w:bottom w:val="none" w:sz="0" w:space="0" w:color="auto"/>
                                                            <w:right w:val="none" w:sz="0" w:space="0" w:color="auto"/>
                                                          </w:divBdr>
                                                          <w:divsChild>
                                                            <w:div w:id="371152340">
                                                              <w:marLeft w:val="0"/>
                                                              <w:marRight w:val="0"/>
                                                              <w:marTop w:val="0"/>
                                                              <w:marBottom w:val="0"/>
                                                              <w:divBdr>
                                                                <w:top w:val="none" w:sz="0" w:space="0" w:color="auto"/>
                                                                <w:left w:val="none" w:sz="0" w:space="0" w:color="auto"/>
                                                                <w:bottom w:val="none" w:sz="0" w:space="0" w:color="auto"/>
                                                                <w:right w:val="none" w:sz="0" w:space="0" w:color="auto"/>
                                                              </w:divBdr>
                                                              <w:divsChild>
                                                                <w:div w:id="371152268">
                                                                  <w:marLeft w:val="0"/>
                                                                  <w:marRight w:val="0"/>
                                                                  <w:marTop w:val="0"/>
                                                                  <w:marBottom w:val="0"/>
                                                                  <w:divBdr>
                                                                    <w:top w:val="none" w:sz="0" w:space="0" w:color="auto"/>
                                                                    <w:left w:val="none" w:sz="0" w:space="0" w:color="auto"/>
                                                                    <w:bottom w:val="none" w:sz="0" w:space="0" w:color="auto"/>
                                                                    <w:right w:val="none" w:sz="0" w:space="0" w:color="auto"/>
                                                                  </w:divBdr>
                                                                  <w:divsChild>
                                                                    <w:div w:id="371152235">
                                                                      <w:marLeft w:val="0"/>
                                                                      <w:marRight w:val="0"/>
                                                                      <w:marTop w:val="0"/>
                                                                      <w:marBottom w:val="0"/>
                                                                      <w:divBdr>
                                                                        <w:top w:val="none" w:sz="0" w:space="0" w:color="auto"/>
                                                                        <w:left w:val="none" w:sz="0" w:space="0" w:color="auto"/>
                                                                        <w:bottom w:val="none" w:sz="0" w:space="0" w:color="auto"/>
                                                                        <w:right w:val="none" w:sz="0" w:space="0" w:color="auto"/>
                                                                      </w:divBdr>
                                                                      <w:divsChild>
                                                                        <w:div w:id="371152301">
                                                                          <w:marLeft w:val="0"/>
                                                                          <w:marRight w:val="0"/>
                                                                          <w:marTop w:val="0"/>
                                                                          <w:marBottom w:val="0"/>
                                                                          <w:divBdr>
                                                                            <w:top w:val="none" w:sz="0" w:space="0" w:color="auto"/>
                                                                            <w:left w:val="none" w:sz="0" w:space="0" w:color="auto"/>
                                                                            <w:bottom w:val="none" w:sz="0" w:space="0" w:color="auto"/>
                                                                            <w:right w:val="none" w:sz="0" w:space="0" w:color="auto"/>
                                                                          </w:divBdr>
                                                                          <w:divsChild>
                                                                            <w:div w:id="371152336">
                                                                              <w:marLeft w:val="0"/>
                                                                              <w:marRight w:val="0"/>
                                                                              <w:marTop w:val="0"/>
                                                                              <w:marBottom w:val="0"/>
                                                                              <w:divBdr>
                                                                                <w:top w:val="none" w:sz="0" w:space="0" w:color="auto"/>
                                                                                <w:left w:val="none" w:sz="0" w:space="0" w:color="auto"/>
                                                                                <w:bottom w:val="none" w:sz="0" w:space="0" w:color="auto"/>
                                                                                <w:right w:val="none" w:sz="0" w:space="0" w:color="auto"/>
                                                                              </w:divBdr>
                                                                              <w:divsChild>
                                                                                <w:div w:id="371152243">
                                                                                  <w:marLeft w:val="0"/>
                                                                                  <w:marRight w:val="0"/>
                                                                                  <w:marTop w:val="0"/>
                                                                                  <w:marBottom w:val="0"/>
                                                                                  <w:divBdr>
                                                                                    <w:top w:val="none" w:sz="0" w:space="0" w:color="auto"/>
                                                                                    <w:left w:val="none" w:sz="0" w:space="0" w:color="auto"/>
                                                                                    <w:bottom w:val="none" w:sz="0" w:space="0" w:color="auto"/>
                                                                                    <w:right w:val="none" w:sz="0" w:space="0" w:color="auto"/>
                                                                                  </w:divBdr>
                                                                                  <w:divsChild>
                                                                                    <w:div w:id="3711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2327">
      <w:marLeft w:val="0"/>
      <w:marRight w:val="0"/>
      <w:marTop w:val="0"/>
      <w:marBottom w:val="0"/>
      <w:divBdr>
        <w:top w:val="none" w:sz="0" w:space="0" w:color="auto"/>
        <w:left w:val="none" w:sz="0" w:space="0" w:color="auto"/>
        <w:bottom w:val="none" w:sz="0" w:space="0" w:color="auto"/>
        <w:right w:val="none" w:sz="0" w:space="0" w:color="auto"/>
      </w:divBdr>
    </w:div>
    <w:div w:id="371152333">
      <w:marLeft w:val="0"/>
      <w:marRight w:val="0"/>
      <w:marTop w:val="0"/>
      <w:marBottom w:val="0"/>
      <w:divBdr>
        <w:top w:val="none" w:sz="0" w:space="0" w:color="auto"/>
        <w:left w:val="none" w:sz="0" w:space="0" w:color="auto"/>
        <w:bottom w:val="none" w:sz="0" w:space="0" w:color="auto"/>
        <w:right w:val="none" w:sz="0" w:space="0" w:color="auto"/>
      </w:divBdr>
    </w:div>
    <w:div w:id="371152341">
      <w:marLeft w:val="0"/>
      <w:marRight w:val="0"/>
      <w:marTop w:val="0"/>
      <w:marBottom w:val="0"/>
      <w:divBdr>
        <w:top w:val="none" w:sz="0" w:space="0" w:color="auto"/>
        <w:left w:val="none" w:sz="0" w:space="0" w:color="auto"/>
        <w:bottom w:val="none" w:sz="0" w:space="0" w:color="auto"/>
        <w:right w:val="none" w:sz="0" w:space="0" w:color="auto"/>
      </w:divBdr>
      <w:divsChild>
        <w:div w:id="371152271">
          <w:marLeft w:val="0"/>
          <w:marRight w:val="0"/>
          <w:marTop w:val="0"/>
          <w:marBottom w:val="0"/>
          <w:divBdr>
            <w:top w:val="none" w:sz="0" w:space="0" w:color="auto"/>
            <w:left w:val="none" w:sz="0" w:space="0" w:color="auto"/>
            <w:bottom w:val="none" w:sz="0" w:space="0" w:color="auto"/>
            <w:right w:val="none" w:sz="0" w:space="0" w:color="auto"/>
          </w:divBdr>
          <w:divsChild>
            <w:div w:id="371152292">
              <w:marLeft w:val="0"/>
              <w:marRight w:val="0"/>
              <w:marTop w:val="0"/>
              <w:marBottom w:val="0"/>
              <w:divBdr>
                <w:top w:val="none" w:sz="0" w:space="0" w:color="auto"/>
                <w:left w:val="none" w:sz="0" w:space="0" w:color="auto"/>
                <w:bottom w:val="none" w:sz="0" w:space="0" w:color="auto"/>
                <w:right w:val="none" w:sz="0" w:space="0" w:color="auto"/>
              </w:divBdr>
              <w:divsChild>
                <w:div w:id="371152329">
                  <w:marLeft w:val="0"/>
                  <w:marRight w:val="0"/>
                  <w:marTop w:val="0"/>
                  <w:marBottom w:val="0"/>
                  <w:divBdr>
                    <w:top w:val="none" w:sz="0" w:space="0" w:color="auto"/>
                    <w:left w:val="none" w:sz="0" w:space="0" w:color="auto"/>
                    <w:bottom w:val="none" w:sz="0" w:space="0" w:color="auto"/>
                    <w:right w:val="none" w:sz="0" w:space="0" w:color="auto"/>
                  </w:divBdr>
                  <w:divsChild>
                    <w:div w:id="371152241">
                      <w:marLeft w:val="0"/>
                      <w:marRight w:val="0"/>
                      <w:marTop w:val="0"/>
                      <w:marBottom w:val="0"/>
                      <w:divBdr>
                        <w:top w:val="none" w:sz="0" w:space="0" w:color="auto"/>
                        <w:left w:val="none" w:sz="0" w:space="0" w:color="auto"/>
                        <w:bottom w:val="none" w:sz="0" w:space="0" w:color="auto"/>
                        <w:right w:val="none" w:sz="0" w:space="0" w:color="auto"/>
                      </w:divBdr>
                      <w:divsChild>
                        <w:div w:id="371152265">
                          <w:marLeft w:val="0"/>
                          <w:marRight w:val="0"/>
                          <w:marTop w:val="0"/>
                          <w:marBottom w:val="0"/>
                          <w:divBdr>
                            <w:top w:val="none" w:sz="0" w:space="0" w:color="auto"/>
                            <w:left w:val="none" w:sz="0" w:space="0" w:color="auto"/>
                            <w:bottom w:val="none" w:sz="0" w:space="0" w:color="auto"/>
                            <w:right w:val="none" w:sz="0" w:space="0" w:color="auto"/>
                          </w:divBdr>
                          <w:divsChild>
                            <w:div w:id="371152319">
                              <w:marLeft w:val="0"/>
                              <w:marRight w:val="0"/>
                              <w:marTop w:val="0"/>
                              <w:marBottom w:val="0"/>
                              <w:divBdr>
                                <w:top w:val="none" w:sz="0" w:space="0" w:color="auto"/>
                                <w:left w:val="none" w:sz="0" w:space="0" w:color="auto"/>
                                <w:bottom w:val="none" w:sz="0" w:space="0" w:color="auto"/>
                                <w:right w:val="none" w:sz="0" w:space="0" w:color="auto"/>
                              </w:divBdr>
                              <w:divsChild>
                                <w:div w:id="371152338">
                                  <w:marLeft w:val="0"/>
                                  <w:marRight w:val="0"/>
                                  <w:marTop w:val="0"/>
                                  <w:marBottom w:val="0"/>
                                  <w:divBdr>
                                    <w:top w:val="none" w:sz="0" w:space="0" w:color="auto"/>
                                    <w:left w:val="none" w:sz="0" w:space="0" w:color="auto"/>
                                    <w:bottom w:val="none" w:sz="0" w:space="0" w:color="auto"/>
                                    <w:right w:val="none" w:sz="0" w:space="0" w:color="auto"/>
                                  </w:divBdr>
                                  <w:divsChild>
                                    <w:div w:id="371152261">
                                      <w:marLeft w:val="0"/>
                                      <w:marRight w:val="0"/>
                                      <w:marTop w:val="0"/>
                                      <w:marBottom w:val="0"/>
                                      <w:divBdr>
                                        <w:top w:val="none" w:sz="0" w:space="0" w:color="auto"/>
                                        <w:left w:val="none" w:sz="0" w:space="0" w:color="auto"/>
                                        <w:bottom w:val="none" w:sz="0" w:space="0" w:color="auto"/>
                                        <w:right w:val="none" w:sz="0" w:space="0" w:color="auto"/>
                                      </w:divBdr>
                                      <w:divsChild>
                                        <w:div w:id="371152343">
                                          <w:marLeft w:val="0"/>
                                          <w:marRight w:val="0"/>
                                          <w:marTop w:val="0"/>
                                          <w:marBottom w:val="0"/>
                                          <w:divBdr>
                                            <w:top w:val="none" w:sz="0" w:space="0" w:color="auto"/>
                                            <w:left w:val="none" w:sz="0" w:space="0" w:color="auto"/>
                                            <w:bottom w:val="none" w:sz="0" w:space="0" w:color="auto"/>
                                            <w:right w:val="none" w:sz="0" w:space="0" w:color="auto"/>
                                          </w:divBdr>
                                          <w:divsChild>
                                            <w:div w:id="371152318">
                                              <w:marLeft w:val="0"/>
                                              <w:marRight w:val="0"/>
                                              <w:marTop w:val="0"/>
                                              <w:marBottom w:val="0"/>
                                              <w:divBdr>
                                                <w:top w:val="none" w:sz="0" w:space="0" w:color="auto"/>
                                                <w:left w:val="none" w:sz="0" w:space="0" w:color="auto"/>
                                                <w:bottom w:val="none" w:sz="0" w:space="0" w:color="auto"/>
                                                <w:right w:val="none" w:sz="0" w:space="0" w:color="auto"/>
                                              </w:divBdr>
                                              <w:divsChild>
                                                <w:div w:id="371152279">
                                                  <w:marLeft w:val="0"/>
                                                  <w:marRight w:val="0"/>
                                                  <w:marTop w:val="0"/>
                                                  <w:marBottom w:val="0"/>
                                                  <w:divBdr>
                                                    <w:top w:val="none" w:sz="0" w:space="0" w:color="auto"/>
                                                    <w:left w:val="none" w:sz="0" w:space="0" w:color="auto"/>
                                                    <w:bottom w:val="none" w:sz="0" w:space="0" w:color="auto"/>
                                                    <w:right w:val="none" w:sz="0" w:space="0" w:color="auto"/>
                                                  </w:divBdr>
                                                  <w:divsChild>
                                                    <w:div w:id="371152298">
                                                      <w:marLeft w:val="0"/>
                                                      <w:marRight w:val="0"/>
                                                      <w:marTop w:val="0"/>
                                                      <w:marBottom w:val="0"/>
                                                      <w:divBdr>
                                                        <w:top w:val="none" w:sz="0" w:space="0" w:color="auto"/>
                                                        <w:left w:val="none" w:sz="0" w:space="0" w:color="auto"/>
                                                        <w:bottom w:val="none" w:sz="0" w:space="0" w:color="auto"/>
                                                        <w:right w:val="none" w:sz="0" w:space="0" w:color="auto"/>
                                                      </w:divBdr>
                                                      <w:divsChild>
                                                        <w:div w:id="371152253">
                                                          <w:marLeft w:val="0"/>
                                                          <w:marRight w:val="0"/>
                                                          <w:marTop w:val="0"/>
                                                          <w:marBottom w:val="0"/>
                                                          <w:divBdr>
                                                            <w:top w:val="none" w:sz="0" w:space="0" w:color="auto"/>
                                                            <w:left w:val="none" w:sz="0" w:space="0" w:color="auto"/>
                                                            <w:bottom w:val="none" w:sz="0" w:space="0" w:color="auto"/>
                                                            <w:right w:val="none" w:sz="0" w:space="0" w:color="auto"/>
                                                          </w:divBdr>
                                                          <w:divsChild>
                                                            <w:div w:id="371152277">
                                                              <w:marLeft w:val="0"/>
                                                              <w:marRight w:val="0"/>
                                                              <w:marTop w:val="0"/>
                                                              <w:marBottom w:val="0"/>
                                                              <w:divBdr>
                                                                <w:top w:val="none" w:sz="0" w:space="0" w:color="auto"/>
                                                                <w:left w:val="none" w:sz="0" w:space="0" w:color="auto"/>
                                                                <w:bottom w:val="none" w:sz="0" w:space="0" w:color="auto"/>
                                                                <w:right w:val="none" w:sz="0" w:space="0" w:color="auto"/>
                                                              </w:divBdr>
                                                              <w:divsChild>
                                                                <w:div w:id="371152345">
                                                                  <w:marLeft w:val="0"/>
                                                                  <w:marRight w:val="0"/>
                                                                  <w:marTop w:val="0"/>
                                                                  <w:marBottom w:val="0"/>
                                                                  <w:divBdr>
                                                                    <w:top w:val="none" w:sz="0" w:space="0" w:color="auto"/>
                                                                    <w:left w:val="none" w:sz="0" w:space="0" w:color="auto"/>
                                                                    <w:bottom w:val="none" w:sz="0" w:space="0" w:color="auto"/>
                                                                    <w:right w:val="none" w:sz="0" w:space="0" w:color="auto"/>
                                                                  </w:divBdr>
                                                                  <w:divsChild>
                                                                    <w:div w:id="371152236">
                                                                      <w:marLeft w:val="0"/>
                                                                      <w:marRight w:val="0"/>
                                                                      <w:marTop w:val="0"/>
                                                                      <w:marBottom w:val="0"/>
                                                                      <w:divBdr>
                                                                        <w:top w:val="none" w:sz="0" w:space="0" w:color="auto"/>
                                                                        <w:left w:val="none" w:sz="0" w:space="0" w:color="auto"/>
                                                                        <w:bottom w:val="none" w:sz="0" w:space="0" w:color="auto"/>
                                                                        <w:right w:val="none" w:sz="0" w:space="0" w:color="auto"/>
                                                                      </w:divBdr>
                                                                      <w:divsChild>
                                                                        <w:div w:id="371152335">
                                                                          <w:marLeft w:val="0"/>
                                                                          <w:marRight w:val="0"/>
                                                                          <w:marTop w:val="0"/>
                                                                          <w:marBottom w:val="0"/>
                                                                          <w:divBdr>
                                                                            <w:top w:val="none" w:sz="0" w:space="0" w:color="auto"/>
                                                                            <w:left w:val="none" w:sz="0" w:space="0" w:color="auto"/>
                                                                            <w:bottom w:val="none" w:sz="0" w:space="0" w:color="auto"/>
                                                                            <w:right w:val="none" w:sz="0" w:space="0" w:color="auto"/>
                                                                          </w:divBdr>
                                                                          <w:divsChild>
                                                                            <w:div w:id="371152305">
                                                                              <w:marLeft w:val="0"/>
                                                                              <w:marRight w:val="0"/>
                                                                              <w:marTop w:val="0"/>
                                                                              <w:marBottom w:val="0"/>
                                                                              <w:divBdr>
                                                                                <w:top w:val="none" w:sz="0" w:space="0" w:color="auto"/>
                                                                                <w:left w:val="none" w:sz="0" w:space="0" w:color="auto"/>
                                                                                <w:bottom w:val="none" w:sz="0" w:space="0" w:color="auto"/>
                                                                                <w:right w:val="none" w:sz="0" w:space="0" w:color="auto"/>
                                                                              </w:divBdr>
                                                                              <w:divsChild>
                                                                                <w:div w:id="371152234">
                                                                                  <w:marLeft w:val="0"/>
                                                                                  <w:marRight w:val="0"/>
                                                                                  <w:marTop w:val="0"/>
                                                                                  <w:marBottom w:val="0"/>
                                                                                  <w:divBdr>
                                                                                    <w:top w:val="none" w:sz="0" w:space="0" w:color="auto"/>
                                                                                    <w:left w:val="none" w:sz="0" w:space="0" w:color="auto"/>
                                                                                    <w:bottom w:val="none" w:sz="0" w:space="0" w:color="auto"/>
                                                                                    <w:right w:val="none" w:sz="0" w:space="0" w:color="auto"/>
                                                                                  </w:divBdr>
                                                                                  <w:divsChild>
                                                                                    <w:div w:id="371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15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ck.eichele@unmc.edu"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2511</Words>
  <Characters>14313</Characters>
  <Application>Microsoft Office Word</Application>
  <DocSecurity>0</DocSecurity>
  <Lines>119</Lines>
  <Paragraphs>33</Paragraphs>
  <ScaleCrop>false</ScaleCrop>
  <Company>johns hopkins</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Kulsoom Laeeq</dc:creator>
  <cp:lastModifiedBy>LS Ma</cp:lastModifiedBy>
  <cp:revision>2</cp:revision>
  <dcterms:created xsi:type="dcterms:W3CDTF">2013-08-12T02:41:00Z</dcterms:created>
  <dcterms:modified xsi:type="dcterms:W3CDTF">2013-08-12T02:41:00Z</dcterms:modified>
</cp:coreProperties>
</file>