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AE" w:rsidRPr="00AB35C9" w:rsidRDefault="00274BAE" w:rsidP="00FA2A12">
      <w:pPr>
        <w:bidi w:val="0"/>
        <w:snapToGrid w:val="0"/>
        <w:spacing w:after="0" w:line="360" w:lineRule="auto"/>
        <w:jc w:val="both"/>
        <w:rPr>
          <w:rFonts w:ascii="Book Antiqua" w:hAnsi="Book Antiqua"/>
          <w:sz w:val="24"/>
          <w:szCs w:val="24"/>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bookmarkStart w:id="132" w:name="OLE_LINK1958"/>
      <w:bookmarkStart w:id="133" w:name="OLE_LINK2006"/>
      <w:bookmarkStart w:id="134" w:name="OLE_LINK2007"/>
      <w:bookmarkStart w:id="135" w:name="OLE_LINK2008"/>
      <w:bookmarkStart w:id="136" w:name="OLE_LINK2009"/>
      <w:bookmarkStart w:id="137" w:name="OLE_LINK2059"/>
      <w:bookmarkStart w:id="138" w:name="OLE_LINK2060"/>
      <w:bookmarkStart w:id="139" w:name="OLE_LINK1863"/>
      <w:bookmarkStart w:id="140" w:name="OLE_LINK1905"/>
      <w:bookmarkStart w:id="141" w:name="OLE_LINK1982"/>
      <w:bookmarkStart w:id="142" w:name="OLE_LINK1919"/>
      <w:bookmarkStart w:id="143" w:name="OLE_LINK2016"/>
      <w:bookmarkStart w:id="144" w:name="OLE_LINK2017"/>
      <w:bookmarkStart w:id="145" w:name="OLE_LINK2176"/>
      <w:bookmarkStart w:id="146" w:name="OLE_LINK2177"/>
      <w:bookmarkStart w:id="147" w:name="OLE_LINK2263"/>
      <w:bookmarkStart w:id="148" w:name="OLE_LINK2264"/>
      <w:bookmarkStart w:id="149" w:name="OLE_LINK2422"/>
      <w:bookmarkStart w:id="150" w:name="OLE_LINK2535"/>
      <w:bookmarkStart w:id="151" w:name="OLE_LINK2536"/>
      <w:bookmarkStart w:id="152" w:name="OLE_LINK2125"/>
      <w:bookmarkStart w:id="153" w:name="OLE_LINK2126"/>
      <w:bookmarkStart w:id="154" w:name="OLE_LINK2186"/>
      <w:bookmarkStart w:id="155" w:name="OLE_LINK2187"/>
      <w:bookmarkStart w:id="156" w:name="OLE_LINK2181"/>
      <w:r w:rsidRPr="00AB35C9">
        <w:rPr>
          <w:rFonts w:ascii="Book Antiqua" w:eastAsia="Times New Roman" w:hAnsi="Book Antiqua" w:cs="宋体"/>
          <w:b/>
          <w:sz w:val="24"/>
          <w:szCs w:val="24"/>
        </w:rPr>
        <w:t xml:space="preserve">Name of journal: </w:t>
      </w:r>
      <w:bookmarkStart w:id="157" w:name="OLE_LINK719"/>
      <w:bookmarkStart w:id="158" w:name="OLE_LINK718"/>
      <w:bookmarkEnd w:id="0"/>
      <w:r w:rsidRPr="00AB35C9">
        <w:rPr>
          <w:rFonts w:ascii="Book Antiqua" w:eastAsia="Times New Roman" w:hAnsi="Book Antiqua" w:cs="宋体"/>
          <w:i/>
          <w:sz w:val="24"/>
          <w:szCs w:val="24"/>
        </w:rPr>
        <w:t xml:space="preserve">World Journal of </w:t>
      </w:r>
      <w:bookmarkEnd w:id="157"/>
      <w:bookmarkEnd w:id="158"/>
      <w:r w:rsidR="00703BC6" w:rsidRPr="00AB35C9">
        <w:rPr>
          <w:rFonts w:ascii="Book Antiqua" w:eastAsia="Times New Roman" w:hAnsi="Book Antiqua" w:cs="宋体"/>
          <w:i/>
          <w:sz w:val="24"/>
          <w:szCs w:val="24"/>
        </w:rPr>
        <w:t>Nephrology</w:t>
      </w:r>
    </w:p>
    <w:p w:rsidR="00274BAE" w:rsidRPr="00AB35C9" w:rsidRDefault="00274BAE" w:rsidP="00FA2A12">
      <w:pPr>
        <w:bidi w:val="0"/>
        <w:snapToGrid w:val="0"/>
        <w:spacing w:after="0" w:line="360" w:lineRule="auto"/>
        <w:jc w:val="both"/>
        <w:rPr>
          <w:rFonts w:ascii="Book Antiqua" w:eastAsiaTheme="minorEastAsia" w:hAnsi="Book Antiqua" w:cs="宋体"/>
          <w:b/>
          <w:sz w:val="24"/>
          <w:szCs w:val="24"/>
          <w:lang w:eastAsia="zh-CN"/>
        </w:rPr>
      </w:pPr>
      <w:r w:rsidRPr="00AB35C9">
        <w:rPr>
          <w:rFonts w:ascii="Book Antiqua" w:eastAsia="Times New Roman" w:hAnsi="Book Antiqua" w:cs="宋体"/>
          <w:b/>
          <w:sz w:val="24"/>
          <w:szCs w:val="24"/>
        </w:rPr>
        <w:t xml:space="preserve">ESPS Manuscript NO: </w:t>
      </w:r>
      <w:r w:rsidR="00703BC6" w:rsidRPr="00AB35C9">
        <w:rPr>
          <w:rFonts w:ascii="Book Antiqua" w:hAnsi="Book Antiqua"/>
          <w:b/>
          <w:bCs/>
          <w:sz w:val="24"/>
          <w:szCs w:val="24"/>
        </w:rPr>
        <w:t>3700</w:t>
      </w:r>
    </w:p>
    <w:p w:rsidR="00274BAE" w:rsidRPr="00AB35C9" w:rsidRDefault="00274BAE" w:rsidP="00FA2A12">
      <w:pPr>
        <w:bidi w:val="0"/>
        <w:snapToGrid w:val="0"/>
        <w:spacing w:after="0" w:line="360" w:lineRule="auto"/>
        <w:jc w:val="both"/>
        <w:rPr>
          <w:rFonts w:ascii="Book Antiqua" w:eastAsiaTheme="minorEastAsia" w:hAnsi="Book Antiqua" w:cs="宋体"/>
          <w:b/>
          <w:sz w:val="24"/>
          <w:szCs w:val="24"/>
          <w:lang w:eastAsia="zh-CN"/>
        </w:rPr>
      </w:pPr>
      <w:bookmarkStart w:id="159" w:name="OLE_LINK1966"/>
      <w:bookmarkStart w:id="160" w:name="OLE_LINK1618"/>
      <w:bookmarkStart w:id="161" w:name="OLE_LINK1617"/>
      <w:r w:rsidRPr="00AB35C9">
        <w:rPr>
          <w:rFonts w:ascii="Book Antiqua" w:eastAsia="Times New Roman" w:hAnsi="Book Antiqua" w:cs="宋体"/>
          <w:b/>
          <w:sz w:val="24"/>
          <w:szCs w:val="24"/>
        </w:rPr>
        <w:t xml:space="preserve">Columns: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9"/>
      <w:bookmarkEnd w:id="160"/>
      <w:bookmarkEnd w:id="161"/>
      <w:r w:rsidR="00D9378B" w:rsidRPr="00AB35C9">
        <w:rPr>
          <w:rFonts w:ascii="Book Antiqua" w:eastAsiaTheme="minorEastAsia" w:hAnsi="Book Antiqua" w:cs="宋体"/>
          <w:b/>
          <w:sz w:val="24"/>
          <w:szCs w:val="24"/>
          <w:lang w:eastAsia="zh-CN"/>
        </w:rPr>
        <w:t>MINI</w:t>
      </w:r>
      <w:r w:rsidR="00703BC6" w:rsidRPr="00AB35C9">
        <w:rPr>
          <w:rFonts w:ascii="Book Antiqua" w:hAnsi="Book Antiqua"/>
          <w:b/>
          <w:bCs/>
          <w:sz w:val="24"/>
          <w:szCs w:val="24"/>
        </w:rPr>
        <w:t>REVIEW</w:t>
      </w:r>
      <w:r w:rsidR="00221C45" w:rsidRPr="00AB35C9">
        <w:rPr>
          <w:rFonts w:ascii="Book Antiqua" w:eastAsiaTheme="minorEastAsia" w:hAnsi="Book Antiqua" w:hint="eastAsia"/>
          <w:b/>
          <w:bCs/>
          <w:sz w:val="24"/>
          <w:szCs w:val="24"/>
          <w:lang w:eastAsia="zh-CN"/>
        </w:rPr>
        <w:t>S</w:t>
      </w:r>
    </w:p>
    <w:p w:rsidR="000F3935" w:rsidRPr="00AB35C9" w:rsidRDefault="000F3935" w:rsidP="00FA2A12">
      <w:pPr>
        <w:bidi w:val="0"/>
        <w:snapToGrid w:val="0"/>
        <w:spacing w:after="0" w:line="360" w:lineRule="auto"/>
        <w:jc w:val="both"/>
        <w:rPr>
          <w:rFonts w:ascii="Book Antiqua" w:hAnsi="Book Antiqua"/>
          <w:b/>
          <w:bCs/>
          <w:sz w:val="24"/>
          <w:szCs w:val="24"/>
        </w:rPr>
      </w:pPr>
    </w:p>
    <w:p w:rsidR="000F3935" w:rsidRPr="00AB35C9" w:rsidRDefault="000F3935" w:rsidP="00FA2A12">
      <w:pPr>
        <w:bidi w:val="0"/>
        <w:snapToGrid w:val="0"/>
        <w:spacing w:after="0" w:line="360" w:lineRule="auto"/>
        <w:jc w:val="both"/>
        <w:rPr>
          <w:rFonts w:ascii="Book Antiqua" w:eastAsiaTheme="minorEastAsia" w:hAnsi="Book Antiqua"/>
          <w:b/>
          <w:bCs/>
          <w:sz w:val="24"/>
          <w:szCs w:val="24"/>
          <w:lang w:eastAsia="zh-CN"/>
        </w:rPr>
      </w:pPr>
      <w:r w:rsidRPr="00AB35C9">
        <w:rPr>
          <w:rFonts w:ascii="Book Antiqua" w:hAnsi="Book Antiqua"/>
          <w:b/>
          <w:bCs/>
          <w:sz w:val="24"/>
          <w:szCs w:val="24"/>
        </w:rPr>
        <w:t>Vitamin E and diabetic nephropathy in mice model and humans</w:t>
      </w:r>
    </w:p>
    <w:p w:rsidR="00E81C1B" w:rsidRPr="00AB35C9" w:rsidRDefault="00E81C1B" w:rsidP="00FA2A12">
      <w:pPr>
        <w:autoSpaceDE w:val="0"/>
        <w:autoSpaceDN w:val="0"/>
        <w:bidi w:val="0"/>
        <w:adjustRightInd w:val="0"/>
        <w:snapToGrid w:val="0"/>
        <w:spacing w:after="0" w:line="360" w:lineRule="auto"/>
        <w:jc w:val="both"/>
        <w:rPr>
          <w:rFonts w:ascii="Book Antiqua" w:eastAsiaTheme="minorEastAsia" w:hAnsi="Book Antiqua" w:cs="Times New Roman"/>
          <w:sz w:val="24"/>
          <w:szCs w:val="24"/>
          <w:lang w:eastAsia="zh-CN"/>
        </w:rPr>
      </w:pPr>
    </w:p>
    <w:p w:rsidR="00E81C1B" w:rsidRPr="004F1AA6" w:rsidRDefault="00216A2B" w:rsidP="00FA2A12">
      <w:pPr>
        <w:autoSpaceDE w:val="0"/>
        <w:autoSpaceDN w:val="0"/>
        <w:bidi w:val="0"/>
        <w:adjustRightInd w:val="0"/>
        <w:snapToGrid w:val="0"/>
        <w:spacing w:after="0" w:line="360" w:lineRule="auto"/>
        <w:jc w:val="both"/>
        <w:rPr>
          <w:rFonts w:ascii="Book Antiqua" w:eastAsiaTheme="minorEastAsia" w:hAnsi="Book Antiqua" w:cs="Times New Roman"/>
          <w:sz w:val="24"/>
          <w:szCs w:val="24"/>
          <w:lang w:eastAsia="zh-CN"/>
        </w:rPr>
      </w:pPr>
      <w:proofErr w:type="spellStart"/>
      <w:r w:rsidRPr="00AB35C9">
        <w:rPr>
          <w:rFonts w:ascii="Book Antiqua" w:hAnsi="Book Antiqua"/>
          <w:b/>
          <w:sz w:val="24"/>
          <w:szCs w:val="24"/>
        </w:rPr>
        <w:t>Farid</w:t>
      </w:r>
      <w:proofErr w:type="spellEnd"/>
      <w:r w:rsidRPr="00AB35C9">
        <w:rPr>
          <w:rFonts w:ascii="Book Antiqua" w:hAnsi="Book Antiqua" w:cs="Times New Roman"/>
          <w:b/>
          <w:sz w:val="24"/>
          <w:szCs w:val="24"/>
        </w:rPr>
        <w:t xml:space="preserve"> </w:t>
      </w:r>
      <w:r w:rsidRPr="00AB35C9">
        <w:rPr>
          <w:rFonts w:ascii="Book Antiqua" w:eastAsiaTheme="minorEastAsia" w:hAnsi="Book Antiqua" w:cs="Times New Roman"/>
          <w:b/>
          <w:sz w:val="24"/>
          <w:szCs w:val="24"/>
          <w:lang w:eastAsia="zh-CN"/>
        </w:rPr>
        <w:t xml:space="preserve">N </w:t>
      </w:r>
      <w:r w:rsidRPr="00AB35C9">
        <w:rPr>
          <w:rFonts w:ascii="Book Antiqua" w:eastAsiaTheme="minorEastAsia" w:hAnsi="Book Antiqua" w:cs="Times New Roman"/>
          <w:b/>
          <w:i/>
          <w:sz w:val="24"/>
          <w:szCs w:val="24"/>
          <w:lang w:eastAsia="zh-CN"/>
        </w:rPr>
        <w:t>et al</w:t>
      </w:r>
      <w:r w:rsidRPr="00AB35C9">
        <w:rPr>
          <w:rFonts w:ascii="Book Antiqua" w:eastAsiaTheme="minorEastAsia" w:hAnsi="Book Antiqua" w:cs="Times New Roman"/>
          <w:b/>
          <w:sz w:val="24"/>
          <w:szCs w:val="24"/>
          <w:lang w:eastAsia="zh-CN"/>
        </w:rPr>
        <w:t xml:space="preserve">. </w:t>
      </w:r>
      <w:r w:rsidR="00E81C1B" w:rsidRPr="00AB35C9">
        <w:rPr>
          <w:rFonts w:ascii="Book Antiqua" w:hAnsi="Book Antiqua" w:cs="Times New Roman"/>
          <w:sz w:val="24"/>
          <w:szCs w:val="24"/>
        </w:rPr>
        <w:t>Diabetic</w:t>
      </w:r>
      <w:r w:rsidR="00703BC6" w:rsidRPr="00AB35C9">
        <w:rPr>
          <w:rFonts w:ascii="Book Antiqua" w:hAnsi="Book Antiqua" w:cs="Times New Roman"/>
          <w:sz w:val="24"/>
          <w:szCs w:val="24"/>
        </w:rPr>
        <w:t xml:space="preserve"> n</w:t>
      </w:r>
      <w:r w:rsidR="00E81C1B" w:rsidRPr="00AB35C9">
        <w:rPr>
          <w:rFonts w:ascii="Book Antiqua" w:hAnsi="Book Antiqua" w:cs="Times New Roman"/>
          <w:sz w:val="24"/>
          <w:szCs w:val="24"/>
        </w:rPr>
        <w:t>ephropathy</w:t>
      </w:r>
    </w:p>
    <w:p w:rsidR="00216A2B" w:rsidRPr="00AB35C9" w:rsidRDefault="00216A2B" w:rsidP="00FA2A12">
      <w:pPr>
        <w:autoSpaceDE w:val="0"/>
        <w:autoSpaceDN w:val="0"/>
        <w:bidi w:val="0"/>
        <w:adjustRightInd w:val="0"/>
        <w:snapToGrid w:val="0"/>
        <w:spacing w:after="0" w:line="360" w:lineRule="auto"/>
        <w:jc w:val="both"/>
        <w:rPr>
          <w:rFonts w:ascii="Book Antiqua" w:eastAsiaTheme="minorEastAsia" w:hAnsi="Book Antiqua" w:cs="Times New Roman"/>
          <w:sz w:val="24"/>
          <w:szCs w:val="24"/>
          <w:lang w:eastAsia="zh-CN"/>
        </w:rPr>
      </w:pPr>
    </w:p>
    <w:p w:rsidR="00E81C1B" w:rsidRPr="00AB35C9" w:rsidRDefault="00216A2B" w:rsidP="00FA2A12">
      <w:pPr>
        <w:bidi w:val="0"/>
        <w:snapToGrid w:val="0"/>
        <w:spacing w:after="0" w:line="360" w:lineRule="auto"/>
        <w:jc w:val="both"/>
        <w:rPr>
          <w:rFonts w:ascii="Book Antiqua" w:eastAsiaTheme="minorEastAsia" w:hAnsi="Book Antiqua"/>
          <w:sz w:val="24"/>
          <w:szCs w:val="24"/>
          <w:lang w:eastAsia="zh-CN"/>
        </w:rPr>
      </w:pPr>
      <w:proofErr w:type="spellStart"/>
      <w:r w:rsidRPr="00AB35C9">
        <w:rPr>
          <w:rFonts w:ascii="Book Antiqua" w:hAnsi="Book Antiqua"/>
          <w:sz w:val="24"/>
          <w:szCs w:val="24"/>
        </w:rPr>
        <w:t>Nakhoul</w:t>
      </w:r>
      <w:proofErr w:type="spellEnd"/>
      <w:r w:rsidRPr="00AB35C9">
        <w:rPr>
          <w:rFonts w:ascii="Book Antiqua" w:hAnsi="Book Antiqua"/>
          <w:sz w:val="24"/>
          <w:szCs w:val="24"/>
        </w:rPr>
        <w:t xml:space="preserve"> </w:t>
      </w:r>
      <w:bookmarkStart w:id="162" w:name="OLE_LINK2203"/>
      <w:bookmarkStart w:id="163" w:name="OLE_LINK2204"/>
      <w:proofErr w:type="spellStart"/>
      <w:r w:rsidRPr="00AB35C9">
        <w:rPr>
          <w:rFonts w:ascii="Book Antiqua" w:hAnsi="Book Antiqua"/>
          <w:sz w:val="24"/>
          <w:szCs w:val="24"/>
        </w:rPr>
        <w:t>Farid</w:t>
      </w:r>
      <w:bookmarkEnd w:id="162"/>
      <w:bookmarkEnd w:id="163"/>
      <w:proofErr w:type="spellEnd"/>
      <w:r w:rsidRPr="00AB35C9">
        <w:rPr>
          <w:rFonts w:ascii="Book Antiqua" w:hAnsi="Book Antiqua"/>
          <w:sz w:val="24"/>
          <w:szCs w:val="24"/>
        </w:rPr>
        <w:t xml:space="preserve">, </w:t>
      </w:r>
      <w:proofErr w:type="spellStart"/>
      <w:r w:rsidRPr="00AB35C9">
        <w:rPr>
          <w:rFonts w:ascii="Book Antiqua" w:hAnsi="Book Antiqua"/>
          <w:sz w:val="24"/>
          <w:szCs w:val="24"/>
        </w:rPr>
        <w:t>Dahan</w:t>
      </w:r>
      <w:proofErr w:type="spellEnd"/>
      <w:r w:rsidRPr="00AB35C9">
        <w:rPr>
          <w:rFonts w:ascii="Book Antiqua" w:hAnsi="Book Antiqua"/>
          <w:sz w:val="24"/>
          <w:szCs w:val="24"/>
        </w:rPr>
        <w:t xml:space="preserve"> </w:t>
      </w:r>
      <w:proofErr w:type="spellStart"/>
      <w:r w:rsidRPr="00AB35C9">
        <w:rPr>
          <w:rFonts w:ascii="Book Antiqua" w:hAnsi="Book Antiqua"/>
          <w:sz w:val="24"/>
          <w:szCs w:val="24"/>
        </w:rPr>
        <w:t>Inbal</w:t>
      </w:r>
      <w:proofErr w:type="spellEnd"/>
      <w:r w:rsidRPr="00AB35C9">
        <w:rPr>
          <w:rFonts w:ascii="Book Antiqua" w:hAnsi="Book Antiqua"/>
          <w:sz w:val="24"/>
          <w:szCs w:val="24"/>
        </w:rPr>
        <w:t xml:space="preserve">, </w:t>
      </w:r>
      <w:proofErr w:type="spellStart"/>
      <w:r w:rsidRPr="00AB35C9">
        <w:rPr>
          <w:rFonts w:ascii="Book Antiqua" w:hAnsi="Book Antiqua"/>
          <w:sz w:val="24"/>
          <w:szCs w:val="24"/>
        </w:rPr>
        <w:t>Nakhoul</w:t>
      </w:r>
      <w:proofErr w:type="spellEnd"/>
      <w:r w:rsidRPr="00AB35C9">
        <w:rPr>
          <w:rFonts w:ascii="Book Antiqua" w:hAnsi="Book Antiqua"/>
          <w:sz w:val="24"/>
          <w:szCs w:val="24"/>
        </w:rPr>
        <w:t xml:space="preserve"> </w:t>
      </w:r>
      <w:proofErr w:type="spellStart"/>
      <w:r w:rsidRPr="00AB35C9">
        <w:rPr>
          <w:rFonts w:ascii="Book Antiqua" w:hAnsi="Book Antiqua"/>
          <w:sz w:val="24"/>
          <w:szCs w:val="24"/>
        </w:rPr>
        <w:t>Nakhoul</w:t>
      </w:r>
      <w:proofErr w:type="spellEnd"/>
      <w:r w:rsidRPr="00AB35C9">
        <w:rPr>
          <w:rFonts w:ascii="Book Antiqua" w:hAnsi="Book Antiqua"/>
          <w:sz w:val="24"/>
          <w:szCs w:val="24"/>
        </w:rPr>
        <w:t xml:space="preserve">, Farber </w:t>
      </w:r>
      <w:proofErr w:type="spellStart"/>
      <w:r w:rsidRPr="00AB35C9">
        <w:rPr>
          <w:rFonts w:ascii="Book Antiqua" w:hAnsi="Book Antiqua"/>
          <w:sz w:val="24"/>
          <w:szCs w:val="24"/>
        </w:rPr>
        <w:t>Evgeny</w:t>
      </w:r>
      <w:proofErr w:type="spellEnd"/>
      <w:r w:rsidRPr="00AB35C9">
        <w:rPr>
          <w:rFonts w:ascii="Book Antiqua" w:hAnsi="Book Antiqua"/>
          <w:sz w:val="24"/>
          <w:szCs w:val="24"/>
        </w:rPr>
        <w:t>, Rachel Miller–</w:t>
      </w:r>
      <w:proofErr w:type="spellStart"/>
      <w:r w:rsidRPr="00AB35C9">
        <w:rPr>
          <w:rFonts w:ascii="Book Antiqua" w:hAnsi="Book Antiqua"/>
          <w:sz w:val="24"/>
          <w:szCs w:val="24"/>
        </w:rPr>
        <w:t>Lotan</w:t>
      </w:r>
      <w:proofErr w:type="spellEnd"/>
      <w:r w:rsidRPr="00AB35C9">
        <w:rPr>
          <w:rFonts w:ascii="Book Antiqua" w:hAnsi="Book Antiqua"/>
          <w:sz w:val="24"/>
          <w:szCs w:val="24"/>
        </w:rPr>
        <w:t xml:space="preserve">, Andrew P Levy, </w:t>
      </w:r>
      <w:proofErr w:type="spellStart"/>
      <w:r w:rsidRPr="00AB35C9">
        <w:rPr>
          <w:rFonts w:ascii="Book Antiqua" w:hAnsi="Book Antiqua"/>
          <w:sz w:val="24"/>
          <w:szCs w:val="24"/>
        </w:rPr>
        <w:t>Asleh</w:t>
      </w:r>
      <w:proofErr w:type="spellEnd"/>
      <w:r w:rsidRPr="00AB35C9">
        <w:rPr>
          <w:rFonts w:ascii="Book Antiqua" w:hAnsi="Book Antiqua"/>
          <w:sz w:val="24"/>
          <w:szCs w:val="24"/>
        </w:rPr>
        <w:t xml:space="preserve"> </w:t>
      </w:r>
      <w:proofErr w:type="spellStart"/>
      <w:r w:rsidRPr="00AB35C9">
        <w:rPr>
          <w:rFonts w:ascii="Book Antiqua" w:hAnsi="Book Antiqua"/>
          <w:sz w:val="24"/>
          <w:szCs w:val="24"/>
        </w:rPr>
        <w:t>Rabea</w:t>
      </w:r>
      <w:proofErr w:type="spellEnd"/>
    </w:p>
    <w:p w:rsidR="00216A2B" w:rsidRPr="00AB35C9" w:rsidRDefault="00216A2B" w:rsidP="00FA2A12">
      <w:pPr>
        <w:bidi w:val="0"/>
        <w:snapToGrid w:val="0"/>
        <w:spacing w:after="0" w:line="360" w:lineRule="auto"/>
        <w:jc w:val="both"/>
        <w:rPr>
          <w:rFonts w:ascii="Book Antiqua" w:eastAsiaTheme="minorEastAsia" w:hAnsi="Book Antiqua"/>
          <w:b/>
          <w:bCs/>
          <w:sz w:val="24"/>
          <w:szCs w:val="24"/>
          <w:lang w:eastAsia="zh-CN"/>
        </w:rPr>
      </w:pPr>
    </w:p>
    <w:p w:rsidR="00D7088C" w:rsidRPr="00AB35C9" w:rsidRDefault="00D7088C" w:rsidP="00FA2A12">
      <w:pPr>
        <w:bidi w:val="0"/>
        <w:snapToGrid w:val="0"/>
        <w:spacing w:after="0" w:line="360" w:lineRule="auto"/>
        <w:jc w:val="both"/>
        <w:rPr>
          <w:rFonts w:ascii="Book Antiqua" w:hAnsi="Book Antiqua"/>
          <w:sz w:val="24"/>
          <w:szCs w:val="24"/>
        </w:rPr>
      </w:pPr>
      <w:bookmarkStart w:id="164" w:name="OLE_LINK2198"/>
      <w:bookmarkStart w:id="165" w:name="OLE_LINK2199"/>
      <w:proofErr w:type="spellStart"/>
      <w:r w:rsidRPr="00AB35C9">
        <w:rPr>
          <w:rFonts w:ascii="Book Antiqua" w:hAnsi="Book Antiqua"/>
          <w:b/>
          <w:sz w:val="24"/>
          <w:szCs w:val="24"/>
        </w:rPr>
        <w:t>Nakhoul</w:t>
      </w:r>
      <w:proofErr w:type="spellEnd"/>
      <w:r w:rsidRPr="00AB35C9">
        <w:rPr>
          <w:rFonts w:ascii="Book Antiqua" w:hAnsi="Book Antiqua"/>
          <w:b/>
          <w:sz w:val="24"/>
          <w:szCs w:val="24"/>
        </w:rPr>
        <w:t xml:space="preserve"> </w:t>
      </w:r>
      <w:proofErr w:type="spellStart"/>
      <w:r w:rsidRPr="00AB35C9">
        <w:rPr>
          <w:rFonts w:ascii="Book Antiqua" w:hAnsi="Book Antiqua"/>
          <w:b/>
          <w:sz w:val="24"/>
          <w:szCs w:val="24"/>
        </w:rPr>
        <w:t>Farid</w:t>
      </w:r>
      <w:proofErr w:type="spellEnd"/>
      <w:r w:rsidRPr="00AB35C9">
        <w:rPr>
          <w:rFonts w:ascii="Book Antiqua" w:hAnsi="Book Antiqua"/>
          <w:b/>
          <w:sz w:val="24"/>
          <w:szCs w:val="24"/>
        </w:rPr>
        <w:t xml:space="preserve">, </w:t>
      </w:r>
      <w:proofErr w:type="spellStart"/>
      <w:r w:rsidRPr="00AB35C9">
        <w:rPr>
          <w:rFonts w:ascii="Book Antiqua" w:hAnsi="Book Antiqua"/>
          <w:b/>
          <w:sz w:val="24"/>
          <w:szCs w:val="24"/>
        </w:rPr>
        <w:t>Dahan</w:t>
      </w:r>
      <w:proofErr w:type="spellEnd"/>
      <w:r w:rsidRPr="00AB35C9">
        <w:rPr>
          <w:rFonts w:ascii="Book Antiqua" w:hAnsi="Book Antiqua"/>
          <w:b/>
          <w:sz w:val="24"/>
          <w:szCs w:val="24"/>
        </w:rPr>
        <w:t xml:space="preserve"> </w:t>
      </w:r>
      <w:proofErr w:type="spellStart"/>
      <w:r w:rsidRPr="00AB35C9">
        <w:rPr>
          <w:rFonts w:ascii="Book Antiqua" w:hAnsi="Book Antiqua"/>
          <w:b/>
          <w:sz w:val="24"/>
          <w:szCs w:val="24"/>
        </w:rPr>
        <w:t>Inbal</w:t>
      </w:r>
      <w:proofErr w:type="spellEnd"/>
      <w:r w:rsidRPr="00AB35C9">
        <w:rPr>
          <w:rFonts w:ascii="Book Antiqua" w:hAnsi="Book Antiqua"/>
          <w:b/>
          <w:sz w:val="24"/>
          <w:szCs w:val="24"/>
        </w:rPr>
        <w:t xml:space="preserve">, Farber </w:t>
      </w:r>
      <w:proofErr w:type="spellStart"/>
      <w:r w:rsidRPr="00AB35C9">
        <w:rPr>
          <w:rFonts w:ascii="Book Antiqua" w:hAnsi="Book Antiqua"/>
          <w:b/>
          <w:sz w:val="24"/>
          <w:szCs w:val="24"/>
        </w:rPr>
        <w:t>Evgeny</w:t>
      </w:r>
      <w:proofErr w:type="spellEnd"/>
      <w:r w:rsidRPr="00AB35C9">
        <w:rPr>
          <w:rFonts w:ascii="Book Antiqua" w:hAnsi="Book Antiqua"/>
          <w:b/>
          <w:sz w:val="24"/>
          <w:szCs w:val="24"/>
        </w:rPr>
        <w:t>,</w:t>
      </w:r>
      <w:bookmarkEnd w:id="164"/>
      <w:bookmarkEnd w:id="165"/>
      <w:r w:rsidRPr="00AB35C9">
        <w:rPr>
          <w:rFonts w:ascii="Book Antiqua" w:hAnsi="Book Antiqua"/>
          <w:sz w:val="24"/>
          <w:szCs w:val="24"/>
        </w:rPr>
        <w:t xml:space="preserve"> </w:t>
      </w:r>
      <w:r w:rsidR="00E55AD9" w:rsidRPr="00AB35C9">
        <w:rPr>
          <w:rFonts w:ascii="Book Antiqua" w:hAnsi="Book Antiqua" w:cs="Times New Roman"/>
          <w:sz w:val="24"/>
          <w:szCs w:val="24"/>
        </w:rPr>
        <w:t xml:space="preserve">Department of </w:t>
      </w:r>
      <w:r w:rsidR="000F3935" w:rsidRPr="00AB35C9">
        <w:rPr>
          <w:rFonts w:ascii="Book Antiqua" w:hAnsi="Book Antiqua"/>
          <w:sz w:val="24"/>
          <w:szCs w:val="24"/>
        </w:rPr>
        <w:t>Nep</w:t>
      </w:r>
      <w:r w:rsidR="00B31F0E" w:rsidRPr="00AB35C9">
        <w:rPr>
          <w:rFonts w:ascii="Book Antiqua" w:hAnsi="Book Antiqua"/>
          <w:sz w:val="24"/>
          <w:szCs w:val="24"/>
        </w:rPr>
        <w:t xml:space="preserve">hrology </w:t>
      </w:r>
      <w:r w:rsidR="00F71EDE" w:rsidRPr="00AB35C9">
        <w:rPr>
          <w:rFonts w:ascii="Book Antiqua" w:eastAsiaTheme="minorEastAsia" w:hAnsi="Book Antiqua"/>
          <w:sz w:val="24"/>
          <w:szCs w:val="24"/>
          <w:lang w:eastAsia="zh-CN"/>
        </w:rPr>
        <w:t>and</w:t>
      </w:r>
      <w:r w:rsidR="00B31F0E" w:rsidRPr="00AB35C9">
        <w:rPr>
          <w:rFonts w:ascii="Book Antiqua" w:hAnsi="Book Antiqua"/>
          <w:sz w:val="24"/>
          <w:szCs w:val="24"/>
        </w:rPr>
        <w:t xml:space="preserve"> Hypertension</w:t>
      </w:r>
      <w:r w:rsidR="00322445" w:rsidRPr="00AB35C9">
        <w:rPr>
          <w:rFonts w:ascii="Book Antiqua" w:eastAsiaTheme="minorEastAsia" w:hAnsi="Book Antiqua"/>
          <w:sz w:val="24"/>
          <w:szCs w:val="24"/>
          <w:lang w:eastAsia="zh-CN"/>
        </w:rPr>
        <w:t xml:space="preserve">, </w:t>
      </w:r>
      <w:r w:rsidRPr="00AB35C9">
        <w:rPr>
          <w:rFonts w:ascii="Book Antiqua" w:hAnsi="Book Antiqua"/>
          <w:sz w:val="24"/>
          <w:szCs w:val="24"/>
        </w:rPr>
        <w:t>Baruch-</w:t>
      </w:r>
      <w:proofErr w:type="spellStart"/>
      <w:r w:rsidRPr="00AB35C9">
        <w:rPr>
          <w:rFonts w:ascii="Book Antiqua" w:hAnsi="Book Antiqua"/>
          <w:sz w:val="24"/>
          <w:szCs w:val="24"/>
        </w:rPr>
        <w:t>Padeh</w:t>
      </w:r>
      <w:proofErr w:type="spellEnd"/>
      <w:r w:rsidRPr="00AB35C9">
        <w:rPr>
          <w:rFonts w:ascii="Book Antiqua" w:hAnsi="Book Antiqua"/>
          <w:sz w:val="24"/>
          <w:szCs w:val="24"/>
        </w:rPr>
        <w:t xml:space="preserve"> </w:t>
      </w:r>
      <w:proofErr w:type="spellStart"/>
      <w:r w:rsidRPr="00AB35C9">
        <w:rPr>
          <w:rFonts w:ascii="Book Antiqua" w:hAnsi="Book Antiqua"/>
          <w:sz w:val="24"/>
          <w:szCs w:val="24"/>
        </w:rPr>
        <w:t>Poriya</w:t>
      </w:r>
      <w:proofErr w:type="spellEnd"/>
      <w:r w:rsidRPr="00AB35C9">
        <w:rPr>
          <w:rFonts w:ascii="Book Antiqua" w:hAnsi="Book Antiqua"/>
          <w:sz w:val="24"/>
          <w:szCs w:val="24"/>
        </w:rPr>
        <w:t xml:space="preserve"> Medical Center</w:t>
      </w:r>
      <w:r w:rsidR="00322445" w:rsidRPr="00AB35C9">
        <w:rPr>
          <w:rFonts w:ascii="Book Antiqua" w:hAnsi="Book Antiqua"/>
          <w:sz w:val="24"/>
          <w:szCs w:val="24"/>
        </w:rPr>
        <w:t xml:space="preserve">, </w:t>
      </w:r>
      <w:r w:rsidRPr="00AB35C9">
        <w:rPr>
          <w:rFonts w:ascii="Book Antiqua" w:hAnsi="Book Antiqua"/>
          <w:sz w:val="24"/>
          <w:szCs w:val="24"/>
        </w:rPr>
        <w:t>Faculty of Medicine, Bar-</w:t>
      </w:r>
      <w:proofErr w:type="spellStart"/>
      <w:r w:rsidRPr="00AB35C9">
        <w:rPr>
          <w:rFonts w:ascii="Book Antiqua" w:hAnsi="Book Antiqua"/>
          <w:sz w:val="24"/>
          <w:szCs w:val="24"/>
        </w:rPr>
        <w:t>Ilan</w:t>
      </w:r>
      <w:proofErr w:type="spellEnd"/>
      <w:r w:rsidRPr="00AB35C9">
        <w:rPr>
          <w:rFonts w:ascii="Book Antiqua" w:hAnsi="Book Antiqua"/>
          <w:sz w:val="24"/>
          <w:szCs w:val="24"/>
        </w:rPr>
        <w:t xml:space="preserve"> University,</w:t>
      </w:r>
      <w:bookmarkStart w:id="166" w:name="OLE_LINK2215"/>
      <w:bookmarkStart w:id="167" w:name="OLE_LINK2216"/>
      <w:bookmarkStart w:id="168" w:name="OLE_LINK2217"/>
      <w:r w:rsidRPr="00AB35C9">
        <w:rPr>
          <w:rFonts w:ascii="Book Antiqua" w:hAnsi="Book Antiqua"/>
          <w:sz w:val="24"/>
          <w:szCs w:val="24"/>
        </w:rPr>
        <w:t xml:space="preserve"> </w:t>
      </w:r>
      <w:r w:rsidR="00FF505A" w:rsidRPr="00AB35C9">
        <w:rPr>
          <w:rFonts w:ascii="Book Antiqua" w:hAnsi="Book Antiqua"/>
          <w:sz w:val="24"/>
          <w:szCs w:val="24"/>
        </w:rPr>
        <w:t>Lower Galilee 15208</w:t>
      </w:r>
      <w:bookmarkStart w:id="169" w:name="OLE_LINK2218"/>
      <w:bookmarkEnd w:id="166"/>
      <w:bookmarkEnd w:id="167"/>
      <w:bookmarkEnd w:id="168"/>
      <w:r w:rsidR="00FF505A" w:rsidRPr="00AB35C9">
        <w:rPr>
          <w:rFonts w:ascii="Book Antiqua" w:hAnsi="Book Antiqua"/>
          <w:sz w:val="24"/>
          <w:szCs w:val="24"/>
        </w:rPr>
        <w:t>, Israel</w:t>
      </w:r>
      <w:bookmarkEnd w:id="169"/>
    </w:p>
    <w:p w:rsidR="00703BC6" w:rsidRPr="00AB35C9" w:rsidRDefault="00703BC6" w:rsidP="00FA2A12">
      <w:pPr>
        <w:bidi w:val="0"/>
        <w:snapToGrid w:val="0"/>
        <w:spacing w:after="0" w:line="360" w:lineRule="auto"/>
        <w:jc w:val="both"/>
        <w:rPr>
          <w:rFonts w:ascii="Book Antiqua" w:hAnsi="Book Antiqua"/>
          <w:sz w:val="24"/>
          <w:szCs w:val="24"/>
        </w:rPr>
      </w:pPr>
    </w:p>
    <w:p w:rsidR="00D7088C" w:rsidRPr="00AB35C9" w:rsidRDefault="00D7088C" w:rsidP="00FA2A12">
      <w:pPr>
        <w:bidi w:val="0"/>
        <w:snapToGrid w:val="0"/>
        <w:spacing w:after="0" w:line="360" w:lineRule="auto"/>
        <w:jc w:val="both"/>
        <w:rPr>
          <w:rFonts w:ascii="Book Antiqua" w:eastAsiaTheme="minorEastAsia" w:hAnsi="Book Antiqua"/>
          <w:sz w:val="24"/>
          <w:szCs w:val="24"/>
          <w:lang w:eastAsia="zh-CN"/>
        </w:rPr>
      </w:pPr>
      <w:bookmarkStart w:id="170" w:name="OLE_LINK2200"/>
      <w:proofErr w:type="spellStart"/>
      <w:r w:rsidRPr="00AB35C9">
        <w:rPr>
          <w:rFonts w:ascii="Book Antiqua" w:hAnsi="Book Antiqua"/>
          <w:b/>
          <w:sz w:val="24"/>
          <w:szCs w:val="24"/>
        </w:rPr>
        <w:t>Nakhoul</w:t>
      </w:r>
      <w:proofErr w:type="spellEnd"/>
      <w:r w:rsidRPr="00AB35C9">
        <w:rPr>
          <w:rFonts w:ascii="Book Antiqua" w:hAnsi="Book Antiqua"/>
          <w:b/>
          <w:sz w:val="24"/>
          <w:szCs w:val="24"/>
        </w:rPr>
        <w:t xml:space="preserve"> </w:t>
      </w:r>
      <w:proofErr w:type="spellStart"/>
      <w:r w:rsidRPr="00AB35C9">
        <w:rPr>
          <w:rFonts w:ascii="Book Antiqua" w:hAnsi="Book Antiqua"/>
          <w:b/>
          <w:sz w:val="24"/>
          <w:szCs w:val="24"/>
        </w:rPr>
        <w:t>Nakhoul</w:t>
      </w:r>
      <w:proofErr w:type="spellEnd"/>
      <w:r w:rsidRPr="00AB35C9">
        <w:rPr>
          <w:rFonts w:ascii="Book Antiqua" w:hAnsi="Book Antiqua"/>
          <w:b/>
          <w:sz w:val="24"/>
          <w:szCs w:val="24"/>
        </w:rPr>
        <w:t>,</w:t>
      </w:r>
      <w:r w:rsidRPr="00AB35C9">
        <w:rPr>
          <w:rFonts w:ascii="Book Antiqua" w:hAnsi="Book Antiqua"/>
          <w:sz w:val="24"/>
          <w:szCs w:val="24"/>
        </w:rPr>
        <w:t xml:space="preserve"> </w:t>
      </w:r>
      <w:bookmarkStart w:id="171" w:name="OLE_LINK2213"/>
      <w:bookmarkStart w:id="172" w:name="OLE_LINK2214"/>
      <w:bookmarkEnd w:id="170"/>
      <w:proofErr w:type="spellStart"/>
      <w:r w:rsidR="00B31F0E" w:rsidRPr="00AB35C9">
        <w:rPr>
          <w:rFonts w:ascii="Book Antiqua" w:hAnsi="Book Antiqua"/>
          <w:sz w:val="24"/>
          <w:szCs w:val="24"/>
        </w:rPr>
        <w:t>Ophtalmology</w:t>
      </w:r>
      <w:proofErr w:type="spellEnd"/>
      <w:r w:rsidR="00B31F0E" w:rsidRPr="00AB35C9">
        <w:rPr>
          <w:rFonts w:ascii="Book Antiqua" w:hAnsi="Book Antiqua"/>
          <w:sz w:val="24"/>
          <w:szCs w:val="24"/>
        </w:rPr>
        <w:t xml:space="preserve"> Unit</w:t>
      </w:r>
      <w:r w:rsidR="000F3935" w:rsidRPr="00AB35C9">
        <w:rPr>
          <w:rFonts w:ascii="Book Antiqua" w:hAnsi="Book Antiqua"/>
          <w:sz w:val="24"/>
          <w:szCs w:val="24"/>
        </w:rPr>
        <w:t>,</w:t>
      </w:r>
      <w:r w:rsidRPr="00AB35C9">
        <w:rPr>
          <w:rFonts w:ascii="Book Antiqua" w:hAnsi="Book Antiqua"/>
          <w:sz w:val="24"/>
          <w:szCs w:val="24"/>
        </w:rPr>
        <w:t xml:space="preserve"> </w:t>
      </w:r>
      <w:bookmarkStart w:id="173" w:name="OLE_LINK2205"/>
      <w:bookmarkStart w:id="174" w:name="OLE_LINK2206"/>
      <w:bookmarkStart w:id="175" w:name="OLE_LINK2207"/>
      <w:bookmarkStart w:id="176" w:name="OLE_LINK2208"/>
      <w:r w:rsidRPr="00AB35C9">
        <w:rPr>
          <w:rFonts w:ascii="Book Antiqua" w:hAnsi="Book Antiqua"/>
          <w:sz w:val="24"/>
          <w:szCs w:val="24"/>
        </w:rPr>
        <w:t>Baruch-</w:t>
      </w:r>
      <w:proofErr w:type="spellStart"/>
      <w:r w:rsidRPr="00AB35C9">
        <w:rPr>
          <w:rFonts w:ascii="Book Antiqua" w:hAnsi="Book Antiqua"/>
          <w:sz w:val="24"/>
          <w:szCs w:val="24"/>
        </w:rPr>
        <w:t>Padeh</w:t>
      </w:r>
      <w:proofErr w:type="spellEnd"/>
      <w:r w:rsidRPr="00AB35C9">
        <w:rPr>
          <w:rFonts w:ascii="Book Antiqua" w:hAnsi="Book Antiqua"/>
          <w:sz w:val="24"/>
          <w:szCs w:val="24"/>
        </w:rPr>
        <w:t xml:space="preserve"> </w:t>
      </w:r>
      <w:proofErr w:type="spellStart"/>
      <w:r w:rsidRPr="00AB35C9">
        <w:rPr>
          <w:rFonts w:ascii="Book Antiqua" w:hAnsi="Book Antiqua"/>
          <w:sz w:val="24"/>
          <w:szCs w:val="24"/>
        </w:rPr>
        <w:t>Poriya</w:t>
      </w:r>
      <w:proofErr w:type="spellEnd"/>
      <w:r w:rsidRPr="00AB35C9">
        <w:rPr>
          <w:rFonts w:ascii="Book Antiqua" w:hAnsi="Book Antiqua"/>
          <w:sz w:val="24"/>
          <w:szCs w:val="24"/>
        </w:rPr>
        <w:t xml:space="preserve"> Medical</w:t>
      </w:r>
      <w:r w:rsidR="00322445" w:rsidRPr="00AB35C9">
        <w:rPr>
          <w:rFonts w:ascii="Book Antiqua" w:hAnsi="Book Antiqua"/>
          <w:sz w:val="24"/>
          <w:szCs w:val="24"/>
        </w:rPr>
        <w:t xml:space="preserve"> C</w:t>
      </w:r>
      <w:r w:rsidRPr="00AB35C9">
        <w:rPr>
          <w:rFonts w:ascii="Book Antiqua" w:hAnsi="Book Antiqua"/>
          <w:sz w:val="24"/>
          <w:szCs w:val="24"/>
        </w:rPr>
        <w:t>enter</w:t>
      </w:r>
      <w:bookmarkEnd w:id="173"/>
      <w:bookmarkEnd w:id="174"/>
      <w:r w:rsidR="00E55AD9" w:rsidRPr="00AB35C9">
        <w:rPr>
          <w:rFonts w:ascii="Book Antiqua" w:eastAsiaTheme="minorEastAsia" w:hAnsi="Book Antiqua"/>
          <w:sz w:val="24"/>
          <w:szCs w:val="24"/>
          <w:lang w:eastAsia="zh-CN"/>
        </w:rPr>
        <w:t>,</w:t>
      </w:r>
      <w:r w:rsidR="000F3935" w:rsidRPr="00AB35C9">
        <w:rPr>
          <w:rFonts w:ascii="Book Antiqua" w:hAnsi="Book Antiqua"/>
          <w:sz w:val="24"/>
          <w:szCs w:val="24"/>
        </w:rPr>
        <w:t xml:space="preserve"> </w:t>
      </w:r>
      <w:bookmarkStart w:id="177" w:name="OLE_LINK2224"/>
      <w:bookmarkStart w:id="178" w:name="OLE_LINK2225"/>
      <w:bookmarkEnd w:id="171"/>
      <w:bookmarkEnd w:id="172"/>
      <w:r w:rsidR="00FF505A" w:rsidRPr="00AB35C9">
        <w:rPr>
          <w:rFonts w:ascii="Book Antiqua" w:hAnsi="Book Antiqua"/>
          <w:sz w:val="24"/>
          <w:szCs w:val="24"/>
        </w:rPr>
        <w:t>Lower Galilee 15208</w:t>
      </w:r>
      <w:bookmarkStart w:id="179" w:name="OLE_LINK2222"/>
      <w:bookmarkStart w:id="180" w:name="OLE_LINK2223"/>
      <w:r w:rsidR="009119D8" w:rsidRPr="00AB35C9">
        <w:rPr>
          <w:rFonts w:ascii="Book Antiqua" w:hAnsi="Book Antiqua"/>
          <w:sz w:val="24"/>
          <w:szCs w:val="24"/>
        </w:rPr>
        <w:t>, Israel</w:t>
      </w:r>
      <w:bookmarkEnd w:id="177"/>
      <w:bookmarkEnd w:id="178"/>
      <w:bookmarkEnd w:id="179"/>
      <w:bookmarkEnd w:id="180"/>
    </w:p>
    <w:bookmarkEnd w:id="175"/>
    <w:bookmarkEnd w:id="176"/>
    <w:p w:rsidR="00703BC6" w:rsidRPr="00AB35C9" w:rsidRDefault="00703BC6" w:rsidP="00FA2A12">
      <w:pPr>
        <w:bidi w:val="0"/>
        <w:snapToGrid w:val="0"/>
        <w:spacing w:after="0" w:line="360" w:lineRule="auto"/>
        <w:jc w:val="both"/>
        <w:rPr>
          <w:rFonts w:ascii="Book Antiqua" w:eastAsiaTheme="minorEastAsia" w:hAnsi="Book Antiqua"/>
          <w:sz w:val="24"/>
          <w:szCs w:val="24"/>
          <w:lang w:eastAsia="zh-CN"/>
        </w:rPr>
      </w:pPr>
    </w:p>
    <w:p w:rsidR="000F3935" w:rsidRPr="00AB35C9" w:rsidRDefault="00D7088C" w:rsidP="00FA2A12">
      <w:pPr>
        <w:bidi w:val="0"/>
        <w:snapToGrid w:val="0"/>
        <w:spacing w:after="0" w:line="360" w:lineRule="auto"/>
        <w:jc w:val="both"/>
        <w:rPr>
          <w:rFonts w:ascii="Book Antiqua" w:hAnsi="Book Antiqua"/>
          <w:sz w:val="24"/>
          <w:szCs w:val="24"/>
        </w:rPr>
      </w:pPr>
      <w:bookmarkStart w:id="181" w:name="OLE_LINK2201"/>
      <w:bookmarkStart w:id="182" w:name="OLE_LINK2202"/>
      <w:r w:rsidRPr="00AB35C9">
        <w:rPr>
          <w:rFonts w:ascii="Book Antiqua" w:hAnsi="Book Antiqua"/>
          <w:b/>
          <w:sz w:val="24"/>
          <w:szCs w:val="24"/>
        </w:rPr>
        <w:t>Rachel</w:t>
      </w:r>
      <w:r w:rsidR="00E446BA" w:rsidRPr="00AB35C9">
        <w:rPr>
          <w:rFonts w:ascii="Book Antiqua" w:hAnsi="Book Antiqua"/>
          <w:b/>
          <w:sz w:val="24"/>
          <w:szCs w:val="24"/>
        </w:rPr>
        <w:t xml:space="preserve"> Miller–</w:t>
      </w:r>
      <w:proofErr w:type="spellStart"/>
      <w:r w:rsidR="00E446BA" w:rsidRPr="00AB35C9">
        <w:rPr>
          <w:rFonts w:ascii="Book Antiqua" w:hAnsi="Book Antiqua"/>
          <w:b/>
          <w:sz w:val="24"/>
          <w:szCs w:val="24"/>
        </w:rPr>
        <w:t>Lotan</w:t>
      </w:r>
      <w:proofErr w:type="spellEnd"/>
      <w:r w:rsidRPr="00AB35C9">
        <w:rPr>
          <w:rFonts w:ascii="Book Antiqua" w:hAnsi="Book Antiqua"/>
          <w:b/>
          <w:sz w:val="24"/>
          <w:szCs w:val="24"/>
        </w:rPr>
        <w:t xml:space="preserve">, Andrew P Levy, </w:t>
      </w:r>
      <w:proofErr w:type="spellStart"/>
      <w:r w:rsidRPr="00AB35C9">
        <w:rPr>
          <w:rFonts w:ascii="Book Antiqua" w:hAnsi="Book Antiqua"/>
          <w:b/>
          <w:sz w:val="24"/>
          <w:szCs w:val="24"/>
        </w:rPr>
        <w:t>Asleh</w:t>
      </w:r>
      <w:proofErr w:type="spellEnd"/>
      <w:r w:rsidRPr="00AB35C9">
        <w:rPr>
          <w:rFonts w:ascii="Book Antiqua" w:hAnsi="Book Antiqua"/>
          <w:b/>
          <w:sz w:val="24"/>
          <w:szCs w:val="24"/>
        </w:rPr>
        <w:t xml:space="preserve"> </w:t>
      </w:r>
      <w:proofErr w:type="spellStart"/>
      <w:r w:rsidRPr="00AB35C9">
        <w:rPr>
          <w:rFonts w:ascii="Book Antiqua" w:hAnsi="Book Antiqua"/>
          <w:b/>
          <w:sz w:val="24"/>
          <w:szCs w:val="24"/>
        </w:rPr>
        <w:t>Rabea</w:t>
      </w:r>
      <w:bookmarkEnd w:id="181"/>
      <w:bookmarkEnd w:id="182"/>
      <w:proofErr w:type="spellEnd"/>
      <w:r w:rsidRPr="00AB35C9">
        <w:rPr>
          <w:rFonts w:ascii="Book Antiqua" w:hAnsi="Book Antiqua"/>
          <w:b/>
          <w:sz w:val="24"/>
          <w:szCs w:val="24"/>
        </w:rPr>
        <w:t xml:space="preserve">, </w:t>
      </w:r>
      <w:bookmarkStart w:id="183" w:name="OLE_LINK2219"/>
      <w:bookmarkStart w:id="184" w:name="OLE_LINK2220"/>
      <w:bookmarkStart w:id="185" w:name="OLE_LINK2221"/>
      <w:r w:rsidR="00E446BA" w:rsidRPr="00AB35C9">
        <w:rPr>
          <w:rFonts w:ascii="Book Antiqua" w:hAnsi="Book Antiqua"/>
          <w:sz w:val="24"/>
          <w:szCs w:val="24"/>
        </w:rPr>
        <w:t>The Vascular Biology Lab</w:t>
      </w:r>
      <w:r w:rsidR="000F3935" w:rsidRPr="00AB35C9">
        <w:rPr>
          <w:rFonts w:ascii="Book Antiqua" w:hAnsi="Book Antiqua"/>
          <w:sz w:val="24"/>
          <w:szCs w:val="24"/>
        </w:rPr>
        <w:t xml:space="preserve">, </w:t>
      </w:r>
      <w:r w:rsidR="00E446BA" w:rsidRPr="00AB35C9">
        <w:rPr>
          <w:rFonts w:ascii="Book Antiqua" w:hAnsi="Book Antiqua"/>
          <w:sz w:val="24"/>
          <w:szCs w:val="24"/>
        </w:rPr>
        <w:t xml:space="preserve">the </w:t>
      </w:r>
      <w:proofErr w:type="spellStart"/>
      <w:r w:rsidR="000F3935" w:rsidRPr="00AB35C9">
        <w:rPr>
          <w:rFonts w:ascii="Book Antiqua" w:hAnsi="Book Antiqua"/>
          <w:sz w:val="24"/>
          <w:szCs w:val="24"/>
        </w:rPr>
        <w:t>Technion</w:t>
      </w:r>
      <w:proofErr w:type="spellEnd"/>
      <w:r w:rsidR="000F3935" w:rsidRPr="00AB35C9">
        <w:rPr>
          <w:rFonts w:ascii="Book Antiqua" w:hAnsi="Book Antiqua"/>
          <w:sz w:val="24"/>
          <w:szCs w:val="24"/>
        </w:rPr>
        <w:t xml:space="preserve"> Faculty of Medicine</w:t>
      </w:r>
      <w:r w:rsidR="00B31F0E" w:rsidRPr="00AB35C9">
        <w:rPr>
          <w:rFonts w:ascii="Book Antiqua" w:hAnsi="Book Antiqua"/>
          <w:sz w:val="24"/>
          <w:szCs w:val="24"/>
        </w:rPr>
        <w:t xml:space="preserve">, </w:t>
      </w:r>
      <w:r w:rsidR="009119D8" w:rsidRPr="00AB35C9">
        <w:rPr>
          <w:rFonts w:ascii="Book Antiqua" w:hAnsi="Book Antiqua"/>
          <w:sz w:val="24"/>
          <w:szCs w:val="24"/>
        </w:rPr>
        <w:t>Haifa 31096</w:t>
      </w:r>
      <w:bookmarkEnd w:id="183"/>
      <w:bookmarkEnd w:id="184"/>
      <w:bookmarkEnd w:id="185"/>
      <w:r w:rsidR="009119D8" w:rsidRPr="00AB35C9">
        <w:rPr>
          <w:rFonts w:ascii="Book Antiqua" w:hAnsi="Book Antiqua"/>
          <w:sz w:val="24"/>
          <w:szCs w:val="24"/>
        </w:rPr>
        <w:t>, Israel</w:t>
      </w:r>
    </w:p>
    <w:p w:rsidR="00322445" w:rsidRPr="00AB35C9" w:rsidRDefault="00322445" w:rsidP="00FA2A12">
      <w:pPr>
        <w:bidi w:val="0"/>
        <w:adjustRightInd w:val="0"/>
        <w:snapToGrid w:val="0"/>
        <w:spacing w:after="0" w:line="360" w:lineRule="auto"/>
        <w:jc w:val="both"/>
        <w:rPr>
          <w:rFonts w:ascii="Book Antiqua" w:eastAsiaTheme="minorEastAsia" w:hAnsi="Book Antiqua" w:cs="Times New Roman"/>
          <w:b/>
          <w:bCs/>
          <w:sz w:val="24"/>
          <w:szCs w:val="24"/>
          <w:lang w:eastAsia="zh-CN"/>
        </w:rPr>
      </w:pPr>
      <w:bookmarkStart w:id="186" w:name="OLE_LINK76"/>
      <w:bookmarkStart w:id="187" w:name="OLE_LINK269"/>
      <w:bookmarkStart w:id="188" w:name="OLE_LINK425"/>
      <w:bookmarkStart w:id="189" w:name="OLE_LINK561"/>
      <w:bookmarkStart w:id="190" w:name="OLE_LINK562"/>
      <w:bookmarkStart w:id="191" w:name="OLE_LINK534"/>
      <w:bookmarkStart w:id="192" w:name="OLE_LINK948"/>
      <w:bookmarkStart w:id="193" w:name="OLE_LINK1206"/>
      <w:bookmarkStart w:id="194" w:name="OLE_LINK1109"/>
      <w:bookmarkStart w:id="195" w:name="OLE_LINK1747"/>
      <w:bookmarkStart w:id="196" w:name="OLE_LINK1749"/>
      <w:bookmarkStart w:id="197" w:name="OLE_LINK1766"/>
      <w:bookmarkStart w:id="198" w:name="OLE_LINK23"/>
      <w:bookmarkStart w:id="199" w:name="OLE_LINK40"/>
      <w:bookmarkStart w:id="200" w:name="OLE_LINK52"/>
      <w:bookmarkStart w:id="201" w:name="OLE_LINK115"/>
      <w:bookmarkStart w:id="202" w:name="OLE_LINK155"/>
      <w:bookmarkStart w:id="203" w:name="OLE_LINK597"/>
      <w:bookmarkStart w:id="204" w:name="OLE_LINK598"/>
      <w:bookmarkStart w:id="205" w:name="OLE_LINK499"/>
      <w:bookmarkStart w:id="206" w:name="OLE_LINK633"/>
      <w:bookmarkStart w:id="207" w:name="OLE_LINK701"/>
      <w:bookmarkStart w:id="208" w:name="OLE_LINK1499"/>
      <w:bookmarkStart w:id="209" w:name="OLE_LINK2069"/>
      <w:bookmarkStart w:id="210" w:name="OLE_LINK2070"/>
      <w:bookmarkStart w:id="211" w:name="OLE_LINK1339"/>
      <w:bookmarkStart w:id="212" w:name="OLE_LINK1341"/>
      <w:bookmarkStart w:id="213" w:name="OLE_LINK781"/>
      <w:bookmarkStart w:id="214" w:name="OLE_LINK782"/>
      <w:bookmarkStart w:id="215" w:name="OLE_LINK840"/>
      <w:bookmarkStart w:id="216" w:name="OLE_LINK893"/>
      <w:bookmarkStart w:id="217" w:name="OLE_LINK759"/>
      <w:bookmarkStart w:id="218" w:name="OLE_LINK838"/>
      <w:bookmarkStart w:id="219" w:name="OLE_LINK1129"/>
      <w:bookmarkStart w:id="220" w:name="OLE_LINK1130"/>
      <w:bookmarkStart w:id="221" w:name="OLE_LINK1016"/>
      <w:bookmarkStart w:id="222" w:name="OLE_LINK1112"/>
      <w:bookmarkStart w:id="223" w:name="OLE_LINK1188"/>
      <w:bookmarkStart w:id="224" w:name="OLE_LINK1239"/>
      <w:bookmarkStart w:id="225" w:name="OLE_LINK1262"/>
      <w:bookmarkStart w:id="226" w:name="OLE_LINK1281"/>
      <w:bookmarkStart w:id="227" w:name="OLE_LINK1301"/>
      <w:bookmarkStart w:id="228" w:name="OLE_LINK1352"/>
      <w:bookmarkStart w:id="229" w:name="OLE_LINK1374"/>
      <w:bookmarkStart w:id="230" w:name="OLE_LINK1451"/>
      <w:bookmarkStart w:id="231" w:name="OLE_LINK770"/>
      <w:bookmarkStart w:id="232" w:name="OLE_LINK1220"/>
      <w:bookmarkStart w:id="233" w:name="OLE_LINK1272"/>
      <w:bookmarkStart w:id="234" w:name="OLE_LINK1413"/>
      <w:bookmarkStart w:id="235" w:name="OLE_LINK1527"/>
      <w:bookmarkStart w:id="236" w:name="OLE_LINK1579"/>
      <w:bookmarkStart w:id="237" w:name="OLE_LINK1580"/>
      <w:bookmarkStart w:id="238" w:name="OLE_LINK1683"/>
      <w:bookmarkStart w:id="239" w:name="OLE_LINK1716"/>
      <w:bookmarkStart w:id="240" w:name="OLE_LINK1725"/>
      <w:bookmarkStart w:id="241" w:name="OLE_LINK1792"/>
      <w:bookmarkStart w:id="242" w:name="OLE_LINK1815"/>
      <w:bookmarkStart w:id="243" w:name="OLE_LINK1853"/>
    </w:p>
    <w:p w:rsidR="00E81C1B" w:rsidRPr="00AB35C9" w:rsidRDefault="00E81C1B" w:rsidP="00FA2A12">
      <w:pPr>
        <w:bidi w:val="0"/>
        <w:adjustRightInd w:val="0"/>
        <w:snapToGrid w:val="0"/>
        <w:spacing w:after="0" w:line="360" w:lineRule="auto"/>
        <w:jc w:val="both"/>
        <w:rPr>
          <w:rFonts w:ascii="Book Antiqua" w:eastAsiaTheme="minorEastAsia" w:hAnsi="Book Antiqua"/>
          <w:sz w:val="24"/>
          <w:szCs w:val="24"/>
          <w:lang w:eastAsia="zh-CN"/>
        </w:rPr>
      </w:pPr>
      <w:r w:rsidRPr="00AB35C9">
        <w:rPr>
          <w:rFonts w:ascii="Book Antiqua" w:hAnsi="Book Antiqua"/>
          <w:b/>
          <w:sz w:val="24"/>
          <w:szCs w:val="24"/>
        </w:rPr>
        <w:t>Author contributions</w:t>
      </w:r>
      <w:r w:rsidRPr="00AB35C9">
        <w:rPr>
          <w:rFonts w:ascii="Book Antiqua" w:hAnsi="Book Antiqua"/>
          <w:sz w:val="24"/>
          <w:szCs w:val="24"/>
        </w:rPr>
        <w:t>:</w:t>
      </w:r>
      <w:bookmarkEnd w:id="186"/>
      <w:bookmarkEnd w:id="187"/>
      <w:bookmarkEnd w:id="188"/>
      <w:bookmarkEnd w:id="189"/>
      <w:bookmarkEnd w:id="190"/>
      <w:bookmarkEnd w:id="191"/>
      <w:bookmarkEnd w:id="192"/>
      <w:bookmarkEnd w:id="193"/>
      <w:bookmarkEnd w:id="194"/>
      <w:bookmarkEnd w:id="195"/>
      <w:bookmarkEnd w:id="196"/>
      <w:bookmarkEnd w:id="197"/>
      <w:r w:rsidRPr="00AB35C9">
        <w:rPr>
          <w:rFonts w:ascii="Book Antiqua" w:hAnsi="Book Antiqua"/>
          <w:sz w:val="24"/>
          <w:szCs w:val="24"/>
        </w:rPr>
        <w:t xml:space="preserve"> </w:t>
      </w:r>
      <w:bookmarkEnd w:id="198"/>
      <w:bookmarkEnd w:id="199"/>
      <w:bookmarkEnd w:id="200"/>
      <w:bookmarkEnd w:id="201"/>
      <w:bookmarkEnd w:id="202"/>
      <w:bookmarkEnd w:id="203"/>
      <w:bookmarkEnd w:id="204"/>
      <w:bookmarkEnd w:id="205"/>
      <w:bookmarkEnd w:id="206"/>
      <w:bookmarkEnd w:id="207"/>
      <w:bookmarkEnd w:id="208"/>
      <w:bookmarkEnd w:id="209"/>
      <w:bookmarkEnd w:id="210"/>
      <w:proofErr w:type="spellStart"/>
      <w:r w:rsidR="00322445" w:rsidRPr="00AB35C9">
        <w:rPr>
          <w:rFonts w:ascii="Book Antiqua" w:hAnsi="Book Antiqua"/>
          <w:sz w:val="24"/>
          <w:szCs w:val="24"/>
        </w:rPr>
        <w:t>Farid</w:t>
      </w:r>
      <w:proofErr w:type="spellEnd"/>
      <w:r w:rsidR="00322445" w:rsidRPr="00AB35C9">
        <w:rPr>
          <w:rFonts w:ascii="Book Antiqua" w:eastAsiaTheme="minorEastAsia" w:hAnsi="Book Antiqua"/>
          <w:sz w:val="24"/>
          <w:szCs w:val="24"/>
          <w:lang w:eastAsia="zh-CN"/>
        </w:rPr>
        <w:t xml:space="preserve"> </w:t>
      </w:r>
      <w:r w:rsidR="00322445" w:rsidRPr="00AB35C9">
        <w:rPr>
          <w:rFonts w:ascii="Book Antiqua" w:hAnsi="Book Antiqua"/>
          <w:sz w:val="24"/>
          <w:szCs w:val="24"/>
        </w:rPr>
        <w:t xml:space="preserve">N, </w:t>
      </w:r>
      <w:proofErr w:type="spellStart"/>
      <w:r w:rsidR="00322445" w:rsidRPr="00AB35C9">
        <w:rPr>
          <w:rFonts w:ascii="Book Antiqua" w:hAnsi="Book Antiqua"/>
          <w:sz w:val="24"/>
          <w:szCs w:val="24"/>
        </w:rPr>
        <w:t>Nakhoul</w:t>
      </w:r>
      <w:proofErr w:type="spellEnd"/>
      <w:r w:rsidR="00322445" w:rsidRPr="00AB35C9">
        <w:rPr>
          <w:rFonts w:ascii="Book Antiqua" w:hAnsi="Book Antiqua"/>
          <w:sz w:val="24"/>
          <w:szCs w:val="24"/>
        </w:rPr>
        <w:t xml:space="preserve"> N</w:t>
      </w:r>
      <w:r w:rsidR="00D7088C" w:rsidRPr="00AB35C9">
        <w:rPr>
          <w:rFonts w:ascii="Book Antiqua" w:hAnsi="Book Antiqua"/>
          <w:sz w:val="24"/>
          <w:szCs w:val="24"/>
        </w:rPr>
        <w:t>, Miller-</w:t>
      </w:r>
      <w:proofErr w:type="spellStart"/>
      <w:r w:rsidR="00D7088C" w:rsidRPr="00AB35C9">
        <w:rPr>
          <w:rFonts w:ascii="Book Antiqua" w:hAnsi="Book Antiqua"/>
          <w:sz w:val="24"/>
          <w:szCs w:val="24"/>
        </w:rPr>
        <w:t>Lotan</w:t>
      </w:r>
      <w:proofErr w:type="spellEnd"/>
      <w:r w:rsidR="00D7088C" w:rsidRPr="00AB35C9">
        <w:rPr>
          <w:rFonts w:ascii="Book Antiqua" w:hAnsi="Book Antiqua"/>
          <w:sz w:val="24"/>
          <w:szCs w:val="24"/>
        </w:rPr>
        <w:t xml:space="preserve"> R</w:t>
      </w:r>
      <w:r w:rsidR="00064044" w:rsidRPr="00AB35C9">
        <w:rPr>
          <w:rFonts w:ascii="Book Antiqua" w:eastAsiaTheme="minorEastAsia" w:hAnsi="Book Antiqua"/>
          <w:sz w:val="24"/>
          <w:szCs w:val="24"/>
          <w:lang w:eastAsia="zh-CN"/>
        </w:rPr>
        <w:t xml:space="preserve"> </w:t>
      </w:r>
      <w:r w:rsidR="00322445" w:rsidRPr="00AB35C9">
        <w:rPr>
          <w:rFonts w:ascii="Book Antiqua" w:hAnsi="Book Antiqua"/>
          <w:sz w:val="24"/>
          <w:szCs w:val="24"/>
        </w:rPr>
        <w:t>designed research;</w:t>
      </w:r>
      <w:r w:rsidR="0003425F" w:rsidRPr="00AB35C9">
        <w:rPr>
          <w:rFonts w:ascii="Book Antiqua" w:hAnsi="Book Antiqua"/>
          <w:sz w:val="24"/>
          <w:szCs w:val="24"/>
        </w:rPr>
        <w:t xml:space="preserve"> </w:t>
      </w:r>
      <w:proofErr w:type="spellStart"/>
      <w:r w:rsidR="0003425F" w:rsidRPr="00AB35C9">
        <w:rPr>
          <w:rFonts w:ascii="Book Antiqua" w:hAnsi="Book Antiqua"/>
          <w:sz w:val="24"/>
          <w:szCs w:val="24"/>
        </w:rPr>
        <w:t>Farid</w:t>
      </w:r>
      <w:proofErr w:type="spellEnd"/>
      <w:r w:rsidR="00064044" w:rsidRPr="00AB35C9">
        <w:rPr>
          <w:rFonts w:ascii="Book Antiqua" w:eastAsiaTheme="minorEastAsia" w:hAnsi="Book Antiqua"/>
          <w:sz w:val="24"/>
          <w:szCs w:val="24"/>
          <w:lang w:eastAsia="zh-CN"/>
        </w:rPr>
        <w:t xml:space="preserve"> </w:t>
      </w:r>
      <w:r w:rsidR="00064044" w:rsidRPr="00AB35C9">
        <w:rPr>
          <w:rFonts w:ascii="Book Antiqua" w:hAnsi="Book Antiqua"/>
          <w:sz w:val="24"/>
          <w:szCs w:val="24"/>
        </w:rPr>
        <w:t>N</w:t>
      </w:r>
      <w:r w:rsidR="0003425F" w:rsidRPr="00AB35C9">
        <w:rPr>
          <w:rFonts w:ascii="Book Antiqua" w:hAnsi="Book Antiqua"/>
          <w:sz w:val="24"/>
          <w:szCs w:val="24"/>
        </w:rPr>
        <w:t xml:space="preserve">, </w:t>
      </w:r>
      <w:proofErr w:type="spellStart"/>
      <w:r w:rsidR="00064044" w:rsidRPr="00AB35C9">
        <w:rPr>
          <w:rFonts w:ascii="Book Antiqua" w:hAnsi="Book Antiqua"/>
          <w:sz w:val="24"/>
          <w:szCs w:val="24"/>
        </w:rPr>
        <w:t>Rabea</w:t>
      </w:r>
      <w:proofErr w:type="spellEnd"/>
      <w:r w:rsidR="00064044" w:rsidRPr="00AB35C9">
        <w:rPr>
          <w:rFonts w:ascii="Book Antiqua" w:hAnsi="Book Antiqua"/>
          <w:sz w:val="24"/>
          <w:szCs w:val="24"/>
        </w:rPr>
        <w:t xml:space="preserve"> A</w:t>
      </w:r>
      <w:r w:rsidR="0003425F" w:rsidRPr="00AB35C9">
        <w:rPr>
          <w:rFonts w:ascii="Book Antiqua" w:hAnsi="Book Antiqua"/>
          <w:sz w:val="24"/>
          <w:szCs w:val="24"/>
        </w:rPr>
        <w:t xml:space="preserve"> </w:t>
      </w:r>
      <w:r w:rsidRPr="00AB35C9">
        <w:rPr>
          <w:rFonts w:ascii="Book Antiqua" w:hAnsi="Book Antiqua"/>
          <w:sz w:val="24"/>
          <w:szCs w:val="24"/>
        </w:rPr>
        <w:t xml:space="preserve">performed research; </w:t>
      </w:r>
      <w:r w:rsidR="0003425F" w:rsidRPr="00AB35C9">
        <w:rPr>
          <w:rFonts w:ascii="Book Antiqua" w:hAnsi="Book Antiqua"/>
          <w:sz w:val="24"/>
          <w:szCs w:val="24"/>
        </w:rPr>
        <w:t>Miller-</w:t>
      </w:r>
      <w:proofErr w:type="spellStart"/>
      <w:r w:rsidR="0003425F" w:rsidRPr="00AB35C9">
        <w:rPr>
          <w:rFonts w:ascii="Book Antiqua" w:hAnsi="Book Antiqua"/>
          <w:sz w:val="24"/>
          <w:szCs w:val="24"/>
        </w:rPr>
        <w:t>Lotan</w:t>
      </w:r>
      <w:proofErr w:type="spellEnd"/>
      <w:r w:rsidR="0003425F" w:rsidRPr="00AB35C9">
        <w:rPr>
          <w:rFonts w:ascii="Book Antiqua" w:hAnsi="Book Antiqua"/>
          <w:sz w:val="24"/>
          <w:szCs w:val="24"/>
        </w:rPr>
        <w:t xml:space="preserve"> R</w:t>
      </w:r>
      <w:r w:rsidRPr="00AB35C9">
        <w:rPr>
          <w:rFonts w:ascii="Book Antiqua" w:hAnsi="Book Antiqua"/>
          <w:sz w:val="24"/>
          <w:szCs w:val="24"/>
        </w:rPr>
        <w:t xml:space="preserve"> contributed new reagents or analytic tools; </w:t>
      </w:r>
      <w:proofErr w:type="spellStart"/>
      <w:r w:rsidR="0003425F" w:rsidRPr="00AB35C9">
        <w:rPr>
          <w:rFonts w:ascii="Book Antiqua" w:hAnsi="Book Antiqua"/>
          <w:sz w:val="24"/>
          <w:szCs w:val="24"/>
        </w:rPr>
        <w:t>Evgeny</w:t>
      </w:r>
      <w:proofErr w:type="spellEnd"/>
      <w:r w:rsidR="00064044" w:rsidRPr="00AB35C9">
        <w:rPr>
          <w:rFonts w:ascii="Book Antiqua" w:hAnsi="Book Antiqua"/>
          <w:sz w:val="24"/>
          <w:szCs w:val="24"/>
        </w:rPr>
        <w:t xml:space="preserve"> F</w:t>
      </w:r>
      <w:r w:rsidR="0003425F" w:rsidRPr="00AB35C9">
        <w:rPr>
          <w:rFonts w:ascii="Book Antiqua" w:hAnsi="Book Antiqua"/>
          <w:sz w:val="24"/>
          <w:szCs w:val="24"/>
        </w:rPr>
        <w:t xml:space="preserve">, </w:t>
      </w:r>
      <w:proofErr w:type="spellStart"/>
      <w:r w:rsidR="0003425F" w:rsidRPr="00AB35C9">
        <w:rPr>
          <w:rFonts w:ascii="Book Antiqua" w:hAnsi="Book Antiqua"/>
          <w:sz w:val="24"/>
          <w:szCs w:val="24"/>
        </w:rPr>
        <w:t>Farid</w:t>
      </w:r>
      <w:proofErr w:type="spellEnd"/>
      <w:r w:rsidR="009B6972" w:rsidRPr="00AB35C9">
        <w:rPr>
          <w:rFonts w:ascii="Book Antiqua" w:hAnsi="Book Antiqua"/>
          <w:sz w:val="24"/>
          <w:szCs w:val="24"/>
        </w:rPr>
        <w:t xml:space="preserve"> N </w:t>
      </w:r>
      <w:r w:rsidR="0003425F" w:rsidRPr="00AB35C9">
        <w:rPr>
          <w:rFonts w:ascii="Book Antiqua" w:hAnsi="Book Antiqua"/>
          <w:sz w:val="24"/>
          <w:szCs w:val="24"/>
        </w:rPr>
        <w:t>and Levy</w:t>
      </w:r>
      <w:r w:rsidR="009B6972" w:rsidRPr="00AB35C9">
        <w:rPr>
          <w:rFonts w:ascii="Book Antiqua" w:hAnsi="Book Antiqua"/>
          <w:sz w:val="24"/>
          <w:szCs w:val="24"/>
        </w:rPr>
        <w:t xml:space="preserve"> AP analyzed data;</w:t>
      </w:r>
      <w:r w:rsidR="009B6972" w:rsidRPr="00AB35C9">
        <w:rPr>
          <w:rFonts w:ascii="Book Antiqua" w:eastAsiaTheme="minorEastAsia" w:hAnsi="Book Antiqua"/>
          <w:sz w:val="24"/>
          <w:szCs w:val="24"/>
          <w:lang w:eastAsia="zh-CN"/>
        </w:rPr>
        <w:t xml:space="preserve"> </w:t>
      </w:r>
      <w:proofErr w:type="spellStart"/>
      <w:r w:rsidR="0003425F" w:rsidRPr="00AB35C9">
        <w:rPr>
          <w:rFonts w:ascii="Book Antiqua" w:hAnsi="Book Antiqua"/>
          <w:sz w:val="24"/>
          <w:szCs w:val="24"/>
        </w:rPr>
        <w:t>Farid</w:t>
      </w:r>
      <w:proofErr w:type="spellEnd"/>
      <w:r w:rsidR="009B6972" w:rsidRPr="00AB35C9">
        <w:rPr>
          <w:rFonts w:ascii="Book Antiqua" w:eastAsiaTheme="minorEastAsia" w:hAnsi="Book Antiqua"/>
          <w:sz w:val="24"/>
          <w:szCs w:val="24"/>
          <w:lang w:eastAsia="zh-CN"/>
        </w:rPr>
        <w:t xml:space="preserve"> </w:t>
      </w:r>
      <w:r w:rsidR="009B6972" w:rsidRPr="00AB35C9">
        <w:rPr>
          <w:rFonts w:ascii="Book Antiqua" w:hAnsi="Book Antiqua"/>
          <w:sz w:val="24"/>
          <w:szCs w:val="24"/>
        </w:rPr>
        <w:t>N</w:t>
      </w:r>
      <w:r w:rsidR="009B6972" w:rsidRPr="00AB35C9">
        <w:rPr>
          <w:rFonts w:ascii="Book Antiqua" w:eastAsiaTheme="minorEastAsia" w:hAnsi="Book Antiqua"/>
          <w:sz w:val="24"/>
          <w:szCs w:val="24"/>
          <w:lang w:eastAsia="zh-CN"/>
        </w:rPr>
        <w:t xml:space="preserve"> </w:t>
      </w:r>
      <w:r w:rsidR="0003425F" w:rsidRPr="00AB35C9">
        <w:rPr>
          <w:rFonts w:ascii="Book Antiqua" w:hAnsi="Book Antiqua"/>
          <w:sz w:val="24"/>
          <w:szCs w:val="24"/>
        </w:rPr>
        <w:t xml:space="preserve">and </w:t>
      </w:r>
      <w:proofErr w:type="spellStart"/>
      <w:r w:rsidR="0003425F" w:rsidRPr="00AB35C9">
        <w:rPr>
          <w:rFonts w:ascii="Book Antiqua" w:hAnsi="Book Antiqua"/>
          <w:sz w:val="24"/>
          <w:szCs w:val="24"/>
        </w:rPr>
        <w:t>Nakhoul</w:t>
      </w:r>
      <w:proofErr w:type="spellEnd"/>
      <w:r w:rsidR="009B6972" w:rsidRPr="00AB35C9">
        <w:rPr>
          <w:rFonts w:ascii="Book Antiqua" w:eastAsiaTheme="minorEastAsia" w:hAnsi="Book Antiqua"/>
          <w:sz w:val="24"/>
          <w:szCs w:val="24"/>
          <w:lang w:eastAsia="zh-CN"/>
        </w:rPr>
        <w:t xml:space="preserve"> </w:t>
      </w:r>
      <w:r w:rsidR="009B6972" w:rsidRPr="00AB35C9">
        <w:rPr>
          <w:rFonts w:ascii="Book Antiqua" w:hAnsi="Book Antiqua"/>
          <w:sz w:val="24"/>
          <w:szCs w:val="24"/>
        </w:rPr>
        <w:t>N</w:t>
      </w:r>
      <w:r w:rsidRPr="00AB35C9">
        <w:rPr>
          <w:rFonts w:ascii="Book Antiqua" w:hAnsi="Book Antiqua"/>
          <w:sz w:val="24"/>
          <w:szCs w:val="24"/>
        </w:rPr>
        <w:t xml:space="preserve"> wrote the paper. </w:t>
      </w:r>
      <w:bookmarkEnd w:id="211"/>
      <w:bookmarkEnd w:id="212"/>
    </w:p>
    <w:p w:rsidR="00322445" w:rsidRPr="00AB35C9" w:rsidRDefault="00322445" w:rsidP="00FA2A12">
      <w:pPr>
        <w:bidi w:val="0"/>
        <w:adjustRightInd w:val="0"/>
        <w:snapToGrid w:val="0"/>
        <w:spacing w:after="0" w:line="360" w:lineRule="auto"/>
        <w:jc w:val="both"/>
        <w:rPr>
          <w:rFonts w:ascii="Book Antiqua" w:eastAsiaTheme="minorEastAsia" w:hAnsi="Book Antiqua"/>
          <w:sz w:val="24"/>
          <w:szCs w:val="24"/>
          <w:rtl/>
          <w:lang w:eastAsia="zh-CN"/>
        </w:rPr>
      </w:pPr>
    </w:p>
    <w:p w:rsidR="00E446BA" w:rsidRPr="00AB35C9" w:rsidRDefault="009B6972" w:rsidP="00FA2A12">
      <w:pPr>
        <w:autoSpaceDE w:val="0"/>
        <w:autoSpaceDN w:val="0"/>
        <w:bidi w:val="0"/>
        <w:adjustRightInd w:val="0"/>
        <w:snapToGrid w:val="0"/>
        <w:spacing w:after="0" w:line="360" w:lineRule="auto"/>
        <w:jc w:val="both"/>
        <w:rPr>
          <w:rFonts w:ascii="Book Antiqua" w:eastAsiaTheme="minorEastAsia" w:hAnsi="Book Antiqua" w:cs="Times New Roman"/>
          <w:sz w:val="24"/>
          <w:szCs w:val="24"/>
          <w:lang w:eastAsia="zh-CN"/>
        </w:rPr>
      </w:pPr>
      <w:bookmarkStart w:id="244" w:name="OLE_LINK703"/>
      <w:bookmarkStart w:id="245" w:name="OLE_LINK704"/>
      <w:bookmarkStart w:id="246" w:name="OLE_LINK706"/>
      <w:bookmarkStart w:id="247" w:name="OLE_LINK1358"/>
      <w:bookmarkStart w:id="248" w:name="OLE_LINK1625"/>
      <w:bookmarkStart w:id="249" w:name="OLE_LINK1626"/>
      <w:bookmarkStart w:id="250" w:name="OLE_LINK1528"/>
      <w:bookmarkStart w:id="251" w:name="OLE_LINK1529"/>
      <w:bookmarkStart w:id="252" w:name="OLE_LINK1521"/>
      <w:bookmarkStart w:id="253" w:name="OLE_LINK1522"/>
      <w:bookmarkStart w:id="254" w:name="OLE_LINK1898"/>
      <w:bookmarkStart w:id="255" w:name="OLE_LINK1900"/>
      <w:bookmarkStart w:id="256" w:name="OLE_LINK1981"/>
      <w:bookmarkStart w:id="257" w:name="OLE_LINK830"/>
      <w:bookmarkStart w:id="258" w:name="OLE_LINK908"/>
      <w:bookmarkStart w:id="259" w:name="OLE_LINK1351"/>
      <w:bookmarkStart w:id="260" w:name="OLE_LINK1355"/>
      <w:bookmarkStart w:id="261" w:name="OLE_LINK1420"/>
      <w:bookmarkStart w:id="262" w:name="OLE_LINK1566"/>
      <w:bookmarkStart w:id="263" w:name="OLE_LINK1794"/>
      <w:bookmarkStart w:id="264" w:name="OLE_LINK1930"/>
      <w:bookmarkStart w:id="265" w:name="OLE_LINK1960"/>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AB35C9">
        <w:rPr>
          <w:rFonts w:ascii="Book Antiqua" w:eastAsia="Times New Roman" w:hAnsi="Book Antiqua" w:cs="Gulim"/>
          <w:b/>
          <w:sz w:val="24"/>
          <w:szCs w:val="24"/>
        </w:rPr>
        <w:t>Correspondence to</w:t>
      </w:r>
      <w:r w:rsidRPr="00AB35C9">
        <w:rPr>
          <w:rFonts w:ascii="Book Antiqua" w:eastAsia="Times New Roman" w:hAnsi="Book Antiqua" w:cs="Gulim"/>
          <w:b/>
          <w:bCs/>
          <w:sz w:val="24"/>
          <w:szCs w:val="24"/>
        </w:rPr>
        <w:t>:</w:t>
      </w:r>
      <w:bookmarkEnd w:id="244"/>
      <w:bookmarkEnd w:id="245"/>
      <w:bookmarkEnd w:id="246"/>
      <w:bookmarkEnd w:id="247"/>
      <w:bookmarkEnd w:id="248"/>
      <w:bookmarkEnd w:id="249"/>
      <w:bookmarkEnd w:id="250"/>
      <w:bookmarkEnd w:id="251"/>
      <w:bookmarkEnd w:id="252"/>
      <w:bookmarkEnd w:id="253"/>
      <w:bookmarkEnd w:id="254"/>
      <w:bookmarkEnd w:id="255"/>
      <w:bookmarkEnd w:id="256"/>
      <w:r w:rsidRPr="00AB35C9">
        <w:rPr>
          <w:rFonts w:ascii="Book Antiqua" w:hAnsi="Book Antiqua" w:cs="Gulim"/>
          <w:b/>
          <w:bCs/>
          <w:sz w:val="24"/>
          <w:szCs w:val="24"/>
        </w:rPr>
        <w:t xml:space="preserve"> </w:t>
      </w:r>
      <w:bookmarkEnd w:id="257"/>
      <w:bookmarkEnd w:id="258"/>
      <w:bookmarkEnd w:id="259"/>
      <w:bookmarkEnd w:id="260"/>
      <w:bookmarkEnd w:id="261"/>
      <w:bookmarkEnd w:id="262"/>
      <w:bookmarkEnd w:id="263"/>
      <w:bookmarkEnd w:id="264"/>
      <w:bookmarkEnd w:id="265"/>
      <w:proofErr w:type="spellStart"/>
      <w:r w:rsidR="000F3935" w:rsidRPr="00AB35C9">
        <w:rPr>
          <w:rFonts w:ascii="Book Antiqua" w:hAnsi="Book Antiqua" w:cs="Times New Roman"/>
          <w:b/>
          <w:sz w:val="24"/>
          <w:szCs w:val="24"/>
        </w:rPr>
        <w:t>Nakhoul</w:t>
      </w:r>
      <w:proofErr w:type="spellEnd"/>
      <w:r w:rsidR="008A0465" w:rsidRPr="00AB35C9">
        <w:rPr>
          <w:rFonts w:ascii="Book Antiqua" w:eastAsiaTheme="minorEastAsia" w:hAnsi="Book Antiqua" w:cs="Times New Roman"/>
          <w:b/>
          <w:sz w:val="24"/>
          <w:szCs w:val="24"/>
          <w:lang w:eastAsia="zh-CN"/>
        </w:rPr>
        <w:t xml:space="preserve"> </w:t>
      </w:r>
      <w:proofErr w:type="spellStart"/>
      <w:r w:rsidR="008A0465" w:rsidRPr="00AB35C9">
        <w:rPr>
          <w:rFonts w:ascii="Book Antiqua" w:hAnsi="Book Antiqua" w:cs="Times New Roman"/>
          <w:b/>
          <w:sz w:val="24"/>
          <w:szCs w:val="24"/>
        </w:rPr>
        <w:t>Farid</w:t>
      </w:r>
      <w:proofErr w:type="spellEnd"/>
      <w:r w:rsidRPr="00AB35C9">
        <w:rPr>
          <w:rFonts w:ascii="Book Antiqua" w:eastAsiaTheme="minorEastAsia" w:hAnsi="Book Antiqua" w:cs="Times New Roman"/>
          <w:b/>
          <w:sz w:val="24"/>
          <w:szCs w:val="24"/>
          <w:lang w:eastAsia="zh-CN"/>
        </w:rPr>
        <w:t xml:space="preserve">, </w:t>
      </w:r>
      <w:r w:rsidR="000F3935" w:rsidRPr="00AB35C9">
        <w:rPr>
          <w:rFonts w:ascii="Book Antiqua" w:hAnsi="Book Antiqua" w:cs="Times New Roman"/>
          <w:b/>
          <w:sz w:val="24"/>
          <w:szCs w:val="24"/>
        </w:rPr>
        <w:t>MD</w:t>
      </w:r>
      <w:r w:rsidRPr="00AB35C9">
        <w:rPr>
          <w:rFonts w:ascii="Book Antiqua" w:eastAsiaTheme="minorEastAsia" w:hAnsi="Book Antiqua" w:cs="Times New Roman"/>
          <w:b/>
          <w:sz w:val="24"/>
          <w:szCs w:val="24"/>
          <w:lang w:eastAsia="zh-CN"/>
        </w:rPr>
        <w:t>,</w:t>
      </w:r>
      <w:r w:rsidRPr="00AB35C9">
        <w:rPr>
          <w:rFonts w:ascii="Book Antiqua" w:eastAsiaTheme="minorEastAsia" w:hAnsi="Book Antiqua" w:cs="Times New Roman"/>
          <w:b/>
          <w:bCs/>
          <w:sz w:val="24"/>
          <w:szCs w:val="24"/>
          <w:lang w:eastAsia="zh-CN"/>
        </w:rPr>
        <w:t xml:space="preserve"> </w:t>
      </w:r>
      <w:bookmarkStart w:id="266" w:name="OLE_LINK2209"/>
      <w:bookmarkStart w:id="267" w:name="OLE_LINK2210"/>
      <w:r w:rsidR="000F3935" w:rsidRPr="00AB35C9">
        <w:rPr>
          <w:rFonts w:ascii="Book Antiqua" w:hAnsi="Book Antiqua" w:cs="Times New Roman"/>
          <w:sz w:val="24"/>
          <w:szCs w:val="24"/>
        </w:rPr>
        <w:t xml:space="preserve">Department of </w:t>
      </w:r>
      <w:bookmarkEnd w:id="266"/>
      <w:bookmarkEnd w:id="267"/>
      <w:r w:rsidR="000F3935" w:rsidRPr="00AB35C9">
        <w:rPr>
          <w:rFonts w:ascii="Book Antiqua" w:hAnsi="Book Antiqua" w:cs="Times New Roman"/>
          <w:sz w:val="24"/>
          <w:szCs w:val="24"/>
        </w:rPr>
        <w:t xml:space="preserve">Nephrology </w:t>
      </w:r>
      <w:r w:rsidRPr="00AB35C9">
        <w:rPr>
          <w:rFonts w:ascii="Book Antiqua" w:eastAsiaTheme="minorEastAsia" w:hAnsi="Book Antiqua" w:cs="Times New Roman"/>
          <w:sz w:val="24"/>
          <w:szCs w:val="24"/>
          <w:lang w:eastAsia="zh-CN"/>
        </w:rPr>
        <w:t>and</w:t>
      </w:r>
      <w:r w:rsidR="000F3935" w:rsidRPr="00AB35C9">
        <w:rPr>
          <w:rFonts w:ascii="Book Antiqua" w:hAnsi="Book Antiqua" w:cs="Times New Roman"/>
          <w:sz w:val="24"/>
          <w:szCs w:val="24"/>
        </w:rPr>
        <w:t xml:space="preserve"> Hypertension</w:t>
      </w:r>
      <w:r w:rsidRPr="00AB35C9">
        <w:rPr>
          <w:rFonts w:ascii="Book Antiqua" w:eastAsiaTheme="minorEastAsia" w:hAnsi="Book Antiqua" w:cs="Times New Roman"/>
          <w:bCs/>
          <w:sz w:val="24"/>
          <w:szCs w:val="24"/>
          <w:lang w:eastAsia="zh-CN"/>
        </w:rPr>
        <w:t xml:space="preserve">, </w:t>
      </w:r>
      <w:r w:rsidR="000F3935" w:rsidRPr="00AB35C9">
        <w:rPr>
          <w:rFonts w:ascii="Book Antiqua" w:hAnsi="Book Antiqua" w:cs="Times New Roman"/>
          <w:sz w:val="24"/>
          <w:szCs w:val="24"/>
        </w:rPr>
        <w:t>Baruch-</w:t>
      </w:r>
      <w:proofErr w:type="spellStart"/>
      <w:r w:rsidR="000F3935" w:rsidRPr="00AB35C9">
        <w:rPr>
          <w:rFonts w:ascii="Book Antiqua" w:hAnsi="Book Antiqua" w:cs="Times New Roman"/>
          <w:sz w:val="24"/>
          <w:szCs w:val="24"/>
        </w:rPr>
        <w:t>Padeh</w:t>
      </w:r>
      <w:proofErr w:type="spellEnd"/>
      <w:r w:rsidR="000F3935" w:rsidRPr="00AB35C9">
        <w:rPr>
          <w:rFonts w:ascii="Book Antiqua" w:hAnsi="Book Antiqua" w:cs="Times New Roman"/>
          <w:sz w:val="24"/>
          <w:szCs w:val="24"/>
        </w:rPr>
        <w:t xml:space="preserve"> </w:t>
      </w:r>
      <w:proofErr w:type="spellStart"/>
      <w:r w:rsidR="000F3935" w:rsidRPr="00AB35C9">
        <w:rPr>
          <w:rFonts w:ascii="Book Antiqua" w:hAnsi="Book Antiqua" w:cs="Times New Roman"/>
          <w:sz w:val="24"/>
          <w:szCs w:val="24"/>
        </w:rPr>
        <w:t>Poriya</w:t>
      </w:r>
      <w:proofErr w:type="spellEnd"/>
      <w:r w:rsidR="000F3935" w:rsidRPr="00AB35C9">
        <w:rPr>
          <w:rFonts w:ascii="Book Antiqua" w:hAnsi="Book Antiqua" w:cs="Times New Roman"/>
          <w:sz w:val="24"/>
          <w:szCs w:val="24"/>
        </w:rPr>
        <w:t xml:space="preserve"> Medical </w:t>
      </w:r>
      <w:r w:rsidRPr="00AB35C9">
        <w:rPr>
          <w:rFonts w:ascii="Book Antiqua" w:hAnsi="Book Antiqua" w:cs="Times New Roman"/>
          <w:sz w:val="24"/>
          <w:szCs w:val="24"/>
        </w:rPr>
        <w:t>C</w:t>
      </w:r>
      <w:r w:rsidR="000F3935" w:rsidRPr="00AB35C9">
        <w:rPr>
          <w:rFonts w:ascii="Book Antiqua" w:hAnsi="Book Antiqua" w:cs="Times New Roman"/>
          <w:sz w:val="24"/>
          <w:szCs w:val="24"/>
        </w:rPr>
        <w:t>enter</w:t>
      </w:r>
      <w:r w:rsidR="005331DD" w:rsidRPr="00AB35C9">
        <w:rPr>
          <w:rFonts w:ascii="Book Antiqua" w:hAnsi="Book Antiqua" w:cs="Times New Roman"/>
          <w:sz w:val="24"/>
          <w:szCs w:val="24"/>
        </w:rPr>
        <w:t xml:space="preserve">, </w:t>
      </w:r>
      <w:r w:rsidR="000F3935" w:rsidRPr="00AB35C9">
        <w:rPr>
          <w:rFonts w:ascii="Book Antiqua" w:hAnsi="Book Antiqua" w:cs="Times New Roman"/>
          <w:sz w:val="24"/>
          <w:szCs w:val="24"/>
        </w:rPr>
        <w:t xml:space="preserve">Faculty of Medicine, </w:t>
      </w:r>
      <w:bookmarkStart w:id="268" w:name="OLE_LINK2226"/>
      <w:bookmarkStart w:id="269" w:name="OLE_LINK2227"/>
      <w:r w:rsidR="000F3935" w:rsidRPr="00AB35C9">
        <w:rPr>
          <w:rFonts w:ascii="Book Antiqua" w:hAnsi="Book Antiqua" w:cs="Times New Roman"/>
          <w:sz w:val="24"/>
          <w:szCs w:val="24"/>
        </w:rPr>
        <w:t xml:space="preserve">Bar </w:t>
      </w:r>
      <w:proofErr w:type="spellStart"/>
      <w:r w:rsidR="000F3935" w:rsidRPr="00AB35C9">
        <w:rPr>
          <w:rFonts w:ascii="Book Antiqua" w:hAnsi="Book Antiqua" w:cs="Times New Roman"/>
          <w:sz w:val="24"/>
          <w:szCs w:val="24"/>
        </w:rPr>
        <w:t>Ilan</w:t>
      </w:r>
      <w:proofErr w:type="spellEnd"/>
      <w:r w:rsidR="000F3935" w:rsidRPr="00AB35C9">
        <w:rPr>
          <w:rFonts w:ascii="Book Antiqua" w:hAnsi="Book Antiqua" w:cs="Times New Roman"/>
          <w:sz w:val="24"/>
          <w:szCs w:val="24"/>
        </w:rPr>
        <w:t xml:space="preserve"> University Galilee</w:t>
      </w:r>
      <w:bookmarkEnd w:id="268"/>
      <w:bookmarkEnd w:id="269"/>
      <w:r w:rsidR="00E446BA" w:rsidRPr="00AB35C9">
        <w:rPr>
          <w:rFonts w:ascii="Book Antiqua" w:eastAsiaTheme="minorEastAsia" w:hAnsi="Book Antiqua" w:cs="Times New Roman"/>
          <w:bCs/>
          <w:sz w:val="24"/>
          <w:szCs w:val="24"/>
          <w:lang w:eastAsia="zh-CN"/>
        </w:rPr>
        <w:t>,</w:t>
      </w:r>
      <w:r w:rsidR="009119D8" w:rsidRPr="00AB35C9">
        <w:rPr>
          <w:rFonts w:ascii="Book Antiqua" w:hAnsi="Book Antiqua"/>
          <w:sz w:val="24"/>
          <w:szCs w:val="24"/>
        </w:rPr>
        <w:t xml:space="preserve"> </w:t>
      </w:r>
      <w:r w:rsidR="009119D8" w:rsidRPr="00AB35C9">
        <w:rPr>
          <w:rFonts w:ascii="Book Antiqua" w:eastAsiaTheme="minorEastAsia" w:hAnsi="Book Antiqua" w:cs="Times New Roman"/>
          <w:bCs/>
          <w:sz w:val="24"/>
          <w:szCs w:val="24"/>
          <w:lang w:eastAsia="zh-CN"/>
        </w:rPr>
        <w:t xml:space="preserve">Max </w:t>
      </w:r>
      <w:proofErr w:type="spellStart"/>
      <w:r w:rsidR="009119D8" w:rsidRPr="00AB35C9">
        <w:rPr>
          <w:rFonts w:ascii="Book Antiqua" w:eastAsiaTheme="minorEastAsia" w:hAnsi="Book Antiqua" w:cs="Times New Roman"/>
          <w:bCs/>
          <w:sz w:val="24"/>
          <w:szCs w:val="24"/>
          <w:lang w:eastAsia="zh-CN"/>
        </w:rPr>
        <w:t>ve</w:t>
      </w:r>
      <w:proofErr w:type="spellEnd"/>
      <w:r w:rsidR="009119D8" w:rsidRPr="00AB35C9">
        <w:rPr>
          <w:rFonts w:ascii="Book Antiqua" w:eastAsiaTheme="minorEastAsia" w:hAnsi="Book Antiqua" w:cs="Times New Roman"/>
          <w:bCs/>
          <w:sz w:val="24"/>
          <w:szCs w:val="24"/>
          <w:lang w:eastAsia="zh-CN"/>
        </w:rPr>
        <w:t xml:space="preserve">-Anna Webb, Ramat </w:t>
      </w:r>
      <w:proofErr w:type="spellStart"/>
      <w:r w:rsidR="009119D8" w:rsidRPr="00AB35C9">
        <w:rPr>
          <w:rFonts w:ascii="Book Antiqua" w:eastAsiaTheme="minorEastAsia" w:hAnsi="Book Antiqua" w:cs="Times New Roman"/>
          <w:bCs/>
          <w:sz w:val="24"/>
          <w:szCs w:val="24"/>
          <w:lang w:eastAsia="zh-CN"/>
        </w:rPr>
        <w:t>Gan</w:t>
      </w:r>
      <w:proofErr w:type="spellEnd"/>
      <w:r w:rsidR="009119D8" w:rsidRPr="00AB35C9">
        <w:rPr>
          <w:rFonts w:ascii="Book Antiqua" w:eastAsiaTheme="minorEastAsia" w:hAnsi="Book Antiqua" w:cs="Times New Roman"/>
          <w:bCs/>
          <w:sz w:val="24"/>
          <w:szCs w:val="24"/>
          <w:lang w:eastAsia="zh-CN"/>
        </w:rPr>
        <w:t>,</w:t>
      </w:r>
      <w:r w:rsidR="00E446BA" w:rsidRPr="00AB35C9">
        <w:rPr>
          <w:rFonts w:ascii="Book Antiqua" w:eastAsiaTheme="minorEastAsia" w:hAnsi="Book Antiqua" w:cs="Times New Roman"/>
          <w:bCs/>
          <w:sz w:val="24"/>
          <w:szCs w:val="24"/>
          <w:lang w:eastAsia="zh-CN"/>
        </w:rPr>
        <w:t xml:space="preserve"> </w:t>
      </w:r>
      <w:r w:rsidR="009119D8" w:rsidRPr="00AB35C9">
        <w:rPr>
          <w:rFonts w:ascii="Book Antiqua" w:hAnsi="Book Antiqua"/>
          <w:sz w:val="24"/>
          <w:szCs w:val="24"/>
        </w:rPr>
        <w:t>Lower Galilee 15208, Israel</w:t>
      </w:r>
      <w:r w:rsidR="009119D8" w:rsidRPr="00AB35C9">
        <w:rPr>
          <w:rFonts w:ascii="Book Antiqua" w:hAnsi="Book Antiqua" w:cs="Times New Roman"/>
          <w:sz w:val="24"/>
          <w:szCs w:val="24"/>
        </w:rPr>
        <w:t>.</w:t>
      </w:r>
      <w:r w:rsidR="009119D8" w:rsidRPr="00AB35C9">
        <w:rPr>
          <w:rFonts w:ascii="Book Antiqua" w:eastAsiaTheme="minorEastAsia" w:hAnsi="Book Antiqua" w:cs="Times New Roman"/>
          <w:sz w:val="24"/>
          <w:szCs w:val="24"/>
          <w:lang w:eastAsia="zh-CN"/>
        </w:rPr>
        <w:t xml:space="preserve"> </w:t>
      </w:r>
      <w:r w:rsidR="00E446BA" w:rsidRPr="00AB35C9">
        <w:rPr>
          <w:rFonts w:ascii="Book Antiqua" w:hAnsi="Book Antiqua" w:cs="Times New Roman"/>
          <w:sz w:val="24"/>
          <w:szCs w:val="24"/>
        </w:rPr>
        <w:t>fnakhoul@poria.health.gov.il</w:t>
      </w:r>
    </w:p>
    <w:p w:rsidR="000F3935" w:rsidRPr="00AB35C9" w:rsidRDefault="000F3935" w:rsidP="00FA2A12">
      <w:pPr>
        <w:autoSpaceDE w:val="0"/>
        <w:autoSpaceDN w:val="0"/>
        <w:bidi w:val="0"/>
        <w:adjustRightInd w:val="0"/>
        <w:snapToGrid w:val="0"/>
        <w:spacing w:after="0" w:line="360" w:lineRule="auto"/>
        <w:jc w:val="both"/>
        <w:rPr>
          <w:rFonts w:ascii="Book Antiqua" w:hAnsi="Book Antiqua" w:cs="Times New Roman"/>
          <w:b/>
          <w:sz w:val="24"/>
          <w:szCs w:val="24"/>
        </w:rPr>
      </w:pPr>
    </w:p>
    <w:p w:rsidR="007D04D0" w:rsidRPr="00AB35C9" w:rsidRDefault="007D04D0" w:rsidP="00FA2A12">
      <w:pPr>
        <w:autoSpaceDE w:val="0"/>
        <w:autoSpaceDN w:val="0"/>
        <w:bidi w:val="0"/>
        <w:adjustRightInd w:val="0"/>
        <w:snapToGrid w:val="0"/>
        <w:spacing w:after="0" w:line="360" w:lineRule="auto"/>
        <w:jc w:val="both"/>
        <w:rPr>
          <w:rFonts w:ascii="Book Antiqua" w:hAnsi="Book Antiqua" w:cs="Times New Roman"/>
          <w:b/>
          <w:sz w:val="24"/>
          <w:szCs w:val="24"/>
        </w:rPr>
      </w:pPr>
      <w:bookmarkStart w:id="270" w:name="OLE_LINK65"/>
      <w:bookmarkStart w:id="271" w:name="OLE_LINK106"/>
      <w:bookmarkStart w:id="272" w:name="OLE_LINK331"/>
      <w:bookmarkStart w:id="273" w:name="OLE_LINK2444"/>
      <w:bookmarkStart w:id="274" w:name="OLE_LINK207"/>
      <w:bookmarkStart w:id="275" w:name="OLE_LINK208"/>
      <w:bookmarkStart w:id="276" w:name="OLE_LINK143"/>
      <w:bookmarkStart w:id="277" w:name="OLE_LINK429"/>
      <w:bookmarkStart w:id="278" w:name="OLE_LINK724"/>
      <w:bookmarkStart w:id="279" w:name="OLE_LINK601"/>
      <w:bookmarkStart w:id="280" w:name="OLE_LINK570"/>
      <w:bookmarkStart w:id="281" w:name="OLE_LINK788"/>
      <w:bookmarkStart w:id="282" w:name="OLE_LINK978"/>
      <w:bookmarkStart w:id="283" w:name="OLE_LINK503"/>
      <w:bookmarkStart w:id="284" w:name="OLE_LINK542"/>
      <w:bookmarkStart w:id="285" w:name="OLE_LINK636"/>
      <w:bookmarkStart w:id="286" w:name="OLE_LINK659"/>
      <w:bookmarkStart w:id="287" w:name="OLE_LINK567"/>
      <w:bookmarkStart w:id="288" w:name="OLE_LINK737"/>
      <w:bookmarkStart w:id="289" w:name="OLE_LINK786"/>
      <w:bookmarkStart w:id="290" w:name="OLE_LINK842"/>
      <w:bookmarkStart w:id="291" w:name="OLE_LINK858"/>
      <w:bookmarkStart w:id="292" w:name="OLE_LINK873"/>
      <w:bookmarkStart w:id="293" w:name="OLE_LINK924"/>
      <w:bookmarkStart w:id="294" w:name="OLE_LINK761"/>
      <w:bookmarkStart w:id="295" w:name="OLE_LINK848"/>
      <w:bookmarkStart w:id="296" w:name="OLE_LINK1020"/>
      <w:bookmarkStart w:id="297" w:name="OLE_LINK1066"/>
      <w:bookmarkStart w:id="298" w:name="OLE_LINK1085"/>
      <w:bookmarkStart w:id="299" w:name="OLE_LINK1115"/>
      <w:bookmarkStart w:id="300" w:name="OLE_LINK1162"/>
      <w:bookmarkStart w:id="301" w:name="OLE_LINK1243"/>
      <w:bookmarkStart w:id="302" w:name="OLE_LINK1264"/>
      <w:bookmarkStart w:id="303" w:name="OLE_LINK1283"/>
      <w:bookmarkStart w:id="304" w:name="OLE_LINK1311"/>
      <w:bookmarkStart w:id="305" w:name="OLE_LINK1360"/>
      <w:bookmarkStart w:id="306" w:name="OLE_LINK1383"/>
      <w:bookmarkStart w:id="307" w:name="OLE_LINK1430"/>
      <w:bookmarkStart w:id="308" w:name="OLE_LINK1453"/>
      <w:bookmarkStart w:id="309" w:name="OLE_LINK913"/>
      <w:bookmarkStart w:id="310" w:name="OLE_LINK1228"/>
      <w:bookmarkStart w:id="311" w:name="OLE_LINK1356"/>
      <w:bookmarkStart w:id="312" w:name="OLE_LINK1359"/>
      <w:bookmarkStart w:id="313" w:name="OLE_LINK1629"/>
      <w:bookmarkStart w:id="314" w:name="OLE_LINK1630"/>
      <w:bookmarkStart w:id="315" w:name="OLE_LINK1631"/>
      <w:bookmarkStart w:id="316" w:name="OLE_LINK1632"/>
      <w:bookmarkStart w:id="317" w:name="OLE_LINK1837"/>
      <w:bookmarkStart w:id="318" w:name="OLE_LINK1532"/>
      <w:bookmarkStart w:id="319" w:name="OLE_LINK1533"/>
      <w:bookmarkStart w:id="320" w:name="OLE_LINK1534"/>
      <w:bookmarkStart w:id="321" w:name="OLE_LINK1535"/>
      <w:bookmarkStart w:id="322" w:name="OLE_LINK1525"/>
      <w:bookmarkStart w:id="323" w:name="OLE_LINK1567"/>
      <w:bookmarkStart w:id="324" w:name="OLE_LINK1728"/>
      <w:bookmarkStart w:id="325" w:name="OLE_LINK1768"/>
      <w:bookmarkStart w:id="326" w:name="OLE_LINK1857"/>
      <w:bookmarkStart w:id="327" w:name="OLE_LINK1968"/>
      <w:bookmarkStart w:id="328" w:name="OLE_LINK1969"/>
      <w:bookmarkStart w:id="329" w:name="OLE_LINK1970"/>
      <w:bookmarkStart w:id="330" w:name="OLE_LINK1971"/>
      <w:bookmarkStart w:id="331" w:name="OLE_LINK1904"/>
      <w:bookmarkStart w:id="332" w:name="OLE_LINK1940"/>
      <w:bookmarkStart w:id="333" w:name="OLE_LINK1933"/>
      <w:bookmarkStart w:id="334" w:name="OLE_LINK1991"/>
      <w:bookmarkStart w:id="335" w:name="OLE_LINK2074"/>
      <w:bookmarkStart w:id="336" w:name="OLE_LINK1916"/>
      <w:bookmarkStart w:id="337" w:name="OLE_LINK1961"/>
      <w:bookmarkStart w:id="338" w:name="OLE_LINK2003"/>
      <w:bookmarkStart w:id="339" w:name="OLE_LINK2404"/>
      <w:r w:rsidRPr="00AB35C9">
        <w:rPr>
          <w:rFonts w:ascii="Book Antiqua" w:hAnsi="Book Antiqua" w:cs="Times New Roman"/>
          <w:b/>
          <w:sz w:val="24"/>
          <w:szCs w:val="24"/>
        </w:rPr>
        <w:lastRenderedPageBreak/>
        <w:t xml:space="preserve">Telephone: </w:t>
      </w:r>
      <w:bookmarkStart w:id="340" w:name="OLE_LINK1415"/>
      <w:bookmarkStart w:id="341" w:name="OLE_LINK1416"/>
      <w:bookmarkStart w:id="342" w:name="OLE_LINK1417"/>
      <w:r w:rsidRPr="00AB35C9">
        <w:rPr>
          <w:rFonts w:ascii="Book Antiqua" w:hAnsi="Book Antiqua" w:cs="Times New Roman"/>
          <w:sz w:val="24"/>
          <w:szCs w:val="24"/>
        </w:rPr>
        <w:t>+</w:t>
      </w:r>
      <w:bookmarkEnd w:id="340"/>
      <w:bookmarkEnd w:id="341"/>
      <w:bookmarkEnd w:id="342"/>
      <w:r w:rsidRPr="00AB35C9">
        <w:rPr>
          <w:rFonts w:ascii="Book Antiqua" w:hAnsi="Book Antiqua" w:cs="Times New Roman"/>
          <w:sz w:val="24"/>
          <w:szCs w:val="24"/>
          <w:lang w:val="es-ES"/>
        </w:rPr>
        <w:t>97</w:t>
      </w:r>
      <w:r w:rsidRPr="00AB35C9">
        <w:rPr>
          <w:rFonts w:ascii="Book Antiqua" w:eastAsiaTheme="minorEastAsia" w:hAnsi="Book Antiqua" w:cs="Times New Roman"/>
          <w:sz w:val="24"/>
          <w:szCs w:val="24"/>
          <w:lang w:val="es-ES" w:eastAsia="zh-CN"/>
        </w:rPr>
        <w:t>-</w:t>
      </w:r>
      <w:r w:rsidRPr="00AB35C9">
        <w:rPr>
          <w:rFonts w:ascii="Book Antiqua" w:hAnsi="Book Antiqua" w:cs="Times New Roman"/>
          <w:sz w:val="24"/>
          <w:szCs w:val="24"/>
          <w:lang w:val="es-ES"/>
        </w:rPr>
        <w:t>24-6652587</w:t>
      </w:r>
      <w:r w:rsidR="00690A5B" w:rsidRPr="00AB35C9">
        <w:rPr>
          <w:rFonts w:ascii="Book Antiqua" w:hAnsi="Book Antiqua" w:cs="Times New Roman"/>
          <w:b/>
          <w:sz w:val="24"/>
          <w:szCs w:val="24"/>
        </w:rPr>
        <w:t xml:space="preserve">  </w:t>
      </w:r>
      <w:r w:rsidRPr="00AB35C9">
        <w:rPr>
          <w:rFonts w:ascii="Book Antiqua" w:hAnsi="Book Antiqua" w:cs="Times New Roman"/>
          <w:b/>
          <w:sz w:val="24"/>
          <w:szCs w:val="24"/>
        </w:rPr>
        <w:t xml:space="preserve"> </w:t>
      </w:r>
      <w:bookmarkStart w:id="343" w:name="OLE_LINK42"/>
      <w:bookmarkStart w:id="344" w:name="OLE_LINK128"/>
      <w:bookmarkStart w:id="345" w:name="OLE_LINK440"/>
      <w:bookmarkStart w:id="346" w:name="OLE_LINK951"/>
      <w:bookmarkStart w:id="347" w:name="OLE_LINK955"/>
      <w:r w:rsidR="00926B48" w:rsidRPr="00AB35C9">
        <w:rPr>
          <w:rFonts w:ascii="Book Antiqua" w:eastAsiaTheme="minorEastAsia" w:hAnsi="Book Antiqua" w:cs="Times New Roman"/>
          <w:b/>
          <w:sz w:val="24"/>
          <w:szCs w:val="24"/>
          <w:lang w:eastAsia="zh-CN"/>
        </w:rPr>
        <w:t xml:space="preserve">        </w:t>
      </w:r>
      <w:r w:rsidRPr="00AB35C9">
        <w:rPr>
          <w:rFonts w:ascii="Book Antiqua" w:hAnsi="Book Antiqua" w:cs="Times New Roman"/>
          <w:b/>
          <w:sz w:val="24"/>
          <w:szCs w:val="24"/>
        </w:rPr>
        <w:t xml:space="preserve">Fax: </w:t>
      </w:r>
      <w:r w:rsidRPr="00AB35C9">
        <w:rPr>
          <w:rFonts w:ascii="Book Antiqua" w:hAnsi="Book Antiqua" w:cs="Times New Roman"/>
          <w:sz w:val="24"/>
          <w:szCs w:val="24"/>
        </w:rPr>
        <w:t>+</w:t>
      </w:r>
      <w:bookmarkEnd w:id="270"/>
      <w:bookmarkEnd w:id="271"/>
      <w:bookmarkEnd w:id="343"/>
      <w:bookmarkEnd w:id="344"/>
      <w:bookmarkEnd w:id="345"/>
      <w:r w:rsidRPr="00AB35C9">
        <w:rPr>
          <w:rFonts w:ascii="Book Antiqua" w:hAnsi="Book Antiqua" w:cs="Times New Roman"/>
          <w:sz w:val="24"/>
          <w:szCs w:val="24"/>
          <w:lang w:val="es-ES"/>
        </w:rPr>
        <w:t>97</w:t>
      </w:r>
      <w:r w:rsidRPr="00AB35C9">
        <w:rPr>
          <w:rFonts w:ascii="Book Antiqua" w:eastAsiaTheme="minorEastAsia" w:hAnsi="Book Antiqua" w:cs="Times New Roman"/>
          <w:sz w:val="24"/>
          <w:szCs w:val="24"/>
          <w:lang w:val="es-ES" w:eastAsia="zh-CN"/>
        </w:rPr>
        <w:t>-</w:t>
      </w:r>
      <w:r w:rsidRPr="00AB35C9">
        <w:rPr>
          <w:rFonts w:ascii="Book Antiqua" w:hAnsi="Book Antiqua" w:cs="Times New Roman"/>
          <w:sz w:val="24"/>
          <w:szCs w:val="24"/>
          <w:lang w:val="es-ES"/>
        </w:rPr>
        <w:t>24-6652587</w:t>
      </w:r>
    </w:p>
    <w:p w:rsidR="007D04D0" w:rsidRPr="00AB35C9" w:rsidRDefault="007D04D0" w:rsidP="00FA2A12">
      <w:pPr>
        <w:autoSpaceDE w:val="0"/>
        <w:autoSpaceDN w:val="0"/>
        <w:bidi w:val="0"/>
        <w:adjustRightInd w:val="0"/>
        <w:snapToGrid w:val="0"/>
        <w:spacing w:after="0" w:line="360" w:lineRule="auto"/>
        <w:jc w:val="both"/>
        <w:rPr>
          <w:rFonts w:ascii="Book Antiqua" w:hAnsi="Book Antiqua" w:cs="Times New Roman"/>
          <w:sz w:val="24"/>
          <w:szCs w:val="24"/>
        </w:rPr>
      </w:pPr>
      <w:bookmarkStart w:id="348" w:name="OLE_LINK25"/>
      <w:bookmarkStart w:id="349" w:name="OLE_LINK26"/>
      <w:bookmarkStart w:id="350" w:name="OLE_LINK145"/>
      <w:bookmarkStart w:id="351" w:name="OLE_LINK215"/>
      <w:bookmarkStart w:id="352" w:name="OLE_LINK352"/>
      <w:bookmarkStart w:id="353" w:name="OLE_LINK364"/>
      <w:bookmarkStart w:id="354" w:name="OLE_LINK383"/>
      <w:bookmarkStart w:id="355" w:name="OLE_LINK361"/>
      <w:bookmarkStart w:id="356" w:name="OLE_LINK444"/>
      <w:bookmarkStart w:id="357" w:name="OLE_LINK501"/>
      <w:bookmarkStart w:id="358" w:name="OLE_LINK572"/>
      <w:bookmarkStart w:id="359" w:name="OLE_LINK573"/>
      <w:bookmarkStart w:id="360" w:name="OLE_LINK756"/>
      <w:bookmarkStart w:id="361" w:name="OLE_LINK757"/>
      <w:bookmarkStart w:id="362" w:name="OLE_LINK805"/>
      <w:bookmarkStart w:id="363" w:name="OLE_LINK806"/>
      <w:bookmarkStart w:id="364" w:name="OLE_LINK958"/>
      <w:bookmarkStart w:id="365" w:name="OLE_LINK1018"/>
      <w:bookmarkStart w:id="366" w:name="OLE_LINK1059"/>
      <w:bookmarkStart w:id="367" w:name="OLE_LINK1122"/>
      <w:bookmarkStart w:id="368" w:name="OLE_LINK1123"/>
      <w:bookmarkStart w:id="369" w:name="OLE_LINK1402"/>
      <w:bookmarkStart w:id="370" w:name="OLE_LINK1750"/>
      <w:bookmarkStart w:id="371" w:name="OLE_LINK1751"/>
      <w:bookmarkStart w:id="372" w:name="OLE_LINK1832"/>
      <w:bookmarkStart w:id="373" w:name="OLE_LINK1878"/>
      <w:bookmarkStart w:id="374" w:name="OLE_LINK1917"/>
      <w:bookmarkStart w:id="375" w:name="OLE_LINK1918"/>
      <w:bookmarkStart w:id="376" w:name="OLE_LINK1985"/>
      <w:bookmarkStart w:id="377" w:name="OLE_LINK1986"/>
      <w:bookmarkStart w:id="378" w:name="OLE_LINK1927"/>
      <w:bookmarkStart w:id="379" w:name="OLE_LINK1928"/>
      <w:bookmarkStart w:id="380" w:name="OLE_LINK2044"/>
      <w:bookmarkStart w:id="381" w:name="OLE_LINK2352"/>
      <w:bookmarkEnd w:id="272"/>
      <w:bookmarkEnd w:id="273"/>
      <w:r w:rsidRPr="00AB35C9">
        <w:rPr>
          <w:rFonts w:ascii="Book Antiqua" w:hAnsi="Book Antiqua" w:cs="Times New Roman"/>
          <w:b/>
          <w:sz w:val="24"/>
          <w:szCs w:val="24"/>
        </w:rPr>
        <w:t>Received:</w:t>
      </w:r>
      <w:r w:rsidRPr="00AB35C9">
        <w:rPr>
          <w:rFonts w:ascii="Book Antiqua" w:eastAsiaTheme="minorEastAsia" w:hAnsi="Book Antiqua" w:cs="Times New Roman"/>
          <w:b/>
          <w:sz w:val="24"/>
          <w:szCs w:val="24"/>
          <w:lang w:eastAsia="zh-CN"/>
        </w:rPr>
        <w:t xml:space="preserve"> </w:t>
      </w:r>
      <w:r w:rsidRPr="00AB35C9">
        <w:rPr>
          <w:rFonts w:ascii="Book Antiqua" w:eastAsiaTheme="minorEastAsia" w:hAnsi="Book Antiqua" w:cs="Times New Roman"/>
          <w:sz w:val="24"/>
          <w:szCs w:val="24"/>
          <w:lang w:eastAsia="zh-CN"/>
        </w:rPr>
        <w:t>May 15, 2013</w:t>
      </w:r>
      <w:r w:rsidR="00690A5B" w:rsidRPr="00AB35C9">
        <w:rPr>
          <w:rFonts w:ascii="Book Antiqua" w:eastAsiaTheme="minorEastAsia" w:hAnsi="Book Antiqua" w:cs="Times New Roman"/>
          <w:sz w:val="24"/>
          <w:szCs w:val="24"/>
          <w:lang w:eastAsia="zh-CN"/>
        </w:rPr>
        <w:t xml:space="preserve"> </w:t>
      </w:r>
      <w:r w:rsidR="00926B48" w:rsidRPr="00AB35C9">
        <w:rPr>
          <w:rFonts w:ascii="Book Antiqua" w:eastAsiaTheme="minorEastAsia" w:hAnsi="Book Antiqua" w:cs="Times New Roman"/>
          <w:sz w:val="24"/>
          <w:szCs w:val="24"/>
          <w:lang w:eastAsia="zh-CN"/>
        </w:rPr>
        <w:t xml:space="preserve">          </w:t>
      </w:r>
      <w:r w:rsidR="00690A5B" w:rsidRPr="00AB35C9">
        <w:rPr>
          <w:rFonts w:ascii="Book Antiqua" w:eastAsiaTheme="minorEastAsia" w:hAnsi="Book Antiqua" w:cs="Times New Roman"/>
          <w:b/>
          <w:sz w:val="24"/>
          <w:szCs w:val="24"/>
          <w:lang w:eastAsia="zh-CN"/>
        </w:rPr>
        <w:t xml:space="preserve"> </w:t>
      </w:r>
      <w:r w:rsidRPr="00AB35C9">
        <w:rPr>
          <w:rFonts w:ascii="Book Antiqua" w:hAnsi="Book Antiqua" w:cs="Times New Roman"/>
          <w:b/>
          <w:sz w:val="24"/>
          <w:szCs w:val="24"/>
        </w:rPr>
        <w:t xml:space="preserve">Revised: </w:t>
      </w:r>
      <w:bookmarkEnd w:id="348"/>
      <w:bookmarkEnd w:id="349"/>
      <w:r w:rsidRPr="00AB35C9">
        <w:rPr>
          <w:rFonts w:ascii="Book Antiqua" w:eastAsiaTheme="minorEastAsia" w:hAnsi="Book Antiqua" w:cs="Times New Roman"/>
          <w:sz w:val="24"/>
          <w:szCs w:val="24"/>
          <w:lang w:eastAsia="zh-CN"/>
        </w:rPr>
        <w:t>June 11, 2013</w:t>
      </w:r>
      <w:r w:rsidRPr="00AB35C9">
        <w:rPr>
          <w:rFonts w:ascii="Book Antiqua" w:hAnsi="Book Antiqua" w:cs="Times New Roman"/>
          <w:sz w:val="24"/>
          <w:szCs w:val="24"/>
        </w:rPr>
        <w:t xml:space="preserve"> </w:t>
      </w:r>
      <w:bookmarkStart w:id="382" w:name="OLE_LINK103"/>
      <w:bookmarkStart w:id="383" w:name="OLE_LINK104"/>
      <w:bookmarkStart w:id="384" w:name="OLE_LINK69"/>
      <w:bookmarkStart w:id="385" w:name="OLE_LINK70"/>
    </w:p>
    <w:p w:rsidR="00F75ED6" w:rsidRDefault="007D04D0" w:rsidP="00F75ED6">
      <w:bookmarkStart w:id="386" w:name="OLE_LINK303"/>
      <w:bookmarkStart w:id="387" w:name="OLE_LINK304"/>
      <w:bookmarkStart w:id="388" w:name="OLE_LINK1382"/>
      <w:bookmarkStart w:id="389" w:name="OLE_LINK2188"/>
      <w:bookmarkStart w:id="390" w:name="OLE_LINK2189"/>
      <w:r w:rsidRPr="00AB35C9">
        <w:rPr>
          <w:rFonts w:ascii="Book Antiqua" w:hAnsi="Book Antiqua" w:cs="Times New Roman"/>
          <w:b/>
          <w:sz w:val="24"/>
          <w:szCs w:val="24"/>
        </w:rPr>
        <w:t>Accep</w:t>
      </w:r>
      <w:r w:rsidRPr="00AB35C9">
        <w:rPr>
          <w:rFonts w:ascii="Book Antiqua" w:hAnsi="Book Antiqua"/>
          <w:b/>
          <w:sz w:val="24"/>
          <w:szCs w:val="24"/>
        </w:rPr>
        <w:t>ted:</w:t>
      </w:r>
      <w:r w:rsidR="00F75ED6" w:rsidRPr="00F75ED6">
        <w:t xml:space="preserve"> </w:t>
      </w:r>
      <w:r w:rsidR="00F75ED6">
        <w:t>October 18, 2013</w:t>
      </w:r>
    </w:p>
    <w:p w:rsidR="007D04D0" w:rsidRPr="00AB35C9" w:rsidRDefault="007D04D0" w:rsidP="00FA2A12">
      <w:pPr>
        <w:autoSpaceDE w:val="0"/>
        <w:autoSpaceDN w:val="0"/>
        <w:bidi w:val="0"/>
        <w:adjustRightInd w:val="0"/>
        <w:snapToGrid w:val="0"/>
        <w:spacing w:after="0" w:line="360" w:lineRule="auto"/>
        <w:jc w:val="both"/>
        <w:rPr>
          <w:rFonts w:ascii="Book Antiqua" w:hAnsi="Book Antiqua"/>
          <w:b/>
          <w:sz w:val="24"/>
          <w:szCs w:val="24"/>
        </w:rPr>
      </w:pPr>
      <w:bookmarkStart w:id="391" w:name="_GoBack"/>
      <w:bookmarkEnd w:id="391"/>
      <w:r w:rsidRPr="00AB35C9">
        <w:rPr>
          <w:rFonts w:ascii="Book Antiqua" w:hAnsi="Book Antiqua"/>
          <w:b/>
          <w:sz w:val="24"/>
          <w:szCs w:val="24"/>
        </w:rPr>
        <w:t xml:space="preserve"> Published online: </w:t>
      </w:r>
      <w:bookmarkEnd w:id="382"/>
      <w:bookmarkEnd w:id="383"/>
    </w:p>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6"/>
    <w:bookmarkEnd w:id="347"/>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4"/>
    <w:bookmarkEnd w:id="385"/>
    <w:bookmarkEnd w:id="386"/>
    <w:bookmarkEnd w:id="387"/>
    <w:bookmarkEnd w:id="388"/>
    <w:bookmarkEnd w:id="389"/>
    <w:bookmarkEnd w:id="390"/>
    <w:p w:rsidR="00E446BA" w:rsidRPr="00AB35C9" w:rsidRDefault="00E446BA"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0F3935" w:rsidRPr="00AB35C9" w:rsidRDefault="000F3935"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r w:rsidRPr="00AB35C9">
        <w:rPr>
          <w:rFonts w:ascii="Book Antiqua" w:hAnsi="Book Antiqua" w:cs="Times New Roman"/>
          <w:b/>
          <w:bCs/>
          <w:sz w:val="24"/>
          <w:szCs w:val="24"/>
        </w:rPr>
        <w:t>Abstract</w:t>
      </w:r>
    </w:p>
    <w:p w:rsidR="000F3935" w:rsidRPr="00AB35C9" w:rsidRDefault="000F3935" w:rsidP="00FA2A12">
      <w:pPr>
        <w:autoSpaceDE w:val="0"/>
        <w:autoSpaceDN w:val="0"/>
        <w:bidi w:val="0"/>
        <w:adjustRightInd w:val="0"/>
        <w:snapToGrid w:val="0"/>
        <w:spacing w:after="0" w:line="360" w:lineRule="auto"/>
        <w:jc w:val="both"/>
        <w:rPr>
          <w:rFonts w:ascii="Book Antiqua" w:eastAsiaTheme="minorEastAsia" w:hAnsi="Book Antiqua" w:cs="Times New Roman"/>
          <w:sz w:val="24"/>
          <w:szCs w:val="24"/>
        </w:rPr>
      </w:pPr>
      <w:bookmarkStart w:id="392" w:name="OLE_LINK2195"/>
      <w:bookmarkStart w:id="393" w:name="OLE_LINK2196"/>
      <w:bookmarkStart w:id="394" w:name="OLE_LINK2197"/>
      <w:r w:rsidRPr="00AB35C9">
        <w:rPr>
          <w:rFonts w:ascii="Book Antiqua" w:hAnsi="Book Antiqua" w:cs="Times New Roman"/>
          <w:sz w:val="24"/>
          <w:szCs w:val="24"/>
        </w:rPr>
        <w:t xml:space="preserve">Diabetes </w:t>
      </w:r>
      <w:r w:rsidR="005331DD" w:rsidRPr="00AB35C9">
        <w:rPr>
          <w:rFonts w:ascii="Book Antiqua" w:hAnsi="Book Antiqua" w:cs="Times New Roman"/>
          <w:sz w:val="24"/>
          <w:szCs w:val="24"/>
        </w:rPr>
        <w:t>m</w:t>
      </w:r>
      <w:r w:rsidRPr="00AB35C9">
        <w:rPr>
          <w:rFonts w:ascii="Book Antiqua" w:hAnsi="Book Antiqua" w:cs="Times New Roman"/>
          <w:sz w:val="24"/>
          <w:szCs w:val="24"/>
        </w:rPr>
        <w:t>ellitus (DM)</w:t>
      </w:r>
      <w:bookmarkEnd w:id="392"/>
      <w:bookmarkEnd w:id="393"/>
      <w:bookmarkEnd w:id="394"/>
      <w:r w:rsidRPr="00AB35C9">
        <w:rPr>
          <w:rFonts w:ascii="Book Antiqua" w:hAnsi="Book Antiqua" w:cs="Times New Roman"/>
          <w:sz w:val="24"/>
          <w:szCs w:val="24"/>
        </w:rPr>
        <w:t xml:space="preserve"> is associated with increased oxidative stress due to elevated glucose levels in the plasma. Glucose promotes glycosylation of both plasma and cellular proteins with increased risk for vascular events.</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Diabetic patients suffer from </w:t>
      </w:r>
      <w:r w:rsidR="005331DD" w:rsidRPr="00AB35C9">
        <w:rPr>
          <w:rFonts w:ascii="Book Antiqua" w:hAnsi="Book Antiqua" w:cs="Times New Roman"/>
          <w:sz w:val="24"/>
          <w:szCs w:val="24"/>
        </w:rPr>
        <w:t xml:space="preserve">a </w:t>
      </w:r>
      <w:r w:rsidRPr="00AB35C9">
        <w:rPr>
          <w:rFonts w:ascii="Book Antiqua" w:hAnsi="Book Antiqua" w:cs="Times New Roman"/>
          <w:sz w:val="24"/>
          <w:szCs w:val="24"/>
        </w:rPr>
        <w:t>higher incidence of cardiovascular complication</w:t>
      </w:r>
      <w:r w:rsidR="005331DD" w:rsidRPr="00AB35C9">
        <w:rPr>
          <w:rFonts w:ascii="Book Antiqua" w:hAnsi="Book Antiqua" w:cs="Times New Roman"/>
          <w:sz w:val="24"/>
          <w:szCs w:val="24"/>
        </w:rPr>
        <w:t>s</w:t>
      </w:r>
      <w:r w:rsidRPr="00AB35C9">
        <w:rPr>
          <w:rFonts w:ascii="Book Antiqua" w:hAnsi="Book Antiqua" w:cs="Times New Roman"/>
          <w:sz w:val="24"/>
          <w:szCs w:val="24"/>
        </w:rPr>
        <w:t xml:space="preserve"> such as diabetic nephropathy.</w:t>
      </w:r>
      <w:r w:rsidR="007D04D0"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Haptoglobin</w:t>
      </w:r>
      <w:proofErr w:type="spellEnd"/>
      <w:r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is an antioxidant plasma protein which binds free hemoglobin, thus prevent</w:t>
      </w:r>
      <w:r w:rsidR="005331DD" w:rsidRPr="00AB35C9">
        <w:rPr>
          <w:rFonts w:ascii="Book Antiqua" w:hAnsi="Book Antiqua" w:cs="Times New Roman"/>
          <w:sz w:val="24"/>
          <w:szCs w:val="24"/>
        </w:rPr>
        <w:t>ing</w:t>
      </w:r>
      <w:r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heme</w:t>
      </w:r>
      <w:proofErr w:type="spellEnd"/>
      <w:r w:rsidRPr="00AB35C9">
        <w:rPr>
          <w:rFonts w:ascii="Book Antiqua" w:hAnsi="Book Antiqua" w:cs="Times New Roman"/>
          <w:sz w:val="24"/>
          <w:szCs w:val="24"/>
        </w:rPr>
        <w:t xml:space="preserve">-iron mediated oxidation. Two alleles exist at the </w:t>
      </w:r>
      <w:proofErr w:type="spellStart"/>
      <w:r w:rsidRPr="00AB35C9">
        <w:rPr>
          <w:rFonts w:ascii="Book Antiqua" w:hAnsi="Book Antiqua" w:cs="Times New Roman"/>
          <w:i/>
          <w:sz w:val="24"/>
          <w:szCs w:val="24"/>
        </w:rPr>
        <w:t>Hp</w:t>
      </w:r>
      <w:proofErr w:type="spellEnd"/>
      <w:r w:rsidRPr="00AB35C9">
        <w:rPr>
          <w:rFonts w:ascii="Book Antiqua" w:hAnsi="Book Antiqua" w:cs="Times New Roman"/>
          <w:sz w:val="24"/>
          <w:szCs w:val="24"/>
        </w:rPr>
        <w:t xml:space="preserve"> gene locus (1 and 2) encoding three possible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genotypes that differ in their antioxidant ability, and may respond differently to vitamin E treatment. </w:t>
      </w:r>
      <w:proofErr w:type="gramStart"/>
      <w:r w:rsidRPr="00AB35C9">
        <w:rPr>
          <w:rFonts w:ascii="Book Antiqua" w:hAnsi="Book Antiqua" w:cs="Times New Roman"/>
          <w:sz w:val="24"/>
          <w:szCs w:val="24"/>
        </w:rPr>
        <w:t xml:space="preserve">Several clinical studies </w:t>
      </w:r>
      <w:r w:rsidR="005331DD" w:rsidRPr="00AB35C9">
        <w:rPr>
          <w:rFonts w:ascii="Book Antiqua" w:hAnsi="Book Antiqua" w:cs="Times New Roman"/>
          <w:sz w:val="24"/>
          <w:szCs w:val="24"/>
        </w:rPr>
        <w:t xml:space="preserve">to </w:t>
      </w:r>
      <w:r w:rsidRPr="00AB35C9">
        <w:rPr>
          <w:rFonts w:ascii="Book Antiqua" w:hAnsi="Book Antiqua" w:cs="Times New Roman"/>
          <w:sz w:val="24"/>
          <w:szCs w:val="24"/>
        </w:rPr>
        <w:t xml:space="preserve">have shown that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genotype is a superior antioxidant to the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w:t>
      </w:r>
      <w:r w:rsidR="00811459" w:rsidRPr="00AB35C9">
        <w:rPr>
          <w:rFonts w:ascii="Book Antiqua" w:hAnsi="Book Antiqua" w:cs="Times New Roman"/>
          <w:sz w:val="24"/>
          <w:szCs w:val="24"/>
        </w:rPr>
        <w:t xml:space="preserve">genotype and </w:t>
      </w:r>
      <w:proofErr w:type="spellStart"/>
      <w:r w:rsidR="00811459"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genotype is associated with</w:t>
      </w:r>
      <w:r w:rsidR="005331DD" w:rsidRPr="00AB35C9">
        <w:rPr>
          <w:rFonts w:ascii="Book Antiqua" w:hAnsi="Book Antiqua" w:cs="Times New Roman"/>
          <w:sz w:val="24"/>
          <w:szCs w:val="24"/>
        </w:rPr>
        <w:t xml:space="preserve"> a</w:t>
      </w:r>
      <w:r w:rsidRPr="00AB35C9">
        <w:rPr>
          <w:rFonts w:ascii="Book Antiqua" w:hAnsi="Book Antiqua" w:cs="Times New Roman"/>
          <w:sz w:val="24"/>
          <w:szCs w:val="24"/>
        </w:rPr>
        <w:t xml:space="preserve"> higher incidence of cardiovascular disease.</w:t>
      </w:r>
      <w:proofErr w:type="gramEnd"/>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Vitamin E was found to have beneficial effect in patient and mice with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genotype. In this review we have summarized the results of our studies in patients with diabetic nephropathy treated with vitamin E and in diabetic </w:t>
      </w:r>
      <w:r w:rsidRPr="00AB35C9">
        <w:rPr>
          <w:rFonts w:ascii="Book Antiqua" w:eastAsiaTheme="minorEastAsia" w:hAnsi="Book Antiqua" w:cs="Times New Roman"/>
          <w:sz w:val="24"/>
          <w:szCs w:val="24"/>
        </w:rPr>
        <w:t xml:space="preserve">mice with different </w:t>
      </w:r>
      <w:proofErr w:type="spellStart"/>
      <w:r w:rsidRPr="00AB35C9">
        <w:rPr>
          <w:rFonts w:ascii="Book Antiqua" w:eastAsiaTheme="minorEastAsia" w:hAnsi="Book Antiqua" w:cs="Times New Roman"/>
          <w:sz w:val="24"/>
          <w:szCs w:val="24"/>
        </w:rPr>
        <w:t>haptoglobin</w:t>
      </w:r>
      <w:proofErr w:type="spellEnd"/>
      <w:r w:rsidRPr="00AB35C9">
        <w:rPr>
          <w:rFonts w:ascii="Book Antiqua" w:eastAsiaTheme="minorEastAsia" w:hAnsi="Book Antiqua" w:cs="Times New Roman"/>
          <w:sz w:val="24"/>
          <w:szCs w:val="24"/>
        </w:rPr>
        <w:t xml:space="preserve"> genotypes.</w:t>
      </w:r>
      <w:r w:rsidR="00690A5B" w:rsidRPr="00AB35C9">
        <w:rPr>
          <w:rFonts w:ascii="Book Antiqua" w:eastAsiaTheme="minorEastAsia" w:hAnsi="Book Antiqua" w:cs="Times New Roman"/>
          <w:sz w:val="24"/>
          <w:szCs w:val="24"/>
        </w:rPr>
        <w:t xml:space="preserve"> </w:t>
      </w:r>
    </w:p>
    <w:p w:rsidR="000F3935" w:rsidRPr="00AB35C9" w:rsidRDefault="000F3935" w:rsidP="00FA2A12">
      <w:pPr>
        <w:autoSpaceDE w:val="0"/>
        <w:autoSpaceDN w:val="0"/>
        <w:bidi w:val="0"/>
        <w:adjustRightInd w:val="0"/>
        <w:snapToGrid w:val="0"/>
        <w:spacing w:after="0" w:line="360" w:lineRule="auto"/>
        <w:jc w:val="both"/>
        <w:rPr>
          <w:rFonts w:ascii="Book Antiqua" w:eastAsiaTheme="minorEastAsia" w:hAnsi="Book Antiqua" w:cs="Times New Roman"/>
          <w:sz w:val="24"/>
          <w:szCs w:val="24"/>
        </w:rPr>
      </w:pPr>
    </w:p>
    <w:p w:rsidR="007D04D0" w:rsidRPr="00AB35C9" w:rsidRDefault="007D04D0" w:rsidP="00FA2A12">
      <w:pPr>
        <w:autoSpaceDE w:val="0"/>
        <w:autoSpaceDN w:val="0"/>
        <w:bidi w:val="0"/>
        <w:adjustRightInd w:val="0"/>
        <w:snapToGrid w:val="0"/>
        <w:spacing w:after="0" w:line="360" w:lineRule="auto"/>
        <w:jc w:val="both"/>
        <w:rPr>
          <w:rFonts w:ascii="Book Antiqua" w:eastAsiaTheme="minorEastAsia" w:hAnsi="Book Antiqua" w:cs="Times New Roman"/>
          <w:sz w:val="24"/>
          <w:szCs w:val="24"/>
        </w:rPr>
      </w:pPr>
      <w:bookmarkStart w:id="395" w:name="OLE_LINK98"/>
      <w:bookmarkStart w:id="396" w:name="OLE_LINK156"/>
      <w:bookmarkStart w:id="397" w:name="OLE_LINK196"/>
      <w:bookmarkStart w:id="398" w:name="OLE_LINK217"/>
      <w:bookmarkStart w:id="399" w:name="OLE_LINK242"/>
      <w:bookmarkStart w:id="400" w:name="OLE_LINK247"/>
      <w:bookmarkStart w:id="401" w:name="OLE_LINK311"/>
      <w:bookmarkStart w:id="402" w:name="OLE_LINK312"/>
      <w:bookmarkStart w:id="403" w:name="OLE_LINK325"/>
      <w:bookmarkStart w:id="404" w:name="OLE_LINK330"/>
      <w:bookmarkStart w:id="405" w:name="OLE_LINK513"/>
      <w:bookmarkStart w:id="406" w:name="OLE_LINK514"/>
      <w:bookmarkStart w:id="407" w:name="OLE_LINK464"/>
      <w:bookmarkStart w:id="408" w:name="OLE_LINK465"/>
      <w:bookmarkStart w:id="409" w:name="OLE_LINK466"/>
      <w:bookmarkStart w:id="410" w:name="OLE_LINK470"/>
      <w:bookmarkStart w:id="411" w:name="OLE_LINK471"/>
      <w:bookmarkStart w:id="412" w:name="OLE_LINK472"/>
      <w:bookmarkStart w:id="413" w:name="OLE_LINK474"/>
      <w:bookmarkStart w:id="414" w:name="OLE_LINK512"/>
      <w:bookmarkStart w:id="415" w:name="OLE_LINK800"/>
      <w:bookmarkStart w:id="416" w:name="OLE_LINK982"/>
      <w:bookmarkStart w:id="417" w:name="OLE_LINK1027"/>
      <w:bookmarkStart w:id="418" w:name="OLE_LINK504"/>
      <w:bookmarkStart w:id="419" w:name="OLE_LINK546"/>
      <w:bookmarkStart w:id="420" w:name="OLE_LINK547"/>
      <w:bookmarkStart w:id="421" w:name="OLE_LINK575"/>
      <w:bookmarkStart w:id="422" w:name="OLE_LINK640"/>
      <w:bookmarkStart w:id="423" w:name="OLE_LINK672"/>
      <w:bookmarkStart w:id="424" w:name="OLE_LINK714"/>
      <w:bookmarkStart w:id="425" w:name="OLE_LINK651"/>
      <w:bookmarkStart w:id="426" w:name="OLE_LINK652"/>
      <w:bookmarkStart w:id="427" w:name="OLE_LINK744"/>
      <w:bookmarkStart w:id="428" w:name="OLE_LINK758"/>
      <w:bookmarkStart w:id="429" w:name="OLE_LINK787"/>
      <w:bookmarkStart w:id="430" w:name="OLE_LINK807"/>
      <w:bookmarkStart w:id="431" w:name="OLE_LINK820"/>
      <w:bookmarkStart w:id="432" w:name="OLE_LINK862"/>
      <w:bookmarkStart w:id="433" w:name="OLE_LINK879"/>
      <w:bookmarkStart w:id="434" w:name="OLE_LINK906"/>
      <w:bookmarkStart w:id="435" w:name="OLE_LINK928"/>
      <w:bookmarkStart w:id="436" w:name="OLE_LINK960"/>
      <w:bookmarkStart w:id="437" w:name="OLE_LINK861"/>
      <w:bookmarkStart w:id="438" w:name="OLE_LINK983"/>
      <w:bookmarkStart w:id="439" w:name="OLE_LINK1334"/>
      <w:bookmarkStart w:id="440" w:name="OLE_LINK1029"/>
      <w:bookmarkStart w:id="441" w:name="OLE_LINK1060"/>
      <w:bookmarkStart w:id="442" w:name="OLE_LINK1061"/>
      <w:bookmarkStart w:id="443" w:name="OLE_LINK1348"/>
      <w:bookmarkStart w:id="444" w:name="OLE_LINK1086"/>
      <w:bookmarkStart w:id="445" w:name="OLE_LINK1100"/>
      <w:bookmarkStart w:id="446" w:name="OLE_LINK1125"/>
      <w:bookmarkStart w:id="447" w:name="OLE_LINK1163"/>
      <w:bookmarkStart w:id="448" w:name="OLE_LINK1193"/>
      <w:bookmarkStart w:id="449" w:name="OLE_LINK1219"/>
      <w:bookmarkStart w:id="450" w:name="OLE_LINK1247"/>
      <w:bookmarkStart w:id="451" w:name="OLE_LINK1284"/>
      <w:bookmarkStart w:id="452" w:name="OLE_LINK1313"/>
      <w:bookmarkStart w:id="453" w:name="OLE_LINK1361"/>
      <w:bookmarkStart w:id="454" w:name="OLE_LINK1384"/>
      <w:bookmarkStart w:id="455" w:name="OLE_LINK1403"/>
      <w:bookmarkStart w:id="456" w:name="OLE_LINK1437"/>
      <w:bookmarkStart w:id="457" w:name="OLE_LINK1454"/>
      <w:bookmarkStart w:id="458" w:name="OLE_LINK1480"/>
      <w:bookmarkStart w:id="459" w:name="OLE_LINK1504"/>
      <w:bookmarkStart w:id="460" w:name="OLE_LINK1516"/>
      <w:bookmarkStart w:id="461" w:name="OLE_LINK135"/>
      <w:bookmarkStart w:id="462" w:name="OLE_LINK216"/>
      <w:bookmarkStart w:id="463" w:name="OLE_LINK259"/>
      <w:bookmarkStart w:id="464" w:name="OLE_LINK1186"/>
      <w:bookmarkStart w:id="465" w:name="OLE_LINK1265"/>
      <w:bookmarkStart w:id="466" w:name="OLE_LINK1373"/>
      <w:bookmarkStart w:id="467" w:name="OLE_LINK1478"/>
      <w:bookmarkStart w:id="468" w:name="OLE_LINK1644"/>
      <w:bookmarkStart w:id="469" w:name="OLE_LINK1884"/>
      <w:bookmarkStart w:id="470" w:name="OLE_LINK1885"/>
      <w:bookmarkStart w:id="471" w:name="OLE_LINK1538"/>
      <w:bookmarkStart w:id="472" w:name="OLE_LINK1539"/>
      <w:bookmarkStart w:id="473" w:name="OLE_LINK1543"/>
      <w:bookmarkStart w:id="474" w:name="OLE_LINK1549"/>
      <w:bookmarkStart w:id="475" w:name="OLE_LINK1778"/>
      <w:bookmarkStart w:id="476" w:name="OLE_LINK1756"/>
      <w:bookmarkStart w:id="477" w:name="OLE_LINK1776"/>
      <w:bookmarkStart w:id="478" w:name="OLE_LINK1777"/>
      <w:bookmarkStart w:id="479" w:name="OLE_LINK1868"/>
      <w:bookmarkStart w:id="480" w:name="OLE_LINK1744"/>
      <w:bookmarkStart w:id="481" w:name="OLE_LINK1817"/>
      <w:bookmarkStart w:id="482" w:name="OLE_LINK1835"/>
      <w:bookmarkStart w:id="483" w:name="OLE_LINK1866"/>
      <w:bookmarkStart w:id="484" w:name="OLE_LINK1882"/>
      <w:bookmarkStart w:id="485" w:name="OLE_LINK1901"/>
      <w:bookmarkStart w:id="486" w:name="OLE_LINK1902"/>
      <w:bookmarkStart w:id="487" w:name="OLE_LINK2013"/>
      <w:bookmarkStart w:id="488" w:name="OLE_LINK1894"/>
      <w:bookmarkStart w:id="489" w:name="OLE_LINK1929"/>
      <w:bookmarkStart w:id="490" w:name="OLE_LINK1941"/>
      <w:bookmarkStart w:id="491" w:name="OLE_LINK1995"/>
      <w:bookmarkStart w:id="492" w:name="OLE_LINK1938"/>
      <w:bookmarkStart w:id="493" w:name="OLE_LINK2081"/>
      <w:bookmarkStart w:id="494" w:name="OLE_LINK2082"/>
      <w:bookmarkStart w:id="495" w:name="OLE_LINK2292"/>
      <w:bookmarkStart w:id="496" w:name="OLE_LINK1931"/>
      <w:bookmarkStart w:id="497" w:name="OLE_LINK1964"/>
      <w:bookmarkStart w:id="498" w:name="OLE_LINK2020"/>
      <w:bookmarkStart w:id="499" w:name="OLE_LINK2071"/>
      <w:bookmarkStart w:id="500" w:name="OLE_LINK2134"/>
      <w:bookmarkStart w:id="501" w:name="OLE_LINK2265"/>
      <w:bookmarkStart w:id="502" w:name="OLE_LINK2562"/>
      <w:bookmarkStart w:id="503" w:name="OLE_LINK2192"/>
      <w:bookmarkStart w:id="504" w:name="OLE_LINK2110"/>
      <w:bookmarkStart w:id="505" w:name="OLE_LINK2445"/>
      <w:bookmarkStart w:id="506" w:name="OLE_LINK2446"/>
      <w:bookmarkStart w:id="507" w:name="OLE_LINK2169"/>
      <w:r w:rsidRPr="00AB35C9">
        <w:rPr>
          <w:rFonts w:ascii="Book Antiqua" w:eastAsiaTheme="minorEastAsia" w:hAnsi="Book Antiqua" w:cs="Times New Roman"/>
          <w:sz w:val="24"/>
          <w:szCs w:val="24"/>
        </w:rPr>
        <w:t xml:space="preserve">© 2013 </w:t>
      </w:r>
      <w:proofErr w:type="spellStart"/>
      <w:r w:rsidRPr="00AB35C9">
        <w:rPr>
          <w:rFonts w:ascii="Book Antiqua" w:eastAsiaTheme="minorEastAsia" w:hAnsi="Book Antiqua" w:cs="Times New Roman"/>
          <w:sz w:val="24"/>
          <w:szCs w:val="24"/>
        </w:rPr>
        <w:t>Baishideng</w:t>
      </w:r>
      <w:proofErr w:type="spellEnd"/>
      <w:r w:rsidRPr="00AB35C9">
        <w:rPr>
          <w:rFonts w:ascii="Book Antiqua" w:eastAsiaTheme="minorEastAsia" w:hAnsi="Book Antiqua" w:cs="Times New Roman"/>
          <w:sz w:val="24"/>
          <w:szCs w:val="24"/>
        </w:rPr>
        <w:t>. All rights reserved.</w:t>
      </w:r>
      <w:r w:rsidR="00690A5B" w:rsidRPr="00AB35C9">
        <w:rPr>
          <w:rFonts w:ascii="Book Antiqua" w:eastAsiaTheme="minorEastAsia" w:hAnsi="Book Antiqua" w:cs="Times New Roman"/>
          <w:sz w:val="24"/>
          <w:szCs w:val="24"/>
        </w:rPr>
        <w:t xml:space="preserve"> </w:t>
      </w:r>
    </w:p>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rsidR="007D04D0" w:rsidRPr="00AB35C9" w:rsidRDefault="007D04D0"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E81C1B" w:rsidRPr="00AB35C9" w:rsidRDefault="00E81C1B" w:rsidP="00FA2A12">
      <w:pPr>
        <w:autoSpaceDE w:val="0"/>
        <w:autoSpaceDN w:val="0"/>
        <w:bidi w:val="0"/>
        <w:adjustRightInd w:val="0"/>
        <w:snapToGrid w:val="0"/>
        <w:spacing w:after="0" w:line="360" w:lineRule="auto"/>
        <w:jc w:val="both"/>
        <w:rPr>
          <w:rFonts w:ascii="Book Antiqua" w:eastAsiaTheme="minorEastAsia" w:hAnsi="Book Antiqua" w:cs="Times New Roman"/>
          <w:sz w:val="24"/>
          <w:szCs w:val="24"/>
          <w:lang w:eastAsia="zh-CN"/>
        </w:rPr>
      </w:pPr>
      <w:r w:rsidRPr="00AB35C9">
        <w:rPr>
          <w:rFonts w:ascii="Book Antiqua" w:hAnsi="Book Antiqua" w:cs="Times New Roman"/>
          <w:b/>
          <w:bCs/>
          <w:sz w:val="24"/>
          <w:szCs w:val="24"/>
        </w:rPr>
        <w:t xml:space="preserve">Key words: </w:t>
      </w:r>
      <w:proofErr w:type="spellStart"/>
      <w:r w:rsidRPr="00AB35C9">
        <w:rPr>
          <w:rFonts w:ascii="Book Antiqua" w:hAnsi="Book Antiqua" w:cs="Times New Roman"/>
          <w:sz w:val="24"/>
          <w:szCs w:val="24"/>
        </w:rPr>
        <w:t>Haptoglobin</w:t>
      </w:r>
      <w:bookmarkStart w:id="508" w:name="OLE_LINK2191"/>
      <w:bookmarkStart w:id="509" w:name="OLE_LINK2193"/>
      <w:proofErr w:type="spellEnd"/>
      <w:r w:rsidR="007D04D0" w:rsidRPr="00AB35C9">
        <w:rPr>
          <w:rFonts w:ascii="Book Antiqua" w:eastAsiaTheme="minorEastAsia" w:hAnsi="Book Antiqua" w:cs="Times New Roman"/>
          <w:sz w:val="24"/>
          <w:szCs w:val="24"/>
          <w:lang w:eastAsia="zh-CN"/>
        </w:rPr>
        <w:t>;</w:t>
      </w:r>
      <w:bookmarkEnd w:id="508"/>
      <w:bookmarkEnd w:id="509"/>
      <w:r w:rsidR="007D04D0"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Cardi</w:t>
      </w:r>
      <w:r w:rsidR="00437DCE" w:rsidRPr="00AB35C9">
        <w:rPr>
          <w:rFonts w:ascii="Book Antiqua" w:hAnsi="Book Antiqua" w:cs="Times New Roman"/>
          <w:sz w:val="24"/>
          <w:szCs w:val="24"/>
        </w:rPr>
        <w:t>o-vascular co</w:t>
      </w:r>
      <w:r w:rsidRPr="00AB35C9">
        <w:rPr>
          <w:rFonts w:ascii="Book Antiqua" w:hAnsi="Book Antiqua" w:cs="Times New Roman"/>
          <w:sz w:val="24"/>
          <w:szCs w:val="24"/>
        </w:rPr>
        <w:t>mplications</w:t>
      </w:r>
      <w:r w:rsidR="007D04D0" w:rsidRPr="00AB35C9">
        <w:rPr>
          <w:rFonts w:ascii="Book Antiqua" w:eastAsiaTheme="minorEastAsia" w:hAnsi="Book Antiqua" w:cs="Times New Roman"/>
          <w:sz w:val="24"/>
          <w:szCs w:val="24"/>
          <w:lang w:eastAsia="zh-CN"/>
        </w:rPr>
        <w:t>;</w:t>
      </w:r>
      <w:r w:rsidRPr="00AB35C9">
        <w:rPr>
          <w:rFonts w:ascii="Book Antiqua" w:hAnsi="Book Antiqua" w:cs="Times New Roman"/>
          <w:sz w:val="24"/>
          <w:szCs w:val="24"/>
        </w:rPr>
        <w:t xml:space="preserve"> Diabetic </w:t>
      </w:r>
      <w:r w:rsidR="00437DCE" w:rsidRPr="00AB35C9">
        <w:rPr>
          <w:rFonts w:ascii="Book Antiqua" w:hAnsi="Book Antiqua" w:cs="Times New Roman"/>
          <w:sz w:val="24"/>
          <w:szCs w:val="24"/>
        </w:rPr>
        <w:t>n</w:t>
      </w:r>
      <w:r w:rsidRPr="00AB35C9">
        <w:rPr>
          <w:rFonts w:ascii="Book Antiqua" w:hAnsi="Book Antiqua" w:cs="Times New Roman"/>
          <w:sz w:val="24"/>
          <w:szCs w:val="24"/>
        </w:rPr>
        <w:t>ephropathy</w:t>
      </w:r>
      <w:r w:rsidR="007D04D0" w:rsidRPr="00AB35C9">
        <w:rPr>
          <w:rFonts w:ascii="Book Antiqua" w:eastAsiaTheme="minorEastAsia" w:hAnsi="Book Antiqua" w:cs="Times New Roman"/>
          <w:sz w:val="24"/>
          <w:szCs w:val="24"/>
          <w:lang w:eastAsia="zh-CN"/>
        </w:rPr>
        <w:t>;</w:t>
      </w:r>
      <w:r w:rsidRPr="00AB35C9">
        <w:rPr>
          <w:rFonts w:ascii="Book Antiqua" w:hAnsi="Book Antiqua" w:cs="Times New Roman"/>
          <w:sz w:val="24"/>
          <w:szCs w:val="24"/>
        </w:rPr>
        <w:t xml:space="preserve"> Vitamin E</w:t>
      </w:r>
    </w:p>
    <w:p w:rsidR="007D04D0" w:rsidRPr="00AB35C9" w:rsidRDefault="007D04D0" w:rsidP="00FA2A12">
      <w:pPr>
        <w:autoSpaceDE w:val="0"/>
        <w:autoSpaceDN w:val="0"/>
        <w:bidi w:val="0"/>
        <w:adjustRightInd w:val="0"/>
        <w:snapToGrid w:val="0"/>
        <w:spacing w:after="0" w:line="360" w:lineRule="auto"/>
        <w:jc w:val="both"/>
        <w:rPr>
          <w:rFonts w:ascii="Book Antiqua" w:eastAsiaTheme="minorEastAsia" w:hAnsi="Book Antiqua" w:cs="Times New Roman"/>
          <w:sz w:val="24"/>
          <w:szCs w:val="24"/>
          <w:lang w:eastAsia="zh-CN"/>
        </w:rPr>
      </w:pPr>
    </w:p>
    <w:p w:rsidR="009F4DA6" w:rsidRPr="00AB35C9" w:rsidRDefault="00437DCE" w:rsidP="00FA2A12">
      <w:pPr>
        <w:autoSpaceDE w:val="0"/>
        <w:autoSpaceDN w:val="0"/>
        <w:bidi w:val="0"/>
        <w:adjustRightInd w:val="0"/>
        <w:snapToGrid w:val="0"/>
        <w:spacing w:after="0" w:line="360" w:lineRule="auto"/>
        <w:jc w:val="both"/>
        <w:rPr>
          <w:rFonts w:ascii="Book Antiqua" w:eastAsiaTheme="minorEastAsia" w:hAnsi="Book Antiqua" w:cs="Times New Roman"/>
          <w:sz w:val="24"/>
          <w:szCs w:val="24"/>
          <w:rtl/>
        </w:rPr>
      </w:pPr>
      <w:bookmarkStart w:id="510" w:name="OLE_LINK1196"/>
      <w:bookmarkStart w:id="511" w:name="OLE_LINK1154"/>
      <w:bookmarkStart w:id="512" w:name="OLE_LINK1155"/>
      <w:bookmarkStart w:id="513" w:name="OLE_LINK1322"/>
      <w:bookmarkStart w:id="514" w:name="OLE_LINK1044"/>
      <w:bookmarkStart w:id="515" w:name="OLE_LINK1224"/>
      <w:bookmarkStart w:id="516" w:name="OLE_LINK1225"/>
      <w:bookmarkStart w:id="517" w:name="OLE_LINK1634"/>
      <w:bookmarkStart w:id="518" w:name="OLE_LINK1635"/>
      <w:bookmarkStart w:id="519" w:name="OLE_LINK1762"/>
      <w:bookmarkStart w:id="520" w:name="OLE_LINK1763"/>
      <w:bookmarkStart w:id="521" w:name="OLE_LINK1764"/>
      <w:bookmarkStart w:id="522" w:name="OLE_LINK1939"/>
      <w:bookmarkStart w:id="523" w:name="OLE_LINK576"/>
      <w:bookmarkStart w:id="524" w:name="OLE_LINK579"/>
      <w:bookmarkStart w:id="525" w:name="OLE_LINK580"/>
      <w:bookmarkStart w:id="526" w:name="OLE_LINK521"/>
      <w:bookmarkStart w:id="527" w:name="OLE_LINK1043"/>
      <w:bookmarkStart w:id="528" w:name="OLE_LINK1886"/>
      <w:bookmarkStart w:id="529" w:name="OLE_LINK1887"/>
      <w:bookmarkStart w:id="530" w:name="OLE_LINK1888"/>
      <w:bookmarkStart w:id="531" w:name="OLE_LINK1889"/>
      <w:bookmarkStart w:id="532" w:name="OLE_LINK1903"/>
      <w:bookmarkStart w:id="533" w:name="OLE_LINK2083"/>
      <w:bookmarkStart w:id="534" w:name="OLE_LINK2084"/>
      <w:bookmarkStart w:id="535" w:name="OLE_LINK581"/>
      <w:bookmarkStart w:id="536" w:name="OLE_LINK582"/>
      <w:bookmarkStart w:id="537" w:name="OLE_LINK994"/>
      <w:bookmarkStart w:id="538" w:name="OLE_LINK995"/>
      <w:bookmarkStart w:id="539" w:name="OLE_LINK1074"/>
      <w:bookmarkStart w:id="540" w:name="OLE_LINK1140"/>
      <w:bookmarkStart w:id="541" w:name="OLE_LINK1127"/>
      <w:bookmarkStart w:id="542" w:name="OLE_LINK1266"/>
      <w:bookmarkStart w:id="543" w:name="OLE_LINK1540"/>
      <w:bookmarkStart w:id="544" w:name="OLE_LINK1541"/>
      <w:bookmarkStart w:id="545" w:name="OLE_LINK1551"/>
      <w:bookmarkStart w:id="546" w:name="OLE_LINK1587"/>
      <w:bookmarkStart w:id="547" w:name="OLE_LINK1601"/>
      <w:bookmarkStart w:id="548" w:name="OLE_LINK1731"/>
      <w:bookmarkStart w:id="549" w:name="OLE_LINK1818"/>
      <w:bookmarkStart w:id="550" w:name="OLE_LINK1560"/>
      <w:bookmarkStart w:id="551" w:name="OLE_LINK1561"/>
      <w:bookmarkStart w:id="552" w:name="OLE_LINK1568"/>
      <w:bookmarkStart w:id="553" w:name="OLE_LINK1707"/>
      <w:bookmarkStart w:id="554" w:name="OLE_LINK1775"/>
      <w:r w:rsidRPr="00AB35C9">
        <w:rPr>
          <w:rFonts w:ascii="Book Antiqua" w:hAnsi="Book Antiqua" w:cs="宋体"/>
          <w:b/>
          <w:sz w:val="24"/>
          <w:szCs w:val="24"/>
        </w:rPr>
        <w:t>Core tip:</w:t>
      </w:r>
      <w:r w:rsidRPr="00AB35C9">
        <w:rPr>
          <w:rFonts w:ascii="Book Antiqua" w:eastAsiaTheme="minorEastAsia" w:hAnsi="Book Antiqua" w:cs="宋体"/>
          <w:b/>
          <w:sz w:val="24"/>
          <w:szCs w:val="24"/>
          <w:lang w:eastAsia="zh-CN"/>
        </w:rPr>
        <w:t xml:space="preserve"> </w:t>
      </w:r>
      <w:r w:rsidR="009F4DA6" w:rsidRPr="00AB35C9">
        <w:rPr>
          <w:rFonts w:ascii="Book Antiqua" w:eastAsiaTheme="minorEastAsia" w:hAnsi="Book Antiqua" w:cs="Times New Roman"/>
          <w:sz w:val="24"/>
          <w:szCs w:val="24"/>
        </w:rPr>
        <w:t>In</w:t>
      </w:r>
      <w:r w:rsidRPr="00AB35C9">
        <w:rPr>
          <w:rFonts w:ascii="Book Antiqua" w:eastAsiaTheme="minorEastAsia" w:hAnsi="Book Antiqua" w:cs="Times New Roman"/>
          <w:sz w:val="24"/>
          <w:szCs w:val="24"/>
        </w:rPr>
        <w:t xml:space="preserve"> </w:t>
      </w:r>
      <w:r w:rsidRPr="00AB35C9">
        <w:rPr>
          <w:rFonts w:ascii="Book Antiqua" w:hAnsi="Book Antiqua" w:cs="Times New Roman"/>
          <w:sz w:val="24"/>
          <w:szCs w:val="24"/>
        </w:rPr>
        <w:t xml:space="preserve">diabetes mellitus </w:t>
      </w:r>
      <w:r w:rsidR="009F4DA6" w:rsidRPr="00AB35C9">
        <w:rPr>
          <w:rFonts w:ascii="Book Antiqua" w:eastAsiaTheme="minorEastAsia" w:hAnsi="Book Antiqua" w:cs="Times New Roman"/>
          <w:sz w:val="24"/>
          <w:szCs w:val="24"/>
        </w:rPr>
        <w:t xml:space="preserve">there is an increase in oxygen radical formation due to glucose auto oxidation, the formation of advanced glycosylation end products, and metabolic stress. </w:t>
      </w:r>
      <w:r w:rsidR="00753887" w:rsidRPr="00AB35C9">
        <w:rPr>
          <w:rFonts w:ascii="Book Antiqua" w:eastAsiaTheme="minorEastAsia" w:hAnsi="Book Antiqua" w:cs="Times New Roman"/>
          <w:sz w:val="24"/>
          <w:szCs w:val="24"/>
        </w:rPr>
        <w:t>E</w:t>
      </w:r>
      <w:r w:rsidR="009F4DA6" w:rsidRPr="00AB35C9">
        <w:rPr>
          <w:rFonts w:ascii="Book Antiqua" w:eastAsiaTheme="minorEastAsia" w:hAnsi="Book Antiqua" w:cs="Times New Roman"/>
          <w:sz w:val="24"/>
          <w:szCs w:val="24"/>
        </w:rPr>
        <w:t xml:space="preserve">pidemiologic studies suggest that vitamin E supplementation might decrease the risk of developing cardiovascular </w:t>
      </w:r>
      <w:proofErr w:type="gramStart"/>
      <w:r w:rsidR="009F4DA6" w:rsidRPr="00AB35C9">
        <w:rPr>
          <w:rFonts w:ascii="Book Antiqua" w:eastAsiaTheme="minorEastAsia" w:hAnsi="Book Antiqua" w:cs="Times New Roman"/>
          <w:sz w:val="24"/>
          <w:szCs w:val="24"/>
        </w:rPr>
        <w:lastRenderedPageBreak/>
        <w:t>disease</w:t>
      </w:r>
      <w:r w:rsidR="00753887" w:rsidRPr="00AB35C9">
        <w:rPr>
          <w:rFonts w:ascii="Book Antiqua" w:eastAsiaTheme="minorEastAsia" w:hAnsi="Book Antiqua" w:cs="Times New Roman"/>
          <w:sz w:val="24"/>
          <w:szCs w:val="24"/>
        </w:rPr>
        <w:t>,</w:t>
      </w:r>
      <w:proofErr w:type="gramEnd"/>
      <w:r w:rsidR="00753887" w:rsidRPr="00AB35C9">
        <w:rPr>
          <w:rFonts w:ascii="Book Antiqua" w:eastAsiaTheme="minorEastAsia" w:hAnsi="Book Antiqua" w:cs="Times New Roman"/>
          <w:sz w:val="24"/>
          <w:szCs w:val="24"/>
        </w:rPr>
        <w:t xml:space="preserve"> others showed increased risk of cardiac death with the vitamin E treatment</w:t>
      </w:r>
      <w:r w:rsidR="009F4DA6" w:rsidRPr="00AB35C9">
        <w:rPr>
          <w:rFonts w:ascii="Book Antiqua" w:eastAsiaTheme="minorEastAsia" w:hAnsi="Book Antiqua" w:cs="Times New Roman"/>
          <w:sz w:val="24"/>
          <w:szCs w:val="24"/>
        </w:rPr>
        <w:t>.</w:t>
      </w:r>
      <w:r w:rsidRPr="00AB35C9">
        <w:rPr>
          <w:rFonts w:ascii="Book Antiqua" w:eastAsiaTheme="minorEastAsia" w:hAnsi="Book Antiqua" w:cs="Times New Roman"/>
          <w:sz w:val="24"/>
          <w:szCs w:val="24"/>
          <w:lang w:eastAsia="zh-CN"/>
        </w:rPr>
        <w:t xml:space="preserve"> </w:t>
      </w:r>
      <w:r w:rsidR="00753887" w:rsidRPr="00AB35C9">
        <w:rPr>
          <w:rFonts w:ascii="Book Antiqua" w:eastAsiaTheme="minorEastAsia" w:hAnsi="Book Antiqua" w:cs="Times New Roman"/>
          <w:sz w:val="24"/>
          <w:szCs w:val="24"/>
        </w:rPr>
        <w:t>T</w:t>
      </w:r>
      <w:r w:rsidR="009F4DA6" w:rsidRPr="00AB35C9">
        <w:rPr>
          <w:rFonts w:ascii="Book Antiqua" w:eastAsiaTheme="minorEastAsia" w:hAnsi="Book Antiqua" w:cs="Times New Roman"/>
          <w:sz w:val="24"/>
          <w:szCs w:val="24"/>
        </w:rPr>
        <w:t xml:space="preserve">o the contradictory results </w:t>
      </w:r>
      <w:r w:rsidR="00753887" w:rsidRPr="00AB35C9">
        <w:rPr>
          <w:rFonts w:ascii="Book Antiqua" w:eastAsiaTheme="minorEastAsia" w:hAnsi="Book Antiqua" w:cs="Times New Roman"/>
          <w:sz w:val="24"/>
          <w:szCs w:val="24"/>
        </w:rPr>
        <w:t xml:space="preserve">in the literature </w:t>
      </w:r>
      <w:r w:rsidR="009F4DA6" w:rsidRPr="00AB35C9">
        <w:rPr>
          <w:rFonts w:ascii="Book Antiqua" w:eastAsiaTheme="minorEastAsia" w:hAnsi="Book Antiqua" w:cs="Times New Roman"/>
          <w:sz w:val="24"/>
          <w:szCs w:val="24"/>
        </w:rPr>
        <w:t>regarding the beneficial role o</w:t>
      </w:r>
      <w:r w:rsidR="00753887" w:rsidRPr="00AB35C9">
        <w:rPr>
          <w:rFonts w:ascii="Book Antiqua" w:eastAsiaTheme="minorEastAsia" w:hAnsi="Book Antiqua" w:cs="Times New Roman"/>
          <w:sz w:val="24"/>
          <w:szCs w:val="24"/>
        </w:rPr>
        <w:t xml:space="preserve">f </w:t>
      </w:r>
      <w:r w:rsidR="009F4DA6" w:rsidRPr="00AB35C9">
        <w:rPr>
          <w:rFonts w:ascii="Book Antiqua" w:eastAsiaTheme="minorEastAsia" w:hAnsi="Book Antiqua" w:cs="Times New Roman"/>
          <w:sz w:val="24"/>
          <w:szCs w:val="24"/>
        </w:rPr>
        <w:t>vitamin E in protecting against cardiovascular complications, high dose vitamin E</w:t>
      </w:r>
      <w:r w:rsidR="00753887" w:rsidRPr="00AB35C9">
        <w:rPr>
          <w:rFonts w:ascii="Book Antiqua" w:eastAsiaTheme="minorEastAsia" w:hAnsi="Book Antiqua" w:cs="Times New Roman"/>
          <w:sz w:val="24"/>
          <w:szCs w:val="24"/>
        </w:rPr>
        <w:t xml:space="preserve"> </w:t>
      </w:r>
      <w:r w:rsidR="009F4DA6" w:rsidRPr="00AB35C9">
        <w:rPr>
          <w:rFonts w:ascii="Book Antiqua" w:eastAsiaTheme="minorEastAsia" w:hAnsi="Book Antiqua" w:cs="Times New Roman"/>
          <w:sz w:val="24"/>
          <w:szCs w:val="24"/>
        </w:rPr>
        <w:t>supplementation has not been recommended by the medical community. In fact, a</w:t>
      </w:r>
      <w:r w:rsidRPr="00AB35C9">
        <w:rPr>
          <w:rFonts w:ascii="Book Antiqua" w:eastAsiaTheme="minorEastAsia" w:hAnsi="Book Antiqua" w:cs="Times New Roman"/>
          <w:sz w:val="24"/>
          <w:szCs w:val="24"/>
        </w:rPr>
        <w:t xml:space="preserve"> me</w:t>
      </w:r>
      <w:r w:rsidR="00753887" w:rsidRPr="00AB35C9">
        <w:rPr>
          <w:rFonts w:ascii="Book Antiqua" w:eastAsiaTheme="minorEastAsia" w:hAnsi="Book Antiqua" w:cs="Times New Roman"/>
          <w:sz w:val="24"/>
          <w:szCs w:val="24"/>
        </w:rPr>
        <w:t>ta</w:t>
      </w:r>
      <w:r w:rsidRPr="00AB35C9">
        <w:rPr>
          <w:rFonts w:ascii="Book Antiqua" w:eastAsiaTheme="minorEastAsia" w:hAnsi="Book Antiqua" w:cs="Times New Roman"/>
          <w:sz w:val="24"/>
          <w:szCs w:val="24"/>
          <w:lang w:eastAsia="zh-CN"/>
        </w:rPr>
        <w:t>-</w:t>
      </w:r>
      <w:r w:rsidR="009F4DA6" w:rsidRPr="00AB35C9">
        <w:rPr>
          <w:rFonts w:ascii="Book Antiqua" w:eastAsiaTheme="minorEastAsia" w:hAnsi="Book Antiqua" w:cs="Times New Roman"/>
          <w:sz w:val="24"/>
          <w:szCs w:val="24"/>
        </w:rPr>
        <w:t>analysis</w:t>
      </w:r>
      <w:r w:rsidR="00753887" w:rsidRPr="00AB35C9">
        <w:rPr>
          <w:rFonts w:ascii="Book Antiqua" w:eastAsiaTheme="minorEastAsia" w:hAnsi="Book Antiqua" w:cs="Times New Roman"/>
          <w:sz w:val="24"/>
          <w:szCs w:val="24"/>
        </w:rPr>
        <w:t xml:space="preserve"> </w:t>
      </w:r>
      <w:r w:rsidR="009F4DA6" w:rsidRPr="00AB35C9">
        <w:rPr>
          <w:rFonts w:ascii="Book Antiqua" w:eastAsiaTheme="minorEastAsia" w:hAnsi="Book Antiqua" w:cs="Times New Roman"/>
          <w:sz w:val="24"/>
          <w:szCs w:val="24"/>
        </w:rPr>
        <w:t xml:space="preserve">of over </w:t>
      </w:r>
      <w:r w:rsidRPr="00AB35C9">
        <w:rPr>
          <w:rFonts w:ascii="Book Antiqua" w:eastAsiaTheme="minorEastAsia" w:hAnsi="Book Antiqua" w:cs="Times New Roman"/>
          <w:sz w:val="24"/>
          <w:szCs w:val="24"/>
        </w:rPr>
        <w:t>135</w:t>
      </w:r>
      <w:r w:rsidR="009F4DA6" w:rsidRPr="00AB35C9">
        <w:rPr>
          <w:rFonts w:ascii="Book Antiqua" w:eastAsiaTheme="minorEastAsia" w:hAnsi="Book Antiqua" w:cs="Times New Roman"/>
          <w:sz w:val="24"/>
          <w:szCs w:val="24"/>
        </w:rPr>
        <w:t>000 individuals treated with vitamin E concluded that high dose</w:t>
      </w:r>
      <w:r w:rsidR="00753887" w:rsidRPr="00AB35C9">
        <w:rPr>
          <w:rFonts w:ascii="Book Antiqua" w:eastAsiaTheme="minorEastAsia" w:hAnsi="Book Antiqua" w:cs="Times New Roman"/>
          <w:sz w:val="24"/>
          <w:szCs w:val="24"/>
        </w:rPr>
        <w:t xml:space="preserve"> </w:t>
      </w:r>
      <w:r w:rsidR="009F4DA6" w:rsidRPr="00AB35C9">
        <w:rPr>
          <w:rFonts w:ascii="Book Antiqua" w:eastAsiaTheme="minorEastAsia" w:hAnsi="Book Antiqua" w:cs="Times New Roman"/>
          <w:sz w:val="24"/>
          <w:szCs w:val="24"/>
        </w:rPr>
        <w:t>vi</w:t>
      </w:r>
      <w:r w:rsidRPr="00AB35C9">
        <w:rPr>
          <w:rFonts w:ascii="Book Antiqua" w:eastAsiaTheme="minorEastAsia" w:hAnsi="Book Antiqua" w:cs="Times New Roman"/>
          <w:sz w:val="24"/>
          <w:szCs w:val="24"/>
        </w:rPr>
        <w:t>tamin E (greater than 400 mg/d</w:t>
      </w:r>
      <w:r w:rsidR="009F4DA6" w:rsidRPr="00AB35C9">
        <w:rPr>
          <w:rFonts w:ascii="Book Antiqua" w:eastAsiaTheme="minorEastAsia" w:hAnsi="Book Antiqua" w:cs="Times New Roman"/>
          <w:sz w:val="24"/>
          <w:szCs w:val="24"/>
        </w:rPr>
        <w:t>) slightly increases the risk of mortality. However,</w:t>
      </w:r>
      <w:r w:rsidR="00753887" w:rsidRPr="00AB35C9">
        <w:rPr>
          <w:rFonts w:ascii="Book Antiqua" w:eastAsiaTheme="minorEastAsia" w:hAnsi="Book Antiqua" w:cs="Times New Roman"/>
          <w:sz w:val="24"/>
          <w:szCs w:val="24"/>
        </w:rPr>
        <w:t xml:space="preserve"> </w:t>
      </w:r>
      <w:r w:rsidR="009F4DA6" w:rsidRPr="00AB35C9">
        <w:rPr>
          <w:rFonts w:ascii="Book Antiqua" w:eastAsiaTheme="minorEastAsia" w:hAnsi="Book Antiqua" w:cs="Times New Roman"/>
          <w:sz w:val="24"/>
          <w:szCs w:val="24"/>
        </w:rPr>
        <w:t xml:space="preserve">recent investigations into the polymorphic serum protein </w:t>
      </w:r>
      <w:proofErr w:type="spellStart"/>
      <w:r w:rsidR="00AD6E40" w:rsidRPr="00AB35C9">
        <w:rPr>
          <w:rFonts w:ascii="Book Antiqua" w:eastAsiaTheme="minorEastAsia" w:hAnsi="Book Antiqua" w:cs="Times New Roman"/>
          <w:sz w:val="24"/>
          <w:szCs w:val="24"/>
        </w:rPr>
        <w:t>h</w:t>
      </w:r>
      <w:r w:rsidR="009F4DA6" w:rsidRPr="00AB35C9">
        <w:rPr>
          <w:rFonts w:ascii="Book Antiqua" w:eastAsiaTheme="minorEastAsia" w:hAnsi="Book Antiqua" w:cs="Times New Roman"/>
          <w:sz w:val="24"/>
          <w:szCs w:val="24"/>
        </w:rPr>
        <w:t>aptoglobin</w:t>
      </w:r>
      <w:proofErr w:type="spellEnd"/>
      <w:r w:rsidR="009F4DA6" w:rsidRPr="00AB35C9">
        <w:rPr>
          <w:rFonts w:ascii="Book Antiqua" w:eastAsiaTheme="minorEastAsia" w:hAnsi="Book Antiqua" w:cs="Times New Roman"/>
          <w:sz w:val="24"/>
          <w:szCs w:val="24"/>
        </w:rPr>
        <w:t xml:space="preserve"> (</w:t>
      </w:r>
      <w:proofErr w:type="spellStart"/>
      <w:r w:rsidR="009F4DA6" w:rsidRPr="00AB35C9">
        <w:rPr>
          <w:rFonts w:ascii="Book Antiqua" w:eastAsiaTheme="minorEastAsia" w:hAnsi="Book Antiqua" w:cs="Times New Roman"/>
          <w:sz w:val="24"/>
          <w:szCs w:val="24"/>
        </w:rPr>
        <w:t>Hp</w:t>
      </w:r>
      <w:proofErr w:type="spellEnd"/>
      <w:r w:rsidR="009F4DA6" w:rsidRPr="00AB35C9">
        <w:rPr>
          <w:rFonts w:ascii="Book Antiqua" w:eastAsiaTheme="minorEastAsia" w:hAnsi="Book Antiqua" w:cs="Times New Roman"/>
          <w:sz w:val="24"/>
          <w:szCs w:val="24"/>
        </w:rPr>
        <w:t>) indicate that</w:t>
      </w:r>
      <w:r w:rsidR="00753887" w:rsidRPr="00AB35C9">
        <w:rPr>
          <w:rFonts w:ascii="Book Antiqua" w:eastAsiaTheme="minorEastAsia" w:hAnsi="Book Antiqua" w:cs="Times New Roman"/>
          <w:sz w:val="24"/>
          <w:szCs w:val="24"/>
        </w:rPr>
        <w:t xml:space="preserve"> </w:t>
      </w:r>
      <w:r w:rsidR="009F4DA6" w:rsidRPr="00AB35C9">
        <w:rPr>
          <w:rFonts w:ascii="Book Antiqua" w:eastAsiaTheme="minorEastAsia" w:hAnsi="Book Antiqua" w:cs="Times New Roman"/>
          <w:sz w:val="24"/>
          <w:szCs w:val="24"/>
        </w:rPr>
        <w:t>vitamin E may be beneficial in a genetically defined subgroup of patients, namely, diabetic</w:t>
      </w:r>
      <w:r w:rsidR="00753887" w:rsidRPr="00AB35C9">
        <w:rPr>
          <w:rFonts w:ascii="Book Antiqua" w:eastAsiaTheme="minorEastAsia" w:hAnsi="Book Antiqua" w:cs="Times New Roman"/>
          <w:sz w:val="24"/>
          <w:szCs w:val="24"/>
        </w:rPr>
        <w:t xml:space="preserve"> </w:t>
      </w:r>
      <w:r w:rsidR="009F4DA6" w:rsidRPr="00AB35C9">
        <w:rPr>
          <w:rFonts w:ascii="Book Antiqua" w:eastAsiaTheme="minorEastAsia" w:hAnsi="Book Antiqua" w:cs="Times New Roman"/>
          <w:sz w:val="24"/>
          <w:szCs w:val="24"/>
        </w:rPr>
        <w:t xml:space="preserve">patients of the </w:t>
      </w:r>
      <w:proofErr w:type="spellStart"/>
      <w:r w:rsidR="009F4DA6" w:rsidRPr="00AB35C9">
        <w:rPr>
          <w:rFonts w:ascii="Book Antiqua" w:eastAsiaTheme="minorEastAsia" w:hAnsi="Book Antiqua" w:cs="Times New Roman"/>
          <w:sz w:val="24"/>
          <w:szCs w:val="24"/>
        </w:rPr>
        <w:t>Hp</w:t>
      </w:r>
      <w:proofErr w:type="spellEnd"/>
      <w:r w:rsidR="009F4DA6" w:rsidRPr="00AB35C9">
        <w:rPr>
          <w:rFonts w:ascii="Book Antiqua" w:eastAsiaTheme="minorEastAsia" w:hAnsi="Book Antiqua" w:cs="Times New Roman"/>
          <w:sz w:val="24"/>
          <w:szCs w:val="24"/>
        </w:rPr>
        <w:t xml:space="preserve"> 2-2 genotype. The role of </w:t>
      </w:r>
      <w:proofErr w:type="spellStart"/>
      <w:r w:rsidR="009F4DA6" w:rsidRPr="00AB35C9">
        <w:rPr>
          <w:rFonts w:ascii="Book Antiqua" w:eastAsiaTheme="minorEastAsia" w:hAnsi="Book Antiqua" w:cs="Times New Roman"/>
          <w:sz w:val="24"/>
          <w:szCs w:val="24"/>
        </w:rPr>
        <w:t>Hp</w:t>
      </w:r>
      <w:proofErr w:type="spellEnd"/>
      <w:r w:rsidR="009F4DA6" w:rsidRPr="00AB35C9">
        <w:rPr>
          <w:rFonts w:ascii="Book Antiqua" w:eastAsiaTheme="minorEastAsia" w:hAnsi="Book Antiqua" w:cs="Times New Roman"/>
          <w:sz w:val="24"/>
          <w:szCs w:val="24"/>
        </w:rPr>
        <w:t xml:space="preserve"> as an antioxidant, its importance in diabetes,</w:t>
      </w:r>
      <w:r w:rsidR="00753887" w:rsidRPr="00AB35C9">
        <w:rPr>
          <w:rFonts w:ascii="Book Antiqua" w:eastAsiaTheme="minorEastAsia" w:hAnsi="Book Antiqua" w:cs="Times New Roman"/>
          <w:sz w:val="24"/>
          <w:szCs w:val="24"/>
        </w:rPr>
        <w:t xml:space="preserve"> </w:t>
      </w:r>
      <w:r w:rsidR="009F4DA6" w:rsidRPr="00AB35C9">
        <w:rPr>
          <w:rFonts w:ascii="Book Antiqua" w:eastAsiaTheme="minorEastAsia" w:hAnsi="Book Antiqua" w:cs="Times New Roman"/>
          <w:sz w:val="24"/>
          <w:szCs w:val="24"/>
        </w:rPr>
        <w:t xml:space="preserve">and the therapeutic role of vitamin E will be </w:t>
      </w:r>
      <w:r w:rsidR="00753887" w:rsidRPr="00AB35C9">
        <w:rPr>
          <w:rFonts w:ascii="Book Antiqua" w:eastAsiaTheme="minorEastAsia" w:hAnsi="Book Antiqua" w:cs="Times New Roman"/>
          <w:sz w:val="24"/>
          <w:szCs w:val="24"/>
        </w:rPr>
        <w:t>discussed in this review,</w:t>
      </w:r>
    </w:p>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rsidR="00E81C1B" w:rsidRPr="00AB35C9" w:rsidRDefault="00E81C1B"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EE5D0A" w:rsidRPr="00AB35C9" w:rsidRDefault="009119D8" w:rsidP="00FA2A12">
      <w:pPr>
        <w:autoSpaceDE w:val="0"/>
        <w:autoSpaceDN w:val="0"/>
        <w:bidi w:val="0"/>
        <w:adjustRightInd w:val="0"/>
        <w:snapToGrid w:val="0"/>
        <w:spacing w:after="0" w:line="360" w:lineRule="auto"/>
        <w:jc w:val="both"/>
        <w:rPr>
          <w:rFonts w:ascii="Book Antiqua" w:eastAsiaTheme="minorEastAsia" w:hAnsi="Book Antiqua" w:cs="Times New Roman"/>
          <w:bCs/>
          <w:sz w:val="24"/>
          <w:szCs w:val="24"/>
          <w:lang w:eastAsia="zh-CN"/>
        </w:rPr>
      </w:pPr>
      <w:proofErr w:type="spellStart"/>
      <w:r w:rsidRPr="00AB35C9">
        <w:rPr>
          <w:rFonts w:ascii="Book Antiqua" w:hAnsi="Book Antiqua"/>
          <w:sz w:val="24"/>
          <w:szCs w:val="24"/>
        </w:rPr>
        <w:t>Farid</w:t>
      </w:r>
      <w:proofErr w:type="spellEnd"/>
      <w:r w:rsidRPr="00AB35C9">
        <w:rPr>
          <w:rFonts w:ascii="Book Antiqua" w:hAnsi="Book Antiqua"/>
          <w:sz w:val="24"/>
          <w:szCs w:val="24"/>
        </w:rPr>
        <w:t xml:space="preserve"> N, </w:t>
      </w:r>
      <w:proofErr w:type="spellStart"/>
      <w:r w:rsidRPr="00AB35C9">
        <w:rPr>
          <w:rFonts w:ascii="Book Antiqua" w:hAnsi="Book Antiqua"/>
          <w:sz w:val="24"/>
          <w:szCs w:val="24"/>
        </w:rPr>
        <w:t>Inbal</w:t>
      </w:r>
      <w:proofErr w:type="spellEnd"/>
      <w:r w:rsidRPr="00AB35C9">
        <w:rPr>
          <w:rFonts w:ascii="Book Antiqua" w:hAnsi="Book Antiqua"/>
          <w:sz w:val="24"/>
          <w:szCs w:val="24"/>
        </w:rPr>
        <w:t xml:space="preserve"> D, </w:t>
      </w:r>
      <w:proofErr w:type="spellStart"/>
      <w:r w:rsidRPr="00AB35C9">
        <w:rPr>
          <w:rFonts w:ascii="Book Antiqua" w:hAnsi="Book Antiqua"/>
          <w:sz w:val="24"/>
          <w:szCs w:val="24"/>
        </w:rPr>
        <w:t>Nakhoul</w:t>
      </w:r>
      <w:proofErr w:type="spellEnd"/>
      <w:r w:rsidRPr="00AB35C9">
        <w:rPr>
          <w:rFonts w:ascii="Book Antiqua" w:hAnsi="Book Antiqua"/>
          <w:sz w:val="24"/>
          <w:szCs w:val="24"/>
        </w:rPr>
        <w:t xml:space="preserve"> N, </w:t>
      </w:r>
      <w:proofErr w:type="spellStart"/>
      <w:r w:rsidRPr="00AB35C9">
        <w:rPr>
          <w:rFonts w:ascii="Book Antiqua" w:hAnsi="Book Antiqua"/>
          <w:sz w:val="24"/>
          <w:szCs w:val="24"/>
        </w:rPr>
        <w:t>Evgeny</w:t>
      </w:r>
      <w:proofErr w:type="spellEnd"/>
      <w:r w:rsidRPr="00AB35C9">
        <w:rPr>
          <w:rFonts w:ascii="Book Antiqua" w:hAnsi="Book Antiqua"/>
          <w:sz w:val="24"/>
          <w:szCs w:val="24"/>
        </w:rPr>
        <w:t xml:space="preserve"> F, Miller–</w:t>
      </w:r>
      <w:proofErr w:type="spellStart"/>
      <w:r w:rsidRPr="00AB35C9">
        <w:rPr>
          <w:rFonts w:ascii="Book Antiqua" w:hAnsi="Book Antiqua"/>
          <w:sz w:val="24"/>
          <w:szCs w:val="24"/>
        </w:rPr>
        <w:t>Lotan</w:t>
      </w:r>
      <w:proofErr w:type="spellEnd"/>
      <w:r w:rsidRPr="00AB35C9">
        <w:rPr>
          <w:rFonts w:ascii="Book Antiqua" w:hAnsi="Book Antiqua"/>
          <w:sz w:val="24"/>
          <w:szCs w:val="24"/>
        </w:rPr>
        <w:t xml:space="preserve"> R, Levy AP, </w:t>
      </w:r>
      <w:proofErr w:type="spellStart"/>
      <w:r w:rsidRPr="00AB35C9">
        <w:rPr>
          <w:rFonts w:ascii="Book Antiqua" w:hAnsi="Book Antiqua"/>
          <w:sz w:val="24"/>
          <w:szCs w:val="24"/>
        </w:rPr>
        <w:t>Rabea</w:t>
      </w:r>
      <w:proofErr w:type="spellEnd"/>
      <w:r w:rsidRPr="00AB35C9">
        <w:rPr>
          <w:rFonts w:ascii="Book Antiqua" w:hAnsi="Book Antiqua"/>
          <w:sz w:val="24"/>
          <w:szCs w:val="24"/>
        </w:rPr>
        <w:t xml:space="preserve"> A</w:t>
      </w:r>
      <w:r w:rsidRPr="00AB35C9">
        <w:rPr>
          <w:rFonts w:ascii="Book Antiqua" w:eastAsiaTheme="minorEastAsia" w:hAnsi="Book Antiqua"/>
          <w:sz w:val="24"/>
          <w:szCs w:val="24"/>
          <w:lang w:eastAsia="zh-CN"/>
        </w:rPr>
        <w:t xml:space="preserve">. </w:t>
      </w:r>
      <w:r w:rsidRPr="00AB35C9">
        <w:rPr>
          <w:rFonts w:ascii="Book Antiqua" w:hAnsi="Book Antiqua"/>
          <w:bCs/>
          <w:sz w:val="24"/>
          <w:szCs w:val="24"/>
        </w:rPr>
        <w:t>Vitamin E and diabetic nephropathy in mice mo</w:t>
      </w:r>
      <w:r w:rsidRPr="00AB35C9">
        <w:rPr>
          <w:rFonts w:ascii="Book Antiqua" w:eastAsiaTheme="minorEastAsia" w:hAnsi="Book Antiqua" w:cs="Times New Roman"/>
          <w:bCs/>
          <w:sz w:val="24"/>
          <w:szCs w:val="24"/>
          <w:lang w:eastAsia="zh-CN"/>
        </w:rPr>
        <w:t>del and humans.</w:t>
      </w:r>
      <w:bookmarkStart w:id="555" w:name="OLE_LINK1547"/>
      <w:bookmarkStart w:id="556" w:name="OLE_LINK1548"/>
      <w:bookmarkStart w:id="557" w:name="OLE_LINK1824"/>
      <w:bookmarkStart w:id="558" w:name="OLE_LINK1825"/>
      <w:bookmarkStart w:id="559" w:name="OLE_LINK1945"/>
      <w:bookmarkStart w:id="560" w:name="OLE_LINK1826"/>
      <w:bookmarkStart w:id="561" w:name="OLE_LINK1921"/>
      <w:bookmarkStart w:id="562" w:name="OLE_LINK1912"/>
      <w:bookmarkStart w:id="563" w:name="OLE_LINK1974"/>
      <w:bookmarkStart w:id="564" w:name="OLE_LINK1975"/>
      <w:bookmarkStart w:id="565" w:name="OLE_LINK1946"/>
      <w:bookmarkStart w:id="566" w:name="OLE_LINK1998"/>
      <w:bookmarkStart w:id="567" w:name="OLE_LINK2000"/>
      <w:bookmarkStart w:id="568" w:name="OLE_LINK1944"/>
      <w:bookmarkStart w:id="569" w:name="OLE_LINK2001"/>
      <w:bookmarkStart w:id="570" w:name="OLE_LINK2307"/>
      <w:bookmarkStart w:id="571" w:name="OLE_LINK2453"/>
      <w:bookmarkStart w:id="572" w:name="OLE_LINK2454"/>
      <w:r w:rsidR="00EE5D0A" w:rsidRPr="00AB35C9">
        <w:rPr>
          <w:rFonts w:ascii="Book Antiqua" w:eastAsiaTheme="minorEastAsia" w:hAnsi="Book Antiqua" w:cs="Times New Roman"/>
          <w:bCs/>
          <w:sz w:val="24"/>
          <w:szCs w:val="24"/>
          <w:lang w:eastAsia="zh-CN"/>
        </w:rPr>
        <w:t xml:space="preserve"> </w:t>
      </w:r>
      <w:r w:rsidR="00EE5D0A" w:rsidRPr="00AB35C9">
        <w:rPr>
          <w:rFonts w:ascii="Book Antiqua" w:eastAsiaTheme="minorEastAsia" w:hAnsi="Book Antiqua" w:cs="Times New Roman"/>
          <w:bCs/>
          <w:i/>
          <w:sz w:val="24"/>
          <w:szCs w:val="24"/>
          <w:lang w:eastAsia="zh-CN"/>
        </w:rPr>
        <w:t xml:space="preserve">World J </w:t>
      </w:r>
      <w:proofErr w:type="spellStart"/>
      <w:r w:rsidR="00EE5D0A" w:rsidRPr="00AB35C9">
        <w:rPr>
          <w:rFonts w:ascii="Book Antiqua" w:eastAsiaTheme="minorEastAsia" w:hAnsi="Book Antiqua" w:cs="Times New Roman"/>
          <w:bCs/>
          <w:i/>
          <w:sz w:val="24"/>
          <w:szCs w:val="24"/>
          <w:lang w:eastAsia="zh-CN"/>
        </w:rPr>
        <w:t>Nephrol</w:t>
      </w:r>
      <w:proofErr w:type="spellEnd"/>
      <w:r w:rsidR="00EE5D0A" w:rsidRPr="00AB35C9">
        <w:rPr>
          <w:rFonts w:ascii="Book Antiqua" w:eastAsiaTheme="minorEastAsia" w:hAnsi="Book Antiqua" w:cs="Times New Roman"/>
          <w:bCs/>
          <w:i/>
          <w:sz w:val="24"/>
          <w:szCs w:val="24"/>
          <w:lang w:eastAsia="zh-CN"/>
        </w:rPr>
        <w:t xml:space="preserve"> </w:t>
      </w:r>
      <w:r w:rsidR="00EE5D0A" w:rsidRPr="00AB35C9">
        <w:rPr>
          <w:rFonts w:ascii="Book Antiqua" w:eastAsiaTheme="minorEastAsia" w:hAnsi="Book Antiqua" w:cs="Times New Roman"/>
          <w:bCs/>
          <w:sz w:val="24"/>
          <w:szCs w:val="24"/>
          <w:lang w:eastAsia="zh-CN"/>
        </w:rPr>
        <w:t>2013;</w:t>
      </w:r>
    </w:p>
    <w:p w:rsidR="00EE5D0A" w:rsidRPr="00AB35C9" w:rsidRDefault="00EE5D0A" w:rsidP="00FA2A12">
      <w:pPr>
        <w:pStyle w:val="p0"/>
        <w:adjustRightInd w:val="0"/>
        <w:snapToGrid w:val="0"/>
        <w:spacing w:line="360" w:lineRule="auto"/>
        <w:jc w:val="both"/>
        <w:rPr>
          <w:rFonts w:ascii="Book Antiqua" w:hAnsi="Book Antiqua"/>
          <w:sz w:val="24"/>
          <w:szCs w:val="24"/>
        </w:rPr>
      </w:pPr>
      <w:bookmarkStart w:id="573" w:name="OLE_LINK404"/>
      <w:bookmarkStart w:id="574" w:name="OLE_LINK405"/>
      <w:bookmarkStart w:id="575" w:name="OLE_LINK406"/>
      <w:bookmarkStart w:id="576" w:name="OLE_LINK407"/>
      <w:bookmarkStart w:id="577" w:name="OLE_LINK629"/>
      <w:bookmarkStart w:id="578" w:name="OLE_LINK630"/>
      <w:bookmarkStart w:id="579" w:name="OLE_LINK1908"/>
      <w:bookmarkStart w:id="580" w:name="OLE_LINK1864"/>
      <w:bookmarkStart w:id="581" w:name="OLE_LINK401"/>
      <w:bookmarkStart w:id="582" w:name="OLE_LINK402"/>
      <w:bookmarkStart w:id="583" w:name="OLE_LINK99"/>
      <w:bookmarkStart w:id="584" w:name="OLE_LINK100"/>
      <w:bookmarkStart w:id="585" w:name="OLE_LINK271"/>
      <w:bookmarkStart w:id="586" w:name="OLE_LINK272"/>
      <w:bookmarkStart w:id="587" w:name="OLE_LINK300"/>
      <w:bookmarkStart w:id="588" w:name="OLE_LINK302"/>
      <w:bookmarkStart w:id="589" w:name="OLE_LINK449"/>
      <w:bookmarkStart w:id="590" w:name="OLE_LINK450"/>
      <w:bookmarkStart w:id="591" w:name="OLE_LINK456"/>
      <w:bookmarkStart w:id="592" w:name="OLE_LINK705"/>
      <w:bookmarkStart w:id="593" w:name="OLE_LINK522"/>
      <w:bookmarkStart w:id="594" w:name="OLE_LINK621"/>
      <w:bookmarkStart w:id="595" w:name="OLE_LINK1242"/>
      <w:bookmarkStart w:id="596" w:name="OLE_LINK1102"/>
      <w:bookmarkStart w:id="597" w:name="OLE_LINK1103"/>
      <w:bookmarkStart w:id="598" w:name="OLE_LINK1546"/>
      <w:bookmarkStart w:id="599" w:name="OLE_LINK2014"/>
      <w:bookmarkStart w:id="600" w:name="OLE_LINK2015"/>
      <w:bookmarkStart w:id="601" w:name="OLE_LINK2138"/>
      <w:bookmarkStart w:id="602" w:name="OLE_LINK2139"/>
      <w:bookmarkEnd w:id="555"/>
      <w:bookmarkEnd w:id="556"/>
      <w:r w:rsidRPr="00AB35C9">
        <w:rPr>
          <w:rFonts w:ascii="Book Antiqua" w:hAnsi="Book Antiqua"/>
          <w:b/>
          <w:bCs/>
          <w:sz w:val="24"/>
          <w:szCs w:val="24"/>
        </w:rPr>
        <w:t>Available from:</w:t>
      </w:r>
      <w:r w:rsidRPr="00AB35C9">
        <w:rPr>
          <w:rFonts w:ascii="Book Antiqua" w:hAnsi="Book Antiqua"/>
          <w:sz w:val="24"/>
          <w:szCs w:val="24"/>
        </w:rPr>
        <w:t xml:space="preserve"> </w:t>
      </w:r>
      <w:bookmarkEnd w:id="573"/>
      <w:bookmarkEnd w:id="574"/>
      <w:r w:rsidRPr="00AB35C9">
        <w:rPr>
          <w:rFonts w:ascii="Book Antiqua" w:hAnsi="Book Antiqua"/>
          <w:sz w:val="24"/>
          <w:szCs w:val="24"/>
        </w:rPr>
        <w:t>URL:</w:t>
      </w:r>
      <w:bookmarkEnd w:id="575"/>
      <w:bookmarkEnd w:id="576"/>
      <w:bookmarkEnd w:id="577"/>
      <w:bookmarkEnd w:id="578"/>
      <w:bookmarkEnd w:id="579"/>
      <w:bookmarkEnd w:id="580"/>
      <w:r w:rsidRPr="00AB35C9">
        <w:rPr>
          <w:rFonts w:ascii="Book Antiqua" w:hAnsi="Book Antiqua"/>
          <w:sz w:val="24"/>
          <w:szCs w:val="24"/>
        </w:rPr>
        <w:t xml:space="preserve"> http://</w:t>
      </w:r>
      <w:bookmarkEnd w:id="581"/>
      <w:bookmarkEnd w:id="582"/>
      <w:r w:rsidRPr="00AB35C9">
        <w:rPr>
          <w:rFonts w:ascii="Book Antiqua" w:hAnsi="Book Antiqua"/>
          <w:sz w:val="24"/>
          <w:szCs w:val="24"/>
        </w:rPr>
        <w:t>www.wjgnet.com/esps/</w:t>
      </w:r>
      <w:r w:rsidR="00690A5B" w:rsidRPr="00AB35C9">
        <w:rPr>
          <w:rFonts w:ascii="Book Antiqua" w:hAnsi="Book Antiqua"/>
          <w:sz w:val="24"/>
          <w:szCs w:val="24"/>
        </w:rPr>
        <w:t xml:space="preserve"> </w:t>
      </w:r>
    </w:p>
    <w:p w:rsidR="00EE5D0A" w:rsidRPr="00AB35C9" w:rsidRDefault="00EE5D0A" w:rsidP="00FA2A12">
      <w:pPr>
        <w:pStyle w:val="p0"/>
        <w:adjustRightInd w:val="0"/>
        <w:snapToGrid w:val="0"/>
        <w:spacing w:line="360" w:lineRule="auto"/>
        <w:jc w:val="both"/>
        <w:rPr>
          <w:rFonts w:ascii="Book Antiqua" w:hAnsi="Book Antiqua"/>
          <w:bCs/>
          <w:sz w:val="24"/>
          <w:szCs w:val="24"/>
        </w:rPr>
      </w:pPr>
      <w:bookmarkStart w:id="603" w:name="OLE_LINK399"/>
      <w:bookmarkStart w:id="604" w:name="OLE_LINK400"/>
      <w:bookmarkStart w:id="605" w:name="OLE_LINK494"/>
      <w:bookmarkStart w:id="606" w:name="OLE_LINK495"/>
      <w:bookmarkStart w:id="607" w:name="OLE_LINK607"/>
      <w:bookmarkStart w:id="608" w:name="OLE_LINK608"/>
      <w:bookmarkStart w:id="609" w:name="OLE_LINK609"/>
      <w:bookmarkStart w:id="610" w:name="OLE_LINK727"/>
      <w:bookmarkStart w:id="611" w:name="OLE_LINK853"/>
      <w:bookmarkStart w:id="612" w:name="OLE_LINK585"/>
      <w:bookmarkStart w:id="613" w:name="OLE_LINK689"/>
      <w:bookmarkStart w:id="614" w:name="OLE_LINK539"/>
      <w:bookmarkEnd w:id="583"/>
      <w:bookmarkEnd w:id="584"/>
      <w:bookmarkEnd w:id="585"/>
      <w:bookmarkEnd w:id="586"/>
      <w:bookmarkEnd w:id="587"/>
      <w:bookmarkEnd w:id="588"/>
      <w:r w:rsidRPr="00AB35C9">
        <w:rPr>
          <w:rFonts w:ascii="Book Antiqua" w:hAnsi="Book Antiqua" w:cs="Times New Roman"/>
          <w:b/>
          <w:bCs/>
          <w:kern w:val="2"/>
          <w:sz w:val="24"/>
          <w:szCs w:val="24"/>
        </w:rPr>
        <w:t xml:space="preserve">DOI: </w:t>
      </w:r>
      <w:r w:rsidRPr="00AB35C9">
        <w:rPr>
          <w:rFonts w:ascii="Book Antiqua" w:hAnsi="Book Antiqua" w:cs="Times New Roman"/>
          <w:bCs/>
          <w:kern w:val="2"/>
          <w:sz w:val="24"/>
          <w:szCs w:val="24"/>
        </w:rPr>
        <w:t>http://dx.doi.org/10.3748/wjn.v0.i0.0000</w:t>
      </w:r>
    </w:p>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rsidR="00753887" w:rsidRPr="00AB35C9" w:rsidRDefault="00753887"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753887" w:rsidRPr="00AB35C9" w:rsidRDefault="00753887"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753887" w:rsidRPr="00AB35C9" w:rsidRDefault="00753887"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753887" w:rsidRPr="00AB35C9" w:rsidRDefault="00753887"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E81C1B" w:rsidRPr="00AB35C9" w:rsidRDefault="00E81C1B"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E81C1B" w:rsidRPr="00AB35C9" w:rsidRDefault="00E81C1B"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753887" w:rsidRPr="00AB35C9" w:rsidRDefault="00753887"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753887" w:rsidRPr="00AB35C9" w:rsidRDefault="00753887"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753887" w:rsidRPr="00AB35C9" w:rsidRDefault="00753887"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753887" w:rsidRPr="00AB35C9" w:rsidRDefault="00753887"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753887" w:rsidRPr="00AB35C9" w:rsidRDefault="00753887"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753887" w:rsidRPr="00AB35C9" w:rsidRDefault="00753887"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EE5D0A" w:rsidRPr="00AB35C9" w:rsidRDefault="00EE5D0A"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EE5D0A" w:rsidRPr="00AB35C9" w:rsidRDefault="00EE5D0A"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EE5D0A" w:rsidRPr="00AB35C9" w:rsidRDefault="00EE5D0A"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0F3935" w:rsidRPr="00AB35C9" w:rsidRDefault="00E81C1B"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r w:rsidRPr="00AB35C9">
        <w:rPr>
          <w:rFonts w:ascii="Book Antiqua" w:hAnsi="Book Antiqua" w:cs="Times New Roman"/>
          <w:b/>
          <w:bCs/>
          <w:sz w:val="24"/>
          <w:szCs w:val="24"/>
        </w:rPr>
        <w:t>INTRODUCTION</w:t>
      </w:r>
    </w:p>
    <w:p w:rsidR="000F3935" w:rsidRPr="00AB35C9" w:rsidRDefault="000F3935" w:rsidP="00FA2A12">
      <w:pPr>
        <w:bidi w:val="0"/>
        <w:snapToGrid w:val="0"/>
        <w:spacing w:after="0" w:line="360" w:lineRule="auto"/>
        <w:jc w:val="both"/>
        <w:rPr>
          <w:rFonts w:ascii="Book Antiqua" w:hAnsi="Book Antiqua" w:cs="Times New Roman"/>
          <w:sz w:val="24"/>
          <w:szCs w:val="24"/>
        </w:rPr>
      </w:pPr>
      <w:r w:rsidRPr="00AB35C9">
        <w:rPr>
          <w:rFonts w:ascii="Book Antiqua" w:hAnsi="Book Antiqua" w:cs="Times New Roman"/>
          <w:sz w:val="24"/>
          <w:szCs w:val="24"/>
        </w:rPr>
        <w:t xml:space="preserve">Diabetic Nephropathy (DN) is the leading cause </w:t>
      </w:r>
      <w:r w:rsidR="002B164F" w:rsidRPr="00AB35C9">
        <w:rPr>
          <w:rFonts w:ascii="Book Antiqua" w:hAnsi="Book Antiqua" w:cs="Times New Roman"/>
          <w:sz w:val="24"/>
          <w:szCs w:val="24"/>
        </w:rPr>
        <w:t>of end stage renal dise</w:t>
      </w:r>
      <w:r w:rsidRPr="00AB35C9">
        <w:rPr>
          <w:rFonts w:ascii="Book Antiqua" w:hAnsi="Book Antiqua" w:cs="Times New Roman"/>
          <w:sz w:val="24"/>
          <w:szCs w:val="24"/>
        </w:rPr>
        <w:t xml:space="preserve">ase and accounts for approximately 40% of all </w:t>
      </w:r>
      <w:r w:rsidR="00AD6E40" w:rsidRPr="00AB35C9">
        <w:rPr>
          <w:rFonts w:ascii="Book Antiqua" w:hAnsi="Book Antiqua" w:cs="Times New Roman"/>
          <w:sz w:val="24"/>
          <w:szCs w:val="24"/>
        </w:rPr>
        <w:t>p</w:t>
      </w:r>
      <w:r w:rsidRPr="00AB35C9">
        <w:rPr>
          <w:rFonts w:ascii="Book Antiqua" w:hAnsi="Book Antiqua" w:cs="Times New Roman"/>
          <w:sz w:val="24"/>
          <w:szCs w:val="24"/>
        </w:rPr>
        <w:t>atients who require replacement therapy.</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The well known risk factors for DN are uncontrolled diabetes mellitus and genetic </w:t>
      </w:r>
      <w:proofErr w:type="gramStart"/>
      <w:r w:rsidRPr="00AB35C9">
        <w:rPr>
          <w:rFonts w:ascii="Book Antiqua" w:hAnsi="Book Antiqua" w:cs="Times New Roman"/>
          <w:sz w:val="24"/>
          <w:szCs w:val="24"/>
        </w:rPr>
        <w:t>factors</w:t>
      </w:r>
      <w:r w:rsidR="00236DDF" w:rsidRPr="00AB35C9">
        <w:rPr>
          <w:rFonts w:ascii="Book Antiqua" w:hAnsi="Book Antiqua" w:cs="Times New Roman"/>
          <w:sz w:val="24"/>
          <w:szCs w:val="24"/>
          <w:vertAlign w:val="superscript"/>
        </w:rPr>
        <w:t>[</w:t>
      </w:r>
      <w:proofErr w:type="gramEnd"/>
      <w:r w:rsidRPr="00AB35C9">
        <w:rPr>
          <w:rFonts w:ascii="Book Antiqua" w:hAnsi="Book Antiqua" w:cs="Times New Roman"/>
          <w:sz w:val="24"/>
          <w:szCs w:val="24"/>
          <w:vertAlign w:val="superscript"/>
        </w:rPr>
        <w:t>1,2</w:t>
      </w:r>
      <w:r w:rsidR="00236DDF" w:rsidRPr="00AB35C9">
        <w:rPr>
          <w:rFonts w:ascii="Book Antiqua" w:hAnsi="Book Antiqua" w:cs="Times New Roman"/>
          <w:sz w:val="24"/>
          <w:szCs w:val="24"/>
          <w:vertAlign w:val="superscript"/>
        </w:rPr>
        <w:t>]</w:t>
      </w:r>
      <w:r w:rsidRPr="00AB35C9">
        <w:rPr>
          <w:rFonts w:ascii="Book Antiqua" w:hAnsi="Book Antiqua" w:cs="Times New Roman"/>
          <w:sz w:val="24"/>
          <w:szCs w:val="24"/>
        </w:rPr>
        <w:t>.</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The inter-individual variability in the probability for developing DN and its clustering within families, suggest a sub</w:t>
      </w:r>
      <w:r w:rsidR="00E81C1B" w:rsidRPr="00AB35C9">
        <w:rPr>
          <w:rFonts w:ascii="Book Antiqua" w:hAnsi="Book Antiqua" w:cs="Times New Roman"/>
          <w:sz w:val="24"/>
          <w:szCs w:val="24"/>
        </w:rPr>
        <w:t>stantial genetic predisposition</w:t>
      </w:r>
      <w:r w:rsidRPr="00AB35C9">
        <w:rPr>
          <w:rFonts w:ascii="Book Antiqua" w:hAnsi="Book Antiqua" w:cs="Times New Roman"/>
          <w:sz w:val="24"/>
          <w:szCs w:val="24"/>
        </w:rPr>
        <w:t>.</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Reactive oxygen species, particularly those derived from iron, have been implicated in the progression of DN and other vascular complications of diabetes. Therefore, polymorphic genetic loci, encoding variants in enzymes protecting against iron-induced oxidative stress, serve as potential susceptibility determinants for the development of </w:t>
      </w:r>
      <w:proofErr w:type="gramStart"/>
      <w:r w:rsidRPr="00AB35C9">
        <w:rPr>
          <w:rFonts w:ascii="Book Antiqua" w:hAnsi="Book Antiqua" w:cs="Times New Roman"/>
          <w:sz w:val="24"/>
          <w:szCs w:val="24"/>
        </w:rPr>
        <w:t>DN</w:t>
      </w:r>
      <w:r w:rsidR="00236DDF" w:rsidRPr="00AB35C9">
        <w:rPr>
          <w:rFonts w:ascii="Book Antiqua" w:hAnsi="Book Antiqua" w:cs="Times New Roman"/>
          <w:sz w:val="24"/>
          <w:szCs w:val="24"/>
          <w:vertAlign w:val="superscript"/>
        </w:rPr>
        <w:t>[</w:t>
      </w:r>
      <w:proofErr w:type="gramEnd"/>
      <w:r w:rsidR="008F6010" w:rsidRPr="00AB35C9">
        <w:rPr>
          <w:rFonts w:ascii="Book Antiqua" w:hAnsi="Book Antiqua" w:cs="Times New Roman"/>
          <w:sz w:val="24"/>
          <w:szCs w:val="24"/>
          <w:vertAlign w:val="superscript"/>
        </w:rPr>
        <w:t>3,4</w:t>
      </w:r>
      <w:r w:rsidR="00236DDF" w:rsidRPr="00AB35C9">
        <w:rPr>
          <w:rFonts w:ascii="Book Antiqua" w:hAnsi="Book Antiqua" w:cs="Times New Roman"/>
          <w:sz w:val="24"/>
          <w:szCs w:val="24"/>
          <w:vertAlign w:val="superscript"/>
        </w:rPr>
        <w:t>]</w:t>
      </w:r>
      <w:r w:rsidRPr="00AB35C9">
        <w:rPr>
          <w:rFonts w:ascii="Book Antiqua" w:hAnsi="Book Antiqua" w:cs="Times New Roman"/>
          <w:sz w:val="24"/>
          <w:szCs w:val="24"/>
        </w:rPr>
        <w:t>.</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Diabetes is accompanied by severe oxidative stress (especially lipid per-oxidation) which is caused by increased oxygen free radi</w:t>
      </w:r>
      <w:r w:rsidRPr="00AB35C9">
        <w:rPr>
          <w:rFonts w:ascii="Book Antiqua" w:hAnsi="Book Antiqua" w:cs="Times New Roman"/>
          <w:sz w:val="24"/>
          <w:szCs w:val="24"/>
        </w:rPr>
        <w:softHyphen/>
        <w:t xml:space="preserve">cal production. Toxic oxygen free radicals have been implicated in the pathogenesis of </w:t>
      </w:r>
      <w:r w:rsidR="00D80329" w:rsidRPr="00AB35C9">
        <w:rPr>
          <w:rFonts w:ascii="Book Antiqua" w:hAnsi="Book Antiqua" w:cs="Times New Roman"/>
          <w:sz w:val="24"/>
          <w:szCs w:val="24"/>
        </w:rPr>
        <w:t>d</w:t>
      </w:r>
      <w:r w:rsidRPr="00AB35C9">
        <w:rPr>
          <w:rFonts w:ascii="Book Antiqua" w:hAnsi="Book Antiqua" w:cs="Times New Roman"/>
          <w:sz w:val="24"/>
          <w:szCs w:val="24"/>
        </w:rPr>
        <w:t xml:space="preserve">iabetes mellitus, and its micro- and </w:t>
      </w:r>
      <w:r w:rsidR="00314413" w:rsidRPr="00AB35C9">
        <w:rPr>
          <w:rFonts w:ascii="Book Antiqua" w:hAnsi="Book Antiqua" w:cs="Times New Roman"/>
          <w:sz w:val="24"/>
          <w:szCs w:val="24"/>
        </w:rPr>
        <w:t>macro vascular</w:t>
      </w:r>
      <w:r w:rsidRPr="00AB35C9">
        <w:rPr>
          <w:rFonts w:ascii="Book Antiqua" w:hAnsi="Book Antiqua" w:cs="Times New Roman"/>
          <w:sz w:val="24"/>
          <w:szCs w:val="24"/>
        </w:rPr>
        <w:t xml:space="preserve"> complications.</w:t>
      </w:r>
      <w:r w:rsidR="007D04D0" w:rsidRPr="00AB35C9">
        <w:rPr>
          <w:rFonts w:ascii="Book Antiqua" w:hAnsi="Book Antiqua" w:cs="Times New Roman"/>
          <w:sz w:val="24"/>
          <w:szCs w:val="24"/>
        </w:rPr>
        <w:t xml:space="preserve"> </w:t>
      </w:r>
      <w:proofErr w:type="gramStart"/>
      <w:r w:rsidRPr="00AB35C9">
        <w:rPr>
          <w:rFonts w:ascii="Book Antiqua" w:hAnsi="Book Antiqua" w:cs="Times New Roman"/>
          <w:sz w:val="24"/>
          <w:szCs w:val="24"/>
        </w:rPr>
        <w:t xml:space="preserve">An imbalance resulting </w:t>
      </w:r>
      <w:r w:rsidR="006D4581" w:rsidRPr="00AB35C9">
        <w:rPr>
          <w:rFonts w:ascii="Book Antiqua" w:hAnsi="Book Antiqua" w:cs="Times New Roman"/>
          <w:sz w:val="24"/>
          <w:szCs w:val="24"/>
        </w:rPr>
        <w:t xml:space="preserve">from </w:t>
      </w:r>
      <w:r w:rsidR="00D80329" w:rsidRPr="00AB35C9">
        <w:rPr>
          <w:rFonts w:ascii="Book Antiqua" w:hAnsi="Book Antiqua" w:cs="Times New Roman"/>
          <w:sz w:val="24"/>
          <w:szCs w:val="24"/>
        </w:rPr>
        <w:t>the</w:t>
      </w:r>
      <w:r w:rsidRPr="00AB35C9">
        <w:rPr>
          <w:rFonts w:ascii="Book Antiqua" w:hAnsi="Book Antiqua" w:cs="Times New Roman"/>
          <w:sz w:val="24"/>
          <w:szCs w:val="24"/>
        </w:rPr>
        <w:t xml:space="preserve"> increased production and/or reduced scavenging of these free radicals, leads to a metabolic state of oxidative stress, which consequently leads to tissue damage</w:t>
      </w:r>
      <w:r w:rsidR="00A849D7" w:rsidRPr="00AB35C9">
        <w:rPr>
          <w:rFonts w:ascii="Book Antiqua" w:hAnsi="Book Antiqua" w:cs="Times New Roman"/>
          <w:sz w:val="24"/>
          <w:szCs w:val="24"/>
        </w:rPr>
        <w:t>.</w:t>
      </w:r>
      <w:proofErr w:type="gramEnd"/>
    </w:p>
    <w:p w:rsidR="000F3935" w:rsidRPr="00AB35C9" w:rsidRDefault="000F3935" w:rsidP="00FA2A12">
      <w:pPr>
        <w:bidi w:val="0"/>
        <w:snapToGrid w:val="0"/>
        <w:spacing w:after="0" w:line="360" w:lineRule="auto"/>
        <w:ind w:firstLineChars="100" w:firstLine="240"/>
        <w:jc w:val="both"/>
        <w:rPr>
          <w:rFonts w:ascii="Book Antiqua" w:hAnsi="Book Antiqua" w:cs="Times New Roman"/>
          <w:sz w:val="24"/>
          <w:szCs w:val="24"/>
        </w:rPr>
      </w:pPr>
      <w:r w:rsidRPr="00AB35C9">
        <w:rPr>
          <w:rFonts w:ascii="Book Antiqua" w:hAnsi="Book Antiqua" w:cs="Times New Roman"/>
          <w:sz w:val="24"/>
          <w:szCs w:val="24"/>
        </w:rPr>
        <w:t xml:space="preserve">One of these protecting factors is the </w:t>
      </w:r>
      <w:proofErr w:type="spellStart"/>
      <w:r w:rsidR="00AD6E40" w:rsidRPr="00AB35C9">
        <w:rPr>
          <w:rFonts w:ascii="Book Antiqua" w:hAnsi="Book Antiqua" w:cs="Times New Roman"/>
          <w:sz w:val="24"/>
          <w:szCs w:val="24"/>
        </w:rPr>
        <w:t>h</w:t>
      </w:r>
      <w:r w:rsidRPr="00AB35C9">
        <w:rPr>
          <w:rFonts w:ascii="Book Antiqua" w:hAnsi="Book Antiqua" w:cs="Times New Roman"/>
          <w:sz w:val="24"/>
          <w:szCs w:val="24"/>
        </w:rPr>
        <w:t>aptoglobin</w:t>
      </w:r>
      <w:proofErr w:type="spellEnd"/>
      <w:r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w:t>
      </w:r>
      <w:r w:rsidR="007D04D0"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is an acute phase protein synthesized in the liver by the hepatocytes.</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It acts as an antioxidant by virtue of its ability to prevent hemoglobin (</w:t>
      </w:r>
      <w:proofErr w:type="spellStart"/>
      <w:r w:rsidRPr="00AB35C9">
        <w:rPr>
          <w:rFonts w:ascii="Book Antiqua" w:hAnsi="Book Antiqua" w:cs="Times New Roman"/>
          <w:sz w:val="24"/>
          <w:szCs w:val="24"/>
        </w:rPr>
        <w:t>Hb</w:t>
      </w:r>
      <w:proofErr w:type="spellEnd"/>
      <w:r w:rsidRPr="00AB35C9">
        <w:rPr>
          <w:rFonts w:ascii="Book Antiqua" w:hAnsi="Book Antiqua" w:cs="Times New Roman"/>
          <w:sz w:val="24"/>
          <w:szCs w:val="24"/>
        </w:rPr>
        <w:t xml:space="preserve">) induced oxidative tissue </w:t>
      </w:r>
      <w:proofErr w:type="gramStart"/>
      <w:r w:rsidRPr="00AB35C9">
        <w:rPr>
          <w:rFonts w:ascii="Book Antiqua" w:hAnsi="Book Antiqua" w:cs="Times New Roman"/>
          <w:sz w:val="24"/>
          <w:szCs w:val="24"/>
        </w:rPr>
        <w:t>damage</w:t>
      </w:r>
      <w:r w:rsidR="00236DDF" w:rsidRPr="00AB35C9">
        <w:rPr>
          <w:rFonts w:ascii="Book Antiqua" w:hAnsi="Book Antiqua" w:cs="Times New Roman"/>
          <w:sz w:val="24"/>
          <w:szCs w:val="24"/>
          <w:vertAlign w:val="superscript"/>
        </w:rPr>
        <w:t>[</w:t>
      </w:r>
      <w:proofErr w:type="gramEnd"/>
      <w:r w:rsidRPr="00AB35C9">
        <w:rPr>
          <w:rFonts w:ascii="Book Antiqua" w:hAnsi="Book Antiqua" w:cs="Times New Roman"/>
          <w:sz w:val="24"/>
          <w:szCs w:val="24"/>
          <w:vertAlign w:val="superscript"/>
        </w:rPr>
        <w:t>4</w:t>
      </w:r>
      <w:r w:rsidR="00E81C1B" w:rsidRPr="00AB35C9">
        <w:rPr>
          <w:rFonts w:ascii="Book Antiqua" w:eastAsiaTheme="minorEastAsia" w:hAnsi="Book Antiqua" w:cs="Times New Roman"/>
          <w:sz w:val="24"/>
          <w:szCs w:val="24"/>
          <w:vertAlign w:val="superscript"/>
          <w:lang w:eastAsia="zh-CN"/>
        </w:rPr>
        <w:t>-</w:t>
      </w:r>
      <w:r w:rsidR="001D2D3C" w:rsidRPr="00AB35C9">
        <w:rPr>
          <w:rFonts w:ascii="Book Antiqua" w:hAnsi="Book Antiqua" w:cs="Times New Roman"/>
          <w:sz w:val="24"/>
          <w:szCs w:val="24"/>
          <w:vertAlign w:val="superscript"/>
        </w:rPr>
        <w:t>6</w:t>
      </w:r>
      <w:r w:rsidR="00236DDF" w:rsidRPr="00AB35C9">
        <w:rPr>
          <w:rFonts w:ascii="Book Antiqua" w:hAnsi="Book Antiqua" w:cs="Times New Roman"/>
          <w:sz w:val="24"/>
          <w:szCs w:val="24"/>
          <w:vertAlign w:val="superscript"/>
        </w:rPr>
        <w:t>]</w:t>
      </w:r>
      <w:r w:rsidRPr="00AB35C9">
        <w:rPr>
          <w:rFonts w:ascii="Book Antiqua" w:hAnsi="Book Antiqua" w:cs="Times New Roman"/>
          <w:sz w:val="24"/>
          <w:szCs w:val="24"/>
        </w:rPr>
        <w:t xml:space="preserve">. Its synthesis is rapidly and dramatically increased in response to numerous inflammation stimuli due to a transcriptional activation of the </w:t>
      </w:r>
      <w:proofErr w:type="spellStart"/>
      <w:r w:rsidRPr="00AB35C9">
        <w:rPr>
          <w:rFonts w:ascii="Book Antiqua" w:hAnsi="Book Antiqua" w:cs="Times New Roman"/>
          <w:i/>
          <w:sz w:val="24"/>
          <w:szCs w:val="24"/>
        </w:rPr>
        <w:t>Hp</w:t>
      </w:r>
      <w:proofErr w:type="spellEnd"/>
      <w:r w:rsidRPr="00AB35C9">
        <w:rPr>
          <w:rFonts w:ascii="Book Antiqua" w:hAnsi="Book Antiqua" w:cs="Times New Roman"/>
          <w:sz w:val="24"/>
          <w:szCs w:val="24"/>
        </w:rPr>
        <w:t xml:space="preserve"> gene. Whenever </w:t>
      </w:r>
      <w:proofErr w:type="spellStart"/>
      <w:r w:rsidRPr="00AB35C9">
        <w:rPr>
          <w:rFonts w:ascii="Book Antiqua" w:hAnsi="Book Antiqua" w:cs="Times New Roman"/>
          <w:sz w:val="24"/>
          <w:szCs w:val="24"/>
        </w:rPr>
        <w:t>Hb</w:t>
      </w:r>
      <w:proofErr w:type="spellEnd"/>
      <w:r w:rsidRPr="00AB35C9">
        <w:rPr>
          <w:rFonts w:ascii="Book Antiqua" w:hAnsi="Book Antiqua" w:cs="Times New Roman"/>
          <w:sz w:val="24"/>
          <w:szCs w:val="24"/>
        </w:rPr>
        <w:t xml:space="preserve"> is released into the circulation, its binds immediately to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to form an </w:t>
      </w:r>
      <w:proofErr w:type="spellStart"/>
      <w:r w:rsidRPr="00AB35C9">
        <w:rPr>
          <w:rFonts w:ascii="Book Antiqua" w:hAnsi="Book Antiqua" w:cs="Times New Roman"/>
          <w:sz w:val="24"/>
          <w:szCs w:val="24"/>
        </w:rPr>
        <w:t>Hp-Hb</w:t>
      </w:r>
      <w:proofErr w:type="spellEnd"/>
      <w:r w:rsidRPr="00AB35C9">
        <w:rPr>
          <w:rFonts w:ascii="Book Antiqua" w:hAnsi="Book Antiqua" w:cs="Times New Roman"/>
          <w:sz w:val="24"/>
          <w:szCs w:val="24"/>
        </w:rPr>
        <w:t xml:space="preserve"> complex and this complex is rapidly removed predominately by the monocyte/macrophage CD 163 </w:t>
      </w:r>
      <w:proofErr w:type="spellStart"/>
      <w:r w:rsidRPr="00AB35C9">
        <w:rPr>
          <w:rFonts w:ascii="Book Antiqua" w:hAnsi="Book Antiqua" w:cs="Times New Roman"/>
          <w:sz w:val="24"/>
          <w:szCs w:val="24"/>
        </w:rPr>
        <w:t>Hp-Hb</w:t>
      </w:r>
      <w:proofErr w:type="spellEnd"/>
      <w:r w:rsidRPr="00AB35C9">
        <w:rPr>
          <w:rFonts w:ascii="Book Antiqua" w:hAnsi="Book Antiqua" w:cs="Times New Roman"/>
          <w:sz w:val="24"/>
          <w:szCs w:val="24"/>
        </w:rPr>
        <w:t xml:space="preserve"> receptor expressed on</w:t>
      </w:r>
      <w:r w:rsidR="002B164F" w:rsidRPr="00AB35C9">
        <w:rPr>
          <w:rFonts w:ascii="Book Antiqua" w:hAnsi="Book Antiqua" w:cs="Times New Roman"/>
          <w:sz w:val="24"/>
          <w:szCs w:val="24"/>
        </w:rPr>
        <w:t xml:space="preserve"> </w:t>
      </w:r>
      <w:proofErr w:type="spellStart"/>
      <w:r w:rsidR="002B164F" w:rsidRPr="00AB35C9">
        <w:rPr>
          <w:rFonts w:ascii="Book Antiqua" w:hAnsi="Book Antiqua" w:cs="Times New Roman"/>
          <w:sz w:val="24"/>
          <w:szCs w:val="24"/>
        </w:rPr>
        <w:t>Kupfer</w:t>
      </w:r>
      <w:proofErr w:type="spellEnd"/>
      <w:r w:rsidR="002B164F" w:rsidRPr="00AB35C9">
        <w:rPr>
          <w:rFonts w:ascii="Book Antiqua" w:hAnsi="Book Antiqua" w:cs="Times New Roman"/>
          <w:sz w:val="24"/>
          <w:szCs w:val="24"/>
        </w:rPr>
        <w:t xml:space="preserve"> cells in the liver (</w:t>
      </w:r>
      <w:r w:rsidR="00B50EDA" w:rsidRPr="00AB35C9">
        <w:rPr>
          <w:rFonts w:ascii="Book Antiqua" w:hAnsi="Book Antiqua" w:cs="Times New Roman"/>
          <w:sz w:val="24"/>
          <w:szCs w:val="24"/>
        </w:rPr>
        <w:t>Figure</w:t>
      </w:r>
      <w:r w:rsidR="002B164F"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1).</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When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is depleted, as a result of hemolysis or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Knockout mice, </w:t>
      </w:r>
      <w:proofErr w:type="spellStart"/>
      <w:r w:rsidRPr="00AB35C9">
        <w:rPr>
          <w:rFonts w:ascii="Book Antiqua" w:hAnsi="Book Antiqua" w:cs="Times New Roman"/>
          <w:sz w:val="24"/>
          <w:szCs w:val="24"/>
        </w:rPr>
        <w:t>Hb</w:t>
      </w:r>
      <w:proofErr w:type="spellEnd"/>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accumulates in the kidney and </w:t>
      </w:r>
      <w:proofErr w:type="gramStart"/>
      <w:r w:rsidR="00AD6E40" w:rsidRPr="00AB35C9">
        <w:rPr>
          <w:rFonts w:ascii="Book Antiqua" w:hAnsi="Book Antiqua" w:cs="Times New Roman"/>
          <w:sz w:val="24"/>
          <w:szCs w:val="24"/>
        </w:rPr>
        <w:t>us</w:t>
      </w:r>
      <w:proofErr w:type="gramEnd"/>
      <w:r w:rsidR="00AD6E40" w:rsidRPr="00AB35C9">
        <w:rPr>
          <w:rFonts w:ascii="Book Antiqua" w:hAnsi="Book Antiqua" w:cs="Times New Roman"/>
          <w:sz w:val="24"/>
          <w:szCs w:val="24"/>
        </w:rPr>
        <w:t xml:space="preserve"> </w:t>
      </w:r>
      <w:r w:rsidRPr="00AB35C9">
        <w:rPr>
          <w:rFonts w:ascii="Book Antiqua" w:hAnsi="Book Antiqua" w:cs="Times New Roman"/>
          <w:sz w:val="24"/>
          <w:szCs w:val="24"/>
        </w:rPr>
        <w:t>secrete</w:t>
      </w:r>
      <w:r w:rsidR="00AD6E40" w:rsidRPr="00AB35C9">
        <w:rPr>
          <w:rFonts w:ascii="Book Antiqua" w:hAnsi="Book Antiqua" w:cs="Times New Roman"/>
          <w:sz w:val="24"/>
          <w:szCs w:val="24"/>
        </w:rPr>
        <w:t>d</w:t>
      </w:r>
      <w:r w:rsidRPr="00AB35C9">
        <w:rPr>
          <w:rFonts w:ascii="Book Antiqua" w:hAnsi="Book Antiqua" w:cs="Times New Roman"/>
          <w:sz w:val="24"/>
          <w:szCs w:val="24"/>
        </w:rPr>
        <w:t xml:space="preserve"> in the urine.</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Therefore, a major </w:t>
      </w:r>
      <w:r w:rsidRPr="00AB35C9">
        <w:rPr>
          <w:rFonts w:ascii="Book Antiqua" w:hAnsi="Book Antiqua" w:cs="Times New Roman"/>
          <w:sz w:val="24"/>
          <w:szCs w:val="24"/>
        </w:rPr>
        <w:lastRenderedPageBreak/>
        <w:t xml:space="preserve">role of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is to prevent renal </w:t>
      </w:r>
      <w:proofErr w:type="gramStart"/>
      <w:r w:rsidRPr="00AB35C9">
        <w:rPr>
          <w:rFonts w:ascii="Book Antiqua" w:hAnsi="Book Antiqua" w:cs="Times New Roman"/>
          <w:sz w:val="24"/>
          <w:szCs w:val="24"/>
        </w:rPr>
        <w:t>damage</w:t>
      </w:r>
      <w:r w:rsidR="00236DDF" w:rsidRPr="00AB35C9">
        <w:rPr>
          <w:rFonts w:ascii="Book Antiqua" w:hAnsi="Book Antiqua" w:cs="Times New Roman"/>
          <w:sz w:val="24"/>
          <w:szCs w:val="24"/>
          <w:vertAlign w:val="superscript"/>
        </w:rPr>
        <w:t>[</w:t>
      </w:r>
      <w:proofErr w:type="gramEnd"/>
      <w:r w:rsidRPr="00AB35C9">
        <w:rPr>
          <w:rFonts w:ascii="Book Antiqua" w:hAnsi="Book Antiqua" w:cs="Times New Roman"/>
          <w:sz w:val="24"/>
          <w:szCs w:val="24"/>
          <w:vertAlign w:val="superscript"/>
        </w:rPr>
        <w:t>6</w:t>
      </w:r>
      <w:r w:rsidR="00432C5D" w:rsidRPr="00AB35C9">
        <w:rPr>
          <w:rFonts w:ascii="Book Antiqua" w:eastAsiaTheme="minorEastAsia" w:hAnsi="Book Antiqua" w:cs="Times New Roman"/>
          <w:sz w:val="24"/>
          <w:szCs w:val="24"/>
          <w:vertAlign w:val="superscript"/>
          <w:lang w:eastAsia="zh-CN"/>
        </w:rPr>
        <w:t>-</w:t>
      </w:r>
      <w:r w:rsidR="001D2D3C" w:rsidRPr="00AB35C9">
        <w:rPr>
          <w:rFonts w:ascii="Book Antiqua" w:hAnsi="Book Antiqua" w:cs="Times New Roman"/>
          <w:sz w:val="24"/>
          <w:szCs w:val="24"/>
          <w:vertAlign w:val="superscript"/>
        </w:rPr>
        <w:t>9</w:t>
      </w:r>
      <w:r w:rsidR="00236DDF" w:rsidRPr="00AB35C9">
        <w:rPr>
          <w:rFonts w:ascii="Book Antiqua" w:hAnsi="Book Antiqua" w:cs="Times New Roman"/>
          <w:sz w:val="24"/>
          <w:szCs w:val="24"/>
          <w:vertAlign w:val="superscript"/>
        </w:rPr>
        <w:t>]</w:t>
      </w:r>
      <w:r w:rsidRPr="00AB35C9">
        <w:rPr>
          <w:rFonts w:ascii="Book Antiqua" w:hAnsi="Book Antiqua" w:cs="Times New Roman"/>
          <w:sz w:val="24"/>
          <w:szCs w:val="24"/>
        </w:rPr>
        <w:t xml:space="preserve">. Two classes of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alleles are known in humans (1 and 2) with homozygous (1-1 or 2-2) and heterozygous (2-1) possible genotypes. The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 allele </w:t>
      </w:r>
      <w:bookmarkStart w:id="615" w:name="OLE_LINK2231"/>
      <w:bookmarkStart w:id="616" w:name="OLE_LINK2232"/>
      <w:r w:rsidRPr="00AB35C9">
        <w:rPr>
          <w:rFonts w:ascii="Book Antiqua" w:hAnsi="Book Antiqua" w:cs="Times New Roman"/>
          <w:sz w:val="24"/>
          <w:szCs w:val="24"/>
        </w:rPr>
        <w:t>contains</w:t>
      </w:r>
      <w:r w:rsidR="002B164F"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5 exons </w:t>
      </w:r>
      <w:bookmarkEnd w:id="615"/>
      <w:bookmarkEnd w:id="616"/>
      <w:r w:rsidRPr="00AB35C9">
        <w:rPr>
          <w:rFonts w:ascii="Book Antiqua" w:hAnsi="Book Antiqua" w:cs="Times New Roman"/>
          <w:sz w:val="24"/>
          <w:szCs w:val="24"/>
        </w:rPr>
        <w:t xml:space="preserve">and is found in all animal species while the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 allele contains 7 exons and exists only in humans, with polymorphic expression using the two classes of alleles.</w:t>
      </w:r>
      <w:r w:rsidR="00690A5B"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Our </w:t>
      </w:r>
      <w:r w:rsidR="00314413" w:rsidRPr="00AB35C9">
        <w:rPr>
          <w:rFonts w:ascii="Book Antiqua" w:hAnsi="Book Antiqua" w:cs="Times New Roman"/>
          <w:sz w:val="24"/>
          <w:szCs w:val="24"/>
        </w:rPr>
        <w:t xml:space="preserve">group has revealed profound differences in the antioxidant capacity of the protein product of the two </w:t>
      </w:r>
      <w:proofErr w:type="spellStart"/>
      <w:r w:rsidR="00314413" w:rsidRPr="00AB35C9">
        <w:rPr>
          <w:rFonts w:ascii="Book Antiqua" w:hAnsi="Book Antiqua" w:cs="Times New Roman"/>
          <w:sz w:val="24"/>
          <w:szCs w:val="24"/>
        </w:rPr>
        <w:t>Hp</w:t>
      </w:r>
      <w:proofErr w:type="spellEnd"/>
      <w:r w:rsidR="00314413" w:rsidRPr="00AB35C9">
        <w:rPr>
          <w:rFonts w:ascii="Book Antiqua" w:hAnsi="Book Antiqua" w:cs="Times New Roman"/>
          <w:sz w:val="24"/>
          <w:szCs w:val="24"/>
        </w:rPr>
        <w:t xml:space="preserve"> alleles and has</w:t>
      </w:r>
      <w:r w:rsidRPr="00AB35C9">
        <w:rPr>
          <w:rFonts w:ascii="Book Antiqua" w:hAnsi="Book Antiqua" w:cs="Times New Roman"/>
          <w:sz w:val="24"/>
          <w:szCs w:val="24"/>
        </w:rPr>
        <w:t xml:space="preserve"> demonstrated that these differences are exaggerated in the diabetic state. Studies, both </w:t>
      </w:r>
      <w:r w:rsidR="009876FD" w:rsidRPr="00AB35C9">
        <w:rPr>
          <w:rFonts w:ascii="Book Antiqua" w:hAnsi="Book Antiqua" w:cs="Times New Roman"/>
          <w:i/>
          <w:sz w:val="24"/>
          <w:szCs w:val="24"/>
        </w:rPr>
        <w:t>in vivo</w:t>
      </w:r>
      <w:r w:rsidRPr="00AB35C9">
        <w:rPr>
          <w:rFonts w:ascii="Book Antiqua" w:hAnsi="Book Antiqua" w:cs="Times New Roman"/>
          <w:sz w:val="24"/>
          <w:szCs w:val="24"/>
        </w:rPr>
        <w:t xml:space="preserve"> and </w:t>
      </w:r>
      <w:r w:rsidR="009876FD" w:rsidRPr="00AB35C9">
        <w:rPr>
          <w:rFonts w:ascii="Book Antiqua" w:hAnsi="Book Antiqua" w:cs="Times New Roman"/>
          <w:i/>
          <w:sz w:val="24"/>
          <w:szCs w:val="24"/>
        </w:rPr>
        <w:t>in vitro</w:t>
      </w:r>
      <w:r w:rsidRPr="00AB35C9">
        <w:rPr>
          <w:rFonts w:ascii="Book Antiqua" w:hAnsi="Book Antiqua" w:cs="Times New Roman"/>
          <w:sz w:val="24"/>
          <w:szCs w:val="24"/>
        </w:rPr>
        <w:t>, have shown that</w:t>
      </w:r>
      <w:r w:rsidR="00003AD6" w:rsidRPr="00AB35C9">
        <w:rPr>
          <w:rFonts w:ascii="Book Antiqua" w:hAnsi="Book Antiqua" w:cs="Times New Roman"/>
          <w:sz w:val="24"/>
          <w:szCs w:val="24"/>
        </w:rPr>
        <w:t xml:space="preserve"> the</w:t>
      </w:r>
      <w:r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 protein has superior antioxidant capacity compared to the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 </w:t>
      </w:r>
      <w:proofErr w:type="gramStart"/>
      <w:r w:rsidRPr="00AB35C9">
        <w:rPr>
          <w:rFonts w:ascii="Book Antiqua" w:hAnsi="Book Antiqua" w:cs="Times New Roman"/>
          <w:sz w:val="24"/>
          <w:szCs w:val="24"/>
        </w:rPr>
        <w:t>protein</w:t>
      </w:r>
      <w:r w:rsidR="00236DDF" w:rsidRPr="00AB35C9">
        <w:rPr>
          <w:rFonts w:ascii="Book Antiqua" w:hAnsi="Book Antiqua" w:cs="Times New Roman"/>
          <w:sz w:val="24"/>
          <w:szCs w:val="24"/>
          <w:vertAlign w:val="superscript"/>
        </w:rPr>
        <w:t>[</w:t>
      </w:r>
      <w:proofErr w:type="gramEnd"/>
      <w:r w:rsidR="001D2D3C" w:rsidRPr="00AB35C9">
        <w:rPr>
          <w:rFonts w:ascii="Book Antiqua" w:hAnsi="Book Antiqua" w:cs="Times New Roman"/>
          <w:sz w:val="24"/>
          <w:szCs w:val="24"/>
          <w:vertAlign w:val="superscript"/>
        </w:rPr>
        <w:t>9,10</w:t>
      </w:r>
      <w:r w:rsidR="00236DDF" w:rsidRPr="00AB35C9">
        <w:rPr>
          <w:rFonts w:ascii="Book Antiqua" w:hAnsi="Book Antiqua" w:cs="Times New Roman"/>
          <w:sz w:val="24"/>
          <w:szCs w:val="24"/>
          <w:vertAlign w:val="superscript"/>
        </w:rPr>
        <w:t>]</w:t>
      </w:r>
      <w:r w:rsidR="007D04D0" w:rsidRPr="00AB35C9">
        <w:rPr>
          <w:rFonts w:ascii="Book Antiqua" w:hAnsi="Book Antiqua" w:cs="Times New Roman"/>
          <w:sz w:val="24"/>
          <w:szCs w:val="24"/>
        </w:rPr>
        <w:t xml:space="preserve"> </w:t>
      </w:r>
      <w:r w:rsidR="009876FD" w:rsidRPr="00AB35C9">
        <w:rPr>
          <w:rFonts w:ascii="Book Antiqua" w:hAnsi="Book Antiqua" w:cs="Times New Roman"/>
          <w:sz w:val="24"/>
          <w:szCs w:val="24"/>
        </w:rPr>
        <w:t>(</w:t>
      </w:r>
      <w:r w:rsidR="00B50EDA" w:rsidRPr="00AB35C9">
        <w:rPr>
          <w:rFonts w:ascii="Book Antiqua" w:hAnsi="Book Antiqua" w:cs="Times New Roman"/>
          <w:sz w:val="24"/>
          <w:szCs w:val="24"/>
        </w:rPr>
        <w:t>Figure</w:t>
      </w:r>
      <w:r w:rsidR="009876FD" w:rsidRPr="00AB35C9">
        <w:rPr>
          <w:rFonts w:ascii="Book Antiqua" w:eastAsiaTheme="minorEastAsia" w:hAnsi="Book Antiqua" w:cs="Times New Roman"/>
          <w:sz w:val="24"/>
          <w:szCs w:val="24"/>
          <w:lang w:eastAsia="zh-CN"/>
        </w:rPr>
        <w:t xml:space="preserve"> </w:t>
      </w:r>
      <w:r w:rsidR="009876FD" w:rsidRPr="00AB35C9">
        <w:rPr>
          <w:rFonts w:ascii="Book Antiqua" w:hAnsi="Book Antiqua" w:cs="Times New Roman"/>
          <w:sz w:val="24"/>
          <w:szCs w:val="24"/>
        </w:rPr>
        <w:t>2</w:t>
      </w:r>
      <w:r w:rsidRPr="00AB35C9">
        <w:rPr>
          <w:rFonts w:ascii="Book Antiqua" w:hAnsi="Book Antiqua" w:cs="Times New Roman"/>
          <w:sz w:val="24"/>
          <w:szCs w:val="24"/>
        </w:rPr>
        <w:t xml:space="preserve">). </w:t>
      </w:r>
    </w:p>
    <w:p w:rsidR="000F3935" w:rsidRPr="00AB35C9" w:rsidRDefault="000F3935" w:rsidP="00FA2A12">
      <w:pPr>
        <w:bidi w:val="0"/>
        <w:snapToGrid w:val="0"/>
        <w:spacing w:after="0" w:line="360" w:lineRule="auto"/>
        <w:ind w:firstLineChars="100" w:firstLine="240"/>
        <w:jc w:val="both"/>
        <w:rPr>
          <w:rFonts w:ascii="Book Antiqua" w:hAnsi="Book Antiqua" w:cs="Times New Roman"/>
          <w:sz w:val="24"/>
          <w:szCs w:val="24"/>
        </w:rPr>
      </w:pPr>
      <w:r w:rsidRPr="00AB35C9">
        <w:rPr>
          <w:rFonts w:ascii="Book Antiqua" w:hAnsi="Book Antiqua" w:cs="Times New Roman"/>
          <w:sz w:val="24"/>
          <w:szCs w:val="24"/>
        </w:rPr>
        <w:t>Vitamin E is a fat-soluble vitamin with antioxidant properties. Vitamin E exists in eight different forms (isomers): alpha-, beta-, gamma-, and delta-</w:t>
      </w:r>
      <w:proofErr w:type="spellStart"/>
      <w:r w:rsidRPr="00AB35C9">
        <w:rPr>
          <w:rFonts w:ascii="Book Antiqua" w:hAnsi="Book Antiqua" w:cs="Times New Roman"/>
          <w:sz w:val="24"/>
          <w:szCs w:val="24"/>
        </w:rPr>
        <w:t>tocopherol</w:t>
      </w:r>
      <w:proofErr w:type="spellEnd"/>
      <w:r w:rsidRPr="00AB35C9">
        <w:rPr>
          <w:rFonts w:ascii="Book Antiqua" w:hAnsi="Book Antiqua" w:cs="Times New Roman"/>
          <w:sz w:val="24"/>
          <w:szCs w:val="24"/>
        </w:rPr>
        <w:t>; and alpha-, beta-, gamma-, and delta-</w:t>
      </w:r>
      <w:proofErr w:type="spellStart"/>
      <w:r w:rsidRPr="00AB35C9">
        <w:rPr>
          <w:rFonts w:ascii="Book Antiqua" w:hAnsi="Book Antiqua" w:cs="Times New Roman"/>
          <w:sz w:val="24"/>
          <w:szCs w:val="24"/>
        </w:rPr>
        <w:t>tocotrienol</w:t>
      </w:r>
      <w:proofErr w:type="spellEnd"/>
      <w:r w:rsidRPr="00AB35C9">
        <w:rPr>
          <w:rFonts w:ascii="Book Antiqua" w:hAnsi="Book Antiqua" w:cs="Times New Roman"/>
          <w:sz w:val="24"/>
          <w:szCs w:val="24"/>
        </w:rPr>
        <w:t>. Alpha-</w:t>
      </w:r>
      <w:proofErr w:type="spellStart"/>
      <w:r w:rsidRPr="00AB35C9">
        <w:rPr>
          <w:rFonts w:ascii="Book Antiqua" w:hAnsi="Book Antiqua" w:cs="Times New Roman"/>
          <w:sz w:val="24"/>
          <w:szCs w:val="24"/>
        </w:rPr>
        <w:t>tocopherol</w:t>
      </w:r>
      <w:proofErr w:type="spellEnd"/>
      <w:r w:rsidRPr="00AB35C9">
        <w:rPr>
          <w:rFonts w:ascii="Book Antiqua" w:hAnsi="Book Antiqua" w:cs="Times New Roman"/>
          <w:sz w:val="24"/>
          <w:szCs w:val="24"/>
        </w:rPr>
        <w:t xml:space="preserve"> is the most active form in humans.</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Dosing and daily allowance recommendations for vitamin E are often provided in alpha-</w:t>
      </w:r>
      <w:proofErr w:type="spellStart"/>
      <w:r w:rsidRPr="00AB35C9">
        <w:rPr>
          <w:rFonts w:ascii="Book Antiqua" w:hAnsi="Book Antiqua" w:cs="Times New Roman"/>
          <w:sz w:val="24"/>
          <w:szCs w:val="24"/>
        </w:rPr>
        <w:t>tocopherol</w:t>
      </w:r>
      <w:proofErr w:type="spellEnd"/>
      <w:r w:rsidRPr="00AB35C9">
        <w:rPr>
          <w:rFonts w:ascii="Book Antiqua" w:hAnsi="Book Antiqua" w:cs="Times New Roman"/>
          <w:sz w:val="24"/>
          <w:szCs w:val="24"/>
        </w:rPr>
        <w:t xml:space="preserve"> equivalents to account for the different biological activities of the various forms of vitamin E, or in international units (</w:t>
      </w:r>
      <w:bookmarkStart w:id="617" w:name="OLE_LINK2237"/>
      <w:bookmarkStart w:id="618" w:name="OLE_LINK2238"/>
      <w:r w:rsidRPr="00AB35C9">
        <w:rPr>
          <w:rFonts w:ascii="Book Antiqua" w:hAnsi="Book Antiqua" w:cs="Times New Roman"/>
          <w:sz w:val="24"/>
          <w:szCs w:val="24"/>
        </w:rPr>
        <w:t>IU</w:t>
      </w:r>
      <w:bookmarkEnd w:id="617"/>
      <w:bookmarkEnd w:id="618"/>
      <w:r w:rsidRPr="00AB35C9">
        <w:rPr>
          <w:rFonts w:ascii="Book Antiqua" w:hAnsi="Book Antiqua" w:cs="Times New Roman"/>
          <w:sz w:val="24"/>
          <w:szCs w:val="24"/>
        </w:rPr>
        <w:t xml:space="preserve">), which food and supplement labels may use. </w:t>
      </w:r>
      <w:r w:rsidR="00003AD6" w:rsidRPr="00AB35C9">
        <w:rPr>
          <w:rFonts w:ascii="Book Antiqua" w:hAnsi="Book Antiqua" w:cs="Times New Roman"/>
          <w:sz w:val="24"/>
          <w:szCs w:val="24"/>
        </w:rPr>
        <w:t xml:space="preserve">Due to its antioxidant properties, </w:t>
      </w:r>
      <w:r w:rsidRPr="00AB35C9">
        <w:rPr>
          <w:rFonts w:ascii="Book Antiqua" w:hAnsi="Book Antiqua" w:cs="Times New Roman"/>
          <w:sz w:val="24"/>
          <w:szCs w:val="24"/>
        </w:rPr>
        <w:t xml:space="preserve">Vitamin E has been proposed to have a role in preventing or </w:t>
      </w:r>
      <w:r w:rsidR="006D4581" w:rsidRPr="00AB35C9">
        <w:rPr>
          <w:rFonts w:ascii="Book Antiqua" w:hAnsi="Book Antiqua" w:cs="Times New Roman"/>
          <w:sz w:val="24"/>
          <w:szCs w:val="24"/>
        </w:rPr>
        <w:t>treating numerous</w:t>
      </w:r>
      <w:r w:rsidRPr="00AB35C9">
        <w:rPr>
          <w:rFonts w:ascii="Book Antiqua" w:hAnsi="Book Antiqua" w:cs="Times New Roman"/>
          <w:sz w:val="24"/>
          <w:szCs w:val="24"/>
        </w:rPr>
        <w:t xml:space="preserve"> health conditions, often by its antioxidant </w:t>
      </w:r>
      <w:r w:rsidR="006D4581" w:rsidRPr="00AB35C9">
        <w:rPr>
          <w:rFonts w:ascii="Book Antiqua" w:hAnsi="Book Antiqua" w:cs="Times New Roman"/>
          <w:sz w:val="24"/>
          <w:szCs w:val="24"/>
        </w:rPr>
        <w:t>properties</w:t>
      </w:r>
      <w:r w:rsidR="00D8333D" w:rsidRPr="00AB35C9">
        <w:rPr>
          <w:rFonts w:ascii="Book Antiqua" w:hAnsi="Book Antiqua" w:cs="Times New Roman"/>
          <w:sz w:val="24"/>
          <w:szCs w:val="24"/>
        </w:rPr>
        <w:t>.</w:t>
      </w:r>
      <w:r w:rsidR="00314413" w:rsidRPr="00AB35C9">
        <w:rPr>
          <w:rFonts w:ascii="Book Antiqua" w:hAnsi="Book Antiqua" w:cs="Times New Roman"/>
          <w:sz w:val="24"/>
          <w:szCs w:val="24"/>
        </w:rPr>
        <w:t xml:space="preserve"> </w:t>
      </w:r>
      <w:r w:rsidRPr="00AB35C9">
        <w:rPr>
          <w:rFonts w:ascii="Book Antiqua" w:hAnsi="Book Antiqua" w:cs="Times New Roman"/>
          <w:sz w:val="24"/>
          <w:szCs w:val="24"/>
        </w:rPr>
        <w:t>When highly-reactive species attack the mem</w:t>
      </w:r>
      <w:r w:rsidRPr="00AB35C9">
        <w:rPr>
          <w:rFonts w:ascii="Book Antiqua" w:hAnsi="Book Antiqua" w:cs="Times New Roman"/>
          <w:sz w:val="24"/>
          <w:szCs w:val="24"/>
        </w:rPr>
        <w:softHyphen/>
        <w:t>branes lipids or the lipoproteins, it set</w:t>
      </w:r>
      <w:r w:rsidR="00003AD6" w:rsidRPr="00AB35C9">
        <w:rPr>
          <w:rFonts w:ascii="Book Antiqua" w:hAnsi="Book Antiqua" w:cs="Times New Roman"/>
          <w:sz w:val="24"/>
          <w:szCs w:val="24"/>
        </w:rPr>
        <w:t>s</w:t>
      </w:r>
      <w:r w:rsidRPr="00AB35C9">
        <w:rPr>
          <w:rFonts w:ascii="Book Antiqua" w:hAnsi="Book Antiqua" w:cs="Times New Roman"/>
          <w:sz w:val="24"/>
          <w:szCs w:val="24"/>
        </w:rPr>
        <w:t xml:space="preserve"> off </w:t>
      </w:r>
      <w:r w:rsidR="00003AD6" w:rsidRPr="00AB35C9">
        <w:rPr>
          <w:rFonts w:ascii="Book Antiqua" w:hAnsi="Book Antiqua" w:cs="Times New Roman"/>
          <w:sz w:val="24"/>
          <w:szCs w:val="24"/>
        </w:rPr>
        <w:t>a</w:t>
      </w:r>
      <w:r w:rsidRPr="00AB35C9">
        <w:rPr>
          <w:rFonts w:ascii="Book Antiqua" w:hAnsi="Book Antiqua" w:cs="Times New Roman"/>
          <w:sz w:val="24"/>
          <w:szCs w:val="24"/>
        </w:rPr>
        <w:t xml:space="preserve"> chain reaction of lipid per oxidation. Vitamin E halts this chain reaction,</w:t>
      </w:r>
      <w:r w:rsidRPr="00AB35C9">
        <w:rPr>
          <w:rFonts w:ascii="Book Antiqua" w:hAnsi="Book Antiqua" w:cs="Times New Roman"/>
          <w:i/>
          <w:sz w:val="24"/>
          <w:szCs w:val="24"/>
        </w:rPr>
        <w:t xml:space="preserve"> e.g.</w:t>
      </w:r>
      <w:r w:rsidR="009876FD" w:rsidRPr="00AB35C9">
        <w:rPr>
          <w:rFonts w:ascii="Book Antiqua" w:eastAsiaTheme="minorEastAsia" w:hAnsi="Book Antiqua" w:cs="Times New Roman"/>
          <w:sz w:val="24"/>
          <w:szCs w:val="24"/>
          <w:lang w:eastAsia="zh-CN"/>
        </w:rPr>
        <w:t>,</w:t>
      </w:r>
      <w:r w:rsidRPr="00AB35C9">
        <w:rPr>
          <w:rFonts w:ascii="Book Antiqua" w:hAnsi="Book Antiqua" w:cs="Times New Roman"/>
          <w:sz w:val="24"/>
          <w:szCs w:val="24"/>
        </w:rPr>
        <w:t xml:space="preserve"> it thereby acting as a chain breaking inhibitor of lipid per </w:t>
      </w:r>
      <w:proofErr w:type="gramStart"/>
      <w:r w:rsidRPr="00AB35C9">
        <w:rPr>
          <w:rFonts w:ascii="Book Antiqua" w:hAnsi="Book Antiqua" w:cs="Times New Roman"/>
          <w:sz w:val="24"/>
          <w:szCs w:val="24"/>
        </w:rPr>
        <w:t>oxidation</w:t>
      </w:r>
      <w:r w:rsidR="00236DDF" w:rsidRPr="00AB35C9">
        <w:rPr>
          <w:rFonts w:ascii="Book Antiqua" w:hAnsi="Book Antiqua" w:cs="Times New Roman"/>
          <w:sz w:val="24"/>
          <w:szCs w:val="24"/>
          <w:vertAlign w:val="superscript"/>
        </w:rPr>
        <w:t>[</w:t>
      </w:r>
      <w:proofErr w:type="gramEnd"/>
      <w:r w:rsidR="00E61B04" w:rsidRPr="00AB35C9">
        <w:rPr>
          <w:rFonts w:ascii="Book Antiqua" w:hAnsi="Book Antiqua" w:cs="Times New Roman"/>
          <w:sz w:val="24"/>
          <w:szCs w:val="24"/>
          <w:vertAlign w:val="superscript"/>
        </w:rPr>
        <w:t>11,12</w:t>
      </w:r>
      <w:r w:rsidR="00236DDF" w:rsidRPr="00AB35C9">
        <w:rPr>
          <w:rFonts w:ascii="Book Antiqua" w:hAnsi="Book Antiqua" w:cs="Times New Roman"/>
          <w:sz w:val="24"/>
          <w:szCs w:val="24"/>
          <w:vertAlign w:val="superscript"/>
        </w:rPr>
        <w:t>]</w:t>
      </w:r>
      <w:r w:rsidRPr="00AB35C9">
        <w:rPr>
          <w:rFonts w:ascii="Book Antiqua" w:hAnsi="Book Antiqua" w:cs="Times New Roman"/>
          <w:sz w:val="24"/>
          <w:szCs w:val="24"/>
        </w:rPr>
        <w:t>.</w:t>
      </w:r>
    </w:p>
    <w:p w:rsidR="000F3935" w:rsidRPr="00AB35C9" w:rsidRDefault="000F3935" w:rsidP="00FA2A12">
      <w:pPr>
        <w:bidi w:val="0"/>
        <w:snapToGrid w:val="0"/>
        <w:spacing w:after="0" w:line="360" w:lineRule="auto"/>
        <w:ind w:firstLineChars="100" w:firstLine="240"/>
        <w:jc w:val="both"/>
        <w:rPr>
          <w:rFonts w:ascii="Book Antiqua" w:hAnsi="Book Antiqua" w:cs="Times New Roman"/>
          <w:sz w:val="24"/>
          <w:szCs w:val="24"/>
        </w:rPr>
      </w:pPr>
      <w:r w:rsidRPr="00AB35C9">
        <w:rPr>
          <w:rFonts w:ascii="Book Antiqua" w:hAnsi="Book Antiqua" w:cs="Times New Roman"/>
          <w:sz w:val="24"/>
          <w:szCs w:val="24"/>
        </w:rPr>
        <w:t xml:space="preserve">In patients with </w:t>
      </w:r>
      <w:bookmarkStart w:id="619" w:name="OLE_LINK2239"/>
      <w:r w:rsidRPr="00AB35C9">
        <w:rPr>
          <w:rFonts w:ascii="Book Antiqua" w:hAnsi="Book Antiqua" w:cs="Times New Roman"/>
          <w:sz w:val="24"/>
          <w:szCs w:val="24"/>
        </w:rPr>
        <w:t xml:space="preserve">type 1 </w:t>
      </w:r>
      <w:r w:rsidR="001835C2" w:rsidRPr="00AB35C9">
        <w:rPr>
          <w:rFonts w:ascii="Book Antiqua" w:hAnsi="Book Antiqua" w:cs="Times New Roman"/>
          <w:sz w:val="24"/>
          <w:szCs w:val="24"/>
        </w:rPr>
        <w:t xml:space="preserve">diabetes mellitus </w:t>
      </w:r>
      <w:r w:rsidR="001835C2" w:rsidRPr="00AB35C9">
        <w:rPr>
          <w:rFonts w:ascii="Book Antiqua" w:eastAsiaTheme="minorEastAsia" w:hAnsi="Book Antiqua" w:cs="Times New Roman"/>
          <w:sz w:val="24"/>
          <w:szCs w:val="24"/>
          <w:lang w:eastAsia="zh-CN"/>
        </w:rPr>
        <w:t>(</w:t>
      </w:r>
      <w:r w:rsidRPr="00AB35C9">
        <w:rPr>
          <w:rFonts w:ascii="Book Antiqua" w:hAnsi="Book Antiqua" w:cs="Times New Roman"/>
          <w:sz w:val="24"/>
          <w:szCs w:val="24"/>
        </w:rPr>
        <w:t>DM</w:t>
      </w:r>
      <w:bookmarkEnd w:id="619"/>
      <w:r w:rsidR="001835C2" w:rsidRPr="00AB35C9">
        <w:rPr>
          <w:rFonts w:ascii="Book Antiqua" w:eastAsiaTheme="minorEastAsia" w:hAnsi="Book Antiqua" w:cs="Times New Roman"/>
          <w:sz w:val="24"/>
          <w:szCs w:val="24"/>
          <w:lang w:eastAsia="zh-CN"/>
        </w:rPr>
        <w:t>)</w:t>
      </w:r>
      <w:r w:rsidRPr="00AB35C9">
        <w:rPr>
          <w:rFonts w:ascii="Book Antiqua" w:hAnsi="Book Antiqua" w:cs="Times New Roman"/>
          <w:sz w:val="24"/>
          <w:szCs w:val="24"/>
        </w:rPr>
        <w:t xml:space="preserve">, the most important renal structure changes occur in the glomeruli: </w:t>
      </w:r>
      <w:r w:rsidR="003C5AFE" w:rsidRPr="00AB35C9">
        <w:rPr>
          <w:rFonts w:ascii="Book Antiqua" w:hAnsi="Book Antiqua" w:cs="Times New Roman"/>
          <w:sz w:val="24"/>
          <w:szCs w:val="24"/>
        </w:rPr>
        <w:t>I</w:t>
      </w:r>
      <w:r w:rsidRPr="00AB35C9">
        <w:rPr>
          <w:rFonts w:ascii="Book Antiqua" w:hAnsi="Book Antiqua" w:cs="Times New Roman"/>
          <w:sz w:val="24"/>
          <w:szCs w:val="24"/>
        </w:rPr>
        <w:t xml:space="preserve">n these patients, diabetic </w:t>
      </w:r>
      <w:proofErr w:type="spellStart"/>
      <w:r w:rsidRPr="00AB35C9">
        <w:rPr>
          <w:rFonts w:ascii="Book Antiqua" w:hAnsi="Book Antiqua" w:cs="Times New Roman"/>
          <w:sz w:val="24"/>
          <w:szCs w:val="24"/>
        </w:rPr>
        <w:t>glomerulopathy</w:t>
      </w:r>
      <w:proofErr w:type="spellEnd"/>
      <w:r w:rsidRPr="00AB35C9">
        <w:rPr>
          <w:rFonts w:ascii="Book Antiqua" w:hAnsi="Book Antiqua" w:cs="Times New Roman"/>
          <w:sz w:val="24"/>
          <w:szCs w:val="24"/>
        </w:rPr>
        <w:t xml:space="preserve"> is characterized by increased glomerular basement membrane (GBM) width and </w:t>
      </w:r>
      <w:proofErr w:type="spellStart"/>
      <w:r w:rsidRPr="00AB35C9">
        <w:rPr>
          <w:rFonts w:ascii="Book Antiqua" w:hAnsi="Book Antiqua" w:cs="Times New Roman"/>
          <w:sz w:val="24"/>
          <w:szCs w:val="24"/>
        </w:rPr>
        <w:t>mesangial</w:t>
      </w:r>
      <w:proofErr w:type="spellEnd"/>
      <w:r w:rsidRPr="00AB35C9">
        <w:rPr>
          <w:rFonts w:ascii="Book Antiqua" w:hAnsi="Book Antiqua" w:cs="Times New Roman"/>
          <w:sz w:val="24"/>
          <w:szCs w:val="24"/>
        </w:rPr>
        <w:t xml:space="preserve"> expansion with reduction in the glomerular filtration surface area.</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Concomitantly, the renal arterioles, tubules and </w:t>
      </w:r>
      <w:proofErr w:type="spellStart"/>
      <w:r w:rsidRPr="00AB35C9">
        <w:rPr>
          <w:rFonts w:ascii="Book Antiqua" w:hAnsi="Book Antiqua" w:cs="Times New Roman"/>
          <w:sz w:val="24"/>
          <w:szCs w:val="24"/>
        </w:rPr>
        <w:t>interstitium</w:t>
      </w:r>
      <w:proofErr w:type="spellEnd"/>
      <w:r w:rsidRPr="00AB35C9">
        <w:rPr>
          <w:rFonts w:ascii="Book Antiqua" w:hAnsi="Book Antiqua" w:cs="Times New Roman"/>
          <w:sz w:val="24"/>
          <w:szCs w:val="24"/>
        </w:rPr>
        <w:t xml:space="preserve"> also develop lesions.</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Early stage of diabetic nephropathy is associated with the development of glomerular </w:t>
      </w:r>
      <w:proofErr w:type="spellStart"/>
      <w:r w:rsidRPr="00AB35C9">
        <w:rPr>
          <w:rFonts w:ascii="Book Antiqua" w:hAnsi="Book Antiqua" w:cs="Times New Roman"/>
          <w:sz w:val="24"/>
          <w:szCs w:val="24"/>
        </w:rPr>
        <w:t>hy</w:t>
      </w:r>
      <w:r w:rsidR="00C372CC" w:rsidRPr="00AB35C9">
        <w:rPr>
          <w:rFonts w:ascii="Book Antiqua" w:hAnsi="Book Antiqua" w:cs="Times New Roman"/>
          <w:sz w:val="24"/>
          <w:szCs w:val="24"/>
        </w:rPr>
        <w:t>perfiltration</w:t>
      </w:r>
      <w:proofErr w:type="spellEnd"/>
      <w:r w:rsidR="00C372CC" w:rsidRPr="00AB35C9">
        <w:rPr>
          <w:rFonts w:ascii="Book Antiqua" w:hAnsi="Book Antiqua" w:cs="Times New Roman"/>
          <w:sz w:val="24"/>
          <w:szCs w:val="24"/>
        </w:rPr>
        <w:t xml:space="preserve">, </w:t>
      </w:r>
      <w:proofErr w:type="spellStart"/>
      <w:r w:rsidR="00C372CC" w:rsidRPr="00AB35C9">
        <w:rPr>
          <w:rFonts w:ascii="Book Antiqua" w:hAnsi="Book Antiqua" w:cs="Times New Roman"/>
          <w:sz w:val="24"/>
          <w:szCs w:val="24"/>
        </w:rPr>
        <w:t>hyperalbuminuria</w:t>
      </w:r>
      <w:proofErr w:type="spellEnd"/>
      <w:r w:rsidRPr="00AB35C9">
        <w:rPr>
          <w:rFonts w:ascii="Book Antiqua" w:hAnsi="Book Antiqua" w:cs="Times New Roman"/>
          <w:sz w:val="24"/>
          <w:szCs w:val="24"/>
        </w:rPr>
        <w:t xml:space="preserve">, thickening of the </w:t>
      </w:r>
      <w:r w:rsidR="00C866C8" w:rsidRPr="00AB35C9">
        <w:rPr>
          <w:rFonts w:ascii="Book Antiqua" w:hAnsi="Book Antiqua" w:cs="Times New Roman"/>
          <w:sz w:val="24"/>
          <w:szCs w:val="24"/>
        </w:rPr>
        <w:t>GBM</w:t>
      </w:r>
      <w:r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mesangial</w:t>
      </w:r>
      <w:proofErr w:type="spellEnd"/>
      <w:r w:rsidRPr="00AB35C9">
        <w:rPr>
          <w:rFonts w:ascii="Book Antiqua" w:hAnsi="Book Antiqua" w:cs="Times New Roman"/>
          <w:sz w:val="24"/>
          <w:szCs w:val="24"/>
        </w:rPr>
        <w:t xml:space="preserve"> expansion, and </w:t>
      </w:r>
      <w:r w:rsidRPr="00AB35C9">
        <w:rPr>
          <w:rFonts w:ascii="Book Antiqua" w:hAnsi="Book Antiqua" w:cs="Times New Roman"/>
          <w:sz w:val="24"/>
          <w:szCs w:val="24"/>
        </w:rPr>
        <w:lastRenderedPageBreak/>
        <w:t>progressive decline in glomerular filtration rate.</w:t>
      </w:r>
      <w:r w:rsidR="00690A5B"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Mauer</w:t>
      </w:r>
      <w:proofErr w:type="spellEnd"/>
      <w:r w:rsidRPr="00AB35C9">
        <w:rPr>
          <w:rFonts w:ascii="Book Antiqua" w:hAnsi="Book Antiqua" w:cs="Times New Roman"/>
          <w:sz w:val="24"/>
          <w:szCs w:val="24"/>
        </w:rPr>
        <w:t xml:space="preserve"> </w:t>
      </w:r>
      <w:r w:rsidRPr="00AB35C9">
        <w:rPr>
          <w:rFonts w:ascii="Book Antiqua" w:hAnsi="Book Antiqua" w:cs="Times New Roman"/>
          <w:i/>
          <w:sz w:val="24"/>
          <w:szCs w:val="24"/>
        </w:rPr>
        <w:t xml:space="preserve">et </w:t>
      </w:r>
      <w:proofErr w:type="gramStart"/>
      <w:r w:rsidR="00314413" w:rsidRPr="00AB35C9">
        <w:rPr>
          <w:rFonts w:ascii="Book Antiqua" w:hAnsi="Book Antiqua" w:cs="Times New Roman"/>
          <w:i/>
          <w:sz w:val="24"/>
          <w:szCs w:val="24"/>
        </w:rPr>
        <w:t>al</w:t>
      </w:r>
      <w:r w:rsidR="00236DDF" w:rsidRPr="00AB35C9">
        <w:rPr>
          <w:rFonts w:ascii="Book Antiqua" w:hAnsi="Book Antiqua" w:cs="Times New Roman"/>
          <w:sz w:val="24"/>
          <w:szCs w:val="24"/>
          <w:vertAlign w:val="superscript"/>
        </w:rPr>
        <w:t>[</w:t>
      </w:r>
      <w:proofErr w:type="gramEnd"/>
      <w:r w:rsidR="00461BB4" w:rsidRPr="00AB35C9">
        <w:rPr>
          <w:rFonts w:ascii="Book Antiqua" w:hAnsi="Book Antiqua" w:cs="Times New Roman"/>
          <w:sz w:val="24"/>
          <w:szCs w:val="24"/>
          <w:vertAlign w:val="superscript"/>
        </w:rPr>
        <w:t>13</w:t>
      </w:r>
      <w:r w:rsidR="00236DDF" w:rsidRPr="00AB35C9">
        <w:rPr>
          <w:rFonts w:ascii="Book Antiqua" w:hAnsi="Book Antiqua" w:cs="Times New Roman"/>
          <w:sz w:val="24"/>
          <w:szCs w:val="24"/>
          <w:vertAlign w:val="superscript"/>
        </w:rPr>
        <w:t>]</w:t>
      </w:r>
      <w:r w:rsidRPr="00AB35C9">
        <w:rPr>
          <w:rFonts w:ascii="Book Antiqua" w:hAnsi="Book Antiqua" w:cs="Times New Roman"/>
          <w:sz w:val="24"/>
          <w:szCs w:val="24"/>
        </w:rPr>
        <w:t xml:space="preserve"> also </w:t>
      </w:r>
      <w:r w:rsidR="006D4581" w:rsidRPr="00AB35C9">
        <w:rPr>
          <w:rFonts w:ascii="Book Antiqua" w:hAnsi="Book Antiqua" w:cs="Times New Roman"/>
          <w:sz w:val="24"/>
          <w:szCs w:val="24"/>
        </w:rPr>
        <w:t>described proximal</w:t>
      </w:r>
      <w:r w:rsidRPr="00AB35C9">
        <w:rPr>
          <w:rFonts w:ascii="Book Antiqua" w:hAnsi="Book Antiqua" w:cs="Times New Roman"/>
          <w:sz w:val="24"/>
          <w:szCs w:val="24"/>
        </w:rPr>
        <w:t xml:space="preserve"> tubular basement thickening with </w:t>
      </w:r>
      <w:proofErr w:type="spellStart"/>
      <w:r w:rsidRPr="00AB35C9">
        <w:rPr>
          <w:rFonts w:ascii="Book Antiqua" w:hAnsi="Book Antiqua" w:cs="Times New Roman"/>
          <w:sz w:val="24"/>
          <w:szCs w:val="24"/>
        </w:rPr>
        <w:t>atubular</w:t>
      </w:r>
      <w:proofErr w:type="spellEnd"/>
      <w:r w:rsidRPr="00AB35C9">
        <w:rPr>
          <w:rFonts w:ascii="Book Antiqua" w:hAnsi="Book Antiqua" w:cs="Times New Roman"/>
          <w:sz w:val="24"/>
          <w:szCs w:val="24"/>
        </w:rPr>
        <w:t xml:space="preserve"> glomerular junction.</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When renal insufficiency ensues with proteinuria and </w:t>
      </w:r>
      <w:proofErr w:type="spellStart"/>
      <w:r w:rsidRPr="00AB35C9">
        <w:rPr>
          <w:rFonts w:ascii="Book Antiqua" w:hAnsi="Book Antiqua" w:cs="Times New Roman"/>
          <w:sz w:val="24"/>
          <w:szCs w:val="24"/>
        </w:rPr>
        <w:t>hypertenssion</w:t>
      </w:r>
      <w:proofErr w:type="spellEnd"/>
      <w:r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glomerulosclerosis</w:t>
      </w:r>
      <w:proofErr w:type="spellEnd"/>
      <w:r w:rsidRPr="00AB35C9">
        <w:rPr>
          <w:rFonts w:ascii="Book Antiqua" w:hAnsi="Book Antiqua" w:cs="Times New Roman"/>
          <w:sz w:val="24"/>
          <w:szCs w:val="24"/>
        </w:rPr>
        <w:t xml:space="preserve"> and fibrosis develops.</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Although animal models with diabetes mellitus type 1 and 2 are exist, no single animal model develops glomerular and tubular changes identical to those seen in humans. </w:t>
      </w:r>
      <w:r w:rsidR="003C5AFE" w:rsidRPr="00AB35C9">
        <w:rPr>
          <w:rFonts w:ascii="Book Antiqua" w:hAnsi="Book Antiqua" w:cs="Times New Roman"/>
          <w:sz w:val="24"/>
          <w:szCs w:val="24"/>
        </w:rPr>
        <w:t>While the field of diabetic nephropathy has made much progress in understanding the disease process and its progression, only limited success has been attained.</w:t>
      </w:r>
      <w:r w:rsidR="007D04D0" w:rsidRPr="00AB35C9">
        <w:rPr>
          <w:rFonts w:ascii="Book Antiqua" w:hAnsi="Book Antiqua" w:cs="Times New Roman"/>
          <w:sz w:val="24"/>
          <w:szCs w:val="24"/>
        </w:rPr>
        <w:t xml:space="preserve"> </w:t>
      </w:r>
      <w:r w:rsidR="003C5AFE" w:rsidRPr="00AB35C9">
        <w:rPr>
          <w:rFonts w:ascii="Book Antiqua" w:hAnsi="Book Antiqua" w:cs="Times New Roman"/>
          <w:sz w:val="24"/>
          <w:szCs w:val="24"/>
        </w:rPr>
        <w:t xml:space="preserve">One reason for this is the inability to develop a murine model of diabetic nephropathy with the spectrum of micro- and </w:t>
      </w:r>
      <w:proofErr w:type="spellStart"/>
      <w:r w:rsidR="003C5AFE" w:rsidRPr="00AB35C9">
        <w:rPr>
          <w:rFonts w:ascii="Book Antiqua" w:hAnsi="Book Antiqua" w:cs="Times New Roman"/>
          <w:sz w:val="24"/>
          <w:szCs w:val="24"/>
        </w:rPr>
        <w:t>macrovascular</w:t>
      </w:r>
      <w:proofErr w:type="spellEnd"/>
      <w:r w:rsidR="003C5AFE" w:rsidRPr="00AB35C9">
        <w:rPr>
          <w:rFonts w:ascii="Book Antiqua" w:hAnsi="Book Antiqua" w:cs="Times New Roman"/>
          <w:sz w:val="24"/>
          <w:szCs w:val="24"/>
        </w:rPr>
        <w:t xml:space="preserve"> complications similar to human disease</w:t>
      </w:r>
      <w:r w:rsidRPr="00AB35C9">
        <w:rPr>
          <w:rFonts w:ascii="Book Antiqua" w:hAnsi="Book Antiqua" w:cs="Times New Roman"/>
          <w:sz w:val="24"/>
          <w:szCs w:val="24"/>
        </w:rPr>
        <w:t>.</w:t>
      </w:r>
    </w:p>
    <w:p w:rsidR="000F3935" w:rsidRPr="00AB35C9" w:rsidRDefault="000F3935" w:rsidP="00FA2A12">
      <w:pPr>
        <w:bidi w:val="0"/>
        <w:snapToGrid w:val="0"/>
        <w:spacing w:after="0" w:line="360" w:lineRule="auto"/>
        <w:ind w:firstLineChars="100" w:firstLine="240"/>
        <w:jc w:val="both"/>
        <w:rPr>
          <w:rFonts w:ascii="Book Antiqua" w:hAnsi="Book Antiqua" w:cs="Times New Roman"/>
          <w:sz w:val="24"/>
          <w:szCs w:val="24"/>
        </w:rPr>
      </w:pPr>
      <w:r w:rsidRPr="00AB35C9">
        <w:rPr>
          <w:rFonts w:ascii="Book Antiqua" w:hAnsi="Book Antiqua" w:cs="Times New Roman"/>
          <w:sz w:val="24"/>
          <w:szCs w:val="24"/>
        </w:rPr>
        <w:t xml:space="preserve">Antioxidants have </w:t>
      </w:r>
      <w:r w:rsidR="00C45CA8" w:rsidRPr="00AB35C9">
        <w:rPr>
          <w:rFonts w:ascii="Book Antiqua" w:hAnsi="Book Antiqua" w:cs="Times New Roman"/>
          <w:sz w:val="24"/>
          <w:szCs w:val="24"/>
        </w:rPr>
        <w:t xml:space="preserve">been </w:t>
      </w:r>
      <w:r w:rsidRPr="00AB35C9">
        <w:rPr>
          <w:rFonts w:ascii="Book Antiqua" w:hAnsi="Book Antiqua" w:cs="Times New Roman"/>
          <w:sz w:val="24"/>
          <w:szCs w:val="24"/>
        </w:rPr>
        <w:t xml:space="preserve">shown </w:t>
      </w:r>
      <w:r w:rsidR="00C45CA8" w:rsidRPr="00AB35C9">
        <w:rPr>
          <w:rFonts w:ascii="Book Antiqua" w:hAnsi="Book Antiqua" w:cs="Times New Roman"/>
          <w:sz w:val="24"/>
          <w:szCs w:val="24"/>
        </w:rPr>
        <w:t>to play a</w:t>
      </w:r>
      <w:r w:rsidRPr="00AB35C9">
        <w:rPr>
          <w:rFonts w:ascii="Book Antiqua" w:hAnsi="Book Antiqua" w:cs="Times New Roman"/>
          <w:sz w:val="24"/>
          <w:szCs w:val="24"/>
        </w:rPr>
        <w:t xml:space="preserve"> beneficial role in the prevention of the diabetic complications. Diabetes is a good model of chronic oxidative damage and it is a particularly suitable disease for antioxidant supplementation. It was found that there </w:t>
      </w:r>
      <w:r w:rsidR="003F3327" w:rsidRPr="00AB35C9">
        <w:rPr>
          <w:rFonts w:ascii="Book Antiqua" w:hAnsi="Book Antiqua" w:cs="Times New Roman"/>
          <w:sz w:val="24"/>
          <w:szCs w:val="24"/>
        </w:rPr>
        <w:t>is</w:t>
      </w:r>
      <w:r w:rsidRPr="00AB35C9">
        <w:rPr>
          <w:rFonts w:ascii="Book Antiqua" w:hAnsi="Book Antiqua" w:cs="Times New Roman"/>
          <w:sz w:val="24"/>
          <w:szCs w:val="24"/>
        </w:rPr>
        <w:t xml:space="preserve"> a significant correlation between the increased blood sugar levels and the depletion of the antioxidants</w:t>
      </w:r>
      <w:r w:rsidR="00C45CA8" w:rsidRPr="00AB35C9">
        <w:rPr>
          <w:rFonts w:ascii="Book Antiqua" w:hAnsi="Book Antiqua" w:cs="Times New Roman"/>
          <w:sz w:val="24"/>
          <w:szCs w:val="24"/>
        </w:rPr>
        <w:t xml:space="preserve"> has been found</w:t>
      </w:r>
      <w:r w:rsidRPr="00AB35C9">
        <w:rPr>
          <w:rFonts w:ascii="Book Antiqua" w:hAnsi="Book Antiqua" w:cs="Times New Roman"/>
          <w:sz w:val="24"/>
          <w:szCs w:val="24"/>
        </w:rPr>
        <w:t xml:space="preserve">. This depletion was a major risk factor </w:t>
      </w:r>
      <w:r w:rsidR="00314413" w:rsidRPr="00AB35C9">
        <w:rPr>
          <w:rFonts w:ascii="Book Antiqua" w:hAnsi="Book Antiqua" w:cs="Times New Roman"/>
          <w:sz w:val="24"/>
          <w:szCs w:val="24"/>
        </w:rPr>
        <w:t>for developing diabetic</w:t>
      </w:r>
      <w:r w:rsidRPr="00AB35C9">
        <w:rPr>
          <w:rFonts w:ascii="Book Antiqua" w:hAnsi="Book Antiqua" w:cs="Times New Roman"/>
          <w:sz w:val="24"/>
          <w:szCs w:val="24"/>
        </w:rPr>
        <w:t xml:space="preserve"> complications, and antioxi</w:t>
      </w:r>
      <w:r w:rsidRPr="00AB35C9">
        <w:rPr>
          <w:rFonts w:ascii="Book Antiqua" w:hAnsi="Book Antiqua" w:cs="Times New Roman"/>
          <w:sz w:val="24"/>
          <w:szCs w:val="24"/>
        </w:rPr>
        <w:softHyphen/>
        <w:t>dant supplementation (vitamin E,</w:t>
      </w:r>
      <w:r w:rsidR="00C866C8"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C) could decrease th</w:t>
      </w:r>
      <w:r w:rsidR="00C866C8" w:rsidRPr="00AB35C9">
        <w:rPr>
          <w:rFonts w:ascii="Book Antiqua" w:hAnsi="Book Antiqua" w:cs="Times New Roman"/>
          <w:sz w:val="24"/>
          <w:szCs w:val="24"/>
        </w:rPr>
        <w:t>is risk</w:t>
      </w:r>
      <w:r w:rsidRPr="00AB35C9">
        <w:rPr>
          <w:rFonts w:ascii="Book Antiqua" w:hAnsi="Book Antiqua" w:cs="Times New Roman"/>
          <w:sz w:val="24"/>
          <w:szCs w:val="24"/>
        </w:rPr>
        <w:t>. Nevertheless, only a few studies have shown the impact of the antioxidant therapy in diabetic patients.</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According to these facts, the present review will evaluate the role of antioxidant supplementation along with the standard diabetic therapy in the prevention of diabetic </w:t>
      </w:r>
      <w:proofErr w:type="gramStart"/>
      <w:r w:rsidRPr="00AB35C9">
        <w:rPr>
          <w:rFonts w:ascii="Book Antiqua" w:hAnsi="Book Antiqua" w:cs="Times New Roman"/>
          <w:sz w:val="24"/>
          <w:szCs w:val="24"/>
        </w:rPr>
        <w:t>com</w:t>
      </w:r>
      <w:r w:rsidRPr="00AB35C9">
        <w:rPr>
          <w:rFonts w:ascii="Book Antiqua" w:hAnsi="Book Antiqua" w:cs="Times New Roman"/>
          <w:sz w:val="24"/>
          <w:szCs w:val="24"/>
        </w:rPr>
        <w:softHyphen/>
        <w:t>plications</w:t>
      </w:r>
      <w:r w:rsidR="00236DDF" w:rsidRPr="00AB35C9">
        <w:rPr>
          <w:rFonts w:ascii="Book Antiqua" w:hAnsi="Book Antiqua" w:cs="Times New Roman"/>
          <w:sz w:val="24"/>
          <w:szCs w:val="24"/>
          <w:vertAlign w:val="superscript"/>
        </w:rPr>
        <w:t>[</w:t>
      </w:r>
      <w:proofErr w:type="gramEnd"/>
      <w:r w:rsidR="006E7005" w:rsidRPr="00AB35C9">
        <w:rPr>
          <w:rFonts w:ascii="Book Antiqua" w:hAnsi="Book Antiqua" w:cs="Times New Roman"/>
          <w:sz w:val="24"/>
          <w:szCs w:val="24"/>
          <w:vertAlign w:val="superscript"/>
        </w:rPr>
        <w:t>14</w:t>
      </w:r>
      <w:r w:rsidR="00C866C8" w:rsidRPr="00AB35C9">
        <w:rPr>
          <w:rFonts w:ascii="Book Antiqua" w:eastAsiaTheme="minorEastAsia" w:hAnsi="Book Antiqua" w:cs="Times New Roman"/>
          <w:sz w:val="24"/>
          <w:szCs w:val="24"/>
          <w:vertAlign w:val="superscript"/>
          <w:lang w:eastAsia="zh-CN"/>
        </w:rPr>
        <w:t>-</w:t>
      </w:r>
      <w:r w:rsidR="006E7005" w:rsidRPr="00AB35C9">
        <w:rPr>
          <w:rFonts w:ascii="Book Antiqua" w:hAnsi="Book Antiqua" w:cs="Times New Roman"/>
          <w:sz w:val="24"/>
          <w:szCs w:val="24"/>
          <w:vertAlign w:val="superscript"/>
        </w:rPr>
        <w:t>16</w:t>
      </w:r>
      <w:r w:rsidR="00236DDF" w:rsidRPr="00AB35C9">
        <w:rPr>
          <w:rFonts w:ascii="Book Antiqua" w:hAnsi="Book Antiqua" w:cs="Times New Roman"/>
          <w:sz w:val="24"/>
          <w:szCs w:val="24"/>
          <w:vertAlign w:val="superscript"/>
        </w:rPr>
        <w:t>]</w:t>
      </w:r>
      <w:r w:rsidRPr="00AB35C9">
        <w:rPr>
          <w:rFonts w:ascii="Book Antiqua" w:hAnsi="Book Antiqua" w:cs="Times New Roman"/>
          <w:sz w:val="24"/>
          <w:szCs w:val="24"/>
        </w:rPr>
        <w:t>.</w:t>
      </w:r>
    </w:p>
    <w:p w:rsidR="00391DDD" w:rsidRPr="00AB35C9" w:rsidRDefault="00391DDD" w:rsidP="00FA2A12">
      <w:pPr>
        <w:autoSpaceDE w:val="0"/>
        <w:autoSpaceDN w:val="0"/>
        <w:bidi w:val="0"/>
        <w:adjustRightInd w:val="0"/>
        <w:snapToGrid w:val="0"/>
        <w:spacing w:after="0" w:line="360" w:lineRule="auto"/>
        <w:jc w:val="both"/>
        <w:rPr>
          <w:rFonts w:ascii="Book Antiqua" w:eastAsiaTheme="minorEastAsia" w:hAnsi="Book Antiqua" w:cs="Helvetica 55 Roman"/>
          <w:b/>
          <w:bCs/>
          <w:sz w:val="24"/>
          <w:szCs w:val="24"/>
          <w:lang w:eastAsia="zh-CN"/>
        </w:rPr>
      </w:pPr>
    </w:p>
    <w:p w:rsidR="000F3935" w:rsidRPr="00AB35C9" w:rsidRDefault="00C866C8" w:rsidP="00FA2A12">
      <w:pPr>
        <w:autoSpaceDE w:val="0"/>
        <w:autoSpaceDN w:val="0"/>
        <w:bidi w:val="0"/>
        <w:adjustRightInd w:val="0"/>
        <w:snapToGrid w:val="0"/>
        <w:spacing w:after="0" w:line="360" w:lineRule="auto"/>
        <w:jc w:val="both"/>
        <w:rPr>
          <w:rFonts w:ascii="Book Antiqua" w:eastAsiaTheme="minorEastAsia" w:hAnsi="Book Antiqua" w:cs="Helvetica 55 Roman"/>
          <w:sz w:val="24"/>
          <w:szCs w:val="24"/>
          <w:lang w:eastAsia="zh-CN"/>
        </w:rPr>
      </w:pPr>
      <w:bookmarkStart w:id="620" w:name="OLE_LINK1923"/>
      <w:bookmarkStart w:id="621" w:name="OLE_LINK1924"/>
      <w:bookmarkStart w:id="622" w:name="OLE_LINK1925"/>
      <w:r w:rsidRPr="00AB35C9">
        <w:rPr>
          <w:rFonts w:ascii="Book Antiqua" w:hAnsi="Book Antiqua" w:cs="Helvetica 55 Roman"/>
          <w:b/>
          <w:bCs/>
          <w:sz w:val="24"/>
          <w:szCs w:val="24"/>
        </w:rPr>
        <w:t>AIMS OF THE REVIEW</w:t>
      </w:r>
    </w:p>
    <w:p w:rsidR="000F3935" w:rsidRPr="00AB35C9" w:rsidRDefault="00C866C8" w:rsidP="00FA2A12">
      <w:pPr>
        <w:autoSpaceDE w:val="0"/>
        <w:autoSpaceDN w:val="0"/>
        <w:bidi w:val="0"/>
        <w:adjustRightInd w:val="0"/>
        <w:snapToGrid w:val="0"/>
        <w:spacing w:after="0" w:line="360" w:lineRule="auto"/>
        <w:jc w:val="both"/>
        <w:rPr>
          <w:rFonts w:ascii="Book Antiqua" w:eastAsiaTheme="minorEastAsia" w:hAnsi="Book Antiqua" w:cs="Helvetica 55 Roman"/>
          <w:sz w:val="24"/>
          <w:szCs w:val="24"/>
          <w:lang w:eastAsia="zh-CN"/>
        </w:rPr>
      </w:pPr>
      <w:r w:rsidRPr="00AB35C9">
        <w:rPr>
          <w:rFonts w:ascii="Book Antiqua" w:hAnsi="Book Antiqua" w:cs="Helvetica 55 Roman"/>
          <w:bCs/>
          <w:sz w:val="24"/>
          <w:szCs w:val="24"/>
        </w:rPr>
        <w:t>Aims of the review</w:t>
      </w:r>
      <w:r w:rsidRPr="00AB35C9">
        <w:rPr>
          <w:rFonts w:ascii="Book Antiqua" w:eastAsiaTheme="minorEastAsia" w:hAnsi="Book Antiqua" w:cs="Helvetica 55 Roman"/>
          <w:bCs/>
          <w:sz w:val="24"/>
          <w:szCs w:val="24"/>
          <w:lang w:eastAsia="zh-CN"/>
        </w:rPr>
        <w:t>: (1)</w:t>
      </w:r>
      <w:r w:rsidR="000F3935" w:rsidRPr="00AB35C9">
        <w:rPr>
          <w:rFonts w:ascii="Book Antiqua" w:hAnsi="Book Antiqua" w:cs="Times New Roman"/>
          <w:b/>
          <w:bCs/>
          <w:sz w:val="24"/>
          <w:szCs w:val="24"/>
        </w:rPr>
        <w:t xml:space="preserve"> </w:t>
      </w:r>
      <w:r w:rsidRPr="00AB35C9">
        <w:rPr>
          <w:rFonts w:ascii="Book Antiqua" w:hAnsi="Book Antiqua" w:cs="Times New Roman"/>
          <w:sz w:val="24"/>
          <w:szCs w:val="24"/>
        </w:rPr>
        <w:t>t</w:t>
      </w:r>
      <w:r w:rsidR="000F3935" w:rsidRPr="00AB35C9">
        <w:rPr>
          <w:rFonts w:ascii="Book Antiqua" w:hAnsi="Book Antiqua" w:cs="Times New Roman"/>
          <w:sz w:val="24"/>
          <w:szCs w:val="24"/>
        </w:rPr>
        <w:t xml:space="preserve">o evaluate the role </w:t>
      </w:r>
      <w:r w:rsidR="00314413" w:rsidRPr="00AB35C9">
        <w:rPr>
          <w:rFonts w:ascii="Book Antiqua" w:hAnsi="Book Antiqua" w:cs="Times New Roman"/>
          <w:sz w:val="24"/>
          <w:szCs w:val="24"/>
        </w:rPr>
        <w:t>of vitamin</w:t>
      </w:r>
      <w:r w:rsidR="000F3935" w:rsidRPr="00AB35C9">
        <w:rPr>
          <w:rFonts w:ascii="Book Antiqua" w:hAnsi="Book Antiqua" w:cs="Times New Roman"/>
          <w:sz w:val="24"/>
          <w:szCs w:val="24"/>
        </w:rPr>
        <w:t xml:space="preserve"> E therapy in preventing the development of complications in diabetic patients (primary prophylaxis)</w:t>
      </w:r>
      <w:r w:rsidR="00972906" w:rsidRPr="00AB35C9">
        <w:rPr>
          <w:rFonts w:ascii="Book Antiqua" w:eastAsiaTheme="minorEastAsia" w:hAnsi="Book Antiqua" w:cs="Times New Roman"/>
          <w:sz w:val="24"/>
          <w:szCs w:val="24"/>
          <w:lang w:eastAsia="zh-CN"/>
        </w:rPr>
        <w:t>;</w:t>
      </w:r>
      <w:r w:rsidR="00972906" w:rsidRPr="00AB35C9">
        <w:rPr>
          <w:rFonts w:ascii="Book Antiqua" w:eastAsiaTheme="minorEastAsia" w:hAnsi="Book Antiqua" w:cs="Helvetica 55 Roman"/>
          <w:sz w:val="24"/>
          <w:szCs w:val="24"/>
          <w:lang w:eastAsia="zh-CN"/>
        </w:rPr>
        <w:t xml:space="preserve"> (2) </w:t>
      </w:r>
      <w:r w:rsidR="00972906" w:rsidRPr="00AB35C9">
        <w:rPr>
          <w:rFonts w:ascii="Book Antiqua" w:hAnsi="Book Antiqua" w:cs="Times New Roman"/>
          <w:sz w:val="24"/>
          <w:szCs w:val="24"/>
        </w:rPr>
        <w:t>t</w:t>
      </w:r>
      <w:r w:rsidR="000F3935" w:rsidRPr="00AB35C9">
        <w:rPr>
          <w:rFonts w:ascii="Book Antiqua" w:hAnsi="Book Antiqua" w:cs="Times New Roman"/>
          <w:sz w:val="24"/>
          <w:szCs w:val="24"/>
        </w:rPr>
        <w:t>o evaluate the role of the vitamin E supplementation in con</w:t>
      </w:r>
      <w:r w:rsidR="000F3935" w:rsidRPr="00AB35C9">
        <w:rPr>
          <w:rFonts w:ascii="Book Antiqua" w:hAnsi="Book Antiqua" w:cs="Times New Roman"/>
          <w:sz w:val="24"/>
          <w:szCs w:val="24"/>
        </w:rPr>
        <w:softHyphen/>
        <w:t>trolling the progression of the complications in diabetic patients (secondary intervention)</w:t>
      </w:r>
      <w:r w:rsidR="00972906" w:rsidRPr="00AB35C9">
        <w:rPr>
          <w:rFonts w:ascii="Book Antiqua" w:eastAsiaTheme="minorEastAsia" w:hAnsi="Book Antiqua" w:cs="Times New Roman"/>
          <w:sz w:val="24"/>
          <w:szCs w:val="24"/>
          <w:lang w:eastAsia="zh-CN"/>
        </w:rPr>
        <w:t xml:space="preserve">; and (3) </w:t>
      </w:r>
      <w:r w:rsidR="00972906" w:rsidRPr="00AB35C9">
        <w:rPr>
          <w:rFonts w:ascii="Book Antiqua" w:hAnsi="Book Antiqua" w:cs="Times-Roman"/>
          <w:sz w:val="24"/>
          <w:szCs w:val="24"/>
        </w:rPr>
        <w:t>to</w:t>
      </w:r>
      <w:r w:rsidR="000F3935" w:rsidRPr="00AB35C9">
        <w:rPr>
          <w:rFonts w:ascii="Book Antiqua" w:hAnsi="Book Antiqua" w:cs="Times-Roman"/>
          <w:sz w:val="24"/>
          <w:szCs w:val="24"/>
        </w:rPr>
        <w:t xml:space="preserve"> evaluate the role of the vitamin E supplementation in controlling </w:t>
      </w:r>
      <w:r w:rsidR="000F3935" w:rsidRPr="00AB35C9">
        <w:rPr>
          <w:rFonts w:ascii="Book Antiqua" w:hAnsi="Book Antiqua" w:cs="Times-Roman"/>
          <w:sz w:val="24"/>
          <w:szCs w:val="24"/>
        </w:rPr>
        <w:lastRenderedPageBreak/>
        <w:t xml:space="preserve">the progression of diabetic nephropathy in diabetic mice with different </w:t>
      </w:r>
      <w:proofErr w:type="spellStart"/>
      <w:r w:rsidR="000F3935" w:rsidRPr="00AB35C9">
        <w:rPr>
          <w:rFonts w:ascii="Book Antiqua" w:hAnsi="Book Antiqua" w:cs="Times-Roman"/>
          <w:sz w:val="24"/>
          <w:szCs w:val="24"/>
        </w:rPr>
        <w:t>Hp</w:t>
      </w:r>
      <w:proofErr w:type="spellEnd"/>
      <w:r w:rsidR="000F3935" w:rsidRPr="00AB35C9">
        <w:rPr>
          <w:rFonts w:ascii="Book Antiqua" w:hAnsi="Book Antiqua" w:cs="Times-Roman"/>
          <w:sz w:val="24"/>
          <w:szCs w:val="24"/>
        </w:rPr>
        <w:t xml:space="preserve"> genotype.</w:t>
      </w:r>
    </w:p>
    <w:bookmarkEnd w:id="620"/>
    <w:bookmarkEnd w:id="621"/>
    <w:bookmarkEnd w:id="622"/>
    <w:p w:rsidR="000F3935" w:rsidRPr="00AB35C9" w:rsidRDefault="000F3935" w:rsidP="00FA2A12">
      <w:pPr>
        <w:autoSpaceDE w:val="0"/>
        <w:autoSpaceDN w:val="0"/>
        <w:bidi w:val="0"/>
        <w:adjustRightInd w:val="0"/>
        <w:snapToGrid w:val="0"/>
        <w:spacing w:after="0" w:line="360" w:lineRule="auto"/>
        <w:jc w:val="both"/>
        <w:rPr>
          <w:rFonts w:ascii="Book Antiqua" w:hAnsi="Book Antiqua" w:cs="Times-Roman"/>
          <w:sz w:val="24"/>
          <w:szCs w:val="24"/>
        </w:rPr>
      </w:pPr>
    </w:p>
    <w:p w:rsidR="00F05921" w:rsidRPr="00AB35C9" w:rsidRDefault="00F05921" w:rsidP="00FA2A12">
      <w:pPr>
        <w:autoSpaceDE w:val="0"/>
        <w:autoSpaceDN w:val="0"/>
        <w:bidi w:val="0"/>
        <w:adjustRightInd w:val="0"/>
        <w:snapToGrid w:val="0"/>
        <w:spacing w:after="0" w:line="360" w:lineRule="auto"/>
        <w:jc w:val="both"/>
        <w:rPr>
          <w:rFonts w:ascii="Book Antiqua" w:hAnsi="Book Antiqua" w:cs="Helvetica 55 Roman"/>
          <w:b/>
          <w:bCs/>
          <w:sz w:val="24"/>
          <w:szCs w:val="24"/>
        </w:rPr>
      </w:pPr>
    </w:p>
    <w:p w:rsidR="000F3935" w:rsidRPr="00AB35C9" w:rsidRDefault="00972906" w:rsidP="00FA2A12">
      <w:pPr>
        <w:autoSpaceDE w:val="0"/>
        <w:autoSpaceDN w:val="0"/>
        <w:bidi w:val="0"/>
        <w:adjustRightInd w:val="0"/>
        <w:snapToGrid w:val="0"/>
        <w:spacing w:after="0" w:line="360" w:lineRule="auto"/>
        <w:jc w:val="both"/>
        <w:rPr>
          <w:rFonts w:ascii="Book Antiqua" w:hAnsi="Book Antiqua" w:cs="Helvetica 55 Roman"/>
          <w:b/>
          <w:bCs/>
          <w:sz w:val="24"/>
          <w:szCs w:val="24"/>
        </w:rPr>
      </w:pPr>
      <w:r w:rsidRPr="00AB35C9">
        <w:rPr>
          <w:rFonts w:ascii="Book Antiqua" w:hAnsi="Book Antiqua" w:cs="Helvetica 55 Roman"/>
          <w:b/>
          <w:bCs/>
          <w:sz w:val="24"/>
          <w:szCs w:val="24"/>
        </w:rPr>
        <w:t>CLINICAL STUDIES OF VITAMIN E</w:t>
      </w:r>
    </w:p>
    <w:p w:rsidR="000F3935" w:rsidRPr="00AB35C9" w:rsidRDefault="000F3935" w:rsidP="00FA2A12">
      <w:pPr>
        <w:autoSpaceDE w:val="0"/>
        <w:autoSpaceDN w:val="0"/>
        <w:bidi w:val="0"/>
        <w:adjustRightInd w:val="0"/>
        <w:snapToGrid w:val="0"/>
        <w:spacing w:after="0" w:line="360" w:lineRule="auto"/>
        <w:jc w:val="both"/>
        <w:rPr>
          <w:rFonts w:ascii="Book Antiqua" w:hAnsi="Book Antiqua" w:cs="Times-Roman"/>
          <w:sz w:val="24"/>
          <w:szCs w:val="24"/>
        </w:rPr>
      </w:pPr>
      <w:r w:rsidRPr="00AB35C9">
        <w:rPr>
          <w:rFonts w:ascii="Book Antiqua" w:hAnsi="Book Antiqua" w:cs="Times-Roman"/>
          <w:sz w:val="24"/>
          <w:szCs w:val="24"/>
        </w:rPr>
        <w:t xml:space="preserve">Diabetes mellitus is associated </w:t>
      </w:r>
      <w:r w:rsidR="00314413" w:rsidRPr="00AB35C9">
        <w:rPr>
          <w:rFonts w:ascii="Book Antiqua" w:hAnsi="Book Antiqua" w:cs="Times-Roman"/>
          <w:sz w:val="24"/>
          <w:szCs w:val="24"/>
        </w:rPr>
        <w:t>with increased oxygen</w:t>
      </w:r>
      <w:r w:rsidRPr="00AB35C9">
        <w:rPr>
          <w:rFonts w:ascii="Book Antiqua" w:hAnsi="Book Antiqua" w:cs="Times-Roman"/>
          <w:sz w:val="24"/>
          <w:szCs w:val="24"/>
        </w:rPr>
        <w:t xml:space="preserve"> radical formation due to glucose auto</w:t>
      </w:r>
      <w:r w:rsidR="00EC64BC" w:rsidRPr="00AB35C9">
        <w:rPr>
          <w:rFonts w:ascii="Book Antiqua" w:hAnsi="Book Antiqua" w:cs="Times-Roman"/>
          <w:sz w:val="24"/>
          <w:szCs w:val="24"/>
        </w:rPr>
        <w:t>-</w:t>
      </w:r>
      <w:r w:rsidRPr="00AB35C9">
        <w:rPr>
          <w:rFonts w:ascii="Book Antiqua" w:hAnsi="Book Antiqua" w:cs="Times-Roman"/>
          <w:sz w:val="24"/>
          <w:szCs w:val="24"/>
        </w:rPr>
        <w:t>oxidation, the formation of advanced glycosy</w:t>
      </w:r>
      <w:r w:rsidR="00EC64BC" w:rsidRPr="00AB35C9">
        <w:rPr>
          <w:rFonts w:ascii="Book Antiqua" w:hAnsi="Book Antiqua" w:cs="Times-Roman"/>
          <w:sz w:val="24"/>
          <w:szCs w:val="24"/>
        </w:rPr>
        <w:t>l</w:t>
      </w:r>
      <w:r w:rsidRPr="00AB35C9">
        <w:rPr>
          <w:rFonts w:ascii="Book Antiqua" w:hAnsi="Book Antiqua" w:cs="Times-Roman"/>
          <w:sz w:val="24"/>
          <w:szCs w:val="24"/>
        </w:rPr>
        <w:t>ation end products and metabolic stress.</w:t>
      </w:r>
      <w:r w:rsidR="007D04D0" w:rsidRPr="00AB35C9">
        <w:rPr>
          <w:rFonts w:ascii="Book Antiqua" w:hAnsi="Book Antiqua" w:cs="Times-Roman"/>
          <w:sz w:val="24"/>
          <w:szCs w:val="24"/>
        </w:rPr>
        <w:t xml:space="preserve"> </w:t>
      </w:r>
      <w:r w:rsidRPr="00AB35C9">
        <w:rPr>
          <w:rFonts w:ascii="Book Antiqua" w:hAnsi="Book Antiqua" w:cs="Times-Roman"/>
          <w:sz w:val="24"/>
          <w:szCs w:val="24"/>
        </w:rPr>
        <w:t>Therefore the influence of different antioxidants has been the subject of many studies over the years.</w:t>
      </w:r>
      <w:r w:rsidR="007D04D0" w:rsidRPr="00AB35C9">
        <w:rPr>
          <w:rFonts w:ascii="Book Antiqua" w:hAnsi="Book Antiqua" w:cs="Times-Roman"/>
          <w:sz w:val="24"/>
          <w:szCs w:val="24"/>
        </w:rPr>
        <w:t xml:space="preserve"> </w:t>
      </w:r>
      <w:r w:rsidRPr="00AB35C9">
        <w:rPr>
          <w:rFonts w:ascii="Book Antiqua" w:hAnsi="Book Antiqua" w:cs="Times-Roman"/>
          <w:sz w:val="24"/>
          <w:szCs w:val="24"/>
        </w:rPr>
        <w:t xml:space="preserve">Due to the involvement of </w:t>
      </w:r>
      <w:bookmarkStart w:id="623" w:name="OLE_LINK2250"/>
      <w:bookmarkStart w:id="624" w:name="OLE_LINK2251"/>
      <w:bookmarkStart w:id="625" w:name="OLE_LINK2240"/>
      <w:r w:rsidR="00972906" w:rsidRPr="00AB35C9">
        <w:rPr>
          <w:rFonts w:ascii="Book Antiqua" w:hAnsi="Book Antiqua" w:cs="Times-Roman"/>
          <w:sz w:val="24"/>
          <w:szCs w:val="24"/>
        </w:rPr>
        <w:t>low-density lipoprotein (</w:t>
      </w:r>
      <w:bookmarkStart w:id="626" w:name="OLE_LINK2241"/>
      <w:r w:rsidR="00972906" w:rsidRPr="00AB35C9">
        <w:rPr>
          <w:rFonts w:ascii="Book Antiqua" w:hAnsi="Book Antiqua" w:cs="Times-Roman"/>
          <w:sz w:val="24"/>
          <w:szCs w:val="24"/>
        </w:rPr>
        <w:t>LDL</w:t>
      </w:r>
      <w:bookmarkEnd w:id="626"/>
      <w:r w:rsidR="00972906" w:rsidRPr="00AB35C9">
        <w:rPr>
          <w:rFonts w:ascii="Book Antiqua" w:hAnsi="Book Antiqua" w:cs="Times-Roman"/>
          <w:sz w:val="24"/>
          <w:szCs w:val="24"/>
        </w:rPr>
        <w:t>)</w:t>
      </w:r>
      <w:bookmarkEnd w:id="623"/>
      <w:bookmarkEnd w:id="624"/>
      <w:r w:rsidRPr="00AB35C9">
        <w:rPr>
          <w:rFonts w:ascii="Book Antiqua" w:hAnsi="Book Antiqua" w:cs="Times-Roman"/>
          <w:sz w:val="24"/>
          <w:szCs w:val="24"/>
        </w:rPr>
        <w:t xml:space="preserve"> oxidation</w:t>
      </w:r>
      <w:bookmarkEnd w:id="625"/>
      <w:r w:rsidRPr="00AB35C9">
        <w:rPr>
          <w:rFonts w:ascii="Book Antiqua" w:hAnsi="Book Antiqua" w:cs="Times-Roman"/>
          <w:sz w:val="24"/>
          <w:szCs w:val="24"/>
        </w:rPr>
        <w:t xml:space="preserve"> in the pathology of atherosclerosis, numerous studies have been made </w:t>
      </w:r>
      <w:r w:rsidR="00C45CA8" w:rsidRPr="00AB35C9">
        <w:rPr>
          <w:rFonts w:ascii="Book Antiqua" w:hAnsi="Book Antiqua" w:cs="Times-Roman"/>
          <w:sz w:val="24"/>
          <w:szCs w:val="24"/>
        </w:rPr>
        <w:t xml:space="preserve">carried out </w:t>
      </w:r>
      <w:r w:rsidRPr="00AB35C9">
        <w:rPr>
          <w:rFonts w:ascii="Book Antiqua" w:hAnsi="Book Antiqua" w:cs="Times-Roman"/>
          <w:sz w:val="24"/>
          <w:szCs w:val="24"/>
        </w:rPr>
        <w:t xml:space="preserve">on vitamin E, as an antioxidant that has the ability to react with lipid </w:t>
      </w:r>
      <w:proofErr w:type="spellStart"/>
      <w:r w:rsidRPr="00AB35C9">
        <w:rPr>
          <w:rFonts w:ascii="Book Antiqua" w:hAnsi="Book Antiqua" w:cs="Times-Roman"/>
          <w:sz w:val="24"/>
          <w:szCs w:val="24"/>
        </w:rPr>
        <w:t>peroxyl</w:t>
      </w:r>
      <w:proofErr w:type="spellEnd"/>
      <w:r w:rsidRPr="00AB35C9">
        <w:rPr>
          <w:rFonts w:ascii="Book Antiqua" w:hAnsi="Book Antiqua" w:cs="Times-Roman"/>
          <w:sz w:val="24"/>
          <w:szCs w:val="24"/>
        </w:rPr>
        <w:t xml:space="preserve"> radicals and terminate the propagation of free radicals.</w:t>
      </w:r>
      <w:r w:rsidR="007D04D0" w:rsidRPr="00AB35C9">
        <w:rPr>
          <w:rFonts w:ascii="Book Antiqua" w:hAnsi="Book Antiqua" w:cs="Times-Roman"/>
          <w:sz w:val="24"/>
          <w:szCs w:val="24"/>
        </w:rPr>
        <w:t xml:space="preserve"> </w:t>
      </w:r>
      <w:r w:rsidRPr="00AB35C9">
        <w:rPr>
          <w:rFonts w:ascii="Book Antiqua" w:hAnsi="Book Antiqua" w:cs="Times-Roman"/>
          <w:sz w:val="24"/>
          <w:szCs w:val="24"/>
        </w:rPr>
        <w:t>Several observational epidemiologic studies suggest that vitamin E supplementation might decrease the risk of developing cardiovascular disease (</w:t>
      </w:r>
      <w:bookmarkStart w:id="627" w:name="OLE_LINK2242"/>
      <w:bookmarkStart w:id="628" w:name="OLE_LINK2243"/>
      <w:bookmarkStart w:id="629" w:name="OLE_LINK2244"/>
      <w:r w:rsidRPr="00AB35C9">
        <w:rPr>
          <w:rFonts w:ascii="Book Antiqua" w:hAnsi="Book Antiqua" w:cs="Times-Roman"/>
          <w:sz w:val="24"/>
          <w:szCs w:val="24"/>
        </w:rPr>
        <w:t>CVD</w:t>
      </w:r>
      <w:bookmarkEnd w:id="627"/>
      <w:bookmarkEnd w:id="628"/>
      <w:bookmarkEnd w:id="629"/>
      <w:r w:rsidRPr="00AB35C9">
        <w:rPr>
          <w:rFonts w:ascii="Book Antiqua" w:hAnsi="Book Antiqua" w:cs="Times-Roman"/>
          <w:sz w:val="24"/>
          <w:szCs w:val="24"/>
        </w:rPr>
        <w:t>). These studies have been divided in</w:t>
      </w:r>
      <w:r w:rsidR="00C45CA8" w:rsidRPr="00AB35C9">
        <w:rPr>
          <w:rFonts w:ascii="Book Antiqua" w:hAnsi="Book Antiqua" w:cs="Times-Roman"/>
          <w:sz w:val="24"/>
          <w:szCs w:val="24"/>
        </w:rPr>
        <w:t>to</w:t>
      </w:r>
      <w:r w:rsidRPr="00AB35C9">
        <w:rPr>
          <w:rFonts w:ascii="Book Antiqua" w:hAnsi="Book Antiqua" w:cs="Times-Roman"/>
          <w:sz w:val="24"/>
          <w:szCs w:val="24"/>
        </w:rPr>
        <w:t xml:space="preserve"> two categories</w:t>
      </w:r>
      <w:r w:rsidR="006700DC" w:rsidRPr="00AB35C9">
        <w:rPr>
          <w:rFonts w:ascii="Book Antiqua" w:hAnsi="Book Antiqua" w:cs="Times-Roman"/>
          <w:sz w:val="24"/>
          <w:szCs w:val="24"/>
        </w:rPr>
        <w:t>.</w:t>
      </w:r>
      <w:r w:rsidR="00690A5B" w:rsidRPr="00AB35C9">
        <w:rPr>
          <w:rFonts w:ascii="Book Antiqua" w:hAnsi="Book Antiqua" w:cs="Times-Roman"/>
          <w:sz w:val="24"/>
          <w:szCs w:val="24"/>
        </w:rPr>
        <w:t xml:space="preserve"> </w:t>
      </w:r>
      <w:r w:rsidR="00EC64BC" w:rsidRPr="00AB35C9">
        <w:rPr>
          <w:rFonts w:ascii="Book Antiqua" w:hAnsi="Book Antiqua" w:cs="Times-Roman"/>
          <w:sz w:val="24"/>
          <w:szCs w:val="24"/>
        </w:rPr>
        <w:t>T</w:t>
      </w:r>
      <w:r w:rsidRPr="00AB35C9">
        <w:rPr>
          <w:rFonts w:ascii="Book Antiqua" w:hAnsi="Book Antiqua" w:cs="Times-Roman"/>
          <w:sz w:val="24"/>
          <w:szCs w:val="24"/>
        </w:rPr>
        <w:t xml:space="preserve">he </w:t>
      </w:r>
      <w:r w:rsidR="00CF42C8" w:rsidRPr="00AB35C9">
        <w:rPr>
          <w:rFonts w:ascii="Book Antiqua" w:hAnsi="Book Antiqua" w:cs="Times-Roman"/>
          <w:sz w:val="24"/>
          <w:szCs w:val="24"/>
        </w:rPr>
        <w:t>first includes</w:t>
      </w:r>
      <w:r w:rsidRPr="00AB35C9">
        <w:rPr>
          <w:rFonts w:ascii="Book Antiqua" w:hAnsi="Book Antiqua" w:cs="Times-Roman"/>
          <w:sz w:val="24"/>
          <w:szCs w:val="24"/>
        </w:rPr>
        <w:t xml:space="preserve"> primary prevention studies involving healthy people, and the second category comprises secondary prevention studies </w:t>
      </w:r>
      <w:r w:rsidR="002D25C9" w:rsidRPr="00AB35C9">
        <w:rPr>
          <w:rFonts w:ascii="Book Antiqua" w:hAnsi="Book Antiqua" w:cs="Times-Roman"/>
          <w:sz w:val="24"/>
          <w:szCs w:val="24"/>
        </w:rPr>
        <w:t>involving</w:t>
      </w:r>
      <w:r w:rsidRPr="00AB35C9">
        <w:rPr>
          <w:rFonts w:ascii="Book Antiqua" w:hAnsi="Book Antiqua" w:cs="Times-Roman"/>
          <w:sz w:val="24"/>
          <w:szCs w:val="24"/>
        </w:rPr>
        <w:t xml:space="preserve"> people with known cardiovascular </w:t>
      </w:r>
      <w:proofErr w:type="gramStart"/>
      <w:r w:rsidRPr="00AB35C9">
        <w:rPr>
          <w:rFonts w:ascii="Book Antiqua" w:hAnsi="Book Antiqua" w:cs="Times-Roman"/>
          <w:sz w:val="24"/>
          <w:szCs w:val="24"/>
        </w:rPr>
        <w:t>complications</w:t>
      </w:r>
      <w:r w:rsidR="002D25C9" w:rsidRPr="00AB35C9">
        <w:rPr>
          <w:rFonts w:ascii="Book Antiqua" w:hAnsi="Book Antiqua" w:cs="Times-Roman"/>
          <w:sz w:val="24"/>
          <w:szCs w:val="24"/>
          <w:vertAlign w:val="superscript"/>
        </w:rPr>
        <w:t>[</w:t>
      </w:r>
      <w:proofErr w:type="gramEnd"/>
      <w:r w:rsidR="000B2D74" w:rsidRPr="00AB35C9">
        <w:rPr>
          <w:rFonts w:ascii="Book Antiqua" w:hAnsi="Book Antiqua" w:cs="Times-Roman"/>
          <w:sz w:val="24"/>
          <w:szCs w:val="24"/>
          <w:vertAlign w:val="superscript"/>
        </w:rPr>
        <w:t>17,18</w:t>
      </w:r>
      <w:r w:rsidR="002D25C9" w:rsidRPr="00AB35C9">
        <w:rPr>
          <w:rFonts w:ascii="Book Antiqua" w:hAnsi="Book Antiqua" w:cs="Times-Roman"/>
          <w:sz w:val="24"/>
          <w:szCs w:val="24"/>
          <w:vertAlign w:val="superscript"/>
        </w:rPr>
        <w:t>]</w:t>
      </w:r>
      <w:r w:rsidRPr="00AB35C9">
        <w:rPr>
          <w:rFonts w:ascii="Book Antiqua" w:hAnsi="Book Antiqua" w:cs="Times-Roman"/>
          <w:sz w:val="24"/>
          <w:szCs w:val="24"/>
        </w:rPr>
        <w:t>.</w:t>
      </w:r>
    </w:p>
    <w:p w:rsidR="000F3935" w:rsidRPr="00AB35C9" w:rsidRDefault="000F3935" w:rsidP="00FA2A12">
      <w:pPr>
        <w:autoSpaceDE w:val="0"/>
        <w:autoSpaceDN w:val="0"/>
        <w:bidi w:val="0"/>
        <w:adjustRightInd w:val="0"/>
        <w:snapToGrid w:val="0"/>
        <w:spacing w:after="0" w:line="360" w:lineRule="auto"/>
        <w:ind w:firstLineChars="100" w:firstLine="240"/>
        <w:jc w:val="both"/>
        <w:rPr>
          <w:rFonts w:ascii="Book Antiqua" w:hAnsi="Book Antiqua" w:cs="Times-Roman"/>
          <w:sz w:val="24"/>
          <w:szCs w:val="24"/>
        </w:rPr>
      </w:pPr>
      <w:r w:rsidRPr="00AB35C9">
        <w:rPr>
          <w:rFonts w:ascii="Book Antiqua" w:hAnsi="Book Antiqua" w:cs="Times-Roman"/>
          <w:sz w:val="24"/>
          <w:szCs w:val="24"/>
        </w:rPr>
        <w:t xml:space="preserve">Extensive preclinical and observational studies have shown the apparent benefit </w:t>
      </w:r>
      <w:r w:rsidR="00C45CA8" w:rsidRPr="00AB35C9">
        <w:rPr>
          <w:rFonts w:ascii="Book Antiqua" w:hAnsi="Book Antiqua" w:cs="Times-Roman"/>
          <w:sz w:val="24"/>
          <w:szCs w:val="24"/>
        </w:rPr>
        <w:t>of</w:t>
      </w:r>
      <w:r w:rsidRPr="00AB35C9">
        <w:rPr>
          <w:rFonts w:ascii="Book Antiqua" w:hAnsi="Book Antiqua" w:cs="Times-Roman"/>
          <w:sz w:val="24"/>
          <w:szCs w:val="24"/>
        </w:rPr>
        <w:t xml:space="preserve"> vitamin E supplementation in preventing cardiovascular events, created an atmosphere in which more than 40% of cardiologists were routinely prescribing high dose</w:t>
      </w:r>
      <w:r w:rsidR="00C45CA8" w:rsidRPr="00AB35C9">
        <w:rPr>
          <w:rFonts w:ascii="Book Antiqua" w:hAnsi="Book Antiqua" w:cs="Times-Roman"/>
          <w:sz w:val="24"/>
          <w:szCs w:val="24"/>
        </w:rPr>
        <w:t>s of</w:t>
      </w:r>
      <w:r w:rsidRPr="00AB35C9">
        <w:rPr>
          <w:rFonts w:ascii="Book Antiqua" w:hAnsi="Book Antiqua" w:cs="Times-Roman"/>
          <w:sz w:val="24"/>
          <w:szCs w:val="24"/>
        </w:rPr>
        <w:t xml:space="preserve"> vitamin </w:t>
      </w:r>
      <w:proofErr w:type="gramStart"/>
      <w:r w:rsidRPr="00AB35C9">
        <w:rPr>
          <w:rFonts w:ascii="Book Antiqua" w:hAnsi="Book Antiqua" w:cs="Times-Roman"/>
          <w:sz w:val="24"/>
          <w:szCs w:val="24"/>
        </w:rPr>
        <w:t>E</w:t>
      </w:r>
      <w:r w:rsidR="002D25C9" w:rsidRPr="00AB35C9">
        <w:rPr>
          <w:rFonts w:ascii="Book Antiqua" w:hAnsi="Book Antiqua" w:cs="Times-Roman"/>
          <w:sz w:val="24"/>
          <w:szCs w:val="24"/>
          <w:vertAlign w:val="superscript"/>
        </w:rPr>
        <w:t>[</w:t>
      </w:r>
      <w:proofErr w:type="gramEnd"/>
      <w:r w:rsidR="000B2D74" w:rsidRPr="00AB35C9">
        <w:rPr>
          <w:rFonts w:ascii="Book Antiqua" w:hAnsi="Book Antiqua" w:cs="Times-Roman"/>
          <w:sz w:val="24"/>
          <w:szCs w:val="24"/>
          <w:vertAlign w:val="superscript"/>
        </w:rPr>
        <w:t>19,20</w:t>
      </w:r>
      <w:r w:rsidR="002D25C9" w:rsidRPr="00AB35C9">
        <w:rPr>
          <w:rFonts w:ascii="Book Antiqua" w:hAnsi="Book Antiqua" w:cs="Times-Roman"/>
          <w:sz w:val="24"/>
          <w:szCs w:val="24"/>
          <w:vertAlign w:val="superscript"/>
        </w:rPr>
        <w:t>]</w:t>
      </w:r>
      <w:r w:rsidRPr="00AB35C9">
        <w:rPr>
          <w:rFonts w:ascii="Book Antiqua" w:hAnsi="Book Antiqua" w:cs="Times-Roman"/>
          <w:sz w:val="24"/>
          <w:szCs w:val="24"/>
        </w:rPr>
        <w:t>.</w:t>
      </w:r>
      <w:r w:rsidR="007D04D0" w:rsidRPr="00AB35C9">
        <w:rPr>
          <w:rFonts w:ascii="Book Antiqua" w:hAnsi="Book Antiqua" w:cs="Times-Roman"/>
          <w:sz w:val="24"/>
          <w:szCs w:val="24"/>
        </w:rPr>
        <w:t xml:space="preserve"> </w:t>
      </w:r>
      <w:r w:rsidRPr="00AB35C9">
        <w:rPr>
          <w:rFonts w:ascii="Book Antiqua" w:hAnsi="Book Antiqua" w:cs="Times-Roman"/>
          <w:sz w:val="24"/>
          <w:szCs w:val="24"/>
        </w:rPr>
        <w:t>Over the past 10 years, several prospective randomized clinical trials in</w:t>
      </w:r>
      <w:r w:rsidR="00972906" w:rsidRPr="00AB35C9">
        <w:rPr>
          <w:rFonts w:ascii="Book Antiqua" w:hAnsi="Book Antiqua" w:cs="Times-Roman"/>
          <w:sz w:val="24"/>
          <w:szCs w:val="24"/>
        </w:rPr>
        <w:t xml:space="preserve">cluding </w:t>
      </w:r>
      <w:bookmarkStart w:id="630" w:name="OLE_LINK2254"/>
      <w:bookmarkStart w:id="631" w:name="OLE_LINK2255"/>
      <w:r w:rsidR="00972906" w:rsidRPr="00AB35C9">
        <w:rPr>
          <w:rFonts w:ascii="Book Antiqua" w:hAnsi="Book Antiqua" w:cs="Times-Roman"/>
          <w:sz w:val="24"/>
          <w:szCs w:val="24"/>
        </w:rPr>
        <w:t xml:space="preserve">the first </w:t>
      </w:r>
      <w:r w:rsidR="00F44675" w:rsidRPr="00AB35C9">
        <w:rPr>
          <w:rFonts w:ascii="Book Antiqua" w:hAnsi="Book Antiqua" w:cs="Times-Roman"/>
          <w:sz w:val="24"/>
          <w:szCs w:val="24"/>
        </w:rPr>
        <w:t>randomized controlled trial (RCT)</w:t>
      </w:r>
      <w:r w:rsidR="00972906" w:rsidRPr="00AB35C9">
        <w:rPr>
          <w:rFonts w:ascii="Book Antiqua" w:hAnsi="Book Antiqua" w:cs="Times-Roman"/>
          <w:sz w:val="24"/>
          <w:szCs w:val="24"/>
        </w:rPr>
        <w:t xml:space="preserve"> published</w:t>
      </w:r>
      <w:bookmarkEnd w:id="630"/>
      <w:bookmarkEnd w:id="631"/>
      <w:r w:rsidR="00972906" w:rsidRPr="00AB35C9">
        <w:rPr>
          <w:rFonts w:ascii="Book Antiqua" w:eastAsiaTheme="minorEastAsia" w:hAnsi="Book Antiqua" w:cs="Times-Roman"/>
          <w:sz w:val="24"/>
          <w:szCs w:val="24"/>
          <w:lang w:eastAsia="zh-CN"/>
        </w:rPr>
        <w:t xml:space="preserve"> </w:t>
      </w:r>
      <w:r w:rsidRPr="00AB35C9">
        <w:rPr>
          <w:rFonts w:ascii="Book Antiqua" w:hAnsi="Book Antiqua" w:cs="Times-Roman"/>
          <w:sz w:val="24"/>
          <w:szCs w:val="24"/>
        </w:rPr>
        <w:t xml:space="preserve">by </w:t>
      </w:r>
      <w:bookmarkStart w:id="632" w:name="OLE_LINK2245"/>
      <w:bookmarkStart w:id="633" w:name="OLE_LINK2246"/>
      <w:proofErr w:type="spellStart"/>
      <w:r w:rsidRPr="00AB35C9">
        <w:rPr>
          <w:rFonts w:ascii="Book Antiqua" w:hAnsi="Book Antiqua" w:cs="Times-Roman"/>
          <w:sz w:val="24"/>
          <w:szCs w:val="24"/>
        </w:rPr>
        <w:t>Virtam</w:t>
      </w:r>
      <w:r w:rsidR="00EC64BC" w:rsidRPr="00AB35C9">
        <w:rPr>
          <w:rFonts w:ascii="Book Antiqua" w:hAnsi="Book Antiqua" w:cs="Times-Roman"/>
          <w:sz w:val="24"/>
          <w:szCs w:val="24"/>
        </w:rPr>
        <w:t>o</w:t>
      </w:r>
      <w:bookmarkEnd w:id="632"/>
      <w:bookmarkEnd w:id="633"/>
      <w:proofErr w:type="spellEnd"/>
      <w:r w:rsidR="00972906" w:rsidRPr="00AB35C9">
        <w:rPr>
          <w:rFonts w:ascii="Book Antiqua" w:eastAsiaTheme="minorEastAsia" w:hAnsi="Book Antiqua" w:cs="Times-Roman"/>
          <w:sz w:val="24"/>
          <w:szCs w:val="24"/>
          <w:lang w:eastAsia="zh-CN"/>
        </w:rPr>
        <w:t xml:space="preserve"> </w:t>
      </w:r>
      <w:r w:rsidR="00972906" w:rsidRPr="00AB35C9">
        <w:rPr>
          <w:rFonts w:ascii="Book Antiqua" w:eastAsiaTheme="minorEastAsia" w:hAnsi="Book Antiqua" w:cs="Times-Roman"/>
          <w:i/>
          <w:sz w:val="24"/>
          <w:szCs w:val="24"/>
          <w:lang w:eastAsia="zh-CN"/>
        </w:rPr>
        <w:t>et al</w:t>
      </w:r>
      <w:r w:rsidR="002D25C9" w:rsidRPr="00AB35C9">
        <w:rPr>
          <w:rFonts w:ascii="Book Antiqua" w:hAnsi="Book Antiqua" w:cs="Times-Roman"/>
          <w:sz w:val="24"/>
          <w:szCs w:val="24"/>
          <w:vertAlign w:val="superscript"/>
        </w:rPr>
        <w:t>[</w:t>
      </w:r>
      <w:r w:rsidR="005F099B" w:rsidRPr="00AB35C9">
        <w:rPr>
          <w:rFonts w:ascii="Book Antiqua" w:hAnsi="Book Antiqua" w:cs="Times-Roman"/>
          <w:sz w:val="24"/>
          <w:szCs w:val="24"/>
          <w:vertAlign w:val="superscript"/>
        </w:rPr>
        <w:t>21</w:t>
      </w:r>
      <w:r w:rsidR="002D25C9" w:rsidRPr="00AB35C9">
        <w:rPr>
          <w:rFonts w:ascii="Book Antiqua" w:hAnsi="Book Antiqua" w:cs="Times-Roman"/>
          <w:sz w:val="24"/>
          <w:szCs w:val="24"/>
          <w:vertAlign w:val="superscript"/>
        </w:rPr>
        <w:t>]</w:t>
      </w:r>
      <w:r w:rsidRPr="00AB35C9">
        <w:rPr>
          <w:rFonts w:ascii="Book Antiqua" w:hAnsi="Book Antiqua" w:cs="Times-Roman"/>
          <w:sz w:val="24"/>
          <w:szCs w:val="24"/>
        </w:rPr>
        <w:t xml:space="preserve">, have investigated whether vitamin E supplementation provides cardiovascular protection. The overwhelming consensus from these studies was that vitamin E supplementation does not provide cardiovascular benefit. </w:t>
      </w:r>
    </w:p>
    <w:p w:rsidR="000F3935" w:rsidRPr="00AB35C9" w:rsidRDefault="000F3935" w:rsidP="00FA2A12">
      <w:pPr>
        <w:autoSpaceDE w:val="0"/>
        <w:autoSpaceDN w:val="0"/>
        <w:bidi w:val="0"/>
        <w:adjustRightInd w:val="0"/>
        <w:snapToGrid w:val="0"/>
        <w:spacing w:after="0" w:line="360" w:lineRule="auto"/>
        <w:ind w:firstLineChars="100" w:firstLine="240"/>
        <w:jc w:val="both"/>
        <w:rPr>
          <w:rFonts w:ascii="Book Antiqua" w:hAnsi="Book Antiqua" w:cs="Times-Roman"/>
          <w:sz w:val="24"/>
          <w:szCs w:val="24"/>
        </w:rPr>
      </w:pPr>
      <w:r w:rsidRPr="00AB35C9">
        <w:rPr>
          <w:rFonts w:ascii="Book Antiqua" w:hAnsi="Book Antiqua" w:cs="Times-Roman"/>
          <w:sz w:val="24"/>
          <w:szCs w:val="24"/>
        </w:rPr>
        <w:t xml:space="preserve">In </w:t>
      </w:r>
      <w:r w:rsidR="00327133" w:rsidRPr="00AB35C9">
        <w:rPr>
          <w:rFonts w:ascii="Book Antiqua" w:hAnsi="Book Antiqua" w:cs="Times-Roman"/>
          <w:sz w:val="24"/>
          <w:szCs w:val="24"/>
        </w:rPr>
        <w:t xml:space="preserve">the </w:t>
      </w:r>
      <w:proofErr w:type="gramStart"/>
      <w:r w:rsidR="00327133" w:rsidRPr="00AB35C9">
        <w:rPr>
          <w:rFonts w:ascii="Book Antiqua" w:hAnsi="Book Antiqua" w:cs="Times-Roman"/>
          <w:sz w:val="24"/>
          <w:szCs w:val="24"/>
        </w:rPr>
        <w:t>physicians</w:t>
      </w:r>
      <w:proofErr w:type="gramEnd"/>
      <w:r w:rsidR="00327133" w:rsidRPr="00AB35C9">
        <w:rPr>
          <w:rFonts w:ascii="Book Antiqua" w:hAnsi="Book Antiqua" w:cs="Times-Roman"/>
          <w:sz w:val="24"/>
          <w:szCs w:val="24"/>
        </w:rPr>
        <w:t xml:space="preserve"> health study, 14</w:t>
      </w:r>
      <w:r w:rsidRPr="00AB35C9">
        <w:rPr>
          <w:rFonts w:ascii="Book Antiqua" w:hAnsi="Book Antiqua" w:cs="Times-Roman"/>
          <w:sz w:val="24"/>
          <w:szCs w:val="24"/>
        </w:rPr>
        <w:t>641 males over age 50 years were randomized to receive vitamin E (400 IU/d) and C for 8 years.</w:t>
      </w:r>
      <w:r w:rsidR="007D04D0" w:rsidRPr="00AB35C9">
        <w:rPr>
          <w:rFonts w:ascii="Book Antiqua" w:hAnsi="Book Antiqua" w:cs="Times-Roman"/>
          <w:sz w:val="24"/>
          <w:szCs w:val="24"/>
        </w:rPr>
        <w:t xml:space="preserve"> </w:t>
      </w:r>
      <w:r w:rsidRPr="00AB35C9">
        <w:rPr>
          <w:rFonts w:ascii="Book Antiqua" w:hAnsi="Book Antiqua" w:cs="Times-Roman"/>
          <w:sz w:val="24"/>
          <w:szCs w:val="24"/>
        </w:rPr>
        <w:t xml:space="preserve">In this study, no effect was found on CV death, nonfatal stroke or </w:t>
      </w:r>
      <w:proofErr w:type="gramStart"/>
      <w:r w:rsidRPr="00AB35C9">
        <w:rPr>
          <w:rFonts w:ascii="Book Antiqua" w:hAnsi="Book Antiqua" w:cs="Times-Roman"/>
          <w:sz w:val="24"/>
          <w:szCs w:val="24"/>
        </w:rPr>
        <w:t>CVD</w:t>
      </w:r>
      <w:r w:rsidR="00CF42C8" w:rsidRPr="00AB35C9">
        <w:rPr>
          <w:rFonts w:ascii="Book Antiqua" w:hAnsi="Book Antiqua" w:cs="Times-Roman"/>
          <w:sz w:val="24"/>
          <w:szCs w:val="24"/>
          <w:vertAlign w:val="superscript"/>
        </w:rPr>
        <w:t>[</w:t>
      </w:r>
      <w:proofErr w:type="gramEnd"/>
      <w:r w:rsidR="00CF42C8" w:rsidRPr="00AB35C9">
        <w:rPr>
          <w:rFonts w:ascii="Book Antiqua" w:hAnsi="Book Antiqua" w:cs="Times-Roman"/>
          <w:sz w:val="24"/>
          <w:szCs w:val="24"/>
          <w:vertAlign w:val="superscript"/>
        </w:rPr>
        <w:t>2</w:t>
      </w:r>
      <w:r w:rsidR="006700DC" w:rsidRPr="00AB35C9">
        <w:rPr>
          <w:rFonts w:ascii="Book Antiqua" w:hAnsi="Book Antiqua" w:cs="Times-Roman"/>
          <w:sz w:val="24"/>
          <w:szCs w:val="24"/>
          <w:vertAlign w:val="superscript"/>
        </w:rPr>
        <w:t>2</w:t>
      </w:r>
      <w:r w:rsidR="00CF42C8" w:rsidRPr="00AB35C9">
        <w:rPr>
          <w:rFonts w:ascii="Book Antiqua" w:hAnsi="Book Antiqua" w:cs="Times-Roman"/>
          <w:sz w:val="24"/>
          <w:szCs w:val="24"/>
          <w:vertAlign w:val="superscript"/>
        </w:rPr>
        <w:t>]</w:t>
      </w:r>
      <w:r w:rsidRPr="00AB35C9">
        <w:rPr>
          <w:rFonts w:ascii="Book Antiqua" w:hAnsi="Book Antiqua" w:cs="Times-Roman"/>
          <w:sz w:val="24"/>
          <w:szCs w:val="24"/>
        </w:rPr>
        <w:t>. The meta-</w:t>
      </w:r>
      <w:r w:rsidRPr="00AB35C9">
        <w:rPr>
          <w:rFonts w:ascii="Book Antiqua" w:hAnsi="Book Antiqua" w:cs="Times-Roman"/>
          <w:sz w:val="24"/>
          <w:szCs w:val="24"/>
        </w:rPr>
        <w:lastRenderedPageBreak/>
        <w:t>analysis of these studies suggests that high dose</w:t>
      </w:r>
      <w:r w:rsidR="00C45CA8" w:rsidRPr="00AB35C9">
        <w:rPr>
          <w:rFonts w:ascii="Book Antiqua" w:hAnsi="Book Antiqua" w:cs="Times-Roman"/>
          <w:sz w:val="24"/>
          <w:szCs w:val="24"/>
        </w:rPr>
        <w:t>s of</w:t>
      </w:r>
      <w:r w:rsidRPr="00AB35C9">
        <w:rPr>
          <w:rFonts w:ascii="Book Antiqua" w:hAnsi="Book Antiqua" w:cs="Times-Roman"/>
          <w:sz w:val="24"/>
          <w:szCs w:val="24"/>
        </w:rPr>
        <w:t xml:space="preserve"> vitamin E and C supplementation may increase mortality, and several opinion articles have called for a moratorium on </w:t>
      </w:r>
      <w:r w:rsidR="00C45CA8" w:rsidRPr="00AB35C9">
        <w:rPr>
          <w:rFonts w:ascii="Book Antiqua" w:hAnsi="Book Antiqua" w:cs="Times-Roman"/>
          <w:sz w:val="24"/>
          <w:szCs w:val="24"/>
        </w:rPr>
        <w:t xml:space="preserve">the </w:t>
      </w:r>
      <w:r w:rsidRPr="00AB35C9">
        <w:rPr>
          <w:rFonts w:ascii="Book Antiqua" w:hAnsi="Book Antiqua" w:cs="Times-Roman"/>
          <w:sz w:val="24"/>
          <w:szCs w:val="24"/>
        </w:rPr>
        <w:t>prescription of high dose vitamin E supplements. A possible explanation for the failure of these studies</w:t>
      </w:r>
      <w:r w:rsidR="000B2D74" w:rsidRPr="00AB35C9">
        <w:rPr>
          <w:rFonts w:ascii="Book Antiqua" w:hAnsi="Book Antiqua" w:cs="Times-Roman"/>
          <w:sz w:val="24"/>
          <w:szCs w:val="24"/>
        </w:rPr>
        <w:t xml:space="preserve"> </w:t>
      </w:r>
      <w:r w:rsidRPr="00AB35C9">
        <w:rPr>
          <w:rFonts w:ascii="Book Antiqua" w:hAnsi="Book Antiqua" w:cs="Times-Roman"/>
          <w:sz w:val="24"/>
          <w:szCs w:val="24"/>
        </w:rPr>
        <w:t xml:space="preserve">in spite of solid preclinical </w:t>
      </w:r>
      <w:r w:rsidR="009B4D24" w:rsidRPr="00AB35C9">
        <w:rPr>
          <w:rFonts w:ascii="Book Antiqua" w:hAnsi="Book Antiqua" w:cs="Times-Roman"/>
          <w:sz w:val="24"/>
          <w:szCs w:val="24"/>
        </w:rPr>
        <w:t>data</w:t>
      </w:r>
      <w:r w:rsidRPr="00AB35C9">
        <w:rPr>
          <w:rFonts w:ascii="Book Antiqua" w:hAnsi="Book Antiqua" w:cs="Times-Roman"/>
          <w:sz w:val="24"/>
          <w:szCs w:val="24"/>
        </w:rPr>
        <w:t xml:space="preserve"> is the inadequate nature of patient selection in these studies.</w:t>
      </w:r>
      <w:r w:rsidR="007D04D0" w:rsidRPr="00AB35C9">
        <w:rPr>
          <w:rFonts w:ascii="Book Antiqua" w:hAnsi="Book Antiqua" w:cs="Times-Roman"/>
          <w:sz w:val="24"/>
          <w:szCs w:val="24"/>
        </w:rPr>
        <w:t xml:space="preserve"> </w:t>
      </w:r>
    </w:p>
    <w:p w:rsidR="000F3935" w:rsidRPr="00AB35C9" w:rsidRDefault="000F3935" w:rsidP="00FA2A12">
      <w:pPr>
        <w:autoSpaceDE w:val="0"/>
        <w:autoSpaceDN w:val="0"/>
        <w:bidi w:val="0"/>
        <w:adjustRightInd w:val="0"/>
        <w:snapToGrid w:val="0"/>
        <w:spacing w:after="0" w:line="360" w:lineRule="auto"/>
        <w:ind w:firstLineChars="100" w:firstLine="240"/>
        <w:jc w:val="both"/>
        <w:rPr>
          <w:rFonts w:ascii="Book Antiqua" w:hAnsi="Book Antiqua" w:cs="Times-Roman"/>
          <w:sz w:val="24"/>
          <w:szCs w:val="24"/>
        </w:rPr>
      </w:pPr>
      <w:r w:rsidRPr="00AB35C9">
        <w:rPr>
          <w:rFonts w:ascii="Book Antiqua" w:hAnsi="Book Antiqua" w:cs="Times-Roman"/>
          <w:sz w:val="24"/>
          <w:szCs w:val="24"/>
        </w:rPr>
        <w:t>High-dose antioxidant therapy may provide benefit only to individuals who suffer from particularly high levels of oxidative stress.</w:t>
      </w:r>
      <w:r w:rsidR="007D04D0" w:rsidRPr="00AB35C9">
        <w:rPr>
          <w:rFonts w:ascii="Book Antiqua" w:hAnsi="Book Antiqua" w:cs="Times-Roman"/>
          <w:sz w:val="24"/>
          <w:szCs w:val="24"/>
        </w:rPr>
        <w:t xml:space="preserve"> </w:t>
      </w:r>
      <w:r w:rsidRPr="00AB35C9">
        <w:rPr>
          <w:rFonts w:ascii="Book Antiqua" w:hAnsi="Book Antiqua" w:cs="Times-Roman"/>
          <w:sz w:val="24"/>
          <w:szCs w:val="24"/>
        </w:rPr>
        <w:t xml:space="preserve">Hence, the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genotype may help identify patients with high levels of oxidative stress that may benefit from antioxidant therapy with vitamin E. The </w:t>
      </w:r>
      <w:proofErr w:type="spellStart"/>
      <w:r w:rsidRPr="00AB35C9">
        <w:rPr>
          <w:rFonts w:ascii="Book Antiqua" w:hAnsi="Book Antiqua" w:cs="Times-Roman"/>
          <w:i/>
          <w:sz w:val="24"/>
          <w:szCs w:val="24"/>
        </w:rPr>
        <w:t>Hp</w:t>
      </w:r>
      <w:proofErr w:type="spellEnd"/>
      <w:r w:rsidRPr="00AB35C9">
        <w:rPr>
          <w:rFonts w:ascii="Book Antiqua" w:hAnsi="Book Antiqua" w:cs="Times-Roman"/>
          <w:sz w:val="24"/>
          <w:szCs w:val="24"/>
        </w:rPr>
        <w:t xml:space="preserve"> gene is polymorphic with 2 common classes of alleles denoted 1 and 2. We and others have demonstrated that the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2 allele protein product is an inferior antioxidant compared with the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1 allele protein product. These differences in antioxidant protection are profoundly accentuated in the diabetic state resulting in a marked relative increase in oxidative stress in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2 individuals with DM (the distribution of the 3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genotypes in Western societies is approximately 16%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1-1, 36%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2-2, and 48%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2-1)</w:t>
      </w:r>
      <w:r w:rsidR="008E03ED" w:rsidRPr="00AB35C9">
        <w:rPr>
          <w:rFonts w:ascii="Book Antiqua" w:hAnsi="Book Antiqua" w:cs="Times-Roman"/>
          <w:sz w:val="24"/>
          <w:szCs w:val="24"/>
          <w:vertAlign w:val="superscript"/>
        </w:rPr>
        <w:t>[</w:t>
      </w:r>
      <w:r w:rsidR="007B3995" w:rsidRPr="00AB35C9">
        <w:rPr>
          <w:rFonts w:ascii="Book Antiqua" w:hAnsi="Book Antiqua" w:cs="Times-Roman"/>
          <w:sz w:val="24"/>
          <w:szCs w:val="24"/>
          <w:vertAlign w:val="superscript"/>
        </w:rPr>
        <w:t>23</w:t>
      </w:r>
      <w:r w:rsidR="002102FE" w:rsidRPr="00AB35C9">
        <w:rPr>
          <w:rFonts w:ascii="Book Antiqua" w:eastAsiaTheme="minorEastAsia" w:hAnsi="Book Antiqua" w:cs="Times-Roman"/>
          <w:sz w:val="24"/>
          <w:szCs w:val="24"/>
          <w:vertAlign w:val="superscript"/>
          <w:lang w:eastAsia="zh-CN"/>
        </w:rPr>
        <w:t>-</w:t>
      </w:r>
      <w:r w:rsidR="007B3995" w:rsidRPr="00AB35C9">
        <w:rPr>
          <w:rFonts w:ascii="Book Antiqua" w:hAnsi="Book Antiqua" w:cs="Times-Roman"/>
          <w:sz w:val="24"/>
          <w:szCs w:val="24"/>
          <w:vertAlign w:val="superscript"/>
        </w:rPr>
        <w:t>27</w:t>
      </w:r>
      <w:r w:rsidR="008E03ED" w:rsidRPr="00AB35C9">
        <w:rPr>
          <w:rFonts w:ascii="Book Antiqua" w:hAnsi="Book Antiqua" w:cs="Times-Roman"/>
          <w:sz w:val="24"/>
          <w:szCs w:val="24"/>
          <w:vertAlign w:val="superscript"/>
        </w:rPr>
        <w:t>]</w:t>
      </w:r>
      <w:r w:rsidR="007B3995" w:rsidRPr="00AB35C9">
        <w:rPr>
          <w:rFonts w:ascii="Book Antiqua" w:hAnsi="Book Antiqua" w:cs="Times-Roman"/>
          <w:sz w:val="24"/>
          <w:szCs w:val="24"/>
        </w:rPr>
        <w:t>.</w:t>
      </w:r>
      <w:r w:rsidRPr="00AB35C9">
        <w:rPr>
          <w:rFonts w:ascii="Book Antiqua" w:hAnsi="Book Antiqua" w:cs="Times-Roman"/>
          <w:sz w:val="24"/>
          <w:szCs w:val="24"/>
        </w:rPr>
        <w:t xml:space="preserve"> </w:t>
      </w:r>
    </w:p>
    <w:p w:rsidR="000F3935" w:rsidRPr="00AB35C9" w:rsidRDefault="000F3935" w:rsidP="00FA2A12">
      <w:pPr>
        <w:autoSpaceDE w:val="0"/>
        <w:autoSpaceDN w:val="0"/>
        <w:bidi w:val="0"/>
        <w:adjustRightInd w:val="0"/>
        <w:snapToGrid w:val="0"/>
        <w:spacing w:after="0" w:line="360" w:lineRule="auto"/>
        <w:ind w:firstLineChars="100" w:firstLine="240"/>
        <w:jc w:val="both"/>
        <w:rPr>
          <w:rFonts w:ascii="Book Antiqua" w:hAnsi="Book Antiqua" w:cs="Times-Roman"/>
          <w:sz w:val="24"/>
          <w:szCs w:val="24"/>
        </w:rPr>
      </w:pPr>
      <w:r w:rsidRPr="00AB35C9">
        <w:rPr>
          <w:rFonts w:ascii="Book Antiqua" w:hAnsi="Book Antiqua" w:cs="Times-Roman"/>
          <w:sz w:val="24"/>
          <w:szCs w:val="24"/>
        </w:rPr>
        <w:t xml:space="preserve">Our groups, at the </w:t>
      </w:r>
      <w:proofErr w:type="spellStart"/>
      <w:r w:rsidRPr="00AB35C9">
        <w:rPr>
          <w:rFonts w:ascii="Book Antiqua" w:hAnsi="Book Antiqua" w:cs="Times-Roman"/>
          <w:sz w:val="24"/>
          <w:szCs w:val="24"/>
        </w:rPr>
        <w:t>Technion</w:t>
      </w:r>
      <w:proofErr w:type="spellEnd"/>
      <w:r w:rsidRPr="00AB35C9">
        <w:rPr>
          <w:rFonts w:ascii="Book Antiqua" w:hAnsi="Book Antiqua" w:cs="Times-Roman"/>
          <w:sz w:val="24"/>
          <w:szCs w:val="24"/>
        </w:rPr>
        <w:t xml:space="preserve">-Faculty of Medicine, have demonstrated an interaction between the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genotype and DM with regard to the development of cardiovascular events. In multiple longitudinal studies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2-2 DM individuals have shown 2- to 5-fold increase in cardiovascular events as compared with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1-1 and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2-1 DM individuals. </w:t>
      </w:r>
      <w:r w:rsidRPr="00AB35C9">
        <w:rPr>
          <w:rFonts w:ascii="Book Antiqua" w:hAnsi="Book Antiqua" w:cs="Times New Roman"/>
          <w:sz w:val="24"/>
          <w:szCs w:val="24"/>
        </w:rPr>
        <w:t xml:space="preserve">According to our </w:t>
      </w:r>
      <w:r w:rsidRPr="00AB35C9">
        <w:rPr>
          <w:rFonts w:ascii="Book Antiqua" w:hAnsi="Book Antiqua" w:cs="Times-Roman"/>
          <w:sz w:val="24"/>
          <w:szCs w:val="24"/>
        </w:rPr>
        <w:t xml:space="preserve">data we next examined whether antioxidant therapy with vitamin E may reduce cardiovascular events in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2-2 DM individuals in the </w:t>
      </w:r>
      <w:r w:rsidR="001E5729" w:rsidRPr="00AB35C9">
        <w:rPr>
          <w:rFonts w:ascii="Book Antiqua" w:hAnsi="Book Antiqua"/>
          <w:sz w:val="24"/>
          <w:szCs w:val="24"/>
        </w:rPr>
        <w:t>heart and outcome prevention evaluation (HOPE)</w:t>
      </w:r>
      <w:r w:rsidRPr="00AB35C9">
        <w:rPr>
          <w:rFonts w:ascii="Book Antiqua" w:hAnsi="Book Antiqua" w:cs="Times-Roman"/>
          <w:sz w:val="24"/>
          <w:szCs w:val="24"/>
        </w:rPr>
        <w:t xml:space="preserve"> study. For this purpose we have assessed the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genotype in stored blood samples from HOPE and found that in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2-2 DM individual's vitamin E significantly reduced myocardial infarction and cardiovascular death by 43% and 55%, respectively.</w:t>
      </w:r>
      <w:r w:rsidR="007D04D0" w:rsidRPr="00AB35C9">
        <w:rPr>
          <w:rFonts w:ascii="Book Antiqua" w:hAnsi="Book Antiqua" w:cs="Times-Roman"/>
          <w:sz w:val="24"/>
          <w:szCs w:val="24"/>
        </w:rPr>
        <w:t xml:space="preserve"> </w:t>
      </w:r>
      <w:r w:rsidRPr="00AB35C9">
        <w:rPr>
          <w:rFonts w:ascii="Book Antiqua" w:hAnsi="Book Antiqua" w:cs="Times-Roman"/>
          <w:sz w:val="24"/>
          <w:szCs w:val="24"/>
        </w:rPr>
        <w:t>However, these data were interpreted with considerable caution because of the retrospective nature of this analysis, as well as the inability to demonstrate a statistical interaction between vitamin E</w:t>
      </w:r>
      <w:r w:rsidR="007D04D0" w:rsidRPr="00AB35C9">
        <w:rPr>
          <w:rFonts w:ascii="Book Antiqua" w:hAnsi="Book Antiqua" w:cs="Times-Roman"/>
          <w:sz w:val="24"/>
          <w:szCs w:val="24"/>
        </w:rPr>
        <w:t xml:space="preserve"> </w:t>
      </w:r>
      <w:r w:rsidRPr="00AB35C9">
        <w:rPr>
          <w:rFonts w:ascii="Book Antiqua" w:hAnsi="Book Antiqua" w:cs="Times-Roman"/>
          <w:sz w:val="24"/>
          <w:szCs w:val="24"/>
        </w:rPr>
        <w:t xml:space="preserve">and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genotype for either the HOPE </w:t>
      </w:r>
      <w:r w:rsidRPr="00AB35C9">
        <w:rPr>
          <w:rFonts w:ascii="Book Antiqua" w:hAnsi="Book Antiqua" w:cs="Times-Roman"/>
          <w:sz w:val="24"/>
          <w:szCs w:val="24"/>
        </w:rPr>
        <w:lastRenderedPageBreak/>
        <w:t>composite outcome (</w:t>
      </w:r>
      <w:bookmarkStart w:id="634" w:name="OLE_LINK2247"/>
      <w:r w:rsidRPr="00AB35C9">
        <w:rPr>
          <w:rFonts w:ascii="Book Antiqua" w:hAnsi="Book Antiqua" w:cs="Times-Roman"/>
          <w:sz w:val="24"/>
          <w:szCs w:val="24"/>
        </w:rPr>
        <w:t xml:space="preserve">stroke, CVD death, </w:t>
      </w:r>
      <w:r w:rsidR="002102FE" w:rsidRPr="00AB35C9">
        <w:rPr>
          <w:rFonts w:ascii="Book Antiqua" w:hAnsi="Book Antiqua" w:cs="Times-Roman"/>
          <w:sz w:val="24"/>
          <w:szCs w:val="24"/>
        </w:rPr>
        <w:t>myocardial infarction</w:t>
      </w:r>
      <w:r w:rsidR="002102FE" w:rsidRPr="00AB35C9">
        <w:rPr>
          <w:rFonts w:ascii="Book Antiqua" w:eastAsiaTheme="minorEastAsia" w:hAnsi="Book Antiqua" w:cs="Times-Roman"/>
          <w:sz w:val="24"/>
          <w:szCs w:val="24"/>
          <w:lang w:eastAsia="zh-CN"/>
        </w:rPr>
        <w:t xml:space="preserve">, </w:t>
      </w:r>
      <w:r w:rsidRPr="00AB35C9">
        <w:rPr>
          <w:rFonts w:ascii="Book Antiqua" w:hAnsi="Book Antiqua" w:cs="Times-Roman"/>
          <w:sz w:val="24"/>
          <w:szCs w:val="24"/>
        </w:rPr>
        <w:t>MI</w:t>
      </w:r>
      <w:bookmarkEnd w:id="634"/>
      <w:r w:rsidRPr="00AB35C9">
        <w:rPr>
          <w:rFonts w:ascii="Book Antiqua" w:hAnsi="Book Antiqua" w:cs="Times-Roman"/>
          <w:sz w:val="24"/>
          <w:szCs w:val="24"/>
        </w:rPr>
        <w:t xml:space="preserve">) or any of its components. Then, we sought to test the validity of these findings in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2-2 DM individuals in a prospective, double-blind, placebo-controlled trial of vitamin </w:t>
      </w:r>
      <w:proofErr w:type="gramStart"/>
      <w:r w:rsidRPr="00AB35C9">
        <w:rPr>
          <w:rFonts w:ascii="Book Antiqua" w:hAnsi="Book Antiqua" w:cs="Times-Roman"/>
          <w:sz w:val="24"/>
          <w:szCs w:val="24"/>
        </w:rPr>
        <w:t>E</w:t>
      </w:r>
      <w:r w:rsidR="008E03ED" w:rsidRPr="00AB35C9">
        <w:rPr>
          <w:rFonts w:ascii="Book Antiqua" w:hAnsi="Book Antiqua" w:cs="Times-Roman"/>
          <w:sz w:val="24"/>
          <w:szCs w:val="24"/>
          <w:vertAlign w:val="superscript"/>
        </w:rPr>
        <w:t>[</w:t>
      </w:r>
      <w:proofErr w:type="gramEnd"/>
      <w:r w:rsidR="00D14E88" w:rsidRPr="00AB35C9">
        <w:rPr>
          <w:rFonts w:ascii="Book Antiqua" w:hAnsi="Book Antiqua" w:cs="Times-Roman"/>
          <w:sz w:val="24"/>
          <w:szCs w:val="24"/>
          <w:vertAlign w:val="superscript"/>
        </w:rPr>
        <w:t>28-33</w:t>
      </w:r>
      <w:r w:rsidR="008E03ED" w:rsidRPr="00AB35C9">
        <w:rPr>
          <w:rFonts w:ascii="Book Antiqua" w:hAnsi="Book Antiqua" w:cs="Times-Roman"/>
          <w:sz w:val="24"/>
          <w:szCs w:val="24"/>
          <w:vertAlign w:val="superscript"/>
        </w:rPr>
        <w:t>]</w:t>
      </w:r>
      <w:r w:rsidR="008766D6" w:rsidRPr="00AB35C9">
        <w:rPr>
          <w:rFonts w:ascii="Book Antiqua" w:hAnsi="Book Antiqua" w:cs="Times-Roman"/>
          <w:sz w:val="24"/>
          <w:szCs w:val="24"/>
        </w:rPr>
        <w:t xml:space="preserve"> (</w:t>
      </w:r>
      <w:r w:rsidR="00B50EDA" w:rsidRPr="00AB35C9">
        <w:rPr>
          <w:rFonts w:ascii="Book Antiqua" w:hAnsi="Book Antiqua" w:cs="Times-Roman"/>
          <w:sz w:val="24"/>
          <w:szCs w:val="24"/>
        </w:rPr>
        <w:t>Figure</w:t>
      </w:r>
      <w:r w:rsidR="00126F50" w:rsidRPr="00AB35C9">
        <w:rPr>
          <w:rFonts w:ascii="Book Antiqua" w:eastAsiaTheme="minorEastAsia" w:hAnsi="Book Antiqua" w:cs="Times-Roman"/>
          <w:sz w:val="24"/>
          <w:szCs w:val="24"/>
          <w:lang w:eastAsia="zh-CN"/>
        </w:rPr>
        <w:t xml:space="preserve"> </w:t>
      </w:r>
      <w:r w:rsidR="008766D6" w:rsidRPr="00AB35C9">
        <w:rPr>
          <w:rFonts w:ascii="Book Antiqua" w:hAnsi="Book Antiqua" w:cs="Times-Roman"/>
          <w:sz w:val="24"/>
          <w:szCs w:val="24"/>
        </w:rPr>
        <w:t>3).</w:t>
      </w:r>
    </w:p>
    <w:p w:rsidR="000F3935" w:rsidRPr="00AB35C9" w:rsidRDefault="000F3935" w:rsidP="00FA2A12">
      <w:pPr>
        <w:autoSpaceDE w:val="0"/>
        <w:autoSpaceDN w:val="0"/>
        <w:bidi w:val="0"/>
        <w:adjustRightInd w:val="0"/>
        <w:snapToGrid w:val="0"/>
        <w:spacing w:after="0" w:line="360" w:lineRule="auto"/>
        <w:ind w:firstLineChars="100" w:firstLine="240"/>
        <w:jc w:val="both"/>
        <w:rPr>
          <w:rFonts w:ascii="Book Antiqua" w:hAnsi="Book Antiqua" w:cs="Times New Roman"/>
          <w:sz w:val="24"/>
          <w:szCs w:val="24"/>
        </w:rPr>
      </w:pPr>
      <w:r w:rsidRPr="00AB35C9">
        <w:rPr>
          <w:rFonts w:ascii="Book Antiqua" w:hAnsi="Book Antiqua" w:cs="Times New Roman"/>
          <w:sz w:val="24"/>
          <w:szCs w:val="24"/>
        </w:rPr>
        <w:t xml:space="preserve">According to our results vitamin E provides cardiovascular protection to individuals with </w:t>
      </w:r>
      <w:r w:rsidR="00C45CA8" w:rsidRPr="00AB35C9">
        <w:rPr>
          <w:rFonts w:ascii="Book Antiqua" w:hAnsi="Book Antiqua" w:cs="Times New Roman"/>
          <w:sz w:val="24"/>
          <w:szCs w:val="24"/>
        </w:rPr>
        <w:t>d</w:t>
      </w:r>
      <w:r w:rsidRPr="00AB35C9">
        <w:rPr>
          <w:rFonts w:ascii="Book Antiqua" w:hAnsi="Book Antiqua" w:cs="Times New Roman"/>
          <w:sz w:val="24"/>
          <w:szCs w:val="24"/>
        </w:rPr>
        <w:t xml:space="preserve">iabetes and the </w:t>
      </w:r>
      <w:proofErr w:type="spellStart"/>
      <w:r w:rsidRPr="00AB35C9">
        <w:rPr>
          <w:rFonts w:ascii="Book Antiqua" w:hAnsi="Book Antiqua" w:cs="Times New Roman"/>
          <w:sz w:val="24"/>
          <w:szCs w:val="24"/>
        </w:rPr>
        <w:t>haptoglobin</w:t>
      </w:r>
      <w:proofErr w:type="spellEnd"/>
      <w:r w:rsidRPr="00AB35C9">
        <w:rPr>
          <w:rFonts w:ascii="Book Antiqua" w:hAnsi="Book Antiqua" w:cs="Times New Roman"/>
          <w:sz w:val="24"/>
          <w:szCs w:val="24"/>
        </w:rPr>
        <w:t xml:space="preserve"> 2-2 genotype but appears to increase cardiovascular risk in individuals with </w:t>
      </w:r>
      <w:r w:rsidR="00C45CA8" w:rsidRPr="00AB35C9">
        <w:rPr>
          <w:rFonts w:ascii="Book Antiqua" w:hAnsi="Book Antiqua" w:cs="Times New Roman"/>
          <w:sz w:val="24"/>
          <w:szCs w:val="24"/>
        </w:rPr>
        <w:t>d</w:t>
      </w:r>
      <w:r w:rsidRPr="00AB35C9">
        <w:rPr>
          <w:rFonts w:ascii="Book Antiqua" w:hAnsi="Book Antiqua" w:cs="Times New Roman"/>
          <w:sz w:val="24"/>
          <w:szCs w:val="24"/>
        </w:rPr>
        <w:t xml:space="preserve">iabetes and the </w:t>
      </w:r>
      <w:proofErr w:type="spellStart"/>
      <w:r w:rsidRPr="00AB35C9">
        <w:rPr>
          <w:rFonts w:ascii="Book Antiqua" w:hAnsi="Book Antiqua" w:cs="Times New Roman"/>
          <w:sz w:val="24"/>
          <w:szCs w:val="24"/>
        </w:rPr>
        <w:t>haptoglobin</w:t>
      </w:r>
      <w:proofErr w:type="spellEnd"/>
      <w:r w:rsidRPr="00AB35C9">
        <w:rPr>
          <w:rFonts w:ascii="Book Antiqua" w:hAnsi="Book Antiqua" w:cs="Times New Roman"/>
          <w:sz w:val="24"/>
          <w:szCs w:val="24"/>
        </w:rPr>
        <w:t xml:space="preserve"> 2-1 genotype. We have previously demonstrated that the </w:t>
      </w:r>
      <w:proofErr w:type="spellStart"/>
      <w:r w:rsidRPr="00AB35C9">
        <w:rPr>
          <w:rFonts w:ascii="Book Antiqua" w:hAnsi="Book Antiqua" w:cs="Times New Roman"/>
          <w:sz w:val="24"/>
          <w:szCs w:val="24"/>
        </w:rPr>
        <w:t>haptoglobin</w:t>
      </w:r>
      <w:proofErr w:type="spellEnd"/>
      <w:r w:rsidRPr="00AB35C9">
        <w:rPr>
          <w:rFonts w:ascii="Book Antiqua" w:hAnsi="Book Antiqua" w:cs="Times New Roman"/>
          <w:sz w:val="24"/>
          <w:szCs w:val="24"/>
        </w:rPr>
        <w:t xml:space="preserve"> protein is associated with </w:t>
      </w:r>
      <w:r w:rsidR="00F44675" w:rsidRPr="00AB35C9">
        <w:rPr>
          <w:rFonts w:ascii="Book Antiqua" w:eastAsiaTheme="minorEastAsia" w:hAnsi="Book Antiqua" w:cs="Times-Roman"/>
          <w:sz w:val="24"/>
          <w:szCs w:val="24"/>
          <w:lang w:eastAsia="zh-CN"/>
        </w:rPr>
        <w:t>high</w:t>
      </w:r>
      <w:r w:rsidR="00F44675" w:rsidRPr="00AB35C9">
        <w:rPr>
          <w:rFonts w:ascii="Book Antiqua" w:hAnsi="Book Antiqua" w:cs="Times-Roman"/>
          <w:sz w:val="24"/>
          <w:szCs w:val="24"/>
        </w:rPr>
        <w:t>-density lipoprotein (</w:t>
      </w:r>
      <w:r w:rsidR="00F44675" w:rsidRPr="00AB35C9">
        <w:rPr>
          <w:rFonts w:ascii="Book Antiqua" w:eastAsiaTheme="minorEastAsia" w:hAnsi="Book Antiqua" w:cs="Times-Roman"/>
          <w:sz w:val="24"/>
          <w:szCs w:val="24"/>
          <w:lang w:eastAsia="zh-CN"/>
        </w:rPr>
        <w:t>H</w:t>
      </w:r>
      <w:r w:rsidR="00F44675" w:rsidRPr="00AB35C9">
        <w:rPr>
          <w:rFonts w:ascii="Book Antiqua" w:hAnsi="Book Antiqua" w:cs="Times-Roman"/>
          <w:sz w:val="24"/>
          <w:szCs w:val="24"/>
        </w:rPr>
        <w:t>DL)</w:t>
      </w:r>
      <w:r w:rsidRPr="00AB35C9">
        <w:rPr>
          <w:rFonts w:ascii="Book Antiqua" w:hAnsi="Book Antiqua" w:cs="Times New Roman"/>
          <w:sz w:val="24"/>
          <w:szCs w:val="24"/>
        </w:rPr>
        <w:t xml:space="preserve"> and HDL function and its oxidative modification are </w:t>
      </w:r>
      <w:proofErr w:type="spellStart"/>
      <w:r w:rsidRPr="00AB35C9">
        <w:rPr>
          <w:rFonts w:ascii="Book Antiqua" w:hAnsi="Book Antiqua" w:cs="Times New Roman"/>
          <w:sz w:val="24"/>
          <w:szCs w:val="24"/>
        </w:rPr>
        <w:t>haptoglobin</w:t>
      </w:r>
      <w:proofErr w:type="spellEnd"/>
      <w:r w:rsidRPr="00AB35C9">
        <w:rPr>
          <w:rFonts w:ascii="Book Antiqua" w:hAnsi="Book Antiqua" w:cs="Times New Roman"/>
          <w:sz w:val="24"/>
          <w:szCs w:val="24"/>
        </w:rPr>
        <w:t xml:space="preserve"> genotype dependent. Hence, we set out to test the hypothesis that the </w:t>
      </w:r>
      <w:proofErr w:type="spellStart"/>
      <w:r w:rsidRPr="00AB35C9">
        <w:rPr>
          <w:rFonts w:ascii="Book Antiqua" w:hAnsi="Book Antiqua" w:cs="Times New Roman"/>
          <w:sz w:val="24"/>
          <w:szCs w:val="24"/>
        </w:rPr>
        <w:t>pharmacogenetic</w:t>
      </w:r>
      <w:proofErr w:type="spellEnd"/>
      <w:r w:rsidRPr="00AB35C9">
        <w:rPr>
          <w:rFonts w:ascii="Book Antiqua" w:hAnsi="Book Antiqua" w:cs="Times New Roman"/>
          <w:sz w:val="24"/>
          <w:szCs w:val="24"/>
        </w:rPr>
        <w:t xml:space="preserve"> interaction between the </w:t>
      </w:r>
      <w:proofErr w:type="spellStart"/>
      <w:r w:rsidRPr="00AB35C9">
        <w:rPr>
          <w:rFonts w:ascii="Book Antiqua" w:hAnsi="Book Antiqua" w:cs="Times New Roman"/>
          <w:sz w:val="24"/>
          <w:szCs w:val="24"/>
        </w:rPr>
        <w:t>haptoglobin</w:t>
      </w:r>
      <w:proofErr w:type="spellEnd"/>
      <w:r w:rsidRPr="00AB35C9">
        <w:rPr>
          <w:rFonts w:ascii="Book Antiqua" w:hAnsi="Book Antiqua" w:cs="Times New Roman"/>
          <w:sz w:val="24"/>
          <w:szCs w:val="24"/>
        </w:rPr>
        <w:t xml:space="preserve"> genotype on cardiovascular risk might be secondary to a parallel interaction between the </w:t>
      </w:r>
      <w:proofErr w:type="spellStart"/>
      <w:r w:rsidRPr="00AB35C9">
        <w:rPr>
          <w:rFonts w:ascii="Book Antiqua" w:hAnsi="Book Antiqua" w:cs="Times New Roman"/>
          <w:sz w:val="24"/>
          <w:szCs w:val="24"/>
        </w:rPr>
        <w:t>haptoglobin</w:t>
      </w:r>
      <w:proofErr w:type="spellEnd"/>
      <w:r w:rsidRPr="00AB35C9">
        <w:rPr>
          <w:rFonts w:ascii="Book Antiqua" w:hAnsi="Book Antiqua" w:cs="Times New Roman"/>
          <w:sz w:val="24"/>
          <w:szCs w:val="24"/>
        </w:rPr>
        <w:t xml:space="preserve"> genotype and vitamin E on HDL function.</w:t>
      </w:r>
    </w:p>
    <w:p w:rsidR="00EC64BC" w:rsidRPr="00AB35C9" w:rsidRDefault="000F3935" w:rsidP="00FA2A12">
      <w:pPr>
        <w:pStyle w:val="a4"/>
        <w:snapToGrid w:val="0"/>
        <w:spacing w:after="0" w:line="360" w:lineRule="auto"/>
        <w:ind w:firstLineChars="100" w:firstLine="240"/>
        <w:jc w:val="both"/>
        <w:rPr>
          <w:rFonts w:ascii="Book Antiqua" w:hAnsi="Book Antiqua"/>
        </w:rPr>
      </w:pPr>
      <w:r w:rsidRPr="00AB35C9">
        <w:rPr>
          <w:rFonts w:ascii="Book Antiqua" w:hAnsi="Book Antiqua"/>
        </w:rPr>
        <w:t xml:space="preserve">Oxidative modification has been proposed to be the mechanism by which HDL is rendered dysfunctional, and antioxidant therapy appears to restore HDL functionality. We therefore sought to determine whether the interaction between vitamin E and </w:t>
      </w:r>
      <w:proofErr w:type="spellStart"/>
      <w:r w:rsidRPr="00AB35C9">
        <w:rPr>
          <w:rFonts w:ascii="Book Antiqua" w:hAnsi="Book Antiqua"/>
        </w:rPr>
        <w:t>Hp</w:t>
      </w:r>
      <w:proofErr w:type="spellEnd"/>
      <w:r w:rsidRPr="00AB35C9">
        <w:rPr>
          <w:rFonts w:ascii="Book Antiqua" w:hAnsi="Book Antiqua"/>
        </w:rPr>
        <w:t xml:space="preserve"> genotype on </w:t>
      </w:r>
      <w:bookmarkStart w:id="635" w:name="OLE_LINK2252"/>
      <w:bookmarkStart w:id="636" w:name="OLE_LINK2253"/>
      <w:r w:rsidRPr="00AB35C9">
        <w:rPr>
          <w:rFonts w:ascii="Book Antiqua" w:hAnsi="Book Antiqua"/>
        </w:rPr>
        <w:t>RCT</w:t>
      </w:r>
      <w:bookmarkEnd w:id="635"/>
      <w:bookmarkEnd w:id="636"/>
      <w:r w:rsidRPr="00AB35C9">
        <w:rPr>
          <w:rFonts w:ascii="Book Antiqua" w:hAnsi="Book Antiqua"/>
        </w:rPr>
        <w:t xml:space="preserve"> can be explained by a differential effect of vitamin E on HDL oxidative modification in </w:t>
      </w:r>
      <w:proofErr w:type="spellStart"/>
      <w:r w:rsidRPr="00AB35C9">
        <w:rPr>
          <w:rFonts w:ascii="Book Antiqua" w:hAnsi="Book Antiqua"/>
        </w:rPr>
        <w:t>Hp</w:t>
      </w:r>
      <w:proofErr w:type="spellEnd"/>
      <w:r w:rsidRPr="00AB35C9">
        <w:rPr>
          <w:rFonts w:ascii="Book Antiqua" w:hAnsi="Book Antiqua"/>
        </w:rPr>
        <w:t xml:space="preserve"> 2-1 and </w:t>
      </w:r>
      <w:proofErr w:type="spellStart"/>
      <w:r w:rsidRPr="00AB35C9">
        <w:rPr>
          <w:rFonts w:ascii="Book Antiqua" w:hAnsi="Book Antiqua"/>
        </w:rPr>
        <w:t>Hp</w:t>
      </w:r>
      <w:proofErr w:type="spellEnd"/>
      <w:r w:rsidRPr="00AB35C9">
        <w:rPr>
          <w:rFonts w:ascii="Book Antiqua" w:hAnsi="Book Antiqua"/>
        </w:rPr>
        <w:t xml:space="preserve"> 2-2. We have found that vitamin E supplementation resulted in a 50% reduction in HDL associated lipid peroxides in </w:t>
      </w:r>
      <w:proofErr w:type="spellStart"/>
      <w:r w:rsidRPr="00AB35C9">
        <w:rPr>
          <w:rFonts w:ascii="Book Antiqua" w:hAnsi="Book Antiqua"/>
        </w:rPr>
        <w:t>Hp</w:t>
      </w:r>
      <w:proofErr w:type="spellEnd"/>
      <w:r w:rsidRPr="00AB35C9">
        <w:rPr>
          <w:rFonts w:ascii="Book Antiqua" w:hAnsi="Book Antiqua"/>
        </w:rPr>
        <w:t xml:space="preserve"> 2-2 (0.55</w:t>
      </w:r>
      <w:r w:rsidR="0020780F" w:rsidRPr="00AB35C9">
        <w:rPr>
          <w:rFonts w:ascii="Book Antiqua" w:eastAsiaTheme="minorEastAsia" w:hAnsi="Book Antiqua"/>
          <w:lang w:eastAsia="zh-CN"/>
        </w:rPr>
        <w:t xml:space="preserve"> </w:t>
      </w:r>
      <w:r w:rsidRPr="00AB35C9">
        <w:rPr>
          <w:rFonts w:ascii="Book Antiqua" w:hAnsi="Book Antiqua"/>
        </w:rPr>
        <w:t>±</w:t>
      </w:r>
      <w:r w:rsidR="0020780F" w:rsidRPr="00AB35C9">
        <w:rPr>
          <w:rFonts w:ascii="Book Antiqua" w:eastAsiaTheme="minorEastAsia" w:hAnsi="Book Antiqua"/>
          <w:lang w:eastAsia="zh-CN"/>
        </w:rPr>
        <w:t xml:space="preserve"> </w:t>
      </w:r>
      <w:r w:rsidRPr="00AB35C9">
        <w:rPr>
          <w:rFonts w:ascii="Book Antiqua" w:hAnsi="Book Antiqua"/>
        </w:rPr>
        <w:t xml:space="preserve">0.10 </w:t>
      </w:r>
      <w:proofErr w:type="spellStart"/>
      <w:r w:rsidRPr="00AB35C9">
        <w:rPr>
          <w:rFonts w:ascii="Book Antiqua" w:hAnsi="Book Antiqua"/>
        </w:rPr>
        <w:t>nmol</w:t>
      </w:r>
      <w:proofErr w:type="spellEnd"/>
      <w:r w:rsidRPr="00AB35C9">
        <w:rPr>
          <w:rFonts w:ascii="Book Antiqua" w:hAnsi="Book Antiqua"/>
        </w:rPr>
        <w:t xml:space="preserve"> </w:t>
      </w:r>
      <w:r w:rsidR="007B63C9" w:rsidRPr="00AB35C9">
        <w:rPr>
          <w:rFonts w:ascii="Book Antiqua" w:hAnsi="Book Antiqua"/>
        </w:rPr>
        <w:t>v</w:t>
      </w:r>
      <w:r w:rsidRPr="00AB35C9">
        <w:rPr>
          <w:rFonts w:ascii="Book Antiqua" w:hAnsi="Book Antiqua"/>
        </w:rPr>
        <w:t xml:space="preserve">itamin E </w:t>
      </w:r>
      <w:proofErr w:type="spellStart"/>
      <w:r w:rsidR="00842916" w:rsidRPr="00AB35C9">
        <w:rPr>
          <w:rFonts w:ascii="Book Antiqua" w:hAnsi="Book Antiqua"/>
          <w:i/>
        </w:rPr>
        <w:t>vs</w:t>
      </w:r>
      <w:proofErr w:type="spellEnd"/>
      <w:r w:rsidR="0020780F" w:rsidRPr="00AB35C9">
        <w:rPr>
          <w:rFonts w:ascii="Book Antiqua" w:eastAsiaTheme="minorEastAsia" w:hAnsi="Book Antiqua"/>
          <w:lang w:eastAsia="zh-CN"/>
        </w:rPr>
        <w:t xml:space="preserve"> </w:t>
      </w:r>
      <w:r w:rsidRPr="00AB35C9">
        <w:rPr>
          <w:rFonts w:ascii="Book Antiqua" w:hAnsi="Book Antiqua"/>
        </w:rPr>
        <w:t>1.07</w:t>
      </w:r>
      <w:r w:rsidR="0020780F" w:rsidRPr="00AB35C9">
        <w:rPr>
          <w:rFonts w:ascii="Book Antiqua" w:eastAsiaTheme="minorEastAsia" w:hAnsi="Book Antiqua"/>
          <w:lang w:eastAsia="zh-CN"/>
        </w:rPr>
        <w:t xml:space="preserve"> </w:t>
      </w:r>
      <w:r w:rsidRPr="00AB35C9">
        <w:rPr>
          <w:rFonts w:ascii="Book Antiqua" w:hAnsi="Book Antiqua"/>
        </w:rPr>
        <w:t>±</w:t>
      </w:r>
      <w:r w:rsidR="0020780F" w:rsidRPr="00AB35C9">
        <w:rPr>
          <w:rFonts w:ascii="Book Antiqua" w:eastAsiaTheme="minorEastAsia" w:hAnsi="Book Antiqua"/>
          <w:lang w:eastAsia="zh-CN"/>
        </w:rPr>
        <w:t xml:space="preserve"> </w:t>
      </w:r>
      <w:r w:rsidRPr="00AB35C9">
        <w:rPr>
          <w:rFonts w:ascii="Book Antiqua" w:hAnsi="Book Antiqua"/>
        </w:rPr>
        <w:t xml:space="preserve">0.19 </w:t>
      </w:r>
      <w:proofErr w:type="spellStart"/>
      <w:r w:rsidRPr="00AB35C9">
        <w:rPr>
          <w:rFonts w:ascii="Book Antiqua" w:hAnsi="Book Antiqua"/>
        </w:rPr>
        <w:t>nmol</w:t>
      </w:r>
      <w:proofErr w:type="spellEnd"/>
      <w:r w:rsidRPr="00AB35C9">
        <w:rPr>
          <w:rFonts w:ascii="Book Antiqua" w:hAnsi="Book Antiqua"/>
        </w:rPr>
        <w:t xml:space="preserve"> placebo; </w:t>
      </w:r>
      <w:r w:rsidR="0020780F" w:rsidRPr="00AB35C9">
        <w:rPr>
          <w:rFonts w:ascii="Book Antiqua" w:hAnsi="Book Antiqua"/>
          <w:i/>
        </w:rPr>
        <w:t>P</w:t>
      </w:r>
      <w:r w:rsidR="0020780F" w:rsidRPr="00AB35C9">
        <w:rPr>
          <w:rFonts w:ascii="Book Antiqua" w:eastAsiaTheme="minorEastAsia" w:hAnsi="Book Antiqua"/>
          <w:i/>
          <w:lang w:eastAsia="zh-CN"/>
        </w:rPr>
        <w:t xml:space="preserve"> </w:t>
      </w:r>
      <w:r w:rsidRPr="00AB35C9">
        <w:rPr>
          <w:rFonts w:ascii="Book Antiqua" w:hAnsi="Book Antiqua"/>
        </w:rPr>
        <w:t>=</w:t>
      </w:r>
      <w:r w:rsidR="0020780F" w:rsidRPr="00AB35C9">
        <w:rPr>
          <w:rFonts w:ascii="Book Antiqua" w:eastAsiaTheme="minorEastAsia" w:hAnsi="Book Antiqua"/>
          <w:lang w:eastAsia="zh-CN"/>
        </w:rPr>
        <w:t xml:space="preserve"> </w:t>
      </w:r>
      <w:r w:rsidRPr="00AB35C9">
        <w:rPr>
          <w:rFonts w:ascii="Book Antiqua" w:hAnsi="Book Antiqua"/>
        </w:rPr>
        <w:t xml:space="preserve">0.003) but had no effect in </w:t>
      </w:r>
      <w:proofErr w:type="spellStart"/>
      <w:r w:rsidRPr="00AB35C9">
        <w:rPr>
          <w:rFonts w:ascii="Book Antiqua" w:hAnsi="Book Antiqua"/>
        </w:rPr>
        <w:t>Hp</w:t>
      </w:r>
      <w:proofErr w:type="spellEnd"/>
      <w:r w:rsidRPr="00AB35C9">
        <w:rPr>
          <w:rFonts w:ascii="Book Antiqua" w:hAnsi="Book Antiqua"/>
        </w:rPr>
        <w:t xml:space="preserve"> 2-1.</w:t>
      </w:r>
    </w:p>
    <w:p w:rsidR="00B31F0E" w:rsidRPr="00AB35C9" w:rsidRDefault="000F3935" w:rsidP="00FA2A12">
      <w:pPr>
        <w:pStyle w:val="a4"/>
        <w:snapToGrid w:val="0"/>
        <w:spacing w:after="0" w:line="360" w:lineRule="auto"/>
        <w:ind w:firstLineChars="100" w:firstLine="240"/>
        <w:jc w:val="both"/>
        <w:rPr>
          <w:rFonts w:ascii="Book Antiqua" w:hAnsi="Book Antiqua"/>
        </w:rPr>
      </w:pPr>
      <w:r w:rsidRPr="00AB35C9">
        <w:rPr>
          <w:rFonts w:ascii="Book Antiqua" w:hAnsi="Book Antiqua"/>
        </w:rPr>
        <w:t xml:space="preserve">In order to determine why vitamin E reduced HDL lipid peroxidation in </w:t>
      </w:r>
      <w:proofErr w:type="spellStart"/>
      <w:r w:rsidRPr="00AB35C9">
        <w:rPr>
          <w:rFonts w:ascii="Book Antiqua" w:hAnsi="Book Antiqua"/>
        </w:rPr>
        <w:t>Hp</w:t>
      </w:r>
      <w:proofErr w:type="spellEnd"/>
      <w:r w:rsidRPr="00AB35C9">
        <w:rPr>
          <w:rFonts w:ascii="Book Antiqua" w:hAnsi="Book Antiqua"/>
        </w:rPr>
        <w:t xml:space="preserve"> 2-2 but not </w:t>
      </w:r>
      <w:proofErr w:type="spellStart"/>
      <w:r w:rsidRPr="00AB35C9">
        <w:rPr>
          <w:rFonts w:ascii="Book Antiqua" w:hAnsi="Book Antiqua"/>
        </w:rPr>
        <w:t>Hp</w:t>
      </w:r>
      <w:proofErr w:type="spellEnd"/>
      <w:r w:rsidRPr="00AB35C9">
        <w:rPr>
          <w:rFonts w:ascii="Book Antiqua" w:hAnsi="Book Antiqua"/>
        </w:rPr>
        <w:t xml:space="preserve"> 2-1 we have investigated the effect of vitamin E on the mass or activity of the antioxidant</w:t>
      </w:r>
      <w:bookmarkStart w:id="637" w:name="OLE_LINK2259"/>
      <w:bookmarkStart w:id="638" w:name="OLE_LINK2260"/>
      <w:r w:rsidRPr="00AB35C9">
        <w:rPr>
          <w:rFonts w:ascii="Book Antiqua" w:hAnsi="Book Antiqua"/>
        </w:rPr>
        <w:t xml:space="preserve"> proteins </w:t>
      </w:r>
      <w:r w:rsidR="0020780F" w:rsidRPr="00AB35C9">
        <w:rPr>
          <w:rFonts w:ascii="Book Antiqua" w:hAnsi="Book Antiqua"/>
        </w:rPr>
        <w:t>glutathione peroxidase</w:t>
      </w:r>
      <w:r w:rsidRPr="00AB35C9">
        <w:rPr>
          <w:rFonts w:ascii="Book Antiqua" w:hAnsi="Book Antiqua"/>
        </w:rPr>
        <w:t xml:space="preserve"> </w:t>
      </w:r>
      <w:bookmarkEnd w:id="637"/>
      <w:bookmarkEnd w:id="638"/>
      <w:r w:rsidRPr="00AB35C9">
        <w:rPr>
          <w:rFonts w:ascii="Book Antiqua" w:hAnsi="Book Antiqua"/>
        </w:rPr>
        <w:t xml:space="preserve">and </w:t>
      </w:r>
      <w:proofErr w:type="spellStart"/>
      <w:r w:rsidRPr="00AB35C9">
        <w:rPr>
          <w:rFonts w:ascii="Book Antiqua" w:hAnsi="Book Antiqua"/>
        </w:rPr>
        <w:t>paraoxonase</w:t>
      </w:r>
      <w:proofErr w:type="spellEnd"/>
      <w:r w:rsidRPr="00AB35C9">
        <w:rPr>
          <w:rFonts w:ascii="Book Antiqua" w:hAnsi="Book Antiqua"/>
        </w:rPr>
        <w:t xml:space="preserve"> known to be associated with HDL, as well as the amount of redox-active non</w:t>
      </w:r>
      <w:r w:rsidR="00EC64BC" w:rsidRPr="00AB35C9">
        <w:rPr>
          <w:rFonts w:ascii="Book Antiqua" w:hAnsi="Book Antiqua"/>
        </w:rPr>
        <w:t>-</w:t>
      </w:r>
      <w:r w:rsidRPr="00AB35C9">
        <w:rPr>
          <w:rFonts w:ascii="Book Antiqua" w:hAnsi="Book Antiqua"/>
        </w:rPr>
        <w:t xml:space="preserve">transferrin-bound iron which has previously been implicated in the oxidation of HDL. While the effect of vitamin E did not reach statistical significance for any of these measurements it was associated with an approximately 50% increase in HDL associated glutathione peroxidase and a 25% reduction in redox active iron in </w:t>
      </w:r>
      <w:proofErr w:type="spellStart"/>
      <w:r w:rsidRPr="00AB35C9">
        <w:rPr>
          <w:rFonts w:ascii="Book Antiqua" w:hAnsi="Book Antiqua"/>
        </w:rPr>
        <w:t>Hp</w:t>
      </w:r>
      <w:proofErr w:type="spellEnd"/>
      <w:r w:rsidRPr="00AB35C9">
        <w:rPr>
          <w:rFonts w:ascii="Book Antiqua" w:hAnsi="Book Antiqua"/>
        </w:rPr>
        <w:t xml:space="preserve"> 2-2, while there </w:t>
      </w:r>
      <w:r w:rsidRPr="00AB35C9">
        <w:rPr>
          <w:rFonts w:ascii="Book Antiqua" w:hAnsi="Book Antiqua"/>
        </w:rPr>
        <w:lastRenderedPageBreak/>
        <w:t>was a 3-4 fold decrease in HDL associated glutathione peroxidase (</w:t>
      </w:r>
      <w:r w:rsidR="0020780F" w:rsidRPr="00AB35C9">
        <w:rPr>
          <w:rFonts w:ascii="Book Antiqua" w:hAnsi="Book Antiqua"/>
          <w:i/>
        </w:rPr>
        <w:t>P</w:t>
      </w:r>
      <w:r w:rsidR="00DC0D55" w:rsidRPr="00AB35C9">
        <w:rPr>
          <w:rFonts w:ascii="Book Antiqua" w:eastAsiaTheme="minorEastAsia" w:hAnsi="Book Antiqua"/>
          <w:i/>
          <w:lang w:eastAsia="zh-CN"/>
        </w:rPr>
        <w:t xml:space="preserve"> </w:t>
      </w:r>
      <w:r w:rsidRPr="00AB35C9">
        <w:rPr>
          <w:rFonts w:ascii="Book Antiqua" w:hAnsi="Book Antiqua"/>
        </w:rPr>
        <w:t>=</w:t>
      </w:r>
      <w:r w:rsidR="00DC0D55" w:rsidRPr="00AB35C9">
        <w:rPr>
          <w:rFonts w:ascii="Book Antiqua" w:eastAsiaTheme="minorEastAsia" w:hAnsi="Book Antiqua"/>
          <w:lang w:eastAsia="zh-CN"/>
        </w:rPr>
        <w:t xml:space="preserve"> </w:t>
      </w:r>
      <w:r w:rsidRPr="00AB35C9">
        <w:rPr>
          <w:rFonts w:ascii="Book Antiqua" w:hAnsi="Book Antiqua"/>
        </w:rPr>
        <w:t xml:space="preserve">0.06) and no change in redox active iron in </w:t>
      </w:r>
      <w:proofErr w:type="spellStart"/>
      <w:r w:rsidRPr="00AB35C9">
        <w:rPr>
          <w:rFonts w:ascii="Book Antiqua" w:hAnsi="Book Antiqua"/>
        </w:rPr>
        <w:t>Hp</w:t>
      </w:r>
      <w:proofErr w:type="spellEnd"/>
      <w:r w:rsidRPr="00AB35C9">
        <w:rPr>
          <w:rFonts w:ascii="Book Antiqua" w:hAnsi="Book Antiqua"/>
        </w:rPr>
        <w:t xml:space="preserve"> 2-1</w:t>
      </w:r>
      <w:r w:rsidR="008E03ED" w:rsidRPr="00AB35C9">
        <w:rPr>
          <w:rFonts w:ascii="Book Antiqua" w:hAnsi="Book Antiqua"/>
          <w:vertAlign w:val="superscript"/>
        </w:rPr>
        <w:t>[</w:t>
      </w:r>
      <w:r w:rsidR="00D14E88" w:rsidRPr="00AB35C9">
        <w:rPr>
          <w:rFonts w:ascii="Book Antiqua" w:hAnsi="Book Antiqua"/>
          <w:vertAlign w:val="superscript"/>
        </w:rPr>
        <w:t>34-39</w:t>
      </w:r>
      <w:r w:rsidR="008E03ED" w:rsidRPr="00AB35C9">
        <w:rPr>
          <w:rFonts w:ascii="Book Antiqua" w:hAnsi="Book Antiqua"/>
          <w:vertAlign w:val="superscript"/>
        </w:rPr>
        <w:t>]</w:t>
      </w:r>
      <w:r w:rsidR="00D14E88" w:rsidRPr="00AB35C9">
        <w:rPr>
          <w:rFonts w:ascii="Book Antiqua" w:hAnsi="Book Antiqua"/>
        </w:rPr>
        <w:t>.</w:t>
      </w:r>
    </w:p>
    <w:p w:rsidR="000F3935" w:rsidRPr="00AB35C9" w:rsidRDefault="000F3935" w:rsidP="00FA2A12">
      <w:pPr>
        <w:pStyle w:val="a4"/>
        <w:snapToGrid w:val="0"/>
        <w:spacing w:after="0" w:line="360" w:lineRule="auto"/>
        <w:ind w:firstLineChars="100" w:firstLine="240"/>
        <w:jc w:val="both"/>
        <w:rPr>
          <w:rFonts w:ascii="Book Antiqua" w:hAnsi="Book Antiqua"/>
        </w:rPr>
      </w:pPr>
      <w:r w:rsidRPr="00AB35C9">
        <w:rPr>
          <w:rFonts w:ascii="Book Antiqua" w:hAnsi="Book Antiqua"/>
        </w:rPr>
        <w:t xml:space="preserve">The increase in redox-active iron in </w:t>
      </w:r>
      <w:proofErr w:type="spellStart"/>
      <w:r w:rsidRPr="00AB35C9">
        <w:rPr>
          <w:rFonts w:ascii="Book Antiqua" w:hAnsi="Book Antiqua"/>
        </w:rPr>
        <w:t>Hp</w:t>
      </w:r>
      <w:proofErr w:type="spellEnd"/>
      <w:r w:rsidRPr="00AB35C9">
        <w:rPr>
          <w:rFonts w:ascii="Book Antiqua" w:hAnsi="Book Antiqua"/>
        </w:rPr>
        <w:t xml:space="preserve"> 2-2 DM has been attributed to the impaired clearance of </w:t>
      </w:r>
      <w:proofErr w:type="spellStart"/>
      <w:r w:rsidRPr="00AB35C9">
        <w:rPr>
          <w:rFonts w:ascii="Book Antiqua" w:hAnsi="Book Antiqua"/>
        </w:rPr>
        <w:t>Hp</w:t>
      </w:r>
      <w:proofErr w:type="spellEnd"/>
      <w:r w:rsidRPr="00AB35C9">
        <w:rPr>
          <w:rFonts w:ascii="Book Antiqua" w:hAnsi="Book Antiqua"/>
        </w:rPr>
        <w:t xml:space="preserve"> 2-2-Hb by the CD163 </w:t>
      </w:r>
      <w:proofErr w:type="spellStart"/>
      <w:r w:rsidRPr="00AB35C9">
        <w:rPr>
          <w:rFonts w:ascii="Book Antiqua" w:hAnsi="Book Antiqua"/>
        </w:rPr>
        <w:t>Hp-Hb</w:t>
      </w:r>
      <w:proofErr w:type="spellEnd"/>
      <w:r w:rsidRPr="00AB35C9">
        <w:rPr>
          <w:rFonts w:ascii="Book Antiqua" w:hAnsi="Book Antiqua"/>
        </w:rPr>
        <w:t xml:space="preserve"> receptor.</w:t>
      </w:r>
      <w:r w:rsidR="007D04D0" w:rsidRPr="00AB35C9">
        <w:rPr>
          <w:rFonts w:ascii="Book Antiqua" w:hAnsi="Book Antiqua"/>
        </w:rPr>
        <w:t xml:space="preserve"> </w:t>
      </w:r>
      <w:r w:rsidR="003F3327" w:rsidRPr="00AB35C9">
        <w:rPr>
          <w:rFonts w:ascii="Book Antiqua" w:hAnsi="Book Antiqua"/>
        </w:rPr>
        <w:t>The s</w:t>
      </w:r>
      <w:r w:rsidRPr="00AB35C9">
        <w:rPr>
          <w:rFonts w:ascii="Book Antiqua" w:hAnsi="Book Antiqua"/>
        </w:rPr>
        <w:t>urface expression of CD163 is regulated by oxidative stress and hyperglycemia.</w:t>
      </w:r>
      <w:r w:rsidR="007D04D0" w:rsidRPr="00AB35C9">
        <w:rPr>
          <w:rFonts w:ascii="Book Antiqua" w:hAnsi="Book Antiqua"/>
        </w:rPr>
        <w:t xml:space="preserve"> </w:t>
      </w:r>
      <w:r w:rsidR="003F3327" w:rsidRPr="00AB35C9">
        <w:rPr>
          <w:rFonts w:ascii="Book Antiqua" w:hAnsi="Book Antiqua"/>
        </w:rPr>
        <w:t>Thus w</w:t>
      </w:r>
      <w:r w:rsidRPr="00AB35C9">
        <w:rPr>
          <w:rFonts w:ascii="Book Antiqua" w:hAnsi="Book Antiqua"/>
        </w:rPr>
        <w:t xml:space="preserve">e sought to determine whether the decrease in redox-active iron in </w:t>
      </w:r>
      <w:proofErr w:type="spellStart"/>
      <w:r w:rsidRPr="00AB35C9">
        <w:rPr>
          <w:rFonts w:ascii="Book Antiqua" w:hAnsi="Book Antiqua"/>
        </w:rPr>
        <w:t>Hp</w:t>
      </w:r>
      <w:proofErr w:type="spellEnd"/>
      <w:r w:rsidRPr="00AB35C9">
        <w:rPr>
          <w:rFonts w:ascii="Book Antiqua" w:hAnsi="Book Antiqua"/>
        </w:rPr>
        <w:t xml:space="preserve"> 2-2 DM individuals who received vitamin E, may be associated with an increase in </w:t>
      </w:r>
      <w:bookmarkStart w:id="639" w:name="OLE_LINK2261"/>
      <w:r w:rsidRPr="00AB35C9">
        <w:rPr>
          <w:rFonts w:ascii="Book Antiqua" w:hAnsi="Book Antiqua"/>
        </w:rPr>
        <w:t xml:space="preserve">CD163 expression on </w:t>
      </w:r>
      <w:bookmarkEnd w:id="639"/>
      <w:r w:rsidR="00DC0D55" w:rsidRPr="00AB35C9">
        <w:rPr>
          <w:rFonts w:ascii="Book Antiqua" w:hAnsi="Book Antiqua"/>
        </w:rPr>
        <w:t xml:space="preserve">peripheral blood mononuclear cells </w:t>
      </w:r>
      <w:r w:rsidR="00DC0D55" w:rsidRPr="00AB35C9">
        <w:rPr>
          <w:rFonts w:ascii="Book Antiqua" w:eastAsiaTheme="minorEastAsia" w:hAnsi="Book Antiqua"/>
          <w:lang w:eastAsia="zh-CN"/>
        </w:rPr>
        <w:t>(</w:t>
      </w:r>
      <w:r w:rsidR="00DC0D55" w:rsidRPr="00AB35C9">
        <w:rPr>
          <w:rFonts w:ascii="Book Antiqua" w:hAnsi="Book Antiqua"/>
        </w:rPr>
        <w:t>PBMs</w:t>
      </w:r>
      <w:r w:rsidR="00DC0D55" w:rsidRPr="00AB35C9">
        <w:rPr>
          <w:rFonts w:ascii="Book Antiqua" w:eastAsiaTheme="minorEastAsia" w:hAnsi="Book Antiqua"/>
          <w:lang w:eastAsia="zh-CN"/>
        </w:rPr>
        <w:t>)</w:t>
      </w:r>
      <w:r w:rsidRPr="00AB35C9">
        <w:rPr>
          <w:rFonts w:ascii="Book Antiqua" w:hAnsi="Book Antiqua"/>
        </w:rPr>
        <w:t xml:space="preserve">. We have observed a trend showing a greater than 50% increase in CD163 expression in </w:t>
      </w:r>
      <w:bookmarkStart w:id="640" w:name="OLE_LINK2262"/>
      <w:r w:rsidRPr="00AB35C9">
        <w:rPr>
          <w:rFonts w:ascii="Book Antiqua" w:hAnsi="Book Antiqua"/>
        </w:rPr>
        <w:t>PBMs</w:t>
      </w:r>
      <w:bookmarkEnd w:id="640"/>
      <w:r w:rsidRPr="00AB35C9">
        <w:rPr>
          <w:rFonts w:ascii="Book Antiqua" w:hAnsi="Book Antiqua"/>
        </w:rPr>
        <w:t xml:space="preserve"> of </w:t>
      </w:r>
      <w:proofErr w:type="spellStart"/>
      <w:r w:rsidRPr="00AB35C9">
        <w:rPr>
          <w:rFonts w:ascii="Book Antiqua" w:hAnsi="Book Antiqua"/>
        </w:rPr>
        <w:t>Hp</w:t>
      </w:r>
      <w:proofErr w:type="spellEnd"/>
      <w:r w:rsidRPr="00AB35C9">
        <w:rPr>
          <w:rFonts w:ascii="Book Antiqua" w:hAnsi="Book Antiqua"/>
        </w:rPr>
        <w:t xml:space="preserve"> 2-2 individuals receiving vitamin E. Vitamin E appeared to be associated with a 50% reduction in CD163 expression in </w:t>
      </w:r>
      <w:proofErr w:type="spellStart"/>
      <w:r w:rsidRPr="00AB35C9">
        <w:rPr>
          <w:rFonts w:ascii="Book Antiqua" w:hAnsi="Book Antiqua"/>
        </w:rPr>
        <w:t>Hp</w:t>
      </w:r>
      <w:proofErr w:type="spellEnd"/>
      <w:r w:rsidRPr="00AB35C9">
        <w:rPr>
          <w:rFonts w:ascii="Book Antiqua" w:hAnsi="Book Antiqua"/>
        </w:rPr>
        <w:t xml:space="preserve"> 2-1 individuals. In addition to functioning in </w:t>
      </w:r>
      <w:r w:rsidR="00060508" w:rsidRPr="00AB35C9">
        <w:rPr>
          <w:rFonts w:ascii="Book Antiqua" w:hAnsi="Book Antiqua"/>
        </w:rPr>
        <w:t xml:space="preserve">the </w:t>
      </w:r>
      <w:r w:rsidRPr="00AB35C9">
        <w:rPr>
          <w:rFonts w:ascii="Book Antiqua" w:hAnsi="Book Antiqua"/>
        </w:rPr>
        <w:t>promot</w:t>
      </w:r>
      <w:r w:rsidR="00060508" w:rsidRPr="00AB35C9">
        <w:rPr>
          <w:rFonts w:ascii="Book Antiqua" w:hAnsi="Book Antiqua"/>
        </w:rPr>
        <w:t>ion of</w:t>
      </w:r>
      <w:r w:rsidRPr="00AB35C9">
        <w:rPr>
          <w:rFonts w:ascii="Book Antiqua" w:hAnsi="Book Antiqua"/>
        </w:rPr>
        <w:t xml:space="preserve"> RCT and prevent</w:t>
      </w:r>
      <w:r w:rsidR="003F3327" w:rsidRPr="00AB35C9">
        <w:rPr>
          <w:rFonts w:ascii="Book Antiqua" w:hAnsi="Book Antiqua"/>
        </w:rPr>
        <w:t>ing</w:t>
      </w:r>
      <w:r w:rsidRPr="00AB35C9">
        <w:rPr>
          <w:rFonts w:ascii="Book Antiqua" w:hAnsi="Book Antiqua"/>
        </w:rPr>
        <w:t xml:space="preserve"> the oxidation of LDL, HDL has been described as having an anti-inflammatory function. However, pro-inflammatory biomarkers such as C3 have been associated with dysfunctional HDL in individuals with CVD. We next sought to determine whether vitamin E would decrease the association of C3 with HDL in </w:t>
      </w:r>
      <w:proofErr w:type="spellStart"/>
      <w:r w:rsidRPr="00AB35C9">
        <w:rPr>
          <w:rFonts w:ascii="Book Antiqua" w:hAnsi="Book Antiqua"/>
        </w:rPr>
        <w:t>Hp</w:t>
      </w:r>
      <w:proofErr w:type="spellEnd"/>
      <w:r w:rsidRPr="00AB35C9">
        <w:rPr>
          <w:rFonts w:ascii="Book Antiqua" w:hAnsi="Book Antiqua"/>
        </w:rPr>
        <w:t xml:space="preserve"> 2-2. We have found that vitamin E treatment was associated with a borderline significant decrease in C3 associated HDL in </w:t>
      </w:r>
      <w:proofErr w:type="spellStart"/>
      <w:r w:rsidRPr="00AB35C9">
        <w:rPr>
          <w:rFonts w:ascii="Book Antiqua" w:hAnsi="Book Antiqua"/>
        </w:rPr>
        <w:t>Hp</w:t>
      </w:r>
      <w:proofErr w:type="spellEnd"/>
      <w:r w:rsidRPr="00AB35C9">
        <w:rPr>
          <w:rFonts w:ascii="Book Antiqua" w:hAnsi="Book Antiqua"/>
        </w:rPr>
        <w:t xml:space="preserve"> 2-2 individuals (1.07</w:t>
      </w:r>
      <w:r w:rsidR="00AC285C" w:rsidRPr="00AB35C9">
        <w:rPr>
          <w:rFonts w:ascii="Book Antiqua" w:eastAsiaTheme="minorEastAsia" w:hAnsi="Book Antiqua"/>
          <w:lang w:eastAsia="zh-CN"/>
        </w:rPr>
        <w:t xml:space="preserve"> </w:t>
      </w:r>
      <w:r w:rsidRPr="00AB35C9">
        <w:rPr>
          <w:rFonts w:ascii="Book Antiqua" w:hAnsi="Book Antiqua"/>
        </w:rPr>
        <w:t>±</w:t>
      </w:r>
      <w:r w:rsidR="00AC285C" w:rsidRPr="00AB35C9">
        <w:rPr>
          <w:rFonts w:ascii="Book Antiqua" w:eastAsiaTheme="minorEastAsia" w:hAnsi="Book Antiqua"/>
          <w:lang w:eastAsia="zh-CN"/>
        </w:rPr>
        <w:t xml:space="preserve"> </w:t>
      </w:r>
      <w:r w:rsidRPr="00AB35C9">
        <w:rPr>
          <w:rFonts w:ascii="Book Antiqua" w:hAnsi="Book Antiqua"/>
        </w:rPr>
        <w:t xml:space="preserve">0.09 vitamin E </w:t>
      </w:r>
      <w:proofErr w:type="spellStart"/>
      <w:r w:rsidR="00842916" w:rsidRPr="00AB35C9">
        <w:rPr>
          <w:rFonts w:ascii="Book Antiqua" w:hAnsi="Book Antiqua"/>
          <w:i/>
        </w:rPr>
        <w:t>vs</w:t>
      </w:r>
      <w:proofErr w:type="spellEnd"/>
      <w:r w:rsidRPr="00AB35C9">
        <w:rPr>
          <w:rFonts w:ascii="Book Antiqua" w:hAnsi="Book Antiqua"/>
        </w:rPr>
        <w:t xml:space="preserve"> 1.34</w:t>
      </w:r>
      <w:r w:rsidR="00AC285C" w:rsidRPr="00AB35C9">
        <w:rPr>
          <w:rFonts w:ascii="Book Antiqua" w:eastAsiaTheme="minorEastAsia" w:hAnsi="Book Antiqua"/>
          <w:lang w:eastAsia="zh-CN"/>
        </w:rPr>
        <w:t xml:space="preserve"> </w:t>
      </w:r>
      <w:r w:rsidRPr="00AB35C9">
        <w:rPr>
          <w:rFonts w:ascii="Book Antiqua" w:hAnsi="Book Antiqua"/>
        </w:rPr>
        <w:t>±</w:t>
      </w:r>
      <w:r w:rsidR="00AC285C" w:rsidRPr="00AB35C9">
        <w:rPr>
          <w:rFonts w:ascii="Book Antiqua" w:eastAsiaTheme="minorEastAsia" w:hAnsi="Book Antiqua"/>
          <w:lang w:eastAsia="zh-CN"/>
        </w:rPr>
        <w:t xml:space="preserve"> </w:t>
      </w:r>
      <w:r w:rsidRPr="00AB35C9">
        <w:rPr>
          <w:rFonts w:ascii="Book Antiqua" w:hAnsi="Book Antiqua"/>
        </w:rPr>
        <w:t xml:space="preserve">0.20 placebo; </w:t>
      </w:r>
      <w:r w:rsidR="00AC285C" w:rsidRPr="00AB35C9">
        <w:rPr>
          <w:rFonts w:ascii="Book Antiqua" w:hAnsi="Book Antiqua"/>
          <w:i/>
        </w:rPr>
        <w:t>n</w:t>
      </w:r>
      <w:r w:rsidR="00AC285C" w:rsidRPr="00AB35C9">
        <w:rPr>
          <w:rFonts w:ascii="Book Antiqua" w:eastAsiaTheme="minorEastAsia" w:hAnsi="Book Antiqua"/>
          <w:lang w:eastAsia="zh-CN"/>
        </w:rPr>
        <w:t xml:space="preserve"> </w:t>
      </w:r>
      <w:r w:rsidRPr="00AB35C9">
        <w:rPr>
          <w:rFonts w:ascii="Book Antiqua" w:hAnsi="Book Antiqua"/>
        </w:rPr>
        <w:t>=</w:t>
      </w:r>
      <w:r w:rsidR="00AC285C" w:rsidRPr="00AB35C9">
        <w:rPr>
          <w:rFonts w:ascii="Book Antiqua" w:eastAsiaTheme="minorEastAsia" w:hAnsi="Book Antiqua"/>
          <w:lang w:eastAsia="zh-CN"/>
        </w:rPr>
        <w:t xml:space="preserve"> </w:t>
      </w:r>
      <w:r w:rsidRPr="00AB35C9">
        <w:rPr>
          <w:rFonts w:ascii="Book Antiqua" w:hAnsi="Book Antiqua"/>
        </w:rPr>
        <w:t xml:space="preserve">25; </w:t>
      </w:r>
      <w:r w:rsidR="0020780F" w:rsidRPr="00AB35C9">
        <w:rPr>
          <w:rFonts w:ascii="Book Antiqua" w:hAnsi="Book Antiqua"/>
          <w:i/>
        </w:rPr>
        <w:t>P</w:t>
      </w:r>
      <w:r w:rsidR="00AC285C" w:rsidRPr="00AB35C9">
        <w:rPr>
          <w:rFonts w:ascii="Book Antiqua" w:eastAsiaTheme="minorEastAsia" w:hAnsi="Book Antiqua"/>
          <w:i/>
          <w:lang w:eastAsia="zh-CN"/>
        </w:rPr>
        <w:t xml:space="preserve"> </w:t>
      </w:r>
      <w:r w:rsidRPr="00AB35C9">
        <w:rPr>
          <w:rFonts w:ascii="Book Antiqua" w:hAnsi="Book Antiqua"/>
        </w:rPr>
        <w:t>=</w:t>
      </w:r>
      <w:r w:rsidR="00AC285C" w:rsidRPr="00AB35C9">
        <w:rPr>
          <w:rFonts w:ascii="Book Antiqua" w:eastAsiaTheme="minorEastAsia" w:hAnsi="Book Antiqua"/>
          <w:lang w:eastAsia="zh-CN"/>
        </w:rPr>
        <w:t xml:space="preserve"> </w:t>
      </w:r>
      <w:r w:rsidRPr="00AB35C9">
        <w:rPr>
          <w:rFonts w:ascii="Book Antiqua" w:hAnsi="Book Antiqua"/>
        </w:rPr>
        <w:t xml:space="preserve">0.09) but had no effect on the association of C3 with HDL in </w:t>
      </w:r>
      <w:proofErr w:type="spellStart"/>
      <w:r w:rsidRPr="00AB35C9">
        <w:rPr>
          <w:rFonts w:ascii="Book Antiqua" w:hAnsi="Book Antiqua"/>
        </w:rPr>
        <w:t>Hp</w:t>
      </w:r>
      <w:proofErr w:type="spellEnd"/>
      <w:r w:rsidRPr="00AB35C9">
        <w:rPr>
          <w:rFonts w:ascii="Book Antiqua" w:hAnsi="Book Antiqua"/>
        </w:rPr>
        <w:t xml:space="preserve"> 2-1 (1.08</w:t>
      </w:r>
      <w:r w:rsidR="00AC285C" w:rsidRPr="00AB35C9">
        <w:rPr>
          <w:rFonts w:ascii="Book Antiqua" w:eastAsiaTheme="minorEastAsia" w:hAnsi="Book Antiqua"/>
          <w:lang w:eastAsia="zh-CN"/>
        </w:rPr>
        <w:t xml:space="preserve"> </w:t>
      </w:r>
      <w:r w:rsidRPr="00AB35C9">
        <w:rPr>
          <w:rFonts w:ascii="Book Antiqua" w:hAnsi="Book Antiqua"/>
        </w:rPr>
        <w:t>±</w:t>
      </w:r>
      <w:r w:rsidR="00AC285C" w:rsidRPr="00AB35C9">
        <w:rPr>
          <w:rFonts w:ascii="Book Antiqua" w:eastAsiaTheme="minorEastAsia" w:hAnsi="Book Antiqua"/>
          <w:lang w:eastAsia="zh-CN"/>
        </w:rPr>
        <w:t xml:space="preserve"> </w:t>
      </w:r>
      <w:r w:rsidRPr="00AB35C9">
        <w:rPr>
          <w:rFonts w:ascii="Book Antiqua" w:hAnsi="Book Antiqua"/>
        </w:rPr>
        <w:t xml:space="preserve">0.07 </w:t>
      </w:r>
      <w:proofErr w:type="spellStart"/>
      <w:r w:rsidR="00842916" w:rsidRPr="00AB35C9">
        <w:rPr>
          <w:rFonts w:ascii="Book Antiqua" w:hAnsi="Book Antiqua"/>
          <w:i/>
        </w:rPr>
        <w:t>vs</w:t>
      </w:r>
      <w:proofErr w:type="spellEnd"/>
      <w:r w:rsidRPr="00AB35C9">
        <w:rPr>
          <w:rFonts w:ascii="Book Antiqua" w:hAnsi="Book Antiqua"/>
        </w:rPr>
        <w:t xml:space="preserve"> 1.08</w:t>
      </w:r>
      <w:r w:rsidR="00AC285C" w:rsidRPr="00AB35C9">
        <w:rPr>
          <w:rFonts w:ascii="Book Antiqua" w:eastAsiaTheme="minorEastAsia" w:hAnsi="Book Antiqua"/>
          <w:lang w:eastAsia="zh-CN"/>
        </w:rPr>
        <w:t xml:space="preserve"> </w:t>
      </w:r>
      <w:r w:rsidRPr="00AB35C9">
        <w:rPr>
          <w:rFonts w:ascii="Book Antiqua" w:hAnsi="Book Antiqua"/>
        </w:rPr>
        <w:t>±</w:t>
      </w:r>
      <w:r w:rsidR="00AC285C" w:rsidRPr="00AB35C9">
        <w:rPr>
          <w:rFonts w:ascii="Book Antiqua" w:eastAsiaTheme="minorEastAsia" w:hAnsi="Book Antiqua"/>
          <w:lang w:eastAsia="zh-CN"/>
        </w:rPr>
        <w:t xml:space="preserve"> </w:t>
      </w:r>
      <w:r w:rsidRPr="00AB35C9">
        <w:rPr>
          <w:rFonts w:ascii="Book Antiqua" w:hAnsi="Book Antiqua"/>
        </w:rPr>
        <w:t>0.07</w:t>
      </w:r>
      <w:r w:rsidR="00AC285C" w:rsidRPr="00AB35C9">
        <w:rPr>
          <w:rFonts w:ascii="Book Antiqua" w:eastAsiaTheme="minorEastAsia" w:hAnsi="Book Antiqua"/>
          <w:lang w:eastAsia="zh-CN"/>
        </w:rPr>
        <w:t xml:space="preserve">; </w:t>
      </w:r>
      <w:r w:rsidR="00AC285C" w:rsidRPr="00AB35C9">
        <w:rPr>
          <w:rFonts w:ascii="Book Antiqua" w:hAnsi="Book Antiqua"/>
          <w:i/>
        </w:rPr>
        <w:t>n</w:t>
      </w:r>
      <w:r w:rsidR="00AC285C" w:rsidRPr="00AB35C9">
        <w:rPr>
          <w:rFonts w:ascii="Book Antiqua" w:eastAsiaTheme="minorEastAsia" w:hAnsi="Book Antiqua"/>
          <w:i/>
          <w:lang w:eastAsia="zh-CN"/>
        </w:rPr>
        <w:t xml:space="preserve"> </w:t>
      </w:r>
      <w:r w:rsidRPr="00AB35C9">
        <w:rPr>
          <w:rFonts w:ascii="Book Antiqua" w:hAnsi="Book Antiqua"/>
        </w:rPr>
        <w:t>=</w:t>
      </w:r>
      <w:r w:rsidR="00AC285C" w:rsidRPr="00AB35C9">
        <w:rPr>
          <w:rFonts w:ascii="Book Antiqua" w:eastAsiaTheme="minorEastAsia" w:hAnsi="Book Antiqua"/>
          <w:lang w:eastAsia="zh-CN"/>
        </w:rPr>
        <w:t xml:space="preserve"> </w:t>
      </w:r>
      <w:r w:rsidRPr="00AB35C9">
        <w:rPr>
          <w:rFonts w:ascii="Book Antiqua" w:hAnsi="Book Antiqua"/>
        </w:rPr>
        <w:t xml:space="preserve">30; </w:t>
      </w:r>
      <w:r w:rsidR="0020780F" w:rsidRPr="00AB35C9">
        <w:rPr>
          <w:rFonts w:ascii="Book Antiqua" w:hAnsi="Book Antiqua"/>
          <w:i/>
        </w:rPr>
        <w:t>P</w:t>
      </w:r>
      <w:r w:rsidR="00AC285C" w:rsidRPr="00AB35C9">
        <w:rPr>
          <w:rFonts w:ascii="Book Antiqua" w:eastAsiaTheme="minorEastAsia" w:hAnsi="Book Antiqua"/>
          <w:i/>
          <w:lang w:eastAsia="zh-CN"/>
        </w:rPr>
        <w:t xml:space="preserve"> </w:t>
      </w:r>
      <w:r w:rsidRPr="00AB35C9">
        <w:rPr>
          <w:rFonts w:ascii="Book Antiqua" w:hAnsi="Book Antiqua"/>
        </w:rPr>
        <w:t>=</w:t>
      </w:r>
      <w:r w:rsidR="00AC285C" w:rsidRPr="00AB35C9">
        <w:rPr>
          <w:rFonts w:ascii="Book Antiqua" w:eastAsiaTheme="minorEastAsia" w:hAnsi="Book Antiqua"/>
          <w:lang w:eastAsia="zh-CN"/>
        </w:rPr>
        <w:t xml:space="preserve"> </w:t>
      </w:r>
      <w:r w:rsidRPr="00AB35C9">
        <w:rPr>
          <w:rFonts w:ascii="Book Antiqua" w:hAnsi="Book Antiqua"/>
        </w:rPr>
        <w:t xml:space="preserve">0.99). This effect of vitamin E on a HDL associated inflammatory marker was not associated with an overall change in serum markers of inflammation such as CRP and </w:t>
      </w:r>
      <w:proofErr w:type="spellStart"/>
      <w:r w:rsidRPr="00AB35C9">
        <w:rPr>
          <w:rFonts w:ascii="Book Antiqua" w:hAnsi="Book Antiqua"/>
        </w:rPr>
        <w:t>adiponectin</w:t>
      </w:r>
      <w:proofErr w:type="spellEnd"/>
      <w:r w:rsidRPr="00AB35C9">
        <w:rPr>
          <w:rFonts w:ascii="Book Antiqua" w:hAnsi="Book Antiqua"/>
        </w:rPr>
        <w:t>.</w:t>
      </w:r>
    </w:p>
    <w:p w:rsidR="008E03ED" w:rsidRPr="00AB35C9" w:rsidRDefault="000F3935" w:rsidP="00FA2A12">
      <w:pPr>
        <w:pStyle w:val="a4"/>
        <w:snapToGrid w:val="0"/>
        <w:spacing w:after="0" w:line="360" w:lineRule="auto"/>
        <w:ind w:firstLineChars="100" w:firstLine="240"/>
        <w:jc w:val="both"/>
        <w:rPr>
          <w:rFonts w:ascii="Book Antiqua" w:hAnsi="Book Antiqua"/>
        </w:rPr>
      </w:pPr>
      <w:r w:rsidRPr="00AB35C9">
        <w:rPr>
          <w:rFonts w:ascii="Book Antiqua" w:hAnsi="Book Antiqua"/>
        </w:rPr>
        <w:t xml:space="preserve">Collectively, we have provided a plausible mechanism for the divergent effects of vitamin E therapy on cardiovascular risk in DM individuals with the </w:t>
      </w:r>
      <w:proofErr w:type="spellStart"/>
      <w:r w:rsidRPr="00AB35C9">
        <w:rPr>
          <w:rFonts w:ascii="Book Antiqua" w:hAnsi="Book Antiqua"/>
          <w:i/>
        </w:rPr>
        <w:t>Hp</w:t>
      </w:r>
      <w:proofErr w:type="spellEnd"/>
      <w:r w:rsidRPr="00AB35C9">
        <w:rPr>
          <w:rFonts w:ascii="Book Antiqua" w:hAnsi="Book Antiqua"/>
          <w:i/>
        </w:rPr>
        <w:t xml:space="preserve"> 2-1</w:t>
      </w:r>
      <w:r w:rsidRPr="00AB35C9">
        <w:rPr>
          <w:rFonts w:ascii="Book Antiqua" w:hAnsi="Book Antiqua"/>
        </w:rPr>
        <w:t xml:space="preserve"> and </w:t>
      </w:r>
      <w:proofErr w:type="spellStart"/>
      <w:r w:rsidRPr="00AB35C9">
        <w:rPr>
          <w:rFonts w:ascii="Book Antiqua" w:hAnsi="Book Antiqua"/>
          <w:i/>
        </w:rPr>
        <w:t>Hp</w:t>
      </w:r>
      <w:proofErr w:type="spellEnd"/>
      <w:r w:rsidRPr="00AB35C9">
        <w:rPr>
          <w:rFonts w:ascii="Book Antiqua" w:hAnsi="Book Antiqua"/>
          <w:i/>
        </w:rPr>
        <w:t xml:space="preserve"> 2-2</w:t>
      </w:r>
      <w:r w:rsidRPr="00AB35C9">
        <w:rPr>
          <w:rFonts w:ascii="Book Antiqua" w:hAnsi="Book Antiqua"/>
        </w:rPr>
        <w:t xml:space="preserve"> genotypes. While vitamin E improves HDL function in </w:t>
      </w:r>
      <w:proofErr w:type="spellStart"/>
      <w:r w:rsidRPr="00AB35C9">
        <w:rPr>
          <w:rFonts w:ascii="Book Antiqua" w:hAnsi="Book Antiqua"/>
        </w:rPr>
        <w:t>Hp</w:t>
      </w:r>
      <w:proofErr w:type="spellEnd"/>
      <w:r w:rsidRPr="00AB35C9">
        <w:rPr>
          <w:rFonts w:ascii="Book Antiqua" w:hAnsi="Book Antiqua"/>
        </w:rPr>
        <w:t xml:space="preserve"> 2-2 DM individuals it decreases HDL function in </w:t>
      </w:r>
      <w:proofErr w:type="spellStart"/>
      <w:r w:rsidRPr="00AB35C9">
        <w:rPr>
          <w:rFonts w:ascii="Book Antiqua" w:hAnsi="Book Antiqua"/>
        </w:rPr>
        <w:t>Hp</w:t>
      </w:r>
      <w:proofErr w:type="spellEnd"/>
      <w:r w:rsidRPr="00AB35C9">
        <w:rPr>
          <w:rFonts w:ascii="Book Antiqua" w:hAnsi="Book Antiqua"/>
        </w:rPr>
        <w:t xml:space="preserve"> 2-1 DM individuals. Structural analysis of HDL in study participants suggested a similar interaction in which vitamin E appeared to result in a favorable although non-statistically significant change was found in a number of HDL associated oxidative and inflammatory markers in </w:t>
      </w:r>
      <w:proofErr w:type="spellStart"/>
      <w:r w:rsidRPr="00AB35C9">
        <w:rPr>
          <w:rFonts w:ascii="Book Antiqua" w:hAnsi="Book Antiqua"/>
        </w:rPr>
        <w:t>Hp</w:t>
      </w:r>
      <w:proofErr w:type="spellEnd"/>
      <w:r w:rsidRPr="00AB35C9">
        <w:rPr>
          <w:rFonts w:ascii="Book Antiqua" w:hAnsi="Book Antiqua"/>
        </w:rPr>
        <w:t xml:space="preserve"> 2-2 individuals (the decrease in </w:t>
      </w:r>
      <w:r w:rsidRPr="00AB35C9">
        <w:rPr>
          <w:rFonts w:ascii="Book Antiqua" w:hAnsi="Book Antiqua"/>
        </w:rPr>
        <w:lastRenderedPageBreak/>
        <w:t>HDL associated lipid peroxides was statistically significant) while it was produce</w:t>
      </w:r>
      <w:r w:rsidR="005B6E97" w:rsidRPr="00AB35C9">
        <w:rPr>
          <w:rFonts w:ascii="Book Antiqua" w:hAnsi="Book Antiqua"/>
        </w:rPr>
        <w:t>d</w:t>
      </w:r>
      <w:r w:rsidRPr="00AB35C9">
        <w:rPr>
          <w:rFonts w:ascii="Book Antiqua" w:hAnsi="Book Antiqua"/>
        </w:rPr>
        <w:t xml:space="preserve"> no beneficial effect on these markers in </w:t>
      </w:r>
      <w:proofErr w:type="spellStart"/>
      <w:r w:rsidRPr="00AB35C9">
        <w:rPr>
          <w:rFonts w:ascii="Book Antiqua" w:hAnsi="Book Antiqua"/>
        </w:rPr>
        <w:t>Hp</w:t>
      </w:r>
      <w:proofErr w:type="spellEnd"/>
      <w:r w:rsidRPr="00AB35C9">
        <w:rPr>
          <w:rFonts w:ascii="Book Antiqua" w:hAnsi="Book Antiqua"/>
        </w:rPr>
        <w:t xml:space="preserve"> 2-1 individuals.</w:t>
      </w:r>
      <w:r w:rsidR="007D04D0" w:rsidRPr="00AB35C9">
        <w:rPr>
          <w:rFonts w:ascii="Book Antiqua" w:hAnsi="Book Antiqua"/>
        </w:rPr>
        <w:t xml:space="preserve"> </w:t>
      </w:r>
      <w:r w:rsidR="008E03ED" w:rsidRPr="00AB35C9">
        <w:rPr>
          <w:rFonts w:ascii="Book Antiqua" w:hAnsi="Book Antiqua"/>
        </w:rPr>
        <w:t>Therefore</w:t>
      </w:r>
      <w:r w:rsidRPr="00AB35C9">
        <w:rPr>
          <w:rFonts w:ascii="Book Antiqua" w:hAnsi="Book Antiqua"/>
        </w:rPr>
        <w:t xml:space="preserve">, this </w:t>
      </w:r>
      <w:r w:rsidR="0052447A" w:rsidRPr="00AB35C9">
        <w:rPr>
          <w:rFonts w:ascii="Book Antiqua" w:hAnsi="Book Antiqua"/>
        </w:rPr>
        <w:t>study supports</w:t>
      </w:r>
      <w:r w:rsidRPr="00AB35C9">
        <w:rPr>
          <w:rFonts w:ascii="Book Antiqua" w:hAnsi="Book Antiqua"/>
        </w:rPr>
        <w:t xml:space="preserve"> the concept that there is a </w:t>
      </w:r>
      <w:proofErr w:type="spellStart"/>
      <w:r w:rsidRPr="00AB35C9">
        <w:rPr>
          <w:rFonts w:ascii="Book Antiqua" w:hAnsi="Book Antiqua"/>
        </w:rPr>
        <w:t>pharmacogenetic</w:t>
      </w:r>
      <w:proofErr w:type="spellEnd"/>
      <w:r w:rsidRPr="00AB35C9">
        <w:rPr>
          <w:rFonts w:ascii="Book Antiqua" w:hAnsi="Book Antiqua"/>
        </w:rPr>
        <w:t xml:space="preserve"> interaction between the </w:t>
      </w:r>
      <w:proofErr w:type="spellStart"/>
      <w:r w:rsidRPr="00AB35C9">
        <w:rPr>
          <w:rFonts w:ascii="Book Antiqua" w:hAnsi="Book Antiqua"/>
          <w:i/>
        </w:rPr>
        <w:t>Hp</w:t>
      </w:r>
      <w:proofErr w:type="spellEnd"/>
      <w:r w:rsidRPr="00AB35C9">
        <w:rPr>
          <w:rFonts w:ascii="Book Antiqua" w:hAnsi="Book Antiqua"/>
        </w:rPr>
        <w:t xml:space="preserve"> genotype and vitamin E in individuals with DM.</w:t>
      </w:r>
      <w:r w:rsidR="007D04D0" w:rsidRPr="00AB35C9">
        <w:rPr>
          <w:rFonts w:ascii="Book Antiqua" w:hAnsi="Book Antiqua"/>
        </w:rPr>
        <w:t xml:space="preserve"> </w:t>
      </w:r>
    </w:p>
    <w:p w:rsidR="000F3935" w:rsidRPr="00AB35C9" w:rsidRDefault="000F3935" w:rsidP="00FA2A12">
      <w:pPr>
        <w:pStyle w:val="a4"/>
        <w:snapToGrid w:val="0"/>
        <w:spacing w:after="0" w:line="360" w:lineRule="auto"/>
        <w:ind w:firstLineChars="100" w:firstLine="240"/>
        <w:jc w:val="both"/>
        <w:rPr>
          <w:rFonts w:ascii="Book Antiqua" w:hAnsi="Book Antiqua"/>
        </w:rPr>
      </w:pPr>
      <w:r w:rsidRPr="00AB35C9">
        <w:rPr>
          <w:rFonts w:ascii="Book Antiqua" w:hAnsi="Book Antiqua"/>
        </w:rPr>
        <w:t xml:space="preserve">The favorable effects of vitamin E on HDL structure and lipid peroxidation described here are most likely due to the inhibition of oxidative modifications mediated by </w:t>
      </w:r>
      <w:proofErr w:type="spellStart"/>
      <w:r w:rsidRPr="00AB35C9">
        <w:rPr>
          <w:rFonts w:ascii="Book Antiqua" w:hAnsi="Book Antiqua"/>
        </w:rPr>
        <w:t>Hp</w:t>
      </w:r>
      <w:proofErr w:type="spellEnd"/>
      <w:r w:rsidRPr="00AB35C9">
        <w:rPr>
          <w:rFonts w:ascii="Book Antiqua" w:hAnsi="Book Antiqua"/>
        </w:rPr>
        <w:t xml:space="preserve"> 2-2-Hb </w:t>
      </w:r>
      <w:bookmarkStart w:id="641" w:name="OLE_LINK2268"/>
      <w:r w:rsidRPr="00AB35C9">
        <w:rPr>
          <w:rFonts w:ascii="Book Antiqua" w:hAnsi="Book Antiqua"/>
        </w:rPr>
        <w:t>associated w</w:t>
      </w:r>
      <w:r w:rsidR="00AC285C" w:rsidRPr="00AB35C9">
        <w:rPr>
          <w:rFonts w:ascii="Book Antiqua" w:hAnsi="Book Antiqua"/>
        </w:rPr>
        <w:t xml:space="preserve">ith </w:t>
      </w:r>
      <w:proofErr w:type="spellStart"/>
      <w:r w:rsidR="00AC285C" w:rsidRPr="00AB35C9">
        <w:rPr>
          <w:rFonts w:ascii="Book Antiqua" w:hAnsi="Book Antiqua"/>
        </w:rPr>
        <w:t>apolipoprotein</w:t>
      </w:r>
      <w:proofErr w:type="spellEnd"/>
      <w:r w:rsidR="00AC285C" w:rsidRPr="00AB35C9">
        <w:rPr>
          <w:rFonts w:ascii="Book Antiqua" w:hAnsi="Book Antiqua"/>
        </w:rPr>
        <w:t xml:space="preserve"> A-I</w:t>
      </w:r>
      <w:r w:rsidRPr="00AB35C9">
        <w:rPr>
          <w:rFonts w:ascii="Book Antiqua" w:hAnsi="Book Antiqua"/>
        </w:rPr>
        <w:t xml:space="preserve"> </w:t>
      </w:r>
      <w:r w:rsidR="00AC285C" w:rsidRPr="00AB35C9">
        <w:rPr>
          <w:rFonts w:ascii="Book Antiqua" w:eastAsiaTheme="minorEastAsia" w:hAnsi="Book Antiqua"/>
          <w:lang w:eastAsia="zh-CN"/>
        </w:rPr>
        <w:t>(</w:t>
      </w:r>
      <w:r w:rsidRPr="00AB35C9">
        <w:rPr>
          <w:rFonts w:ascii="Book Antiqua" w:hAnsi="Book Antiqua"/>
        </w:rPr>
        <w:t>ApoA</w:t>
      </w:r>
      <w:r w:rsidRPr="00AB35C9">
        <w:rPr>
          <w:rFonts w:ascii="Book Antiqua" w:hAnsi="Book Antiqua"/>
          <w:vertAlign w:val="subscript"/>
        </w:rPr>
        <w:t>1</w:t>
      </w:r>
      <w:bookmarkEnd w:id="641"/>
      <w:r w:rsidR="00AC285C" w:rsidRPr="00AB35C9">
        <w:rPr>
          <w:rFonts w:ascii="Book Antiqua" w:eastAsiaTheme="minorEastAsia" w:hAnsi="Book Antiqua"/>
          <w:lang w:eastAsia="zh-CN"/>
        </w:rPr>
        <w:t>)</w:t>
      </w:r>
      <w:r w:rsidRPr="00AB35C9">
        <w:rPr>
          <w:rFonts w:ascii="Book Antiqua" w:hAnsi="Book Antiqua"/>
        </w:rPr>
        <w:t xml:space="preserve">. </w:t>
      </w:r>
      <w:proofErr w:type="spellStart"/>
      <w:r w:rsidRPr="00AB35C9">
        <w:rPr>
          <w:rFonts w:ascii="Book Antiqua" w:hAnsi="Book Antiqua"/>
        </w:rPr>
        <w:t>Hp</w:t>
      </w:r>
      <w:proofErr w:type="spellEnd"/>
      <w:r w:rsidRPr="00AB35C9">
        <w:rPr>
          <w:rFonts w:ascii="Book Antiqua" w:hAnsi="Book Antiqua"/>
        </w:rPr>
        <w:t xml:space="preserve"> has been demonstrated to binds ApoA</w:t>
      </w:r>
      <w:r w:rsidRPr="00AB35C9">
        <w:rPr>
          <w:rFonts w:ascii="Book Antiqua" w:hAnsi="Book Antiqua"/>
          <w:vertAlign w:val="subscript"/>
        </w:rPr>
        <w:t>1</w:t>
      </w:r>
      <w:r w:rsidRPr="00AB35C9">
        <w:rPr>
          <w:rFonts w:ascii="Book Antiqua" w:hAnsi="Book Antiqua"/>
        </w:rPr>
        <w:t xml:space="preserve"> and this </w:t>
      </w:r>
      <w:proofErr w:type="spellStart"/>
      <w:r w:rsidRPr="00AB35C9">
        <w:rPr>
          <w:rFonts w:ascii="Book Antiqua" w:hAnsi="Book Antiqua"/>
        </w:rPr>
        <w:t>Hp</w:t>
      </w:r>
      <w:proofErr w:type="spellEnd"/>
      <w:r w:rsidRPr="00AB35C9">
        <w:rPr>
          <w:rFonts w:ascii="Book Antiqua" w:hAnsi="Book Antiqua"/>
        </w:rPr>
        <w:t xml:space="preserve"> can tether </w:t>
      </w:r>
      <w:proofErr w:type="spellStart"/>
      <w:r w:rsidRPr="00AB35C9">
        <w:rPr>
          <w:rFonts w:ascii="Book Antiqua" w:hAnsi="Book Antiqua"/>
        </w:rPr>
        <w:t>Hb</w:t>
      </w:r>
      <w:proofErr w:type="spellEnd"/>
      <w:r w:rsidRPr="00AB35C9">
        <w:rPr>
          <w:rFonts w:ascii="Book Antiqua" w:hAnsi="Book Antiqua"/>
        </w:rPr>
        <w:t xml:space="preserve"> to HDL. </w:t>
      </w:r>
      <w:proofErr w:type="spellStart"/>
      <w:r w:rsidRPr="00AB35C9">
        <w:rPr>
          <w:rFonts w:ascii="Book Antiqua" w:hAnsi="Book Antiqua"/>
        </w:rPr>
        <w:t>Hp</w:t>
      </w:r>
      <w:proofErr w:type="spellEnd"/>
      <w:r w:rsidRPr="00AB35C9">
        <w:rPr>
          <w:rFonts w:ascii="Book Antiqua" w:hAnsi="Book Antiqua"/>
        </w:rPr>
        <w:t xml:space="preserve"> 2-2 is inefficient in blocking the redox activity of </w:t>
      </w:r>
      <w:proofErr w:type="spellStart"/>
      <w:r w:rsidRPr="00AB35C9">
        <w:rPr>
          <w:rFonts w:ascii="Book Antiqua" w:hAnsi="Book Antiqua"/>
        </w:rPr>
        <w:t>Hb</w:t>
      </w:r>
      <w:proofErr w:type="spellEnd"/>
      <w:r w:rsidRPr="00AB35C9">
        <w:rPr>
          <w:rFonts w:ascii="Book Antiqua" w:hAnsi="Book Antiqua"/>
        </w:rPr>
        <w:t xml:space="preserve"> derived iron and therefore in </w:t>
      </w:r>
      <w:proofErr w:type="spellStart"/>
      <w:r w:rsidRPr="00AB35C9">
        <w:rPr>
          <w:rFonts w:ascii="Book Antiqua" w:hAnsi="Book Antiqua"/>
        </w:rPr>
        <w:t>Hp</w:t>
      </w:r>
      <w:proofErr w:type="spellEnd"/>
      <w:r w:rsidRPr="00AB35C9">
        <w:rPr>
          <w:rFonts w:ascii="Book Antiqua" w:hAnsi="Book Antiqua"/>
        </w:rPr>
        <w:t xml:space="preserve"> 2-2 individuals, HDL becomes the carrier of a cargo which is pro-oxidative.</w:t>
      </w:r>
      <w:r w:rsidR="007D04D0" w:rsidRPr="00AB35C9">
        <w:rPr>
          <w:rFonts w:ascii="Book Antiqua" w:hAnsi="Book Antiqua"/>
        </w:rPr>
        <w:t xml:space="preserve"> </w:t>
      </w:r>
      <w:r w:rsidRPr="00AB35C9">
        <w:rPr>
          <w:rFonts w:ascii="Book Antiqua" w:hAnsi="Book Antiqua"/>
        </w:rPr>
        <w:t xml:space="preserve">The detrimental effects of vitamin E on HDL structure in </w:t>
      </w:r>
      <w:proofErr w:type="spellStart"/>
      <w:r w:rsidRPr="00AB35C9">
        <w:rPr>
          <w:rFonts w:ascii="Book Antiqua" w:hAnsi="Book Antiqua"/>
        </w:rPr>
        <w:t>Hp</w:t>
      </w:r>
      <w:proofErr w:type="spellEnd"/>
      <w:r w:rsidRPr="00AB35C9">
        <w:rPr>
          <w:rFonts w:ascii="Book Antiqua" w:hAnsi="Book Antiqua"/>
        </w:rPr>
        <w:t xml:space="preserve"> 2-1 individuals may be due to an overshoot in the suppression of oxidative stress by vitamin E.</w:t>
      </w:r>
      <w:r w:rsidR="007D04D0" w:rsidRPr="00AB35C9">
        <w:rPr>
          <w:rFonts w:ascii="Book Antiqua" w:hAnsi="Book Antiqua"/>
        </w:rPr>
        <w:t xml:space="preserve"> </w:t>
      </w:r>
      <w:r w:rsidR="00307666" w:rsidRPr="00AB35C9">
        <w:rPr>
          <w:rFonts w:ascii="Book Antiqua" w:hAnsi="Book Antiqua"/>
        </w:rPr>
        <w:t>Excessive s</w:t>
      </w:r>
      <w:r w:rsidRPr="00AB35C9">
        <w:rPr>
          <w:rFonts w:ascii="Book Antiqua" w:hAnsi="Book Antiqua"/>
        </w:rPr>
        <w:t xml:space="preserve">uppression of oxidative stress may be deleterious. Several groups have demonstrated, both in animals and in humans, a down-regulation of protective antioxidant enzymes in response to high dose antioxidant supplementation. This down-regulation may paradoxically increase the susceptibility of these individuals to acute increases in oxidative stress (as with wide swings in hyperglycemia). Therefore, it may be possible to demonstrate that in </w:t>
      </w:r>
      <w:proofErr w:type="spellStart"/>
      <w:r w:rsidRPr="00AB35C9">
        <w:rPr>
          <w:rFonts w:ascii="Book Antiqua" w:hAnsi="Book Antiqua"/>
        </w:rPr>
        <w:t>Hp</w:t>
      </w:r>
      <w:proofErr w:type="spellEnd"/>
      <w:r w:rsidRPr="00AB35C9">
        <w:rPr>
          <w:rFonts w:ascii="Book Antiqua" w:hAnsi="Book Antiqua"/>
        </w:rPr>
        <w:t xml:space="preserve"> 2-1 individuals a lower dose of vitamin E may have beneficial effects on CVD.</w:t>
      </w:r>
    </w:p>
    <w:p w:rsidR="000F3935" w:rsidRPr="00AB35C9" w:rsidRDefault="000F3935" w:rsidP="00FA2A12">
      <w:pPr>
        <w:pStyle w:val="a4"/>
        <w:snapToGrid w:val="0"/>
        <w:spacing w:after="0" w:line="360" w:lineRule="auto"/>
        <w:ind w:firstLineChars="100" w:firstLine="240"/>
        <w:jc w:val="both"/>
        <w:rPr>
          <w:rFonts w:ascii="Book Antiqua" w:hAnsi="Book Antiqua"/>
        </w:rPr>
      </w:pPr>
      <w:r w:rsidRPr="00AB35C9">
        <w:rPr>
          <w:rFonts w:ascii="Book Antiqua" w:hAnsi="Book Antiqua"/>
        </w:rPr>
        <w:t xml:space="preserve">The public health and economic implications of the </w:t>
      </w:r>
      <w:proofErr w:type="spellStart"/>
      <w:r w:rsidRPr="00AB35C9">
        <w:rPr>
          <w:rFonts w:ascii="Book Antiqua" w:hAnsi="Book Antiqua"/>
        </w:rPr>
        <w:t>pharmacogenetic</w:t>
      </w:r>
      <w:proofErr w:type="spellEnd"/>
      <w:r w:rsidRPr="00AB35C9">
        <w:rPr>
          <w:rFonts w:ascii="Book Antiqua" w:hAnsi="Book Antiqua"/>
        </w:rPr>
        <w:t xml:space="preserve"> interaction between the </w:t>
      </w:r>
      <w:proofErr w:type="spellStart"/>
      <w:r w:rsidRPr="00AB35C9">
        <w:rPr>
          <w:rFonts w:ascii="Book Antiqua" w:hAnsi="Book Antiqua"/>
        </w:rPr>
        <w:t>Hp</w:t>
      </w:r>
      <w:proofErr w:type="spellEnd"/>
      <w:r w:rsidRPr="00AB35C9">
        <w:rPr>
          <w:rFonts w:ascii="Book Antiqua" w:hAnsi="Book Antiqua"/>
        </w:rPr>
        <w:t xml:space="preserve"> type and vitamin E on CVD are profound. Implementation of a </w:t>
      </w:r>
      <w:proofErr w:type="spellStart"/>
      <w:r w:rsidRPr="00AB35C9">
        <w:rPr>
          <w:rFonts w:ascii="Book Antiqua" w:hAnsi="Book Antiqua"/>
        </w:rPr>
        <w:t>pharmacogenetic</w:t>
      </w:r>
      <w:proofErr w:type="spellEnd"/>
      <w:r w:rsidRPr="00AB35C9">
        <w:rPr>
          <w:rFonts w:ascii="Book Antiqua" w:hAnsi="Book Antiqua"/>
        </w:rPr>
        <w:t xml:space="preserve"> algorithm for DM patients in which all individuals with DM and the </w:t>
      </w:r>
      <w:proofErr w:type="spellStart"/>
      <w:r w:rsidRPr="00AB35C9">
        <w:rPr>
          <w:rFonts w:ascii="Book Antiqua" w:hAnsi="Book Antiqua"/>
          <w:i/>
        </w:rPr>
        <w:t>Hp</w:t>
      </w:r>
      <w:proofErr w:type="spellEnd"/>
      <w:r w:rsidRPr="00AB35C9">
        <w:rPr>
          <w:rFonts w:ascii="Book Antiqua" w:hAnsi="Book Antiqua"/>
          <w:i/>
        </w:rPr>
        <w:t xml:space="preserve"> 2-2</w:t>
      </w:r>
      <w:r w:rsidRPr="00AB35C9">
        <w:rPr>
          <w:rFonts w:ascii="Book Antiqua" w:hAnsi="Book Antiqua"/>
        </w:rPr>
        <w:t xml:space="preserve"> genotype would receive vitamin E cannot be achieved without an additional clinical trial testing this hypothesis. We hope that the mechanistic data presented here will help to increase the interest for such a trial.</w:t>
      </w:r>
      <w:r w:rsidR="007D04D0" w:rsidRPr="00AB35C9">
        <w:rPr>
          <w:rFonts w:ascii="Book Antiqua" w:hAnsi="Book Antiqua"/>
        </w:rPr>
        <w:t xml:space="preserve"> </w:t>
      </w:r>
      <w:r w:rsidRPr="00AB35C9">
        <w:rPr>
          <w:rFonts w:ascii="Book Antiqua" w:hAnsi="Book Antiqua"/>
        </w:rPr>
        <w:t xml:space="preserve">The notion of pharmacogenomics is that not all individuals with a given disease may benefit from the same drug treatment. We have demonstrated that vitamin E provides renal protection to </w:t>
      </w:r>
      <w:proofErr w:type="spellStart"/>
      <w:r w:rsidRPr="00AB35C9">
        <w:rPr>
          <w:rFonts w:ascii="Book Antiqua" w:hAnsi="Book Antiqua"/>
        </w:rPr>
        <w:t>Hp</w:t>
      </w:r>
      <w:proofErr w:type="spellEnd"/>
      <w:r w:rsidRPr="00AB35C9">
        <w:rPr>
          <w:rFonts w:ascii="Book Antiqua" w:hAnsi="Book Antiqua"/>
        </w:rPr>
        <w:t xml:space="preserve"> 2-2 DM mice but does </w:t>
      </w:r>
      <w:r w:rsidR="00EC64BC" w:rsidRPr="00AB35C9">
        <w:rPr>
          <w:rFonts w:ascii="Book Antiqua" w:hAnsi="Book Antiqua"/>
        </w:rPr>
        <w:t>not have</w:t>
      </w:r>
      <w:r w:rsidRPr="00AB35C9">
        <w:rPr>
          <w:rFonts w:ascii="Book Antiqua" w:hAnsi="Book Antiqua"/>
        </w:rPr>
        <w:t xml:space="preserve"> any effect on </w:t>
      </w:r>
      <w:proofErr w:type="spellStart"/>
      <w:r w:rsidRPr="00AB35C9">
        <w:rPr>
          <w:rFonts w:ascii="Book Antiqua" w:hAnsi="Book Antiqua"/>
        </w:rPr>
        <w:t>Hp</w:t>
      </w:r>
      <w:proofErr w:type="spellEnd"/>
      <w:r w:rsidRPr="00AB35C9">
        <w:rPr>
          <w:rFonts w:ascii="Book Antiqua" w:hAnsi="Book Antiqua"/>
        </w:rPr>
        <w:t xml:space="preserve"> 1-1 DM mice. The </w:t>
      </w:r>
      <w:proofErr w:type="spellStart"/>
      <w:r w:rsidRPr="00AB35C9">
        <w:rPr>
          <w:rFonts w:ascii="Book Antiqua" w:hAnsi="Book Antiqua"/>
        </w:rPr>
        <w:t>pharmacogenomic</w:t>
      </w:r>
      <w:proofErr w:type="spellEnd"/>
      <w:r w:rsidRPr="00AB35C9">
        <w:rPr>
          <w:rFonts w:ascii="Book Antiqua" w:hAnsi="Book Antiqua"/>
        </w:rPr>
        <w:t xml:space="preserve"> implications of these findings are significant. Large-scale clinical trials of </w:t>
      </w:r>
      <w:r w:rsidRPr="00AB35C9">
        <w:rPr>
          <w:rFonts w:ascii="Book Antiqua" w:hAnsi="Book Antiqua"/>
        </w:rPr>
        <w:lastRenderedPageBreak/>
        <w:t xml:space="preserve">vitamin E to prevent </w:t>
      </w:r>
      <w:proofErr w:type="spellStart"/>
      <w:r w:rsidRPr="00AB35C9">
        <w:rPr>
          <w:rFonts w:ascii="Book Antiqua" w:hAnsi="Book Antiqua"/>
        </w:rPr>
        <w:t>macrovascular</w:t>
      </w:r>
      <w:proofErr w:type="spellEnd"/>
      <w:r w:rsidRPr="00AB35C9">
        <w:rPr>
          <w:rFonts w:ascii="Book Antiqua" w:hAnsi="Book Antiqua"/>
        </w:rPr>
        <w:t xml:space="preserve"> complications of diabetes have failed to show that vitamin E provided any clinical </w:t>
      </w:r>
      <w:r w:rsidR="005A280B" w:rsidRPr="00AB35C9">
        <w:rPr>
          <w:rFonts w:ascii="Book Antiqua" w:hAnsi="Book Antiqua"/>
        </w:rPr>
        <w:t xml:space="preserve">benefit. </w:t>
      </w:r>
      <w:r w:rsidRPr="00AB35C9">
        <w:rPr>
          <w:rFonts w:ascii="Book Antiqua" w:hAnsi="Book Antiqua"/>
        </w:rPr>
        <w:t>Studies assessing the effect of vitamin E on the progression of DN in humans with DM have yielded inconsistent findings</w:t>
      </w:r>
      <w:r w:rsidR="00D14E88" w:rsidRPr="00AB35C9">
        <w:rPr>
          <w:rFonts w:ascii="Book Antiqua" w:hAnsi="Book Antiqua"/>
        </w:rPr>
        <w:t>.</w:t>
      </w:r>
      <w:r w:rsidR="00690A5B" w:rsidRPr="00AB35C9">
        <w:rPr>
          <w:rFonts w:ascii="Book Antiqua" w:hAnsi="Book Antiqua"/>
        </w:rPr>
        <w:t xml:space="preserve"> </w:t>
      </w:r>
      <w:r w:rsidRPr="00AB35C9">
        <w:rPr>
          <w:rFonts w:ascii="Book Antiqua" w:hAnsi="Book Antiqua"/>
        </w:rPr>
        <w:t xml:space="preserve">Moreover, recent meta-analysis suggested that there is an increased risk of </w:t>
      </w:r>
      <w:proofErr w:type="spellStart"/>
      <w:r w:rsidRPr="00AB35C9">
        <w:rPr>
          <w:rFonts w:ascii="Book Antiqua" w:hAnsi="Book Antiqua"/>
        </w:rPr>
        <w:t>all cause</w:t>
      </w:r>
      <w:proofErr w:type="spellEnd"/>
      <w:r w:rsidRPr="00AB35C9">
        <w:rPr>
          <w:rFonts w:ascii="Book Antiqua" w:hAnsi="Book Antiqua"/>
        </w:rPr>
        <w:t xml:space="preserve"> mortality with high-dose vitamin E supplementation.</w:t>
      </w:r>
      <w:r w:rsidR="00690A5B" w:rsidRPr="00AB35C9">
        <w:rPr>
          <w:rFonts w:ascii="Book Antiqua" w:hAnsi="Book Antiqua"/>
        </w:rPr>
        <w:t xml:space="preserve"> </w:t>
      </w:r>
      <w:r w:rsidRPr="00AB35C9">
        <w:rPr>
          <w:rFonts w:ascii="Book Antiqua" w:hAnsi="Book Antiqua"/>
        </w:rPr>
        <w:t xml:space="preserve">One explanation for the failure of vitamin E to provide benefit in human studies may be due to the inadequate nature of patient selection in these studies. We have recently provided concrete evidence in humans for a </w:t>
      </w:r>
      <w:proofErr w:type="spellStart"/>
      <w:r w:rsidRPr="00AB35C9">
        <w:rPr>
          <w:rFonts w:ascii="Book Antiqua" w:hAnsi="Book Antiqua"/>
        </w:rPr>
        <w:t>pharmacogenomic</w:t>
      </w:r>
      <w:proofErr w:type="spellEnd"/>
      <w:r w:rsidRPr="00AB35C9">
        <w:rPr>
          <w:rFonts w:ascii="Book Antiqua" w:hAnsi="Book Antiqua"/>
        </w:rPr>
        <w:t xml:space="preserve"> interaction between the </w:t>
      </w:r>
      <w:proofErr w:type="spellStart"/>
      <w:r w:rsidRPr="00AB35C9">
        <w:rPr>
          <w:rFonts w:ascii="Book Antiqua" w:hAnsi="Book Antiqua"/>
        </w:rPr>
        <w:t>Hp</w:t>
      </w:r>
      <w:proofErr w:type="spellEnd"/>
      <w:r w:rsidRPr="00AB35C9">
        <w:rPr>
          <w:rFonts w:ascii="Book Antiqua" w:hAnsi="Book Antiqua"/>
        </w:rPr>
        <w:t xml:space="preserve"> genotype and vitamin E supplementation in relation to the development of atherosclerotic cardiovascular disease. We have found by analyzing stored blood samples from the </w:t>
      </w:r>
      <w:r w:rsidR="007A25D9" w:rsidRPr="00AB35C9">
        <w:rPr>
          <w:rFonts w:ascii="Book Antiqua" w:hAnsi="Book Antiqua"/>
        </w:rPr>
        <w:t>HOPE</w:t>
      </w:r>
      <w:r w:rsidR="001E5729" w:rsidRPr="00AB35C9">
        <w:rPr>
          <w:rFonts w:ascii="Book Antiqua" w:eastAsiaTheme="minorEastAsia" w:hAnsi="Book Antiqua"/>
          <w:lang w:eastAsia="zh-CN"/>
        </w:rPr>
        <w:t xml:space="preserve"> </w:t>
      </w:r>
      <w:r w:rsidRPr="00AB35C9">
        <w:rPr>
          <w:rFonts w:ascii="Book Antiqua" w:hAnsi="Book Antiqua"/>
        </w:rPr>
        <w:t>study that individuals with DM</w:t>
      </w:r>
      <w:r w:rsidR="00EC64BC" w:rsidRPr="00AB35C9">
        <w:rPr>
          <w:rFonts w:ascii="Book Antiqua" w:hAnsi="Book Antiqua"/>
        </w:rPr>
        <w:t xml:space="preserve"> </w:t>
      </w:r>
      <w:r w:rsidRPr="00AB35C9">
        <w:rPr>
          <w:rFonts w:ascii="Book Antiqua" w:hAnsi="Book Antiqua"/>
        </w:rPr>
        <w:t xml:space="preserve">and the </w:t>
      </w:r>
      <w:proofErr w:type="spellStart"/>
      <w:r w:rsidRPr="00AB35C9">
        <w:rPr>
          <w:rFonts w:ascii="Book Antiqua" w:hAnsi="Book Antiqua"/>
        </w:rPr>
        <w:t>Hp</w:t>
      </w:r>
      <w:proofErr w:type="spellEnd"/>
      <w:r w:rsidRPr="00AB35C9">
        <w:rPr>
          <w:rFonts w:ascii="Book Antiqua" w:hAnsi="Book Antiqua"/>
        </w:rPr>
        <w:t xml:space="preserve"> 2-2 </w:t>
      </w:r>
      <w:r w:rsidR="00EC64BC" w:rsidRPr="00AB35C9">
        <w:rPr>
          <w:rFonts w:ascii="Book Antiqua" w:hAnsi="Book Antiqua"/>
        </w:rPr>
        <w:t>genotype received</w:t>
      </w:r>
      <w:r w:rsidRPr="00AB35C9">
        <w:rPr>
          <w:rFonts w:ascii="Book Antiqua" w:hAnsi="Book Antiqua"/>
        </w:rPr>
        <w:t xml:space="preserve"> significant clinical benefit from vitamin E</w:t>
      </w:r>
      <w:r w:rsidR="006558A5" w:rsidRPr="00AB35C9">
        <w:rPr>
          <w:rFonts w:ascii="Book Antiqua" w:hAnsi="Book Antiqua"/>
        </w:rPr>
        <w:t>.</w:t>
      </w:r>
      <w:r w:rsidR="007D04D0" w:rsidRPr="00AB35C9">
        <w:rPr>
          <w:rFonts w:ascii="Book Antiqua" w:hAnsi="Book Antiqua"/>
        </w:rPr>
        <w:t xml:space="preserve"> </w:t>
      </w:r>
      <w:r w:rsidRPr="00AB35C9">
        <w:rPr>
          <w:rFonts w:ascii="Book Antiqua" w:hAnsi="Book Antiqua"/>
        </w:rPr>
        <w:t xml:space="preserve">Moreover, we have recently demonstrated in a prospective double blind clinical trial that vitamin E dramatically reduces cardiovascular disease in </w:t>
      </w:r>
      <w:proofErr w:type="spellStart"/>
      <w:r w:rsidRPr="00AB35C9">
        <w:rPr>
          <w:rFonts w:ascii="Book Antiqua" w:hAnsi="Book Antiqua"/>
        </w:rPr>
        <w:t>Hp</w:t>
      </w:r>
      <w:proofErr w:type="spellEnd"/>
      <w:r w:rsidRPr="00AB35C9">
        <w:rPr>
          <w:rFonts w:ascii="Book Antiqua" w:hAnsi="Book Antiqua"/>
        </w:rPr>
        <w:t xml:space="preserve"> 2-2 DM individuals</w:t>
      </w:r>
      <w:r w:rsidR="006558A5" w:rsidRPr="00AB35C9">
        <w:rPr>
          <w:rFonts w:ascii="Book Antiqua" w:hAnsi="Book Antiqua"/>
        </w:rPr>
        <w:t>.</w:t>
      </w:r>
      <w:r w:rsidR="007D04D0" w:rsidRPr="00AB35C9">
        <w:rPr>
          <w:rFonts w:ascii="Book Antiqua" w:hAnsi="Book Antiqua"/>
        </w:rPr>
        <w:t xml:space="preserve"> </w:t>
      </w:r>
      <w:r w:rsidRPr="00AB35C9">
        <w:rPr>
          <w:rFonts w:ascii="Book Antiqua" w:hAnsi="Book Antiqua"/>
        </w:rPr>
        <w:t xml:space="preserve">The ability of vitamin E to reduce features of renal disease characteristic of early human DN in </w:t>
      </w:r>
      <w:proofErr w:type="spellStart"/>
      <w:r w:rsidRPr="00AB35C9">
        <w:rPr>
          <w:rFonts w:ascii="Book Antiqua" w:hAnsi="Book Antiqua"/>
        </w:rPr>
        <w:t>Hp</w:t>
      </w:r>
      <w:proofErr w:type="spellEnd"/>
      <w:r w:rsidRPr="00AB35C9">
        <w:rPr>
          <w:rFonts w:ascii="Book Antiqua" w:hAnsi="Book Antiqua"/>
        </w:rPr>
        <w:t xml:space="preserve"> 2-2 DM mice but not in </w:t>
      </w:r>
      <w:proofErr w:type="spellStart"/>
      <w:r w:rsidRPr="00AB35C9">
        <w:rPr>
          <w:rFonts w:ascii="Book Antiqua" w:hAnsi="Book Antiqua"/>
        </w:rPr>
        <w:t>Hp</w:t>
      </w:r>
      <w:proofErr w:type="spellEnd"/>
      <w:r w:rsidRPr="00AB35C9">
        <w:rPr>
          <w:rFonts w:ascii="Book Antiqua" w:hAnsi="Book Antiqua"/>
        </w:rPr>
        <w:t xml:space="preserve"> 1-1 DM mice, suggests that there may also be an interaction between </w:t>
      </w:r>
      <w:proofErr w:type="spellStart"/>
      <w:r w:rsidRPr="00AB35C9">
        <w:rPr>
          <w:rFonts w:ascii="Book Antiqua" w:hAnsi="Book Antiqua"/>
        </w:rPr>
        <w:t>Hp</w:t>
      </w:r>
      <w:proofErr w:type="spellEnd"/>
      <w:r w:rsidRPr="00AB35C9">
        <w:rPr>
          <w:rFonts w:ascii="Book Antiqua" w:hAnsi="Book Antiqua"/>
        </w:rPr>
        <w:t xml:space="preserve"> genotype and vitamin E therapy in diabetic renal disease.</w:t>
      </w:r>
    </w:p>
    <w:p w:rsidR="000F3935" w:rsidRPr="00AB35C9" w:rsidRDefault="000F3935" w:rsidP="00FA2A12">
      <w:pPr>
        <w:pStyle w:val="a4"/>
        <w:snapToGrid w:val="0"/>
        <w:spacing w:after="0" w:line="360" w:lineRule="auto"/>
        <w:ind w:firstLineChars="100" w:firstLine="240"/>
        <w:jc w:val="both"/>
        <w:rPr>
          <w:rFonts w:ascii="Book Antiqua" w:hAnsi="Book Antiqua"/>
        </w:rPr>
      </w:pPr>
      <w:r w:rsidRPr="00AB35C9">
        <w:rPr>
          <w:rFonts w:ascii="Book Antiqua" w:hAnsi="Book Antiqua"/>
          <w:bCs/>
        </w:rPr>
        <w:t>In the other arm</w:t>
      </w:r>
      <w:r w:rsidRPr="00AB35C9">
        <w:rPr>
          <w:rFonts w:ascii="Book Antiqua" w:hAnsi="Book Antiqua"/>
        </w:rPr>
        <w:t xml:space="preserve"> of</w:t>
      </w:r>
      <w:r w:rsidR="007D04D0" w:rsidRPr="00AB35C9">
        <w:rPr>
          <w:rFonts w:ascii="Book Antiqua" w:hAnsi="Book Antiqua"/>
        </w:rPr>
        <w:t xml:space="preserve"> </w:t>
      </w:r>
      <w:r w:rsidRPr="00AB35C9">
        <w:rPr>
          <w:rFonts w:ascii="Book Antiqua" w:hAnsi="Book Antiqua"/>
        </w:rPr>
        <w:t xml:space="preserve">the studies of secondary prevention, we can mention the </w:t>
      </w:r>
      <w:proofErr w:type="spellStart"/>
      <w:r w:rsidRPr="00AB35C9">
        <w:rPr>
          <w:rFonts w:ascii="Book Antiqua" w:hAnsi="Book Antiqua"/>
        </w:rPr>
        <w:t>Gruppo</w:t>
      </w:r>
      <w:proofErr w:type="spellEnd"/>
      <w:r w:rsidRPr="00AB35C9">
        <w:rPr>
          <w:rFonts w:ascii="Book Antiqua" w:hAnsi="Book Antiqua"/>
        </w:rPr>
        <w:t xml:space="preserve"> </w:t>
      </w:r>
      <w:proofErr w:type="spellStart"/>
      <w:r w:rsidRPr="00AB35C9">
        <w:rPr>
          <w:rFonts w:ascii="Book Antiqua" w:hAnsi="Book Antiqua"/>
        </w:rPr>
        <w:t>Italiano</w:t>
      </w:r>
      <w:proofErr w:type="spellEnd"/>
      <w:r w:rsidRPr="00AB35C9">
        <w:rPr>
          <w:rFonts w:ascii="Book Antiqua" w:hAnsi="Book Antiqua"/>
        </w:rPr>
        <w:t xml:space="preserve"> per lo Studio </w:t>
      </w:r>
      <w:proofErr w:type="spellStart"/>
      <w:r w:rsidRPr="00AB35C9">
        <w:rPr>
          <w:rFonts w:ascii="Book Antiqua" w:hAnsi="Book Antiqua"/>
        </w:rPr>
        <w:t>della</w:t>
      </w:r>
      <w:proofErr w:type="spellEnd"/>
      <w:r w:rsidRPr="00AB35C9">
        <w:rPr>
          <w:rFonts w:ascii="Book Antiqua" w:hAnsi="Book Antiqua"/>
        </w:rPr>
        <w:t xml:space="preserve"> </w:t>
      </w:r>
      <w:proofErr w:type="spellStart"/>
      <w:r w:rsidRPr="00AB35C9">
        <w:rPr>
          <w:rFonts w:ascii="Book Antiqua" w:hAnsi="Book Antiqua"/>
        </w:rPr>
        <w:t>Sopra</w:t>
      </w:r>
      <w:r w:rsidR="007A25D9" w:rsidRPr="00AB35C9">
        <w:rPr>
          <w:rFonts w:ascii="Book Antiqua" w:hAnsi="Book Antiqua"/>
        </w:rPr>
        <w:t>vvivenzane</w:t>
      </w:r>
      <w:proofErr w:type="spellEnd"/>
      <w:r w:rsidR="007A25D9" w:rsidRPr="00AB35C9">
        <w:rPr>
          <w:rFonts w:ascii="Book Antiqua" w:hAnsi="Book Antiqua"/>
        </w:rPr>
        <w:t xml:space="preserve"> </w:t>
      </w:r>
      <w:proofErr w:type="spellStart"/>
      <w:r w:rsidR="007A25D9" w:rsidRPr="00AB35C9">
        <w:rPr>
          <w:rFonts w:ascii="Book Antiqua" w:hAnsi="Book Antiqua"/>
        </w:rPr>
        <w:t>II'Infartomiocardico</w:t>
      </w:r>
      <w:r w:rsidRPr="00AB35C9">
        <w:rPr>
          <w:rFonts w:ascii="Book Antiqua" w:hAnsi="Book Antiqua"/>
        </w:rPr>
        <w:t>-Preve</w:t>
      </w:r>
      <w:r w:rsidR="007A25D9" w:rsidRPr="00AB35C9">
        <w:rPr>
          <w:rFonts w:ascii="Book Antiqua" w:hAnsi="Book Antiqua"/>
        </w:rPr>
        <w:t>nzione</w:t>
      </w:r>
      <w:proofErr w:type="spellEnd"/>
      <w:r w:rsidR="007A25D9" w:rsidRPr="00AB35C9">
        <w:rPr>
          <w:rFonts w:ascii="Book Antiqua" w:hAnsi="Book Antiqua"/>
        </w:rPr>
        <w:t xml:space="preserve"> study, in which 11</w:t>
      </w:r>
      <w:r w:rsidRPr="00AB35C9">
        <w:rPr>
          <w:rFonts w:ascii="Book Antiqua" w:hAnsi="Book Antiqua"/>
        </w:rPr>
        <w:t>324 patients who had a recent MI were randomized to vitamin E ( 300 mg/d), polyunsaturated fatty acids, both or neither of them.</w:t>
      </w:r>
      <w:r w:rsidR="007D04D0" w:rsidRPr="00AB35C9">
        <w:rPr>
          <w:rFonts w:ascii="Book Antiqua" w:hAnsi="Book Antiqua"/>
        </w:rPr>
        <w:t xml:space="preserve"> </w:t>
      </w:r>
      <w:r w:rsidRPr="00AB35C9">
        <w:rPr>
          <w:rFonts w:ascii="Book Antiqua" w:hAnsi="Book Antiqua"/>
        </w:rPr>
        <w:t>They were followed for 3.5 years after which no effect of treatment with vitamin E was observed.</w:t>
      </w:r>
      <w:r w:rsidR="00690A5B" w:rsidRPr="00AB35C9">
        <w:rPr>
          <w:rFonts w:ascii="Book Antiqua" w:hAnsi="Book Antiqua"/>
        </w:rPr>
        <w:t xml:space="preserve"> </w:t>
      </w:r>
      <w:r w:rsidRPr="00AB35C9">
        <w:rPr>
          <w:rFonts w:ascii="Book Antiqua" w:hAnsi="Book Antiqua"/>
        </w:rPr>
        <w:t xml:space="preserve">In the Cambridge </w:t>
      </w:r>
      <w:r w:rsidR="007A25D9" w:rsidRPr="00AB35C9">
        <w:rPr>
          <w:rFonts w:ascii="Book Antiqua" w:hAnsi="Book Antiqua"/>
        </w:rPr>
        <w:t>heart antioxidant study</w:t>
      </w:r>
      <w:r w:rsidRPr="00AB35C9">
        <w:rPr>
          <w:rFonts w:ascii="Book Antiqua" w:hAnsi="Book Antiqua"/>
        </w:rPr>
        <w:t>, treatment with vitamin E decreased the risk of developing non-fatal MI, but increased the risk of CV death.</w:t>
      </w:r>
      <w:r w:rsidR="00391DDD" w:rsidRPr="00AB35C9">
        <w:rPr>
          <w:rFonts w:ascii="Book Antiqua" w:hAnsi="Book Antiqua"/>
        </w:rPr>
        <w:t xml:space="preserve"> </w:t>
      </w:r>
      <w:r w:rsidRPr="00AB35C9">
        <w:rPr>
          <w:rFonts w:ascii="Book Antiqua" w:hAnsi="Book Antiqua"/>
        </w:rPr>
        <w:t xml:space="preserve">Similar results were obtained from the </w:t>
      </w:r>
      <w:bookmarkStart w:id="642" w:name="OLE_LINK2272"/>
      <w:bookmarkStart w:id="643" w:name="OLE_LINK2273"/>
      <w:r w:rsidRPr="00AB35C9">
        <w:rPr>
          <w:rFonts w:ascii="Book Antiqua" w:hAnsi="Book Antiqua"/>
        </w:rPr>
        <w:t>HOPE</w:t>
      </w:r>
      <w:bookmarkEnd w:id="642"/>
      <w:bookmarkEnd w:id="643"/>
      <w:r w:rsidR="007A25D9" w:rsidRPr="00AB35C9">
        <w:rPr>
          <w:rFonts w:ascii="Book Antiqua" w:eastAsiaTheme="minorEastAsia" w:hAnsi="Book Antiqua"/>
          <w:lang w:eastAsia="zh-CN"/>
        </w:rPr>
        <w:t xml:space="preserve"> </w:t>
      </w:r>
      <w:r w:rsidRPr="00AB35C9">
        <w:rPr>
          <w:rFonts w:ascii="Book Antiqua" w:hAnsi="Book Antiqua"/>
        </w:rPr>
        <w:t>in 2000. The patients, men and women, were followed for about 4.5 years during which the</w:t>
      </w:r>
      <w:r w:rsidR="007A25D9" w:rsidRPr="00AB35C9">
        <w:rPr>
          <w:rFonts w:ascii="Book Antiqua" w:hAnsi="Book Antiqua"/>
        </w:rPr>
        <w:t>y received Vitamin E (400 mg/d</w:t>
      </w:r>
      <w:r w:rsidRPr="00AB35C9">
        <w:rPr>
          <w:rFonts w:ascii="Book Antiqua" w:hAnsi="Book Antiqua"/>
        </w:rPr>
        <w:t>) or angiotensin converting enzyme (</w:t>
      </w:r>
      <w:bookmarkStart w:id="644" w:name="OLE_LINK2274"/>
      <w:bookmarkStart w:id="645" w:name="OLE_LINK2275"/>
      <w:r w:rsidRPr="00AB35C9">
        <w:rPr>
          <w:rFonts w:ascii="Book Antiqua" w:hAnsi="Book Antiqua"/>
        </w:rPr>
        <w:t>ACE</w:t>
      </w:r>
      <w:bookmarkEnd w:id="644"/>
      <w:bookmarkEnd w:id="645"/>
      <w:r w:rsidRPr="00AB35C9">
        <w:rPr>
          <w:rFonts w:ascii="Book Antiqua" w:hAnsi="Book Antiqua"/>
        </w:rPr>
        <w:t>) inhibitor or a placebo.</w:t>
      </w:r>
      <w:r w:rsidR="00690A5B" w:rsidRPr="00AB35C9">
        <w:rPr>
          <w:rFonts w:ascii="Book Antiqua" w:hAnsi="Book Antiqua"/>
        </w:rPr>
        <w:t xml:space="preserve"> </w:t>
      </w:r>
      <w:r w:rsidRPr="00AB35C9">
        <w:rPr>
          <w:rFonts w:ascii="Book Antiqua" w:hAnsi="Book Antiqua"/>
        </w:rPr>
        <w:t xml:space="preserve">The results showed that vitamin E did not influence the risk </w:t>
      </w:r>
      <w:r w:rsidR="00307666" w:rsidRPr="00AB35C9">
        <w:rPr>
          <w:rFonts w:ascii="Book Antiqua" w:hAnsi="Book Antiqua"/>
        </w:rPr>
        <w:t>f</w:t>
      </w:r>
      <w:r w:rsidRPr="00AB35C9">
        <w:rPr>
          <w:rFonts w:ascii="Book Antiqua" w:hAnsi="Book Antiqua"/>
        </w:rPr>
        <w:t>o</w:t>
      </w:r>
      <w:r w:rsidR="00307666" w:rsidRPr="00AB35C9">
        <w:rPr>
          <w:rFonts w:ascii="Book Antiqua" w:hAnsi="Book Antiqua"/>
        </w:rPr>
        <w:t>r</w:t>
      </w:r>
      <w:r w:rsidRPr="00AB35C9">
        <w:rPr>
          <w:rFonts w:ascii="Book Antiqua" w:hAnsi="Book Antiqua"/>
        </w:rPr>
        <w:t xml:space="preserve"> developing CVD.</w:t>
      </w:r>
      <w:r w:rsidR="007D04D0" w:rsidRPr="00AB35C9">
        <w:rPr>
          <w:rFonts w:ascii="Book Antiqua" w:hAnsi="Book Antiqua"/>
        </w:rPr>
        <w:t xml:space="preserve"> </w:t>
      </w:r>
      <w:r w:rsidRPr="00AB35C9">
        <w:rPr>
          <w:rFonts w:ascii="Book Antiqua" w:hAnsi="Book Antiqua"/>
        </w:rPr>
        <w:t xml:space="preserve">In 2005 an extension </w:t>
      </w:r>
      <w:r w:rsidRPr="00AB35C9">
        <w:rPr>
          <w:rFonts w:ascii="Book Antiqua" w:hAnsi="Book Antiqua"/>
        </w:rPr>
        <w:lastRenderedPageBreak/>
        <w:t>of this study was performed (HOPE-TOO study).</w:t>
      </w:r>
      <w:r w:rsidR="007D04D0" w:rsidRPr="00AB35C9">
        <w:rPr>
          <w:rFonts w:ascii="Book Antiqua" w:hAnsi="Book Antiqua"/>
        </w:rPr>
        <w:t xml:space="preserve"> </w:t>
      </w:r>
      <w:r w:rsidRPr="00AB35C9">
        <w:rPr>
          <w:rFonts w:ascii="Book Antiqua" w:hAnsi="Book Antiqua"/>
        </w:rPr>
        <w:t>In this analysis the incidence of CVD, cancer and cancer death was investigated in patients who received vitamin E or a placebo.</w:t>
      </w:r>
      <w:r w:rsidR="007D04D0" w:rsidRPr="00AB35C9">
        <w:rPr>
          <w:rFonts w:ascii="Book Antiqua" w:hAnsi="Book Antiqua"/>
        </w:rPr>
        <w:t xml:space="preserve"> </w:t>
      </w:r>
      <w:r w:rsidRPr="00AB35C9">
        <w:rPr>
          <w:rFonts w:ascii="Book Antiqua" w:hAnsi="Book Antiqua"/>
        </w:rPr>
        <w:t>Patients who received vitamin E had a higher risk of heart failure and required hospitalization.</w:t>
      </w:r>
    </w:p>
    <w:p w:rsidR="00F05921" w:rsidRPr="00AB35C9" w:rsidRDefault="00F05921" w:rsidP="00FA2A12">
      <w:pPr>
        <w:pStyle w:val="a4"/>
        <w:snapToGrid w:val="0"/>
        <w:spacing w:after="0" w:line="360" w:lineRule="auto"/>
        <w:jc w:val="both"/>
        <w:rPr>
          <w:rFonts w:ascii="Book Antiqua" w:hAnsi="Book Antiqua"/>
          <w:b/>
          <w:bCs/>
        </w:rPr>
      </w:pPr>
    </w:p>
    <w:p w:rsidR="000F3935" w:rsidRPr="00AB35C9" w:rsidRDefault="00184641" w:rsidP="00FA2A12">
      <w:pPr>
        <w:pStyle w:val="a4"/>
        <w:snapToGrid w:val="0"/>
        <w:spacing w:after="0" w:line="360" w:lineRule="auto"/>
        <w:jc w:val="both"/>
        <w:rPr>
          <w:rFonts w:ascii="Book Antiqua" w:eastAsiaTheme="minorEastAsia" w:hAnsi="Book Antiqua"/>
          <w:lang w:eastAsia="zh-CN"/>
        </w:rPr>
      </w:pPr>
      <w:r w:rsidRPr="00AB35C9">
        <w:rPr>
          <w:rFonts w:ascii="Book Antiqua" w:hAnsi="Book Antiqua"/>
          <w:b/>
          <w:bCs/>
        </w:rPr>
        <w:t>ANIMAL STUDIES OF VITAMIN E</w:t>
      </w:r>
    </w:p>
    <w:p w:rsidR="000F3935" w:rsidRPr="00AB35C9" w:rsidRDefault="000F3935" w:rsidP="00FA2A12">
      <w:pPr>
        <w:autoSpaceDE w:val="0"/>
        <w:autoSpaceDN w:val="0"/>
        <w:bidi w:val="0"/>
        <w:adjustRightInd w:val="0"/>
        <w:snapToGrid w:val="0"/>
        <w:spacing w:after="0" w:line="360" w:lineRule="auto"/>
        <w:jc w:val="both"/>
        <w:rPr>
          <w:rFonts w:ascii="Book Antiqua" w:hAnsi="Book Antiqua" w:cs="Times New Roman"/>
          <w:sz w:val="24"/>
          <w:szCs w:val="24"/>
        </w:rPr>
      </w:pPr>
      <w:r w:rsidRPr="00AB35C9">
        <w:rPr>
          <w:rFonts w:ascii="Book Antiqua" w:hAnsi="Book Antiqua" w:cs="Times New Roman"/>
          <w:sz w:val="24"/>
          <w:szCs w:val="24"/>
        </w:rPr>
        <w:t>As we mentioned above, hyperglycemia is accompanied by severe oxidative stress (especially lipid per-oxidation) which is caused by increased oxygen free radi</w:t>
      </w:r>
      <w:r w:rsidRPr="00AB35C9">
        <w:rPr>
          <w:rFonts w:ascii="Book Antiqua" w:hAnsi="Book Antiqua" w:cs="Times New Roman"/>
          <w:sz w:val="24"/>
          <w:szCs w:val="24"/>
        </w:rPr>
        <w:softHyphen/>
        <w:t>cal production. Toxic oxygen free radicals have been implicated in the pathogenesis of diabetes mellitus, and its micro and macro vascular complications.</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An </w:t>
      </w:r>
      <w:r w:rsidR="00EC64BC" w:rsidRPr="00AB35C9">
        <w:rPr>
          <w:rFonts w:ascii="Book Antiqua" w:hAnsi="Book Antiqua" w:cs="Times New Roman"/>
          <w:sz w:val="24"/>
          <w:szCs w:val="24"/>
        </w:rPr>
        <w:t>imbalance resulting</w:t>
      </w:r>
      <w:r w:rsidRPr="00AB35C9">
        <w:rPr>
          <w:rFonts w:ascii="Book Antiqua" w:hAnsi="Book Antiqua" w:cs="Times New Roman"/>
          <w:sz w:val="24"/>
          <w:szCs w:val="24"/>
        </w:rPr>
        <w:t xml:space="preserve"> from </w:t>
      </w:r>
      <w:r w:rsidR="005B6E97" w:rsidRPr="00AB35C9">
        <w:rPr>
          <w:rFonts w:ascii="Book Antiqua" w:hAnsi="Book Antiqua" w:cs="Times New Roman"/>
          <w:sz w:val="24"/>
          <w:szCs w:val="24"/>
        </w:rPr>
        <w:t>the</w:t>
      </w:r>
      <w:r w:rsidRPr="00AB35C9">
        <w:rPr>
          <w:rFonts w:ascii="Book Antiqua" w:hAnsi="Book Antiqua" w:cs="Times New Roman"/>
          <w:sz w:val="24"/>
          <w:szCs w:val="24"/>
        </w:rPr>
        <w:t xml:space="preserve"> increased production and/or reduced scavenging of these free radicals leads to a metabolic state of oxidative stress, which consequently leads to tissue damage. Auto glycosylation reac</w:t>
      </w:r>
      <w:r w:rsidRPr="00AB35C9">
        <w:rPr>
          <w:rFonts w:ascii="Book Antiqua" w:hAnsi="Book Antiqua" w:cs="Times New Roman"/>
          <w:sz w:val="24"/>
          <w:szCs w:val="24"/>
        </w:rPr>
        <w:softHyphen/>
        <w:t>tions, alterations in the sorbitol pathway and hyperglycemia have been proposed as some of the mechanisms which are respon</w:t>
      </w:r>
      <w:r w:rsidRPr="00AB35C9">
        <w:rPr>
          <w:rFonts w:ascii="Book Antiqua" w:hAnsi="Book Antiqua" w:cs="Times New Roman"/>
          <w:sz w:val="24"/>
          <w:szCs w:val="24"/>
        </w:rPr>
        <w:softHyphen/>
        <w:t>sible for this increased oxidative stress.</w:t>
      </w:r>
    </w:p>
    <w:p w:rsidR="000F3935" w:rsidRPr="00AB35C9" w:rsidRDefault="000F3935" w:rsidP="00FA2A12">
      <w:pPr>
        <w:autoSpaceDE w:val="0"/>
        <w:autoSpaceDN w:val="0"/>
        <w:bidi w:val="0"/>
        <w:adjustRightInd w:val="0"/>
        <w:snapToGrid w:val="0"/>
        <w:spacing w:after="0" w:line="360" w:lineRule="auto"/>
        <w:ind w:firstLineChars="100" w:firstLine="240"/>
        <w:jc w:val="both"/>
        <w:rPr>
          <w:rFonts w:ascii="Book Antiqua" w:hAnsi="Book Antiqua" w:cs="Times New Roman"/>
          <w:sz w:val="24"/>
          <w:szCs w:val="24"/>
        </w:rPr>
      </w:pPr>
      <w:r w:rsidRPr="00AB35C9">
        <w:rPr>
          <w:rFonts w:ascii="Book Antiqua" w:hAnsi="Book Antiqua" w:cs="Times New Roman"/>
          <w:sz w:val="24"/>
          <w:szCs w:val="24"/>
        </w:rPr>
        <w:t>Antioxidants have</w:t>
      </w:r>
      <w:r w:rsidR="005B6E97" w:rsidRPr="00AB35C9">
        <w:rPr>
          <w:rFonts w:ascii="Book Antiqua" w:hAnsi="Book Antiqua" w:cs="Times New Roman"/>
          <w:sz w:val="24"/>
          <w:szCs w:val="24"/>
        </w:rPr>
        <w:t xml:space="preserve"> been </w:t>
      </w:r>
      <w:r w:rsidRPr="00AB35C9">
        <w:rPr>
          <w:rFonts w:ascii="Book Antiqua" w:hAnsi="Book Antiqua" w:cs="Times New Roman"/>
          <w:sz w:val="24"/>
          <w:szCs w:val="24"/>
        </w:rPr>
        <w:t>shown</w:t>
      </w:r>
      <w:r w:rsidR="00E962E5" w:rsidRPr="00AB35C9">
        <w:rPr>
          <w:rFonts w:ascii="Book Antiqua" w:hAnsi="Book Antiqua" w:cs="Times New Roman"/>
          <w:sz w:val="24"/>
          <w:szCs w:val="24"/>
        </w:rPr>
        <w:t xml:space="preserve"> to</w:t>
      </w:r>
      <w:r w:rsidRPr="00AB35C9">
        <w:rPr>
          <w:rFonts w:ascii="Book Antiqua" w:hAnsi="Book Antiqua" w:cs="Times New Roman"/>
          <w:sz w:val="24"/>
          <w:szCs w:val="24"/>
        </w:rPr>
        <w:t xml:space="preserve"> </w:t>
      </w:r>
      <w:r w:rsidR="00E962E5" w:rsidRPr="00AB35C9">
        <w:rPr>
          <w:rFonts w:ascii="Book Antiqua" w:hAnsi="Book Antiqua" w:cs="Times New Roman"/>
          <w:sz w:val="24"/>
          <w:szCs w:val="24"/>
        </w:rPr>
        <w:t>pl</w:t>
      </w:r>
      <w:r w:rsidRPr="00AB35C9">
        <w:rPr>
          <w:rFonts w:ascii="Book Antiqua" w:hAnsi="Book Antiqua" w:cs="Times New Roman"/>
          <w:sz w:val="24"/>
          <w:szCs w:val="24"/>
        </w:rPr>
        <w:t>a</w:t>
      </w:r>
      <w:r w:rsidR="00E962E5" w:rsidRPr="00AB35C9">
        <w:rPr>
          <w:rFonts w:ascii="Book Antiqua" w:hAnsi="Book Antiqua" w:cs="Times New Roman"/>
          <w:sz w:val="24"/>
          <w:szCs w:val="24"/>
        </w:rPr>
        <w:t>y a</w:t>
      </w:r>
      <w:r w:rsidRPr="00AB35C9">
        <w:rPr>
          <w:rFonts w:ascii="Book Antiqua" w:hAnsi="Book Antiqua" w:cs="Times New Roman"/>
          <w:sz w:val="24"/>
          <w:szCs w:val="24"/>
        </w:rPr>
        <w:t xml:space="preserve"> beneficial role in preventi</w:t>
      </w:r>
      <w:r w:rsidR="00417ED9" w:rsidRPr="00AB35C9">
        <w:rPr>
          <w:rFonts w:ascii="Book Antiqua" w:hAnsi="Book Antiqua" w:cs="Times New Roman"/>
          <w:sz w:val="24"/>
          <w:szCs w:val="24"/>
        </w:rPr>
        <w:t xml:space="preserve">ng </w:t>
      </w:r>
      <w:r w:rsidRPr="00AB35C9">
        <w:rPr>
          <w:rFonts w:ascii="Book Antiqua" w:hAnsi="Book Antiqua" w:cs="Times New Roman"/>
          <w:sz w:val="24"/>
          <w:szCs w:val="24"/>
        </w:rPr>
        <w:t xml:space="preserve">diabetic complications. Diabetes is a good model </w:t>
      </w:r>
      <w:r w:rsidR="00417ED9" w:rsidRPr="00AB35C9">
        <w:rPr>
          <w:rFonts w:ascii="Book Antiqua" w:hAnsi="Book Antiqua" w:cs="Times New Roman"/>
          <w:sz w:val="24"/>
          <w:szCs w:val="24"/>
        </w:rPr>
        <w:t>f</w:t>
      </w:r>
      <w:r w:rsidRPr="00AB35C9">
        <w:rPr>
          <w:rFonts w:ascii="Book Antiqua" w:hAnsi="Book Antiqua" w:cs="Times New Roman"/>
          <w:sz w:val="24"/>
          <w:szCs w:val="24"/>
        </w:rPr>
        <w:t>o</w:t>
      </w:r>
      <w:r w:rsidR="00417ED9" w:rsidRPr="00AB35C9">
        <w:rPr>
          <w:rFonts w:ascii="Book Antiqua" w:hAnsi="Book Antiqua" w:cs="Times New Roman"/>
          <w:sz w:val="24"/>
          <w:szCs w:val="24"/>
        </w:rPr>
        <w:t>r</w:t>
      </w:r>
      <w:r w:rsidRPr="00AB35C9">
        <w:rPr>
          <w:rFonts w:ascii="Book Antiqua" w:hAnsi="Book Antiqua" w:cs="Times New Roman"/>
          <w:sz w:val="24"/>
          <w:szCs w:val="24"/>
        </w:rPr>
        <w:t xml:space="preserve"> chronic oxidative damage and it is a particularly suitable disease for antioxidant supplementation</w:t>
      </w:r>
      <w:r w:rsidR="006558A5" w:rsidRPr="00AB35C9">
        <w:rPr>
          <w:rFonts w:ascii="Book Antiqua" w:hAnsi="Book Antiqua" w:cs="Times New Roman"/>
          <w:sz w:val="24"/>
          <w:szCs w:val="24"/>
        </w:rPr>
        <w:t>.</w:t>
      </w:r>
      <w:r w:rsidR="00690A5B"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It was found that there </w:t>
      </w:r>
      <w:r w:rsidR="00417ED9" w:rsidRPr="00AB35C9">
        <w:rPr>
          <w:rFonts w:ascii="Book Antiqua" w:hAnsi="Book Antiqua" w:cs="Times New Roman"/>
          <w:sz w:val="24"/>
          <w:szCs w:val="24"/>
        </w:rPr>
        <w:t>is a</w:t>
      </w:r>
      <w:r w:rsidRPr="00AB35C9">
        <w:rPr>
          <w:rFonts w:ascii="Book Antiqua" w:hAnsi="Book Antiqua" w:cs="Times New Roman"/>
          <w:sz w:val="24"/>
          <w:szCs w:val="24"/>
        </w:rPr>
        <w:t xml:space="preserve"> significant correlation </w:t>
      </w:r>
      <w:r w:rsidR="00E962E5" w:rsidRPr="00AB35C9">
        <w:rPr>
          <w:rFonts w:ascii="Book Antiqua" w:hAnsi="Book Antiqua" w:cs="Times New Roman"/>
          <w:sz w:val="24"/>
          <w:szCs w:val="24"/>
        </w:rPr>
        <w:t xml:space="preserve">has been found </w:t>
      </w:r>
      <w:r w:rsidRPr="00AB35C9">
        <w:rPr>
          <w:rFonts w:ascii="Book Antiqua" w:hAnsi="Book Antiqua" w:cs="Times New Roman"/>
          <w:sz w:val="24"/>
          <w:szCs w:val="24"/>
        </w:rPr>
        <w:t xml:space="preserve">between the increased blood sugar levels and the depletion of the antioxidants. This depletion was a major risk factor for developing </w:t>
      </w:r>
      <w:r w:rsidR="00EC64BC" w:rsidRPr="00AB35C9">
        <w:rPr>
          <w:rFonts w:ascii="Book Antiqua" w:hAnsi="Book Antiqua" w:cs="Times New Roman"/>
          <w:sz w:val="24"/>
          <w:szCs w:val="24"/>
        </w:rPr>
        <w:t>diabetes complications</w:t>
      </w:r>
      <w:r w:rsidRPr="00AB35C9">
        <w:rPr>
          <w:rFonts w:ascii="Book Antiqua" w:hAnsi="Book Antiqua" w:cs="Times New Roman"/>
          <w:sz w:val="24"/>
          <w:szCs w:val="24"/>
        </w:rPr>
        <w:t>, and antioxi</w:t>
      </w:r>
      <w:r w:rsidRPr="00AB35C9">
        <w:rPr>
          <w:rFonts w:ascii="Book Antiqua" w:hAnsi="Book Antiqua" w:cs="Times New Roman"/>
          <w:sz w:val="24"/>
          <w:szCs w:val="24"/>
        </w:rPr>
        <w:softHyphen/>
        <w:t>dant supplementation (such as vitamin E) could decrease this risk</w:t>
      </w:r>
      <w:r w:rsidR="006558A5" w:rsidRPr="00AB35C9">
        <w:rPr>
          <w:rFonts w:ascii="Book Antiqua" w:hAnsi="Book Antiqua" w:cs="Times New Roman"/>
          <w:sz w:val="24"/>
          <w:szCs w:val="24"/>
        </w:rPr>
        <w:t>.</w:t>
      </w:r>
    </w:p>
    <w:p w:rsidR="000F3935" w:rsidRPr="00AB35C9" w:rsidRDefault="000F3935" w:rsidP="00FA2A12">
      <w:pPr>
        <w:autoSpaceDE w:val="0"/>
        <w:autoSpaceDN w:val="0"/>
        <w:bidi w:val="0"/>
        <w:adjustRightInd w:val="0"/>
        <w:snapToGrid w:val="0"/>
        <w:spacing w:after="0" w:line="360" w:lineRule="auto"/>
        <w:ind w:firstLineChars="100" w:firstLine="240"/>
        <w:jc w:val="both"/>
        <w:rPr>
          <w:rFonts w:ascii="Book Antiqua" w:hAnsi="Book Antiqua" w:cs="Times New Roman"/>
          <w:sz w:val="24"/>
          <w:szCs w:val="24"/>
        </w:rPr>
      </w:pPr>
      <w:r w:rsidRPr="00AB35C9">
        <w:rPr>
          <w:rFonts w:ascii="Book Antiqua" w:hAnsi="Book Antiqua" w:cs="Times New Roman"/>
          <w:sz w:val="24"/>
          <w:szCs w:val="24"/>
        </w:rPr>
        <w:t xml:space="preserve">Genetically modified mice offer the most direct means to demonstrate a gene-disease association. Such mice are inbred allowing one to study the effect of a change in one single gene. The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 allele is found only in humans.</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All other animals including higher primates have only the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 allele and therefore the </w:t>
      </w:r>
      <w:proofErr w:type="spellStart"/>
      <w:r w:rsidRPr="00AB35C9">
        <w:rPr>
          <w:rFonts w:ascii="Book Antiqua" w:hAnsi="Book Antiqua" w:cs="Times New Roman"/>
          <w:i/>
          <w:sz w:val="24"/>
          <w:szCs w:val="24"/>
        </w:rPr>
        <w:t>Hp</w:t>
      </w:r>
      <w:proofErr w:type="spellEnd"/>
      <w:r w:rsidRPr="00AB35C9">
        <w:rPr>
          <w:rFonts w:ascii="Book Antiqua" w:hAnsi="Book Antiqua" w:cs="Times New Roman"/>
          <w:i/>
          <w:sz w:val="24"/>
          <w:szCs w:val="24"/>
        </w:rPr>
        <w:t xml:space="preserve"> 1-1 </w:t>
      </w:r>
      <w:r w:rsidRPr="00AB35C9">
        <w:rPr>
          <w:rFonts w:ascii="Book Antiqua" w:hAnsi="Book Antiqua" w:cs="Times New Roman"/>
          <w:sz w:val="24"/>
          <w:szCs w:val="24"/>
        </w:rPr>
        <w:t xml:space="preserve">genotype. One approach to mimic the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polymorphism in mice is to introduce the human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 allele as a transgene. Human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 transgenic mice in an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knockout background have been used to study mice </w:t>
      </w:r>
      <w:r w:rsidRPr="00AB35C9">
        <w:rPr>
          <w:rFonts w:ascii="Book Antiqua" w:hAnsi="Book Antiqua" w:cs="Times New Roman"/>
          <w:sz w:val="24"/>
          <w:szCs w:val="24"/>
        </w:rPr>
        <w:lastRenderedPageBreak/>
        <w:t xml:space="preserve">only expressing the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 allelic protein </w:t>
      </w:r>
      <w:proofErr w:type="gramStart"/>
      <w:r w:rsidRPr="00AB35C9">
        <w:rPr>
          <w:rFonts w:ascii="Book Antiqua" w:hAnsi="Book Antiqua" w:cs="Times New Roman"/>
          <w:sz w:val="24"/>
          <w:szCs w:val="24"/>
        </w:rPr>
        <w:t>product</w:t>
      </w:r>
      <w:r w:rsidR="008E03ED" w:rsidRPr="00AB35C9">
        <w:rPr>
          <w:rFonts w:ascii="Book Antiqua" w:hAnsi="Book Antiqua" w:cs="Times New Roman"/>
          <w:sz w:val="24"/>
          <w:szCs w:val="24"/>
          <w:vertAlign w:val="superscript"/>
        </w:rPr>
        <w:t>[</w:t>
      </w:r>
      <w:proofErr w:type="gramEnd"/>
      <w:r w:rsidR="004D0177" w:rsidRPr="00AB35C9">
        <w:rPr>
          <w:rFonts w:ascii="Book Antiqua" w:hAnsi="Book Antiqua" w:cs="Times New Roman"/>
          <w:sz w:val="24"/>
          <w:szCs w:val="24"/>
          <w:vertAlign w:val="superscript"/>
        </w:rPr>
        <w:t>41</w:t>
      </w:r>
      <w:r w:rsidR="00184641" w:rsidRPr="00AB35C9">
        <w:rPr>
          <w:rFonts w:ascii="Book Antiqua" w:hAnsi="Book Antiqua" w:cs="Times New Roman"/>
          <w:sz w:val="24"/>
          <w:szCs w:val="24"/>
          <w:vertAlign w:val="superscript"/>
        </w:rPr>
        <w:t>,</w:t>
      </w:r>
      <w:r w:rsidR="004D0177" w:rsidRPr="00AB35C9">
        <w:rPr>
          <w:rFonts w:ascii="Book Antiqua" w:hAnsi="Book Antiqua" w:cs="Times New Roman"/>
          <w:sz w:val="24"/>
          <w:szCs w:val="24"/>
          <w:vertAlign w:val="superscript"/>
        </w:rPr>
        <w:t>42</w:t>
      </w:r>
      <w:r w:rsidR="008E03ED" w:rsidRPr="00AB35C9">
        <w:rPr>
          <w:rFonts w:ascii="Book Antiqua" w:hAnsi="Book Antiqua" w:cs="Times New Roman"/>
          <w:sz w:val="24"/>
          <w:szCs w:val="24"/>
          <w:vertAlign w:val="superscript"/>
        </w:rPr>
        <w:t>]</w:t>
      </w:r>
      <w:r w:rsidRPr="00AB35C9">
        <w:rPr>
          <w:rFonts w:ascii="Book Antiqua" w:hAnsi="Book Antiqua" w:cs="Times New Roman"/>
          <w:sz w:val="24"/>
          <w:szCs w:val="24"/>
        </w:rPr>
        <w:t>.</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The wild-type murine </w:t>
      </w:r>
      <w:r w:rsidRPr="00AB35C9">
        <w:rPr>
          <w:rFonts w:ascii="Book Antiqua" w:hAnsi="Book Antiqua" w:cs="Times New Roman"/>
          <w:i/>
          <w:sz w:val="24"/>
          <w:szCs w:val="24"/>
        </w:rPr>
        <w:t xml:space="preserve">C57Bl/6 </w:t>
      </w:r>
      <w:proofErr w:type="spellStart"/>
      <w:r w:rsidRPr="00AB35C9">
        <w:rPr>
          <w:rFonts w:ascii="Book Antiqua" w:hAnsi="Book Antiqua" w:cs="Times New Roman"/>
          <w:i/>
          <w:sz w:val="24"/>
          <w:szCs w:val="24"/>
        </w:rPr>
        <w:t>Hp</w:t>
      </w:r>
      <w:proofErr w:type="spellEnd"/>
      <w:r w:rsidRPr="00AB35C9">
        <w:rPr>
          <w:rFonts w:ascii="Book Antiqua" w:hAnsi="Book Antiqua" w:cs="Times New Roman"/>
          <w:sz w:val="24"/>
          <w:szCs w:val="24"/>
        </w:rPr>
        <w:t xml:space="preserve"> gene is a type 1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allele with over 90% homology to the human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 allele. The construction of C57Bl/6 mice with targeted insertion of a murine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 allele has generated mice with the </w:t>
      </w:r>
      <w:proofErr w:type="spellStart"/>
      <w:r w:rsidRPr="00AB35C9">
        <w:rPr>
          <w:rFonts w:ascii="Book Antiqua" w:hAnsi="Book Antiqua" w:cs="Times New Roman"/>
          <w:i/>
          <w:sz w:val="24"/>
          <w:szCs w:val="24"/>
        </w:rPr>
        <w:t>Hp</w:t>
      </w:r>
      <w:proofErr w:type="spellEnd"/>
      <w:r w:rsidRPr="00AB35C9">
        <w:rPr>
          <w:rFonts w:ascii="Book Antiqua" w:hAnsi="Book Antiqua" w:cs="Times New Roman"/>
          <w:i/>
          <w:sz w:val="24"/>
          <w:szCs w:val="24"/>
        </w:rPr>
        <w:t xml:space="preserve"> 2-2</w:t>
      </w:r>
      <w:r w:rsidRPr="00AB35C9">
        <w:rPr>
          <w:rFonts w:ascii="Book Antiqua" w:hAnsi="Book Antiqua" w:cs="Times New Roman"/>
          <w:sz w:val="24"/>
          <w:szCs w:val="24"/>
        </w:rPr>
        <w:t xml:space="preserve"> genotype. It was created by genetically engineering an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 allele by duplication of exons 3 and 4 in the genomic sequence of the murine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 allele. Then this murine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 allele was inserted at the endogenous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locus using a targeting strategy that is specifically selected for a homologous recombination event between the murine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 allele and the endo</w:t>
      </w:r>
      <w:r w:rsidR="006558A5" w:rsidRPr="00AB35C9">
        <w:rPr>
          <w:rFonts w:ascii="Book Antiqua" w:hAnsi="Book Antiqua" w:cs="Times New Roman"/>
          <w:sz w:val="24"/>
          <w:szCs w:val="24"/>
        </w:rPr>
        <w:t xml:space="preserve">genous murine </w:t>
      </w:r>
      <w:proofErr w:type="spellStart"/>
      <w:r w:rsidR="006558A5" w:rsidRPr="00AB35C9">
        <w:rPr>
          <w:rFonts w:ascii="Book Antiqua" w:hAnsi="Book Antiqua" w:cs="Times New Roman"/>
          <w:sz w:val="24"/>
          <w:szCs w:val="24"/>
        </w:rPr>
        <w:t>Hp</w:t>
      </w:r>
      <w:proofErr w:type="spellEnd"/>
      <w:r w:rsidR="006558A5" w:rsidRPr="00AB35C9">
        <w:rPr>
          <w:rFonts w:ascii="Book Antiqua" w:hAnsi="Book Antiqua" w:cs="Times New Roman"/>
          <w:sz w:val="24"/>
          <w:szCs w:val="24"/>
        </w:rPr>
        <w:t xml:space="preserve"> 1 allele.</w:t>
      </w:r>
    </w:p>
    <w:p w:rsidR="000F3935" w:rsidRPr="00AB35C9" w:rsidRDefault="000F3935" w:rsidP="00FA2A12">
      <w:pPr>
        <w:autoSpaceDE w:val="0"/>
        <w:autoSpaceDN w:val="0"/>
        <w:bidi w:val="0"/>
        <w:adjustRightInd w:val="0"/>
        <w:snapToGrid w:val="0"/>
        <w:spacing w:after="0" w:line="360" w:lineRule="auto"/>
        <w:jc w:val="both"/>
        <w:rPr>
          <w:rFonts w:ascii="Book Antiqua" w:hAnsi="Book Antiqua" w:cs="Times New Roman"/>
          <w:i/>
          <w:iCs/>
          <w:sz w:val="24"/>
          <w:szCs w:val="24"/>
        </w:rPr>
      </w:pPr>
    </w:p>
    <w:p w:rsidR="000F3935" w:rsidRPr="00AB35C9" w:rsidRDefault="00184641" w:rsidP="00FA2A12">
      <w:pPr>
        <w:autoSpaceDE w:val="0"/>
        <w:autoSpaceDN w:val="0"/>
        <w:bidi w:val="0"/>
        <w:adjustRightInd w:val="0"/>
        <w:snapToGrid w:val="0"/>
        <w:spacing w:after="0" w:line="360" w:lineRule="auto"/>
        <w:jc w:val="both"/>
        <w:rPr>
          <w:rFonts w:ascii="Book Antiqua" w:hAnsi="Book Antiqua" w:cs="Times New Roman"/>
          <w:b/>
          <w:bCs/>
          <w:sz w:val="24"/>
          <w:szCs w:val="24"/>
        </w:rPr>
      </w:pPr>
      <w:r w:rsidRPr="00AB35C9">
        <w:rPr>
          <w:rFonts w:ascii="Book Antiqua" w:hAnsi="Book Antiqua" w:cs="Times New Roman"/>
          <w:b/>
          <w:bCs/>
          <w:sz w:val="24"/>
          <w:szCs w:val="24"/>
        </w:rPr>
        <w:t>STREPTOZOTOCIN-INDUCED DIABETES</w:t>
      </w:r>
    </w:p>
    <w:p w:rsidR="000F3935" w:rsidRPr="00AB35C9" w:rsidRDefault="000F3935" w:rsidP="00FA2A12">
      <w:pPr>
        <w:autoSpaceDE w:val="0"/>
        <w:autoSpaceDN w:val="0"/>
        <w:bidi w:val="0"/>
        <w:adjustRightInd w:val="0"/>
        <w:snapToGrid w:val="0"/>
        <w:spacing w:after="0" w:line="360" w:lineRule="auto"/>
        <w:jc w:val="both"/>
        <w:rPr>
          <w:rFonts w:ascii="Book Antiqua" w:hAnsi="Book Antiqua" w:cs="Times New Roman"/>
          <w:sz w:val="24"/>
          <w:szCs w:val="24"/>
        </w:rPr>
      </w:pPr>
      <w:proofErr w:type="spellStart"/>
      <w:r w:rsidRPr="00AB35C9">
        <w:rPr>
          <w:rFonts w:ascii="Book Antiqua" w:hAnsi="Book Antiqua" w:cs="Times New Roman"/>
          <w:sz w:val="24"/>
          <w:szCs w:val="24"/>
        </w:rPr>
        <w:t>Streptozotocin</w:t>
      </w:r>
      <w:proofErr w:type="spellEnd"/>
      <w:r w:rsidRPr="00AB35C9">
        <w:rPr>
          <w:rFonts w:ascii="Book Antiqua" w:hAnsi="Book Antiqua" w:cs="Times New Roman"/>
          <w:sz w:val="24"/>
          <w:szCs w:val="24"/>
        </w:rPr>
        <w:t xml:space="preserve"> was administered at</w:t>
      </w:r>
      <w:r w:rsidR="00EA51D5" w:rsidRPr="00AB35C9">
        <w:rPr>
          <w:rFonts w:ascii="Book Antiqua" w:hAnsi="Book Antiqua" w:cs="Times New Roman"/>
          <w:sz w:val="24"/>
          <w:szCs w:val="24"/>
        </w:rPr>
        <w:t xml:space="preserve"> 6 </w:t>
      </w:r>
      <w:proofErr w:type="spellStart"/>
      <w:r w:rsidR="00EA51D5" w:rsidRPr="00AB35C9">
        <w:rPr>
          <w:rFonts w:ascii="Book Antiqua" w:hAnsi="Book Antiqua" w:cs="Times New Roman"/>
          <w:sz w:val="24"/>
          <w:szCs w:val="24"/>
        </w:rPr>
        <w:t>wk</w:t>
      </w:r>
      <w:proofErr w:type="spellEnd"/>
      <w:r w:rsidR="00EA51D5" w:rsidRPr="00AB35C9">
        <w:rPr>
          <w:rFonts w:ascii="Book Antiqua" w:hAnsi="Book Antiqua" w:cs="Times New Roman"/>
          <w:sz w:val="24"/>
          <w:szCs w:val="24"/>
        </w:rPr>
        <w:t xml:space="preserve"> of age in a low-dose 5-d</w:t>
      </w:r>
      <w:r w:rsidRPr="00AB35C9">
        <w:rPr>
          <w:rFonts w:ascii="Book Antiqua" w:hAnsi="Book Antiqua" w:cs="Times New Roman"/>
          <w:sz w:val="24"/>
          <w:szCs w:val="24"/>
        </w:rPr>
        <w:t xml:space="preserve"> protocol as recently described by the National Institutes of Health sponsored Diabetes</w:t>
      </w:r>
      <w:r w:rsidR="007A56F2" w:rsidRPr="00AB35C9">
        <w:rPr>
          <w:rFonts w:ascii="Book Antiqua" w:hAnsi="Book Antiqua" w:cs="Times New Roman"/>
          <w:sz w:val="24"/>
          <w:szCs w:val="24"/>
        </w:rPr>
        <w:t xml:space="preserve"> Consortium (50 mg/kg for 5 d</w:t>
      </w:r>
      <w:r w:rsidRPr="00AB35C9">
        <w:rPr>
          <w:rFonts w:ascii="Book Antiqua" w:hAnsi="Book Antiqua" w:cs="Times New Roman"/>
          <w:sz w:val="24"/>
          <w:szCs w:val="24"/>
        </w:rPr>
        <w:t xml:space="preserve">). For all studies, a group of littermates who were not injected with </w:t>
      </w:r>
      <w:bookmarkStart w:id="646" w:name="OLE_LINK2276"/>
      <w:bookmarkStart w:id="647" w:name="OLE_LINK2277"/>
      <w:proofErr w:type="spellStart"/>
      <w:r w:rsidR="007A56F2" w:rsidRPr="00AB35C9">
        <w:rPr>
          <w:rFonts w:ascii="Book Antiqua" w:hAnsi="Book Antiqua" w:cs="Times New Roman"/>
          <w:bCs/>
          <w:sz w:val="24"/>
          <w:szCs w:val="24"/>
        </w:rPr>
        <w:t>streptozotocin</w:t>
      </w:r>
      <w:bookmarkEnd w:id="646"/>
      <w:bookmarkEnd w:id="647"/>
      <w:proofErr w:type="spellEnd"/>
      <w:r w:rsidRPr="00AB35C9">
        <w:rPr>
          <w:rFonts w:ascii="Book Antiqua" w:hAnsi="Book Antiqua" w:cs="Times New Roman"/>
          <w:sz w:val="24"/>
          <w:szCs w:val="24"/>
        </w:rPr>
        <w:t xml:space="preserve"> was followed in parallel so that the only difference between the groups was the presence or absence of DM. Therefore, the parameters described below were measured for four groups of animals: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DM and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There was no difference in spot glucose or HbA1c between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and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For all analysis measurements were made when mice were 4 </w:t>
      </w:r>
      <w:proofErr w:type="spellStart"/>
      <w:r w:rsidRPr="00AB35C9">
        <w:rPr>
          <w:rFonts w:ascii="Book Antiqua" w:hAnsi="Book Antiqua" w:cs="Times New Roman"/>
          <w:sz w:val="24"/>
          <w:szCs w:val="24"/>
        </w:rPr>
        <w:t>mo</w:t>
      </w:r>
      <w:proofErr w:type="spellEnd"/>
      <w:r w:rsidRPr="00AB35C9">
        <w:rPr>
          <w:rFonts w:ascii="Book Antiqua" w:hAnsi="Book Antiqua" w:cs="Times New Roman"/>
          <w:sz w:val="24"/>
          <w:szCs w:val="24"/>
        </w:rPr>
        <w:t xml:space="preserve"> of age.</w:t>
      </w:r>
    </w:p>
    <w:p w:rsidR="000F3935" w:rsidRPr="00AB35C9" w:rsidRDefault="000F3935" w:rsidP="00FA2A12">
      <w:pPr>
        <w:autoSpaceDE w:val="0"/>
        <w:autoSpaceDN w:val="0"/>
        <w:bidi w:val="0"/>
        <w:adjustRightInd w:val="0"/>
        <w:snapToGrid w:val="0"/>
        <w:spacing w:after="0" w:line="360" w:lineRule="auto"/>
        <w:jc w:val="both"/>
        <w:rPr>
          <w:rFonts w:ascii="Book Antiqua" w:hAnsi="Book Antiqua" w:cs="Times New Roman"/>
          <w:b/>
          <w:bCs/>
          <w:i/>
          <w:iCs/>
          <w:sz w:val="24"/>
          <w:szCs w:val="24"/>
        </w:rPr>
      </w:pPr>
    </w:p>
    <w:p w:rsidR="000F3935" w:rsidRPr="00AB35C9" w:rsidRDefault="0061084B" w:rsidP="00FA2A12">
      <w:pPr>
        <w:autoSpaceDE w:val="0"/>
        <w:autoSpaceDN w:val="0"/>
        <w:bidi w:val="0"/>
        <w:adjustRightInd w:val="0"/>
        <w:snapToGrid w:val="0"/>
        <w:spacing w:after="0" w:line="360" w:lineRule="auto"/>
        <w:jc w:val="both"/>
        <w:rPr>
          <w:rFonts w:ascii="Book Antiqua" w:hAnsi="Book Antiqua" w:cs="Times New Roman"/>
          <w:b/>
          <w:bCs/>
          <w:sz w:val="24"/>
          <w:szCs w:val="24"/>
        </w:rPr>
      </w:pPr>
      <w:r w:rsidRPr="00AB35C9">
        <w:rPr>
          <w:rFonts w:ascii="Book Antiqua" w:hAnsi="Book Antiqua" w:cs="Times New Roman"/>
          <w:b/>
          <w:bCs/>
          <w:sz w:val="24"/>
          <w:szCs w:val="24"/>
        </w:rPr>
        <w:t>VITAMIN E SUPPLEMENTATION</w:t>
      </w:r>
    </w:p>
    <w:p w:rsidR="000F3935" w:rsidRPr="00AB35C9" w:rsidRDefault="000F3935" w:rsidP="00FA2A12">
      <w:pPr>
        <w:autoSpaceDE w:val="0"/>
        <w:autoSpaceDN w:val="0"/>
        <w:bidi w:val="0"/>
        <w:adjustRightInd w:val="0"/>
        <w:snapToGrid w:val="0"/>
        <w:spacing w:after="0" w:line="360" w:lineRule="auto"/>
        <w:jc w:val="both"/>
        <w:rPr>
          <w:rFonts w:ascii="Book Antiqua" w:hAnsi="Book Antiqua" w:cs="Times New Roman"/>
          <w:sz w:val="24"/>
          <w:szCs w:val="24"/>
        </w:rPr>
      </w:pPr>
      <w:r w:rsidRPr="00AB35C9">
        <w:rPr>
          <w:rFonts w:ascii="Book Antiqua" w:hAnsi="Book Antiqua" w:cs="Times New Roman"/>
          <w:sz w:val="24"/>
          <w:szCs w:val="24"/>
        </w:rPr>
        <w:t xml:space="preserve">Vitamin E was administered in the drinking water, for 6 </w:t>
      </w:r>
      <w:proofErr w:type="spellStart"/>
      <w:r w:rsidRPr="00AB35C9">
        <w:rPr>
          <w:rFonts w:ascii="Book Antiqua" w:hAnsi="Book Antiqua" w:cs="Times New Roman"/>
          <w:sz w:val="24"/>
          <w:szCs w:val="24"/>
        </w:rPr>
        <w:t>wk</w:t>
      </w:r>
      <w:proofErr w:type="spellEnd"/>
      <w:r w:rsidRPr="00AB35C9">
        <w:rPr>
          <w:rFonts w:ascii="Book Antiqua" w:hAnsi="Book Antiqua" w:cs="Times New Roman"/>
          <w:sz w:val="24"/>
          <w:szCs w:val="24"/>
        </w:rPr>
        <w:t xml:space="preserve">, beginning 1 </w:t>
      </w:r>
      <w:proofErr w:type="spellStart"/>
      <w:r w:rsidRPr="00AB35C9">
        <w:rPr>
          <w:rFonts w:ascii="Book Antiqua" w:hAnsi="Book Antiqua" w:cs="Times New Roman"/>
          <w:sz w:val="24"/>
          <w:szCs w:val="24"/>
        </w:rPr>
        <w:t>mo</w:t>
      </w:r>
      <w:proofErr w:type="spellEnd"/>
      <w:r w:rsidRPr="00AB35C9">
        <w:rPr>
          <w:rFonts w:ascii="Book Antiqua" w:hAnsi="Book Antiqua" w:cs="Times New Roman"/>
          <w:sz w:val="24"/>
          <w:szCs w:val="24"/>
        </w:rPr>
        <w:t xml:space="preserve"> after onset of DM until the mice were killed at 4 </w:t>
      </w:r>
      <w:proofErr w:type="spellStart"/>
      <w:r w:rsidRPr="00AB35C9">
        <w:rPr>
          <w:rFonts w:ascii="Book Antiqua" w:hAnsi="Book Antiqua" w:cs="Times New Roman"/>
          <w:sz w:val="24"/>
          <w:szCs w:val="24"/>
        </w:rPr>
        <w:t>mo</w:t>
      </w:r>
      <w:proofErr w:type="spellEnd"/>
      <w:r w:rsidRPr="00AB35C9">
        <w:rPr>
          <w:rFonts w:ascii="Book Antiqua" w:hAnsi="Book Antiqua" w:cs="Times New Roman"/>
          <w:sz w:val="24"/>
          <w:szCs w:val="24"/>
        </w:rPr>
        <w:t xml:space="preserve"> of age. We used vitamin E from Merck which is water miscible as documented by the manufacturer (Merck cat. </w:t>
      </w:r>
      <w:proofErr w:type="gramStart"/>
      <w:r w:rsidR="0061084B" w:rsidRPr="00AB35C9">
        <w:rPr>
          <w:rFonts w:ascii="Book Antiqua" w:hAnsi="Book Antiqua" w:cs="Times New Roman"/>
          <w:sz w:val="24"/>
          <w:szCs w:val="24"/>
        </w:rPr>
        <w:t>N</w:t>
      </w:r>
      <w:r w:rsidRPr="00AB35C9">
        <w:rPr>
          <w:rFonts w:ascii="Book Antiqua" w:hAnsi="Book Antiqua" w:cs="Times New Roman"/>
          <w:sz w:val="24"/>
          <w:szCs w:val="24"/>
        </w:rPr>
        <w:t>o. 500862).</w:t>
      </w:r>
      <w:proofErr w:type="gramEnd"/>
      <w:r w:rsidRPr="00AB35C9">
        <w:rPr>
          <w:rFonts w:ascii="Book Antiqua" w:hAnsi="Book Antiqua" w:cs="Times New Roman"/>
          <w:sz w:val="24"/>
          <w:szCs w:val="24"/>
        </w:rPr>
        <w:t xml:space="preserve"> This is DL alpha </w:t>
      </w:r>
      <w:proofErr w:type="spellStart"/>
      <w:r w:rsidRPr="00AB35C9">
        <w:rPr>
          <w:rFonts w:ascii="Book Antiqua" w:hAnsi="Book Antiqua" w:cs="Times New Roman"/>
          <w:sz w:val="24"/>
          <w:szCs w:val="24"/>
        </w:rPr>
        <w:t>tocophorol</w:t>
      </w:r>
      <w:proofErr w:type="spellEnd"/>
      <w:r w:rsidRPr="00AB35C9">
        <w:rPr>
          <w:rFonts w:ascii="Book Antiqua" w:hAnsi="Book Antiqua" w:cs="Times New Roman"/>
          <w:sz w:val="24"/>
          <w:szCs w:val="24"/>
        </w:rPr>
        <w:t xml:space="preserve"> acetate which enters easily into water. We made up a stock solution of vitamin E 1 m</w:t>
      </w:r>
      <w:r w:rsidR="0061084B" w:rsidRPr="00AB35C9">
        <w:rPr>
          <w:rFonts w:ascii="Book Antiqua" w:eastAsiaTheme="minorEastAsia" w:hAnsi="Book Antiqua" w:cs="Times New Roman"/>
          <w:sz w:val="24"/>
          <w:szCs w:val="24"/>
          <w:lang w:eastAsia="zh-CN"/>
        </w:rPr>
        <w:t>L</w:t>
      </w:r>
      <w:r w:rsidRPr="00AB35C9">
        <w:rPr>
          <w:rFonts w:ascii="Book Antiqua" w:hAnsi="Book Antiqua" w:cs="Times New Roman"/>
          <w:sz w:val="24"/>
          <w:szCs w:val="24"/>
        </w:rPr>
        <w:t xml:space="preserve"> in 50 </w:t>
      </w:r>
      <w:r w:rsidR="00EA51D5" w:rsidRPr="00AB35C9">
        <w:rPr>
          <w:rFonts w:ascii="Book Antiqua" w:hAnsi="Book Antiqua" w:cs="Times New Roman"/>
          <w:sz w:val="24"/>
          <w:szCs w:val="24"/>
        </w:rPr>
        <w:t>m</w:t>
      </w:r>
      <w:r w:rsidR="00EA51D5" w:rsidRPr="00AB35C9">
        <w:rPr>
          <w:rFonts w:ascii="Book Antiqua" w:eastAsiaTheme="minorEastAsia" w:hAnsi="Book Antiqua" w:cs="Times New Roman"/>
          <w:sz w:val="24"/>
          <w:szCs w:val="24"/>
          <w:lang w:eastAsia="zh-CN"/>
        </w:rPr>
        <w:t>L</w:t>
      </w:r>
      <w:r w:rsidR="0061084B"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of water and then used 5 </w:t>
      </w:r>
      <w:r w:rsidR="00EA51D5" w:rsidRPr="00AB35C9">
        <w:rPr>
          <w:rFonts w:ascii="Book Antiqua" w:hAnsi="Book Antiqua" w:cs="Times New Roman"/>
          <w:sz w:val="24"/>
          <w:szCs w:val="24"/>
        </w:rPr>
        <w:t>m</w:t>
      </w:r>
      <w:r w:rsidR="00EA51D5" w:rsidRPr="00AB35C9">
        <w:rPr>
          <w:rFonts w:ascii="Book Antiqua" w:eastAsiaTheme="minorEastAsia" w:hAnsi="Book Antiqua" w:cs="Times New Roman"/>
          <w:sz w:val="24"/>
          <w:szCs w:val="24"/>
          <w:lang w:eastAsia="zh-CN"/>
        </w:rPr>
        <w:t>L</w:t>
      </w:r>
      <w:r w:rsidRPr="00AB35C9">
        <w:rPr>
          <w:rFonts w:ascii="Book Antiqua" w:hAnsi="Book Antiqua" w:cs="Times New Roman"/>
          <w:sz w:val="24"/>
          <w:szCs w:val="24"/>
        </w:rPr>
        <w:t xml:space="preserve"> of this stock solution in a 250-m</w:t>
      </w:r>
      <w:r w:rsidR="0061084B" w:rsidRPr="00AB35C9">
        <w:rPr>
          <w:rFonts w:ascii="Book Antiqua" w:eastAsiaTheme="minorEastAsia" w:hAnsi="Book Antiqua" w:cs="Times New Roman"/>
          <w:sz w:val="24"/>
          <w:szCs w:val="24"/>
          <w:lang w:eastAsia="zh-CN"/>
        </w:rPr>
        <w:t>L</w:t>
      </w:r>
      <w:r w:rsidRPr="00AB35C9">
        <w:rPr>
          <w:rFonts w:ascii="Book Antiqua" w:hAnsi="Book Antiqua" w:cs="Times New Roman"/>
          <w:sz w:val="24"/>
          <w:szCs w:val="24"/>
        </w:rPr>
        <w:t xml:space="preserve"> bottle of water for the mice. Each</w:t>
      </w:r>
      <w:r w:rsidR="0061084B" w:rsidRPr="00AB35C9">
        <w:rPr>
          <w:rFonts w:ascii="Book Antiqua" w:hAnsi="Book Antiqua" w:cs="Times New Roman"/>
          <w:sz w:val="24"/>
          <w:szCs w:val="24"/>
        </w:rPr>
        <w:t xml:space="preserve"> DM mouse received 600 mg/kg/d</w:t>
      </w:r>
      <w:r w:rsidRPr="00AB35C9">
        <w:rPr>
          <w:rFonts w:ascii="Book Antiqua" w:hAnsi="Book Antiqua" w:cs="Times New Roman"/>
          <w:sz w:val="24"/>
          <w:szCs w:val="24"/>
        </w:rPr>
        <w:t xml:space="preserve"> during the course of treatment.</w:t>
      </w:r>
    </w:p>
    <w:p w:rsidR="000F3935" w:rsidRPr="00AB35C9" w:rsidRDefault="000F3935" w:rsidP="00FA2A12">
      <w:pPr>
        <w:autoSpaceDE w:val="0"/>
        <w:autoSpaceDN w:val="0"/>
        <w:bidi w:val="0"/>
        <w:adjustRightInd w:val="0"/>
        <w:snapToGrid w:val="0"/>
        <w:spacing w:after="0" w:line="360" w:lineRule="auto"/>
        <w:jc w:val="both"/>
        <w:rPr>
          <w:rFonts w:ascii="Book Antiqua" w:hAnsi="Book Antiqua" w:cs="Times New Roman"/>
          <w:b/>
          <w:bCs/>
          <w:sz w:val="24"/>
          <w:szCs w:val="24"/>
        </w:rPr>
      </w:pPr>
    </w:p>
    <w:p w:rsidR="000F3935" w:rsidRPr="00AB35C9" w:rsidRDefault="000E5F2F" w:rsidP="00FA2A12">
      <w:pPr>
        <w:autoSpaceDE w:val="0"/>
        <w:autoSpaceDN w:val="0"/>
        <w:bidi w:val="0"/>
        <w:adjustRightInd w:val="0"/>
        <w:snapToGrid w:val="0"/>
        <w:spacing w:after="0" w:line="360" w:lineRule="auto"/>
        <w:jc w:val="both"/>
        <w:rPr>
          <w:rFonts w:ascii="Book Antiqua" w:hAnsi="Book Antiqua" w:cs="Times New Roman"/>
          <w:b/>
          <w:bCs/>
          <w:sz w:val="24"/>
          <w:szCs w:val="24"/>
        </w:rPr>
      </w:pPr>
      <w:r w:rsidRPr="00AB35C9">
        <w:rPr>
          <w:rFonts w:ascii="Book Antiqua" w:hAnsi="Book Antiqua" w:cs="Times New Roman"/>
          <w:b/>
          <w:bCs/>
          <w:sz w:val="24"/>
          <w:szCs w:val="24"/>
        </w:rPr>
        <w:lastRenderedPageBreak/>
        <w:t>RESULTS IN HP 2-2 DM MICE</w:t>
      </w:r>
    </w:p>
    <w:p w:rsidR="000F3935" w:rsidRPr="00AB35C9" w:rsidRDefault="000F3935" w:rsidP="00FA2A12">
      <w:pPr>
        <w:autoSpaceDE w:val="0"/>
        <w:autoSpaceDN w:val="0"/>
        <w:bidi w:val="0"/>
        <w:adjustRightInd w:val="0"/>
        <w:snapToGrid w:val="0"/>
        <w:spacing w:after="0" w:line="360" w:lineRule="auto"/>
        <w:jc w:val="both"/>
        <w:rPr>
          <w:rFonts w:ascii="Book Antiqua" w:hAnsi="Book Antiqua" w:cs="Times New Roman"/>
          <w:b/>
          <w:bCs/>
          <w:i/>
          <w:iCs/>
          <w:sz w:val="24"/>
          <w:szCs w:val="24"/>
        </w:rPr>
      </w:pPr>
    </w:p>
    <w:p w:rsidR="0061084B" w:rsidRPr="00AB35C9" w:rsidRDefault="000F3935" w:rsidP="00FA2A12">
      <w:pPr>
        <w:autoSpaceDE w:val="0"/>
        <w:autoSpaceDN w:val="0"/>
        <w:bidi w:val="0"/>
        <w:adjustRightInd w:val="0"/>
        <w:snapToGrid w:val="0"/>
        <w:spacing w:after="0" w:line="360" w:lineRule="auto"/>
        <w:jc w:val="both"/>
        <w:rPr>
          <w:rFonts w:ascii="Book Antiqua" w:eastAsiaTheme="minorEastAsia" w:hAnsi="Book Antiqua" w:cs="Times New Roman"/>
          <w:b/>
          <w:bCs/>
          <w:i/>
          <w:sz w:val="24"/>
          <w:szCs w:val="24"/>
          <w:lang w:eastAsia="zh-CN"/>
        </w:rPr>
      </w:pPr>
      <w:r w:rsidRPr="00AB35C9">
        <w:rPr>
          <w:rFonts w:ascii="Book Antiqua" w:hAnsi="Book Antiqua" w:cs="Times New Roman"/>
          <w:b/>
          <w:bCs/>
          <w:i/>
          <w:sz w:val="24"/>
          <w:szCs w:val="24"/>
        </w:rPr>
        <w:t>Vitamin E and</w:t>
      </w:r>
      <w:r w:rsidR="0061084B" w:rsidRPr="00AB35C9">
        <w:rPr>
          <w:rFonts w:ascii="Book Antiqua" w:hAnsi="Book Antiqua" w:cs="Times New Roman"/>
          <w:b/>
          <w:bCs/>
          <w:i/>
          <w:sz w:val="24"/>
          <w:szCs w:val="24"/>
        </w:rPr>
        <w:t xml:space="preserve"> </w:t>
      </w:r>
      <w:proofErr w:type="spellStart"/>
      <w:r w:rsidR="0061084B" w:rsidRPr="00AB35C9">
        <w:rPr>
          <w:rFonts w:ascii="Book Antiqua" w:hAnsi="Book Antiqua" w:cs="Times New Roman"/>
          <w:b/>
          <w:bCs/>
          <w:i/>
          <w:sz w:val="24"/>
          <w:szCs w:val="24"/>
        </w:rPr>
        <w:t>mo</w:t>
      </w:r>
      <w:r w:rsidRPr="00AB35C9">
        <w:rPr>
          <w:rFonts w:ascii="Book Antiqua" w:hAnsi="Book Antiqua" w:cs="Times New Roman"/>
          <w:b/>
          <w:bCs/>
          <w:i/>
          <w:sz w:val="24"/>
          <w:szCs w:val="24"/>
        </w:rPr>
        <w:t>rphometry</w:t>
      </w:r>
      <w:proofErr w:type="spellEnd"/>
      <w:r w:rsidRPr="00AB35C9">
        <w:rPr>
          <w:rFonts w:ascii="Book Antiqua" w:hAnsi="Book Antiqua" w:cs="Times New Roman"/>
          <w:b/>
          <w:bCs/>
          <w:i/>
          <w:sz w:val="24"/>
          <w:szCs w:val="24"/>
        </w:rPr>
        <w:t>: Increase</w:t>
      </w:r>
      <w:r w:rsidR="0061084B" w:rsidRPr="00AB35C9">
        <w:rPr>
          <w:rFonts w:ascii="Book Antiqua" w:hAnsi="Book Antiqua" w:cs="Times New Roman"/>
          <w:b/>
          <w:bCs/>
          <w:i/>
          <w:sz w:val="24"/>
          <w:szCs w:val="24"/>
        </w:rPr>
        <w:t>d renal hypertr</w:t>
      </w:r>
      <w:r w:rsidRPr="00AB35C9">
        <w:rPr>
          <w:rFonts w:ascii="Book Antiqua" w:hAnsi="Book Antiqua" w:cs="Times New Roman"/>
          <w:b/>
          <w:bCs/>
          <w:i/>
          <w:sz w:val="24"/>
          <w:szCs w:val="24"/>
        </w:rPr>
        <w:t xml:space="preserve">ophy in </w:t>
      </w:r>
      <w:proofErr w:type="spellStart"/>
      <w:r w:rsidRPr="00AB35C9">
        <w:rPr>
          <w:rFonts w:ascii="Book Antiqua" w:hAnsi="Book Antiqua" w:cs="Times New Roman"/>
          <w:b/>
          <w:bCs/>
          <w:i/>
          <w:sz w:val="24"/>
          <w:szCs w:val="24"/>
        </w:rPr>
        <w:t>Hp</w:t>
      </w:r>
      <w:proofErr w:type="spellEnd"/>
      <w:r w:rsidRPr="00AB35C9">
        <w:rPr>
          <w:rFonts w:ascii="Book Antiqua" w:hAnsi="Book Antiqua" w:cs="Times New Roman"/>
          <w:b/>
          <w:bCs/>
          <w:i/>
          <w:sz w:val="24"/>
          <w:szCs w:val="24"/>
        </w:rPr>
        <w:t xml:space="preserve"> 2-2 DM </w:t>
      </w:r>
      <w:r w:rsidR="0061084B" w:rsidRPr="00AB35C9">
        <w:rPr>
          <w:rFonts w:ascii="Book Antiqua" w:hAnsi="Book Antiqua" w:cs="Times New Roman"/>
          <w:b/>
          <w:bCs/>
          <w:i/>
          <w:sz w:val="24"/>
          <w:szCs w:val="24"/>
        </w:rPr>
        <w:t>mi</w:t>
      </w:r>
      <w:r w:rsidRPr="00AB35C9">
        <w:rPr>
          <w:rFonts w:ascii="Book Antiqua" w:hAnsi="Book Antiqua" w:cs="Times New Roman"/>
          <w:b/>
          <w:bCs/>
          <w:i/>
          <w:sz w:val="24"/>
          <w:szCs w:val="24"/>
        </w:rPr>
        <w:t>ce</w:t>
      </w:r>
      <w:r w:rsidR="007D04D0" w:rsidRPr="00AB35C9">
        <w:rPr>
          <w:rFonts w:ascii="Book Antiqua" w:hAnsi="Book Antiqua" w:cs="Times New Roman"/>
          <w:b/>
          <w:bCs/>
          <w:i/>
          <w:sz w:val="24"/>
          <w:szCs w:val="24"/>
        </w:rPr>
        <w:t xml:space="preserve"> </w:t>
      </w:r>
    </w:p>
    <w:p w:rsidR="000F3935" w:rsidRPr="00AB35C9" w:rsidRDefault="000F3935" w:rsidP="00FA2A12">
      <w:pPr>
        <w:autoSpaceDE w:val="0"/>
        <w:autoSpaceDN w:val="0"/>
        <w:bidi w:val="0"/>
        <w:adjustRightInd w:val="0"/>
        <w:snapToGrid w:val="0"/>
        <w:spacing w:after="0" w:line="360" w:lineRule="auto"/>
        <w:jc w:val="both"/>
        <w:rPr>
          <w:rFonts w:ascii="Book Antiqua" w:hAnsi="Book Antiqua" w:cs="Times New Roman"/>
          <w:sz w:val="24"/>
          <w:szCs w:val="24"/>
        </w:rPr>
      </w:pPr>
      <w:r w:rsidRPr="00AB35C9">
        <w:rPr>
          <w:rFonts w:ascii="Book Antiqua" w:hAnsi="Book Antiqua" w:cs="Times New Roman"/>
          <w:sz w:val="24"/>
          <w:szCs w:val="24"/>
        </w:rPr>
        <w:t>Gross kidney size which expressed as the kidney index (kidney</w:t>
      </w:r>
      <w:r w:rsidRPr="00AB35C9">
        <w:rPr>
          <w:rFonts w:ascii="Book Antiqua" w:hAnsi="Book Antiqua" w:cs="Times New Roman"/>
          <w:i/>
          <w:iCs/>
          <w:sz w:val="24"/>
          <w:szCs w:val="24"/>
        </w:rPr>
        <w:t xml:space="preserve"> </w:t>
      </w:r>
      <w:r w:rsidRPr="00AB35C9">
        <w:rPr>
          <w:rFonts w:ascii="Book Antiqua" w:hAnsi="Book Antiqua" w:cs="Times New Roman"/>
          <w:sz w:val="24"/>
          <w:szCs w:val="24"/>
        </w:rPr>
        <w:t xml:space="preserve">mass/body mass) was significantly elevated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w:t>
      </w:r>
      <w:r w:rsidRPr="00AB35C9">
        <w:rPr>
          <w:rFonts w:ascii="Book Antiqua" w:hAnsi="Book Antiqua" w:cs="Times New Roman"/>
          <w:i/>
          <w:iCs/>
          <w:sz w:val="24"/>
          <w:szCs w:val="24"/>
        </w:rPr>
        <w:t xml:space="preserve"> </w:t>
      </w:r>
      <w:r w:rsidRPr="00AB35C9">
        <w:rPr>
          <w:rFonts w:ascii="Book Antiqua" w:hAnsi="Book Antiqua" w:cs="Times New Roman"/>
          <w:sz w:val="24"/>
          <w:szCs w:val="24"/>
        </w:rPr>
        <w:t xml:space="preserve">mice compared with their non-DM littermates and with </w:t>
      </w:r>
      <w:proofErr w:type="spellStart"/>
      <w:r w:rsidRPr="00AB35C9">
        <w:rPr>
          <w:rFonts w:ascii="Book Antiqua" w:hAnsi="Book Antiqua" w:cs="Times New Roman"/>
          <w:sz w:val="24"/>
          <w:szCs w:val="24"/>
        </w:rPr>
        <w:t>Hp</w:t>
      </w:r>
      <w:proofErr w:type="spellEnd"/>
      <w:r w:rsidRPr="00AB35C9">
        <w:rPr>
          <w:rFonts w:ascii="Book Antiqua" w:hAnsi="Book Antiqua" w:cs="Times New Roman"/>
          <w:i/>
          <w:iCs/>
          <w:sz w:val="24"/>
          <w:szCs w:val="24"/>
        </w:rPr>
        <w:t xml:space="preserve"> </w:t>
      </w:r>
      <w:r w:rsidRPr="00AB35C9">
        <w:rPr>
          <w:rFonts w:ascii="Book Antiqua" w:hAnsi="Book Antiqua" w:cs="Times New Roman"/>
          <w:sz w:val="24"/>
          <w:szCs w:val="24"/>
        </w:rPr>
        <w:t xml:space="preserve">1-1 DM mice (15.5 </w:t>
      </w:r>
      <w:bookmarkStart w:id="648" w:name="OLE_LINK2278"/>
      <w:bookmarkStart w:id="649" w:name="OLE_LINK2279"/>
      <w:bookmarkStart w:id="650" w:name="OLE_LINK2280"/>
      <w:r w:rsidR="0061084B" w:rsidRPr="00AB35C9">
        <w:rPr>
          <w:rFonts w:ascii="Book Antiqua" w:hAnsi="Book Antiqua" w:cs="Times New Roman"/>
          <w:sz w:val="24"/>
          <w:szCs w:val="24"/>
        </w:rPr>
        <w:t>±</w:t>
      </w:r>
      <w:bookmarkEnd w:id="648"/>
      <w:bookmarkEnd w:id="649"/>
      <w:bookmarkEnd w:id="650"/>
      <w:r w:rsidR="0061084B"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0.97 g/kg for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w:t>
      </w:r>
      <w:proofErr w:type="spellStart"/>
      <w:r w:rsidR="00842916" w:rsidRPr="00AB35C9">
        <w:rPr>
          <w:rFonts w:ascii="Book Antiqua" w:hAnsi="Book Antiqua" w:cs="Times New Roman"/>
          <w:i/>
          <w:sz w:val="24"/>
          <w:szCs w:val="24"/>
        </w:rPr>
        <w:t>vs</w:t>
      </w:r>
      <w:proofErr w:type="spellEnd"/>
      <w:r w:rsidRPr="00AB35C9">
        <w:rPr>
          <w:rFonts w:ascii="Book Antiqua" w:hAnsi="Book Antiqua" w:cs="Times New Roman"/>
          <w:sz w:val="24"/>
          <w:szCs w:val="24"/>
        </w:rPr>
        <w:t xml:space="preserve"> 11.9</w:t>
      </w:r>
      <w:r w:rsidR="0061084B" w:rsidRPr="00AB35C9">
        <w:rPr>
          <w:rFonts w:ascii="Book Antiqua" w:eastAsiaTheme="minorEastAsia" w:hAnsi="Book Antiqua" w:cs="Times New Roman"/>
          <w:sz w:val="24"/>
          <w:szCs w:val="24"/>
          <w:lang w:eastAsia="zh-CN"/>
        </w:rPr>
        <w:t xml:space="preserve"> </w:t>
      </w:r>
      <w:r w:rsidR="0061084B" w:rsidRPr="00AB35C9">
        <w:rPr>
          <w:rFonts w:ascii="Book Antiqua" w:hAnsi="Book Antiqua" w:cs="Times New Roman"/>
          <w:sz w:val="24"/>
          <w:szCs w:val="24"/>
        </w:rPr>
        <w:t>±</w:t>
      </w:r>
      <w:r w:rsidR="0061084B"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1.1 g/kg for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DM and 10.1 </w:t>
      </w:r>
      <w:r w:rsidR="0061084B" w:rsidRPr="00AB35C9">
        <w:rPr>
          <w:rFonts w:ascii="Book Antiqua" w:hAnsi="Book Antiqua" w:cs="Times New Roman"/>
          <w:sz w:val="24"/>
          <w:szCs w:val="24"/>
        </w:rPr>
        <w:t>±</w:t>
      </w:r>
      <w:r w:rsidR="0061084B" w:rsidRPr="00AB35C9">
        <w:rPr>
          <w:rFonts w:ascii="Book Antiqua" w:eastAsiaTheme="minorEastAsia" w:hAnsi="Book Antiqua" w:cs="Times New Roman"/>
          <w:sz w:val="24"/>
          <w:szCs w:val="24"/>
          <w:lang w:eastAsia="zh-CN"/>
        </w:rPr>
        <w:t xml:space="preserve"> 0</w:t>
      </w:r>
      <w:r w:rsidRPr="00AB35C9">
        <w:rPr>
          <w:rFonts w:ascii="Book Antiqua" w:hAnsi="Book Antiqua" w:cs="Times New Roman"/>
          <w:sz w:val="24"/>
          <w:szCs w:val="24"/>
        </w:rPr>
        <w:t xml:space="preserve">.4 g/kg for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non-DM; </w:t>
      </w:r>
      <w:r w:rsidRPr="00AB35C9">
        <w:rPr>
          <w:rFonts w:ascii="Book Antiqua" w:hAnsi="Book Antiqua" w:cs="Times New Roman"/>
          <w:i/>
          <w:iCs/>
          <w:sz w:val="24"/>
          <w:szCs w:val="24"/>
        </w:rPr>
        <w:t>P &lt;</w:t>
      </w:r>
      <w:r w:rsidRPr="00AB35C9">
        <w:rPr>
          <w:rFonts w:ascii="Book Antiqua" w:hAnsi="Book Antiqua" w:cs="Times New Roman"/>
          <w:sz w:val="24"/>
          <w:szCs w:val="24"/>
        </w:rPr>
        <w:t xml:space="preserve"> 0.05 comparing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with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DM or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non-DM mice). There was a significant</w:t>
      </w:r>
      <w:r w:rsidRPr="00AB35C9">
        <w:rPr>
          <w:rFonts w:ascii="Book Antiqua" w:hAnsi="Book Antiqua" w:cs="Times New Roman"/>
          <w:i/>
          <w:iCs/>
          <w:sz w:val="24"/>
          <w:szCs w:val="24"/>
        </w:rPr>
        <w:t xml:space="preserve"> </w:t>
      </w:r>
      <w:r w:rsidRPr="00AB35C9">
        <w:rPr>
          <w:rFonts w:ascii="Book Antiqua" w:hAnsi="Book Antiqua" w:cs="Times New Roman"/>
          <w:sz w:val="24"/>
          <w:szCs w:val="24"/>
        </w:rPr>
        <w:t xml:space="preserve">increase in both total glomerular area and proximal tubule area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compared with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w:t>
      </w:r>
      <w:r w:rsidR="00B50EDA" w:rsidRPr="00AB35C9">
        <w:rPr>
          <w:rFonts w:ascii="Book Antiqua" w:hAnsi="Book Antiqua" w:cs="Times New Roman"/>
          <w:sz w:val="24"/>
          <w:szCs w:val="24"/>
        </w:rPr>
        <w:t>1-1 DM mice [glomerular area: 4</w:t>
      </w:r>
      <w:r w:rsidRPr="00AB35C9">
        <w:rPr>
          <w:rFonts w:ascii="Book Antiqua" w:hAnsi="Book Antiqua" w:cs="Times New Roman"/>
          <w:sz w:val="24"/>
          <w:szCs w:val="24"/>
        </w:rPr>
        <w:t>852.9</w:t>
      </w:r>
      <w:r w:rsidR="00B50EDA" w:rsidRPr="00AB35C9">
        <w:rPr>
          <w:rFonts w:ascii="Book Antiqua" w:eastAsiaTheme="minorEastAsia" w:hAnsi="Book Antiqua" w:cs="Times New Roman"/>
          <w:sz w:val="24"/>
          <w:szCs w:val="24"/>
          <w:lang w:eastAsia="zh-CN"/>
        </w:rPr>
        <w:t xml:space="preserve"> </w:t>
      </w:r>
      <w:r w:rsidR="00B50EDA" w:rsidRPr="00AB35C9">
        <w:rPr>
          <w:rFonts w:ascii="Book Antiqua" w:hAnsi="Book Antiqua" w:cs="Times New Roman"/>
          <w:sz w:val="24"/>
          <w:szCs w:val="24"/>
        </w:rPr>
        <w:t>±</w:t>
      </w:r>
      <w:r w:rsidR="00B50EDA"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308.7 for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w:t>
      </w:r>
      <w:r w:rsidR="00B50EDA" w:rsidRPr="00AB35C9">
        <w:rPr>
          <w:rFonts w:ascii="Book Antiqua" w:eastAsiaTheme="minorEastAsia" w:hAnsi="Book Antiqua" w:cs="Times New Roman"/>
          <w:sz w:val="24"/>
          <w:szCs w:val="24"/>
          <w:lang w:eastAsia="zh-CN"/>
        </w:rPr>
        <w:t xml:space="preserve"> </w:t>
      </w:r>
      <w:proofErr w:type="spellStart"/>
      <w:r w:rsidR="00842916" w:rsidRPr="00AB35C9">
        <w:rPr>
          <w:rFonts w:ascii="Book Antiqua" w:hAnsi="Book Antiqua" w:cs="Times New Roman"/>
          <w:i/>
          <w:sz w:val="24"/>
          <w:szCs w:val="24"/>
        </w:rPr>
        <w:t>vs</w:t>
      </w:r>
      <w:proofErr w:type="spellEnd"/>
      <w:r w:rsidR="00B50EDA" w:rsidRPr="00AB35C9">
        <w:rPr>
          <w:rFonts w:ascii="Book Antiqua" w:eastAsiaTheme="minorEastAsia" w:hAnsi="Book Antiqua" w:cs="Times New Roman"/>
          <w:i/>
          <w:sz w:val="24"/>
          <w:szCs w:val="24"/>
          <w:lang w:eastAsia="zh-CN"/>
        </w:rPr>
        <w:t xml:space="preserve"> </w:t>
      </w:r>
      <w:r w:rsidR="00B50EDA" w:rsidRPr="00AB35C9">
        <w:rPr>
          <w:rFonts w:ascii="Book Antiqua" w:hAnsi="Book Antiqua" w:cs="Times New Roman"/>
          <w:sz w:val="24"/>
          <w:szCs w:val="24"/>
        </w:rPr>
        <w:t>3</w:t>
      </w:r>
      <w:r w:rsidRPr="00AB35C9">
        <w:rPr>
          <w:rFonts w:ascii="Book Antiqua" w:hAnsi="Book Antiqua" w:cs="Times New Roman"/>
          <w:sz w:val="24"/>
          <w:szCs w:val="24"/>
        </w:rPr>
        <w:t>176.8</w:t>
      </w:r>
      <w:r w:rsidR="00B50EDA" w:rsidRPr="00AB35C9">
        <w:rPr>
          <w:rFonts w:ascii="Book Antiqua" w:eastAsiaTheme="minorEastAsia" w:hAnsi="Book Antiqua" w:cs="Times New Roman"/>
          <w:sz w:val="24"/>
          <w:szCs w:val="24"/>
          <w:lang w:eastAsia="zh-CN"/>
        </w:rPr>
        <w:t xml:space="preserve"> </w:t>
      </w:r>
      <w:bookmarkStart w:id="651" w:name="OLE_LINK2283"/>
      <w:bookmarkStart w:id="652" w:name="OLE_LINK2284"/>
      <w:r w:rsidR="00B50EDA" w:rsidRPr="00AB35C9">
        <w:rPr>
          <w:rFonts w:ascii="Book Antiqua" w:hAnsi="Book Antiqua" w:cs="Times New Roman"/>
          <w:sz w:val="24"/>
          <w:szCs w:val="24"/>
        </w:rPr>
        <w:t>±</w:t>
      </w:r>
      <w:bookmarkEnd w:id="651"/>
      <w:bookmarkEnd w:id="652"/>
      <w:r w:rsidR="00B50EDA"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99.3 for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DM, </w:t>
      </w:r>
      <w:r w:rsidRPr="00AB35C9">
        <w:rPr>
          <w:rFonts w:ascii="Book Antiqua" w:hAnsi="Book Antiqua" w:cs="Times New Roman"/>
          <w:i/>
          <w:iCs/>
          <w:sz w:val="24"/>
          <w:szCs w:val="24"/>
        </w:rPr>
        <w:t>P</w:t>
      </w:r>
      <w:r w:rsidR="00B50EDA"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0.001 (</w:t>
      </w:r>
      <w:r w:rsidR="00B50EDA" w:rsidRPr="00AB35C9">
        <w:rPr>
          <w:rFonts w:ascii="Book Antiqua" w:hAnsi="Book Antiqua" w:cs="Times New Roman"/>
          <w:sz w:val="24"/>
          <w:szCs w:val="24"/>
        </w:rPr>
        <w:t>Figure</w:t>
      </w:r>
      <w:r w:rsidRPr="00AB35C9">
        <w:rPr>
          <w:rFonts w:ascii="Book Antiqua" w:hAnsi="Book Antiqua" w:cs="Times New Roman"/>
          <w:sz w:val="24"/>
          <w:szCs w:val="24"/>
        </w:rPr>
        <w:t xml:space="preserve"> </w:t>
      </w:r>
      <w:r w:rsidR="00126F50" w:rsidRPr="00AB35C9">
        <w:rPr>
          <w:rFonts w:ascii="Book Antiqua" w:eastAsiaTheme="minorEastAsia" w:hAnsi="Book Antiqua" w:cs="Times New Roman"/>
          <w:sz w:val="24"/>
          <w:szCs w:val="24"/>
          <w:lang w:eastAsia="zh-CN"/>
        </w:rPr>
        <w:t>4</w:t>
      </w:r>
      <w:r w:rsidR="00B50EDA" w:rsidRPr="00AB35C9">
        <w:rPr>
          <w:rFonts w:ascii="Book Antiqua" w:hAnsi="Book Antiqua" w:cs="Times New Roman"/>
          <w:sz w:val="24"/>
          <w:szCs w:val="24"/>
        </w:rPr>
        <w:t>); Proximal tubular area: 1</w:t>
      </w:r>
      <w:r w:rsidRPr="00AB35C9">
        <w:rPr>
          <w:rFonts w:ascii="Book Antiqua" w:hAnsi="Book Antiqua" w:cs="Times New Roman"/>
          <w:sz w:val="24"/>
          <w:szCs w:val="24"/>
        </w:rPr>
        <w:t xml:space="preserve">152.6 </w:t>
      </w:r>
      <w:r w:rsidR="00B50EDA" w:rsidRPr="00AB35C9">
        <w:rPr>
          <w:rFonts w:ascii="Book Antiqua" w:hAnsi="Book Antiqua" w:cs="Times New Roman"/>
          <w:sz w:val="24"/>
          <w:szCs w:val="24"/>
        </w:rPr>
        <w:t>±</w:t>
      </w:r>
      <w:r w:rsidRPr="00AB35C9">
        <w:rPr>
          <w:rFonts w:ascii="Book Antiqua" w:hAnsi="Book Antiqua" w:cs="Times New Roman"/>
          <w:sz w:val="24"/>
          <w:szCs w:val="24"/>
        </w:rPr>
        <w:t xml:space="preserve"> 42.4 for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w:t>
      </w:r>
      <w:proofErr w:type="spellStart"/>
      <w:r w:rsidR="00842916" w:rsidRPr="00AB35C9">
        <w:rPr>
          <w:rFonts w:ascii="Book Antiqua" w:hAnsi="Book Antiqua" w:cs="Times New Roman"/>
          <w:i/>
          <w:sz w:val="24"/>
          <w:szCs w:val="24"/>
        </w:rPr>
        <w:t>vs</w:t>
      </w:r>
      <w:proofErr w:type="spellEnd"/>
      <w:r w:rsidRPr="00AB35C9">
        <w:rPr>
          <w:rFonts w:ascii="Book Antiqua" w:hAnsi="Book Antiqua" w:cs="Times New Roman"/>
          <w:sz w:val="24"/>
          <w:szCs w:val="24"/>
        </w:rPr>
        <w:t xml:space="preserve"> 818</w:t>
      </w:r>
      <w:r w:rsidR="00B50EDA" w:rsidRPr="00AB35C9">
        <w:rPr>
          <w:rFonts w:ascii="Book Antiqua" w:eastAsiaTheme="minorEastAsia" w:hAnsi="Book Antiqua" w:cs="Times New Roman"/>
          <w:sz w:val="24"/>
          <w:szCs w:val="24"/>
          <w:lang w:eastAsia="zh-CN"/>
        </w:rPr>
        <w:t xml:space="preserve">.0 </w:t>
      </w:r>
      <w:r w:rsidR="00B50EDA" w:rsidRPr="00AB35C9">
        <w:rPr>
          <w:rFonts w:ascii="Book Antiqua" w:hAnsi="Book Antiqua" w:cs="Times New Roman"/>
          <w:sz w:val="24"/>
          <w:szCs w:val="24"/>
        </w:rPr>
        <w:t>± 7.</w:t>
      </w:r>
      <w:r w:rsidR="00B50EDA" w:rsidRPr="00AB35C9">
        <w:rPr>
          <w:rFonts w:ascii="Book Antiqua" w:eastAsiaTheme="minorEastAsia" w:hAnsi="Book Antiqua" w:cs="Times New Roman"/>
          <w:sz w:val="24"/>
          <w:szCs w:val="24"/>
          <w:lang w:eastAsia="zh-CN"/>
        </w:rPr>
        <w:t>2</w:t>
      </w:r>
      <w:r w:rsidRPr="00AB35C9">
        <w:rPr>
          <w:rFonts w:ascii="Book Antiqua" w:hAnsi="Book Antiqua" w:cs="Times New Roman"/>
          <w:sz w:val="24"/>
          <w:szCs w:val="24"/>
        </w:rPr>
        <w:t xml:space="preserve"> for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DM, </w:t>
      </w:r>
      <w:r w:rsidRPr="00AB35C9">
        <w:rPr>
          <w:rFonts w:ascii="Book Antiqua" w:hAnsi="Book Antiqua" w:cs="Times New Roman"/>
          <w:i/>
          <w:iCs/>
          <w:sz w:val="24"/>
          <w:szCs w:val="24"/>
        </w:rPr>
        <w:t>P</w:t>
      </w:r>
      <w:r w:rsidR="00B50EDA"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00B50EDA" w:rsidRPr="00AB35C9">
        <w:rPr>
          <w:rFonts w:ascii="Book Antiqua" w:hAnsi="Book Antiqua" w:cs="Times New Roman"/>
          <w:sz w:val="24"/>
          <w:szCs w:val="24"/>
        </w:rPr>
        <w:t xml:space="preserve"> 0.05</w:t>
      </w:r>
      <w:r w:rsidRPr="00AB35C9">
        <w:rPr>
          <w:rFonts w:ascii="Book Antiqua" w:hAnsi="Book Antiqua" w:cs="Times New Roman"/>
          <w:sz w:val="24"/>
          <w:szCs w:val="24"/>
        </w:rPr>
        <w:t xml:space="preserve">. We observed no significant difference in the cellularity of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w:t>
      </w:r>
      <w:proofErr w:type="spellStart"/>
      <w:r w:rsidR="00842916" w:rsidRPr="00AB35C9">
        <w:rPr>
          <w:rFonts w:ascii="Book Antiqua" w:hAnsi="Book Antiqua" w:cs="Times New Roman"/>
          <w:i/>
          <w:sz w:val="24"/>
          <w:szCs w:val="24"/>
        </w:rPr>
        <w:t>vs</w:t>
      </w:r>
      <w:proofErr w:type="spellEnd"/>
      <w:r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glomeruli or tubules suggesting that the glomerular expansion seen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was more likely to be due to hypertrophy than hyperplasia.</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There was a significant decrease in total glomerular area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with</w:t>
      </w:r>
      <w:r w:rsidR="00B50EDA" w:rsidRPr="00AB35C9">
        <w:rPr>
          <w:rFonts w:ascii="Book Antiqua" w:hAnsi="Book Antiqua" w:cs="Times New Roman"/>
          <w:sz w:val="24"/>
          <w:szCs w:val="24"/>
        </w:rPr>
        <w:t xml:space="preserve"> vita</w:t>
      </w:r>
      <w:r w:rsidRPr="00AB35C9">
        <w:rPr>
          <w:rFonts w:ascii="Book Antiqua" w:hAnsi="Book Antiqua" w:cs="Times New Roman"/>
          <w:sz w:val="24"/>
          <w:szCs w:val="24"/>
        </w:rPr>
        <w:t>min E (</w:t>
      </w:r>
      <w:r w:rsidRPr="00AB35C9">
        <w:rPr>
          <w:rFonts w:ascii="Book Antiqua" w:hAnsi="Book Antiqua" w:cs="Times New Roman"/>
          <w:i/>
          <w:sz w:val="24"/>
          <w:szCs w:val="24"/>
        </w:rPr>
        <w:t>P</w:t>
      </w:r>
      <w:r w:rsidR="00B50EDA"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&lt;</w:t>
      </w:r>
      <w:r w:rsidR="00B50EDA"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0.05</w:t>
      </w:r>
      <w:proofErr w:type="gramStart"/>
      <w:r w:rsidRPr="00AB35C9">
        <w:rPr>
          <w:rFonts w:ascii="Book Antiqua" w:hAnsi="Book Antiqua" w:cs="Times New Roman"/>
          <w:sz w:val="24"/>
          <w:szCs w:val="24"/>
        </w:rPr>
        <w:t>)</w:t>
      </w:r>
      <w:r w:rsidR="0053237E" w:rsidRPr="00AB35C9">
        <w:rPr>
          <w:rFonts w:ascii="Book Antiqua" w:hAnsi="Book Antiqua" w:cs="Times New Roman"/>
          <w:sz w:val="24"/>
          <w:szCs w:val="24"/>
          <w:vertAlign w:val="superscript"/>
        </w:rPr>
        <w:t>[</w:t>
      </w:r>
      <w:proofErr w:type="gramEnd"/>
      <w:r w:rsidR="0053237E" w:rsidRPr="00AB35C9">
        <w:rPr>
          <w:rFonts w:ascii="Book Antiqua" w:hAnsi="Book Antiqua" w:cs="Times New Roman"/>
          <w:sz w:val="24"/>
          <w:szCs w:val="24"/>
          <w:vertAlign w:val="superscript"/>
        </w:rPr>
        <w:t>40</w:t>
      </w:r>
      <w:r w:rsidR="00B50EDA" w:rsidRPr="00AB35C9">
        <w:rPr>
          <w:rFonts w:ascii="Book Antiqua" w:eastAsiaTheme="minorEastAsia" w:hAnsi="Book Antiqua" w:cs="Times New Roman"/>
          <w:sz w:val="24"/>
          <w:szCs w:val="24"/>
          <w:vertAlign w:val="superscript"/>
          <w:lang w:eastAsia="zh-CN"/>
        </w:rPr>
        <w:t>-</w:t>
      </w:r>
      <w:r w:rsidR="0053237E" w:rsidRPr="00AB35C9">
        <w:rPr>
          <w:rFonts w:ascii="Book Antiqua" w:hAnsi="Book Antiqua" w:cs="Times New Roman"/>
          <w:sz w:val="24"/>
          <w:szCs w:val="24"/>
          <w:vertAlign w:val="superscript"/>
        </w:rPr>
        <w:t>42]</w:t>
      </w:r>
      <w:r w:rsidRPr="00AB35C9">
        <w:rPr>
          <w:rFonts w:ascii="Book Antiqua" w:hAnsi="Book Antiqua" w:cs="Times New Roman"/>
          <w:sz w:val="24"/>
          <w:szCs w:val="24"/>
        </w:rPr>
        <w:t>.</w:t>
      </w:r>
      <w:r w:rsidR="007D04D0" w:rsidRPr="00AB35C9">
        <w:rPr>
          <w:rFonts w:ascii="Book Antiqua" w:hAnsi="Book Antiqua" w:cs="Times New Roman"/>
          <w:sz w:val="24"/>
          <w:szCs w:val="24"/>
        </w:rPr>
        <w:t xml:space="preserve"> </w:t>
      </w:r>
    </w:p>
    <w:p w:rsidR="000F3935" w:rsidRPr="00AB35C9" w:rsidRDefault="000F3935" w:rsidP="00FA2A12">
      <w:pPr>
        <w:autoSpaceDE w:val="0"/>
        <w:autoSpaceDN w:val="0"/>
        <w:bidi w:val="0"/>
        <w:adjustRightInd w:val="0"/>
        <w:snapToGrid w:val="0"/>
        <w:spacing w:after="0" w:line="360" w:lineRule="auto"/>
        <w:jc w:val="both"/>
        <w:rPr>
          <w:rFonts w:ascii="Book Antiqua" w:hAnsi="Book Antiqua" w:cs="Times New Roman"/>
          <w:i/>
          <w:iCs/>
          <w:sz w:val="24"/>
          <w:szCs w:val="24"/>
        </w:rPr>
      </w:pPr>
    </w:p>
    <w:p w:rsidR="00B50EDA" w:rsidRPr="00AB35C9" w:rsidRDefault="000F3935" w:rsidP="00FA2A12">
      <w:pPr>
        <w:autoSpaceDE w:val="0"/>
        <w:autoSpaceDN w:val="0"/>
        <w:bidi w:val="0"/>
        <w:adjustRightInd w:val="0"/>
        <w:snapToGrid w:val="0"/>
        <w:spacing w:after="0" w:line="360" w:lineRule="auto"/>
        <w:jc w:val="both"/>
        <w:rPr>
          <w:rFonts w:ascii="Book Antiqua" w:eastAsiaTheme="minorEastAsia" w:hAnsi="Book Antiqua" w:cs="Times New Roman"/>
          <w:i/>
          <w:sz w:val="24"/>
          <w:szCs w:val="24"/>
          <w:lang w:eastAsia="zh-CN"/>
        </w:rPr>
      </w:pPr>
      <w:r w:rsidRPr="00AB35C9">
        <w:rPr>
          <w:rFonts w:ascii="Book Antiqua" w:hAnsi="Book Antiqua" w:cs="Times New Roman"/>
          <w:b/>
          <w:bCs/>
          <w:i/>
          <w:sz w:val="24"/>
          <w:szCs w:val="24"/>
        </w:rPr>
        <w:t xml:space="preserve">Histology: Increased </w:t>
      </w:r>
      <w:r w:rsidR="00B50EDA" w:rsidRPr="00AB35C9">
        <w:rPr>
          <w:rFonts w:ascii="Book Antiqua" w:hAnsi="Book Antiqua" w:cs="Times New Roman"/>
          <w:b/>
          <w:bCs/>
          <w:i/>
          <w:sz w:val="24"/>
          <w:szCs w:val="24"/>
        </w:rPr>
        <w:t>collagen, smooth muscle actin, and iron</w:t>
      </w:r>
      <w:r w:rsidRPr="00AB35C9">
        <w:rPr>
          <w:rFonts w:ascii="Book Antiqua" w:hAnsi="Book Antiqua" w:cs="Times New Roman"/>
          <w:b/>
          <w:bCs/>
          <w:i/>
          <w:sz w:val="24"/>
          <w:szCs w:val="24"/>
        </w:rPr>
        <w:t xml:space="preserve"> in </w:t>
      </w:r>
      <w:proofErr w:type="spellStart"/>
      <w:r w:rsidRPr="00AB35C9">
        <w:rPr>
          <w:rFonts w:ascii="Book Antiqua" w:hAnsi="Book Antiqua" w:cs="Times New Roman"/>
          <w:b/>
          <w:bCs/>
          <w:i/>
          <w:sz w:val="24"/>
          <w:szCs w:val="24"/>
        </w:rPr>
        <w:t>Hp</w:t>
      </w:r>
      <w:proofErr w:type="spellEnd"/>
      <w:r w:rsidRPr="00AB35C9">
        <w:rPr>
          <w:rFonts w:ascii="Book Antiqua" w:hAnsi="Book Antiqua" w:cs="Times New Roman"/>
          <w:b/>
          <w:bCs/>
          <w:i/>
          <w:sz w:val="24"/>
          <w:szCs w:val="24"/>
        </w:rPr>
        <w:t xml:space="preserve"> 2-2 DM</w:t>
      </w:r>
      <w:r w:rsidRPr="00AB35C9">
        <w:rPr>
          <w:rFonts w:ascii="Book Antiqua" w:hAnsi="Book Antiqua" w:cs="Times New Roman"/>
          <w:b/>
          <w:bCs/>
          <w:i/>
          <w:iCs/>
          <w:sz w:val="24"/>
          <w:szCs w:val="24"/>
        </w:rPr>
        <w:t xml:space="preserve"> </w:t>
      </w:r>
      <w:r w:rsidR="00B50EDA" w:rsidRPr="00AB35C9">
        <w:rPr>
          <w:rFonts w:ascii="Book Antiqua" w:hAnsi="Book Antiqua" w:cs="Times New Roman"/>
          <w:b/>
          <w:bCs/>
          <w:i/>
          <w:sz w:val="24"/>
          <w:szCs w:val="24"/>
        </w:rPr>
        <w:t>m</w:t>
      </w:r>
      <w:r w:rsidRPr="00AB35C9">
        <w:rPr>
          <w:rFonts w:ascii="Book Antiqua" w:hAnsi="Book Antiqua" w:cs="Times New Roman"/>
          <w:b/>
          <w:bCs/>
          <w:i/>
          <w:sz w:val="24"/>
          <w:szCs w:val="24"/>
        </w:rPr>
        <w:t>ice</w:t>
      </w:r>
      <w:r w:rsidR="007D04D0" w:rsidRPr="00AB35C9">
        <w:rPr>
          <w:rFonts w:ascii="Book Antiqua" w:hAnsi="Book Antiqua" w:cs="Times New Roman"/>
          <w:i/>
          <w:sz w:val="24"/>
          <w:szCs w:val="24"/>
        </w:rPr>
        <w:t xml:space="preserve"> </w:t>
      </w:r>
    </w:p>
    <w:p w:rsidR="000F3935" w:rsidRPr="00AB35C9" w:rsidRDefault="000F3935" w:rsidP="00FA2A12">
      <w:pPr>
        <w:autoSpaceDE w:val="0"/>
        <w:autoSpaceDN w:val="0"/>
        <w:bidi w:val="0"/>
        <w:adjustRightInd w:val="0"/>
        <w:snapToGrid w:val="0"/>
        <w:spacing w:after="0" w:line="360" w:lineRule="auto"/>
        <w:jc w:val="both"/>
        <w:rPr>
          <w:rFonts w:ascii="Book Antiqua" w:hAnsi="Book Antiqua" w:cs="Times New Roman"/>
          <w:sz w:val="24"/>
          <w:szCs w:val="24"/>
        </w:rPr>
      </w:pPr>
      <w:r w:rsidRPr="00AB35C9">
        <w:rPr>
          <w:rFonts w:ascii="Book Antiqua" w:hAnsi="Book Antiqua" w:cs="Times New Roman"/>
          <w:sz w:val="24"/>
          <w:szCs w:val="24"/>
        </w:rPr>
        <w:t>Collagen type IV (</w:t>
      </w:r>
      <w:r w:rsidR="00B50EDA" w:rsidRPr="00AB35C9">
        <w:rPr>
          <w:rFonts w:ascii="Book Antiqua" w:hAnsi="Book Antiqua" w:cs="Times New Roman"/>
          <w:sz w:val="24"/>
          <w:szCs w:val="24"/>
        </w:rPr>
        <w:t>Figure</w:t>
      </w:r>
      <w:r w:rsidRPr="00AB35C9">
        <w:rPr>
          <w:rFonts w:ascii="Book Antiqua" w:hAnsi="Book Antiqua" w:cs="Times New Roman"/>
          <w:sz w:val="24"/>
          <w:szCs w:val="24"/>
        </w:rPr>
        <w:t xml:space="preserve"> </w:t>
      </w:r>
      <w:r w:rsidR="00126F50" w:rsidRPr="00AB35C9">
        <w:rPr>
          <w:rFonts w:ascii="Book Antiqua" w:eastAsiaTheme="minorEastAsia" w:hAnsi="Book Antiqua" w:cs="Times New Roman"/>
          <w:sz w:val="24"/>
          <w:szCs w:val="24"/>
          <w:lang w:eastAsia="zh-CN"/>
        </w:rPr>
        <w:t>5A</w:t>
      </w:r>
      <w:r w:rsidRPr="00AB35C9">
        <w:rPr>
          <w:rFonts w:ascii="Book Antiqua" w:hAnsi="Book Antiqua" w:cs="Times New Roman"/>
          <w:sz w:val="24"/>
          <w:szCs w:val="24"/>
        </w:rPr>
        <w:t>) and smooth muscle cell actin (</w:t>
      </w:r>
      <w:r w:rsidR="00B50EDA" w:rsidRPr="00AB35C9">
        <w:rPr>
          <w:rFonts w:ascii="Book Antiqua" w:hAnsi="Book Antiqua" w:cs="Times New Roman"/>
          <w:sz w:val="24"/>
          <w:szCs w:val="24"/>
        </w:rPr>
        <w:t>Figure</w:t>
      </w:r>
      <w:r w:rsidR="00172E9F" w:rsidRPr="00AB35C9">
        <w:rPr>
          <w:rFonts w:ascii="Book Antiqua" w:eastAsiaTheme="minorEastAsia" w:hAnsi="Book Antiqua" w:cs="Times New Roman"/>
          <w:sz w:val="24"/>
          <w:szCs w:val="24"/>
          <w:lang w:eastAsia="zh-CN"/>
        </w:rPr>
        <w:t xml:space="preserve"> </w:t>
      </w:r>
      <w:r w:rsidR="00126F50" w:rsidRPr="00AB35C9">
        <w:rPr>
          <w:rFonts w:ascii="Book Antiqua" w:eastAsiaTheme="minorEastAsia" w:hAnsi="Book Antiqua" w:cs="Times New Roman"/>
          <w:sz w:val="24"/>
          <w:szCs w:val="24"/>
          <w:lang w:eastAsia="zh-CN"/>
        </w:rPr>
        <w:t>5B</w:t>
      </w:r>
      <w:r w:rsidRPr="00AB35C9">
        <w:rPr>
          <w:rFonts w:ascii="Book Antiqua" w:hAnsi="Book Antiqua" w:cs="Times New Roman"/>
          <w:sz w:val="24"/>
          <w:szCs w:val="24"/>
        </w:rPr>
        <w:t xml:space="preserve">), which are proteins known to be increased in human DN glomeruli, were significantly increased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w:t>
      </w:r>
      <w:r w:rsidR="00172E9F" w:rsidRPr="00AB35C9">
        <w:rPr>
          <w:rFonts w:ascii="Book Antiqua" w:eastAsiaTheme="minorEastAsia" w:hAnsi="Book Antiqua" w:cs="Times New Roman"/>
          <w:sz w:val="24"/>
          <w:szCs w:val="24"/>
          <w:lang w:eastAsia="zh-CN"/>
        </w:rPr>
        <w:t>(</w:t>
      </w:r>
      <w:r w:rsidRPr="00AB35C9">
        <w:rPr>
          <w:rFonts w:ascii="Book Antiqua" w:hAnsi="Book Antiqua" w:cs="Times New Roman"/>
          <w:sz w:val="24"/>
          <w:szCs w:val="24"/>
        </w:rPr>
        <w:t xml:space="preserve">0.10 </w:t>
      </w:r>
      <w:r w:rsidR="00172E9F" w:rsidRPr="00AB35C9">
        <w:rPr>
          <w:rFonts w:ascii="Book Antiqua" w:hAnsi="Book Antiqua" w:cs="Times New Roman"/>
          <w:sz w:val="24"/>
          <w:szCs w:val="24"/>
        </w:rPr>
        <w:t>±</w:t>
      </w:r>
      <w:r w:rsidR="00172E9F"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0.07 for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and 0.03</w:t>
      </w:r>
      <w:r w:rsidR="00172E9F" w:rsidRPr="00AB35C9">
        <w:rPr>
          <w:rFonts w:ascii="Book Antiqua" w:eastAsiaTheme="minorEastAsia" w:hAnsi="Book Antiqua" w:cs="Times New Roman"/>
          <w:sz w:val="24"/>
          <w:szCs w:val="24"/>
          <w:lang w:eastAsia="zh-CN"/>
        </w:rPr>
        <w:t xml:space="preserve">0 </w:t>
      </w:r>
      <w:r w:rsidR="00172E9F" w:rsidRPr="00AB35C9">
        <w:rPr>
          <w:rFonts w:ascii="Book Antiqua" w:hAnsi="Book Antiqua" w:cs="Times New Roman"/>
          <w:sz w:val="24"/>
          <w:szCs w:val="24"/>
        </w:rPr>
        <w:t>±</w:t>
      </w:r>
      <w:r w:rsidR="00172E9F"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0.003 for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DM, </w:t>
      </w:r>
      <w:r w:rsidRPr="00AB35C9">
        <w:rPr>
          <w:rFonts w:ascii="Book Antiqua" w:hAnsi="Book Antiqua" w:cs="Times New Roman"/>
          <w:i/>
          <w:iCs/>
          <w:sz w:val="24"/>
          <w:szCs w:val="24"/>
        </w:rPr>
        <w:t>P</w:t>
      </w:r>
      <w:r w:rsidR="00172E9F"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0.001 and 0.14 </w:t>
      </w:r>
      <w:r w:rsidR="00172E9F" w:rsidRPr="00AB35C9">
        <w:rPr>
          <w:rFonts w:ascii="Book Antiqua" w:hAnsi="Book Antiqua" w:cs="Times New Roman"/>
          <w:sz w:val="24"/>
          <w:szCs w:val="24"/>
        </w:rPr>
        <w:t>±</w:t>
      </w:r>
      <w:r w:rsidR="00172E9F"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0.01 for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and 0.04 </w:t>
      </w:r>
      <w:r w:rsidR="00172E9F" w:rsidRPr="00AB35C9">
        <w:rPr>
          <w:rFonts w:ascii="Book Antiqua" w:hAnsi="Book Antiqua" w:cs="Times New Roman"/>
          <w:sz w:val="24"/>
          <w:szCs w:val="24"/>
        </w:rPr>
        <w:t>±</w:t>
      </w:r>
      <w:r w:rsidRPr="00AB35C9">
        <w:rPr>
          <w:rFonts w:ascii="Book Antiqua" w:hAnsi="Book Antiqua" w:cs="Times New Roman"/>
          <w:sz w:val="24"/>
          <w:szCs w:val="24"/>
        </w:rPr>
        <w:t xml:space="preserve"> 0.01 for 1-1 DM, </w:t>
      </w:r>
      <w:r w:rsidRPr="00AB35C9">
        <w:rPr>
          <w:rFonts w:ascii="Book Antiqua" w:hAnsi="Book Antiqua" w:cs="Times New Roman"/>
          <w:i/>
          <w:iCs/>
          <w:sz w:val="24"/>
          <w:szCs w:val="24"/>
        </w:rPr>
        <w:t>P</w:t>
      </w:r>
      <w:r w:rsidR="00172E9F"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00172E9F"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sz w:val="24"/>
          <w:szCs w:val="24"/>
        </w:rPr>
        <w:t>0.001</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respectively</w:t>
      </w:r>
      <w:r w:rsidR="00172E9F" w:rsidRPr="00AB35C9">
        <w:rPr>
          <w:rFonts w:ascii="Book Antiqua" w:eastAsiaTheme="minorEastAsia" w:hAnsi="Book Antiqua" w:cs="Times New Roman"/>
          <w:sz w:val="24"/>
          <w:szCs w:val="24"/>
          <w:lang w:eastAsia="zh-CN"/>
        </w:rPr>
        <w:t>)</w:t>
      </w:r>
      <w:r w:rsidRPr="00AB35C9">
        <w:rPr>
          <w:rFonts w:ascii="Book Antiqua" w:hAnsi="Book Antiqua" w:cs="Times New Roman"/>
          <w:sz w:val="24"/>
          <w:szCs w:val="24"/>
        </w:rPr>
        <w:t xml:space="preserve">. There was a significant decrease in collagen IV </w:t>
      </w:r>
      <w:proofErr w:type="spellStart"/>
      <w:r w:rsidRPr="00AB35C9">
        <w:rPr>
          <w:rFonts w:ascii="Book Antiqua" w:hAnsi="Book Antiqua" w:cs="Times New Roman"/>
          <w:sz w:val="24"/>
          <w:szCs w:val="24"/>
        </w:rPr>
        <w:t>immunostaining</w:t>
      </w:r>
      <w:proofErr w:type="spellEnd"/>
      <w:r w:rsidRPr="00AB35C9">
        <w:rPr>
          <w:rFonts w:ascii="Book Antiqua" w:hAnsi="Book Antiqua" w:cs="Times New Roman"/>
          <w:sz w:val="24"/>
          <w:szCs w:val="24"/>
        </w:rPr>
        <w:t xml:space="preserve"> area and actin staining</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with </w:t>
      </w:r>
      <w:proofErr w:type="spellStart"/>
      <w:r w:rsidRPr="00AB35C9">
        <w:rPr>
          <w:rFonts w:ascii="Book Antiqua" w:hAnsi="Book Antiqua" w:cs="Times New Roman"/>
          <w:sz w:val="24"/>
          <w:szCs w:val="24"/>
        </w:rPr>
        <w:t>Vit</w:t>
      </w:r>
      <w:proofErr w:type="spellEnd"/>
      <w:r w:rsidRPr="00AB35C9">
        <w:rPr>
          <w:rFonts w:ascii="Book Antiqua" w:hAnsi="Book Antiqua" w:cs="Times New Roman"/>
          <w:sz w:val="24"/>
          <w:szCs w:val="24"/>
        </w:rPr>
        <w:t>-E (</w:t>
      </w:r>
      <w:r w:rsidRPr="00AB35C9">
        <w:rPr>
          <w:rFonts w:ascii="Book Antiqua" w:hAnsi="Book Antiqua" w:cs="Times New Roman"/>
          <w:i/>
          <w:sz w:val="24"/>
          <w:szCs w:val="24"/>
        </w:rPr>
        <w:t>P</w:t>
      </w:r>
      <w:r w:rsidR="00172E9F"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&lt;</w:t>
      </w:r>
      <w:r w:rsidR="00172E9F"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0.05, </w:t>
      </w:r>
      <w:r w:rsidRPr="00AB35C9">
        <w:rPr>
          <w:rFonts w:ascii="Book Antiqua" w:hAnsi="Book Antiqua" w:cs="Times New Roman"/>
          <w:i/>
          <w:sz w:val="24"/>
          <w:szCs w:val="24"/>
        </w:rPr>
        <w:t>P</w:t>
      </w:r>
      <w:r w:rsidR="00172E9F" w:rsidRPr="00AB35C9">
        <w:rPr>
          <w:rFonts w:ascii="Book Antiqua" w:eastAsiaTheme="minorEastAsia" w:hAnsi="Book Antiqua" w:cs="Times New Roman"/>
          <w:i/>
          <w:sz w:val="24"/>
          <w:szCs w:val="24"/>
          <w:lang w:eastAsia="zh-CN"/>
        </w:rPr>
        <w:t xml:space="preserve"> </w:t>
      </w:r>
      <w:r w:rsidRPr="00AB35C9">
        <w:rPr>
          <w:rFonts w:ascii="Book Antiqua" w:hAnsi="Book Antiqua" w:cs="Times New Roman"/>
          <w:sz w:val="24"/>
          <w:szCs w:val="24"/>
        </w:rPr>
        <w:t>&lt;</w:t>
      </w:r>
      <w:r w:rsidR="00172E9F"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0.001 respectively). Furthermore, significantly greater amounts of iron were found in the renal tissue (localized to the proximal tubular cells) of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compared with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DM mice</w:t>
      </w:r>
      <w:r w:rsidR="00406B6C" w:rsidRPr="00AB35C9">
        <w:rPr>
          <w:rFonts w:ascii="Book Antiqua" w:eastAsiaTheme="minorEastAsia" w:hAnsi="Book Antiqua" w:cs="Times New Roman"/>
          <w:sz w:val="24"/>
          <w:szCs w:val="24"/>
          <w:lang w:eastAsia="zh-CN"/>
        </w:rPr>
        <w:t>(</w:t>
      </w:r>
      <w:r w:rsidRPr="00AB35C9">
        <w:rPr>
          <w:rFonts w:ascii="Book Antiqua" w:hAnsi="Book Antiqua" w:cs="Times New Roman"/>
          <w:sz w:val="24"/>
          <w:szCs w:val="24"/>
        </w:rPr>
        <w:t>1.34</w:t>
      </w:r>
      <w:r w:rsidR="00406B6C" w:rsidRPr="00AB35C9">
        <w:rPr>
          <w:rFonts w:ascii="Book Antiqua" w:eastAsiaTheme="minorEastAsia" w:hAnsi="Book Antiqua" w:cs="Times New Roman"/>
          <w:sz w:val="24"/>
          <w:szCs w:val="24"/>
          <w:lang w:eastAsia="zh-CN"/>
        </w:rPr>
        <w:t xml:space="preserve"> </w:t>
      </w:r>
      <w:r w:rsidR="00406B6C" w:rsidRPr="00AB35C9">
        <w:rPr>
          <w:rFonts w:ascii="Book Antiqua" w:hAnsi="Book Antiqua" w:cs="Times New Roman"/>
          <w:sz w:val="24"/>
          <w:szCs w:val="24"/>
        </w:rPr>
        <w:t>±</w:t>
      </w:r>
      <w:r w:rsidR="00406B6C"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0.19 for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and 0.56</w:t>
      </w:r>
      <w:r w:rsidR="00406B6C" w:rsidRPr="00AB35C9">
        <w:rPr>
          <w:rFonts w:ascii="Book Antiqua" w:eastAsiaTheme="minorEastAsia" w:hAnsi="Book Antiqua" w:cs="Times New Roman"/>
          <w:sz w:val="24"/>
          <w:szCs w:val="24"/>
          <w:lang w:eastAsia="zh-CN"/>
        </w:rPr>
        <w:t xml:space="preserve"> </w:t>
      </w:r>
      <w:r w:rsidR="00406B6C" w:rsidRPr="00AB35C9">
        <w:rPr>
          <w:rFonts w:ascii="Book Antiqua" w:hAnsi="Book Antiqua" w:cs="Times New Roman"/>
          <w:sz w:val="24"/>
          <w:szCs w:val="24"/>
        </w:rPr>
        <w:t>±</w:t>
      </w:r>
      <w:r w:rsidR="00406B6C"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0.12 for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DM, </w:t>
      </w:r>
      <w:r w:rsidRPr="00AB35C9">
        <w:rPr>
          <w:rFonts w:ascii="Book Antiqua" w:hAnsi="Book Antiqua" w:cs="Times New Roman"/>
          <w:i/>
          <w:iCs/>
          <w:sz w:val="24"/>
          <w:szCs w:val="24"/>
        </w:rPr>
        <w:t>P</w:t>
      </w:r>
      <w:r w:rsidR="00406B6C"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0.01</w:t>
      </w:r>
      <w:r w:rsidR="00406B6C" w:rsidRPr="00AB35C9">
        <w:rPr>
          <w:rFonts w:ascii="Book Antiqua" w:eastAsiaTheme="minorEastAsia" w:hAnsi="Book Antiqua" w:cs="Times New Roman"/>
          <w:sz w:val="24"/>
          <w:szCs w:val="24"/>
          <w:lang w:eastAsia="zh-CN"/>
        </w:rPr>
        <w:t>)</w:t>
      </w:r>
      <w:r w:rsidR="00146C80" w:rsidRPr="00AB35C9">
        <w:rPr>
          <w:rFonts w:ascii="Book Antiqua" w:hAnsi="Book Antiqua" w:cs="Times New Roman"/>
          <w:sz w:val="24"/>
          <w:szCs w:val="24"/>
        </w:rPr>
        <w:t>.</w:t>
      </w:r>
    </w:p>
    <w:p w:rsidR="008E03ED" w:rsidRPr="00AB35C9" w:rsidRDefault="008E03ED" w:rsidP="00FA2A12">
      <w:pPr>
        <w:autoSpaceDE w:val="0"/>
        <w:autoSpaceDN w:val="0"/>
        <w:bidi w:val="0"/>
        <w:adjustRightInd w:val="0"/>
        <w:snapToGrid w:val="0"/>
        <w:spacing w:after="0" w:line="360" w:lineRule="auto"/>
        <w:jc w:val="both"/>
        <w:rPr>
          <w:rFonts w:ascii="Book Antiqua" w:hAnsi="Book Antiqua" w:cs="Times New Roman"/>
          <w:i/>
          <w:iCs/>
          <w:sz w:val="24"/>
          <w:szCs w:val="24"/>
        </w:rPr>
      </w:pPr>
    </w:p>
    <w:p w:rsidR="000F3935" w:rsidRPr="00AB35C9" w:rsidRDefault="00406B6C" w:rsidP="00FA2A12">
      <w:pPr>
        <w:autoSpaceDE w:val="0"/>
        <w:autoSpaceDN w:val="0"/>
        <w:bidi w:val="0"/>
        <w:adjustRightInd w:val="0"/>
        <w:snapToGrid w:val="0"/>
        <w:spacing w:after="0" w:line="360" w:lineRule="auto"/>
        <w:jc w:val="both"/>
        <w:rPr>
          <w:rFonts w:ascii="Book Antiqua" w:hAnsi="Book Antiqua" w:cs="Times New Roman"/>
          <w:b/>
          <w:bCs/>
          <w:sz w:val="24"/>
          <w:szCs w:val="24"/>
        </w:rPr>
      </w:pPr>
      <w:r w:rsidRPr="00AB35C9">
        <w:rPr>
          <w:rFonts w:ascii="Book Antiqua" w:hAnsi="Book Antiqua" w:cs="Times New Roman"/>
          <w:b/>
          <w:bCs/>
          <w:sz w:val="24"/>
          <w:szCs w:val="24"/>
        </w:rPr>
        <w:lastRenderedPageBreak/>
        <w:t>PREVENTION OF DN IN HP 2-2 DM MICE WITH VITAMIN E SUPPLEMENTATION</w:t>
      </w:r>
    </w:p>
    <w:p w:rsidR="000F3935" w:rsidRPr="00AB35C9" w:rsidRDefault="000F3935" w:rsidP="00FA2A12">
      <w:pPr>
        <w:autoSpaceDE w:val="0"/>
        <w:autoSpaceDN w:val="0"/>
        <w:bidi w:val="0"/>
        <w:adjustRightInd w:val="0"/>
        <w:snapToGrid w:val="0"/>
        <w:spacing w:after="0" w:line="360" w:lineRule="auto"/>
        <w:jc w:val="both"/>
        <w:rPr>
          <w:rFonts w:ascii="Book Antiqua" w:hAnsi="Book Antiqua" w:cs="Times New Roman"/>
          <w:sz w:val="24"/>
          <w:szCs w:val="24"/>
        </w:rPr>
      </w:pPr>
      <w:r w:rsidRPr="00AB35C9">
        <w:rPr>
          <w:rFonts w:ascii="Book Antiqua" w:hAnsi="Book Antiqua" w:cs="Times New Roman"/>
          <w:sz w:val="24"/>
          <w:szCs w:val="24"/>
        </w:rPr>
        <w:t xml:space="preserve">As we mentioned above, the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mice ha</w:t>
      </w:r>
      <w:r w:rsidR="00A1058E" w:rsidRPr="00AB35C9">
        <w:rPr>
          <w:rFonts w:ascii="Book Antiqua" w:hAnsi="Book Antiqua" w:cs="Times New Roman"/>
          <w:sz w:val="24"/>
          <w:szCs w:val="24"/>
        </w:rPr>
        <w:t>ve</w:t>
      </w:r>
      <w:r w:rsidRPr="00AB35C9">
        <w:rPr>
          <w:rFonts w:ascii="Book Antiqua" w:hAnsi="Book Antiqua" w:cs="Times New Roman"/>
          <w:sz w:val="24"/>
          <w:szCs w:val="24"/>
        </w:rPr>
        <w:t xml:space="preserve"> increased renal hypertrophy together with increased levels of Collagen, Smooth Muscle Actin, and Iron. We found in the</w:t>
      </w:r>
      <w:r w:rsidR="007D04D0"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which</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received vitamin E, a significant reduction in total glomerular area (</w:t>
      </w:r>
      <w:r w:rsidRPr="00AB35C9">
        <w:rPr>
          <w:rFonts w:ascii="Book Antiqua" w:hAnsi="Book Antiqua" w:cs="Times New Roman"/>
          <w:i/>
          <w:iCs/>
          <w:sz w:val="24"/>
          <w:szCs w:val="24"/>
        </w:rPr>
        <w:t>P</w:t>
      </w:r>
      <w:r w:rsidR="00406B6C"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0.05), proximal tubule area (</w:t>
      </w:r>
      <w:r w:rsidRPr="00AB35C9">
        <w:rPr>
          <w:rFonts w:ascii="Book Antiqua" w:hAnsi="Book Antiqua" w:cs="Times New Roman"/>
          <w:i/>
          <w:iCs/>
          <w:sz w:val="24"/>
          <w:szCs w:val="24"/>
        </w:rPr>
        <w:t>P</w:t>
      </w:r>
      <w:r w:rsidR="00406B6C"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0.05), glomerular collagen content (</w:t>
      </w:r>
      <w:r w:rsidRPr="00AB35C9">
        <w:rPr>
          <w:rFonts w:ascii="Book Antiqua" w:hAnsi="Book Antiqua" w:cs="Times New Roman"/>
          <w:i/>
          <w:iCs/>
          <w:sz w:val="24"/>
          <w:szCs w:val="24"/>
        </w:rPr>
        <w:t>P</w:t>
      </w:r>
      <w:r w:rsidR="00406B6C"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0.001), glomerular actin content (</w:t>
      </w:r>
      <w:r w:rsidRPr="00AB35C9">
        <w:rPr>
          <w:rFonts w:ascii="Book Antiqua" w:hAnsi="Book Antiqua" w:cs="Times New Roman"/>
          <w:i/>
          <w:iCs/>
          <w:sz w:val="24"/>
          <w:szCs w:val="24"/>
        </w:rPr>
        <w:t>P &lt;</w:t>
      </w:r>
      <w:r w:rsidR="00406B6C"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sz w:val="24"/>
          <w:szCs w:val="24"/>
        </w:rPr>
        <w:t>0.001).</w:t>
      </w:r>
      <w:r w:rsidR="007D04D0"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Creatinine</w:t>
      </w:r>
      <w:proofErr w:type="spellEnd"/>
      <w:r w:rsidRPr="00AB35C9">
        <w:rPr>
          <w:rFonts w:ascii="Book Antiqua" w:hAnsi="Book Antiqua" w:cs="Times New Roman"/>
          <w:sz w:val="24"/>
          <w:szCs w:val="24"/>
        </w:rPr>
        <w:t xml:space="preserve"> clearance </w:t>
      </w:r>
      <w:r w:rsidR="00B233EE" w:rsidRPr="00AB35C9">
        <w:rPr>
          <w:rFonts w:ascii="Book Antiqua" w:hAnsi="Book Antiqua" w:cs="Times New Roman"/>
          <w:sz w:val="24"/>
          <w:szCs w:val="24"/>
        </w:rPr>
        <w:t xml:space="preserve">(CCT) </w:t>
      </w:r>
      <w:r w:rsidRPr="00AB35C9">
        <w:rPr>
          <w:rFonts w:ascii="Book Antiqua" w:hAnsi="Book Antiqua" w:cs="Times New Roman"/>
          <w:sz w:val="24"/>
          <w:szCs w:val="24"/>
        </w:rPr>
        <w:t xml:space="preserve">and albuminuria are increased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w:t>
      </w:r>
      <w:r w:rsidR="00B50EDA" w:rsidRPr="00AB35C9">
        <w:rPr>
          <w:rFonts w:ascii="Book Antiqua" w:hAnsi="Book Antiqua" w:cs="Times New Roman"/>
          <w:sz w:val="24"/>
          <w:szCs w:val="24"/>
        </w:rPr>
        <w:t>Figure</w:t>
      </w:r>
      <w:r w:rsidR="00406B6C" w:rsidRPr="00AB35C9">
        <w:rPr>
          <w:rFonts w:ascii="Book Antiqua" w:eastAsiaTheme="minorEastAsia" w:hAnsi="Book Antiqua" w:cs="Times New Roman"/>
          <w:sz w:val="24"/>
          <w:szCs w:val="24"/>
          <w:lang w:eastAsia="zh-CN"/>
        </w:rPr>
        <w:t xml:space="preserve"> </w:t>
      </w:r>
      <w:r w:rsidR="00043F5C" w:rsidRPr="00AB35C9">
        <w:rPr>
          <w:rFonts w:ascii="Book Antiqua" w:eastAsiaTheme="minorEastAsia" w:hAnsi="Book Antiqua" w:cs="Times New Roman"/>
          <w:sz w:val="24"/>
          <w:szCs w:val="24"/>
          <w:lang w:eastAsia="zh-CN"/>
        </w:rPr>
        <w:t>6</w:t>
      </w:r>
      <w:r w:rsidRPr="00AB35C9">
        <w:rPr>
          <w:rFonts w:ascii="Book Antiqua" w:hAnsi="Book Antiqua" w:cs="Times New Roman"/>
          <w:sz w:val="24"/>
          <w:szCs w:val="24"/>
        </w:rPr>
        <w:t>).</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We have found a significant increase in CCT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compared with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DM mice (</w:t>
      </w:r>
      <w:r w:rsidRPr="00AB35C9">
        <w:rPr>
          <w:rFonts w:ascii="Book Antiqua" w:hAnsi="Book Antiqua" w:cs="Times New Roman"/>
          <w:i/>
          <w:sz w:val="24"/>
          <w:szCs w:val="24"/>
        </w:rPr>
        <w:t>P</w:t>
      </w:r>
      <w:r w:rsidR="00406B6C"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&lt;</w:t>
      </w:r>
      <w:r w:rsidR="00406B6C"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0.05) and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non-DM mice (</w:t>
      </w:r>
      <w:r w:rsidRPr="00AB35C9">
        <w:rPr>
          <w:rFonts w:ascii="Book Antiqua" w:hAnsi="Book Antiqua" w:cs="Times New Roman"/>
          <w:i/>
          <w:sz w:val="24"/>
          <w:szCs w:val="24"/>
        </w:rPr>
        <w:t>P</w:t>
      </w:r>
      <w:r w:rsidR="00096E5E" w:rsidRPr="00AB35C9">
        <w:rPr>
          <w:rFonts w:ascii="Book Antiqua" w:eastAsiaTheme="minorEastAsia" w:hAnsi="Book Antiqua" w:cs="Times New Roman"/>
          <w:i/>
          <w:sz w:val="24"/>
          <w:szCs w:val="24"/>
          <w:lang w:eastAsia="zh-CN"/>
        </w:rPr>
        <w:t xml:space="preserve"> </w:t>
      </w:r>
      <w:r w:rsidRPr="00AB35C9">
        <w:rPr>
          <w:rFonts w:ascii="Book Antiqua" w:hAnsi="Book Antiqua" w:cs="Times New Roman"/>
          <w:sz w:val="24"/>
          <w:szCs w:val="24"/>
        </w:rPr>
        <w:t>&lt;</w:t>
      </w:r>
      <w:r w:rsidR="00096E5E"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0.05).</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There was a significant decrease in CCT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treated with vitamin E (</w:t>
      </w:r>
      <w:r w:rsidRPr="00AB35C9">
        <w:rPr>
          <w:rFonts w:ascii="Book Antiqua" w:hAnsi="Book Antiqua" w:cs="Times New Roman"/>
          <w:i/>
          <w:sz w:val="24"/>
          <w:szCs w:val="24"/>
        </w:rPr>
        <w:t>P</w:t>
      </w:r>
      <w:r w:rsidR="00406B6C"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&lt;</w:t>
      </w:r>
      <w:r w:rsidR="00406B6C"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0.05).</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We have also found a </w:t>
      </w:r>
      <w:proofErr w:type="spellStart"/>
      <w:r w:rsidRPr="00AB35C9">
        <w:rPr>
          <w:rFonts w:ascii="Book Antiqua" w:hAnsi="Book Antiqua" w:cs="Times New Roman"/>
          <w:sz w:val="24"/>
          <w:szCs w:val="24"/>
        </w:rPr>
        <w:t>non</w:t>
      </w:r>
      <w:r w:rsidR="00B233EE" w:rsidRPr="00AB35C9">
        <w:rPr>
          <w:rFonts w:ascii="Book Antiqua" w:hAnsi="Book Antiqua" w:cs="Times New Roman"/>
          <w:sz w:val="24"/>
          <w:szCs w:val="24"/>
        </w:rPr>
        <w:t xml:space="preserve"> </w:t>
      </w:r>
      <w:r w:rsidRPr="00AB35C9">
        <w:rPr>
          <w:rFonts w:ascii="Book Antiqua" w:hAnsi="Book Antiqua" w:cs="Times New Roman"/>
          <w:sz w:val="24"/>
          <w:szCs w:val="24"/>
        </w:rPr>
        <w:t>significant</w:t>
      </w:r>
      <w:proofErr w:type="spellEnd"/>
      <w:r w:rsidRPr="00AB35C9">
        <w:rPr>
          <w:rFonts w:ascii="Book Antiqua" w:hAnsi="Book Antiqua" w:cs="Times New Roman"/>
          <w:sz w:val="24"/>
          <w:szCs w:val="24"/>
        </w:rPr>
        <w:t xml:space="preserve"> reduction in albuminuria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receiving vitamin E (18.5</w:t>
      </w:r>
      <w:r w:rsidR="00406B6C" w:rsidRPr="00AB35C9">
        <w:rPr>
          <w:rFonts w:ascii="Book Antiqua" w:eastAsiaTheme="minorEastAsia" w:hAnsi="Book Antiqua" w:cs="Times New Roman"/>
          <w:sz w:val="24"/>
          <w:szCs w:val="24"/>
          <w:lang w:eastAsia="zh-CN"/>
        </w:rPr>
        <w:t xml:space="preserve"> </w:t>
      </w:r>
      <w:r w:rsidR="00406B6C" w:rsidRPr="00AB35C9">
        <w:rPr>
          <w:rFonts w:ascii="Book Antiqua" w:hAnsi="Book Antiqua" w:cs="Times New Roman"/>
          <w:sz w:val="24"/>
          <w:szCs w:val="24"/>
        </w:rPr>
        <w:t>±</w:t>
      </w:r>
      <w:r w:rsidRPr="00AB35C9">
        <w:rPr>
          <w:rFonts w:ascii="Book Antiqua" w:hAnsi="Book Antiqua" w:cs="Times New Roman"/>
          <w:sz w:val="24"/>
          <w:szCs w:val="24"/>
        </w:rPr>
        <w:t xml:space="preserve"> 7.2 </w:t>
      </w:r>
      <w:proofErr w:type="spellStart"/>
      <w:r w:rsidR="00842916" w:rsidRPr="00AB35C9">
        <w:rPr>
          <w:rFonts w:ascii="Book Antiqua" w:hAnsi="Book Antiqua" w:cs="Times New Roman"/>
          <w:i/>
          <w:sz w:val="24"/>
          <w:szCs w:val="24"/>
        </w:rPr>
        <w:t>vs</w:t>
      </w:r>
      <w:proofErr w:type="spellEnd"/>
      <w:r w:rsidRPr="00AB35C9">
        <w:rPr>
          <w:rFonts w:ascii="Book Antiqua" w:hAnsi="Book Antiqua" w:cs="Times New Roman"/>
          <w:sz w:val="24"/>
          <w:szCs w:val="24"/>
        </w:rPr>
        <w:t xml:space="preserve"> 95.3 </w:t>
      </w:r>
      <w:r w:rsidR="00406B6C" w:rsidRPr="00AB35C9">
        <w:rPr>
          <w:rFonts w:ascii="Book Antiqua" w:hAnsi="Book Antiqua" w:cs="Times New Roman"/>
          <w:sz w:val="24"/>
          <w:szCs w:val="24"/>
        </w:rPr>
        <w:t>±</w:t>
      </w:r>
      <w:r w:rsidRPr="00AB35C9">
        <w:rPr>
          <w:rFonts w:ascii="Book Antiqua" w:hAnsi="Book Antiqua" w:cs="Times New Roman"/>
          <w:sz w:val="24"/>
          <w:szCs w:val="24"/>
        </w:rPr>
        <w:t xml:space="preserve"> 38.0</w:t>
      </w:r>
      <w:r w:rsidR="00096E5E" w:rsidRPr="00AB35C9">
        <w:rPr>
          <w:rFonts w:ascii="Book Antiqua" w:eastAsiaTheme="minorEastAsia" w:hAnsi="Book Antiqua" w:cs="Times New Roman"/>
          <w:sz w:val="24"/>
          <w:szCs w:val="24"/>
          <w:lang w:eastAsia="zh-CN"/>
        </w:rPr>
        <w:t>;</w:t>
      </w:r>
      <w:r w:rsidRPr="00AB35C9">
        <w:rPr>
          <w:rFonts w:ascii="Book Antiqua" w:hAnsi="Book Antiqua" w:cs="Times New Roman"/>
          <w:sz w:val="24"/>
          <w:szCs w:val="24"/>
        </w:rPr>
        <w:t xml:space="preserve"> </w:t>
      </w:r>
      <w:r w:rsidRPr="00AB35C9">
        <w:rPr>
          <w:rFonts w:ascii="Book Antiqua" w:hAnsi="Book Antiqua" w:cs="Times New Roman"/>
          <w:i/>
          <w:iCs/>
          <w:sz w:val="24"/>
          <w:szCs w:val="24"/>
        </w:rPr>
        <w:t>P</w:t>
      </w:r>
      <w:r w:rsidR="00406B6C"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0.16). Vitamin E supplementation to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w:t>
      </w:r>
      <w:r w:rsidR="001835CF" w:rsidRPr="00AB35C9">
        <w:rPr>
          <w:rFonts w:ascii="Book Antiqua" w:hAnsi="Book Antiqua" w:cs="Times New Roman"/>
          <w:sz w:val="24"/>
          <w:szCs w:val="24"/>
        </w:rPr>
        <w:t>also resulted</w:t>
      </w:r>
      <w:r w:rsidRPr="00AB35C9">
        <w:rPr>
          <w:rFonts w:ascii="Book Antiqua" w:hAnsi="Book Antiqua" w:cs="Times New Roman"/>
          <w:sz w:val="24"/>
          <w:szCs w:val="24"/>
        </w:rPr>
        <w:t xml:space="preserve"> in a significant 50% reduction in global oxidative stress in renal tissue slices assessed as lipid peroxidation (</w:t>
      </w:r>
      <w:r w:rsidRPr="00AB35C9">
        <w:rPr>
          <w:rFonts w:ascii="Book Antiqua" w:hAnsi="Book Antiqua" w:cs="Times New Roman"/>
          <w:i/>
          <w:iCs/>
          <w:sz w:val="24"/>
          <w:szCs w:val="24"/>
        </w:rPr>
        <w:t>P</w:t>
      </w:r>
      <w:r w:rsidR="00406B6C"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0.01).</w:t>
      </w:r>
      <w:r w:rsidR="007D04D0"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In contrast,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DM mice, vitamin E did not affect any morphometric or functional p</w:t>
      </w:r>
      <w:r w:rsidR="00406B6C" w:rsidRPr="00AB35C9">
        <w:rPr>
          <w:rFonts w:ascii="Book Antiqua" w:hAnsi="Book Antiqua" w:cs="Times New Roman"/>
          <w:sz w:val="24"/>
          <w:szCs w:val="24"/>
        </w:rPr>
        <w:t>arameter as demonstrated in Fig</w:t>
      </w:r>
      <w:r w:rsidR="00406B6C" w:rsidRPr="00AB35C9">
        <w:rPr>
          <w:rFonts w:ascii="Book Antiqua" w:eastAsiaTheme="minorEastAsia" w:hAnsi="Book Antiqua" w:cs="Times New Roman"/>
          <w:sz w:val="24"/>
          <w:szCs w:val="24"/>
          <w:lang w:eastAsia="zh-CN"/>
        </w:rPr>
        <w:t>ure</w:t>
      </w:r>
      <w:r w:rsidR="00043F5C" w:rsidRPr="00AB35C9">
        <w:rPr>
          <w:rFonts w:ascii="Book Antiqua" w:eastAsiaTheme="minorEastAsia" w:hAnsi="Book Antiqua" w:cs="Times New Roman"/>
          <w:sz w:val="24"/>
          <w:szCs w:val="24"/>
          <w:lang w:eastAsia="zh-CN"/>
        </w:rPr>
        <w:t>s</w:t>
      </w:r>
      <w:r w:rsidR="00406B6C" w:rsidRPr="00AB35C9">
        <w:rPr>
          <w:rFonts w:ascii="Book Antiqua" w:eastAsiaTheme="minorEastAsia" w:hAnsi="Book Antiqua" w:cs="Times New Roman"/>
          <w:sz w:val="24"/>
          <w:szCs w:val="24"/>
          <w:lang w:eastAsia="zh-CN"/>
        </w:rPr>
        <w:t xml:space="preserve"> </w:t>
      </w:r>
      <w:r w:rsidR="00126F50" w:rsidRPr="00AB35C9">
        <w:rPr>
          <w:rFonts w:ascii="Book Antiqua" w:eastAsiaTheme="minorEastAsia" w:hAnsi="Book Antiqua" w:cs="Times New Roman"/>
          <w:sz w:val="24"/>
          <w:szCs w:val="24"/>
          <w:lang w:eastAsia="zh-CN"/>
        </w:rPr>
        <w:t>4</w:t>
      </w:r>
      <w:r w:rsidR="00406B6C" w:rsidRPr="00AB35C9">
        <w:rPr>
          <w:rFonts w:ascii="Book Antiqua" w:eastAsiaTheme="minorEastAsia" w:hAnsi="Book Antiqua" w:cs="Times New Roman"/>
          <w:sz w:val="24"/>
          <w:szCs w:val="24"/>
          <w:lang w:eastAsia="zh-CN"/>
        </w:rPr>
        <w:t>-</w:t>
      </w:r>
      <w:r w:rsidR="00043F5C" w:rsidRPr="00AB35C9">
        <w:rPr>
          <w:rFonts w:ascii="Book Antiqua" w:eastAsiaTheme="minorEastAsia" w:hAnsi="Book Antiqua" w:cs="Times New Roman"/>
          <w:sz w:val="24"/>
          <w:szCs w:val="24"/>
          <w:lang w:eastAsia="zh-CN"/>
        </w:rPr>
        <w:t>7</w:t>
      </w:r>
      <w:r w:rsidR="00AA7678" w:rsidRPr="00AB35C9">
        <w:rPr>
          <w:rFonts w:ascii="Book Antiqua" w:hAnsi="Book Antiqua" w:cs="Times New Roman"/>
          <w:sz w:val="24"/>
          <w:szCs w:val="24"/>
        </w:rPr>
        <w:t>.</w:t>
      </w:r>
    </w:p>
    <w:p w:rsidR="000F3935" w:rsidRPr="00AB35C9" w:rsidRDefault="000F3935" w:rsidP="00FA2A12">
      <w:pPr>
        <w:autoSpaceDE w:val="0"/>
        <w:autoSpaceDN w:val="0"/>
        <w:bidi w:val="0"/>
        <w:adjustRightInd w:val="0"/>
        <w:snapToGrid w:val="0"/>
        <w:spacing w:after="0" w:line="360" w:lineRule="auto"/>
        <w:ind w:firstLineChars="100" w:firstLine="240"/>
        <w:jc w:val="both"/>
        <w:rPr>
          <w:rFonts w:ascii="Book Antiqua" w:hAnsi="Book Antiqua" w:cs="Times New Roman"/>
          <w:sz w:val="24"/>
          <w:szCs w:val="24"/>
        </w:rPr>
      </w:pPr>
      <w:r w:rsidRPr="00AB35C9">
        <w:rPr>
          <w:rFonts w:ascii="Book Antiqua" w:hAnsi="Book Antiqua" w:cs="Times New Roman"/>
          <w:sz w:val="24"/>
          <w:szCs w:val="24"/>
        </w:rPr>
        <w:t xml:space="preserve">In our last </w:t>
      </w:r>
      <w:proofErr w:type="gramStart"/>
      <w:r w:rsidRPr="00AB35C9">
        <w:rPr>
          <w:rFonts w:ascii="Book Antiqua" w:hAnsi="Book Antiqua" w:cs="Times New Roman"/>
          <w:sz w:val="24"/>
          <w:szCs w:val="24"/>
        </w:rPr>
        <w:t>publication</w:t>
      </w:r>
      <w:r w:rsidR="005A280B" w:rsidRPr="00AB35C9">
        <w:rPr>
          <w:rFonts w:ascii="Book Antiqua" w:hAnsi="Book Antiqua" w:cs="Times New Roman"/>
          <w:sz w:val="24"/>
          <w:szCs w:val="24"/>
          <w:vertAlign w:val="superscript"/>
        </w:rPr>
        <w:t>[</w:t>
      </w:r>
      <w:proofErr w:type="gramEnd"/>
      <w:r w:rsidR="004D0177" w:rsidRPr="00AB35C9">
        <w:rPr>
          <w:rFonts w:ascii="Book Antiqua" w:hAnsi="Book Antiqua" w:cs="Times New Roman"/>
          <w:sz w:val="24"/>
          <w:szCs w:val="24"/>
          <w:vertAlign w:val="superscript"/>
        </w:rPr>
        <w:t>43</w:t>
      </w:r>
      <w:r w:rsidR="005A280B" w:rsidRPr="00AB35C9">
        <w:rPr>
          <w:rFonts w:ascii="Book Antiqua" w:hAnsi="Book Antiqua" w:cs="Times New Roman"/>
          <w:sz w:val="24"/>
          <w:szCs w:val="24"/>
          <w:vertAlign w:val="superscript"/>
        </w:rPr>
        <w:t>]</w:t>
      </w:r>
      <w:r w:rsidR="00406B6C" w:rsidRPr="00AB35C9">
        <w:rPr>
          <w:rFonts w:ascii="Book Antiqua" w:eastAsiaTheme="minorEastAsia" w:hAnsi="Book Antiqua" w:cs="Times New Roman"/>
          <w:sz w:val="24"/>
          <w:szCs w:val="24"/>
          <w:lang w:eastAsia="zh-CN"/>
        </w:rPr>
        <w:t>,</w:t>
      </w:r>
      <w:r w:rsidRPr="00AB35C9">
        <w:rPr>
          <w:rFonts w:ascii="Book Antiqua" w:hAnsi="Book Antiqua" w:cs="Times New Roman"/>
          <w:sz w:val="24"/>
          <w:szCs w:val="24"/>
        </w:rPr>
        <w:t xml:space="preserve"> we have studied the protective effect of vitamin E against the toxic effects of free radicals in diabetic mice with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phenotype.</w:t>
      </w:r>
      <w:r w:rsidR="007D04D0" w:rsidRPr="00AB35C9">
        <w:rPr>
          <w:rFonts w:ascii="Book Antiqua" w:hAnsi="Book Antiqua" w:cs="Times New Roman"/>
          <w:b/>
          <w:bCs/>
          <w:sz w:val="24"/>
          <w:szCs w:val="24"/>
        </w:rPr>
        <w:t xml:space="preserve"> </w:t>
      </w:r>
      <w:r w:rsidRPr="00AB35C9">
        <w:rPr>
          <w:rFonts w:ascii="Book Antiqua" w:eastAsia="Arial Unicode MS" w:hAnsi="Book Antiqua" w:cs="Times New Roman"/>
          <w:sz w:val="24"/>
          <w:szCs w:val="24"/>
        </w:rPr>
        <w:t xml:space="preserve">The primary objective of this study </w:t>
      </w:r>
      <w:r w:rsidR="008E03ED" w:rsidRPr="00AB35C9">
        <w:rPr>
          <w:rFonts w:ascii="Book Antiqua" w:eastAsia="Arial Unicode MS" w:hAnsi="Book Antiqua" w:cs="Times New Roman"/>
          <w:sz w:val="24"/>
          <w:szCs w:val="24"/>
        </w:rPr>
        <w:t xml:space="preserve">was </w:t>
      </w:r>
      <w:r w:rsidR="00A1058E" w:rsidRPr="00AB35C9">
        <w:rPr>
          <w:rFonts w:ascii="Book Antiqua" w:eastAsia="Arial Unicode MS" w:hAnsi="Book Antiqua" w:cs="Times New Roman"/>
          <w:sz w:val="24"/>
          <w:szCs w:val="24"/>
        </w:rPr>
        <w:t xml:space="preserve">to </w:t>
      </w:r>
      <w:r w:rsidR="008E03ED" w:rsidRPr="00AB35C9">
        <w:rPr>
          <w:rFonts w:ascii="Book Antiqua" w:eastAsia="Arial Unicode MS" w:hAnsi="Book Antiqua" w:cs="Times New Roman"/>
          <w:sz w:val="24"/>
          <w:szCs w:val="24"/>
        </w:rPr>
        <w:t>determin</w:t>
      </w:r>
      <w:r w:rsidR="00A1058E" w:rsidRPr="00AB35C9">
        <w:rPr>
          <w:rFonts w:ascii="Book Antiqua" w:eastAsia="Arial Unicode MS" w:hAnsi="Book Antiqua" w:cs="Times New Roman"/>
          <w:sz w:val="24"/>
          <w:szCs w:val="24"/>
        </w:rPr>
        <w:t>e</w:t>
      </w:r>
      <w:r w:rsidRPr="00AB35C9">
        <w:rPr>
          <w:rFonts w:ascii="Book Antiqua" w:eastAsia="Arial Unicode MS" w:hAnsi="Book Antiqua" w:cs="Times New Roman"/>
          <w:sz w:val="24"/>
          <w:szCs w:val="24"/>
        </w:rPr>
        <w:t xml:space="preserve"> the intracellular localization of this iron in the proximal tubule cells and to assess its potential toxicity. Transmission electron microscopy demonstrated a marked accumulation of electron-dense deposits in the lysosomes of proximal tubules cells in </w:t>
      </w:r>
      <w:proofErr w:type="spellStart"/>
      <w:r w:rsidRPr="00AB35C9">
        <w:rPr>
          <w:rFonts w:ascii="Book Antiqua" w:eastAsia="Arial Unicode MS" w:hAnsi="Book Antiqua" w:cs="Times New Roman"/>
          <w:sz w:val="24"/>
          <w:szCs w:val="24"/>
        </w:rPr>
        <w:t>Hp</w:t>
      </w:r>
      <w:proofErr w:type="spellEnd"/>
      <w:r w:rsidRPr="00AB35C9">
        <w:rPr>
          <w:rFonts w:ascii="Book Antiqua" w:eastAsia="Arial Unicode MS" w:hAnsi="Book Antiqua" w:cs="Times New Roman"/>
          <w:sz w:val="24"/>
          <w:szCs w:val="24"/>
        </w:rPr>
        <w:t xml:space="preserve"> 2-2 DM mice. Energy-dispersive X-ray spectroscopy and electron energy loss spectroscopy were used to perform elemental analysis of these deposits and demonstrated that these deposits were iron rich.</w:t>
      </w:r>
      <w:r w:rsidR="007D04D0" w:rsidRPr="00AB35C9">
        <w:rPr>
          <w:rFonts w:ascii="Book Antiqua" w:eastAsia="Arial Unicode MS" w:hAnsi="Book Antiqua" w:cs="Times New Roman"/>
          <w:sz w:val="24"/>
          <w:szCs w:val="24"/>
        </w:rPr>
        <w:t xml:space="preserve"> </w:t>
      </w:r>
      <w:r w:rsidRPr="00AB35C9">
        <w:rPr>
          <w:rFonts w:ascii="Book Antiqua" w:eastAsia="Arial Unicode MS" w:hAnsi="Book Antiqua" w:cs="Times New Roman"/>
          <w:sz w:val="24"/>
          <w:szCs w:val="24"/>
        </w:rPr>
        <w:t xml:space="preserve">These deposits were associated with </w:t>
      </w:r>
      <w:proofErr w:type="spellStart"/>
      <w:r w:rsidRPr="00AB35C9">
        <w:rPr>
          <w:rFonts w:ascii="Book Antiqua" w:eastAsia="Arial Unicode MS" w:hAnsi="Book Antiqua" w:cs="Times New Roman"/>
          <w:sz w:val="24"/>
          <w:szCs w:val="24"/>
        </w:rPr>
        <w:t>lysosomal</w:t>
      </w:r>
      <w:proofErr w:type="spellEnd"/>
      <w:r w:rsidRPr="00AB35C9">
        <w:rPr>
          <w:rFonts w:ascii="Book Antiqua" w:eastAsia="Arial Unicode MS" w:hAnsi="Book Antiqua" w:cs="Times New Roman"/>
          <w:sz w:val="24"/>
          <w:szCs w:val="24"/>
        </w:rPr>
        <w:t xml:space="preserve"> membrane lipid peroxidation and loss of </w:t>
      </w:r>
      <w:proofErr w:type="spellStart"/>
      <w:r w:rsidRPr="00AB35C9">
        <w:rPr>
          <w:rFonts w:ascii="Book Antiqua" w:eastAsia="Arial Unicode MS" w:hAnsi="Book Antiqua" w:cs="Times New Roman"/>
          <w:sz w:val="24"/>
          <w:szCs w:val="24"/>
        </w:rPr>
        <w:t>lysosomal</w:t>
      </w:r>
      <w:proofErr w:type="spellEnd"/>
      <w:r w:rsidRPr="00AB35C9">
        <w:rPr>
          <w:rFonts w:ascii="Book Antiqua" w:eastAsia="Arial Unicode MS" w:hAnsi="Book Antiqua" w:cs="Times New Roman"/>
          <w:sz w:val="24"/>
          <w:szCs w:val="24"/>
        </w:rPr>
        <w:t xml:space="preserve"> membrane integrity. Vitamin E administration to </w:t>
      </w:r>
      <w:proofErr w:type="spellStart"/>
      <w:r w:rsidRPr="00AB35C9">
        <w:rPr>
          <w:rFonts w:ascii="Book Antiqua" w:eastAsia="Arial Unicode MS" w:hAnsi="Book Antiqua" w:cs="Times New Roman"/>
          <w:sz w:val="24"/>
          <w:szCs w:val="24"/>
        </w:rPr>
        <w:t>Hp</w:t>
      </w:r>
      <w:proofErr w:type="spellEnd"/>
      <w:r w:rsidRPr="00AB35C9">
        <w:rPr>
          <w:rFonts w:ascii="Book Antiqua" w:eastAsia="Arial Unicode MS" w:hAnsi="Book Antiqua" w:cs="Times New Roman"/>
          <w:sz w:val="24"/>
          <w:szCs w:val="24"/>
        </w:rPr>
        <w:t xml:space="preserve"> 2-2 DM mice resulted in a significant decrease in both </w:t>
      </w:r>
      <w:proofErr w:type="spellStart"/>
      <w:r w:rsidRPr="00AB35C9">
        <w:rPr>
          <w:rFonts w:ascii="Book Antiqua" w:eastAsia="Arial Unicode MS" w:hAnsi="Book Antiqua" w:cs="Times New Roman"/>
          <w:sz w:val="24"/>
          <w:szCs w:val="24"/>
        </w:rPr>
        <w:t>intralysosomal</w:t>
      </w:r>
      <w:proofErr w:type="spellEnd"/>
      <w:r w:rsidRPr="00AB35C9">
        <w:rPr>
          <w:rFonts w:ascii="Book Antiqua" w:eastAsia="Arial Unicode MS" w:hAnsi="Book Antiqua" w:cs="Times New Roman"/>
          <w:sz w:val="24"/>
          <w:szCs w:val="24"/>
        </w:rPr>
        <w:t xml:space="preserve"> iron-induced oxidation and </w:t>
      </w:r>
      <w:proofErr w:type="spellStart"/>
      <w:r w:rsidRPr="00AB35C9">
        <w:rPr>
          <w:rFonts w:ascii="Book Antiqua" w:eastAsia="Arial Unicode MS" w:hAnsi="Book Antiqua" w:cs="Times New Roman"/>
          <w:sz w:val="24"/>
          <w:szCs w:val="24"/>
        </w:rPr>
        <w:t>lysosomal</w:t>
      </w:r>
      <w:proofErr w:type="spellEnd"/>
      <w:r w:rsidRPr="00AB35C9">
        <w:rPr>
          <w:rFonts w:ascii="Book Antiqua" w:eastAsia="Arial Unicode MS" w:hAnsi="Book Antiqua" w:cs="Times New Roman"/>
          <w:sz w:val="24"/>
          <w:szCs w:val="24"/>
        </w:rPr>
        <w:t xml:space="preserve"> destabilization. Therefore, Iron-induced </w:t>
      </w:r>
      <w:r w:rsidRPr="00AB35C9">
        <w:rPr>
          <w:rFonts w:ascii="Book Antiqua" w:eastAsia="Arial Unicode MS" w:hAnsi="Book Antiqua" w:cs="Times New Roman"/>
          <w:sz w:val="24"/>
          <w:szCs w:val="24"/>
        </w:rPr>
        <w:lastRenderedPageBreak/>
        <w:t>renal tubular injury may play a major role in the development of diabetic nephropathy and may be a target for slowing the progression of renal disease.</w:t>
      </w:r>
    </w:p>
    <w:p w:rsidR="00842916" w:rsidRPr="00AB35C9" w:rsidRDefault="000F3935" w:rsidP="00FA2A12">
      <w:pPr>
        <w:shd w:val="clear" w:color="auto" w:fill="FFFFFF"/>
        <w:bidi w:val="0"/>
        <w:snapToGrid w:val="0"/>
        <w:spacing w:after="0" w:line="360" w:lineRule="auto"/>
        <w:jc w:val="both"/>
        <w:outlineLvl w:val="3"/>
        <w:rPr>
          <w:rFonts w:ascii="Book Antiqua" w:eastAsia="Arial Unicode MS" w:hAnsi="Book Antiqua" w:cs="Times New Roman"/>
          <w:b/>
          <w:bCs/>
          <w:i/>
          <w:sz w:val="24"/>
          <w:szCs w:val="24"/>
          <w:lang w:eastAsia="zh-CN"/>
        </w:rPr>
      </w:pPr>
      <w:r w:rsidRPr="00AB35C9">
        <w:rPr>
          <w:rFonts w:ascii="Book Antiqua" w:eastAsia="Arial Unicode MS" w:hAnsi="Book Antiqua" w:cs="Times New Roman"/>
          <w:b/>
          <w:bCs/>
          <w:i/>
          <w:sz w:val="24"/>
          <w:szCs w:val="24"/>
        </w:rPr>
        <w:t xml:space="preserve">Proof of concept that the loss of </w:t>
      </w:r>
      <w:proofErr w:type="spellStart"/>
      <w:r w:rsidRPr="00AB35C9">
        <w:rPr>
          <w:rFonts w:ascii="Book Antiqua" w:eastAsia="Arial Unicode MS" w:hAnsi="Book Antiqua" w:cs="Times New Roman"/>
          <w:b/>
          <w:bCs/>
          <w:i/>
          <w:sz w:val="24"/>
          <w:szCs w:val="24"/>
        </w:rPr>
        <w:t>lysosomal</w:t>
      </w:r>
      <w:proofErr w:type="spellEnd"/>
      <w:r w:rsidRPr="00AB35C9">
        <w:rPr>
          <w:rFonts w:ascii="Book Antiqua" w:eastAsia="Arial Unicode MS" w:hAnsi="Book Antiqua" w:cs="Times New Roman"/>
          <w:b/>
          <w:bCs/>
          <w:i/>
          <w:sz w:val="24"/>
          <w:szCs w:val="24"/>
        </w:rPr>
        <w:t xml:space="preserve"> membrane integrity in </w:t>
      </w:r>
      <w:proofErr w:type="spellStart"/>
      <w:r w:rsidRPr="00AB35C9">
        <w:rPr>
          <w:rFonts w:ascii="Book Antiqua" w:eastAsia="Arial Unicode MS" w:hAnsi="Book Antiqua" w:cs="Times New Roman"/>
          <w:b/>
          <w:bCs/>
          <w:i/>
          <w:sz w:val="24"/>
          <w:szCs w:val="24"/>
        </w:rPr>
        <w:t>Hp</w:t>
      </w:r>
      <w:proofErr w:type="spellEnd"/>
      <w:r w:rsidRPr="00AB35C9">
        <w:rPr>
          <w:rFonts w:ascii="Book Antiqua" w:eastAsia="Arial Unicode MS" w:hAnsi="Book Antiqua" w:cs="Times New Roman"/>
          <w:b/>
          <w:bCs/>
          <w:i/>
          <w:sz w:val="24"/>
          <w:szCs w:val="24"/>
        </w:rPr>
        <w:t xml:space="preserve"> 2-2 DM proximal tubule cells is due to oxidative damage</w:t>
      </w:r>
      <w:r w:rsidR="007D04D0" w:rsidRPr="00AB35C9">
        <w:rPr>
          <w:rFonts w:ascii="Book Antiqua" w:eastAsia="Arial Unicode MS" w:hAnsi="Book Antiqua" w:cs="Times New Roman"/>
          <w:b/>
          <w:bCs/>
          <w:i/>
          <w:sz w:val="24"/>
          <w:szCs w:val="24"/>
        </w:rPr>
        <w:t xml:space="preserve"> </w:t>
      </w:r>
    </w:p>
    <w:p w:rsidR="000F3935" w:rsidRPr="00AB35C9" w:rsidRDefault="000F3935" w:rsidP="00FA2A12">
      <w:pPr>
        <w:shd w:val="clear" w:color="auto" w:fill="FFFFFF"/>
        <w:bidi w:val="0"/>
        <w:snapToGrid w:val="0"/>
        <w:spacing w:after="0" w:line="360" w:lineRule="auto"/>
        <w:jc w:val="both"/>
        <w:outlineLvl w:val="3"/>
        <w:rPr>
          <w:rFonts w:ascii="Book Antiqua" w:hAnsi="Book Antiqua" w:cs="Times New Roman"/>
          <w:b/>
          <w:bCs/>
          <w:sz w:val="24"/>
          <w:szCs w:val="24"/>
        </w:rPr>
      </w:pPr>
      <w:r w:rsidRPr="00AB35C9">
        <w:rPr>
          <w:rFonts w:ascii="Book Antiqua" w:eastAsia="Arial Unicode MS" w:hAnsi="Book Antiqua" w:cs="Times New Roman"/>
          <w:sz w:val="24"/>
          <w:szCs w:val="24"/>
        </w:rPr>
        <w:t xml:space="preserve">We sought to evaluate the role of lipid peroxidation in the maintenance of </w:t>
      </w:r>
      <w:proofErr w:type="spellStart"/>
      <w:r w:rsidRPr="00AB35C9">
        <w:rPr>
          <w:rFonts w:ascii="Book Antiqua" w:eastAsia="Arial Unicode MS" w:hAnsi="Book Antiqua" w:cs="Times New Roman"/>
          <w:sz w:val="24"/>
          <w:szCs w:val="24"/>
        </w:rPr>
        <w:t>lysosomal</w:t>
      </w:r>
      <w:proofErr w:type="spellEnd"/>
      <w:r w:rsidRPr="00AB35C9">
        <w:rPr>
          <w:rFonts w:ascii="Book Antiqua" w:eastAsia="Arial Unicode MS" w:hAnsi="Book Antiqua" w:cs="Times New Roman"/>
          <w:sz w:val="24"/>
          <w:szCs w:val="24"/>
        </w:rPr>
        <w:t xml:space="preserve"> membrane integrity by showing that chronic administration of the lipid-soluble antioxidant, vitamin E, could decrease </w:t>
      </w:r>
      <w:proofErr w:type="spellStart"/>
      <w:r w:rsidRPr="00AB35C9">
        <w:rPr>
          <w:rFonts w:ascii="Book Antiqua" w:eastAsia="Arial Unicode MS" w:hAnsi="Book Antiqua" w:cs="Times New Roman"/>
          <w:sz w:val="24"/>
          <w:szCs w:val="24"/>
        </w:rPr>
        <w:t>lysosomal</w:t>
      </w:r>
      <w:proofErr w:type="spellEnd"/>
      <w:r w:rsidRPr="00AB35C9">
        <w:rPr>
          <w:rFonts w:ascii="Book Antiqua" w:eastAsia="Arial Unicode MS" w:hAnsi="Book Antiqua" w:cs="Times New Roman"/>
          <w:sz w:val="24"/>
          <w:szCs w:val="24"/>
        </w:rPr>
        <w:t xml:space="preserve"> membrane oxidation and maintain </w:t>
      </w:r>
      <w:proofErr w:type="spellStart"/>
      <w:r w:rsidRPr="00AB35C9">
        <w:rPr>
          <w:rFonts w:ascii="Book Antiqua" w:eastAsia="Arial Unicode MS" w:hAnsi="Book Antiqua" w:cs="Times New Roman"/>
          <w:sz w:val="24"/>
          <w:szCs w:val="24"/>
        </w:rPr>
        <w:t>lysosomal</w:t>
      </w:r>
      <w:proofErr w:type="spellEnd"/>
      <w:r w:rsidRPr="00AB35C9">
        <w:rPr>
          <w:rFonts w:ascii="Book Antiqua" w:eastAsia="Arial Unicode MS" w:hAnsi="Book Antiqua" w:cs="Times New Roman"/>
          <w:sz w:val="24"/>
          <w:szCs w:val="24"/>
        </w:rPr>
        <w:t xml:space="preserve"> membrane integrity. Vitamin E supplementation resulted in a significant 45% reduction in </w:t>
      </w:r>
      <w:proofErr w:type="spellStart"/>
      <w:r w:rsidRPr="00AB35C9">
        <w:rPr>
          <w:rFonts w:ascii="Book Antiqua" w:eastAsia="Arial Unicode MS" w:hAnsi="Book Antiqua" w:cs="Times New Roman"/>
          <w:sz w:val="24"/>
          <w:szCs w:val="24"/>
        </w:rPr>
        <w:t>lysosomal</w:t>
      </w:r>
      <w:proofErr w:type="spellEnd"/>
      <w:r w:rsidRPr="00AB35C9">
        <w:rPr>
          <w:rFonts w:ascii="Book Antiqua" w:eastAsia="Arial Unicode MS" w:hAnsi="Book Antiqua" w:cs="Times New Roman"/>
          <w:sz w:val="24"/>
          <w:szCs w:val="24"/>
        </w:rPr>
        <w:t xml:space="preserve"> redox-active iron in </w:t>
      </w:r>
      <w:proofErr w:type="spellStart"/>
      <w:r w:rsidRPr="00AB35C9">
        <w:rPr>
          <w:rFonts w:ascii="Book Antiqua" w:eastAsia="Arial Unicode MS" w:hAnsi="Book Antiqua" w:cs="Times New Roman"/>
          <w:sz w:val="24"/>
          <w:szCs w:val="24"/>
        </w:rPr>
        <w:t>Hp</w:t>
      </w:r>
      <w:proofErr w:type="spellEnd"/>
      <w:r w:rsidRPr="00AB35C9">
        <w:rPr>
          <w:rFonts w:ascii="Book Antiqua" w:eastAsia="Arial Unicode MS" w:hAnsi="Book Antiqua" w:cs="Times New Roman"/>
          <w:sz w:val="24"/>
          <w:szCs w:val="24"/>
        </w:rPr>
        <w:t xml:space="preserve"> 2-2 DM mice (</w:t>
      </w:r>
      <w:r w:rsidRPr="00AB35C9">
        <w:rPr>
          <w:rStyle w:val="a6"/>
          <w:rFonts w:ascii="Book Antiqua" w:eastAsia="Arial Unicode MS" w:hAnsi="Book Antiqua"/>
        </w:rPr>
        <w:t>P</w:t>
      </w:r>
      <w:r w:rsidR="00842916" w:rsidRPr="00AB35C9">
        <w:rPr>
          <w:rStyle w:val="a6"/>
          <w:rFonts w:ascii="Book Antiqua" w:eastAsia="Arial Unicode MS" w:hAnsi="Book Antiqua"/>
          <w:lang w:eastAsia="zh-CN"/>
        </w:rPr>
        <w:t xml:space="preserve"> </w:t>
      </w:r>
      <w:r w:rsidRPr="00AB35C9">
        <w:rPr>
          <w:rFonts w:ascii="Book Antiqua" w:eastAsia="Arial Unicode MS" w:hAnsi="Book Antiqua" w:cs="Times New Roman"/>
          <w:sz w:val="24"/>
          <w:szCs w:val="24"/>
        </w:rPr>
        <w:t>&lt;</w:t>
      </w:r>
      <w:r w:rsidR="00842916" w:rsidRPr="00AB35C9">
        <w:rPr>
          <w:rFonts w:ascii="Book Antiqua" w:eastAsia="Arial Unicode MS" w:hAnsi="Book Antiqua" w:cs="Times New Roman"/>
          <w:sz w:val="24"/>
          <w:szCs w:val="24"/>
          <w:lang w:eastAsia="zh-CN"/>
        </w:rPr>
        <w:t xml:space="preserve"> </w:t>
      </w:r>
      <w:r w:rsidRPr="00AB35C9">
        <w:rPr>
          <w:rFonts w:ascii="Book Antiqua" w:eastAsia="Arial Unicode MS" w:hAnsi="Book Antiqua" w:cs="Times New Roman"/>
          <w:sz w:val="24"/>
          <w:szCs w:val="24"/>
        </w:rPr>
        <w:t>0.0</w:t>
      </w:r>
      <w:r w:rsidR="00711DBA" w:rsidRPr="00AB35C9">
        <w:rPr>
          <w:rFonts w:ascii="Book Antiqua" w:eastAsia="Arial Unicode MS" w:hAnsi="Book Antiqua" w:cs="Times New Roman"/>
          <w:sz w:val="24"/>
          <w:szCs w:val="24"/>
          <w:lang w:eastAsia="zh-CN"/>
        </w:rPr>
        <w:t>5</w:t>
      </w:r>
      <w:r w:rsidRPr="00AB35C9">
        <w:rPr>
          <w:rFonts w:ascii="Book Antiqua" w:eastAsia="Arial Unicode MS" w:hAnsi="Book Antiqua" w:cs="Times New Roman"/>
          <w:sz w:val="24"/>
          <w:szCs w:val="24"/>
        </w:rPr>
        <w:t xml:space="preserve">) with no significant effect on </w:t>
      </w:r>
      <w:proofErr w:type="spellStart"/>
      <w:r w:rsidRPr="00AB35C9">
        <w:rPr>
          <w:rFonts w:ascii="Book Antiqua" w:eastAsia="Arial Unicode MS" w:hAnsi="Book Antiqua" w:cs="Times New Roman"/>
          <w:sz w:val="24"/>
          <w:szCs w:val="24"/>
        </w:rPr>
        <w:t>lysosomal</w:t>
      </w:r>
      <w:proofErr w:type="spellEnd"/>
      <w:r w:rsidRPr="00AB35C9">
        <w:rPr>
          <w:rFonts w:ascii="Book Antiqua" w:eastAsia="Arial Unicode MS" w:hAnsi="Book Antiqua" w:cs="Times New Roman"/>
          <w:sz w:val="24"/>
          <w:szCs w:val="24"/>
        </w:rPr>
        <w:t xml:space="preserve"> redox-active iron in </w:t>
      </w:r>
      <w:proofErr w:type="spellStart"/>
      <w:r w:rsidRPr="00AB35C9">
        <w:rPr>
          <w:rFonts w:ascii="Book Antiqua" w:eastAsia="Arial Unicode MS" w:hAnsi="Book Antiqua" w:cs="Times New Roman"/>
          <w:sz w:val="24"/>
          <w:szCs w:val="24"/>
        </w:rPr>
        <w:t>Hp</w:t>
      </w:r>
      <w:proofErr w:type="spellEnd"/>
      <w:r w:rsidRPr="00AB35C9">
        <w:rPr>
          <w:rFonts w:ascii="Book Antiqua" w:eastAsia="Arial Unicode MS" w:hAnsi="Book Antiqua" w:cs="Times New Roman"/>
          <w:sz w:val="24"/>
          <w:szCs w:val="24"/>
        </w:rPr>
        <w:t xml:space="preserve"> 1-1 DM mice. Moreover, we have found that vitamin E supplementation significantly decreased </w:t>
      </w:r>
      <w:proofErr w:type="spellStart"/>
      <w:r w:rsidRPr="00AB35C9">
        <w:rPr>
          <w:rFonts w:ascii="Book Antiqua" w:eastAsia="Arial Unicode MS" w:hAnsi="Book Antiqua" w:cs="Times New Roman"/>
          <w:sz w:val="24"/>
          <w:szCs w:val="24"/>
        </w:rPr>
        <w:t>lysosomal</w:t>
      </w:r>
      <w:proofErr w:type="spellEnd"/>
      <w:r w:rsidRPr="00AB35C9">
        <w:rPr>
          <w:rFonts w:ascii="Book Antiqua" w:eastAsia="Arial Unicode MS" w:hAnsi="Book Antiqua" w:cs="Times New Roman"/>
          <w:sz w:val="24"/>
          <w:szCs w:val="24"/>
        </w:rPr>
        <w:t xml:space="preserve"> lipid peroxides in </w:t>
      </w:r>
      <w:proofErr w:type="spellStart"/>
      <w:r w:rsidRPr="00AB35C9">
        <w:rPr>
          <w:rFonts w:ascii="Book Antiqua" w:eastAsia="Arial Unicode MS" w:hAnsi="Book Antiqua" w:cs="Times New Roman"/>
          <w:sz w:val="24"/>
          <w:szCs w:val="24"/>
        </w:rPr>
        <w:t>Hp</w:t>
      </w:r>
      <w:proofErr w:type="spellEnd"/>
      <w:r w:rsidRPr="00AB35C9">
        <w:rPr>
          <w:rFonts w:ascii="Book Antiqua" w:eastAsia="Arial Unicode MS" w:hAnsi="Book Antiqua" w:cs="Times New Roman"/>
          <w:sz w:val="24"/>
          <w:szCs w:val="24"/>
        </w:rPr>
        <w:t xml:space="preserve"> 2-2 DM kidneys as compared with </w:t>
      </w:r>
      <w:proofErr w:type="spellStart"/>
      <w:r w:rsidRPr="00AB35C9">
        <w:rPr>
          <w:rFonts w:ascii="Book Antiqua" w:eastAsia="Arial Unicode MS" w:hAnsi="Book Antiqua" w:cs="Times New Roman"/>
          <w:sz w:val="24"/>
          <w:szCs w:val="24"/>
        </w:rPr>
        <w:t>lysosomal</w:t>
      </w:r>
      <w:proofErr w:type="spellEnd"/>
      <w:r w:rsidRPr="00AB35C9">
        <w:rPr>
          <w:rFonts w:ascii="Book Antiqua" w:eastAsia="Arial Unicode MS" w:hAnsi="Book Antiqua" w:cs="Times New Roman"/>
          <w:sz w:val="24"/>
          <w:szCs w:val="24"/>
        </w:rPr>
        <w:t xml:space="preserve"> preparations of </w:t>
      </w:r>
      <w:proofErr w:type="spellStart"/>
      <w:r w:rsidRPr="00AB35C9">
        <w:rPr>
          <w:rFonts w:ascii="Book Antiqua" w:eastAsia="Arial Unicode MS" w:hAnsi="Book Antiqua" w:cs="Times New Roman"/>
          <w:sz w:val="24"/>
          <w:szCs w:val="24"/>
        </w:rPr>
        <w:t>Hp</w:t>
      </w:r>
      <w:proofErr w:type="spellEnd"/>
      <w:r w:rsidRPr="00AB35C9">
        <w:rPr>
          <w:rFonts w:ascii="Book Antiqua" w:eastAsia="Arial Unicode MS" w:hAnsi="Book Antiqua" w:cs="Times New Roman"/>
          <w:sz w:val="24"/>
          <w:szCs w:val="24"/>
        </w:rPr>
        <w:t xml:space="preserve"> 2-2 DM mice treated with placebo (75.7</w:t>
      </w:r>
      <w:r w:rsidR="00842916" w:rsidRPr="00AB35C9">
        <w:rPr>
          <w:rFonts w:ascii="Book Antiqua" w:eastAsia="Arial Unicode MS" w:hAnsi="Book Antiqua" w:cs="Times New Roman"/>
          <w:sz w:val="24"/>
          <w:szCs w:val="24"/>
          <w:lang w:eastAsia="zh-CN"/>
        </w:rPr>
        <w:t xml:space="preserve"> </w:t>
      </w:r>
      <w:r w:rsidRPr="00AB35C9">
        <w:rPr>
          <w:rFonts w:ascii="Book Antiqua" w:eastAsia="Arial Unicode MS" w:hAnsi="Book Antiqua" w:cs="Times New Roman"/>
          <w:sz w:val="24"/>
          <w:szCs w:val="24"/>
        </w:rPr>
        <w:t>±</w:t>
      </w:r>
      <w:r w:rsidR="00842916" w:rsidRPr="00AB35C9">
        <w:rPr>
          <w:rFonts w:ascii="Book Antiqua" w:eastAsia="Arial Unicode MS" w:hAnsi="Book Antiqua" w:cs="Times New Roman"/>
          <w:sz w:val="24"/>
          <w:szCs w:val="24"/>
          <w:lang w:eastAsia="zh-CN"/>
        </w:rPr>
        <w:t xml:space="preserve"> </w:t>
      </w:r>
      <w:r w:rsidRPr="00AB35C9">
        <w:rPr>
          <w:rFonts w:ascii="Book Antiqua" w:eastAsia="Arial Unicode MS" w:hAnsi="Book Antiqua" w:cs="Times New Roman"/>
          <w:sz w:val="24"/>
          <w:szCs w:val="24"/>
        </w:rPr>
        <w:t xml:space="preserve">8.7 </w:t>
      </w:r>
      <w:proofErr w:type="spellStart"/>
      <w:r w:rsidRPr="00AB35C9">
        <w:rPr>
          <w:rFonts w:ascii="Book Antiqua" w:eastAsia="Arial Unicode MS" w:hAnsi="Book Antiqua" w:cs="Times New Roman"/>
          <w:sz w:val="24"/>
          <w:szCs w:val="24"/>
        </w:rPr>
        <w:t>nmol</w:t>
      </w:r>
      <w:proofErr w:type="spellEnd"/>
      <w:r w:rsidRPr="00AB35C9">
        <w:rPr>
          <w:rFonts w:ascii="Book Antiqua" w:eastAsia="Arial Unicode MS" w:hAnsi="Book Antiqua" w:cs="Times New Roman"/>
          <w:sz w:val="24"/>
          <w:szCs w:val="24"/>
        </w:rPr>
        <w:t xml:space="preserve"> lipid peroxides/mg protein for </w:t>
      </w:r>
      <w:proofErr w:type="spellStart"/>
      <w:r w:rsidRPr="00AB35C9">
        <w:rPr>
          <w:rFonts w:ascii="Book Antiqua" w:eastAsia="Arial Unicode MS" w:hAnsi="Book Antiqua" w:cs="Times New Roman"/>
          <w:sz w:val="24"/>
          <w:szCs w:val="24"/>
        </w:rPr>
        <w:t>Hp</w:t>
      </w:r>
      <w:proofErr w:type="spellEnd"/>
      <w:r w:rsidRPr="00AB35C9">
        <w:rPr>
          <w:rFonts w:ascii="Book Antiqua" w:eastAsia="Arial Unicode MS" w:hAnsi="Book Antiqua" w:cs="Times New Roman"/>
          <w:sz w:val="24"/>
          <w:szCs w:val="24"/>
        </w:rPr>
        <w:t xml:space="preserve"> 2-2 DM with vitamin E </w:t>
      </w:r>
      <w:proofErr w:type="spellStart"/>
      <w:r w:rsidR="00842916" w:rsidRPr="00AB35C9">
        <w:rPr>
          <w:rFonts w:ascii="Book Antiqua" w:eastAsia="Arial Unicode MS" w:hAnsi="Book Antiqua" w:cs="Times New Roman"/>
          <w:i/>
          <w:sz w:val="24"/>
          <w:szCs w:val="24"/>
        </w:rPr>
        <w:t>vs</w:t>
      </w:r>
      <w:proofErr w:type="spellEnd"/>
      <w:r w:rsidRPr="00AB35C9">
        <w:rPr>
          <w:rFonts w:ascii="Book Antiqua" w:eastAsia="Arial Unicode MS" w:hAnsi="Book Antiqua" w:cs="Times New Roman"/>
          <w:sz w:val="24"/>
          <w:szCs w:val="24"/>
        </w:rPr>
        <w:t xml:space="preserve"> 109.2</w:t>
      </w:r>
      <w:r w:rsidR="00842916" w:rsidRPr="00AB35C9">
        <w:rPr>
          <w:rFonts w:ascii="Book Antiqua" w:eastAsia="Arial Unicode MS" w:hAnsi="Book Antiqua" w:cs="Times New Roman"/>
          <w:sz w:val="24"/>
          <w:szCs w:val="24"/>
          <w:lang w:eastAsia="zh-CN"/>
        </w:rPr>
        <w:t xml:space="preserve"> </w:t>
      </w:r>
      <w:r w:rsidR="00842916" w:rsidRPr="00AB35C9">
        <w:rPr>
          <w:rFonts w:ascii="Book Antiqua" w:hAnsi="Book Antiqua" w:cs="Times New Roman"/>
          <w:sz w:val="24"/>
          <w:szCs w:val="24"/>
        </w:rPr>
        <w:t>±</w:t>
      </w:r>
      <w:r w:rsidR="00842916" w:rsidRPr="00AB35C9">
        <w:rPr>
          <w:rFonts w:ascii="Book Antiqua" w:eastAsiaTheme="minorEastAsia" w:hAnsi="Book Antiqua" w:cs="Times New Roman"/>
          <w:sz w:val="24"/>
          <w:szCs w:val="24"/>
          <w:lang w:eastAsia="zh-CN"/>
        </w:rPr>
        <w:t xml:space="preserve"> </w:t>
      </w:r>
      <w:r w:rsidRPr="00AB35C9">
        <w:rPr>
          <w:rFonts w:ascii="Book Antiqua" w:eastAsia="Arial Unicode MS" w:hAnsi="Book Antiqua" w:cs="Times New Roman"/>
          <w:sz w:val="24"/>
          <w:szCs w:val="24"/>
        </w:rPr>
        <w:t xml:space="preserve">8.8 </w:t>
      </w:r>
      <w:proofErr w:type="spellStart"/>
      <w:r w:rsidRPr="00AB35C9">
        <w:rPr>
          <w:rFonts w:ascii="Book Antiqua" w:eastAsia="Arial Unicode MS" w:hAnsi="Book Antiqua" w:cs="Times New Roman"/>
          <w:sz w:val="24"/>
          <w:szCs w:val="24"/>
        </w:rPr>
        <w:t>nmol</w:t>
      </w:r>
      <w:proofErr w:type="spellEnd"/>
      <w:r w:rsidRPr="00AB35C9">
        <w:rPr>
          <w:rFonts w:ascii="Book Antiqua" w:eastAsia="Arial Unicode MS" w:hAnsi="Book Antiqua" w:cs="Times New Roman"/>
          <w:sz w:val="24"/>
          <w:szCs w:val="24"/>
        </w:rPr>
        <w:t xml:space="preserve"> lipid peroxides/mg protein for </w:t>
      </w:r>
      <w:proofErr w:type="spellStart"/>
      <w:r w:rsidRPr="00AB35C9">
        <w:rPr>
          <w:rFonts w:ascii="Book Antiqua" w:eastAsia="Arial Unicode MS" w:hAnsi="Book Antiqua" w:cs="Times New Roman"/>
          <w:sz w:val="24"/>
          <w:szCs w:val="24"/>
        </w:rPr>
        <w:t>Hp</w:t>
      </w:r>
      <w:proofErr w:type="spellEnd"/>
      <w:r w:rsidRPr="00AB35C9">
        <w:rPr>
          <w:rFonts w:ascii="Book Antiqua" w:eastAsia="Arial Unicode MS" w:hAnsi="Book Antiqua" w:cs="Times New Roman"/>
          <w:sz w:val="24"/>
          <w:szCs w:val="24"/>
        </w:rPr>
        <w:t xml:space="preserve"> 2-2 DM without vitamin E</w:t>
      </w:r>
      <w:r w:rsidR="00842916" w:rsidRPr="00AB35C9">
        <w:rPr>
          <w:rFonts w:ascii="Book Antiqua" w:eastAsia="Arial Unicode MS" w:hAnsi="Book Antiqua" w:cs="Times New Roman"/>
          <w:sz w:val="24"/>
          <w:szCs w:val="24"/>
          <w:lang w:eastAsia="zh-CN"/>
        </w:rPr>
        <w:t>;</w:t>
      </w:r>
      <w:r w:rsidRPr="00AB35C9">
        <w:rPr>
          <w:rFonts w:ascii="Book Antiqua" w:eastAsia="Arial Unicode MS" w:hAnsi="Book Antiqua" w:cs="Times New Roman"/>
          <w:sz w:val="24"/>
          <w:szCs w:val="24"/>
        </w:rPr>
        <w:t xml:space="preserve"> </w:t>
      </w:r>
      <w:r w:rsidRPr="00AB35C9">
        <w:rPr>
          <w:rStyle w:val="a6"/>
          <w:rFonts w:ascii="Book Antiqua" w:eastAsia="Arial Unicode MS" w:hAnsi="Book Antiqua"/>
        </w:rPr>
        <w:t>P</w:t>
      </w:r>
      <w:r w:rsidR="00842916" w:rsidRPr="00AB35C9">
        <w:rPr>
          <w:rStyle w:val="a6"/>
          <w:rFonts w:ascii="Book Antiqua" w:eastAsia="Arial Unicode MS" w:hAnsi="Book Antiqua"/>
          <w:lang w:eastAsia="zh-CN"/>
        </w:rPr>
        <w:t xml:space="preserve"> </w:t>
      </w:r>
      <w:r w:rsidRPr="00AB35C9">
        <w:rPr>
          <w:rFonts w:ascii="Book Antiqua" w:eastAsia="Arial Unicode MS" w:hAnsi="Book Antiqua" w:cs="Times New Roman"/>
          <w:sz w:val="24"/>
          <w:szCs w:val="24"/>
        </w:rPr>
        <w:t>=</w:t>
      </w:r>
      <w:r w:rsidR="00842916" w:rsidRPr="00AB35C9">
        <w:rPr>
          <w:rFonts w:ascii="Book Antiqua" w:eastAsia="Arial Unicode MS" w:hAnsi="Book Antiqua" w:cs="Times New Roman"/>
          <w:sz w:val="24"/>
          <w:szCs w:val="24"/>
          <w:lang w:eastAsia="zh-CN"/>
        </w:rPr>
        <w:t xml:space="preserve"> </w:t>
      </w:r>
      <w:r w:rsidRPr="00AB35C9">
        <w:rPr>
          <w:rFonts w:ascii="Book Antiqua" w:eastAsia="Arial Unicode MS" w:hAnsi="Book Antiqua" w:cs="Times New Roman"/>
          <w:sz w:val="24"/>
          <w:szCs w:val="24"/>
        </w:rPr>
        <w:t xml:space="preserve">0.03). There was no significant reduction in </w:t>
      </w:r>
      <w:proofErr w:type="spellStart"/>
      <w:r w:rsidRPr="00AB35C9">
        <w:rPr>
          <w:rFonts w:ascii="Book Antiqua" w:eastAsia="Arial Unicode MS" w:hAnsi="Book Antiqua" w:cs="Times New Roman"/>
          <w:sz w:val="24"/>
          <w:szCs w:val="24"/>
        </w:rPr>
        <w:t>lysosomal</w:t>
      </w:r>
      <w:proofErr w:type="spellEnd"/>
      <w:r w:rsidRPr="00AB35C9">
        <w:rPr>
          <w:rFonts w:ascii="Book Antiqua" w:eastAsia="Arial Unicode MS" w:hAnsi="Book Antiqua" w:cs="Times New Roman"/>
          <w:sz w:val="24"/>
          <w:szCs w:val="24"/>
        </w:rPr>
        <w:t xml:space="preserve"> lipid peroxides in </w:t>
      </w:r>
      <w:proofErr w:type="spellStart"/>
      <w:r w:rsidRPr="00AB35C9">
        <w:rPr>
          <w:rFonts w:ascii="Book Antiqua" w:eastAsia="Arial Unicode MS" w:hAnsi="Book Antiqua" w:cs="Times New Roman"/>
          <w:sz w:val="24"/>
          <w:szCs w:val="24"/>
        </w:rPr>
        <w:t>Hp</w:t>
      </w:r>
      <w:proofErr w:type="spellEnd"/>
      <w:r w:rsidRPr="00AB35C9">
        <w:rPr>
          <w:rFonts w:ascii="Book Antiqua" w:eastAsia="Arial Unicode MS" w:hAnsi="Book Antiqua" w:cs="Times New Roman"/>
          <w:sz w:val="24"/>
          <w:szCs w:val="24"/>
        </w:rPr>
        <w:t xml:space="preserve"> 1-1 DM mice treated with vitamin E (</w:t>
      </w:r>
      <w:r w:rsidR="00B50EDA" w:rsidRPr="00AB35C9">
        <w:rPr>
          <w:rFonts w:ascii="Book Antiqua" w:hAnsi="Book Antiqua" w:cs="Times New Roman"/>
          <w:sz w:val="24"/>
          <w:szCs w:val="24"/>
        </w:rPr>
        <w:t>Figure</w:t>
      </w:r>
      <w:r w:rsidR="00842916" w:rsidRPr="00AB35C9">
        <w:rPr>
          <w:rFonts w:ascii="Book Antiqua" w:eastAsiaTheme="minorEastAsia" w:hAnsi="Book Antiqua" w:cs="Times New Roman"/>
          <w:sz w:val="24"/>
          <w:szCs w:val="24"/>
          <w:lang w:eastAsia="zh-CN"/>
        </w:rPr>
        <w:t xml:space="preserve"> </w:t>
      </w:r>
      <w:r w:rsidR="00043F5C" w:rsidRPr="00AB35C9">
        <w:rPr>
          <w:rFonts w:ascii="Book Antiqua" w:eastAsiaTheme="minorEastAsia" w:hAnsi="Book Antiqua" w:cs="Times New Roman"/>
          <w:sz w:val="24"/>
          <w:szCs w:val="24"/>
          <w:lang w:eastAsia="zh-CN"/>
        </w:rPr>
        <w:t>8</w:t>
      </w:r>
      <w:r w:rsidRPr="00AB35C9">
        <w:rPr>
          <w:rFonts w:ascii="Book Antiqua" w:eastAsia="Arial Unicode MS" w:hAnsi="Book Antiqua" w:cs="Times New Roman"/>
          <w:sz w:val="24"/>
          <w:szCs w:val="24"/>
        </w:rPr>
        <w:t>). Moreover, there was a significant correlation between lysosome membrane α-</w:t>
      </w:r>
      <w:proofErr w:type="spellStart"/>
      <w:r w:rsidRPr="00AB35C9">
        <w:rPr>
          <w:rFonts w:ascii="Book Antiqua" w:eastAsia="Arial Unicode MS" w:hAnsi="Book Antiqua" w:cs="Times New Roman"/>
          <w:sz w:val="24"/>
          <w:szCs w:val="24"/>
        </w:rPr>
        <w:t>tocophorol</w:t>
      </w:r>
      <w:proofErr w:type="spellEnd"/>
      <w:r w:rsidRPr="00AB35C9">
        <w:rPr>
          <w:rFonts w:ascii="Book Antiqua" w:eastAsia="Arial Unicode MS" w:hAnsi="Book Antiqua" w:cs="Times New Roman"/>
          <w:sz w:val="24"/>
          <w:szCs w:val="24"/>
        </w:rPr>
        <w:t xml:space="preserve"> concentrations and the degree of </w:t>
      </w:r>
      <w:proofErr w:type="spellStart"/>
      <w:r w:rsidRPr="00AB35C9">
        <w:rPr>
          <w:rFonts w:ascii="Book Antiqua" w:eastAsia="Arial Unicode MS" w:hAnsi="Book Antiqua" w:cs="Times New Roman"/>
          <w:sz w:val="24"/>
          <w:szCs w:val="24"/>
        </w:rPr>
        <w:t>lysosomal</w:t>
      </w:r>
      <w:proofErr w:type="spellEnd"/>
      <w:r w:rsidRPr="00AB35C9">
        <w:rPr>
          <w:rFonts w:ascii="Book Antiqua" w:eastAsia="Arial Unicode MS" w:hAnsi="Book Antiqua" w:cs="Times New Roman"/>
          <w:sz w:val="24"/>
          <w:szCs w:val="24"/>
        </w:rPr>
        <w:t xml:space="preserve"> membrane oxidation in </w:t>
      </w:r>
      <w:proofErr w:type="spellStart"/>
      <w:r w:rsidRPr="00AB35C9">
        <w:rPr>
          <w:rFonts w:ascii="Book Antiqua" w:eastAsia="Arial Unicode MS" w:hAnsi="Book Antiqua" w:cs="Times New Roman"/>
          <w:sz w:val="24"/>
          <w:szCs w:val="24"/>
        </w:rPr>
        <w:t>Hp</w:t>
      </w:r>
      <w:proofErr w:type="spellEnd"/>
      <w:r w:rsidRPr="00AB35C9">
        <w:rPr>
          <w:rFonts w:ascii="Book Antiqua" w:eastAsia="Arial Unicode MS" w:hAnsi="Book Antiqua" w:cs="Times New Roman"/>
          <w:sz w:val="24"/>
          <w:szCs w:val="24"/>
        </w:rPr>
        <w:t xml:space="preserve"> 2-2 DM mice but not in </w:t>
      </w:r>
      <w:proofErr w:type="spellStart"/>
      <w:r w:rsidRPr="00AB35C9">
        <w:rPr>
          <w:rFonts w:ascii="Book Antiqua" w:eastAsia="Arial Unicode MS" w:hAnsi="Book Antiqua" w:cs="Times New Roman"/>
          <w:sz w:val="24"/>
          <w:szCs w:val="24"/>
        </w:rPr>
        <w:t>Hp</w:t>
      </w:r>
      <w:proofErr w:type="spellEnd"/>
      <w:r w:rsidRPr="00AB35C9">
        <w:rPr>
          <w:rFonts w:ascii="Book Antiqua" w:eastAsia="Arial Unicode MS" w:hAnsi="Book Antiqua" w:cs="Times New Roman"/>
          <w:sz w:val="24"/>
          <w:szCs w:val="24"/>
        </w:rPr>
        <w:t xml:space="preserve"> 1-1 DM mice. Finally, we have found a significant reduction in the loss of </w:t>
      </w:r>
      <w:proofErr w:type="spellStart"/>
      <w:r w:rsidRPr="00AB35C9">
        <w:rPr>
          <w:rFonts w:ascii="Book Antiqua" w:eastAsia="Arial Unicode MS" w:hAnsi="Book Antiqua" w:cs="Times New Roman"/>
          <w:sz w:val="24"/>
          <w:szCs w:val="24"/>
        </w:rPr>
        <w:t>lysosomal</w:t>
      </w:r>
      <w:proofErr w:type="spellEnd"/>
      <w:r w:rsidRPr="00AB35C9">
        <w:rPr>
          <w:rFonts w:ascii="Book Antiqua" w:eastAsia="Arial Unicode MS" w:hAnsi="Book Antiqua" w:cs="Times New Roman"/>
          <w:sz w:val="24"/>
          <w:szCs w:val="24"/>
        </w:rPr>
        <w:t xml:space="preserve"> membrane integrity in lysosomes purified from kidneys of </w:t>
      </w:r>
      <w:proofErr w:type="spellStart"/>
      <w:r w:rsidRPr="00AB35C9">
        <w:rPr>
          <w:rFonts w:ascii="Book Antiqua" w:eastAsia="Arial Unicode MS" w:hAnsi="Book Antiqua" w:cs="Times New Roman"/>
          <w:sz w:val="24"/>
          <w:szCs w:val="24"/>
        </w:rPr>
        <w:t>Hp</w:t>
      </w:r>
      <w:proofErr w:type="spellEnd"/>
      <w:r w:rsidRPr="00AB35C9">
        <w:rPr>
          <w:rFonts w:ascii="Book Antiqua" w:eastAsia="Arial Unicode MS" w:hAnsi="Book Antiqua" w:cs="Times New Roman"/>
          <w:sz w:val="24"/>
          <w:szCs w:val="24"/>
        </w:rPr>
        <w:t xml:space="preserve"> 2-2 DM mice treated with vitamin E as compared with those treated with placebo (24.1%</w:t>
      </w:r>
      <w:r w:rsidR="00842916" w:rsidRPr="00AB35C9">
        <w:rPr>
          <w:rFonts w:ascii="Book Antiqua" w:eastAsia="Arial Unicode MS" w:hAnsi="Book Antiqua" w:cs="Times New Roman"/>
          <w:sz w:val="24"/>
          <w:szCs w:val="24"/>
          <w:lang w:eastAsia="zh-CN"/>
        </w:rPr>
        <w:t xml:space="preserve"> </w:t>
      </w:r>
      <w:r w:rsidRPr="00AB35C9">
        <w:rPr>
          <w:rFonts w:ascii="Book Antiqua" w:eastAsia="Arial Unicode MS" w:hAnsi="Book Antiqua" w:cs="Times New Roman"/>
          <w:sz w:val="24"/>
          <w:szCs w:val="24"/>
        </w:rPr>
        <w:t>±</w:t>
      </w:r>
      <w:r w:rsidR="00842916" w:rsidRPr="00AB35C9">
        <w:rPr>
          <w:rFonts w:ascii="Book Antiqua" w:eastAsia="Arial Unicode MS" w:hAnsi="Book Antiqua" w:cs="Times New Roman"/>
          <w:sz w:val="24"/>
          <w:szCs w:val="24"/>
          <w:lang w:eastAsia="zh-CN"/>
        </w:rPr>
        <w:t xml:space="preserve"> </w:t>
      </w:r>
      <w:r w:rsidRPr="00AB35C9">
        <w:rPr>
          <w:rFonts w:ascii="Book Antiqua" w:eastAsia="Arial Unicode MS" w:hAnsi="Book Antiqua" w:cs="Times New Roman"/>
          <w:sz w:val="24"/>
          <w:szCs w:val="24"/>
        </w:rPr>
        <w:t>2.3</w:t>
      </w:r>
      <w:r w:rsidR="00842916" w:rsidRPr="00AB35C9">
        <w:rPr>
          <w:rFonts w:ascii="Book Antiqua" w:eastAsia="Arial Unicode MS" w:hAnsi="Book Antiqua" w:cs="Times New Roman"/>
          <w:sz w:val="24"/>
          <w:szCs w:val="24"/>
        </w:rPr>
        <w:t>%</w:t>
      </w:r>
      <w:r w:rsidRPr="00AB35C9">
        <w:rPr>
          <w:rFonts w:ascii="Book Antiqua" w:eastAsia="Arial Unicode MS" w:hAnsi="Book Antiqua" w:cs="Times New Roman"/>
          <w:sz w:val="24"/>
          <w:szCs w:val="24"/>
        </w:rPr>
        <w:t xml:space="preserve"> for vitamin E group </w:t>
      </w:r>
      <w:proofErr w:type="spellStart"/>
      <w:r w:rsidR="00842916" w:rsidRPr="00AB35C9">
        <w:rPr>
          <w:rFonts w:ascii="Book Antiqua" w:eastAsia="Arial Unicode MS" w:hAnsi="Book Antiqua" w:cs="Times New Roman"/>
          <w:i/>
          <w:sz w:val="24"/>
          <w:szCs w:val="24"/>
        </w:rPr>
        <w:t>vs</w:t>
      </w:r>
      <w:proofErr w:type="spellEnd"/>
      <w:r w:rsidRPr="00AB35C9">
        <w:rPr>
          <w:rFonts w:ascii="Book Antiqua" w:eastAsia="Arial Unicode MS" w:hAnsi="Book Antiqua" w:cs="Times New Roman"/>
          <w:sz w:val="24"/>
          <w:szCs w:val="24"/>
        </w:rPr>
        <w:t xml:space="preserve"> 30.7%</w:t>
      </w:r>
      <w:r w:rsidR="00842916" w:rsidRPr="00AB35C9">
        <w:rPr>
          <w:rFonts w:ascii="Book Antiqua" w:eastAsia="Arial Unicode MS" w:hAnsi="Book Antiqua" w:cs="Times New Roman"/>
          <w:sz w:val="24"/>
          <w:szCs w:val="24"/>
        </w:rPr>
        <w:t xml:space="preserve"> ± </w:t>
      </w:r>
      <w:r w:rsidRPr="00AB35C9">
        <w:rPr>
          <w:rFonts w:ascii="Book Antiqua" w:eastAsia="Arial Unicode MS" w:hAnsi="Book Antiqua" w:cs="Times New Roman"/>
          <w:sz w:val="24"/>
          <w:szCs w:val="24"/>
        </w:rPr>
        <w:t>1.7</w:t>
      </w:r>
      <w:r w:rsidR="00842916" w:rsidRPr="00AB35C9">
        <w:rPr>
          <w:rFonts w:ascii="Book Antiqua" w:eastAsia="Arial Unicode MS" w:hAnsi="Book Antiqua" w:cs="Times New Roman"/>
          <w:sz w:val="24"/>
          <w:szCs w:val="24"/>
        </w:rPr>
        <w:t>%</w:t>
      </w:r>
      <w:r w:rsidRPr="00AB35C9">
        <w:rPr>
          <w:rFonts w:ascii="Book Antiqua" w:eastAsia="Arial Unicode MS" w:hAnsi="Book Antiqua" w:cs="Times New Roman"/>
          <w:sz w:val="24"/>
          <w:szCs w:val="24"/>
        </w:rPr>
        <w:t xml:space="preserve"> for placebo group</w:t>
      </w:r>
      <w:r w:rsidR="001C4388" w:rsidRPr="00AB35C9">
        <w:rPr>
          <w:rFonts w:ascii="Book Antiqua" w:eastAsia="Arial Unicode MS" w:hAnsi="Book Antiqua" w:cs="Times New Roman"/>
          <w:sz w:val="24"/>
          <w:szCs w:val="24"/>
          <w:lang w:eastAsia="zh-CN"/>
        </w:rPr>
        <w:t>;</w:t>
      </w:r>
      <w:r w:rsidRPr="00AB35C9">
        <w:rPr>
          <w:rFonts w:ascii="Book Antiqua" w:eastAsia="Arial Unicode MS" w:hAnsi="Book Antiqua" w:cs="Times New Roman"/>
          <w:sz w:val="24"/>
          <w:szCs w:val="24"/>
        </w:rPr>
        <w:t xml:space="preserve"> </w:t>
      </w:r>
      <w:r w:rsidR="00AC285C" w:rsidRPr="00AB35C9">
        <w:rPr>
          <w:rStyle w:val="a6"/>
          <w:rFonts w:ascii="Book Antiqua" w:eastAsia="Arial Unicode MS" w:hAnsi="Book Antiqua"/>
        </w:rPr>
        <w:t>n</w:t>
      </w:r>
      <w:r w:rsidR="00096E5E" w:rsidRPr="00AB35C9">
        <w:rPr>
          <w:rStyle w:val="a6"/>
          <w:rFonts w:ascii="Book Antiqua" w:eastAsia="Arial Unicode MS" w:hAnsi="Book Antiqua"/>
          <w:lang w:eastAsia="zh-CN"/>
        </w:rPr>
        <w:t xml:space="preserve"> </w:t>
      </w:r>
      <w:r w:rsidRPr="00AB35C9">
        <w:rPr>
          <w:rFonts w:ascii="Book Antiqua" w:eastAsia="Arial Unicode MS" w:hAnsi="Book Antiqua" w:cs="Times New Roman"/>
          <w:sz w:val="24"/>
          <w:szCs w:val="24"/>
        </w:rPr>
        <w:t>=</w:t>
      </w:r>
      <w:r w:rsidR="00096E5E" w:rsidRPr="00AB35C9">
        <w:rPr>
          <w:rFonts w:ascii="Book Antiqua" w:eastAsia="Arial Unicode MS" w:hAnsi="Book Antiqua" w:cs="Times New Roman"/>
          <w:sz w:val="24"/>
          <w:szCs w:val="24"/>
          <w:lang w:eastAsia="zh-CN"/>
        </w:rPr>
        <w:t xml:space="preserve"> </w:t>
      </w:r>
      <w:r w:rsidRPr="00AB35C9">
        <w:rPr>
          <w:rFonts w:ascii="Book Antiqua" w:eastAsia="Arial Unicode MS" w:hAnsi="Book Antiqua" w:cs="Times New Roman"/>
          <w:sz w:val="24"/>
          <w:szCs w:val="24"/>
        </w:rPr>
        <w:t>6 per group</w:t>
      </w:r>
      <w:r w:rsidR="001C4388" w:rsidRPr="00AB35C9">
        <w:rPr>
          <w:rFonts w:ascii="Book Antiqua" w:eastAsia="Arial Unicode MS" w:hAnsi="Book Antiqua" w:cs="Times New Roman"/>
          <w:sz w:val="24"/>
          <w:szCs w:val="24"/>
          <w:lang w:eastAsia="zh-CN"/>
        </w:rPr>
        <w:t>;</w:t>
      </w:r>
      <w:r w:rsidRPr="00AB35C9">
        <w:rPr>
          <w:rFonts w:ascii="Book Antiqua" w:eastAsia="Arial Unicode MS" w:hAnsi="Book Antiqua" w:cs="Times New Roman"/>
          <w:sz w:val="24"/>
          <w:szCs w:val="24"/>
        </w:rPr>
        <w:t xml:space="preserve"> </w:t>
      </w:r>
      <w:r w:rsidRPr="00AB35C9">
        <w:rPr>
          <w:rStyle w:val="a6"/>
          <w:rFonts w:ascii="Book Antiqua" w:eastAsia="Arial Unicode MS" w:hAnsi="Book Antiqua"/>
        </w:rPr>
        <w:t>P</w:t>
      </w:r>
      <w:r w:rsidR="00096E5E" w:rsidRPr="00AB35C9">
        <w:rPr>
          <w:rStyle w:val="a6"/>
          <w:rFonts w:ascii="Book Antiqua" w:eastAsia="Arial Unicode MS" w:hAnsi="Book Antiqua"/>
          <w:lang w:eastAsia="zh-CN"/>
        </w:rPr>
        <w:t xml:space="preserve"> </w:t>
      </w:r>
      <w:r w:rsidRPr="00AB35C9">
        <w:rPr>
          <w:rFonts w:ascii="Book Antiqua" w:eastAsia="Arial Unicode MS" w:hAnsi="Book Antiqua" w:cs="Times New Roman"/>
          <w:sz w:val="24"/>
          <w:szCs w:val="24"/>
        </w:rPr>
        <w:t>=</w:t>
      </w:r>
      <w:r w:rsidR="00096E5E" w:rsidRPr="00AB35C9">
        <w:rPr>
          <w:rFonts w:ascii="Book Antiqua" w:eastAsia="Arial Unicode MS" w:hAnsi="Book Antiqua" w:cs="Times New Roman"/>
          <w:sz w:val="24"/>
          <w:szCs w:val="24"/>
          <w:lang w:eastAsia="zh-CN"/>
        </w:rPr>
        <w:t xml:space="preserve"> </w:t>
      </w:r>
      <w:r w:rsidRPr="00AB35C9">
        <w:rPr>
          <w:rFonts w:ascii="Book Antiqua" w:eastAsia="Arial Unicode MS" w:hAnsi="Book Antiqua" w:cs="Times New Roman"/>
          <w:sz w:val="24"/>
          <w:szCs w:val="24"/>
        </w:rPr>
        <w:t xml:space="preserve">0.03). No significant differences in </w:t>
      </w:r>
      <w:proofErr w:type="spellStart"/>
      <w:r w:rsidRPr="00AB35C9">
        <w:rPr>
          <w:rFonts w:ascii="Book Antiqua" w:eastAsia="Arial Unicode MS" w:hAnsi="Book Antiqua" w:cs="Times New Roman"/>
          <w:sz w:val="24"/>
          <w:szCs w:val="24"/>
        </w:rPr>
        <w:t>lysosomal</w:t>
      </w:r>
      <w:proofErr w:type="spellEnd"/>
      <w:r w:rsidRPr="00AB35C9">
        <w:rPr>
          <w:rFonts w:ascii="Book Antiqua" w:eastAsia="Arial Unicode MS" w:hAnsi="Book Antiqua" w:cs="Times New Roman"/>
          <w:sz w:val="24"/>
          <w:szCs w:val="24"/>
        </w:rPr>
        <w:t xml:space="preserve"> membrane integrity were found after vitamin E administration to </w:t>
      </w:r>
      <w:proofErr w:type="spellStart"/>
      <w:r w:rsidRPr="00AB35C9">
        <w:rPr>
          <w:rFonts w:ascii="Book Antiqua" w:eastAsia="Arial Unicode MS" w:hAnsi="Book Antiqua" w:cs="Times New Roman"/>
          <w:sz w:val="24"/>
          <w:szCs w:val="24"/>
        </w:rPr>
        <w:t>Hp</w:t>
      </w:r>
      <w:proofErr w:type="spellEnd"/>
      <w:r w:rsidRPr="00AB35C9">
        <w:rPr>
          <w:rFonts w:ascii="Book Antiqua" w:eastAsia="Arial Unicode MS" w:hAnsi="Book Antiqua" w:cs="Times New Roman"/>
          <w:sz w:val="24"/>
          <w:szCs w:val="24"/>
        </w:rPr>
        <w:t xml:space="preserve"> 1-1 DM mice as compared to those treated with placebo (19.9</w:t>
      </w:r>
      <w:bookmarkStart w:id="653" w:name="OLE_LINK2290"/>
      <w:bookmarkStart w:id="654" w:name="OLE_LINK2291"/>
      <w:r w:rsidRPr="00AB35C9">
        <w:rPr>
          <w:rFonts w:ascii="Book Antiqua" w:eastAsia="Arial Unicode MS" w:hAnsi="Book Antiqua" w:cs="Times New Roman"/>
          <w:sz w:val="24"/>
          <w:szCs w:val="24"/>
        </w:rPr>
        <w:t>%</w:t>
      </w:r>
      <w:bookmarkEnd w:id="653"/>
      <w:bookmarkEnd w:id="654"/>
      <w:r w:rsidR="00842916" w:rsidRPr="00AB35C9">
        <w:rPr>
          <w:rFonts w:ascii="Book Antiqua" w:eastAsia="Arial Unicode MS" w:hAnsi="Book Antiqua" w:cs="Times New Roman"/>
          <w:sz w:val="24"/>
          <w:szCs w:val="24"/>
        </w:rPr>
        <w:t xml:space="preserve"> ± </w:t>
      </w:r>
      <w:r w:rsidRPr="00AB35C9">
        <w:rPr>
          <w:rFonts w:ascii="Book Antiqua" w:eastAsia="Arial Unicode MS" w:hAnsi="Book Antiqua" w:cs="Times New Roman"/>
          <w:sz w:val="24"/>
          <w:szCs w:val="24"/>
        </w:rPr>
        <w:t>2.7</w:t>
      </w:r>
      <w:r w:rsidR="00842916" w:rsidRPr="00AB35C9">
        <w:rPr>
          <w:rFonts w:ascii="Book Antiqua" w:eastAsia="Arial Unicode MS" w:hAnsi="Book Antiqua" w:cs="Times New Roman"/>
          <w:sz w:val="24"/>
          <w:szCs w:val="24"/>
        </w:rPr>
        <w:t>%</w:t>
      </w:r>
      <w:r w:rsidRPr="00AB35C9">
        <w:rPr>
          <w:rFonts w:ascii="Book Antiqua" w:eastAsia="Arial Unicode MS" w:hAnsi="Book Antiqua" w:cs="Times New Roman"/>
          <w:sz w:val="24"/>
          <w:szCs w:val="24"/>
        </w:rPr>
        <w:t xml:space="preserve"> for vitamin E group </w:t>
      </w:r>
      <w:proofErr w:type="spellStart"/>
      <w:r w:rsidR="00842916" w:rsidRPr="00AB35C9">
        <w:rPr>
          <w:rFonts w:ascii="Book Antiqua" w:eastAsia="Arial Unicode MS" w:hAnsi="Book Antiqua" w:cs="Times New Roman"/>
          <w:i/>
          <w:sz w:val="24"/>
          <w:szCs w:val="24"/>
        </w:rPr>
        <w:t>vs</w:t>
      </w:r>
      <w:proofErr w:type="spellEnd"/>
      <w:r w:rsidRPr="00AB35C9">
        <w:rPr>
          <w:rFonts w:ascii="Book Antiqua" w:eastAsia="Arial Unicode MS" w:hAnsi="Book Antiqua" w:cs="Times New Roman"/>
          <w:sz w:val="24"/>
          <w:szCs w:val="24"/>
        </w:rPr>
        <w:t xml:space="preserve"> 22.1%</w:t>
      </w:r>
      <w:r w:rsidR="00842916" w:rsidRPr="00AB35C9">
        <w:rPr>
          <w:rFonts w:ascii="Book Antiqua" w:eastAsia="Arial Unicode MS" w:hAnsi="Book Antiqua" w:cs="Times New Roman"/>
          <w:sz w:val="24"/>
          <w:szCs w:val="24"/>
        </w:rPr>
        <w:t xml:space="preserve"> ± </w:t>
      </w:r>
      <w:r w:rsidRPr="00AB35C9">
        <w:rPr>
          <w:rFonts w:ascii="Book Antiqua" w:eastAsia="Arial Unicode MS" w:hAnsi="Book Antiqua" w:cs="Times New Roman"/>
          <w:sz w:val="24"/>
          <w:szCs w:val="24"/>
        </w:rPr>
        <w:t>2.3</w:t>
      </w:r>
      <w:r w:rsidR="00842916" w:rsidRPr="00AB35C9">
        <w:rPr>
          <w:rFonts w:ascii="Book Antiqua" w:eastAsia="Arial Unicode MS" w:hAnsi="Book Antiqua" w:cs="Times New Roman"/>
          <w:sz w:val="24"/>
          <w:szCs w:val="24"/>
        </w:rPr>
        <w:t>%</w:t>
      </w:r>
      <w:r w:rsidRPr="00AB35C9">
        <w:rPr>
          <w:rFonts w:ascii="Book Antiqua" w:eastAsia="Arial Unicode MS" w:hAnsi="Book Antiqua" w:cs="Times New Roman"/>
          <w:sz w:val="24"/>
          <w:szCs w:val="24"/>
        </w:rPr>
        <w:t xml:space="preserve"> for placebo group</w:t>
      </w:r>
      <w:r w:rsidR="00842916" w:rsidRPr="00AB35C9">
        <w:rPr>
          <w:rFonts w:ascii="Book Antiqua" w:eastAsia="Arial Unicode MS" w:hAnsi="Book Antiqua" w:cs="Times New Roman"/>
          <w:sz w:val="24"/>
          <w:szCs w:val="24"/>
          <w:lang w:eastAsia="zh-CN"/>
        </w:rPr>
        <w:t xml:space="preserve">; </w:t>
      </w:r>
      <w:r w:rsidR="00AC285C" w:rsidRPr="00AB35C9">
        <w:rPr>
          <w:rStyle w:val="a6"/>
          <w:rFonts w:ascii="Book Antiqua" w:eastAsia="Arial Unicode MS" w:hAnsi="Book Antiqua"/>
        </w:rPr>
        <w:t>n</w:t>
      </w:r>
      <w:r w:rsidR="00570C87" w:rsidRPr="00AB35C9">
        <w:rPr>
          <w:rStyle w:val="a6"/>
          <w:rFonts w:ascii="Book Antiqua" w:eastAsia="Arial Unicode MS" w:hAnsi="Book Antiqua"/>
          <w:lang w:eastAsia="zh-CN"/>
        </w:rPr>
        <w:t xml:space="preserve"> </w:t>
      </w:r>
      <w:r w:rsidRPr="00AB35C9">
        <w:rPr>
          <w:rFonts w:ascii="Book Antiqua" w:eastAsia="Arial Unicode MS" w:hAnsi="Book Antiqua" w:cs="Times New Roman"/>
          <w:sz w:val="24"/>
          <w:szCs w:val="24"/>
        </w:rPr>
        <w:t>=</w:t>
      </w:r>
      <w:r w:rsidR="00570C87" w:rsidRPr="00AB35C9">
        <w:rPr>
          <w:rFonts w:ascii="Book Antiqua" w:eastAsia="Arial Unicode MS" w:hAnsi="Book Antiqua" w:cs="Times New Roman"/>
          <w:sz w:val="24"/>
          <w:szCs w:val="24"/>
          <w:lang w:eastAsia="zh-CN"/>
        </w:rPr>
        <w:t xml:space="preserve"> </w:t>
      </w:r>
      <w:r w:rsidRPr="00AB35C9">
        <w:rPr>
          <w:rFonts w:ascii="Book Antiqua" w:eastAsia="Arial Unicode MS" w:hAnsi="Book Antiqua" w:cs="Times New Roman"/>
          <w:sz w:val="24"/>
          <w:szCs w:val="24"/>
        </w:rPr>
        <w:t>6</w:t>
      </w:r>
      <w:r w:rsidR="00842916" w:rsidRPr="00AB35C9">
        <w:rPr>
          <w:rFonts w:ascii="Book Antiqua" w:eastAsia="Arial Unicode MS" w:hAnsi="Book Antiqua" w:cs="Times New Roman"/>
          <w:sz w:val="24"/>
          <w:szCs w:val="24"/>
          <w:lang w:eastAsia="zh-CN"/>
        </w:rPr>
        <w:t>;</w:t>
      </w:r>
      <w:r w:rsidRPr="00AB35C9">
        <w:rPr>
          <w:rFonts w:ascii="Book Antiqua" w:eastAsia="Arial Unicode MS" w:hAnsi="Book Antiqua" w:cs="Times New Roman"/>
          <w:sz w:val="24"/>
          <w:szCs w:val="24"/>
        </w:rPr>
        <w:t xml:space="preserve"> </w:t>
      </w:r>
      <w:r w:rsidRPr="00AB35C9">
        <w:rPr>
          <w:rStyle w:val="a6"/>
          <w:rFonts w:ascii="Book Antiqua" w:eastAsia="Arial Unicode MS" w:hAnsi="Book Antiqua"/>
        </w:rPr>
        <w:t>P</w:t>
      </w:r>
      <w:r w:rsidR="00570C87" w:rsidRPr="00AB35C9">
        <w:rPr>
          <w:rStyle w:val="a6"/>
          <w:rFonts w:ascii="Book Antiqua" w:eastAsia="Arial Unicode MS" w:hAnsi="Book Antiqua"/>
          <w:lang w:eastAsia="zh-CN"/>
        </w:rPr>
        <w:t xml:space="preserve"> </w:t>
      </w:r>
      <w:r w:rsidRPr="00AB35C9">
        <w:rPr>
          <w:rFonts w:ascii="Book Antiqua" w:eastAsia="Arial Unicode MS" w:hAnsi="Book Antiqua" w:cs="Times New Roman"/>
          <w:sz w:val="24"/>
          <w:szCs w:val="24"/>
        </w:rPr>
        <w:t>=</w:t>
      </w:r>
      <w:r w:rsidR="00570C87" w:rsidRPr="00AB35C9">
        <w:rPr>
          <w:rFonts w:ascii="Book Antiqua" w:eastAsia="Arial Unicode MS" w:hAnsi="Book Antiqua" w:cs="Times New Roman"/>
          <w:sz w:val="24"/>
          <w:szCs w:val="24"/>
          <w:lang w:eastAsia="zh-CN"/>
        </w:rPr>
        <w:t xml:space="preserve"> </w:t>
      </w:r>
      <w:r w:rsidRPr="00AB35C9">
        <w:rPr>
          <w:rFonts w:ascii="Book Antiqua" w:eastAsia="Arial Unicode MS" w:hAnsi="Book Antiqua" w:cs="Times New Roman"/>
          <w:sz w:val="24"/>
          <w:szCs w:val="24"/>
        </w:rPr>
        <w:t xml:space="preserve">0.24) . There was a significant correlation in </w:t>
      </w:r>
      <w:proofErr w:type="spellStart"/>
      <w:r w:rsidRPr="00AB35C9">
        <w:rPr>
          <w:rFonts w:ascii="Book Antiqua" w:eastAsia="Arial Unicode MS" w:hAnsi="Book Antiqua" w:cs="Times New Roman"/>
          <w:sz w:val="24"/>
          <w:szCs w:val="24"/>
        </w:rPr>
        <w:t>Hp</w:t>
      </w:r>
      <w:proofErr w:type="spellEnd"/>
      <w:r w:rsidRPr="00AB35C9">
        <w:rPr>
          <w:rFonts w:ascii="Book Antiqua" w:eastAsia="Arial Unicode MS" w:hAnsi="Book Antiqua" w:cs="Times New Roman"/>
          <w:sz w:val="24"/>
          <w:szCs w:val="24"/>
        </w:rPr>
        <w:t xml:space="preserve"> 2-2 DM mice, but not in </w:t>
      </w:r>
      <w:proofErr w:type="spellStart"/>
      <w:r w:rsidRPr="00AB35C9">
        <w:rPr>
          <w:rFonts w:ascii="Book Antiqua" w:eastAsia="Arial Unicode MS" w:hAnsi="Book Antiqua" w:cs="Times New Roman"/>
          <w:sz w:val="24"/>
          <w:szCs w:val="24"/>
        </w:rPr>
        <w:t>Hp</w:t>
      </w:r>
      <w:proofErr w:type="spellEnd"/>
      <w:r w:rsidRPr="00AB35C9">
        <w:rPr>
          <w:rFonts w:ascii="Book Antiqua" w:eastAsia="Arial Unicode MS" w:hAnsi="Book Antiqua" w:cs="Times New Roman"/>
          <w:sz w:val="24"/>
          <w:szCs w:val="24"/>
        </w:rPr>
        <w:t xml:space="preserve"> 1-1 DM mice, between the concentration of vitamin E in the </w:t>
      </w:r>
      <w:proofErr w:type="spellStart"/>
      <w:r w:rsidRPr="00AB35C9">
        <w:rPr>
          <w:rFonts w:ascii="Book Antiqua" w:eastAsia="Arial Unicode MS" w:hAnsi="Book Antiqua" w:cs="Times New Roman"/>
          <w:sz w:val="24"/>
          <w:szCs w:val="24"/>
        </w:rPr>
        <w:t>lysosomal</w:t>
      </w:r>
      <w:proofErr w:type="spellEnd"/>
      <w:r w:rsidRPr="00AB35C9">
        <w:rPr>
          <w:rFonts w:ascii="Book Antiqua" w:eastAsia="Arial Unicode MS" w:hAnsi="Book Antiqua" w:cs="Times New Roman"/>
          <w:sz w:val="24"/>
          <w:szCs w:val="24"/>
        </w:rPr>
        <w:t xml:space="preserve"> membrane and the </w:t>
      </w:r>
      <w:proofErr w:type="spellStart"/>
      <w:r w:rsidRPr="00AB35C9">
        <w:rPr>
          <w:rFonts w:ascii="Book Antiqua" w:eastAsia="Arial Unicode MS" w:hAnsi="Book Antiqua" w:cs="Times New Roman"/>
          <w:sz w:val="24"/>
          <w:szCs w:val="24"/>
        </w:rPr>
        <w:t>lysosomal</w:t>
      </w:r>
      <w:proofErr w:type="spellEnd"/>
      <w:r w:rsidRPr="00AB35C9">
        <w:rPr>
          <w:rFonts w:ascii="Book Antiqua" w:eastAsia="Arial Unicode MS" w:hAnsi="Book Antiqua" w:cs="Times New Roman"/>
          <w:sz w:val="24"/>
          <w:szCs w:val="24"/>
        </w:rPr>
        <w:t xml:space="preserve"> membrane integrity (</w:t>
      </w:r>
      <w:r w:rsidR="00B50EDA" w:rsidRPr="00AB35C9">
        <w:rPr>
          <w:rFonts w:ascii="Book Antiqua" w:eastAsia="Arial Unicode MS" w:hAnsi="Book Antiqua" w:cs="Times New Roman"/>
          <w:sz w:val="24"/>
          <w:szCs w:val="24"/>
        </w:rPr>
        <w:t>Figure</w:t>
      </w:r>
      <w:r w:rsidR="00570C87" w:rsidRPr="00AB35C9">
        <w:rPr>
          <w:rFonts w:ascii="Book Antiqua" w:eastAsia="Arial Unicode MS" w:hAnsi="Book Antiqua" w:cs="Times New Roman"/>
          <w:sz w:val="24"/>
          <w:szCs w:val="24"/>
          <w:lang w:eastAsia="zh-CN"/>
        </w:rPr>
        <w:t xml:space="preserve"> </w:t>
      </w:r>
      <w:r w:rsidR="00043F5C" w:rsidRPr="00AB35C9">
        <w:rPr>
          <w:rFonts w:ascii="Book Antiqua" w:eastAsia="Arial Unicode MS" w:hAnsi="Book Antiqua" w:cs="Times New Roman"/>
          <w:sz w:val="24"/>
          <w:szCs w:val="24"/>
          <w:lang w:eastAsia="zh-CN"/>
        </w:rPr>
        <w:t>9</w:t>
      </w:r>
      <w:r w:rsidRPr="00AB35C9">
        <w:rPr>
          <w:rFonts w:ascii="Book Antiqua" w:eastAsia="Arial Unicode MS" w:hAnsi="Book Antiqua" w:cs="Times New Roman"/>
          <w:sz w:val="24"/>
          <w:szCs w:val="24"/>
        </w:rPr>
        <w:t>).</w:t>
      </w:r>
    </w:p>
    <w:p w:rsidR="008002C9" w:rsidRPr="00AB35C9" w:rsidRDefault="008002C9" w:rsidP="00FA2A12">
      <w:pPr>
        <w:bidi w:val="0"/>
        <w:snapToGrid w:val="0"/>
        <w:spacing w:after="0" w:line="360" w:lineRule="auto"/>
        <w:jc w:val="both"/>
        <w:rPr>
          <w:rFonts w:ascii="Book Antiqua" w:eastAsia="Times New Roman" w:hAnsi="Book Antiqua" w:cs="Times New Roman"/>
          <w:b/>
          <w:bCs/>
          <w:sz w:val="24"/>
          <w:szCs w:val="24"/>
        </w:rPr>
      </w:pPr>
    </w:p>
    <w:p w:rsidR="00B31F0E" w:rsidRPr="00AB35C9" w:rsidRDefault="00570C87" w:rsidP="00FA2A12">
      <w:pPr>
        <w:bidi w:val="0"/>
        <w:snapToGrid w:val="0"/>
        <w:spacing w:after="0" w:line="360" w:lineRule="auto"/>
        <w:jc w:val="both"/>
        <w:rPr>
          <w:rFonts w:ascii="Book Antiqua" w:eastAsia="Times New Roman" w:hAnsi="Book Antiqua" w:cs="Times New Roman"/>
          <w:b/>
          <w:bCs/>
          <w:sz w:val="24"/>
          <w:szCs w:val="24"/>
        </w:rPr>
      </w:pPr>
      <w:r w:rsidRPr="00AB35C9">
        <w:rPr>
          <w:rFonts w:ascii="Book Antiqua" w:eastAsia="Times New Roman" w:hAnsi="Book Antiqua" w:cs="Times New Roman"/>
          <w:b/>
          <w:bCs/>
          <w:sz w:val="24"/>
          <w:szCs w:val="24"/>
        </w:rPr>
        <w:lastRenderedPageBreak/>
        <w:t>DIABETIC RETINOPATHY</w:t>
      </w:r>
    </w:p>
    <w:p w:rsidR="000F3935" w:rsidRPr="00AB35C9" w:rsidRDefault="00613E1F" w:rsidP="00FA2A12">
      <w:pPr>
        <w:bidi w:val="0"/>
        <w:snapToGrid w:val="0"/>
        <w:spacing w:after="0" w:line="360" w:lineRule="auto"/>
        <w:jc w:val="both"/>
        <w:rPr>
          <w:rFonts w:ascii="Book Antiqua" w:eastAsia="Times New Roman" w:hAnsi="Book Antiqua" w:cs="Times New Roman"/>
          <w:b/>
          <w:bCs/>
          <w:sz w:val="24"/>
          <w:szCs w:val="24"/>
        </w:rPr>
      </w:pPr>
      <w:r w:rsidRPr="00AB35C9">
        <w:rPr>
          <w:rFonts w:ascii="Book Antiqua" w:eastAsia="Times New Roman" w:hAnsi="Book Antiqua" w:cs="Times New Roman"/>
          <w:sz w:val="24"/>
          <w:szCs w:val="24"/>
        </w:rPr>
        <w:t xml:space="preserve">An early morphological characteristic of the </w:t>
      </w:r>
      <w:proofErr w:type="spellStart"/>
      <w:r w:rsidRPr="00AB35C9">
        <w:rPr>
          <w:rFonts w:ascii="Book Antiqua" w:eastAsia="Times New Roman" w:hAnsi="Book Antiqua" w:cs="Times New Roman"/>
          <w:sz w:val="24"/>
          <w:szCs w:val="24"/>
        </w:rPr>
        <w:t>microangiopathy</w:t>
      </w:r>
      <w:proofErr w:type="spellEnd"/>
      <w:r w:rsidRPr="00AB35C9">
        <w:rPr>
          <w:rFonts w:ascii="Book Antiqua" w:eastAsia="Times New Roman" w:hAnsi="Book Antiqua" w:cs="Times New Roman"/>
          <w:sz w:val="24"/>
          <w:szCs w:val="24"/>
        </w:rPr>
        <w:t xml:space="preserve"> seen in diabetic retinal disease is retinal capillary basement membrane (RCBM) thickening. RCBM thickness as assessed by electron microscopy was performed on a total of 12 eyes taken from three mice in each of the four study groups (three eyes from C57Bl/6 </w:t>
      </w:r>
      <w:proofErr w:type="spellStart"/>
      <w:r w:rsidRPr="00AB35C9">
        <w:rPr>
          <w:rFonts w:ascii="Book Antiqua" w:eastAsia="Times New Roman" w:hAnsi="Book Antiqua" w:cs="Times New Roman"/>
          <w:sz w:val="24"/>
          <w:szCs w:val="24"/>
        </w:rPr>
        <w:t>Hp</w:t>
      </w:r>
      <w:proofErr w:type="spellEnd"/>
      <w:r w:rsidRPr="00AB35C9">
        <w:rPr>
          <w:rFonts w:ascii="Book Antiqua" w:eastAsia="Times New Roman" w:hAnsi="Book Antiqua" w:cs="Times New Roman"/>
          <w:sz w:val="24"/>
          <w:szCs w:val="24"/>
        </w:rPr>
        <w:t xml:space="preserve"> 1 and C57Bl/6 </w:t>
      </w:r>
      <w:proofErr w:type="spellStart"/>
      <w:r w:rsidRPr="00AB35C9">
        <w:rPr>
          <w:rFonts w:ascii="Book Antiqua" w:eastAsia="Times New Roman" w:hAnsi="Book Antiqua" w:cs="Times New Roman"/>
          <w:sz w:val="24"/>
          <w:szCs w:val="24"/>
        </w:rPr>
        <w:t>Hp</w:t>
      </w:r>
      <w:proofErr w:type="spellEnd"/>
      <w:r w:rsidRPr="00AB35C9">
        <w:rPr>
          <w:rFonts w:ascii="Book Antiqua" w:eastAsia="Times New Roman" w:hAnsi="Book Antiqua" w:cs="Times New Roman"/>
          <w:sz w:val="24"/>
          <w:szCs w:val="24"/>
        </w:rPr>
        <w:t xml:space="preserve"> 2 mice with and without </w:t>
      </w:r>
      <w:proofErr w:type="spellStart"/>
      <w:r w:rsidRPr="00AB35C9">
        <w:rPr>
          <w:rFonts w:ascii="Book Antiqua" w:eastAsia="Times New Roman" w:hAnsi="Book Antiqua" w:cs="Times New Roman"/>
          <w:sz w:val="24"/>
          <w:szCs w:val="24"/>
        </w:rPr>
        <w:t>streptozotocin</w:t>
      </w:r>
      <w:proofErr w:type="spellEnd"/>
      <w:r w:rsidRPr="00AB35C9">
        <w:rPr>
          <w:rFonts w:ascii="Book Antiqua" w:eastAsia="Times New Roman" w:hAnsi="Book Antiqua" w:cs="Times New Roman"/>
          <w:sz w:val="24"/>
          <w:szCs w:val="24"/>
        </w:rPr>
        <w:t>-induced diabetes).</w:t>
      </w:r>
      <w:r w:rsidR="007D04D0" w:rsidRPr="00AB35C9">
        <w:rPr>
          <w:rFonts w:ascii="Book Antiqua" w:eastAsia="Times New Roman" w:hAnsi="Book Antiqua" w:cs="Times New Roman"/>
          <w:sz w:val="24"/>
          <w:szCs w:val="24"/>
        </w:rPr>
        <w:t xml:space="preserve"> </w:t>
      </w:r>
      <w:r w:rsidRPr="00AB35C9">
        <w:rPr>
          <w:rFonts w:ascii="Book Antiqua" w:hAnsi="Book Antiqua" w:cstheme="majorBidi"/>
          <w:sz w:val="24"/>
          <w:szCs w:val="24"/>
        </w:rPr>
        <w:t xml:space="preserve">Diabetes was produced by </w:t>
      </w:r>
      <w:proofErr w:type="spellStart"/>
      <w:r w:rsidRPr="00AB35C9">
        <w:rPr>
          <w:rFonts w:ascii="Book Antiqua" w:hAnsi="Book Antiqua" w:cstheme="majorBidi"/>
          <w:sz w:val="24"/>
          <w:szCs w:val="24"/>
        </w:rPr>
        <w:t>in</w:t>
      </w:r>
      <w:r w:rsidR="00570C87" w:rsidRPr="00AB35C9">
        <w:rPr>
          <w:rFonts w:ascii="Book Antiqua" w:hAnsi="Book Antiqua" w:cstheme="majorBidi"/>
          <w:sz w:val="24"/>
          <w:szCs w:val="24"/>
        </w:rPr>
        <w:t>traperitoneal</w:t>
      </w:r>
      <w:proofErr w:type="spellEnd"/>
      <w:r w:rsidR="00570C87" w:rsidRPr="00AB35C9">
        <w:rPr>
          <w:rFonts w:ascii="Book Antiqua" w:hAnsi="Book Antiqua" w:cstheme="majorBidi"/>
          <w:sz w:val="24"/>
          <w:szCs w:val="24"/>
        </w:rPr>
        <w:t xml:space="preserve"> injection at 6 </w:t>
      </w:r>
      <w:proofErr w:type="spellStart"/>
      <w:r w:rsidR="00570C87" w:rsidRPr="00AB35C9">
        <w:rPr>
          <w:rFonts w:ascii="Book Antiqua" w:hAnsi="Book Antiqua" w:cstheme="majorBidi"/>
          <w:sz w:val="24"/>
          <w:szCs w:val="24"/>
        </w:rPr>
        <w:t>w</w:t>
      </w:r>
      <w:r w:rsidRPr="00AB35C9">
        <w:rPr>
          <w:rFonts w:ascii="Book Antiqua" w:hAnsi="Book Antiqua" w:cstheme="majorBidi"/>
          <w:sz w:val="24"/>
          <w:szCs w:val="24"/>
        </w:rPr>
        <w:t>k</w:t>
      </w:r>
      <w:proofErr w:type="spellEnd"/>
      <w:r w:rsidRPr="00AB35C9">
        <w:rPr>
          <w:rFonts w:ascii="Book Antiqua" w:hAnsi="Book Antiqua" w:cstheme="majorBidi"/>
          <w:sz w:val="24"/>
          <w:szCs w:val="24"/>
        </w:rPr>
        <w:t xml:space="preserve"> of age with </w:t>
      </w:r>
      <w:proofErr w:type="spellStart"/>
      <w:r w:rsidRPr="00AB35C9">
        <w:rPr>
          <w:rFonts w:ascii="Book Antiqua" w:hAnsi="Book Antiqua" w:cstheme="majorBidi"/>
          <w:sz w:val="24"/>
          <w:szCs w:val="24"/>
        </w:rPr>
        <w:t>streptozotocin</w:t>
      </w:r>
      <w:proofErr w:type="spellEnd"/>
      <w:r w:rsidRPr="00AB35C9">
        <w:rPr>
          <w:rFonts w:ascii="Book Antiqua" w:hAnsi="Book Antiqua" w:cstheme="majorBidi"/>
          <w:sz w:val="24"/>
          <w:szCs w:val="24"/>
        </w:rPr>
        <w:t xml:space="preserve"> at a concentration of 200 mg/kg dissolved in 50 </w:t>
      </w:r>
      <w:proofErr w:type="spellStart"/>
      <w:r w:rsidRPr="00AB35C9">
        <w:rPr>
          <w:rFonts w:ascii="Book Antiqua" w:hAnsi="Book Antiqua" w:cstheme="majorBidi"/>
          <w:sz w:val="24"/>
          <w:szCs w:val="24"/>
        </w:rPr>
        <w:t>m</w:t>
      </w:r>
      <w:r w:rsidR="00570C87" w:rsidRPr="00AB35C9">
        <w:rPr>
          <w:rStyle w:val="smallcaps"/>
          <w:rFonts w:ascii="Book Antiqua" w:eastAsiaTheme="minorEastAsia" w:hAnsi="Book Antiqua" w:cstheme="majorBidi"/>
          <w:sz w:val="24"/>
          <w:szCs w:val="24"/>
          <w:lang w:eastAsia="zh-CN"/>
        </w:rPr>
        <w:t>mol</w:t>
      </w:r>
      <w:proofErr w:type="spellEnd"/>
      <w:r w:rsidR="00570C87" w:rsidRPr="00AB35C9">
        <w:rPr>
          <w:rStyle w:val="smallcaps"/>
          <w:rFonts w:ascii="Book Antiqua" w:eastAsiaTheme="minorEastAsia" w:hAnsi="Book Antiqua" w:cstheme="majorBidi"/>
          <w:sz w:val="24"/>
          <w:szCs w:val="24"/>
          <w:lang w:eastAsia="zh-CN"/>
        </w:rPr>
        <w:t>/L</w:t>
      </w:r>
      <w:r w:rsidRPr="00AB35C9">
        <w:rPr>
          <w:rFonts w:ascii="Book Antiqua" w:hAnsi="Book Antiqua" w:cstheme="majorBidi"/>
          <w:sz w:val="24"/>
          <w:szCs w:val="24"/>
        </w:rPr>
        <w:t xml:space="preserve"> citrate buffer, pH 4.5. Glucose levels were monitored with a glucometer. Animals were sacrificed at 6 </w:t>
      </w:r>
      <w:proofErr w:type="spellStart"/>
      <w:r w:rsidRPr="00AB35C9">
        <w:rPr>
          <w:rFonts w:ascii="Book Antiqua" w:hAnsi="Book Antiqua" w:cstheme="majorBidi"/>
          <w:sz w:val="24"/>
          <w:szCs w:val="24"/>
        </w:rPr>
        <w:t>mo</w:t>
      </w:r>
      <w:proofErr w:type="spellEnd"/>
      <w:r w:rsidRPr="00AB35C9">
        <w:rPr>
          <w:rFonts w:ascii="Book Antiqua" w:hAnsi="Book Antiqua" w:cstheme="majorBidi"/>
          <w:sz w:val="24"/>
          <w:szCs w:val="24"/>
        </w:rPr>
        <w:t xml:space="preserve"> of age. For these studies involving diabetes, a group of non-diabetic mice was followed in parallel so that the only difference between the groups was the presence or absence of diabetes. We found no difference in the degree of glucose control between mice with the different </w:t>
      </w:r>
      <w:proofErr w:type="spellStart"/>
      <w:r w:rsidRPr="00AB35C9">
        <w:rPr>
          <w:rFonts w:ascii="Book Antiqua" w:hAnsi="Book Antiqua" w:cstheme="majorBidi"/>
          <w:sz w:val="24"/>
          <w:szCs w:val="24"/>
        </w:rPr>
        <w:t>Hp</w:t>
      </w:r>
      <w:proofErr w:type="spellEnd"/>
      <w:r w:rsidRPr="00AB35C9">
        <w:rPr>
          <w:rFonts w:ascii="Book Antiqua" w:hAnsi="Book Antiqua" w:cstheme="majorBidi"/>
          <w:sz w:val="24"/>
          <w:szCs w:val="24"/>
        </w:rPr>
        <w:t xml:space="preserve"> genotypes</w:t>
      </w:r>
      <w:r w:rsidR="00B233EE" w:rsidRPr="00AB35C9">
        <w:rPr>
          <w:rFonts w:ascii="Book Antiqua" w:eastAsia="Times New Roman" w:hAnsi="Book Antiqua" w:cs="Times New Roman"/>
          <w:sz w:val="24"/>
          <w:szCs w:val="24"/>
        </w:rPr>
        <w:t>.</w:t>
      </w:r>
    </w:p>
    <w:p w:rsidR="004D5D8A" w:rsidRPr="00AB35C9" w:rsidRDefault="004D5D8A" w:rsidP="00FA2A12">
      <w:pPr>
        <w:bidi w:val="0"/>
        <w:snapToGrid w:val="0"/>
        <w:spacing w:after="0" w:line="360" w:lineRule="auto"/>
        <w:ind w:firstLineChars="100" w:firstLine="240"/>
        <w:jc w:val="both"/>
        <w:rPr>
          <w:rFonts w:ascii="Book Antiqua" w:eastAsiaTheme="minorEastAsia" w:hAnsi="Book Antiqua" w:cs="Times New Roman"/>
          <w:sz w:val="24"/>
          <w:szCs w:val="24"/>
          <w:lang w:eastAsia="zh-CN"/>
        </w:rPr>
      </w:pPr>
      <w:r w:rsidRPr="00AB35C9">
        <w:rPr>
          <w:rFonts w:ascii="Book Antiqua" w:eastAsia="Times New Roman" w:hAnsi="Book Antiqua" w:cs="Times New Roman"/>
          <w:sz w:val="24"/>
          <w:szCs w:val="24"/>
        </w:rPr>
        <w:t xml:space="preserve">Electron microscopy was performed on a total of 12 eyes from the four groups (three eyes from </w:t>
      </w:r>
      <w:proofErr w:type="spellStart"/>
      <w:r w:rsidRPr="00AB35C9">
        <w:rPr>
          <w:rFonts w:ascii="Book Antiqua" w:eastAsia="Times New Roman" w:hAnsi="Book Antiqua" w:cs="Times New Roman"/>
          <w:sz w:val="24"/>
          <w:szCs w:val="24"/>
        </w:rPr>
        <w:t>Hp</w:t>
      </w:r>
      <w:proofErr w:type="spellEnd"/>
      <w:r w:rsidRPr="00AB35C9">
        <w:rPr>
          <w:rFonts w:ascii="Book Antiqua" w:eastAsia="Times New Roman" w:hAnsi="Book Antiqua" w:cs="Times New Roman"/>
          <w:sz w:val="24"/>
          <w:szCs w:val="24"/>
        </w:rPr>
        <w:t xml:space="preserve"> 1 and </w:t>
      </w:r>
      <w:proofErr w:type="spellStart"/>
      <w:r w:rsidRPr="00AB35C9">
        <w:rPr>
          <w:rFonts w:ascii="Book Antiqua" w:eastAsia="Times New Roman" w:hAnsi="Book Antiqua" w:cs="Times New Roman"/>
          <w:sz w:val="24"/>
          <w:szCs w:val="24"/>
        </w:rPr>
        <w:t>Hp</w:t>
      </w:r>
      <w:proofErr w:type="spellEnd"/>
      <w:r w:rsidRPr="00AB35C9">
        <w:rPr>
          <w:rFonts w:ascii="Book Antiqua" w:eastAsia="Times New Roman" w:hAnsi="Book Antiqua" w:cs="Times New Roman"/>
          <w:sz w:val="24"/>
          <w:szCs w:val="24"/>
        </w:rPr>
        <w:t xml:space="preserve"> 2 animals with and without diabetes) for the determination of the retinal basement membrane thickness. Mice were sacrificed with </w:t>
      </w:r>
      <w:proofErr w:type="spellStart"/>
      <w:r w:rsidRPr="00AB35C9">
        <w:rPr>
          <w:rFonts w:ascii="Book Antiqua" w:eastAsia="Times New Roman" w:hAnsi="Book Antiqua" w:cs="Times New Roman"/>
          <w:sz w:val="24"/>
          <w:szCs w:val="24"/>
        </w:rPr>
        <w:t>intraperitoneal</w:t>
      </w:r>
      <w:proofErr w:type="spellEnd"/>
      <w:r w:rsidRPr="00AB35C9">
        <w:rPr>
          <w:rFonts w:ascii="Book Antiqua" w:eastAsia="Times New Roman" w:hAnsi="Book Antiqua" w:cs="Times New Roman"/>
          <w:sz w:val="24"/>
          <w:szCs w:val="24"/>
        </w:rPr>
        <w:t xml:space="preserve"> injection of </w:t>
      </w:r>
      <w:proofErr w:type="spellStart"/>
      <w:r w:rsidRPr="00AB35C9">
        <w:rPr>
          <w:rFonts w:ascii="Book Antiqua" w:eastAsia="Times New Roman" w:hAnsi="Book Antiqua" w:cs="Times New Roman"/>
          <w:sz w:val="24"/>
          <w:szCs w:val="24"/>
        </w:rPr>
        <w:t>pentabarbitone</w:t>
      </w:r>
      <w:proofErr w:type="spellEnd"/>
      <w:r w:rsidRPr="00AB35C9">
        <w:rPr>
          <w:rFonts w:ascii="Book Antiqua" w:eastAsia="Times New Roman" w:hAnsi="Book Antiqua" w:cs="Times New Roman"/>
          <w:sz w:val="24"/>
          <w:szCs w:val="24"/>
        </w:rPr>
        <w:t xml:space="preserve"> sodium. The eyes were enucleated, opened at the equator, fixed in 3.5% </w:t>
      </w:r>
      <w:proofErr w:type="spellStart"/>
      <w:r w:rsidRPr="00AB35C9">
        <w:rPr>
          <w:rFonts w:ascii="Book Antiqua" w:eastAsia="Times New Roman" w:hAnsi="Book Antiqua" w:cs="Times New Roman"/>
          <w:sz w:val="24"/>
          <w:szCs w:val="24"/>
        </w:rPr>
        <w:t>glutaraldehyde</w:t>
      </w:r>
      <w:proofErr w:type="spellEnd"/>
      <w:r w:rsidRPr="00AB35C9">
        <w:rPr>
          <w:rFonts w:ascii="Book Antiqua" w:eastAsia="Times New Roman" w:hAnsi="Book Antiqua" w:cs="Times New Roman"/>
          <w:sz w:val="24"/>
          <w:szCs w:val="24"/>
        </w:rPr>
        <w:t xml:space="preserve"> in 0.1 </w:t>
      </w:r>
      <w:proofErr w:type="spellStart"/>
      <w:r w:rsidR="00F448B0" w:rsidRPr="00AB35C9">
        <w:rPr>
          <w:rFonts w:ascii="Book Antiqua" w:eastAsiaTheme="minorEastAsia" w:hAnsi="Book Antiqua" w:cs="Times New Roman"/>
          <w:sz w:val="24"/>
          <w:szCs w:val="24"/>
          <w:lang w:eastAsia="zh-CN"/>
        </w:rPr>
        <w:t>mol</w:t>
      </w:r>
      <w:proofErr w:type="spellEnd"/>
      <w:r w:rsidR="00F448B0" w:rsidRPr="00AB35C9">
        <w:rPr>
          <w:rFonts w:ascii="Book Antiqua" w:eastAsiaTheme="minorEastAsia" w:hAnsi="Book Antiqua" w:cs="Times New Roman"/>
          <w:sz w:val="24"/>
          <w:szCs w:val="24"/>
          <w:lang w:eastAsia="zh-CN"/>
        </w:rPr>
        <w:t xml:space="preserve">/L </w:t>
      </w:r>
      <w:proofErr w:type="spellStart"/>
      <w:r w:rsidRPr="00AB35C9">
        <w:rPr>
          <w:rFonts w:ascii="Book Antiqua" w:eastAsia="Times New Roman" w:hAnsi="Book Antiqua" w:cs="Times New Roman"/>
          <w:sz w:val="24"/>
          <w:szCs w:val="24"/>
        </w:rPr>
        <w:t>cacodylate</w:t>
      </w:r>
      <w:proofErr w:type="spellEnd"/>
      <w:r w:rsidRPr="00AB35C9">
        <w:rPr>
          <w:rFonts w:ascii="Book Antiqua" w:eastAsia="Times New Roman" w:hAnsi="Book Antiqua" w:cs="Times New Roman"/>
          <w:sz w:val="24"/>
          <w:szCs w:val="24"/>
        </w:rPr>
        <w:t xml:space="preserve"> </w:t>
      </w:r>
      <w:proofErr w:type="gramStart"/>
      <w:r w:rsidRPr="00AB35C9">
        <w:rPr>
          <w:rFonts w:ascii="Book Antiqua" w:eastAsia="Times New Roman" w:hAnsi="Book Antiqua" w:cs="Times New Roman"/>
          <w:sz w:val="24"/>
          <w:szCs w:val="24"/>
        </w:rPr>
        <w:t>buffer</w:t>
      </w:r>
      <w:proofErr w:type="gramEnd"/>
      <w:r w:rsidRPr="00AB35C9">
        <w:rPr>
          <w:rFonts w:ascii="Book Antiqua" w:eastAsia="Times New Roman" w:hAnsi="Book Antiqua" w:cs="Times New Roman"/>
          <w:sz w:val="24"/>
          <w:szCs w:val="24"/>
        </w:rPr>
        <w:t xml:space="preserve"> (pH 7.4) for 1 h, and then post-fixed in 2% osmium tetroxide.</w:t>
      </w:r>
      <w:r w:rsidR="007D04D0" w:rsidRPr="00AB35C9">
        <w:rPr>
          <w:rFonts w:ascii="Book Antiqua" w:eastAsia="Times New Roman" w:hAnsi="Book Antiqua" w:cs="Times New Roman"/>
          <w:sz w:val="24"/>
          <w:szCs w:val="24"/>
        </w:rPr>
        <w:t xml:space="preserve"> </w:t>
      </w:r>
      <w:proofErr w:type="spellStart"/>
      <w:r w:rsidRPr="00AB35C9">
        <w:rPr>
          <w:rFonts w:ascii="Book Antiqua" w:eastAsia="Times New Roman" w:hAnsi="Book Antiqua" w:cs="Times New Roman"/>
          <w:sz w:val="24"/>
          <w:szCs w:val="24"/>
        </w:rPr>
        <w:t>Semithin</w:t>
      </w:r>
      <w:proofErr w:type="spellEnd"/>
      <w:r w:rsidRPr="00AB35C9">
        <w:rPr>
          <w:rFonts w:ascii="Book Antiqua" w:eastAsia="Times New Roman" w:hAnsi="Book Antiqua" w:cs="Times New Roman"/>
          <w:sz w:val="24"/>
          <w:szCs w:val="24"/>
        </w:rPr>
        <w:t xml:space="preserve"> sections (1 </w:t>
      </w:r>
      <w:bookmarkStart w:id="655" w:name="OLE_LINK190"/>
      <w:bookmarkStart w:id="656" w:name="OLE_LINK191"/>
      <w:bookmarkStart w:id="657" w:name="OLE_LINK236"/>
      <w:bookmarkStart w:id="658" w:name="OLE_LINK238"/>
      <w:bookmarkStart w:id="659" w:name="OLE_LINK262"/>
      <w:bookmarkStart w:id="660" w:name="OLE_LINK488"/>
      <w:bookmarkStart w:id="661" w:name="OLE_LINK507"/>
      <w:bookmarkStart w:id="662" w:name="OLE_LINK577"/>
      <w:bookmarkStart w:id="663" w:name="OLE_LINK578"/>
      <w:bookmarkStart w:id="664" w:name="OLE_LINK462"/>
      <w:bookmarkStart w:id="665" w:name="OLE_LINK463"/>
      <w:bookmarkStart w:id="666" w:name="OLE_LINK443"/>
      <w:bookmarkStart w:id="667" w:name="OLE_LINK460"/>
      <w:bookmarkStart w:id="668" w:name="OLE_LINK461"/>
      <w:bookmarkStart w:id="669" w:name="OLE_LINK510"/>
      <w:bookmarkStart w:id="670" w:name="OLE_LINK519"/>
      <w:bookmarkStart w:id="671" w:name="OLE_LINK530"/>
      <w:bookmarkStart w:id="672" w:name="OLE_LINK531"/>
      <w:bookmarkStart w:id="673" w:name="OLE_LINK537"/>
      <w:bookmarkStart w:id="674" w:name="OLE_LINK538"/>
      <w:bookmarkStart w:id="675" w:name="OLE_LINK910"/>
      <w:bookmarkStart w:id="676" w:name="OLE_LINK1028"/>
      <w:bookmarkStart w:id="677" w:name="OLE_LINK1065"/>
      <w:bookmarkStart w:id="678" w:name="OLE_LINK883"/>
      <w:bookmarkStart w:id="679" w:name="OLE_LINK963"/>
      <w:bookmarkStart w:id="680" w:name="OLE_LINK984"/>
      <w:bookmarkStart w:id="681" w:name="OLE_LINK996"/>
      <w:bookmarkStart w:id="682" w:name="OLE_LINK1057"/>
      <w:bookmarkStart w:id="683" w:name="OLE_LINK965"/>
      <w:bookmarkStart w:id="684" w:name="OLE_LINK966"/>
      <w:bookmarkStart w:id="685" w:name="OLE_LINK969"/>
      <w:bookmarkStart w:id="686" w:name="OLE_LINK1011"/>
      <w:bookmarkStart w:id="687" w:name="OLE_LINK1317"/>
      <w:bookmarkStart w:id="688" w:name="OLE_LINK1318"/>
      <w:bookmarkStart w:id="689" w:name="OLE_LINK37"/>
      <w:bookmarkStart w:id="690" w:name="OLE_LINK47"/>
      <w:bookmarkStart w:id="691" w:name="OLE_LINK1726"/>
      <w:bookmarkStart w:id="692" w:name="OLE_LINK1748"/>
      <w:bookmarkStart w:id="693" w:name="OLE_LINK1780"/>
      <w:bookmarkStart w:id="694" w:name="OLE_LINK1781"/>
      <w:bookmarkStart w:id="695" w:name="OLE_LINK1796"/>
      <w:bookmarkStart w:id="696" w:name="OLE_LINK1797"/>
      <w:bookmarkStart w:id="697" w:name="OLE_LINK1956"/>
      <w:bookmarkStart w:id="698" w:name="OLE_LINK1957"/>
      <w:bookmarkStart w:id="699" w:name="OLE_LINK1823"/>
      <w:bookmarkStart w:id="700" w:name="OLE_LINK1830"/>
      <w:bookmarkStart w:id="701" w:name="OLE_LINK1831"/>
      <w:bookmarkStart w:id="702" w:name="OLE_LINK1836"/>
      <w:bookmarkStart w:id="703" w:name="OLE_LINK1838"/>
      <w:bookmarkStart w:id="704" w:name="OLE_LINK1859"/>
      <w:bookmarkStart w:id="705" w:name="OLE_LINK1996"/>
      <w:bookmarkStart w:id="706" w:name="OLE_LINK1997"/>
      <w:proofErr w:type="spellStart"/>
      <w:r w:rsidR="00F448B0" w:rsidRPr="00AB35C9">
        <w:rPr>
          <w:rFonts w:ascii="Book Antiqua" w:hAnsi="Book Antiqua"/>
          <w:sz w:val="24"/>
          <w:szCs w:val="24"/>
        </w:rPr>
        <w:t>μ</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AB35C9">
        <w:rPr>
          <w:rFonts w:ascii="Book Antiqua" w:eastAsia="Times New Roman" w:hAnsi="Book Antiqua" w:cs="Times New Roman"/>
          <w:sz w:val="24"/>
          <w:szCs w:val="24"/>
        </w:rPr>
        <w:t>m</w:t>
      </w:r>
      <w:proofErr w:type="spellEnd"/>
      <w:r w:rsidRPr="00AB35C9">
        <w:rPr>
          <w:rFonts w:ascii="Book Antiqua" w:eastAsia="Times New Roman" w:hAnsi="Book Antiqua" w:cs="Times New Roman"/>
          <w:sz w:val="24"/>
          <w:szCs w:val="24"/>
        </w:rPr>
        <w:t xml:space="preserve">) were stained with toluidine for orientation and identification of the capillary. Thin sections (60 nm) were produced with a diamond knife, placed on 300-mesh copper grids, and stained with </w:t>
      </w:r>
      <w:proofErr w:type="spellStart"/>
      <w:r w:rsidRPr="00AB35C9">
        <w:rPr>
          <w:rFonts w:ascii="Book Antiqua" w:eastAsia="Times New Roman" w:hAnsi="Book Antiqua" w:cs="Times New Roman"/>
          <w:sz w:val="24"/>
          <w:szCs w:val="24"/>
        </w:rPr>
        <w:t>uranyl</w:t>
      </w:r>
      <w:proofErr w:type="spellEnd"/>
      <w:r w:rsidRPr="00AB35C9">
        <w:rPr>
          <w:rFonts w:ascii="Book Antiqua" w:eastAsia="Times New Roman" w:hAnsi="Book Antiqua" w:cs="Times New Roman"/>
          <w:sz w:val="24"/>
          <w:szCs w:val="24"/>
        </w:rPr>
        <w:t xml:space="preserve"> acetate and lead citrate. The sections were viewed and photographed with a JEOL JEM 100SX electron microscope.</w:t>
      </w:r>
    </w:p>
    <w:p w:rsidR="00F448B0" w:rsidRPr="00AB35C9" w:rsidRDefault="00F448B0" w:rsidP="00FA2A12">
      <w:pPr>
        <w:bidi w:val="0"/>
        <w:snapToGrid w:val="0"/>
        <w:spacing w:after="0" w:line="360" w:lineRule="auto"/>
        <w:ind w:firstLineChars="100" w:firstLine="240"/>
        <w:jc w:val="both"/>
        <w:rPr>
          <w:rFonts w:ascii="Book Antiqua" w:eastAsiaTheme="minorEastAsia" w:hAnsi="Book Antiqua" w:cs="Times New Roman"/>
          <w:sz w:val="24"/>
          <w:szCs w:val="24"/>
          <w:lang w:eastAsia="zh-CN"/>
        </w:rPr>
      </w:pPr>
    </w:p>
    <w:p w:rsidR="004D5D8A" w:rsidRPr="00AB35C9" w:rsidRDefault="00F448B0" w:rsidP="00FA2A12">
      <w:pPr>
        <w:pStyle w:val="4"/>
        <w:bidi w:val="0"/>
        <w:snapToGrid w:val="0"/>
        <w:spacing w:before="0" w:line="360" w:lineRule="auto"/>
        <w:jc w:val="both"/>
        <w:rPr>
          <w:rFonts w:ascii="Book Antiqua" w:hAnsi="Book Antiqua"/>
          <w:i w:val="0"/>
          <w:iCs w:val="0"/>
          <w:color w:val="auto"/>
          <w:sz w:val="24"/>
          <w:szCs w:val="24"/>
        </w:rPr>
      </w:pPr>
      <w:r w:rsidRPr="00AB35C9">
        <w:rPr>
          <w:rFonts w:ascii="Book Antiqua" w:hAnsi="Book Antiqua"/>
          <w:i w:val="0"/>
          <w:iCs w:val="0"/>
          <w:color w:val="auto"/>
          <w:sz w:val="24"/>
          <w:szCs w:val="24"/>
        </w:rPr>
        <w:t>ASSESSMENT OF RETINAL CAPILLARY BASEMENT MEMBRANE THICKNESS</w:t>
      </w:r>
    </w:p>
    <w:p w:rsidR="004D5D8A" w:rsidRPr="00AB35C9" w:rsidRDefault="004D5D8A" w:rsidP="00FA2A12">
      <w:pPr>
        <w:pStyle w:val="a4"/>
        <w:snapToGrid w:val="0"/>
        <w:spacing w:after="0" w:line="360" w:lineRule="auto"/>
        <w:jc w:val="both"/>
        <w:rPr>
          <w:rFonts w:ascii="Book Antiqua" w:hAnsi="Book Antiqua" w:cstheme="majorBidi"/>
        </w:rPr>
      </w:pPr>
      <w:r w:rsidRPr="00AB35C9">
        <w:rPr>
          <w:rFonts w:ascii="Book Antiqua" w:hAnsi="Book Antiqua" w:cstheme="majorBidi"/>
        </w:rPr>
        <w:t xml:space="preserve">Sections mounted on copper grids and treated with the tannic acid solution prepared as described above were </w:t>
      </w:r>
      <w:proofErr w:type="spellStart"/>
      <w:r w:rsidRPr="00AB35C9">
        <w:rPr>
          <w:rFonts w:ascii="Book Antiqua" w:hAnsi="Book Antiqua" w:cstheme="majorBidi"/>
        </w:rPr>
        <w:t>analysed</w:t>
      </w:r>
      <w:proofErr w:type="spellEnd"/>
      <w:r w:rsidRPr="00AB35C9">
        <w:rPr>
          <w:rFonts w:ascii="Book Antiqua" w:hAnsi="Book Antiqua" w:cstheme="majorBidi"/>
        </w:rPr>
        <w:t xml:space="preserve"> using Image Pro software analysis. Basement membrane thickness was measured on five distinct </w:t>
      </w:r>
      <w:r w:rsidRPr="00AB35C9">
        <w:rPr>
          <w:rFonts w:ascii="Book Antiqua" w:hAnsi="Book Antiqua" w:cstheme="majorBidi"/>
        </w:rPr>
        <w:lastRenderedPageBreak/>
        <w:t>capillaries for each eye and 5–10 measurements were taken per capillary with a minimum of 40 independent measurements from each eye. One reader scored all eyes in the study and was blinded to the genotype of the mice.</w:t>
      </w:r>
    </w:p>
    <w:p w:rsidR="008002C9" w:rsidRPr="00AB35C9" w:rsidRDefault="008002C9" w:rsidP="00FA2A12">
      <w:pPr>
        <w:pStyle w:val="4"/>
        <w:bidi w:val="0"/>
        <w:snapToGrid w:val="0"/>
        <w:spacing w:before="0" w:line="360" w:lineRule="auto"/>
        <w:jc w:val="both"/>
        <w:rPr>
          <w:rFonts w:ascii="Book Antiqua" w:hAnsi="Book Antiqua"/>
          <w:i w:val="0"/>
          <w:iCs w:val="0"/>
          <w:color w:val="auto"/>
          <w:sz w:val="24"/>
          <w:szCs w:val="24"/>
        </w:rPr>
      </w:pPr>
    </w:p>
    <w:p w:rsidR="004D5D8A" w:rsidRPr="00AB35C9" w:rsidRDefault="00F448B0" w:rsidP="00FA2A12">
      <w:pPr>
        <w:pStyle w:val="4"/>
        <w:bidi w:val="0"/>
        <w:snapToGrid w:val="0"/>
        <w:spacing w:before="0" w:line="360" w:lineRule="auto"/>
        <w:jc w:val="both"/>
        <w:rPr>
          <w:rFonts w:ascii="Book Antiqua" w:hAnsi="Book Antiqua"/>
          <w:i w:val="0"/>
          <w:iCs w:val="0"/>
          <w:color w:val="auto"/>
          <w:sz w:val="24"/>
          <w:szCs w:val="24"/>
        </w:rPr>
      </w:pPr>
      <w:r w:rsidRPr="00AB35C9">
        <w:rPr>
          <w:rFonts w:ascii="Book Antiqua" w:hAnsi="Book Antiqua"/>
          <w:i w:val="0"/>
          <w:iCs w:val="0"/>
          <w:color w:val="auto"/>
          <w:sz w:val="24"/>
          <w:szCs w:val="24"/>
        </w:rPr>
        <w:t>RETINAL CAPILLARY BASEMENT MEMBRANE THICKNESS</w:t>
      </w:r>
    </w:p>
    <w:p w:rsidR="004D5D8A" w:rsidRPr="00AB35C9" w:rsidRDefault="004D5D8A" w:rsidP="00FA2A12">
      <w:pPr>
        <w:pStyle w:val="a4"/>
        <w:snapToGrid w:val="0"/>
        <w:spacing w:after="0" w:line="360" w:lineRule="auto"/>
        <w:jc w:val="both"/>
        <w:rPr>
          <w:rFonts w:ascii="Book Antiqua" w:hAnsi="Book Antiqua"/>
        </w:rPr>
      </w:pPr>
      <w:r w:rsidRPr="00AB35C9">
        <w:rPr>
          <w:rFonts w:ascii="Book Antiqua" w:hAnsi="Book Antiqua"/>
        </w:rPr>
        <w:t xml:space="preserve">Retinal capillary basement membrane thickness was assessed from electron microscope photographs from three different mice with either </w:t>
      </w:r>
      <w:proofErr w:type="spellStart"/>
      <w:r w:rsidRPr="00AB35C9">
        <w:rPr>
          <w:rFonts w:ascii="Book Antiqua" w:hAnsi="Book Antiqua"/>
        </w:rPr>
        <w:t>Hp</w:t>
      </w:r>
      <w:proofErr w:type="spellEnd"/>
      <w:r w:rsidRPr="00AB35C9">
        <w:rPr>
          <w:rFonts w:ascii="Book Antiqua" w:hAnsi="Book Antiqua"/>
        </w:rPr>
        <w:t xml:space="preserve"> 1 or </w:t>
      </w:r>
      <w:proofErr w:type="spellStart"/>
      <w:r w:rsidRPr="00AB35C9">
        <w:rPr>
          <w:rFonts w:ascii="Book Antiqua" w:hAnsi="Book Antiqua"/>
        </w:rPr>
        <w:t>Hp</w:t>
      </w:r>
      <w:proofErr w:type="spellEnd"/>
      <w:r w:rsidRPr="00AB35C9">
        <w:rPr>
          <w:rFonts w:ascii="Book Antiqua" w:hAnsi="Book Antiqua"/>
        </w:rPr>
        <w:t xml:space="preserve"> 2 with or without </w:t>
      </w:r>
      <w:proofErr w:type="spellStart"/>
      <w:r w:rsidRPr="00AB35C9">
        <w:rPr>
          <w:rFonts w:ascii="Book Antiqua" w:hAnsi="Book Antiqua"/>
        </w:rPr>
        <w:t>streptozotocin</w:t>
      </w:r>
      <w:proofErr w:type="spellEnd"/>
      <w:r w:rsidRPr="00AB35C9">
        <w:rPr>
          <w:rFonts w:ascii="Book Antiqua" w:hAnsi="Book Antiqua"/>
        </w:rPr>
        <w:t>-induced diabetes. For each animal, a minimum of 40 separate measurements of the RCBM thickness were obtained.</w:t>
      </w:r>
      <w:r w:rsidR="007D04D0" w:rsidRPr="00AB35C9">
        <w:rPr>
          <w:rFonts w:ascii="Book Antiqua" w:hAnsi="Book Antiqua"/>
        </w:rPr>
        <w:t xml:space="preserve"> </w:t>
      </w:r>
      <w:r w:rsidRPr="00AB35C9">
        <w:rPr>
          <w:rFonts w:ascii="Book Antiqua" w:hAnsi="Book Antiqua" w:cstheme="majorBidi"/>
        </w:rPr>
        <w:t xml:space="preserve">This analysis demonstrated that there was no significant difference in retinal basement membrane thickness between non-diabetic </w:t>
      </w:r>
      <w:proofErr w:type="spellStart"/>
      <w:r w:rsidRPr="00AB35C9">
        <w:rPr>
          <w:rFonts w:ascii="Book Antiqua" w:hAnsi="Book Antiqua" w:cstheme="majorBidi"/>
        </w:rPr>
        <w:t>Hp</w:t>
      </w:r>
      <w:proofErr w:type="spellEnd"/>
      <w:r w:rsidRPr="00AB35C9">
        <w:rPr>
          <w:rFonts w:ascii="Book Antiqua" w:hAnsi="Book Antiqua" w:cstheme="majorBidi"/>
        </w:rPr>
        <w:t xml:space="preserve"> 1 and non-diabetic </w:t>
      </w:r>
      <w:proofErr w:type="spellStart"/>
      <w:r w:rsidRPr="00AB35C9">
        <w:rPr>
          <w:rFonts w:ascii="Book Antiqua" w:hAnsi="Book Antiqua" w:cstheme="majorBidi"/>
        </w:rPr>
        <w:t>Hp</w:t>
      </w:r>
      <w:proofErr w:type="spellEnd"/>
      <w:r w:rsidRPr="00AB35C9">
        <w:rPr>
          <w:rFonts w:ascii="Book Antiqua" w:hAnsi="Book Antiqua" w:cstheme="majorBidi"/>
        </w:rPr>
        <w:t xml:space="preserve"> 2 mice (Mann–Whitney </w:t>
      </w:r>
      <w:r w:rsidRPr="00AB35C9">
        <w:rPr>
          <w:rFonts w:ascii="Book Antiqua" w:hAnsi="Book Antiqua" w:cstheme="majorBidi"/>
          <w:i/>
          <w:iCs/>
        </w:rPr>
        <w:t>P</w:t>
      </w:r>
      <w:r w:rsidRPr="00AB35C9">
        <w:rPr>
          <w:rFonts w:ascii="Book Antiqua" w:hAnsi="Book Antiqua" w:cstheme="majorBidi"/>
        </w:rPr>
        <w:t xml:space="preserve"> = 0.70; difference in median 2.6 nm). Diabetic </w:t>
      </w:r>
      <w:proofErr w:type="spellStart"/>
      <w:r w:rsidRPr="00AB35C9">
        <w:rPr>
          <w:rFonts w:ascii="Book Antiqua" w:hAnsi="Book Antiqua" w:cstheme="majorBidi"/>
        </w:rPr>
        <w:t>Hp</w:t>
      </w:r>
      <w:proofErr w:type="spellEnd"/>
      <w:r w:rsidRPr="00AB35C9">
        <w:rPr>
          <w:rFonts w:ascii="Book Antiqua" w:hAnsi="Book Antiqua" w:cstheme="majorBidi"/>
        </w:rPr>
        <w:t xml:space="preserve"> 1 mice did not demonstrate a significant increase in basement membrane thickness as compared to non-diabetic </w:t>
      </w:r>
      <w:proofErr w:type="spellStart"/>
      <w:r w:rsidRPr="00AB35C9">
        <w:rPr>
          <w:rFonts w:ascii="Book Antiqua" w:hAnsi="Book Antiqua" w:cstheme="majorBidi"/>
        </w:rPr>
        <w:t>Hp</w:t>
      </w:r>
      <w:proofErr w:type="spellEnd"/>
      <w:r w:rsidRPr="00AB35C9">
        <w:rPr>
          <w:rFonts w:ascii="Book Antiqua" w:hAnsi="Book Antiqua" w:cstheme="majorBidi"/>
        </w:rPr>
        <w:t xml:space="preserve"> 1 mice (Mann–Whitney </w:t>
      </w:r>
      <w:r w:rsidRPr="00AB35C9">
        <w:rPr>
          <w:rFonts w:ascii="Book Antiqua" w:hAnsi="Book Antiqua" w:cstheme="majorBidi"/>
          <w:i/>
          <w:iCs/>
        </w:rPr>
        <w:t>P</w:t>
      </w:r>
      <w:r w:rsidRPr="00AB35C9">
        <w:rPr>
          <w:rFonts w:ascii="Book Antiqua" w:hAnsi="Book Antiqua" w:cstheme="majorBidi"/>
        </w:rPr>
        <w:t xml:space="preserve"> = 0.42; difference in median 5.2 nm). However, induction of diabetes resulted in a marked increase in basement membrane thickness in </w:t>
      </w:r>
      <w:proofErr w:type="spellStart"/>
      <w:r w:rsidRPr="00AB35C9">
        <w:rPr>
          <w:rFonts w:ascii="Book Antiqua" w:hAnsi="Book Antiqua" w:cstheme="majorBidi"/>
        </w:rPr>
        <w:t>Hp</w:t>
      </w:r>
      <w:proofErr w:type="spellEnd"/>
      <w:r w:rsidRPr="00AB35C9">
        <w:rPr>
          <w:rFonts w:ascii="Book Antiqua" w:hAnsi="Book Antiqua" w:cstheme="majorBidi"/>
        </w:rPr>
        <w:t xml:space="preserve"> 2 mice compared to non-diabetic </w:t>
      </w:r>
      <w:proofErr w:type="spellStart"/>
      <w:r w:rsidRPr="00AB35C9">
        <w:rPr>
          <w:rFonts w:ascii="Book Antiqua" w:hAnsi="Book Antiqua" w:cstheme="majorBidi"/>
        </w:rPr>
        <w:t>Hp</w:t>
      </w:r>
      <w:proofErr w:type="spellEnd"/>
      <w:r w:rsidRPr="00AB35C9">
        <w:rPr>
          <w:rFonts w:ascii="Book Antiqua" w:hAnsi="Book Antiqua" w:cstheme="majorBidi"/>
        </w:rPr>
        <w:t xml:space="preserve"> 2 mice (Mann–Whitney </w:t>
      </w:r>
      <w:r w:rsidRPr="00AB35C9">
        <w:rPr>
          <w:rFonts w:ascii="Book Antiqua" w:hAnsi="Book Antiqua" w:cstheme="majorBidi"/>
          <w:i/>
          <w:iCs/>
        </w:rPr>
        <w:t>P</w:t>
      </w:r>
      <w:r w:rsidRPr="00AB35C9">
        <w:rPr>
          <w:rFonts w:ascii="Book Antiqua" w:hAnsi="Book Antiqua" w:cstheme="majorBidi"/>
        </w:rPr>
        <w:t xml:space="preserve"> = 0.0004; difference in median 32.1 nm), and to diabetic </w:t>
      </w:r>
      <w:proofErr w:type="spellStart"/>
      <w:r w:rsidRPr="00AB35C9">
        <w:rPr>
          <w:rFonts w:ascii="Book Antiqua" w:hAnsi="Book Antiqua" w:cstheme="majorBidi"/>
        </w:rPr>
        <w:t>Hp</w:t>
      </w:r>
      <w:proofErr w:type="spellEnd"/>
      <w:r w:rsidRPr="00AB35C9">
        <w:rPr>
          <w:rFonts w:ascii="Book Antiqua" w:hAnsi="Book Antiqua" w:cstheme="majorBidi"/>
        </w:rPr>
        <w:t xml:space="preserve"> 1 mice (Mann–Whitney </w:t>
      </w:r>
      <w:r w:rsidRPr="00AB35C9">
        <w:rPr>
          <w:rFonts w:ascii="Book Antiqua" w:hAnsi="Book Antiqua" w:cstheme="majorBidi"/>
          <w:i/>
          <w:iCs/>
        </w:rPr>
        <w:t>P</w:t>
      </w:r>
      <w:r w:rsidRPr="00AB35C9">
        <w:rPr>
          <w:rFonts w:ascii="Book Antiqua" w:hAnsi="Book Antiqua" w:cstheme="majorBidi"/>
        </w:rPr>
        <w:t xml:space="preserve"> = 0.0005; difference in median 24.3 nm). Thus, the effect of diabetes </w:t>
      </w:r>
      <w:r w:rsidR="008002C9" w:rsidRPr="00AB35C9">
        <w:rPr>
          <w:rFonts w:ascii="Book Antiqua" w:hAnsi="Book Antiqua" w:cstheme="majorBidi"/>
        </w:rPr>
        <w:t>in</w:t>
      </w:r>
      <w:r w:rsidRPr="00AB35C9">
        <w:rPr>
          <w:rFonts w:ascii="Book Antiqua" w:hAnsi="Book Antiqua" w:cstheme="majorBidi"/>
        </w:rPr>
        <w:t xml:space="preserve"> increas</w:t>
      </w:r>
      <w:r w:rsidR="008002C9" w:rsidRPr="00AB35C9">
        <w:rPr>
          <w:rFonts w:ascii="Book Antiqua" w:hAnsi="Book Antiqua" w:cstheme="majorBidi"/>
        </w:rPr>
        <w:t>ing</w:t>
      </w:r>
      <w:r w:rsidRPr="00AB35C9">
        <w:rPr>
          <w:rFonts w:ascii="Book Antiqua" w:hAnsi="Book Antiqua" w:cstheme="majorBidi"/>
        </w:rPr>
        <w:t xml:space="preserve"> basement membrane thickness occurred only in the </w:t>
      </w:r>
      <w:proofErr w:type="spellStart"/>
      <w:r w:rsidRPr="00AB35C9">
        <w:rPr>
          <w:rFonts w:ascii="Book Antiqua" w:hAnsi="Book Antiqua" w:cstheme="majorBidi"/>
        </w:rPr>
        <w:t>Hp</w:t>
      </w:r>
      <w:proofErr w:type="spellEnd"/>
      <w:r w:rsidRPr="00AB35C9">
        <w:rPr>
          <w:rFonts w:ascii="Book Antiqua" w:hAnsi="Book Antiqua" w:cstheme="majorBidi"/>
        </w:rPr>
        <w:t xml:space="preserve"> 2 </w:t>
      </w:r>
      <w:proofErr w:type="gramStart"/>
      <w:r w:rsidRPr="00AB35C9">
        <w:rPr>
          <w:rFonts w:ascii="Book Antiqua" w:hAnsi="Book Antiqua" w:cstheme="majorBidi"/>
        </w:rPr>
        <w:t>group</w:t>
      </w:r>
      <w:r w:rsidR="001D6341" w:rsidRPr="00AB35C9">
        <w:rPr>
          <w:rFonts w:ascii="Book Antiqua" w:hAnsi="Book Antiqua" w:cstheme="majorBidi"/>
          <w:vertAlign w:val="superscript"/>
        </w:rPr>
        <w:t>[</w:t>
      </w:r>
      <w:proofErr w:type="gramEnd"/>
      <w:r w:rsidR="004D0177" w:rsidRPr="00AB35C9">
        <w:rPr>
          <w:rFonts w:ascii="Book Antiqua" w:hAnsi="Book Antiqua" w:cstheme="majorBidi"/>
          <w:vertAlign w:val="superscript"/>
        </w:rPr>
        <w:t>4</w:t>
      </w:r>
      <w:r w:rsidR="0053237E" w:rsidRPr="00AB35C9">
        <w:rPr>
          <w:rFonts w:ascii="Book Antiqua" w:hAnsi="Book Antiqua" w:cstheme="majorBidi"/>
          <w:vertAlign w:val="superscript"/>
        </w:rPr>
        <w:t>3</w:t>
      </w:r>
      <w:r w:rsidR="001D6341" w:rsidRPr="00AB35C9">
        <w:rPr>
          <w:rFonts w:ascii="Book Antiqua" w:hAnsi="Book Antiqua" w:cstheme="majorBidi"/>
          <w:vertAlign w:val="superscript"/>
        </w:rPr>
        <w:t>]</w:t>
      </w:r>
      <w:r w:rsidR="00982702" w:rsidRPr="00AB35C9">
        <w:rPr>
          <w:rFonts w:ascii="Book Antiqua" w:hAnsi="Book Antiqua"/>
        </w:rPr>
        <w:t>.</w:t>
      </w:r>
    </w:p>
    <w:p w:rsidR="00C307F0" w:rsidRPr="00AB35C9" w:rsidRDefault="00982702" w:rsidP="00FA2A12">
      <w:pPr>
        <w:autoSpaceDE w:val="0"/>
        <w:autoSpaceDN w:val="0"/>
        <w:bidi w:val="0"/>
        <w:adjustRightInd w:val="0"/>
        <w:snapToGrid w:val="0"/>
        <w:spacing w:after="0" w:line="360" w:lineRule="auto"/>
        <w:ind w:firstLineChars="100" w:firstLine="240"/>
        <w:jc w:val="both"/>
        <w:rPr>
          <w:rFonts w:ascii="Book Antiqua" w:hAnsi="Book Antiqua" w:cs="Times New Roman"/>
          <w:sz w:val="24"/>
          <w:szCs w:val="24"/>
        </w:rPr>
      </w:pPr>
      <w:proofErr w:type="spellStart"/>
      <w:r w:rsidRPr="00AB35C9">
        <w:rPr>
          <w:rFonts w:ascii="Book Antiqua" w:hAnsi="Book Antiqua" w:cs="Times New Roman"/>
          <w:sz w:val="24"/>
          <w:szCs w:val="24"/>
        </w:rPr>
        <w:t>Fardoun</w:t>
      </w:r>
      <w:proofErr w:type="spellEnd"/>
      <w:r w:rsidR="00A84F41" w:rsidRPr="00AB35C9">
        <w:rPr>
          <w:rFonts w:ascii="Book Antiqua" w:hAnsi="Book Antiqua" w:cs="Times New Roman"/>
          <w:i/>
          <w:sz w:val="24"/>
          <w:szCs w:val="24"/>
        </w:rPr>
        <w:t xml:space="preserve"> et </w:t>
      </w:r>
      <w:proofErr w:type="gramStart"/>
      <w:r w:rsidR="00A84F41" w:rsidRPr="00AB35C9">
        <w:rPr>
          <w:rFonts w:ascii="Book Antiqua" w:hAnsi="Book Antiqua" w:cs="Times New Roman"/>
          <w:i/>
          <w:sz w:val="24"/>
          <w:szCs w:val="24"/>
        </w:rPr>
        <w:t>al</w:t>
      </w:r>
      <w:r w:rsidR="0053237E" w:rsidRPr="00AB35C9">
        <w:rPr>
          <w:rFonts w:ascii="Book Antiqua" w:hAnsi="Book Antiqua" w:cs="Times New Roman"/>
          <w:sz w:val="24"/>
          <w:szCs w:val="24"/>
          <w:vertAlign w:val="superscript"/>
        </w:rPr>
        <w:t>[</w:t>
      </w:r>
      <w:proofErr w:type="gramEnd"/>
      <w:r w:rsidR="0053237E" w:rsidRPr="00AB35C9">
        <w:rPr>
          <w:rFonts w:ascii="Book Antiqua" w:hAnsi="Book Antiqua" w:cs="Times New Roman"/>
          <w:sz w:val="24"/>
          <w:szCs w:val="24"/>
          <w:vertAlign w:val="superscript"/>
        </w:rPr>
        <w:t>17]</w:t>
      </w:r>
      <w:r w:rsidR="007D04D0" w:rsidRPr="00AB35C9">
        <w:rPr>
          <w:rFonts w:ascii="Book Antiqua" w:hAnsi="Book Antiqua" w:cs="Times New Roman"/>
          <w:sz w:val="24"/>
          <w:szCs w:val="24"/>
        </w:rPr>
        <w:t xml:space="preserve"> </w:t>
      </w:r>
      <w:r w:rsidR="00A84F41" w:rsidRPr="00AB35C9">
        <w:rPr>
          <w:rFonts w:ascii="Book Antiqua" w:hAnsi="Book Antiqua" w:cs="Times New Roman"/>
          <w:sz w:val="24"/>
          <w:szCs w:val="24"/>
        </w:rPr>
        <w:t>described the protective effect of vitamin E in patients with diabetic retinopathy in a prospective clinical study</w:t>
      </w:r>
      <w:bookmarkStart w:id="707" w:name="OLE_LINK2294"/>
      <w:r w:rsidR="00A84F41" w:rsidRPr="00AB35C9">
        <w:rPr>
          <w:rFonts w:ascii="Book Antiqua" w:hAnsi="Book Antiqua" w:cs="Times New Roman"/>
          <w:sz w:val="24"/>
          <w:szCs w:val="24"/>
        </w:rPr>
        <w:t>.</w:t>
      </w:r>
      <w:bookmarkEnd w:id="707"/>
      <w:r w:rsidR="00690A5B" w:rsidRPr="00AB35C9">
        <w:rPr>
          <w:rFonts w:ascii="Book Antiqua" w:hAnsi="Book Antiqua" w:cs="Times New Roman"/>
          <w:sz w:val="24"/>
          <w:szCs w:val="24"/>
        </w:rPr>
        <w:t xml:space="preserve"> </w:t>
      </w:r>
      <w:r w:rsidR="00A84F41" w:rsidRPr="00AB35C9">
        <w:rPr>
          <w:rFonts w:ascii="Book Antiqua" w:hAnsi="Book Antiqua" w:cs="Times New Roman"/>
          <w:sz w:val="24"/>
          <w:szCs w:val="24"/>
        </w:rPr>
        <w:t>Diabetic patients of either sex, above the age 45 years old, with or without diabetic complications</w:t>
      </w:r>
      <w:r w:rsidR="008002C9" w:rsidRPr="00AB35C9">
        <w:rPr>
          <w:rFonts w:ascii="Book Antiqua" w:hAnsi="Book Antiqua" w:cs="Times New Roman"/>
          <w:sz w:val="24"/>
          <w:szCs w:val="24"/>
        </w:rPr>
        <w:t xml:space="preserve"> were studied</w:t>
      </w:r>
      <w:r w:rsidR="00A84F41" w:rsidRPr="00AB35C9">
        <w:rPr>
          <w:rFonts w:ascii="Book Antiqua" w:hAnsi="Book Antiqua" w:cs="Times New Roman"/>
          <w:sz w:val="24"/>
          <w:szCs w:val="24"/>
        </w:rPr>
        <w:t>.</w:t>
      </w:r>
      <w:r w:rsidR="007D04D0" w:rsidRPr="00AB35C9">
        <w:rPr>
          <w:rFonts w:ascii="Book Antiqua" w:hAnsi="Book Antiqua" w:cs="Times New Roman"/>
          <w:sz w:val="24"/>
          <w:szCs w:val="24"/>
        </w:rPr>
        <w:t xml:space="preserve"> </w:t>
      </w:r>
      <w:r w:rsidR="00A84F41" w:rsidRPr="00AB35C9">
        <w:rPr>
          <w:rFonts w:ascii="Book Antiqua" w:hAnsi="Book Antiqua" w:cs="Times New Roman"/>
          <w:sz w:val="24"/>
          <w:szCs w:val="24"/>
        </w:rPr>
        <w:t>The recruited patients were categorized into two groups: the primary and the secondary prevention groups.</w:t>
      </w:r>
      <w:r w:rsidR="007D04D0" w:rsidRPr="00AB35C9">
        <w:rPr>
          <w:rFonts w:ascii="Book Antiqua" w:hAnsi="Book Antiqua" w:cs="Times New Roman"/>
          <w:sz w:val="24"/>
          <w:szCs w:val="24"/>
        </w:rPr>
        <w:t xml:space="preserve"> </w:t>
      </w:r>
      <w:proofErr w:type="gramStart"/>
      <w:r w:rsidR="00A84F41" w:rsidRPr="00AB35C9">
        <w:rPr>
          <w:rFonts w:ascii="Book Antiqua" w:hAnsi="Book Antiqua" w:cs="Times New Roman"/>
          <w:sz w:val="24"/>
          <w:szCs w:val="24"/>
        </w:rPr>
        <w:t>Type</w:t>
      </w:r>
      <w:proofErr w:type="gramEnd"/>
      <w:r w:rsidR="00A84F41" w:rsidRPr="00AB35C9">
        <w:rPr>
          <w:rFonts w:ascii="Book Antiqua" w:hAnsi="Book Antiqua" w:cs="Times New Roman"/>
          <w:sz w:val="24"/>
          <w:szCs w:val="24"/>
        </w:rPr>
        <w:t xml:space="preserve"> I group were divided in two groups, which consisted of the patients who received insulin and the vitamin E supplementation and the </w:t>
      </w:r>
      <w:r w:rsidR="00C307F0" w:rsidRPr="00AB35C9">
        <w:rPr>
          <w:rFonts w:ascii="Book Antiqua" w:hAnsi="Book Antiqua" w:cs="Times New Roman"/>
          <w:sz w:val="24"/>
          <w:szCs w:val="24"/>
        </w:rPr>
        <w:t>patients who received only insulin.</w:t>
      </w:r>
      <w:r w:rsidR="007D04D0" w:rsidRPr="00AB35C9">
        <w:rPr>
          <w:rFonts w:ascii="Book Antiqua" w:hAnsi="Book Antiqua" w:cs="Times New Roman"/>
          <w:sz w:val="24"/>
          <w:szCs w:val="24"/>
        </w:rPr>
        <w:t xml:space="preserve"> </w:t>
      </w:r>
      <w:r w:rsidR="00C307F0" w:rsidRPr="00AB35C9">
        <w:rPr>
          <w:rFonts w:ascii="Book Antiqua" w:hAnsi="Book Antiqua" w:cs="Times New Roman"/>
          <w:sz w:val="24"/>
          <w:szCs w:val="24"/>
        </w:rPr>
        <w:t>The type II patients were further divided into the test and the control groups which consisted of those who received oral hypoglycemi</w:t>
      </w:r>
      <w:r w:rsidR="006D4581" w:rsidRPr="00AB35C9">
        <w:rPr>
          <w:rFonts w:ascii="Book Antiqua" w:hAnsi="Book Antiqua" w:cs="Times New Roman"/>
          <w:sz w:val="24"/>
          <w:szCs w:val="24"/>
        </w:rPr>
        <w:t>c</w:t>
      </w:r>
      <w:r w:rsidR="00C307F0" w:rsidRPr="00AB35C9">
        <w:rPr>
          <w:rFonts w:ascii="Book Antiqua" w:hAnsi="Book Antiqua" w:cs="Times New Roman"/>
          <w:sz w:val="24"/>
          <w:szCs w:val="24"/>
        </w:rPr>
        <w:t xml:space="preserve"> and the vitamin E supplem</w:t>
      </w:r>
      <w:r w:rsidR="006D4581" w:rsidRPr="00AB35C9">
        <w:rPr>
          <w:rFonts w:ascii="Book Antiqua" w:hAnsi="Book Antiqua" w:cs="Times New Roman"/>
          <w:sz w:val="24"/>
          <w:szCs w:val="24"/>
        </w:rPr>
        <w:t>e</w:t>
      </w:r>
      <w:r w:rsidR="00C307F0" w:rsidRPr="00AB35C9">
        <w:rPr>
          <w:rFonts w:ascii="Book Antiqua" w:hAnsi="Book Antiqua" w:cs="Times New Roman"/>
          <w:sz w:val="24"/>
          <w:szCs w:val="24"/>
        </w:rPr>
        <w:t>ntation and those who were on oral hypoglycemic only.</w:t>
      </w:r>
      <w:r w:rsidR="007D04D0" w:rsidRPr="00AB35C9">
        <w:rPr>
          <w:rFonts w:ascii="Book Antiqua" w:hAnsi="Book Antiqua" w:cs="Times New Roman"/>
          <w:sz w:val="24"/>
          <w:szCs w:val="24"/>
        </w:rPr>
        <w:t xml:space="preserve"> </w:t>
      </w:r>
      <w:r w:rsidR="00C307F0" w:rsidRPr="00AB35C9">
        <w:rPr>
          <w:rFonts w:ascii="Book Antiqua" w:hAnsi="Book Antiqua" w:cs="Times New Roman"/>
          <w:sz w:val="24"/>
          <w:szCs w:val="24"/>
        </w:rPr>
        <w:t xml:space="preserve">The number of the patients who developed cardiovascular complications and </w:t>
      </w:r>
      <w:r w:rsidR="00C307F0" w:rsidRPr="00AB35C9">
        <w:rPr>
          <w:rFonts w:ascii="Book Antiqua" w:hAnsi="Book Antiqua" w:cs="Times New Roman"/>
          <w:sz w:val="24"/>
          <w:szCs w:val="24"/>
        </w:rPr>
        <w:lastRenderedPageBreak/>
        <w:t>diabetic retinopathy in the test group (</w:t>
      </w:r>
      <w:r w:rsidRPr="00AB35C9">
        <w:rPr>
          <w:rFonts w:ascii="Book Antiqua" w:hAnsi="Book Antiqua" w:cs="Times New Roman"/>
          <w:sz w:val="24"/>
          <w:szCs w:val="24"/>
        </w:rPr>
        <w:t>vi</w:t>
      </w:r>
      <w:r w:rsidR="00C307F0" w:rsidRPr="00AB35C9">
        <w:rPr>
          <w:rFonts w:ascii="Book Antiqua" w:hAnsi="Book Antiqua" w:cs="Times New Roman"/>
          <w:sz w:val="24"/>
          <w:szCs w:val="24"/>
        </w:rPr>
        <w:t xml:space="preserve">tamin E) was significantly low </w:t>
      </w:r>
      <w:r w:rsidR="008002C9" w:rsidRPr="00AB35C9">
        <w:rPr>
          <w:rFonts w:ascii="Book Antiqua" w:hAnsi="Book Antiqua" w:cs="Times New Roman"/>
          <w:sz w:val="24"/>
          <w:szCs w:val="24"/>
        </w:rPr>
        <w:t>in both type I and type II DM</w:t>
      </w:r>
      <w:r w:rsidR="00C63E6D" w:rsidRPr="00AB35C9">
        <w:rPr>
          <w:rFonts w:ascii="Book Antiqua" w:hAnsi="Book Antiqua" w:cs="Times New Roman"/>
          <w:sz w:val="24"/>
          <w:szCs w:val="24"/>
        </w:rPr>
        <w:t xml:space="preserve">, </w:t>
      </w:r>
      <w:r w:rsidR="00C307F0" w:rsidRPr="00AB35C9">
        <w:rPr>
          <w:rFonts w:ascii="Book Antiqua" w:hAnsi="Book Antiqua" w:cs="Times New Roman"/>
          <w:sz w:val="24"/>
          <w:szCs w:val="24"/>
        </w:rPr>
        <w:t>as compared to th</w:t>
      </w:r>
      <w:r w:rsidR="008002C9" w:rsidRPr="00AB35C9">
        <w:rPr>
          <w:rFonts w:ascii="Book Antiqua" w:hAnsi="Book Antiqua" w:cs="Times New Roman"/>
          <w:sz w:val="24"/>
          <w:szCs w:val="24"/>
        </w:rPr>
        <w:t xml:space="preserve">ose </w:t>
      </w:r>
      <w:r w:rsidR="00C307F0" w:rsidRPr="00AB35C9">
        <w:rPr>
          <w:rFonts w:ascii="Book Antiqua" w:hAnsi="Book Antiqua" w:cs="Times New Roman"/>
          <w:sz w:val="24"/>
          <w:szCs w:val="24"/>
        </w:rPr>
        <w:t>in the control</w:t>
      </w:r>
      <w:r w:rsidR="008002C9" w:rsidRPr="00AB35C9">
        <w:rPr>
          <w:rFonts w:ascii="Book Antiqua" w:hAnsi="Book Antiqua" w:cs="Times New Roman"/>
          <w:sz w:val="24"/>
          <w:szCs w:val="24"/>
        </w:rPr>
        <w:t xml:space="preserve"> groups</w:t>
      </w:r>
      <w:r w:rsidR="00C63E6D" w:rsidRPr="00AB35C9">
        <w:rPr>
          <w:rFonts w:ascii="Book Antiqua" w:hAnsi="Book Antiqua" w:cs="Times New Roman"/>
          <w:sz w:val="24"/>
          <w:szCs w:val="24"/>
        </w:rPr>
        <w:t>.</w:t>
      </w:r>
      <w:r w:rsidR="007D04D0" w:rsidRPr="00AB35C9">
        <w:rPr>
          <w:rFonts w:ascii="Book Antiqua" w:hAnsi="Book Antiqua" w:cs="Times New Roman"/>
          <w:sz w:val="24"/>
          <w:szCs w:val="24"/>
        </w:rPr>
        <w:t xml:space="preserve"> </w:t>
      </w:r>
      <w:r w:rsidR="00C63E6D" w:rsidRPr="00AB35C9">
        <w:rPr>
          <w:rFonts w:ascii="Book Antiqua" w:hAnsi="Book Antiqua" w:cs="Times New Roman"/>
          <w:sz w:val="24"/>
          <w:szCs w:val="24"/>
        </w:rPr>
        <w:t>T</w:t>
      </w:r>
      <w:r w:rsidR="006D4581" w:rsidRPr="00AB35C9">
        <w:rPr>
          <w:rFonts w:ascii="Book Antiqua" w:hAnsi="Book Antiqua" w:cs="Times New Roman"/>
          <w:sz w:val="24"/>
          <w:szCs w:val="24"/>
        </w:rPr>
        <w:t>his study suggests</w:t>
      </w:r>
      <w:r w:rsidR="003F398B" w:rsidRPr="00AB35C9">
        <w:rPr>
          <w:rFonts w:ascii="Book Antiqua" w:hAnsi="Book Antiqua" w:cs="Times New Roman"/>
          <w:sz w:val="24"/>
          <w:szCs w:val="24"/>
        </w:rPr>
        <w:t xml:space="preserve"> that a long term vitamin E supplementation was beneficial for the cardiovascular complications.</w:t>
      </w:r>
      <w:r w:rsidR="00690A5B" w:rsidRPr="00AB35C9">
        <w:rPr>
          <w:rFonts w:ascii="Book Antiqua" w:hAnsi="Book Antiqua" w:cs="Times New Roman"/>
          <w:sz w:val="24"/>
          <w:szCs w:val="24"/>
        </w:rPr>
        <w:t xml:space="preserve"> </w:t>
      </w:r>
    </w:p>
    <w:p w:rsidR="00F05921" w:rsidRPr="00AB35C9" w:rsidRDefault="00F05921"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0F3935" w:rsidRPr="00AB35C9" w:rsidRDefault="00982702"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r w:rsidRPr="00AB35C9">
        <w:rPr>
          <w:rFonts w:ascii="Book Antiqua" w:hAnsi="Book Antiqua" w:cs="Times New Roman"/>
          <w:b/>
          <w:bCs/>
          <w:sz w:val="24"/>
          <w:szCs w:val="24"/>
        </w:rPr>
        <w:t>DISCUSSION</w:t>
      </w:r>
    </w:p>
    <w:p w:rsidR="000F3935" w:rsidRPr="00AB35C9" w:rsidRDefault="000F3935" w:rsidP="00FA2A12">
      <w:pPr>
        <w:autoSpaceDE w:val="0"/>
        <w:autoSpaceDN w:val="0"/>
        <w:bidi w:val="0"/>
        <w:adjustRightInd w:val="0"/>
        <w:snapToGrid w:val="0"/>
        <w:spacing w:after="0" w:line="360" w:lineRule="auto"/>
        <w:jc w:val="both"/>
        <w:rPr>
          <w:rFonts w:ascii="Book Antiqua" w:hAnsi="Book Antiqua" w:cs="Times-Roman"/>
          <w:sz w:val="24"/>
          <w:szCs w:val="24"/>
        </w:rPr>
      </w:pPr>
      <w:r w:rsidRPr="00AB35C9">
        <w:rPr>
          <w:rFonts w:ascii="Book Antiqua" w:hAnsi="Book Antiqua" w:cs="Times-Roman"/>
          <w:sz w:val="24"/>
          <w:szCs w:val="24"/>
        </w:rPr>
        <w:t xml:space="preserve">The </w:t>
      </w:r>
      <w:proofErr w:type="spellStart"/>
      <w:r w:rsidRPr="00AB35C9">
        <w:rPr>
          <w:rFonts w:ascii="Book Antiqua" w:hAnsi="Book Antiqua" w:cs="Times-Roman"/>
          <w:sz w:val="24"/>
          <w:szCs w:val="24"/>
        </w:rPr>
        <w:t>pharmacogenomic</w:t>
      </w:r>
      <w:proofErr w:type="spellEnd"/>
      <w:r w:rsidRPr="00AB35C9">
        <w:rPr>
          <w:rFonts w:ascii="Book Antiqua" w:hAnsi="Book Antiqua" w:cs="Times-Roman"/>
          <w:sz w:val="24"/>
          <w:szCs w:val="24"/>
        </w:rPr>
        <w:t xml:space="preserve"> implications of these findings are significant. Large-scale clinical trials of vitamin E to prevent </w:t>
      </w:r>
      <w:proofErr w:type="spellStart"/>
      <w:r w:rsidRPr="00AB35C9">
        <w:rPr>
          <w:rFonts w:ascii="Book Antiqua" w:hAnsi="Book Antiqua" w:cs="Times-Roman"/>
          <w:sz w:val="24"/>
          <w:szCs w:val="24"/>
        </w:rPr>
        <w:t>macrovascular</w:t>
      </w:r>
      <w:proofErr w:type="spellEnd"/>
      <w:r w:rsidRPr="00AB35C9">
        <w:rPr>
          <w:rFonts w:ascii="Book Antiqua" w:hAnsi="Book Antiqua" w:cs="Times-Roman"/>
          <w:sz w:val="24"/>
          <w:szCs w:val="24"/>
        </w:rPr>
        <w:t xml:space="preserve"> complications of diabetes, have failed to show that vitamin E provided any clinical </w:t>
      </w:r>
      <w:r w:rsidR="0053237E" w:rsidRPr="00AB35C9">
        <w:rPr>
          <w:rFonts w:ascii="Book Antiqua" w:hAnsi="Book Antiqua" w:cs="Times-Roman"/>
          <w:sz w:val="24"/>
          <w:szCs w:val="24"/>
        </w:rPr>
        <w:t xml:space="preserve">benefit. </w:t>
      </w:r>
      <w:r w:rsidRPr="00AB35C9">
        <w:rPr>
          <w:rFonts w:ascii="Book Antiqua" w:hAnsi="Book Antiqua" w:cs="Times-Roman"/>
          <w:sz w:val="24"/>
          <w:szCs w:val="24"/>
        </w:rPr>
        <w:t xml:space="preserve">Studies assessing the effect of vitamin E on the progression of DN in humans with DM have yielded inconsistent </w:t>
      </w:r>
      <w:r w:rsidR="0053237E" w:rsidRPr="00AB35C9">
        <w:rPr>
          <w:rFonts w:ascii="Book Antiqua" w:hAnsi="Book Antiqua" w:cs="Times-Roman"/>
          <w:sz w:val="24"/>
          <w:szCs w:val="24"/>
        </w:rPr>
        <w:t xml:space="preserve">findings. </w:t>
      </w:r>
      <w:r w:rsidRPr="00AB35C9">
        <w:rPr>
          <w:rFonts w:ascii="Book Antiqua" w:hAnsi="Book Antiqua" w:cs="Times-Roman"/>
          <w:sz w:val="24"/>
          <w:szCs w:val="24"/>
        </w:rPr>
        <w:t xml:space="preserve">Moreover, recent meta-analysis </w:t>
      </w:r>
      <w:r w:rsidR="00315F18" w:rsidRPr="00AB35C9">
        <w:rPr>
          <w:rFonts w:ascii="Book Antiqua" w:hAnsi="Book Antiqua" w:cs="Times-Roman"/>
          <w:sz w:val="24"/>
          <w:szCs w:val="24"/>
        </w:rPr>
        <w:t xml:space="preserve">has </w:t>
      </w:r>
      <w:r w:rsidRPr="00AB35C9">
        <w:rPr>
          <w:rFonts w:ascii="Book Antiqua" w:hAnsi="Book Antiqua" w:cs="Times-Roman"/>
          <w:sz w:val="24"/>
          <w:szCs w:val="24"/>
        </w:rPr>
        <w:t xml:space="preserve">suggested that there is an increased risk of all causes </w:t>
      </w:r>
      <w:r w:rsidR="00315F18" w:rsidRPr="00AB35C9">
        <w:rPr>
          <w:rFonts w:ascii="Book Antiqua" w:hAnsi="Book Antiqua" w:cs="Times-Roman"/>
          <w:sz w:val="24"/>
          <w:szCs w:val="24"/>
        </w:rPr>
        <w:t xml:space="preserve">of </w:t>
      </w:r>
      <w:r w:rsidRPr="00AB35C9">
        <w:rPr>
          <w:rFonts w:ascii="Book Antiqua" w:hAnsi="Book Antiqua" w:cs="Times-Roman"/>
          <w:sz w:val="24"/>
          <w:szCs w:val="24"/>
        </w:rPr>
        <w:t xml:space="preserve">mortality with high-dose vitamin E </w:t>
      </w:r>
      <w:r w:rsidR="00C279B1" w:rsidRPr="00AB35C9">
        <w:rPr>
          <w:rFonts w:ascii="Book Antiqua" w:hAnsi="Book Antiqua" w:cs="Times-Roman"/>
          <w:sz w:val="24"/>
          <w:szCs w:val="24"/>
        </w:rPr>
        <w:t xml:space="preserve">supplementation. </w:t>
      </w:r>
      <w:r w:rsidRPr="00AB35C9">
        <w:rPr>
          <w:rFonts w:ascii="Book Antiqua" w:hAnsi="Book Antiqua" w:cs="Times-Roman"/>
          <w:sz w:val="24"/>
          <w:szCs w:val="24"/>
        </w:rPr>
        <w:t xml:space="preserve">One explanation for the failure of vitamin E in </w:t>
      </w:r>
      <w:r w:rsidR="00B233EE" w:rsidRPr="00AB35C9">
        <w:rPr>
          <w:rFonts w:ascii="Book Antiqua" w:hAnsi="Book Antiqua" w:cs="Times-Roman"/>
          <w:sz w:val="24"/>
          <w:szCs w:val="24"/>
        </w:rPr>
        <w:t>providing benefit</w:t>
      </w:r>
      <w:r w:rsidRPr="00AB35C9">
        <w:rPr>
          <w:rFonts w:ascii="Book Antiqua" w:hAnsi="Book Antiqua" w:cs="Times-Roman"/>
          <w:sz w:val="24"/>
          <w:szCs w:val="24"/>
        </w:rPr>
        <w:t xml:space="preserve"> in human studies may be due to the inadequate nature of patient selection in these studies. We have recently provided concrete evidence in humans for a </w:t>
      </w:r>
      <w:proofErr w:type="spellStart"/>
      <w:r w:rsidRPr="00AB35C9">
        <w:rPr>
          <w:rFonts w:ascii="Book Antiqua" w:hAnsi="Book Antiqua" w:cs="Times-Roman"/>
          <w:sz w:val="24"/>
          <w:szCs w:val="24"/>
        </w:rPr>
        <w:t>pharmacogenomic</w:t>
      </w:r>
      <w:proofErr w:type="spellEnd"/>
      <w:r w:rsidRPr="00AB35C9">
        <w:rPr>
          <w:rFonts w:ascii="Book Antiqua" w:hAnsi="Book Antiqua" w:cs="Times-Roman"/>
          <w:sz w:val="24"/>
          <w:szCs w:val="24"/>
        </w:rPr>
        <w:t xml:space="preserve"> interaction between the </w:t>
      </w:r>
      <w:proofErr w:type="spellStart"/>
      <w:r w:rsidRPr="00AB35C9">
        <w:rPr>
          <w:rFonts w:ascii="Book Antiqua" w:hAnsi="Book Antiqua" w:cs="Times-Roman"/>
          <w:i/>
          <w:sz w:val="24"/>
          <w:szCs w:val="24"/>
        </w:rPr>
        <w:t>Hp</w:t>
      </w:r>
      <w:proofErr w:type="spellEnd"/>
      <w:r w:rsidRPr="00AB35C9">
        <w:rPr>
          <w:rFonts w:ascii="Book Antiqua" w:hAnsi="Book Antiqua" w:cs="Times-Roman"/>
          <w:sz w:val="24"/>
          <w:szCs w:val="24"/>
        </w:rPr>
        <w:t xml:space="preserve"> genotype and vitamin E supplementation in relation </w:t>
      </w:r>
      <w:r w:rsidR="0053237E" w:rsidRPr="00AB35C9">
        <w:rPr>
          <w:rFonts w:ascii="Book Antiqua" w:hAnsi="Book Antiqua" w:cs="Times-Roman"/>
          <w:sz w:val="24"/>
          <w:szCs w:val="24"/>
        </w:rPr>
        <w:t>to development</w:t>
      </w:r>
      <w:r w:rsidRPr="00AB35C9">
        <w:rPr>
          <w:rFonts w:ascii="Book Antiqua" w:hAnsi="Book Antiqua" w:cs="Times-Roman"/>
          <w:sz w:val="24"/>
          <w:szCs w:val="24"/>
        </w:rPr>
        <w:t xml:space="preserve"> of atherosclerotic cardiovascular disease. We have found by analyzing stored blood samples from the HOPE study that individuals with DM and the </w:t>
      </w:r>
      <w:proofErr w:type="spellStart"/>
      <w:r w:rsidRPr="00AB35C9">
        <w:rPr>
          <w:rFonts w:ascii="Book Antiqua" w:hAnsi="Book Antiqua" w:cs="Times-Roman"/>
          <w:i/>
          <w:sz w:val="24"/>
          <w:szCs w:val="24"/>
        </w:rPr>
        <w:t>Hp</w:t>
      </w:r>
      <w:proofErr w:type="spellEnd"/>
      <w:r w:rsidRPr="00AB35C9">
        <w:rPr>
          <w:rFonts w:ascii="Book Antiqua" w:hAnsi="Book Antiqua" w:cs="Times-Roman"/>
          <w:i/>
          <w:sz w:val="24"/>
          <w:szCs w:val="24"/>
        </w:rPr>
        <w:t xml:space="preserve"> 2-2</w:t>
      </w:r>
      <w:r w:rsidRPr="00AB35C9">
        <w:rPr>
          <w:rFonts w:ascii="Book Antiqua" w:hAnsi="Book Antiqua" w:cs="Times-Roman"/>
          <w:sz w:val="24"/>
          <w:szCs w:val="24"/>
        </w:rPr>
        <w:t xml:space="preserve"> genotype showed significant clinical benefit from vitamin </w:t>
      </w:r>
      <w:proofErr w:type="gramStart"/>
      <w:r w:rsidRPr="00AB35C9">
        <w:rPr>
          <w:rFonts w:ascii="Book Antiqua" w:hAnsi="Book Antiqua" w:cs="Times-Roman"/>
          <w:sz w:val="24"/>
          <w:szCs w:val="24"/>
        </w:rPr>
        <w:t>E</w:t>
      </w:r>
      <w:r w:rsidR="0016518F" w:rsidRPr="00AB35C9">
        <w:rPr>
          <w:rFonts w:ascii="Book Antiqua" w:hAnsi="Book Antiqua" w:cs="Times-Roman"/>
          <w:sz w:val="24"/>
          <w:szCs w:val="24"/>
          <w:vertAlign w:val="superscript"/>
        </w:rPr>
        <w:t>[</w:t>
      </w:r>
      <w:proofErr w:type="gramEnd"/>
      <w:r w:rsidR="0016518F" w:rsidRPr="00AB35C9">
        <w:rPr>
          <w:rFonts w:ascii="Book Antiqua" w:hAnsi="Book Antiqua" w:cs="Times-Roman"/>
          <w:sz w:val="24"/>
          <w:szCs w:val="24"/>
          <w:vertAlign w:val="superscript"/>
        </w:rPr>
        <w:t>17]</w:t>
      </w:r>
      <w:r w:rsidRPr="00AB35C9">
        <w:rPr>
          <w:rFonts w:ascii="Book Antiqua" w:hAnsi="Book Antiqua" w:cs="Times-Roman"/>
          <w:sz w:val="24"/>
          <w:szCs w:val="24"/>
        </w:rPr>
        <w:t xml:space="preserve">. Moreover, we recently demonstrated in a prospective double blind clinical trial that vitamin E dramatically reduces cardiovascular disease in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2-2DM </w:t>
      </w:r>
      <w:proofErr w:type="gramStart"/>
      <w:r w:rsidRPr="00AB35C9">
        <w:rPr>
          <w:rFonts w:ascii="Book Antiqua" w:hAnsi="Book Antiqua" w:cs="Times-Roman"/>
          <w:sz w:val="24"/>
          <w:szCs w:val="24"/>
        </w:rPr>
        <w:t>individuals</w:t>
      </w:r>
      <w:r w:rsidR="0053237E" w:rsidRPr="00AB35C9">
        <w:rPr>
          <w:rFonts w:ascii="Book Antiqua" w:hAnsi="Book Antiqua" w:cs="Times-Roman"/>
          <w:sz w:val="24"/>
          <w:szCs w:val="24"/>
          <w:vertAlign w:val="superscript"/>
        </w:rPr>
        <w:t>[</w:t>
      </w:r>
      <w:proofErr w:type="gramEnd"/>
      <w:r w:rsidR="007E1D53" w:rsidRPr="00AB35C9">
        <w:rPr>
          <w:rFonts w:ascii="Book Antiqua" w:eastAsiaTheme="minorEastAsia" w:hAnsi="Book Antiqua" w:cs="Times-Roman" w:hint="eastAsia"/>
          <w:sz w:val="24"/>
          <w:szCs w:val="24"/>
          <w:vertAlign w:val="superscript"/>
          <w:lang w:eastAsia="zh-CN"/>
        </w:rPr>
        <w:t>2</w:t>
      </w:r>
      <w:r w:rsidR="0016518F" w:rsidRPr="00AB35C9">
        <w:rPr>
          <w:rFonts w:ascii="Book Antiqua" w:hAnsi="Book Antiqua" w:cs="Times-Roman"/>
          <w:sz w:val="24"/>
          <w:szCs w:val="24"/>
          <w:vertAlign w:val="superscript"/>
        </w:rPr>
        <w:t>4]</w:t>
      </w:r>
      <w:r w:rsidRPr="00AB35C9">
        <w:rPr>
          <w:rFonts w:ascii="Book Antiqua" w:hAnsi="Book Antiqua" w:cs="Times-Roman"/>
          <w:sz w:val="24"/>
          <w:szCs w:val="24"/>
        </w:rPr>
        <w:t xml:space="preserve">. The ability of vitamin E to reduce features of renal disease characteristic of early human DN in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2-2 DM mice but not in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1-1 DM mice, suggests that there may also be an interaction between </w:t>
      </w:r>
      <w:proofErr w:type="spellStart"/>
      <w:r w:rsidRPr="00AB35C9">
        <w:rPr>
          <w:rFonts w:ascii="Book Antiqua" w:hAnsi="Book Antiqua" w:cs="Times-Roman"/>
          <w:sz w:val="24"/>
          <w:szCs w:val="24"/>
        </w:rPr>
        <w:t>Hp</w:t>
      </w:r>
      <w:proofErr w:type="spellEnd"/>
      <w:r w:rsidRPr="00AB35C9">
        <w:rPr>
          <w:rFonts w:ascii="Book Antiqua" w:hAnsi="Book Antiqua" w:cs="Times-Roman"/>
          <w:sz w:val="24"/>
          <w:szCs w:val="24"/>
        </w:rPr>
        <w:t xml:space="preserve"> genotype and vitamin E therapy in diabetic renal disease.</w:t>
      </w:r>
    </w:p>
    <w:p w:rsidR="000F3935" w:rsidRPr="00AB35C9" w:rsidRDefault="001D6341" w:rsidP="00FA2A12">
      <w:pPr>
        <w:autoSpaceDE w:val="0"/>
        <w:autoSpaceDN w:val="0"/>
        <w:bidi w:val="0"/>
        <w:adjustRightInd w:val="0"/>
        <w:snapToGrid w:val="0"/>
        <w:spacing w:after="0" w:line="360" w:lineRule="auto"/>
        <w:ind w:firstLineChars="100" w:firstLine="240"/>
        <w:jc w:val="both"/>
        <w:rPr>
          <w:rFonts w:ascii="Book Antiqua" w:hAnsi="Book Antiqua" w:cs="Times New Roman"/>
          <w:sz w:val="24"/>
          <w:szCs w:val="24"/>
        </w:rPr>
      </w:pPr>
      <w:r w:rsidRPr="00AB35C9">
        <w:rPr>
          <w:rFonts w:ascii="Book Antiqua" w:hAnsi="Book Antiqua" w:cs="Times New Roman"/>
          <w:sz w:val="24"/>
          <w:szCs w:val="24"/>
        </w:rPr>
        <w:t xml:space="preserve">Different studies </w:t>
      </w:r>
      <w:r w:rsidR="00315F18" w:rsidRPr="00AB35C9">
        <w:rPr>
          <w:rFonts w:ascii="Book Antiqua" w:hAnsi="Book Antiqua" w:cs="Times New Roman"/>
          <w:sz w:val="24"/>
          <w:szCs w:val="24"/>
        </w:rPr>
        <w:t xml:space="preserve">have </w:t>
      </w:r>
      <w:r w:rsidR="000F3935" w:rsidRPr="00AB35C9">
        <w:rPr>
          <w:rFonts w:ascii="Book Antiqua" w:hAnsi="Book Antiqua" w:cs="Times New Roman"/>
          <w:sz w:val="24"/>
          <w:szCs w:val="24"/>
        </w:rPr>
        <w:t>show</w:t>
      </w:r>
      <w:r w:rsidR="00315F18" w:rsidRPr="00AB35C9">
        <w:rPr>
          <w:rFonts w:ascii="Book Antiqua" w:hAnsi="Book Antiqua" w:cs="Times New Roman"/>
          <w:sz w:val="24"/>
          <w:szCs w:val="24"/>
        </w:rPr>
        <w:t>n</w:t>
      </w:r>
      <w:r w:rsidR="000F3935" w:rsidRPr="00AB35C9">
        <w:rPr>
          <w:rFonts w:ascii="Book Antiqua" w:hAnsi="Book Antiqua" w:cs="Times New Roman"/>
          <w:sz w:val="24"/>
          <w:szCs w:val="24"/>
        </w:rPr>
        <w:t xml:space="preserve"> that the vitamin E supplemented diabet</w:t>
      </w:r>
      <w:r w:rsidR="000F3935" w:rsidRPr="00AB35C9">
        <w:rPr>
          <w:rFonts w:ascii="Book Antiqua" w:hAnsi="Book Antiqua" w:cs="Times New Roman"/>
          <w:sz w:val="24"/>
          <w:szCs w:val="24"/>
        </w:rPr>
        <w:softHyphen/>
        <w:t>ics had a lesser incidence (a 25% lower risk) of the cardiovas</w:t>
      </w:r>
      <w:r w:rsidR="000F3935" w:rsidRPr="00AB35C9">
        <w:rPr>
          <w:rFonts w:ascii="Book Antiqua" w:hAnsi="Book Antiqua" w:cs="Times New Roman"/>
          <w:sz w:val="24"/>
          <w:szCs w:val="24"/>
        </w:rPr>
        <w:softHyphen/>
        <w:t xml:space="preserve">cular complications after 24 </w:t>
      </w:r>
      <w:proofErr w:type="gramStart"/>
      <w:r w:rsidR="000F3935" w:rsidRPr="00AB35C9">
        <w:rPr>
          <w:rFonts w:ascii="Book Antiqua" w:hAnsi="Book Antiqua" w:cs="Times New Roman"/>
          <w:sz w:val="24"/>
          <w:szCs w:val="24"/>
        </w:rPr>
        <w:t>mo</w:t>
      </w:r>
      <w:proofErr w:type="gramEnd"/>
      <w:r w:rsidR="000F3935" w:rsidRPr="00AB35C9">
        <w:rPr>
          <w:rFonts w:ascii="Book Antiqua" w:hAnsi="Book Antiqua" w:cs="Times New Roman"/>
          <w:sz w:val="24"/>
          <w:szCs w:val="24"/>
        </w:rPr>
        <w:t xml:space="preserve">. This suggested that a long term vitamin E supplementation was beneficial for the cardiovascular complications. This </w:t>
      </w:r>
      <w:r w:rsidR="00315F18" w:rsidRPr="00AB35C9">
        <w:rPr>
          <w:rFonts w:ascii="Book Antiqua" w:hAnsi="Book Antiqua" w:cs="Times New Roman"/>
          <w:sz w:val="24"/>
          <w:szCs w:val="24"/>
        </w:rPr>
        <w:t>is</w:t>
      </w:r>
      <w:r w:rsidR="000F3935" w:rsidRPr="00AB35C9">
        <w:rPr>
          <w:rFonts w:ascii="Book Antiqua" w:hAnsi="Book Antiqua" w:cs="Times New Roman"/>
          <w:sz w:val="24"/>
          <w:szCs w:val="24"/>
        </w:rPr>
        <w:t xml:space="preserve"> in accordance with the findings of the Cambridge Heart Antioxidant </w:t>
      </w:r>
      <w:proofErr w:type="gramStart"/>
      <w:r w:rsidR="000F3935" w:rsidRPr="00AB35C9">
        <w:rPr>
          <w:rFonts w:ascii="Book Antiqua" w:hAnsi="Book Antiqua" w:cs="Times New Roman"/>
          <w:sz w:val="24"/>
          <w:szCs w:val="24"/>
        </w:rPr>
        <w:t>Study</w:t>
      </w:r>
      <w:r w:rsidR="0016518F" w:rsidRPr="00AB35C9">
        <w:rPr>
          <w:rFonts w:ascii="Book Antiqua" w:hAnsi="Book Antiqua" w:cs="Times New Roman"/>
          <w:sz w:val="24"/>
          <w:szCs w:val="24"/>
          <w:vertAlign w:val="superscript"/>
        </w:rPr>
        <w:t>[</w:t>
      </w:r>
      <w:proofErr w:type="gramEnd"/>
      <w:r w:rsidR="0016518F" w:rsidRPr="00AB35C9">
        <w:rPr>
          <w:rFonts w:ascii="Book Antiqua" w:hAnsi="Book Antiqua" w:cs="Times New Roman"/>
          <w:sz w:val="24"/>
          <w:szCs w:val="24"/>
          <w:vertAlign w:val="superscript"/>
        </w:rPr>
        <w:t>9</w:t>
      </w:r>
      <w:r w:rsidR="007F600E" w:rsidRPr="00AB35C9">
        <w:rPr>
          <w:rFonts w:ascii="Book Antiqua" w:eastAsiaTheme="minorEastAsia" w:hAnsi="Book Antiqua" w:cs="Times New Roman"/>
          <w:sz w:val="24"/>
          <w:szCs w:val="24"/>
          <w:vertAlign w:val="superscript"/>
          <w:lang w:eastAsia="zh-CN"/>
        </w:rPr>
        <w:t>-</w:t>
      </w:r>
      <w:r w:rsidR="0016518F" w:rsidRPr="00AB35C9">
        <w:rPr>
          <w:rFonts w:ascii="Book Antiqua" w:hAnsi="Book Antiqua" w:cs="Times New Roman"/>
          <w:sz w:val="24"/>
          <w:szCs w:val="24"/>
          <w:vertAlign w:val="superscript"/>
        </w:rPr>
        <w:t>11]</w:t>
      </w:r>
      <w:r w:rsidR="000F3935" w:rsidRPr="00AB35C9">
        <w:rPr>
          <w:rFonts w:ascii="Book Antiqua" w:hAnsi="Book Antiqua" w:cs="Times New Roman"/>
          <w:sz w:val="24"/>
          <w:szCs w:val="24"/>
        </w:rPr>
        <w:t xml:space="preserve">. The Cambridge </w:t>
      </w:r>
      <w:r w:rsidR="000F3935" w:rsidRPr="00AB35C9">
        <w:rPr>
          <w:rFonts w:ascii="Book Antiqua" w:hAnsi="Book Antiqua" w:cs="Times New Roman"/>
          <w:sz w:val="24"/>
          <w:szCs w:val="24"/>
        </w:rPr>
        <w:lastRenderedPageBreak/>
        <w:t>He</w:t>
      </w:r>
      <w:r w:rsidR="00315F18" w:rsidRPr="00AB35C9">
        <w:rPr>
          <w:rFonts w:ascii="Book Antiqua" w:hAnsi="Book Antiqua" w:cs="Times New Roman"/>
          <w:sz w:val="24"/>
          <w:szCs w:val="24"/>
        </w:rPr>
        <w:t>a</w:t>
      </w:r>
      <w:r w:rsidR="000F3935" w:rsidRPr="00AB35C9">
        <w:rPr>
          <w:rFonts w:ascii="Book Antiqua" w:hAnsi="Book Antiqua" w:cs="Times New Roman"/>
          <w:sz w:val="24"/>
          <w:szCs w:val="24"/>
        </w:rPr>
        <w:t xml:space="preserve">rt Antioxidant Study showed that </w:t>
      </w:r>
      <w:proofErr w:type="spellStart"/>
      <w:r w:rsidR="000F3935" w:rsidRPr="00AB35C9">
        <w:rPr>
          <w:rFonts w:ascii="Book Antiqua" w:hAnsi="Book Antiqua" w:cs="Times New Roman"/>
          <w:sz w:val="24"/>
          <w:szCs w:val="24"/>
        </w:rPr>
        <w:t>to</w:t>
      </w:r>
      <w:r w:rsidR="000F3935" w:rsidRPr="00AB35C9">
        <w:rPr>
          <w:rFonts w:ascii="Book Antiqua" w:hAnsi="Book Antiqua" w:cs="Times New Roman"/>
          <w:sz w:val="24"/>
          <w:szCs w:val="24"/>
        </w:rPr>
        <w:softHyphen/>
        <w:t>copherol</w:t>
      </w:r>
      <w:proofErr w:type="spellEnd"/>
      <w:r w:rsidR="000F3935" w:rsidRPr="00AB35C9">
        <w:rPr>
          <w:rFonts w:ascii="Book Antiqua" w:hAnsi="Book Antiqua" w:cs="Times New Roman"/>
          <w:sz w:val="24"/>
          <w:szCs w:val="24"/>
        </w:rPr>
        <w:t xml:space="preserve"> treatment significantly reduced the risk of cardiovascu</w:t>
      </w:r>
      <w:r w:rsidR="000F3935" w:rsidRPr="00AB35C9">
        <w:rPr>
          <w:rFonts w:ascii="Book Antiqua" w:hAnsi="Book Antiqua" w:cs="Times New Roman"/>
          <w:sz w:val="24"/>
          <w:szCs w:val="24"/>
        </w:rPr>
        <w:softHyphen/>
        <w:t>lar death and nonfatal myocardial infarction after 1 year of the treatment.</w:t>
      </w:r>
      <w:r w:rsidR="007D04D0" w:rsidRPr="00AB35C9">
        <w:rPr>
          <w:rFonts w:ascii="Book Antiqua" w:hAnsi="Book Antiqua" w:cs="Times New Roman"/>
          <w:sz w:val="24"/>
          <w:szCs w:val="24"/>
        </w:rPr>
        <w:t xml:space="preserve"> </w:t>
      </w:r>
      <w:r w:rsidR="000F3935" w:rsidRPr="00AB35C9">
        <w:rPr>
          <w:rFonts w:ascii="Book Antiqua" w:hAnsi="Book Antiqua" w:cs="Times New Roman"/>
          <w:sz w:val="24"/>
          <w:szCs w:val="24"/>
        </w:rPr>
        <w:t>An improvement was observed in the retinopathy in the test group</w:t>
      </w:r>
      <w:r w:rsidR="00315F18" w:rsidRPr="00AB35C9">
        <w:rPr>
          <w:rFonts w:ascii="Book Antiqua" w:hAnsi="Book Antiqua" w:cs="Times New Roman"/>
          <w:sz w:val="24"/>
          <w:szCs w:val="24"/>
        </w:rPr>
        <w:t xml:space="preserve"> treated with vitamin E.</w:t>
      </w:r>
      <w:r w:rsidR="007D04D0" w:rsidRPr="00AB35C9">
        <w:rPr>
          <w:rFonts w:ascii="Book Antiqua" w:hAnsi="Book Antiqua" w:cs="Times New Roman"/>
          <w:sz w:val="24"/>
          <w:szCs w:val="24"/>
        </w:rPr>
        <w:t xml:space="preserve"> </w:t>
      </w:r>
      <w:r w:rsidR="000F3935" w:rsidRPr="00AB35C9">
        <w:rPr>
          <w:rFonts w:ascii="Book Antiqua" w:hAnsi="Book Antiqua" w:cs="Times New Roman"/>
          <w:sz w:val="24"/>
          <w:szCs w:val="24"/>
        </w:rPr>
        <w:t>There were no significant differences between antioxidant vitamin supplementation and placebo in the relative risk for major cardiovascular outcome.</w:t>
      </w:r>
      <w:r w:rsidR="000F3935" w:rsidRPr="00AB35C9">
        <w:rPr>
          <w:rFonts w:ascii="Book Antiqua" w:eastAsia="Arial Unicode MS" w:hAnsi="Book Antiqua" w:cs="Times New Roman"/>
          <w:sz w:val="24"/>
          <w:szCs w:val="24"/>
        </w:rPr>
        <w:t xml:space="preserve"> In </w:t>
      </w:r>
      <w:r w:rsidR="00C279B1" w:rsidRPr="00AB35C9">
        <w:rPr>
          <w:rFonts w:ascii="Book Antiqua" w:eastAsia="Arial Unicode MS" w:hAnsi="Book Antiqua" w:cs="Times New Roman"/>
          <w:sz w:val="24"/>
          <w:szCs w:val="24"/>
        </w:rPr>
        <w:t xml:space="preserve">our last </w:t>
      </w:r>
      <w:proofErr w:type="gramStart"/>
      <w:r w:rsidR="00C279B1" w:rsidRPr="00AB35C9">
        <w:rPr>
          <w:rFonts w:ascii="Book Antiqua" w:eastAsia="Arial Unicode MS" w:hAnsi="Book Antiqua" w:cs="Times New Roman"/>
          <w:sz w:val="24"/>
          <w:szCs w:val="24"/>
        </w:rPr>
        <w:t>study</w:t>
      </w:r>
      <w:r w:rsidR="007E1D53" w:rsidRPr="00AB35C9">
        <w:rPr>
          <w:rFonts w:ascii="Book Antiqua" w:eastAsia="Arial Unicode MS" w:hAnsi="Book Antiqua" w:cs="Times New Roman"/>
          <w:sz w:val="24"/>
          <w:szCs w:val="24"/>
          <w:vertAlign w:val="superscript"/>
        </w:rPr>
        <w:t>[</w:t>
      </w:r>
      <w:proofErr w:type="gramEnd"/>
      <w:r w:rsidR="007E1D53" w:rsidRPr="00AB35C9">
        <w:rPr>
          <w:rFonts w:ascii="Book Antiqua" w:eastAsia="Arial Unicode MS" w:hAnsi="Book Antiqua" w:cs="Times New Roman"/>
          <w:sz w:val="24"/>
          <w:szCs w:val="24"/>
          <w:vertAlign w:val="superscript"/>
        </w:rPr>
        <w:t>4</w:t>
      </w:r>
      <w:r w:rsidR="007E1D53" w:rsidRPr="00AB35C9">
        <w:rPr>
          <w:rFonts w:ascii="Book Antiqua" w:eastAsia="Arial Unicode MS" w:hAnsi="Book Antiqua" w:cs="Times New Roman" w:hint="eastAsia"/>
          <w:sz w:val="24"/>
          <w:szCs w:val="24"/>
          <w:vertAlign w:val="superscript"/>
          <w:lang w:eastAsia="zh-CN"/>
        </w:rPr>
        <w:t>4</w:t>
      </w:r>
      <w:r w:rsidR="00C279B1" w:rsidRPr="00AB35C9">
        <w:rPr>
          <w:rFonts w:ascii="Book Antiqua" w:eastAsia="Arial Unicode MS" w:hAnsi="Book Antiqua" w:cs="Times New Roman"/>
          <w:sz w:val="24"/>
          <w:szCs w:val="24"/>
          <w:vertAlign w:val="superscript"/>
        </w:rPr>
        <w:t>]</w:t>
      </w:r>
      <w:r w:rsidR="00C279B1" w:rsidRPr="00AB35C9">
        <w:rPr>
          <w:rFonts w:ascii="Book Antiqua" w:eastAsia="Arial Unicode MS" w:hAnsi="Book Antiqua" w:cs="Times New Roman"/>
          <w:sz w:val="24"/>
          <w:szCs w:val="24"/>
        </w:rPr>
        <w:t>,</w:t>
      </w:r>
      <w:r w:rsidR="000F3935" w:rsidRPr="00AB35C9">
        <w:rPr>
          <w:rFonts w:ascii="Book Antiqua" w:eastAsia="Arial Unicode MS" w:hAnsi="Book Antiqua" w:cs="Times New Roman"/>
          <w:sz w:val="24"/>
          <w:szCs w:val="24"/>
        </w:rPr>
        <w:t xml:space="preserve"> we have demonstrated that increased </w:t>
      </w:r>
      <w:proofErr w:type="spellStart"/>
      <w:r w:rsidR="000F3935" w:rsidRPr="00AB35C9">
        <w:rPr>
          <w:rFonts w:ascii="Book Antiqua" w:eastAsia="Arial Unicode MS" w:hAnsi="Book Antiqua" w:cs="Times New Roman"/>
          <w:sz w:val="24"/>
          <w:szCs w:val="24"/>
        </w:rPr>
        <w:t>lysosomal</w:t>
      </w:r>
      <w:proofErr w:type="spellEnd"/>
      <w:r w:rsidR="000F3935" w:rsidRPr="00AB35C9">
        <w:rPr>
          <w:rFonts w:ascii="Book Antiqua" w:eastAsia="Arial Unicode MS" w:hAnsi="Book Antiqua" w:cs="Times New Roman"/>
          <w:sz w:val="24"/>
          <w:szCs w:val="24"/>
        </w:rPr>
        <w:t xml:space="preserve"> redox-active iron results in </w:t>
      </w:r>
      <w:proofErr w:type="spellStart"/>
      <w:r w:rsidR="000F3935" w:rsidRPr="00AB35C9">
        <w:rPr>
          <w:rFonts w:ascii="Book Antiqua" w:eastAsia="Arial Unicode MS" w:hAnsi="Book Antiqua" w:cs="Times New Roman"/>
          <w:sz w:val="24"/>
          <w:szCs w:val="24"/>
        </w:rPr>
        <w:t>lysosomal</w:t>
      </w:r>
      <w:proofErr w:type="spellEnd"/>
      <w:r w:rsidR="000F3935" w:rsidRPr="00AB35C9">
        <w:rPr>
          <w:rFonts w:ascii="Book Antiqua" w:eastAsia="Arial Unicode MS" w:hAnsi="Book Antiqua" w:cs="Times New Roman"/>
          <w:sz w:val="24"/>
          <w:szCs w:val="24"/>
        </w:rPr>
        <w:t xml:space="preserve"> membrane injury in renal cells of </w:t>
      </w:r>
      <w:proofErr w:type="spellStart"/>
      <w:r w:rsidR="000F3935" w:rsidRPr="00AB35C9">
        <w:rPr>
          <w:rFonts w:ascii="Book Antiqua" w:eastAsia="Arial Unicode MS" w:hAnsi="Book Antiqua" w:cs="Times New Roman"/>
          <w:sz w:val="24"/>
          <w:szCs w:val="24"/>
        </w:rPr>
        <w:t>Hp</w:t>
      </w:r>
      <w:proofErr w:type="spellEnd"/>
      <w:r w:rsidR="000F3935" w:rsidRPr="00AB35C9">
        <w:rPr>
          <w:rFonts w:ascii="Book Antiqua" w:eastAsia="Arial Unicode MS" w:hAnsi="Book Antiqua" w:cs="Times New Roman"/>
          <w:sz w:val="24"/>
          <w:szCs w:val="24"/>
        </w:rPr>
        <w:t xml:space="preserve"> 2-2 DM mice. </w:t>
      </w:r>
      <w:proofErr w:type="spellStart"/>
      <w:r w:rsidR="000F3935" w:rsidRPr="00AB35C9">
        <w:rPr>
          <w:rFonts w:ascii="Book Antiqua" w:eastAsia="Arial Unicode MS" w:hAnsi="Book Antiqua" w:cs="Times New Roman"/>
          <w:sz w:val="24"/>
          <w:szCs w:val="24"/>
        </w:rPr>
        <w:t>Therfore</w:t>
      </w:r>
      <w:proofErr w:type="spellEnd"/>
      <w:r w:rsidR="000F3935" w:rsidRPr="00AB35C9">
        <w:rPr>
          <w:rFonts w:ascii="Book Antiqua" w:eastAsia="Arial Unicode MS" w:hAnsi="Book Antiqua" w:cs="Times New Roman"/>
          <w:sz w:val="24"/>
          <w:szCs w:val="24"/>
        </w:rPr>
        <w:t>, th</w:t>
      </w:r>
      <w:r w:rsidR="00315F18" w:rsidRPr="00AB35C9">
        <w:rPr>
          <w:rFonts w:ascii="Book Antiqua" w:eastAsia="Arial Unicode MS" w:hAnsi="Book Antiqua" w:cs="Times New Roman"/>
          <w:sz w:val="24"/>
          <w:szCs w:val="24"/>
        </w:rPr>
        <w:t>is</w:t>
      </w:r>
      <w:r w:rsidR="000F3935" w:rsidRPr="00AB35C9">
        <w:rPr>
          <w:rFonts w:ascii="Book Antiqua" w:eastAsia="Arial Unicode MS" w:hAnsi="Book Antiqua" w:cs="Times New Roman"/>
          <w:sz w:val="24"/>
          <w:szCs w:val="24"/>
        </w:rPr>
        <w:t xml:space="preserve"> </w:t>
      </w:r>
      <w:r w:rsidR="0016518F" w:rsidRPr="00AB35C9">
        <w:rPr>
          <w:rFonts w:ascii="Book Antiqua" w:eastAsia="Arial Unicode MS" w:hAnsi="Book Antiqua" w:cs="Times New Roman"/>
          <w:sz w:val="24"/>
          <w:szCs w:val="24"/>
        </w:rPr>
        <w:t>data provide</w:t>
      </w:r>
      <w:r w:rsidR="000F3935" w:rsidRPr="00AB35C9">
        <w:rPr>
          <w:rFonts w:ascii="Book Antiqua" w:eastAsia="Arial Unicode MS" w:hAnsi="Book Antiqua" w:cs="Times New Roman"/>
          <w:sz w:val="24"/>
          <w:szCs w:val="24"/>
        </w:rPr>
        <w:t xml:space="preserve"> a novel pathophysiological mechanism explaining why the progression to end-stage renal disease is increased in DM individuals with the </w:t>
      </w:r>
      <w:proofErr w:type="spellStart"/>
      <w:r w:rsidR="000F3935" w:rsidRPr="00AB35C9">
        <w:rPr>
          <w:rFonts w:ascii="Book Antiqua" w:eastAsia="Arial Unicode MS" w:hAnsi="Book Antiqua" w:cs="Times New Roman"/>
          <w:sz w:val="24"/>
          <w:szCs w:val="24"/>
        </w:rPr>
        <w:t>Hp</w:t>
      </w:r>
      <w:proofErr w:type="spellEnd"/>
      <w:r w:rsidR="000F3935" w:rsidRPr="00AB35C9">
        <w:rPr>
          <w:rFonts w:ascii="Book Antiqua" w:eastAsia="Arial Unicode MS" w:hAnsi="Book Antiqua" w:cs="Times New Roman"/>
          <w:sz w:val="24"/>
          <w:szCs w:val="24"/>
        </w:rPr>
        <w:t xml:space="preserve"> 2-2 DM genotype. Moreover, the interaction between the vitamin E and the </w:t>
      </w:r>
      <w:proofErr w:type="spellStart"/>
      <w:r w:rsidR="000F3935" w:rsidRPr="00AB35C9">
        <w:rPr>
          <w:rFonts w:ascii="Book Antiqua" w:eastAsia="Arial Unicode MS" w:hAnsi="Book Antiqua" w:cs="Times New Roman"/>
          <w:sz w:val="24"/>
          <w:szCs w:val="24"/>
        </w:rPr>
        <w:t>Hp</w:t>
      </w:r>
      <w:proofErr w:type="spellEnd"/>
      <w:r w:rsidR="000F3935" w:rsidRPr="00AB35C9">
        <w:rPr>
          <w:rFonts w:ascii="Book Antiqua" w:eastAsia="Arial Unicode MS" w:hAnsi="Book Antiqua" w:cs="Times New Roman"/>
          <w:sz w:val="24"/>
          <w:szCs w:val="24"/>
        </w:rPr>
        <w:t xml:space="preserve"> genotype on </w:t>
      </w:r>
      <w:proofErr w:type="spellStart"/>
      <w:r w:rsidR="000F3935" w:rsidRPr="00AB35C9">
        <w:rPr>
          <w:rFonts w:ascii="Book Antiqua" w:eastAsia="Arial Unicode MS" w:hAnsi="Book Antiqua" w:cs="Times New Roman"/>
          <w:sz w:val="24"/>
          <w:szCs w:val="24"/>
        </w:rPr>
        <w:t>lysosomal</w:t>
      </w:r>
      <w:proofErr w:type="spellEnd"/>
      <w:r w:rsidR="000F3935" w:rsidRPr="00AB35C9">
        <w:rPr>
          <w:rFonts w:ascii="Book Antiqua" w:eastAsia="Arial Unicode MS" w:hAnsi="Book Antiqua" w:cs="Times New Roman"/>
          <w:sz w:val="24"/>
          <w:szCs w:val="24"/>
        </w:rPr>
        <w:t xml:space="preserve"> injury suggests that a </w:t>
      </w:r>
      <w:proofErr w:type="spellStart"/>
      <w:r w:rsidR="000F3935" w:rsidRPr="00AB35C9">
        <w:rPr>
          <w:rFonts w:ascii="Book Antiqua" w:eastAsia="Arial Unicode MS" w:hAnsi="Book Antiqua" w:cs="Times New Roman"/>
          <w:sz w:val="24"/>
          <w:szCs w:val="24"/>
        </w:rPr>
        <w:t>pharmacogenomic</w:t>
      </w:r>
      <w:proofErr w:type="spellEnd"/>
      <w:r w:rsidR="000F3935" w:rsidRPr="00AB35C9">
        <w:rPr>
          <w:rFonts w:ascii="Book Antiqua" w:eastAsia="Arial Unicode MS" w:hAnsi="Book Antiqua" w:cs="Times New Roman"/>
          <w:sz w:val="24"/>
          <w:szCs w:val="24"/>
        </w:rPr>
        <w:t xml:space="preserve"> paradigm of selective administration of vitamin E to </w:t>
      </w:r>
      <w:proofErr w:type="spellStart"/>
      <w:r w:rsidR="000F3935" w:rsidRPr="00AB35C9">
        <w:rPr>
          <w:rFonts w:ascii="Book Antiqua" w:eastAsia="Arial Unicode MS" w:hAnsi="Book Antiqua" w:cs="Times New Roman"/>
          <w:sz w:val="24"/>
          <w:szCs w:val="24"/>
        </w:rPr>
        <w:t>Hp</w:t>
      </w:r>
      <w:proofErr w:type="spellEnd"/>
      <w:r w:rsidR="000F3935" w:rsidRPr="00AB35C9">
        <w:rPr>
          <w:rFonts w:ascii="Book Antiqua" w:eastAsia="Arial Unicode MS" w:hAnsi="Book Antiqua" w:cs="Times New Roman"/>
          <w:sz w:val="24"/>
          <w:szCs w:val="24"/>
        </w:rPr>
        <w:t xml:space="preserve"> 2-2 DM individuals may offer considerable renal protection similar to that recently demonstrated for cardiovascular disease.</w:t>
      </w:r>
    </w:p>
    <w:p w:rsidR="00B629A2" w:rsidRPr="00AB35C9" w:rsidRDefault="00F874EE" w:rsidP="00FA2A12">
      <w:pPr>
        <w:autoSpaceDE w:val="0"/>
        <w:autoSpaceDN w:val="0"/>
        <w:bidi w:val="0"/>
        <w:adjustRightInd w:val="0"/>
        <w:snapToGrid w:val="0"/>
        <w:spacing w:after="0" w:line="360" w:lineRule="auto"/>
        <w:ind w:firstLineChars="100" w:firstLine="240"/>
        <w:jc w:val="both"/>
        <w:rPr>
          <w:rFonts w:ascii="Book Antiqua" w:eastAsiaTheme="minorEastAsia" w:hAnsi="Book Antiqua" w:cs="Times New Roman"/>
          <w:b/>
          <w:bCs/>
          <w:sz w:val="24"/>
          <w:szCs w:val="24"/>
          <w:lang w:eastAsia="zh-CN"/>
        </w:rPr>
      </w:pPr>
      <w:r w:rsidRPr="00AB35C9">
        <w:rPr>
          <w:rFonts w:ascii="Book Antiqua" w:hAnsi="Book Antiqua"/>
          <w:sz w:val="24"/>
          <w:szCs w:val="24"/>
        </w:rPr>
        <w:t>M</w:t>
      </w:r>
      <w:r w:rsidR="00C279B1" w:rsidRPr="00AB35C9">
        <w:rPr>
          <w:rFonts w:ascii="Book Antiqua" w:hAnsi="Book Antiqua"/>
          <w:sz w:val="24"/>
          <w:szCs w:val="24"/>
        </w:rPr>
        <w:t xml:space="preserve">ultiple studies blocking the course of diabetic retinopathy and nephropathy based on studies in rodents found the blocking agent under trial to be without value in humans, especially blockers </w:t>
      </w:r>
      <w:r w:rsidR="000F1C79" w:rsidRPr="00AB35C9">
        <w:rPr>
          <w:rFonts w:ascii="Book Antiqua" w:hAnsi="Book Antiqua"/>
          <w:sz w:val="24"/>
          <w:szCs w:val="24"/>
        </w:rPr>
        <w:t xml:space="preserve">of advanced </w:t>
      </w:r>
      <w:proofErr w:type="spellStart"/>
      <w:r w:rsidR="000F1C79" w:rsidRPr="00AB35C9">
        <w:rPr>
          <w:rFonts w:ascii="Book Antiqua" w:hAnsi="Book Antiqua"/>
          <w:sz w:val="24"/>
          <w:szCs w:val="24"/>
        </w:rPr>
        <w:t>glycation</w:t>
      </w:r>
      <w:proofErr w:type="spellEnd"/>
      <w:r w:rsidR="000F1C79" w:rsidRPr="00AB35C9">
        <w:rPr>
          <w:rFonts w:ascii="Book Antiqua" w:hAnsi="Book Antiqua"/>
          <w:sz w:val="24"/>
          <w:szCs w:val="24"/>
        </w:rPr>
        <w:t xml:space="preserve"> end-p</w:t>
      </w:r>
      <w:r w:rsidR="00C279B1" w:rsidRPr="00AB35C9">
        <w:rPr>
          <w:rFonts w:ascii="Book Antiqua" w:hAnsi="Book Antiqua"/>
          <w:sz w:val="24"/>
          <w:szCs w:val="24"/>
        </w:rPr>
        <w:t>roducts</w:t>
      </w:r>
      <w:r w:rsidR="00C144C8" w:rsidRPr="00AB35C9">
        <w:rPr>
          <w:rFonts w:ascii="Book Antiqua" w:eastAsiaTheme="minorEastAsia" w:hAnsi="Book Antiqua" w:cs="Times New Roman"/>
          <w:b/>
          <w:bCs/>
          <w:sz w:val="24"/>
          <w:szCs w:val="24"/>
          <w:lang w:eastAsia="zh-CN"/>
        </w:rPr>
        <w:t xml:space="preserve">. </w:t>
      </w:r>
      <w:r w:rsidRPr="00AB35C9">
        <w:rPr>
          <w:rFonts w:ascii="Book Antiqua" w:hAnsi="Book Antiqua"/>
          <w:sz w:val="24"/>
          <w:szCs w:val="24"/>
        </w:rPr>
        <w:t xml:space="preserve">Diabetes induces the formation of advanced </w:t>
      </w:r>
      <w:proofErr w:type="spellStart"/>
      <w:r w:rsidRPr="00AB35C9">
        <w:rPr>
          <w:rFonts w:ascii="Book Antiqua" w:hAnsi="Book Antiqua"/>
          <w:sz w:val="24"/>
          <w:szCs w:val="24"/>
        </w:rPr>
        <w:t>glycation</w:t>
      </w:r>
      <w:proofErr w:type="spellEnd"/>
      <w:r w:rsidRPr="00AB35C9">
        <w:rPr>
          <w:rFonts w:ascii="Book Antiqua" w:hAnsi="Book Antiqua"/>
          <w:sz w:val="24"/>
          <w:szCs w:val="24"/>
        </w:rPr>
        <w:t xml:space="preserve"> end products (AGEs), which can alter the function of proteins and stimulate pathological cellular responses </w:t>
      </w:r>
      <w:r w:rsidR="00C144C8" w:rsidRPr="00AB35C9">
        <w:rPr>
          <w:rFonts w:ascii="Book Antiqua" w:hAnsi="Book Antiqua"/>
          <w:i/>
          <w:sz w:val="24"/>
          <w:szCs w:val="24"/>
        </w:rPr>
        <w:t>via</w:t>
      </w:r>
      <w:r w:rsidRPr="00AB35C9">
        <w:rPr>
          <w:rFonts w:ascii="Book Antiqua" w:hAnsi="Book Antiqua"/>
          <w:sz w:val="24"/>
          <w:szCs w:val="24"/>
        </w:rPr>
        <w:t xml:space="preserve"> AGE receptors. Increasing levels of AGEs, and their deposition in diabetic kidneys, correlate with the development of DN.</w:t>
      </w:r>
      <w:r w:rsidR="007D04D0" w:rsidRPr="00AB35C9">
        <w:rPr>
          <w:rFonts w:ascii="Book Antiqua" w:hAnsi="Book Antiqua"/>
          <w:sz w:val="24"/>
          <w:szCs w:val="24"/>
        </w:rPr>
        <w:t xml:space="preserve"> </w:t>
      </w:r>
      <w:r w:rsidRPr="00AB35C9">
        <w:rPr>
          <w:rFonts w:ascii="Book Antiqua" w:hAnsi="Book Antiqua"/>
          <w:sz w:val="24"/>
          <w:szCs w:val="24"/>
        </w:rPr>
        <w:t>Of the pathophysiologic mechanisms that have been identified in the development and progression of DN, oxidative stress is of major importance.</w:t>
      </w:r>
      <w:r w:rsidR="007D04D0" w:rsidRPr="00AB35C9">
        <w:rPr>
          <w:rFonts w:ascii="Book Antiqua" w:hAnsi="Book Antiqua"/>
          <w:sz w:val="24"/>
          <w:szCs w:val="24"/>
        </w:rPr>
        <w:t xml:space="preserve"> </w:t>
      </w:r>
    </w:p>
    <w:p w:rsidR="00B629A2" w:rsidRPr="00AB35C9" w:rsidRDefault="00581BCB"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roofErr w:type="spellStart"/>
      <w:r w:rsidRPr="00AB35C9">
        <w:rPr>
          <w:rFonts w:ascii="Book Antiqua" w:hAnsi="Book Antiqua"/>
          <w:sz w:val="24"/>
          <w:szCs w:val="24"/>
        </w:rPr>
        <w:t>Pyridoxamine</w:t>
      </w:r>
      <w:proofErr w:type="spellEnd"/>
      <w:r w:rsidRPr="00AB35C9">
        <w:rPr>
          <w:rFonts w:ascii="Book Antiqua" w:hAnsi="Book Antiqua"/>
          <w:sz w:val="24"/>
          <w:szCs w:val="24"/>
        </w:rPr>
        <w:t xml:space="preserve"> w</w:t>
      </w:r>
      <w:r w:rsidR="00C144C8" w:rsidRPr="00AB35C9">
        <w:rPr>
          <w:rFonts w:ascii="Book Antiqua" w:hAnsi="Book Antiqua"/>
          <w:sz w:val="24"/>
          <w:szCs w:val="24"/>
        </w:rPr>
        <w:t xml:space="preserve">as introduced </w:t>
      </w:r>
      <w:r w:rsidRPr="00AB35C9">
        <w:rPr>
          <w:rFonts w:ascii="Book Antiqua" w:hAnsi="Book Antiqua"/>
          <w:sz w:val="24"/>
          <w:szCs w:val="24"/>
        </w:rPr>
        <w:t xml:space="preserve">as an inhibitor of AGE </w:t>
      </w:r>
      <w:r w:rsidR="00C144C8" w:rsidRPr="00AB35C9">
        <w:rPr>
          <w:rFonts w:ascii="Book Antiqua" w:hAnsi="Book Antiqua"/>
          <w:sz w:val="24"/>
          <w:szCs w:val="24"/>
        </w:rPr>
        <w:t xml:space="preserve">formation from </w:t>
      </w:r>
      <w:proofErr w:type="spellStart"/>
      <w:r w:rsidR="00C144C8" w:rsidRPr="00AB35C9">
        <w:rPr>
          <w:rFonts w:ascii="Book Antiqua" w:hAnsi="Book Antiqua"/>
          <w:sz w:val="24"/>
          <w:szCs w:val="24"/>
        </w:rPr>
        <w:t>Amadori</w:t>
      </w:r>
      <w:proofErr w:type="spellEnd"/>
      <w:r w:rsidR="00C144C8" w:rsidRPr="00AB35C9">
        <w:rPr>
          <w:rFonts w:ascii="Book Antiqua" w:hAnsi="Book Antiqua"/>
          <w:sz w:val="24"/>
          <w:szCs w:val="24"/>
        </w:rPr>
        <w:t xml:space="preserve"> </w:t>
      </w:r>
      <w:proofErr w:type="gramStart"/>
      <w:r w:rsidR="00C144C8" w:rsidRPr="00AB35C9">
        <w:rPr>
          <w:rFonts w:ascii="Book Antiqua" w:hAnsi="Book Antiqua"/>
          <w:sz w:val="24"/>
          <w:szCs w:val="24"/>
        </w:rPr>
        <w:t>products</w:t>
      </w:r>
      <w:r w:rsidRPr="00AB35C9">
        <w:rPr>
          <w:rFonts w:ascii="Book Antiqua" w:hAnsi="Book Antiqua"/>
          <w:sz w:val="24"/>
          <w:szCs w:val="24"/>
          <w:vertAlign w:val="superscript"/>
        </w:rPr>
        <w:t>[</w:t>
      </w:r>
      <w:proofErr w:type="gramEnd"/>
      <w:r w:rsidR="00DB289A">
        <w:rPr>
          <w:rFonts w:ascii="Book Antiqua" w:eastAsiaTheme="minorEastAsia" w:hAnsi="Book Antiqua" w:hint="eastAsia"/>
          <w:sz w:val="24"/>
          <w:szCs w:val="24"/>
          <w:vertAlign w:val="superscript"/>
          <w:lang w:eastAsia="zh-CN"/>
        </w:rPr>
        <w:t>39-</w:t>
      </w:r>
      <w:hyperlink r:id="rId8" w:anchor="B41" w:history="1">
        <w:r w:rsidRPr="00AB35C9">
          <w:rPr>
            <w:rFonts w:ascii="Book Antiqua" w:hAnsi="Book Antiqua"/>
            <w:sz w:val="24"/>
            <w:szCs w:val="24"/>
            <w:vertAlign w:val="superscript"/>
          </w:rPr>
          <w:t>41</w:t>
        </w:r>
      </w:hyperlink>
      <w:r w:rsidRPr="00AB35C9">
        <w:rPr>
          <w:rFonts w:ascii="Book Antiqua" w:hAnsi="Book Antiqua"/>
          <w:sz w:val="24"/>
          <w:szCs w:val="24"/>
          <w:vertAlign w:val="superscript"/>
        </w:rPr>
        <w:t>]</w:t>
      </w:r>
      <w:r w:rsidRPr="00AB35C9">
        <w:rPr>
          <w:rFonts w:ascii="Book Antiqua" w:hAnsi="Book Antiqua"/>
          <w:sz w:val="24"/>
          <w:szCs w:val="24"/>
        </w:rPr>
        <w:t xml:space="preserve">. The effects of </w:t>
      </w:r>
      <w:proofErr w:type="spellStart"/>
      <w:r w:rsidRPr="00AB35C9">
        <w:rPr>
          <w:rFonts w:ascii="Book Antiqua" w:hAnsi="Book Antiqua"/>
          <w:sz w:val="24"/>
          <w:szCs w:val="24"/>
        </w:rPr>
        <w:t>pyridoxamine</w:t>
      </w:r>
      <w:proofErr w:type="spellEnd"/>
      <w:r w:rsidRPr="00AB35C9">
        <w:rPr>
          <w:rFonts w:ascii="Book Antiqua" w:hAnsi="Book Antiqua"/>
          <w:sz w:val="24"/>
          <w:szCs w:val="24"/>
        </w:rPr>
        <w:t xml:space="preserve"> include</w:t>
      </w:r>
      <w:r w:rsidR="00C144C8" w:rsidRPr="00AB35C9">
        <w:rPr>
          <w:rFonts w:ascii="Book Antiqua" w:eastAsiaTheme="minorEastAsia" w:hAnsi="Book Antiqua"/>
          <w:sz w:val="24"/>
          <w:szCs w:val="24"/>
          <w:lang w:eastAsia="zh-CN"/>
        </w:rPr>
        <w:t>:</w:t>
      </w:r>
      <w:r w:rsidRPr="00AB35C9">
        <w:rPr>
          <w:rFonts w:ascii="Book Antiqua" w:hAnsi="Book Antiqua"/>
          <w:sz w:val="24"/>
          <w:szCs w:val="24"/>
        </w:rPr>
        <w:t xml:space="preserve"> (</w:t>
      </w:r>
      <w:r w:rsidR="00C144C8" w:rsidRPr="00AB35C9">
        <w:rPr>
          <w:rFonts w:ascii="Book Antiqua" w:eastAsiaTheme="minorEastAsia" w:hAnsi="Book Antiqua"/>
          <w:sz w:val="24"/>
          <w:szCs w:val="24"/>
          <w:lang w:eastAsia="zh-CN"/>
        </w:rPr>
        <w:t>1</w:t>
      </w:r>
      <w:r w:rsidRPr="00AB35C9">
        <w:rPr>
          <w:rFonts w:ascii="Book Antiqua" w:hAnsi="Book Antiqua"/>
          <w:sz w:val="24"/>
          <w:szCs w:val="24"/>
        </w:rPr>
        <w:t xml:space="preserve">) the inhibition of AGE formation by blocking the oxidative degradation of the </w:t>
      </w:r>
      <w:proofErr w:type="spellStart"/>
      <w:r w:rsidRPr="00AB35C9">
        <w:rPr>
          <w:rFonts w:ascii="Book Antiqua" w:hAnsi="Book Antiqua"/>
          <w:sz w:val="24"/>
          <w:szCs w:val="24"/>
        </w:rPr>
        <w:t>Amadori</w:t>
      </w:r>
      <w:proofErr w:type="spellEnd"/>
      <w:r w:rsidRPr="00AB35C9">
        <w:rPr>
          <w:rFonts w:ascii="Book Antiqua" w:hAnsi="Book Antiqua"/>
          <w:sz w:val="24"/>
          <w:szCs w:val="24"/>
        </w:rPr>
        <w:t xml:space="preserve"> intermediate of the Millard reaction</w:t>
      </w:r>
      <w:r w:rsidR="00C144C8" w:rsidRPr="00AB35C9">
        <w:rPr>
          <w:rFonts w:ascii="Book Antiqua" w:eastAsiaTheme="minorEastAsia" w:hAnsi="Book Antiqua"/>
          <w:sz w:val="24"/>
          <w:szCs w:val="24"/>
          <w:lang w:eastAsia="zh-CN"/>
        </w:rPr>
        <w:t>;</w:t>
      </w:r>
      <w:r w:rsidRPr="00AB35C9">
        <w:rPr>
          <w:rFonts w:ascii="Book Antiqua" w:hAnsi="Book Antiqua"/>
          <w:sz w:val="24"/>
          <w:szCs w:val="24"/>
        </w:rPr>
        <w:t xml:space="preserve"> (</w:t>
      </w:r>
      <w:r w:rsidR="00C144C8" w:rsidRPr="00AB35C9">
        <w:rPr>
          <w:rFonts w:ascii="Book Antiqua" w:eastAsiaTheme="minorEastAsia" w:hAnsi="Book Antiqua"/>
          <w:sz w:val="24"/>
          <w:szCs w:val="24"/>
          <w:lang w:eastAsia="zh-CN"/>
        </w:rPr>
        <w:t>2</w:t>
      </w:r>
      <w:r w:rsidRPr="00AB35C9">
        <w:rPr>
          <w:rFonts w:ascii="Book Antiqua" w:hAnsi="Book Antiqua"/>
          <w:sz w:val="24"/>
          <w:szCs w:val="24"/>
        </w:rPr>
        <w:t>) the scavenging of toxic carbonyl products of glucose and lipid degradation</w:t>
      </w:r>
      <w:r w:rsidR="00C144C8" w:rsidRPr="00AB35C9">
        <w:rPr>
          <w:rFonts w:ascii="Book Antiqua" w:eastAsiaTheme="minorEastAsia" w:hAnsi="Book Antiqua"/>
          <w:sz w:val="24"/>
          <w:szCs w:val="24"/>
          <w:lang w:eastAsia="zh-CN"/>
        </w:rPr>
        <w:t>;</w:t>
      </w:r>
      <w:r w:rsidRPr="00AB35C9">
        <w:rPr>
          <w:rFonts w:ascii="Book Antiqua" w:hAnsi="Book Antiqua"/>
          <w:sz w:val="24"/>
          <w:szCs w:val="24"/>
        </w:rPr>
        <w:t xml:space="preserve"> and (</w:t>
      </w:r>
      <w:r w:rsidR="00C144C8" w:rsidRPr="00AB35C9">
        <w:rPr>
          <w:rFonts w:ascii="Book Antiqua" w:eastAsiaTheme="minorEastAsia" w:hAnsi="Book Antiqua"/>
          <w:sz w:val="24"/>
          <w:szCs w:val="24"/>
          <w:lang w:eastAsia="zh-CN"/>
        </w:rPr>
        <w:t>3</w:t>
      </w:r>
      <w:r w:rsidR="00C144C8" w:rsidRPr="00AB35C9">
        <w:rPr>
          <w:rFonts w:ascii="Book Antiqua" w:hAnsi="Book Antiqua"/>
          <w:sz w:val="24"/>
          <w:szCs w:val="24"/>
        </w:rPr>
        <w:t>) the</w:t>
      </w:r>
      <w:bookmarkStart w:id="708" w:name="OLE_LINK2315"/>
      <w:bookmarkStart w:id="709" w:name="OLE_LINK2316"/>
      <w:r w:rsidR="00C144C8" w:rsidRPr="00AB35C9">
        <w:rPr>
          <w:rFonts w:ascii="Book Antiqua" w:hAnsi="Book Antiqua"/>
          <w:sz w:val="24"/>
          <w:szCs w:val="24"/>
        </w:rPr>
        <w:t xml:space="preserve"> trapping of </w:t>
      </w:r>
      <w:bookmarkEnd w:id="708"/>
      <w:bookmarkEnd w:id="709"/>
      <w:r w:rsidR="00C32FCC" w:rsidRPr="00AB35C9">
        <w:rPr>
          <w:rFonts w:ascii="Book Antiqua" w:hAnsi="Book Antiqua"/>
          <w:sz w:val="24"/>
          <w:szCs w:val="24"/>
        </w:rPr>
        <w:t xml:space="preserve">reactive oxygen </w:t>
      </w:r>
      <w:proofErr w:type="gramStart"/>
      <w:r w:rsidR="00C32FCC" w:rsidRPr="00AB35C9">
        <w:rPr>
          <w:rFonts w:ascii="Book Antiqua" w:hAnsi="Book Antiqua"/>
          <w:sz w:val="24"/>
          <w:szCs w:val="24"/>
        </w:rPr>
        <w:t>species</w:t>
      </w:r>
      <w:r w:rsidRPr="00AB35C9">
        <w:rPr>
          <w:rFonts w:ascii="Book Antiqua" w:hAnsi="Book Antiqua"/>
          <w:sz w:val="24"/>
          <w:szCs w:val="24"/>
          <w:vertAlign w:val="superscript"/>
        </w:rPr>
        <w:t>[</w:t>
      </w:r>
      <w:proofErr w:type="gramEnd"/>
      <w:r w:rsidR="008C706F">
        <w:fldChar w:fldCharType="begin"/>
      </w:r>
      <w:r w:rsidR="009F6F98">
        <w:instrText>HYPERLINK "http://www.hindawi.com/journals/tswj/2013/928197/" \l "B42"</w:instrText>
      </w:r>
      <w:r w:rsidR="008C706F">
        <w:fldChar w:fldCharType="separate"/>
      </w:r>
      <w:r w:rsidRPr="00AB35C9">
        <w:rPr>
          <w:rFonts w:ascii="Book Antiqua" w:hAnsi="Book Antiqua"/>
          <w:sz w:val="24"/>
          <w:szCs w:val="24"/>
          <w:vertAlign w:val="superscript"/>
        </w:rPr>
        <w:t>42</w:t>
      </w:r>
      <w:r w:rsidR="008C706F">
        <w:fldChar w:fldCharType="end"/>
      </w:r>
      <w:r w:rsidRPr="00AB35C9">
        <w:rPr>
          <w:rFonts w:ascii="Book Antiqua" w:hAnsi="Book Antiqua"/>
          <w:sz w:val="24"/>
          <w:szCs w:val="24"/>
          <w:vertAlign w:val="superscript"/>
        </w:rPr>
        <w:t>]</w:t>
      </w:r>
      <w:r w:rsidRPr="00AB35C9">
        <w:rPr>
          <w:rFonts w:ascii="Book Antiqua" w:hAnsi="Book Antiqua"/>
          <w:sz w:val="24"/>
          <w:szCs w:val="24"/>
        </w:rPr>
        <w:t xml:space="preserve">. We demonstrated that </w:t>
      </w:r>
      <w:proofErr w:type="spellStart"/>
      <w:r w:rsidRPr="00AB35C9">
        <w:rPr>
          <w:rFonts w:ascii="Book Antiqua" w:hAnsi="Book Antiqua"/>
          <w:sz w:val="24"/>
          <w:szCs w:val="24"/>
        </w:rPr>
        <w:t>pyridoxamine</w:t>
      </w:r>
      <w:proofErr w:type="spellEnd"/>
      <w:r w:rsidRPr="00AB35C9">
        <w:rPr>
          <w:rFonts w:ascii="Book Antiqua" w:hAnsi="Book Antiqua"/>
          <w:sz w:val="24"/>
          <w:szCs w:val="24"/>
        </w:rPr>
        <w:t xml:space="preserve"> (K-163) ameliorates the</w:t>
      </w:r>
      <w:bookmarkStart w:id="710" w:name="OLE_LINK2306"/>
      <w:bookmarkStart w:id="711" w:name="OLE_LINK2308"/>
      <w:bookmarkStart w:id="712" w:name="OLE_LINK2309"/>
      <w:r w:rsidRPr="00AB35C9">
        <w:rPr>
          <w:rFonts w:ascii="Book Antiqua" w:hAnsi="Book Antiqua"/>
          <w:sz w:val="24"/>
          <w:szCs w:val="24"/>
        </w:rPr>
        <w:t xml:space="preserve"> levels of urinary </w:t>
      </w:r>
      <w:bookmarkStart w:id="713" w:name="OLE_LINK2305"/>
      <w:r w:rsidR="00942C54" w:rsidRPr="00AB35C9">
        <w:rPr>
          <w:rFonts w:ascii="Book Antiqua" w:hAnsi="Book Antiqua"/>
          <w:sz w:val="24"/>
          <w:szCs w:val="24"/>
        </w:rPr>
        <w:t xml:space="preserve">albumin </w:t>
      </w:r>
      <w:proofErr w:type="spellStart"/>
      <w:r w:rsidR="00942C54" w:rsidRPr="00AB35C9">
        <w:rPr>
          <w:rFonts w:ascii="Book Antiqua" w:hAnsi="Book Antiqua"/>
          <w:sz w:val="24"/>
          <w:szCs w:val="24"/>
        </w:rPr>
        <w:t>creatinine</w:t>
      </w:r>
      <w:proofErr w:type="spellEnd"/>
      <w:r w:rsidR="00942C54" w:rsidRPr="00AB35C9">
        <w:rPr>
          <w:rFonts w:ascii="Book Antiqua" w:hAnsi="Book Antiqua"/>
          <w:sz w:val="24"/>
          <w:szCs w:val="24"/>
        </w:rPr>
        <w:t xml:space="preserve"> ratio (ACR)</w:t>
      </w:r>
      <w:bookmarkEnd w:id="710"/>
      <w:bookmarkEnd w:id="711"/>
      <w:bookmarkEnd w:id="712"/>
      <w:bookmarkEnd w:id="713"/>
      <w:r w:rsidRPr="00AB35C9">
        <w:rPr>
          <w:rFonts w:ascii="Book Antiqua" w:hAnsi="Book Antiqua"/>
          <w:sz w:val="24"/>
          <w:szCs w:val="24"/>
        </w:rPr>
        <w:t xml:space="preserve"> and serum 3-</w:t>
      </w:r>
      <w:r w:rsidRPr="00AB35C9">
        <w:rPr>
          <w:rFonts w:ascii="Book Antiqua" w:hAnsi="Book Antiqua"/>
          <w:sz w:val="24"/>
          <w:szCs w:val="24"/>
        </w:rPr>
        <w:lastRenderedPageBreak/>
        <w:t>deoxyglucosone (</w:t>
      </w:r>
      <w:bookmarkStart w:id="714" w:name="OLE_LINK2310"/>
      <w:bookmarkStart w:id="715" w:name="OLE_LINK2311"/>
      <w:r w:rsidRPr="00AB35C9">
        <w:rPr>
          <w:rFonts w:ascii="Book Antiqua" w:hAnsi="Book Antiqua"/>
          <w:sz w:val="24"/>
          <w:szCs w:val="24"/>
        </w:rPr>
        <w:t>3DG</w:t>
      </w:r>
      <w:bookmarkEnd w:id="714"/>
      <w:bookmarkEnd w:id="715"/>
      <w:r w:rsidRPr="00AB35C9">
        <w:rPr>
          <w:rFonts w:ascii="Book Antiqua" w:hAnsi="Book Antiqua"/>
          <w:sz w:val="24"/>
          <w:szCs w:val="24"/>
        </w:rPr>
        <w:t>) in KK-A</w:t>
      </w:r>
      <w:r w:rsidRPr="00AB35C9">
        <w:rPr>
          <w:rFonts w:ascii="Book Antiqua" w:hAnsi="Book Antiqua"/>
          <w:sz w:val="24"/>
          <w:szCs w:val="24"/>
          <w:vertAlign w:val="superscript"/>
        </w:rPr>
        <w:t>y</w:t>
      </w:r>
      <w:r w:rsidRPr="00AB35C9">
        <w:rPr>
          <w:rFonts w:ascii="Book Antiqua" w:hAnsi="Book Antiqua"/>
          <w:sz w:val="24"/>
          <w:szCs w:val="24"/>
        </w:rPr>
        <w:t xml:space="preserve"> mice without changing systemic blood pressure. Furthermore, </w:t>
      </w:r>
      <w:proofErr w:type="spellStart"/>
      <w:r w:rsidRPr="00AB35C9">
        <w:rPr>
          <w:rFonts w:ascii="Book Antiqua" w:hAnsi="Book Antiqua"/>
          <w:sz w:val="24"/>
          <w:szCs w:val="24"/>
        </w:rPr>
        <w:t>pyridoxamine</w:t>
      </w:r>
      <w:proofErr w:type="spellEnd"/>
      <w:r w:rsidRPr="00AB35C9">
        <w:rPr>
          <w:rFonts w:ascii="Book Antiqua" w:hAnsi="Book Antiqua"/>
          <w:sz w:val="24"/>
          <w:szCs w:val="24"/>
        </w:rPr>
        <w:t xml:space="preserve"> prevented accumulations of </w:t>
      </w:r>
      <w:proofErr w:type="spellStart"/>
      <w:r w:rsidRPr="00AB35C9">
        <w:rPr>
          <w:rFonts w:ascii="Book Antiqua" w:hAnsi="Book Antiqua"/>
          <w:sz w:val="24"/>
          <w:szCs w:val="24"/>
        </w:rPr>
        <w:t>Nq</w:t>
      </w:r>
      <w:proofErr w:type="spellEnd"/>
      <w:r w:rsidRPr="00AB35C9">
        <w:rPr>
          <w:rFonts w:ascii="Book Antiqua" w:hAnsi="Book Antiqua"/>
          <w:sz w:val="24"/>
          <w:szCs w:val="24"/>
        </w:rPr>
        <w:t>-(</w:t>
      </w:r>
      <w:proofErr w:type="spellStart"/>
      <w:r w:rsidRPr="00AB35C9">
        <w:rPr>
          <w:rFonts w:ascii="Book Antiqua" w:hAnsi="Book Antiqua"/>
          <w:sz w:val="24"/>
          <w:szCs w:val="24"/>
        </w:rPr>
        <w:t>carboxymethyl</w:t>
      </w:r>
      <w:proofErr w:type="spellEnd"/>
      <w:r w:rsidRPr="00AB35C9">
        <w:rPr>
          <w:rFonts w:ascii="Book Antiqua" w:hAnsi="Book Antiqua"/>
          <w:sz w:val="24"/>
          <w:szCs w:val="24"/>
        </w:rPr>
        <w:t>)</w:t>
      </w:r>
      <w:r w:rsidR="00415C30" w:rsidRPr="00AB35C9">
        <w:rPr>
          <w:rFonts w:ascii="Book Antiqua" w:eastAsiaTheme="minorEastAsia" w:hAnsi="Book Antiqua"/>
          <w:sz w:val="24"/>
          <w:szCs w:val="24"/>
          <w:lang w:eastAsia="zh-CN"/>
        </w:rPr>
        <w:t>-</w:t>
      </w:r>
      <w:r w:rsidRPr="00AB35C9">
        <w:rPr>
          <w:rFonts w:ascii="Book Antiqua" w:hAnsi="Book Antiqua"/>
          <w:sz w:val="24"/>
          <w:szCs w:val="24"/>
        </w:rPr>
        <w:t>lysine (</w:t>
      </w:r>
      <w:bookmarkStart w:id="716" w:name="OLE_LINK2312"/>
      <w:r w:rsidRPr="00AB35C9">
        <w:rPr>
          <w:rFonts w:ascii="Book Antiqua" w:hAnsi="Book Antiqua"/>
          <w:sz w:val="24"/>
          <w:szCs w:val="24"/>
        </w:rPr>
        <w:t>CML</w:t>
      </w:r>
      <w:bookmarkEnd w:id="716"/>
      <w:r w:rsidRPr="00AB35C9">
        <w:rPr>
          <w:rFonts w:ascii="Book Antiqua" w:hAnsi="Book Antiqua"/>
          <w:sz w:val="24"/>
          <w:szCs w:val="24"/>
        </w:rPr>
        <w:t xml:space="preserve">), </w:t>
      </w:r>
      <w:proofErr w:type="spellStart"/>
      <w:r w:rsidRPr="00AB35C9">
        <w:rPr>
          <w:rFonts w:ascii="Book Antiqua" w:hAnsi="Book Antiqua"/>
          <w:sz w:val="24"/>
          <w:szCs w:val="24"/>
        </w:rPr>
        <w:t>nitrotyrosine</w:t>
      </w:r>
      <w:proofErr w:type="spellEnd"/>
      <w:r w:rsidRPr="00AB35C9">
        <w:rPr>
          <w:rFonts w:ascii="Book Antiqua" w:hAnsi="Book Antiqua"/>
          <w:sz w:val="24"/>
          <w:szCs w:val="24"/>
        </w:rPr>
        <w:t xml:space="preserve">, </w:t>
      </w:r>
      <w:bookmarkStart w:id="717" w:name="OLE_LINK2317"/>
      <w:bookmarkStart w:id="718" w:name="OLE_LINK2318"/>
      <w:r w:rsidR="00942C54" w:rsidRPr="00AB35C9">
        <w:rPr>
          <w:rFonts w:ascii="Book Antiqua" w:hAnsi="Book Antiqua"/>
          <w:sz w:val="24"/>
          <w:szCs w:val="24"/>
        </w:rPr>
        <w:t>transforming growth factor</w:t>
      </w:r>
      <w:r w:rsidR="00942C54" w:rsidRPr="00AB35C9">
        <w:rPr>
          <w:rFonts w:ascii="Book Antiqua" w:eastAsiaTheme="minorEastAsia" w:hAnsi="Book Antiqua"/>
          <w:sz w:val="24"/>
          <w:szCs w:val="24"/>
          <w:lang w:eastAsia="zh-CN"/>
        </w:rPr>
        <w:t>-beta (</w:t>
      </w:r>
      <w:r w:rsidRPr="00AB35C9">
        <w:rPr>
          <w:rFonts w:ascii="Book Antiqua" w:hAnsi="Book Antiqua"/>
          <w:sz w:val="24"/>
          <w:szCs w:val="24"/>
        </w:rPr>
        <w:t>TGF-β1</w:t>
      </w:r>
      <w:r w:rsidR="00942C54" w:rsidRPr="00AB35C9">
        <w:rPr>
          <w:rFonts w:ascii="Book Antiqua" w:eastAsiaTheme="minorEastAsia" w:hAnsi="Book Antiqua"/>
          <w:sz w:val="24"/>
          <w:szCs w:val="24"/>
          <w:lang w:eastAsia="zh-CN"/>
        </w:rPr>
        <w:t>)</w:t>
      </w:r>
      <w:r w:rsidRPr="00AB35C9">
        <w:rPr>
          <w:rFonts w:ascii="Book Antiqua" w:hAnsi="Book Antiqua"/>
          <w:sz w:val="24"/>
          <w:szCs w:val="24"/>
        </w:rPr>
        <w:t xml:space="preserve">, and </w:t>
      </w:r>
      <w:proofErr w:type="spellStart"/>
      <w:r w:rsidRPr="00AB35C9">
        <w:rPr>
          <w:rFonts w:ascii="Book Antiqua" w:hAnsi="Book Antiqua"/>
          <w:sz w:val="24"/>
          <w:szCs w:val="24"/>
        </w:rPr>
        <w:t>laminin</w:t>
      </w:r>
      <w:proofErr w:type="spellEnd"/>
      <w:r w:rsidRPr="00AB35C9">
        <w:rPr>
          <w:rFonts w:ascii="Book Antiqua" w:hAnsi="Book Antiqua"/>
          <w:sz w:val="24"/>
          <w:szCs w:val="24"/>
        </w:rPr>
        <w:t>-</w:t>
      </w:r>
      <w:bookmarkEnd w:id="717"/>
      <w:bookmarkEnd w:id="718"/>
      <w:r w:rsidR="00942C54" w:rsidRPr="00AB35C9">
        <w:rPr>
          <w:rFonts w:ascii="Book Antiqua" w:hAnsi="Book Antiqua"/>
          <w:sz w:val="24"/>
          <w:szCs w:val="24"/>
        </w:rPr>
        <w:t xml:space="preserve">β1 in the kidney </w:t>
      </w:r>
      <w:proofErr w:type="gramStart"/>
      <w:r w:rsidR="00942C54" w:rsidRPr="00AB35C9">
        <w:rPr>
          <w:rFonts w:ascii="Book Antiqua" w:hAnsi="Book Antiqua"/>
          <w:sz w:val="24"/>
          <w:szCs w:val="24"/>
        </w:rPr>
        <w:t>tissues</w:t>
      </w:r>
      <w:r w:rsidRPr="00AB35C9">
        <w:rPr>
          <w:rFonts w:ascii="Book Antiqua" w:hAnsi="Book Antiqua"/>
          <w:sz w:val="24"/>
          <w:szCs w:val="24"/>
          <w:vertAlign w:val="superscript"/>
        </w:rPr>
        <w:t>[</w:t>
      </w:r>
      <w:proofErr w:type="gramEnd"/>
      <w:r w:rsidR="008C706F">
        <w:fldChar w:fldCharType="begin"/>
      </w:r>
      <w:r w:rsidR="009F6F98">
        <w:instrText>HYPERLINK "http://www.hindawi.com/journals/tswj/2013/928197/" \l "B41"</w:instrText>
      </w:r>
      <w:r w:rsidR="008C706F">
        <w:fldChar w:fldCharType="separate"/>
      </w:r>
      <w:r w:rsidRPr="00AB35C9">
        <w:rPr>
          <w:rFonts w:ascii="Book Antiqua" w:hAnsi="Book Antiqua"/>
          <w:sz w:val="24"/>
          <w:szCs w:val="24"/>
          <w:vertAlign w:val="superscript"/>
        </w:rPr>
        <w:t>41</w:t>
      </w:r>
      <w:r w:rsidR="008C706F">
        <w:fldChar w:fldCharType="end"/>
      </w:r>
      <w:r w:rsidRPr="00AB35C9">
        <w:rPr>
          <w:rFonts w:ascii="Book Antiqua" w:hAnsi="Book Antiqua"/>
          <w:sz w:val="24"/>
          <w:szCs w:val="24"/>
          <w:vertAlign w:val="superscript"/>
        </w:rPr>
        <w:t>]</w:t>
      </w:r>
      <w:r w:rsidRPr="00AB35C9">
        <w:rPr>
          <w:rFonts w:ascii="Book Antiqua" w:hAnsi="Book Antiqua"/>
          <w:sz w:val="24"/>
          <w:szCs w:val="24"/>
        </w:rPr>
        <w:t xml:space="preserve">. AGEs and oxidative stress might activate </w:t>
      </w:r>
      <w:proofErr w:type="spellStart"/>
      <w:r w:rsidRPr="00AB35C9">
        <w:rPr>
          <w:rFonts w:ascii="Book Antiqua" w:hAnsi="Book Antiqua"/>
          <w:sz w:val="24"/>
          <w:szCs w:val="24"/>
        </w:rPr>
        <w:t>autocrine</w:t>
      </w:r>
      <w:proofErr w:type="spellEnd"/>
      <w:r w:rsidRPr="00AB35C9">
        <w:rPr>
          <w:rFonts w:ascii="Book Antiqua" w:hAnsi="Book Antiqua"/>
          <w:sz w:val="24"/>
          <w:szCs w:val="24"/>
        </w:rPr>
        <w:t xml:space="preserve"> </w:t>
      </w:r>
      <w:proofErr w:type="spellStart"/>
      <w:r w:rsidRPr="00AB35C9">
        <w:rPr>
          <w:rFonts w:ascii="Book Antiqua" w:hAnsi="Book Antiqua"/>
          <w:sz w:val="24"/>
          <w:szCs w:val="24"/>
        </w:rPr>
        <w:t>Ang</w:t>
      </w:r>
      <w:proofErr w:type="spellEnd"/>
      <w:r w:rsidRPr="00AB35C9">
        <w:rPr>
          <w:rFonts w:ascii="Book Antiqua" w:hAnsi="Book Antiqua"/>
          <w:sz w:val="24"/>
          <w:szCs w:val="24"/>
        </w:rPr>
        <w:t xml:space="preserve"> II signaling and subsequently induce TGF-β1-Sm</w:t>
      </w:r>
      <w:r w:rsidR="00942C54" w:rsidRPr="00AB35C9">
        <w:rPr>
          <w:rFonts w:ascii="Book Antiqua" w:hAnsi="Book Antiqua"/>
          <w:sz w:val="24"/>
          <w:szCs w:val="24"/>
        </w:rPr>
        <w:t xml:space="preserve">ad signaling in </w:t>
      </w:r>
      <w:proofErr w:type="spellStart"/>
      <w:r w:rsidR="00942C54" w:rsidRPr="00AB35C9">
        <w:rPr>
          <w:rFonts w:ascii="Book Antiqua" w:hAnsi="Book Antiqua"/>
          <w:sz w:val="24"/>
          <w:szCs w:val="24"/>
        </w:rPr>
        <w:t>mesangial</w:t>
      </w:r>
      <w:proofErr w:type="spellEnd"/>
      <w:r w:rsidR="00942C54" w:rsidRPr="00AB35C9">
        <w:rPr>
          <w:rFonts w:ascii="Book Antiqua" w:hAnsi="Book Antiqua"/>
          <w:sz w:val="24"/>
          <w:szCs w:val="24"/>
        </w:rPr>
        <w:t xml:space="preserve"> </w:t>
      </w:r>
      <w:proofErr w:type="gramStart"/>
      <w:r w:rsidR="00942C54" w:rsidRPr="00AB35C9">
        <w:rPr>
          <w:rFonts w:ascii="Book Antiqua" w:hAnsi="Book Antiqua"/>
          <w:sz w:val="24"/>
          <w:szCs w:val="24"/>
        </w:rPr>
        <w:t>cells</w:t>
      </w:r>
      <w:r w:rsidRPr="00AB35C9">
        <w:rPr>
          <w:rFonts w:ascii="Book Antiqua" w:hAnsi="Book Antiqua"/>
          <w:sz w:val="24"/>
          <w:szCs w:val="24"/>
          <w:vertAlign w:val="superscript"/>
        </w:rPr>
        <w:t>[</w:t>
      </w:r>
      <w:proofErr w:type="gramEnd"/>
      <w:r w:rsidR="007E1D53" w:rsidRPr="00AB35C9">
        <w:rPr>
          <w:rFonts w:ascii="Book Antiqua" w:eastAsiaTheme="minorEastAsia" w:hAnsi="Book Antiqua" w:hint="eastAsia"/>
          <w:sz w:val="24"/>
          <w:szCs w:val="24"/>
          <w:vertAlign w:val="superscript"/>
          <w:lang w:eastAsia="zh-CN"/>
        </w:rPr>
        <w:t>24,</w:t>
      </w:r>
      <w:hyperlink r:id="rId9" w:anchor="B43" w:history="1">
        <w:r w:rsidRPr="00AB35C9">
          <w:rPr>
            <w:rFonts w:ascii="Book Antiqua" w:hAnsi="Book Antiqua"/>
            <w:sz w:val="24"/>
            <w:szCs w:val="24"/>
            <w:vertAlign w:val="superscript"/>
          </w:rPr>
          <w:t>43</w:t>
        </w:r>
      </w:hyperlink>
      <w:r w:rsidRPr="00AB35C9">
        <w:rPr>
          <w:rFonts w:ascii="Book Antiqua" w:hAnsi="Book Antiqua"/>
          <w:sz w:val="24"/>
          <w:szCs w:val="24"/>
          <w:vertAlign w:val="superscript"/>
        </w:rPr>
        <w:t>]</w:t>
      </w:r>
      <w:r w:rsidRPr="00AB35C9">
        <w:rPr>
          <w:rFonts w:ascii="Book Antiqua" w:hAnsi="Book Antiqua"/>
          <w:sz w:val="24"/>
          <w:szCs w:val="24"/>
        </w:rPr>
        <w:t xml:space="preserve">. Our findings suggested that the amelioration of urinary ACR was related to the improvement of TGF-β1 and </w:t>
      </w:r>
      <w:proofErr w:type="spellStart"/>
      <w:r w:rsidRPr="00AB35C9">
        <w:rPr>
          <w:rFonts w:ascii="Book Antiqua" w:hAnsi="Book Antiqua"/>
          <w:sz w:val="24"/>
          <w:szCs w:val="24"/>
        </w:rPr>
        <w:t>laminin</w:t>
      </w:r>
      <w:proofErr w:type="spellEnd"/>
      <w:r w:rsidRPr="00AB35C9">
        <w:rPr>
          <w:rFonts w:ascii="Book Antiqua" w:hAnsi="Book Antiqua"/>
          <w:sz w:val="24"/>
          <w:szCs w:val="24"/>
        </w:rPr>
        <w:t xml:space="preserve">-β1 expressions in the kidney because CML and </w:t>
      </w:r>
      <w:proofErr w:type="spellStart"/>
      <w:r w:rsidRPr="00AB35C9">
        <w:rPr>
          <w:rFonts w:ascii="Book Antiqua" w:hAnsi="Book Antiqua"/>
          <w:sz w:val="24"/>
          <w:szCs w:val="24"/>
        </w:rPr>
        <w:t>nitrotyrosine</w:t>
      </w:r>
      <w:proofErr w:type="spellEnd"/>
      <w:r w:rsidRPr="00AB35C9">
        <w:rPr>
          <w:rFonts w:ascii="Book Antiqua" w:hAnsi="Book Antiqua"/>
          <w:sz w:val="24"/>
          <w:szCs w:val="24"/>
        </w:rPr>
        <w:t xml:space="preserve"> accumulations were improved and the levels of serum 3DG were reduced by anti-AGE and/or the antioxidant effects of </w:t>
      </w:r>
      <w:proofErr w:type="spellStart"/>
      <w:r w:rsidRPr="00AB35C9">
        <w:rPr>
          <w:rFonts w:ascii="Book Antiqua" w:hAnsi="Book Antiqua"/>
          <w:sz w:val="24"/>
          <w:szCs w:val="24"/>
        </w:rPr>
        <w:t>pyridoxamine</w:t>
      </w:r>
      <w:proofErr w:type="spellEnd"/>
      <w:r w:rsidRPr="00AB35C9">
        <w:rPr>
          <w:rFonts w:ascii="Book Antiqua" w:hAnsi="Book Antiqua"/>
          <w:sz w:val="24"/>
          <w:szCs w:val="24"/>
        </w:rPr>
        <w:t>.</w:t>
      </w:r>
    </w:p>
    <w:p w:rsidR="00B629A2" w:rsidRPr="00AB35C9" w:rsidRDefault="00581BCB" w:rsidP="00FA2A12">
      <w:pPr>
        <w:autoSpaceDE w:val="0"/>
        <w:autoSpaceDN w:val="0"/>
        <w:bidi w:val="0"/>
        <w:adjustRightInd w:val="0"/>
        <w:snapToGrid w:val="0"/>
        <w:spacing w:after="0" w:line="360" w:lineRule="auto"/>
        <w:ind w:firstLineChars="100" w:firstLine="240"/>
        <w:jc w:val="both"/>
        <w:rPr>
          <w:rFonts w:ascii="Book Antiqua" w:eastAsiaTheme="minorEastAsia" w:hAnsi="Book Antiqua" w:cs="Times New Roman"/>
          <w:b/>
          <w:bCs/>
          <w:sz w:val="24"/>
          <w:szCs w:val="24"/>
          <w:lang w:eastAsia="zh-CN"/>
        </w:rPr>
      </w:pPr>
      <w:r w:rsidRPr="00AB35C9">
        <w:rPr>
          <w:rFonts w:ascii="Book Antiqua" w:hAnsi="Book Antiqua"/>
          <w:sz w:val="24"/>
          <w:szCs w:val="24"/>
        </w:rPr>
        <w:t xml:space="preserve">Despite the successful use of lifestyle changes, metabolic control, and blood pressure control, including </w:t>
      </w:r>
      <w:bookmarkStart w:id="719" w:name="OLE_LINK2321"/>
      <w:bookmarkStart w:id="720" w:name="OLE_LINK2322"/>
      <w:r w:rsidRPr="00AB35C9">
        <w:rPr>
          <w:rFonts w:ascii="Book Antiqua" w:hAnsi="Book Antiqua"/>
          <w:sz w:val="24"/>
          <w:szCs w:val="24"/>
        </w:rPr>
        <w:t xml:space="preserve">ACE inhibitors and </w:t>
      </w:r>
      <w:r w:rsidR="004E6D15" w:rsidRPr="00AB35C9">
        <w:rPr>
          <w:rFonts w:ascii="Book Antiqua" w:hAnsi="Book Antiqua"/>
          <w:sz w:val="24"/>
          <w:szCs w:val="24"/>
        </w:rPr>
        <w:t>angiotensin receptor blocker</w:t>
      </w:r>
      <w:r w:rsidRPr="00AB35C9">
        <w:rPr>
          <w:rFonts w:ascii="Book Antiqua" w:hAnsi="Book Antiqua"/>
          <w:sz w:val="24"/>
          <w:szCs w:val="24"/>
        </w:rPr>
        <w:t xml:space="preserve"> therapy</w:t>
      </w:r>
      <w:bookmarkEnd w:id="719"/>
      <w:bookmarkEnd w:id="720"/>
      <w:r w:rsidRPr="00AB35C9">
        <w:rPr>
          <w:rFonts w:ascii="Book Antiqua" w:hAnsi="Book Antiqua"/>
          <w:sz w:val="24"/>
          <w:szCs w:val="24"/>
        </w:rPr>
        <w:t>, residual renal risk remains very high, leaving the diabetic population with a clear unmet need for novel treatment options. As outlined in this review, various drugs are in development. It is anticipated that some of the newer agents that are currently the focus of clinical trials will ultimately lead to improvements in slowing the progression and eventually improving the prognosis of this devastating disease.</w:t>
      </w:r>
    </w:p>
    <w:p w:rsidR="00B629A2" w:rsidRPr="00AB35C9" w:rsidRDefault="00B629A2"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p w:rsidR="004E6D15" w:rsidRPr="00AB35C9" w:rsidRDefault="004E6D15" w:rsidP="00FA2A12">
      <w:pPr>
        <w:autoSpaceDE w:val="0"/>
        <w:autoSpaceDN w:val="0"/>
        <w:bidi w:val="0"/>
        <w:adjustRightInd w:val="0"/>
        <w:snapToGrid w:val="0"/>
        <w:spacing w:after="0" w:line="360" w:lineRule="auto"/>
        <w:jc w:val="both"/>
        <w:rPr>
          <w:rFonts w:ascii="Book Antiqua" w:eastAsiaTheme="minorEastAsia" w:hAnsi="Book Antiqua" w:cs="Times New Roman"/>
          <w:b/>
          <w:sz w:val="24"/>
          <w:szCs w:val="24"/>
          <w:lang w:eastAsia="zh-CN"/>
        </w:rPr>
      </w:pPr>
      <w:r w:rsidRPr="00AB35C9">
        <w:rPr>
          <w:rFonts w:ascii="Book Antiqua" w:hAnsi="Book Antiqua" w:cs="Times New Roman"/>
          <w:b/>
          <w:sz w:val="24"/>
          <w:szCs w:val="24"/>
        </w:rPr>
        <w:t>ACKNOWLEDGMENT</w:t>
      </w:r>
      <w:r w:rsidRPr="00AB35C9">
        <w:rPr>
          <w:rFonts w:ascii="Book Antiqua" w:eastAsiaTheme="minorEastAsia" w:hAnsi="Book Antiqua" w:cs="Times New Roman"/>
          <w:b/>
          <w:sz w:val="24"/>
          <w:szCs w:val="24"/>
          <w:lang w:eastAsia="zh-CN"/>
        </w:rPr>
        <w:t>S</w:t>
      </w:r>
      <w:r w:rsidRPr="00AB35C9">
        <w:rPr>
          <w:rFonts w:ascii="Book Antiqua" w:hAnsi="Book Antiqua" w:cs="Times New Roman"/>
          <w:b/>
          <w:sz w:val="24"/>
          <w:szCs w:val="24"/>
        </w:rPr>
        <w:t xml:space="preserve"> </w:t>
      </w:r>
    </w:p>
    <w:p w:rsidR="007D04D0" w:rsidRPr="00AB35C9" w:rsidRDefault="007D04D0" w:rsidP="00FA2A12">
      <w:pPr>
        <w:autoSpaceDE w:val="0"/>
        <w:autoSpaceDN w:val="0"/>
        <w:bidi w:val="0"/>
        <w:adjustRightInd w:val="0"/>
        <w:snapToGrid w:val="0"/>
        <w:spacing w:after="0" w:line="360" w:lineRule="auto"/>
        <w:jc w:val="both"/>
        <w:rPr>
          <w:rFonts w:ascii="Book Antiqua" w:eastAsiaTheme="minorEastAsia" w:hAnsi="Book Antiqua" w:cs="Times New Roman"/>
          <w:sz w:val="24"/>
          <w:szCs w:val="24"/>
          <w:lang w:eastAsia="zh-CN"/>
        </w:rPr>
      </w:pPr>
      <w:proofErr w:type="spellStart"/>
      <w:proofErr w:type="gramStart"/>
      <w:r w:rsidRPr="00AB35C9">
        <w:rPr>
          <w:rFonts w:ascii="Book Antiqua" w:hAnsi="Book Antiqua" w:cs="Times New Roman"/>
          <w:sz w:val="24"/>
          <w:szCs w:val="24"/>
        </w:rPr>
        <w:t>Abutboul</w:t>
      </w:r>
      <w:proofErr w:type="spellEnd"/>
      <w:r w:rsidRPr="00AB35C9">
        <w:rPr>
          <w:rFonts w:ascii="Book Antiqua" w:hAnsi="Book Antiqua" w:cs="Times New Roman"/>
          <w:sz w:val="24"/>
          <w:szCs w:val="24"/>
        </w:rPr>
        <w:t xml:space="preserve"> Family in memory of </w:t>
      </w:r>
      <w:bookmarkStart w:id="721" w:name="OLE_LINK2323"/>
      <w:bookmarkStart w:id="722" w:name="OLE_LINK2324"/>
      <w:r w:rsidRPr="00AB35C9">
        <w:rPr>
          <w:rFonts w:ascii="Book Antiqua" w:hAnsi="Book Antiqua" w:cs="Times New Roman"/>
          <w:sz w:val="24"/>
          <w:szCs w:val="24"/>
        </w:rPr>
        <w:t xml:space="preserve">Daniel </w:t>
      </w:r>
      <w:proofErr w:type="spellStart"/>
      <w:r w:rsidRPr="00AB35C9">
        <w:rPr>
          <w:rFonts w:ascii="Book Antiqua" w:hAnsi="Book Antiqua" w:cs="Times New Roman"/>
          <w:sz w:val="24"/>
          <w:szCs w:val="24"/>
        </w:rPr>
        <w:t>Abu</w:t>
      </w:r>
      <w:r w:rsidR="004E6D15" w:rsidRPr="00AB35C9">
        <w:rPr>
          <w:rFonts w:ascii="Book Antiqua" w:hAnsi="Book Antiqua" w:cs="Times New Roman"/>
          <w:sz w:val="24"/>
          <w:szCs w:val="24"/>
        </w:rPr>
        <w:t>t</w:t>
      </w:r>
      <w:r w:rsidRPr="00AB35C9">
        <w:rPr>
          <w:rFonts w:ascii="Book Antiqua" w:hAnsi="Book Antiqua" w:cs="Times New Roman"/>
          <w:sz w:val="24"/>
          <w:szCs w:val="24"/>
        </w:rPr>
        <w:t>boul</w:t>
      </w:r>
      <w:proofErr w:type="spellEnd"/>
      <w:r w:rsidR="004E6D15" w:rsidRPr="00AB35C9">
        <w:rPr>
          <w:rFonts w:ascii="Book Antiqua" w:eastAsiaTheme="minorEastAsia" w:hAnsi="Book Antiqua" w:cs="Times New Roman"/>
          <w:sz w:val="24"/>
          <w:szCs w:val="24"/>
          <w:lang w:eastAsia="zh-CN"/>
        </w:rPr>
        <w:t>.</w:t>
      </w:r>
      <w:proofErr w:type="gramEnd"/>
    </w:p>
    <w:bookmarkEnd w:id="721"/>
    <w:bookmarkEnd w:id="722"/>
    <w:p w:rsidR="00D80C13" w:rsidRPr="00AB35C9" w:rsidRDefault="00D80C13" w:rsidP="00FA2A12">
      <w:pPr>
        <w:autoSpaceDE w:val="0"/>
        <w:autoSpaceDN w:val="0"/>
        <w:bidi w:val="0"/>
        <w:adjustRightInd w:val="0"/>
        <w:snapToGrid w:val="0"/>
        <w:spacing w:after="0" w:line="360" w:lineRule="auto"/>
        <w:jc w:val="both"/>
        <w:rPr>
          <w:rFonts w:ascii="Book Antiqua" w:hAnsi="Book Antiqua" w:cs="Times New Roman"/>
          <w:b/>
          <w:bCs/>
          <w:sz w:val="24"/>
          <w:szCs w:val="24"/>
          <w:lang w:val="pt-PT"/>
        </w:rPr>
      </w:pPr>
    </w:p>
    <w:p w:rsidR="00A32AB4" w:rsidRPr="00AB35C9" w:rsidRDefault="000F3935" w:rsidP="00B566A3">
      <w:pPr>
        <w:autoSpaceDE w:val="0"/>
        <w:autoSpaceDN w:val="0"/>
        <w:bidi w:val="0"/>
        <w:adjustRightInd w:val="0"/>
        <w:snapToGrid w:val="0"/>
        <w:spacing w:after="0" w:line="360" w:lineRule="auto"/>
        <w:jc w:val="both"/>
        <w:rPr>
          <w:rFonts w:ascii="Book Antiqua" w:eastAsiaTheme="minorEastAsia" w:hAnsi="Book Antiqua" w:cstheme="majorBidi"/>
          <w:sz w:val="24"/>
          <w:szCs w:val="24"/>
          <w:lang w:val="pt-PT" w:eastAsia="zh-CN"/>
        </w:rPr>
      </w:pPr>
      <w:r w:rsidRPr="00AB35C9">
        <w:rPr>
          <w:rFonts w:ascii="Book Antiqua" w:hAnsi="Book Antiqua" w:cs="Times New Roman"/>
          <w:b/>
          <w:bCs/>
          <w:sz w:val="24"/>
          <w:szCs w:val="24"/>
          <w:lang w:val="pt-PT"/>
        </w:rPr>
        <w:t>R</w:t>
      </w:r>
      <w:r w:rsidR="001D6341" w:rsidRPr="00AB35C9">
        <w:rPr>
          <w:rFonts w:ascii="Book Antiqua" w:hAnsi="Book Antiqua" w:cs="Times New Roman"/>
          <w:b/>
          <w:bCs/>
          <w:sz w:val="24"/>
          <w:szCs w:val="24"/>
          <w:lang w:val="pt-PT"/>
        </w:rPr>
        <w:t>EFERENCES</w:t>
      </w:r>
      <w:bookmarkStart w:id="723" w:name="OLE_LINK2434"/>
      <w:bookmarkStart w:id="724" w:name="OLE_LINK2435"/>
    </w:p>
    <w:p w:rsidR="00B566A3" w:rsidRPr="00AB35C9" w:rsidRDefault="00B566A3" w:rsidP="00B566A3">
      <w:pPr>
        <w:bidi w:val="0"/>
        <w:spacing w:after="0" w:line="240" w:lineRule="auto"/>
        <w:rPr>
          <w:rFonts w:ascii="Book Antiqua" w:eastAsia="宋体" w:hAnsi="Book Antiqua" w:cs="宋体"/>
          <w:sz w:val="24"/>
          <w:szCs w:val="24"/>
          <w:lang w:eastAsia="zh-CN" w:bidi="ar-SA"/>
        </w:rPr>
      </w:pPr>
      <w:proofErr w:type="gramStart"/>
      <w:r w:rsidRPr="00AB35C9">
        <w:rPr>
          <w:rFonts w:ascii="Book Antiqua" w:eastAsia="宋体" w:hAnsi="Book Antiqua" w:cs="宋体"/>
          <w:sz w:val="24"/>
          <w:szCs w:val="24"/>
          <w:lang w:eastAsia="zh-CN" w:bidi="ar-SA"/>
        </w:rPr>
        <w:t xml:space="preserve">1 </w:t>
      </w:r>
      <w:proofErr w:type="spellStart"/>
      <w:r w:rsidRPr="00AB35C9">
        <w:rPr>
          <w:rFonts w:ascii="Book Antiqua" w:eastAsia="宋体" w:hAnsi="Book Antiqua" w:cs="宋体"/>
          <w:b/>
          <w:bCs/>
          <w:sz w:val="24"/>
          <w:szCs w:val="24"/>
          <w:lang w:eastAsia="zh-CN" w:bidi="ar-SA"/>
        </w:rPr>
        <w:t>Zimmet</w:t>
      </w:r>
      <w:proofErr w:type="spellEnd"/>
      <w:r w:rsidRPr="00AB35C9">
        <w:rPr>
          <w:rFonts w:ascii="Book Antiqua" w:eastAsia="宋体" w:hAnsi="Book Antiqua" w:cs="宋体"/>
          <w:b/>
          <w:bCs/>
          <w:sz w:val="24"/>
          <w:szCs w:val="24"/>
          <w:lang w:eastAsia="zh-CN" w:bidi="ar-SA"/>
        </w:rPr>
        <w:t xml:space="preserve"> P</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Alberti</w:t>
      </w:r>
      <w:proofErr w:type="spellEnd"/>
      <w:r w:rsidRPr="00AB35C9">
        <w:rPr>
          <w:rFonts w:ascii="Book Antiqua" w:eastAsia="宋体" w:hAnsi="Book Antiqua" w:cs="宋体"/>
          <w:sz w:val="24"/>
          <w:szCs w:val="24"/>
          <w:lang w:eastAsia="zh-CN" w:bidi="ar-SA"/>
        </w:rPr>
        <w:t xml:space="preserve"> KG, Shaw J. Global and societal implications of the diabetes epidemic.</w:t>
      </w:r>
      <w:proofErr w:type="gramEnd"/>
      <w:r w:rsidRPr="00AB35C9">
        <w:rPr>
          <w:rFonts w:ascii="Book Antiqua" w:eastAsia="宋体" w:hAnsi="Book Antiqua" w:cs="宋体"/>
          <w:sz w:val="24"/>
          <w:szCs w:val="24"/>
          <w:lang w:eastAsia="zh-CN" w:bidi="ar-SA"/>
        </w:rPr>
        <w:t xml:space="preserve"> </w:t>
      </w:r>
      <w:r w:rsidRPr="00AB35C9">
        <w:rPr>
          <w:rFonts w:ascii="Book Antiqua" w:eastAsia="宋体" w:hAnsi="Book Antiqua" w:cs="宋体"/>
          <w:i/>
          <w:iCs/>
          <w:sz w:val="24"/>
          <w:szCs w:val="24"/>
          <w:lang w:eastAsia="zh-CN" w:bidi="ar-SA"/>
        </w:rPr>
        <w:t>Nature</w:t>
      </w:r>
      <w:r w:rsidRPr="00AB35C9">
        <w:rPr>
          <w:rFonts w:ascii="Book Antiqua" w:eastAsia="宋体" w:hAnsi="Book Antiqua" w:cs="宋体"/>
          <w:sz w:val="24"/>
          <w:szCs w:val="24"/>
          <w:lang w:eastAsia="zh-CN" w:bidi="ar-SA"/>
        </w:rPr>
        <w:t xml:space="preserve"> 2001; </w:t>
      </w:r>
      <w:r w:rsidRPr="00AB35C9">
        <w:rPr>
          <w:rFonts w:ascii="Book Antiqua" w:eastAsia="宋体" w:hAnsi="Book Antiqua" w:cs="宋体"/>
          <w:b/>
          <w:bCs/>
          <w:sz w:val="24"/>
          <w:szCs w:val="24"/>
          <w:lang w:eastAsia="zh-CN" w:bidi="ar-SA"/>
        </w:rPr>
        <w:t>414</w:t>
      </w:r>
      <w:r w:rsidRPr="00AB35C9">
        <w:rPr>
          <w:rFonts w:ascii="Book Antiqua" w:eastAsia="宋体" w:hAnsi="Book Antiqua" w:cs="宋体"/>
          <w:sz w:val="24"/>
          <w:szCs w:val="24"/>
          <w:lang w:eastAsia="zh-CN" w:bidi="ar-SA"/>
        </w:rPr>
        <w:t>: 782-787 [PMID: 11742409 DOI: 10.1038/414782a]</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2 </w:t>
      </w:r>
      <w:proofErr w:type="spellStart"/>
      <w:r w:rsidRPr="00AB35C9">
        <w:rPr>
          <w:rFonts w:ascii="Book Antiqua" w:eastAsia="宋体" w:hAnsi="Book Antiqua" w:cs="宋体"/>
          <w:b/>
          <w:bCs/>
          <w:sz w:val="24"/>
          <w:szCs w:val="24"/>
          <w:lang w:eastAsia="zh-CN" w:bidi="ar-SA"/>
        </w:rPr>
        <w:t>Pezzolesi</w:t>
      </w:r>
      <w:proofErr w:type="spellEnd"/>
      <w:r w:rsidRPr="00AB35C9">
        <w:rPr>
          <w:rFonts w:ascii="Book Antiqua" w:eastAsia="宋体" w:hAnsi="Book Antiqua" w:cs="宋体"/>
          <w:b/>
          <w:bCs/>
          <w:sz w:val="24"/>
          <w:szCs w:val="24"/>
          <w:lang w:eastAsia="zh-CN" w:bidi="ar-SA"/>
        </w:rPr>
        <w:t xml:space="preserve"> MG</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Skupien</w:t>
      </w:r>
      <w:proofErr w:type="spellEnd"/>
      <w:r w:rsidRPr="00AB35C9">
        <w:rPr>
          <w:rFonts w:ascii="Book Antiqua" w:eastAsia="宋体" w:hAnsi="Book Antiqua" w:cs="宋体"/>
          <w:sz w:val="24"/>
          <w:szCs w:val="24"/>
          <w:lang w:eastAsia="zh-CN" w:bidi="ar-SA"/>
        </w:rPr>
        <w:t xml:space="preserve"> J, </w:t>
      </w:r>
      <w:proofErr w:type="spellStart"/>
      <w:r w:rsidRPr="00AB35C9">
        <w:rPr>
          <w:rFonts w:ascii="Book Antiqua" w:eastAsia="宋体" w:hAnsi="Book Antiqua" w:cs="宋体"/>
          <w:sz w:val="24"/>
          <w:szCs w:val="24"/>
          <w:lang w:eastAsia="zh-CN" w:bidi="ar-SA"/>
        </w:rPr>
        <w:t>Mychaleckyj</w:t>
      </w:r>
      <w:proofErr w:type="spellEnd"/>
      <w:r w:rsidRPr="00AB35C9">
        <w:rPr>
          <w:rFonts w:ascii="Book Antiqua" w:eastAsia="宋体" w:hAnsi="Book Antiqua" w:cs="宋体"/>
          <w:sz w:val="24"/>
          <w:szCs w:val="24"/>
          <w:lang w:eastAsia="zh-CN" w:bidi="ar-SA"/>
        </w:rPr>
        <w:t xml:space="preserve"> JC, </w:t>
      </w:r>
      <w:proofErr w:type="spellStart"/>
      <w:r w:rsidRPr="00AB35C9">
        <w:rPr>
          <w:rFonts w:ascii="Book Antiqua" w:eastAsia="宋体" w:hAnsi="Book Antiqua" w:cs="宋体"/>
          <w:sz w:val="24"/>
          <w:szCs w:val="24"/>
          <w:lang w:eastAsia="zh-CN" w:bidi="ar-SA"/>
        </w:rPr>
        <w:t>Warram</w:t>
      </w:r>
      <w:proofErr w:type="spellEnd"/>
      <w:r w:rsidRPr="00AB35C9">
        <w:rPr>
          <w:rFonts w:ascii="Book Antiqua" w:eastAsia="宋体" w:hAnsi="Book Antiqua" w:cs="宋体"/>
          <w:sz w:val="24"/>
          <w:szCs w:val="24"/>
          <w:lang w:eastAsia="zh-CN" w:bidi="ar-SA"/>
        </w:rPr>
        <w:t xml:space="preserve"> JH, </w:t>
      </w:r>
      <w:proofErr w:type="spellStart"/>
      <w:r w:rsidRPr="00AB35C9">
        <w:rPr>
          <w:rFonts w:ascii="Book Antiqua" w:eastAsia="宋体" w:hAnsi="Book Antiqua" w:cs="宋体"/>
          <w:sz w:val="24"/>
          <w:szCs w:val="24"/>
          <w:lang w:eastAsia="zh-CN" w:bidi="ar-SA"/>
        </w:rPr>
        <w:t>Krolewski</w:t>
      </w:r>
      <w:proofErr w:type="spellEnd"/>
      <w:r w:rsidRPr="00AB35C9">
        <w:rPr>
          <w:rFonts w:ascii="Book Antiqua" w:eastAsia="宋体" w:hAnsi="Book Antiqua" w:cs="宋体"/>
          <w:sz w:val="24"/>
          <w:szCs w:val="24"/>
          <w:lang w:eastAsia="zh-CN" w:bidi="ar-SA"/>
        </w:rPr>
        <w:t xml:space="preserve"> AS. Insights to the genetics of diabetic nephropathy through a genome-wide association study of the </w:t>
      </w:r>
      <w:proofErr w:type="spellStart"/>
      <w:r w:rsidRPr="00AB35C9">
        <w:rPr>
          <w:rFonts w:ascii="Book Antiqua" w:eastAsia="宋体" w:hAnsi="Book Antiqua" w:cs="宋体"/>
          <w:sz w:val="24"/>
          <w:szCs w:val="24"/>
          <w:lang w:eastAsia="zh-CN" w:bidi="ar-SA"/>
        </w:rPr>
        <w:t>GoKinD</w:t>
      </w:r>
      <w:proofErr w:type="spellEnd"/>
      <w:r w:rsidRPr="00AB35C9">
        <w:rPr>
          <w:rFonts w:ascii="Book Antiqua" w:eastAsia="宋体" w:hAnsi="Book Antiqua" w:cs="宋体"/>
          <w:sz w:val="24"/>
          <w:szCs w:val="24"/>
          <w:lang w:eastAsia="zh-CN" w:bidi="ar-SA"/>
        </w:rPr>
        <w:t xml:space="preserve"> collection. </w:t>
      </w:r>
      <w:proofErr w:type="spellStart"/>
      <w:r w:rsidRPr="00AB35C9">
        <w:rPr>
          <w:rFonts w:ascii="Book Antiqua" w:eastAsia="宋体" w:hAnsi="Book Antiqua" w:cs="宋体"/>
          <w:i/>
          <w:iCs/>
          <w:sz w:val="24"/>
          <w:szCs w:val="24"/>
          <w:lang w:eastAsia="zh-CN" w:bidi="ar-SA"/>
        </w:rPr>
        <w:t>Semin</w:t>
      </w:r>
      <w:proofErr w:type="spellEnd"/>
      <w:r w:rsidRPr="00AB35C9">
        <w:rPr>
          <w:rFonts w:ascii="Book Antiqua" w:eastAsia="宋体" w:hAnsi="Book Antiqua" w:cs="宋体"/>
          <w:i/>
          <w:iCs/>
          <w:sz w:val="24"/>
          <w:szCs w:val="24"/>
          <w:lang w:eastAsia="zh-CN" w:bidi="ar-SA"/>
        </w:rPr>
        <w:t xml:space="preserve"> </w:t>
      </w:r>
      <w:proofErr w:type="spellStart"/>
      <w:r w:rsidRPr="00AB35C9">
        <w:rPr>
          <w:rFonts w:ascii="Book Antiqua" w:eastAsia="宋体" w:hAnsi="Book Antiqua" w:cs="宋体"/>
          <w:i/>
          <w:iCs/>
          <w:sz w:val="24"/>
          <w:szCs w:val="24"/>
          <w:lang w:eastAsia="zh-CN" w:bidi="ar-SA"/>
        </w:rPr>
        <w:t>Nephrol</w:t>
      </w:r>
      <w:proofErr w:type="spellEnd"/>
      <w:r w:rsidRPr="00AB35C9">
        <w:rPr>
          <w:rFonts w:ascii="Book Antiqua" w:eastAsia="宋体" w:hAnsi="Book Antiqua" w:cs="宋体"/>
          <w:sz w:val="24"/>
          <w:szCs w:val="24"/>
          <w:lang w:eastAsia="zh-CN" w:bidi="ar-SA"/>
        </w:rPr>
        <w:t xml:space="preserve"> 2010; </w:t>
      </w:r>
      <w:r w:rsidRPr="00AB35C9">
        <w:rPr>
          <w:rFonts w:ascii="Book Antiqua" w:eastAsia="宋体" w:hAnsi="Book Antiqua" w:cs="宋体"/>
          <w:b/>
          <w:bCs/>
          <w:sz w:val="24"/>
          <w:szCs w:val="24"/>
          <w:lang w:eastAsia="zh-CN" w:bidi="ar-SA"/>
        </w:rPr>
        <w:t>30</w:t>
      </w:r>
      <w:r w:rsidRPr="00AB35C9">
        <w:rPr>
          <w:rFonts w:ascii="Book Antiqua" w:eastAsia="宋体" w:hAnsi="Book Antiqua" w:cs="宋体"/>
          <w:sz w:val="24"/>
          <w:szCs w:val="24"/>
          <w:lang w:eastAsia="zh-CN" w:bidi="ar-SA"/>
        </w:rPr>
        <w:t>: 126-140 [PMID: 20347642]</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3 </w:t>
      </w:r>
      <w:r w:rsidRPr="00AB35C9">
        <w:rPr>
          <w:rFonts w:ascii="Book Antiqua" w:eastAsia="宋体" w:hAnsi="Book Antiqua" w:cs="宋体"/>
          <w:b/>
          <w:bCs/>
          <w:sz w:val="24"/>
          <w:szCs w:val="24"/>
          <w:lang w:eastAsia="zh-CN" w:bidi="ar-SA"/>
        </w:rPr>
        <w:t>Conway BR</w:t>
      </w:r>
      <w:r w:rsidRPr="00AB35C9">
        <w:rPr>
          <w:rFonts w:ascii="Book Antiqua" w:eastAsia="宋体" w:hAnsi="Book Antiqua" w:cs="宋体"/>
          <w:sz w:val="24"/>
          <w:szCs w:val="24"/>
          <w:lang w:eastAsia="zh-CN" w:bidi="ar-SA"/>
        </w:rPr>
        <w:t xml:space="preserve">, Maxwell AP. Genetics of diabetic nephropathy: are there clues to the understanding of common kidney diseases? </w:t>
      </w:r>
      <w:r w:rsidRPr="00AB35C9">
        <w:rPr>
          <w:rFonts w:ascii="Book Antiqua" w:eastAsia="宋体" w:hAnsi="Book Antiqua" w:cs="宋体"/>
          <w:i/>
          <w:iCs/>
          <w:sz w:val="24"/>
          <w:szCs w:val="24"/>
          <w:lang w:eastAsia="zh-CN" w:bidi="ar-SA"/>
        </w:rPr>
        <w:t xml:space="preserve">Nephron </w:t>
      </w:r>
      <w:proofErr w:type="spellStart"/>
      <w:r w:rsidRPr="00AB35C9">
        <w:rPr>
          <w:rFonts w:ascii="Book Antiqua" w:eastAsia="宋体" w:hAnsi="Book Antiqua" w:cs="宋体"/>
          <w:i/>
          <w:iCs/>
          <w:sz w:val="24"/>
          <w:szCs w:val="24"/>
          <w:lang w:eastAsia="zh-CN" w:bidi="ar-SA"/>
        </w:rPr>
        <w:t>Clin</w:t>
      </w:r>
      <w:proofErr w:type="spellEnd"/>
      <w:r w:rsidRPr="00AB35C9">
        <w:rPr>
          <w:rFonts w:ascii="Book Antiqua" w:eastAsia="宋体" w:hAnsi="Book Antiqua" w:cs="宋体"/>
          <w:i/>
          <w:iCs/>
          <w:sz w:val="24"/>
          <w:szCs w:val="24"/>
          <w:lang w:eastAsia="zh-CN" w:bidi="ar-SA"/>
        </w:rPr>
        <w:t xml:space="preserve"> </w:t>
      </w:r>
      <w:proofErr w:type="spellStart"/>
      <w:r w:rsidRPr="00AB35C9">
        <w:rPr>
          <w:rFonts w:ascii="Book Antiqua" w:eastAsia="宋体" w:hAnsi="Book Antiqua" w:cs="宋体"/>
          <w:i/>
          <w:iCs/>
          <w:sz w:val="24"/>
          <w:szCs w:val="24"/>
          <w:lang w:eastAsia="zh-CN" w:bidi="ar-SA"/>
        </w:rPr>
        <w:t>Pract</w:t>
      </w:r>
      <w:proofErr w:type="spellEnd"/>
      <w:r w:rsidRPr="00AB35C9">
        <w:rPr>
          <w:rFonts w:ascii="Book Antiqua" w:eastAsia="宋体" w:hAnsi="Book Antiqua" w:cs="宋体"/>
          <w:sz w:val="24"/>
          <w:szCs w:val="24"/>
          <w:lang w:eastAsia="zh-CN" w:bidi="ar-SA"/>
        </w:rPr>
        <w:t xml:space="preserve"> 2009; </w:t>
      </w:r>
      <w:r w:rsidRPr="00AB35C9">
        <w:rPr>
          <w:rFonts w:ascii="Book Antiqua" w:eastAsia="宋体" w:hAnsi="Book Antiqua" w:cs="宋体"/>
          <w:b/>
          <w:bCs/>
          <w:sz w:val="24"/>
          <w:szCs w:val="24"/>
          <w:lang w:eastAsia="zh-CN" w:bidi="ar-SA"/>
        </w:rPr>
        <w:t>112</w:t>
      </w:r>
      <w:r w:rsidRPr="00AB35C9">
        <w:rPr>
          <w:rFonts w:ascii="Book Antiqua" w:eastAsia="宋体" w:hAnsi="Book Antiqua" w:cs="宋体"/>
          <w:sz w:val="24"/>
          <w:szCs w:val="24"/>
          <w:lang w:eastAsia="zh-CN" w:bidi="ar-SA"/>
        </w:rPr>
        <w:t>: c213-c221 [PMID: 19546580 DOI: 10.1159/000224787</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proofErr w:type="gramStart"/>
      <w:r w:rsidRPr="00AB35C9">
        <w:rPr>
          <w:rFonts w:ascii="Book Antiqua" w:eastAsia="宋体" w:hAnsi="Book Antiqua" w:cs="宋体"/>
          <w:sz w:val="24"/>
          <w:szCs w:val="24"/>
          <w:lang w:eastAsia="zh-CN" w:bidi="ar-SA"/>
        </w:rPr>
        <w:lastRenderedPageBreak/>
        <w:t xml:space="preserve">4 </w:t>
      </w:r>
      <w:proofErr w:type="spellStart"/>
      <w:r w:rsidRPr="00AB35C9">
        <w:rPr>
          <w:rFonts w:ascii="Book Antiqua" w:eastAsia="宋体" w:hAnsi="Book Antiqua" w:cs="宋体"/>
          <w:b/>
          <w:bCs/>
          <w:sz w:val="24"/>
          <w:szCs w:val="24"/>
          <w:lang w:eastAsia="zh-CN" w:bidi="ar-SA"/>
        </w:rPr>
        <w:t>Makuc</w:t>
      </w:r>
      <w:proofErr w:type="spellEnd"/>
      <w:r w:rsidRPr="00AB35C9">
        <w:rPr>
          <w:rFonts w:ascii="Book Antiqua" w:eastAsia="宋体" w:hAnsi="Book Antiqua" w:cs="宋体"/>
          <w:b/>
          <w:bCs/>
          <w:sz w:val="24"/>
          <w:szCs w:val="24"/>
          <w:lang w:eastAsia="zh-CN" w:bidi="ar-SA"/>
        </w:rPr>
        <w:t xml:space="preserve"> J</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Petrovi</w:t>
      </w:r>
      <w:r w:rsidRPr="00AB35C9">
        <w:rPr>
          <w:rFonts w:ascii="Book Antiqua" w:eastAsia="MS Mincho" w:hAnsi="Book Antiqua" w:cs="MS Mincho"/>
          <w:sz w:val="24"/>
          <w:szCs w:val="24"/>
          <w:lang w:eastAsia="zh-CN" w:bidi="ar-SA"/>
        </w:rPr>
        <w:t>č</w:t>
      </w:r>
      <w:proofErr w:type="spellEnd"/>
      <w:r w:rsidRPr="00AB35C9">
        <w:rPr>
          <w:rFonts w:ascii="Book Antiqua" w:eastAsia="宋体" w:hAnsi="Book Antiqua" w:cs="宋体"/>
          <w:sz w:val="24"/>
          <w:szCs w:val="24"/>
          <w:lang w:eastAsia="zh-CN" w:bidi="ar-SA"/>
        </w:rPr>
        <w:t xml:space="preserve"> D.</w:t>
      </w:r>
      <w:proofErr w:type="gramEnd"/>
      <w:r w:rsidRPr="00AB35C9">
        <w:rPr>
          <w:rFonts w:ascii="Book Antiqua" w:eastAsia="宋体" w:hAnsi="Book Antiqua" w:cs="宋体"/>
          <w:sz w:val="24"/>
          <w:szCs w:val="24"/>
          <w:lang w:eastAsia="zh-CN" w:bidi="ar-SA"/>
        </w:rPr>
        <w:t xml:space="preserve"> A review of oxidative stress related genes and new antioxidant therapy in diabetic nephropathy. </w:t>
      </w:r>
      <w:proofErr w:type="spellStart"/>
      <w:r w:rsidRPr="00AB35C9">
        <w:rPr>
          <w:rFonts w:ascii="Book Antiqua" w:eastAsia="宋体" w:hAnsi="Book Antiqua" w:cs="宋体"/>
          <w:i/>
          <w:iCs/>
          <w:sz w:val="24"/>
          <w:szCs w:val="24"/>
          <w:lang w:eastAsia="zh-CN" w:bidi="ar-SA"/>
        </w:rPr>
        <w:t>Cardiovasc</w:t>
      </w:r>
      <w:proofErr w:type="spellEnd"/>
      <w:r w:rsidRPr="00AB35C9">
        <w:rPr>
          <w:rFonts w:ascii="Book Antiqua" w:eastAsia="宋体" w:hAnsi="Book Antiqua" w:cs="宋体"/>
          <w:i/>
          <w:iCs/>
          <w:sz w:val="24"/>
          <w:szCs w:val="24"/>
          <w:lang w:eastAsia="zh-CN" w:bidi="ar-SA"/>
        </w:rPr>
        <w:t xml:space="preserve"> </w:t>
      </w:r>
      <w:proofErr w:type="spellStart"/>
      <w:r w:rsidRPr="00AB35C9">
        <w:rPr>
          <w:rFonts w:ascii="Book Antiqua" w:eastAsia="宋体" w:hAnsi="Book Antiqua" w:cs="宋体"/>
          <w:i/>
          <w:iCs/>
          <w:sz w:val="24"/>
          <w:szCs w:val="24"/>
          <w:lang w:eastAsia="zh-CN" w:bidi="ar-SA"/>
        </w:rPr>
        <w:t>Hematol</w:t>
      </w:r>
      <w:proofErr w:type="spellEnd"/>
      <w:r w:rsidRPr="00AB35C9">
        <w:rPr>
          <w:rFonts w:ascii="Book Antiqua" w:eastAsia="宋体" w:hAnsi="Book Antiqua" w:cs="宋体"/>
          <w:i/>
          <w:iCs/>
          <w:sz w:val="24"/>
          <w:szCs w:val="24"/>
          <w:lang w:eastAsia="zh-CN" w:bidi="ar-SA"/>
        </w:rPr>
        <w:t xml:space="preserve"> Agents Med </w:t>
      </w:r>
      <w:proofErr w:type="spellStart"/>
      <w:r w:rsidRPr="00AB35C9">
        <w:rPr>
          <w:rFonts w:ascii="Book Antiqua" w:eastAsia="宋体" w:hAnsi="Book Antiqua" w:cs="宋体"/>
          <w:i/>
          <w:iCs/>
          <w:sz w:val="24"/>
          <w:szCs w:val="24"/>
          <w:lang w:eastAsia="zh-CN" w:bidi="ar-SA"/>
        </w:rPr>
        <w:t>Chem</w:t>
      </w:r>
      <w:proofErr w:type="spellEnd"/>
      <w:r w:rsidRPr="00AB35C9">
        <w:rPr>
          <w:rFonts w:ascii="Book Antiqua" w:eastAsia="宋体" w:hAnsi="Book Antiqua" w:cs="宋体"/>
          <w:sz w:val="24"/>
          <w:szCs w:val="24"/>
          <w:lang w:eastAsia="zh-CN" w:bidi="ar-SA"/>
        </w:rPr>
        <w:t xml:space="preserve"> 2011; </w:t>
      </w:r>
      <w:r w:rsidRPr="00AB35C9">
        <w:rPr>
          <w:rFonts w:ascii="Book Antiqua" w:eastAsia="宋体" w:hAnsi="Book Antiqua" w:cs="宋体"/>
          <w:b/>
          <w:bCs/>
          <w:sz w:val="24"/>
          <w:szCs w:val="24"/>
          <w:lang w:eastAsia="zh-CN" w:bidi="ar-SA"/>
        </w:rPr>
        <w:t>9</w:t>
      </w:r>
      <w:r w:rsidRPr="00AB35C9">
        <w:rPr>
          <w:rFonts w:ascii="Book Antiqua" w:eastAsia="宋体" w:hAnsi="Book Antiqua" w:cs="宋体"/>
          <w:sz w:val="24"/>
          <w:szCs w:val="24"/>
          <w:lang w:eastAsia="zh-CN" w:bidi="ar-SA"/>
        </w:rPr>
        <w:t>: 253-261 [PMID: 21902657]</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5 </w:t>
      </w:r>
      <w:proofErr w:type="spellStart"/>
      <w:r w:rsidRPr="00AB35C9">
        <w:rPr>
          <w:rFonts w:ascii="Book Antiqua" w:eastAsia="宋体" w:hAnsi="Book Antiqua" w:cs="宋体"/>
          <w:b/>
          <w:bCs/>
          <w:sz w:val="24"/>
          <w:szCs w:val="24"/>
          <w:lang w:eastAsia="zh-CN" w:bidi="ar-SA"/>
        </w:rPr>
        <w:t>Costacou</w:t>
      </w:r>
      <w:proofErr w:type="spellEnd"/>
      <w:r w:rsidRPr="00AB35C9">
        <w:rPr>
          <w:rFonts w:ascii="Book Antiqua" w:eastAsia="宋体" w:hAnsi="Book Antiqua" w:cs="宋体"/>
          <w:b/>
          <w:bCs/>
          <w:sz w:val="24"/>
          <w:szCs w:val="24"/>
          <w:lang w:eastAsia="zh-CN" w:bidi="ar-SA"/>
        </w:rPr>
        <w:t xml:space="preserve"> T</w:t>
      </w:r>
      <w:r w:rsidRPr="00AB35C9">
        <w:rPr>
          <w:rFonts w:ascii="Book Antiqua" w:eastAsia="宋体" w:hAnsi="Book Antiqua" w:cs="宋体"/>
          <w:sz w:val="24"/>
          <w:szCs w:val="24"/>
          <w:lang w:eastAsia="zh-CN" w:bidi="ar-SA"/>
        </w:rPr>
        <w:t xml:space="preserve">, Ferrell RE, Orchard TJ.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genotype: a determinant of cardiovascular complication risk in type 1 diabetes. </w:t>
      </w:r>
      <w:r w:rsidRPr="00AB35C9">
        <w:rPr>
          <w:rFonts w:ascii="Book Antiqua" w:eastAsia="宋体" w:hAnsi="Book Antiqua" w:cs="宋体"/>
          <w:i/>
          <w:iCs/>
          <w:sz w:val="24"/>
          <w:szCs w:val="24"/>
          <w:lang w:eastAsia="zh-CN" w:bidi="ar-SA"/>
        </w:rPr>
        <w:t>Diabetes</w:t>
      </w:r>
      <w:r w:rsidRPr="00AB35C9">
        <w:rPr>
          <w:rFonts w:ascii="Book Antiqua" w:eastAsia="宋体" w:hAnsi="Book Antiqua" w:cs="宋体"/>
          <w:sz w:val="24"/>
          <w:szCs w:val="24"/>
          <w:lang w:eastAsia="zh-CN" w:bidi="ar-SA"/>
        </w:rPr>
        <w:t xml:space="preserve"> 2008; </w:t>
      </w:r>
      <w:r w:rsidRPr="00AB35C9">
        <w:rPr>
          <w:rFonts w:ascii="Book Antiqua" w:eastAsia="宋体" w:hAnsi="Book Antiqua" w:cs="宋体"/>
          <w:b/>
          <w:bCs/>
          <w:sz w:val="24"/>
          <w:szCs w:val="24"/>
          <w:lang w:eastAsia="zh-CN" w:bidi="ar-SA"/>
        </w:rPr>
        <w:t>57</w:t>
      </w:r>
      <w:r w:rsidRPr="00AB35C9">
        <w:rPr>
          <w:rFonts w:ascii="Book Antiqua" w:eastAsia="宋体" w:hAnsi="Book Antiqua" w:cs="宋体"/>
          <w:sz w:val="24"/>
          <w:szCs w:val="24"/>
          <w:lang w:eastAsia="zh-CN" w:bidi="ar-SA"/>
        </w:rPr>
        <w:t>: 1702-1706 [PMID: 18332093 DOI: 10.2337/db08-0095</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6 </w:t>
      </w:r>
      <w:r w:rsidRPr="00AB35C9">
        <w:rPr>
          <w:rFonts w:ascii="Book Antiqua" w:eastAsia="宋体" w:hAnsi="Book Antiqua" w:cs="宋体"/>
          <w:b/>
          <w:bCs/>
          <w:sz w:val="24"/>
          <w:szCs w:val="24"/>
          <w:lang w:eastAsia="zh-CN" w:bidi="ar-SA"/>
        </w:rPr>
        <w:t>Levy AP</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Purushothaman</w:t>
      </w:r>
      <w:proofErr w:type="spellEnd"/>
      <w:r w:rsidRPr="00AB35C9">
        <w:rPr>
          <w:rFonts w:ascii="Book Antiqua" w:eastAsia="宋体" w:hAnsi="Book Antiqua" w:cs="宋体"/>
          <w:sz w:val="24"/>
          <w:szCs w:val="24"/>
          <w:lang w:eastAsia="zh-CN" w:bidi="ar-SA"/>
        </w:rPr>
        <w:t xml:space="preserve"> KR, Levy NS, </w:t>
      </w:r>
      <w:proofErr w:type="spellStart"/>
      <w:r w:rsidRPr="00AB35C9">
        <w:rPr>
          <w:rFonts w:ascii="Book Antiqua" w:eastAsia="宋体" w:hAnsi="Book Antiqua" w:cs="宋体"/>
          <w:sz w:val="24"/>
          <w:szCs w:val="24"/>
          <w:lang w:eastAsia="zh-CN" w:bidi="ar-SA"/>
        </w:rPr>
        <w:t>Purushothaman</w:t>
      </w:r>
      <w:proofErr w:type="spellEnd"/>
      <w:r w:rsidRPr="00AB35C9">
        <w:rPr>
          <w:rFonts w:ascii="Book Antiqua" w:eastAsia="宋体" w:hAnsi="Book Antiqua" w:cs="宋体"/>
          <w:sz w:val="24"/>
          <w:szCs w:val="24"/>
          <w:lang w:eastAsia="zh-CN" w:bidi="ar-SA"/>
        </w:rPr>
        <w:t xml:space="preserve"> M, Strauss M, </w:t>
      </w:r>
      <w:proofErr w:type="spellStart"/>
      <w:r w:rsidRPr="00AB35C9">
        <w:rPr>
          <w:rFonts w:ascii="Book Antiqua" w:eastAsia="宋体" w:hAnsi="Book Antiqua" w:cs="宋体"/>
          <w:sz w:val="24"/>
          <w:szCs w:val="24"/>
          <w:lang w:eastAsia="zh-CN" w:bidi="ar-SA"/>
        </w:rPr>
        <w:t>Asleh</w:t>
      </w:r>
      <w:proofErr w:type="spellEnd"/>
      <w:r w:rsidRPr="00AB35C9">
        <w:rPr>
          <w:rFonts w:ascii="Book Antiqua" w:eastAsia="宋体" w:hAnsi="Book Antiqua" w:cs="宋体"/>
          <w:sz w:val="24"/>
          <w:szCs w:val="24"/>
          <w:lang w:eastAsia="zh-CN" w:bidi="ar-SA"/>
        </w:rPr>
        <w:t xml:space="preserve"> R, Marsh S, Cohen O, </w:t>
      </w:r>
      <w:proofErr w:type="spellStart"/>
      <w:r w:rsidRPr="00AB35C9">
        <w:rPr>
          <w:rFonts w:ascii="Book Antiqua" w:eastAsia="宋体" w:hAnsi="Book Antiqua" w:cs="宋体"/>
          <w:sz w:val="24"/>
          <w:szCs w:val="24"/>
          <w:lang w:eastAsia="zh-CN" w:bidi="ar-SA"/>
        </w:rPr>
        <w:t>Moestrup</w:t>
      </w:r>
      <w:proofErr w:type="spellEnd"/>
      <w:r w:rsidRPr="00AB35C9">
        <w:rPr>
          <w:rFonts w:ascii="Book Antiqua" w:eastAsia="宋体" w:hAnsi="Book Antiqua" w:cs="宋体"/>
          <w:sz w:val="24"/>
          <w:szCs w:val="24"/>
          <w:lang w:eastAsia="zh-CN" w:bidi="ar-SA"/>
        </w:rPr>
        <w:t xml:space="preserve"> SK, Moller HJ, </w:t>
      </w:r>
      <w:proofErr w:type="spellStart"/>
      <w:r w:rsidRPr="00AB35C9">
        <w:rPr>
          <w:rFonts w:ascii="Book Antiqua" w:eastAsia="宋体" w:hAnsi="Book Antiqua" w:cs="宋体"/>
          <w:sz w:val="24"/>
          <w:szCs w:val="24"/>
          <w:lang w:eastAsia="zh-CN" w:bidi="ar-SA"/>
        </w:rPr>
        <w:t>Zias</w:t>
      </w:r>
      <w:proofErr w:type="spellEnd"/>
      <w:r w:rsidRPr="00AB35C9">
        <w:rPr>
          <w:rFonts w:ascii="Book Antiqua" w:eastAsia="宋体" w:hAnsi="Book Antiqua" w:cs="宋体"/>
          <w:sz w:val="24"/>
          <w:szCs w:val="24"/>
          <w:lang w:eastAsia="zh-CN" w:bidi="ar-SA"/>
        </w:rPr>
        <w:t xml:space="preserve"> EA, </w:t>
      </w:r>
      <w:proofErr w:type="spellStart"/>
      <w:r w:rsidRPr="00AB35C9">
        <w:rPr>
          <w:rFonts w:ascii="Book Antiqua" w:eastAsia="宋体" w:hAnsi="Book Antiqua" w:cs="宋体"/>
          <w:sz w:val="24"/>
          <w:szCs w:val="24"/>
          <w:lang w:eastAsia="zh-CN" w:bidi="ar-SA"/>
        </w:rPr>
        <w:t>Benhayon</w:t>
      </w:r>
      <w:proofErr w:type="spellEnd"/>
      <w:r w:rsidRPr="00AB35C9">
        <w:rPr>
          <w:rFonts w:ascii="Book Antiqua" w:eastAsia="宋体" w:hAnsi="Book Antiqua" w:cs="宋体"/>
          <w:sz w:val="24"/>
          <w:szCs w:val="24"/>
          <w:lang w:eastAsia="zh-CN" w:bidi="ar-SA"/>
        </w:rPr>
        <w:t xml:space="preserve"> D, </w:t>
      </w:r>
      <w:proofErr w:type="spellStart"/>
      <w:r w:rsidRPr="00AB35C9">
        <w:rPr>
          <w:rFonts w:ascii="Book Antiqua" w:eastAsia="宋体" w:hAnsi="Book Antiqua" w:cs="宋体"/>
          <w:sz w:val="24"/>
          <w:szCs w:val="24"/>
          <w:lang w:eastAsia="zh-CN" w:bidi="ar-SA"/>
        </w:rPr>
        <w:t>Fuster</w:t>
      </w:r>
      <w:proofErr w:type="spellEnd"/>
      <w:r w:rsidRPr="00AB35C9">
        <w:rPr>
          <w:rFonts w:ascii="Book Antiqua" w:eastAsia="宋体" w:hAnsi="Book Antiqua" w:cs="宋体"/>
          <w:sz w:val="24"/>
          <w:szCs w:val="24"/>
          <w:lang w:eastAsia="zh-CN" w:bidi="ar-SA"/>
        </w:rPr>
        <w:t xml:space="preserve"> V, Moreno PR. </w:t>
      </w:r>
      <w:proofErr w:type="spellStart"/>
      <w:r w:rsidRPr="00AB35C9">
        <w:rPr>
          <w:rFonts w:ascii="Book Antiqua" w:eastAsia="宋体" w:hAnsi="Book Antiqua" w:cs="宋体"/>
          <w:sz w:val="24"/>
          <w:szCs w:val="24"/>
          <w:lang w:eastAsia="zh-CN" w:bidi="ar-SA"/>
        </w:rPr>
        <w:t>Downregulation</w:t>
      </w:r>
      <w:proofErr w:type="spellEnd"/>
      <w:r w:rsidRPr="00AB35C9">
        <w:rPr>
          <w:rFonts w:ascii="Book Antiqua" w:eastAsia="宋体" w:hAnsi="Book Antiqua" w:cs="宋体"/>
          <w:sz w:val="24"/>
          <w:szCs w:val="24"/>
          <w:lang w:eastAsia="zh-CN" w:bidi="ar-SA"/>
        </w:rPr>
        <w:t xml:space="preserve"> of the hemoglobin scavenger receptor in individuals with diabetes and the </w:t>
      </w:r>
      <w:proofErr w:type="spellStart"/>
      <w:r w:rsidRPr="00AB35C9">
        <w:rPr>
          <w:rFonts w:ascii="Book Antiqua" w:eastAsia="宋体" w:hAnsi="Book Antiqua" w:cs="宋体"/>
          <w:sz w:val="24"/>
          <w:szCs w:val="24"/>
          <w:lang w:eastAsia="zh-CN" w:bidi="ar-SA"/>
        </w:rPr>
        <w:t>Hp</w:t>
      </w:r>
      <w:proofErr w:type="spellEnd"/>
      <w:r w:rsidRPr="00AB35C9">
        <w:rPr>
          <w:rFonts w:ascii="Book Antiqua" w:eastAsia="宋体" w:hAnsi="Book Antiqua" w:cs="宋体"/>
          <w:sz w:val="24"/>
          <w:szCs w:val="24"/>
          <w:lang w:eastAsia="zh-CN" w:bidi="ar-SA"/>
        </w:rPr>
        <w:t xml:space="preserve"> 2-2 genotype: implications for the response to </w:t>
      </w:r>
      <w:proofErr w:type="spellStart"/>
      <w:r w:rsidRPr="00AB35C9">
        <w:rPr>
          <w:rFonts w:ascii="Book Antiqua" w:eastAsia="宋体" w:hAnsi="Book Antiqua" w:cs="宋体"/>
          <w:sz w:val="24"/>
          <w:szCs w:val="24"/>
          <w:lang w:eastAsia="zh-CN" w:bidi="ar-SA"/>
        </w:rPr>
        <w:t>intraplaque</w:t>
      </w:r>
      <w:proofErr w:type="spellEnd"/>
      <w:r w:rsidRPr="00AB35C9">
        <w:rPr>
          <w:rFonts w:ascii="Book Antiqua" w:eastAsia="宋体" w:hAnsi="Book Antiqua" w:cs="宋体"/>
          <w:sz w:val="24"/>
          <w:szCs w:val="24"/>
          <w:lang w:eastAsia="zh-CN" w:bidi="ar-SA"/>
        </w:rPr>
        <w:t xml:space="preserve"> hemorrhage and plaque vulnerability. </w:t>
      </w:r>
      <w:proofErr w:type="spellStart"/>
      <w:r w:rsidRPr="00AB35C9">
        <w:rPr>
          <w:rFonts w:ascii="Book Antiqua" w:eastAsia="宋体" w:hAnsi="Book Antiqua" w:cs="宋体"/>
          <w:i/>
          <w:iCs/>
          <w:sz w:val="24"/>
          <w:szCs w:val="24"/>
          <w:lang w:eastAsia="zh-CN" w:bidi="ar-SA"/>
        </w:rPr>
        <w:t>Circ</w:t>
      </w:r>
      <w:proofErr w:type="spellEnd"/>
      <w:r w:rsidRPr="00AB35C9">
        <w:rPr>
          <w:rFonts w:ascii="Book Antiqua" w:eastAsia="宋体" w:hAnsi="Book Antiqua" w:cs="宋体"/>
          <w:i/>
          <w:iCs/>
          <w:sz w:val="24"/>
          <w:szCs w:val="24"/>
          <w:lang w:eastAsia="zh-CN" w:bidi="ar-SA"/>
        </w:rPr>
        <w:t xml:space="preserve"> Res</w:t>
      </w:r>
      <w:r w:rsidRPr="00AB35C9">
        <w:rPr>
          <w:rFonts w:ascii="Book Antiqua" w:eastAsia="宋体" w:hAnsi="Book Antiqua" w:cs="宋体"/>
          <w:sz w:val="24"/>
          <w:szCs w:val="24"/>
          <w:lang w:eastAsia="zh-CN" w:bidi="ar-SA"/>
        </w:rPr>
        <w:t xml:space="preserve"> 2007; </w:t>
      </w:r>
      <w:r w:rsidRPr="00AB35C9">
        <w:rPr>
          <w:rFonts w:ascii="Book Antiqua" w:eastAsia="宋体" w:hAnsi="Book Antiqua" w:cs="宋体"/>
          <w:b/>
          <w:bCs/>
          <w:sz w:val="24"/>
          <w:szCs w:val="24"/>
          <w:lang w:eastAsia="zh-CN" w:bidi="ar-SA"/>
        </w:rPr>
        <w:t>101</w:t>
      </w:r>
      <w:r w:rsidRPr="00AB35C9">
        <w:rPr>
          <w:rFonts w:ascii="Book Antiqua" w:eastAsia="宋体" w:hAnsi="Book Antiqua" w:cs="宋体"/>
          <w:sz w:val="24"/>
          <w:szCs w:val="24"/>
          <w:lang w:eastAsia="zh-CN" w:bidi="ar-SA"/>
        </w:rPr>
        <w:t>: 106-110 [PMID: 17525367</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7 </w:t>
      </w:r>
      <w:proofErr w:type="spellStart"/>
      <w:r w:rsidRPr="00AB35C9">
        <w:rPr>
          <w:rFonts w:ascii="Book Antiqua" w:eastAsia="宋体" w:hAnsi="Book Antiqua" w:cs="宋体"/>
          <w:b/>
          <w:bCs/>
          <w:sz w:val="24"/>
          <w:szCs w:val="24"/>
          <w:lang w:eastAsia="zh-CN" w:bidi="ar-SA"/>
        </w:rPr>
        <w:t>Timmermann</w:t>
      </w:r>
      <w:proofErr w:type="spellEnd"/>
      <w:r w:rsidRPr="00AB35C9">
        <w:rPr>
          <w:rFonts w:ascii="Book Antiqua" w:eastAsia="宋体" w:hAnsi="Book Antiqua" w:cs="宋体"/>
          <w:b/>
          <w:bCs/>
          <w:sz w:val="24"/>
          <w:szCs w:val="24"/>
          <w:lang w:eastAsia="zh-CN" w:bidi="ar-SA"/>
        </w:rPr>
        <w:t xml:space="preserve"> M</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Högger</w:t>
      </w:r>
      <w:proofErr w:type="spellEnd"/>
      <w:r w:rsidRPr="00AB35C9">
        <w:rPr>
          <w:rFonts w:ascii="Book Antiqua" w:eastAsia="宋体" w:hAnsi="Book Antiqua" w:cs="宋体"/>
          <w:sz w:val="24"/>
          <w:szCs w:val="24"/>
          <w:lang w:eastAsia="zh-CN" w:bidi="ar-SA"/>
        </w:rPr>
        <w:t xml:space="preserve"> P. Oxidative stress and 8-iso-prostaglandin </w:t>
      </w:r>
      <w:proofErr w:type="gramStart"/>
      <w:r w:rsidRPr="00AB35C9">
        <w:rPr>
          <w:rFonts w:ascii="Book Antiqua" w:eastAsia="宋体" w:hAnsi="Book Antiqua" w:cs="宋体"/>
          <w:sz w:val="24"/>
          <w:szCs w:val="24"/>
          <w:lang w:eastAsia="zh-CN" w:bidi="ar-SA"/>
        </w:rPr>
        <w:t>F(</w:t>
      </w:r>
      <w:proofErr w:type="gramEnd"/>
      <w:r w:rsidRPr="00AB35C9">
        <w:rPr>
          <w:rFonts w:ascii="Book Antiqua" w:eastAsia="宋体" w:hAnsi="Book Antiqua" w:cs="宋体"/>
          <w:sz w:val="24"/>
          <w:szCs w:val="24"/>
          <w:lang w:eastAsia="zh-CN" w:bidi="ar-SA"/>
        </w:rPr>
        <w:t xml:space="preserve">2alpha) induce </w:t>
      </w:r>
      <w:proofErr w:type="spellStart"/>
      <w:r w:rsidRPr="00AB35C9">
        <w:rPr>
          <w:rFonts w:ascii="Book Antiqua" w:eastAsia="宋体" w:hAnsi="Book Antiqua" w:cs="宋体"/>
          <w:sz w:val="24"/>
          <w:szCs w:val="24"/>
          <w:lang w:eastAsia="zh-CN" w:bidi="ar-SA"/>
        </w:rPr>
        <w:t>ectodomain</w:t>
      </w:r>
      <w:proofErr w:type="spellEnd"/>
      <w:r w:rsidRPr="00AB35C9">
        <w:rPr>
          <w:rFonts w:ascii="Book Antiqua" w:eastAsia="宋体" w:hAnsi="Book Antiqua" w:cs="宋体"/>
          <w:sz w:val="24"/>
          <w:szCs w:val="24"/>
          <w:lang w:eastAsia="zh-CN" w:bidi="ar-SA"/>
        </w:rPr>
        <w:t xml:space="preserve"> shedding of CD163 and release of tumor necrosis factor-alpha from human monocytes. </w:t>
      </w:r>
      <w:r w:rsidRPr="00AB35C9">
        <w:rPr>
          <w:rFonts w:ascii="Book Antiqua" w:eastAsia="宋体" w:hAnsi="Book Antiqua" w:cs="宋体"/>
          <w:i/>
          <w:iCs/>
          <w:sz w:val="24"/>
          <w:szCs w:val="24"/>
          <w:lang w:eastAsia="zh-CN" w:bidi="ar-SA"/>
        </w:rPr>
        <w:t xml:space="preserve">Free </w:t>
      </w:r>
      <w:proofErr w:type="spellStart"/>
      <w:r w:rsidRPr="00AB35C9">
        <w:rPr>
          <w:rFonts w:ascii="Book Antiqua" w:eastAsia="宋体" w:hAnsi="Book Antiqua" w:cs="宋体"/>
          <w:i/>
          <w:iCs/>
          <w:sz w:val="24"/>
          <w:szCs w:val="24"/>
          <w:lang w:eastAsia="zh-CN" w:bidi="ar-SA"/>
        </w:rPr>
        <w:t>Radic</w:t>
      </w:r>
      <w:proofErr w:type="spellEnd"/>
      <w:r w:rsidRPr="00AB35C9">
        <w:rPr>
          <w:rFonts w:ascii="Book Antiqua" w:eastAsia="宋体" w:hAnsi="Book Antiqua" w:cs="宋体"/>
          <w:i/>
          <w:iCs/>
          <w:sz w:val="24"/>
          <w:szCs w:val="24"/>
          <w:lang w:eastAsia="zh-CN" w:bidi="ar-SA"/>
        </w:rPr>
        <w:t xml:space="preserve"> </w:t>
      </w:r>
      <w:proofErr w:type="spellStart"/>
      <w:r w:rsidRPr="00AB35C9">
        <w:rPr>
          <w:rFonts w:ascii="Book Antiqua" w:eastAsia="宋体" w:hAnsi="Book Antiqua" w:cs="宋体"/>
          <w:i/>
          <w:iCs/>
          <w:sz w:val="24"/>
          <w:szCs w:val="24"/>
          <w:lang w:eastAsia="zh-CN" w:bidi="ar-SA"/>
        </w:rPr>
        <w:t>Biol</w:t>
      </w:r>
      <w:proofErr w:type="spellEnd"/>
      <w:r w:rsidRPr="00AB35C9">
        <w:rPr>
          <w:rFonts w:ascii="Book Antiqua" w:eastAsia="宋体" w:hAnsi="Book Antiqua" w:cs="宋体"/>
          <w:i/>
          <w:iCs/>
          <w:sz w:val="24"/>
          <w:szCs w:val="24"/>
          <w:lang w:eastAsia="zh-CN" w:bidi="ar-SA"/>
        </w:rPr>
        <w:t xml:space="preserve"> Med</w:t>
      </w:r>
      <w:r w:rsidRPr="00AB35C9">
        <w:rPr>
          <w:rFonts w:ascii="Book Antiqua" w:eastAsia="宋体" w:hAnsi="Book Antiqua" w:cs="宋体"/>
          <w:sz w:val="24"/>
          <w:szCs w:val="24"/>
          <w:lang w:eastAsia="zh-CN" w:bidi="ar-SA"/>
        </w:rPr>
        <w:t xml:space="preserve"> 2005; </w:t>
      </w:r>
      <w:r w:rsidRPr="00AB35C9">
        <w:rPr>
          <w:rFonts w:ascii="Book Antiqua" w:eastAsia="宋体" w:hAnsi="Book Antiqua" w:cs="宋体"/>
          <w:b/>
          <w:bCs/>
          <w:sz w:val="24"/>
          <w:szCs w:val="24"/>
          <w:lang w:eastAsia="zh-CN" w:bidi="ar-SA"/>
        </w:rPr>
        <w:t>39</w:t>
      </w:r>
      <w:r w:rsidRPr="00AB35C9">
        <w:rPr>
          <w:rFonts w:ascii="Book Antiqua" w:eastAsia="宋体" w:hAnsi="Book Antiqua" w:cs="宋体"/>
          <w:sz w:val="24"/>
          <w:szCs w:val="24"/>
          <w:lang w:eastAsia="zh-CN" w:bidi="ar-SA"/>
        </w:rPr>
        <w:t>: 98-107 [PMID: 15925282]</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8 </w:t>
      </w:r>
      <w:proofErr w:type="spellStart"/>
      <w:r w:rsidRPr="00AB35C9">
        <w:rPr>
          <w:rFonts w:ascii="Book Antiqua" w:eastAsia="宋体" w:hAnsi="Book Antiqua" w:cs="宋体"/>
          <w:b/>
          <w:bCs/>
          <w:sz w:val="24"/>
          <w:szCs w:val="24"/>
          <w:lang w:eastAsia="zh-CN" w:bidi="ar-SA"/>
        </w:rPr>
        <w:t>Melamed</w:t>
      </w:r>
      <w:proofErr w:type="spellEnd"/>
      <w:r w:rsidRPr="00AB35C9">
        <w:rPr>
          <w:rFonts w:ascii="Book Antiqua" w:eastAsia="宋体" w:hAnsi="Book Antiqua" w:cs="宋体"/>
          <w:b/>
          <w:bCs/>
          <w:sz w:val="24"/>
          <w:szCs w:val="24"/>
          <w:lang w:eastAsia="zh-CN" w:bidi="ar-SA"/>
        </w:rPr>
        <w:t>-Frank M</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Lache</w:t>
      </w:r>
      <w:proofErr w:type="spellEnd"/>
      <w:r w:rsidRPr="00AB35C9">
        <w:rPr>
          <w:rFonts w:ascii="Book Antiqua" w:eastAsia="宋体" w:hAnsi="Book Antiqua" w:cs="宋体"/>
          <w:sz w:val="24"/>
          <w:szCs w:val="24"/>
          <w:lang w:eastAsia="zh-CN" w:bidi="ar-SA"/>
        </w:rPr>
        <w:t xml:space="preserve"> O, </w:t>
      </w:r>
      <w:proofErr w:type="spellStart"/>
      <w:r w:rsidRPr="00AB35C9">
        <w:rPr>
          <w:rFonts w:ascii="Book Antiqua" w:eastAsia="宋体" w:hAnsi="Book Antiqua" w:cs="宋体"/>
          <w:sz w:val="24"/>
          <w:szCs w:val="24"/>
          <w:lang w:eastAsia="zh-CN" w:bidi="ar-SA"/>
        </w:rPr>
        <w:t>Enav</w:t>
      </w:r>
      <w:proofErr w:type="spellEnd"/>
      <w:r w:rsidRPr="00AB35C9">
        <w:rPr>
          <w:rFonts w:ascii="Book Antiqua" w:eastAsia="宋体" w:hAnsi="Book Antiqua" w:cs="宋体"/>
          <w:sz w:val="24"/>
          <w:szCs w:val="24"/>
          <w:lang w:eastAsia="zh-CN" w:bidi="ar-SA"/>
        </w:rPr>
        <w:t xml:space="preserve"> BI, </w:t>
      </w:r>
      <w:proofErr w:type="spellStart"/>
      <w:r w:rsidRPr="00AB35C9">
        <w:rPr>
          <w:rFonts w:ascii="Book Antiqua" w:eastAsia="宋体" w:hAnsi="Book Antiqua" w:cs="宋体"/>
          <w:sz w:val="24"/>
          <w:szCs w:val="24"/>
          <w:lang w:eastAsia="zh-CN" w:bidi="ar-SA"/>
        </w:rPr>
        <w:t>Szafranek</w:t>
      </w:r>
      <w:proofErr w:type="spellEnd"/>
      <w:r w:rsidRPr="00AB35C9">
        <w:rPr>
          <w:rFonts w:ascii="Book Antiqua" w:eastAsia="宋体" w:hAnsi="Book Antiqua" w:cs="宋体"/>
          <w:sz w:val="24"/>
          <w:szCs w:val="24"/>
          <w:lang w:eastAsia="zh-CN" w:bidi="ar-SA"/>
        </w:rPr>
        <w:t xml:space="preserve"> T, Levy NS, </w:t>
      </w:r>
      <w:proofErr w:type="spellStart"/>
      <w:r w:rsidRPr="00AB35C9">
        <w:rPr>
          <w:rFonts w:ascii="Book Antiqua" w:eastAsia="宋体" w:hAnsi="Book Antiqua" w:cs="宋体"/>
          <w:sz w:val="24"/>
          <w:szCs w:val="24"/>
          <w:lang w:eastAsia="zh-CN" w:bidi="ar-SA"/>
        </w:rPr>
        <w:t>Ricklis</w:t>
      </w:r>
      <w:proofErr w:type="spellEnd"/>
      <w:r w:rsidRPr="00AB35C9">
        <w:rPr>
          <w:rFonts w:ascii="Book Antiqua" w:eastAsia="宋体" w:hAnsi="Book Antiqua" w:cs="宋体"/>
          <w:sz w:val="24"/>
          <w:szCs w:val="24"/>
          <w:lang w:eastAsia="zh-CN" w:bidi="ar-SA"/>
        </w:rPr>
        <w:t xml:space="preserve"> RM, Levy AP. Structure-function analysis of the antioxidant properties of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w:t>
      </w:r>
      <w:r w:rsidRPr="00AB35C9">
        <w:rPr>
          <w:rFonts w:ascii="Book Antiqua" w:eastAsia="宋体" w:hAnsi="Book Antiqua" w:cs="宋体"/>
          <w:i/>
          <w:iCs/>
          <w:sz w:val="24"/>
          <w:szCs w:val="24"/>
          <w:lang w:eastAsia="zh-CN" w:bidi="ar-SA"/>
        </w:rPr>
        <w:t>Blood</w:t>
      </w:r>
      <w:r w:rsidRPr="00AB35C9">
        <w:rPr>
          <w:rFonts w:ascii="Book Antiqua" w:eastAsia="宋体" w:hAnsi="Book Antiqua" w:cs="宋体"/>
          <w:sz w:val="24"/>
          <w:szCs w:val="24"/>
          <w:lang w:eastAsia="zh-CN" w:bidi="ar-SA"/>
        </w:rPr>
        <w:t xml:space="preserve"> 2001; </w:t>
      </w:r>
      <w:r w:rsidRPr="00AB35C9">
        <w:rPr>
          <w:rFonts w:ascii="Book Antiqua" w:eastAsia="宋体" w:hAnsi="Book Antiqua" w:cs="宋体"/>
          <w:b/>
          <w:bCs/>
          <w:sz w:val="24"/>
          <w:szCs w:val="24"/>
          <w:lang w:eastAsia="zh-CN" w:bidi="ar-SA"/>
        </w:rPr>
        <w:t>98</w:t>
      </w:r>
      <w:r w:rsidRPr="00AB35C9">
        <w:rPr>
          <w:rFonts w:ascii="Book Antiqua" w:eastAsia="宋体" w:hAnsi="Book Antiqua" w:cs="宋体"/>
          <w:sz w:val="24"/>
          <w:szCs w:val="24"/>
          <w:lang w:eastAsia="zh-CN" w:bidi="ar-SA"/>
        </w:rPr>
        <w:t>: 3693-3698 [PMID: 11739174]</w:t>
      </w:r>
    </w:p>
    <w:p w:rsidR="006A296F" w:rsidRPr="00AB35C9" w:rsidRDefault="006A296F" w:rsidP="006A296F">
      <w:pPr>
        <w:bidi w:val="0"/>
        <w:spacing w:after="0" w:line="240" w:lineRule="auto"/>
        <w:rPr>
          <w:rFonts w:ascii="Book Antiqua" w:eastAsia="宋体" w:hAnsi="Book Antiqua" w:cs="宋体"/>
          <w:sz w:val="24"/>
          <w:szCs w:val="24"/>
          <w:lang w:eastAsia="zh-CN" w:bidi="ar-SA"/>
        </w:rPr>
      </w:pPr>
      <w:proofErr w:type="gramStart"/>
      <w:r w:rsidRPr="00AB35C9">
        <w:rPr>
          <w:rFonts w:ascii="Book Antiqua" w:eastAsia="宋体" w:hAnsi="Book Antiqua" w:cs="宋体"/>
          <w:sz w:val="24"/>
          <w:szCs w:val="24"/>
          <w:lang w:eastAsia="zh-CN" w:bidi="ar-SA"/>
        </w:rPr>
        <w:t xml:space="preserve">9 </w:t>
      </w:r>
      <w:proofErr w:type="spellStart"/>
      <w:r w:rsidRPr="00AB35C9">
        <w:rPr>
          <w:rFonts w:ascii="Book Antiqua" w:eastAsia="宋体" w:hAnsi="Book Antiqua" w:cs="宋体"/>
          <w:b/>
          <w:bCs/>
          <w:sz w:val="24"/>
          <w:szCs w:val="24"/>
          <w:lang w:eastAsia="zh-CN" w:bidi="ar-SA"/>
        </w:rPr>
        <w:t>Asleh</w:t>
      </w:r>
      <w:proofErr w:type="spellEnd"/>
      <w:r w:rsidRPr="00AB35C9">
        <w:rPr>
          <w:rFonts w:ascii="Book Antiqua" w:eastAsia="宋体" w:hAnsi="Book Antiqua" w:cs="宋体"/>
          <w:b/>
          <w:bCs/>
          <w:sz w:val="24"/>
          <w:szCs w:val="24"/>
          <w:lang w:eastAsia="zh-CN" w:bidi="ar-SA"/>
        </w:rPr>
        <w:t xml:space="preserve"> R</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Guetta</w:t>
      </w:r>
      <w:proofErr w:type="spellEnd"/>
      <w:r w:rsidRPr="00AB35C9">
        <w:rPr>
          <w:rFonts w:ascii="Book Antiqua" w:eastAsia="宋体" w:hAnsi="Book Antiqua" w:cs="宋体"/>
          <w:sz w:val="24"/>
          <w:szCs w:val="24"/>
          <w:lang w:eastAsia="zh-CN" w:bidi="ar-SA"/>
        </w:rPr>
        <w:t xml:space="preserve"> J, </w:t>
      </w:r>
      <w:proofErr w:type="spellStart"/>
      <w:r w:rsidRPr="00AB35C9">
        <w:rPr>
          <w:rFonts w:ascii="Book Antiqua" w:eastAsia="宋体" w:hAnsi="Book Antiqua" w:cs="宋体"/>
          <w:sz w:val="24"/>
          <w:szCs w:val="24"/>
          <w:lang w:eastAsia="zh-CN" w:bidi="ar-SA"/>
        </w:rPr>
        <w:t>Kalet-Litman</w:t>
      </w:r>
      <w:proofErr w:type="spellEnd"/>
      <w:r w:rsidRPr="00AB35C9">
        <w:rPr>
          <w:rFonts w:ascii="Book Antiqua" w:eastAsia="宋体" w:hAnsi="Book Antiqua" w:cs="宋体"/>
          <w:sz w:val="24"/>
          <w:szCs w:val="24"/>
          <w:lang w:eastAsia="zh-CN" w:bidi="ar-SA"/>
        </w:rPr>
        <w:t xml:space="preserve"> S, Miller-</w:t>
      </w:r>
      <w:proofErr w:type="spellStart"/>
      <w:r w:rsidRPr="00AB35C9">
        <w:rPr>
          <w:rFonts w:ascii="Book Antiqua" w:eastAsia="宋体" w:hAnsi="Book Antiqua" w:cs="宋体"/>
          <w:sz w:val="24"/>
          <w:szCs w:val="24"/>
          <w:lang w:eastAsia="zh-CN" w:bidi="ar-SA"/>
        </w:rPr>
        <w:t>Lotan</w:t>
      </w:r>
      <w:proofErr w:type="spellEnd"/>
      <w:r w:rsidRPr="00AB35C9">
        <w:rPr>
          <w:rFonts w:ascii="Book Antiqua" w:eastAsia="宋体" w:hAnsi="Book Antiqua" w:cs="宋体"/>
          <w:sz w:val="24"/>
          <w:szCs w:val="24"/>
          <w:lang w:eastAsia="zh-CN" w:bidi="ar-SA"/>
        </w:rPr>
        <w:t xml:space="preserve"> R, Levy AP.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genotype- and diabetes-dependent differences in iron-mediated oxidative stress in vitro and in vivo.</w:t>
      </w:r>
      <w:proofErr w:type="gramEnd"/>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i/>
          <w:iCs/>
          <w:sz w:val="24"/>
          <w:szCs w:val="24"/>
          <w:lang w:eastAsia="zh-CN" w:bidi="ar-SA"/>
        </w:rPr>
        <w:t>Circ</w:t>
      </w:r>
      <w:proofErr w:type="spellEnd"/>
      <w:r w:rsidRPr="00AB35C9">
        <w:rPr>
          <w:rFonts w:ascii="Book Antiqua" w:eastAsia="宋体" w:hAnsi="Book Antiqua" w:cs="宋体"/>
          <w:i/>
          <w:iCs/>
          <w:sz w:val="24"/>
          <w:szCs w:val="24"/>
          <w:lang w:eastAsia="zh-CN" w:bidi="ar-SA"/>
        </w:rPr>
        <w:t xml:space="preserve"> Res</w:t>
      </w:r>
      <w:r w:rsidRPr="00AB35C9">
        <w:rPr>
          <w:rFonts w:ascii="Book Antiqua" w:eastAsia="宋体" w:hAnsi="Book Antiqua" w:cs="宋体"/>
          <w:sz w:val="24"/>
          <w:szCs w:val="24"/>
          <w:lang w:eastAsia="zh-CN" w:bidi="ar-SA"/>
        </w:rPr>
        <w:t xml:space="preserve"> 2005; </w:t>
      </w:r>
      <w:r w:rsidRPr="00AB35C9">
        <w:rPr>
          <w:rFonts w:ascii="Book Antiqua" w:eastAsia="宋体" w:hAnsi="Book Antiqua" w:cs="宋体"/>
          <w:b/>
          <w:bCs/>
          <w:sz w:val="24"/>
          <w:szCs w:val="24"/>
          <w:lang w:eastAsia="zh-CN" w:bidi="ar-SA"/>
        </w:rPr>
        <w:t>96</w:t>
      </w:r>
      <w:r w:rsidRPr="00AB35C9">
        <w:rPr>
          <w:rFonts w:ascii="Book Antiqua" w:eastAsia="宋体" w:hAnsi="Book Antiqua" w:cs="宋体"/>
          <w:sz w:val="24"/>
          <w:szCs w:val="24"/>
          <w:lang w:eastAsia="zh-CN" w:bidi="ar-SA"/>
        </w:rPr>
        <w:t>: 435-441 [PMID: 15662028 DOI: 10.1152/ajprenal.90655.2008]</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10 </w:t>
      </w:r>
      <w:proofErr w:type="spellStart"/>
      <w:r w:rsidRPr="00AB35C9">
        <w:rPr>
          <w:rFonts w:ascii="Book Antiqua" w:eastAsia="宋体" w:hAnsi="Book Antiqua" w:cs="宋体"/>
          <w:b/>
          <w:bCs/>
          <w:sz w:val="24"/>
          <w:szCs w:val="24"/>
          <w:lang w:eastAsia="zh-CN" w:bidi="ar-SA"/>
        </w:rPr>
        <w:t>Asleh</w:t>
      </w:r>
      <w:proofErr w:type="spellEnd"/>
      <w:r w:rsidRPr="00AB35C9">
        <w:rPr>
          <w:rFonts w:ascii="Book Antiqua" w:eastAsia="宋体" w:hAnsi="Book Antiqua" w:cs="宋体"/>
          <w:b/>
          <w:bCs/>
          <w:sz w:val="24"/>
          <w:szCs w:val="24"/>
          <w:lang w:eastAsia="zh-CN" w:bidi="ar-SA"/>
        </w:rPr>
        <w:t xml:space="preserve"> R</w:t>
      </w:r>
      <w:r w:rsidRPr="00AB35C9">
        <w:rPr>
          <w:rFonts w:ascii="Book Antiqua" w:eastAsia="宋体" w:hAnsi="Book Antiqua" w:cs="宋体"/>
          <w:sz w:val="24"/>
          <w:szCs w:val="24"/>
          <w:lang w:eastAsia="zh-CN" w:bidi="ar-SA"/>
        </w:rPr>
        <w:t xml:space="preserve">, Marsh S, </w:t>
      </w:r>
      <w:proofErr w:type="spellStart"/>
      <w:r w:rsidRPr="00AB35C9">
        <w:rPr>
          <w:rFonts w:ascii="Book Antiqua" w:eastAsia="宋体" w:hAnsi="Book Antiqua" w:cs="宋体"/>
          <w:sz w:val="24"/>
          <w:szCs w:val="24"/>
          <w:lang w:eastAsia="zh-CN" w:bidi="ar-SA"/>
        </w:rPr>
        <w:t>Shilkrut</w:t>
      </w:r>
      <w:proofErr w:type="spellEnd"/>
      <w:r w:rsidRPr="00AB35C9">
        <w:rPr>
          <w:rFonts w:ascii="Book Antiqua" w:eastAsia="宋体" w:hAnsi="Book Antiqua" w:cs="宋体"/>
          <w:sz w:val="24"/>
          <w:szCs w:val="24"/>
          <w:lang w:eastAsia="zh-CN" w:bidi="ar-SA"/>
        </w:rPr>
        <w:t xml:space="preserve"> M, </w:t>
      </w:r>
      <w:proofErr w:type="spellStart"/>
      <w:r w:rsidRPr="00AB35C9">
        <w:rPr>
          <w:rFonts w:ascii="Book Antiqua" w:eastAsia="宋体" w:hAnsi="Book Antiqua" w:cs="宋体"/>
          <w:sz w:val="24"/>
          <w:szCs w:val="24"/>
          <w:lang w:eastAsia="zh-CN" w:bidi="ar-SA"/>
        </w:rPr>
        <w:t>Binah</w:t>
      </w:r>
      <w:proofErr w:type="spellEnd"/>
      <w:r w:rsidRPr="00AB35C9">
        <w:rPr>
          <w:rFonts w:ascii="Book Antiqua" w:eastAsia="宋体" w:hAnsi="Book Antiqua" w:cs="宋体"/>
          <w:sz w:val="24"/>
          <w:szCs w:val="24"/>
          <w:lang w:eastAsia="zh-CN" w:bidi="ar-SA"/>
        </w:rPr>
        <w:t xml:space="preserve"> O, </w:t>
      </w:r>
      <w:proofErr w:type="spellStart"/>
      <w:r w:rsidRPr="00AB35C9">
        <w:rPr>
          <w:rFonts w:ascii="Book Antiqua" w:eastAsia="宋体" w:hAnsi="Book Antiqua" w:cs="宋体"/>
          <w:sz w:val="24"/>
          <w:szCs w:val="24"/>
          <w:lang w:eastAsia="zh-CN" w:bidi="ar-SA"/>
        </w:rPr>
        <w:t>Guetta</w:t>
      </w:r>
      <w:proofErr w:type="spellEnd"/>
      <w:r w:rsidRPr="00AB35C9">
        <w:rPr>
          <w:rFonts w:ascii="Book Antiqua" w:eastAsia="宋体" w:hAnsi="Book Antiqua" w:cs="宋体"/>
          <w:sz w:val="24"/>
          <w:szCs w:val="24"/>
          <w:lang w:eastAsia="zh-CN" w:bidi="ar-SA"/>
        </w:rPr>
        <w:t xml:space="preserve"> J, </w:t>
      </w:r>
      <w:proofErr w:type="spellStart"/>
      <w:r w:rsidRPr="00AB35C9">
        <w:rPr>
          <w:rFonts w:ascii="Book Antiqua" w:eastAsia="宋体" w:hAnsi="Book Antiqua" w:cs="宋体"/>
          <w:sz w:val="24"/>
          <w:szCs w:val="24"/>
          <w:lang w:eastAsia="zh-CN" w:bidi="ar-SA"/>
        </w:rPr>
        <w:t>Lejbkowicz</w:t>
      </w:r>
      <w:proofErr w:type="spellEnd"/>
      <w:r w:rsidRPr="00AB35C9">
        <w:rPr>
          <w:rFonts w:ascii="Book Antiqua" w:eastAsia="宋体" w:hAnsi="Book Antiqua" w:cs="宋体"/>
          <w:sz w:val="24"/>
          <w:szCs w:val="24"/>
          <w:lang w:eastAsia="zh-CN" w:bidi="ar-SA"/>
        </w:rPr>
        <w:t xml:space="preserve"> F, </w:t>
      </w:r>
      <w:proofErr w:type="spellStart"/>
      <w:r w:rsidRPr="00AB35C9">
        <w:rPr>
          <w:rFonts w:ascii="Book Antiqua" w:eastAsia="宋体" w:hAnsi="Book Antiqua" w:cs="宋体"/>
          <w:sz w:val="24"/>
          <w:szCs w:val="24"/>
          <w:lang w:eastAsia="zh-CN" w:bidi="ar-SA"/>
        </w:rPr>
        <w:t>Enav</w:t>
      </w:r>
      <w:proofErr w:type="spellEnd"/>
      <w:r w:rsidRPr="00AB35C9">
        <w:rPr>
          <w:rFonts w:ascii="Book Antiqua" w:eastAsia="宋体" w:hAnsi="Book Antiqua" w:cs="宋体"/>
          <w:sz w:val="24"/>
          <w:szCs w:val="24"/>
          <w:lang w:eastAsia="zh-CN" w:bidi="ar-SA"/>
        </w:rPr>
        <w:t xml:space="preserve"> B, </w:t>
      </w:r>
      <w:proofErr w:type="spellStart"/>
      <w:r w:rsidRPr="00AB35C9">
        <w:rPr>
          <w:rFonts w:ascii="Book Antiqua" w:eastAsia="宋体" w:hAnsi="Book Antiqua" w:cs="宋体"/>
          <w:sz w:val="24"/>
          <w:szCs w:val="24"/>
          <w:lang w:eastAsia="zh-CN" w:bidi="ar-SA"/>
        </w:rPr>
        <w:t>Shehadeh</w:t>
      </w:r>
      <w:proofErr w:type="spellEnd"/>
      <w:r w:rsidRPr="00AB35C9">
        <w:rPr>
          <w:rFonts w:ascii="Book Antiqua" w:eastAsia="宋体" w:hAnsi="Book Antiqua" w:cs="宋体"/>
          <w:sz w:val="24"/>
          <w:szCs w:val="24"/>
          <w:lang w:eastAsia="zh-CN" w:bidi="ar-SA"/>
        </w:rPr>
        <w:t xml:space="preserve"> N, </w:t>
      </w:r>
      <w:proofErr w:type="spellStart"/>
      <w:r w:rsidRPr="00AB35C9">
        <w:rPr>
          <w:rFonts w:ascii="Book Antiqua" w:eastAsia="宋体" w:hAnsi="Book Antiqua" w:cs="宋体"/>
          <w:sz w:val="24"/>
          <w:szCs w:val="24"/>
          <w:lang w:eastAsia="zh-CN" w:bidi="ar-SA"/>
        </w:rPr>
        <w:t>Kanter</w:t>
      </w:r>
      <w:proofErr w:type="spellEnd"/>
      <w:r w:rsidRPr="00AB35C9">
        <w:rPr>
          <w:rFonts w:ascii="Book Antiqua" w:eastAsia="宋体" w:hAnsi="Book Antiqua" w:cs="宋体"/>
          <w:sz w:val="24"/>
          <w:szCs w:val="24"/>
          <w:lang w:eastAsia="zh-CN" w:bidi="ar-SA"/>
        </w:rPr>
        <w:t xml:space="preserve"> Y, </w:t>
      </w:r>
      <w:proofErr w:type="spellStart"/>
      <w:r w:rsidRPr="00AB35C9">
        <w:rPr>
          <w:rFonts w:ascii="Book Antiqua" w:eastAsia="宋体" w:hAnsi="Book Antiqua" w:cs="宋体"/>
          <w:sz w:val="24"/>
          <w:szCs w:val="24"/>
          <w:lang w:eastAsia="zh-CN" w:bidi="ar-SA"/>
        </w:rPr>
        <w:t>Lache</w:t>
      </w:r>
      <w:proofErr w:type="spellEnd"/>
      <w:r w:rsidRPr="00AB35C9">
        <w:rPr>
          <w:rFonts w:ascii="Book Antiqua" w:eastAsia="宋体" w:hAnsi="Book Antiqua" w:cs="宋体"/>
          <w:sz w:val="24"/>
          <w:szCs w:val="24"/>
          <w:lang w:eastAsia="zh-CN" w:bidi="ar-SA"/>
        </w:rPr>
        <w:t xml:space="preserve"> O, Cohen O, Levy NS, Levy AP. Genetically determined heterogeneity in hemoglobin scavenging and susceptibility to diabetic cardiovascular disease. </w:t>
      </w:r>
      <w:proofErr w:type="spellStart"/>
      <w:r w:rsidRPr="00AB35C9">
        <w:rPr>
          <w:rFonts w:ascii="Book Antiqua" w:eastAsia="宋体" w:hAnsi="Book Antiqua" w:cs="宋体"/>
          <w:i/>
          <w:iCs/>
          <w:sz w:val="24"/>
          <w:szCs w:val="24"/>
          <w:lang w:eastAsia="zh-CN" w:bidi="ar-SA"/>
        </w:rPr>
        <w:t>Circ</w:t>
      </w:r>
      <w:proofErr w:type="spellEnd"/>
      <w:r w:rsidRPr="00AB35C9">
        <w:rPr>
          <w:rFonts w:ascii="Book Antiqua" w:eastAsia="宋体" w:hAnsi="Book Antiqua" w:cs="宋体"/>
          <w:i/>
          <w:iCs/>
          <w:sz w:val="24"/>
          <w:szCs w:val="24"/>
          <w:lang w:eastAsia="zh-CN" w:bidi="ar-SA"/>
        </w:rPr>
        <w:t xml:space="preserve"> Res</w:t>
      </w:r>
      <w:r w:rsidRPr="00AB35C9">
        <w:rPr>
          <w:rFonts w:ascii="Book Antiqua" w:eastAsia="宋体" w:hAnsi="Book Antiqua" w:cs="宋体"/>
          <w:sz w:val="24"/>
          <w:szCs w:val="24"/>
          <w:lang w:eastAsia="zh-CN" w:bidi="ar-SA"/>
        </w:rPr>
        <w:t xml:space="preserve"> 2003; </w:t>
      </w:r>
      <w:r w:rsidRPr="00AB35C9">
        <w:rPr>
          <w:rFonts w:ascii="Book Antiqua" w:eastAsia="宋体" w:hAnsi="Book Antiqua" w:cs="宋体"/>
          <w:b/>
          <w:bCs/>
          <w:sz w:val="24"/>
          <w:szCs w:val="24"/>
          <w:lang w:eastAsia="zh-CN" w:bidi="ar-SA"/>
        </w:rPr>
        <w:t>92</w:t>
      </w:r>
      <w:r w:rsidRPr="00AB35C9">
        <w:rPr>
          <w:rFonts w:ascii="Book Antiqua" w:eastAsia="宋体" w:hAnsi="Book Antiqua" w:cs="宋体"/>
          <w:sz w:val="24"/>
          <w:szCs w:val="24"/>
          <w:lang w:eastAsia="zh-CN" w:bidi="ar-SA"/>
        </w:rPr>
        <w:t>: 1193-1200 [PMID: 12750308 DOI: 10.1161/01.RES.0000076889.23082.F1</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11 </w:t>
      </w:r>
      <w:proofErr w:type="gramStart"/>
      <w:r w:rsidRPr="00AB35C9">
        <w:rPr>
          <w:rFonts w:ascii="Book Antiqua" w:eastAsia="宋体" w:hAnsi="Book Antiqua" w:cs="宋体"/>
          <w:b/>
          <w:bCs/>
          <w:sz w:val="24"/>
          <w:szCs w:val="24"/>
          <w:lang w:eastAsia="zh-CN" w:bidi="ar-SA"/>
        </w:rPr>
        <w:t>Levy</w:t>
      </w:r>
      <w:proofErr w:type="gramEnd"/>
      <w:r w:rsidRPr="00AB35C9">
        <w:rPr>
          <w:rFonts w:ascii="Book Antiqua" w:eastAsia="宋体" w:hAnsi="Book Antiqua" w:cs="宋体"/>
          <w:b/>
          <w:bCs/>
          <w:sz w:val="24"/>
          <w:szCs w:val="24"/>
          <w:lang w:eastAsia="zh-CN" w:bidi="ar-SA"/>
        </w:rPr>
        <w:t xml:space="preserve"> AP</w:t>
      </w:r>
      <w:r w:rsidRPr="00AB35C9">
        <w:rPr>
          <w:rFonts w:ascii="Book Antiqua" w:eastAsia="宋体" w:hAnsi="Book Antiqua" w:cs="宋体"/>
          <w:sz w:val="24"/>
          <w:szCs w:val="24"/>
          <w:lang w:eastAsia="zh-CN" w:bidi="ar-SA"/>
        </w:rPr>
        <w:t xml:space="preserve">, Hochberg I, </w:t>
      </w:r>
      <w:proofErr w:type="spellStart"/>
      <w:r w:rsidRPr="00AB35C9">
        <w:rPr>
          <w:rFonts w:ascii="Book Antiqua" w:eastAsia="宋体" w:hAnsi="Book Antiqua" w:cs="宋体"/>
          <w:sz w:val="24"/>
          <w:szCs w:val="24"/>
          <w:lang w:eastAsia="zh-CN" w:bidi="ar-SA"/>
        </w:rPr>
        <w:t>Jablonski</w:t>
      </w:r>
      <w:proofErr w:type="spellEnd"/>
      <w:r w:rsidRPr="00AB35C9">
        <w:rPr>
          <w:rFonts w:ascii="Book Antiqua" w:eastAsia="宋体" w:hAnsi="Book Antiqua" w:cs="宋体"/>
          <w:sz w:val="24"/>
          <w:szCs w:val="24"/>
          <w:lang w:eastAsia="zh-CN" w:bidi="ar-SA"/>
        </w:rPr>
        <w:t xml:space="preserve"> K, </w:t>
      </w:r>
      <w:proofErr w:type="spellStart"/>
      <w:r w:rsidRPr="00AB35C9">
        <w:rPr>
          <w:rFonts w:ascii="Book Antiqua" w:eastAsia="宋体" w:hAnsi="Book Antiqua" w:cs="宋体"/>
          <w:sz w:val="24"/>
          <w:szCs w:val="24"/>
          <w:lang w:eastAsia="zh-CN" w:bidi="ar-SA"/>
        </w:rPr>
        <w:t>Resnick</w:t>
      </w:r>
      <w:proofErr w:type="spellEnd"/>
      <w:r w:rsidRPr="00AB35C9">
        <w:rPr>
          <w:rFonts w:ascii="Book Antiqua" w:eastAsia="宋体" w:hAnsi="Book Antiqua" w:cs="宋体"/>
          <w:sz w:val="24"/>
          <w:szCs w:val="24"/>
          <w:lang w:eastAsia="zh-CN" w:bidi="ar-SA"/>
        </w:rPr>
        <w:t xml:space="preserve"> HE, Lee ET, Best L, Howard BV.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phenotype is an independent risk factor for cardiovascular disease in individuals with diabetes: The Strong Heart Study. </w:t>
      </w:r>
      <w:r w:rsidRPr="00AB35C9">
        <w:rPr>
          <w:rFonts w:ascii="Book Antiqua" w:eastAsia="宋体" w:hAnsi="Book Antiqua" w:cs="宋体"/>
          <w:i/>
          <w:iCs/>
          <w:sz w:val="24"/>
          <w:szCs w:val="24"/>
          <w:lang w:eastAsia="zh-CN" w:bidi="ar-SA"/>
        </w:rPr>
        <w:t xml:space="preserve">J Am </w:t>
      </w:r>
      <w:proofErr w:type="spellStart"/>
      <w:r w:rsidRPr="00AB35C9">
        <w:rPr>
          <w:rFonts w:ascii="Book Antiqua" w:eastAsia="宋体" w:hAnsi="Book Antiqua" w:cs="宋体"/>
          <w:i/>
          <w:iCs/>
          <w:sz w:val="24"/>
          <w:szCs w:val="24"/>
          <w:lang w:eastAsia="zh-CN" w:bidi="ar-SA"/>
        </w:rPr>
        <w:t>Coll</w:t>
      </w:r>
      <w:proofErr w:type="spellEnd"/>
      <w:r w:rsidRPr="00AB35C9">
        <w:rPr>
          <w:rFonts w:ascii="Book Antiqua" w:eastAsia="宋体" w:hAnsi="Book Antiqua" w:cs="宋体"/>
          <w:i/>
          <w:iCs/>
          <w:sz w:val="24"/>
          <w:szCs w:val="24"/>
          <w:lang w:eastAsia="zh-CN" w:bidi="ar-SA"/>
        </w:rPr>
        <w:t xml:space="preserve"> </w:t>
      </w:r>
      <w:proofErr w:type="spellStart"/>
      <w:r w:rsidRPr="00AB35C9">
        <w:rPr>
          <w:rFonts w:ascii="Book Antiqua" w:eastAsia="宋体" w:hAnsi="Book Antiqua" w:cs="宋体"/>
          <w:i/>
          <w:iCs/>
          <w:sz w:val="24"/>
          <w:szCs w:val="24"/>
          <w:lang w:eastAsia="zh-CN" w:bidi="ar-SA"/>
        </w:rPr>
        <w:t>Cardiol</w:t>
      </w:r>
      <w:proofErr w:type="spellEnd"/>
      <w:r w:rsidRPr="00AB35C9">
        <w:rPr>
          <w:rFonts w:ascii="Book Antiqua" w:eastAsia="宋体" w:hAnsi="Book Antiqua" w:cs="宋体"/>
          <w:sz w:val="24"/>
          <w:szCs w:val="24"/>
          <w:lang w:eastAsia="zh-CN" w:bidi="ar-SA"/>
        </w:rPr>
        <w:t xml:space="preserve"> 2002; </w:t>
      </w:r>
      <w:r w:rsidRPr="00AB35C9">
        <w:rPr>
          <w:rFonts w:ascii="Book Antiqua" w:eastAsia="宋体" w:hAnsi="Book Antiqua" w:cs="宋体"/>
          <w:b/>
          <w:bCs/>
          <w:sz w:val="24"/>
          <w:szCs w:val="24"/>
          <w:lang w:eastAsia="zh-CN" w:bidi="ar-SA"/>
        </w:rPr>
        <w:t>40</w:t>
      </w:r>
      <w:r w:rsidRPr="00AB35C9">
        <w:rPr>
          <w:rFonts w:ascii="Book Antiqua" w:eastAsia="宋体" w:hAnsi="Book Antiqua" w:cs="宋体"/>
          <w:sz w:val="24"/>
          <w:szCs w:val="24"/>
          <w:lang w:eastAsia="zh-CN" w:bidi="ar-SA"/>
        </w:rPr>
        <w:t>: 1984-1990 [PMID: 12475459]</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proofErr w:type="gramStart"/>
      <w:r w:rsidRPr="00AB35C9">
        <w:rPr>
          <w:rFonts w:ascii="Book Antiqua" w:eastAsia="宋体" w:hAnsi="Book Antiqua" w:cs="宋体"/>
          <w:sz w:val="24"/>
          <w:szCs w:val="24"/>
          <w:lang w:eastAsia="zh-CN" w:bidi="ar-SA"/>
        </w:rPr>
        <w:t xml:space="preserve">12 </w:t>
      </w:r>
      <w:proofErr w:type="spellStart"/>
      <w:r w:rsidRPr="00AB35C9">
        <w:rPr>
          <w:rFonts w:ascii="Book Antiqua" w:eastAsia="宋体" w:hAnsi="Book Antiqua" w:cs="宋体"/>
          <w:b/>
          <w:bCs/>
          <w:sz w:val="24"/>
          <w:szCs w:val="24"/>
          <w:lang w:eastAsia="zh-CN" w:bidi="ar-SA"/>
        </w:rPr>
        <w:t>Vivekananthan</w:t>
      </w:r>
      <w:proofErr w:type="spellEnd"/>
      <w:r w:rsidRPr="00AB35C9">
        <w:rPr>
          <w:rFonts w:ascii="Book Antiqua" w:eastAsia="宋体" w:hAnsi="Book Antiqua" w:cs="宋体"/>
          <w:b/>
          <w:bCs/>
          <w:sz w:val="24"/>
          <w:szCs w:val="24"/>
          <w:lang w:eastAsia="zh-CN" w:bidi="ar-SA"/>
        </w:rPr>
        <w:t xml:space="preserve"> DP</w:t>
      </w:r>
      <w:r w:rsidRPr="00AB35C9">
        <w:rPr>
          <w:rFonts w:ascii="Book Antiqua" w:eastAsia="宋体" w:hAnsi="Book Antiqua" w:cs="宋体"/>
          <w:sz w:val="24"/>
          <w:szCs w:val="24"/>
          <w:lang w:eastAsia="zh-CN" w:bidi="ar-SA"/>
        </w:rPr>
        <w:t xml:space="preserve">, Penn MS, Sapp SK, Hsu A, </w:t>
      </w:r>
      <w:proofErr w:type="spellStart"/>
      <w:r w:rsidRPr="00AB35C9">
        <w:rPr>
          <w:rFonts w:ascii="Book Antiqua" w:eastAsia="宋体" w:hAnsi="Book Antiqua" w:cs="宋体"/>
          <w:sz w:val="24"/>
          <w:szCs w:val="24"/>
          <w:lang w:eastAsia="zh-CN" w:bidi="ar-SA"/>
        </w:rPr>
        <w:t>Topol</w:t>
      </w:r>
      <w:proofErr w:type="spellEnd"/>
      <w:r w:rsidRPr="00AB35C9">
        <w:rPr>
          <w:rFonts w:ascii="Book Antiqua" w:eastAsia="宋体" w:hAnsi="Book Antiqua" w:cs="宋体"/>
          <w:sz w:val="24"/>
          <w:szCs w:val="24"/>
          <w:lang w:eastAsia="zh-CN" w:bidi="ar-SA"/>
        </w:rPr>
        <w:t xml:space="preserve"> EJ.</w:t>
      </w:r>
      <w:proofErr w:type="gramEnd"/>
      <w:r w:rsidRPr="00AB35C9">
        <w:rPr>
          <w:rFonts w:ascii="Book Antiqua" w:eastAsia="宋体" w:hAnsi="Book Antiqua" w:cs="宋体"/>
          <w:sz w:val="24"/>
          <w:szCs w:val="24"/>
          <w:lang w:eastAsia="zh-CN" w:bidi="ar-SA"/>
        </w:rPr>
        <w:t xml:space="preserve"> Use of antioxidant vitamins for the prevention of cardiovascular disease: meta-analysis of </w:t>
      </w:r>
      <w:proofErr w:type="spellStart"/>
      <w:r w:rsidRPr="00AB35C9">
        <w:rPr>
          <w:rFonts w:ascii="Book Antiqua" w:eastAsia="宋体" w:hAnsi="Book Antiqua" w:cs="宋体"/>
          <w:sz w:val="24"/>
          <w:szCs w:val="24"/>
          <w:lang w:eastAsia="zh-CN" w:bidi="ar-SA"/>
        </w:rPr>
        <w:t>randomised</w:t>
      </w:r>
      <w:proofErr w:type="spellEnd"/>
      <w:r w:rsidRPr="00AB35C9">
        <w:rPr>
          <w:rFonts w:ascii="Book Antiqua" w:eastAsia="宋体" w:hAnsi="Book Antiqua" w:cs="宋体"/>
          <w:sz w:val="24"/>
          <w:szCs w:val="24"/>
          <w:lang w:eastAsia="zh-CN" w:bidi="ar-SA"/>
        </w:rPr>
        <w:t xml:space="preserve"> trials. </w:t>
      </w:r>
      <w:r w:rsidRPr="00AB35C9">
        <w:rPr>
          <w:rFonts w:ascii="Book Antiqua" w:eastAsia="宋体" w:hAnsi="Book Antiqua" w:cs="宋体"/>
          <w:i/>
          <w:iCs/>
          <w:sz w:val="24"/>
          <w:szCs w:val="24"/>
          <w:lang w:eastAsia="zh-CN" w:bidi="ar-SA"/>
        </w:rPr>
        <w:t>Lancet</w:t>
      </w:r>
      <w:r w:rsidRPr="00AB35C9">
        <w:rPr>
          <w:rFonts w:ascii="Book Antiqua" w:eastAsia="宋体" w:hAnsi="Book Antiqua" w:cs="宋体"/>
          <w:sz w:val="24"/>
          <w:szCs w:val="24"/>
          <w:lang w:eastAsia="zh-CN" w:bidi="ar-SA"/>
        </w:rPr>
        <w:t xml:space="preserve"> 2003; </w:t>
      </w:r>
      <w:r w:rsidRPr="00AB35C9">
        <w:rPr>
          <w:rFonts w:ascii="Book Antiqua" w:eastAsia="宋体" w:hAnsi="Book Antiqua" w:cs="宋体"/>
          <w:b/>
          <w:bCs/>
          <w:sz w:val="24"/>
          <w:szCs w:val="24"/>
          <w:lang w:eastAsia="zh-CN" w:bidi="ar-SA"/>
        </w:rPr>
        <w:t>361</w:t>
      </w:r>
      <w:r w:rsidRPr="00AB35C9">
        <w:rPr>
          <w:rFonts w:ascii="Book Antiqua" w:eastAsia="宋体" w:hAnsi="Book Antiqua" w:cs="宋体"/>
          <w:sz w:val="24"/>
          <w:szCs w:val="24"/>
          <w:lang w:eastAsia="zh-CN" w:bidi="ar-SA"/>
        </w:rPr>
        <w:t>: 2017-2023 [PMID: 12814711 DOI: 10.1016/S0140-6736(03)13637-9</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13 </w:t>
      </w:r>
      <w:proofErr w:type="spellStart"/>
      <w:r w:rsidRPr="00AB35C9">
        <w:rPr>
          <w:rFonts w:ascii="Book Antiqua" w:eastAsia="宋体" w:hAnsi="Book Antiqua" w:cs="宋体"/>
          <w:b/>
          <w:bCs/>
          <w:sz w:val="24"/>
          <w:szCs w:val="24"/>
          <w:lang w:eastAsia="zh-CN" w:bidi="ar-SA"/>
        </w:rPr>
        <w:t>Fioretto</w:t>
      </w:r>
      <w:proofErr w:type="spellEnd"/>
      <w:r w:rsidRPr="00AB35C9">
        <w:rPr>
          <w:rFonts w:ascii="Book Antiqua" w:eastAsia="宋体" w:hAnsi="Book Antiqua" w:cs="宋体"/>
          <w:b/>
          <w:bCs/>
          <w:sz w:val="24"/>
          <w:szCs w:val="24"/>
          <w:lang w:eastAsia="zh-CN" w:bidi="ar-SA"/>
        </w:rPr>
        <w:t xml:space="preserve"> P</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Mauer</w:t>
      </w:r>
      <w:proofErr w:type="spellEnd"/>
      <w:r w:rsidRPr="00AB35C9">
        <w:rPr>
          <w:rFonts w:ascii="Book Antiqua" w:eastAsia="宋体" w:hAnsi="Book Antiqua" w:cs="宋体"/>
          <w:sz w:val="24"/>
          <w:szCs w:val="24"/>
          <w:lang w:eastAsia="zh-CN" w:bidi="ar-SA"/>
        </w:rPr>
        <w:t xml:space="preserve"> M. Diabetic nephropathy: diabetic nephropathy-challenges in pathologic classification. </w:t>
      </w:r>
      <w:r w:rsidRPr="00AB35C9">
        <w:rPr>
          <w:rFonts w:ascii="Book Antiqua" w:eastAsia="宋体" w:hAnsi="Book Antiqua" w:cs="宋体"/>
          <w:i/>
          <w:iCs/>
          <w:sz w:val="24"/>
          <w:szCs w:val="24"/>
          <w:lang w:eastAsia="zh-CN" w:bidi="ar-SA"/>
        </w:rPr>
        <w:t xml:space="preserve">Nat Rev </w:t>
      </w:r>
      <w:proofErr w:type="spellStart"/>
      <w:r w:rsidRPr="00AB35C9">
        <w:rPr>
          <w:rFonts w:ascii="Book Antiqua" w:eastAsia="宋体" w:hAnsi="Book Antiqua" w:cs="宋体"/>
          <w:i/>
          <w:iCs/>
          <w:sz w:val="24"/>
          <w:szCs w:val="24"/>
          <w:lang w:eastAsia="zh-CN" w:bidi="ar-SA"/>
        </w:rPr>
        <w:t>Nephrol</w:t>
      </w:r>
      <w:proofErr w:type="spellEnd"/>
      <w:r w:rsidRPr="00AB35C9">
        <w:rPr>
          <w:rFonts w:ascii="Book Antiqua" w:eastAsia="宋体" w:hAnsi="Book Antiqua" w:cs="宋体"/>
          <w:sz w:val="24"/>
          <w:szCs w:val="24"/>
          <w:lang w:eastAsia="zh-CN" w:bidi="ar-SA"/>
        </w:rPr>
        <w:t xml:space="preserve"> 2010; </w:t>
      </w:r>
      <w:r w:rsidRPr="00AB35C9">
        <w:rPr>
          <w:rFonts w:ascii="Book Antiqua" w:eastAsia="宋体" w:hAnsi="Book Antiqua" w:cs="宋体"/>
          <w:b/>
          <w:bCs/>
          <w:sz w:val="24"/>
          <w:szCs w:val="24"/>
          <w:lang w:eastAsia="zh-CN" w:bidi="ar-SA"/>
        </w:rPr>
        <w:t>6</w:t>
      </w:r>
      <w:r w:rsidRPr="00AB35C9">
        <w:rPr>
          <w:rFonts w:ascii="Book Antiqua" w:eastAsia="宋体" w:hAnsi="Book Antiqua" w:cs="宋体"/>
          <w:sz w:val="24"/>
          <w:szCs w:val="24"/>
          <w:lang w:eastAsia="zh-CN" w:bidi="ar-SA"/>
        </w:rPr>
        <w:t>: 508-510 [PMID: 20736983 DOI: 10.1038/nrneph.2010.96</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14 </w:t>
      </w:r>
      <w:r w:rsidRPr="00AB35C9">
        <w:rPr>
          <w:rFonts w:ascii="Book Antiqua" w:eastAsia="宋体" w:hAnsi="Book Antiqua" w:cs="宋体"/>
          <w:b/>
          <w:bCs/>
          <w:sz w:val="24"/>
          <w:szCs w:val="24"/>
          <w:lang w:eastAsia="zh-CN" w:bidi="ar-SA"/>
        </w:rPr>
        <w:t>Levy AP</w:t>
      </w:r>
      <w:r w:rsidRPr="00AB35C9">
        <w:rPr>
          <w:rFonts w:ascii="Book Antiqua" w:eastAsia="宋体" w:hAnsi="Book Antiqua" w:cs="宋体"/>
          <w:sz w:val="24"/>
          <w:szCs w:val="24"/>
          <w:lang w:eastAsia="zh-CN" w:bidi="ar-SA"/>
        </w:rPr>
        <w:t xml:space="preserve">. Application of pharmacogenomics in the prevention of diabetic cardiovascular disease: mechanistic basis and clinical evidence for utilization of the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genotype in determining benefit from antioxidant therapy. </w:t>
      </w:r>
      <w:proofErr w:type="spellStart"/>
      <w:r w:rsidRPr="00AB35C9">
        <w:rPr>
          <w:rFonts w:ascii="Book Antiqua" w:eastAsia="宋体" w:hAnsi="Book Antiqua" w:cs="宋体"/>
          <w:i/>
          <w:iCs/>
          <w:sz w:val="24"/>
          <w:szCs w:val="24"/>
          <w:lang w:eastAsia="zh-CN" w:bidi="ar-SA"/>
        </w:rPr>
        <w:t>Pharmacol</w:t>
      </w:r>
      <w:proofErr w:type="spellEnd"/>
      <w:r w:rsidRPr="00AB35C9">
        <w:rPr>
          <w:rFonts w:ascii="Book Antiqua" w:eastAsia="宋体" w:hAnsi="Book Antiqua" w:cs="宋体"/>
          <w:i/>
          <w:iCs/>
          <w:sz w:val="24"/>
          <w:szCs w:val="24"/>
          <w:lang w:eastAsia="zh-CN" w:bidi="ar-SA"/>
        </w:rPr>
        <w:t xml:space="preserve"> </w:t>
      </w:r>
      <w:proofErr w:type="spellStart"/>
      <w:r w:rsidRPr="00AB35C9">
        <w:rPr>
          <w:rFonts w:ascii="Book Antiqua" w:eastAsia="宋体" w:hAnsi="Book Antiqua" w:cs="宋体"/>
          <w:i/>
          <w:iCs/>
          <w:sz w:val="24"/>
          <w:szCs w:val="24"/>
          <w:lang w:eastAsia="zh-CN" w:bidi="ar-SA"/>
        </w:rPr>
        <w:t>Ther</w:t>
      </w:r>
      <w:proofErr w:type="spellEnd"/>
      <w:r w:rsidRPr="00AB35C9">
        <w:rPr>
          <w:rFonts w:ascii="Book Antiqua" w:eastAsia="宋体" w:hAnsi="Book Antiqua" w:cs="宋体"/>
          <w:sz w:val="24"/>
          <w:szCs w:val="24"/>
          <w:lang w:eastAsia="zh-CN" w:bidi="ar-SA"/>
        </w:rPr>
        <w:t xml:space="preserve"> 2006; </w:t>
      </w:r>
      <w:r w:rsidRPr="00AB35C9">
        <w:rPr>
          <w:rFonts w:ascii="Book Antiqua" w:eastAsia="宋体" w:hAnsi="Book Antiqua" w:cs="宋体"/>
          <w:b/>
          <w:bCs/>
          <w:sz w:val="24"/>
          <w:szCs w:val="24"/>
          <w:lang w:eastAsia="zh-CN" w:bidi="ar-SA"/>
        </w:rPr>
        <w:t>112</w:t>
      </w:r>
      <w:r w:rsidRPr="00AB35C9">
        <w:rPr>
          <w:rFonts w:ascii="Book Antiqua" w:eastAsia="宋体" w:hAnsi="Book Antiqua" w:cs="宋体"/>
          <w:sz w:val="24"/>
          <w:szCs w:val="24"/>
          <w:lang w:eastAsia="zh-CN" w:bidi="ar-SA"/>
        </w:rPr>
        <w:t>: 501-512 [PMID: 16854468]</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15 </w:t>
      </w:r>
      <w:proofErr w:type="spellStart"/>
      <w:r w:rsidRPr="00AB35C9">
        <w:rPr>
          <w:rFonts w:ascii="Book Antiqua" w:eastAsia="宋体" w:hAnsi="Book Antiqua" w:cs="宋体"/>
          <w:b/>
          <w:bCs/>
          <w:sz w:val="24"/>
          <w:szCs w:val="24"/>
          <w:lang w:eastAsia="zh-CN" w:bidi="ar-SA"/>
        </w:rPr>
        <w:t>Baburao</w:t>
      </w:r>
      <w:proofErr w:type="spellEnd"/>
      <w:r w:rsidRPr="00AB35C9">
        <w:rPr>
          <w:rFonts w:ascii="Book Antiqua" w:eastAsia="宋体" w:hAnsi="Book Antiqua" w:cs="宋体"/>
          <w:b/>
          <w:bCs/>
          <w:sz w:val="24"/>
          <w:szCs w:val="24"/>
          <w:lang w:eastAsia="zh-CN" w:bidi="ar-SA"/>
        </w:rPr>
        <w:t xml:space="preserve"> Jain A</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Anand</w:t>
      </w:r>
      <w:proofErr w:type="spellEnd"/>
      <w:r w:rsidRPr="00AB35C9">
        <w:rPr>
          <w:rFonts w:ascii="Book Antiqua" w:eastAsia="宋体" w:hAnsi="Book Antiqua" w:cs="宋体"/>
          <w:sz w:val="24"/>
          <w:szCs w:val="24"/>
          <w:lang w:eastAsia="zh-CN" w:bidi="ar-SA"/>
        </w:rPr>
        <w:t xml:space="preserve"> Jain V. Vitamin E, Its Beneficial Role in Diabetes Mellitus (DM) and Its Complications. </w:t>
      </w:r>
      <w:r w:rsidRPr="00AB35C9">
        <w:rPr>
          <w:rFonts w:ascii="Book Antiqua" w:eastAsia="宋体" w:hAnsi="Book Antiqua" w:cs="宋体"/>
          <w:i/>
          <w:iCs/>
          <w:sz w:val="24"/>
          <w:szCs w:val="24"/>
          <w:lang w:eastAsia="zh-CN" w:bidi="ar-SA"/>
        </w:rPr>
        <w:t xml:space="preserve">J </w:t>
      </w:r>
      <w:proofErr w:type="spellStart"/>
      <w:r w:rsidRPr="00AB35C9">
        <w:rPr>
          <w:rFonts w:ascii="Book Antiqua" w:eastAsia="宋体" w:hAnsi="Book Antiqua" w:cs="宋体"/>
          <w:i/>
          <w:iCs/>
          <w:sz w:val="24"/>
          <w:szCs w:val="24"/>
          <w:lang w:eastAsia="zh-CN" w:bidi="ar-SA"/>
        </w:rPr>
        <w:t>Clin</w:t>
      </w:r>
      <w:proofErr w:type="spellEnd"/>
      <w:r w:rsidRPr="00AB35C9">
        <w:rPr>
          <w:rFonts w:ascii="Book Antiqua" w:eastAsia="宋体" w:hAnsi="Book Antiqua" w:cs="宋体"/>
          <w:i/>
          <w:iCs/>
          <w:sz w:val="24"/>
          <w:szCs w:val="24"/>
          <w:lang w:eastAsia="zh-CN" w:bidi="ar-SA"/>
        </w:rPr>
        <w:t xml:space="preserve"> </w:t>
      </w:r>
      <w:proofErr w:type="spellStart"/>
      <w:r w:rsidRPr="00AB35C9">
        <w:rPr>
          <w:rFonts w:ascii="Book Antiqua" w:eastAsia="宋体" w:hAnsi="Book Antiqua" w:cs="宋体"/>
          <w:i/>
          <w:iCs/>
          <w:sz w:val="24"/>
          <w:szCs w:val="24"/>
          <w:lang w:eastAsia="zh-CN" w:bidi="ar-SA"/>
        </w:rPr>
        <w:t>Diagn</w:t>
      </w:r>
      <w:proofErr w:type="spellEnd"/>
      <w:r w:rsidRPr="00AB35C9">
        <w:rPr>
          <w:rFonts w:ascii="Book Antiqua" w:eastAsia="宋体" w:hAnsi="Book Antiqua" w:cs="宋体"/>
          <w:i/>
          <w:iCs/>
          <w:sz w:val="24"/>
          <w:szCs w:val="24"/>
          <w:lang w:eastAsia="zh-CN" w:bidi="ar-SA"/>
        </w:rPr>
        <w:t xml:space="preserve"> Res</w:t>
      </w:r>
      <w:r w:rsidRPr="00AB35C9">
        <w:rPr>
          <w:rFonts w:ascii="Book Antiqua" w:eastAsia="宋体" w:hAnsi="Book Antiqua" w:cs="宋体"/>
          <w:sz w:val="24"/>
          <w:szCs w:val="24"/>
          <w:lang w:eastAsia="zh-CN" w:bidi="ar-SA"/>
        </w:rPr>
        <w:t xml:space="preserve"> 2012; </w:t>
      </w:r>
      <w:r w:rsidRPr="00AB35C9">
        <w:rPr>
          <w:rFonts w:ascii="Book Antiqua" w:eastAsia="宋体" w:hAnsi="Book Antiqua" w:cs="宋体"/>
          <w:b/>
          <w:bCs/>
          <w:sz w:val="24"/>
          <w:szCs w:val="24"/>
          <w:lang w:eastAsia="zh-CN" w:bidi="ar-SA"/>
        </w:rPr>
        <w:t>6</w:t>
      </w:r>
      <w:r w:rsidRPr="00AB35C9">
        <w:rPr>
          <w:rFonts w:ascii="Book Antiqua" w:eastAsia="宋体" w:hAnsi="Book Antiqua" w:cs="宋体"/>
          <w:sz w:val="24"/>
          <w:szCs w:val="24"/>
          <w:lang w:eastAsia="zh-CN" w:bidi="ar-SA"/>
        </w:rPr>
        <w:t>: 1624-1628 [PMID: 23373014 DOI: 10.7860/JCDR/2012/4791.2625]</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proofErr w:type="gramStart"/>
      <w:r w:rsidRPr="00AB35C9">
        <w:rPr>
          <w:rFonts w:ascii="Book Antiqua" w:eastAsia="宋体" w:hAnsi="Book Antiqua" w:cs="宋体"/>
          <w:sz w:val="24"/>
          <w:szCs w:val="24"/>
          <w:lang w:eastAsia="zh-CN" w:bidi="ar-SA"/>
        </w:rPr>
        <w:lastRenderedPageBreak/>
        <w:t xml:space="preserve">16 </w:t>
      </w:r>
      <w:proofErr w:type="spellStart"/>
      <w:r w:rsidRPr="00AB35C9">
        <w:rPr>
          <w:rFonts w:ascii="Book Antiqua" w:eastAsia="宋体" w:hAnsi="Book Antiqua" w:cs="宋体"/>
          <w:b/>
          <w:bCs/>
          <w:sz w:val="24"/>
          <w:szCs w:val="24"/>
          <w:lang w:eastAsia="zh-CN" w:bidi="ar-SA"/>
        </w:rPr>
        <w:t>Pazdro</w:t>
      </w:r>
      <w:proofErr w:type="spellEnd"/>
      <w:r w:rsidRPr="00AB35C9">
        <w:rPr>
          <w:rFonts w:ascii="Book Antiqua" w:eastAsia="宋体" w:hAnsi="Book Antiqua" w:cs="宋体"/>
          <w:b/>
          <w:bCs/>
          <w:sz w:val="24"/>
          <w:szCs w:val="24"/>
          <w:lang w:eastAsia="zh-CN" w:bidi="ar-SA"/>
        </w:rPr>
        <w:t xml:space="preserve"> R</w:t>
      </w:r>
      <w:r w:rsidRPr="00AB35C9">
        <w:rPr>
          <w:rFonts w:ascii="Book Antiqua" w:eastAsia="宋体" w:hAnsi="Book Antiqua" w:cs="宋体"/>
          <w:sz w:val="24"/>
          <w:szCs w:val="24"/>
          <w:lang w:eastAsia="zh-CN" w:bidi="ar-SA"/>
        </w:rPr>
        <w:t>, Burgess JR.</w:t>
      </w:r>
      <w:proofErr w:type="gramEnd"/>
      <w:r w:rsidRPr="00AB35C9">
        <w:rPr>
          <w:rFonts w:ascii="Book Antiqua" w:eastAsia="宋体" w:hAnsi="Book Antiqua" w:cs="宋体"/>
          <w:sz w:val="24"/>
          <w:szCs w:val="24"/>
          <w:lang w:eastAsia="zh-CN" w:bidi="ar-SA"/>
        </w:rPr>
        <w:t xml:space="preserve"> </w:t>
      </w:r>
      <w:proofErr w:type="gramStart"/>
      <w:r w:rsidRPr="00AB35C9">
        <w:rPr>
          <w:rFonts w:ascii="Book Antiqua" w:eastAsia="宋体" w:hAnsi="Book Antiqua" w:cs="宋体"/>
          <w:sz w:val="24"/>
          <w:szCs w:val="24"/>
          <w:lang w:eastAsia="zh-CN" w:bidi="ar-SA"/>
        </w:rPr>
        <w:t>The role of vitamin E and oxidative stress in diabetes complications.</w:t>
      </w:r>
      <w:proofErr w:type="gramEnd"/>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i/>
          <w:iCs/>
          <w:sz w:val="24"/>
          <w:szCs w:val="24"/>
          <w:lang w:eastAsia="zh-CN" w:bidi="ar-SA"/>
        </w:rPr>
        <w:t>Mech</w:t>
      </w:r>
      <w:proofErr w:type="spellEnd"/>
      <w:r w:rsidRPr="00AB35C9">
        <w:rPr>
          <w:rFonts w:ascii="Book Antiqua" w:eastAsia="宋体" w:hAnsi="Book Antiqua" w:cs="宋体"/>
          <w:i/>
          <w:iCs/>
          <w:sz w:val="24"/>
          <w:szCs w:val="24"/>
          <w:lang w:eastAsia="zh-CN" w:bidi="ar-SA"/>
        </w:rPr>
        <w:t xml:space="preserve"> Ageing </w:t>
      </w:r>
      <w:proofErr w:type="spellStart"/>
      <w:r w:rsidRPr="00AB35C9">
        <w:rPr>
          <w:rFonts w:ascii="Book Antiqua" w:eastAsia="宋体" w:hAnsi="Book Antiqua" w:cs="宋体"/>
          <w:i/>
          <w:iCs/>
          <w:sz w:val="24"/>
          <w:szCs w:val="24"/>
          <w:lang w:eastAsia="zh-CN" w:bidi="ar-SA"/>
        </w:rPr>
        <w:t>Dev</w:t>
      </w:r>
      <w:proofErr w:type="spellEnd"/>
      <w:r w:rsidRPr="00AB35C9">
        <w:rPr>
          <w:rFonts w:ascii="Book Antiqua" w:eastAsia="宋体" w:hAnsi="Book Antiqua" w:cs="宋体"/>
          <w:sz w:val="24"/>
          <w:szCs w:val="24"/>
          <w:lang w:eastAsia="zh-CN" w:bidi="ar-SA"/>
        </w:rPr>
        <w:t xml:space="preserve"> 2010; </w:t>
      </w:r>
      <w:r w:rsidRPr="00AB35C9">
        <w:rPr>
          <w:rFonts w:ascii="Book Antiqua" w:eastAsia="宋体" w:hAnsi="Book Antiqua" w:cs="宋体"/>
          <w:b/>
          <w:bCs/>
          <w:sz w:val="24"/>
          <w:szCs w:val="24"/>
          <w:lang w:eastAsia="zh-CN" w:bidi="ar-SA"/>
        </w:rPr>
        <w:t>131</w:t>
      </w:r>
      <w:r w:rsidRPr="00AB35C9">
        <w:rPr>
          <w:rFonts w:ascii="Book Antiqua" w:eastAsia="宋体" w:hAnsi="Book Antiqua" w:cs="宋体"/>
          <w:sz w:val="24"/>
          <w:szCs w:val="24"/>
          <w:lang w:eastAsia="zh-CN" w:bidi="ar-SA"/>
        </w:rPr>
        <w:t>: 276-286 [PMID: 20307566 DOI: 10.1016/j.mad.2010.03.005</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proofErr w:type="gramStart"/>
      <w:r w:rsidRPr="00AB35C9">
        <w:rPr>
          <w:rFonts w:ascii="Book Antiqua" w:eastAsia="宋体" w:hAnsi="Book Antiqua" w:cs="宋体"/>
          <w:sz w:val="24"/>
          <w:szCs w:val="24"/>
          <w:lang w:eastAsia="zh-CN" w:bidi="ar-SA"/>
        </w:rPr>
        <w:t xml:space="preserve">17 </w:t>
      </w:r>
      <w:proofErr w:type="spellStart"/>
      <w:r w:rsidRPr="00AB35C9">
        <w:rPr>
          <w:rFonts w:ascii="Book Antiqua" w:eastAsia="宋体" w:hAnsi="Book Antiqua" w:cs="宋体"/>
          <w:b/>
          <w:bCs/>
          <w:sz w:val="24"/>
          <w:szCs w:val="24"/>
          <w:lang w:eastAsia="zh-CN" w:bidi="ar-SA"/>
        </w:rPr>
        <w:t>Fardoun</w:t>
      </w:r>
      <w:proofErr w:type="spellEnd"/>
      <w:r w:rsidRPr="00AB35C9">
        <w:rPr>
          <w:rFonts w:ascii="Book Antiqua" w:eastAsia="宋体" w:hAnsi="Book Antiqua" w:cs="宋体"/>
          <w:b/>
          <w:bCs/>
          <w:sz w:val="24"/>
          <w:szCs w:val="24"/>
          <w:lang w:eastAsia="zh-CN" w:bidi="ar-SA"/>
        </w:rPr>
        <w:t xml:space="preserve"> RZ</w:t>
      </w:r>
      <w:r w:rsidRPr="00AB35C9">
        <w:rPr>
          <w:rFonts w:ascii="Book Antiqua" w:eastAsia="宋体" w:hAnsi="Book Antiqua" w:cs="宋体"/>
          <w:sz w:val="24"/>
          <w:szCs w:val="24"/>
          <w:lang w:eastAsia="zh-CN" w:bidi="ar-SA"/>
        </w:rPr>
        <w:t>.</w:t>
      </w:r>
      <w:proofErr w:type="gramEnd"/>
      <w:r w:rsidRPr="00AB35C9">
        <w:rPr>
          <w:rFonts w:ascii="Book Antiqua" w:eastAsia="宋体" w:hAnsi="Book Antiqua" w:cs="宋体"/>
          <w:sz w:val="24"/>
          <w:szCs w:val="24"/>
          <w:lang w:eastAsia="zh-CN" w:bidi="ar-SA"/>
        </w:rPr>
        <w:t xml:space="preserve"> </w:t>
      </w:r>
      <w:proofErr w:type="gramStart"/>
      <w:r w:rsidRPr="00AB35C9">
        <w:rPr>
          <w:rFonts w:ascii="Book Antiqua" w:eastAsia="宋体" w:hAnsi="Book Antiqua" w:cs="宋体"/>
          <w:sz w:val="24"/>
          <w:szCs w:val="24"/>
          <w:lang w:eastAsia="zh-CN" w:bidi="ar-SA"/>
        </w:rPr>
        <w:t>The use of vitamin E in type 2 diabetes mellitus.</w:t>
      </w:r>
      <w:proofErr w:type="gramEnd"/>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i/>
          <w:iCs/>
          <w:sz w:val="24"/>
          <w:szCs w:val="24"/>
          <w:lang w:eastAsia="zh-CN" w:bidi="ar-SA"/>
        </w:rPr>
        <w:t>Clin</w:t>
      </w:r>
      <w:proofErr w:type="spellEnd"/>
      <w:r w:rsidRPr="00AB35C9">
        <w:rPr>
          <w:rFonts w:ascii="Book Antiqua" w:eastAsia="宋体" w:hAnsi="Book Antiqua" w:cs="宋体"/>
          <w:i/>
          <w:iCs/>
          <w:sz w:val="24"/>
          <w:szCs w:val="24"/>
          <w:lang w:eastAsia="zh-CN" w:bidi="ar-SA"/>
        </w:rPr>
        <w:t xml:space="preserve"> </w:t>
      </w:r>
      <w:proofErr w:type="spellStart"/>
      <w:r w:rsidRPr="00AB35C9">
        <w:rPr>
          <w:rFonts w:ascii="Book Antiqua" w:eastAsia="宋体" w:hAnsi="Book Antiqua" w:cs="宋体"/>
          <w:i/>
          <w:iCs/>
          <w:sz w:val="24"/>
          <w:szCs w:val="24"/>
          <w:lang w:eastAsia="zh-CN" w:bidi="ar-SA"/>
        </w:rPr>
        <w:t>Exp</w:t>
      </w:r>
      <w:proofErr w:type="spellEnd"/>
      <w:r w:rsidRPr="00AB35C9">
        <w:rPr>
          <w:rFonts w:ascii="Book Antiqua" w:eastAsia="宋体" w:hAnsi="Book Antiqua" w:cs="宋体"/>
          <w:i/>
          <w:iCs/>
          <w:sz w:val="24"/>
          <w:szCs w:val="24"/>
          <w:lang w:eastAsia="zh-CN" w:bidi="ar-SA"/>
        </w:rPr>
        <w:t xml:space="preserve"> </w:t>
      </w:r>
      <w:proofErr w:type="spellStart"/>
      <w:r w:rsidRPr="00AB35C9">
        <w:rPr>
          <w:rFonts w:ascii="Book Antiqua" w:eastAsia="宋体" w:hAnsi="Book Antiqua" w:cs="宋体"/>
          <w:i/>
          <w:iCs/>
          <w:sz w:val="24"/>
          <w:szCs w:val="24"/>
          <w:lang w:eastAsia="zh-CN" w:bidi="ar-SA"/>
        </w:rPr>
        <w:t>Hypertens</w:t>
      </w:r>
      <w:proofErr w:type="spellEnd"/>
      <w:r w:rsidRPr="00AB35C9">
        <w:rPr>
          <w:rFonts w:ascii="Book Antiqua" w:eastAsia="宋体" w:hAnsi="Book Antiqua" w:cs="宋体"/>
          <w:sz w:val="24"/>
          <w:szCs w:val="24"/>
          <w:lang w:eastAsia="zh-CN" w:bidi="ar-SA"/>
        </w:rPr>
        <w:t xml:space="preserve"> 2007; </w:t>
      </w:r>
      <w:r w:rsidRPr="00AB35C9">
        <w:rPr>
          <w:rFonts w:ascii="Book Antiqua" w:eastAsia="宋体" w:hAnsi="Book Antiqua" w:cs="宋体"/>
          <w:b/>
          <w:bCs/>
          <w:sz w:val="24"/>
          <w:szCs w:val="24"/>
          <w:lang w:eastAsia="zh-CN" w:bidi="ar-SA"/>
        </w:rPr>
        <w:t>29</w:t>
      </w:r>
      <w:r w:rsidRPr="00AB35C9">
        <w:rPr>
          <w:rFonts w:ascii="Book Antiqua" w:eastAsia="宋体" w:hAnsi="Book Antiqua" w:cs="宋体"/>
          <w:sz w:val="24"/>
          <w:szCs w:val="24"/>
          <w:lang w:eastAsia="zh-CN" w:bidi="ar-SA"/>
        </w:rPr>
        <w:t>: 135-148 [PMID: 17497341 DOI: 10.1080/10641960701361601</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18 </w:t>
      </w:r>
      <w:r w:rsidRPr="00AB35C9">
        <w:rPr>
          <w:rFonts w:ascii="Book Antiqua" w:eastAsia="宋体" w:hAnsi="Book Antiqua" w:cs="宋体"/>
          <w:b/>
          <w:bCs/>
          <w:sz w:val="24"/>
          <w:szCs w:val="24"/>
          <w:lang w:eastAsia="zh-CN" w:bidi="ar-SA"/>
        </w:rPr>
        <w:t>Ye Y</w:t>
      </w:r>
      <w:r w:rsidRPr="00AB35C9">
        <w:rPr>
          <w:rFonts w:ascii="Book Antiqua" w:eastAsia="宋体" w:hAnsi="Book Antiqua" w:cs="宋体"/>
          <w:sz w:val="24"/>
          <w:szCs w:val="24"/>
          <w:lang w:eastAsia="zh-CN" w:bidi="ar-SA"/>
        </w:rPr>
        <w:t xml:space="preserve">, Li J, Yuan Z. Effect of antioxidant vitamin supplementation on cardiovascular outcomes: a meta-analysis of randomized controlled trials. </w:t>
      </w:r>
      <w:proofErr w:type="spellStart"/>
      <w:r w:rsidRPr="00AB35C9">
        <w:rPr>
          <w:rFonts w:ascii="Book Antiqua" w:eastAsia="宋体" w:hAnsi="Book Antiqua" w:cs="宋体"/>
          <w:i/>
          <w:iCs/>
          <w:sz w:val="24"/>
          <w:szCs w:val="24"/>
          <w:lang w:eastAsia="zh-CN" w:bidi="ar-SA"/>
        </w:rPr>
        <w:t>PLoS</w:t>
      </w:r>
      <w:proofErr w:type="spellEnd"/>
      <w:r w:rsidRPr="00AB35C9">
        <w:rPr>
          <w:rFonts w:ascii="Book Antiqua" w:eastAsia="宋体" w:hAnsi="Book Antiqua" w:cs="宋体"/>
          <w:i/>
          <w:iCs/>
          <w:sz w:val="24"/>
          <w:szCs w:val="24"/>
          <w:lang w:eastAsia="zh-CN" w:bidi="ar-SA"/>
        </w:rPr>
        <w:t xml:space="preserve"> One</w:t>
      </w:r>
      <w:r w:rsidRPr="00AB35C9">
        <w:rPr>
          <w:rFonts w:ascii="Book Antiqua" w:eastAsia="宋体" w:hAnsi="Book Antiqua" w:cs="宋体"/>
          <w:sz w:val="24"/>
          <w:szCs w:val="24"/>
          <w:lang w:eastAsia="zh-CN" w:bidi="ar-SA"/>
        </w:rPr>
        <w:t xml:space="preserve"> 2013; </w:t>
      </w:r>
      <w:r w:rsidRPr="00AB35C9">
        <w:rPr>
          <w:rFonts w:ascii="Book Antiqua" w:eastAsia="宋体" w:hAnsi="Book Antiqua" w:cs="宋体"/>
          <w:b/>
          <w:bCs/>
          <w:sz w:val="24"/>
          <w:szCs w:val="24"/>
          <w:lang w:eastAsia="zh-CN" w:bidi="ar-SA"/>
        </w:rPr>
        <w:t>8</w:t>
      </w:r>
      <w:r w:rsidRPr="00AB35C9">
        <w:rPr>
          <w:rFonts w:ascii="Book Antiqua" w:eastAsia="宋体" w:hAnsi="Book Antiqua" w:cs="宋体"/>
          <w:sz w:val="24"/>
          <w:szCs w:val="24"/>
          <w:lang w:eastAsia="zh-CN" w:bidi="ar-SA"/>
        </w:rPr>
        <w:t>: e56803 [PMID: 23437244 DOI: 10.1371/journal.pone.0056803]</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19 </w:t>
      </w:r>
      <w:r w:rsidRPr="00AB35C9">
        <w:rPr>
          <w:rFonts w:ascii="Book Antiqua" w:eastAsia="宋体" w:hAnsi="Book Antiqua" w:cs="宋体"/>
          <w:b/>
          <w:bCs/>
          <w:sz w:val="24"/>
          <w:szCs w:val="24"/>
          <w:lang w:eastAsia="zh-CN" w:bidi="ar-SA"/>
        </w:rPr>
        <w:t>Miller ER</w:t>
      </w:r>
      <w:r w:rsidRPr="00AB35C9">
        <w:rPr>
          <w:rFonts w:ascii="Book Antiqua" w:eastAsia="宋体" w:hAnsi="Book Antiqua" w:cs="宋体"/>
          <w:sz w:val="24"/>
          <w:szCs w:val="24"/>
          <w:lang w:eastAsia="zh-CN" w:bidi="ar-SA"/>
        </w:rPr>
        <w:t>, Pastor-</w:t>
      </w:r>
      <w:proofErr w:type="spellStart"/>
      <w:r w:rsidRPr="00AB35C9">
        <w:rPr>
          <w:rFonts w:ascii="Book Antiqua" w:eastAsia="宋体" w:hAnsi="Book Antiqua" w:cs="宋体"/>
          <w:sz w:val="24"/>
          <w:szCs w:val="24"/>
          <w:lang w:eastAsia="zh-CN" w:bidi="ar-SA"/>
        </w:rPr>
        <w:t>Barriuso</w:t>
      </w:r>
      <w:proofErr w:type="spellEnd"/>
      <w:r w:rsidRPr="00AB35C9">
        <w:rPr>
          <w:rFonts w:ascii="Book Antiqua" w:eastAsia="宋体" w:hAnsi="Book Antiqua" w:cs="宋体"/>
          <w:sz w:val="24"/>
          <w:szCs w:val="24"/>
          <w:lang w:eastAsia="zh-CN" w:bidi="ar-SA"/>
        </w:rPr>
        <w:t xml:space="preserve"> R, </w:t>
      </w:r>
      <w:proofErr w:type="spellStart"/>
      <w:r w:rsidRPr="00AB35C9">
        <w:rPr>
          <w:rFonts w:ascii="Book Antiqua" w:eastAsia="宋体" w:hAnsi="Book Antiqua" w:cs="宋体"/>
          <w:sz w:val="24"/>
          <w:szCs w:val="24"/>
          <w:lang w:eastAsia="zh-CN" w:bidi="ar-SA"/>
        </w:rPr>
        <w:t>Dalal</w:t>
      </w:r>
      <w:proofErr w:type="spellEnd"/>
      <w:r w:rsidRPr="00AB35C9">
        <w:rPr>
          <w:rFonts w:ascii="Book Antiqua" w:eastAsia="宋体" w:hAnsi="Book Antiqua" w:cs="宋体"/>
          <w:sz w:val="24"/>
          <w:szCs w:val="24"/>
          <w:lang w:eastAsia="zh-CN" w:bidi="ar-SA"/>
        </w:rPr>
        <w:t xml:space="preserve"> D, </w:t>
      </w:r>
      <w:proofErr w:type="spellStart"/>
      <w:r w:rsidRPr="00AB35C9">
        <w:rPr>
          <w:rFonts w:ascii="Book Antiqua" w:eastAsia="宋体" w:hAnsi="Book Antiqua" w:cs="宋体"/>
          <w:sz w:val="24"/>
          <w:szCs w:val="24"/>
          <w:lang w:eastAsia="zh-CN" w:bidi="ar-SA"/>
        </w:rPr>
        <w:t>Riemersma</w:t>
      </w:r>
      <w:proofErr w:type="spellEnd"/>
      <w:r w:rsidRPr="00AB35C9">
        <w:rPr>
          <w:rFonts w:ascii="Book Antiqua" w:eastAsia="宋体" w:hAnsi="Book Antiqua" w:cs="宋体"/>
          <w:sz w:val="24"/>
          <w:szCs w:val="24"/>
          <w:lang w:eastAsia="zh-CN" w:bidi="ar-SA"/>
        </w:rPr>
        <w:t xml:space="preserve"> RA, </w:t>
      </w:r>
      <w:proofErr w:type="spellStart"/>
      <w:r w:rsidRPr="00AB35C9">
        <w:rPr>
          <w:rFonts w:ascii="Book Antiqua" w:eastAsia="宋体" w:hAnsi="Book Antiqua" w:cs="宋体"/>
          <w:sz w:val="24"/>
          <w:szCs w:val="24"/>
          <w:lang w:eastAsia="zh-CN" w:bidi="ar-SA"/>
        </w:rPr>
        <w:t>Appel</w:t>
      </w:r>
      <w:proofErr w:type="spellEnd"/>
      <w:r w:rsidRPr="00AB35C9">
        <w:rPr>
          <w:rFonts w:ascii="Book Antiqua" w:eastAsia="宋体" w:hAnsi="Book Antiqua" w:cs="宋体"/>
          <w:sz w:val="24"/>
          <w:szCs w:val="24"/>
          <w:lang w:eastAsia="zh-CN" w:bidi="ar-SA"/>
        </w:rPr>
        <w:t xml:space="preserve"> LJ, </w:t>
      </w:r>
      <w:proofErr w:type="spellStart"/>
      <w:r w:rsidRPr="00AB35C9">
        <w:rPr>
          <w:rFonts w:ascii="Book Antiqua" w:eastAsia="宋体" w:hAnsi="Book Antiqua" w:cs="宋体"/>
          <w:sz w:val="24"/>
          <w:szCs w:val="24"/>
          <w:lang w:eastAsia="zh-CN" w:bidi="ar-SA"/>
        </w:rPr>
        <w:t>Guallar</w:t>
      </w:r>
      <w:proofErr w:type="spellEnd"/>
      <w:r w:rsidRPr="00AB35C9">
        <w:rPr>
          <w:rFonts w:ascii="Book Antiqua" w:eastAsia="宋体" w:hAnsi="Book Antiqua" w:cs="宋体"/>
          <w:sz w:val="24"/>
          <w:szCs w:val="24"/>
          <w:lang w:eastAsia="zh-CN" w:bidi="ar-SA"/>
        </w:rPr>
        <w:t xml:space="preserve"> E. Meta-analysis: high-dosage vitamin E supplementation may increase all-cause mortality. </w:t>
      </w:r>
      <w:r w:rsidRPr="00AB35C9">
        <w:rPr>
          <w:rFonts w:ascii="Book Antiqua" w:eastAsia="宋体" w:hAnsi="Book Antiqua" w:cs="宋体"/>
          <w:i/>
          <w:iCs/>
          <w:sz w:val="24"/>
          <w:szCs w:val="24"/>
          <w:lang w:eastAsia="zh-CN" w:bidi="ar-SA"/>
        </w:rPr>
        <w:t>Ann Intern Med</w:t>
      </w:r>
      <w:r w:rsidRPr="00AB35C9">
        <w:rPr>
          <w:rFonts w:ascii="Book Antiqua" w:eastAsia="宋体" w:hAnsi="Book Antiqua" w:cs="宋体"/>
          <w:sz w:val="24"/>
          <w:szCs w:val="24"/>
          <w:lang w:eastAsia="zh-CN" w:bidi="ar-SA"/>
        </w:rPr>
        <w:t xml:space="preserve"> 2005; </w:t>
      </w:r>
      <w:r w:rsidRPr="00AB35C9">
        <w:rPr>
          <w:rFonts w:ascii="Book Antiqua" w:eastAsia="宋体" w:hAnsi="Book Antiqua" w:cs="宋体"/>
          <w:b/>
          <w:bCs/>
          <w:sz w:val="24"/>
          <w:szCs w:val="24"/>
          <w:lang w:eastAsia="zh-CN" w:bidi="ar-SA"/>
        </w:rPr>
        <w:t>142</w:t>
      </w:r>
      <w:r w:rsidRPr="00AB35C9">
        <w:rPr>
          <w:rFonts w:ascii="Book Antiqua" w:eastAsia="宋体" w:hAnsi="Book Antiqua" w:cs="宋体"/>
          <w:sz w:val="24"/>
          <w:szCs w:val="24"/>
          <w:lang w:eastAsia="zh-CN" w:bidi="ar-SA"/>
        </w:rPr>
        <w:t>: 37-46 [PMID: 15537682 DOI: 10.7326/0003-4819-142-1-200501040-00110</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20 </w:t>
      </w:r>
      <w:proofErr w:type="spellStart"/>
      <w:r w:rsidRPr="00AB35C9">
        <w:rPr>
          <w:rFonts w:ascii="Book Antiqua" w:eastAsia="宋体" w:hAnsi="Book Antiqua" w:cs="宋体"/>
          <w:b/>
          <w:bCs/>
          <w:sz w:val="24"/>
          <w:szCs w:val="24"/>
          <w:lang w:eastAsia="zh-CN" w:bidi="ar-SA"/>
        </w:rPr>
        <w:t>Giannini</w:t>
      </w:r>
      <w:proofErr w:type="spellEnd"/>
      <w:r w:rsidRPr="00AB35C9">
        <w:rPr>
          <w:rFonts w:ascii="Book Antiqua" w:eastAsia="宋体" w:hAnsi="Book Antiqua" w:cs="宋体"/>
          <w:b/>
          <w:bCs/>
          <w:sz w:val="24"/>
          <w:szCs w:val="24"/>
          <w:lang w:eastAsia="zh-CN" w:bidi="ar-SA"/>
        </w:rPr>
        <w:t xml:space="preserve"> C</w:t>
      </w:r>
      <w:r w:rsidRPr="00AB35C9">
        <w:rPr>
          <w:rFonts w:ascii="Book Antiqua" w:eastAsia="宋体" w:hAnsi="Book Antiqua" w:cs="宋体"/>
          <w:sz w:val="24"/>
          <w:szCs w:val="24"/>
          <w:lang w:eastAsia="zh-CN" w:bidi="ar-SA"/>
        </w:rPr>
        <w:t xml:space="preserve">, Lombardo F, </w:t>
      </w:r>
      <w:proofErr w:type="spellStart"/>
      <w:r w:rsidRPr="00AB35C9">
        <w:rPr>
          <w:rFonts w:ascii="Book Antiqua" w:eastAsia="宋体" w:hAnsi="Book Antiqua" w:cs="宋体"/>
          <w:sz w:val="24"/>
          <w:szCs w:val="24"/>
          <w:lang w:eastAsia="zh-CN" w:bidi="ar-SA"/>
        </w:rPr>
        <w:t>Currò</w:t>
      </w:r>
      <w:proofErr w:type="spellEnd"/>
      <w:r w:rsidRPr="00AB35C9">
        <w:rPr>
          <w:rFonts w:ascii="Book Antiqua" w:eastAsia="宋体" w:hAnsi="Book Antiqua" w:cs="宋体"/>
          <w:sz w:val="24"/>
          <w:szCs w:val="24"/>
          <w:lang w:eastAsia="zh-CN" w:bidi="ar-SA"/>
        </w:rPr>
        <w:t xml:space="preserve"> F, </w:t>
      </w:r>
      <w:proofErr w:type="spellStart"/>
      <w:r w:rsidRPr="00AB35C9">
        <w:rPr>
          <w:rFonts w:ascii="Book Antiqua" w:eastAsia="宋体" w:hAnsi="Book Antiqua" w:cs="宋体"/>
          <w:sz w:val="24"/>
          <w:szCs w:val="24"/>
          <w:lang w:eastAsia="zh-CN" w:bidi="ar-SA"/>
        </w:rPr>
        <w:t>Pomilio</w:t>
      </w:r>
      <w:proofErr w:type="spellEnd"/>
      <w:r w:rsidRPr="00AB35C9">
        <w:rPr>
          <w:rFonts w:ascii="Book Antiqua" w:eastAsia="宋体" w:hAnsi="Book Antiqua" w:cs="宋体"/>
          <w:sz w:val="24"/>
          <w:szCs w:val="24"/>
          <w:lang w:eastAsia="zh-CN" w:bidi="ar-SA"/>
        </w:rPr>
        <w:t xml:space="preserve"> M, </w:t>
      </w:r>
      <w:proofErr w:type="spellStart"/>
      <w:r w:rsidRPr="00AB35C9">
        <w:rPr>
          <w:rFonts w:ascii="Book Antiqua" w:eastAsia="宋体" w:hAnsi="Book Antiqua" w:cs="宋体"/>
          <w:sz w:val="24"/>
          <w:szCs w:val="24"/>
          <w:lang w:eastAsia="zh-CN" w:bidi="ar-SA"/>
        </w:rPr>
        <w:t>Bucciarelli</w:t>
      </w:r>
      <w:proofErr w:type="spellEnd"/>
      <w:r w:rsidRPr="00AB35C9">
        <w:rPr>
          <w:rFonts w:ascii="Book Antiqua" w:eastAsia="宋体" w:hAnsi="Book Antiqua" w:cs="宋体"/>
          <w:sz w:val="24"/>
          <w:szCs w:val="24"/>
          <w:lang w:eastAsia="zh-CN" w:bidi="ar-SA"/>
        </w:rPr>
        <w:t xml:space="preserve"> T, </w:t>
      </w:r>
      <w:proofErr w:type="spellStart"/>
      <w:r w:rsidRPr="00AB35C9">
        <w:rPr>
          <w:rFonts w:ascii="Book Antiqua" w:eastAsia="宋体" w:hAnsi="Book Antiqua" w:cs="宋体"/>
          <w:sz w:val="24"/>
          <w:szCs w:val="24"/>
          <w:lang w:eastAsia="zh-CN" w:bidi="ar-SA"/>
        </w:rPr>
        <w:t>Chiarelli</w:t>
      </w:r>
      <w:proofErr w:type="spellEnd"/>
      <w:r w:rsidRPr="00AB35C9">
        <w:rPr>
          <w:rFonts w:ascii="Book Antiqua" w:eastAsia="宋体" w:hAnsi="Book Antiqua" w:cs="宋体"/>
          <w:sz w:val="24"/>
          <w:szCs w:val="24"/>
          <w:lang w:eastAsia="zh-CN" w:bidi="ar-SA"/>
        </w:rPr>
        <w:t xml:space="preserve"> F, </w:t>
      </w:r>
      <w:proofErr w:type="spellStart"/>
      <w:r w:rsidRPr="00AB35C9">
        <w:rPr>
          <w:rFonts w:ascii="Book Antiqua" w:eastAsia="宋体" w:hAnsi="Book Antiqua" w:cs="宋体"/>
          <w:sz w:val="24"/>
          <w:szCs w:val="24"/>
          <w:lang w:eastAsia="zh-CN" w:bidi="ar-SA"/>
        </w:rPr>
        <w:t>Mohn</w:t>
      </w:r>
      <w:proofErr w:type="spellEnd"/>
      <w:r w:rsidRPr="00AB35C9">
        <w:rPr>
          <w:rFonts w:ascii="Book Antiqua" w:eastAsia="宋体" w:hAnsi="Book Antiqua" w:cs="宋体"/>
          <w:sz w:val="24"/>
          <w:szCs w:val="24"/>
          <w:lang w:eastAsia="zh-CN" w:bidi="ar-SA"/>
        </w:rPr>
        <w:t xml:space="preserve"> A. Effects of high-dose vitamin E supplementation on oxidative stress and </w:t>
      </w:r>
      <w:proofErr w:type="spellStart"/>
      <w:r w:rsidRPr="00AB35C9">
        <w:rPr>
          <w:rFonts w:ascii="Book Antiqua" w:eastAsia="宋体" w:hAnsi="Book Antiqua" w:cs="宋体"/>
          <w:sz w:val="24"/>
          <w:szCs w:val="24"/>
          <w:lang w:eastAsia="zh-CN" w:bidi="ar-SA"/>
        </w:rPr>
        <w:t>microalbuminuria</w:t>
      </w:r>
      <w:proofErr w:type="spellEnd"/>
      <w:r w:rsidRPr="00AB35C9">
        <w:rPr>
          <w:rFonts w:ascii="Book Antiqua" w:eastAsia="宋体" w:hAnsi="Book Antiqua" w:cs="宋体"/>
          <w:sz w:val="24"/>
          <w:szCs w:val="24"/>
          <w:lang w:eastAsia="zh-CN" w:bidi="ar-SA"/>
        </w:rPr>
        <w:t xml:space="preserve"> in young adult patients with childhood onset type 1 diabetes mellitus. </w:t>
      </w:r>
      <w:r w:rsidRPr="00AB35C9">
        <w:rPr>
          <w:rFonts w:ascii="Book Antiqua" w:eastAsia="宋体" w:hAnsi="Book Antiqua" w:cs="宋体"/>
          <w:i/>
          <w:iCs/>
          <w:sz w:val="24"/>
          <w:szCs w:val="24"/>
          <w:lang w:eastAsia="zh-CN" w:bidi="ar-SA"/>
        </w:rPr>
        <w:t xml:space="preserve">Diabetes </w:t>
      </w:r>
      <w:proofErr w:type="spellStart"/>
      <w:r w:rsidRPr="00AB35C9">
        <w:rPr>
          <w:rFonts w:ascii="Book Antiqua" w:eastAsia="宋体" w:hAnsi="Book Antiqua" w:cs="宋体"/>
          <w:i/>
          <w:iCs/>
          <w:sz w:val="24"/>
          <w:szCs w:val="24"/>
          <w:lang w:eastAsia="zh-CN" w:bidi="ar-SA"/>
        </w:rPr>
        <w:t>Metab</w:t>
      </w:r>
      <w:proofErr w:type="spellEnd"/>
      <w:r w:rsidRPr="00AB35C9">
        <w:rPr>
          <w:rFonts w:ascii="Book Antiqua" w:eastAsia="宋体" w:hAnsi="Book Antiqua" w:cs="宋体"/>
          <w:i/>
          <w:iCs/>
          <w:sz w:val="24"/>
          <w:szCs w:val="24"/>
          <w:lang w:eastAsia="zh-CN" w:bidi="ar-SA"/>
        </w:rPr>
        <w:t xml:space="preserve"> Res Rev</w:t>
      </w:r>
      <w:r w:rsidRPr="00AB35C9">
        <w:rPr>
          <w:rFonts w:ascii="Book Antiqua" w:eastAsia="宋体" w:hAnsi="Book Antiqua" w:cs="宋体"/>
          <w:sz w:val="24"/>
          <w:szCs w:val="24"/>
          <w:lang w:eastAsia="zh-CN" w:bidi="ar-SA"/>
        </w:rPr>
        <w:t xml:space="preserve"> 2007; </w:t>
      </w:r>
      <w:r w:rsidRPr="00AB35C9">
        <w:rPr>
          <w:rFonts w:ascii="Book Antiqua" w:eastAsia="宋体" w:hAnsi="Book Antiqua" w:cs="宋体"/>
          <w:b/>
          <w:bCs/>
          <w:sz w:val="24"/>
          <w:szCs w:val="24"/>
          <w:lang w:eastAsia="zh-CN" w:bidi="ar-SA"/>
        </w:rPr>
        <w:t>23</w:t>
      </w:r>
      <w:r w:rsidRPr="00AB35C9">
        <w:rPr>
          <w:rFonts w:ascii="Book Antiqua" w:eastAsia="宋体" w:hAnsi="Book Antiqua" w:cs="宋体"/>
          <w:sz w:val="24"/>
          <w:szCs w:val="24"/>
          <w:lang w:eastAsia="zh-CN" w:bidi="ar-SA"/>
        </w:rPr>
        <w:t>: 539-546 [PMID: 17266173 DOI: 10.1002/dmrr.717</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proofErr w:type="gramStart"/>
      <w:r w:rsidRPr="00AB35C9">
        <w:rPr>
          <w:rFonts w:ascii="Book Antiqua" w:eastAsia="宋体" w:hAnsi="Book Antiqua" w:cs="宋体"/>
          <w:sz w:val="24"/>
          <w:szCs w:val="24"/>
          <w:lang w:eastAsia="zh-CN" w:bidi="ar-SA"/>
        </w:rPr>
        <w:t xml:space="preserve">21 </w:t>
      </w:r>
      <w:proofErr w:type="spellStart"/>
      <w:r w:rsidRPr="00AB35C9">
        <w:rPr>
          <w:rFonts w:ascii="Book Antiqua" w:eastAsia="宋体" w:hAnsi="Book Antiqua" w:cs="宋体"/>
          <w:b/>
          <w:bCs/>
          <w:sz w:val="24"/>
          <w:szCs w:val="24"/>
          <w:lang w:eastAsia="zh-CN" w:bidi="ar-SA"/>
        </w:rPr>
        <w:t>Virtamo</w:t>
      </w:r>
      <w:proofErr w:type="spellEnd"/>
      <w:r w:rsidRPr="00AB35C9">
        <w:rPr>
          <w:rFonts w:ascii="Book Antiqua" w:eastAsia="宋体" w:hAnsi="Book Antiqua" w:cs="宋体"/>
          <w:b/>
          <w:bCs/>
          <w:sz w:val="24"/>
          <w:szCs w:val="24"/>
          <w:lang w:eastAsia="zh-CN" w:bidi="ar-SA"/>
        </w:rPr>
        <w:t xml:space="preserve"> J</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Rapola</w:t>
      </w:r>
      <w:proofErr w:type="spellEnd"/>
      <w:r w:rsidRPr="00AB35C9">
        <w:rPr>
          <w:rFonts w:ascii="Book Antiqua" w:eastAsia="宋体" w:hAnsi="Book Antiqua" w:cs="宋体"/>
          <w:sz w:val="24"/>
          <w:szCs w:val="24"/>
          <w:lang w:eastAsia="zh-CN" w:bidi="ar-SA"/>
        </w:rPr>
        <w:t xml:space="preserve"> JM, </w:t>
      </w:r>
      <w:proofErr w:type="spellStart"/>
      <w:r w:rsidRPr="00AB35C9">
        <w:rPr>
          <w:rFonts w:ascii="Book Antiqua" w:eastAsia="宋体" w:hAnsi="Book Antiqua" w:cs="宋体"/>
          <w:sz w:val="24"/>
          <w:szCs w:val="24"/>
          <w:lang w:eastAsia="zh-CN" w:bidi="ar-SA"/>
        </w:rPr>
        <w:t>Ripatti</w:t>
      </w:r>
      <w:proofErr w:type="spellEnd"/>
      <w:r w:rsidRPr="00AB35C9">
        <w:rPr>
          <w:rFonts w:ascii="Book Antiqua" w:eastAsia="宋体" w:hAnsi="Book Antiqua" w:cs="宋体"/>
          <w:sz w:val="24"/>
          <w:szCs w:val="24"/>
          <w:lang w:eastAsia="zh-CN" w:bidi="ar-SA"/>
        </w:rPr>
        <w:t xml:space="preserve"> S, </w:t>
      </w:r>
      <w:proofErr w:type="spellStart"/>
      <w:r w:rsidRPr="00AB35C9">
        <w:rPr>
          <w:rFonts w:ascii="Book Antiqua" w:eastAsia="宋体" w:hAnsi="Book Antiqua" w:cs="宋体"/>
          <w:sz w:val="24"/>
          <w:szCs w:val="24"/>
          <w:lang w:eastAsia="zh-CN" w:bidi="ar-SA"/>
        </w:rPr>
        <w:t>Heinonen</w:t>
      </w:r>
      <w:proofErr w:type="spellEnd"/>
      <w:r w:rsidRPr="00AB35C9">
        <w:rPr>
          <w:rFonts w:ascii="Book Antiqua" w:eastAsia="宋体" w:hAnsi="Book Antiqua" w:cs="宋体"/>
          <w:sz w:val="24"/>
          <w:szCs w:val="24"/>
          <w:lang w:eastAsia="zh-CN" w:bidi="ar-SA"/>
        </w:rPr>
        <w:t xml:space="preserve"> OP, Taylor PR, </w:t>
      </w:r>
      <w:proofErr w:type="spellStart"/>
      <w:r w:rsidRPr="00AB35C9">
        <w:rPr>
          <w:rFonts w:ascii="Book Antiqua" w:eastAsia="宋体" w:hAnsi="Book Antiqua" w:cs="宋体"/>
          <w:sz w:val="24"/>
          <w:szCs w:val="24"/>
          <w:lang w:eastAsia="zh-CN" w:bidi="ar-SA"/>
        </w:rPr>
        <w:t>Albanes</w:t>
      </w:r>
      <w:proofErr w:type="spellEnd"/>
      <w:r w:rsidRPr="00AB35C9">
        <w:rPr>
          <w:rFonts w:ascii="Book Antiqua" w:eastAsia="宋体" w:hAnsi="Book Antiqua" w:cs="宋体"/>
          <w:sz w:val="24"/>
          <w:szCs w:val="24"/>
          <w:lang w:eastAsia="zh-CN" w:bidi="ar-SA"/>
        </w:rPr>
        <w:t xml:space="preserve"> D, </w:t>
      </w:r>
      <w:proofErr w:type="spellStart"/>
      <w:r w:rsidRPr="00AB35C9">
        <w:rPr>
          <w:rFonts w:ascii="Book Antiqua" w:eastAsia="宋体" w:hAnsi="Book Antiqua" w:cs="宋体"/>
          <w:sz w:val="24"/>
          <w:szCs w:val="24"/>
          <w:lang w:eastAsia="zh-CN" w:bidi="ar-SA"/>
        </w:rPr>
        <w:t>Huttunen</w:t>
      </w:r>
      <w:proofErr w:type="spellEnd"/>
      <w:r w:rsidRPr="00AB35C9">
        <w:rPr>
          <w:rFonts w:ascii="Book Antiqua" w:eastAsia="宋体" w:hAnsi="Book Antiqua" w:cs="宋体"/>
          <w:sz w:val="24"/>
          <w:szCs w:val="24"/>
          <w:lang w:eastAsia="zh-CN" w:bidi="ar-SA"/>
        </w:rPr>
        <w:t xml:space="preserve"> JK.</w:t>
      </w:r>
      <w:proofErr w:type="gramEnd"/>
      <w:r w:rsidRPr="00AB35C9">
        <w:rPr>
          <w:rFonts w:ascii="Book Antiqua" w:eastAsia="宋体" w:hAnsi="Book Antiqua" w:cs="宋体"/>
          <w:sz w:val="24"/>
          <w:szCs w:val="24"/>
          <w:lang w:eastAsia="zh-CN" w:bidi="ar-SA"/>
        </w:rPr>
        <w:t xml:space="preserve"> </w:t>
      </w:r>
      <w:proofErr w:type="gramStart"/>
      <w:r w:rsidRPr="00AB35C9">
        <w:rPr>
          <w:rFonts w:ascii="Book Antiqua" w:eastAsia="宋体" w:hAnsi="Book Antiqua" w:cs="宋体"/>
          <w:sz w:val="24"/>
          <w:szCs w:val="24"/>
          <w:lang w:eastAsia="zh-CN" w:bidi="ar-SA"/>
        </w:rPr>
        <w:t>Effect of vitamin E and beta carotene on the incidence of primary nonfatal myocardial infarction and fatal coronary heart disease.</w:t>
      </w:r>
      <w:proofErr w:type="gramEnd"/>
      <w:r w:rsidRPr="00AB35C9">
        <w:rPr>
          <w:rFonts w:ascii="Book Antiqua" w:eastAsia="宋体" w:hAnsi="Book Antiqua" w:cs="宋体"/>
          <w:sz w:val="24"/>
          <w:szCs w:val="24"/>
          <w:lang w:eastAsia="zh-CN" w:bidi="ar-SA"/>
        </w:rPr>
        <w:t xml:space="preserve"> </w:t>
      </w:r>
      <w:r w:rsidRPr="00AB35C9">
        <w:rPr>
          <w:rFonts w:ascii="Book Antiqua" w:eastAsia="宋体" w:hAnsi="Book Antiqua" w:cs="宋体"/>
          <w:i/>
          <w:iCs/>
          <w:sz w:val="24"/>
          <w:szCs w:val="24"/>
          <w:lang w:eastAsia="zh-CN" w:bidi="ar-SA"/>
        </w:rPr>
        <w:t>Arch Intern Med</w:t>
      </w:r>
      <w:r w:rsidRPr="00AB35C9">
        <w:rPr>
          <w:rFonts w:ascii="Book Antiqua" w:eastAsia="宋体" w:hAnsi="Book Antiqua" w:cs="宋体"/>
          <w:sz w:val="24"/>
          <w:szCs w:val="24"/>
          <w:lang w:eastAsia="zh-CN" w:bidi="ar-SA"/>
        </w:rPr>
        <w:t xml:space="preserve"> 1998; </w:t>
      </w:r>
      <w:r w:rsidRPr="00AB35C9">
        <w:rPr>
          <w:rFonts w:ascii="Book Antiqua" w:eastAsia="宋体" w:hAnsi="Book Antiqua" w:cs="宋体"/>
          <w:b/>
          <w:bCs/>
          <w:sz w:val="24"/>
          <w:szCs w:val="24"/>
          <w:lang w:eastAsia="zh-CN" w:bidi="ar-SA"/>
        </w:rPr>
        <w:t>158</w:t>
      </w:r>
      <w:r w:rsidRPr="00AB35C9">
        <w:rPr>
          <w:rFonts w:ascii="Book Antiqua" w:eastAsia="宋体" w:hAnsi="Book Antiqua" w:cs="宋体"/>
          <w:sz w:val="24"/>
          <w:szCs w:val="24"/>
          <w:lang w:eastAsia="zh-CN" w:bidi="ar-SA"/>
        </w:rPr>
        <w:t>: 668-675 [PMID: 9521232 DOI: 10.1001/archinte.158.6.668</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22 </w:t>
      </w:r>
      <w:r w:rsidRPr="00AB35C9">
        <w:rPr>
          <w:rFonts w:ascii="Book Antiqua" w:eastAsia="宋体" w:hAnsi="Book Antiqua" w:cs="宋体"/>
          <w:b/>
          <w:bCs/>
          <w:sz w:val="24"/>
          <w:szCs w:val="24"/>
          <w:lang w:eastAsia="zh-CN" w:bidi="ar-SA"/>
        </w:rPr>
        <w:t>Christen WG</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Gaziano</w:t>
      </w:r>
      <w:proofErr w:type="spellEnd"/>
      <w:r w:rsidRPr="00AB35C9">
        <w:rPr>
          <w:rFonts w:ascii="Book Antiqua" w:eastAsia="宋体" w:hAnsi="Book Antiqua" w:cs="宋体"/>
          <w:sz w:val="24"/>
          <w:szCs w:val="24"/>
          <w:lang w:eastAsia="zh-CN" w:bidi="ar-SA"/>
        </w:rPr>
        <w:t xml:space="preserve"> JM, </w:t>
      </w:r>
      <w:proofErr w:type="spellStart"/>
      <w:r w:rsidRPr="00AB35C9">
        <w:rPr>
          <w:rFonts w:ascii="Book Antiqua" w:eastAsia="宋体" w:hAnsi="Book Antiqua" w:cs="宋体"/>
          <w:sz w:val="24"/>
          <w:szCs w:val="24"/>
          <w:lang w:eastAsia="zh-CN" w:bidi="ar-SA"/>
        </w:rPr>
        <w:t>Hennekens</w:t>
      </w:r>
      <w:proofErr w:type="spellEnd"/>
      <w:r w:rsidRPr="00AB35C9">
        <w:rPr>
          <w:rFonts w:ascii="Book Antiqua" w:eastAsia="宋体" w:hAnsi="Book Antiqua" w:cs="宋体"/>
          <w:sz w:val="24"/>
          <w:szCs w:val="24"/>
          <w:lang w:eastAsia="zh-CN" w:bidi="ar-SA"/>
        </w:rPr>
        <w:t xml:space="preserve"> CH. Design of Physicians' Health Study II--a randomized trial of beta-carotene, vitamins E and C, and multivitamins, in prevention of cancer, cardiovascular disease, and eye disease, and review of results of completed trials. </w:t>
      </w:r>
      <w:r w:rsidRPr="00AB35C9">
        <w:rPr>
          <w:rFonts w:ascii="Book Antiqua" w:eastAsia="宋体" w:hAnsi="Book Antiqua" w:cs="宋体"/>
          <w:i/>
          <w:iCs/>
          <w:sz w:val="24"/>
          <w:szCs w:val="24"/>
          <w:lang w:eastAsia="zh-CN" w:bidi="ar-SA"/>
        </w:rPr>
        <w:t xml:space="preserve">Ann </w:t>
      </w:r>
      <w:proofErr w:type="spellStart"/>
      <w:r w:rsidRPr="00AB35C9">
        <w:rPr>
          <w:rFonts w:ascii="Book Antiqua" w:eastAsia="宋体" w:hAnsi="Book Antiqua" w:cs="宋体"/>
          <w:i/>
          <w:iCs/>
          <w:sz w:val="24"/>
          <w:szCs w:val="24"/>
          <w:lang w:eastAsia="zh-CN" w:bidi="ar-SA"/>
        </w:rPr>
        <w:t>Epidemiol</w:t>
      </w:r>
      <w:proofErr w:type="spellEnd"/>
      <w:r w:rsidRPr="00AB35C9">
        <w:rPr>
          <w:rFonts w:ascii="Book Antiqua" w:eastAsia="宋体" w:hAnsi="Book Antiqua" w:cs="宋体"/>
          <w:sz w:val="24"/>
          <w:szCs w:val="24"/>
          <w:lang w:eastAsia="zh-CN" w:bidi="ar-SA"/>
        </w:rPr>
        <w:t xml:space="preserve"> 2000; </w:t>
      </w:r>
      <w:r w:rsidRPr="00AB35C9">
        <w:rPr>
          <w:rFonts w:ascii="Book Antiqua" w:eastAsia="宋体" w:hAnsi="Book Antiqua" w:cs="宋体"/>
          <w:b/>
          <w:bCs/>
          <w:sz w:val="24"/>
          <w:szCs w:val="24"/>
          <w:lang w:eastAsia="zh-CN" w:bidi="ar-SA"/>
        </w:rPr>
        <w:t>10</w:t>
      </w:r>
      <w:r w:rsidRPr="00AB35C9">
        <w:rPr>
          <w:rFonts w:ascii="Book Antiqua" w:eastAsia="宋体" w:hAnsi="Book Antiqua" w:cs="宋体"/>
          <w:sz w:val="24"/>
          <w:szCs w:val="24"/>
          <w:lang w:eastAsia="zh-CN" w:bidi="ar-SA"/>
        </w:rPr>
        <w:t>: 125-134 [PMID: 10691066]</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23 </w:t>
      </w:r>
      <w:r w:rsidRPr="00AB35C9">
        <w:rPr>
          <w:rFonts w:ascii="Book Antiqua" w:eastAsia="宋体" w:hAnsi="Book Antiqua" w:cs="宋体"/>
          <w:b/>
          <w:bCs/>
          <w:sz w:val="24"/>
          <w:szCs w:val="24"/>
          <w:lang w:eastAsia="zh-CN" w:bidi="ar-SA"/>
        </w:rPr>
        <w:t>Levy AP</w:t>
      </w:r>
      <w:r w:rsidRPr="00AB35C9">
        <w:rPr>
          <w:rFonts w:ascii="Book Antiqua" w:eastAsia="宋体" w:hAnsi="Book Antiqua" w:cs="宋体"/>
          <w:sz w:val="24"/>
          <w:szCs w:val="24"/>
          <w:lang w:eastAsia="zh-CN" w:bidi="ar-SA"/>
        </w:rPr>
        <w:t>, Gerstein HC, Miller-</w:t>
      </w:r>
      <w:proofErr w:type="spellStart"/>
      <w:r w:rsidRPr="00AB35C9">
        <w:rPr>
          <w:rFonts w:ascii="Book Antiqua" w:eastAsia="宋体" w:hAnsi="Book Antiqua" w:cs="宋体"/>
          <w:sz w:val="24"/>
          <w:szCs w:val="24"/>
          <w:lang w:eastAsia="zh-CN" w:bidi="ar-SA"/>
        </w:rPr>
        <w:t>Lotan</w:t>
      </w:r>
      <w:proofErr w:type="spellEnd"/>
      <w:r w:rsidRPr="00AB35C9">
        <w:rPr>
          <w:rFonts w:ascii="Book Antiqua" w:eastAsia="宋体" w:hAnsi="Book Antiqua" w:cs="宋体"/>
          <w:sz w:val="24"/>
          <w:szCs w:val="24"/>
          <w:lang w:eastAsia="zh-CN" w:bidi="ar-SA"/>
        </w:rPr>
        <w:t xml:space="preserve"> R, Ratner R, McQueen M, </w:t>
      </w:r>
      <w:proofErr w:type="spellStart"/>
      <w:r w:rsidRPr="00AB35C9">
        <w:rPr>
          <w:rFonts w:ascii="Book Antiqua" w:eastAsia="宋体" w:hAnsi="Book Antiqua" w:cs="宋体"/>
          <w:sz w:val="24"/>
          <w:szCs w:val="24"/>
          <w:lang w:eastAsia="zh-CN" w:bidi="ar-SA"/>
        </w:rPr>
        <w:t>Lonn</w:t>
      </w:r>
      <w:proofErr w:type="spellEnd"/>
      <w:r w:rsidRPr="00AB35C9">
        <w:rPr>
          <w:rFonts w:ascii="Book Antiqua" w:eastAsia="宋体" w:hAnsi="Book Antiqua" w:cs="宋体"/>
          <w:sz w:val="24"/>
          <w:szCs w:val="24"/>
          <w:lang w:eastAsia="zh-CN" w:bidi="ar-SA"/>
        </w:rPr>
        <w:t xml:space="preserve"> E, Pogue J. </w:t>
      </w:r>
      <w:proofErr w:type="gramStart"/>
      <w:r w:rsidRPr="00AB35C9">
        <w:rPr>
          <w:rFonts w:ascii="Book Antiqua" w:eastAsia="宋体" w:hAnsi="Book Antiqua" w:cs="宋体"/>
          <w:sz w:val="24"/>
          <w:szCs w:val="24"/>
          <w:lang w:eastAsia="zh-CN" w:bidi="ar-SA"/>
        </w:rPr>
        <w:t xml:space="preserve">The effect of vitamin E supplementation on cardiovascular risk in diabetic individuals with different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phenotypes.</w:t>
      </w:r>
      <w:proofErr w:type="gramEnd"/>
      <w:r w:rsidRPr="00AB35C9">
        <w:rPr>
          <w:rFonts w:ascii="Book Antiqua" w:eastAsia="宋体" w:hAnsi="Book Antiqua" w:cs="宋体"/>
          <w:sz w:val="24"/>
          <w:szCs w:val="24"/>
          <w:lang w:eastAsia="zh-CN" w:bidi="ar-SA"/>
        </w:rPr>
        <w:t xml:space="preserve"> </w:t>
      </w:r>
      <w:r w:rsidRPr="00AB35C9">
        <w:rPr>
          <w:rFonts w:ascii="Book Antiqua" w:eastAsia="宋体" w:hAnsi="Book Antiqua" w:cs="宋体"/>
          <w:i/>
          <w:iCs/>
          <w:sz w:val="24"/>
          <w:szCs w:val="24"/>
          <w:lang w:eastAsia="zh-CN" w:bidi="ar-SA"/>
        </w:rPr>
        <w:t>Diabetes Care</w:t>
      </w:r>
      <w:r w:rsidRPr="00AB35C9">
        <w:rPr>
          <w:rFonts w:ascii="Book Antiqua" w:eastAsia="宋体" w:hAnsi="Book Antiqua" w:cs="宋体"/>
          <w:sz w:val="24"/>
          <w:szCs w:val="24"/>
          <w:lang w:eastAsia="zh-CN" w:bidi="ar-SA"/>
        </w:rPr>
        <w:t xml:space="preserve"> 2004; </w:t>
      </w:r>
      <w:r w:rsidRPr="00AB35C9">
        <w:rPr>
          <w:rFonts w:ascii="Book Antiqua" w:eastAsia="宋体" w:hAnsi="Book Antiqua" w:cs="宋体"/>
          <w:b/>
          <w:bCs/>
          <w:sz w:val="24"/>
          <w:szCs w:val="24"/>
          <w:lang w:eastAsia="zh-CN" w:bidi="ar-SA"/>
        </w:rPr>
        <w:t>27</w:t>
      </w:r>
      <w:r w:rsidRPr="00AB35C9">
        <w:rPr>
          <w:rFonts w:ascii="Book Antiqua" w:eastAsia="宋体" w:hAnsi="Book Antiqua" w:cs="宋体"/>
          <w:sz w:val="24"/>
          <w:szCs w:val="24"/>
          <w:lang w:eastAsia="zh-CN" w:bidi="ar-SA"/>
        </w:rPr>
        <w:t>: 2767 [PMID: 15505023 DOI: 10.2337/diacare.27.11.2767</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24 </w:t>
      </w:r>
      <w:proofErr w:type="spellStart"/>
      <w:r w:rsidRPr="00AB35C9">
        <w:rPr>
          <w:rFonts w:ascii="Book Antiqua" w:eastAsia="宋体" w:hAnsi="Book Antiqua" w:cs="宋体"/>
          <w:b/>
          <w:bCs/>
          <w:sz w:val="24"/>
          <w:szCs w:val="24"/>
          <w:lang w:eastAsia="zh-CN" w:bidi="ar-SA"/>
        </w:rPr>
        <w:t>Milman</w:t>
      </w:r>
      <w:proofErr w:type="spellEnd"/>
      <w:r w:rsidRPr="00AB35C9">
        <w:rPr>
          <w:rFonts w:ascii="Book Antiqua" w:eastAsia="宋体" w:hAnsi="Book Antiqua" w:cs="宋体"/>
          <w:b/>
          <w:bCs/>
          <w:sz w:val="24"/>
          <w:szCs w:val="24"/>
          <w:lang w:eastAsia="zh-CN" w:bidi="ar-SA"/>
        </w:rPr>
        <w:t xml:space="preserve"> U</w:t>
      </w:r>
      <w:r w:rsidRPr="00AB35C9">
        <w:rPr>
          <w:rFonts w:ascii="Book Antiqua" w:eastAsia="宋体" w:hAnsi="Book Antiqua" w:cs="宋体"/>
          <w:sz w:val="24"/>
          <w:szCs w:val="24"/>
          <w:lang w:eastAsia="zh-CN" w:bidi="ar-SA"/>
        </w:rPr>
        <w:t xml:space="preserve">, Blum S, </w:t>
      </w:r>
      <w:proofErr w:type="spellStart"/>
      <w:r w:rsidRPr="00AB35C9">
        <w:rPr>
          <w:rFonts w:ascii="Book Antiqua" w:eastAsia="宋体" w:hAnsi="Book Antiqua" w:cs="宋体"/>
          <w:sz w:val="24"/>
          <w:szCs w:val="24"/>
          <w:lang w:eastAsia="zh-CN" w:bidi="ar-SA"/>
        </w:rPr>
        <w:t>Shapira</w:t>
      </w:r>
      <w:proofErr w:type="spellEnd"/>
      <w:r w:rsidRPr="00AB35C9">
        <w:rPr>
          <w:rFonts w:ascii="Book Antiqua" w:eastAsia="宋体" w:hAnsi="Book Antiqua" w:cs="宋体"/>
          <w:sz w:val="24"/>
          <w:szCs w:val="24"/>
          <w:lang w:eastAsia="zh-CN" w:bidi="ar-SA"/>
        </w:rPr>
        <w:t xml:space="preserve"> C, Aronson D, Miller-</w:t>
      </w:r>
      <w:proofErr w:type="spellStart"/>
      <w:r w:rsidRPr="00AB35C9">
        <w:rPr>
          <w:rFonts w:ascii="Book Antiqua" w:eastAsia="宋体" w:hAnsi="Book Antiqua" w:cs="宋体"/>
          <w:sz w:val="24"/>
          <w:szCs w:val="24"/>
          <w:lang w:eastAsia="zh-CN" w:bidi="ar-SA"/>
        </w:rPr>
        <w:t>Lotan</w:t>
      </w:r>
      <w:proofErr w:type="spellEnd"/>
      <w:r w:rsidRPr="00AB35C9">
        <w:rPr>
          <w:rFonts w:ascii="Book Antiqua" w:eastAsia="宋体" w:hAnsi="Book Antiqua" w:cs="宋体"/>
          <w:sz w:val="24"/>
          <w:szCs w:val="24"/>
          <w:lang w:eastAsia="zh-CN" w:bidi="ar-SA"/>
        </w:rPr>
        <w:t xml:space="preserve"> R, </w:t>
      </w:r>
      <w:proofErr w:type="spellStart"/>
      <w:r w:rsidRPr="00AB35C9">
        <w:rPr>
          <w:rFonts w:ascii="Book Antiqua" w:eastAsia="宋体" w:hAnsi="Book Antiqua" w:cs="宋体"/>
          <w:sz w:val="24"/>
          <w:szCs w:val="24"/>
          <w:lang w:eastAsia="zh-CN" w:bidi="ar-SA"/>
        </w:rPr>
        <w:t>Anbinder</w:t>
      </w:r>
      <w:proofErr w:type="spellEnd"/>
      <w:r w:rsidRPr="00AB35C9">
        <w:rPr>
          <w:rFonts w:ascii="Book Antiqua" w:eastAsia="宋体" w:hAnsi="Book Antiqua" w:cs="宋体"/>
          <w:sz w:val="24"/>
          <w:szCs w:val="24"/>
          <w:lang w:eastAsia="zh-CN" w:bidi="ar-SA"/>
        </w:rPr>
        <w:t xml:space="preserve"> Y, </w:t>
      </w:r>
      <w:proofErr w:type="spellStart"/>
      <w:r w:rsidRPr="00AB35C9">
        <w:rPr>
          <w:rFonts w:ascii="Book Antiqua" w:eastAsia="宋体" w:hAnsi="Book Antiqua" w:cs="宋体"/>
          <w:sz w:val="24"/>
          <w:szCs w:val="24"/>
          <w:lang w:eastAsia="zh-CN" w:bidi="ar-SA"/>
        </w:rPr>
        <w:t>Alshiek</w:t>
      </w:r>
      <w:proofErr w:type="spellEnd"/>
      <w:r w:rsidRPr="00AB35C9">
        <w:rPr>
          <w:rFonts w:ascii="Book Antiqua" w:eastAsia="宋体" w:hAnsi="Book Antiqua" w:cs="宋体"/>
          <w:sz w:val="24"/>
          <w:szCs w:val="24"/>
          <w:lang w:eastAsia="zh-CN" w:bidi="ar-SA"/>
        </w:rPr>
        <w:t xml:space="preserve"> J, Bennett L, </w:t>
      </w:r>
      <w:proofErr w:type="spellStart"/>
      <w:r w:rsidRPr="00AB35C9">
        <w:rPr>
          <w:rFonts w:ascii="Book Antiqua" w:eastAsia="宋体" w:hAnsi="Book Antiqua" w:cs="宋体"/>
          <w:sz w:val="24"/>
          <w:szCs w:val="24"/>
          <w:lang w:eastAsia="zh-CN" w:bidi="ar-SA"/>
        </w:rPr>
        <w:t>Kostenko</w:t>
      </w:r>
      <w:proofErr w:type="spellEnd"/>
      <w:r w:rsidRPr="00AB35C9">
        <w:rPr>
          <w:rFonts w:ascii="Book Antiqua" w:eastAsia="宋体" w:hAnsi="Book Antiqua" w:cs="宋体"/>
          <w:sz w:val="24"/>
          <w:szCs w:val="24"/>
          <w:lang w:eastAsia="zh-CN" w:bidi="ar-SA"/>
        </w:rPr>
        <w:t xml:space="preserve"> M, Landau M, </w:t>
      </w:r>
      <w:proofErr w:type="spellStart"/>
      <w:r w:rsidRPr="00AB35C9">
        <w:rPr>
          <w:rFonts w:ascii="Book Antiqua" w:eastAsia="宋体" w:hAnsi="Book Antiqua" w:cs="宋体"/>
          <w:sz w:val="24"/>
          <w:szCs w:val="24"/>
          <w:lang w:eastAsia="zh-CN" w:bidi="ar-SA"/>
        </w:rPr>
        <w:t>Keidar</w:t>
      </w:r>
      <w:proofErr w:type="spellEnd"/>
      <w:r w:rsidRPr="00AB35C9">
        <w:rPr>
          <w:rFonts w:ascii="Book Antiqua" w:eastAsia="宋体" w:hAnsi="Book Antiqua" w:cs="宋体"/>
          <w:sz w:val="24"/>
          <w:szCs w:val="24"/>
          <w:lang w:eastAsia="zh-CN" w:bidi="ar-SA"/>
        </w:rPr>
        <w:t xml:space="preserve"> S, Levy Y, </w:t>
      </w:r>
      <w:proofErr w:type="spellStart"/>
      <w:r w:rsidRPr="00AB35C9">
        <w:rPr>
          <w:rFonts w:ascii="Book Antiqua" w:eastAsia="宋体" w:hAnsi="Book Antiqua" w:cs="宋体"/>
          <w:sz w:val="24"/>
          <w:szCs w:val="24"/>
          <w:lang w:eastAsia="zh-CN" w:bidi="ar-SA"/>
        </w:rPr>
        <w:t>Khemlin</w:t>
      </w:r>
      <w:proofErr w:type="spellEnd"/>
      <w:r w:rsidRPr="00AB35C9">
        <w:rPr>
          <w:rFonts w:ascii="Book Antiqua" w:eastAsia="宋体" w:hAnsi="Book Antiqua" w:cs="宋体"/>
          <w:sz w:val="24"/>
          <w:szCs w:val="24"/>
          <w:lang w:eastAsia="zh-CN" w:bidi="ar-SA"/>
        </w:rPr>
        <w:t xml:space="preserve"> A, </w:t>
      </w:r>
      <w:proofErr w:type="spellStart"/>
      <w:r w:rsidRPr="00AB35C9">
        <w:rPr>
          <w:rFonts w:ascii="Book Antiqua" w:eastAsia="宋体" w:hAnsi="Book Antiqua" w:cs="宋体"/>
          <w:sz w:val="24"/>
          <w:szCs w:val="24"/>
          <w:lang w:eastAsia="zh-CN" w:bidi="ar-SA"/>
        </w:rPr>
        <w:t>Radan</w:t>
      </w:r>
      <w:proofErr w:type="spellEnd"/>
      <w:r w:rsidRPr="00AB35C9">
        <w:rPr>
          <w:rFonts w:ascii="Book Antiqua" w:eastAsia="宋体" w:hAnsi="Book Antiqua" w:cs="宋体"/>
          <w:sz w:val="24"/>
          <w:szCs w:val="24"/>
          <w:lang w:eastAsia="zh-CN" w:bidi="ar-SA"/>
        </w:rPr>
        <w:t xml:space="preserve"> A, Levy AP. Vitamin E supplementation reduces cardiovascular events in a subgroup of middle-aged individuals with both type 2 diabetes mellitus and the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2-2 genotype: a prospective double-blinded clinical trial. </w:t>
      </w:r>
      <w:proofErr w:type="spellStart"/>
      <w:r w:rsidRPr="00AB35C9">
        <w:rPr>
          <w:rFonts w:ascii="Book Antiqua" w:eastAsia="宋体" w:hAnsi="Book Antiqua" w:cs="宋体"/>
          <w:i/>
          <w:iCs/>
          <w:sz w:val="24"/>
          <w:szCs w:val="24"/>
          <w:lang w:eastAsia="zh-CN" w:bidi="ar-SA"/>
        </w:rPr>
        <w:t>Arterioscler</w:t>
      </w:r>
      <w:proofErr w:type="spellEnd"/>
      <w:r w:rsidRPr="00AB35C9">
        <w:rPr>
          <w:rFonts w:ascii="Book Antiqua" w:eastAsia="宋体" w:hAnsi="Book Antiqua" w:cs="宋体"/>
          <w:i/>
          <w:iCs/>
          <w:sz w:val="24"/>
          <w:szCs w:val="24"/>
          <w:lang w:eastAsia="zh-CN" w:bidi="ar-SA"/>
        </w:rPr>
        <w:t xml:space="preserve"> </w:t>
      </w:r>
      <w:proofErr w:type="spellStart"/>
      <w:r w:rsidRPr="00AB35C9">
        <w:rPr>
          <w:rFonts w:ascii="Book Antiqua" w:eastAsia="宋体" w:hAnsi="Book Antiqua" w:cs="宋体"/>
          <w:i/>
          <w:iCs/>
          <w:sz w:val="24"/>
          <w:szCs w:val="24"/>
          <w:lang w:eastAsia="zh-CN" w:bidi="ar-SA"/>
        </w:rPr>
        <w:t>Thromb</w:t>
      </w:r>
      <w:proofErr w:type="spellEnd"/>
      <w:r w:rsidRPr="00AB35C9">
        <w:rPr>
          <w:rFonts w:ascii="Book Antiqua" w:eastAsia="宋体" w:hAnsi="Book Antiqua" w:cs="宋体"/>
          <w:i/>
          <w:iCs/>
          <w:sz w:val="24"/>
          <w:szCs w:val="24"/>
          <w:lang w:eastAsia="zh-CN" w:bidi="ar-SA"/>
        </w:rPr>
        <w:t xml:space="preserve"> </w:t>
      </w:r>
      <w:proofErr w:type="spellStart"/>
      <w:r w:rsidRPr="00AB35C9">
        <w:rPr>
          <w:rFonts w:ascii="Book Antiqua" w:eastAsia="宋体" w:hAnsi="Book Antiqua" w:cs="宋体"/>
          <w:i/>
          <w:iCs/>
          <w:sz w:val="24"/>
          <w:szCs w:val="24"/>
          <w:lang w:eastAsia="zh-CN" w:bidi="ar-SA"/>
        </w:rPr>
        <w:t>Vasc</w:t>
      </w:r>
      <w:proofErr w:type="spellEnd"/>
      <w:r w:rsidRPr="00AB35C9">
        <w:rPr>
          <w:rFonts w:ascii="Book Antiqua" w:eastAsia="宋体" w:hAnsi="Book Antiqua" w:cs="宋体"/>
          <w:i/>
          <w:iCs/>
          <w:sz w:val="24"/>
          <w:szCs w:val="24"/>
          <w:lang w:eastAsia="zh-CN" w:bidi="ar-SA"/>
        </w:rPr>
        <w:t xml:space="preserve"> </w:t>
      </w:r>
      <w:proofErr w:type="spellStart"/>
      <w:r w:rsidRPr="00AB35C9">
        <w:rPr>
          <w:rFonts w:ascii="Book Antiqua" w:eastAsia="宋体" w:hAnsi="Book Antiqua" w:cs="宋体"/>
          <w:i/>
          <w:iCs/>
          <w:sz w:val="24"/>
          <w:szCs w:val="24"/>
          <w:lang w:eastAsia="zh-CN" w:bidi="ar-SA"/>
        </w:rPr>
        <w:t>Biol</w:t>
      </w:r>
      <w:proofErr w:type="spellEnd"/>
      <w:r w:rsidRPr="00AB35C9">
        <w:rPr>
          <w:rFonts w:ascii="Book Antiqua" w:eastAsia="宋体" w:hAnsi="Book Antiqua" w:cs="宋体"/>
          <w:sz w:val="24"/>
          <w:szCs w:val="24"/>
          <w:lang w:eastAsia="zh-CN" w:bidi="ar-SA"/>
        </w:rPr>
        <w:t xml:space="preserve"> 2008; </w:t>
      </w:r>
      <w:r w:rsidRPr="00AB35C9">
        <w:rPr>
          <w:rFonts w:ascii="Book Antiqua" w:eastAsia="宋体" w:hAnsi="Book Antiqua" w:cs="宋体"/>
          <w:b/>
          <w:bCs/>
          <w:sz w:val="24"/>
          <w:szCs w:val="24"/>
          <w:lang w:eastAsia="zh-CN" w:bidi="ar-SA"/>
        </w:rPr>
        <w:t>28</w:t>
      </w:r>
      <w:r w:rsidRPr="00AB35C9">
        <w:rPr>
          <w:rFonts w:ascii="Book Antiqua" w:eastAsia="宋体" w:hAnsi="Book Antiqua" w:cs="宋体"/>
          <w:sz w:val="24"/>
          <w:szCs w:val="24"/>
          <w:lang w:eastAsia="zh-CN" w:bidi="ar-SA"/>
        </w:rPr>
        <w:t>: 341-347 [PMID: 18032779 DOI: 10.1161/ATVBAHA.107.153965</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25 </w:t>
      </w:r>
      <w:proofErr w:type="spellStart"/>
      <w:r w:rsidRPr="00AB35C9">
        <w:rPr>
          <w:rFonts w:ascii="Book Antiqua" w:eastAsia="宋体" w:hAnsi="Book Antiqua" w:cs="宋体"/>
          <w:b/>
          <w:bCs/>
          <w:sz w:val="24"/>
          <w:szCs w:val="24"/>
          <w:lang w:eastAsia="zh-CN" w:bidi="ar-SA"/>
        </w:rPr>
        <w:t>Gaede</w:t>
      </w:r>
      <w:proofErr w:type="spellEnd"/>
      <w:r w:rsidRPr="00AB35C9">
        <w:rPr>
          <w:rFonts w:ascii="Book Antiqua" w:eastAsia="宋体" w:hAnsi="Book Antiqua" w:cs="宋体"/>
          <w:b/>
          <w:bCs/>
          <w:sz w:val="24"/>
          <w:szCs w:val="24"/>
          <w:lang w:eastAsia="zh-CN" w:bidi="ar-SA"/>
        </w:rPr>
        <w:t xml:space="preserve"> P</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Poulsen</w:t>
      </w:r>
      <w:proofErr w:type="spellEnd"/>
      <w:r w:rsidRPr="00AB35C9">
        <w:rPr>
          <w:rFonts w:ascii="Book Antiqua" w:eastAsia="宋体" w:hAnsi="Book Antiqua" w:cs="宋体"/>
          <w:sz w:val="24"/>
          <w:szCs w:val="24"/>
          <w:lang w:eastAsia="zh-CN" w:bidi="ar-SA"/>
        </w:rPr>
        <w:t xml:space="preserve"> HE, </w:t>
      </w:r>
      <w:proofErr w:type="spellStart"/>
      <w:r w:rsidRPr="00AB35C9">
        <w:rPr>
          <w:rFonts w:ascii="Book Antiqua" w:eastAsia="宋体" w:hAnsi="Book Antiqua" w:cs="宋体"/>
          <w:sz w:val="24"/>
          <w:szCs w:val="24"/>
          <w:lang w:eastAsia="zh-CN" w:bidi="ar-SA"/>
        </w:rPr>
        <w:t>Parving</w:t>
      </w:r>
      <w:proofErr w:type="spellEnd"/>
      <w:r w:rsidRPr="00AB35C9">
        <w:rPr>
          <w:rFonts w:ascii="Book Antiqua" w:eastAsia="宋体" w:hAnsi="Book Antiqua" w:cs="宋体"/>
          <w:sz w:val="24"/>
          <w:szCs w:val="24"/>
          <w:lang w:eastAsia="zh-CN" w:bidi="ar-SA"/>
        </w:rPr>
        <w:t xml:space="preserve"> HH, Pedersen O. Double-blind, </w:t>
      </w:r>
      <w:proofErr w:type="spellStart"/>
      <w:r w:rsidRPr="00AB35C9">
        <w:rPr>
          <w:rFonts w:ascii="Book Antiqua" w:eastAsia="宋体" w:hAnsi="Book Antiqua" w:cs="宋体"/>
          <w:sz w:val="24"/>
          <w:szCs w:val="24"/>
          <w:lang w:eastAsia="zh-CN" w:bidi="ar-SA"/>
        </w:rPr>
        <w:t>randomised</w:t>
      </w:r>
      <w:proofErr w:type="spellEnd"/>
      <w:r w:rsidRPr="00AB35C9">
        <w:rPr>
          <w:rFonts w:ascii="Book Antiqua" w:eastAsia="宋体" w:hAnsi="Book Antiqua" w:cs="宋体"/>
          <w:sz w:val="24"/>
          <w:szCs w:val="24"/>
          <w:lang w:eastAsia="zh-CN" w:bidi="ar-SA"/>
        </w:rPr>
        <w:t xml:space="preserve"> study of the effect of combined treatment with vitamin C and E on albuminuria in Type 2 diabetic patients. </w:t>
      </w:r>
      <w:proofErr w:type="spellStart"/>
      <w:r w:rsidRPr="00AB35C9">
        <w:rPr>
          <w:rFonts w:ascii="Book Antiqua" w:eastAsia="宋体" w:hAnsi="Book Antiqua" w:cs="宋体"/>
          <w:i/>
          <w:iCs/>
          <w:sz w:val="24"/>
          <w:szCs w:val="24"/>
          <w:lang w:eastAsia="zh-CN" w:bidi="ar-SA"/>
        </w:rPr>
        <w:t>Diabet</w:t>
      </w:r>
      <w:proofErr w:type="spellEnd"/>
      <w:r w:rsidRPr="00AB35C9">
        <w:rPr>
          <w:rFonts w:ascii="Book Antiqua" w:eastAsia="宋体" w:hAnsi="Book Antiqua" w:cs="宋体"/>
          <w:i/>
          <w:iCs/>
          <w:sz w:val="24"/>
          <w:szCs w:val="24"/>
          <w:lang w:eastAsia="zh-CN" w:bidi="ar-SA"/>
        </w:rPr>
        <w:t xml:space="preserve"> Med</w:t>
      </w:r>
      <w:r w:rsidRPr="00AB35C9">
        <w:rPr>
          <w:rFonts w:ascii="Book Antiqua" w:eastAsia="宋体" w:hAnsi="Book Antiqua" w:cs="宋体"/>
          <w:sz w:val="24"/>
          <w:szCs w:val="24"/>
          <w:lang w:eastAsia="zh-CN" w:bidi="ar-SA"/>
        </w:rPr>
        <w:t xml:space="preserve"> 2001; </w:t>
      </w:r>
      <w:r w:rsidRPr="00AB35C9">
        <w:rPr>
          <w:rFonts w:ascii="Book Antiqua" w:eastAsia="宋体" w:hAnsi="Book Antiqua" w:cs="宋体"/>
          <w:b/>
          <w:bCs/>
          <w:sz w:val="24"/>
          <w:szCs w:val="24"/>
          <w:lang w:eastAsia="zh-CN" w:bidi="ar-SA"/>
        </w:rPr>
        <w:t>18</w:t>
      </w:r>
      <w:r w:rsidRPr="00AB35C9">
        <w:rPr>
          <w:rFonts w:ascii="Book Antiqua" w:eastAsia="宋体" w:hAnsi="Book Antiqua" w:cs="宋体"/>
          <w:sz w:val="24"/>
          <w:szCs w:val="24"/>
          <w:lang w:eastAsia="zh-CN" w:bidi="ar-SA"/>
        </w:rPr>
        <w:t>: 756-760 [PMID: 11606175 DOI: 10.1046/j.0742-3071.2001.00574.X]</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26 </w:t>
      </w:r>
      <w:proofErr w:type="spellStart"/>
      <w:r w:rsidRPr="00AB35C9">
        <w:rPr>
          <w:rFonts w:ascii="Book Antiqua" w:eastAsia="宋体" w:hAnsi="Book Antiqua" w:cs="宋体"/>
          <w:b/>
          <w:bCs/>
          <w:sz w:val="24"/>
          <w:szCs w:val="24"/>
          <w:lang w:eastAsia="zh-CN" w:bidi="ar-SA"/>
        </w:rPr>
        <w:t>Nakhoul</w:t>
      </w:r>
      <w:proofErr w:type="spellEnd"/>
      <w:r w:rsidRPr="00AB35C9">
        <w:rPr>
          <w:rFonts w:ascii="Book Antiqua" w:eastAsia="宋体" w:hAnsi="Book Antiqua" w:cs="宋体"/>
          <w:b/>
          <w:bCs/>
          <w:sz w:val="24"/>
          <w:szCs w:val="24"/>
          <w:lang w:eastAsia="zh-CN" w:bidi="ar-SA"/>
        </w:rPr>
        <w:t xml:space="preserve"> FM</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Zoabi</w:t>
      </w:r>
      <w:proofErr w:type="spellEnd"/>
      <w:r w:rsidRPr="00AB35C9">
        <w:rPr>
          <w:rFonts w:ascii="Book Antiqua" w:eastAsia="宋体" w:hAnsi="Book Antiqua" w:cs="宋体"/>
          <w:sz w:val="24"/>
          <w:szCs w:val="24"/>
          <w:lang w:eastAsia="zh-CN" w:bidi="ar-SA"/>
        </w:rPr>
        <w:t xml:space="preserve"> R, </w:t>
      </w:r>
      <w:proofErr w:type="spellStart"/>
      <w:r w:rsidRPr="00AB35C9">
        <w:rPr>
          <w:rFonts w:ascii="Book Antiqua" w:eastAsia="宋体" w:hAnsi="Book Antiqua" w:cs="宋体"/>
          <w:sz w:val="24"/>
          <w:szCs w:val="24"/>
          <w:lang w:eastAsia="zh-CN" w:bidi="ar-SA"/>
        </w:rPr>
        <w:t>Kanter</w:t>
      </w:r>
      <w:proofErr w:type="spellEnd"/>
      <w:r w:rsidRPr="00AB35C9">
        <w:rPr>
          <w:rFonts w:ascii="Book Antiqua" w:eastAsia="宋体" w:hAnsi="Book Antiqua" w:cs="宋体"/>
          <w:sz w:val="24"/>
          <w:szCs w:val="24"/>
          <w:lang w:eastAsia="zh-CN" w:bidi="ar-SA"/>
        </w:rPr>
        <w:t xml:space="preserve"> Y, </w:t>
      </w:r>
      <w:proofErr w:type="spellStart"/>
      <w:r w:rsidRPr="00AB35C9">
        <w:rPr>
          <w:rFonts w:ascii="Book Antiqua" w:eastAsia="宋体" w:hAnsi="Book Antiqua" w:cs="宋体"/>
          <w:sz w:val="24"/>
          <w:szCs w:val="24"/>
          <w:lang w:eastAsia="zh-CN" w:bidi="ar-SA"/>
        </w:rPr>
        <w:t>Zoabi</w:t>
      </w:r>
      <w:proofErr w:type="spellEnd"/>
      <w:r w:rsidRPr="00AB35C9">
        <w:rPr>
          <w:rFonts w:ascii="Book Antiqua" w:eastAsia="宋体" w:hAnsi="Book Antiqua" w:cs="宋体"/>
          <w:sz w:val="24"/>
          <w:szCs w:val="24"/>
          <w:lang w:eastAsia="zh-CN" w:bidi="ar-SA"/>
        </w:rPr>
        <w:t xml:space="preserve"> M, </w:t>
      </w:r>
      <w:proofErr w:type="spellStart"/>
      <w:r w:rsidRPr="00AB35C9">
        <w:rPr>
          <w:rFonts w:ascii="Book Antiqua" w:eastAsia="宋体" w:hAnsi="Book Antiqua" w:cs="宋体"/>
          <w:sz w:val="24"/>
          <w:szCs w:val="24"/>
          <w:lang w:eastAsia="zh-CN" w:bidi="ar-SA"/>
        </w:rPr>
        <w:t>Skorecki</w:t>
      </w:r>
      <w:proofErr w:type="spellEnd"/>
      <w:r w:rsidRPr="00AB35C9">
        <w:rPr>
          <w:rFonts w:ascii="Book Antiqua" w:eastAsia="宋体" w:hAnsi="Book Antiqua" w:cs="宋体"/>
          <w:sz w:val="24"/>
          <w:szCs w:val="24"/>
          <w:lang w:eastAsia="zh-CN" w:bidi="ar-SA"/>
        </w:rPr>
        <w:t xml:space="preserve"> K, Hochberg I, </w:t>
      </w:r>
      <w:proofErr w:type="spellStart"/>
      <w:r w:rsidRPr="00AB35C9">
        <w:rPr>
          <w:rFonts w:ascii="Book Antiqua" w:eastAsia="宋体" w:hAnsi="Book Antiqua" w:cs="宋体"/>
          <w:sz w:val="24"/>
          <w:szCs w:val="24"/>
          <w:lang w:eastAsia="zh-CN" w:bidi="ar-SA"/>
        </w:rPr>
        <w:t>Leibu</w:t>
      </w:r>
      <w:proofErr w:type="spellEnd"/>
      <w:r w:rsidRPr="00AB35C9">
        <w:rPr>
          <w:rFonts w:ascii="Book Antiqua" w:eastAsia="宋体" w:hAnsi="Book Antiqua" w:cs="宋体"/>
          <w:sz w:val="24"/>
          <w:szCs w:val="24"/>
          <w:lang w:eastAsia="zh-CN" w:bidi="ar-SA"/>
        </w:rPr>
        <w:t xml:space="preserve"> R, Miller B, Levy AP.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phenotype and diabetic nephropathy. </w:t>
      </w:r>
      <w:proofErr w:type="spellStart"/>
      <w:r w:rsidRPr="00AB35C9">
        <w:rPr>
          <w:rFonts w:ascii="Book Antiqua" w:eastAsia="宋体" w:hAnsi="Book Antiqua" w:cs="宋体"/>
          <w:i/>
          <w:iCs/>
          <w:sz w:val="24"/>
          <w:szCs w:val="24"/>
          <w:lang w:eastAsia="zh-CN" w:bidi="ar-SA"/>
        </w:rPr>
        <w:t>Diabetologia</w:t>
      </w:r>
      <w:proofErr w:type="spellEnd"/>
      <w:r w:rsidRPr="00AB35C9">
        <w:rPr>
          <w:rFonts w:ascii="Book Antiqua" w:eastAsia="宋体" w:hAnsi="Book Antiqua" w:cs="宋体"/>
          <w:sz w:val="24"/>
          <w:szCs w:val="24"/>
          <w:lang w:eastAsia="zh-CN" w:bidi="ar-SA"/>
        </w:rPr>
        <w:t xml:space="preserve"> 2001; </w:t>
      </w:r>
      <w:r w:rsidRPr="00AB35C9">
        <w:rPr>
          <w:rFonts w:ascii="Book Antiqua" w:eastAsia="宋体" w:hAnsi="Book Antiqua" w:cs="宋体"/>
          <w:b/>
          <w:bCs/>
          <w:sz w:val="24"/>
          <w:szCs w:val="24"/>
          <w:lang w:eastAsia="zh-CN" w:bidi="ar-SA"/>
        </w:rPr>
        <w:t>44</w:t>
      </w:r>
      <w:r w:rsidRPr="00AB35C9">
        <w:rPr>
          <w:rFonts w:ascii="Book Antiqua" w:eastAsia="宋体" w:hAnsi="Book Antiqua" w:cs="宋体"/>
          <w:sz w:val="24"/>
          <w:szCs w:val="24"/>
          <w:lang w:eastAsia="zh-CN" w:bidi="ar-SA"/>
        </w:rPr>
        <w:t>: 602-604 [PMID: 11380078]</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27 </w:t>
      </w:r>
      <w:r w:rsidRPr="00AB35C9">
        <w:rPr>
          <w:rFonts w:ascii="Book Antiqua" w:eastAsia="宋体" w:hAnsi="Book Antiqua" w:cs="宋体"/>
          <w:b/>
          <w:bCs/>
          <w:sz w:val="24"/>
          <w:szCs w:val="24"/>
          <w:lang w:eastAsia="zh-CN" w:bidi="ar-SA"/>
        </w:rPr>
        <w:t>Blum S</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Vardi</w:t>
      </w:r>
      <w:proofErr w:type="spellEnd"/>
      <w:r w:rsidRPr="00AB35C9">
        <w:rPr>
          <w:rFonts w:ascii="Book Antiqua" w:eastAsia="宋体" w:hAnsi="Book Antiqua" w:cs="宋体"/>
          <w:sz w:val="24"/>
          <w:szCs w:val="24"/>
          <w:lang w:eastAsia="zh-CN" w:bidi="ar-SA"/>
        </w:rPr>
        <w:t xml:space="preserve"> M, Levy NS, Miller-</w:t>
      </w:r>
      <w:proofErr w:type="spellStart"/>
      <w:r w:rsidRPr="00AB35C9">
        <w:rPr>
          <w:rFonts w:ascii="Book Antiqua" w:eastAsia="宋体" w:hAnsi="Book Antiqua" w:cs="宋体"/>
          <w:sz w:val="24"/>
          <w:szCs w:val="24"/>
          <w:lang w:eastAsia="zh-CN" w:bidi="ar-SA"/>
        </w:rPr>
        <w:t>Lotan</w:t>
      </w:r>
      <w:proofErr w:type="spellEnd"/>
      <w:r w:rsidRPr="00AB35C9">
        <w:rPr>
          <w:rFonts w:ascii="Book Antiqua" w:eastAsia="宋体" w:hAnsi="Book Antiqua" w:cs="宋体"/>
          <w:sz w:val="24"/>
          <w:szCs w:val="24"/>
          <w:lang w:eastAsia="zh-CN" w:bidi="ar-SA"/>
        </w:rPr>
        <w:t xml:space="preserve"> R, Levy AP. </w:t>
      </w:r>
      <w:proofErr w:type="gramStart"/>
      <w:r w:rsidRPr="00AB35C9">
        <w:rPr>
          <w:rFonts w:ascii="Book Antiqua" w:eastAsia="宋体" w:hAnsi="Book Antiqua" w:cs="宋体"/>
          <w:sz w:val="24"/>
          <w:szCs w:val="24"/>
          <w:lang w:eastAsia="zh-CN" w:bidi="ar-SA"/>
        </w:rPr>
        <w:t xml:space="preserve">The effect of vitamin E supplementation on cardiovascular risk in diabetic individuals with </w:t>
      </w:r>
      <w:r w:rsidRPr="00AB35C9">
        <w:rPr>
          <w:rFonts w:ascii="Book Antiqua" w:eastAsia="宋体" w:hAnsi="Book Antiqua" w:cs="宋体"/>
          <w:sz w:val="24"/>
          <w:szCs w:val="24"/>
          <w:lang w:eastAsia="zh-CN" w:bidi="ar-SA"/>
        </w:rPr>
        <w:lastRenderedPageBreak/>
        <w:t xml:space="preserve">different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phenotypes.</w:t>
      </w:r>
      <w:proofErr w:type="gramEnd"/>
      <w:r w:rsidRPr="00AB35C9">
        <w:rPr>
          <w:rFonts w:ascii="Book Antiqua" w:eastAsia="宋体" w:hAnsi="Book Antiqua" w:cs="宋体"/>
          <w:sz w:val="24"/>
          <w:szCs w:val="24"/>
          <w:lang w:eastAsia="zh-CN" w:bidi="ar-SA"/>
        </w:rPr>
        <w:t xml:space="preserve"> </w:t>
      </w:r>
      <w:r w:rsidRPr="00AB35C9">
        <w:rPr>
          <w:rFonts w:ascii="Book Antiqua" w:eastAsia="宋体" w:hAnsi="Book Antiqua" w:cs="宋体"/>
          <w:i/>
          <w:iCs/>
          <w:sz w:val="24"/>
          <w:szCs w:val="24"/>
          <w:lang w:eastAsia="zh-CN" w:bidi="ar-SA"/>
        </w:rPr>
        <w:t>Atherosclerosis</w:t>
      </w:r>
      <w:r w:rsidRPr="00AB35C9">
        <w:rPr>
          <w:rFonts w:ascii="Book Antiqua" w:eastAsia="宋体" w:hAnsi="Book Antiqua" w:cs="宋体"/>
          <w:sz w:val="24"/>
          <w:szCs w:val="24"/>
          <w:lang w:eastAsia="zh-CN" w:bidi="ar-SA"/>
        </w:rPr>
        <w:t xml:space="preserve"> 2010; </w:t>
      </w:r>
      <w:r w:rsidRPr="00AB35C9">
        <w:rPr>
          <w:rFonts w:ascii="Book Antiqua" w:eastAsia="宋体" w:hAnsi="Book Antiqua" w:cs="宋体"/>
          <w:b/>
          <w:bCs/>
          <w:sz w:val="24"/>
          <w:szCs w:val="24"/>
          <w:lang w:eastAsia="zh-CN" w:bidi="ar-SA"/>
        </w:rPr>
        <w:t>211</w:t>
      </w:r>
      <w:r w:rsidRPr="00AB35C9">
        <w:rPr>
          <w:rFonts w:ascii="Book Antiqua" w:eastAsia="宋体" w:hAnsi="Book Antiqua" w:cs="宋体"/>
          <w:sz w:val="24"/>
          <w:szCs w:val="24"/>
          <w:lang w:eastAsia="zh-CN" w:bidi="ar-SA"/>
        </w:rPr>
        <w:t>: 25-27 [PMID: 20223458 DOI: 10.1016/j.atherosclerosis.2010.02.018</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28 </w:t>
      </w:r>
      <w:r w:rsidRPr="00AB35C9">
        <w:rPr>
          <w:rFonts w:ascii="Book Antiqua" w:eastAsia="宋体" w:hAnsi="Book Antiqua" w:cs="宋体"/>
          <w:b/>
          <w:bCs/>
          <w:sz w:val="24"/>
          <w:szCs w:val="24"/>
          <w:lang w:eastAsia="zh-CN" w:bidi="ar-SA"/>
        </w:rPr>
        <w:t>Yusuf S</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Dagenais</w:t>
      </w:r>
      <w:proofErr w:type="spellEnd"/>
      <w:r w:rsidRPr="00AB35C9">
        <w:rPr>
          <w:rFonts w:ascii="Book Antiqua" w:eastAsia="宋体" w:hAnsi="Book Antiqua" w:cs="宋体"/>
          <w:sz w:val="24"/>
          <w:szCs w:val="24"/>
          <w:lang w:eastAsia="zh-CN" w:bidi="ar-SA"/>
        </w:rPr>
        <w:t xml:space="preserve"> G, Pogue J, Bosch J, Sleight P. Vitamin E supplementation and cardiovascular events in high-risk patients. </w:t>
      </w:r>
      <w:proofErr w:type="gramStart"/>
      <w:r w:rsidRPr="00AB35C9">
        <w:rPr>
          <w:rFonts w:ascii="Book Antiqua" w:eastAsia="宋体" w:hAnsi="Book Antiqua" w:cs="宋体"/>
          <w:sz w:val="24"/>
          <w:szCs w:val="24"/>
          <w:lang w:eastAsia="zh-CN" w:bidi="ar-SA"/>
        </w:rPr>
        <w:t>The Heart Outcomes Prevention Evaluation Study Investigators.</w:t>
      </w:r>
      <w:proofErr w:type="gramEnd"/>
      <w:r w:rsidRPr="00AB35C9">
        <w:rPr>
          <w:rFonts w:ascii="Book Antiqua" w:eastAsia="宋体" w:hAnsi="Book Antiqua" w:cs="宋体"/>
          <w:sz w:val="24"/>
          <w:szCs w:val="24"/>
          <w:lang w:eastAsia="zh-CN" w:bidi="ar-SA"/>
        </w:rPr>
        <w:t xml:space="preserve"> </w:t>
      </w:r>
      <w:r w:rsidRPr="00AB35C9">
        <w:rPr>
          <w:rFonts w:ascii="Book Antiqua" w:eastAsia="宋体" w:hAnsi="Book Antiqua" w:cs="宋体"/>
          <w:i/>
          <w:iCs/>
          <w:sz w:val="24"/>
          <w:szCs w:val="24"/>
          <w:lang w:eastAsia="zh-CN" w:bidi="ar-SA"/>
        </w:rPr>
        <w:t xml:space="preserve">N </w:t>
      </w:r>
      <w:proofErr w:type="spellStart"/>
      <w:r w:rsidRPr="00AB35C9">
        <w:rPr>
          <w:rFonts w:ascii="Book Antiqua" w:eastAsia="宋体" w:hAnsi="Book Antiqua" w:cs="宋体"/>
          <w:i/>
          <w:iCs/>
          <w:sz w:val="24"/>
          <w:szCs w:val="24"/>
          <w:lang w:eastAsia="zh-CN" w:bidi="ar-SA"/>
        </w:rPr>
        <w:t>Engl</w:t>
      </w:r>
      <w:proofErr w:type="spellEnd"/>
      <w:r w:rsidRPr="00AB35C9">
        <w:rPr>
          <w:rFonts w:ascii="Book Antiqua" w:eastAsia="宋体" w:hAnsi="Book Antiqua" w:cs="宋体"/>
          <w:i/>
          <w:iCs/>
          <w:sz w:val="24"/>
          <w:szCs w:val="24"/>
          <w:lang w:eastAsia="zh-CN" w:bidi="ar-SA"/>
        </w:rPr>
        <w:t xml:space="preserve"> J Med</w:t>
      </w:r>
      <w:r w:rsidRPr="00AB35C9">
        <w:rPr>
          <w:rFonts w:ascii="Book Antiqua" w:eastAsia="宋体" w:hAnsi="Book Antiqua" w:cs="宋体"/>
          <w:sz w:val="24"/>
          <w:szCs w:val="24"/>
          <w:lang w:eastAsia="zh-CN" w:bidi="ar-SA"/>
        </w:rPr>
        <w:t xml:space="preserve"> 2000; </w:t>
      </w:r>
      <w:r w:rsidRPr="00AB35C9">
        <w:rPr>
          <w:rFonts w:ascii="Book Antiqua" w:eastAsia="宋体" w:hAnsi="Book Antiqua" w:cs="宋体"/>
          <w:b/>
          <w:bCs/>
          <w:sz w:val="24"/>
          <w:szCs w:val="24"/>
          <w:lang w:eastAsia="zh-CN" w:bidi="ar-SA"/>
        </w:rPr>
        <w:t>342</w:t>
      </w:r>
      <w:r w:rsidRPr="00AB35C9">
        <w:rPr>
          <w:rFonts w:ascii="Book Antiqua" w:eastAsia="宋体" w:hAnsi="Book Antiqua" w:cs="宋体"/>
          <w:sz w:val="24"/>
          <w:szCs w:val="24"/>
          <w:lang w:eastAsia="zh-CN" w:bidi="ar-SA"/>
        </w:rPr>
        <w:t>: 154-160 [PMID: 10639540]</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29 </w:t>
      </w:r>
      <w:r w:rsidRPr="00AB35C9">
        <w:rPr>
          <w:rFonts w:ascii="Book Antiqua" w:eastAsia="宋体" w:hAnsi="Book Antiqua" w:cs="宋体"/>
          <w:b/>
          <w:bCs/>
          <w:sz w:val="24"/>
          <w:szCs w:val="24"/>
          <w:lang w:eastAsia="zh-CN" w:bidi="ar-SA"/>
        </w:rPr>
        <w:t>Flores-Mateo G</w:t>
      </w:r>
      <w:r w:rsidRPr="00AB35C9">
        <w:rPr>
          <w:rFonts w:ascii="Book Antiqua" w:eastAsia="宋体" w:hAnsi="Book Antiqua" w:cs="宋体"/>
          <w:sz w:val="24"/>
          <w:szCs w:val="24"/>
          <w:lang w:eastAsia="zh-CN" w:bidi="ar-SA"/>
        </w:rPr>
        <w:t>, Carrillo-</w:t>
      </w:r>
      <w:proofErr w:type="spellStart"/>
      <w:r w:rsidRPr="00AB35C9">
        <w:rPr>
          <w:rFonts w:ascii="Book Antiqua" w:eastAsia="宋体" w:hAnsi="Book Antiqua" w:cs="宋体"/>
          <w:sz w:val="24"/>
          <w:szCs w:val="24"/>
          <w:lang w:eastAsia="zh-CN" w:bidi="ar-SA"/>
        </w:rPr>
        <w:t>Santisteve</w:t>
      </w:r>
      <w:proofErr w:type="spellEnd"/>
      <w:r w:rsidRPr="00AB35C9">
        <w:rPr>
          <w:rFonts w:ascii="Book Antiqua" w:eastAsia="宋体" w:hAnsi="Book Antiqua" w:cs="宋体"/>
          <w:sz w:val="24"/>
          <w:szCs w:val="24"/>
          <w:lang w:eastAsia="zh-CN" w:bidi="ar-SA"/>
        </w:rPr>
        <w:t xml:space="preserve"> P, </w:t>
      </w:r>
      <w:proofErr w:type="spellStart"/>
      <w:r w:rsidRPr="00AB35C9">
        <w:rPr>
          <w:rFonts w:ascii="Book Antiqua" w:eastAsia="宋体" w:hAnsi="Book Antiqua" w:cs="宋体"/>
          <w:sz w:val="24"/>
          <w:szCs w:val="24"/>
          <w:lang w:eastAsia="zh-CN" w:bidi="ar-SA"/>
        </w:rPr>
        <w:t>Elosua</w:t>
      </w:r>
      <w:proofErr w:type="spellEnd"/>
      <w:r w:rsidRPr="00AB35C9">
        <w:rPr>
          <w:rFonts w:ascii="Book Antiqua" w:eastAsia="宋体" w:hAnsi="Book Antiqua" w:cs="宋体"/>
          <w:sz w:val="24"/>
          <w:szCs w:val="24"/>
          <w:lang w:eastAsia="zh-CN" w:bidi="ar-SA"/>
        </w:rPr>
        <w:t xml:space="preserve"> R, </w:t>
      </w:r>
      <w:proofErr w:type="spellStart"/>
      <w:r w:rsidRPr="00AB35C9">
        <w:rPr>
          <w:rFonts w:ascii="Book Antiqua" w:eastAsia="宋体" w:hAnsi="Book Antiqua" w:cs="宋体"/>
          <w:sz w:val="24"/>
          <w:szCs w:val="24"/>
          <w:lang w:eastAsia="zh-CN" w:bidi="ar-SA"/>
        </w:rPr>
        <w:t>Guallar</w:t>
      </w:r>
      <w:proofErr w:type="spellEnd"/>
      <w:r w:rsidRPr="00AB35C9">
        <w:rPr>
          <w:rFonts w:ascii="Book Antiqua" w:eastAsia="宋体" w:hAnsi="Book Antiqua" w:cs="宋体"/>
          <w:sz w:val="24"/>
          <w:szCs w:val="24"/>
          <w:lang w:eastAsia="zh-CN" w:bidi="ar-SA"/>
        </w:rPr>
        <w:t xml:space="preserve"> E, </w:t>
      </w:r>
      <w:proofErr w:type="spellStart"/>
      <w:r w:rsidRPr="00AB35C9">
        <w:rPr>
          <w:rFonts w:ascii="Book Antiqua" w:eastAsia="宋体" w:hAnsi="Book Antiqua" w:cs="宋体"/>
          <w:sz w:val="24"/>
          <w:szCs w:val="24"/>
          <w:lang w:eastAsia="zh-CN" w:bidi="ar-SA"/>
        </w:rPr>
        <w:t>Marrugat</w:t>
      </w:r>
      <w:proofErr w:type="spellEnd"/>
      <w:r w:rsidRPr="00AB35C9">
        <w:rPr>
          <w:rFonts w:ascii="Book Antiqua" w:eastAsia="宋体" w:hAnsi="Book Antiqua" w:cs="宋体"/>
          <w:sz w:val="24"/>
          <w:szCs w:val="24"/>
          <w:lang w:eastAsia="zh-CN" w:bidi="ar-SA"/>
        </w:rPr>
        <w:t xml:space="preserve"> J, </w:t>
      </w:r>
      <w:proofErr w:type="spellStart"/>
      <w:r w:rsidRPr="00AB35C9">
        <w:rPr>
          <w:rFonts w:ascii="Book Antiqua" w:eastAsia="宋体" w:hAnsi="Book Antiqua" w:cs="宋体"/>
          <w:sz w:val="24"/>
          <w:szCs w:val="24"/>
          <w:lang w:eastAsia="zh-CN" w:bidi="ar-SA"/>
        </w:rPr>
        <w:t>Bleys</w:t>
      </w:r>
      <w:proofErr w:type="spellEnd"/>
      <w:r w:rsidRPr="00AB35C9">
        <w:rPr>
          <w:rFonts w:ascii="Book Antiqua" w:eastAsia="宋体" w:hAnsi="Book Antiqua" w:cs="宋体"/>
          <w:sz w:val="24"/>
          <w:szCs w:val="24"/>
          <w:lang w:eastAsia="zh-CN" w:bidi="ar-SA"/>
        </w:rPr>
        <w:t xml:space="preserve"> J, </w:t>
      </w:r>
      <w:proofErr w:type="spellStart"/>
      <w:r w:rsidRPr="00AB35C9">
        <w:rPr>
          <w:rFonts w:ascii="Book Antiqua" w:eastAsia="宋体" w:hAnsi="Book Antiqua" w:cs="宋体"/>
          <w:sz w:val="24"/>
          <w:szCs w:val="24"/>
          <w:lang w:eastAsia="zh-CN" w:bidi="ar-SA"/>
        </w:rPr>
        <w:t>Covas</w:t>
      </w:r>
      <w:proofErr w:type="spellEnd"/>
      <w:r w:rsidRPr="00AB35C9">
        <w:rPr>
          <w:rFonts w:ascii="Book Antiqua" w:eastAsia="宋体" w:hAnsi="Book Antiqua" w:cs="宋体"/>
          <w:sz w:val="24"/>
          <w:szCs w:val="24"/>
          <w:lang w:eastAsia="zh-CN" w:bidi="ar-SA"/>
        </w:rPr>
        <w:t xml:space="preserve"> MI. Antioxidant enzyme activity and coronary heart disease: meta-analyses of observational studies. </w:t>
      </w:r>
      <w:r w:rsidRPr="00AB35C9">
        <w:rPr>
          <w:rFonts w:ascii="Book Antiqua" w:eastAsia="宋体" w:hAnsi="Book Antiqua" w:cs="宋体"/>
          <w:i/>
          <w:iCs/>
          <w:sz w:val="24"/>
          <w:szCs w:val="24"/>
          <w:lang w:eastAsia="zh-CN" w:bidi="ar-SA"/>
        </w:rPr>
        <w:t xml:space="preserve">Am J </w:t>
      </w:r>
      <w:proofErr w:type="spellStart"/>
      <w:r w:rsidRPr="00AB35C9">
        <w:rPr>
          <w:rFonts w:ascii="Book Antiqua" w:eastAsia="宋体" w:hAnsi="Book Antiqua" w:cs="宋体"/>
          <w:i/>
          <w:iCs/>
          <w:sz w:val="24"/>
          <w:szCs w:val="24"/>
          <w:lang w:eastAsia="zh-CN" w:bidi="ar-SA"/>
        </w:rPr>
        <w:t>Epidemiol</w:t>
      </w:r>
      <w:proofErr w:type="spellEnd"/>
      <w:r w:rsidRPr="00AB35C9">
        <w:rPr>
          <w:rFonts w:ascii="Book Antiqua" w:eastAsia="宋体" w:hAnsi="Book Antiqua" w:cs="宋体"/>
          <w:sz w:val="24"/>
          <w:szCs w:val="24"/>
          <w:lang w:eastAsia="zh-CN" w:bidi="ar-SA"/>
        </w:rPr>
        <w:t xml:space="preserve"> 2009; </w:t>
      </w:r>
      <w:r w:rsidRPr="00AB35C9">
        <w:rPr>
          <w:rFonts w:ascii="Book Antiqua" w:eastAsia="宋体" w:hAnsi="Book Antiqua" w:cs="宋体"/>
          <w:b/>
          <w:bCs/>
          <w:sz w:val="24"/>
          <w:szCs w:val="24"/>
          <w:lang w:eastAsia="zh-CN" w:bidi="ar-SA"/>
        </w:rPr>
        <w:t>170</w:t>
      </w:r>
      <w:r w:rsidRPr="00AB35C9">
        <w:rPr>
          <w:rFonts w:ascii="Book Antiqua" w:eastAsia="宋体" w:hAnsi="Book Antiqua" w:cs="宋体"/>
          <w:sz w:val="24"/>
          <w:szCs w:val="24"/>
          <w:lang w:eastAsia="zh-CN" w:bidi="ar-SA"/>
        </w:rPr>
        <w:t>: 135-147 [PMID: 19465742 DOI: 10.1093/</w:t>
      </w:r>
      <w:proofErr w:type="spellStart"/>
      <w:r w:rsidRPr="00AB35C9">
        <w:rPr>
          <w:rFonts w:ascii="Book Antiqua" w:eastAsia="宋体" w:hAnsi="Book Antiqua" w:cs="宋体"/>
          <w:sz w:val="24"/>
          <w:szCs w:val="24"/>
          <w:lang w:eastAsia="zh-CN" w:bidi="ar-SA"/>
        </w:rPr>
        <w:t>aje</w:t>
      </w:r>
      <w:proofErr w:type="spellEnd"/>
      <w:r w:rsidRPr="00AB35C9">
        <w:rPr>
          <w:rFonts w:ascii="Book Antiqua" w:eastAsia="宋体" w:hAnsi="Book Antiqua" w:cs="宋体"/>
          <w:sz w:val="24"/>
          <w:szCs w:val="24"/>
          <w:lang w:eastAsia="zh-CN" w:bidi="ar-SA"/>
        </w:rPr>
        <w:t>/kwp112</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30 </w:t>
      </w:r>
      <w:proofErr w:type="spellStart"/>
      <w:r w:rsidRPr="00AB35C9">
        <w:rPr>
          <w:rFonts w:ascii="Book Antiqua" w:eastAsia="宋体" w:hAnsi="Book Antiqua" w:cs="宋体"/>
          <w:b/>
          <w:bCs/>
          <w:sz w:val="24"/>
          <w:szCs w:val="24"/>
          <w:lang w:eastAsia="zh-CN" w:bidi="ar-SA"/>
        </w:rPr>
        <w:t>Roguin</w:t>
      </w:r>
      <w:proofErr w:type="spellEnd"/>
      <w:r w:rsidRPr="00AB35C9">
        <w:rPr>
          <w:rFonts w:ascii="Book Antiqua" w:eastAsia="宋体" w:hAnsi="Book Antiqua" w:cs="宋体"/>
          <w:b/>
          <w:bCs/>
          <w:sz w:val="24"/>
          <w:szCs w:val="24"/>
          <w:lang w:eastAsia="zh-CN" w:bidi="ar-SA"/>
        </w:rPr>
        <w:t xml:space="preserve"> </w:t>
      </w:r>
      <w:proofErr w:type="gramStart"/>
      <w:r w:rsidRPr="00AB35C9">
        <w:rPr>
          <w:rFonts w:ascii="Book Antiqua" w:eastAsia="宋体" w:hAnsi="Book Antiqua" w:cs="宋体"/>
          <w:b/>
          <w:bCs/>
          <w:sz w:val="24"/>
          <w:szCs w:val="24"/>
          <w:lang w:eastAsia="zh-CN" w:bidi="ar-SA"/>
        </w:rPr>
        <w:t>A</w:t>
      </w:r>
      <w:proofErr w:type="gramEnd"/>
      <w:r w:rsidRPr="00AB35C9">
        <w:rPr>
          <w:rFonts w:ascii="Book Antiqua" w:eastAsia="宋体" w:hAnsi="Book Antiqua" w:cs="宋体"/>
          <w:sz w:val="24"/>
          <w:szCs w:val="24"/>
          <w:lang w:eastAsia="zh-CN" w:bidi="ar-SA"/>
        </w:rPr>
        <w:t xml:space="preserve">, Koch W, </w:t>
      </w:r>
      <w:proofErr w:type="spellStart"/>
      <w:r w:rsidRPr="00AB35C9">
        <w:rPr>
          <w:rFonts w:ascii="Book Antiqua" w:eastAsia="宋体" w:hAnsi="Book Antiqua" w:cs="宋体"/>
          <w:sz w:val="24"/>
          <w:szCs w:val="24"/>
          <w:lang w:eastAsia="zh-CN" w:bidi="ar-SA"/>
        </w:rPr>
        <w:t>Kastrati</w:t>
      </w:r>
      <w:proofErr w:type="spellEnd"/>
      <w:r w:rsidRPr="00AB35C9">
        <w:rPr>
          <w:rFonts w:ascii="Book Antiqua" w:eastAsia="宋体" w:hAnsi="Book Antiqua" w:cs="宋体"/>
          <w:sz w:val="24"/>
          <w:szCs w:val="24"/>
          <w:lang w:eastAsia="zh-CN" w:bidi="ar-SA"/>
        </w:rPr>
        <w:t xml:space="preserve"> A, Aronson D, </w:t>
      </w:r>
      <w:proofErr w:type="spellStart"/>
      <w:r w:rsidRPr="00AB35C9">
        <w:rPr>
          <w:rFonts w:ascii="Book Antiqua" w:eastAsia="宋体" w:hAnsi="Book Antiqua" w:cs="宋体"/>
          <w:sz w:val="24"/>
          <w:szCs w:val="24"/>
          <w:lang w:eastAsia="zh-CN" w:bidi="ar-SA"/>
        </w:rPr>
        <w:t>Schomig</w:t>
      </w:r>
      <w:proofErr w:type="spellEnd"/>
      <w:r w:rsidRPr="00AB35C9">
        <w:rPr>
          <w:rFonts w:ascii="Book Antiqua" w:eastAsia="宋体" w:hAnsi="Book Antiqua" w:cs="宋体"/>
          <w:sz w:val="24"/>
          <w:szCs w:val="24"/>
          <w:lang w:eastAsia="zh-CN" w:bidi="ar-SA"/>
        </w:rPr>
        <w:t xml:space="preserve"> A, Levy AP.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genotype is predictive of major adverse cardiac events in the 1-year period after percutaneous </w:t>
      </w:r>
      <w:proofErr w:type="spellStart"/>
      <w:r w:rsidRPr="00AB35C9">
        <w:rPr>
          <w:rFonts w:ascii="Book Antiqua" w:eastAsia="宋体" w:hAnsi="Book Antiqua" w:cs="宋体"/>
          <w:sz w:val="24"/>
          <w:szCs w:val="24"/>
          <w:lang w:eastAsia="zh-CN" w:bidi="ar-SA"/>
        </w:rPr>
        <w:t>transluminal</w:t>
      </w:r>
      <w:proofErr w:type="spellEnd"/>
      <w:r w:rsidRPr="00AB35C9">
        <w:rPr>
          <w:rFonts w:ascii="Book Antiqua" w:eastAsia="宋体" w:hAnsi="Book Antiqua" w:cs="宋体"/>
          <w:sz w:val="24"/>
          <w:szCs w:val="24"/>
          <w:lang w:eastAsia="zh-CN" w:bidi="ar-SA"/>
        </w:rPr>
        <w:t xml:space="preserve"> coronary angioplasty in individuals with diabetes. </w:t>
      </w:r>
      <w:r w:rsidRPr="00AB35C9">
        <w:rPr>
          <w:rFonts w:ascii="Book Antiqua" w:eastAsia="宋体" w:hAnsi="Book Antiqua" w:cs="宋体"/>
          <w:i/>
          <w:iCs/>
          <w:sz w:val="24"/>
          <w:szCs w:val="24"/>
          <w:lang w:eastAsia="zh-CN" w:bidi="ar-SA"/>
        </w:rPr>
        <w:t>Diabetes Care</w:t>
      </w:r>
      <w:r w:rsidRPr="00AB35C9">
        <w:rPr>
          <w:rFonts w:ascii="Book Antiqua" w:eastAsia="宋体" w:hAnsi="Book Antiqua" w:cs="宋体"/>
          <w:sz w:val="24"/>
          <w:szCs w:val="24"/>
          <w:lang w:eastAsia="zh-CN" w:bidi="ar-SA"/>
        </w:rPr>
        <w:t xml:space="preserve"> 2003; </w:t>
      </w:r>
      <w:r w:rsidRPr="00AB35C9">
        <w:rPr>
          <w:rFonts w:ascii="Book Antiqua" w:eastAsia="宋体" w:hAnsi="Book Antiqua" w:cs="宋体"/>
          <w:b/>
          <w:bCs/>
          <w:sz w:val="24"/>
          <w:szCs w:val="24"/>
          <w:lang w:eastAsia="zh-CN" w:bidi="ar-SA"/>
        </w:rPr>
        <w:t>26</w:t>
      </w:r>
      <w:r w:rsidRPr="00AB35C9">
        <w:rPr>
          <w:rFonts w:ascii="Book Antiqua" w:eastAsia="宋体" w:hAnsi="Book Antiqua" w:cs="宋体"/>
          <w:sz w:val="24"/>
          <w:szCs w:val="24"/>
          <w:lang w:eastAsia="zh-CN" w:bidi="ar-SA"/>
        </w:rPr>
        <w:t>: 2628-2631 [PMID: 12941730 DOI: 10.2337/diacare.26.9.2628</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31 </w:t>
      </w:r>
      <w:r w:rsidRPr="00AB35C9">
        <w:rPr>
          <w:rFonts w:ascii="Book Antiqua" w:eastAsia="宋体" w:hAnsi="Book Antiqua" w:cs="宋体"/>
          <w:b/>
          <w:bCs/>
          <w:sz w:val="24"/>
          <w:szCs w:val="24"/>
          <w:lang w:eastAsia="zh-CN" w:bidi="ar-SA"/>
        </w:rPr>
        <w:t>Suleiman M</w:t>
      </w:r>
      <w:r w:rsidRPr="00AB35C9">
        <w:rPr>
          <w:rFonts w:ascii="Book Antiqua" w:eastAsia="宋体" w:hAnsi="Book Antiqua" w:cs="宋体"/>
          <w:sz w:val="24"/>
          <w:szCs w:val="24"/>
          <w:lang w:eastAsia="zh-CN" w:bidi="ar-SA"/>
        </w:rPr>
        <w:t xml:space="preserve">, Aronson D, </w:t>
      </w:r>
      <w:proofErr w:type="spellStart"/>
      <w:r w:rsidRPr="00AB35C9">
        <w:rPr>
          <w:rFonts w:ascii="Book Antiqua" w:eastAsia="宋体" w:hAnsi="Book Antiqua" w:cs="宋体"/>
          <w:sz w:val="24"/>
          <w:szCs w:val="24"/>
          <w:lang w:eastAsia="zh-CN" w:bidi="ar-SA"/>
        </w:rPr>
        <w:t>Asleh</w:t>
      </w:r>
      <w:proofErr w:type="spellEnd"/>
      <w:r w:rsidRPr="00AB35C9">
        <w:rPr>
          <w:rFonts w:ascii="Book Antiqua" w:eastAsia="宋体" w:hAnsi="Book Antiqua" w:cs="宋体"/>
          <w:sz w:val="24"/>
          <w:szCs w:val="24"/>
          <w:lang w:eastAsia="zh-CN" w:bidi="ar-SA"/>
        </w:rPr>
        <w:t xml:space="preserve"> R, </w:t>
      </w:r>
      <w:proofErr w:type="spellStart"/>
      <w:r w:rsidRPr="00AB35C9">
        <w:rPr>
          <w:rFonts w:ascii="Book Antiqua" w:eastAsia="宋体" w:hAnsi="Book Antiqua" w:cs="宋体"/>
          <w:sz w:val="24"/>
          <w:szCs w:val="24"/>
          <w:lang w:eastAsia="zh-CN" w:bidi="ar-SA"/>
        </w:rPr>
        <w:t>Kapeliovich</w:t>
      </w:r>
      <w:proofErr w:type="spellEnd"/>
      <w:r w:rsidRPr="00AB35C9">
        <w:rPr>
          <w:rFonts w:ascii="Book Antiqua" w:eastAsia="宋体" w:hAnsi="Book Antiqua" w:cs="宋体"/>
          <w:sz w:val="24"/>
          <w:szCs w:val="24"/>
          <w:lang w:eastAsia="zh-CN" w:bidi="ar-SA"/>
        </w:rPr>
        <w:t xml:space="preserve"> MR, </w:t>
      </w:r>
      <w:proofErr w:type="spellStart"/>
      <w:r w:rsidRPr="00AB35C9">
        <w:rPr>
          <w:rFonts w:ascii="Book Antiqua" w:eastAsia="宋体" w:hAnsi="Book Antiqua" w:cs="宋体"/>
          <w:sz w:val="24"/>
          <w:szCs w:val="24"/>
          <w:lang w:eastAsia="zh-CN" w:bidi="ar-SA"/>
        </w:rPr>
        <w:t>Roguin</w:t>
      </w:r>
      <w:proofErr w:type="spellEnd"/>
      <w:r w:rsidRPr="00AB35C9">
        <w:rPr>
          <w:rFonts w:ascii="Book Antiqua" w:eastAsia="宋体" w:hAnsi="Book Antiqua" w:cs="宋体"/>
          <w:sz w:val="24"/>
          <w:szCs w:val="24"/>
          <w:lang w:eastAsia="zh-CN" w:bidi="ar-SA"/>
        </w:rPr>
        <w:t xml:space="preserve"> A, </w:t>
      </w:r>
      <w:proofErr w:type="spellStart"/>
      <w:r w:rsidRPr="00AB35C9">
        <w:rPr>
          <w:rFonts w:ascii="Book Antiqua" w:eastAsia="宋体" w:hAnsi="Book Antiqua" w:cs="宋体"/>
          <w:sz w:val="24"/>
          <w:szCs w:val="24"/>
          <w:lang w:eastAsia="zh-CN" w:bidi="ar-SA"/>
        </w:rPr>
        <w:t>Meisel</w:t>
      </w:r>
      <w:proofErr w:type="spellEnd"/>
      <w:r w:rsidRPr="00AB35C9">
        <w:rPr>
          <w:rFonts w:ascii="Book Antiqua" w:eastAsia="宋体" w:hAnsi="Book Antiqua" w:cs="宋体"/>
          <w:sz w:val="24"/>
          <w:szCs w:val="24"/>
          <w:lang w:eastAsia="zh-CN" w:bidi="ar-SA"/>
        </w:rPr>
        <w:t xml:space="preserve"> SR, </w:t>
      </w:r>
      <w:proofErr w:type="spellStart"/>
      <w:r w:rsidRPr="00AB35C9">
        <w:rPr>
          <w:rFonts w:ascii="Book Antiqua" w:eastAsia="宋体" w:hAnsi="Book Antiqua" w:cs="宋体"/>
          <w:sz w:val="24"/>
          <w:szCs w:val="24"/>
          <w:lang w:eastAsia="zh-CN" w:bidi="ar-SA"/>
        </w:rPr>
        <w:t>Shochat</w:t>
      </w:r>
      <w:proofErr w:type="spellEnd"/>
      <w:r w:rsidRPr="00AB35C9">
        <w:rPr>
          <w:rFonts w:ascii="Book Antiqua" w:eastAsia="宋体" w:hAnsi="Book Antiqua" w:cs="宋体"/>
          <w:sz w:val="24"/>
          <w:szCs w:val="24"/>
          <w:lang w:eastAsia="zh-CN" w:bidi="ar-SA"/>
        </w:rPr>
        <w:t xml:space="preserve"> M, </w:t>
      </w:r>
      <w:proofErr w:type="spellStart"/>
      <w:r w:rsidRPr="00AB35C9">
        <w:rPr>
          <w:rFonts w:ascii="Book Antiqua" w:eastAsia="宋体" w:hAnsi="Book Antiqua" w:cs="宋体"/>
          <w:sz w:val="24"/>
          <w:szCs w:val="24"/>
          <w:lang w:eastAsia="zh-CN" w:bidi="ar-SA"/>
        </w:rPr>
        <w:t>Sulieman</w:t>
      </w:r>
      <w:proofErr w:type="spellEnd"/>
      <w:r w:rsidRPr="00AB35C9">
        <w:rPr>
          <w:rFonts w:ascii="Book Antiqua" w:eastAsia="宋体" w:hAnsi="Book Antiqua" w:cs="宋体"/>
          <w:sz w:val="24"/>
          <w:szCs w:val="24"/>
          <w:lang w:eastAsia="zh-CN" w:bidi="ar-SA"/>
        </w:rPr>
        <w:t xml:space="preserve"> A, </w:t>
      </w:r>
      <w:proofErr w:type="spellStart"/>
      <w:r w:rsidRPr="00AB35C9">
        <w:rPr>
          <w:rFonts w:ascii="Book Antiqua" w:eastAsia="宋体" w:hAnsi="Book Antiqua" w:cs="宋体"/>
          <w:sz w:val="24"/>
          <w:szCs w:val="24"/>
          <w:lang w:eastAsia="zh-CN" w:bidi="ar-SA"/>
        </w:rPr>
        <w:t>Reisner</w:t>
      </w:r>
      <w:proofErr w:type="spellEnd"/>
      <w:r w:rsidRPr="00AB35C9">
        <w:rPr>
          <w:rFonts w:ascii="Book Antiqua" w:eastAsia="宋体" w:hAnsi="Book Antiqua" w:cs="宋体"/>
          <w:sz w:val="24"/>
          <w:szCs w:val="24"/>
          <w:lang w:eastAsia="zh-CN" w:bidi="ar-SA"/>
        </w:rPr>
        <w:t xml:space="preserve"> SA, </w:t>
      </w:r>
      <w:proofErr w:type="spellStart"/>
      <w:r w:rsidRPr="00AB35C9">
        <w:rPr>
          <w:rFonts w:ascii="Book Antiqua" w:eastAsia="宋体" w:hAnsi="Book Antiqua" w:cs="宋体"/>
          <w:sz w:val="24"/>
          <w:szCs w:val="24"/>
          <w:lang w:eastAsia="zh-CN" w:bidi="ar-SA"/>
        </w:rPr>
        <w:t>Markiewicz</w:t>
      </w:r>
      <w:proofErr w:type="spellEnd"/>
      <w:r w:rsidRPr="00AB35C9">
        <w:rPr>
          <w:rFonts w:ascii="Book Antiqua" w:eastAsia="宋体" w:hAnsi="Book Antiqua" w:cs="宋体"/>
          <w:sz w:val="24"/>
          <w:szCs w:val="24"/>
          <w:lang w:eastAsia="zh-CN" w:bidi="ar-SA"/>
        </w:rPr>
        <w:t xml:space="preserve"> W, </w:t>
      </w:r>
      <w:proofErr w:type="spellStart"/>
      <w:r w:rsidRPr="00AB35C9">
        <w:rPr>
          <w:rFonts w:ascii="Book Antiqua" w:eastAsia="宋体" w:hAnsi="Book Antiqua" w:cs="宋体"/>
          <w:sz w:val="24"/>
          <w:szCs w:val="24"/>
          <w:lang w:eastAsia="zh-CN" w:bidi="ar-SA"/>
        </w:rPr>
        <w:t>Hammerman</w:t>
      </w:r>
      <w:proofErr w:type="spellEnd"/>
      <w:r w:rsidRPr="00AB35C9">
        <w:rPr>
          <w:rFonts w:ascii="Book Antiqua" w:eastAsia="宋体" w:hAnsi="Book Antiqua" w:cs="宋体"/>
          <w:sz w:val="24"/>
          <w:szCs w:val="24"/>
          <w:lang w:eastAsia="zh-CN" w:bidi="ar-SA"/>
        </w:rPr>
        <w:t xml:space="preserve"> H, </w:t>
      </w:r>
      <w:proofErr w:type="spellStart"/>
      <w:r w:rsidRPr="00AB35C9">
        <w:rPr>
          <w:rFonts w:ascii="Book Antiqua" w:eastAsia="宋体" w:hAnsi="Book Antiqua" w:cs="宋体"/>
          <w:sz w:val="24"/>
          <w:szCs w:val="24"/>
          <w:lang w:eastAsia="zh-CN" w:bidi="ar-SA"/>
        </w:rPr>
        <w:t>Lotan</w:t>
      </w:r>
      <w:proofErr w:type="spellEnd"/>
      <w:r w:rsidRPr="00AB35C9">
        <w:rPr>
          <w:rFonts w:ascii="Book Antiqua" w:eastAsia="宋体" w:hAnsi="Book Antiqua" w:cs="宋体"/>
          <w:sz w:val="24"/>
          <w:szCs w:val="24"/>
          <w:lang w:eastAsia="zh-CN" w:bidi="ar-SA"/>
        </w:rPr>
        <w:t xml:space="preserve"> R, Levy NS, Levy AP.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polymorphism predicts 30-day mortality and heart failure in patients with diabetes and acute myocardial infarction. </w:t>
      </w:r>
      <w:r w:rsidRPr="00AB35C9">
        <w:rPr>
          <w:rFonts w:ascii="Book Antiqua" w:eastAsia="宋体" w:hAnsi="Book Antiqua" w:cs="宋体"/>
          <w:i/>
          <w:iCs/>
          <w:sz w:val="24"/>
          <w:szCs w:val="24"/>
          <w:lang w:eastAsia="zh-CN" w:bidi="ar-SA"/>
        </w:rPr>
        <w:t>Diabetes</w:t>
      </w:r>
      <w:r w:rsidRPr="00AB35C9">
        <w:rPr>
          <w:rFonts w:ascii="Book Antiqua" w:eastAsia="宋体" w:hAnsi="Book Antiqua" w:cs="宋体"/>
          <w:sz w:val="24"/>
          <w:szCs w:val="24"/>
          <w:lang w:eastAsia="zh-CN" w:bidi="ar-SA"/>
        </w:rPr>
        <w:t xml:space="preserve"> 2005; </w:t>
      </w:r>
      <w:r w:rsidRPr="00AB35C9">
        <w:rPr>
          <w:rFonts w:ascii="Book Antiqua" w:eastAsia="宋体" w:hAnsi="Book Antiqua" w:cs="宋体"/>
          <w:b/>
          <w:bCs/>
          <w:sz w:val="24"/>
          <w:szCs w:val="24"/>
          <w:lang w:eastAsia="zh-CN" w:bidi="ar-SA"/>
        </w:rPr>
        <w:t>54</w:t>
      </w:r>
      <w:r w:rsidRPr="00AB35C9">
        <w:rPr>
          <w:rFonts w:ascii="Book Antiqua" w:eastAsia="宋体" w:hAnsi="Book Antiqua" w:cs="宋体"/>
          <w:sz w:val="24"/>
          <w:szCs w:val="24"/>
          <w:lang w:eastAsia="zh-CN" w:bidi="ar-SA"/>
        </w:rPr>
        <w:t>: 2802-2806 [PMID: 16123372 DOI: 10.2337/diabetes.54.9.2802</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32 </w:t>
      </w:r>
      <w:r w:rsidRPr="00AB35C9">
        <w:rPr>
          <w:rFonts w:ascii="Book Antiqua" w:eastAsia="宋体" w:hAnsi="Book Antiqua" w:cs="宋体"/>
          <w:b/>
          <w:bCs/>
          <w:sz w:val="24"/>
          <w:szCs w:val="24"/>
          <w:lang w:eastAsia="zh-CN" w:bidi="ar-SA"/>
        </w:rPr>
        <w:t>Blum S</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Vardi</w:t>
      </w:r>
      <w:proofErr w:type="spellEnd"/>
      <w:r w:rsidRPr="00AB35C9">
        <w:rPr>
          <w:rFonts w:ascii="Book Antiqua" w:eastAsia="宋体" w:hAnsi="Book Antiqua" w:cs="宋体"/>
          <w:sz w:val="24"/>
          <w:szCs w:val="24"/>
          <w:lang w:eastAsia="zh-CN" w:bidi="ar-SA"/>
        </w:rPr>
        <w:t xml:space="preserve"> M, Brown JB, Russell A, </w:t>
      </w:r>
      <w:proofErr w:type="spellStart"/>
      <w:r w:rsidRPr="00AB35C9">
        <w:rPr>
          <w:rFonts w:ascii="Book Antiqua" w:eastAsia="宋体" w:hAnsi="Book Antiqua" w:cs="宋体"/>
          <w:sz w:val="24"/>
          <w:szCs w:val="24"/>
          <w:lang w:eastAsia="zh-CN" w:bidi="ar-SA"/>
        </w:rPr>
        <w:t>Milman</w:t>
      </w:r>
      <w:proofErr w:type="spellEnd"/>
      <w:r w:rsidRPr="00AB35C9">
        <w:rPr>
          <w:rFonts w:ascii="Book Antiqua" w:eastAsia="宋体" w:hAnsi="Book Antiqua" w:cs="宋体"/>
          <w:sz w:val="24"/>
          <w:szCs w:val="24"/>
          <w:lang w:eastAsia="zh-CN" w:bidi="ar-SA"/>
        </w:rPr>
        <w:t xml:space="preserve"> U, </w:t>
      </w:r>
      <w:proofErr w:type="spellStart"/>
      <w:r w:rsidRPr="00AB35C9">
        <w:rPr>
          <w:rFonts w:ascii="Book Antiqua" w:eastAsia="宋体" w:hAnsi="Book Antiqua" w:cs="宋体"/>
          <w:sz w:val="24"/>
          <w:szCs w:val="24"/>
          <w:lang w:eastAsia="zh-CN" w:bidi="ar-SA"/>
        </w:rPr>
        <w:t>Shapira</w:t>
      </w:r>
      <w:proofErr w:type="spellEnd"/>
      <w:r w:rsidRPr="00AB35C9">
        <w:rPr>
          <w:rFonts w:ascii="Book Antiqua" w:eastAsia="宋体" w:hAnsi="Book Antiqua" w:cs="宋体"/>
          <w:sz w:val="24"/>
          <w:szCs w:val="24"/>
          <w:lang w:eastAsia="zh-CN" w:bidi="ar-SA"/>
        </w:rPr>
        <w:t xml:space="preserve"> C, Levy NS, Miller-</w:t>
      </w:r>
      <w:proofErr w:type="spellStart"/>
      <w:r w:rsidRPr="00AB35C9">
        <w:rPr>
          <w:rFonts w:ascii="Book Antiqua" w:eastAsia="宋体" w:hAnsi="Book Antiqua" w:cs="宋体"/>
          <w:sz w:val="24"/>
          <w:szCs w:val="24"/>
          <w:lang w:eastAsia="zh-CN" w:bidi="ar-SA"/>
        </w:rPr>
        <w:t>Lotan</w:t>
      </w:r>
      <w:proofErr w:type="spellEnd"/>
      <w:r w:rsidRPr="00AB35C9">
        <w:rPr>
          <w:rFonts w:ascii="Book Antiqua" w:eastAsia="宋体" w:hAnsi="Book Antiqua" w:cs="宋体"/>
          <w:sz w:val="24"/>
          <w:szCs w:val="24"/>
          <w:lang w:eastAsia="zh-CN" w:bidi="ar-SA"/>
        </w:rPr>
        <w:t xml:space="preserve"> R, </w:t>
      </w:r>
      <w:proofErr w:type="spellStart"/>
      <w:r w:rsidRPr="00AB35C9">
        <w:rPr>
          <w:rFonts w:ascii="Book Antiqua" w:eastAsia="宋体" w:hAnsi="Book Antiqua" w:cs="宋体"/>
          <w:sz w:val="24"/>
          <w:szCs w:val="24"/>
          <w:lang w:eastAsia="zh-CN" w:bidi="ar-SA"/>
        </w:rPr>
        <w:t>Asleh</w:t>
      </w:r>
      <w:proofErr w:type="spellEnd"/>
      <w:r w:rsidRPr="00AB35C9">
        <w:rPr>
          <w:rFonts w:ascii="Book Antiqua" w:eastAsia="宋体" w:hAnsi="Book Antiqua" w:cs="宋体"/>
          <w:sz w:val="24"/>
          <w:szCs w:val="24"/>
          <w:lang w:eastAsia="zh-CN" w:bidi="ar-SA"/>
        </w:rPr>
        <w:t xml:space="preserve"> R, Levy AP. Vitamin E reduces cardiovascular disease in individuals with diabetes mellitus and the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2-2 genotype. </w:t>
      </w:r>
      <w:r w:rsidRPr="00AB35C9">
        <w:rPr>
          <w:rFonts w:ascii="Book Antiqua" w:eastAsia="宋体" w:hAnsi="Book Antiqua" w:cs="宋体"/>
          <w:i/>
          <w:iCs/>
          <w:sz w:val="24"/>
          <w:szCs w:val="24"/>
          <w:lang w:eastAsia="zh-CN" w:bidi="ar-SA"/>
        </w:rPr>
        <w:t>Pharmacogenomics</w:t>
      </w:r>
      <w:r w:rsidRPr="00AB35C9">
        <w:rPr>
          <w:rFonts w:ascii="Book Antiqua" w:eastAsia="宋体" w:hAnsi="Book Antiqua" w:cs="宋体"/>
          <w:sz w:val="24"/>
          <w:szCs w:val="24"/>
          <w:lang w:eastAsia="zh-CN" w:bidi="ar-SA"/>
        </w:rPr>
        <w:t xml:space="preserve"> 2010; </w:t>
      </w:r>
      <w:r w:rsidRPr="00AB35C9">
        <w:rPr>
          <w:rFonts w:ascii="Book Antiqua" w:eastAsia="宋体" w:hAnsi="Book Antiqua" w:cs="宋体"/>
          <w:b/>
          <w:bCs/>
          <w:sz w:val="24"/>
          <w:szCs w:val="24"/>
          <w:lang w:eastAsia="zh-CN" w:bidi="ar-SA"/>
        </w:rPr>
        <w:t>11</w:t>
      </w:r>
      <w:r w:rsidRPr="00AB35C9">
        <w:rPr>
          <w:rFonts w:ascii="Book Antiqua" w:eastAsia="宋体" w:hAnsi="Book Antiqua" w:cs="宋体"/>
          <w:sz w:val="24"/>
          <w:szCs w:val="24"/>
          <w:lang w:eastAsia="zh-CN" w:bidi="ar-SA"/>
        </w:rPr>
        <w:t>: 675-684 [PMID: 20415560 DOI: 10.2217/pgs.10.17]</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33 </w:t>
      </w:r>
      <w:r w:rsidRPr="00AB35C9">
        <w:rPr>
          <w:rFonts w:ascii="Book Antiqua" w:eastAsia="宋体" w:hAnsi="Book Antiqua" w:cs="宋体"/>
          <w:b/>
          <w:bCs/>
          <w:sz w:val="24"/>
          <w:szCs w:val="24"/>
          <w:lang w:eastAsia="zh-CN" w:bidi="ar-SA"/>
        </w:rPr>
        <w:t>Rainwater DL</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Mahaney</w:t>
      </w:r>
      <w:proofErr w:type="spellEnd"/>
      <w:r w:rsidRPr="00AB35C9">
        <w:rPr>
          <w:rFonts w:ascii="Book Antiqua" w:eastAsia="宋体" w:hAnsi="Book Antiqua" w:cs="宋体"/>
          <w:sz w:val="24"/>
          <w:szCs w:val="24"/>
          <w:lang w:eastAsia="zh-CN" w:bidi="ar-SA"/>
        </w:rPr>
        <w:t xml:space="preserve"> MC, </w:t>
      </w:r>
      <w:proofErr w:type="spellStart"/>
      <w:r w:rsidRPr="00AB35C9">
        <w:rPr>
          <w:rFonts w:ascii="Book Antiqua" w:eastAsia="宋体" w:hAnsi="Book Antiqua" w:cs="宋体"/>
          <w:sz w:val="24"/>
          <w:szCs w:val="24"/>
          <w:lang w:eastAsia="zh-CN" w:bidi="ar-SA"/>
        </w:rPr>
        <w:t>VandeBerg</w:t>
      </w:r>
      <w:proofErr w:type="spellEnd"/>
      <w:r w:rsidRPr="00AB35C9">
        <w:rPr>
          <w:rFonts w:ascii="Book Antiqua" w:eastAsia="宋体" w:hAnsi="Book Antiqua" w:cs="宋体"/>
          <w:sz w:val="24"/>
          <w:szCs w:val="24"/>
          <w:lang w:eastAsia="zh-CN" w:bidi="ar-SA"/>
        </w:rPr>
        <w:t xml:space="preserve"> JL, Wang XL. Vitamin E dietary supplementation significantly affects multiple risk factors for cardiovascular disease in baboons. </w:t>
      </w:r>
      <w:r w:rsidRPr="00AB35C9">
        <w:rPr>
          <w:rFonts w:ascii="Book Antiqua" w:eastAsia="宋体" w:hAnsi="Book Antiqua" w:cs="宋体"/>
          <w:i/>
          <w:iCs/>
          <w:sz w:val="24"/>
          <w:szCs w:val="24"/>
          <w:lang w:eastAsia="zh-CN" w:bidi="ar-SA"/>
        </w:rPr>
        <w:t xml:space="preserve">Am J </w:t>
      </w:r>
      <w:proofErr w:type="spellStart"/>
      <w:r w:rsidRPr="00AB35C9">
        <w:rPr>
          <w:rFonts w:ascii="Book Antiqua" w:eastAsia="宋体" w:hAnsi="Book Antiqua" w:cs="宋体"/>
          <w:i/>
          <w:iCs/>
          <w:sz w:val="24"/>
          <w:szCs w:val="24"/>
          <w:lang w:eastAsia="zh-CN" w:bidi="ar-SA"/>
        </w:rPr>
        <w:t>Clin</w:t>
      </w:r>
      <w:proofErr w:type="spellEnd"/>
      <w:r w:rsidRPr="00AB35C9">
        <w:rPr>
          <w:rFonts w:ascii="Book Antiqua" w:eastAsia="宋体" w:hAnsi="Book Antiqua" w:cs="宋体"/>
          <w:i/>
          <w:iCs/>
          <w:sz w:val="24"/>
          <w:szCs w:val="24"/>
          <w:lang w:eastAsia="zh-CN" w:bidi="ar-SA"/>
        </w:rPr>
        <w:t xml:space="preserve"> </w:t>
      </w:r>
      <w:proofErr w:type="spellStart"/>
      <w:r w:rsidRPr="00AB35C9">
        <w:rPr>
          <w:rFonts w:ascii="Book Antiqua" w:eastAsia="宋体" w:hAnsi="Book Antiqua" w:cs="宋体"/>
          <w:i/>
          <w:iCs/>
          <w:sz w:val="24"/>
          <w:szCs w:val="24"/>
          <w:lang w:eastAsia="zh-CN" w:bidi="ar-SA"/>
        </w:rPr>
        <w:t>Nutr</w:t>
      </w:r>
      <w:proofErr w:type="spellEnd"/>
      <w:r w:rsidRPr="00AB35C9">
        <w:rPr>
          <w:rFonts w:ascii="Book Antiqua" w:eastAsia="宋体" w:hAnsi="Book Antiqua" w:cs="宋体"/>
          <w:sz w:val="24"/>
          <w:szCs w:val="24"/>
          <w:lang w:eastAsia="zh-CN" w:bidi="ar-SA"/>
        </w:rPr>
        <w:t xml:space="preserve"> 2007; </w:t>
      </w:r>
      <w:r w:rsidRPr="00AB35C9">
        <w:rPr>
          <w:rFonts w:ascii="Book Antiqua" w:eastAsia="宋体" w:hAnsi="Book Antiqua" w:cs="宋体"/>
          <w:b/>
          <w:bCs/>
          <w:sz w:val="24"/>
          <w:szCs w:val="24"/>
          <w:lang w:eastAsia="zh-CN" w:bidi="ar-SA"/>
        </w:rPr>
        <w:t>86</w:t>
      </w:r>
      <w:r w:rsidRPr="00AB35C9">
        <w:rPr>
          <w:rFonts w:ascii="Book Antiqua" w:eastAsia="宋体" w:hAnsi="Book Antiqua" w:cs="宋体"/>
          <w:sz w:val="24"/>
          <w:szCs w:val="24"/>
          <w:lang w:eastAsia="zh-CN" w:bidi="ar-SA"/>
        </w:rPr>
        <w:t>: 597-603 [PMID: 17823422]</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34 </w:t>
      </w:r>
      <w:proofErr w:type="spellStart"/>
      <w:r w:rsidRPr="00AB35C9">
        <w:rPr>
          <w:rFonts w:ascii="Book Antiqua" w:eastAsia="宋体" w:hAnsi="Book Antiqua" w:cs="宋体"/>
          <w:b/>
          <w:bCs/>
          <w:sz w:val="24"/>
          <w:szCs w:val="24"/>
          <w:lang w:eastAsia="zh-CN" w:bidi="ar-SA"/>
        </w:rPr>
        <w:t>Farbstein</w:t>
      </w:r>
      <w:proofErr w:type="spellEnd"/>
      <w:r w:rsidRPr="00AB35C9">
        <w:rPr>
          <w:rFonts w:ascii="Book Antiqua" w:eastAsia="宋体" w:hAnsi="Book Antiqua" w:cs="宋体"/>
          <w:b/>
          <w:bCs/>
          <w:sz w:val="24"/>
          <w:szCs w:val="24"/>
          <w:lang w:eastAsia="zh-CN" w:bidi="ar-SA"/>
        </w:rPr>
        <w:t xml:space="preserve"> D</w:t>
      </w:r>
      <w:r w:rsidRPr="00AB35C9">
        <w:rPr>
          <w:rFonts w:ascii="Book Antiqua" w:eastAsia="宋体" w:hAnsi="Book Antiqua" w:cs="宋体"/>
          <w:sz w:val="24"/>
          <w:szCs w:val="24"/>
          <w:lang w:eastAsia="zh-CN" w:bidi="ar-SA"/>
        </w:rPr>
        <w:t xml:space="preserve">, Blum S, </w:t>
      </w:r>
      <w:proofErr w:type="spellStart"/>
      <w:r w:rsidRPr="00AB35C9">
        <w:rPr>
          <w:rFonts w:ascii="Book Antiqua" w:eastAsia="宋体" w:hAnsi="Book Antiqua" w:cs="宋体"/>
          <w:sz w:val="24"/>
          <w:szCs w:val="24"/>
          <w:lang w:eastAsia="zh-CN" w:bidi="ar-SA"/>
        </w:rPr>
        <w:t>Pollak</w:t>
      </w:r>
      <w:proofErr w:type="spellEnd"/>
      <w:r w:rsidRPr="00AB35C9">
        <w:rPr>
          <w:rFonts w:ascii="Book Antiqua" w:eastAsia="宋体" w:hAnsi="Book Antiqua" w:cs="宋体"/>
          <w:sz w:val="24"/>
          <w:szCs w:val="24"/>
          <w:lang w:eastAsia="zh-CN" w:bidi="ar-SA"/>
        </w:rPr>
        <w:t xml:space="preserve"> M, </w:t>
      </w:r>
      <w:proofErr w:type="spellStart"/>
      <w:r w:rsidRPr="00AB35C9">
        <w:rPr>
          <w:rFonts w:ascii="Book Antiqua" w:eastAsia="宋体" w:hAnsi="Book Antiqua" w:cs="宋体"/>
          <w:sz w:val="24"/>
          <w:szCs w:val="24"/>
          <w:lang w:eastAsia="zh-CN" w:bidi="ar-SA"/>
        </w:rPr>
        <w:t>Asaf</w:t>
      </w:r>
      <w:proofErr w:type="spellEnd"/>
      <w:r w:rsidRPr="00AB35C9">
        <w:rPr>
          <w:rFonts w:ascii="Book Antiqua" w:eastAsia="宋体" w:hAnsi="Book Antiqua" w:cs="宋体"/>
          <w:sz w:val="24"/>
          <w:szCs w:val="24"/>
          <w:lang w:eastAsia="zh-CN" w:bidi="ar-SA"/>
        </w:rPr>
        <w:t xml:space="preserve"> R, </w:t>
      </w:r>
      <w:proofErr w:type="spellStart"/>
      <w:r w:rsidRPr="00AB35C9">
        <w:rPr>
          <w:rFonts w:ascii="Book Antiqua" w:eastAsia="宋体" w:hAnsi="Book Antiqua" w:cs="宋体"/>
          <w:sz w:val="24"/>
          <w:szCs w:val="24"/>
          <w:lang w:eastAsia="zh-CN" w:bidi="ar-SA"/>
        </w:rPr>
        <w:t>Viener</w:t>
      </w:r>
      <w:proofErr w:type="spellEnd"/>
      <w:r w:rsidRPr="00AB35C9">
        <w:rPr>
          <w:rFonts w:ascii="Book Antiqua" w:eastAsia="宋体" w:hAnsi="Book Antiqua" w:cs="宋体"/>
          <w:sz w:val="24"/>
          <w:szCs w:val="24"/>
          <w:lang w:eastAsia="zh-CN" w:bidi="ar-SA"/>
        </w:rPr>
        <w:t xml:space="preserve"> HL, </w:t>
      </w:r>
      <w:proofErr w:type="spellStart"/>
      <w:r w:rsidRPr="00AB35C9">
        <w:rPr>
          <w:rFonts w:ascii="Book Antiqua" w:eastAsia="宋体" w:hAnsi="Book Antiqua" w:cs="宋体"/>
          <w:sz w:val="24"/>
          <w:szCs w:val="24"/>
          <w:lang w:eastAsia="zh-CN" w:bidi="ar-SA"/>
        </w:rPr>
        <w:t>Lache</w:t>
      </w:r>
      <w:proofErr w:type="spellEnd"/>
      <w:r w:rsidRPr="00AB35C9">
        <w:rPr>
          <w:rFonts w:ascii="Book Antiqua" w:eastAsia="宋体" w:hAnsi="Book Antiqua" w:cs="宋体"/>
          <w:sz w:val="24"/>
          <w:szCs w:val="24"/>
          <w:lang w:eastAsia="zh-CN" w:bidi="ar-SA"/>
        </w:rPr>
        <w:t xml:space="preserve"> O, </w:t>
      </w:r>
      <w:proofErr w:type="spellStart"/>
      <w:r w:rsidRPr="00AB35C9">
        <w:rPr>
          <w:rFonts w:ascii="Book Antiqua" w:eastAsia="宋体" w:hAnsi="Book Antiqua" w:cs="宋体"/>
          <w:sz w:val="24"/>
          <w:szCs w:val="24"/>
          <w:lang w:eastAsia="zh-CN" w:bidi="ar-SA"/>
        </w:rPr>
        <w:t>Asleh</w:t>
      </w:r>
      <w:proofErr w:type="spellEnd"/>
      <w:r w:rsidRPr="00AB35C9">
        <w:rPr>
          <w:rFonts w:ascii="Book Antiqua" w:eastAsia="宋体" w:hAnsi="Book Antiqua" w:cs="宋体"/>
          <w:sz w:val="24"/>
          <w:szCs w:val="24"/>
          <w:lang w:eastAsia="zh-CN" w:bidi="ar-SA"/>
        </w:rPr>
        <w:t xml:space="preserve"> R, Miller-</w:t>
      </w:r>
      <w:proofErr w:type="spellStart"/>
      <w:r w:rsidRPr="00AB35C9">
        <w:rPr>
          <w:rFonts w:ascii="Book Antiqua" w:eastAsia="宋体" w:hAnsi="Book Antiqua" w:cs="宋体"/>
          <w:sz w:val="24"/>
          <w:szCs w:val="24"/>
          <w:lang w:eastAsia="zh-CN" w:bidi="ar-SA"/>
        </w:rPr>
        <w:t>Lotan</w:t>
      </w:r>
      <w:proofErr w:type="spellEnd"/>
      <w:r w:rsidRPr="00AB35C9">
        <w:rPr>
          <w:rFonts w:ascii="Book Antiqua" w:eastAsia="宋体" w:hAnsi="Book Antiqua" w:cs="宋体"/>
          <w:sz w:val="24"/>
          <w:szCs w:val="24"/>
          <w:lang w:eastAsia="zh-CN" w:bidi="ar-SA"/>
        </w:rPr>
        <w:t xml:space="preserve"> R, </w:t>
      </w:r>
      <w:proofErr w:type="spellStart"/>
      <w:r w:rsidRPr="00AB35C9">
        <w:rPr>
          <w:rFonts w:ascii="Book Antiqua" w:eastAsia="宋体" w:hAnsi="Book Antiqua" w:cs="宋体"/>
          <w:sz w:val="24"/>
          <w:szCs w:val="24"/>
          <w:lang w:eastAsia="zh-CN" w:bidi="ar-SA"/>
        </w:rPr>
        <w:t>Barkay</w:t>
      </w:r>
      <w:proofErr w:type="spellEnd"/>
      <w:r w:rsidRPr="00AB35C9">
        <w:rPr>
          <w:rFonts w:ascii="Book Antiqua" w:eastAsia="宋体" w:hAnsi="Book Antiqua" w:cs="宋体"/>
          <w:sz w:val="24"/>
          <w:szCs w:val="24"/>
          <w:lang w:eastAsia="zh-CN" w:bidi="ar-SA"/>
        </w:rPr>
        <w:t xml:space="preserve"> I, Star M, Schwartz A, </w:t>
      </w:r>
      <w:proofErr w:type="spellStart"/>
      <w:r w:rsidRPr="00AB35C9">
        <w:rPr>
          <w:rFonts w:ascii="Book Antiqua" w:eastAsia="宋体" w:hAnsi="Book Antiqua" w:cs="宋体"/>
          <w:sz w:val="24"/>
          <w:szCs w:val="24"/>
          <w:lang w:eastAsia="zh-CN" w:bidi="ar-SA"/>
        </w:rPr>
        <w:t>Kalet</w:t>
      </w:r>
      <w:proofErr w:type="spellEnd"/>
      <w:r w:rsidRPr="00AB35C9">
        <w:rPr>
          <w:rFonts w:ascii="Book Antiqua" w:eastAsia="宋体" w:hAnsi="Book Antiqua" w:cs="宋体"/>
          <w:sz w:val="24"/>
          <w:szCs w:val="24"/>
          <w:lang w:eastAsia="zh-CN" w:bidi="ar-SA"/>
        </w:rPr>
        <w:t xml:space="preserve">-Littman S, </w:t>
      </w:r>
      <w:proofErr w:type="spellStart"/>
      <w:r w:rsidRPr="00AB35C9">
        <w:rPr>
          <w:rFonts w:ascii="Book Antiqua" w:eastAsia="宋体" w:hAnsi="Book Antiqua" w:cs="宋体"/>
          <w:sz w:val="24"/>
          <w:szCs w:val="24"/>
          <w:lang w:eastAsia="zh-CN" w:bidi="ar-SA"/>
        </w:rPr>
        <w:t>Ozeri</w:t>
      </w:r>
      <w:proofErr w:type="spellEnd"/>
      <w:r w:rsidRPr="00AB35C9">
        <w:rPr>
          <w:rFonts w:ascii="Book Antiqua" w:eastAsia="宋体" w:hAnsi="Book Antiqua" w:cs="宋体"/>
          <w:sz w:val="24"/>
          <w:szCs w:val="24"/>
          <w:lang w:eastAsia="zh-CN" w:bidi="ar-SA"/>
        </w:rPr>
        <w:t xml:space="preserve"> D, </w:t>
      </w:r>
      <w:proofErr w:type="spellStart"/>
      <w:r w:rsidRPr="00AB35C9">
        <w:rPr>
          <w:rFonts w:ascii="Book Antiqua" w:eastAsia="宋体" w:hAnsi="Book Antiqua" w:cs="宋体"/>
          <w:sz w:val="24"/>
          <w:szCs w:val="24"/>
          <w:lang w:eastAsia="zh-CN" w:bidi="ar-SA"/>
        </w:rPr>
        <w:t>Vaya</w:t>
      </w:r>
      <w:proofErr w:type="spellEnd"/>
      <w:r w:rsidRPr="00AB35C9">
        <w:rPr>
          <w:rFonts w:ascii="Book Antiqua" w:eastAsia="宋体" w:hAnsi="Book Antiqua" w:cs="宋体"/>
          <w:sz w:val="24"/>
          <w:szCs w:val="24"/>
          <w:lang w:eastAsia="zh-CN" w:bidi="ar-SA"/>
        </w:rPr>
        <w:t xml:space="preserve"> J, </w:t>
      </w:r>
      <w:proofErr w:type="spellStart"/>
      <w:r w:rsidRPr="00AB35C9">
        <w:rPr>
          <w:rFonts w:ascii="Book Antiqua" w:eastAsia="宋体" w:hAnsi="Book Antiqua" w:cs="宋体"/>
          <w:sz w:val="24"/>
          <w:szCs w:val="24"/>
          <w:lang w:eastAsia="zh-CN" w:bidi="ar-SA"/>
        </w:rPr>
        <w:t>Tavori</w:t>
      </w:r>
      <w:proofErr w:type="spellEnd"/>
      <w:r w:rsidRPr="00AB35C9">
        <w:rPr>
          <w:rFonts w:ascii="Book Antiqua" w:eastAsia="宋体" w:hAnsi="Book Antiqua" w:cs="宋体"/>
          <w:sz w:val="24"/>
          <w:szCs w:val="24"/>
          <w:lang w:eastAsia="zh-CN" w:bidi="ar-SA"/>
        </w:rPr>
        <w:t xml:space="preserve"> H, </w:t>
      </w:r>
      <w:proofErr w:type="spellStart"/>
      <w:r w:rsidRPr="00AB35C9">
        <w:rPr>
          <w:rFonts w:ascii="Book Antiqua" w:eastAsia="宋体" w:hAnsi="Book Antiqua" w:cs="宋体"/>
          <w:sz w:val="24"/>
          <w:szCs w:val="24"/>
          <w:lang w:eastAsia="zh-CN" w:bidi="ar-SA"/>
        </w:rPr>
        <w:t>Vardi</w:t>
      </w:r>
      <w:proofErr w:type="spellEnd"/>
      <w:r w:rsidRPr="00AB35C9">
        <w:rPr>
          <w:rFonts w:ascii="Book Antiqua" w:eastAsia="宋体" w:hAnsi="Book Antiqua" w:cs="宋体"/>
          <w:sz w:val="24"/>
          <w:szCs w:val="24"/>
          <w:lang w:eastAsia="zh-CN" w:bidi="ar-SA"/>
        </w:rPr>
        <w:t xml:space="preserve"> M, </w:t>
      </w:r>
      <w:proofErr w:type="spellStart"/>
      <w:r w:rsidRPr="00AB35C9">
        <w:rPr>
          <w:rFonts w:ascii="Book Antiqua" w:eastAsia="宋体" w:hAnsi="Book Antiqua" w:cs="宋体"/>
          <w:sz w:val="24"/>
          <w:szCs w:val="24"/>
          <w:lang w:eastAsia="zh-CN" w:bidi="ar-SA"/>
        </w:rPr>
        <w:t>Laor</w:t>
      </w:r>
      <w:proofErr w:type="spellEnd"/>
      <w:r w:rsidRPr="00AB35C9">
        <w:rPr>
          <w:rFonts w:ascii="Book Antiqua" w:eastAsia="宋体" w:hAnsi="Book Antiqua" w:cs="宋体"/>
          <w:sz w:val="24"/>
          <w:szCs w:val="24"/>
          <w:lang w:eastAsia="zh-CN" w:bidi="ar-SA"/>
        </w:rPr>
        <w:t xml:space="preserve"> A, Bucher SE, </w:t>
      </w:r>
      <w:proofErr w:type="spellStart"/>
      <w:r w:rsidRPr="00AB35C9">
        <w:rPr>
          <w:rFonts w:ascii="Book Antiqua" w:eastAsia="宋体" w:hAnsi="Book Antiqua" w:cs="宋体"/>
          <w:sz w:val="24"/>
          <w:szCs w:val="24"/>
          <w:lang w:eastAsia="zh-CN" w:bidi="ar-SA"/>
        </w:rPr>
        <w:t>Anbinder</w:t>
      </w:r>
      <w:proofErr w:type="spellEnd"/>
      <w:r w:rsidRPr="00AB35C9">
        <w:rPr>
          <w:rFonts w:ascii="Book Antiqua" w:eastAsia="宋体" w:hAnsi="Book Antiqua" w:cs="宋体"/>
          <w:sz w:val="24"/>
          <w:szCs w:val="24"/>
          <w:lang w:eastAsia="zh-CN" w:bidi="ar-SA"/>
        </w:rPr>
        <w:t xml:space="preserve"> Y, </w:t>
      </w:r>
      <w:proofErr w:type="spellStart"/>
      <w:r w:rsidRPr="00AB35C9">
        <w:rPr>
          <w:rFonts w:ascii="Book Antiqua" w:eastAsia="宋体" w:hAnsi="Book Antiqua" w:cs="宋体"/>
          <w:sz w:val="24"/>
          <w:szCs w:val="24"/>
          <w:lang w:eastAsia="zh-CN" w:bidi="ar-SA"/>
        </w:rPr>
        <w:t>Moskovich</w:t>
      </w:r>
      <w:proofErr w:type="spellEnd"/>
      <w:r w:rsidRPr="00AB35C9">
        <w:rPr>
          <w:rFonts w:ascii="Book Antiqua" w:eastAsia="宋体" w:hAnsi="Book Antiqua" w:cs="宋体"/>
          <w:sz w:val="24"/>
          <w:szCs w:val="24"/>
          <w:lang w:eastAsia="zh-CN" w:bidi="ar-SA"/>
        </w:rPr>
        <w:t xml:space="preserve"> D, Abbas N, Perry N, Levy Y, Levy AP. Vitamin E therapy results in a reduction in HDL function in individuals with diabetes and the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2-1 genotype. </w:t>
      </w:r>
      <w:r w:rsidRPr="00AB35C9">
        <w:rPr>
          <w:rFonts w:ascii="Book Antiqua" w:eastAsia="宋体" w:hAnsi="Book Antiqua" w:cs="宋体"/>
          <w:i/>
          <w:iCs/>
          <w:sz w:val="24"/>
          <w:szCs w:val="24"/>
          <w:lang w:eastAsia="zh-CN" w:bidi="ar-SA"/>
        </w:rPr>
        <w:t>Atherosclerosis</w:t>
      </w:r>
      <w:r w:rsidRPr="00AB35C9">
        <w:rPr>
          <w:rFonts w:ascii="Book Antiqua" w:eastAsia="宋体" w:hAnsi="Book Antiqua" w:cs="宋体"/>
          <w:sz w:val="24"/>
          <w:szCs w:val="24"/>
          <w:lang w:eastAsia="zh-CN" w:bidi="ar-SA"/>
        </w:rPr>
        <w:t xml:space="preserve"> 2011; </w:t>
      </w:r>
      <w:r w:rsidRPr="00AB35C9">
        <w:rPr>
          <w:rFonts w:ascii="Book Antiqua" w:eastAsia="宋体" w:hAnsi="Book Antiqua" w:cs="宋体"/>
          <w:b/>
          <w:bCs/>
          <w:sz w:val="24"/>
          <w:szCs w:val="24"/>
          <w:lang w:eastAsia="zh-CN" w:bidi="ar-SA"/>
        </w:rPr>
        <w:t>219</w:t>
      </w:r>
      <w:r w:rsidRPr="00AB35C9">
        <w:rPr>
          <w:rFonts w:ascii="Book Antiqua" w:eastAsia="宋体" w:hAnsi="Book Antiqua" w:cs="宋体"/>
          <w:sz w:val="24"/>
          <w:szCs w:val="24"/>
          <w:lang w:eastAsia="zh-CN" w:bidi="ar-SA"/>
        </w:rPr>
        <w:t>: 240-244 [PMID: 21722898 DOI: 10.1016/j.atherosclerosis.2011.06.005]</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35 </w:t>
      </w:r>
      <w:proofErr w:type="spellStart"/>
      <w:r w:rsidRPr="00AB35C9">
        <w:rPr>
          <w:rFonts w:ascii="Book Antiqua" w:eastAsia="宋体" w:hAnsi="Book Antiqua" w:cs="宋体"/>
          <w:b/>
          <w:bCs/>
          <w:sz w:val="24"/>
          <w:szCs w:val="24"/>
          <w:lang w:eastAsia="zh-CN" w:bidi="ar-SA"/>
        </w:rPr>
        <w:t>Asleh</w:t>
      </w:r>
      <w:proofErr w:type="spellEnd"/>
      <w:r w:rsidRPr="00AB35C9">
        <w:rPr>
          <w:rFonts w:ascii="Book Antiqua" w:eastAsia="宋体" w:hAnsi="Book Antiqua" w:cs="宋体"/>
          <w:b/>
          <w:bCs/>
          <w:sz w:val="24"/>
          <w:szCs w:val="24"/>
          <w:lang w:eastAsia="zh-CN" w:bidi="ar-SA"/>
        </w:rPr>
        <w:t xml:space="preserve"> R</w:t>
      </w:r>
      <w:r w:rsidRPr="00AB35C9">
        <w:rPr>
          <w:rFonts w:ascii="Book Antiqua" w:eastAsia="宋体" w:hAnsi="Book Antiqua" w:cs="宋体"/>
          <w:sz w:val="24"/>
          <w:szCs w:val="24"/>
          <w:lang w:eastAsia="zh-CN" w:bidi="ar-SA"/>
        </w:rPr>
        <w:t xml:space="preserve">, Blum S, </w:t>
      </w:r>
      <w:proofErr w:type="spellStart"/>
      <w:r w:rsidRPr="00AB35C9">
        <w:rPr>
          <w:rFonts w:ascii="Book Antiqua" w:eastAsia="宋体" w:hAnsi="Book Antiqua" w:cs="宋体"/>
          <w:sz w:val="24"/>
          <w:szCs w:val="24"/>
          <w:lang w:eastAsia="zh-CN" w:bidi="ar-SA"/>
        </w:rPr>
        <w:t>Kalet-Litman</w:t>
      </w:r>
      <w:proofErr w:type="spellEnd"/>
      <w:r w:rsidRPr="00AB35C9">
        <w:rPr>
          <w:rFonts w:ascii="Book Antiqua" w:eastAsia="宋体" w:hAnsi="Book Antiqua" w:cs="宋体"/>
          <w:sz w:val="24"/>
          <w:szCs w:val="24"/>
          <w:lang w:eastAsia="zh-CN" w:bidi="ar-SA"/>
        </w:rPr>
        <w:t xml:space="preserve"> S, </w:t>
      </w:r>
      <w:proofErr w:type="spellStart"/>
      <w:r w:rsidRPr="00AB35C9">
        <w:rPr>
          <w:rFonts w:ascii="Book Antiqua" w:eastAsia="宋体" w:hAnsi="Book Antiqua" w:cs="宋体"/>
          <w:sz w:val="24"/>
          <w:szCs w:val="24"/>
          <w:lang w:eastAsia="zh-CN" w:bidi="ar-SA"/>
        </w:rPr>
        <w:t>Alshiek</w:t>
      </w:r>
      <w:proofErr w:type="spellEnd"/>
      <w:r w:rsidRPr="00AB35C9">
        <w:rPr>
          <w:rFonts w:ascii="Book Antiqua" w:eastAsia="宋体" w:hAnsi="Book Antiqua" w:cs="宋体"/>
          <w:sz w:val="24"/>
          <w:szCs w:val="24"/>
          <w:lang w:eastAsia="zh-CN" w:bidi="ar-SA"/>
        </w:rPr>
        <w:t xml:space="preserve"> J, Miller-</w:t>
      </w:r>
      <w:proofErr w:type="spellStart"/>
      <w:r w:rsidRPr="00AB35C9">
        <w:rPr>
          <w:rFonts w:ascii="Book Antiqua" w:eastAsia="宋体" w:hAnsi="Book Antiqua" w:cs="宋体"/>
          <w:sz w:val="24"/>
          <w:szCs w:val="24"/>
          <w:lang w:eastAsia="zh-CN" w:bidi="ar-SA"/>
        </w:rPr>
        <w:t>Lotan</w:t>
      </w:r>
      <w:proofErr w:type="spellEnd"/>
      <w:r w:rsidRPr="00AB35C9">
        <w:rPr>
          <w:rFonts w:ascii="Book Antiqua" w:eastAsia="宋体" w:hAnsi="Book Antiqua" w:cs="宋体"/>
          <w:sz w:val="24"/>
          <w:szCs w:val="24"/>
          <w:lang w:eastAsia="zh-CN" w:bidi="ar-SA"/>
        </w:rPr>
        <w:t xml:space="preserve"> R, </w:t>
      </w:r>
      <w:proofErr w:type="spellStart"/>
      <w:r w:rsidRPr="00AB35C9">
        <w:rPr>
          <w:rFonts w:ascii="Book Antiqua" w:eastAsia="宋体" w:hAnsi="Book Antiqua" w:cs="宋体"/>
          <w:sz w:val="24"/>
          <w:szCs w:val="24"/>
          <w:lang w:eastAsia="zh-CN" w:bidi="ar-SA"/>
        </w:rPr>
        <w:t>Asaf</w:t>
      </w:r>
      <w:proofErr w:type="spellEnd"/>
      <w:r w:rsidRPr="00AB35C9">
        <w:rPr>
          <w:rFonts w:ascii="Book Antiqua" w:eastAsia="宋体" w:hAnsi="Book Antiqua" w:cs="宋体"/>
          <w:sz w:val="24"/>
          <w:szCs w:val="24"/>
          <w:lang w:eastAsia="zh-CN" w:bidi="ar-SA"/>
        </w:rPr>
        <w:t xml:space="preserve"> R, Rock W, </w:t>
      </w:r>
      <w:proofErr w:type="spellStart"/>
      <w:r w:rsidRPr="00AB35C9">
        <w:rPr>
          <w:rFonts w:ascii="Book Antiqua" w:eastAsia="宋体" w:hAnsi="Book Antiqua" w:cs="宋体"/>
          <w:sz w:val="24"/>
          <w:szCs w:val="24"/>
          <w:lang w:eastAsia="zh-CN" w:bidi="ar-SA"/>
        </w:rPr>
        <w:t>Aviram</w:t>
      </w:r>
      <w:proofErr w:type="spellEnd"/>
      <w:r w:rsidRPr="00AB35C9">
        <w:rPr>
          <w:rFonts w:ascii="Book Antiqua" w:eastAsia="宋体" w:hAnsi="Book Antiqua" w:cs="宋体"/>
          <w:sz w:val="24"/>
          <w:szCs w:val="24"/>
          <w:lang w:eastAsia="zh-CN" w:bidi="ar-SA"/>
        </w:rPr>
        <w:t xml:space="preserve"> M, </w:t>
      </w:r>
      <w:proofErr w:type="spellStart"/>
      <w:r w:rsidRPr="00AB35C9">
        <w:rPr>
          <w:rFonts w:ascii="Book Antiqua" w:eastAsia="宋体" w:hAnsi="Book Antiqua" w:cs="宋体"/>
          <w:sz w:val="24"/>
          <w:szCs w:val="24"/>
          <w:lang w:eastAsia="zh-CN" w:bidi="ar-SA"/>
        </w:rPr>
        <w:t>Milman</w:t>
      </w:r>
      <w:proofErr w:type="spellEnd"/>
      <w:r w:rsidRPr="00AB35C9">
        <w:rPr>
          <w:rFonts w:ascii="Book Antiqua" w:eastAsia="宋体" w:hAnsi="Book Antiqua" w:cs="宋体"/>
          <w:sz w:val="24"/>
          <w:szCs w:val="24"/>
          <w:lang w:eastAsia="zh-CN" w:bidi="ar-SA"/>
        </w:rPr>
        <w:t xml:space="preserve"> U, </w:t>
      </w:r>
      <w:proofErr w:type="spellStart"/>
      <w:r w:rsidRPr="00AB35C9">
        <w:rPr>
          <w:rFonts w:ascii="Book Antiqua" w:eastAsia="宋体" w:hAnsi="Book Antiqua" w:cs="宋体"/>
          <w:sz w:val="24"/>
          <w:szCs w:val="24"/>
          <w:lang w:eastAsia="zh-CN" w:bidi="ar-SA"/>
        </w:rPr>
        <w:t>Shapira</w:t>
      </w:r>
      <w:proofErr w:type="spellEnd"/>
      <w:r w:rsidRPr="00AB35C9">
        <w:rPr>
          <w:rFonts w:ascii="Book Antiqua" w:eastAsia="宋体" w:hAnsi="Book Antiqua" w:cs="宋体"/>
          <w:sz w:val="24"/>
          <w:szCs w:val="24"/>
          <w:lang w:eastAsia="zh-CN" w:bidi="ar-SA"/>
        </w:rPr>
        <w:t xml:space="preserve"> C, </w:t>
      </w:r>
      <w:proofErr w:type="spellStart"/>
      <w:r w:rsidRPr="00AB35C9">
        <w:rPr>
          <w:rFonts w:ascii="Book Antiqua" w:eastAsia="宋体" w:hAnsi="Book Antiqua" w:cs="宋体"/>
          <w:sz w:val="24"/>
          <w:szCs w:val="24"/>
          <w:lang w:eastAsia="zh-CN" w:bidi="ar-SA"/>
        </w:rPr>
        <w:t>Abassi</w:t>
      </w:r>
      <w:proofErr w:type="spellEnd"/>
      <w:r w:rsidRPr="00AB35C9">
        <w:rPr>
          <w:rFonts w:ascii="Book Antiqua" w:eastAsia="宋体" w:hAnsi="Book Antiqua" w:cs="宋体"/>
          <w:sz w:val="24"/>
          <w:szCs w:val="24"/>
          <w:lang w:eastAsia="zh-CN" w:bidi="ar-SA"/>
        </w:rPr>
        <w:t xml:space="preserve"> Z, Levy AP. Correction of HDL dysfunction in individuals with diabetes and the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2-2 genotype. </w:t>
      </w:r>
      <w:r w:rsidRPr="00AB35C9">
        <w:rPr>
          <w:rFonts w:ascii="Book Antiqua" w:eastAsia="宋体" w:hAnsi="Book Antiqua" w:cs="宋体"/>
          <w:i/>
          <w:iCs/>
          <w:sz w:val="24"/>
          <w:szCs w:val="24"/>
          <w:lang w:eastAsia="zh-CN" w:bidi="ar-SA"/>
        </w:rPr>
        <w:t>Diabetes</w:t>
      </w:r>
      <w:r w:rsidRPr="00AB35C9">
        <w:rPr>
          <w:rFonts w:ascii="Book Antiqua" w:eastAsia="宋体" w:hAnsi="Book Antiqua" w:cs="宋体"/>
          <w:sz w:val="24"/>
          <w:szCs w:val="24"/>
          <w:lang w:eastAsia="zh-CN" w:bidi="ar-SA"/>
        </w:rPr>
        <w:t xml:space="preserve"> 2008; </w:t>
      </w:r>
      <w:r w:rsidRPr="00AB35C9">
        <w:rPr>
          <w:rFonts w:ascii="Book Antiqua" w:eastAsia="宋体" w:hAnsi="Book Antiqua" w:cs="宋体"/>
          <w:b/>
          <w:bCs/>
          <w:sz w:val="24"/>
          <w:szCs w:val="24"/>
          <w:lang w:eastAsia="zh-CN" w:bidi="ar-SA"/>
        </w:rPr>
        <w:t>57</w:t>
      </w:r>
      <w:r w:rsidRPr="00AB35C9">
        <w:rPr>
          <w:rFonts w:ascii="Book Antiqua" w:eastAsia="宋体" w:hAnsi="Book Antiqua" w:cs="宋体"/>
          <w:sz w:val="24"/>
          <w:szCs w:val="24"/>
          <w:lang w:eastAsia="zh-CN" w:bidi="ar-SA"/>
        </w:rPr>
        <w:t>: 2794-2800 [PMID: 18599520 DOI: 10.2337/db08-0450</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36 </w:t>
      </w:r>
      <w:proofErr w:type="spellStart"/>
      <w:r w:rsidRPr="00AB35C9">
        <w:rPr>
          <w:rFonts w:ascii="Book Antiqua" w:eastAsia="宋体" w:hAnsi="Book Antiqua" w:cs="宋体"/>
          <w:b/>
          <w:bCs/>
          <w:sz w:val="24"/>
          <w:szCs w:val="24"/>
          <w:lang w:eastAsia="zh-CN" w:bidi="ar-SA"/>
        </w:rPr>
        <w:t>Asleh</w:t>
      </w:r>
      <w:proofErr w:type="spellEnd"/>
      <w:r w:rsidRPr="00AB35C9">
        <w:rPr>
          <w:rFonts w:ascii="Book Antiqua" w:eastAsia="宋体" w:hAnsi="Book Antiqua" w:cs="宋体"/>
          <w:b/>
          <w:bCs/>
          <w:sz w:val="24"/>
          <w:szCs w:val="24"/>
          <w:lang w:eastAsia="zh-CN" w:bidi="ar-SA"/>
        </w:rPr>
        <w:t xml:space="preserve"> R</w:t>
      </w:r>
      <w:r w:rsidRPr="00AB35C9">
        <w:rPr>
          <w:rFonts w:ascii="Book Antiqua" w:eastAsia="宋体" w:hAnsi="Book Antiqua" w:cs="宋体"/>
          <w:sz w:val="24"/>
          <w:szCs w:val="24"/>
          <w:lang w:eastAsia="zh-CN" w:bidi="ar-SA"/>
        </w:rPr>
        <w:t>, Miller-</w:t>
      </w:r>
      <w:proofErr w:type="spellStart"/>
      <w:r w:rsidRPr="00AB35C9">
        <w:rPr>
          <w:rFonts w:ascii="Book Antiqua" w:eastAsia="宋体" w:hAnsi="Book Antiqua" w:cs="宋体"/>
          <w:sz w:val="24"/>
          <w:szCs w:val="24"/>
          <w:lang w:eastAsia="zh-CN" w:bidi="ar-SA"/>
        </w:rPr>
        <w:t>Lotan</w:t>
      </w:r>
      <w:proofErr w:type="spellEnd"/>
      <w:r w:rsidRPr="00AB35C9">
        <w:rPr>
          <w:rFonts w:ascii="Book Antiqua" w:eastAsia="宋体" w:hAnsi="Book Antiqua" w:cs="宋体"/>
          <w:sz w:val="24"/>
          <w:szCs w:val="24"/>
          <w:lang w:eastAsia="zh-CN" w:bidi="ar-SA"/>
        </w:rPr>
        <w:t xml:space="preserve"> R, </w:t>
      </w:r>
      <w:proofErr w:type="spellStart"/>
      <w:r w:rsidRPr="00AB35C9">
        <w:rPr>
          <w:rFonts w:ascii="Book Antiqua" w:eastAsia="宋体" w:hAnsi="Book Antiqua" w:cs="宋体"/>
          <w:sz w:val="24"/>
          <w:szCs w:val="24"/>
          <w:lang w:eastAsia="zh-CN" w:bidi="ar-SA"/>
        </w:rPr>
        <w:t>Aviram</w:t>
      </w:r>
      <w:proofErr w:type="spellEnd"/>
      <w:r w:rsidRPr="00AB35C9">
        <w:rPr>
          <w:rFonts w:ascii="Book Antiqua" w:eastAsia="宋体" w:hAnsi="Book Antiqua" w:cs="宋体"/>
          <w:sz w:val="24"/>
          <w:szCs w:val="24"/>
          <w:lang w:eastAsia="zh-CN" w:bidi="ar-SA"/>
        </w:rPr>
        <w:t xml:space="preserve"> M, Hayek T, </w:t>
      </w:r>
      <w:proofErr w:type="spellStart"/>
      <w:r w:rsidRPr="00AB35C9">
        <w:rPr>
          <w:rFonts w:ascii="Book Antiqua" w:eastAsia="宋体" w:hAnsi="Book Antiqua" w:cs="宋体"/>
          <w:sz w:val="24"/>
          <w:szCs w:val="24"/>
          <w:lang w:eastAsia="zh-CN" w:bidi="ar-SA"/>
        </w:rPr>
        <w:t>Yulish</w:t>
      </w:r>
      <w:proofErr w:type="spellEnd"/>
      <w:r w:rsidRPr="00AB35C9">
        <w:rPr>
          <w:rFonts w:ascii="Book Antiqua" w:eastAsia="宋体" w:hAnsi="Book Antiqua" w:cs="宋体"/>
          <w:sz w:val="24"/>
          <w:szCs w:val="24"/>
          <w:lang w:eastAsia="zh-CN" w:bidi="ar-SA"/>
        </w:rPr>
        <w:t xml:space="preserve"> M, Levy JE, Miller B, Blum S, </w:t>
      </w:r>
      <w:proofErr w:type="spellStart"/>
      <w:r w:rsidRPr="00AB35C9">
        <w:rPr>
          <w:rFonts w:ascii="Book Antiqua" w:eastAsia="宋体" w:hAnsi="Book Antiqua" w:cs="宋体"/>
          <w:sz w:val="24"/>
          <w:szCs w:val="24"/>
          <w:lang w:eastAsia="zh-CN" w:bidi="ar-SA"/>
        </w:rPr>
        <w:t>Milman</w:t>
      </w:r>
      <w:proofErr w:type="spellEnd"/>
      <w:r w:rsidRPr="00AB35C9">
        <w:rPr>
          <w:rFonts w:ascii="Book Antiqua" w:eastAsia="宋体" w:hAnsi="Book Antiqua" w:cs="宋体"/>
          <w:sz w:val="24"/>
          <w:szCs w:val="24"/>
          <w:lang w:eastAsia="zh-CN" w:bidi="ar-SA"/>
        </w:rPr>
        <w:t xml:space="preserve"> U, </w:t>
      </w:r>
      <w:proofErr w:type="spellStart"/>
      <w:r w:rsidRPr="00AB35C9">
        <w:rPr>
          <w:rFonts w:ascii="Book Antiqua" w:eastAsia="宋体" w:hAnsi="Book Antiqua" w:cs="宋体"/>
          <w:sz w:val="24"/>
          <w:szCs w:val="24"/>
          <w:lang w:eastAsia="zh-CN" w:bidi="ar-SA"/>
        </w:rPr>
        <w:t>Shapira</w:t>
      </w:r>
      <w:proofErr w:type="spellEnd"/>
      <w:r w:rsidRPr="00AB35C9">
        <w:rPr>
          <w:rFonts w:ascii="Book Antiqua" w:eastAsia="宋体" w:hAnsi="Book Antiqua" w:cs="宋体"/>
          <w:sz w:val="24"/>
          <w:szCs w:val="24"/>
          <w:lang w:eastAsia="zh-CN" w:bidi="ar-SA"/>
        </w:rPr>
        <w:t xml:space="preserve"> C, Levy AP.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genotype is a regulator of reverse cholesterol transport in diabetes in vitro and in vivo. </w:t>
      </w:r>
      <w:proofErr w:type="spellStart"/>
      <w:r w:rsidRPr="00AB35C9">
        <w:rPr>
          <w:rFonts w:ascii="Book Antiqua" w:eastAsia="宋体" w:hAnsi="Book Antiqua" w:cs="宋体"/>
          <w:i/>
          <w:iCs/>
          <w:sz w:val="24"/>
          <w:szCs w:val="24"/>
          <w:lang w:eastAsia="zh-CN" w:bidi="ar-SA"/>
        </w:rPr>
        <w:t>Circ</w:t>
      </w:r>
      <w:proofErr w:type="spellEnd"/>
      <w:r w:rsidRPr="00AB35C9">
        <w:rPr>
          <w:rFonts w:ascii="Book Antiqua" w:eastAsia="宋体" w:hAnsi="Book Antiqua" w:cs="宋体"/>
          <w:i/>
          <w:iCs/>
          <w:sz w:val="24"/>
          <w:szCs w:val="24"/>
          <w:lang w:eastAsia="zh-CN" w:bidi="ar-SA"/>
        </w:rPr>
        <w:t xml:space="preserve"> Res</w:t>
      </w:r>
      <w:r w:rsidRPr="00AB35C9">
        <w:rPr>
          <w:rFonts w:ascii="Book Antiqua" w:eastAsia="宋体" w:hAnsi="Book Antiqua" w:cs="宋体"/>
          <w:sz w:val="24"/>
          <w:szCs w:val="24"/>
          <w:lang w:eastAsia="zh-CN" w:bidi="ar-SA"/>
        </w:rPr>
        <w:t xml:space="preserve"> 2006; </w:t>
      </w:r>
      <w:r w:rsidRPr="00AB35C9">
        <w:rPr>
          <w:rFonts w:ascii="Book Antiqua" w:eastAsia="宋体" w:hAnsi="Book Antiqua" w:cs="宋体"/>
          <w:b/>
          <w:bCs/>
          <w:sz w:val="24"/>
          <w:szCs w:val="24"/>
          <w:lang w:eastAsia="zh-CN" w:bidi="ar-SA"/>
        </w:rPr>
        <w:t>99</w:t>
      </w:r>
      <w:r w:rsidRPr="00AB35C9">
        <w:rPr>
          <w:rFonts w:ascii="Book Antiqua" w:eastAsia="宋体" w:hAnsi="Book Antiqua" w:cs="宋体"/>
          <w:sz w:val="24"/>
          <w:szCs w:val="24"/>
          <w:lang w:eastAsia="zh-CN" w:bidi="ar-SA"/>
        </w:rPr>
        <w:t>: 1419-1425 [PMID: 17082477 DOI: 10.1161/01.RES.0000251741.65179.56</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37 </w:t>
      </w:r>
      <w:r w:rsidRPr="00AB35C9">
        <w:rPr>
          <w:rFonts w:ascii="Book Antiqua" w:eastAsia="宋体" w:hAnsi="Book Antiqua" w:cs="宋体"/>
          <w:b/>
          <w:bCs/>
          <w:sz w:val="24"/>
          <w:szCs w:val="24"/>
          <w:lang w:eastAsia="zh-CN" w:bidi="ar-SA"/>
        </w:rPr>
        <w:t>Nasser NJ</w:t>
      </w:r>
      <w:r w:rsidRPr="00AB35C9">
        <w:rPr>
          <w:rFonts w:ascii="Book Antiqua" w:eastAsia="宋体" w:hAnsi="Book Antiqua" w:cs="宋体"/>
          <w:sz w:val="24"/>
          <w:szCs w:val="24"/>
          <w:lang w:eastAsia="zh-CN" w:bidi="ar-SA"/>
        </w:rPr>
        <w:t xml:space="preserve">, Kaplan M, </w:t>
      </w:r>
      <w:proofErr w:type="spellStart"/>
      <w:r w:rsidRPr="00AB35C9">
        <w:rPr>
          <w:rFonts w:ascii="Book Antiqua" w:eastAsia="宋体" w:hAnsi="Book Antiqua" w:cs="宋体"/>
          <w:sz w:val="24"/>
          <w:szCs w:val="24"/>
          <w:lang w:eastAsia="zh-CN" w:bidi="ar-SA"/>
        </w:rPr>
        <w:t>Nevo</w:t>
      </w:r>
      <w:proofErr w:type="spellEnd"/>
      <w:r w:rsidRPr="00AB35C9">
        <w:rPr>
          <w:rFonts w:ascii="Book Antiqua" w:eastAsia="宋体" w:hAnsi="Book Antiqua" w:cs="宋体"/>
          <w:sz w:val="24"/>
          <w:szCs w:val="24"/>
          <w:lang w:eastAsia="zh-CN" w:bidi="ar-SA"/>
        </w:rPr>
        <w:t xml:space="preserve"> E, </w:t>
      </w:r>
      <w:proofErr w:type="spellStart"/>
      <w:r w:rsidRPr="00AB35C9">
        <w:rPr>
          <w:rFonts w:ascii="Book Antiqua" w:eastAsia="宋体" w:hAnsi="Book Antiqua" w:cs="宋体"/>
          <w:sz w:val="24"/>
          <w:szCs w:val="24"/>
          <w:lang w:eastAsia="zh-CN" w:bidi="ar-SA"/>
        </w:rPr>
        <w:t>Aviram</w:t>
      </w:r>
      <w:proofErr w:type="spellEnd"/>
      <w:r w:rsidRPr="00AB35C9">
        <w:rPr>
          <w:rFonts w:ascii="Book Antiqua" w:eastAsia="宋体" w:hAnsi="Book Antiqua" w:cs="宋体"/>
          <w:sz w:val="24"/>
          <w:szCs w:val="24"/>
          <w:lang w:eastAsia="zh-CN" w:bidi="ar-SA"/>
        </w:rPr>
        <w:t xml:space="preserve"> M. Lipid profile and serum characteristics of the blind subterranean mole rat, </w:t>
      </w:r>
      <w:proofErr w:type="spellStart"/>
      <w:r w:rsidRPr="00AB35C9">
        <w:rPr>
          <w:rFonts w:ascii="Book Antiqua" w:eastAsia="宋体" w:hAnsi="Book Antiqua" w:cs="宋体"/>
          <w:sz w:val="24"/>
          <w:szCs w:val="24"/>
          <w:lang w:eastAsia="zh-CN" w:bidi="ar-SA"/>
        </w:rPr>
        <w:t>Spalax</w:t>
      </w:r>
      <w:proofErr w:type="spellEnd"/>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i/>
          <w:iCs/>
          <w:sz w:val="24"/>
          <w:szCs w:val="24"/>
          <w:lang w:eastAsia="zh-CN" w:bidi="ar-SA"/>
        </w:rPr>
        <w:t>PLoS</w:t>
      </w:r>
      <w:proofErr w:type="spellEnd"/>
      <w:r w:rsidRPr="00AB35C9">
        <w:rPr>
          <w:rFonts w:ascii="Book Antiqua" w:eastAsia="宋体" w:hAnsi="Book Antiqua" w:cs="宋体"/>
          <w:i/>
          <w:iCs/>
          <w:sz w:val="24"/>
          <w:szCs w:val="24"/>
          <w:lang w:eastAsia="zh-CN" w:bidi="ar-SA"/>
        </w:rPr>
        <w:t xml:space="preserve"> One</w:t>
      </w:r>
      <w:r w:rsidRPr="00AB35C9">
        <w:rPr>
          <w:rFonts w:ascii="Book Antiqua" w:eastAsia="宋体" w:hAnsi="Book Antiqua" w:cs="宋体"/>
          <w:sz w:val="24"/>
          <w:szCs w:val="24"/>
          <w:lang w:eastAsia="zh-CN" w:bidi="ar-SA"/>
        </w:rPr>
        <w:t xml:space="preserve"> 2009; </w:t>
      </w:r>
      <w:r w:rsidRPr="00AB35C9">
        <w:rPr>
          <w:rFonts w:ascii="Book Antiqua" w:eastAsia="宋体" w:hAnsi="Book Antiqua" w:cs="宋体"/>
          <w:b/>
          <w:bCs/>
          <w:sz w:val="24"/>
          <w:szCs w:val="24"/>
          <w:lang w:eastAsia="zh-CN" w:bidi="ar-SA"/>
        </w:rPr>
        <w:t>4</w:t>
      </w:r>
      <w:r w:rsidRPr="00AB35C9">
        <w:rPr>
          <w:rFonts w:ascii="Book Antiqua" w:eastAsia="宋体" w:hAnsi="Book Antiqua" w:cs="宋体"/>
          <w:sz w:val="24"/>
          <w:szCs w:val="24"/>
          <w:lang w:eastAsia="zh-CN" w:bidi="ar-SA"/>
        </w:rPr>
        <w:t>: e4528 [PMID: 19229331 DOI: 10.1371/journal.pone.0004528</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lastRenderedPageBreak/>
        <w:t xml:space="preserve">38 </w:t>
      </w:r>
      <w:proofErr w:type="spellStart"/>
      <w:r w:rsidRPr="00AB35C9">
        <w:rPr>
          <w:rFonts w:ascii="Book Antiqua" w:eastAsia="宋体" w:hAnsi="Book Antiqua" w:cs="宋体"/>
          <w:b/>
          <w:bCs/>
          <w:sz w:val="24"/>
          <w:szCs w:val="24"/>
          <w:lang w:eastAsia="zh-CN" w:bidi="ar-SA"/>
        </w:rPr>
        <w:t>Khera</w:t>
      </w:r>
      <w:proofErr w:type="spellEnd"/>
      <w:r w:rsidRPr="00AB35C9">
        <w:rPr>
          <w:rFonts w:ascii="Book Antiqua" w:eastAsia="宋体" w:hAnsi="Book Antiqua" w:cs="宋体"/>
          <w:b/>
          <w:bCs/>
          <w:sz w:val="24"/>
          <w:szCs w:val="24"/>
          <w:lang w:eastAsia="zh-CN" w:bidi="ar-SA"/>
        </w:rPr>
        <w:t xml:space="preserve"> AV</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Cuchel</w:t>
      </w:r>
      <w:proofErr w:type="spellEnd"/>
      <w:r w:rsidRPr="00AB35C9">
        <w:rPr>
          <w:rFonts w:ascii="Book Antiqua" w:eastAsia="宋体" w:hAnsi="Book Antiqua" w:cs="宋体"/>
          <w:sz w:val="24"/>
          <w:szCs w:val="24"/>
          <w:lang w:eastAsia="zh-CN" w:bidi="ar-SA"/>
        </w:rPr>
        <w:t xml:space="preserve"> M, de la </w:t>
      </w:r>
      <w:proofErr w:type="spellStart"/>
      <w:r w:rsidRPr="00AB35C9">
        <w:rPr>
          <w:rFonts w:ascii="Book Antiqua" w:eastAsia="宋体" w:hAnsi="Book Antiqua" w:cs="宋体"/>
          <w:sz w:val="24"/>
          <w:szCs w:val="24"/>
          <w:lang w:eastAsia="zh-CN" w:bidi="ar-SA"/>
        </w:rPr>
        <w:t>Llera-Moya</w:t>
      </w:r>
      <w:proofErr w:type="spellEnd"/>
      <w:r w:rsidRPr="00AB35C9">
        <w:rPr>
          <w:rFonts w:ascii="Book Antiqua" w:eastAsia="宋体" w:hAnsi="Book Antiqua" w:cs="宋体"/>
          <w:sz w:val="24"/>
          <w:szCs w:val="24"/>
          <w:lang w:eastAsia="zh-CN" w:bidi="ar-SA"/>
        </w:rPr>
        <w:t xml:space="preserve"> M, Rodrigues A, Burke MF, </w:t>
      </w:r>
      <w:proofErr w:type="spellStart"/>
      <w:r w:rsidRPr="00AB35C9">
        <w:rPr>
          <w:rFonts w:ascii="Book Antiqua" w:eastAsia="宋体" w:hAnsi="Book Antiqua" w:cs="宋体"/>
          <w:sz w:val="24"/>
          <w:szCs w:val="24"/>
          <w:lang w:eastAsia="zh-CN" w:bidi="ar-SA"/>
        </w:rPr>
        <w:t>Jafri</w:t>
      </w:r>
      <w:proofErr w:type="spellEnd"/>
      <w:r w:rsidRPr="00AB35C9">
        <w:rPr>
          <w:rFonts w:ascii="Book Antiqua" w:eastAsia="宋体" w:hAnsi="Book Antiqua" w:cs="宋体"/>
          <w:sz w:val="24"/>
          <w:szCs w:val="24"/>
          <w:lang w:eastAsia="zh-CN" w:bidi="ar-SA"/>
        </w:rPr>
        <w:t xml:space="preserve"> K, French BC, Phillips JA, </w:t>
      </w:r>
      <w:proofErr w:type="spellStart"/>
      <w:r w:rsidRPr="00AB35C9">
        <w:rPr>
          <w:rFonts w:ascii="Book Antiqua" w:eastAsia="宋体" w:hAnsi="Book Antiqua" w:cs="宋体"/>
          <w:sz w:val="24"/>
          <w:szCs w:val="24"/>
          <w:lang w:eastAsia="zh-CN" w:bidi="ar-SA"/>
        </w:rPr>
        <w:t>Mucksavage</w:t>
      </w:r>
      <w:proofErr w:type="spellEnd"/>
      <w:r w:rsidRPr="00AB35C9">
        <w:rPr>
          <w:rFonts w:ascii="Book Antiqua" w:eastAsia="宋体" w:hAnsi="Book Antiqua" w:cs="宋体"/>
          <w:sz w:val="24"/>
          <w:szCs w:val="24"/>
          <w:lang w:eastAsia="zh-CN" w:bidi="ar-SA"/>
        </w:rPr>
        <w:t xml:space="preserve"> ML, </w:t>
      </w:r>
      <w:proofErr w:type="spellStart"/>
      <w:r w:rsidRPr="00AB35C9">
        <w:rPr>
          <w:rFonts w:ascii="Book Antiqua" w:eastAsia="宋体" w:hAnsi="Book Antiqua" w:cs="宋体"/>
          <w:sz w:val="24"/>
          <w:szCs w:val="24"/>
          <w:lang w:eastAsia="zh-CN" w:bidi="ar-SA"/>
        </w:rPr>
        <w:t>Wilensky</w:t>
      </w:r>
      <w:proofErr w:type="spellEnd"/>
      <w:r w:rsidRPr="00AB35C9">
        <w:rPr>
          <w:rFonts w:ascii="Book Antiqua" w:eastAsia="宋体" w:hAnsi="Book Antiqua" w:cs="宋体"/>
          <w:sz w:val="24"/>
          <w:szCs w:val="24"/>
          <w:lang w:eastAsia="zh-CN" w:bidi="ar-SA"/>
        </w:rPr>
        <w:t xml:space="preserve"> RL, </w:t>
      </w:r>
      <w:proofErr w:type="spellStart"/>
      <w:r w:rsidRPr="00AB35C9">
        <w:rPr>
          <w:rFonts w:ascii="Book Antiqua" w:eastAsia="宋体" w:hAnsi="Book Antiqua" w:cs="宋体"/>
          <w:sz w:val="24"/>
          <w:szCs w:val="24"/>
          <w:lang w:eastAsia="zh-CN" w:bidi="ar-SA"/>
        </w:rPr>
        <w:t>Mohler</w:t>
      </w:r>
      <w:proofErr w:type="spellEnd"/>
      <w:r w:rsidRPr="00AB35C9">
        <w:rPr>
          <w:rFonts w:ascii="Book Antiqua" w:eastAsia="宋体" w:hAnsi="Book Antiqua" w:cs="宋体"/>
          <w:sz w:val="24"/>
          <w:szCs w:val="24"/>
          <w:lang w:eastAsia="zh-CN" w:bidi="ar-SA"/>
        </w:rPr>
        <w:t xml:space="preserve"> ER, </w:t>
      </w:r>
      <w:proofErr w:type="spellStart"/>
      <w:r w:rsidRPr="00AB35C9">
        <w:rPr>
          <w:rFonts w:ascii="Book Antiqua" w:eastAsia="宋体" w:hAnsi="Book Antiqua" w:cs="宋体"/>
          <w:sz w:val="24"/>
          <w:szCs w:val="24"/>
          <w:lang w:eastAsia="zh-CN" w:bidi="ar-SA"/>
        </w:rPr>
        <w:t>Rothblat</w:t>
      </w:r>
      <w:proofErr w:type="spellEnd"/>
      <w:r w:rsidRPr="00AB35C9">
        <w:rPr>
          <w:rFonts w:ascii="Book Antiqua" w:eastAsia="宋体" w:hAnsi="Book Antiqua" w:cs="宋体"/>
          <w:sz w:val="24"/>
          <w:szCs w:val="24"/>
          <w:lang w:eastAsia="zh-CN" w:bidi="ar-SA"/>
        </w:rPr>
        <w:t xml:space="preserve"> GH, Rader DJ. </w:t>
      </w:r>
      <w:proofErr w:type="gramStart"/>
      <w:r w:rsidRPr="00AB35C9">
        <w:rPr>
          <w:rFonts w:ascii="Book Antiqua" w:eastAsia="宋体" w:hAnsi="Book Antiqua" w:cs="宋体"/>
          <w:sz w:val="24"/>
          <w:szCs w:val="24"/>
          <w:lang w:eastAsia="zh-CN" w:bidi="ar-SA"/>
        </w:rPr>
        <w:t>Cholesterol efflux capacity, high-density lipoprotein function, and atherosclerosis.</w:t>
      </w:r>
      <w:proofErr w:type="gramEnd"/>
      <w:r w:rsidRPr="00AB35C9">
        <w:rPr>
          <w:rFonts w:ascii="Book Antiqua" w:eastAsia="宋体" w:hAnsi="Book Antiqua" w:cs="宋体"/>
          <w:sz w:val="24"/>
          <w:szCs w:val="24"/>
          <w:lang w:eastAsia="zh-CN" w:bidi="ar-SA"/>
        </w:rPr>
        <w:t xml:space="preserve"> </w:t>
      </w:r>
      <w:r w:rsidRPr="00AB35C9">
        <w:rPr>
          <w:rFonts w:ascii="Book Antiqua" w:eastAsia="宋体" w:hAnsi="Book Antiqua" w:cs="宋体"/>
          <w:i/>
          <w:iCs/>
          <w:sz w:val="24"/>
          <w:szCs w:val="24"/>
          <w:lang w:eastAsia="zh-CN" w:bidi="ar-SA"/>
        </w:rPr>
        <w:t xml:space="preserve">N </w:t>
      </w:r>
      <w:proofErr w:type="spellStart"/>
      <w:r w:rsidRPr="00AB35C9">
        <w:rPr>
          <w:rFonts w:ascii="Book Antiqua" w:eastAsia="宋体" w:hAnsi="Book Antiqua" w:cs="宋体"/>
          <w:i/>
          <w:iCs/>
          <w:sz w:val="24"/>
          <w:szCs w:val="24"/>
          <w:lang w:eastAsia="zh-CN" w:bidi="ar-SA"/>
        </w:rPr>
        <w:t>Engl</w:t>
      </w:r>
      <w:proofErr w:type="spellEnd"/>
      <w:r w:rsidRPr="00AB35C9">
        <w:rPr>
          <w:rFonts w:ascii="Book Antiqua" w:eastAsia="宋体" w:hAnsi="Book Antiqua" w:cs="宋体"/>
          <w:i/>
          <w:iCs/>
          <w:sz w:val="24"/>
          <w:szCs w:val="24"/>
          <w:lang w:eastAsia="zh-CN" w:bidi="ar-SA"/>
        </w:rPr>
        <w:t xml:space="preserve"> J Med</w:t>
      </w:r>
      <w:r w:rsidRPr="00AB35C9">
        <w:rPr>
          <w:rFonts w:ascii="Book Antiqua" w:eastAsia="宋体" w:hAnsi="Book Antiqua" w:cs="宋体"/>
          <w:sz w:val="24"/>
          <w:szCs w:val="24"/>
          <w:lang w:eastAsia="zh-CN" w:bidi="ar-SA"/>
        </w:rPr>
        <w:t xml:space="preserve"> 2011; </w:t>
      </w:r>
      <w:r w:rsidRPr="00AB35C9">
        <w:rPr>
          <w:rFonts w:ascii="Book Antiqua" w:eastAsia="宋体" w:hAnsi="Book Antiqua" w:cs="宋体"/>
          <w:b/>
          <w:bCs/>
          <w:sz w:val="24"/>
          <w:szCs w:val="24"/>
          <w:lang w:eastAsia="zh-CN" w:bidi="ar-SA"/>
        </w:rPr>
        <w:t>364</w:t>
      </w:r>
      <w:r w:rsidRPr="00AB35C9">
        <w:rPr>
          <w:rFonts w:ascii="Book Antiqua" w:eastAsia="宋体" w:hAnsi="Book Antiqua" w:cs="宋体"/>
          <w:sz w:val="24"/>
          <w:szCs w:val="24"/>
          <w:lang w:eastAsia="zh-CN" w:bidi="ar-SA"/>
        </w:rPr>
        <w:t>: 127-135 [PMID: 21226578 DOI: 10.1056/NEJMoa1001689]</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39 </w:t>
      </w:r>
      <w:proofErr w:type="spellStart"/>
      <w:r w:rsidRPr="00AB35C9">
        <w:rPr>
          <w:rFonts w:ascii="Book Antiqua" w:eastAsia="宋体" w:hAnsi="Book Antiqua" w:cs="宋体"/>
          <w:b/>
          <w:bCs/>
          <w:sz w:val="24"/>
          <w:szCs w:val="24"/>
          <w:lang w:eastAsia="zh-CN" w:bidi="ar-SA"/>
        </w:rPr>
        <w:t>Spagnuolo</w:t>
      </w:r>
      <w:proofErr w:type="spellEnd"/>
      <w:r w:rsidRPr="00AB35C9">
        <w:rPr>
          <w:rFonts w:ascii="Book Antiqua" w:eastAsia="宋体" w:hAnsi="Book Antiqua" w:cs="宋体"/>
          <w:b/>
          <w:bCs/>
          <w:sz w:val="24"/>
          <w:szCs w:val="24"/>
          <w:lang w:eastAsia="zh-CN" w:bidi="ar-SA"/>
        </w:rPr>
        <w:t xml:space="preserve"> MS</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Cigliano</w:t>
      </w:r>
      <w:proofErr w:type="spellEnd"/>
      <w:r w:rsidRPr="00AB35C9">
        <w:rPr>
          <w:rFonts w:ascii="Book Antiqua" w:eastAsia="宋体" w:hAnsi="Book Antiqua" w:cs="宋体"/>
          <w:sz w:val="24"/>
          <w:szCs w:val="24"/>
          <w:lang w:eastAsia="zh-CN" w:bidi="ar-SA"/>
        </w:rPr>
        <w:t xml:space="preserve"> L, </w:t>
      </w:r>
      <w:proofErr w:type="spellStart"/>
      <w:r w:rsidRPr="00AB35C9">
        <w:rPr>
          <w:rFonts w:ascii="Book Antiqua" w:eastAsia="宋体" w:hAnsi="Book Antiqua" w:cs="宋体"/>
          <w:sz w:val="24"/>
          <w:szCs w:val="24"/>
          <w:lang w:eastAsia="zh-CN" w:bidi="ar-SA"/>
        </w:rPr>
        <w:t>D'Andrea</w:t>
      </w:r>
      <w:proofErr w:type="spellEnd"/>
      <w:r w:rsidRPr="00AB35C9">
        <w:rPr>
          <w:rFonts w:ascii="Book Antiqua" w:eastAsia="宋体" w:hAnsi="Book Antiqua" w:cs="宋体"/>
          <w:sz w:val="24"/>
          <w:szCs w:val="24"/>
          <w:lang w:eastAsia="zh-CN" w:bidi="ar-SA"/>
        </w:rPr>
        <w:t xml:space="preserve"> LD, </w:t>
      </w:r>
      <w:proofErr w:type="spellStart"/>
      <w:r w:rsidRPr="00AB35C9">
        <w:rPr>
          <w:rFonts w:ascii="Book Antiqua" w:eastAsia="宋体" w:hAnsi="Book Antiqua" w:cs="宋体"/>
          <w:sz w:val="24"/>
          <w:szCs w:val="24"/>
          <w:lang w:eastAsia="zh-CN" w:bidi="ar-SA"/>
        </w:rPr>
        <w:t>Pedone</w:t>
      </w:r>
      <w:proofErr w:type="spellEnd"/>
      <w:r w:rsidRPr="00AB35C9">
        <w:rPr>
          <w:rFonts w:ascii="Book Antiqua" w:eastAsia="宋体" w:hAnsi="Book Antiqua" w:cs="宋体"/>
          <w:sz w:val="24"/>
          <w:szCs w:val="24"/>
          <w:lang w:eastAsia="zh-CN" w:bidi="ar-SA"/>
        </w:rPr>
        <w:t xml:space="preserve"> C, </w:t>
      </w:r>
      <w:proofErr w:type="spellStart"/>
      <w:r w:rsidRPr="00AB35C9">
        <w:rPr>
          <w:rFonts w:ascii="Book Antiqua" w:eastAsia="宋体" w:hAnsi="Book Antiqua" w:cs="宋体"/>
          <w:sz w:val="24"/>
          <w:szCs w:val="24"/>
          <w:lang w:eastAsia="zh-CN" w:bidi="ar-SA"/>
        </w:rPr>
        <w:t>Abrescia</w:t>
      </w:r>
      <w:proofErr w:type="spellEnd"/>
      <w:r w:rsidRPr="00AB35C9">
        <w:rPr>
          <w:rFonts w:ascii="Book Antiqua" w:eastAsia="宋体" w:hAnsi="Book Antiqua" w:cs="宋体"/>
          <w:sz w:val="24"/>
          <w:szCs w:val="24"/>
          <w:lang w:eastAsia="zh-CN" w:bidi="ar-SA"/>
        </w:rPr>
        <w:t xml:space="preserve"> P. Assignment of the binding site for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on </w:t>
      </w:r>
      <w:proofErr w:type="spellStart"/>
      <w:r w:rsidRPr="00AB35C9">
        <w:rPr>
          <w:rFonts w:ascii="Book Antiqua" w:eastAsia="宋体" w:hAnsi="Book Antiqua" w:cs="宋体"/>
          <w:sz w:val="24"/>
          <w:szCs w:val="24"/>
          <w:lang w:eastAsia="zh-CN" w:bidi="ar-SA"/>
        </w:rPr>
        <w:t>apolipoprotein</w:t>
      </w:r>
      <w:proofErr w:type="spellEnd"/>
      <w:r w:rsidRPr="00AB35C9">
        <w:rPr>
          <w:rFonts w:ascii="Book Antiqua" w:eastAsia="宋体" w:hAnsi="Book Antiqua" w:cs="宋体"/>
          <w:sz w:val="24"/>
          <w:szCs w:val="24"/>
          <w:lang w:eastAsia="zh-CN" w:bidi="ar-SA"/>
        </w:rPr>
        <w:t xml:space="preserve"> A-I. </w:t>
      </w:r>
      <w:r w:rsidRPr="00AB35C9">
        <w:rPr>
          <w:rFonts w:ascii="Book Antiqua" w:eastAsia="宋体" w:hAnsi="Book Antiqua" w:cs="宋体"/>
          <w:i/>
          <w:iCs/>
          <w:sz w:val="24"/>
          <w:szCs w:val="24"/>
          <w:lang w:eastAsia="zh-CN" w:bidi="ar-SA"/>
        </w:rPr>
        <w:t xml:space="preserve">J </w:t>
      </w:r>
      <w:proofErr w:type="spellStart"/>
      <w:r w:rsidRPr="00AB35C9">
        <w:rPr>
          <w:rFonts w:ascii="Book Antiqua" w:eastAsia="宋体" w:hAnsi="Book Antiqua" w:cs="宋体"/>
          <w:i/>
          <w:iCs/>
          <w:sz w:val="24"/>
          <w:szCs w:val="24"/>
          <w:lang w:eastAsia="zh-CN" w:bidi="ar-SA"/>
        </w:rPr>
        <w:t>Biol</w:t>
      </w:r>
      <w:proofErr w:type="spellEnd"/>
      <w:r w:rsidRPr="00AB35C9">
        <w:rPr>
          <w:rFonts w:ascii="Book Antiqua" w:eastAsia="宋体" w:hAnsi="Book Antiqua" w:cs="宋体"/>
          <w:i/>
          <w:iCs/>
          <w:sz w:val="24"/>
          <w:szCs w:val="24"/>
          <w:lang w:eastAsia="zh-CN" w:bidi="ar-SA"/>
        </w:rPr>
        <w:t xml:space="preserve"> </w:t>
      </w:r>
      <w:proofErr w:type="spellStart"/>
      <w:r w:rsidRPr="00AB35C9">
        <w:rPr>
          <w:rFonts w:ascii="Book Antiqua" w:eastAsia="宋体" w:hAnsi="Book Antiqua" w:cs="宋体"/>
          <w:i/>
          <w:iCs/>
          <w:sz w:val="24"/>
          <w:szCs w:val="24"/>
          <w:lang w:eastAsia="zh-CN" w:bidi="ar-SA"/>
        </w:rPr>
        <w:t>Chem</w:t>
      </w:r>
      <w:proofErr w:type="spellEnd"/>
      <w:r w:rsidRPr="00AB35C9">
        <w:rPr>
          <w:rFonts w:ascii="Book Antiqua" w:eastAsia="宋体" w:hAnsi="Book Antiqua" w:cs="宋体"/>
          <w:sz w:val="24"/>
          <w:szCs w:val="24"/>
          <w:lang w:eastAsia="zh-CN" w:bidi="ar-SA"/>
        </w:rPr>
        <w:t xml:space="preserve"> 2005; </w:t>
      </w:r>
      <w:r w:rsidRPr="00AB35C9">
        <w:rPr>
          <w:rFonts w:ascii="Book Antiqua" w:eastAsia="宋体" w:hAnsi="Book Antiqua" w:cs="宋体"/>
          <w:b/>
          <w:bCs/>
          <w:sz w:val="24"/>
          <w:szCs w:val="24"/>
          <w:lang w:eastAsia="zh-CN" w:bidi="ar-SA"/>
        </w:rPr>
        <w:t>280</w:t>
      </w:r>
      <w:r w:rsidRPr="00AB35C9">
        <w:rPr>
          <w:rFonts w:ascii="Book Antiqua" w:eastAsia="宋体" w:hAnsi="Book Antiqua" w:cs="宋体"/>
          <w:sz w:val="24"/>
          <w:szCs w:val="24"/>
          <w:lang w:eastAsia="zh-CN" w:bidi="ar-SA"/>
        </w:rPr>
        <w:t>: 1193-1198 [PMID: 15533931]</w:t>
      </w:r>
    </w:p>
    <w:p w:rsidR="006A296F" w:rsidRPr="00AB35C9" w:rsidRDefault="006A296F" w:rsidP="006A296F">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 xml:space="preserve">40 </w:t>
      </w:r>
      <w:proofErr w:type="spellStart"/>
      <w:r w:rsidRPr="00AB35C9">
        <w:rPr>
          <w:rFonts w:ascii="Book Antiqua" w:eastAsia="宋体" w:hAnsi="Book Antiqua" w:cs="宋体"/>
          <w:b/>
          <w:bCs/>
          <w:sz w:val="24"/>
          <w:szCs w:val="24"/>
          <w:lang w:eastAsia="zh-CN" w:bidi="ar-SA"/>
        </w:rPr>
        <w:t>Nakhoul</w:t>
      </w:r>
      <w:proofErr w:type="spellEnd"/>
      <w:r w:rsidRPr="00AB35C9">
        <w:rPr>
          <w:rFonts w:ascii="Book Antiqua" w:eastAsia="宋体" w:hAnsi="Book Antiqua" w:cs="宋体"/>
          <w:b/>
          <w:bCs/>
          <w:sz w:val="24"/>
          <w:szCs w:val="24"/>
          <w:lang w:eastAsia="zh-CN" w:bidi="ar-SA"/>
        </w:rPr>
        <w:t xml:space="preserve"> FM</w:t>
      </w:r>
      <w:r w:rsidRPr="00AB35C9">
        <w:rPr>
          <w:rFonts w:ascii="Book Antiqua" w:eastAsia="宋体" w:hAnsi="Book Antiqua" w:cs="宋体"/>
          <w:sz w:val="24"/>
          <w:szCs w:val="24"/>
          <w:lang w:eastAsia="zh-CN" w:bidi="ar-SA"/>
        </w:rPr>
        <w:t>, Miller-</w:t>
      </w:r>
      <w:proofErr w:type="spellStart"/>
      <w:r w:rsidRPr="00AB35C9">
        <w:rPr>
          <w:rFonts w:ascii="Book Antiqua" w:eastAsia="宋体" w:hAnsi="Book Antiqua" w:cs="宋体"/>
          <w:sz w:val="24"/>
          <w:szCs w:val="24"/>
          <w:lang w:eastAsia="zh-CN" w:bidi="ar-SA"/>
        </w:rPr>
        <w:t>Lotan</w:t>
      </w:r>
      <w:proofErr w:type="spellEnd"/>
      <w:r w:rsidRPr="00AB35C9">
        <w:rPr>
          <w:rFonts w:ascii="Book Antiqua" w:eastAsia="宋体" w:hAnsi="Book Antiqua" w:cs="宋体"/>
          <w:sz w:val="24"/>
          <w:szCs w:val="24"/>
          <w:lang w:eastAsia="zh-CN" w:bidi="ar-SA"/>
        </w:rPr>
        <w:t xml:space="preserve"> R, </w:t>
      </w:r>
      <w:proofErr w:type="spellStart"/>
      <w:r w:rsidRPr="00AB35C9">
        <w:rPr>
          <w:rFonts w:ascii="Book Antiqua" w:eastAsia="宋体" w:hAnsi="Book Antiqua" w:cs="宋体"/>
          <w:sz w:val="24"/>
          <w:szCs w:val="24"/>
          <w:lang w:eastAsia="zh-CN" w:bidi="ar-SA"/>
        </w:rPr>
        <w:t>Awad</w:t>
      </w:r>
      <w:proofErr w:type="spellEnd"/>
      <w:r w:rsidRPr="00AB35C9">
        <w:rPr>
          <w:rFonts w:ascii="Book Antiqua" w:eastAsia="宋体" w:hAnsi="Book Antiqua" w:cs="宋体"/>
          <w:sz w:val="24"/>
          <w:szCs w:val="24"/>
          <w:lang w:eastAsia="zh-CN" w:bidi="ar-SA"/>
        </w:rPr>
        <w:t xml:space="preserve"> H, </w:t>
      </w:r>
      <w:proofErr w:type="spellStart"/>
      <w:r w:rsidRPr="00AB35C9">
        <w:rPr>
          <w:rFonts w:ascii="Book Antiqua" w:eastAsia="宋体" w:hAnsi="Book Antiqua" w:cs="宋体"/>
          <w:sz w:val="24"/>
          <w:szCs w:val="24"/>
          <w:lang w:eastAsia="zh-CN" w:bidi="ar-SA"/>
        </w:rPr>
        <w:t>Asleh</w:t>
      </w:r>
      <w:proofErr w:type="spellEnd"/>
      <w:r w:rsidRPr="00AB35C9">
        <w:rPr>
          <w:rFonts w:ascii="Book Antiqua" w:eastAsia="宋体" w:hAnsi="Book Antiqua" w:cs="宋体"/>
          <w:sz w:val="24"/>
          <w:szCs w:val="24"/>
          <w:lang w:eastAsia="zh-CN" w:bidi="ar-SA"/>
        </w:rPr>
        <w:t xml:space="preserve"> R, </w:t>
      </w:r>
      <w:proofErr w:type="spellStart"/>
      <w:r w:rsidRPr="00AB35C9">
        <w:rPr>
          <w:rFonts w:ascii="Book Antiqua" w:eastAsia="宋体" w:hAnsi="Book Antiqua" w:cs="宋体"/>
          <w:sz w:val="24"/>
          <w:szCs w:val="24"/>
          <w:lang w:eastAsia="zh-CN" w:bidi="ar-SA"/>
        </w:rPr>
        <w:t>Jad</w:t>
      </w:r>
      <w:proofErr w:type="spellEnd"/>
      <w:r w:rsidRPr="00AB35C9">
        <w:rPr>
          <w:rFonts w:ascii="Book Antiqua" w:eastAsia="宋体" w:hAnsi="Book Antiqua" w:cs="宋体"/>
          <w:sz w:val="24"/>
          <w:szCs w:val="24"/>
          <w:lang w:eastAsia="zh-CN" w:bidi="ar-SA"/>
        </w:rPr>
        <w:t xml:space="preserve"> K, </w:t>
      </w:r>
      <w:proofErr w:type="spellStart"/>
      <w:r w:rsidRPr="00AB35C9">
        <w:rPr>
          <w:rFonts w:ascii="Book Antiqua" w:eastAsia="宋体" w:hAnsi="Book Antiqua" w:cs="宋体"/>
          <w:sz w:val="24"/>
          <w:szCs w:val="24"/>
          <w:lang w:eastAsia="zh-CN" w:bidi="ar-SA"/>
        </w:rPr>
        <w:t>Nakhoul</w:t>
      </w:r>
      <w:proofErr w:type="spellEnd"/>
      <w:r w:rsidRPr="00AB35C9">
        <w:rPr>
          <w:rFonts w:ascii="Book Antiqua" w:eastAsia="宋体" w:hAnsi="Book Antiqua" w:cs="宋体"/>
          <w:sz w:val="24"/>
          <w:szCs w:val="24"/>
          <w:lang w:eastAsia="zh-CN" w:bidi="ar-SA"/>
        </w:rPr>
        <w:t xml:space="preserve"> N, </w:t>
      </w:r>
      <w:proofErr w:type="spellStart"/>
      <w:r w:rsidRPr="00AB35C9">
        <w:rPr>
          <w:rFonts w:ascii="Book Antiqua" w:eastAsia="宋体" w:hAnsi="Book Antiqua" w:cs="宋体"/>
          <w:sz w:val="24"/>
          <w:szCs w:val="24"/>
          <w:lang w:eastAsia="zh-CN" w:bidi="ar-SA"/>
        </w:rPr>
        <w:t>Asaf</w:t>
      </w:r>
      <w:proofErr w:type="spellEnd"/>
      <w:r w:rsidRPr="00AB35C9">
        <w:rPr>
          <w:rFonts w:ascii="Book Antiqua" w:eastAsia="宋体" w:hAnsi="Book Antiqua" w:cs="宋体"/>
          <w:sz w:val="24"/>
          <w:szCs w:val="24"/>
          <w:lang w:eastAsia="zh-CN" w:bidi="ar-SA"/>
        </w:rPr>
        <w:t xml:space="preserve"> R, Abu-</w:t>
      </w:r>
      <w:proofErr w:type="spellStart"/>
      <w:r w:rsidRPr="00AB35C9">
        <w:rPr>
          <w:rFonts w:ascii="Book Antiqua" w:eastAsia="宋体" w:hAnsi="Book Antiqua" w:cs="宋体"/>
          <w:sz w:val="24"/>
          <w:szCs w:val="24"/>
          <w:lang w:eastAsia="zh-CN" w:bidi="ar-SA"/>
        </w:rPr>
        <w:t>Saleh</w:t>
      </w:r>
      <w:proofErr w:type="spellEnd"/>
      <w:r w:rsidRPr="00AB35C9">
        <w:rPr>
          <w:rFonts w:ascii="Book Antiqua" w:eastAsia="宋体" w:hAnsi="Book Antiqua" w:cs="宋体"/>
          <w:sz w:val="24"/>
          <w:szCs w:val="24"/>
          <w:lang w:eastAsia="zh-CN" w:bidi="ar-SA"/>
        </w:rPr>
        <w:t xml:space="preserve"> N, Levy AP. </w:t>
      </w:r>
      <w:proofErr w:type="spellStart"/>
      <w:r w:rsidRPr="00AB35C9">
        <w:rPr>
          <w:rFonts w:ascii="Book Antiqua" w:eastAsia="宋体" w:hAnsi="Book Antiqua" w:cs="宋体"/>
          <w:sz w:val="24"/>
          <w:szCs w:val="24"/>
          <w:lang w:eastAsia="zh-CN" w:bidi="ar-SA"/>
        </w:rPr>
        <w:t>Pharmacogenomic</w:t>
      </w:r>
      <w:proofErr w:type="spellEnd"/>
      <w:r w:rsidRPr="00AB35C9">
        <w:rPr>
          <w:rFonts w:ascii="Book Antiqua" w:eastAsia="宋体" w:hAnsi="Book Antiqua" w:cs="宋体"/>
          <w:sz w:val="24"/>
          <w:szCs w:val="24"/>
          <w:lang w:eastAsia="zh-CN" w:bidi="ar-SA"/>
        </w:rPr>
        <w:t xml:space="preserve"> effect of vitamin E on kidney structure and function in transgenic mice with the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2-2 genotype and diabetes mellitus. </w:t>
      </w:r>
      <w:r w:rsidRPr="00AB35C9">
        <w:rPr>
          <w:rFonts w:ascii="Book Antiqua" w:eastAsia="宋体" w:hAnsi="Book Antiqua" w:cs="宋体"/>
          <w:i/>
          <w:iCs/>
          <w:sz w:val="24"/>
          <w:szCs w:val="24"/>
          <w:lang w:eastAsia="zh-CN" w:bidi="ar-SA"/>
        </w:rPr>
        <w:t xml:space="preserve">Am J </w:t>
      </w:r>
      <w:proofErr w:type="spellStart"/>
      <w:r w:rsidRPr="00AB35C9">
        <w:rPr>
          <w:rFonts w:ascii="Book Antiqua" w:eastAsia="宋体" w:hAnsi="Book Antiqua" w:cs="宋体"/>
          <w:i/>
          <w:iCs/>
          <w:sz w:val="24"/>
          <w:szCs w:val="24"/>
          <w:lang w:eastAsia="zh-CN" w:bidi="ar-SA"/>
        </w:rPr>
        <w:t>Physiol</w:t>
      </w:r>
      <w:proofErr w:type="spellEnd"/>
      <w:r w:rsidRPr="00AB35C9">
        <w:rPr>
          <w:rFonts w:ascii="Book Antiqua" w:eastAsia="宋体" w:hAnsi="Book Antiqua" w:cs="宋体"/>
          <w:i/>
          <w:iCs/>
          <w:sz w:val="24"/>
          <w:szCs w:val="24"/>
          <w:lang w:eastAsia="zh-CN" w:bidi="ar-SA"/>
        </w:rPr>
        <w:t xml:space="preserve"> Renal </w:t>
      </w:r>
      <w:proofErr w:type="spellStart"/>
      <w:r w:rsidRPr="00AB35C9">
        <w:rPr>
          <w:rFonts w:ascii="Book Antiqua" w:eastAsia="宋体" w:hAnsi="Book Antiqua" w:cs="宋体"/>
          <w:i/>
          <w:iCs/>
          <w:sz w:val="24"/>
          <w:szCs w:val="24"/>
          <w:lang w:eastAsia="zh-CN" w:bidi="ar-SA"/>
        </w:rPr>
        <w:t>Physiol</w:t>
      </w:r>
      <w:proofErr w:type="spellEnd"/>
      <w:r w:rsidRPr="00AB35C9">
        <w:rPr>
          <w:rFonts w:ascii="Book Antiqua" w:eastAsia="宋体" w:hAnsi="Book Antiqua" w:cs="宋体"/>
          <w:sz w:val="24"/>
          <w:szCs w:val="24"/>
          <w:lang w:eastAsia="zh-CN" w:bidi="ar-SA"/>
        </w:rPr>
        <w:t xml:space="preserve"> 2009; </w:t>
      </w:r>
      <w:r w:rsidRPr="00AB35C9">
        <w:rPr>
          <w:rFonts w:ascii="Book Antiqua" w:eastAsia="宋体" w:hAnsi="Book Antiqua" w:cs="宋体"/>
          <w:b/>
          <w:bCs/>
          <w:sz w:val="24"/>
          <w:szCs w:val="24"/>
          <w:lang w:eastAsia="zh-CN" w:bidi="ar-SA"/>
        </w:rPr>
        <w:t>296</w:t>
      </w:r>
      <w:r w:rsidRPr="00AB35C9">
        <w:rPr>
          <w:rFonts w:ascii="Book Antiqua" w:eastAsia="宋体" w:hAnsi="Book Antiqua" w:cs="宋体"/>
          <w:sz w:val="24"/>
          <w:szCs w:val="24"/>
          <w:lang w:eastAsia="zh-CN" w:bidi="ar-SA"/>
        </w:rPr>
        <w:t>: F830-F838 [PMID: 19176700 DOI: 10.1152/ajprenal.90655]</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4</w:t>
      </w:r>
      <w:r w:rsidR="006A296F" w:rsidRPr="00AB35C9">
        <w:rPr>
          <w:rFonts w:ascii="Book Antiqua" w:eastAsia="宋体" w:hAnsi="Book Antiqua" w:cs="宋体"/>
          <w:sz w:val="24"/>
          <w:szCs w:val="24"/>
          <w:lang w:eastAsia="zh-CN" w:bidi="ar-SA"/>
        </w:rPr>
        <w:t>1</w:t>
      </w:r>
      <w:r w:rsidRPr="00AB35C9">
        <w:rPr>
          <w:rFonts w:ascii="Book Antiqua" w:eastAsia="宋体" w:hAnsi="Book Antiqua" w:cs="宋体"/>
          <w:sz w:val="24"/>
          <w:szCs w:val="24"/>
          <w:lang w:eastAsia="zh-CN" w:bidi="ar-SA"/>
        </w:rPr>
        <w:t xml:space="preserve"> </w:t>
      </w:r>
      <w:r w:rsidRPr="00AB35C9">
        <w:rPr>
          <w:rFonts w:ascii="Book Antiqua" w:eastAsia="宋体" w:hAnsi="Book Antiqua" w:cs="宋体"/>
          <w:b/>
          <w:bCs/>
          <w:sz w:val="24"/>
          <w:szCs w:val="24"/>
          <w:lang w:eastAsia="zh-CN" w:bidi="ar-SA"/>
        </w:rPr>
        <w:t>Miller-</w:t>
      </w:r>
      <w:proofErr w:type="spellStart"/>
      <w:r w:rsidRPr="00AB35C9">
        <w:rPr>
          <w:rFonts w:ascii="Book Antiqua" w:eastAsia="宋体" w:hAnsi="Book Antiqua" w:cs="宋体"/>
          <w:b/>
          <w:bCs/>
          <w:sz w:val="24"/>
          <w:szCs w:val="24"/>
          <w:lang w:eastAsia="zh-CN" w:bidi="ar-SA"/>
        </w:rPr>
        <w:t>Lotan</w:t>
      </w:r>
      <w:proofErr w:type="spellEnd"/>
      <w:r w:rsidRPr="00AB35C9">
        <w:rPr>
          <w:rFonts w:ascii="Book Antiqua" w:eastAsia="宋体" w:hAnsi="Book Antiqua" w:cs="宋体"/>
          <w:b/>
          <w:bCs/>
          <w:sz w:val="24"/>
          <w:szCs w:val="24"/>
          <w:lang w:eastAsia="zh-CN" w:bidi="ar-SA"/>
        </w:rPr>
        <w:t xml:space="preserve"> R</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Herskowitz</w:t>
      </w:r>
      <w:proofErr w:type="spellEnd"/>
      <w:r w:rsidRPr="00AB35C9">
        <w:rPr>
          <w:rFonts w:ascii="Book Antiqua" w:eastAsia="宋体" w:hAnsi="Book Antiqua" w:cs="宋体"/>
          <w:sz w:val="24"/>
          <w:szCs w:val="24"/>
          <w:lang w:eastAsia="zh-CN" w:bidi="ar-SA"/>
        </w:rPr>
        <w:t xml:space="preserve"> Y, </w:t>
      </w:r>
      <w:proofErr w:type="spellStart"/>
      <w:r w:rsidRPr="00AB35C9">
        <w:rPr>
          <w:rFonts w:ascii="Book Antiqua" w:eastAsia="宋体" w:hAnsi="Book Antiqua" w:cs="宋体"/>
          <w:sz w:val="24"/>
          <w:szCs w:val="24"/>
          <w:lang w:eastAsia="zh-CN" w:bidi="ar-SA"/>
        </w:rPr>
        <w:t>Kalet-Litman</w:t>
      </w:r>
      <w:proofErr w:type="spellEnd"/>
      <w:r w:rsidRPr="00AB35C9">
        <w:rPr>
          <w:rFonts w:ascii="Book Antiqua" w:eastAsia="宋体" w:hAnsi="Book Antiqua" w:cs="宋体"/>
          <w:sz w:val="24"/>
          <w:szCs w:val="24"/>
          <w:lang w:eastAsia="zh-CN" w:bidi="ar-SA"/>
        </w:rPr>
        <w:t xml:space="preserve"> S, </w:t>
      </w:r>
      <w:proofErr w:type="spellStart"/>
      <w:r w:rsidRPr="00AB35C9">
        <w:rPr>
          <w:rFonts w:ascii="Book Antiqua" w:eastAsia="宋体" w:hAnsi="Book Antiqua" w:cs="宋体"/>
          <w:sz w:val="24"/>
          <w:szCs w:val="24"/>
          <w:lang w:eastAsia="zh-CN" w:bidi="ar-SA"/>
        </w:rPr>
        <w:t>Nakhoul</w:t>
      </w:r>
      <w:proofErr w:type="spellEnd"/>
      <w:r w:rsidRPr="00AB35C9">
        <w:rPr>
          <w:rFonts w:ascii="Book Antiqua" w:eastAsia="宋体" w:hAnsi="Book Antiqua" w:cs="宋体"/>
          <w:sz w:val="24"/>
          <w:szCs w:val="24"/>
          <w:lang w:eastAsia="zh-CN" w:bidi="ar-SA"/>
        </w:rPr>
        <w:t xml:space="preserve"> F, Aronson D, </w:t>
      </w:r>
      <w:proofErr w:type="spellStart"/>
      <w:r w:rsidRPr="00AB35C9">
        <w:rPr>
          <w:rFonts w:ascii="Book Antiqua" w:eastAsia="宋体" w:hAnsi="Book Antiqua" w:cs="宋体"/>
          <w:sz w:val="24"/>
          <w:szCs w:val="24"/>
          <w:lang w:eastAsia="zh-CN" w:bidi="ar-SA"/>
        </w:rPr>
        <w:t>Zoabi</w:t>
      </w:r>
      <w:proofErr w:type="spellEnd"/>
      <w:r w:rsidRPr="00AB35C9">
        <w:rPr>
          <w:rFonts w:ascii="Book Antiqua" w:eastAsia="宋体" w:hAnsi="Book Antiqua" w:cs="宋体"/>
          <w:sz w:val="24"/>
          <w:szCs w:val="24"/>
          <w:lang w:eastAsia="zh-CN" w:bidi="ar-SA"/>
        </w:rPr>
        <w:t xml:space="preserve"> R, </w:t>
      </w:r>
      <w:proofErr w:type="spellStart"/>
      <w:r w:rsidRPr="00AB35C9">
        <w:rPr>
          <w:rFonts w:ascii="Book Antiqua" w:eastAsia="宋体" w:hAnsi="Book Antiqua" w:cs="宋体"/>
          <w:sz w:val="24"/>
          <w:szCs w:val="24"/>
          <w:lang w:eastAsia="zh-CN" w:bidi="ar-SA"/>
        </w:rPr>
        <w:t>Asaf</w:t>
      </w:r>
      <w:proofErr w:type="spellEnd"/>
      <w:r w:rsidRPr="00AB35C9">
        <w:rPr>
          <w:rFonts w:ascii="Book Antiqua" w:eastAsia="宋体" w:hAnsi="Book Antiqua" w:cs="宋体"/>
          <w:sz w:val="24"/>
          <w:szCs w:val="24"/>
          <w:lang w:eastAsia="zh-CN" w:bidi="ar-SA"/>
        </w:rPr>
        <w:t xml:space="preserve"> R, Ben-</w:t>
      </w:r>
      <w:proofErr w:type="spellStart"/>
      <w:r w:rsidRPr="00AB35C9">
        <w:rPr>
          <w:rFonts w:ascii="Book Antiqua" w:eastAsia="宋体" w:hAnsi="Book Antiqua" w:cs="宋体"/>
          <w:sz w:val="24"/>
          <w:szCs w:val="24"/>
          <w:lang w:eastAsia="zh-CN" w:bidi="ar-SA"/>
        </w:rPr>
        <w:t>Izhak</w:t>
      </w:r>
      <w:proofErr w:type="spellEnd"/>
      <w:r w:rsidRPr="00AB35C9">
        <w:rPr>
          <w:rFonts w:ascii="Book Antiqua" w:eastAsia="宋体" w:hAnsi="Book Antiqua" w:cs="宋体"/>
          <w:sz w:val="24"/>
          <w:szCs w:val="24"/>
          <w:lang w:eastAsia="zh-CN" w:bidi="ar-SA"/>
        </w:rPr>
        <w:t xml:space="preserve"> O, Sabo E, Lim SK, Baumann H, Berger FG, Levy AP. Increased renal hypertrophy in diabetic mice genetically modified at the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locus. </w:t>
      </w:r>
      <w:r w:rsidRPr="00AB35C9">
        <w:rPr>
          <w:rFonts w:ascii="Book Antiqua" w:eastAsia="宋体" w:hAnsi="Book Antiqua" w:cs="宋体"/>
          <w:i/>
          <w:iCs/>
          <w:sz w:val="24"/>
          <w:szCs w:val="24"/>
          <w:lang w:eastAsia="zh-CN" w:bidi="ar-SA"/>
        </w:rPr>
        <w:t xml:space="preserve">Diabetes </w:t>
      </w:r>
      <w:proofErr w:type="spellStart"/>
      <w:r w:rsidRPr="00AB35C9">
        <w:rPr>
          <w:rFonts w:ascii="Book Antiqua" w:eastAsia="宋体" w:hAnsi="Book Antiqua" w:cs="宋体"/>
          <w:i/>
          <w:iCs/>
          <w:sz w:val="24"/>
          <w:szCs w:val="24"/>
          <w:lang w:eastAsia="zh-CN" w:bidi="ar-SA"/>
        </w:rPr>
        <w:t>Metab</w:t>
      </w:r>
      <w:proofErr w:type="spellEnd"/>
      <w:r w:rsidRPr="00AB35C9">
        <w:rPr>
          <w:rFonts w:ascii="Book Antiqua" w:eastAsia="宋体" w:hAnsi="Book Antiqua" w:cs="宋体"/>
          <w:i/>
          <w:iCs/>
          <w:sz w:val="24"/>
          <w:szCs w:val="24"/>
          <w:lang w:eastAsia="zh-CN" w:bidi="ar-SA"/>
        </w:rPr>
        <w:t xml:space="preserve"> Res Rev</w:t>
      </w:r>
      <w:r w:rsidRPr="00AB35C9">
        <w:rPr>
          <w:rFonts w:ascii="Book Antiqua" w:eastAsia="宋体" w:hAnsi="Book Antiqua" w:cs="宋体"/>
          <w:sz w:val="24"/>
          <w:szCs w:val="24"/>
          <w:lang w:eastAsia="zh-CN" w:bidi="ar-SA"/>
        </w:rPr>
        <w:t xml:space="preserve"> </w:t>
      </w:r>
      <w:r w:rsidR="00AA53D8" w:rsidRPr="00AB35C9">
        <w:rPr>
          <w:rFonts w:ascii="Book Antiqua" w:eastAsia="宋体" w:hAnsi="Book Antiqua" w:cs="宋体" w:hint="eastAsia"/>
          <w:sz w:val="24"/>
          <w:szCs w:val="24"/>
          <w:lang w:eastAsia="zh-CN" w:bidi="ar-SA"/>
        </w:rPr>
        <w:t>2005</w:t>
      </w:r>
      <w:r w:rsidRPr="00AB35C9">
        <w:rPr>
          <w:rFonts w:ascii="Book Antiqua" w:eastAsia="宋体" w:hAnsi="Book Antiqua" w:cs="宋体"/>
          <w:sz w:val="24"/>
          <w:szCs w:val="24"/>
          <w:lang w:eastAsia="zh-CN" w:bidi="ar-SA"/>
        </w:rPr>
        <w:t xml:space="preserve">; </w:t>
      </w:r>
      <w:r w:rsidRPr="00AB35C9">
        <w:rPr>
          <w:rFonts w:ascii="Book Antiqua" w:eastAsia="宋体" w:hAnsi="Book Antiqua" w:cs="宋体"/>
          <w:b/>
          <w:bCs/>
          <w:sz w:val="24"/>
          <w:szCs w:val="24"/>
          <w:lang w:eastAsia="zh-CN" w:bidi="ar-SA"/>
        </w:rPr>
        <w:t>21</w:t>
      </w:r>
      <w:r w:rsidRPr="00AB35C9">
        <w:rPr>
          <w:rFonts w:ascii="Book Antiqua" w:eastAsia="宋体" w:hAnsi="Book Antiqua" w:cs="宋体"/>
          <w:sz w:val="24"/>
          <w:szCs w:val="24"/>
          <w:lang w:eastAsia="zh-CN" w:bidi="ar-SA"/>
        </w:rPr>
        <w:t>: 332-337 [PMID: 15852445 DOI: 10.1002/dmrr.556</w:t>
      </w:r>
      <w:r w:rsidR="00876C13" w:rsidRPr="00AB35C9">
        <w:rPr>
          <w:rFonts w:ascii="Book Antiqua" w:eastAsia="宋体" w:hAnsi="Book Antiqua" w:cs="宋体"/>
          <w:sz w:val="24"/>
          <w:szCs w:val="24"/>
          <w:lang w:eastAsia="zh-CN" w:bidi="ar-SA"/>
        </w:rPr>
        <w:t>]</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4</w:t>
      </w:r>
      <w:r w:rsidR="006A296F" w:rsidRPr="00AB35C9">
        <w:rPr>
          <w:rFonts w:ascii="Book Antiqua" w:eastAsia="宋体" w:hAnsi="Book Antiqua" w:cs="宋体"/>
          <w:sz w:val="24"/>
          <w:szCs w:val="24"/>
          <w:lang w:eastAsia="zh-CN" w:bidi="ar-SA"/>
        </w:rPr>
        <w:t>2</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b/>
          <w:sz w:val="24"/>
          <w:szCs w:val="24"/>
          <w:lang w:eastAsia="zh-CN" w:bidi="ar-SA"/>
        </w:rPr>
        <w:t>Asleh</w:t>
      </w:r>
      <w:proofErr w:type="spellEnd"/>
      <w:r w:rsidRPr="00AB35C9">
        <w:rPr>
          <w:rFonts w:ascii="Book Antiqua" w:eastAsia="宋体" w:hAnsi="Book Antiqua" w:cs="宋体"/>
          <w:b/>
          <w:sz w:val="24"/>
          <w:szCs w:val="24"/>
          <w:lang w:eastAsia="zh-CN" w:bidi="ar-SA"/>
        </w:rPr>
        <w:t xml:space="preserve"> R</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Nakhoul</w:t>
      </w:r>
      <w:proofErr w:type="spellEnd"/>
      <w:r w:rsidRPr="00AB35C9">
        <w:rPr>
          <w:rFonts w:ascii="Book Antiqua" w:eastAsia="宋体" w:hAnsi="Book Antiqua" w:cs="宋体"/>
          <w:sz w:val="24"/>
          <w:szCs w:val="24"/>
          <w:lang w:eastAsia="zh-CN" w:bidi="ar-SA"/>
        </w:rPr>
        <w:t xml:space="preserve"> FM, Miller-</w:t>
      </w:r>
      <w:proofErr w:type="spellStart"/>
      <w:r w:rsidRPr="00AB35C9">
        <w:rPr>
          <w:rFonts w:ascii="Book Antiqua" w:eastAsia="宋体" w:hAnsi="Book Antiqua" w:cs="宋体"/>
          <w:sz w:val="24"/>
          <w:szCs w:val="24"/>
          <w:lang w:eastAsia="zh-CN" w:bidi="ar-SA"/>
        </w:rPr>
        <w:t>Lotan</w:t>
      </w:r>
      <w:proofErr w:type="spellEnd"/>
      <w:r w:rsidRPr="00AB35C9">
        <w:rPr>
          <w:rFonts w:ascii="Book Antiqua" w:eastAsia="宋体" w:hAnsi="Book Antiqua" w:cs="宋体"/>
          <w:sz w:val="24"/>
          <w:szCs w:val="24"/>
          <w:lang w:eastAsia="zh-CN" w:bidi="ar-SA"/>
        </w:rPr>
        <w:t xml:space="preserve"> R, </w:t>
      </w:r>
      <w:proofErr w:type="spellStart"/>
      <w:r w:rsidRPr="00AB35C9">
        <w:rPr>
          <w:rFonts w:ascii="Book Antiqua" w:eastAsia="宋体" w:hAnsi="Book Antiqua" w:cs="宋体"/>
          <w:sz w:val="24"/>
          <w:szCs w:val="24"/>
          <w:lang w:eastAsia="zh-CN" w:bidi="ar-SA"/>
        </w:rPr>
        <w:t>Awad</w:t>
      </w:r>
      <w:proofErr w:type="spellEnd"/>
      <w:r w:rsidRPr="00AB35C9">
        <w:rPr>
          <w:rFonts w:ascii="Book Antiqua" w:eastAsia="宋体" w:hAnsi="Book Antiqua" w:cs="宋体"/>
          <w:sz w:val="24"/>
          <w:szCs w:val="24"/>
          <w:lang w:eastAsia="zh-CN" w:bidi="ar-SA"/>
        </w:rPr>
        <w:t xml:space="preserve"> H, </w:t>
      </w:r>
      <w:proofErr w:type="spellStart"/>
      <w:r w:rsidRPr="00AB35C9">
        <w:rPr>
          <w:rFonts w:ascii="Book Antiqua" w:eastAsia="宋体" w:hAnsi="Book Antiqua" w:cs="宋体"/>
          <w:sz w:val="24"/>
          <w:szCs w:val="24"/>
          <w:lang w:eastAsia="zh-CN" w:bidi="ar-SA"/>
        </w:rPr>
        <w:t>Farbstein</w:t>
      </w:r>
      <w:proofErr w:type="spellEnd"/>
      <w:r w:rsidRPr="00AB35C9">
        <w:rPr>
          <w:rFonts w:ascii="Book Antiqua" w:eastAsia="宋体" w:hAnsi="Book Antiqua" w:cs="宋体"/>
          <w:sz w:val="24"/>
          <w:szCs w:val="24"/>
          <w:lang w:eastAsia="zh-CN" w:bidi="ar-SA"/>
        </w:rPr>
        <w:t xml:space="preserve"> D, Levy NS, </w:t>
      </w:r>
      <w:proofErr w:type="spellStart"/>
      <w:r w:rsidRPr="00AB35C9">
        <w:rPr>
          <w:rFonts w:ascii="Book Antiqua" w:eastAsia="宋体" w:hAnsi="Book Antiqua" w:cs="宋体"/>
          <w:sz w:val="24"/>
          <w:szCs w:val="24"/>
          <w:lang w:eastAsia="zh-CN" w:bidi="ar-SA"/>
        </w:rPr>
        <w:t>Nakhoul</w:t>
      </w:r>
      <w:proofErr w:type="spellEnd"/>
      <w:r w:rsidRPr="00AB35C9">
        <w:rPr>
          <w:rFonts w:ascii="Book Antiqua" w:eastAsia="宋体" w:hAnsi="Book Antiqua" w:cs="宋体"/>
          <w:sz w:val="24"/>
          <w:szCs w:val="24"/>
          <w:lang w:eastAsia="zh-CN" w:bidi="ar-SA"/>
        </w:rPr>
        <w:t xml:space="preserve"> N, </w:t>
      </w:r>
      <w:proofErr w:type="spellStart"/>
      <w:r w:rsidRPr="00AB35C9">
        <w:rPr>
          <w:rFonts w:ascii="Book Antiqua" w:eastAsia="宋体" w:hAnsi="Book Antiqua" w:cs="宋体"/>
          <w:sz w:val="24"/>
          <w:szCs w:val="24"/>
          <w:lang w:eastAsia="zh-CN" w:bidi="ar-SA"/>
        </w:rPr>
        <w:t>Iancu</w:t>
      </w:r>
      <w:proofErr w:type="spellEnd"/>
      <w:r w:rsidRPr="00AB35C9">
        <w:rPr>
          <w:rFonts w:ascii="Book Antiqua" w:eastAsia="宋体" w:hAnsi="Book Antiqua" w:cs="宋体"/>
          <w:sz w:val="24"/>
          <w:szCs w:val="24"/>
          <w:lang w:eastAsia="zh-CN" w:bidi="ar-SA"/>
        </w:rPr>
        <w:t xml:space="preserve"> TC, </w:t>
      </w:r>
      <w:proofErr w:type="spellStart"/>
      <w:r w:rsidRPr="00AB35C9">
        <w:rPr>
          <w:rFonts w:ascii="Book Antiqua" w:eastAsia="宋体" w:hAnsi="Book Antiqua" w:cs="宋体"/>
          <w:sz w:val="24"/>
          <w:szCs w:val="24"/>
          <w:lang w:eastAsia="zh-CN" w:bidi="ar-SA"/>
        </w:rPr>
        <w:t>Manov</w:t>
      </w:r>
      <w:proofErr w:type="spellEnd"/>
      <w:r w:rsidRPr="00AB35C9">
        <w:rPr>
          <w:rFonts w:ascii="Book Antiqua" w:eastAsia="宋体" w:hAnsi="Book Antiqua" w:cs="宋体"/>
          <w:sz w:val="24"/>
          <w:szCs w:val="24"/>
          <w:lang w:eastAsia="zh-CN" w:bidi="ar-SA"/>
        </w:rPr>
        <w:t xml:space="preserve"> I, Laue M, </w:t>
      </w:r>
      <w:proofErr w:type="spellStart"/>
      <w:r w:rsidRPr="00AB35C9">
        <w:rPr>
          <w:rFonts w:ascii="Book Antiqua" w:eastAsia="宋体" w:hAnsi="Book Antiqua" w:cs="宋体"/>
          <w:sz w:val="24"/>
          <w:szCs w:val="24"/>
          <w:lang w:eastAsia="zh-CN" w:bidi="ar-SA"/>
        </w:rPr>
        <w:t>Traber</w:t>
      </w:r>
      <w:proofErr w:type="spellEnd"/>
      <w:r w:rsidRPr="00AB35C9">
        <w:rPr>
          <w:rFonts w:ascii="Book Antiqua" w:eastAsia="宋体" w:hAnsi="Book Antiqua" w:cs="宋体"/>
          <w:sz w:val="24"/>
          <w:szCs w:val="24"/>
          <w:lang w:eastAsia="zh-CN" w:bidi="ar-SA"/>
        </w:rPr>
        <w:t xml:space="preserve"> MG, </w:t>
      </w:r>
      <w:proofErr w:type="spellStart"/>
      <w:r w:rsidRPr="00AB35C9">
        <w:rPr>
          <w:rFonts w:ascii="Book Antiqua" w:eastAsia="宋体" w:hAnsi="Book Antiqua" w:cs="宋体"/>
          <w:sz w:val="24"/>
          <w:szCs w:val="24"/>
          <w:lang w:eastAsia="zh-CN" w:bidi="ar-SA"/>
        </w:rPr>
        <w:t>Lebold</w:t>
      </w:r>
      <w:proofErr w:type="spellEnd"/>
      <w:r w:rsidRPr="00AB35C9">
        <w:rPr>
          <w:rFonts w:ascii="Book Antiqua" w:eastAsia="宋体" w:hAnsi="Book Antiqua" w:cs="宋体"/>
          <w:sz w:val="24"/>
          <w:szCs w:val="24"/>
          <w:lang w:eastAsia="zh-CN" w:bidi="ar-SA"/>
        </w:rPr>
        <w:t xml:space="preserve"> KM, Levy AP. Poor </w:t>
      </w:r>
      <w:proofErr w:type="spellStart"/>
      <w:r w:rsidRPr="00AB35C9">
        <w:rPr>
          <w:rFonts w:ascii="Book Antiqua" w:eastAsia="宋体" w:hAnsi="Book Antiqua" w:cs="宋体"/>
          <w:sz w:val="24"/>
          <w:szCs w:val="24"/>
          <w:lang w:eastAsia="zh-CN" w:bidi="ar-SA"/>
        </w:rPr>
        <w:t>lysosomal</w:t>
      </w:r>
      <w:proofErr w:type="spellEnd"/>
      <w:r w:rsidRPr="00AB35C9">
        <w:rPr>
          <w:rFonts w:ascii="Book Antiqua" w:eastAsia="宋体" w:hAnsi="Book Antiqua" w:cs="宋体"/>
          <w:sz w:val="24"/>
          <w:szCs w:val="24"/>
          <w:lang w:eastAsia="zh-CN" w:bidi="ar-SA"/>
        </w:rPr>
        <w:t xml:space="preserve"> membrane integrity in proximal tubule cells of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2-2 genotype mice with diabetes mellitus. </w:t>
      </w:r>
      <w:r w:rsidRPr="00AB35C9">
        <w:rPr>
          <w:rFonts w:ascii="Book Antiqua" w:eastAsia="宋体" w:hAnsi="Book Antiqua" w:cs="宋体"/>
          <w:i/>
          <w:sz w:val="24"/>
          <w:szCs w:val="24"/>
          <w:lang w:eastAsia="zh-CN" w:bidi="ar-SA"/>
        </w:rPr>
        <w:t xml:space="preserve">Free </w:t>
      </w:r>
      <w:proofErr w:type="spellStart"/>
      <w:r w:rsidRPr="00AB35C9">
        <w:rPr>
          <w:rFonts w:ascii="Book Antiqua" w:eastAsia="宋体" w:hAnsi="Book Antiqua" w:cs="宋体"/>
          <w:i/>
          <w:sz w:val="24"/>
          <w:szCs w:val="24"/>
          <w:lang w:eastAsia="zh-CN" w:bidi="ar-SA"/>
        </w:rPr>
        <w:t>Radic</w:t>
      </w:r>
      <w:proofErr w:type="spellEnd"/>
      <w:r w:rsidRPr="00AB35C9">
        <w:rPr>
          <w:rFonts w:ascii="Book Antiqua" w:eastAsia="宋体" w:hAnsi="Book Antiqua" w:cs="宋体"/>
          <w:i/>
          <w:sz w:val="24"/>
          <w:szCs w:val="24"/>
          <w:lang w:eastAsia="zh-CN" w:bidi="ar-SA"/>
        </w:rPr>
        <w:t xml:space="preserve"> </w:t>
      </w:r>
      <w:proofErr w:type="spellStart"/>
      <w:r w:rsidRPr="00AB35C9">
        <w:rPr>
          <w:rFonts w:ascii="Book Antiqua" w:eastAsia="宋体" w:hAnsi="Book Antiqua" w:cs="宋体"/>
          <w:i/>
          <w:sz w:val="24"/>
          <w:szCs w:val="24"/>
          <w:lang w:eastAsia="zh-CN" w:bidi="ar-SA"/>
        </w:rPr>
        <w:t>Biol</w:t>
      </w:r>
      <w:proofErr w:type="spellEnd"/>
      <w:r w:rsidRPr="00AB35C9">
        <w:rPr>
          <w:rFonts w:ascii="Book Antiqua" w:eastAsia="宋体" w:hAnsi="Book Antiqua" w:cs="宋体"/>
          <w:i/>
          <w:sz w:val="24"/>
          <w:szCs w:val="24"/>
          <w:lang w:eastAsia="zh-CN" w:bidi="ar-SA"/>
        </w:rPr>
        <w:t xml:space="preserve"> Med</w:t>
      </w:r>
      <w:r w:rsidR="006549AC" w:rsidRPr="00AB35C9">
        <w:rPr>
          <w:rFonts w:ascii="Book Antiqua" w:eastAsia="宋体" w:hAnsi="Book Antiqua" w:cs="宋体"/>
          <w:sz w:val="24"/>
          <w:szCs w:val="24"/>
          <w:lang w:eastAsia="zh-CN" w:bidi="ar-SA"/>
        </w:rPr>
        <w:t xml:space="preserve"> </w:t>
      </w:r>
      <w:r w:rsidRPr="00AB35C9">
        <w:rPr>
          <w:rFonts w:ascii="Book Antiqua" w:eastAsia="宋体" w:hAnsi="Book Antiqua" w:cs="宋体"/>
          <w:sz w:val="24"/>
          <w:szCs w:val="24"/>
          <w:lang w:eastAsia="zh-CN" w:bidi="ar-SA"/>
        </w:rPr>
        <w:t>2012</w:t>
      </w:r>
      <w:r w:rsidR="006549AC" w:rsidRPr="00AB35C9">
        <w:rPr>
          <w:rFonts w:ascii="Book Antiqua" w:eastAsia="宋体" w:hAnsi="Book Antiqua" w:cs="宋体"/>
          <w:sz w:val="24"/>
          <w:szCs w:val="24"/>
          <w:lang w:eastAsia="zh-CN" w:bidi="ar-SA"/>
        </w:rPr>
        <w:t>;</w:t>
      </w:r>
      <w:r w:rsidRPr="00AB35C9">
        <w:rPr>
          <w:rFonts w:ascii="Book Antiqua" w:eastAsia="宋体" w:hAnsi="Book Antiqua" w:cs="宋体"/>
          <w:sz w:val="24"/>
          <w:szCs w:val="24"/>
          <w:lang w:eastAsia="zh-CN" w:bidi="ar-SA"/>
        </w:rPr>
        <w:t xml:space="preserve"> </w:t>
      </w:r>
      <w:r w:rsidR="006549AC" w:rsidRPr="00AB35C9">
        <w:rPr>
          <w:rFonts w:ascii="Book Antiqua" w:eastAsia="宋体" w:hAnsi="Book Antiqua" w:cs="宋体"/>
          <w:b/>
          <w:sz w:val="24"/>
          <w:szCs w:val="24"/>
          <w:lang w:eastAsia="zh-CN" w:bidi="ar-SA"/>
        </w:rPr>
        <w:t>53</w:t>
      </w:r>
      <w:r w:rsidR="006549AC" w:rsidRPr="00AB35C9">
        <w:rPr>
          <w:rFonts w:ascii="Book Antiqua" w:eastAsia="宋体" w:hAnsi="Book Antiqua" w:cs="宋体"/>
          <w:sz w:val="24"/>
          <w:szCs w:val="24"/>
          <w:lang w:eastAsia="zh-CN" w:bidi="ar-SA"/>
        </w:rPr>
        <w:t>: 779-786</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4</w:t>
      </w:r>
      <w:r w:rsidR="006A296F" w:rsidRPr="00AB35C9">
        <w:rPr>
          <w:rFonts w:ascii="Book Antiqua" w:eastAsia="宋体" w:hAnsi="Book Antiqua" w:cs="宋体"/>
          <w:sz w:val="24"/>
          <w:szCs w:val="24"/>
          <w:lang w:eastAsia="zh-CN" w:bidi="ar-SA"/>
        </w:rPr>
        <w:t>3</w:t>
      </w:r>
      <w:r w:rsidRPr="00AB35C9">
        <w:rPr>
          <w:rFonts w:ascii="Book Antiqua" w:eastAsia="宋体" w:hAnsi="Book Antiqua" w:cs="宋体"/>
          <w:sz w:val="24"/>
          <w:szCs w:val="24"/>
          <w:lang w:eastAsia="zh-CN" w:bidi="ar-SA"/>
        </w:rPr>
        <w:t xml:space="preserve"> </w:t>
      </w:r>
      <w:r w:rsidRPr="00AB35C9">
        <w:rPr>
          <w:rFonts w:ascii="Book Antiqua" w:eastAsia="宋体" w:hAnsi="Book Antiqua" w:cs="宋体"/>
          <w:b/>
          <w:bCs/>
          <w:sz w:val="24"/>
          <w:szCs w:val="24"/>
          <w:lang w:eastAsia="zh-CN" w:bidi="ar-SA"/>
        </w:rPr>
        <w:t>Miller-</w:t>
      </w:r>
      <w:proofErr w:type="spellStart"/>
      <w:r w:rsidRPr="00AB35C9">
        <w:rPr>
          <w:rFonts w:ascii="Book Antiqua" w:eastAsia="宋体" w:hAnsi="Book Antiqua" w:cs="宋体"/>
          <w:b/>
          <w:bCs/>
          <w:sz w:val="24"/>
          <w:szCs w:val="24"/>
          <w:lang w:eastAsia="zh-CN" w:bidi="ar-SA"/>
        </w:rPr>
        <w:t>Lotan</w:t>
      </w:r>
      <w:proofErr w:type="spellEnd"/>
      <w:r w:rsidRPr="00AB35C9">
        <w:rPr>
          <w:rFonts w:ascii="Book Antiqua" w:eastAsia="宋体" w:hAnsi="Book Antiqua" w:cs="宋体"/>
          <w:b/>
          <w:bCs/>
          <w:sz w:val="24"/>
          <w:szCs w:val="24"/>
          <w:lang w:eastAsia="zh-CN" w:bidi="ar-SA"/>
        </w:rPr>
        <w:t xml:space="preserve"> R</w:t>
      </w:r>
      <w:r w:rsidRPr="00AB35C9">
        <w:rPr>
          <w:rFonts w:ascii="Book Antiqua" w:eastAsia="宋体" w:hAnsi="Book Antiqua" w:cs="宋体"/>
          <w:sz w:val="24"/>
          <w:szCs w:val="24"/>
          <w:lang w:eastAsia="zh-CN" w:bidi="ar-SA"/>
        </w:rPr>
        <w:t xml:space="preserve">, Miller B, </w:t>
      </w:r>
      <w:proofErr w:type="spellStart"/>
      <w:r w:rsidRPr="00AB35C9">
        <w:rPr>
          <w:rFonts w:ascii="Book Antiqua" w:eastAsia="宋体" w:hAnsi="Book Antiqua" w:cs="宋体"/>
          <w:sz w:val="24"/>
          <w:szCs w:val="24"/>
          <w:lang w:eastAsia="zh-CN" w:bidi="ar-SA"/>
        </w:rPr>
        <w:t>Nakhoul</w:t>
      </w:r>
      <w:proofErr w:type="spellEnd"/>
      <w:r w:rsidRPr="00AB35C9">
        <w:rPr>
          <w:rFonts w:ascii="Book Antiqua" w:eastAsia="宋体" w:hAnsi="Book Antiqua" w:cs="宋体"/>
          <w:sz w:val="24"/>
          <w:szCs w:val="24"/>
          <w:lang w:eastAsia="zh-CN" w:bidi="ar-SA"/>
        </w:rPr>
        <w:t xml:space="preserve"> F, Aronson D, </w:t>
      </w:r>
      <w:proofErr w:type="spellStart"/>
      <w:r w:rsidRPr="00AB35C9">
        <w:rPr>
          <w:rFonts w:ascii="Book Antiqua" w:eastAsia="宋体" w:hAnsi="Book Antiqua" w:cs="宋体"/>
          <w:sz w:val="24"/>
          <w:szCs w:val="24"/>
          <w:lang w:eastAsia="zh-CN" w:bidi="ar-SA"/>
        </w:rPr>
        <w:t>Asaf</w:t>
      </w:r>
      <w:proofErr w:type="spellEnd"/>
      <w:r w:rsidRPr="00AB35C9">
        <w:rPr>
          <w:rFonts w:ascii="Book Antiqua" w:eastAsia="宋体" w:hAnsi="Book Antiqua" w:cs="宋体"/>
          <w:sz w:val="24"/>
          <w:szCs w:val="24"/>
          <w:lang w:eastAsia="zh-CN" w:bidi="ar-SA"/>
        </w:rPr>
        <w:t xml:space="preserve"> R, Levy AP. Retinal capillary basement membrane thickness in diabetic mice genetically modified at the </w:t>
      </w:r>
      <w:proofErr w:type="spellStart"/>
      <w:r w:rsidRPr="00AB35C9">
        <w:rPr>
          <w:rFonts w:ascii="Book Antiqua" w:eastAsia="宋体" w:hAnsi="Book Antiqua" w:cs="宋体"/>
          <w:sz w:val="24"/>
          <w:szCs w:val="24"/>
          <w:lang w:eastAsia="zh-CN" w:bidi="ar-SA"/>
        </w:rPr>
        <w:t>haptoglobin</w:t>
      </w:r>
      <w:proofErr w:type="spellEnd"/>
      <w:r w:rsidRPr="00AB35C9">
        <w:rPr>
          <w:rFonts w:ascii="Book Antiqua" w:eastAsia="宋体" w:hAnsi="Book Antiqua" w:cs="宋体"/>
          <w:sz w:val="24"/>
          <w:szCs w:val="24"/>
          <w:lang w:eastAsia="zh-CN" w:bidi="ar-SA"/>
        </w:rPr>
        <w:t xml:space="preserve"> locus. </w:t>
      </w:r>
      <w:r w:rsidRPr="00AB35C9">
        <w:rPr>
          <w:rFonts w:ascii="Book Antiqua" w:eastAsia="宋体" w:hAnsi="Book Antiqua" w:cs="宋体"/>
          <w:i/>
          <w:iCs/>
          <w:sz w:val="24"/>
          <w:szCs w:val="24"/>
          <w:lang w:eastAsia="zh-CN" w:bidi="ar-SA"/>
        </w:rPr>
        <w:t xml:space="preserve">Diabetes </w:t>
      </w:r>
      <w:proofErr w:type="spellStart"/>
      <w:r w:rsidRPr="00AB35C9">
        <w:rPr>
          <w:rFonts w:ascii="Book Antiqua" w:eastAsia="宋体" w:hAnsi="Book Antiqua" w:cs="宋体"/>
          <w:i/>
          <w:iCs/>
          <w:sz w:val="24"/>
          <w:szCs w:val="24"/>
          <w:lang w:eastAsia="zh-CN" w:bidi="ar-SA"/>
        </w:rPr>
        <w:t>Metab</w:t>
      </w:r>
      <w:proofErr w:type="spellEnd"/>
      <w:r w:rsidRPr="00AB35C9">
        <w:rPr>
          <w:rFonts w:ascii="Book Antiqua" w:eastAsia="宋体" w:hAnsi="Book Antiqua" w:cs="宋体"/>
          <w:i/>
          <w:iCs/>
          <w:sz w:val="24"/>
          <w:szCs w:val="24"/>
          <w:lang w:eastAsia="zh-CN" w:bidi="ar-SA"/>
        </w:rPr>
        <w:t xml:space="preserve"> Res Rev</w:t>
      </w:r>
      <w:r w:rsidRPr="00AB35C9">
        <w:rPr>
          <w:rFonts w:ascii="Book Antiqua" w:eastAsia="宋体" w:hAnsi="Book Antiqua" w:cs="宋体"/>
          <w:sz w:val="24"/>
          <w:szCs w:val="24"/>
          <w:lang w:eastAsia="zh-CN" w:bidi="ar-SA"/>
        </w:rPr>
        <w:t xml:space="preserve"> 2007; </w:t>
      </w:r>
      <w:r w:rsidRPr="00AB35C9">
        <w:rPr>
          <w:rFonts w:ascii="Book Antiqua" w:eastAsia="宋体" w:hAnsi="Book Antiqua" w:cs="宋体"/>
          <w:b/>
          <w:bCs/>
          <w:sz w:val="24"/>
          <w:szCs w:val="24"/>
          <w:lang w:eastAsia="zh-CN" w:bidi="ar-SA"/>
        </w:rPr>
        <w:t>23</w:t>
      </w:r>
      <w:r w:rsidRPr="00AB35C9">
        <w:rPr>
          <w:rFonts w:ascii="Book Antiqua" w:eastAsia="宋体" w:hAnsi="Book Antiqua" w:cs="宋体"/>
          <w:sz w:val="24"/>
          <w:szCs w:val="24"/>
          <w:lang w:eastAsia="zh-CN" w:bidi="ar-SA"/>
        </w:rPr>
        <w:t>: 152-156 [PMID: 16742000]</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4</w:t>
      </w:r>
      <w:r w:rsidR="006A296F" w:rsidRPr="00AB35C9">
        <w:rPr>
          <w:rFonts w:ascii="Book Antiqua" w:eastAsia="宋体" w:hAnsi="Book Antiqua" w:cs="宋体"/>
          <w:sz w:val="24"/>
          <w:szCs w:val="24"/>
          <w:lang w:eastAsia="zh-CN" w:bidi="ar-SA"/>
        </w:rPr>
        <w:t>4</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b/>
          <w:sz w:val="24"/>
          <w:szCs w:val="24"/>
          <w:lang w:eastAsia="zh-CN" w:bidi="ar-SA"/>
        </w:rPr>
        <w:t>Nakhoul</w:t>
      </w:r>
      <w:proofErr w:type="spellEnd"/>
      <w:r w:rsidRPr="00AB35C9">
        <w:rPr>
          <w:rFonts w:ascii="Book Antiqua" w:eastAsia="宋体" w:hAnsi="Book Antiqua" w:cs="宋体"/>
          <w:b/>
          <w:sz w:val="24"/>
          <w:szCs w:val="24"/>
          <w:lang w:eastAsia="zh-CN" w:bidi="ar-SA"/>
        </w:rPr>
        <w:t xml:space="preserve"> F</w:t>
      </w:r>
      <w:r w:rsidR="00E85252" w:rsidRPr="00AB35C9">
        <w:rPr>
          <w:rFonts w:ascii="Book Antiqua" w:eastAsia="宋体" w:hAnsi="Book Antiqua" w:cs="宋体"/>
          <w:sz w:val="24"/>
          <w:szCs w:val="24"/>
          <w:lang w:eastAsia="zh-CN" w:bidi="ar-SA"/>
        </w:rPr>
        <w:t xml:space="preserve">, </w:t>
      </w:r>
      <w:proofErr w:type="spellStart"/>
      <w:r w:rsidR="00E85252" w:rsidRPr="00AB35C9">
        <w:rPr>
          <w:rFonts w:ascii="Book Antiqua" w:eastAsia="宋体" w:hAnsi="Book Antiqua" w:cs="宋体"/>
          <w:sz w:val="24"/>
          <w:szCs w:val="24"/>
          <w:lang w:eastAsia="zh-CN" w:bidi="ar-SA"/>
        </w:rPr>
        <w:t>Nakhoul</w:t>
      </w:r>
      <w:proofErr w:type="spellEnd"/>
      <w:r w:rsidR="00E85252" w:rsidRPr="00AB35C9">
        <w:rPr>
          <w:rFonts w:ascii="Book Antiqua" w:eastAsia="宋体" w:hAnsi="Book Antiqua" w:cs="宋体"/>
          <w:sz w:val="24"/>
          <w:szCs w:val="24"/>
          <w:lang w:eastAsia="zh-CN" w:bidi="ar-SA"/>
        </w:rPr>
        <w:t xml:space="preserve"> N</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A</w:t>
      </w:r>
      <w:r w:rsidR="00876C13" w:rsidRPr="00AB35C9">
        <w:rPr>
          <w:rFonts w:ascii="Book Antiqua" w:eastAsia="宋体" w:hAnsi="Book Antiqua" w:cs="宋体"/>
          <w:sz w:val="24"/>
          <w:szCs w:val="24"/>
          <w:lang w:eastAsia="zh-CN" w:bidi="ar-SA"/>
        </w:rPr>
        <w:t>sleh</w:t>
      </w:r>
      <w:proofErr w:type="spellEnd"/>
      <w:r w:rsidR="00876C13" w:rsidRPr="00AB35C9">
        <w:rPr>
          <w:rFonts w:ascii="Book Antiqua" w:eastAsia="宋体" w:hAnsi="Book Antiqua" w:cs="宋体"/>
          <w:sz w:val="24"/>
          <w:szCs w:val="24"/>
          <w:lang w:eastAsia="zh-CN" w:bidi="ar-SA"/>
        </w:rPr>
        <w:t xml:space="preserve"> R, Miller-</w:t>
      </w:r>
      <w:proofErr w:type="spellStart"/>
      <w:r w:rsidR="00876C13" w:rsidRPr="00AB35C9">
        <w:rPr>
          <w:rFonts w:ascii="Book Antiqua" w:eastAsia="宋体" w:hAnsi="Book Antiqua" w:cs="宋体"/>
          <w:sz w:val="24"/>
          <w:szCs w:val="24"/>
          <w:lang w:eastAsia="zh-CN" w:bidi="ar-SA"/>
        </w:rPr>
        <w:t>Lotan</w:t>
      </w:r>
      <w:proofErr w:type="spellEnd"/>
      <w:r w:rsidR="00876C13" w:rsidRPr="00AB35C9">
        <w:rPr>
          <w:rFonts w:ascii="Book Antiqua" w:eastAsia="宋体" w:hAnsi="Book Antiqua" w:cs="宋体"/>
          <w:sz w:val="24"/>
          <w:szCs w:val="24"/>
          <w:lang w:eastAsia="zh-CN" w:bidi="ar-SA"/>
        </w:rPr>
        <w:t xml:space="preserve"> R, Levy AP</w:t>
      </w:r>
      <w:r w:rsidRPr="00AB35C9">
        <w:rPr>
          <w:rFonts w:ascii="Book Antiqua" w:eastAsia="宋体" w:hAnsi="Book Antiqua" w:cs="宋体"/>
          <w:sz w:val="24"/>
          <w:szCs w:val="24"/>
          <w:lang w:eastAsia="zh-CN" w:bidi="ar-SA"/>
        </w:rPr>
        <w:t xml:space="preserve">. Is the </w:t>
      </w:r>
      <w:proofErr w:type="spellStart"/>
      <w:r w:rsidRPr="00AB35C9">
        <w:rPr>
          <w:rFonts w:ascii="Book Antiqua" w:eastAsia="宋体" w:hAnsi="Book Antiqua" w:cs="宋体"/>
          <w:sz w:val="24"/>
          <w:szCs w:val="24"/>
          <w:lang w:eastAsia="zh-CN" w:bidi="ar-SA"/>
        </w:rPr>
        <w:t>Hp</w:t>
      </w:r>
      <w:proofErr w:type="spellEnd"/>
      <w:r w:rsidRPr="00AB35C9">
        <w:rPr>
          <w:rFonts w:ascii="Book Antiqua" w:eastAsia="宋体" w:hAnsi="Book Antiqua" w:cs="宋体"/>
          <w:sz w:val="24"/>
          <w:szCs w:val="24"/>
          <w:lang w:eastAsia="zh-CN" w:bidi="ar-SA"/>
        </w:rPr>
        <w:t xml:space="preserve"> 2-2 diabetic mouse model a good model to study diabetic nephropathy? </w:t>
      </w:r>
      <w:r w:rsidR="00FF03F1" w:rsidRPr="00AB35C9">
        <w:rPr>
          <w:rFonts w:ascii="Book Antiqua" w:eastAsia="宋体" w:hAnsi="Book Antiqua" w:cs="宋体"/>
          <w:i/>
          <w:sz w:val="24"/>
          <w:szCs w:val="24"/>
          <w:lang w:eastAsia="zh-CN" w:bidi="ar-SA"/>
        </w:rPr>
        <w:t xml:space="preserve">Diabetes Res </w:t>
      </w:r>
      <w:proofErr w:type="spellStart"/>
      <w:r w:rsidR="00FF03F1" w:rsidRPr="00AB35C9">
        <w:rPr>
          <w:rFonts w:ascii="Book Antiqua" w:eastAsia="宋体" w:hAnsi="Book Antiqua" w:cs="宋体"/>
          <w:i/>
          <w:sz w:val="24"/>
          <w:szCs w:val="24"/>
          <w:lang w:eastAsia="zh-CN" w:bidi="ar-SA"/>
        </w:rPr>
        <w:t>Clin</w:t>
      </w:r>
      <w:proofErr w:type="spellEnd"/>
      <w:r w:rsidR="00FF03F1" w:rsidRPr="00AB35C9">
        <w:rPr>
          <w:rFonts w:ascii="Book Antiqua" w:eastAsia="宋体" w:hAnsi="Book Antiqua" w:cs="宋体"/>
          <w:i/>
          <w:sz w:val="24"/>
          <w:szCs w:val="24"/>
          <w:lang w:eastAsia="zh-CN" w:bidi="ar-SA"/>
        </w:rPr>
        <w:t xml:space="preserve"> </w:t>
      </w:r>
      <w:proofErr w:type="spellStart"/>
      <w:r w:rsidR="00FF03F1" w:rsidRPr="00AB35C9">
        <w:rPr>
          <w:rFonts w:ascii="Book Antiqua" w:eastAsia="宋体" w:hAnsi="Book Antiqua" w:cs="宋体"/>
          <w:i/>
          <w:sz w:val="24"/>
          <w:szCs w:val="24"/>
          <w:lang w:eastAsia="zh-CN" w:bidi="ar-SA"/>
        </w:rPr>
        <w:t>Pract</w:t>
      </w:r>
      <w:proofErr w:type="spellEnd"/>
      <w:r w:rsidR="00FF03F1" w:rsidRPr="00AB35C9">
        <w:rPr>
          <w:rFonts w:ascii="Book Antiqua" w:eastAsia="宋体" w:hAnsi="Book Antiqua" w:cs="宋体"/>
          <w:sz w:val="24"/>
          <w:szCs w:val="24"/>
          <w:lang w:eastAsia="zh-CN" w:bidi="ar-SA"/>
        </w:rPr>
        <w:t xml:space="preserve"> </w:t>
      </w:r>
      <w:r w:rsidR="006549AC" w:rsidRPr="00AB35C9">
        <w:rPr>
          <w:rFonts w:ascii="Book Antiqua" w:eastAsia="宋体" w:hAnsi="Book Antiqua" w:cs="宋体"/>
          <w:sz w:val="24"/>
          <w:szCs w:val="24"/>
          <w:lang w:eastAsia="zh-CN" w:bidi="ar-SA"/>
        </w:rPr>
        <w:t xml:space="preserve">2013; </w:t>
      </w:r>
      <w:r w:rsidRPr="00AB35C9">
        <w:rPr>
          <w:rFonts w:ascii="Book Antiqua" w:eastAsia="宋体" w:hAnsi="Book Antiqua" w:cs="宋体"/>
          <w:b/>
          <w:sz w:val="24"/>
          <w:szCs w:val="24"/>
          <w:lang w:eastAsia="zh-CN" w:bidi="ar-SA"/>
        </w:rPr>
        <w:t>100</w:t>
      </w:r>
      <w:r w:rsidR="006549AC" w:rsidRPr="00AB35C9">
        <w:rPr>
          <w:rFonts w:ascii="Book Antiqua" w:eastAsia="宋体" w:hAnsi="Book Antiqua" w:cs="宋体"/>
          <w:sz w:val="24"/>
          <w:szCs w:val="24"/>
          <w:lang w:eastAsia="zh-CN" w:bidi="ar-SA"/>
        </w:rPr>
        <w:t>:</w:t>
      </w:r>
      <w:r w:rsidRPr="00AB35C9">
        <w:rPr>
          <w:rFonts w:ascii="Book Antiqua" w:eastAsia="宋体" w:hAnsi="Book Antiqua" w:cs="宋体"/>
          <w:sz w:val="24"/>
          <w:szCs w:val="24"/>
          <w:lang w:eastAsia="zh-CN" w:bidi="ar-SA"/>
        </w:rPr>
        <w:t xml:space="preserve"> </w:t>
      </w:r>
      <w:r w:rsidR="006549AC" w:rsidRPr="00AB35C9">
        <w:rPr>
          <w:rFonts w:ascii="Book Antiqua" w:eastAsia="宋体" w:hAnsi="Book Antiqua" w:cs="宋体"/>
          <w:sz w:val="24"/>
          <w:szCs w:val="24"/>
          <w:lang w:eastAsia="zh-CN" w:bidi="ar-SA"/>
        </w:rPr>
        <w:t xml:space="preserve">289-297 </w:t>
      </w:r>
      <w:r w:rsidRPr="00AB35C9">
        <w:rPr>
          <w:rFonts w:ascii="Book Antiqua" w:eastAsia="宋体" w:hAnsi="Book Antiqua" w:cs="宋体"/>
          <w:sz w:val="24"/>
          <w:szCs w:val="24"/>
          <w:lang w:eastAsia="zh-CN" w:bidi="ar-SA"/>
        </w:rPr>
        <w:t>[</w:t>
      </w:r>
      <w:proofErr w:type="spellStart"/>
      <w:r w:rsidRPr="00AB35C9">
        <w:rPr>
          <w:rFonts w:ascii="Book Antiqua" w:eastAsia="宋体" w:hAnsi="Book Antiqua" w:cs="宋体"/>
          <w:sz w:val="24"/>
          <w:szCs w:val="24"/>
          <w:lang w:eastAsia="zh-CN" w:bidi="ar-SA"/>
        </w:rPr>
        <w:t>doi</w:t>
      </w:r>
      <w:proofErr w:type="spellEnd"/>
      <w:r w:rsidR="00AB35C9">
        <w:rPr>
          <w:rFonts w:ascii="Book Antiqua" w:eastAsia="宋体" w:hAnsi="Book Antiqua" w:cs="宋体" w:hint="eastAsia"/>
          <w:sz w:val="24"/>
          <w:szCs w:val="24"/>
          <w:lang w:eastAsia="zh-CN" w:bidi="ar-SA"/>
        </w:rPr>
        <w:t xml:space="preserve">: </w:t>
      </w:r>
      <w:r w:rsidR="00876C13" w:rsidRPr="00AB35C9">
        <w:rPr>
          <w:rFonts w:ascii="Book Antiqua" w:eastAsia="宋体" w:hAnsi="Book Antiqua" w:cs="宋体"/>
          <w:sz w:val="24"/>
          <w:szCs w:val="24"/>
          <w:lang w:eastAsia="zh-CN" w:bidi="ar-SA"/>
        </w:rPr>
        <w:t>10.1016/j.diabres.2013.02.004]</w:t>
      </w:r>
    </w:p>
    <w:p w:rsidR="00B566A3" w:rsidRPr="00AB35C9" w:rsidRDefault="00B566A3" w:rsidP="00B566A3">
      <w:pPr>
        <w:bidi w:val="0"/>
        <w:spacing w:after="0" w:line="240" w:lineRule="auto"/>
        <w:rPr>
          <w:rFonts w:ascii="Book Antiqua" w:eastAsia="宋体" w:hAnsi="Book Antiqua" w:cs="宋体"/>
          <w:sz w:val="24"/>
          <w:szCs w:val="24"/>
          <w:lang w:eastAsia="zh-CN" w:bidi="ar-SA"/>
        </w:rPr>
      </w:pPr>
      <w:r w:rsidRPr="00AB35C9">
        <w:rPr>
          <w:rFonts w:ascii="Book Antiqua" w:eastAsia="宋体" w:hAnsi="Book Antiqua" w:cs="宋体"/>
          <w:sz w:val="24"/>
          <w:szCs w:val="24"/>
          <w:lang w:eastAsia="zh-CN" w:bidi="ar-SA"/>
        </w:rPr>
        <w:t>4</w:t>
      </w:r>
      <w:r w:rsidR="006A296F" w:rsidRPr="00AB35C9">
        <w:rPr>
          <w:rFonts w:ascii="Book Antiqua" w:eastAsia="宋体" w:hAnsi="Book Antiqua" w:cs="宋体"/>
          <w:sz w:val="24"/>
          <w:szCs w:val="24"/>
          <w:lang w:eastAsia="zh-CN" w:bidi="ar-SA"/>
        </w:rPr>
        <w:t>5</w:t>
      </w:r>
      <w:r w:rsidRPr="00AB35C9">
        <w:rPr>
          <w:rFonts w:ascii="Book Antiqua" w:eastAsia="宋体" w:hAnsi="Book Antiqua" w:cs="宋体"/>
          <w:sz w:val="24"/>
          <w:szCs w:val="24"/>
          <w:lang w:eastAsia="zh-CN" w:bidi="ar-SA"/>
        </w:rPr>
        <w:t xml:space="preserve"> </w:t>
      </w:r>
      <w:r w:rsidRPr="00AB35C9">
        <w:rPr>
          <w:rFonts w:ascii="Book Antiqua" w:eastAsia="宋体" w:hAnsi="Book Antiqua" w:cs="宋体"/>
          <w:b/>
          <w:bCs/>
          <w:sz w:val="24"/>
          <w:szCs w:val="24"/>
          <w:lang w:eastAsia="zh-CN" w:bidi="ar-SA"/>
        </w:rPr>
        <w:t>Furukawa M</w:t>
      </w:r>
      <w:r w:rsidRPr="00AB35C9">
        <w:rPr>
          <w:rFonts w:ascii="Book Antiqua" w:eastAsia="宋体" w:hAnsi="Book Antiqua" w:cs="宋体"/>
          <w:sz w:val="24"/>
          <w:szCs w:val="24"/>
          <w:lang w:eastAsia="zh-CN" w:bidi="ar-SA"/>
        </w:rPr>
        <w:t xml:space="preserve">, </w:t>
      </w:r>
      <w:proofErr w:type="spellStart"/>
      <w:r w:rsidRPr="00AB35C9">
        <w:rPr>
          <w:rFonts w:ascii="Book Antiqua" w:eastAsia="宋体" w:hAnsi="Book Antiqua" w:cs="宋体"/>
          <w:sz w:val="24"/>
          <w:szCs w:val="24"/>
          <w:lang w:eastAsia="zh-CN" w:bidi="ar-SA"/>
        </w:rPr>
        <w:t>Gohda</w:t>
      </w:r>
      <w:proofErr w:type="spellEnd"/>
      <w:r w:rsidRPr="00AB35C9">
        <w:rPr>
          <w:rFonts w:ascii="Book Antiqua" w:eastAsia="宋体" w:hAnsi="Book Antiqua" w:cs="宋体"/>
          <w:sz w:val="24"/>
          <w:szCs w:val="24"/>
          <w:lang w:eastAsia="zh-CN" w:bidi="ar-SA"/>
        </w:rPr>
        <w:t xml:space="preserve"> T, </w:t>
      </w:r>
      <w:proofErr w:type="spellStart"/>
      <w:r w:rsidRPr="00AB35C9">
        <w:rPr>
          <w:rFonts w:ascii="Book Antiqua" w:eastAsia="宋体" w:hAnsi="Book Antiqua" w:cs="宋体"/>
          <w:sz w:val="24"/>
          <w:szCs w:val="24"/>
          <w:lang w:eastAsia="zh-CN" w:bidi="ar-SA"/>
        </w:rPr>
        <w:t>Tanimoto</w:t>
      </w:r>
      <w:proofErr w:type="spellEnd"/>
      <w:r w:rsidRPr="00AB35C9">
        <w:rPr>
          <w:rFonts w:ascii="Book Antiqua" w:eastAsia="宋体" w:hAnsi="Book Antiqua" w:cs="宋体"/>
          <w:sz w:val="24"/>
          <w:szCs w:val="24"/>
          <w:lang w:eastAsia="zh-CN" w:bidi="ar-SA"/>
        </w:rPr>
        <w:t xml:space="preserve"> M, </w:t>
      </w:r>
      <w:proofErr w:type="spellStart"/>
      <w:r w:rsidRPr="00AB35C9">
        <w:rPr>
          <w:rFonts w:ascii="Book Antiqua" w:eastAsia="宋体" w:hAnsi="Book Antiqua" w:cs="宋体"/>
          <w:sz w:val="24"/>
          <w:szCs w:val="24"/>
          <w:lang w:eastAsia="zh-CN" w:bidi="ar-SA"/>
        </w:rPr>
        <w:t>Tomino</w:t>
      </w:r>
      <w:proofErr w:type="spellEnd"/>
      <w:r w:rsidRPr="00AB35C9">
        <w:rPr>
          <w:rFonts w:ascii="Book Antiqua" w:eastAsia="宋体" w:hAnsi="Book Antiqua" w:cs="宋体"/>
          <w:sz w:val="24"/>
          <w:szCs w:val="24"/>
          <w:lang w:eastAsia="zh-CN" w:bidi="ar-SA"/>
        </w:rPr>
        <w:t xml:space="preserve"> Y. Pathogenesis and novel treatment from the mouse model of type 2 diabetic nephropathy. </w:t>
      </w:r>
      <w:proofErr w:type="spellStart"/>
      <w:r w:rsidRPr="00AB35C9">
        <w:rPr>
          <w:rFonts w:ascii="Book Antiqua" w:eastAsia="宋体" w:hAnsi="Book Antiqua" w:cs="宋体"/>
          <w:i/>
          <w:iCs/>
          <w:sz w:val="24"/>
          <w:szCs w:val="24"/>
          <w:lang w:eastAsia="zh-CN" w:bidi="ar-SA"/>
        </w:rPr>
        <w:t>ScientificWorldJournal</w:t>
      </w:r>
      <w:proofErr w:type="spellEnd"/>
      <w:r w:rsidRPr="00AB35C9">
        <w:rPr>
          <w:rFonts w:ascii="Book Antiqua" w:eastAsia="宋体" w:hAnsi="Book Antiqua" w:cs="宋体"/>
          <w:sz w:val="24"/>
          <w:szCs w:val="24"/>
          <w:lang w:eastAsia="zh-CN" w:bidi="ar-SA"/>
        </w:rPr>
        <w:t xml:space="preserve"> 2013; </w:t>
      </w:r>
      <w:r w:rsidRPr="00AB35C9">
        <w:rPr>
          <w:rFonts w:ascii="Book Antiqua" w:eastAsia="宋体" w:hAnsi="Book Antiqua" w:cs="宋体"/>
          <w:b/>
          <w:bCs/>
          <w:sz w:val="24"/>
          <w:szCs w:val="24"/>
          <w:lang w:eastAsia="zh-CN" w:bidi="ar-SA"/>
        </w:rPr>
        <w:t>2013</w:t>
      </w:r>
      <w:r w:rsidRPr="00AB35C9">
        <w:rPr>
          <w:rFonts w:ascii="Book Antiqua" w:eastAsia="宋体" w:hAnsi="Book Antiqua" w:cs="宋体"/>
          <w:sz w:val="24"/>
          <w:szCs w:val="24"/>
          <w:lang w:eastAsia="zh-CN" w:bidi="ar-SA"/>
        </w:rPr>
        <w:t>: 928197 [PMID: 23737732]</w:t>
      </w:r>
    </w:p>
    <w:p w:rsidR="00B566A3" w:rsidRPr="00AB35C9" w:rsidRDefault="00B566A3" w:rsidP="00B566A3">
      <w:pPr>
        <w:autoSpaceDE w:val="0"/>
        <w:autoSpaceDN w:val="0"/>
        <w:bidi w:val="0"/>
        <w:adjustRightInd w:val="0"/>
        <w:snapToGrid w:val="0"/>
        <w:spacing w:after="0" w:line="360" w:lineRule="auto"/>
        <w:jc w:val="both"/>
        <w:rPr>
          <w:rFonts w:ascii="Book Antiqua" w:eastAsiaTheme="minorEastAsia" w:hAnsi="Book Antiqua"/>
          <w:sz w:val="24"/>
          <w:szCs w:val="24"/>
          <w:lang w:val="pt-PT" w:eastAsia="zh-CN"/>
        </w:rPr>
      </w:pPr>
    </w:p>
    <w:p w:rsidR="00F31E4E" w:rsidRPr="00AB35C9" w:rsidRDefault="00F31E4E" w:rsidP="00F31E4E">
      <w:pPr>
        <w:tabs>
          <w:tab w:val="left" w:pos="180"/>
          <w:tab w:val="left" w:pos="360"/>
        </w:tabs>
        <w:adjustRightInd w:val="0"/>
        <w:snapToGrid w:val="0"/>
        <w:spacing w:line="360" w:lineRule="auto"/>
        <w:rPr>
          <w:rFonts w:ascii="Book Antiqua" w:hAnsi="Book Antiqua" w:cs="Tahoma"/>
          <w:b/>
          <w:sz w:val="24"/>
        </w:rPr>
      </w:pPr>
      <w:bookmarkStart w:id="725" w:name="OLE_LINK874"/>
      <w:bookmarkStart w:id="726" w:name="OLE_LINK875"/>
      <w:bookmarkStart w:id="727" w:name="OLE_LINK347"/>
      <w:bookmarkStart w:id="728" w:name="OLE_LINK384"/>
      <w:bookmarkStart w:id="729" w:name="OLE_LINK557"/>
      <w:bookmarkStart w:id="730" w:name="OLE_LINK558"/>
      <w:bookmarkStart w:id="731" w:name="OLE_LINK631"/>
      <w:bookmarkStart w:id="732" w:name="OLE_LINK632"/>
      <w:bookmarkStart w:id="733" w:name="OLE_LINK386"/>
      <w:bookmarkStart w:id="734" w:name="OLE_LINK431"/>
      <w:bookmarkStart w:id="735" w:name="OLE_LINK564"/>
      <w:bookmarkStart w:id="736" w:name="OLE_LINK493"/>
      <w:bookmarkStart w:id="737" w:name="OLE_LINK442"/>
      <w:bookmarkStart w:id="738" w:name="OLE_LINK551"/>
      <w:bookmarkStart w:id="739" w:name="OLE_LINK668"/>
      <w:bookmarkStart w:id="740" w:name="OLE_LINK669"/>
      <w:bookmarkStart w:id="741" w:name="OLE_LINK725"/>
      <w:bookmarkStart w:id="742" w:name="OLE_LINK489"/>
      <w:bookmarkStart w:id="743" w:name="OLE_LINK602"/>
      <w:bookmarkStart w:id="744" w:name="OLE_LINK658"/>
      <w:bookmarkStart w:id="745" w:name="OLE_LINK747"/>
      <w:bookmarkStart w:id="746" w:name="OLE_LINK897"/>
      <w:bookmarkStart w:id="747" w:name="OLE_LINK1138"/>
      <w:bookmarkStart w:id="748" w:name="OLE_LINK1139"/>
      <w:bookmarkStart w:id="749" w:name="OLE_LINK882"/>
      <w:bookmarkStart w:id="750" w:name="OLE_LINK1095"/>
      <w:bookmarkStart w:id="751" w:name="OLE_LINK1305"/>
      <w:bookmarkStart w:id="752" w:name="OLE_LINK1390"/>
      <w:bookmarkStart w:id="753" w:name="OLE_LINK964"/>
      <w:bookmarkStart w:id="754" w:name="OLE_LINK1190"/>
      <w:bookmarkStart w:id="755" w:name="OLE_LINK1314"/>
      <w:bookmarkStart w:id="756" w:name="OLE_LINK1031"/>
      <w:bookmarkStart w:id="757" w:name="OLE_LINK1092"/>
      <w:bookmarkStart w:id="758" w:name="OLE_LINK1258"/>
      <w:bookmarkStart w:id="759" w:name="OLE_LINK1259"/>
      <w:bookmarkStart w:id="760" w:name="OLE_LINK1337"/>
      <w:bookmarkStart w:id="761" w:name="OLE_LINK1338"/>
      <w:bookmarkStart w:id="762" w:name="OLE_LINK1363"/>
      <w:bookmarkStart w:id="763" w:name="OLE_LINK1364"/>
      <w:bookmarkStart w:id="764" w:name="OLE_LINK86"/>
      <w:bookmarkStart w:id="765" w:name="OLE_LINK1595"/>
      <w:bookmarkStart w:id="766" w:name="OLE_LINK1613"/>
      <w:bookmarkStart w:id="767" w:name="OLE_LINK1708"/>
      <w:bookmarkStart w:id="768" w:name="OLE_LINK1774"/>
      <w:bookmarkStart w:id="769" w:name="OLE_LINK1872"/>
      <w:bookmarkStart w:id="770" w:name="OLE_LINK1899"/>
      <w:bookmarkStart w:id="771" w:name="OLE_LINK1492"/>
      <w:bookmarkStart w:id="772" w:name="OLE_LINK1497"/>
      <w:bookmarkStart w:id="773" w:name="OLE_LINK1498"/>
      <w:bookmarkStart w:id="774" w:name="OLE_LINK1589"/>
      <w:bookmarkStart w:id="775" w:name="OLE_LINK1666"/>
      <w:bookmarkStart w:id="776" w:name="OLE_LINK1752"/>
      <w:bookmarkStart w:id="777" w:name="OLE_LINK1616"/>
      <w:bookmarkStart w:id="778" w:name="OLE_LINK1696"/>
      <w:bookmarkStart w:id="779" w:name="OLE_LINK1855"/>
      <w:bookmarkStart w:id="780" w:name="OLE_LINK1942"/>
      <w:bookmarkStart w:id="781" w:name="OLE_LINK1943"/>
      <w:bookmarkStart w:id="782" w:name="OLE_LINK1573"/>
      <w:bookmarkStart w:id="783" w:name="OLE_LINK1574"/>
      <w:bookmarkStart w:id="784" w:name="OLE_LINK1575"/>
      <w:bookmarkStart w:id="785" w:name="OLE_LINK1739"/>
      <w:bookmarkStart w:id="786" w:name="OLE_LINK1761"/>
      <w:bookmarkStart w:id="787" w:name="OLE_LINK1743"/>
      <w:bookmarkStart w:id="788" w:name="OLE_LINK1841"/>
      <w:bookmarkStart w:id="789" w:name="OLE_LINK1858"/>
      <w:bookmarkStart w:id="790" w:name="OLE_LINK1890"/>
      <w:bookmarkStart w:id="791" w:name="OLE_LINK1915"/>
      <w:bookmarkStart w:id="792" w:name="OLE_LINK1980"/>
      <w:bookmarkStart w:id="793" w:name="OLE_LINK1883"/>
      <w:bookmarkStart w:id="794" w:name="OLE_LINK1935"/>
      <w:bookmarkStart w:id="795" w:name="OLE_LINK1936"/>
      <w:bookmarkStart w:id="796" w:name="OLE_LINK1952"/>
      <w:bookmarkStart w:id="797" w:name="OLE_LINK1953"/>
      <w:bookmarkStart w:id="798" w:name="OLE_LINK1999"/>
      <w:bookmarkStart w:id="799" w:name="OLE_LINK2050"/>
      <w:bookmarkStart w:id="800" w:name="OLE_LINK1862"/>
      <w:bookmarkStart w:id="801" w:name="OLE_LINK1963"/>
      <w:bookmarkStart w:id="802" w:name="OLE_LINK2052"/>
      <w:bookmarkStart w:id="803" w:name="OLE_LINK1906"/>
      <w:bookmarkStart w:id="804" w:name="OLE_LINK2031"/>
      <w:bookmarkStart w:id="805" w:name="OLE_LINK2032"/>
      <w:bookmarkStart w:id="806" w:name="OLE_LINK1907"/>
      <w:bookmarkStart w:id="807" w:name="OLE_LINK2004"/>
      <w:bookmarkStart w:id="808" w:name="OLE_LINK2163"/>
      <w:bookmarkStart w:id="809" w:name="OLE_LINK2341"/>
      <w:bookmarkStart w:id="810" w:name="OLE_LINK2417"/>
      <w:bookmarkStart w:id="811" w:name="OLE_LINK2509"/>
      <w:bookmarkStart w:id="812" w:name="OLE_LINK2510"/>
      <w:bookmarkStart w:id="813" w:name="OLE_LINK2511"/>
      <w:bookmarkStart w:id="814" w:name="OLE_LINK2512"/>
      <w:bookmarkStart w:id="815" w:name="OLE_LINK2513"/>
      <w:bookmarkStart w:id="816" w:name="OLE_LINK2514"/>
      <w:bookmarkStart w:id="817" w:name="OLE_LINK2515"/>
      <w:bookmarkStart w:id="818" w:name="OLE_LINK2516"/>
      <w:bookmarkStart w:id="819" w:name="OLE_LINK2517"/>
      <w:bookmarkStart w:id="820" w:name="OLE_LINK2518"/>
      <w:bookmarkStart w:id="821" w:name="OLE_LINK2519"/>
      <w:bookmarkStart w:id="822" w:name="OLE_LINK2520"/>
      <w:bookmarkStart w:id="823" w:name="OLE_LINK2521"/>
      <w:bookmarkStart w:id="824" w:name="OLE_LINK2522"/>
      <w:bookmarkStart w:id="825" w:name="OLE_LINK2523"/>
      <w:bookmarkStart w:id="826" w:name="OLE_LINK2524"/>
      <w:bookmarkStart w:id="827" w:name="OLE_LINK2051"/>
      <w:bookmarkStart w:id="828" w:name="OLE_LINK2109"/>
      <w:bookmarkStart w:id="829" w:name="OLE_LINK2165"/>
      <w:bookmarkStart w:id="830" w:name="OLE_LINK2385"/>
      <w:bookmarkStart w:id="831" w:name="OLE_LINK2593"/>
      <w:bookmarkStart w:id="832" w:name="OLE_LINK2332"/>
      <w:bookmarkStart w:id="833" w:name="OLE_LINK2448"/>
      <w:bookmarkStart w:id="834" w:name="OLE_LINK2525"/>
      <w:bookmarkStart w:id="835" w:name="OLE_LINK2506"/>
      <w:bookmarkStart w:id="836" w:name="OLE_LINK2507"/>
      <w:bookmarkStart w:id="837" w:name="OLE_LINK2298"/>
      <w:bookmarkStart w:id="838" w:name="OLE_LINK2546"/>
      <w:bookmarkStart w:id="839" w:name="OLE_LINK2756"/>
      <w:bookmarkStart w:id="840" w:name="OLE_LINK2757"/>
      <w:bookmarkStart w:id="841" w:name="OLE_LINK2736"/>
      <w:bookmarkStart w:id="842" w:name="OLE_LINK2923"/>
      <w:bookmarkStart w:id="843" w:name="OLE_LINK2974"/>
      <w:bookmarkStart w:id="844" w:name="OLE_LINK3125"/>
      <w:bookmarkStart w:id="845" w:name="OLE_LINK3218"/>
      <w:bookmarkStart w:id="846" w:name="OLE_LINK2575"/>
      <w:bookmarkStart w:id="847" w:name="OLE_LINK2687"/>
      <w:bookmarkStart w:id="848" w:name="OLE_LINK2688"/>
      <w:bookmarkStart w:id="849" w:name="OLE_LINK2700"/>
      <w:bookmarkStart w:id="850" w:name="OLE_LINK2576"/>
      <w:bookmarkStart w:id="851" w:name="OLE_LINK2674"/>
      <w:bookmarkStart w:id="852" w:name="OLE_LINK2738"/>
      <w:bookmarkStart w:id="853" w:name="OLE_LINK2983"/>
      <w:r w:rsidRPr="00AB35C9">
        <w:rPr>
          <w:rFonts w:ascii="Book Antiqua" w:hAnsi="Book Antiqua" w:cs="Tahoma"/>
          <w:b/>
          <w:sz w:val="24"/>
        </w:rPr>
        <w:t xml:space="preserve">P-Reviewer </w:t>
      </w:r>
      <w:r w:rsidR="00540944" w:rsidRPr="00AB35C9">
        <w:rPr>
          <w:rFonts w:ascii="Book Antiqua" w:hAnsi="Book Antiqua" w:cs="Tahoma"/>
          <w:sz w:val="24"/>
        </w:rPr>
        <w:t>Friedman EA</w:t>
      </w:r>
      <w:r w:rsidR="00540944" w:rsidRPr="00AB35C9">
        <w:rPr>
          <w:rFonts w:ascii="Book Antiqua" w:eastAsiaTheme="minorEastAsia" w:hAnsi="Book Antiqua" w:cs="Tahoma"/>
          <w:b/>
          <w:sz w:val="24"/>
          <w:lang w:eastAsia="zh-CN"/>
        </w:rPr>
        <w:t xml:space="preserve"> </w:t>
      </w:r>
      <w:r w:rsidRPr="00AB35C9">
        <w:rPr>
          <w:rFonts w:ascii="Book Antiqua" w:hAnsi="Book Antiqua" w:cs="Tahoma"/>
          <w:b/>
          <w:sz w:val="24"/>
        </w:rPr>
        <w:t xml:space="preserve">S-Editor </w:t>
      </w:r>
      <w:r w:rsidRPr="00AB35C9">
        <w:rPr>
          <w:rFonts w:ascii="Book Antiqua" w:hAnsi="Book Antiqua" w:cs="Tahoma"/>
          <w:sz w:val="24"/>
        </w:rPr>
        <w:t xml:space="preserve">Gou SX </w:t>
      </w:r>
      <w:r w:rsidRPr="00AB35C9">
        <w:rPr>
          <w:rFonts w:ascii="Book Antiqua" w:hAnsi="Book Antiqua" w:cs="Tahoma"/>
          <w:b/>
          <w:sz w:val="24"/>
        </w:rPr>
        <w:t xml:space="preserve">  L-Editor    E-Edito</w:t>
      </w:r>
      <w:bookmarkEnd w:id="725"/>
      <w:bookmarkEnd w:id="726"/>
      <w:r w:rsidRPr="00AB35C9">
        <w:rPr>
          <w:rFonts w:ascii="Book Antiqua" w:hAnsi="Book Antiqua" w:cs="Tahoma"/>
          <w:b/>
          <w:sz w:val="24"/>
        </w:rPr>
        <w:t>r</w:t>
      </w:r>
    </w:p>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rsidR="00A32AB4" w:rsidRPr="00AB35C9" w:rsidRDefault="00A32AB4" w:rsidP="00FA2A12">
      <w:pPr>
        <w:bidi w:val="0"/>
        <w:snapToGrid w:val="0"/>
        <w:spacing w:after="0" w:line="360" w:lineRule="auto"/>
        <w:jc w:val="both"/>
        <w:rPr>
          <w:rFonts w:ascii="Book Antiqua" w:hAnsi="Book Antiqua" w:cstheme="majorBidi"/>
          <w:b/>
          <w:bCs/>
          <w:sz w:val="24"/>
          <w:szCs w:val="24"/>
        </w:rPr>
      </w:pPr>
    </w:p>
    <w:p w:rsidR="00A32AB4" w:rsidRPr="00AB35C9" w:rsidRDefault="00A32AB4" w:rsidP="00FA2A12">
      <w:pPr>
        <w:bidi w:val="0"/>
        <w:snapToGrid w:val="0"/>
        <w:spacing w:after="0" w:line="360" w:lineRule="auto"/>
        <w:jc w:val="both"/>
        <w:rPr>
          <w:rFonts w:ascii="Book Antiqua" w:hAnsi="Book Antiqua"/>
          <w:b/>
          <w:bCs/>
          <w:sz w:val="24"/>
          <w:szCs w:val="24"/>
        </w:rPr>
      </w:pPr>
    </w:p>
    <w:bookmarkEnd w:id="723"/>
    <w:bookmarkEnd w:id="724"/>
    <w:p w:rsidR="00A32AB4" w:rsidRPr="00AB35C9" w:rsidRDefault="00A32AB4" w:rsidP="00FA2A12">
      <w:pPr>
        <w:bidi w:val="0"/>
        <w:snapToGrid w:val="0"/>
        <w:spacing w:after="0" w:line="360" w:lineRule="auto"/>
        <w:jc w:val="both"/>
        <w:rPr>
          <w:rFonts w:ascii="Book Antiqua" w:hAnsi="Book Antiqua"/>
          <w:b/>
          <w:bCs/>
          <w:sz w:val="24"/>
          <w:szCs w:val="24"/>
        </w:rPr>
      </w:pPr>
    </w:p>
    <w:p w:rsidR="00A32AB4" w:rsidRPr="00AB35C9" w:rsidRDefault="00A32AB4" w:rsidP="00FA2A12">
      <w:pPr>
        <w:bidi w:val="0"/>
        <w:snapToGrid w:val="0"/>
        <w:spacing w:after="0" w:line="360" w:lineRule="auto"/>
        <w:jc w:val="both"/>
        <w:rPr>
          <w:rFonts w:ascii="Book Antiqua" w:hAnsi="Book Antiqua"/>
          <w:b/>
          <w:bCs/>
          <w:sz w:val="24"/>
          <w:szCs w:val="24"/>
        </w:rPr>
      </w:pPr>
    </w:p>
    <w:p w:rsidR="00C60ED2" w:rsidRPr="00AB35C9" w:rsidRDefault="00C60ED2" w:rsidP="00FA2A12">
      <w:pPr>
        <w:bidi w:val="0"/>
        <w:spacing w:after="0" w:line="360" w:lineRule="auto"/>
        <w:jc w:val="both"/>
        <w:rPr>
          <w:rFonts w:ascii="Book Antiqua" w:hAnsi="Book Antiqua"/>
          <w:b/>
          <w:bCs/>
          <w:sz w:val="24"/>
          <w:szCs w:val="24"/>
        </w:rPr>
      </w:pPr>
    </w:p>
    <w:p w:rsidR="00C60ED2" w:rsidRPr="00AB35C9" w:rsidRDefault="00C60ED2" w:rsidP="00FA2A12">
      <w:pPr>
        <w:bidi w:val="0"/>
        <w:spacing w:after="0" w:line="360" w:lineRule="auto"/>
        <w:jc w:val="both"/>
        <w:rPr>
          <w:rFonts w:ascii="Book Antiqua" w:hAnsi="Book Antiqua"/>
          <w:b/>
          <w:bCs/>
          <w:sz w:val="24"/>
          <w:szCs w:val="24"/>
        </w:rPr>
      </w:pPr>
    </w:p>
    <w:p w:rsidR="00C60ED2" w:rsidRPr="00AB35C9" w:rsidRDefault="00C60ED2" w:rsidP="00FA2A12">
      <w:pPr>
        <w:bidi w:val="0"/>
        <w:spacing w:after="0" w:line="360" w:lineRule="auto"/>
        <w:jc w:val="both"/>
        <w:rPr>
          <w:rFonts w:ascii="Book Antiqua" w:hAnsi="Book Antiqua"/>
          <w:b/>
          <w:bCs/>
          <w:sz w:val="24"/>
          <w:szCs w:val="24"/>
        </w:rPr>
      </w:pPr>
    </w:p>
    <w:p w:rsidR="00C60ED2" w:rsidRPr="00AB35C9" w:rsidRDefault="00C60ED2" w:rsidP="00FA2A12">
      <w:pPr>
        <w:bidi w:val="0"/>
        <w:spacing w:after="0" w:line="360" w:lineRule="auto"/>
        <w:jc w:val="both"/>
        <w:rPr>
          <w:rFonts w:ascii="Book Antiqua" w:hAnsi="Book Antiqua"/>
          <w:b/>
          <w:bCs/>
          <w:sz w:val="24"/>
          <w:szCs w:val="24"/>
        </w:rPr>
      </w:pPr>
    </w:p>
    <w:p w:rsidR="00C60ED2" w:rsidRPr="00AB35C9" w:rsidRDefault="00C60ED2" w:rsidP="00FA2A12">
      <w:pPr>
        <w:bidi w:val="0"/>
        <w:spacing w:after="0" w:line="360" w:lineRule="auto"/>
        <w:jc w:val="both"/>
        <w:rPr>
          <w:rFonts w:ascii="Book Antiqua" w:hAnsi="Book Antiqua"/>
          <w:b/>
          <w:bCs/>
          <w:sz w:val="24"/>
          <w:szCs w:val="24"/>
        </w:rPr>
      </w:pPr>
    </w:p>
    <w:p w:rsidR="00096D3B" w:rsidRPr="00AB35C9" w:rsidRDefault="00C60ED2" w:rsidP="00FA2A12">
      <w:pPr>
        <w:bidi w:val="0"/>
        <w:spacing w:after="0" w:line="360" w:lineRule="auto"/>
        <w:jc w:val="both"/>
        <w:rPr>
          <w:rFonts w:ascii="Book Antiqua" w:eastAsiaTheme="minorEastAsia" w:hAnsi="Book Antiqua" w:cstheme="majorBidi"/>
          <w:b/>
          <w:sz w:val="24"/>
          <w:szCs w:val="24"/>
          <w:lang w:eastAsia="zh-CN"/>
        </w:rPr>
      </w:pPr>
      <w:r w:rsidRPr="00AB35C9">
        <w:rPr>
          <w:rFonts w:ascii="Book Antiqua" w:hAnsi="Book Antiqua" w:cstheme="majorBidi"/>
          <w:b/>
          <w:bCs/>
          <w:sz w:val="24"/>
          <w:szCs w:val="24"/>
        </w:rPr>
        <w:t>Fig</w:t>
      </w:r>
      <w:r w:rsidR="00096D3B" w:rsidRPr="00AB35C9">
        <w:rPr>
          <w:rFonts w:ascii="Book Antiqua" w:eastAsiaTheme="minorEastAsia" w:hAnsi="Book Antiqua" w:cstheme="majorBidi"/>
          <w:b/>
          <w:bCs/>
          <w:sz w:val="24"/>
          <w:szCs w:val="24"/>
          <w:lang w:eastAsia="zh-CN"/>
        </w:rPr>
        <w:t xml:space="preserve">ure </w:t>
      </w:r>
      <w:r w:rsidRPr="00AB35C9">
        <w:rPr>
          <w:rFonts w:ascii="Book Antiqua" w:hAnsi="Book Antiqua" w:cstheme="majorBidi"/>
          <w:b/>
          <w:bCs/>
          <w:sz w:val="24"/>
          <w:szCs w:val="24"/>
        </w:rPr>
        <w:t>1</w:t>
      </w:r>
      <w:r w:rsidR="00096D3B" w:rsidRPr="00AB35C9">
        <w:rPr>
          <w:rFonts w:ascii="Book Antiqua" w:eastAsiaTheme="minorEastAsia" w:hAnsi="Book Antiqua" w:cstheme="majorBidi"/>
          <w:b/>
          <w:bCs/>
          <w:sz w:val="24"/>
          <w:szCs w:val="24"/>
          <w:lang w:eastAsia="zh-CN"/>
        </w:rPr>
        <w:t xml:space="preserve"> </w:t>
      </w:r>
      <w:r w:rsidR="00096D3B" w:rsidRPr="00AB35C9">
        <w:rPr>
          <w:rFonts w:ascii="Book Antiqua" w:hAnsi="Book Antiqua" w:cs="Times New Roman"/>
          <w:b/>
          <w:sz w:val="24"/>
          <w:szCs w:val="24"/>
        </w:rPr>
        <w:t>Hemoglobin</w:t>
      </w:r>
      <w:r w:rsidR="00096D3B" w:rsidRPr="00AB35C9">
        <w:rPr>
          <w:rFonts w:ascii="Book Antiqua" w:hAnsi="Book Antiqua" w:cstheme="majorBidi"/>
          <w:b/>
          <w:sz w:val="24"/>
          <w:szCs w:val="24"/>
        </w:rPr>
        <w:t>-</w:t>
      </w:r>
      <w:proofErr w:type="spellStart"/>
      <w:r w:rsidR="00096D3B" w:rsidRPr="00AB35C9">
        <w:rPr>
          <w:rFonts w:ascii="Book Antiqua" w:hAnsi="Book Antiqua" w:cs="Times New Roman"/>
          <w:b/>
          <w:sz w:val="24"/>
          <w:szCs w:val="24"/>
        </w:rPr>
        <w:t>haptoglobin</w:t>
      </w:r>
      <w:proofErr w:type="spellEnd"/>
      <w:r w:rsidRPr="00AB35C9">
        <w:rPr>
          <w:rFonts w:ascii="Book Antiqua" w:hAnsi="Book Antiqua" w:cstheme="majorBidi"/>
          <w:b/>
          <w:sz w:val="24"/>
          <w:szCs w:val="24"/>
        </w:rPr>
        <w:t xml:space="preserve"> complex clearance by macrophage CD163 receptor</w:t>
      </w:r>
      <w:r w:rsidR="00096D3B" w:rsidRPr="00AB35C9">
        <w:rPr>
          <w:rFonts w:ascii="Book Antiqua" w:eastAsiaTheme="minorEastAsia" w:hAnsi="Book Antiqua" w:cstheme="majorBidi"/>
          <w:b/>
          <w:sz w:val="24"/>
          <w:szCs w:val="24"/>
          <w:lang w:eastAsia="zh-CN"/>
        </w:rPr>
        <w:t>.</w:t>
      </w:r>
      <w:r w:rsidR="00527235" w:rsidRPr="00AB35C9">
        <w:rPr>
          <w:rFonts w:ascii="Book Antiqua" w:eastAsiaTheme="minorEastAsia" w:hAnsi="Book Antiqua" w:cstheme="majorBidi"/>
          <w:b/>
          <w:sz w:val="24"/>
          <w:szCs w:val="24"/>
          <w:lang w:eastAsia="zh-CN"/>
        </w:rPr>
        <w:t xml:space="preserve"> </w:t>
      </w:r>
      <w:proofErr w:type="spellStart"/>
      <w:r w:rsidR="00527235" w:rsidRPr="00AB35C9">
        <w:rPr>
          <w:rFonts w:ascii="Book Antiqua" w:hAnsi="Book Antiqua"/>
          <w:bCs/>
          <w:sz w:val="24"/>
          <w:szCs w:val="24"/>
        </w:rPr>
        <w:t>Hp</w:t>
      </w:r>
      <w:proofErr w:type="spellEnd"/>
      <w:r w:rsidR="00527235" w:rsidRPr="00AB35C9">
        <w:rPr>
          <w:rFonts w:ascii="Book Antiqua" w:hAnsi="Book Antiqua"/>
          <w:bCs/>
          <w:sz w:val="24"/>
          <w:szCs w:val="24"/>
        </w:rPr>
        <w:t xml:space="preserve">: </w:t>
      </w:r>
      <w:proofErr w:type="spellStart"/>
      <w:r w:rsidR="00096D3B" w:rsidRPr="00AB35C9">
        <w:rPr>
          <w:rFonts w:ascii="Book Antiqua" w:hAnsi="Book Antiqua"/>
          <w:bCs/>
          <w:sz w:val="24"/>
          <w:szCs w:val="24"/>
        </w:rPr>
        <w:t>Haptoglobin</w:t>
      </w:r>
      <w:proofErr w:type="spellEnd"/>
      <w:r w:rsidR="00527235" w:rsidRPr="00AB35C9">
        <w:rPr>
          <w:rFonts w:ascii="Book Antiqua" w:eastAsiaTheme="minorEastAsia" w:hAnsi="Book Antiqua"/>
          <w:bCs/>
          <w:sz w:val="24"/>
          <w:szCs w:val="24"/>
          <w:lang w:eastAsia="zh-CN"/>
        </w:rPr>
        <w:t xml:space="preserve">; </w:t>
      </w:r>
      <w:proofErr w:type="spellStart"/>
      <w:r w:rsidR="00527235" w:rsidRPr="00AB35C9">
        <w:rPr>
          <w:rFonts w:ascii="Book Antiqua" w:hAnsi="Book Antiqua"/>
          <w:bCs/>
          <w:sz w:val="24"/>
          <w:szCs w:val="24"/>
        </w:rPr>
        <w:t>Hb</w:t>
      </w:r>
      <w:proofErr w:type="spellEnd"/>
      <w:r w:rsidR="00527235" w:rsidRPr="00AB35C9">
        <w:rPr>
          <w:rFonts w:ascii="Book Antiqua" w:hAnsi="Book Antiqua"/>
          <w:bCs/>
          <w:sz w:val="24"/>
          <w:szCs w:val="24"/>
        </w:rPr>
        <w:t>: H</w:t>
      </w:r>
      <w:r w:rsidR="00096D3B" w:rsidRPr="00AB35C9">
        <w:rPr>
          <w:rFonts w:ascii="Book Antiqua" w:hAnsi="Book Antiqua"/>
          <w:bCs/>
          <w:sz w:val="24"/>
          <w:szCs w:val="24"/>
        </w:rPr>
        <w:t>emoglo</w:t>
      </w:r>
      <w:r w:rsidR="00096D3B" w:rsidRPr="00AB35C9">
        <w:rPr>
          <w:rFonts w:ascii="Book Antiqua" w:eastAsiaTheme="minorEastAsia" w:hAnsi="Book Antiqua"/>
          <w:bCs/>
          <w:sz w:val="24"/>
          <w:szCs w:val="24"/>
          <w:lang w:eastAsia="zh-CN"/>
        </w:rPr>
        <w:t>bin</w:t>
      </w:r>
      <w:r w:rsidR="00527235" w:rsidRPr="00AB35C9">
        <w:rPr>
          <w:rFonts w:ascii="Book Antiqua" w:eastAsiaTheme="minorEastAsia" w:hAnsi="Book Antiqua"/>
          <w:bCs/>
          <w:sz w:val="24"/>
          <w:szCs w:val="24"/>
          <w:lang w:eastAsia="zh-CN"/>
        </w:rPr>
        <w:t xml:space="preserve">; </w:t>
      </w:r>
      <w:r w:rsidR="00FA2A12" w:rsidRPr="00AB35C9">
        <w:rPr>
          <w:rFonts w:ascii="Book Antiqua" w:eastAsiaTheme="minorEastAsia" w:hAnsi="Book Antiqua"/>
          <w:bCs/>
          <w:sz w:val="24"/>
          <w:szCs w:val="24"/>
          <w:lang w:eastAsia="zh-CN"/>
        </w:rPr>
        <w:t>MC-SF: M</w:t>
      </w:r>
      <w:r w:rsidR="00527235" w:rsidRPr="00AB35C9">
        <w:rPr>
          <w:rFonts w:ascii="Book Antiqua" w:eastAsiaTheme="minorEastAsia" w:hAnsi="Book Antiqua"/>
          <w:bCs/>
          <w:sz w:val="24"/>
          <w:szCs w:val="24"/>
          <w:lang w:eastAsia="zh-CN"/>
        </w:rPr>
        <w:t>acrophage colony-stimulating factor</w:t>
      </w:r>
      <w:r w:rsidR="00FA2A12" w:rsidRPr="00AB35C9">
        <w:rPr>
          <w:rFonts w:ascii="Book Antiqua" w:eastAsiaTheme="minorEastAsia" w:hAnsi="Book Antiqua"/>
          <w:bCs/>
          <w:sz w:val="24"/>
          <w:szCs w:val="24"/>
          <w:lang w:eastAsia="zh-CN"/>
        </w:rPr>
        <w:t>; IL:</w:t>
      </w:r>
      <w:r w:rsidR="00527235" w:rsidRPr="00AB35C9">
        <w:rPr>
          <w:rFonts w:ascii="Book Antiqua" w:eastAsiaTheme="minorEastAsia" w:hAnsi="Book Antiqua"/>
          <w:bCs/>
          <w:sz w:val="24"/>
          <w:szCs w:val="24"/>
          <w:lang w:eastAsia="zh-CN"/>
        </w:rPr>
        <w:t xml:space="preserve"> </w:t>
      </w:r>
      <w:r w:rsidR="00FA2A12" w:rsidRPr="00AB35C9">
        <w:rPr>
          <w:rFonts w:ascii="Book Antiqua" w:eastAsiaTheme="minorEastAsia" w:hAnsi="Book Antiqua"/>
          <w:bCs/>
          <w:sz w:val="24"/>
          <w:szCs w:val="24"/>
          <w:lang w:eastAsia="zh-CN"/>
        </w:rPr>
        <w:t>I</w:t>
      </w:r>
      <w:r w:rsidR="00527235" w:rsidRPr="00AB35C9">
        <w:rPr>
          <w:rFonts w:ascii="Book Antiqua" w:eastAsiaTheme="minorEastAsia" w:hAnsi="Book Antiqua"/>
          <w:bCs/>
          <w:sz w:val="24"/>
          <w:szCs w:val="24"/>
          <w:lang w:eastAsia="zh-CN"/>
        </w:rPr>
        <w:t>nterleukin</w:t>
      </w:r>
      <w:r w:rsidR="00FA2A12" w:rsidRPr="00AB35C9">
        <w:rPr>
          <w:rFonts w:ascii="Book Antiqua" w:eastAsiaTheme="minorEastAsia" w:hAnsi="Book Antiqua"/>
          <w:bCs/>
          <w:sz w:val="24"/>
          <w:szCs w:val="24"/>
          <w:lang w:eastAsia="zh-CN"/>
        </w:rPr>
        <w:t>.</w:t>
      </w:r>
    </w:p>
    <w:p w:rsidR="00C60ED2" w:rsidRPr="00AB35C9" w:rsidRDefault="00C60ED2" w:rsidP="00FA2A12">
      <w:pPr>
        <w:autoSpaceDE w:val="0"/>
        <w:autoSpaceDN w:val="0"/>
        <w:bidi w:val="0"/>
        <w:adjustRightInd w:val="0"/>
        <w:spacing w:after="100" w:line="360" w:lineRule="auto"/>
        <w:jc w:val="both"/>
        <w:rPr>
          <w:rFonts w:ascii="Book Antiqua" w:eastAsiaTheme="minorEastAsia" w:hAnsi="Book Antiqua" w:cs="Times New Roman"/>
          <w:b/>
          <w:bCs/>
          <w:sz w:val="24"/>
          <w:szCs w:val="24"/>
          <w:lang w:eastAsia="zh-CN"/>
        </w:rPr>
      </w:pPr>
    </w:p>
    <w:p w:rsidR="00C60ED2" w:rsidRPr="00AB35C9" w:rsidRDefault="00C60ED2" w:rsidP="00FA2A12">
      <w:pPr>
        <w:autoSpaceDE w:val="0"/>
        <w:autoSpaceDN w:val="0"/>
        <w:bidi w:val="0"/>
        <w:adjustRightInd w:val="0"/>
        <w:spacing w:after="100" w:line="360" w:lineRule="auto"/>
        <w:jc w:val="both"/>
        <w:rPr>
          <w:rFonts w:ascii="Book Antiqua" w:eastAsiaTheme="minorEastAsia" w:hAnsi="Book Antiqua" w:cs="Times New Roman"/>
          <w:b/>
          <w:bCs/>
          <w:sz w:val="24"/>
          <w:szCs w:val="24"/>
          <w:lang w:eastAsia="zh-CN"/>
        </w:rPr>
      </w:pPr>
      <w:r w:rsidRPr="00AB35C9">
        <w:rPr>
          <w:rFonts w:ascii="Book Antiqua" w:hAnsi="Book Antiqua" w:cs="Times New Roman"/>
          <w:b/>
          <w:bCs/>
          <w:sz w:val="24"/>
          <w:szCs w:val="24"/>
        </w:rPr>
        <w:t>Fig</w:t>
      </w:r>
      <w:r w:rsidR="00FA2A12" w:rsidRPr="00AB35C9">
        <w:rPr>
          <w:rFonts w:ascii="Book Antiqua" w:eastAsiaTheme="minorEastAsia" w:hAnsi="Book Antiqua" w:cs="Times New Roman"/>
          <w:b/>
          <w:bCs/>
          <w:sz w:val="24"/>
          <w:szCs w:val="24"/>
          <w:lang w:eastAsia="zh-CN"/>
        </w:rPr>
        <w:t xml:space="preserve">ure </w:t>
      </w:r>
      <w:r w:rsidRPr="00AB35C9">
        <w:rPr>
          <w:rFonts w:ascii="Book Antiqua" w:hAnsi="Book Antiqua" w:cs="Times New Roman"/>
          <w:b/>
          <w:bCs/>
          <w:sz w:val="24"/>
          <w:szCs w:val="24"/>
        </w:rPr>
        <w:t xml:space="preserve">2 </w:t>
      </w:r>
      <w:proofErr w:type="spellStart"/>
      <w:r w:rsidRPr="00AB35C9">
        <w:rPr>
          <w:rFonts w:ascii="Book Antiqua" w:hAnsi="Book Antiqua" w:cs="Times New Roman"/>
          <w:b/>
          <w:sz w:val="24"/>
          <w:szCs w:val="24"/>
        </w:rPr>
        <w:t>Haptoglobin</w:t>
      </w:r>
      <w:proofErr w:type="spellEnd"/>
      <w:r w:rsidRPr="00AB35C9">
        <w:rPr>
          <w:rFonts w:ascii="Book Antiqua" w:hAnsi="Book Antiqua" w:cs="Times New Roman"/>
          <w:b/>
          <w:sz w:val="24"/>
          <w:szCs w:val="24"/>
        </w:rPr>
        <w:t xml:space="preserve"> structure and gel electrophoresis</w:t>
      </w:r>
      <w:r w:rsidR="00FA2A12" w:rsidRPr="00AB35C9">
        <w:rPr>
          <w:rFonts w:ascii="Book Antiqua" w:eastAsiaTheme="minorEastAsia" w:hAnsi="Book Antiqua" w:cs="Times New Roman"/>
          <w:b/>
          <w:sz w:val="24"/>
          <w:szCs w:val="24"/>
          <w:lang w:eastAsia="zh-CN"/>
        </w:rPr>
        <w:t>.</w:t>
      </w:r>
      <w:r w:rsidR="00FA2A12" w:rsidRPr="00AB35C9">
        <w:rPr>
          <w:rFonts w:ascii="Book Antiqua" w:eastAsiaTheme="minorEastAsia" w:hAnsi="Book Antiqua" w:cs="Times New Roman"/>
          <w:sz w:val="24"/>
          <w:szCs w:val="24"/>
          <w:lang w:eastAsia="zh-CN"/>
        </w:rPr>
        <w:t xml:space="preserve"> A: </w:t>
      </w:r>
      <w:proofErr w:type="spellStart"/>
      <w:r w:rsidR="00FA2A12" w:rsidRPr="00AB35C9">
        <w:rPr>
          <w:rFonts w:ascii="Book Antiqua" w:eastAsiaTheme="minorEastAsia" w:hAnsi="Book Antiqua" w:cs="Times New Roman"/>
          <w:sz w:val="24"/>
          <w:szCs w:val="24"/>
          <w:lang w:eastAsia="zh-CN"/>
        </w:rPr>
        <w:t>Haptoglobin</w:t>
      </w:r>
      <w:proofErr w:type="spellEnd"/>
      <w:r w:rsidR="00FA2A12" w:rsidRPr="00AB35C9">
        <w:rPr>
          <w:rFonts w:ascii="Book Antiqua" w:eastAsiaTheme="minorEastAsia" w:hAnsi="Book Antiqua" w:cs="Times New Roman"/>
          <w:sz w:val="24"/>
          <w:szCs w:val="24"/>
          <w:lang w:eastAsia="zh-CN"/>
        </w:rPr>
        <w:t xml:space="preserve"> </w:t>
      </w:r>
      <w:proofErr w:type="spellStart"/>
      <w:r w:rsidR="00FA2A12" w:rsidRPr="00AB35C9">
        <w:rPr>
          <w:rFonts w:ascii="Book Antiqua" w:eastAsiaTheme="minorEastAsia" w:hAnsi="Book Antiqua" w:cs="Times New Roman"/>
          <w:sz w:val="24"/>
          <w:szCs w:val="24"/>
          <w:lang w:eastAsia="zh-CN"/>
        </w:rPr>
        <w:t>phenoytpes</w:t>
      </w:r>
      <w:proofErr w:type="spellEnd"/>
      <w:r w:rsidR="00FA2A12" w:rsidRPr="00AB35C9">
        <w:rPr>
          <w:rFonts w:ascii="Book Antiqua" w:eastAsiaTheme="minorEastAsia" w:hAnsi="Book Antiqua" w:cs="Times New Roman"/>
          <w:sz w:val="24"/>
          <w:szCs w:val="24"/>
          <w:lang w:eastAsia="zh-CN"/>
        </w:rPr>
        <w:t>; B: Results.</w:t>
      </w:r>
      <w:r w:rsidR="00BD623F" w:rsidRPr="00AB35C9">
        <w:rPr>
          <w:rFonts w:ascii="Book Antiqua" w:hAnsi="Book Antiqua"/>
          <w:bCs/>
          <w:sz w:val="24"/>
          <w:szCs w:val="24"/>
        </w:rPr>
        <w:t xml:space="preserve"> </w:t>
      </w:r>
      <w:proofErr w:type="spellStart"/>
      <w:r w:rsidR="00BD623F" w:rsidRPr="00AB35C9">
        <w:rPr>
          <w:rFonts w:ascii="Book Antiqua" w:hAnsi="Book Antiqua"/>
          <w:bCs/>
          <w:sz w:val="24"/>
          <w:szCs w:val="24"/>
        </w:rPr>
        <w:t>Hp</w:t>
      </w:r>
      <w:proofErr w:type="spellEnd"/>
      <w:r w:rsidR="00BD623F" w:rsidRPr="00AB35C9">
        <w:rPr>
          <w:rFonts w:ascii="Book Antiqua" w:hAnsi="Book Antiqua"/>
          <w:bCs/>
          <w:sz w:val="24"/>
          <w:szCs w:val="24"/>
        </w:rPr>
        <w:t xml:space="preserve">: </w:t>
      </w:r>
      <w:proofErr w:type="spellStart"/>
      <w:r w:rsidR="00BD623F" w:rsidRPr="00AB35C9">
        <w:rPr>
          <w:rFonts w:ascii="Book Antiqua" w:hAnsi="Book Antiqua"/>
          <w:bCs/>
          <w:sz w:val="24"/>
          <w:szCs w:val="24"/>
        </w:rPr>
        <w:t>Haptoglobin</w:t>
      </w:r>
      <w:proofErr w:type="spellEnd"/>
      <w:r w:rsidR="00BD623F" w:rsidRPr="00AB35C9">
        <w:rPr>
          <w:rFonts w:ascii="Book Antiqua" w:eastAsiaTheme="minorEastAsia" w:hAnsi="Book Antiqua"/>
          <w:bCs/>
          <w:sz w:val="24"/>
          <w:szCs w:val="24"/>
          <w:lang w:eastAsia="zh-CN"/>
        </w:rPr>
        <w:t>.</w:t>
      </w:r>
    </w:p>
    <w:p w:rsidR="00C60ED2" w:rsidRPr="00AB35C9" w:rsidRDefault="00C60ED2" w:rsidP="00FA2A12">
      <w:pPr>
        <w:autoSpaceDE w:val="0"/>
        <w:autoSpaceDN w:val="0"/>
        <w:bidi w:val="0"/>
        <w:adjustRightInd w:val="0"/>
        <w:spacing w:after="100" w:line="360" w:lineRule="auto"/>
        <w:jc w:val="both"/>
        <w:rPr>
          <w:rFonts w:ascii="Book Antiqua" w:hAnsi="Book Antiqua" w:cs="Times New Roman"/>
          <w:sz w:val="24"/>
          <w:szCs w:val="24"/>
        </w:rPr>
      </w:pPr>
    </w:p>
    <w:p w:rsidR="00C60ED2" w:rsidRPr="00AB35C9" w:rsidRDefault="00C60ED2" w:rsidP="00FA2A12">
      <w:pPr>
        <w:autoSpaceDE w:val="0"/>
        <w:autoSpaceDN w:val="0"/>
        <w:bidi w:val="0"/>
        <w:adjustRightInd w:val="0"/>
        <w:spacing w:after="0" w:line="360" w:lineRule="auto"/>
        <w:jc w:val="both"/>
        <w:rPr>
          <w:rFonts w:ascii="Book Antiqua" w:eastAsiaTheme="minorEastAsia" w:hAnsi="Book Antiqua" w:cs="Times New Roman"/>
          <w:sz w:val="24"/>
          <w:szCs w:val="24"/>
          <w:lang w:eastAsia="zh-CN"/>
        </w:rPr>
      </w:pPr>
      <w:r w:rsidRPr="00AB35C9">
        <w:rPr>
          <w:rFonts w:ascii="Book Antiqua" w:hAnsi="Book Antiqua" w:cs="Times New Roman"/>
          <w:b/>
          <w:bCs/>
          <w:sz w:val="24"/>
          <w:szCs w:val="24"/>
        </w:rPr>
        <w:t>Fig</w:t>
      </w:r>
      <w:r w:rsidR="006B1975" w:rsidRPr="00AB35C9">
        <w:rPr>
          <w:rFonts w:ascii="Book Antiqua" w:eastAsiaTheme="minorEastAsia" w:hAnsi="Book Antiqua" w:cs="Times New Roman"/>
          <w:b/>
          <w:bCs/>
          <w:sz w:val="24"/>
          <w:szCs w:val="24"/>
          <w:lang w:eastAsia="zh-CN"/>
        </w:rPr>
        <w:t xml:space="preserve">ure </w:t>
      </w:r>
      <w:r w:rsidRPr="00AB35C9">
        <w:rPr>
          <w:rFonts w:ascii="Book Antiqua" w:hAnsi="Book Antiqua" w:cs="Times New Roman"/>
          <w:b/>
          <w:bCs/>
          <w:sz w:val="24"/>
          <w:szCs w:val="24"/>
        </w:rPr>
        <w:t>3</w:t>
      </w:r>
      <w:r w:rsidR="006B1975" w:rsidRPr="00AB35C9">
        <w:rPr>
          <w:rFonts w:ascii="Book Antiqua" w:eastAsiaTheme="minorEastAsia" w:hAnsi="Book Antiqua" w:cs="Times New Roman"/>
          <w:b/>
          <w:bCs/>
          <w:sz w:val="24"/>
          <w:szCs w:val="24"/>
          <w:lang w:eastAsia="zh-CN"/>
        </w:rPr>
        <w:t xml:space="preserve"> </w:t>
      </w:r>
      <w:r w:rsidRPr="00AB35C9">
        <w:rPr>
          <w:rFonts w:ascii="Book Antiqua" w:hAnsi="Book Antiqua" w:cs="Times New Roman"/>
          <w:b/>
          <w:sz w:val="24"/>
          <w:szCs w:val="24"/>
        </w:rPr>
        <w:t xml:space="preserve">Kaplan-Meier </w:t>
      </w:r>
      <w:proofErr w:type="gramStart"/>
      <w:r w:rsidRPr="00AB35C9">
        <w:rPr>
          <w:rFonts w:ascii="Book Antiqua" w:hAnsi="Book Antiqua" w:cs="Times New Roman"/>
          <w:b/>
          <w:sz w:val="24"/>
          <w:szCs w:val="24"/>
        </w:rPr>
        <w:t>plot</w:t>
      </w:r>
      <w:proofErr w:type="gramEnd"/>
      <w:r w:rsidR="006B1975" w:rsidRPr="00AB35C9">
        <w:rPr>
          <w:rFonts w:ascii="Book Antiqua" w:eastAsiaTheme="minorEastAsia" w:hAnsi="Book Antiqua" w:cs="Times New Roman"/>
          <w:b/>
          <w:sz w:val="24"/>
          <w:szCs w:val="24"/>
          <w:lang w:eastAsia="zh-CN"/>
        </w:rPr>
        <w:t xml:space="preserve">. </w:t>
      </w:r>
      <w:r w:rsidR="006B1975" w:rsidRPr="00AB35C9">
        <w:rPr>
          <w:rFonts w:ascii="Book Antiqua" w:eastAsiaTheme="minorEastAsia" w:hAnsi="Book Antiqua" w:cs="Times New Roman"/>
          <w:sz w:val="24"/>
          <w:szCs w:val="24"/>
          <w:lang w:eastAsia="zh-CN"/>
        </w:rPr>
        <w:t xml:space="preserve">A: </w:t>
      </w:r>
      <w:r w:rsidR="006B1975" w:rsidRPr="00AB35C9">
        <w:rPr>
          <w:rFonts w:ascii="Book Antiqua" w:hAnsi="Book Antiqua" w:cs="Times New Roman"/>
          <w:sz w:val="24"/>
          <w:szCs w:val="24"/>
        </w:rPr>
        <w:t>T</w:t>
      </w:r>
      <w:r w:rsidRPr="00AB35C9">
        <w:rPr>
          <w:rFonts w:ascii="Book Antiqua" w:hAnsi="Book Antiqua" w:cs="Times New Roman"/>
          <w:sz w:val="24"/>
          <w:szCs w:val="24"/>
        </w:rPr>
        <w:t xml:space="preserve">he composite end point in </w:t>
      </w:r>
      <w:proofErr w:type="spellStart"/>
      <w:r w:rsidR="00BD623F" w:rsidRPr="00AB35C9">
        <w:rPr>
          <w:rFonts w:ascii="Book Antiqua" w:hAnsi="Book Antiqua"/>
          <w:bCs/>
          <w:sz w:val="24"/>
          <w:szCs w:val="24"/>
        </w:rPr>
        <w:t>haptoglobin</w:t>
      </w:r>
      <w:proofErr w:type="spellEnd"/>
      <w:r w:rsidR="00BD623F" w:rsidRPr="00AB35C9">
        <w:rPr>
          <w:rFonts w:ascii="Book Antiqua" w:hAnsi="Book Antiqua" w:cs="Times New Roman"/>
          <w:sz w:val="24"/>
          <w:szCs w:val="24"/>
        </w:rPr>
        <w:t xml:space="preserve"> </w:t>
      </w:r>
      <w:r w:rsidR="00BD623F" w:rsidRPr="00AB35C9">
        <w:rPr>
          <w:rFonts w:ascii="Book Antiqua" w:eastAsiaTheme="minorEastAsia" w:hAnsi="Book Antiqua" w:cs="Times New Roman"/>
          <w:sz w:val="24"/>
          <w:szCs w:val="24"/>
          <w:lang w:eastAsia="zh-CN"/>
        </w:rPr>
        <w:t>(</w:t>
      </w:r>
      <w:proofErr w:type="spellStart"/>
      <w:r w:rsidRPr="00AB35C9">
        <w:rPr>
          <w:rFonts w:ascii="Book Antiqua" w:hAnsi="Book Antiqua" w:cs="Times New Roman"/>
          <w:sz w:val="24"/>
          <w:szCs w:val="24"/>
        </w:rPr>
        <w:t>Hp</w:t>
      </w:r>
      <w:proofErr w:type="spellEnd"/>
      <w:r w:rsidR="00BD623F" w:rsidRPr="00AB35C9">
        <w:rPr>
          <w:rFonts w:ascii="Book Antiqua" w:eastAsiaTheme="minorEastAsia" w:hAnsi="Book Antiqua" w:cs="Times New Roman"/>
          <w:sz w:val="24"/>
          <w:szCs w:val="24"/>
          <w:lang w:eastAsia="zh-CN"/>
        </w:rPr>
        <w:t>)</w:t>
      </w:r>
      <w:r w:rsidRPr="00AB35C9">
        <w:rPr>
          <w:rFonts w:ascii="Book Antiqua" w:hAnsi="Book Antiqua" w:cs="Times New Roman"/>
          <w:sz w:val="24"/>
          <w:szCs w:val="24"/>
        </w:rPr>
        <w:t xml:space="preserve"> 2-2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w:t>
      </w:r>
      <w:r w:rsidR="00ED67E6" w:rsidRPr="00AB35C9">
        <w:rPr>
          <w:rFonts w:ascii="Book Antiqua" w:hAnsi="Book Antiqua" w:cs="Times New Roman"/>
          <w:sz w:val="24"/>
          <w:szCs w:val="24"/>
        </w:rPr>
        <w:t>diabetes mellitus (DM)</w:t>
      </w:r>
      <w:r w:rsidR="00ED67E6"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individuals allocated to</w:t>
      </w:r>
      <w:r w:rsidR="00BD623F" w:rsidRPr="00AB35C9">
        <w:rPr>
          <w:rFonts w:ascii="Book Antiqua" w:hAnsi="Book Antiqua" w:cs="Times New Roman"/>
          <w:sz w:val="24"/>
          <w:szCs w:val="24"/>
        </w:rPr>
        <w:t xml:space="preserve"> vi</w:t>
      </w:r>
      <w:r w:rsidRPr="00AB35C9">
        <w:rPr>
          <w:rFonts w:ascii="Book Antiqua" w:hAnsi="Book Antiqua" w:cs="Times New Roman"/>
          <w:sz w:val="24"/>
          <w:szCs w:val="24"/>
        </w:rPr>
        <w:t>tamin</w:t>
      </w:r>
      <w:r w:rsidR="00BD623F" w:rsidRPr="00AB35C9">
        <w:rPr>
          <w:rFonts w:ascii="Book Antiqua" w:eastAsiaTheme="minorEastAsia" w:hAnsi="Book Antiqua" w:cs="Times New Roman"/>
          <w:sz w:val="24"/>
          <w:szCs w:val="24"/>
          <w:lang w:eastAsia="zh-CN"/>
        </w:rPr>
        <w:t xml:space="preserve"> (</w:t>
      </w:r>
      <w:proofErr w:type="spellStart"/>
      <w:r w:rsidR="00BD623F" w:rsidRPr="00AB35C9">
        <w:rPr>
          <w:rFonts w:ascii="Book Antiqua" w:eastAsiaTheme="minorEastAsia" w:hAnsi="Book Antiqua" w:cs="Times New Roman"/>
          <w:sz w:val="24"/>
          <w:szCs w:val="24"/>
          <w:lang w:eastAsia="zh-CN"/>
        </w:rPr>
        <w:t>Vit</w:t>
      </w:r>
      <w:proofErr w:type="spellEnd"/>
      <w:r w:rsidR="00BD623F" w:rsidRPr="00AB35C9">
        <w:rPr>
          <w:rFonts w:ascii="Book Antiqua" w:eastAsiaTheme="minorEastAsia" w:hAnsi="Book Antiqua" w:cs="Times New Roman"/>
          <w:sz w:val="24"/>
          <w:szCs w:val="24"/>
          <w:lang w:eastAsia="zh-CN"/>
        </w:rPr>
        <w:t>)</w:t>
      </w:r>
      <w:r w:rsidRPr="00AB35C9">
        <w:rPr>
          <w:rFonts w:ascii="Book Antiqua" w:hAnsi="Book Antiqua" w:cs="Times New Roman"/>
          <w:sz w:val="24"/>
          <w:szCs w:val="24"/>
        </w:rPr>
        <w:t xml:space="preserve"> E or Placebo.</w:t>
      </w:r>
      <w:r w:rsidR="00690A5B"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Events are </w:t>
      </w:r>
      <w:r w:rsidR="00BD623F" w:rsidRPr="00AB35C9">
        <w:rPr>
          <w:rFonts w:ascii="Book Antiqua" w:hAnsi="Book Antiqua" w:cs="Times-Roman"/>
          <w:sz w:val="24"/>
          <w:szCs w:val="24"/>
        </w:rPr>
        <w:t>cardiovascular</w:t>
      </w:r>
      <w:r w:rsidRPr="00AB35C9">
        <w:rPr>
          <w:rFonts w:ascii="Book Antiqua" w:hAnsi="Book Antiqua" w:cs="Times New Roman"/>
          <w:sz w:val="24"/>
          <w:szCs w:val="24"/>
        </w:rPr>
        <w:t xml:space="preserve"> death, myocardial infarction or stroke.</w:t>
      </w:r>
      <w:r w:rsidR="00690A5B" w:rsidRPr="00AB35C9">
        <w:rPr>
          <w:rFonts w:ascii="Book Antiqua" w:hAnsi="Book Antiqua" w:cs="Times New Roman"/>
          <w:sz w:val="24"/>
          <w:szCs w:val="24"/>
        </w:rPr>
        <w:t xml:space="preserve"> </w:t>
      </w:r>
      <w:r w:rsidRPr="00AB35C9">
        <w:rPr>
          <w:rFonts w:ascii="Book Antiqua" w:hAnsi="Book Antiqua" w:cs="Times New Roman"/>
          <w:sz w:val="24"/>
          <w:szCs w:val="24"/>
        </w:rPr>
        <w:t>There was a significant decrease in the composite end point in the vitamin E group compared with plac</w:t>
      </w:r>
      <w:r w:rsidR="006B1975" w:rsidRPr="00AB35C9">
        <w:rPr>
          <w:rFonts w:ascii="Book Antiqua" w:hAnsi="Book Antiqua" w:cs="Times New Roman"/>
          <w:sz w:val="24"/>
          <w:szCs w:val="24"/>
        </w:rPr>
        <w:t>ebo group (</w:t>
      </w:r>
      <w:r w:rsidR="006B1975" w:rsidRPr="00AB35C9">
        <w:rPr>
          <w:rFonts w:ascii="Book Antiqua" w:hAnsi="Book Antiqua" w:cs="Times New Roman"/>
          <w:i/>
          <w:sz w:val="24"/>
          <w:szCs w:val="24"/>
        </w:rPr>
        <w:t>P</w:t>
      </w:r>
      <w:r w:rsidR="00BD623F" w:rsidRPr="00AB35C9">
        <w:rPr>
          <w:rFonts w:ascii="Book Antiqua" w:eastAsiaTheme="minorEastAsia" w:hAnsi="Book Antiqua" w:cs="Times New Roman"/>
          <w:sz w:val="24"/>
          <w:szCs w:val="24"/>
          <w:lang w:eastAsia="zh-CN"/>
        </w:rPr>
        <w:t xml:space="preserve"> </w:t>
      </w:r>
      <w:r w:rsidR="006B1975" w:rsidRPr="00AB35C9">
        <w:rPr>
          <w:rFonts w:ascii="Book Antiqua" w:hAnsi="Book Antiqua" w:cs="Times New Roman"/>
          <w:sz w:val="24"/>
          <w:szCs w:val="24"/>
        </w:rPr>
        <w:t>=</w:t>
      </w:r>
      <w:r w:rsidR="00BD623F" w:rsidRPr="00AB35C9">
        <w:rPr>
          <w:rFonts w:ascii="Book Antiqua" w:eastAsiaTheme="minorEastAsia" w:hAnsi="Book Antiqua" w:cs="Times New Roman"/>
          <w:sz w:val="24"/>
          <w:szCs w:val="24"/>
          <w:lang w:eastAsia="zh-CN"/>
        </w:rPr>
        <w:t xml:space="preserve"> </w:t>
      </w:r>
      <w:r w:rsidR="006B1975" w:rsidRPr="00AB35C9">
        <w:rPr>
          <w:rFonts w:ascii="Book Antiqua" w:hAnsi="Book Antiqua" w:cs="Times New Roman"/>
          <w:sz w:val="24"/>
          <w:szCs w:val="24"/>
        </w:rPr>
        <w:t>0.01</w:t>
      </w:r>
      <w:r w:rsidR="00BD623F" w:rsidRPr="00AB35C9">
        <w:rPr>
          <w:rFonts w:ascii="Book Antiqua" w:eastAsiaTheme="minorEastAsia" w:hAnsi="Book Antiqua" w:cs="Times New Roman"/>
          <w:sz w:val="24"/>
          <w:szCs w:val="24"/>
          <w:lang w:eastAsia="zh-CN"/>
        </w:rPr>
        <w:t xml:space="preserve"> </w:t>
      </w:r>
      <w:r w:rsidR="006B1975" w:rsidRPr="00AB35C9">
        <w:rPr>
          <w:rFonts w:ascii="Book Antiqua" w:hAnsi="Book Antiqua" w:cs="Times New Roman"/>
          <w:sz w:val="24"/>
          <w:szCs w:val="24"/>
        </w:rPr>
        <w:t>by log-rank)</w:t>
      </w:r>
      <w:r w:rsidR="006B1975" w:rsidRPr="00AB35C9">
        <w:rPr>
          <w:rFonts w:ascii="Book Antiqua" w:eastAsiaTheme="minorEastAsia" w:hAnsi="Book Antiqua" w:cs="Times New Roman"/>
          <w:sz w:val="24"/>
          <w:szCs w:val="24"/>
          <w:lang w:eastAsia="zh-CN"/>
        </w:rPr>
        <w:t>; B:</w:t>
      </w:r>
      <w:r w:rsidR="00BD623F" w:rsidRPr="00AB35C9">
        <w:rPr>
          <w:rFonts w:ascii="Book Antiqua" w:eastAsiaTheme="minorEastAsia" w:hAnsi="Book Antiqua" w:cs="Times New Roman"/>
          <w:sz w:val="24"/>
          <w:szCs w:val="24"/>
          <w:lang w:eastAsia="zh-CN"/>
        </w:rPr>
        <w:t xml:space="preserve"> </w:t>
      </w:r>
      <w:r w:rsidR="00BD623F" w:rsidRPr="00AB35C9">
        <w:rPr>
          <w:rFonts w:ascii="Book Antiqua" w:hAnsi="Book Antiqua" w:cs="Times New Roman"/>
          <w:sz w:val="24"/>
          <w:szCs w:val="24"/>
        </w:rPr>
        <w:t>T</w:t>
      </w:r>
      <w:r w:rsidRPr="00AB35C9">
        <w:rPr>
          <w:rFonts w:ascii="Book Antiqua" w:hAnsi="Book Antiqua" w:cs="Times New Roman"/>
          <w:sz w:val="24"/>
          <w:szCs w:val="24"/>
        </w:rPr>
        <w:t xml:space="preserve">he </w:t>
      </w:r>
      <w:proofErr w:type="spellStart"/>
      <w:r w:rsidRPr="00AB35C9">
        <w:rPr>
          <w:rFonts w:ascii="Book Antiqua" w:hAnsi="Book Antiqua" w:cs="Times New Roman"/>
          <w:sz w:val="24"/>
          <w:szCs w:val="24"/>
        </w:rPr>
        <w:t>composit</w:t>
      </w:r>
      <w:proofErr w:type="spellEnd"/>
      <w:r w:rsidRPr="00AB35C9">
        <w:rPr>
          <w:rFonts w:ascii="Book Antiqua" w:hAnsi="Book Antiqua" w:cs="Times New Roman"/>
          <w:sz w:val="24"/>
          <w:szCs w:val="24"/>
        </w:rPr>
        <w:t xml:space="preserve"> end point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and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2-1 DM individuals compared with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individuals receiving vitamin E or placebo.</w:t>
      </w:r>
    </w:p>
    <w:p w:rsidR="00C60ED2" w:rsidRPr="00AB35C9" w:rsidRDefault="00C60ED2" w:rsidP="00FA2A12">
      <w:pPr>
        <w:autoSpaceDE w:val="0"/>
        <w:autoSpaceDN w:val="0"/>
        <w:bidi w:val="0"/>
        <w:adjustRightInd w:val="0"/>
        <w:spacing w:after="0" w:line="360" w:lineRule="auto"/>
        <w:jc w:val="both"/>
        <w:rPr>
          <w:rFonts w:ascii="Book Antiqua" w:eastAsiaTheme="minorEastAsia" w:hAnsi="Book Antiqua" w:cs="Times New Roman"/>
          <w:b/>
          <w:bCs/>
          <w:sz w:val="24"/>
          <w:szCs w:val="24"/>
          <w:lang w:eastAsia="zh-CN"/>
        </w:rPr>
      </w:pPr>
    </w:p>
    <w:p w:rsidR="00C60ED2" w:rsidRPr="00AB35C9" w:rsidRDefault="00C60ED2" w:rsidP="00FA2A12">
      <w:pPr>
        <w:autoSpaceDE w:val="0"/>
        <w:autoSpaceDN w:val="0"/>
        <w:bidi w:val="0"/>
        <w:adjustRightInd w:val="0"/>
        <w:spacing w:after="0" w:line="360" w:lineRule="auto"/>
        <w:jc w:val="both"/>
        <w:rPr>
          <w:rFonts w:ascii="Book Antiqua" w:hAnsi="Book Antiqua" w:cs="Times New Roman"/>
          <w:sz w:val="24"/>
          <w:szCs w:val="24"/>
          <w:rtl/>
        </w:rPr>
      </w:pPr>
      <w:r w:rsidRPr="00AB35C9">
        <w:rPr>
          <w:rFonts w:ascii="Book Antiqua" w:hAnsi="Book Antiqua" w:cs="Times New Roman"/>
          <w:b/>
          <w:bCs/>
          <w:sz w:val="24"/>
          <w:szCs w:val="24"/>
        </w:rPr>
        <w:t>Fig</w:t>
      </w:r>
      <w:r w:rsidR="00397561" w:rsidRPr="00AB35C9">
        <w:rPr>
          <w:rFonts w:ascii="Book Antiqua" w:eastAsiaTheme="minorEastAsia" w:hAnsi="Book Antiqua" w:cs="Times New Roman"/>
          <w:b/>
          <w:bCs/>
          <w:sz w:val="24"/>
          <w:szCs w:val="24"/>
          <w:lang w:eastAsia="zh-CN"/>
        </w:rPr>
        <w:t>ure 4</w:t>
      </w:r>
      <w:r w:rsidRPr="00AB35C9">
        <w:rPr>
          <w:rFonts w:ascii="Book Antiqua" w:hAnsi="Book Antiqua" w:cs="Times New Roman"/>
          <w:sz w:val="24"/>
          <w:szCs w:val="24"/>
        </w:rPr>
        <w:t xml:space="preserve"> </w:t>
      </w:r>
      <w:r w:rsidRPr="00AB35C9">
        <w:rPr>
          <w:rFonts w:ascii="Book Antiqua" w:hAnsi="Book Antiqua" w:cs="Times New Roman"/>
          <w:b/>
          <w:sz w:val="24"/>
          <w:szCs w:val="24"/>
        </w:rPr>
        <w:t xml:space="preserve">Total glomerular and glomerular tuft area is increased in </w:t>
      </w:r>
      <w:proofErr w:type="spellStart"/>
      <w:r w:rsidRPr="00AB35C9">
        <w:rPr>
          <w:rFonts w:ascii="Book Antiqua" w:hAnsi="Book Antiqua" w:cs="Times New Roman"/>
          <w:b/>
          <w:sz w:val="24"/>
          <w:szCs w:val="24"/>
        </w:rPr>
        <w:t>haptoglobin</w:t>
      </w:r>
      <w:proofErr w:type="spellEnd"/>
      <w:r w:rsidRPr="00AB35C9">
        <w:rPr>
          <w:rFonts w:ascii="Book Antiqua" w:hAnsi="Book Antiqua" w:cs="Times New Roman"/>
          <w:b/>
          <w:sz w:val="24"/>
          <w:szCs w:val="24"/>
        </w:rPr>
        <w:t xml:space="preserve"> 2-2 diabetes mellitus mice.</w:t>
      </w:r>
      <w:r w:rsidRPr="00AB35C9">
        <w:rPr>
          <w:rFonts w:ascii="Book Antiqua" w:hAnsi="Book Antiqua" w:cs="Times New Roman"/>
          <w:sz w:val="24"/>
          <w:szCs w:val="24"/>
        </w:rPr>
        <w:t xml:space="preserve"> </w:t>
      </w:r>
      <w:r w:rsidR="00690A5B" w:rsidRPr="00AB35C9">
        <w:rPr>
          <w:rFonts w:ascii="Book Antiqua" w:hAnsi="Book Antiqua" w:cs="Times New Roman"/>
          <w:sz w:val="24"/>
          <w:szCs w:val="24"/>
        </w:rPr>
        <w:t xml:space="preserve">Periodic acid–Schiff </w:t>
      </w:r>
      <w:proofErr w:type="gramStart"/>
      <w:r w:rsidRPr="00AB35C9">
        <w:rPr>
          <w:rFonts w:ascii="Book Antiqua" w:hAnsi="Book Antiqua" w:cs="Times New Roman"/>
          <w:sz w:val="24"/>
          <w:szCs w:val="24"/>
        </w:rPr>
        <w:t>stained,</w:t>
      </w:r>
      <w:proofErr w:type="gramEnd"/>
      <w:r w:rsidRPr="00AB35C9">
        <w:rPr>
          <w:rFonts w:ascii="Book Antiqua" w:hAnsi="Book Antiqua" w:cs="Times New Roman"/>
          <w:sz w:val="24"/>
          <w:szCs w:val="24"/>
        </w:rPr>
        <w:t xml:space="preserve"> paraffin-embedded sections from kidneys of </w:t>
      </w:r>
      <w:proofErr w:type="spellStart"/>
      <w:r w:rsidR="00690A5B" w:rsidRPr="00AB35C9">
        <w:rPr>
          <w:rFonts w:ascii="Book Antiqua" w:hAnsi="Book Antiqua" w:cs="Times New Roman"/>
          <w:sz w:val="24"/>
          <w:szCs w:val="24"/>
        </w:rPr>
        <w:t>haptoglobin</w:t>
      </w:r>
      <w:proofErr w:type="spellEnd"/>
      <w:r w:rsidR="00690A5B" w:rsidRPr="00AB35C9">
        <w:rPr>
          <w:rFonts w:ascii="Book Antiqua" w:hAnsi="Book Antiqua" w:cs="Times New Roman"/>
          <w:sz w:val="24"/>
          <w:szCs w:val="24"/>
        </w:rPr>
        <w:t xml:space="preserve"> (</w:t>
      </w:r>
      <w:proofErr w:type="spellStart"/>
      <w:r w:rsidR="00690A5B" w:rsidRPr="00AB35C9">
        <w:rPr>
          <w:rFonts w:ascii="Book Antiqua" w:hAnsi="Book Antiqua" w:cs="Times New Roman"/>
          <w:sz w:val="24"/>
          <w:szCs w:val="24"/>
        </w:rPr>
        <w:t>Hp</w:t>
      </w:r>
      <w:proofErr w:type="spellEnd"/>
      <w:r w:rsidR="00690A5B" w:rsidRPr="00AB35C9">
        <w:rPr>
          <w:rFonts w:ascii="Book Antiqua" w:hAnsi="Book Antiqua" w:cs="Times New Roman"/>
          <w:sz w:val="24"/>
          <w:szCs w:val="24"/>
        </w:rPr>
        <w:t>)</w:t>
      </w:r>
      <w:r w:rsidRPr="00AB35C9">
        <w:rPr>
          <w:rFonts w:ascii="Book Antiqua" w:hAnsi="Book Antiqua" w:cs="Times New Roman"/>
          <w:sz w:val="24"/>
          <w:szCs w:val="24"/>
        </w:rPr>
        <w:t xml:space="preserve"> 1-1 and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mice with D or without </w:t>
      </w:r>
      <w:r w:rsidR="00690A5B" w:rsidRPr="00AB35C9">
        <w:rPr>
          <w:rFonts w:ascii="Book Antiqua" w:hAnsi="Book Antiqua" w:cs="Times New Roman"/>
          <w:sz w:val="24"/>
          <w:szCs w:val="24"/>
        </w:rPr>
        <w:t>diabetes mellitus (DM)</w:t>
      </w:r>
      <w:r w:rsidRPr="00AB35C9">
        <w:rPr>
          <w:rFonts w:ascii="Book Antiqua" w:hAnsi="Book Antiqua" w:cs="Times New Roman"/>
          <w:sz w:val="24"/>
          <w:szCs w:val="24"/>
        </w:rPr>
        <w:t xml:space="preserve">. Areas were measured using Image Pro software. Values are expressed as mean </w:t>
      </w:r>
      <w:r w:rsidRPr="00AB35C9">
        <w:rPr>
          <w:rFonts w:ascii="Book Antiqua" w:eastAsiaTheme="minorHAnsi" w:hAnsi="Book Antiqua" w:cs="TimesNewRomanPSMT"/>
          <w:sz w:val="24"/>
          <w:szCs w:val="24"/>
        </w:rPr>
        <w:t>±</w:t>
      </w:r>
      <w:r w:rsidR="00F21045" w:rsidRPr="00AB35C9">
        <w:rPr>
          <w:rFonts w:ascii="Book Antiqua" w:hAnsi="Book Antiqua" w:cs="Times New Roman"/>
          <w:sz w:val="24"/>
          <w:szCs w:val="24"/>
        </w:rPr>
        <w:t xml:space="preserve"> SE (</w:t>
      </w:r>
      <w:r w:rsidRPr="00AB35C9">
        <w:rPr>
          <w:rFonts w:ascii="Book Antiqua" w:hAnsi="Book Antiqua" w:cs="Times New Roman"/>
          <w:sz w:val="24"/>
          <w:szCs w:val="24"/>
        </w:rPr>
        <w:t xml:space="preserve">30 glomeruli measured for each animal). There was a significant increase in total glomerular area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w:t>
      </w:r>
      <w:proofErr w:type="spellStart"/>
      <w:r w:rsidR="00F21045" w:rsidRPr="00AB35C9">
        <w:rPr>
          <w:rFonts w:ascii="Book Antiqua" w:hAnsi="Book Antiqua" w:cs="Times New Roman"/>
          <w:i/>
          <w:sz w:val="24"/>
          <w:szCs w:val="24"/>
        </w:rPr>
        <w:t>vs</w:t>
      </w:r>
      <w:proofErr w:type="spellEnd"/>
      <w:r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DM mice (</w:t>
      </w:r>
      <w:r w:rsidRPr="00AB35C9">
        <w:rPr>
          <w:rFonts w:ascii="Book Antiqua" w:hAnsi="Book Antiqua" w:cs="Times New Roman"/>
          <w:i/>
          <w:iCs/>
          <w:sz w:val="24"/>
          <w:szCs w:val="24"/>
        </w:rPr>
        <w:t>P</w:t>
      </w:r>
      <w:r w:rsidR="00F21045"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0.001) as well as between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and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non-DM mice (</w:t>
      </w:r>
      <w:r w:rsidRPr="00AB35C9">
        <w:rPr>
          <w:rFonts w:ascii="Book Antiqua" w:hAnsi="Book Antiqua" w:cs="Times New Roman"/>
          <w:i/>
          <w:iCs/>
          <w:sz w:val="24"/>
          <w:szCs w:val="24"/>
        </w:rPr>
        <w:t>P</w:t>
      </w:r>
      <w:r w:rsidR="00F21045"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00F21045"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sz w:val="24"/>
          <w:szCs w:val="24"/>
        </w:rPr>
        <w:t xml:space="preserve">0.001). There was a significant decrease in total glomerular area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with vitamin E (</w:t>
      </w:r>
      <w:r w:rsidR="0015636F" w:rsidRPr="00AB35C9">
        <w:rPr>
          <w:rFonts w:ascii="Book Antiqua" w:hAnsi="Book Antiqua" w:cs="Times New Roman"/>
          <w:sz w:val="24"/>
          <w:szCs w:val="24"/>
        </w:rPr>
        <w:t>vitamin</w:t>
      </w:r>
      <w:r w:rsidR="0015636F" w:rsidRPr="00AB35C9">
        <w:rPr>
          <w:rFonts w:ascii="Book Antiqua" w:eastAsiaTheme="minorEastAsia" w:hAnsi="Book Antiqua" w:cs="Times New Roman"/>
          <w:sz w:val="24"/>
          <w:szCs w:val="24"/>
          <w:lang w:eastAsia="zh-CN"/>
        </w:rPr>
        <w:t xml:space="preserve">, </w:t>
      </w:r>
      <w:proofErr w:type="spellStart"/>
      <w:r w:rsidRPr="00AB35C9">
        <w:rPr>
          <w:rFonts w:ascii="Book Antiqua" w:hAnsi="Book Antiqua" w:cs="Times New Roman"/>
          <w:sz w:val="24"/>
          <w:szCs w:val="24"/>
        </w:rPr>
        <w:t>Vit</w:t>
      </w:r>
      <w:proofErr w:type="spellEnd"/>
      <w:r w:rsidRPr="00AB35C9">
        <w:rPr>
          <w:rFonts w:ascii="Book Antiqua" w:hAnsi="Book Antiqua" w:cs="Times New Roman"/>
          <w:sz w:val="24"/>
          <w:szCs w:val="24"/>
        </w:rPr>
        <w:t xml:space="preserve">-E; </w:t>
      </w:r>
      <w:r w:rsidRPr="00AB35C9">
        <w:rPr>
          <w:rFonts w:ascii="Book Antiqua" w:hAnsi="Book Antiqua" w:cs="Times New Roman"/>
          <w:i/>
          <w:iCs/>
          <w:sz w:val="24"/>
          <w:szCs w:val="24"/>
        </w:rPr>
        <w:t>P</w:t>
      </w:r>
      <w:r w:rsidR="00DB1080"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0.05). </w:t>
      </w:r>
    </w:p>
    <w:p w:rsidR="00C60ED2" w:rsidRPr="00AB35C9" w:rsidRDefault="00C60ED2" w:rsidP="00FA2A12">
      <w:pPr>
        <w:jc w:val="both"/>
        <w:rPr>
          <w:rFonts w:ascii="Book Antiqua" w:hAnsi="Book Antiqua"/>
          <w:sz w:val="24"/>
          <w:szCs w:val="24"/>
          <w:rtl/>
        </w:rPr>
      </w:pPr>
    </w:p>
    <w:p w:rsidR="00C60ED2" w:rsidRPr="00AB35C9" w:rsidRDefault="00C60ED2" w:rsidP="00FA2A12">
      <w:pPr>
        <w:jc w:val="both"/>
        <w:rPr>
          <w:rFonts w:ascii="Book Antiqua" w:hAnsi="Book Antiqua"/>
          <w:sz w:val="24"/>
          <w:szCs w:val="24"/>
          <w:rtl/>
        </w:rPr>
      </w:pPr>
    </w:p>
    <w:p w:rsidR="00C60ED2" w:rsidRPr="00AB35C9" w:rsidRDefault="00C60ED2" w:rsidP="00FA2A12">
      <w:pPr>
        <w:jc w:val="both"/>
        <w:rPr>
          <w:rFonts w:ascii="Book Antiqua" w:hAnsi="Book Antiqua"/>
          <w:sz w:val="24"/>
          <w:szCs w:val="24"/>
          <w:rtl/>
        </w:rPr>
      </w:pPr>
    </w:p>
    <w:p w:rsidR="00C60ED2" w:rsidRPr="00AB35C9" w:rsidRDefault="00C60ED2" w:rsidP="00FA2A12">
      <w:pPr>
        <w:jc w:val="both"/>
        <w:rPr>
          <w:rFonts w:ascii="Book Antiqua" w:eastAsiaTheme="minorEastAsia" w:hAnsi="Book Antiqua"/>
          <w:sz w:val="24"/>
          <w:szCs w:val="24"/>
          <w:rtl/>
        </w:rPr>
      </w:pPr>
    </w:p>
    <w:p w:rsidR="00C60ED2" w:rsidRPr="00AB35C9" w:rsidRDefault="00C60ED2" w:rsidP="00FA2A12">
      <w:pPr>
        <w:autoSpaceDE w:val="0"/>
        <w:autoSpaceDN w:val="0"/>
        <w:bidi w:val="0"/>
        <w:adjustRightInd w:val="0"/>
        <w:spacing w:after="0" w:line="360" w:lineRule="auto"/>
        <w:jc w:val="both"/>
        <w:rPr>
          <w:rFonts w:ascii="Book Antiqua" w:eastAsiaTheme="minorEastAsia" w:hAnsi="Book Antiqua" w:cs="Times New Roman"/>
          <w:sz w:val="24"/>
          <w:szCs w:val="24"/>
          <w:lang w:eastAsia="zh-CN"/>
        </w:rPr>
      </w:pPr>
      <w:r w:rsidRPr="00AB35C9">
        <w:rPr>
          <w:rFonts w:ascii="Book Antiqua" w:hAnsi="Book Antiqua" w:cs="Times New Roman"/>
          <w:b/>
          <w:bCs/>
          <w:sz w:val="24"/>
          <w:szCs w:val="24"/>
        </w:rPr>
        <w:t>Fig</w:t>
      </w:r>
      <w:r w:rsidR="00ED67E6" w:rsidRPr="00AB35C9">
        <w:rPr>
          <w:rFonts w:ascii="Book Antiqua" w:eastAsiaTheme="minorEastAsia" w:hAnsi="Book Antiqua" w:cs="Times New Roman"/>
          <w:b/>
          <w:bCs/>
          <w:sz w:val="24"/>
          <w:szCs w:val="24"/>
          <w:lang w:eastAsia="zh-CN"/>
        </w:rPr>
        <w:t xml:space="preserve">ure </w:t>
      </w:r>
      <w:r w:rsidR="00ED69A0" w:rsidRPr="00AB35C9">
        <w:rPr>
          <w:rFonts w:ascii="Book Antiqua" w:eastAsiaTheme="minorEastAsia" w:hAnsi="Book Antiqua" w:cs="Times New Roman"/>
          <w:b/>
          <w:bCs/>
          <w:sz w:val="24"/>
          <w:szCs w:val="24"/>
          <w:lang w:eastAsia="zh-CN"/>
        </w:rPr>
        <w:t>5</w:t>
      </w:r>
      <w:r w:rsidR="00ED67E6" w:rsidRPr="00AB35C9">
        <w:rPr>
          <w:rFonts w:ascii="Book Antiqua" w:eastAsiaTheme="minorEastAsia" w:hAnsi="Book Antiqua" w:cs="Times New Roman"/>
          <w:b/>
          <w:bCs/>
          <w:sz w:val="24"/>
          <w:szCs w:val="24"/>
          <w:lang w:eastAsia="zh-CN"/>
        </w:rPr>
        <w:t xml:space="preserve"> </w:t>
      </w:r>
      <w:r w:rsidRPr="00AB35C9">
        <w:rPr>
          <w:rFonts w:ascii="Book Antiqua" w:hAnsi="Book Antiqua" w:cs="Times New Roman"/>
          <w:b/>
          <w:sz w:val="24"/>
          <w:szCs w:val="24"/>
        </w:rPr>
        <w:t xml:space="preserve">Increased </w:t>
      </w:r>
      <w:proofErr w:type="spellStart"/>
      <w:r w:rsidRPr="00AB35C9">
        <w:rPr>
          <w:rFonts w:ascii="Book Antiqua" w:hAnsi="Book Antiqua" w:cs="Times New Roman"/>
          <w:b/>
          <w:sz w:val="24"/>
          <w:szCs w:val="24"/>
        </w:rPr>
        <w:t>mesangial</w:t>
      </w:r>
      <w:proofErr w:type="spellEnd"/>
      <w:r w:rsidRPr="00AB35C9">
        <w:rPr>
          <w:rFonts w:ascii="Book Antiqua" w:hAnsi="Book Antiqua" w:cs="Times New Roman"/>
          <w:b/>
          <w:sz w:val="24"/>
          <w:szCs w:val="24"/>
        </w:rPr>
        <w:t xml:space="preserve"> collagen IV </w:t>
      </w:r>
      <w:r w:rsidR="00814480" w:rsidRPr="00AB35C9">
        <w:rPr>
          <w:rFonts w:ascii="Book Antiqua" w:eastAsiaTheme="minorEastAsia" w:hAnsi="Book Antiqua" w:cs="Times New Roman"/>
          <w:b/>
          <w:sz w:val="24"/>
          <w:szCs w:val="24"/>
          <w:lang w:eastAsia="zh-CN"/>
        </w:rPr>
        <w:t xml:space="preserve">and </w:t>
      </w:r>
      <w:r w:rsidR="00814480" w:rsidRPr="00AB35C9">
        <w:rPr>
          <w:rFonts w:ascii="Book Antiqua" w:hAnsi="Book Antiqua" w:cs="Times New Roman"/>
          <w:b/>
          <w:sz w:val="24"/>
          <w:szCs w:val="24"/>
        </w:rPr>
        <w:t xml:space="preserve">smooth muscle actin </w:t>
      </w:r>
      <w:r w:rsidRPr="00AB35C9">
        <w:rPr>
          <w:rFonts w:ascii="Book Antiqua" w:hAnsi="Book Antiqua" w:cs="Times New Roman"/>
          <w:b/>
          <w:sz w:val="24"/>
          <w:szCs w:val="24"/>
        </w:rPr>
        <w:t xml:space="preserve">in </w:t>
      </w:r>
      <w:proofErr w:type="spellStart"/>
      <w:r w:rsidR="00690A5B" w:rsidRPr="00AB35C9">
        <w:rPr>
          <w:rFonts w:ascii="Book Antiqua" w:hAnsi="Book Antiqua" w:cs="Times New Roman"/>
          <w:b/>
          <w:sz w:val="24"/>
          <w:szCs w:val="24"/>
        </w:rPr>
        <w:t>haptoglobin</w:t>
      </w:r>
      <w:proofErr w:type="spellEnd"/>
      <w:r w:rsidRPr="00AB35C9">
        <w:rPr>
          <w:rFonts w:ascii="Book Antiqua" w:hAnsi="Book Antiqua" w:cs="Times New Roman"/>
          <w:b/>
          <w:sz w:val="24"/>
          <w:szCs w:val="24"/>
        </w:rPr>
        <w:t xml:space="preserve"> 2-2 </w:t>
      </w:r>
      <w:r w:rsidR="00690A5B" w:rsidRPr="00AB35C9">
        <w:rPr>
          <w:rFonts w:ascii="Book Antiqua" w:hAnsi="Book Antiqua" w:cs="Times New Roman"/>
          <w:b/>
          <w:sz w:val="24"/>
          <w:szCs w:val="24"/>
        </w:rPr>
        <w:t>diabetes mellitus</w:t>
      </w:r>
      <w:r w:rsidRPr="00AB35C9">
        <w:rPr>
          <w:rFonts w:ascii="Book Antiqua" w:hAnsi="Book Antiqua" w:cs="Times New Roman"/>
          <w:b/>
          <w:sz w:val="24"/>
          <w:szCs w:val="24"/>
        </w:rPr>
        <w:t xml:space="preserve"> mice. </w:t>
      </w:r>
      <w:r w:rsidR="00814480" w:rsidRPr="00AB35C9">
        <w:rPr>
          <w:rFonts w:ascii="Book Antiqua" w:eastAsiaTheme="minorEastAsia" w:hAnsi="Book Antiqua" w:cs="Times New Roman"/>
          <w:sz w:val="24"/>
          <w:szCs w:val="24"/>
          <w:lang w:eastAsia="zh-CN"/>
        </w:rPr>
        <w:t xml:space="preserve">A: </w:t>
      </w:r>
      <w:r w:rsidR="00814480" w:rsidRPr="00AB35C9">
        <w:rPr>
          <w:rFonts w:ascii="Book Antiqua" w:hAnsi="Book Antiqua" w:cs="Times New Roman"/>
          <w:sz w:val="24"/>
          <w:szCs w:val="24"/>
        </w:rPr>
        <w:t xml:space="preserve">Increased </w:t>
      </w:r>
      <w:proofErr w:type="spellStart"/>
      <w:r w:rsidR="00814480" w:rsidRPr="00AB35C9">
        <w:rPr>
          <w:rFonts w:ascii="Book Antiqua" w:hAnsi="Book Antiqua" w:cs="Times New Roman"/>
          <w:sz w:val="24"/>
          <w:szCs w:val="24"/>
        </w:rPr>
        <w:t>mesangial</w:t>
      </w:r>
      <w:proofErr w:type="spellEnd"/>
      <w:r w:rsidR="00814480" w:rsidRPr="00AB35C9">
        <w:rPr>
          <w:rFonts w:ascii="Book Antiqua" w:hAnsi="Book Antiqua" w:cs="Times New Roman"/>
          <w:sz w:val="24"/>
          <w:szCs w:val="24"/>
        </w:rPr>
        <w:t xml:space="preserve"> collagen IV in </w:t>
      </w:r>
      <w:proofErr w:type="spellStart"/>
      <w:r w:rsidR="00690A5B" w:rsidRPr="00AB35C9">
        <w:rPr>
          <w:rFonts w:ascii="Book Antiqua" w:hAnsi="Book Antiqua" w:cs="Times New Roman"/>
          <w:sz w:val="24"/>
          <w:szCs w:val="24"/>
        </w:rPr>
        <w:t>haptoglobin</w:t>
      </w:r>
      <w:proofErr w:type="spellEnd"/>
      <w:r w:rsidR="00690A5B" w:rsidRPr="00AB35C9">
        <w:rPr>
          <w:rFonts w:ascii="Book Antiqua" w:hAnsi="Book Antiqua" w:cs="Times New Roman"/>
          <w:sz w:val="24"/>
          <w:szCs w:val="24"/>
        </w:rPr>
        <w:t xml:space="preserve"> (</w:t>
      </w:r>
      <w:proofErr w:type="spellStart"/>
      <w:r w:rsidR="00690A5B" w:rsidRPr="00AB35C9">
        <w:rPr>
          <w:rFonts w:ascii="Book Antiqua" w:hAnsi="Book Antiqua" w:cs="Times New Roman"/>
          <w:sz w:val="24"/>
          <w:szCs w:val="24"/>
        </w:rPr>
        <w:t>Hp</w:t>
      </w:r>
      <w:proofErr w:type="spellEnd"/>
      <w:r w:rsidR="00690A5B" w:rsidRPr="00AB35C9">
        <w:rPr>
          <w:rFonts w:ascii="Book Antiqua" w:hAnsi="Book Antiqua" w:cs="Times New Roman"/>
          <w:sz w:val="24"/>
          <w:szCs w:val="24"/>
        </w:rPr>
        <w:t>)</w:t>
      </w:r>
      <w:r w:rsidR="00814480" w:rsidRPr="00AB35C9">
        <w:rPr>
          <w:rFonts w:ascii="Book Antiqua" w:hAnsi="Book Antiqua" w:cs="Times New Roman"/>
          <w:sz w:val="24"/>
          <w:szCs w:val="24"/>
        </w:rPr>
        <w:t xml:space="preserve"> 2-2 </w:t>
      </w:r>
      <w:r w:rsidR="00690A5B" w:rsidRPr="00AB35C9">
        <w:rPr>
          <w:rFonts w:ascii="Book Antiqua" w:hAnsi="Book Antiqua" w:cs="Times New Roman"/>
          <w:sz w:val="24"/>
          <w:szCs w:val="24"/>
        </w:rPr>
        <w:t>diabetes mellitus (DM)</w:t>
      </w:r>
      <w:r w:rsidR="00814480" w:rsidRPr="00AB35C9">
        <w:rPr>
          <w:rFonts w:ascii="Book Antiqua" w:hAnsi="Book Antiqua" w:cs="Times New Roman"/>
          <w:sz w:val="24"/>
          <w:szCs w:val="24"/>
        </w:rPr>
        <w:t xml:space="preserve"> mice.</w:t>
      </w:r>
      <w:r w:rsidR="00690A5B" w:rsidRPr="00AB35C9">
        <w:rPr>
          <w:rFonts w:ascii="Book Antiqua" w:hAnsi="Book Antiqua" w:cs="Times New Roman"/>
          <w:sz w:val="24"/>
          <w:szCs w:val="24"/>
        </w:rPr>
        <w:t xml:space="preserve"> </w:t>
      </w:r>
      <w:r w:rsidRPr="00AB35C9">
        <w:rPr>
          <w:rFonts w:ascii="Book Antiqua" w:hAnsi="Book Antiqua" w:cs="Times New Roman"/>
          <w:sz w:val="24"/>
          <w:szCs w:val="24"/>
        </w:rPr>
        <w:t xml:space="preserve">Quantitation of the </w:t>
      </w:r>
      <w:proofErr w:type="spellStart"/>
      <w:r w:rsidRPr="00AB35C9">
        <w:rPr>
          <w:rFonts w:ascii="Book Antiqua" w:hAnsi="Book Antiqua" w:cs="Times New Roman"/>
          <w:sz w:val="24"/>
          <w:szCs w:val="24"/>
        </w:rPr>
        <w:t>immunostaining</w:t>
      </w:r>
      <w:proofErr w:type="spellEnd"/>
      <w:r w:rsidRPr="00AB35C9">
        <w:rPr>
          <w:rFonts w:ascii="Book Antiqua" w:hAnsi="Book Antiqua" w:cs="Times New Roman"/>
          <w:sz w:val="24"/>
          <w:szCs w:val="24"/>
        </w:rPr>
        <w:t xml:space="preserve"> area was reported in % area of the glomeruli. All values are expressed as means SE (30 glomeruli for each animal). There was a significant increase in collagen IV </w:t>
      </w:r>
      <w:proofErr w:type="spellStart"/>
      <w:r w:rsidRPr="00AB35C9">
        <w:rPr>
          <w:rFonts w:ascii="Book Antiqua" w:hAnsi="Book Antiqua" w:cs="Times New Roman"/>
          <w:sz w:val="24"/>
          <w:szCs w:val="24"/>
        </w:rPr>
        <w:t>immunostaining</w:t>
      </w:r>
      <w:proofErr w:type="spellEnd"/>
      <w:r w:rsidRPr="00AB35C9">
        <w:rPr>
          <w:rFonts w:ascii="Book Antiqua" w:hAnsi="Book Antiqua" w:cs="Times New Roman"/>
          <w:sz w:val="24"/>
          <w:szCs w:val="24"/>
        </w:rPr>
        <w:t xml:space="preserve"> (%)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w:t>
      </w:r>
      <w:proofErr w:type="spellStart"/>
      <w:r w:rsidR="00F21045" w:rsidRPr="00AB35C9">
        <w:rPr>
          <w:rFonts w:ascii="Book Antiqua" w:hAnsi="Book Antiqua" w:cs="Times New Roman"/>
          <w:i/>
          <w:sz w:val="24"/>
          <w:szCs w:val="24"/>
        </w:rPr>
        <w:t>vs</w:t>
      </w:r>
      <w:proofErr w:type="spellEnd"/>
      <w:r w:rsidR="00F21045" w:rsidRPr="00AB35C9">
        <w:rPr>
          <w:rFonts w:ascii="Book Antiqua" w:hAnsi="Book Antiqua" w:cs="Times New Roman"/>
          <w:i/>
          <w:sz w:val="24"/>
          <w:szCs w:val="24"/>
        </w:rPr>
        <w:t xml:space="preserv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DM mice (</w:t>
      </w:r>
      <w:r w:rsidRPr="00AB35C9">
        <w:rPr>
          <w:rFonts w:ascii="Book Antiqua" w:hAnsi="Book Antiqua" w:cs="Times New Roman"/>
          <w:i/>
          <w:iCs/>
          <w:sz w:val="24"/>
          <w:szCs w:val="24"/>
        </w:rPr>
        <w:t>P</w:t>
      </w:r>
      <w:r w:rsidR="00ED69A0"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00ED69A0"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sz w:val="24"/>
          <w:szCs w:val="24"/>
        </w:rPr>
        <w:t xml:space="preserve">0.001) and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non-DM mice (</w:t>
      </w:r>
      <w:r w:rsidRPr="00AB35C9">
        <w:rPr>
          <w:rFonts w:ascii="Book Antiqua" w:hAnsi="Book Antiqua" w:cs="Times New Roman"/>
          <w:i/>
          <w:iCs/>
          <w:sz w:val="24"/>
          <w:szCs w:val="24"/>
        </w:rPr>
        <w:t>P</w:t>
      </w:r>
      <w:r w:rsidR="00ED69A0"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00ED69A0"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sz w:val="24"/>
          <w:szCs w:val="24"/>
        </w:rPr>
        <w:t xml:space="preserve">0.001). There was a significant decrease in collagen IV </w:t>
      </w:r>
      <w:proofErr w:type="spellStart"/>
      <w:r w:rsidRPr="00AB35C9">
        <w:rPr>
          <w:rFonts w:ascii="Book Antiqua" w:hAnsi="Book Antiqua" w:cs="Times New Roman"/>
          <w:sz w:val="24"/>
          <w:szCs w:val="24"/>
        </w:rPr>
        <w:t>immunostaining</w:t>
      </w:r>
      <w:proofErr w:type="spellEnd"/>
      <w:r w:rsidRPr="00AB35C9">
        <w:rPr>
          <w:rFonts w:ascii="Book Antiqua" w:hAnsi="Book Antiqua" w:cs="Times New Roman"/>
          <w:sz w:val="24"/>
          <w:szCs w:val="24"/>
        </w:rPr>
        <w:t xml:space="preserve"> area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with </w:t>
      </w:r>
      <w:r w:rsidR="0015636F" w:rsidRPr="00AB35C9">
        <w:rPr>
          <w:rFonts w:ascii="Book Antiqua" w:hAnsi="Book Antiqua" w:cs="Times New Roman"/>
          <w:sz w:val="24"/>
          <w:szCs w:val="24"/>
        </w:rPr>
        <w:t xml:space="preserve">vitamin </w:t>
      </w:r>
      <w:r w:rsidR="0015636F" w:rsidRPr="00AB35C9">
        <w:rPr>
          <w:rFonts w:ascii="Book Antiqua" w:eastAsiaTheme="minorEastAsia" w:hAnsi="Book Antiqua" w:cs="Times New Roman"/>
          <w:sz w:val="24"/>
          <w:szCs w:val="24"/>
          <w:lang w:eastAsia="zh-CN"/>
        </w:rPr>
        <w:t>(</w:t>
      </w:r>
      <w:proofErr w:type="spellStart"/>
      <w:r w:rsidRPr="00AB35C9">
        <w:rPr>
          <w:rFonts w:ascii="Book Antiqua" w:hAnsi="Book Antiqua" w:cs="Times New Roman"/>
          <w:sz w:val="24"/>
          <w:szCs w:val="24"/>
        </w:rPr>
        <w:t>Vit</w:t>
      </w:r>
      <w:proofErr w:type="spellEnd"/>
      <w:r w:rsidR="0015636F" w:rsidRPr="00AB35C9">
        <w:rPr>
          <w:rFonts w:ascii="Book Antiqua" w:eastAsiaTheme="minorEastAsia" w:hAnsi="Book Antiqua" w:cs="Times New Roman"/>
          <w:sz w:val="24"/>
          <w:szCs w:val="24"/>
          <w:lang w:eastAsia="zh-CN"/>
        </w:rPr>
        <w:t>)</w:t>
      </w:r>
      <w:r w:rsidRPr="00AB35C9">
        <w:rPr>
          <w:rFonts w:ascii="Book Antiqua" w:hAnsi="Book Antiqua" w:cs="Times New Roman"/>
          <w:sz w:val="24"/>
          <w:szCs w:val="24"/>
        </w:rPr>
        <w:t>-E (</w:t>
      </w:r>
      <w:r w:rsidRPr="00AB35C9">
        <w:rPr>
          <w:rFonts w:ascii="Book Antiqua" w:hAnsi="Book Antiqua" w:cs="Times New Roman"/>
          <w:i/>
          <w:iCs/>
          <w:sz w:val="24"/>
          <w:szCs w:val="24"/>
        </w:rPr>
        <w:t>P</w:t>
      </w:r>
      <w:r w:rsidR="0015636F"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0.05)</w:t>
      </w:r>
      <w:r w:rsidR="00ED69A0" w:rsidRPr="00AB35C9">
        <w:rPr>
          <w:rFonts w:ascii="Book Antiqua" w:eastAsiaTheme="minorEastAsia" w:hAnsi="Book Antiqua" w:cs="Times New Roman"/>
          <w:sz w:val="24"/>
          <w:szCs w:val="24"/>
          <w:lang w:eastAsia="zh-CN"/>
        </w:rPr>
        <w:t xml:space="preserve">; </w:t>
      </w:r>
      <w:r w:rsidR="00814480" w:rsidRPr="00AB35C9">
        <w:rPr>
          <w:rFonts w:ascii="Book Antiqua" w:eastAsiaTheme="minorEastAsia" w:hAnsi="Book Antiqua" w:cs="Times New Roman"/>
          <w:sz w:val="24"/>
          <w:szCs w:val="24"/>
          <w:lang w:eastAsia="zh-CN"/>
        </w:rPr>
        <w:t xml:space="preserve">B: </w:t>
      </w:r>
      <w:r w:rsidRPr="00AB35C9">
        <w:rPr>
          <w:rFonts w:ascii="Book Antiqua" w:hAnsi="Book Antiqua" w:cs="Times New Roman"/>
          <w:sz w:val="24"/>
          <w:szCs w:val="24"/>
        </w:rPr>
        <w:t xml:space="preserve">Increased smooth muscle actin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w:t>
      </w:r>
      <w:proofErr w:type="spellStart"/>
      <w:r w:rsidRPr="00AB35C9">
        <w:rPr>
          <w:rFonts w:ascii="Book Antiqua" w:hAnsi="Book Antiqua" w:cs="Times New Roman"/>
          <w:sz w:val="24"/>
          <w:szCs w:val="24"/>
        </w:rPr>
        <w:t>Immunohistochemical</w:t>
      </w:r>
      <w:proofErr w:type="spellEnd"/>
      <w:r w:rsidRPr="00AB35C9">
        <w:rPr>
          <w:rFonts w:ascii="Book Antiqua" w:hAnsi="Book Antiqua" w:cs="Times New Roman"/>
          <w:sz w:val="24"/>
          <w:szCs w:val="24"/>
        </w:rPr>
        <w:t xml:space="preserve"> identification of smooth muscle actin (orange-red) was performed using a monoclonal antibody to mouse smooth muscle </w:t>
      </w:r>
      <w:proofErr w:type="gramStart"/>
      <w:r w:rsidRPr="00AB35C9">
        <w:rPr>
          <w:rFonts w:ascii="Book Antiqua" w:hAnsi="Book Antiqua" w:cs="Times New Roman"/>
          <w:sz w:val="24"/>
          <w:szCs w:val="24"/>
        </w:rPr>
        <w:t>actin .</w:t>
      </w:r>
      <w:proofErr w:type="gramEnd"/>
      <w:r w:rsidRPr="00AB35C9">
        <w:rPr>
          <w:rFonts w:ascii="Book Antiqua" w:hAnsi="Book Antiqua" w:cs="Times New Roman"/>
          <w:sz w:val="24"/>
          <w:szCs w:val="24"/>
        </w:rPr>
        <w:t xml:space="preserve"> All values are expressed as mean</w:t>
      </w:r>
      <w:r w:rsidR="00ED69A0" w:rsidRPr="00AB35C9">
        <w:rPr>
          <w:rFonts w:ascii="Book Antiqua" w:eastAsiaTheme="minorEastAsia" w:hAnsi="Book Antiqua" w:cs="Times New Roman"/>
          <w:sz w:val="24"/>
          <w:szCs w:val="24"/>
          <w:lang w:eastAsia="zh-CN"/>
        </w:rPr>
        <w:t xml:space="preserve"> ± </w:t>
      </w:r>
      <w:r w:rsidRPr="00AB35C9">
        <w:rPr>
          <w:rFonts w:ascii="Book Antiqua" w:hAnsi="Book Antiqua" w:cs="Times New Roman"/>
          <w:sz w:val="24"/>
          <w:szCs w:val="24"/>
        </w:rPr>
        <w:t>SE</w:t>
      </w:r>
      <w:r w:rsidR="00ED69A0"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Quantitation of actin staining was pe</w:t>
      </w:r>
      <w:r w:rsidR="00ED69A0" w:rsidRPr="00AB35C9">
        <w:rPr>
          <w:rFonts w:ascii="Book Antiqua" w:hAnsi="Book Antiqua" w:cs="Times New Roman"/>
          <w:sz w:val="24"/>
          <w:szCs w:val="24"/>
        </w:rPr>
        <w:t>rformed similar to collagen (as</w:t>
      </w:r>
      <w:r w:rsidRPr="00AB35C9">
        <w:rPr>
          <w:rFonts w:ascii="Book Antiqua" w:hAnsi="Book Antiqua" w:cs="Times New Roman"/>
          <w:sz w:val="24"/>
          <w:szCs w:val="24"/>
        </w:rPr>
        <w:t xml:space="preserve">% of glomerular area) with a highly significant increase in actin staining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w:t>
      </w:r>
      <w:proofErr w:type="spellStart"/>
      <w:r w:rsidR="00F21045" w:rsidRPr="00AB35C9">
        <w:rPr>
          <w:rFonts w:ascii="Book Antiqua" w:hAnsi="Book Antiqua" w:cs="Times New Roman"/>
          <w:i/>
          <w:sz w:val="24"/>
          <w:szCs w:val="24"/>
        </w:rPr>
        <w:t>vs</w:t>
      </w:r>
      <w:proofErr w:type="spellEnd"/>
      <w:r w:rsidR="00F21045" w:rsidRPr="00AB35C9">
        <w:rPr>
          <w:rFonts w:ascii="Book Antiqua" w:hAnsi="Book Antiqua" w:cs="Times New Roman"/>
          <w:i/>
          <w:sz w:val="24"/>
          <w:szCs w:val="24"/>
        </w:rPr>
        <w:t xml:space="preserve"> </w:t>
      </w:r>
      <w:r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DM mice (</w:t>
      </w:r>
      <w:r w:rsidRPr="00AB35C9">
        <w:rPr>
          <w:rFonts w:ascii="Book Antiqua" w:hAnsi="Book Antiqua" w:cs="Times New Roman"/>
          <w:i/>
          <w:iCs/>
          <w:sz w:val="24"/>
          <w:szCs w:val="24"/>
        </w:rPr>
        <w:t>P</w:t>
      </w:r>
      <w:r w:rsidR="0015636F"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0.001) and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non-DM mice (</w:t>
      </w:r>
      <w:r w:rsidRPr="00AB35C9">
        <w:rPr>
          <w:rFonts w:ascii="Book Antiqua" w:hAnsi="Book Antiqua" w:cs="Times New Roman"/>
          <w:i/>
          <w:iCs/>
          <w:sz w:val="24"/>
          <w:szCs w:val="24"/>
        </w:rPr>
        <w:t>P</w:t>
      </w:r>
      <w:r w:rsidR="0015636F"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0.001). There was a significant decrease in actin staining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treated with </w:t>
      </w:r>
      <w:proofErr w:type="spellStart"/>
      <w:r w:rsidRPr="00AB35C9">
        <w:rPr>
          <w:rFonts w:ascii="Book Antiqua" w:hAnsi="Book Antiqua" w:cs="Times New Roman"/>
          <w:sz w:val="24"/>
          <w:szCs w:val="24"/>
        </w:rPr>
        <w:t>Vit</w:t>
      </w:r>
      <w:proofErr w:type="spellEnd"/>
      <w:r w:rsidRPr="00AB35C9">
        <w:rPr>
          <w:rFonts w:ascii="Book Antiqua" w:hAnsi="Book Antiqua" w:cs="Times New Roman"/>
          <w:sz w:val="24"/>
          <w:szCs w:val="24"/>
        </w:rPr>
        <w:t>-E (</w:t>
      </w:r>
      <w:r w:rsidRPr="00AB35C9">
        <w:rPr>
          <w:rFonts w:ascii="Book Antiqua" w:hAnsi="Book Antiqua" w:cs="Times New Roman"/>
          <w:i/>
          <w:iCs/>
          <w:sz w:val="24"/>
          <w:szCs w:val="24"/>
        </w:rPr>
        <w:t>P</w:t>
      </w:r>
      <w:r w:rsidR="0015636F"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0.001). </w:t>
      </w:r>
    </w:p>
    <w:p w:rsidR="00C60ED2" w:rsidRPr="00AB35C9" w:rsidRDefault="00C60ED2" w:rsidP="00FA2A12">
      <w:pPr>
        <w:autoSpaceDE w:val="0"/>
        <w:autoSpaceDN w:val="0"/>
        <w:bidi w:val="0"/>
        <w:adjustRightInd w:val="0"/>
        <w:spacing w:after="0" w:line="240" w:lineRule="auto"/>
        <w:jc w:val="both"/>
        <w:rPr>
          <w:rFonts w:ascii="Book Antiqua" w:eastAsiaTheme="minorEastAsia" w:hAnsi="Book Antiqua" w:cs="Times New Roman"/>
          <w:sz w:val="24"/>
          <w:szCs w:val="24"/>
          <w:lang w:eastAsia="zh-CN"/>
        </w:rPr>
      </w:pPr>
    </w:p>
    <w:p w:rsidR="00C60ED2" w:rsidRPr="00AB35C9" w:rsidRDefault="00C60ED2" w:rsidP="00FA2A12">
      <w:pPr>
        <w:autoSpaceDE w:val="0"/>
        <w:autoSpaceDN w:val="0"/>
        <w:bidi w:val="0"/>
        <w:adjustRightInd w:val="0"/>
        <w:spacing w:after="0" w:line="360" w:lineRule="auto"/>
        <w:jc w:val="both"/>
        <w:rPr>
          <w:rFonts w:ascii="Book Antiqua" w:hAnsi="Book Antiqua" w:cs="Times New Roman"/>
          <w:sz w:val="24"/>
          <w:szCs w:val="24"/>
        </w:rPr>
      </w:pPr>
      <w:r w:rsidRPr="00AB35C9">
        <w:rPr>
          <w:rFonts w:ascii="Book Antiqua" w:hAnsi="Book Antiqua" w:cs="Times New Roman"/>
          <w:b/>
          <w:bCs/>
          <w:sz w:val="24"/>
          <w:szCs w:val="24"/>
        </w:rPr>
        <w:t>Fig</w:t>
      </w:r>
      <w:r w:rsidR="0015636F" w:rsidRPr="00AB35C9">
        <w:rPr>
          <w:rFonts w:ascii="Book Antiqua" w:eastAsiaTheme="minorEastAsia" w:hAnsi="Book Antiqua" w:cs="Times New Roman"/>
          <w:b/>
          <w:bCs/>
          <w:sz w:val="24"/>
          <w:szCs w:val="24"/>
          <w:lang w:eastAsia="zh-CN"/>
        </w:rPr>
        <w:t>ure 6</w:t>
      </w:r>
      <w:r w:rsidR="00690A5B" w:rsidRPr="00AB35C9">
        <w:rPr>
          <w:rFonts w:ascii="Book Antiqua" w:hAnsi="Book Antiqua" w:cs="Times New Roman"/>
          <w:sz w:val="24"/>
          <w:szCs w:val="24"/>
        </w:rPr>
        <w:t xml:space="preserve"> </w:t>
      </w:r>
      <w:r w:rsidRPr="00AB35C9">
        <w:rPr>
          <w:rFonts w:ascii="Book Antiqua" w:hAnsi="Book Antiqua" w:cs="Times New Roman"/>
          <w:b/>
          <w:sz w:val="24"/>
          <w:szCs w:val="24"/>
        </w:rPr>
        <w:t xml:space="preserve">Increased renal iron deposition in the proximal tubule of </w:t>
      </w:r>
      <w:proofErr w:type="spellStart"/>
      <w:r w:rsidR="0015636F" w:rsidRPr="00AB35C9">
        <w:rPr>
          <w:rFonts w:ascii="Book Antiqua" w:hAnsi="Book Antiqua" w:cs="Times New Roman"/>
          <w:b/>
          <w:sz w:val="24"/>
          <w:szCs w:val="24"/>
        </w:rPr>
        <w:t>haptoglobin</w:t>
      </w:r>
      <w:proofErr w:type="spellEnd"/>
      <w:r w:rsidRPr="00AB35C9">
        <w:rPr>
          <w:rFonts w:ascii="Book Antiqua" w:hAnsi="Book Antiqua" w:cs="Times New Roman"/>
          <w:b/>
          <w:sz w:val="24"/>
          <w:szCs w:val="24"/>
        </w:rPr>
        <w:t xml:space="preserve"> 2-2 </w:t>
      </w:r>
      <w:r w:rsidR="00131F9A" w:rsidRPr="00AB35C9">
        <w:rPr>
          <w:rFonts w:ascii="Book Antiqua" w:hAnsi="Book Antiqua" w:cs="Times New Roman"/>
          <w:b/>
          <w:sz w:val="24"/>
          <w:szCs w:val="24"/>
        </w:rPr>
        <w:t>diabetes mellitus</w:t>
      </w:r>
      <w:r w:rsidRPr="00AB35C9">
        <w:rPr>
          <w:rFonts w:ascii="Book Antiqua" w:hAnsi="Book Antiqua" w:cs="Times New Roman"/>
          <w:b/>
          <w:sz w:val="24"/>
          <w:szCs w:val="24"/>
        </w:rPr>
        <w:t xml:space="preserve"> mice. </w:t>
      </w:r>
      <w:r w:rsidRPr="00AB35C9">
        <w:rPr>
          <w:rFonts w:ascii="Book Antiqua" w:hAnsi="Book Antiqua" w:cs="Times New Roman"/>
          <w:sz w:val="24"/>
          <w:szCs w:val="24"/>
        </w:rPr>
        <w:t xml:space="preserve">Perl’s iron stain was used to localize iron in paraffin-embedded kidney sections in </w:t>
      </w:r>
      <w:proofErr w:type="spellStart"/>
      <w:r w:rsidR="00CD554D" w:rsidRPr="00AB35C9">
        <w:rPr>
          <w:rFonts w:ascii="Book Antiqua" w:hAnsi="Book Antiqua" w:cs="Times New Roman"/>
          <w:sz w:val="24"/>
          <w:szCs w:val="24"/>
        </w:rPr>
        <w:t>haptoglobin</w:t>
      </w:r>
      <w:proofErr w:type="spellEnd"/>
      <w:r w:rsidR="00CD554D" w:rsidRPr="00AB35C9">
        <w:rPr>
          <w:rFonts w:ascii="Book Antiqua" w:hAnsi="Book Antiqua" w:cs="Times New Roman"/>
          <w:sz w:val="24"/>
          <w:szCs w:val="24"/>
        </w:rPr>
        <w:t xml:space="preserve"> (</w:t>
      </w:r>
      <w:proofErr w:type="spellStart"/>
      <w:r w:rsidR="00CD554D" w:rsidRPr="00AB35C9">
        <w:rPr>
          <w:rFonts w:ascii="Book Antiqua" w:hAnsi="Book Antiqua" w:cs="Times New Roman"/>
          <w:sz w:val="24"/>
          <w:szCs w:val="24"/>
        </w:rPr>
        <w:t>Hp</w:t>
      </w:r>
      <w:proofErr w:type="spellEnd"/>
      <w:r w:rsidR="00CD554D" w:rsidRPr="00AB35C9">
        <w:rPr>
          <w:rFonts w:ascii="Book Antiqua" w:hAnsi="Book Antiqua" w:cs="Times New Roman"/>
          <w:sz w:val="24"/>
          <w:szCs w:val="24"/>
        </w:rPr>
        <w:t>)</w:t>
      </w:r>
      <w:r w:rsidRPr="00AB35C9">
        <w:rPr>
          <w:rFonts w:ascii="Book Antiqua" w:hAnsi="Book Antiqua" w:cs="Times New Roman"/>
          <w:sz w:val="24"/>
          <w:szCs w:val="24"/>
        </w:rPr>
        <w:t xml:space="preserve"> 1-1 and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mice with and without </w:t>
      </w:r>
      <w:r w:rsidR="00CD554D" w:rsidRPr="00AB35C9">
        <w:rPr>
          <w:rFonts w:ascii="Book Antiqua" w:hAnsi="Book Antiqua" w:cs="Times New Roman"/>
          <w:sz w:val="24"/>
          <w:szCs w:val="24"/>
        </w:rPr>
        <w:t>diabetes mellitus (DM)</w:t>
      </w:r>
      <w:r w:rsidRPr="00AB35C9">
        <w:rPr>
          <w:rFonts w:ascii="Book Antiqua" w:hAnsi="Book Antiqua" w:cs="Times New Roman"/>
          <w:sz w:val="24"/>
          <w:szCs w:val="24"/>
        </w:rPr>
        <w:t>. Arrow indicat</w:t>
      </w:r>
      <w:r w:rsidR="00CD554D" w:rsidRPr="00AB35C9">
        <w:rPr>
          <w:rFonts w:ascii="Book Antiqua" w:hAnsi="Book Antiqua" w:cs="Times New Roman"/>
          <w:sz w:val="24"/>
          <w:szCs w:val="24"/>
        </w:rPr>
        <w:t>es iron-induced stain in blue (</w:t>
      </w:r>
      <w:r w:rsidR="00CD554D"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400 magnification) located within proximal tubular cells. There was a significant increase in iron staining in the renal tissue of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(D) </w:t>
      </w:r>
      <w:proofErr w:type="spellStart"/>
      <w:proofErr w:type="gramStart"/>
      <w:r w:rsidR="00F21045" w:rsidRPr="00AB35C9">
        <w:rPr>
          <w:rFonts w:ascii="Book Antiqua" w:hAnsi="Book Antiqua" w:cs="Times New Roman"/>
          <w:i/>
          <w:sz w:val="24"/>
          <w:szCs w:val="24"/>
        </w:rPr>
        <w:t>vs</w:t>
      </w:r>
      <w:proofErr w:type="spellEnd"/>
      <w:r w:rsidR="00F21045" w:rsidRPr="00AB35C9">
        <w:rPr>
          <w:rFonts w:ascii="Book Antiqua" w:hAnsi="Book Antiqua" w:cs="Times New Roman"/>
          <w:i/>
          <w:sz w:val="24"/>
          <w:szCs w:val="24"/>
        </w:rPr>
        <w:t xml:space="preserve"> </w:t>
      </w:r>
      <w:r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Hp</w:t>
      </w:r>
      <w:proofErr w:type="spellEnd"/>
      <w:proofErr w:type="gramEnd"/>
      <w:r w:rsidRPr="00AB35C9">
        <w:rPr>
          <w:rFonts w:ascii="Book Antiqua" w:hAnsi="Book Antiqua" w:cs="Times New Roman"/>
          <w:sz w:val="24"/>
          <w:szCs w:val="24"/>
        </w:rPr>
        <w:t xml:space="preserve"> 1-1 DM (D) and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non-DM mice (</w:t>
      </w:r>
      <w:r w:rsidRPr="00AB35C9">
        <w:rPr>
          <w:rFonts w:ascii="Book Antiqua" w:hAnsi="Book Antiqua" w:cs="Times New Roman"/>
          <w:i/>
          <w:iCs/>
          <w:sz w:val="24"/>
          <w:szCs w:val="24"/>
        </w:rPr>
        <w:t>P</w:t>
      </w:r>
      <w:r w:rsidR="00CD554D"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00CD554D" w:rsidRPr="00AB35C9">
        <w:rPr>
          <w:rFonts w:ascii="Book Antiqua" w:eastAsiaTheme="minorEastAsia" w:hAnsi="Book Antiqua" w:cs="Times New Roman"/>
          <w:i/>
          <w:iCs/>
          <w:sz w:val="24"/>
          <w:szCs w:val="24"/>
          <w:lang w:eastAsia="zh-CN"/>
        </w:rPr>
        <w:t xml:space="preserve"> </w:t>
      </w:r>
      <w:r w:rsidR="00CD554D" w:rsidRPr="00AB35C9">
        <w:rPr>
          <w:rFonts w:ascii="Book Antiqua" w:hAnsi="Book Antiqua" w:cs="Times New Roman"/>
          <w:sz w:val="24"/>
          <w:szCs w:val="24"/>
        </w:rPr>
        <w:t>0.001</w:t>
      </w:r>
      <w:r w:rsidRPr="00AB35C9">
        <w:rPr>
          <w:rFonts w:ascii="Book Antiqua" w:hAnsi="Book Antiqua" w:cs="Times New Roman"/>
          <w:sz w:val="24"/>
          <w:szCs w:val="24"/>
        </w:rPr>
        <w:t xml:space="preserve">). </w:t>
      </w:r>
    </w:p>
    <w:p w:rsidR="00C60ED2" w:rsidRPr="00AB35C9" w:rsidRDefault="00C60ED2" w:rsidP="00FA2A12">
      <w:pPr>
        <w:autoSpaceDE w:val="0"/>
        <w:autoSpaceDN w:val="0"/>
        <w:bidi w:val="0"/>
        <w:adjustRightInd w:val="0"/>
        <w:spacing w:after="0" w:line="360" w:lineRule="auto"/>
        <w:jc w:val="both"/>
        <w:rPr>
          <w:rFonts w:ascii="Book Antiqua" w:eastAsiaTheme="minorEastAsia" w:hAnsi="Book Antiqua" w:cs="Times New Roman"/>
          <w:b/>
          <w:bCs/>
          <w:sz w:val="24"/>
          <w:szCs w:val="24"/>
          <w:lang w:eastAsia="zh-CN"/>
        </w:rPr>
      </w:pPr>
    </w:p>
    <w:p w:rsidR="00C60ED2" w:rsidRPr="00AB35C9" w:rsidRDefault="00C60ED2" w:rsidP="00FA2A12">
      <w:pPr>
        <w:autoSpaceDE w:val="0"/>
        <w:autoSpaceDN w:val="0"/>
        <w:bidi w:val="0"/>
        <w:adjustRightInd w:val="0"/>
        <w:spacing w:after="0" w:line="360" w:lineRule="auto"/>
        <w:jc w:val="both"/>
        <w:rPr>
          <w:rFonts w:ascii="Book Antiqua" w:hAnsi="Book Antiqua" w:cs="Times New Roman"/>
          <w:b/>
          <w:bCs/>
          <w:sz w:val="24"/>
          <w:szCs w:val="24"/>
          <w:rtl/>
        </w:rPr>
      </w:pPr>
      <w:r w:rsidRPr="00AB35C9">
        <w:rPr>
          <w:rFonts w:ascii="Book Antiqua" w:hAnsi="Book Antiqua" w:cs="Times New Roman"/>
          <w:b/>
          <w:bCs/>
          <w:sz w:val="24"/>
          <w:szCs w:val="24"/>
        </w:rPr>
        <w:t>Fig</w:t>
      </w:r>
      <w:r w:rsidR="00CD554D" w:rsidRPr="00AB35C9">
        <w:rPr>
          <w:rFonts w:ascii="Book Antiqua" w:eastAsiaTheme="minorEastAsia" w:hAnsi="Book Antiqua" w:cs="Times New Roman"/>
          <w:b/>
          <w:bCs/>
          <w:sz w:val="24"/>
          <w:szCs w:val="24"/>
          <w:lang w:eastAsia="zh-CN"/>
        </w:rPr>
        <w:t xml:space="preserve">ure 7 </w:t>
      </w:r>
      <w:proofErr w:type="spellStart"/>
      <w:r w:rsidRPr="00AB35C9">
        <w:rPr>
          <w:rFonts w:ascii="Book Antiqua" w:hAnsi="Book Antiqua" w:cs="Times New Roman"/>
          <w:b/>
          <w:sz w:val="24"/>
          <w:szCs w:val="24"/>
        </w:rPr>
        <w:t>Creatinine</w:t>
      </w:r>
      <w:proofErr w:type="spellEnd"/>
      <w:r w:rsidRPr="00AB35C9">
        <w:rPr>
          <w:rFonts w:ascii="Book Antiqua" w:hAnsi="Book Antiqua" w:cs="Times New Roman"/>
          <w:b/>
          <w:sz w:val="24"/>
          <w:szCs w:val="24"/>
        </w:rPr>
        <w:t xml:space="preserve"> clearance and albuminuria are increased in </w:t>
      </w:r>
      <w:proofErr w:type="spellStart"/>
      <w:r w:rsidR="002F228D" w:rsidRPr="00AB35C9">
        <w:rPr>
          <w:rFonts w:ascii="Book Antiqua" w:hAnsi="Book Antiqua" w:cs="Times New Roman"/>
          <w:b/>
          <w:sz w:val="24"/>
          <w:szCs w:val="24"/>
        </w:rPr>
        <w:t>haptoglobin</w:t>
      </w:r>
      <w:proofErr w:type="spellEnd"/>
      <w:r w:rsidR="002F228D" w:rsidRPr="00AB35C9">
        <w:rPr>
          <w:rFonts w:ascii="Book Antiqua" w:hAnsi="Book Antiqua" w:cs="Times New Roman"/>
          <w:b/>
          <w:sz w:val="24"/>
          <w:szCs w:val="24"/>
        </w:rPr>
        <w:t xml:space="preserve"> 2-2 diabetes mellitus </w:t>
      </w:r>
      <w:r w:rsidRPr="00AB35C9">
        <w:rPr>
          <w:rFonts w:ascii="Book Antiqua" w:hAnsi="Book Antiqua" w:cs="Times New Roman"/>
          <w:b/>
          <w:sz w:val="24"/>
          <w:szCs w:val="24"/>
        </w:rPr>
        <w:t>mice.</w:t>
      </w:r>
      <w:r w:rsidRPr="00AB35C9">
        <w:rPr>
          <w:rFonts w:ascii="Book Antiqua" w:hAnsi="Book Antiqua" w:cs="Times New Roman"/>
          <w:sz w:val="24"/>
          <w:szCs w:val="24"/>
        </w:rPr>
        <w:t xml:space="preserve"> </w:t>
      </w:r>
      <w:proofErr w:type="spellStart"/>
      <w:r w:rsidR="002F228D" w:rsidRPr="00AB35C9">
        <w:rPr>
          <w:rFonts w:ascii="Book Antiqua" w:hAnsi="Book Antiqua" w:cs="Times New Roman"/>
          <w:sz w:val="24"/>
          <w:szCs w:val="24"/>
        </w:rPr>
        <w:t>Creatinine</w:t>
      </w:r>
      <w:proofErr w:type="spellEnd"/>
      <w:r w:rsidR="002F228D" w:rsidRPr="00AB35C9">
        <w:rPr>
          <w:rFonts w:ascii="Book Antiqua" w:hAnsi="Book Antiqua" w:cs="Times New Roman"/>
          <w:sz w:val="24"/>
          <w:szCs w:val="24"/>
        </w:rPr>
        <w:t xml:space="preserve"> clearance time (CCT)</w:t>
      </w:r>
      <w:r w:rsidRPr="00AB35C9">
        <w:rPr>
          <w:rFonts w:ascii="Book Antiqua" w:hAnsi="Book Antiqua" w:cs="Times New Roman"/>
          <w:sz w:val="24"/>
          <w:szCs w:val="24"/>
        </w:rPr>
        <w:t>.</w:t>
      </w:r>
      <w:r w:rsidR="00690A5B" w:rsidRPr="00AB35C9">
        <w:rPr>
          <w:rFonts w:ascii="Book Antiqua" w:hAnsi="Book Antiqua" w:cs="Times New Roman"/>
          <w:sz w:val="24"/>
          <w:szCs w:val="24"/>
        </w:rPr>
        <w:t xml:space="preserve"> </w:t>
      </w:r>
      <w:r w:rsidRPr="00AB35C9">
        <w:rPr>
          <w:rFonts w:ascii="Book Antiqua" w:hAnsi="Book Antiqua" w:cs="Times New Roman"/>
          <w:sz w:val="24"/>
          <w:szCs w:val="24"/>
        </w:rPr>
        <w:t>Values are reported as mean</w:t>
      </w:r>
      <w:r w:rsidR="002F228D" w:rsidRPr="00AB35C9">
        <w:rPr>
          <w:rFonts w:ascii="Book Antiqua" w:eastAsiaTheme="minorEastAsia" w:hAnsi="Book Antiqua" w:cs="Times New Roman"/>
          <w:sz w:val="24"/>
          <w:szCs w:val="24"/>
          <w:lang w:eastAsia="zh-CN"/>
        </w:rPr>
        <w:t xml:space="preserve"> ± </w:t>
      </w:r>
      <w:r w:rsidRPr="00AB35C9">
        <w:rPr>
          <w:rFonts w:ascii="Book Antiqua" w:hAnsi="Book Antiqua" w:cs="Times New Roman"/>
          <w:sz w:val="24"/>
          <w:szCs w:val="24"/>
        </w:rPr>
        <w:t>SE in m</w:t>
      </w:r>
      <w:r w:rsidR="002F228D" w:rsidRPr="00AB35C9">
        <w:rPr>
          <w:rFonts w:ascii="Book Antiqua" w:eastAsiaTheme="minorEastAsia" w:hAnsi="Book Antiqua" w:cs="Times New Roman"/>
          <w:sz w:val="24"/>
          <w:szCs w:val="24"/>
          <w:lang w:eastAsia="zh-CN"/>
        </w:rPr>
        <w:t>L</w:t>
      </w:r>
      <w:r w:rsidRPr="00AB35C9">
        <w:rPr>
          <w:rFonts w:ascii="Book Antiqua" w:hAnsi="Book Antiqua" w:cs="Times New Roman"/>
          <w:sz w:val="24"/>
          <w:szCs w:val="24"/>
        </w:rPr>
        <w:t xml:space="preserve">/min of a minimum of 5 animals from each group. There was a significant increase in CCT in </w:t>
      </w:r>
      <w:proofErr w:type="spellStart"/>
      <w:r w:rsidR="002F228D" w:rsidRPr="00AB35C9">
        <w:rPr>
          <w:rFonts w:ascii="Book Antiqua" w:hAnsi="Book Antiqua" w:cs="Times New Roman"/>
          <w:sz w:val="24"/>
          <w:szCs w:val="24"/>
        </w:rPr>
        <w:t>haptoglobin</w:t>
      </w:r>
      <w:proofErr w:type="spellEnd"/>
      <w:r w:rsidR="002F228D" w:rsidRPr="00AB35C9">
        <w:rPr>
          <w:rFonts w:ascii="Book Antiqua" w:hAnsi="Book Antiqua" w:cs="Times New Roman"/>
          <w:sz w:val="24"/>
          <w:szCs w:val="24"/>
        </w:rPr>
        <w:t xml:space="preserve"> (</w:t>
      </w:r>
      <w:proofErr w:type="spellStart"/>
      <w:r w:rsidR="002F228D" w:rsidRPr="00AB35C9">
        <w:rPr>
          <w:rFonts w:ascii="Book Antiqua" w:hAnsi="Book Antiqua" w:cs="Times New Roman"/>
          <w:sz w:val="24"/>
          <w:szCs w:val="24"/>
        </w:rPr>
        <w:t>Hp</w:t>
      </w:r>
      <w:proofErr w:type="spellEnd"/>
      <w:r w:rsidR="002F228D" w:rsidRPr="00AB35C9">
        <w:rPr>
          <w:rFonts w:ascii="Book Antiqua" w:hAnsi="Book Antiqua" w:cs="Times New Roman"/>
          <w:sz w:val="24"/>
          <w:szCs w:val="24"/>
        </w:rPr>
        <w:t>) 2-2 diabetes mellitus (DM)</w:t>
      </w:r>
      <w:r w:rsidRPr="00AB35C9">
        <w:rPr>
          <w:rFonts w:ascii="Book Antiqua" w:hAnsi="Book Antiqua" w:cs="Times New Roman"/>
          <w:sz w:val="24"/>
          <w:szCs w:val="24"/>
        </w:rPr>
        <w:t xml:space="preserve"> mice compared with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DM mice (</w:t>
      </w:r>
      <w:r w:rsidRPr="00AB35C9">
        <w:rPr>
          <w:rFonts w:ascii="Book Antiqua" w:hAnsi="Book Antiqua" w:cs="Times New Roman"/>
          <w:i/>
          <w:iCs/>
          <w:sz w:val="24"/>
          <w:szCs w:val="24"/>
        </w:rPr>
        <w:t>P</w:t>
      </w:r>
      <w:r w:rsidR="002F228D" w:rsidRPr="00AB35C9">
        <w:rPr>
          <w:rFonts w:ascii="Book Antiqua" w:eastAsiaTheme="minorEastAsia" w:hAnsi="Book Antiqua" w:cs="Times New Roman"/>
          <w:i/>
          <w:iCs/>
          <w:sz w:val="24"/>
          <w:szCs w:val="24"/>
          <w:lang w:eastAsia="zh-CN"/>
        </w:rPr>
        <w:t xml:space="preserve"> </w:t>
      </w:r>
      <w:r w:rsidR="002F228D" w:rsidRPr="00AB35C9">
        <w:rPr>
          <w:rFonts w:ascii="Book Antiqua" w:eastAsiaTheme="minorEastAsia" w:hAnsi="Book Antiqua" w:cs="Times New Roman"/>
          <w:sz w:val="24"/>
          <w:szCs w:val="24"/>
          <w:lang w:eastAsia="zh-CN"/>
        </w:rPr>
        <w:t>&lt;</w:t>
      </w:r>
      <w:r w:rsidRPr="00AB35C9">
        <w:rPr>
          <w:rFonts w:ascii="Book Antiqua" w:hAnsi="Book Antiqua" w:cs="Times New Roman"/>
          <w:sz w:val="24"/>
          <w:szCs w:val="24"/>
        </w:rPr>
        <w:t xml:space="preserve"> 0.05) and </w:t>
      </w:r>
      <w:proofErr w:type="spellStart"/>
      <w:r w:rsidRPr="00AB35C9">
        <w:rPr>
          <w:rFonts w:ascii="Book Antiqua" w:hAnsi="Book Antiqua" w:cs="Times New Roman"/>
          <w:sz w:val="24"/>
          <w:szCs w:val="24"/>
        </w:rPr>
        <w:lastRenderedPageBreak/>
        <w:t>Hp</w:t>
      </w:r>
      <w:proofErr w:type="spellEnd"/>
      <w:r w:rsidRPr="00AB35C9">
        <w:rPr>
          <w:rFonts w:ascii="Book Antiqua" w:hAnsi="Book Antiqua" w:cs="Times New Roman"/>
          <w:sz w:val="24"/>
          <w:szCs w:val="24"/>
        </w:rPr>
        <w:t xml:space="preserve"> 2-2 non-DM mice (</w:t>
      </w:r>
      <w:r w:rsidRPr="00AB35C9">
        <w:rPr>
          <w:rFonts w:ascii="Book Antiqua" w:hAnsi="Book Antiqua" w:cs="Times New Roman"/>
          <w:i/>
          <w:iCs/>
          <w:sz w:val="24"/>
          <w:szCs w:val="24"/>
        </w:rPr>
        <w:t>P</w:t>
      </w:r>
      <w:r w:rsidR="002F228D"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0.05). There was a significant decrease in CCT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treated with </w:t>
      </w:r>
      <w:r w:rsidR="00796170" w:rsidRPr="00AB35C9">
        <w:rPr>
          <w:rFonts w:ascii="Book Antiqua" w:hAnsi="Book Antiqua" w:cs="Times New Roman"/>
          <w:sz w:val="24"/>
          <w:szCs w:val="24"/>
        </w:rPr>
        <w:t xml:space="preserve">vitamin </w:t>
      </w:r>
      <w:r w:rsidR="00796170" w:rsidRPr="00AB35C9">
        <w:rPr>
          <w:rFonts w:ascii="Book Antiqua" w:eastAsiaTheme="minorEastAsia" w:hAnsi="Book Antiqua" w:cs="Times New Roman"/>
          <w:sz w:val="24"/>
          <w:szCs w:val="24"/>
          <w:lang w:eastAsia="zh-CN"/>
        </w:rPr>
        <w:t>(</w:t>
      </w:r>
      <w:proofErr w:type="spellStart"/>
      <w:r w:rsidR="00796170" w:rsidRPr="00AB35C9">
        <w:rPr>
          <w:rFonts w:ascii="Book Antiqua" w:hAnsi="Book Antiqua" w:cs="Times New Roman"/>
          <w:sz w:val="24"/>
          <w:szCs w:val="24"/>
        </w:rPr>
        <w:t>Vit</w:t>
      </w:r>
      <w:proofErr w:type="spellEnd"/>
      <w:r w:rsidR="00796170" w:rsidRPr="00AB35C9">
        <w:rPr>
          <w:rFonts w:ascii="Book Antiqua" w:eastAsiaTheme="minorEastAsia" w:hAnsi="Book Antiqua" w:cs="Times New Roman"/>
          <w:sz w:val="24"/>
          <w:szCs w:val="24"/>
          <w:lang w:eastAsia="zh-CN"/>
        </w:rPr>
        <w:t>)</w:t>
      </w:r>
      <w:r w:rsidRPr="00AB35C9">
        <w:rPr>
          <w:rFonts w:ascii="Book Antiqua" w:hAnsi="Book Antiqua" w:cs="Times New Roman"/>
          <w:sz w:val="24"/>
          <w:szCs w:val="24"/>
        </w:rPr>
        <w:t>-E (</w:t>
      </w:r>
      <w:r w:rsidRPr="00AB35C9">
        <w:rPr>
          <w:rFonts w:ascii="Book Antiqua" w:hAnsi="Book Antiqua" w:cs="Times New Roman"/>
          <w:i/>
          <w:iCs/>
          <w:sz w:val="24"/>
          <w:szCs w:val="24"/>
        </w:rPr>
        <w:t>P</w:t>
      </w:r>
      <w:r w:rsidR="002F228D"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0.05). We found a marked increase in albuminuria in both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DM and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compared with their non-DM littermates and a </w:t>
      </w:r>
      <w:proofErr w:type="spellStart"/>
      <w:r w:rsidRPr="00AB35C9">
        <w:rPr>
          <w:rFonts w:ascii="Book Antiqua" w:hAnsi="Book Antiqua" w:cs="Times New Roman"/>
          <w:sz w:val="24"/>
          <w:szCs w:val="24"/>
        </w:rPr>
        <w:t>nonsignificant</w:t>
      </w:r>
      <w:proofErr w:type="spellEnd"/>
      <w:r w:rsidRPr="00AB35C9">
        <w:rPr>
          <w:rFonts w:ascii="Book Antiqua" w:hAnsi="Book Antiqua" w:cs="Times New Roman"/>
          <w:sz w:val="24"/>
          <w:szCs w:val="24"/>
        </w:rPr>
        <w:t xml:space="preserve"> 2- to 3-fold increase in albuminuria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compared with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1-1 DM mice (95.3</w:t>
      </w:r>
      <w:r w:rsidR="00796170" w:rsidRPr="00AB35C9">
        <w:rPr>
          <w:rFonts w:ascii="Book Antiqua" w:eastAsiaTheme="minorEastAsia" w:hAnsi="Book Antiqua" w:cs="Times New Roman"/>
          <w:sz w:val="24"/>
          <w:szCs w:val="24"/>
          <w:lang w:eastAsia="zh-CN"/>
        </w:rPr>
        <w:t xml:space="preserve"> </w:t>
      </w:r>
      <w:r w:rsidR="00796170" w:rsidRPr="00AB35C9">
        <w:rPr>
          <w:rFonts w:ascii="Book Antiqua" w:hAnsi="Book Antiqua" w:cs="Times New Roman"/>
          <w:sz w:val="24"/>
          <w:szCs w:val="24"/>
        </w:rPr>
        <w:t>±</w:t>
      </w:r>
      <w:r w:rsidR="00796170"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38.0 </w:t>
      </w:r>
      <w:proofErr w:type="spellStart"/>
      <w:r w:rsidR="00F21045" w:rsidRPr="00AB35C9">
        <w:rPr>
          <w:rFonts w:ascii="Book Antiqua" w:hAnsi="Book Antiqua" w:cs="Times New Roman"/>
          <w:i/>
          <w:sz w:val="24"/>
          <w:szCs w:val="24"/>
        </w:rPr>
        <w:t>vs</w:t>
      </w:r>
      <w:proofErr w:type="spellEnd"/>
      <w:r w:rsidR="00F21045" w:rsidRPr="00AB35C9">
        <w:rPr>
          <w:rFonts w:ascii="Book Antiqua" w:hAnsi="Book Antiqua" w:cs="Times New Roman"/>
          <w:i/>
          <w:sz w:val="24"/>
          <w:szCs w:val="24"/>
        </w:rPr>
        <w:t xml:space="preserve"> </w:t>
      </w:r>
      <w:r w:rsidRPr="00AB35C9">
        <w:rPr>
          <w:rFonts w:ascii="Book Antiqua" w:hAnsi="Book Antiqua" w:cs="Times New Roman"/>
          <w:sz w:val="24"/>
          <w:szCs w:val="24"/>
        </w:rPr>
        <w:t>37.9</w:t>
      </w:r>
      <w:r w:rsidR="00796170" w:rsidRPr="00AB35C9">
        <w:rPr>
          <w:rFonts w:ascii="Book Antiqua" w:eastAsiaTheme="minorEastAsia" w:hAnsi="Book Antiqua" w:cs="Times New Roman"/>
          <w:sz w:val="24"/>
          <w:szCs w:val="24"/>
          <w:lang w:eastAsia="zh-CN"/>
        </w:rPr>
        <w:t xml:space="preserve"> </w:t>
      </w:r>
      <w:r w:rsidR="00796170" w:rsidRPr="00AB35C9">
        <w:rPr>
          <w:rFonts w:ascii="Book Antiqua" w:hAnsi="Book Antiqua" w:cs="Times New Roman"/>
          <w:sz w:val="24"/>
          <w:szCs w:val="24"/>
        </w:rPr>
        <w:t>±</w:t>
      </w:r>
      <w:r w:rsidR="00796170"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 xml:space="preserve">11.9, </w:t>
      </w:r>
      <w:r w:rsidRPr="00AB35C9">
        <w:rPr>
          <w:rFonts w:ascii="Book Antiqua" w:hAnsi="Book Antiqua" w:cs="Times New Roman"/>
          <w:i/>
          <w:iCs/>
          <w:sz w:val="24"/>
          <w:szCs w:val="24"/>
        </w:rPr>
        <w:t>P</w:t>
      </w:r>
      <w:r w:rsidR="00796170" w:rsidRPr="00AB35C9">
        <w:rPr>
          <w:rFonts w:ascii="Book Antiqua" w:eastAsiaTheme="minorEastAsia" w:hAnsi="Book Antiqua" w:cs="Times New Roman"/>
          <w:i/>
          <w:iCs/>
          <w:sz w:val="24"/>
          <w:szCs w:val="24"/>
          <w:lang w:eastAsia="zh-CN"/>
        </w:rPr>
        <w:t xml:space="preserve"> </w:t>
      </w:r>
      <w:r w:rsidRPr="00AB35C9">
        <w:rPr>
          <w:rFonts w:ascii="Book Antiqua" w:hAnsi="Book Antiqua" w:cs="Times New Roman"/>
          <w:i/>
          <w:iCs/>
          <w:sz w:val="24"/>
          <w:szCs w:val="24"/>
        </w:rPr>
        <w:t>&lt;</w:t>
      </w:r>
      <w:r w:rsidRPr="00AB35C9">
        <w:rPr>
          <w:rFonts w:ascii="Book Antiqua" w:hAnsi="Book Antiqua" w:cs="Times New Roman"/>
          <w:sz w:val="24"/>
          <w:szCs w:val="24"/>
        </w:rPr>
        <w:t xml:space="preserve"> 0.16). </w:t>
      </w:r>
    </w:p>
    <w:p w:rsidR="00C60ED2" w:rsidRPr="00AB35C9" w:rsidRDefault="00C60ED2" w:rsidP="00FA2A12">
      <w:pPr>
        <w:autoSpaceDE w:val="0"/>
        <w:autoSpaceDN w:val="0"/>
        <w:bidi w:val="0"/>
        <w:adjustRightInd w:val="0"/>
        <w:spacing w:after="0" w:line="240" w:lineRule="auto"/>
        <w:jc w:val="both"/>
        <w:rPr>
          <w:rFonts w:ascii="Book Antiqua" w:eastAsiaTheme="minorEastAsia" w:hAnsi="Book Antiqua" w:cs="Times New Roman"/>
          <w:b/>
          <w:bCs/>
          <w:sz w:val="24"/>
          <w:szCs w:val="24"/>
          <w:lang w:eastAsia="zh-CN"/>
        </w:rPr>
      </w:pPr>
    </w:p>
    <w:p w:rsidR="00C60ED2" w:rsidRPr="00AB35C9" w:rsidRDefault="00C60ED2" w:rsidP="00FA2A12">
      <w:pPr>
        <w:autoSpaceDE w:val="0"/>
        <w:autoSpaceDN w:val="0"/>
        <w:bidi w:val="0"/>
        <w:adjustRightInd w:val="0"/>
        <w:spacing w:after="0" w:line="360" w:lineRule="auto"/>
        <w:jc w:val="both"/>
        <w:rPr>
          <w:rFonts w:ascii="Book Antiqua" w:hAnsi="Book Antiqua" w:cs="Times New Roman"/>
          <w:sz w:val="24"/>
          <w:szCs w:val="24"/>
        </w:rPr>
      </w:pPr>
      <w:r w:rsidRPr="00AB35C9">
        <w:rPr>
          <w:rFonts w:ascii="Book Antiqua" w:hAnsi="Book Antiqua" w:cs="Times New Roman"/>
          <w:b/>
          <w:bCs/>
          <w:sz w:val="24"/>
          <w:szCs w:val="24"/>
        </w:rPr>
        <w:t>Fig</w:t>
      </w:r>
      <w:r w:rsidR="00796170" w:rsidRPr="00AB35C9">
        <w:rPr>
          <w:rFonts w:ascii="Book Antiqua" w:eastAsiaTheme="minorEastAsia" w:hAnsi="Book Antiqua" w:cs="Times New Roman"/>
          <w:b/>
          <w:bCs/>
          <w:sz w:val="24"/>
          <w:szCs w:val="24"/>
          <w:lang w:eastAsia="zh-CN"/>
        </w:rPr>
        <w:t xml:space="preserve">ure 8 </w:t>
      </w:r>
      <w:r w:rsidRPr="00AB35C9">
        <w:rPr>
          <w:rFonts w:ascii="Book Antiqua" w:hAnsi="Book Antiqua" w:cs="Times New Roman"/>
          <w:b/>
          <w:sz w:val="24"/>
          <w:szCs w:val="24"/>
        </w:rPr>
        <w:t xml:space="preserve">Effect of </w:t>
      </w:r>
      <w:r w:rsidR="00796170" w:rsidRPr="00AB35C9">
        <w:rPr>
          <w:rFonts w:ascii="Book Antiqua" w:hAnsi="Book Antiqua" w:cs="Times New Roman"/>
          <w:b/>
          <w:sz w:val="24"/>
          <w:szCs w:val="24"/>
        </w:rPr>
        <w:t>vi</w:t>
      </w:r>
      <w:r w:rsidRPr="00AB35C9">
        <w:rPr>
          <w:rFonts w:ascii="Book Antiqua" w:hAnsi="Book Antiqua" w:cs="Times New Roman"/>
          <w:b/>
          <w:sz w:val="24"/>
          <w:szCs w:val="24"/>
        </w:rPr>
        <w:t xml:space="preserve">tamin E supplementation on </w:t>
      </w:r>
      <w:proofErr w:type="spellStart"/>
      <w:r w:rsidRPr="00AB35C9">
        <w:rPr>
          <w:rFonts w:ascii="Book Antiqua" w:hAnsi="Book Antiqua" w:cs="Times New Roman"/>
          <w:b/>
          <w:sz w:val="24"/>
          <w:szCs w:val="24"/>
        </w:rPr>
        <w:t>lysosomal</w:t>
      </w:r>
      <w:proofErr w:type="spellEnd"/>
      <w:r w:rsidRPr="00AB35C9">
        <w:rPr>
          <w:rFonts w:ascii="Book Antiqua" w:hAnsi="Book Antiqua" w:cs="Times New Roman"/>
          <w:b/>
          <w:sz w:val="24"/>
          <w:szCs w:val="24"/>
        </w:rPr>
        <w:t xml:space="preserve"> membrane lipid peroxides and membrane integrity. </w:t>
      </w:r>
      <w:r w:rsidRPr="00AB35C9">
        <w:rPr>
          <w:rFonts w:ascii="Book Antiqua" w:hAnsi="Book Antiqua" w:cs="Times New Roman"/>
          <w:sz w:val="24"/>
          <w:szCs w:val="24"/>
        </w:rPr>
        <w:t>A</w:t>
      </w:r>
      <w:r w:rsidR="00796170" w:rsidRPr="00AB35C9">
        <w:rPr>
          <w:rFonts w:ascii="Book Antiqua" w:eastAsiaTheme="minorEastAsia" w:hAnsi="Book Antiqua" w:cs="Times New Roman"/>
          <w:sz w:val="24"/>
          <w:szCs w:val="24"/>
          <w:lang w:eastAsia="zh-CN"/>
        </w:rPr>
        <w:t>:</w:t>
      </w:r>
      <w:r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Lysosomal</w:t>
      </w:r>
      <w:proofErr w:type="spellEnd"/>
      <w:r w:rsidRPr="00AB35C9">
        <w:rPr>
          <w:rFonts w:ascii="Book Antiqua" w:hAnsi="Book Antiqua" w:cs="Times New Roman"/>
          <w:sz w:val="24"/>
          <w:szCs w:val="24"/>
        </w:rPr>
        <w:t xml:space="preserve"> membrane lipid peroxides were significantly reduced in </w:t>
      </w:r>
      <w:proofErr w:type="spellStart"/>
      <w:r w:rsidR="00B97006" w:rsidRPr="00AB35C9">
        <w:rPr>
          <w:rFonts w:ascii="Book Antiqua" w:hAnsi="Book Antiqua" w:cs="Times New Roman"/>
          <w:sz w:val="24"/>
          <w:szCs w:val="24"/>
        </w:rPr>
        <w:t>haptoglobin</w:t>
      </w:r>
      <w:proofErr w:type="spellEnd"/>
      <w:r w:rsidR="00B97006" w:rsidRPr="00AB35C9">
        <w:rPr>
          <w:rFonts w:ascii="Book Antiqua" w:hAnsi="Book Antiqua" w:cs="Times New Roman"/>
          <w:sz w:val="24"/>
          <w:szCs w:val="24"/>
        </w:rPr>
        <w:t xml:space="preserve"> (</w:t>
      </w:r>
      <w:proofErr w:type="spellStart"/>
      <w:r w:rsidR="00B97006" w:rsidRPr="00AB35C9">
        <w:rPr>
          <w:rFonts w:ascii="Book Antiqua" w:hAnsi="Book Antiqua" w:cs="Times New Roman"/>
          <w:sz w:val="24"/>
          <w:szCs w:val="24"/>
        </w:rPr>
        <w:t>Hp</w:t>
      </w:r>
      <w:proofErr w:type="spellEnd"/>
      <w:r w:rsidR="00B97006" w:rsidRPr="00AB35C9">
        <w:rPr>
          <w:rFonts w:ascii="Book Antiqua" w:hAnsi="Book Antiqua" w:cs="Times New Roman"/>
          <w:sz w:val="24"/>
          <w:szCs w:val="24"/>
        </w:rPr>
        <w:t>) 2-2 diabetes mellitus (DM)</w:t>
      </w:r>
      <w:r w:rsidRPr="00AB35C9">
        <w:rPr>
          <w:rFonts w:ascii="Book Antiqua" w:hAnsi="Book Antiqua" w:cs="Times New Roman"/>
          <w:sz w:val="24"/>
          <w:szCs w:val="24"/>
        </w:rPr>
        <w:t xml:space="preserve"> mice which received vitamin E supplementation as compared to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receiving placebo (</w:t>
      </w:r>
      <w:r w:rsidRPr="00AB35C9">
        <w:rPr>
          <w:rFonts w:ascii="Book Antiqua" w:hAnsi="Book Antiqua" w:cs="Times New Roman"/>
          <w:i/>
          <w:sz w:val="24"/>
          <w:szCs w:val="24"/>
        </w:rPr>
        <w:t>P</w:t>
      </w:r>
      <w:r w:rsidR="00B97006"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w:t>
      </w:r>
      <w:r w:rsidR="00B97006" w:rsidRPr="00AB35C9">
        <w:rPr>
          <w:rFonts w:ascii="Book Antiqua" w:eastAsiaTheme="minorEastAsia" w:hAnsi="Book Antiqua" w:cs="Times New Roman"/>
          <w:sz w:val="24"/>
          <w:szCs w:val="24"/>
          <w:lang w:eastAsia="zh-CN"/>
        </w:rPr>
        <w:t xml:space="preserve"> </w:t>
      </w:r>
      <w:r w:rsidR="00B97006" w:rsidRPr="00AB35C9">
        <w:rPr>
          <w:rFonts w:ascii="Book Antiqua" w:hAnsi="Book Antiqua" w:cs="Times New Roman"/>
          <w:sz w:val="24"/>
          <w:szCs w:val="24"/>
        </w:rPr>
        <w:t>0.03)</w:t>
      </w:r>
      <w:r w:rsidR="00B97006"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B</w:t>
      </w:r>
      <w:r w:rsidR="00B97006" w:rsidRPr="00AB35C9">
        <w:rPr>
          <w:rFonts w:ascii="Book Antiqua" w:eastAsiaTheme="minorEastAsia" w:hAnsi="Book Antiqua" w:cs="Times New Roman"/>
          <w:sz w:val="24"/>
          <w:szCs w:val="24"/>
          <w:lang w:eastAsia="zh-CN"/>
        </w:rPr>
        <w:t>:</w:t>
      </w:r>
      <w:r w:rsidRPr="00AB35C9">
        <w:rPr>
          <w:rFonts w:ascii="Book Antiqua" w:hAnsi="Book Antiqua" w:cs="Times New Roman"/>
          <w:sz w:val="24"/>
          <w:szCs w:val="24"/>
        </w:rPr>
        <w:t xml:space="preserve"> </w:t>
      </w:r>
      <w:proofErr w:type="spellStart"/>
      <w:r w:rsidRPr="00AB35C9">
        <w:rPr>
          <w:rFonts w:ascii="Book Antiqua" w:hAnsi="Book Antiqua" w:cs="Times New Roman"/>
          <w:sz w:val="24"/>
          <w:szCs w:val="24"/>
        </w:rPr>
        <w:t>Lysosomal</w:t>
      </w:r>
      <w:proofErr w:type="spellEnd"/>
      <w:r w:rsidRPr="00AB35C9">
        <w:rPr>
          <w:rFonts w:ascii="Book Antiqua" w:hAnsi="Book Antiqua" w:cs="Times New Roman"/>
          <w:sz w:val="24"/>
          <w:szCs w:val="24"/>
        </w:rPr>
        <w:t xml:space="preserve"> membrane activity was reduced in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2-2 DM mice received vitamin E supplementation as compared to </w:t>
      </w:r>
      <w:proofErr w:type="spellStart"/>
      <w:r w:rsidRPr="00AB35C9">
        <w:rPr>
          <w:rFonts w:ascii="Book Antiqua" w:hAnsi="Book Antiqua" w:cs="Times New Roman"/>
          <w:sz w:val="24"/>
          <w:szCs w:val="24"/>
        </w:rPr>
        <w:t>Hp</w:t>
      </w:r>
      <w:proofErr w:type="spellEnd"/>
      <w:r w:rsidRPr="00AB35C9">
        <w:rPr>
          <w:rFonts w:ascii="Book Antiqua" w:hAnsi="Book Antiqua" w:cs="Times New Roman"/>
          <w:sz w:val="24"/>
          <w:szCs w:val="24"/>
        </w:rPr>
        <w:t xml:space="preserve"> </w:t>
      </w:r>
      <w:r w:rsidR="00B97006" w:rsidRPr="00AB35C9">
        <w:rPr>
          <w:rFonts w:ascii="Book Antiqua" w:hAnsi="Book Antiqua" w:cs="Times New Roman"/>
          <w:sz w:val="24"/>
          <w:szCs w:val="24"/>
        </w:rPr>
        <w:t>2-2 DM mice receiving placebo (</w:t>
      </w:r>
      <w:r w:rsidRPr="00AB35C9">
        <w:rPr>
          <w:rFonts w:ascii="Book Antiqua" w:hAnsi="Book Antiqua" w:cs="Times New Roman"/>
          <w:i/>
          <w:sz w:val="24"/>
          <w:szCs w:val="24"/>
        </w:rPr>
        <w:t>P</w:t>
      </w:r>
      <w:r w:rsidR="00B97006"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w:t>
      </w:r>
      <w:r w:rsidR="00B97006" w:rsidRPr="00AB35C9">
        <w:rPr>
          <w:rFonts w:ascii="Book Antiqua" w:eastAsiaTheme="minorEastAsia" w:hAnsi="Book Antiqua" w:cs="Times New Roman"/>
          <w:sz w:val="24"/>
          <w:szCs w:val="24"/>
          <w:lang w:eastAsia="zh-CN"/>
        </w:rPr>
        <w:t xml:space="preserve"> </w:t>
      </w:r>
      <w:r w:rsidRPr="00AB35C9">
        <w:rPr>
          <w:rFonts w:ascii="Book Antiqua" w:hAnsi="Book Antiqua" w:cs="Times New Roman"/>
          <w:sz w:val="24"/>
          <w:szCs w:val="24"/>
        </w:rPr>
        <w:t>0.03).</w:t>
      </w:r>
    </w:p>
    <w:p w:rsidR="00C60ED2" w:rsidRPr="00AB35C9" w:rsidRDefault="00C60ED2" w:rsidP="00FA2A12">
      <w:pPr>
        <w:autoSpaceDE w:val="0"/>
        <w:autoSpaceDN w:val="0"/>
        <w:bidi w:val="0"/>
        <w:adjustRightInd w:val="0"/>
        <w:spacing w:after="0" w:line="240" w:lineRule="auto"/>
        <w:jc w:val="both"/>
        <w:rPr>
          <w:rFonts w:ascii="Book Antiqua" w:eastAsiaTheme="minorEastAsia" w:hAnsi="Book Antiqua" w:cs="Times New Roman"/>
          <w:b/>
          <w:bCs/>
          <w:sz w:val="24"/>
          <w:szCs w:val="24"/>
          <w:lang w:eastAsia="zh-CN"/>
        </w:rPr>
      </w:pPr>
    </w:p>
    <w:p w:rsidR="00C60ED2" w:rsidRPr="00AB35C9" w:rsidRDefault="00C60ED2" w:rsidP="00FA2A12">
      <w:pPr>
        <w:autoSpaceDE w:val="0"/>
        <w:autoSpaceDN w:val="0"/>
        <w:bidi w:val="0"/>
        <w:adjustRightInd w:val="0"/>
        <w:spacing w:after="0" w:line="240" w:lineRule="auto"/>
        <w:jc w:val="both"/>
        <w:rPr>
          <w:rFonts w:ascii="Book Antiqua" w:hAnsi="Book Antiqua" w:cs="Times New Roman"/>
          <w:b/>
          <w:bCs/>
          <w:sz w:val="24"/>
          <w:szCs w:val="24"/>
        </w:rPr>
      </w:pPr>
    </w:p>
    <w:p w:rsidR="00C60ED2" w:rsidRPr="00AB35C9" w:rsidRDefault="00C60ED2" w:rsidP="00FA2A12">
      <w:pPr>
        <w:autoSpaceDE w:val="0"/>
        <w:autoSpaceDN w:val="0"/>
        <w:bidi w:val="0"/>
        <w:adjustRightInd w:val="0"/>
        <w:spacing w:after="0" w:line="360" w:lineRule="auto"/>
        <w:jc w:val="both"/>
        <w:rPr>
          <w:rFonts w:ascii="Book Antiqua" w:hAnsi="Book Antiqua" w:cs="Times New Roman"/>
          <w:sz w:val="24"/>
          <w:szCs w:val="24"/>
        </w:rPr>
      </w:pPr>
      <w:r w:rsidRPr="00AB35C9">
        <w:rPr>
          <w:rFonts w:ascii="Book Antiqua" w:hAnsi="Book Antiqua" w:cs="Times New Roman"/>
          <w:b/>
          <w:bCs/>
          <w:sz w:val="24"/>
          <w:szCs w:val="24"/>
        </w:rPr>
        <w:t>Fig</w:t>
      </w:r>
      <w:r w:rsidR="00C57093" w:rsidRPr="00AB35C9">
        <w:rPr>
          <w:rFonts w:ascii="Book Antiqua" w:eastAsiaTheme="minorEastAsia" w:hAnsi="Book Antiqua" w:cs="Times New Roman"/>
          <w:b/>
          <w:bCs/>
          <w:sz w:val="24"/>
          <w:szCs w:val="24"/>
          <w:lang w:eastAsia="zh-CN"/>
        </w:rPr>
        <w:t>ure 9</w:t>
      </w:r>
      <w:r w:rsidR="00690A5B" w:rsidRPr="00AB35C9">
        <w:rPr>
          <w:rFonts w:ascii="Book Antiqua" w:hAnsi="Book Antiqua" w:cs="Times New Roman"/>
          <w:b/>
          <w:sz w:val="24"/>
          <w:szCs w:val="24"/>
        </w:rPr>
        <w:t xml:space="preserve"> </w:t>
      </w:r>
      <w:proofErr w:type="spellStart"/>
      <w:r w:rsidR="007E74A9" w:rsidRPr="00AB35C9">
        <w:rPr>
          <w:rFonts w:ascii="Book Antiqua" w:hAnsi="Book Antiqua" w:cs="Times New Roman"/>
          <w:b/>
          <w:sz w:val="24"/>
          <w:szCs w:val="24"/>
        </w:rPr>
        <w:t>Lysosomal</w:t>
      </w:r>
      <w:proofErr w:type="spellEnd"/>
      <w:r w:rsidR="007E74A9" w:rsidRPr="00AB35C9">
        <w:rPr>
          <w:rFonts w:ascii="Book Antiqua" w:hAnsi="Book Antiqua" w:cs="Times New Roman"/>
          <w:b/>
          <w:sz w:val="24"/>
          <w:szCs w:val="24"/>
        </w:rPr>
        <w:t xml:space="preserve"> </w:t>
      </w:r>
      <w:proofErr w:type="gramStart"/>
      <w:r w:rsidR="007E74A9" w:rsidRPr="00AB35C9">
        <w:rPr>
          <w:rFonts w:ascii="Book Antiqua" w:hAnsi="Book Antiqua" w:cs="Times New Roman"/>
          <w:b/>
          <w:sz w:val="24"/>
          <w:szCs w:val="24"/>
        </w:rPr>
        <w:t>vitamin</w:t>
      </w:r>
      <w:proofErr w:type="gramEnd"/>
      <w:r w:rsidR="007E74A9" w:rsidRPr="00AB35C9">
        <w:rPr>
          <w:rFonts w:ascii="Book Antiqua" w:hAnsi="Book Antiqua" w:cs="Times New Roman"/>
          <w:b/>
          <w:sz w:val="24"/>
          <w:szCs w:val="24"/>
        </w:rPr>
        <w:t xml:space="preserve"> E</w:t>
      </w:r>
      <w:r w:rsidR="007E74A9" w:rsidRPr="00AB35C9">
        <w:rPr>
          <w:rFonts w:ascii="Book Antiqua" w:eastAsiaTheme="minorEastAsia" w:hAnsi="Book Antiqua" w:cs="Times New Roman"/>
          <w:b/>
          <w:sz w:val="24"/>
          <w:szCs w:val="24"/>
          <w:lang w:eastAsia="zh-CN"/>
        </w:rPr>
        <w:t xml:space="preserve">. </w:t>
      </w:r>
      <w:r w:rsidRPr="00AB35C9">
        <w:rPr>
          <w:rFonts w:ascii="Book Antiqua" w:hAnsi="Book Antiqua" w:cs="Times New Roman"/>
          <w:sz w:val="24"/>
          <w:szCs w:val="24"/>
        </w:rPr>
        <w:t>A</w:t>
      </w:r>
      <w:r w:rsidR="00C57093" w:rsidRPr="00AB35C9">
        <w:rPr>
          <w:rFonts w:ascii="Book Antiqua" w:eastAsiaTheme="minorEastAsia" w:hAnsi="Book Antiqua" w:cs="Times New Roman"/>
          <w:sz w:val="24"/>
          <w:szCs w:val="24"/>
          <w:lang w:eastAsia="zh-CN"/>
        </w:rPr>
        <w:t xml:space="preserve">: </w:t>
      </w:r>
      <w:proofErr w:type="spellStart"/>
      <w:r w:rsidRPr="00AB35C9">
        <w:rPr>
          <w:rFonts w:ascii="Book Antiqua" w:hAnsi="Book Antiqua" w:cs="Times New Roman"/>
          <w:sz w:val="24"/>
          <w:szCs w:val="24"/>
        </w:rPr>
        <w:t>Lysosomal</w:t>
      </w:r>
      <w:proofErr w:type="spellEnd"/>
      <w:r w:rsidRPr="00AB35C9">
        <w:rPr>
          <w:rFonts w:ascii="Book Antiqua" w:hAnsi="Book Antiqua" w:cs="Times New Roman"/>
          <w:sz w:val="24"/>
          <w:szCs w:val="24"/>
        </w:rPr>
        <w:t xml:space="preserve"> </w:t>
      </w:r>
      <w:r w:rsidR="007E74A9" w:rsidRPr="00AB35C9">
        <w:rPr>
          <w:rFonts w:ascii="Book Antiqua" w:hAnsi="Book Antiqua" w:cs="Times New Roman"/>
          <w:sz w:val="24"/>
          <w:szCs w:val="24"/>
        </w:rPr>
        <w:t>vi</w:t>
      </w:r>
      <w:r w:rsidRPr="00AB35C9">
        <w:rPr>
          <w:rFonts w:ascii="Book Antiqua" w:hAnsi="Book Antiqua" w:cs="Times New Roman"/>
          <w:sz w:val="24"/>
          <w:szCs w:val="24"/>
        </w:rPr>
        <w:t xml:space="preserve">tamin E concentration is correlated with </w:t>
      </w:r>
      <w:proofErr w:type="spellStart"/>
      <w:r w:rsidRPr="00AB35C9">
        <w:rPr>
          <w:rFonts w:ascii="Book Antiqua" w:hAnsi="Book Antiqua" w:cs="Times New Roman"/>
          <w:sz w:val="24"/>
          <w:szCs w:val="24"/>
        </w:rPr>
        <w:t>lysosomal</w:t>
      </w:r>
      <w:proofErr w:type="spellEnd"/>
      <w:r w:rsidRPr="00AB35C9">
        <w:rPr>
          <w:rFonts w:ascii="Book Antiqua" w:hAnsi="Book Antiqua" w:cs="Times New Roman"/>
          <w:sz w:val="24"/>
          <w:szCs w:val="24"/>
        </w:rPr>
        <w:t xml:space="preserve"> membrane lipid peroxidation and </w:t>
      </w:r>
      <w:proofErr w:type="spellStart"/>
      <w:r w:rsidRPr="00AB35C9">
        <w:rPr>
          <w:rFonts w:ascii="Book Antiqua" w:hAnsi="Book Antiqua" w:cs="Times New Roman"/>
          <w:sz w:val="24"/>
          <w:szCs w:val="24"/>
        </w:rPr>
        <w:t>lysosomal</w:t>
      </w:r>
      <w:proofErr w:type="spellEnd"/>
      <w:r w:rsidRPr="00AB35C9">
        <w:rPr>
          <w:rFonts w:ascii="Book Antiqua" w:hAnsi="Book Antiqua" w:cs="Times New Roman"/>
          <w:sz w:val="24"/>
          <w:szCs w:val="24"/>
        </w:rPr>
        <w:t xml:space="preserve"> membrane integrity.</w:t>
      </w:r>
      <w:r w:rsidR="00690A5B" w:rsidRPr="00AB35C9">
        <w:rPr>
          <w:rFonts w:ascii="Book Antiqua" w:hAnsi="Book Antiqua" w:cs="Times New Roman"/>
          <w:sz w:val="24"/>
          <w:szCs w:val="24"/>
        </w:rPr>
        <w:t xml:space="preserve"> </w:t>
      </w:r>
      <w:r w:rsidRPr="00AB35C9">
        <w:rPr>
          <w:rFonts w:ascii="Book Antiqua" w:hAnsi="Book Antiqua" w:cs="Times New Roman"/>
          <w:sz w:val="24"/>
          <w:szCs w:val="24"/>
        </w:rPr>
        <w:t>Filled symbols are data points for mice receiving vitamin E supplementation while empty symbols are data points for mice who received placebo</w:t>
      </w:r>
      <w:r w:rsidR="00C57093" w:rsidRPr="00AB35C9">
        <w:rPr>
          <w:rFonts w:ascii="Book Antiqua" w:eastAsiaTheme="minorEastAsia" w:hAnsi="Book Antiqua" w:cs="Times New Roman"/>
          <w:sz w:val="24"/>
          <w:szCs w:val="24"/>
          <w:lang w:eastAsia="zh-CN"/>
        </w:rPr>
        <w:t xml:space="preserve">; </w:t>
      </w:r>
      <w:r w:rsidRPr="00AB35C9">
        <w:rPr>
          <w:rFonts w:ascii="Book Antiqua" w:eastAsia="Arial Unicode MS" w:hAnsi="Book Antiqua" w:cs="Times New Roman"/>
          <w:sz w:val="24"/>
          <w:szCs w:val="24"/>
          <w:bdr w:val="none" w:sz="0" w:space="0" w:color="auto" w:frame="1"/>
        </w:rPr>
        <w:t>B</w:t>
      </w:r>
      <w:r w:rsidR="00C57093" w:rsidRPr="00AB35C9">
        <w:rPr>
          <w:rFonts w:ascii="Book Antiqua" w:eastAsia="Arial Unicode MS" w:hAnsi="Book Antiqua" w:cs="Times New Roman"/>
          <w:sz w:val="24"/>
          <w:szCs w:val="24"/>
          <w:bdr w:val="none" w:sz="0" w:space="0" w:color="auto" w:frame="1"/>
          <w:lang w:eastAsia="zh-CN"/>
        </w:rPr>
        <w:t xml:space="preserve">: </w:t>
      </w:r>
      <w:proofErr w:type="spellStart"/>
      <w:r w:rsidRPr="00AB35C9">
        <w:rPr>
          <w:rFonts w:ascii="Book Antiqua" w:eastAsia="Arial Unicode MS" w:hAnsi="Book Antiqua" w:cs="Times New Roman"/>
          <w:sz w:val="24"/>
          <w:szCs w:val="24"/>
          <w:bdr w:val="none" w:sz="0" w:space="0" w:color="auto" w:frame="1"/>
        </w:rPr>
        <w:t>Lysosomal</w:t>
      </w:r>
      <w:proofErr w:type="spellEnd"/>
      <w:r w:rsidRPr="00AB35C9">
        <w:rPr>
          <w:rFonts w:ascii="Book Antiqua" w:eastAsia="Arial Unicode MS" w:hAnsi="Book Antiqua" w:cs="Times New Roman"/>
          <w:sz w:val="24"/>
          <w:szCs w:val="24"/>
          <w:bdr w:val="none" w:sz="0" w:space="0" w:color="auto" w:frame="1"/>
        </w:rPr>
        <w:t xml:space="preserve"> vitamin E and </w:t>
      </w:r>
      <w:proofErr w:type="spellStart"/>
      <w:r w:rsidRPr="00AB35C9">
        <w:rPr>
          <w:rFonts w:ascii="Book Antiqua" w:eastAsia="Arial Unicode MS" w:hAnsi="Book Antiqua" w:cs="Times New Roman"/>
          <w:sz w:val="24"/>
          <w:szCs w:val="24"/>
          <w:bdr w:val="none" w:sz="0" w:space="0" w:color="auto" w:frame="1"/>
        </w:rPr>
        <w:t>lysosomal</w:t>
      </w:r>
      <w:proofErr w:type="spellEnd"/>
      <w:r w:rsidRPr="00AB35C9">
        <w:rPr>
          <w:rFonts w:ascii="Book Antiqua" w:eastAsia="Arial Unicode MS" w:hAnsi="Book Antiqua" w:cs="Times New Roman"/>
          <w:sz w:val="24"/>
          <w:szCs w:val="24"/>
          <w:bdr w:val="none" w:sz="0" w:space="0" w:color="auto" w:frame="1"/>
        </w:rPr>
        <w:t xml:space="preserve"> membrane integrity.</w:t>
      </w:r>
      <w:r w:rsidR="00690A5B" w:rsidRPr="00AB35C9">
        <w:rPr>
          <w:rFonts w:ascii="Book Antiqua" w:hAnsi="Book Antiqua" w:cs="Times New Roman"/>
          <w:sz w:val="24"/>
          <w:szCs w:val="24"/>
        </w:rPr>
        <w:t xml:space="preserve"> </w:t>
      </w:r>
    </w:p>
    <w:p w:rsidR="00C60ED2" w:rsidRPr="00AB35C9" w:rsidRDefault="00C60ED2" w:rsidP="00FA2A12">
      <w:pPr>
        <w:autoSpaceDE w:val="0"/>
        <w:autoSpaceDN w:val="0"/>
        <w:bidi w:val="0"/>
        <w:adjustRightInd w:val="0"/>
        <w:spacing w:after="0" w:line="240" w:lineRule="auto"/>
        <w:jc w:val="both"/>
        <w:rPr>
          <w:rFonts w:ascii="Book Antiqua" w:hAnsi="Book Antiqua" w:cs="Times New Roman"/>
          <w:b/>
          <w:bCs/>
          <w:sz w:val="24"/>
          <w:szCs w:val="24"/>
        </w:rPr>
      </w:pPr>
    </w:p>
    <w:p w:rsidR="00C60ED2" w:rsidRPr="00AB35C9" w:rsidRDefault="00C60ED2" w:rsidP="00FA2A12">
      <w:pPr>
        <w:autoSpaceDE w:val="0"/>
        <w:autoSpaceDN w:val="0"/>
        <w:bidi w:val="0"/>
        <w:adjustRightInd w:val="0"/>
        <w:spacing w:after="0" w:line="240" w:lineRule="auto"/>
        <w:jc w:val="both"/>
        <w:rPr>
          <w:rFonts w:ascii="Book Antiqua" w:hAnsi="Book Antiqua" w:cs="Times New Roman"/>
          <w:b/>
          <w:bCs/>
          <w:sz w:val="24"/>
          <w:szCs w:val="24"/>
        </w:rPr>
      </w:pPr>
    </w:p>
    <w:p w:rsidR="00C60ED2" w:rsidRPr="00AB35C9" w:rsidRDefault="00C60ED2" w:rsidP="00FA2A12">
      <w:pPr>
        <w:autoSpaceDE w:val="0"/>
        <w:autoSpaceDN w:val="0"/>
        <w:bidi w:val="0"/>
        <w:adjustRightInd w:val="0"/>
        <w:spacing w:after="0" w:line="240" w:lineRule="auto"/>
        <w:jc w:val="both"/>
        <w:rPr>
          <w:rFonts w:ascii="Book Antiqua" w:hAnsi="Book Antiqua" w:cs="Times New Roman"/>
          <w:b/>
          <w:bCs/>
          <w:sz w:val="24"/>
          <w:szCs w:val="24"/>
        </w:rPr>
      </w:pPr>
    </w:p>
    <w:p w:rsidR="00C60ED2" w:rsidRPr="00AB35C9" w:rsidRDefault="00C60ED2" w:rsidP="00FA2A12">
      <w:pPr>
        <w:autoSpaceDE w:val="0"/>
        <w:autoSpaceDN w:val="0"/>
        <w:bidi w:val="0"/>
        <w:adjustRightInd w:val="0"/>
        <w:spacing w:after="0" w:line="240" w:lineRule="auto"/>
        <w:jc w:val="both"/>
        <w:rPr>
          <w:rFonts w:ascii="Book Antiqua" w:hAnsi="Book Antiqua" w:cs="Times New Roman"/>
          <w:b/>
          <w:bCs/>
          <w:sz w:val="24"/>
          <w:szCs w:val="24"/>
        </w:rPr>
      </w:pPr>
    </w:p>
    <w:p w:rsidR="00C60ED2" w:rsidRPr="00AB35C9" w:rsidRDefault="00C60ED2" w:rsidP="00FA2A12">
      <w:pPr>
        <w:autoSpaceDE w:val="0"/>
        <w:autoSpaceDN w:val="0"/>
        <w:bidi w:val="0"/>
        <w:adjustRightInd w:val="0"/>
        <w:spacing w:after="0" w:line="240" w:lineRule="auto"/>
        <w:jc w:val="both"/>
        <w:rPr>
          <w:rFonts w:ascii="Book Antiqua" w:hAnsi="Book Antiqua" w:cs="Times New Roman"/>
          <w:b/>
          <w:bCs/>
          <w:sz w:val="24"/>
          <w:szCs w:val="24"/>
        </w:rPr>
      </w:pPr>
    </w:p>
    <w:p w:rsidR="00C60ED2" w:rsidRPr="00AB35C9" w:rsidRDefault="00C60ED2" w:rsidP="00FA2A12">
      <w:pPr>
        <w:autoSpaceDE w:val="0"/>
        <w:autoSpaceDN w:val="0"/>
        <w:bidi w:val="0"/>
        <w:adjustRightInd w:val="0"/>
        <w:spacing w:after="0" w:line="240" w:lineRule="auto"/>
        <w:jc w:val="both"/>
        <w:rPr>
          <w:rFonts w:ascii="Book Antiqua" w:hAnsi="Book Antiqua" w:cs="Times New Roman"/>
          <w:b/>
          <w:bCs/>
          <w:sz w:val="24"/>
          <w:szCs w:val="24"/>
        </w:rPr>
      </w:pPr>
    </w:p>
    <w:p w:rsidR="00C60ED2" w:rsidRPr="00AB35C9" w:rsidRDefault="00C60ED2" w:rsidP="00FA2A12">
      <w:pPr>
        <w:autoSpaceDE w:val="0"/>
        <w:autoSpaceDN w:val="0"/>
        <w:bidi w:val="0"/>
        <w:adjustRightInd w:val="0"/>
        <w:spacing w:after="0" w:line="240" w:lineRule="auto"/>
        <w:jc w:val="both"/>
        <w:rPr>
          <w:rFonts w:ascii="Book Antiqua" w:hAnsi="Book Antiqua" w:cs="Times New Roman"/>
          <w:b/>
          <w:bCs/>
          <w:sz w:val="24"/>
          <w:szCs w:val="24"/>
        </w:rPr>
      </w:pPr>
    </w:p>
    <w:p w:rsidR="00C60ED2" w:rsidRPr="00AB35C9" w:rsidRDefault="00C60ED2" w:rsidP="00FA2A12">
      <w:pPr>
        <w:autoSpaceDE w:val="0"/>
        <w:autoSpaceDN w:val="0"/>
        <w:bidi w:val="0"/>
        <w:adjustRightInd w:val="0"/>
        <w:spacing w:after="0" w:line="240" w:lineRule="auto"/>
        <w:jc w:val="both"/>
        <w:rPr>
          <w:rFonts w:ascii="Book Antiqua" w:hAnsi="Book Antiqua" w:cs="Times New Roman"/>
          <w:b/>
          <w:bCs/>
          <w:sz w:val="24"/>
          <w:szCs w:val="24"/>
        </w:rPr>
      </w:pPr>
    </w:p>
    <w:p w:rsidR="00C60ED2" w:rsidRPr="00AB35C9" w:rsidRDefault="00C60ED2" w:rsidP="00FA2A12">
      <w:pPr>
        <w:autoSpaceDE w:val="0"/>
        <w:autoSpaceDN w:val="0"/>
        <w:bidi w:val="0"/>
        <w:adjustRightInd w:val="0"/>
        <w:spacing w:after="0" w:line="240" w:lineRule="auto"/>
        <w:jc w:val="both"/>
        <w:rPr>
          <w:rFonts w:ascii="Book Antiqua" w:hAnsi="Book Antiqua" w:cs="Times New Roman"/>
          <w:b/>
          <w:bCs/>
          <w:sz w:val="24"/>
          <w:szCs w:val="24"/>
        </w:rPr>
      </w:pPr>
    </w:p>
    <w:p w:rsidR="00C60ED2" w:rsidRPr="00AB35C9" w:rsidRDefault="00C60ED2" w:rsidP="00FA2A12">
      <w:pPr>
        <w:autoSpaceDE w:val="0"/>
        <w:autoSpaceDN w:val="0"/>
        <w:bidi w:val="0"/>
        <w:adjustRightInd w:val="0"/>
        <w:spacing w:after="0" w:line="240" w:lineRule="auto"/>
        <w:jc w:val="both"/>
        <w:rPr>
          <w:rFonts w:ascii="Book Antiqua" w:hAnsi="Book Antiqua" w:cs="Times New Roman"/>
          <w:b/>
          <w:bCs/>
          <w:sz w:val="24"/>
          <w:szCs w:val="24"/>
        </w:rPr>
      </w:pPr>
    </w:p>
    <w:p w:rsidR="00EB758A" w:rsidRPr="00AB35C9" w:rsidRDefault="00EB758A" w:rsidP="00FA2A12">
      <w:pPr>
        <w:autoSpaceDE w:val="0"/>
        <w:autoSpaceDN w:val="0"/>
        <w:bidi w:val="0"/>
        <w:adjustRightInd w:val="0"/>
        <w:snapToGrid w:val="0"/>
        <w:spacing w:after="0" w:line="360" w:lineRule="auto"/>
        <w:jc w:val="both"/>
        <w:rPr>
          <w:rFonts w:ascii="Book Antiqua" w:eastAsiaTheme="minorEastAsia" w:hAnsi="Book Antiqua" w:cs="Times New Roman"/>
          <w:b/>
          <w:bCs/>
          <w:sz w:val="24"/>
          <w:szCs w:val="24"/>
          <w:lang w:eastAsia="zh-CN"/>
        </w:rPr>
      </w:pPr>
    </w:p>
    <w:sectPr w:rsidR="00EB758A" w:rsidRPr="00AB35C9" w:rsidSect="006700DC">
      <w:pgSz w:w="11906" w:h="16838"/>
      <w:pgMar w:top="1440" w:right="1800" w:bottom="1440" w:left="1800" w:header="737"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90" w:rsidRDefault="00601890" w:rsidP="00E10465">
      <w:pPr>
        <w:spacing w:after="0" w:line="240" w:lineRule="auto"/>
      </w:pPr>
      <w:r>
        <w:separator/>
      </w:r>
    </w:p>
  </w:endnote>
  <w:endnote w:type="continuationSeparator" w:id="0">
    <w:p w:rsidR="00601890" w:rsidRDefault="00601890" w:rsidP="00E1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Helvetica 55 Roman">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0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90" w:rsidRDefault="00601890" w:rsidP="00E10465">
      <w:pPr>
        <w:spacing w:after="0" w:line="240" w:lineRule="auto"/>
      </w:pPr>
      <w:r>
        <w:separator/>
      </w:r>
    </w:p>
  </w:footnote>
  <w:footnote w:type="continuationSeparator" w:id="0">
    <w:p w:rsidR="00601890" w:rsidRDefault="00601890" w:rsidP="00E10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8E8"/>
    <w:multiLevelType w:val="multilevel"/>
    <w:tmpl w:val="F2D2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75EE"/>
    <w:multiLevelType w:val="multilevel"/>
    <w:tmpl w:val="FFC4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146EC"/>
    <w:multiLevelType w:val="multilevel"/>
    <w:tmpl w:val="1E88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F1B7C"/>
    <w:multiLevelType w:val="multilevel"/>
    <w:tmpl w:val="1F7C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C5181"/>
    <w:multiLevelType w:val="multilevel"/>
    <w:tmpl w:val="EEBE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6357F"/>
    <w:multiLevelType w:val="multilevel"/>
    <w:tmpl w:val="2F1A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94025"/>
    <w:multiLevelType w:val="multilevel"/>
    <w:tmpl w:val="0BA6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311BA"/>
    <w:multiLevelType w:val="multilevel"/>
    <w:tmpl w:val="8326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946F86"/>
    <w:multiLevelType w:val="multilevel"/>
    <w:tmpl w:val="5352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71FFB"/>
    <w:multiLevelType w:val="multilevel"/>
    <w:tmpl w:val="2EDE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47B0B"/>
    <w:multiLevelType w:val="multilevel"/>
    <w:tmpl w:val="3830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C547A"/>
    <w:multiLevelType w:val="multilevel"/>
    <w:tmpl w:val="1066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72A25"/>
    <w:multiLevelType w:val="hybridMultilevel"/>
    <w:tmpl w:val="105E63E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A6673"/>
    <w:multiLevelType w:val="multilevel"/>
    <w:tmpl w:val="119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6611A1"/>
    <w:multiLevelType w:val="multilevel"/>
    <w:tmpl w:val="E644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A00EDB"/>
    <w:multiLevelType w:val="multilevel"/>
    <w:tmpl w:val="52DA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245ACB"/>
    <w:multiLevelType w:val="multilevel"/>
    <w:tmpl w:val="AA30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94BEB"/>
    <w:multiLevelType w:val="multilevel"/>
    <w:tmpl w:val="5E40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F97BB6"/>
    <w:multiLevelType w:val="multilevel"/>
    <w:tmpl w:val="A426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814B4"/>
    <w:multiLevelType w:val="multilevel"/>
    <w:tmpl w:val="FE0E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FB511B"/>
    <w:multiLevelType w:val="multilevel"/>
    <w:tmpl w:val="88E0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EA3624"/>
    <w:multiLevelType w:val="multilevel"/>
    <w:tmpl w:val="5DF2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373E51"/>
    <w:multiLevelType w:val="multilevel"/>
    <w:tmpl w:val="C7B6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C50BC4"/>
    <w:multiLevelType w:val="multilevel"/>
    <w:tmpl w:val="0D00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3B6C5B"/>
    <w:multiLevelType w:val="multilevel"/>
    <w:tmpl w:val="703C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882078"/>
    <w:multiLevelType w:val="multilevel"/>
    <w:tmpl w:val="B5D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825E7"/>
    <w:multiLevelType w:val="multilevel"/>
    <w:tmpl w:val="866E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814644"/>
    <w:multiLevelType w:val="multilevel"/>
    <w:tmpl w:val="E4BE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27"/>
  </w:num>
  <w:num w:numId="4">
    <w:abstractNumId w:val="15"/>
  </w:num>
  <w:num w:numId="5">
    <w:abstractNumId w:val="11"/>
  </w:num>
  <w:num w:numId="6">
    <w:abstractNumId w:val="26"/>
  </w:num>
  <w:num w:numId="7">
    <w:abstractNumId w:val="21"/>
  </w:num>
  <w:num w:numId="8">
    <w:abstractNumId w:val="22"/>
  </w:num>
  <w:num w:numId="9">
    <w:abstractNumId w:val="8"/>
  </w:num>
  <w:num w:numId="10">
    <w:abstractNumId w:val="16"/>
  </w:num>
  <w:num w:numId="11">
    <w:abstractNumId w:val="7"/>
  </w:num>
  <w:num w:numId="12">
    <w:abstractNumId w:val="2"/>
  </w:num>
  <w:num w:numId="13">
    <w:abstractNumId w:val="14"/>
  </w:num>
  <w:num w:numId="14">
    <w:abstractNumId w:val="25"/>
  </w:num>
  <w:num w:numId="15">
    <w:abstractNumId w:val="17"/>
  </w:num>
  <w:num w:numId="16">
    <w:abstractNumId w:val="5"/>
  </w:num>
  <w:num w:numId="17">
    <w:abstractNumId w:val="19"/>
  </w:num>
  <w:num w:numId="18">
    <w:abstractNumId w:val="0"/>
  </w:num>
  <w:num w:numId="19">
    <w:abstractNumId w:val="18"/>
  </w:num>
  <w:num w:numId="20">
    <w:abstractNumId w:val="10"/>
  </w:num>
  <w:num w:numId="21">
    <w:abstractNumId w:val="4"/>
  </w:num>
  <w:num w:numId="22">
    <w:abstractNumId w:val="6"/>
  </w:num>
  <w:num w:numId="23">
    <w:abstractNumId w:val="23"/>
  </w:num>
  <w:num w:numId="24">
    <w:abstractNumId w:val="24"/>
  </w:num>
  <w:num w:numId="25">
    <w:abstractNumId w:val="20"/>
  </w:num>
  <w:num w:numId="26">
    <w:abstractNumId w:val="9"/>
  </w:num>
  <w:num w:numId="27">
    <w:abstractNumId w:val="3"/>
  </w:num>
  <w:num w:numId="28">
    <w:abstractNumId w:val="12"/>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35"/>
    <w:rsid w:val="00003AD6"/>
    <w:rsid w:val="00017D85"/>
    <w:rsid w:val="0003425F"/>
    <w:rsid w:val="00043F5C"/>
    <w:rsid w:val="0004501E"/>
    <w:rsid w:val="00060508"/>
    <w:rsid w:val="00061BC0"/>
    <w:rsid w:val="0006262D"/>
    <w:rsid w:val="00064044"/>
    <w:rsid w:val="00096D3B"/>
    <w:rsid w:val="00096E5E"/>
    <w:rsid w:val="000973A2"/>
    <w:rsid w:val="000A0262"/>
    <w:rsid w:val="000A5269"/>
    <w:rsid w:val="000B2D74"/>
    <w:rsid w:val="000E4299"/>
    <w:rsid w:val="000E5F2F"/>
    <w:rsid w:val="000E7586"/>
    <w:rsid w:val="000F1C79"/>
    <w:rsid w:val="000F3935"/>
    <w:rsid w:val="00111054"/>
    <w:rsid w:val="00111BC5"/>
    <w:rsid w:val="0012633C"/>
    <w:rsid w:val="00126F50"/>
    <w:rsid w:val="00131F9A"/>
    <w:rsid w:val="00146445"/>
    <w:rsid w:val="00146C80"/>
    <w:rsid w:val="00153828"/>
    <w:rsid w:val="0015636F"/>
    <w:rsid w:val="0016518F"/>
    <w:rsid w:val="00166344"/>
    <w:rsid w:val="00172020"/>
    <w:rsid w:val="00172E9F"/>
    <w:rsid w:val="00177C0A"/>
    <w:rsid w:val="00177DBE"/>
    <w:rsid w:val="001835C2"/>
    <w:rsid w:val="001835CF"/>
    <w:rsid w:val="00184641"/>
    <w:rsid w:val="00197653"/>
    <w:rsid w:val="001C4388"/>
    <w:rsid w:val="001D2D3C"/>
    <w:rsid w:val="001D6341"/>
    <w:rsid w:val="001D7BCF"/>
    <w:rsid w:val="001E5729"/>
    <w:rsid w:val="001F186E"/>
    <w:rsid w:val="001F5D3F"/>
    <w:rsid w:val="0020780F"/>
    <w:rsid w:val="002102FE"/>
    <w:rsid w:val="00211623"/>
    <w:rsid w:val="00216A2B"/>
    <w:rsid w:val="00221C45"/>
    <w:rsid w:val="00236DDF"/>
    <w:rsid w:val="00251268"/>
    <w:rsid w:val="0025179A"/>
    <w:rsid w:val="00274BAE"/>
    <w:rsid w:val="002854BD"/>
    <w:rsid w:val="00293B10"/>
    <w:rsid w:val="00296776"/>
    <w:rsid w:val="002B01C3"/>
    <w:rsid w:val="002B164F"/>
    <w:rsid w:val="002D25C9"/>
    <w:rsid w:val="002E0789"/>
    <w:rsid w:val="002F228D"/>
    <w:rsid w:val="00306B6F"/>
    <w:rsid w:val="00307666"/>
    <w:rsid w:val="00310379"/>
    <w:rsid w:val="00314413"/>
    <w:rsid w:val="00315F18"/>
    <w:rsid w:val="00322445"/>
    <w:rsid w:val="00327133"/>
    <w:rsid w:val="003324DA"/>
    <w:rsid w:val="0033664F"/>
    <w:rsid w:val="00337207"/>
    <w:rsid w:val="00391DDD"/>
    <w:rsid w:val="00397561"/>
    <w:rsid w:val="003A00F9"/>
    <w:rsid w:val="003B11A6"/>
    <w:rsid w:val="003C0FE2"/>
    <w:rsid w:val="003C5AFE"/>
    <w:rsid w:val="003F3275"/>
    <w:rsid w:val="003F3327"/>
    <w:rsid w:val="003F398B"/>
    <w:rsid w:val="00400CFC"/>
    <w:rsid w:val="00406B6C"/>
    <w:rsid w:val="00407398"/>
    <w:rsid w:val="00407BA6"/>
    <w:rsid w:val="00412FF7"/>
    <w:rsid w:val="00415C30"/>
    <w:rsid w:val="0041601A"/>
    <w:rsid w:val="00417ED9"/>
    <w:rsid w:val="00432C5D"/>
    <w:rsid w:val="00437DCE"/>
    <w:rsid w:val="00456EB3"/>
    <w:rsid w:val="00461BB4"/>
    <w:rsid w:val="0047329C"/>
    <w:rsid w:val="004B1BD4"/>
    <w:rsid w:val="004B4311"/>
    <w:rsid w:val="004B5B33"/>
    <w:rsid w:val="004C0FBE"/>
    <w:rsid w:val="004D0177"/>
    <w:rsid w:val="004D5D8A"/>
    <w:rsid w:val="004E6D15"/>
    <w:rsid w:val="004F1AA6"/>
    <w:rsid w:val="00522E82"/>
    <w:rsid w:val="0052447A"/>
    <w:rsid w:val="00527235"/>
    <w:rsid w:val="0053237E"/>
    <w:rsid w:val="005331DD"/>
    <w:rsid w:val="00540944"/>
    <w:rsid w:val="005603EA"/>
    <w:rsid w:val="0057024B"/>
    <w:rsid w:val="00570C87"/>
    <w:rsid w:val="005742C2"/>
    <w:rsid w:val="00574860"/>
    <w:rsid w:val="00581BCB"/>
    <w:rsid w:val="005A280B"/>
    <w:rsid w:val="005B3740"/>
    <w:rsid w:val="005B6E97"/>
    <w:rsid w:val="005C3205"/>
    <w:rsid w:val="005F099B"/>
    <w:rsid w:val="005F78F1"/>
    <w:rsid w:val="00600347"/>
    <w:rsid w:val="00601890"/>
    <w:rsid w:val="006105C2"/>
    <w:rsid w:val="0061084B"/>
    <w:rsid w:val="00613E1F"/>
    <w:rsid w:val="006360A2"/>
    <w:rsid w:val="006549AC"/>
    <w:rsid w:val="006558A5"/>
    <w:rsid w:val="006605D5"/>
    <w:rsid w:val="0066342C"/>
    <w:rsid w:val="006700DC"/>
    <w:rsid w:val="00690A5B"/>
    <w:rsid w:val="006A296F"/>
    <w:rsid w:val="006A370C"/>
    <w:rsid w:val="006B1975"/>
    <w:rsid w:val="006B63A6"/>
    <w:rsid w:val="006D4581"/>
    <w:rsid w:val="006E3DA2"/>
    <w:rsid w:val="006E7005"/>
    <w:rsid w:val="00703BC6"/>
    <w:rsid w:val="00711DBA"/>
    <w:rsid w:val="00712873"/>
    <w:rsid w:val="0071566D"/>
    <w:rsid w:val="007229D8"/>
    <w:rsid w:val="00725950"/>
    <w:rsid w:val="00736A06"/>
    <w:rsid w:val="00743037"/>
    <w:rsid w:val="00750FC6"/>
    <w:rsid w:val="00753887"/>
    <w:rsid w:val="00764A89"/>
    <w:rsid w:val="00796170"/>
    <w:rsid w:val="007A25D9"/>
    <w:rsid w:val="007A56F2"/>
    <w:rsid w:val="007B3995"/>
    <w:rsid w:val="007B63C9"/>
    <w:rsid w:val="007D04D0"/>
    <w:rsid w:val="007E1D53"/>
    <w:rsid w:val="007E74A9"/>
    <w:rsid w:val="007F600E"/>
    <w:rsid w:val="008002C9"/>
    <w:rsid w:val="00807D1E"/>
    <w:rsid w:val="00811459"/>
    <w:rsid w:val="00814480"/>
    <w:rsid w:val="00816420"/>
    <w:rsid w:val="00824A58"/>
    <w:rsid w:val="00827EA6"/>
    <w:rsid w:val="008305B2"/>
    <w:rsid w:val="008364B7"/>
    <w:rsid w:val="00836B65"/>
    <w:rsid w:val="00842916"/>
    <w:rsid w:val="00850829"/>
    <w:rsid w:val="0085537C"/>
    <w:rsid w:val="008766D6"/>
    <w:rsid w:val="00876C13"/>
    <w:rsid w:val="00877104"/>
    <w:rsid w:val="008A0465"/>
    <w:rsid w:val="008A2FAC"/>
    <w:rsid w:val="008A34D5"/>
    <w:rsid w:val="008C706F"/>
    <w:rsid w:val="008E03ED"/>
    <w:rsid w:val="008E196F"/>
    <w:rsid w:val="008E740A"/>
    <w:rsid w:val="008F4488"/>
    <w:rsid w:val="008F6010"/>
    <w:rsid w:val="009119D8"/>
    <w:rsid w:val="00926B48"/>
    <w:rsid w:val="00942C54"/>
    <w:rsid w:val="009446E7"/>
    <w:rsid w:val="00972906"/>
    <w:rsid w:val="00982702"/>
    <w:rsid w:val="009876FD"/>
    <w:rsid w:val="009930DF"/>
    <w:rsid w:val="00993D05"/>
    <w:rsid w:val="009A1E36"/>
    <w:rsid w:val="009B4D24"/>
    <w:rsid w:val="009B6972"/>
    <w:rsid w:val="009C04FF"/>
    <w:rsid w:val="009D26EE"/>
    <w:rsid w:val="009D28EF"/>
    <w:rsid w:val="009F4DA6"/>
    <w:rsid w:val="009F517C"/>
    <w:rsid w:val="009F6087"/>
    <w:rsid w:val="009F6F98"/>
    <w:rsid w:val="00A1058E"/>
    <w:rsid w:val="00A3281A"/>
    <w:rsid w:val="00A32AB4"/>
    <w:rsid w:val="00A452B9"/>
    <w:rsid w:val="00A513D3"/>
    <w:rsid w:val="00A80AB9"/>
    <w:rsid w:val="00A849D7"/>
    <w:rsid w:val="00A84F41"/>
    <w:rsid w:val="00A96FA9"/>
    <w:rsid w:val="00A97E83"/>
    <w:rsid w:val="00AA53D8"/>
    <w:rsid w:val="00AA7678"/>
    <w:rsid w:val="00AB35C9"/>
    <w:rsid w:val="00AB55DA"/>
    <w:rsid w:val="00AC285C"/>
    <w:rsid w:val="00AD0C93"/>
    <w:rsid w:val="00AD6E40"/>
    <w:rsid w:val="00B233EE"/>
    <w:rsid w:val="00B31F0E"/>
    <w:rsid w:val="00B43513"/>
    <w:rsid w:val="00B45209"/>
    <w:rsid w:val="00B50EDA"/>
    <w:rsid w:val="00B566A3"/>
    <w:rsid w:val="00B61947"/>
    <w:rsid w:val="00B629A2"/>
    <w:rsid w:val="00B8534F"/>
    <w:rsid w:val="00B97006"/>
    <w:rsid w:val="00BA485A"/>
    <w:rsid w:val="00BC1A28"/>
    <w:rsid w:val="00BC51AF"/>
    <w:rsid w:val="00BC59E6"/>
    <w:rsid w:val="00BD623F"/>
    <w:rsid w:val="00BF14ED"/>
    <w:rsid w:val="00C144C8"/>
    <w:rsid w:val="00C279B1"/>
    <w:rsid w:val="00C307F0"/>
    <w:rsid w:val="00C32FCC"/>
    <w:rsid w:val="00C372CC"/>
    <w:rsid w:val="00C451E8"/>
    <w:rsid w:val="00C45CA8"/>
    <w:rsid w:val="00C53DFA"/>
    <w:rsid w:val="00C57093"/>
    <w:rsid w:val="00C60ED2"/>
    <w:rsid w:val="00C63E6D"/>
    <w:rsid w:val="00C6492F"/>
    <w:rsid w:val="00C866C8"/>
    <w:rsid w:val="00C970A9"/>
    <w:rsid w:val="00CA7D3D"/>
    <w:rsid w:val="00CB1968"/>
    <w:rsid w:val="00CC3529"/>
    <w:rsid w:val="00CD554D"/>
    <w:rsid w:val="00CF2831"/>
    <w:rsid w:val="00CF42C8"/>
    <w:rsid w:val="00D024AA"/>
    <w:rsid w:val="00D14E88"/>
    <w:rsid w:val="00D458B5"/>
    <w:rsid w:val="00D56159"/>
    <w:rsid w:val="00D5716F"/>
    <w:rsid w:val="00D7088C"/>
    <w:rsid w:val="00D73715"/>
    <w:rsid w:val="00D80329"/>
    <w:rsid w:val="00D80C13"/>
    <w:rsid w:val="00D8333D"/>
    <w:rsid w:val="00D86870"/>
    <w:rsid w:val="00D9378B"/>
    <w:rsid w:val="00DB1080"/>
    <w:rsid w:val="00DB289A"/>
    <w:rsid w:val="00DB3445"/>
    <w:rsid w:val="00DC0D55"/>
    <w:rsid w:val="00DE1B62"/>
    <w:rsid w:val="00DE69D4"/>
    <w:rsid w:val="00DF2C9A"/>
    <w:rsid w:val="00DF2F92"/>
    <w:rsid w:val="00E10465"/>
    <w:rsid w:val="00E156EC"/>
    <w:rsid w:val="00E15F99"/>
    <w:rsid w:val="00E446BA"/>
    <w:rsid w:val="00E55AD9"/>
    <w:rsid w:val="00E61B04"/>
    <w:rsid w:val="00E67D3C"/>
    <w:rsid w:val="00E75E6B"/>
    <w:rsid w:val="00E81C1B"/>
    <w:rsid w:val="00E8492A"/>
    <w:rsid w:val="00E85252"/>
    <w:rsid w:val="00E962E5"/>
    <w:rsid w:val="00EA51D5"/>
    <w:rsid w:val="00EB47F3"/>
    <w:rsid w:val="00EB758A"/>
    <w:rsid w:val="00EC3439"/>
    <w:rsid w:val="00EC64BC"/>
    <w:rsid w:val="00ED67E6"/>
    <w:rsid w:val="00ED69A0"/>
    <w:rsid w:val="00ED72E1"/>
    <w:rsid w:val="00EE5D0A"/>
    <w:rsid w:val="00EE703B"/>
    <w:rsid w:val="00EE712C"/>
    <w:rsid w:val="00EF43DE"/>
    <w:rsid w:val="00F05921"/>
    <w:rsid w:val="00F06A40"/>
    <w:rsid w:val="00F14B3A"/>
    <w:rsid w:val="00F16304"/>
    <w:rsid w:val="00F21045"/>
    <w:rsid w:val="00F31E4E"/>
    <w:rsid w:val="00F44675"/>
    <w:rsid w:val="00F448B0"/>
    <w:rsid w:val="00F56DFE"/>
    <w:rsid w:val="00F71EDE"/>
    <w:rsid w:val="00F75ED6"/>
    <w:rsid w:val="00F827F8"/>
    <w:rsid w:val="00F874EE"/>
    <w:rsid w:val="00FA0792"/>
    <w:rsid w:val="00FA1CFB"/>
    <w:rsid w:val="00FA2A12"/>
    <w:rsid w:val="00FE55FA"/>
    <w:rsid w:val="00FF03F1"/>
    <w:rsid w:val="00FF505A"/>
    <w:rsid w:val="00FF7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935"/>
    <w:pPr>
      <w:bidi/>
    </w:pPr>
    <w:rPr>
      <w:rFonts w:ascii="Calibri" w:eastAsia="Calibri" w:hAnsi="Calibri" w:cs="Arial"/>
    </w:rPr>
  </w:style>
  <w:style w:type="paragraph" w:styleId="1">
    <w:name w:val="heading 1"/>
    <w:basedOn w:val="a"/>
    <w:link w:val="1Char"/>
    <w:uiPriority w:val="99"/>
    <w:qFormat/>
    <w:rsid w:val="000F3935"/>
    <w:pPr>
      <w:bidi w:val="0"/>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Char"/>
    <w:uiPriority w:val="99"/>
    <w:qFormat/>
    <w:rsid w:val="000F3935"/>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3Char"/>
    <w:uiPriority w:val="99"/>
    <w:qFormat/>
    <w:rsid w:val="000F3935"/>
    <w:pPr>
      <w:keepNext/>
      <w:keepLines/>
      <w:spacing w:before="200" w:after="0"/>
      <w:outlineLvl w:val="2"/>
    </w:pPr>
    <w:rPr>
      <w:rFonts w:ascii="Cambria" w:hAnsi="Cambria" w:cs="Times New Roman"/>
      <w:b/>
      <w:bCs/>
      <w:color w:val="4F81BD"/>
      <w:sz w:val="20"/>
      <w:szCs w:val="20"/>
    </w:rPr>
  </w:style>
  <w:style w:type="paragraph" w:styleId="4">
    <w:name w:val="heading 4"/>
    <w:basedOn w:val="a"/>
    <w:next w:val="a"/>
    <w:link w:val="4Char"/>
    <w:uiPriority w:val="9"/>
    <w:semiHidden/>
    <w:unhideWhenUsed/>
    <w:qFormat/>
    <w:rsid w:val="004D5D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0F3935"/>
    <w:rPr>
      <w:rFonts w:ascii="Times New Roman" w:eastAsia="Calibri" w:hAnsi="Times New Roman" w:cs="Times New Roman"/>
      <w:b/>
      <w:bCs/>
      <w:kern w:val="36"/>
      <w:sz w:val="48"/>
      <w:szCs w:val="48"/>
    </w:rPr>
  </w:style>
  <w:style w:type="character" w:customStyle="1" w:styleId="2Char">
    <w:name w:val="标题 2 Char"/>
    <w:basedOn w:val="a0"/>
    <w:link w:val="2"/>
    <w:uiPriority w:val="99"/>
    <w:rsid w:val="000F3935"/>
    <w:rPr>
      <w:rFonts w:ascii="Cambria" w:eastAsia="Calibri" w:hAnsi="Cambria" w:cs="Times New Roman"/>
      <w:b/>
      <w:bCs/>
      <w:color w:val="4F81BD"/>
      <w:sz w:val="26"/>
      <w:szCs w:val="26"/>
    </w:rPr>
  </w:style>
  <w:style w:type="character" w:customStyle="1" w:styleId="3Char">
    <w:name w:val="标题 3 Char"/>
    <w:basedOn w:val="a0"/>
    <w:link w:val="3"/>
    <w:uiPriority w:val="99"/>
    <w:rsid w:val="000F3935"/>
    <w:rPr>
      <w:rFonts w:ascii="Cambria" w:eastAsia="Calibri" w:hAnsi="Cambria" w:cs="Times New Roman"/>
      <w:b/>
      <w:bCs/>
      <w:color w:val="4F81BD"/>
      <w:sz w:val="20"/>
      <w:szCs w:val="20"/>
    </w:rPr>
  </w:style>
  <w:style w:type="paragraph" w:customStyle="1" w:styleId="Default">
    <w:name w:val="Default"/>
    <w:uiPriority w:val="99"/>
    <w:rsid w:val="000F3935"/>
    <w:pPr>
      <w:autoSpaceDE w:val="0"/>
      <w:autoSpaceDN w:val="0"/>
      <w:adjustRightInd w:val="0"/>
      <w:spacing w:after="0" w:line="240" w:lineRule="auto"/>
    </w:pPr>
    <w:rPr>
      <w:rFonts w:ascii="Helvetica 45 Light" w:eastAsia="Calibri" w:hAnsi="Helvetica 45 Light" w:cs="Helvetica 45 Light"/>
      <w:color w:val="000000"/>
      <w:sz w:val="24"/>
      <w:szCs w:val="24"/>
    </w:rPr>
  </w:style>
  <w:style w:type="paragraph" w:customStyle="1" w:styleId="Pa2">
    <w:name w:val="Pa2"/>
    <w:basedOn w:val="Default"/>
    <w:next w:val="Default"/>
    <w:uiPriority w:val="99"/>
    <w:rsid w:val="000F3935"/>
    <w:pPr>
      <w:spacing w:line="241" w:lineRule="atLeast"/>
    </w:pPr>
    <w:rPr>
      <w:rFonts w:ascii="Helvetica 65 Medium" w:hAnsi="Helvetica 65 Medium" w:cs="Arial"/>
      <w:color w:val="auto"/>
    </w:rPr>
  </w:style>
  <w:style w:type="character" w:customStyle="1" w:styleId="A00">
    <w:name w:val="A0"/>
    <w:uiPriority w:val="99"/>
    <w:rsid w:val="000F3935"/>
    <w:rPr>
      <w:color w:val="000000"/>
      <w:sz w:val="14"/>
    </w:rPr>
  </w:style>
  <w:style w:type="paragraph" w:customStyle="1" w:styleId="Pa9">
    <w:name w:val="Pa9"/>
    <w:basedOn w:val="Default"/>
    <w:next w:val="Default"/>
    <w:uiPriority w:val="99"/>
    <w:rsid w:val="000F3935"/>
    <w:pPr>
      <w:spacing w:line="181" w:lineRule="atLeast"/>
    </w:pPr>
    <w:rPr>
      <w:rFonts w:ascii="Helvetica 65 Medium" w:hAnsi="Helvetica 65 Medium" w:cs="Arial"/>
      <w:color w:val="auto"/>
    </w:rPr>
  </w:style>
  <w:style w:type="paragraph" w:styleId="a3">
    <w:name w:val="Balloon Text"/>
    <w:basedOn w:val="a"/>
    <w:link w:val="Char"/>
    <w:uiPriority w:val="99"/>
    <w:semiHidden/>
    <w:rsid w:val="000F3935"/>
    <w:pPr>
      <w:spacing w:after="0" w:line="240" w:lineRule="auto"/>
    </w:pPr>
    <w:rPr>
      <w:rFonts w:ascii="Tahoma" w:hAnsi="Tahoma" w:cs="Times New Roman"/>
      <w:sz w:val="16"/>
      <w:szCs w:val="16"/>
    </w:rPr>
  </w:style>
  <w:style w:type="character" w:customStyle="1" w:styleId="Char">
    <w:name w:val="批注框文本 Char"/>
    <w:basedOn w:val="a0"/>
    <w:link w:val="a3"/>
    <w:uiPriority w:val="99"/>
    <w:semiHidden/>
    <w:rsid w:val="000F3935"/>
    <w:rPr>
      <w:rFonts w:ascii="Tahoma" w:eastAsia="Calibri" w:hAnsi="Tahoma" w:cs="Times New Roman"/>
      <w:sz w:val="16"/>
      <w:szCs w:val="16"/>
    </w:rPr>
  </w:style>
  <w:style w:type="paragraph" w:customStyle="1" w:styleId="Pa8">
    <w:name w:val="Pa8"/>
    <w:basedOn w:val="Default"/>
    <w:next w:val="Default"/>
    <w:uiPriority w:val="99"/>
    <w:rsid w:val="000F3935"/>
    <w:pPr>
      <w:spacing w:line="241" w:lineRule="atLeast"/>
    </w:pPr>
    <w:rPr>
      <w:rFonts w:ascii="Helvetica 65 Medium" w:hAnsi="Helvetica 65 Medium" w:cs="Arial"/>
      <w:color w:val="auto"/>
    </w:rPr>
  </w:style>
  <w:style w:type="paragraph" w:styleId="a4">
    <w:name w:val="Normal (Web)"/>
    <w:basedOn w:val="a"/>
    <w:uiPriority w:val="99"/>
    <w:rsid w:val="000F3935"/>
    <w:pPr>
      <w:bidi w:val="0"/>
      <w:spacing w:after="300" w:line="360" w:lineRule="atLeast"/>
    </w:pPr>
    <w:rPr>
      <w:rFonts w:ascii="Times New Roman" w:eastAsia="Times New Roman" w:hAnsi="Times New Roman" w:cs="Times New Roman"/>
      <w:sz w:val="24"/>
      <w:szCs w:val="24"/>
      <w:lang w:bidi="ar-SA"/>
    </w:rPr>
  </w:style>
  <w:style w:type="character" w:styleId="a5">
    <w:name w:val="Hyperlink"/>
    <w:uiPriority w:val="99"/>
    <w:semiHidden/>
    <w:rsid w:val="000F3935"/>
    <w:rPr>
      <w:rFonts w:cs="Times New Roman"/>
      <w:color w:val="0000FF"/>
      <w:u w:val="single"/>
    </w:rPr>
  </w:style>
  <w:style w:type="character" w:styleId="a6">
    <w:name w:val="Emphasis"/>
    <w:uiPriority w:val="20"/>
    <w:qFormat/>
    <w:rsid w:val="000F3935"/>
    <w:rPr>
      <w:rFonts w:cs="Times New Roman"/>
      <w:i/>
      <w:iCs/>
      <w:sz w:val="24"/>
      <w:szCs w:val="24"/>
      <w:bdr w:val="none" w:sz="0" w:space="0" w:color="auto" w:frame="1"/>
      <w:vertAlign w:val="baseline"/>
    </w:rPr>
  </w:style>
  <w:style w:type="character" w:customStyle="1" w:styleId="figpopup-sensitive-area1">
    <w:name w:val="figpopup-sensitive-area1"/>
    <w:uiPriority w:val="99"/>
    <w:rsid w:val="000F3935"/>
    <w:rPr>
      <w:rFonts w:cs="Times New Roman"/>
      <w:u w:val="none"/>
      <w:effect w:val="none"/>
      <w:shd w:val="clear" w:color="auto" w:fill="auto"/>
    </w:rPr>
  </w:style>
  <w:style w:type="character" w:styleId="a7">
    <w:name w:val="FollowedHyperlink"/>
    <w:uiPriority w:val="99"/>
    <w:semiHidden/>
    <w:rsid w:val="000F3935"/>
    <w:rPr>
      <w:rFonts w:cs="Times New Roman"/>
      <w:color w:val="800080"/>
      <w:u w:val="single"/>
    </w:rPr>
  </w:style>
  <w:style w:type="paragraph" w:customStyle="1" w:styleId="address">
    <w:name w:val="address"/>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a"/>
    <w:uiPriority w:val="99"/>
    <w:rsid w:val="000F393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uiPriority w:val="99"/>
    <w:rsid w:val="000F3935"/>
    <w:pPr>
      <w:bidi w:val="0"/>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a"/>
    <w:uiPriority w:val="99"/>
    <w:rsid w:val="000F3935"/>
    <w:pPr>
      <w:shd w:val="clear" w:color="auto" w:fill="AAAAAA"/>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uiPriority w:val="99"/>
    <w:rsid w:val="000F3935"/>
    <w:pPr>
      <w:bidi w:val="0"/>
      <w:spacing w:before="100" w:beforeAutospacing="1" w:after="100" w:afterAutospacing="1" w:line="240" w:lineRule="auto"/>
    </w:pPr>
    <w:rPr>
      <w:rFonts w:ascii="Arial" w:eastAsia="Times New Roman" w:hAnsi="Arial"/>
      <w:sz w:val="24"/>
      <w:szCs w:val="24"/>
    </w:rPr>
  </w:style>
  <w:style w:type="paragraph" w:customStyle="1" w:styleId="ui-widget-content">
    <w:name w:val="ui-widget-content"/>
    <w:basedOn w:val="a"/>
    <w:uiPriority w:val="99"/>
    <w:rsid w:val="000F3935"/>
    <w:pPr>
      <w:pBdr>
        <w:top w:val="single" w:sz="6" w:space="0" w:color="AAAAAA"/>
        <w:left w:val="single" w:sz="6" w:space="0" w:color="AAAAAA"/>
        <w:bottom w:val="single" w:sz="6" w:space="0" w:color="AAAAAA"/>
        <w:right w:val="single" w:sz="6" w:space="0" w:color="AAAAAA"/>
      </w:pBdr>
      <w:shd w:val="clear" w:color="auto" w:fill="FFFFFF"/>
      <w:bidi w:val="0"/>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a"/>
    <w:uiPriority w:val="99"/>
    <w:rsid w:val="000F3935"/>
    <w:pPr>
      <w:pBdr>
        <w:top w:val="single" w:sz="6" w:space="0" w:color="AAAAAA"/>
        <w:left w:val="single" w:sz="6" w:space="0" w:color="AAAAAA"/>
        <w:bottom w:val="single" w:sz="6" w:space="0" w:color="AAAAAA"/>
        <w:right w:val="single" w:sz="6" w:space="0" w:color="AAAAAA"/>
      </w:pBdr>
      <w:shd w:val="clear" w:color="auto" w:fill="CCCCCC"/>
      <w:bidi w:val="0"/>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a"/>
    <w:uiPriority w:val="99"/>
    <w:rsid w:val="000F3935"/>
    <w:pPr>
      <w:pBdr>
        <w:top w:val="single" w:sz="6" w:space="0" w:color="D3D3D3"/>
        <w:left w:val="single" w:sz="6" w:space="0" w:color="D3D3D3"/>
        <w:bottom w:val="single" w:sz="6" w:space="0" w:color="D3D3D3"/>
        <w:right w:val="single" w:sz="6" w:space="0" w:color="D3D3D3"/>
      </w:pBdr>
      <w:shd w:val="clear" w:color="auto" w:fill="E6E6E6"/>
      <w:bidi w:val="0"/>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a"/>
    <w:uiPriority w:val="99"/>
    <w:rsid w:val="000F3935"/>
    <w:pPr>
      <w:pBdr>
        <w:top w:val="single" w:sz="6" w:space="0" w:color="999999"/>
        <w:left w:val="single" w:sz="6" w:space="0" w:color="999999"/>
        <w:bottom w:val="single" w:sz="6" w:space="0" w:color="999999"/>
        <w:right w:val="single" w:sz="6" w:space="0" w:color="999999"/>
      </w:pBdr>
      <w:shd w:val="clear" w:color="auto" w:fill="DADADA"/>
      <w:bidi w:val="0"/>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a"/>
    <w:uiPriority w:val="99"/>
    <w:rsid w:val="000F3935"/>
    <w:pPr>
      <w:pBdr>
        <w:top w:val="single" w:sz="6" w:space="0" w:color="999999"/>
        <w:left w:val="single" w:sz="6" w:space="0" w:color="999999"/>
        <w:bottom w:val="single" w:sz="6" w:space="0" w:color="999999"/>
        <w:right w:val="single" w:sz="6" w:space="0" w:color="999999"/>
      </w:pBdr>
      <w:shd w:val="clear" w:color="auto" w:fill="DADADA"/>
      <w:bidi w:val="0"/>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a"/>
    <w:uiPriority w:val="99"/>
    <w:rsid w:val="000F3935"/>
    <w:pPr>
      <w:pBdr>
        <w:top w:val="single" w:sz="6" w:space="0" w:color="AAAAAA"/>
        <w:left w:val="single" w:sz="6" w:space="0" w:color="AAAAAA"/>
        <w:bottom w:val="single" w:sz="6" w:space="0" w:color="AAAAAA"/>
        <w:right w:val="single" w:sz="6" w:space="0" w:color="AAAAAA"/>
      </w:pBdr>
      <w:shd w:val="clear" w:color="auto" w:fill="FFFFFF"/>
      <w:bidi w:val="0"/>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a"/>
    <w:uiPriority w:val="99"/>
    <w:rsid w:val="000F3935"/>
    <w:pPr>
      <w:pBdr>
        <w:top w:val="single" w:sz="6" w:space="0" w:color="FCEFA1"/>
        <w:left w:val="single" w:sz="6" w:space="0" w:color="FCEFA1"/>
        <w:bottom w:val="single" w:sz="6" w:space="0" w:color="FCEFA1"/>
        <w:right w:val="single" w:sz="6" w:space="0" w:color="FCEFA1"/>
      </w:pBdr>
      <w:shd w:val="clear" w:color="auto" w:fill="FBF9EE"/>
      <w:bidi w:val="0"/>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uiPriority w:val="99"/>
    <w:rsid w:val="000F3935"/>
    <w:pPr>
      <w:pBdr>
        <w:top w:val="single" w:sz="6" w:space="0" w:color="CD0A0A"/>
        <w:left w:val="single" w:sz="6" w:space="0" w:color="CD0A0A"/>
        <w:bottom w:val="single" w:sz="6" w:space="0" w:color="CD0A0A"/>
        <w:right w:val="single" w:sz="6" w:space="0" w:color="CD0A0A"/>
      </w:pBdr>
      <w:shd w:val="clear" w:color="auto" w:fill="FEF1EC"/>
      <w:bidi w:val="0"/>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a"/>
    <w:uiPriority w:val="99"/>
    <w:rsid w:val="000F3935"/>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uiPriority w:val="99"/>
    <w:rsid w:val="000F3935"/>
    <w:pPr>
      <w:shd w:val="clear" w:color="auto" w:fill="AAAAAA"/>
      <w:bidi w:val="0"/>
      <w:spacing w:after="0" w:line="240" w:lineRule="auto"/>
      <w:ind w:left="-120"/>
    </w:pPr>
    <w:rPr>
      <w:rFonts w:ascii="Times New Roman" w:eastAsia="Times New Roman" w:hAnsi="Times New Roman" w:cs="Times New Roman"/>
      <w:sz w:val="24"/>
      <w:szCs w:val="24"/>
    </w:rPr>
  </w:style>
  <w:style w:type="paragraph" w:customStyle="1" w:styleId="ui-ncbiautocomplete-actions">
    <w:name w:val="ui-ncbiautocomplete-actions"/>
    <w:basedOn w:val="a"/>
    <w:uiPriority w:val="99"/>
    <w:rsid w:val="000F3935"/>
    <w:pPr>
      <w:pBdr>
        <w:top w:val="single" w:sz="6" w:space="4" w:color="777777"/>
        <w:left w:val="single" w:sz="6" w:space="4" w:color="777777"/>
        <w:bottom w:val="single" w:sz="6" w:space="4" w:color="777777"/>
        <w:right w:val="single" w:sz="6" w:space="4" w:color="777777"/>
      </w:pBdr>
      <w:shd w:val="clear" w:color="auto" w:fill="CECECE"/>
      <w:bidi w:val="0"/>
      <w:spacing w:before="15" w:after="0" w:line="240" w:lineRule="auto"/>
      <w:ind w:left="-15" w:right="-15"/>
    </w:pPr>
    <w:rPr>
      <w:rFonts w:ascii="Times New Roman" w:eastAsia="Times New Roman" w:hAnsi="Times New Roman" w:cs="Times New Roman"/>
      <w:sz w:val="24"/>
      <w:szCs w:val="24"/>
    </w:rPr>
  </w:style>
  <w:style w:type="paragraph" w:customStyle="1" w:styleId="ui-ncbiautocomplete-link-pref">
    <w:name w:val="ui-ncbiautocomplete-link-pref"/>
    <w:basedOn w:val="a"/>
    <w:uiPriority w:val="99"/>
    <w:rsid w:val="000F3935"/>
    <w:pPr>
      <w:bidi w:val="0"/>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ncbibutton">
    <w:name w:val="ui-ncbibutton"/>
    <w:basedOn w:val="a"/>
    <w:uiPriority w:val="99"/>
    <w:rsid w:val="000F3935"/>
    <w:pPr>
      <w:pBdr>
        <w:top w:val="single" w:sz="6" w:space="4" w:color="auto"/>
        <w:left w:val="single" w:sz="6" w:space="10" w:color="auto"/>
        <w:bottom w:val="single" w:sz="6" w:space="4" w:color="auto"/>
        <w:right w:val="single" w:sz="6" w:space="10" w:color="auto"/>
      </w:pBdr>
      <w:bidi w:val="0"/>
      <w:spacing w:before="100" w:beforeAutospacing="1" w:after="100" w:afterAutospacing="1" w:line="240" w:lineRule="auto"/>
      <w:ind w:right="24"/>
      <w:jc w:val="center"/>
    </w:pPr>
    <w:rPr>
      <w:rFonts w:ascii="inherit" w:eastAsia="Times New Roman" w:hAnsi="inherit" w:cs="Times New Roman"/>
      <w:sz w:val="24"/>
      <w:szCs w:val="24"/>
    </w:rPr>
  </w:style>
  <w:style w:type="paragraph" w:customStyle="1" w:styleId="ui-button-icon-only">
    <w:name w:val="ui-button-icon-only"/>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outer-div">
    <w:name w:val="ui-ncbigrid-outer-div"/>
    <w:basedOn w:val="a"/>
    <w:uiPriority w:val="99"/>
    <w:rsid w:val="000F3935"/>
    <w:pPr>
      <w:pBdr>
        <w:top w:val="single" w:sz="6" w:space="0" w:color="97B0C8"/>
        <w:left w:val="single" w:sz="6" w:space="0" w:color="97B0C8"/>
        <w:bottom w:val="single" w:sz="6" w:space="0" w:color="97B0C8"/>
        <w:right w:val="single" w:sz="6" w:space="0" w:color="97B0C8"/>
      </w:pBdr>
      <w:bidi w:val="0"/>
      <w:spacing w:before="240" w:after="672" w:line="240" w:lineRule="auto"/>
    </w:pPr>
    <w:rPr>
      <w:rFonts w:ascii="Times New Roman" w:eastAsia="Times New Roman" w:hAnsi="Times New Roman" w:cs="Times New Roman"/>
      <w:sz w:val="24"/>
      <w:szCs w:val="24"/>
    </w:rPr>
  </w:style>
  <w:style w:type="paragraph" w:customStyle="1" w:styleId="ui-ncbigrid-inner-div">
    <w:name w:val="ui-ncbigrid-inner-div"/>
    <w:basedOn w:val="a"/>
    <w:uiPriority w:val="99"/>
    <w:rsid w:val="000F3935"/>
    <w:pPr>
      <w:pBdr>
        <w:top w:val="single" w:sz="2" w:space="0" w:color="97B0C8"/>
        <w:left w:val="single" w:sz="2" w:space="0" w:color="97B0C8"/>
        <w:bottom w:val="single" w:sz="6" w:space="0" w:color="97B0C8"/>
        <w:right w:val="single" w:sz="2" w:space="0" w:color="97B0C8"/>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filter-toolbar">
    <w:name w:val="ui-ncbigrid-filter-toolbar"/>
    <w:basedOn w:val="a"/>
    <w:uiPriority w:val="99"/>
    <w:rsid w:val="000F3935"/>
    <w:pPr>
      <w:bidi w:val="0"/>
      <w:spacing w:before="100" w:beforeAutospacing="1" w:after="100" w:afterAutospacing="1" w:line="405" w:lineRule="atLeast"/>
      <w:jc w:val="right"/>
    </w:pPr>
    <w:rPr>
      <w:rFonts w:ascii="Times New Roman" w:eastAsia="Times New Roman" w:hAnsi="Times New Roman" w:cs="Times New Roman"/>
    </w:rPr>
  </w:style>
  <w:style w:type="paragraph" w:customStyle="1" w:styleId="ui-ncbigrid-paged-toolbar">
    <w:name w:val="ui-ncbigrid-paged-toolbar"/>
    <w:basedOn w:val="a"/>
    <w:uiPriority w:val="99"/>
    <w:rsid w:val="000F3935"/>
    <w:pPr>
      <w:bidi w:val="0"/>
      <w:spacing w:before="100" w:beforeAutospacing="1" w:after="100" w:afterAutospacing="1" w:line="388" w:lineRule="atLeast"/>
    </w:pPr>
    <w:rPr>
      <w:rFonts w:ascii="Times New Roman" w:eastAsia="Times New Roman" w:hAnsi="Times New Roman" w:cs="Times New Roman"/>
      <w:sz w:val="24"/>
      <w:szCs w:val="24"/>
    </w:rPr>
  </w:style>
  <w:style w:type="paragraph" w:customStyle="1" w:styleId="ui-ncbigrid-paged-countitems">
    <w:name w:val="ui-ncbigrid-paged-countitems"/>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rPr>
  </w:style>
  <w:style w:type="paragraph" w:customStyle="1" w:styleId="ui-ncbigrid-checkbox-toolbar">
    <w:name w:val="ui-ncbigrid-checkbox-toolbar"/>
    <w:basedOn w:val="a"/>
    <w:uiPriority w:val="99"/>
    <w:rsid w:val="000F3935"/>
    <w:pPr>
      <w:bidi w:val="0"/>
      <w:spacing w:before="100" w:beforeAutospacing="1" w:after="100" w:afterAutospacing="1" w:line="420" w:lineRule="atLeast"/>
    </w:pPr>
    <w:rPr>
      <w:rFonts w:ascii="Times New Roman" w:eastAsia="Times New Roman" w:hAnsi="Times New Roman" w:cs="Times New Roman"/>
    </w:rPr>
  </w:style>
  <w:style w:type="paragraph" w:customStyle="1" w:styleId="ui-ncbigrid-paged-pagecontrol">
    <w:name w:val="ui-ncbigrid-paged-pagecontrol"/>
    <w:basedOn w:val="a"/>
    <w:uiPriority w:val="99"/>
    <w:rsid w:val="000F3935"/>
    <w:pPr>
      <w:bidi w:val="0"/>
      <w:spacing w:after="100" w:afterAutospacing="1" w:line="240" w:lineRule="auto"/>
      <w:jc w:val="right"/>
    </w:pPr>
    <w:rPr>
      <w:rFonts w:ascii="Times New Roman" w:eastAsia="Times New Roman" w:hAnsi="Times New Roman" w:cs="Times New Roman"/>
    </w:rPr>
  </w:style>
  <w:style w:type="paragraph" w:customStyle="1" w:styleId="ui-ncbigrid-paged-toolbar-bottom">
    <w:name w:val="ui-ncbigrid-paged-toolbar-bottom"/>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select-question">
    <w:name w:val="ui-ncbigrid-select-question"/>
    <w:basedOn w:val="a"/>
    <w:uiPriority w:val="99"/>
    <w:rsid w:val="000F3935"/>
    <w:pPr>
      <w:pBdr>
        <w:top w:val="single" w:sz="6" w:space="5" w:color="D4DFE9"/>
        <w:left w:val="single" w:sz="2" w:space="0" w:color="D4DFE9"/>
        <w:bottom w:val="single" w:sz="6" w:space="4" w:color="D4DFE9"/>
        <w:right w:val="single" w:sz="2" w:space="0" w:color="D4DFE9"/>
      </w:pBdr>
      <w:bidi w:val="0"/>
      <w:spacing w:before="100" w:beforeAutospacing="1" w:after="100" w:afterAutospacing="1" w:line="240" w:lineRule="auto"/>
      <w:jc w:val="center"/>
    </w:pPr>
    <w:rPr>
      <w:rFonts w:ascii="Times New Roman" w:eastAsia="Times New Roman" w:hAnsi="Times New Roman" w:cs="Times New Roman"/>
      <w:vanish/>
    </w:rPr>
  </w:style>
  <w:style w:type="paragraph" w:customStyle="1" w:styleId="ui-ncbigrid-select-question-footer">
    <w:name w:val="ui-ncbigrid-select-question-footer"/>
    <w:basedOn w:val="a"/>
    <w:uiPriority w:val="99"/>
    <w:rsid w:val="000F3935"/>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menu">
    <w:name w:val="ui-ncbimenu"/>
    <w:basedOn w:val="a"/>
    <w:uiPriority w:val="99"/>
    <w:rsid w:val="000F3935"/>
    <w:pPr>
      <w:bidi w:val="0"/>
      <w:spacing w:after="0" w:line="240" w:lineRule="auto"/>
    </w:pPr>
    <w:rPr>
      <w:rFonts w:ascii="Times New Roman" w:eastAsia="Times New Roman" w:hAnsi="Times New Roman" w:cs="Times New Roman"/>
      <w:sz w:val="24"/>
      <w:szCs w:val="24"/>
    </w:rPr>
  </w:style>
  <w:style w:type="paragraph" w:customStyle="1" w:styleId="ui-ncbimenu-link-first">
    <w:name w:val="ui-ncbimenu-link-first"/>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ncbimenu-first-link-has-submenu">
    <w:name w:val="ui-ncbimenu-first-link-has-submenu"/>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popper-wrapper">
    <w:name w:val="ui-ncbipopper-wrapper"/>
    <w:basedOn w:val="a"/>
    <w:uiPriority w:val="99"/>
    <w:rsid w:val="000F393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ncbipopper-basic">
    <w:name w:val="ui-ncbipopper-basic"/>
    <w:basedOn w:val="a"/>
    <w:uiPriority w:val="99"/>
    <w:rsid w:val="000F3935"/>
    <w:pPr>
      <w:pBdr>
        <w:top w:val="single" w:sz="18" w:space="12" w:color="3E72A6"/>
        <w:left w:val="single" w:sz="18" w:space="12" w:color="3E72A6"/>
        <w:bottom w:val="single" w:sz="18" w:space="12" w:color="3E72A6"/>
        <w:right w:val="single" w:sz="18" w:space="12" w:color="3E72A6"/>
      </w:pBdr>
      <w:shd w:val="clear" w:color="auto" w:fill="FFFFFF"/>
      <w:bidi w:val="0"/>
      <w:spacing w:before="100" w:beforeAutospacing="1" w:after="100" w:afterAutospacing="1" w:line="240" w:lineRule="auto"/>
    </w:pPr>
    <w:rPr>
      <w:rFonts w:ascii="Times New Roman" w:eastAsia="Times New Roman" w:hAnsi="Times New Roman" w:cs="Times New Roman"/>
      <w:color w:val="303030"/>
      <w:sz w:val="24"/>
      <w:szCs w:val="24"/>
    </w:rPr>
  </w:style>
  <w:style w:type="paragraph" w:customStyle="1" w:styleId="ui-ncbitoggler-slave">
    <w:name w:val="ui-ncbitoggler-slave"/>
    <w:basedOn w:val="a"/>
    <w:uiPriority w:val="99"/>
    <w:rsid w:val="000F3935"/>
    <w:pPr>
      <w:bidi w:val="0"/>
      <w:spacing w:before="48" w:after="0" w:line="240" w:lineRule="auto"/>
      <w:ind w:left="240"/>
    </w:pPr>
    <w:rPr>
      <w:rFonts w:ascii="Times New Roman" w:eastAsia="Times New Roman" w:hAnsi="Times New Roman" w:cs="Times New Roman"/>
      <w:vanish/>
      <w:sz w:val="24"/>
      <w:szCs w:val="24"/>
    </w:rPr>
  </w:style>
  <w:style w:type="paragraph" w:customStyle="1" w:styleId="ui-ncbitoggler-slave-open">
    <w:name w:val="ui-ncbitoggler-slave-open"/>
    <w:basedOn w:val="a"/>
    <w:uiPriority w:val="99"/>
    <w:rsid w:val="000F3935"/>
    <w:pPr>
      <w:bidi w:val="0"/>
      <w:spacing w:before="48" w:after="0" w:line="240" w:lineRule="auto"/>
      <w:ind w:left="240"/>
    </w:pPr>
    <w:rPr>
      <w:rFonts w:ascii="Times New Roman" w:eastAsia="Times New Roman" w:hAnsi="Times New Roman" w:cs="Times New Roman"/>
      <w:sz w:val="24"/>
      <w:szCs w:val="24"/>
    </w:rPr>
  </w:style>
  <w:style w:type="paragraph" w:customStyle="1" w:styleId="jig-tree">
    <w:name w:val="jig-tree"/>
    <w:basedOn w:val="a"/>
    <w:uiPriority w:val="99"/>
    <w:rsid w:val="000F3935"/>
    <w:pPr>
      <w:bidi w:val="0"/>
      <w:spacing w:before="30" w:after="30" w:line="240" w:lineRule="auto"/>
      <w:ind w:left="30" w:right="30"/>
    </w:pPr>
    <w:rPr>
      <w:rFonts w:ascii="Times New Roman" w:eastAsia="Times New Roman" w:hAnsi="Times New Roman" w:cs="Times New Roman"/>
      <w:sz w:val="24"/>
      <w:szCs w:val="24"/>
    </w:rPr>
  </w:style>
  <w:style w:type="paragraph" w:customStyle="1" w:styleId="ui-ncbilinksmenu">
    <w:name w:val="ui-ncbilinksmenu"/>
    <w:basedOn w:val="a"/>
    <w:uiPriority w:val="99"/>
    <w:rsid w:val="000F3935"/>
    <w:pPr>
      <w:pBdr>
        <w:top w:val="single" w:sz="6" w:space="0" w:color="CCCCCC"/>
        <w:left w:val="single" w:sz="6" w:space="0" w:color="CCCCCC"/>
        <w:bottom w:val="single" w:sz="6" w:space="0" w:color="CCCCCC"/>
        <w:right w:val="single" w:sz="6" w:space="0" w:color="CCCCCC"/>
      </w:pBdr>
      <w:shd w:val="clear" w:color="auto" w:fill="FCFCFC"/>
      <w:bidi w:val="0"/>
      <w:spacing w:before="100" w:beforeAutospacing="1" w:after="100" w:afterAutospacing="1" w:line="240" w:lineRule="auto"/>
    </w:pPr>
    <w:rPr>
      <w:rFonts w:ascii="Times New Roman" w:eastAsia="Times New Roman" w:hAnsi="Times New Roman" w:cs="Times New Roman"/>
      <w:b/>
      <w:bCs/>
      <w:color w:val="999999"/>
      <w:sz w:val="24"/>
      <w:szCs w:val="24"/>
    </w:rPr>
  </w:style>
  <w:style w:type="paragraph" w:customStyle="1" w:styleId="ui-ncbilinksmenu-loadingmessage">
    <w:name w:val="ui-ncbilinksmenu-loadingmessag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clearbutton-wrap">
    <w:name w:val="jig-ncbiclearbutton-wrap"/>
    <w:basedOn w:val="a"/>
    <w:uiPriority w:val="99"/>
    <w:rsid w:val="000F3935"/>
    <w:pPr>
      <w:pBdr>
        <w:top w:val="single" w:sz="6" w:space="2" w:color="CCCCCC"/>
        <w:left w:val="single" w:sz="6" w:space="2" w:color="CCCCCC"/>
        <w:bottom w:val="single" w:sz="6" w:space="2" w:color="CCCCCC"/>
        <w:right w:val="single" w:sz="6" w:space="15" w:color="CCCCCC"/>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
    <w:name w:val="placeholder"/>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777790"/>
      <w:sz w:val="24"/>
      <w:szCs w:val="24"/>
    </w:rPr>
  </w:style>
  <w:style w:type="paragraph" w:customStyle="1" w:styleId="ui-ncbiexpander">
    <w:name w:val="ui-ncbiexpande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expander-simple">
    <w:name w:val="ui-ncbiexpander-simple"/>
    <w:basedOn w:val="a"/>
    <w:uiPriority w:val="99"/>
    <w:rsid w:val="000F3935"/>
    <w:pPr>
      <w:pBdr>
        <w:bottom w:val="single" w:sz="6" w:space="0" w:color="CCCCC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expander-arrow-bar">
    <w:name w:val="ui-expander-arrow-ba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lect">
    <w:name w:val="ui-ncbiselect"/>
    <w:basedOn w:val="a"/>
    <w:uiPriority w:val="99"/>
    <w:rsid w:val="000F3935"/>
    <w:pPr>
      <w:pBdr>
        <w:top w:val="single" w:sz="6" w:space="0" w:color="DDDDDD"/>
        <w:left w:val="single" w:sz="6" w:space="0" w:color="DDDDDD"/>
        <w:bottom w:val="single" w:sz="6" w:space="0" w:color="AAAAAA"/>
        <w:right w:val="single" w:sz="6" w:space="0" w:color="AAAAAA"/>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jig-ncbiinpagenav-goto-container">
    <w:name w:val="jig-ncbiinpagenav-goto-container"/>
    <w:basedOn w:val="a"/>
    <w:uiPriority w:val="99"/>
    <w:rsid w:val="000F3935"/>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i-ncbihelppopper">
    <w:name w:val="ui-ncbihelppoppe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elppopper-fullhelp">
    <w:name w:val="ui-ncbihelppopper-fullhelp"/>
    <w:basedOn w:val="a"/>
    <w:uiPriority w:val="99"/>
    <w:rsid w:val="000F3935"/>
    <w:pPr>
      <w:bidi w:val="0"/>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ui-ncbihelppopper-bullet">
    <w:name w:val="ui-ncbihelppopper-bullet"/>
    <w:basedOn w:val="a"/>
    <w:uiPriority w:val="99"/>
    <w:rsid w:val="000F3935"/>
    <w:pPr>
      <w:bidi w:val="0"/>
      <w:spacing w:after="0" w:line="240" w:lineRule="auto"/>
      <w:ind w:left="111" w:right="111"/>
    </w:pPr>
    <w:rPr>
      <w:rFonts w:ascii="Times New Roman" w:eastAsia="Times New Roman" w:hAnsi="Times New Roman" w:cs="Times New Roman"/>
      <w:sz w:val="24"/>
      <w:szCs w:val="24"/>
    </w:rPr>
  </w:style>
  <w:style w:type="paragraph" w:customStyle="1" w:styleId="ui-ncbihelppopper-last">
    <w:name w:val="ui-ncbihelppopper-last"/>
    <w:basedOn w:val="a"/>
    <w:uiPriority w:val="99"/>
    <w:rsid w:val="000F3935"/>
    <w:pPr>
      <w:bidi w:val="0"/>
      <w:spacing w:before="100" w:beforeAutospacing="1" w:after="55" w:line="240" w:lineRule="auto"/>
    </w:pPr>
    <w:rPr>
      <w:rFonts w:ascii="Times New Roman" w:eastAsia="Times New Roman" w:hAnsi="Times New Roman" w:cs="Times New Roman"/>
      <w:sz w:val="24"/>
      <w:szCs w:val="24"/>
    </w:rPr>
  </w:style>
  <w:style w:type="paragraph" w:customStyle="1" w:styleId="ncbiactivevalidationmsg">
    <w:name w:val="ncbiactivevalidation_msg"/>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biactivevalidationmsgchecking">
    <w:name w:val="ncbiactivevalidation_msg_checking"/>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ncbiactivevalidationmsgvalid">
    <w:name w:val="ncbiactivevalidation_msg_valid"/>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ncbiactivevalidationmsgerror">
    <w:name w:val="ncbiactivevalidation_msg_error"/>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cbiactivevalidationmsginfo">
    <w:name w:val="ncbiactivevalidation_msg_info"/>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ui-ncbisetswitch">
    <w:name w:val="ui-ncbisetswitch"/>
    <w:basedOn w:val="a"/>
    <w:uiPriority w:val="99"/>
    <w:rsid w:val="000F3935"/>
    <w:pPr>
      <w:pBdr>
        <w:top w:val="single" w:sz="6" w:space="0" w:color="CBCBCB"/>
        <w:left w:val="single" w:sz="6" w:space="0" w:color="CBCBCB"/>
        <w:bottom w:val="single" w:sz="6" w:space="0" w:color="CBCBCB"/>
        <w:right w:val="single" w:sz="6" w:space="0" w:color="CBCBCB"/>
      </w:pBdr>
      <w:shd w:val="clear" w:color="auto" w:fill="F6F6F6"/>
      <w:bidi w:val="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g-button-icon-left">
    <w:name w:val="fg-button-icon-lef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histogram">
    <w:name w:val="jig-ncbihistogram"/>
    <w:basedOn w:val="a"/>
    <w:uiPriority w:val="99"/>
    <w:rsid w:val="000F3935"/>
    <w:pPr>
      <w:pBdr>
        <w:top w:val="single" w:sz="6" w:space="1" w:color="E0E0E0"/>
        <w:left w:val="single" w:sz="6" w:space="0" w:color="E0E0E0"/>
        <w:bottom w:val="single" w:sz="6" w:space="0" w:color="E0E0E0"/>
        <w:right w:val="single" w:sz="6" w:space="0" w:color="E0E0E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
    <w:name w:val="ui-ncbihistogram"/>
    <w:basedOn w:val="a"/>
    <w:uiPriority w:val="99"/>
    <w:rsid w:val="000F3935"/>
    <w:pPr>
      <w:bidi w:val="0"/>
      <w:spacing w:after="0" w:line="240" w:lineRule="auto"/>
    </w:pPr>
    <w:rPr>
      <w:rFonts w:ascii="Times New Roman" w:eastAsia="Times New Roman" w:hAnsi="Times New Roman" w:cs="Times New Roman"/>
      <w:sz w:val="24"/>
      <w:szCs w:val="24"/>
    </w:rPr>
  </w:style>
  <w:style w:type="paragraph" w:customStyle="1" w:styleId="ui-ncbihistogram-display-area">
    <w:name w:val="ui-ncbihistogram-display-area"/>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display-areaollih3">
    <w:name w:val="ui-ncbihistogram-display-area&gt;ol&gt;li&gt;h3"/>
    <w:basedOn w:val="a"/>
    <w:uiPriority w:val="99"/>
    <w:rsid w:val="000F3935"/>
    <w:pPr>
      <w:bidi w:val="0"/>
      <w:spacing w:after="0" w:line="240" w:lineRule="auto"/>
      <w:ind w:firstLine="7328"/>
    </w:pPr>
    <w:rPr>
      <w:rFonts w:ascii="Times New Roman" w:eastAsia="Times New Roman" w:hAnsi="Times New Roman" w:cs="Times New Roman"/>
      <w:sz w:val="24"/>
      <w:szCs w:val="24"/>
    </w:rPr>
  </w:style>
  <w:style w:type="paragraph" w:customStyle="1" w:styleId="ui-ncbihistogram-controls">
    <w:name w:val="ui-ncbihistogram-controls"/>
    <w:basedOn w:val="a"/>
    <w:uiPriority w:val="99"/>
    <w:rsid w:val="000F3935"/>
    <w:pPr>
      <w:pBdr>
        <w:top w:val="single" w:sz="6" w:space="0" w:color="E0E0E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left">
    <w:name w:val="ui-ncbihistogram-left"/>
    <w:basedOn w:val="a"/>
    <w:uiPriority w:val="99"/>
    <w:rsid w:val="000F3935"/>
    <w:pPr>
      <w:bidi w:val="0"/>
      <w:spacing w:before="100" w:beforeAutospacing="1" w:after="100" w:afterAutospacing="1" w:line="240" w:lineRule="auto"/>
      <w:ind w:left="45"/>
      <w:jc w:val="center"/>
    </w:pPr>
    <w:rPr>
      <w:rFonts w:ascii="Times New Roman" w:eastAsia="Times New Roman" w:hAnsi="Times New Roman" w:cs="Times New Roman"/>
      <w:sz w:val="2"/>
      <w:szCs w:val="2"/>
    </w:rPr>
  </w:style>
  <w:style w:type="paragraph" w:customStyle="1" w:styleId="ui-ncbihistogram-right">
    <w:name w:val="ui-ncbihistogram-right"/>
    <w:basedOn w:val="a"/>
    <w:uiPriority w:val="99"/>
    <w:rsid w:val="000F3935"/>
    <w:pPr>
      <w:bidi w:val="0"/>
      <w:spacing w:before="100" w:beforeAutospacing="1" w:after="100" w:afterAutospacing="1" w:line="240" w:lineRule="auto"/>
      <w:ind w:right="45"/>
      <w:jc w:val="center"/>
    </w:pPr>
    <w:rPr>
      <w:rFonts w:ascii="Times New Roman" w:eastAsia="Times New Roman" w:hAnsi="Times New Roman" w:cs="Times New Roman"/>
      <w:sz w:val="2"/>
      <w:szCs w:val="2"/>
    </w:rPr>
  </w:style>
  <w:style w:type="paragraph" w:customStyle="1" w:styleId="ui-ncbihistogram-left-disabled">
    <w:name w:val="ui-ncbihistogram-left-disabled"/>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ui-ncbihistogram-right-disabled">
    <w:name w:val="ui-ncbihistogram-right-disabled"/>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ui-ncbihistogram-text">
    <w:name w:val="ui-ncbihistogram-text"/>
    <w:basedOn w:val="a"/>
    <w:uiPriority w:val="99"/>
    <w:rsid w:val="000F3935"/>
    <w:pPr>
      <w:bidi w:val="0"/>
      <w:spacing w:after="0" w:line="436" w:lineRule="atLeast"/>
      <w:ind w:left="255" w:right="255"/>
      <w:jc w:val="center"/>
    </w:pPr>
    <w:rPr>
      <w:rFonts w:ascii="Times New Roman" w:eastAsia="Times New Roman" w:hAnsi="Times New Roman" w:cs="Times New Roman"/>
      <w:sz w:val="20"/>
      <w:szCs w:val="20"/>
    </w:rPr>
  </w:style>
  <w:style w:type="paragraph" w:customStyle="1" w:styleId="ui-ncbihistogram-tooltip">
    <w:name w:val="ui-ncbihistogram-tooltip"/>
    <w:basedOn w:val="a"/>
    <w:uiPriority w:val="99"/>
    <w:rsid w:val="000F3935"/>
    <w:pPr>
      <w:pBdr>
        <w:top w:val="single" w:sz="6" w:space="3" w:color="DEDEDE"/>
        <w:left w:val="single" w:sz="6" w:space="6" w:color="DEDEDE"/>
        <w:bottom w:val="single" w:sz="6" w:space="3" w:color="DEDEDE"/>
        <w:right w:val="single" w:sz="6" w:space="6" w:color="DEDEDE"/>
      </w:pBdr>
      <w:shd w:val="clear" w:color="auto" w:fill="FFFFFF"/>
      <w:bidi w:val="0"/>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ui-tabs">
    <w:name w:val="ui-tabs"/>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a"/>
    <w:uiPriority w:val="99"/>
    <w:rsid w:val="000F3935"/>
    <w:pPr>
      <w:bidi w:val="0"/>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
    <w:name w:val="ui-datepicker-row-break"/>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
    <w:uiPriority w:val="99"/>
    <w:rsid w:val="000F3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dialog-dest">
    <w:name w:val="jig-ncbidialog-dest"/>
    <w:basedOn w:val="a"/>
    <w:uiPriority w:val="99"/>
    <w:rsid w:val="000F393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slider">
    <w:name w:val="ui-slide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c-wm">
    <w:name w:val="pmc-wm"/>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ic">
    <w:name w:val="attic"/>
    <w:basedOn w:val="a"/>
    <w:uiPriority w:val="99"/>
    <w:rsid w:val="000F3935"/>
    <w:pPr>
      <w:shd w:val="clear" w:color="auto" w:fill="33669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ment">
    <w:name w:val="basement"/>
    <w:basedOn w:val="a"/>
    <w:uiPriority w:val="99"/>
    <w:rsid w:val="000F3935"/>
    <w:pPr>
      <w:shd w:val="clear" w:color="auto" w:fill="33669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dcrumbs">
    <w:name w:val="page-breadcrumbs"/>
    <w:basedOn w:val="a"/>
    <w:uiPriority w:val="99"/>
    <w:rsid w:val="000F3935"/>
    <w:pPr>
      <w:bidi w:val="0"/>
      <w:spacing w:before="100" w:beforeAutospacing="1" w:after="100" w:afterAutospacing="1" w:line="240" w:lineRule="auto"/>
    </w:pPr>
    <w:rPr>
      <w:rFonts w:ascii="Arial" w:eastAsia="Times New Roman" w:hAnsi="Arial"/>
      <w:sz w:val="24"/>
      <w:szCs w:val="24"/>
    </w:rPr>
  </w:style>
  <w:style w:type="paragraph" w:customStyle="1" w:styleId="vatop">
    <w:name w:val="va_top"/>
    <w:basedOn w:val="a"/>
    <w:uiPriority w:val="99"/>
    <w:rsid w:val="000F3935"/>
    <w:pPr>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vamiddle">
    <w:name w:val="va_middle"/>
    <w:basedOn w:val="a"/>
    <w:uiPriority w:val="99"/>
    <w:rsid w:val="000F3935"/>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qtrhythm">
    <w:name w:val="qt_rhythm"/>
    <w:basedOn w:val="a"/>
    <w:uiPriority w:val="99"/>
    <w:rsid w:val="000F3935"/>
    <w:pPr>
      <w:bidi w:val="0"/>
      <w:spacing w:before="83" w:after="83" w:line="240" w:lineRule="auto"/>
    </w:pPr>
    <w:rPr>
      <w:rFonts w:ascii="Times New Roman" w:eastAsia="Times New Roman" w:hAnsi="Times New Roman" w:cs="Times New Roman"/>
      <w:sz w:val="24"/>
      <w:szCs w:val="24"/>
    </w:rPr>
  </w:style>
  <w:style w:type="paragraph" w:customStyle="1" w:styleId="notopmargin">
    <w:name w:val="no_top_margin"/>
    <w:basedOn w:val="a"/>
    <w:uiPriority w:val="99"/>
    <w:rsid w:val="000F3935"/>
    <w:pPr>
      <w:bidi w:val="0"/>
      <w:spacing w:after="100" w:afterAutospacing="1" w:line="240" w:lineRule="auto"/>
    </w:pPr>
    <w:rPr>
      <w:rFonts w:ascii="Times New Roman" w:eastAsia="Times New Roman" w:hAnsi="Times New Roman" w:cs="Times New Roman"/>
      <w:sz w:val="24"/>
      <w:szCs w:val="24"/>
    </w:rPr>
  </w:style>
  <w:style w:type="paragraph" w:customStyle="1" w:styleId="nobottommargin">
    <w:name w:val="no_bottom_margin"/>
    <w:basedOn w:val="a"/>
    <w:uiPriority w:val="99"/>
    <w:rsid w:val="000F3935"/>
    <w:pPr>
      <w:bidi w:val="0"/>
      <w:spacing w:before="100" w:beforeAutospacing="1" w:after="0" w:line="240" w:lineRule="auto"/>
    </w:pPr>
    <w:rPr>
      <w:rFonts w:ascii="Times New Roman" w:eastAsia="Times New Roman" w:hAnsi="Times New Roman" w:cs="Times New Roman"/>
      <w:sz w:val="24"/>
      <w:szCs w:val="24"/>
    </w:rPr>
  </w:style>
  <w:style w:type="paragraph" w:customStyle="1" w:styleId="tscanvas">
    <w:name w:val="ts_canvas"/>
    <w:basedOn w:val="a"/>
    <w:uiPriority w:val="99"/>
    <w:rsid w:val="000F3935"/>
    <w:pPr>
      <w:pBdr>
        <w:top w:val="single" w:sz="6" w:space="0" w:color="C0C0C0"/>
        <w:left w:val="single" w:sz="6" w:space="0" w:color="C0C0C0"/>
        <w:bottom w:val="single" w:sz="6" w:space="0" w:color="C0C0C0"/>
        <w:right w:val="single" w:sz="6" w:space="0" w:color="C0C0C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bar">
    <w:name w:val="ts_bar"/>
    <w:basedOn w:val="a"/>
    <w:uiPriority w:val="99"/>
    <w:rsid w:val="000F3935"/>
    <w:pPr>
      <w:shd w:val="clear" w:color="auto" w:fill="DCF0F4"/>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m-reuse">
    <w:name w:val="fm-reuse"/>
    <w:basedOn w:val="a"/>
    <w:uiPriority w:val="99"/>
    <w:rsid w:val="000F3935"/>
    <w:pPr>
      <w:bidi w:val="0"/>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fm-citation-from">
    <w:name w:val="fm-citation-from"/>
    <w:basedOn w:val="a"/>
    <w:uiPriority w:val="99"/>
    <w:rsid w:val="000F3935"/>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ft-thumb-box">
    <w:name w:val="ft-thumb-box"/>
    <w:basedOn w:val="a"/>
    <w:uiPriority w:val="99"/>
    <w:rsid w:val="000F3935"/>
    <w:pPr>
      <w:pBdr>
        <w:top w:val="single" w:sz="6" w:space="0" w:color="9999AA"/>
        <w:left w:val="single" w:sz="6" w:space="4" w:color="9999AA"/>
        <w:bottom w:val="single" w:sz="6" w:space="0" w:color="9999AA"/>
        <w:right w:val="single" w:sz="6" w:space="4" w:color="9999AA"/>
      </w:pBdr>
      <w:shd w:val="clear" w:color="auto" w:fill="F8F8F8"/>
      <w:bidi w:val="0"/>
      <w:spacing w:before="166" w:after="166" w:line="240" w:lineRule="auto"/>
      <w:ind w:left="166" w:right="166"/>
      <w:jc w:val="center"/>
      <w:textAlignment w:val="top"/>
    </w:pPr>
    <w:rPr>
      <w:rFonts w:ascii="Times New Roman" w:eastAsia="Times New Roman" w:hAnsi="Times New Roman" w:cs="Times New Roman"/>
      <w:sz w:val="24"/>
      <w:szCs w:val="24"/>
    </w:rPr>
  </w:style>
  <w:style w:type="paragraph" w:customStyle="1" w:styleId="ft-thumb-current">
    <w:name w:val="ft-thumb-current"/>
    <w:basedOn w:val="a"/>
    <w:uiPriority w:val="99"/>
    <w:rsid w:val="000F3935"/>
    <w:pPr>
      <w:shd w:val="clear" w:color="auto" w:fill="D0DCE8"/>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stab">
    <w:name w:val="thistab"/>
    <w:basedOn w:val="a"/>
    <w:uiPriority w:val="99"/>
    <w:rsid w:val="000F3935"/>
    <w:pPr>
      <w:pBdr>
        <w:top w:val="inset" w:sz="6" w:space="0" w:color="auto"/>
        <w:left w:val="inset" w:sz="6" w:space="0" w:color="auto"/>
        <w:bottom w:val="inset" w:sz="6" w:space="0" w:color="auto"/>
        <w:right w:val="inset" w:sz="6" w:space="0" w:color="auto"/>
      </w:pBdr>
      <w:shd w:val="clear" w:color="auto" w:fill="E0E0E0"/>
      <w:bidi w:val="0"/>
      <w:spacing w:before="100" w:beforeAutospacing="1" w:after="100" w:afterAutospacing="1" w:line="240" w:lineRule="auto"/>
      <w:jc w:val="center"/>
    </w:pPr>
    <w:rPr>
      <w:rFonts w:ascii="Arial" w:eastAsia="Times New Roman" w:hAnsi="Arial"/>
      <w:b/>
      <w:bCs/>
      <w:sz w:val="24"/>
      <w:szCs w:val="24"/>
    </w:rPr>
  </w:style>
  <w:style w:type="paragraph" w:customStyle="1" w:styleId="doi">
    <w:name w:val="doi"/>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error">
    <w:name w:val="msg-error"/>
    <w:basedOn w:val="a"/>
    <w:uiPriority w:val="99"/>
    <w:rsid w:val="000F3935"/>
    <w:pPr>
      <w:shd w:val="clear" w:color="auto" w:fill="FF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sg-warning">
    <w:name w:val="msg-warning"/>
    <w:basedOn w:val="a"/>
    <w:uiPriority w:val="99"/>
    <w:rsid w:val="000F3935"/>
    <w:pPr>
      <w:shd w:val="clear" w:color="auto" w:fill="FFFF00"/>
      <w:bidi w:val="0"/>
      <w:spacing w:before="100" w:beforeAutospacing="1" w:after="100" w:afterAutospacing="1" w:line="240" w:lineRule="auto"/>
    </w:pPr>
    <w:rPr>
      <w:rFonts w:ascii="Times New Roman" w:eastAsia="Times New Roman" w:hAnsi="Times New Roman" w:cs="Times New Roman"/>
      <w:color w:val="A52A2A"/>
      <w:sz w:val="24"/>
      <w:szCs w:val="24"/>
    </w:rPr>
  </w:style>
  <w:style w:type="paragraph" w:customStyle="1" w:styleId="nihms-highlight">
    <w:name w:val="nihms-highlight"/>
    <w:basedOn w:val="a"/>
    <w:uiPriority w:val="99"/>
    <w:rsid w:val="000F3935"/>
    <w:pPr>
      <w:shd w:val="clear" w:color="auto" w:fill="FFFF00"/>
      <w:bidi w:val="0"/>
      <w:spacing w:after="0" w:line="240" w:lineRule="auto"/>
      <w:ind w:right="48"/>
      <w:jc w:val="center"/>
    </w:pPr>
    <w:rPr>
      <w:rFonts w:ascii="Times New Roman" w:eastAsia="Times New Roman" w:hAnsi="Times New Roman" w:cs="Times New Roman"/>
      <w:color w:val="990000"/>
      <w:sz w:val="21"/>
      <w:szCs w:val="21"/>
    </w:rPr>
  </w:style>
  <w:style w:type="paragraph" w:customStyle="1" w:styleId="head">
    <w:name w:val="head"/>
    <w:basedOn w:val="a"/>
    <w:uiPriority w:val="99"/>
    <w:rsid w:val="000F3935"/>
    <w:pPr>
      <w:pBdr>
        <w:bottom w:val="single" w:sz="6" w:space="0" w:color="97B0C8"/>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a"/>
    <w:uiPriority w:val="99"/>
    <w:rsid w:val="000F3935"/>
    <w:pPr>
      <w:pBdr>
        <w:bottom w:val="single" w:sz="6" w:space="0" w:color="97B0C8"/>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ess">
    <w:name w:val="headless"/>
    <w:basedOn w:val="a"/>
    <w:uiPriority w:val="99"/>
    <w:rsid w:val="000F3935"/>
    <w:pPr>
      <w:pBdr>
        <w:top w:val="single" w:sz="6" w:space="0" w:color="97B0C8"/>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igation">
    <w:name w:val="sub-navigation"/>
    <w:basedOn w:val="a"/>
    <w:uiPriority w:val="99"/>
    <w:rsid w:val="000F3935"/>
    <w:pPr>
      <w:pBdr>
        <w:top w:val="single" w:sz="12" w:space="8" w:color="567EA4"/>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
    <w:name w:val="sec"/>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randing">
    <w:name w:val="content-branding"/>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anner-generic-logo-background">
    <w:name w:val="banner-generic-logo-background"/>
    <w:basedOn w:val="a"/>
    <w:uiPriority w:val="99"/>
    <w:rsid w:val="000F3935"/>
    <w:pPr>
      <w:shd w:val="clear" w:color="auto" w:fill="C0C0C0"/>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nner-journal-name">
    <w:name w:val="banner-journal-name"/>
    <w:basedOn w:val="a"/>
    <w:uiPriority w:val="99"/>
    <w:rsid w:val="000F3935"/>
    <w:pPr>
      <w:bidi w:val="0"/>
      <w:spacing w:before="100" w:beforeAutospacing="1" w:after="100" w:afterAutospacing="1" w:line="240" w:lineRule="auto"/>
    </w:pPr>
    <w:rPr>
      <w:rFonts w:eastAsia="Times New Roman" w:cs="Times New Roman"/>
      <w:sz w:val="48"/>
      <w:szCs w:val="48"/>
    </w:rPr>
  </w:style>
  <w:style w:type="paragraph" w:customStyle="1" w:styleId="banner-journal-publisher-over-image">
    <w:name w:val="banner-journal-publisher-over-image"/>
    <w:basedOn w:val="a"/>
    <w:uiPriority w:val="99"/>
    <w:rsid w:val="000F3935"/>
    <w:pPr>
      <w:bidi w:val="0"/>
      <w:spacing w:before="100" w:beforeAutospacing="1" w:after="100" w:afterAutospacing="1" w:line="240" w:lineRule="auto"/>
      <w:ind w:left="1260" w:right="150"/>
    </w:pPr>
    <w:rPr>
      <w:rFonts w:ascii="Times New Roman" w:eastAsia="Times New Roman" w:hAnsi="Times New Roman" w:cs="Times New Roman"/>
      <w:sz w:val="24"/>
      <w:szCs w:val="24"/>
    </w:rPr>
  </w:style>
  <w:style w:type="paragraph" w:customStyle="1" w:styleId="banner-publisher-name">
    <w:name w:val="banner-publisher-name"/>
    <w:basedOn w:val="a"/>
    <w:uiPriority w:val="99"/>
    <w:rsid w:val="000F3935"/>
    <w:pPr>
      <w:bidi w:val="0"/>
      <w:spacing w:before="100" w:beforeAutospacing="1" w:after="100" w:afterAutospacing="1" w:line="240" w:lineRule="auto"/>
      <w:jc w:val="right"/>
    </w:pPr>
    <w:rPr>
      <w:rFonts w:eastAsia="Times New Roman" w:cs="Times New Roman"/>
      <w:b/>
      <w:bCs/>
      <w:color w:val="AA1111"/>
      <w:sz w:val="19"/>
      <w:szCs w:val="19"/>
    </w:rPr>
  </w:style>
  <w:style w:type="paragraph" w:customStyle="1" w:styleId="bl-w-jtitle-over">
    <w:name w:val="bl-w-jtitle-over"/>
    <w:basedOn w:val="a"/>
    <w:uiPriority w:val="99"/>
    <w:rsid w:val="000F3935"/>
    <w:pPr>
      <w:bidi w:val="0"/>
      <w:spacing w:before="100" w:beforeAutospacing="1" w:after="100" w:afterAutospacing="1" w:line="240" w:lineRule="auto"/>
    </w:pPr>
    <w:rPr>
      <w:rFonts w:ascii="Times New Roman" w:eastAsia="Times New Roman" w:hAnsi="Times New Roman" w:cs="Times New Roman"/>
      <w:smallCaps/>
      <w:sz w:val="36"/>
      <w:szCs w:val="36"/>
    </w:rPr>
  </w:style>
  <w:style w:type="paragraph" w:customStyle="1" w:styleId="bl-w-jtitle-over-ph">
    <w:name w:val="bl-w-jtitle-over-ph"/>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w-jtitle-over-ph-content">
    <w:name w:val="bl-w-jtitle-over-ph-content"/>
    <w:basedOn w:val="a"/>
    <w:uiPriority w:val="99"/>
    <w:rsid w:val="000F3935"/>
    <w:pPr>
      <w:bidi w:val="0"/>
      <w:spacing w:before="120" w:after="0" w:line="240" w:lineRule="auto"/>
      <w:ind w:left="1575" w:right="120"/>
    </w:pPr>
    <w:rPr>
      <w:rFonts w:ascii="Times New Roman" w:eastAsia="Times New Roman" w:hAnsi="Times New Roman" w:cs="Times New Roman"/>
      <w:sz w:val="24"/>
      <w:szCs w:val="24"/>
    </w:rPr>
  </w:style>
  <w:style w:type="paragraph" w:customStyle="1" w:styleId="banner-journal-publisher-over-image-elsevierwt">
    <w:name w:val="banner-journal-publisher-over-image-elsevierwt"/>
    <w:basedOn w:val="a"/>
    <w:uiPriority w:val="99"/>
    <w:rsid w:val="000F3935"/>
    <w:pPr>
      <w:bidi w:val="0"/>
      <w:spacing w:before="166" w:after="166" w:line="240" w:lineRule="auto"/>
      <w:ind w:left="332" w:right="2175"/>
    </w:pPr>
    <w:rPr>
      <w:rFonts w:ascii="Times New Roman" w:eastAsia="Times New Roman" w:hAnsi="Times New Roman" w:cs="Times New Roman"/>
      <w:sz w:val="24"/>
      <w:szCs w:val="24"/>
    </w:rPr>
  </w:style>
  <w:style w:type="paragraph" w:customStyle="1" w:styleId="bl-jtitle-sageopen">
    <w:name w:val="bl-jtitle-sageopen"/>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0055A5"/>
      <w:sz w:val="24"/>
      <w:szCs w:val="24"/>
    </w:rPr>
  </w:style>
  <w:style w:type="paragraph" w:customStyle="1" w:styleId="bl-jtitle-apasd">
    <w:name w:val="bl-jtitle-apasd"/>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1E73B3"/>
      <w:sz w:val="24"/>
      <w:szCs w:val="24"/>
    </w:rPr>
  </w:style>
  <w:style w:type="paragraph" w:customStyle="1" w:styleId="bl-jtitle-springeropen">
    <w:name w:val="bl-jtitle-springeropen"/>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0F0F0"/>
      <w:sz w:val="24"/>
      <w:szCs w:val="24"/>
    </w:rPr>
  </w:style>
  <w:style w:type="paragraph" w:customStyle="1" w:styleId="bl-jtitle-sfesd">
    <w:name w:val="bl-jtitle-sfesd"/>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acssd">
    <w:name w:val="bl-jtitle-acssd"/>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1E73B3"/>
      <w:sz w:val="24"/>
      <w:szCs w:val="24"/>
    </w:rPr>
  </w:style>
  <w:style w:type="paragraph" w:customStyle="1" w:styleId="bl-jtitle-esesd">
    <w:name w:val="bl-jtitle-esesd"/>
    <w:basedOn w:val="a"/>
    <w:uiPriority w:val="99"/>
    <w:rsid w:val="000F3935"/>
    <w:pPr>
      <w:bidi w:val="0"/>
      <w:spacing w:before="100" w:beforeAutospacing="1" w:after="100" w:afterAutospacing="1" w:line="675" w:lineRule="atLeast"/>
    </w:pPr>
    <w:rPr>
      <w:rFonts w:ascii="Times New Roman" w:eastAsia="Times New Roman" w:hAnsi="Times New Roman" w:cs="Times New Roman"/>
      <w:sz w:val="24"/>
      <w:szCs w:val="24"/>
    </w:rPr>
  </w:style>
  <w:style w:type="paragraph" w:customStyle="1" w:styleId="bl-jtitle-srfsd">
    <w:name w:val="bl-jtitle-srfsd"/>
    <w:basedOn w:val="a"/>
    <w:uiPriority w:val="99"/>
    <w:rsid w:val="000F3935"/>
    <w:pPr>
      <w:bidi w:val="0"/>
      <w:spacing w:before="100" w:beforeAutospacing="1" w:after="100" w:afterAutospacing="1" w:line="675" w:lineRule="atLeast"/>
    </w:pPr>
    <w:rPr>
      <w:rFonts w:ascii="Times New Roman" w:eastAsia="Times New Roman" w:hAnsi="Times New Roman" w:cs="Times New Roman"/>
      <w:sz w:val="24"/>
      <w:szCs w:val="24"/>
    </w:rPr>
  </w:style>
  <w:style w:type="paragraph" w:customStyle="1" w:styleId="bl-jtitle-tea">
    <w:name w:val="bl-jtitle-tea"/>
    <w:basedOn w:val="a"/>
    <w:uiPriority w:val="99"/>
    <w:rsid w:val="000F3935"/>
    <w:pPr>
      <w:bidi w:val="0"/>
      <w:spacing w:before="100" w:beforeAutospacing="1" w:after="100" w:afterAutospacing="1" w:line="240" w:lineRule="auto"/>
      <w:jc w:val="right"/>
    </w:pPr>
    <w:rPr>
      <w:rFonts w:ascii="Times New Roman" w:eastAsia="Times New Roman" w:hAnsi="Times New Roman" w:cs="Times New Roman"/>
      <w:color w:val="861316"/>
      <w:sz w:val="24"/>
      <w:szCs w:val="24"/>
    </w:rPr>
  </w:style>
  <w:style w:type="paragraph" w:customStyle="1" w:styleId="bl-jtitle-rcpsychsd">
    <w:name w:val="bl-jtitle-rcpsychsd"/>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44448A"/>
      <w:sz w:val="24"/>
      <w:szCs w:val="24"/>
    </w:rPr>
  </w:style>
  <w:style w:type="paragraph" w:customStyle="1" w:styleId="bl-jtitle-npgopen">
    <w:name w:val="bl-jtitle-npgopen"/>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maneyopen">
    <w:name w:val="bl-jtitle-maneyopen"/>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nihpa-wiley">
    <w:name w:val="bl-jtitle-nihpa-wiley"/>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clpt">
    <w:name w:val="bl-jtitle-clpt"/>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rsmsd">
    <w:name w:val="bl-jtitle-rsmsd"/>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hogrefesd">
    <w:name w:val="bl-jtitle-hogrefesd"/>
    <w:basedOn w:val="a"/>
    <w:uiPriority w:val="99"/>
    <w:rsid w:val="000F3935"/>
    <w:pPr>
      <w:shd w:val="clear" w:color="auto" w:fill="FFFFFF"/>
      <w:bidi w:val="0"/>
      <w:spacing w:before="100" w:beforeAutospacing="1" w:after="100" w:afterAutospacing="1" w:line="240" w:lineRule="auto"/>
    </w:pPr>
    <w:rPr>
      <w:rFonts w:ascii="Times New Roman" w:eastAsia="Times New Roman" w:hAnsi="Times New Roman" w:cs="Times New Roman"/>
      <w:color w:val="025490"/>
      <w:sz w:val="24"/>
      <w:szCs w:val="24"/>
    </w:rPr>
  </w:style>
  <w:style w:type="paragraph" w:customStyle="1" w:styleId="mp-outer">
    <w:name w:val="mp-outer"/>
    <w:basedOn w:val="a"/>
    <w:uiPriority w:val="99"/>
    <w:rsid w:val="000F3935"/>
    <w:pPr>
      <w:pBdr>
        <w:top w:val="single" w:sz="12" w:space="2" w:color="4A4A4A"/>
        <w:left w:val="single" w:sz="12" w:space="2" w:color="4A4A4A"/>
        <w:bottom w:val="single" w:sz="12" w:space="2" w:color="4A4A4A"/>
        <w:right w:val="single" w:sz="12" w:space="2" w:color="4A4A4A"/>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p-inner">
    <w:name w:val="mp-inner"/>
    <w:basedOn w:val="a"/>
    <w:uiPriority w:val="99"/>
    <w:rsid w:val="000F3935"/>
    <w:pPr>
      <w:pBdr>
        <w:top w:val="single" w:sz="12" w:space="0" w:color="4A4A4A"/>
        <w:left w:val="single" w:sz="12" w:space="0" w:color="4A4A4A"/>
        <w:bottom w:val="single" w:sz="12" w:space="0" w:color="4A4A4A"/>
        <w:right w:val="single" w:sz="12" w:space="0" w:color="4A4A4A"/>
      </w:pBdr>
      <w:shd w:val="clear" w:color="auto" w:fill="4A4A4A"/>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p-screen">
    <w:name w:val="mp-screen"/>
    <w:basedOn w:val="a"/>
    <w:uiPriority w:val="99"/>
    <w:rsid w:val="000F3935"/>
    <w:pPr>
      <w:shd w:val="clear" w:color="auto" w:fill="4A4A4A"/>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plash-ph">
    <w:name w:val="splash-ph"/>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er-play-btn">
    <w:name w:val="player-play-btn"/>
    <w:basedOn w:val="a"/>
    <w:uiPriority w:val="99"/>
    <w:rsid w:val="000F3935"/>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c-highlight1">
    <w:name w:val="toc-highlight1"/>
    <w:basedOn w:val="a"/>
    <w:uiPriority w:val="99"/>
    <w:rsid w:val="000F3935"/>
    <w:pPr>
      <w:shd w:val="clear" w:color="auto" w:fill="FFFFD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ighlight2">
    <w:name w:val="toc-highlight2"/>
    <w:basedOn w:val="a"/>
    <w:uiPriority w:val="99"/>
    <w:rsid w:val="000F3935"/>
    <w:pPr>
      <w:shd w:val="clear" w:color="auto" w:fill="ACE4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l-inaugural">
    <w:name w:val="toc-hl-inaugural"/>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E64A00"/>
      <w:sz w:val="24"/>
      <w:szCs w:val="24"/>
    </w:rPr>
  </w:style>
  <w:style w:type="paragraph" w:customStyle="1" w:styleId="courtesy-note">
    <w:name w:val="courtesy-note"/>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0">
    <w:name w:val="כותרת תחתונה1"/>
    <w:basedOn w:val="a"/>
    <w:uiPriority w:val="99"/>
    <w:rsid w:val="000F3935"/>
    <w:pPr>
      <w:bidi w:val="0"/>
      <w:spacing w:before="240" w:after="100" w:afterAutospacing="1" w:line="240" w:lineRule="auto"/>
      <w:jc w:val="center"/>
    </w:pPr>
    <w:rPr>
      <w:rFonts w:ascii="Times New Roman" w:eastAsia="Times New Roman" w:hAnsi="Times New Roman" w:cs="Times New Roman"/>
      <w:sz w:val="24"/>
      <w:szCs w:val="24"/>
    </w:rPr>
  </w:style>
  <w:style w:type="paragraph" w:customStyle="1" w:styleId="navigator">
    <w:name w:val="navigator"/>
    <w:basedOn w:val="a"/>
    <w:uiPriority w:val="99"/>
    <w:rsid w:val="000F3935"/>
    <w:pPr>
      <w:shd w:val="clear" w:color="auto" w:fill="F6F6F6"/>
      <w:bidi w:val="0"/>
      <w:spacing w:before="300" w:after="100" w:afterAutospacing="1" w:line="240" w:lineRule="auto"/>
      <w:jc w:val="center"/>
    </w:pPr>
    <w:rPr>
      <w:rFonts w:ascii="Times New Roman" w:eastAsia="Times New Roman" w:hAnsi="Times New Roman" w:cs="Times New Roman"/>
      <w:sz w:val="24"/>
      <w:szCs w:val="24"/>
    </w:rPr>
  </w:style>
  <w:style w:type="paragraph" w:customStyle="1" w:styleId="summary">
    <w:name w:val="summary"/>
    <w:basedOn w:val="a"/>
    <w:uiPriority w:val="99"/>
    <w:rsid w:val="000F3935"/>
    <w:pPr>
      <w:bidi w:val="0"/>
      <w:spacing w:before="300" w:after="100" w:afterAutospacing="1" w:line="240" w:lineRule="auto"/>
    </w:pPr>
    <w:rPr>
      <w:rFonts w:ascii="Times New Roman" w:eastAsia="Times New Roman" w:hAnsi="Times New Roman" w:cs="Times New Roman"/>
      <w:sz w:val="24"/>
      <w:szCs w:val="24"/>
    </w:rPr>
  </w:style>
  <w:style w:type="paragraph" w:customStyle="1" w:styleId="head1a">
    <w:name w:val="head1a"/>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header">
    <w:name w:val="navigator-heade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footer">
    <w:name w:val="navigator-footer"/>
    <w:basedOn w:val="a"/>
    <w:uiPriority w:val="99"/>
    <w:rsid w:val="000F3935"/>
    <w:pPr>
      <w:bidi w:val="0"/>
      <w:spacing w:before="150" w:after="100" w:afterAutospacing="1" w:line="240" w:lineRule="auto"/>
    </w:pPr>
    <w:rPr>
      <w:rFonts w:ascii="Times New Roman" w:eastAsia="Times New Roman" w:hAnsi="Times New Roman" w:cs="Times New Roman"/>
      <w:sz w:val="24"/>
      <w:szCs w:val="24"/>
    </w:rPr>
  </w:style>
  <w:style w:type="paragraph" w:customStyle="1" w:styleId="navigator-bar">
    <w:name w:val="navigator-bar"/>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igator-page">
    <w:name w:val="navigator-page"/>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igator-bar-table">
    <w:name w:val="navigator-bar-tabl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a"/>
    <w:uiPriority w:val="99"/>
    <w:rsid w:val="000F3935"/>
    <w:pPr>
      <w:shd w:val="clear" w:color="auto" w:fill="E9E9E9"/>
      <w:bidi w:val="0"/>
      <w:spacing w:before="100" w:beforeAutospacing="1" w:after="100" w:afterAutospacing="1" w:line="240" w:lineRule="auto"/>
      <w:jc w:val="center"/>
    </w:pPr>
    <w:rPr>
      <w:rFonts w:ascii="Arial" w:eastAsia="Times New Roman" w:hAnsi="Arial"/>
      <w:sz w:val="24"/>
      <w:szCs w:val="24"/>
    </w:rPr>
  </w:style>
  <w:style w:type="paragraph" w:customStyle="1" w:styleId="blanktab">
    <w:name w:val="blanktab"/>
    <w:basedOn w:val="a"/>
    <w:uiPriority w:val="99"/>
    <w:rsid w:val="000F3935"/>
    <w:pPr>
      <w:shd w:val="clear" w:color="auto" w:fill="E9E9E9"/>
      <w:bidi w:val="0"/>
      <w:spacing w:before="100" w:beforeAutospacing="1" w:after="100" w:afterAutospacing="1" w:line="240" w:lineRule="auto"/>
      <w:jc w:val="center"/>
    </w:pPr>
    <w:rPr>
      <w:rFonts w:ascii="Arial" w:eastAsia="Times New Roman" w:hAnsi="Arial"/>
      <w:sz w:val="24"/>
      <w:szCs w:val="24"/>
    </w:rPr>
  </w:style>
  <w:style w:type="paragraph" w:customStyle="1" w:styleId="arrowtab">
    <w:name w:val="arrowtab"/>
    <w:basedOn w:val="a"/>
    <w:uiPriority w:val="99"/>
    <w:rsid w:val="000F3935"/>
    <w:pPr>
      <w:shd w:val="clear" w:color="auto" w:fill="F8F8F8"/>
      <w:bidi w:val="0"/>
      <w:spacing w:before="100" w:beforeAutospacing="1" w:after="100" w:afterAutospacing="1" w:line="240" w:lineRule="auto"/>
      <w:jc w:val="center"/>
    </w:pPr>
    <w:rPr>
      <w:rFonts w:ascii="Arial" w:eastAsia="Times New Roman" w:hAnsi="Arial"/>
      <w:sz w:val="24"/>
      <w:szCs w:val="24"/>
    </w:rPr>
  </w:style>
  <w:style w:type="paragraph" w:customStyle="1" w:styleId="pagetab">
    <w:name w:val="pagetab"/>
    <w:basedOn w:val="a"/>
    <w:uiPriority w:val="99"/>
    <w:rsid w:val="000F3935"/>
    <w:pPr>
      <w:bidi w:val="0"/>
      <w:spacing w:before="100" w:beforeAutospacing="1" w:after="100" w:afterAutospacing="1" w:line="240" w:lineRule="auto"/>
      <w:jc w:val="center"/>
      <w:textAlignment w:val="baseline"/>
    </w:pPr>
    <w:rPr>
      <w:rFonts w:ascii="Times New Roman" w:eastAsia="Times New Roman" w:hAnsi="Times New Roman" w:cs="Times New Roman"/>
      <w:sz w:val="24"/>
      <w:szCs w:val="24"/>
    </w:rPr>
  </w:style>
  <w:style w:type="paragraph" w:customStyle="1" w:styleId="button">
    <w:name w:val="button"/>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ction-with-images-on-the-same-page">
    <w:name w:val="section-with-images-on-the-same-page"/>
    <w:basedOn w:val="a"/>
    <w:uiPriority w:val="99"/>
    <w:rsid w:val="000F3935"/>
    <w:pPr>
      <w:pBdr>
        <w:top w:val="single" w:sz="12" w:space="0" w:color="C0C0C0"/>
        <w:left w:val="single" w:sz="12" w:space="0" w:color="C0C0C0"/>
        <w:bottom w:val="single" w:sz="12" w:space="0" w:color="C0C0C0"/>
        <w:right w:val="single" w:sz="12" w:space="0" w:color="C0C0C0"/>
      </w:pBdr>
      <w:bidi w:val="0"/>
      <w:spacing w:before="300" w:after="100" w:afterAutospacing="1" w:line="240" w:lineRule="auto"/>
    </w:pPr>
    <w:rPr>
      <w:rFonts w:ascii="Times New Roman" w:eastAsia="Times New Roman" w:hAnsi="Times New Roman" w:cs="Times New Roman"/>
      <w:sz w:val="24"/>
      <w:szCs w:val="24"/>
    </w:rPr>
  </w:style>
  <w:style w:type="paragraph" w:customStyle="1" w:styleId="main-archive-list-of-volumes">
    <w:name w:val="main-archive-list-of-volumes"/>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header">
    <w:name w:val="archive-header"/>
    <w:basedOn w:val="a"/>
    <w:uiPriority w:val="99"/>
    <w:rsid w:val="000F3935"/>
    <w:pPr>
      <w:bidi w:val="0"/>
      <w:spacing w:before="100" w:beforeAutospacing="1" w:after="150" w:line="240" w:lineRule="auto"/>
    </w:pPr>
    <w:rPr>
      <w:rFonts w:ascii="Times New Roman" w:eastAsia="Times New Roman" w:hAnsi="Times New Roman" w:cs="Times New Roman"/>
      <w:b/>
      <w:bCs/>
      <w:sz w:val="24"/>
      <w:szCs w:val="24"/>
    </w:rPr>
  </w:style>
  <w:style w:type="paragraph" w:customStyle="1" w:styleId="journal-block-title">
    <w:name w:val="journal-block-title"/>
    <w:basedOn w:val="a"/>
    <w:uiPriority w:val="99"/>
    <w:rsid w:val="000F3935"/>
    <w:pPr>
      <w:shd w:val="clear" w:color="auto" w:fill="CCD8E4"/>
      <w:bidi w:val="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vol-year-cell">
    <w:name w:val="vol-year-cell"/>
    <w:basedOn w:val="a"/>
    <w:uiPriority w:val="99"/>
    <w:rsid w:val="000F3935"/>
    <w:pPr>
      <w:shd w:val="clear" w:color="auto" w:fill="CCD8E4"/>
      <w:bidi w:val="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issue-block">
    <w:name w:val="issue-block"/>
    <w:basedOn w:val="a"/>
    <w:uiPriority w:val="99"/>
    <w:rsid w:val="000F3935"/>
    <w:pPr>
      <w:shd w:val="clear" w:color="auto" w:fill="8CACCC"/>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dark-row">
    <w:name w:val="iss-dark-row"/>
    <w:basedOn w:val="a"/>
    <w:uiPriority w:val="99"/>
    <w:rsid w:val="000F3935"/>
    <w:pPr>
      <w:shd w:val="clear" w:color="auto" w:fill="EFF1F3"/>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light-row">
    <w:name w:val="iss-light-row"/>
    <w:basedOn w:val="a"/>
    <w:uiPriority w:val="99"/>
    <w:rsid w:val="000F3935"/>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cell">
    <w:name w:val="iss-cell"/>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ol-cell">
    <w:name w:val="vol-cell"/>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c-issue">
    <w:name w:val="arc-issue"/>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color w:val="0055AA"/>
      <w:sz w:val="24"/>
      <w:szCs w:val="24"/>
    </w:rPr>
  </w:style>
  <w:style w:type="paragraph" w:customStyle="1" w:styleId="large-thumb-canvas">
    <w:name w:val="large-thumb-canvas"/>
    <w:basedOn w:val="a"/>
    <w:uiPriority w:val="99"/>
    <w:rsid w:val="000F3935"/>
    <w:pPr>
      <w:pBdr>
        <w:top w:val="single" w:sz="48" w:space="0" w:color="444444"/>
        <w:left w:val="single" w:sz="48" w:space="0" w:color="444444"/>
        <w:bottom w:val="single" w:sz="48" w:space="0" w:color="444444"/>
        <w:right w:val="single" w:sz="48" w:space="0" w:color="444444"/>
      </w:pBdr>
      <w:bidi w:val="0"/>
      <w:spacing w:before="170" w:after="170" w:line="240" w:lineRule="auto"/>
      <w:ind w:left="170" w:right="170"/>
    </w:pPr>
    <w:rPr>
      <w:rFonts w:ascii="Times New Roman" w:eastAsia="Times New Roman" w:hAnsi="Times New Roman" w:cs="Times New Roman"/>
      <w:vanish/>
      <w:color w:val="444444"/>
      <w:sz w:val="24"/>
      <w:szCs w:val="24"/>
    </w:rPr>
  </w:style>
  <w:style w:type="paragraph" w:customStyle="1" w:styleId="co">
    <w:name w:val="co"/>
    <w:basedOn w:val="a"/>
    <w:uiPriority w:val="99"/>
    <w:rsid w:val="000F393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fault">
    <w:name w:val="co-default"/>
    <w:basedOn w:val="a"/>
    <w:uiPriority w:val="99"/>
    <w:rsid w:val="000F3935"/>
    <w:pPr>
      <w:pBdr>
        <w:top w:val="single" w:sz="48" w:space="0" w:color="444444"/>
        <w:left w:val="single" w:sz="48" w:space="0" w:color="444444"/>
        <w:bottom w:val="single" w:sz="48" w:space="0" w:color="444444"/>
        <w:right w:val="single" w:sz="48" w:space="0" w:color="444444"/>
      </w:pBdr>
      <w:bidi w:val="0"/>
      <w:spacing w:before="170" w:after="170" w:line="240" w:lineRule="auto"/>
      <w:ind w:left="170" w:right="170"/>
    </w:pPr>
    <w:rPr>
      <w:rFonts w:ascii="Times New Roman" w:eastAsia="Times New Roman" w:hAnsi="Times New Roman" w:cs="Times New Roman"/>
      <w:color w:val="444444"/>
      <w:sz w:val="24"/>
      <w:szCs w:val="24"/>
    </w:rPr>
  </w:style>
  <w:style w:type="paragraph" w:customStyle="1" w:styleId="large-thumb-canvas-1">
    <w:name w:val="large-thumb-canvas-1"/>
    <w:basedOn w:val="a"/>
    <w:uiPriority w:val="99"/>
    <w:rsid w:val="000F3935"/>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inner">
    <w:name w:val="co-inner"/>
    <w:basedOn w:val="a"/>
    <w:uiPriority w:val="99"/>
    <w:rsid w:val="000F3935"/>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rogress">
    <w:name w:val="in-progress"/>
    <w:basedOn w:val="a"/>
    <w:uiPriority w:val="99"/>
    <w:rsid w:val="000F3935"/>
    <w:pPr>
      <w:pBdr>
        <w:top w:val="single" w:sz="6" w:space="0" w:color="C0C0C0"/>
        <w:left w:val="single" w:sz="6" w:space="0" w:color="C0C0C0"/>
        <w:bottom w:val="single" w:sz="6" w:space="0" w:color="C0C0C0"/>
        <w:right w:val="single" w:sz="6" w:space="0" w:color="C0C0C0"/>
      </w:pBdr>
      <w:shd w:val="clear" w:color="auto" w:fill="444444"/>
      <w:bidi w:val="0"/>
      <w:spacing w:before="30" w:after="30" w:line="240" w:lineRule="auto"/>
      <w:ind w:left="30" w:right="30"/>
    </w:pPr>
    <w:rPr>
      <w:rFonts w:ascii="Times New Roman" w:eastAsia="Times New Roman" w:hAnsi="Times New Roman" w:cs="Times New Roman"/>
      <w:sz w:val="24"/>
      <w:szCs w:val="24"/>
    </w:rPr>
  </w:style>
  <w:style w:type="paragraph" w:customStyle="1" w:styleId="large-thumb">
    <w:name w:val="large-thumb"/>
    <w:basedOn w:val="a"/>
    <w:uiPriority w:val="99"/>
    <w:rsid w:val="000F3935"/>
    <w:pPr>
      <w:pBdr>
        <w:top w:val="single" w:sz="6" w:space="0" w:color="444444"/>
        <w:left w:val="single" w:sz="6" w:space="0" w:color="444444"/>
        <w:bottom w:val="single" w:sz="6" w:space="0" w:color="444444"/>
        <w:right w:val="single" w:sz="6" w:space="0" w:color="444444"/>
      </w:pBdr>
      <w:bidi w:val="0"/>
      <w:spacing w:before="30" w:after="30" w:line="240" w:lineRule="auto"/>
      <w:ind w:left="30" w:right="30"/>
    </w:pPr>
    <w:rPr>
      <w:rFonts w:ascii="Times New Roman" w:eastAsia="Times New Roman" w:hAnsi="Times New Roman" w:cs="Times New Roman"/>
      <w:vanish/>
      <w:sz w:val="24"/>
      <w:szCs w:val="24"/>
    </w:rPr>
  </w:style>
  <w:style w:type="paragraph" w:customStyle="1" w:styleId="small-thumb-canvas">
    <w:name w:val="small-thumb-canvas"/>
    <w:basedOn w:val="a"/>
    <w:uiPriority w:val="99"/>
    <w:rsid w:val="000F3935"/>
    <w:pPr>
      <w:pBdr>
        <w:top w:val="single" w:sz="6" w:space="0" w:color="444444"/>
        <w:left w:val="single" w:sz="6" w:space="0" w:color="444444"/>
        <w:bottom w:val="single" w:sz="6" w:space="0" w:color="444444"/>
        <w:right w:val="single" w:sz="6" w:space="0" w:color="444444"/>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humb">
    <w:name w:val="small-thumb"/>
    <w:basedOn w:val="a"/>
    <w:uiPriority w:val="99"/>
    <w:rsid w:val="000F3935"/>
    <w:pPr>
      <w:pBdr>
        <w:top w:val="single" w:sz="6" w:space="0" w:color="444444"/>
        <w:left w:val="single" w:sz="6" w:space="0" w:color="444444"/>
        <w:bottom w:val="single" w:sz="6" w:space="0" w:color="444444"/>
        <w:right w:val="single" w:sz="6" w:space="0" w:color="444444"/>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popup-sensitive-area">
    <w:name w:val="figpopup-sensitive-area"/>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view">
    <w:name w:val="print-view"/>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header">
    <w:name w:val="universal_header"/>
    <w:basedOn w:val="a"/>
    <w:uiPriority w:val="99"/>
    <w:rsid w:val="000F3935"/>
    <w:pPr>
      <w:shd w:val="clear" w:color="auto" w:fill="336699"/>
      <w:bidi w:val="0"/>
      <w:spacing w:before="100" w:beforeAutospacing="1" w:after="100" w:afterAutospacing="1" w:line="240" w:lineRule="auto"/>
    </w:pPr>
    <w:rPr>
      <w:rFonts w:ascii="Arial" w:eastAsia="Times New Roman" w:hAnsi="Arial"/>
      <w:sz w:val="20"/>
      <w:szCs w:val="20"/>
    </w:rPr>
  </w:style>
  <w:style w:type="paragraph" w:customStyle="1" w:styleId="myncbi">
    <w:name w:val="myncbi"/>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ncbimenu-item">
    <w:name w:val="ui-ncbimenu-item"/>
    <w:basedOn w:val="a"/>
    <w:uiPriority w:val="99"/>
    <w:rsid w:val="000F3935"/>
    <w:pPr>
      <w:pBdr>
        <w:bottom w:val="dotted" w:sz="6" w:space="0" w:color="E5E5E5"/>
      </w:pBdr>
      <w:shd w:val="clear" w:color="auto" w:fill="FCFCFC"/>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
    <w:name w:val="contact_info"/>
    <w:basedOn w:val="a"/>
    <w:uiPriority w:val="99"/>
    <w:rsid w:val="000F3935"/>
    <w:pPr>
      <w:shd w:val="clear" w:color="auto" w:fill="FFFFFF"/>
      <w:bidi w:val="0"/>
      <w:spacing w:before="240" w:after="240" w:line="240" w:lineRule="auto"/>
      <w:ind w:left="384" w:right="384"/>
    </w:pPr>
    <w:rPr>
      <w:rFonts w:ascii="Times New Roman" w:eastAsia="Times New Roman" w:hAnsi="Times New Roman" w:cs="Times New Roman"/>
      <w:color w:val="14376C"/>
      <w:sz w:val="24"/>
      <w:szCs w:val="24"/>
    </w:rPr>
  </w:style>
  <w:style w:type="paragraph" w:customStyle="1" w:styleId="footlist">
    <w:name w:val="foot_list"/>
    <w:basedOn w:val="a"/>
    <w:uiPriority w:val="99"/>
    <w:rsid w:val="000F3935"/>
    <w:pPr>
      <w:bidi w:val="0"/>
      <w:spacing w:before="1080" w:after="0" w:line="240" w:lineRule="auto"/>
    </w:pPr>
    <w:rPr>
      <w:rFonts w:ascii="Times New Roman" w:eastAsia="Times New Roman" w:hAnsi="Times New Roman" w:cs="Times New Roman"/>
      <w:sz w:val="24"/>
      <w:szCs w:val="24"/>
    </w:rPr>
  </w:style>
  <w:style w:type="paragraph" w:customStyle="1" w:styleId="offscreennoflow">
    <w:name w:val="offscreen_noflow"/>
    <w:basedOn w:val="a"/>
    <w:uiPriority w:val="99"/>
    <w:rsid w:val="000F3935"/>
    <w:pPr>
      <w:bidi w:val="0"/>
      <w:spacing w:after="0" w:line="240" w:lineRule="auto"/>
      <w:ind w:firstLine="25072"/>
    </w:pPr>
    <w:rPr>
      <w:rFonts w:ascii="Times New Roman" w:eastAsia="Times New Roman" w:hAnsi="Times New Roman" w:cs="Times New Roman"/>
      <w:sz w:val="24"/>
      <w:szCs w:val="24"/>
    </w:rPr>
  </w:style>
  <w:style w:type="paragraph" w:customStyle="1" w:styleId="subfooter">
    <w:name w:val="subfooter"/>
    <w:basedOn w:val="a"/>
    <w:uiPriority w:val="99"/>
    <w:rsid w:val="000F3935"/>
    <w:pPr>
      <w:bidi w:val="0"/>
      <w:spacing w:before="100" w:beforeAutospacing="1" w:after="100" w:afterAutospacing="1" w:line="240" w:lineRule="auto"/>
      <w:ind w:left="384"/>
    </w:pPr>
    <w:rPr>
      <w:rFonts w:ascii="Times New Roman" w:eastAsia="Times New Roman" w:hAnsi="Times New Roman" w:cs="Times New Roman"/>
      <w:sz w:val="24"/>
      <w:szCs w:val="24"/>
    </w:rPr>
  </w:style>
  <w:style w:type="paragraph" w:customStyle="1" w:styleId="print-log">
    <w:name w:val="print-log"/>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menu-item-first-active">
    <w:name w:val="ui-ncbimenu-item-first-activ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autocomplete-link-pref-right">
    <w:name w:val="ui-ncbiautocomplete-link-pref-righ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
    <w:name w:val="ui-button-icon-primary"/>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
    <w:name w:val="ui-button-icon-secondary"/>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select-row-count">
    <w:name w:val="ui-ncbigrid-select-row-coun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
    <w:name w:val="sta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setswitch">
    <w:name w:val="jig-ncbisetswitch"/>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tswitch-button">
    <w:name w:val="ui-ncbisetswitch-button"/>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tswitch-options">
    <w:name w:val="ui-ncbisetswitch-options"/>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ed-text-box">
    <w:name w:val="boxed-text-box"/>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raction">
    <w:name w:val="retraction"/>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ox">
    <w:name w:val="page-box"/>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ox-wide">
    <w:name w:val="page-box-wid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xwidth">
    <w:name w:val="no_max_width"/>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
    <w:name w:val="f"/>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
    <w:name w:val="l"/>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source">
    <w:name w:val="one_line_sourc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r">
    <w:name w:val="ad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her-issues">
    <w:name w:val="other-issues"/>
    <w:uiPriority w:val="99"/>
    <w:rsid w:val="000F3935"/>
    <w:rPr>
      <w:rFonts w:cs="Times New Roman"/>
    </w:rPr>
  </w:style>
  <w:style w:type="character" w:customStyle="1" w:styleId="underline">
    <w:name w:val="underline"/>
    <w:uiPriority w:val="99"/>
    <w:rsid w:val="000F3935"/>
    <w:rPr>
      <w:rFonts w:cs="Times New Roman"/>
    </w:rPr>
  </w:style>
  <w:style w:type="character" w:customStyle="1" w:styleId="double-underline">
    <w:name w:val="double-underline"/>
    <w:uiPriority w:val="99"/>
    <w:rsid w:val="000F3935"/>
    <w:rPr>
      <w:rFonts w:cs="Times New Roman"/>
    </w:rPr>
  </w:style>
  <w:style w:type="character" w:customStyle="1" w:styleId="bold-double-underline">
    <w:name w:val="bold-double-underline"/>
    <w:uiPriority w:val="99"/>
    <w:rsid w:val="000F3935"/>
    <w:rPr>
      <w:rFonts w:cs="Times New Roman"/>
    </w:rPr>
  </w:style>
  <w:style w:type="character" w:customStyle="1" w:styleId="pagelink">
    <w:name w:val="page_link"/>
    <w:uiPriority w:val="99"/>
    <w:rsid w:val="000F3935"/>
    <w:rPr>
      <w:rFonts w:cs="Times New Roman"/>
    </w:rPr>
  </w:style>
  <w:style w:type="character" w:customStyle="1" w:styleId="ui-icon1">
    <w:name w:val="ui-icon1"/>
    <w:uiPriority w:val="99"/>
    <w:rsid w:val="000F3935"/>
    <w:rPr>
      <w:rFonts w:cs="Times New Roman"/>
    </w:rPr>
  </w:style>
  <w:style w:type="character" w:customStyle="1" w:styleId="tree-parent">
    <w:name w:val="tree-parent"/>
    <w:uiPriority w:val="99"/>
    <w:rsid w:val="000F3935"/>
    <w:rPr>
      <w:rFonts w:cs="Times New Roman"/>
    </w:rPr>
  </w:style>
  <w:style w:type="character" w:customStyle="1" w:styleId="ui-icon-plus-minus-big">
    <w:name w:val="ui-icon-plus-minus-big"/>
    <w:uiPriority w:val="99"/>
    <w:rsid w:val="000F3935"/>
    <w:rPr>
      <w:rFonts w:cs="Times New Roman"/>
    </w:rPr>
  </w:style>
  <w:style w:type="character" w:customStyle="1" w:styleId="ui-icon-plus-minus-big-open">
    <w:name w:val="ui-icon-plus-minus-big-open"/>
    <w:uiPriority w:val="99"/>
    <w:rsid w:val="000F3935"/>
    <w:rPr>
      <w:rFonts w:cs="Times New Roman"/>
    </w:rPr>
  </w:style>
  <w:style w:type="character" w:customStyle="1" w:styleId="ui-state-hover1">
    <w:name w:val="ui-state-hover1"/>
    <w:uiPriority w:val="99"/>
    <w:rsid w:val="000F3935"/>
    <w:rPr>
      <w:rFonts w:cs="Times New Roman"/>
      <w:color w:val="212121"/>
      <w:bdr w:val="single" w:sz="6" w:space="0" w:color="999999" w:frame="1"/>
      <w:shd w:val="clear" w:color="auto" w:fill="DADADA"/>
    </w:rPr>
  </w:style>
  <w:style w:type="character" w:customStyle="1" w:styleId="collapsabletbodyicon">
    <w:name w:val="collapsabletbodyicon"/>
    <w:uiPriority w:val="99"/>
    <w:rsid w:val="000F3935"/>
    <w:rPr>
      <w:rFonts w:cs="Times New Roman"/>
    </w:rPr>
  </w:style>
  <w:style w:type="paragraph" w:customStyle="1" w:styleId="ui-state-default1">
    <w:name w:val="ui-state-default1"/>
    <w:basedOn w:val="a"/>
    <w:uiPriority w:val="99"/>
    <w:rsid w:val="000F3935"/>
    <w:pPr>
      <w:pBdr>
        <w:top w:val="single" w:sz="6" w:space="0" w:color="D3D3D3"/>
        <w:left w:val="single" w:sz="6" w:space="0" w:color="D3D3D3"/>
        <w:bottom w:val="single" w:sz="6" w:space="0" w:color="D3D3D3"/>
        <w:right w:val="single" w:sz="6" w:space="0" w:color="D3D3D3"/>
      </w:pBdr>
      <w:shd w:val="clear" w:color="auto" w:fill="E6E6E6"/>
      <w:bidi w:val="0"/>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2">
    <w:name w:val="ui-state-hover2"/>
    <w:basedOn w:val="a"/>
    <w:uiPriority w:val="99"/>
    <w:rsid w:val="000F3935"/>
    <w:pPr>
      <w:pBdr>
        <w:top w:val="single" w:sz="6" w:space="0" w:color="999999"/>
        <w:left w:val="single" w:sz="6" w:space="0" w:color="999999"/>
        <w:bottom w:val="single" w:sz="6" w:space="0" w:color="999999"/>
        <w:right w:val="single" w:sz="6" w:space="0" w:color="999999"/>
      </w:pBdr>
      <w:shd w:val="clear" w:color="auto" w:fill="DADADA"/>
      <w:bidi w:val="0"/>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a"/>
    <w:uiPriority w:val="99"/>
    <w:rsid w:val="000F3935"/>
    <w:pPr>
      <w:pBdr>
        <w:top w:val="single" w:sz="6" w:space="0" w:color="999999"/>
        <w:left w:val="single" w:sz="6" w:space="0" w:color="999999"/>
        <w:bottom w:val="single" w:sz="6" w:space="0" w:color="999999"/>
        <w:right w:val="single" w:sz="6" w:space="0" w:color="999999"/>
      </w:pBdr>
      <w:shd w:val="clear" w:color="auto" w:fill="DADADA"/>
      <w:bidi w:val="0"/>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a"/>
    <w:uiPriority w:val="99"/>
    <w:rsid w:val="000F3935"/>
    <w:pPr>
      <w:pBdr>
        <w:top w:val="single" w:sz="6" w:space="0" w:color="AAAAAA"/>
        <w:left w:val="single" w:sz="6" w:space="0" w:color="AAAAAA"/>
        <w:bottom w:val="single" w:sz="6" w:space="0" w:color="AAAAAA"/>
        <w:right w:val="single" w:sz="6" w:space="0" w:color="AAAAAA"/>
      </w:pBdr>
      <w:shd w:val="clear" w:color="auto" w:fill="FFFFFF"/>
      <w:bidi w:val="0"/>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a"/>
    <w:uiPriority w:val="99"/>
    <w:rsid w:val="000F3935"/>
    <w:pPr>
      <w:pBdr>
        <w:top w:val="single" w:sz="6" w:space="0" w:color="FCEFA1"/>
        <w:left w:val="single" w:sz="6" w:space="0" w:color="FCEFA1"/>
        <w:bottom w:val="single" w:sz="6" w:space="0" w:color="FCEFA1"/>
        <w:right w:val="single" w:sz="6" w:space="0" w:color="FCEFA1"/>
      </w:pBdr>
      <w:shd w:val="clear" w:color="auto" w:fill="FBF9EE"/>
      <w:bidi w:val="0"/>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uiPriority w:val="99"/>
    <w:rsid w:val="000F3935"/>
    <w:pPr>
      <w:pBdr>
        <w:top w:val="single" w:sz="6" w:space="0" w:color="CD0A0A"/>
        <w:left w:val="single" w:sz="6" w:space="0" w:color="CD0A0A"/>
        <w:bottom w:val="single" w:sz="6" w:space="0" w:color="CD0A0A"/>
        <w:right w:val="single" w:sz="6" w:space="0" w:color="CD0A0A"/>
      </w:pBdr>
      <w:shd w:val="clear" w:color="auto" w:fill="FEF1EC"/>
      <w:bidi w:val="0"/>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a"/>
    <w:uiPriority w:val="99"/>
    <w:rsid w:val="000F3935"/>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0">
    <w:name w:val="ui-icon10"/>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ncbiautocomplete-link-pref-right1">
    <w:name w:val="ui-ncbiautocomplete-link-pref-right1"/>
    <w:basedOn w:val="a"/>
    <w:uiPriority w:val="99"/>
    <w:rsid w:val="000F3935"/>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i-button-text1">
    <w:name w:val="ui-button-text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uiPriority w:val="99"/>
    <w:rsid w:val="000F3935"/>
    <w:pPr>
      <w:bidi w:val="0"/>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uiPriority w:val="99"/>
    <w:rsid w:val="000F3935"/>
    <w:pPr>
      <w:bidi w:val="0"/>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a"/>
    <w:uiPriority w:val="99"/>
    <w:rsid w:val="000F3935"/>
    <w:pPr>
      <w:bidi w:val="0"/>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2">
    <w:name w:val="ui-icon12"/>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a"/>
    <w:uiPriority w:val="99"/>
    <w:rsid w:val="000F3935"/>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a"/>
    <w:uiPriority w:val="99"/>
    <w:rsid w:val="000F3935"/>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a"/>
    <w:uiPriority w:val="99"/>
    <w:rsid w:val="000F3935"/>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6">
    <w:name w:val="ui-icon16"/>
    <w:basedOn w:val="a"/>
    <w:uiPriority w:val="99"/>
    <w:rsid w:val="000F3935"/>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7">
    <w:name w:val="ui-icon17"/>
    <w:basedOn w:val="a"/>
    <w:uiPriority w:val="99"/>
    <w:rsid w:val="000F3935"/>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button-icon-primary1">
    <w:name w:val="ui-button-icon-primary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2">
    <w:name w:val="ui-button-icon-primary2"/>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3">
    <w:name w:val="ui-button-icon-primary3"/>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1">
    <w:name w:val="ui-button-icon-secondary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2">
    <w:name w:val="ui-button-icon-secondary2"/>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paged-pagecontrol1">
    <w:name w:val="ui-ncbigrid-paged-pagecontrol1"/>
    <w:basedOn w:val="a"/>
    <w:uiPriority w:val="99"/>
    <w:rsid w:val="000F3935"/>
    <w:pPr>
      <w:bidi w:val="0"/>
      <w:spacing w:after="100" w:afterAutospacing="1" w:line="240" w:lineRule="auto"/>
      <w:jc w:val="right"/>
    </w:pPr>
    <w:rPr>
      <w:rFonts w:ascii="Times New Roman" w:eastAsia="Times New Roman" w:hAnsi="Times New Roman" w:cs="Times New Roman"/>
    </w:rPr>
  </w:style>
  <w:style w:type="paragraph" w:customStyle="1" w:styleId="prev1">
    <w:name w:val="prev1"/>
    <w:basedOn w:val="a"/>
    <w:uiPriority w:val="99"/>
    <w:rsid w:val="000F3935"/>
    <w:pPr>
      <w:bidi w:val="0"/>
      <w:spacing w:before="100" w:beforeAutospacing="1" w:after="100" w:afterAutospacing="1" w:line="240" w:lineRule="auto"/>
      <w:ind w:left="48" w:right="144"/>
    </w:pPr>
    <w:rPr>
      <w:rFonts w:ascii="Times New Roman" w:eastAsia="Times New Roman" w:hAnsi="Times New Roman" w:cs="Times New Roman"/>
      <w:sz w:val="24"/>
      <w:szCs w:val="24"/>
    </w:rPr>
  </w:style>
  <w:style w:type="paragraph" w:customStyle="1" w:styleId="next1">
    <w:name w:val="next1"/>
    <w:basedOn w:val="a"/>
    <w:uiPriority w:val="99"/>
    <w:rsid w:val="000F3935"/>
    <w:pPr>
      <w:bidi w:val="0"/>
      <w:spacing w:before="100" w:beforeAutospacing="1" w:after="100" w:afterAutospacing="1" w:line="240" w:lineRule="auto"/>
      <w:ind w:left="144" w:right="48"/>
    </w:pPr>
    <w:rPr>
      <w:rFonts w:ascii="Times New Roman" w:eastAsia="Times New Roman" w:hAnsi="Times New Roman" w:cs="Times New Roman"/>
      <w:sz w:val="24"/>
      <w:szCs w:val="24"/>
    </w:rPr>
  </w:style>
  <w:style w:type="paragraph" w:customStyle="1" w:styleId="ui-ncbigrid-select-row-count1">
    <w:name w:val="ui-ncbigrid-select-row-count1"/>
    <w:basedOn w:val="a"/>
    <w:uiPriority w:val="99"/>
    <w:rsid w:val="000F3935"/>
    <w:pPr>
      <w:bidi w:val="0"/>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pagelink1">
    <w:name w:val="page_link1"/>
    <w:uiPriority w:val="99"/>
    <w:rsid w:val="000F3935"/>
    <w:rPr>
      <w:rFonts w:cs="Times New Roman"/>
      <w:color w:val="CCCCCC"/>
    </w:rPr>
  </w:style>
  <w:style w:type="character" w:customStyle="1" w:styleId="collapsabletbodyicon1">
    <w:name w:val="collapsabletbodyicon1"/>
    <w:uiPriority w:val="99"/>
    <w:rsid w:val="000F3935"/>
    <w:rPr>
      <w:rFonts w:cs="Times New Roman"/>
    </w:rPr>
  </w:style>
  <w:style w:type="character" w:customStyle="1" w:styleId="ui-icon-plus-minus-big1">
    <w:name w:val="ui-icon-plus-minus-big1"/>
    <w:uiPriority w:val="99"/>
    <w:rsid w:val="000F3935"/>
    <w:rPr>
      <w:rFonts w:cs="Times New Roman"/>
      <w:shd w:val="clear" w:color="auto" w:fill="auto"/>
    </w:rPr>
  </w:style>
  <w:style w:type="character" w:customStyle="1" w:styleId="ui-icon-plus-minus-big-open1">
    <w:name w:val="ui-icon-plus-minus-big-open1"/>
    <w:uiPriority w:val="99"/>
    <w:rsid w:val="000F3935"/>
    <w:rPr>
      <w:rFonts w:cs="Times New Roman"/>
      <w:shd w:val="clear" w:color="auto" w:fill="auto"/>
    </w:rPr>
  </w:style>
  <w:style w:type="paragraph" w:customStyle="1" w:styleId="ui-ncbigrid-outer-div1">
    <w:name w:val="ui-ncbigrid-outer-div1"/>
    <w:basedOn w:val="a"/>
    <w:uiPriority w:val="99"/>
    <w:rsid w:val="000F3935"/>
    <w:pPr>
      <w:pBdr>
        <w:top w:val="single" w:sz="6" w:space="0" w:color="97B0C8"/>
        <w:left w:val="single" w:sz="6" w:space="0" w:color="97B0C8"/>
        <w:bottom w:val="single" w:sz="6" w:space="0" w:color="97B0C8"/>
        <w:right w:val="single" w:sz="6" w:space="0" w:color="97B0C8"/>
      </w:pBdr>
      <w:bidi w:val="0"/>
      <w:spacing w:after="0" w:line="240" w:lineRule="auto"/>
    </w:pPr>
    <w:rPr>
      <w:rFonts w:ascii="Times New Roman" w:eastAsia="Times New Roman" w:hAnsi="Times New Roman" w:cs="Times New Roman"/>
      <w:sz w:val="24"/>
      <w:szCs w:val="24"/>
    </w:rPr>
  </w:style>
  <w:style w:type="character" w:customStyle="1" w:styleId="ui-icon18">
    <w:name w:val="ui-icon18"/>
    <w:uiPriority w:val="99"/>
    <w:rsid w:val="000F3935"/>
    <w:rPr>
      <w:rFonts w:cs="Times New Roman"/>
    </w:rPr>
  </w:style>
  <w:style w:type="paragraph" w:customStyle="1" w:styleId="ui-button-text9">
    <w:name w:val="ui-button-text9"/>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icon-plus-minus-big2">
    <w:name w:val="ui-icon-plus-minus-big2"/>
    <w:uiPriority w:val="99"/>
    <w:rsid w:val="000F3935"/>
    <w:rPr>
      <w:rFonts w:cs="Times New Roman"/>
      <w:shd w:val="clear" w:color="auto" w:fill="auto"/>
    </w:rPr>
  </w:style>
  <w:style w:type="character" w:customStyle="1" w:styleId="ui-icon-plus-minus-big-open2">
    <w:name w:val="ui-icon-plus-minus-big-open2"/>
    <w:uiPriority w:val="99"/>
    <w:rsid w:val="000F3935"/>
    <w:rPr>
      <w:rFonts w:cs="Times New Roman"/>
      <w:shd w:val="clear" w:color="auto" w:fill="auto"/>
    </w:rPr>
  </w:style>
  <w:style w:type="character" w:customStyle="1" w:styleId="ui-icon19">
    <w:name w:val="ui-icon19"/>
    <w:uiPriority w:val="99"/>
    <w:rsid w:val="000F3935"/>
    <w:rPr>
      <w:rFonts w:cs="Times New Roman"/>
    </w:rPr>
  </w:style>
  <w:style w:type="character" w:customStyle="1" w:styleId="ui-icon20">
    <w:name w:val="ui-icon20"/>
    <w:uiPriority w:val="99"/>
    <w:rsid w:val="000F3935"/>
    <w:rPr>
      <w:rFonts w:cs="Times New Roman"/>
    </w:rPr>
  </w:style>
  <w:style w:type="character" w:customStyle="1" w:styleId="tree-parent1">
    <w:name w:val="tree-parent1"/>
    <w:uiPriority w:val="99"/>
    <w:rsid w:val="000F3935"/>
    <w:rPr>
      <w:rFonts w:cs="Times New Roman"/>
    </w:rPr>
  </w:style>
  <w:style w:type="character" w:customStyle="1" w:styleId="tree-parent2">
    <w:name w:val="tree-parent2"/>
    <w:uiPriority w:val="99"/>
    <w:rsid w:val="000F3935"/>
    <w:rPr>
      <w:rFonts w:cs="Times New Roman"/>
    </w:rPr>
  </w:style>
  <w:style w:type="character" w:customStyle="1" w:styleId="ui-state-hover3">
    <w:name w:val="ui-state-hover3"/>
    <w:uiPriority w:val="99"/>
    <w:rsid w:val="000F3935"/>
    <w:rPr>
      <w:rFonts w:cs="Times New Roman"/>
      <w:color w:val="000000"/>
      <w:bdr w:val="single" w:sz="6" w:space="0" w:color="EEEEEE" w:frame="1"/>
      <w:shd w:val="clear" w:color="auto" w:fill="FAFAFA"/>
    </w:rPr>
  </w:style>
  <w:style w:type="paragraph" w:customStyle="1" w:styleId="ui-button-text10">
    <w:name w:val="ui-button-text10"/>
    <w:basedOn w:val="a"/>
    <w:uiPriority w:val="99"/>
    <w:rsid w:val="000F3935"/>
    <w:pPr>
      <w:bidi w:val="0"/>
      <w:spacing w:after="100" w:afterAutospacing="1" w:line="240" w:lineRule="auto"/>
    </w:pPr>
    <w:rPr>
      <w:rFonts w:ascii="Times New Roman" w:eastAsia="Times New Roman" w:hAnsi="Times New Roman" w:cs="Times New Roman"/>
      <w:sz w:val="24"/>
      <w:szCs w:val="24"/>
    </w:rPr>
  </w:style>
  <w:style w:type="paragraph" w:customStyle="1" w:styleId="star1">
    <w:name w:val="star1"/>
    <w:basedOn w:val="a"/>
    <w:uiPriority w:val="99"/>
    <w:rsid w:val="000F3935"/>
    <w:pPr>
      <w:bidi w:val="0"/>
      <w:spacing w:before="100" w:beforeAutospacing="1" w:after="100" w:afterAutospacing="1" w:line="240" w:lineRule="auto"/>
      <w:ind w:right="148"/>
    </w:pPr>
    <w:rPr>
      <w:rFonts w:ascii="Times New Roman" w:eastAsia="Times New Roman" w:hAnsi="Times New Roman" w:cs="Times New Roman"/>
      <w:sz w:val="24"/>
      <w:szCs w:val="24"/>
    </w:rPr>
  </w:style>
  <w:style w:type="paragraph" w:customStyle="1" w:styleId="jig-ncbisetswitch1">
    <w:name w:val="jig-ncbisetswitch1"/>
    <w:basedOn w:val="a"/>
    <w:uiPriority w:val="99"/>
    <w:rsid w:val="000F3935"/>
    <w:pPr>
      <w:pBdr>
        <w:right w:val="single" w:sz="6" w:space="11" w:color="FAFAFA"/>
      </w:pBdr>
      <w:bidi w:val="0"/>
      <w:spacing w:before="100" w:beforeAutospacing="1" w:after="100" w:afterAutospacing="1" w:line="295" w:lineRule="atLeast"/>
    </w:pPr>
    <w:rPr>
      <w:rFonts w:ascii="Times New Roman" w:eastAsia="Times New Roman" w:hAnsi="Times New Roman" w:cs="Times New Roman"/>
      <w:color w:val="333333"/>
      <w:sz w:val="24"/>
      <w:szCs w:val="24"/>
    </w:rPr>
  </w:style>
  <w:style w:type="paragraph" w:customStyle="1" w:styleId="ui-ncbisetswitch-button1">
    <w:name w:val="ui-ncbisetswitch-button1"/>
    <w:basedOn w:val="a"/>
    <w:uiPriority w:val="99"/>
    <w:rsid w:val="000F3935"/>
    <w:pPr>
      <w:pBdr>
        <w:left w:val="single" w:sz="6" w:space="0" w:color="BCBCB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1">
    <w:name w:val="ui-icon21"/>
    <w:basedOn w:val="a"/>
    <w:uiPriority w:val="99"/>
    <w:rsid w:val="000F3935"/>
    <w:pPr>
      <w:bidi w:val="0"/>
      <w:spacing w:before="111" w:after="111" w:line="240" w:lineRule="auto"/>
      <w:ind w:left="111" w:right="111" w:firstLine="7343"/>
    </w:pPr>
    <w:rPr>
      <w:rFonts w:ascii="Times New Roman" w:eastAsia="Times New Roman" w:hAnsi="Times New Roman" w:cs="Times New Roman"/>
      <w:sz w:val="24"/>
      <w:szCs w:val="24"/>
    </w:rPr>
  </w:style>
  <w:style w:type="paragraph" w:customStyle="1" w:styleId="ui-icon22">
    <w:name w:val="ui-icon22"/>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ncbisetswitch-options1">
    <w:name w:val="ui-ncbisetswitch-options1"/>
    <w:basedOn w:val="a"/>
    <w:uiPriority w:val="99"/>
    <w:rsid w:val="000F3935"/>
    <w:pPr>
      <w:bidi w:val="0"/>
      <w:spacing w:after="0" w:line="240" w:lineRule="auto"/>
    </w:pPr>
    <w:rPr>
      <w:rFonts w:ascii="Times New Roman" w:eastAsia="Times New Roman" w:hAnsi="Times New Roman" w:cs="Times New Roman"/>
      <w:sz w:val="24"/>
      <w:szCs w:val="24"/>
    </w:rPr>
  </w:style>
  <w:style w:type="paragraph" w:customStyle="1" w:styleId="ui-accordion-header1">
    <w:name w:val="ui-accordion-header1"/>
    <w:basedOn w:val="a"/>
    <w:uiPriority w:val="99"/>
    <w:rsid w:val="000F3935"/>
    <w:pPr>
      <w:bidi w:val="0"/>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3">
    <w:name w:val="ui-icon23"/>
    <w:basedOn w:val="a"/>
    <w:uiPriority w:val="99"/>
    <w:rsid w:val="000F3935"/>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1">
    <w:name w:val="ui-accordion-content1"/>
    <w:basedOn w:val="a"/>
    <w:uiPriority w:val="99"/>
    <w:rsid w:val="000F3935"/>
    <w:pPr>
      <w:bidi w:val="0"/>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uiPriority w:val="99"/>
    <w:rsid w:val="000F3935"/>
    <w:pPr>
      <w:bidi w:val="0"/>
      <w:spacing w:after="0" w:line="240" w:lineRule="auto"/>
    </w:pPr>
    <w:rPr>
      <w:rFonts w:ascii="Times New Roman" w:eastAsia="Times New Roman" w:hAnsi="Times New Roman" w:cs="Times New Roman"/>
      <w:sz w:val="24"/>
      <w:szCs w:val="24"/>
    </w:rPr>
  </w:style>
  <w:style w:type="paragraph" w:customStyle="1" w:styleId="ui-tabs-panel1">
    <w:name w:val="ui-tabs-panel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
    <w:uiPriority w:val="99"/>
    <w:rsid w:val="000F3935"/>
    <w:pPr>
      <w:bidi w:val="0"/>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uiPriority w:val="99"/>
    <w:rsid w:val="000F3935"/>
    <w:pPr>
      <w:bidi w:val="0"/>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datepicker-header1">
    <w:name w:val="ui-datepicker-header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uiPriority w:val="99"/>
    <w:rsid w:val="000F3935"/>
    <w:pPr>
      <w:bidi w:val="0"/>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uiPriority w:val="99"/>
    <w:rsid w:val="000F3935"/>
    <w:pPr>
      <w:bidi w:val="0"/>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uiPriority w:val="99"/>
    <w:rsid w:val="000F3935"/>
    <w:pPr>
      <w:bidi w:val="0"/>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
    <w:uiPriority w:val="99"/>
    <w:rsid w:val="000F3935"/>
    <w:pPr>
      <w:bidi w:val="0"/>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uiPriority w:val="99"/>
    <w:rsid w:val="000F3935"/>
    <w:pPr>
      <w:bidi w:val="0"/>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uiPriority w:val="99"/>
    <w:rsid w:val="000F3935"/>
    <w:pPr>
      <w:bidi w:val="0"/>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uiPriority w:val="99"/>
    <w:rsid w:val="000F3935"/>
    <w:pPr>
      <w:bidi w:val="0"/>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uiPriority w:val="99"/>
    <w:rsid w:val="000F3935"/>
    <w:pPr>
      <w:bidi w:val="0"/>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1">
    <w:name w:val="pbody1"/>
    <w:basedOn w:val="a"/>
    <w:uiPriority w:val="99"/>
    <w:rsid w:val="000F3935"/>
    <w:pPr>
      <w:bidi w:val="0"/>
      <w:spacing w:after="0" w:line="240" w:lineRule="auto"/>
      <w:ind w:left="332" w:right="332"/>
    </w:pPr>
    <w:rPr>
      <w:rFonts w:ascii="Times New Roman" w:eastAsia="Times New Roman" w:hAnsi="Times New Roman" w:cs="Times New Roman"/>
      <w:sz w:val="24"/>
      <w:szCs w:val="24"/>
    </w:rPr>
  </w:style>
  <w:style w:type="paragraph" w:customStyle="1" w:styleId="page-box1">
    <w:name w:val="page-box1"/>
    <w:basedOn w:val="a"/>
    <w:uiPriority w:val="99"/>
    <w:rsid w:val="000F3935"/>
    <w:pPr>
      <w:pBdr>
        <w:top w:val="single" w:sz="6" w:space="0" w:color="9999AA"/>
        <w:left w:val="single" w:sz="6" w:space="0" w:color="9999AA"/>
        <w:bottom w:val="single" w:sz="6" w:space="0" w:color="9999AA"/>
        <w:right w:val="single" w:sz="6" w:space="0" w:color="9999AA"/>
      </w:pBdr>
      <w:shd w:val="clear" w:color="auto" w:fill="F8F8F8"/>
      <w:bidi w:val="0"/>
      <w:spacing w:before="332" w:after="332" w:line="240" w:lineRule="auto"/>
    </w:pPr>
    <w:rPr>
      <w:rFonts w:ascii="Times New Roman" w:eastAsia="Times New Roman" w:hAnsi="Times New Roman" w:cs="Times New Roman"/>
      <w:sz w:val="24"/>
      <w:szCs w:val="24"/>
    </w:rPr>
  </w:style>
  <w:style w:type="paragraph" w:customStyle="1" w:styleId="page-box-wide1">
    <w:name w:val="page-box-wide1"/>
    <w:basedOn w:val="a"/>
    <w:uiPriority w:val="99"/>
    <w:rsid w:val="000F3935"/>
    <w:pPr>
      <w:pBdr>
        <w:top w:val="single" w:sz="6" w:space="0" w:color="9999AA"/>
        <w:left w:val="single" w:sz="6" w:space="0" w:color="9999AA"/>
        <w:bottom w:val="single" w:sz="6" w:space="0" w:color="9999AA"/>
        <w:right w:val="single" w:sz="6" w:space="0" w:color="9999AA"/>
      </w:pBdr>
      <w:shd w:val="clear" w:color="auto" w:fill="F8F8F8"/>
      <w:bidi w:val="0"/>
      <w:spacing w:before="332" w:after="332" w:line="240" w:lineRule="auto"/>
    </w:pPr>
    <w:rPr>
      <w:rFonts w:ascii="Times New Roman" w:eastAsia="Times New Roman" w:hAnsi="Times New Roman" w:cs="Times New Roman"/>
      <w:sz w:val="24"/>
      <w:szCs w:val="24"/>
    </w:rPr>
  </w:style>
  <w:style w:type="paragraph" w:customStyle="1" w:styleId="nomaxwidth1">
    <w:name w:val="no_max_width1"/>
    <w:basedOn w:val="a"/>
    <w:uiPriority w:val="99"/>
    <w:rsid w:val="000F3935"/>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a"/>
    <w:uiPriority w:val="99"/>
    <w:rsid w:val="000F3935"/>
    <w:pPr>
      <w:bidi w:val="0"/>
      <w:spacing w:before="332" w:after="332" w:line="240" w:lineRule="auto"/>
      <w:ind w:left="332" w:right="332"/>
    </w:pPr>
    <w:rPr>
      <w:rFonts w:ascii="Times New Roman" w:eastAsia="Times New Roman" w:hAnsi="Times New Roman" w:cs="Times New Roman"/>
      <w:sz w:val="24"/>
      <w:szCs w:val="24"/>
    </w:rPr>
  </w:style>
  <w:style w:type="paragraph" w:customStyle="1" w:styleId="boxed-text-box1">
    <w:name w:val="boxed-text-box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
    <w:name w:val="f1"/>
    <w:basedOn w:val="a"/>
    <w:uiPriority w:val="99"/>
    <w:rsid w:val="000F3935"/>
    <w:pPr>
      <w:bidi w:val="0"/>
      <w:spacing w:before="100" w:beforeAutospacing="1" w:after="100" w:afterAutospacing="1" w:line="240" w:lineRule="auto"/>
      <w:jc w:val="center"/>
      <w:textAlignment w:val="center"/>
    </w:pPr>
    <w:rPr>
      <w:rFonts w:ascii="Times New Roman" w:eastAsia="Times New Roman" w:hAnsi="Times New Roman" w:cs="Times New Roman"/>
      <w:sz w:val="34"/>
      <w:szCs w:val="34"/>
    </w:rPr>
  </w:style>
  <w:style w:type="paragraph" w:customStyle="1" w:styleId="l1">
    <w:name w:val="l1"/>
    <w:basedOn w:val="a"/>
    <w:uiPriority w:val="99"/>
    <w:rsid w:val="000F3935"/>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utton1">
    <w:name w:val="button1"/>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traction1">
    <w:name w:val="retraction1"/>
    <w:basedOn w:val="a"/>
    <w:uiPriority w:val="99"/>
    <w:rsid w:val="000F3935"/>
    <w:pPr>
      <w:shd w:val="clear" w:color="auto" w:fill="F4F8D0"/>
      <w:bidi w:val="0"/>
      <w:spacing w:before="100" w:beforeAutospacing="1" w:after="100" w:afterAutospacing="1" w:line="240" w:lineRule="auto"/>
      <w:jc w:val="center"/>
    </w:pPr>
    <w:rPr>
      <w:rFonts w:ascii="Helvetica" w:eastAsia="Times New Roman" w:hAnsi="Helvetica" w:cs="Times New Roman"/>
      <w:sz w:val="33"/>
      <w:szCs w:val="33"/>
    </w:rPr>
  </w:style>
  <w:style w:type="paragraph" w:customStyle="1" w:styleId="onelinesource1">
    <w:name w:val="one_line_source1"/>
    <w:basedOn w:val="a"/>
    <w:uiPriority w:val="99"/>
    <w:rsid w:val="000F3935"/>
    <w:pPr>
      <w:shd w:val="clear" w:color="auto" w:fill="E0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menu-item-first-active1">
    <w:name w:val="ui-ncbimenu-item-first-active1"/>
    <w:basedOn w:val="a"/>
    <w:uiPriority w:val="99"/>
    <w:rsid w:val="000F3935"/>
    <w:pPr>
      <w:shd w:val="clear" w:color="auto" w:fill="4C96DF"/>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ddress1">
    <w:name w:val="address1"/>
    <w:basedOn w:val="a"/>
    <w:uiPriority w:val="99"/>
    <w:rsid w:val="000F3935"/>
    <w:pPr>
      <w:bidi w:val="0"/>
      <w:spacing w:after="0" w:line="270" w:lineRule="atLeast"/>
    </w:pPr>
    <w:rPr>
      <w:rFonts w:ascii="Times New Roman" w:eastAsia="Times New Roman" w:hAnsi="Times New Roman" w:cs="Times New Roman"/>
      <w:sz w:val="24"/>
      <w:szCs w:val="24"/>
    </w:rPr>
  </w:style>
  <w:style w:type="paragraph" w:customStyle="1" w:styleId="adr1">
    <w:name w:val="adr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uiPriority w:val="99"/>
    <w:rsid w:val="000F3935"/>
    <w:rPr>
      <w:rFonts w:cs="Times New Roman"/>
    </w:rPr>
  </w:style>
  <w:style w:type="character" w:customStyle="1" w:styleId="ref-vol">
    <w:name w:val="ref-vol"/>
    <w:uiPriority w:val="99"/>
    <w:rsid w:val="000F3935"/>
    <w:rPr>
      <w:rFonts w:cs="Times New Roman"/>
    </w:rPr>
  </w:style>
  <w:style w:type="character" w:customStyle="1" w:styleId="nowrap">
    <w:name w:val="nowrap"/>
    <w:uiPriority w:val="99"/>
    <w:rsid w:val="000F3935"/>
    <w:rPr>
      <w:rFonts w:cs="Times New Roman"/>
    </w:rPr>
  </w:style>
  <w:style w:type="character" w:customStyle="1" w:styleId="source">
    <w:name w:val="source"/>
    <w:uiPriority w:val="99"/>
    <w:rsid w:val="000F3935"/>
    <w:rPr>
      <w:rFonts w:cs="Times New Roman"/>
    </w:rPr>
  </w:style>
  <w:style w:type="character" w:customStyle="1" w:styleId="number">
    <w:name w:val="number"/>
    <w:uiPriority w:val="99"/>
    <w:rsid w:val="000F3935"/>
    <w:rPr>
      <w:rFonts w:cs="Times New Roman"/>
    </w:rPr>
  </w:style>
  <w:style w:type="paragraph" w:customStyle="1" w:styleId="hton">
    <w:name w:val="hton"/>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off">
    <w:name w:val="htoff"/>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vert">
    <w:name w:val="invert"/>
    <w:uiPriority w:val="99"/>
    <w:rsid w:val="000F3935"/>
    <w:rPr>
      <w:rFonts w:cs="Times New Roman"/>
    </w:rPr>
  </w:style>
  <w:style w:type="character" w:customStyle="1" w:styleId="onelinesource2">
    <w:name w:val="one_line_source2"/>
    <w:uiPriority w:val="99"/>
    <w:rsid w:val="000F3935"/>
    <w:rPr>
      <w:rFonts w:cs="Times New Roman"/>
    </w:rPr>
  </w:style>
  <w:style w:type="paragraph" w:styleId="a8">
    <w:name w:val="List Paragraph"/>
    <w:basedOn w:val="a"/>
    <w:uiPriority w:val="99"/>
    <w:qFormat/>
    <w:rsid w:val="000F3935"/>
    <w:pPr>
      <w:ind w:left="720"/>
      <w:contextualSpacing/>
    </w:pPr>
  </w:style>
  <w:style w:type="paragraph" w:styleId="a9">
    <w:name w:val="header"/>
    <w:basedOn w:val="a"/>
    <w:link w:val="Char0"/>
    <w:uiPriority w:val="99"/>
    <w:unhideWhenUsed/>
    <w:rsid w:val="000F3935"/>
    <w:pPr>
      <w:tabs>
        <w:tab w:val="center" w:pos="4153"/>
        <w:tab w:val="right" w:pos="8306"/>
      </w:tabs>
    </w:pPr>
  </w:style>
  <w:style w:type="character" w:customStyle="1" w:styleId="Char0">
    <w:name w:val="页眉 Char"/>
    <w:basedOn w:val="a0"/>
    <w:link w:val="a9"/>
    <w:uiPriority w:val="99"/>
    <w:rsid w:val="000F3935"/>
    <w:rPr>
      <w:rFonts w:ascii="Calibri" w:eastAsia="Calibri" w:hAnsi="Calibri" w:cs="Arial"/>
    </w:rPr>
  </w:style>
  <w:style w:type="paragraph" w:styleId="aa">
    <w:name w:val="footer"/>
    <w:basedOn w:val="a"/>
    <w:link w:val="Char1"/>
    <w:uiPriority w:val="99"/>
    <w:unhideWhenUsed/>
    <w:rsid w:val="000F3935"/>
    <w:pPr>
      <w:tabs>
        <w:tab w:val="center" w:pos="4153"/>
        <w:tab w:val="right" w:pos="8306"/>
      </w:tabs>
    </w:pPr>
  </w:style>
  <w:style w:type="character" w:customStyle="1" w:styleId="Char1">
    <w:name w:val="页脚 Char"/>
    <w:basedOn w:val="a0"/>
    <w:link w:val="aa"/>
    <w:uiPriority w:val="99"/>
    <w:rsid w:val="000F3935"/>
    <w:rPr>
      <w:rFonts w:ascii="Calibri" w:eastAsia="Calibri" w:hAnsi="Calibri" w:cs="Arial"/>
    </w:rPr>
  </w:style>
  <w:style w:type="paragraph" w:styleId="ab">
    <w:name w:val="Revision"/>
    <w:hidden/>
    <w:uiPriority w:val="99"/>
    <w:semiHidden/>
    <w:rsid w:val="000F3935"/>
    <w:pPr>
      <w:spacing w:after="0" w:line="240" w:lineRule="auto"/>
    </w:pPr>
    <w:rPr>
      <w:rFonts w:ascii="Calibri" w:eastAsia="Calibri" w:hAnsi="Calibri" w:cs="Arial"/>
    </w:rPr>
  </w:style>
  <w:style w:type="character" w:customStyle="1" w:styleId="smallcaps">
    <w:name w:val="smallcaps"/>
    <w:basedOn w:val="a0"/>
    <w:rsid w:val="00613E1F"/>
  </w:style>
  <w:style w:type="character" w:customStyle="1" w:styleId="4Char">
    <w:name w:val="标题 4 Char"/>
    <w:basedOn w:val="a0"/>
    <w:link w:val="4"/>
    <w:uiPriority w:val="9"/>
    <w:semiHidden/>
    <w:rsid w:val="004D5D8A"/>
    <w:rPr>
      <w:rFonts w:asciiTheme="majorHAnsi" w:eastAsiaTheme="majorEastAsia" w:hAnsiTheme="majorHAnsi" w:cstheme="majorBidi"/>
      <w:b/>
      <w:bCs/>
      <w:i/>
      <w:iCs/>
      <w:color w:val="4F81BD" w:themeColor="accent1"/>
    </w:rPr>
  </w:style>
  <w:style w:type="character" w:customStyle="1" w:styleId="highlight">
    <w:name w:val="highlight"/>
    <w:basedOn w:val="a0"/>
    <w:rsid w:val="00461BB4"/>
  </w:style>
  <w:style w:type="paragraph" w:styleId="ac">
    <w:name w:val="annotation text"/>
    <w:basedOn w:val="a"/>
    <w:link w:val="Char10"/>
    <w:uiPriority w:val="99"/>
    <w:rsid w:val="00E81C1B"/>
    <w:pPr>
      <w:widowControl w:val="0"/>
      <w:bidi w:val="0"/>
      <w:spacing w:after="0" w:line="240" w:lineRule="auto"/>
    </w:pPr>
    <w:rPr>
      <w:rFonts w:ascii="Times New Roman" w:eastAsia="宋体" w:hAnsi="Times New Roman" w:cs="Times New Roman"/>
      <w:kern w:val="2"/>
      <w:sz w:val="21"/>
      <w:szCs w:val="24"/>
      <w:lang w:eastAsia="zh-CN" w:bidi="ar-SA"/>
    </w:rPr>
  </w:style>
  <w:style w:type="character" w:customStyle="1" w:styleId="Char2">
    <w:name w:val="批注文字 Char"/>
    <w:basedOn w:val="a0"/>
    <w:uiPriority w:val="99"/>
    <w:semiHidden/>
    <w:rsid w:val="00E81C1B"/>
    <w:rPr>
      <w:rFonts w:ascii="Calibri" w:eastAsia="Calibri" w:hAnsi="Calibri" w:cs="Arial"/>
    </w:rPr>
  </w:style>
  <w:style w:type="character" w:customStyle="1" w:styleId="Char10">
    <w:name w:val="批注文字 Char1"/>
    <w:basedOn w:val="a0"/>
    <w:link w:val="ac"/>
    <w:rsid w:val="00E81C1B"/>
    <w:rPr>
      <w:rFonts w:ascii="Times New Roman" w:eastAsia="宋体" w:hAnsi="Times New Roman" w:cs="Times New Roman"/>
      <w:kern w:val="2"/>
      <w:sz w:val="21"/>
      <w:szCs w:val="24"/>
      <w:lang w:eastAsia="zh-CN" w:bidi="ar-SA"/>
    </w:rPr>
  </w:style>
  <w:style w:type="character" w:styleId="ad">
    <w:name w:val="annotation reference"/>
    <w:basedOn w:val="a0"/>
    <w:uiPriority w:val="99"/>
    <w:semiHidden/>
    <w:unhideWhenUsed/>
    <w:rsid w:val="00E81C1B"/>
    <w:rPr>
      <w:sz w:val="21"/>
      <w:szCs w:val="21"/>
    </w:rPr>
  </w:style>
  <w:style w:type="paragraph" w:styleId="ae">
    <w:name w:val="annotation subject"/>
    <w:basedOn w:val="ac"/>
    <w:next w:val="ac"/>
    <w:link w:val="Char3"/>
    <w:uiPriority w:val="99"/>
    <w:semiHidden/>
    <w:unhideWhenUsed/>
    <w:rsid w:val="00E81C1B"/>
    <w:pPr>
      <w:widowControl/>
      <w:bidi/>
      <w:spacing w:after="200" w:line="276" w:lineRule="auto"/>
    </w:pPr>
    <w:rPr>
      <w:rFonts w:ascii="Calibri" w:eastAsia="Calibri" w:hAnsi="Calibri" w:cs="Arial"/>
      <w:b/>
      <w:bCs/>
      <w:kern w:val="0"/>
      <w:sz w:val="22"/>
      <w:szCs w:val="22"/>
      <w:lang w:eastAsia="en-US" w:bidi="he-IL"/>
    </w:rPr>
  </w:style>
  <w:style w:type="character" w:customStyle="1" w:styleId="Char3">
    <w:name w:val="批注主题 Char"/>
    <w:basedOn w:val="Char10"/>
    <w:link w:val="ae"/>
    <w:uiPriority w:val="99"/>
    <w:semiHidden/>
    <w:rsid w:val="00E81C1B"/>
    <w:rPr>
      <w:rFonts w:ascii="Calibri" w:eastAsia="Calibri" w:hAnsi="Calibri" w:cs="Arial"/>
      <w:b/>
      <w:bCs/>
      <w:kern w:val="2"/>
      <w:sz w:val="21"/>
      <w:szCs w:val="24"/>
      <w:lang w:eastAsia="zh-CN" w:bidi="ar-SA"/>
    </w:rPr>
  </w:style>
  <w:style w:type="character" w:customStyle="1" w:styleId="trans">
    <w:name w:val="trans"/>
    <w:basedOn w:val="a0"/>
    <w:rsid w:val="00DF2F92"/>
  </w:style>
  <w:style w:type="character" w:customStyle="1" w:styleId="webdict">
    <w:name w:val="webdict"/>
    <w:basedOn w:val="a0"/>
    <w:rsid w:val="00DF2F92"/>
  </w:style>
  <w:style w:type="character" w:customStyle="1" w:styleId="doi11">
    <w:name w:val="doi11"/>
    <w:basedOn w:val="a0"/>
    <w:rsid w:val="00017D85"/>
  </w:style>
  <w:style w:type="character" w:customStyle="1" w:styleId="slug-doi3">
    <w:name w:val="slug-doi3"/>
    <w:basedOn w:val="a0"/>
    <w:rsid w:val="00725950"/>
  </w:style>
  <w:style w:type="character" w:customStyle="1" w:styleId="slug-doi">
    <w:name w:val="slug-doi"/>
    <w:basedOn w:val="a0"/>
    <w:rsid w:val="008A2FAC"/>
  </w:style>
  <w:style w:type="paragraph" w:customStyle="1" w:styleId="details1">
    <w:name w:val="details1"/>
    <w:basedOn w:val="a"/>
    <w:rsid w:val="0066342C"/>
    <w:pPr>
      <w:bidi w:val="0"/>
      <w:spacing w:after="0" w:line="240" w:lineRule="auto"/>
    </w:pPr>
    <w:rPr>
      <w:rFonts w:ascii="Times New Roman" w:eastAsia="Times New Roman" w:hAnsi="Times New Roman" w:cs="Times New Roman"/>
    </w:rPr>
  </w:style>
  <w:style w:type="character" w:customStyle="1" w:styleId="jrnl">
    <w:name w:val="jrnl"/>
    <w:basedOn w:val="a0"/>
    <w:rsid w:val="0066342C"/>
  </w:style>
  <w:style w:type="character" w:customStyle="1" w:styleId="doi4">
    <w:name w:val="doi4"/>
    <w:basedOn w:val="a0"/>
    <w:rsid w:val="008305B2"/>
  </w:style>
  <w:style w:type="paragraph" w:customStyle="1" w:styleId="details">
    <w:name w:val="details"/>
    <w:basedOn w:val="a"/>
    <w:uiPriority w:val="99"/>
    <w:rsid w:val="00B853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a"/>
    <w:rsid w:val="00B853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a"/>
    <w:rsid w:val="001720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i1">
    <w:name w:val="doi1"/>
    <w:basedOn w:val="a0"/>
    <w:rsid w:val="004B4311"/>
  </w:style>
  <w:style w:type="paragraph" w:styleId="HTML">
    <w:name w:val="HTML Preformatted"/>
    <w:basedOn w:val="a"/>
    <w:link w:val="HTMLChar"/>
    <w:uiPriority w:val="99"/>
    <w:semiHidden/>
    <w:unhideWhenUsed/>
    <w:rsid w:val="00E75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E75E6B"/>
    <w:rPr>
      <w:rFonts w:ascii="Courier New" w:eastAsia="Times New Roman" w:hAnsi="Courier New" w:cs="Courier New"/>
      <w:sz w:val="20"/>
      <w:szCs w:val="20"/>
    </w:rPr>
  </w:style>
  <w:style w:type="paragraph" w:customStyle="1" w:styleId="citationline9">
    <w:name w:val="citationline9"/>
    <w:basedOn w:val="a"/>
    <w:rsid w:val="00E75E6B"/>
    <w:pPr>
      <w:bidi w:val="0"/>
      <w:spacing w:after="136" w:line="360" w:lineRule="atLeast"/>
    </w:pPr>
    <w:rPr>
      <w:rFonts w:ascii="Times New Roman" w:eastAsia="Times New Roman" w:hAnsi="Times New Roman" w:cs="Times New Roman"/>
      <w:color w:val="666666"/>
      <w:sz w:val="17"/>
      <w:szCs w:val="17"/>
    </w:rPr>
  </w:style>
  <w:style w:type="character" w:customStyle="1" w:styleId="st1">
    <w:name w:val="st1"/>
    <w:basedOn w:val="a0"/>
    <w:rsid w:val="00FF505A"/>
  </w:style>
  <w:style w:type="paragraph" w:customStyle="1" w:styleId="p0">
    <w:name w:val="p0"/>
    <w:basedOn w:val="a"/>
    <w:rsid w:val="00EE5D0A"/>
    <w:pPr>
      <w:bidi w:val="0"/>
      <w:spacing w:after="0" w:line="240" w:lineRule="atLeast"/>
    </w:pPr>
    <w:rPr>
      <w:rFonts w:ascii="Century" w:eastAsia="宋体" w:hAnsi="Century" w:cs="宋体"/>
      <w:sz w:val="21"/>
      <w:szCs w:val="21"/>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935"/>
    <w:pPr>
      <w:bidi/>
    </w:pPr>
    <w:rPr>
      <w:rFonts w:ascii="Calibri" w:eastAsia="Calibri" w:hAnsi="Calibri" w:cs="Arial"/>
    </w:rPr>
  </w:style>
  <w:style w:type="paragraph" w:styleId="1">
    <w:name w:val="heading 1"/>
    <w:basedOn w:val="a"/>
    <w:link w:val="1Char"/>
    <w:uiPriority w:val="99"/>
    <w:qFormat/>
    <w:rsid w:val="000F3935"/>
    <w:pPr>
      <w:bidi w:val="0"/>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Char"/>
    <w:uiPriority w:val="99"/>
    <w:qFormat/>
    <w:rsid w:val="000F3935"/>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3Char"/>
    <w:uiPriority w:val="99"/>
    <w:qFormat/>
    <w:rsid w:val="000F3935"/>
    <w:pPr>
      <w:keepNext/>
      <w:keepLines/>
      <w:spacing w:before="200" w:after="0"/>
      <w:outlineLvl w:val="2"/>
    </w:pPr>
    <w:rPr>
      <w:rFonts w:ascii="Cambria" w:hAnsi="Cambria" w:cs="Times New Roman"/>
      <w:b/>
      <w:bCs/>
      <w:color w:val="4F81BD"/>
      <w:sz w:val="20"/>
      <w:szCs w:val="20"/>
    </w:rPr>
  </w:style>
  <w:style w:type="paragraph" w:styleId="4">
    <w:name w:val="heading 4"/>
    <w:basedOn w:val="a"/>
    <w:next w:val="a"/>
    <w:link w:val="4Char"/>
    <w:uiPriority w:val="9"/>
    <w:semiHidden/>
    <w:unhideWhenUsed/>
    <w:qFormat/>
    <w:rsid w:val="004D5D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0F3935"/>
    <w:rPr>
      <w:rFonts w:ascii="Times New Roman" w:eastAsia="Calibri" w:hAnsi="Times New Roman" w:cs="Times New Roman"/>
      <w:b/>
      <w:bCs/>
      <w:kern w:val="36"/>
      <w:sz w:val="48"/>
      <w:szCs w:val="48"/>
    </w:rPr>
  </w:style>
  <w:style w:type="character" w:customStyle="1" w:styleId="2Char">
    <w:name w:val="标题 2 Char"/>
    <w:basedOn w:val="a0"/>
    <w:link w:val="2"/>
    <w:uiPriority w:val="99"/>
    <w:rsid w:val="000F3935"/>
    <w:rPr>
      <w:rFonts w:ascii="Cambria" w:eastAsia="Calibri" w:hAnsi="Cambria" w:cs="Times New Roman"/>
      <w:b/>
      <w:bCs/>
      <w:color w:val="4F81BD"/>
      <w:sz w:val="26"/>
      <w:szCs w:val="26"/>
    </w:rPr>
  </w:style>
  <w:style w:type="character" w:customStyle="1" w:styleId="3Char">
    <w:name w:val="标题 3 Char"/>
    <w:basedOn w:val="a0"/>
    <w:link w:val="3"/>
    <w:uiPriority w:val="99"/>
    <w:rsid w:val="000F3935"/>
    <w:rPr>
      <w:rFonts w:ascii="Cambria" w:eastAsia="Calibri" w:hAnsi="Cambria" w:cs="Times New Roman"/>
      <w:b/>
      <w:bCs/>
      <w:color w:val="4F81BD"/>
      <w:sz w:val="20"/>
      <w:szCs w:val="20"/>
    </w:rPr>
  </w:style>
  <w:style w:type="paragraph" w:customStyle="1" w:styleId="Default">
    <w:name w:val="Default"/>
    <w:uiPriority w:val="99"/>
    <w:rsid w:val="000F3935"/>
    <w:pPr>
      <w:autoSpaceDE w:val="0"/>
      <w:autoSpaceDN w:val="0"/>
      <w:adjustRightInd w:val="0"/>
      <w:spacing w:after="0" w:line="240" w:lineRule="auto"/>
    </w:pPr>
    <w:rPr>
      <w:rFonts w:ascii="Helvetica 45 Light" w:eastAsia="Calibri" w:hAnsi="Helvetica 45 Light" w:cs="Helvetica 45 Light"/>
      <w:color w:val="000000"/>
      <w:sz w:val="24"/>
      <w:szCs w:val="24"/>
    </w:rPr>
  </w:style>
  <w:style w:type="paragraph" w:customStyle="1" w:styleId="Pa2">
    <w:name w:val="Pa2"/>
    <w:basedOn w:val="Default"/>
    <w:next w:val="Default"/>
    <w:uiPriority w:val="99"/>
    <w:rsid w:val="000F3935"/>
    <w:pPr>
      <w:spacing w:line="241" w:lineRule="atLeast"/>
    </w:pPr>
    <w:rPr>
      <w:rFonts w:ascii="Helvetica 65 Medium" w:hAnsi="Helvetica 65 Medium" w:cs="Arial"/>
      <w:color w:val="auto"/>
    </w:rPr>
  </w:style>
  <w:style w:type="character" w:customStyle="1" w:styleId="A00">
    <w:name w:val="A0"/>
    <w:uiPriority w:val="99"/>
    <w:rsid w:val="000F3935"/>
    <w:rPr>
      <w:color w:val="000000"/>
      <w:sz w:val="14"/>
    </w:rPr>
  </w:style>
  <w:style w:type="paragraph" w:customStyle="1" w:styleId="Pa9">
    <w:name w:val="Pa9"/>
    <w:basedOn w:val="Default"/>
    <w:next w:val="Default"/>
    <w:uiPriority w:val="99"/>
    <w:rsid w:val="000F3935"/>
    <w:pPr>
      <w:spacing w:line="181" w:lineRule="atLeast"/>
    </w:pPr>
    <w:rPr>
      <w:rFonts w:ascii="Helvetica 65 Medium" w:hAnsi="Helvetica 65 Medium" w:cs="Arial"/>
      <w:color w:val="auto"/>
    </w:rPr>
  </w:style>
  <w:style w:type="paragraph" w:styleId="a3">
    <w:name w:val="Balloon Text"/>
    <w:basedOn w:val="a"/>
    <w:link w:val="Char"/>
    <w:uiPriority w:val="99"/>
    <w:semiHidden/>
    <w:rsid w:val="000F3935"/>
    <w:pPr>
      <w:spacing w:after="0" w:line="240" w:lineRule="auto"/>
    </w:pPr>
    <w:rPr>
      <w:rFonts w:ascii="Tahoma" w:hAnsi="Tahoma" w:cs="Times New Roman"/>
      <w:sz w:val="16"/>
      <w:szCs w:val="16"/>
    </w:rPr>
  </w:style>
  <w:style w:type="character" w:customStyle="1" w:styleId="Char">
    <w:name w:val="批注框文本 Char"/>
    <w:basedOn w:val="a0"/>
    <w:link w:val="a3"/>
    <w:uiPriority w:val="99"/>
    <w:semiHidden/>
    <w:rsid w:val="000F3935"/>
    <w:rPr>
      <w:rFonts w:ascii="Tahoma" w:eastAsia="Calibri" w:hAnsi="Tahoma" w:cs="Times New Roman"/>
      <w:sz w:val="16"/>
      <w:szCs w:val="16"/>
    </w:rPr>
  </w:style>
  <w:style w:type="paragraph" w:customStyle="1" w:styleId="Pa8">
    <w:name w:val="Pa8"/>
    <w:basedOn w:val="Default"/>
    <w:next w:val="Default"/>
    <w:uiPriority w:val="99"/>
    <w:rsid w:val="000F3935"/>
    <w:pPr>
      <w:spacing w:line="241" w:lineRule="atLeast"/>
    </w:pPr>
    <w:rPr>
      <w:rFonts w:ascii="Helvetica 65 Medium" w:hAnsi="Helvetica 65 Medium" w:cs="Arial"/>
      <w:color w:val="auto"/>
    </w:rPr>
  </w:style>
  <w:style w:type="paragraph" w:styleId="a4">
    <w:name w:val="Normal (Web)"/>
    <w:basedOn w:val="a"/>
    <w:uiPriority w:val="99"/>
    <w:rsid w:val="000F3935"/>
    <w:pPr>
      <w:bidi w:val="0"/>
      <w:spacing w:after="300" w:line="360" w:lineRule="atLeast"/>
    </w:pPr>
    <w:rPr>
      <w:rFonts w:ascii="Times New Roman" w:eastAsia="Times New Roman" w:hAnsi="Times New Roman" w:cs="Times New Roman"/>
      <w:sz w:val="24"/>
      <w:szCs w:val="24"/>
      <w:lang w:bidi="ar-SA"/>
    </w:rPr>
  </w:style>
  <w:style w:type="character" w:styleId="a5">
    <w:name w:val="Hyperlink"/>
    <w:uiPriority w:val="99"/>
    <w:semiHidden/>
    <w:rsid w:val="000F3935"/>
    <w:rPr>
      <w:rFonts w:cs="Times New Roman"/>
      <w:color w:val="0000FF"/>
      <w:u w:val="single"/>
    </w:rPr>
  </w:style>
  <w:style w:type="character" w:styleId="a6">
    <w:name w:val="Emphasis"/>
    <w:uiPriority w:val="20"/>
    <w:qFormat/>
    <w:rsid w:val="000F3935"/>
    <w:rPr>
      <w:rFonts w:cs="Times New Roman"/>
      <w:i/>
      <w:iCs/>
      <w:sz w:val="24"/>
      <w:szCs w:val="24"/>
      <w:bdr w:val="none" w:sz="0" w:space="0" w:color="auto" w:frame="1"/>
      <w:vertAlign w:val="baseline"/>
    </w:rPr>
  </w:style>
  <w:style w:type="character" w:customStyle="1" w:styleId="figpopup-sensitive-area1">
    <w:name w:val="figpopup-sensitive-area1"/>
    <w:uiPriority w:val="99"/>
    <w:rsid w:val="000F3935"/>
    <w:rPr>
      <w:rFonts w:cs="Times New Roman"/>
      <w:u w:val="none"/>
      <w:effect w:val="none"/>
      <w:shd w:val="clear" w:color="auto" w:fill="auto"/>
    </w:rPr>
  </w:style>
  <w:style w:type="character" w:styleId="a7">
    <w:name w:val="FollowedHyperlink"/>
    <w:uiPriority w:val="99"/>
    <w:semiHidden/>
    <w:rsid w:val="000F3935"/>
    <w:rPr>
      <w:rFonts w:cs="Times New Roman"/>
      <w:color w:val="800080"/>
      <w:u w:val="single"/>
    </w:rPr>
  </w:style>
  <w:style w:type="paragraph" w:customStyle="1" w:styleId="address">
    <w:name w:val="address"/>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a"/>
    <w:uiPriority w:val="99"/>
    <w:rsid w:val="000F393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uiPriority w:val="99"/>
    <w:rsid w:val="000F3935"/>
    <w:pPr>
      <w:bidi w:val="0"/>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a"/>
    <w:uiPriority w:val="99"/>
    <w:rsid w:val="000F3935"/>
    <w:pPr>
      <w:shd w:val="clear" w:color="auto" w:fill="AAAAAA"/>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uiPriority w:val="99"/>
    <w:rsid w:val="000F3935"/>
    <w:pPr>
      <w:bidi w:val="0"/>
      <w:spacing w:before="100" w:beforeAutospacing="1" w:after="100" w:afterAutospacing="1" w:line="240" w:lineRule="auto"/>
    </w:pPr>
    <w:rPr>
      <w:rFonts w:ascii="Arial" w:eastAsia="Times New Roman" w:hAnsi="Arial"/>
      <w:sz w:val="24"/>
      <w:szCs w:val="24"/>
    </w:rPr>
  </w:style>
  <w:style w:type="paragraph" w:customStyle="1" w:styleId="ui-widget-content">
    <w:name w:val="ui-widget-content"/>
    <w:basedOn w:val="a"/>
    <w:uiPriority w:val="99"/>
    <w:rsid w:val="000F3935"/>
    <w:pPr>
      <w:pBdr>
        <w:top w:val="single" w:sz="6" w:space="0" w:color="AAAAAA"/>
        <w:left w:val="single" w:sz="6" w:space="0" w:color="AAAAAA"/>
        <w:bottom w:val="single" w:sz="6" w:space="0" w:color="AAAAAA"/>
        <w:right w:val="single" w:sz="6" w:space="0" w:color="AAAAAA"/>
      </w:pBdr>
      <w:shd w:val="clear" w:color="auto" w:fill="FFFFFF"/>
      <w:bidi w:val="0"/>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a"/>
    <w:uiPriority w:val="99"/>
    <w:rsid w:val="000F3935"/>
    <w:pPr>
      <w:pBdr>
        <w:top w:val="single" w:sz="6" w:space="0" w:color="AAAAAA"/>
        <w:left w:val="single" w:sz="6" w:space="0" w:color="AAAAAA"/>
        <w:bottom w:val="single" w:sz="6" w:space="0" w:color="AAAAAA"/>
        <w:right w:val="single" w:sz="6" w:space="0" w:color="AAAAAA"/>
      </w:pBdr>
      <w:shd w:val="clear" w:color="auto" w:fill="CCCCCC"/>
      <w:bidi w:val="0"/>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a"/>
    <w:uiPriority w:val="99"/>
    <w:rsid w:val="000F3935"/>
    <w:pPr>
      <w:pBdr>
        <w:top w:val="single" w:sz="6" w:space="0" w:color="D3D3D3"/>
        <w:left w:val="single" w:sz="6" w:space="0" w:color="D3D3D3"/>
        <w:bottom w:val="single" w:sz="6" w:space="0" w:color="D3D3D3"/>
        <w:right w:val="single" w:sz="6" w:space="0" w:color="D3D3D3"/>
      </w:pBdr>
      <w:shd w:val="clear" w:color="auto" w:fill="E6E6E6"/>
      <w:bidi w:val="0"/>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a"/>
    <w:uiPriority w:val="99"/>
    <w:rsid w:val="000F3935"/>
    <w:pPr>
      <w:pBdr>
        <w:top w:val="single" w:sz="6" w:space="0" w:color="999999"/>
        <w:left w:val="single" w:sz="6" w:space="0" w:color="999999"/>
        <w:bottom w:val="single" w:sz="6" w:space="0" w:color="999999"/>
        <w:right w:val="single" w:sz="6" w:space="0" w:color="999999"/>
      </w:pBdr>
      <w:shd w:val="clear" w:color="auto" w:fill="DADADA"/>
      <w:bidi w:val="0"/>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a"/>
    <w:uiPriority w:val="99"/>
    <w:rsid w:val="000F3935"/>
    <w:pPr>
      <w:pBdr>
        <w:top w:val="single" w:sz="6" w:space="0" w:color="999999"/>
        <w:left w:val="single" w:sz="6" w:space="0" w:color="999999"/>
        <w:bottom w:val="single" w:sz="6" w:space="0" w:color="999999"/>
        <w:right w:val="single" w:sz="6" w:space="0" w:color="999999"/>
      </w:pBdr>
      <w:shd w:val="clear" w:color="auto" w:fill="DADADA"/>
      <w:bidi w:val="0"/>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a"/>
    <w:uiPriority w:val="99"/>
    <w:rsid w:val="000F3935"/>
    <w:pPr>
      <w:pBdr>
        <w:top w:val="single" w:sz="6" w:space="0" w:color="AAAAAA"/>
        <w:left w:val="single" w:sz="6" w:space="0" w:color="AAAAAA"/>
        <w:bottom w:val="single" w:sz="6" w:space="0" w:color="AAAAAA"/>
        <w:right w:val="single" w:sz="6" w:space="0" w:color="AAAAAA"/>
      </w:pBdr>
      <w:shd w:val="clear" w:color="auto" w:fill="FFFFFF"/>
      <w:bidi w:val="0"/>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a"/>
    <w:uiPriority w:val="99"/>
    <w:rsid w:val="000F3935"/>
    <w:pPr>
      <w:pBdr>
        <w:top w:val="single" w:sz="6" w:space="0" w:color="FCEFA1"/>
        <w:left w:val="single" w:sz="6" w:space="0" w:color="FCEFA1"/>
        <w:bottom w:val="single" w:sz="6" w:space="0" w:color="FCEFA1"/>
        <w:right w:val="single" w:sz="6" w:space="0" w:color="FCEFA1"/>
      </w:pBdr>
      <w:shd w:val="clear" w:color="auto" w:fill="FBF9EE"/>
      <w:bidi w:val="0"/>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uiPriority w:val="99"/>
    <w:rsid w:val="000F3935"/>
    <w:pPr>
      <w:pBdr>
        <w:top w:val="single" w:sz="6" w:space="0" w:color="CD0A0A"/>
        <w:left w:val="single" w:sz="6" w:space="0" w:color="CD0A0A"/>
        <w:bottom w:val="single" w:sz="6" w:space="0" w:color="CD0A0A"/>
        <w:right w:val="single" w:sz="6" w:space="0" w:color="CD0A0A"/>
      </w:pBdr>
      <w:shd w:val="clear" w:color="auto" w:fill="FEF1EC"/>
      <w:bidi w:val="0"/>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a"/>
    <w:uiPriority w:val="99"/>
    <w:rsid w:val="000F3935"/>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uiPriority w:val="99"/>
    <w:rsid w:val="000F3935"/>
    <w:pPr>
      <w:shd w:val="clear" w:color="auto" w:fill="AAAAAA"/>
      <w:bidi w:val="0"/>
      <w:spacing w:after="0" w:line="240" w:lineRule="auto"/>
      <w:ind w:left="-120"/>
    </w:pPr>
    <w:rPr>
      <w:rFonts w:ascii="Times New Roman" w:eastAsia="Times New Roman" w:hAnsi="Times New Roman" w:cs="Times New Roman"/>
      <w:sz w:val="24"/>
      <w:szCs w:val="24"/>
    </w:rPr>
  </w:style>
  <w:style w:type="paragraph" w:customStyle="1" w:styleId="ui-ncbiautocomplete-actions">
    <w:name w:val="ui-ncbiautocomplete-actions"/>
    <w:basedOn w:val="a"/>
    <w:uiPriority w:val="99"/>
    <w:rsid w:val="000F3935"/>
    <w:pPr>
      <w:pBdr>
        <w:top w:val="single" w:sz="6" w:space="4" w:color="777777"/>
        <w:left w:val="single" w:sz="6" w:space="4" w:color="777777"/>
        <w:bottom w:val="single" w:sz="6" w:space="4" w:color="777777"/>
        <w:right w:val="single" w:sz="6" w:space="4" w:color="777777"/>
      </w:pBdr>
      <w:shd w:val="clear" w:color="auto" w:fill="CECECE"/>
      <w:bidi w:val="0"/>
      <w:spacing w:before="15" w:after="0" w:line="240" w:lineRule="auto"/>
      <w:ind w:left="-15" w:right="-15"/>
    </w:pPr>
    <w:rPr>
      <w:rFonts w:ascii="Times New Roman" w:eastAsia="Times New Roman" w:hAnsi="Times New Roman" w:cs="Times New Roman"/>
      <w:sz w:val="24"/>
      <w:szCs w:val="24"/>
    </w:rPr>
  </w:style>
  <w:style w:type="paragraph" w:customStyle="1" w:styleId="ui-ncbiautocomplete-link-pref">
    <w:name w:val="ui-ncbiautocomplete-link-pref"/>
    <w:basedOn w:val="a"/>
    <w:uiPriority w:val="99"/>
    <w:rsid w:val="000F3935"/>
    <w:pPr>
      <w:bidi w:val="0"/>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ncbibutton">
    <w:name w:val="ui-ncbibutton"/>
    <w:basedOn w:val="a"/>
    <w:uiPriority w:val="99"/>
    <w:rsid w:val="000F3935"/>
    <w:pPr>
      <w:pBdr>
        <w:top w:val="single" w:sz="6" w:space="4" w:color="auto"/>
        <w:left w:val="single" w:sz="6" w:space="10" w:color="auto"/>
        <w:bottom w:val="single" w:sz="6" w:space="4" w:color="auto"/>
        <w:right w:val="single" w:sz="6" w:space="10" w:color="auto"/>
      </w:pBdr>
      <w:bidi w:val="0"/>
      <w:spacing w:before="100" w:beforeAutospacing="1" w:after="100" w:afterAutospacing="1" w:line="240" w:lineRule="auto"/>
      <w:ind w:right="24"/>
      <w:jc w:val="center"/>
    </w:pPr>
    <w:rPr>
      <w:rFonts w:ascii="inherit" w:eastAsia="Times New Roman" w:hAnsi="inherit" w:cs="Times New Roman"/>
      <w:sz w:val="24"/>
      <w:szCs w:val="24"/>
    </w:rPr>
  </w:style>
  <w:style w:type="paragraph" w:customStyle="1" w:styleId="ui-button-icon-only">
    <w:name w:val="ui-button-icon-only"/>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outer-div">
    <w:name w:val="ui-ncbigrid-outer-div"/>
    <w:basedOn w:val="a"/>
    <w:uiPriority w:val="99"/>
    <w:rsid w:val="000F3935"/>
    <w:pPr>
      <w:pBdr>
        <w:top w:val="single" w:sz="6" w:space="0" w:color="97B0C8"/>
        <w:left w:val="single" w:sz="6" w:space="0" w:color="97B0C8"/>
        <w:bottom w:val="single" w:sz="6" w:space="0" w:color="97B0C8"/>
        <w:right w:val="single" w:sz="6" w:space="0" w:color="97B0C8"/>
      </w:pBdr>
      <w:bidi w:val="0"/>
      <w:spacing w:before="240" w:after="672" w:line="240" w:lineRule="auto"/>
    </w:pPr>
    <w:rPr>
      <w:rFonts w:ascii="Times New Roman" w:eastAsia="Times New Roman" w:hAnsi="Times New Roman" w:cs="Times New Roman"/>
      <w:sz w:val="24"/>
      <w:szCs w:val="24"/>
    </w:rPr>
  </w:style>
  <w:style w:type="paragraph" w:customStyle="1" w:styleId="ui-ncbigrid-inner-div">
    <w:name w:val="ui-ncbigrid-inner-div"/>
    <w:basedOn w:val="a"/>
    <w:uiPriority w:val="99"/>
    <w:rsid w:val="000F3935"/>
    <w:pPr>
      <w:pBdr>
        <w:top w:val="single" w:sz="2" w:space="0" w:color="97B0C8"/>
        <w:left w:val="single" w:sz="2" w:space="0" w:color="97B0C8"/>
        <w:bottom w:val="single" w:sz="6" w:space="0" w:color="97B0C8"/>
        <w:right w:val="single" w:sz="2" w:space="0" w:color="97B0C8"/>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filter-toolbar">
    <w:name w:val="ui-ncbigrid-filter-toolbar"/>
    <w:basedOn w:val="a"/>
    <w:uiPriority w:val="99"/>
    <w:rsid w:val="000F3935"/>
    <w:pPr>
      <w:bidi w:val="0"/>
      <w:spacing w:before="100" w:beforeAutospacing="1" w:after="100" w:afterAutospacing="1" w:line="405" w:lineRule="atLeast"/>
      <w:jc w:val="right"/>
    </w:pPr>
    <w:rPr>
      <w:rFonts w:ascii="Times New Roman" w:eastAsia="Times New Roman" w:hAnsi="Times New Roman" w:cs="Times New Roman"/>
    </w:rPr>
  </w:style>
  <w:style w:type="paragraph" w:customStyle="1" w:styleId="ui-ncbigrid-paged-toolbar">
    <w:name w:val="ui-ncbigrid-paged-toolbar"/>
    <w:basedOn w:val="a"/>
    <w:uiPriority w:val="99"/>
    <w:rsid w:val="000F3935"/>
    <w:pPr>
      <w:bidi w:val="0"/>
      <w:spacing w:before="100" w:beforeAutospacing="1" w:after="100" w:afterAutospacing="1" w:line="388" w:lineRule="atLeast"/>
    </w:pPr>
    <w:rPr>
      <w:rFonts w:ascii="Times New Roman" w:eastAsia="Times New Roman" w:hAnsi="Times New Roman" w:cs="Times New Roman"/>
      <w:sz w:val="24"/>
      <w:szCs w:val="24"/>
    </w:rPr>
  </w:style>
  <w:style w:type="paragraph" w:customStyle="1" w:styleId="ui-ncbigrid-paged-countitems">
    <w:name w:val="ui-ncbigrid-paged-countitems"/>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rPr>
  </w:style>
  <w:style w:type="paragraph" w:customStyle="1" w:styleId="ui-ncbigrid-checkbox-toolbar">
    <w:name w:val="ui-ncbigrid-checkbox-toolbar"/>
    <w:basedOn w:val="a"/>
    <w:uiPriority w:val="99"/>
    <w:rsid w:val="000F3935"/>
    <w:pPr>
      <w:bidi w:val="0"/>
      <w:spacing w:before="100" w:beforeAutospacing="1" w:after="100" w:afterAutospacing="1" w:line="420" w:lineRule="atLeast"/>
    </w:pPr>
    <w:rPr>
      <w:rFonts w:ascii="Times New Roman" w:eastAsia="Times New Roman" w:hAnsi="Times New Roman" w:cs="Times New Roman"/>
    </w:rPr>
  </w:style>
  <w:style w:type="paragraph" w:customStyle="1" w:styleId="ui-ncbigrid-paged-pagecontrol">
    <w:name w:val="ui-ncbigrid-paged-pagecontrol"/>
    <w:basedOn w:val="a"/>
    <w:uiPriority w:val="99"/>
    <w:rsid w:val="000F3935"/>
    <w:pPr>
      <w:bidi w:val="0"/>
      <w:spacing w:after="100" w:afterAutospacing="1" w:line="240" w:lineRule="auto"/>
      <w:jc w:val="right"/>
    </w:pPr>
    <w:rPr>
      <w:rFonts w:ascii="Times New Roman" w:eastAsia="Times New Roman" w:hAnsi="Times New Roman" w:cs="Times New Roman"/>
    </w:rPr>
  </w:style>
  <w:style w:type="paragraph" w:customStyle="1" w:styleId="ui-ncbigrid-paged-toolbar-bottom">
    <w:name w:val="ui-ncbigrid-paged-toolbar-bottom"/>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select-question">
    <w:name w:val="ui-ncbigrid-select-question"/>
    <w:basedOn w:val="a"/>
    <w:uiPriority w:val="99"/>
    <w:rsid w:val="000F3935"/>
    <w:pPr>
      <w:pBdr>
        <w:top w:val="single" w:sz="6" w:space="5" w:color="D4DFE9"/>
        <w:left w:val="single" w:sz="2" w:space="0" w:color="D4DFE9"/>
        <w:bottom w:val="single" w:sz="6" w:space="4" w:color="D4DFE9"/>
        <w:right w:val="single" w:sz="2" w:space="0" w:color="D4DFE9"/>
      </w:pBdr>
      <w:bidi w:val="0"/>
      <w:spacing w:before="100" w:beforeAutospacing="1" w:after="100" w:afterAutospacing="1" w:line="240" w:lineRule="auto"/>
      <w:jc w:val="center"/>
    </w:pPr>
    <w:rPr>
      <w:rFonts w:ascii="Times New Roman" w:eastAsia="Times New Roman" w:hAnsi="Times New Roman" w:cs="Times New Roman"/>
      <w:vanish/>
    </w:rPr>
  </w:style>
  <w:style w:type="paragraph" w:customStyle="1" w:styleId="ui-ncbigrid-select-question-footer">
    <w:name w:val="ui-ncbigrid-select-question-footer"/>
    <w:basedOn w:val="a"/>
    <w:uiPriority w:val="99"/>
    <w:rsid w:val="000F3935"/>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menu">
    <w:name w:val="ui-ncbimenu"/>
    <w:basedOn w:val="a"/>
    <w:uiPriority w:val="99"/>
    <w:rsid w:val="000F3935"/>
    <w:pPr>
      <w:bidi w:val="0"/>
      <w:spacing w:after="0" w:line="240" w:lineRule="auto"/>
    </w:pPr>
    <w:rPr>
      <w:rFonts w:ascii="Times New Roman" w:eastAsia="Times New Roman" w:hAnsi="Times New Roman" w:cs="Times New Roman"/>
      <w:sz w:val="24"/>
      <w:szCs w:val="24"/>
    </w:rPr>
  </w:style>
  <w:style w:type="paragraph" w:customStyle="1" w:styleId="ui-ncbimenu-link-first">
    <w:name w:val="ui-ncbimenu-link-first"/>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ncbimenu-first-link-has-submenu">
    <w:name w:val="ui-ncbimenu-first-link-has-submenu"/>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popper-wrapper">
    <w:name w:val="ui-ncbipopper-wrapper"/>
    <w:basedOn w:val="a"/>
    <w:uiPriority w:val="99"/>
    <w:rsid w:val="000F393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ncbipopper-basic">
    <w:name w:val="ui-ncbipopper-basic"/>
    <w:basedOn w:val="a"/>
    <w:uiPriority w:val="99"/>
    <w:rsid w:val="000F3935"/>
    <w:pPr>
      <w:pBdr>
        <w:top w:val="single" w:sz="18" w:space="12" w:color="3E72A6"/>
        <w:left w:val="single" w:sz="18" w:space="12" w:color="3E72A6"/>
        <w:bottom w:val="single" w:sz="18" w:space="12" w:color="3E72A6"/>
        <w:right w:val="single" w:sz="18" w:space="12" w:color="3E72A6"/>
      </w:pBdr>
      <w:shd w:val="clear" w:color="auto" w:fill="FFFFFF"/>
      <w:bidi w:val="0"/>
      <w:spacing w:before="100" w:beforeAutospacing="1" w:after="100" w:afterAutospacing="1" w:line="240" w:lineRule="auto"/>
    </w:pPr>
    <w:rPr>
      <w:rFonts w:ascii="Times New Roman" w:eastAsia="Times New Roman" w:hAnsi="Times New Roman" w:cs="Times New Roman"/>
      <w:color w:val="303030"/>
      <w:sz w:val="24"/>
      <w:szCs w:val="24"/>
    </w:rPr>
  </w:style>
  <w:style w:type="paragraph" w:customStyle="1" w:styleId="ui-ncbitoggler-slave">
    <w:name w:val="ui-ncbitoggler-slave"/>
    <w:basedOn w:val="a"/>
    <w:uiPriority w:val="99"/>
    <w:rsid w:val="000F3935"/>
    <w:pPr>
      <w:bidi w:val="0"/>
      <w:spacing w:before="48" w:after="0" w:line="240" w:lineRule="auto"/>
      <w:ind w:left="240"/>
    </w:pPr>
    <w:rPr>
      <w:rFonts w:ascii="Times New Roman" w:eastAsia="Times New Roman" w:hAnsi="Times New Roman" w:cs="Times New Roman"/>
      <w:vanish/>
      <w:sz w:val="24"/>
      <w:szCs w:val="24"/>
    </w:rPr>
  </w:style>
  <w:style w:type="paragraph" w:customStyle="1" w:styleId="ui-ncbitoggler-slave-open">
    <w:name w:val="ui-ncbitoggler-slave-open"/>
    <w:basedOn w:val="a"/>
    <w:uiPriority w:val="99"/>
    <w:rsid w:val="000F3935"/>
    <w:pPr>
      <w:bidi w:val="0"/>
      <w:spacing w:before="48" w:after="0" w:line="240" w:lineRule="auto"/>
      <w:ind w:left="240"/>
    </w:pPr>
    <w:rPr>
      <w:rFonts w:ascii="Times New Roman" w:eastAsia="Times New Roman" w:hAnsi="Times New Roman" w:cs="Times New Roman"/>
      <w:sz w:val="24"/>
      <w:szCs w:val="24"/>
    </w:rPr>
  </w:style>
  <w:style w:type="paragraph" w:customStyle="1" w:styleId="jig-tree">
    <w:name w:val="jig-tree"/>
    <w:basedOn w:val="a"/>
    <w:uiPriority w:val="99"/>
    <w:rsid w:val="000F3935"/>
    <w:pPr>
      <w:bidi w:val="0"/>
      <w:spacing w:before="30" w:after="30" w:line="240" w:lineRule="auto"/>
      <w:ind w:left="30" w:right="30"/>
    </w:pPr>
    <w:rPr>
      <w:rFonts w:ascii="Times New Roman" w:eastAsia="Times New Roman" w:hAnsi="Times New Roman" w:cs="Times New Roman"/>
      <w:sz w:val="24"/>
      <w:szCs w:val="24"/>
    </w:rPr>
  </w:style>
  <w:style w:type="paragraph" w:customStyle="1" w:styleId="ui-ncbilinksmenu">
    <w:name w:val="ui-ncbilinksmenu"/>
    <w:basedOn w:val="a"/>
    <w:uiPriority w:val="99"/>
    <w:rsid w:val="000F3935"/>
    <w:pPr>
      <w:pBdr>
        <w:top w:val="single" w:sz="6" w:space="0" w:color="CCCCCC"/>
        <w:left w:val="single" w:sz="6" w:space="0" w:color="CCCCCC"/>
        <w:bottom w:val="single" w:sz="6" w:space="0" w:color="CCCCCC"/>
        <w:right w:val="single" w:sz="6" w:space="0" w:color="CCCCCC"/>
      </w:pBdr>
      <w:shd w:val="clear" w:color="auto" w:fill="FCFCFC"/>
      <w:bidi w:val="0"/>
      <w:spacing w:before="100" w:beforeAutospacing="1" w:after="100" w:afterAutospacing="1" w:line="240" w:lineRule="auto"/>
    </w:pPr>
    <w:rPr>
      <w:rFonts w:ascii="Times New Roman" w:eastAsia="Times New Roman" w:hAnsi="Times New Roman" w:cs="Times New Roman"/>
      <w:b/>
      <w:bCs/>
      <w:color w:val="999999"/>
      <w:sz w:val="24"/>
      <w:szCs w:val="24"/>
    </w:rPr>
  </w:style>
  <w:style w:type="paragraph" w:customStyle="1" w:styleId="ui-ncbilinksmenu-loadingmessage">
    <w:name w:val="ui-ncbilinksmenu-loadingmessag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clearbutton-wrap">
    <w:name w:val="jig-ncbiclearbutton-wrap"/>
    <w:basedOn w:val="a"/>
    <w:uiPriority w:val="99"/>
    <w:rsid w:val="000F3935"/>
    <w:pPr>
      <w:pBdr>
        <w:top w:val="single" w:sz="6" w:space="2" w:color="CCCCCC"/>
        <w:left w:val="single" w:sz="6" w:space="2" w:color="CCCCCC"/>
        <w:bottom w:val="single" w:sz="6" w:space="2" w:color="CCCCCC"/>
        <w:right w:val="single" w:sz="6" w:space="15" w:color="CCCCCC"/>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
    <w:name w:val="placeholder"/>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777790"/>
      <w:sz w:val="24"/>
      <w:szCs w:val="24"/>
    </w:rPr>
  </w:style>
  <w:style w:type="paragraph" w:customStyle="1" w:styleId="ui-ncbiexpander">
    <w:name w:val="ui-ncbiexpande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expander-simple">
    <w:name w:val="ui-ncbiexpander-simple"/>
    <w:basedOn w:val="a"/>
    <w:uiPriority w:val="99"/>
    <w:rsid w:val="000F3935"/>
    <w:pPr>
      <w:pBdr>
        <w:bottom w:val="single" w:sz="6" w:space="0" w:color="CCCCC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expander-arrow-bar">
    <w:name w:val="ui-expander-arrow-ba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lect">
    <w:name w:val="ui-ncbiselect"/>
    <w:basedOn w:val="a"/>
    <w:uiPriority w:val="99"/>
    <w:rsid w:val="000F3935"/>
    <w:pPr>
      <w:pBdr>
        <w:top w:val="single" w:sz="6" w:space="0" w:color="DDDDDD"/>
        <w:left w:val="single" w:sz="6" w:space="0" w:color="DDDDDD"/>
        <w:bottom w:val="single" w:sz="6" w:space="0" w:color="AAAAAA"/>
        <w:right w:val="single" w:sz="6" w:space="0" w:color="AAAAAA"/>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jig-ncbiinpagenav-goto-container">
    <w:name w:val="jig-ncbiinpagenav-goto-container"/>
    <w:basedOn w:val="a"/>
    <w:uiPriority w:val="99"/>
    <w:rsid w:val="000F3935"/>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i-ncbihelppopper">
    <w:name w:val="ui-ncbihelppoppe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elppopper-fullhelp">
    <w:name w:val="ui-ncbihelppopper-fullhelp"/>
    <w:basedOn w:val="a"/>
    <w:uiPriority w:val="99"/>
    <w:rsid w:val="000F3935"/>
    <w:pPr>
      <w:bidi w:val="0"/>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ui-ncbihelppopper-bullet">
    <w:name w:val="ui-ncbihelppopper-bullet"/>
    <w:basedOn w:val="a"/>
    <w:uiPriority w:val="99"/>
    <w:rsid w:val="000F3935"/>
    <w:pPr>
      <w:bidi w:val="0"/>
      <w:spacing w:after="0" w:line="240" w:lineRule="auto"/>
      <w:ind w:left="111" w:right="111"/>
    </w:pPr>
    <w:rPr>
      <w:rFonts w:ascii="Times New Roman" w:eastAsia="Times New Roman" w:hAnsi="Times New Roman" w:cs="Times New Roman"/>
      <w:sz w:val="24"/>
      <w:szCs w:val="24"/>
    </w:rPr>
  </w:style>
  <w:style w:type="paragraph" w:customStyle="1" w:styleId="ui-ncbihelppopper-last">
    <w:name w:val="ui-ncbihelppopper-last"/>
    <w:basedOn w:val="a"/>
    <w:uiPriority w:val="99"/>
    <w:rsid w:val="000F3935"/>
    <w:pPr>
      <w:bidi w:val="0"/>
      <w:spacing w:before="100" w:beforeAutospacing="1" w:after="55" w:line="240" w:lineRule="auto"/>
    </w:pPr>
    <w:rPr>
      <w:rFonts w:ascii="Times New Roman" w:eastAsia="Times New Roman" w:hAnsi="Times New Roman" w:cs="Times New Roman"/>
      <w:sz w:val="24"/>
      <w:szCs w:val="24"/>
    </w:rPr>
  </w:style>
  <w:style w:type="paragraph" w:customStyle="1" w:styleId="ncbiactivevalidationmsg">
    <w:name w:val="ncbiactivevalidation_msg"/>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biactivevalidationmsgchecking">
    <w:name w:val="ncbiactivevalidation_msg_checking"/>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ncbiactivevalidationmsgvalid">
    <w:name w:val="ncbiactivevalidation_msg_valid"/>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ncbiactivevalidationmsgerror">
    <w:name w:val="ncbiactivevalidation_msg_error"/>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cbiactivevalidationmsginfo">
    <w:name w:val="ncbiactivevalidation_msg_info"/>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ui-ncbisetswitch">
    <w:name w:val="ui-ncbisetswitch"/>
    <w:basedOn w:val="a"/>
    <w:uiPriority w:val="99"/>
    <w:rsid w:val="000F3935"/>
    <w:pPr>
      <w:pBdr>
        <w:top w:val="single" w:sz="6" w:space="0" w:color="CBCBCB"/>
        <w:left w:val="single" w:sz="6" w:space="0" w:color="CBCBCB"/>
        <w:bottom w:val="single" w:sz="6" w:space="0" w:color="CBCBCB"/>
        <w:right w:val="single" w:sz="6" w:space="0" w:color="CBCBCB"/>
      </w:pBdr>
      <w:shd w:val="clear" w:color="auto" w:fill="F6F6F6"/>
      <w:bidi w:val="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g-button-icon-left">
    <w:name w:val="fg-button-icon-lef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histogram">
    <w:name w:val="jig-ncbihistogram"/>
    <w:basedOn w:val="a"/>
    <w:uiPriority w:val="99"/>
    <w:rsid w:val="000F3935"/>
    <w:pPr>
      <w:pBdr>
        <w:top w:val="single" w:sz="6" w:space="1" w:color="E0E0E0"/>
        <w:left w:val="single" w:sz="6" w:space="0" w:color="E0E0E0"/>
        <w:bottom w:val="single" w:sz="6" w:space="0" w:color="E0E0E0"/>
        <w:right w:val="single" w:sz="6" w:space="0" w:color="E0E0E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
    <w:name w:val="ui-ncbihistogram"/>
    <w:basedOn w:val="a"/>
    <w:uiPriority w:val="99"/>
    <w:rsid w:val="000F3935"/>
    <w:pPr>
      <w:bidi w:val="0"/>
      <w:spacing w:after="0" w:line="240" w:lineRule="auto"/>
    </w:pPr>
    <w:rPr>
      <w:rFonts w:ascii="Times New Roman" w:eastAsia="Times New Roman" w:hAnsi="Times New Roman" w:cs="Times New Roman"/>
      <w:sz w:val="24"/>
      <w:szCs w:val="24"/>
    </w:rPr>
  </w:style>
  <w:style w:type="paragraph" w:customStyle="1" w:styleId="ui-ncbihistogram-display-area">
    <w:name w:val="ui-ncbihistogram-display-area"/>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display-areaollih3">
    <w:name w:val="ui-ncbihistogram-display-area&gt;ol&gt;li&gt;h3"/>
    <w:basedOn w:val="a"/>
    <w:uiPriority w:val="99"/>
    <w:rsid w:val="000F3935"/>
    <w:pPr>
      <w:bidi w:val="0"/>
      <w:spacing w:after="0" w:line="240" w:lineRule="auto"/>
      <w:ind w:firstLine="7328"/>
    </w:pPr>
    <w:rPr>
      <w:rFonts w:ascii="Times New Roman" w:eastAsia="Times New Roman" w:hAnsi="Times New Roman" w:cs="Times New Roman"/>
      <w:sz w:val="24"/>
      <w:szCs w:val="24"/>
    </w:rPr>
  </w:style>
  <w:style w:type="paragraph" w:customStyle="1" w:styleId="ui-ncbihistogram-controls">
    <w:name w:val="ui-ncbihistogram-controls"/>
    <w:basedOn w:val="a"/>
    <w:uiPriority w:val="99"/>
    <w:rsid w:val="000F3935"/>
    <w:pPr>
      <w:pBdr>
        <w:top w:val="single" w:sz="6" w:space="0" w:color="E0E0E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left">
    <w:name w:val="ui-ncbihistogram-left"/>
    <w:basedOn w:val="a"/>
    <w:uiPriority w:val="99"/>
    <w:rsid w:val="000F3935"/>
    <w:pPr>
      <w:bidi w:val="0"/>
      <w:spacing w:before="100" w:beforeAutospacing="1" w:after="100" w:afterAutospacing="1" w:line="240" w:lineRule="auto"/>
      <w:ind w:left="45"/>
      <w:jc w:val="center"/>
    </w:pPr>
    <w:rPr>
      <w:rFonts w:ascii="Times New Roman" w:eastAsia="Times New Roman" w:hAnsi="Times New Roman" w:cs="Times New Roman"/>
      <w:sz w:val="2"/>
      <w:szCs w:val="2"/>
    </w:rPr>
  </w:style>
  <w:style w:type="paragraph" w:customStyle="1" w:styleId="ui-ncbihistogram-right">
    <w:name w:val="ui-ncbihistogram-right"/>
    <w:basedOn w:val="a"/>
    <w:uiPriority w:val="99"/>
    <w:rsid w:val="000F3935"/>
    <w:pPr>
      <w:bidi w:val="0"/>
      <w:spacing w:before="100" w:beforeAutospacing="1" w:after="100" w:afterAutospacing="1" w:line="240" w:lineRule="auto"/>
      <w:ind w:right="45"/>
      <w:jc w:val="center"/>
    </w:pPr>
    <w:rPr>
      <w:rFonts w:ascii="Times New Roman" w:eastAsia="Times New Roman" w:hAnsi="Times New Roman" w:cs="Times New Roman"/>
      <w:sz w:val="2"/>
      <w:szCs w:val="2"/>
    </w:rPr>
  </w:style>
  <w:style w:type="paragraph" w:customStyle="1" w:styleId="ui-ncbihistogram-left-disabled">
    <w:name w:val="ui-ncbihistogram-left-disabled"/>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ui-ncbihistogram-right-disabled">
    <w:name w:val="ui-ncbihistogram-right-disabled"/>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ui-ncbihistogram-text">
    <w:name w:val="ui-ncbihistogram-text"/>
    <w:basedOn w:val="a"/>
    <w:uiPriority w:val="99"/>
    <w:rsid w:val="000F3935"/>
    <w:pPr>
      <w:bidi w:val="0"/>
      <w:spacing w:after="0" w:line="436" w:lineRule="atLeast"/>
      <w:ind w:left="255" w:right="255"/>
      <w:jc w:val="center"/>
    </w:pPr>
    <w:rPr>
      <w:rFonts w:ascii="Times New Roman" w:eastAsia="Times New Roman" w:hAnsi="Times New Roman" w:cs="Times New Roman"/>
      <w:sz w:val="20"/>
      <w:szCs w:val="20"/>
    </w:rPr>
  </w:style>
  <w:style w:type="paragraph" w:customStyle="1" w:styleId="ui-ncbihistogram-tooltip">
    <w:name w:val="ui-ncbihistogram-tooltip"/>
    <w:basedOn w:val="a"/>
    <w:uiPriority w:val="99"/>
    <w:rsid w:val="000F3935"/>
    <w:pPr>
      <w:pBdr>
        <w:top w:val="single" w:sz="6" w:space="3" w:color="DEDEDE"/>
        <w:left w:val="single" w:sz="6" w:space="6" w:color="DEDEDE"/>
        <w:bottom w:val="single" w:sz="6" w:space="3" w:color="DEDEDE"/>
        <w:right w:val="single" w:sz="6" w:space="6" w:color="DEDEDE"/>
      </w:pBdr>
      <w:shd w:val="clear" w:color="auto" w:fill="FFFFFF"/>
      <w:bidi w:val="0"/>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ui-tabs">
    <w:name w:val="ui-tabs"/>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a"/>
    <w:uiPriority w:val="99"/>
    <w:rsid w:val="000F3935"/>
    <w:pPr>
      <w:bidi w:val="0"/>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
    <w:name w:val="ui-datepicker-row-break"/>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
    <w:uiPriority w:val="99"/>
    <w:rsid w:val="000F3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dialog-dest">
    <w:name w:val="jig-ncbidialog-dest"/>
    <w:basedOn w:val="a"/>
    <w:uiPriority w:val="99"/>
    <w:rsid w:val="000F393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slider">
    <w:name w:val="ui-slide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c-wm">
    <w:name w:val="pmc-wm"/>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ic">
    <w:name w:val="attic"/>
    <w:basedOn w:val="a"/>
    <w:uiPriority w:val="99"/>
    <w:rsid w:val="000F3935"/>
    <w:pPr>
      <w:shd w:val="clear" w:color="auto" w:fill="33669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ment">
    <w:name w:val="basement"/>
    <w:basedOn w:val="a"/>
    <w:uiPriority w:val="99"/>
    <w:rsid w:val="000F3935"/>
    <w:pPr>
      <w:shd w:val="clear" w:color="auto" w:fill="33669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dcrumbs">
    <w:name w:val="page-breadcrumbs"/>
    <w:basedOn w:val="a"/>
    <w:uiPriority w:val="99"/>
    <w:rsid w:val="000F3935"/>
    <w:pPr>
      <w:bidi w:val="0"/>
      <w:spacing w:before="100" w:beforeAutospacing="1" w:after="100" w:afterAutospacing="1" w:line="240" w:lineRule="auto"/>
    </w:pPr>
    <w:rPr>
      <w:rFonts w:ascii="Arial" w:eastAsia="Times New Roman" w:hAnsi="Arial"/>
      <w:sz w:val="24"/>
      <w:szCs w:val="24"/>
    </w:rPr>
  </w:style>
  <w:style w:type="paragraph" w:customStyle="1" w:styleId="vatop">
    <w:name w:val="va_top"/>
    <w:basedOn w:val="a"/>
    <w:uiPriority w:val="99"/>
    <w:rsid w:val="000F3935"/>
    <w:pPr>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vamiddle">
    <w:name w:val="va_middle"/>
    <w:basedOn w:val="a"/>
    <w:uiPriority w:val="99"/>
    <w:rsid w:val="000F3935"/>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qtrhythm">
    <w:name w:val="qt_rhythm"/>
    <w:basedOn w:val="a"/>
    <w:uiPriority w:val="99"/>
    <w:rsid w:val="000F3935"/>
    <w:pPr>
      <w:bidi w:val="0"/>
      <w:spacing w:before="83" w:after="83" w:line="240" w:lineRule="auto"/>
    </w:pPr>
    <w:rPr>
      <w:rFonts w:ascii="Times New Roman" w:eastAsia="Times New Roman" w:hAnsi="Times New Roman" w:cs="Times New Roman"/>
      <w:sz w:val="24"/>
      <w:szCs w:val="24"/>
    </w:rPr>
  </w:style>
  <w:style w:type="paragraph" w:customStyle="1" w:styleId="notopmargin">
    <w:name w:val="no_top_margin"/>
    <w:basedOn w:val="a"/>
    <w:uiPriority w:val="99"/>
    <w:rsid w:val="000F3935"/>
    <w:pPr>
      <w:bidi w:val="0"/>
      <w:spacing w:after="100" w:afterAutospacing="1" w:line="240" w:lineRule="auto"/>
    </w:pPr>
    <w:rPr>
      <w:rFonts w:ascii="Times New Roman" w:eastAsia="Times New Roman" w:hAnsi="Times New Roman" w:cs="Times New Roman"/>
      <w:sz w:val="24"/>
      <w:szCs w:val="24"/>
    </w:rPr>
  </w:style>
  <w:style w:type="paragraph" w:customStyle="1" w:styleId="nobottommargin">
    <w:name w:val="no_bottom_margin"/>
    <w:basedOn w:val="a"/>
    <w:uiPriority w:val="99"/>
    <w:rsid w:val="000F3935"/>
    <w:pPr>
      <w:bidi w:val="0"/>
      <w:spacing w:before="100" w:beforeAutospacing="1" w:after="0" w:line="240" w:lineRule="auto"/>
    </w:pPr>
    <w:rPr>
      <w:rFonts w:ascii="Times New Roman" w:eastAsia="Times New Roman" w:hAnsi="Times New Roman" w:cs="Times New Roman"/>
      <w:sz w:val="24"/>
      <w:szCs w:val="24"/>
    </w:rPr>
  </w:style>
  <w:style w:type="paragraph" w:customStyle="1" w:styleId="tscanvas">
    <w:name w:val="ts_canvas"/>
    <w:basedOn w:val="a"/>
    <w:uiPriority w:val="99"/>
    <w:rsid w:val="000F3935"/>
    <w:pPr>
      <w:pBdr>
        <w:top w:val="single" w:sz="6" w:space="0" w:color="C0C0C0"/>
        <w:left w:val="single" w:sz="6" w:space="0" w:color="C0C0C0"/>
        <w:bottom w:val="single" w:sz="6" w:space="0" w:color="C0C0C0"/>
        <w:right w:val="single" w:sz="6" w:space="0" w:color="C0C0C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bar">
    <w:name w:val="ts_bar"/>
    <w:basedOn w:val="a"/>
    <w:uiPriority w:val="99"/>
    <w:rsid w:val="000F3935"/>
    <w:pPr>
      <w:shd w:val="clear" w:color="auto" w:fill="DCF0F4"/>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m-reuse">
    <w:name w:val="fm-reuse"/>
    <w:basedOn w:val="a"/>
    <w:uiPriority w:val="99"/>
    <w:rsid w:val="000F3935"/>
    <w:pPr>
      <w:bidi w:val="0"/>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fm-citation-from">
    <w:name w:val="fm-citation-from"/>
    <w:basedOn w:val="a"/>
    <w:uiPriority w:val="99"/>
    <w:rsid w:val="000F3935"/>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ft-thumb-box">
    <w:name w:val="ft-thumb-box"/>
    <w:basedOn w:val="a"/>
    <w:uiPriority w:val="99"/>
    <w:rsid w:val="000F3935"/>
    <w:pPr>
      <w:pBdr>
        <w:top w:val="single" w:sz="6" w:space="0" w:color="9999AA"/>
        <w:left w:val="single" w:sz="6" w:space="4" w:color="9999AA"/>
        <w:bottom w:val="single" w:sz="6" w:space="0" w:color="9999AA"/>
        <w:right w:val="single" w:sz="6" w:space="4" w:color="9999AA"/>
      </w:pBdr>
      <w:shd w:val="clear" w:color="auto" w:fill="F8F8F8"/>
      <w:bidi w:val="0"/>
      <w:spacing w:before="166" w:after="166" w:line="240" w:lineRule="auto"/>
      <w:ind w:left="166" w:right="166"/>
      <w:jc w:val="center"/>
      <w:textAlignment w:val="top"/>
    </w:pPr>
    <w:rPr>
      <w:rFonts w:ascii="Times New Roman" w:eastAsia="Times New Roman" w:hAnsi="Times New Roman" w:cs="Times New Roman"/>
      <w:sz w:val="24"/>
      <w:szCs w:val="24"/>
    </w:rPr>
  </w:style>
  <w:style w:type="paragraph" w:customStyle="1" w:styleId="ft-thumb-current">
    <w:name w:val="ft-thumb-current"/>
    <w:basedOn w:val="a"/>
    <w:uiPriority w:val="99"/>
    <w:rsid w:val="000F3935"/>
    <w:pPr>
      <w:shd w:val="clear" w:color="auto" w:fill="D0DCE8"/>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stab">
    <w:name w:val="thistab"/>
    <w:basedOn w:val="a"/>
    <w:uiPriority w:val="99"/>
    <w:rsid w:val="000F3935"/>
    <w:pPr>
      <w:pBdr>
        <w:top w:val="inset" w:sz="6" w:space="0" w:color="auto"/>
        <w:left w:val="inset" w:sz="6" w:space="0" w:color="auto"/>
        <w:bottom w:val="inset" w:sz="6" w:space="0" w:color="auto"/>
        <w:right w:val="inset" w:sz="6" w:space="0" w:color="auto"/>
      </w:pBdr>
      <w:shd w:val="clear" w:color="auto" w:fill="E0E0E0"/>
      <w:bidi w:val="0"/>
      <w:spacing w:before="100" w:beforeAutospacing="1" w:after="100" w:afterAutospacing="1" w:line="240" w:lineRule="auto"/>
      <w:jc w:val="center"/>
    </w:pPr>
    <w:rPr>
      <w:rFonts w:ascii="Arial" w:eastAsia="Times New Roman" w:hAnsi="Arial"/>
      <w:b/>
      <w:bCs/>
      <w:sz w:val="24"/>
      <w:szCs w:val="24"/>
    </w:rPr>
  </w:style>
  <w:style w:type="paragraph" w:customStyle="1" w:styleId="doi">
    <w:name w:val="doi"/>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error">
    <w:name w:val="msg-error"/>
    <w:basedOn w:val="a"/>
    <w:uiPriority w:val="99"/>
    <w:rsid w:val="000F3935"/>
    <w:pPr>
      <w:shd w:val="clear" w:color="auto" w:fill="FF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sg-warning">
    <w:name w:val="msg-warning"/>
    <w:basedOn w:val="a"/>
    <w:uiPriority w:val="99"/>
    <w:rsid w:val="000F3935"/>
    <w:pPr>
      <w:shd w:val="clear" w:color="auto" w:fill="FFFF00"/>
      <w:bidi w:val="0"/>
      <w:spacing w:before="100" w:beforeAutospacing="1" w:after="100" w:afterAutospacing="1" w:line="240" w:lineRule="auto"/>
    </w:pPr>
    <w:rPr>
      <w:rFonts w:ascii="Times New Roman" w:eastAsia="Times New Roman" w:hAnsi="Times New Roman" w:cs="Times New Roman"/>
      <w:color w:val="A52A2A"/>
      <w:sz w:val="24"/>
      <w:szCs w:val="24"/>
    </w:rPr>
  </w:style>
  <w:style w:type="paragraph" w:customStyle="1" w:styleId="nihms-highlight">
    <w:name w:val="nihms-highlight"/>
    <w:basedOn w:val="a"/>
    <w:uiPriority w:val="99"/>
    <w:rsid w:val="000F3935"/>
    <w:pPr>
      <w:shd w:val="clear" w:color="auto" w:fill="FFFF00"/>
      <w:bidi w:val="0"/>
      <w:spacing w:after="0" w:line="240" w:lineRule="auto"/>
      <w:ind w:right="48"/>
      <w:jc w:val="center"/>
    </w:pPr>
    <w:rPr>
      <w:rFonts w:ascii="Times New Roman" w:eastAsia="Times New Roman" w:hAnsi="Times New Roman" w:cs="Times New Roman"/>
      <w:color w:val="990000"/>
      <w:sz w:val="21"/>
      <w:szCs w:val="21"/>
    </w:rPr>
  </w:style>
  <w:style w:type="paragraph" w:customStyle="1" w:styleId="head">
    <w:name w:val="head"/>
    <w:basedOn w:val="a"/>
    <w:uiPriority w:val="99"/>
    <w:rsid w:val="000F3935"/>
    <w:pPr>
      <w:pBdr>
        <w:bottom w:val="single" w:sz="6" w:space="0" w:color="97B0C8"/>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a"/>
    <w:uiPriority w:val="99"/>
    <w:rsid w:val="000F3935"/>
    <w:pPr>
      <w:pBdr>
        <w:bottom w:val="single" w:sz="6" w:space="0" w:color="97B0C8"/>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ess">
    <w:name w:val="headless"/>
    <w:basedOn w:val="a"/>
    <w:uiPriority w:val="99"/>
    <w:rsid w:val="000F3935"/>
    <w:pPr>
      <w:pBdr>
        <w:top w:val="single" w:sz="6" w:space="0" w:color="97B0C8"/>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igation">
    <w:name w:val="sub-navigation"/>
    <w:basedOn w:val="a"/>
    <w:uiPriority w:val="99"/>
    <w:rsid w:val="000F3935"/>
    <w:pPr>
      <w:pBdr>
        <w:top w:val="single" w:sz="12" w:space="8" w:color="567EA4"/>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
    <w:name w:val="sec"/>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randing">
    <w:name w:val="content-branding"/>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anner-generic-logo-background">
    <w:name w:val="banner-generic-logo-background"/>
    <w:basedOn w:val="a"/>
    <w:uiPriority w:val="99"/>
    <w:rsid w:val="000F3935"/>
    <w:pPr>
      <w:shd w:val="clear" w:color="auto" w:fill="C0C0C0"/>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nner-journal-name">
    <w:name w:val="banner-journal-name"/>
    <w:basedOn w:val="a"/>
    <w:uiPriority w:val="99"/>
    <w:rsid w:val="000F3935"/>
    <w:pPr>
      <w:bidi w:val="0"/>
      <w:spacing w:before="100" w:beforeAutospacing="1" w:after="100" w:afterAutospacing="1" w:line="240" w:lineRule="auto"/>
    </w:pPr>
    <w:rPr>
      <w:rFonts w:eastAsia="Times New Roman" w:cs="Times New Roman"/>
      <w:sz w:val="48"/>
      <w:szCs w:val="48"/>
    </w:rPr>
  </w:style>
  <w:style w:type="paragraph" w:customStyle="1" w:styleId="banner-journal-publisher-over-image">
    <w:name w:val="banner-journal-publisher-over-image"/>
    <w:basedOn w:val="a"/>
    <w:uiPriority w:val="99"/>
    <w:rsid w:val="000F3935"/>
    <w:pPr>
      <w:bidi w:val="0"/>
      <w:spacing w:before="100" w:beforeAutospacing="1" w:after="100" w:afterAutospacing="1" w:line="240" w:lineRule="auto"/>
      <w:ind w:left="1260" w:right="150"/>
    </w:pPr>
    <w:rPr>
      <w:rFonts w:ascii="Times New Roman" w:eastAsia="Times New Roman" w:hAnsi="Times New Roman" w:cs="Times New Roman"/>
      <w:sz w:val="24"/>
      <w:szCs w:val="24"/>
    </w:rPr>
  </w:style>
  <w:style w:type="paragraph" w:customStyle="1" w:styleId="banner-publisher-name">
    <w:name w:val="banner-publisher-name"/>
    <w:basedOn w:val="a"/>
    <w:uiPriority w:val="99"/>
    <w:rsid w:val="000F3935"/>
    <w:pPr>
      <w:bidi w:val="0"/>
      <w:spacing w:before="100" w:beforeAutospacing="1" w:after="100" w:afterAutospacing="1" w:line="240" w:lineRule="auto"/>
      <w:jc w:val="right"/>
    </w:pPr>
    <w:rPr>
      <w:rFonts w:eastAsia="Times New Roman" w:cs="Times New Roman"/>
      <w:b/>
      <w:bCs/>
      <w:color w:val="AA1111"/>
      <w:sz w:val="19"/>
      <w:szCs w:val="19"/>
    </w:rPr>
  </w:style>
  <w:style w:type="paragraph" w:customStyle="1" w:styleId="bl-w-jtitle-over">
    <w:name w:val="bl-w-jtitle-over"/>
    <w:basedOn w:val="a"/>
    <w:uiPriority w:val="99"/>
    <w:rsid w:val="000F3935"/>
    <w:pPr>
      <w:bidi w:val="0"/>
      <w:spacing w:before="100" w:beforeAutospacing="1" w:after="100" w:afterAutospacing="1" w:line="240" w:lineRule="auto"/>
    </w:pPr>
    <w:rPr>
      <w:rFonts w:ascii="Times New Roman" w:eastAsia="Times New Roman" w:hAnsi="Times New Roman" w:cs="Times New Roman"/>
      <w:smallCaps/>
      <w:sz w:val="36"/>
      <w:szCs w:val="36"/>
    </w:rPr>
  </w:style>
  <w:style w:type="paragraph" w:customStyle="1" w:styleId="bl-w-jtitle-over-ph">
    <w:name w:val="bl-w-jtitle-over-ph"/>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w-jtitle-over-ph-content">
    <w:name w:val="bl-w-jtitle-over-ph-content"/>
    <w:basedOn w:val="a"/>
    <w:uiPriority w:val="99"/>
    <w:rsid w:val="000F3935"/>
    <w:pPr>
      <w:bidi w:val="0"/>
      <w:spacing w:before="120" w:after="0" w:line="240" w:lineRule="auto"/>
      <w:ind w:left="1575" w:right="120"/>
    </w:pPr>
    <w:rPr>
      <w:rFonts w:ascii="Times New Roman" w:eastAsia="Times New Roman" w:hAnsi="Times New Roman" w:cs="Times New Roman"/>
      <w:sz w:val="24"/>
      <w:szCs w:val="24"/>
    </w:rPr>
  </w:style>
  <w:style w:type="paragraph" w:customStyle="1" w:styleId="banner-journal-publisher-over-image-elsevierwt">
    <w:name w:val="banner-journal-publisher-over-image-elsevierwt"/>
    <w:basedOn w:val="a"/>
    <w:uiPriority w:val="99"/>
    <w:rsid w:val="000F3935"/>
    <w:pPr>
      <w:bidi w:val="0"/>
      <w:spacing w:before="166" w:after="166" w:line="240" w:lineRule="auto"/>
      <w:ind w:left="332" w:right="2175"/>
    </w:pPr>
    <w:rPr>
      <w:rFonts w:ascii="Times New Roman" w:eastAsia="Times New Roman" w:hAnsi="Times New Roman" w:cs="Times New Roman"/>
      <w:sz w:val="24"/>
      <w:szCs w:val="24"/>
    </w:rPr>
  </w:style>
  <w:style w:type="paragraph" w:customStyle="1" w:styleId="bl-jtitle-sageopen">
    <w:name w:val="bl-jtitle-sageopen"/>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0055A5"/>
      <w:sz w:val="24"/>
      <w:szCs w:val="24"/>
    </w:rPr>
  </w:style>
  <w:style w:type="paragraph" w:customStyle="1" w:styleId="bl-jtitle-apasd">
    <w:name w:val="bl-jtitle-apasd"/>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1E73B3"/>
      <w:sz w:val="24"/>
      <w:szCs w:val="24"/>
    </w:rPr>
  </w:style>
  <w:style w:type="paragraph" w:customStyle="1" w:styleId="bl-jtitle-springeropen">
    <w:name w:val="bl-jtitle-springeropen"/>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0F0F0"/>
      <w:sz w:val="24"/>
      <w:szCs w:val="24"/>
    </w:rPr>
  </w:style>
  <w:style w:type="paragraph" w:customStyle="1" w:styleId="bl-jtitle-sfesd">
    <w:name w:val="bl-jtitle-sfesd"/>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acssd">
    <w:name w:val="bl-jtitle-acssd"/>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1E73B3"/>
      <w:sz w:val="24"/>
      <w:szCs w:val="24"/>
    </w:rPr>
  </w:style>
  <w:style w:type="paragraph" w:customStyle="1" w:styleId="bl-jtitle-esesd">
    <w:name w:val="bl-jtitle-esesd"/>
    <w:basedOn w:val="a"/>
    <w:uiPriority w:val="99"/>
    <w:rsid w:val="000F3935"/>
    <w:pPr>
      <w:bidi w:val="0"/>
      <w:spacing w:before="100" w:beforeAutospacing="1" w:after="100" w:afterAutospacing="1" w:line="675" w:lineRule="atLeast"/>
    </w:pPr>
    <w:rPr>
      <w:rFonts w:ascii="Times New Roman" w:eastAsia="Times New Roman" w:hAnsi="Times New Roman" w:cs="Times New Roman"/>
      <w:sz w:val="24"/>
      <w:szCs w:val="24"/>
    </w:rPr>
  </w:style>
  <w:style w:type="paragraph" w:customStyle="1" w:styleId="bl-jtitle-srfsd">
    <w:name w:val="bl-jtitle-srfsd"/>
    <w:basedOn w:val="a"/>
    <w:uiPriority w:val="99"/>
    <w:rsid w:val="000F3935"/>
    <w:pPr>
      <w:bidi w:val="0"/>
      <w:spacing w:before="100" w:beforeAutospacing="1" w:after="100" w:afterAutospacing="1" w:line="675" w:lineRule="atLeast"/>
    </w:pPr>
    <w:rPr>
      <w:rFonts w:ascii="Times New Roman" w:eastAsia="Times New Roman" w:hAnsi="Times New Roman" w:cs="Times New Roman"/>
      <w:sz w:val="24"/>
      <w:szCs w:val="24"/>
    </w:rPr>
  </w:style>
  <w:style w:type="paragraph" w:customStyle="1" w:styleId="bl-jtitle-tea">
    <w:name w:val="bl-jtitle-tea"/>
    <w:basedOn w:val="a"/>
    <w:uiPriority w:val="99"/>
    <w:rsid w:val="000F3935"/>
    <w:pPr>
      <w:bidi w:val="0"/>
      <w:spacing w:before="100" w:beforeAutospacing="1" w:after="100" w:afterAutospacing="1" w:line="240" w:lineRule="auto"/>
      <w:jc w:val="right"/>
    </w:pPr>
    <w:rPr>
      <w:rFonts w:ascii="Times New Roman" w:eastAsia="Times New Roman" w:hAnsi="Times New Roman" w:cs="Times New Roman"/>
      <w:color w:val="861316"/>
      <w:sz w:val="24"/>
      <w:szCs w:val="24"/>
    </w:rPr>
  </w:style>
  <w:style w:type="paragraph" w:customStyle="1" w:styleId="bl-jtitle-rcpsychsd">
    <w:name w:val="bl-jtitle-rcpsychsd"/>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44448A"/>
      <w:sz w:val="24"/>
      <w:szCs w:val="24"/>
    </w:rPr>
  </w:style>
  <w:style w:type="paragraph" w:customStyle="1" w:styleId="bl-jtitle-npgopen">
    <w:name w:val="bl-jtitle-npgopen"/>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maneyopen">
    <w:name w:val="bl-jtitle-maneyopen"/>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nihpa-wiley">
    <w:name w:val="bl-jtitle-nihpa-wiley"/>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clpt">
    <w:name w:val="bl-jtitle-clpt"/>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rsmsd">
    <w:name w:val="bl-jtitle-rsmsd"/>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hogrefesd">
    <w:name w:val="bl-jtitle-hogrefesd"/>
    <w:basedOn w:val="a"/>
    <w:uiPriority w:val="99"/>
    <w:rsid w:val="000F3935"/>
    <w:pPr>
      <w:shd w:val="clear" w:color="auto" w:fill="FFFFFF"/>
      <w:bidi w:val="0"/>
      <w:spacing w:before="100" w:beforeAutospacing="1" w:after="100" w:afterAutospacing="1" w:line="240" w:lineRule="auto"/>
    </w:pPr>
    <w:rPr>
      <w:rFonts w:ascii="Times New Roman" w:eastAsia="Times New Roman" w:hAnsi="Times New Roman" w:cs="Times New Roman"/>
      <w:color w:val="025490"/>
      <w:sz w:val="24"/>
      <w:szCs w:val="24"/>
    </w:rPr>
  </w:style>
  <w:style w:type="paragraph" w:customStyle="1" w:styleId="mp-outer">
    <w:name w:val="mp-outer"/>
    <w:basedOn w:val="a"/>
    <w:uiPriority w:val="99"/>
    <w:rsid w:val="000F3935"/>
    <w:pPr>
      <w:pBdr>
        <w:top w:val="single" w:sz="12" w:space="2" w:color="4A4A4A"/>
        <w:left w:val="single" w:sz="12" w:space="2" w:color="4A4A4A"/>
        <w:bottom w:val="single" w:sz="12" w:space="2" w:color="4A4A4A"/>
        <w:right w:val="single" w:sz="12" w:space="2" w:color="4A4A4A"/>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p-inner">
    <w:name w:val="mp-inner"/>
    <w:basedOn w:val="a"/>
    <w:uiPriority w:val="99"/>
    <w:rsid w:val="000F3935"/>
    <w:pPr>
      <w:pBdr>
        <w:top w:val="single" w:sz="12" w:space="0" w:color="4A4A4A"/>
        <w:left w:val="single" w:sz="12" w:space="0" w:color="4A4A4A"/>
        <w:bottom w:val="single" w:sz="12" w:space="0" w:color="4A4A4A"/>
        <w:right w:val="single" w:sz="12" w:space="0" w:color="4A4A4A"/>
      </w:pBdr>
      <w:shd w:val="clear" w:color="auto" w:fill="4A4A4A"/>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p-screen">
    <w:name w:val="mp-screen"/>
    <w:basedOn w:val="a"/>
    <w:uiPriority w:val="99"/>
    <w:rsid w:val="000F3935"/>
    <w:pPr>
      <w:shd w:val="clear" w:color="auto" w:fill="4A4A4A"/>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plash-ph">
    <w:name w:val="splash-ph"/>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er-play-btn">
    <w:name w:val="player-play-btn"/>
    <w:basedOn w:val="a"/>
    <w:uiPriority w:val="99"/>
    <w:rsid w:val="000F3935"/>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c-highlight1">
    <w:name w:val="toc-highlight1"/>
    <w:basedOn w:val="a"/>
    <w:uiPriority w:val="99"/>
    <w:rsid w:val="000F3935"/>
    <w:pPr>
      <w:shd w:val="clear" w:color="auto" w:fill="FFFFD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ighlight2">
    <w:name w:val="toc-highlight2"/>
    <w:basedOn w:val="a"/>
    <w:uiPriority w:val="99"/>
    <w:rsid w:val="000F3935"/>
    <w:pPr>
      <w:shd w:val="clear" w:color="auto" w:fill="ACE4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l-inaugural">
    <w:name w:val="toc-hl-inaugural"/>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E64A00"/>
      <w:sz w:val="24"/>
      <w:szCs w:val="24"/>
    </w:rPr>
  </w:style>
  <w:style w:type="paragraph" w:customStyle="1" w:styleId="courtesy-note">
    <w:name w:val="courtesy-note"/>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0">
    <w:name w:val="כותרת תחתונה1"/>
    <w:basedOn w:val="a"/>
    <w:uiPriority w:val="99"/>
    <w:rsid w:val="000F3935"/>
    <w:pPr>
      <w:bidi w:val="0"/>
      <w:spacing w:before="240" w:after="100" w:afterAutospacing="1" w:line="240" w:lineRule="auto"/>
      <w:jc w:val="center"/>
    </w:pPr>
    <w:rPr>
      <w:rFonts w:ascii="Times New Roman" w:eastAsia="Times New Roman" w:hAnsi="Times New Roman" w:cs="Times New Roman"/>
      <w:sz w:val="24"/>
      <w:szCs w:val="24"/>
    </w:rPr>
  </w:style>
  <w:style w:type="paragraph" w:customStyle="1" w:styleId="navigator">
    <w:name w:val="navigator"/>
    <w:basedOn w:val="a"/>
    <w:uiPriority w:val="99"/>
    <w:rsid w:val="000F3935"/>
    <w:pPr>
      <w:shd w:val="clear" w:color="auto" w:fill="F6F6F6"/>
      <w:bidi w:val="0"/>
      <w:spacing w:before="300" w:after="100" w:afterAutospacing="1" w:line="240" w:lineRule="auto"/>
      <w:jc w:val="center"/>
    </w:pPr>
    <w:rPr>
      <w:rFonts w:ascii="Times New Roman" w:eastAsia="Times New Roman" w:hAnsi="Times New Roman" w:cs="Times New Roman"/>
      <w:sz w:val="24"/>
      <w:szCs w:val="24"/>
    </w:rPr>
  </w:style>
  <w:style w:type="paragraph" w:customStyle="1" w:styleId="summary">
    <w:name w:val="summary"/>
    <w:basedOn w:val="a"/>
    <w:uiPriority w:val="99"/>
    <w:rsid w:val="000F3935"/>
    <w:pPr>
      <w:bidi w:val="0"/>
      <w:spacing w:before="300" w:after="100" w:afterAutospacing="1" w:line="240" w:lineRule="auto"/>
    </w:pPr>
    <w:rPr>
      <w:rFonts w:ascii="Times New Roman" w:eastAsia="Times New Roman" w:hAnsi="Times New Roman" w:cs="Times New Roman"/>
      <w:sz w:val="24"/>
      <w:szCs w:val="24"/>
    </w:rPr>
  </w:style>
  <w:style w:type="paragraph" w:customStyle="1" w:styleId="head1a">
    <w:name w:val="head1a"/>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header">
    <w:name w:val="navigator-heade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footer">
    <w:name w:val="navigator-footer"/>
    <w:basedOn w:val="a"/>
    <w:uiPriority w:val="99"/>
    <w:rsid w:val="000F3935"/>
    <w:pPr>
      <w:bidi w:val="0"/>
      <w:spacing w:before="150" w:after="100" w:afterAutospacing="1" w:line="240" w:lineRule="auto"/>
    </w:pPr>
    <w:rPr>
      <w:rFonts w:ascii="Times New Roman" w:eastAsia="Times New Roman" w:hAnsi="Times New Roman" w:cs="Times New Roman"/>
      <w:sz w:val="24"/>
      <w:szCs w:val="24"/>
    </w:rPr>
  </w:style>
  <w:style w:type="paragraph" w:customStyle="1" w:styleId="navigator-bar">
    <w:name w:val="navigator-bar"/>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igator-page">
    <w:name w:val="navigator-page"/>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igator-bar-table">
    <w:name w:val="navigator-bar-tabl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a"/>
    <w:uiPriority w:val="99"/>
    <w:rsid w:val="000F3935"/>
    <w:pPr>
      <w:shd w:val="clear" w:color="auto" w:fill="E9E9E9"/>
      <w:bidi w:val="0"/>
      <w:spacing w:before="100" w:beforeAutospacing="1" w:after="100" w:afterAutospacing="1" w:line="240" w:lineRule="auto"/>
      <w:jc w:val="center"/>
    </w:pPr>
    <w:rPr>
      <w:rFonts w:ascii="Arial" w:eastAsia="Times New Roman" w:hAnsi="Arial"/>
      <w:sz w:val="24"/>
      <w:szCs w:val="24"/>
    </w:rPr>
  </w:style>
  <w:style w:type="paragraph" w:customStyle="1" w:styleId="blanktab">
    <w:name w:val="blanktab"/>
    <w:basedOn w:val="a"/>
    <w:uiPriority w:val="99"/>
    <w:rsid w:val="000F3935"/>
    <w:pPr>
      <w:shd w:val="clear" w:color="auto" w:fill="E9E9E9"/>
      <w:bidi w:val="0"/>
      <w:spacing w:before="100" w:beforeAutospacing="1" w:after="100" w:afterAutospacing="1" w:line="240" w:lineRule="auto"/>
      <w:jc w:val="center"/>
    </w:pPr>
    <w:rPr>
      <w:rFonts w:ascii="Arial" w:eastAsia="Times New Roman" w:hAnsi="Arial"/>
      <w:sz w:val="24"/>
      <w:szCs w:val="24"/>
    </w:rPr>
  </w:style>
  <w:style w:type="paragraph" w:customStyle="1" w:styleId="arrowtab">
    <w:name w:val="arrowtab"/>
    <w:basedOn w:val="a"/>
    <w:uiPriority w:val="99"/>
    <w:rsid w:val="000F3935"/>
    <w:pPr>
      <w:shd w:val="clear" w:color="auto" w:fill="F8F8F8"/>
      <w:bidi w:val="0"/>
      <w:spacing w:before="100" w:beforeAutospacing="1" w:after="100" w:afterAutospacing="1" w:line="240" w:lineRule="auto"/>
      <w:jc w:val="center"/>
    </w:pPr>
    <w:rPr>
      <w:rFonts w:ascii="Arial" w:eastAsia="Times New Roman" w:hAnsi="Arial"/>
      <w:sz w:val="24"/>
      <w:szCs w:val="24"/>
    </w:rPr>
  </w:style>
  <w:style w:type="paragraph" w:customStyle="1" w:styleId="pagetab">
    <w:name w:val="pagetab"/>
    <w:basedOn w:val="a"/>
    <w:uiPriority w:val="99"/>
    <w:rsid w:val="000F3935"/>
    <w:pPr>
      <w:bidi w:val="0"/>
      <w:spacing w:before="100" w:beforeAutospacing="1" w:after="100" w:afterAutospacing="1" w:line="240" w:lineRule="auto"/>
      <w:jc w:val="center"/>
      <w:textAlignment w:val="baseline"/>
    </w:pPr>
    <w:rPr>
      <w:rFonts w:ascii="Times New Roman" w:eastAsia="Times New Roman" w:hAnsi="Times New Roman" w:cs="Times New Roman"/>
      <w:sz w:val="24"/>
      <w:szCs w:val="24"/>
    </w:rPr>
  </w:style>
  <w:style w:type="paragraph" w:customStyle="1" w:styleId="button">
    <w:name w:val="button"/>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ction-with-images-on-the-same-page">
    <w:name w:val="section-with-images-on-the-same-page"/>
    <w:basedOn w:val="a"/>
    <w:uiPriority w:val="99"/>
    <w:rsid w:val="000F3935"/>
    <w:pPr>
      <w:pBdr>
        <w:top w:val="single" w:sz="12" w:space="0" w:color="C0C0C0"/>
        <w:left w:val="single" w:sz="12" w:space="0" w:color="C0C0C0"/>
        <w:bottom w:val="single" w:sz="12" w:space="0" w:color="C0C0C0"/>
        <w:right w:val="single" w:sz="12" w:space="0" w:color="C0C0C0"/>
      </w:pBdr>
      <w:bidi w:val="0"/>
      <w:spacing w:before="300" w:after="100" w:afterAutospacing="1" w:line="240" w:lineRule="auto"/>
    </w:pPr>
    <w:rPr>
      <w:rFonts w:ascii="Times New Roman" w:eastAsia="Times New Roman" w:hAnsi="Times New Roman" w:cs="Times New Roman"/>
      <w:sz w:val="24"/>
      <w:szCs w:val="24"/>
    </w:rPr>
  </w:style>
  <w:style w:type="paragraph" w:customStyle="1" w:styleId="main-archive-list-of-volumes">
    <w:name w:val="main-archive-list-of-volumes"/>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header">
    <w:name w:val="archive-header"/>
    <w:basedOn w:val="a"/>
    <w:uiPriority w:val="99"/>
    <w:rsid w:val="000F3935"/>
    <w:pPr>
      <w:bidi w:val="0"/>
      <w:spacing w:before="100" w:beforeAutospacing="1" w:after="150" w:line="240" w:lineRule="auto"/>
    </w:pPr>
    <w:rPr>
      <w:rFonts w:ascii="Times New Roman" w:eastAsia="Times New Roman" w:hAnsi="Times New Roman" w:cs="Times New Roman"/>
      <w:b/>
      <w:bCs/>
      <w:sz w:val="24"/>
      <w:szCs w:val="24"/>
    </w:rPr>
  </w:style>
  <w:style w:type="paragraph" w:customStyle="1" w:styleId="journal-block-title">
    <w:name w:val="journal-block-title"/>
    <w:basedOn w:val="a"/>
    <w:uiPriority w:val="99"/>
    <w:rsid w:val="000F3935"/>
    <w:pPr>
      <w:shd w:val="clear" w:color="auto" w:fill="CCD8E4"/>
      <w:bidi w:val="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vol-year-cell">
    <w:name w:val="vol-year-cell"/>
    <w:basedOn w:val="a"/>
    <w:uiPriority w:val="99"/>
    <w:rsid w:val="000F3935"/>
    <w:pPr>
      <w:shd w:val="clear" w:color="auto" w:fill="CCD8E4"/>
      <w:bidi w:val="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issue-block">
    <w:name w:val="issue-block"/>
    <w:basedOn w:val="a"/>
    <w:uiPriority w:val="99"/>
    <w:rsid w:val="000F3935"/>
    <w:pPr>
      <w:shd w:val="clear" w:color="auto" w:fill="8CACCC"/>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dark-row">
    <w:name w:val="iss-dark-row"/>
    <w:basedOn w:val="a"/>
    <w:uiPriority w:val="99"/>
    <w:rsid w:val="000F3935"/>
    <w:pPr>
      <w:shd w:val="clear" w:color="auto" w:fill="EFF1F3"/>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light-row">
    <w:name w:val="iss-light-row"/>
    <w:basedOn w:val="a"/>
    <w:uiPriority w:val="99"/>
    <w:rsid w:val="000F3935"/>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cell">
    <w:name w:val="iss-cell"/>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ol-cell">
    <w:name w:val="vol-cell"/>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c-issue">
    <w:name w:val="arc-issue"/>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color w:val="0055AA"/>
      <w:sz w:val="24"/>
      <w:szCs w:val="24"/>
    </w:rPr>
  </w:style>
  <w:style w:type="paragraph" w:customStyle="1" w:styleId="large-thumb-canvas">
    <w:name w:val="large-thumb-canvas"/>
    <w:basedOn w:val="a"/>
    <w:uiPriority w:val="99"/>
    <w:rsid w:val="000F3935"/>
    <w:pPr>
      <w:pBdr>
        <w:top w:val="single" w:sz="48" w:space="0" w:color="444444"/>
        <w:left w:val="single" w:sz="48" w:space="0" w:color="444444"/>
        <w:bottom w:val="single" w:sz="48" w:space="0" w:color="444444"/>
        <w:right w:val="single" w:sz="48" w:space="0" w:color="444444"/>
      </w:pBdr>
      <w:bidi w:val="0"/>
      <w:spacing w:before="170" w:after="170" w:line="240" w:lineRule="auto"/>
      <w:ind w:left="170" w:right="170"/>
    </w:pPr>
    <w:rPr>
      <w:rFonts w:ascii="Times New Roman" w:eastAsia="Times New Roman" w:hAnsi="Times New Roman" w:cs="Times New Roman"/>
      <w:vanish/>
      <w:color w:val="444444"/>
      <w:sz w:val="24"/>
      <w:szCs w:val="24"/>
    </w:rPr>
  </w:style>
  <w:style w:type="paragraph" w:customStyle="1" w:styleId="co">
    <w:name w:val="co"/>
    <w:basedOn w:val="a"/>
    <w:uiPriority w:val="99"/>
    <w:rsid w:val="000F393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fault">
    <w:name w:val="co-default"/>
    <w:basedOn w:val="a"/>
    <w:uiPriority w:val="99"/>
    <w:rsid w:val="000F3935"/>
    <w:pPr>
      <w:pBdr>
        <w:top w:val="single" w:sz="48" w:space="0" w:color="444444"/>
        <w:left w:val="single" w:sz="48" w:space="0" w:color="444444"/>
        <w:bottom w:val="single" w:sz="48" w:space="0" w:color="444444"/>
        <w:right w:val="single" w:sz="48" w:space="0" w:color="444444"/>
      </w:pBdr>
      <w:bidi w:val="0"/>
      <w:spacing w:before="170" w:after="170" w:line="240" w:lineRule="auto"/>
      <w:ind w:left="170" w:right="170"/>
    </w:pPr>
    <w:rPr>
      <w:rFonts w:ascii="Times New Roman" w:eastAsia="Times New Roman" w:hAnsi="Times New Roman" w:cs="Times New Roman"/>
      <w:color w:val="444444"/>
      <w:sz w:val="24"/>
      <w:szCs w:val="24"/>
    </w:rPr>
  </w:style>
  <w:style w:type="paragraph" w:customStyle="1" w:styleId="large-thumb-canvas-1">
    <w:name w:val="large-thumb-canvas-1"/>
    <w:basedOn w:val="a"/>
    <w:uiPriority w:val="99"/>
    <w:rsid w:val="000F3935"/>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inner">
    <w:name w:val="co-inner"/>
    <w:basedOn w:val="a"/>
    <w:uiPriority w:val="99"/>
    <w:rsid w:val="000F3935"/>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rogress">
    <w:name w:val="in-progress"/>
    <w:basedOn w:val="a"/>
    <w:uiPriority w:val="99"/>
    <w:rsid w:val="000F3935"/>
    <w:pPr>
      <w:pBdr>
        <w:top w:val="single" w:sz="6" w:space="0" w:color="C0C0C0"/>
        <w:left w:val="single" w:sz="6" w:space="0" w:color="C0C0C0"/>
        <w:bottom w:val="single" w:sz="6" w:space="0" w:color="C0C0C0"/>
        <w:right w:val="single" w:sz="6" w:space="0" w:color="C0C0C0"/>
      </w:pBdr>
      <w:shd w:val="clear" w:color="auto" w:fill="444444"/>
      <w:bidi w:val="0"/>
      <w:spacing w:before="30" w:after="30" w:line="240" w:lineRule="auto"/>
      <w:ind w:left="30" w:right="30"/>
    </w:pPr>
    <w:rPr>
      <w:rFonts w:ascii="Times New Roman" w:eastAsia="Times New Roman" w:hAnsi="Times New Roman" w:cs="Times New Roman"/>
      <w:sz w:val="24"/>
      <w:szCs w:val="24"/>
    </w:rPr>
  </w:style>
  <w:style w:type="paragraph" w:customStyle="1" w:styleId="large-thumb">
    <w:name w:val="large-thumb"/>
    <w:basedOn w:val="a"/>
    <w:uiPriority w:val="99"/>
    <w:rsid w:val="000F3935"/>
    <w:pPr>
      <w:pBdr>
        <w:top w:val="single" w:sz="6" w:space="0" w:color="444444"/>
        <w:left w:val="single" w:sz="6" w:space="0" w:color="444444"/>
        <w:bottom w:val="single" w:sz="6" w:space="0" w:color="444444"/>
        <w:right w:val="single" w:sz="6" w:space="0" w:color="444444"/>
      </w:pBdr>
      <w:bidi w:val="0"/>
      <w:spacing w:before="30" w:after="30" w:line="240" w:lineRule="auto"/>
      <w:ind w:left="30" w:right="30"/>
    </w:pPr>
    <w:rPr>
      <w:rFonts w:ascii="Times New Roman" w:eastAsia="Times New Roman" w:hAnsi="Times New Roman" w:cs="Times New Roman"/>
      <w:vanish/>
      <w:sz w:val="24"/>
      <w:szCs w:val="24"/>
    </w:rPr>
  </w:style>
  <w:style w:type="paragraph" w:customStyle="1" w:styleId="small-thumb-canvas">
    <w:name w:val="small-thumb-canvas"/>
    <w:basedOn w:val="a"/>
    <w:uiPriority w:val="99"/>
    <w:rsid w:val="000F3935"/>
    <w:pPr>
      <w:pBdr>
        <w:top w:val="single" w:sz="6" w:space="0" w:color="444444"/>
        <w:left w:val="single" w:sz="6" w:space="0" w:color="444444"/>
        <w:bottom w:val="single" w:sz="6" w:space="0" w:color="444444"/>
        <w:right w:val="single" w:sz="6" w:space="0" w:color="444444"/>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humb">
    <w:name w:val="small-thumb"/>
    <w:basedOn w:val="a"/>
    <w:uiPriority w:val="99"/>
    <w:rsid w:val="000F3935"/>
    <w:pPr>
      <w:pBdr>
        <w:top w:val="single" w:sz="6" w:space="0" w:color="444444"/>
        <w:left w:val="single" w:sz="6" w:space="0" w:color="444444"/>
        <w:bottom w:val="single" w:sz="6" w:space="0" w:color="444444"/>
        <w:right w:val="single" w:sz="6" w:space="0" w:color="444444"/>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popup-sensitive-area">
    <w:name w:val="figpopup-sensitive-area"/>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view">
    <w:name w:val="print-view"/>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header">
    <w:name w:val="universal_header"/>
    <w:basedOn w:val="a"/>
    <w:uiPriority w:val="99"/>
    <w:rsid w:val="000F3935"/>
    <w:pPr>
      <w:shd w:val="clear" w:color="auto" w:fill="336699"/>
      <w:bidi w:val="0"/>
      <w:spacing w:before="100" w:beforeAutospacing="1" w:after="100" w:afterAutospacing="1" w:line="240" w:lineRule="auto"/>
    </w:pPr>
    <w:rPr>
      <w:rFonts w:ascii="Arial" w:eastAsia="Times New Roman" w:hAnsi="Arial"/>
      <w:sz w:val="20"/>
      <w:szCs w:val="20"/>
    </w:rPr>
  </w:style>
  <w:style w:type="paragraph" w:customStyle="1" w:styleId="myncbi">
    <w:name w:val="myncbi"/>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ncbimenu-item">
    <w:name w:val="ui-ncbimenu-item"/>
    <w:basedOn w:val="a"/>
    <w:uiPriority w:val="99"/>
    <w:rsid w:val="000F3935"/>
    <w:pPr>
      <w:pBdr>
        <w:bottom w:val="dotted" w:sz="6" w:space="0" w:color="E5E5E5"/>
      </w:pBdr>
      <w:shd w:val="clear" w:color="auto" w:fill="FCFCFC"/>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
    <w:name w:val="contact_info"/>
    <w:basedOn w:val="a"/>
    <w:uiPriority w:val="99"/>
    <w:rsid w:val="000F3935"/>
    <w:pPr>
      <w:shd w:val="clear" w:color="auto" w:fill="FFFFFF"/>
      <w:bidi w:val="0"/>
      <w:spacing w:before="240" w:after="240" w:line="240" w:lineRule="auto"/>
      <w:ind w:left="384" w:right="384"/>
    </w:pPr>
    <w:rPr>
      <w:rFonts w:ascii="Times New Roman" w:eastAsia="Times New Roman" w:hAnsi="Times New Roman" w:cs="Times New Roman"/>
      <w:color w:val="14376C"/>
      <w:sz w:val="24"/>
      <w:szCs w:val="24"/>
    </w:rPr>
  </w:style>
  <w:style w:type="paragraph" w:customStyle="1" w:styleId="footlist">
    <w:name w:val="foot_list"/>
    <w:basedOn w:val="a"/>
    <w:uiPriority w:val="99"/>
    <w:rsid w:val="000F3935"/>
    <w:pPr>
      <w:bidi w:val="0"/>
      <w:spacing w:before="1080" w:after="0" w:line="240" w:lineRule="auto"/>
    </w:pPr>
    <w:rPr>
      <w:rFonts w:ascii="Times New Roman" w:eastAsia="Times New Roman" w:hAnsi="Times New Roman" w:cs="Times New Roman"/>
      <w:sz w:val="24"/>
      <w:szCs w:val="24"/>
    </w:rPr>
  </w:style>
  <w:style w:type="paragraph" w:customStyle="1" w:styleId="offscreennoflow">
    <w:name w:val="offscreen_noflow"/>
    <w:basedOn w:val="a"/>
    <w:uiPriority w:val="99"/>
    <w:rsid w:val="000F3935"/>
    <w:pPr>
      <w:bidi w:val="0"/>
      <w:spacing w:after="0" w:line="240" w:lineRule="auto"/>
      <w:ind w:firstLine="25072"/>
    </w:pPr>
    <w:rPr>
      <w:rFonts w:ascii="Times New Roman" w:eastAsia="Times New Roman" w:hAnsi="Times New Roman" w:cs="Times New Roman"/>
      <w:sz w:val="24"/>
      <w:szCs w:val="24"/>
    </w:rPr>
  </w:style>
  <w:style w:type="paragraph" w:customStyle="1" w:styleId="subfooter">
    <w:name w:val="subfooter"/>
    <w:basedOn w:val="a"/>
    <w:uiPriority w:val="99"/>
    <w:rsid w:val="000F3935"/>
    <w:pPr>
      <w:bidi w:val="0"/>
      <w:spacing w:before="100" w:beforeAutospacing="1" w:after="100" w:afterAutospacing="1" w:line="240" w:lineRule="auto"/>
      <w:ind w:left="384"/>
    </w:pPr>
    <w:rPr>
      <w:rFonts w:ascii="Times New Roman" w:eastAsia="Times New Roman" w:hAnsi="Times New Roman" w:cs="Times New Roman"/>
      <w:sz w:val="24"/>
      <w:szCs w:val="24"/>
    </w:rPr>
  </w:style>
  <w:style w:type="paragraph" w:customStyle="1" w:styleId="print-log">
    <w:name w:val="print-log"/>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menu-item-first-active">
    <w:name w:val="ui-ncbimenu-item-first-activ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autocomplete-link-pref-right">
    <w:name w:val="ui-ncbiautocomplete-link-pref-righ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
    <w:name w:val="ui-button-icon-primary"/>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
    <w:name w:val="ui-button-icon-secondary"/>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select-row-count">
    <w:name w:val="ui-ncbigrid-select-row-coun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
    <w:name w:val="sta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setswitch">
    <w:name w:val="jig-ncbisetswitch"/>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tswitch-button">
    <w:name w:val="ui-ncbisetswitch-button"/>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tswitch-options">
    <w:name w:val="ui-ncbisetswitch-options"/>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ed-text-box">
    <w:name w:val="boxed-text-box"/>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raction">
    <w:name w:val="retraction"/>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ox">
    <w:name w:val="page-box"/>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ox-wide">
    <w:name w:val="page-box-wid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xwidth">
    <w:name w:val="no_max_width"/>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
    <w:name w:val="f"/>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
    <w:name w:val="l"/>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source">
    <w:name w:val="one_line_source"/>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r">
    <w:name w:val="adr"/>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her-issues">
    <w:name w:val="other-issues"/>
    <w:uiPriority w:val="99"/>
    <w:rsid w:val="000F3935"/>
    <w:rPr>
      <w:rFonts w:cs="Times New Roman"/>
    </w:rPr>
  </w:style>
  <w:style w:type="character" w:customStyle="1" w:styleId="underline">
    <w:name w:val="underline"/>
    <w:uiPriority w:val="99"/>
    <w:rsid w:val="000F3935"/>
    <w:rPr>
      <w:rFonts w:cs="Times New Roman"/>
    </w:rPr>
  </w:style>
  <w:style w:type="character" w:customStyle="1" w:styleId="double-underline">
    <w:name w:val="double-underline"/>
    <w:uiPriority w:val="99"/>
    <w:rsid w:val="000F3935"/>
    <w:rPr>
      <w:rFonts w:cs="Times New Roman"/>
    </w:rPr>
  </w:style>
  <w:style w:type="character" w:customStyle="1" w:styleId="bold-double-underline">
    <w:name w:val="bold-double-underline"/>
    <w:uiPriority w:val="99"/>
    <w:rsid w:val="000F3935"/>
    <w:rPr>
      <w:rFonts w:cs="Times New Roman"/>
    </w:rPr>
  </w:style>
  <w:style w:type="character" w:customStyle="1" w:styleId="pagelink">
    <w:name w:val="page_link"/>
    <w:uiPriority w:val="99"/>
    <w:rsid w:val="000F3935"/>
    <w:rPr>
      <w:rFonts w:cs="Times New Roman"/>
    </w:rPr>
  </w:style>
  <w:style w:type="character" w:customStyle="1" w:styleId="ui-icon1">
    <w:name w:val="ui-icon1"/>
    <w:uiPriority w:val="99"/>
    <w:rsid w:val="000F3935"/>
    <w:rPr>
      <w:rFonts w:cs="Times New Roman"/>
    </w:rPr>
  </w:style>
  <w:style w:type="character" w:customStyle="1" w:styleId="tree-parent">
    <w:name w:val="tree-parent"/>
    <w:uiPriority w:val="99"/>
    <w:rsid w:val="000F3935"/>
    <w:rPr>
      <w:rFonts w:cs="Times New Roman"/>
    </w:rPr>
  </w:style>
  <w:style w:type="character" w:customStyle="1" w:styleId="ui-icon-plus-minus-big">
    <w:name w:val="ui-icon-plus-minus-big"/>
    <w:uiPriority w:val="99"/>
    <w:rsid w:val="000F3935"/>
    <w:rPr>
      <w:rFonts w:cs="Times New Roman"/>
    </w:rPr>
  </w:style>
  <w:style w:type="character" w:customStyle="1" w:styleId="ui-icon-plus-minus-big-open">
    <w:name w:val="ui-icon-plus-minus-big-open"/>
    <w:uiPriority w:val="99"/>
    <w:rsid w:val="000F3935"/>
    <w:rPr>
      <w:rFonts w:cs="Times New Roman"/>
    </w:rPr>
  </w:style>
  <w:style w:type="character" w:customStyle="1" w:styleId="ui-state-hover1">
    <w:name w:val="ui-state-hover1"/>
    <w:uiPriority w:val="99"/>
    <w:rsid w:val="000F3935"/>
    <w:rPr>
      <w:rFonts w:cs="Times New Roman"/>
      <w:color w:val="212121"/>
      <w:bdr w:val="single" w:sz="6" w:space="0" w:color="999999" w:frame="1"/>
      <w:shd w:val="clear" w:color="auto" w:fill="DADADA"/>
    </w:rPr>
  </w:style>
  <w:style w:type="character" w:customStyle="1" w:styleId="collapsabletbodyicon">
    <w:name w:val="collapsabletbodyicon"/>
    <w:uiPriority w:val="99"/>
    <w:rsid w:val="000F3935"/>
    <w:rPr>
      <w:rFonts w:cs="Times New Roman"/>
    </w:rPr>
  </w:style>
  <w:style w:type="paragraph" w:customStyle="1" w:styleId="ui-state-default1">
    <w:name w:val="ui-state-default1"/>
    <w:basedOn w:val="a"/>
    <w:uiPriority w:val="99"/>
    <w:rsid w:val="000F3935"/>
    <w:pPr>
      <w:pBdr>
        <w:top w:val="single" w:sz="6" w:space="0" w:color="D3D3D3"/>
        <w:left w:val="single" w:sz="6" w:space="0" w:color="D3D3D3"/>
        <w:bottom w:val="single" w:sz="6" w:space="0" w:color="D3D3D3"/>
        <w:right w:val="single" w:sz="6" w:space="0" w:color="D3D3D3"/>
      </w:pBdr>
      <w:shd w:val="clear" w:color="auto" w:fill="E6E6E6"/>
      <w:bidi w:val="0"/>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2">
    <w:name w:val="ui-state-hover2"/>
    <w:basedOn w:val="a"/>
    <w:uiPriority w:val="99"/>
    <w:rsid w:val="000F3935"/>
    <w:pPr>
      <w:pBdr>
        <w:top w:val="single" w:sz="6" w:space="0" w:color="999999"/>
        <w:left w:val="single" w:sz="6" w:space="0" w:color="999999"/>
        <w:bottom w:val="single" w:sz="6" w:space="0" w:color="999999"/>
        <w:right w:val="single" w:sz="6" w:space="0" w:color="999999"/>
      </w:pBdr>
      <w:shd w:val="clear" w:color="auto" w:fill="DADADA"/>
      <w:bidi w:val="0"/>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a"/>
    <w:uiPriority w:val="99"/>
    <w:rsid w:val="000F3935"/>
    <w:pPr>
      <w:pBdr>
        <w:top w:val="single" w:sz="6" w:space="0" w:color="999999"/>
        <w:left w:val="single" w:sz="6" w:space="0" w:color="999999"/>
        <w:bottom w:val="single" w:sz="6" w:space="0" w:color="999999"/>
        <w:right w:val="single" w:sz="6" w:space="0" w:color="999999"/>
      </w:pBdr>
      <w:shd w:val="clear" w:color="auto" w:fill="DADADA"/>
      <w:bidi w:val="0"/>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a"/>
    <w:uiPriority w:val="99"/>
    <w:rsid w:val="000F3935"/>
    <w:pPr>
      <w:pBdr>
        <w:top w:val="single" w:sz="6" w:space="0" w:color="AAAAAA"/>
        <w:left w:val="single" w:sz="6" w:space="0" w:color="AAAAAA"/>
        <w:bottom w:val="single" w:sz="6" w:space="0" w:color="AAAAAA"/>
        <w:right w:val="single" w:sz="6" w:space="0" w:color="AAAAAA"/>
      </w:pBdr>
      <w:shd w:val="clear" w:color="auto" w:fill="FFFFFF"/>
      <w:bidi w:val="0"/>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a"/>
    <w:uiPriority w:val="99"/>
    <w:rsid w:val="000F3935"/>
    <w:pPr>
      <w:pBdr>
        <w:top w:val="single" w:sz="6" w:space="0" w:color="FCEFA1"/>
        <w:left w:val="single" w:sz="6" w:space="0" w:color="FCEFA1"/>
        <w:bottom w:val="single" w:sz="6" w:space="0" w:color="FCEFA1"/>
        <w:right w:val="single" w:sz="6" w:space="0" w:color="FCEFA1"/>
      </w:pBdr>
      <w:shd w:val="clear" w:color="auto" w:fill="FBF9EE"/>
      <w:bidi w:val="0"/>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uiPriority w:val="99"/>
    <w:rsid w:val="000F3935"/>
    <w:pPr>
      <w:pBdr>
        <w:top w:val="single" w:sz="6" w:space="0" w:color="CD0A0A"/>
        <w:left w:val="single" w:sz="6" w:space="0" w:color="CD0A0A"/>
        <w:bottom w:val="single" w:sz="6" w:space="0" w:color="CD0A0A"/>
        <w:right w:val="single" w:sz="6" w:space="0" w:color="CD0A0A"/>
      </w:pBdr>
      <w:shd w:val="clear" w:color="auto" w:fill="FEF1EC"/>
      <w:bidi w:val="0"/>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a"/>
    <w:uiPriority w:val="99"/>
    <w:rsid w:val="000F3935"/>
    <w:pPr>
      <w:bidi w:val="0"/>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a"/>
    <w:uiPriority w:val="99"/>
    <w:rsid w:val="000F3935"/>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0">
    <w:name w:val="ui-icon10"/>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ncbiautocomplete-link-pref-right1">
    <w:name w:val="ui-ncbiautocomplete-link-pref-right1"/>
    <w:basedOn w:val="a"/>
    <w:uiPriority w:val="99"/>
    <w:rsid w:val="000F3935"/>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i-button-text1">
    <w:name w:val="ui-button-text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uiPriority w:val="99"/>
    <w:rsid w:val="000F3935"/>
    <w:pPr>
      <w:bidi w:val="0"/>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uiPriority w:val="99"/>
    <w:rsid w:val="000F3935"/>
    <w:pPr>
      <w:bidi w:val="0"/>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a"/>
    <w:uiPriority w:val="99"/>
    <w:rsid w:val="000F3935"/>
    <w:pPr>
      <w:bidi w:val="0"/>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2">
    <w:name w:val="ui-icon12"/>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a"/>
    <w:uiPriority w:val="99"/>
    <w:rsid w:val="000F3935"/>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a"/>
    <w:uiPriority w:val="99"/>
    <w:rsid w:val="000F3935"/>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a"/>
    <w:uiPriority w:val="99"/>
    <w:rsid w:val="000F3935"/>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6">
    <w:name w:val="ui-icon16"/>
    <w:basedOn w:val="a"/>
    <w:uiPriority w:val="99"/>
    <w:rsid w:val="000F3935"/>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icon17">
    <w:name w:val="ui-icon17"/>
    <w:basedOn w:val="a"/>
    <w:uiPriority w:val="99"/>
    <w:rsid w:val="000F3935"/>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button-icon-primary1">
    <w:name w:val="ui-button-icon-primary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2">
    <w:name w:val="ui-button-icon-primary2"/>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3">
    <w:name w:val="ui-button-icon-primary3"/>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1">
    <w:name w:val="ui-button-icon-secondary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2">
    <w:name w:val="ui-button-icon-secondary2"/>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paged-pagecontrol1">
    <w:name w:val="ui-ncbigrid-paged-pagecontrol1"/>
    <w:basedOn w:val="a"/>
    <w:uiPriority w:val="99"/>
    <w:rsid w:val="000F3935"/>
    <w:pPr>
      <w:bidi w:val="0"/>
      <w:spacing w:after="100" w:afterAutospacing="1" w:line="240" w:lineRule="auto"/>
      <w:jc w:val="right"/>
    </w:pPr>
    <w:rPr>
      <w:rFonts w:ascii="Times New Roman" w:eastAsia="Times New Roman" w:hAnsi="Times New Roman" w:cs="Times New Roman"/>
    </w:rPr>
  </w:style>
  <w:style w:type="paragraph" w:customStyle="1" w:styleId="prev1">
    <w:name w:val="prev1"/>
    <w:basedOn w:val="a"/>
    <w:uiPriority w:val="99"/>
    <w:rsid w:val="000F3935"/>
    <w:pPr>
      <w:bidi w:val="0"/>
      <w:spacing w:before="100" w:beforeAutospacing="1" w:after="100" w:afterAutospacing="1" w:line="240" w:lineRule="auto"/>
      <w:ind w:left="48" w:right="144"/>
    </w:pPr>
    <w:rPr>
      <w:rFonts w:ascii="Times New Roman" w:eastAsia="Times New Roman" w:hAnsi="Times New Roman" w:cs="Times New Roman"/>
      <w:sz w:val="24"/>
      <w:szCs w:val="24"/>
    </w:rPr>
  </w:style>
  <w:style w:type="paragraph" w:customStyle="1" w:styleId="next1">
    <w:name w:val="next1"/>
    <w:basedOn w:val="a"/>
    <w:uiPriority w:val="99"/>
    <w:rsid w:val="000F3935"/>
    <w:pPr>
      <w:bidi w:val="0"/>
      <w:spacing w:before="100" w:beforeAutospacing="1" w:after="100" w:afterAutospacing="1" w:line="240" w:lineRule="auto"/>
      <w:ind w:left="144" w:right="48"/>
    </w:pPr>
    <w:rPr>
      <w:rFonts w:ascii="Times New Roman" w:eastAsia="Times New Roman" w:hAnsi="Times New Roman" w:cs="Times New Roman"/>
      <w:sz w:val="24"/>
      <w:szCs w:val="24"/>
    </w:rPr>
  </w:style>
  <w:style w:type="paragraph" w:customStyle="1" w:styleId="ui-ncbigrid-select-row-count1">
    <w:name w:val="ui-ncbigrid-select-row-count1"/>
    <w:basedOn w:val="a"/>
    <w:uiPriority w:val="99"/>
    <w:rsid w:val="000F3935"/>
    <w:pPr>
      <w:bidi w:val="0"/>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pagelink1">
    <w:name w:val="page_link1"/>
    <w:uiPriority w:val="99"/>
    <w:rsid w:val="000F3935"/>
    <w:rPr>
      <w:rFonts w:cs="Times New Roman"/>
      <w:color w:val="CCCCCC"/>
    </w:rPr>
  </w:style>
  <w:style w:type="character" w:customStyle="1" w:styleId="collapsabletbodyicon1">
    <w:name w:val="collapsabletbodyicon1"/>
    <w:uiPriority w:val="99"/>
    <w:rsid w:val="000F3935"/>
    <w:rPr>
      <w:rFonts w:cs="Times New Roman"/>
    </w:rPr>
  </w:style>
  <w:style w:type="character" w:customStyle="1" w:styleId="ui-icon-plus-minus-big1">
    <w:name w:val="ui-icon-plus-minus-big1"/>
    <w:uiPriority w:val="99"/>
    <w:rsid w:val="000F3935"/>
    <w:rPr>
      <w:rFonts w:cs="Times New Roman"/>
      <w:shd w:val="clear" w:color="auto" w:fill="auto"/>
    </w:rPr>
  </w:style>
  <w:style w:type="character" w:customStyle="1" w:styleId="ui-icon-plus-minus-big-open1">
    <w:name w:val="ui-icon-plus-minus-big-open1"/>
    <w:uiPriority w:val="99"/>
    <w:rsid w:val="000F3935"/>
    <w:rPr>
      <w:rFonts w:cs="Times New Roman"/>
      <w:shd w:val="clear" w:color="auto" w:fill="auto"/>
    </w:rPr>
  </w:style>
  <w:style w:type="paragraph" w:customStyle="1" w:styleId="ui-ncbigrid-outer-div1">
    <w:name w:val="ui-ncbigrid-outer-div1"/>
    <w:basedOn w:val="a"/>
    <w:uiPriority w:val="99"/>
    <w:rsid w:val="000F3935"/>
    <w:pPr>
      <w:pBdr>
        <w:top w:val="single" w:sz="6" w:space="0" w:color="97B0C8"/>
        <w:left w:val="single" w:sz="6" w:space="0" w:color="97B0C8"/>
        <w:bottom w:val="single" w:sz="6" w:space="0" w:color="97B0C8"/>
        <w:right w:val="single" w:sz="6" w:space="0" w:color="97B0C8"/>
      </w:pBdr>
      <w:bidi w:val="0"/>
      <w:spacing w:after="0" w:line="240" w:lineRule="auto"/>
    </w:pPr>
    <w:rPr>
      <w:rFonts w:ascii="Times New Roman" w:eastAsia="Times New Roman" w:hAnsi="Times New Roman" w:cs="Times New Roman"/>
      <w:sz w:val="24"/>
      <w:szCs w:val="24"/>
    </w:rPr>
  </w:style>
  <w:style w:type="character" w:customStyle="1" w:styleId="ui-icon18">
    <w:name w:val="ui-icon18"/>
    <w:uiPriority w:val="99"/>
    <w:rsid w:val="000F3935"/>
    <w:rPr>
      <w:rFonts w:cs="Times New Roman"/>
    </w:rPr>
  </w:style>
  <w:style w:type="paragraph" w:customStyle="1" w:styleId="ui-button-text9">
    <w:name w:val="ui-button-text9"/>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icon-plus-minus-big2">
    <w:name w:val="ui-icon-plus-minus-big2"/>
    <w:uiPriority w:val="99"/>
    <w:rsid w:val="000F3935"/>
    <w:rPr>
      <w:rFonts w:cs="Times New Roman"/>
      <w:shd w:val="clear" w:color="auto" w:fill="auto"/>
    </w:rPr>
  </w:style>
  <w:style w:type="character" w:customStyle="1" w:styleId="ui-icon-plus-minus-big-open2">
    <w:name w:val="ui-icon-plus-minus-big-open2"/>
    <w:uiPriority w:val="99"/>
    <w:rsid w:val="000F3935"/>
    <w:rPr>
      <w:rFonts w:cs="Times New Roman"/>
      <w:shd w:val="clear" w:color="auto" w:fill="auto"/>
    </w:rPr>
  </w:style>
  <w:style w:type="character" w:customStyle="1" w:styleId="ui-icon19">
    <w:name w:val="ui-icon19"/>
    <w:uiPriority w:val="99"/>
    <w:rsid w:val="000F3935"/>
    <w:rPr>
      <w:rFonts w:cs="Times New Roman"/>
    </w:rPr>
  </w:style>
  <w:style w:type="character" w:customStyle="1" w:styleId="ui-icon20">
    <w:name w:val="ui-icon20"/>
    <w:uiPriority w:val="99"/>
    <w:rsid w:val="000F3935"/>
    <w:rPr>
      <w:rFonts w:cs="Times New Roman"/>
    </w:rPr>
  </w:style>
  <w:style w:type="character" w:customStyle="1" w:styleId="tree-parent1">
    <w:name w:val="tree-parent1"/>
    <w:uiPriority w:val="99"/>
    <w:rsid w:val="000F3935"/>
    <w:rPr>
      <w:rFonts w:cs="Times New Roman"/>
    </w:rPr>
  </w:style>
  <w:style w:type="character" w:customStyle="1" w:styleId="tree-parent2">
    <w:name w:val="tree-parent2"/>
    <w:uiPriority w:val="99"/>
    <w:rsid w:val="000F3935"/>
    <w:rPr>
      <w:rFonts w:cs="Times New Roman"/>
    </w:rPr>
  </w:style>
  <w:style w:type="character" w:customStyle="1" w:styleId="ui-state-hover3">
    <w:name w:val="ui-state-hover3"/>
    <w:uiPriority w:val="99"/>
    <w:rsid w:val="000F3935"/>
    <w:rPr>
      <w:rFonts w:cs="Times New Roman"/>
      <w:color w:val="000000"/>
      <w:bdr w:val="single" w:sz="6" w:space="0" w:color="EEEEEE" w:frame="1"/>
      <w:shd w:val="clear" w:color="auto" w:fill="FAFAFA"/>
    </w:rPr>
  </w:style>
  <w:style w:type="paragraph" w:customStyle="1" w:styleId="ui-button-text10">
    <w:name w:val="ui-button-text10"/>
    <w:basedOn w:val="a"/>
    <w:uiPriority w:val="99"/>
    <w:rsid w:val="000F3935"/>
    <w:pPr>
      <w:bidi w:val="0"/>
      <w:spacing w:after="100" w:afterAutospacing="1" w:line="240" w:lineRule="auto"/>
    </w:pPr>
    <w:rPr>
      <w:rFonts w:ascii="Times New Roman" w:eastAsia="Times New Roman" w:hAnsi="Times New Roman" w:cs="Times New Roman"/>
      <w:sz w:val="24"/>
      <w:szCs w:val="24"/>
    </w:rPr>
  </w:style>
  <w:style w:type="paragraph" w:customStyle="1" w:styleId="star1">
    <w:name w:val="star1"/>
    <w:basedOn w:val="a"/>
    <w:uiPriority w:val="99"/>
    <w:rsid w:val="000F3935"/>
    <w:pPr>
      <w:bidi w:val="0"/>
      <w:spacing w:before="100" w:beforeAutospacing="1" w:after="100" w:afterAutospacing="1" w:line="240" w:lineRule="auto"/>
      <w:ind w:right="148"/>
    </w:pPr>
    <w:rPr>
      <w:rFonts w:ascii="Times New Roman" w:eastAsia="Times New Roman" w:hAnsi="Times New Roman" w:cs="Times New Roman"/>
      <w:sz w:val="24"/>
      <w:szCs w:val="24"/>
    </w:rPr>
  </w:style>
  <w:style w:type="paragraph" w:customStyle="1" w:styleId="jig-ncbisetswitch1">
    <w:name w:val="jig-ncbisetswitch1"/>
    <w:basedOn w:val="a"/>
    <w:uiPriority w:val="99"/>
    <w:rsid w:val="000F3935"/>
    <w:pPr>
      <w:pBdr>
        <w:right w:val="single" w:sz="6" w:space="11" w:color="FAFAFA"/>
      </w:pBdr>
      <w:bidi w:val="0"/>
      <w:spacing w:before="100" w:beforeAutospacing="1" w:after="100" w:afterAutospacing="1" w:line="295" w:lineRule="atLeast"/>
    </w:pPr>
    <w:rPr>
      <w:rFonts w:ascii="Times New Roman" w:eastAsia="Times New Roman" w:hAnsi="Times New Roman" w:cs="Times New Roman"/>
      <w:color w:val="333333"/>
      <w:sz w:val="24"/>
      <w:szCs w:val="24"/>
    </w:rPr>
  </w:style>
  <w:style w:type="paragraph" w:customStyle="1" w:styleId="ui-ncbisetswitch-button1">
    <w:name w:val="ui-ncbisetswitch-button1"/>
    <w:basedOn w:val="a"/>
    <w:uiPriority w:val="99"/>
    <w:rsid w:val="000F3935"/>
    <w:pPr>
      <w:pBdr>
        <w:left w:val="single" w:sz="6" w:space="0" w:color="BCBCB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1">
    <w:name w:val="ui-icon21"/>
    <w:basedOn w:val="a"/>
    <w:uiPriority w:val="99"/>
    <w:rsid w:val="000F3935"/>
    <w:pPr>
      <w:bidi w:val="0"/>
      <w:spacing w:before="111" w:after="111" w:line="240" w:lineRule="auto"/>
      <w:ind w:left="111" w:right="111" w:firstLine="7343"/>
    </w:pPr>
    <w:rPr>
      <w:rFonts w:ascii="Times New Roman" w:eastAsia="Times New Roman" w:hAnsi="Times New Roman" w:cs="Times New Roman"/>
      <w:sz w:val="24"/>
      <w:szCs w:val="24"/>
    </w:rPr>
  </w:style>
  <w:style w:type="paragraph" w:customStyle="1" w:styleId="ui-icon22">
    <w:name w:val="ui-icon22"/>
    <w:basedOn w:val="a"/>
    <w:uiPriority w:val="99"/>
    <w:rsid w:val="000F3935"/>
    <w:pPr>
      <w:bidi w:val="0"/>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ncbisetswitch-options1">
    <w:name w:val="ui-ncbisetswitch-options1"/>
    <w:basedOn w:val="a"/>
    <w:uiPriority w:val="99"/>
    <w:rsid w:val="000F3935"/>
    <w:pPr>
      <w:bidi w:val="0"/>
      <w:spacing w:after="0" w:line="240" w:lineRule="auto"/>
    </w:pPr>
    <w:rPr>
      <w:rFonts w:ascii="Times New Roman" w:eastAsia="Times New Roman" w:hAnsi="Times New Roman" w:cs="Times New Roman"/>
      <w:sz w:val="24"/>
      <w:szCs w:val="24"/>
    </w:rPr>
  </w:style>
  <w:style w:type="paragraph" w:customStyle="1" w:styleId="ui-accordion-header1">
    <w:name w:val="ui-accordion-header1"/>
    <w:basedOn w:val="a"/>
    <w:uiPriority w:val="99"/>
    <w:rsid w:val="000F3935"/>
    <w:pPr>
      <w:bidi w:val="0"/>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3">
    <w:name w:val="ui-icon23"/>
    <w:basedOn w:val="a"/>
    <w:uiPriority w:val="99"/>
    <w:rsid w:val="000F3935"/>
    <w:pPr>
      <w:bidi w:val="0"/>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1">
    <w:name w:val="ui-accordion-content1"/>
    <w:basedOn w:val="a"/>
    <w:uiPriority w:val="99"/>
    <w:rsid w:val="000F3935"/>
    <w:pPr>
      <w:bidi w:val="0"/>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uiPriority w:val="99"/>
    <w:rsid w:val="000F3935"/>
    <w:pPr>
      <w:bidi w:val="0"/>
      <w:spacing w:after="0" w:line="240" w:lineRule="auto"/>
    </w:pPr>
    <w:rPr>
      <w:rFonts w:ascii="Times New Roman" w:eastAsia="Times New Roman" w:hAnsi="Times New Roman" w:cs="Times New Roman"/>
      <w:sz w:val="24"/>
      <w:szCs w:val="24"/>
    </w:rPr>
  </w:style>
  <w:style w:type="paragraph" w:customStyle="1" w:styleId="ui-tabs-panel1">
    <w:name w:val="ui-tabs-panel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
    <w:uiPriority w:val="99"/>
    <w:rsid w:val="000F3935"/>
    <w:pPr>
      <w:bidi w:val="0"/>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uiPriority w:val="99"/>
    <w:rsid w:val="000F3935"/>
    <w:pPr>
      <w:bidi w:val="0"/>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datepicker-header1">
    <w:name w:val="ui-datepicker-header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uiPriority w:val="99"/>
    <w:rsid w:val="000F3935"/>
    <w:pPr>
      <w:bidi w:val="0"/>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uiPriority w:val="99"/>
    <w:rsid w:val="000F3935"/>
    <w:pPr>
      <w:bidi w:val="0"/>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uiPriority w:val="99"/>
    <w:rsid w:val="000F3935"/>
    <w:pPr>
      <w:bidi w:val="0"/>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
    <w:uiPriority w:val="99"/>
    <w:rsid w:val="000F3935"/>
    <w:pPr>
      <w:bidi w:val="0"/>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uiPriority w:val="99"/>
    <w:rsid w:val="000F3935"/>
    <w:pPr>
      <w:bidi w:val="0"/>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uiPriority w:val="99"/>
    <w:rsid w:val="000F3935"/>
    <w:pPr>
      <w:bidi w:val="0"/>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uiPriority w:val="99"/>
    <w:rsid w:val="000F3935"/>
    <w:pPr>
      <w:bidi w:val="0"/>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uiPriority w:val="99"/>
    <w:rsid w:val="000F3935"/>
    <w:pPr>
      <w:bidi w:val="0"/>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1">
    <w:name w:val="pbody1"/>
    <w:basedOn w:val="a"/>
    <w:uiPriority w:val="99"/>
    <w:rsid w:val="000F3935"/>
    <w:pPr>
      <w:bidi w:val="0"/>
      <w:spacing w:after="0" w:line="240" w:lineRule="auto"/>
      <w:ind w:left="332" w:right="332"/>
    </w:pPr>
    <w:rPr>
      <w:rFonts w:ascii="Times New Roman" w:eastAsia="Times New Roman" w:hAnsi="Times New Roman" w:cs="Times New Roman"/>
      <w:sz w:val="24"/>
      <w:szCs w:val="24"/>
    </w:rPr>
  </w:style>
  <w:style w:type="paragraph" w:customStyle="1" w:styleId="page-box1">
    <w:name w:val="page-box1"/>
    <w:basedOn w:val="a"/>
    <w:uiPriority w:val="99"/>
    <w:rsid w:val="000F3935"/>
    <w:pPr>
      <w:pBdr>
        <w:top w:val="single" w:sz="6" w:space="0" w:color="9999AA"/>
        <w:left w:val="single" w:sz="6" w:space="0" w:color="9999AA"/>
        <w:bottom w:val="single" w:sz="6" w:space="0" w:color="9999AA"/>
        <w:right w:val="single" w:sz="6" w:space="0" w:color="9999AA"/>
      </w:pBdr>
      <w:shd w:val="clear" w:color="auto" w:fill="F8F8F8"/>
      <w:bidi w:val="0"/>
      <w:spacing w:before="332" w:after="332" w:line="240" w:lineRule="auto"/>
    </w:pPr>
    <w:rPr>
      <w:rFonts w:ascii="Times New Roman" w:eastAsia="Times New Roman" w:hAnsi="Times New Roman" w:cs="Times New Roman"/>
      <w:sz w:val="24"/>
      <w:szCs w:val="24"/>
    </w:rPr>
  </w:style>
  <w:style w:type="paragraph" w:customStyle="1" w:styleId="page-box-wide1">
    <w:name w:val="page-box-wide1"/>
    <w:basedOn w:val="a"/>
    <w:uiPriority w:val="99"/>
    <w:rsid w:val="000F3935"/>
    <w:pPr>
      <w:pBdr>
        <w:top w:val="single" w:sz="6" w:space="0" w:color="9999AA"/>
        <w:left w:val="single" w:sz="6" w:space="0" w:color="9999AA"/>
        <w:bottom w:val="single" w:sz="6" w:space="0" w:color="9999AA"/>
        <w:right w:val="single" w:sz="6" w:space="0" w:color="9999AA"/>
      </w:pBdr>
      <w:shd w:val="clear" w:color="auto" w:fill="F8F8F8"/>
      <w:bidi w:val="0"/>
      <w:spacing w:before="332" w:after="332" w:line="240" w:lineRule="auto"/>
    </w:pPr>
    <w:rPr>
      <w:rFonts w:ascii="Times New Roman" w:eastAsia="Times New Roman" w:hAnsi="Times New Roman" w:cs="Times New Roman"/>
      <w:sz w:val="24"/>
      <w:szCs w:val="24"/>
    </w:rPr>
  </w:style>
  <w:style w:type="paragraph" w:customStyle="1" w:styleId="nomaxwidth1">
    <w:name w:val="no_max_width1"/>
    <w:basedOn w:val="a"/>
    <w:uiPriority w:val="99"/>
    <w:rsid w:val="000F3935"/>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a"/>
    <w:uiPriority w:val="99"/>
    <w:rsid w:val="000F3935"/>
    <w:pPr>
      <w:bidi w:val="0"/>
      <w:spacing w:before="332" w:after="332" w:line="240" w:lineRule="auto"/>
      <w:ind w:left="332" w:right="332"/>
    </w:pPr>
    <w:rPr>
      <w:rFonts w:ascii="Times New Roman" w:eastAsia="Times New Roman" w:hAnsi="Times New Roman" w:cs="Times New Roman"/>
      <w:sz w:val="24"/>
      <w:szCs w:val="24"/>
    </w:rPr>
  </w:style>
  <w:style w:type="paragraph" w:customStyle="1" w:styleId="boxed-text-box1">
    <w:name w:val="boxed-text-box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
    <w:name w:val="f1"/>
    <w:basedOn w:val="a"/>
    <w:uiPriority w:val="99"/>
    <w:rsid w:val="000F3935"/>
    <w:pPr>
      <w:bidi w:val="0"/>
      <w:spacing w:before="100" w:beforeAutospacing="1" w:after="100" w:afterAutospacing="1" w:line="240" w:lineRule="auto"/>
      <w:jc w:val="center"/>
      <w:textAlignment w:val="center"/>
    </w:pPr>
    <w:rPr>
      <w:rFonts w:ascii="Times New Roman" w:eastAsia="Times New Roman" w:hAnsi="Times New Roman" w:cs="Times New Roman"/>
      <w:sz w:val="34"/>
      <w:szCs w:val="34"/>
    </w:rPr>
  </w:style>
  <w:style w:type="paragraph" w:customStyle="1" w:styleId="l1">
    <w:name w:val="l1"/>
    <w:basedOn w:val="a"/>
    <w:uiPriority w:val="99"/>
    <w:rsid w:val="000F3935"/>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utton1">
    <w:name w:val="button1"/>
    <w:basedOn w:val="a"/>
    <w:uiPriority w:val="99"/>
    <w:rsid w:val="000F393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traction1">
    <w:name w:val="retraction1"/>
    <w:basedOn w:val="a"/>
    <w:uiPriority w:val="99"/>
    <w:rsid w:val="000F3935"/>
    <w:pPr>
      <w:shd w:val="clear" w:color="auto" w:fill="F4F8D0"/>
      <w:bidi w:val="0"/>
      <w:spacing w:before="100" w:beforeAutospacing="1" w:after="100" w:afterAutospacing="1" w:line="240" w:lineRule="auto"/>
      <w:jc w:val="center"/>
    </w:pPr>
    <w:rPr>
      <w:rFonts w:ascii="Helvetica" w:eastAsia="Times New Roman" w:hAnsi="Helvetica" w:cs="Times New Roman"/>
      <w:sz w:val="33"/>
      <w:szCs w:val="33"/>
    </w:rPr>
  </w:style>
  <w:style w:type="paragraph" w:customStyle="1" w:styleId="onelinesource1">
    <w:name w:val="one_line_source1"/>
    <w:basedOn w:val="a"/>
    <w:uiPriority w:val="99"/>
    <w:rsid w:val="000F3935"/>
    <w:pPr>
      <w:shd w:val="clear" w:color="auto" w:fill="E0E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menu-item-first-active1">
    <w:name w:val="ui-ncbimenu-item-first-active1"/>
    <w:basedOn w:val="a"/>
    <w:uiPriority w:val="99"/>
    <w:rsid w:val="000F3935"/>
    <w:pPr>
      <w:shd w:val="clear" w:color="auto" w:fill="4C96DF"/>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ddress1">
    <w:name w:val="address1"/>
    <w:basedOn w:val="a"/>
    <w:uiPriority w:val="99"/>
    <w:rsid w:val="000F3935"/>
    <w:pPr>
      <w:bidi w:val="0"/>
      <w:spacing w:after="0" w:line="270" w:lineRule="atLeast"/>
    </w:pPr>
    <w:rPr>
      <w:rFonts w:ascii="Times New Roman" w:eastAsia="Times New Roman" w:hAnsi="Times New Roman" w:cs="Times New Roman"/>
      <w:sz w:val="24"/>
      <w:szCs w:val="24"/>
    </w:rPr>
  </w:style>
  <w:style w:type="paragraph" w:customStyle="1" w:styleId="adr1">
    <w:name w:val="adr1"/>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uiPriority w:val="99"/>
    <w:rsid w:val="000F3935"/>
    <w:rPr>
      <w:rFonts w:cs="Times New Roman"/>
    </w:rPr>
  </w:style>
  <w:style w:type="character" w:customStyle="1" w:styleId="ref-vol">
    <w:name w:val="ref-vol"/>
    <w:uiPriority w:val="99"/>
    <w:rsid w:val="000F3935"/>
    <w:rPr>
      <w:rFonts w:cs="Times New Roman"/>
    </w:rPr>
  </w:style>
  <w:style w:type="character" w:customStyle="1" w:styleId="nowrap">
    <w:name w:val="nowrap"/>
    <w:uiPriority w:val="99"/>
    <w:rsid w:val="000F3935"/>
    <w:rPr>
      <w:rFonts w:cs="Times New Roman"/>
    </w:rPr>
  </w:style>
  <w:style w:type="character" w:customStyle="1" w:styleId="source">
    <w:name w:val="source"/>
    <w:uiPriority w:val="99"/>
    <w:rsid w:val="000F3935"/>
    <w:rPr>
      <w:rFonts w:cs="Times New Roman"/>
    </w:rPr>
  </w:style>
  <w:style w:type="character" w:customStyle="1" w:styleId="number">
    <w:name w:val="number"/>
    <w:uiPriority w:val="99"/>
    <w:rsid w:val="000F3935"/>
    <w:rPr>
      <w:rFonts w:cs="Times New Roman"/>
    </w:rPr>
  </w:style>
  <w:style w:type="paragraph" w:customStyle="1" w:styleId="hton">
    <w:name w:val="hton"/>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off">
    <w:name w:val="htoff"/>
    <w:basedOn w:val="a"/>
    <w:uiPriority w:val="99"/>
    <w:rsid w:val="000F393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vert">
    <w:name w:val="invert"/>
    <w:uiPriority w:val="99"/>
    <w:rsid w:val="000F3935"/>
    <w:rPr>
      <w:rFonts w:cs="Times New Roman"/>
    </w:rPr>
  </w:style>
  <w:style w:type="character" w:customStyle="1" w:styleId="onelinesource2">
    <w:name w:val="one_line_source2"/>
    <w:uiPriority w:val="99"/>
    <w:rsid w:val="000F3935"/>
    <w:rPr>
      <w:rFonts w:cs="Times New Roman"/>
    </w:rPr>
  </w:style>
  <w:style w:type="paragraph" w:styleId="a8">
    <w:name w:val="List Paragraph"/>
    <w:basedOn w:val="a"/>
    <w:uiPriority w:val="99"/>
    <w:qFormat/>
    <w:rsid w:val="000F3935"/>
    <w:pPr>
      <w:ind w:left="720"/>
      <w:contextualSpacing/>
    </w:pPr>
  </w:style>
  <w:style w:type="paragraph" w:styleId="a9">
    <w:name w:val="header"/>
    <w:basedOn w:val="a"/>
    <w:link w:val="Char0"/>
    <w:uiPriority w:val="99"/>
    <w:unhideWhenUsed/>
    <w:rsid w:val="000F3935"/>
    <w:pPr>
      <w:tabs>
        <w:tab w:val="center" w:pos="4153"/>
        <w:tab w:val="right" w:pos="8306"/>
      </w:tabs>
    </w:pPr>
  </w:style>
  <w:style w:type="character" w:customStyle="1" w:styleId="Char0">
    <w:name w:val="页眉 Char"/>
    <w:basedOn w:val="a0"/>
    <w:link w:val="a9"/>
    <w:uiPriority w:val="99"/>
    <w:rsid w:val="000F3935"/>
    <w:rPr>
      <w:rFonts w:ascii="Calibri" w:eastAsia="Calibri" w:hAnsi="Calibri" w:cs="Arial"/>
    </w:rPr>
  </w:style>
  <w:style w:type="paragraph" w:styleId="aa">
    <w:name w:val="footer"/>
    <w:basedOn w:val="a"/>
    <w:link w:val="Char1"/>
    <w:uiPriority w:val="99"/>
    <w:unhideWhenUsed/>
    <w:rsid w:val="000F3935"/>
    <w:pPr>
      <w:tabs>
        <w:tab w:val="center" w:pos="4153"/>
        <w:tab w:val="right" w:pos="8306"/>
      </w:tabs>
    </w:pPr>
  </w:style>
  <w:style w:type="character" w:customStyle="1" w:styleId="Char1">
    <w:name w:val="页脚 Char"/>
    <w:basedOn w:val="a0"/>
    <w:link w:val="aa"/>
    <w:uiPriority w:val="99"/>
    <w:rsid w:val="000F3935"/>
    <w:rPr>
      <w:rFonts w:ascii="Calibri" w:eastAsia="Calibri" w:hAnsi="Calibri" w:cs="Arial"/>
    </w:rPr>
  </w:style>
  <w:style w:type="paragraph" w:styleId="ab">
    <w:name w:val="Revision"/>
    <w:hidden/>
    <w:uiPriority w:val="99"/>
    <w:semiHidden/>
    <w:rsid w:val="000F3935"/>
    <w:pPr>
      <w:spacing w:after="0" w:line="240" w:lineRule="auto"/>
    </w:pPr>
    <w:rPr>
      <w:rFonts w:ascii="Calibri" w:eastAsia="Calibri" w:hAnsi="Calibri" w:cs="Arial"/>
    </w:rPr>
  </w:style>
  <w:style w:type="character" w:customStyle="1" w:styleId="smallcaps">
    <w:name w:val="smallcaps"/>
    <w:basedOn w:val="a0"/>
    <w:rsid w:val="00613E1F"/>
  </w:style>
  <w:style w:type="character" w:customStyle="1" w:styleId="4Char">
    <w:name w:val="标题 4 Char"/>
    <w:basedOn w:val="a0"/>
    <w:link w:val="4"/>
    <w:uiPriority w:val="9"/>
    <w:semiHidden/>
    <w:rsid w:val="004D5D8A"/>
    <w:rPr>
      <w:rFonts w:asciiTheme="majorHAnsi" w:eastAsiaTheme="majorEastAsia" w:hAnsiTheme="majorHAnsi" w:cstheme="majorBidi"/>
      <w:b/>
      <w:bCs/>
      <w:i/>
      <w:iCs/>
      <w:color w:val="4F81BD" w:themeColor="accent1"/>
    </w:rPr>
  </w:style>
  <w:style w:type="character" w:customStyle="1" w:styleId="highlight">
    <w:name w:val="highlight"/>
    <w:basedOn w:val="a0"/>
    <w:rsid w:val="00461BB4"/>
  </w:style>
  <w:style w:type="paragraph" w:styleId="ac">
    <w:name w:val="annotation text"/>
    <w:basedOn w:val="a"/>
    <w:link w:val="Char10"/>
    <w:uiPriority w:val="99"/>
    <w:rsid w:val="00E81C1B"/>
    <w:pPr>
      <w:widowControl w:val="0"/>
      <w:bidi w:val="0"/>
      <w:spacing w:after="0" w:line="240" w:lineRule="auto"/>
    </w:pPr>
    <w:rPr>
      <w:rFonts w:ascii="Times New Roman" w:eastAsia="宋体" w:hAnsi="Times New Roman" w:cs="Times New Roman"/>
      <w:kern w:val="2"/>
      <w:sz w:val="21"/>
      <w:szCs w:val="24"/>
      <w:lang w:eastAsia="zh-CN" w:bidi="ar-SA"/>
    </w:rPr>
  </w:style>
  <w:style w:type="character" w:customStyle="1" w:styleId="Char2">
    <w:name w:val="批注文字 Char"/>
    <w:basedOn w:val="a0"/>
    <w:uiPriority w:val="99"/>
    <w:semiHidden/>
    <w:rsid w:val="00E81C1B"/>
    <w:rPr>
      <w:rFonts w:ascii="Calibri" w:eastAsia="Calibri" w:hAnsi="Calibri" w:cs="Arial"/>
    </w:rPr>
  </w:style>
  <w:style w:type="character" w:customStyle="1" w:styleId="Char10">
    <w:name w:val="批注文字 Char1"/>
    <w:basedOn w:val="a0"/>
    <w:link w:val="ac"/>
    <w:rsid w:val="00E81C1B"/>
    <w:rPr>
      <w:rFonts w:ascii="Times New Roman" w:eastAsia="宋体" w:hAnsi="Times New Roman" w:cs="Times New Roman"/>
      <w:kern w:val="2"/>
      <w:sz w:val="21"/>
      <w:szCs w:val="24"/>
      <w:lang w:eastAsia="zh-CN" w:bidi="ar-SA"/>
    </w:rPr>
  </w:style>
  <w:style w:type="character" w:styleId="ad">
    <w:name w:val="annotation reference"/>
    <w:basedOn w:val="a0"/>
    <w:uiPriority w:val="99"/>
    <w:semiHidden/>
    <w:unhideWhenUsed/>
    <w:rsid w:val="00E81C1B"/>
    <w:rPr>
      <w:sz w:val="21"/>
      <w:szCs w:val="21"/>
    </w:rPr>
  </w:style>
  <w:style w:type="paragraph" w:styleId="ae">
    <w:name w:val="annotation subject"/>
    <w:basedOn w:val="ac"/>
    <w:next w:val="ac"/>
    <w:link w:val="Char3"/>
    <w:uiPriority w:val="99"/>
    <w:semiHidden/>
    <w:unhideWhenUsed/>
    <w:rsid w:val="00E81C1B"/>
    <w:pPr>
      <w:widowControl/>
      <w:bidi/>
      <w:spacing w:after="200" w:line="276" w:lineRule="auto"/>
    </w:pPr>
    <w:rPr>
      <w:rFonts w:ascii="Calibri" w:eastAsia="Calibri" w:hAnsi="Calibri" w:cs="Arial"/>
      <w:b/>
      <w:bCs/>
      <w:kern w:val="0"/>
      <w:sz w:val="22"/>
      <w:szCs w:val="22"/>
      <w:lang w:eastAsia="en-US" w:bidi="he-IL"/>
    </w:rPr>
  </w:style>
  <w:style w:type="character" w:customStyle="1" w:styleId="Char3">
    <w:name w:val="批注主题 Char"/>
    <w:basedOn w:val="Char10"/>
    <w:link w:val="ae"/>
    <w:uiPriority w:val="99"/>
    <w:semiHidden/>
    <w:rsid w:val="00E81C1B"/>
    <w:rPr>
      <w:rFonts w:ascii="Calibri" w:eastAsia="Calibri" w:hAnsi="Calibri" w:cs="Arial"/>
      <w:b/>
      <w:bCs/>
      <w:kern w:val="2"/>
      <w:sz w:val="21"/>
      <w:szCs w:val="24"/>
      <w:lang w:eastAsia="zh-CN" w:bidi="ar-SA"/>
    </w:rPr>
  </w:style>
  <w:style w:type="character" w:customStyle="1" w:styleId="trans">
    <w:name w:val="trans"/>
    <w:basedOn w:val="a0"/>
    <w:rsid w:val="00DF2F92"/>
  </w:style>
  <w:style w:type="character" w:customStyle="1" w:styleId="webdict">
    <w:name w:val="webdict"/>
    <w:basedOn w:val="a0"/>
    <w:rsid w:val="00DF2F92"/>
  </w:style>
  <w:style w:type="character" w:customStyle="1" w:styleId="doi11">
    <w:name w:val="doi11"/>
    <w:basedOn w:val="a0"/>
    <w:rsid w:val="00017D85"/>
  </w:style>
  <w:style w:type="character" w:customStyle="1" w:styleId="slug-doi3">
    <w:name w:val="slug-doi3"/>
    <w:basedOn w:val="a0"/>
    <w:rsid w:val="00725950"/>
  </w:style>
  <w:style w:type="character" w:customStyle="1" w:styleId="slug-doi">
    <w:name w:val="slug-doi"/>
    <w:basedOn w:val="a0"/>
    <w:rsid w:val="008A2FAC"/>
  </w:style>
  <w:style w:type="paragraph" w:customStyle="1" w:styleId="details1">
    <w:name w:val="details1"/>
    <w:basedOn w:val="a"/>
    <w:rsid w:val="0066342C"/>
    <w:pPr>
      <w:bidi w:val="0"/>
      <w:spacing w:after="0" w:line="240" w:lineRule="auto"/>
    </w:pPr>
    <w:rPr>
      <w:rFonts w:ascii="Times New Roman" w:eastAsia="Times New Roman" w:hAnsi="Times New Roman" w:cs="Times New Roman"/>
    </w:rPr>
  </w:style>
  <w:style w:type="character" w:customStyle="1" w:styleId="jrnl">
    <w:name w:val="jrnl"/>
    <w:basedOn w:val="a0"/>
    <w:rsid w:val="0066342C"/>
  </w:style>
  <w:style w:type="character" w:customStyle="1" w:styleId="doi4">
    <w:name w:val="doi4"/>
    <w:basedOn w:val="a0"/>
    <w:rsid w:val="008305B2"/>
  </w:style>
  <w:style w:type="paragraph" w:customStyle="1" w:styleId="details">
    <w:name w:val="details"/>
    <w:basedOn w:val="a"/>
    <w:uiPriority w:val="99"/>
    <w:rsid w:val="00B853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a"/>
    <w:rsid w:val="00B853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a"/>
    <w:rsid w:val="001720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i1">
    <w:name w:val="doi1"/>
    <w:basedOn w:val="a0"/>
    <w:rsid w:val="004B4311"/>
  </w:style>
  <w:style w:type="paragraph" w:styleId="HTML">
    <w:name w:val="HTML Preformatted"/>
    <w:basedOn w:val="a"/>
    <w:link w:val="HTMLChar"/>
    <w:uiPriority w:val="99"/>
    <w:semiHidden/>
    <w:unhideWhenUsed/>
    <w:rsid w:val="00E75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E75E6B"/>
    <w:rPr>
      <w:rFonts w:ascii="Courier New" w:eastAsia="Times New Roman" w:hAnsi="Courier New" w:cs="Courier New"/>
      <w:sz w:val="20"/>
      <w:szCs w:val="20"/>
    </w:rPr>
  </w:style>
  <w:style w:type="paragraph" w:customStyle="1" w:styleId="citationline9">
    <w:name w:val="citationline9"/>
    <w:basedOn w:val="a"/>
    <w:rsid w:val="00E75E6B"/>
    <w:pPr>
      <w:bidi w:val="0"/>
      <w:spacing w:after="136" w:line="360" w:lineRule="atLeast"/>
    </w:pPr>
    <w:rPr>
      <w:rFonts w:ascii="Times New Roman" w:eastAsia="Times New Roman" w:hAnsi="Times New Roman" w:cs="Times New Roman"/>
      <w:color w:val="666666"/>
      <w:sz w:val="17"/>
      <w:szCs w:val="17"/>
    </w:rPr>
  </w:style>
  <w:style w:type="character" w:customStyle="1" w:styleId="st1">
    <w:name w:val="st1"/>
    <w:basedOn w:val="a0"/>
    <w:rsid w:val="00FF505A"/>
  </w:style>
  <w:style w:type="paragraph" w:customStyle="1" w:styleId="p0">
    <w:name w:val="p0"/>
    <w:basedOn w:val="a"/>
    <w:rsid w:val="00EE5D0A"/>
    <w:pPr>
      <w:bidi w:val="0"/>
      <w:spacing w:after="0" w:line="240" w:lineRule="atLeast"/>
    </w:pPr>
    <w:rPr>
      <w:rFonts w:ascii="Century" w:eastAsia="宋体" w:hAnsi="Century" w:cs="宋体"/>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0967">
      <w:bodyDiv w:val="1"/>
      <w:marLeft w:val="0"/>
      <w:marRight w:val="0"/>
      <w:marTop w:val="0"/>
      <w:marBottom w:val="0"/>
      <w:divBdr>
        <w:top w:val="none" w:sz="0" w:space="0" w:color="auto"/>
        <w:left w:val="none" w:sz="0" w:space="0" w:color="auto"/>
        <w:bottom w:val="none" w:sz="0" w:space="0" w:color="auto"/>
        <w:right w:val="none" w:sz="0" w:space="0" w:color="auto"/>
      </w:divBdr>
      <w:divsChild>
        <w:div w:id="36706035">
          <w:marLeft w:val="0"/>
          <w:marRight w:val="1"/>
          <w:marTop w:val="0"/>
          <w:marBottom w:val="0"/>
          <w:divBdr>
            <w:top w:val="none" w:sz="0" w:space="0" w:color="auto"/>
            <w:left w:val="none" w:sz="0" w:space="0" w:color="auto"/>
            <w:bottom w:val="none" w:sz="0" w:space="0" w:color="auto"/>
            <w:right w:val="none" w:sz="0" w:space="0" w:color="auto"/>
          </w:divBdr>
          <w:divsChild>
            <w:div w:id="856506202">
              <w:marLeft w:val="0"/>
              <w:marRight w:val="0"/>
              <w:marTop w:val="0"/>
              <w:marBottom w:val="0"/>
              <w:divBdr>
                <w:top w:val="none" w:sz="0" w:space="0" w:color="auto"/>
                <w:left w:val="none" w:sz="0" w:space="0" w:color="auto"/>
                <w:bottom w:val="none" w:sz="0" w:space="0" w:color="auto"/>
                <w:right w:val="none" w:sz="0" w:space="0" w:color="auto"/>
              </w:divBdr>
              <w:divsChild>
                <w:div w:id="73094094">
                  <w:marLeft w:val="0"/>
                  <w:marRight w:val="1"/>
                  <w:marTop w:val="0"/>
                  <w:marBottom w:val="0"/>
                  <w:divBdr>
                    <w:top w:val="none" w:sz="0" w:space="0" w:color="auto"/>
                    <w:left w:val="none" w:sz="0" w:space="0" w:color="auto"/>
                    <w:bottom w:val="none" w:sz="0" w:space="0" w:color="auto"/>
                    <w:right w:val="none" w:sz="0" w:space="0" w:color="auto"/>
                  </w:divBdr>
                  <w:divsChild>
                    <w:div w:id="1379815229">
                      <w:marLeft w:val="0"/>
                      <w:marRight w:val="0"/>
                      <w:marTop w:val="0"/>
                      <w:marBottom w:val="0"/>
                      <w:divBdr>
                        <w:top w:val="none" w:sz="0" w:space="0" w:color="auto"/>
                        <w:left w:val="none" w:sz="0" w:space="0" w:color="auto"/>
                        <w:bottom w:val="none" w:sz="0" w:space="0" w:color="auto"/>
                        <w:right w:val="none" w:sz="0" w:space="0" w:color="auto"/>
                      </w:divBdr>
                      <w:divsChild>
                        <w:div w:id="703407082">
                          <w:marLeft w:val="0"/>
                          <w:marRight w:val="0"/>
                          <w:marTop w:val="0"/>
                          <w:marBottom w:val="0"/>
                          <w:divBdr>
                            <w:top w:val="none" w:sz="0" w:space="0" w:color="auto"/>
                            <w:left w:val="none" w:sz="0" w:space="0" w:color="auto"/>
                            <w:bottom w:val="none" w:sz="0" w:space="0" w:color="auto"/>
                            <w:right w:val="none" w:sz="0" w:space="0" w:color="auto"/>
                          </w:divBdr>
                          <w:divsChild>
                            <w:div w:id="896286412">
                              <w:marLeft w:val="0"/>
                              <w:marRight w:val="0"/>
                              <w:marTop w:val="120"/>
                              <w:marBottom w:val="360"/>
                              <w:divBdr>
                                <w:top w:val="none" w:sz="0" w:space="0" w:color="auto"/>
                                <w:left w:val="none" w:sz="0" w:space="0" w:color="auto"/>
                                <w:bottom w:val="none" w:sz="0" w:space="0" w:color="auto"/>
                                <w:right w:val="none" w:sz="0" w:space="0" w:color="auto"/>
                              </w:divBdr>
                              <w:divsChild>
                                <w:div w:id="830413924">
                                  <w:marLeft w:val="0"/>
                                  <w:marRight w:val="0"/>
                                  <w:marTop w:val="0"/>
                                  <w:marBottom w:val="0"/>
                                  <w:divBdr>
                                    <w:top w:val="none" w:sz="0" w:space="0" w:color="auto"/>
                                    <w:left w:val="none" w:sz="0" w:space="0" w:color="auto"/>
                                    <w:bottom w:val="none" w:sz="0" w:space="0" w:color="auto"/>
                                    <w:right w:val="none" w:sz="0" w:space="0" w:color="auto"/>
                                  </w:divBdr>
                                </w:div>
                                <w:div w:id="9648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2774">
                          <w:marLeft w:val="0"/>
                          <w:marRight w:val="0"/>
                          <w:marTop w:val="0"/>
                          <w:marBottom w:val="0"/>
                          <w:divBdr>
                            <w:top w:val="none" w:sz="0" w:space="0" w:color="auto"/>
                            <w:left w:val="none" w:sz="0" w:space="0" w:color="auto"/>
                            <w:bottom w:val="none" w:sz="0" w:space="0" w:color="auto"/>
                            <w:right w:val="none" w:sz="0" w:space="0" w:color="auto"/>
                          </w:divBdr>
                          <w:divsChild>
                            <w:div w:id="5698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67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432">
          <w:marLeft w:val="0"/>
          <w:marRight w:val="0"/>
          <w:marTop w:val="0"/>
          <w:marBottom w:val="0"/>
          <w:divBdr>
            <w:top w:val="none" w:sz="0" w:space="0" w:color="auto"/>
            <w:left w:val="none" w:sz="0" w:space="0" w:color="auto"/>
            <w:bottom w:val="none" w:sz="0" w:space="0" w:color="auto"/>
            <w:right w:val="none" w:sz="0" w:space="0" w:color="auto"/>
          </w:divBdr>
          <w:divsChild>
            <w:div w:id="942570080">
              <w:marLeft w:val="0"/>
              <w:marRight w:val="0"/>
              <w:marTop w:val="0"/>
              <w:marBottom w:val="0"/>
              <w:divBdr>
                <w:top w:val="none" w:sz="0" w:space="0" w:color="auto"/>
                <w:left w:val="none" w:sz="0" w:space="0" w:color="auto"/>
                <w:bottom w:val="none" w:sz="0" w:space="0" w:color="auto"/>
                <w:right w:val="none" w:sz="0" w:space="0" w:color="auto"/>
              </w:divBdr>
              <w:divsChild>
                <w:div w:id="127482031">
                  <w:marLeft w:val="0"/>
                  <w:marRight w:val="0"/>
                  <w:marTop w:val="0"/>
                  <w:marBottom w:val="0"/>
                  <w:divBdr>
                    <w:top w:val="none" w:sz="0" w:space="0" w:color="auto"/>
                    <w:left w:val="none" w:sz="0" w:space="0" w:color="auto"/>
                    <w:bottom w:val="none" w:sz="0" w:space="0" w:color="auto"/>
                    <w:right w:val="none" w:sz="0" w:space="0" w:color="auto"/>
                  </w:divBdr>
                  <w:divsChild>
                    <w:div w:id="971253206">
                      <w:marLeft w:val="0"/>
                      <w:marRight w:val="0"/>
                      <w:marTop w:val="0"/>
                      <w:marBottom w:val="0"/>
                      <w:divBdr>
                        <w:top w:val="none" w:sz="0" w:space="0" w:color="auto"/>
                        <w:left w:val="none" w:sz="0" w:space="0" w:color="auto"/>
                        <w:bottom w:val="none" w:sz="0" w:space="0" w:color="auto"/>
                        <w:right w:val="none" w:sz="0" w:space="0" w:color="auto"/>
                      </w:divBdr>
                      <w:divsChild>
                        <w:div w:id="663554811">
                          <w:marLeft w:val="0"/>
                          <w:marRight w:val="0"/>
                          <w:marTop w:val="0"/>
                          <w:marBottom w:val="0"/>
                          <w:divBdr>
                            <w:top w:val="none" w:sz="0" w:space="0" w:color="auto"/>
                            <w:left w:val="none" w:sz="0" w:space="0" w:color="auto"/>
                            <w:bottom w:val="none" w:sz="0" w:space="0" w:color="auto"/>
                            <w:right w:val="none" w:sz="0" w:space="0" w:color="auto"/>
                          </w:divBdr>
                          <w:divsChild>
                            <w:div w:id="408500139">
                              <w:marLeft w:val="0"/>
                              <w:marRight w:val="0"/>
                              <w:marTop w:val="0"/>
                              <w:marBottom w:val="0"/>
                              <w:divBdr>
                                <w:top w:val="none" w:sz="0" w:space="0" w:color="auto"/>
                                <w:left w:val="none" w:sz="0" w:space="0" w:color="auto"/>
                                <w:bottom w:val="none" w:sz="0" w:space="0" w:color="auto"/>
                                <w:right w:val="none" w:sz="0" w:space="0" w:color="auto"/>
                              </w:divBdr>
                              <w:divsChild>
                                <w:div w:id="1111436178">
                                  <w:marLeft w:val="0"/>
                                  <w:marRight w:val="0"/>
                                  <w:marTop w:val="0"/>
                                  <w:marBottom w:val="0"/>
                                  <w:divBdr>
                                    <w:top w:val="none" w:sz="0" w:space="0" w:color="auto"/>
                                    <w:left w:val="none" w:sz="0" w:space="0" w:color="auto"/>
                                    <w:bottom w:val="none" w:sz="0" w:space="0" w:color="auto"/>
                                    <w:right w:val="none" w:sz="0" w:space="0" w:color="auto"/>
                                  </w:divBdr>
                                  <w:divsChild>
                                    <w:div w:id="1997756133">
                                      <w:marLeft w:val="0"/>
                                      <w:marRight w:val="0"/>
                                      <w:marTop w:val="0"/>
                                      <w:marBottom w:val="0"/>
                                      <w:divBdr>
                                        <w:top w:val="none" w:sz="0" w:space="0" w:color="auto"/>
                                        <w:left w:val="none" w:sz="0" w:space="0" w:color="auto"/>
                                        <w:bottom w:val="none" w:sz="0" w:space="0" w:color="auto"/>
                                        <w:right w:val="none" w:sz="0" w:space="0" w:color="auto"/>
                                      </w:divBdr>
                                      <w:divsChild>
                                        <w:div w:id="1108039586">
                                          <w:marLeft w:val="0"/>
                                          <w:marRight w:val="0"/>
                                          <w:marTop w:val="0"/>
                                          <w:marBottom w:val="0"/>
                                          <w:divBdr>
                                            <w:top w:val="none" w:sz="0" w:space="0" w:color="auto"/>
                                            <w:left w:val="none" w:sz="0" w:space="0" w:color="auto"/>
                                            <w:bottom w:val="none" w:sz="0" w:space="0" w:color="auto"/>
                                            <w:right w:val="none" w:sz="0" w:space="0" w:color="auto"/>
                                          </w:divBdr>
                                          <w:divsChild>
                                            <w:div w:id="1449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32187">
      <w:bodyDiv w:val="1"/>
      <w:marLeft w:val="0"/>
      <w:marRight w:val="0"/>
      <w:marTop w:val="0"/>
      <w:marBottom w:val="0"/>
      <w:divBdr>
        <w:top w:val="none" w:sz="0" w:space="0" w:color="auto"/>
        <w:left w:val="none" w:sz="0" w:space="0" w:color="auto"/>
        <w:bottom w:val="none" w:sz="0" w:space="0" w:color="auto"/>
        <w:right w:val="none" w:sz="0" w:space="0" w:color="auto"/>
      </w:divBdr>
      <w:divsChild>
        <w:div w:id="2071996335">
          <w:marLeft w:val="0"/>
          <w:marRight w:val="1"/>
          <w:marTop w:val="0"/>
          <w:marBottom w:val="0"/>
          <w:divBdr>
            <w:top w:val="none" w:sz="0" w:space="0" w:color="auto"/>
            <w:left w:val="none" w:sz="0" w:space="0" w:color="auto"/>
            <w:bottom w:val="none" w:sz="0" w:space="0" w:color="auto"/>
            <w:right w:val="none" w:sz="0" w:space="0" w:color="auto"/>
          </w:divBdr>
          <w:divsChild>
            <w:div w:id="1621717477">
              <w:marLeft w:val="0"/>
              <w:marRight w:val="0"/>
              <w:marTop w:val="0"/>
              <w:marBottom w:val="0"/>
              <w:divBdr>
                <w:top w:val="none" w:sz="0" w:space="0" w:color="auto"/>
                <w:left w:val="none" w:sz="0" w:space="0" w:color="auto"/>
                <w:bottom w:val="none" w:sz="0" w:space="0" w:color="auto"/>
                <w:right w:val="none" w:sz="0" w:space="0" w:color="auto"/>
              </w:divBdr>
              <w:divsChild>
                <w:div w:id="1954482893">
                  <w:marLeft w:val="0"/>
                  <w:marRight w:val="1"/>
                  <w:marTop w:val="0"/>
                  <w:marBottom w:val="0"/>
                  <w:divBdr>
                    <w:top w:val="none" w:sz="0" w:space="0" w:color="auto"/>
                    <w:left w:val="none" w:sz="0" w:space="0" w:color="auto"/>
                    <w:bottom w:val="none" w:sz="0" w:space="0" w:color="auto"/>
                    <w:right w:val="none" w:sz="0" w:space="0" w:color="auto"/>
                  </w:divBdr>
                  <w:divsChild>
                    <w:div w:id="163014936">
                      <w:marLeft w:val="0"/>
                      <w:marRight w:val="0"/>
                      <w:marTop w:val="0"/>
                      <w:marBottom w:val="0"/>
                      <w:divBdr>
                        <w:top w:val="none" w:sz="0" w:space="0" w:color="auto"/>
                        <w:left w:val="none" w:sz="0" w:space="0" w:color="auto"/>
                        <w:bottom w:val="none" w:sz="0" w:space="0" w:color="auto"/>
                        <w:right w:val="none" w:sz="0" w:space="0" w:color="auto"/>
                      </w:divBdr>
                      <w:divsChild>
                        <w:div w:id="927882407">
                          <w:marLeft w:val="0"/>
                          <w:marRight w:val="0"/>
                          <w:marTop w:val="0"/>
                          <w:marBottom w:val="0"/>
                          <w:divBdr>
                            <w:top w:val="none" w:sz="0" w:space="0" w:color="auto"/>
                            <w:left w:val="none" w:sz="0" w:space="0" w:color="auto"/>
                            <w:bottom w:val="none" w:sz="0" w:space="0" w:color="auto"/>
                            <w:right w:val="none" w:sz="0" w:space="0" w:color="auto"/>
                          </w:divBdr>
                          <w:divsChild>
                            <w:div w:id="1902331463">
                              <w:marLeft w:val="0"/>
                              <w:marRight w:val="0"/>
                              <w:marTop w:val="120"/>
                              <w:marBottom w:val="36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375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64212">
      <w:bodyDiv w:val="1"/>
      <w:marLeft w:val="0"/>
      <w:marRight w:val="0"/>
      <w:marTop w:val="0"/>
      <w:marBottom w:val="0"/>
      <w:divBdr>
        <w:top w:val="none" w:sz="0" w:space="0" w:color="auto"/>
        <w:left w:val="none" w:sz="0" w:space="0" w:color="auto"/>
        <w:bottom w:val="none" w:sz="0" w:space="0" w:color="auto"/>
        <w:right w:val="none" w:sz="0" w:space="0" w:color="auto"/>
      </w:divBdr>
      <w:divsChild>
        <w:div w:id="1804889546">
          <w:marLeft w:val="0"/>
          <w:marRight w:val="0"/>
          <w:marTop w:val="0"/>
          <w:marBottom w:val="0"/>
          <w:divBdr>
            <w:top w:val="none" w:sz="0" w:space="0" w:color="auto"/>
            <w:left w:val="none" w:sz="0" w:space="0" w:color="auto"/>
            <w:bottom w:val="none" w:sz="0" w:space="0" w:color="auto"/>
            <w:right w:val="none" w:sz="0" w:space="0" w:color="auto"/>
          </w:divBdr>
          <w:divsChild>
            <w:div w:id="2005738231">
              <w:marLeft w:val="0"/>
              <w:marRight w:val="0"/>
              <w:marTop w:val="0"/>
              <w:marBottom w:val="0"/>
              <w:divBdr>
                <w:top w:val="none" w:sz="0" w:space="0" w:color="auto"/>
                <w:left w:val="none" w:sz="0" w:space="0" w:color="auto"/>
                <w:bottom w:val="none" w:sz="0" w:space="0" w:color="auto"/>
                <w:right w:val="none" w:sz="0" w:space="0" w:color="auto"/>
              </w:divBdr>
              <w:divsChild>
                <w:div w:id="939023633">
                  <w:marLeft w:val="0"/>
                  <w:marRight w:val="0"/>
                  <w:marTop w:val="0"/>
                  <w:marBottom w:val="0"/>
                  <w:divBdr>
                    <w:top w:val="none" w:sz="0" w:space="0" w:color="auto"/>
                    <w:left w:val="none" w:sz="0" w:space="0" w:color="auto"/>
                    <w:bottom w:val="none" w:sz="0" w:space="0" w:color="auto"/>
                    <w:right w:val="none" w:sz="0" w:space="0" w:color="auto"/>
                  </w:divBdr>
                  <w:divsChild>
                    <w:div w:id="135345968">
                      <w:marLeft w:val="0"/>
                      <w:marRight w:val="0"/>
                      <w:marTop w:val="0"/>
                      <w:marBottom w:val="0"/>
                      <w:divBdr>
                        <w:top w:val="none" w:sz="0" w:space="0" w:color="auto"/>
                        <w:left w:val="none" w:sz="0" w:space="0" w:color="auto"/>
                        <w:bottom w:val="none" w:sz="0" w:space="0" w:color="auto"/>
                        <w:right w:val="none" w:sz="0" w:space="0" w:color="auto"/>
                      </w:divBdr>
                      <w:divsChild>
                        <w:div w:id="15817654">
                          <w:marLeft w:val="0"/>
                          <w:marRight w:val="0"/>
                          <w:marTop w:val="0"/>
                          <w:marBottom w:val="0"/>
                          <w:divBdr>
                            <w:top w:val="none" w:sz="0" w:space="0" w:color="auto"/>
                            <w:left w:val="none" w:sz="0" w:space="0" w:color="auto"/>
                            <w:bottom w:val="none" w:sz="0" w:space="0" w:color="auto"/>
                            <w:right w:val="none" w:sz="0" w:space="0" w:color="auto"/>
                          </w:divBdr>
                          <w:divsChild>
                            <w:div w:id="2054834">
                              <w:marLeft w:val="0"/>
                              <w:marRight w:val="0"/>
                              <w:marTop w:val="0"/>
                              <w:marBottom w:val="0"/>
                              <w:divBdr>
                                <w:top w:val="none" w:sz="0" w:space="0" w:color="auto"/>
                                <w:left w:val="none" w:sz="0" w:space="0" w:color="auto"/>
                                <w:bottom w:val="none" w:sz="0" w:space="0" w:color="auto"/>
                                <w:right w:val="none" w:sz="0" w:space="0" w:color="auto"/>
                              </w:divBdr>
                              <w:divsChild>
                                <w:div w:id="741757754">
                                  <w:marLeft w:val="0"/>
                                  <w:marRight w:val="0"/>
                                  <w:marTop w:val="0"/>
                                  <w:marBottom w:val="0"/>
                                  <w:divBdr>
                                    <w:top w:val="none" w:sz="0" w:space="0" w:color="auto"/>
                                    <w:left w:val="none" w:sz="0" w:space="0" w:color="auto"/>
                                    <w:bottom w:val="none" w:sz="0" w:space="0" w:color="auto"/>
                                    <w:right w:val="none" w:sz="0" w:space="0" w:color="auto"/>
                                  </w:divBdr>
                                  <w:divsChild>
                                    <w:div w:id="1699772782">
                                      <w:marLeft w:val="0"/>
                                      <w:marRight w:val="0"/>
                                      <w:marTop w:val="0"/>
                                      <w:marBottom w:val="0"/>
                                      <w:divBdr>
                                        <w:top w:val="none" w:sz="0" w:space="0" w:color="auto"/>
                                        <w:left w:val="none" w:sz="0" w:space="0" w:color="auto"/>
                                        <w:bottom w:val="none" w:sz="0" w:space="0" w:color="auto"/>
                                        <w:right w:val="none" w:sz="0" w:space="0" w:color="auto"/>
                                      </w:divBdr>
                                      <w:divsChild>
                                        <w:div w:id="6233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79583">
      <w:bodyDiv w:val="1"/>
      <w:marLeft w:val="0"/>
      <w:marRight w:val="0"/>
      <w:marTop w:val="0"/>
      <w:marBottom w:val="0"/>
      <w:divBdr>
        <w:top w:val="none" w:sz="0" w:space="0" w:color="auto"/>
        <w:left w:val="none" w:sz="0" w:space="0" w:color="auto"/>
        <w:bottom w:val="none" w:sz="0" w:space="0" w:color="auto"/>
        <w:right w:val="none" w:sz="0" w:space="0" w:color="auto"/>
      </w:divBdr>
      <w:divsChild>
        <w:div w:id="522938185">
          <w:marLeft w:val="0"/>
          <w:marRight w:val="1"/>
          <w:marTop w:val="0"/>
          <w:marBottom w:val="0"/>
          <w:divBdr>
            <w:top w:val="none" w:sz="0" w:space="0" w:color="auto"/>
            <w:left w:val="none" w:sz="0" w:space="0" w:color="auto"/>
            <w:bottom w:val="none" w:sz="0" w:space="0" w:color="auto"/>
            <w:right w:val="none" w:sz="0" w:space="0" w:color="auto"/>
          </w:divBdr>
          <w:divsChild>
            <w:div w:id="1926185949">
              <w:marLeft w:val="0"/>
              <w:marRight w:val="0"/>
              <w:marTop w:val="0"/>
              <w:marBottom w:val="0"/>
              <w:divBdr>
                <w:top w:val="none" w:sz="0" w:space="0" w:color="auto"/>
                <w:left w:val="none" w:sz="0" w:space="0" w:color="auto"/>
                <w:bottom w:val="none" w:sz="0" w:space="0" w:color="auto"/>
                <w:right w:val="none" w:sz="0" w:space="0" w:color="auto"/>
              </w:divBdr>
              <w:divsChild>
                <w:div w:id="1606377755">
                  <w:marLeft w:val="0"/>
                  <w:marRight w:val="1"/>
                  <w:marTop w:val="0"/>
                  <w:marBottom w:val="0"/>
                  <w:divBdr>
                    <w:top w:val="none" w:sz="0" w:space="0" w:color="auto"/>
                    <w:left w:val="none" w:sz="0" w:space="0" w:color="auto"/>
                    <w:bottom w:val="none" w:sz="0" w:space="0" w:color="auto"/>
                    <w:right w:val="none" w:sz="0" w:space="0" w:color="auto"/>
                  </w:divBdr>
                  <w:divsChild>
                    <w:div w:id="1818376212">
                      <w:marLeft w:val="0"/>
                      <w:marRight w:val="0"/>
                      <w:marTop w:val="0"/>
                      <w:marBottom w:val="0"/>
                      <w:divBdr>
                        <w:top w:val="none" w:sz="0" w:space="0" w:color="auto"/>
                        <w:left w:val="none" w:sz="0" w:space="0" w:color="auto"/>
                        <w:bottom w:val="none" w:sz="0" w:space="0" w:color="auto"/>
                        <w:right w:val="none" w:sz="0" w:space="0" w:color="auto"/>
                      </w:divBdr>
                      <w:divsChild>
                        <w:div w:id="1134561877">
                          <w:marLeft w:val="0"/>
                          <w:marRight w:val="0"/>
                          <w:marTop w:val="0"/>
                          <w:marBottom w:val="0"/>
                          <w:divBdr>
                            <w:top w:val="none" w:sz="0" w:space="0" w:color="auto"/>
                            <w:left w:val="none" w:sz="0" w:space="0" w:color="auto"/>
                            <w:bottom w:val="none" w:sz="0" w:space="0" w:color="auto"/>
                            <w:right w:val="none" w:sz="0" w:space="0" w:color="auto"/>
                          </w:divBdr>
                          <w:divsChild>
                            <w:div w:id="693917854">
                              <w:marLeft w:val="0"/>
                              <w:marRight w:val="0"/>
                              <w:marTop w:val="120"/>
                              <w:marBottom w:val="360"/>
                              <w:divBdr>
                                <w:top w:val="none" w:sz="0" w:space="0" w:color="auto"/>
                                <w:left w:val="none" w:sz="0" w:space="0" w:color="auto"/>
                                <w:bottom w:val="none" w:sz="0" w:space="0" w:color="auto"/>
                                <w:right w:val="none" w:sz="0" w:space="0" w:color="auto"/>
                              </w:divBdr>
                              <w:divsChild>
                                <w:div w:id="1030567480">
                                  <w:marLeft w:val="0"/>
                                  <w:marRight w:val="0"/>
                                  <w:marTop w:val="0"/>
                                  <w:marBottom w:val="0"/>
                                  <w:divBdr>
                                    <w:top w:val="none" w:sz="0" w:space="0" w:color="auto"/>
                                    <w:left w:val="none" w:sz="0" w:space="0" w:color="auto"/>
                                    <w:bottom w:val="none" w:sz="0" w:space="0" w:color="auto"/>
                                    <w:right w:val="none" w:sz="0" w:space="0" w:color="auto"/>
                                  </w:divBdr>
                                  <w:divsChild>
                                    <w:div w:id="6634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5436">
      <w:bodyDiv w:val="1"/>
      <w:marLeft w:val="0"/>
      <w:marRight w:val="0"/>
      <w:marTop w:val="0"/>
      <w:marBottom w:val="0"/>
      <w:divBdr>
        <w:top w:val="none" w:sz="0" w:space="0" w:color="auto"/>
        <w:left w:val="none" w:sz="0" w:space="0" w:color="auto"/>
        <w:bottom w:val="none" w:sz="0" w:space="0" w:color="auto"/>
        <w:right w:val="none" w:sz="0" w:space="0" w:color="auto"/>
      </w:divBdr>
      <w:divsChild>
        <w:div w:id="657922046">
          <w:marLeft w:val="0"/>
          <w:marRight w:val="0"/>
          <w:marTop w:val="0"/>
          <w:marBottom w:val="0"/>
          <w:divBdr>
            <w:top w:val="none" w:sz="0" w:space="0" w:color="auto"/>
            <w:left w:val="none" w:sz="0" w:space="0" w:color="auto"/>
            <w:bottom w:val="none" w:sz="0" w:space="0" w:color="auto"/>
            <w:right w:val="none" w:sz="0" w:space="0" w:color="auto"/>
          </w:divBdr>
          <w:divsChild>
            <w:div w:id="510947153">
              <w:marLeft w:val="0"/>
              <w:marRight w:val="0"/>
              <w:marTop w:val="0"/>
              <w:marBottom w:val="0"/>
              <w:divBdr>
                <w:top w:val="none" w:sz="0" w:space="0" w:color="auto"/>
                <w:left w:val="none" w:sz="0" w:space="0" w:color="auto"/>
                <w:bottom w:val="none" w:sz="0" w:space="0" w:color="auto"/>
                <w:right w:val="none" w:sz="0" w:space="0" w:color="auto"/>
              </w:divBdr>
              <w:divsChild>
                <w:div w:id="1880048859">
                  <w:marLeft w:val="0"/>
                  <w:marRight w:val="0"/>
                  <w:marTop w:val="0"/>
                  <w:marBottom w:val="0"/>
                  <w:divBdr>
                    <w:top w:val="none" w:sz="0" w:space="0" w:color="auto"/>
                    <w:left w:val="none" w:sz="0" w:space="0" w:color="auto"/>
                    <w:bottom w:val="none" w:sz="0" w:space="0" w:color="auto"/>
                    <w:right w:val="none" w:sz="0" w:space="0" w:color="auto"/>
                  </w:divBdr>
                  <w:divsChild>
                    <w:div w:id="2085715943">
                      <w:marLeft w:val="0"/>
                      <w:marRight w:val="0"/>
                      <w:marTop w:val="0"/>
                      <w:marBottom w:val="0"/>
                      <w:divBdr>
                        <w:top w:val="none" w:sz="0" w:space="0" w:color="auto"/>
                        <w:left w:val="none" w:sz="0" w:space="0" w:color="auto"/>
                        <w:bottom w:val="none" w:sz="0" w:space="0" w:color="auto"/>
                        <w:right w:val="none" w:sz="0" w:space="0" w:color="auto"/>
                      </w:divBdr>
                      <w:divsChild>
                        <w:div w:id="1479417785">
                          <w:marLeft w:val="0"/>
                          <w:marRight w:val="0"/>
                          <w:marTop w:val="0"/>
                          <w:marBottom w:val="0"/>
                          <w:divBdr>
                            <w:top w:val="none" w:sz="0" w:space="0" w:color="auto"/>
                            <w:left w:val="none" w:sz="0" w:space="0" w:color="auto"/>
                            <w:bottom w:val="none" w:sz="0" w:space="0" w:color="auto"/>
                            <w:right w:val="none" w:sz="0" w:space="0" w:color="auto"/>
                          </w:divBdr>
                          <w:divsChild>
                            <w:div w:id="1252549354">
                              <w:marLeft w:val="0"/>
                              <w:marRight w:val="0"/>
                              <w:marTop w:val="0"/>
                              <w:marBottom w:val="0"/>
                              <w:divBdr>
                                <w:top w:val="none" w:sz="0" w:space="0" w:color="auto"/>
                                <w:left w:val="none" w:sz="0" w:space="0" w:color="auto"/>
                                <w:bottom w:val="none" w:sz="0" w:space="0" w:color="auto"/>
                                <w:right w:val="none" w:sz="0" w:space="0" w:color="auto"/>
                              </w:divBdr>
                              <w:divsChild>
                                <w:div w:id="463475121">
                                  <w:marLeft w:val="0"/>
                                  <w:marRight w:val="0"/>
                                  <w:marTop w:val="0"/>
                                  <w:marBottom w:val="0"/>
                                  <w:divBdr>
                                    <w:top w:val="none" w:sz="0" w:space="0" w:color="auto"/>
                                    <w:left w:val="none" w:sz="0" w:space="0" w:color="auto"/>
                                    <w:bottom w:val="none" w:sz="0" w:space="0" w:color="auto"/>
                                    <w:right w:val="none" w:sz="0" w:space="0" w:color="auto"/>
                                  </w:divBdr>
                                  <w:divsChild>
                                    <w:div w:id="2025159242">
                                      <w:marLeft w:val="0"/>
                                      <w:marRight w:val="0"/>
                                      <w:marTop w:val="0"/>
                                      <w:marBottom w:val="0"/>
                                      <w:divBdr>
                                        <w:top w:val="none" w:sz="0" w:space="0" w:color="auto"/>
                                        <w:left w:val="none" w:sz="0" w:space="0" w:color="auto"/>
                                        <w:bottom w:val="none" w:sz="0" w:space="0" w:color="auto"/>
                                        <w:right w:val="none" w:sz="0" w:space="0" w:color="auto"/>
                                      </w:divBdr>
                                      <w:divsChild>
                                        <w:div w:id="7070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58309">
      <w:bodyDiv w:val="1"/>
      <w:marLeft w:val="0"/>
      <w:marRight w:val="0"/>
      <w:marTop w:val="0"/>
      <w:marBottom w:val="0"/>
      <w:divBdr>
        <w:top w:val="none" w:sz="0" w:space="0" w:color="auto"/>
        <w:left w:val="none" w:sz="0" w:space="0" w:color="auto"/>
        <w:bottom w:val="none" w:sz="0" w:space="0" w:color="auto"/>
        <w:right w:val="none" w:sz="0" w:space="0" w:color="auto"/>
      </w:divBdr>
      <w:divsChild>
        <w:div w:id="349840834">
          <w:marLeft w:val="0"/>
          <w:marRight w:val="1"/>
          <w:marTop w:val="0"/>
          <w:marBottom w:val="0"/>
          <w:divBdr>
            <w:top w:val="none" w:sz="0" w:space="0" w:color="auto"/>
            <w:left w:val="none" w:sz="0" w:space="0" w:color="auto"/>
            <w:bottom w:val="none" w:sz="0" w:space="0" w:color="auto"/>
            <w:right w:val="none" w:sz="0" w:space="0" w:color="auto"/>
          </w:divBdr>
          <w:divsChild>
            <w:div w:id="1826046124">
              <w:marLeft w:val="0"/>
              <w:marRight w:val="0"/>
              <w:marTop w:val="0"/>
              <w:marBottom w:val="0"/>
              <w:divBdr>
                <w:top w:val="none" w:sz="0" w:space="0" w:color="auto"/>
                <w:left w:val="none" w:sz="0" w:space="0" w:color="auto"/>
                <w:bottom w:val="none" w:sz="0" w:space="0" w:color="auto"/>
                <w:right w:val="none" w:sz="0" w:space="0" w:color="auto"/>
              </w:divBdr>
              <w:divsChild>
                <w:div w:id="829710706">
                  <w:marLeft w:val="0"/>
                  <w:marRight w:val="1"/>
                  <w:marTop w:val="0"/>
                  <w:marBottom w:val="0"/>
                  <w:divBdr>
                    <w:top w:val="none" w:sz="0" w:space="0" w:color="auto"/>
                    <w:left w:val="none" w:sz="0" w:space="0" w:color="auto"/>
                    <w:bottom w:val="none" w:sz="0" w:space="0" w:color="auto"/>
                    <w:right w:val="none" w:sz="0" w:space="0" w:color="auto"/>
                  </w:divBdr>
                  <w:divsChild>
                    <w:div w:id="159083912">
                      <w:marLeft w:val="0"/>
                      <w:marRight w:val="0"/>
                      <w:marTop w:val="0"/>
                      <w:marBottom w:val="0"/>
                      <w:divBdr>
                        <w:top w:val="none" w:sz="0" w:space="0" w:color="auto"/>
                        <w:left w:val="none" w:sz="0" w:space="0" w:color="auto"/>
                        <w:bottom w:val="none" w:sz="0" w:space="0" w:color="auto"/>
                        <w:right w:val="none" w:sz="0" w:space="0" w:color="auto"/>
                      </w:divBdr>
                      <w:divsChild>
                        <w:div w:id="1765153127">
                          <w:marLeft w:val="0"/>
                          <w:marRight w:val="0"/>
                          <w:marTop w:val="0"/>
                          <w:marBottom w:val="0"/>
                          <w:divBdr>
                            <w:top w:val="none" w:sz="0" w:space="0" w:color="auto"/>
                            <w:left w:val="none" w:sz="0" w:space="0" w:color="auto"/>
                            <w:bottom w:val="none" w:sz="0" w:space="0" w:color="auto"/>
                            <w:right w:val="none" w:sz="0" w:space="0" w:color="auto"/>
                          </w:divBdr>
                          <w:divsChild>
                            <w:div w:id="641275855">
                              <w:marLeft w:val="0"/>
                              <w:marRight w:val="0"/>
                              <w:marTop w:val="120"/>
                              <w:marBottom w:val="360"/>
                              <w:divBdr>
                                <w:top w:val="none" w:sz="0" w:space="0" w:color="auto"/>
                                <w:left w:val="none" w:sz="0" w:space="0" w:color="auto"/>
                                <w:bottom w:val="none" w:sz="0" w:space="0" w:color="auto"/>
                                <w:right w:val="none" w:sz="0" w:space="0" w:color="auto"/>
                              </w:divBdr>
                              <w:divsChild>
                                <w:div w:id="391075347">
                                  <w:marLeft w:val="380"/>
                                  <w:marRight w:val="0"/>
                                  <w:marTop w:val="0"/>
                                  <w:marBottom w:val="0"/>
                                  <w:divBdr>
                                    <w:top w:val="none" w:sz="0" w:space="0" w:color="auto"/>
                                    <w:left w:val="none" w:sz="0" w:space="0" w:color="auto"/>
                                    <w:bottom w:val="none" w:sz="0" w:space="0" w:color="auto"/>
                                    <w:right w:val="none" w:sz="0" w:space="0" w:color="auto"/>
                                  </w:divBdr>
                                  <w:divsChild>
                                    <w:div w:id="1309087489">
                                      <w:marLeft w:val="0"/>
                                      <w:marRight w:val="0"/>
                                      <w:marTop w:val="0"/>
                                      <w:marBottom w:val="0"/>
                                      <w:divBdr>
                                        <w:top w:val="none" w:sz="0" w:space="0" w:color="auto"/>
                                        <w:left w:val="none" w:sz="0" w:space="0" w:color="auto"/>
                                        <w:bottom w:val="none" w:sz="0" w:space="0" w:color="auto"/>
                                        <w:right w:val="none" w:sz="0" w:space="0" w:color="auto"/>
                                      </w:divBdr>
                                      <w:divsChild>
                                        <w:div w:id="61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65090">
      <w:bodyDiv w:val="1"/>
      <w:marLeft w:val="0"/>
      <w:marRight w:val="0"/>
      <w:marTop w:val="0"/>
      <w:marBottom w:val="0"/>
      <w:divBdr>
        <w:top w:val="none" w:sz="0" w:space="0" w:color="auto"/>
        <w:left w:val="none" w:sz="0" w:space="0" w:color="auto"/>
        <w:bottom w:val="none" w:sz="0" w:space="0" w:color="auto"/>
        <w:right w:val="none" w:sz="0" w:space="0" w:color="auto"/>
      </w:divBdr>
      <w:divsChild>
        <w:div w:id="529104258">
          <w:marLeft w:val="0"/>
          <w:marRight w:val="1"/>
          <w:marTop w:val="0"/>
          <w:marBottom w:val="0"/>
          <w:divBdr>
            <w:top w:val="none" w:sz="0" w:space="0" w:color="auto"/>
            <w:left w:val="none" w:sz="0" w:space="0" w:color="auto"/>
            <w:bottom w:val="none" w:sz="0" w:space="0" w:color="auto"/>
            <w:right w:val="none" w:sz="0" w:space="0" w:color="auto"/>
          </w:divBdr>
          <w:divsChild>
            <w:div w:id="2077437322">
              <w:marLeft w:val="0"/>
              <w:marRight w:val="0"/>
              <w:marTop w:val="0"/>
              <w:marBottom w:val="0"/>
              <w:divBdr>
                <w:top w:val="none" w:sz="0" w:space="0" w:color="auto"/>
                <w:left w:val="none" w:sz="0" w:space="0" w:color="auto"/>
                <w:bottom w:val="none" w:sz="0" w:space="0" w:color="auto"/>
                <w:right w:val="none" w:sz="0" w:space="0" w:color="auto"/>
              </w:divBdr>
              <w:divsChild>
                <w:div w:id="1325275688">
                  <w:marLeft w:val="0"/>
                  <w:marRight w:val="1"/>
                  <w:marTop w:val="0"/>
                  <w:marBottom w:val="0"/>
                  <w:divBdr>
                    <w:top w:val="none" w:sz="0" w:space="0" w:color="auto"/>
                    <w:left w:val="none" w:sz="0" w:space="0" w:color="auto"/>
                    <w:bottom w:val="none" w:sz="0" w:space="0" w:color="auto"/>
                    <w:right w:val="none" w:sz="0" w:space="0" w:color="auto"/>
                  </w:divBdr>
                  <w:divsChild>
                    <w:div w:id="106047072">
                      <w:marLeft w:val="0"/>
                      <w:marRight w:val="0"/>
                      <w:marTop w:val="0"/>
                      <w:marBottom w:val="0"/>
                      <w:divBdr>
                        <w:top w:val="none" w:sz="0" w:space="0" w:color="auto"/>
                        <w:left w:val="none" w:sz="0" w:space="0" w:color="auto"/>
                        <w:bottom w:val="none" w:sz="0" w:space="0" w:color="auto"/>
                        <w:right w:val="none" w:sz="0" w:space="0" w:color="auto"/>
                      </w:divBdr>
                      <w:divsChild>
                        <w:div w:id="1464810660">
                          <w:marLeft w:val="0"/>
                          <w:marRight w:val="0"/>
                          <w:marTop w:val="0"/>
                          <w:marBottom w:val="0"/>
                          <w:divBdr>
                            <w:top w:val="none" w:sz="0" w:space="0" w:color="auto"/>
                            <w:left w:val="none" w:sz="0" w:space="0" w:color="auto"/>
                            <w:bottom w:val="none" w:sz="0" w:space="0" w:color="auto"/>
                            <w:right w:val="none" w:sz="0" w:space="0" w:color="auto"/>
                          </w:divBdr>
                          <w:divsChild>
                            <w:div w:id="2127383733">
                              <w:marLeft w:val="0"/>
                              <w:marRight w:val="0"/>
                              <w:marTop w:val="120"/>
                              <w:marBottom w:val="360"/>
                              <w:divBdr>
                                <w:top w:val="none" w:sz="0" w:space="0" w:color="auto"/>
                                <w:left w:val="none" w:sz="0" w:space="0" w:color="auto"/>
                                <w:bottom w:val="none" w:sz="0" w:space="0" w:color="auto"/>
                                <w:right w:val="none" w:sz="0" w:space="0" w:color="auto"/>
                              </w:divBdr>
                              <w:divsChild>
                                <w:div w:id="1209029324">
                                  <w:marLeft w:val="0"/>
                                  <w:marRight w:val="0"/>
                                  <w:marTop w:val="0"/>
                                  <w:marBottom w:val="0"/>
                                  <w:divBdr>
                                    <w:top w:val="none" w:sz="0" w:space="0" w:color="auto"/>
                                    <w:left w:val="none" w:sz="0" w:space="0" w:color="auto"/>
                                    <w:bottom w:val="none" w:sz="0" w:space="0" w:color="auto"/>
                                    <w:right w:val="none" w:sz="0" w:space="0" w:color="auto"/>
                                  </w:divBdr>
                                  <w:divsChild>
                                    <w:div w:id="2093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92040">
      <w:bodyDiv w:val="1"/>
      <w:marLeft w:val="0"/>
      <w:marRight w:val="0"/>
      <w:marTop w:val="0"/>
      <w:marBottom w:val="0"/>
      <w:divBdr>
        <w:top w:val="none" w:sz="0" w:space="0" w:color="auto"/>
        <w:left w:val="none" w:sz="0" w:space="0" w:color="auto"/>
        <w:bottom w:val="none" w:sz="0" w:space="0" w:color="auto"/>
        <w:right w:val="none" w:sz="0" w:space="0" w:color="auto"/>
      </w:divBdr>
      <w:divsChild>
        <w:div w:id="1684284492">
          <w:marLeft w:val="0"/>
          <w:marRight w:val="1"/>
          <w:marTop w:val="0"/>
          <w:marBottom w:val="0"/>
          <w:divBdr>
            <w:top w:val="none" w:sz="0" w:space="0" w:color="auto"/>
            <w:left w:val="none" w:sz="0" w:space="0" w:color="auto"/>
            <w:bottom w:val="none" w:sz="0" w:space="0" w:color="auto"/>
            <w:right w:val="none" w:sz="0" w:space="0" w:color="auto"/>
          </w:divBdr>
          <w:divsChild>
            <w:div w:id="863591990">
              <w:marLeft w:val="0"/>
              <w:marRight w:val="0"/>
              <w:marTop w:val="0"/>
              <w:marBottom w:val="0"/>
              <w:divBdr>
                <w:top w:val="none" w:sz="0" w:space="0" w:color="auto"/>
                <w:left w:val="none" w:sz="0" w:space="0" w:color="auto"/>
                <w:bottom w:val="none" w:sz="0" w:space="0" w:color="auto"/>
                <w:right w:val="none" w:sz="0" w:space="0" w:color="auto"/>
              </w:divBdr>
              <w:divsChild>
                <w:div w:id="1076782712">
                  <w:marLeft w:val="0"/>
                  <w:marRight w:val="1"/>
                  <w:marTop w:val="0"/>
                  <w:marBottom w:val="0"/>
                  <w:divBdr>
                    <w:top w:val="none" w:sz="0" w:space="0" w:color="auto"/>
                    <w:left w:val="none" w:sz="0" w:space="0" w:color="auto"/>
                    <w:bottom w:val="none" w:sz="0" w:space="0" w:color="auto"/>
                    <w:right w:val="none" w:sz="0" w:space="0" w:color="auto"/>
                  </w:divBdr>
                  <w:divsChild>
                    <w:div w:id="71899496">
                      <w:marLeft w:val="0"/>
                      <w:marRight w:val="0"/>
                      <w:marTop w:val="0"/>
                      <w:marBottom w:val="0"/>
                      <w:divBdr>
                        <w:top w:val="none" w:sz="0" w:space="0" w:color="auto"/>
                        <w:left w:val="none" w:sz="0" w:space="0" w:color="auto"/>
                        <w:bottom w:val="none" w:sz="0" w:space="0" w:color="auto"/>
                        <w:right w:val="none" w:sz="0" w:space="0" w:color="auto"/>
                      </w:divBdr>
                      <w:divsChild>
                        <w:div w:id="481233777">
                          <w:marLeft w:val="0"/>
                          <w:marRight w:val="0"/>
                          <w:marTop w:val="0"/>
                          <w:marBottom w:val="0"/>
                          <w:divBdr>
                            <w:top w:val="none" w:sz="0" w:space="0" w:color="auto"/>
                            <w:left w:val="none" w:sz="0" w:space="0" w:color="auto"/>
                            <w:bottom w:val="none" w:sz="0" w:space="0" w:color="auto"/>
                            <w:right w:val="none" w:sz="0" w:space="0" w:color="auto"/>
                          </w:divBdr>
                          <w:divsChild>
                            <w:div w:id="1887058035">
                              <w:marLeft w:val="0"/>
                              <w:marRight w:val="0"/>
                              <w:marTop w:val="120"/>
                              <w:marBottom w:val="360"/>
                              <w:divBdr>
                                <w:top w:val="none" w:sz="0" w:space="0" w:color="auto"/>
                                <w:left w:val="none" w:sz="0" w:space="0" w:color="auto"/>
                                <w:bottom w:val="none" w:sz="0" w:space="0" w:color="auto"/>
                                <w:right w:val="none" w:sz="0" w:space="0" w:color="auto"/>
                              </w:divBdr>
                              <w:divsChild>
                                <w:div w:id="806093837">
                                  <w:marLeft w:val="0"/>
                                  <w:marRight w:val="0"/>
                                  <w:marTop w:val="0"/>
                                  <w:marBottom w:val="0"/>
                                  <w:divBdr>
                                    <w:top w:val="none" w:sz="0" w:space="0" w:color="auto"/>
                                    <w:left w:val="none" w:sz="0" w:space="0" w:color="auto"/>
                                    <w:bottom w:val="none" w:sz="0" w:space="0" w:color="auto"/>
                                    <w:right w:val="none" w:sz="0" w:space="0" w:color="auto"/>
                                  </w:divBdr>
                                  <w:divsChild>
                                    <w:div w:id="14294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922832">
      <w:bodyDiv w:val="1"/>
      <w:marLeft w:val="0"/>
      <w:marRight w:val="0"/>
      <w:marTop w:val="0"/>
      <w:marBottom w:val="0"/>
      <w:divBdr>
        <w:top w:val="none" w:sz="0" w:space="0" w:color="auto"/>
        <w:left w:val="none" w:sz="0" w:space="0" w:color="auto"/>
        <w:bottom w:val="none" w:sz="0" w:space="0" w:color="auto"/>
        <w:right w:val="none" w:sz="0" w:space="0" w:color="auto"/>
      </w:divBdr>
    </w:div>
    <w:div w:id="318733041">
      <w:bodyDiv w:val="1"/>
      <w:marLeft w:val="0"/>
      <w:marRight w:val="0"/>
      <w:marTop w:val="0"/>
      <w:marBottom w:val="0"/>
      <w:divBdr>
        <w:top w:val="none" w:sz="0" w:space="0" w:color="auto"/>
        <w:left w:val="none" w:sz="0" w:space="0" w:color="auto"/>
        <w:bottom w:val="none" w:sz="0" w:space="0" w:color="auto"/>
        <w:right w:val="none" w:sz="0" w:space="0" w:color="auto"/>
      </w:divBdr>
      <w:divsChild>
        <w:div w:id="635067532">
          <w:marLeft w:val="0"/>
          <w:marRight w:val="0"/>
          <w:marTop w:val="0"/>
          <w:marBottom w:val="0"/>
          <w:divBdr>
            <w:top w:val="none" w:sz="0" w:space="0" w:color="auto"/>
            <w:left w:val="none" w:sz="0" w:space="0" w:color="auto"/>
            <w:bottom w:val="none" w:sz="0" w:space="0" w:color="auto"/>
            <w:right w:val="none" w:sz="0" w:space="0" w:color="auto"/>
          </w:divBdr>
          <w:divsChild>
            <w:div w:id="587468999">
              <w:marLeft w:val="0"/>
              <w:marRight w:val="0"/>
              <w:marTop w:val="0"/>
              <w:marBottom w:val="0"/>
              <w:divBdr>
                <w:top w:val="none" w:sz="0" w:space="0" w:color="auto"/>
                <w:left w:val="none" w:sz="0" w:space="0" w:color="auto"/>
                <w:bottom w:val="none" w:sz="0" w:space="0" w:color="auto"/>
                <w:right w:val="none" w:sz="0" w:space="0" w:color="auto"/>
              </w:divBdr>
              <w:divsChild>
                <w:div w:id="1108549545">
                  <w:marLeft w:val="0"/>
                  <w:marRight w:val="0"/>
                  <w:marTop w:val="0"/>
                  <w:marBottom w:val="0"/>
                  <w:divBdr>
                    <w:top w:val="none" w:sz="0" w:space="0" w:color="auto"/>
                    <w:left w:val="none" w:sz="0" w:space="0" w:color="auto"/>
                    <w:bottom w:val="none" w:sz="0" w:space="0" w:color="auto"/>
                    <w:right w:val="none" w:sz="0" w:space="0" w:color="auto"/>
                  </w:divBdr>
                  <w:divsChild>
                    <w:div w:id="893547780">
                      <w:marLeft w:val="0"/>
                      <w:marRight w:val="0"/>
                      <w:marTop w:val="0"/>
                      <w:marBottom w:val="0"/>
                      <w:divBdr>
                        <w:top w:val="none" w:sz="0" w:space="0" w:color="auto"/>
                        <w:left w:val="none" w:sz="0" w:space="0" w:color="auto"/>
                        <w:bottom w:val="none" w:sz="0" w:space="0" w:color="auto"/>
                        <w:right w:val="none" w:sz="0" w:space="0" w:color="auto"/>
                      </w:divBdr>
                      <w:divsChild>
                        <w:div w:id="170268308">
                          <w:marLeft w:val="0"/>
                          <w:marRight w:val="0"/>
                          <w:marTop w:val="0"/>
                          <w:marBottom w:val="0"/>
                          <w:divBdr>
                            <w:top w:val="none" w:sz="0" w:space="0" w:color="auto"/>
                            <w:left w:val="none" w:sz="0" w:space="0" w:color="auto"/>
                            <w:bottom w:val="none" w:sz="0" w:space="0" w:color="auto"/>
                            <w:right w:val="none" w:sz="0" w:space="0" w:color="auto"/>
                          </w:divBdr>
                          <w:divsChild>
                            <w:div w:id="865749601">
                              <w:marLeft w:val="0"/>
                              <w:marRight w:val="0"/>
                              <w:marTop w:val="0"/>
                              <w:marBottom w:val="0"/>
                              <w:divBdr>
                                <w:top w:val="none" w:sz="0" w:space="0" w:color="auto"/>
                                <w:left w:val="none" w:sz="0" w:space="0" w:color="auto"/>
                                <w:bottom w:val="none" w:sz="0" w:space="0" w:color="auto"/>
                                <w:right w:val="none" w:sz="0" w:space="0" w:color="auto"/>
                              </w:divBdr>
                              <w:divsChild>
                                <w:div w:id="207225601">
                                  <w:marLeft w:val="0"/>
                                  <w:marRight w:val="0"/>
                                  <w:marTop w:val="0"/>
                                  <w:marBottom w:val="0"/>
                                  <w:divBdr>
                                    <w:top w:val="none" w:sz="0" w:space="0" w:color="auto"/>
                                    <w:left w:val="none" w:sz="0" w:space="0" w:color="auto"/>
                                    <w:bottom w:val="none" w:sz="0" w:space="0" w:color="auto"/>
                                    <w:right w:val="none" w:sz="0" w:space="0" w:color="auto"/>
                                  </w:divBdr>
                                </w:div>
                                <w:div w:id="12254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749204">
      <w:bodyDiv w:val="1"/>
      <w:marLeft w:val="0"/>
      <w:marRight w:val="0"/>
      <w:marTop w:val="0"/>
      <w:marBottom w:val="0"/>
      <w:divBdr>
        <w:top w:val="none" w:sz="0" w:space="0" w:color="auto"/>
        <w:left w:val="none" w:sz="0" w:space="0" w:color="auto"/>
        <w:bottom w:val="none" w:sz="0" w:space="0" w:color="auto"/>
        <w:right w:val="none" w:sz="0" w:space="0" w:color="auto"/>
      </w:divBdr>
      <w:divsChild>
        <w:div w:id="577205747">
          <w:marLeft w:val="0"/>
          <w:marRight w:val="1"/>
          <w:marTop w:val="0"/>
          <w:marBottom w:val="0"/>
          <w:divBdr>
            <w:top w:val="none" w:sz="0" w:space="0" w:color="auto"/>
            <w:left w:val="none" w:sz="0" w:space="0" w:color="auto"/>
            <w:bottom w:val="none" w:sz="0" w:space="0" w:color="auto"/>
            <w:right w:val="none" w:sz="0" w:space="0" w:color="auto"/>
          </w:divBdr>
          <w:divsChild>
            <w:div w:id="1834643244">
              <w:marLeft w:val="0"/>
              <w:marRight w:val="0"/>
              <w:marTop w:val="0"/>
              <w:marBottom w:val="0"/>
              <w:divBdr>
                <w:top w:val="none" w:sz="0" w:space="0" w:color="auto"/>
                <w:left w:val="none" w:sz="0" w:space="0" w:color="auto"/>
                <w:bottom w:val="none" w:sz="0" w:space="0" w:color="auto"/>
                <w:right w:val="none" w:sz="0" w:space="0" w:color="auto"/>
              </w:divBdr>
              <w:divsChild>
                <w:div w:id="780805189">
                  <w:marLeft w:val="0"/>
                  <w:marRight w:val="1"/>
                  <w:marTop w:val="0"/>
                  <w:marBottom w:val="0"/>
                  <w:divBdr>
                    <w:top w:val="none" w:sz="0" w:space="0" w:color="auto"/>
                    <w:left w:val="none" w:sz="0" w:space="0" w:color="auto"/>
                    <w:bottom w:val="none" w:sz="0" w:space="0" w:color="auto"/>
                    <w:right w:val="none" w:sz="0" w:space="0" w:color="auto"/>
                  </w:divBdr>
                  <w:divsChild>
                    <w:div w:id="566453333">
                      <w:marLeft w:val="0"/>
                      <w:marRight w:val="0"/>
                      <w:marTop w:val="0"/>
                      <w:marBottom w:val="0"/>
                      <w:divBdr>
                        <w:top w:val="none" w:sz="0" w:space="0" w:color="auto"/>
                        <w:left w:val="none" w:sz="0" w:space="0" w:color="auto"/>
                        <w:bottom w:val="none" w:sz="0" w:space="0" w:color="auto"/>
                        <w:right w:val="none" w:sz="0" w:space="0" w:color="auto"/>
                      </w:divBdr>
                      <w:divsChild>
                        <w:div w:id="882788128">
                          <w:marLeft w:val="0"/>
                          <w:marRight w:val="0"/>
                          <w:marTop w:val="0"/>
                          <w:marBottom w:val="0"/>
                          <w:divBdr>
                            <w:top w:val="none" w:sz="0" w:space="0" w:color="auto"/>
                            <w:left w:val="none" w:sz="0" w:space="0" w:color="auto"/>
                            <w:bottom w:val="none" w:sz="0" w:space="0" w:color="auto"/>
                            <w:right w:val="none" w:sz="0" w:space="0" w:color="auto"/>
                          </w:divBdr>
                          <w:divsChild>
                            <w:div w:id="1446802491">
                              <w:marLeft w:val="0"/>
                              <w:marRight w:val="0"/>
                              <w:marTop w:val="120"/>
                              <w:marBottom w:val="360"/>
                              <w:divBdr>
                                <w:top w:val="none" w:sz="0" w:space="0" w:color="auto"/>
                                <w:left w:val="none" w:sz="0" w:space="0" w:color="auto"/>
                                <w:bottom w:val="none" w:sz="0" w:space="0" w:color="auto"/>
                                <w:right w:val="none" w:sz="0" w:space="0" w:color="auto"/>
                              </w:divBdr>
                              <w:divsChild>
                                <w:div w:id="392512409">
                                  <w:marLeft w:val="380"/>
                                  <w:marRight w:val="0"/>
                                  <w:marTop w:val="0"/>
                                  <w:marBottom w:val="0"/>
                                  <w:divBdr>
                                    <w:top w:val="none" w:sz="0" w:space="0" w:color="auto"/>
                                    <w:left w:val="none" w:sz="0" w:space="0" w:color="auto"/>
                                    <w:bottom w:val="none" w:sz="0" w:space="0" w:color="auto"/>
                                    <w:right w:val="none" w:sz="0" w:space="0" w:color="auto"/>
                                  </w:divBdr>
                                  <w:divsChild>
                                    <w:div w:id="1880629664">
                                      <w:marLeft w:val="0"/>
                                      <w:marRight w:val="0"/>
                                      <w:marTop w:val="0"/>
                                      <w:marBottom w:val="0"/>
                                      <w:divBdr>
                                        <w:top w:val="none" w:sz="0" w:space="0" w:color="auto"/>
                                        <w:left w:val="none" w:sz="0" w:space="0" w:color="auto"/>
                                        <w:bottom w:val="none" w:sz="0" w:space="0" w:color="auto"/>
                                        <w:right w:val="none" w:sz="0" w:space="0" w:color="auto"/>
                                      </w:divBdr>
                                      <w:divsChild>
                                        <w:div w:id="12674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327147">
      <w:bodyDiv w:val="1"/>
      <w:marLeft w:val="0"/>
      <w:marRight w:val="0"/>
      <w:marTop w:val="0"/>
      <w:marBottom w:val="0"/>
      <w:divBdr>
        <w:top w:val="none" w:sz="0" w:space="0" w:color="auto"/>
        <w:left w:val="none" w:sz="0" w:space="0" w:color="auto"/>
        <w:bottom w:val="none" w:sz="0" w:space="0" w:color="auto"/>
        <w:right w:val="none" w:sz="0" w:space="0" w:color="auto"/>
      </w:divBdr>
      <w:divsChild>
        <w:div w:id="2046441830">
          <w:marLeft w:val="0"/>
          <w:marRight w:val="1"/>
          <w:marTop w:val="0"/>
          <w:marBottom w:val="0"/>
          <w:divBdr>
            <w:top w:val="none" w:sz="0" w:space="0" w:color="auto"/>
            <w:left w:val="none" w:sz="0" w:space="0" w:color="auto"/>
            <w:bottom w:val="none" w:sz="0" w:space="0" w:color="auto"/>
            <w:right w:val="none" w:sz="0" w:space="0" w:color="auto"/>
          </w:divBdr>
          <w:divsChild>
            <w:div w:id="589966292">
              <w:marLeft w:val="0"/>
              <w:marRight w:val="0"/>
              <w:marTop w:val="0"/>
              <w:marBottom w:val="0"/>
              <w:divBdr>
                <w:top w:val="none" w:sz="0" w:space="0" w:color="auto"/>
                <w:left w:val="none" w:sz="0" w:space="0" w:color="auto"/>
                <w:bottom w:val="none" w:sz="0" w:space="0" w:color="auto"/>
                <w:right w:val="none" w:sz="0" w:space="0" w:color="auto"/>
              </w:divBdr>
              <w:divsChild>
                <w:div w:id="863636919">
                  <w:marLeft w:val="0"/>
                  <w:marRight w:val="1"/>
                  <w:marTop w:val="0"/>
                  <w:marBottom w:val="0"/>
                  <w:divBdr>
                    <w:top w:val="none" w:sz="0" w:space="0" w:color="auto"/>
                    <w:left w:val="none" w:sz="0" w:space="0" w:color="auto"/>
                    <w:bottom w:val="none" w:sz="0" w:space="0" w:color="auto"/>
                    <w:right w:val="none" w:sz="0" w:space="0" w:color="auto"/>
                  </w:divBdr>
                  <w:divsChild>
                    <w:div w:id="5593245">
                      <w:marLeft w:val="0"/>
                      <w:marRight w:val="0"/>
                      <w:marTop w:val="0"/>
                      <w:marBottom w:val="0"/>
                      <w:divBdr>
                        <w:top w:val="none" w:sz="0" w:space="0" w:color="auto"/>
                        <w:left w:val="none" w:sz="0" w:space="0" w:color="auto"/>
                        <w:bottom w:val="none" w:sz="0" w:space="0" w:color="auto"/>
                        <w:right w:val="none" w:sz="0" w:space="0" w:color="auto"/>
                      </w:divBdr>
                      <w:divsChild>
                        <w:div w:id="731847475">
                          <w:marLeft w:val="0"/>
                          <w:marRight w:val="0"/>
                          <w:marTop w:val="0"/>
                          <w:marBottom w:val="0"/>
                          <w:divBdr>
                            <w:top w:val="none" w:sz="0" w:space="0" w:color="auto"/>
                            <w:left w:val="none" w:sz="0" w:space="0" w:color="auto"/>
                            <w:bottom w:val="none" w:sz="0" w:space="0" w:color="auto"/>
                            <w:right w:val="none" w:sz="0" w:space="0" w:color="auto"/>
                          </w:divBdr>
                          <w:divsChild>
                            <w:div w:id="1751392092">
                              <w:marLeft w:val="0"/>
                              <w:marRight w:val="0"/>
                              <w:marTop w:val="120"/>
                              <w:marBottom w:val="360"/>
                              <w:divBdr>
                                <w:top w:val="none" w:sz="0" w:space="0" w:color="auto"/>
                                <w:left w:val="none" w:sz="0" w:space="0" w:color="auto"/>
                                <w:bottom w:val="none" w:sz="0" w:space="0" w:color="auto"/>
                                <w:right w:val="none" w:sz="0" w:space="0" w:color="auto"/>
                              </w:divBdr>
                              <w:divsChild>
                                <w:div w:id="2099213570">
                                  <w:marLeft w:val="305"/>
                                  <w:marRight w:val="0"/>
                                  <w:marTop w:val="0"/>
                                  <w:marBottom w:val="0"/>
                                  <w:divBdr>
                                    <w:top w:val="none" w:sz="0" w:space="0" w:color="auto"/>
                                    <w:left w:val="none" w:sz="0" w:space="0" w:color="auto"/>
                                    <w:bottom w:val="none" w:sz="0" w:space="0" w:color="auto"/>
                                    <w:right w:val="none" w:sz="0" w:space="0" w:color="auto"/>
                                  </w:divBdr>
                                  <w:divsChild>
                                    <w:div w:id="724645601">
                                      <w:marLeft w:val="0"/>
                                      <w:marRight w:val="0"/>
                                      <w:marTop w:val="0"/>
                                      <w:marBottom w:val="0"/>
                                      <w:divBdr>
                                        <w:top w:val="none" w:sz="0" w:space="0" w:color="auto"/>
                                        <w:left w:val="none" w:sz="0" w:space="0" w:color="auto"/>
                                        <w:bottom w:val="none" w:sz="0" w:space="0" w:color="auto"/>
                                        <w:right w:val="none" w:sz="0" w:space="0" w:color="auto"/>
                                      </w:divBdr>
                                      <w:divsChild>
                                        <w:div w:id="14088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430606">
      <w:bodyDiv w:val="1"/>
      <w:marLeft w:val="0"/>
      <w:marRight w:val="0"/>
      <w:marTop w:val="0"/>
      <w:marBottom w:val="0"/>
      <w:divBdr>
        <w:top w:val="none" w:sz="0" w:space="0" w:color="auto"/>
        <w:left w:val="none" w:sz="0" w:space="0" w:color="auto"/>
        <w:bottom w:val="none" w:sz="0" w:space="0" w:color="auto"/>
        <w:right w:val="none" w:sz="0" w:space="0" w:color="auto"/>
      </w:divBdr>
      <w:divsChild>
        <w:div w:id="1202748715">
          <w:marLeft w:val="0"/>
          <w:marRight w:val="0"/>
          <w:marTop w:val="0"/>
          <w:marBottom w:val="0"/>
          <w:divBdr>
            <w:top w:val="none" w:sz="0" w:space="0" w:color="auto"/>
            <w:left w:val="none" w:sz="0" w:space="0" w:color="auto"/>
            <w:bottom w:val="none" w:sz="0" w:space="0" w:color="auto"/>
            <w:right w:val="none" w:sz="0" w:space="0" w:color="auto"/>
          </w:divBdr>
          <w:divsChild>
            <w:div w:id="1889149899">
              <w:marLeft w:val="0"/>
              <w:marRight w:val="0"/>
              <w:marTop w:val="0"/>
              <w:marBottom w:val="0"/>
              <w:divBdr>
                <w:top w:val="none" w:sz="0" w:space="0" w:color="auto"/>
                <w:left w:val="none" w:sz="0" w:space="0" w:color="auto"/>
                <w:bottom w:val="none" w:sz="0" w:space="0" w:color="auto"/>
                <w:right w:val="none" w:sz="0" w:space="0" w:color="auto"/>
              </w:divBdr>
              <w:divsChild>
                <w:div w:id="1353216751">
                  <w:marLeft w:val="0"/>
                  <w:marRight w:val="0"/>
                  <w:marTop w:val="0"/>
                  <w:marBottom w:val="0"/>
                  <w:divBdr>
                    <w:top w:val="none" w:sz="0" w:space="0" w:color="auto"/>
                    <w:left w:val="none" w:sz="0" w:space="0" w:color="auto"/>
                    <w:bottom w:val="none" w:sz="0" w:space="0" w:color="auto"/>
                    <w:right w:val="none" w:sz="0" w:space="0" w:color="auto"/>
                  </w:divBdr>
                  <w:divsChild>
                    <w:div w:id="285621498">
                      <w:marLeft w:val="0"/>
                      <w:marRight w:val="0"/>
                      <w:marTop w:val="0"/>
                      <w:marBottom w:val="0"/>
                      <w:divBdr>
                        <w:top w:val="none" w:sz="0" w:space="0" w:color="auto"/>
                        <w:left w:val="none" w:sz="0" w:space="0" w:color="auto"/>
                        <w:bottom w:val="none" w:sz="0" w:space="0" w:color="auto"/>
                        <w:right w:val="none" w:sz="0" w:space="0" w:color="auto"/>
                      </w:divBdr>
                      <w:divsChild>
                        <w:div w:id="2108429621">
                          <w:marLeft w:val="0"/>
                          <w:marRight w:val="0"/>
                          <w:marTop w:val="0"/>
                          <w:marBottom w:val="0"/>
                          <w:divBdr>
                            <w:top w:val="none" w:sz="0" w:space="0" w:color="auto"/>
                            <w:left w:val="none" w:sz="0" w:space="0" w:color="auto"/>
                            <w:bottom w:val="none" w:sz="0" w:space="0" w:color="auto"/>
                            <w:right w:val="none" w:sz="0" w:space="0" w:color="auto"/>
                          </w:divBdr>
                          <w:divsChild>
                            <w:div w:id="744299291">
                              <w:marLeft w:val="0"/>
                              <w:marRight w:val="0"/>
                              <w:marTop w:val="0"/>
                              <w:marBottom w:val="0"/>
                              <w:divBdr>
                                <w:top w:val="none" w:sz="0" w:space="0" w:color="auto"/>
                                <w:left w:val="none" w:sz="0" w:space="0" w:color="auto"/>
                                <w:bottom w:val="none" w:sz="0" w:space="0" w:color="auto"/>
                                <w:right w:val="none" w:sz="0" w:space="0" w:color="auto"/>
                              </w:divBdr>
                              <w:divsChild>
                                <w:div w:id="1877156504">
                                  <w:marLeft w:val="0"/>
                                  <w:marRight w:val="0"/>
                                  <w:marTop w:val="0"/>
                                  <w:marBottom w:val="0"/>
                                  <w:divBdr>
                                    <w:top w:val="none" w:sz="0" w:space="0" w:color="auto"/>
                                    <w:left w:val="none" w:sz="0" w:space="0" w:color="auto"/>
                                    <w:bottom w:val="none" w:sz="0" w:space="0" w:color="auto"/>
                                    <w:right w:val="none" w:sz="0" w:space="0" w:color="auto"/>
                                  </w:divBdr>
                                  <w:divsChild>
                                    <w:div w:id="932864180">
                                      <w:marLeft w:val="0"/>
                                      <w:marRight w:val="0"/>
                                      <w:marTop w:val="0"/>
                                      <w:marBottom w:val="0"/>
                                      <w:divBdr>
                                        <w:top w:val="none" w:sz="0" w:space="0" w:color="auto"/>
                                        <w:left w:val="none" w:sz="0" w:space="0" w:color="auto"/>
                                        <w:bottom w:val="none" w:sz="0" w:space="0" w:color="auto"/>
                                        <w:right w:val="none" w:sz="0" w:space="0" w:color="auto"/>
                                      </w:divBdr>
                                      <w:divsChild>
                                        <w:div w:id="14342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692289">
      <w:bodyDiv w:val="1"/>
      <w:marLeft w:val="0"/>
      <w:marRight w:val="0"/>
      <w:marTop w:val="0"/>
      <w:marBottom w:val="0"/>
      <w:divBdr>
        <w:top w:val="none" w:sz="0" w:space="0" w:color="auto"/>
        <w:left w:val="none" w:sz="0" w:space="0" w:color="auto"/>
        <w:bottom w:val="none" w:sz="0" w:space="0" w:color="auto"/>
        <w:right w:val="none" w:sz="0" w:space="0" w:color="auto"/>
      </w:divBdr>
      <w:divsChild>
        <w:div w:id="85659830">
          <w:marLeft w:val="0"/>
          <w:marRight w:val="1"/>
          <w:marTop w:val="0"/>
          <w:marBottom w:val="0"/>
          <w:divBdr>
            <w:top w:val="none" w:sz="0" w:space="0" w:color="auto"/>
            <w:left w:val="none" w:sz="0" w:space="0" w:color="auto"/>
            <w:bottom w:val="none" w:sz="0" w:space="0" w:color="auto"/>
            <w:right w:val="none" w:sz="0" w:space="0" w:color="auto"/>
          </w:divBdr>
          <w:divsChild>
            <w:div w:id="832263284">
              <w:marLeft w:val="0"/>
              <w:marRight w:val="0"/>
              <w:marTop w:val="0"/>
              <w:marBottom w:val="0"/>
              <w:divBdr>
                <w:top w:val="none" w:sz="0" w:space="0" w:color="auto"/>
                <w:left w:val="none" w:sz="0" w:space="0" w:color="auto"/>
                <w:bottom w:val="none" w:sz="0" w:space="0" w:color="auto"/>
                <w:right w:val="none" w:sz="0" w:space="0" w:color="auto"/>
              </w:divBdr>
              <w:divsChild>
                <w:div w:id="660623173">
                  <w:marLeft w:val="0"/>
                  <w:marRight w:val="1"/>
                  <w:marTop w:val="0"/>
                  <w:marBottom w:val="0"/>
                  <w:divBdr>
                    <w:top w:val="none" w:sz="0" w:space="0" w:color="auto"/>
                    <w:left w:val="none" w:sz="0" w:space="0" w:color="auto"/>
                    <w:bottom w:val="none" w:sz="0" w:space="0" w:color="auto"/>
                    <w:right w:val="none" w:sz="0" w:space="0" w:color="auto"/>
                  </w:divBdr>
                  <w:divsChild>
                    <w:div w:id="1721437019">
                      <w:marLeft w:val="0"/>
                      <w:marRight w:val="0"/>
                      <w:marTop w:val="0"/>
                      <w:marBottom w:val="0"/>
                      <w:divBdr>
                        <w:top w:val="none" w:sz="0" w:space="0" w:color="auto"/>
                        <w:left w:val="none" w:sz="0" w:space="0" w:color="auto"/>
                        <w:bottom w:val="none" w:sz="0" w:space="0" w:color="auto"/>
                        <w:right w:val="none" w:sz="0" w:space="0" w:color="auto"/>
                      </w:divBdr>
                      <w:divsChild>
                        <w:div w:id="976497393">
                          <w:marLeft w:val="0"/>
                          <w:marRight w:val="0"/>
                          <w:marTop w:val="0"/>
                          <w:marBottom w:val="0"/>
                          <w:divBdr>
                            <w:top w:val="none" w:sz="0" w:space="0" w:color="auto"/>
                            <w:left w:val="none" w:sz="0" w:space="0" w:color="auto"/>
                            <w:bottom w:val="none" w:sz="0" w:space="0" w:color="auto"/>
                            <w:right w:val="none" w:sz="0" w:space="0" w:color="auto"/>
                          </w:divBdr>
                          <w:divsChild>
                            <w:div w:id="197015033">
                              <w:marLeft w:val="0"/>
                              <w:marRight w:val="0"/>
                              <w:marTop w:val="120"/>
                              <w:marBottom w:val="360"/>
                              <w:divBdr>
                                <w:top w:val="none" w:sz="0" w:space="0" w:color="auto"/>
                                <w:left w:val="none" w:sz="0" w:space="0" w:color="auto"/>
                                <w:bottom w:val="none" w:sz="0" w:space="0" w:color="auto"/>
                                <w:right w:val="none" w:sz="0" w:space="0" w:color="auto"/>
                              </w:divBdr>
                              <w:divsChild>
                                <w:div w:id="98765558">
                                  <w:marLeft w:val="0"/>
                                  <w:marRight w:val="0"/>
                                  <w:marTop w:val="0"/>
                                  <w:marBottom w:val="0"/>
                                  <w:divBdr>
                                    <w:top w:val="none" w:sz="0" w:space="0" w:color="auto"/>
                                    <w:left w:val="none" w:sz="0" w:space="0" w:color="auto"/>
                                    <w:bottom w:val="none" w:sz="0" w:space="0" w:color="auto"/>
                                    <w:right w:val="none" w:sz="0" w:space="0" w:color="auto"/>
                                  </w:divBdr>
                                  <w:divsChild>
                                    <w:div w:id="17983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500433">
      <w:bodyDiv w:val="1"/>
      <w:marLeft w:val="0"/>
      <w:marRight w:val="0"/>
      <w:marTop w:val="120"/>
      <w:marBottom w:val="120"/>
      <w:divBdr>
        <w:top w:val="none" w:sz="0" w:space="0" w:color="auto"/>
        <w:left w:val="none" w:sz="0" w:space="0" w:color="auto"/>
        <w:bottom w:val="none" w:sz="0" w:space="0" w:color="auto"/>
        <w:right w:val="none" w:sz="0" w:space="0" w:color="auto"/>
      </w:divBdr>
    </w:div>
    <w:div w:id="548615938">
      <w:bodyDiv w:val="1"/>
      <w:marLeft w:val="0"/>
      <w:marRight w:val="0"/>
      <w:marTop w:val="0"/>
      <w:marBottom w:val="0"/>
      <w:divBdr>
        <w:top w:val="none" w:sz="0" w:space="0" w:color="auto"/>
        <w:left w:val="none" w:sz="0" w:space="0" w:color="auto"/>
        <w:bottom w:val="none" w:sz="0" w:space="0" w:color="auto"/>
        <w:right w:val="none" w:sz="0" w:space="0" w:color="auto"/>
      </w:divBdr>
      <w:divsChild>
        <w:div w:id="171724326">
          <w:marLeft w:val="0"/>
          <w:marRight w:val="0"/>
          <w:marTop w:val="0"/>
          <w:marBottom w:val="0"/>
          <w:divBdr>
            <w:top w:val="none" w:sz="0" w:space="0" w:color="auto"/>
            <w:left w:val="none" w:sz="0" w:space="0" w:color="auto"/>
            <w:bottom w:val="none" w:sz="0" w:space="0" w:color="auto"/>
            <w:right w:val="none" w:sz="0" w:space="0" w:color="auto"/>
          </w:divBdr>
          <w:divsChild>
            <w:div w:id="1030258230">
              <w:marLeft w:val="0"/>
              <w:marRight w:val="0"/>
              <w:marTop w:val="0"/>
              <w:marBottom w:val="0"/>
              <w:divBdr>
                <w:top w:val="none" w:sz="0" w:space="0" w:color="auto"/>
                <w:left w:val="none" w:sz="0" w:space="0" w:color="auto"/>
                <w:bottom w:val="none" w:sz="0" w:space="0" w:color="auto"/>
                <w:right w:val="none" w:sz="0" w:space="0" w:color="auto"/>
              </w:divBdr>
              <w:divsChild>
                <w:div w:id="521751178">
                  <w:marLeft w:val="0"/>
                  <w:marRight w:val="0"/>
                  <w:marTop w:val="0"/>
                  <w:marBottom w:val="0"/>
                  <w:divBdr>
                    <w:top w:val="none" w:sz="0" w:space="0" w:color="auto"/>
                    <w:left w:val="none" w:sz="0" w:space="0" w:color="auto"/>
                    <w:bottom w:val="none" w:sz="0" w:space="0" w:color="auto"/>
                    <w:right w:val="none" w:sz="0" w:space="0" w:color="auto"/>
                  </w:divBdr>
                  <w:divsChild>
                    <w:div w:id="1905793283">
                      <w:marLeft w:val="0"/>
                      <w:marRight w:val="0"/>
                      <w:marTop w:val="0"/>
                      <w:marBottom w:val="0"/>
                      <w:divBdr>
                        <w:top w:val="none" w:sz="0" w:space="0" w:color="auto"/>
                        <w:left w:val="none" w:sz="0" w:space="0" w:color="auto"/>
                        <w:bottom w:val="none" w:sz="0" w:space="0" w:color="auto"/>
                        <w:right w:val="none" w:sz="0" w:space="0" w:color="auto"/>
                      </w:divBdr>
                      <w:divsChild>
                        <w:div w:id="433327795">
                          <w:marLeft w:val="0"/>
                          <w:marRight w:val="0"/>
                          <w:marTop w:val="0"/>
                          <w:marBottom w:val="0"/>
                          <w:divBdr>
                            <w:top w:val="none" w:sz="0" w:space="0" w:color="auto"/>
                            <w:left w:val="none" w:sz="0" w:space="0" w:color="auto"/>
                            <w:bottom w:val="none" w:sz="0" w:space="0" w:color="auto"/>
                            <w:right w:val="none" w:sz="0" w:space="0" w:color="auto"/>
                          </w:divBdr>
                          <w:divsChild>
                            <w:div w:id="1103763512">
                              <w:marLeft w:val="0"/>
                              <w:marRight w:val="0"/>
                              <w:marTop w:val="0"/>
                              <w:marBottom w:val="0"/>
                              <w:divBdr>
                                <w:top w:val="none" w:sz="0" w:space="0" w:color="auto"/>
                                <w:left w:val="none" w:sz="0" w:space="0" w:color="auto"/>
                                <w:bottom w:val="none" w:sz="0" w:space="0" w:color="auto"/>
                                <w:right w:val="none" w:sz="0" w:space="0" w:color="auto"/>
                              </w:divBdr>
                              <w:divsChild>
                                <w:div w:id="2064061269">
                                  <w:marLeft w:val="0"/>
                                  <w:marRight w:val="0"/>
                                  <w:marTop w:val="0"/>
                                  <w:marBottom w:val="0"/>
                                  <w:divBdr>
                                    <w:top w:val="none" w:sz="0" w:space="0" w:color="auto"/>
                                    <w:left w:val="none" w:sz="0" w:space="0" w:color="auto"/>
                                    <w:bottom w:val="none" w:sz="0" w:space="0" w:color="auto"/>
                                    <w:right w:val="none" w:sz="0" w:space="0" w:color="auto"/>
                                  </w:divBdr>
                                  <w:divsChild>
                                    <w:div w:id="1378746992">
                                      <w:marLeft w:val="0"/>
                                      <w:marRight w:val="0"/>
                                      <w:marTop w:val="0"/>
                                      <w:marBottom w:val="0"/>
                                      <w:divBdr>
                                        <w:top w:val="none" w:sz="0" w:space="0" w:color="auto"/>
                                        <w:left w:val="none" w:sz="0" w:space="0" w:color="auto"/>
                                        <w:bottom w:val="none" w:sz="0" w:space="0" w:color="auto"/>
                                        <w:right w:val="none" w:sz="0" w:space="0" w:color="auto"/>
                                      </w:divBdr>
                                      <w:divsChild>
                                        <w:div w:id="2006593301">
                                          <w:marLeft w:val="0"/>
                                          <w:marRight w:val="0"/>
                                          <w:marTop w:val="0"/>
                                          <w:marBottom w:val="0"/>
                                          <w:divBdr>
                                            <w:top w:val="none" w:sz="0" w:space="0" w:color="auto"/>
                                            <w:left w:val="none" w:sz="0" w:space="0" w:color="auto"/>
                                            <w:bottom w:val="none" w:sz="0" w:space="0" w:color="auto"/>
                                            <w:right w:val="none" w:sz="0" w:space="0" w:color="auto"/>
                                          </w:divBdr>
                                          <w:divsChild>
                                            <w:div w:id="879198023">
                                              <w:marLeft w:val="0"/>
                                              <w:marRight w:val="0"/>
                                              <w:marTop w:val="0"/>
                                              <w:marBottom w:val="0"/>
                                              <w:divBdr>
                                                <w:top w:val="none" w:sz="0" w:space="0" w:color="auto"/>
                                                <w:left w:val="none" w:sz="0" w:space="0" w:color="auto"/>
                                                <w:bottom w:val="none" w:sz="0" w:space="0" w:color="auto"/>
                                                <w:right w:val="none" w:sz="0" w:space="0" w:color="auto"/>
                                              </w:divBdr>
                                              <w:divsChild>
                                                <w:div w:id="892887208">
                                                  <w:marLeft w:val="0"/>
                                                  <w:marRight w:val="0"/>
                                                  <w:marTop w:val="0"/>
                                                  <w:marBottom w:val="0"/>
                                                  <w:divBdr>
                                                    <w:top w:val="none" w:sz="0" w:space="0" w:color="auto"/>
                                                    <w:left w:val="none" w:sz="0" w:space="0" w:color="auto"/>
                                                    <w:bottom w:val="none" w:sz="0" w:space="0" w:color="auto"/>
                                                    <w:right w:val="none" w:sz="0" w:space="0" w:color="auto"/>
                                                  </w:divBdr>
                                                  <w:divsChild>
                                                    <w:div w:id="1777945343">
                                                      <w:marLeft w:val="0"/>
                                                      <w:marRight w:val="0"/>
                                                      <w:marTop w:val="0"/>
                                                      <w:marBottom w:val="0"/>
                                                      <w:divBdr>
                                                        <w:top w:val="none" w:sz="0" w:space="0" w:color="auto"/>
                                                        <w:left w:val="none" w:sz="0" w:space="0" w:color="auto"/>
                                                        <w:bottom w:val="none" w:sz="0" w:space="0" w:color="auto"/>
                                                        <w:right w:val="none" w:sz="0" w:space="0" w:color="auto"/>
                                                      </w:divBdr>
                                                      <w:divsChild>
                                                        <w:div w:id="1022633566">
                                                          <w:marLeft w:val="0"/>
                                                          <w:marRight w:val="0"/>
                                                          <w:marTop w:val="0"/>
                                                          <w:marBottom w:val="0"/>
                                                          <w:divBdr>
                                                            <w:top w:val="none" w:sz="0" w:space="0" w:color="auto"/>
                                                            <w:left w:val="none" w:sz="0" w:space="0" w:color="auto"/>
                                                            <w:bottom w:val="none" w:sz="0" w:space="0" w:color="auto"/>
                                                            <w:right w:val="none" w:sz="0" w:space="0" w:color="auto"/>
                                                          </w:divBdr>
                                                          <w:divsChild>
                                                            <w:div w:id="190849014">
                                                              <w:marLeft w:val="0"/>
                                                              <w:marRight w:val="0"/>
                                                              <w:marTop w:val="0"/>
                                                              <w:marBottom w:val="0"/>
                                                              <w:divBdr>
                                                                <w:top w:val="none" w:sz="0" w:space="0" w:color="auto"/>
                                                                <w:left w:val="none" w:sz="0" w:space="0" w:color="auto"/>
                                                                <w:bottom w:val="none" w:sz="0" w:space="0" w:color="auto"/>
                                                                <w:right w:val="none" w:sz="0" w:space="0" w:color="auto"/>
                                                              </w:divBdr>
                                                              <w:divsChild>
                                                                <w:div w:id="1654867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3590584">
      <w:bodyDiv w:val="1"/>
      <w:marLeft w:val="0"/>
      <w:marRight w:val="0"/>
      <w:marTop w:val="0"/>
      <w:marBottom w:val="0"/>
      <w:divBdr>
        <w:top w:val="none" w:sz="0" w:space="0" w:color="auto"/>
        <w:left w:val="none" w:sz="0" w:space="0" w:color="auto"/>
        <w:bottom w:val="none" w:sz="0" w:space="0" w:color="auto"/>
        <w:right w:val="none" w:sz="0" w:space="0" w:color="auto"/>
      </w:divBdr>
      <w:divsChild>
        <w:div w:id="1135105564">
          <w:marLeft w:val="0"/>
          <w:marRight w:val="1"/>
          <w:marTop w:val="0"/>
          <w:marBottom w:val="0"/>
          <w:divBdr>
            <w:top w:val="none" w:sz="0" w:space="0" w:color="auto"/>
            <w:left w:val="none" w:sz="0" w:space="0" w:color="auto"/>
            <w:bottom w:val="none" w:sz="0" w:space="0" w:color="auto"/>
            <w:right w:val="none" w:sz="0" w:space="0" w:color="auto"/>
          </w:divBdr>
          <w:divsChild>
            <w:div w:id="494802590">
              <w:marLeft w:val="0"/>
              <w:marRight w:val="0"/>
              <w:marTop w:val="0"/>
              <w:marBottom w:val="0"/>
              <w:divBdr>
                <w:top w:val="none" w:sz="0" w:space="0" w:color="auto"/>
                <w:left w:val="none" w:sz="0" w:space="0" w:color="auto"/>
                <w:bottom w:val="none" w:sz="0" w:space="0" w:color="auto"/>
                <w:right w:val="none" w:sz="0" w:space="0" w:color="auto"/>
              </w:divBdr>
              <w:divsChild>
                <w:div w:id="1211646574">
                  <w:marLeft w:val="0"/>
                  <w:marRight w:val="1"/>
                  <w:marTop w:val="0"/>
                  <w:marBottom w:val="0"/>
                  <w:divBdr>
                    <w:top w:val="none" w:sz="0" w:space="0" w:color="auto"/>
                    <w:left w:val="none" w:sz="0" w:space="0" w:color="auto"/>
                    <w:bottom w:val="none" w:sz="0" w:space="0" w:color="auto"/>
                    <w:right w:val="none" w:sz="0" w:space="0" w:color="auto"/>
                  </w:divBdr>
                  <w:divsChild>
                    <w:div w:id="196965579">
                      <w:marLeft w:val="0"/>
                      <w:marRight w:val="0"/>
                      <w:marTop w:val="0"/>
                      <w:marBottom w:val="0"/>
                      <w:divBdr>
                        <w:top w:val="none" w:sz="0" w:space="0" w:color="auto"/>
                        <w:left w:val="none" w:sz="0" w:space="0" w:color="auto"/>
                        <w:bottom w:val="none" w:sz="0" w:space="0" w:color="auto"/>
                        <w:right w:val="none" w:sz="0" w:space="0" w:color="auto"/>
                      </w:divBdr>
                      <w:divsChild>
                        <w:div w:id="339740683">
                          <w:marLeft w:val="0"/>
                          <w:marRight w:val="0"/>
                          <w:marTop w:val="0"/>
                          <w:marBottom w:val="0"/>
                          <w:divBdr>
                            <w:top w:val="none" w:sz="0" w:space="0" w:color="auto"/>
                            <w:left w:val="none" w:sz="0" w:space="0" w:color="auto"/>
                            <w:bottom w:val="none" w:sz="0" w:space="0" w:color="auto"/>
                            <w:right w:val="none" w:sz="0" w:space="0" w:color="auto"/>
                          </w:divBdr>
                          <w:divsChild>
                            <w:div w:id="1451775109">
                              <w:marLeft w:val="0"/>
                              <w:marRight w:val="0"/>
                              <w:marTop w:val="120"/>
                              <w:marBottom w:val="360"/>
                              <w:divBdr>
                                <w:top w:val="none" w:sz="0" w:space="0" w:color="auto"/>
                                <w:left w:val="none" w:sz="0" w:space="0" w:color="auto"/>
                                <w:bottom w:val="none" w:sz="0" w:space="0" w:color="auto"/>
                                <w:right w:val="none" w:sz="0" w:space="0" w:color="auto"/>
                              </w:divBdr>
                              <w:divsChild>
                                <w:div w:id="797530657">
                                  <w:marLeft w:val="305"/>
                                  <w:marRight w:val="0"/>
                                  <w:marTop w:val="0"/>
                                  <w:marBottom w:val="0"/>
                                  <w:divBdr>
                                    <w:top w:val="none" w:sz="0" w:space="0" w:color="auto"/>
                                    <w:left w:val="none" w:sz="0" w:space="0" w:color="auto"/>
                                    <w:bottom w:val="none" w:sz="0" w:space="0" w:color="auto"/>
                                    <w:right w:val="none" w:sz="0" w:space="0" w:color="auto"/>
                                  </w:divBdr>
                                  <w:divsChild>
                                    <w:div w:id="1450515222">
                                      <w:marLeft w:val="0"/>
                                      <w:marRight w:val="0"/>
                                      <w:marTop w:val="0"/>
                                      <w:marBottom w:val="0"/>
                                      <w:divBdr>
                                        <w:top w:val="none" w:sz="0" w:space="0" w:color="auto"/>
                                        <w:left w:val="none" w:sz="0" w:space="0" w:color="auto"/>
                                        <w:bottom w:val="none" w:sz="0" w:space="0" w:color="auto"/>
                                        <w:right w:val="none" w:sz="0" w:space="0" w:color="auto"/>
                                      </w:divBdr>
                                      <w:divsChild>
                                        <w:div w:id="14764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708545">
      <w:bodyDiv w:val="1"/>
      <w:marLeft w:val="0"/>
      <w:marRight w:val="0"/>
      <w:marTop w:val="0"/>
      <w:marBottom w:val="0"/>
      <w:divBdr>
        <w:top w:val="none" w:sz="0" w:space="0" w:color="auto"/>
        <w:left w:val="none" w:sz="0" w:space="0" w:color="auto"/>
        <w:bottom w:val="none" w:sz="0" w:space="0" w:color="auto"/>
        <w:right w:val="none" w:sz="0" w:space="0" w:color="auto"/>
      </w:divBdr>
      <w:divsChild>
        <w:div w:id="1534804821">
          <w:marLeft w:val="0"/>
          <w:marRight w:val="0"/>
          <w:marTop w:val="0"/>
          <w:marBottom w:val="0"/>
          <w:divBdr>
            <w:top w:val="none" w:sz="0" w:space="0" w:color="auto"/>
            <w:left w:val="none" w:sz="0" w:space="0" w:color="auto"/>
            <w:bottom w:val="none" w:sz="0" w:space="0" w:color="auto"/>
            <w:right w:val="none" w:sz="0" w:space="0" w:color="auto"/>
          </w:divBdr>
          <w:divsChild>
            <w:div w:id="676663666">
              <w:marLeft w:val="0"/>
              <w:marRight w:val="0"/>
              <w:marTop w:val="0"/>
              <w:marBottom w:val="0"/>
              <w:divBdr>
                <w:top w:val="none" w:sz="0" w:space="0" w:color="auto"/>
                <w:left w:val="none" w:sz="0" w:space="0" w:color="auto"/>
                <w:bottom w:val="none" w:sz="0" w:space="0" w:color="auto"/>
                <w:right w:val="none" w:sz="0" w:space="0" w:color="auto"/>
              </w:divBdr>
              <w:divsChild>
                <w:div w:id="54088414">
                  <w:marLeft w:val="0"/>
                  <w:marRight w:val="0"/>
                  <w:marTop w:val="0"/>
                  <w:marBottom w:val="0"/>
                  <w:divBdr>
                    <w:top w:val="none" w:sz="0" w:space="0" w:color="auto"/>
                    <w:left w:val="none" w:sz="0" w:space="0" w:color="auto"/>
                    <w:bottom w:val="none" w:sz="0" w:space="0" w:color="auto"/>
                    <w:right w:val="none" w:sz="0" w:space="0" w:color="auto"/>
                  </w:divBdr>
                  <w:divsChild>
                    <w:div w:id="793015167">
                      <w:marLeft w:val="0"/>
                      <w:marRight w:val="0"/>
                      <w:marTop w:val="0"/>
                      <w:marBottom w:val="0"/>
                      <w:divBdr>
                        <w:top w:val="none" w:sz="0" w:space="0" w:color="auto"/>
                        <w:left w:val="none" w:sz="0" w:space="0" w:color="auto"/>
                        <w:bottom w:val="none" w:sz="0" w:space="0" w:color="auto"/>
                        <w:right w:val="none" w:sz="0" w:space="0" w:color="auto"/>
                      </w:divBdr>
                      <w:divsChild>
                        <w:div w:id="130169778">
                          <w:marLeft w:val="0"/>
                          <w:marRight w:val="0"/>
                          <w:marTop w:val="0"/>
                          <w:marBottom w:val="0"/>
                          <w:divBdr>
                            <w:top w:val="none" w:sz="0" w:space="0" w:color="auto"/>
                            <w:left w:val="none" w:sz="0" w:space="0" w:color="auto"/>
                            <w:bottom w:val="none" w:sz="0" w:space="0" w:color="auto"/>
                            <w:right w:val="none" w:sz="0" w:space="0" w:color="auto"/>
                          </w:divBdr>
                          <w:divsChild>
                            <w:div w:id="649020588">
                              <w:marLeft w:val="0"/>
                              <w:marRight w:val="0"/>
                              <w:marTop w:val="0"/>
                              <w:marBottom w:val="0"/>
                              <w:divBdr>
                                <w:top w:val="none" w:sz="0" w:space="0" w:color="auto"/>
                                <w:left w:val="none" w:sz="0" w:space="0" w:color="auto"/>
                                <w:bottom w:val="none" w:sz="0" w:space="0" w:color="auto"/>
                                <w:right w:val="none" w:sz="0" w:space="0" w:color="auto"/>
                              </w:divBdr>
                              <w:divsChild>
                                <w:div w:id="2010865682">
                                  <w:marLeft w:val="0"/>
                                  <w:marRight w:val="0"/>
                                  <w:marTop w:val="0"/>
                                  <w:marBottom w:val="0"/>
                                  <w:divBdr>
                                    <w:top w:val="none" w:sz="0" w:space="0" w:color="auto"/>
                                    <w:left w:val="none" w:sz="0" w:space="0" w:color="auto"/>
                                    <w:bottom w:val="none" w:sz="0" w:space="0" w:color="auto"/>
                                    <w:right w:val="none" w:sz="0" w:space="0" w:color="auto"/>
                                  </w:divBdr>
                                  <w:divsChild>
                                    <w:div w:id="1283878065">
                                      <w:marLeft w:val="0"/>
                                      <w:marRight w:val="0"/>
                                      <w:marTop w:val="0"/>
                                      <w:marBottom w:val="0"/>
                                      <w:divBdr>
                                        <w:top w:val="none" w:sz="0" w:space="0" w:color="auto"/>
                                        <w:left w:val="none" w:sz="0" w:space="0" w:color="auto"/>
                                        <w:bottom w:val="none" w:sz="0" w:space="0" w:color="auto"/>
                                        <w:right w:val="none" w:sz="0" w:space="0" w:color="auto"/>
                                      </w:divBdr>
                                      <w:divsChild>
                                        <w:div w:id="1922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599925">
      <w:bodyDiv w:val="1"/>
      <w:marLeft w:val="0"/>
      <w:marRight w:val="0"/>
      <w:marTop w:val="0"/>
      <w:marBottom w:val="0"/>
      <w:divBdr>
        <w:top w:val="none" w:sz="0" w:space="0" w:color="auto"/>
        <w:left w:val="none" w:sz="0" w:space="0" w:color="auto"/>
        <w:bottom w:val="none" w:sz="0" w:space="0" w:color="auto"/>
        <w:right w:val="none" w:sz="0" w:space="0" w:color="auto"/>
      </w:divBdr>
      <w:divsChild>
        <w:div w:id="1707870330">
          <w:marLeft w:val="0"/>
          <w:marRight w:val="1"/>
          <w:marTop w:val="0"/>
          <w:marBottom w:val="0"/>
          <w:divBdr>
            <w:top w:val="none" w:sz="0" w:space="0" w:color="auto"/>
            <w:left w:val="none" w:sz="0" w:space="0" w:color="auto"/>
            <w:bottom w:val="none" w:sz="0" w:space="0" w:color="auto"/>
            <w:right w:val="none" w:sz="0" w:space="0" w:color="auto"/>
          </w:divBdr>
          <w:divsChild>
            <w:div w:id="1410228056">
              <w:marLeft w:val="0"/>
              <w:marRight w:val="0"/>
              <w:marTop w:val="0"/>
              <w:marBottom w:val="0"/>
              <w:divBdr>
                <w:top w:val="none" w:sz="0" w:space="0" w:color="auto"/>
                <w:left w:val="none" w:sz="0" w:space="0" w:color="auto"/>
                <w:bottom w:val="none" w:sz="0" w:space="0" w:color="auto"/>
                <w:right w:val="none" w:sz="0" w:space="0" w:color="auto"/>
              </w:divBdr>
              <w:divsChild>
                <w:div w:id="1624924019">
                  <w:marLeft w:val="0"/>
                  <w:marRight w:val="1"/>
                  <w:marTop w:val="0"/>
                  <w:marBottom w:val="0"/>
                  <w:divBdr>
                    <w:top w:val="none" w:sz="0" w:space="0" w:color="auto"/>
                    <w:left w:val="none" w:sz="0" w:space="0" w:color="auto"/>
                    <w:bottom w:val="none" w:sz="0" w:space="0" w:color="auto"/>
                    <w:right w:val="none" w:sz="0" w:space="0" w:color="auto"/>
                  </w:divBdr>
                  <w:divsChild>
                    <w:div w:id="442116148">
                      <w:marLeft w:val="0"/>
                      <w:marRight w:val="0"/>
                      <w:marTop w:val="0"/>
                      <w:marBottom w:val="0"/>
                      <w:divBdr>
                        <w:top w:val="none" w:sz="0" w:space="0" w:color="auto"/>
                        <w:left w:val="none" w:sz="0" w:space="0" w:color="auto"/>
                        <w:bottom w:val="none" w:sz="0" w:space="0" w:color="auto"/>
                        <w:right w:val="none" w:sz="0" w:space="0" w:color="auto"/>
                      </w:divBdr>
                      <w:divsChild>
                        <w:div w:id="944118553">
                          <w:marLeft w:val="0"/>
                          <w:marRight w:val="0"/>
                          <w:marTop w:val="0"/>
                          <w:marBottom w:val="0"/>
                          <w:divBdr>
                            <w:top w:val="none" w:sz="0" w:space="0" w:color="auto"/>
                            <w:left w:val="none" w:sz="0" w:space="0" w:color="auto"/>
                            <w:bottom w:val="none" w:sz="0" w:space="0" w:color="auto"/>
                            <w:right w:val="none" w:sz="0" w:space="0" w:color="auto"/>
                          </w:divBdr>
                          <w:divsChild>
                            <w:div w:id="1964454563">
                              <w:marLeft w:val="0"/>
                              <w:marRight w:val="0"/>
                              <w:marTop w:val="120"/>
                              <w:marBottom w:val="360"/>
                              <w:divBdr>
                                <w:top w:val="none" w:sz="0" w:space="0" w:color="auto"/>
                                <w:left w:val="none" w:sz="0" w:space="0" w:color="auto"/>
                                <w:bottom w:val="none" w:sz="0" w:space="0" w:color="auto"/>
                                <w:right w:val="none" w:sz="0" w:space="0" w:color="auto"/>
                              </w:divBdr>
                              <w:divsChild>
                                <w:div w:id="1549100259">
                                  <w:marLeft w:val="0"/>
                                  <w:marRight w:val="0"/>
                                  <w:marTop w:val="0"/>
                                  <w:marBottom w:val="0"/>
                                  <w:divBdr>
                                    <w:top w:val="none" w:sz="0" w:space="0" w:color="auto"/>
                                    <w:left w:val="none" w:sz="0" w:space="0" w:color="auto"/>
                                    <w:bottom w:val="none" w:sz="0" w:space="0" w:color="auto"/>
                                    <w:right w:val="none" w:sz="0" w:space="0" w:color="auto"/>
                                  </w:divBdr>
                                  <w:divsChild>
                                    <w:div w:id="1345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263044">
      <w:bodyDiv w:val="1"/>
      <w:marLeft w:val="0"/>
      <w:marRight w:val="0"/>
      <w:marTop w:val="0"/>
      <w:marBottom w:val="0"/>
      <w:divBdr>
        <w:top w:val="none" w:sz="0" w:space="0" w:color="auto"/>
        <w:left w:val="none" w:sz="0" w:space="0" w:color="auto"/>
        <w:bottom w:val="none" w:sz="0" w:space="0" w:color="auto"/>
        <w:right w:val="none" w:sz="0" w:space="0" w:color="auto"/>
      </w:divBdr>
      <w:divsChild>
        <w:div w:id="687219972">
          <w:marLeft w:val="0"/>
          <w:marRight w:val="0"/>
          <w:marTop w:val="0"/>
          <w:marBottom w:val="0"/>
          <w:divBdr>
            <w:top w:val="none" w:sz="0" w:space="0" w:color="auto"/>
            <w:left w:val="none" w:sz="0" w:space="0" w:color="auto"/>
            <w:bottom w:val="none" w:sz="0" w:space="0" w:color="auto"/>
            <w:right w:val="none" w:sz="0" w:space="0" w:color="auto"/>
          </w:divBdr>
          <w:divsChild>
            <w:div w:id="1669551224">
              <w:marLeft w:val="0"/>
              <w:marRight w:val="0"/>
              <w:marTop w:val="0"/>
              <w:marBottom w:val="0"/>
              <w:divBdr>
                <w:top w:val="none" w:sz="0" w:space="0" w:color="auto"/>
                <w:left w:val="none" w:sz="0" w:space="0" w:color="auto"/>
                <w:bottom w:val="none" w:sz="0" w:space="0" w:color="auto"/>
                <w:right w:val="none" w:sz="0" w:space="0" w:color="auto"/>
              </w:divBdr>
              <w:divsChild>
                <w:div w:id="1496073153">
                  <w:marLeft w:val="0"/>
                  <w:marRight w:val="0"/>
                  <w:marTop w:val="0"/>
                  <w:marBottom w:val="0"/>
                  <w:divBdr>
                    <w:top w:val="none" w:sz="0" w:space="0" w:color="auto"/>
                    <w:left w:val="none" w:sz="0" w:space="0" w:color="auto"/>
                    <w:bottom w:val="none" w:sz="0" w:space="0" w:color="auto"/>
                    <w:right w:val="none" w:sz="0" w:space="0" w:color="auto"/>
                  </w:divBdr>
                  <w:divsChild>
                    <w:div w:id="1417901810">
                      <w:marLeft w:val="0"/>
                      <w:marRight w:val="0"/>
                      <w:marTop w:val="0"/>
                      <w:marBottom w:val="0"/>
                      <w:divBdr>
                        <w:top w:val="none" w:sz="0" w:space="0" w:color="auto"/>
                        <w:left w:val="none" w:sz="0" w:space="0" w:color="auto"/>
                        <w:bottom w:val="none" w:sz="0" w:space="0" w:color="auto"/>
                        <w:right w:val="none" w:sz="0" w:space="0" w:color="auto"/>
                      </w:divBdr>
                      <w:divsChild>
                        <w:div w:id="680359393">
                          <w:marLeft w:val="0"/>
                          <w:marRight w:val="0"/>
                          <w:marTop w:val="0"/>
                          <w:marBottom w:val="0"/>
                          <w:divBdr>
                            <w:top w:val="none" w:sz="0" w:space="0" w:color="auto"/>
                            <w:left w:val="none" w:sz="0" w:space="0" w:color="auto"/>
                            <w:bottom w:val="none" w:sz="0" w:space="0" w:color="auto"/>
                            <w:right w:val="none" w:sz="0" w:space="0" w:color="auto"/>
                          </w:divBdr>
                          <w:divsChild>
                            <w:div w:id="1227452255">
                              <w:marLeft w:val="0"/>
                              <w:marRight w:val="0"/>
                              <w:marTop w:val="0"/>
                              <w:marBottom w:val="0"/>
                              <w:divBdr>
                                <w:top w:val="none" w:sz="0" w:space="0" w:color="auto"/>
                                <w:left w:val="none" w:sz="0" w:space="0" w:color="auto"/>
                                <w:bottom w:val="none" w:sz="0" w:space="0" w:color="auto"/>
                                <w:right w:val="none" w:sz="0" w:space="0" w:color="auto"/>
                              </w:divBdr>
                              <w:divsChild>
                                <w:div w:id="802231939">
                                  <w:marLeft w:val="0"/>
                                  <w:marRight w:val="0"/>
                                  <w:marTop w:val="0"/>
                                  <w:marBottom w:val="0"/>
                                  <w:divBdr>
                                    <w:top w:val="none" w:sz="0" w:space="0" w:color="auto"/>
                                    <w:left w:val="none" w:sz="0" w:space="0" w:color="auto"/>
                                    <w:bottom w:val="none" w:sz="0" w:space="0" w:color="auto"/>
                                    <w:right w:val="none" w:sz="0" w:space="0" w:color="auto"/>
                                  </w:divBdr>
                                  <w:divsChild>
                                    <w:div w:id="1040277926">
                                      <w:marLeft w:val="0"/>
                                      <w:marRight w:val="0"/>
                                      <w:marTop w:val="0"/>
                                      <w:marBottom w:val="0"/>
                                      <w:divBdr>
                                        <w:top w:val="none" w:sz="0" w:space="0" w:color="auto"/>
                                        <w:left w:val="none" w:sz="0" w:space="0" w:color="auto"/>
                                        <w:bottom w:val="none" w:sz="0" w:space="0" w:color="auto"/>
                                        <w:right w:val="none" w:sz="0" w:space="0" w:color="auto"/>
                                      </w:divBdr>
                                    </w:div>
                                  </w:divsChild>
                                </w:div>
                                <w:div w:id="10640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804800">
      <w:bodyDiv w:val="1"/>
      <w:marLeft w:val="0"/>
      <w:marRight w:val="0"/>
      <w:marTop w:val="0"/>
      <w:marBottom w:val="0"/>
      <w:divBdr>
        <w:top w:val="none" w:sz="0" w:space="0" w:color="auto"/>
        <w:left w:val="none" w:sz="0" w:space="0" w:color="auto"/>
        <w:bottom w:val="none" w:sz="0" w:space="0" w:color="auto"/>
        <w:right w:val="none" w:sz="0" w:space="0" w:color="auto"/>
      </w:divBdr>
      <w:divsChild>
        <w:div w:id="1234587544">
          <w:marLeft w:val="0"/>
          <w:marRight w:val="0"/>
          <w:marTop w:val="0"/>
          <w:marBottom w:val="0"/>
          <w:divBdr>
            <w:top w:val="none" w:sz="0" w:space="0" w:color="auto"/>
            <w:left w:val="none" w:sz="0" w:space="0" w:color="auto"/>
            <w:bottom w:val="none" w:sz="0" w:space="0" w:color="auto"/>
            <w:right w:val="none" w:sz="0" w:space="0" w:color="auto"/>
          </w:divBdr>
          <w:divsChild>
            <w:div w:id="1498569269">
              <w:marLeft w:val="0"/>
              <w:marRight w:val="0"/>
              <w:marTop w:val="0"/>
              <w:marBottom w:val="0"/>
              <w:divBdr>
                <w:top w:val="none" w:sz="0" w:space="0" w:color="auto"/>
                <w:left w:val="none" w:sz="0" w:space="0" w:color="auto"/>
                <w:bottom w:val="none" w:sz="0" w:space="0" w:color="auto"/>
                <w:right w:val="none" w:sz="0" w:space="0" w:color="auto"/>
              </w:divBdr>
              <w:divsChild>
                <w:div w:id="262420489">
                  <w:marLeft w:val="0"/>
                  <w:marRight w:val="0"/>
                  <w:marTop w:val="0"/>
                  <w:marBottom w:val="0"/>
                  <w:divBdr>
                    <w:top w:val="none" w:sz="0" w:space="0" w:color="auto"/>
                    <w:left w:val="none" w:sz="0" w:space="0" w:color="auto"/>
                    <w:bottom w:val="none" w:sz="0" w:space="0" w:color="auto"/>
                    <w:right w:val="none" w:sz="0" w:space="0" w:color="auto"/>
                  </w:divBdr>
                  <w:divsChild>
                    <w:div w:id="1682005429">
                      <w:marLeft w:val="0"/>
                      <w:marRight w:val="0"/>
                      <w:marTop w:val="0"/>
                      <w:marBottom w:val="0"/>
                      <w:divBdr>
                        <w:top w:val="none" w:sz="0" w:space="0" w:color="auto"/>
                        <w:left w:val="none" w:sz="0" w:space="0" w:color="auto"/>
                        <w:bottom w:val="none" w:sz="0" w:space="0" w:color="auto"/>
                        <w:right w:val="none" w:sz="0" w:space="0" w:color="auto"/>
                      </w:divBdr>
                      <w:divsChild>
                        <w:div w:id="1451119828">
                          <w:marLeft w:val="0"/>
                          <w:marRight w:val="0"/>
                          <w:marTop w:val="0"/>
                          <w:marBottom w:val="0"/>
                          <w:divBdr>
                            <w:top w:val="none" w:sz="0" w:space="0" w:color="auto"/>
                            <w:left w:val="none" w:sz="0" w:space="0" w:color="auto"/>
                            <w:bottom w:val="none" w:sz="0" w:space="0" w:color="auto"/>
                            <w:right w:val="none" w:sz="0" w:space="0" w:color="auto"/>
                          </w:divBdr>
                          <w:divsChild>
                            <w:div w:id="964121001">
                              <w:marLeft w:val="0"/>
                              <w:marRight w:val="0"/>
                              <w:marTop w:val="0"/>
                              <w:marBottom w:val="0"/>
                              <w:divBdr>
                                <w:top w:val="none" w:sz="0" w:space="0" w:color="auto"/>
                                <w:left w:val="none" w:sz="0" w:space="0" w:color="auto"/>
                                <w:bottom w:val="none" w:sz="0" w:space="0" w:color="auto"/>
                                <w:right w:val="none" w:sz="0" w:space="0" w:color="auto"/>
                              </w:divBdr>
                              <w:divsChild>
                                <w:div w:id="1702434922">
                                  <w:marLeft w:val="0"/>
                                  <w:marRight w:val="0"/>
                                  <w:marTop w:val="0"/>
                                  <w:marBottom w:val="0"/>
                                  <w:divBdr>
                                    <w:top w:val="none" w:sz="0" w:space="0" w:color="auto"/>
                                    <w:left w:val="none" w:sz="0" w:space="0" w:color="auto"/>
                                    <w:bottom w:val="none" w:sz="0" w:space="0" w:color="auto"/>
                                    <w:right w:val="none" w:sz="0" w:space="0" w:color="auto"/>
                                  </w:divBdr>
                                  <w:divsChild>
                                    <w:div w:id="20102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442406">
      <w:bodyDiv w:val="1"/>
      <w:marLeft w:val="0"/>
      <w:marRight w:val="0"/>
      <w:marTop w:val="0"/>
      <w:marBottom w:val="0"/>
      <w:divBdr>
        <w:top w:val="none" w:sz="0" w:space="0" w:color="auto"/>
        <w:left w:val="none" w:sz="0" w:space="0" w:color="auto"/>
        <w:bottom w:val="none" w:sz="0" w:space="0" w:color="auto"/>
        <w:right w:val="none" w:sz="0" w:space="0" w:color="auto"/>
      </w:divBdr>
      <w:divsChild>
        <w:div w:id="1454399045">
          <w:marLeft w:val="0"/>
          <w:marRight w:val="0"/>
          <w:marTop w:val="0"/>
          <w:marBottom w:val="0"/>
          <w:divBdr>
            <w:top w:val="none" w:sz="0" w:space="0" w:color="auto"/>
            <w:left w:val="none" w:sz="0" w:space="0" w:color="auto"/>
            <w:bottom w:val="none" w:sz="0" w:space="0" w:color="auto"/>
            <w:right w:val="none" w:sz="0" w:space="0" w:color="auto"/>
          </w:divBdr>
          <w:divsChild>
            <w:div w:id="1127351819">
              <w:marLeft w:val="0"/>
              <w:marRight w:val="0"/>
              <w:marTop w:val="0"/>
              <w:marBottom w:val="0"/>
              <w:divBdr>
                <w:top w:val="none" w:sz="0" w:space="0" w:color="auto"/>
                <w:left w:val="none" w:sz="0" w:space="0" w:color="auto"/>
                <w:bottom w:val="none" w:sz="0" w:space="0" w:color="auto"/>
                <w:right w:val="none" w:sz="0" w:space="0" w:color="auto"/>
              </w:divBdr>
              <w:divsChild>
                <w:div w:id="2008704622">
                  <w:marLeft w:val="0"/>
                  <w:marRight w:val="0"/>
                  <w:marTop w:val="0"/>
                  <w:marBottom w:val="0"/>
                  <w:divBdr>
                    <w:top w:val="none" w:sz="0" w:space="0" w:color="auto"/>
                    <w:left w:val="none" w:sz="0" w:space="0" w:color="auto"/>
                    <w:bottom w:val="none" w:sz="0" w:space="0" w:color="auto"/>
                    <w:right w:val="none" w:sz="0" w:space="0" w:color="auto"/>
                  </w:divBdr>
                  <w:divsChild>
                    <w:div w:id="2077319501">
                      <w:marLeft w:val="0"/>
                      <w:marRight w:val="0"/>
                      <w:marTop w:val="0"/>
                      <w:marBottom w:val="0"/>
                      <w:divBdr>
                        <w:top w:val="none" w:sz="0" w:space="0" w:color="auto"/>
                        <w:left w:val="none" w:sz="0" w:space="0" w:color="auto"/>
                        <w:bottom w:val="none" w:sz="0" w:space="0" w:color="auto"/>
                        <w:right w:val="none" w:sz="0" w:space="0" w:color="auto"/>
                      </w:divBdr>
                      <w:divsChild>
                        <w:div w:id="558515815">
                          <w:marLeft w:val="0"/>
                          <w:marRight w:val="0"/>
                          <w:marTop w:val="0"/>
                          <w:marBottom w:val="0"/>
                          <w:divBdr>
                            <w:top w:val="none" w:sz="0" w:space="0" w:color="auto"/>
                            <w:left w:val="none" w:sz="0" w:space="0" w:color="auto"/>
                            <w:bottom w:val="none" w:sz="0" w:space="0" w:color="auto"/>
                            <w:right w:val="none" w:sz="0" w:space="0" w:color="auto"/>
                          </w:divBdr>
                          <w:divsChild>
                            <w:div w:id="1663702769">
                              <w:marLeft w:val="0"/>
                              <w:marRight w:val="0"/>
                              <w:marTop w:val="0"/>
                              <w:marBottom w:val="0"/>
                              <w:divBdr>
                                <w:top w:val="none" w:sz="0" w:space="0" w:color="auto"/>
                                <w:left w:val="none" w:sz="0" w:space="0" w:color="auto"/>
                                <w:bottom w:val="none" w:sz="0" w:space="0" w:color="auto"/>
                                <w:right w:val="none" w:sz="0" w:space="0" w:color="auto"/>
                              </w:divBdr>
                              <w:divsChild>
                                <w:div w:id="774327954">
                                  <w:marLeft w:val="0"/>
                                  <w:marRight w:val="0"/>
                                  <w:marTop w:val="0"/>
                                  <w:marBottom w:val="0"/>
                                  <w:divBdr>
                                    <w:top w:val="none" w:sz="0" w:space="0" w:color="auto"/>
                                    <w:left w:val="none" w:sz="0" w:space="0" w:color="auto"/>
                                    <w:bottom w:val="none" w:sz="0" w:space="0" w:color="auto"/>
                                    <w:right w:val="none" w:sz="0" w:space="0" w:color="auto"/>
                                  </w:divBdr>
                                  <w:divsChild>
                                    <w:div w:id="1801798935">
                                      <w:marLeft w:val="0"/>
                                      <w:marRight w:val="0"/>
                                      <w:marTop w:val="0"/>
                                      <w:marBottom w:val="0"/>
                                      <w:divBdr>
                                        <w:top w:val="none" w:sz="0" w:space="0" w:color="auto"/>
                                        <w:left w:val="none" w:sz="0" w:space="0" w:color="auto"/>
                                        <w:bottom w:val="none" w:sz="0" w:space="0" w:color="auto"/>
                                        <w:right w:val="none" w:sz="0" w:space="0" w:color="auto"/>
                                      </w:divBdr>
                                      <w:divsChild>
                                        <w:div w:id="16304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031294">
      <w:bodyDiv w:val="1"/>
      <w:marLeft w:val="0"/>
      <w:marRight w:val="0"/>
      <w:marTop w:val="0"/>
      <w:marBottom w:val="0"/>
      <w:divBdr>
        <w:top w:val="none" w:sz="0" w:space="0" w:color="auto"/>
        <w:left w:val="none" w:sz="0" w:space="0" w:color="auto"/>
        <w:bottom w:val="none" w:sz="0" w:space="0" w:color="auto"/>
        <w:right w:val="none" w:sz="0" w:space="0" w:color="auto"/>
      </w:divBdr>
      <w:divsChild>
        <w:div w:id="283662220">
          <w:marLeft w:val="0"/>
          <w:marRight w:val="1"/>
          <w:marTop w:val="0"/>
          <w:marBottom w:val="0"/>
          <w:divBdr>
            <w:top w:val="none" w:sz="0" w:space="0" w:color="auto"/>
            <w:left w:val="none" w:sz="0" w:space="0" w:color="auto"/>
            <w:bottom w:val="none" w:sz="0" w:space="0" w:color="auto"/>
            <w:right w:val="none" w:sz="0" w:space="0" w:color="auto"/>
          </w:divBdr>
          <w:divsChild>
            <w:div w:id="332340653">
              <w:marLeft w:val="0"/>
              <w:marRight w:val="0"/>
              <w:marTop w:val="0"/>
              <w:marBottom w:val="0"/>
              <w:divBdr>
                <w:top w:val="none" w:sz="0" w:space="0" w:color="auto"/>
                <w:left w:val="none" w:sz="0" w:space="0" w:color="auto"/>
                <w:bottom w:val="none" w:sz="0" w:space="0" w:color="auto"/>
                <w:right w:val="none" w:sz="0" w:space="0" w:color="auto"/>
              </w:divBdr>
              <w:divsChild>
                <w:div w:id="1104612623">
                  <w:marLeft w:val="0"/>
                  <w:marRight w:val="1"/>
                  <w:marTop w:val="0"/>
                  <w:marBottom w:val="0"/>
                  <w:divBdr>
                    <w:top w:val="none" w:sz="0" w:space="0" w:color="auto"/>
                    <w:left w:val="none" w:sz="0" w:space="0" w:color="auto"/>
                    <w:bottom w:val="none" w:sz="0" w:space="0" w:color="auto"/>
                    <w:right w:val="none" w:sz="0" w:space="0" w:color="auto"/>
                  </w:divBdr>
                  <w:divsChild>
                    <w:div w:id="1077629813">
                      <w:marLeft w:val="0"/>
                      <w:marRight w:val="0"/>
                      <w:marTop w:val="0"/>
                      <w:marBottom w:val="0"/>
                      <w:divBdr>
                        <w:top w:val="none" w:sz="0" w:space="0" w:color="auto"/>
                        <w:left w:val="none" w:sz="0" w:space="0" w:color="auto"/>
                        <w:bottom w:val="none" w:sz="0" w:space="0" w:color="auto"/>
                        <w:right w:val="none" w:sz="0" w:space="0" w:color="auto"/>
                      </w:divBdr>
                      <w:divsChild>
                        <w:div w:id="1041706896">
                          <w:marLeft w:val="0"/>
                          <w:marRight w:val="0"/>
                          <w:marTop w:val="0"/>
                          <w:marBottom w:val="0"/>
                          <w:divBdr>
                            <w:top w:val="none" w:sz="0" w:space="0" w:color="auto"/>
                            <w:left w:val="none" w:sz="0" w:space="0" w:color="auto"/>
                            <w:bottom w:val="none" w:sz="0" w:space="0" w:color="auto"/>
                            <w:right w:val="none" w:sz="0" w:space="0" w:color="auto"/>
                          </w:divBdr>
                          <w:divsChild>
                            <w:div w:id="2081250495">
                              <w:marLeft w:val="0"/>
                              <w:marRight w:val="0"/>
                              <w:marTop w:val="120"/>
                              <w:marBottom w:val="360"/>
                              <w:divBdr>
                                <w:top w:val="none" w:sz="0" w:space="0" w:color="auto"/>
                                <w:left w:val="none" w:sz="0" w:space="0" w:color="auto"/>
                                <w:bottom w:val="none" w:sz="0" w:space="0" w:color="auto"/>
                                <w:right w:val="none" w:sz="0" w:space="0" w:color="auto"/>
                              </w:divBdr>
                              <w:divsChild>
                                <w:div w:id="1356274283">
                                  <w:marLeft w:val="0"/>
                                  <w:marRight w:val="0"/>
                                  <w:marTop w:val="0"/>
                                  <w:marBottom w:val="0"/>
                                  <w:divBdr>
                                    <w:top w:val="none" w:sz="0" w:space="0" w:color="auto"/>
                                    <w:left w:val="none" w:sz="0" w:space="0" w:color="auto"/>
                                    <w:bottom w:val="none" w:sz="0" w:space="0" w:color="auto"/>
                                    <w:right w:val="none" w:sz="0" w:space="0" w:color="auto"/>
                                  </w:divBdr>
                                  <w:divsChild>
                                    <w:div w:id="5329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642817">
      <w:bodyDiv w:val="1"/>
      <w:marLeft w:val="0"/>
      <w:marRight w:val="0"/>
      <w:marTop w:val="0"/>
      <w:marBottom w:val="0"/>
      <w:divBdr>
        <w:top w:val="none" w:sz="0" w:space="0" w:color="auto"/>
        <w:left w:val="none" w:sz="0" w:space="0" w:color="auto"/>
        <w:bottom w:val="none" w:sz="0" w:space="0" w:color="auto"/>
        <w:right w:val="none" w:sz="0" w:space="0" w:color="auto"/>
      </w:divBdr>
      <w:divsChild>
        <w:div w:id="537552080">
          <w:marLeft w:val="0"/>
          <w:marRight w:val="1"/>
          <w:marTop w:val="0"/>
          <w:marBottom w:val="0"/>
          <w:divBdr>
            <w:top w:val="none" w:sz="0" w:space="0" w:color="auto"/>
            <w:left w:val="none" w:sz="0" w:space="0" w:color="auto"/>
            <w:bottom w:val="none" w:sz="0" w:space="0" w:color="auto"/>
            <w:right w:val="none" w:sz="0" w:space="0" w:color="auto"/>
          </w:divBdr>
          <w:divsChild>
            <w:div w:id="2105371813">
              <w:marLeft w:val="0"/>
              <w:marRight w:val="0"/>
              <w:marTop w:val="0"/>
              <w:marBottom w:val="0"/>
              <w:divBdr>
                <w:top w:val="none" w:sz="0" w:space="0" w:color="auto"/>
                <w:left w:val="none" w:sz="0" w:space="0" w:color="auto"/>
                <w:bottom w:val="none" w:sz="0" w:space="0" w:color="auto"/>
                <w:right w:val="none" w:sz="0" w:space="0" w:color="auto"/>
              </w:divBdr>
              <w:divsChild>
                <w:div w:id="75715483">
                  <w:marLeft w:val="0"/>
                  <w:marRight w:val="1"/>
                  <w:marTop w:val="0"/>
                  <w:marBottom w:val="0"/>
                  <w:divBdr>
                    <w:top w:val="none" w:sz="0" w:space="0" w:color="auto"/>
                    <w:left w:val="none" w:sz="0" w:space="0" w:color="auto"/>
                    <w:bottom w:val="none" w:sz="0" w:space="0" w:color="auto"/>
                    <w:right w:val="none" w:sz="0" w:space="0" w:color="auto"/>
                  </w:divBdr>
                  <w:divsChild>
                    <w:div w:id="111021541">
                      <w:marLeft w:val="0"/>
                      <w:marRight w:val="0"/>
                      <w:marTop w:val="0"/>
                      <w:marBottom w:val="0"/>
                      <w:divBdr>
                        <w:top w:val="none" w:sz="0" w:space="0" w:color="auto"/>
                        <w:left w:val="none" w:sz="0" w:space="0" w:color="auto"/>
                        <w:bottom w:val="none" w:sz="0" w:space="0" w:color="auto"/>
                        <w:right w:val="none" w:sz="0" w:space="0" w:color="auto"/>
                      </w:divBdr>
                      <w:divsChild>
                        <w:div w:id="443311198">
                          <w:marLeft w:val="0"/>
                          <w:marRight w:val="0"/>
                          <w:marTop w:val="0"/>
                          <w:marBottom w:val="0"/>
                          <w:divBdr>
                            <w:top w:val="none" w:sz="0" w:space="0" w:color="auto"/>
                            <w:left w:val="none" w:sz="0" w:space="0" w:color="auto"/>
                            <w:bottom w:val="none" w:sz="0" w:space="0" w:color="auto"/>
                            <w:right w:val="none" w:sz="0" w:space="0" w:color="auto"/>
                          </w:divBdr>
                          <w:divsChild>
                            <w:div w:id="1003584578">
                              <w:marLeft w:val="0"/>
                              <w:marRight w:val="0"/>
                              <w:marTop w:val="120"/>
                              <w:marBottom w:val="360"/>
                              <w:divBdr>
                                <w:top w:val="none" w:sz="0" w:space="0" w:color="auto"/>
                                <w:left w:val="none" w:sz="0" w:space="0" w:color="auto"/>
                                <w:bottom w:val="none" w:sz="0" w:space="0" w:color="auto"/>
                                <w:right w:val="none" w:sz="0" w:space="0" w:color="auto"/>
                              </w:divBdr>
                              <w:divsChild>
                                <w:div w:id="7052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3994">
      <w:bodyDiv w:val="1"/>
      <w:marLeft w:val="0"/>
      <w:marRight w:val="0"/>
      <w:marTop w:val="0"/>
      <w:marBottom w:val="0"/>
      <w:divBdr>
        <w:top w:val="none" w:sz="0" w:space="0" w:color="auto"/>
        <w:left w:val="none" w:sz="0" w:space="0" w:color="auto"/>
        <w:bottom w:val="none" w:sz="0" w:space="0" w:color="auto"/>
        <w:right w:val="none" w:sz="0" w:space="0" w:color="auto"/>
      </w:divBdr>
      <w:divsChild>
        <w:div w:id="2092314034">
          <w:marLeft w:val="0"/>
          <w:marRight w:val="0"/>
          <w:marTop w:val="0"/>
          <w:marBottom w:val="0"/>
          <w:divBdr>
            <w:top w:val="none" w:sz="0" w:space="0" w:color="auto"/>
            <w:left w:val="none" w:sz="0" w:space="0" w:color="auto"/>
            <w:bottom w:val="none" w:sz="0" w:space="0" w:color="auto"/>
            <w:right w:val="none" w:sz="0" w:space="0" w:color="auto"/>
          </w:divBdr>
          <w:divsChild>
            <w:div w:id="1302885824">
              <w:marLeft w:val="0"/>
              <w:marRight w:val="0"/>
              <w:marTop w:val="0"/>
              <w:marBottom w:val="0"/>
              <w:divBdr>
                <w:top w:val="none" w:sz="0" w:space="0" w:color="auto"/>
                <w:left w:val="none" w:sz="0" w:space="0" w:color="auto"/>
                <w:bottom w:val="none" w:sz="0" w:space="0" w:color="auto"/>
                <w:right w:val="none" w:sz="0" w:space="0" w:color="auto"/>
              </w:divBdr>
              <w:divsChild>
                <w:div w:id="1802065895">
                  <w:marLeft w:val="0"/>
                  <w:marRight w:val="0"/>
                  <w:marTop w:val="0"/>
                  <w:marBottom w:val="0"/>
                  <w:divBdr>
                    <w:top w:val="none" w:sz="0" w:space="0" w:color="auto"/>
                    <w:left w:val="none" w:sz="0" w:space="0" w:color="auto"/>
                    <w:bottom w:val="none" w:sz="0" w:space="0" w:color="auto"/>
                    <w:right w:val="none" w:sz="0" w:space="0" w:color="auto"/>
                  </w:divBdr>
                  <w:divsChild>
                    <w:div w:id="1108935109">
                      <w:marLeft w:val="0"/>
                      <w:marRight w:val="0"/>
                      <w:marTop w:val="0"/>
                      <w:marBottom w:val="0"/>
                      <w:divBdr>
                        <w:top w:val="none" w:sz="0" w:space="0" w:color="auto"/>
                        <w:left w:val="none" w:sz="0" w:space="0" w:color="auto"/>
                        <w:bottom w:val="none" w:sz="0" w:space="0" w:color="auto"/>
                        <w:right w:val="none" w:sz="0" w:space="0" w:color="auto"/>
                      </w:divBdr>
                      <w:divsChild>
                        <w:div w:id="11565957">
                          <w:marLeft w:val="0"/>
                          <w:marRight w:val="0"/>
                          <w:marTop w:val="0"/>
                          <w:marBottom w:val="0"/>
                          <w:divBdr>
                            <w:top w:val="none" w:sz="0" w:space="0" w:color="auto"/>
                            <w:left w:val="none" w:sz="0" w:space="0" w:color="auto"/>
                            <w:bottom w:val="none" w:sz="0" w:space="0" w:color="auto"/>
                            <w:right w:val="none" w:sz="0" w:space="0" w:color="auto"/>
                          </w:divBdr>
                          <w:divsChild>
                            <w:div w:id="57360522">
                              <w:marLeft w:val="0"/>
                              <w:marRight w:val="0"/>
                              <w:marTop w:val="0"/>
                              <w:marBottom w:val="0"/>
                              <w:divBdr>
                                <w:top w:val="none" w:sz="0" w:space="0" w:color="auto"/>
                                <w:left w:val="none" w:sz="0" w:space="0" w:color="auto"/>
                                <w:bottom w:val="none" w:sz="0" w:space="0" w:color="auto"/>
                                <w:right w:val="none" w:sz="0" w:space="0" w:color="auto"/>
                              </w:divBdr>
                              <w:divsChild>
                                <w:div w:id="791902960">
                                  <w:marLeft w:val="0"/>
                                  <w:marRight w:val="0"/>
                                  <w:marTop w:val="0"/>
                                  <w:marBottom w:val="0"/>
                                  <w:divBdr>
                                    <w:top w:val="none" w:sz="0" w:space="0" w:color="auto"/>
                                    <w:left w:val="none" w:sz="0" w:space="0" w:color="auto"/>
                                    <w:bottom w:val="none" w:sz="0" w:space="0" w:color="auto"/>
                                    <w:right w:val="none" w:sz="0" w:space="0" w:color="auto"/>
                                  </w:divBdr>
                                  <w:divsChild>
                                    <w:div w:id="1037893943">
                                      <w:marLeft w:val="0"/>
                                      <w:marRight w:val="0"/>
                                      <w:marTop w:val="0"/>
                                      <w:marBottom w:val="0"/>
                                      <w:divBdr>
                                        <w:top w:val="none" w:sz="0" w:space="0" w:color="auto"/>
                                        <w:left w:val="none" w:sz="0" w:space="0" w:color="auto"/>
                                        <w:bottom w:val="none" w:sz="0" w:space="0" w:color="auto"/>
                                        <w:right w:val="none" w:sz="0" w:space="0" w:color="auto"/>
                                      </w:divBdr>
                                      <w:divsChild>
                                        <w:div w:id="1925912783">
                                          <w:marLeft w:val="0"/>
                                          <w:marRight w:val="0"/>
                                          <w:marTop w:val="0"/>
                                          <w:marBottom w:val="0"/>
                                          <w:divBdr>
                                            <w:top w:val="none" w:sz="0" w:space="0" w:color="auto"/>
                                            <w:left w:val="none" w:sz="0" w:space="0" w:color="auto"/>
                                            <w:bottom w:val="none" w:sz="0" w:space="0" w:color="auto"/>
                                            <w:right w:val="none" w:sz="0" w:space="0" w:color="auto"/>
                                          </w:divBdr>
                                          <w:divsChild>
                                            <w:div w:id="10451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536492">
      <w:bodyDiv w:val="1"/>
      <w:marLeft w:val="0"/>
      <w:marRight w:val="0"/>
      <w:marTop w:val="0"/>
      <w:marBottom w:val="0"/>
      <w:divBdr>
        <w:top w:val="none" w:sz="0" w:space="0" w:color="auto"/>
        <w:left w:val="none" w:sz="0" w:space="0" w:color="auto"/>
        <w:bottom w:val="none" w:sz="0" w:space="0" w:color="auto"/>
        <w:right w:val="none" w:sz="0" w:space="0" w:color="auto"/>
      </w:divBdr>
      <w:divsChild>
        <w:div w:id="2145345757">
          <w:marLeft w:val="0"/>
          <w:marRight w:val="1"/>
          <w:marTop w:val="0"/>
          <w:marBottom w:val="0"/>
          <w:divBdr>
            <w:top w:val="none" w:sz="0" w:space="0" w:color="auto"/>
            <w:left w:val="none" w:sz="0" w:space="0" w:color="auto"/>
            <w:bottom w:val="none" w:sz="0" w:space="0" w:color="auto"/>
            <w:right w:val="none" w:sz="0" w:space="0" w:color="auto"/>
          </w:divBdr>
          <w:divsChild>
            <w:div w:id="1531843765">
              <w:marLeft w:val="0"/>
              <w:marRight w:val="0"/>
              <w:marTop w:val="0"/>
              <w:marBottom w:val="0"/>
              <w:divBdr>
                <w:top w:val="none" w:sz="0" w:space="0" w:color="auto"/>
                <w:left w:val="none" w:sz="0" w:space="0" w:color="auto"/>
                <w:bottom w:val="none" w:sz="0" w:space="0" w:color="auto"/>
                <w:right w:val="none" w:sz="0" w:space="0" w:color="auto"/>
              </w:divBdr>
              <w:divsChild>
                <w:div w:id="1722511537">
                  <w:marLeft w:val="0"/>
                  <w:marRight w:val="1"/>
                  <w:marTop w:val="0"/>
                  <w:marBottom w:val="0"/>
                  <w:divBdr>
                    <w:top w:val="none" w:sz="0" w:space="0" w:color="auto"/>
                    <w:left w:val="none" w:sz="0" w:space="0" w:color="auto"/>
                    <w:bottom w:val="none" w:sz="0" w:space="0" w:color="auto"/>
                    <w:right w:val="none" w:sz="0" w:space="0" w:color="auto"/>
                  </w:divBdr>
                  <w:divsChild>
                    <w:div w:id="1023703782">
                      <w:marLeft w:val="0"/>
                      <w:marRight w:val="0"/>
                      <w:marTop w:val="0"/>
                      <w:marBottom w:val="0"/>
                      <w:divBdr>
                        <w:top w:val="none" w:sz="0" w:space="0" w:color="auto"/>
                        <w:left w:val="none" w:sz="0" w:space="0" w:color="auto"/>
                        <w:bottom w:val="none" w:sz="0" w:space="0" w:color="auto"/>
                        <w:right w:val="none" w:sz="0" w:space="0" w:color="auto"/>
                      </w:divBdr>
                      <w:divsChild>
                        <w:div w:id="1639534773">
                          <w:marLeft w:val="0"/>
                          <w:marRight w:val="0"/>
                          <w:marTop w:val="0"/>
                          <w:marBottom w:val="0"/>
                          <w:divBdr>
                            <w:top w:val="none" w:sz="0" w:space="0" w:color="auto"/>
                            <w:left w:val="none" w:sz="0" w:space="0" w:color="auto"/>
                            <w:bottom w:val="none" w:sz="0" w:space="0" w:color="auto"/>
                            <w:right w:val="none" w:sz="0" w:space="0" w:color="auto"/>
                          </w:divBdr>
                          <w:divsChild>
                            <w:div w:id="515270335">
                              <w:marLeft w:val="0"/>
                              <w:marRight w:val="0"/>
                              <w:marTop w:val="120"/>
                              <w:marBottom w:val="360"/>
                              <w:divBdr>
                                <w:top w:val="none" w:sz="0" w:space="0" w:color="auto"/>
                                <w:left w:val="none" w:sz="0" w:space="0" w:color="auto"/>
                                <w:bottom w:val="none" w:sz="0" w:space="0" w:color="auto"/>
                                <w:right w:val="none" w:sz="0" w:space="0" w:color="auto"/>
                              </w:divBdr>
                              <w:divsChild>
                                <w:div w:id="2094544250">
                                  <w:marLeft w:val="0"/>
                                  <w:marRight w:val="0"/>
                                  <w:marTop w:val="0"/>
                                  <w:marBottom w:val="0"/>
                                  <w:divBdr>
                                    <w:top w:val="none" w:sz="0" w:space="0" w:color="auto"/>
                                    <w:left w:val="none" w:sz="0" w:space="0" w:color="auto"/>
                                    <w:bottom w:val="none" w:sz="0" w:space="0" w:color="auto"/>
                                    <w:right w:val="none" w:sz="0" w:space="0" w:color="auto"/>
                                  </w:divBdr>
                                  <w:divsChild>
                                    <w:div w:id="11159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269654">
      <w:bodyDiv w:val="1"/>
      <w:marLeft w:val="0"/>
      <w:marRight w:val="0"/>
      <w:marTop w:val="0"/>
      <w:marBottom w:val="0"/>
      <w:divBdr>
        <w:top w:val="none" w:sz="0" w:space="0" w:color="auto"/>
        <w:left w:val="none" w:sz="0" w:space="0" w:color="auto"/>
        <w:bottom w:val="none" w:sz="0" w:space="0" w:color="auto"/>
        <w:right w:val="none" w:sz="0" w:space="0" w:color="auto"/>
      </w:divBdr>
      <w:divsChild>
        <w:div w:id="1465126137">
          <w:marLeft w:val="0"/>
          <w:marRight w:val="1"/>
          <w:marTop w:val="0"/>
          <w:marBottom w:val="0"/>
          <w:divBdr>
            <w:top w:val="none" w:sz="0" w:space="0" w:color="auto"/>
            <w:left w:val="none" w:sz="0" w:space="0" w:color="auto"/>
            <w:bottom w:val="none" w:sz="0" w:space="0" w:color="auto"/>
            <w:right w:val="none" w:sz="0" w:space="0" w:color="auto"/>
          </w:divBdr>
          <w:divsChild>
            <w:div w:id="324285366">
              <w:marLeft w:val="0"/>
              <w:marRight w:val="0"/>
              <w:marTop w:val="0"/>
              <w:marBottom w:val="0"/>
              <w:divBdr>
                <w:top w:val="none" w:sz="0" w:space="0" w:color="auto"/>
                <w:left w:val="none" w:sz="0" w:space="0" w:color="auto"/>
                <w:bottom w:val="none" w:sz="0" w:space="0" w:color="auto"/>
                <w:right w:val="none" w:sz="0" w:space="0" w:color="auto"/>
              </w:divBdr>
              <w:divsChild>
                <w:div w:id="2076732681">
                  <w:marLeft w:val="0"/>
                  <w:marRight w:val="1"/>
                  <w:marTop w:val="0"/>
                  <w:marBottom w:val="0"/>
                  <w:divBdr>
                    <w:top w:val="none" w:sz="0" w:space="0" w:color="auto"/>
                    <w:left w:val="none" w:sz="0" w:space="0" w:color="auto"/>
                    <w:bottom w:val="none" w:sz="0" w:space="0" w:color="auto"/>
                    <w:right w:val="none" w:sz="0" w:space="0" w:color="auto"/>
                  </w:divBdr>
                  <w:divsChild>
                    <w:div w:id="1581721302">
                      <w:marLeft w:val="0"/>
                      <w:marRight w:val="0"/>
                      <w:marTop w:val="0"/>
                      <w:marBottom w:val="0"/>
                      <w:divBdr>
                        <w:top w:val="none" w:sz="0" w:space="0" w:color="auto"/>
                        <w:left w:val="none" w:sz="0" w:space="0" w:color="auto"/>
                        <w:bottom w:val="none" w:sz="0" w:space="0" w:color="auto"/>
                        <w:right w:val="none" w:sz="0" w:space="0" w:color="auto"/>
                      </w:divBdr>
                      <w:divsChild>
                        <w:div w:id="1563176672">
                          <w:marLeft w:val="0"/>
                          <w:marRight w:val="0"/>
                          <w:marTop w:val="0"/>
                          <w:marBottom w:val="0"/>
                          <w:divBdr>
                            <w:top w:val="none" w:sz="0" w:space="0" w:color="auto"/>
                            <w:left w:val="none" w:sz="0" w:space="0" w:color="auto"/>
                            <w:bottom w:val="none" w:sz="0" w:space="0" w:color="auto"/>
                            <w:right w:val="none" w:sz="0" w:space="0" w:color="auto"/>
                          </w:divBdr>
                          <w:divsChild>
                            <w:div w:id="1438408656">
                              <w:marLeft w:val="0"/>
                              <w:marRight w:val="0"/>
                              <w:marTop w:val="120"/>
                              <w:marBottom w:val="360"/>
                              <w:divBdr>
                                <w:top w:val="none" w:sz="0" w:space="0" w:color="auto"/>
                                <w:left w:val="none" w:sz="0" w:space="0" w:color="auto"/>
                                <w:bottom w:val="none" w:sz="0" w:space="0" w:color="auto"/>
                                <w:right w:val="none" w:sz="0" w:space="0" w:color="auto"/>
                              </w:divBdr>
                              <w:divsChild>
                                <w:div w:id="1250039331">
                                  <w:marLeft w:val="0"/>
                                  <w:marRight w:val="0"/>
                                  <w:marTop w:val="0"/>
                                  <w:marBottom w:val="0"/>
                                  <w:divBdr>
                                    <w:top w:val="none" w:sz="0" w:space="0" w:color="auto"/>
                                    <w:left w:val="none" w:sz="0" w:space="0" w:color="auto"/>
                                    <w:bottom w:val="none" w:sz="0" w:space="0" w:color="auto"/>
                                    <w:right w:val="none" w:sz="0" w:space="0" w:color="auto"/>
                                  </w:divBdr>
                                  <w:divsChild>
                                    <w:div w:id="6732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9634">
      <w:bodyDiv w:val="1"/>
      <w:marLeft w:val="0"/>
      <w:marRight w:val="0"/>
      <w:marTop w:val="0"/>
      <w:marBottom w:val="0"/>
      <w:divBdr>
        <w:top w:val="none" w:sz="0" w:space="0" w:color="auto"/>
        <w:left w:val="none" w:sz="0" w:space="0" w:color="auto"/>
        <w:bottom w:val="none" w:sz="0" w:space="0" w:color="auto"/>
        <w:right w:val="none" w:sz="0" w:space="0" w:color="auto"/>
      </w:divBdr>
      <w:divsChild>
        <w:div w:id="855193298">
          <w:marLeft w:val="0"/>
          <w:marRight w:val="0"/>
          <w:marTop w:val="0"/>
          <w:marBottom w:val="0"/>
          <w:divBdr>
            <w:top w:val="none" w:sz="0" w:space="0" w:color="auto"/>
            <w:left w:val="none" w:sz="0" w:space="0" w:color="auto"/>
            <w:bottom w:val="none" w:sz="0" w:space="0" w:color="auto"/>
            <w:right w:val="none" w:sz="0" w:space="0" w:color="auto"/>
          </w:divBdr>
          <w:divsChild>
            <w:div w:id="422141636">
              <w:marLeft w:val="0"/>
              <w:marRight w:val="0"/>
              <w:marTop w:val="0"/>
              <w:marBottom w:val="0"/>
              <w:divBdr>
                <w:top w:val="none" w:sz="0" w:space="0" w:color="auto"/>
                <w:left w:val="none" w:sz="0" w:space="0" w:color="auto"/>
                <w:bottom w:val="none" w:sz="0" w:space="0" w:color="auto"/>
                <w:right w:val="none" w:sz="0" w:space="0" w:color="auto"/>
              </w:divBdr>
              <w:divsChild>
                <w:div w:id="95100731">
                  <w:marLeft w:val="0"/>
                  <w:marRight w:val="0"/>
                  <w:marTop w:val="0"/>
                  <w:marBottom w:val="0"/>
                  <w:divBdr>
                    <w:top w:val="none" w:sz="0" w:space="0" w:color="auto"/>
                    <w:left w:val="none" w:sz="0" w:space="0" w:color="auto"/>
                    <w:bottom w:val="none" w:sz="0" w:space="0" w:color="auto"/>
                    <w:right w:val="none" w:sz="0" w:space="0" w:color="auto"/>
                  </w:divBdr>
                  <w:divsChild>
                    <w:div w:id="793597751">
                      <w:marLeft w:val="0"/>
                      <w:marRight w:val="0"/>
                      <w:marTop w:val="0"/>
                      <w:marBottom w:val="0"/>
                      <w:divBdr>
                        <w:top w:val="none" w:sz="0" w:space="0" w:color="auto"/>
                        <w:left w:val="none" w:sz="0" w:space="0" w:color="auto"/>
                        <w:bottom w:val="none" w:sz="0" w:space="0" w:color="auto"/>
                        <w:right w:val="none" w:sz="0" w:space="0" w:color="auto"/>
                      </w:divBdr>
                      <w:divsChild>
                        <w:div w:id="455418630">
                          <w:marLeft w:val="0"/>
                          <w:marRight w:val="0"/>
                          <w:marTop w:val="0"/>
                          <w:marBottom w:val="0"/>
                          <w:divBdr>
                            <w:top w:val="none" w:sz="0" w:space="0" w:color="auto"/>
                            <w:left w:val="none" w:sz="0" w:space="0" w:color="auto"/>
                            <w:bottom w:val="none" w:sz="0" w:space="0" w:color="auto"/>
                            <w:right w:val="none" w:sz="0" w:space="0" w:color="auto"/>
                          </w:divBdr>
                          <w:divsChild>
                            <w:div w:id="592321365">
                              <w:marLeft w:val="0"/>
                              <w:marRight w:val="0"/>
                              <w:marTop w:val="0"/>
                              <w:marBottom w:val="0"/>
                              <w:divBdr>
                                <w:top w:val="none" w:sz="0" w:space="0" w:color="auto"/>
                                <w:left w:val="none" w:sz="0" w:space="0" w:color="auto"/>
                                <w:bottom w:val="none" w:sz="0" w:space="0" w:color="auto"/>
                                <w:right w:val="none" w:sz="0" w:space="0" w:color="auto"/>
                              </w:divBdr>
                              <w:divsChild>
                                <w:div w:id="874850978">
                                  <w:marLeft w:val="0"/>
                                  <w:marRight w:val="0"/>
                                  <w:marTop w:val="0"/>
                                  <w:marBottom w:val="0"/>
                                  <w:divBdr>
                                    <w:top w:val="none" w:sz="0" w:space="0" w:color="auto"/>
                                    <w:left w:val="none" w:sz="0" w:space="0" w:color="auto"/>
                                    <w:bottom w:val="none" w:sz="0" w:space="0" w:color="auto"/>
                                    <w:right w:val="none" w:sz="0" w:space="0" w:color="auto"/>
                                  </w:divBdr>
                                  <w:divsChild>
                                    <w:div w:id="17590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509059">
      <w:bodyDiv w:val="1"/>
      <w:marLeft w:val="0"/>
      <w:marRight w:val="0"/>
      <w:marTop w:val="0"/>
      <w:marBottom w:val="0"/>
      <w:divBdr>
        <w:top w:val="none" w:sz="0" w:space="0" w:color="auto"/>
        <w:left w:val="none" w:sz="0" w:space="0" w:color="auto"/>
        <w:bottom w:val="none" w:sz="0" w:space="0" w:color="auto"/>
        <w:right w:val="none" w:sz="0" w:space="0" w:color="auto"/>
      </w:divBdr>
      <w:divsChild>
        <w:div w:id="791097522">
          <w:marLeft w:val="0"/>
          <w:marRight w:val="1"/>
          <w:marTop w:val="0"/>
          <w:marBottom w:val="0"/>
          <w:divBdr>
            <w:top w:val="none" w:sz="0" w:space="0" w:color="auto"/>
            <w:left w:val="none" w:sz="0" w:space="0" w:color="auto"/>
            <w:bottom w:val="none" w:sz="0" w:space="0" w:color="auto"/>
            <w:right w:val="none" w:sz="0" w:space="0" w:color="auto"/>
          </w:divBdr>
          <w:divsChild>
            <w:div w:id="1585724708">
              <w:marLeft w:val="0"/>
              <w:marRight w:val="0"/>
              <w:marTop w:val="0"/>
              <w:marBottom w:val="0"/>
              <w:divBdr>
                <w:top w:val="none" w:sz="0" w:space="0" w:color="auto"/>
                <w:left w:val="none" w:sz="0" w:space="0" w:color="auto"/>
                <w:bottom w:val="none" w:sz="0" w:space="0" w:color="auto"/>
                <w:right w:val="none" w:sz="0" w:space="0" w:color="auto"/>
              </w:divBdr>
              <w:divsChild>
                <w:div w:id="611325335">
                  <w:marLeft w:val="0"/>
                  <w:marRight w:val="1"/>
                  <w:marTop w:val="0"/>
                  <w:marBottom w:val="0"/>
                  <w:divBdr>
                    <w:top w:val="none" w:sz="0" w:space="0" w:color="auto"/>
                    <w:left w:val="none" w:sz="0" w:space="0" w:color="auto"/>
                    <w:bottom w:val="none" w:sz="0" w:space="0" w:color="auto"/>
                    <w:right w:val="none" w:sz="0" w:space="0" w:color="auto"/>
                  </w:divBdr>
                  <w:divsChild>
                    <w:div w:id="248386889">
                      <w:marLeft w:val="0"/>
                      <w:marRight w:val="0"/>
                      <w:marTop w:val="0"/>
                      <w:marBottom w:val="0"/>
                      <w:divBdr>
                        <w:top w:val="none" w:sz="0" w:space="0" w:color="auto"/>
                        <w:left w:val="none" w:sz="0" w:space="0" w:color="auto"/>
                        <w:bottom w:val="none" w:sz="0" w:space="0" w:color="auto"/>
                        <w:right w:val="none" w:sz="0" w:space="0" w:color="auto"/>
                      </w:divBdr>
                      <w:divsChild>
                        <w:div w:id="2097167551">
                          <w:marLeft w:val="0"/>
                          <w:marRight w:val="0"/>
                          <w:marTop w:val="0"/>
                          <w:marBottom w:val="0"/>
                          <w:divBdr>
                            <w:top w:val="none" w:sz="0" w:space="0" w:color="auto"/>
                            <w:left w:val="none" w:sz="0" w:space="0" w:color="auto"/>
                            <w:bottom w:val="none" w:sz="0" w:space="0" w:color="auto"/>
                            <w:right w:val="none" w:sz="0" w:space="0" w:color="auto"/>
                          </w:divBdr>
                          <w:divsChild>
                            <w:div w:id="1593007174">
                              <w:marLeft w:val="0"/>
                              <w:marRight w:val="0"/>
                              <w:marTop w:val="120"/>
                              <w:marBottom w:val="360"/>
                              <w:divBdr>
                                <w:top w:val="none" w:sz="0" w:space="0" w:color="auto"/>
                                <w:left w:val="none" w:sz="0" w:space="0" w:color="auto"/>
                                <w:bottom w:val="none" w:sz="0" w:space="0" w:color="auto"/>
                                <w:right w:val="none" w:sz="0" w:space="0" w:color="auto"/>
                              </w:divBdr>
                              <w:divsChild>
                                <w:div w:id="667757216">
                                  <w:marLeft w:val="305"/>
                                  <w:marRight w:val="0"/>
                                  <w:marTop w:val="0"/>
                                  <w:marBottom w:val="0"/>
                                  <w:divBdr>
                                    <w:top w:val="none" w:sz="0" w:space="0" w:color="auto"/>
                                    <w:left w:val="none" w:sz="0" w:space="0" w:color="auto"/>
                                    <w:bottom w:val="none" w:sz="0" w:space="0" w:color="auto"/>
                                    <w:right w:val="none" w:sz="0" w:space="0" w:color="auto"/>
                                  </w:divBdr>
                                  <w:divsChild>
                                    <w:div w:id="396712744">
                                      <w:marLeft w:val="0"/>
                                      <w:marRight w:val="0"/>
                                      <w:marTop w:val="0"/>
                                      <w:marBottom w:val="0"/>
                                      <w:divBdr>
                                        <w:top w:val="none" w:sz="0" w:space="0" w:color="auto"/>
                                        <w:left w:val="none" w:sz="0" w:space="0" w:color="auto"/>
                                        <w:bottom w:val="none" w:sz="0" w:space="0" w:color="auto"/>
                                        <w:right w:val="none" w:sz="0" w:space="0" w:color="auto"/>
                                      </w:divBdr>
                                      <w:divsChild>
                                        <w:div w:id="16653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799217">
      <w:bodyDiv w:val="1"/>
      <w:marLeft w:val="0"/>
      <w:marRight w:val="0"/>
      <w:marTop w:val="0"/>
      <w:marBottom w:val="0"/>
      <w:divBdr>
        <w:top w:val="none" w:sz="0" w:space="0" w:color="auto"/>
        <w:left w:val="none" w:sz="0" w:space="0" w:color="auto"/>
        <w:bottom w:val="none" w:sz="0" w:space="0" w:color="auto"/>
        <w:right w:val="none" w:sz="0" w:space="0" w:color="auto"/>
      </w:divBdr>
      <w:divsChild>
        <w:div w:id="274099025">
          <w:marLeft w:val="0"/>
          <w:marRight w:val="0"/>
          <w:marTop w:val="0"/>
          <w:marBottom w:val="0"/>
          <w:divBdr>
            <w:top w:val="none" w:sz="0" w:space="0" w:color="auto"/>
            <w:left w:val="none" w:sz="0" w:space="0" w:color="auto"/>
            <w:bottom w:val="none" w:sz="0" w:space="0" w:color="auto"/>
            <w:right w:val="none" w:sz="0" w:space="0" w:color="auto"/>
          </w:divBdr>
          <w:divsChild>
            <w:div w:id="11996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7696">
      <w:bodyDiv w:val="1"/>
      <w:marLeft w:val="0"/>
      <w:marRight w:val="0"/>
      <w:marTop w:val="0"/>
      <w:marBottom w:val="0"/>
      <w:divBdr>
        <w:top w:val="none" w:sz="0" w:space="0" w:color="auto"/>
        <w:left w:val="none" w:sz="0" w:space="0" w:color="auto"/>
        <w:bottom w:val="none" w:sz="0" w:space="0" w:color="auto"/>
        <w:right w:val="none" w:sz="0" w:space="0" w:color="auto"/>
      </w:divBdr>
      <w:divsChild>
        <w:div w:id="718633524">
          <w:marLeft w:val="0"/>
          <w:marRight w:val="0"/>
          <w:marTop w:val="0"/>
          <w:marBottom w:val="0"/>
          <w:divBdr>
            <w:top w:val="none" w:sz="0" w:space="0" w:color="auto"/>
            <w:left w:val="none" w:sz="0" w:space="0" w:color="auto"/>
            <w:bottom w:val="none" w:sz="0" w:space="0" w:color="auto"/>
            <w:right w:val="none" w:sz="0" w:space="0" w:color="auto"/>
          </w:divBdr>
          <w:divsChild>
            <w:div w:id="17352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74392">
      <w:bodyDiv w:val="1"/>
      <w:marLeft w:val="0"/>
      <w:marRight w:val="0"/>
      <w:marTop w:val="0"/>
      <w:marBottom w:val="0"/>
      <w:divBdr>
        <w:top w:val="none" w:sz="0" w:space="0" w:color="auto"/>
        <w:left w:val="none" w:sz="0" w:space="0" w:color="auto"/>
        <w:bottom w:val="none" w:sz="0" w:space="0" w:color="auto"/>
        <w:right w:val="none" w:sz="0" w:space="0" w:color="auto"/>
      </w:divBdr>
      <w:divsChild>
        <w:div w:id="902452908">
          <w:marLeft w:val="0"/>
          <w:marRight w:val="0"/>
          <w:marTop w:val="0"/>
          <w:marBottom w:val="0"/>
          <w:divBdr>
            <w:top w:val="single" w:sz="12" w:space="0" w:color="6C9D30"/>
            <w:left w:val="single" w:sz="2" w:space="0" w:color="2E2E2E"/>
            <w:bottom w:val="single" w:sz="2" w:space="0" w:color="2E2E2E"/>
            <w:right w:val="single" w:sz="2" w:space="0" w:color="2E2E2E"/>
          </w:divBdr>
          <w:divsChild>
            <w:div w:id="484519120">
              <w:marLeft w:val="0"/>
              <w:marRight w:val="0"/>
              <w:marTop w:val="11"/>
              <w:marBottom w:val="0"/>
              <w:divBdr>
                <w:top w:val="none" w:sz="0" w:space="0" w:color="auto"/>
                <w:left w:val="none" w:sz="0" w:space="0" w:color="auto"/>
                <w:bottom w:val="none" w:sz="0" w:space="0" w:color="auto"/>
                <w:right w:val="none" w:sz="0" w:space="0" w:color="auto"/>
              </w:divBdr>
              <w:divsChild>
                <w:div w:id="1187527431">
                  <w:marLeft w:val="0"/>
                  <w:marRight w:val="0"/>
                  <w:marTop w:val="0"/>
                  <w:marBottom w:val="0"/>
                  <w:divBdr>
                    <w:top w:val="none" w:sz="0" w:space="0" w:color="auto"/>
                    <w:left w:val="none" w:sz="0" w:space="0" w:color="auto"/>
                    <w:bottom w:val="none" w:sz="0" w:space="0" w:color="auto"/>
                    <w:right w:val="none" w:sz="0" w:space="0" w:color="auto"/>
                  </w:divBdr>
                  <w:divsChild>
                    <w:div w:id="16884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28755">
      <w:bodyDiv w:val="1"/>
      <w:marLeft w:val="0"/>
      <w:marRight w:val="0"/>
      <w:marTop w:val="0"/>
      <w:marBottom w:val="0"/>
      <w:divBdr>
        <w:top w:val="none" w:sz="0" w:space="0" w:color="auto"/>
        <w:left w:val="none" w:sz="0" w:space="0" w:color="auto"/>
        <w:bottom w:val="none" w:sz="0" w:space="0" w:color="auto"/>
        <w:right w:val="none" w:sz="0" w:space="0" w:color="auto"/>
      </w:divBdr>
      <w:divsChild>
        <w:div w:id="604270625">
          <w:marLeft w:val="0"/>
          <w:marRight w:val="1"/>
          <w:marTop w:val="0"/>
          <w:marBottom w:val="0"/>
          <w:divBdr>
            <w:top w:val="none" w:sz="0" w:space="0" w:color="auto"/>
            <w:left w:val="none" w:sz="0" w:space="0" w:color="auto"/>
            <w:bottom w:val="none" w:sz="0" w:space="0" w:color="auto"/>
            <w:right w:val="none" w:sz="0" w:space="0" w:color="auto"/>
          </w:divBdr>
          <w:divsChild>
            <w:div w:id="1057360831">
              <w:marLeft w:val="0"/>
              <w:marRight w:val="0"/>
              <w:marTop w:val="0"/>
              <w:marBottom w:val="0"/>
              <w:divBdr>
                <w:top w:val="none" w:sz="0" w:space="0" w:color="auto"/>
                <w:left w:val="none" w:sz="0" w:space="0" w:color="auto"/>
                <w:bottom w:val="none" w:sz="0" w:space="0" w:color="auto"/>
                <w:right w:val="none" w:sz="0" w:space="0" w:color="auto"/>
              </w:divBdr>
              <w:divsChild>
                <w:div w:id="2126846359">
                  <w:marLeft w:val="0"/>
                  <w:marRight w:val="1"/>
                  <w:marTop w:val="0"/>
                  <w:marBottom w:val="0"/>
                  <w:divBdr>
                    <w:top w:val="none" w:sz="0" w:space="0" w:color="auto"/>
                    <w:left w:val="none" w:sz="0" w:space="0" w:color="auto"/>
                    <w:bottom w:val="none" w:sz="0" w:space="0" w:color="auto"/>
                    <w:right w:val="none" w:sz="0" w:space="0" w:color="auto"/>
                  </w:divBdr>
                  <w:divsChild>
                    <w:div w:id="25181762">
                      <w:marLeft w:val="0"/>
                      <w:marRight w:val="0"/>
                      <w:marTop w:val="0"/>
                      <w:marBottom w:val="0"/>
                      <w:divBdr>
                        <w:top w:val="none" w:sz="0" w:space="0" w:color="auto"/>
                        <w:left w:val="none" w:sz="0" w:space="0" w:color="auto"/>
                        <w:bottom w:val="none" w:sz="0" w:space="0" w:color="auto"/>
                        <w:right w:val="none" w:sz="0" w:space="0" w:color="auto"/>
                      </w:divBdr>
                      <w:divsChild>
                        <w:div w:id="1726221369">
                          <w:marLeft w:val="0"/>
                          <w:marRight w:val="0"/>
                          <w:marTop w:val="0"/>
                          <w:marBottom w:val="0"/>
                          <w:divBdr>
                            <w:top w:val="none" w:sz="0" w:space="0" w:color="auto"/>
                            <w:left w:val="none" w:sz="0" w:space="0" w:color="auto"/>
                            <w:bottom w:val="none" w:sz="0" w:space="0" w:color="auto"/>
                            <w:right w:val="none" w:sz="0" w:space="0" w:color="auto"/>
                          </w:divBdr>
                          <w:divsChild>
                            <w:div w:id="1201671708">
                              <w:marLeft w:val="0"/>
                              <w:marRight w:val="0"/>
                              <w:marTop w:val="120"/>
                              <w:marBottom w:val="360"/>
                              <w:divBdr>
                                <w:top w:val="none" w:sz="0" w:space="0" w:color="auto"/>
                                <w:left w:val="none" w:sz="0" w:space="0" w:color="auto"/>
                                <w:bottom w:val="none" w:sz="0" w:space="0" w:color="auto"/>
                                <w:right w:val="none" w:sz="0" w:space="0" w:color="auto"/>
                              </w:divBdr>
                              <w:divsChild>
                                <w:div w:id="328294962">
                                  <w:marLeft w:val="0"/>
                                  <w:marRight w:val="0"/>
                                  <w:marTop w:val="0"/>
                                  <w:marBottom w:val="0"/>
                                  <w:divBdr>
                                    <w:top w:val="none" w:sz="0" w:space="0" w:color="auto"/>
                                    <w:left w:val="none" w:sz="0" w:space="0" w:color="auto"/>
                                    <w:bottom w:val="none" w:sz="0" w:space="0" w:color="auto"/>
                                    <w:right w:val="none" w:sz="0" w:space="0" w:color="auto"/>
                                  </w:divBdr>
                                </w:div>
                                <w:div w:id="10928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647612">
      <w:bodyDiv w:val="1"/>
      <w:marLeft w:val="0"/>
      <w:marRight w:val="0"/>
      <w:marTop w:val="0"/>
      <w:marBottom w:val="0"/>
      <w:divBdr>
        <w:top w:val="none" w:sz="0" w:space="0" w:color="auto"/>
        <w:left w:val="none" w:sz="0" w:space="0" w:color="auto"/>
        <w:bottom w:val="none" w:sz="0" w:space="0" w:color="auto"/>
        <w:right w:val="none" w:sz="0" w:space="0" w:color="auto"/>
      </w:divBdr>
      <w:divsChild>
        <w:div w:id="151919913">
          <w:marLeft w:val="0"/>
          <w:marRight w:val="1"/>
          <w:marTop w:val="0"/>
          <w:marBottom w:val="0"/>
          <w:divBdr>
            <w:top w:val="none" w:sz="0" w:space="0" w:color="auto"/>
            <w:left w:val="none" w:sz="0" w:space="0" w:color="auto"/>
            <w:bottom w:val="none" w:sz="0" w:space="0" w:color="auto"/>
            <w:right w:val="none" w:sz="0" w:space="0" w:color="auto"/>
          </w:divBdr>
          <w:divsChild>
            <w:div w:id="1013612226">
              <w:marLeft w:val="0"/>
              <w:marRight w:val="0"/>
              <w:marTop w:val="0"/>
              <w:marBottom w:val="0"/>
              <w:divBdr>
                <w:top w:val="none" w:sz="0" w:space="0" w:color="auto"/>
                <w:left w:val="none" w:sz="0" w:space="0" w:color="auto"/>
                <w:bottom w:val="none" w:sz="0" w:space="0" w:color="auto"/>
                <w:right w:val="none" w:sz="0" w:space="0" w:color="auto"/>
              </w:divBdr>
              <w:divsChild>
                <w:div w:id="1904490254">
                  <w:marLeft w:val="0"/>
                  <w:marRight w:val="1"/>
                  <w:marTop w:val="0"/>
                  <w:marBottom w:val="0"/>
                  <w:divBdr>
                    <w:top w:val="none" w:sz="0" w:space="0" w:color="auto"/>
                    <w:left w:val="none" w:sz="0" w:space="0" w:color="auto"/>
                    <w:bottom w:val="none" w:sz="0" w:space="0" w:color="auto"/>
                    <w:right w:val="none" w:sz="0" w:space="0" w:color="auto"/>
                  </w:divBdr>
                  <w:divsChild>
                    <w:div w:id="624388483">
                      <w:marLeft w:val="0"/>
                      <w:marRight w:val="0"/>
                      <w:marTop w:val="0"/>
                      <w:marBottom w:val="0"/>
                      <w:divBdr>
                        <w:top w:val="none" w:sz="0" w:space="0" w:color="auto"/>
                        <w:left w:val="none" w:sz="0" w:space="0" w:color="auto"/>
                        <w:bottom w:val="none" w:sz="0" w:space="0" w:color="auto"/>
                        <w:right w:val="none" w:sz="0" w:space="0" w:color="auto"/>
                      </w:divBdr>
                      <w:divsChild>
                        <w:div w:id="1629893089">
                          <w:marLeft w:val="0"/>
                          <w:marRight w:val="0"/>
                          <w:marTop w:val="0"/>
                          <w:marBottom w:val="0"/>
                          <w:divBdr>
                            <w:top w:val="none" w:sz="0" w:space="0" w:color="auto"/>
                            <w:left w:val="none" w:sz="0" w:space="0" w:color="auto"/>
                            <w:bottom w:val="none" w:sz="0" w:space="0" w:color="auto"/>
                            <w:right w:val="none" w:sz="0" w:space="0" w:color="auto"/>
                          </w:divBdr>
                          <w:divsChild>
                            <w:div w:id="855459968">
                              <w:marLeft w:val="0"/>
                              <w:marRight w:val="0"/>
                              <w:marTop w:val="120"/>
                              <w:marBottom w:val="360"/>
                              <w:divBdr>
                                <w:top w:val="none" w:sz="0" w:space="0" w:color="auto"/>
                                <w:left w:val="none" w:sz="0" w:space="0" w:color="auto"/>
                                <w:bottom w:val="none" w:sz="0" w:space="0" w:color="auto"/>
                                <w:right w:val="none" w:sz="0" w:space="0" w:color="auto"/>
                              </w:divBdr>
                              <w:divsChild>
                                <w:div w:id="854808273">
                                  <w:marLeft w:val="305"/>
                                  <w:marRight w:val="0"/>
                                  <w:marTop w:val="0"/>
                                  <w:marBottom w:val="0"/>
                                  <w:divBdr>
                                    <w:top w:val="none" w:sz="0" w:space="0" w:color="auto"/>
                                    <w:left w:val="none" w:sz="0" w:space="0" w:color="auto"/>
                                    <w:bottom w:val="none" w:sz="0" w:space="0" w:color="auto"/>
                                    <w:right w:val="none" w:sz="0" w:space="0" w:color="auto"/>
                                  </w:divBdr>
                                  <w:divsChild>
                                    <w:div w:id="1257903767">
                                      <w:marLeft w:val="0"/>
                                      <w:marRight w:val="0"/>
                                      <w:marTop w:val="0"/>
                                      <w:marBottom w:val="0"/>
                                      <w:divBdr>
                                        <w:top w:val="none" w:sz="0" w:space="0" w:color="auto"/>
                                        <w:left w:val="none" w:sz="0" w:space="0" w:color="auto"/>
                                        <w:bottom w:val="none" w:sz="0" w:space="0" w:color="auto"/>
                                        <w:right w:val="none" w:sz="0" w:space="0" w:color="auto"/>
                                      </w:divBdr>
                                      <w:divsChild>
                                        <w:div w:id="6810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6786">
      <w:bodyDiv w:val="1"/>
      <w:marLeft w:val="0"/>
      <w:marRight w:val="0"/>
      <w:marTop w:val="0"/>
      <w:marBottom w:val="0"/>
      <w:divBdr>
        <w:top w:val="none" w:sz="0" w:space="0" w:color="auto"/>
        <w:left w:val="none" w:sz="0" w:space="0" w:color="auto"/>
        <w:bottom w:val="none" w:sz="0" w:space="0" w:color="auto"/>
        <w:right w:val="none" w:sz="0" w:space="0" w:color="auto"/>
      </w:divBdr>
      <w:divsChild>
        <w:div w:id="1927031826">
          <w:marLeft w:val="0"/>
          <w:marRight w:val="0"/>
          <w:marTop w:val="0"/>
          <w:marBottom w:val="0"/>
          <w:divBdr>
            <w:top w:val="none" w:sz="0" w:space="0" w:color="auto"/>
            <w:left w:val="none" w:sz="0" w:space="0" w:color="auto"/>
            <w:bottom w:val="none" w:sz="0" w:space="0" w:color="auto"/>
            <w:right w:val="none" w:sz="0" w:space="0" w:color="auto"/>
          </w:divBdr>
          <w:divsChild>
            <w:div w:id="1237089729">
              <w:marLeft w:val="0"/>
              <w:marRight w:val="0"/>
              <w:marTop w:val="0"/>
              <w:marBottom w:val="0"/>
              <w:divBdr>
                <w:top w:val="none" w:sz="0" w:space="0" w:color="auto"/>
                <w:left w:val="none" w:sz="0" w:space="0" w:color="auto"/>
                <w:bottom w:val="none" w:sz="0" w:space="0" w:color="auto"/>
                <w:right w:val="none" w:sz="0" w:space="0" w:color="auto"/>
              </w:divBdr>
              <w:divsChild>
                <w:div w:id="1350646787">
                  <w:marLeft w:val="0"/>
                  <w:marRight w:val="0"/>
                  <w:marTop w:val="0"/>
                  <w:marBottom w:val="0"/>
                  <w:divBdr>
                    <w:top w:val="none" w:sz="0" w:space="0" w:color="auto"/>
                    <w:left w:val="none" w:sz="0" w:space="0" w:color="auto"/>
                    <w:bottom w:val="none" w:sz="0" w:space="0" w:color="auto"/>
                    <w:right w:val="none" w:sz="0" w:space="0" w:color="auto"/>
                  </w:divBdr>
                  <w:divsChild>
                    <w:div w:id="1560825867">
                      <w:marLeft w:val="0"/>
                      <w:marRight w:val="0"/>
                      <w:marTop w:val="0"/>
                      <w:marBottom w:val="0"/>
                      <w:divBdr>
                        <w:top w:val="none" w:sz="0" w:space="0" w:color="auto"/>
                        <w:left w:val="none" w:sz="0" w:space="0" w:color="auto"/>
                        <w:bottom w:val="none" w:sz="0" w:space="0" w:color="auto"/>
                        <w:right w:val="none" w:sz="0" w:space="0" w:color="auto"/>
                      </w:divBdr>
                      <w:divsChild>
                        <w:div w:id="1876310543">
                          <w:marLeft w:val="0"/>
                          <w:marRight w:val="0"/>
                          <w:marTop w:val="0"/>
                          <w:marBottom w:val="0"/>
                          <w:divBdr>
                            <w:top w:val="none" w:sz="0" w:space="0" w:color="auto"/>
                            <w:left w:val="none" w:sz="0" w:space="0" w:color="auto"/>
                            <w:bottom w:val="none" w:sz="0" w:space="0" w:color="auto"/>
                            <w:right w:val="none" w:sz="0" w:space="0" w:color="auto"/>
                          </w:divBdr>
                          <w:divsChild>
                            <w:div w:id="1996883477">
                              <w:marLeft w:val="0"/>
                              <w:marRight w:val="0"/>
                              <w:marTop w:val="0"/>
                              <w:marBottom w:val="0"/>
                              <w:divBdr>
                                <w:top w:val="none" w:sz="0" w:space="0" w:color="auto"/>
                                <w:left w:val="none" w:sz="0" w:space="0" w:color="auto"/>
                                <w:bottom w:val="none" w:sz="0" w:space="0" w:color="auto"/>
                                <w:right w:val="none" w:sz="0" w:space="0" w:color="auto"/>
                              </w:divBdr>
                              <w:divsChild>
                                <w:div w:id="361177654">
                                  <w:marLeft w:val="0"/>
                                  <w:marRight w:val="0"/>
                                  <w:marTop w:val="0"/>
                                  <w:marBottom w:val="0"/>
                                  <w:divBdr>
                                    <w:top w:val="none" w:sz="0" w:space="0" w:color="auto"/>
                                    <w:left w:val="none" w:sz="0" w:space="0" w:color="auto"/>
                                    <w:bottom w:val="none" w:sz="0" w:space="0" w:color="auto"/>
                                    <w:right w:val="none" w:sz="0" w:space="0" w:color="auto"/>
                                  </w:divBdr>
                                  <w:divsChild>
                                    <w:div w:id="1224214742">
                                      <w:marLeft w:val="0"/>
                                      <w:marRight w:val="0"/>
                                      <w:marTop w:val="0"/>
                                      <w:marBottom w:val="0"/>
                                      <w:divBdr>
                                        <w:top w:val="none" w:sz="0" w:space="0" w:color="auto"/>
                                        <w:left w:val="none" w:sz="0" w:space="0" w:color="auto"/>
                                        <w:bottom w:val="none" w:sz="0" w:space="0" w:color="auto"/>
                                        <w:right w:val="none" w:sz="0" w:space="0" w:color="auto"/>
                                      </w:divBdr>
                                      <w:divsChild>
                                        <w:div w:id="1405643422">
                                          <w:marLeft w:val="0"/>
                                          <w:marRight w:val="0"/>
                                          <w:marTop w:val="0"/>
                                          <w:marBottom w:val="0"/>
                                          <w:divBdr>
                                            <w:top w:val="none" w:sz="0" w:space="0" w:color="auto"/>
                                            <w:left w:val="none" w:sz="0" w:space="0" w:color="auto"/>
                                            <w:bottom w:val="none" w:sz="0" w:space="0" w:color="auto"/>
                                            <w:right w:val="none" w:sz="0" w:space="0" w:color="auto"/>
                                          </w:divBdr>
                                          <w:divsChild>
                                            <w:div w:id="2011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196852">
      <w:bodyDiv w:val="1"/>
      <w:marLeft w:val="0"/>
      <w:marRight w:val="0"/>
      <w:marTop w:val="0"/>
      <w:marBottom w:val="0"/>
      <w:divBdr>
        <w:top w:val="none" w:sz="0" w:space="0" w:color="auto"/>
        <w:left w:val="none" w:sz="0" w:space="0" w:color="auto"/>
        <w:bottom w:val="none" w:sz="0" w:space="0" w:color="auto"/>
        <w:right w:val="none" w:sz="0" w:space="0" w:color="auto"/>
      </w:divBdr>
      <w:divsChild>
        <w:div w:id="1801917523">
          <w:marLeft w:val="0"/>
          <w:marRight w:val="1"/>
          <w:marTop w:val="0"/>
          <w:marBottom w:val="0"/>
          <w:divBdr>
            <w:top w:val="none" w:sz="0" w:space="0" w:color="auto"/>
            <w:left w:val="none" w:sz="0" w:space="0" w:color="auto"/>
            <w:bottom w:val="none" w:sz="0" w:space="0" w:color="auto"/>
            <w:right w:val="none" w:sz="0" w:space="0" w:color="auto"/>
          </w:divBdr>
          <w:divsChild>
            <w:div w:id="2125953522">
              <w:marLeft w:val="0"/>
              <w:marRight w:val="0"/>
              <w:marTop w:val="0"/>
              <w:marBottom w:val="0"/>
              <w:divBdr>
                <w:top w:val="none" w:sz="0" w:space="0" w:color="auto"/>
                <w:left w:val="none" w:sz="0" w:space="0" w:color="auto"/>
                <w:bottom w:val="none" w:sz="0" w:space="0" w:color="auto"/>
                <w:right w:val="none" w:sz="0" w:space="0" w:color="auto"/>
              </w:divBdr>
              <w:divsChild>
                <w:div w:id="2110268592">
                  <w:marLeft w:val="0"/>
                  <w:marRight w:val="1"/>
                  <w:marTop w:val="0"/>
                  <w:marBottom w:val="0"/>
                  <w:divBdr>
                    <w:top w:val="none" w:sz="0" w:space="0" w:color="auto"/>
                    <w:left w:val="none" w:sz="0" w:space="0" w:color="auto"/>
                    <w:bottom w:val="none" w:sz="0" w:space="0" w:color="auto"/>
                    <w:right w:val="none" w:sz="0" w:space="0" w:color="auto"/>
                  </w:divBdr>
                  <w:divsChild>
                    <w:div w:id="85151409">
                      <w:marLeft w:val="0"/>
                      <w:marRight w:val="0"/>
                      <w:marTop w:val="0"/>
                      <w:marBottom w:val="0"/>
                      <w:divBdr>
                        <w:top w:val="none" w:sz="0" w:space="0" w:color="auto"/>
                        <w:left w:val="none" w:sz="0" w:space="0" w:color="auto"/>
                        <w:bottom w:val="none" w:sz="0" w:space="0" w:color="auto"/>
                        <w:right w:val="none" w:sz="0" w:space="0" w:color="auto"/>
                      </w:divBdr>
                      <w:divsChild>
                        <w:div w:id="273172765">
                          <w:marLeft w:val="0"/>
                          <w:marRight w:val="0"/>
                          <w:marTop w:val="0"/>
                          <w:marBottom w:val="0"/>
                          <w:divBdr>
                            <w:top w:val="none" w:sz="0" w:space="0" w:color="auto"/>
                            <w:left w:val="none" w:sz="0" w:space="0" w:color="auto"/>
                            <w:bottom w:val="none" w:sz="0" w:space="0" w:color="auto"/>
                            <w:right w:val="none" w:sz="0" w:space="0" w:color="auto"/>
                          </w:divBdr>
                          <w:divsChild>
                            <w:div w:id="1736006866">
                              <w:marLeft w:val="0"/>
                              <w:marRight w:val="0"/>
                              <w:marTop w:val="120"/>
                              <w:marBottom w:val="360"/>
                              <w:divBdr>
                                <w:top w:val="none" w:sz="0" w:space="0" w:color="auto"/>
                                <w:left w:val="none" w:sz="0" w:space="0" w:color="auto"/>
                                <w:bottom w:val="none" w:sz="0" w:space="0" w:color="auto"/>
                                <w:right w:val="none" w:sz="0" w:space="0" w:color="auto"/>
                              </w:divBdr>
                              <w:divsChild>
                                <w:div w:id="1851724077">
                                  <w:marLeft w:val="305"/>
                                  <w:marRight w:val="0"/>
                                  <w:marTop w:val="0"/>
                                  <w:marBottom w:val="0"/>
                                  <w:divBdr>
                                    <w:top w:val="none" w:sz="0" w:space="0" w:color="auto"/>
                                    <w:left w:val="none" w:sz="0" w:space="0" w:color="auto"/>
                                    <w:bottom w:val="none" w:sz="0" w:space="0" w:color="auto"/>
                                    <w:right w:val="none" w:sz="0" w:space="0" w:color="auto"/>
                                  </w:divBdr>
                                  <w:divsChild>
                                    <w:div w:id="1210603949">
                                      <w:marLeft w:val="0"/>
                                      <w:marRight w:val="0"/>
                                      <w:marTop w:val="0"/>
                                      <w:marBottom w:val="0"/>
                                      <w:divBdr>
                                        <w:top w:val="none" w:sz="0" w:space="0" w:color="auto"/>
                                        <w:left w:val="none" w:sz="0" w:space="0" w:color="auto"/>
                                        <w:bottom w:val="none" w:sz="0" w:space="0" w:color="auto"/>
                                        <w:right w:val="none" w:sz="0" w:space="0" w:color="auto"/>
                                      </w:divBdr>
                                      <w:divsChild>
                                        <w:div w:id="6946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88648">
      <w:bodyDiv w:val="1"/>
      <w:marLeft w:val="0"/>
      <w:marRight w:val="0"/>
      <w:marTop w:val="0"/>
      <w:marBottom w:val="0"/>
      <w:divBdr>
        <w:top w:val="none" w:sz="0" w:space="0" w:color="auto"/>
        <w:left w:val="none" w:sz="0" w:space="0" w:color="auto"/>
        <w:bottom w:val="none" w:sz="0" w:space="0" w:color="auto"/>
        <w:right w:val="none" w:sz="0" w:space="0" w:color="auto"/>
      </w:divBdr>
      <w:divsChild>
        <w:div w:id="1959335048">
          <w:marLeft w:val="0"/>
          <w:marRight w:val="0"/>
          <w:marTop w:val="0"/>
          <w:marBottom w:val="0"/>
          <w:divBdr>
            <w:top w:val="none" w:sz="0" w:space="0" w:color="auto"/>
            <w:left w:val="none" w:sz="0" w:space="0" w:color="auto"/>
            <w:bottom w:val="none" w:sz="0" w:space="0" w:color="auto"/>
            <w:right w:val="none" w:sz="0" w:space="0" w:color="auto"/>
          </w:divBdr>
          <w:divsChild>
            <w:div w:id="487861284">
              <w:marLeft w:val="0"/>
              <w:marRight w:val="0"/>
              <w:marTop w:val="0"/>
              <w:marBottom w:val="0"/>
              <w:divBdr>
                <w:top w:val="single" w:sz="2" w:space="0" w:color="CCCCCC"/>
                <w:left w:val="single" w:sz="6" w:space="10" w:color="CCCCCC"/>
                <w:bottom w:val="single" w:sz="6" w:space="0" w:color="CCCCCC"/>
                <w:right w:val="single" w:sz="6" w:space="10" w:color="CCCCCC"/>
              </w:divBdr>
              <w:divsChild>
                <w:div w:id="790854528">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193036637">
      <w:bodyDiv w:val="1"/>
      <w:marLeft w:val="0"/>
      <w:marRight w:val="0"/>
      <w:marTop w:val="0"/>
      <w:marBottom w:val="0"/>
      <w:divBdr>
        <w:top w:val="none" w:sz="0" w:space="0" w:color="auto"/>
        <w:left w:val="none" w:sz="0" w:space="0" w:color="auto"/>
        <w:bottom w:val="none" w:sz="0" w:space="0" w:color="auto"/>
        <w:right w:val="none" w:sz="0" w:space="0" w:color="auto"/>
      </w:divBdr>
      <w:divsChild>
        <w:div w:id="1526092284">
          <w:marLeft w:val="0"/>
          <w:marRight w:val="1"/>
          <w:marTop w:val="0"/>
          <w:marBottom w:val="0"/>
          <w:divBdr>
            <w:top w:val="none" w:sz="0" w:space="0" w:color="auto"/>
            <w:left w:val="none" w:sz="0" w:space="0" w:color="auto"/>
            <w:bottom w:val="none" w:sz="0" w:space="0" w:color="auto"/>
            <w:right w:val="none" w:sz="0" w:space="0" w:color="auto"/>
          </w:divBdr>
          <w:divsChild>
            <w:div w:id="1549145632">
              <w:marLeft w:val="0"/>
              <w:marRight w:val="0"/>
              <w:marTop w:val="0"/>
              <w:marBottom w:val="0"/>
              <w:divBdr>
                <w:top w:val="none" w:sz="0" w:space="0" w:color="auto"/>
                <w:left w:val="none" w:sz="0" w:space="0" w:color="auto"/>
                <w:bottom w:val="none" w:sz="0" w:space="0" w:color="auto"/>
                <w:right w:val="none" w:sz="0" w:space="0" w:color="auto"/>
              </w:divBdr>
              <w:divsChild>
                <w:div w:id="380060749">
                  <w:marLeft w:val="0"/>
                  <w:marRight w:val="1"/>
                  <w:marTop w:val="0"/>
                  <w:marBottom w:val="0"/>
                  <w:divBdr>
                    <w:top w:val="none" w:sz="0" w:space="0" w:color="auto"/>
                    <w:left w:val="none" w:sz="0" w:space="0" w:color="auto"/>
                    <w:bottom w:val="none" w:sz="0" w:space="0" w:color="auto"/>
                    <w:right w:val="none" w:sz="0" w:space="0" w:color="auto"/>
                  </w:divBdr>
                  <w:divsChild>
                    <w:div w:id="1165973484">
                      <w:marLeft w:val="0"/>
                      <w:marRight w:val="0"/>
                      <w:marTop w:val="0"/>
                      <w:marBottom w:val="0"/>
                      <w:divBdr>
                        <w:top w:val="none" w:sz="0" w:space="0" w:color="auto"/>
                        <w:left w:val="none" w:sz="0" w:space="0" w:color="auto"/>
                        <w:bottom w:val="none" w:sz="0" w:space="0" w:color="auto"/>
                        <w:right w:val="none" w:sz="0" w:space="0" w:color="auto"/>
                      </w:divBdr>
                      <w:divsChild>
                        <w:div w:id="262348357">
                          <w:marLeft w:val="0"/>
                          <w:marRight w:val="0"/>
                          <w:marTop w:val="0"/>
                          <w:marBottom w:val="0"/>
                          <w:divBdr>
                            <w:top w:val="none" w:sz="0" w:space="0" w:color="auto"/>
                            <w:left w:val="none" w:sz="0" w:space="0" w:color="auto"/>
                            <w:bottom w:val="none" w:sz="0" w:space="0" w:color="auto"/>
                            <w:right w:val="none" w:sz="0" w:space="0" w:color="auto"/>
                          </w:divBdr>
                          <w:divsChild>
                            <w:div w:id="722875863">
                              <w:marLeft w:val="0"/>
                              <w:marRight w:val="0"/>
                              <w:marTop w:val="120"/>
                              <w:marBottom w:val="360"/>
                              <w:divBdr>
                                <w:top w:val="none" w:sz="0" w:space="0" w:color="auto"/>
                                <w:left w:val="none" w:sz="0" w:space="0" w:color="auto"/>
                                <w:bottom w:val="none" w:sz="0" w:space="0" w:color="auto"/>
                                <w:right w:val="none" w:sz="0" w:space="0" w:color="auto"/>
                              </w:divBdr>
                              <w:divsChild>
                                <w:div w:id="455755939">
                                  <w:marLeft w:val="0"/>
                                  <w:marRight w:val="0"/>
                                  <w:marTop w:val="0"/>
                                  <w:marBottom w:val="0"/>
                                  <w:divBdr>
                                    <w:top w:val="none" w:sz="0" w:space="0" w:color="auto"/>
                                    <w:left w:val="none" w:sz="0" w:space="0" w:color="auto"/>
                                    <w:bottom w:val="none" w:sz="0" w:space="0" w:color="auto"/>
                                    <w:right w:val="none" w:sz="0" w:space="0" w:color="auto"/>
                                  </w:divBdr>
                                  <w:divsChild>
                                    <w:div w:id="18606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3964">
      <w:bodyDiv w:val="1"/>
      <w:marLeft w:val="0"/>
      <w:marRight w:val="0"/>
      <w:marTop w:val="0"/>
      <w:marBottom w:val="0"/>
      <w:divBdr>
        <w:top w:val="none" w:sz="0" w:space="0" w:color="auto"/>
        <w:left w:val="none" w:sz="0" w:space="0" w:color="auto"/>
        <w:bottom w:val="none" w:sz="0" w:space="0" w:color="auto"/>
        <w:right w:val="none" w:sz="0" w:space="0" w:color="auto"/>
      </w:divBdr>
      <w:divsChild>
        <w:div w:id="306328374">
          <w:marLeft w:val="0"/>
          <w:marRight w:val="1"/>
          <w:marTop w:val="0"/>
          <w:marBottom w:val="0"/>
          <w:divBdr>
            <w:top w:val="none" w:sz="0" w:space="0" w:color="auto"/>
            <w:left w:val="none" w:sz="0" w:space="0" w:color="auto"/>
            <w:bottom w:val="none" w:sz="0" w:space="0" w:color="auto"/>
            <w:right w:val="none" w:sz="0" w:space="0" w:color="auto"/>
          </w:divBdr>
          <w:divsChild>
            <w:div w:id="704015251">
              <w:marLeft w:val="0"/>
              <w:marRight w:val="0"/>
              <w:marTop w:val="0"/>
              <w:marBottom w:val="0"/>
              <w:divBdr>
                <w:top w:val="none" w:sz="0" w:space="0" w:color="auto"/>
                <w:left w:val="none" w:sz="0" w:space="0" w:color="auto"/>
                <w:bottom w:val="none" w:sz="0" w:space="0" w:color="auto"/>
                <w:right w:val="none" w:sz="0" w:space="0" w:color="auto"/>
              </w:divBdr>
              <w:divsChild>
                <w:div w:id="348724120">
                  <w:marLeft w:val="0"/>
                  <w:marRight w:val="1"/>
                  <w:marTop w:val="0"/>
                  <w:marBottom w:val="0"/>
                  <w:divBdr>
                    <w:top w:val="none" w:sz="0" w:space="0" w:color="auto"/>
                    <w:left w:val="none" w:sz="0" w:space="0" w:color="auto"/>
                    <w:bottom w:val="none" w:sz="0" w:space="0" w:color="auto"/>
                    <w:right w:val="none" w:sz="0" w:space="0" w:color="auto"/>
                  </w:divBdr>
                  <w:divsChild>
                    <w:div w:id="971012115">
                      <w:marLeft w:val="0"/>
                      <w:marRight w:val="0"/>
                      <w:marTop w:val="0"/>
                      <w:marBottom w:val="0"/>
                      <w:divBdr>
                        <w:top w:val="none" w:sz="0" w:space="0" w:color="auto"/>
                        <w:left w:val="none" w:sz="0" w:space="0" w:color="auto"/>
                        <w:bottom w:val="none" w:sz="0" w:space="0" w:color="auto"/>
                        <w:right w:val="none" w:sz="0" w:space="0" w:color="auto"/>
                      </w:divBdr>
                      <w:divsChild>
                        <w:div w:id="741293615">
                          <w:marLeft w:val="0"/>
                          <w:marRight w:val="0"/>
                          <w:marTop w:val="0"/>
                          <w:marBottom w:val="0"/>
                          <w:divBdr>
                            <w:top w:val="none" w:sz="0" w:space="0" w:color="auto"/>
                            <w:left w:val="none" w:sz="0" w:space="0" w:color="auto"/>
                            <w:bottom w:val="none" w:sz="0" w:space="0" w:color="auto"/>
                            <w:right w:val="none" w:sz="0" w:space="0" w:color="auto"/>
                          </w:divBdr>
                          <w:divsChild>
                            <w:div w:id="1161039190">
                              <w:marLeft w:val="0"/>
                              <w:marRight w:val="0"/>
                              <w:marTop w:val="0"/>
                              <w:marBottom w:val="0"/>
                              <w:divBdr>
                                <w:top w:val="none" w:sz="0" w:space="0" w:color="auto"/>
                                <w:left w:val="none" w:sz="0" w:space="0" w:color="auto"/>
                                <w:bottom w:val="none" w:sz="0" w:space="0" w:color="auto"/>
                                <w:right w:val="none" w:sz="0" w:space="0" w:color="auto"/>
                              </w:divBdr>
                            </w:div>
                          </w:divsChild>
                        </w:div>
                        <w:div w:id="1856646872">
                          <w:marLeft w:val="0"/>
                          <w:marRight w:val="0"/>
                          <w:marTop w:val="0"/>
                          <w:marBottom w:val="0"/>
                          <w:divBdr>
                            <w:top w:val="none" w:sz="0" w:space="0" w:color="auto"/>
                            <w:left w:val="none" w:sz="0" w:space="0" w:color="auto"/>
                            <w:bottom w:val="none" w:sz="0" w:space="0" w:color="auto"/>
                            <w:right w:val="none" w:sz="0" w:space="0" w:color="auto"/>
                          </w:divBdr>
                          <w:divsChild>
                            <w:div w:id="1701204083">
                              <w:marLeft w:val="0"/>
                              <w:marRight w:val="0"/>
                              <w:marTop w:val="120"/>
                              <w:marBottom w:val="360"/>
                              <w:divBdr>
                                <w:top w:val="none" w:sz="0" w:space="0" w:color="auto"/>
                                <w:left w:val="none" w:sz="0" w:space="0" w:color="auto"/>
                                <w:bottom w:val="none" w:sz="0" w:space="0" w:color="auto"/>
                                <w:right w:val="none" w:sz="0" w:space="0" w:color="auto"/>
                              </w:divBdr>
                              <w:divsChild>
                                <w:div w:id="1033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245316">
      <w:bodyDiv w:val="1"/>
      <w:marLeft w:val="0"/>
      <w:marRight w:val="0"/>
      <w:marTop w:val="0"/>
      <w:marBottom w:val="0"/>
      <w:divBdr>
        <w:top w:val="none" w:sz="0" w:space="0" w:color="auto"/>
        <w:left w:val="none" w:sz="0" w:space="0" w:color="auto"/>
        <w:bottom w:val="none" w:sz="0" w:space="0" w:color="auto"/>
        <w:right w:val="none" w:sz="0" w:space="0" w:color="auto"/>
      </w:divBdr>
      <w:divsChild>
        <w:div w:id="316884031">
          <w:marLeft w:val="0"/>
          <w:marRight w:val="0"/>
          <w:marTop w:val="0"/>
          <w:marBottom w:val="0"/>
          <w:divBdr>
            <w:top w:val="none" w:sz="0" w:space="0" w:color="auto"/>
            <w:left w:val="none" w:sz="0" w:space="0" w:color="auto"/>
            <w:bottom w:val="none" w:sz="0" w:space="0" w:color="auto"/>
            <w:right w:val="none" w:sz="0" w:space="0" w:color="auto"/>
          </w:divBdr>
          <w:divsChild>
            <w:div w:id="753361172">
              <w:marLeft w:val="0"/>
              <w:marRight w:val="0"/>
              <w:marTop w:val="0"/>
              <w:marBottom w:val="0"/>
              <w:divBdr>
                <w:top w:val="none" w:sz="0" w:space="0" w:color="auto"/>
                <w:left w:val="none" w:sz="0" w:space="0" w:color="auto"/>
                <w:bottom w:val="none" w:sz="0" w:space="0" w:color="auto"/>
                <w:right w:val="none" w:sz="0" w:space="0" w:color="auto"/>
              </w:divBdr>
            </w:div>
            <w:div w:id="1352685811">
              <w:marLeft w:val="0"/>
              <w:marRight w:val="0"/>
              <w:marTop w:val="0"/>
              <w:marBottom w:val="0"/>
              <w:divBdr>
                <w:top w:val="none" w:sz="0" w:space="0" w:color="auto"/>
                <w:left w:val="none" w:sz="0" w:space="0" w:color="auto"/>
                <w:bottom w:val="none" w:sz="0" w:space="0" w:color="auto"/>
                <w:right w:val="none" w:sz="0" w:space="0" w:color="auto"/>
              </w:divBdr>
            </w:div>
            <w:div w:id="221257642">
              <w:marLeft w:val="0"/>
              <w:marRight w:val="0"/>
              <w:marTop w:val="0"/>
              <w:marBottom w:val="0"/>
              <w:divBdr>
                <w:top w:val="none" w:sz="0" w:space="0" w:color="auto"/>
                <w:left w:val="none" w:sz="0" w:space="0" w:color="auto"/>
                <w:bottom w:val="none" w:sz="0" w:space="0" w:color="auto"/>
                <w:right w:val="none" w:sz="0" w:space="0" w:color="auto"/>
              </w:divBdr>
            </w:div>
            <w:div w:id="1565948638">
              <w:marLeft w:val="0"/>
              <w:marRight w:val="0"/>
              <w:marTop w:val="0"/>
              <w:marBottom w:val="0"/>
              <w:divBdr>
                <w:top w:val="none" w:sz="0" w:space="0" w:color="auto"/>
                <w:left w:val="none" w:sz="0" w:space="0" w:color="auto"/>
                <w:bottom w:val="none" w:sz="0" w:space="0" w:color="auto"/>
                <w:right w:val="none" w:sz="0" w:space="0" w:color="auto"/>
              </w:divBdr>
            </w:div>
            <w:div w:id="839660586">
              <w:marLeft w:val="0"/>
              <w:marRight w:val="0"/>
              <w:marTop w:val="0"/>
              <w:marBottom w:val="0"/>
              <w:divBdr>
                <w:top w:val="none" w:sz="0" w:space="0" w:color="auto"/>
                <w:left w:val="none" w:sz="0" w:space="0" w:color="auto"/>
                <w:bottom w:val="none" w:sz="0" w:space="0" w:color="auto"/>
                <w:right w:val="none" w:sz="0" w:space="0" w:color="auto"/>
              </w:divBdr>
            </w:div>
            <w:div w:id="1366295802">
              <w:marLeft w:val="0"/>
              <w:marRight w:val="0"/>
              <w:marTop w:val="0"/>
              <w:marBottom w:val="0"/>
              <w:divBdr>
                <w:top w:val="none" w:sz="0" w:space="0" w:color="auto"/>
                <w:left w:val="none" w:sz="0" w:space="0" w:color="auto"/>
                <w:bottom w:val="none" w:sz="0" w:space="0" w:color="auto"/>
                <w:right w:val="none" w:sz="0" w:space="0" w:color="auto"/>
              </w:divBdr>
            </w:div>
            <w:div w:id="1728647126">
              <w:marLeft w:val="0"/>
              <w:marRight w:val="0"/>
              <w:marTop w:val="0"/>
              <w:marBottom w:val="0"/>
              <w:divBdr>
                <w:top w:val="none" w:sz="0" w:space="0" w:color="auto"/>
                <w:left w:val="none" w:sz="0" w:space="0" w:color="auto"/>
                <w:bottom w:val="none" w:sz="0" w:space="0" w:color="auto"/>
                <w:right w:val="none" w:sz="0" w:space="0" w:color="auto"/>
              </w:divBdr>
            </w:div>
            <w:div w:id="573391489">
              <w:marLeft w:val="0"/>
              <w:marRight w:val="0"/>
              <w:marTop w:val="0"/>
              <w:marBottom w:val="0"/>
              <w:divBdr>
                <w:top w:val="none" w:sz="0" w:space="0" w:color="auto"/>
                <w:left w:val="none" w:sz="0" w:space="0" w:color="auto"/>
                <w:bottom w:val="none" w:sz="0" w:space="0" w:color="auto"/>
                <w:right w:val="none" w:sz="0" w:space="0" w:color="auto"/>
              </w:divBdr>
            </w:div>
            <w:div w:id="2067147510">
              <w:marLeft w:val="0"/>
              <w:marRight w:val="0"/>
              <w:marTop w:val="0"/>
              <w:marBottom w:val="0"/>
              <w:divBdr>
                <w:top w:val="none" w:sz="0" w:space="0" w:color="auto"/>
                <w:left w:val="none" w:sz="0" w:space="0" w:color="auto"/>
                <w:bottom w:val="none" w:sz="0" w:space="0" w:color="auto"/>
                <w:right w:val="none" w:sz="0" w:space="0" w:color="auto"/>
              </w:divBdr>
            </w:div>
            <w:div w:id="808321519">
              <w:marLeft w:val="0"/>
              <w:marRight w:val="0"/>
              <w:marTop w:val="0"/>
              <w:marBottom w:val="0"/>
              <w:divBdr>
                <w:top w:val="none" w:sz="0" w:space="0" w:color="auto"/>
                <w:left w:val="none" w:sz="0" w:space="0" w:color="auto"/>
                <w:bottom w:val="none" w:sz="0" w:space="0" w:color="auto"/>
                <w:right w:val="none" w:sz="0" w:space="0" w:color="auto"/>
              </w:divBdr>
            </w:div>
            <w:div w:id="823008541">
              <w:marLeft w:val="0"/>
              <w:marRight w:val="0"/>
              <w:marTop w:val="0"/>
              <w:marBottom w:val="0"/>
              <w:divBdr>
                <w:top w:val="none" w:sz="0" w:space="0" w:color="auto"/>
                <w:left w:val="none" w:sz="0" w:space="0" w:color="auto"/>
                <w:bottom w:val="none" w:sz="0" w:space="0" w:color="auto"/>
                <w:right w:val="none" w:sz="0" w:space="0" w:color="auto"/>
              </w:divBdr>
            </w:div>
            <w:div w:id="2073189571">
              <w:marLeft w:val="0"/>
              <w:marRight w:val="0"/>
              <w:marTop w:val="0"/>
              <w:marBottom w:val="0"/>
              <w:divBdr>
                <w:top w:val="none" w:sz="0" w:space="0" w:color="auto"/>
                <w:left w:val="none" w:sz="0" w:space="0" w:color="auto"/>
                <w:bottom w:val="none" w:sz="0" w:space="0" w:color="auto"/>
                <w:right w:val="none" w:sz="0" w:space="0" w:color="auto"/>
              </w:divBdr>
            </w:div>
            <w:div w:id="1079520026">
              <w:marLeft w:val="0"/>
              <w:marRight w:val="0"/>
              <w:marTop w:val="0"/>
              <w:marBottom w:val="0"/>
              <w:divBdr>
                <w:top w:val="none" w:sz="0" w:space="0" w:color="auto"/>
                <w:left w:val="none" w:sz="0" w:space="0" w:color="auto"/>
                <w:bottom w:val="none" w:sz="0" w:space="0" w:color="auto"/>
                <w:right w:val="none" w:sz="0" w:space="0" w:color="auto"/>
              </w:divBdr>
            </w:div>
            <w:div w:id="177014714">
              <w:marLeft w:val="0"/>
              <w:marRight w:val="0"/>
              <w:marTop w:val="0"/>
              <w:marBottom w:val="0"/>
              <w:divBdr>
                <w:top w:val="none" w:sz="0" w:space="0" w:color="auto"/>
                <w:left w:val="none" w:sz="0" w:space="0" w:color="auto"/>
                <w:bottom w:val="none" w:sz="0" w:space="0" w:color="auto"/>
                <w:right w:val="none" w:sz="0" w:space="0" w:color="auto"/>
              </w:divBdr>
            </w:div>
            <w:div w:id="2103184062">
              <w:marLeft w:val="0"/>
              <w:marRight w:val="0"/>
              <w:marTop w:val="0"/>
              <w:marBottom w:val="0"/>
              <w:divBdr>
                <w:top w:val="none" w:sz="0" w:space="0" w:color="auto"/>
                <w:left w:val="none" w:sz="0" w:space="0" w:color="auto"/>
                <w:bottom w:val="none" w:sz="0" w:space="0" w:color="auto"/>
                <w:right w:val="none" w:sz="0" w:space="0" w:color="auto"/>
              </w:divBdr>
            </w:div>
            <w:div w:id="480125045">
              <w:marLeft w:val="0"/>
              <w:marRight w:val="0"/>
              <w:marTop w:val="0"/>
              <w:marBottom w:val="0"/>
              <w:divBdr>
                <w:top w:val="none" w:sz="0" w:space="0" w:color="auto"/>
                <w:left w:val="none" w:sz="0" w:space="0" w:color="auto"/>
                <w:bottom w:val="none" w:sz="0" w:space="0" w:color="auto"/>
                <w:right w:val="none" w:sz="0" w:space="0" w:color="auto"/>
              </w:divBdr>
            </w:div>
            <w:div w:id="775828448">
              <w:marLeft w:val="0"/>
              <w:marRight w:val="0"/>
              <w:marTop w:val="0"/>
              <w:marBottom w:val="0"/>
              <w:divBdr>
                <w:top w:val="none" w:sz="0" w:space="0" w:color="auto"/>
                <w:left w:val="none" w:sz="0" w:space="0" w:color="auto"/>
                <w:bottom w:val="none" w:sz="0" w:space="0" w:color="auto"/>
                <w:right w:val="none" w:sz="0" w:space="0" w:color="auto"/>
              </w:divBdr>
            </w:div>
            <w:div w:id="734082593">
              <w:marLeft w:val="0"/>
              <w:marRight w:val="0"/>
              <w:marTop w:val="0"/>
              <w:marBottom w:val="0"/>
              <w:divBdr>
                <w:top w:val="none" w:sz="0" w:space="0" w:color="auto"/>
                <w:left w:val="none" w:sz="0" w:space="0" w:color="auto"/>
                <w:bottom w:val="none" w:sz="0" w:space="0" w:color="auto"/>
                <w:right w:val="none" w:sz="0" w:space="0" w:color="auto"/>
              </w:divBdr>
            </w:div>
            <w:div w:id="560792035">
              <w:marLeft w:val="0"/>
              <w:marRight w:val="0"/>
              <w:marTop w:val="0"/>
              <w:marBottom w:val="0"/>
              <w:divBdr>
                <w:top w:val="none" w:sz="0" w:space="0" w:color="auto"/>
                <w:left w:val="none" w:sz="0" w:space="0" w:color="auto"/>
                <w:bottom w:val="none" w:sz="0" w:space="0" w:color="auto"/>
                <w:right w:val="none" w:sz="0" w:space="0" w:color="auto"/>
              </w:divBdr>
            </w:div>
            <w:div w:id="1527059601">
              <w:marLeft w:val="0"/>
              <w:marRight w:val="0"/>
              <w:marTop w:val="0"/>
              <w:marBottom w:val="0"/>
              <w:divBdr>
                <w:top w:val="none" w:sz="0" w:space="0" w:color="auto"/>
                <w:left w:val="none" w:sz="0" w:space="0" w:color="auto"/>
                <w:bottom w:val="none" w:sz="0" w:space="0" w:color="auto"/>
                <w:right w:val="none" w:sz="0" w:space="0" w:color="auto"/>
              </w:divBdr>
            </w:div>
            <w:div w:id="175270860">
              <w:marLeft w:val="0"/>
              <w:marRight w:val="0"/>
              <w:marTop w:val="0"/>
              <w:marBottom w:val="0"/>
              <w:divBdr>
                <w:top w:val="none" w:sz="0" w:space="0" w:color="auto"/>
                <w:left w:val="none" w:sz="0" w:space="0" w:color="auto"/>
                <w:bottom w:val="none" w:sz="0" w:space="0" w:color="auto"/>
                <w:right w:val="none" w:sz="0" w:space="0" w:color="auto"/>
              </w:divBdr>
            </w:div>
            <w:div w:id="488328557">
              <w:marLeft w:val="0"/>
              <w:marRight w:val="0"/>
              <w:marTop w:val="0"/>
              <w:marBottom w:val="0"/>
              <w:divBdr>
                <w:top w:val="none" w:sz="0" w:space="0" w:color="auto"/>
                <w:left w:val="none" w:sz="0" w:space="0" w:color="auto"/>
                <w:bottom w:val="none" w:sz="0" w:space="0" w:color="auto"/>
                <w:right w:val="none" w:sz="0" w:space="0" w:color="auto"/>
              </w:divBdr>
            </w:div>
            <w:div w:id="2120291664">
              <w:marLeft w:val="0"/>
              <w:marRight w:val="0"/>
              <w:marTop w:val="0"/>
              <w:marBottom w:val="0"/>
              <w:divBdr>
                <w:top w:val="none" w:sz="0" w:space="0" w:color="auto"/>
                <w:left w:val="none" w:sz="0" w:space="0" w:color="auto"/>
                <w:bottom w:val="none" w:sz="0" w:space="0" w:color="auto"/>
                <w:right w:val="none" w:sz="0" w:space="0" w:color="auto"/>
              </w:divBdr>
            </w:div>
            <w:div w:id="922836186">
              <w:marLeft w:val="0"/>
              <w:marRight w:val="0"/>
              <w:marTop w:val="0"/>
              <w:marBottom w:val="0"/>
              <w:divBdr>
                <w:top w:val="none" w:sz="0" w:space="0" w:color="auto"/>
                <w:left w:val="none" w:sz="0" w:space="0" w:color="auto"/>
                <w:bottom w:val="none" w:sz="0" w:space="0" w:color="auto"/>
                <w:right w:val="none" w:sz="0" w:space="0" w:color="auto"/>
              </w:divBdr>
            </w:div>
            <w:div w:id="805002118">
              <w:marLeft w:val="0"/>
              <w:marRight w:val="0"/>
              <w:marTop w:val="0"/>
              <w:marBottom w:val="0"/>
              <w:divBdr>
                <w:top w:val="none" w:sz="0" w:space="0" w:color="auto"/>
                <w:left w:val="none" w:sz="0" w:space="0" w:color="auto"/>
                <w:bottom w:val="none" w:sz="0" w:space="0" w:color="auto"/>
                <w:right w:val="none" w:sz="0" w:space="0" w:color="auto"/>
              </w:divBdr>
            </w:div>
            <w:div w:id="1346639655">
              <w:marLeft w:val="0"/>
              <w:marRight w:val="0"/>
              <w:marTop w:val="0"/>
              <w:marBottom w:val="0"/>
              <w:divBdr>
                <w:top w:val="none" w:sz="0" w:space="0" w:color="auto"/>
                <w:left w:val="none" w:sz="0" w:space="0" w:color="auto"/>
                <w:bottom w:val="none" w:sz="0" w:space="0" w:color="auto"/>
                <w:right w:val="none" w:sz="0" w:space="0" w:color="auto"/>
              </w:divBdr>
            </w:div>
            <w:div w:id="795870623">
              <w:marLeft w:val="0"/>
              <w:marRight w:val="0"/>
              <w:marTop w:val="0"/>
              <w:marBottom w:val="0"/>
              <w:divBdr>
                <w:top w:val="none" w:sz="0" w:space="0" w:color="auto"/>
                <w:left w:val="none" w:sz="0" w:space="0" w:color="auto"/>
                <w:bottom w:val="none" w:sz="0" w:space="0" w:color="auto"/>
                <w:right w:val="none" w:sz="0" w:space="0" w:color="auto"/>
              </w:divBdr>
            </w:div>
            <w:div w:id="933124377">
              <w:marLeft w:val="0"/>
              <w:marRight w:val="0"/>
              <w:marTop w:val="0"/>
              <w:marBottom w:val="0"/>
              <w:divBdr>
                <w:top w:val="none" w:sz="0" w:space="0" w:color="auto"/>
                <w:left w:val="none" w:sz="0" w:space="0" w:color="auto"/>
                <w:bottom w:val="none" w:sz="0" w:space="0" w:color="auto"/>
                <w:right w:val="none" w:sz="0" w:space="0" w:color="auto"/>
              </w:divBdr>
            </w:div>
            <w:div w:id="1129930719">
              <w:marLeft w:val="0"/>
              <w:marRight w:val="0"/>
              <w:marTop w:val="0"/>
              <w:marBottom w:val="0"/>
              <w:divBdr>
                <w:top w:val="none" w:sz="0" w:space="0" w:color="auto"/>
                <w:left w:val="none" w:sz="0" w:space="0" w:color="auto"/>
                <w:bottom w:val="none" w:sz="0" w:space="0" w:color="auto"/>
                <w:right w:val="none" w:sz="0" w:space="0" w:color="auto"/>
              </w:divBdr>
            </w:div>
            <w:div w:id="171604146">
              <w:marLeft w:val="0"/>
              <w:marRight w:val="0"/>
              <w:marTop w:val="0"/>
              <w:marBottom w:val="0"/>
              <w:divBdr>
                <w:top w:val="none" w:sz="0" w:space="0" w:color="auto"/>
                <w:left w:val="none" w:sz="0" w:space="0" w:color="auto"/>
                <w:bottom w:val="none" w:sz="0" w:space="0" w:color="auto"/>
                <w:right w:val="none" w:sz="0" w:space="0" w:color="auto"/>
              </w:divBdr>
            </w:div>
            <w:div w:id="1631859921">
              <w:marLeft w:val="0"/>
              <w:marRight w:val="0"/>
              <w:marTop w:val="0"/>
              <w:marBottom w:val="0"/>
              <w:divBdr>
                <w:top w:val="none" w:sz="0" w:space="0" w:color="auto"/>
                <w:left w:val="none" w:sz="0" w:space="0" w:color="auto"/>
                <w:bottom w:val="none" w:sz="0" w:space="0" w:color="auto"/>
                <w:right w:val="none" w:sz="0" w:space="0" w:color="auto"/>
              </w:divBdr>
            </w:div>
            <w:div w:id="1622761834">
              <w:marLeft w:val="0"/>
              <w:marRight w:val="0"/>
              <w:marTop w:val="0"/>
              <w:marBottom w:val="0"/>
              <w:divBdr>
                <w:top w:val="none" w:sz="0" w:space="0" w:color="auto"/>
                <w:left w:val="none" w:sz="0" w:space="0" w:color="auto"/>
                <w:bottom w:val="none" w:sz="0" w:space="0" w:color="auto"/>
                <w:right w:val="none" w:sz="0" w:space="0" w:color="auto"/>
              </w:divBdr>
            </w:div>
            <w:div w:id="1123424248">
              <w:marLeft w:val="0"/>
              <w:marRight w:val="0"/>
              <w:marTop w:val="0"/>
              <w:marBottom w:val="0"/>
              <w:divBdr>
                <w:top w:val="none" w:sz="0" w:space="0" w:color="auto"/>
                <w:left w:val="none" w:sz="0" w:space="0" w:color="auto"/>
                <w:bottom w:val="none" w:sz="0" w:space="0" w:color="auto"/>
                <w:right w:val="none" w:sz="0" w:space="0" w:color="auto"/>
              </w:divBdr>
            </w:div>
            <w:div w:id="656694576">
              <w:marLeft w:val="0"/>
              <w:marRight w:val="0"/>
              <w:marTop w:val="0"/>
              <w:marBottom w:val="0"/>
              <w:divBdr>
                <w:top w:val="none" w:sz="0" w:space="0" w:color="auto"/>
                <w:left w:val="none" w:sz="0" w:space="0" w:color="auto"/>
                <w:bottom w:val="none" w:sz="0" w:space="0" w:color="auto"/>
                <w:right w:val="none" w:sz="0" w:space="0" w:color="auto"/>
              </w:divBdr>
            </w:div>
            <w:div w:id="829054166">
              <w:marLeft w:val="0"/>
              <w:marRight w:val="0"/>
              <w:marTop w:val="0"/>
              <w:marBottom w:val="0"/>
              <w:divBdr>
                <w:top w:val="none" w:sz="0" w:space="0" w:color="auto"/>
                <w:left w:val="none" w:sz="0" w:space="0" w:color="auto"/>
                <w:bottom w:val="none" w:sz="0" w:space="0" w:color="auto"/>
                <w:right w:val="none" w:sz="0" w:space="0" w:color="auto"/>
              </w:divBdr>
            </w:div>
            <w:div w:id="432021873">
              <w:marLeft w:val="0"/>
              <w:marRight w:val="0"/>
              <w:marTop w:val="0"/>
              <w:marBottom w:val="0"/>
              <w:divBdr>
                <w:top w:val="none" w:sz="0" w:space="0" w:color="auto"/>
                <w:left w:val="none" w:sz="0" w:space="0" w:color="auto"/>
                <w:bottom w:val="none" w:sz="0" w:space="0" w:color="auto"/>
                <w:right w:val="none" w:sz="0" w:space="0" w:color="auto"/>
              </w:divBdr>
            </w:div>
            <w:div w:id="58402980">
              <w:marLeft w:val="0"/>
              <w:marRight w:val="0"/>
              <w:marTop w:val="0"/>
              <w:marBottom w:val="0"/>
              <w:divBdr>
                <w:top w:val="none" w:sz="0" w:space="0" w:color="auto"/>
                <w:left w:val="none" w:sz="0" w:space="0" w:color="auto"/>
                <w:bottom w:val="none" w:sz="0" w:space="0" w:color="auto"/>
                <w:right w:val="none" w:sz="0" w:space="0" w:color="auto"/>
              </w:divBdr>
            </w:div>
            <w:div w:id="1000040892">
              <w:marLeft w:val="0"/>
              <w:marRight w:val="0"/>
              <w:marTop w:val="0"/>
              <w:marBottom w:val="0"/>
              <w:divBdr>
                <w:top w:val="none" w:sz="0" w:space="0" w:color="auto"/>
                <w:left w:val="none" w:sz="0" w:space="0" w:color="auto"/>
                <w:bottom w:val="none" w:sz="0" w:space="0" w:color="auto"/>
                <w:right w:val="none" w:sz="0" w:space="0" w:color="auto"/>
              </w:divBdr>
            </w:div>
            <w:div w:id="81033230">
              <w:marLeft w:val="0"/>
              <w:marRight w:val="0"/>
              <w:marTop w:val="0"/>
              <w:marBottom w:val="0"/>
              <w:divBdr>
                <w:top w:val="none" w:sz="0" w:space="0" w:color="auto"/>
                <w:left w:val="none" w:sz="0" w:space="0" w:color="auto"/>
                <w:bottom w:val="none" w:sz="0" w:space="0" w:color="auto"/>
                <w:right w:val="none" w:sz="0" w:space="0" w:color="auto"/>
              </w:divBdr>
            </w:div>
            <w:div w:id="1635140276">
              <w:marLeft w:val="0"/>
              <w:marRight w:val="0"/>
              <w:marTop w:val="0"/>
              <w:marBottom w:val="0"/>
              <w:divBdr>
                <w:top w:val="none" w:sz="0" w:space="0" w:color="auto"/>
                <w:left w:val="none" w:sz="0" w:space="0" w:color="auto"/>
                <w:bottom w:val="none" w:sz="0" w:space="0" w:color="auto"/>
                <w:right w:val="none" w:sz="0" w:space="0" w:color="auto"/>
              </w:divBdr>
            </w:div>
            <w:div w:id="139465845">
              <w:marLeft w:val="0"/>
              <w:marRight w:val="0"/>
              <w:marTop w:val="0"/>
              <w:marBottom w:val="0"/>
              <w:divBdr>
                <w:top w:val="none" w:sz="0" w:space="0" w:color="auto"/>
                <w:left w:val="none" w:sz="0" w:space="0" w:color="auto"/>
                <w:bottom w:val="none" w:sz="0" w:space="0" w:color="auto"/>
                <w:right w:val="none" w:sz="0" w:space="0" w:color="auto"/>
              </w:divBdr>
            </w:div>
            <w:div w:id="1357122442">
              <w:marLeft w:val="0"/>
              <w:marRight w:val="0"/>
              <w:marTop w:val="0"/>
              <w:marBottom w:val="0"/>
              <w:divBdr>
                <w:top w:val="none" w:sz="0" w:space="0" w:color="auto"/>
                <w:left w:val="none" w:sz="0" w:space="0" w:color="auto"/>
                <w:bottom w:val="none" w:sz="0" w:space="0" w:color="auto"/>
                <w:right w:val="none" w:sz="0" w:space="0" w:color="auto"/>
              </w:divBdr>
            </w:div>
            <w:div w:id="1081298676">
              <w:marLeft w:val="0"/>
              <w:marRight w:val="0"/>
              <w:marTop w:val="0"/>
              <w:marBottom w:val="0"/>
              <w:divBdr>
                <w:top w:val="none" w:sz="0" w:space="0" w:color="auto"/>
                <w:left w:val="none" w:sz="0" w:space="0" w:color="auto"/>
                <w:bottom w:val="none" w:sz="0" w:space="0" w:color="auto"/>
                <w:right w:val="none" w:sz="0" w:space="0" w:color="auto"/>
              </w:divBdr>
            </w:div>
            <w:div w:id="19721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88392">
      <w:bodyDiv w:val="1"/>
      <w:marLeft w:val="0"/>
      <w:marRight w:val="0"/>
      <w:marTop w:val="0"/>
      <w:marBottom w:val="0"/>
      <w:divBdr>
        <w:top w:val="none" w:sz="0" w:space="0" w:color="auto"/>
        <w:left w:val="none" w:sz="0" w:space="0" w:color="auto"/>
        <w:bottom w:val="none" w:sz="0" w:space="0" w:color="auto"/>
        <w:right w:val="none" w:sz="0" w:space="0" w:color="auto"/>
      </w:divBdr>
      <w:divsChild>
        <w:div w:id="1835027827">
          <w:marLeft w:val="0"/>
          <w:marRight w:val="0"/>
          <w:marTop w:val="0"/>
          <w:marBottom w:val="0"/>
          <w:divBdr>
            <w:top w:val="none" w:sz="0" w:space="0" w:color="auto"/>
            <w:left w:val="none" w:sz="0" w:space="0" w:color="auto"/>
            <w:bottom w:val="none" w:sz="0" w:space="0" w:color="auto"/>
            <w:right w:val="none" w:sz="0" w:space="0" w:color="auto"/>
          </w:divBdr>
          <w:divsChild>
            <w:div w:id="1296374922">
              <w:marLeft w:val="0"/>
              <w:marRight w:val="0"/>
              <w:marTop w:val="0"/>
              <w:marBottom w:val="0"/>
              <w:divBdr>
                <w:top w:val="none" w:sz="0" w:space="0" w:color="auto"/>
                <w:left w:val="none" w:sz="0" w:space="0" w:color="auto"/>
                <w:bottom w:val="none" w:sz="0" w:space="0" w:color="auto"/>
                <w:right w:val="none" w:sz="0" w:space="0" w:color="auto"/>
              </w:divBdr>
              <w:divsChild>
                <w:div w:id="655301089">
                  <w:marLeft w:val="0"/>
                  <w:marRight w:val="0"/>
                  <w:marTop w:val="0"/>
                  <w:marBottom w:val="0"/>
                  <w:divBdr>
                    <w:top w:val="none" w:sz="0" w:space="0" w:color="auto"/>
                    <w:left w:val="none" w:sz="0" w:space="0" w:color="auto"/>
                    <w:bottom w:val="none" w:sz="0" w:space="0" w:color="auto"/>
                    <w:right w:val="none" w:sz="0" w:space="0" w:color="auto"/>
                  </w:divBdr>
                  <w:divsChild>
                    <w:div w:id="1039211006">
                      <w:marLeft w:val="0"/>
                      <w:marRight w:val="0"/>
                      <w:marTop w:val="0"/>
                      <w:marBottom w:val="0"/>
                      <w:divBdr>
                        <w:top w:val="none" w:sz="0" w:space="0" w:color="auto"/>
                        <w:left w:val="none" w:sz="0" w:space="0" w:color="auto"/>
                        <w:bottom w:val="none" w:sz="0" w:space="0" w:color="auto"/>
                        <w:right w:val="none" w:sz="0" w:space="0" w:color="auto"/>
                      </w:divBdr>
                      <w:divsChild>
                        <w:div w:id="777142955">
                          <w:marLeft w:val="0"/>
                          <w:marRight w:val="0"/>
                          <w:marTop w:val="0"/>
                          <w:marBottom w:val="0"/>
                          <w:divBdr>
                            <w:top w:val="none" w:sz="0" w:space="0" w:color="auto"/>
                            <w:left w:val="none" w:sz="0" w:space="0" w:color="auto"/>
                            <w:bottom w:val="none" w:sz="0" w:space="0" w:color="auto"/>
                            <w:right w:val="none" w:sz="0" w:space="0" w:color="auto"/>
                          </w:divBdr>
                          <w:divsChild>
                            <w:div w:id="1354961128">
                              <w:marLeft w:val="0"/>
                              <w:marRight w:val="0"/>
                              <w:marTop w:val="0"/>
                              <w:marBottom w:val="0"/>
                              <w:divBdr>
                                <w:top w:val="none" w:sz="0" w:space="0" w:color="auto"/>
                                <w:left w:val="none" w:sz="0" w:space="0" w:color="auto"/>
                                <w:bottom w:val="none" w:sz="0" w:space="0" w:color="auto"/>
                                <w:right w:val="none" w:sz="0" w:space="0" w:color="auto"/>
                              </w:divBdr>
                              <w:divsChild>
                                <w:div w:id="949582041">
                                  <w:marLeft w:val="0"/>
                                  <w:marRight w:val="0"/>
                                  <w:marTop w:val="0"/>
                                  <w:marBottom w:val="0"/>
                                  <w:divBdr>
                                    <w:top w:val="none" w:sz="0" w:space="0" w:color="auto"/>
                                    <w:left w:val="none" w:sz="0" w:space="0" w:color="auto"/>
                                    <w:bottom w:val="none" w:sz="0" w:space="0" w:color="auto"/>
                                    <w:right w:val="none" w:sz="0" w:space="0" w:color="auto"/>
                                  </w:divBdr>
                                  <w:divsChild>
                                    <w:div w:id="788937477">
                                      <w:marLeft w:val="0"/>
                                      <w:marRight w:val="0"/>
                                      <w:marTop w:val="0"/>
                                      <w:marBottom w:val="0"/>
                                      <w:divBdr>
                                        <w:top w:val="none" w:sz="0" w:space="0" w:color="auto"/>
                                        <w:left w:val="none" w:sz="0" w:space="0" w:color="auto"/>
                                        <w:bottom w:val="none" w:sz="0" w:space="0" w:color="auto"/>
                                        <w:right w:val="none" w:sz="0" w:space="0" w:color="auto"/>
                                      </w:divBdr>
                                      <w:divsChild>
                                        <w:div w:id="20630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181596">
      <w:bodyDiv w:val="1"/>
      <w:marLeft w:val="0"/>
      <w:marRight w:val="0"/>
      <w:marTop w:val="0"/>
      <w:marBottom w:val="0"/>
      <w:divBdr>
        <w:top w:val="none" w:sz="0" w:space="0" w:color="auto"/>
        <w:left w:val="none" w:sz="0" w:space="0" w:color="auto"/>
        <w:bottom w:val="none" w:sz="0" w:space="0" w:color="auto"/>
        <w:right w:val="none" w:sz="0" w:space="0" w:color="auto"/>
      </w:divBdr>
      <w:divsChild>
        <w:div w:id="1400636798">
          <w:marLeft w:val="0"/>
          <w:marRight w:val="0"/>
          <w:marTop w:val="0"/>
          <w:marBottom w:val="0"/>
          <w:divBdr>
            <w:top w:val="none" w:sz="0" w:space="0" w:color="auto"/>
            <w:left w:val="none" w:sz="0" w:space="0" w:color="auto"/>
            <w:bottom w:val="none" w:sz="0" w:space="0" w:color="auto"/>
            <w:right w:val="none" w:sz="0" w:space="0" w:color="auto"/>
          </w:divBdr>
          <w:divsChild>
            <w:div w:id="1340161277">
              <w:marLeft w:val="0"/>
              <w:marRight w:val="0"/>
              <w:marTop w:val="0"/>
              <w:marBottom w:val="0"/>
              <w:divBdr>
                <w:top w:val="none" w:sz="0" w:space="0" w:color="auto"/>
                <w:left w:val="none" w:sz="0" w:space="0" w:color="auto"/>
                <w:bottom w:val="none" w:sz="0" w:space="0" w:color="auto"/>
                <w:right w:val="none" w:sz="0" w:space="0" w:color="auto"/>
              </w:divBdr>
              <w:divsChild>
                <w:div w:id="1486430963">
                  <w:marLeft w:val="0"/>
                  <w:marRight w:val="0"/>
                  <w:marTop w:val="0"/>
                  <w:marBottom w:val="0"/>
                  <w:divBdr>
                    <w:top w:val="none" w:sz="0" w:space="0" w:color="auto"/>
                    <w:left w:val="none" w:sz="0" w:space="0" w:color="auto"/>
                    <w:bottom w:val="none" w:sz="0" w:space="0" w:color="auto"/>
                    <w:right w:val="none" w:sz="0" w:space="0" w:color="auto"/>
                  </w:divBdr>
                  <w:divsChild>
                    <w:div w:id="82998396">
                      <w:marLeft w:val="0"/>
                      <w:marRight w:val="0"/>
                      <w:marTop w:val="0"/>
                      <w:marBottom w:val="0"/>
                      <w:divBdr>
                        <w:top w:val="none" w:sz="0" w:space="0" w:color="auto"/>
                        <w:left w:val="none" w:sz="0" w:space="0" w:color="auto"/>
                        <w:bottom w:val="none" w:sz="0" w:space="0" w:color="auto"/>
                        <w:right w:val="none" w:sz="0" w:space="0" w:color="auto"/>
                      </w:divBdr>
                      <w:divsChild>
                        <w:div w:id="128062105">
                          <w:marLeft w:val="0"/>
                          <w:marRight w:val="0"/>
                          <w:marTop w:val="0"/>
                          <w:marBottom w:val="0"/>
                          <w:divBdr>
                            <w:top w:val="none" w:sz="0" w:space="0" w:color="auto"/>
                            <w:left w:val="none" w:sz="0" w:space="0" w:color="auto"/>
                            <w:bottom w:val="none" w:sz="0" w:space="0" w:color="auto"/>
                            <w:right w:val="none" w:sz="0" w:space="0" w:color="auto"/>
                          </w:divBdr>
                          <w:divsChild>
                            <w:div w:id="685408208">
                              <w:marLeft w:val="0"/>
                              <w:marRight w:val="0"/>
                              <w:marTop w:val="0"/>
                              <w:marBottom w:val="0"/>
                              <w:divBdr>
                                <w:top w:val="none" w:sz="0" w:space="0" w:color="auto"/>
                                <w:left w:val="none" w:sz="0" w:space="0" w:color="auto"/>
                                <w:bottom w:val="none" w:sz="0" w:space="0" w:color="auto"/>
                                <w:right w:val="none" w:sz="0" w:space="0" w:color="auto"/>
                              </w:divBdr>
                              <w:divsChild>
                                <w:div w:id="1996108841">
                                  <w:marLeft w:val="0"/>
                                  <w:marRight w:val="0"/>
                                  <w:marTop w:val="0"/>
                                  <w:marBottom w:val="0"/>
                                  <w:divBdr>
                                    <w:top w:val="none" w:sz="0" w:space="0" w:color="auto"/>
                                    <w:left w:val="none" w:sz="0" w:space="0" w:color="auto"/>
                                    <w:bottom w:val="none" w:sz="0" w:space="0" w:color="auto"/>
                                    <w:right w:val="none" w:sz="0" w:space="0" w:color="auto"/>
                                  </w:divBdr>
                                  <w:divsChild>
                                    <w:div w:id="4832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113121">
      <w:bodyDiv w:val="1"/>
      <w:marLeft w:val="0"/>
      <w:marRight w:val="0"/>
      <w:marTop w:val="0"/>
      <w:marBottom w:val="0"/>
      <w:divBdr>
        <w:top w:val="none" w:sz="0" w:space="0" w:color="auto"/>
        <w:left w:val="none" w:sz="0" w:space="0" w:color="auto"/>
        <w:bottom w:val="none" w:sz="0" w:space="0" w:color="auto"/>
        <w:right w:val="none" w:sz="0" w:space="0" w:color="auto"/>
      </w:divBdr>
      <w:divsChild>
        <w:div w:id="1721830076">
          <w:marLeft w:val="0"/>
          <w:marRight w:val="0"/>
          <w:marTop w:val="0"/>
          <w:marBottom w:val="0"/>
          <w:divBdr>
            <w:top w:val="none" w:sz="0" w:space="0" w:color="auto"/>
            <w:left w:val="none" w:sz="0" w:space="0" w:color="auto"/>
            <w:bottom w:val="none" w:sz="0" w:space="0" w:color="auto"/>
            <w:right w:val="none" w:sz="0" w:space="0" w:color="auto"/>
          </w:divBdr>
          <w:divsChild>
            <w:div w:id="929236108">
              <w:marLeft w:val="0"/>
              <w:marRight w:val="0"/>
              <w:marTop w:val="0"/>
              <w:marBottom w:val="0"/>
              <w:divBdr>
                <w:top w:val="none" w:sz="0" w:space="0" w:color="auto"/>
                <w:left w:val="none" w:sz="0" w:space="0" w:color="auto"/>
                <w:bottom w:val="none" w:sz="0" w:space="0" w:color="auto"/>
                <w:right w:val="none" w:sz="0" w:space="0" w:color="auto"/>
              </w:divBdr>
              <w:divsChild>
                <w:div w:id="482235232">
                  <w:marLeft w:val="0"/>
                  <w:marRight w:val="0"/>
                  <w:marTop w:val="0"/>
                  <w:marBottom w:val="0"/>
                  <w:divBdr>
                    <w:top w:val="none" w:sz="0" w:space="0" w:color="auto"/>
                    <w:left w:val="none" w:sz="0" w:space="0" w:color="auto"/>
                    <w:bottom w:val="none" w:sz="0" w:space="0" w:color="auto"/>
                    <w:right w:val="none" w:sz="0" w:space="0" w:color="auto"/>
                  </w:divBdr>
                  <w:divsChild>
                    <w:div w:id="1463304854">
                      <w:marLeft w:val="0"/>
                      <w:marRight w:val="0"/>
                      <w:marTop w:val="0"/>
                      <w:marBottom w:val="0"/>
                      <w:divBdr>
                        <w:top w:val="none" w:sz="0" w:space="0" w:color="auto"/>
                        <w:left w:val="none" w:sz="0" w:space="0" w:color="auto"/>
                        <w:bottom w:val="none" w:sz="0" w:space="0" w:color="auto"/>
                        <w:right w:val="none" w:sz="0" w:space="0" w:color="auto"/>
                      </w:divBdr>
                      <w:divsChild>
                        <w:div w:id="1646086758">
                          <w:marLeft w:val="0"/>
                          <w:marRight w:val="0"/>
                          <w:marTop w:val="0"/>
                          <w:marBottom w:val="0"/>
                          <w:divBdr>
                            <w:top w:val="none" w:sz="0" w:space="0" w:color="auto"/>
                            <w:left w:val="none" w:sz="0" w:space="0" w:color="auto"/>
                            <w:bottom w:val="none" w:sz="0" w:space="0" w:color="auto"/>
                            <w:right w:val="none" w:sz="0" w:space="0" w:color="auto"/>
                          </w:divBdr>
                          <w:divsChild>
                            <w:div w:id="78018668">
                              <w:marLeft w:val="0"/>
                              <w:marRight w:val="0"/>
                              <w:marTop w:val="0"/>
                              <w:marBottom w:val="0"/>
                              <w:divBdr>
                                <w:top w:val="none" w:sz="0" w:space="0" w:color="auto"/>
                                <w:left w:val="none" w:sz="0" w:space="0" w:color="auto"/>
                                <w:bottom w:val="none" w:sz="0" w:space="0" w:color="auto"/>
                                <w:right w:val="none" w:sz="0" w:space="0" w:color="auto"/>
                              </w:divBdr>
                              <w:divsChild>
                                <w:div w:id="107706730">
                                  <w:marLeft w:val="0"/>
                                  <w:marRight w:val="0"/>
                                  <w:marTop w:val="0"/>
                                  <w:marBottom w:val="273"/>
                                  <w:divBdr>
                                    <w:top w:val="none" w:sz="0" w:space="0" w:color="auto"/>
                                    <w:left w:val="none" w:sz="0" w:space="0" w:color="auto"/>
                                    <w:bottom w:val="none" w:sz="0" w:space="0" w:color="auto"/>
                                    <w:right w:val="none" w:sz="0" w:space="0" w:color="auto"/>
                                  </w:divBdr>
                                  <w:divsChild>
                                    <w:div w:id="15487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256385">
      <w:bodyDiv w:val="1"/>
      <w:marLeft w:val="0"/>
      <w:marRight w:val="0"/>
      <w:marTop w:val="0"/>
      <w:marBottom w:val="0"/>
      <w:divBdr>
        <w:top w:val="none" w:sz="0" w:space="0" w:color="auto"/>
        <w:left w:val="none" w:sz="0" w:space="0" w:color="auto"/>
        <w:bottom w:val="none" w:sz="0" w:space="0" w:color="auto"/>
        <w:right w:val="none" w:sz="0" w:space="0" w:color="auto"/>
      </w:divBdr>
      <w:divsChild>
        <w:div w:id="603537027">
          <w:marLeft w:val="0"/>
          <w:marRight w:val="0"/>
          <w:marTop w:val="0"/>
          <w:marBottom w:val="0"/>
          <w:divBdr>
            <w:top w:val="none" w:sz="0" w:space="0" w:color="auto"/>
            <w:left w:val="none" w:sz="0" w:space="0" w:color="auto"/>
            <w:bottom w:val="none" w:sz="0" w:space="0" w:color="auto"/>
            <w:right w:val="none" w:sz="0" w:space="0" w:color="auto"/>
          </w:divBdr>
          <w:divsChild>
            <w:div w:id="2098399066">
              <w:marLeft w:val="0"/>
              <w:marRight w:val="0"/>
              <w:marTop w:val="0"/>
              <w:marBottom w:val="0"/>
              <w:divBdr>
                <w:top w:val="none" w:sz="0" w:space="0" w:color="auto"/>
                <w:left w:val="none" w:sz="0" w:space="0" w:color="auto"/>
                <w:bottom w:val="none" w:sz="0" w:space="0" w:color="auto"/>
                <w:right w:val="none" w:sz="0" w:space="0" w:color="auto"/>
              </w:divBdr>
              <w:divsChild>
                <w:div w:id="2090928989">
                  <w:marLeft w:val="0"/>
                  <w:marRight w:val="0"/>
                  <w:marTop w:val="0"/>
                  <w:marBottom w:val="0"/>
                  <w:divBdr>
                    <w:top w:val="none" w:sz="0" w:space="0" w:color="auto"/>
                    <w:left w:val="none" w:sz="0" w:space="0" w:color="auto"/>
                    <w:bottom w:val="none" w:sz="0" w:space="0" w:color="auto"/>
                    <w:right w:val="none" w:sz="0" w:space="0" w:color="auto"/>
                  </w:divBdr>
                  <w:divsChild>
                    <w:div w:id="1155226210">
                      <w:marLeft w:val="0"/>
                      <w:marRight w:val="0"/>
                      <w:marTop w:val="0"/>
                      <w:marBottom w:val="0"/>
                      <w:divBdr>
                        <w:top w:val="none" w:sz="0" w:space="0" w:color="auto"/>
                        <w:left w:val="none" w:sz="0" w:space="0" w:color="auto"/>
                        <w:bottom w:val="none" w:sz="0" w:space="0" w:color="auto"/>
                        <w:right w:val="none" w:sz="0" w:space="0" w:color="auto"/>
                      </w:divBdr>
                      <w:divsChild>
                        <w:div w:id="1813406125">
                          <w:marLeft w:val="0"/>
                          <w:marRight w:val="0"/>
                          <w:marTop w:val="0"/>
                          <w:marBottom w:val="0"/>
                          <w:divBdr>
                            <w:top w:val="none" w:sz="0" w:space="0" w:color="auto"/>
                            <w:left w:val="none" w:sz="0" w:space="0" w:color="auto"/>
                            <w:bottom w:val="none" w:sz="0" w:space="0" w:color="auto"/>
                            <w:right w:val="none" w:sz="0" w:space="0" w:color="auto"/>
                          </w:divBdr>
                          <w:divsChild>
                            <w:div w:id="386760022">
                              <w:marLeft w:val="0"/>
                              <w:marRight w:val="0"/>
                              <w:marTop w:val="0"/>
                              <w:marBottom w:val="0"/>
                              <w:divBdr>
                                <w:top w:val="none" w:sz="0" w:space="0" w:color="auto"/>
                                <w:left w:val="none" w:sz="0" w:space="0" w:color="auto"/>
                                <w:bottom w:val="none" w:sz="0" w:space="0" w:color="auto"/>
                                <w:right w:val="none" w:sz="0" w:space="0" w:color="auto"/>
                              </w:divBdr>
                              <w:divsChild>
                                <w:div w:id="1467889215">
                                  <w:marLeft w:val="0"/>
                                  <w:marRight w:val="0"/>
                                  <w:marTop w:val="0"/>
                                  <w:marBottom w:val="0"/>
                                  <w:divBdr>
                                    <w:top w:val="none" w:sz="0" w:space="0" w:color="auto"/>
                                    <w:left w:val="none" w:sz="0" w:space="0" w:color="auto"/>
                                    <w:bottom w:val="none" w:sz="0" w:space="0" w:color="auto"/>
                                    <w:right w:val="none" w:sz="0" w:space="0" w:color="auto"/>
                                  </w:divBdr>
                                  <w:divsChild>
                                    <w:div w:id="2088569385">
                                      <w:marLeft w:val="0"/>
                                      <w:marRight w:val="0"/>
                                      <w:marTop w:val="0"/>
                                      <w:marBottom w:val="0"/>
                                      <w:divBdr>
                                        <w:top w:val="none" w:sz="0" w:space="0" w:color="auto"/>
                                        <w:left w:val="none" w:sz="0" w:space="0" w:color="auto"/>
                                        <w:bottom w:val="none" w:sz="0" w:space="0" w:color="auto"/>
                                        <w:right w:val="none" w:sz="0" w:space="0" w:color="auto"/>
                                      </w:divBdr>
                                      <w:divsChild>
                                        <w:div w:id="17480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544378">
      <w:bodyDiv w:val="1"/>
      <w:marLeft w:val="0"/>
      <w:marRight w:val="0"/>
      <w:marTop w:val="0"/>
      <w:marBottom w:val="0"/>
      <w:divBdr>
        <w:top w:val="none" w:sz="0" w:space="0" w:color="auto"/>
        <w:left w:val="none" w:sz="0" w:space="0" w:color="auto"/>
        <w:bottom w:val="none" w:sz="0" w:space="0" w:color="auto"/>
        <w:right w:val="none" w:sz="0" w:space="0" w:color="auto"/>
      </w:divBdr>
    </w:div>
    <w:div w:id="1486240902">
      <w:bodyDiv w:val="1"/>
      <w:marLeft w:val="0"/>
      <w:marRight w:val="0"/>
      <w:marTop w:val="0"/>
      <w:marBottom w:val="0"/>
      <w:divBdr>
        <w:top w:val="none" w:sz="0" w:space="0" w:color="auto"/>
        <w:left w:val="none" w:sz="0" w:space="0" w:color="auto"/>
        <w:bottom w:val="none" w:sz="0" w:space="0" w:color="auto"/>
        <w:right w:val="none" w:sz="0" w:space="0" w:color="auto"/>
      </w:divBdr>
    </w:div>
    <w:div w:id="1495799317">
      <w:bodyDiv w:val="1"/>
      <w:marLeft w:val="0"/>
      <w:marRight w:val="0"/>
      <w:marTop w:val="0"/>
      <w:marBottom w:val="0"/>
      <w:divBdr>
        <w:top w:val="none" w:sz="0" w:space="0" w:color="auto"/>
        <w:left w:val="none" w:sz="0" w:space="0" w:color="auto"/>
        <w:bottom w:val="none" w:sz="0" w:space="0" w:color="auto"/>
        <w:right w:val="none" w:sz="0" w:space="0" w:color="auto"/>
      </w:divBdr>
      <w:divsChild>
        <w:div w:id="1992711594">
          <w:marLeft w:val="0"/>
          <w:marRight w:val="0"/>
          <w:marTop w:val="0"/>
          <w:marBottom w:val="0"/>
          <w:divBdr>
            <w:top w:val="none" w:sz="0" w:space="0" w:color="auto"/>
            <w:left w:val="none" w:sz="0" w:space="0" w:color="auto"/>
            <w:bottom w:val="none" w:sz="0" w:space="0" w:color="auto"/>
            <w:right w:val="none" w:sz="0" w:space="0" w:color="auto"/>
          </w:divBdr>
          <w:divsChild>
            <w:div w:id="148255897">
              <w:marLeft w:val="0"/>
              <w:marRight w:val="0"/>
              <w:marTop w:val="0"/>
              <w:marBottom w:val="0"/>
              <w:divBdr>
                <w:top w:val="none" w:sz="0" w:space="0" w:color="auto"/>
                <w:left w:val="none" w:sz="0" w:space="0" w:color="auto"/>
                <w:bottom w:val="none" w:sz="0" w:space="0" w:color="auto"/>
                <w:right w:val="none" w:sz="0" w:space="0" w:color="auto"/>
              </w:divBdr>
              <w:divsChild>
                <w:div w:id="1853228199">
                  <w:marLeft w:val="0"/>
                  <w:marRight w:val="0"/>
                  <w:marTop w:val="0"/>
                  <w:marBottom w:val="0"/>
                  <w:divBdr>
                    <w:top w:val="none" w:sz="0" w:space="0" w:color="auto"/>
                    <w:left w:val="none" w:sz="0" w:space="0" w:color="auto"/>
                    <w:bottom w:val="none" w:sz="0" w:space="0" w:color="auto"/>
                    <w:right w:val="none" w:sz="0" w:space="0" w:color="auto"/>
                  </w:divBdr>
                  <w:divsChild>
                    <w:div w:id="117771091">
                      <w:marLeft w:val="0"/>
                      <w:marRight w:val="0"/>
                      <w:marTop w:val="0"/>
                      <w:marBottom w:val="0"/>
                      <w:divBdr>
                        <w:top w:val="none" w:sz="0" w:space="0" w:color="auto"/>
                        <w:left w:val="none" w:sz="0" w:space="0" w:color="auto"/>
                        <w:bottom w:val="none" w:sz="0" w:space="0" w:color="auto"/>
                        <w:right w:val="none" w:sz="0" w:space="0" w:color="auto"/>
                      </w:divBdr>
                      <w:divsChild>
                        <w:div w:id="1031296493">
                          <w:marLeft w:val="0"/>
                          <w:marRight w:val="0"/>
                          <w:marTop w:val="0"/>
                          <w:marBottom w:val="0"/>
                          <w:divBdr>
                            <w:top w:val="none" w:sz="0" w:space="0" w:color="auto"/>
                            <w:left w:val="none" w:sz="0" w:space="0" w:color="auto"/>
                            <w:bottom w:val="none" w:sz="0" w:space="0" w:color="auto"/>
                            <w:right w:val="none" w:sz="0" w:space="0" w:color="auto"/>
                          </w:divBdr>
                          <w:divsChild>
                            <w:div w:id="483011882">
                              <w:marLeft w:val="0"/>
                              <w:marRight w:val="0"/>
                              <w:marTop w:val="0"/>
                              <w:marBottom w:val="0"/>
                              <w:divBdr>
                                <w:top w:val="none" w:sz="0" w:space="0" w:color="auto"/>
                                <w:left w:val="none" w:sz="0" w:space="0" w:color="auto"/>
                                <w:bottom w:val="none" w:sz="0" w:space="0" w:color="auto"/>
                                <w:right w:val="none" w:sz="0" w:space="0" w:color="auto"/>
                              </w:divBdr>
                              <w:divsChild>
                                <w:div w:id="795374044">
                                  <w:marLeft w:val="0"/>
                                  <w:marRight w:val="0"/>
                                  <w:marTop w:val="0"/>
                                  <w:marBottom w:val="0"/>
                                  <w:divBdr>
                                    <w:top w:val="none" w:sz="0" w:space="0" w:color="auto"/>
                                    <w:left w:val="none" w:sz="0" w:space="0" w:color="auto"/>
                                    <w:bottom w:val="none" w:sz="0" w:space="0" w:color="auto"/>
                                    <w:right w:val="none" w:sz="0" w:space="0" w:color="auto"/>
                                  </w:divBdr>
                                  <w:divsChild>
                                    <w:div w:id="306475080">
                                      <w:marLeft w:val="0"/>
                                      <w:marRight w:val="0"/>
                                      <w:marTop w:val="0"/>
                                      <w:marBottom w:val="0"/>
                                      <w:divBdr>
                                        <w:top w:val="none" w:sz="0" w:space="0" w:color="auto"/>
                                        <w:left w:val="none" w:sz="0" w:space="0" w:color="auto"/>
                                        <w:bottom w:val="none" w:sz="0" w:space="0" w:color="auto"/>
                                        <w:right w:val="none" w:sz="0" w:space="0" w:color="auto"/>
                                      </w:divBdr>
                                      <w:divsChild>
                                        <w:div w:id="879711552">
                                          <w:marLeft w:val="0"/>
                                          <w:marRight w:val="0"/>
                                          <w:marTop w:val="0"/>
                                          <w:marBottom w:val="0"/>
                                          <w:divBdr>
                                            <w:top w:val="none" w:sz="0" w:space="0" w:color="auto"/>
                                            <w:left w:val="none" w:sz="0" w:space="0" w:color="auto"/>
                                            <w:bottom w:val="none" w:sz="0" w:space="0" w:color="auto"/>
                                            <w:right w:val="none" w:sz="0" w:space="0" w:color="auto"/>
                                          </w:divBdr>
                                          <w:divsChild>
                                            <w:div w:id="10272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493519">
      <w:bodyDiv w:val="1"/>
      <w:marLeft w:val="0"/>
      <w:marRight w:val="0"/>
      <w:marTop w:val="0"/>
      <w:marBottom w:val="0"/>
      <w:divBdr>
        <w:top w:val="none" w:sz="0" w:space="0" w:color="auto"/>
        <w:left w:val="none" w:sz="0" w:space="0" w:color="auto"/>
        <w:bottom w:val="none" w:sz="0" w:space="0" w:color="auto"/>
        <w:right w:val="none" w:sz="0" w:space="0" w:color="auto"/>
      </w:divBdr>
      <w:divsChild>
        <w:div w:id="1658877445">
          <w:marLeft w:val="0"/>
          <w:marRight w:val="0"/>
          <w:marTop w:val="0"/>
          <w:marBottom w:val="0"/>
          <w:divBdr>
            <w:top w:val="none" w:sz="0" w:space="0" w:color="auto"/>
            <w:left w:val="none" w:sz="0" w:space="0" w:color="auto"/>
            <w:bottom w:val="none" w:sz="0" w:space="0" w:color="auto"/>
            <w:right w:val="none" w:sz="0" w:space="0" w:color="auto"/>
          </w:divBdr>
          <w:divsChild>
            <w:div w:id="1091320518">
              <w:marLeft w:val="0"/>
              <w:marRight w:val="0"/>
              <w:marTop w:val="0"/>
              <w:marBottom w:val="0"/>
              <w:divBdr>
                <w:top w:val="none" w:sz="0" w:space="0" w:color="auto"/>
                <w:left w:val="none" w:sz="0" w:space="0" w:color="auto"/>
                <w:bottom w:val="none" w:sz="0" w:space="0" w:color="auto"/>
                <w:right w:val="none" w:sz="0" w:space="0" w:color="auto"/>
              </w:divBdr>
              <w:divsChild>
                <w:div w:id="1352536330">
                  <w:marLeft w:val="0"/>
                  <w:marRight w:val="0"/>
                  <w:marTop w:val="0"/>
                  <w:marBottom w:val="0"/>
                  <w:divBdr>
                    <w:top w:val="none" w:sz="0" w:space="0" w:color="auto"/>
                    <w:left w:val="none" w:sz="0" w:space="0" w:color="auto"/>
                    <w:bottom w:val="none" w:sz="0" w:space="0" w:color="auto"/>
                    <w:right w:val="none" w:sz="0" w:space="0" w:color="auto"/>
                  </w:divBdr>
                  <w:divsChild>
                    <w:div w:id="858353163">
                      <w:marLeft w:val="0"/>
                      <w:marRight w:val="0"/>
                      <w:marTop w:val="0"/>
                      <w:marBottom w:val="0"/>
                      <w:divBdr>
                        <w:top w:val="none" w:sz="0" w:space="0" w:color="auto"/>
                        <w:left w:val="none" w:sz="0" w:space="0" w:color="auto"/>
                        <w:bottom w:val="none" w:sz="0" w:space="0" w:color="auto"/>
                        <w:right w:val="none" w:sz="0" w:space="0" w:color="auto"/>
                      </w:divBdr>
                      <w:divsChild>
                        <w:div w:id="216285557">
                          <w:marLeft w:val="0"/>
                          <w:marRight w:val="0"/>
                          <w:marTop w:val="0"/>
                          <w:marBottom w:val="0"/>
                          <w:divBdr>
                            <w:top w:val="none" w:sz="0" w:space="0" w:color="auto"/>
                            <w:left w:val="none" w:sz="0" w:space="0" w:color="auto"/>
                            <w:bottom w:val="none" w:sz="0" w:space="0" w:color="auto"/>
                            <w:right w:val="none" w:sz="0" w:space="0" w:color="auto"/>
                          </w:divBdr>
                          <w:divsChild>
                            <w:div w:id="1745955353">
                              <w:marLeft w:val="0"/>
                              <w:marRight w:val="0"/>
                              <w:marTop w:val="0"/>
                              <w:marBottom w:val="0"/>
                              <w:divBdr>
                                <w:top w:val="none" w:sz="0" w:space="0" w:color="auto"/>
                                <w:left w:val="none" w:sz="0" w:space="0" w:color="auto"/>
                                <w:bottom w:val="none" w:sz="0" w:space="0" w:color="auto"/>
                                <w:right w:val="none" w:sz="0" w:space="0" w:color="auto"/>
                              </w:divBdr>
                              <w:divsChild>
                                <w:div w:id="388462289">
                                  <w:marLeft w:val="0"/>
                                  <w:marRight w:val="0"/>
                                  <w:marTop w:val="0"/>
                                  <w:marBottom w:val="0"/>
                                  <w:divBdr>
                                    <w:top w:val="none" w:sz="0" w:space="0" w:color="auto"/>
                                    <w:left w:val="none" w:sz="0" w:space="0" w:color="auto"/>
                                    <w:bottom w:val="none" w:sz="0" w:space="0" w:color="auto"/>
                                    <w:right w:val="none" w:sz="0" w:space="0" w:color="auto"/>
                                  </w:divBdr>
                                  <w:divsChild>
                                    <w:div w:id="1727098138">
                                      <w:marLeft w:val="0"/>
                                      <w:marRight w:val="0"/>
                                      <w:marTop w:val="0"/>
                                      <w:marBottom w:val="0"/>
                                      <w:divBdr>
                                        <w:top w:val="none" w:sz="0" w:space="0" w:color="auto"/>
                                        <w:left w:val="none" w:sz="0" w:space="0" w:color="auto"/>
                                        <w:bottom w:val="none" w:sz="0" w:space="0" w:color="auto"/>
                                        <w:right w:val="none" w:sz="0" w:space="0" w:color="auto"/>
                                      </w:divBdr>
                                      <w:divsChild>
                                        <w:div w:id="935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718168">
      <w:bodyDiv w:val="1"/>
      <w:marLeft w:val="0"/>
      <w:marRight w:val="0"/>
      <w:marTop w:val="0"/>
      <w:marBottom w:val="0"/>
      <w:divBdr>
        <w:top w:val="none" w:sz="0" w:space="0" w:color="auto"/>
        <w:left w:val="none" w:sz="0" w:space="0" w:color="auto"/>
        <w:bottom w:val="none" w:sz="0" w:space="0" w:color="auto"/>
        <w:right w:val="none" w:sz="0" w:space="0" w:color="auto"/>
      </w:divBdr>
      <w:divsChild>
        <w:div w:id="1117984388">
          <w:marLeft w:val="0"/>
          <w:marRight w:val="0"/>
          <w:marTop w:val="0"/>
          <w:marBottom w:val="0"/>
          <w:divBdr>
            <w:top w:val="none" w:sz="0" w:space="0" w:color="auto"/>
            <w:left w:val="single" w:sz="4" w:space="0" w:color="CCCCCC"/>
            <w:bottom w:val="none" w:sz="0" w:space="0" w:color="auto"/>
            <w:right w:val="single" w:sz="4" w:space="0" w:color="CCCCCC"/>
          </w:divBdr>
          <w:divsChild>
            <w:div w:id="1360086666">
              <w:marLeft w:val="0"/>
              <w:marRight w:val="0"/>
              <w:marTop w:val="0"/>
              <w:marBottom w:val="0"/>
              <w:divBdr>
                <w:top w:val="none" w:sz="0" w:space="0" w:color="auto"/>
                <w:left w:val="none" w:sz="0" w:space="0" w:color="auto"/>
                <w:bottom w:val="none" w:sz="0" w:space="0" w:color="auto"/>
                <w:right w:val="none" w:sz="0" w:space="0" w:color="auto"/>
              </w:divBdr>
              <w:divsChild>
                <w:div w:id="251284537">
                  <w:marLeft w:val="0"/>
                  <w:marRight w:val="0"/>
                  <w:marTop w:val="0"/>
                  <w:marBottom w:val="0"/>
                  <w:divBdr>
                    <w:top w:val="none" w:sz="0" w:space="0" w:color="auto"/>
                    <w:left w:val="none" w:sz="0" w:space="0" w:color="auto"/>
                    <w:bottom w:val="none" w:sz="0" w:space="0" w:color="auto"/>
                    <w:right w:val="none" w:sz="0" w:space="0" w:color="auto"/>
                  </w:divBdr>
                  <w:divsChild>
                    <w:div w:id="441725069">
                      <w:marLeft w:val="0"/>
                      <w:marRight w:val="0"/>
                      <w:marTop w:val="0"/>
                      <w:marBottom w:val="96"/>
                      <w:divBdr>
                        <w:top w:val="none" w:sz="0" w:space="0" w:color="auto"/>
                        <w:left w:val="none" w:sz="0" w:space="0" w:color="auto"/>
                        <w:bottom w:val="none" w:sz="0" w:space="0" w:color="auto"/>
                        <w:right w:val="none" w:sz="0" w:space="0" w:color="auto"/>
                      </w:divBdr>
                    </w:div>
                    <w:div w:id="713963294">
                      <w:marLeft w:val="0"/>
                      <w:marRight w:val="0"/>
                      <w:marTop w:val="131"/>
                      <w:marBottom w:val="131"/>
                      <w:divBdr>
                        <w:top w:val="none" w:sz="0" w:space="0" w:color="auto"/>
                        <w:left w:val="none" w:sz="0" w:space="0" w:color="auto"/>
                        <w:bottom w:val="none" w:sz="0" w:space="0" w:color="auto"/>
                        <w:right w:val="none" w:sz="0" w:space="0" w:color="auto"/>
                      </w:divBdr>
                    </w:div>
                  </w:divsChild>
                </w:div>
              </w:divsChild>
            </w:div>
          </w:divsChild>
        </w:div>
      </w:divsChild>
    </w:div>
    <w:div w:id="1614706604">
      <w:bodyDiv w:val="1"/>
      <w:marLeft w:val="0"/>
      <w:marRight w:val="0"/>
      <w:marTop w:val="0"/>
      <w:marBottom w:val="0"/>
      <w:divBdr>
        <w:top w:val="none" w:sz="0" w:space="0" w:color="auto"/>
        <w:left w:val="none" w:sz="0" w:space="0" w:color="auto"/>
        <w:bottom w:val="none" w:sz="0" w:space="0" w:color="auto"/>
        <w:right w:val="none" w:sz="0" w:space="0" w:color="auto"/>
      </w:divBdr>
    </w:div>
    <w:div w:id="164817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9207">
          <w:marLeft w:val="0"/>
          <w:marRight w:val="0"/>
          <w:marTop w:val="0"/>
          <w:marBottom w:val="0"/>
          <w:divBdr>
            <w:top w:val="none" w:sz="0" w:space="0" w:color="auto"/>
            <w:left w:val="none" w:sz="0" w:space="0" w:color="auto"/>
            <w:bottom w:val="none" w:sz="0" w:space="0" w:color="auto"/>
            <w:right w:val="none" w:sz="0" w:space="0" w:color="auto"/>
          </w:divBdr>
          <w:divsChild>
            <w:div w:id="1099718621">
              <w:marLeft w:val="0"/>
              <w:marRight w:val="0"/>
              <w:marTop w:val="0"/>
              <w:marBottom w:val="0"/>
              <w:divBdr>
                <w:top w:val="none" w:sz="0" w:space="0" w:color="auto"/>
                <w:left w:val="none" w:sz="0" w:space="0" w:color="auto"/>
                <w:bottom w:val="none" w:sz="0" w:space="0" w:color="auto"/>
                <w:right w:val="none" w:sz="0" w:space="0" w:color="auto"/>
              </w:divBdr>
              <w:divsChild>
                <w:div w:id="1757240738">
                  <w:marLeft w:val="0"/>
                  <w:marRight w:val="0"/>
                  <w:marTop w:val="0"/>
                  <w:marBottom w:val="0"/>
                  <w:divBdr>
                    <w:top w:val="none" w:sz="0" w:space="0" w:color="auto"/>
                    <w:left w:val="none" w:sz="0" w:space="0" w:color="auto"/>
                    <w:bottom w:val="none" w:sz="0" w:space="0" w:color="auto"/>
                    <w:right w:val="none" w:sz="0" w:space="0" w:color="auto"/>
                  </w:divBdr>
                  <w:divsChild>
                    <w:div w:id="824591040">
                      <w:marLeft w:val="0"/>
                      <w:marRight w:val="0"/>
                      <w:marTop w:val="0"/>
                      <w:marBottom w:val="0"/>
                      <w:divBdr>
                        <w:top w:val="none" w:sz="0" w:space="0" w:color="auto"/>
                        <w:left w:val="none" w:sz="0" w:space="0" w:color="auto"/>
                        <w:bottom w:val="none" w:sz="0" w:space="0" w:color="auto"/>
                        <w:right w:val="none" w:sz="0" w:space="0" w:color="auto"/>
                      </w:divBdr>
                      <w:divsChild>
                        <w:div w:id="1747147026">
                          <w:marLeft w:val="0"/>
                          <w:marRight w:val="0"/>
                          <w:marTop w:val="0"/>
                          <w:marBottom w:val="0"/>
                          <w:divBdr>
                            <w:top w:val="none" w:sz="0" w:space="0" w:color="auto"/>
                            <w:left w:val="none" w:sz="0" w:space="0" w:color="auto"/>
                            <w:bottom w:val="none" w:sz="0" w:space="0" w:color="auto"/>
                            <w:right w:val="none" w:sz="0" w:space="0" w:color="auto"/>
                          </w:divBdr>
                          <w:divsChild>
                            <w:div w:id="701637881">
                              <w:marLeft w:val="0"/>
                              <w:marRight w:val="0"/>
                              <w:marTop w:val="0"/>
                              <w:marBottom w:val="0"/>
                              <w:divBdr>
                                <w:top w:val="none" w:sz="0" w:space="0" w:color="auto"/>
                                <w:left w:val="none" w:sz="0" w:space="0" w:color="auto"/>
                                <w:bottom w:val="none" w:sz="0" w:space="0" w:color="auto"/>
                                <w:right w:val="none" w:sz="0" w:space="0" w:color="auto"/>
                              </w:divBdr>
                              <w:divsChild>
                                <w:div w:id="54621442">
                                  <w:marLeft w:val="0"/>
                                  <w:marRight w:val="0"/>
                                  <w:marTop w:val="0"/>
                                  <w:marBottom w:val="0"/>
                                  <w:divBdr>
                                    <w:top w:val="none" w:sz="0" w:space="0" w:color="auto"/>
                                    <w:left w:val="none" w:sz="0" w:space="0" w:color="auto"/>
                                    <w:bottom w:val="none" w:sz="0" w:space="0" w:color="auto"/>
                                    <w:right w:val="none" w:sz="0" w:space="0" w:color="auto"/>
                                  </w:divBdr>
                                  <w:divsChild>
                                    <w:div w:id="1668629152">
                                      <w:marLeft w:val="0"/>
                                      <w:marRight w:val="0"/>
                                      <w:marTop w:val="0"/>
                                      <w:marBottom w:val="0"/>
                                      <w:divBdr>
                                        <w:top w:val="none" w:sz="0" w:space="0" w:color="auto"/>
                                        <w:left w:val="none" w:sz="0" w:space="0" w:color="auto"/>
                                        <w:bottom w:val="none" w:sz="0" w:space="0" w:color="auto"/>
                                        <w:right w:val="none" w:sz="0" w:space="0" w:color="auto"/>
                                      </w:divBdr>
                                    </w:div>
                                  </w:divsChild>
                                </w:div>
                                <w:div w:id="1748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6119">
      <w:bodyDiv w:val="1"/>
      <w:marLeft w:val="0"/>
      <w:marRight w:val="0"/>
      <w:marTop w:val="0"/>
      <w:marBottom w:val="0"/>
      <w:divBdr>
        <w:top w:val="none" w:sz="0" w:space="0" w:color="auto"/>
        <w:left w:val="none" w:sz="0" w:space="0" w:color="auto"/>
        <w:bottom w:val="none" w:sz="0" w:space="0" w:color="auto"/>
        <w:right w:val="none" w:sz="0" w:space="0" w:color="auto"/>
      </w:divBdr>
      <w:divsChild>
        <w:div w:id="1272971930">
          <w:marLeft w:val="0"/>
          <w:marRight w:val="1"/>
          <w:marTop w:val="0"/>
          <w:marBottom w:val="0"/>
          <w:divBdr>
            <w:top w:val="none" w:sz="0" w:space="0" w:color="auto"/>
            <w:left w:val="none" w:sz="0" w:space="0" w:color="auto"/>
            <w:bottom w:val="none" w:sz="0" w:space="0" w:color="auto"/>
            <w:right w:val="none" w:sz="0" w:space="0" w:color="auto"/>
          </w:divBdr>
          <w:divsChild>
            <w:div w:id="334499239">
              <w:marLeft w:val="0"/>
              <w:marRight w:val="0"/>
              <w:marTop w:val="0"/>
              <w:marBottom w:val="0"/>
              <w:divBdr>
                <w:top w:val="none" w:sz="0" w:space="0" w:color="auto"/>
                <w:left w:val="none" w:sz="0" w:space="0" w:color="auto"/>
                <w:bottom w:val="none" w:sz="0" w:space="0" w:color="auto"/>
                <w:right w:val="none" w:sz="0" w:space="0" w:color="auto"/>
              </w:divBdr>
              <w:divsChild>
                <w:div w:id="575670630">
                  <w:marLeft w:val="0"/>
                  <w:marRight w:val="1"/>
                  <w:marTop w:val="0"/>
                  <w:marBottom w:val="0"/>
                  <w:divBdr>
                    <w:top w:val="none" w:sz="0" w:space="0" w:color="auto"/>
                    <w:left w:val="none" w:sz="0" w:space="0" w:color="auto"/>
                    <w:bottom w:val="none" w:sz="0" w:space="0" w:color="auto"/>
                    <w:right w:val="none" w:sz="0" w:space="0" w:color="auto"/>
                  </w:divBdr>
                  <w:divsChild>
                    <w:div w:id="130560418">
                      <w:marLeft w:val="0"/>
                      <w:marRight w:val="0"/>
                      <w:marTop w:val="0"/>
                      <w:marBottom w:val="0"/>
                      <w:divBdr>
                        <w:top w:val="none" w:sz="0" w:space="0" w:color="auto"/>
                        <w:left w:val="none" w:sz="0" w:space="0" w:color="auto"/>
                        <w:bottom w:val="none" w:sz="0" w:space="0" w:color="auto"/>
                        <w:right w:val="none" w:sz="0" w:space="0" w:color="auto"/>
                      </w:divBdr>
                      <w:divsChild>
                        <w:div w:id="1797141261">
                          <w:marLeft w:val="0"/>
                          <w:marRight w:val="0"/>
                          <w:marTop w:val="0"/>
                          <w:marBottom w:val="0"/>
                          <w:divBdr>
                            <w:top w:val="none" w:sz="0" w:space="0" w:color="auto"/>
                            <w:left w:val="none" w:sz="0" w:space="0" w:color="auto"/>
                            <w:bottom w:val="none" w:sz="0" w:space="0" w:color="auto"/>
                            <w:right w:val="none" w:sz="0" w:space="0" w:color="auto"/>
                          </w:divBdr>
                          <w:divsChild>
                            <w:div w:id="87511435">
                              <w:marLeft w:val="0"/>
                              <w:marRight w:val="0"/>
                              <w:marTop w:val="120"/>
                              <w:marBottom w:val="360"/>
                              <w:divBdr>
                                <w:top w:val="none" w:sz="0" w:space="0" w:color="auto"/>
                                <w:left w:val="none" w:sz="0" w:space="0" w:color="auto"/>
                                <w:bottom w:val="none" w:sz="0" w:space="0" w:color="auto"/>
                                <w:right w:val="none" w:sz="0" w:space="0" w:color="auto"/>
                              </w:divBdr>
                              <w:divsChild>
                                <w:div w:id="1808889024">
                                  <w:marLeft w:val="0"/>
                                  <w:marRight w:val="0"/>
                                  <w:marTop w:val="0"/>
                                  <w:marBottom w:val="0"/>
                                  <w:divBdr>
                                    <w:top w:val="none" w:sz="0" w:space="0" w:color="auto"/>
                                    <w:left w:val="none" w:sz="0" w:space="0" w:color="auto"/>
                                    <w:bottom w:val="none" w:sz="0" w:space="0" w:color="auto"/>
                                    <w:right w:val="none" w:sz="0" w:space="0" w:color="auto"/>
                                  </w:divBdr>
                                  <w:divsChild>
                                    <w:div w:id="6512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889095">
      <w:bodyDiv w:val="1"/>
      <w:marLeft w:val="0"/>
      <w:marRight w:val="0"/>
      <w:marTop w:val="0"/>
      <w:marBottom w:val="0"/>
      <w:divBdr>
        <w:top w:val="none" w:sz="0" w:space="0" w:color="auto"/>
        <w:left w:val="none" w:sz="0" w:space="0" w:color="auto"/>
        <w:bottom w:val="none" w:sz="0" w:space="0" w:color="auto"/>
        <w:right w:val="none" w:sz="0" w:space="0" w:color="auto"/>
      </w:divBdr>
      <w:divsChild>
        <w:div w:id="821894542">
          <w:marLeft w:val="0"/>
          <w:marRight w:val="1"/>
          <w:marTop w:val="0"/>
          <w:marBottom w:val="0"/>
          <w:divBdr>
            <w:top w:val="none" w:sz="0" w:space="0" w:color="auto"/>
            <w:left w:val="none" w:sz="0" w:space="0" w:color="auto"/>
            <w:bottom w:val="none" w:sz="0" w:space="0" w:color="auto"/>
            <w:right w:val="none" w:sz="0" w:space="0" w:color="auto"/>
          </w:divBdr>
          <w:divsChild>
            <w:div w:id="325255653">
              <w:marLeft w:val="0"/>
              <w:marRight w:val="0"/>
              <w:marTop w:val="0"/>
              <w:marBottom w:val="0"/>
              <w:divBdr>
                <w:top w:val="none" w:sz="0" w:space="0" w:color="auto"/>
                <w:left w:val="none" w:sz="0" w:space="0" w:color="auto"/>
                <w:bottom w:val="none" w:sz="0" w:space="0" w:color="auto"/>
                <w:right w:val="none" w:sz="0" w:space="0" w:color="auto"/>
              </w:divBdr>
              <w:divsChild>
                <w:div w:id="421684311">
                  <w:marLeft w:val="0"/>
                  <w:marRight w:val="1"/>
                  <w:marTop w:val="0"/>
                  <w:marBottom w:val="0"/>
                  <w:divBdr>
                    <w:top w:val="none" w:sz="0" w:space="0" w:color="auto"/>
                    <w:left w:val="none" w:sz="0" w:space="0" w:color="auto"/>
                    <w:bottom w:val="none" w:sz="0" w:space="0" w:color="auto"/>
                    <w:right w:val="none" w:sz="0" w:space="0" w:color="auto"/>
                  </w:divBdr>
                  <w:divsChild>
                    <w:div w:id="1143622502">
                      <w:marLeft w:val="0"/>
                      <w:marRight w:val="0"/>
                      <w:marTop w:val="0"/>
                      <w:marBottom w:val="0"/>
                      <w:divBdr>
                        <w:top w:val="none" w:sz="0" w:space="0" w:color="auto"/>
                        <w:left w:val="none" w:sz="0" w:space="0" w:color="auto"/>
                        <w:bottom w:val="none" w:sz="0" w:space="0" w:color="auto"/>
                        <w:right w:val="none" w:sz="0" w:space="0" w:color="auto"/>
                      </w:divBdr>
                      <w:divsChild>
                        <w:div w:id="1677727137">
                          <w:marLeft w:val="0"/>
                          <w:marRight w:val="0"/>
                          <w:marTop w:val="0"/>
                          <w:marBottom w:val="0"/>
                          <w:divBdr>
                            <w:top w:val="none" w:sz="0" w:space="0" w:color="auto"/>
                            <w:left w:val="none" w:sz="0" w:space="0" w:color="auto"/>
                            <w:bottom w:val="none" w:sz="0" w:space="0" w:color="auto"/>
                            <w:right w:val="none" w:sz="0" w:space="0" w:color="auto"/>
                          </w:divBdr>
                          <w:divsChild>
                            <w:div w:id="1594782801">
                              <w:marLeft w:val="0"/>
                              <w:marRight w:val="0"/>
                              <w:marTop w:val="120"/>
                              <w:marBottom w:val="360"/>
                              <w:divBdr>
                                <w:top w:val="none" w:sz="0" w:space="0" w:color="auto"/>
                                <w:left w:val="none" w:sz="0" w:space="0" w:color="auto"/>
                                <w:bottom w:val="none" w:sz="0" w:space="0" w:color="auto"/>
                                <w:right w:val="none" w:sz="0" w:space="0" w:color="auto"/>
                              </w:divBdr>
                              <w:divsChild>
                                <w:div w:id="1332172665">
                                  <w:marLeft w:val="305"/>
                                  <w:marRight w:val="0"/>
                                  <w:marTop w:val="0"/>
                                  <w:marBottom w:val="0"/>
                                  <w:divBdr>
                                    <w:top w:val="none" w:sz="0" w:space="0" w:color="auto"/>
                                    <w:left w:val="none" w:sz="0" w:space="0" w:color="auto"/>
                                    <w:bottom w:val="none" w:sz="0" w:space="0" w:color="auto"/>
                                    <w:right w:val="none" w:sz="0" w:space="0" w:color="auto"/>
                                  </w:divBdr>
                                  <w:divsChild>
                                    <w:div w:id="1221556118">
                                      <w:marLeft w:val="0"/>
                                      <w:marRight w:val="0"/>
                                      <w:marTop w:val="0"/>
                                      <w:marBottom w:val="0"/>
                                      <w:divBdr>
                                        <w:top w:val="none" w:sz="0" w:space="0" w:color="auto"/>
                                        <w:left w:val="none" w:sz="0" w:space="0" w:color="auto"/>
                                        <w:bottom w:val="none" w:sz="0" w:space="0" w:color="auto"/>
                                        <w:right w:val="none" w:sz="0" w:space="0" w:color="auto"/>
                                      </w:divBdr>
                                      <w:divsChild>
                                        <w:div w:id="12965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964327">
      <w:bodyDiv w:val="1"/>
      <w:marLeft w:val="0"/>
      <w:marRight w:val="0"/>
      <w:marTop w:val="0"/>
      <w:marBottom w:val="0"/>
      <w:divBdr>
        <w:top w:val="none" w:sz="0" w:space="0" w:color="auto"/>
        <w:left w:val="none" w:sz="0" w:space="0" w:color="auto"/>
        <w:bottom w:val="none" w:sz="0" w:space="0" w:color="auto"/>
        <w:right w:val="none" w:sz="0" w:space="0" w:color="auto"/>
      </w:divBdr>
      <w:divsChild>
        <w:div w:id="1140422277">
          <w:marLeft w:val="0"/>
          <w:marRight w:val="0"/>
          <w:marTop w:val="0"/>
          <w:marBottom w:val="0"/>
          <w:divBdr>
            <w:top w:val="none" w:sz="0" w:space="0" w:color="auto"/>
            <w:left w:val="none" w:sz="0" w:space="0" w:color="auto"/>
            <w:bottom w:val="none" w:sz="0" w:space="0" w:color="auto"/>
            <w:right w:val="none" w:sz="0" w:space="0" w:color="auto"/>
          </w:divBdr>
          <w:divsChild>
            <w:div w:id="1462646896">
              <w:marLeft w:val="0"/>
              <w:marRight w:val="0"/>
              <w:marTop w:val="0"/>
              <w:marBottom w:val="0"/>
              <w:divBdr>
                <w:top w:val="none" w:sz="0" w:space="0" w:color="auto"/>
                <w:left w:val="none" w:sz="0" w:space="0" w:color="auto"/>
                <w:bottom w:val="none" w:sz="0" w:space="0" w:color="auto"/>
                <w:right w:val="none" w:sz="0" w:space="0" w:color="auto"/>
              </w:divBdr>
              <w:divsChild>
                <w:div w:id="1653371310">
                  <w:marLeft w:val="0"/>
                  <w:marRight w:val="0"/>
                  <w:marTop w:val="0"/>
                  <w:marBottom w:val="0"/>
                  <w:divBdr>
                    <w:top w:val="none" w:sz="0" w:space="0" w:color="auto"/>
                    <w:left w:val="none" w:sz="0" w:space="0" w:color="auto"/>
                    <w:bottom w:val="none" w:sz="0" w:space="0" w:color="auto"/>
                    <w:right w:val="none" w:sz="0" w:space="0" w:color="auto"/>
                  </w:divBdr>
                  <w:divsChild>
                    <w:div w:id="1318070537">
                      <w:marLeft w:val="0"/>
                      <w:marRight w:val="0"/>
                      <w:marTop w:val="0"/>
                      <w:marBottom w:val="0"/>
                      <w:divBdr>
                        <w:top w:val="none" w:sz="0" w:space="0" w:color="auto"/>
                        <w:left w:val="none" w:sz="0" w:space="0" w:color="auto"/>
                        <w:bottom w:val="none" w:sz="0" w:space="0" w:color="auto"/>
                        <w:right w:val="none" w:sz="0" w:space="0" w:color="auto"/>
                      </w:divBdr>
                      <w:divsChild>
                        <w:div w:id="248315996">
                          <w:marLeft w:val="0"/>
                          <w:marRight w:val="0"/>
                          <w:marTop w:val="0"/>
                          <w:marBottom w:val="0"/>
                          <w:divBdr>
                            <w:top w:val="none" w:sz="0" w:space="0" w:color="auto"/>
                            <w:left w:val="none" w:sz="0" w:space="0" w:color="auto"/>
                            <w:bottom w:val="none" w:sz="0" w:space="0" w:color="auto"/>
                            <w:right w:val="none" w:sz="0" w:space="0" w:color="auto"/>
                          </w:divBdr>
                          <w:divsChild>
                            <w:div w:id="802120484">
                              <w:marLeft w:val="0"/>
                              <w:marRight w:val="0"/>
                              <w:marTop w:val="0"/>
                              <w:marBottom w:val="0"/>
                              <w:divBdr>
                                <w:top w:val="none" w:sz="0" w:space="0" w:color="auto"/>
                                <w:left w:val="none" w:sz="0" w:space="0" w:color="auto"/>
                                <w:bottom w:val="none" w:sz="0" w:space="0" w:color="auto"/>
                                <w:right w:val="none" w:sz="0" w:space="0" w:color="auto"/>
                              </w:divBdr>
                              <w:divsChild>
                                <w:div w:id="1641573338">
                                  <w:marLeft w:val="0"/>
                                  <w:marRight w:val="0"/>
                                  <w:marTop w:val="0"/>
                                  <w:marBottom w:val="0"/>
                                  <w:divBdr>
                                    <w:top w:val="none" w:sz="0" w:space="0" w:color="auto"/>
                                    <w:left w:val="none" w:sz="0" w:space="0" w:color="auto"/>
                                    <w:bottom w:val="none" w:sz="0" w:space="0" w:color="auto"/>
                                    <w:right w:val="none" w:sz="0" w:space="0" w:color="auto"/>
                                  </w:divBdr>
                                  <w:divsChild>
                                    <w:div w:id="128717537">
                                      <w:marLeft w:val="0"/>
                                      <w:marRight w:val="0"/>
                                      <w:marTop w:val="0"/>
                                      <w:marBottom w:val="0"/>
                                      <w:divBdr>
                                        <w:top w:val="none" w:sz="0" w:space="0" w:color="auto"/>
                                        <w:left w:val="none" w:sz="0" w:space="0" w:color="auto"/>
                                        <w:bottom w:val="none" w:sz="0" w:space="0" w:color="auto"/>
                                        <w:right w:val="none" w:sz="0" w:space="0" w:color="auto"/>
                                      </w:divBdr>
                                      <w:divsChild>
                                        <w:div w:id="638805163">
                                          <w:marLeft w:val="0"/>
                                          <w:marRight w:val="0"/>
                                          <w:marTop w:val="0"/>
                                          <w:marBottom w:val="0"/>
                                          <w:divBdr>
                                            <w:top w:val="none" w:sz="0" w:space="0" w:color="auto"/>
                                            <w:left w:val="none" w:sz="0" w:space="0" w:color="auto"/>
                                            <w:bottom w:val="none" w:sz="0" w:space="0" w:color="auto"/>
                                            <w:right w:val="none" w:sz="0" w:space="0" w:color="auto"/>
                                          </w:divBdr>
                                        </w:div>
                                        <w:div w:id="1763140001">
                                          <w:marLeft w:val="0"/>
                                          <w:marRight w:val="0"/>
                                          <w:marTop w:val="0"/>
                                          <w:marBottom w:val="0"/>
                                          <w:divBdr>
                                            <w:top w:val="none" w:sz="0" w:space="0" w:color="auto"/>
                                            <w:left w:val="none" w:sz="0" w:space="0" w:color="auto"/>
                                            <w:bottom w:val="none" w:sz="0" w:space="0" w:color="auto"/>
                                            <w:right w:val="none" w:sz="0" w:space="0" w:color="auto"/>
                                          </w:divBdr>
                                          <w:divsChild>
                                            <w:div w:id="5442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444890">
      <w:bodyDiv w:val="1"/>
      <w:marLeft w:val="0"/>
      <w:marRight w:val="0"/>
      <w:marTop w:val="0"/>
      <w:marBottom w:val="0"/>
      <w:divBdr>
        <w:top w:val="none" w:sz="0" w:space="0" w:color="auto"/>
        <w:left w:val="none" w:sz="0" w:space="0" w:color="auto"/>
        <w:bottom w:val="none" w:sz="0" w:space="0" w:color="auto"/>
        <w:right w:val="none" w:sz="0" w:space="0" w:color="auto"/>
      </w:divBdr>
      <w:divsChild>
        <w:div w:id="660354902">
          <w:marLeft w:val="0"/>
          <w:marRight w:val="1"/>
          <w:marTop w:val="0"/>
          <w:marBottom w:val="0"/>
          <w:divBdr>
            <w:top w:val="none" w:sz="0" w:space="0" w:color="auto"/>
            <w:left w:val="none" w:sz="0" w:space="0" w:color="auto"/>
            <w:bottom w:val="none" w:sz="0" w:space="0" w:color="auto"/>
            <w:right w:val="none" w:sz="0" w:space="0" w:color="auto"/>
          </w:divBdr>
          <w:divsChild>
            <w:div w:id="1555503253">
              <w:marLeft w:val="0"/>
              <w:marRight w:val="0"/>
              <w:marTop w:val="0"/>
              <w:marBottom w:val="0"/>
              <w:divBdr>
                <w:top w:val="none" w:sz="0" w:space="0" w:color="auto"/>
                <w:left w:val="none" w:sz="0" w:space="0" w:color="auto"/>
                <w:bottom w:val="none" w:sz="0" w:space="0" w:color="auto"/>
                <w:right w:val="none" w:sz="0" w:space="0" w:color="auto"/>
              </w:divBdr>
              <w:divsChild>
                <w:div w:id="455367829">
                  <w:marLeft w:val="0"/>
                  <w:marRight w:val="1"/>
                  <w:marTop w:val="0"/>
                  <w:marBottom w:val="0"/>
                  <w:divBdr>
                    <w:top w:val="none" w:sz="0" w:space="0" w:color="auto"/>
                    <w:left w:val="none" w:sz="0" w:space="0" w:color="auto"/>
                    <w:bottom w:val="none" w:sz="0" w:space="0" w:color="auto"/>
                    <w:right w:val="none" w:sz="0" w:space="0" w:color="auto"/>
                  </w:divBdr>
                  <w:divsChild>
                    <w:div w:id="399137976">
                      <w:marLeft w:val="0"/>
                      <w:marRight w:val="0"/>
                      <w:marTop w:val="0"/>
                      <w:marBottom w:val="0"/>
                      <w:divBdr>
                        <w:top w:val="none" w:sz="0" w:space="0" w:color="auto"/>
                        <w:left w:val="none" w:sz="0" w:space="0" w:color="auto"/>
                        <w:bottom w:val="none" w:sz="0" w:space="0" w:color="auto"/>
                        <w:right w:val="none" w:sz="0" w:space="0" w:color="auto"/>
                      </w:divBdr>
                      <w:divsChild>
                        <w:div w:id="682246342">
                          <w:marLeft w:val="0"/>
                          <w:marRight w:val="0"/>
                          <w:marTop w:val="0"/>
                          <w:marBottom w:val="0"/>
                          <w:divBdr>
                            <w:top w:val="none" w:sz="0" w:space="0" w:color="auto"/>
                            <w:left w:val="none" w:sz="0" w:space="0" w:color="auto"/>
                            <w:bottom w:val="none" w:sz="0" w:space="0" w:color="auto"/>
                            <w:right w:val="none" w:sz="0" w:space="0" w:color="auto"/>
                          </w:divBdr>
                          <w:divsChild>
                            <w:div w:id="594632989">
                              <w:marLeft w:val="0"/>
                              <w:marRight w:val="0"/>
                              <w:marTop w:val="120"/>
                              <w:marBottom w:val="360"/>
                              <w:divBdr>
                                <w:top w:val="none" w:sz="0" w:space="0" w:color="auto"/>
                                <w:left w:val="none" w:sz="0" w:space="0" w:color="auto"/>
                                <w:bottom w:val="none" w:sz="0" w:space="0" w:color="auto"/>
                                <w:right w:val="none" w:sz="0" w:space="0" w:color="auto"/>
                              </w:divBdr>
                              <w:divsChild>
                                <w:div w:id="286667313">
                                  <w:marLeft w:val="305"/>
                                  <w:marRight w:val="0"/>
                                  <w:marTop w:val="0"/>
                                  <w:marBottom w:val="0"/>
                                  <w:divBdr>
                                    <w:top w:val="none" w:sz="0" w:space="0" w:color="auto"/>
                                    <w:left w:val="none" w:sz="0" w:space="0" w:color="auto"/>
                                    <w:bottom w:val="none" w:sz="0" w:space="0" w:color="auto"/>
                                    <w:right w:val="none" w:sz="0" w:space="0" w:color="auto"/>
                                  </w:divBdr>
                                  <w:divsChild>
                                    <w:div w:id="17632083">
                                      <w:marLeft w:val="0"/>
                                      <w:marRight w:val="0"/>
                                      <w:marTop w:val="34"/>
                                      <w:marBottom w:val="34"/>
                                      <w:divBdr>
                                        <w:top w:val="none" w:sz="0" w:space="0" w:color="auto"/>
                                        <w:left w:val="none" w:sz="0" w:space="0" w:color="auto"/>
                                        <w:bottom w:val="none" w:sz="0" w:space="0" w:color="auto"/>
                                        <w:right w:val="none" w:sz="0" w:space="0" w:color="auto"/>
                                      </w:divBdr>
                                    </w:div>
                                    <w:div w:id="1305308074">
                                      <w:marLeft w:val="0"/>
                                      <w:marRight w:val="0"/>
                                      <w:marTop w:val="0"/>
                                      <w:marBottom w:val="0"/>
                                      <w:divBdr>
                                        <w:top w:val="none" w:sz="0" w:space="0" w:color="auto"/>
                                        <w:left w:val="none" w:sz="0" w:space="0" w:color="auto"/>
                                        <w:bottom w:val="none" w:sz="0" w:space="0" w:color="auto"/>
                                        <w:right w:val="none" w:sz="0" w:space="0" w:color="auto"/>
                                      </w:divBdr>
                                      <w:divsChild>
                                        <w:div w:id="19898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411680">
      <w:bodyDiv w:val="1"/>
      <w:marLeft w:val="0"/>
      <w:marRight w:val="0"/>
      <w:marTop w:val="0"/>
      <w:marBottom w:val="0"/>
      <w:divBdr>
        <w:top w:val="none" w:sz="0" w:space="0" w:color="auto"/>
        <w:left w:val="none" w:sz="0" w:space="0" w:color="auto"/>
        <w:bottom w:val="none" w:sz="0" w:space="0" w:color="auto"/>
        <w:right w:val="none" w:sz="0" w:space="0" w:color="auto"/>
      </w:divBdr>
      <w:divsChild>
        <w:div w:id="1443068139">
          <w:marLeft w:val="0"/>
          <w:marRight w:val="0"/>
          <w:marTop w:val="0"/>
          <w:marBottom w:val="0"/>
          <w:divBdr>
            <w:top w:val="none" w:sz="0" w:space="0" w:color="auto"/>
            <w:left w:val="none" w:sz="0" w:space="0" w:color="auto"/>
            <w:bottom w:val="none" w:sz="0" w:space="0" w:color="auto"/>
            <w:right w:val="none" w:sz="0" w:space="0" w:color="auto"/>
          </w:divBdr>
          <w:divsChild>
            <w:div w:id="691344407">
              <w:marLeft w:val="0"/>
              <w:marRight w:val="0"/>
              <w:marTop w:val="0"/>
              <w:marBottom w:val="0"/>
              <w:divBdr>
                <w:top w:val="none" w:sz="0" w:space="0" w:color="auto"/>
                <w:left w:val="none" w:sz="0" w:space="0" w:color="auto"/>
                <w:bottom w:val="none" w:sz="0" w:space="0" w:color="auto"/>
                <w:right w:val="none" w:sz="0" w:space="0" w:color="auto"/>
              </w:divBdr>
              <w:divsChild>
                <w:div w:id="566956658">
                  <w:marLeft w:val="0"/>
                  <w:marRight w:val="0"/>
                  <w:marTop w:val="0"/>
                  <w:marBottom w:val="0"/>
                  <w:divBdr>
                    <w:top w:val="none" w:sz="0" w:space="0" w:color="auto"/>
                    <w:left w:val="none" w:sz="0" w:space="0" w:color="auto"/>
                    <w:bottom w:val="none" w:sz="0" w:space="0" w:color="auto"/>
                    <w:right w:val="none" w:sz="0" w:space="0" w:color="auto"/>
                  </w:divBdr>
                  <w:divsChild>
                    <w:div w:id="422265087">
                      <w:marLeft w:val="0"/>
                      <w:marRight w:val="0"/>
                      <w:marTop w:val="0"/>
                      <w:marBottom w:val="0"/>
                      <w:divBdr>
                        <w:top w:val="none" w:sz="0" w:space="0" w:color="auto"/>
                        <w:left w:val="none" w:sz="0" w:space="0" w:color="auto"/>
                        <w:bottom w:val="none" w:sz="0" w:space="0" w:color="auto"/>
                        <w:right w:val="none" w:sz="0" w:space="0" w:color="auto"/>
                      </w:divBdr>
                      <w:divsChild>
                        <w:div w:id="1915579517">
                          <w:marLeft w:val="0"/>
                          <w:marRight w:val="0"/>
                          <w:marTop w:val="0"/>
                          <w:marBottom w:val="0"/>
                          <w:divBdr>
                            <w:top w:val="none" w:sz="0" w:space="0" w:color="auto"/>
                            <w:left w:val="none" w:sz="0" w:space="0" w:color="auto"/>
                            <w:bottom w:val="none" w:sz="0" w:space="0" w:color="auto"/>
                            <w:right w:val="none" w:sz="0" w:space="0" w:color="auto"/>
                          </w:divBdr>
                          <w:divsChild>
                            <w:div w:id="233514954">
                              <w:marLeft w:val="0"/>
                              <w:marRight w:val="0"/>
                              <w:marTop w:val="0"/>
                              <w:marBottom w:val="0"/>
                              <w:divBdr>
                                <w:top w:val="none" w:sz="0" w:space="0" w:color="auto"/>
                                <w:left w:val="none" w:sz="0" w:space="0" w:color="auto"/>
                                <w:bottom w:val="none" w:sz="0" w:space="0" w:color="auto"/>
                                <w:right w:val="none" w:sz="0" w:space="0" w:color="auto"/>
                              </w:divBdr>
                              <w:divsChild>
                                <w:div w:id="1088231109">
                                  <w:marLeft w:val="0"/>
                                  <w:marRight w:val="0"/>
                                  <w:marTop w:val="0"/>
                                  <w:marBottom w:val="0"/>
                                  <w:divBdr>
                                    <w:top w:val="none" w:sz="0" w:space="0" w:color="auto"/>
                                    <w:left w:val="none" w:sz="0" w:space="0" w:color="auto"/>
                                    <w:bottom w:val="none" w:sz="0" w:space="0" w:color="auto"/>
                                    <w:right w:val="none" w:sz="0" w:space="0" w:color="auto"/>
                                  </w:divBdr>
                                  <w:divsChild>
                                    <w:div w:id="64769311">
                                      <w:marLeft w:val="0"/>
                                      <w:marRight w:val="0"/>
                                      <w:marTop w:val="0"/>
                                      <w:marBottom w:val="0"/>
                                      <w:divBdr>
                                        <w:top w:val="none" w:sz="0" w:space="0" w:color="auto"/>
                                        <w:left w:val="none" w:sz="0" w:space="0" w:color="auto"/>
                                        <w:bottom w:val="none" w:sz="0" w:space="0" w:color="auto"/>
                                        <w:right w:val="none" w:sz="0" w:space="0" w:color="auto"/>
                                      </w:divBdr>
                                      <w:divsChild>
                                        <w:div w:id="2690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847978">
      <w:bodyDiv w:val="1"/>
      <w:marLeft w:val="0"/>
      <w:marRight w:val="0"/>
      <w:marTop w:val="0"/>
      <w:marBottom w:val="0"/>
      <w:divBdr>
        <w:top w:val="none" w:sz="0" w:space="0" w:color="auto"/>
        <w:left w:val="none" w:sz="0" w:space="0" w:color="auto"/>
        <w:bottom w:val="none" w:sz="0" w:space="0" w:color="auto"/>
        <w:right w:val="none" w:sz="0" w:space="0" w:color="auto"/>
      </w:divBdr>
      <w:divsChild>
        <w:div w:id="1457673281">
          <w:marLeft w:val="0"/>
          <w:marRight w:val="0"/>
          <w:marTop w:val="0"/>
          <w:marBottom w:val="0"/>
          <w:divBdr>
            <w:top w:val="none" w:sz="0" w:space="0" w:color="auto"/>
            <w:left w:val="none" w:sz="0" w:space="0" w:color="auto"/>
            <w:bottom w:val="none" w:sz="0" w:space="0" w:color="auto"/>
            <w:right w:val="none" w:sz="0" w:space="0" w:color="auto"/>
          </w:divBdr>
          <w:divsChild>
            <w:div w:id="348684202">
              <w:marLeft w:val="0"/>
              <w:marRight w:val="0"/>
              <w:marTop w:val="0"/>
              <w:marBottom w:val="0"/>
              <w:divBdr>
                <w:top w:val="none" w:sz="0" w:space="0" w:color="auto"/>
                <w:left w:val="none" w:sz="0" w:space="0" w:color="auto"/>
                <w:bottom w:val="none" w:sz="0" w:space="0" w:color="auto"/>
                <w:right w:val="none" w:sz="0" w:space="0" w:color="auto"/>
              </w:divBdr>
              <w:divsChild>
                <w:div w:id="536622338">
                  <w:marLeft w:val="0"/>
                  <w:marRight w:val="0"/>
                  <w:marTop w:val="0"/>
                  <w:marBottom w:val="0"/>
                  <w:divBdr>
                    <w:top w:val="none" w:sz="0" w:space="0" w:color="auto"/>
                    <w:left w:val="none" w:sz="0" w:space="0" w:color="auto"/>
                    <w:bottom w:val="none" w:sz="0" w:space="0" w:color="auto"/>
                    <w:right w:val="none" w:sz="0" w:space="0" w:color="auto"/>
                  </w:divBdr>
                  <w:divsChild>
                    <w:div w:id="630282967">
                      <w:marLeft w:val="0"/>
                      <w:marRight w:val="0"/>
                      <w:marTop w:val="0"/>
                      <w:marBottom w:val="0"/>
                      <w:divBdr>
                        <w:top w:val="none" w:sz="0" w:space="0" w:color="auto"/>
                        <w:left w:val="none" w:sz="0" w:space="0" w:color="auto"/>
                        <w:bottom w:val="none" w:sz="0" w:space="0" w:color="auto"/>
                        <w:right w:val="none" w:sz="0" w:space="0" w:color="auto"/>
                      </w:divBdr>
                      <w:divsChild>
                        <w:div w:id="1031345077">
                          <w:marLeft w:val="0"/>
                          <w:marRight w:val="0"/>
                          <w:marTop w:val="0"/>
                          <w:marBottom w:val="0"/>
                          <w:divBdr>
                            <w:top w:val="none" w:sz="0" w:space="0" w:color="auto"/>
                            <w:left w:val="none" w:sz="0" w:space="0" w:color="auto"/>
                            <w:bottom w:val="none" w:sz="0" w:space="0" w:color="auto"/>
                            <w:right w:val="none" w:sz="0" w:space="0" w:color="auto"/>
                          </w:divBdr>
                          <w:divsChild>
                            <w:div w:id="1899854077">
                              <w:marLeft w:val="0"/>
                              <w:marRight w:val="0"/>
                              <w:marTop w:val="0"/>
                              <w:marBottom w:val="0"/>
                              <w:divBdr>
                                <w:top w:val="none" w:sz="0" w:space="0" w:color="auto"/>
                                <w:left w:val="none" w:sz="0" w:space="0" w:color="auto"/>
                                <w:bottom w:val="none" w:sz="0" w:space="0" w:color="auto"/>
                                <w:right w:val="none" w:sz="0" w:space="0" w:color="auto"/>
                              </w:divBdr>
                              <w:divsChild>
                                <w:div w:id="1287737890">
                                  <w:marLeft w:val="0"/>
                                  <w:marRight w:val="0"/>
                                  <w:marTop w:val="0"/>
                                  <w:marBottom w:val="0"/>
                                  <w:divBdr>
                                    <w:top w:val="none" w:sz="0" w:space="0" w:color="auto"/>
                                    <w:left w:val="none" w:sz="0" w:space="0" w:color="auto"/>
                                    <w:bottom w:val="none" w:sz="0" w:space="0" w:color="auto"/>
                                    <w:right w:val="none" w:sz="0" w:space="0" w:color="auto"/>
                                  </w:divBdr>
                                  <w:divsChild>
                                    <w:div w:id="418647463">
                                      <w:marLeft w:val="0"/>
                                      <w:marRight w:val="0"/>
                                      <w:marTop w:val="0"/>
                                      <w:marBottom w:val="0"/>
                                      <w:divBdr>
                                        <w:top w:val="none" w:sz="0" w:space="0" w:color="auto"/>
                                        <w:left w:val="none" w:sz="0" w:space="0" w:color="auto"/>
                                        <w:bottom w:val="none" w:sz="0" w:space="0" w:color="auto"/>
                                        <w:right w:val="none" w:sz="0" w:space="0" w:color="auto"/>
                                      </w:divBdr>
                                      <w:divsChild>
                                        <w:div w:id="2101678338">
                                          <w:marLeft w:val="0"/>
                                          <w:marRight w:val="0"/>
                                          <w:marTop w:val="0"/>
                                          <w:marBottom w:val="0"/>
                                          <w:divBdr>
                                            <w:top w:val="none" w:sz="0" w:space="0" w:color="auto"/>
                                            <w:left w:val="none" w:sz="0" w:space="0" w:color="auto"/>
                                            <w:bottom w:val="none" w:sz="0" w:space="0" w:color="auto"/>
                                            <w:right w:val="none" w:sz="0" w:space="0" w:color="auto"/>
                                          </w:divBdr>
                                          <w:divsChild>
                                            <w:div w:id="10779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61300">
      <w:bodyDiv w:val="1"/>
      <w:marLeft w:val="0"/>
      <w:marRight w:val="0"/>
      <w:marTop w:val="0"/>
      <w:marBottom w:val="0"/>
      <w:divBdr>
        <w:top w:val="none" w:sz="0" w:space="0" w:color="auto"/>
        <w:left w:val="none" w:sz="0" w:space="0" w:color="auto"/>
        <w:bottom w:val="none" w:sz="0" w:space="0" w:color="auto"/>
        <w:right w:val="none" w:sz="0" w:space="0" w:color="auto"/>
      </w:divBdr>
      <w:divsChild>
        <w:div w:id="352920671">
          <w:marLeft w:val="0"/>
          <w:marRight w:val="1"/>
          <w:marTop w:val="0"/>
          <w:marBottom w:val="0"/>
          <w:divBdr>
            <w:top w:val="none" w:sz="0" w:space="0" w:color="auto"/>
            <w:left w:val="none" w:sz="0" w:space="0" w:color="auto"/>
            <w:bottom w:val="none" w:sz="0" w:space="0" w:color="auto"/>
            <w:right w:val="none" w:sz="0" w:space="0" w:color="auto"/>
          </w:divBdr>
          <w:divsChild>
            <w:div w:id="1366833713">
              <w:marLeft w:val="0"/>
              <w:marRight w:val="0"/>
              <w:marTop w:val="0"/>
              <w:marBottom w:val="0"/>
              <w:divBdr>
                <w:top w:val="none" w:sz="0" w:space="0" w:color="auto"/>
                <w:left w:val="none" w:sz="0" w:space="0" w:color="auto"/>
                <w:bottom w:val="none" w:sz="0" w:space="0" w:color="auto"/>
                <w:right w:val="none" w:sz="0" w:space="0" w:color="auto"/>
              </w:divBdr>
              <w:divsChild>
                <w:div w:id="1264189539">
                  <w:marLeft w:val="0"/>
                  <w:marRight w:val="1"/>
                  <w:marTop w:val="0"/>
                  <w:marBottom w:val="0"/>
                  <w:divBdr>
                    <w:top w:val="none" w:sz="0" w:space="0" w:color="auto"/>
                    <w:left w:val="none" w:sz="0" w:space="0" w:color="auto"/>
                    <w:bottom w:val="none" w:sz="0" w:space="0" w:color="auto"/>
                    <w:right w:val="none" w:sz="0" w:space="0" w:color="auto"/>
                  </w:divBdr>
                  <w:divsChild>
                    <w:div w:id="493498767">
                      <w:marLeft w:val="0"/>
                      <w:marRight w:val="0"/>
                      <w:marTop w:val="0"/>
                      <w:marBottom w:val="0"/>
                      <w:divBdr>
                        <w:top w:val="none" w:sz="0" w:space="0" w:color="auto"/>
                        <w:left w:val="none" w:sz="0" w:space="0" w:color="auto"/>
                        <w:bottom w:val="none" w:sz="0" w:space="0" w:color="auto"/>
                        <w:right w:val="none" w:sz="0" w:space="0" w:color="auto"/>
                      </w:divBdr>
                      <w:divsChild>
                        <w:div w:id="684984054">
                          <w:marLeft w:val="0"/>
                          <w:marRight w:val="0"/>
                          <w:marTop w:val="0"/>
                          <w:marBottom w:val="0"/>
                          <w:divBdr>
                            <w:top w:val="none" w:sz="0" w:space="0" w:color="auto"/>
                            <w:left w:val="none" w:sz="0" w:space="0" w:color="auto"/>
                            <w:bottom w:val="none" w:sz="0" w:space="0" w:color="auto"/>
                            <w:right w:val="none" w:sz="0" w:space="0" w:color="auto"/>
                          </w:divBdr>
                          <w:divsChild>
                            <w:div w:id="1155683458">
                              <w:marLeft w:val="0"/>
                              <w:marRight w:val="0"/>
                              <w:marTop w:val="120"/>
                              <w:marBottom w:val="360"/>
                              <w:divBdr>
                                <w:top w:val="none" w:sz="0" w:space="0" w:color="auto"/>
                                <w:left w:val="none" w:sz="0" w:space="0" w:color="auto"/>
                                <w:bottom w:val="none" w:sz="0" w:space="0" w:color="auto"/>
                                <w:right w:val="none" w:sz="0" w:space="0" w:color="auto"/>
                              </w:divBdr>
                              <w:divsChild>
                                <w:div w:id="901407032">
                                  <w:marLeft w:val="0"/>
                                  <w:marRight w:val="0"/>
                                  <w:marTop w:val="0"/>
                                  <w:marBottom w:val="0"/>
                                  <w:divBdr>
                                    <w:top w:val="none" w:sz="0" w:space="0" w:color="auto"/>
                                    <w:left w:val="none" w:sz="0" w:space="0" w:color="auto"/>
                                    <w:bottom w:val="none" w:sz="0" w:space="0" w:color="auto"/>
                                    <w:right w:val="none" w:sz="0" w:space="0" w:color="auto"/>
                                  </w:divBdr>
                                  <w:divsChild>
                                    <w:div w:id="17895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680295">
      <w:bodyDiv w:val="1"/>
      <w:marLeft w:val="0"/>
      <w:marRight w:val="0"/>
      <w:marTop w:val="0"/>
      <w:marBottom w:val="0"/>
      <w:divBdr>
        <w:top w:val="none" w:sz="0" w:space="0" w:color="auto"/>
        <w:left w:val="none" w:sz="0" w:space="0" w:color="auto"/>
        <w:bottom w:val="none" w:sz="0" w:space="0" w:color="auto"/>
        <w:right w:val="none" w:sz="0" w:space="0" w:color="auto"/>
      </w:divBdr>
      <w:divsChild>
        <w:div w:id="1888296605">
          <w:marLeft w:val="0"/>
          <w:marRight w:val="1"/>
          <w:marTop w:val="0"/>
          <w:marBottom w:val="0"/>
          <w:divBdr>
            <w:top w:val="none" w:sz="0" w:space="0" w:color="auto"/>
            <w:left w:val="none" w:sz="0" w:space="0" w:color="auto"/>
            <w:bottom w:val="none" w:sz="0" w:space="0" w:color="auto"/>
            <w:right w:val="none" w:sz="0" w:space="0" w:color="auto"/>
          </w:divBdr>
          <w:divsChild>
            <w:div w:id="730081162">
              <w:marLeft w:val="0"/>
              <w:marRight w:val="0"/>
              <w:marTop w:val="0"/>
              <w:marBottom w:val="0"/>
              <w:divBdr>
                <w:top w:val="none" w:sz="0" w:space="0" w:color="auto"/>
                <w:left w:val="none" w:sz="0" w:space="0" w:color="auto"/>
                <w:bottom w:val="none" w:sz="0" w:space="0" w:color="auto"/>
                <w:right w:val="none" w:sz="0" w:space="0" w:color="auto"/>
              </w:divBdr>
              <w:divsChild>
                <w:div w:id="154029626">
                  <w:marLeft w:val="0"/>
                  <w:marRight w:val="1"/>
                  <w:marTop w:val="0"/>
                  <w:marBottom w:val="0"/>
                  <w:divBdr>
                    <w:top w:val="none" w:sz="0" w:space="0" w:color="auto"/>
                    <w:left w:val="none" w:sz="0" w:space="0" w:color="auto"/>
                    <w:bottom w:val="none" w:sz="0" w:space="0" w:color="auto"/>
                    <w:right w:val="none" w:sz="0" w:space="0" w:color="auto"/>
                  </w:divBdr>
                  <w:divsChild>
                    <w:div w:id="1326009516">
                      <w:marLeft w:val="0"/>
                      <w:marRight w:val="0"/>
                      <w:marTop w:val="0"/>
                      <w:marBottom w:val="0"/>
                      <w:divBdr>
                        <w:top w:val="none" w:sz="0" w:space="0" w:color="auto"/>
                        <w:left w:val="none" w:sz="0" w:space="0" w:color="auto"/>
                        <w:bottom w:val="none" w:sz="0" w:space="0" w:color="auto"/>
                        <w:right w:val="none" w:sz="0" w:space="0" w:color="auto"/>
                      </w:divBdr>
                      <w:divsChild>
                        <w:div w:id="838884374">
                          <w:marLeft w:val="0"/>
                          <w:marRight w:val="0"/>
                          <w:marTop w:val="0"/>
                          <w:marBottom w:val="0"/>
                          <w:divBdr>
                            <w:top w:val="none" w:sz="0" w:space="0" w:color="auto"/>
                            <w:left w:val="none" w:sz="0" w:space="0" w:color="auto"/>
                            <w:bottom w:val="none" w:sz="0" w:space="0" w:color="auto"/>
                            <w:right w:val="none" w:sz="0" w:space="0" w:color="auto"/>
                          </w:divBdr>
                          <w:divsChild>
                            <w:div w:id="192767344">
                              <w:marLeft w:val="0"/>
                              <w:marRight w:val="0"/>
                              <w:marTop w:val="120"/>
                              <w:marBottom w:val="360"/>
                              <w:divBdr>
                                <w:top w:val="none" w:sz="0" w:space="0" w:color="auto"/>
                                <w:left w:val="none" w:sz="0" w:space="0" w:color="auto"/>
                                <w:bottom w:val="none" w:sz="0" w:space="0" w:color="auto"/>
                                <w:right w:val="none" w:sz="0" w:space="0" w:color="auto"/>
                              </w:divBdr>
                              <w:divsChild>
                                <w:div w:id="1865946437">
                                  <w:marLeft w:val="0"/>
                                  <w:marRight w:val="0"/>
                                  <w:marTop w:val="0"/>
                                  <w:marBottom w:val="0"/>
                                  <w:divBdr>
                                    <w:top w:val="none" w:sz="0" w:space="0" w:color="auto"/>
                                    <w:left w:val="none" w:sz="0" w:space="0" w:color="auto"/>
                                    <w:bottom w:val="none" w:sz="0" w:space="0" w:color="auto"/>
                                    <w:right w:val="none" w:sz="0" w:space="0" w:color="auto"/>
                                  </w:divBdr>
                                  <w:divsChild>
                                    <w:div w:id="2818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197228">
      <w:bodyDiv w:val="1"/>
      <w:marLeft w:val="0"/>
      <w:marRight w:val="0"/>
      <w:marTop w:val="0"/>
      <w:marBottom w:val="0"/>
      <w:divBdr>
        <w:top w:val="none" w:sz="0" w:space="0" w:color="auto"/>
        <w:left w:val="none" w:sz="0" w:space="0" w:color="auto"/>
        <w:bottom w:val="none" w:sz="0" w:space="0" w:color="auto"/>
        <w:right w:val="none" w:sz="0" w:space="0" w:color="auto"/>
      </w:divBdr>
      <w:divsChild>
        <w:div w:id="30300025">
          <w:marLeft w:val="0"/>
          <w:marRight w:val="0"/>
          <w:marTop w:val="0"/>
          <w:marBottom w:val="0"/>
          <w:divBdr>
            <w:top w:val="none" w:sz="0" w:space="0" w:color="auto"/>
            <w:left w:val="none" w:sz="0" w:space="0" w:color="auto"/>
            <w:bottom w:val="none" w:sz="0" w:space="0" w:color="auto"/>
            <w:right w:val="none" w:sz="0" w:space="0" w:color="auto"/>
          </w:divBdr>
          <w:divsChild>
            <w:div w:id="116030406">
              <w:marLeft w:val="0"/>
              <w:marRight w:val="0"/>
              <w:marTop w:val="0"/>
              <w:marBottom w:val="0"/>
              <w:divBdr>
                <w:top w:val="none" w:sz="0" w:space="0" w:color="auto"/>
                <w:left w:val="none" w:sz="0" w:space="0" w:color="auto"/>
                <w:bottom w:val="none" w:sz="0" w:space="0" w:color="auto"/>
                <w:right w:val="none" w:sz="0" w:space="0" w:color="auto"/>
              </w:divBdr>
              <w:divsChild>
                <w:div w:id="1793816094">
                  <w:marLeft w:val="0"/>
                  <w:marRight w:val="0"/>
                  <w:marTop w:val="0"/>
                  <w:marBottom w:val="0"/>
                  <w:divBdr>
                    <w:top w:val="none" w:sz="0" w:space="0" w:color="auto"/>
                    <w:left w:val="none" w:sz="0" w:space="0" w:color="auto"/>
                    <w:bottom w:val="none" w:sz="0" w:space="0" w:color="auto"/>
                    <w:right w:val="none" w:sz="0" w:space="0" w:color="auto"/>
                  </w:divBdr>
                  <w:divsChild>
                    <w:div w:id="1702437212">
                      <w:marLeft w:val="0"/>
                      <w:marRight w:val="0"/>
                      <w:marTop w:val="0"/>
                      <w:marBottom w:val="0"/>
                      <w:divBdr>
                        <w:top w:val="none" w:sz="0" w:space="0" w:color="auto"/>
                        <w:left w:val="none" w:sz="0" w:space="0" w:color="auto"/>
                        <w:bottom w:val="none" w:sz="0" w:space="0" w:color="auto"/>
                        <w:right w:val="none" w:sz="0" w:space="0" w:color="auto"/>
                      </w:divBdr>
                      <w:divsChild>
                        <w:div w:id="1833063199">
                          <w:marLeft w:val="0"/>
                          <w:marRight w:val="0"/>
                          <w:marTop w:val="0"/>
                          <w:marBottom w:val="0"/>
                          <w:divBdr>
                            <w:top w:val="none" w:sz="0" w:space="0" w:color="auto"/>
                            <w:left w:val="none" w:sz="0" w:space="0" w:color="auto"/>
                            <w:bottom w:val="none" w:sz="0" w:space="0" w:color="auto"/>
                            <w:right w:val="none" w:sz="0" w:space="0" w:color="auto"/>
                          </w:divBdr>
                          <w:divsChild>
                            <w:div w:id="1414623293">
                              <w:marLeft w:val="0"/>
                              <w:marRight w:val="0"/>
                              <w:marTop w:val="0"/>
                              <w:marBottom w:val="0"/>
                              <w:divBdr>
                                <w:top w:val="none" w:sz="0" w:space="0" w:color="auto"/>
                                <w:left w:val="none" w:sz="0" w:space="0" w:color="auto"/>
                                <w:bottom w:val="none" w:sz="0" w:space="0" w:color="auto"/>
                                <w:right w:val="none" w:sz="0" w:space="0" w:color="auto"/>
                              </w:divBdr>
                              <w:divsChild>
                                <w:div w:id="947544206">
                                  <w:marLeft w:val="0"/>
                                  <w:marRight w:val="0"/>
                                  <w:marTop w:val="0"/>
                                  <w:marBottom w:val="0"/>
                                  <w:divBdr>
                                    <w:top w:val="none" w:sz="0" w:space="0" w:color="auto"/>
                                    <w:left w:val="none" w:sz="0" w:space="0" w:color="auto"/>
                                    <w:bottom w:val="none" w:sz="0" w:space="0" w:color="auto"/>
                                    <w:right w:val="none" w:sz="0" w:space="0" w:color="auto"/>
                                  </w:divBdr>
                                  <w:divsChild>
                                    <w:div w:id="438062354">
                                      <w:marLeft w:val="0"/>
                                      <w:marRight w:val="0"/>
                                      <w:marTop w:val="0"/>
                                      <w:marBottom w:val="0"/>
                                      <w:divBdr>
                                        <w:top w:val="none" w:sz="0" w:space="0" w:color="auto"/>
                                        <w:left w:val="none" w:sz="0" w:space="0" w:color="auto"/>
                                        <w:bottom w:val="none" w:sz="0" w:space="0" w:color="auto"/>
                                        <w:right w:val="none" w:sz="0" w:space="0" w:color="auto"/>
                                      </w:divBdr>
                                      <w:divsChild>
                                        <w:div w:id="361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003781">
      <w:bodyDiv w:val="1"/>
      <w:marLeft w:val="0"/>
      <w:marRight w:val="0"/>
      <w:marTop w:val="0"/>
      <w:marBottom w:val="0"/>
      <w:divBdr>
        <w:top w:val="none" w:sz="0" w:space="0" w:color="auto"/>
        <w:left w:val="none" w:sz="0" w:space="0" w:color="auto"/>
        <w:bottom w:val="none" w:sz="0" w:space="0" w:color="auto"/>
        <w:right w:val="none" w:sz="0" w:space="0" w:color="auto"/>
      </w:divBdr>
      <w:divsChild>
        <w:div w:id="392460646">
          <w:marLeft w:val="0"/>
          <w:marRight w:val="0"/>
          <w:marTop w:val="0"/>
          <w:marBottom w:val="0"/>
          <w:divBdr>
            <w:top w:val="none" w:sz="0" w:space="0" w:color="auto"/>
            <w:left w:val="none" w:sz="0" w:space="0" w:color="auto"/>
            <w:bottom w:val="none" w:sz="0" w:space="0" w:color="auto"/>
            <w:right w:val="none" w:sz="0" w:space="0" w:color="auto"/>
          </w:divBdr>
          <w:divsChild>
            <w:div w:id="37820331">
              <w:marLeft w:val="0"/>
              <w:marRight w:val="0"/>
              <w:marTop w:val="0"/>
              <w:marBottom w:val="0"/>
              <w:divBdr>
                <w:top w:val="none" w:sz="0" w:space="0" w:color="auto"/>
                <w:left w:val="none" w:sz="0" w:space="0" w:color="auto"/>
                <w:bottom w:val="none" w:sz="0" w:space="0" w:color="auto"/>
                <w:right w:val="none" w:sz="0" w:space="0" w:color="auto"/>
              </w:divBdr>
              <w:divsChild>
                <w:div w:id="1759057514">
                  <w:marLeft w:val="0"/>
                  <w:marRight w:val="0"/>
                  <w:marTop w:val="0"/>
                  <w:marBottom w:val="0"/>
                  <w:divBdr>
                    <w:top w:val="none" w:sz="0" w:space="0" w:color="auto"/>
                    <w:left w:val="none" w:sz="0" w:space="0" w:color="auto"/>
                    <w:bottom w:val="none" w:sz="0" w:space="0" w:color="auto"/>
                    <w:right w:val="none" w:sz="0" w:space="0" w:color="auto"/>
                  </w:divBdr>
                  <w:divsChild>
                    <w:div w:id="1708407725">
                      <w:marLeft w:val="0"/>
                      <w:marRight w:val="0"/>
                      <w:marTop w:val="0"/>
                      <w:marBottom w:val="0"/>
                      <w:divBdr>
                        <w:top w:val="none" w:sz="0" w:space="0" w:color="auto"/>
                        <w:left w:val="none" w:sz="0" w:space="0" w:color="auto"/>
                        <w:bottom w:val="none" w:sz="0" w:space="0" w:color="auto"/>
                        <w:right w:val="none" w:sz="0" w:space="0" w:color="auto"/>
                      </w:divBdr>
                      <w:divsChild>
                        <w:div w:id="2048867512">
                          <w:marLeft w:val="0"/>
                          <w:marRight w:val="0"/>
                          <w:marTop w:val="0"/>
                          <w:marBottom w:val="0"/>
                          <w:divBdr>
                            <w:top w:val="none" w:sz="0" w:space="0" w:color="auto"/>
                            <w:left w:val="none" w:sz="0" w:space="0" w:color="auto"/>
                            <w:bottom w:val="none" w:sz="0" w:space="0" w:color="auto"/>
                            <w:right w:val="none" w:sz="0" w:space="0" w:color="auto"/>
                          </w:divBdr>
                          <w:divsChild>
                            <w:div w:id="1407530928">
                              <w:marLeft w:val="0"/>
                              <w:marRight w:val="0"/>
                              <w:marTop w:val="0"/>
                              <w:marBottom w:val="0"/>
                              <w:divBdr>
                                <w:top w:val="none" w:sz="0" w:space="0" w:color="auto"/>
                                <w:left w:val="none" w:sz="0" w:space="0" w:color="auto"/>
                                <w:bottom w:val="none" w:sz="0" w:space="0" w:color="auto"/>
                                <w:right w:val="none" w:sz="0" w:space="0" w:color="auto"/>
                              </w:divBdr>
                              <w:divsChild>
                                <w:div w:id="1977221876">
                                  <w:marLeft w:val="0"/>
                                  <w:marRight w:val="0"/>
                                  <w:marTop w:val="0"/>
                                  <w:marBottom w:val="0"/>
                                  <w:divBdr>
                                    <w:top w:val="none" w:sz="0" w:space="0" w:color="auto"/>
                                    <w:left w:val="none" w:sz="0" w:space="0" w:color="auto"/>
                                    <w:bottom w:val="none" w:sz="0" w:space="0" w:color="auto"/>
                                    <w:right w:val="none" w:sz="0" w:space="0" w:color="auto"/>
                                  </w:divBdr>
                                  <w:divsChild>
                                    <w:div w:id="538009563">
                                      <w:marLeft w:val="0"/>
                                      <w:marRight w:val="0"/>
                                      <w:marTop w:val="0"/>
                                      <w:marBottom w:val="0"/>
                                      <w:divBdr>
                                        <w:top w:val="none" w:sz="0" w:space="0" w:color="auto"/>
                                        <w:left w:val="none" w:sz="0" w:space="0" w:color="auto"/>
                                        <w:bottom w:val="none" w:sz="0" w:space="0" w:color="auto"/>
                                        <w:right w:val="none" w:sz="0" w:space="0" w:color="auto"/>
                                      </w:divBdr>
                                      <w:divsChild>
                                        <w:div w:id="1856842372">
                                          <w:marLeft w:val="0"/>
                                          <w:marRight w:val="0"/>
                                          <w:marTop w:val="0"/>
                                          <w:marBottom w:val="0"/>
                                          <w:divBdr>
                                            <w:top w:val="none" w:sz="0" w:space="0" w:color="auto"/>
                                            <w:left w:val="none" w:sz="0" w:space="0" w:color="auto"/>
                                            <w:bottom w:val="none" w:sz="0" w:space="0" w:color="auto"/>
                                            <w:right w:val="none" w:sz="0" w:space="0" w:color="auto"/>
                                          </w:divBdr>
                                          <w:divsChild>
                                            <w:div w:id="19652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006956">
      <w:bodyDiv w:val="1"/>
      <w:marLeft w:val="0"/>
      <w:marRight w:val="0"/>
      <w:marTop w:val="0"/>
      <w:marBottom w:val="0"/>
      <w:divBdr>
        <w:top w:val="none" w:sz="0" w:space="0" w:color="auto"/>
        <w:left w:val="none" w:sz="0" w:space="0" w:color="auto"/>
        <w:bottom w:val="none" w:sz="0" w:space="0" w:color="auto"/>
        <w:right w:val="none" w:sz="0" w:space="0" w:color="auto"/>
      </w:divBdr>
      <w:divsChild>
        <w:div w:id="847326848">
          <w:marLeft w:val="0"/>
          <w:marRight w:val="0"/>
          <w:marTop w:val="0"/>
          <w:marBottom w:val="0"/>
          <w:divBdr>
            <w:top w:val="none" w:sz="0" w:space="0" w:color="auto"/>
            <w:left w:val="none" w:sz="0" w:space="0" w:color="auto"/>
            <w:bottom w:val="none" w:sz="0" w:space="0" w:color="auto"/>
            <w:right w:val="none" w:sz="0" w:space="0" w:color="auto"/>
          </w:divBdr>
          <w:divsChild>
            <w:div w:id="1255289317">
              <w:marLeft w:val="0"/>
              <w:marRight w:val="0"/>
              <w:marTop w:val="0"/>
              <w:marBottom w:val="0"/>
              <w:divBdr>
                <w:top w:val="none" w:sz="0" w:space="0" w:color="auto"/>
                <w:left w:val="none" w:sz="0" w:space="0" w:color="auto"/>
                <w:bottom w:val="none" w:sz="0" w:space="0" w:color="auto"/>
                <w:right w:val="none" w:sz="0" w:space="0" w:color="auto"/>
              </w:divBdr>
              <w:divsChild>
                <w:div w:id="1790582117">
                  <w:marLeft w:val="0"/>
                  <w:marRight w:val="0"/>
                  <w:marTop w:val="0"/>
                  <w:marBottom w:val="0"/>
                  <w:divBdr>
                    <w:top w:val="none" w:sz="0" w:space="0" w:color="auto"/>
                    <w:left w:val="none" w:sz="0" w:space="0" w:color="auto"/>
                    <w:bottom w:val="none" w:sz="0" w:space="0" w:color="auto"/>
                    <w:right w:val="none" w:sz="0" w:space="0" w:color="auto"/>
                  </w:divBdr>
                  <w:divsChild>
                    <w:div w:id="717044873">
                      <w:marLeft w:val="0"/>
                      <w:marRight w:val="0"/>
                      <w:marTop w:val="0"/>
                      <w:marBottom w:val="0"/>
                      <w:divBdr>
                        <w:top w:val="none" w:sz="0" w:space="0" w:color="auto"/>
                        <w:left w:val="none" w:sz="0" w:space="0" w:color="auto"/>
                        <w:bottom w:val="none" w:sz="0" w:space="0" w:color="auto"/>
                        <w:right w:val="none" w:sz="0" w:space="0" w:color="auto"/>
                      </w:divBdr>
                      <w:divsChild>
                        <w:div w:id="681276632">
                          <w:marLeft w:val="0"/>
                          <w:marRight w:val="0"/>
                          <w:marTop w:val="0"/>
                          <w:marBottom w:val="0"/>
                          <w:divBdr>
                            <w:top w:val="none" w:sz="0" w:space="0" w:color="auto"/>
                            <w:left w:val="none" w:sz="0" w:space="0" w:color="auto"/>
                            <w:bottom w:val="none" w:sz="0" w:space="0" w:color="auto"/>
                            <w:right w:val="none" w:sz="0" w:space="0" w:color="auto"/>
                          </w:divBdr>
                          <w:divsChild>
                            <w:div w:id="883713639">
                              <w:marLeft w:val="0"/>
                              <w:marRight w:val="0"/>
                              <w:marTop w:val="0"/>
                              <w:marBottom w:val="0"/>
                              <w:divBdr>
                                <w:top w:val="none" w:sz="0" w:space="0" w:color="auto"/>
                                <w:left w:val="none" w:sz="0" w:space="0" w:color="auto"/>
                                <w:bottom w:val="none" w:sz="0" w:space="0" w:color="auto"/>
                                <w:right w:val="none" w:sz="0" w:space="0" w:color="auto"/>
                              </w:divBdr>
                              <w:divsChild>
                                <w:div w:id="1249538527">
                                  <w:marLeft w:val="0"/>
                                  <w:marRight w:val="0"/>
                                  <w:marTop w:val="0"/>
                                  <w:marBottom w:val="0"/>
                                  <w:divBdr>
                                    <w:top w:val="none" w:sz="0" w:space="0" w:color="auto"/>
                                    <w:left w:val="none" w:sz="0" w:space="0" w:color="auto"/>
                                    <w:bottom w:val="none" w:sz="0" w:space="0" w:color="auto"/>
                                    <w:right w:val="none" w:sz="0" w:space="0" w:color="auto"/>
                                  </w:divBdr>
                                  <w:divsChild>
                                    <w:div w:id="1195114808">
                                      <w:marLeft w:val="0"/>
                                      <w:marRight w:val="0"/>
                                      <w:marTop w:val="0"/>
                                      <w:marBottom w:val="0"/>
                                      <w:divBdr>
                                        <w:top w:val="none" w:sz="0" w:space="0" w:color="auto"/>
                                        <w:left w:val="none" w:sz="0" w:space="0" w:color="auto"/>
                                        <w:bottom w:val="none" w:sz="0" w:space="0" w:color="auto"/>
                                        <w:right w:val="none" w:sz="0" w:space="0" w:color="auto"/>
                                      </w:divBdr>
                                      <w:divsChild>
                                        <w:div w:id="1449474374">
                                          <w:marLeft w:val="0"/>
                                          <w:marRight w:val="0"/>
                                          <w:marTop w:val="0"/>
                                          <w:marBottom w:val="0"/>
                                          <w:divBdr>
                                            <w:top w:val="none" w:sz="0" w:space="0" w:color="auto"/>
                                            <w:left w:val="none" w:sz="0" w:space="0" w:color="auto"/>
                                            <w:bottom w:val="none" w:sz="0" w:space="0" w:color="auto"/>
                                            <w:right w:val="none" w:sz="0" w:space="0" w:color="auto"/>
                                          </w:divBdr>
                                          <w:divsChild>
                                            <w:div w:id="2594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631621">
      <w:bodyDiv w:val="1"/>
      <w:marLeft w:val="0"/>
      <w:marRight w:val="0"/>
      <w:marTop w:val="0"/>
      <w:marBottom w:val="0"/>
      <w:divBdr>
        <w:top w:val="none" w:sz="0" w:space="0" w:color="auto"/>
        <w:left w:val="none" w:sz="0" w:space="0" w:color="auto"/>
        <w:bottom w:val="none" w:sz="0" w:space="0" w:color="auto"/>
        <w:right w:val="none" w:sz="0" w:space="0" w:color="auto"/>
      </w:divBdr>
      <w:divsChild>
        <w:div w:id="2123525064">
          <w:marLeft w:val="0"/>
          <w:marRight w:val="0"/>
          <w:marTop w:val="0"/>
          <w:marBottom w:val="0"/>
          <w:divBdr>
            <w:top w:val="none" w:sz="0" w:space="0" w:color="auto"/>
            <w:left w:val="none" w:sz="0" w:space="0" w:color="auto"/>
            <w:bottom w:val="none" w:sz="0" w:space="0" w:color="auto"/>
            <w:right w:val="none" w:sz="0" w:space="0" w:color="auto"/>
          </w:divBdr>
          <w:divsChild>
            <w:div w:id="73599860">
              <w:marLeft w:val="0"/>
              <w:marRight w:val="0"/>
              <w:marTop w:val="0"/>
              <w:marBottom w:val="0"/>
              <w:divBdr>
                <w:top w:val="none" w:sz="0" w:space="0" w:color="auto"/>
                <w:left w:val="none" w:sz="0" w:space="0" w:color="auto"/>
                <w:bottom w:val="none" w:sz="0" w:space="0" w:color="auto"/>
                <w:right w:val="none" w:sz="0" w:space="0" w:color="auto"/>
              </w:divBdr>
              <w:divsChild>
                <w:div w:id="1110583993">
                  <w:marLeft w:val="0"/>
                  <w:marRight w:val="0"/>
                  <w:marTop w:val="0"/>
                  <w:marBottom w:val="0"/>
                  <w:divBdr>
                    <w:top w:val="none" w:sz="0" w:space="0" w:color="auto"/>
                    <w:left w:val="none" w:sz="0" w:space="0" w:color="auto"/>
                    <w:bottom w:val="none" w:sz="0" w:space="0" w:color="auto"/>
                    <w:right w:val="none" w:sz="0" w:space="0" w:color="auto"/>
                  </w:divBdr>
                  <w:divsChild>
                    <w:div w:id="1910849749">
                      <w:marLeft w:val="0"/>
                      <w:marRight w:val="0"/>
                      <w:marTop w:val="0"/>
                      <w:marBottom w:val="0"/>
                      <w:divBdr>
                        <w:top w:val="none" w:sz="0" w:space="0" w:color="auto"/>
                        <w:left w:val="none" w:sz="0" w:space="0" w:color="auto"/>
                        <w:bottom w:val="none" w:sz="0" w:space="0" w:color="auto"/>
                        <w:right w:val="none" w:sz="0" w:space="0" w:color="auto"/>
                      </w:divBdr>
                      <w:divsChild>
                        <w:div w:id="546185822">
                          <w:marLeft w:val="0"/>
                          <w:marRight w:val="0"/>
                          <w:marTop w:val="0"/>
                          <w:marBottom w:val="0"/>
                          <w:divBdr>
                            <w:top w:val="none" w:sz="0" w:space="0" w:color="auto"/>
                            <w:left w:val="none" w:sz="0" w:space="0" w:color="auto"/>
                            <w:bottom w:val="none" w:sz="0" w:space="0" w:color="auto"/>
                            <w:right w:val="none" w:sz="0" w:space="0" w:color="auto"/>
                          </w:divBdr>
                          <w:divsChild>
                            <w:div w:id="1072777045">
                              <w:marLeft w:val="0"/>
                              <w:marRight w:val="0"/>
                              <w:marTop w:val="0"/>
                              <w:marBottom w:val="0"/>
                              <w:divBdr>
                                <w:top w:val="none" w:sz="0" w:space="0" w:color="auto"/>
                                <w:left w:val="none" w:sz="0" w:space="0" w:color="auto"/>
                                <w:bottom w:val="none" w:sz="0" w:space="0" w:color="auto"/>
                                <w:right w:val="none" w:sz="0" w:space="0" w:color="auto"/>
                              </w:divBdr>
                              <w:divsChild>
                                <w:div w:id="1820222005">
                                  <w:marLeft w:val="0"/>
                                  <w:marRight w:val="0"/>
                                  <w:marTop w:val="0"/>
                                  <w:marBottom w:val="0"/>
                                  <w:divBdr>
                                    <w:top w:val="none" w:sz="0" w:space="0" w:color="auto"/>
                                    <w:left w:val="none" w:sz="0" w:space="0" w:color="auto"/>
                                    <w:bottom w:val="none" w:sz="0" w:space="0" w:color="auto"/>
                                    <w:right w:val="none" w:sz="0" w:space="0" w:color="auto"/>
                                  </w:divBdr>
                                  <w:divsChild>
                                    <w:div w:id="1639266000">
                                      <w:marLeft w:val="0"/>
                                      <w:marRight w:val="0"/>
                                      <w:marTop w:val="0"/>
                                      <w:marBottom w:val="0"/>
                                      <w:divBdr>
                                        <w:top w:val="none" w:sz="0" w:space="0" w:color="auto"/>
                                        <w:left w:val="none" w:sz="0" w:space="0" w:color="auto"/>
                                        <w:bottom w:val="none" w:sz="0" w:space="0" w:color="auto"/>
                                        <w:right w:val="none" w:sz="0" w:space="0" w:color="auto"/>
                                      </w:divBdr>
                                      <w:divsChild>
                                        <w:div w:id="18259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28763">
      <w:bodyDiv w:val="1"/>
      <w:marLeft w:val="0"/>
      <w:marRight w:val="0"/>
      <w:marTop w:val="0"/>
      <w:marBottom w:val="0"/>
      <w:divBdr>
        <w:top w:val="none" w:sz="0" w:space="0" w:color="auto"/>
        <w:left w:val="none" w:sz="0" w:space="0" w:color="auto"/>
        <w:bottom w:val="none" w:sz="0" w:space="0" w:color="auto"/>
        <w:right w:val="none" w:sz="0" w:space="0" w:color="auto"/>
      </w:divBdr>
      <w:divsChild>
        <w:div w:id="1881746818">
          <w:marLeft w:val="0"/>
          <w:marRight w:val="1"/>
          <w:marTop w:val="0"/>
          <w:marBottom w:val="0"/>
          <w:divBdr>
            <w:top w:val="none" w:sz="0" w:space="0" w:color="auto"/>
            <w:left w:val="none" w:sz="0" w:space="0" w:color="auto"/>
            <w:bottom w:val="none" w:sz="0" w:space="0" w:color="auto"/>
            <w:right w:val="none" w:sz="0" w:space="0" w:color="auto"/>
          </w:divBdr>
          <w:divsChild>
            <w:div w:id="1236745236">
              <w:marLeft w:val="0"/>
              <w:marRight w:val="0"/>
              <w:marTop w:val="0"/>
              <w:marBottom w:val="0"/>
              <w:divBdr>
                <w:top w:val="none" w:sz="0" w:space="0" w:color="auto"/>
                <w:left w:val="none" w:sz="0" w:space="0" w:color="auto"/>
                <w:bottom w:val="none" w:sz="0" w:space="0" w:color="auto"/>
                <w:right w:val="none" w:sz="0" w:space="0" w:color="auto"/>
              </w:divBdr>
              <w:divsChild>
                <w:div w:id="160464673">
                  <w:marLeft w:val="0"/>
                  <w:marRight w:val="1"/>
                  <w:marTop w:val="0"/>
                  <w:marBottom w:val="0"/>
                  <w:divBdr>
                    <w:top w:val="none" w:sz="0" w:space="0" w:color="auto"/>
                    <w:left w:val="none" w:sz="0" w:space="0" w:color="auto"/>
                    <w:bottom w:val="none" w:sz="0" w:space="0" w:color="auto"/>
                    <w:right w:val="none" w:sz="0" w:space="0" w:color="auto"/>
                  </w:divBdr>
                  <w:divsChild>
                    <w:div w:id="2004503798">
                      <w:marLeft w:val="0"/>
                      <w:marRight w:val="0"/>
                      <w:marTop w:val="0"/>
                      <w:marBottom w:val="0"/>
                      <w:divBdr>
                        <w:top w:val="none" w:sz="0" w:space="0" w:color="auto"/>
                        <w:left w:val="none" w:sz="0" w:space="0" w:color="auto"/>
                        <w:bottom w:val="none" w:sz="0" w:space="0" w:color="auto"/>
                        <w:right w:val="none" w:sz="0" w:space="0" w:color="auto"/>
                      </w:divBdr>
                      <w:divsChild>
                        <w:div w:id="2136606450">
                          <w:marLeft w:val="0"/>
                          <w:marRight w:val="0"/>
                          <w:marTop w:val="0"/>
                          <w:marBottom w:val="0"/>
                          <w:divBdr>
                            <w:top w:val="none" w:sz="0" w:space="0" w:color="auto"/>
                            <w:left w:val="none" w:sz="0" w:space="0" w:color="auto"/>
                            <w:bottom w:val="none" w:sz="0" w:space="0" w:color="auto"/>
                            <w:right w:val="none" w:sz="0" w:space="0" w:color="auto"/>
                          </w:divBdr>
                          <w:divsChild>
                            <w:div w:id="1902136896">
                              <w:marLeft w:val="0"/>
                              <w:marRight w:val="0"/>
                              <w:marTop w:val="120"/>
                              <w:marBottom w:val="360"/>
                              <w:divBdr>
                                <w:top w:val="none" w:sz="0" w:space="0" w:color="auto"/>
                                <w:left w:val="none" w:sz="0" w:space="0" w:color="auto"/>
                                <w:bottom w:val="none" w:sz="0" w:space="0" w:color="auto"/>
                                <w:right w:val="none" w:sz="0" w:space="0" w:color="auto"/>
                              </w:divBdr>
                              <w:divsChild>
                                <w:div w:id="819035765">
                                  <w:marLeft w:val="380"/>
                                  <w:marRight w:val="0"/>
                                  <w:marTop w:val="0"/>
                                  <w:marBottom w:val="0"/>
                                  <w:divBdr>
                                    <w:top w:val="none" w:sz="0" w:space="0" w:color="auto"/>
                                    <w:left w:val="none" w:sz="0" w:space="0" w:color="auto"/>
                                    <w:bottom w:val="none" w:sz="0" w:space="0" w:color="auto"/>
                                    <w:right w:val="none" w:sz="0" w:space="0" w:color="auto"/>
                                  </w:divBdr>
                                  <w:divsChild>
                                    <w:div w:id="21247728">
                                      <w:marLeft w:val="0"/>
                                      <w:marRight w:val="0"/>
                                      <w:marTop w:val="0"/>
                                      <w:marBottom w:val="0"/>
                                      <w:divBdr>
                                        <w:top w:val="none" w:sz="0" w:space="0" w:color="auto"/>
                                        <w:left w:val="none" w:sz="0" w:space="0" w:color="auto"/>
                                        <w:bottom w:val="none" w:sz="0" w:space="0" w:color="auto"/>
                                        <w:right w:val="none" w:sz="0" w:space="0" w:color="auto"/>
                                      </w:divBdr>
                                      <w:divsChild>
                                        <w:div w:id="1864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841874">
      <w:bodyDiv w:val="1"/>
      <w:marLeft w:val="0"/>
      <w:marRight w:val="0"/>
      <w:marTop w:val="0"/>
      <w:marBottom w:val="0"/>
      <w:divBdr>
        <w:top w:val="none" w:sz="0" w:space="0" w:color="auto"/>
        <w:left w:val="none" w:sz="0" w:space="0" w:color="auto"/>
        <w:bottom w:val="none" w:sz="0" w:space="0" w:color="auto"/>
        <w:right w:val="none" w:sz="0" w:space="0" w:color="auto"/>
      </w:divBdr>
      <w:divsChild>
        <w:div w:id="2136095491">
          <w:marLeft w:val="0"/>
          <w:marRight w:val="1"/>
          <w:marTop w:val="0"/>
          <w:marBottom w:val="0"/>
          <w:divBdr>
            <w:top w:val="none" w:sz="0" w:space="0" w:color="auto"/>
            <w:left w:val="none" w:sz="0" w:space="0" w:color="auto"/>
            <w:bottom w:val="none" w:sz="0" w:space="0" w:color="auto"/>
            <w:right w:val="none" w:sz="0" w:space="0" w:color="auto"/>
          </w:divBdr>
          <w:divsChild>
            <w:div w:id="1839880925">
              <w:marLeft w:val="0"/>
              <w:marRight w:val="0"/>
              <w:marTop w:val="0"/>
              <w:marBottom w:val="0"/>
              <w:divBdr>
                <w:top w:val="none" w:sz="0" w:space="0" w:color="auto"/>
                <w:left w:val="none" w:sz="0" w:space="0" w:color="auto"/>
                <w:bottom w:val="none" w:sz="0" w:space="0" w:color="auto"/>
                <w:right w:val="none" w:sz="0" w:space="0" w:color="auto"/>
              </w:divBdr>
              <w:divsChild>
                <w:div w:id="197200886">
                  <w:marLeft w:val="0"/>
                  <w:marRight w:val="1"/>
                  <w:marTop w:val="0"/>
                  <w:marBottom w:val="0"/>
                  <w:divBdr>
                    <w:top w:val="none" w:sz="0" w:space="0" w:color="auto"/>
                    <w:left w:val="none" w:sz="0" w:space="0" w:color="auto"/>
                    <w:bottom w:val="none" w:sz="0" w:space="0" w:color="auto"/>
                    <w:right w:val="none" w:sz="0" w:space="0" w:color="auto"/>
                  </w:divBdr>
                  <w:divsChild>
                    <w:div w:id="9067049">
                      <w:marLeft w:val="0"/>
                      <w:marRight w:val="0"/>
                      <w:marTop w:val="0"/>
                      <w:marBottom w:val="0"/>
                      <w:divBdr>
                        <w:top w:val="none" w:sz="0" w:space="0" w:color="auto"/>
                        <w:left w:val="none" w:sz="0" w:space="0" w:color="auto"/>
                        <w:bottom w:val="none" w:sz="0" w:space="0" w:color="auto"/>
                        <w:right w:val="none" w:sz="0" w:space="0" w:color="auto"/>
                      </w:divBdr>
                      <w:divsChild>
                        <w:div w:id="491213680">
                          <w:marLeft w:val="0"/>
                          <w:marRight w:val="0"/>
                          <w:marTop w:val="0"/>
                          <w:marBottom w:val="0"/>
                          <w:divBdr>
                            <w:top w:val="none" w:sz="0" w:space="0" w:color="auto"/>
                            <w:left w:val="none" w:sz="0" w:space="0" w:color="auto"/>
                            <w:bottom w:val="none" w:sz="0" w:space="0" w:color="auto"/>
                            <w:right w:val="none" w:sz="0" w:space="0" w:color="auto"/>
                          </w:divBdr>
                          <w:divsChild>
                            <w:div w:id="269242808">
                              <w:marLeft w:val="0"/>
                              <w:marRight w:val="0"/>
                              <w:marTop w:val="120"/>
                              <w:marBottom w:val="360"/>
                              <w:divBdr>
                                <w:top w:val="none" w:sz="0" w:space="0" w:color="auto"/>
                                <w:left w:val="none" w:sz="0" w:space="0" w:color="auto"/>
                                <w:bottom w:val="none" w:sz="0" w:space="0" w:color="auto"/>
                                <w:right w:val="none" w:sz="0" w:space="0" w:color="auto"/>
                              </w:divBdr>
                              <w:divsChild>
                                <w:div w:id="591671059">
                                  <w:marLeft w:val="0"/>
                                  <w:marRight w:val="0"/>
                                  <w:marTop w:val="0"/>
                                  <w:marBottom w:val="0"/>
                                  <w:divBdr>
                                    <w:top w:val="none" w:sz="0" w:space="0" w:color="auto"/>
                                    <w:left w:val="none" w:sz="0" w:space="0" w:color="auto"/>
                                    <w:bottom w:val="none" w:sz="0" w:space="0" w:color="auto"/>
                                    <w:right w:val="none" w:sz="0" w:space="0" w:color="auto"/>
                                  </w:divBdr>
                                  <w:divsChild>
                                    <w:div w:id="5416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221090">
      <w:bodyDiv w:val="1"/>
      <w:marLeft w:val="0"/>
      <w:marRight w:val="0"/>
      <w:marTop w:val="0"/>
      <w:marBottom w:val="0"/>
      <w:divBdr>
        <w:top w:val="none" w:sz="0" w:space="0" w:color="auto"/>
        <w:left w:val="none" w:sz="0" w:space="0" w:color="auto"/>
        <w:bottom w:val="none" w:sz="0" w:space="0" w:color="auto"/>
        <w:right w:val="none" w:sz="0" w:space="0" w:color="auto"/>
      </w:divBdr>
      <w:divsChild>
        <w:div w:id="2075808990">
          <w:marLeft w:val="0"/>
          <w:marRight w:val="0"/>
          <w:marTop w:val="0"/>
          <w:marBottom w:val="0"/>
          <w:divBdr>
            <w:top w:val="none" w:sz="0" w:space="0" w:color="auto"/>
            <w:left w:val="none" w:sz="0" w:space="0" w:color="auto"/>
            <w:bottom w:val="none" w:sz="0" w:space="0" w:color="auto"/>
            <w:right w:val="none" w:sz="0" w:space="0" w:color="auto"/>
          </w:divBdr>
          <w:divsChild>
            <w:div w:id="1423259084">
              <w:marLeft w:val="0"/>
              <w:marRight w:val="0"/>
              <w:marTop w:val="0"/>
              <w:marBottom w:val="0"/>
              <w:divBdr>
                <w:top w:val="none" w:sz="0" w:space="0" w:color="auto"/>
                <w:left w:val="none" w:sz="0" w:space="0" w:color="auto"/>
                <w:bottom w:val="none" w:sz="0" w:space="0" w:color="auto"/>
                <w:right w:val="none" w:sz="0" w:space="0" w:color="auto"/>
              </w:divBdr>
              <w:divsChild>
                <w:div w:id="1977636922">
                  <w:marLeft w:val="0"/>
                  <w:marRight w:val="0"/>
                  <w:marTop w:val="0"/>
                  <w:marBottom w:val="0"/>
                  <w:divBdr>
                    <w:top w:val="none" w:sz="0" w:space="0" w:color="auto"/>
                    <w:left w:val="none" w:sz="0" w:space="0" w:color="auto"/>
                    <w:bottom w:val="none" w:sz="0" w:space="0" w:color="auto"/>
                    <w:right w:val="none" w:sz="0" w:space="0" w:color="auto"/>
                  </w:divBdr>
                  <w:divsChild>
                    <w:div w:id="328758223">
                      <w:marLeft w:val="0"/>
                      <w:marRight w:val="0"/>
                      <w:marTop w:val="0"/>
                      <w:marBottom w:val="0"/>
                      <w:divBdr>
                        <w:top w:val="none" w:sz="0" w:space="0" w:color="auto"/>
                        <w:left w:val="none" w:sz="0" w:space="0" w:color="auto"/>
                        <w:bottom w:val="none" w:sz="0" w:space="0" w:color="auto"/>
                        <w:right w:val="none" w:sz="0" w:space="0" w:color="auto"/>
                      </w:divBdr>
                      <w:divsChild>
                        <w:div w:id="1284383023">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0"/>
                              <w:marBottom w:val="0"/>
                              <w:divBdr>
                                <w:top w:val="none" w:sz="0" w:space="0" w:color="auto"/>
                                <w:left w:val="none" w:sz="0" w:space="0" w:color="auto"/>
                                <w:bottom w:val="none" w:sz="0" w:space="0" w:color="auto"/>
                                <w:right w:val="none" w:sz="0" w:space="0" w:color="auto"/>
                              </w:divBdr>
                              <w:divsChild>
                                <w:div w:id="793985510">
                                  <w:marLeft w:val="0"/>
                                  <w:marRight w:val="0"/>
                                  <w:marTop w:val="0"/>
                                  <w:marBottom w:val="0"/>
                                  <w:divBdr>
                                    <w:top w:val="none" w:sz="0" w:space="0" w:color="auto"/>
                                    <w:left w:val="none" w:sz="0" w:space="0" w:color="auto"/>
                                    <w:bottom w:val="none" w:sz="0" w:space="0" w:color="auto"/>
                                    <w:right w:val="none" w:sz="0" w:space="0" w:color="auto"/>
                                  </w:divBdr>
                                </w:div>
                                <w:div w:id="8416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533078">
      <w:bodyDiv w:val="1"/>
      <w:marLeft w:val="0"/>
      <w:marRight w:val="0"/>
      <w:marTop w:val="0"/>
      <w:marBottom w:val="0"/>
      <w:divBdr>
        <w:top w:val="none" w:sz="0" w:space="0" w:color="auto"/>
        <w:left w:val="none" w:sz="0" w:space="0" w:color="auto"/>
        <w:bottom w:val="none" w:sz="0" w:space="0" w:color="auto"/>
        <w:right w:val="none" w:sz="0" w:space="0" w:color="auto"/>
      </w:divBdr>
      <w:divsChild>
        <w:div w:id="835455573">
          <w:marLeft w:val="0"/>
          <w:marRight w:val="1"/>
          <w:marTop w:val="0"/>
          <w:marBottom w:val="0"/>
          <w:divBdr>
            <w:top w:val="none" w:sz="0" w:space="0" w:color="auto"/>
            <w:left w:val="none" w:sz="0" w:space="0" w:color="auto"/>
            <w:bottom w:val="none" w:sz="0" w:space="0" w:color="auto"/>
            <w:right w:val="none" w:sz="0" w:space="0" w:color="auto"/>
          </w:divBdr>
          <w:divsChild>
            <w:div w:id="1934897143">
              <w:marLeft w:val="0"/>
              <w:marRight w:val="0"/>
              <w:marTop w:val="0"/>
              <w:marBottom w:val="0"/>
              <w:divBdr>
                <w:top w:val="none" w:sz="0" w:space="0" w:color="auto"/>
                <w:left w:val="none" w:sz="0" w:space="0" w:color="auto"/>
                <w:bottom w:val="none" w:sz="0" w:space="0" w:color="auto"/>
                <w:right w:val="none" w:sz="0" w:space="0" w:color="auto"/>
              </w:divBdr>
              <w:divsChild>
                <w:div w:id="2086759077">
                  <w:marLeft w:val="0"/>
                  <w:marRight w:val="1"/>
                  <w:marTop w:val="0"/>
                  <w:marBottom w:val="0"/>
                  <w:divBdr>
                    <w:top w:val="none" w:sz="0" w:space="0" w:color="auto"/>
                    <w:left w:val="none" w:sz="0" w:space="0" w:color="auto"/>
                    <w:bottom w:val="none" w:sz="0" w:space="0" w:color="auto"/>
                    <w:right w:val="none" w:sz="0" w:space="0" w:color="auto"/>
                  </w:divBdr>
                  <w:divsChild>
                    <w:div w:id="1657882756">
                      <w:marLeft w:val="0"/>
                      <w:marRight w:val="0"/>
                      <w:marTop w:val="0"/>
                      <w:marBottom w:val="0"/>
                      <w:divBdr>
                        <w:top w:val="none" w:sz="0" w:space="0" w:color="auto"/>
                        <w:left w:val="none" w:sz="0" w:space="0" w:color="auto"/>
                        <w:bottom w:val="none" w:sz="0" w:space="0" w:color="auto"/>
                        <w:right w:val="none" w:sz="0" w:space="0" w:color="auto"/>
                      </w:divBdr>
                      <w:divsChild>
                        <w:div w:id="867067417">
                          <w:marLeft w:val="0"/>
                          <w:marRight w:val="0"/>
                          <w:marTop w:val="0"/>
                          <w:marBottom w:val="0"/>
                          <w:divBdr>
                            <w:top w:val="none" w:sz="0" w:space="0" w:color="auto"/>
                            <w:left w:val="none" w:sz="0" w:space="0" w:color="auto"/>
                            <w:bottom w:val="none" w:sz="0" w:space="0" w:color="auto"/>
                            <w:right w:val="none" w:sz="0" w:space="0" w:color="auto"/>
                          </w:divBdr>
                          <w:divsChild>
                            <w:div w:id="290211626">
                              <w:marLeft w:val="0"/>
                              <w:marRight w:val="0"/>
                              <w:marTop w:val="120"/>
                              <w:marBottom w:val="360"/>
                              <w:divBdr>
                                <w:top w:val="none" w:sz="0" w:space="0" w:color="auto"/>
                                <w:left w:val="none" w:sz="0" w:space="0" w:color="auto"/>
                                <w:bottom w:val="none" w:sz="0" w:space="0" w:color="auto"/>
                                <w:right w:val="none" w:sz="0" w:space="0" w:color="auto"/>
                              </w:divBdr>
                              <w:divsChild>
                                <w:div w:id="1514228191">
                                  <w:marLeft w:val="0"/>
                                  <w:marRight w:val="0"/>
                                  <w:marTop w:val="0"/>
                                  <w:marBottom w:val="0"/>
                                  <w:divBdr>
                                    <w:top w:val="none" w:sz="0" w:space="0" w:color="auto"/>
                                    <w:left w:val="none" w:sz="0" w:space="0" w:color="auto"/>
                                    <w:bottom w:val="none" w:sz="0" w:space="0" w:color="auto"/>
                                    <w:right w:val="none" w:sz="0" w:space="0" w:color="auto"/>
                                  </w:divBdr>
                                </w:div>
                                <w:div w:id="19076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06499">
      <w:bodyDiv w:val="1"/>
      <w:marLeft w:val="0"/>
      <w:marRight w:val="0"/>
      <w:marTop w:val="0"/>
      <w:marBottom w:val="0"/>
      <w:divBdr>
        <w:top w:val="none" w:sz="0" w:space="0" w:color="auto"/>
        <w:left w:val="none" w:sz="0" w:space="0" w:color="auto"/>
        <w:bottom w:val="none" w:sz="0" w:space="0" w:color="auto"/>
        <w:right w:val="none" w:sz="0" w:space="0" w:color="auto"/>
      </w:divBdr>
      <w:divsChild>
        <w:div w:id="2061243096">
          <w:marLeft w:val="0"/>
          <w:marRight w:val="1"/>
          <w:marTop w:val="0"/>
          <w:marBottom w:val="0"/>
          <w:divBdr>
            <w:top w:val="none" w:sz="0" w:space="0" w:color="auto"/>
            <w:left w:val="none" w:sz="0" w:space="0" w:color="auto"/>
            <w:bottom w:val="none" w:sz="0" w:space="0" w:color="auto"/>
            <w:right w:val="none" w:sz="0" w:space="0" w:color="auto"/>
          </w:divBdr>
          <w:divsChild>
            <w:div w:id="708653216">
              <w:marLeft w:val="0"/>
              <w:marRight w:val="0"/>
              <w:marTop w:val="0"/>
              <w:marBottom w:val="0"/>
              <w:divBdr>
                <w:top w:val="none" w:sz="0" w:space="0" w:color="auto"/>
                <w:left w:val="none" w:sz="0" w:space="0" w:color="auto"/>
                <w:bottom w:val="none" w:sz="0" w:space="0" w:color="auto"/>
                <w:right w:val="none" w:sz="0" w:space="0" w:color="auto"/>
              </w:divBdr>
              <w:divsChild>
                <w:div w:id="1498569432">
                  <w:marLeft w:val="0"/>
                  <w:marRight w:val="1"/>
                  <w:marTop w:val="0"/>
                  <w:marBottom w:val="0"/>
                  <w:divBdr>
                    <w:top w:val="none" w:sz="0" w:space="0" w:color="auto"/>
                    <w:left w:val="none" w:sz="0" w:space="0" w:color="auto"/>
                    <w:bottom w:val="none" w:sz="0" w:space="0" w:color="auto"/>
                    <w:right w:val="none" w:sz="0" w:space="0" w:color="auto"/>
                  </w:divBdr>
                  <w:divsChild>
                    <w:div w:id="1553230097">
                      <w:marLeft w:val="0"/>
                      <w:marRight w:val="0"/>
                      <w:marTop w:val="0"/>
                      <w:marBottom w:val="0"/>
                      <w:divBdr>
                        <w:top w:val="none" w:sz="0" w:space="0" w:color="auto"/>
                        <w:left w:val="none" w:sz="0" w:space="0" w:color="auto"/>
                        <w:bottom w:val="none" w:sz="0" w:space="0" w:color="auto"/>
                        <w:right w:val="none" w:sz="0" w:space="0" w:color="auto"/>
                      </w:divBdr>
                      <w:divsChild>
                        <w:div w:id="1498888145">
                          <w:marLeft w:val="0"/>
                          <w:marRight w:val="0"/>
                          <w:marTop w:val="0"/>
                          <w:marBottom w:val="0"/>
                          <w:divBdr>
                            <w:top w:val="none" w:sz="0" w:space="0" w:color="auto"/>
                            <w:left w:val="none" w:sz="0" w:space="0" w:color="auto"/>
                            <w:bottom w:val="none" w:sz="0" w:space="0" w:color="auto"/>
                            <w:right w:val="none" w:sz="0" w:space="0" w:color="auto"/>
                          </w:divBdr>
                          <w:divsChild>
                            <w:div w:id="1077900809">
                              <w:marLeft w:val="0"/>
                              <w:marRight w:val="0"/>
                              <w:marTop w:val="120"/>
                              <w:marBottom w:val="360"/>
                              <w:divBdr>
                                <w:top w:val="none" w:sz="0" w:space="0" w:color="auto"/>
                                <w:left w:val="none" w:sz="0" w:space="0" w:color="auto"/>
                                <w:bottom w:val="none" w:sz="0" w:space="0" w:color="auto"/>
                                <w:right w:val="none" w:sz="0" w:space="0" w:color="auto"/>
                              </w:divBdr>
                              <w:divsChild>
                                <w:div w:id="1141383746">
                                  <w:marLeft w:val="0"/>
                                  <w:marRight w:val="0"/>
                                  <w:marTop w:val="0"/>
                                  <w:marBottom w:val="0"/>
                                  <w:divBdr>
                                    <w:top w:val="none" w:sz="0" w:space="0" w:color="auto"/>
                                    <w:left w:val="none" w:sz="0" w:space="0" w:color="auto"/>
                                    <w:bottom w:val="none" w:sz="0" w:space="0" w:color="auto"/>
                                    <w:right w:val="none" w:sz="0" w:space="0" w:color="auto"/>
                                  </w:divBdr>
                                </w:div>
                                <w:div w:id="15404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065373">
      <w:bodyDiv w:val="1"/>
      <w:marLeft w:val="0"/>
      <w:marRight w:val="0"/>
      <w:marTop w:val="0"/>
      <w:marBottom w:val="0"/>
      <w:divBdr>
        <w:top w:val="none" w:sz="0" w:space="0" w:color="auto"/>
        <w:left w:val="none" w:sz="0" w:space="0" w:color="auto"/>
        <w:bottom w:val="none" w:sz="0" w:space="0" w:color="auto"/>
        <w:right w:val="none" w:sz="0" w:space="0" w:color="auto"/>
      </w:divBdr>
      <w:divsChild>
        <w:div w:id="2119255191">
          <w:marLeft w:val="0"/>
          <w:marRight w:val="0"/>
          <w:marTop w:val="0"/>
          <w:marBottom w:val="0"/>
          <w:divBdr>
            <w:top w:val="none" w:sz="0" w:space="0" w:color="auto"/>
            <w:left w:val="none" w:sz="0" w:space="0" w:color="auto"/>
            <w:bottom w:val="none" w:sz="0" w:space="0" w:color="auto"/>
            <w:right w:val="none" w:sz="0" w:space="0" w:color="auto"/>
          </w:divBdr>
          <w:divsChild>
            <w:div w:id="523128757">
              <w:marLeft w:val="0"/>
              <w:marRight w:val="0"/>
              <w:marTop w:val="0"/>
              <w:marBottom w:val="0"/>
              <w:divBdr>
                <w:top w:val="none" w:sz="0" w:space="0" w:color="auto"/>
                <w:left w:val="none" w:sz="0" w:space="0" w:color="auto"/>
                <w:bottom w:val="none" w:sz="0" w:space="0" w:color="auto"/>
                <w:right w:val="none" w:sz="0" w:space="0" w:color="auto"/>
              </w:divBdr>
              <w:divsChild>
                <w:div w:id="1280450376">
                  <w:marLeft w:val="0"/>
                  <w:marRight w:val="0"/>
                  <w:marTop w:val="0"/>
                  <w:marBottom w:val="0"/>
                  <w:divBdr>
                    <w:top w:val="none" w:sz="0" w:space="0" w:color="auto"/>
                    <w:left w:val="none" w:sz="0" w:space="0" w:color="auto"/>
                    <w:bottom w:val="none" w:sz="0" w:space="0" w:color="auto"/>
                    <w:right w:val="none" w:sz="0" w:space="0" w:color="auto"/>
                  </w:divBdr>
                  <w:divsChild>
                    <w:div w:id="1752921765">
                      <w:marLeft w:val="0"/>
                      <w:marRight w:val="0"/>
                      <w:marTop w:val="0"/>
                      <w:marBottom w:val="0"/>
                      <w:divBdr>
                        <w:top w:val="none" w:sz="0" w:space="0" w:color="auto"/>
                        <w:left w:val="none" w:sz="0" w:space="0" w:color="auto"/>
                        <w:bottom w:val="none" w:sz="0" w:space="0" w:color="auto"/>
                        <w:right w:val="none" w:sz="0" w:space="0" w:color="auto"/>
                      </w:divBdr>
                      <w:divsChild>
                        <w:div w:id="1522280720">
                          <w:marLeft w:val="0"/>
                          <w:marRight w:val="0"/>
                          <w:marTop w:val="0"/>
                          <w:marBottom w:val="0"/>
                          <w:divBdr>
                            <w:top w:val="none" w:sz="0" w:space="0" w:color="auto"/>
                            <w:left w:val="none" w:sz="0" w:space="0" w:color="auto"/>
                            <w:bottom w:val="none" w:sz="0" w:space="0" w:color="auto"/>
                            <w:right w:val="none" w:sz="0" w:space="0" w:color="auto"/>
                          </w:divBdr>
                          <w:divsChild>
                            <w:div w:id="1248080608">
                              <w:marLeft w:val="0"/>
                              <w:marRight w:val="0"/>
                              <w:marTop w:val="0"/>
                              <w:marBottom w:val="0"/>
                              <w:divBdr>
                                <w:top w:val="none" w:sz="0" w:space="0" w:color="auto"/>
                                <w:left w:val="none" w:sz="0" w:space="0" w:color="auto"/>
                                <w:bottom w:val="none" w:sz="0" w:space="0" w:color="auto"/>
                                <w:right w:val="none" w:sz="0" w:space="0" w:color="auto"/>
                              </w:divBdr>
                              <w:divsChild>
                                <w:div w:id="1631747459">
                                  <w:marLeft w:val="0"/>
                                  <w:marRight w:val="0"/>
                                  <w:marTop w:val="0"/>
                                  <w:marBottom w:val="0"/>
                                  <w:divBdr>
                                    <w:top w:val="none" w:sz="0" w:space="0" w:color="auto"/>
                                    <w:left w:val="none" w:sz="0" w:space="0" w:color="auto"/>
                                    <w:bottom w:val="none" w:sz="0" w:space="0" w:color="auto"/>
                                    <w:right w:val="none" w:sz="0" w:space="0" w:color="auto"/>
                                  </w:divBdr>
                                  <w:divsChild>
                                    <w:div w:id="359480150">
                                      <w:marLeft w:val="0"/>
                                      <w:marRight w:val="0"/>
                                      <w:marTop w:val="0"/>
                                      <w:marBottom w:val="0"/>
                                      <w:divBdr>
                                        <w:top w:val="none" w:sz="0" w:space="0" w:color="auto"/>
                                        <w:left w:val="none" w:sz="0" w:space="0" w:color="auto"/>
                                        <w:bottom w:val="none" w:sz="0" w:space="0" w:color="auto"/>
                                        <w:right w:val="none" w:sz="0" w:space="0" w:color="auto"/>
                                      </w:divBdr>
                                      <w:divsChild>
                                        <w:div w:id="668486004">
                                          <w:marLeft w:val="0"/>
                                          <w:marRight w:val="0"/>
                                          <w:marTop w:val="0"/>
                                          <w:marBottom w:val="0"/>
                                          <w:divBdr>
                                            <w:top w:val="none" w:sz="0" w:space="0" w:color="auto"/>
                                            <w:left w:val="none" w:sz="0" w:space="0" w:color="auto"/>
                                            <w:bottom w:val="none" w:sz="0" w:space="0" w:color="auto"/>
                                            <w:right w:val="none" w:sz="0" w:space="0" w:color="auto"/>
                                          </w:divBdr>
                                          <w:divsChild>
                                            <w:div w:id="13844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910947">
      <w:bodyDiv w:val="1"/>
      <w:marLeft w:val="0"/>
      <w:marRight w:val="0"/>
      <w:marTop w:val="0"/>
      <w:marBottom w:val="0"/>
      <w:divBdr>
        <w:top w:val="none" w:sz="0" w:space="0" w:color="auto"/>
        <w:left w:val="none" w:sz="0" w:space="0" w:color="auto"/>
        <w:bottom w:val="none" w:sz="0" w:space="0" w:color="auto"/>
        <w:right w:val="none" w:sz="0" w:space="0" w:color="auto"/>
      </w:divBdr>
      <w:divsChild>
        <w:div w:id="1754165232">
          <w:marLeft w:val="0"/>
          <w:marRight w:val="0"/>
          <w:marTop w:val="0"/>
          <w:marBottom w:val="0"/>
          <w:divBdr>
            <w:top w:val="none" w:sz="0" w:space="0" w:color="auto"/>
            <w:left w:val="none" w:sz="0" w:space="0" w:color="auto"/>
            <w:bottom w:val="none" w:sz="0" w:space="0" w:color="auto"/>
            <w:right w:val="none" w:sz="0" w:space="0" w:color="auto"/>
          </w:divBdr>
          <w:divsChild>
            <w:div w:id="249310727">
              <w:marLeft w:val="0"/>
              <w:marRight w:val="0"/>
              <w:marTop w:val="0"/>
              <w:marBottom w:val="0"/>
              <w:divBdr>
                <w:top w:val="none" w:sz="0" w:space="0" w:color="auto"/>
                <w:left w:val="none" w:sz="0" w:space="0" w:color="auto"/>
                <w:bottom w:val="none" w:sz="0" w:space="0" w:color="auto"/>
                <w:right w:val="none" w:sz="0" w:space="0" w:color="auto"/>
              </w:divBdr>
              <w:divsChild>
                <w:div w:id="1812405440">
                  <w:marLeft w:val="0"/>
                  <w:marRight w:val="0"/>
                  <w:marTop w:val="0"/>
                  <w:marBottom w:val="0"/>
                  <w:divBdr>
                    <w:top w:val="none" w:sz="0" w:space="0" w:color="auto"/>
                    <w:left w:val="none" w:sz="0" w:space="0" w:color="auto"/>
                    <w:bottom w:val="none" w:sz="0" w:space="0" w:color="auto"/>
                    <w:right w:val="none" w:sz="0" w:space="0" w:color="auto"/>
                  </w:divBdr>
                  <w:divsChild>
                    <w:div w:id="1444306556">
                      <w:marLeft w:val="0"/>
                      <w:marRight w:val="0"/>
                      <w:marTop w:val="0"/>
                      <w:marBottom w:val="0"/>
                      <w:divBdr>
                        <w:top w:val="none" w:sz="0" w:space="0" w:color="auto"/>
                        <w:left w:val="none" w:sz="0" w:space="0" w:color="auto"/>
                        <w:bottom w:val="none" w:sz="0" w:space="0" w:color="auto"/>
                        <w:right w:val="none" w:sz="0" w:space="0" w:color="auto"/>
                      </w:divBdr>
                      <w:divsChild>
                        <w:div w:id="707222436">
                          <w:marLeft w:val="0"/>
                          <w:marRight w:val="0"/>
                          <w:marTop w:val="0"/>
                          <w:marBottom w:val="0"/>
                          <w:divBdr>
                            <w:top w:val="none" w:sz="0" w:space="0" w:color="auto"/>
                            <w:left w:val="none" w:sz="0" w:space="0" w:color="auto"/>
                            <w:bottom w:val="none" w:sz="0" w:space="0" w:color="auto"/>
                            <w:right w:val="none" w:sz="0" w:space="0" w:color="auto"/>
                          </w:divBdr>
                          <w:divsChild>
                            <w:div w:id="637102709">
                              <w:marLeft w:val="0"/>
                              <w:marRight w:val="0"/>
                              <w:marTop w:val="0"/>
                              <w:marBottom w:val="0"/>
                              <w:divBdr>
                                <w:top w:val="none" w:sz="0" w:space="0" w:color="auto"/>
                                <w:left w:val="none" w:sz="0" w:space="0" w:color="auto"/>
                                <w:bottom w:val="none" w:sz="0" w:space="0" w:color="auto"/>
                                <w:right w:val="none" w:sz="0" w:space="0" w:color="auto"/>
                              </w:divBdr>
                              <w:divsChild>
                                <w:div w:id="362293138">
                                  <w:marLeft w:val="0"/>
                                  <w:marRight w:val="0"/>
                                  <w:marTop w:val="0"/>
                                  <w:marBottom w:val="0"/>
                                  <w:divBdr>
                                    <w:top w:val="none" w:sz="0" w:space="0" w:color="auto"/>
                                    <w:left w:val="none" w:sz="0" w:space="0" w:color="auto"/>
                                    <w:bottom w:val="none" w:sz="0" w:space="0" w:color="auto"/>
                                    <w:right w:val="none" w:sz="0" w:space="0" w:color="auto"/>
                                  </w:divBdr>
                                  <w:divsChild>
                                    <w:div w:id="435097818">
                                      <w:marLeft w:val="0"/>
                                      <w:marRight w:val="0"/>
                                      <w:marTop w:val="0"/>
                                      <w:marBottom w:val="0"/>
                                      <w:divBdr>
                                        <w:top w:val="none" w:sz="0" w:space="0" w:color="auto"/>
                                        <w:left w:val="none" w:sz="0" w:space="0" w:color="auto"/>
                                        <w:bottom w:val="none" w:sz="0" w:space="0" w:color="auto"/>
                                        <w:right w:val="none" w:sz="0" w:space="0" w:color="auto"/>
                                      </w:divBdr>
                                      <w:divsChild>
                                        <w:div w:id="8439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010738">
      <w:bodyDiv w:val="1"/>
      <w:marLeft w:val="0"/>
      <w:marRight w:val="0"/>
      <w:marTop w:val="0"/>
      <w:marBottom w:val="0"/>
      <w:divBdr>
        <w:top w:val="none" w:sz="0" w:space="0" w:color="auto"/>
        <w:left w:val="none" w:sz="0" w:space="0" w:color="auto"/>
        <w:bottom w:val="none" w:sz="0" w:space="0" w:color="auto"/>
        <w:right w:val="none" w:sz="0" w:space="0" w:color="auto"/>
      </w:divBdr>
      <w:divsChild>
        <w:div w:id="89326509">
          <w:marLeft w:val="0"/>
          <w:marRight w:val="0"/>
          <w:marTop w:val="0"/>
          <w:marBottom w:val="0"/>
          <w:divBdr>
            <w:top w:val="none" w:sz="0" w:space="0" w:color="auto"/>
            <w:left w:val="none" w:sz="0" w:space="0" w:color="auto"/>
            <w:bottom w:val="none" w:sz="0" w:space="0" w:color="auto"/>
            <w:right w:val="none" w:sz="0" w:space="0" w:color="auto"/>
          </w:divBdr>
          <w:divsChild>
            <w:div w:id="402678307">
              <w:marLeft w:val="0"/>
              <w:marRight w:val="0"/>
              <w:marTop w:val="0"/>
              <w:marBottom w:val="0"/>
              <w:divBdr>
                <w:top w:val="none" w:sz="0" w:space="0" w:color="auto"/>
                <w:left w:val="none" w:sz="0" w:space="0" w:color="auto"/>
                <w:bottom w:val="none" w:sz="0" w:space="0" w:color="auto"/>
                <w:right w:val="none" w:sz="0" w:space="0" w:color="auto"/>
              </w:divBdr>
              <w:divsChild>
                <w:div w:id="958562207">
                  <w:marLeft w:val="0"/>
                  <w:marRight w:val="0"/>
                  <w:marTop w:val="0"/>
                  <w:marBottom w:val="0"/>
                  <w:divBdr>
                    <w:top w:val="none" w:sz="0" w:space="0" w:color="auto"/>
                    <w:left w:val="none" w:sz="0" w:space="0" w:color="auto"/>
                    <w:bottom w:val="none" w:sz="0" w:space="0" w:color="auto"/>
                    <w:right w:val="none" w:sz="0" w:space="0" w:color="auto"/>
                  </w:divBdr>
                  <w:divsChild>
                    <w:div w:id="294870010">
                      <w:marLeft w:val="0"/>
                      <w:marRight w:val="0"/>
                      <w:marTop w:val="0"/>
                      <w:marBottom w:val="0"/>
                      <w:divBdr>
                        <w:top w:val="none" w:sz="0" w:space="0" w:color="auto"/>
                        <w:left w:val="none" w:sz="0" w:space="0" w:color="auto"/>
                        <w:bottom w:val="none" w:sz="0" w:space="0" w:color="auto"/>
                        <w:right w:val="none" w:sz="0" w:space="0" w:color="auto"/>
                      </w:divBdr>
                      <w:divsChild>
                        <w:div w:id="1983457767">
                          <w:marLeft w:val="0"/>
                          <w:marRight w:val="0"/>
                          <w:marTop w:val="0"/>
                          <w:marBottom w:val="0"/>
                          <w:divBdr>
                            <w:top w:val="none" w:sz="0" w:space="0" w:color="auto"/>
                            <w:left w:val="none" w:sz="0" w:space="0" w:color="auto"/>
                            <w:bottom w:val="none" w:sz="0" w:space="0" w:color="auto"/>
                            <w:right w:val="none" w:sz="0" w:space="0" w:color="auto"/>
                          </w:divBdr>
                          <w:divsChild>
                            <w:div w:id="676689785">
                              <w:marLeft w:val="0"/>
                              <w:marRight w:val="0"/>
                              <w:marTop w:val="0"/>
                              <w:marBottom w:val="0"/>
                              <w:divBdr>
                                <w:top w:val="none" w:sz="0" w:space="0" w:color="auto"/>
                                <w:left w:val="none" w:sz="0" w:space="0" w:color="auto"/>
                                <w:bottom w:val="none" w:sz="0" w:space="0" w:color="auto"/>
                                <w:right w:val="none" w:sz="0" w:space="0" w:color="auto"/>
                              </w:divBdr>
                              <w:divsChild>
                                <w:div w:id="899559882">
                                  <w:marLeft w:val="0"/>
                                  <w:marRight w:val="0"/>
                                  <w:marTop w:val="0"/>
                                  <w:marBottom w:val="0"/>
                                  <w:divBdr>
                                    <w:top w:val="none" w:sz="0" w:space="0" w:color="auto"/>
                                    <w:left w:val="none" w:sz="0" w:space="0" w:color="auto"/>
                                    <w:bottom w:val="none" w:sz="0" w:space="0" w:color="auto"/>
                                    <w:right w:val="none" w:sz="0" w:space="0" w:color="auto"/>
                                  </w:divBdr>
                                  <w:divsChild>
                                    <w:div w:id="2073966213">
                                      <w:marLeft w:val="0"/>
                                      <w:marRight w:val="0"/>
                                      <w:marTop w:val="0"/>
                                      <w:marBottom w:val="0"/>
                                      <w:divBdr>
                                        <w:top w:val="none" w:sz="0" w:space="0" w:color="auto"/>
                                        <w:left w:val="none" w:sz="0" w:space="0" w:color="auto"/>
                                        <w:bottom w:val="none" w:sz="0" w:space="0" w:color="auto"/>
                                        <w:right w:val="none" w:sz="0" w:space="0" w:color="auto"/>
                                      </w:divBdr>
                                      <w:divsChild>
                                        <w:div w:id="10259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ndawi.com/journals/tswj/2013/92819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ndawi.com/journals/tswj/2013/92819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16975</Words>
  <Characters>43459</Characters>
  <Application>Microsoft Office Word</Application>
  <DocSecurity>0</DocSecurity>
  <Lines>10864</Lines>
  <Paragraphs>3777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Nachol</dc:creator>
  <cp:lastModifiedBy>LS Ma</cp:lastModifiedBy>
  <cp:revision>2</cp:revision>
  <cp:lastPrinted>2013-05-10T08:25:00Z</cp:lastPrinted>
  <dcterms:created xsi:type="dcterms:W3CDTF">2013-10-17T22:27:00Z</dcterms:created>
  <dcterms:modified xsi:type="dcterms:W3CDTF">2013-10-17T22:27:00Z</dcterms:modified>
</cp:coreProperties>
</file>