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C222A" w14:textId="77777777" w:rsidR="00952566" w:rsidRPr="00F45C01" w:rsidRDefault="00380CEE" w:rsidP="00F45C01">
      <w:pPr>
        <w:pStyle w:val="1"/>
        <w:snapToGrid w:val="0"/>
        <w:spacing w:line="360" w:lineRule="auto"/>
        <w:jc w:val="both"/>
        <w:rPr>
          <w:rFonts w:ascii="Book Antiqua" w:hAnsi="Book Antiqua" w:cs="Times New Roman"/>
          <w:b/>
          <w:i/>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45C01">
        <w:rPr>
          <w:rFonts w:ascii="Book Antiqua" w:hAnsi="Book Antiqua" w:cs="Times New Roman"/>
          <w:b/>
          <w:color w:val="000000" w:themeColor="text1"/>
          <w:sz w:val="24"/>
          <w:szCs w:val="24"/>
          <w:lang w:val="en-US" w:eastAsia="zh-CN"/>
        </w:rPr>
        <w:t xml:space="preserve">Name of </w:t>
      </w:r>
      <w:r w:rsidRPr="00F45C01">
        <w:rPr>
          <w:rFonts w:ascii="Book Antiqua" w:hAnsi="Book Antiqua" w:cs="Times New Roman"/>
          <w:b/>
          <w:caps/>
          <w:color w:val="000000" w:themeColor="text1"/>
          <w:sz w:val="24"/>
          <w:szCs w:val="24"/>
          <w:lang w:val="en-US" w:eastAsia="zh-CN"/>
        </w:rPr>
        <w:t>j</w:t>
      </w:r>
      <w:r w:rsidRPr="00F45C01">
        <w:rPr>
          <w:rFonts w:ascii="Book Antiqua" w:hAnsi="Book Antiqua" w:cs="Times New Roman"/>
          <w:b/>
          <w:color w:val="000000" w:themeColor="text1"/>
          <w:sz w:val="24"/>
          <w:szCs w:val="24"/>
          <w:lang w:val="en-US" w:eastAsia="zh-CN"/>
        </w:rPr>
        <w:t xml:space="preserve">ournal: </w:t>
      </w:r>
      <w:bookmarkStart w:id="11" w:name="OLE_LINK718"/>
      <w:bookmarkStart w:id="12" w:name="OLE_LINK719"/>
      <w:r w:rsidRPr="00F45C01">
        <w:rPr>
          <w:rFonts w:ascii="Book Antiqua" w:hAnsi="Book Antiqua" w:cs="Times New Roman"/>
          <w:b/>
          <w:i/>
          <w:color w:val="000000" w:themeColor="text1"/>
          <w:sz w:val="24"/>
          <w:szCs w:val="24"/>
          <w:lang w:val="en-US" w:eastAsia="zh-CN"/>
        </w:rPr>
        <w:t>World Journal of Gastroenterology</w:t>
      </w:r>
      <w:bookmarkStart w:id="13" w:name="OLE_LINK485"/>
      <w:bookmarkStart w:id="14" w:name="OLE_LINK486"/>
      <w:bookmarkStart w:id="15" w:name="OLE_LINK661"/>
      <w:bookmarkStart w:id="16" w:name="OLE_LINK768"/>
      <w:bookmarkStart w:id="17" w:name="OLE_LINK514"/>
      <w:bookmarkStart w:id="18" w:name="OLE_LINK515"/>
      <w:bookmarkEnd w:id="11"/>
      <w:bookmarkEnd w:id="12"/>
    </w:p>
    <w:p w14:paraId="1BAB7A9A" w14:textId="4E975BBB" w:rsidR="00380CEE" w:rsidRPr="00F45C01" w:rsidRDefault="00380CEE" w:rsidP="00F45C01">
      <w:pPr>
        <w:pStyle w:val="1"/>
        <w:snapToGrid w:val="0"/>
        <w:spacing w:line="360" w:lineRule="auto"/>
        <w:jc w:val="both"/>
        <w:rPr>
          <w:rFonts w:ascii="Book Antiqua" w:hAnsi="Book Antiqua" w:cs="Times New Roman"/>
          <w:b/>
          <w:color w:val="000000" w:themeColor="text1"/>
          <w:sz w:val="24"/>
          <w:szCs w:val="24"/>
          <w:lang w:val="en-US" w:eastAsia="zh-CN"/>
        </w:rPr>
      </w:pPr>
      <w:r w:rsidRPr="00F45C01">
        <w:rPr>
          <w:rFonts w:ascii="Book Antiqua" w:hAnsi="Book Antiqua" w:cs="Times New Roman"/>
          <w:b/>
          <w:color w:val="000000" w:themeColor="text1"/>
          <w:sz w:val="24"/>
          <w:szCs w:val="24"/>
          <w:lang w:eastAsia="zh-CN"/>
        </w:rPr>
        <w:t>Manuscript NO:</w:t>
      </w:r>
      <w:bookmarkEnd w:id="13"/>
      <w:bookmarkEnd w:id="14"/>
      <w:bookmarkEnd w:id="15"/>
      <w:bookmarkEnd w:id="16"/>
      <w:r w:rsidRPr="00F45C01">
        <w:rPr>
          <w:rFonts w:ascii="Book Antiqua" w:hAnsi="Book Antiqua" w:cs="Times New Roman"/>
          <w:b/>
          <w:color w:val="000000" w:themeColor="text1"/>
          <w:sz w:val="24"/>
          <w:szCs w:val="24"/>
          <w:lang w:eastAsia="zh-CN"/>
        </w:rPr>
        <w:t xml:space="preserve"> </w:t>
      </w:r>
      <w:r w:rsidRPr="00F45C01">
        <w:rPr>
          <w:rFonts w:ascii="Book Antiqua" w:eastAsia="Times New Roman" w:hAnsi="Book Antiqua" w:cs="Times New Roman"/>
          <w:b/>
          <w:color w:val="000000" w:themeColor="text1"/>
          <w:sz w:val="24"/>
          <w:szCs w:val="24"/>
          <w:shd w:val="clear" w:color="auto" w:fill="FFFFFF"/>
        </w:rPr>
        <w:t> 37004</w:t>
      </w:r>
    </w:p>
    <w:bookmarkEnd w:id="17"/>
    <w:bookmarkEnd w:id="18"/>
    <w:p w14:paraId="72D8C3B2" w14:textId="00D86C58" w:rsidR="00380CEE" w:rsidRPr="00F45C01" w:rsidRDefault="00380CEE" w:rsidP="00F45C01">
      <w:pPr>
        <w:snapToGrid w:val="0"/>
        <w:spacing w:line="360" w:lineRule="auto"/>
        <w:jc w:val="both"/>
        <w:rPr>
          <w:rFonts w:ascii="Book Antiqua" w:eastAsia="Times New Roman" w:hAnsi="Book Antiqua"/>
          <w:b/>
          <w:color w:val="000000" w:themeColor="text1"/>
        </w:rPr>
      </w:pPr>
      <w:r w:rsidRPr="00F45C01">
        <w:rPr>
          <w:rFonts w:ascii="Book Antiqua" w:hAnsi="Book Antiqua"/>
          <w:b/>
          <w:color w:val="000000" w:themeColor="text1"/>
          <w:lang w:val="it-IT"/>
        </w:rPr>
        <w:t xml:space="preserve">Manuscript </w:t>
      </w:r>
      <w:r w:rsidRPr="00F45C01">
        <w:rPr>
          <w:rFonts w:ascii="Book Antiqua" w:hAnsi="Book Antiqua"/>
          <w:b/>
          <w:caps/>
          <w:color w:val="000000" w:themeColor="text1"/>
        </w:rPr>
        <w:t>t</w:t>
      </w:r>
      <w:r w:rsidRPr="00F45C01">
        <w:rPr>
          <w:rFonts w:ascii="Book Antiqua" w:hAnsi="Book Antiqua"/>
          <w:b/>
          <w:color w:val="000000" w:themeColor="text1"/>
          <w:lang w:val="it-IT"/>
        </w:rPr>
        <w:t>ype:</w:t>
      </w:r>
      <w:bookmarkEnd w:id="0"/>
      <w:bookmarkEnd w:id="1"/>
      <w:bookmarkEnd w:id="2"/>
      <w:bookmarkEnd w:id="3"/>
      <w:bookmarkEnd w:id="4"/>
      <w:bookmarkEnd w:id="5"/>
      <w:bookmarkEnd w:id="6"/>
      <w:bookmarkEnd w:id="7"/>
      <w:bookmarkEnd w:id="8"/>
      <w:bookmarkEnd w:id="9"/>
      <w:bookmarkEnd w:id="10"/>
      <w:r w:rsidRPr="00F45C01">
        <w:rPr>
          <w:rFonts w:ascii="Book Antiqua" w:eastAsia="Times New Roman" w:hAnsi="Book Antiqua"/>
          <w:b/>
          <w:color w:val="000000" w:themeColor="text1"/>
          <w:shd w:val="clear" w:color="auto" w:fill="FFFFFF"/>
        </w:rPr>
        <w:t xml:space="preserve"> </w:t>
      </w:r>
      <w:r w:rsidRPr="00F45C01">
        <w:rPr>
          <w:rFonts w:ascii="Book Antiqua" w:eastAsia="Times New Roman" w:hAnsi="Book Antiqua"/>
          <w:b/>
          <w:caps/>
          <w:color w:val="000000" w:themeColor="text1"/>
          <w:shd w:val="clear" w:color="auto" w:fill="FFFFFF"/>
        </w:rPr>
        <w:t>Case Report</w:t>
      </w:r>
    </w:p>
    <w:p w14:paraId="1C8B2796" w14:textId="77777777" w:rsidR="00380CEE" w:rsidRPr="00F45C01" w:rsidRDefault="00380CEE" w:rsidP="00F45C01">
      <w:pPr>
        <w:snapToGrid w:val="0"/>
        <w:spacing w:line="360" w:lineRule="auto"/>
        <w:jc w:val="both"/>
        <w:outlineLvl w:val="0"/>
        <w:rPr>
          <w:rFonts w:ascii="Book Antiqua" w:hAnsi="Book Antiqua"/>
          <w:b/>
          <w:color w:val="FF0000"/>
          <w:lang w:val="it-IT" w:eastAsia="zh-CN"/>
        </w:rPr>
      </w:pPr>
    </w:p>
    <w:p w14:paraId="0C5F099C" w14:textId="23BE4158" w:rsidR="001E0DF2" w:rsidRPr="00F45C01" w:rsidRDefault="001E0DF2" w:rsidP="00F45C01">
      <w:pPr>
        <w:snapToGrid w:val="0"/>
        <w:spacing w:line="360" w:lineRule="auto"/>
        <w:jc w:val="both"/>
        <w:outlineLvl w:val="0"/>
        <w:rPr>
          <w:rFonts w:ascii="Book Antiqua" w:hAnsi="Book Antiqua"/>
          <w:b/>
          <w:iCs/>
          <w:color w:val="000000"/>
          <w:bdr w:val="none" w:sz="0" w:space="0" w:color="auto" w:frame="1"/>
          <w:shd w:val="clear" w:color="auto" w:fill="FFFFFF"/>
        </w:rPr>
      </w:pPr>
      <w:r w:rsidRPr="00F45C01">
        <w:rPr>
          <w:rFonts w:ascii="Book Antiqua" w:hAnsi="Book Antiqua"/>
          <w:b/>
        </w:rPr>
        <w:t xml:space="preserve">Hereditary </w:t>
      </w:r>
      <w:r w:rsidR="00F45C01" w:rsidRPr="00F45C01">
        <w:rPr>
          <w:rFonts w:ascii="Book Antiqua" w:hAnsi="Book Antiqua"/>
          <w:b/>
        </w:rPr>
        <w:t>d</w:t>
      </w:r>
      <w:r w:rsidRPr="00F45C01">
        <w:rPr>
          <w:rFonts w:ascii="Book Antiqua" w:hAnsi="Book Antiqua"/>
          <w:b/>
        </w:rPr>
        <w:t xml:space="preserve">iffuse </w:t>
      </w:r>
      <w:r w:rsidR="00F45C01" w:rsidRPr="00F45C01">
        <w:rPr>
          <w:rFonts w:ascii="Book Antiqua" w:hAnsi="Book Antiqua"/>
          <w:b/>
        </w:rPr>
        <w:t>g</w:t>
      </w:r>
      <w:r w:rsidRPr="00F45C01">
        <w:rPr>
          <w:rFonts w:ascii="Book Antiqua" w:hAnsi="Book Antiqua"/>
          <w:b/>
        </w:rPr>
        <w:t xml:space="preserve">astric </w:t>
      </w:r>
      <w:r w:rsidR="00F45C01" w:rsidRPr="00F45C01">
        <w:rPr>
          <w:rFonts w:ascii="Book Antiqua" w:hAnsi="Book Antiqua"/>
          <w:b/>
        </w:rPr>
        <w:t>c</w:t>
      </w:r>
      <w:r w:rsidRPr="00F45C01">
        <w:rPr>
          <w:rFonts w:ascii="Book Antiqua" w:hAnsi="Book Antiqua"/>
          <w:b/>
        </w:rPr>
        <w:t xml:space="preserve">ancer: One </w:t>
      </w:r>
      <w:r w:rsidR="00F45C01" w:rsidRPr="00F45C01">
        <w:rPr>
          <w:rFonts w:ascii="Book Antiqua" w:hAnsi="Book Antiqua"/>
          <w:b/>
        </w:rPr>
        <w:t>f</w:t>
      </w:r>
      <w:r w:rsidRPr="00F45C01">
        <w:rPr>
          <w:rFonts w:ascii="Book Antiqua" w:hAnsi="Book Antiqua"/>
          <w:b/>
        </w:rPr>
        <w:t xml:space="preserve">amily’s </w:t>
      </w:r>
      <w:r w:rsidR="00F45C01" w:rsidRPr="00F45C01">
        <w:rPr>
          <w:rFonts w:ascii="Book Antiqua" w:hAnsi="Book Antiqua"/>
          <w:b/>
        </w:rPr>
        <w:t>s</w:t>
      </w:r>
      <w:r w:rsidRPr="00F45C01">
        <w:rPr>
          <w:rFonts w:ascii="Book Antiqua" w:hAnsi="Book Antiqua"/>
          <w:b/>
        </w:rPr>
        <w:t>tory</w:t>
      </w:r>
    </w:p>
    <w:p w14:paraId="6EA30492" w14:textId="77777777" w:rsidR="00F45C01" w:rsidRDefault="00F45C01" w:rsidP="00F45C01">
      <w:pPr>
        <w:snapToGrid w:val="0"/>
        <w:spacing w:line="360" w:lineRule="auto"/>
        <w:jc w:val="both"/>
        <w:outlineLvl w:val="0"/>
        <w:rPr>
          <w:rFonts w:ascii="Book Antiqua" w:hAnsi="Book Antiqua"/>
          <w:iCs/>
          <w:color w:val="000000"/>
          <w:bdr w:val="none" w:sz="0" w:space="0" w:color="auto" w:frame="1"/>
          <w:shd w:val="clear" w:color="auto" w:fill="FFFFFF"/>
          <w:lang w:eastAsia="zh-CN"/>
        </w:rPr>
      </w:pPr>
    </w:p>
    <w:p w14:paraId="5CDE01EF" w14:textId="39C1B728" w:rsidR="00F45C01" w:rsidRDefault="00F45C01" w:rsidP="00F45C01">
      <w:pPr>
        <w:snapToGrid w:val="0"/>
        <w:spacing w:line="360" w:lineRule="auto"/>
        <w:jc w:val="both"/>
        <w:outlineLvl w:val="0"/>
        <w:rPr>
          <w:rFonts w:ascii="Book Antiqua" w:hAnsi="Book Antiqua"/>
          <w:iCs/>
          <w:color w:val="000000"/>
          <w:bdr w:val="none" w:sz="0" w:space="0" w:color="auto" w:frame="1"/>
          <w:shd w:val="clear" w:color="auto" w:fill="FFFFFF"/>
          <w:lang w:eastAsia="zh-CN"/>
        </w:rPr>
      </w:pPr>
      <w:r w:rsidRPr="00F45C01">
        <w:rPr>
          <w:rFonts w:ascii="Book Antiqua" w:hAnsi="Book Antiqua"/>
          <w:iCs/>
          <w:color w:val="000000"/>
          <w:bdr w:val="none" w:sz="0" w:space="0" w:color="auto" w:frame="1"/>
          <w:shd w:val="clear" w:color="auto" w:fill="FFFFFF"/>
        </w:rPr>
        <w:t>Zylberberg</w:t>
      </w:r>
      <w:r>
        <w:rPr>
          <w:rFonts w:ascii="Book Antiqua" w:hAnsi="Book Antiqua" w:hint="eastAsia"/>
          <w:iCs/>
          <w:color w:val="000000"/>
          <w:bdr w:val="none" w:sz="0" w:space="0" w:color="auto" w:frame="1"/>
          <w:shd w:val="clear" w:color="auto" w:fill="FFFFFF"/>
          <w:lang w:eastAsia="zh-CN"/>
        </w:rPr>
        <w:t xml:space="preserve"> HM </w:t>
      </w:r>
      <w:r w:rsidRPr="00F45C01">
        <w:rPr>
          <w:rFonts w:ascii="Book Antiqua" w:hAnsi="Book Antiqua" w:hint="eastAsia"/>
          <w:i/>
          <w:iCs/>
          <w:color w:val="000000"/>
          <w:bdr w:val="none" w:sz="0" w:space="0" w:color="auto" w:frame="1"/>
          <w:shd w:val="clear" w:color="auto" w:fill="FFFFFF"/>
          <w:lang w:eastAsia="zh-CN"/>
        </w:rPr>
        <w:t>et al</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hAnsi="Book Antiqua"/>
          <w:iCs/>
          <w:color w:val="000000"/>
          <w:bdr w:val="none" w:sz="0" w:space="0" w:color="auto" w:frame="1"/>
          <w:shd w:val="clear" w:color="auto" w:fill="FFFFFF"/>
        </w:rPr>
        <w:t>Hereditary diffuse gastric cancer</w:t>
      </w:r>
    </w:p>
    <w:p w14:paraId="1F3C0730" w14:textId="77777777" w:rsidR="00F45C01" w:rsidRPr="00F45C01" w:rsidRDefault="00F45C01" w:rsidP="00F45C01">
      <w:pPr>
        <w:snapToGrid w:val="0"/>
        <w:spacing w:line="360" w:lineRule="auto"/>
        <w:jc w:val="both"/>
        <w:outlineLvl w:val="0"/>
        <w:rPr>
          <w:rFonts w:ascii="Book Antiqua" w:hAnsi="Book Antiqua"/>
          <w:iCs/>
          <w:color w:val="000000"/>
          <w:bdr w:val="none" w:sz="0" w:space="0" w:color="auto" w:frame="1"/>
          <w:shd w:val="clear" w:color="auto" w:fill="FFFFFF"/>
          <w:lang w:eastAsia="zh-CN"/>
        </w:rPr>
      </w:pPr>
    </w:p>
    <w:p w14:paraId="3500673C" w14:textId="103F0636" w:rsidR="001E0DF2" w:rsidRPr="00F45C01" w:rsidRDefault="001E0DF2" w:rsidP="00F45C01">
      <w:pPr>
        <w:snapToGrid w:val="0"/>
        <w:spacing w:line="360" w:lineRule="auto"/>
        <w:jc w:val="both"/>
        <w:outlineLvl w:val="0"/>
        <w:rPr>
          <w:rFonts w:ascii="Book Antiqua" w:hAnsi="Book Antiqua"/>
          <w:iCs/>
          <w:color w:val="000000"/>
          <w:bdr w:val="none" w:sz="0" w:space="0" w:color="auto" w:frame="1"/>
          <w:shd w:val="clear" w:color="auto" w:fill="FFFFFF"/>
          <w:vertAlign w:val="superscript"/>
          <w:lang w:eastAsia="zh-CN"/>
        </w:rPr>
      </w:pPr>
      <w:r w:rsidRPr="00F45C01">
        <w:rPr>
          <w:rFonts w:ascii="Book Antiqua" w:hAnsi="Book Antiqua"/>
          <w:iCs/>
          <w:color w:val="000000"/>
          <w:bdr w:val="none" w:sz="0" w:space="0" w:color="auto" w:frame="1"/>
          <w:shd w:val="clear" w:color="auto" w:fill="FFFFFF"/>
        </w:rPr>
        <w:t>Haley M Zylberberg</w:t>
      </w:r>
      <w:r w:rsidR="00161820" w:rsidRPr="00F45C01">
        <w:rPr>
          <w:rFonts w:ascii="Book Antiqua" w:hAnsi="Book Antiqua"/>
          <w:iCs/>
          <w:color w:val="000000"/>
          <w:bdr w:val="none" w:sz="0" w:space="0" w:color="auto" w:frame="1"/>
          <w:shd w:val="clear" w:color="auto" w:fill="FFFFFF"/>
        </w:rPr>
        <w:t>,</w:t>
      </w:r>
      <w:r w:rsidR="00F45C01">
        <w:rPr>
          <w:rFonts w:ascii="Book Antiqua" w:hAnsi="Book Antiqua" w:hint="eastAsia"/>
          <w:iCs/>
          <w:color w:val="000000"/>
          <w:bdr w:val="none" w:sz="0" w:space="0" w:color="auto" w:frame="1"/>
          <w:shd w:val="clear" w:color="auto" w:fill="FFFFFF"/>
          <w:vertAlign w:val="superscript"/>
          <w:lang w:eastAsia="zh-CN"/>
        </w:rPr>
        <w:t xml:space="preserve"> </w:t>
      </w:r>
      <w:r w:rsidR="00545131" w:rsidRPr="00F45C01">
        <w:rPr>
          <w:rFonts w:ascii="Book Antiqua" w:hAnsi="Book Antiqua"/>
          <w:iCs/>
          <w:color w:val="000000"/>
          <w:bdr w:val="none" w:sz="0" w:space="0" w:color="auto" w:frame="1"/>
          <w:shd w:val="clear" w:color="auto" w:fill="FFFFFF"/>
        </w:rPr>
        <w:t>Keith</w:t>
      </w:r>
      <w:r w:rsidR="00161820" w:rsidRPr="00F45C01">
        <w:rPr>
          <w:rFonts w:ascii="Book Antiqua" w:hAnsi="Book Antiqua"/>
          <w:iCs/>
          <w:color w:val="000000"/>
          <w:bdr w:val="none" w:sz="0" w:space="0" w:color="auto" w:frame="1"/>
          <w:shd w:val="clear" w:color="auto" w:fill="FFFFFF"/>
        </w:rPr>
        <w:t xml:space="preserve"> Sultan</w:t>
      </w:r>
      <w:r w:rsidR="00545131" w:rsidRPr="00F45C01">
        <w:rPr>
          <w:rFonts w:ascii="Book Antiqua" w:hAnsi="Book Antiqua"/>
          <w:iCs/>
          <w:color w:val="000000"/>
          <w:bdr w:val="none" w:sz="0" w:space="0" w:color="auto" w:frame="1"/>
          <w:shd w:val="clear" w:color="auto" w:fill="FFFFFF"/>
        </w:rPr>
        <w:t>,</w:t>
      </w:r>
      <w:r w:rsidR="00F45C01">
        <w:rPr>
          <w:rFonts w:ascii="Book Antiqua" w:hAnsi="Book Antiqua" w:hint="eastAsia"/>
          <w:iCs/>
          <w:color w:val="000000"/>
          <w:bdr w:val="none" w:sz="0" w:space="0" w:color="auto" w:frame="1"/>
          <w:shd w:val="clear" w:color="auto" w:fill="FFFFFF"/>
          <w:vertAlign w:val="superscript"/>
          <w:lang w:eastAsia="zh-CN"/>
        </w:rPr>
        <w:t xml:space="preserve"> </w:t>
      </w:r>
      <w:r w:rsidR="00161820" w:rsidRPr="00F45C01">
        <w:rPr>
          <w:rFonts w:ascii="Book Antiqua" w:hAnsi="Book Antiqua"/>
          <w:iCs/>
          <w:color w:val="000000"/>
          <w:bdr w:val="none" w:sz="0" w:space="0" w:color="auto" w:frame="1"/>
          <w:shd w:val="clear" w:color="auto" w:fill="FFFFFF"/>
        </w:rPr>
        <w:t>Steven Rubin</w:t>
      </w:r>
    </w:p>
    <w:p w14:paraId="6B854029" w14:textId="77777777" w:rsidR="001E0DF2" w:rsidRPr="00F45C01" w:rsidRDefault="001E0DF2" w:rsidP="00F45C01">
      <w:pPr>
        <w:snapToGrid w:val="0"/>
        <w:spacing w:line="360" w:lineRule="auto"/>
        <w:jc w:val="both"/>
        <w:outlineLvl w:val="0"/>
        <w:rPr>
          <w:rFonts w:ascii="Book Antiqua" w:hAnsi="Book Antiqua"/>
          <w:iCs/>
          <w:color w:val="000000"/>
          <w:bdr w:val="none" w:sz="0" w:space="0" w:color="auto" w:frame="1"/>
          <w:shd w:val="clear" w:color="auto" w:fill="FFFFFF"/>
        </w:rPr>
      </w:pPr>
    </w:p>
    <w:p w14:paraId="71FB5D27" w14:textId="0F52FBCE" w:rsidR="001E0DF2" w:rsidRPr="00F45C01" w:rsidRDefault="00F45C01" w:rsidP="00F45C01">
      <w:pPr>
        <w:snapToGrid w:val="0"/>
        <w:spacing w:line="360" w:lineRule="auto"/>
        <w:jc w:val="both"/>
        <w:rPr>
          <w:rFonts w:ascii="Book Antiqua" w:hAnsi="Book Antiqua"/>
          <w:iCs/>
          <w:color w:val="000000"/>
          <w:bdr w:val="none" w:sz="0" w:space="0" w:color="auto" w:frame="1"/>
          <w:shd w:val="clear" w:color="auto" w:fill="FFFFFF"/>
          <w:lang w:eastAsia="zh-CN"/>
        </w:rPr>
      </w:pPr>
      <w:r w:rsidRPr="00F45C01">
        <w:rPr>
          <w:rFonts w:ascii="Book Antiqua" w:hAnsi="Book Antiqua"/>
          <w:b/>
          <w:iCs/>
          <w:color w:val="000000"/>
          <w:bdr w:val="none" w:sz="0" w:space="0" w:color="auto" w:frame="1"/>
          <w:shd w:val="clear" w:color="auto" w:fill="FFFFFF"/>
        </w:rPr>
        <w:t>Haley M Zylberberg,</w:t>
      </w:r>
      <w:r w:rsidRPr="00F45C01">
        <w:rPr>
          <w:rFonts w:ascii="Book Antiqua" w:hAnsi="Book Antiqua" w:hint="eastAsia"/>
          <w:b/>
          <w:iCs/>
          <w:color w:val="000000"/>
          <w:bdr w:val="none" w:sz="0" w:space="0" w:color="auto" w:frame="1"/>
          <w:shd w:val="clear" w:color="auto" w:fill="FFFFFF"/>
          <w:lang w:eastAsia="zh-CN"/>
        </w:rPr>
        <w:t xml:space="preserve"> </w:t>
      </w:r>
      <w:r w:rsidRPr="00F45C01">
        <w:rPr>
          <w:rFonts w:ascii="Book Antiqua" w:hAnsi="Book Antiqua"/>
          <w:b/>
          <w:iCs/>
          <w:color w:val="000000"/>
          <w:bdr w:val="none" w:sz="0" w:space="0" w:color="auto" w:frame="1"/>
          <w:shd w:val="clear" w:color="auto" w:fill="FFFFFF"/>
        </w:rPr>
        <w:t>Steven Rubin</w:t>
      </w:r>
      <w:r w:rsidRPr="00F45C01">
        <w:rPr>
          <w:rFonts w:ascii="Book Antiqua" w:hAnsi="Book Antiqua" w:hint="eastAsia"/>
          <w:b/>
          <w:iCs/>
          <w:color w:val="000000"/>
          <w:bdr w:val="none" w:sz="0" w:space="0" w:color="auto" w:frame="1"/>
          <w:shd w:val="clear" w:color="auto" w:fill="FFFFFF"/>
          <w:lang w:eastAsia="zh-CN"/>
        </w:rPr>
        <w:t xml:space="preserve">, </w:t>
      </w:r>
      <w:r w:rsidR="00545131" w:rsidRPr="00F45C01">
        <w:rPr>
          <w:rFonts w:ascii="Book Antiqua" w:hAnsi="Book Antiqua"/>
          <w:iCs/>
          <w:color w:val="000000"/>
          <w:bdr w:val="none" w:sz="0" w:space="0" w:color="auto" w:frame="1"/>
          <w:shd w:val="clear" w:color="auto" w:fill="FFFFFF"/>
        </w:rPr>
        <w:t>Donald and Barbara Zucker School of Medicine at Hofstra/</w:t>
      </w:r>
      <w:r w:rsidR="00B41252" w:rsidRPr="00F45C01">
        <w:rPr>
          <w:rFonts w:ascii="Book Antiqua" w:hAnsi="Book Antiqua"/>
          <w:iCs/>
          <w:color w:val="000000"/>
          <w:bdr w:val="none" w:sz="0" w:space="0" w:color="auto" w:frame="1"/>
          <w:shd w:val="clear" w:color="auto" w:fill="FFFFFF"/>
        </w:rPr>
        <w:t>Northwell,</w:t>
      </w:r>
      <w:r w:rsidR="001E0DF2" w:rsidRPr="00F45C01">
        <w:rPr>
          <w:rFonts w:ascii="Book Antiqua" w:hAnsi="Book Antiqua"/>
          <w:iCs/>
          <w:color w:val="000000"/>
          <w:bdr w:val="none" w:sz="0" w:space="0" w:color="auto" w:frame="1"/>
          <w:shd w:val="clear" w:color="auto" w:fill="FFFFFF"/>
        </w:rPr>
        <w:t xml:space="preserve"> </w:t>
      </w:r>
      <w:r w:rsidR="0081284B" w:rsidRPr="00F45C01">
        <w:rPr>
          <w:rFonts w:ascii="Book Antiqua" w:hAnsi="Book Antiqua"/>
          <w:iCs/>
          <w:color w:val="000000"/>
          <w:bdr w:val="none" w:sz="0" w:space="0" w:color="auto" w:frame="1"/>
          <w:shd w:val="clear" w:color="auto" w:fill="FFFFFF"/>
        </w:rPr>
        <w:t xml:space="preserve">Hempstead, </w:t>
      </w:r>
      <w:r w:rsidRPr="00F45C01">
        <w:rPr>
          <w:rStyle w:val="m-1295969487769522824m-2435582140336026520gmail-region"/>
          <w:rFonts w:ascii="Book Antiqua" w:eastAsia="Times New Roman" w:hAnsi="Book Antiqua"/>
          <w:color w:val="000000" w:themeColor="text1"/>
          <w:shd w:val="clear" w:color="auto" w:fill="FFFFFF"/>
        </w:rPr>
        <w:t>NY</w:t>
      </w:r>
      <w:r>
        <w:rPr>
          <w:rFonts w:ascii="Book Antiqua" w:hAnsi="Book Antiqua" w:hint="eastAsia"/>
          <w:iCs/>
          <w:color w:val="000000"/>
          <w:bdr w:val="none" w:sz="0" w:space="0" w:color="auto" w:frame="1"/>
          <w:shd w:val="clear" w:color="auto" w:fill="FFFFFF"/>
          <w:lang w:eastAsia="zh-CN"/>
        </w:rPr>
        <w:t xml:space="preserve"> </w:t>
      </w:r>
      <w:r w:rsidR="00380CEE" w:rsidRPr="00F45C01">
        <w:rPr>
          <w:rFonts w:ascii="Book Antiqua" w:hAnsi="Book Antiqua"/>
          <w:iCs/>
          <w:color w:val="000000"/>
          <w:bdr w:val="none" w:sz="0" w:space="0" w:color="auto" w:frame="1"/>
          <w:shd w:val="clear" w:color="auto" w:fill="FFFFFF"/>
        </w:rPr>
        <w:t>11549</w:t>
      </w:r>
      <w:r>
        <w:rPr>
          <w:rFonts w:ascii="Book Antiqua" w:hAnsi="Book Antiqua" w:hint="eastAsia"/>
          <w:iCs/>
          <w:color w:val="000000"/>
          <w:bdr w:val="none" w:sz="0" w:space="0" w:color="auto" w:frame="1"/>
          <w:shd w:val="clear" w:color="auto" w:fill="FFFFFF"/>
          <w:lang w:eastAsia="zh-CN"/>
        </w:rPr>
        <w:t>, United States</w:t>
      </w:r>
    </w:p>
    <w:p w14:paraId="0BEE87F1" w14:textId="77777777" w:rsidR="00F45C01" w:rsidRPr="00F45C01" w:rsidRDefault="00F45C01" w:rsidP="00F45C01">
      <w:pPr>
        <w:snapToGrid w:val="0"/>
        <w:spacing w:line="360" w:lineRule="auto"/>
        <w:jc w:val="both"/>
        <w:rPr>
          <w:rFonts w:ascii="Book Antiqua" w:hAnsi="Book Antiqua"/>
          <w:b/>
          <w:iCs/>
          <w:color w:val="000000"/>
          <w:bdr w:val="none" w:sz="0" w:space="0" w:color="auto" w:frame="1"/>
          <w:shd w:val="clear" w:color="auto" w:fill="FFFFFF"/>
          <w:lang w:eastAsia="zh-CN"/>
        </w:rPr>
      </w:pPr>
    </w:p>
    <w:p w14:paraId="53318F89" w14:textId="15364D9F" w:rsidR="00545131" w:rsidRPr="00F45C01" w:rsidRDefault="00F45C01" w:rsidP="00F45C01">
      <w:pPr>
        <w:snapToGrid w:val="0"/>
        <w:spacing w:line="360" w:lineRule="auto"/>
        <w:jc w:val="both"/>
        <w:rPr>
          <w:rFonts w:ascii="Book Antiqua" w:eastAsia="Times New Roman" w:hAnsi="Book Antiqua"/>
        </w:rPr>
      </w:pPr>
      <w:r w:rsidRPr="00F45C01">
        <w:rPr>
          <w:rFonts w:ascii="Book Antiqua" w:hAnsi="Book Antiqua"/>
          <w:b/>
          <w:iCs/>
          <w:color w:val="000000"/>
          <w:bdr w:val="none" w:sz="0" w:space="0" w:color="auto" w:frame="1"/>
          <w:shd w:val="clear" w:color="auto" w:fill="FFFFFF"/>
        </w:rPr>
        <w:t>Keith Sultan,</w:t>
      </w:r>
      <w:r w:rsidRPr="00F45C01">
        <w:rPr>
          <w:rFonts w:ascii="Book Antiqua" w:hAnsi="Book Antiqua" w:hint="eastAsia"/>
          <w:b/>
          <w:iCs/>
          <w:color w:val="000000"/>
          <w:bdr w:val="none" w:sz="0" w:space="0" w:color="auto" w:frame="1"/>
          <w:shd w:val="clear" w:color="auto" w:fill="FFFFFF"/>
          <w:lang w:eastAsia="zh-CN"/>
        </w:rPr>
        <w:t xml:space="preserve"> </w:t>
      </w:r>
      <w:r w:rsidR="00545131" w:rsidRPr="00F45C01">
        <w:rPr>
          <w:rFonts w:ascii="Book Antiqua" w:eastAsia="Times New Roman" w:hAnsi="Book Antiqua"/>
          <w:color w:val="000000"/>
          <w:shd w:val="clear" w:color="auto" w:fill="FFFFFF"/>
        </w:rPr>
        <w:t>Division of Gastroenterology, Donald and Barbara</w:t>
      </w:r>
      <w:r w:rsidR="00334CBC">
        <w:rPr>
          <w:rFonts w:ascii="Book Antiqua" w:hAnsi="Book Antiqua" w:hint="eastAsia"/>
          <w:color w:val="000000"/>
          <w:shd w:val="clear" w:color="auto" w:fill="FFFFFF"/>
          <w:lang w:eastAsia="zh-CN"/>
        </w:rPr>
        <w:t xml:space="preserve"> </w:t>
      </w:r>
      <w:r w:rsidR="00545131" w:rsidRPr="00F45C01">
        <w:rPr>
          <w:rFonts w:ascii="Book Antiqua" w:hAnsi="Book Antiqua"/>
          <w:iCs/>
          <w:color w:val="000000"/>
          <w:bdr w:val="none" w:sz="0" w:space="0" w:color="auto" w:frame="1"/>
          <w:shd w:val="clear" w:color="auto" w:fill="FFFFFF"/>
        </w:rPr>
        <w:t>Zucker School of Medicine at Hofstra/Northwell</w:t>
      </w:r>
      <w:r w:rsidR="00545131" w:rsidRPr="00F45C01">
        <w:rPr>
          <w:rFonts w:ascii="Book Antiqua" w:eastAsia="Times New Roman" w:hAnsi="Book Antiqua"/>
          <w:color w:val="000000"/>
          <w:shd w:val="clear" w:color="auto" w:fill="FFFFFF"/>
        </w:rPr>
        <w:t>, Manhasset, NY</w:t>
      </w:r>
      <w:r>
        <w:rPr>
          <w:rFonts w:ascii="Book Antiqua" w:hAnsi="Book Antiqua" w:hint="eastAsia"/>
          <w:color w:val="000000"/>
          <w:shd w:val="clear" w:color="auto" w:fill="FFFFFF"/>
          <w:lang w:eastAsia="zh-CN"/>
        </w:rPr>
        <w:t xml:space="preserve"> </w:t>
      </w:r>
      <w:r w:rsidR="00380CEE" w:rsidRPr="00F45C01">
        <w:rPr>
          <w:rFonts w:ascii="Book Antiqua" w:eastAsia="Times New Roman" w:hAnsi="Book Antiqua"/>
          <w:color w:val="000000"/>
          <w:shd w:val="clear" w:color="auto" w:fill="FFFFFF"/>
        </w:rPr>
        <w:t>11030</w:t>
      </w:r>
      <w:r>
        <w:rPr>
          <w:rFonts w:ascii="Book Antiqua" w:hAnsi="Book Antiqua" w:hint="eastAsia"/>
          <w:iCs/>
          <w:color w:val="000000"/>
          <w:bdr w:val="none" w:sz="0" w:space="0" w:color="auto" w:frame="1"/>
          <w:shd w:val="clear" w:color="auto" w:fill="FFFFFF"/>
          <w:lang w:eastAsia="zh-CN"/>
        </w:rPr>
        <w:t>, United States</w:t>
      </w:r>
    </w:p>
    <w:p w14:paraId="4B16970C" w14:textId="77777777" w:rsidR="00F45C01" w:rsidRPr="00F45C01" w:rsidRDefault="00F45C01" w:rsidP="00F45C01">
      <w:pPr>
        <w:snapToGrid w:val="0"/>
        <w:spacing w:line="360" w:lineRule="auto"/>
        <w:jc w:val="both"/>
        <w:rPr>
          <w:rFonts w:ascii="Book Antiqua" w:hAnsi="Book Antiqua"/>
          <w:iCs/>
          <w:color w:val="000000"/>
          <w:bdr w:val="none" w:sz="0" w:space="0" w:color="auto" w:frame="1"/>
          <w:shd w:val="clear" w:color="auto" w:fill="FFFFFF"/>
          <w:lang w:eastAsia="zh-CN"/>
        </w:rPr>
      </w:pPr>
    </w:p>
    <w:p w14:paraId="2F5C6A0A" w14:textId="7638123B" w:rsidR="0081284B" w:rsidRPr="00F45C01" w:rsidRDefault="00F45C01" w:rsidP="00F45C01">
      <w:pPr>
        <w:snapToGrid w:val="0"/>
        <w:spacing w:line="360" w:lineRule="auto"/>
        <w:jc w:val="both"/>
        <w:rPr>
          <w:rFonts w:ascii="Book Antiqua" w:eastAsia="Times New Roman" w:hAnsi="Book Antiqua"/>
        </w:rPr>
      </w:pPr>
      <w:r w:rsidRPr="00F45C01">
        <w:rPr>
          <w:rFonts w:ascii="Book Antiqua" w:hAnsi="Book Antiqua"/>
          <w:b/>
          <w:iCs/>
          <w:color w:val="000000"/>
          <w:bdr w:val="none" w:sz="0" w:space="0" w:color="auto" w:frame="1"/>
          <w:shd w:val="clear" w:color="auto" w:fill="FFFFFF"/>
        </w:rPr>
        <w:t>Steven Rubin</w:t>
      </w:r>
      <w:r w:rsidRPr="00F45C01">
        <w:rPr>
          <w:rFonts w:ascii="Book Antiqua" w:hAnsi="Book Antiqua" w:hint="eastAsia"/>
          <w:b/>
          <w:iCs/>
          <w:color w:val="000000"/>
          <w:bdr w:val="none" w:sz="0" w:space="0" w:color="auto" w:frame="1"/>
          <w:shd w:val="clear" w:color="auto" w:fill="FFFFFF"/>
          <w:lang w:eastAsia="zh-CN"/>
        </w:rPr>
        <w:t xml:space="preserve">, </w:t>
      </w:r>
      <w:r w:rsidR="00545131" w:rsidRPr="00F45C01">
        <w:rPr>
          <w:rFonts w:ascii="Book Antiqua" w:hAnsi="Book Antiqua"/>
          <w:iCs/>
          <w:color w:val="000000"/>
          <w:bdr w:val="none" w:sz="0" w:space="0" w:color="auto" w:frame="1"/>
          <w:shd w:val="clear" w:color="auto" w:fill="FFFFFF"/>
        </w:rPr>
        <w:t>Donald and Barbara Zucker School of Medicine at Hofstra/Northwell</w:t>
      </w:r>
      <w:r w:rsidR="0081284B" w:rsidRPr="00F45C01">
        <w:rPr>
          <w:rFonts w:ascii="Book Antiqua" w:hAnsi="Book Antiqua"/>
          <w:iCs/>
          <w:color w:val="000000"/>
          <w:bdr w:val="none" w:sz="0" w:space="0" w:color="auto" w:frame="1"/>
          <w:shd w:val="clear" w:color="auto" w:fill="FFFFFF"/>
        </w:rPr>
        <w:t>, Merrick, NY</w:t>
      </w:r>
      <w:r>
        <w:rPr>
          <w:rFonts w:ascii="Book Antiqua" w:hAnsi="Book Antiqua" w:hint="eastAsia"/>
          <w:iCs/>
          <w:color w:val="000000"/>
          <w:bdr w:val="none" w:sz="0" w:space="0" w:color="auto" w:frame="1"/>
          <w:shd w:val="clear" w:color="auto" w:fill="FFFFFF"/>
          <w:lang w:eastAsia="zh-CN"/>
        </w:rPr>
        <w:t xml:space="preserve"> </w:t>
      </w:r>
      <w:r w:rsidR="00380CEE" w:rsidRPr="00F45C01">
        <w:rPr>
          <w:rFonts w:ascii="Book Antiqua" w:hAnsi="Book Antiqua"/>
          <w:iCs/>
          <w:color w:val="000000"/>
          <w:bdr w:val="none" w:sz="0" w:space="0" w:color="auto" w:frame="1"/>
          <w:shd w:val="clear" w:color="auto" w:fill="FFFFFF"/>
        </w:rPr>
        <w:t>11566</w:t>
      </w:r>
      <w:r>
        <w:rPr>
          <w:rFonts w:ascii="Book Antiqua" w:hAnsi="Book Antiqua" w:hint="eastAsia"/>
          <w:iCs/>
          <w:color w:val="000000"/>
          <w:bdr w:val="none" w:sz="0" w:space="0" w:color="auto" w:frame="1"/>
          <w:shd w:val="clear" w:color="auto" w:fill="FFFFFF"/>
          <w:lang w:eastAsia="zh-CN"/>
        </w:rPr>
        <w:t>, United States</w:t>
      </w:r>
    </w:p>
    <w:p w14:paraId="075CD15C" w14:textId="77777777" w:rsidR="001E0DF2" w:rsidRDefault="001E0DF2" w:rsidP="00F45C01">
      <w:pPr>
        <w:snapToGrid w:val="0"/>
        <w:spacing w:line="360" w:lineRule="auto"/>
        <w:jc w:val="both"/>
        <w:rPr>
          <w:rFonts w:ascii="Book Antiqua" w:hAnsi="Book Antiqua"/>
          <w:iCs/>
          <w:color w:val="000000"/>
          <w:bdr w:val="none" w:sz="0" w:space="0" w:color="auto" w:frame="1"/>
          <w:shd w:val="clear" w:color="auto" w:fill="FFFFFF"/>
          <w:lang w:eastAsia="zh-CN"/>
        </w:rPr>
      </w:pPr>
    </w:p>
    <w:p w14:paraId="482244D3" w14:textId="77777777" w:rsidR="00E87F4A" w:rsidRPr="00FB3848" w:rsidRDefault="00E87F4A" w:rsidP="00E87F4A">
      <w:pPr>
        <w:snapToGrid w:val="0"/>
        <w:spacing w:line="360" w:lineRule="auto"/>
        <w:jc w:val="both"/>
        <w:outlineLvl w:val="0"/>
        <w:rPr>
          <w:rFonts w:ascii="Book Antiqua" w:hAnsi="Book Antiqua"/>
          <w:iCs/>
          <w:color w:val="000000"/>
          <w:bdr w:val="none" w:sz="0" w:space="0" w:color="auto" w:frame="1"/>
          <w:shd w:val="clear" w:color="auto" w:fill="FFFFFF"/>
          <w:lang w:eastAsia="zh-CN"/>
        </w:rPr>
      </w:pPr>
      <w:r w:rsidRPr="00FB3848">
        <w:rPr>
          <w:rFonts w:ascii="Book Antiqua" w:hAnsi="Book Antiqua"/>
          <w:b/>
          <w:iCs/>
          <w:color w:val="000000"/>
          <w:bdr w:val="none" w:sz="0" w:space="0" w:color="auto" w:frame="1"/>
          <w:shd w:val="clear" w:color="auto" w:fill="FFFFFF"/>
        </w:rPr>
        <w:t>ORCID number:</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hAnsi="Book Antiqua"/>
          <w:iCs/>
          <w:color w:val="000000"/>
          <w:bdr w:val="none" w:sz="0" w:space="0" w:color="auto" w:frame="1"/>
          <w:shd w:val="clear" w:color="auto" w:fill="FFFFFF"/>
        </w:rPr>
        <w:t xml:space="preserve">Haley </w:t>
      </w:r>
      <w:r>
        <w:rPr>
          <w:rFonts w:ascii="Book Antiqua" w:hAnsi="Book Antiqua" w:hint="eastAsia"/>
          <w:iCs/>
          <w:color w:val="000000"/>
          <w:bdr w:val="none" w:sz="0" w:space="0" w:color="auto" w:frame="1"/>
          <w:shd w:val="clear" w:color="auto" w:fill="FFFFFF"/>
          <w:lang w:eastAsia="zh-CN"/>
        </w:rPr>
        <w:t xml:space="preserve">M </w:t>
      </w:r>
      <w:r w:rsidRPr="00F45C01">
        <w:rPr>
          <w:rFonts w:ascii="Book Antiqua" w:hAnsi="Book Antiqua"/>
          <w:iCs/>
          <w:color w:val="000000"/>
          <w:bdr w:val="none" w:sz="0" w:space="0" w:color="auto" w:frame="1"/>
          <w:shd w:val="clear" w:color="auto" w:fill="FFFFFF"/>
        </w:rPr>
        <w:t>Zylberberg</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hAnsi="Book Antiqua"/>
          <w:iCs/>
          <w:color w:val="000000"/>
          <w:bdr w:val="none" w:sz="0" w:space="0" w:color="auto" w:frame="1"/>
          <w:shd w:val="clear" w:color="auto" w:fill="FFFFFF"/>
        </w:rPr>
        <w:t>0000-0002-4198-542X</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hAnsi="Book Antiqua"/>
          <w:iCs/>
          <w:color w:val="000000"/>
          <w:bdr w:val="none" w:sz="0" w:space="0" w:color="auto" w:frame="1"/>
          <w:shd w:val="clear" w:color="auto" w:fill="FFFFFF"/>
        </w:rPr>
        <w:t>Keith Sultan</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hAnsi="Book Antiqua"/>
          <w:iCs/>
          <w:color w:val="000000"/>
          <w:bdr w:val="none" w:sz="0" w:space="0" w:color="auto" w:frame="1"/>
          <w:shd w:val="clear" w:color="auto" w:fill="FFFFFF"/>
        </w:rPr>
        <w:t>0000-0002-7619-2024</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hAnsi="Book Antiqua"/>
          <w:iCs/>
          <w:color w:val="000000"/>
          <w:bdr w:val="none" w:sz="0" w:space="0" w:color="auto" w:frame="1"/>
          <w:shd w:val="clear" w:color="auto" w:fill="FFFFFF"/>
        </w:rPr>
        <w:t>Steven Rubin</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eastAsia="Times New Roman" w:hAnsi="Book Antiqua"/>
          <w:color w:val="000000" w:themeColor="text1"/>
          <w:shd w:val="clear" w:color="auto" w:fill="FFFFFF"/>
        </w:rPr>
        <w:t>0000-0001-8232-4807</w:t>
      </w:r>
      <w:r>
        <w:rPr>
          <w:rFonts w:ascii="Book Antiqua" w:hAnsi="Book Antiqua" w:hint="eastAsia"/>
          <w:color w:val="000000" w:themeColor="text1"/>
          <w:shd w:val="clear" w:color="auto" w:fill="FFFFFF"/>
          <w:lang w:eastAsia="zh-CN"/>
        </w:rPr>
        <w:t>).</w:t>
      </w:r>
    </w:p>
    <w:p w14:paraId="65B72299" w14:textId="77777777" w:rsidR="00E87F4A" w:rsidRPr="00FB3848" w:rsidRDefault="00E87F4A" w:rsidP="00E87F4A">
      <w:pPr>
        <w:snapToGrid w:val="0"/>
        <w:spacing w:line="360" w:lineRule="auto"/>
        <w:jc w:val="both"/>
        <w:outlineLvl w:val="0"/>
        <w:rPr>
          <w:rFonts w:ascii="Book Antiqua" w:hAnsi="Book Antiqua"/>
          <w:b/>
          <w:iCs/>
          <w:color w:val="000000"/>
          <w:bdr w:val="none" w:sz="0" w:space="0" w:color="auto" w:frame="1"/>
          <w:shd w:val="clear" w:color="auto" w:fill="FFFFFF"/>
          <w:lang w:eastAsia="zh-CN"/>
        </w:rPr>
      </w:pPr>
    </w:p>
    <w:p w14:paraId="3DB74084" w14:textId="6A5D369E" w:rsidR="00E87F4A" w:rsidRPr="00F45C01" w:rsidRDefault="00E87F4A" w:rsidP="00E87F4A">
      <w:pPr>
        <w:snapToGrid w:val="0"/>
        <w:spacing w:line="360" w:lineRule="auto"/>
        <w:jc w:val="both"/>
        <w:outlineLvl w:val="0"/>
        <w:rPr>
          <w:rFonts w:ascii="Book Antiqua" w:hAnsi="Book Antiqua"/>
          <w:b/>
          <w:iCs/>
          <w:color w:val="000000"/>
          <w:bdr w:val="none" w:sz="0" w:space="0" w:color="auto" w:frame="1"/>
          <w:shd w:val="clear" w:color="auto" w:fill="FFFFFF"/>
        </w:rPr>
      </w:pPr>
      <w:r w:rsidRPr="00FB3848">
        <w:rPr>
          <w:rFonts w:ascii="Book Antiqua" w:eastAsia="Times New Roman" w:hAnsi="Book Antiqua"/>
          <w:b/>
        </w:rPr>
        <w:t xml:space="preserve">Author contributions: </w:t>
      </w:r>
      <w:r w:rsidRPr="00F45C01">
        <w:rPr>
          <w:rFonts w:ascii="Book Antiqua" w:hAnsi="Book Antiqua"/>
          <w:iCs/>
          <w:color w:val="000000"/>
          <w:bdr w:val="none" w:sz="0" w:space="0" w:color="auto" w:frame="1"/>
          <w:shd w:val="clear" w:color="auto" w:fill="FFFFFF"/>
        </w:rPr>
        <w:t>Zylberberg HM,</w:t>
      </w:r>
      <w:r>
        <w:rPr>
          <w:rFonts w:ascii="Book Antiqua" w:hAnsi="Book Antiqua" w:hint="eastAsia"/>
          <w:iCs/>
          <w:color w:val="000000"/>
          <w:bdr w:val="none" w:sz="0" w:space="0" w:color="auto" w:frame="1"/>
          <w:shd w:val="clear" w:color="auto" w:fill="FFFFFF"/>
          <w:vertAlign w:val="superscript"/>
          <w:lang w:eastAsia="zh-CN"/>
        </w:rPr>
        <w:t xml:space="preserve"> </w:t>
      </w:r>
      <w:r w:rsidRPr="00F45C01">
        <w:rPr>
          <w:rFonts w:ascii="Book Antiqua" w:hAnsi="Book Antiqua"/>
          <w:iCs/>
          <w:color w:val="000000"/>
          <w:bdr w:val="none" w:sz="0" w:space="0" w:color="auto" w:frame="1"/>
          <w:shd w:val="clear" w:color="auto" w:fill="FFFFFF"/>
        </w:rPr>
        <w:t>Sultan K</w:t>
      </w:r>
      <w:r>
        <w:rPr>
          <w:rFonts w:ascii="Book Antiqua" w:hAnsi="Book Antiqua" w:hint="eastAsia"/>
          <w:iCs/>
          <w:color w:val="000000"/>
          <w:bdr w:val="none" w:sz="0" w:space="0" w:color="auto" w:frame="1"/>
          <w:shd w:val="clear" w:color="auto" w:fill="FFFFFF"/>
          <w:lang w:eastAsia="zh-CN"/>
        </w:rPr>
        <w:t xml:space="preserve"> and </w:t>
      </w:r>
      <w:r w:rsidRPr="00F45C01">
        <w:rPr>
          <w:rFonts w:ascii="Book Antiqua" w:hAnsi="Book Antiqua"/>
          <w:iCs/>
          <w:color w:val="000000"/>
          <w:bdr w:val="none" w:sz="0" w:space="0" w:color="auto" w:frame="1"/>
          <w:shd w:val="clear" w:color="auto" w:fill="FFFFFF"/>
        </w:rPr>
        <w:t xml:space="preserve">Rubin </w:t>
      </w:r>
      <w:r>
        <w:rPr>
          <w:rFonts w:ascii="Book Antiqua" w:hAnsi="Book Antiqua"/>
          <w:iCs/>
          <w:color w:val="000000"/>
          <w:bdr w:val="none" w:sz="0" w:space="0" w:color="auto" w:frame="1"/>
          <w:shd w:val="clear" w:color="auto" w:fill="FFFFFF"/>
        </w:rPr>
        <w:t>S</w:t>
      </w:r>
      <w:r w:rsidRPr="00F45C01">
        <w:rPr>
          <w:rFonts w:ascii="Book Antiqua" w:hAnsi="Book Antiqua"/>
          <w:iCs/>
          <w:color w:val="000000"/>
          <w:bdr w:val="none" w:sz="0" w:space="0" w:color="auto" w:frame="1"/>
          <w:shd w:val="clear" w:color="auto" w:fill="FFFFFF"/>
        </w:rPr>
        <w:t xml:space="preserve"> </w:t>
      </w:r>
      <w:r w:rsidRPr="00F45C01">
        <w:rPr>
          <w:rFonts w:ascii="Book Antiqua" w:eastAsia="Times New Roman" w:hAnsi="Book Antiqua"/>
        </w:rPr>
        <w:t xml:space="preserve">designed the report; </w:t>
      </w:r>
      <w:r w:rsidRPr="00F45C01">
        <w:rPr>
          <w:rFonts w:ascii="Book Antiqua" w:hAnsi="Book Antiqua"/>
          <w:iCs/>
          <w:color w:val="000000"/>
          <w:bdr w:val="none" w:sz="0" w:space="0" w:color="auto" w:frame="1"/>
          <w:shd w:val="clear" w:color="auto" w:fill="FFFFFF"/>
        </w:rPr>
        <w:t>Zylberberg HM</w:t>
      </w:r>
      <w:r>
        <w:rPr>
          <w:rFonts w:ascii="Book Antiqua" w:hAnsi="Book Antiqua" w:hint="eastAsia"/>
          <w:iCs/>
          <w:color w:val="000000"/>
          <w:bdr w:val="none" w:sz="0" w:space="0" w:color="auto" w:frame="1"/>
          <w:shd w:val="clear" w:color="auto" w:fill="FFFFFF"/>
          <w:lang w:eastAsia="zh-CN"/>
        </w:rPr>
        <w:t xml:space="preserve"> and </w:t>
      </w:r>
      <w:r w:rsidRPr="00F45C01">
        <w:rPr>
          <w:rFonts w:ascii="Book Antiqua" w:hAnsi="Book Antiqua"/>
          <w:iCs/>
          <w:color w:val="000000"/>
          <w:bdr w:val="none" w:sz="0" w:space="0" w:color="auto" w:frame="1"/>
          <w:shd w:val="clear" w:color="auto" w:fill="FFFFFF"/>
        </w:rPr>
        <w:t xml:space="preserve">Rubin </w:t>
      </w:r>
      <w:r>
        <w:rPr>
          <w:rFonts w:ascii="Book Antiqua" w:hAnsi="Book Antiqua"/>
          <w:iCs/>
          <w:color w:val="000000"/>
          <w:bdr w:val="none" w:sz="0" w:space="0" w:color="auto" w:frame="1"/>
          <w:shd w:val="clear" w:color="auto" w:fill="FFFFFF"/>
        </w:rPr>
        <w:t>S</w:t>
      </w:r>
      <w:r>
        <w:rPr>
          <w:rFonts w:ascii="Book Antiqua" w:hAnsi="Book Antiqua" w:hint="eastAsia"/>
          <w:iCs/>
          <w:color w:val="000000"/>
          <w:bdr w:val="none" w:sz="0" w:space="0" w:color="auto" w:frame="1"/>
          <w:shd w:val="clear" w:color="auto" w:fill="FFFFFF"/>
          <w:lang w:eastAsia="zh-CN"/>
        </w:rPr>
        <w:t xml:space="preserve"> </w:t>
      </w:r>
      <w:r w:rsidRPr="00F45C01">
        <w:rPr>
          <w:rFonts w:ascii="Book Antiqua" w:eastAsia="Times New Roman" w:hAnsi="Book Antiqua"/>
        </w:rPr>
        <w:t xml:space="preserve">collected the patient’s clinical data; </w:t>
      </w:r>
      <w:r w:rsidRPr="00F45C01">
        <w:rPr>
          <w:rFonts w:ascii="Book Antiqua" w:hAnsi="Book Antiqua"/>
          <w:iCs/>
          <w:color w:val="000000"/>
          <w:bdr w:val="none" w:sz="0" w:space="0" w:color="auto" w:frame="1"/>
          <w:shd w:val="clear" w:color="auto" w:fill="FFFFFF"/>
        </w:rPr>
        <w:t>Zylberberg HM,</w:t>
      </w:r>
      <w:r>
        <w:rPr>
          <w:rFonts w:ascii="Book Antiqua" w:hAnsi="Book Antiqua" w:hint="eastAsia"/>
          <w:iCs/>
          <w:color w:val="000000"/>
          <w:bdr w:val="none" w:sz="0" w:space="0" w:color="auto" w:frame="1"/>
          <w:shd w:val="clear" w:color="auto" w:fill="FFFFFF"/>
          <w:vertAlign w:val="superscript"/>
          <w:lang w:eastAsia="zh-CN"/>
        </w:rPr>
        <w:t xml:space="preserve"> </w:t>
      </w:r>
      <w:r w:rsidRPr="00F45C01">
        <w:rPr>
          <w:rFonts w:ascii="Book Antiqua" w:hAnsi="Book Antiqua"/>
          <w:iCs/>
          <w:color w:val="000000"/>
          <w:bdr w:val="none" w:sz="0" w:space="0" w:color="auto" w:frame="1"/>
          <w:shd w:val="clear" w:color="auto" w:fill="FFFFFF"/>
        </w:rPr>
        <w:t>Sultan K</w:t>
      </w:r>
      <w:r>
        <w:rPr>
          <w:rFonts w:ascii="Book Antiqua" w:hAnsi="Book Antiqua" w:hint="eastAsia"/>
          <w:iCs/>
          <w:color w:val="000000"/>
          <w:bdr w:val="none" w:sz="0" w:space="0" w:color="auto" w:frame="1"/>
          <w:shd w:val="clear" w:color="auto" w:fill="FFFFFF"/>
          <w:lang w:eastAsia="zh-CN"/>
        </w:rPr>
        <w:t xml:space="preserve"> and </w:t>
      </w:r>
      <w:r w:rsidRPr="00F45C01">
        <w:rPr>
          <w:rFonts w:ascii="Book Antiqua" w:hAnsi="Book Antiqua"/>
          <w:iCs/>
          <w:color w:val="000000"/>
          <w:bdr w:val="none" w:sz="0" w:space="0" w:color="auto" w:frame="1"/>
          <w:shd w:val="clear" w:color="auto" w:fill="FFFFFF"/>
        </w:rPr>
        <w:t xml:space="preserve">Rubin </w:t>
      </w:r>
      <w:r>
        <w:rPr>
          <w:rFonts w:ascii="Book Antiqua" w:hAnsi="Book Antiqua"/>
          <w:iCs/>
          <w:color w:val="000000"/>
          <w:bdr w:val="none" w:sz="0" w:space="0" w:color="auto" w:frame="1"/>
          <w:shd w:val="clear" w:color="auto" w:fill="FFFFFF"/>
        </w:rPr>
        <w:t>S</w:t>
      </w:r>
      <w:r w:rsidRPr="00F45C01">
        <w:rPr>
          <w:rFonts w:ascii="Book Antiqua" w:eastAsia="Times New Roman" w:hAnsi="Book Antiqua"/>
        </w:rPr>
        <w:t xml:space="preserve"> analyzed the data,</w:t>
      </w:r>
      <w:r>
        <w:rPr>
          <w:rFonts w:ascii="Book Antiqua" w:hAnsi="Book Antiqua" w:hint="eastAsia"/>
          <w:lang w:eastAsia="zh-CN"/>
        </w:rPr>
        <w:t xml:space="preserve"> </w:t>
      </w:r>
      <w:r w:rsidRPr="00F45C01">
        <w:rPr>
          <w:rFonts w:ascii="Book Antiqua" w:eastAsia="Times New Roman" w:hAnsi="Book Antiqua"/>
        </w:rPr>
        <w:t>drafted and edited the manuscript</w:t>
      </w:r>
      <w:r>
        <w:rPr>
          <w:rFonts w:ascii="Book Antiqua" w:hAnsi="Book Antiqua" w:hint="eastAsia"/>
          <w:lang w:eastAsia="zh-CN"/>
        </w:rPr>
        <w:t xml:space="preserve">; </w:t>
      </w:r>
      <w:r w:rsidRPr="00F45C01">
        <w:rPr>
          <w:rFonts w:ascii="Book Antiqua" w:hAnsi="Book Antiqua"/>
          <w:iCs/>
          <w:color w:val="000000"/>
          <w:bdr w:val="none" w:sz="0" w:space="0" w:color="auto" w:frame="1"/>
          <w:shd w:val="clear" w:color="auto" w:fill="FFFFFF"/>
        </w:rPr>
        <w:t>all authors approve the final manuscript submitted and they approve the authorship list.</w:t>
      </w:r>
    </w:p>
    <w:p w14:paraId="6F3E67D5" w14:textId="77777777" w:rsidR="00E87F4A" w:rsidRDefault="00E87F4A" w:rsidP="00F45C01">
      <w:pPr>
        <w:snapToGrid w:val="0"/>
        <w:spacing w:line="360" w:lineRule="auto"/>
        <w:jc w:val="both"/>
        <w:rPr>
          <w:rFonts w:ascii="Book Antiqua" w:hAnsi="Book Antiqua"/>
          <w:iCs/>
          <w:color w:val="000000"/>
          <w:bdr w:val="none" w:sz="0" w:space="0" w:color="auto" w:frame="1"/>
          <w:shd w:val="clear" w:color="auto" w:fill="FFFFFF"/>
          <w:lang w:eastAsia="zh-CN"/>
        </w:rPr>
      </w:pPr>
    </w:p>
    <w:p w14:paraId="28A632E2" w14:textId="77777777" w:rsidR="00E87F4A" w:rsidRPr="00E87F4A" w:rsidRDefault="00E87F4A" w:rsidP="00E87F4A">
      <w:pPr>
        <w:snapToGrid w:val="0"/>
        <w:spacing w:line="360" w:lineRule="auto"/>
        <w:jc w:val="both"/>
        <w:rPr>
          <w:rFonts w:ascii="Book Antiqua" w:eastAsia="Times New Roman" w:hAnsi="Book Antiqua"/>
          <w:b/>
          <w:bCs/>
          <w:iCs/>
          <w:color w:val="222222"/>
          <w:shd w:val="clear" w:color="auto" w:fill="FFFFFF"/>
        </w:rPr>
      </w:pPr>
      <w:r w:rsidRPr="00E87F4A">
        <w:rPr>
          <w:rFonts w:ascii="Book Antiqua" w:eastAsia="Times New Roman" w:hAnsi="Book Antiqua"/>
          <w:b/>
          <w:bCs/>
          <w:iCs/>
          <w:color w:val="222222"/>
          <w:shd w:val="clear" w:color="auto" w:fill="FFFFFF"/>
        </w:rPr>
        <w:t>Informed consent statement</w:t>
      </w:r>
      <w:r w:rsidRPr="00E87F4A">
        <w:rPr>
          <w:rFonts w:ascii="Book Antiqua" w:eastAsia="Times New Roman" w:hAnsi="Book Antiqua" w:hint="eastAsia"/>
          <w:b/>
          <w:bCs/>
          <w:iCs/>
          <w:color w:val="222222"/>
          <w:shd w:val="clear" w:color="auto" w:fill="FFFFFF"/>
        </w:rPr>
        <w:t>:</w:t>
      </w:r>
      <w:r>
        <w:rPr>
          <w:rFonts w:ascii="Book Antiqua" w:hAnsi="Book Antiqua" w:hint="eastAsia"/>
          <w:b/>
          <w:bCs/>
          <w:iCs/>
          <w:color w:val="222222"/>
          <w:shd w:val="clear" w:color="auto" w:fill="FFFFFF"/>
          <w:lang w:eastAsia="zh-CN"/>
        </w:rPr>
        <w:t xml:space="preserve"> </w:t>
      </w:r>
      <w:r w:rsidRPr="00F45C01">
        <w:rPr>
          <w:rFonts w:ascii="Book Antiqua" w:eastAsia="Times New Roman" w:hAnsi="Book Antiqua"/>
          <w:bCs/>
          <w:color w:val="222222"/>
          <w:shd w:val="clear" w:color="auto" w:fill="FFFFFF"/>
        </w:rPr>
        <w:t>Informed consent was obtained from the patient by the article guarantor.</w:t>
      </w:r>
    </w:p>
    <w:p w14:paraId="697AD765" w14:textId="77777777" w:rsidR="00E87F4A" w:rsidRPr="00E87F4A" w:rsidRDefault="00E87F4A" w:rsidP="00F45C01">
      <w:pPr>
        <w:snapToGrid w:val="0"/>
        <w:spacing w:line="360" w:lineRule="auto"/>
        <w:jc w:val="both"/>
        <w:rPr>
          <w:rFonts w:ascii="Book Antiqua" w:hAnsi="Book Antiqua"/>
          <w:iCs/>
          <w:color w:val="000000"/>
          <w:bdr w:val="none" w:sz="0" w:space="0" w:color="auto" w:frame="1"/>
          <w:shd w:val="clear" w:color="auto" w:fill="FFFFFF"/>
          <w:lang w:eastAsia="zh-CN"/>
        </w:rPr>
      </w:pPr>
    </w:p>
    <w:p w14:paraId="79CF8293" w14:textId="5A602A89" w:rsidR="001E0DF2" w:rsidRDefault="00E87F4A" w:rsidP="00F45C01">
      <w:pPr>
        <w:snapToGrid w:val="0"/>
        <w:spacing w:line="360" w:lineRule="auto"/>
        <w:jc w:val="both"/>
        <w:rPr>
          <w:rFonts w:ascii="Book Antiqua" w:hAnsi="Book Antiqua"/>
          <w:iCs/>
          <w:color w:val="000000"/>
          <w:bdr w:val="none" w:sz="0" w:space="0" w:color="auto" w:frame="1"/>
          <w:shd w:val="clear" w:color="auto" w:fill="FFFFFF"/>
          <w:lang w:eastAsia="zh-CN"/>
        </w:rPr>
      </w:pPr>
      <w:bookmarkStart w:id="19" w:name="OLE_LINK378"/>
      <w:bookmarkStart w:id="20" w:name="OLE_LINK43"/>
      <w:bookmarkStart w:id="21" w:name="OLE_LINK44"/>
      <w:bookmarkStart w:id="22" w:name="OLE_LINK130"/>
      <w:bookmarkStart w:id="23" w:name="OLE_LINK309"/>
      <w:bookmarkStart w:id="24" w:name="OLE_LINK740"/>
      <w:bookmarkStart w:id="25" w:name="OLE_LINK944"/>
      <w:r w:rsidRPr="00E87F4A">
        <w:rPr>
          <w:rFonts w:ascii="Book Antiqua" w:hAnsi="Book Antiqua"/>
          <w:b/>
          <w:bCs/>
          <w:iCs/>
          <w:color w:val="000000"/>
          <w:bdr w:val="none" w:sz="0" w:space="0" w:color="auto" w:frame="1"/>
          <w:shd w:val="clear" w:color="auto" w:fill="FFFFFF"/>
        </w:rPr>
        <w:lastRenderedPageBreak/>
        <w:t>Conflict-of-interest</w:t>
      </w:r>
      <w:r w:rsidRPr="00E87F4A">
        <w:rPr>
          <w:rFonts w:ascii="Book Antiqua" w:hAnsi="Book Antiqua" w:hint="eastAsia"/>
          <w:b/>
          <w:bCs/>
          <w:iCs/>
          <w:color w:val="000000"/>
          <w:bdr w:val="none" w:sz="0" w:space="0" w:color="auto" w:frame="1"/>
          <w:shd w:val="clear" w:color="auto" w:fill="FFFFFF"/>
        </w:rPr>
        <w:t xml:space="preserve"> statement</w:t>
      </w:r>
      <w:bookmarkEnd w:id="19"/>
      <w:r w:rsidRPr="00E87F4A">
        <w:rPr>
          <w:rFonts w:ascii="Book Antiqua" w:hAnsi="Book Antiqua"/>
          <w:b/>
          <w:bCs/>
          <w:iCs/>
          <w:color w:val="000000"/>
          <w:bdr w:val="none" w:sz="0" w:space="0" w:color="auto" w:frame="1"/>
          <w:shd w:val="clear" w:color="auto" w:fill="FFFFFF"/>
        </w:rPr>
        <w:t>:</w:t>
      </w:r>
      <w:bookmarkEnd w:id="20"/>
      <w:bookmarkEnd w:id="21"/>
      <w:bookmarkEnd w:id="22"/>
      <w:bookmarkEnd w:id="23"/>
      <w:bookmarkEnd w:id="24"/>
      <w:bookmarkEnd w:id="25"/>
      <w:r>
        <w:rPr>
          <w:rFonts w:ascii="Book Antiqua" w:hAnsi="Book Antiqua" w:hint="eastAsia"/>
          <w:iCs/>
          <w:color w:val="000000"/>
          <w:bdr w:val="none" w:sz="0" w:space="0" w:color="auto" w:frame="1"/>
          <w:shd w:val="clear" w:color="auto" w:fill="FFFFFF"/>
          <w:lang w:eastAsia="zh-CN"/>
        </w:rPr>
        <w:t xml:space="preserve"> </w:t>
      </w:r>
      <w:r w:rsidR="001E0DF2" w:rsidRPr="00F45C01">
        <w:rPr>
          <w:rFonts w:ascii="Book Antiqua" w:hAnsi="Book Antiqua"/>
          <w:iCs/>
          <w:color w:val="000000"/>
          <w:bdr w:val="none" w:sz="0" w:space="0" w:color="auto" w:frame="1"/>
          <w:shd w:val="clear" w:color="auto" w:fill="FFFFFF"/>
        </w:rPr>
        <w:t>All authors declare that they have no conflicts of interest and nothing to declare.</w:t>
      </w:r>
    </w:p>
    <w:p w14:paraId="49EC511C" w14:textId="77777777" w:rsidR="00055133" w:rsidRDefault="00055133" w:rsidP="00F45C01">
      <w:pPr>
        <w:snapToGrid w:val="0"/>
        <w:spacing w:line="360" w:lineRule="auto"/>
        <w:jc w:val="both"/>
        <w:rPr>
          <w:rFonts w:ascii="Book Antiqua" w:hAnsi="Book Antiqua"/>
          <w:iCs/>
          <w:color w:val="000000"/>
          <w:bdr w:val="none" w:sz="0" w:space="0" w:color="auto" w:frame="1"/>
          <w:shd w:val="clear" w:color="auto" w:fill="FFFFFF"/>
          <w:lang w:eastAsia="zh-CN"/>
        </w:rPr>
      </w:pPr>
    </w:p>
    <w:p w14:paraId="1788DFE5" w14:textId="77777777" w:rsidR="00055133" w:rsidRPr="00180F49" w:rsidRDefault="00055133" w:rsidP="00055133">
      <w:pPr>
        <w:pStyle w:val="1"/>
        <w:snapToGrid w:val="0"/>
        <w:spacing w:line="360" w:lineRule="auto"/>
        <w:jc w:val="both"/>
        <w:rPr>
          <w:rFonts w:ascii="Book Antiqua" w:hAnsi="Book Antiqua" w:cs="Times New Roman"/>
          <w:bCs/>
          <w:color w:val="auto"/>
          <w:sz w:val="24"/>
          <w:szCs w:val="24"/>
          <w:lang w:val="en-US"/>
        </w:rPr>
      </w:pPr>
      <w:bookmarkStart w:id="26" w:name="OLE_LINK734"/>
      <w:bookmarkStart w:id="27" w:name="OLE_LINK441"/>
      <w:bookmarkStart w:id="28" w:name="OLE_LINK442"/>
      <w:bookmarkStart w:id="29" w:name="OLE_LINK1032"/>
      <w:bookmarkStart w:id="30" w:name="OLE_LINK1232"/>
      <w:bookmarkStart w:id="31" w:name="OLE_LINK559"/>
      <w:r w:rsidRPr="00180F49">
        <w:rPr>
          <w:rFonts w:ascii="Book Antiqua" w:hAnsi="Book Antiqua" w:cs="Times New Roman"/>
          <w:b/>
          <w:bCs/>
          <w:color w:val="auto"/>
          <w:sz w:val="24"/>
          <w:szCs w:val="24"/>
          <w:lang w:val="en-US"/>
        </w:rPr>
        <w:t>Open-Access:</w:t>
      </w:r>
      <w:r w:rsidRPr="00180F49">
        <w:rPr>
          <w:rFonts w:ascii="Book Antiqua" w:hAnsi="Book Antiqua" w:cs="Times New Roman"/>
          <w:bCs/>
          <w:color w:val="auto"/>
          <w:sz w:val="24"/>
          <w:szCs w:val="24"/>
          <w:lang w:val="en-US"/>
        </w:rPr>
        <w:t xml:space="preserve"> </w:t>
      </w:r>
      <w:bookmarkStart w:id="32" w:name="OLE_LINK479"/>
      <w:bookmarkStart w:id="33" w:name="OLE_LINK496"/>
      <w:bookmarkStart w:id="34" w:name="OLE_LINK506"/>
      <w:bookmarkStart w:id="35" w:name="OLE_LINK507"/>
      <w:r w:rsidRPr="00180F4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180F49">
        <w:rPr>
          <w:rFonts w:ascii="Book Antiqua" w:hAnsi="Book Antiqua" w:cs="Times New Roman" w:hint="eastAsia"/>
          <w:bCs/>
          <w:color w:val="auto"/>
          <w:sz w:val="24"/>
          <w:szCs w:val="24"/>
          <w:lang w:val="en-US" w:eastAsia="zh-CN"/>
        </w:rPr>
        <w:t xml:space="preserve"> </w:t>
      </w:r>
      <w:r w:rsidRPr="00180F49">
        <w:rPr>
          <w:rFonts w:ascii="Book Antiqua" w:hAnsi="Book Antiqua" w:cs="Times New Roman"/>
          <w:bCs/>
          <w:color w:val="auto"/>
          <w:sz w:val="24"/>
          <w:szCs w:val="24"/>
          <w:lang w:val="en-US"/>
        </w:rPr>
        <w:t>in</w:t>
      </w:r>
      <w:r w:rsidRPr="00180F49">
        <w:rPr>
          <w:rFonts w:ascii="Book Antiqua" w:hAnsi="Book Antiqua" w:cs="Times New Roman" w:hint="eastAsia"/>
          <w:bCs/>
          <w:color w:val="auto"/>
          <w:sz w:val="24"/>
          <w:szCs w:val="24"/>
          <w:lang w:val="en-US" w:eastAsia="zh-CN"/>
        </w:rPr>
        <w:t xml:space="preserve"> </w:t>
      </w:r>
      <w:r w:rsidRPr="00180F49">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80F49">
          <w:rPr>
            <w:rStyle w:val="Hyperlink"/>
            <w:rFonts w:ascii="Book Antiqua" w:hAnsi="Book Antiqua" w:cs="Times New Roman"/>
            <w:bCs/>
            <w:color w:val="auto"/>
            <w:sz w:val="24"/>
            <w:szCs w:val="24"/>
            <w:lang w:val="en-US"/>
          </w:rPr>
          <w:t>http://creativecommons.org/licenses/by-nc/4.0/</w:t>
        </w:r>
      </w:hyperlink>
      <w:bookmarkEnd w:id="26"/>
      <w:bookmarkEnd w:id="32"/>
      <w:bookmarkEnd w:id="33"/>
      <w:bookmarkEnd w:id="34"/>
      <w:bookmarkEnd w:id="35"/>
    </w:p>
    <w:bookmarkEnd w:id="27"/>
    <w:bookmarkEnd w:id="28"/>
    <w:bookmarkEnd w:id="29"/>
    <w:bookmarkEnd w:id="30"/>
    <w:bookmarkEnd w:id="31"/>
    <w:p w14:paraId="79020FE8" w14:textId="77777777" w:rsidR="00055133" w:rsidRPr="00180F49" w:rsidRDefault="00055133" w:rsidP="00055133">
      <w:pPr>
        <w:pStyle w:val="1"/>
        <w:snapToGrid w:val="0"/>
        <w:spacing w:line="360" w:lineRule="auto"/>
        <w:jc w:val="both"/>
        <w:rPr>
          <w:rFonts w:ascii="Book Antiqua" w:hAnsi="Book Antiqua" w:cs="Times New Roman"/>
          <w:b/>
          <w:bCs/>
          <w:color w:val="FF0000"/>
          <w:sz w:val="24"/>
          <w:szCs w:val="24"/>
          <w:lang w:val="en-US" w:eastAsia="zh-CN"/>
        </w:rPr>
      </w:pPr>
    </w:p>
    <w:p w14:paraId="5F292E91" w14:textId="1180436C" w:rsidR="00055133" w:rsidRPr="00180F49" w:rsidRDefault="00055133" w:rsidP="00055133">
      <w:pPr>
        <w:pStyle w:val="1"/>
        <w:snapToGrid w:val="0"/>
        <w:spacing w:line="360" w:lineRule="auto"/>
        <w:jc w:val="both"/>
        <w:rPr>
          <w:rFonts w:ascii="Book Antiqua" w:hAnsi="Book Antiqua" w:cs="Times New Roman"/>
          <w:b/>
          <w:bCs/>
          <w:color w:val="auto"/>
          <w:sz w:val="24"/>
          <w:szCs w:val="24"/>
          <w:lang w:val="en-US" w:eastAsia="zh-CN"/>
        </w:rPr>
      </w:pPr>
      <w:r w:rsidRPr="00180F49">
        <w:rPr>
          <w:rFonts w:ascii="Book Antiqua" w:hAnsi="Book Antiqua" w:cs="Times New Roman"/>
          <w:b/>
          <w:bCs/>
          <w:color w:val="auto"/>
          <w:sz w:val="24"/>
          <w:szCs w:val="24"/>
          <w:lang w:val="en-US"/>
        </w:rPr>
        <w:t>Manuscript source:</w:t>
      </w:r>
      <w:r w:rsidRPr="00180F49">
        <w:rPr>
          <w:rFonts w:ascii="Book Antiqua" w:hAnsi="Book Antiqua" w:cs="Times New Roman" w:hint="eastAsia"/>
          <w:b/>
          <w:bCs/>
          <w:color w:val="auto"/>
          <w:sz w:val="24"/>
          <w:szCs w:val="24"/>
          <w:lang w:val="en-US" w:eastAsia="zh-CN"/>
        </w:rPr>
        <w:t xml:space="preserve"> </w:t>
      </w:r>
      <w:r w:rsidRPr="00435765">
        <w:rPr>
          <w:rFonts w:ascii="Book Antiqua" w:hAnsi="Book Antiqua" w:cs="Times New Roman"/>
          <w:bCs/>
          <w:color w:val="auto"/>
          <w:sz w:val="24"/>
          <w:szCs w:val="24"/>
          <w:highlight w:val="white"/>
          <w:lang w:val="en-US"/>
        </w:rPr>
        <w:t>Unsolicited manuscript</w:t>
      </w:r>
    </w:p>
    <w:p w14:paraId="364CBFA3" w14:textId="77777777" w:rsidR="00E87F4A" w:rsidRPr="00055133" w:rsidRDefault="00E87F4A" w:rsidP="00F45C01">
      <w:pPr>
        <w:snapToGrid w:val="0"/>
        <w:spacing w:line="360" w:lineRule="auto"/>
        <w:jc w:val="both"/>
        <w:rPr>
          <w:rFonts w:ascii="Book Antiqua" w:hAnsi="Book Antiqua"/>
          <w:iCs/>
          <w:color w:val="000000"/>
          <w:bdr w:val="none" w:sz="0" w:space="0" w:color="auto" w:frame="1"/>
          <w:shd w:val="clear" w:color="auto" w:fill="FFFFFF"/>
          <w:lang w:eastAsia="zh-CN"/>
        </w:rPr>
      </w:pPr>
    </w:p>
    <w:p w14:paraId="6E662E61" w14:textId="0A3C54DC" w:rsidR="00050CBA" w:rsidRPr="00E87F4A" w:rsidRDefault="00E87F4A" w:rsidP="00F45C01">
      <w:pPr>
        <w:snapToGrid w:val="0"/>
        <w:spacing w:line="360" w:lineRule="auto"/>
        <w:jc w:val="both"/>
        <w:rPr>
          <w:rFonts w:ascii="Book Antiqua" w:hAnsi="Book Antiqua"/>
          <w:b/>
          <w:iCs/>
          <w:color w:val="000000"/>
          <w:bdr w:val="none" w:sz="0" w:space="0" w:color="auto" w:frame="1"/>
          <w:shd w:val="clear" w:color="auto" w:fill="FFFFFF"/>
          <w:lang w:val="de-DE"/>
        </w:rPr>
      </w:pPr>
      <w:r w:rsidRPr="00E87F4A">
        <w:rPr>
          <w:rFonts w:ascii="Book Antiqua" w:hAnsi="Book Antiqua"/>
          <w:b/>
          <w:bCs/>
          <w:iCs/>
          <w:color w:val="000000"/>
          <w:bdr w:val="none" w:sz="0" w:space="0" w:color="auto" w:frame="1"/>
          <w:shd w:val="clear" w:color="auto" w:fill="FFFFFF"/>
        </w:rPr>
        <w:t>Correspondence</w:t>
      </w:r>
      <w:r>
        <w:rPr>
          <w:rFonts w:ascii="Book Antiqua" w:hAnsi="Book Antiqua" w:hint="eastAsia"/>
          <w:b/>
          <w:bCs/>
          <w:iCs/>
          <w:color w:val="000000"/>
          <w:bdr w:val="none" w:sz="0" w:space="0" w:color="auto" w:frame="1"/>
          <w:shd w:val="clear" w:color="auto" w:fill="FFFFFF"/>
          <w:lang w:eastAsia="zh-CN"/>
        </w:rPr>
        <w:t xml:space="preserve"> </w:t>
      </w:r>
      <w:r w:rsidRPr="00E87F4A">
        <w:rPr>
          <w:rFonts w:ascii="Book Antiqua" w:hAnsi="Book Antiqua"/>
          <w:b/>
          <w:bCs/>
          <w:iCs/>
          <w:color w:val="000000"/>
          <w:bdr w:val="none" w:sz="0" w:space="0" w:color="auto" w:frame="1"/>
          <w:shd w:val="clear" w:color="auto" w:fill="FFFFFF"/>
        </w:rPr>
        <w:t>to:</w:t>
      </w:r>
      <w:r>
        <w:rPr>
          <w:rFonts w:ascii="Book Antiqua" w:hAnsi="Book Antiqua" w:hint="eastAsia"/>
          <w:b/>
          <w:iCs/>
          <w:color w:val="000000"/>
          <w:bdr w:val="none" w:sz="0" w:space="0" w:color="auto" w:frame="1"/>
          <w:shd w:val="clear" w:color="auto" w:fill="FFFFFF"/>
          <w:lang w:val="de-DE" w:eastAsia="zh-CN"/>
        </w:rPr>
        <w:t xml:space="preserve"> </w:t>
      </w:r>
      <w:r w:rsidR="00050CBA" w:rsidRPr="00E87F4A">
        <w:rPr>
          <w:rFonts w:ascii="Book Antiqua" w:hAnsi="Book Antiqua"/>
          <w:b/>
          <w:iCs/>
          <w:color w:val="000000" w:themeColor="text1"/>
          <w:bdr w:val="none" w:sz="0" w:space="0" w:color="auto" w:frame="1"/>
          <w:shd w:val="clear" w:color="auto" w:fill="FFFFFF"/>
        </w:rPr>
        <w:t>Keith Sultan</w:t>
      </w:r>
      <w:r w:rsidRPr="00E87F4A">
        <w:rPr>
          <w:rFonts w:ascii="Book Antiqua" w:hAnsi="Book Antiqua"/>
          <w:b/>
          <w:iCs/>
          <w:color w:val="000000" w:themeColor="text1"/>
          <w:bdr w:val="none" w:sz="0" w:space="0" w:color="auto" w:frame="1"/>
          <w:shd w:val="clear" w:color="auto" w:fill="FFFFFF"/>
        </w:rPr>
        <w:t>, MD, Assistant Professor,</w:t>
      </w:r>
      <w:r w:rsidRPr="00E87F4A">
        <w:rPr>
          <w:rFonts w:ascii="Book Antiqua" w:hAnsi="Book Antiqua"/>
          <w:iCs/>
          <w:color w:val="000000" w:themeColor="text1"/>
          <w:bdr w:val="none" w:sz="0" w:space="0" w:color="auto" w:frame="1"/>
          <w:shd w:val="clear" w:color="auto" w:fill="FFFFFF"/>
        </w:rPr>
        <w:t xml:space="preserve"> Division of Gastroenterology,</w:t>
      </w:r>
      <w:r>
        <w:rPr>
          <w:rFonts w:ascii="Book Antiqua" w:hAnsi="Book Antiqua" w:hint="eastAsia"/>
          <w:iCs/>
          <w:color w:val="000000" w:themeColor="text1"/>
          <w:bdr w:val="none" w:sz="0" w:space="0" w:color="auto" w:frame="1"/>
          <w:shd w:val="clear" w:color="auto" w:fill="FFFFFF"/>
          <w:lang w:eastAsia="zh-CN"/>
        </w:rPr>
        <w:t xml:space="preserve"> </w:t>
      </w:r>
      <w:r w:rsidR="00334CBC" w:rsidRPr="00F45C01">
        <w:rPr>
          <w:rFonts w:ascii="Book Antiqua" w:eastAsia="Times New Roman" w:hAnsi="Book Antiqua"/>
          <w:color w:val="000000"/>
          <w:shd w:val="clear" w:color="auto" w:fill="FFFFFF"/>
        </w:rPr>
        <w:t>Donald and Barbara</w:t>
      </w:r>
      <w:r w:rsidR="00334CBC">
        <w:rPr>
          <w:rFonts w:ascii="Book Antiqua" w:hAnsi="Book Antiqua" w:hint="eastAsia"/>
          <w:color w:val="000000"/>
          <w:shd w:val="clear" w:color="auto" w:fill="FFFFFF"/>
          <w:lang w:eastAsia="zh-CN"/>
        </w:rPr>
        <w:t xml:space="preserve"> </w:t>
      </w:r>
      <w:r w:rsidR="00334CBC" w:rsidRPr="00F45C01">
        <w:rPr>
          <w:rFonts w:ascii="Book Antiqua" w:hAnsi="Book Antiqua"/>
          <w:iCs/>
          <w:color w:val="000000"/>
          <w:bdr w:val="none" w:sz="0" w:space="0" w:color="auto" w:frame="1"/>
          <w:shd w:val="clear" w:color="auto" w:fill="FFFFFF"/>
        </w:rPr>
        <w:t>Zucker School of Medicine at Hofstra/Northwell</w:t>
      </w:r>
      <w:r w:rsidRPr="00E87F4A">
        <w:rPr>
          <w:rFonts w:ascii="Book Antiqua" w:hAnsi="Book Antiqua"/>
          <w:iCs/>
          <w:color w:val="000000" w:themeColor="text1"/>
          <w:bdr w:val="none" w:sz="0" w:space="0" w:color="auto" w:frame="1"/>
          <w:shd w:val="clear" w:color="auto" w:fill="FFFFFF"/>
        </w:rPr>
        <w:t>,</w:t>
      </w:r>
      <w:r w:rsidR="00334CBC">
        <w:rPr>
          <w:rFonts w:ascii="Book Antiqua" w:hAnsi="Book Antiqua" w:hint="eastAsia"/>
          <w:iCs/>
          <w:color w:val="000000" w:themeColor="text1"/>
          <w:bdr w:val="none" w:sz="0" w:space="0" w:color="auto" w:frame="1"/>
          <w:shd w:val="clear" w:color="auto" w:fill="FFFFFF"/>
          <w:lang w:eastAsia="zh-CN"/>
        </w:rPr>
        <w:t xml:space="preserve"> </w:t>
      </w:r>
      <w:r w:rsidRPr="00E87F4A">
        <w:rPr>
          <w:rFonts w:ascii="Book Antiqua" w:hAnsi="Book Antiqua"/>
          <w:iCs/>
          <w:color w:val="000000" w:themeColor="text1"/>
          <w:bdr w:val="none" w:sz="0" w:space="0" w:color="auto" w:frame="1"/>
          <w:shd w:val="clear" w:color="auto" w:fill="FFFFFF"/>
        </w:rPr>
        <w:t>300 Community Dr., Manhasset, NY</w:t>
      </w:r>
      <w:r>
        <w:rPr>
          <w:rFonts w:ascii="Book Antiqua" w:hAnsi="Book Antiqua" w:hint="eastAsia"/>
          <w:iCs/>
          <w:color w:val="000000" w:themeColor="text1"/>
          <w:bdr w:val="none" w:sz="0" w:space="0" w:color="auto" w:frame="1"/>
          <w:shd w:val="clear" w:color="auto" w:fill="FFFFFF"/>
          <w:lang w:eastAsia="zh-CN"/>
        </w:rPr>
        <w:t xml:space="preserve"> </w:t>
      </w:r>
      <w:r w:rsidRPr="00E87F4A">
        <w:rPr>
          <w:rFonts w:ascii="Book Antiqua" w:hAnsi="Book Antiqua"/>
          <w:iCs/>
          <w:color w:val="000000" w:themeColor="text1"/>
          <w:bdr w:val="none" w:sz="0" w:space="0" w:color="auto" w:frame="1"/>
          <w:shd w:val="clear" w:color="auto" w:fill="FFFFFF"/>
        </w:rPr>
        <w:t>11030, United States. ksultan@northwell.edu</w:t>
      </w:r>
    </w:p>
    <w:p w14:paraId="2592C152" w14:textId="60D425A1" w:rsidR="005B0C3A" w:rsidRPr="00F45C01" w:rsidRDefault="00E87F4A" w:rsidP="00F45C01">
      <w:pPr>
        <w:snapToGrid w:val="0"/>
        <w:spacing w:line="360" w:lineRule="auto"/>
        <w:jc w:val="both"/>
        <w:rPr>
          <w:rFonts w:ascii="Book Antiqua" w:eastAsia="Times New Roman" w:hAnsi="Book Antiqua"/>
        </w:rPr>
      </w:pPr>
      <w:r w:rsidRPr="00E87F4A">
        <w:rPr>
          <w:rFonts w:ascii="Book Antiqua" w:hAnsi="Book Antiqua" w:hint="eastAsia"/>
          <w:b/>
          <w:iCs/>
          <w:color w:val="000000"/>
          <w:bdr w:val="none" w:sz="0" w:space="0" w:color="auto" w:frame="1"/>
          <w:shd w:val="clear" w:color="auto" w:fill="FFFFFF"/>
          <w:lang w:eastAsia="zh-CN"/>
        </w:rPr>
        <w:t>Tele</w:t>
      </w:r>
      <w:r w:rsidRPr="00E87F4A">
        <w:rPr>
          <w:rFonts w:ascii="Book Antiqua" w:hAnsi="Book Antiqua"/>
          <w:b/>
          <w:iCs/>
          <w:color w:val="000000"/>
          <w:bdr w:val="none" w:sz="0" w:space="0" w:color="auto" w:frame="1"/>
          <w:shd w:val="clear" w:color="auto" w:fill="FFFFFF"/>
        </w:rPr>
        <w:t>p</w:t>
      </w:r>
      <w:r w:rsidR="00050CBA" w:rsidRPr="00E87F4A">
        <w:rPr>
          <w:rFonts w:ascii="Book Antiqua" w:hAnsi="Book Antiqua"/>
          <w:b/>
          <w:iCs/>
          <w:color w:val="000000"/>
          <w:bdr w:val="none" w:sz="0" w:space="0" w:color="auto" w:frame="1"/>
          <w:shd w:val="clear" w:color="auto" w:fill="FFFFFF"/>
        </w:rPr>
        <w:t>hone:</w:t>
      </w:r>
      <w:r>
        <w:rPr>
          <w:rFonts w:ascii="Book Antiqua" w:hAnsi="Book Antiqua" w:hint="eastAsia"/>
          <w:b/>
          <w:iCs/>
          <w:color w:val="000000"/>
          <w:bdr w:val="none" w:sz="0" w:space="0" w:color="auto" w:frame="1"/>
          <w:shd w:val="clear" w:color="auto" w:fill="FFFFFF"/>
          <w:lang w:eastAsia="zh-CN"/>
        </w:rPr>
        <w:t xml:space="preserve"> </w:t>
      </w:r>
      <w:r>
        <w:rPr>
          <w:rFonts w:ascii="Book Antiqua" w:hAnsi="Book Antiqua" w:hint="eastAsia"/>
          <w:iCs/>
          <w:color w:val="000000"/>
          <w:bdr w:val="none" w:sz="0" w:space="0" w:color="auto" w:frame="1"/>
          <w:shd w:val="clear" w:color="auto" w:fill="FFFFFF"/>
          <w:lang w:eastAsia="zh-CN"/>
        </w:rPr>
        <w:t>+1-</w:t>
      </w:r>
      <w:r w:rsidR="00050CBA" w:rsidRPr="00F45C01">
        <w:rPr>
          <w:rFonts w:ascii="Book Antiqua" w:hAnsi="Book Antiqua"/>
          <w:iCs/>
          <w:color w:val="000000"/>
          <w:bdr w:val="none" w:sz="0" w:space="0" w:color="auto" w:frame="1"/>
          <w:shd w:val="clear" w:color="auto" w:fill="FFFFFF"/>
        </w:rPr>
        <w:t>516</w:t>
      </w:r>
      <w:r>
        <w:rPr>
          <w:rFonts w:ascii="Book Antiqua" w:hAnsi="Book Antiqua" w:hint="eastAsia"/>
          <w:iCs/>
          <w:color w:val="000000"/>
          <w:bdr w:val="none" w:sz="0" w:space="0" w:color="auto" w:frame="1"/>
          <w:shd w:val="clear" w:color="auto" w:fill="FFFFFF"/>
          <w:lang w:eastAsia="zh-CN"/>
        </w:rPr>
        <w:t>-</w:t>
      </w:r>
      <w:r w:rsidR="00050CBA" w:rsidRPr="00F45C01">
        <w:rPr>
          <w:rFonts w:ascii="Book Antiqua" w:hAnsi="Book Antiqua"/>
          <w:iCs/>
          <w:color w:val="000000"/>
          <w:bdr w:val="none" w:sz="0" w:space="0" w:color="auto" w:frame="1"/>
          <w:shd w:val="clear" w:color="auto" w:fill="FFFFFF"/>
        </w:rPr>
        <w:t>3873990</w:t>
      </w:r>
    </w:p>
    <w:p w14:paraId="40BB29F3" w14:textId="77777777" w:rsidR="00380CEE" w:rsidRPr="00F45C01" w:rsidRDefault="00380CEE" w:rsidP="00F45C01">
      <w:pPr>
        <w:snapToGrid w:val="0"/>
        <w:spacing w:line="360" w:lineRule="auto"/>
        <w:jc w:val="both"/>
        <w:outlineLvl w:val="0"/>
        <w:rPr>
          <w:rFonts w:ascii="Book Antiqua" w:hAnsi="Book Antiqua"/>
          <w:iCs/>
          <w:color w:val="000000"/>
          <w:bdr w:val="none" w:sz="0" w:space="0" w:color="auto" w:frame="1"/>
          <w:shd w:val="clear" w:color="auto" w:fill="FFFFFF"/>
          <w:lang w:eastAsia="zh-CN"/>
        </w:rPr>
      </w:pPr>
    </w:p>
    <w:p w14:paraId="022309D9" w14:textId="4B0ECCB9" w:rsidR="00E87F4A" w:rsidRPr="00E87F4A" w:rsidRDefault="00E87F4A" w:rsidP="00E87F4A">
      <w:pPr>
        <w:snapToGrid w:val="0"/>
        <w:spacing w:line="360" w:lineRule="auto"/>
        <w:jc w:val="both"/>
        <w:rPr>
          <w:rFonts w:ascii="Book Antiqua" w:hAnsi="Book Antiqua" w:cs="SimSun"/>
          <w:b/>
          <w:lang w:eastAsia="zh-CN"/>
        </w:rPr>
      </w:pPr>
      <w:r w:rsidRPr="00E87F4A">
        <w:rPr>
          <w:rFonts w:ascii="Book Antiqua" w:hAnsi="Book Antiqua" w:cs="SimSun"/>
          <w:b/>
          <w:lang w:eastAsia="zh-CN"/>
        </w:rPr>
        <w:t>Received:</w:t>
      </w:r>
      <w:r w:rsidR="00334CBC" w:rsidRPr="00334CBC">
        <w:rPr>
          <w:rFonts w:ascii="Book Antiqua" w:hAnsi="Book Antiqua" w:cs="SimSun" w:hint="eastAsia"/>
          <w:lang w:eastAsia="zh-CN"/>
        </w:rPr>
        <w:t xml:space="preserve"> November 9, 2017</w:t>
      </w:r>
    </w:p>
    <w:p w14:paraId="153D7CF0" w14:textId="3BD38D20" w:rsidR="00E87F4A" w:rsidRPr="00E87F4A" w:rsidRDefault="00E87F4A" w:rsidP="00E87F4A">
      <w:pPr>
        <w:snapToGrid w:val="0"/>
        <w:spacing w:line="360" w:lineRule="auto"/>
        <w:jc w:val="both"/>
        <w:rPr>
          <w:rFonts w:ascii="Book Antiqua" w:hAnsi="Book Antiqua" w:cs="SimSun"/>
          <w:b/>
          <w:lang w:eastAsia="zh-CN"/>
        </w:rPr>
      </w:pPr>
      <w:r w:rsidRPr="00E87F4A">
        <w:rPr>
          <w:rFonts w:ascii="Book Antiqua" w:hAnsi="Book Antiqua" w:cs="SimSun"/>
          <w:b/>
          <w:lang w:eastAsia="zh-CN"/>
        </w:rPr>
        <w:t>Peer-review started:</w:t>
      </w:r>
      <w:r w:rsidR="00334CBC">
        <w:rPr>
          <w:rFonts w:ascii="Book Antiqua" w:hAnsi="Book Antiqua" w:cs="SimSun" w:hint="eastAsia"/>
          <w:b/>
          <w:lang w:eastAsia="zh-CN"/>
        </w:rPr>
        <w:t xml:space="preserve"> </w:t>
      </w:r>
      <w:r w:rsidR="00334CBC" w:rsidRPr="00334CBC">
        <w:rPr>
          <w:rFonts w:ascii="Book Antiqua" w:hAnsi="Book Antiqua" w:cs="SimSun" w:hint="eastAsia"/>
          <w:lang w:eastAsia="zh-CN"/>
        </w:rPr>
        <w:t>November 9, 2017</w:t>
      </w:r>
    </w:p>
    <w:p w14:paraId="72EEB204" w14:textId="3A6A0C09" w:rsidR="00E87F4A" w:rsidRPr="00E87F4A" w:rsidRDefault="00E87F4A" w:rsidP="00E87F4A">
      <w:pPr>
        <w:snapToGrid w:val="0"/>
        <w:spacing w:line="360" w:lineRule="auto"/>
        <w:jc w:val="both"/>
        <w:rPr>
          <w:rFonts w:ascii="Book Antiqua" w:hAnsi="Book Antiqua" w:cs="SimSun"/>
          <w:b/>
          <w:lang w:eastAsia="zh-CN"/>
        </w:rPr>
      </w:pPr>
      <w:r w:rsidRPr="00E87F4A">
        <w:rPr>
          <w:rFonts w:ascii="Book Antiqua" w:hAnsi="Book Antiqua" w:cs="SimSun"/>
          <w:b/>
          <w:lang w:eastAsia="zh-CN"/>
        </w:rPr>
        <w:t>First decision:</w:t>
      </w:r>
      <w:r w:rsidR="00334CBC">
        <w:rPr>
          <w:rFonts w:ascii="Book Antiqua" w:hAnsi="Book Antiqua" w:cs="SimSun" w:hint="eastAsia"/>
          <w:b/>
          <w:lang w:eastAsia="zh-CN"/>
        </w:rPr>
        <w:t xml:space="preserve"> </w:t>
      </w:r>
      <w:r w:rsidR="00334CBC" w:rsidRPr="00334CBC">
        <w:rPr>
          <w:rFonts w:ascii="Book Antiqua" w:hAnsi="Book Antiqua" w:cs="SimSun" w:hint="eastAsia"/>
          <w:lang w:eastAsia="zh-CN"/>
        </w:rPr>
        <w:t xml:space="preserve">November </w:t>
      </w:r>
      <w:r w:rsidR="00334CBC">
        <w:rPr>
          <w:rFonts w:ascii="Book Antiqua" w:hAnsi="Book Antiqua" w:cs="SimSun" w:hint="eastAsia"/>
          <w:lang w:eastAsia="zh-CN"/>
        </w:rPr>
        <w:t>30</w:t>
      </w:r>
      <w:r w:rsidR="00334CBC" w:rsidRPr="00334CBC">
        <w:rPr>
          <w:rFonts w:ascii="Book Antiqua" w:hAnsi="Book Antiqua" w:cs="SimSun" w:hint="eastAsia"/>
          <w:lang w:eastAsia="zh-CN"/>
        </w:rPr>
        <w:t>, 2017</w:t>
      </w:r>
    </w:p>
    <w:p w14:paraId="4A304873" w14:textId="41B0900D" w:rsidR="00E87F4A" w:rsidRPr="00E87F4A" w:rsidRDefault="00E87F4A" w:rsidP="00E87F4A">
      <w:pPr>
        <w:snapToGrid w:val="0"/>
        <w:spacing w:line="360" w:lineRule="auto"/>
        <w:jc w:val="both"/>
        <w:rPr>
          <w:rFonts w:ascii="Book Antiqua" w:hAnsi="Book Antiqua" w:cs="SimSun"/>
          <w:b/>
          <w:lang w:eastAsia="zh-CN"/>
        </w:rPr>
      </w:pPr>
      <w:r w:rsidRPr="00E87F4A">
        <w:rPr>
          <w:rFonts w:ascii="Book Antiqua" w:hAnsi="Book Antiqua" w:cs="SimSun"/>
          <w:b/>
          <w:lang w:eastAsia="zh-CN"/>
        </w:rPr>
        <w:t>Revised:</w:t>
      </w:r>
      <w:r w:rsidR="00334CBC">
        <w:rPr>
          <w:rFonts w:ascii="Book Antiqua" w:hAnsi="Book Antiqua" w:cs="SimSun" w:hint="eastAsia"/>
          <w:b/>
          <w:lang w:eastAsia="zh-CN"/>
        </w:rPr>
        <w:t xml:space="preserve"> </w:t>
      </w:r>
      <w:r w:rsidR="00334CBC" w:rsidRPr="00334CBC">
        <w:rPr>
          <w:rFonts w:ascii="Book Antiqua" w:hAnsi="Book Antiqua" w:cs="SimSun"/>
          <w:lang w:eastAsia="zh-CN"/>
        </w:rPr>
        <w:t xml:space="preserve">December </w:t>
      </w:r>
      <w:r w:rsidR="00334CBC" w:rsidRPr="00334CBC">
        <w:rPr>
          <w:rFonts w:ascii="Book Antiqua" w:hAnsi="Book Antiqua" w:cs="SimSun" w:hint="eastAsia"/>
          <w:lang w:eastAsia="zh-CN"/>
        </w:rPr>
        <w:t>8</w:t>
      </w:r>
      <w:r w:rsidR="00334CBC" w:rsidRPr="00334CBC">
        <w:rPr>
          <w:rFonts w:ascii="Book Antiqua" w:hAnsi="Book Antiqua" w:cs="SimSun"/>
          <w:lang w:eastAsia="zh-CN"/>
        </w:rPr>
        <w:t>, 2017</w:t>
      </w:r>
    </w:p>
    <w:p w14:paraId="39584D80" w14:textId="1AF328C1" w:rsidR="00E87F4A" w:rsidRPr="00E87F4A" w:rsidRDefault="00E87F4A" w:rsidP="00E87F4A">
      <w:pPr>
        <w:snapToGrid w:val="0"/>
        <w:spacing w:line="360" w:lineRule="auto"/>
        <w:jc w:val="both"/>
        <w:rPr>
          <w:rFonts w:ascii="Book Antiqua" w:hAnsi="Book Antiqua" w:cs="SimSun"/>
          <w:b/>
          <w:lang w:eastAsia="zh-CN"/>
        </w:rPr>
      </w:pPr>
      <w:r w:rsidRPr="00E87F4A">
        <w:rPr>
          <w:rFonts w:ascii="Book Antiqua" w:hAnsi="Book Antiqua" w:cs="SimSun"/>
          <w:b/>
          <w:lang w:eastAsia="zh-CN"/>
        </w:rPr>
        <w:t>Accepted:</w:t>
      </w:r>
      <w:r w:rsidR="00820230" w:rsidRPr="00820230">
        <w:t xml:space="preserve"> </w:t>
      </w:r>
      <w:r w:rsidR="00820230" w:rsidRPr="00820230">
        <w:rPr>
          <w:rFonts w:ascii="Book Antiqua" w:hAnsi="Book Antiqua" w:cs="SimSun"/>
          <w:lang w:eastAsia="zh-CN"/>
        </w:rPr>
        <w:t>December 13, 2017</w:t>
      </w:r>
    </w:p>
    <w:p w14:paraId="0BA20CA8" w14:textId="77777777" w:rsidR="00E87F4A" w:rsidRPr="00E87F4A" w:rsidRDefault="00E87F4A" w:rsidP="00E87F4A">
      <w:pPr>
        <w:snapToGrid w:val="0"/>
        <w:spacing w:line="360" w:lineRule="auto"/>
        <w:jc w:val="both"/>
        <w:rPr>
          <w:rFonts w:ascii="Book Antiqua" w:hAnsi="Book Antiqua" w:cs="SimSun"/>
          <w:b/>
          <w:lang w:eastAsia="zh-CN"/>
        </w:rPr>
      </w:pPr>
      <w:r w:rsidRPr="00E87F4A">
        <w:rPr>
          <w:rFonts w:ascii="Book Antiqua" w:hAnsi="Book Antiqua" w:cs="SimSun"/>
          <w:b/>
          <w:lang w:eastAsia="zh-CN"/>
        </w:rPr>
        <w:t>Article in press:</w:t>
      </w:r>
    </w:p>
    <w:p w14:paraId="62CC44BF" w14:textId="77777777" w:rsidR="00E87F4A" w:rsidRPr="00E87F4A" w:rsidRDefault="00E87F4A" w:rsidP="00E87F4A">
      <w:pPr>
        <w:snapToGrid w:val="0"/>
        <w:spacing w:line="360" w:lineRule="auto"/>
        <w:jc w:val="both"/>
        <w:rPr>
          <w:rFonts w:ascii="Book Antiqua" w:hAnsi="Book Antiqua" w:cs="Arial"/>
          <w:b/>
          <w:lang w:val="pl-PL" w:eastAsia="zh-CN"/>
        </w:rPr>
      </w:pPr>
      <w:r w:rsidRPr="00E87F4A">
        <w:rPr>
          <w:rFonts w:ascii="Book Antiqua" w:hAnsi="Book Antiqua" w:cs="Arial"/>
          <w:b/>
          <w:lang w:val="pl-PL" w:eastAsia="pl-PL"/>
        </w:rPr>
        <w:t>Published online</w:t>
      </w:r>
      <w:r w:rsidRPr="00E87F4A">
        <w:rPr>
          <w:rFonts w:ascii="Book Antiqua" w:hAnsi="Book Antiqua" w:cs="Arial" w:hint="eastAsia"/>
          <w:b/>
          <w:lang w:val="pl-PL" w:eastAsia="pl-PL"/>
        </w:rPr>
        <w:t>:</w:t>
      </w:r>
    </w:p>
    <w:p w14:paraId="227B217F" w14:textId="7CB367DF" w:rsidR="00FB3848" w:rsidRDefault="00FB3848">
      <w:pPr>
        <w:rPr>
          <w:rFonts w:ascii="Book Antiqua" w:hAnsi="Book Antiqua"/>
          <w:b/>
        </w:rPr>
      </w:pPr>
    </w:p>
    <w:p w14:paraId="11118C75" w14:textId="77777777" w:rsidR="00E87F4A" w:rsidRDefault="00E87F4A">
      <w:pPr>
        <w:rPr>
          <w:rFonts w:ascii="Book Antiqua" w:hAnsi="Book Antiqua"/>
          <w:b/>
        </w:rPr>
      </w:pPr>
      <w:r>
        <w:rPr>
          <w:rFonts w:ascii="Book Antiqua" w:hAnsi="Book Antiqua"/>
          <w:b/>
        </w:rPr>
        <w:br w:type="page"/>
      </w:r>
    </w:p>
    <w:p w14:paraId="3BC8A1FF" w14:textId="148CE39F" w:rsidR="00614082" w:rsidRPr="00F45C01" w:rsidRDefault="00AA748E" w:rsidP="00F45C01">
      <w:pPr>
        <w:snapToGrid w:val="0"/>
        <w:spacing w:line="360" w:lineRule="auto"/>
        <w:jc w:val="both"/>
        <w:rPr>
          <w:rFonts w:ascii="Book Antiqua" w:hAnsi="Book Antiqua"/>
          <w:b/>
          <w:lang w:eastAsia="zh-CN"/>
        </w:rPr>
      </w:pPr>
      <w:r>
        <w:rPr>
          <w:rFonts w:ascii="Book Antiqua" w:hAnsi="Book Antiqua"/>
          <w:b/>
        </w:rPr>
        <w:lastRenderedPageBreak/>
        <w:t>Abstract</w:t>
      </w:r>
    </w:p>
    <w:p w14:paraId="1AFB944C" w14:textId="4D17816D" w:rsidR="000B1722" w:rsidRPr="00F45C01" w:rsidRDefault="000B1722" w:rsidP="00F45C01">
      <w:pPr>
        <w:snapToGrid w:val="0"/>
        <w:spacing w:line="360" w:lineRule="auto"/>
        <w:jc w:val="both"/>
        <w:rPr>
          <w:rFonts w:ascii="Book Antiqua" w:hAnsi="Book Antiqua"/>
        </w:rPr>
      </w:pPr>
      <w:r w:rsidRPr="00F45C01">
        <w:rPr>
          <w:rFonts w:ascii="Book Antiqua" w:hAnsi="Book Antiqua"/>
        </w:rPr>
        <w:t xml:space="preserve">Hereditary </w:t>
      </w:r>
      <w:r w:rsidR="00E87F4A" w:rsidRPr="00F45C01">
        <w:rPr>
          <w:rFonts w:ascii="Book Antiqua" w:hAnsi="Book Antiqua"/>
        </w:rPr>
        <w:t>d</w:t>
      </w:r>
      <w:r w:rsidRPr="00F45C01">
        <w:rPr>
          <w:rFonts w:ascii="Book Antiqua" w:hAnsi="Book Antiqua"/>
        </w:rPr>
        <w:t xml:space="preserve">iffuse </w:t>
      </w:r>
      <w:r w:rsidR="00E87F4A" w:rsidRPr="00F45C01">
        <w:rPr>
          <w:rFonts w:ascii="Book Antiqua" w:hAnsi="Book Antiqua"/>
        </w:rPr>
        <w:t>g</w:t>
      </w:r>
      <w:r w:rsidRPr="00F45C01">
        <w:rPr>
          <w:rFonts w:ascii="Book Antiqua" w:hAnsi="Book Antiqua"/>
        </w:rPr>
        <w:t xml:space="preserve">astric </w:t>
      </w:r>
      <w:r w:rsidR="00E87F4A" w:rsidRPr="00F45C01">
        <w:rPr>
          <w:rFonts w:ascii="Book Antiqua" w:hAnsi="Book Antiqua"/>
        </w:rPr>
        <w:t>c</w:t>
      </w:r>
      <w:r w:rsidRPr="00F45C01">
        <w:rPr>
          <w:rFonts w:ascii="Book Antiqua" w:hAnsi="Book Antiqua"/>
        </w:rPr>
        <w:t>ancer (HDGC) is a</w:t>
      </w:r>
      <w:r w:rsidR="003E6509" w:rsidRPr="00F45C01">
        <w:rPr>
          <w:rFonts w:ascii="Book Antiqua" w:hAnsi="Book Antiqua"/>
        </w:rPr>
        <w:t>n</w:t>
      </w:r>
      <w:r w:rsidRPr="00F45C01">
        <w:rPr>
          <w:rFonts w:ascii="Book Antiqua" w:hAnsi="Book Antiqua"/>
        </w:rPr>
        <w:t xml:space="preserve"> inherited </w:t>
      </w:r>
      <w:r w:rsidR="00473738" w:rsidRPr="00F45C01">
        <w:rPr>
          <w:rFonts w:ascii="Book Antiqua" w:hAnsi="Book Antiqua"/>
        </w:rPr>
        <w:t xml:space="preserve">form of gastric cancer that </w:t>
      </w:r>
      <w:r w:rsidRPr="00F45C01">
        <w:rPr>
          <w:rFonts w:ascii="Book Antiqua" w:hAnsi="Book Antiqua"/>
        </w:rPr>
        <w:t xml:space="preserve">carries a poor prognosis. </w:t>
      </w:r>
      <w:r w:rsidR="001F048B" w:rsidRPr="00F45C01">
        <w:rPr>
          <w:rFonts w:ascii="Book Antiqua" w:hAnsi="Book Antiqua"/>
        </w:rPr>
        <w:t xml:space="preserve">Most </w:t>
      </w:r>
      <w:r w:rsidRPr="00F45C01">
        <w:rPr>
          <w:rFonts w:ascii="Book Antiqua" w:hAnsi="Book Antiqua"/>
        </w:rPr>
        <w:t>HDGCs are caused by an autosomal dominant gen</w:t>
      </w:r>
      <w:r w:rsidR="003E6509" w:rsidRPr="00F45C01">
        <w:rPr>
          <w:rFonts w:ascii="Book Antiqua" w:hAnsi="Book Antiqua"/>
        </w:rPr>
        <w:t xml:space="preserve">etic mutation in the </w:t>
      </w:r>
      <w:r w:rsidR="003E6509" w:rsidRPr="00F45C01">
        <w:rPr>
          <w:rFonts w:ascii="Book Antiqua" w:hAnsi="Book Antiqua"/>
          <w:i/>
        </w:rPr>
        <w:t>CDH1</w:t>
      </w:r>
      <w:r w:rsidR="003E6509" w:rsidRPr="00F45C01">
        <w:rPr>
          <w:rFonts w:ascii="Book Antiqua" w:hAnsi="Book Antiqua"/>
        </w:rPr>
        <w:t xml:space="preserve"> gene</w:t>
      </w:r>
      <w:r w:rsidR="004D09C8" w:rsidRPr="00F45C01">
        <w:rPr>
          <w:rFonts w:ascii="Book Antiqua" w:hAnsi="Book Antiqua"/>
        </w:rPr>
        <w:t>,</w:t>
      </w:r>
      <w:r w:rsidR="003E6509" w:rsidRPr="00F45C01">
        <w:rPr>
          <w:rFonts w:ascii="Book Antiqua" w:hAnsi="Book Antiqua"/>
        </w:rPr>
        <w:t xml:space="preserve"> which</w:t>
      </w:r>
      <w:r w:rsidR="00D96B48" w:rsidRPr="00F45C01">
        <w:rPr>
          <w:rFonts w:ascii="Book Antiqua" w:hAnsi="Book Antiqua"/>
        </w:rPr>
        <w:t xml:space="preserve"> carries </w:t>
      </w:r>
      <w:r w:rsidR="00E7119E" w:rsidRPr="00F45C01">
        <w:rPr>
          <w:rFonts w:ascii="Book Antiqua" w:hAnsi="Book Antiqua"/>
        </w:rPr>
        <w:t>a</w:t>
      </w:r>
      <w:r w:rsidRPr="00F45C01">
        <w:rPr>
          <w:rFonts w:ascii="Book Antiqua" w:hAnsi="Book Antiqua"/>
        </w:rPr>
        <w:t xml:space="preserve"> </w:t>
      </w:r>
      <w:r w:rsidR="00E87F4A">
        <w:rPr>
          <w:rFonts w:ascii="Book Antiqua" w:hAnsi="Book Antiqua"/>
        </w:rPr>
        <w:t>70</w:t>
      </w:r>
      <w:r w:rsidR="00E87F4A" w:rsidRPr="00F45C01">
        <w:rPr>
          <w:rFonts w:ascii="Book Antiqua" w:hAnsi="Book Antiqua"/>
        </w:rPr>
        <w:t>%</w:t>
      </w:r>
      <w:r w:rsidR="00E87F4A">
        <w:rPr>
          <w:rFonts w:ascii="Book Antiqua" w:hAnsi="Book Antiqua"/>
        </w:rPr>
        <w:t>-</w:t>
      </w:r>
      <w:r w:rsidRPr="00F45C01">
        <w:rPr>
          <w:rFonts w:ascii="Book Antiqua" w:hAnsi="Book Antiqua"/>
        </w:rPr>
        <w:t xml:space="preserve">80% lifetime risk of gastric cancer. </w:t>
      </w:r>
      <w:r w:rsidR="00A841FC" w:rsidRPr="00F45C01">
        <w:rPr>
          <w:rFonts w:ascii="Book Antiqua" w:hAnsi="Book Antiqua"/>
        </w:rPr>
        <w:t xml:space="preserve">Given its submucosal origin, </w:t>
      </w:r>
      <w:r w:rsidRPr="00F45C01">
        <w:rPr>
          <w:rFonts w:ascii="Book Antiqua" w:hAnsi="Book Antiqua"/>
        </w:rPr>
        <w:t xml:space="preserve">endoscopic surveillance </w:t>
      </w:r>
      <w:r w:rsidR="00D96B48" w:rsidRPr="00F45C01">
        <w:rPr>
          <w:rFonts w:ascii="Book Antiqua" w:hAnsi="Book Antiqua"/>
        </w:rPr>
        <w:t xml:space="preserve">is an </w:t>
      </w:r>
      <w:r w:rsidRPr="00F45C01">
        <w:rPr>
          <w:rFonts w:ascii="Book Antiqua" w:hAnsi="Book Antiqua"/>
        </w:rPr>
        <w:t>unreliable means of early detection</w:t>
      </w:r>
      <w:r w:rsidR="003E6509" w:rsidRPr="00F45C01">
        <w:rPr>
          <w:rFonts w:ascii="Book Antiqua" w:hAnsi="Book Antiqua"/>
        </w:rPr>
        <w:t>,</w:t>
      </w:r>
      <w:r w:rsidR="00D96B48" w:rsidRPr="00F45C01">
        <w:rPr>
          <w:rFonts w:ascii="Book Antiqua" w:hAnsi="Book Antiqua"/>
        </w:rPr>
        <w:t xml:space="preserve"> </w:t>
      </w:r>
      <w:r w:rsidR="00A841FC" w:rsidRPr="00F45C01">
        <w:rPr>
          <w:rFonts w:ascii="Book Antiqua" w:hAnsi="Book Antiqua"/>
        </w:rPr>
        <w:t xml:space="preserve">and </w:t>
      </w:r>
      <w:r w:rsidR="00D96B48" w:rsidRPr="00F45C01">
        <w:rPr>
          <w:rFonts w:ascii="Book Antiqua" w:hAnsi="Book Antiqua"/>
        </w:rPr>
        <w:t>p</w:t>
      </w:r>
      <w:r w:rsidRPr="00F45C01">
        <w:rPr>
          <w:rFonts w:ascii="Book Antiqua" w:hAnsi="Book Antiqua"/>
        </w:rPr>
        <w:t xml:space="preserve">rophylactic gastrectomy is recommended for </w:t>
      </w:r>
      <w:r w:rsidR="00487FD5" w:rsidRPr="00F45C01">
        <w:rPr>
          <w:rFonts w:ascii="Book Antiqua" w:hAnsi="Book Antiqua"/>
          <w:i/>
        </w:rPr>
        <w:t xml:space="preserve">CDH1 </w:t>
      </w:r>
      <w:r w:rsidR="003E6509" w:rsidRPr="00F45C01">
        <w:rPr>
          <w:rFonts w:ascii="Book Antiqua" w:hAnsi="Book Antiqua"/>
        </w:rPr>
        <w:t xml:space="preserve">positive </w:t>
      </w:r>
      <w:r w:rsidRPr="00F45C01">
        <w:rPr>
          <w:rFonts w:ascii="Book Antiqua" w:hAnsi="Book Antiqua"/>
        </w:rPr>
        <w:t>in</w:t>
      </w:r>
      <w:r w:rsidR="00487FD5" w:rsidRPr="00F45C01">
        <w:rPr>
          <w:rFonts w:ascii="Book Antiqua" w:hAnsi="Book Antiqua"/>
        </w:rPr>
        <w:t>dividuals older than</w:t>
      </w:r>
      <w:r w:rsidRPr="00F45C01">
        <w:rPr>
          <w:rFonts w:ascii="Book Antiqua" w:hAnsi="Book Antiqua"/>
        </w:rPr>
        <w:t xml:space="preserve"> age 20</w:t>
      </w:r>
      <w:r w:rsidR="00A841FC" w:rsidRPr="00F45C01">
        <w:rPr>
          <w:rFonts w:ascii="Book Antiqua" w:hAnsi="Book Antiqua"/>
        </w:rPr>
        <w:t xml:space="preserve"> years</w:t>
      </w:r>
      <w:r w:rsidRPr="00F45C01">
        <w:rPr>
          <w:rFonts w:ascii="Book Antiqua" w:hAnsi="Book Antiqua"/>
        </w:rPr>
        <w:t xml:space="preserve">. We describe the case of a male with recurrent </w:t>
      </w:r>
      <w:r w:rsidR="00473738" w:rsidRPr="00F45C01">
        <w:rPr>
          <w:rFonts w:ascii="Book Antiqua" w:hAnsi="Book Antiqua"/>
        </w:rPr>
        <w:t>gastric cancer who was</w:t>
      </w:r>
      <w:r w:rsidRPr="00F45C01">
        <w:rPr>
          <w:rFonts w:ascii="Book Antiqua" w:hAnsi="Book Antiqua"/>
        </w:rPr>
        <w:t xml:space="preserve"> </w:t>
      </w:r>
      <w:r w:rsidR="00473738" w:rsidRPr="00F45C01">
        <w:rPr>
          <w:rFonts w:ascii="Book Antiqua" w:hAnsi="Book Antiqua"/>
        </w:rPr>
        <w:t xml:space="preserve">diagnosed with </w:t>
      </w:r>
      <w:r w:rsidRPr="00F45C01">
        <w:rPr>
          <w:rFonts w:ascii="Book Antiqua" w:hAnsi="Book Antiqua"/>
        </w:rPr>
        <w:t>HDGC</w:t>
      </w:r>
      <w:r w:rsidR="00A93FD8" w:rsidRPr="00F45C01">
        <w:rPr>
          <w:rFonts w:ascii="Book Antiqua" w:hAnsi="Book Antiqua"/>
        </w:rPr>
        <w:t xml:space="preserve"> secondary to the </w:t>
      </w:r>
      <w:r w:rsidR="00A93FD8" w:rsidRPr="00F45C01">
        <w:rPr>
          <w:rFonts w:ascii="Book Antiqua" w:hAnsi="Book Antiqua"/>
          <w:i/>
        </w:rPr>
        <w:t>CDH1</w:t>
      </w:r>
      <w:r w:rsidR="00473738" w:rsidRPr="00F45C01">
        <w:rPr>
          <w:rFonts w:ascii="Book Antiqua" w:hAnsi="Book Antiqua"/>
        </w:rPr>
        <w:t xml:space="preserve"> mutation</w:t>
      </w:r>
      <w:r w:rsidR="005D2A35" w:rsidRPr="00F45C01">
        <w:rPr>
          <w:rFonts w:ascii="Book Antiqua" w:hAnsi="Book Antiqua"/>
        </w:rPr>
        <w:t xml:space="preserve">, and </w:t>
      </w:r>
      <w:r w:rsidR="00473738" w:rsidRPr="00F45C01">
        <w:rPr>
          <w:rFonts w:ascii="Book Antiqua" w:hAnsi="Book Antiqua"/>
        </w:rPr>
        <w:t xml:space="preserve">we </w:t>
      </w:r>
      <w:r w:rsidRPr="00F45C01">
        <w:rPr>
          <w:rFonts w:ascii="Book Antiqua" w:hAnsi="Book Antiqua"/>
        </w:rPr>
        <w:t>also describe the</w:t>
      </w:r>
      <w:r w:rsidR="00D96B48" w:rsidRPr="00F45C01">
        <w:rPr>
          <w:rFonts w:ascii="Book Antiqua" w:hAnsi="Book Antiqua"/>
        </w:rPr>
        <w:t xml:space="preserve"> patient’s pedigree</w:t>
      </w:r>
      <w:r w:rsidR="00A841FC" w:rsidRPr="00F45C01">
        <w:rPr>
          <w:rFonts w:ascii="Book Antiqua" w:hAnsi="Book Antiqua"/>
        </w:rPr>
        <w:t xml:space="preserve"> and outcomes of recommended genetic testing</w:t>
      </w:r>
      <w:r w:rsidRPr="00F45C01">
        <w:rPr>
          <w:rFonts w:ascii="Book Antiqua" w:hAnsi="Book Antiqua"/>
        </w:rPr>
        <w:t>.</w:t>
      </w:r>
    </w:p>
    <w:p w14:paraId="634CD16F" w14:textId="77777777" w:rsidR="006403B2" w:rsidRPr="00F45C01" w:rsidRDefault="006403B2" w:rsidP="00F45C01">
      <w:pPr>
        <w:snapToGrid w:val="0"/>
        <w:spacing w:line="360" w:lineRule="auto"/>
        <w:jc w:val="both"/>
        <w:rPr>
          <w:rFonts w:ascii="Book Antiqua" w:hAnsi="Book Antiqua"/>
        </w:rPr>
      </w:pPr>
    </w:p>
    <w:p w14:paraId="6D506A27" w14:textId="51DFC83B" w:rsidR="00227947" w:rsidRPr="00FB3848" w:rsidRDefault="00227947" w:rsidP="00F45C01">
      <w:pPr>
        <w:snapToGrid w:val="0"/>
        <w:spacing w:line="360" w:lineRule="auto"/>
        <w:jc w:val="both"/>
        <w:rPr>
          <w:rFonts w:ascii="Book Antiqua" w:hAnsi="Book Antiqua"/>
          <w:b/>
          <w:lang w:eastAsia="zh-CN"/>
        </w:rPr>
      </w:pPr>
      <w:r w:rsidRPr="00F45C01">
        <w:rPr>
          <w:rFonts w:ascii="Book Antiqua" w:hAnsi="Book Antiqua"/>
          <w:b/>
        </w:rPr>
        <w:t xml:space="preserve">Key </w:t>
      </w:r>
      <w:r w:rsidR="00FB3848" w:rsidRPr="00F45C01">
        <w:rPr>
          <w:rFonts w:ascii="Book Antiqua" w:hAnsi="Book Antiqua"/>
          <w:b/>
        </w:rPr>
        <w:t>w</w:t>
      </w:r>
      <w:r w:rsidRPr="00F45C01">
        <w:rPr>
          <w:rFonts w:ascii="Book Antiqua" w:hAnsi="Book Antiqua"/>
          <w:b/>
        </w:rPr>
        <w:t>ords:</w:t>
      </w:r>
      <w:r w:rsidR="00FB3848">
        <w:rPr>
          <w:rFonts w:ascii="Book Antiqua" w:hAnsi="Book Antiqua" w:hint="eastAsia"/>
          <w:b/>
          <w:lang w:eastAsia="zh-CN"/>
        </w:rPr>
        <w:t xml:space="preserve"> </w:t>
      </w:r>
      <w:r w:rsidRPr="00F45C01">
        <w:rPr>
          <w:rFonts w:ascii="Book Antiqua" w:hAnsi="Book Antiqua"/>
        </w:rPr>
        <w:t xml:space="preserve">Hereditary </w:t>
      </w:r>
      <w:r w:rsidR="00FB3848" w:rsidRPr="00F45C01">
        <w:rPr>
          <w:rFonts w:ascii="Book Antiqua" w:hAnsi="Book Antiqua"/>
        </w:rPr>
        <w:t>d</w:t>
      </w:r>
      <w:r w:rsidRPr="00F45C01">
        <w:rPr>
          <w:rFonts w:ascii="Book Antiqua" w:hAnsi="Book Antiqua"/>
        </w:rPr>
        <w:t xml:space="preserve">iffuse </w:t>
      </w:r>
      <w:r w:rsidR="00FB3848" w:rsidRPr="00F45C01">
        <w:rPr>
          <w:rFonts w:ascii="Book Antiqua" w:hAnsi="Book Antiqua"/>
        </w:rPr>
        <w:t>g</w:t>
      </w:r>
      <w:r w:rsidRPr="00F45C01">
        <w:rPr>
          <w:rFonts w:ascii="Book Antiqua" w:hAnsi="Book Antiqua"/>
        </w:rPr>
        <w:t xml:space="preserve">astric </w:t>
      </w:r>
      <w:r w:rsidR="00FB3848" w:rsidRPr="00F45C01">
        <w:rPr>
          <w:rFonts w:ascii="Book Antiqua" w:hAnsi="Book Antiqua"/>
        </w:rPr>
        <w:t>c</w:t>
      </w:r>
      <w:r w:rsidRPr="00F45C01">
        <w:rPr>
          <w:rFonts w:ascii="Book Antiqua" w:hAnsi="Book Antiqua"/>
        </w:rPr>
        <w:t>a</w:t>
      </w:r>
      <w:r w:rsidR="00A4674A" w:rsidRPr="00F45C01">
        <w:rPr>
          <w:rFonts w:ascii="Book Antiqua" w:hAnsi="Book Antiqua"/>
        </w:rPr>
        <w:t xml:space="preserve">ncer; Genetic </w:t>
      </w:r>
      <w:r w:rsidR="00FB3848" w:rsidRPr="00F45C01">
        <w:rPr>
          <w:rFonts w:ascii="Book Antiqua" w:hAnsi="Book Antiqua"/>
        </w:rPr>
        <w:t>t</w:t>
      </w:r>
      <w:r w:rsidR="00A4674A" w:rsidRPr="00F45C01">
        <w:rPr>
          <w:rFonts w:ascii="Book Antiqua" w:hAnsi="Book Antiqua"/>
        </w:rPr>
        <w:t>esting;</w:t>
      </w:r>
      <w:r w:rsidR="00396D76" w:rsidRPr="00F45C01">
        <w:rPr>
          <w:rFonts w:ascii="Book Antiqua" w:hAnsi="Book Antiqua"/>
        </w:rPr>
        <w:t xml:space="preserve"> Genetic </w:t>
      </w:r>
      <w:r w:rsidR="00FB3848" w:rsidRPr="00F45C01">
        <w:rPr>
          <w:rFonts w:ascii="Book Antiqua" w:hAnsi="Book Antiqua"/>
        </w:rPr>
        <w:t>d</w:t>
      </w:r>
      <w:r w:rsidR="00396D76" w:rsidRPr="00F45C01">
        <w:rPr>
          <w:rFonts w:ascii="Book Antiqua" w:hAnsi="Book Antiqua"/>
        </w:rPr>
        <w:t>iseases;</w:t>
      </w:r>
      <w:r w:rsidRPr="00F45C01">
        <w:rPr>
          <w:rFonts w:ascii="Book Antiqua" w:hAnsi="Book Antiqua"/>
        </w:rPr>
        <w:t xml:space="preserve"> </w:t>
      </w:r>
      <w:r w:rsidR="00A4674A" w:rsidRPr="00F45C01">
        <w:rPr>
          <w:rFonts w:ascii="Book Antiqua" w:hAnsi="Book Antiqua"/>
        </w:rPr>
        <w:t xml:space="preserve">Gastric </w:t>
      </w:r>
      <w:r w:rsidR="00FB3848" w:rsidRPr="00F45C01">
        <w:rPr>
          <w:rFonts w:ascii="Book Antiqua" w:hAnsi="Book Antiqua"/>
        </w:rPr>
        <w:t>c</w:t>
      </w:r>
      <w:r w:rsidR="00A4674A" w:rsidRPr="00F45C01">
        <w:rPr>
          <w:rFonts w:ascii="Book Antiqua" w:hAnsi="Book Antiqua"/>
        </w:rPr>
        <w:t xml:space="preserve">ancer; </w:t>
      </w:r>
      <w:r w:rsidR="00396D76" w:rsidRPr="00F45C01">
        <w:rPr>
          <w:rFonts w:ascii="Book Antiqua" w:hAnsi="Book Antiqua"/>
        </w:rPr>
        <w:t xml:space="preserve">Lobular </w:t>
      </w:r>
      <w:r w:rsidR="00FB3848" w:rsidRPr="00F45C01">
        <w:rPr>
          <w:rFonts w:ascii="Book Antiqua" w:hAnsi="Book Antiqua"/>
        </w:rPr>
        <w:t>b</w:t>
      </w:r>
      <w:r w:rsidR="00396D76" w:rsidRPr="00F45C01">
        <w:rPr>
          <w:rFonts w:ascii="Book Antiqua" w:hAnsi="Book Antiqua"/>
        </w:rPr>
        <w:t xml:space="preserve">reast </w:t>
      </w:r>
      <w:r w:rsidR="00FB3848" w:rsidRPr="00F45C01">
        <w:rPr>
          <w:rFonts w:ascii="Book Antiqua" w:hAnsi="Book Antiqua"/>
        </w:rPr>
        <w:t>c</w:t>
      </w:r>
      <w:r w:rsidR="00396D76" w:rsidRPr="00F45C01">
        <w:rPr>
          <w:rFonts w:ascii="Book Antiqua" w:hAnsi="Book Antiqua"/>
        </w:rPr>
        <w:t>ancer;</w:t>
      </w:r>
      <w:r w:rsidR="00FD2ADE" w:rsidRPr="00F45C01">
        <w:rPr>
          <w:rFonts w:ascii="Book Antiqua" w:hAnsi="Book Antiqua"/>
        </w:rPr>
        <w:t xml:space="preserve"> </w:t>
      </w:r>
      <w:r w:rsidRPr="00F45C01">
        <w:rPr>
          <w:rFonts w:ascii="Book Antiqua" w:hAnsi="Book Antiqua"/>
        </w:rPr>
        <w:t xml:space="preserve">Inheritable </w:t>
      </w:r>
      <w:r w:rsidR="00FB3848" w:rsidRPr="00F45C01">
        <w:rPr>
          <w:rFonts w:ascii="Book Antiqua" w:hAnsi="Book Antiqua"/>
        </w:rPr>
        <w:t>d</w:t>
      </w:r>
      <w:r w:rsidRPr="00F45C01">
        <w:rPr>
          <w:rFonts w:ascii="Book Antiqua" w:hAnsi="Book Antiqua"/>
        </w:rPr>
        <w:t>iseases</w:t>
      </w:r>
    </w:p>
    <w:p w14:paraId="7A7B74A1" w14:textId="77777777" w:rsidR="00AF6CFD" w:rsidRDefault="00AF6CFD" w:rsidP="00F45C01">
      <w:pPr>
        <w:snapToGrid w:val="0"/>
        <w:spacing w:line="360" w:lineRule="auto"/>
        <w:jc w:val="both"/>
        <w:rPr>
          <w:rFonts w:ascii="Book Antiqua" w:hAnsi="Book Antiqua"/>
          <w:lang w:eastAsia="zh-CN"/>
        </w:rPr>
      </w:pPr>
    </w:p>
    <w:p w14:paraId="4A696DDB" w14:textId="77777777" w:rsidR="00AA748E" w:rsidRPr="00AA748E" w:rsidRDefault="00AA748E" w:rsidP="00AA748E">
      <w:pPr>
        <w:adjustRightInd w:val="0"/>
        <w:snapToGrid w:val="0"/>
        <w:spacing w:line="360" w:lineRule="auto"/>
        <w:jc w:val="both"/>
        <w:rPr>
          <w:rFonts w:ascii="Book Antiqua" w:hAnsi="Book Antiqua" w:cs="SimSun"/>
          <w:lang w:eastAsia="zh-CN"/>
        </w:rPr>
      </w:pPr>
      <w:bookmarkStart w:id="36" w:name="OLE_LINK363"/>
      <w:bookmarkStart w:id="37" w:name="OLE_LINK364"/>
      <w:bookmarkStart w:id="38" w:name="OLE_LINK359"/>
      <w:bookmarkStart w:id="39" w:name="OLE_LINK1037"/>
      <w:bookmarkStart w:id="40" w:name="OLE_LINK1195"/>
      <w:bookmarkStart w:id="41" w:name="OLE_LINK1140"/>
      <w:bookmarkStart w:id="42" w:name="OLE_LINK1062"/>
      <w:bookmarkStart w:id="43" w:name="OLE_LINK500"/>
      <w:bookmarkStart w:id="44" w:name="OLE_LINK916"/>
      <w:bookmarkStart w:id="45" w:name="OLE_LINK956"/>
      <w:bookmarkStart w:id="46" w:name="OLE_LINK994"/>
      <w:r w:rsidRPr="00AA748E">
        <w:rPr>
          <w:rFonts w:ascii="Book Antiqua" w:hAnsi="Book Antiqua" w:cs="SimSun" w:hint="eastAsia"/>
          <w:b/>
          <w:lang w:eastAsia="zh-CN"/>
        </w:rPr>
        <w:t>©</w:t>
      </w:r>
      <w:r w:rsidRPr="00AA748E">
        <w:rPr>
          <w:rFonts w:ascii="Book Antiqua" w:hAnsi="Book Antiqua" w:cs="SimSun"/>
          <w:b/>
          <w:lang w:eastAsia="zh-CN"/>
        </w:rPr>
        <w:t xml:space="preserve"> The Author(s) 201</w:t>
      </w:r>
      <w:r w:rsidRPr="00AA748E">
        <w:rPr>
          <w:rFonts w:ascii="Book Antiqua" w:hAnsi="Book Antiqua" w:cs="SimSun" w:hint="eastAsia"/>
          <w:b/>
          <w:lang w:eastAsia="zh-CN"/>
        </w:rPr>
        <w:t>7</w:t>
      </w:r>
      <w:r w:rsidRPr="00AA748E">
        <w:rPr>
          <w:rFonts w:ascii="Book Antiqua" w:hAnsi="Book Antiqua" w:cs="SimSun"/>
          <w:b/>
          <w:lang w:eastAsia="zh-CN"/>
        </w:rPr>
        <w:t>.</w:t>
      </w:r>
      <w:r w:rsidRPr="00AA748E">
        <w:rPr>
          <w:rFonts w:ascii="Book Antiqua" w:hAnsi="Book Antiqua" w:cs="SimSun"/>
          <w:lang w:eastAsia="zh-CN"/>
        </w:rPr>
        <w:t xml:space="preserve"> Published by Baishideng Publishing Group Inc. All rights reserved.</w:t>
      </w:r>
    </w:p>
    <w:bookmarkEnd w:id="36"/>
    <w:bookmarkEnd w:id="37"/>
    <w:bookmarkEnd w:id="38"/>
    <w:bookmarkEnd w:id="39"/>
    <w:bookmarkEnd w:id="40"/>
    <w:bookmarkEnd w:id="41"/>
    <w:bookmarkEnd w:id="42"/>
    <w:bookmarkEnd w:id="43"/>
    <w:bookmarkEnd w:id="44"/>
    <w:bookmarkEnd w:id="45"/>
    <w:bookmarkEnd w:id="46"/>
    <w:p w14:paraId="11D0D236" w14:textId="77777777" w:rsidR="00AA748E" w:rsidRPr="00F45C01" w:rsidRDefault="00AA748E" w:rsidP="00F45C01">
      <w:pPr>
        <w:snapToGrid w:val="0"/>
        <w:spacing w:line="360" w:lineRule="auto"/>
        <w:jc w:val="both"/>
        <w:rPr>
          <w:rFonts w:ascii="Book Antiqua" w:hAnsi="Book Antiqua"/>
          <w:lang w:eastAsia="zh-CN"/>
        </w:rPr>
      </w:pPr>
    </w:p>
    <w:p w14:paraId="4C23E122" w14:textId="643E25B5" w:rsidR="00AF6CFD" w:rsidRPr="00F45C01" w:rsidRDefault="00AF6CFD" w:rsidP="00F45C01">
      <w:pPr>
        <w:snapToGrid w:val="0"/>
        <w:spacing w:line="360" w:lineRule="auto"/>
        <w:jc w:val="both"/>
        <w:rPr>
          <w:rFonts w:ascii="Book Antiqua" w:eastAsia="Times New Roman" w:hAnsi="Book Antiqua"/>
          <w:color w:val="000000" w:themeColor="text1"/>
        </w:rPr>
      </w:pPr>
      <w:r w:rsidRPr="00F45C01">
        <w:rPr>
          <w:rFonts w:ascii="Book Antiqua" w:hAnsi="Book Antiqua"/>
          <w:b/>
        </w:rPr>
        <w:t xml:space="preserve">Core </w:t>
      </w:r>
      <w:r w:rsidR="00FB3848" w:rsidRPr="00F45C01">
        <w:rPr>
          <w:rFonts w:ascii="Book Antiqua" w:hAnsi="Book Antiqua"/>
          <w:b/>
        </w:rPr>
        <w:t>t</w:t>
      </w:r>
      <w:r w:rsidRPr="00F45C01">
        <w:rPr>
          <w:rFonts w:ascii="Book Antiqua" w:hAnsi="Book Antiqua"/>
          <w:b/>
        </w:rPr>
        <w:t>ip:</w:t>
      </w:r>
      <w:r w:rsidRPr="00F45C01">
        <w:rPr>
          <w:rFonts w:ascii="Book Antiqua" w:hAnsi="Book Antiqua"/>
        </w:rPr>
        <w:t xml:space="preserve"> </w:t>
      </w:r>
      <w:r w:rsidR="00863039" w:rsidRPr="00F45C01">
        <w:rPr>
          <w:rFonts w:ascii="Book Antiqua" w:hAnsi="Book Antiqua"/>
        </w:rPr>
        <w:t xml:space="preserve">Individuals who carry the </w:t>
      </w:r>
      <w:r w:rsidR="00863039" w:rsidRPr="00F45C01">
        <w:rPr>
          <w:rFonts w:ascii="Book Antiqua" w:hAnsi="Book Antiqua"/>
          <w:i/>
        </w:rPr>
        <w:t>CDH1</w:t>
      </w:r>
      <w:r w:rsidR="00863039" w:rsidRPr="00F45C01">
        <w:rPr>
          <w:rFonts w:ascii="Book Antiqua" w:hAnsi="Book Antiqua"/>
        </w:rPr>
        <w:t xml:space="preserve"> gene mutation are at very high risk of acquiring h</w:t>
      </w:r>
      <w:r w:rsidRPr="00F45C01">
        <w:rPr>
          <w:rFonts w:ascii="Book Antiqua" w:hAnsi="Book Antiqua"/>
        </w:rPr>
        <w:t xml:space="preserve">ereditary </w:t>
      </w:r>
      <w:r w:rsidR="00863039" w:rsidRPr="00F45C01">
        <w:rPr>
          <w:rFonts w:ascii="Book Antiqua" w:hAnsi="Book Antiqua"/>
        </w:rPr>
        <w:t xml:space="preserve">diffuse gastric cancer, a cancer with a high mortality if not detected early. </w:t>
      </w:r>
      <w:r w:rsidRPr="00F45C01">
        <w:rPr>
          <w:rFonts w:ascii="Book Antiqua" w:hAnsi="Book Antiqua"/>
        </w:rPr>
        <w:t xml:space="preserve">The clinical findings we describe </w:t>
      </w:r>
      <w:r w:rsidR="00863039" w:rsidRPr="00F45C01">
        <w:rPr>
          <w:rFonts w:ascii="Book Antiqua" w:hAnsi="Book Antiqua"/>
        </w:rPr>
        <w:t xml:space="preserve">in this case </w:t>
      </w:r>
      <w:r w:rsidRPr="00F45C01">
        <w:rPr>
          <w:rFonts w:ascii="Book Antiqua" w:hAnsi="Book Antiqua"/>
        </w:rPr>
        <w:t>may aid medical practitioners in the assessment and testing of patients with a family history of gastric cancer and raise awareness about the importance of genetic testing for this condition.</w:t>
      </w:r>
    </w:p>
    <w:p w14:paraId="23E59062" w14:textId="77777777" w:rsidR="00B372A4" w:rsidRPr="00F45C01" w:rsidRDefault="00B372A4" w:rsidP="00F45C01">
      <w:pPr>
        <w:snapToGrid w:val="0"/>
        <w:spacing w:line="360" w:lineRule="auto"/>
        <w:jc w:val="both"/>
        <w:rPr>
          <w:rFonts w:ascii="Book Antiqua" w:hAnsi="Book Antiqua"/>
          <w:color w:val="FF0000"/>
        </w:rPr>
      </w:pPr>
      <w:bookmarkStart w:id="47" w:name="OLE_LINK47"/>
      <w:bookmarkStart w:id="48" w:name="OLE_LINK48"/>
      <w:bookmarkStart w:id="49" w:name="OLE_LINK3"/>
      <w:bookmarkStart w:id="50" w:name="OLE_LINK4"/>
      <w:bookmarkStart w:id="51" w:name="OLE_LINK70"/>
      <w:bookmarkStart w:id="52" w:name="OLE_LINK118"/>
      <w:bookmarkStart w:id="53" w:name="OLE_LINK145"/>
      <w:bookmarkStart w:id="54" w:name="OLE_LINK218"/>
      <w:bookmarkStart w:id="55" w:name="OLE_LINK520"/>
      <w:bookmarkStart w:id="56" w:name="OLE_LINK537"/>
      <w:bookmarkStart w:id="57" w:name="OLE_LINK598"/>
      <w:bookmarkStart w:id="58" w:name="OLE_LINK728"/>
      <w:bookmarkStart w:id="59" w:name="OLE_LINK745"/>
    </w:p>
    <w:p w14:paraId="7965BF99" w14:textId="3C0FCD4C" w:rsidR="00B372A4" w:rsidRPr="00E87F4A" w:rsidRDefault="00E87F4A" w:rsidP="00F45C01">
      <w:pPr>
        <w:snapToGrid w:val="0"/>
        <w:spacing w:line="360" w:lineRule="auto"/>
        <w:jc w:val="both"/>
        <w:outlineLvl w:val="0"/>
        <w:rPr>
          <w:rFonts w:ascii="Book Antiqua" w:hAnsi="Book Antiqua"/>
          <w:iCs/>
          <w:color w:val="000000"/>
          <w:bdr w:val="none" w:sz="0" w:space="0" w:color="auto" w:frame="1"/>
          <w:shd w:val="clear" w:color="auto" w:fill="FFFFFF"/>
          <w:vertAlign w:val="superscript"/>
          <w:lang w:eastAsia="zh-CN"/>
        </w:rPr>
      </w:pPr>
      <w:r w:rsidRPr="00F45C01">
        <w:rPr>
          <w:rFonts w:ascii="Book Antiqua" w:hAnsi="Book Antiqua"/>
          <w:iCs/>
          <w:color w:val="000000"/>
          <w:bdr w:val="none" w:sz="0" w:space="0" w:color="auto" w:frame="1"/>
          <w:shd w:val="clear" w:color="auto" w:fill="FFFFFF"/>
        </w:rPr>
        <w:t>Zylberberg HM,</w:t>
      </w:r>
      <w:r>
        <w:rPr>
          <w:rFonts w:ascii="Book Antiqua" w:hAnsi="Book Antiqua" w:hint="eastAsia"/>
          <w:iCs/>
          <w:color w:val="000000"/>
          <w:bdr w:val="none" w:sz="0" w:space="0" w:color="auto" w:frame="1"/>
          <w:shd w:val="clear" w:color="auto" w:fill="FFFFFF"/>
          <w:vertAlign w:val="superscript"/>
          <w:lang w:eastAsia="zh-CN"/>
        </w:rPr>
        <w:t xml:space="preserve"> </w:t>
      </w:r>
      <w:r w:rsidRPr="00F45C01">
        <w:rPr>
          <w:rFonts w:ascii="Book Antiqua" w:hAnsi="Book Antiqua"/>
          <w:iCs/>
          <w:color w:val="000000"/>
          <w:bdr w:val="none" w:sz="0" w:space="0" w:color="auto" w:frame="1"/>
          <w:shd w:val="clear" w:color="auto" w:fill="FFFFFF"/>
        </w:rPr>
        <w:t>Sultan K,</w:t>
      </w:r>
      <w:r>
        <w:rPr>
          <w:rFonts w:ascii="Book Antiqua" w:hAnsi="Book Antiqua" w:hint="eastAsia"/>
          <w:iCs/>
          <w:color w:val="000000"/>
          <w:bdr w:val="none" w:sz="0" w:space="0" w:color="auto" w:frame="1"/>
          <w:shd w:val="clear" w:color="auto" w:fill="FFFFFF"/>
          <w:vertAlign w:val="superscript"/>
          <w:lang w:eastAsia="zh-CN"/>
        </w:rPr>
        <w:t xml:space="preserve"> </w:t>
      </w:r>
      <w:r w:rsidRPr="00F45C01">
        <w:rPr>
          <w:rFonts w:ascii="Book Antiqua" w:hAnsi="Book Antiqua"/>
          <w:iCs/>
          <w:color w:val="000000"/>
          <w:bdr w:val="none" w:sz="0" w:space="0" w:color="auto" w:frame="1"/>
          <w:shd w:val="clear" w:color="auto" w:fill="FFFFFF"/>
        </w:rPr>
        <w:t xml:space="preserve">Rubin </w:t>
      </w:r>
      <w:r>
        <w:rPr>
          <w:rFonts w:ascii="Book Antiqua" w:hAnsi="Book Antiqua"/>
          <w:iCs/>
          <w:color w:val="000000"/>
          <w:bdr w:val="none" w:sz="0" w:space="0" w:color="auto" w:frame="1"/>
          <w:shd w:val="clear" w:color="auto" w:fill="FFFFFF"/>
        </w:rPr>
        <w:t>S</w:t>
      </w:r>
      <w:r w:rsidR="00B372A4" w:rsidRPr="00F45C01">
        <w:rPr>
          <w:rFonts w:ascii="Book Antiqua" w:hAnsi="Book Antiqua"/>
          <w:color w:val="000000" w:themeColor="text1"/>
        </w:rPr>
        <w:t>.</w:t>
      </w:r>
      <w:r w:rsidR="00AA748E">
        <w:rPr>
          <w:rFonts w:ascii="Book Antiqua" w:hAnsi="Book Antiqua" w:hint="eastAsia"/>
          <w:color w:val="000000" w:themeColor="text1"/>
          <w:lang w:eastAsia="zh-CN"/>
        </w:rPr>
        <w:t xml:space="preserve"> </w:t>
      </w:r>
      <w:r w:rsidR="00B372A4" w:rsidRPr="00F45C01">
        <w:rPr>
          <w:rFonts w:ascii="Book Antiqua" w:hAnsi="Book Antiqua"/>
          <w:color w:val="000000" w:themeColor="text1"/>
        </w:rPr>
        <w:t xml:space="preserve">Hereditary </w:t>
      </w:r>
      <w:r w:rsidRPr="00F45C01">
        <w:rPr>
          <w:rFonts w:ascii="Book Antiqua" w:hAnsi="Book Antiqua"/>
          <w:color w:val="000000" w:themeColor="text1"/>
        </w:rPr>
        <w:t>d</w:t>
      </w:r>
      <w:r w:rsidR="00B372A4" w:rsidRPr="00F45C01">
        <w:rPr>
          <w:rFonts w:ascii="Book Antiqua" w:hAnsi="Book Antiqua"/>
          <w:color w:val="000000" w:themeColor="text1"/>
        </w:rPr>
        <w:t xml:space="preserve">iffuse </w:t>
      </w:r>
      <w:r w:rsidRPr="00F45C01">
        <w:rPr>
          <w:rFonts w:ascii="Book Antiqua" w:hAnsi="Book Antiqua"/>
          <w:color w:val="000000" w:themeColor="text1"/>
        </w:rPr>
        <w:t>g</w:t>
      </w:r>
      <w:r w:rsidR="00B372A4" w:rsidRPr="00F45C01">
        <w:rPr>
          <w:rFonts w:ascii="Book Antiqua" w:hAnsi="Book Antiqua"/>
          <w:color w:val="000000" w:themeColor="text1"/>
        </w:rPr>
        <w:t xml:space="preserve">astric </w:t>
      </w:r>
      <w:r w:rsidRPr="00F45C01">
        <w:rPr>
          <w:rFonts w:ascii="Book Antiqua" w:hAnsi="Book Antiqua"/>
          <w:color w:val="000000" w:themeColor="text1"/>
        </w:rPr>
        <w:t>c</w:t>
      </w:r>
      <w:r w:rsidR="00B372A4" w:rsidRPr="00F45C01">
        <w:rPr>
          <w:rFonts w:ascii="Book Antiqua" w:hAnsi="Book Antiqua"/>
          <w:color w:val="000000" w:themeColor="text1"/>
        </w:rPr>
        <w:t xml:space="preserve">ancer: One </w:t>
      </w:r>
      <w:r w:rsidRPr="00F45C01">
        <w:rPr>
          <w:rFonts w:ascii="Book Antiqua" w:hAnsi="Book Antiqua"/>
          <w:color w:val="000000" w:themeColor="text1"/>
        </w:rPr>
        <w:t>f</w:t>
      </w:r>
      <w:r w:rsidR="00B372A4" w:rsidRPr="00F45C01">
        <w:rPr>
          <w:rFonts w:ascii="Book Antiqua" w:hAnsi="Book Antiqua"/>
          <w:color w:val="000000" w:themeColor="text1"/>
        </w:rPr>
        <w:t xml:space="preserve">amily’s </w:t>
      </w:r>
      <w:r w:rsidRPr="00F45C01">
        <w:rPr>
          <w:rFonts w:ascii="Book Antiqua" w:hAnsi="Book Antiqua"/>
          <w:color w:val="000000" w:themeColor="text1"/>
        </w:rPr>
        <w:t>s</w:t>
      </w:r>
      <w:r w:rsidR="00B372A4" w:rsidRPr="00F45C01">
        <w:rPr>
          <w:rFonts w:ascii="Book Antiqua" w:hAnsi="Book Antiqua"/>
          <w:color w:val="000000" w:themeColor="text1"/>
        </w:rPr>
        <w:t>tory</w:t>
      </w:r>
      <w:bookmarkStart w:id="60" w:name="OLE_LINK1105"/>
      <w:bookmarkStart w:id="61" w:name="OLE_LINK1107"/>
      <w:bookmarkStart w:id="62" w:name="OLE_LINK200"/>
      <w:bookmarkStart w:id="63" w:name="OLE_LINK196"/>
      <w:bookmarkStart w:id="64" w:name="OLE_LINK341"/>
      <w:bookmarkStart w:id="65" w:name="OLE_LINK377"/>
      <w:bookmarkStart w:id="66" w:name="OLE_LINK366"/>
      <w:bookmarkStart w:id="67" w:name="OLE_LINK1038"/>
      <w:bookmarkStart w:id="68" w:name="OLE_LINK1166"/>
      <w:r w:rsidR="00B372A4" w:rsidRPr="00F45C01">
        <w:rPr>
          <w:rFonts w:ascii="Book Antiqua" w:hAnsi="Book Antiqua"/>
          <w:iCs/>
          <w:color w:val="000000" w:themeColor="text1"/>
          <w:bdr w:val="none" w:sz="0" w:space="0" w:color="auto" w:frame="1"/>
          <w:shd w:val="clear" w:color="auto" w:fill="FFFFFF"/>
        </w:rPr>
        <w:t>.</w:t>
      </w:r>
      <w:r w:rsidR="00B372A4" w:rsidRPr="00F45C01">
        <w:rPr>
          <w:rFonts w:ascii="Book Antiqua" w:hAnsi="Book Antiqua"/>
          <w:b/>
          <w:iCs/>
          <w:color w:val="000000" w:themeColor="text1"/>
          <w:bdr w:val="none" w:sz="0" w:space="0" w:color="auto" w:frame="1"/>
          <w:shd w:val="clear" w:color="auto" w:fill="FFFFFF"/>
        </w:rPr>
        <w:t xml:space="preserve"> </w:t>
      </w:r>
      <w:r w:rsidR="00B372A4" w:rsidRPr="00F45C01">
        <w:rPr>
          <w:rFonts w:ascii="Book Antiqua" w:hAnsi="Book Antiqua"/>
          <w:i/>
          <w:color w:val="000000" w:themeColor="text1"/>
        </w:rPr>
        <w:t xml:space="preserve">World J Gastroenterol </w:t>
      </w:r>
      <w:r w:rsidR="00B372A4" w:rsidRPr="00F45C01">
        <w:rPr>
          <w:rFonts w:ascii="Book Antiqua" w:hAnsi="Book Antiqua"/>
          <w:color w:val="000000" w:themeColor="text1"/>
        </w:rPr>
        <w:t>2017;</w:t>
      </w:r>
      <w:r w:rsidR="00AA748E">
        <w:rPr>
          <w:rFonts w:ascii="Book Antiqua" w:hAnsi="Book Antiqua" w:hint="eastAsia"/>
          <w:color w:val="000000" w:themeColor="text1"/>
          <w:lang w:eastAsia="zh-CN"/>
        </w:rPr>
        <w:t xml:space="preserve"> </w:t>
      </w:r>
      <w:r w:rsidR="00B372A4" w:rsidRPr="00F45C01">
        <w:rPr>
          <w:rFonts w:ascii="Book Antiqua" w:hAnsi="Book Antiqua"/>
          <w:color w:val="000000" w:themeColor="text1"/>
        </w:rPr>
        <w:t>In press</w:t>
      </w:r>
      <w:bookmarkEnd w:id="47"/>
      <w:bookmarkEnd w:id="48"/>
      <w:bookmarkEnd w:id="60"/>
      <w:bookmarkEnd w:id="61"/>
    </w:p>
    <w:bookmarkEnd w:id="49"/>
    <w:bookmarkEnd w:id="50"/>
    <w:bookmarkEnd w:id="51"/>
    <w:bookmarkEnd w:id="52"/>
    <w:bookmarkEnd w:id="53"/>
    <w:bookmarkEnd w:id="54"/>
    <w:bookmarkEnd w:id="55"/>
    <w:bookmarkEnd w:id="56"/>
    <w:bookmarkEnd w:id="57"/>
    <w:bookmarkEnd w:id="58"/>
    <w:bookmarkEnd w:id="59"/>
    <w:bookmarkEnd w:id="62"/>
    <w:bookmarkEnd w:id="63"/>
    <w:bookmarkEnd w:id="64"/>
    <w:bookmarkEnd w:id="65"/>
    <w:bookmarkEnd w:id="66"/>
    <w:bookmarkEnd w:id="67"/>
    <w:bookmarkEnd w:id="68"/>
    <w:p w14:paraId="2A194738" w14:textId="57043FE4" w:rsidR="00FE5480" w:rsidRPr="00F45C01" w:rsidRDefault="00FE5480" w:rsidP="00F45C01">
      <w:pPr>
        <w:snapToGrid w:val="0"/>
        <w:spacing w:line="360" w:lineRule="auto"/>
        <w:jc w:val="both"/>
        <w:rPr>
          <w:rFonts w:ascii="Book Antiqua" w:hAnsi="Book Antiqua"/>
        </w:rPr>
      </w:pPr>
    </w:p>
    <w:p w14:paraId="1D02499F" w14:textId="77777777" w:rsidR="00FB3848" w:rsidRDefault="00FB3848">
      <w:pPr>
        <w:rPr>
          <w:rFonts w:ascii="Book Antiqua" w:hAnsi="Book Antiqua"/>
          <w:b/>
        </w:rPr>
      </w:pPr>
      <w:r>
        <w:rPr>
          <w:rFonts w:ascii="Book Antiqua" w:hAnsi="Book Antiqua"/>
          <w:b/>
        </w:rPr>
        <w:br w:type="page"/>
      </w:r>
      <w:bookmarkStart w:id="69" w:name="_GoBack"/>
      <w:bookmarkEnd w:id="69"/>
    </w:p>
    <w:p w14:paraId="26CDE66B" w14:textId="516E6DD2" w:rsidR="00FE5480" w:rsidRPr="00FB3848" w:rsidRDefault="00FB3848" w:rsidP="00F45C01">
      <w:pPr>
        <w:snapToGrid w:val="0"/>
        <w:spacing w:line="360" w:lineRule="auto"/>
        <w:jc w:val="both"/>
        <w:rPr>
          <w:rFonts w:ascii="Book Antiqua" w:hAnsi="Book Antiqua"/>
          <w:b/>
          <w:caps/>
          <w:lang w:eastAsia="zh-CN"/>
        </w:rPr>
      </w:pPr>
      <w:r w:rsidRPr="00FB3848">
        <w:rPr>
          <w:rFonts w:ascii="Book Antiqua" w:hAnsi="Book Antiqua"/>
          <w:b/>
          <w:caps/>
        </w:rPr>
        <w:lastRenderedPageBreak/>
        <w:t>Introduction</w:t>
      </w:r>
    </w:p>
    <w:p w14:paraId="4FD28882" w14:textId="47B8F6EB" w:rsidR="00FE5480" w:rsidRPr="00F45C01" w:rsidRDefault="00FE5480" w:rsidP="00F45C01">
      <w:pPr>
        <w:snapToGrid w:val="0"/>
        <w:spacing w:line="360" w:lineRule="auto"/>
        <w:jc w:val="both"/>
        <w:rPr>
          <w:rFonts w:ascii="Book Antiqua" w:eastAsia="Times New Roman" w:hAnsi="Book Antiqua"/>
          <w:lang w:eastAsia="zh-CN"/>
        </w:rPr>
      </w:pPr>
      <w:r w:rsidRPr="00F45C01">
        <w:rPr>
          <w:rFonts w:ascii="Book Antiqua" w:hAnsi="Book Antiqua"/>
        </w:rPr>
        <w:t>Gastric cancer is the fifth most common cancer and the third leading cause of cancer related death</w:t>
      </w:r>
      <w:r w:rsidR="00F93F9C" w:rsidRPr="00F45C01">
        <w:rPr>
          <w:rFonts w:ascii="Book Antiqua" w:hAnsi="Book Antiqua"/>
        </w:rPr>
        <w:t xml:space="preserve"> worldwide</w:t>
      </w:r>
      <w:r w:rsidR="00AA748E" w:rsidRPr="00F45C01">
        <w:rPr>
          <w:rFonts w:ascii="Book Antiqua" w:hAnsi="Book Antiqua"/>
          <w:vertAlign w:val="superscript"/>
        </w:rPr>
        <w:t>[1]</w:t>
      </w:r>
      <w:r w:rsidRPr="00F45C01">
        <w:rPr>
          <w:rFonts w:ascii="Book Antiqua" w:hAnsi="Book Antiqua"/>
        </w:rPr>
        <w:t>.</w:t>
      </w:r>
      <w:r w:rsidRPr="00F45C01">
        <w:rPr>
          <w:rFonts w:ascii="Book Antiqua" w:hAnsi="Book Antiqua"/>
          <w:vertAlign w:val="superscript"/>
        </w:rPr>
        <w:t xml:space="preserve"> </w:t>
      </w:r>
      <w:r w:rsidRPr="00F45C01">
        <w:rPr>
          <w:rFonts w:ascii="Book Antiqua" w:hAnsi="Book Antiqua"/>
        </w:rPr>
        <w:t xml:space="preserve">While </w:t>
      </w:r>
      <w:r w:rsidR="00E86978" w:rsidRPr="00F45C01">
        <w:rPr>
          <w:rFonts w:ascii="Book Antiqua" w:hAnsi="Book Antiqua"/>
        </w:rPr>
        <w:t xml:space="preserve">most </w:t>
      </w:r>
      <w:r w:rsidRPr="00F45C01">
        <w:rPr>
          <w:rFonts w:ascii="Book Antiqua" w:hAnsi="Book Antiqua"/>
        </w:rPr>
        <w:t>gastric cancers occur from sporadic mutations, inh</w:t>
      </w:r>
      <w:r w:rsidR="00285D85" w:rsidRPr="00F45C01">
        <w:rPr>
          <w:rFonts w:ascii="Book Antiqua" w:hAnsi="Book Antiqua"/>
        </w:rPr>
        <w:t>erited gastric cancers make up 1</w:t>
      </w:r>
      <w:r w:rsidR="00AA748E" w:rsidRPr="00F45C01">
        <w:rPr>
          <w:rFonts w:ascii="Book Antiqua" w:hAnsi="Book Antiqua"/>
        </w:rPr>
        <w:t>%</w:t>
      </w:r>
      <w:r w:rsidR="00285D85" w:rsidRPr="00F45C01">
        <w:rPr>
          <w:rFonts w:ascii="Book Antiqua" w:hAnsi="Book Antiqua"/>
        </w:rPr>
        <w:t>-3</w:t>
      </w:r>
      <w:r w:rsidRPr="00F45C01">
        <w:rPr>
          <w:rFonts w:ascii="Book Antiqua" w:hAnsi="Book Antiqua"/>
        </w:rPr>
        <w:t xml:space="preserve">% </w:t>
      </w:r>
      <w:r w:rsidR="008C4D5B" w:rsidRPr="00F45C01">
        <w:rPr>
          <w:rFonts w:ascii="Book Antiqua" w:hAnsi="Book Antiqua"/>
        </w:rPr>
        <w:t xml:space="preserve">of </w:t>
      </w:r>
      <w:r w:rsidR="00337FEB" w:rsidRPr="00F45C01">
        <w:rPr>
          <w:rFonts w:ascii="Book Antiqua" w:hAnsi="Book Antiqua"/>
        </w:rPr>
        <w:t>cases and</w:t>
      </w:r>
      <w:r w:rsidRPr="00F45C01">
        <w:rPr>
          <w:rFonts w:ascii="Book Antiqua" w:hAnsi="Book Antiqua"/>
          <w:vertAlign w:val="superscript"/>
        </w:rPr>
        <w:t xml:space="preserve"> </w:t>
      </w:r>
      <w:r w:rsidRPr="00F45C01">
        <w:rPr>
          <w:rFonts w:ascii="Book Antiqua" w:hAnsi="Book Antiqua"/>
        </w:rPr>
        <w:t xml:space="preserve">are referred to </w:t>
      </w:r>
      <w:r w:rsidR="00427A89" w:rsidRPr="00F45C01">
        <w:rPr>
          <w:rFonts w:ascii="Book Antiqua" w:hAnsi="Book Antiqua"/>
        </w:rPr>
        <w:t xml:space="preserve">as </w:t>
      </w:r>
      <w:r w:rsidRPr="00F45C01">
        <w:rPr>
          <w:rFonts w:ascii="Book Antiqua" w:hAnsi="Book Antiqua"/>
        </w:rPr>
        <w:t>Hereditary Diffuse Gastric Cancer</w:t>
      </w:r>
      <w:r w:rsidR="00427A89" w:rsidRPr="00F45C01">
        <w:rPr>
          <w:rFonts w:ascii="Book Antiqua" w:hAnsi="Book Antiqua"/>
        </w:rPr>
        <w:t>s</w:t>
      </w:r>
      <w:r w:rsidRPr="00F45C01">
        <w:rPr>
          <w:rFonts w:ascii="Book Antiqua" w:hAnsi="Book Antiqua"/>
        </w:rPr>
        <w:t xml:space="preserve"> (HDGC)</w:t>
      </w:r>
      <w:r w:rsidR="00AA748E" w:rsidRPr="00F45C01">
        <w:rPr>
          <w:rFonts w:ascii="Book Antiqua" w:hAnsi="Book Antiqua"/>
          <w:vertAlign w:val="superscript"/>
        </w:rPr>
        <w:t>[2]</w:t>
      </w:r>
      <w:r w:rsidRPr="00F45C01">
        <w:rPr>
          <w:rFonts w:ascii="Book Antiqua" w:hAnsi="Book Antiqua"/>
        </w:rPr>
        <w:t>.</w:t>
      </w:r>
      <w:r w:rsidR="004B34CF" w:rsidRPr="00F45C01">
        <w:rPr>
          <w:rFonts w:ascii="Book Antiqua" w:hAnsi="Book Antiqua"/>
        </w:rPr>
        <w:t xml:space="preserve"> T</w:t>
      </w:r>
      <w:r w:rsidR="00337FEB" w:rsidRPr="00F45C01">
        <w:rPr>
          <w:rFonts w:ascii="Book Antiqua" w:hAnsi="Book Antiqua"/>
        </w:rPr>
        <w:t>he m</w:t>
      </w:r>
      <w:r w:rsidRPr="00F45C01">
        <w:rPr>
          <w:rFonts w:ascii="Book Antiqua" w:hAnsi="Book Antiqua"/>
        </w:rPr>
        <w:t xml:space="preserve">ajority of HDGCs are caused by an autosomal dominant inheritance of </w:t>
      </w:r>
      <w:r w:rsidR="007D0709" w:rsidRPr="00F45C01">
        <w:rPr>
          <w:rFonts w:ascii="Book Antiqua" w:hAnsi="Book Antiqua"/>
        </w:rPr>
        <w:t xml:space="preserve">an abnormal copy of </w:t>
      </w:r>
      <w:r w:rsidRPr="00F45C01">
        <w:rPr>
          <w:rFonts w:ascii="Book Antiqua" w:hAnsi="Book Antiqua"/>
        </w:rPr>
        <w:t xml:space="preserve">the tumor suppressor </w:t>
      </w:r>
      <w:r w:rsidR="00337FEB" w:rsidRPr="00F45C01">
        <w:rPr>
          <w:rFonts w:ascii="Book Antiqua" w:hAnsi="Book Antiqua"/>
        </w:rPr>
        <w:t xml:space="preserve">gene </w:t>
      </w:r>
      <w:r w:rsidRPr="00F45C01">
        <w:rPr>
          <w:rFonts w:ascii="Book Antiqua" w:hAnsi="Book Antiqua"/>
          <w:i/>
        </w:rPr>
        <w:t>CDH1</w:t>
      </w:r>
      <w:r w:rsidR="00F93F9C" w:rsidRPr="00F45C01">
        <w:rPr>
          <w:rFonts w:ascii="Book Antiqua" w:hAnsi="Book Antiqua"/>
          <w:i/>
        </w:rPr>
        <w:t xml:space="preserve">. </w:t>
      </w:r>
      <w:r w:rsidR="00F93F9C" w:rsidRPr="00F45C01">
        <w:rPr>
          <w:rFonts w:ascii="Book Antiqua" w:hAnsi="Book Antiqua"/>
        </w:rPr>
        <w:t xml:space="preserve">As the </w:t>
      </w:r>
      <w:r w:rsidR="00F93F9C" w:rsidRPr="00F45C01">
        <w:rPr>
          <w:rFonts w:ascii="Book Antiqua" w:hAnsi="Book Antiqua"/>
          <w:i/>
        </w:rPr>
        <w:t>CDH1</w:t>
      </w:r>
      <w:r w:rsidR="00F93F9C" w:rsidRPr="00F45C01">
        <w:rPr>
          <w:rFonts w:ascii="Book Antiqua" w:hAnsi="Book Antiqua"/>
        </w:rPr>
        <w:t xml:space="preserve"> gene has</w:t>
      </w:r>
      <w:r w:rsidR="003502BF" w:rsidRPr="00F45C01">
        <w:rPr>
          <w:rFonts w:ascii="Book Antiqua" w:hAnsi="Book Antiqua"/>
          <w:i/>
        </w:rPr>
        <w:t xml:space="preserve"> </w:t>
      </w:r>
      <w:r w:rsidR="003502BF" w:rsidRPr="00F45C01">
        <w:rPr>
          <w:rFonts w:ascii="Book Antiqua" w:hAnsi="Book Antiqua"/>
        </w:rPr>
        <w:t>a high penetrance</w:t>
      </w:r>
      <w:r w:rsidR="00337FEB" w:rsidRPr="00F45C01">
        <w:rPr>
          <w:rFonts w:ascii="Book Antiqua" w:hAnsi="Book Antiqua"/>
        </w:rPr>
        <w:t>,</w:t>
      </w:r>
      <w:r w:rsidR="00F93F9C" w:rsidRPr="00F45C01">
        <w:rPr>
          <w:rFonts w:ascii="Book Antiqua" w:hAnsi="Book Antiqua"/>
        </w:rPr>
        <w:t xml:space="preserve"> mutations</w:t>
      </w:r>
      <w:r w:rsidRPr="00F45C01">
        <w:rPr>
          <w:rFonts w:ascii="Book Antiqua" w:hAnsi="Book Antiqua"/>
        </w:rPr>
        <w:t xml:space="preserve"> </w:t>
      </w:r>
      <w:r w:rsidR="00337FEB" w:rsidRPr="00F45C01">
        <w:rPr>
          <w:rFonts w:ascii="Book Antiqua" w:hAnsi="Book Antiqua"/>
        </w:rPr>
        <w:t xml:space="preserve">produce a </w:t>
      </w:r>
      <w:r w:rsidRPr="00F45C01">
        <w:rPr>
          <w:rFonts w:ascii="Book Antiqua" w:hAnsi="Book Antiqua"/>
        </w:rPr>
        <w:t>multi-generational cancer syndrome</w:t>
      </w:r>
      <w:r w:rsidR="00F93F9C" w:rsidRPr="00F45C01">
        <w:rPr>
          <w:rFonts w:ascii="Book Antiqua" w:hAnsi="Book Antiqua"/>
        </w:rPr>
        <w:t xml:space="preserve"> that affects multiple organs</w:t>
      </w:r>
      <w:r w:rsidR="00AA748E" w:rsidRPr="00F45C01">
        <w:rPr>
          <w:rFonts w:ascii="Book Antiqua" w:hAnsi="Book Antiqua"/>
          <w:vertAlign w:val="superscript"/>
        </w:rPr>
        <w:t>[2]</w:t>
      </w:r>
      <w:r w:rsidRPr="00F45C01">
        <w:rPr>
          <w:rFonts w:ascii="Book Antiqua" w:hAnsi="Book Antiqua"/>
        </w:rPr>
        <w:t>.</w:t>
      </w:r>
      <w:r w:rsidR="00AA748E">
        <w:rPr>
          <w:rFonts w:ascii="Book Antiqua" w:hAnsi="Book Antiqua" w:hint="eastAsia"/>
          <w:vertAlign w:val="superscript"/>
          <w:lang w:eastAsia="zh-CN"/>
        </w:rPr>
        <w:t xml:space="preserve"> </w:t>
      </w:r>
      <w:r w:rsidR="00C62CE4" w:rsidRPr="00F45C01">
        <w:rPr>
          <w:rFonts w:ascii="Book Antiqua" w:hAnsi="Book Antiqua"/>
        </w:rPr>
        <w:t>T</w:t>
      </w:r>
      <w:r w:rsidR="005C55D7" w:rsidRPr="00F45C01">
        <w:rPr>
          <w:rFonts w:ascii="Book Antiqua" w:hAnsi="Book Antiqua"/>
        </w:rPr>
        <w:t xml:space="preserve">he </w:t>
      </w:r>
      <w:r w:rsidR="005C55D7" w:rsidRPr="00F45C01">
        <w:rPr>
          <w:rFonts w:ascii="Book Antiqua" w:hAnsi="Book Antiqua"/>
          <w:i/>
        </w:rPr>
        <w:t>C</w:t>
      </w:r>
      <w:r w:rsidRPr="00F45C01">
        <w:rPr>
          <w:rFonts w:ascii="Book Antiqua" w:hAnsi="Book Antiqua"/>
          <w:i/>
        </w:rPr>
        <w:t>D</w:t>
      </w:r>
      <w:r w:rsidR="005C55D7" w:rsidRPr="00F45C01">
        <w:rPr>
          <w:rFonts w:ascii="Book Antiqua" w:hAnsi="Book Antiqua"/>
          <w:i/>
        </w:rPr>
        <w:t>H</w:t>
      </w:r>
      <w:r w:rsidRPr="00F45C01">
        <w:rPr>
          <w:rFonts w:ascii="Book Antiqua" w:hAnsi="Book Antiqua"/>
          <w:i/>
        </w:rPr>
        <w:t>1</w:t>
      </w:r>
      <w:r w:rsidRPr="00F45C01">
        <w:rPr>
          <w:rFonts w:ascii="Book Antiqua" w:hAnsi="Book Antiqua"/>
        </w:rPr>
        <w:t xml:space="preserve"> gene mutation cause</w:t>
      </w:r>
      <w:r w:rsidR="00C62CE4" w:rsidRPr="00F45C01">
        <w:rPr>
          <w:rFonts w:ascii="Book Antiqua" w:hAnsi="Book Antiqua"/>
        </w:rPr>
        <w:t>s</w:t>
      </w:r>
      <w:r w:rsidR="00E7119E" w:rsidRPr="00F45C01">
        <w:rPr>
          <w:rFonts w:ascii="Book Antiqua" w:hAnsi="Book Antiqua"/>
        </w:rPr>
        <w:t xml:space="preserve"> a</w:t>
      </w:r>
      <w:r w:rsidRPr="00F45C01">
        <w:rPr>
          <w:rFonts w:ascii="Book Antiqua" w:hAnsi="Book Antiqua"/>
        </w:rPr>
        <w:t xml:space="preserve"> </w:t>
      </w:r>
      <w:r w:rsidR="00285D85" w:rsidRPr="00F45C01">
        <w:rPr>
          <w:rFonts w:ascii="Book Antiqua" w:hAnsi="Book Antiqua"/>
        </w:rPr>
        <w:t>70</w:t>
      </w:r>
      <w:r w:rsidR="00AA748E" w:rsidRPr="00F45C01">
        <w:rPr>
          <w:rFonts w:ascii="Book Antiqua" w:hAnsi="Book Antiqua"/>
        </w:rPr>
        <w:t>%</w:t>
      </w:r>
      <w:r w:rsidR="00285D85" w:rsidRPr="00F45C01">
        <w:rPr>
          <w:rFonts w:ascii="Book Antiqua" w:hAnsi="Book Antiqua"/>
        </w:rPr>
        <w:t>-</w:t>
      </w:r>
      <w:r w:rsidRPr="00F45C01">
        <w:rPr>
          <w:rFonts w:ascii="Book Antiqua" w:hAnsi="Book Antiqua"/>
        </w:rPr>
        <w:t>80% life time risk of gastri</w:t>
      </w:r>
      <w:r w:rsidR="00C62CE4" w:rsidRPr="00F45C01">
        <w:rPr>
          <w:rFonts w:ascii="Book Antiqua" w:hAnsi="Book Antiqua"/>
        </w:rPr>
        <w:t xml:space="preserve">c cancer in both men and women and </w:t>
      </w:r>
      <w:r w:rsidRPr="00F45C01">
        <w:rPr>
          <w:rFonts w:ascii="Book Antiqua" w:hAnsi="Book Antiqua"/>
        </w:rPr>
        <w:t xml:space="preserve">a </w:t>
      </w:r>
      <w:r w:rsidR="00285D85" w:rsidRPr="00F45C01">
        <w:rPr>
          <w:rFonts w:ascii="Book Antiqua" w:hAnsi="Book Antiqua"/>
        </w:rPr>
        <w:t>40</w:t>
      </w:r>
      <w:r w:rsidR="00AA748E" w:rsidRPr="00F45C01">
        <w:rPr>
          <w:rFonts w:ascii="Book Antiqua" w:hAnsi="Book Antiqua"/>
        </w:rPr>
        <w:t>%</w:t>
      </w:r>
      <w:r w:rsidR="00285D85" w:rsidRPr="00F45C01">
        <w:rPr>
          <w:rFonts w:ascii="Book Antiqua" w:hAnsi="Book Antiqua"/>
        </w:rPr>
        <w:t>-</w:t>
      </w:r>
      <w:r w:rsidRPr="00F45C01">
        <w:rPr>
          <w:rFonts w:ascii="Book Antiqua" w:hAnsi="Book Antiqua"/>
        </w:rPr>
        <w:t>60% life time risk of lobular breast cancer</w:t>
      </w:r>
      <w:r w:rsidR="00AA748E" w:rsidRPr="00F45C01">
        <w:rPr>
          <w:rFonts w:ascii="Book Antiqua" w:hAnsi="Book Antiqua"/>
          <w:vertAlign w:val="superscript"/>
        </w:rPr>
        <w:t>[2</w:t>
      </w:r>
      <w:r w:rsidR="00AA748E">
        <w:rPr>
          <w:rFonts w:ascii="Book Antiqua" w:hAnsi="Book Antiqua" w:hint="eastAsia"/>
          <w:vertAlign w:val="superscript"/>
          <w:lang w:eastAsia="zh-CN"/>
        </w:rPr>
        <w:t>,</w:t>
      </w:r>
      <w:r w:rsidR="00AA748E" w:rsidRPr="00F45C01">
        <w:rPr>
          <w:rFonts w:ascii="Book Antiqua" w:hAnsi="Book Antiqua"/>
          <w:vertAlign w:val="superscript"/>
        </w:rPr>
        <w:t>3]</w:t>
      </w:r>
      <w:r w:rsidRPr="00F45C01">
        <w:rPr>
          <w:rFonts w:ascii="Book Antiqua" w:hAnsi="Book Antiqua"/>
        </w:rPr>
        <w:t>.</w:t>
      </w:r>
      <w:r w:rsidR="00C77007" w:rsidRPr="00F45C01">
        <w:rPr>
          <w:rFonts w:ascii="Book Antiqua" w:hAnsi="Book Antiqua"/>
        </w:rPr>
        <w:t xml:space="preserve"> </w:t>
      </w:r>
      <w:r w:rsidR="00F93F9C" w:rsidRPr="00F45C01">
        <w:rPr>
          <w:rFonts w:ascii="Book Antiqua" w:hAnsi="Book Antiqua"/>
        </w:rPr>
        <w:t>Unfortunately,</w:t>
      </w:r>
      <w:r w:rsidR="003502BF" w:rsidRPr="00F45C01">
        <w:rPr>
          <w:rFonts w:ascii="Book Antiqua" w:hAnsi="Book Antiqua"/>
        </w:rPr>
        <w:t xml:space="preserve"> detection based on gastrointestinal</w:t>
      </w:r>
      <w:r w:rsidRPr="00F45C01">
        <w:rPr>
          <w:rFonts w:ascii="Book Antiqua" w:hAnsi="Book Antiqua"/>
        </w:rPr>
        <w:t xml:space="preserve"> symptoms </w:t>
      </w:r>
      <w:r w:rsidR="00F93F9C" w:rsidRPr="00F45C01">
        <w:rPr>
          <w:rFonts w:ascii="Book Antiqua" w:hAnsi="Book Antiqua"/>
        </w:rPr>
        <w:t xml:space="preserve">and endoscopic surveillance </w:t>
      </w:r>
      <w:r w:rsidRPr="00F45C01">
        <w:rPr>
          <w:rFonts w:ascii="Book Antiqua" w:hAnsi="Book Antiqua"/>
        </w:rPr>
        <w:t>has a poor progn</w:t>
      </w:r>
      <w:r w:rsidR="00F93F9C" w:rsidRPr="00F45C01">
        <w:rPr>
          <w:rFonts w:ascii="Book Antiqua" w:hAnsi="Book Antiqua"/>
        </w:rPr>
        <w:t>osis. Therefore,</w:t>
      </w:r>
      <w:r w:rsidR="00C77007" w:rsidRPr="00F45C01">
        <w:rPr>
          <w:rFonts w:ascii="Book Antiqua" w:hAnsi="Book Antiqua"/>
        </w:rPr>
        <w:t xml:space="preserve"> </w:t>
      </w:r>
      <w:r w:rsidR="00C77007" w:rsidRPr="00F45C01">
        <w:rPr>
          <w:rFonts w:ascii="Book Antiqua" w:hAnsi="Book Antiqua"/>
          <w:color w:val="000000" w:themeColor="text1"/>
        </w:rPr>
        <w:t xml:space="preserve">the </w:t>
      </w:r>
      <w:r w:rsidR="00C77007" w:rsidRPr="00F45C01">
        <w:rPr>
          <w:rFonts w:ascii="Book Antiqua" w:eastAsia="Times New Roman" w:hAnsi="Book Antiqua"/>
          <w:color w:val="000000" w:themeColor="text1"/>
          <w:shd w:val="clear" w:color="auto" w:fill="FFFFFF"/>
        </w:rPr>
        <w:t>International Gastric Cancer Linkage Consortium (IGCLC)</w:t>
      </w:r>
      <w:r w:rsidR="00C77007" w:rsidRPr="00F45C01">
        <w:rPr>
          <w:rFonts w:ascii="Book Antiqua" w:eastAsia="Times New Roman" w:hAnsi="Book Antiqua"/>
          <w:color w:val="000000" w:themeColor="text1"/>
        </w:rPr>
        <w:t xml:space="preserve"> recommends </w:t>
      </w:r>
      <w:r w:rsidR="00C77007" w:rsidRPr="00F45C01">
        <w:rPr>
          <w:rFonts w:ascii="Book Antiqua" w:hAnsi="Book Antiqua"/>
          <w:color w:val="000000" w:themeColor="text1"/>
        </w:rPr>
        <w:t xml:space="preserve">prophylactic gastrectomy in individuals with the </w:t>
      </w:r>
      <w:r w:rsidR="00C77007" w:rsidRPr="00F45C01">
        <w:rPr>
          <w:rFonts w:ascii="Book Antiqua" w:hAnsi="Book Antiqua"/>
          <w:i/>
          <w:color w:val="000000" w:themeColor="text1"/>
        </w:rPr>
        <w:t>CDH1</w:t>
      </w:r>
      <w:r w:rsidR="00C77007" w:rsidRPr="00F45C01">
        <w:rPr>
          <w:rFonts w:ascii="Book Antiqua" w:hAnsi="Book Antiqua"/>
          <w:color w:val="000000" w:themeColor="text1"/>
        </w:rPr>
        <w:t xml:space="preserve"> gene mutation</w:t>
      </w:r>
      <w:r w:rsidR="005D65B4" w:rsidRPr="00F45C01">
        <w:rPr>
          <w:rFonts w:ascii="Book Antiqua" w:hAnsi="Book Antiqua"/>
          <w:color w:val="000000" w:themeColor="text1"/>
        </w:rPr>
        <w:t xml:space="preserve"> between ages</w:t>
      </w:r>
      <w:r w:rsidR="00C77007" w:rsidRPr="00F45C01">
        <w:rPr>
          <w:rFonts w:ascii="Book Antiqua" w:hAnsi="Book Antiqua"/>
          <w:color w:val="000000" w:themeColor="text1"/>
        </w:rPr>
        <w:t xml:space="preserve"> 20</w:t>
      </w:r>
      <w:r w:rsidR="005D65B4" w:rsidRPr="00F45C01">
        <w:rPr>
          <w:rFonts w:ascii="Book Antiqua" w:hAnsi="Book Antiqua"/>
          <w:color w:val="000000" w:themeColor="text1"/>
        </w:rPr>
        <w:t xml:space="preserve"> to 30</w:t>
      </w:r>
      <w:r w:rsidR="00AA748E" w:rsidRPr="00F45C01">
        <w:rPr>
          <w:rFonts w:ascii="Book Antiqua" w:hAnsi="Book Antiqua"/>
          <w:vertAlign w:val="superscript"/>
        </w:rPr>
        <w:t>[2]</w:t>
      </w:r>
      <w:r w:rsidR="00C77007" w:rsidRPr="00F45C01">
        <w:rPr>
          <w:rFonts w:ascii="Book Antiqua" w:hAnsi="Book Antiqua"/>
          <w:color w:val="000000" w:themeColor="text1"/>
        </w:rPr>
        <w:t>.</w:t>
      </w:r>
      <w:r w:rsidR="00AA748E">
        <w:rPr>
          <w:rFonts w:ascii="Book Antiqua" w:hAnsi="Book Antiqua" w:hint="eastAsia"/>
          <w:color w:val="000000" w:themeColor="text1"/>
          <w:vertAlign w:val="superscript"/>
          <w:lang w:eastAsia="zh-CN"/>
        </w:rPr>
        <w:t xml:space="preserve"> </w:t>
      </w:r>
      <w:r w:rsidR="0069784B" w:rsidRPr="00F45C01">
        <w:rPr>
          <w:rFonts w:ascii="Book Antiqua" w:hAnsi="Book Antiqua"/>
        </w:rPr>
        <w:t>It is therefore imper</w:t>
      </w:r>
      <w:r w:rsidRPr="00F45C01">
        <w:rPr>
          <w:rFonts w:ascii="Book Antiqua" w:hAnsi="Book Antiqua"/>
        </w:rPr>
        <w:t xml:space="preserve">ative that </w:t>
      </w:r>
      <w:r w:rsidR="00C62CE4" w:rsidRPr="00F45C01">
        <w:rPr>
          <w:rFonts w:ascii="Book Antiqua" w:hAnsi="Book Antiqua"/>
        </w:rPr>
        <w:t xml:space="preserve">patients </w:t>
      </w:r>
      <w:r w:rsidR="007B6EAB" w:rsidRPr="00F45C01">
        <w:rPr>
          <w:rFonts w:ascii="Book Antiqua" w:hAnsi="Book Antiqua"/>
        </w:rPr>
        <w:t xml:space="preserve">with a </w:t>
      </w:r>
      <w:r w:rsidR="00C62CE4" w:rsidRPr="00F45C01">
        <w:rPr>
          <w:rFonts w:ascii="Book Antiqua" w:hAnsi="Book Antiqua"/>
        </w:rPr>
        <w:t>fam</w:t>
      </w:r>
      <w:r w:rsidR="007B6EAB" w:rsidRPr="00F45C01">
        <w:rPr>
          <w:rFonts w:ascii="Book Antiqua" w:hAnsi="Book Antiqua"/>
        </w:rPr>
        <w:t>ily history of gastric cancer</w:t>
      </w:r>
      <w:r w:rsidR="008D71C9" w:rsidRPr="00F45C01">
        <w:rPr>
          <w:rFonts w:ascii="Book Antiqua" w:hAnsi="Book Antiqua"/>
        </w:rPr>
        <w:t xml:space="preserve"> have a comprehensive family pedigree reviewed and</w:t>
      </w:r>
      <w:r w:rsidR="00C62CE4" w:rsidRPr="00F45C01">
        <w:rPr>
          <w:rFonts w:ascii="Book Antiqua" w:hAnsi="Book Antiqua"/>
        </w:rPr>
        <w:t xml:space="preserve"> undergo genetic testing for the presence of </w:t>
      </w:r>
      <w:r w:rsidR="00337FEB" w:rsidRPr="00F45C01">
        <w:rPr>
          <w:rFonts w:ascii="Book Antiqua" w:hAnsi="Book Antiqua"/>
        </w:rPr>
        <w:t>HDGC</w:t>
      </w:r>
      <w:r w:rsidR="008D71C9" w:rsidRPr="00F45C01">
        <w:rPr>
          <w:rFonts w:ascii="Book Antiqua" w:hAnsi="Book Antiqua"/>
        </w:rPr>
        <w:t xml:space="preserve"> if they fit the criteria proposed by the I</w:t>
      </w:r>
      <w:r w:rsidR="00F93F9C" w:rsidRPr="00F45C01">
        <w:rPr>
          <w:rFonts w:ascii="Book Antiqua" w:hAnsi="Book Antiqua"/>
        </w:rPr>
        <w:t>GCLC</w:t>
      </w:r>
      <w:r w:rsidR="00337FEB" w:rsidRPr="00F45C01">
        <w:rPr>
          <w:rFonts w:ascii="Book Antiqua" w:hAnsi="Book Antiqua"/>
          <w:color w:val="000000" w:themeColor="text1"/>
        </w:rPr>
        <w:t>.</w:t>
      </w:r>
    </w:p>
    <w:p w14:paraId="56155BDB" w14:textId="77777777" w:rsidR="00FE5480" w:rsidRPr="00F45C01" w:rsidRDefault="00926CF3" w:rsidP="00AA748E">
      <w:pPr>
        <w:snapToGrid w:val="0"/>
        <w:spacing w:line="360" w:lineRule="auto"/>
        <w:ind w:firstLineChars="200" w:firstLine="480"/>
        <w:jc w:val="both"/>
        <w:rPr>
          <w:rFonts w:ascii="Book Antiqua" w:hAnsi="Book Antiqua"/>
        </w:rPr>
      </w:pPr>
      <w:r w:rsidRPr="00F45C01">
        <w:rPr>
          <w:rFonts w:ascii="Book Antiqua" w:hAnsi="Book Antiqua"/>
        </w:rPr>
        <w:t>In this report, w</w:t>
      </w:r>
      <w:r w:rsidR="00FE5480" w:rsidRPr="00F45C01">
        <w:rPr>
          <w:rFonts w:ascii="Book Antiqua" w:hAnsi="Book Antiqua"/>
        </w:rPr>
        <w:t xml:space="preserve">e describe </w:t>
      </w:r>
      <w:r w:rsidRPr="00F45C01">
        <w:rPr>
          <w:rFonts w:ascii="Book Antiqua" w:hAnsi="Book Antiqua"/>
        </w:rPr>
        <w:t xml:space="preserve">the case of </w:t>
      </w:r>
      <w:r w:rsidR="00FE5480" w:rsidRPr="00F45C01">
        <w:rPr>
          <w:rFonts w:ascii="Book Antiqua" w:hAnsi="Book Antiqua"/>
        </w:rPr>
        <w:t xml:space="preserve">a Caucasian male </w:t>
      </w:r>
      <w:r w:rsidR="00337FEB" w:rsidRPr="00F45C01">
        <w:rPr>
          <w:rFonts w:ascii="Book Antiqua" w:hAnsi="Book Antiqua"/>
        </w:rPr>
        <w:t xml:space="preserve">who was found to have the </w:t>
      </w:r>
      <w:r w:rsidR="00337FEB" w:rsidRPr="00F45C01">
        <w:rPr>
          <w:rFonts w:ascii="Book Antiqua" w:hAnsi="Book Antiqua"/>
          <w:i/>
        </w:rPr>
        <w:t>CDH1</w:t>
      </w:r>
      <w:r w:rsidR="00337FEB" w:rsidRPr="00F45C01">
        <w:rPr>
          <w:rFonts w:ascii="Book Antiqua" w:hAnsi="Book Antiqua"/>
        </w:rPr>
        <w:t xml:space="preserve"> gene mutation and </w:t>
      </w:r>
      <w:r w:rsidR="00FE5480" w:rsidRPr="00F45C01">
        <w:rPr>
          <w:rFonts w:ascii="Book Antiqua" w:hAnsi="Book Antiqua"/>
        </w:rPr>
        <w:t>diagnosed with HDGC</w:t>
      </w:r>
      <w:r w:rsidRPr="00F45C01">
        <w:rPr>
          <w:rFonts w:ascii="Book Antiqua" w:hAnsi="Book Antiqua"/>
        </w:rPr>
        <w:t>. We</w:t>
      </w:r>
      <w:r w:rsidR="00337FEB" w:rsidRPr="00F45C01">
        <w:rPr>
          <w:rFonts w:ascii="Book Antiqua" w:hAnsi="Book Antiqua"/>
        </w:rPr>
        <w:t xml:space="preserve"> </w:t>
      </w:r>
      <w:r w:rsidR="00C62CE4" w:rsidRPr="00F45C01">
        <w:rPr>
          <w:rFonts w:ascii="Book Antiqua" w:hAnsi="Book Antiqua"/>
        </w:rPr>
        <w:t xml:space="preserve">also </w:t>
      </w:r>
      <w:r w:rsidR="00337FEB" w:rsidRPr="00F45C01">
        <w:rPr>
          <w:rFonts w:ascii="Book Antiqua" w:hAnsi="Book Antiqua"/>
        </w:rPr>
        <w:t>describe the</w:t>
      </w:r>
      <w:r w:rsidR="00FE5480" w:rsidRPr="00F45C01">
        <w:rPr>
          <w:rFonts w:ascii="Book Antiqua" w:hAnsi="Book Antiqua"/>
        </w:rPr>
        <w:t xml:space="preserve"> results of his family members’ genetic testing. </w:t>
      </w:r>
    </w:p>
    <w:p w14:paraId="0C71B4EE" w14:textId="77777777" w:rsidR="00FE5480" w:rsidRPr="00F45C01" w:rsidRDefault="00FE5480" w:rsidP="00F45C01">
      <w:pPr>
        <w:snapToGrid w:val="0"/>
        <w:spacing w:line="360" w:lineRule="auto"/>
        <w:jc w:val="both"/>
        <w:rPr>
          <w:rFonts w:ascii="Book Antiqua" w:hAnsi="Book Antiqua"/>
        </w:rPr>
      </w:pPr>
    </w:p>
    <w:p w14:paraId="3E67D7AA" w14:textId="1DE577C2" w:rsidR="005D65B4" w:rsidRPr="00AA748E" w:rsidRDefault="00FE5480" w:rsidP="00F45C01">
      <w:pPr>
        <w:snapToGrid w:val="0"/>
        <w:spacing w:line="360" w:lineRule="auto"/>
        <w:jc w:val="both"/>
        <w:rPr>
          <w:rFonts w:ascii="Book Antiqua" w:hAnsi="Book Antiqua"/>
          <w:b/>
          <w:caps/>
          <w:lang w:eastAsia="zh-CN"/>
        </w:rPr>
      </w:pPr>
      <w:r w:rsidRPr="00AA748E">
        <w:rPr>
          <w:rFonts w:ascii="Book Antiqua" w:hAnsi="Book Antiqua"/>
          <w:b/>
          <w:caps/>
        </w:rPr>
        <w:t>Case</w:t>
      </w:r>
      <w:r w:rsidR="001E0DF2" w:rsidRPr="00AA748E">
        <w:rPr>
          <w:rFonts w:ascii="Book Antiqua" w:hAnsi="Book Antiqua"/>
          <w:b/>
          <w:caps/>
        </w:rPr>
        <w:t xml:space="preserve"> Report</w:t>
      </w:r>
    </w:p>
    <w:p w14:paraId="370F2789" w14:textId="582B5C1B" w:rsidR="00FE5480" w:rsidRPr="00F45C01" w:rsidRDefault="00ED5ECF" w:rsidP="00F45C01">
      <w:pPr>
        <w:snapToGrid w:val="0"/>
        <w:spacing w:line="360" w:lineRule="auto"/>
        <w:jc w:val="both"/>
        <w:rPr>
          <w:rFonts w:ascii="Book Antiqua" w:hAnsi="Book Antiqua"/>
          <w:b/>
        </w:rPr>
      </w:pPr>
      <w:r w:rsidRPr="00F45C01">
        <w:rPr>
          <w:rFonts w:ascii="Book Antiqua" w:hAnsi="Book Antiqua"/>
        </w:rPr>
        <w:t>A</w:t>
      </w:r>
      <w:r w:rsidR="007B6EAB" w:rsidRPr="00F45C01">
        <w:rPr>
          <w:rFonts w:ascii="Book Antiqua" w:hAnsi="Book Antiqua"/>
        </w:rPr>
        <w:t xml:space="preserve">t age </w:t>
      </w:r>
      <w:r w:rsidR="00FE5480" w:rsidRPr="00F45C01">
        <w:rPr>
          <w:rFonts w:ascii="Book Antiqua" w:hAnsi="Book Antiqua"/>
        </w:rPr>
        <w:t>49, the patient presented with abdominal fullness</w:t>
      </w:r>
      <w:r w:rsidR="004D3663" w:rsidRPr="00F45C01">
        <w:rPr>
          <w:rFonts w:ascii="Book Antiqua" w:hAnsi="Book Antiqua"/>
        </w:rPr>
        <w:t xml:space="preserve"> and </w:t>
      </w:r>
      <w:r w:rsidR="00FE5480" w:rsidRPr="00F45C01">
        <w:rPr>
          <w:rFonts w:ascii="Book Antiqua" w:hAnsi="Book Antiqua"/>
        </w:rPr>
        <w:t xml:space="preserve">was found to have gastric </w:t>
      </w:r>
      <w:r w:rsidR="00274830" w:rsidRPr="00F45C01">
        <w:rPr>
          <w:rFonts w:ascii="Book Antiqua" w:hAnsi="Book Antiqua"/>
        </w:rPr>
        <w:t xml:space="preserve">signet ring </w:t>
      </w:r>
      <w:r w:rsidR="00FE5480" w:rsidRPr="00F45C01">
        <w:rPr>
          <w:rFonts w:ascii="Book Antiqua" w:hAnsi="Book Antiqua"/>
        </w:rPr>
        <w:t>ad</w:t>
      </w:r>
      <w:r w:rsidR="00337FEB" w:rsidRPr="00F45C01">
        <w:rPr>
          <w:rFonts w:ascii="Book Antiqua" w:hAnsi="Book Antiqua"/>
        </w:rPr>
        <w:t xml:space="preserve">enocarcinoma, </w:t>
      </w:r>
      <w:r w:rsidR="00FE5480" w:rsidRPr="00F45C01">
        <w:rPr>
          <w:rFonts w:ascii="Book Antiqua" w:hAnsi="Book Antiqua"/>
        </w:rPr>
        <w:t xml:space="preserve">and was treated with a partial gastrectomy (Billroth II). </w:t>
      </w:r>
      <w:r w:rsidRPr="00F45C01">
        <w:rPr>
          <w:rFonts w:ascii="Book Antiqua" w:hAnsi="Book Antiqua"/>
        </w:rPr>
        <w:t>The patient had no evidence of metastatic disease at this time as evidence</w:t>
      </w:r>
      <w:r w:rsidR="004D3663" w:rsidRPr="00F45C01">
        <w:rPr>
          <w:rFonts w:ascii="Book Antiqua" w:hAnsi="Book Antiqua"/>
        </w:rPr>
        <w:t>d</w:t>
      </w:r>
      <w:r w:rsidRPr="00F45C01">
        <w:rPr>
          <w:rFonts w:ascii="Book Antiqua" w:hAnsi="Book Antiqua"/>
        </w:rPr>
        <w:t xml:space="preserve"> by normal CT scans. </w:t>
      </w:r>
      <w:r w:rsidR="00337FEB" w:rsidRPr="00F45C01">
        <w:rPr>
          <w:rFonts w:ascii="Book Antiqua" w:hAnsi="Book Antiqua"/>
        </w:rPr>
        <w:t>The p</w:t>
      </w:r>
      <w:r w:rsidR="00FE5480" w:rsidRPr="00F45C01">
        <w:rPr>
          <w:rFonts w:ascii="Book Antiqua" w:hAnsi="Book Antiqua"/>
        </w:rPr>
        <w:t xml:space="preserve">atient </w:t>
      </w:r>
      <w:r w:rsidR="004D3663" w:rsidRPr="00F45C01">
        <w:rPr>
          <w:rFonts w:ascii="Book Antiqua" w:hAnsi="Book Antiqua"/>
        </w:rPr>
        <w:t xml:space="preserve">subsequently </w:t>
      </w:r>
      <w:r w:rsidR="00FE5480" w:rsidRPr="00F45C01">
        <w:rPr>
          <w:rFonts w:ascii="Book Antiqua" w:hAnsi="Book Antiqua"/>
        </w:rPr>
        <w:t xml:space="preserve">underwent triennial </w:t>
      </w:r>
      <w:r w:rsidR="005D65B4" w:rsidRPr="00F45C01">
        <w:rPr>
          <w:rFonts w:ascii="Book Antiqua" w:eastAsia="Times New Roman" w:hAnsi="Book Antiqua"/>
          <w:shd w:val="clear" w:color="auto" w:fill="FFFFFF"/>
        </w:rPr>
        <w:t>esophagogastroduodenoscopies</w:t>
      </w:r>
      <w:r w:rsidR="00AA748E">
        <w:rPr>
          <w:rFonts w:ascii="Book Antiqua" w:hAnsi="Book Antiqua" w:hint="eastAsia"/>
          <w:lang w:eastAsia="zh-CN"/>
        </w:rPr>
        <w:t xml:space="preserve"> </w:t>
      </w:r>
      <w:r w:rsidR="005D65B4" w:rsidRPr="00F45C01">
        <w:rPr>
          <w:rFonts w:ascii="Book Antiqua" w:eastAsia="Times New Roman" w:hAnsi="Book Antiqua"/>
        </w:rPr>
        <w:t>(</w:t>
      </w:r>
      <w:r w:rsidR="005D65B4" w:rsidRPr="00F45C01">
        <w:rPr>
          <w:rFonts w:ascii="Book Antiqua" w:hAnsi="Book Antiqua"/>
        </w:rPr>
        <w:t>EGD)</w:t>
      </w:r>
      <w:r w:rsidR="00FE5480" w:rsidRPr="00F45C01">
        <w:rPr>
          <w:rFonts w:ascii="Book Antiqua" w:hAnsi="Book Antiqua"/>
        </w:rPr>
        <w:t xml:space="preserve"> for surveillance of cancer recurrence. </w:t>
      </w:r>
      <w:r w:rsidR="004D3663" w:rsidRPr="00F45C01">
        <w:rPr>
          <w:rFonts w:ascii="Book Antiqua" w:hAnsi="Book Antiqua"/>
        </w:rPr>
        <w:t>In 2012</w:t>
      </w:r>
      <w:r w:rsidR="008D71C9" w:rsidRPr="00F45C01">
        <w:rPr>
          <w:rFonts w:ascii="Book Antiqua" w:hAnsi="Book Antiqua"/>
        </w:rPr>
        <w:t>,</w:t>
      </w:r>
      <w:r w:rsidR="004D3663" w:rsidRPr="00F45C01">
        <w:rPr>
          <w:rFonts w:ascii="Book Antiqua" w:hAnsi="Book Antiqua"/>
        </w:rPr>
        <w:t xml:space="preserve"> a</w:t>
      </w:r>
      <w:r w:rsidR="00FE5480" w:rsidRPr="00F45C01">
        <w:rPr>
          <w:rFonts w:ascii="Book Antiqua" w:hAnsi="Book Antiqua"/>
        </w:rPr>
        <w:t xml:space="preserve">t the age of 58, </w:t>
      </w:r>
      <w:r w:rsidR="00337FEB" w:rsidRPr="00F45C01">
        <w:rPr>
          <w:rFonts w:ascii="Book Antiqua" w:hAnsi="Book Antiqua"/>
        </w:rPr>
        <w:t xml:space="preserve">a surveillance </w:t>
      </w:r>
      <w:r w:rsidR="00FE5480" w:rsidRPr="00F45C01">
        <w:rPr>
          <w:rFonts w:ascii="Book Antiqua" w:hAnsi="Book Antiqua"/>
        </w:rPr>
        <w:t xml:space="preserve">EGD was performed with </w:t>
      </w:r>
      <w:r w:rsidR="001D59E9" w:rsidRPr="00F45C01">
        <w:rPr>
          <w:rFonts w:ascii="Book Antiqua" w:hAnsi="Book Antiqua"/>
        </w:rPr>
        <w:t xml:space="preserve">random </w:t>
      </w:r>
      <w:r w:rsidR="00FE5480" w:rsidRPr="00F45C01">
        <w:rPr>
          <w:rFonts w:ascii="Book Antiqua" w:hAnsi="Book Antiqua"/>
        </w:rPr>
        <w:t xml:space="preserve">biopsies taken from </w:t>
      </w:r>
      <w:r w:rsidR="004062C1" w:rsidRPr="00F45C01">
        <w:rPr>
          <w:rFonts w:ascii="Book Antiqua" w:hAnsi="Book Antiqua"/>
        </w:rPr>
        <w:t xml:space="preserve">normal appearing mucosa in </w:t>
      </w:r>
      <w:r w:rsidR="00FE5480" w:rsidRPr="00F45C01">
        <w:rPr>
          <w:rFonts w:ascii="Book Antiqua" w:hAnsi="Book Antiqua"/>
        </w:rPr>
        <w:t xml:space="preserve">the gastric cardia, fundus, distal body, and anastomosis site. </w:t>
      </w:r>
      <w:r w:rsidRPr="00F45C01">
        <w:rPr>
          <w:rFonts w:ascii="Book Antiqua" w:hAnsi="Book Antiqua"/>
        </w:rPr>
        <w:t>Only t</w:t>
      </w:r>
      <w:r w:rsidR="00337FEB" w:rsidRPr="00F45C01">
        <w:rPr>
          <w:rFonts w:ascii="Book Antiqua" w:hAnsi="Book Antiqua"/>
        </w:rPr>
        <w:t>he b</w:t>
      </w:r>
      <w:r w:rsidR="00FE5480" w:rsidRPr="00F45C01">
        <w:rPr>
          <w:rFonts w:ascii="Book Antiqua" w:hAnsi="Book Antiqua"/>
        </w:rPr>
        <w:t xml:space="preserve">iopsy from the distal </w:t>
      </w:r>
      <w:r w:rsidR="004D3663" w:rsidRPr="00F45C01">
        <w:rPr>
          <w:rFonts w:ascii="Book Antiqua" w:hAnsi="Book Antiqua"/>
        </w:rPr>
        <w:t xml:space="preserve">gastric </w:t>
      </w:r>
      <w:r w:rsidR="00FE5480" w:rsidRPr="00F45C01">
        <w:rPr>
          <w:rFonts w:ascii="Book Antiqua" w:hAnsi="Book Antiqua"/>
        </w:rPr>
        <w:t xml:space="preserve">body </w:t>
      </w:r>
      <w:r w:rsidR="00337FEB" w:rsidRPr="00F45C01">
        <w:rPr>
          <w:rFonts w:ascii="Book Antiqua" w:hAnsi="Book Antiqua"/>
        </w:rPr>
        <w:t xml:space="preserve">revealed </w:t>
      </w:r>
      <w:r w:rsidR="00FE5480" w:rsidRPr="00F45C01">
        <w:rPr>
          <w:rFonts w:ascii="Book Antiqua" w:hAnsi="Book Antiqua"/>
        </w:rPr>
        <w:t>adenocarcinoma</w:t>
      </w:r>
      <w:r w:rsidR="00337FEB" w:rsidRPr="00F45C01">
        <w:rPr>
          <w:rFonts w:ascii="Book Antiqua" w:hAnsi="Book Antiqua"/>
        </w:rPr>
        <w:t xml:space="preserve"> with signet cells</w:t>
      </w:r>
      <w:r w:rsidRPr="00F45C01">
        <w:rPr>
          <w:rFonts w:ascii="Book Antiqua" w:hAnsi="Book Antiqua"/>
        </w:rPr>
        <w:t>;</w:t>
      </w:r>
      <w:r w:rsidR="00FE5480" w:rsidRPr="00F45C01">
        <w:rPr>
          <w:rFonts w:ascii="Book Antiqua" w:hAnsi="Book Antiqua"/>
        </w:rPr>
        <w:t xml:space="preserve"> all other biopsy specimens were negative for </w:t>
      </w:r>
      <w:r w:rsidR="00F93F9C" w:rsidRPr="00F45C01">
        <w:rPr>
          <w:rFonts w:ascii="Book Antiqua" w:hAnsi="Book Antiqua"/>
        </w:rPr>
        <w:t xml:space="preserve">cancer related </w:t>
      </w:r>
      <w:r w:rsidR="00FE5480" w:rsidRPr="00F45C01">
        <w:rPr>
          <w:rFonts w:ascii="Book Antiqua" w:hAnsi="Book Antiqua"/>
        </w:rPr>
        <w:t xml:space="preserve">pathology. </w:t>
      </w:r>
      <w:r w:rsidR="007D3615" w:rsidRPr="00F45C01">
        <w:rPr>
          <w:rFonts w:ascii="Book Antiqua" w:hAnsi="Book Antiqua"/>
        </w:rPr>
        <w:t>Endoscopic</w:t>
      </w:r>
      <w:r w:rsidR="001F3CF0" w:rsidRPr="00F45C01">
        <w:rPr>
          <w:rFonts w:ascii="Book Antiqua" w:hAnsi="Book Antiqua"/>
        </w:rPr>
        <w:t xml:space="preserve"> </w:t>
      </w:r>
      <w:r w:rsidR="001F3CF0" w:rsidRPr="00F45C01">
        <w:rPr>
          <w:rFonts w:ascii="Book Antiqua" w:hAnsi="Book Antiqua"/>
        </w:rPr>
        <w:lastRenderedPageBreak/>
        <w:t xml:space="preserve">ultrasound was performed and </w:t>
      </w:r>
      <w:r w:rsidR="00FA54BE" w:rsidRPr="00F45C01">
        <w:rPr>
          <w:rFonts w:ascii="Book Antiqua" w:hAnsi="Book Antiqua"/>
        </w:rPr>
        <w:t xml:space="preserve">did not reveal any </w:t>
      </w:r>
      <w:r w:rsidR="001F3CF0" w:rsidRPr="00F45C01">
        <w:rPr>
          <w:rFonts w:ascii="Book Antiqua" w:hAnsi="Book Antiqua"/>
        </w:rPr>
        <w:t>submucosal or mucosal aberrations</w:t>
      </w:r>
      <w:r w:rsidR="00FA54BE" w:rsidRPr="00F45C01">
        <w:rPr>
          <w:rFonts w:ascii="Book Antiqua" w:hAnsi="Book Antiqua"/>
        </w:rPr>
        <w:t xml:space="preserve">. </w:t>
      </w:r>
      <w:r w:rsidR="002E717C" w:rsidRPr="00F45C01">
        <w:rPr>
          <w:rFonts w:ascii="Book Antiqua" w:hAnsi="Book Antiqua"/>
        </w:rPr>
        <w:t>PET/CT</w:t>
      </w:r>
      <w:r w:rsidR="00FE5480" w:rsidRPr="00F45C01">
        <w:rPr>
          <w:rFonts w:ascii="Book Antiqua" w:hAnsi="Book Antiqua"/>
        </w:rPr>
        <w:t xml:space="preserve"> showed no </w:t>
      </w:r>
      <w:r w:rsidRPr="00F45C01">
        <w:rPr>
          <w:rFonts w:ascii="Book Antiqua" w:hAnsi="Book Antiqua"/>
        </w:rPr>
        <w:t xml:space="preserve">areas of increased activity suggestive of </w:t>
      </w:r>
      <w:r w:rsidR="004D3663" w:rsidRPr="00F45C01">
        <w:rPr>
          <w:rFonts w:ascii="Book Antiqua" w:hAnsi="Book Antiqua"/>
        </w:rPr>
        <w:t>metastatic disease</w:t>
      </w:r>
      <w:r w:rsidR="00FE5480" w:rsidRPr="00F45C01">
        <w:rPr>
          <w:rFonts w:ascii="Book Antiqua" w:hAnsi="Book Antiqua"/>
        </w:rPr>
        <w:t xml:space="preserve">.  </w:t>
      </w:r>
    </w:p>
    <w:p w14:paraId="6FAB5F36" w14:textId="3EE2F062" w:rsidR="00FE5480" w:rsidRPr="00F45C01" w:rsidRDefault="00FE5480" w:rsidP="00AA748E">
      <w:pPr>
        <w:snapToGrid w:val="0"/>
        <w:spacing w:line="360" w:lineRule="auto"/>
        <w:ind w:firstLineChars="100" w:firstLine="240"/>
        <w:jc w:val="both"/>
        <w:rPr>
          <w:rFonts w:ascii="Book Antiqua" w:hAnsi="Book Antiqua"/>
        </w:rPr>
      </w:pPr>
      <w:r w:rsidRPr="00F45C01">
        <w:rPr>
          <w:rFonts w:ascii="Book Antiqua" w:hAnsi="Book Antiqua"/>
        </w:rPr>
        <w:t xml:space="preserve">Family history revealed that the patient’s mother </w:t>
      </w:r>
      <w:r w:rsidR="00DE2C56" w:rsidRPr="00F45C01">
        <w:rPr>
          <w:rFonts w:ascii="Book Antiqua" w:hAnsi="Book Antiqua"/>
        </w:rPr>
        <w:t xml:space="preserve">was </w:t>
      </w:r>
      <w:r w:rsidRPr="00F45C01">
        <w:rPr>
          <w:rFonts w:ascii="Book Antiqua" w:hAnsi="Book Antiqua"/>
        </w:rPr>
        <w:t xml:space="preserve">diagnosed with gastric cancer at </w:t>
      </w:r>
      <w:r w:rsidR="00DE2C56" w:rsidRPr="00F45C01">
        <w:rPr>
          <w:rFonts w:ascii="Book Antiqua" w:hAnsi="Book Antiqua"/>
        </w:rPr>
        <w:t>age</w:t>
      </w:r>
      <w:r w:rsidRPr="00F45C01">
        <w:rPr>
          <w:rFonts w:ascii="Book Antiqua" w:hAnsi="Book Antiqua"/>
        </w:rPr>
        <w:t xml:space="preserve"> 59,</w:t>
      </w:r>
      <w:r w:rsidR="00F93F9C" w:rsidRPr="00F45C01">
        <w:rPr>
          <w:rFonts w:ascii="Book Antiqua" w:hAnsi="Book Antiqua"/>
        </w:rPr>
        <w:t xml:space="preserve"> when the patient was 17,</w:t>
      </w:r>
      <w:r w:rsidRPr="00F45C01">
        <w:rPr>
          <w:rFonts w:ascii="Book Antiqua" w:hAnsi="Book Antiqua"/>
        </w:rPr>
        <w:t xml:space="preserve"> and subsequently died from metastatic disease</w:t>
      </w:r>
      <w:r w:rsidR="006B6F7F" w:rsidRPr="00F45C01">
        <w:rPr>
          <w:rFonts w:ascii="Book Antiqua" w:hAnsi="Book Antiqua"/>
        </w:rPr>
        <w:t xml:space="preserve"> </w:t>
      </w:r>
      <w:r w:rsidR="006B6F7F" w:rsidRPr="00AA748E">
        <w:rPr>
          <w:rFonts w:ascii="Book Antiqua" w:hAnsi="Book Antiqua"/>
        </w:rPr>
        <w:t xml:space="preserve">(Figure </w:t>
      </w:r>
      <w:r w:rsidR="007B49F6" w:rsidRPr="00AA748E">
        <w:rPr>
          <w:rFonts w:ascii="Book Antiqua" w:hAnsi="Book Antiqua"/>
        </w:rPr>
        <w:t>1)</w:t>
      </w:r>
      <w:r w:rsidRPr="00F45C01">
        <w:rPr>
          <w:rFonts w:ascii="Book Antiqua" w:hAnsi="Book Antiqua"/>
        </w:rPr>
        <w:t xml:space="preserve">. </w:t>
      </w:r>
      <w:r w:rsidR="007B49F6" w:rsidRPr="00F45C01">
        <w:rPr>
          <w:rFonts w:ascii="Book Antiqua" w:hAnsi="Book Antiqua"/>
        </w:rPr>
        <w:t xml:space="preserve">The patient’s </w:t>
      </w:r>
      <w:r w:rsidRPr="00F45C01">
        <w:rPr>
          <w:rFonts w:ascii="Book Antiqua" w:hAnsi="Book Antiqua"/>
        </w:rPr>
        <w:t xml:space="preserve">identical twin </w:t>
      </w:r>
      <w:r w:rsidR="007B49F6" w:rsidRPr="00F45C01">
        <w:rPr>
          <w:rFonts w:ascii="Book Antiqua" w:hAnsi="Book Antiqua"/>
        </w:rPr>
        <w:t>sisters</w:t>
      </w:r>
      <w:r w:rsidRPr="00F45C01">
        <w:rPr>
          <w:rFonts w:ascii="Book Antiqua" w:hAnsi="Book Antiqua"/>
        </w:rPr>
        <w:t xml:space="preserve"> were both diagnosed with gastric cancer at </w:t>
      </w:r>
      <w:r w:rsidR="00DE2C56" w:rsidRPr="00F45C01">
        <w:rPr>
          <w:rFonts w:ascii="Book Antiqua" w:hAnsi="Book Antiqua"/>
        </w:rPr>
        <w:t xml:space="preserve">age </w:t>
      </w:r>
      <w:r w:rsidR="007B49F6" w:rsidRPr="00F45C01">
        <w:rPr>
          <w:rFonts w:ascii="Book Antiqua" w:hAnsi="Book Antiqua"/>
        </w:rPr>
        <w:t xml:space="preserve">38, and </w:t>
      </w:r>
      <w:r w:rsidRPr="00F45C01">
        <w:rPr>
          <w:rFonts w:ascii="Book Antiqua" w:hAnsi="Book Antiqua"/>
        </w:rPr>
        <w:t xml:space="preserve">died </w:t>
      </w:r>
      <w:r w:rsidR="00DE2C56" w:rsidRPr="00F45C01">
        <w:rPr>
          <w:rFonts w:ascii="Book Antiqua" w:hAnsi="Book Antiqua"/>
        </w:rPr>
        <w:t>shortly thereafter</w:t>
      </w:r>
      <w:r w:rsidRPr="00F45C01">
        <w:rPr>
          <w:rFonts w:ascii="Book Antiqua" w:hAnsi="Book Antiqua"/>
        </w:rPr>
        <w:t xml:space="preserve">. </w:t>
      </w:r>
    </w:p>
    <w:p w14:paraId="239A8286" w14:textId="058FA39E" w:rsidR="00FE5480" w:rsidRPr="00F45C01" w:rsidRDefault="007B49F6" w:rsidP="00AA748E">
      <w:pPr>
        <w:snapToGrid w:val="0"/>
        <w:spacing w:line="360" w:lineRule="auto"/>
        <w:ind w:firstLineChars="100" w:firstLine="240"/>
        <w:jc w:val="both"/>
        <w:rPr>
          <w:rFonts w:ascii="Book Antiqua" w:hAnsi="Book Antiqua"/>
        </w:rPr>
      </w:pPr>
      <w:r w:rsidRPr="00F45C01">
        <w:rPr>
          <w:rFonts w:ascii="Book Antiqua" w:hAnsi="Book Antiqua"/>
        </w:rPr>
        <w:t>The p</w:t>
      </w:r>
      <w:r w:rsidR="00FE5480" w:rsidRPr="00F45C01">
        <w:rPr>
          <w:rFonts w:ascii="Book Antiqua" w:hAnsi="Book Antiqua"/>
        </w:rPr>
        <w:t xml:space="preserve">atient underwent total gastrectomy, with lymph node sampling. </w:t>
      </w:r>
      <w:r w:rsidRPr="00F45C01">
        <w:rPr>
          <w:rFonts w:ascii="Book Antiqua" w:hAnsi="Book Antiqua"/>
        </w:rPr>
        <w:t>The p</w:t>
      </w:r>
      <w:r w:rsidR="00FE5480" w:rsidRPr="00F45C01">
        <w:rPr>
          <w:rFonts w:ascii="Book Antiqua" w:hAnsi="Book Antiqua"/>
        </w:rPr>
        <w:t>athologic specimen showed a 0.6</w:t>
      </w:r>
      <w:r w:rsidR="00AA748E">
        <w:rPr>
          <w:rFonts w:ascii="Book Antiqua" w:hAnsi="Book Antiqua" w:hint="eastAsia"/>
          <w:lang w:eastAsia="zh-CN"/>
        </w:rPr>
        <w:t>-</w:t>
      </w:r>
      <w:r w:rsidR="00FE5480" w:rsidRPr="00F45C01">
        <w:rPr>
          <w:rFonts w:ascii="Book Antiqua" w:hAnsi="Book Antiqua"/>
        </w:rPr>
        <w:t>cm tumor in the lesser curvature of the stomach with invasion into the lamina prop</w:t>
      </w:r>
      <w:r w:rsidR="007D3615" w:rsidRPr="00F45C01">
        <w:rPr>
          <w:rFonts w:ascii="Book Antiqua" w:hAnsi="Book Antiqua"/>
        </w:rPr>
        <w:t>ria. Histologic</w:t>
      </w:r>
      <w:r w:rsidR="00FE5480" w:rsidRPr="00F45C01">
        <w:rPr>
          <w:rFonts w:ascii="Book Antiqua" w:hAnsi="Book Antiqua"/>
        </w:rPr>
        <w:t xml:space="preserve"> analysis showed a </w:t>
      </w:r>
      <w:r w:rsidR="007D3615" w:rsidRPr="00F45C01">
        <w:rPr>
          <w:rFonts w:ascii="Book Antiqua" w:hAnsi="Book Antiqua"/>
        </w:rPr>
        <w:t xml:space="preserve">poorly differentiated </w:t>
      </w:r>
      <w:r w:rsidR="00FE5480" w:rsidRPr="00F45C01">
        <w:rPr>
          <w:rFonts w:ascii="Book Antiqua" w:hAnsi="Book Antiqua"/>
        </w:rPr>
        <w:t>signet ring cell carcinoma</w:t>
      </w:r>
      <w:r w:rsidR="006B6F7F" w:rsidRPr="00AA748E">
        <w:rPr>
          <w:rFonts w:ascii="Book Antiqua" w:hAnsi="Book Antiqua"/>
        </w:rPr>
        <w:t xml:space="preserve"> (Figure 2</w:t>
      </w:r>
      <w:r w:rsidR="00D31985" w:rsidRPr="00AA748E">
        <w:rPr>
          <w:rFonts w:ascii="Book Antiqua" w:hAnsi="Book Antiqua"/>
        </w:rPr>
        <w:t>)</w:t>
      </w:r>
      <w:r w:rsidR="007D3615" w:rsidRPr="00AA748E">
        <w:rPr>
          <w:rFonts w:ascii="Book Antiqua" w:hAnsi="Book Antiqua"/>
        </w:rPr>
        <w:t>,</w:t>
      </w:r>
      <w:r w:rsidR="007D3615" w:rsidRPr="00F45C01">
        <w:rPr>
          <w:rFonts w:ascii="Book Antiqua" w:hAnsi="Book Antiqua"/>
        </w:rPr>
        <w:t xml:space="preserve"> </w:t>
      </w:r>
      <w:r w:rsidR="00FE5480" w:rsidRPr="00F45C01">
        <w:rPr>
          <w:rFonts w:ascii="Book Antiqua" w:hAnsi="Book Antiqua"/>
        </w:rPr>
        <w:t>grade 3</w:t>
      </w:r>
      <w:r w:rsidR="00AD44D4" w:rsidRPr="00F45C01">
        <w:rPr>
          <w:rFonts w:ascii="Book Antiqua" w:hAnsi="Book Antiqua"/>
        </w:rPr>
        <w:t xml:space="preserve">. </w:t>
      </w:r>
      <w:r w:rsidR="00075929" w:rsidRPr="00F45C01">
        <w:rPr>
          <w:rFonts w:ascii="Book Antiqua" w:hAnsi="Book Antiqua"/>
        </w:rPr>
        <w:t xml:space="preserve">Immunohistochemical stains for mucicarmine and keratin AE1/AE3 highlighted the signet ring cell carcinoma. No additional staining was performed. </w:t>
      </w:r>
      <w:r w:rsidR="00AD44D4" w:rsidRPr="00F45C01">
        <w:rPr>
          <w:rFonts w:ascii="Book Antiqua" w:hAnsi="Book Antiqua"/>
        </w:rPr>
        <w:t xml:space="preserve">All </w:t>
      </w:r>
      <w:r w:rsidR="001F3CF0" w:rsidRPr="00F45C01">
        <w:rPr>
          <w:rFonts w:ascii="Book Antiqua" w:hAnsi="Book Antiqua"/>
        </w:rPr>
        <w:t xml:space="preserve">16 </w:t>
      </w:r>
      <w:r w:rsidR="00AD44D4" w:rsidRPr="00F45C01">
        <w:rPr>
          <w:rFonts w:ascii="Book Antiqua" w:hAnsi="Book Antiqua"/>
        </w:rPr>
        <w:t xml:space="preserve">sampled </w:t>
      </w:r>
      <w:r w:rsidR="007D3615" w:rsidRPr="00F45C01">
        <w:rPr>
          <w:rFonts w:ascii="Book Antiqua" w:hAnsi="Book Antiqua"/>
        </w:rPr>
        <w:t xml:space="preserve">lymph </w:t>
      </w:r>
      <w:r w:rsidR="00FE5480" w:rsidRPr="00F45C01">
        <w:rPr>
          <w:rFonts w:ascii="Book Antiqua" w:hAnsi="Book Antiqua"/>
        </w:rPr>
        <w:t xml:space="preserve">nodes </w:t>
      </w:r>
      <w:r w:rsidR="00AD44D4" w:rsidRPr="00F45C01">
        <w:rPr>
          <w:rFonts w:ascii="Book Antiqua" w:hAnsi="Book Antiqua"/>
        </w:rPr>
        <w:t xml:space="preserve">were </w:t>
      </w:r>
      <w:r w:rsidR="001F3CF0" w:rsidRPr="00F45C01">
        <w:rPr>
          <w:rFonts w:ascii="Book Antiqua" w:hAnsi="Book Antiqua"/>
        </w:rPr>
        <w:t>negative</w:t>
      </w:r>
      <w:r w:rsidR="00AD44D4" w:rsidRPr="00F45C01">
        <w:rPr>
          <w:rFonts w:ascii="Book Antiqua" w:hAnsi="Book Antiqua"/>
        </w:rPr>
        <w:t xml:space="preserve"> for pathology</w:t>
      </w:r>
      <w:r w:rsidR="007D3615" w:rsidRPr="00F45C01">
        <w:rPr>
          <w:rFonts w:ascii="Book Antiqua" w:hAnsi="Book Antiqua"/>
        </w:rPr>
        <w:t>,</w:t>
      </w:r>
      <w:r w:rsidR="001F3CF0" w:rsidRPr="00F45C01">
        <w:rPr>
          <w:rFonts w:ascii="Book Antiqua" w:hAnsi="Book Antiqua"/>
        </w:rPr>
        <w:t xml:space="preserve"> and staging</w:t>
      </w:r>
      <w:r w:rsidR="00FE5480" w:rsidRPr="00F45C01">
        <w:rPr>
          <w:rFonts w:ascii="Book Antiqua" w:hAnsi="Book Antiqua"/>
        </w:rPr>
        <w:t xml:space="preserve"> </w:t>
      </w:r>
      <w:r w:rsidR="00AD44D4" w:rsidRPr="00F45C01">
        <w:rPr>
          <w:rFonts w:ascii="Book Antiqua" w:hAnsi="Book Antiqua"/>
        </w:rPr>
        <w:t xml:space="preserve">was </w:t>
      </w:r>
      <w:r w:rsidR="007D3615" w:rsidRPr="00F45C01">
        <w:rPr>
          <w:rFonts w:ascii="Book Antiqua" w:hAnsi="Book Antiqua"/>
        </w:rPr>
        <w:t xml:space="preserve">deemed </w:t>
      </w:r>
      <w:r w:rsidR="00FE5480" w:rsidRPr="00F45C01">
        <w:rPr>
          <w:rFonts w:ascii="Book Antiqua" w:hAnsi="Book Antiqua"/>
        </w:rPr>
        <w:t>T1a.</w:t>
      </w:r>
    </w:p>
    <w:p w14:paraId="596E1943" w14:textId="67F85319" w:rsidR="00FE5480" w:rsidRPr="00F45C01" w:rsidRDefault="00740079" w:rsidP="00AA748E">
      <w:pPr>
        <w:snapToGrid w:val="0"/>
        <w:spacing w:line="360" w:lineRule="auto"/>
        <w:ind w:firstLineChars="100" w:firstLine="240"/>
        <w:jc w:val="both"/>
        <w:rPr>
          <w:rFonts w:ascii="Book Antiqua" w:hAnsi="Book Antiqua"/>
        </w:rPr>
      </w:pPr>
      <w:r w:rsidRPr="00F45C01">
        <w:rPr>
          <w:rFonts w:ascii="Book Antiqua" w:hAnsi="Book Antiqua"/>
        </w:rPr>
        <w:t>The patient underwent a</w:t>
      </w:r>
      <w:r w:rsidR="00FE5480" w:rsidRPr="00F45C01">
        <w:rPr>
          <w:rFonts w:ascii="Book Antiqua" w:hAnsi="Book Antiqua"/>
        </w:rPr>
        <w:t xml:space="preserve"> gene panel</w:t>
      </w:r>
      <w:r w:rsidR="001F3CF0" w:rsidRPr="00F45C01">
        <w:rPr>
          <w:rFonts w:ascii="Book Antiqua" w:hAnsi="Book Antiqua"/>
        </w:rPr>
        <w:t xml:space="preserve"> </w:t>
      </w:r>
      <w:r w:rsidRPr="00F45C01">
        <w:rPr>
          <w:rFonts w:ascii="Book Antiqua" w:hAnsi="Book Antiqua"/>
        </w:rPr>
        <w:t xml:space="preserve">for </w:t>
      </w:r>
      <w:r w:rsidR="009019DE" w:rsidRPr="00F45C01">
        <w:rPr>
          <w:rFonts w:ascii="Book Antiqua" w:hAnsi="Book Antiqua"/>
        </w:rPr>
        <w:t>known mutations linked to gastrointestinal cancers</w:t>
      </w:r>
      <w:r w:rsidR="001F3CF0" w:rsidRPr="00F45C01">
        <w:rPr>
          <w:rFonts w:ascii="Book Antiqua" w:hAnsi="Book Antiqua"/>
        </w:rPr>
        <w:t xml:space="preserve">. </w:t>
      </w:r>
      <w:r w:rsidR="0034545B" w:rsidRPr="00F45C01">
        <w:rPr>
          <w:rFonts w:ascii="Book Antiqua" w:hAnsi="Book Antiqua"/>
        </w:rPr>
        <w:t xml:space="preserve">The DNA sampled was from the patient’s lymphocytes and next-generation sequencing was used. </w:t>
      </w:r>
      <w:r w:rsidR="001F3CF0" w:rsidRPr="00F45C01">
        <w:rPr>
          <w:rFonts w:ascii="Book Antiqua" w:hAnsi="Book Antiqua"/>
        </w:rPr>
        <w:t xml:space="preserve">The patient tested positive for the </w:t>
      </w:r>
      <w:r w:rsidR="00FE5480" w:rsidRPr="00F45C01">
        <w:rPr>
          <w:rFonts w:ascii="Book Antiqua" w:hAnsi="Book Antiqua"/>
          <w:i/>
        </w:rPr>
        <w:t>CDH1</w:t>
      </w:r>
      <w:r w:rsidR="007B49F6" w:rsidRPr="00F45C01">
        <w:rPr>
          <w:rFonts w:ascii="Book Antiqua" w:hAnsi="Book Antiqua"/>
          <w:i/>
        </w:rPr>
        <w:t xml:space="preserve"> </w:t>
      </w:r>
      <w:r w:rsidR="007B49F6" w:rsidRPr="00F45C01">
        <w:rPr>
          <w:rFonts w:ascii="Book Antiqua" w:hAnsi="Book Antiqua"/>
        </w:rPr>
        <w:t>gene</w:t>
      </w:r>
      <w:r w:rsidR="00FE5480" w:rsidRPr="00F45C01">
        <w:rPr>
          <w:rFonts w:ascii="Book Antiqua" w:hAnsi="Book Antiqua"/>
        </w:rPr>
        <w:t xml:space="preserve"> </w:t>
      </w:r>
      <w:r w:rsidR="001F3CF0" w:rsidRPr="00F45C01">
        <w:rPr>
          <w:rFonts w:ascii="Book Antiqua" w:hAnsi="Book Antiqua"/>
        </w:rPr>
        <w:t>with aberration in the</w:t>
      </w:r>
      <w:r w:rsidR="00FE5480" w:rsidRPr="00F45C01">
        <w:rPr>
          <w:rFonts w:ascii="Book Antiqua" w:hAnsi="Book Antiqua"/>
        </w:rPr>
        <w:t xml:space="preserve"> </w:t>
      </w:r>
      <w:r w:rsidR="001F3CF0" w:rsidRPr="00F45C01">
        <w:rPr>
          <w:rFonts w:ascii="Book Antiqua" w:hAnsi="Book Antiqua"/>
        </w:rPr>
        <w:t xml:space="preserve">c.521 dvpA and the </w:t>
      </w:r>
      <w:r w:rsidR="00FE5480" w:rsidRPr="00F45C01">
        <w:rPr>
          <w:rFonts w:ascii="Book Antiqua" w:hAnsi="Book Antiqua"/>
          <w:i/>
        </w:rPr>
        <w:t xml:space="preserve">STKII </w:t>
      </w:r>
      <w:r w:rsidR="001F3CF0" w:rsidRPr="00F45C01">
        <w:rPr>
          <w:rFonts w:ascii="Book Antiqua" w:hAnsi="Book Antiqua"/>
        </w:rPr>
        <w:t>gene had a</w:t>
      </w:r>
      <w:r w:rsidR="001F3CF0" w:rsidRPr="00F45C01">
        <w:rPr>
          <w:rFonts w:ascii="Book Antiqua" w:hAnsi="Book Antiqua"/>
          <w:i/>
        </w:rPr>
        <w:t xml:space="preserve"> </w:t>
      </w:r>
      <w:r w:rsidR="001F3CF0" w:rsidRPr="00F45C01">
        <w:rPr>
          <w:rFonts w:ascii="Book Antiqua" w:hAnsi="Book Antiqua"/>
        </w:rPr>
        <w:t xml:space="preserve">mutation of unknown significance with aberration in </w:t>
      </w:r>
      <w:r w:rsidR="00FE5480" w:rsidRPr="00F45C01">
        <w:rPr>
          <w:rFonts w:ascii="Book Antiqua" w:hAnsi="Book Antiqua"/>
        </w:rPr>
        <w:t xml:space="preserve">p.5354L. </w:t>
      </w:r>
      <w:r w:rsidR="004D3663" w:rsidRPr="00F45C01">
        <w:rPr>
          <w:rFonts w:ascii="Book Antiqua" w:hAnsi="Book Antiqua"/>
        </w:rPr>
        <w:t xml:space="preserve">Testing for </w:t>
      </w:r>
      <w:r w:rsidR="00FE5480" w:rsidRPr="00F45C01">
        <w:rPr>
          <w:rFonts w:ascii="Book Antiqua" w:hAnsi="Book Antiqua"/>
        </w:rPr>
        <w:t>lynch syndrome and familial adenomatous polyposis syndrome</w:t>
      </w:r>
      <w:r w:rsidR="004D3663" w:rsidRPr="00F45C01">
        <w:rPr>
          <w:rFonts w:ascii="Book Antiqua" w:hAnsi="Book Antiqua"/>
        </w:rPr>
        <w:t xml:space="preserve"> were negative</w:t>
      </w:r>
      <w:r w:rsidR="00FE5480" w:rsidRPr="00F45C01">
        <w:rPr>
          <w:rFonts w:ascii="Book Antiqua" w:hAnsi="Book Antiqua"/>
        </w:rPr>
        <w:t xml:space="preserve">. </w:t>
      </w:r>
      <w:r w:rsidR="004D3663" w:rsidRPr="00F45C01">
        <w:rPr>
          <w:rFonts w:ascii="Book Antiqua" w:hAnsi="Book Antiqua"/>
        </w:rPr>
        <w:t xml:space="preserve"> G</w:t>
      </w:r>
      <w:r w:rsidR="00F93F9C" w:rsidRPr="00F45C01">
        <w:rPr>
          <w:rFonts w:ascii="Book Antiqua" w:hAnsi="Book Antiqua"/>
        </w:rPr>
        <w:t>iven the defined mutation, and with</w:t>
      </w:r>
      <w:r w:rsidR="00FE5480" w:rsidRPr="00F45C01">
        <w:rPr>
          <w:rFonts w:ascii="Book Antiqua" w:hAnsi="Book Antiqua"/>
        </w:rPr>
        <w:t xml:space="preserve"> the patient’s encouragement, many of the patient’s family me</w:t>
      </w:r>
      <w:r w:rsidR="00274830" w:rsidRPr="00F45C01">
        <w:rPr>
          <w:rFonts w:ascii="Book Antiqua" w:hAnsi="Book Antiqua"/>
        </w:rPr>
        <w:t>mbers underwent genetic testing</w:t>
      </w:r>
      <w:r w:rsidR="00FE5480" w:rsidRPr="00F45C01">
        <w:rPr>
          <w:rFonts w:ascii="Book Antiqua" w:hAnsi="Book Antiqua"/>
        </w:rPr>
        <w:t xml:space="preserve">. </w:t>
      </w:r>
    </w:p>
    <w:p w14:paraId="7EAA70D0" w14:textId="390727E2" w:rsidR="005C55D7" w:rsidRPr="00F45C01" w:rsidRDefault="006B6F7F" w:rsidP="00AA748E">
      <w:pPr>
        <w:snapToGrid w:val="0"/>
        <w:spacing w:line="360" w:lineRule="auto"/>
        <w:ind w:firstLineChars="100" w:firstLine="240"/>
        <w:jc w:val="both"/>
        <w:rPr>
          <w:rFonts w:ascii="Book Antiqua" w:hAnsi="Book Antiqua"/>
          <w:color w:val="000000" w:themeColor="text1"/>
        </w:rPr>
      </w:pPr>
      <w:r w:rsidRPr="00F45C01">
        <w:rPr>
          <w:rFonts w:ascii="Book Antiqua" w:hAnsi="Book Antiqua"/>
          <w:color w:val="000000" w:themeColor="text1"/>
        </w:rPr>
        <w:t>The patient’</w:t>
      </w:r>
      <w:r w:rsidR="002D2925" w:rsidRPr="00F45C01">
        <w:rPr>
          <w:rFonts w:ascii="Book Antiqua" w:hAnsi="Book Antiqua"/>
          <w:color w:val="000000" w:themeColor="text1"/>
        </w:rPr>
        <w:t xml:space="preserve">s pedigree is shown in </w:t>
      </w:r>
      <w:r w:rsidR="002D2925" w:rsidRPr="00AA748E">
        <w:rPr>
          <w:rFonts w:ascii="Book Antiqua" w:hAnsi="Book Antiqua"/>
          <w:color w:val="000000" w:themeColor="text1"/>
        </w:rPr>
        <w:t>F</w:t>
      </w:r>
      <w:r w:rsidRPr="00AA748E">
        <w:rPr>
          <w:rFonts w:ascii="Book Antiqua" w:hAnsi="Book Antiqua"/>
          <w:color w:val="000000" w:themeColor="text1"/>
        </w:rPr>
        <w:t>igure 1</w:t>
      </w:r>
      <w:r w:rsidRPr="00F45C01">
        <w:rPr>
          <w:rFonts w:ascii="Book Antiqua" w:hAnsi="Book Antiqua"/>
          <w:color w:val="000000" w:themeColor="text1"/>
        </w:rPr>
        <w:t xml:space="preserve">. </w:t>
      </w:r>
      <w:r w:rsidR="00FE5480" w:rsidRPr="00F45C01">
        <w:rPr>
          <w:rFonts w:ascii="Book Antiqua" w:hAnsi="Book Antiqua"/>
          <w:color w:val="000000" w:themeColor="text1"/>
        </w:rPr>
        <w:t xml:space="preserve">In total, </w:t>
      </w:r>
      <w:r w:rsidR="00DA6D1A" w:rsidRPr="00F45C01">
        <w:rPr>
          <w:rFonts w:ascii="Book Antiqua" w:hAnsi="Book Antiqua"/>
          <w:color w:val="000000" w:themeColor="text1"/>
        </w:rPr>
        <w:t xml:space="preserve">21 of the patient’s relatives underwent genetic testing, of which 12 were found to have the </w:t>
      </w:r>
      <w:r w:rsidR="00DA6D1A" w:rsidRPr="00F45C01">
        <w:rPr>
          <w:rFonts w:ascii="Book Antiqua" w:hAnsi="Book Antiqua"/>
          <w:i/>
          <w:color w:val="000000" w:themeColor="text1"/>
        </w:rPr>
        <w:t>CDH1</w:t>
      </w:r>
      <w:r w:rsidR="00DA6D1A" w:rsidRPr="00F45C01">
        <w:rPr>
          <w:rFonts w:ascii="Book Antiqua" w:hAnsi="Book Antiqua"/>
          <w:color w:val="000000" w:themeColor="text1"/>
        </w:rPr>
        <w:t xml:space="preserve"> gene mutation</w:t>
      </w:r>
      <w:r w:rsidRPr="00F45C01">
        <w:rPr>
          <w:rFonts w:ascii="Book Antiqua" w:hAnsi="Book Antiqua"/>
          <w:color w:val="000000" w:themeColor="text1"/>
        </w:rPr>
        <w:t xml:space="preserve"> </w:t>
      </w:r>
      <w:r w:rsidRPr="00AA748E">
        <w:rPr>
          <w:rFonts w:ascii="Book Antiqua" w:hAnsi="Book Antiqua"/>
          <w:color w:val="000000" w:themeColor="text1"/>
        </w:rPr>
        <w:t>(Figure 2)</w:t>
      </w:r>
      <w:r w:rsidR="002D2925" w:rsidRPr="00AA748E">
        <w:rPr>
          <w:rFonts w:ascii="Book Antiqua" w:hAnsi="Book Antiqua"/>
          <w:color w:val="000000" w:themeColor="text1"/>
        </w:rPr>
        <w:t>,</w:t>
      </w:r>
      <w:r w:rsidR="002D2925" w:rsidRPr="00F45C01">
        <w:rPr>
          <w:rFonts w:ascii="Book Antiqua" w:hAnsi="Book Antiqua"/>
          <w:color w:val="000000" w:themeColor="text1"/>
        </w:rPr>
        <w:t xml:space="preserve"> including </w:t>
      </w:r>
      <w:r w:rsidR="00727A25" w:rsidRPr="00F45C01">
        <w:rPr>
          <w:rFonts w:ascii="Book Antiqua" w:hAnsi="Book Antiqua"/>
          <w:color w:val="000000" w:themeColor="text1"/>
        </w:rPr>
        <w:t xml:space="preserve">two of </w:t>
      </w:r>
      <w:r w:rsidR="002D2925" w:rsidRPr="00F45C01">
        <w:rPr>
          <w:rFonts w:ascii="Book Antiqua" w:hAnsi="Book Antiqua"/>
          <w:color w:val="000000" w:themeColor="text1"/>
        </w:rPr>
        <w:t>the patient’</w:t>
      </w:r>
      <w:r w:rsidR="00727A25" w:rsidRPr="00F45C01">
        <w:rPr>
          <w:rFonts w:ascii="Book Antiqua" w:hAnsi="Book Antiqua"/>
          <w:color w:val="000000" w:themeColor="text1"/>
        </w:rPr>
        <w:t>s</w:t>
      </w:r>
      <w:r w:rsidR="002D2925" w:rsidRPr="00F45C01">
        <w:rPr>
          <w:rFonts w:ascii="Book Antiqua" w:hAnsi="Book Antiqua"/>
          <w:color w:val="000000" w:themeColor="text1"/>
        </w:rPr>
        <w:t xml:space="preserve"> sons.</w:t>
      </w:r>
      <w:r w:rsidR="00DA6D1A" w:rsidRPr="00F45C01">
        <w:rPr>
          <w:rFonts w:ascii="Book Antiqua" w:hAnsi="Book Antiqua"/>
          <w:color w:val="000000" w:themeColor="text1"/>
        </w:rPr>
        <w:t xml:space="preserve"> Of these 12 relatives, 8 und</w:t>
      </w:r>
      <w:r w:rsidR="00ED5ECF" w:rsidRPr="00F45C01">
        <w:rPr>
          <w:rFonts w:ascii="Book Antiqua" w:hAnsi="Book Antiqua"/>
          <w:color w:val="000000" w:themeColor="text1"/>
        </w:rPr>
        <w:t>erwent prophylactic gastrectomy</w:t>
      </w:r>
      <w:r w:rsidR="00F93F9C" w:rsidRPr="00F45C01">
        <w:rPr>
          <w:rFonts w:ascii="Book Antiqua" w:hAnsi="Book Antiqua"/>
          <w:color w:val="000000" w:themeColor="text1"/>
        </w:rPr>
        <w:t>, despite having no concerning gastrointestinal symptoms</w:t>
      </w:r>
      <w:r w:rsidR="00ED5ECF" w:rsidRPr="00F45C01">
        <w:rPr>
          <w:rFonts w:ascii="Book Antiqua" w:hAnsi="Book Antiqua"/>
          <w:color w:val="000000" w:themeColor="text1"/>
        </w:rPr>
        <w:t xml:space="preserve">. At the time of gastrectomy </w:t>
      </w:r>
      <w:r w:rsidR="00ED5ECF" w:rsidRPr="00F45C01">
        <w:rPr>
          <w:rFonts w:ascii="Book Antiqua" w:hAnsi="Book Antiqua"/>
          <w:i/>
          <w:color w:val="000000" w:themeColor="text1"/>
        </w:rPr>
        <w:t>all</w:t>
      </w:r>
      <w:r w:rsidR="00ED5ECF" w:rsidRPr="00F45C01">
        <w:rPr>
          <w:rFonts w:ascii="Book Antiqua" w:hAnsi="Book Antiqua"/>
          <w:color w:val="000000" w:themeColor="text1"/>
        </w:rPr>
        <w:t xml:space="preserve"> 8 family members had evidence of</w:t>
      </w:r>
      <w:r w:rsidR="00DA6D1A" w:rsidRPr="00F45C01">
        <w:rPr>
          <w:rFonts w:ascii="Book Antiqua" w:hAnsi="Book Antiqua"/>
          <w:color w:val="000000" w:themeColor="text1"/>
        </w:rPr>
        <w:t xml:space="preserve"> gastric cancer</w:t>
      </w:r>
      <w:r w:rsidRPr="00F45C01">
        <w:rPr>
          <w:rFonts w:ascii="Book Antiqua" w:hAnsi="Book Antiqua"/>
          <w:color w:val="000000" w:themeColor="text1"/>
        </w:rPr>
        <w:t xml:space="preserve"> </w:t>
      </w:r>
      <w:r w:rsidR="000565F2" w:rsidRPr="00F45C01">
        <w:rPr>
          <w:rFonts w:ascii="Book Antiqua" w:hAnsi="Book Antiqua"/>
          <w:color w:val="000000" w:themeColor="text1"/>
        </w:rPr>
        <w:t>when</w:t>
      </w:r>
      <w:r w:rsidRPr="00F45C01">
        <w:rPr>
          <w:rFonts w:ascii="Book Antiqua" w:hAnsi="Book Antiqua"/>
          <w:color w:val="000000" w:themeColor="text1"/>
        </w:rPr>
        <w:t xml:space="preserve"> pathological specimen</w:t>
      </w:r>
      <w:r w:rsidR="000565F2" w:rsidRPr="00F45C01">
        <w:rPr>
          <w:rFonts w:ascii="Book Antiqua" w:hAnsi="Book Antiqua"/>
          <w:color w:val="000000" w:themeColor="text1"/>
        </w:rPr>
        <w:t>s were</w:t>
      </w:r>
      <w:r w:rsidRPr="00F45C01">
        <w:rPr>
          <w:rFonts w:ascii="Book Antiqua" w:hAnsi="Book Antiqua"/>
          <w:color w:val="000000" w:themeColor="text1"/>
        </w:rPr>
        <w:t xml:space="preserve"> histologically analyzed</w:t>
      </w:r>
      <w:r w:rsidR="00DA6D1A" w:rsidRPr="00F45C01">
        <w:rPr>
          <w:rFonts w:ascii="Book Antiqua" w:hAnsi="Book Antiqua"/>
          <w:color w:val="000000" w:themeColor="text1"/>
        </w:rPr>
        <w:t>.</w:t>
      </w:r>
      <w:r w:rsidR="00F93F9C" w:rsidRPr="00F45C01">
        <w:rPr>
          <w:rFonts w:ascii="Book Antiqua" w:hAnsi="Book Antiqua"/>
          <w:color w:val="000000" w:themeColor="text1"/>
        </w:rPr>
        <w:t xml:space="preserve"> </w:t>
      </w:r>
      <w:r w:rsidRPr="00F45C01">
        <w:rPr>
          <w:rFonts w:ascii="Book Antiqua" w:hAnsi="Book Antiqua"/>
          <w:color w:val="000000" w:themeColor="text1"/>
        </w:rPr>
        <w:t xml:space="preserve"> </w:t>
      </w:r>
    </w:p>
    <w:p w14:paraId="6BB6C895" w14:textId="77777777" w:rsidR="00FE5480" w:rsidRPr="00F45C01" w:rsidRDefault="00FE5480" w:rsidP="00F45C01">
      <w:pPr>
        <w:snapToGrid w:val="0"/>
        <w:spacing w:line="360" w:lineRule="auto"/>
        <w:jc w:val="both"/>
        <w:rPr>
          <w:rFonts w:ascii="Book Antiqua" w:hAnsi="Book Antiqua"/>
        </w:rPr>
      </w:pPr>
    </w:p>
    <w:p w14:paraId="5E39E10E" w14:textId="62F1677C" w:rsidR="00FE5480" w:rsidRPr="00AA748E" w:rsidRDefault="00AA748E" w:rsidP="00F45C01">
      <w:pPr>
        <w:snapToGrid w:val="0"/>
        <w:spacing w:line="360" w:lineRule="auto"/>
        <w:jc w:val="both"/>
        <w:rPr>
          <w:rFonts w:ascii="Book Antiqua" w:hAnsi="Book Antiqua"/>
          <w:b/>
          <w:caps/>
          <w:lang w:eastAsia="zh-CN"/>
        </w:rPr>
      </w:pPr>
      <w:r w:rsidRPr="00AA748E">
        <w:rPr>
          <w:rFonts w:ascii="Book Antiqua" w:hAnsi="Book Antiqua"/>
          <w:b/>
          <w:caps/>
        </w:rPr>
        <w:t>Discussion</w:t>
      </w:r>
    </w:p>
    <w:p w14:paraId="3A2B94DF" w14:textId="17F1B7E2" w:rsidR="006364B7" w:rsidRPr="00F45C01" w:rsidRDefault="00274830" w:rsidP="00F45C01">
      <w:pPr>
        <w:snapToGrid w:val="0"/>
        <w:spacing w:line="360" w:lineRule="auto"/>
        <w:jc w:val="both"/>
        <w:rPr>
          <w:rFonts w:ascii="Book Antiqua" w:hAnsi="Book Antiqua"/>
          <w:color w:val="000000" w:themeColor="text1"/>
        </w:rPr>
      </w:pPr>
      <w:r w:rsidRPr="00F45C01">
        <w:rPr>
          <w:rFonts w:ascii="Book Antiqua" w:hAnsi="Book Antiqua"/>
          <w:color w:val="000000" w:themeColor="text1"/>
        </w:rPr>
        <w:lastRenderedPageBreak/>
        <w:t xml:space="preserve">HDGC, unlike the sporadic forms of gastric cancer, is composed of signet ring cells and </w:t>
      </w:r>
      <w:r w:rsidR="00416E05" w:rsidRPr="00F45C01">
        <w:rPr>
          <w:rFonts w:ascii="Book Antiqua" w:hAnsi="Book Antiqua"/>
          <w:color w:val="000000" w:themeColor="text1"/>
        </w:rPr>
        <w:t>originates</w:t>
      </w:r>
      <w:r w:rsidRPr="00F45C01">
        <w:rPr>
          <w:rFonts w:ascii="Book Antiqua" w:hAnsi="Book Antiqua"/>
          <w:color w:val="000000" w:themeColor="text1"/>
        </w:rPr>
        <w:t xml:space="preserve"> diffusely throughout the gastric submucosa</w:t>
      </w:r>
      <w:r w:rsidR="00433E6F" w:rsidRPr="00F45C01">
        <w:rPr>
          <w:rFonts w:ascii="Book Antiqua" w:hAnsi="Book Antiqua"/>
          <w:color w:val="000000" w:themeColor="text1"/>
          <w:vertAlign w:val="superscript"/>
        </w:rPr>
        <w:t>[4</w:t>
      </w:r>
      <w:r w:rsidR="00433E6F">
        <w:rPr>
          <w:rFonts w:ascii="Book Antiqua" w:hAnsi="Book Antiqua" w:hint="eastAsia"/>
          <w:color w:val="000000" w:themeColor="text1"/>
          <w:vertAlign w:val="superscript"/>
          <w:lang w:eastAsia="zh-CN"/>
        </w:rPr>
        <w:t>-</w:t>
      </w:r>
      <w:r w:rsidR="00433E6F" w:rsidRPr="00F45C01">
        <w:rPr>
          <w:rFonts w:ascii="Book Antiqua" w:hAnsi="Book Antiqua"/>
          <w:color w:val="000000" w:themeColor="text1"/>
          <w:vertAlign w:val="superscript"/>
        </w:rPr>
        <w:t>6]</w:t>
      </w:r>
      <w:r w:rsidRPr="00F45C01">
        <w:rPr>
          <w:rFonts w:ascii="Book Antiqua" w:hAnsi="Book Antiqua"/>
          <w:color w:val="000000" w:themeColor="text1"/>
        </w:rPr>
        <w:t xml:space="preserve">. The sporadic form of gastric cancer </w:t>
      </w:r>
      <w:r w:rsidR="00740079" w:rsidRPr="00F45C01">
        <w:rPr>
          <w:rFonts w:ascii="Book Antiqua" w:hAnsi="Book Antiqua"/>
          <w:color w:val="000000" w:themeColor="text1"/>
        </w:rPr>
        <w:t>is</w:t>
      </w:r>
      <w:r w:rsidRPr="00F45C01">
        <w:rPr>
          <w:rFonts w:ascii="Book Antiqua" w:hAnsi="Book Antiqua"/>
          <w:color w:val="000000" w:themeColor="text1"/>
        </w:rPr>
        <w:t xml:space="preserve"> usually </w:t>
      </w:r>
      <w:r w:rsidR="00F73545" w:rsidRPr="00F45C01">
        <w:rPr>
          <w:rFonts w:ascii="Book Antiqua" w:hAnsi="Book Antiqua"/>
          <w:color w:val="000000" w:themeColor="text1"/>
        </w:rPr>
        <w:t>associated with</w:t>
      </w:r>
      <w:r w:rsidR="00F73545" w:rsidRPr="00F45C01">
        <w:rPr>
          <w:rFonts w:ascii="Book Antiqua" w:hAnsi="Book Antiqua"/>
          <w:i/>
          <w:color w:val="000000" w:themeColor="text1"/>
        </w:rPr>
        <w:t xml:space="preserve"> Helicobacter pylori</w:t>
      </w:r>
      <w:r w:rsidR="00F73545" w:rsidRPr="00F45C01">
        <w:rPr>
          <w:rFonts w:ascii="Book Antiqua" w:hAnsi="Book Antiqua"/>
          <w:color w:val="000000" w:themeColor="text1"/>
        </w:rPr>
        <w:t xml:space="preserve"> infection</w:t>
      </w:r>
      <w:r w:rsidR="00396AB7" w:rsidRPr="00F45C01">
        <w:rPr>
          <w:rFonts w:ascii="Book Antiqua" w:hAnsi="Book Antiqua"/>
          <w:color w:val="000000" w:themeColor="text1"/>
        </w:rPr>
        <w:t xml:space="preserve">, </w:t>
      </w:r>
      <w:r w:rsidR="000935A1" w:rsidRPr="00F45C01">
        <w:rPr>
          <w:rFonts w:ascii="Book Antiqua" w:hAnsi="Book Antiqua"/>
          <w:color w:val="000000" w:themeColor="text1"/>
        </w:rPr>
        <w:t xml:space="preserve">which can lead to </w:t>
      </w:r>
      <w:r w:rsidR="00396AB7" w:rsidRPr="00F45C01">
        <w:rPr>
          <w:rFonts w:ascii="Book Antiqua" w:hAnsi="Book Antiqua"/>
          <w:color w:val="000000" w:themeColor="text1"/>
        </w:rPr>
        <w:t>gastric atrophy</w:t>
      </w:r>
      <w:r w:rsidR="000935A1" w:rsidRPr="00F45C01">
        <w:rPr>
          <w:rFonts w:ascii="Book Antiqua" w:hAnsi="Book Antiqua"/>
          <w:color w:val="000000" w:themeColor="text1"/>
        </w:rPr>
        <w:t xml:space="preserve"> </w:t>
      </w:r>
      <w:r w:rsidR="00396AB7" w:rsidRPr="00F45C01">
        <w:rPr>
          <w:rFonts w:ascii="Book Antiqua" w:hAnsi="Book Antiqua"/>
          <w:color w:val="000000" w:themeColor="text1"/>
        </w:rPr>
        <w:t>and intestinal metaplasia</w:t>
      </w:r>
      <w:r w:rsidR="00F93F9C" w:rsidRPr="00F45C01">
        <w:rPr>
          <w:rFonts w:ascii="Book Antiqua" w:hAnsi="Book Antiqua"/>
          <w:color w:val="000000" w:themeColor="text1"/>
        </w:rPr>
        <w:t>.</w:t>
      </w:r>
      <w:r w:rsidR="00B372A4" w:rsidRPr="00F45C01">
        <w:rPr>
          <w:rFonts w:ascii="Book Antiqua" w:hAnsi="Book Antiqua"/>
          <w:color w:val="000000" w:themeColor="text1"/>
          <w:vertAlign w:val="superscript"/>
        </w:rPr>
        <w:t>[</w:t>
      </w:r>
      <w:r w:rsidR="00F93F9C" w:rsidRPr="00F45C01">
        <w:rPr>
          <w:rFonts w:ascii="Book Antiqua" w:hAnsi="Book Antiqua"/>
          <w:color w:val="000000" w:themeColor="text1"/>
          <w:vertAlign w:val="superscript"/>
        </w:rPr>
        <w:t>4,5,7,8</w:t>
      </w:r>
      <w:r w:rsidR="00B372A4" w:rsidRPr="00F45C01">
        <w:rPr>
          <w:rFonts w:ascii="Book Antiqua" w:hAnsi="Book Antiqua"/>
          <w:color w:val="000000" w:themeColor="text1"/>
          <w:vertAlign w:val="superscript"/>
        </w:rPr>
        <w:t>]</w:t>
      </w:r>
      <w:r w:rsidR="00F93F9C" w:rsidRPr="00F45C01">
        <w:rPr>
          <w:rFonts w:ascii="Book Antiqua" w:hAnsi="Book Antiqua"/>
        </w:rPr>
        <w:t xml:space="preserve"> Often with </w:t>
      </w:r>
      <w:r w:rsidR="00F93F9C" w:rsidRPr="00F45C01">
        <w:rPr>
          <w:rFonts w:ascii="Book Antiqua" w:hAnsi="Book Antiqua"/>
          <w:i/>
          <w:color w:val="000000" w:themeColor="text1"/>
        </w:rPr>
        <w:t>Helicobacter pylori</w:t>
      </w:r>
      <w:r w:rsidR="00F93F9C" w:rsidRPr="00F45C01">
        <w:rPr>
          <w:rFonts w:ascii="Book Antiqua" w:hAnsi="Book Antiqua"/>
          <w:color w:val="000000" w:themeColor="text1"/>
        </w:rPr>
        <w:t xml:space="preserve"> associated gastric cancer,</w:t>
      </w:r>
      <w:r w:rsidR="000935A1" w:rsidRPr="00F45C01">
        <w:rPr>
          <w:rFonts w:ascii="Book Antiqua" w:hAnsi="Book Antiqua"/>
          <w:color w:val="000000" w:themeColor="text1"/>
        </w:rPr>
        <w:t xml:space="preserve"> cells </w:t>
      </w:r>
      <w:r w:rsidR="00F93F9C" w:rsidRPr="00F45C01">
        <w:rPr>
          <w:rFonts w:ascii="Book Antiqua" w:hAnsi="Book Antiqua"/>
          <w:color w:val="000000" w:themeColor="text1"/>
        </w:rPr>
        <w:t xml:space="preserve">are </w:t>
      </w:r>
      <w:r w:rsidR="000935A1" w:rsidRPr="00F45C01">
        <w:rPr>
          <w:rFonts w:ascii="Book Antiqua" w:hAnsi="Book Antiqua"/>
          <w:color w:val="000000" w:themeColor="text1"/>
        </w:rPr>
        <w:t>arranged in a gland-like formation</w:t>
      </w:r>
      <w:r w:rsidR="00F93F9C" w:rsidRPr="00F45C01">
        <w:rPr>
          <w:rFonts w:ascii="Book Antiqua" w:hAnsi="Book Antiqua"/>
          <w:color w:val="000000" w:themeColor="text1"/>
        </w:rPr>
        <w:t xml:space="preserve"> and begin in the mucosa</w:t>
      </w:r>
      <w:r w:rsidR="00433E6F" w:rsidRPr="00F45C01">
        <w:rPr>
          <w:rFonts w:ascii="Book Antiqua" w:hAnsi="Book Antiqua"/>
          <w:color w:val="000000" w:themeColor="text1"/>
          <w:vertAlign w:val="superscript"/>
        </w:rPr>
        <w:t>[4,5,7,8]</w:t>
      </w:r>
      <w:r w:rsidRPr="00F45C01">
        <w:rPr>
          <w:rFonts w:ascii="Book Antiqua" w:hAnsi="Book Antiqua"/>
          <w:color w:val="000000" w:themeColor="text1"/>
        </w:rPr>
        <w:t>.</w:t>
      </w:r>
      <w:r w:rsidR="000935A1" w:rsidRPr="00F45C01">
        <w:rPr>
          <w:rFonts w:ascii="Book Antiqua" w:hAnsi="Book Antiqua"/>
        </w:rPr>
        <w:t xml:space="preserve"> As </w:t>
      </w:r>
      <w:r w:rsidRPr="00F45C01">
        <w:rPr>
          <w:rFonts w:ascii="Book Antiqua" w:hAnsi="Book Antiqua"/>
        </w:rPr>
        <w:t xml:space="preserve">occurred in this case, the </w:t>
      </w:r>
      <w:r w:rsidR="00FE5480" w:rsidRPr="00F45C01">
        <w:rPr>
          <w:rFonts w:ascii="Book Antiqua" w:hAnsi="Book Antiqua"/>
        </w:rPr>
        <w:t xml:space="preserve">cancer </w:t>
      </w:r>
      <w:r w:rsidRPr="00F45C01">
        <w:rPr>
          <w:rFonts w:ascii="Book Antiqua" w:hAnsi="Book Antiqua"/>
        </w:rPr>
        <w:t xml:space="preserve">found in </w:t>
      </w:r>
      <w:r w:rsidR="00FE5480" w:rsidRPr="00F45C01">
        <w:rPr>
          <w:rFonts w:ascii="Book Antiqua" w:hAnsi="Book Antiqua"/>
        </w:rPr>
        <w:t>HDGC</w:t>
      </w:r>
      <w:r w:rsidRPr="00F45C01">
        <w:rPr>
          <w:rFonts w:ascii="Book Antiqua" w:hAnsi="Book Antiqua"/>
        </w:rPr>
        <w:t xml:space="preserve"> related cases is </w:t>
      </w:r>
      <w:r w:rsidR="00F73545" w:rsidRPr="00F45C01">
        <w:rPr>
          <w:rFonts w:ascii="Book Antiqua" w:hAnsi="Book Antiqua"/>
        </w:rPr>
        <w:t xml:space="preserve">usually </w:t>
      </w:r>
      <w:r w:rsidRPr="00F45C01">
        <w:rPr>
          <w:rFonts w:ascii="Book Antiqua" w:hAnsi="Book Antiqua"/>
        </w:rPr>
        <w:t xml:space="preserve">poorly differentiated, which is </w:t>
      </w:r>
      <w:r w:rsidR="00FE5480" w:rsidRPr="00F45C01">
        <w:rPr>
          <w:rFonts w:ascii="Book Antiqua" w:hAnsi="Book Antiqua"/>
        </w:rPr>
        <w:t xml:space="preserve">a direct result of the </w:t>
      </w:r>
      <w:r w:rsidR="00FE5480" w:rsidRPr="00F45C01">
        <w:rPr>
          <w:rFonts w:ascii="Book Antiqua" w:hAnsi="Book Antiqua"/>
          <w:i/>
        </w:rPr>
        <w:t xml:space="preserve">CDH1 </w:t>
      </w:r>
      <w:r w:rsidRPr="00F45C01">
        <w:rPr>
          <w:rFonts w:ascii="Book Antiqua" w:hAnsi="Book Antiqua"/>
        </w:rPr>
        <w:t>gene mutation</w:t>
      </w:r>
      <w:r w:rsidR="00F93F9C" w:rsidRPr="00F45C01">
        <w:rPr>
          <w:rFonts w:ascii="Book Antiqua" w:hAnsi="Book Antiqua"/>
        </w:rPr>
        <w:t>.</w:t>
      </w:r>
      <w:r w:rsidRPr="00F45C01">
        <w:rPr>
          <w:rFonts w:ascii="Book Antiqua" w:hAnsi="Book Antiqua"/>
        </w:rPr>
        <w:t xml:space="preserve"> The </w:t>
      </w:r>
      <w:r w:rsidRPr="00F45C01">
        <w:rPr>
          <w:rFonts w:ascii="Book Antiqua" w:hAnsi="Book Antiqua"/>
          <w:i/>
        </w:rPr>
        <w:t>CDH1</w:t>
      </w:r>
      <w:r w:rsidRPr="00F45C01">
        <w:rPr>
          <w:rFonts w:ascii="Book Antiqua" w:hAnsi="Book Antiqua"/>
        </w:rPr>
        <w:t xml:space="preserve"> gene</w:t>
      </w:r>
      <w:r w:rsidR="00F93F9C" w:rsidRPr="00F45C01">
        <w:rPr>
          <w:rFonts w:ascii="Book Antiqua" w:hAnsi="Book Antiqua"/>
        </w:rPr>
        <w:t>, located on chromosome 16,</w:t>
      </w:r>
      <w:r w:rsidRPr="00F45C01">
        <w:rPr>
          <w:rFonts w:ascii="Book Antiqua" w:hAnsi="Book Antiqua"/>
        </w:rPr>
        <w:t xml:space="preserve"> </w:t>
      </w:r>
      <w:r w:rsidR="000935A1" w:rsidRPr="00F45C01">
        <w:rPr>
          <w:rFonts w:ascii="Book Antiqua" w:hAnsi="Book Antiqua"/>
        </w:rPr>
        <w:t>codes for</w:t>
      </w:r>
      <w:r w:rsidR="00FE5480" w:rsidRPr="00F45C01">
        <w:rPr>
          <w:rFonts w:ascii="Book Antiqua" w:hAnsi="Book Antiqua"/>
        </w:rPr>
        <w:t xml:space="preserve"> E-cadherin, a calcium dependent cellular adhesion protein that is instrumental in maintaining</w:t>
      </w:r>
      <w:r w:rsidR="000935A1" w:rsidRPr="00F45C01">
        <w:rPr>
          <w:rFonts w:ascii="Book Antiqua" w:hAnsi="Book Antiqua"/>
        </w:rPr>
        <w:t xml:space="preserve"> epithelial cell </w:t>
      </w:r>
      <w:r w:rsidR="00FE5480" w:rsidRPr="00F45C01">
        <w:rPr>
          <w:rFonts w:ascii="Book Antiqua" w:hAnsi="Book Antiqua"/>
        </w:rPr>
        <w:t>structural integrity</w:t>
      </w:r>
      <w:r w:rsidR="00433E6F" w:rsidRPr="00F45C01">
        <w:rPr>
          <w:rFonts w:ascii="Book Antiqua" w:hAnsi="Book Antiqua"/>
          <w:vertAlign w:val="superscript"/>
        </w:rPr>
        <w:t>[2,5,6]</w:t>
      </w:r>
      <w:r w:rsidR="00FE5480" w:rsidRPr="00F45C01">
        <w:rPr>
          <w:rFonts w:ascii="Book Antiqua" w:hAnsi="Book Antiqua"/>
        </w:rPr>
        <w:t>.</w:t>
      </w:r>
      <w:r w:rsidR="00FE5480" w:rsidRPr="00F45C01">
        <w:rPr>
          <w:rFonts w:ascii="Book Antiqua" w:hAnsi="Book Antiqua"/>
          <w:vertAlign w:val="superscript"/>
        </w:rPr>
        <w:t xml:space="preserve"> </w:t>
      </w:r>
      <w:r w:rsidRPr="00F45C01">
        <w:rPr>
          <w:rFonts w:ascii="Book Antiqua" w:hAnsi="Book Antiqua"/>
        </w:rPr>
        <w:t xml:space="preserve">When </w:t>
      </w:r>
      <w:r w:rsidR="00DE2C56" w:rsidRPr="00F45C01">
        <w:rPr>
          <w:rFonts w:ascii="Book Antiqua" w:hAnsi="Book Antiqua"/>
        </w:rPr>
        <w:t xml:space="preserve">this </w:t>
      </w:r>
      <w:r w:rsidR="00FE5480" w:rsidRPr="00F45C01">
        <w:rPr>
          <w:rFonts w:ascii="Book Antiqua" w:hAnsi="Book Antiqua"/>
        </w:rPr>
        <w:t xml:space="preserve">gene </w:t>
      </w:r>
      <w:r w:rsidRPr="00F45C01">
        <w:rPr>
          <w:rFonts w:ascii="Book Antiqua" w:hAnsi="Book Antiqua"/>
        </w:rPr>
        <w:t>is mutated</w:t>
      </w:r>
      <w:r w:rsidR="006364B7" w:rsidRPr="00F45C01">
        <w:rPr>
          <w:rFonts w:ascii="Book Antiqua" w:hAnsi="Book Antiqua"/>
        </w:rPr>
        <w:t xml:space="preserve">, </w:t>
      </w:r>
      <w:r w:rsidR="0054618F" w:rsidRPr="00F45C01">
        <w:rPr>
          <w:rFonts w:ascii="Book Antiqua" w:hAnsi="Book Antiqua"/>
        </w:rPr>
        <w:t xml:space="preserve">the </w:t>
      </w:r>
      <w:r w:rsidR="00FE5480" w:rsidRPr="00F45C01">
        <w:rPr>
          <w:rFonts w:ascii="Book Antiqua" w:hAnsi="Book Antiqua"/>
        </w:rPr>
        <w:t>d</w:t>
      </w:r>
      <w:r w:rsidR="00E04969" w:rsidRPr="00F45C01">
        <w:rPr>
          <w:rFonts w:ascii="Book Antiqua" w:hAnsi="Book Antiqua"/>
        </w:rPr>
        <w:t>ecrea</w:t>
      </w:r>
      <w:r w:rsidRPr="00F45C01">
        <w:rPr>
          <w:rFonts w:ascii="Book Antiqua" w:hAnsi="Book Antiqua"/>
        </w:rPr>
        <w:t>sed E-cadherin expression</w:t>
      </w:r>
      <w:r w:rsidR="00E04969" w:rsidRPr="00F45C01">
        <w:rPr>
          <w:rFonts w:ascii="Book Antiqua" w:hAnsi="Book Antiqua"/>
        </w:rPr>
        <w:t xml:space="preserve"> promotes </w:t>
      </w:r>
      <w:r w:rsidR="000935A1" w:rsidRPr="00F45C01">
        <w:rPr>
          <w:rFonts w:ascii="Book Antiqua" w:hAnsi="Book Antiqua"/>
        </w:rPr>
        <w:t xml:space="preserve">atypical </w:t>
      </w:r>
      <w:r w:rsidR="00E04969" w:rsidRPr="00F45C01">
        <w:rPr>
          <w:rFonts w:ascii="Book Antiqua" w:hAnsi="Book Antiqua"/>
        </w:rPr>
        <w:t>cellular architecture and irregular</w:t>
      </w:r>
      <w:r w:rsidR="00346F36" w:rsidRPr="00F45C01">
        <w:rPr>
          <w:rFonts w:ascii="Book Antiqua" w:hAnsi="Book Antiqua"/>
        </w:rPr>
        <w:t xml:space="preserve"> </w:t>
      </w:r>
      <w:r w:rsidR="00DE2C56" w:rsidRPr="00F45C01">
        <w:rPr>
          <w:rFonts w:ascii="Book Antiqua" w:hAnsi="Book Antiqua"/>
        </w:rPr>
        <w:t>cell growth, ultimately leading</w:t>
      </w:r>
      <w:r w:rsidR="00FE5480" w:rsidRPr="00F45C01">
        <w:rPr>
          <w:rFonts w:ascii="Book Antiqua" w:hAnsi="Book Antiqua"/>
        </w:rPr>
        <w:t xml:space="preserve"> to cancer development</w:t>
      </w:r>
      <w:r w:rsidR="00433E6F" w:rsidRPr="00F45C01">
        <w:rPr>
          <w:rFonts w:ascii="Book Antiqua" w:hAnsi="Book Antiqua"/>
          <w:vertAlign w:val="superscript"/>
        </w:rPr>
        <w:t>[2,5,6]</w:t>
      </w:r>
      <w:r w:rsidR="00FE5480" w:rsidRPr="00F45C01">
        <w:rPr>
          <w:rFonts w:ascii="Book Antiqua" w:hAnsi="Book Antiqua"/>
        </w:rPr>
        <w:t>.</w:t>
      </w:r>
      <w:r w:rsidRPr="00F45C01">
        <w:rPr>
          <w:rFonts w:ascii="Book Antiqua" w:hAnsi="Book Antiqua"/>
          <w:color w:val="000000" w:themeColor="text1"/>
        </w:rPr>
        <w:t xml:space="preserve"> </w:t>
      </w:r>
    </w:p>
    <w:p w14:paraId="40F5BC48" w14:textId="276AA73C" w:rsidR="00FE5480" w:rsidRPr="00F45C01" w:rsidRDefault="006364B7" w:rsidP="00433E6F">
      <w:pPr>
        <w:snapToGrid w:val="0"/>
        <w:spacing w:line="360" w:lineRule="auto"/>
        <w:ind w:firstLineChars="100" w:firstLine="240"/>
        <w:jc w:val="both"/>
        <w:rPr>
          <w:rFonts w:ascii="Book Antiqua" w:hAnsi="Book Antiqua"/>
          <w:color w:val="000000" w:themeColor="text1"/>
          <w:vertAlign w:val="superscript"/>
        </w:rPr>
      </w:pPr>
      <w:r w:rsidRPr="00F45C01">
        <w:rPr>
          <w:rFonts w:ascii="Book Antiqua" w:hAnsi="Book Antiqua"/>
          <w:color w:val="000000" w:themeColor="text1"/>
        </w:rPr>
        <w:t xml:space="preserve">The mutation in the </w:t>
      </w:r>
      <w:r w:rsidRPr="00F45C01">
        <w:rPr>
          <w:rFonts w:ascii="Book Antiqua" w:hAnsi="Book Antiqua"/>
          <w:i/>
        </w:rPr>
        <w:t>CDH1</w:t>
      </w:r>
      <w:r w:rsidRPr="00F45C01">
        <w:rPr>
          <w:rFonts w:ascii="Book Antiqua" w:hAnsi="Book Antiqua"/>
        </w:rPr>
        <w:t xml:space="preserve"> gene can occur sporadically or can be inherited through an autosomal dominant inheritance pattern</w:t>
      </w:r>
      <w:r w:rsidR="00C823FD" w:rsidRPr="00F45C01">
        <w:rPr>
          <w:rFonts w:ascii="Book Antiqua" w:hAnsi="Book Antiqua"/>
        </w:rPr>
        <w:t xml:space="preserve">. </w:t>
      </w:r>
      <w:r w:rsidRPr="00F45C01">
        <w:rPr>
          <w:rFonts w:ascii="Book Antiqua" w:hAnsi="Book Antiqua"/>
        </w:rPr>
        <w:t>The</w:t>
      </w:r>
      <w:r w:rsidRPr="00F45C01">
        <w:rPr>
          <w:rFonts w:ascii="Book Antiqua" w:hAnsi="Book Antiqua"/>
          <w:i/>
        </w:rPr>
        <w:t xml:space="preserve"> CDH1</w:t>
      </w:r>
      <w:r w:rsidRPr="00F45C01">
        <w:rPr>
          <w:rFonts w:ascii="Book Antiqua" w:hAnsi="Book Antiqua"/>
        </w:rPr>
        <w:t xml:space="preserve"> gene is a tumor suppressor gene</w:t>
      </w:r>
      <w:r w:rsidR="00C823FD" w:rsidRPr="00F45C01">
        <w:rPr>
          <w:rFonts w:ascii="Book Antiqua" w:hAnsi="Book Antiqua"/>
        </w:rPr>
        <w:t xml:space="preserve"> and thereby requires</w:t>
      </w:r>
      <w:r w:rsidRPr="00F45C01">
        <w:rPr>
          <w:rFonts w:ascii="Book Antiqua" w:hAnsi="Book Antiqua"/>
        </w:rPr>
        <w:t xml:space="preserve"> a second hit, a somatic mutation in the second E-cadherin allele, in order to cause cancer progression. In individuals with germline mutations of </w:t>
      </w:r>
      <w:r w:rsidRPr="00F45C01">
        <w:rPr>
          <w:rFonts w:ascii="Book Antiqua" w:hAnsi="Book Antiqua"/>
          <w:i/>
        </w:rPr>
        <w:t>CDH1</w:t>
      </w:r>
      <w:r w:rsidRPr="00F45C01">
        <w:rPr>
          <w:rFonts w:ascii="Book Antiqua" w:hAnsi="Book Antiqua"/>
        </w:rPr>
        <w:t xml:space="preserve">, the second hit has been shown to occur mostly through </w:t>
      </w:r>
      <w:r w:rsidRPr="00F45C01">
        <w:rPr>
          <w:rFonts w:ascii="Book Antiqua" w:hAnsi="Book Antiqua"/>
          <w:i/>
        </w:rPr>
        <w:t>CDH1</w:t>
      </w:r>
      <w:r w:rsidRPr="00F45C01">
        <w:rPr>
          <w:rFonts w:ascii="Book Antiqua" w:hAnsi="Book Antiqua"/>
        </w:rPr>
        <w:t xml:space="preserve"> </w:t>
      </w:r>
      <w:r w:rsidRPr="00F45C01">
        <w:rPr>
          <w:rFonts w:ascii="Book Antiqua" w:eastAsia="Times New Roman" w:hAnsi="Book Antiqua"/>
          <w:color w:val="000000"/>
          <w:shd w:val="clear" w:color="auto" w:fill="FFFFFF"/>
        </w:rPr>
        <w:t>promoter hypermethylation</w:t>
      </w:r>
      <w:r w:rsidR="00C823FD" w:rsidRPr="00F45C01">
        <w:rPr>
          <w:rFonts w:ascii="Book Antiqua" w:eastAsia="Times New Roman" w:hAnsi="Book Antiqua"/>
          <w:color w:val="000000"/>
          <w:shd w:val="clear" w:color="auto" w:fill="FFFFFF"/>
        </w:rPr>
        <w:t>, with fewer</w:t>
      </w:r>
      <w:r w:rsidRPr="00F45C01">
        <w:rPr>
          <w:rFonts w:ascii="Book Antiqua" w:eastAsia="Times New Roman" w:hAnsi="Book Antiqua"/>
          <w:color w:val="000000"/>
          <w:shd w:val="clear" w:color="auto" w:fill="FFFFFF"/>
        </w:rPr>
        <w:t xml:space="preserve"> instances of loss of heterozygosity</w:t>
      </w:r>
      <w:r w:rsidR="00433E6F" w:rsidRPr="00F45C01">
        <w:rPr>
          <w:rFonts w:ascii="Book Antiqua" w:eastAsia="Times New Roman" w:hAnsi="Book Antiqua"/>
          <w:color w:val="000000"/>
          <w:shd w:val="clear" w:color="auto" w:fill="FFFFFF"/>
          <w:vertAlign w:val="superscript"/>
        </w:rPr>
        <w:t>[9,10]</w:t>
      </w:r>
      <w:r w:rsidRPr="00F45C01">
        <w:rPr>
          <w:rFonts w:ascii="Book Antiqua" w:eastAsia="Times New Roman" w:hAnsi="Book Antiqua" w:cs="Arial"/>
          <w:color w:val="000000"/>
          <w:shd w:val="clear" w:color="auto" w:fill="FFFFFF"/>
        </w:rPr>
        <w:t>.</w:t>
      </w:r>
      <w:r w:rsidRPr="00F45C01">
        <w:rPr>
          <w:rFonts w:ascii="Book Antiqua" w:hAnsi="Book Antiqua"/>
        </w:rPr>
        <w:t xml:space="preserve"> One study found that no additional somatic mutations beyond promoter hypermethylation </w:t>
      </w:r>
      <w:r w:rsidR="00C823FD" w:rsidRPr="00F45C01">
        <w:rPr>
          <w:rFonts w:ascii="Book Antiqua" w:hAnsi="Book Antiqua"/>
        </w:rPr>
        <w:t xml:space="preserve">in those with germline </w:t>
      </w:r>
      <w:r w:rsidR="00C823FD" w:rsidRPr="00F45C01">
        <w:rPr>
          <w:rFonts w:ascii="Book Antiqua" w:hAnsi="Book Antiqua"/>
          <w:i/>
        </w:rPr>
        <w:t>CDH1</w:t>
      </w:r>
      <w:r w:rsidR="00C823FD" w:rsidRPr="00F45C01">
        <w:rPr>
          <w:rFonts w:ascii="Book Antiqua" w:hAnsi="Book Antiqua"/>
        </w:rPr>
        <w:t xml:space="preserve"> mutations </w:t>
      </w:r>
      <w:r w:rsidR="00560FD0" w:rsidRPr="00F45C01">
        <w:rPr>
          <w:rFonts w:ascii="Book Antiqua" w:hAnsi="Book Antiqua"/>
        </w:rPr>
        <w:t>were</w:t>
      </w:r>
      <w:r w:rsidRPr="00F45C01">
        <w:rPr>
          <w:rFonts w:ascii="Book Antiqua" w:hAnsi="Book Antiqua"/>
        </w:rPr>
        <w:t xml:space="preserve"> required for cancer formation</w:t>
      </w:r>
      <w:r w:rsidR="00433E6F" w:rsidRPr="00F45C01">
        <w:rPr>
          <w:rFonts w:ascii="Book Antiqua" w:hAnsi="Book Antiqua"/>
          <w:vertAlign w:val="superscript"/>
        </w:rPr>
        <w:t>[9]</w:t>
      </w:r>
      <w:r w:rsidRPr="00F45C01">
        <w:rPr>
          <w:rFonts w:ascii="Book Antiqua" w:hAnsi="Book Antiqua"/>
        </w:rPr>
        <w:t>.</w:t>
      </w:r>
    </w:p>
    <w:p w14:paraId="4F5F454D" w14:textId="6AEB42C8" w:rsidR="00A362EE" w:rsidRPr="00F45C01" w:rsidRDefault="00E04969" w:rsidP="00433E6F">
      <w:pPr>
        <w:snapToGrid w:val="0"/>
        <w:spacing w:line="360" w:lineRule="auto"/>
        <w:ind w:firstLineChars="100" w:firstLine="240"/>
        <w:jc w:val="both"/>
        <w:rPr>
          <w:rFonts w:ascii="Book Antiqua" w:hAnsi="Book Antiqua"/>
        </w:rPr>
      </w:pPr>
      <w:r w:rsidRPr="00F45C01">
        <w:rPr>
          <w:rFonts w:ascii="Book Antiqua" w:hAnsi="Book Antiqua"/>
        </w:rPr>
        <w:t>Because HDGC</w:t>
      </w:r>
      <w:r w:rsidR="00FE5480" w:rsidRPr="00F45C01">
        <w:rPr>
          <w:rFonts w:ascii="Book Antiqua" w:hAnsi="Book Antiqua"/>
        </w:rPr>
        <w:t xml:space="preserve"> </w:t>
      </w:r>
      <w:r w:rsidR="001A76B4" w:rsidRPr="00F45C01">
        <w:rPr>
          <w:rFonts w:ascii="Book Antiqua" w:hAnsi="Book Antiqua"/>
        </w:rPr>
        <w:t xml:space="preserve">originates </w:t>
      </w:r>
      <w:r w:rsidR="00727A25" w:rsidRPr="00F45C01">
        <w:rPr>
          <w:rFonts w:ascii="Book Antiqua" w:hAnsi="Book Antiqua"/>
        </w:rPr>
        <w:t xml:space="preserve">as discrete foci </w:t>
      </w:r>
      <w:r w:rsidR="00FE5480" w:rsidRPr="00F45C01">
        <w:rPr>
          <w:rFonts w:ascii="Book Antiqua" w:hAnsi="Book Antiqua"/>
        </w:rPr>
        <w:t xml:space="preserve">in the gastric submucosa, it </w:t>
      </w:r>
      <w:r w:rsidR="000B11E4" w:rsidRPr="00F45C01">
        <w:rPr>
          <w:rFonts w:ascii="Book Antiqua" w:hAnsi="Book Antiqua"/>
        </w:rPr>
        <w:t>produces no grossly visible architectural changes</w:t>
      </w:r>
      <w:r w:rsidR="00433E6F" w:rsidRPr="00F45C01">
        <w:rPr>
          <w:rFonts w:ascii="Book Antiqua" w:hAnsi="Book Antiqua"/>
          <w:vertAlign w:val="superscript"/>
        </w:rPr>
        <w:t>[2,6]</w:t>
      </w:r>
      <w:r w:rsidR="000B11E4" w:rsidRPr="00F45C01">
        <w:rPr>
          <w:rFonts w:ascii="Book Antiqua" w:hAnsi="Book Antiqua"/>
        </w:rPr>
        <w:t>.</w:t>
      </w:r>
      <w:r w:rsidR="00560FD0" w:rsidRPr="00F45C01">
        <w:rPr>
          <w:rFonts w:ascii="Book Antiqua" w:hAnsi="Book Antiqua"/>
        </w:rPr>
        <w:t xml:space="preserve"> The presence of cancer as a result</w:t>
      </w:r>
      <w:r w:rsidR="000B11E4" w:rsidRPr="00F45C01">
        <w:rPr>
          <w:rFonts w:ascii="Book Antiqua" w:hAnsi="Book Antiqua"/>
        </w:rPr>
        <w:t xml:space="preserve"> </w:t>
      </w:r>
      <w:r w:rsidR="00FE5480" w:rsidRPr="00F45C01">
        <w:rPr>
          <w:rFonts w:ascii="Book Antiqua" w:hAnsi="Book Antiqua"/>
        </w:rPr>
        <w:t xml:space="preserve">is </w:t>
      </w:r>
      <w:r w:rsidR="001A76B4" w:rsidRPr="00F45C01">
        <w:rPr>
          <w:rFonts w:ascii="Book Antiqua" w:hAnsi="Book Antiqua"/>
        </w:rPr>
        <w:t>hidden</w:t>
      </w:r>
      <w:r w:rsidR="000741E6" w:rsidRPr="00F45C01">
        <w:rPr>
          <w:rFonts w:ascii="Book Antiqua" w:hAnsi="Book Antiqua"/>
        </w:rPr>
        <w:t xml:space="preserve"> </w:t>
      </w:r>
      <w:r w:rsidR="001A76B4" w:rsidRPr="00F45C01">
        <w:rPr>
          <w:rFonts w:ascii="Book Antiqua" w:hAnsi="Book Antiqua"/>
        </w:rPr>
        <w:t xml:space="preserve">in its early stages </w:t>
      </w:r>
      <w:r w:rsidR="00462824" w:rsidRPr="00F45C01">
        <w:rPr>
          <w:rFonts w:ascii="Book Antiqua" w:hAnsi="Book Antiqua"/>
        </w:rPr>
        <w:t xml:space="preserve">on </w:t>
      </w:r>
      <w:r w:rsidR="00346F36" w:rsidRPr="00F45C01">
        <w:rPr>
          <w:rFonts w:ascii="Book Antiqua" w:hAnsi="Book Antiqua"/>
        </w:rPr>
        <w:t>endoscopy</w:t>
      </w:r>
      <w:r w:rsidR="00A02E8D" w:rsidRPr="00F45C01">
        <w:rPr>
          <w:rFonts w:ascii="Book Antiqua" w:hAnsi="Book Antiqua"/>
        </w:rPr>
        <w:t xml:space="preserve"> </w:t>
      </w:r>
      <w:r w:rsidR="00346F36" w:rsidRPr="00F45C01">
        <w:rPr>
          <w:rFonts w:ascii="Book Antiqua" w:hAnsi="Book Antiqua"/>
        </w:rPr>
        <w:t xml:space="preserve">and </w:t>
      </w:r>
      <w:r w:rsidR="00A02E8D" w:rsidRPr="00F45C01">
        <w:rPr>
          <w:rFonts w:ascii="Book Antiqua" w:hAnsi="Book Antiqua"/>
        </w:rPr>
        <w:t xml:space="preserve">nearly </w:t>
      </w:r>
      <w:r w:rsidR="00FE5480" w:rsidRPr="00F45C01">
        <w:rPr>
          <w:rFonts w:ascii="Book Antiqua" w:hAnsi="Book Antiqua"/>
        </w:rPr>
        <w:t xml:space="preserve">impossible </w:t>
      </w:r>
      <w:r w:rsidR="000741E6" w:rsidRPr="00F45C01">
        <w:rPr>
          <w:rFonts w:ascii="Book Antiqua" w:hAnsi="Book Antiqua"/>
        </w:rPr>
        <w:t>to detect with sampling by</w:t>
      </w:r>
      <w:r w:rsidR="00F26060" w:rsidRPr="00F45C01">
        <w:rPr>
          <w:rFonts w:ascii="Book Antiqua" w:hAnsi="Book Antiqua"/>
        </w:rPr>
        <w:t xml:space="preserve"> </w:t>
      </w:r>
      <w:r w:rsidR="000741E6" w:rsidRPr="00F45C01">
        <w:rPr>
          <w:rFonts w:ascii="Book Antiqua" w:hAnsi="Book Antiqua"/>
        </w:rPr>
        <w:t>random biopsies</w:t>
      </w:r>
      <w:r w:rsidR="00433E6F" w:rsidRPr="00F45C01">
        <w:rPr>
          <w:rFonts w:ascii="Book Antiqua" w:hAnsi="Book Antiqua"/>
          <w:vertAlign w:val="superscript"/>
        </w:rPr>
        <w:t>[2,6]</w:t>
      </w:r>
      <w:r w:rsidR="00FE5480" w:rsidRPr="00F45C01">
        <w:rPr>
          <w:rFonts w:ascii="Book Antiqua" w:hAnsi="Book Antiqua"/>
        </w:rPr>
        <w:t xml:space="preserve">. </w:t>
      </w:r>
      <w:r w:rsidR="000B11E4" w:rsidRPr="00F45C01">
        <w:rPr>
          <w:rFonts w:ascii="Book Antiqua" w:hAnsi="Book Antiqua"/>
        </w:rPr>
        <w:t>Currently there is a lack of evidence regarding the timing of metastatic signet ring gastric carcinoma</w:t>
      </w:r>
      <w:r w:rsidR="00E01DD7" w:rsidRPr="00F45C01">
        <w:rPr>
          <w:rFonts w:ascii="Book Antiqua" w:hAnsi="Book Antiqua"/>
        </w:rPr>
        <w:t>, though evidence suggests that there may be a dormant period before metastasis</w:t>
      </w:r>
      <w:r w:rsidR="00433E6F" w:rsidRPr="00F45C01">
        <w:rPr>
          <w:rFonts w:ascii="Book Antiqua" w:hAnsi="Book Antiqua"/>
          <w:vertAlign w:val="superscript"/>
        </w:rPr>
        <w:t>[11,12]</w:t>
      </w:r>
      <w:r w:rsidR="00E01DD7" w:rsidRPr="00F45C01">
        <w:rPr>
          <w:rFonts w:ascii="Book Antiqua" w:hAnsi="Book Antiqua"/>
        </w:rPr>
        <w:t>.</w:t>
      </w:r>
      <w:r w:rsidR="000B11E4" w:rsidRPr="00F45C01">
        <w:rPr>
          <w:rFonts w:ascii="Book Antiqua" w:hAnsi="Book Antiqua"/>
        </w:rPr>
        <w:t xml:space="preserve"> </w:t>
      </w:r>
      <w:r w:rsidR="00E01DD7" w:rsidRPr="00F45C01">
        <w:rPr>
          <w:rFonts w:ascii="Book Antiqua" w:hAnsi="Book Antiqua"/>
        </w:rPr>
        <w:t xml:space="preserve">The progression of diffuse gastric cancer seems to be particularly aggressive in young individuals, as only 10% of </w:t>
      </w:r>
      <w:r w:rsidR="00A362EE" w:rsidRPr="00F45C01">
        <w:rPr>
          <w:rFonts w:ascii="Book Antiqua" w:hAnsi="Book Antiqua"/>
        </w:rPr>
        <w:t xml:space="preserve">those under age </w:t>
      </w:r>
      <w:r w:rsidR="000B11E4" w:rsidRPr="00F45C01">
        <w:rPr>
          <w:rFonts w:ascii="Book Antiqua" w:eastAsia="Times New Roman" w:hAnsi="Book Antiqua"/>
          <w:color w:val="000000"/>
          <w:shd w:val="clear" w:color="auto" w:fill="FFFFFF"/>
        </w:rPr>
        <w:t xml:space="preserve">40 who develop symptomatic </w:t>
      </w:r>
      <w:r w:rsidR="00A362EE" w:rsidRPr="00F45C01">
        <w:rPr>
          <w:rFonts w:ascii="Book Antiqua" w:eastAsia="Times New Roman" w:hAnsi="Book Antiqua"/>
          <w:color w:val="000000"/>
          <w:shd w:val="clear" w:color="auto" w:fill="FFFFFF"/>
        </w:rPr>
        <w:t xml:space="preserve">and </w:t>
      </w:r>
      <w:r w:rsidR="000B11E4" w:rsidRPr="00F45C01">
        <w:rPr>
          <w:rFonts w:ascii="Book Antiqua" w:eastAsia="Times New Roman" w:hAnsi="Book Antiqua"/>
          <w:color w:val="000000"/>
          <w:shd w:val="clear" w:color="auto" w:fill="FFFFFF"/>
        </w:rPr>
        <w:t>in</w:t>
      </w:r>
      <w:r w:rsidR="00A362EE" w:rsidRPr="00F45C01">
        <w:rPr>
          <w:rFonts w:ascii="Book Antiqua" w:eastAsia="Times New Roman" w:hAnsi="Book Antiqua"/>
          <w:color w:val="000000"/>
          <w:shd w:val="clear" w:color="auto" w:fill="FFFFFF"/>
        </w:rPr>
        <w:t>vasive diffuse gastric cancer</w:t>
      </w:r>
      <w:r w:rsidR="000B11E4" w:rsidRPr="00F45C01">
        <w:rPr>
          <w:rFonts w:ascii="Book Antiqua" w:eastAsia="Times New Roman" w:hAnsi="Book Antiqua"/>
          <w:color w:val="000000"/>
          <w:shd w:val="clear" w:color="auto" w:fill="FFFFFF"/>
        </w:rPr>
        <w:t xml:space="preserve"> </w:t>
      </w:r>
      <w:r w:rsidR="00E01DD7" w:rsidRPr="00F45C01">
        <w:rPr>
          <w:rFonts w:ascii="Book Antiqua" w:eastAsia="Times New Roman" w:hAnsi="Book Antiqua"/>
          <w:color w:val="000000"/>
          <w:shd w:val="clear" w:color="auto" w:fill="FFFFFF"/>
        </w:rPr>
        <w:t>have</w:t>
      </w:r>
      <w:r w:rsidR="000B11E4" w:rsidRPr="00F45C01">
        <w:rPr>
          <w:rFonts w:ascii="Book Antiqua" w:eastAsia="Times New Roman" w:hAnsi="Book Antiqua"/>
          <w:color w:val="000000"/>
          <w:shd w:val="clear" w:color="auto" w:fill="FFFFFF"/>
        </w:rPr>
        <w:t xml:space="preserve"> curable disease</w:t>
      </w:r>
      <w:r w:rsidR="00433E6F" w:rsidRPr="00F45C01">
        <w:rPr>
          <w:rFonts w:ascii="Book Antiqua" w:eastAsia="Times New Roman" w:hAnsi="Book Antiqua"/>
          <w:color w:val="000000"/>
          <w:shd w:val="clear" w:color="auto" w:fill="FFFFFF"/>
          <w:vertAlign w:val="superscript"/>
        </w:rPr>
        <w:t>[12,13]</w:t>
      </w:r>
      <w:r w:rsidR="00E01DD7" w:rsidRPr="00F45C01">
        <w:rPr>
          <w:rFonts w:ascii="Book Antiqua" w:eastAsia="Times New Roman" w:hAnsi="Book Antiqua"/>
          <w:color w:val="000000"/>
          <w:shd w:val="clear" w:color="auto" w:fill="FFFFFF"/>
        </w:rPr>
        <w:t>.</w:t>
      </w:r>
      <w:r w:rsidR="00A362EE" w:rsidRPr="00F45C01">
        <w:rPr>
          <w:rFonts w:ascii="Book Antiqua" w:eastAsia="Times New Roman" w:hAnsi="Book Antiqua"/>
          <w:vertAlign w:val="superscript"/>
        </w:rPr>
        <w:t xml:space="preserve"> </w:t>
      </w:r>
      <w:r w:rsidR="000741E6" w:rsidRPr="00F45C01">
        <w:rPr>
          <w:rFonts w:ascii="Book Antiqua" w:eastAsia="Times New Roman" w:hAnsi="Book Antiqua"/>
          <w:color w:val="000000" w:themeColor="text1"/>
        </w:rPr>
        <w:t>Thus</w:t>
      </w:r>
      <w:r w:rsidR="00346F36" w:rsidRPr="00F45C01">
        <w:rPr>
          <w:rFonts w:ascii="Book Antiqua" w:eastAsia="Times New Roman" w:hAnsi="Book Antiqua"/>
          <w:color w:val="000000" w:themeColor="text1"/>
        </w:rPr>
        <w:t xml:space="preserve"> the IGCLC recommends </w:t>
      </w:r>
      <w:r w:rsidR="00F26060" w:rsidRPr="00F45C01">
        <w:rPr>
          <w:rFonts w:ascii="Book Antiqua" w:eastAsia="Times New Roman" w:hAnsi="Book Antiqua"/>
          <w:color w:val="000000" w:themeColor="text1"/>
        </w:rPr>
        <w:t xml:space="preserve">that individuals with the </w:t>
      </w:r>
      <w:r w:rsidR="00F26060" w:rsidRPr="00F45C01">
        <w:rPr>
          <w:rFonts w:ascii="Book Antiqua" w:eastAsia="Times New Roman" w:hAnsi="Book Antiqua"/>
          <w:i/>
          <w:color w:val="000000" w:themeColor="text1"/>
        </w:rPr>
        <w:t>CDH1</w:t>
      </w:r>
      <w:r w:rsidR="00F26060" w:rsidRPr="00F45C01">
        <w:rPr>
          <w:rFonts w:ascii="Book Antiqua" w:eastAsia="Times New Roman" w:hAnsi="Book Antiqua"/>
          <w:color w:val="000000" w:themeColor="text1"/>
        </w:rPr>
        <w:t xml:space="preserve"> gene mutation</w:t>
      </w:r>
      <w:r w:rsidR="00DB3037" w:rsidRPr="00F45C01">
        <w:rPr>
          <w:rFonts w:ascii="Book Antiqua" w:eastAsia="Times New Roman" w:hAnsi="Book Antiqua"/>
          <w:color w:val="000000" w:themeColor="text1"/>
        </w:rPr>
        <w:t xml:space="preserve">, </w:t>
      </w:r>
      <w:r w:rsidR="001A76B4" w:rsidRPr="00F45C01">
        <w:rPr>
          <w:rFonts w:ascii="Book Antiqua" w:eastAsia="Times New Roman" w:hAnsi="Book Antiqua"/>
          <w:color w:val="000000" w:themeColor="text1"/>
        </w:rPr>
        <w:t xml:space="preserve">even </w:t>
      </w:r>
      <w:r w:rsidR="00DB3037" w:rsidRPr="00F45C01">
        <w:rPr>
          <w:rFonts w:ascii="Book Antiqua" w:eastAsia="Times New Roman" w:hAnsi="Book Antiqua"/>
          <w:color w:val="000000" w:themeColor="text1"/>
        </w:rPr>
        <w:t>without evidence of gastric cancer,</w:t>
      </w:r>
      <w:r w:rsidR="00F26060" w:rsidRPr="00F45C01">
        <w:rPr>
          <w:rFonts w:ascii="Book Antiqua" w:eastAsia="Times New Roman" w:hAnsi="Book Antiqua"/>
          <w:color w:val="000000" w:themeColor="text1"/>
        </w:rPr>
        <w:t xml:space="preserve"> undergo </w:t>
      </w:r>
      <w:r w:rsidR="00346F36" w:rsidRPr="00F45C01">
        <w:rPr>
          <w:rFonts w:ascii="Book Antiqua" w:eastAsia="Times New Roman" w:hAnsi="Book Antiqua"/>
          <w:color w:val="000000" w:themeColor="text1"/>
        </w:rPr>
        <w:t>prophyla</w:t>
      </w:r>
      <w:r w:rsidR="0097312B" w:rsidRPr="00F45C01">
        <w:rPr>
          <w:rFonts w:ascii="Book Antiqua" w:eastAsia="Times New Roman" w:hAnsi="Book Antiqua"/>
          <w:color w:val="000000" w:themeColor="text1"/>
        </w:rPr>
        <w:t xml:space="preserve">ctic total gastrectomy between </w:t>
      </w:r>
      <w:r w:rsidR="0097312B" w:rsidRPr="00F45C01">
        <w:rPr>
          <w:rFonts w:ascii="Book Antiqua" w:eastAsia="Times New Roman" w:hAnsi="Book Antiqua"/>
          <w:color w:val="000000" w:themeColor="text1"/>
        </w:rPr>
        <w:lastRenderedPageBreak/>
        <w:t xml:space="preserve">ages </w:t>
      </w:r>
      <w:r w:rsidR="00346F36" w:rsidRPr="00F45C01">
        <w:rPr>
          <w:rFonts w:ascii="Book Antiqua" w:eastAsia="Times New Roman" w:hAnsi="Book Antiqua"/>
          <w:color w:val="000000" w:themeColor="text1"/>
        </w:rPr>
        <w:t>20</w:t>
      </w:r>
      <w:r w:rsidR="0097312B" w:rsidRPr="00F45C01">
        <w:rPr>
          <w:rFonts w:ascii="Book Antiqua" w:eastAsia="Times New Roman" w:hAnsi="Book Antiqua"/>
          <w:color w:val="000000" w:themeColor="text1"/>
        </w:rPr>
        <w:t xml:space="preserve"> to 30 years</w:t>
      </w:r>
      <w:r w:rsidR="00346F36" w:rsidRPr="00F45C01">
        <w:rPr>
          <w:rFonts w:ascii="Book Antiqua" w:eastAsia="Times New Roman" w:hAnsi="Book Antiqua"/>
          <w:color w:val="000000" w:themeColor="text1"/>
        </w:rPr>
        <w:t xml:space="preserve">, </w:t>
      </w:r>
      <w:r w:rsidR="001A76B4" w:rsidRPr="00F45C01">
        <w:rPr>
          <w:rFonts w:ascii="Book Antiqua" w:eastAsia="Times New Roman" w:hAnsi="Book Antiqua"/>
          <w:color w:val="000000" w:themeColor="text1"/>
        </w:rPr>
        <w:t xml:space="preserve">rather than </w:t>
      </w:r>
      <w:r w:rsidR="00346F36" w:rsidRPr="00F45C01">
        <w:rPr>
          <w:rFonts w:ascii="Book Antiqua" w:eastAsia="Times New Roman" w:hAnsi="Book Antiqua"/>
          <w:color w:val="000000" w:themeColor="text1"/>
        </w:rPr>
        <w:t>surveillance endoscopy</w:t>
      </w:r>
      <w:r w:rsidR="00433E6F" w:rsidRPr="00F45C01">
        <w:rPr>
          <w:rFonts w:ascii="Book Antiqua" w:eastAsia="Times New Roman" w:hAnsi="Book Antiqua"/>
          <w:color w:val="000000" w:themeColor="text1"/>
          <w:vertAlign w:val="superscript"/>
        </w:rPr>
        <w:t>[2]</w:t>
      </w:r>
      <w:r w:rsidR="00433E6F">
        <w:rPr>
          <w:rFonts w:ascii="Book Antiqua" w:hAnsi="Book Antiqua" w:hint="eastAsia"/>
          <w:color w:val="000000" w:themeColor="text1"/>
          <w:lang w:eastAsia="zh-CN"/>
        </w:rPr>
        <w:t xml:space="preserve"> </w:t>
      </w:r>
      <w:r w:rsidR="00224DCF" w:rsidRPr="00433E6F">
        <w:rPr>
          <w:rFonts w:ascii="Book Antiqua" w:eastAsia="Times New Roman" w:hAnsi="Book Antiqua"/>
          <w:color w:val="000000" w:themeColor="text1"/>
        </w:rPr>
        <w:t>(Table 1)</w:t>
      </w:r>
      <w:r w:rsidR="00346F36" w:rsidRPr="00433E6F">
        <w:rPr>
          <w:rFonts w:ascii="Book Antiqua" w:eastAsia="Times New Roman" w:hAnsi="Book Antiqua"/>
          <w:color w:val="000000" w:themeColor="text1"/>
        </w:rPr>
        <w:t>.</w:t>
      </w:r>
      <w:r w:rsidR="0097312B" w:rsidRPr="00F45C01">
        <w:rPr>
          <w:rFonts w:ascii="Book Antiqua" w:eastAsia="Times New Roman" w:hAnsi="Book Antiqua"/>
          <w:color w:val="000000" w:themeColor="text1"/>
        </w:rPr>
        <w:t xml:space="preserve"> If a person is unwilling to undergo prophylactic gastrectomy, the IGCLC recommends intensive endoscopic surveillance at an expert center</w:t>
      </w:r>
      <w:r w:rsidR="00433E6F" w:rsidRPr="00F45C01">
        <w:rPr>
          <w:rFonts w:ascii="Book Antiqua" w:eastAsia="Times New Roman" w:hAnsi="Book Antiqua"/>
          <w:color w:val="000000" w:themeColor="text1"/>
          <w:vertAlign w:val="superscript"/>
        </w:rPr>
        <w:t>[2]</w:t>
      </w:r>
      <w:r w:rsidR="0097312B" w:rsidRPr="00F45C01">
        <w:rPr>
          <w:rFonts w:ascii="Book Antiqua" w:eastAsia="Times New Roman" w:hAnsi="Book Antiqua"/>
          <w:color w:val="000000" w:themeColor="text1"/>
        </w:rPr>
        <w:t>.</w:t>
      </w:r>
      <w:r w:rsidR="00346F36" w:rsidRPr="00F45C01">
        <w:rPr>
          <w:rFonts w:ascii="Book Antiqua" w:hAnsi="Book Antiqua"/>
        </w:rPr>
        <w:t xml:space="preserve"> </w:t>
      </w:r>
      <w:r w:rsidR="001D59E9" w:rsidRPr="00F45C01">
        <w:rPr>
          <w:rFonts w:ascii="Book Antiqua" w:hAnsi="Book Antiqua"/>
        </w:rPr>
        <w:t>Other means of early cancer detection have also been met with limited success; PET imaging has a high rate of false negatives in mucinous cancers, such as occurs in HDGC</w:t>
      </w:r>
      <w:r w:rsidR="00433E6F" w:rsidRPr="00F45C01">
        <w:rPr>
          <w:rFonts w:ascii="Book Antiqua" w:hAnsi="Book Antiqua"/>
          <w:vertAlign w:val="superscript"/>
        </w:rPr>
        <w:t>[14]</w:t>
      </w:r>
      <w:r w:rsidR="001D59E9" w:rsidRPr="00F45C01">
        <w:rPr>
          <w:rFonts w:ascii="Book Antiqua" w:hAnsi="Book Antiqua"/>
        </w:rPr>
        <w:t xml:space="preserve">. </w:t>
      </w:r>
    </w:p>
    <w:p w14:paraId="25F158B9" w14:textId="74165906" w:rsidR="00412EEB" w:rsidRPr="00F45C01" w:rsidRDefault="00A02E8D" w:rsidP="00433E6F">
      <w:pPr>
        <w:snapToGrid w:val="0"/>
        <w:spacing w:line="360" w:lineRule="auto"/>
        <w:ind w:firstLineChars="100" w:firstLine="240"/>
        <w:jc w:val="both"/>
        <w:rPr>
          <w:rFonts w:ascii="Book Antiqua" w:hAnsi="Book Antiqua"/>
        </w:rPr>
      </w:pPr>
      <w:r w:rsidRPr="00F45C01">
        <w:rPr>
          <w:rFonts w:ascii="Book Antiqua" w:hAnsi="Book Antiqua"/>
        </w:rPr>
        <w:t xml:space="preserve">Given the low </w:t>
      </w:r>
      <w:r w:rsidR="001A76B4" w:rsidRPr="00F45C01">
        <w:rPr>
          <w:rFonts w:ascii="Book Antiqua" w:hAnsi="Book Antiqua"/>
        </w:rPr>
        <w:t xml:space="preserve">yield </w:t>
      </w:r>
      <w:r w:rsidRPr="00F45C01">
        <w:rPr>
          <w:rFonts w:ascii="Book Antiqua" w:hAnsi="Book Antiqua"/>
        </w:rPr>
        <w:t xml:space="preserve">of </w:t>
      </w:r>
      <w:r w:rsidR="001A76B4" w:rsidRPr="00F45C01">
        <w:rPr>
          <w:rFonts w:ascii="Book Antiqua" w:hAnsi="Book Antiqua"/>
        </w:rPr>
        <w:t xml:space="preserve">random </w:t>
      </w:r>
      <w:r w:rsidRPr="00F45C01">
        <w:rPr>
          <w:rFonts w:ascii="Book Antiqua" w:hAnsi="Book Antiqua"/>
        </w:rPr>
        <w:t>biop</w:t>
      </w:r>
      <w:r w:rsidR="001A76B4" w:rsidRPr="00F45C01">
        <w:rPr>
          <w:rFonts w:ascii="Book Antiqua" w:hAnsi="Book Antiqua"/>
        </w:rPr>
        <w:t>ies</w:t>
      </w:r>
      <w:r w:rsidR="001D59E9" w:rsidRPr="00F45C01">
        <w:rPr>
          <w:rFonts w:ascii="Book Antiqua" w:hAnsi="Book Antiqua"/>
        </w:rPr>
        <w:t xml:space="preserve"> and the negative PET scan</w:t>
      </w:r>
      <w:r w:rsidRPr="00F45C01">
        <w:rPr>
          <w:rFonts w:ascii="Book Antiqua" w:hAnsi="Book Antiqua"/>
        </w:rPr>
        <w:t xml:space="preserve">, </w:t>
      </w:r>
      <w:r w:rsidR="001D59E9" w:rsidRPr="00F45C01">
        <w:rPr>
          <w:rFonts w:ascii="Book Antiqua" w:hAnsi="Book Antiqua"/>
        </w:rPr>
        <w:t xml:space="preserve">our </w:t>
      </w:r>
      <w:r w:rsidR="00FE5480" w:rsidRPr="00F45C01">
        <w:rPr>
          <w:rFonts w:ascii="Book Antiqua" w:hAnsi="Book Antiqua"/>
        </w:rPr>
        <w:t xml:space="preserve">patient was </w:t>
      </w:r>
      <w:r w:rsidRPr="00F45C01">
        <w:rPr>
          <w:rFonts w:ascii="Book Antiqua" w:hAnsi="Book Antiqua"/>
        </w:rPr>
        <w:t xml:space="preserve">highly fortunate that the </w:t>
      </w:r>
      <w:r w:rsidR="000B11E4" w:rsidRPr="00F45C01">
        <w:rPr>
          <w:rFonts w:ascii="Book Antiqua" w:hAnsi="Book Antiqua"/>
        </w:rPr>
        <w:t xml:space="preserve">random </w:t>
      </w:r>
      <w:r w:rsidRPr="00F45C01">
        <w:rPr>
          <w:rFonts w:ascii="Book Antiqua" w:hAnsi="Book Antiqua"/>
        </w:rPr>
        <w:t>biopsy</w:t>
      </w:r>
      <w:r w:rsidR="00FE5480" w:rsidRPr="00F45C01">
        <w:rPr>
          <w:rFonts w:ascii="Book Antiqua" w:hAnsi="Book Antiqua"/>
        </w:rPr>
        <w:t xml:space="preserve"> taken in the distal gastric body revealed the presence of cancer</w:t>
      </w:r>
      <w:r w:rsidR="00DA0C3A" w:rsidRPr="00F45C01">
        <w:rPr>
          <w:rFonts w:ascii="Book Antiqua" w:hAnsi="Book Antiqua"/>
        </w:rPr>
        <w:t xml:space="preserve">. This is especially lucky given </w:t>
      </w:r>
      <w:r w:rsidR="00A362EE" w:rsidRPr="00F45C01">
        <w:rPr>
          <w:rFonts w:ascii="Book Antiqua" w:hAnsi="Book Antiqua"/>
        </w:rPr>
        <w:t xml:space="preserve">the patient’s </w:t>
      </w:r>
      <w:r w:rsidR="00FA7BA3" w:rsidRPr="00F45C01">
        <w:rPr>
          <w:rFonts w:ascii="Book Antiqua" w:hAnsi="Book Antiqua"/>
        </w:rPr>
        <w:t xml:space="preserve">intact </w:t>
      </w:r>
      <w:r w:rsidR="00A362EE" w:rsidRPr="00F45C01">
        <w:rPr>
          <w:rFonts w:ascii="Book Antiqua" w:hAnsi="Book Antiqua"/>
        </w:rPr>
        <w:t>gastric mucosa</w:t>
      </w:r>
      <w:r w:rsidR="00FA7BA3" w:rsidRPr="00F45C01">
        <w:rPr>
          <w:rFonts w:ascii="Book Antiqua" w:hAnsi="Book Antiqua"/>
        </w:rPr>
        <w:t>l appearance</w:t>
      </w:r>
      <w:r w:rsidR="00A362EE" w:rsidRPr="00F45C01">
        <w:rPr>
          <w:rFonts w:ascii="Book Antiqua" w:hAnsi="Book Antiqua"/>
        </w:rPr>
        <w:t xml:space="preserve"> on endoscopy</w:t>
      </w:r>
      <w:r w:rsidR="00DA0C3A" w:rsidRPr="00F45C01">
        <w:rPr>
          <w:rFonts w:ascii="Book Antiqua" w:hAnsi="Book Antiqua"/>
        </w:rPr>
        <w:t xml:space="preserve"> and the normal biopsies taken in the other gastric locations</w:t>
      </w:r>
      <w:r w:rsidR="00A362EE" w:rsidRPr="00F45C01">
        <w:rPr>
          <w:rFonts w:ascii="Book Antiqua" w:hAnsi="Book Antiqua"/>
        </w:rPr>
        <w:t>. At the time of gastrectomy, our patient’s</w:t>
      </w:r>
      <w:r w:rsidR="00927ABA" w:rsidRPr="00F45C01">
        <w:rPr>
          <w:rFonts w:ascii="Book Antiqua" w:hAnsi="Book Antiqua"/>
        </w:rPr>
        <w:t xml:space="preserve"> cancer was staged</w:t>
      </w:r>
      <w:r w:rsidR="00F70B40" w:rsidRPr="00F45C01">
        <w:rPr>
          <w:rFonts w:ascii="Book Antiqua" w:hAnsi="Book Antiqua"/>
        </w:rPr>
        <w:t xml:space="preserve"> a T1. Thus, our patient’s cancer</w:t>
      </w:r>
      <w:r w:rsidR="00A362EE" w:rsidRPr="00F45C01">
        <w:rPr>
          <w:rFonts w:ascii="Book Antiqua" w:hAnsi="Book Antiqua"/>
        </w:rPr>
        <w:t xml:space="preserve"> was effectively caught </w:t>
      </w:r>
      <w:r w:rsidR="00F70B40" w:rsidRPr="00F45C01">
        <w:rPr>
          <w:rFonts w:ascii="Book Antiqua" w:hAnsi="Book Antiqua"/>
        </w:rPr>
        <w:t xml:space="preserve">early, before it </w:t>
      </w:r>
      <w:r w:rsidR="00A362EE" w:rsidRPr="00F45C01">
        <w:rPr>
          <w:rFonts w:ascii="Book Antiqua" w:hAnsi="Book Antiqua"/>
        </w:rPr>
        <w:t>metastasized</w:t>
      </w:r>
      <w:r w:rsidR="00E95947" w:rsidRPr="00F45C01">
        <w:rPr>
          <w:rFonts w:ascii="Book Antiqua" w:hAnsi="Book Antiqua"/>
        </w:rPr>
        <w:t xml:space="preserve">. </w:t>
      </w:r>
      <w:r w:rsidR="00927ABA" w:rsidRPr="00F45C01">
        <w:rPr>
          <w:rFonts w:ascii="Book Antiqua" w:hAnsi="Book Antiqua"/>
        </w:rPr>
        <w:t xml:space="preserve">Furthermore, the </w:t>
      </w:r>
      <w:r w:rsidR="00C65F36" w:rsidRPr="00F45C01">
        <w:rPr>
          <w:rFonts w:ascii="Book Antiqua" w:hAnsi="Book Antiqua"/>
        </w:rPr>
        <w:t>70</w:t>
      </w:r>
      <w:r w:rsidR="00433E6F" w:rsidRPr="00F45C01">
        <w:rPr>
          <w:rFonts w:ascii="Book Antiqua" w:hAnsi="Book Antiqua"/>
        </w:rPr>
        <w:t>%</w:t>
      </w:r>
      <w:r w:rsidR="00C65F36" w:rsidRPr="00F45C01">
        <w:rPr>
          <w:rFonts w:ascii="Book Antiqua" w:hAnsi="Book Antiqua"/>
        </w:rPr>
        <w:t>-</w:t>
      </w:r>
      <w:r w:rsidR="00927ABA" w:rsidRPr="00F45C01">
        <w:rPr>
          <w:rFonts w:ascii="Book Antiqua" w:hAnsi="Book Antiqua"/>
        </w:rPr>
        <w:t>80% penetrance</w:t>
      </w:r>
      <w:r w:rsidR="00B372A4" w:rsidRPr="00F45C01">
        <w:rPr>
          <w:rFonts w:ascii="Book Antiqua" w:hAnsi="Book Antiqua"/>
          <w:vertAlign w:val="superscript"/>
        </w:rPr>
        <w:t>[2]</w:t>
      </w:r>
      <w:r w:rsidR="00927ABA" w:rsidRPr="00F45C01">
        <w:rPr>
          <w:rFonts w:ascii="Book Antiqua" w:hAnsi="Book Antiqua"/>
        </w:rPr>
        <w:t xml:space="preserve"> of the </w:t>
      </w:r>
      <w:r w:rsidR="00927ABA" w:rsidRPr="00F45C01">
        <w:rPr>
          <w:rFonts w:ascii="Book Antiqua" w:hAnsi="Book Antiqua"/>
          <w:i/>
        </w:rPr>
        <w:t xml:space="preserve">CDH1 </w:t>
      </w:r>
      <w:r w:rsidR="00927ABA" w:rsidRPr="00F45C01">
        <w:rPr>
          <w:rFonts w:ascii="Book Antiqua" w:hAnsi="Book Antiqua"/>
        </w:rPr>
        <w:t xml:space="preserve">mutation coupled with the patient’s </w:t>
      </w:r>
      <w:r w:rsidR="00F70B40" w:rsidRPr="00F45C01">
        <w:rPr>
          <w:rFonts w:ascii="Book Antiqua" w:hAnsi="Book Antiqua"/>
        </w:rPr>
        <w:t>diagnosis of gastric cancer 10 years prior</w:t>
      </w:r>
      <w:r w:rsidR="00927ABA" w:rsidRPr="00F45C01">
        <w:rPr>
          <w:rFonts w:ascii="Book Antiqua" w:hAnsi="Book Antiqua"/>
        </w:rPr>
        <w:t xml:space="preserve"> and the death of 3 family members due to metastatic gastric carcinoma</w:t>
      </w:r>
      <w:r w:rsidR="00F70B40" w:rsidRPr="00F45C01">
        <w:rPr>
          <w:rFonts w:ascii="Book Antiqua" w:hAnsi="Book Antiqua"/>
        </w:rPr>
        <w:t xml:space="preserve">, </w:t>
      </w:r>
      <w:r w:rsidR="00927ABA" w:rsidRPr="00F45C01">
        <w:rPr>
          <w:rFonts w:ascii="Book Antiqua" w:hAnsi="Book Antiqua"/>
        </w:rPr>
        <w:t xml:space="preserve">suggest that the patient’s cancer would have ultimately progressed if it had been left undetected. </w:t>
      </w:r>
    </w:p>
    <w:p w14:paraId="6ADB938D" w14:textId="4981A89C" w:rsidR="00061BB8" w:rsidRPr="00F45C01" w:rsidRDefault="001B13BF" w:rsidP="00433E6F">
      <w:pPr>
        <w:snapToGrid w:val="0"/>
        <w:spacing w:line="360" w:lineRule="auto"/>
        <w:ind w:firstLineChars="100" w:firstLine="240"/>
        <w:jc w:val="both"/>
        <w:rPr>
          <w:rFonts w:ascii="Book Antiqua" w:eastAsia="Times New Roman" w:hAnsi="Book Antiqua"/>
          <w:color w:val="000000" w:themeColor="text1"/>
          <w:vertAlign w:val="superscript"/>
        </w:rPr>
      </w:pPr>
      <w:r w:rsidRPr="00F45C01">
        <w:rPr>
          <w:rFonts w:ascii="Book Antiqua" w:hAnsi="Book Antiqua"/>
        </w:rPr>
        <w:t xml:space="preserve">Due to the </w:t>
      </w:r>
      <w:r w:rsidR="003A3263" w:rsidRPr="00F45C01">
        <w:rPr>
          <w:rFonts w:ascii="Book Antiqua" w:hAnsi="Book Antiqua"/>
        </w:rPr>
        <w:t>difficulty in early detection,</w:t>
      </w:r>
      <w:r w:rsidR="00FE5480" w:rsidRPr="00F45C01">
        <w:rPr>
          <w:rFonts w:ascii="Book Antiqua" w:hAnsi="Book Antiqua"/>
        </w:rPr>
        <w:t xml:space="preserve"> the high penetrance of the </w:t>
      </w:r>
      <w:r w:rsidR="00FE5480" w:rsidRPr="00F45C01">
        <w:rPr>
          <w:rFonts w:ascii="Book Antiqua" w:hAnsi="Book Antiqua"/>
          <w:i/>
        </w:rPr>
        <w:t>CDH1</w:t>
      </w:r>
      <w:r w:rsidR="00FE5480" w:rsidRPr="00F45C01">
        <w:rPr>
          <w:rFonts w:ascii="Book Antiqua" w:hAnsi="Book Antiqua"/>
        </w:rPr>
        <w:t xml:space="preserve"> gene</w:t>
      </w:r>
      <w:r w:rsidR="003A3263" w:rsidRPr="00F45C01">
        <w:rPr>
          <w:rFonts w:ascii="Book Antiqua" w:hAnsi="Book Antiqua"/>
        </w:rPr>
        <w:t xml:space="preserve">, and the early onset </w:t>
      </w:r>
      <w:r w:rsidR="00FE5480" w:rsidRPr="00F45C01">
        <w:rPr>
          <w:rFonts w:ascii="Book Antiqua" w:hAnsi="Book Antiqua"/>
        </w:rPr>
        <w:t xml:space="preserve">of incurable disease, genetic testing is the </w:t>
      </w:r>
      <w:r w:rsidR="00FE5480" w:rsidRPr="00F45C01">
        <w:rPr>
          <w:rFonts w:ascii="Book Antiqua" w:hAnsi="Book Antiqua"/>
          <w:color w:val="000000" w:themeColor="text1"/>
        </w:rPr>
        <w:t xml:space="preserve">only beneficial means of </w:t>
      </w:r>
      <w:r w:rsidR="007D3615" w:rsidRPr="00F45C01">
        <w:rPr>
          <w:rFonts w:ascii="Book Antiqua" w:hAnsi="Book Antiqua"/>
          <w:color w:val="000000" w:themeColor="text1"/>
        </w:rPr>
        <w:t>detecting and</w:t>
      </w:r>
      <w:r w:rsidR="006743E7" w:rsidRPr="00F45C01">
        <w:rPr>
          <w:rFonts w:ascii="Book Antiqua" w:hAnsi="Book Antiqua"/>
          <w:color w:val="000000" w:themeColor="text1"/>
        </w:rPr>
        <w:t xml:space="preserve"> </w:t>
      </w:r>
      <w:r w:rsidR="00FE5480" w:rsidRPr="00F45C01">
        <w:rPr>
          <w:rFonts w:ascii="Book Antiqua" w:hAnsi="Book Antiqua"/>
          <w:color w:val="000000" w:themeColor="text1"/>
        </w:rPr>
        <w:t xml:space="preserve">preventing HDGC in </w:t>
      </w:r>
      <w:r w:rsidR="003A3263" w:rsidRPr="00F45C01">
        <w:rPr>
          <w:rFonts w:ascii="Book Antiqua" w:hAnsi="Book Antiqua"/>
          <w:color w:val="000000" w:themeColor="text1"/>
        </w:rPr>
        <w:t>individuals</w:t>
      </w:r>
      <w:r w:rsidR="00FE5480" w:rsidRPr="00F45C01">
        <w:rPr>
          <w:rFonts w:ascii="Book Antiqua" w:hAnsi="Book Antiqua"/>
          <w:color w:val="000000" w:themeColor="text1"/>
        </w:rPr>
        <w:t xml:space="preserve"> with a family history. The </w:t>
      </w:r>
      <w:r w:rsidR="00412EEB" w:rsidRPr="00F45C01">
        <w:rPr>
          <w:rFonts w:ascii="Book Antiqua" w:eastAsia="Times New Roman" w:hAnsi="Book Antiqua"/>
          <w:color w:val="000000" w:themeColor="text1"/>
        </w:rPr>
        <w:t>IGCLC</w:t>
      </w:r>
      <w:r w:rsidR="00346F36" w:rsidRPr="00F45C01">
        <w:rPr>
          <w:rFonts w:ascii="Book Antiqua" w:eastAsia="Times New Roman" w:hAnsi="Book Antiqua"/>
          <w:color w:val="000000" w:themeColor="text1"/>
        </w:rPr>
        <w:t xml:space="preserve"> therefore</w:t>
      </w:r>
      <w:r w:rsidR="00FE5480" w:rsidRPr="00F45C01">
        <w:rPr>
          <w:rFonts w:ascii="Book Antiqua" w:eastAsia="Times New Roman" w:hAnsi="Book Antiqua"/>
          <w:color w:val="000000" w:themeColor="text1"/>
        </w:rPr>
        <w:t xml:space="preserve"> recommend</w:t>
      </w:r>
      <w:r w:rsidR="00346F36" w:rsidRPr="00F45C01">
        <w:rPr>
          <w:rFonts w:ascii="Book Antiqua" w:eastAsia="Times New Roman" w:hAnsi="Book Antiqua"/>
          <w:color w:val="000000" w:themeColor="text1"/>
        </w:rPr>
        <w:t>s</w:t>
      </w:r>
      <w:r w:rsidR="00FE5480" w:rsidRPr="00F45C01">
        <w:rPr>
          <w:rFonts w:ascii="Book Antiqua" w:eastAsia="Times New Roman" w:hAnsi="Book Antiqua"/>
          <w:color w:val="000000" w:themeColor="text1"/>
        </w:rPr>
        <w:t xml:space="preserve"> </w:t>
      </w:r>
      <w:r w:rsidR="00FE5480" w:rsidRPr="00F45C01">
        <w:rPr>
          <w:rFonts w:ascii="Book Antiqua" w:eastAsia="Times New Roman" w:hAnsi="Book Antiqua"/>
          <w:i/>
          <w:color w:val="000000" w:themeColor="text1"/>
        </w:rPr>
        <w:t>CDH1</w:t>
      </w:r>
      <w:r w:rsidR="00FE5480" w:rsidRPr="00F45C01">
        <w:rPr>
          <w:rFonts w:ascii="Book Antiqua" w:eastAsia="Times New Roman" w:hAnsi="Book Antiqua"/>
          <w:color w:val="000000" w:themeColor="text1"/>
        </w:rPr>
        <w:t xml:space="preserve"> genetic testing in all individuals who meet one</w:t>
      </w:r>
      <w:r w:rsidR="00462824" w:rsidRPr="00F45C01">
        <w:rPr>
          <w:rFonts w:ascii="Book Antiqua" w:eastAsia="Times New Roman" w:hAnsi="Book Antiqua"/>
          <w:color w:val="000000" w:themeColor="text1"/>
        </w:rPr>
        <w:t xml:space="preserve"> of the following criteria: 2 </w:t>
      </w:r>
      <w:r w:rsidR="00061BB8" w:rsidRPr="00F45C01">
        <w:rPr>
          <w:rFonts w:ascii="Book Antiqua" w:eastAsia="Times New Roman" w:hAnsi="Book Antiqua"/>
          <w:color w:val="000000" w:themeColor="text1"/>
        </w:rPr>
        <w:t xml:space="preserve">or more </w:t>
      </w:r>
      <w:r w:rsidR="00462824" w:rsidRPr="00F45C01">
        <w:rPr>
          <w:rFonts w:ascii="Book Antiqua" w:eastAsia="Times New Roman" w:hAnsi="Book Antiqua"/>
          <w:color w:val="000000" w:themeColor="text1"/>
        </w:rPr>
        <w:t>cases of gastric cancer in a family with 1</w:t>
      </w:r>
      <w:r w:rsidR="00FE5480" w:rsidRPr="00F45C01">
        <w:rPr>
          <w:rFonts w:ascii="Book Antiqua" w:eastAsia="Times New Roman" w:hAnsi="Book Antiqua"/>
          <w:color w:val="000000" w:themeColor="text1"/>
        </w:rPr>
        <w:t xml:space="preserve"> confirmed diffuse type </w:t>
      </w:r>
      <w:r w:rsidR="00462824" w:rsidRPr="00F45C01">
        <w:rPr>
          <w:rFonts w:ascii="Book Antiqua" w:eastAsia="Times New Roman" w:hAnsi="Book Antiqua"/>
          <w:color w:val="000000" w:themeColor="text1"/>
        </w:rPr>
        <w:t>in 1</w:t>
      </w:r>
      <w:r w:rsidR="00462824" w:rsidRPr="00433E6F">
        <w:rPr>
          <w:rFonts w:ascii="Book Antiqua" w:eastAsia="Times New Roman" w:hAnsi="Book Antiqua"/>
          <w:color w:val="000000" w:themeColor="text1"/>
          <w:vertAlign w:val="superscript"/>
        </w:rPr>
        <w:t>st</w:t>
      </w:r>
      <w:r w:rsidR="00462824" w:rsidRPr="00F45C01">
        <w:rPr>
          <w:rFonts w:ascii="Book Antiqua" w:eastAsia="Times New Roman" w:hAnsi="Book Antiqua"/>
          <w:color w:val="000000" w:themeColor="text1"/>
        </w:rPr>
        <w:t xml:space="preserve"> or 2</w:t>
      </w:r>
      <w:r w:rsidR="00462824" w:rsidRPr="00433E6F">
        <w:rPr>
          <w:rFonts w:ascii="Book Antiqua" w:eastAsia="Times New Roman" w:hAnsi="Book Antiqua"/>
          <w:color w:val="000000" w:themeColor="text1"/>
          <w:vertAlign w:val="superscript"/>
        </w:rPr>
        <w:t>nd</w:t>
      </w:r>
      <w:r w:rsidR="00FE5480" w:rsidRPr="00433E6F">
        <w:rPr>
          <w:rFonts w:ascii="Book Antiqua" w:eastAsia="Times New Roman" w:hAnsi="Book Antiqua"/>
          <w:color w:val="000000" w:themeColor="text1"/>
          <w:vertAlign w:val="superscript"/>
        </w:rPr>
        <w:t xml:space="preserve"> </w:t>
      </w:r>
      <w:r w:rsidR="00FE5480" w:rsidRPr="00F45C01">
        <w:rPr>
          <w:rFonts w:ascii="Book Antiqua" w:eastAsia="Times New Roman" w:hAnsi="Book Antiqua"/>
          <w:color w:val="000000" w:themeColor="text1"/>
        </w:rPr>
        <w:t xml:space="preserve">degree relatives independent of age, presence of diffuse gastric cancer </w:t>
      </w:r>
      <w:r w:rsidR="002108ED" w:rsidRPr="00F45C01">
        <w:rPr>
          <w:rFonts w:ascii="Book Antiqua" w:eastAsia="Times New Roman" w:hAnsi="Book Antiqua"/>
          <w:color w:val="000000" w:themeColor="text1"/>
        </w:rPr>
        <w:t>in an individual less than age 5</w:t>
      </w:r>
      <w:r w:rsidR="00FE5480" w:rsidRPr="00F45C01">
        <w:rPr>
          <w:rFonts w:ascii="Book Antiqua" w:eastAsia="Times New Roman" w:hAnsi="Book Antiqua"/>
          <w:color w:val="000000" w:themeColor="text1"/>
        </w:rPr>
        <w:t>0, and personal or family history of diffuse gastric cancer an</w:t>
      </w:r>
      <w:r w:rsidR="00462824" w:rsidRPr="00F45C01">
        <w:rPr>
          <w:rFonts w:ascii="Book Antiqua" w:eastAsia="Times New Roman" w:hAnsi="Book Antiqua"/>
          <w:color w:val="000000" w:themeColor="text1"/>
        </w:rPr>
        <w:t>d lobular breast cancer with</w:t>
      </w:r>
      <w:r w:rsidR="00FE5480" w:rsidRPr="00F45C01">
        <w:rPr>
          <w:rFonts w:ascii="Book Antiqua" w:eastAsia="Times New Roman" w:hAnsi="Book Antiqua"/>
          <w:color w:val="000000" w:themeColor="text1"/>
        </w:rPr>
        <w:t xml:space="preserve"> </w:t>
      </w:r>
      <w:r w:rsidR="00462824" w:rsidRPr="00F45C01">
        <w:rPr>
          <w:rFonts w:ascii="Book Antiqua" w:eastAsia="Times New Roman" w:hAnsi="Book Antiqua"/>
          <w:color w:val="000000" w:themeColor="text1"/>
        </w:rPr>
        <w:t>one of the diagnoses</w:t>
      </w:r>
      <w:r w:rsidR="00FE5480" w:rsidRPr="00F45C01">
        <w:rPr>
          <w:rFonts w:ascii="Book Antiqua" w:eastAsia="Times New Roman" w:hAnsi="Book Antiqua"/>
          <w:color w:val="000000" w:themeColor="text1"/>
        </w:rPr>
        <w:t xml:space="preserve"> before age 50.</w:t>
      </w:r>
      <w:r w:rsidR="00B372A4" w:rsidRPr="00F45C01">
        <w:rPr>
          <w:rFonts w:ascii="Book Antiqua" w:eastAsia="Times New Roman" w:hAnsi="Book Antiqua"/>
          <w:color w:val="000000" w:themeColor="text1"/>
          <w:vertAlign w:val="superscript"/>
        </w:rPr>
        <w:t>[2]</w:t>
      </w:r>
      <w:r w:rsidR="00FE5480" w:rsidRPr="00F45C01">
        <w:rPr>
          <w:rFonts w:ascii="Book Antiqua" w:eastAsia="Times New Roman" w:hAnsi="Book Antiqua"/>
          <w:color w:val="000000" w:themeColor="text1"/>
          <w:vertAlign w:val="superscript"/>
        </w:rPr>
        <w:t xml:space="preserve"> </w:t>
      </w:r>
      <w:r w:rsidR="00061BB8" w:rsidRPr="00F45C01">
        <w:rPr>
          <w:rFonts w:ascii="Book Antiqua" w:eastAsia="Times New Roman" w:hAnsi="Book Antiqua"/>
          <w:color w:val="000000" w:themeColor="text1"/>
          <w:vertAlign w:val="superscript"/>
        </w:rPr>
        <w:t xml:space="preserve"> </w:t>
      </w:r>
      <w:r w:rsidR="00061BB8" w:rsidRPr="00F45C01">
        <w:rPr>
          <w:rFonts w:ascii="Book Antiqua" w:eastAsia="Times New Roman" w:hAnsi="Book Antiqua"/>
          <w:color w:val="000000" w:themeColor="text1"/>
        </w:rPr>
        <w:t xml:space="preserve">Genetic testing may also be considered in individuals with bilateral lobular breast cancer under the age of 50 or </w:t>
      </w:r>
      <w:r w:rsidR="00E55C07" w:rsidRPr="00F45C01">
        <w:rPr>
          <w:rFonts w:ascii="Book Antiqua" w:eastAsia="Times New Roman" w:hAnsi="Book Antiqua"/>
          <w:color w:val="000000" w:themeColor="text1"/>
        </w:rPr>
        <w:t xml:space="preserve">in families with </w:t>
      </w:r>
      <w:r w:rsidR="00061BB8" w:rsidRPr="00F45C01">
        <w:rPr>
          <w:rFonts w:ascii="Book Antiqua" w:eastAsia="Times New Roman" w:hAnsi="Book Antiqua"/>
          <w:color w:val="000000" w:themeColor="text1"/>
        </w:rPr>
        <w:t xml:space="preserve">multiple </w:t>
      </w:r>
      <w:r w:rsidR="00E55C07" w:rsidRPr="00F45C01">
        <w:rPr>
          <w:rFonts w:ascii="Book Antiqua" w:eastAsia="Times New Roman" w:hAnsi="Book Antiqua"/>
          <w:color w:val="000000" w:themeColor="text1"/>
        </w:rPr>
        <w:t xml:space="preserve">members </w:t>
      </w:r>
      <w:r w:rsidR="00061BB8" w:rsidRPr="00F45C01">
        <w:rPr>
          <w:rFonts w:ascii="Book Antiqua" w:eastAsia="Times New Roman" w:hAnsi="Book Antiqua"/>
          <w:color w:val="000000" w:themeColor="text1"/>
        </w:rPr>
        <w:t xml:space="preserve">with lobular breast cancer </w:t>
      </w:r>
      <w:r w:rsidR="00E55C07" w:rsidRPr="00F45C01">
        <w:rPr>
          <w:rFonts w:ascii="Book Antiqua" w:eastAsia="Times New Roman" w:hAnsi="Book Antiqua"/>
          <w:color w:val="000000" w:themeColor="text1"/>
        </w:rPr>
        <w:t>(</w:t>
      </w:r>
      <w:r w:rsidR="00061BB8" w:rsidRPr="00F45C01">
        <w:rPr>
          <w:rFonts w:ascii="Book Antiqua" w:eastAsia="Times New Roman" w:hAnsi="Book Antiqua"/>
          <w:color w:val="000000" w:themeColor="text1"/>
        </w:rPr>
        <w:t xml:space="preserve">with two of these </w:t>
      </w:r>
      <w:r w:rsidR="00E55C07" w:rsidRPr="00F45C01">
        <w:rPr>
          <w:rFonts w:ascii="Book Antiqua" w:eastAsia="Times New Roman" w:hAnsi="Book Antiqua"/>
          <w:color w:val="000000" w:themeColor="text1"/>
        </w:rPr>
        <w:t xml:space="preserve">relatives </w:t>
      </w:r>
      <w:r w:rsidR="00061BB8" w:rsidRPr="00F45C01">
        <w:rPr>
          <w:rFonts w:ascii="Book Antiqua" w:eastAsia="Times New Roman" w:hAnsi="Book Antiqua"/>
          <w:color w:val="000000" w:themeColor="text1"/>
        </w:rPr>
        <w:t>younger than 50</w:t>
      </w:r>
      <w:r w:rsidR="00E55C07" w:rsidRPr="00F45C01">
        <w:rPr>
          <w:rFonts w:ascii="Book Antiqua" w:eastAsia="Times New Roman" w:hAnsi="Book Antiqua"/>
          <w:color w:val="000000" w:themeColor="text1"/>
        </w:rPr>
        <w:t xml:space="preserve"> years)</w:t>
      </w:r>
      <w:r w:rsidR="00433E6F" w:rsidRPr="00F45C01">
        <w:rPr>
          <w:rFonts w:ascii="Book Antiqua" w:eastAsia="Times New Roman" w:hAnsi="Book Antiqua"/>
          <w:color w:val="000000" w:themeColor="text1"/>
          <w:vertAlign w:val="superscript"/>
        </w:rPr>
        <w:t>[2]</w:t>
      </w:r>
      <w:r w:rsidR="00061BB8" w:rsidRPr="00F45C01">
        <w:rPr>
          <w:rFonts w:ascii="Book Antiqua" w:eastAsia="Times New Roman" w:hAnsi="Book Antiqua"/>
          <w:color w:val="000000" w:themeColor="text1"/>
        </w:rPr>
        <w:t xml:space="preserve">. As the </w:t>
      </w:r>
      <w:r w:rsidR="00061BB8" w:rsidRPr="00F45C01">
        <w:rPr>
          <w:rFonts w:ascii="Book Antiqua" w:eastAsia="Times New Roman" w:hAnsi="Book Antiqua"/>
          <w:i/>
          <w:color w:val="000000" w:themeColor="text1"/>
        </w:rPr>
        <w:t xml:space="preserve">CDH1 </w:t>
      </w:r>
      <w:r w:rsidR="00061BB8" w:rsidRPr="00F45C01">
        <w:rPr>
          <w:rFonts w:ascii="Book Antiqua" w:eastAsia="Times New Roman" w:hAnsi="Book Antiqua"/>
          <w:color w:val="000000" w:themeColor="text1"/>
        </w:rPr>
        <w:t>gene mutation has also been linked to cleft lip and palate, the IGCLC sugges</w:t>
      </w:r>
      <w:r w:rsidR="00E55C07" w:rsidRPr="00F45C01">
        <w:rPr>
          <w:rFonts w:ascii="Book Antiqua" w:eastAsia="Times New Roman" w:hAnsi="Book Antiqua"/>
          <w:color w:val="000000" w:themeColor="text1"/>
        </w:rPr>
        <w:t>ts that genetic testing may</w:t>
      </w:r>
      <w:r w:rsidR="00061BB8" w:rsidRPr="00F45C01">
        <w:rPr>
          <w:rFonts w:ascii="Book Antiqua" w:eastAsia="Times New Roman" w:hAnsi="Book Antiqua"/>
          <w:color w:val="000000" w:themeColor="text1"/>
        </w:rPr>
        <w:t xml:space="preserve"> be considered in families with a history of cleft lip/palate and diffuse gastric cancer</w:t>
      </w:r>
      <w:r w:rsidR="00433E6F" w:rsidRPr="00F45C01">
        <w:rPr>
          <w:rFonts w:ascii="Book Antiqua" w:eastAsia="Times New Roman" w:hAnsi="Book Antiqua"/>
          <w:color w:val="000000" w:themeColor="text1"/>
          <w:vertAlign w:val="superscript"/>
        </w:rPr>
        <w:t>[2]</w:t>
      </w:r>
      <w:r w:rsidR="00061BB8" w:rsidRPr="00F45C01">
        <w:rPr>
          <w:rFonts w:ascii="Book Antiqua" w:eastAsia="Times New Roman" w:hAnsi="Book Antiqua"/>
          <w:color w:val="000000" w:themeColor="text1"/>
        </w:rPr>
        <w:t>.</w:t>
      </w:r>
    </w:p>
    <w:p w14:paraId="1E2867A3" w14:textId="7811E68A" w:rsidR="00FE5480" w:rsidRPr="00F45C01" w:rsidRDefault="00E55C07" w:rsidP="00433E6F">
      <w:pPr>
        <w:snapToGrid w:val="0"/>
        <w:spacing w:line="360" w:lineRule="auto"/>
        <w:ind w:firstLineChars="100" w:firstLine="240"/>
        <w:jc w:val="both"/>
        <w:rPr>
          <w:rFonts w:ascii="Book Antiqua" w:eastAsia="Times New Roman" w:hAnsi="Book Antiqua"/>
          <w:color w:val="000000" w:themeColor="text1"/>
          <w:vertAlign w:val="superscript"/>
        </w:rPr>
      </w:pPr>
      <w:r w:rsidRPr="00F45C01">
        <w:rPr>
          <w:rFonts w:ascii="Book Antiqua" w:eastAsia="Times New Roman" w:hAnsi="Book Antiqua"/>
          <w:color w:val="000000" w:themeColor="text1"/>
        </w:rPr>
        <w:lastRenderedPageBreak/>
        <w:t>Given the risk of lobular breast cancer, the IGCLC recommends breast screening from age 30 (composed of annual clinical breast exams and bilateral MRIs)</w:t>
      </w:r>
      <w:r w:rsidR="00433E6F" w:rsidRPr="00F45C01">
        <w:rPr>
          <w:rFonts w:ascii="Book Antiqua" w:eastAsia="Times New Roman" w:hAnsi="Book Antiqua"/>
          <w:color w:val="000000" w:themeColor="text1"/>
          <w:vertAlign w:val="superscript"/>
        </w:rPr>
        <w:t>[2]</w:t>
      </w:r>
      <w:r w:rsidRPr="00F45C01">
        <w:rPr>
          <w:rFonts w:ascii="Book Antiqua" w:eastAsia="Times New Roman" w:hAnsi="Book Antiqua"/>
          <w:color w:val="000000" w:themeColor="text1"/>
        </w:rPr>
        <w:t xml:space="preserve">. The IGCLC does not recommend prophylactic mastectomy in individuals with the </w:t>
      </w:r>
      <w:r w:rsidRPr="00F45C01">
        <w:rPr>
          <w:rFonts w:ascii="Book Antiqua" w:eastAsia="Times New Roman" w:hAnsi="Book Antiqua"/>
          <w:i/>
          <w:color w:val="000000" w:themeColor="text1"/>
        </w:rPr>
        <w:t xml:space="preserve">CDH1 </w:t>
      </w:r>
      <w:r w:rsidRPr="00F45C01">
        <w:rPr>
          <w:rFonts w:ascii="Book Antiqua" w:eastAsia="Times New Roman" w:hAnsi="Book Antiqua"/>
          <w:color w:val="000000" w:themeColor="text1"/>
        </w:rPr>
        <w:t>mutation, though suggests that mastectomy can be considered on a case by case basis.</w:t>
      </w:r>
      <w:r w:rsidR="00B372A4" w:rsidRPr="00F45C01">
        <w:rPr>
          <w:rFonts w:ascii="Book Antiqua" w:eastAsia="Times New Roman" w:hAnsi="Book Antiqua"/>
          <w:color w:val="000000" w:themeColor="text1"/>
          <w:vertAlign w:val="superscript"/>
        </w:rPr>
        <w:t>[2]</w:t>
      </w:r>
      <w:r w:rsidRPr="00F45C01">
        <w:rPr>
          <w:rFonts w:ascii="Book Antiqua" w:eastAsia="Times New Roman" w:hAnsi="Book Antiqua"/>
          <w:color w:val="000000" w:themeColor="text1"/>
          <w:vertAlign w:val="superscript"/>
        </w:rPr>
        <w:t xml:space="preserve"> </w:t>
      </w:r>
      <w:r w:rsidRPr="00F45C01">
        <w:rPr>
          <w:rFonts w:ascii="Book Antiqua" w:eastAsia="Times New Roman" w:hAnsi="Book Antiqua"/>
          <w:color w:val="000000" w:themeColor="text1"/>
        </w:rPr>
        <w:t>C</w:t>
      </w:r>
      <w:r w:rsidR="00FE5480" w:rsidRPr="00F45C01">
        <w:rPr>
          <w:rFonts w:ascii="Book Antiqua" w:eastAsia="Times New Roman" w:hAnsi="Book Antiqua"/>
          <w:color w:val="000000" w:themeColor="text1"/>
        </w:rPr>
        <w:t xml:space="preserve">olon cancer screening </w:t>
      </w:r>
      <w:r w:rsidRPr="00F45C01">
        <w:rPr>
          <w:rFonts w:ascii="Book Antiqua" w:eastAsia="Times New Roman" w:hAnsi="Book Antiqua"/>
          <w:color w:val="000000" w:themeColor="text1"/>
        </w:rPr>
        <w:t xml:space="preserve">is recommended </w:t>
      </w:r>
      <w:r w:rsidR="00462824" w:rsidRPr="00F45C01">
        <w:rPr>
          <w:rFonts w:ascii="Book Antiqua" w:eastAsia="Times New Roman" w:hAnsi="Book Antiqua"/>
          <w:color w:val="000000" w:themeColor="text1"/>
        </w:rPr>
        <w:t>only in families with HDGC related</w:t>
      </w:r>
      <w:r w:rsidR="00346F36" w:rsidRPr="00F45C01">
        <w:rPr>
          <w:rFonts w:ascii="Book Antiqua" w:eastAsia="Times New Roman" w:hAnsi="Book Antiqua"/>
          <w:color w:val="000000" w:themeColor="text1"/>
        </w:rPr>
        <w:t xml:space="preserve"> </w:t>
      </w:r>
      <w:r w:rsidR="00FE5480" w:rsidRPr="00F45C01">
        <w:rPr>
          <w:rFonts w:ascii="Book Antiqua" w:eastAsia="Times New Roman" w:hAnsi="Book Antiqua"/>
          <w:color w:val="000000" w:themeColor="text1"/>
        </w:rPr>
        <w:t xml:space="preserve">colon cancer </w:t>
      </w:r>
      <w:r w:rsidR="00462824" w:rsidRPr="00F45C01">
        <w:rPr>
          <w:rFonts w:ascii="Book Antiqua" w:eastAsia="Times New Roman" w:hAnsi="Book Antiqua"/>
          <w:color w:val="000000" w:themeColor="text1"/>
        </w:rPr>
        <w:t xml:space="preserve">starting at </w:t>
      </w:r>
      <w:r w:rsidR="00FE5480" w:rsidRPr="00F45C01">
        <w:rPr>
          <w:rFonts w:ascii="Book Antiqua" w:eastAsia="Times New Roman" w:hAnsi="Book Antiqua"/>
          <w:color w:val="000000" w:themeColor="text1"/>
        </w:rPr>
        <w:t>age 40 or 10 year</w:t>
      </w:r>
      <w:r w:rsidR="004D292E" w:rsidRPr="00F45C01">
        <w:rPr>
          <w:rFonts w:ascii="Book Antiqua" w:eastAsia="Times New Roman" w:hAnsi="Book Antiqua"/>
          <w:color w:val="000000" w:themeColor="text1"/>
        </w:rPr>
        <w:t>s younger than the affected individual</w:t>
      </w:r>
      <w:r w:rsidR="00433E6F" w:rsidRPr="00F45C01">
        <w:rPr>
          <w:rFonts w:ascii="Book Antiqua" w:eastAsia="Times New Roman" w:hAnsi="Book Antiqua"/>
          <w:color w:val="000000" w:themeColor="text1"/>
          <w:vertAlign w:val="superscript"/>
        </w:rPr>
        <w:t>[2]</w:t>
      </w:r>
      <w:r w:rsidR="00FE5480" w:rsidRPr="00F45C01">
        <w:rPr>
          <w:rFonts w:ascii="Book Antiqua" w:eastAsia="Times New Roman" w:hAnsi="Book Antiqua"/>
          <w:color w:val="000000" w:themeColor="text1"/>
        </w:rPr>
        <w:t>.</w:t>
      </w:r>
    </w:p>
    <w:p w14:paraId="59BCA235" w14:textId="0DB1F93C" w:rsidR="00A27C6A" w:rsidRPr="00F45C01" w:rsidRDefault="00003E79" w:rsidP="00433E6F">
      <w:pPr>
        <w:snapToGrid w:val="0"/>
        <w:spacing w:line="360" w:lineRule="auto"/>
        <w:ind w:firstLineChars="100" w:firstLine="240"/>
        <w:jc w:val="both"/>
        <w:rPr>
          <w:rFonts w:ascii="Book Antiqua" w:eastAsia="Times New Roman" w:hAnsi="Book Antiqua"/>
          <w:color w:val="000000" w:themeColor="text1"/>
        </w:rPr>
      </w:pPr>
      <w:r w:rsidRPr="00F45C01">
        <w:rPr>
          <w:rFonts w:ascii="Book Antiqua" w:eastAsia="Times New Roman" w:hAnsi="Book Antiqua"/>
          <w:color w:val="000000" w:themeColor="text1"/>
        </w:rPr>
        <w:t>At the time of initial dia</w:t>
      </w:r>
      <w:r w:rsidR="00405A04" w:rsidRPr="00F45C01">
        <w:rPr>
          <w:rFonts w:ascii="Book Antiqua" w:eastAsia="Times New Roman" w:hAnsi="Book Antiqua"/>
          <w:color w:val="000000" w:themeColor="text1"/>
        </w:rPr>
        <w:t>gnosis of gastric cancer,</w:t>
      </w:r>
      <w:r w:rsidRPr="00F45C01">
        <w:rPr>
          <w:rFonts w:ascii="Book Antiqua" w:eastAsia="Times New Roman" w:hAnsi="Book Antiqua"/>
          <w:color w:val="000000" w:themeColor="text1"/>
        </w:rPr>
        <w:t xml:space="preserve"> </w:t>
      </w:r>
      <w:r w:rsidR="001B13BF" w:rsidRPr="00F45C01">
        <w:rPr>
          <w:rFonts w:ascii="Book Antiqua" w:eastAsia="Times New Roman" w:hAnsi="Book Antiqua"/>
          <w:color w:val="000000" w:themeColor="text1"/>
        </w:rPr>
        <w:t xml:space="preserve">our patient had 3 first-degree relatives who </w:t>
      </w:r>
      <w:r w:rsidRPr="00F45C01">
        <w:rPr>
          <w:rFonts w:ascii="Book Antiqua" w:eastAsia="Times New Roman" w:hAnsi="Book Antiqua"/>
          <w:color w:val="000000" w:themeColor="text1"/>
        </w:rPr>
        <w:t>had already succumbed to metastatic</w:t>
      </w:r>
      <w:r w:rsidR="00405A04" w:rsidRPr="00F45C01">
        <w:rPr>
          <w:rFonts w:ascii="Book Antiqua" w:eastAsia="Times New Roman" w:hAnsi="Book Antiqua"/>
          <w:color w:val="000000" w:themeColor="text1"/>
        </w:rPr>
        <w:t xml:space="preserve"> disease</w:t>
      </w:r>
      <w:r w:rsidRPr="00F45C01">
        <w:rPr>
          <w:rFonts w:ascii="Book Antiqua" w:eastAsia="Times New Roman" w:hAnsi="Book Antiqua"/>
          <w:color w:val="000000" w:themeColor="text1"/>
        </w:rPr>
        <w:t xml:space="preserve">. </w:t>
      </w:r>
      <w:r w:rsidR="00405A04" w:rsidRPr="00F45C01">
        <w:rPr>
          <w:rFonts w:ascii="Book Antiqua" w:eastAsia="Times New Roman" w:hAnsi="Book Antiqua"/>
          <w:color w:val="000000" w:themeColor="text1"/>
        </w:rPr>
        <w:t>However, these 3 relatives died prior to the discovery of the CDH1 gene mutation in 1998</w:t>
      </w:r>
      <w:r w:rsidR="00B372A4" w:rsidRPr="00F45C01">
        <w:rPr>
          <w:rFonts w:ascii="Book Antiqua" w:eastAsia="Times New Roman" w:hAnsi="Book Antiqua"/>
          <w:color w:val="000000" w:themeColor="text1"/>
          <w:vertAlign w:val="superscript"/>
        </w:rPr>
        <w:t>[1</w:t>
      </w:r>
      <w:r w:rsidR="00C823FD" w:rsidRPr="00F45C01">
        <w:rPr>
          <w:rFonts w:ascii="Book Antiqua" w:eastAsia="Times New Roman" w:hAnsi="Book Antiqua"/>
          <w:color w:val="000000" w:themeColor="text1"/>
          <w:vertAlign w:val="superscript"/>
        </w:rPr>
        <w:t>5</w:t>
      </w:r>
      <w:r w:rsidR="00B372A4" w:rsidRPr="00F45C01">
        <w:rPr>
          <w:rFonts w:ascii="Book Antiqua" w:eastAsia="Times New Roman" w:hAnsi="Book Antiqua"/>
          <w:color w:val="000000" w:themeColor="text1"/>
          <w:vertAlign w:val="superscript"/>
        </w:rPr>
        <w:t>]</w:t>
      </w:r>
      <w:r w:rsidR="00405A04" w:rsidRPr="00F45C01">
        <w:rPr>
          <w:rFonts w:ascii="Book Antiqua" w:eastAsia="Times New Roman" w:hAnsi="Book Antiqua"/>
          <w:color w:val="000000" w:themeColor="text1"/>
        </w:rPr>
        <w:t xml:space="preserve"> and were thus unable to undergo genetic testing. While </w:t>
      </w:r>
      <w:r w:rsidR="007C420A" w:rsidRPr="00F45C01">
        <w:rPr>
          <w:rFonts w:ascii="Book Antiqua" w:eastAsia="Times New Roman" w:hAnsi="Book Antiqua"/>
          <w:color w:val="000000" w:themeColor="text1"/>
        </w:rPr>
        <w:t>our patient was initially diagnosed with gastric cancer in 2003</w:t>
      </w:r>
      <w:r w:rsidR="00405A04" w:rsidRPr="00F45C01">
        <w:rPr>
          <w:rFonts w:ascii="Book Antiqua" w:eastAsia="Times New Roman" w:hAnsi="Book Antiqua"/>
          <w:color w:val="000000" w:themeColor="text1"/>
        </w:rPr>
        <w:t>, t</w:t>
      </w:r>
      <w:r w:rsidRPr="00F45C01">
        <w:rPr>
          <w:rFonts w:ascii="Book Antiqua" w:eastAsia="Times New Roman" w:hAnsi="Book Antiqua"/>
          <w:color w:val="000000" w:themeColor="text1"/>
        </w:rPr>
        <w:t xml:space="preserve">he expense of genetic testing and the lack of </w:t>
      </w:r>
      <w:r w:rsidR="00405A04" w:rsidRPr="00F45C01">
        <w:rPr>
          <w:rFonts w:ascii="Book Antiqua" w:eastAsia="Times New Roman" w:hAnsi="Book Antiqua"/>
          <w:color w:val="000000" w:themeColor="text1"/>
        </w:rPr>
        <w:t xml:space="preserve">availability of genetic testing in </w:t>
      </w:r>
      <w:r w:rsidRPr="00F45C01">
        <w:rPr>
          <w:rFonts w:ascii="Book Antiqua" w:eastAsia="Times New Roman" w:hAnsi="Book Antiqua"/>
          <w:color w:val="000000" w:themeColor="text1"/>
        </w:rPr>
        <w:t>office based medical practices precluded our patient from undergoing</w:t>
      </w:r>
      <w:r w:rsidR="00446D66" w:rsidRPr="00F45C01">
        <w:rPr>
          <w:rFonts w:ascii="Book Antiqua" w:eastAsia="Times New Roman" w:hAnsi="Book Antiqua"/>
          <w:color w:val="000000" w:themeColor="text1"/>
        </w:rPr>
        <w:t xml:space="preserve"> gene analysis</w:t>
      </w:r>
      <w:r w:rsidRPr="00F45C01">
        <w:rPr>
          <w:rFonts w:ascii="Book Antiqua" w:eastAsia="Times New Roman" w:hAnsi="Book Antiqua"/>
          <w:color w:val="000000" w:themeColor="text1"/>
        </w:rPr>
        <w:t xml:space="preserve">. </w:t>
      </w:r>
      <w:r w:rsidR="00446D66" w:rsidRPr="00F45C01">
        <w:rPr>
          <w:rFonts w:ascii="Book Antiqua" w:eastAsia="Times New Roman" w:hAnsi="Book Antiqua"/>
          <w:color w:val="000000" w:themeColor="text1"/>
        </w:rPr>
        <w:t>By the time of our</w:t>
      </w:r>
      <w:r w:rsidR="00405A04" w:rsidRPr="00F45C01">
        <w:rPr>
          <w:rFonts w:ascii="Book Antiqua" w:eastAsia="Times New Roman" w:hAnsi="Book Antiqua"/>
          <w:color w:val="000000" w:themeColor="text1"/>
        </w:rPr>
        <w:t xml:space="preserve"> p</w:t>
      </w:r>
      <w:r w:rsidR="007C420A" w:rsidRPr="00F45C01">
        <w:rPr>
          <w:rFonts w:ascii="Book Antiqua" w:eastAsia="Times New Roman" w:hAnsi="Book Antiqua"/>
          <w:color w:val="000000" w:themeColor="text1"/>
        </w:rPr>
        <w:t>atient’s cancer recurrence in 2012</w:t>
      </w:r>
      <w:r w:rsidR="00405A04" w:rsidRPr="00F45C01">
        <w:rPr>
          <w:rFonts w:ascii="Book Antiqua" w:eastAsia="Times New Roman" w:hAnsi="Book Antiqua"/>
          <w:color w:val="000000" w:themeColor="text1"/>
        </w:rPr>
        <w:t xml:space="preserve">, the widespread availability of genetic testing allowed our patient to undergo screening and </w:t>
      </w:r>
      <w:r w:rsidR="007C420A" w:rsidRPr="00F45C01">
        <w:rPr>
          <w:rFonts w:ascii="Book Antiqua" w:eastAsia="Times New Roman" w:hAnsi="Book Antiqua"/>
          <w:color w:val="000000" w:themeColor="text1"/>
        </w:rPr>
        <w:t xml:space="preserve">also </w:t>
      </w:r>
      <w:r w:rsidR="00405A04" w:rsidRPr="00F45C01">
        <w:rPr>
          <w:rFonts w:ascii="Book Antiqua" w:eastAsia="Times New Roman" w:hAnsi="Book Antiqua"/>
          <w:color w:val="000000" w:themeColor="text1"/>
        </w:rPr>
        <w:t xml:space="preserve">encourage screening in his family members. </w:t>
      </w:r>
      <w:r w:rsidR="00462824" w:rsidRPr="00F45C01">
        <w:rPr>
          <w:rFonts w:ascii="Book Antiqua" w:eastAsia="Times New Roman" w:hAnsi="Book Antiqua"/>
          <w:color w:val="000000" w:themeColor="text1"/>
        </w:rPr>
        <w:t>By</w:t>
      </w:r>
      <w:r w:rsidR="00405A04" w:rsidRPr="00F45C01">
        <w:rPr>
          <w:rFonts w:ascii="Book Antiqua" w:eastAsia="Times New Roman" w:hAnsi="Book Antiqua"/>
          <w:color w:val="000000" w:themeColor="text1"/>
        </w:rPr>
        <w:t xml:space="preserve"> doing so</w:t>
      </w:r>
      <w:r w:rsidR="00462824" w:rsidRPr="00F45C01">
        <w:rPr>
          <w:rFonts w:ascii="Book Antiqua" w:eastAsia="Times New Roman" w:hAnsi="Book Antiqua"/>
          <w:color w:val="000000" w:themeColor="text1"/>
        </w:rPr>
        <w:t xml:space="preserve">, the </w:t>
      </w:r>
      <w:r w:rsidR="00FD13CF" w:rsidRPr="00F45C01">
        <w:rPr>
          <w:rFonts w:ascii="Book Antiqua" w:eastAsia="Times New Roman" w:hAnsi="Book Antiqua"/>
          <w:color w:val="000000" w:themeColor="text1"/>
        </w:rPr>
        <w:t xml:space="preserve">patient prompted life saving measures in his family: the </w:t>
      </w:r>
      <w:r w:rsidR="00FD13CF" w:rsidRPr="00F45C01">
        <w:rPr>
          <w:rFonts w:ascii="Book Antiqua" w:eastAsia="Times New Roman" w:hAnsi="Book Antiqua"/>
          <w:i/>
          <w:color w:val="000000" w:themeColor="text1"/>
        </w:rPr>
        <w:t>CDH1</w:t>
      </w:r>
      <w:r w:rsidR="00FD13CF" w:rsidRPr="00F45C01">
        <w:rPr>
          <w:rFonts w:ascii="Book Antiqua" w:eastAsia="Times New Roman" w:hAnsi="Book Antiqua"/>
          <w:color w:val="000000" w:themeColor="text1"/>
        </w:rPr>
        <w:t xml:space="preserve"> gene mutation</w:t>
      </w:r>
      <w:r w:rsidR="00A02161" w:rsidRPr="00F45C01">
        <w:rPr>
          <w:rFonts w:ascii="Book Antiqua" w:eastAsia="Times New Roman" w:hAnsi="Book Antiqua"/>
          <w:color w:val="000000" w:themeColor="text1"/>
        </w:rPr>
        <w:t xml:space="preserve"> was detected in</w:t>
      </w:r>
      <w:r w:rsidR="00433E6F">
        <w:rPr>
          <w:rFonts w:ascii="Book Antiqua" w:hAnsi="Book Antiqua" w:hint="eastAsia"/>
          <w:color w:val="000000" w:themeColor="text1"/>
          <w:lang w:eastAsia="zh-CN"/>
        </w:rPr>
        <w:t xml:space="preserve"> </w:t>
      </w:r>
      <w:r w:rsidR="00A02161" w:rsidRPr="00F45C01">
        <w:rPr>
          <w:rFonts w:ascii="Book Antiqua" w:eastAsia="Times New Roman" w:hAnsi="Book Antiqua"/>
          <w:color w:val="000000" w:themeColor="text1"/>
        </w:rPr>
        <w:t>12</w:t>
      </w:r>
      <w:r w:rsidR="00FD13CF" w:rsidRPr="00F45C01">
        <w:rPr>
          <w:rFonts w:ascii="Book Antiqua" w:eastAsia="Times New Roman" w:hAnsi="Book Antiqua"/>
          <w:color w:val="000000" w:themeColor="text1"/>
        </w:rPr>
        <w:t xml:space="preserve"> relatives </w:t>
      </w:r>
      <w:r w:rsidR="00DA6D1A" w:rsidRPr="00F45C01">
        <w:rPr>
          <w:rFonts w:ascii="Book Antiqua" w:eastAsia="Times New Roman" w:hAnsi="Book Antiqua"/>
          <w:color w:val="000000" w:themeColor="text1"/>
        </w:rPr>
        <w:t xml:space="preserve">and </w:t>
      </w:r>
      <w:r w:rsidR="00405A04" w:rsidRPr="00F45C01">
        <w:rPr>
          <w:rFonts w:ascii="Book Antiqua" w:eastAsia="Times New Roman" w:hAnsi="Book Antiqua"/>
          <w:color w:val="000000" w:themeColor="text1"/>
        </w:rPr>
        <w:t xml:space="preserve">evidence of histological </w:t>
      </w:r>
      <w:r w:rsidR="00DA6D1A" w:rsidRPr="00F45C01">
        <w:rPr>
          <w:rFonts w:ascii="Book Antiqua" w:eastAsia="Times New Roman" w:hAnsi="Book Antiqua"/>
          <w:color w:val="000000" w:themeColor="text1"/>
        </w:rPr>
        <w:t xml:space="preserve">gastric cancer </w:t>
      </w:r>
      <w:r w:rsidR="00FD13CF" w:rsidRPr="00F45C01">
        <w:rPr>
          <w:rFonts w:ascii="Book Antiqua" w:eastAsia="Times New Roman" w:hAnsi="Book Antiqua"/>
          <w:color w:val="000000" w:themeColor="text1"/>
        </w:rPr>
        <w:t xml:space="preserve">was detected </w:t>
      </w:r>
      <w:r w:rsidR="00DA6D1A" w:rsidRPr="00F45C01">
        <w:rPr>
          <w:rFonts w:ascii="Book Antiqua" w:eastAsia="Times New Roman" w:hAnsi="Book Antiqua"/>
          <w:color w:val="000000" w:themeColor="text1"/>
        </w:rPr>
        <w:t>in 8 relatives</w:t>
      </w:r>
      <w:r w:rsidR="00405A04" w:rsidRPr="00F45C01">
        <w:rPr>
          <w:rFonts w:ascii="Book Antiqua" w:eastAsia="Times New Roman" w:hAnsi="Book Antiqua"/>
          <w:color w:val="000000" w:themeColor="text1"/>
        </w:rPr>
        <w:t xml:space="preserve"> who underwent prophylactic gastrectomy</w:t>
      </w:r>
      <w:r w:rsidR="00462824" w:rsidRPr="00F45C01">
        <w:rPr>
          <w:rFonts w:ascii="Book Antiqua" w:eastAsia="Times New Roman" w:hAnsi="Book Antiqua"/>
          <w:color w:val="000000" w:themeColor="text1"/>
        </w:rPr>
        <w:t>. This case</w:t>
      </w:r>
      <w:r w:rsidR="00FE5480" w:rsidRPr="00F45C01">
        <w:rPr>
          <w:rFonts w:ascii="Book Antiqua" w:eastAsia="Times New Roman" w:hAnsi="Book Antiqua"/>
          <w:color w:val="000000" w:themeColor="text1"/>
        </w:rPr>
        <w:t xml:space="preserve"> highlights the importance of gathering a thorough family history, especially as it relates to gastric cancer, and encouraging genetic testing in patients who meet the IGCLC criteria.</w:t>
      </w:r>
      <w:r w:rsidR="00BD6F44" w:rsidRPr="00F45C01">
        <w:rPr>
          <w:rFonts w:ascii="Book Antiqua" w:eastAsia="Times New Roman" w:hAnsi="Book Antiqua"/>
          <w:color w:val="000000" w:themeColor="text1"/>
        </w:rPr>
        <w:t xml:space="preserve"> This case also emphasizes the benefit of affordable and available genetic testing and the need to make genetic testing available for office based practices. </w:t>
      </w:r>
    </w:p>
    <w:p w14:paraId="34A7AB3D" w14:textId="77777777" w:rsidR="00EB4935" w:rsidRPr="00F45C01" w:rsidRDefault="00EB4935" w:rsidP="00F45C01">
      <w:pPr>
        <w:snapToGrid w:val="0"/>
        <w:spacing w:line="360" w:lineRule="auto"/>
        <w:jc w:val="both"/>
        <w:rPr>
          <w:rFonts w:ascii="Book Antiqua" w:eastAsia="Times New Roman" w:hAnsi="Book Antiqua"/>
          <w:color w:val="000000" w:themeColor="text1"/>
        </w:rPr>
      </w:pPr>
    </w:p>
    <w:p w14:paraId="21B35E40" w14:textId="19FBA6AD" w:rsidR="00E53515" w:rsidRPr="00F45C01" w:rsidRDefault="00433E6F" w:rsidP="00F45C01">
      <w:pPr>
        <w:snapToGrid w:val="0"/>
        <w:spacing w:line="360" w:lineRule="auto"/>
        <w:jc w:val="both"/>
        <w:rPr>
          <w:rFonts w:ascii="Book Antiqua" w:hAnsi="Book Antiqua"/>
          <w:b/>
          <w:caps/>
          <w:color w:val="000000" w:themeColor="text1"/>
          <w:lang w:eastAsia="zh-CN"/>
        </w:rPr>
      </w:pPr>
      <w:r>
        <w:rPr>
          <w:rFonts w:ascii="Book Antiqua" w:hAnsi="Book Antiqua"/>
          <w:b/>
          <w:caps/>
          <w:color w:val="000000" w:themeColor="text1"/>
          <w:shd w:val="clear" w:color="auto" w:fill="FFFFFF"/>
        </w:rPr>
        <w:t xml:space="preserve">Article Highlights </w:t>
      </w:r>
    </w:p>
    <w:p w14:paraId="3E41151C" w14:textId="77777777" w:rsidR="00433E6F" w:rsidRDefault="00E53515" w:rsidP="00F45C01">
      <w:pPr>
        <w:snapToGrid w:val="0"/>
        <w:spacing w:line="360" w:lineRule="auto"/>
        <w:jc w:val="both"/>
        <w:rPr>
          <w:rFonts w:ascii="Book Antiqua" w:hAnsi="Book Antiqua"/>
          <w:b/>
          <w:i/>
          <w:color w:val="000000" w:themeColor="text1"/>
          <w:lang w:eastAsia="zh-CN"/>
        </w:rPr>
      </w:pPr>
      <w:r w:rsidRPr="00F45C01">
        <w:rPr>
          <w:rFonts w:ascii="Book Antiqua" w:hAnsi="Book Antiqua"/>
          <w:b/>
          <w:i/>
          <w:color w:val="000000" w:themeColor="text1"/>
        </w:rPr>
        <w:t>Case characteristics</w:t>
      </w:r>
    </w:p>
    <w:p w14:paraId="7933810F" w14:textId="61D3A2BE" w:rsidR="00E53515" w:rsidRPr="00F45C01" w:rsidRDefault="00E53515" w:rsidP="00F45C01">
      <w:pPr>
        <w:snapToGrid w:val="0"/>
        <w:spacing w:line="360" w:lineRule="auto"/>
        <w:jc w:val="both"/>
        <w:rPr>
          <w:rFonts w:ascii="Book Antiqua" w:hAnsi="Book Antiqua"/>
          <w:b/>
          <w:color w:val="000000" w:themeColor="text1"/>
        </w:rPr>
      </w:pPr>
      <w:r w:rsidRPr="00F45C01">
        <w:rPr>
          <w:rFonts w:ascii="Book Antiqua" w:hAnsi="Book Antiqua"/>
          <w:color w:val="000000" w:themeColor="text1"/>
        </w:rPr>
        <w:t xml:space="preserve">A 58-year-old male with a past medical history of </w:t>
      </w:r>
      <w:r w:rsidRPr="00F45C01">
        <w:rPr>
          <w:rFonts w:ascii="Book Antiqua" w:hAnsi="Book Antiqua"/>
        </w:rPr>
        <w:t xml:space="preserve">gastric signet ring adenocarcinoma, treated with partial gastrectomy, presenting to our practice for triennial </w:t>
      </w:r>
      <w:r w:rsidRPr="00F45C01">
        <w:rPr>
          <w:rFonts w:ascii="Book Antiqua" w:eastAsia="Times New Roman" w:hAnsi="Book Antiqua"/>
          <w:shd w:val="clear" w:color="auto" w:fill="FFFFFF"/>
        </w:rPr>
        <w:t>esophagogastroduodenoscopies</w:t>
      </w:r>
      <w:r w:rsidRPr="00F45C01">
        <w:rPr>
          <w:rFonts w:ascii="Book Antiqua" w:eastAsia="Times New Roman" w:hAnsi="Book Antiqua"/>
        </w:rPr>
        <w:t xml:space="preserve"> (</w:t>
      </w:r>
      <w:r w:rsidRPr="00F45C01">
        <w:rPr>
          <w:rFonts w:ascii="Book Antiqua" w:hAnsi="Book Antiqua"/>
        </w:rPr>
        <w:t xml:space="preserve">EGD) for surveillance of cancer recurrence. </w:t>
      </w:r>
      <w:r w:rsidR="00D92F68" w:rsidRPr="00F45C01">
        <w:rPr>
          <w:rFonts w:ascii="Book Antiqua" w:hAnsi="Book Antiqua"/>
        </w:rPr>
        <w:t xml:space="preserve">Patient’s family history was significant for 3 first degree relatives with gastric cancer. EGD </w:t>
      </w:r>
      <w:r w:rsidR="00D92F68" w:rsidRPr="00F45C01">
        <w:rPr>
          <w:rFonts w:ascii="Book Antiqua" w:hAnsi="Book Antiqua"/>
        </w:rPr>
        <w:lastRenderedPageBreak/>
        <w:t>performed showed normal appearing mucosa, though biopsy from the distal gastric body revealed adenocarcinoma with signet cells.</w:t>
      </w:r>
    </w:p>
    <w:p w14:paraId="47EB050D" w14:textId="77777777" w:rsidR="00E53515" w:rsidRPr="00F45C01" w:rsidRDefault="00E53515" w:rsidP="00F45C01">
      <w:pPr>
        <w:snapToGrid w:val="0"/>
        <w:spacing w:line="360" w:lineRule="auto"/>
        <w:jc w:val="both"/>
        <w:rPr>
          <w:rFonts w:ascii="Book Antiqua" w:hAnsi="Book Antiqua"/>
          <w:b/>
          <w:color w:val="000000" w:themeColor="text1"/>
        </w:rPr>
      </w:pPr>
    </w:p>
    <w:p w14:paraId="0C50F036" w14:textId="77777777" w:rsidR="00433E6F" w:rsidRDefault="00E53515" w:rsidP="00F45C01">
      <w:pPr>
        <w:snapToGrid w:val="0"/>
        <w:spacing w:line="360" w:lineRule="auto"/>
        <w:jc w:val="both"/>
        <w:rPr>
          <w:rFonts w:ascii="Book Antiqua" w:hAnsi="Book Antiqua"/>
          <w:b/>
          <w:i/>
          <w:color w:val="000000" w:themeColor="text1"/>
          <w:lang w:eastAsia="zh-CN"/>
        </w:rPr>
      </w:pPr>
      <w:r w:rsidRPr="00F45C01">
        <w:rPr>
          <w:rFonts w:ascii="Book Antiqua" w:hAnsi="Book Antiqua"/>
          <w:b/>
          <w:i/>
          <w:color w:val="000000" w:themeColor="text1"/>
        </w:rPr>
        <w:t>Clinical diagnosis</w:t>
      </w:r>
    </w:p>
    <w:p w14:paraId="1E2D8D14" w14:textId="181C08E2" w:rsidR="00E53515" w:rsidRPr="00F45C01" w:rsidRDefault="00E53515" w:rsidP="00F45C01">
      <w:pPr>
        <w:snapToGrid w:val="0"/>
        <w:spacing w:line="360" w:lineRule="auto"/>
        <w:jc w:val="both"/>
        <w:rPr>
          <w:rFonts w:ascii="Book Antiqua" w:hAnsi="Book Antiqua"/>
          <w:color w:val="000000" w:themeColor="text1"/>
        </w:rPr>
      </w:pPr>
      <w:r w:rsidRPr="00F45C01">
        <w:rPr>
          <w:rFonts w:ascii="Book Antiqua" w:hAnsi="Book Antiqua"/>
          <w:color w:val="000000" w:themeColor="text1"/>
        </w:rPr>
        <w:t>Patient was asymptomatic at diagnosis.</w:t>
      </w:r>
    </w:p>
    <w:p w14:paraId="548A0B6F" w14:textId="77777777" w:rsidR="00E53515" w:rsidRPr="00F45C01" w:rsidRDefault="00E53515" w:rsidP="00F45C01">
      <w:pPr>
        <w:snapToGrid w:val="0"/>
        <w:spacing w:line="360" w:lineRule="auto"/>
        <w:jc w:val="both"/>
        <w:rPr>
          <w:rFonts w:ascii="Book Antiqua" w:hAnsi="Book Antiqua"/>
          <w:b/>
          <w:i/>
          <w:color w:val="000000" w:themeColor="text1"/>
        </w:rPr>
      </w:pPr>
    </w:p>
    <w:p w14:paraId="7DB18699" w14:textId="77777777" w:rsidR="00433E6F" w:rsidRDefault="00E53515" w:rsidP="00F45C01">
      <w:pPr>
        <w:snapToGrid w:val="0"/>
        <w:spacing w:line="360" w:lineRule="auto"/>
        <w:jc w:val="both"/>
        <w:rPr>
          <w:rFonts w:ascii="Book Antiqua" w:hAnsi="Book Antiqua"/>
          <w:b/>
          <w:i/>
          <w:color w:val="000000" w:themeColor="text1"/>
          <w:lang w:eastAsia="zh-CN"/>
        </w:rPr>
      </w:pPr>
      <w:r w:rsidRPr="00F45C01">
        <w:rPr>
          <w:rFonts w:ascii="Book Antiqua" w:hAnsi="Book Antiqua"/>
          <w:b/>
          <w:i/>
          <w:color w:val="000000" w:themeColor="text1"/>
        </w:rPr>
        <w:t>Differential diagnosis</w:t>
      </w:r>
    </w:p>
    <w:p w14:paraId="4EE592FD" w14:textId="1E858861" w:rsidR="00E53515" w:rsidRPr="00F45C01" w:rsidRDefault="00D92F68" w:rsidP="00F45C01">
      <w:pPr>
        <w:snapToGrid w:val="0"/>
        <w:spacing w:line="360" w:lineRule="auto"/>
        <w:jc w:val="both"/>
        <w:rPr>
          <w:rFonts w:ascii="Book Antiqua" w:hAnsi="Book Antiqua"/>
          <w:i/>
          <w:color w:val="000000" w:themeColor="text1"/>
        </w:rPr>
      </w:pPr>
      <w:r w:rsidRPr="00F45C01">
        <w:rPr>
          <w:rFonts w:ascii="Book Antiqua" w:hAnsi="Book Antiqua"/>
          <w:color w:val="000000" w:themeColor="text1"/>
        </w:rPr>
        <w:t>The differential diagnosis included spontaneous gastric cancer reoccurrence or a hereditary gastric cancer syndrome.</w:t>
      </w:r>
    </w:p>
    <w:p w14:paraId="5844E2CE" w14:textId="77777777" w:rsidR="00E53515" w:rsidRPr="00F45C01" w:rsidRDefault="00E53515" w:rsidP="00F45C01">
      <w:pPr>
        <w:snapToGrid w:val="0"/>
        <w:spacing w:line="360" w:lineRule="auto"/>
        <w:jc w:val="both"/>
        <w:rPr>
          <w:rFonts w:ascii="Book Antiqua" w:hAnsi="Book Antiqua"/>
          <w:b/>
          <w:color w:val="000000" w:themeColor="text1"/>
        </w:rPr>
      </w:pPr>
    </w:p>
    <w:p w14:paraId="07792103" w14:textId="77777777" w:rsidR="00433E6F" w:rsidRDefault="00E53515" w:rsidP="00F45C01">
      <w:pPr>
        <w:snapToGrid w:val="0"/>
        <w:spacing w:line="360" w:lineRule="auto"/>
        <w:jc w:val="both"/>
        <w:rPr>
          <w:rFonts w:ascii="Book Antiqua" w:hAnsi="Book Antiqua"/>
          <w:b/>
          <w:i/>
          <w:color w:val="000000" w:themeColor="text1"/>
          <w:lang w:eastAsia="zh-CN"/>
        </w:rPr>
      </w:pPr>
      <w:r w:rsidRPr="00F45C01">
        <w:rPr>
          <w:rFonts w:ascii="Book Antiqua" w:hAnsi="Book Antiqua"/>
          <w:b/>
          <w:i/>
          <w:color w:val="000000" w:themeColor="text1"/>
        </w:rPr>
        <w:t>Laboratory diagnosis</w:t>
      </w:r>
    </w:p>
    <w:p w14:paraId="65BDCC14" w14:textId="301963AF" w:rsidR="00E53515" w:rsidRPr="00F45C01" w:rsidRDefault="00044D08" w:rsidP="00F45C01">
      <w:pPr>
        <w:snapToGrid w:val="0"/>
        <w:spacing w:line="360" w:lineRule="auto"/>
        <w:jc w:val="both"/>
        <w:rPr>
          <w:rFonts w:ascii="Book Antiqua" w:hAnsi="Book Antiqua"/>
          <w:b/>
          <w:i/>
          <w:color w:val="000000" w:themeColor="text1"/>
        </w:rPr>
      </w:pPr>
      <w:r w:rsidRPr="00F45C01">
        <w:rPr>
          <w:rFonts w:ascii="Book Antiqua" w:hAnsi="Book Antiqua"/>
        </w:rPr>
        <w:t xml:space="preserve">The patient underwent a gene panel for known mutations linked to gastrointestinal cancers. The patient tested positive for a mutation in the </w:t>
      </w:r>
      <w:r w:rsidRPr="00F45C01">
        <w:rPr>
          <w:rFonts w:ascii="Book Antiqua" w:hAnsi="Book Antiqua"/>
          <w:i/>
        </w:rPr>
        <w:t xml:space="preserve">CDH1 </w:t>
      </w:r>
      <w:r w:rsidRPr="00F45C01">
        <w:rPr>
          <w:rFonts w:ascii="Book Antiqua" w:hAnsi="Book Antiqua"/>
        </w:rPr>
        <w:t xml:space="preserve">gene which confirmed the presence of </w:t>
      </w:r>
      <w:r w:rsidR="00433E6F" w:rsidRPr="00F45C01">
        <w:rPr>
          <w:rFonts w:ascii="Book Antiqua" w:hAnsi="Book Antiqua"/>
        </w:rPr>
        <w:t>hereditary diffuse gastric cancer (HDGC)</w:t>
      </w:r>
      <w:r w:rsidRPr="00F45C01">
        <w:rPr>
          <w:rFonts w:ascii="Book Antiqua" w:hAnsi="Book Antiqua"/>
        </w:rPr>
        <w:t>.</w:t>
      </w:r>
    </w:p>
    <w:p w14:paraId="3D4B13E7" w14:textId="77777777" w:rsidR="00E53515" w:rsidRPr="00F45C01" w:rsidRDefault="00E53515" w:rsidP="00F45C01">
      <w:pPr>
        <w:snapToGrid w:val="0"/>
        <w:spacing w:line="360" w:lineRule="auto"/>
        <w:jc w:val="both"/>
        <w:rPr>
          <w:rFonts w:ascii="Book Antiqua" w:hAnsi="Book Antiqua"/>
          <w:b/>
          <w:color w:val="000000" w:themeColor="text1"/>
        </w:rPr>
      </w:pPr>
    </w:p>
    <w:p w14:paraId="699D1951" w14:textId="77777777" w:rsidR="00433E6F" w:rsidRDefault="00E53515" w:rsidP="00F45C01">
      <w:pPr>
        <w:snapToGrid w:val="0"/>
        <w:spacing w:line="360" w:lineRule="auto"/>
        <w:jc w:val="both"/>
        <w:rPr>
          <w:rFonts w:ascii="Book Antiqua" w:hAnsi="Book Antiqua"/>
          <w:lang w:eastAsia="zh-CN"/>
        </w:rPr>
      </w:pPr>
      <w:r w:rsidRPr="00F45C01">
        <w:rPr>
          <w:rFonts w:ascii="Book Antiqua" w:hAnsi="Book Antiqua"/>
          <w:b/>
          <w:i/>
          <w:color w:val="000000" w:themeColor="text1"/>
        </w:rPr>
        <w:t>Imaging diagnosis</w:t>
      </w:r>
    </w:p>
    <w:p w14:paraId="4C17EB15" w14:textId="4AE126DF" w:rsidR="00E53515" w:rsidRPr="00F45C01" w:rsidRDefault="00D92F68" w:rsidP="00F45C01">
      <w:pPr>
        <w:snapToGrid w:val="0"/>
        <w:spacing w:line="360" w:lineRule="auto"/>
        <w:jc w:val="both"/>
        <w:rPr>
          <w:rFonts w:ascii="Book Antiqua" w:hAnsi="Book Antiqua"/>
          <w:b/>
        </w:rPr>
      </w:pPr>
      <w:r w:rsidRPr="00F45C01">
        <w:rPr>
          <w:rFonts w:ascii="Book Antiqua" w:hAnsi="Book Antiqua"/>
        </w:rPr>
        <w:t xml:space="preserve">Endoscopic ultrasound revealed no submucosal or mucosal aberrations. </w:t>
      </w:r>
      <w:r w:rsidR="00E53515" w:rsidRPr="00F45C01">
        <w:rPr>
          <w:rFonts w:ascii="Book Antiqua" w:hAnsi="Book Antiqua"/>
        </w:rPr>
        <w:t xml:space="preserve">PET/CT imaging revealed no abnormalities suggestive of metastatic disease.  </w:t>
      </w:r>
    </w:p>
    <w:p w14:paraId="3DD4EF23" w14:textId="77777777" w:rsidR="00E53515" w:rsidRPr="00F45C01" w:rsidRDefault="00E53515" w:rsidP="00F45C01">
      <w:pPr>
        <w:snapToGrid w:val="0"/>
        <w:spacing w:line="360" w:lineRule="auto"/>
        <w:jc w:val="both"/>
        <w:rPr>
          <w:rFonts w:ascii="Book Antiqua" w:hAnsi="Book Antiqua"/>
          <w:b/>
          <w:i/>
          <w:color w:val="000000" w:themeColor="text1"/>
        </w:rPr>
      </w:pPr>
    </w:p>
    <w:p w14:paraId="3567D833" w14:textId="77777777" w:rsidR="00433E6F" w:rsidRDefault="00E53515" w:rsidP="00F45C01">
      <w:pPr>
        <w:snapToGrid w:val="0"/>
        <w:spacing w:line="360" w:lineRule="auto"/>
        <w:jc w:val="both"/>
        <w:rPr>
          <w:rFonts w:ascii="Book Antiqua" w:hAnsi="Book Antiqua"/>
          <w:lang w:eastAsia="zh-CN"/>
        </w:rPr>
      </w:pPr>
      <w:r w:rsidRPr="00F45C01">
        <w:rPr>
          <w:rFonts w:ascii="Book Antiqua" w:hAnsi="Book Antiqua"/>
          <w:b/>
          <w:i/>
          <w:color w:val="000000" w:themeColor="text1"/>
        </w:rPr>
        <w:t>Pathological diagnosis</w:t>
      </w:r>
    </w:p>
    <w:p w14:paraId="2CE6E077" w14:textId="253790ED" w:rsidR="00E53515" w:rsidRPr="00F45C01" w:rsidRDefault="00D92F68" w:rsidP="00F45C01">
      <w:pPr>
        <w:snapToGrid w:val="0"/>
        <w:spacing w:line="360" w:lineRule="auto"/>
        <w:jc w:val="both"/>
        <w:rPr>
          <w:rFonts w:ascii="Book Antiqua" w:hAnsi="Book Antiqua"/>
          <w:b/>
          <w:i/>
          <w:color w:val="000000" w:themeColor="text1"/>
        </w:rPr>
      </w:pPr>
      <w:r w:rsidRPr="00F45C01">
        <w:rPr>
          <w:rFonts w:ascii="Book Antiqua" w:hAnsi="Book Antiqua"/>
        </w:rPr>
        <w:t>Examination of the pathologic specimen after total gastrectomy, confirmed a 0.6</w:t>
      </w:r>
      <w:r w:rsidR="00433E6F">
        <w:rPr>
          <w:rFonts w:ascii="Book Antiqua" w:hAnsi="Book Antiqua" w:hint="eastAsia"/>
          <w:lang w:eastAsia="zh-CN"/>
        </w:rPr>
        <w:t>-</w:t>
      </w:r>
      <w:r w:rsidRPr="00F45C01">
        <w:rPr>
          <w:rFonts w:ascii="Book Antiqua" w:hAnsi="Book Antiqua"/>
        </w:rPr>
        <w:t>cm poorly differentiated signet ring cell carcinoma</w:t>
      </w:r>
      <w:r w:rsidRPr="00F45C01">
        <w:rPr>
          <w:rFonts w:ascii="Book Antiqua" w:hAnsi="Book Antiqua"/>
          <w:b/>
          <w:i/>
          <w:color w:val="000000" w:themeColor="text1"/>
        </w:rPr>
        <w:t xml:space="preserve"> </w:t>
      </w:r>
      <w:r w:rsidRPr="00F45C01">
        <w:rPr>
          <w:rFonts w:ascii="Book Antiqua" w:hAnsi="Book Antiqua"/>
        </w:rPr>
        <w:t xml:space="preserve">in the lesser curvature of the stomach with invasion into the lamina propria. </w:t>
      </w:r>
    </w:p>
    <w:p w14:paraId="303E0B66" w14:textId="77777777" w:rsidR="00E53515" w:rsidRPr="00F45C01" w:rsidRDefault="00E53515" w:rsidP="00F45C01">
      <w:pPr>
        <w:snapToGrid w:val="0"/>
        <w:spacing w:line="360" w:lineRule="auto"/>
        <w:jc w:val="both"/>
        <w:rPr>
          <w:rFonts w:ascii="Book Antiqua" w:hAnsi="Book Antiqua"/>
          <w:b/>
          <w:i/>
          <w:color w:val="000000" w:themeColor="text1"/>
        </w:rPr>
      </w:pPr>
    </w:p>
    <w:p w14:paraId="6D35AD60" w14:textId="77777777" w:rsidR="00433E6F" w:rsidRDefault="00E53515" w:rsidP="00F45C01">
      <w:pPr>
        <w:snapToGrid w:val="0"/>
        <w:spacing w:line="360" w:lineRule="auto"/>
        <w:jc w:val="both"/>
        <w:rPr>
          <w:rFonts w:ascii="Book Antiqua" w:hAnsi="Book Antiqua"/>
          <w:b/>
          <w:i/>
          <w:color w:val="000000" w:themeColor="text1"/>
          <w:lang w:eastAsia="zh-CN"/>
        </w:rPr>
      </w:pPr>
      <w:r w:rsidRPr="00F45C01">
        <w:rPr>
          <w:rFonts w:ascii="Book Antiqua" w:hAnsi="Book Antiqua"/>
          <w:b/>
          <w:i/>
          <w:color w:val="000000" w:themeColor="text1"/>
        </w:rPr>
        <w:t>Treatment</w:t>
      </w:r>
    </w:p>
    <w:p w14:paraId="57481D8C" w14:textId="3F493B1B" w:rsidR="00E53515" w:rsidRPr="00F45C01" w:rsidRDefault="00044D08" w:rsidP="00F45C01">
      <w:pPr>
        <w:snapToGrid w:val="0"/>
        <w:spacing w:line="360" w:lineRule="auto"/>
        <w:jc w:val="both"/>
        <w:rPr>
          <w:rFonts w:ascii="Book Antiqua" w:hAnsi="Book Antiqua"/>
          <w:color w:val="000000" w:themeColor="text1"/>
        </w:rPr>
      </w:pPr>
      <w:r w:rsidRPr="00F45C01">
        <w:rPr>
          <w:rFonts w:ascii="Book Antiqua" w:hAnsi="Book Antiqua"/>
          <w:color w:val="000000" w:themeColor="text1"/>
        </w:rPr>
        <w:t xml:space="preserve">The patient underwent total gastrectomy. The patient encouraged genetic testing in his 21 family members, of which 12 were found to have the </w:t>
      </w:r>
      <w:r w:rsidRPr="00F45C01">
        <w:rPr>
          <w:rFonts w:ascii="Book Antiqua" w:hAnsi="Book Antiqua"/>
          <w:i/>
          <w:color w:val="000000" w:themeColor="text1"/>
        </w:rPr>
        <w:t>CDH1 gene</w:t>
      </w:r>
      <w:r w:rsidRPr="00F45C01">
        <w:rPr>
          <w:rFonts w:ascii="Book Antiqua" w:hAnsi="Book Antiqua"/>
          <w:color w:val="000000" w:themeColor="text1"/>
        </w:rPr>
        <w:t xml:space="preserve"> mutation.</w:t>
      </w:r>
    </w:p>
    <w:p w14:paraId="04A2675E" w14:textId="77777777" w:rsidR="00E53515" w:rsidRPr="00F45C01" w:rsidRDefault="00E53515" w:rsidP="00F45C01">
      <w:pPr>
        <w:snapToGrid w:val="0"/>
        <w:spacing w:line="360" w:lineRule="auto"/>
        <w:jc w:val="both"/>
        <w:rPr>
          <w:rFonts w:ascii="Book Antiqua" w:hAnsi="Book Antiqua"/>
          <w:b/>
          <w:i/>
          <w:color w:val="000000" w:themeColor="text1"/>
        </w:rPr>
      </w:pPr>
    </w:p>
    <w:p w14:paraId="350DDBBE" w14:textId="77777777" w:rsidR="00433E6F" w:rsidRDefault="00E53515" w:rsidP="00F45C01">
      <w:pPr>
        <w:snapToGrid w:val="0"/>
        <w:spacing w:line="360" w:lineRule="auto"/>
        <w:jc w:val="both"/>
        <w:rPr>
          <w:rFonts w:ascii="Book Antiqua" w:hAnsi="Book Antiqua"/>
          <w:b/>
          <w:i/>
          <w:color w:val="000000" w:themeColor="text1"/>
          <w:lang w:eastAsia="zh-CN"/>
        </w:rPr>
      </w:pPr>
      <w:r w:rsidRPr="00F45C01">
        <w:rPr>
          <w:rFonts w:ascii="Book Antiqua" w:hAnsi="Book Antiqua"/>
          <w:b/>
          <w:i/>
          <w:color w:val="000000" w:themeColor="text1"/>
        </w:rPr>
        <w:t>Related reports</w:t>
      </w:r>
    </w:p>
    <w:p w14:paraId="65643D04" w14:textId="6FB3C949" w:rsidR="00E53515" w:rsidRPr="00F45C01" w:rsidRDefault="00D92F68" w:rsidP="00F45C01">
      <w:pPr>
        <w:snapToGrid w:val="0"/>
        <w:spacing w:line="360" w:lineRule="auto"/>
        <w:jc w:val="both"/>
        <w:rPr>
          <w:rFonts w:ascii="Book Antiqua" w:hAnsi="Book Antiqua"/>
          <w:color w:val="000000" w:themeColor="text1"/>
        </w:rPr>
      </w:pPr>
      <w:r w:rsidRPr="00F45C01">
        <w:rPr>
          <w:rFonts w:ascii="Book Antiqua" w:hAnsi="Book Antiqua"/>
          <w:color w:val="000000" w:themeColor="text1"/>
        </w:rPr>
        <w:lastRenderedPageBreak/>
        <w:t xml:space="preserve">There are currently other case reports of families with the </w:t>
      </w:r>
      <w:r w:rsidRPr="00F45C01">
        <w:rPr>
          <w:rFonts w:ascii="Book Antiqua" w:hAnsi="Book Antiqua"/>
          <w:i/>
        </w:rPr>
        <w:t xml:space="preserve">CDH1 </w:t>
      </w:r>
      <w:r w:rsidRPr="00F45C01">
        <w:rPr>
          <w:rFonts w:ascii="Book Antiqua" w:hAnsi="Book Antiqua"/>
        </w:rPr>
        <w:t>gene mutation, though none with as extensive a family pedigree.</w:t>
      </w:r>
    </w:p>
    <w:p w14:paraId="5185A150" w14:textId="77777777" w:rsidR="00E53515" w:rsidRPr="00F45C01" w:rsidRDefault="00E53515" w:rsidP="00F45C01">
      <w:pPr>
        <w:snapToGrid w:val="0"/>
        <w:spacing w:line="360" w:lineRule="auto"/>
        <w:jc w:val="both"/>
        <w:rPr>
          <w:rFonts w:ascii="Book Antiqua" w:hAnsi="Book Antiqua"/>
          <w:b/>
          <w:i/>
          <w:color w:val="000000" w:themeColor="text1"/>
        </w:rPr>
      </w:pPr>
    </w:p>
    <w:p w14:paraId="627C6067" w14:textId="77777777" w:rsidR="00433E6F" w:rsidRDefault="00E53515" w:rsidP="00F45C01">
      <w:pPr>
        <w:snapToGrid w:val="0"/>
        <w:spacing w:line="360" w:lineRule="auto"/>
        <w:jc w:val="both"/>
        <w:rPr>
          <w:rFonts w:ascii="Book Antiqua" w:hAnsi="Book Antiqua"/>
          <w:lang w:eastAsia="zh-CN"/>
        </w:rPr>
      </w:pPr>
      <w:r w:rsidRPr="00F45C01">
        <w:rPr>
          <w:rFonts w:ascii="Book Antiqua" w:hAnsi="Book Antiqua"/>
          <w:b/>
          <w:i/>
          <w:color w:val="000000" w:themeColor="text1"/>
        </w:rPr>
        <w:t>Term explanation</w:t>
      </w:r>
    </w:p>
    <w:p w14:paraId="0E8A5242" w14:textId="2EB86E22" w:rsidR="00E53515" w:rsidRPr="00F45C01" w:rsidRDefault="00D92F68" w:rsidP="00F45C01">
      <w:pPr>
        <w:snapToGrid w:val="0"/>
        <w:spacing w:line="360" w:lineRule="auto"/>
        <w:jc w:val="both"/>
        <w:rPr>
          <w:rFonts w:ascii="Book Antiqua" w:hAnsi="Book Antiqua"/>
          <w:b/>
          <w:i/>
          <w:color w:val="000000" w:themeColor="text1"/>
        </w:rPr>
      </w:pPr>
      <w:r w:rsidRPr="00F45C01">
        <w:rPr>
          <w:rFonts w:ascii="Book Antiqua" w:hAnsi="Book Antiqua"/>
        </w:rPr>
        <w:t>HDGC</w:t>
      </w:r>
      <w:r w:rsidR="00433E6F">
        <w:rPr>
          <w:rFonts w:ascii="Book Antiqua" w:hAnsi="Book Antiqua" w:hint="eastAsia"/>
          <w:lang w:eastAsia="zh-CN"/>
        </w:rPr>
        <w:t xml:space="preserve"> </w:t>
      </w:r>
      <w:r w:rsidRPr="00F45C01">
        <w:rPr>
          <w:rFonts w:ascii="Book Antiqua" w:hAnsi="Book Antiqua"/>
        </w:rPr>
        <w:t xml:space="preserve">is an inherited form of gastric cancer, with majority caused by an autosomal dominant genetic mutation in the </w:t>
      </w:r>
      <w:r w:rsidRPr="00F45C01">
        <w:rPr>
          <w:rFonts w:ascii="Book Antiqua" w:hAnsi="Book Antiqua"/>
          <w:i/>
        </w:rPr>
        <w:t>CDH1</w:t>
      </w:r>
      <w:r w:rsidRPr="00F45C01">
        <w:rPr>
          <w:rFonts w:ascii="Book Antiqua" w:hAnsi="Book Antiqua"/>
        </w:rPr>
        <w:t xml:space="preserve"> gene.</w:t>
      </w:r>
    </w:p>
    <w:p w14:paraId="6B82596F" w14:textId="77777777" w:rsidR="00E53515" w:rsidRPr="00F45C01" w:rsidRDefault="00E53515" w:rsidP="00F45C01">
      <w:pPr>
        <w:snapToGrid w:val="0"/>
        <w:spacing w:line="360" w:lineRule="auto"/>
        <w:jc w:val="both"/>
        <w:rPr>
          <w:rFonts w:ascii="Book Antiqua" w:hAnsi="Book Antiqua"/>
          <w:b/>
          <w:i/>
          <w:color w:val="000000" w:themeColor="text1"/>
        </w:rPr>
      </w:pPr>
    </w:p>
    <w:p w14:paraId="458B41B2" w14:textId="77777777" w:rsidR="00433E6F" w:rsidRDefault="00E53515" w:rsidP="00F45C01">
      <w:pPr>
        <w:snapToGrid w:val="0"/>
        <w:spacing w:line="360" w:lineRule="auto"/>
        <w:jc w:val="both"/>
        <w:rPr>
          <w:rFonts w:ascii="Book Antiqua" w:hAnsi="Book Antiqua"/>
          <w:color w:val="000000" w:themeColor="text1"/>
          <w:lang w:eastAsia="zh-CN"/>
        </w:rPr>
      </w:pPr>
      <w:r w:rsidRPr="00F45C01">
        <w:rPr>
          <w:rFonts w:ascii="Book Antiqua" w:hAnsi="Book Antiqua"/>
          <w:b/>
          <w:i/>
          <w:color w:val="000000" w:themeColor="text1"/>
        </w:rPr>
        <w:t>Experiences and lessons</w:t>
      </w:r>
    </w:p>
    <w:p w14:paraId="02ADDEA8" w14:textId="0A6422E8" w:rsidR="00E53515" w:rsidRPr="00F45C01" w:rsidRDefault="00D92F68" w:rsidP="00F45C01">
      <w:pPr>
        <w:snapToGrid w:val="0"/>
        <w:spacing w:line="360" w:lineRule="auto"/>
        <w:jc w:val="both"/>
        <w:rPr>
          <w:rFonts w:ascii="Book Antiqua" w:hAnsi="Book Antiqua"/>
          <w:b/>
          <w:i/>
          <w:color w:val="000000" w:themeColor="text1"/>
        </w:rPr>
      </w:pPr>
      <w:r w:rsidRPr="00F45C01">
        <w:rPr>
          <w:rFonts w:ascii="Book Antiqua" w:eastAsia="Times New Roman" w:hAnsi="Book Antiqua"/>
          <w:color w:val="000000" w:themeColor="text1"/>
        </w:rPr>
        <w:t xml:space="preserve">This case highlights the importance of gathering a thorough family history, especially as it relates to gastric cancer, and encouraging genetic testing in patients who meet the </w:t>
      </w:r>
      <w:r w:rsidRPr="00F45C01">
        <w:rPr>
          <w:rFonts w:ascii="Book Antiqua" w:eastAsia="Times New Roman" w:hAnsi="Book Antiqua"/>
          <w:color w:val="000000" w:themeColor="text1"/>
          <w:shd w:val="clear" w:color="auto" w:fill="FFFFFF"/>
        </w:rPr>
        <w:t>International Gastric Cancer Linkage Consortium criteria.</w:t>
      </w:r>
    </w:p>
    <w:p w14:paraId="3AD01797" w14:textId="77777777" w:rsidR="00FB3848" w:rsidRDefault="00FB3848">
      <w:pPr>
        <w:rPr>
          <w:rFonts w:ascii="Book Antiqua" w:hAnsi="Book Antiqua"/>
          <w:b/>
          <w:color w:val="000000" w:themeColor="text1"/>
        </w:rPr>
      </w:pPr>
      <w:r>
        <w:rPr>
          <w:rFonts w:ascii="Book Antiqua" w:hAnsi="Book Antiqua"/>
          <w:b/>
          <w:color w:val="000000" w:themeColor="text1"/>
        </w:rPr>
        <w:br w:type="page"/>
      </w:r>
    </w:p>
    <w:p w14:paraId="29E3C4F0" w14:textId="0353F165" w:rsidR="00FE5480" w:rsidRPr="006D0EC7" w:rsidRDefault="00FE5480" w:rsidP="00F45C01">
      <w:pPr>
        <w:snapToGrid w:val="0"/>
        <w:spacing w:line="360" w:lineRule="auto"/>
        <w:jc w:val="both"/>
        <w:rPr>
          <w:rFonts w:ascii="Book Antiqua" w:hAnsi="Book Antiqua"/>
          <w:b/>
          <w:caps/>
          <w:color w:val="000000" w:themeColor="text1"/>
          <w:lang w:eastAsia="zh-CN"/>
        </w:rPr>
      </w:pPr>
      <w:r w:rsidRPr="006D0EC7">
        <w:rPr>
          <w:rFonts w:ascii="Book Antiqua" w:hAnsi="Book Antiqua"/>
          <w:b/>
          <w:caps/>
        </w:rPr>
        <w:lastRenderedPageBreak/>
        <w:t>Refer</w:t>
      </w:r>
      <w:r w:rsidR="006D0EC7" w:rsidRPr="006D0EC7">
        <w:rPr>
          <w:rFonts w:ascii="Book Antiqua" w:hAnsi="Book Antiqua"/>
          <w:b/>
          <w:caps/>
          <w:color w:val="000000" w:themeColor="text1"/>
        </w:rPr>
        <w:t>ences</w:t>
      </w:r>
    </w:p>
    <w:p w14:paraId="291C9D49"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1</w:t>
      </w:r>
      <w:r w:rsidRPr="00A84A16">
        <w:rPr>
          <w:rFonts w:ascii="Book Antiqua" w:hAnsi="Book Antiqua" w:hint="eastAsia"/>
          <w:kern w:val="2"/>
          <w:lang w:eastAsia="zh-CN"/>
        </w:rPr>
        <w:t xml:space="preserve"> </w:t>
      </w:r>
      <w:r w:rsidRPr="00A84A16">
        <w:rPr>
          <w:rFonts w:ascii="Book Antiqua" w:hAnsi="Book Antiqua"/>
          <w:b/>
          <w:kern w:val="2"/>
          <w:lang w:eastAsia="zh-CN"/>
        </w:rPr>
        <w:t xml:space="preserve">International Agency for Research on Cancer. </w:t>
      </w:r>
      <w:r w:rsidRPr="00A84A16">
        <w:rPr>
          <w:rFonts w:ascii="Book Antiqua" w:hAnsi="Book Antiqua"/>
          <w:kern w:val="2"/>
          <w:lang w:eastAsia="zh-CN"/>
        </w:rPr>
        <w:t>Globocan 2012. Accessed October 13,</w:t>
      </w:r>
      <w:r w:rsidRPr="00A84A16">
        <w:rPr>
          <w:rFonts w:ascii="Book Antiqua" w:hAnsi="Book Antiqua" w:hint="eastAsia"/>
          <w:kern w:val="2"/>
          <w:lang w:eastAsia="zh-CN"/>
        </w:rPr>
        <w:t xml:space="preserve"> </w:t>
      </w:r>
      <w:r w:rsidRPr="00A84A16">
        <w:rPr>
          <w:rFonts w:ascii="Book Antiqua" w:hAnsi="Book Antiqua"/>
          <w:kern w:val="2"/>
          <w:lang w:eastAsia="zh-CN"/>
        </w:rPr>
        <w:t>2013</w:t>
      </w:r>
      <w:r w:rsidRPr="00A84A16">
        <w:rPr>
          <w:rFonts w:ascii="Book Antiqua" w:hAnsi="Book Antiqua" w:hint="eastAsia"/>
          <w:kern w:val="2"/>
          <w:lang w:eastAsia="zh-CN"/>
        </w:rPr>
        <w:t xml:space="preserve">. Available from: URL: </w:t>
      </w:r>
      <w:hyperlink r:id="rId9" w:history="1">
        <w:r w:rsidRPr="00A84A16">
          <w:rPr>
            <w:rFonts w:ascii="Book Antiqua" w:hAnsi="Book Antiqua"/>
            <w:kern w:val="2"/>
            <w:lang w:eastAsia="zh-CN"/>
          </w:rPr>
          <w:t>http://globocan.iarc.fr/Pages/fact_sheets_cancer.aspx</w:t>
        </w:r>
      </w:hyperlink>
      <w:r w:rsidRPr="00A84A16">
        <w:rPr>
          <w:rFonts w:ascii="Book Antiqua" w:hAnsi="Book Antiqua" w:hint="eastAsia"/>
          <w:kern w:val="2"/>
          <w:lang w:eastAsia="zh-CN"/>
        </w:rPr>
        <w:t xml:space="preserve"> </w:t>
      </w:r>
    </w:p>
    <w:p w14:paraId="49CAC113"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2 </w:t>
      </w:r>
      <w:r w:rsidRPr="00A84A16">
        <w:rPr>
          <w:rFonts w:ascii="Book Antiqua" w:hAnsi="Book Antiqua"/>
          <w:b/>
          <w:kern w:val="2"/>
          <w:lang w:eastAsia="zh-CN"/>
        </w:rPr>
        <w:t>van der Post RS</w:t>
      </w:r>
      <w:r w:rsidRPr="00A84A16">
        <w:rPr>
          <w:rFonts w:ascii="Book Antiqua" w:hAnsi="Book Antiqua"/>
          <w:kern w:val="2"/>
          <w:lang w:eastAsia="zh-CN"/>
        </w:rPr>
        <w:t xml:space="preserve">, Vogelaar IP, Carneiro F, Guilford P, Huntsman D, Hoogerbrugge N, Caldas C, Schreiber KE, Hardwick RH, Ausems MG, Bardram L, Benusiglio PR, Bisseling TM, Blair V, Bleiker E, Boussioutas A, Cats A, Coit D, DeGregorio L, Figueiredo J, Ford JM, Heijkoop E, Hermens R, Humar B, Kaurah P, Keller G, Lai J, Ligtenberg MJ, O'Donovan M, Oliveira C, Pinheiro H, Ragunath K, Rasenberg E, Richardson S, Roviello F, Schackert H, Seruca R, Taylor A, Ter Huurne A, Tischkowitz M, Joe ST, van Dijck B, van Grieken NC, van Hillegersberg R, van Sandick JW, Vehof R, van Krieken JH, Fitzgerald RC. Hereditary diffuse gastric cancer: updated clinical guidelines with an emphasis on germline CDH1 mutation carriers. </w:t>
      </w:r>
      <w:r w:rsidRPr="00A84A16">
        <w:rPr>
          <w:rFonts w:ascii="Book Antiqua" w:hAnsi="Book Antiqua"/>
          <w:i/>
          <w:kern w:val="2"/>
          <w:lang w:eastAsia="zh-CN"/>
        </w:rPr>
        <w:t>J Med Genet</w:t>
      </w:r>
      <w:r w:rsidRPr="00A84A16">
        <w:rPr>
          <w:rFonts w:ascii="Book Antiqua" w:hAnsi="Book Antiqua"/>
          <w:kern w:val="2"/>
          <w:lang w:eastAsia="zh-CN"/>
        </w:rPr>
        <w:t xml:space="preserve"> 2015; </w:t>
      </w:r>
      <w:r w:rsidRPr="00A84A16">
        <w:rPr>
          <w:rFonts w:ascii="Book Antiqua" w:hAnsi="Book Antiqua"/>
          <w:b/>
          <w:kern w:val="2"/>
          <w:lang w:eastAsia="zh-CN"/>
        </w:rPr>
        <w:t>52</w:t>
      </w:r>
      <w:r w:rsidRPr="00A84A16">
        <w:rPr>
          <w:rFonts w:ascii="Book Antiqua" w:hAnsi="Book Antiqua"/>
          <w:kern w:val="2"/>
          <w:lang w:eastAsia="zh-CN"/>
        </w:rPr>
        <w:t>: 361-374 [PMID: 25979631 DOI: 10.1136/jmedgenet-2015-103094]</w:t>
      </w:r>
    </w:p>
    <w:p w14:paraId="025DE1A7"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3 </w:t>
      </w:r>
      <w:r w:rsidRPr="00A84A16">
        <w:rPr>
          <w:rFonts w:ascii="Book Antiqua" w:hAnsi="Book Antiqua"/>
          <w:b/>
          <w:kern w:val="2"/>
          <w:lang w:eastAsia="zh-CN"/>
        </w:rPr>
        <w:t>Lynch HT</w:t>
      </w:r>
      <w:r w:rsidRPr="00A84A16">
        <w:rPr>
          <w:rFonts w:ascii="Book Antiqua" w:hAnsi="Book Antiqua"/>
          <w:kern w:val="2"/>
          <w:lang w:eastAsia="zh-CN"/>
        </w:rPr>
        <w:t xml:space="preserve">, Kaurah P, Wirtzfeld D, Rubinstein WS, Weissman S, Lynch JF, Grady W, Wiyrick S, Senz J, Huntsman DG. Hereditary diffuse gastric cancer: diagnosis, genetic counseling, and prophylactic total gastrectomy. </w:t>
      </w:r>
      <w:r w:rsidRPr="00A84A16">
        <w:rPr>
          <w:rFonts w:ascii="Book Antiqua" w:hAnsi="Book Antiqua"/>
          <w:i/>
          <w:kern w:val="2"/>
          <w:lang w:eastAsia="zh-CN"/>
        </w:rPr>
        <w:t>Cancer</w:t>
      </w:r>
      <w:r w:rsidRPr="00A84A16">
        <w:rPr>
          <w:rFonts w:ascii="Book Antiqua" w:hAnsi="Book Antiqua"/>
          <w:kern w:val="2"/>
          <w:lang w:eastAsia="zh-CN"/>
        </w:rPr>
        <w:t xml:space="preserve"> 2008; </w:t>
      </w:r>
      <w:r w:rsidRPr="00A84A16">
        <w:rPr>
          <w:rFonts w:ascii="Book Antiqua" w:hAnsi="Book Antiqua"/>
          <w:b/>
          <w:kern w:val="2"/>
          <w:lang w:eastAsia="zh-CN"/>
        </w:rPr>
        <w:t>112</w:t>
      </w:r>
      <w:r w:rsidRPr="00A84A16">
        <w:rPr>
          <w:rFonts w:ascii="Book Antiqua" w:hAnsi="Book Antiqua"/>
          <w:kern w:val="2"/>
          <w:lang w:eastAsia="zh-CN"/>
        </w:rPr>
        <w:t>: 2655-2663 [PMID: 18442100 DOI: 10.1002/cncr.23501]</w:t>
      </w:r>
    </w:p>
    <w:p w14:paraId="66A67EC9"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4 </w:t>
      </w:r>
      <w:r w:rsidRPr="00A84A16">
        <w:rPr>
          <w:rFonts w:ascii="Book Antiqua" w:hAnsi="Book Antiqua"/>
          <w:b/>
          <w:kern w:val="2"/>
          <w:lang w:eastAsia="zh-CN"/>
        </w:rPr>
        <w:t>Shah MA</w:t>
      </w:r>
      <w:r w:rsidRPr="00A84A16">
        <w:rPr>
          <w:rFonts w:ascii="Book Antiqua" w:hAnsi="Book Antiqua"/>
          <w:kern w:val="2"/>
          <w:lang w:eastAsia="zh-CN"/>
        </w:rPr>
        <w:t xml:space="preserve">, Khanin R, Tang L, Janjigian YY, Klimstra DS, Gerdes H, Kelsen DP. Molecular classification of gastric cancer: a new paradigm. </w:t>
      </w:r>
      <w:r w:rsidRPr="00A84A16">
        <w:rPr>
          <w:rFonts w:ascii="Book Antiqua" w:hAnsi="Book Antiqua"/>
          <w:i/>
          <w:kern w:val="2"/>
          <w:lang w:eastAsia="zh-CN"/>
        </w:rPr>
        <w:t>Clin Cancer Res</w:t>
      </w:r>
      <w:r w:rsidRPr="00A84A16">
        <w:rPr>
          <w:rFonts w:ascii="Book Antiqua" w:hAnsi="Book Antiqua"/>
          <w:kern w:val="2"/>
          <w:lang w:eastAsia="zh-CN"/>
        </w:rPr>
        <w:t xml:space="preserve"> 2011; </w:t>
      </w:r>
      <w:r w:rsidRPr="00A84A16">
        <w:rPr>
          <w:rFonts w:ascii="Book Antiqua" w:hAnsi="Book Antiqua"/>
          <w:b/>
          <w:kern w:val="2"/>
          <w:lang w:eastAsia="zh-CN"/>
        </w:rPr>
        <w:t>17</w:t>
      </w:r>
      <w:r w:rsidRPr="00A84A16">
        <w:rPr>
          <w:rFonts w:ascii="Book Antiqua" w:hAnsi="Book Antiqua"/>
          <w:kern w:val="2"/>
          <w:lang w:eastAsia="zh-CN"/>
        </w:rPr>
        <w:t>: 2693-2701 [PMID: 21430069 DOI: 10.1158/1078-0432.CCR-10-2203]</w:t>
      </w:r>
    </w:p>
    <w:p w14:paraId="1C5ACAED"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5 </w:t>
      </w:r>
      <w:r w:rsidRPr="00A84A16">
        <w:rPr>
          <w:rFonts w:ascii="Book Antiqua" w:hAnsi="Book Antiqua"/>
          <w:b/>
          <w:kern w:val="2"/>
          <w:lang w:eastAsia="zh-CN"/>
        </w:rPr>
        <w:t>van der Woude CJ</w:t>
      </w:r>
      <w:r w:rsidRPr="00A84A16">
        <w:rPr>
          <w:rFonts w:ascii="Book Antiqua" w:hAnsi="Book Antiqua"/>
          <w:kern w:val="2"/>
          <w:lang w:eastAsia="zh-CN"/>
        </w:rPr>
        <w:t xml:space="preserve">, Kleibeuker JH, Tiebosch AT, Homan M, Beuving A, Jansen PL, Moshage H. Diffuse and intestinal type gastric carcinomas differ in their expression of apoptosis related proteins. </w:t>
      </w:r>
      <w:r w:rsidRPr="00A84A16">
        <w:rPr>
          <w:rFonts w:ascii="Book Antiqua" w:hAnsi="Book Antiqua"/>
          <w:i/>
          <w:kern w:val="2"/>
          <w:lang w:eastAsia="zh-CN"/>
        </w:rPr>
        <w:t>J Clin Pathol</w:t>
      </w:r>
      <w:r w:rsidRPr="00A84A16">
        <w:rPr>
          <w:rFonts w:ascii="Book Antiqua" w:hAnsi="Book Antiqua"/>
          <w:kern w:val="2"/>
          <w:lang w:eastAsia="zh-CN"/>
        </w:rPr>
        <w:t xml:space="preserve"> 2003; </w:t>
      </w:r>
      <w:r w:rsidRPr="00A84A16">
        <w:rPr>
          <w:rFonts w:ascii="Book Antiqua" w:hAnsi="Book Antiqua"/>
          <w:b/>
          <w:kern w:val="2"/>
          <w:lang w:eastAsia="zh-CN"/>
        </w:rPr>
        <w:t>56</w:t>
      </w:r>
      <w:r w:rsidRPr="00A84A16">
        <w:rPr>
          <w:rFonts w:ascii="Book Antiqua" w:hAnsi="Book Antiqua"/>
          <w:kern w:val="2"/>
          <w:lang w:eastAsia="zh-CN"/>
        </w:rPr>
        <w:t>: 699-702 [PMID: 12944556]</w:t>
      </w:r>
    </w:p>
    <w:p w14:paraId="6227B1C6"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6 </w:t>
      </w:r>
      <w:r w:rsidRPr="00A84A16">
        <w:rPr>
          <w:rFonts w:ascii="Book Antiqua" w:hAnsi="Book Antiqua"/>
          <w:b/>
          <w:kern w:val="2"/>
          <w:lang w:eastAsia="zh-CN"/>
        </w:rPr>
        <w:t>Onitilo AA</w:t>
      </w:r>
      <w:r w:rsidRPr="00A84A16">
        <w:rPr>
          <w:rFonts w:ascii="Book Antiqua" w:hAnsi="Book Antiqua"/>
          <w:kern w:val="2"/>
          <w:lang w:eastAsia="zh-CN"/>
        </w:rPr>
        <w:t xml:space="preserve">, Aryal G, Engel JM. Hereditary diffuse gastric cancer: a family diagnosis and treatment. </w:t>
      </w:r>
      <w:r w:rsidRPr="00A84A16">
        <w:rPr>
          <w:rFonts w:ascii="Book Antiqua" w:hAnsi="Book Antiqua"/>
          <w:i/>
          <w:kern w:val="2"/>
          <w:lang w:eastAsia="zh-CN"/>
        </w:rPr>
        <w:t>Clin Med Res</w:t>
      </w:r>
      <w:r w:rsidRPr="00A84A16">
        <w:rPr>
          <w:rFonts w:ascii="Book Antiqua" w:hAnsi="Book Antiqua"/>
          <w:kern w:val="2"/>
          <w:lang w:eastAsia="zh-CN"/>
        </w:rPr>
        <w:t xml:space="preserve"> 2013; </w:t>
      </w:r>
      <w:r w:rsidRPr="00A84A16">
        <w:rPr>
          <w:rFonts w:ascii="Book Antiqua" w:hAnsi="Book Antiqua"/>
          <w:b/>
          <w:kern w:val="2"/>
          <w:lang w:eastAsia="zh-CN"/>
        </w:rPr>
        <w:t>11</w:t>
      </w:r>
      <w:r w:rsidRPr="00A84A16">
        <w:rPr>
          <w:rFonts w:ascii="Book Antiqua" w:hAnsi="Book Antiqua"/>
          <w:kern w:val="2"/>
          <w:lang w:eastAsia="zh-CN"/>
        </w:rPr>
        <w:t>: 36-41 [PMID: 22723466 DOI: 10.3121/cmr.2012.1071]</w:t>
      </w:r>
    </w:p>
    <w:p w14:paraId="27DBE44E"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7 </w:t>
      </w:r>
      <w:r w:rsidRPr="00A84A16">
        <w:rPr>
          <w:rFonts w:ascii="Book Antiqua" w:hAnsi="Book Antiqua"/>
          <w:b/>
          <w:kern w:val="2"/>
          <w:lang w:eastAsia="zh-CN"/>
        </w:rPr>
        <w:t>Adachi Y</w:t>
      </w:r>
      <w:r w:rsidRPr="00A84A16">
        <w:rPr>
          <w:rFonts w:ascii="Book Antiqua" w:hAnsi="Book Antiqua"/>
          <w:kern w:val="2"/>
          <w:lang w:eastAsia="zh-CN"/>
        </w:rPr>
        <w:t xml:space="preserve">, Yasuda K, Inomata M, Sato K, Shiraishi N, Kitano S. Pathology and prognosis of gastric carcinoma: well versus poorly differentiated type. </w:t>
      </w:r>
      <w:r w:rsidRPr="00A84A16">
        <w:rPr>
          <w:rFonts w:ascii="Book Antiqua" w:hAnsi="Book Antiqua"/>
          <w:i/>
          <w:kern w:val="2"/>
          <w:lang w:eastAsia="zh-CN"/>
        </w:rPr>
        <w:t>Cancer</w:t>
      </w:r>
      <w:r w:rsidRPr="00A84A16">
        <w:rPr>
          <w:rFonts w:ascii="Book Antiqua" w:hAnsi="Book Antiqua"/>
          <w:kern w:val="2"/>
          <w:lang w:eastAsia="zh-CN"/>
        </w:rPr>
        <w:t xml:space="preserve"> 2000; </w:t>
      </w:r>
      <w:r w:rsidRPr="00A84A16">
        <w:rPr>
          <w:rFonts w:ascii="Book Antiqua" w:hAnsi="Book Antiqua"/>
          <w:b/>
          <w:kern w:val="2"/>
          <w:lang w:eastAsia="zh-CN"/>
        </w:rPr>
        <w:t>89</w:t>
      </w:r>
      <w:r w:rsidRPr="00A84A16">
        <w:rPr>
          <w:rFonts w:ascii="Book Antiqua" w:hAnsi="Book Antiqua"/>
          <w:kern w:val="2"/>
          <w:lang w:eastAsia="zh-CN"/>
        </w:rPr>
        <w:t>: 1418-1424 [PMID: 11013353]</w:t>
      </w:r>
    </w:p>
    <w:p w14:paraId="39D242FA"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lastRenderedPageBreak/>
        <w:t xml:space="preserve">8 </w:t>
      </w:r>
      <w:r w:rsidRPr="00A84A16">
        <w:rPr>
          <w:rFonts w:ascii="Book Antiqua" w:hAnsi="Book Antiqua"/>
          <w:b/>
          <w:kern w:val="2"/>
          <w:lang w:eastAsia="zh-CN"/>
        </w:rPr>
        <w:t>Van Cutsem E</w:t>
      </w:r>
      <w:r w:rsidRPr="00A84A16">
        <w:rPr>
          <w:rFonts w:ascii="Book Antiqua" w:hAnsi="Book Antiqua"/>
          <w:kern w:val="2"/>
          <w:lang w:eastAsia="zh-CN"/>
        </w:rPr>
        <w:t xml:space="preserve">, Sagaert X, Topal B, Haustermans K, Prenen H. Gastric cancer. </w:t>
      </w:r>
      <w:r w:rsidRPr="00A84A16">
        <w:rPr>
          <w:rFonts w:ascii="Book Antiqua" w:hAnsi="Book Antiqua"/>
          <w:i/>
          <w:kern w:val="2"/>
          <w:lang w:eastAsia="zh-CN"/>
        </w:rPr>
        <w:t>Lancet</w:t>
      </w:r>
      <w:r w:rsidRPr="00A84A16">
        <w:rPr>
          <w:rFonts w:ascii="Book Antiqua" w:hAnsi="Book Antiqua"/>
          <w:kern w:val="2"/>
          <w:lang w:eastAsia="zh-CN"/>
        </w:rPr>
        <w:t xml:space="preserve"> 2016; </w:t>
      </w:r>
      <w:r w:rsidRPr="00A84A16">
        <w:rPr>
          <w:rFonts w:ascii="Book Antiqua" w:hAnsi="Book Antiqua"/>
          <w:b/>
          <w:kern w:val="2"/>
          <w:lang w:eastAsia="zh-CN"/>
        </w:rPr>
        <w:t>388</w:t>
      </w:r>
      <w:r w:rsidRPr="00A84A16">
        <w:rPr>
          <w:rFonts w:ascii="Book Antiqua" w:hAnsi="Book Antiqua"/>
          <w:kern w:val="2"/>
          <w:lang w:eastAsia="zh-CN"/>
        </w:rPr>
        <w:t>: 2654-2664 [PMID: 27156933 DOI: 10.1016/S0140-6736(16)30354-3]</w:t>
      </w:r>
    </w:p>
    <w:p w14:paraId="526044F7"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9 </w:t>
      </w:r>
      <w:r w:rsidRPr="00A84A16">
        <w:rPr>
          <w:rFonts w:ascii="Book Antiqua" w:hAnsi="Book Antiqua"/>
          <w:b/>
          <w:kern w:val="2"/>
          <w:lang w:eastAsia="zh-CN"/>
        </w:rPr>
        <w:t>Grady WM</w:t>
      </w:r>
      <w:r w:rsidRPr="00A84A16">
        <w:rPr>
          <w:rFonts w:ascii="Book Antiqua" w:hAnsi="Book Antiqua"/>
          <w:kern w:val="2"/>
          <w:lang w:eastAsia="zh-CN"/>
        </w:rPr>
        <w:t xml:space="preserve">, Willis J, Guilford PJ, Dunbier AK, Toro TT, Lynch H, Wiesner G, Ferguson K, Eng C, Park JG, Kim SJ, Markowitz S. Methylation of the CDH1 promoter as the second genetic hit in hereditary diffuse gastric cancer. </w:t>
      </w:r>
      <w:r w:rsidRPr="00A84A16">
        <w:rPr>
          <w:rFonts w:ascii="Book Antiqua" w:hAnsi="Book Antiqua"/>
          <w:i/>
          <w:kern w:val="2"/>
          <w:lang w:eastAsia="zh-CN"/>
        </w:rPr>
        <w:t>Nat Genet</w:t>
      </w:r>
      <w:r w:rsidRPr="00A84A16">
        <w:rPr>
          <w:rFonts w:ascii="Book Antiqua" w:hAnsi="Book Antiqua"/>
          <w:kern w:val="2"/>
          <w:lang w:eastAsia="zh-CN"/>
        </w:rPr>
        <w:t xml:space="preserve"> 2000; </w:t>
      </w:r>
      <w:r w:rsidRPr="00A84A16">
        <w:rPr>
          <w:rFonts w:ascii="Book Antiqua" w:hAnsi="Book Antiqua"/>
          <w:b/>
          <w:kern w:val="2"/>
          <w:lang w:eastAsia="zh-CN"/>
        </w:rPr>
        <w:t>26</w:t>
      </w:r>
      <w:r w:rsidRPr="00A84A16">
        <w:rPr>
          <w:rFonts w:ascii="Book Antiqua" w:hAnsi="Book Antiqua"/>
          <w:kern w:val="2"/>
          <w:lang w:eastAsia="zh-CN"/>
        </w:rPr>
        <w:t>: 16-17 [PMID: 10973239 DOI: 10.1038/79120]</w:t>
      </w:r>
    </w:p>
    <w:p w14:paraId="524290E5"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10 </w:t>
      </w:r>
      <w:r w:rsidRPr="00A84A16">
        <w:rPr>
          <w:rFonts w:ascii="Book Antiqua" w:hAnsi="Book Antiqua"/>
          <w:b/>
          <w:kern w:val="2"/>
          <w:lang w:eastAsia="zh-CN"/>
        </w:rPr>
        <w:t>Machado JC</w:t>
      </w:r>
      <w:r w:rsidRPr="00A84A16">
        <w:rPr>
          <w:rFonts w:ascii="Book Antiqua" w:hAnsi="Book Antiqua"/>
          <w:kern w:val="2"/>
          <w:lang w:eastAsia="zh-CN"/>
        </w:rPr>
        <w:t>, Oliveira C, Carvalho R, Soares P, Berx G, Caldas C, Seruca R, Carneiro F, Sobrinho-Simöes M. E-cadherin gene (CDH1) promoter methylation</w:t>
      </w:r>
      <w:r w:rsidRPr="00A84A16">
        <w:rPr>
          <w:rFonts w:ascii="Book Antiqua" w:hAnsi="Book Antiqua" w:hint="eastAsia"/>
          <w:kern w:val="2"/>
          <w:lang w:eastAsia="zh-CN"/>
        </w:rPr>
        <w:t xml:space="preserve"> </w:t>
      </w:r>
      <w:r w:rsidRPr="00A84A16">
        <w:rPr>
          <w:rFonts w:ascii="Book Antiqua" w:hAnsi="Book Antiqua"/>
          <w:kern w:val="2"/>
          <w:lang w:eastAsia="zh-CN"/>
        </w:rPr>
        <w:t xml:space="preserve">as the second hit in sporadic diffuse gastric carcinoma. </w:t>
      </w:r>
      <w:r w:rsidRPr="00A84A16">
        <w:rPr>
          <w:rFonts w:ascii="Book Antiqua" w:hAnsi="Book Antiqua"/>
          <w:i/>
          <w:kern w:val="2"/>
          <w:lang w:eastAsia="zh-CN"/>
        </w:rPr>
        <w:t>Oncogene</w:t>
      </w:r>
      <w:r w:rsidRPr="00A84A16">
        <w:rPr>
          <w:rFonts w:ascii="Book Antiqua" w:hAnsi="Book Antiqua"/>
          <w:kern w:val="2"/>
          <w:lang w:eastAsia="zh-CN"/>
        </w:rPr>
        <w:t xml:space="preserve"> 2001; </w:t>
      </w:r>
      <w:r w:rsidRPr="00A84A16">
        <w:rPr>
          <w:rFonts w:ascii="Book Antiqua" w:hAnsi="Book Antiqua"/>
          <w:b/>
          <w:kern w:val="2"/>
          <w:lang w:eastAsia="zh-CN"/>
        </w:rPr>
        <w:t>20</w:t>
      </w:r>
      <w:r w:rsidRPr="00A84A16">
        <w:rPr>
          <w:rFonts w:ascii="Book Antiqua" w:hAnsi="Book Antiqua"/>
          <w:kern w:val="2"/>
          <w:lang w:eastAsia="zh-CN"/>
        </w:rPr>
        <w:t>: 1525-1528 [PMID: 11313896 DOI: 10.1038/sj.onc.1204234]</w:t>
      </w:r>
    </w:p>
    <w:p w14:paraId="5EBD80E0"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11 </w:t>
      </w:r>
      <w:r w:rsidRPr="00A84A16">
        <w:rPr>
          <w:rFonts w:ascii="Book Antiqua" w:hAnsi="Book Antiqua"/>
          <w:b/>
          <w:kern w:val="2"/>
          <w:lang w:eastAsia="zh-CN"/>
        </w:rPr>
        <w:t>Fitzgerald RC</w:t>
      </w:r>
      <w:r w:rsidRPr="00A84A16">
        <w:rPr>
          <w:rFonts w:ascii="Book Antiqua" w:hAnsi="Book Antiqua"/>
          <w:kern w:val="2"/>
          <w:lang w:eastAsia="zh-CN"/>
        </w:rPr>
        <w:t xml:space="preserve">, Hardwick R, Huntsman D, Carneiro F, Guilford P, Blair V, Chung DC, Norton J, Ragunath K, Van Krieken JH, Dwerryhouse S, Caldas C; International Gastric Cancer Linkage Consortium. Hereditary diffuse gastric cancer: updated consensus guidelines for clinical management and directions for future research. </w:t>
      </w:r>
      <w:r w:rsidRPr="00A84A16">
        <w:rPr>
          <w:rFonts w:ascii="Book Antiqua" w:hAnsi="Book Antiqua"/>
          <w:i/>
          <w:kern w:val="2"/>
          <w:lang w:eastAsia="zh-CN"/>
        </w:rPr>
        <w:t>J Med Genet</w:t>
      </w:r>
      <w:r w:rsidRPr="00A84A16">
        <w:rPr>
          <w:rFonts w:ascii="Book Antiqua" w:hAnsi="Book Antiqua"/>
          <w:kern w:val="2"/>
          <w:lang w:eastAsia="zh-CN"/>
        </w:rPr>
        <w:t xml:space="preserve"> 2010; </w:t>
      </w:r>
      <w:r w:rsidRPr="00A84A16">
        <w:rPr>
          <w:rFonts w:ascii="Book Antiqua" w:hAnsi="Book Antiqua"/>
          <w:b/>
          <w:kern w:val="2"/>
          <w:lang w:eastAsia="zh-CN"/>
        </w:rPr>
        <w:t>47</w:t>
      </w:r>
      <w:r w:rsidRPr="00A84A16">
        <w:rPr>
          <w:rFonts w:ascii="Book Antiqua" w:hAnsi="Book Antiqua"/>
          <w:kern w:val="2"/>
          <w:lang w:eastAsia="zh-CN"/>
        </w:rPr>
        <w:t>: 436-444 [PMID: 20591882 DOI: 10.1136/jmg.2009.074237]</w:t>
      </w:r>
    </w:p>
    <w:p w14:paraId="2705E97E"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12 </w:t>
      </w:r>
      <w:r w:rsidRPr="00A84A16">
        <w:rPr>
          <w:rFonts w:ascii="Book Antiqua" w:hAnsi="Book Antiqua"/>
          <w:b/>
          <w:kern w:val="2"/>
          <w:lang w:eastAsia="zh-CN"/>
        </w:rPr>
        <w:t>Barber M</w:t>
      </w:r>
      <w:r w:rsidRPr="00A84A16">
        <w:rPr>
          <w:rFonts w:ascii="Book Antiqua" w:hAnsi="Book Antiqua"/>
          <w:kern w:val="2"/>
          <w:lang w:eastAsia="zh-CN"/>
        </w:rPr>
        <w:t>, Murrell A, Ito Y, Maia AT, Hyland S, Oliveira C, Save V, Carneiro F, Paterson AL, Grehan N, Dwerryhouse S, Lao-Sirieix P, Caldas C, Fitzgerald RC. Mechanisms and sequelae of E-cadherin silencing in hereditary diffuse gastric cancer.</w:t>
      </w:r>
      <w:r w:rsidRPr="00A84A16">
        <w:rPr>
          <w:rFonts w:ascii="Book Antiqua" w:hAnsi="Book Antiqua" w:hint="eastAsia"/>
          <w:kern w:val="2"/>
          <w:lang w:eastAsia="zh-CN"/>
        </w:rPr>
        <w:t xml:space="preserve"> </w:t>
      </w:r>
      <w:r w:rsidRPr="00A84A16">
        <w:rPr>
          <w:rFonts w:ascii="Book Antiqua" w:hAnsi="Book Antiqua"/>
          <w:i/>
          <w:kern w:val="2"/>
          <w:lang w:eastAsia="zh-CN"/>
        </w:rPr>
        <w:t>J Pathol</w:t>
      </w:r>
      <w:r w:rsidRPr="00A84A16">
        <w:rPr>
          <w:rFonts w:ascii="Book Antiqua" w:hAnsi="Book Antiqua"/>
          <w:kern w:val="2"/>
          <w:lang w:eastAsia="zh-CN"/>
        </w:rPr>
        <w:t xml:space="preserve"> 2008; </w:t>
      </w:r>
      <w:r w:rsidRPr="00A84A16">
        <w:rPr>
          <w:rFonts w:ascii="Book Antiqua" w:hAnsi="Book Antiqua"/>
          <w:b/>
          <w:kern w:val="2"/>
          <w:lang w:eastAsia="zh-CN"/>
        </w:rPr>
        <w:t>216</w:t>
      </w:r>
      <w:r w:rsidRPr="00A84A16">
        <w:rPr>
          <w:rFonts w:ascii="Book Antiqua" w:hAnsi="Book Antiqua"/>
          <w:kern w:val="2"/>
          <w:lang w:eastAsia="zh-CN"/>
        </w:rPr>
        <w:t>: 295-306 [PMID: 18788075 DOI: 10.1002/path.2426]</w:t>
      </w:r>
    </w:p>
    <w:p w14:paraId="28DB51A1"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13 </w:t>
      </w:r>
      <w:r w:rsidRPr="00A84A16">
        <w:rPr>
          <w:rFonts w:ascii="Book Antiqua" w:hAnsi="Book Antiqua"/>
          <w:b/>
          <w:kern w:val="2"/>
          <w:lang w:eastAsia="zh-CN"/>
        </w:rPr>
        <w:t>Koea JB</w:t>
      </w:r>
      <w:r w:rsidRPr="00A84A16">
        <w:rPr>
          <w:rFonts w:ascii="Book Antiqua" w:hAnsi="Book Antiqua"/>
          <w:kern w:val="2"/>
          <w:lang w:eastAsia="zh-CN"/>
        </w:rPr>
        <w:t xml:space="preserve">, Karpeh MS, Brennan MF. Gastric cancer in young patients: demographic, clinicopathological, and prognostic factors in 92 patients. </w:t>
      </w:r>
      <w:r w:rsidRPr="00A84A16">
        <w:rPr>
          <w:rFonts w:ascii="Book Antiqua" w:hAnsi="Book Antiqua"/>
          <w:i/>
          <w:kern w:val="2"/>
          <w:lang w:eastAsia="zh-CN"/>
        </w:rPr>
        <w:t>Ann Surg</w:t>
      </w:r>
      <w:r w:rsidRPr="00A84A16">
        <w:rPr>
          <w:rFonts w:ascii="Book Antiqua" w:hAnsi="Book Antiqua" w:hint="eastAsia"/>
          <w:i/>
          <w:kern w:val="2"/>
          <w:lang w:eastAsia="zh-CN"/>
        </w:rPr>
        <w:t xml:space="preserve"> </w:t>
      </w:r>
      <w:r w:rsidRPr="00A84A16">
        <w:rPr>
          <w:rFonts w:ascii="Book Antiqua" w:hAnsi="Book Antiqua"/>
          <w:i/>
          <w:kern w:val="2"/>
          <w:lang w:eastAsia="zh-CN"/>
        </w:rPr>
        <w:t>Oncol</w:t>
      </w:r>
      <w:r w:rsidRPr="00A84A16">
        <w:rPr>
          <w:rFonts w:ascii="Book Antiqua" w:hAnsi="Book Antiqua"/>
          <w:kern w:val="2"/>
          <w:lang w:eastAsia="zh-CN"/>
        </w:rPr>
        <w:t xml:space="preserve"> 2000; </w:t>
      </w:r>
      <w:r w:rsidRPr="00A84A16">
        <w:rPr>
          <w:rFonts w:ascii="Book Antiqua" w:hAnsi="Book Antiqua"/>
          <w:b/>
          <w:kern w:val="2"/>
          <w:lang w:eastAsia="zh-CN"/>
        </w:rPr>
        <w:t>7</w:t>
      </w:r>
      <w:r w:rsidRPr="00A84A16">
        <w:rPr>
          <w:rFonts w:ascii="Book Antiqua" w:hAnsi="Book Antiqua"/>
          <w:kern w:val="2"/>
          <w:lang w:eastAsia="zh-CN"/>
        </w:rPr>
        <w:t>: 346-351 [PMID: 10864341]</w:t>
      </w:r>
    </w:p>
    <w:p w14:paraId="00D75294"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14 </w:t>
      </w:r>
      <w:r w:rsidRPr="00A84A16">
        <w:rPr>
          <w:rFonts w:ascii="Book Antiqua" w:hAnsi="Book Antiqua"/>
          <w:b/>
          <w:kern w:val="2"/>
          <w:lang w:eastAsia="zh-CN"/>
        </w:rPr>
        <w:t>Berger KL</w:t>
      </w:r>
      <w:r w:rsidRPr="00A84A16">
        <w:rPr>
          <w:rFonts w:ascii="Book Antiqua" w:hAnsi="Book Antiqua"/>
          <w:kern w:val="2"/>
          <w:lang w:eastAsia="zh-CN"/>
        </w:rPr>
        <w:t xml:space="preserve">, Nicholson SA, Dehdashti F, Siegel BA. FDG PET evaluation of mucinous neoplasms: correlation of FDG uptake with histopathologic features. </w:t>
      </w:r>
      <w:r w:rsidRPr="00A84A16">
        <w:rPr>
          <w:rFonts w:ascii="Book Antiqua" w:hAnsi="Book Antiqua"/>
          <w:i/>
          <w:kern w:val="2"/>
          <w:lang w:eastAsia="zh-CN"/>
        </w:rPr>
        <w:t>AJR Am J Roentgenol</w:t>
      </w:r>
      <w:r w:rsidRPr="00A84A16">
        <w:rPr>
          <w:rFonts w:ascii="Book Antiqua" w:hAnsi="Book Antiqua"/>
          <w:kern w:val="2"/>
          <w:lang w:eastAsia="zh-CN"/>
        </w:rPr>
        <w:t xml:space="preserve"> 2000; </w:t>
      </w:r>
      <w:r w:rsidRPr="00A84A16">
        <w:rPr>
          <w:rFonts w:ascii="Book Antiqua" w:hAnsi="Book Antiqua"/>
          <w:b/>
          <w:kern w:val="2"/>
          <w:lang w:eastAsia="zh-CN"/>
        </w:rPr>
        <w:t>174</w:t>
      </w:r>
      <w:r w:rsidRPr="00A84A16">
        <w:rPr>
          <w:rFonts w:ascii="Book Antiqua" w:hAnsi="Book Antiqua"/>
          <w:kern w:val="2"/>
          <w:lang w:eastAsia="zh-CN"/>
        </w:rPr>
        <w:t>: 1005-1008 [PMID: 10749239 DOI: 10.2214/ajr.174.4.1741005]</w:t>
      </w:r>
    </w:p>
    <w:p w14:paraId="5F879702" w14:textId="77777777" w:rsidR="00A84A16" w:rsidRPr="00A84A16" w:rsidRDefault="00A84A16" w:rsidP="00A84A16">
      <w:pPr>
        <w:widowControl w:val="0"/>
        <w:snapToGrid w:val="0"/>
        <w:spacing w:line="360" w:lineRule="auto"/>
        <w:jc w:val="both"/>
        <w:rPr>
          <w:rFonts w:ascii="Book Antiqua" w:hAnsi="Book Antiqua"/>
          <w:kern w:val="2"/>
          <w:lang w:eastAsia="zh-CN"/>
        </w:rPr>
      </w:pPr>
      <w:r w:rsidRPr="00A84A16">
        <w:rPr>
          <w:rFonts w:ascii="Book Antiqua" w:hAnsi="Book Antiqua"/>
          <w:kern w:val="2"/>
          <w:lang w:eastAsia="zh-CN"/>
        </w:rPr>
        <w:t xml:space="preserve">15 </w:t>
      </w:r>
      <w:r w:rsidRPr="00A84A16">
        <w:rPr>
          <w:rFonts w:ascii="Book Antiqua" w:hAnsi="Book Antiqua"/>
          <w:b/>
          <w:kern w:val="2"/>
          <w:lang w:eastAsia="zh-CN"/>
        </w:rPr>
        <w:t>Guilford P</w:t>
      </w:r>
      <w:r w:rsidRPr="00A84A16">
        <w:rPr>
          <w:rFonts w:ascii="Book Antiqua" w:hAnsi="Book Antiqua"/>
          <w:kern w:val="2"/>
          <w:lang w:eastAsia="zh-CN"/>
        </w:rPr>
        <w:t xml:space="preserve">, Hopkins J, Harraway J, McLeod M, McLeod N, Harawira P, Taite H, Scoular R, Miller A, Reeve AE. E-cadherin germline mutations in familial gastric cancer. </w:t>
      </w:r>
      <w:r w:rsidRPr="00A84A16">
        <w:rPr>
          <w:rFonts w:ascii="Book Antiqua" w:hAnsi="Book Antiqua"/>
          <w:i/>
          <w:kern w:val="2"/>
          <w:lang w:eastAsia="zh-CN"/>
        </w:rPr>
        <w:t>Nature</w:t>
      </w:r>
      <w:r w:rsidRPr="00A84A16">
        <w:rPr>
          <w:rFonts w:ascii="Book Antiqua" w:hAnsi="Book Antiqua"/>
          <w:kern w:val="2"/>
          <w:lang w:eastAsia="zh-CN"/>
        </w:rPr>
        <w:t xml:space="preserve"> 1998; </w:t>
      </w:r>
      <w:r w:rsidRPr="00A84A16">
        <w:rPr>
          <w:rFonts w:ascii="Book Antiqua" w:hAnsi="Book Antiqua"/>
          <w:b/>
          <w:kern w:val="2"/>
          <w:lang w:eastAsia="zh-CN"/>
        </w:rPr>
        <w:t>392</w:t>
      </w:r>
      <w:r w:rsidRPr="00A84A16">
        <w:rPr>
          <w:rFonts w:ascii="Book Antiqua" w:hAnsi="Book Antiqua"/>
          <w:kern w:val="2"/>
          <w:lang w:eastAsia="zh-CN"/>
        </w:rPr>
        <w:t>: 402-405 [PMID: 9537325 DOI: 10.1038/32918]</w:t>
      </w:r>
    </w:p>
    <w:p w14:paraId="6FB91E1D" w14:textId="77777777" w:rsidR="00A84A16" w:rsidRPr="00A84A16" w:rsidRDefault="00A84A16" w:rsidP="00A84A16">
      <w:pPr>
        <w:wordWrap w:val="0"/>
        <w:snapToGrid w:val="0"/>
        <w:spacing w:line="360" w:lineRule="auto"/>
        <w:jc w:val="right"/>
        <w:rPr>
          <w:rFonts w:ascii="Book Antiqua" w:hAnsi="Book Antiqua"/>
          <w:lang w:eastAsia="zh-CN"/>
        </w:rPr>
      </w:pPr>
      <w:bookmarkStart w:id="70" w:name="OLE_LINK51"/>
      <w:bookmarkStart w:id="71" w:name="OLE_LINK52"/>
      <w:bookmarkStart w:id="72" w:name="OLE_LINK120"/>
      <w:bookmarkStart w:id="73" w:name="OLE_LINK148"/>
      <w:bookmarkStart w:id="74" w:name="OLE_LINK72"/>
      <w:bookmarkStart w:id="75" w:name="OLE_LINK112"/>
      <w:bookmarkStart w:id="76" w:name="OLE_LINK320"/>
      <w:bookmarkStart w:id="77" w:name="OLE_LINK387"/>
      <w:bookmarkStart w:id="78" w:name="OLE_LINK183"/>
      <w:bookmarkStart w:id="79" w:name="OLE_LINK254"/>
      <w:bookmarkStart w:id="80" w:name="OLE_LINK149"/>
      <w:bookmarkStart w:id="81" w:name="OLE_LINK225"/>
      <w:bookmarkStart w:id="82" w:name="OLE_LINK207"/>
      <w:bookmarkStart w:id="83" w:name="OLE_LINK226"/>
      <w:bookmarkStart w:id="84" w:name="OLE_LINK212"/>
      <w:bookmarkStart w:id="85" w:name="OLE_LINK250"/>
      <w:bookmarkStart w:id="86" w:name="OLE_LINK281"/>
      <w:bookmarkStart w:id="87" w:name="OLE_LINK282"/>
      <w:bookmarkStart w:id="88" w:name="OLE_LINK313"/>
      <w:bookmarkStart w:id="89" w:name="OLE_LINK304"/>
      <w:bookmarkStart w:id="90" w:name="OLE_LINK321"/>
      <w:bookmarkStart w:id="91" w:name="OLE_LINK385"/>
      <w:bookmarkStart w:id="92" w:name="OLE_LINK400"/>
      <w:bookmarkStart w:id="93" w:name="OLE_LINK346"/>
      <w:bookmarkStart w:id="94" w:name="OLE_LINK371"/>
      <w:bookmarkStart w:id="95" w:name="OLE_LINK334"/>
      <w:bookmarkStart w:id="96" w:name="OLE_LINK1830"/>
      <w:bookmarkStart w:id="97" w:name="OLE_LINK457"/>
      <w:bookmarkStart w:id="98" w:name="OLE_LINK288"/>
      <w:bookmarkStart w:id="99" w:name="OLE_LINK384"/>
      <w:bookmarkStart w:id="100" w:name="OLE_LINK379"/>
      <w:bookmarkStart w:id="101" w:name="OLE_LINK303"/>
      <w:bookmarkStart w:id="102" w:name="OLE_LINK450"/>
      <w:bookmarkStart w:id="103" w:name="OLE_LINK489"/>
      <w:bookmarkStart w:id="104" w:name="OLE_LINK535"/>
      <w:bookmarkStart w:id="105" w:name="OLE_LINK648"/>
      <w:bookmarkStart w:id="106" w:name="OLE_LINK686"/>
      <w:bookmarkStart w:id="107" w:name="OLE_LINK471"/>
      <w:bookmarkStart w:id="108" w:name="OLE_LINK462"/>
      <w:bookmarkStart w:id="109" w:name="OLE_LINK519"/>
      <w:bookmarkStart w:id="110" w:name="OLE_LINK575"/>
      <w:bookmarkStart w:id="111" w:name="OLE_LINK491"/>
      <w:bookmarkStart w:id="112" w:name="OLE_LINK532"/>
      <w:bookmarkStart w:id="113" w:name="OLE_LINK572"/>
      <w:bookmarkStart w:id="114" w:name="OLE_LINK574"/>
      <w:bookmarkStart w:id="115" w:name="OLE_LINK480"/>
      <w:bookmarkStart w:id="116" w:name="OLE_LINK567"/>
      <w:bookmarkStart w:id="117" w:name="OLE_LINK2700"/>
      <w:bookmarkStart w:id="118" w:name="OLE_LINK581"/>
      <w:bookmarkStart w:id="119" w:name="OLE_LINK639"/>
      <w:bookmarkStart w:id="120" w:name="OLE_LINK688"/>
      <w:bookmarkStart w:id="121" w:name="OLE_LINK722"/>
      <w:bookmarkStart w:id="122" w:name="OLE_LINK542"/>
      <w:bookmarkStart w:id="123" w:name="OLE_LINK589"/>
      <w:bookmarkStart w:id="124" w:name="OLE_LINK582"/>
      <w:bookmarkStart w:id="125" w:name="OLE_LINK640"/>
      <w:bookmarkStart w:id="126" w:name="OLE_LINK714"/>
      <w:bookmarkStart w:id="127" w:name="OLE_LINK593"/>
      <w:bookmarkStart w:id="128" w:name="OLE_LINK716"/>
      <w:bookmarkStart w:id="129" w:name="OLE_LINK770"/>
      <w:bookmarkStart w:id="130" w:name="OLE_LINK801"/>
      <w:bookmarkStart w:id="131" w:name="OLE_LINK660"/>
      <w:bookmarkStart w:id="132" w:name="OLE_LINK781"/>
      <w:bookmarkStart w:id="133" w:name="OLE_LINK833"/>
      <w:bookmarkStart w:id="134" w:name="OLE_LINK642"/>
      <w:bookmarkStart w:id="135" w:name="OLE_LINK700"/>
      <w:bookmarkStart w:id="136" w:name="OLE_LINK792"/>
      <w:bookmarkStart w:id="137" w:name="OLE_LINK2882"/>
      <w:bookmarkStart w:id="138" w:name="OLE_LINK836"/>
      <w:bookmarkStart w:id="139" w:name="OLE_LINK889"/>
      <w:bookmarkStart w:id="140" w:name="OLE_LINK782"/>
      <w:bookmarkStart w:id="141" w:name="OLE_LINK826"/>
      <w:bookmarkStart w:id="142" w:name="OLE_LINK865"/>
      <w:bookmarkStart w:id="143" w:name="OLE_LINK856"/>
      <w:bookmarkStart w:id="144" w:name="OLE_LINK908"/>
      <w:bookmarkStart w:id="145" w:name="OLE_LINK980"/>
      <w:bookmarkStart w:id="146" w:name="OLE_LINK1018"/>
      <w:bookmarkStart w:id="147" w:name="OLE_LINK1049"/>
      <w:bookmarkStart w:id="148" w:name="OLE_LINK1076"/>
      <w:bookmarkStart w:id="149" w:name="OLE_LINK1106"/>
      <w:bookmarkStart w:id="150" w:name="OLE_LINK891"/>
      <w:bookmarkStart w:id="151" w:name="OLE_LINK943"/>
      <w:bookmarkStart w:id="152" w:name="OLE_LINK981"/>
      <w:bookmarkStart w:id="153" w:name="OLE_LINK1030"/>
      <w:bookmarkStart w:id="154" w:name="OLE_LINK847"/>
      <w:bookmarkStart w:id="155" w:name="OLE_LINK909"/>
      <w:bookmarkStart w:id="156" w:name="OLE_LINK906"/>
      <w:bookmarkStart w:id="157" w:name="OLE_LINK992"/>
      <w:bookmarkStart w:id="158" w:name="OLE_LINK993"/>
      <w:bookmarkStart w:id="159" w:name="OLE_LINK1052"/>
      <w:bookmarkStart w:id="160" w:name="OLE_LINK946"/>
      <w:bookmarkStart w:id="161" w:name="OLE_LINK911"/>
      <w:bookmarkStart w:id="162" w:name="OLE_LINK930"/>
      <w:bookmarkStart w:id="163" w:name="OLE_LINK1059"/>
      <w:bookmarkStart w:id="164" w:name="OLE_LINK1174"/>
      <w:bookmarkStart w:id="165" w:name="OLE_LINK1137"/>
      <w:bookmarkStart w:id="166" w:name="OLE_LINK1167"/>
      <w:bookmarkStart w:id="167" w:name="OLE_LINK1200"/>
      <w:bookmarkStart w:id="168" w:name="OLE_LINK1241"/>
      <w:bookmarkStart w:id="169" w:name="OLE_LINK1288"/>
      <w:bookmarkStart w:id="170" w:name="OLE_LINK1056"/>
      <w:bookmarkStart w:id="171" w:name="OLE_LINK1158"/>
      <w:bookmarkStart w:id="172" w:name="OLE_LINK1175"/>
      <w:bookmarkStart w:id="173" w:name="OLE_LINK1074"/>
      <w:bookmarkStart w:id="174" w:name="OLE_LINK1169"/>
      <w:bookmarkStart w:id="175" w:name="OLE_LINK1053"/>
      <w:bookmarkStart w:id="176" w:name="OLE_LINK1054"/>
      <w:r w:rsidRPr="00A84A16">
        <w:rPr>
          <w:rFonts w:ascii="Book Antiqua" w:hAnsi="Book Antiqua"/>
          <w:b/>
          <w:bCs/>
          <w:lang w:eastAsia="zh-CN"/>
        </w:rPr>
        <w:t>P-Reviewer:</w:t>
      </w:r>
      <w:r w:rsidRPr="00A84A16">
        <w:rPr>
          <w:rFonts w:ascii="Book Antiqua" w:hAnsi="Book Antiqua" w:hint="eastAsia"/>
          <w:bCs/>
          <w:lang w:eastAsia="zh-CN"/>
        </w:rPr>
        <w:t xml:space="preserve"> </w:t>
      </w:r>
      <w:r w:rsidRPr="00A84A16">
        <w:rPr>
          <w:rFonts w:ascii="Book Antiqua" w:hAnsi="Book Antiqua"/>
          <w:bCs/>
          <w:lang w:eastAsia="zh-CN"/>
        </w:rPr>
        <w:t>Economescu M</w:t>
      </w:r>
      <w:r w:rsidRPr="00A84A16">
        <w:rPr>
          <w:rFonts w:ascii="Book Antiqua" w:hAnsi="Book Antiqua" w:hint="eastAsia"/>
          <w:bCs/>
          <w:lang w:eastAsia="zh-CN"/>
        </w:rPr>
        <w:t xml:space="preserve">CC, </w:t>
      </w:r>
      <w:r w:rsidRPr="00A84A16">
        <w:rPr>
          <w:rFonts w:ascii="Book Antiqua" w:hAnsi="Book Antiqua"/>
          <w:bCs/>
          <w:lang w:eastAsia="zh-CN"/>
        </w:rPr>
        <w:t>Tanabe S</w:t>
      </w:r>
      <w:r w:rsidRPr="00A84A16">
        <w:rPr>
          <w:rFonts w:ascii="Book Antiqua" w:hAnsi="Book Antiqua" w:hint="eastAsia"/>
          <w:b/>
          <w:bCs/>
          <w:lang w:eastAsia="zh-CN"/>
        </w:rPr>
        <w:t xml:space="preserve"> </w:t>
      </w:r>
      <w:r w:rsidRPr="00A84A16">
        <w:rPr>
          <w:rFonts w:ascii="Book Antiqua" w:hAnsi="Book Antiqua"/>
          <w:b/>
          <w:bCs/>
          <w:lang w:eastAsia="zh-CN"/>
        </w:rPr>
        <w:t>S-Editor:</w:t>
      </w:r>
      <w:r w:rsidRPr="00A84A16">
        <w:rPr>
          <w:rFonts w:ascii="Book Antiqua" w:hAnsi="Book Antiqua" w:hint="eastAsia"/>
          <w:lang w:eastAsia="zh-CN"/>
        </w:rPr>
        <w:t xml:space="preserve"> Gong ZM</w:t>
      </w:r>
    </w:p>
    <w:p w14:paraId="2BC5238A" w14:textId="77777777" w:rsidR="00A84A16" w:rsidRPr="00A84A16" w:rsidRDefault="00A84A16" w:rsidP="00A84A16">
      <w:pPr>
        <w:snapToGrid w:val="0"/>
        <w:spacing w:line="360" w:lineRule="auto"/>
        <w:jc w:val="right"/>
        <w:rPr>
          <w:rFonts w:ascii="Book Antiqua" w:hAnsi="Book Antiqua"/>
          <w:b/>
          <w:bCs/>
          <w:lang w:eastAsia="zh-CN"/>
        </w:rPr>
      </w:pPr>
      <w:r w:rsidRPr="00A84A16">
        <w:rPr>
          <w:rFonts w:ascii="Book Antiqua" w:hAnsi="Book Antiqua"/>
          <w:b/>
          <w:bCs/>
          <w:lang w:eastAsia="zh-CN"/>
        </w:rPr>
        <w:lastRenderedPageBreak/>
        <w:t>L-Editor:</w:t>
      </w:r>
      <w:r w:rsidRPr="00A84A16">
        <w:rPr>
          <w:rFonts w:ascii="Book Antiqua" w:hAnsi="Book Antiqua"/>
          <w:lang w:eastAsia="zh-CN"/>
        </w:rPr>
        <w:t xml:space="preserve"> </w:t>
      </w:r>
      <w:r w:rsidRPr="00A84A16">
        <w:rPr>
          <w:rFonts w:ascii="Book Antiqua" w:hAnsi="Book Antiqua"/>
          <w:b/>
          <w:bCs/>
          <w:lang w:eastAsia="zh-CN"/>
        </w:rPr>
        <w:t>E-Editor:</w:t>
      </w:r>
    </w:p>
    <w:p w14:paraId="44F13947" w14:textId="77777777" w:rsidR="00A84A16" w:rsidRPr="00A84A16" w:rsidRDefault="00A84A16" w:rsidP="00A84A16">
      <w:pPr>
        <w:shd w:val="clear" w:color="auto" w:fill="FFFFFF"/>
        <w:snapToGrid w:val="0"/>
        <w:spacing w:line="360" w:lineRule="auto"/>
        <w:jc w:val="both"/>
        <w:rPr>
          <w:rFonts w:ascii="Book Antiqua" w:hAnsi="Book Antiqua" w:cs="Helvetica"/>
          <w:b/>
          <w:lang w:eastAsia="zh-CN"/>
        </w:rPr>
      </w:pPr>
      <w:bookmarkStart w:id="177" w:name="OLE_LINK880"/>
      <w:bookmarkStart w:id="178" w:name="OLE_LINK881"/>
      <w:bookmarkStart w:id="179" w:name="OLE_LINK497"/>
      <w:bookmarkStart w:id="180" w:name="OLE_LINK81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A84A16">
        <w:rPr>
          <w:rFonts w:ascii="Book Antiqua" w:hAnsi="Book Antiqua" w:cs="Helvetica"/>
          <w:b/>
          <w:lang w:eastAsia="zh-CN"/>
        </w:rPr>
        <w:t xml:space="preserve">Specialty type: </w:t>
      </w:r>
      <w:r w:rsidRPr="00A84A16">
        <w:rPr>
          <w:rFonts w:ascii="Book Antiqua" w:hAnsi="Book Antiqua" w:cs="Helvetica"/>
          <w:lang w:eastAsia="zh-CN"/>
        </w:rPr>
        <w:t>Gastroenterology and</w:t>
      </w:r>
      <w:r w:rsidRPr="00A84A16">
        <w:rPr>
          <w:rFonts w:ascii="Book Antiqua" w:hAnsi="Book Antiqua" w:cs="Helvetica" w:hint="eastAsia"/>
          <w:lang w:eastAsia="zh-CN"/>
        </w:rPr>
        <w:t xml:space="preserve"> </w:t>
      </w:r>
      <w:r w:rsidRPr="00A84A16">
        <w:rPr>
          <w:rFonts w:ascii="Book Antiqua" w:hAnsi="Book Antiqua" w:cs="Helvetica"/>
          <w:lang w:eastAsia="zh-CN"/>
        </w:rPr>
        <w:t>hepatology</w:t>
      </w:r>
    </w:p>
    <w:p w14:paraId="752F31F4" w14:textId="77777777" w:rsidR="00A84A16" w:rsidRPr="00A84A16" w:rsidRDefault="00A84A16" w:rsidP="00A84A16">
      <w:pPr>
        <w:shd w:val="clear" w:color="auto" w:fill="FFFFFF"/>
        <w:snapToGrid w:val="0"/>
        <w:spacing w:line="360" w:lineRule="auto"/>
        <w:jc w:val="both"/>
        <w:rPr>
          <w:rFonts w:ascii="Book Antiqua" w:hAnsi="Book Antiqua" w:cs="Helvetica"/>
          <w:b/>
          <w:lang w:eastAsia="zh-CN"/>
        </w:rPr>
      </w:pPr>
      <w:r w:rsidRPr="00A84A16">
        <w:rPr>
          <w:rFonts w:ascii="Book Antiqua" w:hAnsi="Book Antiqua" w:cs="Helvetica"/>
          <w:b/>
          <w:lang w:eastAsia="zh-CN"/>
        </w:rPr>
        <w:t xml:space="preserve">Country of origin: </w:t>
      </w:r>
      <w:r w:rsidRPr="00A84A16">
        <w:rPr>
          <w:rFonts w:ascii="Book Antiqua" w:hAnsi="Book Antiqua" w:cs="Helvetica"/>
          <w:lang w:val="en-CA" w:eastAsia="zh-CN"/>
        </w:rPr>
        <w:t>United States</w:t>
      </w:r>
    </w:p>
    <w:p w14:paraId="2E9C63B0" w14:textId="77777777" w:rsidR="00A84A16" w:rsidRPr="00A84A16" w:rsidRDefault="00A84A16" w:rsidP="00A84A16">
      <w:pPr>
        <w:shd w:val="clear" w:color="auto" w:fill="FFFFFF"/>
        <w:snapToGrid w:val="0"/>
        <w:spacing w:line="360" w:lineRule="auto"/>
        <w:jc w:val="both"/>
        <w:rPr>
          <w:rFonts w:ascii="Book Antiqua" w:hAnsi="Book Antiqua" w:cs="Helvetica"/>
          <w:b/>
          <w:lang w:eastAsia="zh-CN"/>
        </w:rPr>
      </w:pPr>
      <w:r w:rsidRPr="00A84A16">
        <w:rPr>
          <w:rFonts w:ascii="Book Antiqua" w:hAnsi="Book Antiqua" w:cs="Helvetica"/>
          <w:b/>
          <w:lang w:eastAsia="zh-CN"/>
        </w:rPr>
        <w:t>Peer-review report classification</w:t>
      </w:r>
    </w:p>
    <w:p w14:paraId="40A92F21" w14:textId="77777777" w:rsidR="00A84A16" w:rsidRPr="00A84A16" w:rsidRDefault="00A84A16" w:rsidP="00A84A16">
      <w:pPr>
        <w:shd w:val="clear" w:color="auto" w:fill="FFFFFF"/>
        <w:snapToGrid w:val="0"/>
        <w:spacing w:line="360" w:lineRule="auto"/>
        <w:jc w:val="both"/>
        <w:rPr>
          <w:rFonts w:ascii="Book Antiqua" w:hAnsi="Book Antiqua" w:cs="Helvetica"/>
          <w:lang w:eastAsia="zh-CN"/>
        </w:rPr>
      </w:pPr>
      <w:r w:rsidRPr="00A84A16">
        <w:rPr>
          <w:rFonts w:ascii="Book Antiqua" w:hAnsi="Book Antiqua" w:cs="Helvetica"/>
          <w:lang w:eastAsia="zh-CN"/>
        </w:rPr>
        <w:t xml:space="preserve">Grade A (Excellent): </w:t>
      </w:r>
      <w:r w:rsidRPr="00A84A16">
        <w:rPr>
          <w:rFonts w:ascii="Book Antiqua" w:hAnsi="Book Antiqua" w:cs="Helvetica" w:hint="eastAsia"/>
          <w:lang w:eastAsia="zh-CN"/>
        </w:rPr>
        <w:t>0</w:t>
      </w:r>
    </w:p>
    <w:p w14:paraId="3581D6D0" w14:textId="77777777" w:rsidR="00A84A16" w:rsidRPr="00A84A16" w:rsidRDefault="00A84A16" w:rsidP="00A84A16">
      <w:pPr>
        <w:shd w:val="clear" w:color="auto" w:fill="FFFFFF"/>
        <w:snapToGrid w:val="0"/>
        <w:spacing w:line="360" w:lineRule="auto"/>
        <w:jc w:val="both"/>
        <w:rPr>
          <w:rFonts w:ascii="Book Antiqua" w:hAnsi="Book Antiqua" w:cs="Helvetica"/>
          <w:lang w:eastAsia="zh-CN"/>
        </w:rPr>
      </w:pPr>
      <w:r w:rsidRPr="00A84A16">
        <w:rPr>
          <w:rFonts w:ascii="Book Antiqua" w:hAnsi="Book Antiqua" w:cs="Helvetica"/>
          <w:lang w:eastAsia="zh-CN"/>
        </w:rPr>
        <w:t xml:space="preserve">Grade B (Very good): </w:t>
      </w:r>
      <w:r w:rsidRPr="00A84A16">
        <w:rPr>
          <w:rFonts w:ascii="Book Antiqua" w:hAnsi="Book Antiqua" w:cs="Helvetica" w:hint="eastAsia"/>
          <w:lang w:eastAsia="zh-CN"/>
        </w:rPr>
        <w:t>B, B</w:t>
      </w:r>
    </w:p>
    <w:p w14:paraId="511AAA86" w14:textId="77777777" w:rsidR="00A84A16" w:rsidRPr="00A84A16" w:rsidRDefault="00A84A16" w:rsidP="00A84A16">
      <w:pPr>
        <w:shd w:val="clear" w:color="auto" w:fill="FFFFFF"/>
        <w:snapToGrid w:val="0"/>
        <w:spacing w:line="360" w:lineRule="auto"/>
        <w:jc w:val="both"/>
        <w:rPr>
          <w:rFonts w:ascii="Book Antiqua" w:hAnsi="Book Antiqua" w:cs="Helvetica"/>
          <w:lang w:eastAsia="zh-CN"/>
        </w:rPr>
      </w:pPr>
      <w:r w:rsidRPr="00A84A16">
        <w:rPr>
          <w:rFonts w:ascii="Book Antiqua" w:hAnsi="Book Antiqua" w:cs="Helvetica"/>
          <w:lang w:eastAsia="zh-CN"/>
        </w:rPr>
        <w:t xml:space="preserve">Grade C (Good): </w:t>
      </w:r>
      <w:r w:rsidRPr="00A84A16">
        <w:rPr>
          <w:rFonts w:ascii="Book Antiqua" w:hAnsi="Book Antiqua" w:cs="Helvetica" w:hint="eastAsia"/>
          <w:lang w:eastAsia="zh-CN"/>
        </w:rPr>
        <w:t>0</w:t>
      </w:r>
    </w:p>
    <w:p w14:paraId="070CC308" w14:textId="77777777" w:rsidR="00A84A16" w:rsidRPr="00A84A16" w:rsidRDefault="00A84A16" w:rsidP="00A84A16">
      <w:pPr>
        <w:shd w:val="clear" w:color="auto" w:fill="FFFFFF"/>
        <w:snapToGrid w:val="0"/>
        <w:spacing w:line="360" w:lineRule="auto"/>
        <w:jc w:val="both"/>
        <w:rPr>
          <w:rFonts w:ascii="Book Antiqua" w:hAnsi="Book Antiqua" w:cs="Helvetica"/>
          <w:lang w:eastAsia="zh-CN"/>
        </w:rPr>
      </w:pPr>
      <w:r w:rsidRPr="00A84A16">
        <w:rPr>
          <w:rFonts w:ascii="Book Antiqua" w:hAnsi="Book Antiqua" w:cs="Helvetica"/>
          <w:lang w:eastAsia="zh-CN"/>
        </w:rPr>
        <w:t xml:space="preserve">Grade D (Fair): </w:t>
      </w:r>
      <w:r w:rsidRPr="00A84A16">
        <w:rPr>
          <w:rFonts w:ascii="Book Antiqua" w:hAnsi="Book Antiqua" w:cs="Helvetica" w:hint="eastAsia"/>
          <w:lang w:eastAsia="zh-CN"/>
        </w:rPr>
        <w:t>0</w:t>
      </w:r>
    </w:p>
    <w:p w14:paraId="0FA2B00C" w14:textId="77777777" w:rsidR="00A84A16" w:rsidRPr="00A84A16" w:rsidRDefault="00A84A16" w:rsidP="00A84A16">
      <w:pPr>
        <w:shd w:val="clear" w:color="auto" w:fill="FFFFFF"/>
        <w:snapToGrid w:val="0"/>
        <w:spacing w:line="360" w:lineRule="auto"/>
        <w:jc w:val="both"/>
        <w:rPr>
          <w:rFonts w:ascii="Book Antiqua" w:hAnsi="Book Antiqua" w:cs="Helvetica"/>
          <w:lang w:eastAsia="zh-CN"/>
        </w:rPr>
      </w:pPr>
      <w:r w:rsidRPr="00A84A16">
        <w:rPr>
          <w:rFonts w:ascii="Book Antiqua" w:hAnsi="Book Antiqua" w:cs="Helvetica"/>
          <w:lang w:eastAsia="zh-CN"/>
        </w:rPr>
        <w:t xml:space="preserve">Grade E (Poor): </w:t>
      </w:r>
      <w:r w:rsidRPr="00A84A16">
        <w:rPr>
          <w:rFonts w:ascii="Book Antiqua" w:hAnsi="Book Antiqua" w:cs="Helvetica" w:hint="eastAsia"/>
          <w:lang w:eastAsia="zh-CN"/>
        </w:rPr>
        <w:t>0</w:t>
      </w:r>
      <w:bookmarkEnd w:id="177"/>
      <w:bookmarkEnd w:id="178"/>
      <w:r w:rsidRPr="00A84A16">
        <w:rPr>
          <w:rFonts w:ascii="Book Antiqua" w:hAnsi="Book Antiqua" w:cs="Helvetica" w:hint="eastAsia"/>
          <w:lang w:eastAsia="zh-CN"/>
        </w:rPr>
        <w:t xml:space="preserve"> </w:t>
      </w:r>
    </w:p>
    <w:bookmarkEnd w:id="175"/>
    <w:bookmarkEnd w:id="176"/>
    <w:bookmarkEnd w:id="179"/>
    <w:bookmarkEnd w:id="180"/>
    <w:p w14:paraId="2D05BA80" w14:textId="77777777" w:rsidR="00A84A16" w:rsidRDefault="00A84A16">
      <w:pPr>
        <w:rPr>
          <w:rFonts w:ascii="Book Antiqua" w:hAnsi="Book Antiqua"/>
          <w:b/>
        </w:rPr>
      </w:pPr>
      <w:r>
        <w:rPr>
          <w:rFonts w:ascii="Book Antiqua" w:hAnsi="Book Antiqua"/>
          <w:b/>
          <w:i/>
          <w:iCs/>
        </w:rPr>
        <w:br w:type="page"/>
      </w:r>
    </w:p>
    <w:p w14:paraId="140AF343" w14:textId="4B94F848" w:rsidR="00332057" w:rsidRPr="00F45C01" w:rsidRDefault="0057104E" w:rsidP="00F45C01">
      <w:pPr>
        <w:pStyle w:val="Caption"/>
        <w:snapToGrid w:val="0"/>
        <w:spacing w:after="0" w:line="360" w:lineRule="auto"/>
        <w:jc w:val="both"/>
        <w:rPr>
          <w:rFonts w:ascii="Book Antiqua" w:hAnsi="Book Antiqua"/>
          <w:sz w:val="24"/>
          <w:szCs w:val="24"/>
        </w:rPr>
      </w:pPr>
      <w:r w:rsidRPr="00F45C01">
        <w:rPr>
          <w:rFonts w:ascii="Book Antiqua" w:hAnsi="Book Antiqua"/>
          <w:noProof/>
          <w:sz w:val="24"/>
          <w:szCs w:val="24"/>
          <w:lang w:eastAsia="zh-CN"/>
        </w:rPr>
        <w:lastRenderedPageBreak/>
        <w:drawing>
          <wp:inline distT="0" distB="0" distL="0" distR="0" wp14:anchorId="24C2D384" wp14:editId="1C2A55D5">
            <wp:extent cx="4483588" cy="3148717"/>
            <wp:effectExtent l="0" t="0" r="0" b="0"/>
            <wp:docPr id="1" name="Picture 1" descr="../Figure1_Pedig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Pedigr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779" cy="3150958"/>
                    </a:xfrm>
                    <a:prstGeom prst="rect">
                      <a:avLst/>
                    </a:prstGeom>
                    <a:noFill/>
                    <a:ln>
                      <a:noFill/>
                    </a:ln>
                  </pic:spPr>
                </pic:pic>
              </a:graphicData>
            </a:graphic>
          </wp:inline>
        </w:drawing>
      </w:r>
    </w:p>
    <w:p w14:paraId="0322FC0E" w14:textId="7D87F61E" w:rsidR="00FB3848" w:rsidRDefault="00332057" w:rsidP="00F45C01">
      <w:pPr>
        <w:pStyle w:val="Caption"/>
        <w:snapToGrid w:val="0"/>
        <w:spacing w:after="0" w:line="360" w:lineRule="auto"/>
        <w:jc w:val="both"/>
        <w:rPr>
          <w:rFonts w:ascii="Book Antiqua" w:hAnsi="Book Antiqua" w:cs="Times New Roman"/>
          <w:i w:val="0"/>
          <w:color w:val="000000" w:themeColor="text1"/>
          <w:sz w:val="24"/>
          <w:szCs w:val="24"/>
        </w:rPr>
      </w:pPr>
      <w:r w:rsidRPr="00F45C01">
        <w:rPr>
          <w:rFonts w:ascii="Book Antiqua" w:hAnsi="Book Antiqua" w:cs="Times New Roman"/>
          <w:b/>
          <w:i w:val="0"/>
          <w:color w:val="000000" w:themeColor="text1"/>
          <w:sz w:val="24"/>
          <w:szCs w:val="24"/>
        </w:rPr>
        <w:t>Figure</w:t>
      </w:r>
      <w:r w:rsidR="00926CF3" w:rsidRPr="00F45C01">
        <w:rPr>
          <w:rFonts w:ascii="Book Antiqua" w:hAnsi="Book Antiqua" w:cs="Times New Roman"/>
          <w:b/>
          <w:i w:val="0"/>
          <w:color w:val="000000" w:themeColor="text1"/>
          <w:sz w:val="24"/>
          <w:szCs w:val="24"/>
        </w:rPr>
        <w:t xml:space="preserve"> 1</w:t>
      </w:r>
      <w:r w:rsidR="00FB3848" w:rsidRPr="00A84A16">
        <w:rPr>
          <w:rFonts w:ascii="Book Antiqua" w:hAnsi="Book Antiqua" w:cs="Times New Roman" w:hint="eastAsia"/>
          <w:b/>
          <w:i w:val="0"/>
          <w:color w:val="000000" w:themeColor="text1"/>
          <w:sz w:val="24"/>
          <w:szCs w:val="24"/>
          <w:lang w:eastAsia="zh-CN"/>
        </w:rPr>
        <w:t xml:space="preserve"> </w:t>
      </w:r>
      <w:r w:rsidR="00926CF3" w:rsidRPr="00A84A16">
        <w:rPr>
          <w:rFonts w:ascii="Book Antiqua" w:hAnsi="Book Antiqua" w:cs="Times New Roman"/>
          <w:b/>
          <w:i w:val="0"/>
          <w:color w:val="000000" w:themeColor="text1"/>
          <w:sz w:val="24"/>
          <w:szCs w:val="24"/>
        </w:rPr>
        <w:t>Family pedigree.</w:t>
      </w:r>
      <w:r w:rsidR="00926CF3" w:rsidRPr="00F45C01">
        <w:rPr>
          <w:rFonts w:ascii="Book Antiqua" w:hAnsi="Book Antiqua" w:cs="Times New Roman"/>
          <w:i w:val="0"/>
          <w:color w:val="000000" w:themeColor="text1"/>
          <w:sz w:val="24"/>
          <w:szCs w:val="24"/>
        </w:rPr>
        <w:t xml:space="preserve"> Shading indicates presence of diagnosed HDGC. Strike through represents negative testing for the </w:t>
      </w:r>
      <w:r w:rsidR="00926CF3" w:rsidRPr="00FB3848">
        <w:rPr>
          <w:rFonts w:ascii="Book Antiqua" w:hAnsi="Book Antiqua" w:cs="Times New Roman"/>
          <w:color w:val="000000" w:themeColor="text1"/>
          <w:sz w:val="24"/>
          <w:szCs w:val="24"/>
        </w:rPr>
        <w:t>CDH1</w:t>
      </w:r>
      <w:r w:rsidR="00926CF3" w:rsidRPr="00F45C01">
        <w:rPr>
          <w:rFonts w:ascii="Book Antiqua" w:hAnsi="Book Antiqua" w:cs="Times New Roman"/>
          <w:i w:val="0"/>
          <w:color w:val="000000" w:themeColor="text1"/>
          <w:sz w:val="24"/>
          <w:szCs w:val="24"/>
        </w:rPr>
        <w:t xml:space="preserve"> gene mutation. Red square represents our patient.</w:t>
      </w:r>
    </w:p>
    <w:p w14:paraId="63F9E3D8" w14:textId="77777777" w:rsidR="00FB3848" w:rsidRDefault="00FB3848">
      <w:pPr>
        <w:rPr>
          <w:rFonts w:ascii="Book Antiqua" w:hAnsi="Book Antiqua"/>
          <w:iCs/>
          <w:color w:val="000000" w:themeColor="text1"/>
        </w:rPr>
      </w:pPr>
      <w:r>
        <w:rPr>
          <w:rFonts w:ascii="Book Antiqua" w:hAnsi="Book Antiqua"/>
          <w:i/>
          <w:color w:val="000000" w:themeColor="text1"/>
        </w:rPr>
        <w:br w:type="page"/>
      </w:r>
    </w:p>
    <w:p w14:paraId="4056B81A" w14:textId="04C92D08" w:rsidR="0057104E" w:rsidRPr="00F45C01" w:rsidRDefault="007A5B54" w:rsidP="00F45C01">
      <w:pPr>
        <w:pStyle w:val="ListParagraph"/>
        <w:keepNext/>
        <w:snapToGrid w:val="0"/>
        <w:spacing w:line="360" w:lineRule="auto"/>
        <w:ind w:left="360"/>
        <w:contextualSpacing w:val="0"/>
        <w:jc w:val="both"/>
        <w:rPr>
          <w:rFonts w:ascii="Book Antiqua" w:hAnsi="Book Antiqua"/>
        </w:rPr>
      </w:pPr>
      <w:r w:rsidRPr="00F45C01">
        <w:rPr>
          <w:rFonts w:ascii="Book Antiqua" w:hAnsi="Book Antiqua"/>
          <w:noProof/>
          <w:lang w:eastAsia="zh-CN"/>
        </w:rPr>
        <w:lastRenderedPageBreak/>
        <mc:AlternateContent>
          <mc:Choice Requires="wps">
            <w:drawing>
              <wp:anchor distT="0" distB="0" distL="114300" distR="114300" simplePos="0" relativeHeight="251661312" behindDoc="0" locked="0" layoutInCell="1" allowOverlap="1" wp14:anchorId="01A9880A" wp14:editId="0B3072B0">
                <wp:simplePos x="0" y="0"/>
                <wp:positionH relativeFrom="column">
                  <wp:posOffset>4356316</wp:posOffset>
                </wp:positionH>
                <wp:positionV relativeFrom="paragraph">
                  <wp:posOffset>199417</wp:posOffset>
                </wp:positionV>
                <wp:extent cx="244702" cy="266696"/>
                <wp:effectExtent l="0" t="0" r="0" b="0"/>
                <wp:wrapNone/>
                <wp:docPr id="19" name="Text Box 13"/>
                <wp:cNvGraphicFramePr/>
                <a:graphic xmlns:a="http://schemas.openxmlformats.org/drawingml/2006/main">
                  <a:graphicData uri="http://schemas.microsoft.com/office/word/2010/wordprocessingShape">
                    <wps:wsp>
                      <wps:cNvSpPr txBox="1"/>
                      <wps:spPr>
                        <a:xfrm>
                          <a:off x="0" y="0"/>
                          <a:ext cx="244702" cy="266696"/>
                        </a:xfrm>
                        <a:prstGeom prst="rect">
                          <a:avLst/>
                        </a:prstGeom>
                        <a:solidFill>
                          <a:schemeClr val="bg2">
                            <a:lumMod val="50000"/>
                          </a:schemeClr>
                        </a:solidFill>
                      </wps:spPr>
                      <wps:txbx>
                        <w:txbxContent>
                          <w:p w14:paraId="207B3282" w14:textId="5F2EEA5F" w:rsidR="007A5B54" w:rsidRPr="007A5B54" w:rsidRDefault="007A5B54" w:rsidP="007A5B54">
                            <w:pPr>
                              <w:pStyle w:val="NormalWeb"/>
                              <w:spacing w:before="0" w:beforeAutospacing="0" w:after="0" w:afterAutospacing="0"/>
                            </w:pPr>
                            <w:r>
                              <w:rPr>
                                <w:rFonts w:eastAsia="Times New Roman"/>
                                <w:color w:val="000000" w:themeColor="text1"/>
                                <w:kern w:val="24"/>
                              </w:rPr>
                              <w:t>C</w:t>
                            </w:r>
                          </w:p>
                        </w:txbxContent>
                      </wps:txbx>
                      <wps:bodyPr wrap="square" rtlCol="0">
                        <a:spAutoFit/>
                      </wps:bodyPr>
                    </wps:wsp>
                  </a:graphicData>
                </a:graphic>
              </wp:anchor>
            </w:drawing>
          </mc:Choice>
          <mc:Fallback>
            <w:pict>
              <v:shapetype w14:anchorId="01A9880A" id="_x0000_t202" coordsize="21600,21600" o:spt="202" path="m,l,21600r21600,l21600,xe">
                <v:stroke joinstyle="miter"/>
                <v:path gradientshapeok="t" o:connecttype="rect"/>
              </v:shapetype>
              <v:shape id="Text Box 13" o:spid="_x0000_s1026" type="#_x0000_t202" style="position:absolute;left:0;text-align:left;margin-left:343pt;margin-top:15.7pt;width:19.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" fillcolor="#747070 [1614]" stroked="f">
                <v:textbox style="mso-fit-shape-to-text:t">
                  <w:txbxContent>
                    <w:p w14:paraId="207B3282" w14:textId="5F2EEA5F" w:rsidR="007A5B54" w:rsidRPr="007A5B54" w:rsidRDefault="007A5B54" w:rsidP="007A5B54">
                      <w:pPr>
                        <w:pStyle w:val="NormalWeb"/>
                        <w:spacing w:before="0" w:beforeAutospacing="0" w:after="0" w:afterAutospacing="0"/>
                      </w:pPr>
                      <w:r>
                        <w:rPr>
                          <w:rFonts w:eastAsia="Times New Roman"/>
                          <w:color w:val="000000" w:themeColor="text1"/>
                          <w:kern w:val="24"/>
                        </w:rPr>
                        <w:t>C</w:t>
                      </w:r>
                    </w:p>
                  </w:txbxContent>
                </v:textbox>
              </v:shape>
            </w:pict>
          </mc:Fallback>
        </mc:AlternateContent>
      </w:r>
      <w:r w:rsidRPr="00F45C01">
        <w:rPr>
          <w:rFonts w:ascii="Book Antiqua" w:hAnsi="Book Antiqua"/>
          <w:noProof/>
          <w:lang w:eastAsia="zh-CN"/>
        </w:rPr>
        <mc:AlternateContent>
          <mc:Choice Requires="wps">
            <w:drawing>
              <wp:anchor distT="0" distB="0" distL="114300" distR="114300" simplePos="0" relativeHeight="251659264" behindDoc="0" locked="0" layoutInCell="1" allowOverlap="1" wp14:anchorId="2E4309A2" wp14:editId="26BE1ADC">
                <wp:simplePos x="0" y="0"/>
                <wp:positionH relativeFrom="column">
                  <wp:posOffset>2375116</wp:posOffset>
                </wp:positionH>
                <wp:positionV relativeFrom="paragraph">
                  <wp:posOffset>199417</wp:posOffset>
                </wp:positionV>
                <wp:extent cx="244702" cy="266696"/>
                <wp:effectExtent l="0" t="0" r="0" b="0"/>
                <wp:wrapNone/>
                <wp:docPr id="18" name="Text Box 13"/>
                <wp:cNvGraphicFramePr/>
                <a:graphic xmlns:a="http://schemas.openxmlformats.org/drawingml/2006/main">
                  <a:graphicData uri="http://schemas.microsoft.com/office/word/2010/wordprocessingShape">
                    <wps:wsp>
                      <wps:cNvSpPr txBox="1"/>
                      <wps:spPr>
                        <a:xfrm>
                          <a:off x="0" y="0"/>
                          <a:ext cx="244702" cy="266696"/>
                        </a:xfrm>
                        <a:prstGeom prst="rect">
                          <a:avLst/>
                        </a:prstGeom>
                        <a:solidFill>
                          <a:schemeClr val="bg2">
                            <a:lumMod val="50000"/>
                          </a:schemeClr>
                        </a:solidFill>
                      </wps:spPr>
                      <wps:txbx>
                        <w:txbxContent>
                          <w:p w14:paraId="06E2373F" w14:textId="1BCF972E" w:rsidR="007A5B54" w:rsidRPr="007A5B54" w:rsidRDefault="007A5B54" w:rsidP="007A5B54">
                            <w:pPr>
                              <w:pStyle w:val="NormalWeb"/>
                              <w:spacing w:before="0" w:beforeAutospacing="0" w:after="0" w:afterAutospacing="0"/>
                            </w:pPr>
                            <w:r>
                              <w:rPr>
                                <w:rFonts w:eastAsia="Times New Roman"/>
                                <w:color w:val="000000" w:themeColor="text1"/>
                                <w:kern w:val="24"/>
                              </w:rPr>
                              <w:t>B</w:t>
                            </w:r>
                          </w:p>
                        </w:txbxContent>
                      </wps:txbx>
                      <wps:bodyPr wrap="square" rtlCol="0">
                        <a:spAutoFit/>
                      </wps:bodyPr>
                    </wps:wsp>
                  </a:graphicData>
                </a:graphic>
              </wp:anchor>
            </w:drawing>
          </mc:Choice>
          <mc:Fallback>
            <w:pict>
              <v:shape w14:anchorId="2E4309A2" id="_x0000_s1027" type="#_x0000_t202" style="position:absolute;left:0;text-align:left;margin-left:187pt;margin-top:15.7pt;width:19.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" fillcolor="#747070 [1614]" stroked="f">
                <v:textbox style="mso-fit-shape-to-text:t">
                  <w:txbxContent>
                    <w:p w14:paraId="06E2373F" w14:textId="1BCF972E" w:rsidR="007A5B54" w:rsidRPr="007A5B54" w:rsidRDefault="007A5B54" w:rsidP="007A5B54">
                      <w:pPr>
                        <w:pStyle w:val="NormalWeb"/>
                        <w:spacing w:before="0" w:beforeAutospacing="0" w:after="0" w:afterAutospacing="0"/>
                      </w:pPr>
                      <w:r>
                        <w:rPr>
                          <w:rFonts w:eastAsia="Times New Roman"/>
                          <w:color w:val="000000" w:themeColor="text1"/>
                          <w:kern w:val="24"/>
                        </w:rPr>
                        <w:t>B</w:t>
                      </w:r>
                    </w:p>
                  </w:txbxContent>
                </v:textbox>
              </v:shape>
            </w:pict>
          </mc:Fallback>
        </mc:AlternateContent>
      </w:r>
      <w:r w:rsidRPr="00F45C01">
        <w:rPr>
          <w:rFonts w:ascii="Book Antiqua" w:hAnsi="Book Antiqua"/>
          <w:noProof/>
          <w:lang w:eastAsia="zh-CN"/>
        </w:rPr>
        <mc:AlternateContent>
          <mc:Choice Requires="wpg">
            <w:drawing>
              <wp:inline distT="0" distB="0" distL="0" distR="0" wp14:anchorId="751D0F1B" wp14:editId="3E8217B8">
                <wp:extent cx="5943600" cy="1802157"/>
                <wp:effectExtent l="0" t="0" r="25400" b="26670"/>
                <wp:docPr id="2" name="Group 1"/>
                <wp:cNvGraphicFramePr/>
                <a:graphic xmlns:a="http://schemas.openxmlformats.org/drawingml/2006/main">
                  <a:graphicData uri="http://schemas.microsoft.com/office/word/2010/wordprocessingGroup">
                    <wpg:wgp>
                      <wpg:cNvGrpSpPr/>
                      <wpg:grpSpPr>
                        <a:xfrm>
                          <a:off x="0" y="0"/>
                          <a:ext cx="5943600" cy="1802157"/>
                          <a:chOff x="0" y="0"/>
                          <a:chExt cx="14325600" cy="4118304"/>
                        </a:xfrm>
                      </wpg:grpSpPr>
                      <wps:wsp>
                        <wps:cNvPr id="16" name="Rectangle 16"/>
                        <wps:cNvSpPr/>
                        <wps:spPr>
                          <a:xfrm>
                            <a:off x="0" y="0"/>
                            <a:ext cx="14325600" cy="4118304"/>
                          </a:xfrm>
                          <a:prstGeom prst="rect">
                            <a:avLst/>
                          </a:prstGeom>
                          <a:solidFill>
                            <a:schemeClr val="tx1"/>
                          </a:solidFill>
                          <a:ln>
                            <a:solidFill>
                              <a:schemeClr val="accent1">
                                <a:shade val="50000"/>
                              </a:schemeClr>
                            </a:solidFill>
                          </a:ln>
                        </wps:spPr>
                        <wps:style>
                          <a:lnRef idx="1">
                            <a:schemeClr val="accent1"/>
                          </a:lnRef>
                          <a:fillRef idx="3">
                            <a:schemeClr val="accent1"/>
                          </a:fillRef>
                          <a:effectRef idx="2">
                            <a:schemeClr val="accent1"/>
                          </a:effectRef>
                          <a:fontRef idx="minor">
                            <a:schemeClr val="lt1"/>
                          </a:fontRef>
                        </wps:style>
                        <wps:bodyPr rtlCol="0" anchor="ctr"/>
                      </wps:wsp>
                      <wpg:grpSp>
                        <wpg:cNvPr id="5" name="Group 5"/>
                        <wpg:cNvGrpSpPr/>
                        <wpg:grpSpPr>
                          <a:xfrm>
                            <a:off x="458260" y="304798"/>
                            <a:ext cx="13505968" cy="3520087"/>
                            <a:chOff x="458260" y="304798"/>
                            <a:chExt cx="13505967" cy="3520086"/>
                          </a:xfrm>
                        </wpg:grpSpPr>
                        <wpg:grpSp>
                          <wpg:cNvPr id="7" name="Group 7"/>
                          <wpg:cNvGrpSpPr/>
                          <wpg:grpSpPr>
                            <a:xfrm>
                              <a:off x="458260" y="304798"/>
                              <a:ext cx="4256692" cy="3520086"/>
                              <a:chOff x="458260" y="304798"/>
                              <a:chExt cx="3970502" cy="2977355"/>
                            </a:xfrm>
                          </wpg:grpSpPr>
                          <pic:pic xmlns:pic="http://schemas.openxmlformats.org/drawingml/2006/picture">
                            <pic:nvPicPr>
                              <pic:cNvPr id="12" name="Content Placeholder 3" descr="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458260" y="304798"/>
                                <a:ext cx="3970502" cy="2977355"/>
                              </a:xfrm>
                              <a:prstGeom prst="rect">
                                <a:avLst/>
                              </a:prstGeom>
                            </pic:spPr>
                          </pic:pic>
                          <wps:wsp>
                            <wps:cNvPr id="13" name="Text Box 13"/>
                            <wps:cNvSpPr txBox="1"/>
                            <wps:spPr>
                              <a:xfrm>
                                <a:off x="563795" y="415384"/>
                                <a:ext cx="550141" cy="486482"/>
                              </a:xfrm>
                              <a:prstGeom prst="rect">
                                <a:avLst/>
                              </a:prstGeom>
                              <a:solidFill>
                                <a:schemeClr val="bg2">
                                  <a:lumMod val="50000"/>
                                </a:schemeClr>
                              </a:solidFill>
                            </wps:spPr>
                            <wps:txbx>
                              <w:txbxContent>
                                <w:p w14:paraId="73A8AF8E" w14:textId="77777777" w:rsidR="007A5B54" w:rsidRPr="007A5B54" w:rsidRDefault="007A5B54" w:rsidP="007A5B54">
                                  <w:pPr>
                                    <w:pStyle w:val="NormalWeb"/>
                                    <w:spacing w:before="0" w:beforeAutospacing="0" w:after="0" w:afterAutospacing="0"/>
                                  </w:pPr>
                                  <w:r w:rsidRPr="007A5B54">
                                    <w:rPr>
                                      <w:rFonts w:eastAsia="Times New Roman"/>
                                      <w:color w:val="000000" w:themeColor="text1"/>
                                      <w:kern w:val="24"/>
                                    </w:rPr>
                                    <w:t>A</w:t>
                                  </w:r>
                                </w:p>
                              </w:txbxContent>
                            </wps:txbx>
                            <wps:bodyPr wrap="square" rtlCol="0">
                              <a:noAutofit/>
                            </wps:bodyPr>
                          </wps:wsp>
                        </wpg:grpSp>
                        <pic:pic xmlns:pic="http://schemas.openxmlformats.org/drawingml/2006/picture">
                          <pic:nvPicPr>
                            <pic:cNvPr id="10" name="Content Placeholder 3" descr="ck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5057668" y="304799"/>
                              <a:ext cx="4199524" cy="3477003"/>
                            </a:xfrm>
                            <a:prstGeom prst="rect">
                              <a:avLst/>
                            </a:prstGeom>
                          </pic:spPr>
                        </pic:pic>
                        <pic:pic xmlns:pic="http://schemas.openxmlformats.org/drawingml/2006/picture">
                          <pic:nvPicPr>
                            <pic:cNvPr id="9" name="Content Placeholder 3" descr="muc 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9718134" y="304798"/>
                              <a:ext cx="4246093" cy="3399171"/>
                            </a:xfrm>
                            <a:prstGeom prst="rect">
                              <a:avLst/>
                            </a:prstGeom>
                          </pic:spPr>
                        </pic:pic>
                      </wpg:grpSp>
                    </wpg:wgp>
                  </a:graphicData>
                </a:graphic>
              </wp:inline>
            </w:drawing>
          </mc:Choice>
          <mc:Fallback>
            <w:pict>
              <v:group w14:anchorId="751D0F1B" id="Group 1" o:spid="_x0000_s1028" style="width:468pt;height:141.9pt;mso-position-horizontal-relative:char;mso-position-vertical-relative:line" coordsize="143256,41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FV0M1CKjwEAio8BABUAAABkcnMvbWVkaWEvaW1h&#10;Z2UzLmpwZWf/2P/gABBKRklGAAEBAADcANwAAP/hAIBFeGlmAABNTQAqAAAACAAEARoABQAAAAEA&#10;AAA+ARsABQAAAAEAAABGASgAAwAAAAEAAgAAh2kABAAAAAEAAABOAAAAAAAAANwAAAABAAAA3AAA&#10;AAEAA6ABAAMAAAABAAEAAKACAAQAAAABAAABqKADAAQAAAABAAABZgAAAAD/7QA4UGhvdG9zaG9w&#10;IDMuMAA4QklNBAQAAAAAAAA4QklNBCUAAAAAABDUHYzZjwCyBOmACZjs+EJ+/8AAEQgBZgG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">
                <v:rect id="Rectangle 16" o:spid="_x0000_s1029" style="position:absolute;width:143256;height:41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JMIA&#10;AADbAAAADwAAAGRycy9kb3ducmV2LnhtbERPS2vCQBC+C/6HZQq9mU09SEmzihQqpRdpfLS9jdkx&#10;CcnOht3VpP/eLRS8zcf3nHw1mk5cyfnGsoKnJAVBXFrdcKVgv3ubPYPwAVljZ5kU/JKH1XI6yTHT&#10;duBPuhahEjGEfYYK6hD6TEpf1mTQJ7YnjtzZOoMhQldJ7XCI4aaT8zRdSIMNx4Yae3qtqWyLi1Hg&#10;vu3hNF+3X+3Ru7bZbj6qH4NKPT6M6xcQgcZwF/+733Wcv4C/X+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QkwgAAANsAAAAPAAAAAAAAAAAAAAAAAJgCAABkcnMvZG93&#10;bnJldi54bWxQSwUGAAAAAAQABAD1AAAAhwMAAAAA&#10;" fillcolor="black [3213]" strokecolor="#1f4d78 [1604]" strokeweight=".5pt"/>
                <v:group id="Group 5" o:spid="_x0000_s1030" style="position:absolute;left:4582;top:3047;width:135060;height:35201" coordorigin="4582,3047" coordsize="135059,3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7" o:spid="_x0000_s1031" style="position:absolute;left:4582;top:3047;width:42567;height:35201" coordorigin="4582,3047" coordsize="39705,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32" type="#_x0000_t75" alt="3.jpg" style="position:absolute;left:4582;top:3047;width:39705;height:2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vZrCAAAA2wAAAA8AAABkcnMvZG93bnJldi54bWxET0trwkAQvgv9D8sUvOmmHqSkriKlpYIX&#10;m+jB25CdZqPZ2ZDd5vXru4VCb/PxPWezG2wtOmp95VjB0zIBQVw4XXGp4Jy/L55B+ICssXZMCkby&#10;sNs+zDaYatfzJ3VZKEUMYZ+iAhNCk0rpC0MW/dI1xJH7cq3FEGFbSt1iH8NtLVdJspYWK44NBht6&#10;NVTcs2+roNyPTaXDmzl8nC7d9Xqb8mM2KTV/HPYvIAIN4V/85z7oOH8Fv7/E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072awgAAANsAAAAPAAAAAAAAAAAAAAAAAJ8C&#10;AABkcnMvZG93bnJldi54bWxQSwUGAAAAAAQABAD3AAAAjgMAAAAA&#10;">
                      <v:imagedata r:id="rId14" o:title="3"/>
                      <v:path arrowok="t"/>
                    </v:shape>
                    <v:shape id="_x0000_s1033" type="#_x0000_t202" style="position:absolute;left:5637;top:4153;width:550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tMcEA&#10;AADbAAAADwAAAGRycy9kb3ducmV2LnhtbERPTYvCMBC9C/6HMIIXWdN1QaQaRVyV9VZ197C3oRnb&#10;YjMpTWzrvzeC4G0e73MWq86UoqHaFZYVfI4jEMSp1QVnCn7Pu48ZCOeRNZaWScGdHKyW/d4CY21b&#10;PlJz8pkIIexiVJB7X8VSujQng25sK+LAXWxt0AdYZ1LX2IZwU8pJFE2lwYJDQ44VbXJKr6ebUdAm&#10;s8P/9m+3T8rkUkwTM2rsNyk1HHTrOQhPnX+LX+4fHeZ/wfOXc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cbTHBAAAA2wAAAA8AAAAAAAAAAAAAAAAAmAIAAGRycy9kb3du&#10;cmV2LnhtbFBLBQYAAAAABAAEAPUAAACGAwAAAAA=&#10;" fillcolor="#747070 [1614]" stroked="f">
                      <v:textbox>
                        <w:txbxContent>
                          <w:p w14:paraId="73A8AF8E" w14:textId="77777777" w:rsidR="007A5B54" w:rsidRPr="007A5B54" w:rsidRDefault="007A5B54" w:rsidP="007A5B54">
                            <w:pPr>
                              <w:pStyle w:val="NormalWeb"/>
                              <w:spacing w:before="0" w:beforeAutospacing="0" w:after="0" w:afterAutospacing="0"/>
                            </w:pPr>
                            <w:r w:rsidRPr="007A5B54">
                              <w:rPr>
                                <w:rFonts w:eastAsia="Times New Roman"/>
                                <w:color w:val="000000" w:themeColor="text1"/>
                                <w:kern w:val="24"/>
                              </w:rPr>
                              <w:t>A</w:t>
                            </w:r>
                          </w:p>
                        </w:txbxContent>
                      </v:textbox>
                    </v:shape>
                  </v:group>
                  <v:shape id="Content Placeholder 3" o:spid="_x0000_s1034" type="#_x0000_t75" alt="ck1.jpg" style="position:absolute;left:50576;top:3047;width:41995;height:3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htrEAAAA2wAAAA8AAABkcnMvZG93bnJldi54bWxEj0FrAjEQhe9C/0OYQm+aVaSWrVGKUGhP&#10;RV0PvQ2bcRPcTLab1N3+e+dQ8DbDe/PeN+vtGFp1pT75yAbmswIUcR2t58ZAdXyfvoBKGdliG5kM&#10;/FGC7eZhssbSxoH3dD3kRkkIpxINuJy7UutUOwqYZrEjFu0c+4BZ1r7RtsdBwkOrF0XxrAN6lgaH&#10;He0c1ZfDbzBwbn9qvzstvy/LRfU1d8Pq0/qVMU+P49srqExjvpv/rz+s4Au9/CID6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QhtrEAAAA2wAAAA8AAAAAAAAAAAAAAAAA&#10;nwIAAGRycy9kb3ducmV2LnhtbFBLBQYAAAAABAAEAPcAAACQAwAAAAA=&#10;">
                    <v:imagedata r:id="rId15" o:title="ck1"/>
                    <v:path arrowok="t"/>
                  </v:shape>
                  <v:shape id="Content Placeholder 3" o:spid="_x0000_s1035" type="#_x0000_t75" alt="muc 1.jpg" style="position:absolute;left:97181;top:3047;width:42461;height:3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lXHFAAAA2gAAAA8AAABkcnMvZG93bnJldi54bWxEj0FrwkAUhO8F/8PyBG91o7ZiU1exgmAv&#10;olZKj4/s6yY1+zbNrknsr+8KhR6HmfmGmS87W4qGal84VjAaJiCIM6cLNgpOb5v7GQgfkDWWjknB&#10;lTwsF727OabatXyg5hiMiBD2KSrIQ6hSKX2Wk0U/dBVx9D5dbTFEWRupa2wj3JZynCRTabHguJBj&#10;ReucsvPxYhV8vey/H8+v6+ZnZK6T9515aOljq9Sg362eQQTqwn/4r73VCp7gdiXe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5VxxQAAANoAAAAPAAAAAAAAAAAAAAAA&#10;AJ8CAABkcnMvZG93bnJldi54bWxQSwUGAAAAAAQABAD3AAAAkQMAAAAA&#10;">
                    <v:imagedata r:id="rId16" o:title="muc 1"/>
                    <v:path arrowok="t"/>
                  </v:shape>
                </v:group>
                <w10:anchorlock/>
              </v:group>
            </w:pict>
          </mc:Fallback>
        </mc:AlternateContent>
      </w:r>
    </w:p>
    <w:p w14:paraId="6DA23CC4" w14:textId="7AC4E779" w:rsidR="00FE0A8E" w:rsidRPr="00F45C01" w:rsidRDefault="00332057" w:rsidP="00F45C01">
      <w:pPr>
        <w:pStyle w:val="Caption"/>
        <w:snapToGrid w:val="0"/>
        <w:spacing w:after="0" w:line="360" w:lineRule="auto"/>
        <w:jc w:val="both"/>
        <w:rPr>
          <w:rFonts w:ascii="Book Antiqua" w:hAnsi="Book Antiqua" w:cs="Times New Roman"/>
          <w:i w:val="0"/>
          <w:color w:val="000000" w:themeColor="text1"/>
          <w:sz w:val="24"/>
          <w:szCs w:val="24"/>
        </w:rPr>
      </w:pPr>
      <w:r w:rsidRPr="00F54D86">
        <w:rPr>
          <w:rFonts w:ascii="Book Antiqua" w:hAnsi="Book Antiqua" w:cs="Times New Roman"/>
          <w:b/>
          <w:i w:val="0"/>
          <w:color w:val="000000" w:themeColor="text1"/>
          <w:sz w:val="24"/>
          <w:szCs w:val="24"/>
        </w:rPr>
        <w:t xml:space="preserve">Figure </w:t>
      </w:r>
      <w:r w:rsidR="00254CE5" w:rsidRPr="00F54D86">
        <w:rPr>
          <w:rFonts w:ascii="Book Antiqua" w:hAnsi="Book Antiqua" w:cs="Times New Roman"/>
          <w:b/>
          <w:i w:val="0"/>
          <w:color w:val="000000" w:themeColor="text1"/>
          <w:sz w:val="24"/>
          <w:szCs w:val="24"/>
        </w:rPr>
        <w:t>2</w:t>
      </w:r>
      <w:r w:rsidR="00F54D86" w:rsidRPr="00F54D86">
        <w:rPr>
          <w:rFonts w:ascii="Book Antiqua" w:hAnsi="Book Antiqua" w:cs="Times New Roman" w:hint="eastAsia"/>
          <w:b/>
          <w:i w:val="0"/>
          <w:color w:val="000000" w:themeColor="text1"/>
          <w:sz w:val="24"/>
          <w:szCs w:val="24"/>
          <w:lang w:eastAsia="zh-CN"/>
        </w:rPr>
        <w:t xml:space="preserve"> </w:t>
      </w:r>
      <w:r w:rsidR="00926CF3" w:rsidRPr="00F54D86">
        <w:rPr>
          <w:rFonts w:ascii="Book Antiqua" w:hAnsi="Book Antiqua" w:cs="Times New Roman"/>
          <w:b/>
          <w:i w:val="0"/>
          <w:color w:val="000000" w:themeColor="text1"/>
          <w:sz w:val="24"/>
          <w:szCs w:val="24"/>
        </w:rPr>
        <w:t>Histology of the gastric lamina propria showing signet ring cells.</w:t>
      </w:r>
      <w:r w:rsidR="00926CF3" w:rsidRPr="00F45C01">
        <w:rPr>
          <w:rFonts w:ascii="Book Antiqua" w:hAnsi="Book Antiqua" w:cs="Times New Roman"/>
          <w:i w:val="0"/>
          <w:color w:val="000000" w:themeColor="text1"/>
          <w:sz w:val="24"/>
          <w:szCs w:val="24"/>
        </w:rPr>
        <w:t xml:space="preserve"> A</w:t>
      </w:r>
      <w:r w:rsidR="00F54D86">
        <w:rPr>
          <w:rFonts w:ascii="Book Antiqua" w:hAnsi="Book Antiqua" w:cs="Times New Roman" w:hint="eastAsia"/>
          <w:i w:val="0"/>
          <w:color w:val="000000" w:themeColor="text1"/>
          <w:sz w:val="24"/>
          <w:szCs w:val="24"/>
          <w:lang w:eastAsia="zh-CN"/>
        </w:rPr>
        <w:t>:</w:t>
      </w:r>
      <w:r w:rsidR="00926CF3" w:rsidRPr="00F45C01">
        <w:rPr>
          <w:rFonts w:ascii="Book Antiqua" w:hAnsi="Book Antiqua" w:cs="Times New Roman"/>
          <w:i w:val="0"/>
          <w:color w:val="000000" w:themeColor="text1"/>
          <w:sz w:val="24"/>
          <w:szCs w:val="24"/>
        </w:rPr>
        <w:t xml:space="preserve"> H &amp; E stain</w:t>
      </w:r>
      <w:r w:rsidR="00F54D86">
        <w:rPr>
          <w:rFonts w:ascii="Book Antiqua" w:hAnsi="Book Antiqua" w:cs="Times New Roman" w:hint="eastAsia"/>
          <w:i w:val="0"/>
          <w:color w:val="000000" w:themeColor="text1"/>
          <w:sz w:val="24"/>
          <w:szCs w:val="24"/>
          <w:lang w:eastAsia="zh-CN"/>
        </w:rPr>
        <w:t xml:space="preserve"> </w:t>
      </w:r>
      <w:r w:rsidR="00D22C9E" w:rsidRPr="00F45C01">
        <w:rPr>
          <w:rFonts w:ascii="Book Antiqua" w:hAnsi="Book Antiqua" w:cs="Times New Roman"/>
          <w:i w:val="0"/>
          <w:color w:val="000000" w:themeColor="text1"/>
          <w:sz w:val="24"/>
          <w:szCs w:val="24"/>
        </w:rPr>
        <w:t>(</w:t>
      </w:r>
      <w:r w:rsidR="00F54D86" w:rsidRPr="00F54D86">
        <w:rPr>
          <w:rFonts w:ascii="Book Antiqua" w:hAnsi="Book Antiqua" w:cs="Times New Roman"/>
          <w:i w:val="0"/>
          <w:color w:val="000000" w:themeColor="text1"/>
          <w:sz w:val="24"/>
          <w:szCs w:val="24"/>
        </w:rPr>
        <w:t>×</w:t>
      </w:r>
      <w:r w:rsidR="00F54D86">
        <w:rPr>
          <w:rFonts w:ascii="Book Antiqua" w:hAnsi="Book Antiqua" w:cs="Times New Roman" w:hint="eastAsia"/>
          <w:i w:val="0"/>
          <w:color w:val="000000" w:themeColor="text1"/>
          <w:sz w:val="24"/>
          <w:szCs w:val="24"/>
          <w:lang w:eastAsia="zh-CN"/>
        </w:rPr>
        <w:t xml:space="preserve"> </w:t>
      </w:r>
      <w:r w:rsidR="00D22C9E" w:rsidRPr="00F45C01">
        <w:rPr>
          <w:rFonts w:ascii="Book Antiqua" w:hAnsi="Book Antiqua" w:cs="Times New Roman"/>
          <w:i w:val="0"/>
          <w:color w:val="000000" w:themeColor="text1"/>
          <w:sz w:val="24"/>
          <w:szCs w:val="24"/>
        </w:rPr>
        <w:t>200)</w:t>
      </w:r>
      <w:r w:rsidR="00F54D86">
        <w:rPr>
          <w:rFonts w:ascii="Book Antiqua" w:hAnsi="Book Antiqua" w:cs="Times New Roman" w:hint="eastAsia"/>
          <w:i w:val="0"/>
          <w:color w:val="000000" w:themeColor="text1"/>
          <w:sz w:val="24"/>
          <w:szCs w:val="24"/>
          <w:lang w:eastAsia="zh-CN"/>
        </w:rPr>
        <w:t>;</w:t>
      </w:r>
      <w:r w:rsidR="00926CF3" w:rsidRPr="00F45C01">
        <w:rPr>
          <w:rFonts w:ascii="Book Antiqua" w:hAnsi="Book Antiqua" w:cs="Times New Roman"/>
          <w:i w:val="0"/>
          <w:color w:val="000000" w:themeColor="text1"/>
          <w:sz w:val="24"/>
          <w:szCs w:val="24"/>
        </w:rPr>
        <w:t xml:space="preserve"> B</w:t>
      </w:r>
      <w:r w:rsidR="00F54D86">
        <w:rPr>
          <w:rFonts w:ascii="Book Antiqua" w:hAnsi="Book Antiqua" w:cs="Times New Roman" w:hint="eastAsia"/>
          <w:i w:val="0"/>
          <w:color w:val="000000" w:themeColor="text1"/>
          <w:sz w:val="24"/>
          <w:szCs w:val="24"/>
          <w:lang w:eastAsia="zh-CN"/>
        </w:rPr>
        <w:t xml:space="preserve">: </w:t>
      </w:r>
      <w:r w:rsidR="00926CF3" w:rsidRPr="00F45C01">
        <w:rPr>
          <w:rFonts w:ascii="Book Antiqua" w:hAnsi="Book Antiqua" w:cs="Times New Roman"/>
          <w:i w:val="0"/>
          <w:color w:val="000000" w:themeColor="text1"/>
          <w:sz w:val="24"/>
          <w:szCs w:val="24"/>
        </w:rPr>
        <w:t>Cytokeratin AE1.3 antibody staining showing the presence of keratin</w:t>
      </w:r>
      <w:r w:rsidR="00F54D86">
        <w:rPr>
          <w:rFonts w:ascii="Book Antiqua" w:hAnsi="Book Antiqua" w:cs="Times New Roman" w:hint="eastAsia"/>
          <w:i w:val="0"/>
          <w:color w:val="000000" w:themeColor="text1"/>
          <w:sz w:val="24"/>
          <w:szCs w:val="24"/>
          <w:lang w:eastAsia="zh-CN"/>
        </w:rPr>
        <w:t xml:space="preserve"> </w:t>
      </w:r>
      <w:r w:rsidR="00D22C9E" w:rsidRPr="00F45C01">
        <w:rPr>
          <w:rFonts w:ascii="Book Antiqua" w:hAnsi="Book Antiqua" w:cs="Times New Roman"/>
          <w:i w:val="0"/>
          <w:color w:val="000000" w:themeColor="text1"/>
          <w:sz w:val="24"/>
          <w:szCs w:val="24"/>
        </w:rPr>
        <w:t>(</w:t>
      </w:r>
      <w:r w:rsidR="00F54D86" w:rsidRPr="00F54D86">
        <w:rPr>
          <w:rFonts w:ascii="Book Antiqua" w:hAnsi="Book Antiqua" w:cs="Times New Roman"/>
          <w:i w:val="0"/>
          <w:color w:val="000000" w:themeColor="text1"/>
          <w:sz w:val="24"/>
          <w:szCs w:val="24"/>
        </w:rPr>
        <w:t>×</w:t>
      </w:r>
      <w:r w:rsidR="00F54D86">
        <w:rPr>
          <w:rFonts w:ascii="Book Antiqua" w:hAnsi="Book Antiqua" w:cs="Times New Roman" w:hint="eastAsia"/>
          <w:i w:val="0"/>
          <w:color w:val="000000" w:themeColor="text1"/>
          <w:sz w:val="24"/>
          <w:szCs w:val="24"/>
          <w:lang w:eastAsia="zh-CN"/>
        </w:rPr>
        <w:t xml:space="preserve"> </w:t>
      </w:r>
      <w:r w:rsidR="00D22C9E" w:rsidRPr="00F45C01">
        <w:rPr>
          <w:rFonts w:ascii="Book Antiqua" w:hAnsi="Book Antiqua" w:cs="Times New Roman"/>
          <w:i w:val="0"/>
          <w:color w:val="000000" w:themeColor="text1"/>
          <w:sz w:val="24"/>
          <w:szCs w:val="24"/>
        </w:rPr>
        <w:t>200)</w:t>
      </w:r>
      <w:r w:rsidR="00F54D86">
        <w:rPr>
          <w:rFonts w:ascii="Book Antiqua" w:hAnsi="Book Antiqua" w:cs="Times New Roman" w:hint="eastAsia"/>
          <w:i w:val="0"/>
          <w:color w:val="000000" w:themeColor="text1"/>
          <w:sz w:val="24"/>
          <w:szCs w:val="24"/>
          <w:lang w:eastAsia="zh-CN"/>
        </w:rPr>
        <w:t>;</w:t>
      </w:r>
      <w:r w:rsidR="00D22C9E" w:rsidRPr="00F45C01">
        <w:rPr>
          <w:rFonts w:ascii="Book Antiqua" w:hAnsi="Book Antiqua" w:cs="Times New Roman"/>
          <w:i w:val="0"/>
          <w:color w:val="000000" w:themeColor="text1"/>
          <w:sz w:val="24"/>
          <w:szCs w:val="24"/>
        </w:rPr>
        <w:t xml:space="preserve"> </w:t>
      </w:r>
      <w:r w:rsidR="00F54D86">
        <w:rPr>
          <w:rFonts w:ascii="Book Antiqua" w:hAnsi="Book Antiqua" w:cs="Times New Roman"/>
          <w:i w:val="0"/>
          <w:color w:val="000000" w:themeColor="text1"/>
          <w:sz w:val="24"/>
          <w:szCs w:val="24"/>
          <w:lang w:eastAsia="zh-CN"/>
        </w:rPr>
        <w:t xml:space="preserve">and </w:t>
      </w:r>
      <w:r w:rsidR="00926CF3" w:rsidRPr="00F45C01">
        <w:rPr>
          <w:rFonts w:ascii="Book Antiqua" w:hAnsi="Book Antiqua" w:cs="Times New Roman"/>
          <w:i w:val="0"/>
          <w:color w:val="000000" w:themeColor="text1"/>
          <w:sz w:val="24"/>
          <w:szCs w:val="24"/>
        </w:rPr>
        <w:t>C</w:t>
      </w:r>
      <w:r w:rsidR="00F54D86">
        <w:rPr>
          <w:rFonts w:ascii="Book Antiqua" w:hAnsi="Book Antiqua" w:cs="Times New Roman" w:hint="eastAsia"/>
          <w:i w:val="0"/>
          <w:color w:val="000000" w:themeColor="text1"/>
          <w:sz w:val="24"/>
          <w:szCs w:val="24"/>
          <w:lang w:eastAsia="zh-CN"/>
        </w:rPr>
        <w:t xml:space="preserve">: </w:t>
      </w:r>
      <w:r w:rsidR="00926CF3" w:rsidRPr="00F45C01">
        <w:rPr>
          <w:rFonts w:ascii="Book Antiqua" w:hAnsi="Book Antiqua" w:cs="Times New Roman"/>
          <w:i w:val="0"/>
          <w:color w:val="000000" w:themeColor="text1"/>
          <w:sz w:val="24"/>
          <w:szCs w:val="24"/>
        </w:rPr>
        <w:t>Mucicarmine stain showing the presence of mucin</w:t>
      </w:r>
      <w:r w:rsidR="00D22C9E" w:rsidRPr="00F45C01">
        <w:rPr>
          <w:rFonts w:ascii="Book Antiqua" w:hAnsi="Book Antiqua" w:cs="Times New Roman"/>
          <w:i w:val="0"/>
          <w:color w:val="000000" w:themeColor="text1"/>
          <w:sz w:val="24"/>
          <w:szCs w:val="24"/>
        </w:rPr>
        <w:t xml:space="preserve"> (</w:t>
      </w:r>
      <w:r w:rsidR="00F54D86" w:rsidRPr="00F54D86">
        <w:rPr>
          <w:rFonts w:ascii="Book Antiqua" w:hAnsi="Book Antiqua" w:cs="Times New Roman"/>
          <w:i w:val="0"/>
          <w:color w:val="000000" w:themeColor="text1"/>
          <w:sz w:val="24"/>
          <w:szCs w:val="24"/>
        </w:rPr>
        <w:t>×</w:t>
      </w:r>
      <w:r w:rsidR="00F54D86">
        <w:rPr>
          <w:rFonts w:ascii="Book Antiqua" w:hAnsi="Book Antiqua" w:cs="Times New Roman" w:hint="eastAsia"/>
          <w:i w:val="0"/>
          <w:color w:val="000000" w:themeColor="text1"/>
          <w:sz w:val="24"/>
          <w:szCs w:val="24"/>
          <w:lang w:eastAsia="zh-CN"/>
        </w:rPr>
        <w:t xml:space="preserve"> </w:t>
      </w:r>
      <w:r w:rsidR="00D22C9E" w:rsidRPr="00F45C01">
        <w:rPr>
          <w:rFonts w:ascii="Book Antiqua" w:hAnsi="Book Antiqua" w:cs="Times New Roman"/>
          <w:i w:val="0"/>
          <w:color w:val="000000" w:themeColor="text1"/>
          <w:sz w:val="24"/>
          <w:szCs w:val="24"/>
        </w:rPr>
        <w:t>200)</w:t>
      </w:r>
      <w:r w:rsidR="00926CF3" w:rsidRPr="00F45C01">
        <w:rPr>
          <w:rFonts w:ascii="Book Antiqua" w:hAnsi="Book Antiqua" w:cs="Times New Roman"/>
          <w:i w:val="0"/>
          <w:color w:val="000000" w:themeColor="text1"/>
          <w:sz w:val="24"/>
          <w:szCs w:val="24"/>
        </w:rPr>
        <w:t>.</w:t>
      </w:r>
    </w:p>
    <w:p w14:paraId="5A06FDBE" w14:textId="04A6B48F" w:rsidR="00FB3848" w:rsidRDefault="00FB3848">
      <w:pPr>
        <w:rPr>
          <w:rFonts w:ascii="Book Antiqua" w:hAnsi="Book Antiqua"/>
          <w:b/>
        </w:rPr>
      </w:pPr>
      <w:r>
        <w:rPr>
          <w:rFonts w:ascii="Book Antiqua" w:hAnsi="Book Antiqua"/>
          <w:b/>
        </w:rPr>
        <w:br w:type="page"/>
      </w:r>
    </w:p>
    <w:p w14:paraId="0A697252" w14:textId="5D2FD3CD" w:rsidR="00332057" w:rsidRPr="00FB3848" w:rsidRDefault="00FB3848" w:rsidP="00FB3848">
      <w:pPr>
        <w:snapToGrid w:val="0"/>
        <w:spacing w:line="360" w:lineRule="auto"/>
        <w:jc w:val="both"/>
        <w:rPr>
          <w:rFonts w:ascii="Book Antiqua" w:hAnsi="Book Antiqua"/>
          <w:b/>
          <w:bCs/>
          <w:color w:val="000000" w:themeColor="text1"/>
        </w:rPr>
      </w:pPr>
      <w:r w:rsidRPr="00F45C01">
        <w:rPr>
          <w:rFonts w:ascii="Book Antiqua" w:hAnsi="Book Antiqua"/>
          <w:b/>
          <w:bCs/>
          <w:color w:val="000000" w:themeColor="text1"/>
        </w:rPr>
        <w:lastRenderedPageBreak/>
        <w:t>Table 1</w:t>
      </w:r>
      <w:r>
        <w:rPr>
          <w:rFonts w:ascii="Book Antiqua" w:hAnsi="Book Antiqua" w:hint="eastAsia"/>
          <w:b/>
          <w:bCs/>
          <w:color w:val="000000" w:themeColor="text1"/>
          <w:lang w:eastAsia="zh-CN"/>
        </w:rPr>
        <w:t xml:space="preserve"> </w:t>
      </w:r>
      <w:r w:rsidRPr="00F45C01">
        <w:rPr>
          <w:rFonts w:ascii="Book Antiqua" w:hAnsi="Book Antiqua"/>
          <w:b/>
          <w:bCs/>
          <w:i/>
          <w:iCs/>
          <w:color w:val="000000" w:themeColor="text1"/>
        </w:rPr>
        <w:t xml:space="preserve">CDH1 </w:t>
      </w:r>
      <w:r w:rsidRPr="00F45C01">
        <w:rPr>
          <w:rFonts w:ascii="Book Antiqua" w:hAnsi="Book Antiqua"/>
          <w:b/>
          <w:bCs/>
          <w:color w:val="000000" w:themeColor="text1"/>
        </w:rPr>
        <w:t xml:space="preserve">related cancer risks and </w:t>
      </w:r>
      <w:r w:rsidR="008622B2" w:rsidRPr="008622B2">
        <w:rPr>
          <w:rFonts w:ascii="Book Antiqua" w:hAnsi="Book Antiqua"/>
          <w:b/>
          <w:bCs/>
          <w:color w:val="000000" w:themeColor="text1"/>
        </w:rPr>
        <w:t>International Gastric Cancer Linkage Consortium</w:t>
      </w:r>
      <w:r w:rsidRPr="00F45C01">
        <w:rPr>
          <w:rFonts w:ascii="Book Antiqua" w:hAnsi="Book Antiqua"/>
          <w:b/>
          <w:bCs/>
          <w:color w:val="000000" w:themeColor="text1"/>
        </w:rPr>
        <w:t xml:space="preserve"> 8</w:t>
      </w:r>
      <w:r w:rsidRPr="00F45C01">
        <w:rPr>
          <w:rFonts w:ascii="Book Antiqua" w:hAnsi="Book Antiqua"/>
          <w:b/>
          <w:bCs/>
          <w:color w:val="000000" w:themeColor="text1"/>
          <w:vertAlign w:val="superscript"/>
        </w:rPr>
        <w:t>th</w:t>
      </w:r>
      <w:r w:rsidRPr="00F45C01">
        <w:rPr>
          <w:rFonts w:ascii="Book Antiqua" w:hAnsi="Book Antiqua"/>
          <w:b/>
          <w:bCs/>
          <w:color w:val="000000" w:themeColor="text1"/>
        </w:rPr>
        <w:t xml:space="preserve"> workshop</w:t>
      </w:r>
      <w:r>
        <w:rPr>
          <w:rFonts w:ascii="Book Antiqua" w:hAnsi="Book Antiqua" w:hint="eastAsia"/>
          <w:b/>
          <w:bCs/>
          <w:color w:val="000000" w:themeColor="text1"/>
          <w:lang w:eastAsia="zh-CN"/>
        </w:rPr>
        <w:t xml:space="preserve"> </w:t>
      </w:r>
      <w:r w:rsidRPr="00FB3848">
        <w:rPr>
          <w:rFonts w:ascii="Book Antiqua" w:hAnsi="Book Antiqua"/>
          <w:b/>
          <w:bCs/>
          <w:color w:val="000000" w:themeColor="text1"/>
        </w:rPr>
        <w:t>management recommendations</w:t>
      </w:r>
    </w:p>
    <w:tbl>
      <w:tblPr>
        <w:tblStyle w:val="TableGrid"/>
        <w:tblW w:w="10207"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2"/>
        <w:gridCol w:w="2904"/>
        <w:gridCol w:w="2115"/>
        <w:gridCol w:w="2846"/>
      </w:tblGrid>
      <w:tr w:rsidR="00FE0A8E" w:rsidRPr="00F45C01" w14:paraId="198AECD0" w14:textId="77777777" w:rsidTr="00F54D86">
        <w:tc>
          <w:tcPr>
            <w:tcW w:w="2342" w:type="dxa"/>
            <w:tcBorders>
              <w:top w:val="single" w:sz="4" w:space="0" w:color="auto"/>
              <w:bottom w:val="single" w:sz="4" w:space="0" w:color="auto"/>
            </w:tcBorders>
          </w:tcPr>
          <w:p w14:paraId="5AFAF53C" w14:textId="77777777" w:rsidR="00FE0A8E" w:rsidRPr="00F45C01" w:rsidRDefault="00FE0A8E" w:rsidP="00F45C01">
            <w:pPr>
              <w:pStyle w:val="ListParagraph"/>
              <w:snapToGrid w:val="0"/>
              <w:spacing w:line="360" w:lineRule="auto"/>
              <w:ind w:left="0"/>
              <w:contextualSpacing w:val="0"/>
              <w:jc w:val="both"/>
              <w:rPr>
                <w:rFonts w:ascii="Book Antiqua" w:hAnsi="Book Antiqua" w:cs="Times New Roman"/>
                <w:b/>
                <w:color w:val="000000" w:themeColor="text1"/>
              </w:rPr>
            </w:pPr>
          </w:p>
        </w:tc>
        <w:tc>
          <w:tcPr>
            <w:tcW w:w="2904" w:type="dxa"/>
            <w:tcBorders>
              <w:top w:val="single" w:sz="4" w:space="0" w:color="auto"/>
              <w:bottom w:val="single" w:sz="4" w:space="0" w:color="auto"/>
            </w:tcBorders>
          </w:tcPr>
          <w:p w14:paraId="689EE9A4" w14:textId="5534A4CD" w:rsidR="00FE0A8E" w:rsidRPr="00F45C01" w:rsidRDefault="00FE0A8E" w:rsidP="00F54D86">
            <w:pPr>
              <w:pStyle w:val="ListParagraph"/>
              <w:snapToGrid w:val="0"/>
              <w:spacing w:line="360" w:lineRule="auto"/>
              <w:ind w:left="0"/>
              <w:contextualSpacing w:val="0"/>
              <w:jc w:val="center"/>
              <w:rPr>
                <w:rFonts w:ascii="Book Antiqua" w:hAnsi="Book Antiqua" w:cs="Times New Roman"/>
                <w:b/>
                <w:color w:val="000000" w:themeColor="text1"/>
              </w:rPr>
            </w:pPr>
            <w:r w:rsidRPr="00F45C01">
              <w:rPr>
                <w:rFonts w:ascii="Book Antiqua" w:hAnsi="Book Antiqua" w:cs="Times New Roman"/>
                <w:b/>
                <w:color w:val="000000" w:themeColor="text1"/>
              </w:rPr>
              <w:t xml:space="preserve">Gastric </w:t>
            </w:r>
            <w:r w:rsidR="00F54D86" w:rsidRPr="00F45C01">
              <w:rPr>
                <w:rFonts w:ascii="Book Antiqua" w:hAnsi="Book Antiqua" w:cs="Times New Roman"/>
                <w:b/>
                <w:color w:val="000000" w:themeColor="text1"/>
              </w:rPr>
              <w:t>c</w:t>
            </w:r>
            <w:r w:rsidRPr="00F45C01">
              <w:rPr>
                <w:rFonts w:ascii="Book Antiqua" w:hAnsi="Book Antiqua" w:cs="Times New Roman"/>
                <w:b/>
                <w:color w:val="000000" w:themeColor="text1"/>
              </w:rPr>
              <w:t>ancer</w:t>
            </w:r>
          </w:p>
        </w:tc>
        <w:tc>
          <w:tcPr>
            <w:tcW w:w="2115" w:type="dxa"/>
            <w:tcBorders>
              <w:top w:val="single" w:sz="4" w:space="0" w:color="auto"/>
              <w:bottom w:val="single" w:sz="4" w:space="0" w:color="auto"/>
            </w:tcBorders>
          </w:tcPr>
          <w:p w14:paraId="33763988" w14:textId="67C581A6" w:rsidR="00FE0A8E" w:rsidRPr="00F45C01" w:rsidRDefault="00FE0A8E" w:rsidP="00F54D86">
            <w:pPr>
              <w:pStyle w:val="ListParagraph"/>
              <w:snapToGrid w:val="0"/>
              <w:spacing w:line="360" w:lineRule="auto"/>
              <w:ind w:left="0"/>
              <w:contextualSpacing w:val="0"/>
              <w:jc w:val="center"/>
              <w:rPr>
                <w:rFonts w:ascii="Book Antiqua" w:hAnsi="Book Antiqua" w:cs="Times New Roman"/>
                <w:b/>
                <w:color w:val="000000" w:themeColor="text1"/>
              </w:rPr>
            </w:pPr>
            <w:r w:rsidRPr="00F45C01">
              <w:rPr>
                <w:rFonts w:ascii="Book Antiqua" w:hAnsi="Book Antiqua" w:cs="Times New Roman"/>
                <w:b/>
                <w:color w:val="000000" w:themeColor="text1"/>
              </w:rPr>
              <w:t xml:space="preserve">Lobular </w:t>
            </w:r>
            <w:r w:rsidR="00F54D86" w:rsidRPr="00F45C01">
              <w:rPr>
                <w:rFonts w:ascii="Book Antiqua" w:hAnsi="Book Antiqua" w:cs="Times New Roman"/>
                <w:b/>
                <w:color w:val="000000" w:themeColor="text1"/>
              </w:rPr>
              <w:t>b</w:t>
            </w:r>
            <w:r w:rsidRPr="00F45C01">
              <w:rPr>
                <w:rFonts w:ascii="Book Antiqua" w:hAnsi="Book Antiqua" w:cs="Times New Roman"/>
                <w:b/>
                <w:color w:val="000000" w:themeColor="text1"/>
              </w:rPr>
              <w:t xml:space="preserve">reast </w:t>
            </w:r>
            <w:r w:rsidR="00F54D86" w:rsidRPr="00F45C01">
              <w:rPr>
                <w:rFonts w:ascii="Book Antiqua" w:hAnsi="Book Antiqua" w:cs="Times New Roman"/>
                <w:b/>
                <w:color w:val="000000" w:themeColor="text1"/>
              </w:rPr>
              <w:t>c</w:t>
            </w:r>
            <w:r w:rsidRPr="00F45C01">
              <w:rPr>
                <w:rFonts w:ascii="Book Antiqua" w:hAnsi="Book Antiqua" w:cs="Times New Roman"/>
                <w:b/>
                <w:color w:val="000000" w:themeColor="text1"/>
              </w:rPr>
              <w:t>ancer</w:t>
            </w:r>
          </w:p>
        </w:tc>
        <w:tc>
          <w:tcPr>
            <w:tcW w:w="2846" w:type="dxa"/>
            <w:tcBorders>
              <w:top w:val="single" w:sz="4" w:space="0" w:color="auto"/>
              <w:bottom w:val="single" w:sz="4" w:space="0" w:color="auto"/>
            </w:tcBorders>
          </w:tcPr>
          <w:p w14:paraId="5989E109" w14:textId="77777777" w:rsidR="00FE0A8E" w:rsidRPr="00F45C01" w:rsidRDefault="00FE0A8E" w:rsidP="00F54D86">
            <w:pPr>
              <w:pStyle w:val="ListParagraph"/>
              <w:snapToGrid w:val="0"/>
              <w:spacing w:line="360" w:lineRule="auto"/>
              <w:ind w:left="0"/>
              <w:contextualSpacing w:val="0"/>
              <w:jc w:val="center"/>
              <w:rPr>
                <w:rFonts w:ascii="Book Antiqua" w:hAnsi="Book Antiqua" w:cs="Times New Roman"/>
                <w:b/>
                <w:color w:val="000000" w:themeColor="text1"/>
              </w:rPr>
            </w:pPr>
            <w:r w:rsidRPr="00F45C01">
              <w:rPr>
                <w:rFonts w:ascii="Book Antiqua" w:hAnsi="Book Antiqua" w:cs="Times New Roman"/>
                <w:b/>
                <w:color w:val="000000" w:themeColor="text1"/>
              </w:rPr>
              <w:t>Colon Cancer</w:t>
            </w:r>
          </w:p>
        </w:tc>
      </w:tr>
      <w:tr w:rsidR="00FE0A8E" w:rsidRPr="00F45C01" w14:paraId="6C37C756" w14:textId="77777777" w:rsidTr="00F54D86">
        <w:tc>
          <w:tcPr>
            <w:tcW w:w="2342" w:type="dxa"/>
            <w:tcBorders>
              <w:top w:val="single" w:sz="4" w:space="0" w:color="auto"/>
            </w:tcBorders>
          </w:tcPr>
          <w:p w14:paraId="01ABB98A" w14:textId="44442063" w:rsidR="00FE0A8E" w:rsidRPr="00F54D86" w:rsidRDefault="00FE0A8E" w:rsidP="00F45C01">
            <w:pPr>
              <w:pStyle w:val="ListParagraph"/>
              <w:snapToGrid w:val="0"/>
              <w:spacing w:line="360" w:lineRule="auto"/>
              <w:ind w:left="0"/>
              <w:contextualSpacing w:val="0"/>
              <w:jc w:val="both"/>
              <w:rPr>
                <w:rFonts w:ascii="Book Antiqua" w:hAnsi="Book Antiqua" w:cs="Times New Roman"/>
                <w:color w:val="000000" w:themeColor="text1"/>
              </w:rPr>
            </w:pPr>
            <w:r w:rsidRPr="00F54D86">
              <w:rPr>
                <w:rFonts w:ascii="Book Antiqua" w:hAnsi="Book Antiqua" w:cs="Times New Roman"/>
                <w:color w:val="000000" w:themeColor="text1"/>
              </w:rPr>
              <w:t xml:space="preserve">Lifetime </w:t>
            </w:r>
            <w:r w:rsidR="00F54D86" w:rsidRPr="00F54D86">
              <w:rPr>
                <w:rFonts w:ascii="Book Antiqua" w:hAnsi="Book Antiqua" w:cs="Times New Roman"/>
                <w:color w:val="000000" w:themeColor="text1"/>
              </w:rPr>
              <w:t>c</w:t>
            </w:r>
            <w:r w:rsidRPr="00F54D86">
              <w:rPr>
                <w:rFonts w:ascii="Book Antiqua" w:hAnsi="Book Antiqua" w:cs="Times New Roman"/>
                <w:color w:val="000000" w:themeColor="text1"/>
              </w:rPr>
              <w:t xml:space="preserve">ancer </w:t>
            </w:r>
            <w:r w:rsidR="00F54D86" w:rsidRPr="00F54D86">
              <w:rPr>
                <w:rFonts w:ascii="Book Antiqua" w:hAnsi="Book Antiqua" w:cs="Times New Roman"/>
                <w:color w:val="000000" w:themeColor="text1"/>
              </w:rPr>
              <w:t>r</w:t>
            </w:r>
            <w:r w:rsidRPr="00F54D86">
              <w:rPr>
                <w:rFonts w:ascii="Book Antiqua" w:hAnsi="Book Antiqua" w:cs="Times New Roman"/>
                <w:color w:val="000000" w:themeColor="text1"/>
              </w:rPr>
              <w:t>isk</w:t>
            </w:r>
          </w:p>
        </w:tc>
        <w:tc>
          <w:tcPr>
            <w:tcW w:w="2904" w:type="dxa"/>
            <w:tcBorders>
              <w:top w:val="single" w:sz="4" w:space="0" w:color="auto"/>
            </w:tcBorders>
          </w:tcPr>
          <w:p w14:paraId="33F98BAC" w14:textId="77777777" w:rsidR="00FE0A8E" w:rsidRPr="00AA1299" w:rsidRDefault="00FE0A8E" w:rsidP="00AA1299">
            <w:pPr>
              <w:snapToGrid w:val="0"/>
              <w:spacing w:line="360" w:lineRule="auto"/>
              <w:jc w:val="center"/>
              <w:rPr>
                <w:rFonts w:ascii="Book Antiqua" w:hAnsi="Book Antiqua"/>
                <w:color w:val="000000" w:themeColor="text1"/>
              </w:rPr>
            </w:pPr>
            <w:r w:rsidRPr="00AA1299">
              <w:rPr>
                <w:rFonts w:ascii="Book Antiqua" w:hAnsi="Book Antiqua"/>
                <w:color w:val="000000" w:themeColor="text1"/>
              </w:rPr>
              <w:t>80%</w:t>
            </w:r>
          </w:p>
        </w:tc>
        <w:tc>
          <w:tcPr>
            <w:tcW w:w="2115" w:type="dxa"/>
            <w:tcBorders>
              <w:top w:val="single" w:sz="4" w:space="0" w:color="auto"/>
            </w:tcBorders>
          </w:tcPr>
          <w:p w14:paraId="0770033B" w14:textId="77777777" w:rsidR="00FE0A8E" w:rsidRPr="00AA1299" w:rsidRDefault="00FE0A8E" w:rsidP="00AA1299">
            <w:pPr>
              <w:snapToGrid w:val="0"/>
              <w:spacing w:line="360" w:lineRule="auto"/>
              <w:jc w:val="center"/>
              <w:rPr>
                <w:rFonts w:ascii="Book Antiqua" w:hAnsi="Book Antiqua"/>
                <w:color w:val="000000" w:themeColor="text1"/>
              </w:rPr>
            </w:pPr>
            <w:r w:rsidRPr="00AA1299">
              <w:rPr>
                <w:rFonts w:ascii="Book Antiqua" w:hAnsi="Book Antiqua"/>
                <w:color w:val="000000" w:themeColor="text1"/>
              </w:rPr>
              <w:t>60%</w:t>
            </w:r>
          </w:p>
        </w:tc>
        <w:tc>
          <w:tcPr>
            <w:tcW w:w="2846" w:type="dxa"/>
            <w:tcBorders>
              <w:top w:val="single" w:sz="4" w:space="0" w:color="auto"/>
            </w:tcBorders>
          </w:tcPr>
          <w:p w14:paraId="6F38AC52" w14:textId="77777777" w:rsidR="00FE0A8E" w:rsidRPr="00F45C01" w:rsidRDefault="00FE0A8E" w:rsidP="00AA1299">
            <w:pPr>
              <w:snapToGrid w:val="0"/>
              <w:spacing w:line="360" w:lineRule="auto"/>
              <w:jc w:val="center"/>
              <w:rPr>
                <w:rFonts w:ascii="Book Antiqua" w:hAnsi="Book Antiqua"/>
                <w:color w:val="000000" w:themeColor="text1"/>
              </w:rPr>
            </w:pPr>
            <w:r w:rsidRPr="00F45C01">
              <w:rPr>
                <w:rFonts w:ascii="Book Antiqua" w:hAnsi="Book Antiqua"/>
                <w:color w:val="000000" w:themeColor="text1"/>
              </w:rPr>
              <w:t>Unknown</w:t>
            </w:r>
          </w:p>
        </w:tc>
      </w:tr>
      <w:tr w:rsidR="00FE0A8E" w:rsidRPr="00F45C01" w14:paraId="79579555" w14:textId="77777777" w:rsidTr="00F54D86">
        <w:trPr>
          <w:trHeight w:val="2915"/>
        </w:trPr>
        <w:tc>
          <w:tcPr>
            <w:tcW w:w="2342" w:type="dxa"/>
          </w:tcPr>
          <w:p w14:paraId="32E730B2" w14:textId="77777777" w:rsidR="00FE0A8E" w:rsidRPr="00F54D86" w:rsidRDefault="00FE0A8E" w:rsidP="00F45C01">
            <w:pPr>
              <w:pStyle w:val="ListParagraph"/>
              <w:snapToGrid w:val="0"/>
              <w:spacing w:line="360" w:lineRule="auto"/>
              <w:ind w:left="0"/>
              <w:contextualSpacing w:val="0"/>
              <w:jc w:val="both"/>
              <w:rPr>
                <w:rFonts w:ascii="Book Antiqua" w:hAnsi="Book Antiqua" w:cs="Times New Roman"/>
                <w:color w:val="000000" w:themeColor="text1"/>
              </w:rPr>
            </w:pPr>
            <w:r w:rsidRPr="00F54D86">
              <w:rPr>
                <w:rFonts w:ascii="Book Antiqua" w:hAnsi="Book Antiqua" w:cs="Times New Roman"/>
                <w:color w:val="000000" w:themeColor="text1"/>
              </w:rPr>
              <w:t>Surveillance</w:t>
            </w:r>
          </w:p>
        </w:tc>
        <w:tc>
          <w:tcPr>
            <w:tcW w:w="2904" w:type="dxa"/>
          </w:tcPr>
          <w:p w14:paraId="5AD239AF" w14:textId="77777777" w:rsidR="0097312B" w:rsidRPr="00F45C01" w:rsidRDefault="00FD26DB" w:rsidP="00F54D86">
            <w:pPr>
              <w:snapToGrid w:val="0"/>
              <w:spacing w:line="360" w:lineRule="auto"/>
              <w:jc w:val="center"/>
              <w:rPr>
                <w:rFonts w:ascii="Book Antiqua" w:hAnsi="Book Antiqua"/>
                <w:color w:val="000000" w:themeColor="text1"/>
              </w:rPr>
            </w:pPr>
            <w:r w:rsidRPr="00F45C01">
              <w:rPr>
                <w:rFonts w:ascii="Book Antiqua" w:hAnsi="Book Antiqua"/>
                <w:color w:val="000000" w:themeColor="text1"/>
              </w:rPr>
              <w:t>EGD surveillance in persons not willing to under</w:t>
            </w:r>
            <w:r w:rsidR="005544B0" w:rsidRPr="00F45C01">
              <w:rPr>
                <w:rFonts w:ascii="Book Antiqua" w:hAnsi="Book Antiqua"/>
                <w:color w:val="000000" w:themeColor="text1"/>
              </w:rPr>
              <w:t>go prophylactic</w:t>
            </w:r>
            <w:r w:rsidRPr="00F45C01">
              <w:rPr>
                <w:rFonts w:ascii="Book Antiqua" w:hAnsi="Book Antiqua"/>
                <w:color w:val="000000" w:themeColor="text1"/>
              </w:rPr>
              <w:t xml:space="preserve"> gastrectomy</w:t>
            </w:r>
          </w:p>
          <w:p w14:paraId="3426A50B" w14:textId="1B5D1038" w:rsidR="00FE0A8E" w:rsidRPr="00F54D86" w:rsidRDefault="0097312B" w:rsidP="00F54D86">
            <w:pPr>
              <w:snapToGrid w:val="0"/>
              <w:spacing w:line="360" w:lineRule="auto"/>
              <w:jc w:val="center"/>
              <w:rPr>
                <w:rFonts w:ascii="Book Antiqua" w:hAnsi="Book Antiqua"/>
                <w:color w:val="000000" w:themeColor="text1"/>
                <w:lang w:eastAsia="zh-CN"/>
              </w:rPr>
            </w:pPr>
            <w:r w:rsidRPr="00F45C01">
              <w:rPr>
                <w:rFonts w:ascii="Book Antiqua" w:hAnsi="Book Antiqua"/>
                <w:color w:val="000000" w:themeColor="text1"/>
              </w:rPr>
              <w:t xml:space="preserve">If </w:t>
            </w:r>
            <w:r w:rsidRPr="00F45C01">
              <w:rPr>
                <w:rFonts w:ascii="Book Antiqua" w:hAnsi="Book Antiqua"/>
                <w:i/>
                <w:color w:val="000000" w:themeColor="text1"/>
              </w:rPr>
              <w:t>CDH1</w:t>
            </w:r>
            <w:r w:rsidRPr="00F45C01">
              <w:rPr>
                <w:rFonts w:ascii="Book Antiqua" w:hAnsi="Book Antiqua"/>
                <w:color w:val="000000" w:themeColor="text1"/>
              </w:rPr>
              <w:t xml:space="preserve"> + with no evidence of cancer, EGD surveillance, usually starting at age 16 until time of prophylactic gastrectomy per IGCLC 7 guideline</w:t>
            </w:r>
            <w:r w:rsidR="00F54D86" w:rsidRPr="00F54D86">
              <w:rPr>
                <w:rFonts w:ascii="Book Antiqua" w:hAnsi="Book Antiqua" w:hint="eastAsia"/>
                <w:color w:val="000000" w:themeColor="text1"/>
                <w:vertAlign w:val="superscript"/>
                <w:lang w:eastAsia="zh-CN"/>
              </w:rPr>
              <w:t>[</w:t>
            </w:r>
            <w:r w:rsidR="00C823FD" w:rsidRPr="00F54D86">
              <w:rPr>
                <w:rFonts w:ascii="Book Antiqua" w:hAnsi="Book Antiqua"/>
                <w:color w:val="000000" w:themeColor="text1"/>
                <w:vertAlign w:val="superscript"/>
              </w:rPr>
              <w:t>11</w:t>
            </w:r>
            <w:r w:rsidR="00F54D86" w:rsidRPr="00F54D86">
              <w:rPr>
                <w:rFonts w:ascii="Book Antiqua" w:hAnsi="Book Antiqua" w:hint="eastAsia"/>
                <w:color w:val="000000" w:themeColor="text1"/>
                <w:vertAlign w:val="superscript"/>
                <w:lang w:eastAsia="zh-CN"/>
              </w:rPr>
              <w:t>]</w:t>
            </w:r>
          </w:p>
        </w:tc>
        <w:tc>
          <w:tcPr>
            <w:tcW w:w="2115" w:type="dxa"/>
          </w:tcPr>
          <w:p w14:paraId="2831F8EC" w14:textId="5C43F6BB" w:rsidR="00F310F4" w:rsidRPr="00F54D86" w:rsidRDefault="00F310F4" w:rsidP="00F54D86">
            <w:pPr>
              <w:snapToGrid w:val="0"/>
              <w:spacing w:line="360" w:lineRule="auto"/>
              <w:jc w:val="center"/>
              <w:rPr>
                <w:rFonts w:ascii="Book Antiqua" w:hAnsi="Book Antiqua"/>
                <w:color w:val="000000" w:themeColor="text1"/>
              </w:rPr>
            </w:pPr>
            <w:r w:rsidRPr="00F54D86">
              <w:rPr>
                <w:rFonts w:ascii="Book Antiqua" w:hAnsi="Book Antiqua"/>
                <w:color w:val="000000" w:themeColor="text1"/>
              </w:rPr>
              <w:t xml:space="preserve">Annual </w:t>
            </w:r>
            <w:r w:rsidR="007035B8" w:rsidRPr="00F54D86">
              <w:rPr>
                <w:rFonts w:ascii="Book Antiqua" w:hAnsi="Book Antiqua"/>
                <w:color w:val="000000" w:themeColor="text1"/>
              </w:rPr>
              <w:t>clinical breast exams</w:t>
            </w:r>
          </w:p>
          <w:p w14:paraId="20272E9B" w14:textId="5AF6319A" w:rsidR="00471E21" w:rsidRPr="00F54D86" w:rsidRDefault="007035B8" w:rsidP="00F54D86">
            <w:pPr>
              <w:snapToGrid w:val="0"/>
              <w:spacing w:line="360" w:lineRule="auto"/>
              <w:jc w:val="center"/>
              <w:rPr>
                <w:rFonts w:ascii="Book Antiqua" w:hAnsi="Book Antiqua"/>
                <w:color w:val="000000" w:themeColor="text1"/>
              </w:rPr>
            </w:pPr>
            <w:r w:rsidRPr="00F54D86">
              <w:rPr>
                <w:rFonts w:ascii="Book Antiqua" w:hAnsi="Book Antiqua"/>
                <w:color w:val="000000" w:themeColor="text1"/>
              </w:rPr>
              <w:t>Bilateral breast MRI starting at age 30</w:t>
            </w:r>
          </w:p>
          <w:p w14:paraId="1A33C4FB" w14:textId="77777777" w:rsidR="00FE0A8E" w:rsidRPr="00F45C01" w:rsidRDefault="00FE0A8E" w:rsidP="00F54D86">
            <w:pPr>
              <w:pStyle w:val="ListParagraph"/>
              <w:snapToGrid w:val="0"/>
              <w:spacing w:line="360" w:lineRule="auto"/>
              <w:ind w:left="0"/>
              <w:contextualSpacing w:val="0"/>
              <w:jc w:val="center"/>
              <w:rPr>
                <w:rFonts w:ascii="Book Antiqua" w:hAnsi="Book Antiqua" w:cs="Times New Roman"/>
                <w:color w:val="000000" w:themeColor="text1"/>
              </w:rPr>
            </w:pPr>
          </w:p>
        </w:tc>
        <w:tc>
          <w:tcPr>
            <w:tcW w:w="2846" w:type="dxa"/>
          </w:tcPr>
          <w:p w14:paraId="4F188E66" w14:textId="443B79B7" w:rsidR="00471E21" w:rsidRPr="00F54D86" w:rsidRDefault="00487FD5" w:rsidP="00F54D86">
            <w:pPr>
              <w:snapToGrid w:val="0"/>
              <w:spacing w:line="360" w:lineRule="auto"/>
              <w:jc w:val="center"/>
              <w:rPr>
                <w:rFonts w:ascii="Book Antiqua" w:hAnsi="Book Antiqua"/>
                <w:color w:val="000000" w:themeColor="text1"/>
              </w:rPr>
            </w:pPr>
            <w:r w:rsidRPr="00F54D86">
              <w:rPr>
                <w:rFonts w:ascii="Book Antiqua" w:hAnsi="Book Antiqua"/>
                <w:color w:val="000000" w:themeColor="text1"/>
              </w:rPr>
              <w:t>Colon cancer screening in HDGC families with co</w:t>
            </w:r>
            <w:r w:rsidR="00F54D86">
              <w:rPr>
                <w:rFonts w:ascii="Book Antiqua" w:hAnsi="Book Antiqua"/>
                <w:color w:val="000000" w:themeColor="text1"/>
              </w:rPr>
              <w:t>lon cancer from age 40 or 10 y</w:t>
            </w:r>
            <w:r w:rsidRPr="00F54D86">
              <w:rPr>
                <w:rFonts w:ascii="Book Antiqua" w:hAnsi="Book Antiqua"/>
                <w:color w:val="000000" w:themeColor="text1"/>
              </w:rPr>
              <w:t>r</w:t>
            </w:r>
            <w:r w:rsidR="00F54D86">
              <w:rPr>
                <w:rFonts w:ascii="Book Antiqua" w:hAnsi="Book Antiqua" w:hint="eastAsia"/>
                <w:color w:val="000000" w:themeColor="text1"/>
                <w:lang w:eastAsia="zh-CN"/>
              </w:rPr>
              <w:t xml:space="preserve"> </w:t>
            </w:r>
            <w:r w:rsidR="00EC7C49" w:rsidRPr="00F54D86">
              <w:rPr>
                <w:rFonts w:ascii="Book Antiqua" w:hAnsi="Book Antiqua"/>
                <w:color w:val="000000" w:themeColor="text1"/>
              </w:rPr>
              <w:t xml:space="preserve">younger than the </w:t>
            </w:r>
            <w:r w:rsidR="009322BA" w:rsidRPr="00F54D86">
              <w:rPr>
                <w:rFonts w:ascii="Book Antiqua" w:hAnsi="Book Antiqua"/>
                <w:color w:val="000000" w:themeColor="text1"/>
              </w:rPr>
              <w:t>youngest diagnosis of colon cancer</w:t>
            </w:r>
          </w:p>
          <w:p w14:paraId="7C1BC840" w14:textId="448AC965" w:rsidR="009322BA" w:rsidRPr="00F54D86" w:rsidRDefault="00F54D86" w:rsidP="00F54D86">
            <w:pPr>
              <w:snapToGrid w:val="0"/>
              <w:spacing w:line="360" w:lineRule="auto"/>
              <w:jc w:val="center"/>
              <w:rPr>
                <w:rFonts w:ascii="Book Antiqua" w:hAnsi="Book Antiqua"/>
                <w:color w:val="000000" w:themeColor="text1"/>
              </w:rPr>
            </w:pPr>
            <w:r>
              <w:rPr>
                <w:rFonts w:ascii="Book Antiqua" w:hAnsi="Book Antiqua"/>
                <w:color w:val="000000" w:themeColor="text1"/>
              </w:rPr>
              <w:t>Repeat colonoscopy at 3-5 y</w:t>
            </w:r>
            <w:r w:rsidR="009322BA" w:rsidRPr="00F54D86">
              <w:rPr>
                <w:rFonts w:ascii="Book Antiqua" w:hAnsi="Book Antiqua"/>
                <w:color w:val="000000" w:themeColor="text1"/>
              </w:rPr>
              <w:t>r intervals</w:t>
            </w:r>
            <w:r w:rsidR="002D0316" w:rsidRPr="00F54D86">
              <w:rPr>
                <w:rFonts w:ascii="Book Antiqua" w:hAnsi="Book Antiqua"/>
                <w:color w:val="000000" w:themeColor="text1"/>
              </w:rPr>
              <w:t xml:space="preserve"> per IGCLC 7 guidelines</w:t>
            </w:r>
            <w:r w:rsidR="00C823FD" w:rsidRPr="00F54D86">
              <w:rPr>
                <w:rFonts w:ascii="Book Antiqua" w:hAnsi="Book Antiqua"/>
                <w:color w:val="000000" w:themeColor="text1"/>
                <w:vertAlign w:val="superscript"/>
              </w:rPr>
              <w:t>11</w:t>
            </w:r>
          </w:p>
          <w:p w14:paraId="50DE405A" w14:textId="77777777" w:rsidR="00FE0A8E" w:rsidRPr="00F45C01" w:rsidRDefault="00FE0A8E" w:rsidP="00F54D86">
            <w:pPr>
              <w:pStyle w:val="ListParagraph"/>
              <w:snapToGrid w:val="0"/>
              <w:spacing w:line="360" w:lineRule="auto"/>
              <w:ind w:left="0"/>
              <w:contextualSpacing w:val="0"/>
              <w:jc w:val="center"/>
              <w:rPr>
                <w:rFonts w:ascii="Book Antiqua" w:hAnsi="Book Antiqua" w:cs="Times New Roman"/>
                <w:b/>
                <w:color w:val="000000" w:themeColor="text1"/>
              </w:rPr>
            </w:pPr>
          </w:p>
        </w:tc>
      </w:tr>
      <w:tr w:rsidR="00FE0A8E" w:rsidRPr="00F45C01" w14:paraId="2DED770D" w14:textId="77777777" w:rsidTr="00F54D86">
        <w:tc>
          <w:tcPr>
            <w:tcW w:w="2342" w:type="dxa"/>
          </w:tcPr>
          <w:p w14:paraId="3008D983" w14:textId="77777777" w:rsidR="00FE0A8E" w:rsidRPr="00F54D86" w:rsidRDefault="00FE0A8E" w:rsidP="00F45C01">
            <w:pPr>
              <w:pStyle w:val="ListParagraph"/>
              <w:snapToGrid w:val="0"/>
              <w:spacing w:line="360" w:lineRule="auto"/>
              <w:ind w:left="0"/>
              <w:contextualSpacing w:val="0"/>
              <w:jc w:val="both"/>
              <w:rPr>
                <w:rFonts w:ascii="Book Antiqua" w:hAnsi="Book Antiqua" w:cs="Times New Roman"/>
                <w:color w:val="000000" w:themeColor="text1"/>
              </w:rPr>
            </w:pPr>
            <w:r w:rsidRPr="00F54D86">
              <w:rPr>
                <w:rFonts w:ascii="Book Antiqua" w:hAnsi="Book Antiqua" w:cs="Times New Roman"/>
                <w:color w:val="000000" w:themeColor="text1"/>
              </w:rPr>
              <w:t>Therapy</w:t>
            </w:r>
          </w:p>
        </w:tc>
        <w:tc>
          <w:tcPr>
            <w:tcW w:w="2904" w:type="dxa"/>
          </w:tcPr>
          <w:p w14:paraId="5E8D4557" w14:textId="365D3B3A" w:rsidR="00FE0A8E" w:rsidRPr="00F54D86" w:rsidRDefault="00FD26DB" w:rsidP="00F54D86">
            <w:pPr>
              <w:snapToGrid w:val="0"/>
              <w:spacing w:line="360" w:lineRule="auto"/>
              <w:jc w:val="center"/>
              <w:rPr>
                <w:rFonts w:ascii="Book Antiqua" w:hAnsi="Book Antiqua"/>
                <w:color w:val="000000" w:themeColor="text1"/>
              </w:rPr>
            </w:pPr>
            <w:r w:rsidRPr="00F54D86">
              <w:rPr>
                <w:rFonts w:ascii="Book Antiqua" w:hAnsi="Book Antiqua"/>
                <w:color w:val="000000" w:themeColor="text1"/>
              </w:rPr>
              <w:t>Suggest prophylactic g</w:t>
            </w:r>
            <w:r w:rsidR="00FE0A8E" w:rsidRPr="00F54D86">
              <w:rPr>
                <w:rFonts w:ascii="Book Antiqua" w:hAnsi="Book Antiqua"/>
                <w:color w:val="000000" w:themeColor="text1"/>
              </w:rPr>
              <w:t xml:space="preserve">astrectomy </w:t>
            </w:r>
            <w:r w:rsidR="008B5D99" w:rsidRPr="00F54D86">
              <w:rPr>
                <w:rFonts w:ascii="Book Antiqua" w:hAnsi="Book Antiqua"/>
                <w:color w:val="000000" w:themeColor="text1"/>
              </w:rPr>
              <w:t xml:space="preserve">between age </w:t>
            </w:r>
            <w:r w:rsidRPr="00F54D86">
              <w:rPr>
                <w:rFonts w:ascii="Book Antiqua" w:hAnsi="Book Antiqua"/>
                <w:color w:val="000000" w:themeColor="text1"/>
              </w:rPr>
              <w:t>20</w:t>
            </w:r>
            <w:r w:rsidR="00F54D86">
              <w:rPr>
                <w:rFonts w:ascii="Book Antiqua" w:hAnsi="Book Antiqua" w:hint="eastAsia"/>
                <w:color w:val="000000" w:themeColor="text1"/>
                <w:lang w:eastAsia="zh-CN"/>
              </w:rPr>
              <w:t>-</w:t>
            </w:r>
            <w:r w:rsidR="008B5D99" w:rsidRPr="00F54D86">
              <w:rPr>
                <w:rFonts w:ascii="Book Antiqua" w:hAnsi="Book Antiqua"/>
                <w:color w:val="000000" w:themeColor="text1"/>
              </w:rPr>
              <w:t>30</w:t>
            </w:r>
            <w:r w:rsidRPr="00F54D86">
              <w:rPr>
                <w:rFonts w:ascii="Book Antiqua" w:hAnsi="Book Antiqua"/>
                <w:color w:val="000000" w:themeColor="text1"/>
              </w:rPr>
              <w:t xml:space="preserve"> if </w:t>
            </w:r>
            <w:r w:rsidRPr="00F54D86">
              <w:rPr>
                <w:rFonts w:ascii="Book Antiqua" w:hAnsi="Book Antiqua"/>
                <w:i/>
                <w:color w:val="000000" w:themeColor="text1"/>
              </w:rPr>
              <w:t>CDH1</w:t>
            </w:r>
            <w:r w:rsidRPr="00F54D86">
              <w:rPr>
                <w:rFonts w:ascii="Book Antiqua" w:hAnsi="Book Antiqua"/>
                <w:color w:val="000000" w:themeColor="text1"/>
              </w:rPr>
              <w:t>+ without evidence of cancer</w:t>
            </w:r>
          </w:p>
          <w:p w14:paraId="4E86B16C" w14:textId="5E571558" w:rsidR="00FE0A8E" w:rsidRPr="00F45C01" w:rsidRDefault="00FD26DB" w:rsidP="00F54D86">
            <w:pPr>
              <w:snapToGrid w:val="0"/>
              <w:spacing w:line="360" w:lineRule="auto"/>
              <w:jc w:val="center"/>
              <w:rPr>
                <w:rFonts w:ascii="Book Antiqua" w:hAnsi="Book Antiqua"/>
                <w:color w:val="000000" w:themeColor="text1"/>
                <w:lang w:eastAsia="zh-CN"/>
              </w:rPr>
            </w:pPr>
            <w:r w:rsidRPr="00F54D86">
              <w:rPr>
                <w:rFonts w:ascii="Book Antiqua" w:hAnsi="Book Antiqua"/>
                <w:color w:val="000000" w:themeColor="text1"/>
              </w:rPr>
              <w:t>Suggest</w:t>
            </w:r>
            <w:r w:rsidR="00DB3037" w:rsidRPr="00F54D86">
              <w:rPr>
                <w:rFonts w:ascii="Book Antiqua" w:hAnsi="Book Antiqua"/>
                <w:color w:val="000000" w:themeColor="text1"/>
              </w:rPr>
              <w:t>s</w:t>
            </w:r>
            <w:r w:rsidRPr="00F54D86">
              <w:rPr>
                <w:rFonts w:ascii="Book Antiqua" w:hAnsi="Book Antiqua"/>
                <w:color w:val="000000" w:themeColor="text1"/>
              </w:rPr>
              <w:t xml:space="preserve"> gastrectomy if evidence of cancer regardless of age</w:t>
            </w:r>
          </w:p>
        </w:tc>
        <w:tc>
          <w:tcPr>
            <w:tcW w:w="2115" w:type="dxa"/>
          </w:tcPr>
          <w:p w14:paraId="6CD597C2" w14:textId="48F699D3" w:rsidR="00FE0A8E" w:rsidRPr="00F54D86" w:rsidRDefault="00FE0A8E" w:rsidP="00F54D86">
            <w:pPr>
              <w:snapToGrid w:val="0"/>
              <w:spacing w:line="360" w:lineRule="auto"/>
              <w:jc w:val="center"/>
              <w:rPr>
                <w:rFonts w:ascii="Book Antiqua" w:hAnsi="Book Antiqua"/>
                <w:color w:val="000000" w:themeColor="text1"/>
                <w:lang w:eastAsia="zh-CN"/>
              </w:rPr>
            </w:pPr>
            <w:r w:rsidRPr="00F54D86">
              <w:rPr>
                <w:rFonts w:ascii="Book Antiqua" w:hAnsi="Book Antiqua"/>
                <w:color w:val="000000" w:themeColor="text1"/>
              </w:rPr>
              <w:t>Prophylactic mastectomy not recommended</w:t>
            </w:r>
            <w:r w:rsidR="0097312B" w:rsidRPr="00F54D86">
              <w:rPr>
                <w:rFonts w:ascii="Book Antiqua" w:hAnsi="Book Antiqua"/>
                <w:color w:val="000000" w:themeColor="text1"/>
              </w:rPr>
              <w:t>, but may be considered on case by case basis</w:t>
            </w:r>
          </w:p>
        </w:tc>
        <w:tc>
          <w:tcPr>
            <w:tcW w:w="2846" w:type="dxa"/>
          </w:tcPr>
          <w:p w14:paraId="056C7C69" w14:textId="4896C5FD" w:rsidR="00FE0A8E" w:rsidRPr="00F45C01" w:rsidRDefault="00FE0A8E" w:rsidP="00F54D86">
            <w:pPr>
              <w:snapToGrid w:val="0"/>
              <w:spacing w:line="360" w:lineRule="auto"/>
              <w:jc w:val="center"/>
              <w:rPr>
                <w:rFonts w:ascii="Book Antiqua" w:hAnsi="Book Antiqua"/>
                <w:color w:val="000000" w:themeColor="text1"/>
                <w:lang w:eastAsia="zh-CN"/>
              </w:rPr>
            </w:pPr>
            <w:r w:rsidRPr="00F54D86">
              <w:rPr>
                <w:rFonts w:ascii="Book Antiqua" w:hAnsi="Book Antiqua"/>
                <w:color w:val="000000" w:themeColor="text1"/>
              </w:rPr>
              <w:t>Not available</w:t>
            </w:r>
          </w:p>
        </w:tc>
      </w:tr>
    </w:tbl>
    <w:p w14:paraId="099DE122" w14:textId="288DCAA5" w:rsidR="00D819FD" w:rsidRPr="008251AA" w:rsidRDefault="00D819FD" w:rsidP="00D819FD">
      <w:pPr>
        <w:snapToGrid w:val="0"/>
        <w:spacing w:line="360" w:lineRule="auto"/>
        <w:jc w:val="both"/>
        <w:rPr>
          <w:rFonts w:ascii="Book Antiqua" w:hAnsi="Book Antiqua"/>
          <w:color w:val="000000" w:themeColor="text1"/>
          <w:lang w:eastAsia="zh-CN"/>
        </w:rPr>
      </w:pPr>
      <w:r w:rsidRPr="00D819FD">
        <w:rPr>
          <w:rFonts w:ascii="Book Antiqua" w:hAnsi="Book Antiqua"/>
          <w:bCs/>
          <w:color w:val="000000" w:themeColor="text1"/>
          <w:lang w:eastAsia="zh-CN"/>
        </w:rPr>
        <w:t>EGD:</w:t>
      </w:r>
      <w:r>
        <w:rPr>
          <w:rFonts w:ascii="Book Antiqua" w:hAnsi="Book Antiqua" w:hint="eastAsia"/>
          <w:bCs/>
          <w:color w:val="000000" w:themeColor="text1"/>
          <w:lang w:eastAsia="zh-CN"/>
        </w:rPr>
        <w:t xml:space="preserve"> </w:t>
      </w:r>
      <w:r w:rsidRPr="00D819FD">
        <w:rPr>
          <w:rFonts w:ascii="Book Antiqua" w:hAnsi="Book Antiqua"/>
          <w:caps/>
          <w:color w:val="000000" w:themeColor="text1"/>
          <w:lang w:eastAsia="zh-CN"/>
        </w:rPr>
        <w:t>e</w:t>
      </w:r>
      <w:r w:rsidRPr="00D819FD">
        <w:rPr>
          <w:rFonts w:ascii="Book Antiqua" w:hAnsi="Book Antiqua"/>
          <w:color w:val="000000" w:themeColor="text1"/>
          <w:lang w:eastAsia="zh-CN"/>
        </w:rPr>
        <w:t>sophagogastroduodenoscopies</w:t>
      </w:r>
      <w:r>
        <w:rPr>
          <w:rFonts w:ascii="Book Antiqua" w:hAnsi="Book Antiqua" w:hint="eastAsia"/>
          <w:color w:val="000000" w:themeColor="text1"/>
          <w:lang w:eastAsia="zh-CN"/>
        </w:rPr>
        <w:t xml:space="preserve">; </w:t>
      </w:r>
      <w:r w:rsidRPr="00D819FD">
        <w:rPr>
          <w:rFonts w:ascii="Book Antiqua" w:hAnsi="Book Antiqua"/>
          <w:color w:val="000000" w:themeColor="text1"/>
          <w:lang w:eastAsia="zh-CN"/>
        </w:rPr>
        <w:t>HDGC:</w:t>
      </w:r>
      <w:r w:rsidRPr="00D819FD">
        <w:rPr>
          <w:rFonts w:ascii="Book Antiqua" w:hAnsi="Book Antiqua" w:hint="eastAsia"/>
          <w:color w:val="000000" w:themeColor="text1"/>
          <w:lang w:eastAsia="zh-CN"/>
        </w:rPr>
        <w:t xml:space="preserve"> </w:t>
      </w:r>
      <w:r w:rsidRPr="00D819FD">
        <w:rPr>
          <w:rFonts w:ascii="Book Antiqua" w:hAnsi="Book Antiqua"/>
          <w:caps/>
          <w:color w:val="000000" w:themeColor="text1"/>
          <w:lang w:eastAsia="zh-CN"/>
        </w:rPr>
        <w:t>h</w:t>
      </w:r>
      <w:r w:rsidRPr="00D819FD">
        <w:rPr>
          <w:rFonts w:ascii="Book Antiqua" w:hAnsi="Book Antiqua"/>
          <w:color w:val="000000" w:themeColor="text1"/>
          <w:lang w:eastAsia="zh-CN"/>
        </w:rPr>
        <w:t>ereditary diffuse gastric cancer</w:t>
      </w:r>
      <w:r>
        <w:rPr>
          <w:rFonts w:ascii="Book Antiqua" w:hAnsi="Book Antiqua" w:hint="eastAsia"/>
          <w:color w:val="000000" w:themeColor="text1"/>
          <w:lang w:eastAsia="zh-CN"/>
        </w:rPr>
        <w:t xml:space="preserve">; </w:t>
      </w:r>
      <w:r w:rsidRPr="00D819FD">
        <w:rPr>
          <w:rFonts w:ascii="Book Antiqua" w:hAnsi="Book Antiqua"/>
          <w:color w:val="000000" w:themeColor="text1"/>
          <w:lang w:eastAsia="zh-CN"/>
        </w:rPr>
        <w:t>IGCLC:</w:t>
      </w:r>
      <w:r>
        <w:rPr>
          <w:rFonts w:ascii="Book Antiqua" w:hAnsi="Book Antiqua" w:hint="eastAsia"/>
          <w:color w:val="000000" w:themeColor="text1"/>
          <w:lang w:eastAsia="zh-CN"/>
        </w:rPr>
        <w:t xml:space="preserve"> </w:t>
      </w:r>
      <w:r w:rsidRPr="00D819FD">
        <w:rPr>
          <w:rFonts w:ascii="Book Antiqua" w:hAnsi="Book Antiqua"/>
          <w:color w:val="000000" w:themeColor="text1"/>
          <w:lang w:eastAsia="zh-CN"/>
        </w:rPr>
        <w:t>International Gastric Cancer Linkage Consortium.</w:t>
      </w:r>
    </w:p>
    <w:sectPr w:rsidR="00D819FD" w:rsidRPr="008251AA" w:rsidSect="00F45C01">
      <w:footerReference w:type="even" r:id="rId17"/>
      <w:footerReference w:type="default" r:id="rId18"/>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1295B" w14:textId="77777777" w:rsidR="00911871" w:rsidRDefault="00911871" w:rsidP="00EC7C49">
      <w:r>
        <w:separator/>
      </w:r>
    </w:p>
  </w:endnote>
  <w:endnote w:type="continuationSeparator" w:id="0">
    <w:p w14:paraId="30076C40" w14:textId="77777777" w:rsidR="00911871" w:rsidRDefault="00911871" w:rsidP="00EC7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A5075" w14:textId="77777777" w:rsidR="00EC7C49" w:rsidRDefault="004E6CE7" w:rsidP="001663FF">
    <w:pPr>
      <w:pStyle w:val="Footer"/>
      <w:framePr w:wrap="none" w:vAnchor="text" w:hAnchor="margin" w:xAlign="right" w:y="1"/>
      <w:rPr>
        <w:rStyle w:val="PageNumber"/>
      </w:rPr>
    </w:pPr>
    <w:r>
      <w:rPr>
        <w:rStyle w:val="PageNumber"/>
      </w:rPr>
      <w:fldChar w:fldCharType="begin"/>
    </w:r>
    <w:r w:rsidR="00EC7C49">
      <w:rPr>
        <w:rStyle w:val="PageNumber"/>
      </w:rPr>
      <w:instrText xml:space="preserve">PAGE  </w:instrText>
    </w:r>
    <w:r>
      <w:rPr>
        <w:rStyle w:val="PageNumber"/>
      </w:rPr>
      <w:fldChar w:fldCharType="end"/>
    </w:r>
  </w:p>
  <w:p w14:paraId="1D9D6C34" w14:textId="77777777" w:rsidR="00EC7C49" w:rsidRDefault="00EC7C49" w:rsidP="00EC7C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860F0" w14:textId="77777777" w:rsidR="00EC7C49" w:rsidRDefault="004E6CE7" w:rsidP="001663FF">
    <w:pPr>
      <w:pStyle w:val="Footer"/>
      <w:framePr w:wrap="none" w:vAnchor="text" w:hAnchor="margin" w:xAlign="right" w:y="1"/>
      <w:rPr>
        <w:rStyle w:val="PageNumber"/>
      </w:rPr>
    </w:pPr>
    <w:r>
      <w:rPr>
        <w:rStyle w:val="PageNumber"/>
      </w:rPr>
      <w:fldChar w:fldCharType="begin"/>
    </w:r>
    <w:r w:rsidR="00EC7C49">
      <w:rPr>
        <w:rStyle w:val="PageNumber"/>
      </w:rPr>
      <w:instrText xml:space="preserve">PAGE  </w:instrText>
    </w:r>
    <w:r>
      <w:rPr>
        <w:rStyle w:val="PageNumber"/>
      </w:rPr>
      <w:fldChar w:fldCharType="separate"/>
    </w:r>
    <w:r w:rsidR="001F1D1E">
      <w:rPr>
        <w:rStyle w:val="PageNumber"/>
        <w:noProof/>
      </w:rPr>
      <w:t>16</w:t>
    </w:r>
    <w:r>
      <w:rPr>
        <w:rStyle w:val="PageNumber"/>
      </w:rPr>
      <w:fldChar w:fldCharType="end"/>
    </w:r>
  </w:p>
  <w:p w14:paraId="3BAB86B1" w14:textId="77777777" w:rsidR="00EC7C49" w:rsidRDefault="00EC7C49" w:rsidP="00EC7C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5CD5F" w14:textId="77777777" w:rsidR="00911871" w:rsidRDefault="00911871" w:rsidP="00EC7C49">
      <w:r>
        <w:separator/>
      </w:r>
    </w:p>
  </w:footnote>
  <w:footnote w:type="continuationSeparator" w:id="0">
    <w:p w14:paraId="3DB78AF0" w14:textId="77777777" w:rsidR="00911871" w:rsidRDefault="00911871" w:rsidP="00EC7C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022"/>
    <w:multiLevelType w:val="hybridMultilevel"/>
    <w:tmpl w:val="E1AAF19C"/>
    <w:lvl w:ilvl="0" w:tplc="723CD186">
      <w:start w:val="1"/>
      <w:numFmt w:val="bullet"/>
      <w:lvlText w:val="•"/>
      <w:lvlJc w:val="left"/>
      <w:pPr>
        <w:tabs>
          <w:tab w:val="num" w:pos="720"/>
        </w:tabs>
        <w:ind w:left="720" w:hanging="360"/>
      </w:pPr>
      <w:rPr>
        <w:rFonts w:ascii="Arial" w:hAnsi="Arial" w:hint="default"/>
      </w:rPr>
    </w:lvl>
    <w:lvl w:ilvl="1" w:tplc="AD368DD4" w:tentative="1">
      <w:start w:val="1"/>
      <w:numFmt w:val="bullet"/>
      <w:lvlText w:val="•"/>
      <w:lvlJc w:val="left"/>
      <w:pPr>
        <w:tabs>
          <w:tab w:val="num" w:pos="1440"/>
        </w:tabs>
        <w:ind w:left="1440" w:hanging="360"/>
      </w:pPr>
      <w:rPr>
        <w:rFonts w:ascii="Arial" w:hAnsi="Arial" w:hint="default"/>
      </w:rPr>
    </w:lvl>
    <w:lvl w:ilvl="2" w:tplc="92AEB6FE" w:tentative="1">
      <w:start w:val="1"/>
      <w:numFmt w:val="bullet"/>
      <w:lvlText w:val="•"/>
      <w:lvlJc w:val="left"/>
      <w:pPr>
        <w:tabs>
          <w:tab w:val="num" w:pos="2160"/>
        </w:tabs>
        <w:ind w:left="2160" w:hanging="360"/>
      </w:pPr>
      <w:rPr>
        <w:rFonts w:ascii="Arial" w:hAnsi="Arial" w:hint="default"/>
      </w:rPr>
    </w:lvl>
    <w:lvl w:ilvl="3" w:tplc="B4C8E596" w:tentative="1">
      <w:start w:val="1"/>
      <w:numFmt w:val="bullet"/>
      <w:lvlText w:val="•"/>
      <w:lvlJc w:val="left"/>
      <w:pPr>
        <w:tabs>
          <w:tab w:val="num" w:pos="2880"/>
        </w:tabs>
        <w:ind w:left="2880" w:hanging="360"/>
      </w:pPr>
      <w:rPr>
        <w:rFonts w:ascii="Arial" w:hAnsi="Arial" w:hint="default"/>
      </w:rPr>
    </w:lvl>
    <w:lvl w:ilvl="4" w:tplc="628867F8" w:tentative="1">
      <w:start w:val="1"/>
      <w:numFmt w:val="bullet"/>
      <w:lvlText w:val="•"/>
      <w:lvlJc w:val="left"/>
      <w:pPr>
        <w:tabs>
          <w:tab w:val="num" w:pos="3600"/>
        </w:tabs>
        <w:ind w:left="3600" w:hanging="360"/>
      </w:pPr>
      <w:rPr>
        <w:rFonts w:ascii="Arial" w:hAnsi="Arial" w:hint="default"/>
      </w:rPr>
    </w:lvl>
    <w:lvl w:ilvl="5" w:tplc="263AC0CE" w:tentative="1">
      <w:start w:val="1"/>
      <w:numFmt w:val="bullet"/>
      <w:lvlText w:val="•"/>
      <w:lvlJc w:val="left"/>
      <w:pPr>
        <w:tabs>
          <w:tab w:val="num" w:pos="4320"/>
        </w:tabs>
        <w:ind w:left="4320" w:hanging="360"/>
      </w:pPr>
      <w:rPr>
        <w:rFonts w:ascii="Arial" w:hAnsi="Arial" w:hint="default"/>
      </w:rPr>
    </w:lvl>
    <w:lvl w:ilvl="6" w:tplc="2F5C5190" w:tentative="1">
      <w:start w:val="1"/>
      <w:numFmt w:val="bullet"/>
      <w:lvlText w:val="•"/>
      <w:lvlJc w:val="left"/>
      <w:pPr>
        <w:tabs>
          <w:tab w:val="num" w:pos="5040"/>
        </w:tabs>
        <w:ind w:left="5040" w:hanging="360"/>
      </w:pPr>
      <w:rPr>
        <w:rFonts w:ascii="Arial" w:hAnsi="Arial" w:hint="default"/>
      </w:rPr>
    </w:lvl>
    <w:lvl w:ilvl="7" w:tplc="56184F4A" w:tentative="1">
      <w:start w:val="1"/>
      <w:numFmt w:val="bullet"/>
      <w:lvlText w:val="•"/>
      <w:lvlJc w:val="left"/>
      <w:pPr>
        <w:tabs>
          <w:tab w:val="num" w:pos="5760"/>
        </w:tabs>
        <w:ind w:left="5760" w:hanging="360"/>
      </w:pPr>
      <w:rPr>
        <w:rFonts w:ascii="Arial" w:hAnsi="Arial" w:hint="default"/>
      </w:rPr>
    </w:lvl>
    <w:lvl w:ilvl="8" w:tplc="3A3675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C424F1"/>
    <w:multiLevelType w:val="hybridMultilevel"/>
    <w:tmpl w:val="F1446708"/>
    <w:lvl w:ilvl="0" w:tplc="8FD42F32">
      <w:start w:val="1"/>
      <w:numFmt w:val="decimal"/>
      <w:lvlText w:val="%1."/>
      <w:lvlJc w:val="left"/>
      <w:pPr>
        <w:ind w:left="36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0742D"/>
    <w:multiLevelType w:val="hybridMultilevel"/>
    <w:tmpl w:val="89589A66"/>
    <w:lvl w:ilvl="0" w:tplc="2CE6E56C">
      <w:start w:val="1"/>
      <w:numFmt w:val="bullet"/>
      <w:lvlText w:val="•"/>
      <w:lvlJc w:val="left"/>
      <w:pPr>
        <w:tabs>
          <w:tab w:val="num" w:pos="720"/>
        </w:tabs>
        <w:ind w:left="720" w:hanging="360"/>
      </w:pPr>
      <w:rPr>
        <w:rFonts w:ascii="Arial" w:hAnsi="Arial" w:hint="default"/>
      </w:rPr>
    </w:lvl>
    <w:lvl w:ilvl="1" w:tplc="DDEC20FC" w:tentative="1">
      <w:start w:val="1"/>
      <w:numFmt w:val="bullet"/>
      <w:lvlText w:val="•"/>
      <w:lvlJc w:val="left"/>
      <w:pPr>
        <w:tabs>
          <w:tab w:val="num" w:pos="1440"/>
        </w:tabs>
        <w:ind w:left="1440" w:hanging="360"/>
      </w:pPr>
      <w:rPr>
        <w:rFonts w:ascii="Arial" w:hAnsi="Arial" w:hint="default"/>
      </w:rPr>
    </w:lvl>
    <w:lvl w:ilvl="2" w:tplc="A5E6E9DC" w:tentative="1">
      <w:start w:val="1"/>
      <w:numFmt w:val="bullet"/>
      <w:lvlText w:val="•"/>
      <w:lvlJc w:val="left"/>
      <w:pPr>
        <w:tabs>
          <w:tab w:val="num" w:pos="2160"/>
        </w:tabs>
        <w:ind w:left="2160" w:hanging="360"/>
      </w:pPr>
      <w:rPr>
        <w:rFonts w:ascii="Arial" w:hAnsi="Arial" w:hint="default"/>
      </w:rPr>
    </w:lvl>
    <w:lvl w:ilvl="3" w:tplc="4ABA4D24" w:tentative="1">
      <w:start w:val="1"/>
      <w:numFmt w:val="bullet"/>
      <w:lvlText w:val="•"/>
      <w:lvlJc w:val="left"/>
      <w:pPr>
        <w:tabs>
          <w:tab w:val="num" w:pos="2880"/>
        </w:tabs>
        <w:ind w:left="2880" w:hanging="360"/>
      </w:pPr>
      <w:rPr>
        <w:rFonts w:ascii="Arial" w:hAnsi="Arial" w:hint="default"/>
      </w:rPr>
    </w:lvl>
    <w:lvl w:ilvl="4" w:tplc="CCF68B46" w:tentative="1">
      <w:start w:val="1"/>
      <w:numFmt w:val="bullet"/>
      <w:lvlText w:val="•"/>
      <w:lvlJc w:val="left"/>
      <w:pPr>
        <w:tabs>
          <w:tab w:val="num" w:pos="3600"/>
        </w:tabs>
        <w:ind w:left="3600" w:hanging="360"/>
      </w:pPr>
      <w:rPr>
        <w:rFonts w:ascii="Arial" w:hAnsi="Arial" w:hint="default"/>
      </w:rPr>
    </w:lvl>
    <w:lvl w:ilvl="5" w:tplc="76B4532C" w:tentative="1">
      <w:start w:val="1"/>
      <w:numFmt w:val="bullet"/>
      <w:lvlText w:val="•"/>
      <w:lvlJc w:val="left"/>
      <w:pPr>
        <w:tabs>
          <w:tab w:val="num" w:pos="4320"/>
        </w:tabs>
        <w:ind w:left="4320" w:hanging="360"/>
      </w:pPr>
      <w:rPr>
        <w:rFonts w:ascii="Arial" w:hAnsi="Arial" w:hint="default"/>
      </w:rPr>
    </w:lvl>
    <w:lvl w:ilvl="6" w:tplc="25D02828" w:tentative="1">
      <w:start w:val="1"/>
      <w:numFmt w:val="bullet"/>
      <w:lvlText w:val="•"/>
      <w:lvlJc w:val="left"/>
      <w:pPr>
        <w:tabs>
          <w:tab w:val="num" w:pos="5040"/>
        </w:tabs>
        <w:ind w:left="5040" w:hanging="360"/>
      </w:pPr>
      <w:rPr>
        <w:rFonts w:ascii="Arial" w:hAnsi="Arial" w:hint="default"/>
      </w:rPr>
    </w:lvl>
    <w:lvl w:ilvl="7" w:tplc="0BCAB532" w:tentative="1">
      <w:start w:val="1"/>
      <w:numFmt w:val="bullet"/>
      <w:lvlText w:val="•"/>
      <w:lvlJc w:val="left"/>
      <w:pPr>
        <w:tabs>
          <w:tab w:val="num" w:pos="5760"/>
        </w:tabs>
        <w:ind w:left="5760" w:hanging="360"/>
      </w:pPr>
      <w:rPr>
        <w:rFonts w:ascii="Arial" w:hAnsi="Arial" w:hint="default"/>
      </w:rPr>
    </w:lvl>
    <w:lvl w:ilvl="8" w:tplc="F280A9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0C475F"/>
    <w:multiLevelType w:val="hybridMultilevel"/>
    <w:tmpl w:val="7FAA04AC"/>
    <w:lvl w:ilvl="0" w:tplc="8C2630F8">
      <w:start w:val="1"/>
      <w:numFmt w:val="bullet"/>
      <w:lvlText w:val="•"/>
      <w:lvlJc w:val="left"/>
      <w:pPr>
        <w:tabs>
          <w:tab w:val="num" w:pos="720"/>
        </w:tabs>
        <w:ind w:left="720" w:hanging="360"/>
      </w:pPr>
      <w:rPr>
        <w:rFonts w:ascii="Arial" w:hAnsi="Arial" w:hint="default"/>
      </w:rPr>
    </w:lvl>
    <w:lvl w:ilvl="1" w:tplc="EAE27C70" w:tentative="1">
      <w:start w:val="1"/>
      <w:numFmt w:val="bullet"/>
      <w:lvlText w:val="•"/>
      <w:lvlJc w:val="left"/>
      <w:pPr>
        <w:tabs>
          <w:tab w:val="num" w:pos="1440"/>
        </w:tabs>
        <w:ind w:left="1440" w:hanging="360"/>
      </w:pPr>
      <w:rPr>
        <w:rFonts w:ascii="Arial" w:hAnsi="Arial" w:hint="default"/>
      </w:rPr>
    </w:lvl>
    <w:lvl w:ilvl="2" w:tplc="65EC9FFE" w:tentative="1">
      <w:start w:val="1"/>
      <w:numFmt w:val="bullet"/>
      <w:lvlText w:val="•"/>
      <w:lvlJc w:val="left"/>
      <w:pPr>
        <w:tabs>
          <w:tab w:val="num" w:pos="2160"/>
        </w:tabs>
        <w:ind w:left="2160" w:hanging="360"/>
      </w:pPr>
      <w:rPr>
        <w:rFonts w:ascii="Arial" w:hAnsi="Arial" w:hint="default"/>
      </w:rPr>
    </w:lvl>
    <w:lvl w:ilvl="3" w:tplc="6F2AFD5E" w:tentative="1">
      <w:start w:val="1"/>
      <w:numFmt w:val="bullet"/>
      <w:lvlText w:val="•"/>
      <w:lvlJc w:val="left"/>
      <w:pPr>
        <w:tabs>
          <w:tab w:val="num" w:pos="2880"/>
        </w:tabs>
        <w:ind w:left="2880" w:hanging="360"/>
      </w:pPr>
      <w:rPr>
        <w:rFonts w:ascii="Arial" w:hAnsi="Arial" w:hint="default"/>
      </w:rPr>
    </w:lvl>
    <w:lvl w:ilvl="4" w:tplc="CAA248AA" w:tentative="1">
      <w:start w:val="1"/>
      <w:numFmt w:val="bullet"/>
      <w:lvlText w:val="•"/>
      <w:lvlJc w:val="left"/>
      <w:pPr>
        <w:tabs>
          <w:tab w:val="num" w:pos="3600"/>
        </w:tabs>
        <w:ind w:left="3600" w:hanging="360"/>
      </w:pPr>
      <w:rPr>
        <w:rFonts w:ascii="Arial" w:hAnsi="Arial" w:hint="default"/>
      </w:rPr>
    </w:lvl>
    <w:lvl w:ilvl="5" w:tplc="FC9230A0" w:tentative="1">
      <w:start w:val="1"/>
      <w:numFmt w:val="bullet"/>
      <w:lvlText w:val="•"/>
      <w:lvlJc w:val="left"/>
      <w:pPr>
        <w:tabs>
          <w:tab w:val="num" w:pos="4320"/>
        </w:tabs>
        <w:ind w:left="4320" w:hanging="360"/>
      </w:pPr>
      <w:rPr>
        <w:rFonts w:ascii="Arial" w:hAnsi="Arial" w:hint="default"/>
      </w:rPr>
    </w:lvl>
    <w:lvl w:ilvl="6" w:tplc="F4D8936E" w:tentative="1">
      <w:start w:val="1"/>
      <w:numFmt w:val="bullet"/>
      <w:lvlText w:val="•"/>
      <w:lvlJc w:val="left"/>
      <w:pPr>
        <w:tabs>
          <w:tab w:val="num" w:pos="5040"/>
        </w:tabs>
        <w:ind w:left="5040" w:hanging="360"/>
      </w:pPr>
      <w:rPr>
        <w:rFonts w:ascii="Arial" w:hAnsi="Arial" w:hint="default"/>
      </w:rPr>
    </w:lvl>
    <w:lvl w:ilvl="7" w:tplc="6AA82490" w:tentative="1">
      <w:start w:val="1"/>
      <w:numFmt w:val="bullet"/>
      <w:lvlText w:val="•"/>
      <w:lvlJc w:val="left"/>
      <w:pPr>
        <w:tabs>
          <w:tab w:val="num" w:pos="5760"/>
        </w:tabs>
        <w:ind w:left="5760" w:hanging="360"/>
      </w:pPr>
      <w:rPr>
        <w:rFonts w:ascii="Arial" w:hAnsi="Arial" w:hint="default"/>
      </w:rPr>
    </w:lvl>
    <w:lvl w:ilvl="8" w:tplc="FC6441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7E6903"/>
    <w:multiLevelType w:val="hybridMultilevel"/>
    <w:tmpl w:val="BEC0619C"/>
    <w:lvl w:ilvl="0" w:tplc="2CE6E56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B7579"/>
    <w:multiLevelType w:val="hybridMultilevel"/>
    <w:tmpl w:val="2DB86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D37332"/>
    <w:multiLevelType w:val="hybridMultilevel"/>
    <w:tmpl w:val="F280D464"/>
    <w:lvl w:ilvl="0" w:tplc="F54AD9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40B65"/>
    <w:multiLevelType w:val="hybridMultilevel"/>
    <w:tmpl w:val="37F6218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F01B5E"/>
    <w:multiLevelType w:val="hybridMultilevel"/>
    <w:tmpl w:val="52D88A84"/>
    <w:lvl w:ilvl="0" w:tplc="689A428C">
      <w:start w:val="1"/>
      <w:numFmt w:val="bullet"/>
      <w:lvlText w:val="•"/>
      <w:lvlJc w:val="left"/>
      <w:pPr>
        <w:tabs>
          <w:tab w:val="num" w:pos="720"/>
        </w:tabs>
        <w:ind w:left="720" w:hanging="360"/>
      </w:pPr>
      <w:rPr>
        <w:rFonts w:ascii="Arial" w:hAnsi="Arial" w:hint="default"/>
      </w:rPr>
    </w:lvl>
    <w:lvl w:ilvl="1" w:tplc="4BE4EE08" w:tentative="1">
      <w:start w:val="1"/>
      <w:numFmt w:val="bullet"/>
      <w:lvlText w:val="•"/>
      <w:lvlJc w:val="left"/>
      <w:pPr>
        <w:tabs>
          <w:tab w:val="num" w:pos="1440"/>
        </w:tabs>
        <w:ind w:left="1440" w:hanging="360"/>
      </w:pPr>
      <w:rPr>
        <w:rFonts w:ascii="Arial" w:hAnsi="Arial" w:hint="default"/>
      </w:rPr>
    </w:lvl>
    <w:lvl w:ilvl="2" w:tplc="2E74953C" w:tentative="1">
      <w:start w:val="1"/>
      <w:numFmt w:val="bullet"/>
      <w:lvlText w:val="•"/>
      <w:lvlJc w:val="left"/>
      <w:pPr>
        <w:tabs>
          <w:tab w:val="num" w:pos="2160"/>
        </w:tabs>
        <w:ind w:left="2160" w:hanging="360"/>
      </w:pPr>
      <w:rPr>
        <w:rFonts w:ascii="Arial" w:hAnsi="Arial" w:hint="default"/>
      </w:rPr>
    </w:lvl>
    <w:lvl w:ilvl="3" w:tplc="BDF88638" w:tentative="1">
      <w:start w:val="1"/>
      <w:numFmt w:val="bullet"/>
      <w:lvlText w:val="•"/>
      <w:lvlJc w:val="left"/>
      <w:pPr>
        <w:tabs>
          <w:tab w:val="num" w:pos="2880"/>
        </w:tabs>
        <w:ind w:left="2880" w:hanging="360"/>
      </w:pPr>
      <w:rPr>
        <w:rFonts w:ascii="Arial" w:hAnsi="Arial" w:hint="default"/>
      </w:rPr>
    </w:lvl>
    <w:lvl w:ilvl="4" w:tplc="9642E580" w:tentative="1">
      <w:start w:val="1"/>
      <w:numFmt w:val="bullet"/>
      <w:lvlText w:val="•"/>
      <w:lvlJc w:val="left"/>
      <w:pPr>
        <w:tabs>
          <w:tab w:val="num" w:pos="3600"/>
        </w:tabs>
        <w:ind w:left="3600" w:hanging="360"/>
      </w:pPr>
      <w:rPr>
        <w:rFonts w:ascii="Arial" w:hAnsi="Arial" w:hint="default"/>
      </w:rPr>
    </w:lvl>
    <w:lvl w:ilvl="5" w:tplc="22349B26" w:tentative="1">
      <w:start w:val="1"/>
      <w:numFmt w:val="bullet"/>
      <w:lvlText w:val="•"/>
      <w:lvlJc w:val="left"/>
      <w:pPr>
        <w:tabs>
          <w:tab w:val="num" w:pos="4320"/>
        </w:tabs>
        <w:ind w:left="4320" w:hanging="360"/>
      </w:pPr>
      <w:rPr>
        <w:rFonts w:ascii="Arial" w:hAnsi="Arial" w:hint="default"/>
      </w:rPr>
    </w:lvl>
    <w:lvl w:ilvl="6" w:tplc="8806F0CA" w:tentative="1">
      <w:start w:val="1"/>
      <w:numFmt w:val="bullet"/>
      <w:lvlText w:val="•"/>
      <w:lvlJc w:val="left"/>
      <w:pPr>
        <w:tabs>
          <w:tab w:val="num" w:pos="5040"/>
        </w:tabs>
        <w:ind w:left="5040" w:hanging="360"/>
      </w:pPr>
      <w:rPr>
        <w:rFonts w:ascii="Arial" w:hAnsi="Arial" w:hint="default"/>
      </w:rPr>
    </w:lvl>
    <w:lvl w:ilvl="7" w:tplc="0E424678" w:tentative="1">
      <w:start w:val="1"/>
      <w:numFmt w:val="bullet"/>
      <w:lvlText w:val="•"/>
      <w:lvlJc w:val="left"/>
      <w:pPr>
        <w:tabs>
          <w:tab w:val="num" w:pos="5760"/>
        </w:tabs>
        <w:ind w:left="5760" w:hanging="360"/>
      </w:pPr>
      <w:rPr>
        <w:rFonts w:ascii="Arial" w:hAnsi="Arial" w:hint="default"/>
      </w:rPr>
    </w:lvl>
    <w:lvl w:ilvl="8" w:tplc="FDB008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6065BE"/>
    <w:multiLevelType w:val="hybridMultilevel"/>
    <w:tmpl w:val="8F4C0002"/>
    <w:lvl w:ilvl="0" w:tplc="76ECB7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06119B"/>
    <w:multiLevelType w:val="hybridMultilevel"/>
    <w:tmpl w:val="1F764770"/>
    <w:lvl w:ilvl="0" w:tplc="1C1A60A2">
      <w:start w:val="1"/>
      <w:numFmt w:val="bullet"/>
      <w:lvlText w:val="•"/>
      <w:lvlJc w:val="left"/>
      <w:pPr>
        <w:tabs>
          <w:tab w:val="num" w:pos="720"/>
        </w:tabs>
        <w:ind w:left="720" w:hanging="360"/>
      </w:pPr>
      <w:rPr>
        <w:rFonts w:ascii="Arial" w:hAnsi="Arial" w:hint="default"/>
      </w:rPr>
    </w:lvl>
    <w:lvl w:ilvl="1" w:tplc="A6BC1C58" w:tentative="1">
      <w:start w:val="1"/>
      <w:numFmt w:val="bullet"/>
      <w:lvlText w:val="•"/>
      <w:lvlJc w:val="left"/>
      <w:pPr>
        <w:tabs>
          <w:tab w:val="num" w:pos="1440"/>
        </w:tabs>
        <w:ind w:left="1440" w:hanging="360"/>
      </w:pPr>
      <w:rPr>
        <w:rFonts w:ascii="Arial" w:hAnsi="Arial" w:hint="default"/>
      </w:rPr>
    </w:lvl>
    <w:lvl w:ilvl="2" w:tplc="C2C44DD6" w:tentative="1">
      <w:start w:val="1"/>
      <w:numFmt w:val="bullet"/>
      <w:lvlText w:val="•"/>
      <w:lvlJc w:val="left"/>
      <w:pPr>
        <w:tabs>
          <w:tab w:val="num" w:pos="2160"/>
        </w:tabs>
        <w:ind w:left="2160" w:hanging="360"/>
      </w:pPr>
      <w:rPr>
        <w:rFonts w:ascii="Arial" w:hAnsi="Arial" w:hint="default"/>
      </w:rPr>
    </w:lvl>
    <w:lvl w:ilvl="3" w:tplc="6D222A94" w:tentative="1">
      <w:start w:val="1"/>
      <w:numFmt w:val="bullet"/>
      <w:lvlText w:val="•"/>
      <w:lvlJc w:val="left"/>
      <w:pPr>
        <w:tabs>
          <w:tab w:val="num" w:pos="2880"/>
        </w:tabs>
        <w:ind w:left="2880" w:hanging="360"/>
      </w:pPr>
      <w:rPr>
        <w:rFonts w:ascii="Arial" w:hAnsi="Arial" w:hint="default"/>
      </w:rPr>
    </w:lvl>
    <w:lvl w:ilvl="4" w:tplc="DA70A7F6" w:tentative="1">
      <w:start w:val="1"/>
      <w:numFmt w:val="bullet"/>
      <w:lvlText w:val="•"/>
      <w:lvlJc w:val="left"/>
      <w:pPr>
        <w:tabs>
          <w:tab w:val="num" w:pos="3600"/>
        </w:tabs>
        <w:ind w:left="3600" w:hanging="360"/>
      </w:pPr>
      <w:rPr>
        <w:rFonts w:ascii="Arial" w:hAnsi="Arial" w:hint="default"/>
      </w:rPr>
    </w:lvl>
    <w:lvl w:ilvl="5" w:tplc="F4E485EE" w:tentative="1">
      <w:start w:val="1"/>
      <w:numFmt w:val="bullet"/>
      <w:lvlText w:val="•"/>
      <w:lvlJc w:val="left"/>
      <w:pPr>
        <w:tabs>
          <w:tab w:val="num" w:pos="4320"/>
        </w:tabs>
        <w:ind w:left="4320" w:hanging="360"/>
      </w:pPr>
      <w:rPr>
        <w:rFonts w:ascii="Arial" w:hAnsi="Arial" w:hint="default"/>
      </w:rPr>
    </w:lvl>
    <w:lvl w:ilvl="6" w:tplc="78B88788" w:tentative="1">
      <w:start w:val="1"/>
      <w:numFmt w:val="bullet"/>
      <w:lvlText w:val="•"/>
      <w:lvlJc w:val="left"/>
      <w:pPr>
        <w:tabs>
          <w:tab w:val="num" w:pos="5040"/>
        </w:tabs>
        <w:ind w:left="5040" w:hanging="360"/>
      </w:pPr>
      <w:rPr>
        <w:rFonts w:ascii="Arial" w:hAnsi="Arial" w:hint="default"/>
      </w:rPr>
    </w:lvl>
    <w:lvl w:ilvl="7" w:tplc="0C56821A" w:tentative="1">
      <w:start w:val="1"/>
      <w:numFmt w:val="bullet"/>
      <w:lvlText w:val="•"/>
      <w:lvlJc w:val="left"/>
      <w:pPr>
        <w:tabs>
          <w:tab w:val="num" w:pos="5760"/>
        </w:tabs>
        <w:ind w:left="5760" w:hanging="360"/>
      </w:pPr>
      <w:rPr>
        <w:rFonts w:ascii="Arial" w:hAnsi="Arial" w:hint="default"/>
      </w:rPr>
    </w:lvl>
    <w:lvl w:ilvl="8" w:tplc="8E90B9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2126D7"/>
    <w:multiLevelType w:val="hybridMultilevel"/>
    <w:tmpl w:val="A31E2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CC37C6"/>
    <w:multiLevelType w:val="hybridMultilevel"/>
    <w:tmpl w:val="B7DE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565B9"/>
    <w:multiLevelType w:val="hybridMultilevel"/>
    <w:tmpl w:val="FF08946E"/>
    <w:lvl w:ilvl="0" w:tplc="2DCEAD9E">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6D169B"/>
    <w:multiLevelType w:val="hybridMultilevel"/>
    <w:tmpl w:val="BCFC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7"/>
  </w:num>
  <w:num w:numId="5">
    <w:abstractNumId w:val="1"/>
  </w:num>
  <w:num w:numId="6">
    <w:abstractNumId w:val="13"/>
  </w:num>
  <w:num w:numId="7">
    <w:abstractNumId w:val="3"/>
  </w:num>
  <w:num w:numId="8">
    <w:abstractNumId w:val="8"/>
  </w:num>
  <w:num w:numId="9">
    <w:abstractNumId w:val="2"/>
  </w:num>
  <w:num w:numId="10">
    <w:abstractNumId w:val="0"/>
  </w:num>
  <w:num w:numId="11">
    <w:abstractNumId w:val="10"/>
  </w:num>
  <w:num w:numId="12">
    <w:abstractNumId w:val="14"/>
  </w:num>
  <w:num w:numId="13">
    <w:abstractNumId w:val="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A34"/>
    <w:rsid w:val="00003E79"/>
    <w:rsid w:val="00004A34"/>
    <w:rsid w:val="00006AC2"/>
    <w:rsid w:val="00017CE6"/>
    <w:rsid w:val="00020A9C"/>
    <w:rsid w:val="0002392C"/>
    <w:rsid w:val="00023FCE"/>
    <w:rsid w:val="00037B4F"/>
    <w:rsid w:val="00044D08"/>
    <w:rsid w:val="00050CBA"/>
    <w:rsid w:val="00052211"/>
    <w:rsid w:val="00055133"/>
    <w:rsid w:val="000565F2"/>
    <w:rsid w:val="000617C9"/>
    <w:rsid w:val="00061BB8"/>
    <w:rsid w:val="000628C3"/>
    <w:rsid w:val="00063221"/>
    <w:rsid w:val="000655FD"/>
    <w:rsid w:val="000741E6"/>
    <w:rsid w:val="00075929"/>
    <w:rsid w:val="000933C2"/>
    <w:rsid w:val="000935A1"/>
    <w:rsid w:val="00096190"/>
    <w:rsid w:val="000966A7"/>
    <w:rsid w:val="000A07E9"/>
    <w:rsid w:val="000B11E4"/>
    <w:rsid w:val="000B1722"/>
    <w:rsid w:val="000D3F32"/>
    <w:rsid w:val="000E1EC5"/>
    <w:rsid w:val="001015A1"/>
    <w:rsid w:val="001112CA"/>
    <w:rsid w:val="001316F7"/>
    <w:rsid w:val="00131BD6"/>
    <w:rsid w:val="001577EF"/>
    <w:rsid w:val="001606D8"/>
    <w:rsid w:val="00161820"/>
    <w:rsid w:val="0018093D"/>
    <w:rsid w:val="001A76B4"/>
    <w:rsid w:val="001B13BF"/>
    <w:rsid w:val="001D4A59"/>
    <w:rsid w:val="001D59E9"/>
    <w:rsid w:val="001E0DF2"/>
    <w:rsid w:val="001E76CA"/>
    <w:rsid w:val="001F048B"/>
    <w:rsid w:val="001F1D1E"/>
    <w:rsid w:val="001F3CF0"/>
    <w:rsid w:val="001F7D17"/>
    <w:rsid w:val="002004F0"/>
    <w:rsid w:val="002108ED"/>
    <w:rsid w:val="00212DE8"/>
    <w:rsid w:val="00224DCF"/>
    <w:rsid w:val="00227947"/>
    <w:rsid w:val="0023744C"/>
    <w:rsid w:val="0025366F"/>
    <w:rsid w:val="00254CE5"/>
    <w:rsid w:val="00271DB1"/>
    <w:rsid w:val="00274830"/>
    <w:rsid w:val="00280EA9"/>
    <w:rsid w:val="00285D85"/>
    <w:rsid w:val="002A2F06"/>
    <w:rsid w:val="002A4F36"/>
    <w:rsid w:val="002C14CF"/>
    <w:rsid w:val="002D0316"/>
    <w:rsid w:val="002D2925"/>
    <w:rsid w:val="002E717C"/>
    <w:rsid w:val="00306890"/>
    <w:rsid w:val="00310C59"/>
    <w:rsid w:val="00315CFB"/>
    <w:rsid w:val="00332057"/>
    <w:rsid w:val="00334CBC"/>
    <w:rsid w:val="00337FEB"/>
    <w:rsid w:val="003432D2"/>
    <w:rsid w:val="0034545B"/>
    <w:rsid w:val="00346F36"/>
    <w:rsid w:val="003502BF"/>
    <w:rsid w:val="00360970"/>
    <w:rsid w:val="00380CEE"/>
    <w:rsid w:val="003827CE"/>
    <w:rsid w:val="00390FAE"/>
    <w:rsid w:val="00396AB7"/>
    <w:rsid w:val="00396D76"/>
    <w:rsid w:val="003A1EC7"/>
    <w:rsid w:val="003A3263"/>
    <w:rsid w:val="003B574C"/>
    <w:rsid w:val="003C3E80"/>
    <w:rsid w:val="003C4491"/>
    <w:rsid w:val="003E6509"/>
    <w:rsid w:val="00400D7B"/>
    <w:rsid w:val="00404143"/>
    <w:rsid w:val="00405A04"/>
    <w:rsid w:val="004062C1"/>
    <w:rsid w:val="00407420"/>
    <w:rsid w:val="00412EEB"/>
    <w:rsid w:val="004151B0"/>
    <w:rsid w:val="00416E05"/>
    <w:rsid w:val="0042271E"/>
    <w:rsid w:val="00427A89"/>
    <w:rsid w:val="00433E6F"/>
    <w:rsid w:val="004411BB"/>
    <w:rsid w:val="00443943"/>
    <w:rsid w:val="00446D66"/>
    <w:rsid w:val="004566C3"/>
    <w:rsid w:val="00462824"/>
    <w:rsid w:val="004679F4"/>
    <w:rsid w:val="00471E21"/>
    <w:rsid w:val="00473738"/>
    <w:rsid w:val="0048228A"/>
    <w:rsid w:val="00487FD5"/>
    <w:rsid w:val="004912EC"/>
    <w:rsid w:val="00494E79"/>
    <w:rsid w:val="004B34CF"/>
    <w:rsid w:val="004B5F91"/>
    <w:rsid w:val="004D09C8"/>
    <w:rsid w:val="004D292E"/>
    <w:rsid w:val="004D3663"/>
    <w:rsid w:val="004E10E5"/>
    <w:rsid w:val="004E6CE7"/>
    <w:rsid w:val="004F4FC5"/>
    <w:rsid w:val="005102CB"/>
    <w:rsid w:val="00517168"/>
    <w:rsid w:val="005201B9"/>
    <w:rsid w:val="00545131"/>
    <w:rsid w:val="005456FB"/>
    <w:rsid w:val="0054618F"/>
    <w:rsid w:val="005544B0"/>
    <w:rsid w:val="00560028"/>
    <w:rsid w:val="00560FD0"/>
    <w:rsid w:val="005669AC"/>
    <w:rsid w:val="0057104E"/>
    <w:rsid w:val="005774CA"/>
    <w:rsid w:val="00593DB3"/>
    <w:rsid w:val="005A064F"/>
    <w:rsid w:val="005A34EC"/>
    <w:rsid w:val="005B0C3A"/>
    <w:rsid w:val="005B7F3E"/>
    <w:rsid w:val="005C55D7"/>
    <w:rsid w:val="005D2A35"/>
    <w:rsid w:val="005D65B4"/>
    <w:rsid w:val="005F4CC1"/>
    <w:rsid w:val="006020EB"/>
    <w:rsid w:val="00606B43"/>
    <w:rsid w:val="00614082"/>
    <w:rsid w:val="00621C99"/>
    <w:rsid w:val="00634713"/>
    <w:rsid w:val="006364B7"/>
    <w:rsid w:val="006403B2"/>
    <w:rsid w:val="006439DD"/>
    <w:rsid w:val="00644954"/>
    <w:rsid w:val="00655634"/>
    <w:rsid w:val="006743E7"/>
    <w:rsid w:val="006802A3"/>
    <w:rsid w:val="006837A2"/>
    <w:rsid w:val="0069784B"/>
    <w:rsid w:val="006A2DD2"/>
    <w:rsid w:val="006B6F7F"/>
    <w:rsid w:val="006D0EC7"/>
    <w:rsid w:val="006E638C"/>
    <w:rsid w:val="006F0980"/>
    <w:rsid w:val="006F159B"/>
    <w:rsid w:val="0070129C"/>
    <w:rsid w:val="007035B8"/>
    <w:rsid w:val="00710A2F"/>
    <w:rsid w:val="0071538C"/>
    <w:rsid w:val="007206A4"/>
    <w:rsid w:val="00721CE3"/>
    <w:rsid w:val="00727545"/>
    <w:rsid w:val="00727A25"/>
    <w:rsid w:val="00727E32"/>
    <w:rsid w:val="00740079"/>
    <w:rsid w:val="00770003"/>
    <w:rsid w:val="007806E5"/>
    <w:rsid w:val="007861C9"/>
    <w:rsid w:val="00797B2A"/>
    <w:rsid w:val="007A023F"/>
    <w:rsid w:val="007A5B54"/>
    <w:rsid w:val="007B0C03"/>
    <w:rsid w:val="007B49F6"/>
    <w:rsid w:val="007B6EAB"/>
    <w:rsid w:val="007C420A"/>
    <w:rsid w:val="007D0709"/>
    <w:rsid w:val="007D3615"/>
    <w:rsid w:val="007E1047"/>
    <w:rsid w:val="007E2E39"/>
    <w:rsid w:val="007F6CCB"/>
    <w:rsid w:val="00810E12"/>
    <w:rsid w:val="0081284B"/>
    <w:rsid w:val="00820230"/>
    <w:rsid w:val="0082331A"/>
    <w:rsid w:val="00823E75"/>
    <w:rsid w:val="008251AA"/>
    <w:rsid w:val="008622B2"/>
    <w:rsid w:val="00863039"/>
    <w:rsid w:val="008722E5"/>
    <w:rsid w:val="00875A0E"/>
    <w:rsid w:val="0088472A"/>
    <w:rsid w:val="00891DC9"/>
    <w:rsid w:val="00894EBA"/>
    <w:rsid w:val="008A593A"/>
    <w:rsid w:val="008B5D99"/>
    <w:rsid w:val="008C3BA8"/>
    <w:rsid w:val="008C4D5B"/>
    <w:rsid w:val="008D131C"/>
    <w:rsid w:val="008D4B3F"/>
    <w:rsid w:val="008D71C9"/>
    <w:rsid w:val="009019DE"/>
    <w:rsid w:val="00911871"/>
    <w:rsid w:val="00920E3E"/>
    <w:rsid w:val="00926CF3"/>
    <w:rsid w:val="00927ABA"/>
    <w:rsid w:val="009322BA"/>
    <w:rsid w:val="009509A4"/>
    <w:rsid w:val="00952566"/>
    <w:rsid w:val="0095390F"/>
    <w:rsid w:val="0096106A"/>
    <w:rsid w:val="00963D41"/>
    <w:rsid w:val="0097312B"/>
    <w:rsid w:val="00975427"/>
    <w:rsid w:val="00977633"/>
    <w:rsid w:val="0098639F"/>
    <w:rsid w:val="009A15A3"/>
    <w:rsid w:val="009B1912"/>
    <w:rsid w:val="009B1E09"/>
    <w:rsid w:val="009B49DA"/>
    <w:rsid w:val="009C02B2"/>
    <w:rsid w:val="009C0AEC"/>
    <w:rsid w:val="009E171C"/>
    <w:rsid w:val="009E36DB"/>
    <w:rsid w:val="00A02161"/>
    <w:rsid w:val="00A02E8D"/>
    <w:rsid w:val="00A037BF"/>
    <w:rsid w:val="00A27C6A"/>
    <w:rsid w:val="00A362EE"/>
    <w:rsid w:val="00A447C6"/>
    <w:rsid w:val="00A4674A"/>
    <w:rsid w:val="00A61903"/>
    <w:rsid w:val="00A65E15"/>
    <w:rsid w:val="00A66E9D"/>
    <w:rsid w:val="00A82871"/>
    <w:rsid w:val="00A841FC"/>
    <w:rsid w:val="00A84A16"/>
    <w:rsid w:val="00A93FD8"/>
    <w:rsid w:val="00AA1299"/>
    <w:rsid w:val="00AA748E"/>
    <w:rsid w:val="00AA7635"/>
    <w:rsid w:val="00AC1D5E"/>
    <w:rsid w:val="00AD44D4"/>
    <w:rsid w:val="00AD7441"/>
    <w:rsid w:val="00AE5C29"/>
    <w:rsid w:val="00AF1676"/>
    <w:rsid w:val="00AF6CFD"/>
    <w:rsid w:val="00B13BB8"/>
    <w:rsid w:val="00B27DC0"/>
    <w:rsid w:val="00B372A4"/>
    <w:rsid w:val="00B37649"/>
    <w:rsid w:val="00B41252"/>
    <w:rsid w:val="00B54F67"/>
    <w:rsid w:val="00B80496"/>
    <w:rsid w:val="00B81C60"/>
    <w:rsid w:val="00B86576"/>
    <w:rsid w:val="00B94C23"/>
    <w:rsid w:val="00BA3F10"/>
    <w:rsid w:val="00BB3EFA"/>
    <w:rsid w:val="00BD5D7F"/>
    <w:rsid w:val="00BD6BA9"/>
    <w:rsid w:val="00BD6F44"/>
    <w:rsid w:val="00C21072"/>
    <w:rsid w:val="00C51D6B"/>
    <w:rsid w:val="00C52CF9"/>
    <w:rsid w:val="00C62CE4"/>
    <w:rsid w:val="00C65F36"/>
    <w:rsid w:val="00C77007"/>
    <w:rsid w:val="00C823FD"/>
    <w:rsid w:val="00C8401B"/>
    <w:rsid w:val="00CB23DF"/>
    <w:rsid w:val="00CC6B0A"/>
    <w:rsid w:val="00CD4946"/>
    <w:rsid w:val="00CD522F"/>
    <w:rsid w:val="00CD6C00"/>
    <w:rsid w:val="00CE695D"/>
    <w:rsid w:val="00D05233"/>
    <w:rsid w:val="00D22C9E"/>
    <w:rsid w:val="00D24431"/>
    <w:rsid w:val="00D25DBB"/>
    <w:rsid w:val="00D31985"/>
    <w:rsid w:val="00D3693E"/>
    <w:rsid w:val="00D4128B"/>
    <w:rsid w:val="00D66E89"/>
    <w:rsid w:val="00D72925"/>
    <w:rsid w:val="00D819FD"/>
    <w:rsid w:val="00D92F68"/>
    <w:rsid w:val="00D96B48"/>
    <w:rsid w:val="00DA04B4"/>
    <w:rsid w:val="00DA0C3A"/>
    <w:rsid w:val="00DA2BF1"/>
    <w:rsid w:val="00DA6D1A"/>
    <w:rsid w:val="00DA6D5C"/>
    <w:rsid w:val="00DB3037"/>
    <w:rsid w:val="00DC0F82"/>
    <w:rsid w:val="00DC3741"/>
    <w:rsid w:val="00DD03C6"/>
    <w:rsid w:val="00DE2C56"/>
    <w:rsid w:val="00DF2E58"/>
    <w:rsid w:val="00E01DD7"/>
    <w:rsid w:val="00E04969"/>
    <w:rsid w:val="00E11C99"/>
    <w:rsid w:val="00E20179"/>
    <w:rsid w:val="00E24CCC"/>
    <w:rsid w:val="00E53368"/>
    <w:rsid w:val="00E53515"/>
    <w:rsid w:val="00E55C07"/>
    <w:rsid w:val="00E7119E"/>
    <w:rsid w:val="00E86978"/>
    <w:rsid w:val="00E87F4A"/>
    <w:rsid w:val="00E95947"/>
    <w:rsid w:val="00EB4935"/>
    <w:rsid w:val="00EC7C49"/>
    <w:rsid w:val="00ED5ECF"/>
    <w:rsid w:val="00EF2417"/>
    <w:rsid w:val="00F129F7"/>
    <w:rsid w:val="00F15C2A"/>
    <w:rsid w:val="00F26060"/>
    <w:rsid w:val="00F265FB"/>
    <w:rsid w:val="00F27CDF"/>
    <w:rsid w:val="00F310F4"/>
    <w:rsid w:val="00F45C01"/>
    <w:rsid w:val="00F54D86"/>
    <w:rsid w:val="00F70B40"/>
    <w:rsid w:val="00F73545"/>
    <w:rsid w:val="00F902FC"/>
    <w:rsid w:val="00F93F9C"/>
    <w:rsid w:val="00FA0FB3"/>
    <w:rsid w:val="00FA54BE"/>
    <w:rsid w:val="00FA7BA3"/>
    <w:rsid w:val="00FB3848"/>
    <w:rsid w:val="00FB7164"/>
    <w:rsid w:val="00FD13CF"/>
    <w:rsid w:val="00FD26DB"/>
    <w:rsid w:val="00FD2ADE"/>
    <w:rsid w:val="00FE0A8E"/>
    <w:rsid w:val="00FE246A"/>
    <w:rsid w:val="00FE5480"/>
    <w:rsid w:val="00FE696F"/>
    <w:rsid w:val="00FF15F6"/>
    <w:rsid w:val="00FF58B0"/>
    <w:rsid w:val="00FF6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E52EF"/>
  <w15:docId w15:val="{E580F687-F9DE-4525-AF44-A2E68E95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DD7"/>
    <w:rPr>
      <w:rFonts w:ascii="Times New Roman" w:hAnsi="Times New Roman" w:cs="Times New Roman"/>
    </w:rPr>
  </w:style>
  <w:style w:type="paragraph" w:styleId="Heading1">
    <w:name w:val="heading 1"/>
    <w:basedOn w:val="Normal"/>
    <w:link w:val="Heading1Char"/>
    <w:uiPriority w:val="9"/>
    <w:qFormat/>
    <w:rsid w:val="009509A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DE8"/>
    <w:pPr>
      <w:ind w:left="720"/>
      <w:contextualSpacing/>
    </w:pPr>
    <w:rPr>
      <w:rFonts w:asciiTheme="minorHAnsi" w:hAnsiTheme="minorHAnsi" w:cstheme="minorBidi"/>
    </w:rPr>
  </w:style>
  <w:style w:type="character" w:styleId="Hyperlink">
    <w:name w:val="Hyperlink"/>
    <w:basedOn w:val="DefaultParagraphFont"/>
    <w:uiPriority w:val="99"/>
    <w:semiHidden/>
    <w:unhideWhenUsed/>
    <w:rsid w:val="004E10E5"/>
    <w:rPr>
      <w:color w:val="0000FF"/>
      <w:u w:val="single"/>
    </w:rPr>
  </w:style>
  <w:style w:type="character" w:customStyle="1" w:styleId="apple-converted-space">
    <w:name w:val="apple-converted-space"/>
    <w:basedOn w:val="DefaultParagraphFont"/>
    <w:rsid w:val="00DA2BF1"/>
  </w:style>
  <w:style w:type="table" w:styleId="TableGrid">
    <w:name w:val="Table Grid"/>
    <w:basedOn w:val="TableNormal"/>
    <w:uiPriority w:val="39"/>
    <w:rsid w:val="009754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5427"/>
    <w:pPr>
      <w:spacing w:after="200"/>
    </w:pPr>
    <w:rPr>
      <w:rFonts w:asciiTheme="minorHAnsi" w:hAnsiTheme="minorHAnsi" w:cstheme="minorBidi"/>
      <w:i/>
      <w:iCs/>
      <w:color w:val="44546A" w:themeColor="text2"/>
      <w:sz w:val="18"/>
      <w:szCs w:val="18"/>
    </w:rPr>
  </w:style>
  <w:style w:type="character" w:customStyle="1" w:styleId="ref-title">
    <w:name w:val="ref-title"/>
    <w:basedOn w:val="DefaultParagraphFont"/>
    <w:rsid w:val="005201B9"/>
  </w:style>
  <w:style w:type="character" w:customStyle="1" w:styleId="ref-journal">
    <w:name w:val="ref-journal"/>
    <w:basedOn w:val="DefaultParagraphFont"/>
    <w:rsid w:val="005201B9"/>
  </w:style>
  <w:style w:type="character" w:customStyle="1" w:styleId="ref-vol">
    <w:name w:val="ref-vol"/>
    <w:basedOn w:val="DefaultParagraphFont"/>
    <w:rsid w:val="005201B9"/>
  </w:style>
  <w:style w:type="paragraph" w:styleId="NormalWeb">
    <w:name w:val="Normal (Web)"/>
    <w:basedOn w:val="Normal"/>
    <w:uiPriority w:val="99"/>
    <w:semiHidden/>
    <w:unhideWhenUsed/>
    <w:rsid w:val="005A34EC"/>
    <w:pPr>
      <w:spacing w:before="100" w:beforeAutospacing="1" w:after="100" w:afterAutospacing="1"/>
    </w:pPr>
    <w:rPr>
      <w:rFonts w:eastAsiaTheme="minorEastAsia"/>
    </w:rPr>
  </w:style>
  <w:style w:type="paragraph" w:styleId="Footer">
    <w:name w:val="footer"/>
    <w:basedOn w:val="Normal"/>
    <w:link w:val="FooterChar"/>
    <w:uiPriority w:val="99"/>
    <w:unhideWhenUsed/>
    <w:rsid w:val="00EC7C49"/>
    <w:pPr>
      <w:tabs>
        <w:tab w:val="center" w:pos="4680"/>
        <w:tab w:val="right" w:pos="9360"/>
      </w:tabs>
    </w:pPr>
  </w:style>
  <w:style w:type="character" w:customStyle="1" w:styleId="FooterChar">
    <w:name w:val="Footer Char"/>
    <w:basedOn w:val="DefaultParagraphFont"/>
    <w:link w:val="Footer"/>
    <w:uiPriority w:val="99"/>
    <w:rsid w:val="00EC7C49"/>
    <w:rPr>
      <w:rFonts w:ascii="Times New Roman" w:hAnsi="Times New Roman" w:cs="Times New Roman"/>
    </w:rPr>
  </w:style>
  <w:style w:type="character" w:styleId="PageNumber">
    <w:name w:val="page number"/>
    <w:basedOn w:val="DefaultParagraphFont"/>
    <w:uiPriority w:val="99"/>
    <w:semiHidden/>
    <w:unhideWhenUsed/>
    <w:rsid w:val="00EC7C49"/>
  </w:style>
  <w:style w:type="paragraph" w:styleId="BalloonText">
    <w:name w:val="Balloon Text"/>
    <w:basedOn w:val="Normal"/>
    <w:link w:val="BalloonTextChar"/>
    <w:uiPriority w:val="99"/>
    <w:semiHidden/>
    <w:unhideWhenUsed/>
    <w:rsid w:val="00A841FC"/>
    <w:rPr>
      <w:rFonts w:ascii="Tahoma" w:hAnsi="Tahoma" w:cs="Tahoma"/>
      <w:sz w:val="16"/>
      <w:szCs w:val="16"/>
    </w:rPr>
  </w:style>
  <w:style w:type="character" w:customStyle="1" w:styleId="BalloonTextChar">
    <w:name w:val="Balloon Text Char"/>
    <w:basedOn w:val="DefaultParagraphFont"/>
    <w:link w:val="BalloonText"/>
    <w:uiPriority w:val="99"/>
    <w:semiHidden/>
    <w:rsid w:val="00A841FC"/>
    <w:rPr>
      <w:rFonts w:ascii="Tahoma" w:hAnsi="Tahoma" w:cs="Tahoma"/>
      <w:sz w:val="16"/>
      <w:szCs w:val="16"/>
    </w:rPr>
  </w:style>
  <w:style w:type="character" w:styleId="CommentReference">
    <w:name w:val="annotation reference"/>
    <w:basedOn w:val="DefaultParagraphFont"/>
    <w:uiPriority w:val="99"/>
    <w:semiHidden/>
    <w:unhideWhenUsed/>
    <w:rsid w:val="00A841FC"/>
    <w:rPr>
      <w:sz w:val="16"/>
      <w:szCs w:val="16"/>
    </w:rPr>
  </w:style>
  <w:style w:type="paragraph" w:styleId="CommentText">
    <w:name w:val="annotation text"/>
    <w:basedOn w:val="Normal"/>
    <w:link w:val="CommentTextChar"/>
    <w:uiPriority w:val="99"/>
    <w:semiHidden/>
    <w:unhideWhenUsed/>
    <w:rsid w:val="00A841FC"/>
    <w:rPr>
      <w:sz w:val="20"/>
      <w:szCs w:val="20"/>
    </w:rPr>
  </w:style>
  <w:style w:type="character" w:customStyle="1" w:styleId="CommentTextChar">
    <w:name w:val="Comment Text Char"/>
    <w:basedOn w:val="DefaultParagraphFont"/>
    <w:link w:val="CommentText"/>
    <w:uiPriority w:val="99"/>
    <w:semiHidden/>
    <w:rsid w:val="00A841F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1FC"/>
    <w:rPr>
      <w:b/>
      <w:bCs/>
    </w:rPr>
  </w:style>
  <w:style w:type="character" w:customStyle="1" w:styleId="CommentSubjectChar">
    <w:name w:val="Comment Subject Char"/>
    <w:basedOn w:val="CommentTextChar"/>
    <w:link w:val="CommentSubject"/>
    <w:uiPriority w:val="99"/>
    <w:semiHidden/>
    <w:rsid w:val="00A841FC"/>
    <w:rPr>
      <w:rFonts w:ascii="Times New Roman" w:hAnsi="Times New Roman" w:cs="Times New Roman"/>
      <w:b/>
      <w:bCs/>
      <w:sz w:val="20"/>
      <w:szCs w:val="20"/>
    </w:rPr>
  </w:style>
  <w:style w:type="character" w:customStyle="1" w:styleId="m-1295969487769522824m-2435582140336026520gmail-street-address">
    <w:name w:val="m_-1295969487769522824m-2435582140336026520gmail-street-address"/>
    <w:basedOn w:val="DefaultParagraphFont"/>
    <w:rsid w:val="00050CBA"/>
  </w:style>
  <w:style w:type="character" w:customStyle="1" w:styleId="m-1295969487769522824m-2435582140336026520gmail-locality">
    <w:name w:val="m_-1295969487769522824m-2435582140336026520gmail-locality"/>
    <w:basedOn w:val="DefaultParagraphFont"/>
    <w:rsid w:val="00050CBA"/>
  </w:style>
  <w:style w:type="character" w:customStyle="1" w:styleId="m-1295969487769522824m-2435582140336026520gmail-region">
    <w:name w:val="m_-1295969487769522824m-2435582140336026520gmail-region"/>
    <w:basedOn w:val="DefaultParagraphFont"/>
    <w:rsid w:val="00050CBA"/>
  </w:style>
  <w:style w:type="character" w:customStyle="1" w:styleId="m-1295969487769522824m-2435582140336026520gmail-postal-code">
    <w:name w:val="m_-1295969487769522824m-2435582140336026520gmail-postal-code"/>
    <w:basedOn w:val="DefaultParagraphFont"/>
    <w:rsid w:val="00050CBA"/>
  </w:style>
  <w:style w:type="character" w:customStyle="1" w:styleId="fm-citation-ids-label">
    <w:name w:val="fm-citation-ids-label"/>
    <w:basedOn w:val="DefaultParagraphFont"/>
    <w:rsid w:val="002C14CF"/>
  </w:style>
  <w:style w:type="character" w:customStyle="1" w:styleId="Heading1Char">
    <w:name w:val="Heading 1 Char"/>
    <w:basedOn w:val="DefaultParagraphFont"/>
    <w:link w:val="Heading1"/>
    <w:uiPriority w:val="9"/>
    <w:rsid w:val="009509A4"/>
    <w:rPr>
      <w:rFonts w:ascii="Times New Roman" w:hAnsi="Times New Roman" w:cs="Times New Roman"/>
      <w:b/>
      <w:bCs/>
      <w:kern w:val="36"/>
      <w:sz w:val="48"/>
      <w:szCs w:val="48"/>
    </w:rPr>
  </w:style>
  <w:style w:type="character" w:styleId="LineNumber">
    <w:name w:val="line number"/>
    <w:basedOn w:val="DefaultParagraphFont"/>
    <w:uiPriority w:val="99"/>
    <w:semiHidden/>
    <w:unhideWhenUsed/>
    <w:rsid w:val="00271DB1"/>
  </w:style>
  <w:style w:type="paragraph" w:customStyle="1" w:styleId="1">
    <w:name w:val="正文1"/>
    <w:uiPriority w:val="99"/>
    <w:rsid w:val="00380CEE"/>
    <w:pPr>
      <w:spacing w:line="276" w:lineRule="auto"/>
    </w:pPr>
    <w:rPr>
      <w:rFonts w:ascii="Arial" w:hAnsi="Arial" w:cs="Arial"/>
      <w:color w:val="000000"/>
      <w:sz w:val="22"/>
      <w:szCs w:val="20"/>
      <w:lang w:val="pl-PL" w:eastAsia="pl-PL"/>
    </w:rPr>
  </w:style>
  <w:style w:type="character" w:customStyle="1" w:styleId="highlight">
    <w:name w:val="highlight"/>
    <w:basedOn w:val="DefaultParagraphFont"/>
    <w:rsid w:val="00360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46">
      <w:bodyDiv w:val="1"/>
      <w:marLeft w:val="0"/>
      <w:marRight w:val="0"/>
      <w:marTop w:val="0"/>
      <w:marBottom w:val="0"/>
      <w:divBdr>
        <w:top w:val="none" w:sz="0" w:space="0" w:color="auto"/>
        <w:left w:val="none" w:sz="0" w:space="0" w:color="auto"/>
        <w:bottom w:val="none" w:sz="0" w:space="0" w:color="auto"/>
        <w:right w:val="none" w:sz="0" w:space="0" w:color="auto"/>
      </w:divBdr>
    </w:div>
    <w:div w:id="28847955">
      <w:bodyDiv w:val="1"/>
      <w:marLeft w:val="0"/>
      <w:marRight w:val="0"/>
      <w:marTop w:val="0"/>
      <w:marBottom w:val="0"/>
      <w:divBdr>
        <w:top w:val="none" w:sz="0" w:space="0" w:color="auto"/>
        <w:left w:val="none" w:sz="0" w:space="0" w:color="auto"/>
        <w:bottom w:val="none" w:sz="0" w:space="0" w:color="auto"/>
        <w:right w:val="none" w:sz="0" w:space="0" w:color="auto"/>
      </w:divBdr>
    </w:div>
    <w:div w:id="55014365">
      <w:bodyDiv w:val="1"/>
      <w:marLeft w:val="0"/>
      <w:marRight w:val="0"/>
      <w:marTop w:val="0"/>
      <w:marBottom w:val="0"/>
      <w:divBdr>
        <w:top w:val="none" w:sz="0" w:space="0" w:color="auto"/>
        <w:left w:val="none" w:sz="0" w:space="0" w:color="auto"/>
        <w:bottom w:val="none" w:sz="0" w:space="0" w:color="auto"/>
        <w:right w:val="none" w:sz="0" w:space="0" w:color="auto"/>
      </w:divBdr>
    </w:div>
    <w:div w:id="64036298">
      <w:bodyDiv w:val="1"/>
      <w:marLeft w:val="0"/>
      <w:marRight w:val="0"/>
      <w:marTop w:val="0"/>
      <w:marBottom w:val="0"/>
      <w:divBdr>
        <w:top w:val="none" w:sz="0" w:space="0" w:color="auto"/>
        <w:left w:val="none" w:sz="0" w:space="0" w:color="auto"/>
        <w:bottom w:val="none" w:sz="0" w:space="0" w:color="auto"/>
        <w:right w:val="none" w:sz="0" w:space="0" w:color="auto"/>
      </w:divBdr>
    </w:div>
    <w:div w:id="78336343">
      <w:bodyDiv w:val="1"/>
      <w:marLeft w:val="0"/>
      <w:marRight w:val="0"/>
      <w:marTop w:val="0"/>
      <w:marBottom w:val="0"/>
      <w:divBdr>
        <w:top w:val="none" w:sz="0" w:space="0" w:color="auto"/>
        <w:left w:val="none" w:sz="0" w:space="0" w:color="auto"/>
        <w:bottom w:val="none" w:sz="0" w:space="0" w:color="auto"/>
        <w:right w:val="none" w:sz="0" w:space="0" w:color="auto"/>
      </w:divBdr>
      <w:divsChild>
        <w:div w:id="682127511">
          <w:marLeft w:val="1080"/>
          <w:marRight w:val="0"/>
          <w:marTop w:val="0"/>
          <w:marBottom w:val="0"/>
          <w:divBdr>
            <w:top w:val="none" w:sz="0" w:space="0" w:color="auto"/>
            <w:left w:val="none" w:sz="0" w:space="0" w:color="auto"/>
            <w:bottom w:val="none" w:sz="0" w:space="0" w:color="auto"/>
            <w:right w:val="none" w:sz="0" w:space="0" w:color="auto"/>
          </w:divBdr>
        </w:div>
      </w:divsChild>
    </w:div>
    <w:div w:id="116221445">
      <w:bodyDiv w:val="1"/>
      <w:marLeft w:val="0"/>
      <w:marRight w:val="0"/>
      <w:marTop w:val="0"/>
      <w:marBottom w:val="0"/>
      <w:divBdr>
        <w:top w:val="none" w:sz="0" w:space="0" w:color="auto"/>
        <w:left w:val="none" w:sz="0" w:space="0" w:color="auto"/>
        <w:bottom w:val="none" w:sz="0" w:space="0" w:color="auto"/>
        <w:right w:val="none" w:sz="0" w:space="0" w:color="auto"/>
      </w:divBdr>
    </w:div>
    <w:div w:id="116339801">
      <w:bodyDiv w:val="1"/>
      <w:marLeft w:val="0"/>
      <w:marRight w:val="0"/>
      <w:marTop w:val="0"/>
      <w:marBottom w:val="0"/>
      <w:divBdr>
        <w:top w:val="none" w:sz="0" w:space="0" w:color="auto"/>
        <w:left w:val="none" w:sz="0" w:space="0" w:color="auto"/>
        <w:bottom w:val="none" w:sz="0" w:space="0" w:color="auto"/>
        <w:right w:val="none" w:sz="0" w:space="0" w:color="auto"/>
      </w:divBdr>
    </w:div>
    <w:div w:id="137190315">
      <w:bodyDiv w:val="1"/>
      <w:marLeft w:val="0"/>
      <w:marRight w:val="0"/>
      <w:marTop w:val="0"/>
      <w:marBottom w:val="0"/>
      <w:divBdr>
        <w:top w:val="none" w:sz="0" w:space="0" w:color="auto"/>
        <w:left w:val="none" w:sz="0" w:space="0" w:color="auto"/>
        <w:bottom w:val="none" w:sz="0" w:space="0" w:color="auto"/>
        <w:right w:val="none" w:sz="0" w:space="0" w:color="auto"/>
      </w:divBdr>
    </w:div>
    <w:div w:id="143278803">
      <w:bodyDiv w:val="1"/>
      <w:marLeft w:val="0"/>
      <w:marRight w:val="0"/>
      <w:marTop w:val="0"/>
      <w:marBottom w:val="0"/>
      <w:divBdr>
        <w:top w:val="none" w:sz="0" w:space="0" w:color="auto"/>
        <w:left w:val="none" w:sz="0" w:space="0" w:color="auto"/>
        <w:bottom w:val="none" w:sz="0" w:space="0" w:color="auto"/>
        <w:right w:val="none" w:sz="0" w:space="0" w:color="auto"/>
      </w:divBdr>
    </w:div>
    <w:div w:id="180320948">
      <w:bodyDiv w:val="1"/>
      <w:marLeft w:val="0"/>
      <w:marRight w:val="0"/>
      <w:marTop w:val="0"/>
      <w:marBottom w:val="0"/>
      <w:divBdr>
        <w:top w:val="none" w:sz="0" w:space="0" w:color="auto"/>
        <w:left w:val="none" w:sz="0" w:space="0" w:color="auto"/>
        <w:bottom w:val="none" w:sz="0" w:space="0" w:color="auto"/>
        <w:right w:val="none" w:sz="0" w:space="0" w:color="auto"/>
      </w:divBdr>
    </w:div>
    <w:div w:id="262537253">
      <w:bodyDiv w:val="1"/>
      <w:marLeft w:val="0"/>
      <w:marRight w:val="0"/>
      <w:marTop w:val="0"/>
      <w:marBottom w:val="0"/>
      <w:divBdr>
        <w:top w:val="none" w:sz="0" w:space="0" w:color="auto"/>
        <w:left w:val="none" w:sz="0" w:space="0" w:color="auto"/>
        <w:bottom w:val="none" w:sz="0" w:space="0" w:color="auto"/>
        <w:right w:val="none" w:sz="0" w:space="0" w:color="auto"/>
      </w:divBdr>
    </w:div>
    <w:div w:id="286854636">
      <w:bodyDiv w:val="1"/>
      <w:marLeft w:val="0"/>
      <w:marRight w:val="0"/>
      <w:marTop w:val="0"/>
      <w:marBottom w:val="0"/>
      <w:divBdr>
        <w:top w:val="none" w:sz="0" w:space="0" w:color="auto"/>
        <w:left w:val="none" w:sz="0" w:space="0" w:color="auto"/>
        <w:bottom w:val="none" w:sz="0" w:space="0" w:color="auto"/>
        <w:right w:val="none" w:sz="0" w:space="0" w:color="auto"/>
      </w:divBdr>
    </w:div>
    <w:div w:id="318929386">
      <w:bodyDiv w:val="1"/>
      <w:marLeft w:val="0"/>
      <w:marRight w:val="0"/>
      <w:marTop w:val="0"/>
      <w:marBottom w:val="0"/>
      <w:divBdr>
        <w:top w:val="none" w:sz="0" w:space="0" w:color="auto"/>
        <w:left w:val="none" w:sz="0" w:space="0" w:color="auto"/>
        <w:bottom w:val="none" w:sz="0" w:space="0" w:color="auto"/>
        <w:right w:val="none" w:sz="0" w:space="0" w:color="auto"/>
      </w:divBdr>
    </w:div>
    <w:div w:id="441346647">
      <w:bodyDiv w:val="1"/>
      <w:marLeft w:val="0"/>
      <w:marRight w:val="0"/>
      <w:marTop w:val="0"/>
      <w:marBottom w:val="0"/>
      <w:divBdr>
        <w:top w:val="none" w:sz="0" w:space="0" w:color="auto"/>
        <w:left w:val="none" w:sz="0" w:space="0" w:color="auto"/>
        <w:bottom w:val="none" w:sz="0" w:space="0" w:color="auto"/>
        <w:right w:val="none" w:sz="0" w:space="0" w:color="auto"/>
      </w:divBdr>
    </w:div>
    <w:div w:id="464465333">
      <w:bodyDiv w:val="1"/>
      <w:marLeft w:val="0"/>
      <w:marRight w:val="0"/>
      <w:marTop w:val="0"/>
      <w:marBottom w:val="0"/>
      <w:divBdr>
        <w:top w:val="none" w:sz="0" w:space="0" w:color="auto"/>
        <w:left w:val="none" w:sz="0" w:space="0" w:color="auto"/>
        <w:bottom w:val="none" w:sz="0" w:space="0" w:color="auto"/>
        <w:right w:val="none" w:sz="0" w:space="0" w:color="auto"/>
      </w:divBdr>
    </w:div>
    <w:div w:id="487939891">
      <w:bodyDiv w:val="1"/>
      <w:marLeft w:val="0"/>
      <w:marRight w:val="0"/>
      <w:marTop w:val="0"/>
      <w:marBottom w:val="0"/>
      <w:divBdr>
        <w:top w:val="none" w:sz="0" w:space="0" w:color="auto"/>
        <w:left w:val="none" w:sz="0" w:space="0" w:color="auto"/>
        <w:bottom w:val="none" w:sz="0" w:space="0" w:color="auto"/>
        <w:right w:val="none" w:sz="0" w:space="0" w:color="auto"/>
      </w:divBdr>
    </w:div>
    <w:div w:id="516891063">
      <w:bodyDiv w:val="1"/>
      <w:marLeft w:val="0"/>
      <w:marRight w:val="0"/>
      <w:marTop w:val="0"/>
      <w:marBottom w:val="0"/>
      <w:divBdr>
        <w:top w:val="none" w:sz="0" w:space="0" w:color="auto"/>
        <w:left w:val="none" w:sz="0" w:space="0" w:color="auto"/>
        <w:bottom w:val="none" w:sz="0" w:space="0" w:color="auto"/>
        <w:right w:val="none" w:sz="0" w:space="0" w:color="auto"/>
      </w:divBdr>
    </w:div>
    <w:div w:id="522281413">
      <w:bodyDiv w:val="1"/>
      <w:marLeft w:val="0"/>
      <w:marRight w:val="0"/>
      <w:marTop w:val="0"/>
      <w:marBottom w:val="0"/>
      <w:divBdr>
        <w:top w:val="none" w:sz="0" w:space="0" w:color="auto"/>
        <w:left w:val="none" w:sz="0" w:space="0" w:color="auto"/>
        <w:bottom w:val="none" w:sz="0" w:space="0" w:color="auto"/>
        <w:right w:val="none" w:sz="0" w:space="0" w:color="auto"/>
      </w:divBdr>
    </w:div>
    <w:div w:id="532496758">
      <w:bodyDiv w:val="1"/>
      <w:marLeft w:val="0"/>
      <w:marRight w:val="0"/>
      <w:marTop w:val="0"/>
      <w:marBottom w:val="0"/>
      <w:divBdr>
        <w:top w:val="none" w:sz="0" w:space="0" w:color="auto"/>
        <w:left w:val="none" w:sz="0" w:space="0" w:color="auto"/>
        <w:bottom w:val="none" w:sz="0" w:space="0" w:color="auto"/>
        <w:right w:val="none" w:sz="0" w:space="0" w:color="auto"/>
      </w:divBdr>
    </w:div>
    <w:div w:id="543829587">
      <w:bodyDiv w:val="1"/>
      <w:marLeft w:val="0"/>
      <w:marRight w:val="0"/>
      <w:marTop w:val="0"/>
      <w:marBottom w:val="0"/>
      <w:divBdr>
        <w:top w:val="none" w:sz="0" w:space="0" w:color="auto"/>
        <w:left w:val="none" w:sz="0" w:space="0" w:color="auto"/>
        <w:bottom w:val="none" w:sz="0" w:space="0" w:color="auto"/>
        <w:right w:val="none" w:sz="0" w:space="0" w:color="auto"/>
      </w:divBdr>
    </w:div>
    <w:div w:id="717319741">
      <w:bodyDiv w:val="1"/>
      <w:marLeft w:val="0"/>
      <w:marRight w:val="0"/>
      <w:marTop w:val="0"/>
      <w:marBottom w:val="0"/>
      <w:divBdr>
        <w:top w:val="none" w:sz="0" w:space="0" w:color="auto"/>
        <w:left w:val="none" w:sz="0" w:space="0" w:color="auto"/>
        <w:bottom w:val="none" w:sz="0" w:space="0" w:color="auto"/>
        <w:right w:val="none" w:sz="0" w:space="0" w:color="auto"/>
      </w:divBdr>
      <w:divsChild>
        <w:div w:id="1990672630">
          <w:marLeft w:val="0"/>
          <w:marRight w:val="0"/>
          <w:marTop w:val="0"/>
          <w:marBottom w:val="0"/>
          <w:divBdr>
            <w:top w:val="none" w:sz="0" w:space="0" w:color="auto"/>
            <w:left w:val="none" w:sz="0" w:space="0" w:color="auto"/>
            <w:bottom w:val="none" w:sz="0" w:space="0" w:color="auto"/>
            <w:right w:val="none" w:sz="0" w:space="0" w:color="auto"/>
          </w:divBdr>
          <w:divsChild>
            <w:div w:id="508065495">
              <w:marLeft w:val="0"/>
              <w:marRight w:val="0"/>
              <w:marTop w:val="0"/>
              <w:marBottom w:val="0"/>
              <w:divBdr>
                <w:top w:val="none" w:sz="0" w:space="0" w:color="auto"/>
                <w:left w:val="none" w:sz="0" w:space="0" w:color="auto"/>
                <w:bottom w:val="none" w:sz="0" w:space="0" w:color="auto"/>
                <w:right w:val="none" w:sz="0" w:space="0" w:color="auto"/>
              </w:divBdr>
            </w:div>
            <w:div w:id="871309988">
              <w:marLeft w:val="0"/>
              <w:marRight w:val="0"/>
              <w:marTop w:val="0"/>
              <w:marBottom w:val="0"/>
              <w:divBdr>
                <w:top w:val="none" w:sz="0" w:space="0" w:color="auto"/>
                <w:left w:val="none" w:sz="0" w:space="0" w:color="auto"/>
                <w:bottom w:val="none" w:sz="0" w:space="0" w:color="auto"/>
                <w:right w:val="none" w:sz="0" w:space="0" w:color="auto"/>
              </w:divBdr>
            </w:div>
          </w:divsChild>
        </w:div>
        <w:div w:id="124473116">
          <w:marLeft w:val="0"/>
          <w:marRight w:val="0"/>
          <w:marTop w:val="0"/>
          <w:marBottom w:val="0"/>
          <w:divBdr>
            <w:top w:val="none" w:sz="0" w:space="0" w:color="auto"/>
            <w:left w:val="none" w:sz="0" w:space="0" w:color="auto"/>
            <w:bottom w:val="none" w:sz="0" w:space="0" w:color="auto"/>
            <w:right w:val="none" w:sz="0" w:space="0" w:color="auto"/>
          </w:divBdr>
          <w:divsChild>
            <w:div w:id="999894321">
              <w:marLeft w:val="0"/>
              <w:marRight w:val="0"/>
              <w:marTop w:val="0"/>
              <w:marBottom w:val="0"/>
              <w:divBdr>
                <w:top w:val="none" w:sz="0" w:space="0" w:color="auto"/>
                <w:left w:val="none" w:sz="0" w:space="0" w:color="auto"/>
                <w:bottom w:val="none" w:sz="0" w:space="0" w:color="auto"/>
                <w:right w:val="none" w:sz="0" w:space="0" w:color="auto"/>
              </w:divBdr>
            </w:div>
            <w:div w:id="1428958915">
              <w:marLeft w:val="0"/>
              <w:marRight w:val="0"/>
              <w:marTop w:val="0"/>
              <w:marBottom w:val="0"/>
              <w:divBdr>
                <w:top w:val="none" w:sz="0" w:space="0" w:color="auto"/>
                <w:left w:val="none" w:sz="0" w:space="0" w:color="auto"/>
                <w:bottom w:val="none" w:sz="0" w:space="0" w:color="auto"/>
                <w:right w:val="none" w:sz="0" w:space="0" w:color="auto"/>
              </w:divBdr>
            </w:div>
          </w:divsChild>
        </w:div>
        <w:div w:id="62065507">
          <w:marLeft w:val="0"/>
          <w:marRight w:val="0"/>
          <w:marTop w:val="0"/>
          <w:marBottom w:val="0"/>
          <w:divBdr>
            <w:top w:val="none" w:sz="0" w:space="0" w:color="auto"/>
            <w:left w:val="none" w:sz="0" w:space="0" w:color="auto"/>
            <w:bottom w:val="none" w:sz="0" w:space="0" w:color="auto"/>
            <w:right w:val="none" w:sz="0" w:space="0" w:color="auto"/>
          </w:divBdr>
          <w:divsChild>
            <w:div w:id="145166272">
              <w:marLeft w:val="0"/>
              <w:marRight w:val="0"/>
              <w:marTop w:val="0"/>
              <w:marBottom w:val="0"/>
              <w:divBdr>
                <w:top w:val="none" w:sz="0" w:space="0" w:color="auto"/>
                <w:left w:val="none" w:sz="0" w:space="0" w:color="auto"/>
                <w:bottom w:val="none" w:sz="0" w:space="0" w:color="auto"/>
                <w:right w:val="none" w:sz="0" w:space="0" w:color="auto"/>
              </w:divBdr>
            </w:div>
            <w:div w:id="1337490708">
              <w:marLeft w:val="0"/>
              <w:marRight w:val="0"/>
              <w:marTop w:val="0"/>
              <w:marBottom w:val="0"/>
              <w:divBdr>
                <w:top w:val="none" w:sz="0" w:space="0" w:color="auto"/>
                <w:left w:val="none" w:sz="0" w:space="0" w:color="auto"/>
                <w:bottom w:val="none" w:sz="0" w:space="0" w:color="auto"/>
                <w:right w:val="none" w:sz="0" w:space="0" w:color="auto"/>
              </w:divBdr>
            </w:div>
          </w:divsChild>
        </w:div>
        <w:div w:id="1835339831">
          <w:marLeft w:val="0"/>
          <w:marRight w:val="0"/>
          <w:marTop w:val="120"/>
          <w:marBottom w:val="120"/>
          <w:divBdr>
            <w:top w:val="none" w:sz="0" w:space="0" w:color="auto"/>
            <w:left w:val="none" w:sz="0" w:space="0" w:color="auto"/>
            <w:bottom w:val="none" w:sz="0" w:space="0" w:color="auto"/>
            <w:right w:val="none" w:sz="0" w:space="0" w:color="auto"/>
          </w:divBdr>
        </w:div>
      </w:divsChild>
    </w:div>
    <w:div w:id="769545066">
      <w:bodyDiv w:val="1"/>
      <w:marLeft w:val="0"/>
      <w:marRight w:val="0"/>
      <w:marTop w:val="0"/>
      <w:marBottom w:val="0"/>
      <w:divBdr>
        <w:top w:val="none" w:sz="0" w:space="0" w:color="auto"/>
        <w:left w:val="none" w:sz="0" w:space="0" w:color="auto"/>
        <w:bottom w:val="none" w:sz="0" w:space="0" w:color="auto"/>
        <w:right w:val="none" w:sz="0" w:space="0" w:color="auto"/>
      </w:divBdr>
      <w:divsChild>
        <w:div w:id="856506197">
          <w:marLeft w:val="1080"/>
          <w:marRight w:val="0"/>
          <w:marTop w:val="0"/>
          <w:marBottom w:val="0"/>
          <w:divBdr>
            <w:top w:val="none" w:sz="0" w:space="0" w:color="auto"/>
            <w:left w:val="none" w:sz="0" w:space="0" w:color="auto"/>
            <w:bottom w:val="none" w:sz="0" w:space="0" w:color="auto"/>
            <w:right w:val="none" w:sz="0" w:space="0" w:color="auto"/>
          </w:divBdr>
        </w:div>
      </w:divsChild>
    </w:div>
    <w:div w:id="782530017">
      <w:bodyDiv w:val="1"/>
      <w:marLeft w:val="0"/>
      <w:marRight w:val="0"/>
      <w:marTop w:val="0"/>
      <w:marBottom w:val="0"/>
      <w:divBdr>
        <w:top w:val="none" w:sz="0" w:space="0" w:color="auto"/>
        <w:left w:val="none" w:sz="0" w:space="0" w:color="auto"/>
        <w:bottom w:val="none" w:sz="0" w:space="0" w:color="auto"/>
        <w:right w:val="none" w:sz="0" w:space="0" w:color="auto"/>
      </w:divBdr>
    </w:div>
    <w:div w:id="788167533">
      <w:bodyDiv w:val="1"/>
      <w:marLeft w:val="0"/>
      <w:marRight w:val="0"/>
      <w:marTop w:val="0"/>
      <w:marBottom w:val="0"/>
      <w:divBdr>
        <w:top w:val="none" w:sz="0" w:space="0" w:color="auto"/>
        <w:left w:val="none" w:sz="0" w:space="0" w:color="auto"/>
        <w:bottom w:val="none" w:sz="0" w:space="0" w:color="auto"/>
        <w:right w:val="none" w:sz="0" w:space="0" w:color="auto"/>
      </w:divBdr>
    </w:div>
    <w:div w:id="831794297">
      <w:bodyDiv w:val="1"/>
      <w:marLeft w:val="0"/>
      <w:marRight w:val="0"/>
      <w:marTop w:val="0"/>
      <w:marBottom w:val="0"/>
      <w:divBdr>
        <w:top w:val="none" w:sz="0" w:space="0" w:color="auto"/>
        <w:left w:val="none" w:sz="0" w:space="0" w:color="auto"/>
        <w:bottom w:val="none" w:sz="0" w:space="0" w:color="auto"/>
        <w:right w:val="none" w:sz="0" w:space="0" w:color="auto"/>
      </w:divBdr>
    </w:div>
    <w:div w:id="847060503">
      <w:bodyDiv w:val="1"/>
      <w:marLeft w:val="0"/>
      <w:marRight w:val="0"/>
      <w:marTop w:val="0"/>
      <w:marBottom w:val="0"/>
      <w:divBdr>
        <w:top w:val="none" w:sz="0" w:space="0" w:color="auto"/>
        <w:left w:val="none" w:sz="0" w:space="0" w:color="auto"/>
        <w:bottom w:val="none" w:sz="0" w:space="0" w:color="auto"/>
        <w:right w:val="none" w:sz="0" w:space="0" w:color="auto"/>
      </w:divBdr>
    </w:div>
    <w:div w:id="855730982">
      <w:bodyDiv w:val="1"/>
      <w:marLeft w:val="0"/>
      <w:marRight w:val="0"/>
      <w:marTop w:val="0"/>
      <w:marBottom w:val="0"/>
      <w:divBdr>
        <w:top w:val="none" w:sz="0" w:space="0" w:color="auto"/>
        <w:left w:val="none" w:sz="0" w:space="0" w:color="auto"/>
        <w:bottom w:val="none" w:sz="0" w:space="0" w:color="auto"/>
        <w:right w:val="none" w:sz="0" w:space="0" w:color="auto"/>
      </w:divBdr>
    </w:div>
    <w:div w:id="874151165">
      <w:bodyDiv w:val="1"/>
      <w:marLeft w:val="0"/>
      <w:marRight w:val="0"/>
      <w:marTop w:val="0"/>
      <w:marBottom w:val="0"/>
      <w:divBdr>
        <w:top w:val="none" w:sz="0" w:space="0" w:color="auto"/>
        <w:left w:val="none" w:sz="0" w:space="0" w:color="auto"/>
        <w:bottom w:val="none" w:sz="0" w:space="0" w:color="auto"/>
        <w:right w:val="none" w:sz="0" w:space="0" w:color="auto"/>
      </w:divBdr>
    </w:div>
    <w:div w:id="876814556">
      <w:bodyDiv w:val="1"/>
      <w:marLeft w:val="0"/>
      <w:marRight w:val="0"/>
      <w:marTop w:val="0"/>
      <w:marBottom w:val="0"/>
      <w:divBdr>
        <w:top w:val="none" w:sz="0" w:space="0" w:color="auto"/>
        <w:left w:val="none" w:sz="0" w:space="0" w:color="auto"/>
        <w:bottom w:val="none" w:sz="0" w:space="0" w:color="auto"/>
        <w:right w:val="none" w:sz="0" w:space="0" w:color="auto"/>
      </w:divBdr>
    </w:div>
    <w:div w:id="952369343">
      <w:bodyDiv w:val="1"/>
      <w:marLeft w:val="0"/>
      <w:marRight w:val="0"/>
      <w:marTop w:val="0"/>
      <w:marBottom w:val="0"/>
      <w:divBdr>
        <w:top w:val="none" w:sz="0" w:space="0" w:color="auto"/>
        <w:left w:val="none" w:sz="0" w:space="0" w:color="auto"/>
        <w:bottom w:val="none" w:sz="0" w:space="0" w:color="auto"/>
        <w:right w:val="none" w:sz="0" w:space="0" w:color="auto"/>
      </w:divBdr>
    </w:div>
    <w:div w:id="971448059">
      <w:bodyDiv w:val="1"/>
      <w:marLeft w:val="0"/>
      <w:marRight w:val="0"/>
      <w:marTop w:val="0"/>
      <w:marBottom w:val="0"/>
      <w:divBdr>
        <w:top w:val="none" w:sz="0" w:space="0" w:color="auto"/>
        <w:left w:val="none" w:sz="0" w:space="0" w:color="auto"/>
        <w:bottom w:val="none" w:sz="0" w:space="0" w:color="auto"/>
        <w:right w:val="none" w:sz="0" w:space="0" w:color="auto"/>
      </w:divBdr>
      <w:divsChild>
        <w:div w:id="729378233">
          <w:marLeft w:val="0"/>
          <w:marRight w:val="0"/>
          <w:marTop w:val="120"/>
          <w:marBottom w:val="0"/>
          <w:divBdr>
            <w:top w:val="none" w:sz="0" w:space="0" w:color="auto"/>
            <w:left w:val="none" w:sz="0" w:space="0" w:color="auto"/>
            <w:bottom w:val="none" w:sz="0" w:space="0" w:color="auto"/>
            <w:right w:val="none" w:sz="0" w:space="0" w:color="auto"/>
          </w:divBdr>
        </w:div>
        <w:div w:id="547971">
          <w:marLeft w:val="0"/>
          <w:marRight w:val="0"/>
          <w:marTop w:val="120"/>
          <w:marBottom w:val="0"/>
          <w:divBdr>
            <w:top w:val="none" w:sz="0" w:space="0" w:color="auto"/>
            <w:left w:val="none" w:sz="0" w:space="0" w:color="auto"/>
            <w:bottom w:val="none" w:sz="0" w:space="0" w:color="auto"/>
            <w:right w:val="none" w:sz="0" w:space="0" w:color="auto"/>
          </w:divBdr>
        </w:div>
      </w:divsChild>
    </w:div>
    <w:div w:id="1018317379">
      <w:bodyDiv w:val="1"/>
      <w:marLeft w:val="0"/>
      <w:marRight w:val="0"/>
      <w:marTop w:val="0"/>
      <w:marBottom w:val="0"/>
      <w:divBdr>
        <w:top w:val="none" w:sz="0" w:space="0" w:color="auto"/>
        <w:left w:val="none" w:sz="0" w:space="0" w:color="auto"/>
        <w:bottom w:val="none" w:sz="0" w:space="0" w:color="auto"/>
        <w:right w:val="none" w:sz="0" w:space="0" w:color="auto"/>
      </w:divBdr>
    </w:div>
    <w:div w:id="1064453812">
      <w:bodyDiv w:val="1"/>
      <w:marLeft w:val="0"/>
      <w:marRight w:val="0"/>
      <w:marTop w:val="0"/>
      <w:marBottom w:val="0"/>
      <w:divBdr>
        <w:top w:val="none" w:sz="0" w:space="0" w:color="auto"/>
        <w:left w:val="none" w:sz="0" w:space="0" w:color="auto"/>
        <w:bottom w:val="none" w:sz="0" w:space="0" w:color="auto"/>
        <w:right w:val="none" w:sz="0" w:space="0" w:color="auto"/>
      </w:divBdr>
    </w:div>
    <w:div w:id="1090857954">
      <w:bodyDiv w:val="1"/>
      <w:marLeft w:val="0"/>
      <w:marRight w:val="0"/>
      <w:marTop w:val="0"/>
      <w:marBottom w:val="0"/>
      <w:divBdr>
        <w:top w:val="none" w:sz="0" w:space="0" w:color="auto"/>
        <w:left w:val="none" w:sz="0" w:space="0" w:color="auto"/>
        <w:bottom w:val="none" w:sz="0" w:space="0" w:color="auto"/>
        <w:right w:val="none" w:sz="0" w:space="0" w:color="auto"/>
      </w:divBdr>
    </w:div>
    <w:div w:id="1107386947">
      <w:bodyDiv w:val="1"/>
      <w:marLeft w:val="0"/>
      <w:marRight w:val="0"/>
      <w:marTop w:val="0"/>
      <w:marBottom w:val="0"/>
      <w:divBdr>
        <w:top w:val="none" w:sz="0" w:space="0" w:color="auto"/>
        <w:left w:val="none" w:sz="0" w:space="0" w:color="auto"/>
        <w:bottom w:val="none" w:sz="0" w:space="0" w:color="auto"/>
        <w:right w:val="none" w:sz="0" w:space="0" w:color="auto"/>
      </w:divBdr>
    </w:div>
    <w:div w:id="1140077529">
      <w:bodyDiv w:val="1"/>
      <w:marLeft w:val="0"/>
      <w:marRight w:val="0"/>
      <w:marTop w:val="0"/>
      <w:marBottom w:val="0"/>
      <w:divBdr>
        <w:top w:val="none" w:sz="0" w:space="0" w:color="auto"/>
        <w:left w:val="none" w:sz="0" w:space="0" w:color="auto"/>
        <w:bottom w:val="none" w:sz="0" w:space="0" w:color="auto"/>
        <w:right w:val="none" w:sz="0" w:space="0" w:color="auto"/>
      </w:divBdr>
    </w:div>
    <w:div w:id="1144078376">
      <w:bodyDiv w:val="1"/>
      <w:marLeft w:val="0"/>
      <w:marRight w:val="0"/>
      <w:marTop w:val="0"/>
      <w:marBottom w:val="0"/>
      <w:divBdr>
        <w:top w:val="none" w:sz="0" w:space="0" w:color="auto"/>
        <w:left w:val="none" w:sz="0" w:space="0" w:color="auto"/>
        <w:bottom w:val="none" w:sz="0" w:space="0" w:color="auto"/>
        <w:right w:val="none" w:sz="0" w:space="0" w:color="auto"/>
      </w:divBdr>
    </w:div>
    <w:div w:id="1176572259">
      <w:bodyDiv w:val="1"/>
      <w:marLeft w:val="0"/>
      <w:marRight w:val="0"/>
      <w:marTop w:val="0"/>
      <w:marBottom w:val="0"/>
      <w:divBdr>
        <w:top w:val="none" w:sz="0" w:space="0" w:color="auto"/>
        <w:left w:val="none" w:sz="0" w:space="0" w:color="auto"/>
        <w:bottom w:val="none" w:sz="0" w:space="0" w:color="auto"/>
        <w:right w:val="none" w:sz="0" w:space="0" w:color="auto"/>
      </w:divBdr>
      <w:divsChild>
        <w:div w:id="599531670">
          <w:marLeft w:val="1080"/>
          <w:marRight w:val="0"/>
          <w:marTop w:val="0"/>
          <w:marBottom w:val="0"/>
          <w:divBdr>
            <w:top w:val="none" w:sz="0" w:space="0" w:color="auto"/>
            <w:left w:val="none" w:sz="0" w:space="0" w:color="auto"/>
            <w:bottom w:val="none" w:sz="0" w:space="0" w:color="auto"/>
            <w:right w:val="none" w:sz="0" w:space="0" w:color="auto"/>
          </w:divBdr>
        </w:div>
        <w:div w:id="1611550554">
          <w:marLeft w:val="1080"/>
          <w:marRight w:val="0"/>
          <w:marTop w:val="0"/>
          <w:marBottom w:val="0"/>
          <w:divBdr>
            <w:top w:val="none" w:sz="0" w:space="0" w:color="auto"/>
            <w:left w:val="none" w:sz="0" w:space="0" w:color="auto"/>
            <w:bottom w:val="none" w:sz="0" w:space="0" w:color="auto"/>
            <w:right w:val="none" w:sz="0" w:space="0" w:color="auto"/>
          </w:divBdr>
        </w:div>
      </w:divsChild>
    </w:div>
    <w:div w:id="1240211208">
      <w:bodyDiv w:val="1"/>
      <w:marLeft w:val="0"/>
      <w:marRight w:val="0"/>
      <w:marTop w:val="0"/>
      <w:marBottom w:val="0"/>
      <w:divBdr>
        <w:top w:val="none" w:sz="0" w:space="0" w:color="auto"/>
        <w:left w:val="none" w:sz="0" w:space="0" w:color="auto"/>
        <w:bottom w:val="none" w:sz="0" w:space="0" w:color="auto"/>
        <w:right w:val="none" w:sz="0" w:space="0" w:color="auto"/>
      </w:divBdr>
    </w:div>
    <w:div w:id="1242563885">
      <w:bodyDiv w:val="1"/>
      <w:marLeft w:val="0"/>
      <w:marRight w:val="0"/>
      <w:marTop w:val="0"/>
      <w:marBottom w:val="0"/>
      <w:divBdr>
        <w:top w:val="none" w:sz="0" w:space="0" w:color="auto"/>
        <w:left w:val="none" w:sz="0" w:space="0" w:color="auto"/>
        <w:bottom w:val="none" w:sz="0" w:space="0" w:color="auto"/>
        <w:right w:val="none" w:sz="0" w:space="0" w:color="auto"/>
      </w:divBdr>
    </w:div>
    <w:div w:id="1266767567">
      <w:bodyDiv w:val="1"/>
      <w:marLeft w:val="0"/>
      <w:marRight w:val="0"/>
      <w:marTop w:val="0"/>
      <w:marBottom w:val="0"/>
      <w:divBdr>
        <w:top w:val="none" w:sz="0" w:space="0" w:color="auto"/>
        <w:left w:val="none" w:sz="0" w:space="0" w:color="auto"/>
        <w:bottom w:val="none" w:sz="0" w:space="0" w:color="auto"/>
        <w:right w:val="none" w:sz="0" w:space="0" w:color="auto"/>
      </w:divBdr>
    </w:div>
    <w:div w:id="1271665956">
      <w:bodyDiv w:val="1"/>
      <w:marLeft w:val="0"/>
      <w:marRight w:val="0"/>
      <w:marTop w:val="0"/>
      <w:marBottom w:val="0"/>
      <w:divBdr>
        <w:top w:val="none" w:sz="0" w:space="0" w:color="auto"/>
        <w:left w:val="none" w:sz="0" w:space="0" w:color="auto"/>
        <w:bottom w:val="none" w:sz="0" w:space="0" w:color="auto"/>
        <w:right w:val="none" w:sz="0" w:space="0" w:color="auto"/>
      </w:divBdr>
    </w:div>
    <w:div w:id="1305503911">
      <w:bodyDiv w:val="1"/>
      <w:marLeft w:val="0"/>
      <w:marRight w:val="0"/>
      <w:marTop w:val="0"/>
      <w:marBottom w:val="0"/>
      <w:divBdr>
        <w:top w:val="none" w:sz="0" w:space="0" w:color="auto"/>
        <w:left w:val="none" w:sz="0" w:space="0" w:color="auto"/>
        <w:bottom w:val="none" w:sz="0" w:space="0" w:color="auto"/>
        <w:right w:val="none" w:sz="0" w:space="0" w:color="auto"/>
      </w:divBdr>
    </w:div>
    <w:div w:id="1314481721">
      <w:bodyDiv w:val="1"/>
      <w:marLeft w:val="0"/>
      <w:marRight w:val="0"/>
      <w:marTop w:val="0"/>
      <w:marBottom w:val="0"/>
      <w:divBdr>
        <w:top w:val="none" w:sz="0" w:space="0" w:color="auto"/>
        <w:left w:val="none" w:sz="0" w:space="0" w:color="auto"/>
        <w:bottom w:val="none" w:sz="0" w:space="0" w:color="auto"/>
        <w:right w:val="none" w:sz="0" w:space="0" w:color="auto"/>
      </w:divBdr>
    </w:div>
    <w:div w:id="1333217168">
      <w:bodyDiv w:val="1"/>
      <w:marLeft w:val="0"/>
      <w:marRight w:val="0"/>
      <w:marTop w:val="0"/>
      <w:marBottom w:val="0"/>
      <w:divBdr>
        <w:top w:val="none" w:sz="0" w:space="0" w:color="auto"/>
        <w:left w:val="none" w:sz="0" w:space="0" w:color="auto"/>
        <w:bottom w:val="none" w:sz="0" w:space="0" w:color="auto"/>
        <w:right w:val="none" w:sz="0" w:space="0" w:color="auto"/>
      </w:divBdr>
    </w:div>
    <w:div w:id="1333606882">
      <w:bodyDiv w:val="1"/>
      <w:marLeft w:val="0"/>
      <w:marRight w:val="0"/>
      <w:marTop w:val="0"/>
      <w:marBottom w:val="0"/>
      <w:divBdr>
        <w:top w:val="none" w:sz="0" w:space="0" w:color="auto"/>
        <w:left w:val="none" w:sz="0" w:space="0" w:color="auto"/>
        <w:bottom w:val="none" w:sz="0" w:space="0" w:color="auto"/>
        <w:right w:val="none" w:sz="0" w:space="0" w:color="auto"/>
      </w:divBdr>
    </w:div>
    <w:div w:id="1378971855">
      <w:bodyDiv w:val="1"/>
      <w:marLeft w:val="0"/>
      <w:marRight w:val="0"/>
      <w:marTop w:val="0"/>
      <w:marBottom w:val="0"/>
      <w:divBdr>
        <w:top w:val="none" w:sz="0" w:space="0" w:color="auto"/>
        <w:left w:val="none" w:sz="0" w:space="0" w:color="auto"/>
        <w:bottom w:val="none" w:sz="0" w:space="0" w:color="auto"/>
        <w:right w:val="none" w:sz="0" w:space="0" w:color="auto"/>
      </w:divBdr>
      <w:divsChild>
        <w:div w:id="1978991502">
          <w:marLeft w:val="0"/>
          <w:marRight w:val="0"/>
          <w:marTop w:val="0"/>
          <w:marBottom w:val="0"/>
          <w:divBdr>
            <w:top w:val="none" w:sz="0" w:space="0" w:color="auto"/>
            <w:left w:val="none" w:sz="0" w:space="0" w:color="auto"/>
            <w:bottom w:val="none" w:sz="0" w:space="0" w:color="auto"/>
            <w:right w:val="none" w:sz="0" w:space="0" w:color="auto"/>
          </w:divBdr>
        </w:div>
        <w:div w:id="1778594064">
          <w:marLeft w:val="0"/>
          <w:marRight w:val="0"/>
          <w:marTop w:val="0"/>
          <w:marBottom w:val="150"/>
          <w:divBdr>
            <w:top w:val="none" w:sz="0" w:space="0" w:color="auto"/>
            <w:left w:val="none" w:sz="0" w:space="0" w:color="auto"/>
            <w:bottom w:val="none" w:sz="0" w:space="0" w:color="auto"/>
            <w:right w:val="none" w:sz="0" w:space="0" w:color="auto"/>
          </w:divBdr>
        </w:div>
      </w:divsChild>
    </w:div>
    <w:div w:id="1450539915">
      <w:bodyDiv w:val="1"/>
      <w:marLeft w:val="0"/>
      <w:marRight w:val="0"/>
      <w:marTop w:val="0"/>
      <w:marBottom w:val="0"/>
      <w:divBdr>
        <w:top w:val="none" w:sz="0" w:space="0" w:color="auto"/>
        <w:left w:val="none" w:sz="0" w:space="0" w:color="auto"/>
        <w:bottom w:val="none" w:sz="0" w:space="0" w:color="auto"/>
        <w:right w:val="none" w:sz="0" w:space="0" w:color="auto"/>
      </w:divBdr>
    </w:div>
    <w:div w:id="1463577878">
      <w:bodyDiv w:val="1"/>
      <w:marLeft w:val="0"/>
      <w:marRight w:val="0"/>
      <w:marTop w:val="0"/>
      <w:marBottom w:val="0"/>
      <w:divBdr>
        <w:top w:val="none" w:sz="0" w:space="0" w:color="auto"/>
        <w:left w:val="none" w:sz="0" w:space="0" w:color="auto"/>
        <w:bottom w:val="none" w:sz="0" w:space="0" w:color="auto"/>
        <w:right w:val="none" w:sz="0" w:space="0" w:color="auto"/>
      </w:divBdr>
    </w:div>
    <w:div w:id="1488128546">
      <w:bodyDiv w:val="1"/>
      <w:marLeft w:val="0"/>
      <w:marRight w:val="0"/>
      <w:marTop w:val="0"/>
      <w:marBottom w:val="0"/>
      <w:divBdr>
        <w:top w:val="none" w:sz="0" w:space="0" w:color="auto"/>
        <w:left w:val="none" w:sz="0" w:space="0" w:color="auto"/>
        <w:bottom w:val="none" w:sz="0" w:space="0" w:color="auto"/>
        <w:right w:val="none" w:sz="0" w:space="0" w:color="auto"/>
      </w:divBdr>
    </w:div>
    <w:div w:id="1556160560">
      <w:bodyDiv w:val="1"/>
      <w:marLeft w:val="0"/>
      <w:marRight w:val="0"/>
      <w:marTop w:val="0"/>
      <w:marBottom w:val="0"/>
      <w:divBdr>
        <w:top w:val="none" w:sz="0" w:space="0" w:color="auto"/>
        <w:left w:val="none" w:sz="0" w:space="0" w:color="auto"/>
        <w:bottom w:val="none" w:sz="0" w:space="0" w:color="auto"/>
        <w:right w:val="none" w:sz="0" w:space="0" w:color="auto"/>
      </w:divBdr>
    </w:div>
    <w:div w:id="1588344025">
      <w:bodyDiv w:val="1"/>
      <w:marLeft w:val="0"/>
      <w:marRight w:val="0"/>
      <w:marTop w:val="0"/>
      <w:marBottom w:val="0"/>
      <w:divBdr>
        <w:top w:val="none" w:sz="0" w:space="0" w:color="auto"/>
        <w:left w:val="none" w:sz="0" w:space="0" w:color="auto"/>
        <w:bottom w:val="none" w:sz="0" w:space="0" w:color="auto"/>
        <w:right w:val="none" w:sz="0" w:space="0" w:color="auto"/>
      </w:divBdr>
      <w:divsChild>
        <w:div w:id="2016616126">
          <w:marLeft w:val="1080"/>
          <w:marRight w:val="0"/>
          <w:marTop w:val="0"/>
          <w:marBottom w:val="0"/>
          <w:divBdr>
            <w:top w:val="none" w:sz="0" w:space="0" w:color="auto"/>
            <w:left w:val="none" w:sz="0" w:space="0" w:color="auto"/>
            <w:bottom w:val="none" w:sz="0" w:space="0" w:color="auto"/>
            <w:right w:val="none" w:sz="0" w:space="0" w:color="auto"/>
          </w:divBdr>
        </w:div>
        <w:div w:id="1876965625">
          <w:marLeft w:val="1080"/>
          <w:marRight w:val="0"/>
          <w:marTop w:val="0"/>
          <w:marBottom w:val="0"/>
          <w:divBdr>
            <w:top w:val="none" w:sz="0" w:space="0" w:color="auto"/>
            <w:left w:val="none" w:sz="0" w:space="0" w:color="auto"/>
            <w:bottom w:val="none" w:sz="0" w:space="0" w:color="auto"/>
            <w:right w:val="none" w:sz="0" w:space="0" w:color="auto"/>
          </w:divBdr>
        </w:div>
        <w:div w:id="1669405769">
          <w:marLeft w:val="1080"/>
          <w:marRight w:val="0"/>
          <w:marTop w:val="0"/>
          <w:marBottom w:val="0"/>
          <w:divBdr>
            <w:top w:val="none" w:sz="0" w:space="0" w:color="auto"/>
            <w:left w:val="none" w:sz="0" w:space="0" w:color="auto"/>
            <w:bottom w:val="none" w:sz="0" w:space="0" w:color="auto"/>
            <w:right w:val="none" w:sz="0" w:space="0" w:color="auto"/>
          </w:divBdr>
        </w:div>
        <w:div w:id="1519849651">
          <w:marLeft w:val="1080"/>
          <w:marRight w:val="0"/>
          <w:marTop w:val="0"/>
          <w:marBottom w:val="0"/>
          <w:divBdr>
            <w:top w:val="none" w:sz="0" w:space="0" w:color="auto"/>
            <w:left w:val="none" w:sz="0" w:space="0" w:color="auto"/>
            <w:bottom w:val="none" w:sz="0" w:space="0" w:color="auto"/>
            <w:right w:val="none" w:sz="0" w:space="0" w:color="auto"/>
          </w:divBdr>
        </w:div>
      </w:divsChild>
    </w:div>
    <w:div w:id="1589534397">
      <w:bodyDiv w:val="1"/>
      <w:marLeft w:val="0"/>
      <w:marRight w:val="0"/>
      <w:marTop w:val="0"/>
      <w:marBottom w:val="0"/>
      <w:divBdr>
        <w:top w:val="none" w:sz="0" w:space="0" w:color="auto"/>
        <w:left w:val="none" w:sz="0" w:space="0" w:color="auto"/>
        <w:bottom w:val="none" w:sz="0" w:space="0" w:color="auto"/>
        <w:right w:val="none" w:sz="0" w:space="0" w:color="auto"/>
      </w:divBdr>
    </w:div>
    <w:div w:id="1621839358">
      <w:bodyDiv w:val="1"/>
      <w:marLeft w:val="0"/>
      <w:marRight w:val="0"/>
      <w:marTop w:val="0"/>
      <w:marBottom w:val="0"/>
      <w:divBdr>
        <w:top w:val="none" w:sz="0" w:space="0" w:color="auto"/>
        <w:left w:val="none" w:sz="0" w:space="0" w:color="auto"/>
        <w:bottom w:val="none" w:sz="0" w:space="0" w:color="auto"/>
        <w:right w:val="none" w:sz="0" w:space="0" w:color="auto"/>
      </w:divBdr>
    </w:div>
    <w:div w:id="1626813091">
      <w:bodyDiv w:val="1"/>
      <w:marLeft w:val="0"/>
      <w:marRight w:val="0"/>
      <w:marTop w:val="0"/>
      <w:marBottom w:val="0"/>
      <w:divBdr>
        <w:top w:val="none" w:sz="0" w:space="0" w:color="auto"/>
        <w:left w:val="none" w:sz="0" w:space="0" w:color="auto"/>
        <w:bottom w:val="none" w:sz="0" w:space="0" w:color="auto"/>
        <w:right w:val="none" w:sz="0" w:space="0" w:color="auto"/>
      </w:divBdr>
    </w:div>
    <w:div w:id="1663850512">
      <w:bodyDiv w:val="1"/>
      <w:marLeft w:val="0"/>
      <w:marRight w:val="0"/>
      <w:marTop w:val="0"/>
      <w:marBottom w:val="0"/>
      <w:divBdr>
        <w:top w:val="none" w:sz="0" w:space="0" w:color="auto"/>
        <w:left w:val="none" w:sz="0" w:space="0" w:color="auto"/>
        <w:bottom w:val="none" w:sz="0" w:space="0" w:color="auto"/>
        <w:right w:val="none" w:sz="0" w:space="0" w:color="auto"/>
      </w:divBdr>
    </w:div>
    <w:div w:id="1677923194">
      <w:bodyDiv w:val="1"/>
      <w:marLeft w:val="0"/>
      <w:marRight w:val="0"/>
      <w:marTop w:val="0"/>
      <w:marBottom w:val="0"/>
      <w:divBdr>
        <w:top w:val="none" w:sz="0" w:space="0" w:color="auto"/>
        <w:left w:val="none" w:sz="0" w:space="0" w:color="auto"/>
        <w:bottom w:val="none" w:sz="0" w:space="0" w:color="auto"/>
        <w:right w:val="none" w:sz="0" w:space="0" w:color="auto"/>
      </w:divBdr>
      <w:divsChild>
        <w:div w:id="2109346623">
          <w:marLeft w:val="0"/>
          <w:marRight w:val="0"/>
          <w:marTop w:val="120"/>
          <w:marBottom w:val="0"/>
          <w:divBdr>
            <w:top w:val="none" w:sz="0" w:space="0" w:color="auto"/>
            <w:left w:val="none" w:sz="0" w:space="0" w:color="auto"/>
            <w:bottom w:val="none" w:sz="0" w:space="0" w:color="auto"/>
            <w:right w:val="none" w:sz="0" w:space="0" w:color="auto"/>
          </w:divBdr>
        </w:div>
        <w:div w:id="1845782741">
          <w:marLeft w:val="0"/>
          <w:marRight w:val="0"/>
          <w:marTop w:val="120"/>
          <w:marBottom w:val="0"/>
          <w:divBdr>
            <w:top w:val="none" w:sz="0" w:space="0" w:color="auto"/>
            <w:left w:val="none" w:sz="0" w:space="0" w:color="auto"/>
            <w:bottom w:val="none" w:sz="0" w:space="0" w:color="auto"/>
            <w:right w:val="none" w:sz="0" w:space="0" w:color="auto"/>
          </w:divBdr>
        </w:div>
      </w:divsChild>
    </w:div>
    <w:div w:id="1946186749">
      <w:bodyDiv w:val="1"/>
      <w:marLeft w:val="0"/>
      <w:marRight w:val="0"/>
      <w:marTop w:val="0"/>
      <w:marBottom w:val="0"/>
      <w:divBdr>
        <w:top w:val="none" w:sz="0" w:space="0" w:color="auto"/>
        <w:left w:val="none" w:sz="0" w:space="0" w:color="auto"/>
        <w:bottom w:val="none" w:sz="0" w:space="0" w:color="auto"/>
        <w:right w:val="none" w:sz="0" w:space="0" w:color="auto"/>
      </w:divBdr>
      <w:divsChild>
        <w:div w:id="1756517061">
          <w:marLeft w:val="108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lobocan.iarc.fr/Pages/fact_sheets_cancer.aspx"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285B7F-1D61-47F2-B393-37A5E8433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NSLIJHS</Company>
  <LinksUpToDate>false</LinksUpToDate>
  <CharactersWithSpaces>22716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Zylberberg</dc:creator>
  <cp:lastModifiedBy>Na Ma</cp:lastModifiedBy>
  <cp:revision>2</cp:revision>
  <cp:lastPrinted>2017-12-08T01:39:00Z</cp:lastPrinted>
  <dcterms:created xsi:type="dcterms:W3CDTF">2017-12-12T18:57:00Z</dcterms:created>
  <dcterms:modified xsi:type="dcterms:W3CDTF">2017-12-12T18:57:00Z</dcterms:modified>
</cp:coreProperties>
</file>