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F178E" w14:textId="77777777" w:rsidR="00C975AA" w:rsidRPr="00971C91" w:rsidRDefault="00C975AA" w:rsidP="00971C91">
      <w:pPr>
        <w:pStyle w:val="1"/>
        <w:adjustRightInd w:val="0"/>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971C91">
        <w:rPr>
          <w:rFonts w:ascii="Book Antiqua" w:hAnsi="Book Antiqua" w:cs="Times New Roman"/>
          <w:b/>
          <w:color w:val="auto"/>
          <w:sz w:val="24"/>
          <w:szCs w:val="24"/>
          <w:lang w:val="en-US" w:eastAsia="zh-CN"/>
        </w:rPr>
        <w:t xml:space="preserve">Name of </w:t>
      </w:r>
      <w:r w:rsidRPr="00971C91">
        <w:rPr>
          <w:rFonts w:ascii="Book Antiqua" w:hAnsi="Book Antiqua" w:cs="Times New Roman"/>
          <w:b/>
          <w:caps/>
          <w:color w:val="auto"/>
          <w:sz w:val="24"/>
          <w:szCs w:val="24"/>
          <w:lang w:val="en-US" w:eastAsia="zh-CN"/>
        </w:rPr>
        <w:t>j</w:t>
      </w:r>
      <w:r w:rsidRPr="00971C91">
        <w:rPr>
          <w:rFonts w:ascii="Book Antiqua" w:hAnsi="Book Antiqua" w:cs="Times New Roman"/>
          <w:b/>
          <w:color w:val="auto"/>
          <w:sz w:val="24"/>
          <w:szCs w:val="24"/>
          <w:lang w:val="en-US" w:eastAsia="zh-CN"/>
        </w:rPr>
        <w:t xml:space="preserve">ournal: </w:t>
      </w:r>
      <w:bookmarkStart w:id="19" w:name="OLE_LINK718"/>
      <w:bookmarkStart w:id="20" w:name="OLE_LINK719"/>
      <w:r w:rsidRPr="00971C91">
        <w:rPr>
          <w:rFonts w:ascii="Book Antiqua" w:hAnsi="Book Antiqua" w:cs="Times New Roman"/>
          <w:b/>
          <w:i/>
          <w:color w:val="auto"/>
          <w:sz w:val="24"/>
          <w:szCs w:val="24"/>
          <w:lang w:val="en-US" w:eastAsia="zh-CN"/>
        </w:rPr>
        <w:t>World Journal of Gastroenterology</w:t>
      </w:r>
      <w:bookmarkEnd w:id="19"/>
      <w:bookmarkEnd w:id="20"/>
    </w:p>
    <w:p w14:paraId="29C76D5E" w14:textId="639FFE06" w:rsidR="00C975AA" w:rsidRPr="00971C91" w:rsidRDefault="00C975AA" w:rsidP="00971C91">
      <w:pPr>
        <w:pStyle w:val="1"/>
        <w:adjustRightInd w:val="0"/>
        <w:snapToGrid w:val="0"/>
        <w:spacing w:line="360" w:lineRule="auto"/>
        <w:jc w:val="both"/>
        <w:rPr>
          <w:rFonts w:ascii="Book Antiqua" w:hAnsi="Book Antiqua" w:cs="Times New Roman"/>
          <w:b/>
          <w:i/>
          <w:color w:val="auto"/>
          <w:sz w:val="24"/>
          <w:szCs w:val="24"/>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971C91">
        <w:rPr>
          <w:rFonts w:ascii="Book Antiqua" w:hAnsi="Book Antiqua" w:cs="Times New Roman"/>
          <w:b/>
          <w:color w:val="auto"/>
          <w:sz w:val="24"/>
          <w:szCs w:val="24"/>
          <w:lang w:eastAsia="zh-CN"/>
        </w:rPr>
        <w:t>Manuscript NO:</w:t>
      </w:r>
      <w:bookmarkEnd w:id="21"/>
      <w:bookmarkEnd w:id="22"/>
      <w:bookmarkEnd w:id="23"/>
      <w:bookmarkEnd w:id="24"/>
      <w:r w:rsidRPr="00971C91">
        <w:rPr>
          <w:rFonts w:ascii="Book Antiqua" w:hAnsi="Book Antiqua" w:cs="Times New Roman"/>
          <w:b/>
          <w:color w:val="auto"/>
          <w:sz w:val="24"/>
          <w:szCs w:val="24"/>
          <w:lang w:eastAsia="zh-CN"/>
        </w:rPr>
        <w:t xml:space="preserve"> </w:t>
      </w:r>
      <w:r w:rsidR="00380C99" w:rsidRPr="00971C91">
        <w:rPr>
          <w:rFonts w:ascii="Book Antiqua" w:hAnsi="Book Antiqua"/>
          <w:color w:val="auto"/>
          <w:sz w:val="24"/>
          <w:szCs w:val="24"/>
        </w:rPr>
        <w:t>370</w:t>
      </w:r>
      <w:r w:rsidR="00070F90" w:rsidRPr="00971C91">
        <w:rPr>
          <w:rFonts w:ascii="Book Antiqua" w:hAnsi="Book Antiqua"/>
          <w:color w:val="auto"/>
          <w:sz w:val="24"/>
          <w:szCs w:val="24"/>
        </w:rPr>
        <w:t>31</w:t>
      </w:r>
    </w:p>
    <w:p w14:paraId="62BB6D43" w14:textId="2EB7E176" w:rsidR="00C975AA" w:rsidRPr="00971C91" w:rsidRDefault="00C975AA" w:rsidP="00971C91">
      <w:pPr>
        <w:adjustRightInd w:val="0"/>
        <w:snapToGrid w:val="0"/>
        <w:spacing w:after="0" w:line="360" w:lineRule="auto"/>
        <w:jc w:val="both"/>
        <w:rPr>
          <w:rFonts w:ascii="Book Antiqua" w:hAnsi="Book Antiqua"/>
          <w:b/>
          <w:sz w:val="24"/>
          <w:szCs w:val="24"/>
          <w:lang w:val="it-IT" w:eastAsia="zh-CN"/>
        </w:rPr>
      </w:pPr>
      <w:bookmarkStart w:id="27" w:name="OLE_LINK511"/>
      <w:bookmarkStart w:id="28" w:name="OLE_LINK512"/>
      <w:bookmarkEnd w:id="25"/>
      <w:bookmarkEnd w:id="26"/>
      <w:r w:rsidRPr="00971C91">
        <w:rPr>
          <w:rFonts w:ascii="Book Antiqua" w:hAnsi="Book Antiqua"/>
          <w:b/>
          <w:sz w:val="24"/>
          <w:szCs w:val="24"/>
          <w:lang w:val="it-IT"/>
        </w:rPr>
        <w:t xml:space="preserve">Manuscript </w:t>
      </w:r>
      <w:r w:rsidRPr="00971C91">
        <w:rPr>
          <w:rFonts w:ascii="Book Antiqua" w:hAnsi="Book Antiqua"/>
          <w:b/>
          <w:caps/>
          <w:sz w:val="24"/>
          <w:szCs w:val="24"/>
        </w:rPr>
        <w:t>t</w:t>
      </w:r>
      <w:r w:rsidRPr="00971C91">
        <w:rPr>
          <w:rFonts w:ascii="Book Antiqua" w:hAnsi="Book Antiqua"/>
          <w:b/>
          <w:sz w:val="24"/>
          <w:szCs w:val="24"/>
          <w:lang w:val="it-IT"/>
        </w:rPr>
        <w:t>ype:</w:t>
      </w:r>
      <w:bookmarkEnd w:id="0"/>
      <w:bookmarkEnd w:id="1"/>
      <w:bookmarkEnd w:id="2"/>
      <w:bookmarkEnd w:id="3"/>
      <w:bookmarkEnd w:id="4"/>
      <w:bookmarkEnd w:id="5"/>
      <w:bookmarkEnd w:id="6"/>
      <w:bookmarkEnd w:id="7"/>
      <w:bookmarkEnd w:id="8"/>
      <w:bookmarkEnd w:id="9"/>
      <w:bookmarkEnd w:id="10"/>
      <w:r w:rsidRPr="00971C91">
        <w:rPr>
          <w:rFonts w:ascii="Book Antiqua" w:hAnsi="Book Antiqua"/>
          <w:b/>
          <w:sz w:val="24"/>
          <w:szCs w:val="24"/>
          <w:lang w:val="it-IT"/>
        </w:rPr>
        <w:t xml:space="preserve"> </w:t>
      </w:r>
      <w:r w:rsidR="00626C6E" w:rsidRPr="00971C91">
        <w:rPr>
          <w:rFonts w:ascii="Book Antiqua" w:hAnsi="Book Antiqua"/>
          <w:b/>
          <w:sz w:val="24"/>
          <w:szCs w:val="24"/>
        </w:rPr>
        <w:t>ORIGINAL ARTICLE</w:t>
      </w:r>
    </w:p>
    <w:p w14:paraId="637380F2" w14:textId="77777777" w:rsidR="00C40512" w:rsidRPr="00971C91" w:rsidRDefault="00C40512" w:rsidP="00971C91">
      <w:pPr>
        <w:adjustRightInd w:val="0"/>
        <w:snapToGrid w:val="0"/>
        <w:spacing w:after="0" w:line="360" w:lineRule="auto"/>
        <w:jc w:val="both"/>
        <w:rPr>
          <w:rFonts w:ascii="Book Antiqua" w:hAnsi="Book Antiqua"/>
          <w:b/>
          <w:sz w:val="24"/>
          <w:szCs w:val="24"/>
          <w:lang w:val="it-IT" w:eastAsia="zh-CN"/>
        </w:rPr>
      </w:pPr>
    </w:p>
    <w:bookmarkEnd w:id="11"/>
    <w:bookmarkEnd w:id="12"/>
    <w:bookmarkEnd w:id="13"/>
    <w:bookmarkEnd w:id="14"/>
    <w:bookmarkEnd w:id="15"/>
    <w:bookmarkEnd w:id="16"/>
    <w:bookmarkEnd w:id="17"/>
    <w:bookmarkEnd w:id="18"/>
    <w:bookmarkEnd w:id="27"/>
    <w:bookmarkEnd w:id="28"/>
    <w:p w14:paraId="1C96A262" w14:textId="33411947" w:rsidR="00C975AA" w:rsidRPr="00971C91" w:rsidRDefault="00C40512" w:rsidP="00971C91">
      <w:pPr>
        <w:adjustRightInd w:val="0"/>
        <w:snapToGrid w:val="0"/>
        <w:spacing w:after="0" w:line="360" w:lineRule="auto"/>
        <w:jc w:val="both"/>
        <w:rPr>
          <w:rFonts w:ascii="Book Antiqua" w:hAnsi="Book Antiqua" w:cs="Arial"/>
          <w:i/>
          <w:sz w:val="24"/>
          <w:szCs w:val="24"/>
          <w:lang w:eastAsia="zh-CN"/>
        </w:rPr>
      </w:pPr>
      <w:r w:rsidRPr="00971C91">
        <w:rPr>
          <w:rFonts w:ascii="Book Antiqua" w:hAnsi="Book Antiqua"/>
          <w:b/>
          <w:i/>
          <w:sz w:val="24"/>
          <w:szCs w:val="24"/>
          <w:lang w:val="it-IT"/>
        </w:rPr>
        <w:t>Basic Study</w:t>
      </w:r>
    </w:p>
    <w:p w14:paraId="1BE482AE" w14:textId="4D02D546" w:rsidR="004A26BA" w:rsidRPr="00971C91" w:rsidRDefault="004A26BA" w:rsidP="00971C91">
      <w:pPr>
        <w:adjustRightInd w:val="0"/>
        <w:snapToGrid w:val="0"/>
        <w:spacing w:after="0" w:line="360" w:lineRule="auto"/>
        <w:jc w:val="both"/>
        <w:rPr>
          <w:rFonts w:ascii="Book Antiqua" w:hAnsi="Book Antiqua" w:cs="Arial"/>
          <w:sz w:val="24"/>
          <w:szCs w:val="24"/>
        </w:rPr>
      </w:pPr>
      <w:r w:rsidRPr="00971C91">
        <w:rPr>
          <w:rFonts w:ascii="Book Antiqua" w:hAnsi="Book Antiqua" w:cs="Arial"/>
          <w:sz w:val="24"/>
          <w:szCs w:val="24"/>
        </w:rPr>
        <w:t>Cryopreservation for delayed circulating tumor cell isolation is a valid strategy for prognostic association of CTCs in gastroesophageal cancer</w:t>
      </w:r>
    </w:p>
    <w:p w14:paraId="7CF01CD4" w14:textId="77777777" w:rsidR="00C975AA" w:rsidRPr="00971C91" w:rsidRDefault="00C975AA" w:rsidP="00971C91">
      <w:pPr>
        <w:adjustRightInd w:val="0"/>
        <w:snapToGrid w:val="0"/>
        <w:spacing w:after="0" w:line="360" w:lineRule="auto"/>
        <w:jc w:val="both"/>
        <w:rPr>
          <w:rFonts w:ascii="Book Antiqua" w:hAnsi="Book Antiqua" w:cs="Arial"/>
          <w:b/>
          <w:sz w:val="24"/>
          <w:szCs w:val="24"/>
          <w:lang w:eastAsia="zh-CN"/>
        </w:rPr>
      </w:pPr>
    </w:p>
    <w:p w14:paraId="52C00934" w14:textId="0EF84DE8" w:rsidR="004A26BA" w:rsidRPr="00971C91" w:rsidRDefault="00C40512" w:rsidP="00971C91">
      <w:pPr>
        <w:adjustRightInd w:val="0"/>
        <w:snapToGrid w:val="0"/>
        <w:spacing w:after="0" w:line="360" w:lineRule="auto"/>
        <w:jc w:val="both"/>
        <w:rPr>
          <w:rFonts w:ascii="Book Antiqua" w:hAnsi="Book Antiqua" w:cs="Arial"/>
          <w:sz w:val="24"/>
          <w:szCs w:val="24"/>
        </w:rPr>
      </w:pPr>
      <w:r w:rsidRPr="00971C91">
        <w:rPr>
          <w:rFonts w:ascii="Book Antiqua" w:hAnsi="Book Antiqua" w:cs="Arial"/>
          <w:sz w:val="24"/>
          <w:szCs w:val="24"/>
        </w:rPr>
        <w:t>Brungs</w:t>
      </w:r>
      <w:r w:rsidRPr="00971C91">
        <w:rPr>
          <w:rFonts w:ascii="Book Antiqua" w:hAnsi="Book Antiqua" w:cs="Arial"/>
          <w:sz w:val="24"/>
          <w:szCs w:val="24"/>
          <w:lang w:eastAsia="zh-CN"/>
        </w:rPr>
        <w:t xml:space="preserve"> D </w:t>
      </w:r>
      <w:r w:rsidR="00270762" w:rsidRPr="00971C91">
        <w:rPr>
          <w:rFonts w:ascii="Book Antiqua" w:hAnsi="Book Antiqua" w:cs="Arial"/>
          <w:i/>
          <w:sz w:val="24"/>
          <w:szCs w:val="24"/>
          <w:lang w:eastAsia="zh-CN"/>
        </w:rPr>
        <w:t>et al</w:t>
      </w:r>
      <w:r w:rsidRPr="00971C91">
        <w:rPr>
          <w:rFonts w:ascii="Book Antiqua" w:hAnsi="Book Antiqua" w:cs="Arial"/>
          <w:sz w:val="24"/>
          <w:szCs w:val="24"/>
          <w:lang w:eastAsia="zh-CN"/>
        </w:rPr>
        <w:t xml:space="preserve">. </w:t>
      </w:r>
      <w:r w:rsidR="00C975AA" w:rsidRPr="00971C91">
        <w:rPr>
          <w:rFonts w:ascii="Book Antiqua" w:hAnsi="Book Antiqua" w:cs="Arial"/>
          <w:b/>
          <w:sz w:val="24"/>
          <w:szCs w:val="24"/>
          <w:lang w:eastAsia="zh-CN"/>
        </w:rPr>
        <w:t xml:space="preserve"> </w:t>
      </w:r>
      <w:r w:rsidR="004A26BA" w:rsidRPr="00971C91">
        <w:rPr>
          <w:rFonts w:ascii="Book Antiqua" w:hAnsi="Book Antiqua" w:cs="Arial"/>
          <w:sz w:val="24"/>
          <w:szCs w:val="24"/>
        </w:rPr>
        <w:t>Cryopreservation of PBMCs for CTC isolation</w:t>
      </w:r>
    </w:p>
    <w:p w14:paraId="228EF38B" w14:textId="77777777" w:rsidR="00C975AA" w:rsidRPr="00971C91" w:rsidRDefault="00C975AA" w:rsidP="00971C91">
      <w:pPr>
        <w:adjustRightInd w:val="0"/>
        <w:snapToGrid w:val="0"/>
        <w:spacing w:after="0" w:line="360" w:lineRule="auto"/>
        <w:jc w:val="both"/>
        <w:rPr>
          <w:rFonts w:ascii="Book Antiqua" w:hAnsi="Book Antiqua" w:cs="Arial"/>
          <w:b/>
          <w:sz w:val="24"/>
          <w:szCs w:val="24"/>
          <w:lang w:eastAsia="zh-CN"/>
        </w:rPr>
      </w:pPr>
    </w:p>
    <w:p w14:paraId="42771F31" w14:textId="629C46B2" w:rsidR="0044473F" w:rsidRPr="00971C91" w:rsidRDefault="0044473F" w:rsidP="00971C91">
      <w:pPr>
        <w:adjustRightInd w:val="0"/>
        <w:snapToGrid w:val="0"/>
        <w:spacing w:after="0" w:line="360" w:lineRule="auto"/>
        <w:jc w:val="both"/>
        <w:rPr>
          <w:rFonts w:ascii="Book Antiqua" w:hAnsi="Book Antiqua" w:cs="Arial"/>
          <w:sz w:val="24"/>
          <w:szCs w:val="24"/>
        </w:rPr>
      </w:pPr>
      <w:r w:rsidRPr="00971C91">
        <w:rPr>
          <w:rFonts w:ascii="Book Antiqua" w:hAnsi="Book Antiqua" w:cs="Arial"/>
          <w:sz w:val="24"/>
          <w:szCs w:val="24"/>
        </w:rPr>
        <w:t>Danie</w:t>
      </w:r>
      <w:r w:rsidR="00C40512" w:rsidRPr="00971C91">
        <w:rPr>
          <w:rFonts w:ascii="Book Antiqua" w:hAnsi="Book Antiqua" w:cs="Arial"/>
          <w:sz w:val="24"/>
          <w:szCs w:val="24"/>
        </w:rPr>
        <w:t>l Brungs, David Lynch, Alison WS</w:t>
      </w:r>
      <w:r w:rsidRPr="00971C91">
        <w:rPr>
          <w:rFonts w:ascii="Book Antiqua" w:hAnsi="Book Antiqua" w:cs="Arial"/>
          <w:sz w:val="24"/>
          <w:szCs w:val="24"/>
        </w:rPr>
        <w:t xml:space="preserve"> Luk, Elahe Minae</w:t>
      </w:r>
      <w:r w:rsidR="00A02B10" w:rsidRPr="00971C91">
        <w:rPr>
          <w:rFonts w:ascii="Book Antiqua" w:hAnsi="Book Antiqua" w:cs="Arial"/>
          <w:sz w:val="24"/>
          <w:szCs w:val="24"/>
        </w:rPr>
        <w:t>i</w:t>
      </w:r>
      <w:r w:rsidRPr="00971C91">
        <w:rPr>
          <w:rFonts w:ascii="Book Antiqua" w:hAnsi="Book Antiqua" w:cs="Arial"/>
          <w:sz w:val="24"/>
          <w:szCs w:val="24"/>
        </w:rPr>
        <w:t>, Marie Ra</w:t>
      </w:r>
      <w:r w:rsidR="00C40512" w:rsidRPr="00971C91">
        <w:rPr>
          <w:rFonts w:ascii="Book Antiqua" w:hAnsi="Book Antiqua" w:cs="Arial"/>
          <w:sz w:val="24"/>
          <w:szCs w:val="24"/>
        </w:rPr>
        <w:t>nson, Morteza Aghmesheh, Kara L</w:t>
      </w:r>
      <w:r w:rsidRPr="00971C91">
        <w:rPr>
          <w:rFonts w:ascii="Book Antiqua" w:hAnsi="Book Antiqua" w:cs="Arial"/>
          <w:sz w:val="24"/>
          <w:szCs w:val="24"/>
        </w:rPr>
        <w:t xml:space="preserve"> Vine, Martin Carolan, Mouhannad </w:t>
      </w:r>
      <w:r w:rsidR="00C40512" w:rsidRPr="00971C91">
        <w:rPr>
          <w:rFonts w:ascii="Book Antiqua" w:hAnsi="Book Antiqua" w:cs="Arial"/>
          <w:sz w:val="24"/>
          <w:szCs w:val="24"/>
        </w:rPr>
        <w:t>Jaber, Paul de Souza, Therese M</w:t>
      </w:r>
      <w:r w:rsidRPr="00971C91">
        <w:rPr>
          <w:rFonts w:ascii="Book Antiqua" w:hAnsi="Book Antiqua" w:cs="Arial"/>
          <w:sz w:val="24"/>
          <w:szCs w:val="24"/>
        </w:rPr>
        <w:t xml:space="preserve"> Becker</w:t>
      </w:r>
    </w:p>
    <w:p w14:paraId="40874915" w14:textId="77777777" w:rsidR="0044473F" w:rsidRPr="00971C91" w:rsidRDefault="0044473F" w:rsidP="00971C91">
      <w:pPr>
        <w:adjustRightInd w:val="0"/>
        <w:snapToGrid w:val="0"/>
        <w:spacing w:after="0" w:line="360" w:lineRule="auto"/>
        <w:jc w:val="both"/>
        <w:rPr>
          <w:rFonts w:ascii="Book Antiqua" w:hAnsi="Book Antiqua" w:cs="Arial"/>
          <w:b/>
          <w:sz w:val="24"/>
          <w:szCs w:val="24"/>
        </w:rPr>
      </w:pPr>
    </w:p>
    <w:p w14:paraId="57F9AADA" w14:textId="318CBA6C" w:rsidR="009447AF" w:rsidRPr="00971C91" w:rsidRDefault="0044473F" w:rsidP="00971C91">
      <w:pPr>
        <w:adjustRightInd w:val="0"/>
        <w:snapToGrid w:val="0"/>
        <w:spacing w:after="0" w:line="360" w:lineRule="auto"/>
        <w:jc w:val="both"/>
        <w:rPr>
          <w:rFonts w:ascii="Book Antiqua" w:hAnsi="Book Antiqua" w:cs="Arial"/>
          <w:sz w:val="24"/>
          <w:szCs w:val="24"/>
          <w:lang w:eastAsia="zh-CN"/>
        </w:rPr>
      </w:pPr>
      <w:r w:rsidRPr="00971C91">
        <w:rPr>
          <w:rFonts w:ascii="Book Antiqua" w:hAnsi="Book Antiqua" w:cs="Arial"/>
          <w:b/>
          <w:sz w:val="24"/>
          <w:szCs w:val="24"/>
        </w:rPr>
        <w:t>Daniel Brungs, Elahe Minae, Marie Ra</w:t>
      </w:r>
      <w:r w:rsidR="00C40512" w:rsidRPr="00971C91">
        <w:rPr>
          <w:rFonts w:ascii="Book Antiqua" w:hAnsi="Book Antiqua" w:cs="Arial"/>
          <w:b/>
          <w:sz w:val="24"/>
          <w:szCs w:val="24"/>
        </w:rPr>
        <w:t>nson, Morteza Aghmesheh, Kara L</w:t>
      </w:r>
      <w:r w:rsidRPr="00971C91">
        <w:rPr>
          <w:rFonts w:ascii="Book Antiqua" w:hAnsi="Book Antiqua" w:cs="Arial"/>
          <w:b/>
          <w:sz w:val="24"/>
          <w:szCs w:val="24"/>
        </w:rPr>
        <w:t xml:space="preserve"> Vine, Martin Carolan,</w:t>
      </w:r>
      <w:r w:rsidRPr="00971C91">
        <w:rPr>
          <w:rFonts w:ascii="Book Antiqua" w:hAnsi="Book Antiqua" w:cs="Arial"/>
          <w:sz w:val="24"/>
          <w:szCs w:val="24"/>
        </w:rPr>
        <w:t xml:space="preserve"> Illawarra Health and Medical Research Institute, University of Wollongong, Wollongong</w:t>
      </w:r>
      <w:r w:rsidR="00270762" w:rsidRPr="00971C91">
        <w:rPr>
          <w:rFonts w:ascii="Book Antiqua" w:hAnsi="Book Antiqua" w:cs="Arial"/>
          <w:sz w:val="24"/>
          <w:szCs w:val="24"/>
          <w:lang w:eastAsia="zh-CN"/>
        </w:rPr>
        <w:t xml:space="preserve"> </w:t>
      </w:r>
      <w:r w:rsidR="00380C99" w:rsidRPr="00971C91">
        <w:rPr>
          <w:rFonts w:ascii="Book Antiqua" w:hAnsi="Book Antiqua" w:cs="Arial"/>
          <w:sz w:val="24"/>
          <w:szCs w:val="24"/>
        </w:rPr>
        <w:t>2500</w:t>
      </w:r>
      <w:r w:rsidRPr="00971C91">
        <w:rPr>
          <w:rFonts w:ascii="Book Antiqua" w:hAnsi="Book Antiqua" w:cs="Arial"/>
          <w:sz w:val="24"/>
          <w:szCs w:val="24"/>
        </w:rPr>
        <w:t>, Australia</w:t>
      </w:r>
    </w:p>
    <w:p w14:paraId="375ECC1F" w14:textId="77777777" w:rsidR="00270762" w:rsidRPr="00971C91" w:rsidRDefault="00270762" w:rsidP="00971C91">
      <w:pPr>
        <w:adjustRightInd w:val="0"/>
        <w:snapToGrid w:val="0"/>
        <w:spacing w:after="0" w:line="360" w:lineRule="auto"/>
        <w:jc w:val="both"/>
        <w:rPr>
          <w:rFonts w:ascii="Book Antiqua" w:hAnsi="Book Antiqua" w:cs="Arial"/>
          <w:sz w:val="24"/>
          <w:szCs w:val="24"/>
          <w:lang w:eastAsia="zh-CN"/>
        </w:rPr>
      </w:pPr>
    </w:p>
    <w:p w14:paraId="66351516" w14:textId="1BEF5012" w:rsidR="0044473F" w:rsidRPr="00971C91" w:rsidRDefault="0044473F" w:rsidP="00971C91">
      <w:pPr>
        <w:adjustRightInd w:val="0"/>
        <w:snapToGrid w:val="0"/>
        <w:spacing w:after="0" w:line="360" w:lineRule="auto"/>
        <w:jc w:val="both"/>
        <w:rPr>
          <w:rFonts w:ascii="Book Antiqua" w:hAnsi="Book Antiqua" w:cs="Arial"/>
          <w:sz w:val="24"/>
          <w:szCs w:val="24"/>
          <w:lang w:eastAsia="zh-CN"/>
        </w:rPr>
      </w:pPr>
      <w:r w:rsidRPr="00971C91">
        <w:rPr>
          <w:rFonts w:ascii="Book Antiqua" w:hAnsi="Book Antiqua" w:cs="Arial"/>
          <w:b/>
          <w:sz w:val="24"/>
          <w:szCs w:val="24"/>
        </w:rPr>
        <w:t>Daniel Brungs, El</w:t>
      </w:r>
      <w:r w:rsidR="00C40512" w:rsidRPr="00971C91">
        <w:rPr>
          <w:rFonts w:ascii="Book Antiqua" w:hAnsi="Book Antiqua" w:cs="Arial"/>
          <w:b/>
          <w:sz w:val="24"/>
          <w:szCs w:val="24"/>
        </w:rPr>
        <w:t>ahe Minae, Marie Ranson, Kara L</w:t>
      </w:r>
      <w:r w:rsidRPr="00971C91">
        <w:rPr>
          <w:rFonts w:ascii="Book Antiqua" w:hAnsi="Book Antiqua" w:cs="Arial"/>
          <w:b/>
          <w:sz w:val="24"/>
          <w:szCs w:val="24"/>
        </w:rPr>
        <w:t xml:space="preserve"> Vine, </w:t>
      </w:r>
      <w:r w:rsidRPr="00971C91">
        <w:rPr>
          <w:rFonts w:ascii="Book Antiqua" w:hAnsi="Book Antiqua" w:cs="Arial"/>
          <w:sz w:val="24"/>
          <w:szCs w:val="24"/>
        </w:rPr>
        <w:t>School of Biological Sciences, University of Wollongong, Wollongong</w:t>
      </w:r>
      <w:r w:rsidR="00270762" w:rsidRPr="00971C91">
        <w:rPr>
          <w:rFonts w:ascii="Book Antiqua" w:hAnsi="Book Antiqua" w:cs="Arial"/>
          <w:sz w:val="24"/>
          <w:szCs w:val="24"/>
          <w:lang w:eastAsia="zh-CN"/>
        </w:rPr>
        <w:t xml:space="preserve"> </w:t>
      </w:r>
      <w:r w:rsidR="00380C99" w:rsidRPr="00971C91">
        <w:rPr>
          <w:rFonts w:ascii="Book Antiqua" w:hAnsi="Book Antiqua" w:cs="Arial"/>
          <w:sz w:val="24"/>
          <w:szCs w:val="24"/>
        </w:rPr>
        <w:t>2500,</w:t>
      </w:r>
      <w:r w:rsidRPr="00971C91">
        <w:rPr>
          <w:rFonts w:ascii="Book Antiqua" w:hAnsi="Book Antiqua" w:cs="Arial"/>
          <w:sz w:val="24"/>
          <w:szCs w:val="24"/>
        </w:rPr>
        <w:t xml:space="preserve"> Australia</w:t>
      </w:r>
    </w:p>
    <w:p w14:paraId="7ED89573" w14:textId="77777777" w:rsidR="00270762" w:rsidRPr="00971C91" w:rsidRDefault="00270762" w:rsidP="00971C91">
      <w:pPr>
        <w:adjustRightInd w:val="0"/>
        <w:snapToGrid w:val="0"/>
        <w:spacing w:after="0" w:line="360" w:lineRule="auto"/>
        <w:jc w:val="both"/>
        <w:rPr>
          <w:rFonts w:ascii="Book Antiqua" w:hAnsi="Book Antiqua" w:cs="Arial"/>
          <w:sz w:val="24"/>
          <w:szCs w:val="24"/>
          <w:lang w:eastAsia="zh-CN"/>
        </w:rPr>
      </w:pPr>
    </w:p>
    <w:p w14:paraId="2FF4B0A5" w14:textId="78DE5CA3" w:rsidR="0044473F" w:rsidRPr="00971C91" w:rsidRDefault="0044473F" w:rsidP="00971C91">
      <w:pPr>
        <w:tabs>
          <w:tab w:val="left" w:pos="2648"/>
        </w:tabs>
        <w:adjustRightInd w:val="0"/>
        <w:snapToGrid w:val="0"/>
        <w:spacing w:after="0" w:line="360" w:lineRule="auto"/>
        <w:jc w:val="both"/>
        <w:rPr>
          <w:rFonts w:ascii="Book Antiqua" w:hAnsi="Book Antiqua" w:cs="Arial"/>
          <w:sz w:val="24"/>
          <w:szCs w:val="24"/>
          <w:lang w:eastAsia="zh-CN"/>
        </w:rPr>
      </w:pPr>
      <w:r w:rsidRPr="00971C91">
        <w:rPr>
          <w:rFonts w:ascii="Book Antiqua" w:hAnsi="Book Antiqua" w:cs="Arial"/>
          <w:b/>
          <w:sz w:val="24"/>
          <w:szCs w:val="24"/>
        </w:rPr>
        <w:t>Daniel Brungs, Morteza Aghmesheh, Martin Carolan, Mouhannad Jaber,</w:t>
      </w:r>
      <w:r w:rsidRPr="00971C91">
        <w:rPr>
          <w:rFonts w:ascii="Book Antiqua" w:hAnsi="Book Antiqua" w:cs="Arial"/>
          <w:sz w:val="24"/>
          <w:szCs w:val="24"/>
        </w:rPr>
        <w:t xml:space="preserve"> Illawarra Cancer Centre, Wollongong Hospital, Wollongong</w:t>
      </w:r>
      <w:r w:rsidR="00270762" w:rsidRPr="00971C91">
        <w:rPr>
          <w:rFonts w:ascii="Book Antiqua" w:hAnsi="Book Antiqua" w:cs="Arial"/>
          <w:sz w:val="24"/>
          <w:szCs w:val="24"/>
          <w:lang w:eastAsia="zh-CN"/>
        </w:rPr>
        <w:t xml:space="preserve"> </w:t>
      </w:r>
      <w:r w:rsidR="00380C99" w:rsidRPr="00971C91">
        <w:rPr>
          <w:rFonts w:ascii="Book Antiqua" w:hAnsi="Book Antiqua" w:cs="Arial"/>
          <w:sz w:val="24"/>
          <w:szCs w:val="24"/>
        </w:rPr>
        <w:t xml:space="preserve">2500, </w:t>
      </w:r>
      <w:r w:rsidR="00270762" w:rsidRPr="00971C91">
        <w:rPr>
          <w:rFonts w:ascii="Book Antiqua" w:hAnsi="Book Antiqua" w:cs="Arial"/>
          <w:sz w:val="24"/>
          <w:szCs w:val="24"/>
        </w:rPr>
        <w:t>Australia</w:t>
      </w:r>
    </w:p>
    <w:p w14:paraId="65062FD0" w14:textId="77777777" w:rsidR="00270762" w:rsidRPr="00971C91" w:rsidRDefault="00270762" w:rsidP="00971C91">
      <w:pPr>
        <w:tabs>
          <w:tab w:val="left" w:pos="2648"/>
        </w:tabs>
        <w:adjustRightInd w:val="0"/>
        <w:snapToGrid w:val="0"/>
        <w:spacing w:after="0" w:line="360" w:lineRule="auto"/>
        <w:jc w:val="both"/>
        <w:rPr>
          <w:rFonts w:ascii="Book Antiqua" w:hAnsi="Book Antiqua" w:cs="Arial"/>
          <w:sz w:val="24"/>
          <w:szCs w:val="24"/>
          <w:lang w:eastAsia="zh-CN"/>
        </w:rPr>
      </w:pPr>
    </w:p>
    <w:p w14:paraId="55332D40" w14:textId="7C5C694E" w:rsidR="00085FB5" w:rsidRPr="00971C91" w:rsidRDefault="0044473F" w:rsidP="00971C91">
      <w:pPr>
        <w:tabs>
          <w:tab w:val="left" w:pos="2648"/>
        </w:tabs>
        <w:adjustRightInd w:val="0"/>
        <w:snapToGrid w:val="0"/>
        <w:spacing w:after="0" w:line="360" w:lineRule="auto"/>
        <w:jc w:val="both"/>
        <w:rPr>
          <w:rFonts w:ascii="Book Antiqua" w:hAnsi="Book Antiqua" w:cs="Arial"/>
          <w:sz w:val="24"/>
          <w:szCs w:val="24"/>
          <w:lang w:eastAsia="zh-CN"/>
        </w:rPr>
      </w:pPr>
      <w:r w:rsidRPr="00971C91">
        <w:rPr>
          <w:rFonts w:ascii="Book Antiqua" w:hAnsi="Book Antiqua" w:cs="Arial"/>
          <w:b/>
          <w:sz w:val="24"/>
          <w:szCs w:val="24"/>
        </w:rPr>
        <w:t>Danie</w:t>
      </w:r>
      <w:r w:rsidR="00C40512" w:rsidRPr="00971C91">
        <w:rPr>
          <w:rFonts w:ascii="Book Antiqua" w:hAnsi="Book Antiqua" w:cs="Arial"/>
          <w:b/>
          <w:sz w:val="24"/>
          <w:szCs w:val="24"/>
        </w:rPr>
        <w:t>l Brungs, David Lynch, Alison WS</w:t>
      </w:r>
      <w:r w:rsidRPr="00971C91">
        <w:rPr>
          <w:rFonts w:ascii="Book Antiqua" w:hAnsi="Book Antiqua" w:cs="Arial"/>
          <w:b/>
          <w:sz w:val="24"/>
          <w:szCs w:val="24"/>
        </w:rPr>
        <w:t xml:space="preserve"> Luk, Elahe Minae, Marie Ra</w:t>
      </w:r>
      <w:r w:rsidR="00C40512" w:rsidRPr="00971C91">
        <w:rPr>
          <w:rFonts w:ascii="Book Antiqua" w:hAnsi="Book Antiqua" w:cs="Arial"/>
          <w:b/>
          <w:sz w:val="24"/>
          <w:szCs w:val="24"/>
        </w:rPr>
        <w:t>nson, Morteza Aghmesheh, Kara L</w:t>
      </w:r>
      <w:r w:rsidRPr="00971C91">
        <w:rPr>
          <w:rFonts w:ascii="Book Antiqua" w:hAnsi="Book Antiqua" w:cs="Arial"/>
          <w:b/>
          <w:sz w:val="24"/>
          <w:szCs w:val="24"/>
        </w:rPr>
        <w:t xml:space="preserve"> Vine, Martin Carolan, Mouhannad </w:t>
      </w:r>
      <w:r w:rsidR="00C40512" w:rsidRPr="00971C91">
        <w:rPr>
          <w:rFonts w:ascii="Book Antiqua" w:hAnsi="Book Antiqua" w:cs="Arial"/>
          <w:b/>
          <w:sz w:val="24"/>
          <w:szCs w:val="24"/>
        </w:rPr>
        <w:t>Jaber, Paul de Souza, Therese M</w:t>
      </w:r>
      <w:r w:rsidRPr="00971C91">
        <w:rPr>
          <w:rFonts w:ascii="Book Antiqua" w:hAnsi="Book Antiqua" w:cs="Arial"/>
          <w:b/>
          <w:sz w:val="24"/>
          <w:szCs w:val="24"/>
        </w:rPr>
        <w:t xml:space="preserve"> Becker,</w:t>
      </w:r>
      <w:r w:rsidRPr="00971C91">
        <w:rPr>
          <w:rFonts w:ascii="Book Antiqua" w:hAnsi="Book Antiqua" w:cs="Arial"/>
          <w:sz w:val="24"/>
          <w:szCs w:val="24"/>
        </w:rPr>
        <w:t xml:space="preserve"> CONCERT-Translational Cancer Research Centre, New South Wales</w:t>
      </w:r>
      <w:r w:rsidR="00270762" w:rsidRPr="00971C91">
        <w:rPr>
          <w:rFonts w:ascii="Book Antiqua" w:hAnsi="Book Antiqua" w:cs="Arial"/>
          <w:sz w:val="24"/>
          <w:szCs w:val="24"/>
          <w:lang w:eastAsia="zh-CN"/>
        </w:rPr>
        <w:t xml:space="preserve"> </w:t>
      </w:r>
      <w:r w:rsidR="00380C99" w:rsidRPr="00971C91">
        <w:rPr>
          <w:rFonts w:ascii="Book Antiqua" w:hAnsi="Book Antiqua" w:cs="Arial"/>
          <w:sz w:val="24"/>
          <w:szCs w:val="24"/>
        </w:rPr>
        <w:t>2000,</w:t>
      </w:r>
      <w:r w:rsidR="00270762" w:rsidRPr="00971C91">
        <w:rPr>
          <w:rFonts w:ascii="Book Antiqua" w:hAnsi="Book Antiqua" w:cs="Arial"/>
          <w:sz w:val="24"/>
          <w:szCs w:val="24"/>
          <w:lang w:eastAsia="zh-CN"/>
        </w:rPr>
        <w:t xml:space="preserve"> </w:t>
      </w:r>
      <w:r w:rsidR="00270762" w:rsidRPr="00971C91">
        <w:rPr>
          <w:rFonts w:ascii="Book Antiqua" w:hAnsi="Book Antiqua" w:cs="Arial"/>
          <w:sz w:val="24"/>
          <w:szCs w:val="24"/>
        </w:rPr>
        <w:t>Australia</w:t>
      </w:r>
    </w:p>
    <w:p w14:paraId="434AA0D6" w14:textId="77777777" w:rsidR="00270762" w:rsidRPr="00971C91" w:rsidRDefault="00270762" w:rsidP="00971C91">
      <w:pPr>
        <w:tabs>
          <w:tab w:val="left" w:pos="2648"/>
        </w:tabs>
        <w:adjustRightInd w:val="0"/>
        <w:snapToGrid w:val="0"/>
        <w:spacing w:after="0" w:line="360" w:lineRule="auto"/>
        <w:jc w:val="both"/>
        <w:rPr>
          <w:rFonts w:ascii="Book Antiqua" w:hAnsi="Book Antiqua" w:cs="Arial"/>
          <w:sz w:val="24"/>
          <w:szCs w:val="24"/>
          <w:lang w:eastAsia="zh-CN"/>
        </w:rPr>
      </w:pPr>
    </w:p>
    <w:p w14:paraId="4759EFA9" w14:textId="3329F5AE" w:rsidR="0044473F" w:rsidRPr="00971C91" w:rsidRDefault="0044473F" w:rsidP="00971C91">
      <w:pPr>
        <w:tabs>
          <w:tab w:val="left" w:pos="2648"/>
        </w:tabs>
        <w:adjustRightInd w:val="0"/>
        <w:snapToGrid w:val="0"/>
        <w:spacing w:after="0" w:line="360" w:lineRule="auto"/>
        <w:jc w:val="both"/>
        <w:rPr>
          <w:rFonts w:ascii="Book Antiqua" w:hAnsi="Book Antiqua" w:cs="Arial"/>
          <w:sz w:val="24"/>
          <w:szCs w:val="24"/>
          <w:lang w:eastAsia="zh-CN"/>
        </w:rPr>
      </w:pPr>
      <w:r w:rsidRPr="00971C91">
        <w:rPr>
          <w:rFonts w:ascii="Book Antiqua" w:hAnsi="Book Antiqua" w:cs="Arial"/>
          <w:b/>
          <w:sz w:val="24"/>
          <w:szCs w:val="24"/>
        </w:rPr>
        <w:lastRenderedPageBreak/>
        <w:t xml:space="preserve">David </w:t>
      </w:r>
      <w:r w:rsidR="00C40512" w:rsidRPr="00971C91">
        <w:rPr>
          <w:rFonts w:ascii="Book Antiqua" w:hAnsi="Book Antiqua" w:cs="Arial"/>
          <w:b/>
          <w:sz w:val="24"/>
          <w:szCs w:val="24"/>
        </w:rPr>
        <w:t>Lynch, Paul de Souza, Therese M</w:t>
      </w:r>
      <w:r w:rsidRPr="00971C91">
        <w:rPr>
          <w:rFonts w:ascii="Book Antiqua" w:hAnsi="Book Antiqua" w:cs="Arial"/>
          <w:b/>
          <w:sz w:val="24"/>
          <w:szCs w:val="24"/>
        </w:rPr>
        <w:t xml:space="preserve"> Becker, </w:t>
      </w:r>
      <w:r w:rsidRPr="00971C91">
        <w:rPr>
          <w:rFonts w:ascii="Book Antiqua" w:hAnsi="Book Antiqua" w:cs="Arial"/>
          <w:sz w:val="24"/>
          <w:szCs w:val="24"/>
        </w:rPr>
        <w:t>Centre for Circulating Tumor Cell Diagnostics and Research,</w:t>
      </w:r>
      <w:r w:rsidR="00971C91" w:rsidRPr="00971C91">
        <w:rPr>
          <w:rFonts w:ascii="Book Antiqua" w:hAnsi="Book Antiqua" w:cs="Arial"/>
          <w:sz w:val="24"/>
          <w:szCs w:val="24"/>
          <w:lang w:eastAsia="zh-CN"/>
        </w:rPr>
        <w:t xml:space="preserve"> </w:t>
      </w:r>
      <w:r w:rsidRPr="00971C91">
        <w:rPr>
          <w:rFonts w:ascii="Book Antiqua" w:hAnsi="Book Antiqua" w:cs="Arial"/>
          <w:sz w:val="24"/>
          <w:szCs w:val="24"/>
        </w:rPr>
        <w:t xml:space="preserve">Ingham Institute for Applied Medical Research, Liverpool Hospital, </w:t>
      </w:r>
      <w:r w:rsidR="00983921" w:rsidRPr="00983921">
        <w:rPr>
          <w:rFonts w:ascii="Book Antiqua" w:hAnsi="Book Antiqua" w:cs="Arial"/>
          <w:sz w:val="24"/>
          <w:szCs w:val="24"/>
        </w:rPr>
        <w:t>Sydney</w:t>
      </w:r>
      <w:r w:rsidR="00270762" w:rsidRPr="00971C91">
        <w:rPr>
          <w:rFonts w:ascii="Book Antiqua" w:hAnsi="Book Antiqua" w:cs="Arial"/>
          <w:sz w:val="24"/>
          <w:szCs w:val="24"/>
          <w:lang w:eastAsia="zh-CN"/>
        </w:rPr>
        <w:t xml:space="preserve"> </w:t>
      </w:r>
      <w:r w:rsidR="00380C99" w:rsidRPr="00971C91">
        <w:rPr>
          <w:rFonts w:ascii="Book Antiqua" w:hAnsi="Book Antiqua" w:cs="Arial"/>
          <w:sz w:val="24"/>
          <w:szCs w:val="24"/>
        </w:rPr>
        <w:t xml:space="preserve">2170, </w:t>
      </w:r>
      <w:r w:rsidRPr="00971C91">
        <w:rPr>
          <w:rFonts w:ascii="Book Antiqua" w:hAnsi="Book Antiqua" w:cs="Arial"/>
          <w:sz w:val="24"/>
          <w:szCs w:val="24"/>
        </w:rPr>
        <w:t>Australia</w:t>
      </w:r>
    </w:p>
    <w:p w14:paraId="0040C3B6" w14:textId="77777777" w:rsidR="00270762" w:rsidRPr="00971C91" w:rsidRDefault="00270762" w:rsidP="00971C91">
      <w:pPr>
        <w:tabs>
          <w:tab w:val="left" w:pos="2648"/>
        </w:tabs>
        <w:adjustRightInd w:val="0"/>
        <w:snapToGrid w:val="0"/>
        <w:spacing w:after="0" w:line="360" w:lineRule="auto"/>
        <w:jc w:val="both"/>
        <w:rPr>
          <w:rFonts w:ascii="Book Antiqua" w:hAnsi="Book Antiqua" w:cs="Arial"/>
          <w:sz w:val="24"/>
          <w:szCs w:val="24"/>
          <w:lang w:eastAsia="zh-CN"/>
        </w:rPr>
      </w:pPr>
    </w:p>
    <w:p w14:paraId="3F662F70" w14:textId="333DC223" w:rsidR="00270762" w:rsidRPr="00971C91" w:rsidRDefault="00C40512" w:rsidP="00971C91">
      <w:pPr>
        <w:tabs>
          <w:tab w:val="left" w:pos="2648"/>
        </w:tabs>
        <w:adjustRightInd w:val="0"/>
        <w:snapToGrid w:val="0"/>
        <w:spacing w:after="0" w:line="360" w:lineRule="auto"/>
        <w:jc w:val="both"/>
        <w:rPr>
          <w:rFonts w:ascii="Book Antiqua" w:hAnsi="Book Antiqua" w:cs="Arial"/>
          <w:sz w:val="24"/>
          <w:szCs w:val="24"/>
          <w:lang w:eastAsia="zh-CN"/>
        </w:rPr>
      </w:pPr>
      <w:r w:rsidRPr="00971C91">
        <w:rPr>
          <w:rFonts w:ascii="Book Antiqua" w:hAnsi="Book Antiqua" w:cs="Arial"/>
          <w:b/>
          <w:sz w:val="24"/>
          <w:szCs w:val="24"/>
        </w:rPr>
        <w:t>Paul de Souza, Therese M</w:t>
      </w:r>
      <w:r w:rsidR="0044473F" w:rsidRPr="00971C91">
        <w:rPr>
          <w:rFonts w:ascii="Book Antiqua" w:hAnsi="Book Antiqua" w:cs="Arial"/>
          <w:b/>
          <w:sz w:val="24"/>
          <w:szCs w:val="24"/>
        </w:rPr>
        <w:t xml:space="preserve"> Becker,</w:t>
      </w:r>
      <w:r w:rsidR="0044473F" w:rsidRPr="00971C91">
        <w:rPr>
          <w:rFonts w:ascii="Book Antiqua" w:hAnsi="Book Antiqua" w:cs="Arial"/>
          <w:sz w:val="24"/>
          <w:szCs w:val="24"/>
        </w:rPr>
        <w:t xml:space="preserve"> School of Medicine, University of Western Sydney, </w:t>
      </w:r>
      <w:r w:rsidR="00983921" w:rsidRPr="00983921">
        <w:rPr>
          <w:rFonts w:ascii="Book Antiqua" w:hAnsi="Book Antiqua" w:cs="Arial"/>
          <w:sz w:val="24"/>
          <w:szCs w:val="24"/>
        </w:rPr>
        <w:t>Sydney</w:t>
      </w:r>
      <w:r w:rsidR="00270762" w:rsidRPr="00971C91">
        <w:rPr>
          <w:rFonts w:ascii="Book Antiqua" w:hAnsi="Book Antiqua" w:cs="Arial"/>
          <w:sz w:val="24"/>
          <w:szCs w:val="24"/>
          <w:lang w:eastAsia="zh-CN"/>
        </w:rPr>
        <w:t xml:space="preserve"> </w:t>
      </w:r>
      <w:r w:rsidR="00380C99" w:rsidRPr="00971C91">
        <w:rPr>
          <w:rFonts w:ascii="Book Antiqua" w:hAnsi="Book Antiqua" w:cs="Arial"/>
          <w:sz w:val="24"/>
          <w:szCs w:val="24"/>
        </w:rPr>
        <w:t xml:space="preserve">2170, </w:t>
      </w:r>
      <w:r w:rsidR="0044473F" w:rsidRPr="00971C91">
        <w:rPr>
          <w:rFonts w:ascii="Book Antiqua" w:hAnsi="Book Antiqua" w:cs="Arial"/>
          <w:sz w:val="24"/>
          <w:szCs w:val="24"/>
        </w:rPr>
        <w:t>Australia</w:t>
      </w:r>
    </w:p>
    <w:p w14:paraId="23353559" w14:textId="77777777" w:rsidR="00270762" w:rsidRPr="00971C91" w:rsidRDefault="00270762" w:rsidP="00971C91">
      <w:pPr>
        <w:tabs>
          <w:tab w:val="left" w:pos="2648"/>
        </w:tabs>
        <w:adjustRightInd w:val="0"/>
        <w:snapToGrid w:val="0"/>
        <w:spacing w:after="0" w:line="360" w:lineRule="auto"/>
        <w:jc w:val="both"/>
        <w:rPr>
          <w:rFonts w:ascii="Book Antiqua" w:hAnsi="Book Antiqua" w:cs="Arial"/>
          <w:sz w:val="24"/>
          <w:szCs w:val="24"/>
          <w:lang w:eastAsia="zh-CN"/>
        </w:rPr>
      </w:pPr>
    </w:p>
    <w:p w14:paraId="11DE07CF" w14:textId="339142D4" w:rsidR="0044473F" w:rsidRPr="00971C91" w:rsidRDefault="00270762" w:rsidP="00971C91">
      <w:pPr>
        <w:tabs>
          <w:tab w:val="left" w:pos="2648"/>
        </w:tabs>
        <w:adjustRightInd w:val="0"/>
        <w:snapToGrid w:val="0"/>
        <w:spacing w:after="0" w:line="360" w:lineRule="auto"/>
        <w:jc w:val="both"/>
        <w:rPr>
          <w:rFonts w:ascii="Book Antiqua" w:hAnsi="Book Antiqua" w:cs="Arial"/>
          <w:sz w:val="24"/>
          <w:szCs w:val="24"/>
        </w:rPr>
      </w:pPr>
      <w:r w:rsidRPr="00971C91">
        <w:rPr>
          <w:rFonts w:ascii="Book Antiqua" w:hAnsi="Book Antiqua" w:cs="Arial"/>
          <w:b/>
          <w:sz w:val="24"/>
          <w:szCs w:val="24"/>
        </w:rPr>
        <w:t>Paul de Souza, Therese M Becker,</w:t>
      </w:r>
      <w:r w:rsidRPr="00971C91">
        <w:rPr>
          <w:rFonts w:ascii="Book Antiqua" w:hAnsi="Book Antiqua" w:cs="Arial"/>
          <w:b/>
          <w:sz w:val="24"/>
          <w:szCs w:val="24"/>
          <w:lang w:eastAsia="zh-CN"/>
        </w:rPr>
        <w:t xml:space="preserve"> </w:t>
      </w:r>
      <w:r w:rsidR="0044473F" w:rsidRPr="00971C91">
        <w:rPr>
          <w:rFonts w:ascii="Book Antiqua" w:hAnsi="Book Antiqua" w:cs="Arial"/>
          <w:sz w:val="24"/>
          <w:szCs w:val="24"/>
        </w:rPr>
        <w:t xml:space="preserve">South Western Medical School, University of New South Wales, </w:t>
      </w:r>
      <w:r w:rsidR="00983921" w:rsidRPr="00983921">
        <w:rPr>
          <w:rFonts w:ascii="Book Antiqua" w:hAnsi="Book Antiqua" w:cs="Arial"/>
          <w:sz w:val="24"/>
          <w:szCs w:val="24"/>
        </w:rPr>
        <w:t>Sydney</w:t>
      </w:r>
      <w:r w:rsidRPr="00971C91">
        <w:rPr>
          <w:rFonts w:ascii="Book Antiqua" w:hAnsi="Book Antiqua" w:cs="Arial"/>
          <w:sz w:val="24"/>
          <w:szCs w:val="24"/>
          <w:lang w:eastAsia="zh-CN"/>
        </w:rPr>
        <w:t xml:space="preserve"> </w:t>
      </w:r>
      <w:r w:rsidR="00380C99" w:rsidRPr="00971C91">
        <w:rPr>
          <w:rFonts w:ascii="Book Antiqua" w:hAnsi="Book Antiqua" w:cs="Arial"/>
          <w:sz w:val="24"/>
          <w:szCs w:val="24"/>
        </w:rPr>
        <w:t xml:space="preserve">2170, </w:t>
      </w:r>
      <w:r w:rsidR="0044473F" w:rsidRPr="00971C91">
        <w:rPr>
          <w:rFonts w:ascii="Book Antiqua" w:hAnsi="Book Antiqua" w:cs="Arial"/>
          <w:sz w:val="24"/>
          <w:szCs w:val="24"/>
        </w:rPr>
        <w:t>Australia</w:t>
      </w:r>
    </w:p>
    <w:p w14:paraId="34D977B2" w14:textId="77777777" w:rsidR="00085FB5" w:rsidRPr="00971C91" w:rsidRDefault="00085FB5" w:rsidP="00971C91">
      <w:pPr>
        <w:adjustRightInd w:val="0"/>
        <w:snapToGrid w:val="0"/>
        <w:spacing w:after="0" w:line="360" w:lineRule="auto"/>
        <w:jc w:val="both"/>
        <w:rPr>
          <w:rFonts w:ascii="Book Antiqua" w:hAnsi="Book Antiqua" w:cs="Arial"/>
          <w:b/>
          <w:sz w:val="24"/>
          <w:szCs w:val="24"/>
        </w:rPr>
      </w:pPr>
    </w:p>
    <w:p w14:paraId="39D99ECE" w14:textId="31FDC925" w:rsidR="00085FB5" w:rsidRPr="00971C91" w:rsidRDefault="00085FB5" w:rsidP="00971C91">
      <w:pPr>
        <w:adjustRightInd w:val="0"/>
        <w:snapToGrid w:val="0"/>
        <w:spacing w:after="0" w:line="360" w:lineRule="auto"/>
        <w:jc w:val="both"/>
        <w:rPr>
          <w:rFonts w:ascii="Book Antiqua" w:hAnsi="Book Antiqua" w:cs="Arial"/>
          <w:sz w:val="24"/>
          <w:szCs w:val="24"/>
          <w:lang w:eastAsia="zh-CN"/>
        </w:rPr>
      </w:pPr>
      <w:r w:rsidRPr="00971C91">
        <w:rPr>
          <w:rFonts w:ascii="Book Antiqua" w:hAnsi="Book Antiqua" w:cs="Arial"/>
          <w:b/>
          <w:sz w:val="24"/>
          <w:szCs w:val="24"/>
        </w:rPr>
        <w:t xml:space="preserve">ORCID number: </w:t>
      </w:r>
      <w:r w:rsidRPr="00971C91">
        <w:rPr>
          <w:rFonts w:ascii="Book Antiqua" w:hAnsi="Book Antiqua" w:cs="Arial"/>
          <w:sz w:val="24"/>
          <w:szCs w:val="24"/>
        </w:rPr>
        <w:t>Dani</w:t>
      </w:r>
      <w:r w:rsidR="00270762" w:rsidRPr="00971C91">
        <w:rPr>
          <w:rFonts w:ascii="Book Antiqua" w:hAnsi="Book Antiqua" w:cs="Arial"/>
          <w:sz w:val="24"/>
          <w:szCs w:val="24"/>
        </w:rPr>
        <w:t>el Brungs (0000-0002-8154-6966)</w:t>
      </w:r>
      <w:r w:rsidR="00270762" w:rsidRPr="00971C91">
        <w:rPr>
          <w:rFonts w:ascii="Book Antiqua" w:hAnsi="Book Antiqua" w:cs="Arial"/>
          <w:sz w:val="24"/>
          <w:szCs w:val="24"/>
          <w:lang w:eastAsia="zh-CN"/>
        </w:rPr>
        <w:t>;</w:t>
      </w:r>
      <w:r w:rsidRPr="00971C91">
        <w:rPr>
          <w:rFonts w:ascii="Book Antiqua" w:hAnsi="Book Antiqua" w:cs="Arial"/>
          <w:sz w:val="24"/>
          <w:szCs w:val="24"/>
        </w:rPr>
        <w:t xml:space="preserve"> David Lynch</w:t>
      </w:r>
      <w:r w:rsidR="00206FBE" w:rsidRPr="00971C91">
        <w:rPr>
          <w:rFonts w:ascii="Book Antiqua" w:hAnsi="Book Antiqua" w:cs="Arial"/>
          <w:sz w:val="24"/>
          <w:szCs w:val="24"/>
        </w:rPr>
        <w:t xml:space="preserve"> (0000-0002-9589-4478)</w:t>
      </w:r>
      <w:r w:rsidR="00270762" w:rsidRPr="00971C91">
        <w:rPr>
          <w:rFonts w:ascii="Book Antiqua" w:hAnsi="Book Antiqua" w:cs="Arial"/>
          <w:sz w:val="24"/>
          <w:szCs w:val="24"/>
          <w:lang w:eastAsia="zh-CN"/>
        </w:rPr>
        <w:t>;</w:t>
      </w:r>
      <w:r w:rsidR="00C40512" w:rsidRPr="00971C91">
        <w:rPr>
          <w:rFonts w:ascii="Book Antiqua" w:hAnsi="Book Antiqua" w:cs="Arial"/>
          <w:sz w:val="24"/>
          <w:szCs w:val="24"/>
        </w:rPr>
        <w:t xml:space="preserve"> Alison WS</w:t>
      </w:r>
      <w:r w:rsidRPr="00971C91">
        <w:rPr>
          <w:rFonts w:ascii="Book Antiqua" w:hAnsi="Book Antiqua" w:cs="Arial"/>
          <w:sz w:val="24"/>
          <w:szCs w:val="24"/>
        </w:rPr>
        <w:t xml:space="preserve"> Luk</w:t>
      </w:r>
      <w:r w:rsidR="00206FBE" w:rsidRPr="00971C91">
        <w:rPr>
          <w:rFonts w:ascii="Book Antiqua" w:hAnsi="Book Antiqua" w:cs="Arial"/>
          <w:sz w:val="24"/>
          <w:szCs w:val="24"/>
        </w:rPr>
        <w:t xml:space="preserve"> (0000-0003-1221-7023)</w:t>
      </w:r>
      <w:r w:rsidR="00270762" w:rsidRPr="00971C91">
        <w:rPr>
          <w:rFonts w:ascii="Book Antiqua" w:hAnsi="Book Antiqua" w:cs="Arial"/>
          <w:sz w:val="24"/>
          <w:szCs w:val="24"/>
          <w:lang w:eastAsia="zh-CN"/>
        </w:rPr>
        <w:t>;</w:t>
      </w:r>
      <w:r w:rsidRPr="00971C91">
        <w:rPr>
          <w:rFonts w:ascii="Book Antiqua" w:hAnsi="Book Antiqua" w:cs="Arial"/>
          <w:sz w:val="24"/>
          <w:szCs w:val="24"/>
        </w:rPr>
        <w:t xml:space="preserve"> Elahe Minae</w:t>
      </w:r>
      <w:r w:rsidR="00206FBE" w:rsidRPr="00971C91">
        <w:rPr>
          <w:rFonts w:ascii="Book Antiqua" w:hAnsi="Book Antiqua" w:cs="Arial"/>
          <w:sz w:val="24"/>
          <w:szCs w:val="24"/>
        </w:rPr>
        <w:t xml:space="preserve"> (0000-0002-8674-6801)</w:t>
      </w:r>
      <w:r w:rsidR="00270762" w:rsidRPr="00971C91">
        <w:rPr>
          <w:rFonts w:ascii="Book Antiqua" w:hAnsi="Book Antiqua" w:cs="Arial"/>
          <w:sz w:val="24"/>
          <w:szCs w:val="24"/>
          <w:lang w:eastAsia="zh-CN"/>
        </w:rPr>
        <w:t>;</w:t>
      </w:r>
      <w:r w:rsidRPr="00971C91">
        <w:rPr>
          <w:rFonts w:ascii="Book Antiqua" w:hAnsi="Book Antiqua" w:cs="Arial"/>
          <w:sz w:val="24"/>
          <w:szCs w:val="24"/>
        </w:rPr>
        <w:t xml:space="preserve"> Marie Ranson (00</w:t>
      </w:r>
      <w:r w:rsidR="00270762" w:rsidRPr="00971C91">
        <w:rPr>
          <w:rFonts w:ascii="Book Antiqua" w:hAnsi="Book Antiqua" w:cs="Arial"/>
          <w:sz w:val="24"/>
          <w:szCs w:val="24"/>
        </w:rPr>
        <w:t>00-0002-5570-9645)</w:t>
      </w:r>
      <w:r w:rsidR="00270762" w:rsidRPr="00971C91">
        <w:rPr>
          <w:rFonts w:ascii="Book Antiqua" w:hAnsi="Book Antiqua" w:cs="Arial"/>
          <w:sz w:val="24"/>
          <w:szCs w:val="24"/>
          <w:lang w:eastAsia="zh-CN"/>
        </w:rPr>
        <w:t>;</w:t>
      </w:r>
      <w:r w:rsidRPr="00971C91">
        <w:rPr>
          <w:rFonts w:ascii="Book Antiqua" w:hAnsi="Book Antiqua" w:cs="Arial"/>
          <w:sz w:val="24"/>
          <w:szCs w:val="24"/>
        </w:rPr>
        <w:t xml:space="preserve"> Morteza Aghmeshe</w:t>
      </w:r>
      <w:r w:rsidR="00270762" w:rsidRPr="00971C91">
        <w:rPr>
          <w:rFonts w:ascii="Book Antiqua" w:hAnsi="Book Antiqua" w:cs="Arial"/>
          <w:sz w:val="24"/>
          <w:szCs w:val="24"/>
        </w:rPr>
        <w:t>h (0000-0003-1664-4743)</w:t>
      </w:r>
      <w:r w:rsidR="00270762" w:rsidRPr="00971C91">
        <w:rPr>
          <w:rFonts w:ascii="Book Antiqua" w:hAnsi="Book Antiqua" w:cs="Arial"/>
          <w:sz w:val="24"/>
          <w:szCs w:val="24"/>
          <w:lang w:eastAsia="zh-CN"/>
        </w:rPr>
        <w:t>;</w:t>
      </w:r>
      <w:r w:rsidR="00C40512" w:rsidRPr="00971C91">
        <w:rPr>
          <w:rFonts w:ascii="Book Antiqua" w:hAnsi="Book Antiqua" w:cs="Arial"/>
          <w:sz w:val="24"/>
          <w:szCs w:val="24"/>
        </w:rPr>
        <w:t xml:space="preserve"> Kara L</w:t>
      </w:r>
      <w:r w:rsidR="00270762" w:rsidRPr="00971C91">
        <w:rPr>
          <w:rFonts w:ascii="Book Antiqua" w:hAnsi="Book Antiqua" w:cs="Arial"/>
          <w:sz w:val="24"/>
          <w:szCs w:val="24"/>
        </w:rPr>
        <w:t xml:space="preserve"> Vine (0000-0001-6871-1149)</w:t>
      </w:r>
      <w:r w:rsidR="00270762" w:rsidRPr="00971C91">
        <w:rPr>
          <w:rFonts w:ascii="Book Antiqua" w:hAnsi="Book Antiqua" w:cs="Arial"/>
          <w:sz w:val="24"/>
          <w:szCs w:val="24"/>
          <w:lang w:eastAsia="zh-CN"/>
        </w:rPr>
        <w:t>;</w:t>
      </w:r>
      <w:r w:rsidRPr="00971C91">
        <w:rPr>
          <w:rFonts w:ascii="Book Antiqua" w:hAnsi="Book Antiqua" w:cs="Arial"/>
          <w:sz w:val="24"/>
          <w:szCs w:val="24"/>
        </w:rPr>
        <w:t xml:space="preserve"> Martin Carolan</w:t>
      </w:r>
      <w:r w:rsidR="00B42847" w:rsidRPr="00971C91">
        <w:rPr>
          <w:rFonts w:ascii="Book Antiqua" w:hAnsi="Book Antiqua" w:cs="Arial"/>
          <w:sz w:val="24"/>
          <w:szCs w:val="24"/>
        </w:rPr>
        <w:t xml:space="preserve"> (0000-0001-6671-029X)</w:t>
      </w:r>
      <w:r w:rsidR="00270762" w:rsidRPr="00971C91">
        <w:rPr>
          <w:rFonts w:ascii="Book Antiqua" w:hAnsi="Book Antiqua" w:cs="Arial"/>
          <w:sz w:val="24"/>
          <w:szCs w:val="24"/>
          <w:lang w:eastAsia="zh-CN"/>
        </w:rPr>
        <w:t>;</w:t>
      </w:r>
      <w:r w:rsidRPr="00971C91">
        <w:rPr>
          <w:rFonts w:ascii="Book Antiqua" w:hAnsi="Book Antiqua" w:cs="Arial"/>
          <w:sz w:val="24"/>
          <w:szCs w:val="24"/>
        </w:rPr>
        <w:t xml:space="preserve"> Mouhannad Jaber</w:t>
      </w:r>
      <w:r w:rsidR="00555E6E" w:rsidRPr="00971C91">
        <w:rPr>
          <w:rFonts w:ascii="Book Antiqua" w:hAnsi="Book Antiqua" w:cs="Arial"/>
          <w:sz w:val="24"/>
          <w:szCs w:val="24"/>
        </w:rPr>
        <w:t xml:space="preserve"> (0000-0001-6991-9507)</w:t>
      </w:r>
      <w:r w:rsidR="00270762" w:rsidRPr="00971C91">
        <w:rPr>
          <w:rFonts w:ascii="Book Antiqua" w:hAnsi="Book Antiqua" w:cs="Arial"/>
          <w:sz w:val="24"/>
          <w:szCs w:val="24"/>
          <w:lang w:eastAsia="zh-CN"/>
        </w:rPr>
        <w:t>;</w:t>
      </w:r>
      <w:r w:rsidRPr="00971C91">
        <w:rPr>
          <w:rFonts w:ascii="Book Antiqua" w:hAnsi="Book Antiqua" w:cs="Arial"/>
          <w:sz w:val="24"/>
          <w:szCs w:val="24"/>
        </w:rPr>
        <w:t xml:space="preserve"> Paul de Souza (</w:t>
      </w:r>
      <w:r w:rsidR="00270762" w:rsidRPr="00971C91">
        <w:rPr>
          <w:rFonts w:ascii="Book Antiqua" w:hAnsi="Book Antiqua" w:cs="Arial"/>
          <w:sz w:val="24"/>
          <w:szCs w:val="24"/>
        </w:rPr>
        <w:t>0000-0002-7380-1170)</w:t>
      </w:r>
      <w:r w:rsidR="00270762" w:rsidRPr="00971C91">
        <w:rPr>
          <w:rFonts w:ascii="Book Antiqua" w:hAnsi="Book Antiqua" w:cs="Arial"/>
          <w:sz w:val="24"/>
          <w:szCs w:val="24"/>
          <w:lang w:eastAsia="zh-CN"/>
        </w:rPr>
        <w:t>;</w:t>
      </w:r>
      <w:r w:rsidR="00C40512" w:rsidRPr="00971C91">
        <w:rPr>
          <w:rFonts w:ascii="Book Antiqua" w:hAnsi="Book Antiqua" w:cs="Arial"/>
          <w:sz w:val="24"/>
          <w:szCs w:val="24"/>
        </w:rPr>
        <w:t xml:space="preserve"> Therese M</w:t>
      </w:r>
      <w:r w:rsidRPr="00971C91">
        <w:rPr>
          <w:rFonts w:ascii="Book Antiqua" w:hAnsi="Book Antiqua" w:cs="Arial"/>
          <w:sz w:val="24"/>
          <w:szCs w:val="24"/>
        </w:rPr>
        <w:t xml:space="preserve"> Becker (0000-0002-5636-9902)</w:t>
      </w:r>
      <w:r w:rsidR="00C40512" w:rsidRPr="00971C91">
        <w:rPr>
          <w:rFonts w:ascii="Book Antiqua" w:hAnsi="Book Antiqua" w:cs="Arial"/>
          <w:sz w:val="24"/>
          <w:szCs w:val="24"/>
          <w:lang w:eastAsia="zh-CN"/>
        </w:rPr>
        <w:t>.</w:t>
      </w:r>
    </w:p>
    <w:p w14:paraId="7CD479B1" w14:textId="77777777" w:rsidR="00C975AA" w:rsidRPr="00971C91" w:rsidRDefault="00C975AA" w:rsidP="00971C91">
      <w:pPr>
        <w:tabs>
          <w:tab w:val="left" w:pos="2648"/>
        </w:tabs>
        <w:adjustRightInd w:val="0"/>
        <w:snapToGrid w:val="0"/>
        <w:spacing w:after="0" w:line="360" w:lineRule="auto"/>
        <w:jc w:val="both"/>
        <w:rPr>
          <w:rFonts w:ascii="Book Antiqua" w:hAnsi="Book Antiqua" w:cs="Arial"/>
          <w:b/>
          <w:sz w:val="24"/>
          <w:szCs w:val="24"/>
          <w:lang w:eastAsia="zh-CN"/>
        </w:rPr>
      </w:pPr>
    </w:p>
    <w:p w14:paraId="095F9740" w14:textId="69C0E183" w:rsidR="00C975AA" w:rsidRPr="00971C91" w:rsidRDefault="00C975AA" w:rsidP="00971C91">
      <w:pPr>
        <w:pStyle w:val="1"/>
        <w:adjustRightInd w:val="0"/>
        <w:snapToGrid w:val="0"/>
        <w:spacing w:line="360" w:lineRule="auto"/>
        <w:jc w:val="both"/>
        <w:rPr>
          <w:rFonts w:ascii="Book Antiqua" w:hAnsi="Book Antiqua" w:cs="Times New Roman"/>
          <w:b/>
          <w:bCs/>
          <w:iCs/>
          <w:color w:val="auto"/>
          <w:sz w:val="24"/>
          <w:szCs w:val="24"/>
          <w:lang w:val="en-US" w:eastAsia="zh-CN"/>
        </w:rPr>
      </w:pPr>
      <w:bookmarkStart w:id="29" w:name="OLE_LINK815"/>
      <w:bookmarkStart w:id="30" w:name="OLE_LINK863"/>
      <w:bookmarkStart w:id="31" w:name="OLE_LINK960"/>
      <w:bookmarkStart w:id="32" w:name="OLE_LINK657"/>
      <w:bookmarkStart w:id="33" w:name="OLE_LINK1104"/>
      <w:bookmarkStart w:id="34" w:name="OLE_LINK667"/>
      <w:bookmarkStart w:id="35" w:name="OLE_LINK668"/>
      <w:bookmarkStart w:id="36" w:name="OLE_LINK458"/>
      <w:bookmarkStart w:id="37" w:name="OLE_LINK459"/>
      <w:bookmarkStart w:id="38" w:name="OLE_LINK586"/>
      <w:bookmarkStart w:id="39" w:name="OLE_LINK606"/>
      <w:bookmarkStart w:id="40" w:name="OLE_LINK1006"/>
      <w:bookmarkStart w:id="41" w:name="OLE_LINK1042"/>
      <w:bookmarkStart w:id="42" w:name="OLE_LINK1066"/>
      <w:r w:rsidRPr="00971C91">
        <w:rPr>
          <w:rFonts w:ascii="Book Antiqua" w:hAnsi="Book Antiqua" w:cs="Times New Roman"/>
          <w:b/>
          <w:bCs/>
          <w:iCs/>
          <w:color w:val="auto"/>
          <w:sz w:val="24"/>
          <w:szCs w:val="24"/>
          <w:lang w:val="en-US" w:eastAsia="zh-CN"/>
        </w:rPr>
        <w:t>Institutional review board statement:</w:t>
      </w:r>
      <w:bookmarkEnd w:id="29"/>
      <w:bookmarkEnd w:id="30"/>
      <w:bookmarkEnd w:id="31"/>
      <w:r w:rsidRPr="00971C91">
        <w:rPr>
          <w:rFonts w:ascii="Book Antiqua" w:hAnsi="Book Antiqua" w:cs="Times New Roman"/>
          <w:b/>
          <w:bCs/>
          <w:iCs/>
          <w:color w:val="auto"/>
          <w:sz w:val="24"/>
          <w:szCs w:val="24"/>
          <w:lang w:val="en-US" w:eastAsia="zh-CN"/>
        </w:rPr>
        <w:t xml:space="preserve"> </w:t>
      </w:r>
      <w:bookmarkEnd w:id="32"/>
      <w:r w:rsidR="00395778" w:rsidRPr="00971C91">
        <w:rPr>
          <w:rFonts w:ascii="Book Antiqua" w:hAnsi="Book Antiqua" w:cs="Times New Roman"/>
          <w:bCs/>
          <w:iCs/>
          <w:color w:val="auto"/>
          <w:sz w:val="24"/>
          <w:szCs w:val="24"/>
          <w:lang w:val="en-AU" w:eastAsia="zh-CN"/>
        </w:rPr>
        <w:t>This study was approved by South Western Sydney Local Health District Human Research Ethics Committee (Project Number 15/072).  A written informed consent was obtained from each participant before sample collection.</w:t>
      </w:r>
    </w:p>
    <w:p w14:paraId="71785432" w14:textId="77777777" w:rsidR="00C975AA" w:rsidRPr="00971C91" w:rsidRDefault="00C975AA" w:rsidP="00971C91">
      <w:pPr>
        <w:pStyle w:val="1"/>
        <w:adjustRightInd w:val="0"/>
        <w:snapToGrid w:val="0"/>
        <w:spacing w:line="360" w:lineRule="auto"/>
        <w:jc w:val="both"/>
        <w:rPr>
          <w:rFonts w:ascii="Book Antiqua" w:hAnsi="Book Antiqua" w:cs="Times New Roman"/>
          <w:b/>
          <w:bCs/>
          <w:iCs/>
          <w:color w:val="auto"/>
          <w:sz w:val="24"/>
          <w:szCs w:val="24"/>
          <w:lang w:val="en-US" w:eastAsia="zh-CN"/>
        </w:rPr>
      </w:pPr>
      <w:bookmarkStart w:id="43" w:name="OLE_LINK472"/>
      <w:bookmarkStart w:id="44" w:name="OLE_LINK474"/>
      <w:bookmarkEnd w:id="33"/>
    </w:p>
    <w:p w14:paraId="039D4E5A" w14:textId="774CA38C" w:rsidR="00395778" w:rsidRPr="00971C91" w:rsidRDefault="00C975AA" w:rsidP="00971C91">
      <w:pPr>
        <w:tabs>
          <w:tab w:val="left" w:pos="2648"/>
        </w:tabs>
        <w:adjustRightInd w:val="0"/>
        <w:snapToGrid w:val="0"/>
        <w:spacing w:after="0" w:line="360" w:lineRule="auto"/>
        <w:jc w:val="both"/>
        <w:rPr>
          <w:rFonts w:ascii="Book Antiqua" w:hAnsi="Book Antiqua" w:cs="Arial"/>
          <w:sz w:val="24"/>
          <w:szCs w:val="24"/>
          <w:lang w:eastAsia="zh-CN"/>
        </w:rPr>
      </w:pPr>
      <w:bookmarkStart w:id="45" w:name="OLE_LINK235"/>
      <w:bookmarkStart w:id="46" w:name="OLE_LINK236"/>
      <w:bookmarkStart w:id="47" w:name="OLE_LINK684"/>
      <w:bookmarkStart w:id="48" w:name="OLE_LINK795"/>
      <w:bookmarkStart w:id="49" w:name="OLE_LINK796"/>
      <w:bookmarkStart w:id="50" w:name="OLE_LINK724"/>
      <w:bookmarkStart w:id="51" w:name="OLE_LINK725"/>
      <w:r w:rsidRPr="00971C91">
        <w:rPr>
          <w:rFonts w:ascii="Book Antiqua" w:hAnsi="Book Antiqua" w:cs="Times New Roman"/>
          <w:b/>
          <w:bCs/>
          <w:iCs/>
          <w:sz w:val="24"/>
          <w:szCs w:val="24"/>
          <w:lang w:val="en-US" w:eastAsia="zh-CN"/>
        </w:rPr>
        <w:t>Conflict-of-interest statement:</w:t>
      </w:r>
      <w:r w:rsidR="00395778" w:rsidRPr="00971C91">
        <w:rPr>
          <w:rFonts w:ascii="Book Antiqua" w:hAnsi="Book Antiqua" w:cs="Arial"/>
          <w:b/>
          <w:sz w:val="24"/>
          <w:szCs w:val="24"/>
        </w:rPr>
        <w:t xml:space="preserve"> </w:t>
      </w:r>
      <w:r w:rsidR="00395778" w:rsidRPr="00971C91">
        <w:rPr>
          <w:rFonts w:ascii="Book Antiqua" w:hAnsi="Book Antiqua" w:cs="Arial"/>
          <w:sz w:val="24"/>
          <w:szCs w:val="24"/>
        </w:rPr>
        <w:t>All authors have no conflicts of interest to declare</w:t>
      </w:r>
      <w:r w:rsidR="00971C91" w:rsidRPr="00971C91">
        <w:rPr>
          <w:rFonts w:ascii="Book Antiqua" w:hAnsi="Book Antiqua" w:cs="Arial"/>
          <w:sz w:val="24"/>
          <w:szCs w:val="24"/>
          <w:lang w:eastAsia="zh-CN"/>
        </w:rPr>
        <w:t>.</w:t>
      </w:r>
    </w:p>
    <w:p w14:paraId="3042FCF9" w14:textId="77777777" w:rsidR="00C975AA" w:rsidRPr="00971C91" w:rsidRDefault="00C975AA" w:rsidP="00971C91">
      <w:pPr>
        <w:pStyle w:val="1"/>
        <w:adjustRightInd w:val="0"/>
        <w:snapToGrid w:val="0"/>
        <w:spacing w:line="360" w:lineRule="auto"/>
        <w:jc w:val="both"/>
        <w:rPr>
          <w:rFonts w:ascii="Book Antiqua" w:hAnsi="Book Antiqua" w:cs="Times New Roman"/>
          <w:b/>
          <w:bCs/>
          <w:iCs/>
          <w:color w:val="auto"/>
          <w:sz w:val="24"/>
          <w:szCs w:val="24"/>
          <w:lang w:val="en-US" w:eastAsia="zh-CN"/>
        </w:rPr>
      </w:pPr>
    </w:p>
    <w:p w14:paraId="4987E66C" w14:textId="79F914CD" w:rsidR="00C975AA" w:rsidRPr="00971C91" w:rsidRDefault="00C975AA" w:rsidP="00971C91">
      <w:pPr>
        <w:pStyle w:val="1"/>
        <w:adjustRightInd w:val="0"/>
        <w:snapToGrid w:val="0"/>
        <w:spacing w:line="360" w:lineRule="auto"/>
        <w:jc w:val="both"/>
        <w:rPr>
          <w:rFonts w:ascii="Book Antiqua" w:hAnsi="Book Antiqua" w:cs="Times New Roman"/>
          <w:b/>
          <w:bCs/>
          <w:iCs/>
          <w:color w:val="auto"/>
          <w:sz w:val="24"/>
          <w:szCs w:val="24"/>
          <w:lang w:val="en-US" w:eastAsia="zh-CN"/>
        </w:rPr>
      </w:pPr>
      <w:bookmarkStart w:id="52" w:name="OLE_LINK824"/>
      <w:bookmarkStart w:id="53" w:name="OLE_LINK825"/>
      <w:bookmarkStart w:id="54" w:name="OLE_LINK587"/>
      <w:bookmarkStart w:id="55" w:name="OLE_LINK765"/>
      <w:bookmarkEnd w:id="45"/>
      <w:bookmarkEnd w:id="46"/>
      <w:bookmarkEnd w:id="47"/>
      <w:r w:rsidRPr="00971C91">
        <w:rPr>
          <w:rFonts w:ascii="Book Antiqua" w:hAnsi="Book Antiqua" w:cs="Times New Roman"/>
          <w:b/>
          <w:bCs/>
          <w:iCs/>
          <w:color w:val="auto"/>
          <w:sz w:val="24"/>
          <w:szCs w:val="24"/>
          <w:lang w:val="en-US" w:eastAsia="zh-CN"/>
        </w:rPr>
        <w:t>Data sharing statement:</w:t>
      </w:r>
      <w:bookmarkEnd w:id="34"/>
      <w:bookmarkEnd w:id="35"/>
      <w:bookmarkEnd w:id="48"/>
      <w:bookmarkEnd w:id="49"/>
      <w:bookmarkEnd w:id="52"/>
      <w:bookmarkEnd w:id="53"/>
      <w:r w:rsidRPr="00971C91">
        <w:rPr>
          <w:rFonts w:ascii="Book Antiqua" w:hAnsi="Book Antiqua" w:cs="Times New Roman"/>
          <w:b/>
          <w:bCs/>
          <w:iCs/>
          <w:color w:val="auto"/>
          <w:sz w:val="24"/>
          <w:szCs w:val="24"/>
          <w:lang w:val="en-US" w:eastAsia="zh-CN"/>
        </w:rPr>
        <w:t xml:space="preserve"> </w:t>
      </w:r>
      <w:r w:rsidR="00070F90" w:rsidRPr="00971C91">
        <w:rPr>
          <w:rFonts w:ascii="Book Antiqua" w:hAnsi="Book Antiqua" w:cs="Times New Roman"/>
          <w:bCs/>
          <w:iCs/>
          <w:color w:val="auto"/>
          <w:sz w:val="24"/>
          <w:szCs w:val="24"/>
          <w:lang w:val="en-AU" w:eastAsia="zh-CN"/>
        </w:rPr>
        <w:t>No additional data are available.</w:t>
      </w:r>
    </w:p>
    <w:bookmarkEnd w:id="36"/>
    <w:bookmarkEnd w:id="37"/>
    <w:bookmarkEnd w:id="38"/>
    <w:bookmarkEnd w:id="39"/>
    <w:bookmarkEnd w:id="40"/>
    <w:bookmarkEnd w:id="41"/>
    <w:bookmarkEnd w:id="42"/>
    <w:bookmarkEnd w:id="43"/>
    <w:bookmarkEnd w:id="44"/>
    <w:bookmarkEnd w:id="50"/>
    <w:bookmarkEnd w:id="51"/>
    <w:bookmarkEnd w:id="54"/>
    <w:bookmarkEnd w:id="55"/>
    <w:p w14:paraId="01BC17D9" w14:textId="77777777" w:rsidR="00C975AA" w:rsidRPr="00971C91" w:rsidRDefault="00C975AA" w:rsidP="00971C91">
      <w:pPr>
        <w:tabs>
          <w:tab w:val="left" w:pos="2648"/>
        </w:tabs>
        <w:adjustRightInd w:val="0"/>
        <w:snapToGrid w:val="0"/>
        <w:spacing w:after="0" w:line="360" w:lineRule="auto"/>
        <w:jc w:val="both"/>
        <w:rPr>
          <w:rFonts w:ascii="Book Antiqua" w:hAnsi="Book Antiqua" w:cs="Arial"/>
          <w:sz w:val="24"/>
          <w:szCs w:val="24"/>
          <w:lang w:eastAsia="zh-CN"/>
        </w:rPr>
      </w:pPr>
    </w:p>
    <w:p w14:paraId="19DAB1B9" w14:textId="77777777" w:rsidR="00FF238B" w:rsidRPr="00971C91" w:rsidRDefault="00FF238B" w:rsidP="00971C91">
      <w:pPr>
        <w:adjustRightInd w:val="0"/>
        <w:snapToGrid w:val="0"/>
        <w:spacing w:after="0" w:line="360" w:lineRule="auto"/>
        <w:jc w:val="both"/>
        <w:rPr>
          <w:rFonts w:ascii="Book Antiqua" w:hAnsi="Book Antiqua"/>
          <w:b/>
          <w:color w:val="000000"/>
          <w:sz w:val="24"/>
          <w:szCs w:val="24"/>
        </w:rPr>
      </w:pPr>
      <w:bookmarkStart w:id="56" w:name="OLE_LINK155"/>
      <w:bookmarkStart w:id="57" w:name="OLE_LINK183"/>
      <w:bookmarkStart w:id="58" w:name="OLE_LINK441"/>
      <w:r w:rsidRPr="00971C91">
        <w:rPr>
          <w:rFonts w:ascii="Book Antiqua" w:hAnsi="Book Antiqua"/>
          <w:b/>
          <w:color w:val="000000"/>
          <w:sz w:val="24"/>
          <w:szCs w:val="24"/>
        </w:rPr>
        <w:t xml:space="preserve">Open-Access: </w:t>
      </w:r>
      <w:r w:rsidRPr="00971C91">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971C91">
        <w:rPr>
          <w:rFonts w:ascii="Book Antiqua" w:hAnsi="Book Antiqua"/>
          <w:color w:val="000000"/>
          <w:sz w:val="24"/>
          <w:szCs w:val="24"/>
        </w:rPr>
        <w:lastRenderedPageBreak/>
        <w:t>the original work is properly cited and the use is non-commercial. See: http://creativecommons.org/licenses/by-nc/4.0/</w:t>
      </w:r>
    </w:p>
    <w:bookmarkEnd w:id="56"/>
    <w:bookmarkEnd w:id="57"/>
    <w:bookmarkEnd w:id="58"/>
    <w:p w14:paraId="75E0CA9D" w14:textId="77777777" w:rsidR="00FF238B" w:rsidRPr="00971C91" w:rsidRDefault="00FF238B" w:rsidP="00971C91">
      <w:pPr>
        <w:adjustRightInd w:val="0"/>
        <w:snapToGrid w:val="0"/>
        <w:spacing w:after="0" w:line="360" w:lineRule="auto"/>
        <w:jc w:val="both"/>
        <w:rPr>
          <w:rFonts w:ascii="Book Antiqua" w:hAnsi="Book Antiqua" w:cs="Arial Unicode MS"/>
          <w:color w:val="000000"/>
          <w:sz w:val="24"/>
          <w:szCs w:val="24"/>
        </w:rPr>
      </w:pPr>
    </w:p>
    <w:p w14:paraId="5D3D61D8" w14:textId="77777777" w:rsidR="00FF238B" w:rsidRPr="00971C91" w:rsidRDefault="00FF238B" w:rsidP="00971C91">
      <w:pPr>
        <w:adjustRightInd w:val="0"/>
        <w:snapToGrid w:val="0"/>
        <w:spacing w:after="0" w:line="360" w:lineRule="auto"/>
        <w:jc w:val="both"/>
        <w:rPr>
          <w:rFonts w:ascii="Book Antiqua" w:hAnsi="Book Antiqua" w:cs="Arial Unicode MS"/>
          <w:color w:val="000000"/>
          <w:sz w:val="24"/>
          <w:szCs w:val="24"/>
        </w:rPr>
      </w:pPr>
      <w:r w:rsidRPr="00971C91">
        <w:rPr>
          <w:rFonts w:ascii="Book Antiqua" w:hAnsi="Book Antiqua" w:cs="Arial Unicode MS"/>
          <w:b/>
          <w:color w:val="000000"/>
          <w:sz w:val="24"/>
          <w:szCs w:val="24"/>
        </w:rPr>
        <w:t xml:space="preserve">Manuscript source: </w:t>
      </w:r>
      <w:r w:rsidRPr="00971C91">
        <w:rPr>
          <w:rFonts w:ascii="Book Antiqua" w:hAnsi="Book Antiqua" w:cs="Arial Unicode MS"/>
          <w:color w:val="000000"/>
          <w:sz w:val="24"/>
          <w:szCs w:val="24"/>
        </w:rPr>
        <w:t>Unsolicited manuscript</w:t>
      </w:r>
    </w:p>
    <w:p w14:paraId="4200200F" w14:textId="77777777" w:rsidR="00FF238B" w:rsidRPr="00971C91" w:rsidRDefault="00FF238B" w:rsidP="00971C91">
      <w:pPr>
        <w:tabs>
          <w:tab w:val="left" w:pos="2648"/>
        </w:tabs>
        <w:adjustRightInd w:val="0"/>
        <w:snapToGrid w:val="0"/>
        <w:spacing w:after="0" w:line="360" w:lineRule="auto"/>
        <w:jc w:val="both"/>
        <w:rPr>
          <w:rFonts w:ascii="Book Antiqua" w:hAnsi="Book Antiqua" w:cs="Arial"/>
          <w:sz w:val="24"/>
          <w:szCs w:val="24"/>
          <w:lang w:eastAsia="zh-CN"/>
        </w:rPr>
      </w:pPr>
    </w:p>
    <w:p w14:paraId="383D0124" w14:textId="3B55F819" w:rsidR="0052344B" w:rsidRPr="00802738" w:rsidRDefault="00D84671" w:rsidP="00971C91">
      <w:pPr>
        <w:tabs>
          <w:tab w:val="left" w:pos="2648"/>
        </w:tabs>
        <w:adjustRightInd w:val="0"/>
        <w:snapToGrid w:val="0"/>
        <w:spacing w:after="0" w:line="360" w:lineRule="auto"/>
        <w:jc w:val="both"/>
        <w:rPr>
          <w:rFonts w:ascii="Book Antiqua" w:hAnsi="Book Antiqua" w:cs="Arial"/>
          <w:color w:val="000000" w:themeColor="text1"/>
          <w:sz w:val="24"/>
          <w:szCs w:val="24"/>
          <w:lang w:eastAsia="zh-CN"/>
        </w:rPr>
      </w:pPr>
      <w:r w:rsidRPr="00802738">
        <w:rPr>
          <w:rFonts w:ascii="Book Antiqua" w:hAnsi="Book Antiqua" w:cs="Arial"/>
          <w:b/>
          <w:color w:val="000000" w:themeColor="text1"/>
          <w:sz w:val="24"/>
          <w:szCs w:val="24"/>
        </w:rPr>
        <w:t>Correspondence to</w:t>
      </w:r>
      <w:r w:rsidR="00270762" w:rsidRPr="00802738">
        <w:rPr>
          <w:rFonts w:ascii="Book Antiqua" w:hAnsi="Book Antiqua" w:cs="Arial"/>
          <w:b/>
          <w:color w:val="000000" w:themeColor="text1"/>
          <w:sz w:val="24"/>
          <w:szCs w:val="24"/>
          <w:lang w:eastAsia="zh-CN"/>
        </w:rPr>
        <w:t xml:space="preserve">: </w:t>
      </w:r>
      <w:r w:rsidR="0052344B" w:rsidRPr="00802738">
        <w:rPr>
          <w:rFonts w:ascii="Book Antiqua" w:hAnsi="Book Antiqua" w:cs="Arial"/>
          <w:b/>
          <w:color w:val="000000" w:themeColor="text1"/>
          <w:sz w:val="24"/>
          <w:szCs w:val="24"/>
        </w:rPr>
        <w:t>Daniel Brungs</w:t>
      </w:r>
      <w:r w:rsidRPr="00802738">
        <w:rPr>
          <w:rFonts w:ascii="Book Antiqua" w:hAnsi="Book Antiqua" w:cs="Arial"/>
          <w:b/>
          <w:color w:val="000000" w:themeColor="text1"/>
          <w:sz w:val="24"/>
          <w:szCs w:val="24"/>
        </w:rPr>
        <w:t>,</w:t>
      </w:r>
      <w:r w:rsidR="00FF238B" w:rsidRPr="00802738">
        <w:rPr>
          <w:rFonts w:ascii="Book Antiqua" w:hAnsi="Book Antiqua" w:cs="Arial"/>
          <w:b/>
          <w:color w:val="000000" w:themeColor="text1"/>
          <w:sz w:val="24"/>
          <w:szCs w:val="24"/>
          <w:lang w:eastAsia="zh-CN"/>
        </w:rPr>
        <w:t xml:space="preserve"> BSc, MBBS,</w:t>
      </w:r>
      <w:r w:rsidR="00270762" w:rsidRPr="00802738">
        <w:rPr>
          <w:rFonts w:ascii="Book Antiqua" w:hAnsi="Book Antiqua" w:cs="Arial"/>
          <w:b/>
          <w:color w:val="000000" w:themeColor="text1"/>
          <w:sz w:val="24"/>
          <w:szCs w:val="24"/>
          <w:lang w:eastAsia="zh-CN"/>
        </w:rPr>
        <w:t xml:space="preserve"> </w:t>
      </w:r>
      <w:r w:rsidR="00091167" w:rsidRPr="00802738">
        <w:rPr>
          <w:rFonts w:ascii="Book Antiqua" w:hAnsi="Book Antiqua" w:cs="Arial"/>
          <w:b/>
          <w:color w:val="000000" w:themeColor="text1"/>
          <w:sz w:val="24"/>
          <w:szCs w:val="24"/>
          <w:lang w:eastAsia="zh-CN"/>
        </w:rPr>
        <w:t xml:space="preserve">Doctor, </w:t>
      </w:r>
      <w:r w:rsidR="0052344B" w:rsidRPr="00802738">
        <w:rPr>
          <w:rFonts w:ascii="Book Antiqua" w:hAnsi="Book Antiqua" w:cs="Arial"/>
          <w:color w:val="000000" w:themeColor="text1"/>
          <w:sz w:val="24"/>
          <w:szCs w:val="24"/>
        </w:rPr>
        <w:t xml:space="preserve">Illawarra Cancer Care Centre, Wollongong Hospital, </w:t>
      </w:r>
      <w:r w:rsidR="00802738" w:rsidRPr="00802738">
        <w:rPr>
          <w:rFonts w:ascii="Book Antiqua" w:hAnsi="Book Antiqua" w:cs="Arial"/>
          <w:color w:val="000000" w:themeColor="text1"/>
          <w:sz w:val="24"/>
          <w:szCs w:val="24"/>
        </w:rPr>
        <w:t xml:space="preserve">348 </w:t>
      </w:r>
      <w:r w:rsidR="0052344B" w:rsidRPr="00802738">
        <w:rPr>
          <w:rFonts w:ascii="Book Antiqua" w:hAnsi="Book Antiqua" w:cs="Arial"/>
          <w:color w:val="000000" w:themeColor="text1"/>
          <w:sz w:val="24"/>
          <w:szCs w:val="24"/>
        </w:rPr>
        <w:t>Cro</w:t>
      </w:r>
      <w:r w:rsidRPr="00802738">
        <w:rPr>
          <w:rFonts w:ascii="Book Antiqua" w:hAnsi="Book Antiqua" w:cs="Arial"/>
          <w:color w:val="000000" w:themeColor="text1"/>
          <w:sz w:val="24"/>
          <w:szCs w:val="24"/>
        </w:rPr>
        <w:t>wn St,</w:t>
      </w:r>
      <w:r w:rsidR="00FF238B" w:rsidRPr="00802738">
        <w:rPr>
          <w:rFonts w:ascii="Book Antiqua" w:hAnsi="Book Antiqua" w:cs="Arial"/>
          <w:color w:val="000000" w:themeColor="text1"/>
          <w:sz w:val="24"/>
          <w:szCs w:val="24"/>
          <w:lang w:eastAsia="zh-CN"/>
        </w:rPr>
        <w:t xml:space="preserve"> </w:t>
      </w:r>
      <w:r w:rsidR="00FF238B" w:rsidRPr="00802738">
        <w:rPr>
          <w:rFonts w:ascii="Book Antiqua" w:hAnsi="Book Antiqua" w:cs="Arial"/>
          <w:color w:val="000000" w:themeColor="text1"/>
          <w:sz w:val="24"/>
          <w:szCs w:val="24"/>
        </w:rPr>
        <w:t>Wollongong</w:t>
      </w:r>
      <w:r w:rsidRPr="00802738">
        <w:rPr>
          <w:rFonts w:ascii="Book Antiqua" w:hAnsi="Book Antiqua" w:cs="Arial"/>
          <w:color w:val="000000" w:themeColor="text1"/>
          <w:sz w:val="24"/>
          <w:szCs w:val="24"/>
        </w:rPr>
        <w:t xml:space="preserve"> </w:t>
      </w:r>
      <w:r w:rsidR="00802738" w:rsidRPr="00802738">
        <w:rPr>
          <w:rFonts w:ascii="Book Antiqua" w:hAnsi="Book Antiqua" w:cs="Arial"/>
          <w:color w:val="000000" w:themeColor="text1"/>
          <w:sz w:val="24"/>
          <w:szCs w:val="24"/>
          <w:shd w:val="clear" w:color="auto" w:fill="FFFFFF"/>
        </w:rPr>
        <w:t xml:space="preserve">NSW </w:t>
      </w:r>
      <w:r w:rsidRPr="00802738">
        <w:rPr>
          <w:rFonts w:ascii="Book Antiqua" w:hAnsi="Book Antiqua" w:cs="Arial"/>
          <w:color w:val="000000" w:themeColor="text1"/>
          <w:sz w:val="24"/>
          <w:szCs w:val="24"/>
        </w:rPr>
        <w:t>2500</w:t>
      </w:r>
      <w:r w:rsidR="00A02B10" w:rsidRPr="00802738">
        <w:rPr>
          <w:rFonts w:ascii="Book Antiqua" w:hAnsi="Book Antiqua" w:cs="Arial"/>
          <w:color w:val="000000" w:themeColor="text1"/>
          <w:sz w:val="24"/>
          <w:szCs w:val="24"/>
        </w:rPr>
        <w:t>,</w:t>
      </w:r>
      <w:r w:rsidRPr="00802738">
        <w:rPr>
          <w:rFonts w:ascii="Book Antiqua" w:hAnsi="Book Antiqua" w:cs="Arial"/>
          <w:color w:val="000000" w:themeColor="text1"/>
          <w:sz w:val="24"/>
          <w:szCs w:val="24"/>
        </w:rPr>
        <w:t xml:space="preserve"> Australia. </w:t>
      </w:r>
      <w:r w:rsidR="00775DE0" w:rsidRPr="00802738">
        <w:rPr>
          <w:rFonts w:ascii="Book Antiqua" w:hAnsi="Book Antiqua" w:cs="Arial"/>
          <w:color w:val="000000" w:themeColor="text1"/>
          <w:sz w:val="24"/>
          <w:szCs w:val="24"/>
        </w:rPr>
        <w:t>daniel.brungs@health.nsw.gov.au</w:t>
      </w:r>
    </w:p>
    <w:p w14:paraId="11B981FE" w14:textId="1AAB759A" w:rsidR="005A1E47" w:rsidRPr="00802738" w:rsidRDefault="005A1E47" w:rsidP="00971C91">
      <w:pPr>
        <w:adjustRightInd w:val="0"/>
        <w:snapToGrid w:val="0"/>
        <w:spacing w:after="0" w:line="360" w:lineRule="auto"/>
        <w:jc w:val="both"/>
        <w:rPr>
          <w:rFonts w:ascii="Book Antiqua" w:hAnsi="Book Antiqua"/>
          <w:color w:val="000000" w:themeColor="text1"/>
          <w:sz w:val="24"/>
          <w:szCs w:val="24"/>
          <w:lang w:val="pl-PL"/>
        </w:rPr>
      </w:pPr>
      <w:bookmarkStart w:id="59" w:name="OLE_LINK1091"/>
      <w:bookmarkStart w:id="60" w:name="OLE_LINK1092"/>
      <w:bookmarkStart w:id="61" w:name="OLE_LINK389"/>
      <w:bookmarkStart w:id="62" w:name="OLE_LINK406"/>
      <w:bookmarkStart w:id="63" w:name="OLE_LINK658"/>
      <w:bookmarkStart w:id="64" w:name="OLE_LINK904"/>
      <w:bookmarkStart w:id="65" w:name="OLE_LINK1009"/>
      <w:bookmarkStart w:id="66" w:name="OLE_LINK1027"/>
      <w:r w:rsidRPr="00802738">
        <w:rPr>
          <w:rFonts w:ascii="Book Antiqua" w:hAnsi="Book Antiqua"/>
          <w:b/>
          <w:color w:val="000000" w:themeColor="text1"/>
          <w:sz w:val="24"/>
          <w:szCs w:val="24"/>
          <w:lang w:val="pl-PL"/>
        </w:rPr>
        <w:t>Telephone:</w:t>
      </w:r>
      <w:r w:rsidR="00FF238B" w:rsidRPr="00802738">
        <w:rPr>
          <w:rFonts w:ascii="Book Antiqua" w:hAnsi="Book Antiqua"/>
          <w:b/>
          <w:color w:val="000000" w:themeColor="text1"/>
          <w:sz w:val="24"/>
          <w:szCs w:val="24"/>
          <w:lang w:val="pl-PL" w:eastAsia="zh-CN"/>
        </w:rPr>
        <w:t xml:space="preserve"> </w:t>
      </w:r>
      <w:r w:rsidR="00697D0D" w:rsidRPr="00802738">
        <w:rPr>
          <w:rFonts w:ascii="Book Antiqua" w:hAnsi="Book Antiqua"/>
          <w:color w:val="000000" w:themeColor="text1"/>
          <w:sz w:val="24"/>
          <w:szCs w:val="24"/>
          <w:lang w:val="pl-PL"/>
        </w:rPr>
        <w:t>+612</w:t>
      </w:r>
      <w:r w:rsidR="00FF238B" w:rsidRPr="00802738">
        <w:rPr>
          <w:rFonts w:ascii="Book Antiqua" w:hAnsi="Book Antiqua"/>
          <w:color w:val="000000" w:themeColor="text1"/>
          <w:sz w:val="24"/>
          <w:szCs w:val="24"/>
          <w:lang w:val="pl-PL" w:eastAsia="zh-CN"/>
        </w:rPr>
        <w:t>-</w:t>
      </w:r>
      <w:r w:rsidR="00697D0D" w:rsidRPr="00802738">
        <w:rPr>
          <w:rFonts w:ascii="Book Antiqua" w:hAnsi="Book Antiqua"/>
          <w:color w:val="000000" w:themeColor="text1"/>
          <w:sz w:val="24"/>
          <w:szCs w:val="24"/>
          <w:lang w:val="pl-PL"/>
        </w:rPr>
        <w:t>42225200</w:t>
      </w:r>
    </w:p>
    <w:p w14:paraId="4C9C1C1A" w14:textId="6C1BAA2D" w:rsidR="006A4A98" w:rsidRPr="00802738" w:rsidRDefault="005A1E47" w:rsidP="00971C91">
      <w:pPr>
        <w:adjustRightInd w:val="0"/>
        <w:snapToGrid w:val="0"/>
        <w:spacing w:after="0" w:line="360" w:lineRule="auto"/>
        <w:jc w:val="both"/>
        <w:rPr>
          <w:rFonts w:ascii="Book Antiqua" w:hAnsi="Book Antiqua"/>
          <w:color w:val="000000" w:themeColor="text1"/>
          <w:sz w:val="24"/>
          <w:szCs w:val="24"/>
          <w:lang w:val="pl-PL"/>
        </w:rPr>
      </w:pPr>
      <w:r w:rsidRPr="00802738">
        <w:rPr>
          <w:rFonts w:ascii="Book Antiqua" w:hAnsi="Book Antiqua"/>
          <w:b/>
          <w:color w:val="000000" w:themeColor="text1"/>
          <w:sz w:val="24"/>
          <w:szCs w:val="24"/>
          <w:lang w:val="pl-PL"/>
        </w:rPr>
        <w:t>Fax:</w:t>
      </w:r>
      <w:bookmarkEnd w:id="59"/>
      <w:bookmarkEnd w:id="60"/>
      <w:r w:rsidR="00FF238B" w:rsidRPr="00802738">
        <w:rPr>
          <w:rFonts w:ascii="Book Antiqua" w:hAnsi="Book Antiqua"/>
          <w:color w:val="000000" w:themeColor="text1"/>
          <w:sz w:val="24"/>
          <w:szCs w:val="24"/>
          <w:lang w:val="pl-PL" w:eastAsia="zh-CN"/>
        </w:rPr>
        <w:t xml:space="preserve"> </w:t>
      </w:r>
      <w:r w:rsidR="00697D0D" w:rsidRPr="00802738">
        <w:rPr>
          <w:rFonts w:ascii="Book Antiqua" w:hAnsi="Book Antiqua"/>
          <w:color w:val="000000" w:themeColor="text1"/>
          <w:sz w:val="24"/>
          <w:szCs w:val="24"/>
          <w:lang w:val="pl-PL"/>
        </w:rPr>
        <w:t>+612</w:t>
      </w:r>
      <w:r w:rsidR="00FF238B" w:rsidRPr="00802738">
        <w:rPr>
          <w:rFonts w:ascii="Book Antiqua" w:hAnsi="Book Antiqua"/>
          <w:color w:val="000000" w:themeColor="text1"/>
          <w:sz w:val="24"/>
          <w:szCs w:val="24"/>
          <w:lang w:val="pl-PL" w:eastAsia="zh-CN"/>
        </w:rPr>
        <w:t>-</w:t>
      </w:r>
      <w:r w:rsidR="004F28D5" w:rsidRPr="00802738">
        <w:rPr>
          <w:rFonts w:ascii="Book Antiqua" w:hAnsi="Book Antiqua"/>
          <w:color w:val="000000" w:themeColor="text1"/>
          <w:sz w:val="24"/>
          <w:szCs w:val="24"/>
          <w:lang w:val="pl-PL"/>
        </w:rPr>
        <w:t>42225243</w:t>
      </w:r>
      <w:bookmarkEnd w:id="61"/>
      <w:bookmarkEnd w:id="62"/>
      <w:bookmarkEnd w:id="63"/>
      <w:bookmarkEnd w:id="64"/>
      <w:bookmarkEnd w:id="65"/>
      <w:bookmarkEnd w:id="66"/>
    </w:p>
    <w:p w14:paraId="6615DC08" w14:textId="77777777" w:rsidR="00802738" w:rsidRPr="00802738" w:rsidRDefault="00802738" w:rsidP="00971C91">
      <w:pPr>
        <w:adjustRightInd w:val="0"/>
        <w:snapToGrid w:val="0"/>
        <w:spacing w:after="0" w:line="360" w:lineRule="auto"/>
        <w:jc w:val="both"/>
        <w:rPr>
          <w:rFonts w:ascii="Book Antiqua" w:hAnsi="Book Antiqua"/>
          <w:sz w:val="24"/>
          <w:szCs w:val="24"/>
          <w:lang w:val="pl-PL"/>
        </w:rPr>
      </w:pPr>
    </w:p>
    <w:p w14:paraId="7E25AC6D" w14:textId="2DA63A12" w:rsidR="00FF238B" w:rsidRPr="00971C91" w:rsidRDefault="00FF238B" w:rsidP="00971C91">
      <w:pPr>
        <w:adjustRightInd w:val="0"/>
        <w:snapToGrid w:val="0"/>
        <w:spacing w:after="0" w:line="360" w:lineRule="auto"/>
        <w:jc w:val="both"/>
        <w:rPr>
          <w:rFonts w:ascii="Book Antiqua" w:hAnsi="Book Antiqua"/>
          <w:b/>
          <w:sz w:val="24"/>
          <w:szCs w:val="24"/>
          <w:lang w:eastAsia="zh-CN"/>
        </w:rPr>
      </w:pPr>
      <w:bookmarkStart w:id="67" w:name="OLE_LINK476"/>
      <w:bookmarkStart w:id="68" w:name="OLE_LINK477"/>
      <w:bookmarkStart w:id="69" w:name="OLE_LINK117"/>
      <w:bookmarkStart w:id="70" w:name="OLE_LINK528"/>
      <w:bookmarkStart w:id="71" w:name="OLE_LINK557"/>
      <w:r w:rsidRPr="00971C91">
        <w:rPr>
          <w:rFonts w:ascii="Book Antiqua" w:hAnsi="Book Antiqua"/>
          <w:b/>
          <w:sz w:val="24"/>
          <w:szCs w:val="24"/>
        </w:rPr>
        <w:t>Received:</w:t>
      </w:r>
      <w:r w:rsidRPr="00971C91">
        <w:rPr>
          <w:rFonts w:ascii="Book Antiqua" w:hAnsi="Book Antiqua"/>
          <w:b/>
          <w:sz w:val="24"/>
          <w:szCs w:val="24"/>
          <w:lang w:eastAsia="zh-CN"/>
        </w:rPr>
        <w:t xml:space="preserve"> </w:t>
      </w:r>
      <w:r w:rsidRPr="00971C91">
        <w:rPr>
          <w:rFonts w:ascii="Book Antiqua" w:hAnsi="Book Antiqua"/>
          <w:sz w:val="24"/>
          <w:szCs w:val="24"/>
          <w:lang w:eastAsia="zh-CN"/>
        </w:rPr>
        <w:t>November 6, 2017</w:t>
      </w:r>
    </w:p>
    <w:p w14:paraId="0654D600" w14:textId="77854DD6" w:rsidR="00FF238B" w:rsidRPr="00971C91" w:rsidRDefault="00FF238B" w:rsidP="00971C91">
      <w:pPr>
        <w:adjustRightInd w:val="0"/>
        <w:snapToGrid w:val="0"/>
        <w:spacing w:after="0" w:line="360" w:lineRule="auto"/>
        <w:jc w:val="both"/>
        <w:rPr>
          <w:rFonts w:ascii="Book Antiqua" w:hAnsi="Book Antiqua"/>
          <w:b/>
          <w:sz w:val="24"/>
          <w:szCs w:val="24"/>
          <w:lang w:eastAsia="zh-CN"/>
        </w:rPr>
      </w:pPr>
      <w:r w:rsidRPr="00971C91">
        <w:rPr>
          <w:rFonts w:ascii="Book Antiqua" w:hAnsi="Book Antiqua"/>
          <w:b/>
          <w:sz w:val="24"/>
          <w:szCs w:val="24"/>
        </w:rPr>
        <w:t>Peer-review started:</w:t>
      </w:r>
      <w:r w:rsidRPr="00971C91">
        <w:rPr>
          <w:rFonts w:ascii="Book Antiqua" w:hAnsi="Book Antiqua"/>
          <w:b/>
          <w:sz w:val="24"/>
          <w:szCs w:val="24"/>
          <w:lang w:eastAsia="zh-CN"/>
        </w:rPr>
        <w:t xml:space="preserve"> </w:t>
      </w:r>
      <w:r w:rsidRPr="00971C91">
        <w:rPr>
          <w:rFonts w:ascii="Book Antiqua" w:hAnsi="Book Antiqua"/>
          <w:sz w:val="24"/>
          <w:szCs w:val="24"/>
          <w:lang w:eastAsia="zh-CN"/>
        </w:rPr>
        <w:t>November 7, 2017</w:t>
      </w:r>
    </w:p>
    <w:p w14:paraId="7FA26FF9" w14:textId="7EE70A7A" w:rsidR="00FF238B" w:rsidRPr="00971C91" w:rsidRDefault="00FF238B" w:rsidP="00971C91">
      <w:pPr>
        <w:adjustRightInd w:val="0"/>
        <w:snapToGrid w:val="0"/>
        <w:spacing w:after="0" w:line="360" w:lineRule="auto"/>
        <w:jc w:val="both"/>
        <w:rPr>
          <w:rFonts w:ascii="Book Antiqua" w:hAnsi="Book Antiqua"/>
          <w:b/>
          <w:sz w:val="24"/>
          <w:szCs w:val="24"/>
          <w:lang w:eastAsia="zh-CN"/>
        </w:rPr>
      </w:pPr>
      <w:r w:rsidRPr="00971C91">
        <w:rPr>
          <w:rFonts w:ascii="Book Antiqua" w:hAnsi="Book Antiqua"/>
          <w:b/>
          <w:sz w:val="24"/>
          <w:szCs w:val="24"/>
        </w:rPr>
        <w:t>First decision:</w:t>
      </w:r>
      <w:r w:rsidRPr="00971C91">
        <w:rPr>
          <w:rFonts w:ascii="Book Antiqua" w:hAnsi="Book Antiqua"/>
          <w:b/>
          <w:sz w:val="24"/>
          <w:szCs w:val="24"/>
          <w:lang w:eastAsia="zh-CN"/>
        </w:rPr>
        <w:t xml:space="preserve"> </w:t>
      </w:r>
      <w:r w:rsidRPr="00971C91">
        <w:rPr>
          <w:rFonts w:ascii="Book Antiqua" w:hAnsi="Book Antiqua"/>
          <w:sz w:val="24"/>
          <w:szCs w:val="24"/>
          <w:lang w:eastAsia="zh-CN"/>
        </w:rPr>
        <w:t>November 30, 2017</w:t>
      </w:r>
    </w:p>
    <w:p w14:paraId="15AEA995" w14:textId="459263CE" w:rsidR="00FF238B" w:rsidRPr="00971C91" w:rsidRDefault="00FF238B" w:rsidP="00971C91">
      <w:pPr>
        <w:adjustRightInd w:val="0"/>
        <w:snapToGrid w:val="0"/>
        <w:spacing w:after="0" w:line="360" w:lineRule="auto"/>
        <w:jc w:val="both"/>
        <w:rPr>
          <w:rFonts w:ascii="Book Antiqua" w:hAnsi="Book Antiqua"/>
          <w:b/>
          <w:sz w:val="24"/>
          <w:szCs w:val="24"/>
          <w:lang w:eastAsia="zh-CN"/>
        </w:rPr>
      </w:pPr>
      <w:r w:rsidRPr="00971C91">
        <w:rPr>
          <w:rFonts w:ascii="Book Antiqua" w:hAnsi="Book Antiqua"/>
          <w:b/>
          <w:sz w:val="24"/>
          <w:szCs w:val="24"/>
        </w:rPr>
        <w:t>Revised:</w:t>
      </w:r>
      <w:r w:rsidRPr="00971C91">
        <w:rPr>
          <w:rFonts w:ascii="Book Antiqua" w:hAnsi="Book Antiqua"/>
          <w:b/>
          <w:sz w:val="24"/>
          <w:szCs w:val="24"/>
          <w:lang w:eastAsia="zh-CN"/>
        </w:rPr>
        <w:t xml:space="preserve"> </w:t>
      </w:r>
      <w:r w:rsidRPr="00971C91">
        <w:rPr>
          <w:rFonts w:ascii="Book Antiqua" w:hAnsi="Book Antiqua"/>
          <w:sz w:val="24"/>
          <w:szCs w:val="24"/>
          <w:lang w:eastAsia="zh-CN"/>
        </w:rPr>
        <w:t>December 11, 2017</w:t>
      </w:r>
    </w:p>
    <w:p w14:paraId="68AC71D9" w14:textId="718A3B21" w:rsidR="00FF238B" w:rsidRPr="00971C91" w:rsidRDefault="00FF238B" w:rsidP="00971C91">
      <w:pPr>
        <w:adjustRightInd w:val="0"/>
        <w:snapToGrid w:val="0"/>
        <w:spacing w:after="0" w:line="360" w:lineRule="auto"/>
        <w:jc w:val="both"/>
        <w:rPr>
          <w:rFonts w:ascii="Book Antiqua" w:hAnsi="Book Antiqua"/>
          <w:b/>
          <w:sz w:val="24"/>
          <w:szCs w:val="24"/>
          <w:lang w:eastAsia="zh-CN"/>
        </w:rPr>
      </w:pPr>
      <w:r w:rsidRPr="00971C91">
        <w:rPr>
          <w:rFonts w:ascii="Book Antiqua" w:hAnsi="Book Antiqua"/>
          <w:b/>
          <w:sz w:val="24"/>
          <w:szCs w:val="24"/>
        </w:rPr>
        <w:t>Accepted:</w:t>
      </w:r>
      <w:r w:rsidR="00B56A8F" w:rsidRPr="00B56A8F">
        <w:t xml:space="preserve"> </w:t>
      </w:r>
      <w:r w:rsidR="00B56A8F" w:rsidRPr="00B56A8F">
        <w:rPr>
          <w:rFonts w:ascii="Book Antiqua" w:hAnsi="Book Antiqua"/>
          <w:sz w:val="24"/>
          <w:szCs w:val="24"/>
        </w:rPr>
        <w:t>December 20, 2017</w:t>
      </w:r>
    </w:p>
    <w:p w14:paraId="3A987EEE" w14:textId="77777777" w:rsidR="00FF238B" w:rsidRPr="00971C91" w:rsidRDefault="00FF238B" w:rsidP="00971C91">
      <w:pPr>
        <w:adjustRightInd w:val="0"/>
        <w:snapToGrid w:val="0"/>
        <w:spacing w:after="0" w:line="360" w:lineRule="auto"/>
        <w:jc w:val="both"/>
        <w:rPr>
          <w:rFonts w:ascii="Book Antiqua" w:hAnsi="Book Antiqua"/>
          <w:b/>
          <w:sz w:val="24"/>
          <w:szCs w:val="24"/>
        </w:rPr>
      </w:pPr>
      <w:r w:rsidRPr="00971C91">
        <w:rPr>
          <w:rFonts w:ascii="Book Antiqua" w:hAnsi="Book Antiqua"/>
          <w:b/>
          <w:sz w:val="24"/>
          <w:szCs w:val="24"/>
        </w:rPr>
        <w:t>Article in press:</w:t>
      </w:r>
    </w:p>
    <w:p w14:paraId="074A35EC" w14:textId="77777777" w:rsidR="00FF238B" w:rsidRPr="00971C91" w:rsidRDefault="00FF238B" w:rsidP="00971C91">
      <w:pPr>
        <w:adjustRightInd w:val="0"/>
        <w:snapToGrid w:val="0"/>
        <w:spacing w:after="0" w:line="360" w:lineRule="auto"/>
        <w:jc w:val="both"/>
        <w:rPr>
          <w:rFonts w:ascii="Book Antiqua" w:hAnsi="Book Antiqua"/>
          <w:b/>
          <w:sz w:val="24"/>
          <w:szCs w:val="24"/>
        </w:rPr>
      </w:pPr>
      <w:r w:rsidRPr="00971C91">
        <w:rPr>
          <w:rFonts w:ascii="Book Antiqua" w:hAnsi="Book Antiqua"/>
          <w:b/>
          <w:sz w:val="24"/>
          <w:szCs w:val="24"/>
        </w:rPr>
        <w:t>Published online:</w:t>
      </w:r>
    </w:p>
    <w:bookmarkEnd w:id="67"/>
    <w:bookmarkEnd w:id="68"/>
    <w:bookmarkEnd w:id="69"/>
    <w:bookmarkEnd w:id="70"/>
    <w:bookmarkEnd w:id="71"/>
    <w:p w14:paraId="541AC903" w14:textId="77777777" w:rsidR="005A1E47" w:rsidRPr="00971C91" w:rsidRDefault="005A1E47" w:rsidP="00971C91">
      <w:pPr>
        <w:adjustRightInd w:val="0"/>
        <w:snapToGrid w:val="0"/>
        <w:spacing w:after="0" w:line="360" w:lineRule="auto"/>
        <w:jc w:val="both"/>
        <w:rPr>
          <w:rFonts w:ascii="Book Antiqua" w:hAnsi="Book Antiqua" w:cs="Arial"/>
          <w:b/>
          <w:color w:val="000000" w:themeColor="text1"/>
          <w:sz w:val="24"/>
          <w:szCs w:val="24"/>
          <w:lang w:eastAsia="zh-CN"/>
        </w:rPr>
      </w:pPr>
    </w:p>
    <w:p w14:paraId="6C45209B" w14:textId="77777777" w:rsidR="00AB1C35" w:rsidRPr="00971C91" w:rsidRDefault="00AB1C35" w:rsidP="00971C91">
      <w:pPr>
        <w:adjustRightInd w:val="0"/>
        <w:snapToGrid w:val="0"/>
        <w:spacing w:after="0" w:line="360" w:lineRule="auto"/>
        <w:jc w:val="both"/>
        <w:rPr>
          <w:rFonts w:ascii="Book Antiqua" w:hAnsi="Book Antiqua" w:cs="Arial"/>
          <w:b/>
          <w:color w:val="000000" w:themeColor="text1"/>
          <w:sz w:val="24"/>
          <w:szCs w:val="24"/>
          <w:lang w:eastAsia="zh-CN"/>
        </w:rPr>
      </w:pPr>
    </w:p>
    <w:p w14:paraId="3300CA07" w14:textId="77777777" w:rsidR="00AB1C35" w:rsidRPr="00971C91" w:rsidRDefault="00AB1C35" w:rsidP="00971C91">
      <w:pPr>
        <w:adjustRightInd w:val="0"/>
        <w:snapToGrid w:val="0"/>
        <w:spacing w:after="0" w:line="360" w:lineRule="auto"/>
        <w:jc w:val="both"/>
        <w:rPr>
          <w:rFonts w:ascii="Book Antiqua" w:hAnsi="Book Antiqua" w:cs="Arial"/>
          <w:b/>
          <w:color w:val="000000" w:themeColor="text1"/>
          <w:sz w:val="24"/>
          <w:szCs w:val="24"/>
          <w:lang w:eastAsia="zh-CN"/>
        </w:rPr>
      </w:pPr>
    </w:p>
    <w:p w14:paraId="405341CA" w14:textId="77777777" w:rsidR="00AB1C35" w:rsidRPr="00971C91" w:rsidRDefault="00AB1C35" w:rsidP="00971C91">
      <w:pPr>
        <w:adjustRightInd w:val="0"/>
        <w:snapToGrid w:val="0"/>
        <w:spacing w:after="0" w:line="360" w:lineRule="auto"/>
        <w:jc w:val="both"/>
        <w:rPr>
          <w:rFonts w:ascii="Book Antiqua" w:hAnsi="Book Antiqua" w:cs="Arial"/>
          <w:b/>
          <w:color w:val="000000" w:themeColor="text1"/>
          <w:sz w:val="24"/>
          <w:szCs w:val="24"/>
          <w:lang w:eastAsia="zh-CN"/>
        </w:rPr>
      </w:pPr>
    </w:p>
    <w:p w14:paraId="550FB4A7" w14:textId="77777777" w:rsidR="00AB1C35" w:rsidRPr="00971C91" w:rsidRDefault="00AB1C35" w:rsidP="00971C91">
      <w:pPr>
        <w:adjustRightInd w:val="0"/>
        <w:snapToGrid w:val="0"/>
        <w:spacing w:after="0" w:line="360" w:lineRule="auto"/>
        <w:jc w:val="both"/>
        <w:rPr>
          <w:rFonts w:ascii="Book Antiqua" w:hAnsi="Book Antiqua" w:cs="Arial"/>
          <w:b/>
          <w:color w:val="000000" w:themeColor="text1"/>
          <w:sz w:val="24"/>
          <w:szCs w:val="24"/>
          <w:lang w:eastAsia="zh-CN"/>
        </w:rPr>
      </w:pPr>
    </w:p>
    <w:p w14:paraId="56925571" w14:textId="77777777" w:rsidR="00AB1C35" w:rsidRPr="00971C91" w:rsidRDefault="00AB1C35" w:rsidP="00971C91">
      <w:pPr>
        <w:adjustRightInd w:val="0"/>
        <w:snapToGrid w:val="0"/>
        <w:spacing w:after="0" w:line="360" w:lineRule="auto"/>
        <w:jc w:val="both"/>
        <w:rPr>
          <w:rFonts w:ascii="Book Antiqua" w:hAnsi="Book Antiqua" w:cs="Arial"/>
          <w:b/>
          <w:color w:val="000000" w:themeColor="text1"/>
          <w:sz w:val="24"/>
          <w:szCs w:val="24"/>
          <w:lang w:eastAsia="zh-CN"/>
        </w:rPr>
      </w:pPr>
    </w:p>
    <w:p w14:paraId="46E4A3AC" w14:textId="77777777" w:rsidR="00AB1C35" w:rsidRPr="00971C91" w:rsidRDefault="00AB1C35" w:rsidP="00971C91">
      <w:pPr>
        <w:adjustRightInd w:val="0"/>
        <w:snapToGrid w:val="0"/>
        <w:spacing w:after="0" w:line="360" w:lineRule="auto"/>
        <w:jc w:val="both"/>
        <w:rPr>
          <w:rFonts w:ascii="Book Antiqua" w:hAnsi="Book Antiqua" w:cs="Arial"/>
          <w:b/>
          <w:color w:val="000000" w:themeColor="text1"/>
          <w:sz w:val="24"/>
          <w:szCs w:val="24"/>
          <w:lang w:eastAsia="zh-CN"/>
        </w:rPr>
      </w:pPr>
    </w:p>
    <w:p w14:paraId="7D41A32E" w14:textId="77777777" w:rsidR="00270762" w:rsidRPr="00971C91" w:rsidRDefault="00270762" w:rsidP="00971C91">
      <w:pPr>
        <w:adjustRightInd w:val="0"/>
        <w:snapToGrid w:val="0"/>
        <w:spacing w:after="0" w:line="360" w:lineRule="auto"/>
        <w:jc w:val="both"/>
        <w:rPr>
          <w:rFonts w:ascii="Book Antiqua" w:hAnsi="Book Antiqua" w:cs="Arial"/>
          <w:b/>
          <w:color w:val="000000" w:themeColor="text1"/>
          <w:sz w:val="24"/>
          <w:szCs w:val="24"/>
          <w:lang w:eastAsia="zh-CN"/>
        </w:rPr>
      </w:pPr>
    </w:p>
    <w:p w14:paraId="5A1E2281" w14:textId="77777777" w:rsidR="00270762" w:rsidRPr="00971C91" w:rsidRDefault="00270762" w:rsidP="00971C91">
      <w:pPr>
        <w:adjustRightInd w:val="0"/>
        <w:snapToGrid w:val="0"/>
        <w:spacing w:after="0" w:line="360" w:lineRule="auto"/>
        <w:jc w:val="both"/>
        <w:rPr>
          <w:rFonts w:ascii="Book Antiqua" w:hAnsi="Book Antiqua" w:cs="Arial"/>
          <w:b/>
          <w:color w:val="000000" w:themeColor="text1"/>
          <w:sz w:val="24"/>
          <w:szCs w:val="24"/>
          <w:lang w:eastAsia="zh-CN"/>
        </w:rPr>
      </w:pPr>
    </w:p>
    <w:p w14:paraId="511EA660" w14:textId="77777777" w:rsidR="00270762" w:rsidRPr="00971C91" w:rsidRDefault="00270762" w:rsidP="00971C91">
      <w:pPr>
        <w:adjustRightInd w:val="0"/>
        <w:snapToGrid w:val="0"/>
        <w:spacing w:after="0" w:line="360" w:lineRule="auto"/>
        <w:jc w:val="both"/>
        <w:rPr>
          <w:rFonts w:ascii="Book Antiqua" w:hAnsi="Book Antiqua" w:cs="Arial"/>
          <w:b/>
          <w:color w:val="000000" w:themeColor="text1"/>
          <w:sz w:val="24"/>
          <w:szCs w:val="24"/>
          <w:lang w:eastAsia="zh-CN"/>
        </w:rPr>
      </w:pPr>
    </w:p>
    <w:p w14:paraId="1FE17FDA" w14:textId="77777777" w:rsidR="00270762" w:rsidRPr="00971C91" w:rsidRDefault="00270762" w:rsidP="00971C91">
      <w:pPr>
        <w:adjustRightInd w:val="0"/>
        <w:snapToGrid w:val="0"/>
        <w:spacing w:after="0" w:line="360" w:lineRule="auto"/>
        <w:jc w:val="both"/>
        <w:rPr>
          <w:rFonts w:ascii="Book Antiqua" w:hAnsi="Book Antiqua" w:cs="Arial"/>
          <w:b/>
          <w:color w:val="000000" w:themeColor="text1"/>
          <w:sz w:val="24"/>
          <w:szCs w:val="24"/>
          <w:lang w:eastAsia="zh-CN"/>
        </w:rPr>
      </w:pPr>
    </w:p>
    <w:p w14:paraId="28F292E8" w14:textId="77777777" w:rsidR="00270762" w:rsidRPr="00971C91" w:rsidRDefault="00270762" w:rsidP="00971C91">
      <w:pPr>
        <w:adjustRightInd w:val="0"/>
        <w:snapToGrid w:val="0"/>
        <w:spacing w:after="0" w:line="360" w:lineRule="auto"/>
        <w:jc w:val="both"/>
        <w:rPr>
          <w:rFonts w:ascii="Book Antiqua" w:hAnsi="Book Antiqua" w:cs="Arial"/>
          <w:b/>
          <w:color w:val="000000" w:themeColor="text1"/>
          <w:sz w:val="24"/>
          <w:szCs w:val="24"/>
          <w:lang w:eastAsia="zh-CN"/>
        </w:rPr>
      </w:pPr>
    </w:p>
    <w:p w14:paraId="4C67CC3C" w14:textId="77777777" w:rsidR="00AB1C35" w:rsidRPr="00971C91" w:rsidRDefault="00AB1C35" w:rsidP="00971C91">
      <w:pPr>
        <w:adjustRightInd w:val="0"/>
        <w:snapToGrid w:val="0"/>
        <w:spacing w:after="0" w:line="360" w:lineRule="auto"/>
        <w:jc w:val="both"/>
        <w:rPr>
          <w:rFonts w:ascii="Book Antiqua" w:hAnsi="Book Antiqua" w:cs="Arial"/>
          <w:b/>
          <w:color w:val="000000" w:themeColor="text1"/>
          <w:sz w:val="24"/>
          <w:szCs w:val="24"/>
          <w:lang w:eastAsia="zh-CN"/>
        </w:rPr>
      </w:pPr>
    </w:p>
    <w:p w14:paraId="5E7CE0C9" w14:textId="77777777" w:rsidR="00AB1C35" w:rsidRPr="00971C91" w:rsidRDefault="00AB1C35" w:rsidP="00971C91">
      <w:pPr>
        <w:adjustRightInd w:val="0"/>
        <w:snapToGrid w:val="0"/>
        <w:spacing w:after="0" w:line="360" w:lineRule="auto"/>
        <w:jc w:val="both"/>
        <w:rPr>
          <w:rFonts w:ascii="Book Antiqua" w:hAnsi="Book Antiqua" w:cs="Arial"/>
          <w:b/>
          <w:color w:val="000000" w:themeColor="text1"/>
          <w:sz w:val="24"/>
          <w:szCs w:val="24"/>
          <w:lang w:eastAsia="zh-CN"/>
        </w:rPr>
      </w:pPr>
    </w:p>
    <w:p w14:paraId="0FC96FD1" w14:textId="42EF8C23" w:rsidR="008653E5" w:rsidRPr="00971C91" w:rsidRDefault="008653E5" w:rsidP="00971C91">
      <w:pPr>
        <w:adjustRightInd w:val="0"/>
        <w:snapToGrid w:val="0"/>
        <w:spacing w:after="0" w:line="360" w:lineRule="auto"/>
        <w:jc w:val="both"/>
        <w:rPr>
          <w:rFonts w:ascii="Book Antiqua" w:hAnsi="Book Antiqua" w:cs="Arial"/>
          <w:b/>
          <w:color w:val="000000" w:themeColor="text1"/>
          <w:sz w:val="24"/>
          <w:szCs w:val="24"/>
        </w:rPr>
      </w:pPr>
      <w:r w:rsidRPr="00971C91">
        <w:rPr>
          <w:rFonts w:ascii="Book Antiqua" w:hAnsi="Book Antiqua" w:cs="Arial"/>
          <w:b/>
          <w:color w:val="000000" w:themeColor="text1"/>
          <w:sz w:val="24"/>
          <w:szCs w:val="24"/>
        </w:rPr>
        <w:lastRenderedPageBreak/>
        <w:t>Abstract</w:t>
      </w:r>
    </w:p>
    <w:p w14:paraId="0ACED2CD" w14:textId="16777253" w:rsidR="00D84671" w:rsidRPr="00971C91" w:rsidRDefault="00FF238B" w:rsidP="00971C91">
      <w:pPr>
        <w:adjustRightInd w:val="0"/>
        <w:snapToGrid w:val="0"/>
        <w:spacing w:after="0" w:line="360" w:lineRule="auto"/>
        <w:jc w:val="both"/>
        <w:rPr>
          <w:rFonts w:ascii="Book Antiqua" w:hAnsi="Book Antiqua" w:cs="Arial"/>
          <w:b/>
          <w:i/>
          <w:color w:val="000000" w:themeColor="text1"/>
          <w:sz w:val="24"/>
          <w:szCs w:val="24"/>
        </w:rPr>
      </w:pPr>
      <w:r w:rsidRPr="00971C91">
        <w:rPr>
          <w:rFonts w:ascii="Book Antiqua" w:hAnsi="Book Antiqua" w:cs="Arial"/>
          <w:b/>
          <w:i/>
          <w:color w:val="000000" w:themeColor="text1"/>
          <w:sz w:val="24"/>
          <w:szCs w:val="24"/>
        </w:rPr>
        <w:t>AIM</w:t>
      </w:r>
    </w:p>
    <w:p w14:paraId="37299736" w14:textId="209B5C66" w:rsidR="00D84671" w:rsidRPr="00971C91" w:rsidRDefault="00D84671" w:rsidP="00971C91">
      <w:pPr>
        <w:adjustRightInd w:val="0"/>
        <w:snapToGrid w:val="0"/>
        <w:spacing w:after="0" w:line="360" w:lineRule="auto"/>
        <w:jc w:val="both"/>
        <w:rPr>
          <w:rFonts w:ascii="Book Antiqua" w:hAnsi="Book Antiqua" w:cs="Arial"/>
          <w:color w:val="000000" w:themeColor="text1"/>
          <w:sz w:val="24"/>
          <w:szCs w:val="24"/>
        </w:rPr>
      </w:pPr>
      <w:r w:rsidRPr="00971C91">
        <w:rPr>
          <w:rFonts w:ascii="Book Antiqua" w:hAnsi="Book Antiqua" w:cs="Arial"/>
          <w:color w:val="000000" w:themeColor="text1"/>
          <w:sz w:val="24"/>
          <w:szCs w:val="24"/>
        </w:rPr>
        <w:t>To</w:t>
      </w:r>
      <w:r w:rsidR="008653E5" w:rsidRPr="00971C91">
        <w:rPr>
          <w:rFonts w:ascii="Book Antiqua" w:hAnsi="Book Antiqua" w:cs="Arial"/>
          <w:color w:val="000000" w:themeColor="text1"/>
          <w:sz w:val="24"/>
          <w:szCs w:val="24"/>
        </w:rPr>
        <w:t xml:space="preserve"> de</w:t>
      </w:r>
      <w:r w:rsidR="00AF5135" w:rsidRPr="00971C91">
        <w:rPr>
          <w:rFonts w:ascii="Book Antiqua" w:hAnsi="Book Antiqua" w:cs="Arial"/>
          <w:color w:val="000000" w:themeColor="text1"/>
          <w:sz w:val="24"/>
          <w:szCs w:val="24"/>
        </w:rPr>
        <w:t xml:space="preserve">monstrate </w:t>
      </w:r>
      <w:r w:rsidR="008653E5" w:rsidRPr="00971C91">
        <w:rPr>
          <w:rFonts w:ascii="Book Antiqua" w:hAnsi="Book Antiqua" w:cs="Arial"/>
          <w:color w:val="000000" w:themeColor="text1"/>
          <w:sz w:val="24"/>
          <w:szCs w:val="24"/>
        </w:rPr>
        <w:t>the feasibility of cryopreservation</w:t>
      </w:r>
      <w:r w:rsidR="00AF5135" w:rsidRPr="00971C91">
        <w:rPr>
          <w:rFonts w:ascii="Book Antiqua" w:hAnsi="Book Antiqua" w:cs="Arial"/>
          <w:color w:val="000000" w:themeColor="text1"/>
          <w:sz w:val="24"/>
          <w:szCs w:val="24"/>
        </w:rPr>
        <w:t xml:space="preserve"> </w:t>
      </w:r>
      <w:r w:rsidR="00EC61A4" w:rsidRPr="00971C91">
        <w:rPr>
          <w:rFonts w:ascii="Book Antiqua" w:hAnsi="Book Antiqua" w:cs="Arial"/>
          <w:color w:val="000000" w:themeColor="text1"/>
          <w:sz w:val="24"/>
          <w:szCs w:val="24"/>
        </w:rPr>
        <w:t xml:space="preserve">of </w:t>
      </w:r>
      <w:r w:rsidR="00C82999" w:rsidRPr="00971C91">
        <w:rPr>
          <w:rFonts w:ascii="Book Antiqua" w:hAnsi="Book Antiqua" w:cs="Arial"/>
          <w:color w:val="000000" w:themeColor="text1"/>
          <w:sz w:val="24"/>
          <w:szCs w:val="24"/>
        </w:rPr>
        <w:t xml:space="preserve">peripheral blood mononuclear cells (PBMCs) for prognostic </w:t>
      </w:r>
      <w:r w:rsidR="00103DEB" w:rsidRPr="00971C91">
        <w:rPr>
          <w:rFonts w:ascii="Book Antiqua" w:hAnsi="Book Antiqua" w:cs="Arial"/>
          <w:sz w:val="24"/>
          <w:szCs w:val="24"/>
        </w:rPr>
        <w:t>circulating tumor cell</w:t>
      </w:r>
      <w:r w:rsidR="00103DEB" w:rsidRPr="00971C91">
        <w:rPr>
          <w:rFonts w:ascii="Book Antiqua" w:hAnsi="Book Antiqua" w:cs="Arial"/>
          <w:color w:val="000000" w:themeColor="text1"/>
          <w:sz w:val="24"/>
          <w:szCs w:val="24"/>
        </w:rPr>
        <w:t xml:space="preserve"> </w:t>
      </w:r>
      <w:r w:rsidR="00103DEB" w:rsidRPr="00971C91">
        <w:rPr>
          <w:rFonts w:ascii="Book Antiqua" w:hAnsi="Book Antiqua" w:cs="Arial"/>
          <w:color w:val="000000" w:themeColor="text1"/>
          <w:sz w:val="24"/>
          <w:szCs w:val="24"/>
          <w:lang w:eastAsia="zh-CN"/>
        </w:rPr>
        <w:t>(</w:t>
      </w:r>
      <w:r w:rsidR="00EC61A4" w:rsidRPr="00971C91">
        <w:rPr>
          <w:rFonts w:ascii="Book Antiqua" w:hAnsi="Book Antiqua" w:cs="Arial"/>
          <w:color w:val="000000" w:themeColor="text1"/>
          <w:sz w:val="24"/>
          <w:szCs w:val="24"/>
        </w:rPr>
        <w:t>CTC</w:t>
      </w:r>
      <w:r w:rsidR="00103DEB" w:rsidRPr="00971C91">
        <w:rPr>
          <w:rFonts w:ascii="Book Antiqua" w:hAnsi="Book Antiqua" w:cs="Arial"/>
          <w:color w:val="000000" w:themeColor="text1"/>
          <w:sz w:val="24"/>
          <w:szCs w:val="24"/>
          <w:lang w:eastAsia="zh-CN"/>
        </w:rPr>
        <w:t>)</w:t>
      </w:r>
      <w:r w:rsidR="00EC61A4" w:rsidRPr="00971C91">
        <w:rPr>
          <w:rFonts w:ascii="Book Antiqua" w:hAnsi="Book Antiqua" w:cs="Arial"/>
          <w:color w:val="000000" w:themeColor="text1"/>
          <w:sz w:val="24"/>
          <w:szCs w:val="24"/>
        </w:rPr>
        <w:t xml:space="preserve"> </w:t>
      </w:r>
      <w:r w:rsidR="00C82999" w:rsidRPr="00971C91">
        <w:rPr>
          <w:rFonts w:ascii="Book Antiqua" w:hAnsi="Book Antiqua" w:cs="Arial"/>
          <w:color w:val="000000" w:themeColor="text1"/>
          <w:sz w:val="24"/>
          <w:szCs w:val="24"/>
        </w:rPr>
        <w:t>detection</w:t>
      </w:r>
      <w:r w:rsidRPr="00971C91">
        <w:rPr>
          <w:rFonts w:ascii="Book Antiqua" w:hAnsi="Book Antiqua" w:cs="Arial"/>
          <w:color w:val="000000" w:themeColor="text1"/>
          <w:sz w:val="24"/>
          <w:szCs w:val="24"/>
        </w:rPr>
        <w:t xml:space="preserve"> in gastroesophageal cancer.</w:t>
      </w:r>
    </w:p>
    <w:p w14:paraId="79BEDF66" w14:textId="77777777" w:rsidR="00C975AA" w:rsidRPr="00971C91" w:rsidRDefault="00C975AA" w:rsidP="00971C91">
      <w:pPr>
        <w:adjustRightInd w:val="0"/>
        <w:snapToGrid w:val="0"/>
        <w:spacing w:after="0" w:line="360" w:lineRule="auto"/>
        <w:jc w:val="both"/>
        <w:rPr>
          <w:rFonts w:ascii="Book Antiqua" w:hAnsi="Book Antiqua" w:cs="Arial"/>
          <w:color w:val="000000" w:themeColor="text1"/>
          <w:sz w:val="24"/>
          <w:szCs w:val="24"/>
          <w:lang w:eastAsia="zh-CN"/>
        </w:rPr>
      </w:pPr>
    </w:p>
    <w:p w14:paraId="66FDCF8F" w14:textId="0E65A26F" w:rsidR="00D84671" w:rsidRPr="00971C91" w:rsidRDefault="00FF238B" w:rsidP="00971C91">
      <w:pPr>
        <w:adjustRightInd w:val="0"/>
        <w:snapToGrid w:val="0"/>
        <w:spacing w:after="0" w:line="360" w:lineRule="auto"/>
        <w:jc w:val="both"/>
        <w:rPr>
          <w:rFonts w:ascii="Book Antiqua" w:hAnsi="Book Antiqua" w:cs="Arial"/>
          <w:b/>
          <w:i/>
          <w:color w:val="000000" w:themeColor="text1"/>
          <w:sz w:val="24"/>
          <w:szCs w:val="24"/>
        </w:rPr>
      </w:pPr>
      <w:r w:rsidRPr="00971C91">
        <w:rPr>
          <w:rFonts w:ascii="Book Antiqua" w:hAnsi="Book Antiqua" w:cs="Arial"/>
          <w:b/>
          <w:i/>
          <w:color w:val="000000" w:themeColor="text1"/>
          <w:sz w:val="24"/>
          <w:szCs w:val="24"/>
        </w:rPr>
        <w:t>METHODS</w:t>
      </w:r>
    </w:p>
    <w:p w14:paraId="5ED023DB" w14:textId="04ED6B9B" w:rsidR="00D84671" w:rsidRPr="00971C91" w:rsidRDefault="00FE1C3D" w:rsidP="00971C91">
      <w:pPr>
        <w:adjustRightInd w:val="0"/>
        <w:snapToGrid w:val="0"/>
        <w:spacing w:after="0" w:line="360" w:lineRule="auto"/>
        <w:jc w:val="both"/>
        <w:rPr>
          <w:rFonts w:ascii="Book Antiqua" w:hAnsi="Book Antiqua" w:cs="Arial"/>
          <w:color w:val="000000" w:themeColor="text1"/>
          <w:sz w:val="24"/>
          <w:szCs w:val="24"/>
          <w:lang w:eastAsia="zh-CN"/>
        </w:rPr>
      </w:pPr>
      <w:r w:rsidRPr="00971C91">
        <w:rPr>
          <w:rFonts w:ascii="Book Antiqua" w:hAnsi="Book Antiqua" w:cs="Arial"/>
          <w:color w:val="000000" w:themeColor="text1"/>
          <w:sz w:val="24"/>
          <w:szCs w:val="24"/>
        </w:rPr>
        <w:t xml:space="preserve">Using </w:t>
      </w:r>
      <w:r w:rsidR="00383076" w:rsidRPr="00971C91">
        <w:rPr>
          <w:rFonts w:ascii="Book Antiqua" w:hAnsi="Book Antiqua" w:cs="Arial"/>
          <w:color w:val="000000" w:themeColor="text1"/>
          <w:sz w:val="24"/>
          <w:szCs w:val="24"/>
        </w:rPr>
        <w:t>7.5</w:t>
      </w:r>
      <w:r w:rsidR="00631C96" w:rsidRPr="00971C91">
        <w:rPr>
          <w:rFonts w:ascii="Book Antiqua" w:hAnsi="Book Antiqua" w:cs="Arial"/>
          <w:color w:val="000000" w:themeColor="text1"/>
          <w:sz w:val="24"/>
          <w:szCs w:val="24"/>
        </w:rPr>
        <w:t xml:space="preserve"> </w:t>
      </w:r>
      <w:r w:rsidR="00103DEB" w:rsidRPr="00971C91">
        <w:rPr>
          <w:rFonts w:ascii="Book Antiqua" w:hAnsi="Book Antiqua" w:cs="Arial"/>
          <w:color w:val="000000" w:themeColor="text1"/>
          <w:sz w:val="24"/>
          <w:szCs w:val="24"/>
        </w:rPr>
        <w:t>mL</w:t>
      </w:r>
      <w:r w:rsidR="00383076" w:rsidRPr="00971C91">
        <w:rPr>
          <w:rFonts w:ascii="Book Antiqua" w:hAnsi="Book Antiqua" w:cs="Arial"/>
          <w:color w:val="000000" w:themeColor="text1"/>
          <w:sz w:val="24"/>
          <w:szCs w:val="24"/>
        </w:rPr>
        <w:t xml:space="preserve"> blood samples collected in EDTA tubes from patients with </w:t>
      </w:r>
      <w:r w:rsidRPr="00971C91">
        <w:rPr>
          <w:rFonts w:ascii="Book Antiqua" w:hAnsi="Book Antiqua" w:cs="Arial"/>
          <w:color w:val="000000" w:themeColor="text1"/>
          <w:sz w:val="24"/>
          <w:szCs w:val="24"/>
        </w:rPr>
        <w:t>gastroesopheagal adenocarcinoma,</w:t>
      </w:r>
      <w:r w:rsidR="00383076" w:rsidRPr="00971C91">
        <w:rPr>
          <w:rFonts w:ascii="Book Antiqua" w:hAnsi="Book Antiqua" w:cs="Arial"/>
          <w:color w:val="000000" w:themeColor="text1"/>
          <w:sz w:val="24"/>
          <w:szCs w:val="24"/>
        </w:rPr>
        <w:t xml:space="preserve"> CTCs were isolated by </w:t>
      </w:r>
      <w:r w:rsidR="00270762" w:rsidRPr="00971C91">
        <w:rPr>
          <w:rFonts w:ascii="Book Antiqua" w:hAnsi="Book Antiqua" w:cs="Arial"/>
          <w:sz w:val="24"/>
          <w:szCs w:val="24"/>
        </w:rPr>
        <w:t>epithelial cell adhesion molecule</w:t>
      </w:r>
      <w:r w:rsidR="00383076" w:rsidRPr="00971C91">
        <w:rPr>
          <w:rFonts w:ascii="Book Antiqua" w:hAnsi="Book Antiqua" w:cs="Arial"/>
          <w:color w:val="000000" w:themeColor="text1"/>
          <w:sz w:val="24"/>
          <w:szCs w:val="24"/>
        </w:rPr>
        <w:t xml:space="preserve"> based immunomagnetic capture using the Iso</w:t>
      </w:r>
      <w:r w:rsidR="00C82999" w:rsidRPr="00971C91">
        <w:rPr>
          <w:rFonts w:ascii="Book Antiqua" w:hAnsi="Book Antiqua" w:cs="Arial"/>
          <w:color w:val="000000" w:themeColor="text1"/>
          <w:sz w:val="24"/>
          <w:szCs w:val="24"/>
        </w:rPr>
        <w:t>F</w:t>
      </w:r>
      <w:r w:rsidR="00383076" w:rsidRPr="00971C91">
        <w:rPr>
          <w:rFonts w:ascii="Book Antiqua" w:hAnsi="Book Antiqua" w:cs="Arial"/>
          <w:color w:val="000000" w:themeColor="text1"/>
          <w:sz w:val="24"/>
          <w:szCs w:val="24"/>
        </w:rPr>
        <w:t xml:space="preserve">lux platform. Paired specimens </w:t>
      </w:r>
      <w:r w:rsidR="00B61403" w:rsidRPr="00971C91">
        <w:rPr>
          <w:rFonts w:ascii="Book Antiqua" w:hAnsi="Book Antiqua" w:cs="Arial"/>
          <w:color w:val="000000" w:themeColor="text1"/>
          <w:sz w:val="24"/>
          <w:szCs w:val="24"/>
        </w:rPr>
        <w:t>taken</w:t>
      </w:r>
      <w:r w:rsidR="009E06FB" w:rsidRPr="00971C91">
        <w:rPr>
          <w:rFonts w:ascii="Book Antiqua" w:hAnsi="Book Antiqua" w:cs="Arial"/>
          <w:color w:val="000000" w:themeColor="text1"/>
          <w:sz w:val="24"/>
          <w:szCs w:val="24"/>
        </w:rPr>
        <w:t xml:space="preserve"> </w:t>
      </w:r>
      <w:r w:rsidR="00B61403" w:rsidRPr="00971C91">
        <w:rPr>
          <w:rFonts w:ascii="Book Antiqua" w:hAnsi="Book Antiqua" w:cs="Arial"/>
          <w:color w:val="000000" w:themeColor="text1"/>
          <w:sz w:val="24"/>
          <w:szCs w:val="24"/>
        </w:rPr>
        <w:t>during t</w:t>
      </w:r>
      <w:r w:rsidR="00D84671" w:rsidRPr="00971C91">
        <w:rPr>
          <w:rFonts w:ascii="Book Antiqua" w:hAnsi="Book Antiqua" w:cs="Arial"/>
          <w:color w:val="000000" w:themeColor="text1"/>
          <w:sz w:val="24"/>
          <w:szCs w:val="24"/>
        </w:rPr>
        <w:t xml:space="preserve">he </w:t>
      </w:r>
      <w:r w:rsidR="00383076" w:rsidRPr="00971C91">
        <w:rPr>
          <w:rFonts w:ascii="Book Antiqua" w:hAnsi="Book Antiqua" w:cs="Arial"/>
          <w:color w:val="000000" w:themeColor="text1"/>
          <w:sz w:val="24"/>
          <w:szCs w:val="24"/>
        </w:rPr>
        <w:t>same blood draw</w:t>
      </w:r>
      <w:r w:rsidR="009E06FB" w:rsidRPr="00971C91">
        <w:rPr>
          <w:rFonts w:ascii="Book Antiqua" w:hAnsi="Book Antiqua" w:cs="Arial"/>
          <w:color w:val="000000" w:themeColor="text1"/>
          <w:sz w:val="24"/>
          <w:szCs w:val="24"/>
        </w:rPr>
        <w:t xml:space="preserve"> (</w:t>
      </w:r>
      <w:r w:rsidR="00103DEB" w:rsidRPr="00971C91">
        <w:rPr>
          <w:rFonts w:ascii="Book Antiqua" w:hAnsi="Book Antiqua" w:cs="Arial"/>
          <w:i/>
          <w:color w:val="000000" w:themeColor="text1"/>
          <w:sz w:val="24"/>
          <w:szCs w:val="24"/>
        </w:rPr>
        <w:t xml:space="preserve">n = </w:t>
      </w:r>
      <w:r w:rsidR="009E06FB" w:rsidRPr="00971C91">
        <w:rPr>
          <w:rFonts w:ascii="Book Antiqua" w:hAnsi="Book Antiqua" w:cs="Arial"/>
          <w:color w:val="000000" w:themeColor="text1"/>
          <w:sz w:val="24"/>
          <w:szCs w:val="24"/>
        </w:rPr>
        <w:t>15)</w:t>
      </w:r>
      <w:r w:rsidR="00383076" w:rsidRPr="00971C91">
        <w:rPr>
          <w:rFonts w:ascii="Book Antiqua" w:hAnsi="Book Antiqua" w:cs="Arial"/>
          <w:color w:val="000000" w:themeColor="text1"/>
          <w:sz w:val="24"/>
          <w:szCs w:val="24"/>
        </w:rPr>
        <w:t xml:space="preserve"> </w:t>
      </w:r>
      <w:r w:rsidR="00AE61BE" w:rsidRPr="00971C91">
        <w:rPr>
          <w:rFonts w:ascii="Book Antiqua" w:hAnsi="Book Antiqua" w:cs="Arial"/>
          <w:color w:val="000000" w:themeColor="text1"/>
          <w:sz w:val="24"/>
          <w:szCs w:val="24"/>
        </w:rPr>
        <w:t xml:space="preserve">were used </w:t>
      </w:r>
      <w:r w:rsidR="00383076" w:rsidRPr="00971C91">
        <w:rPr>
          <w:rFonts w:ascii="Book Antiqua" w:hAnsi="Book Antiqua" w:cs="Arial"/>
          <w:color w:val="000000" w:themeColor="text1"/>
          <w:sz w:val="24"/>
          <w:szCs w:val="24"/>
        </w:rPr>
        <w:t xml:space="preserve">to compare </w:t>
      </w:r>
      <w:r w:rsidR="00D84671" w:rsidRPr="00971C91">
        <w:rPr>
          <w:rFonts w:ascii="Book Antiqua" w:hAnsi="Book Antiqua" w:cs="Arial"/>
          <w:color w:val="000000" w:themeColor="text1"/>
          <w:sz w:val="24"/>
          <w:szCs w:val="24"/>
        </w:rPr>
        <w:t xml:space="preserve">number of </w:t>
      </w:r>
      <w:r w:rsidR="00383076" w:rsidRPr="00971C91">
        <w:rPr>
          <w:rFonts w:ascii="Book Antiqua" w:hAnsi="Book Antiqua" w:cs="Arial"/>
          <w:color w:val="000000" w:themeColor="text1"/>
          <w:sz w:val="24"/>
          <w:szCs w:val="24"/>
        </w:rPr>
        <w:t>CTC</w:t>
      </w:r>
      <w:r w:rsidR="00D84671" w:rsidRPr="00971C91">
        <w:rPr>
          <w:rFonts w:ascii="Book Antiqua" w:hAnsi="Book Antiqua" w:cs="Arial"/>
          <w:color w:val="000000" w:themeColor="text1"/>
          <w:sz w:val="24"/>
          <w:szCs w:val="24"/>
        </w:rPr>
        <w:t>s</w:t>
      </w:r>
      <w:r w:rsidR="00383076" w:rsidRPr="00971C91">
        <w:rPr>
          <w:rFonts w:ascii="Book Antiqua" w:hAnsi="Book Antiqua" w:cs="Arial"/>
          <w:color w:val="000000" w:themeColor="text1"/>
          <w:sz w:val="24"/>
          <w:szCs w:val="24"/>
        </w:rPr>
        <w:t xml:space="preserve"> isola</w:t>
      </w:r>
      <w:r w:rsidR="001C63EC" w:rsidRPr="00971C91">
        <w:rPr>
          <w:rFonts w:ascii="Book Antiqua" w:hAnsi="Book Antiqua" w:cs="Arial"/>
          <w:color w:val="000000" w:themeColor="text1"/>
          <w:sz w:val="24"/>
          <w:szCs w:val="24"/>
        </w:rPr>
        <w:t>t</w:t>
      </w:r>
      <w:r w:rsidR="00D84671" w:rsidRPr="00971C91">
        <w:rPr>
          <w:rFonts w:ascii="Book Antiqua" w:hAnsi="Book Antiqua" w:cs="Arial"/>
          <w:color w:val="000000" w:themeColor="text1"/>
          <w:sz w:val="24"/>
          <w:szCs w:val="24"/>
        </w:rPr>
        <w:t>ed</w:t>
      </w:r>
      <w:r w:rsidR="001C63EC" w:rsidRPr="00971C91">
        <w:rPr>
          <w:rFonts w:ascii="Book Antiqua" w:hAnsi="Book Antiqua" w:cs="Arial"/>
          <w:color w:val="000000" w:themeColor="text1"/>
          <w:sz w:val="24"/>
          <w:szCs w:val="24"/>
        </w:rPr>
        <w:t xml:space="preserve"> </w:t>
      </w:r>
      <w:r w:rsidR="00AE61BE" w:rsidRPr="00971C91">
        <w:rPr>
          <w:rFonts w:ascii="Book Antiqua" w:hAnsi="Book Antiqua" w:cs="Arial"/>
          <w:color w:val="000000" w:themeColor="text1"/>
          <w:sz w:val="24"/>
          <w:szCs w:val="24"/>
        </w:rPr>
        <w:t>from</w:t>
      </w:r>
      <w:r w:rsidR="001C63EC" w:rsidRPr="00971C91">
        <w:rPr>
          <w:rFonts w:ascii="Book Antiqua" w:hAnsi="Book Antiqua" w:cs="Arial"/>
          <w:color w:val="000000" w:themeColor="text1"/>
          <w:sz w:val="24"/>
          <w:szCs w:val="24"/>
        </w:rPr>
        <w:t xml:space="preserve"> fresh and cryopreserved</w:t>
      </w:r>
      <w:r w:rsidR="000132A5" w:rsidRPr="00971C91">
        <w:rPr>
          <w:rFonts w:ascii="Book Antiqua" w:hAnsi="Book Antiqua" w:cs="Arial"/>
          <w:color w:val="000000" w:themeColor="text1"/>
          <w:sz w:val="24"/>
          <w:szCs w:val="24"/>
        </w:rPr>
        <w:t xml:space="preserve"> PBMCs. </w:t>
      </w:r>
      <w:r w:rsidR="00B61403" w:rsidRPr="00971C91">
        <w:rPr>
          <w:rFonts w:ascii="Book Antiqua" w:hAnsi="Book Antiqua" w:cs="Arial"/>
          <w:sz w:val="24"/>
          <w:szCs w:val="24"/>
        </w:rPr>
        <w:t xml:space="preserve">Blood samples were processed within 24 h to recover the PBMC fraction, with PBMCs used for fresh analysis immediately processed for CTC isolation. </w:t>
      </w:r>
      <w:r w:rsidR="004A0587" w:rsidRPr="00971C91">
        <w:rPr>
          <w:rFonts w:ascii="Book Antiqua" w:hAnsi="Book Antiqua" w:cs="Arial"/>
          <w:sz w:val="24"/>
          <w:szCs w:val="24"/>
        </w:rPr>
        <w:t xml:space="preserve">Cryopreservation of </w:t>
      </w:r>
      <w:r w:rsidR="000D2A40" w:rsidRPr="00971C91">
        <w:rPr>
          <w:rFonts w:ascii="Book Antiqua" w:hAnsi="Book Antiqua" w:cs="Arial"/>
          <w:color w:val="000000" w:themeColor="text1"/>
          <w:sz w:val="24"/>
          <w:szCs w:val="24"/>
        </w:rPr>
        <w:t>PBMCs</w:t>
      </w:r>
      <w:r w:rsidR="004A0587" w:rsidRPr="00971C91">
        <w:rPr>
          <w:rFonts w:ascii="Book Antiqua" w:hAnsi="Book Antiqua" w:cs="Arial"/>
          <w:sz w:val="24"/>
          <w:szCs w:val="24"/>
        </w:rPr>
        <w:t xml:space="preserve"> lasted from 2 </w:t>
      </w:r>
      <w:r w:rsidR="00103DEB" w:rsidRPr="00971C91">
        <w:rPr>
          <w:rFonts w:ascii="Book Antiqua" w:hAnsi="Book Antiqua" w:cs="Arial"/>
          <w:sz w:val="24"/>
          <w:szCs w:val="24"/>
        </w:rPr>
        <w:t>wk</w:t>
      </w:r>
      <w:r w:rsidR="004A0587" w:rsidRPr="00971C91">
        <w:rPr>
          <w:rFonts w:ascii="Book Antiqua" w:hAnsi="Book Antiqua" w:cs="Arial"/>
          <w:sz w:val="24"/>
          <w:szCs w:val="24"/>
        </w:rPr>
        <w:t xml:space="preserve"> to 25.2 </w:t>
      </w:r>
      <w:r w:rsidR="00103DEB" w:rsidRPr="00971C91">
        <w:rPr>
          <w:rFonts w:ascii="Book Antiqua" w:hAnsi="Book Antiqua" w:cs="Arial"/>
          <w:sz w:val="24"/>
          <w:szCs w:val="24"/>
        </w:rPr>
        <w:t>mo</w:t>
      </w:r>
      <w:r w:rsidR="004A0587" w:rsidRPr="00971C91">
        <w:rPr>
          <w:rFonts w:ascii="Book Antiqua" w:hAnsi="Book Antiqua" w:cs="Arial"/>
          <w:sz w:val="24"/>
          <w:szCs w:val="24"/>
        </w:rPr>
        <w:t xml:space="preserve"> (median 14.6 </w:t>
      </w:r>
      <w:r w:rsidR="00103DEB" w:rsidRPr="00971C91">
        <w:rPr>
          <w:rFonts w:ascii="Book Antiqua" w:hAnsi="Book Antiqua" w:cs="Arial"/>
          <w:sz w:val="24"/>
          <w:szCs w:val="24"/>
        </w:rPr>
        <w:t>mo</w:t>
      </w:r>
      <w:r w:rsidR="004A0587" w:rsidRPr="00971C91">
        <w:rPr>
          <w:rFonts w:ascii="Book Antiqua" w:hAnsi="Book Antiqua" w:cs="Arial"/>
          <w:sz w:val="24"/>
          <w:szCs w:val="24"/>
        </w:rPr>
        <w:t xml:space="preserve">). </w:t>
      </w:r>
      <w:r w:rsidR="000132A5" w:rsidRPr="00971C91">
        <w:rPr>
          <w:rFonts w:ascii="Book Antiqua" w:hAnsi="Book Antiqua" w:cs="Arial"/>
          <w:color w:val="000000" w:themeColor="text1"/>
          <w:sz w:val="24"/>
          <w:szCs w:val="24"/>
        </w:rPr>
        <w:t>C</w:t>
      </w:r>
      <w:r w:rsidR="00AE61BE" w:rsidRPr="00971C91">
        <w:rPr>
          <w:rFonts w:ascii="Book Antiqua" w:hAnsi="Book Antiqua" w:cs="Arial"/>
          <w:color w:val="000000" w:themeColor="text1"/>
          <w:sz w:val="24"/>
          <w:szCs w:val="24"/>
        </w:rPr>
        <w:t>TCs isolated from pre-treatment cryopreserved PBMCs</w:t>
      </w:r>
      <w:r w:rsidR="009E06FB" w:rsidRPr="00971C91">
        <w:rPr>
          <w:rFonts w:ascii="Book Antiqua" w:hAnsi="Book Antiqua" w:cs="Arial"/>
          <w:color w:val="000000" w:themeColor="text1"/>
          <w:sz w:val="24"/>
          <w:szCs w:val="24"/>
        </w:rPr>
        <w:t xml:space="preserve"> (</w:t>
      </w:r>
      <w:r w:rsidR="00103DEB" w:rsidRPr="00971C91">
        <w:rPr>
          <w:rFonts w:ascii="Book Antiqua" w:hAnsi="Book Antiqua" w:cs="Arial"/>
          <w:i/>
          <w:color w:val="000000" w:themeColor="text1"/>
          <w:sz w:val="24"/>
          <w:szCs w:val="24"/>
        </w:rPr>
        <w:t xml:space="preserve">n = </w:t>
      </w:r>
      <w:r w:rsidR="009E06FB" w:rsidRPr="00971C91">
        <w:rPr>
          <w:rFonts w:ascii="Book Antiqua" w:hAnsi="Book Antiqua" w:cs="Arial"/>
          <w:color w:val="000000" w:themeColor="text1"/>
          <w:sz w:val="24"/>
          <w:szCs w:val="24"/>
        </w:rPr>
        <w:t>43)</w:t>
      </w:r>
      <w:r w:rsidR="00AE61BE" w:rsidRPr="00971C91">
        <w:rPr>
          <w:rFonts w:ascii="Book Antiqua" w:hAnsi="Book Antiqua" w:cs="Arial"/>
          <w:color w:val="000000" w:themeColor="text1"/>
          <w:sz w:val="24"/>
          <w:szCs w:val="24"/>
        </w:rPr>
        <w:t xml:space="preserve"> were examined for associations with </w:t>
      </w:r>
      <w:r w:rsidR="004165F7" w:rsidRPr="00971C91">
        <w:rPr>
          <w:rFonts w:ascii="Book Antiqua" w:hAnsi="Book Antiqua" w:cs="Arial"/>
          <w:color w:val="000000" w:themeColor="text1"/>
          <w:sz w:val="24"/>
          <w:szCs w:val="24"/>
        </w:rPr>
        <w:t>clinicopathological</w:t>
      </w:r>
      <w:r w:rsidR="00AE61BE" w:rsidRPr="00971C91">
        <w:rPr>
          <w:rFonts w:ascii="Book Antiqua" w:hAnsi="Book Antiqua" w:cs="Arial"/>
          <w:color w:val="000000" w:themeColor="text1"/>
          <w:sz w:val="24"/>
          <w:szCs w:val="24"/>
        </w:rPr>
        <w:t xml:space="preserve"> variables </w:t>
      </w:r>
      <w:r w:rsidR="00383076" w:rsidRPr="00971C91">
        <w:rPr>
          <w:rFonts w:ascii="Book Antiqua" w:hAnsi="Book Antiqua" w:cs="Arial"/>
          <w:color w:val="000000" w:themeColor="text1"/>
          <w:sz w:val="24"/>
          <w:szCs w:val="24"/>
        </w:rPr>
        <w:t>and survival outcomes</w:t>
      </w:r>
      <w:r w:rsidR="00103DEB" w:rsidRPr="00971C91">
        <w:rPr>
          <w:rFonts w:ascii="Book Antiqua" w:hAnsi="Book Antiqua" w:cs="Arial"/>
          <w:color w:val="000000" w:themeColor="text1"/>
          <w:sz w:val="24"/>
          <w:szCs w:val="24"/>
        </w:rPr>
        <w:t>.</w:t>
      </w:r>
    </w:p>
    <w:p w14:paraId="2A8D3362" w14:textId="77777777" w:rsidR="00C975AA" w:rsidRPr="00971C91" w:rsidRDefault="00C975AA" w:rsidP="00971C91">
      <w:pPr>
        <w:adjustRightInd w:val="0"/>
        <w:snapToGrid w:val="0"/>
        <w:spacing w:after="0" w:line="360" w:lineRule="auto"/>
        <w:jc w:val="both"/>
        <w:rPr>
          <w:rFonts w:ascii="Book Antiqua" w:hAnsi="Book Antiqua" w:cs="Arial"/>
          <w:color w:val="000000" w:themeColor="text1"/>
          <w:sz w:val="24"/>
          <w:szCs w:val="24"/>
          <w:lang w:eastAsia="zh-CN"/>
        </w:rPr>
      </w:pPr>
    </w:p>
    <w:p w14:paraId="51B81FEB" w14:textId="04AC5394" w:rsidR="00D84671" w:rsidRPr="00971C91" w:rsidRDefault="00FF238B" w:rsidP="00971C91">
      <w:pPr>
        <w:adjustRightInd w:val="0"/>
        <w:snapToGrid w:val="0"/>
        <w:spacing w:after="0" w:line="360" w:lineRule="auto"/>
        <w:jc w:val="both"/>
        <w:rPr>
          <w:rFonts w:ascii="Book Antiqua" w:hAnsi="Book Antiqua" w:cs="Arial"/>
          <w:b/>
          <w:i/>
          <w:color w:val="000000" w:themeColor="text1"/>
          <w:sz w:val="24"/>
          <w:szCs w:val="24"/>
        </w:rPr>
      </w:pPr>
      <w:r w:rsidRPr="00971C91">
        <w:rPr>
          <w:rFonts w:ascii="Book Antiqua" w:hAnsi="Book Antiqua" w:cs="Arial"/>
          <w:b/>
          <w:i/>
          <w:color w:val="000000" w:themeColor="text1"/>
          <w:sz w:val="24"/>
          <w:szCs w:val="24"/>
        </w:rPr>
        <w:t>RESULTS</w:t>
      </w:r>
    </w:p>
    <w:p w14:paraId="6C4B400C" w14:textId="25D1E316" w:rsidR="009E06FB" w:rsidRPr="00971C91" w:rsidRDefault="00A41B0B" w:rsidP="00971C91">
      <w:pPr>
        <w:adjustRightInd w:val="0"/>
        <w:snapToGrid w:val="0"/>
        <w:spacing w:after="0" w:line="360" w:lineRule="auto"/>
        <w:jc w:val="both"/>
        <w:rPr>
          <w:rFonts w:ascii="Book Antiqua" w:hAnsi="Book Antiqua" w:cs="Arial"/>
          <w:color w:val="000000" w:themeColor="text1"/>
          <w:sz w:val="24"/>
          <w:szCs w:val="24"/>
        </w:rPr>
      </w:pPr>
      <w:r w:rsidRPr="00971C91">
        <w:rPr>
          <w:rFonts w:ascii="Book Antiqua" w:hAnsi="Book Antiqua" w:cs="Arial"/>
          <w:color w:val="000000" w:themeColor="text1"/>
          <w:sz w:val="24"/>
          <w:szCs w:val="24"/>
        </w:rPr>
        <w:t>While t</w:t>
      </w:r>
      <w:r w:rsidR="004E7285" w:rsidRPr="00971C91">
        <w:rPr>
          <w:rFonts w:ascii="Book Antiqua" w:hAnsi="Book Antiqua" w:cs="Arial"/>
          <w:color w:val="000000" w:themeColor="text1"/>
          <w:sz w:val="24"/>
          <w:szCs w:val="24"/>
        </w:rPr>
        <w:t>here was a</w:t>
      </w:r>
      <w:r w:rsidR="00546561" w:rsidRPr="00971C91">
        <w:rPr>
          <w:rFonts w:ascii="Book Antiqua" w:hAnsi="Book Antiqua" w:cs="Arial"/>
          <w:color w:val="000000" w:themeColor="text1"/>
          <w:sz w:val="24"/>
          <w:szCs w:val="24"/>
        </w:rPr>
        <w:t xml:space="preserve"> significant trend to a decrease in </w:t>
      </w:r>
      <w:r w:rsidR="004E7285" w:rsidRPr="00971C91">
        <w:rPr>
          <w:rFonts w:ascii="Book Antiqua" w:hAnsi="Book Antiqua" w:cs="Arial"/>
          <w:color w:val="000000" w:themeColor="text1"/>
          <w:sz w:val="24"/>
          <w:szCs w:val="24"/>
        </w:rPr>
        <w:t xml:space="preserve">CTC </w:t>
      </w:r>
      <w:r w:rsidR="00546561" w:rsidRPr="00971C91">
        <w:rPr>
          <w:rFonts w:ascii="Book Antiqua" w:hAnsi="Book Antiqua" w:cs="Arial"/>
          <w:color w:val="000000" w:themeColor="text1"/>
          <w:sz w:val="24"/>
          <w:szCs w:val="24"/>
        </w:rPr>
        <w:t>numbers associated with</w:t>
      </w:r>
      <w:r w:rsidR="004E7285" w:rsidRPr="00971C91">
        <w:rPr>
          <w:rFonts w:ascii="Book Antiqua" w:hAnsi="Book Antiqua" w:cs="Arial"/>
          <w:color w:val="000000" w:themeColor="text1"/>
          <w:sz w:val="24"/>
          <w:szCs w:val="24"/>
        </w:rPr>
        <w:t xml:space="preserve"> cryopreserved specimens</w:t>
      </w:r>
      <w:r w:rsidR="00631C96" w:rsidRPr="00971C91">
        <w:rPr>
          <w:rFonts w:ascii="Book Antiqua" w:hAnsi="Book Antiqua" w:cs="Arial"/>
          <w:color w:val="000000" w:themeColor="text1"/>
          <w:sz w:val="24"/>
          <w:szCs w:val="24"/>
        </w:rPr>
        <w:t xml:space="preserve"> </w:t>
      </w:r>
      <w:r w:rsidR="00547CB8" w:rsidRPr="00971C91">
        <w:rPr>
          <w:rFonts w:ascii="Book Antiqua" w:hAnsi="Book Antiqua" w:cs="Arial"/>
          <w:color w:val="000000" w:themeColor="text1"/>
          <w:sz w:val="24"/>
          <w:szCs w:val="24"/>
        </w:rPr>
        <w:t>(</w:t>
      </w:r>
      <w:r w:rsidR="00547CB8" w:rsidRPr="00971C91">
        <w:rPr>
          <w:rFonts w:ascii="Book Antiqua" w:hAnsi="Book Antiqua" w:cs="Arial"/>
          <w:sz w:val="24"/>
          <w:szCs w:val="24"/>
        </w:rPr>
        <w:t>mean number of CTCs</w:t>
      </w:r>
      <w:r w:rsidR="00AE61BE" w:rsidRPr="00971C91">
        <w:rPr>
          <w:rFonts w:ascii="Book Antiqua" w:hAnsi="Book Antiqua" w:cs="Arial"/>
          <w:sz w:val="24"/>
          <w:szCs w:val="24"/>
        </w:rPr>
        <w:t xml:space="preserve"> </w:t>
      </w:r>
      <w:r w:rsidR="00547CB8" w:rsidRPr="00971C91">
        <w:rPr>
          <w:rFonts w:ascii="Book Antiqua" w:hAnsi="Book Antiqua" w:cs="Arial"/>
          <w:sz w:val="24"/>
          <w:szCs w:val="24"/>
        </w:rPr>
        <w:t xml:space="preserve">34.4 </w:t>
      </w:r>
      <w:r w:rsidR="00E95C79" w:rsidRPr="00971C91">
        <w:rPr>
          <w:rFonts w:ascii="Book Antiqua" w:hAnsi="Book Antiqua" w:cs="Arial"/>
          <w:i/>
          <w:sz w:val="24"/>
          <w:szCs w:val="24"/>
        </w:rPr>
        <w:t>vs</w:t>
      </w:r>
      <w:r w:rsidR="00547CB8" w:rsidRPr="00971C91">
        <w:rPr>
          <w:rFonts w:ascii="Book Antiqua" w:hAnsi="Book Antiqua" w:cs="Arial"/>
          <w:sz w:val="24"/>
          <w:szCs w:val="24"/>
        </w:rPr>
        <w:t xml:space="preserve"> 51.5, </w:t>
      </w:r>
      <w:r w:rsidR="00103DEB" w:rsidRPr="00971C91">
        <w:rPr>
          <w:rFonts w:ascii="Book Antiqua" w:hAnsi="Book Antiqua" w:cs="Arial"/>
          <w:i/>
          <w:sz w:val="24"/>
          <w:szCs w:val="24"/>
        </w:rPr>
        <w:t xml:space="preserve">P = </w:t>
      </w:r>
      <w:r w:rsidR="00547CB8" w:rsidRPr="00971C91">
        <w:rPr>
          <w:rFonts w:ascii="Book Antiqua" w:hAnsi="Book Antiqua" w:cs="Arial"/>
          <w:sz w:val="24"/>
          <w:szCs w:val="24"/>
        </w:rPr>
        <w:t>0.04)</w:t>
      </w:r>
      <w:r w:rsidR="004E7285" w:rsidRPr="00971C91">
        <w:rPr>
          <w:rFonts w:ascii="Book Antiqua" w:hAnsi="Book Antiqua" w:cs="Arial"/>
          <w:color w:val="000000" w:themeColor="text1"/>
          <w:sz w:val="24"/>
          <w:szCs w:val="24"/>
        </w:rPr>
        <w:t>, this was predominately in samples with a total CTC count of &gt;</w:t>
      </w:r>
      <w:r w:rsidR="00103DEB" w:rsidRPr="00971C91">
        <w:rPr>
          <w:rFonts w:ascii="Book Antiqua" w:hAnsi="Book Antiqua" w:cs="Arial"/>
          <w:color w:val="000000" w:themeColor="text1"/>
          <w:sz w:val="24"/>
          <w:szCs w:val="24"/>
          <w:lang w:eastAsia="zh-CN"/>
        </w:rPr>
        <w:t xml:space="preserve"> </w:t>
      </w:r>
      <w:r w:rsidR="004E7285" w:rsidRPr="00971C91">
        <w:rPr>
          <w:rFonts w:ascii="Book Antiqua" w:hAnsi="Book Antiqua" w:cs="Arial"/>
          <w:color w:val="000000" w:themeColor="text1"/>
          <w:sz w:val="24"/>
          <w:szCs w:val="24"/>
        </w:rPr>
        <w:t>50</w:t>
      </w:r>
      <w:r w:rsidR="00583809" w:rsidRPr="00971C91">
        <w:rPr>
          <w:rFonts w:ascii="Book Antiqua" w:hAnsi="Book Antiqua" w:cs="Arial"/>
          <w:color w:val="000000" w:themeColor="text1"/>
          <w:sz w:val="24"/>
          <w:szCs w:val="24"/>
        </w:rPr>
        <w:t xml:space="preserve">, </w:t>
      </w:r>
      <w:r w:rsidR="004A0587" w:rsidRPr="00971C91">
        <w:rPr>
          <w:rFonts w:ascii="Book Antiqua" w:hAnsi="Book Antiqua" w:cs="Arial"/>
          <w:color w:val="000000" w:themeColor="text1"/>
          <w:sz w:val="24"/>
          <w:szCs w:val="24"/>
        </w:rPr>
        <w:t xml:space="preserve">with low CTC count samples less affected </w:t>
      </w:r>
      <w:r w:rsidR="00547CB8" w:rsidRPr="00971C91">
        <w:rPr>
          <w:rFonts w:ascii="Book Antiqua" w:hAnsi="Book Antiqua" w:cs="Arial"/>
          <w:color w:val="000000" w:themeColor="text1"/>
          <w:sz w:val="24"/>
          <w:szCs w:val="24"/>
        </w:rPr>
        <w:t>(</w:t>
      </w:r>
      <w:r w:rsidR="00103DEB" w:rsidRPr="00971C91">
        <w:rPr>
          <w:rFonts w:ascii="Book Antiqua" w:hAnsi="Book Antiqua" w:cs="Arial"/>
          <w:i/>
          <w:color w:val="000000" w:themeColor="text1"/>
          <w:sz w:val="24"/>
          <w:szCs w:val="24"/>
        </w:rPr>
        <w:t xml:space="preserve">P = </w:t>
      </w:r>
      <w:r w:rsidR="00547CB8" w:rsidRPr="00971C91">
        <w:rPr>
          <w:rFonts w:ascii="Book Antiqua" w:hAnsi="Book Antiqua" w:cs="Arial"/>
          <w:color w:val="000000" w:themeColor="text1"/>
          <w:sz w:val="24"/>
          <w:szCs w:val="24"/>
        </w:rPr>
        <w:t>0.06)</w:t>
      </w:r>
      <w:r w:rsidR="004E7285" w:rsidRPr="00971C91">
        <w:rPr>
          <w:rFonts w:ascii="Book Antiqua" w:hAnsi="Book Antiqua" w:cs="Arial"/>
          <w:color w:val="000000" w:themeColor="text1"/>
          <w:sz w:val="24"/>
          <w:szCs w:val="24"/>
        </w:rPr>
        <w:t xml:space="preserve">.  </w:t>
      </w:r>
      <w:r w:rsidR="004A0587" w:rsidRPr="00971C91">
        <w:rPr>
          <w:rFonts w:ascii="Book Antiqua" w:hAnsi="Book Antiqua" w:cs="Arial"/>
          <w:color w:val="000000" w:themeColor="text1"/>
          <w:sz w:val="24"/>
          <w:szCs w:val="24"/>
        </w:rPr>
        <w:t xml:space="preserve">There was </w:t>
      </w:r>
      <w:r w:rsidR="00B9310B" w:rsidRPr="00971C91">
        <w:rPr>
          <w:rFonts w:ascii="Book Antiqua" w:hAnsi="Book Antiqua" w:cs="Arial"/>
          <w:sz w:val="24"/>
          <w:szCs w:val="24"/>
        </w:rPr>
        <w:t xml:space="preserve">no significant association between </w:t>
      </w:r>
      <w:r w:rsidR="004A0587" w:rsidRPr="00971C91">
        <w:rPr>
          <w:rFonts w:ascii="Book Antiqua" w:hAnsi="Book Antiqua" w:cs="Arial"/>
          <w:sz w:val="24"/>
          <w:szCs w:val="24"/>
        </w:rPr>
        <w:t xml:space="preserve">the </w:t>
      </w:r>
      <w:r w:rsidR="00B61403" w:rsidRPr="00971C91">
        <w:rPr>
          <w:rFonts w:ascii="Book Antiqua" w:hAnsi="Book Antiqua" w:cs="Arial"/>
          <w:sz w:val="24"/>
          <w:szCs w:val="24"/>
        </w:rPr>
        <w:t>d</w:t>
      </w:r>
      <w:r w:rsidR="004E7285" w:rsidRPr="00971C91">
        <w:rPr>
          <w:rFonts w:ascii="Book Antiqua" w:hAnsi="Book Antiqua" w:cs="Arial"/>
          <w:color w:val="000000" w:themeColor="text1"/>
          <w:sz w:val="24"/>
          <w:szCs w:val="24"/>
        </w:rPr>
        <w:t xml:space="preserve">uration of cryopreservation </w:t>
      </w:r>
      <w:r w:rsidR="00B9310B" w:rsidRPr="00971C91">
        <w:rPr>
          <w:rFonts w:ascii="Book Antiqua" w:hAnsi="Book Antiqua" w:cs="Arial"/>
          <w:color w:val="000000" w:themeColor="text1"/>
          <w:sz w:val="24"/>
          <w:szCs w:val="24"/>
        </w:rPr>
        <w:t xml:space="preserve">and </w:t>
      </w:r>
      <w:r w:rsidR="004E7285" w:rsidRPr="00971C91">
        <w:rPr>
          <w:rFonts w:ascii="Book Antiqua" w:hAnsi="Book Antiqua" w:cs="Arial"/>
          <w:color w:val="000000" w:themeColor="text1"/>
          <w:sz w:val="24"/>
          <w:szCs w:val="24"/>
        </w:rPr>
        <w:t>number of CTCs.</w:t>
      </w:r>
      <w:r w:rsidR="00714275" w:rsidRPr="00971C91">
        <w:rPr>
          <w:rFonts w:ascii="Book Antiqua" w:hAnsi="Book Antiqua" w:cs="Arial"/>
          <w:color w:val="000000" w:themeColor="text1"/>
          <w:sz w:val="24"/>
          <w:szCs w:val="24"/>
        </w:rPr>
        <w:t xml:space="preserve"> </w:t>
      </w:r>
      <w:r w:rsidR="009E06FB" w:rsidRPr="00971C91">
        <w:rPr>
          <w:rFonts w:ascii="Book Antiqua" w:hAnsi="Book Antiqua" w:cs="Arial"/>
          <w:color w:val="000000" w:themeColor="text1"/>
          <w:sz w:val="24"/>
          <w:szCs w:val="24"/>
        </w:rPr>
        <w:t xml:space="preserve">In cryopreserved PBMCs from patient samples prior to treatment, </w:t>
      </w:r>
      <w:r w:rsidR="009E06FB" w:rsidRPr="00971C91">
        <w:rPr>
          <w:rFonts w:ascii="Book Antiqua" w:hAnsi="Book Antiqua" w:cs="Arial"/>
          <w:sz w:val="24"/>
          <w:szCs w:val="24"/>
        </w:rPr>
        <w:t>a high CTC count (&gt;</w:t>
      </w:r>
      <w:r w:rsidR="00103DEB" w:rsidRPr="00971C91">
        <w:rPr>
          <w:rFonts w:ascii="Book Antiqua" w:hAnsi="Book Antiqua" w:cs="Arial"/>
          <w:sz w:val="24"/>
          <w:szCs w:val="24"/>
          <w:lang w:eastAsia="zh-CN"/>
        </w:rPr>
        <w:t xml:space="preserve"> </w:t>
      </w:r>
      <w:r w:rsidR="009E06FB" w:rsidRPr="00971C91">
        <w:rPr>
          <w:rFonts w:ascii="Book Antiqua" w:hAnsi="Book Antiqua" w:cs="Arial"/>
          <w:sz w:val="24"/>
          <w:szCs w:val="24"/>
        </w:rPr>
        <w:t>17) was associated with poorer overall survival (OS) (</w:t>
      </w:r>
      <w:r w:rsidR="00103DEB" w:rsidRPr="00971C91">
        <w:rPr>
          <w:rFonts w:ascii="Book Antiqua" w:hAnsi="Book Antiqua" w:cs="Arial"/>
          <w:i/>
          <w:sz w:val="24"/>
          <w:szCs w:val="24"/>
        </w:rPr>
        <w:t xml:space="preserve">n = </w:t>
      </w:r>
      <w:r w:rsidR="00103DEB" w:rsidRPr="00971C91">
        <w:rPr>
          <w:rFonts w:ascii="Book Antiqua" w:hAnsi="Book Antiqua" w:cs="Arial"/>
          <w:sz w:val="24"/>
          <w:szCs w:val="24"/>
        </w:rPr>
        <w:t>43, HR</w:t>
      </w:r>
      <w:r w:rsidR="00103DEB" w:rsidRPr="00971C91">
        <w:rPr>
          <w:rFonts w:ascii="Book Antiqua" w:hAnsi="Book Antiqua" w:cs="Arial"/>
          <w:sz w:val="24"/>
          <w:szCs w:val="24"/>
          <w:lang w:eastAsia="zh-CN"/>
        </w:rPr>
        <w:t>=</w:t>
      </w:r>
      <w:r w:rsidR="00103DEB" w:rsidRPr="00971C91">
        <w:rPr>
          <w:rFonts w:ascii="Book Antiqua" w:hAnsi="Book Antiqua" w:cs="Arial"/>
          <w:sz w:val="24"/>
          <w:szCs w:val="24"/>
        </w:rPr>
        <w:t>4.4</w:t>
      </w:r>
      <w:r w:rsidR="00103DEB" w:rsidRPr="00971C91">
        <w:rPr>
          <w:rFonts w:ascii="Book Antiqua" w:hAnsi="Book Antiqua" w:cs="Arial"/>
          <w:sz w:val="24"/>
          <w:szCs w:val="24"/>
          <w:lang w:eastAsia="zh-CN"/>
        </w:rPr>
        <w:t>,</w:t>
      </w:r>
      <w:r w:rsidR="009E06FB" w:rsidRPr="00971C91">
        <w:rPr>
          <w:rFonts w:ascii="Book Antiqua" w:hAnsi="Book Antiqua" w:cs="Arial"/>
          <w:sz w:val="24"/>
          <w:szCs w:val="24"/>
        </w:rPr>
        <w:t xml:space="preserve"> 95%CI</w:t>
      </w:r>
      <w:r w:rsidR="00103DEB" w:rsidRPr="00971C91">
        <w:rPr>
          <w:rFonts w:ascii="Book Antiqua" w:hAnsi="Book Antiqua" w:cs="Arial"/>
          <w:sz w:val="24"/>
          <w:szCs w:val="24"/>
          <w:lang w:eastAsia="zh-CN"/>
        </w:rPr>
        <w:t>:</w:t>
      </w:r>
      <w:r w:rsidR="00103DEB" w:rsidRPr="00971C91">
        <w:rPr>
          <w:rFonts w:ascii="Book Antiqua" w:hAnsi="Book Antiqua" w:cs="Arial"/>
          <w:sz w:val="24"/>
          <w:szCs w:val="24"/>
        </w:rPr>
        <w:t xml:space="preserve"> 1.7</w:t>
      </w:r>
      <w:r w:rsidR="00103DEB" w:rsidRPr="00971C91">
        <w:rPr>
          <w:rFonts w:ascii="Book Antiqua" w:hAnsi="Book Antiqua" w:cs="Arial"/>
          <w:sz w:val="24"/>
          <w:szCs w:val="24"/>
          <w:lang w:eastAsia="zh-CN"/>
        </w:rPr>
        <w:t>-</w:t>
      </w:r>
      <w:r w:rsidR="009E06FB" w:rsidRPr="00971C91">
        <w:rPr>
          <w:rFonts w:ascii="Book Antiqua" w:hAnsi="Book Antiqua" w:cs="Arial"/>
          <w:sz w:val="24"/>
          <w:szCs w:val="24"/>
        </w:rPr>
        <w:t xml:space="preserve">11.7, </w:t>
      </w:r>
      <w:r w:rsidR="00103DEB" w:rsidRPr="00971C91">
        <w:rPr>
          <w:rFonts w:ascii="Book Antiqua" w:hAnsi="Book Antiqua" w:cs="Arial"/>
          <w:i/>
          <w:sz w:val="24"/>
          <w:szCs w:val="24"/>
        </w:rPr>
        <w:t xml:space="preserve">P = </w:t>
      </w:r>
      <w:r w:rsidR="009E06FB" w:rsidRPr="00971C91">
        <w:rPr>
          <w:rFonts w:ascii="Book Antiqua" w:hAnsi="Book Antiqua" w:cs="Arial"/>
          <w:sz w:val="24"/>
          <w:szCs w:val="24"/>
        </w:rPr>
        <w:t xml:space="preserve">0.0013). In multivariate analysis, after controlling for sex, age, stage, ECOG performance status, and primary tumor location, a high </w:t>
      </w:r>
      <w:r w:rsidR="004E7285" w:rsidRPr="00971C91">
        <w:rPr>
          <w:rFonts w:ascii="Book Antiqua" w:hAnsi="Book Antiqua" w:cs="Arial"/>
          <w:color w:val="000000" w:themeColor="text1"/>
          <w:sz w:val="24"/>
          <w:szCs w:val="24"/>
        </w:rPr>
        <w:t>CTC count</w:t>
      </w:r>
      <w:r w:rsidR="009E06FB" w:rsidRPr="00971C91">
        <w:rPr>
          <w:rFonts w:ascii="Book Antiqua" w:hAnsi="Book Antiqua" w:cs="Arial"/>
          <w:color w:val="000000" w:themeColor="text1"/>
          <w:sz w:val="24"/>
          <w:szCs w:val="24"/>
        </w:rPr>
        <w:t xml:space="preserve"> remained</w:t>
      </w:r>
      <w:r w:rsidR="00714275" w:rsidRPr="00971C91">
        <w:rPr>
          <w:rFonts w:ascii="Book Antiqua" w:hAnsi="Book Antiqua" w:cs="Arial"/>
          <w:color w:val="000000" w:themeColor="text1"/>
          <w:sz w:val="24"/>
          <w:szCs w:val="24"/>
        </w:rPr>
        <w:t xml:space="preserve"> </w:t>
      </w:r>
      <w:r w:rsidR="004E7285" w:rsidRPr="00971C91">
        <w:rPr>
          <w:rFonts w:ascii="Book Antiqua" w:hAnsi="Book Antiqua" w:cs="Arial"/>
          <w:color w:val="000000" w:themeColor="text1"/>
          <w:sz w:val="24"/>
          <w:szCs w:val="24"/>
        </w:rPr>
        <w:t xml:space="preserve">significantly associated with a poorer </w:t>
      </w:r>
      <w:r w:rsidR="00103DEB" w:rsidRPr="00971C91">
        <w:rPr>
          <w:rFonts w:ascii="Book Antiqua" w:hAnsi="Book Antiqua" w:cs="Arial"/>
          <w:sz w:val="24"/>
          <w:szCs w:val="24"/>
        </w:rPr>
        <w:t>OS</w:t>
      </w:r>
      <w:r w:rsidR="004A0587" w:rsidRPr="00971C91">
        <w:rPr>
          <w:rFonts w:ascii="Book Antiqua" w:hAnsi="Book Antiqua" w:cs="Arial"/>
          <w:color w:val="000000" w:themeColor="text1"/>
          <w:sz w:val="24"/>
          <w:szCs w:val="24"/>
        </w:rPr>
        <w:t xml:space="preserve"> </w:t>
      </w:r>
      <w:r w:rsidRPr="00971C91">
        <w:rPr>
          <w:rFonts w:ascii="Book Antiqua" w:hAnsi="Book Antiqua" w:cs="Arial"/>
          <w:color w:val="000000" w:themeColor="text1"/>
          <w:sz w:val="24"/>
          <w:szCs w:val="24"/>
        </w:rPr>
        <w:t>(</w:t>
      </w:r>
      <w:r w:rsidRPr="00971C91">
        <w:rPr>
          <w:rFonts w:ascii="Book Antiqua" w:hAnsi="Book Antiqua" w:cs="Arial"/>
          <w:sz w:val="24"/>
          <w:szCs w:val="24"/>
        </w:rPr>
        <w:t>HR</w:t>
      </w:r>
      <w:r w:rsidR="00103DEB" w:rsidRPr="00971C91">
        <w:rPr>
          <w:rFonts w:ascii="Book Antiqua" w:hAnsi="Book Antiqua" w:cs="Arial"/>
          <w:sz w:val="24"/>
          <w:szCs w:val="24"/>
          <w:lang w:eastAsia="zh-CN"/>
        </w:rPr>
        <w:t>=</w:t>
      </w:r>
      <w:r w:rsidRPr="00971C91">
        <w:rPr>
          <w:rFonts w:ascii="Book Antiqua" w:hAnsi="Book Antiqua" w:cs="Arial"/>
          <w:sz w:val="24"/>
          <w:szCs w:val="24"/>
        </w:rPr>
        <w:t>3.7</w:t>
      </w:r>
      <w:r w:rsidR="00103DEB" w:rsidRPr="00971C91">
        <w:rPr>
          <w:rFonts w:ascii="Book Antiqua" w:hAnsi="Book Antiqua" w:cs="Arial"/>
          <w:sz w:val="24"/>
          <w:szCs w:val="24"/>
          <w:lang w:eastAsia="zh-CN"/>
        </w:rPr>
        <w:t>,</w:t>
      </w:r>
      <w:r w:rsidRPr="00971C91">
        <w:rPr>
          <w:rFonts w:ascii="Book Antiqua" w:hAnsi="Book Antiqua" w:cs="Arial"/>
          <w:sz w:val="24"/>
          <w:szCs w:val="24"/>
        </w:rPr>
        <w:t xml:space="preserve"> 95%CI</w:t>
      </w:r>
      <w:r w:rsidR="00103DEB" w:rsidRPr="00971C91">
        <w:rPr>
          <w:rFonts w:ascii="Book Antiqua" w:hAnsi="Book Antiqua" w:cs="Arial"/>
          <w:sz w:val="24"/>
          <w:szCs w:val="24"/>
          <w:lang w:eastAsia="zh-CN"/>
        </w:rPr>
        <w:t>:</w:t>
      </w:r>
      <w:r w:rsidRPr="00971C91">
        <w:rPr>
          <w:rFonts w:ascii="Book Antiqua" w:hAnsi="Book Antiqua" w:cs="Arial"/>
          <w:sz w:val="24"/>
          <w:szCs w:val="24"/>
        </w:rPr>
        <w:t xml:space="preserve"> 1.2</w:t>
      </w:r>
      <w:r w:rsidR="00C526DB" w:rsidRPr="00971C91">
        <w:rPr>
          <w:rFonts w:ascii="Book Antiqua" w:hAnsi="Book Antiqua" w:cs="Arial"/>
          <w:sz w:val="24"/>
          <w:szCs w:val="24"/>
          <w:lang w:eastAsia="zh-CN"/>
        </w:rPr>
        <w:t>-</w:t>
      </w:r>
      <w:r w:rsidRPr="00971C91">
        <w:rPr>
          <w:rFonts w:ascii="Book Antiqua" w:hAnsi="Book Antiqua" w:cs="Arial"/>
          <w:sz w:val="24"/>
          <w:szCs w:val="24"/>
        </w:rPr>
        <w:t xml:space="preserve">12.4, </w:t>
      </w:r>
      <w:r w:rsidR="00103DEB" w:rsidRPr="00971C91">
        <w:rPr>
          <w:rFonts w:ascii="Book Antiqua" w:hAnsi="Book Antiqua" w:cs="Arial"/>
          <w:i/>
          <w:sz w:val="24"/>
          <w:szCs w:val="24"/>
        </w:rPr>
        <w:t xml:space="preserve">P = </w:t>
      </w:r>
      <w:r w:rsidRPr="00971C91">
        <w:rPr>
          <w:rFonts w:ascii="Book Antiqua" w:hAnsi="Book Antiqua" w:cs="Arial"/>
          <w:sz w:val="24"/>
          <w:szCs w:val="24"/>
        </w:rPr>
        <w:t>0.03)</w:t>
      </w:r>
      <w:r w:rsidR="004E7285" w:rsidRPr="00971C91">
        <w:rPr>
          <w:rFonts w:ascii="Book Antiqua" w:hAnsi="Book Antiqua" w:cs="Arial"/>
          <w:color w:val="000000" w:themeColor="text1"/>
          <w:sz w:val="24"/>
          <w:szCs w:val="24"/>
        </w:rPr>
        <w:t>.</w:t>
      </w:r>
      <w:r w:rsidR="00FE1C3D" w:rsidRPr="00971C91">
        <w:rPr>
          <w:rFonts w:ascii="Book Antiqua" w:hAnsi="Book Antiqua" w:cs="Arial"/>
          <w:color w:val="000000" w:themeColor="text1"/>
          <w:sz w:val="24"/>
          <w:szCs w:val="24"/>
        </w:rPr>
        <w:t xml:space="preserve"> </w:t>
      </w:r>
    </w:p>
    <w:p w14:paraId="1B2409AF" w14:textId="77777777" w:rsidR="00263D87" w:rsidRPr="00971C91" w:rsidRDefault="00263D87" w:rsidP="00971C91">
      <w:pPr>
        <w:adjustRightInd w:val="0"/>
        <w:snapToGrid w:val="0"/>
        <w:spacing w:after="0" w:line="360" w:lineRule="auto"/>
        <w:jc w:val="both"/>
        <w:rPr>
          <w:rFonts w:ascii="Book Antiqua" w:hAnsi="Book Antiqua" w:cs="Arial"/>
          <w:color w:val="000000" w:themeColor="text1"/>
          <w:sz w:val="24"/>
          <w:szCs w:val="24"/>
        </w:rPr>
      </w:pPr>
    </w:p>
    <w:p w14:paraId="73F918F0" w14:textId="77777777" w:rsidR="00FF238B" w:rsidRPr="00971C91" w:rsidRDefault="00FF238B" w:rsidP="00971C91">
      <w:pPr>
        <w:adjustRightInd w:val="0"/>
        <w:snapToGrid w:val="0"/>
        <w:spacing w:after="0" w:line="360" w:lineRule="auto"/>
        <w:jc w:val="both"/>
        <w:rPr>
          <w:rFonts w:ascii="Book Antiqua" w:hAnsi="Book Antiqua" w:cs="Arial"/>
          <w:color w:val="000000" w:themeColor="text1"/>
          <w:sz w:val="24"/>
          <w:szCs w:val="24"/>
          <w:lang w:eastAsia="zh-CN"/>
        </w:rPr>
      </w:pPr>
      <w:r w:rsidRPr="00971C91">
        <w:rPr>
          <w:rFonts w:ascii="Book Antiqua" w:hAnsi="Book Antiqua" w:cs="Arial"/>
          <w:b/>
          <w:i/>
          <w:color w:val="000000" w:themeColor="text1"/>
          <w:sz w:val="24"/>
          <w:szCs w:val="24"/>
        </w:rPr>
        <w:t xml:space="preserve">CONCLUSION </w:t>
      </w:r>
    </w:p>
    <w:p w14:paraId="2F789221" w14:textId="0EE72FBD" w:rsidR="008653E5" w:rsidRPr="00971C91" w:rsidRDefault="008B70BE" w:rsidP="00971C91">
      <w:pPr>
        <w:adjustRightInd w:val="0"/>
        <w:snapToGrid w:val="0"/>
        <w:spacing w:after="0" w:line="360" w:lineRule="auto"/>
        <w:jc w:val="both"/>
        <w:rPr>
          <w:rFonts w:ascii="Book Antiqua" w:hAnsi="Book Antiqua" w:cs="Arial"/>
          <w:color w:val="000000" w:themeColor="text1"/>
          <w:sz w:val="24"/>
          <w:szCs w:val="24"/>
          <w:lang w:eastAsia="zh-CN"/>
        </w:rPr>
      </w:pPr>
      <w:r w:rsidRPr="00971C91">
        <w:rPr>
          <w:rFonts w:ascii="Book Antiqua" w:hAnsi="Book Antiqua" w:cs="Arial"/>
          <w:color w:val="000000" w:themeColor="text1"/>
          <w:sz w:val="24"/>
          <w:szCs w:val="24"/>
        </w:rPr>
        <w:lastRenderedPageBreak/>
        <w:t xml:space="preserve">PBMC </w:t>
      </w:r>
      <w:r w:rsidR="0036305A" w:rsidRPr="00971C91">
        <w:rPr>
          <w:rFonts w:ascii="Book Antiqua" w:hAnsi="Book Antiqua" w:cs="Arial"/>
          <w:color w:val="000000" w:themeColor="text1"/>
          <w:sz w:val="24"/>
          <w:szCs w:val="24"/>
        </w:rPr>
        <w:t xml:space="preserve">cryopreservation </w:t>
      </w:r>
      <w:r w:rsidRPr="00971C91">
        <w:rPr>
          <w:rFonts w:ascii="Book Antiqua" w:hAnsi="Book Antiqua" w:cs="Arial"/>
          <w:color w:val="000000" w:themeColor="text1"/>
          <w:sz w:val="24"/>
          <w:szCs w:val="24"/>
        </w:rPr>
        <w:t xml:space="preserve">for delayed CTC isolation </w:t>
      </w:r>
      <w:r w:rsidR="00D84671" w:rsidRPr="00971C91">
        <w:rPr>
          <w:rFonts w:ascii="Book Antiqua" w:hAnsi="Book Antiqua" w:cs="Arial"/>
          <w:color w:val="000000" w:themeColor="text1"/>
          <w:sz w:val="24"/>
          <w:szCs w:val="24"/>
        </w:rPr>
        <w:t xml:space="preserve">is a valid strategy </w:t>
      </w:r>
      <w:r w:rsidR="0036305A" w:rsidRPr="00971C91">
        <w:rPr>
          <w:rFonts w:ascii="Book Antiqua" w:hAnsi="Book Antiqua" w:cs="Arial"/>
          <w:color w:val="000000" w:themeColor="text1"/>
          <w:sz w:val="24"/>
          <w:szCs w:val="24"/>
        </w:rPr>
        <w:t>to assist with sample collectio</w:t>
      </w:r>
      <w:r w:rsidR="00C526DB" w:rsidRPr="00971C91">
        <w:rPr>
          <w:rFonts w:ascii="Book Antiqua" w:hAnsi="Book Antiqua" w:cs="Arial"/>
          <w:color w:val="000000" w:themeColor="text1"/>
          <w:sz w:val="24"/>
          <w:szCs w:val="24"/>
        </w:rPr>
        <w:t>n, transporting and processing.</w:t>
      </w:r>
    </w:p>
    <w:p w14:paraId="13BCC20F" w14:textId="77777777" w:rsidR="004A26BA" w:rsidRPr="00971C91" w:rsidRDefault="004A26BA" w:rsidP="00971C91">
      <w:pPr>
        <w:adjustRightInd w:val="0"/>
        <w:snapToGrid w:val="0"/>
        <w:spacing w:after="0" w:line="360" w:lineRule="auto"/>
        <w:jc w:val="both"/>
        <w:rPr>
          <w:rFonts w:ascii="Book Antiqua" w:hAnsi="Book Antiqua" w:cs="Arial"/>
          <w:sz w:val="24"/>
          <w:szCs w:val="24"/>
        </w:rPr>
      </w:pPr>
    </w:p>
    <w:p w14:paraId="063DB815" w14:textId="3CB2FCB5" w:rsidR="0060656D" w:rsidRPr="00971C91" w:rsidRDefault="0060656D" w:rsidP="00971C91">
      <w:pPr>
        <w:adjustRightInd w:val="0"/>
        <w:snapToGrid w:val="0"/>
        <w:spacing w:after="0" w:line="360" w:lineRule="auto"/>
        <w:jc w:val="both"/>
        <w:rPr>
          <w:rFonts w:ascii="Book Antiqua" w:hAnsi="Book Antiqua" w:cs="Arial"/>
          <w:sz w:val="24"/>
          <w:szCs w:val="24"/>
          <w:lang w:eastAsia="zh-CN"/>
        </w:rPr>
      </w:pPr>
      <w:r w:rsidRPr="00971C91">
        <w:rPr>
          <w:rFonts w:ascii="Book Antiqua" w:hAnsi="Book Antiqua" w:cs="Arial"/>
          <w:b/>
          <w:sz w:val="24"/>
          <w:szCs w:val="24"/>
        </w:rPr>
        <w:t>Key</w:t>
      </w:r>
      <w:r w:rsidR="00FF238B" w:rsidRPr="00971C91">
        <w:rPr>
          <w:rFonts w:ascii="Book Antiqua" w:hAnsi="Book Antiqua" w:cs="Arial"/>
          <w:b/>
          <w:sz w:val="24"/>
          <w:szCs w:val="24"/>
          <w:lang w:eastAsia="zh-CN"/>
        </w:rPr>
        <w:t xml:space="preserve"> </w:t>
      </w:r>
      <w:r w:rsidRPr="00971C91">
        <w:rPr>
          <w:rFonts w:ascii="Book Antiqua" w:hAnsi="Book Antiqua" w:cs="Arial"/>
          <w:b/>
          <w:sz w:val="24"/>
          <w:szCs w:val="24"/>
        </w:rPr>
        <w:t>words</w:t>
      </w:r>
      <w:r w:rsidRPr="00971C91">
        <w:rPr>
          <w:rFonts w:ascii="Book Antiqua" w:hAnsi="Book Antiqua" w:cs="Arial"/>
          <w:sz w:val="24"/>
          <w:szCs w:val="24"/>
        </w:rPr>
        <w:t>:</w:t>
      </w:r>
      <w:r w:rsidR="000D2A40" w:rsidRPr="00971C91">
        <w:rPr>
          <w:rFonts w:ascii="Book Antiqua" w:hAnsi="Book Antiqua" w:cs="Arial"/>
          <w:sz w:val="24"/>
          <w:szCs w:val="24"/>
          <w:lang w:eastAsia="zh-CN"/>
        </w:rPr>
        <w:t xml:space="preserve"> </w:t>
      </w:r>
      <w:r w:rsidR="00FF238B" w:rsidRPr="00971C91">
        <w:rPr>
          <w:rFonts w:ascii="Book Antiqua" w:hAnsi="Book Antiqua" w:cs="Arial"/>
          <w:sz w:val="24"/>
          <w:szCs w:val="24"/>
        </w:rPr>
        <w:t>C</w:t>
      </w:r>
      <w:r w:rsidRPr="00971C91">
        <w:rPr>
          <w:rFonts w:ascii="Book Antiqua" w:hAnsi="Book Antiqua" w:cs="Arial"/>
          <w:sz w:val="24"/>
          <w:szCs w:val="24"/>
        </w:rPr>
        <w:t xml:space="preserve">ryopreservation; </w:t>
      </w:r>
      <w:r w:rsidR="00FF238B" w:rsidRPr="00971C91">
        <w:rPr>
          <w:rFonts w:ascii="Book Antiqua" w:hAnsi="Book Antiqua" w:cs="Arial"/>
          <w:sz w:val="24"/>
          <w:szCs w:val="24"/>
        </w:rPr>
        <w:t>C</w:t>
      </w:r>
      <w:r w:rsidRPr="00971C91">
        <w:rPr>
          <w:rFonts w:ascii="Book Antiqua" w:hAnsi="Book Antiqua" w:cs="Arial"/>
          <w:sz w:val="24"/>
          <w:szCs w:val="24"/>
        </w:rPr>
        <w:t xml:space="preserve">irculating tumor cells; </w:t>
      </w:r>
      <w:r w:rsidR="00FF238B" w:rsidRPr="00971C91">
        <w:rPr>
          <w:rFonts w:ascii="Book Antiqua" w:hAnsi="Book Antiqua" w:cs="Arial"/>
          <w:sz w:val="24"/>
          <w:szCs w:val="24"/>
        </w:rPr>
        <w:t>L</w:t>
      </w:r>
      <w:r w:rsidRPr="00971C91">
        <w:rPr>
          <w:rFonts w:ascii="Book Antiqua" w:hAnsi="Book Antiqua" w:cs="Arial"/>
          <w:sz w:val="24"/>
          <w:szCs w:val="24"/>
        </w:rPr>
        <w:t xml:space="preserve">iquid biopsy; </w:t>
      </w:r>
      <w:r w:rsidR="00FF238B" w:rsidRPr="00971C91">
        <w:rPr>
          <w:rFonts w:ascii="Book Antiqua" w:hAnsi="Book Antiqua" w:cs="Arial"/>
          <w:sz w:val="24"/>
          <w:szCs w:val="24"/>
        </w:rPr>
        <w:t>G</w:t>
      </w:r>
      <w:r w:rsidRPr="00971C91">
        <w:rPr>
          <w:rFonts w:ascii="Book Antiqua" w:hAnsi="Book Antiqua" w:cs="Arial"/>
          <w:sz w:val="24"/>
          <w:szCs w:val="24"/>
        </w:rPr>
        <w:t xml:space="preserve">astroesophageal cancer; </w:t>
      </w:r>
      <w:r w:rsidR="00FF238B" w:rsidRPr="00971C91">
        <w:rPr>
          <w:rFonts w:ascii="Book Antiqua" w:hAnsi="Book Antiqua" w:cs="Arial"/>
          <w:sz w:val="24"/>
          <w:szCs w:val="24"/>
        </w:rPr>
        <w:t>G</w:t>
      </w:r>
      <w:r w:rsidRPr="00971C91">
        <w:rPr>
          <w:rFonts w:ascii="Book Antiqua" w:hAnsi="Book Antiqua" w:cs="Arial"/>
          <w:sz w:val="24"/>
          <w:szCs w:val="24"/>
        </w:rPr>
        <w:t>astric cancer</w:t>
      </w:r>
    </w:p>
    <w:p w14:paraId="1E6CDFE9" w14:textId="77777777" w:rsidR="000132A5" w:rsidRPr="00971C91" w:rsidRDefault="000132A5" w:rsidP="00971C91">
      <w:pPr>
        <w:adjustRightInd w:val="0"/>
        <w:snapToGrid w:val="0"/>
        <w:spacing w:after="0" w:line="360" w:lineRule="auto"/>
        <w:jc w:val="both"/>
        <w:rPr>
          <w:rFonts w:ascii="Book Antiqua" w:hAnsi="Book Antiqua" w:cs="Arial"/>
          <w:sz w:val="24"/>
          <w:szCs w:val="24"/>
          <w:lang w:eastAsia="zh-CN"/>
        </w:rPr>
      </w:pPr>
    </w:p>
    <w:p w14:paraId="03724C0D" w14:textId="77777777" w:rsidR="00FF238B" w:rsidRPr="00971C91" w:rsidRDefault="00FF238B" w:rsidP="00971C91">
      <w:pPr>
        <w:adjustRightInd w:val="0"/>
        <w:snapToGrid w:val="0"/>
        <w:spacing w:after="0" w:line="360" w:lineRule="auto"/>
        <w:jc w:val="both"/>
        <w:rPr>
          <w:rFonts w:ascii="Book Antiqua" w:hAnsi="Book Antiqua" w:cs="Arial"/>
          <w:sz w:val="24"/>
          <w:szCs w:val="24"/>
        </w:rPr>
      </w:pPr>
      <w:bookmarkStart w:id="72" w:name="OLE_LINK55"/>
      <w:bookmarkStart w:id="73" w:name="OLE_LINK56"/>
      <w:bookmarkStart w:id="74" w:name="OLE_LINK105"/>
      <w:bookmarkStart w:id="75" w:name="OLE_LINK116"/>
      <w:bookmarkStart w:id="76" w:name="OLE_LINK89"/>
      <w:r w:rsidRPr="00971C91">
        <w:rPr>
          <w:rFonts w:ascii="Book Antiqua" w:hAnsi="Book Antiqua"/>
          <w:b/>
          <w:sz w:val="24"/>
          <w:szCs w:val="24"/>
        </w:rPr>
        <w:t>©</w:t>
      </w:r>
      <w:bookmarkEnd w:id="72"/>
      <w:bookmarkEnd w:id="73"/>
      <w:r w:rsidRPr="00971C91">
        <w:rPr>
          <w:rFonts w:ascii="Book Antiqua" w:hAnsi="Book Antiqua"/>
          <w:b/>
          <w:sz w:val="24"/>
          <w:szCs w:val="24"/>
        </w:rPr>
        <w:t xml:space="preserve"> </w:t>
      </w:r>
      <w:r w:rsidRPr="00971C91">
        <w:rPr>
          <w:rFonts w:ascii="Book Antiqua" w:hAnsi="Book Antiqua" w:cs="Arial"/>
          <w:b/>
          <w:sz w:val="24"/>
          <w:szCs w:val="24"/>
        </w:rPr>
        <w:t xml:space="preserve">The Author(s) 2017. </w:t>
      </w:r>
      <w:r w:rsidRPr="00971C91">
        <w:rPr>
          <w:rFonts w:ascii="Book Antiqua" w:hAnsi="Book Antiqua" w:cs="Arial"/>
          <w:sz w:val="24"/>
          <w:szCs w:val="24"/>
        </w:rPr>
        <w:t>Published by Baishideng Publishing Group Inc. All rights reserved.</w:t>
      </w:r>
    </w:p>
    <w:bookmarkEnd w:id="74"/>
    <w:bookmarkEnd w:id="75"/>
    <w:bookmarkEnd w:id="76"/>
    <w:p w14:paraId="2F55A39B" w14:textId="77777777" w:rsidR="00FF238B" w:rsidRPr="00971C91" w:rsidRDefault="00FF238B" w:rsidP="00971C91">
      <w:pPr>
        <w:adjustRightInd w:val="0"/>
        <w:snapToGrid w:val="0"/>
        <w:spacing w:after="0" w:line="360" w:lineRule="auto"/>
        <w:jc w:val="both"/>
        <w:rPr>
          <w:rFonts w:ascii="Book Antiqua" w:hAnsi="Book Antiqua" w:cs="Arial"/>
          <w:sz w:val="24"/>
          <w:szCs w:val="24"/>
          <w:lang w:eastAsia="zh-CN"/>
        </w:rPr>
      </w:pPr>
    </w:p>
    <w:p w14:paraId="40DF1D4B" w14:textId="3D4BD5E3" w:rsidR="00B97FA9" w:rsidRPr="00971C91" w:rsidRDefault="0060656D" w:rsidP="00971C91">
      <w:pPr>
        <w:adjustRightInd w:val="0"/>
        <w:snapToGrid w:val="0"/>
        <w:spacing w:after="0" w:line="360" w:lineRule="auto"/>
        <w:jc w:val="both"/>
        <w:rPr>
          <w:rFonts w:ascii="Book Antiqua" w:hAnsi="Book Antiqua" w:cs="Arial"/>
          <w:color w:val="000000" w:themeColor="text1"/>
          <w:sz w:val="24"/>
          <w:szCs w:val="24"/>
        </w:rPr>
      </w:pPr>
      <w:r w:rsidRPr="00971C91">
        <w:rPr>
          <w:rFonts w:ascii="Book Antiqua" w:hAnsi="Book Antiqua" w:cs="Arial"/>
          <w:b/>
          <w:sz w:val="24"/>
          <w:szCs w:val="24"/>
        </w:rPr>
        <w:t>Core Tip:</w:t>
      </w:r>
      <w:r w:rsidRPr="00971C91">
        <w:rPr>
          <w:rFonts w:ascii="Book Antiqua" w:hAnsi="Book Antiqua" w:cs="Arial"/>
          <w:color w:val="000000" w:themeColor="text1"/>
          <w:sz w:val="24"/>
          <w:szCs w:val="24"/>
        </w:rPr>
        <w:t xml:space="preserve"> This study demonstrates a novel and robust protocol for the cryopreservation and thawing of patient blood samples, demonstrating reliable circulating tumor cell isolation and characterisation after the long term storage of patient samples. Using the largest patient cohort </w:t>
      </w:r>
      <w:r w:rsidR="00BF6564" w:rsidRPr="00971C91">
        <w:rPr>
          <w:rFonts w:ascii="Book Antiqua" w:hAnsi="Book Antiqua" w:cs="Arial"/>
          <w:color w:val="000000" w:themeColor="text1"/>
          <w:sz w:val="24"/>
          <w:szCs w:val="24"/>
        </w:rPr>
        <w:t>reported to date</w:t>
      </w:r>
      <w:r w:rsidRPr="00971C91">
        <w:rPr>
          <w:rFonts w:ascii="Book Antiqua" w:hAnsi="Book Antiqua" w:cs="Arial"/>
          <w:color w:val="000000" w:themeColor="text1"/>
          <w:sz w:val="24"/>
          <w:szCs w:val="24"/>
        </w:rPr>
        <w:t>, we validated our method by confirm</w:t>
      </w:r>
      <w:r w:rsidR="009E6D73" w:rsidRPr="00971C91">
        <w:rPr>
          <w:rFonts w:ascii="Book Antiqua" w:hAnsi="Book Antiqua" w:cs="Arial"/>
          <w:color w:val="000000" w:themeColor="text1"/>
          <w:sz w:val="24"/>
          <w:szCs w:val="24"/>
        </w:rPr>
        <w:t>ing</w:t>
      </w:r>
      <w:r w:rsidRPr="00971C91">
        <w:rPr>
          <w:rFonts w:ascii="Book Antiqua" w:hAnsi="Book Antiqua" w:cs="Arial"/>
          <w:color w:val="000000" w:themeColor="text1"/>
          <w:sz w:val="24"/>
          <w:szCs w:val="24"/>
        </w:rPr>
        <w:t xml:space="preserve"> the independent prognostic association of </w:t>
      </w:r>
      <w:r w:rsidR="00103DEB" w:rsidRPr="00971C91">
        <w:rPr>
          <w:rFonts w:ascii="Book Antiqua" w:hAnsi="Book Antiqua" w:cs="Arial"/>
          <w:sz w:val="24"/>
          <w:szCs w:val="24"/>
        </w:rPr>
        <w:t>circulating tumor cell</w:t>
      </w:r>
      <w:r w:rsidR="00103DEB" w:rsidRPr="00971C91">
        <w:rPr>
          <w:rFonts w:ascii="Book Antiqua" w:hAnsi="Book Antiqua" w:cs="Arial"/>
          <w:color w:val="000000" w:themeColor="text1"/>
          <w:sz w:val="24"/>
          <w:szCs w:val="24"/>
        </w:rPr>
        <w:t xml:space="preserve"> </w:t>
      </w:r>
      <w:r w:rsidR="00103DEB" w:rsidRPr="00971C91">
        <w:rPr>
          <w:rFonts w:ascii="Book Antiqua" w:hAnsi="Book Antiqua" w:cs="Arial"/>
          <w:color w:val="000000" w:themeColor="text1"/>
          <w:sz w:val="24"/>
          <w:szCs w:val="24"/>
          <w:lang w:eastAsia="zh-CN"/>
        </w:rPr>
        <w:t>(</w:t>
      </w:r>
      <w:r w:rsidRPr="00971C91">
        <w:rPr>
          <w:rFonts w:ascii="Book Antiqua" w:hAnsi="Book Antiqua" w:cs="Arial"/>
          <w:color w:val="000000" w:themeColor="text1"/>
          <w:sz w:val="24"/>
          <w:szCs w:val="24"/>
        </w:rPr>
        <w:t>CTC</w:t>
      </w:r>
      <w:r w:rsidR="00103DEB" w:rsidRPr="00971C91">
        <w:rPr>
          <w:rFonts w:ascii="Book Antiqua" w:hAnsi="Book Antiqua" w:cs="Arial"/>
          <w:color w:val="000000" w:themeColor="text1"/>
          <w:sz w:val="24"/>
          <w:szCs w:val="24"/>
          <w:lang w:eastAsia="zh-CN"/>
        </w:rPr>
        <w:t>)</w:t>
      </w:r>
      <w:r w:rsidRPr="00971C91">
        <w:rPr>
          <w:rFonts w:ascii="Book Antiqua" w:hAnsi="Book Antiqua" w:cs="Arial"/>
          <w:color w:val="000000" w:themeColor="text1"/>
          <w:sz w:val="24"/>
          <w:szCs w:val="24"/>
        </w:rPr>
        <w:t xml:space="preserve"> enumeration from cryopreserved </w:t>
      </w:r>
      <w:r w:rsidR="000D2A40" w:rsidRPr="00971C91">
        <w:rPr>
          <w:rFonts w:ascii="Book Antiqua" w:hAnsi="Book Antiqua" w:cs="Arial"/>
          <w:color w:val="000000" w:themeColor="text1"/>
          <w:sz w:val="24"/>
          <w:szCs w:val="24"/>
        </w:rPr>
        <w:t>peripheral blood mononuclear cells</w:t>
      </w:r>
      <w:r w:rsidR="00B97FA9" w:rsidRPr="00971C91">
        <w:rPr>
          <w:rFonts w:ascii="Book Antiqua" w:hAnsi="Book Antiqua" w:cs="Arial"/>
          <w:color w:val="000000" w:themeColor="text1"/>
          <w:sz w:val="24"/>
          <w:szCs w:val="24"/>
        </w:rPr>
        <w:t xml:space="preserve">. </w:t>
      </w:r>
      <w:r w:rsidR="00B97FA9" w:rsidRPr="00971C91">
        <w:rPr>
          <w:rFonts w:ascii="Book Antiqua" w:hAnsi="Book Antiqua" w:cs="Arial"/>
          <w:sz w:val="24"/>
          <w:szCs w:val="24"/>
        </w:rPr>
        <w:t>Cryopreservation may assist with the wider incorporation of CTC collection and analysis in biobanking, retrospective studies, and large international clinical trials, by facilitating specimen storage, bulk transporting, and batch processing.</w:t>
      </w:r>
    </w:p>
    <w:p w14:paraId="3BBAE4C3" w14:textId="77777777" w:rsidR="00555E6E" w:rsidRPr="00971C91" w:rsidRDefault="00555E6E" w:rsidP="00971C91">
      <w:pPr>
        <w:adjustRightInd w:val="0"/>
        <w:snapToGrid w:val="0"/>
        <w:spacing w:after="0" w:line="360" w:lineRule="auto"/>
        <w:jc w:val="both"/>
        <w:rPr>
          <w:rFonts w:ascii="Book Antiqua" w:hAnsi="Book Antiqua" w:cs="Times New Roman"/>
          <w:sz w:val="24"/>
          <w:szCs w:val="24"/>
          <w:lang w:val="pl-PL" w:eastAsia="zh-CN"/>
        </w:rPr>
      </w:pPr>
      <w:bookmarkStart w:id="77" w:name="OLE_LINK286"/>
      <w:bookmarkStart w:id="78" w:name="OLE_LINK287"/>
      <w:bookmarkStart w:id="79" w:name="OLE_LINK310"/>
      <w:bookmarkStart w:id="80" w:name="OLE_LINK579"/>
      <w:bookmarkStart w:id="81" w:name="OLE_LINK712"/>
      <w:bookmarkStart w:id="82" w:name="OLE_LINK232"/>
      <w:bookmarkStart w:id="83" w:name="OLE_LINK233"/>
      <w:bookmarkStart w:id="84" w:name="OLE_LINK271"/>
      <w:bookmarkStart w:id="85" w:name="OLE_LINK311"/>
      <w:bookmarkStart w:id="86" w:name="OLE_LINK452"/>
      <w:bookmarkStart w:id="87" w:name="OLE_LINK753"/>
      <w:bookmarkStart w:id="88" w:name="OLE_LINK775"/>
      <w:bookmarkStart w:id="89" w:name="OLE_LINK892"/>
      <w:bookmarkStart w:id="90" w:name="OLE_LINK907"/>
      <w:bookmarkStart w:id="91" w:name="OLE_LINK924"/>
      <w:bookmarkStart w:id="92" w:name="OLE_LINK1016"/>
    </w:p>
    <w:p w14:paraId="04F3DE19" w14:textId="028B9A12" w:rsidR="00EE01E9" w:rsidRPr="00971C91" w:rsidRDefault="00EE01E9" w:rsidP="00971C91">
      <w:pPr>
        <w:adjustRightInd w:val="0"/>
        <w:snapToGrid w:val="0"/>
        <w:spacing w:after="0" w:line="360" w:lineRule="auto"/>
        <w:jc w:val="both"/>
        <w:rPr>
          <w:rFonts w:ascii="Book Antiqua" w:hAnsi="Book Antiqua" w:cs="Times New Roman"/>
          <w:sz w:val="24"/>
          <w:szCs w:val="24"/>
        </w:rPr>
      </w:pPr>
      <w:r w:rsidRPr="00971C91">
        <w:rPr>
          <w:rFonts w:ascii="Book Antiqua" w:hAnsi="Book Antiqua" w:cs="Arial"/>
          <w:sz w:val="24"/>
          <w:szCs w:val="24"/>
        </w:rPr>
        <w:t>Brungs D, Lynch D, Luk AWS, Minae</w:t>
      </w:r>
      <w:r w:rsidR="00A02B10" w:rsidRPr="00971C91">
        <w:rPr>
          <w:rFonts w:ascii="Book Antiqua" w:hAnsi="Book Antiqua" w:cs="Arial"/>
          <w:sz w:val="24"/>
          <w:szCs w:val="24"/>
        </w:rPr>
        <w:t>i</w:t>
      </w:r>
      <w:r w:rsidRPr="00971C91">
        <w:rPr>
          <w:rFonts w:ascii="Book Antiqua" w:hAnsi="Book Antiqua" w:cs="Arial"/>
          <w:sz w:val="24"/>
          <w:szCs w:val="24"/>
        </w:rPr>
        <w:t xml:space="preserve"> E, Ranson M, Aghmesheh M</w:t>
      </w:r>
      <w:r w:rsidR="000D2A40" w:rsidRPr="00971C91">
        <w:rPr>
          <w:rFonts w:ascii="Book Antiqua" w:hAnsi="Book Antiqua" w:cs="Arial"/>
          <w:sz w:val="24"/>
          <w:szCs w:val="24"/>
          <w:lang w:eastAsia="zh-CN"/>
        </w:rPr>
        <w:t xml:space="preserve">, </w:t>
      </w:r>
      <w:r w:rsidRPr="00971C91">
        <w:rPr>
          <w:rFonts w:ascii="Book Antiqua" w:hAnsi="Book Antiqua" w:cs="Arial"/>
          <w:sz w:val="24"/>
          <w:szCs w:val="24"/>
        </w:rPr>
        <w:t xml:space="preserve">Vine KL, Carolan M, Jaber M, de Souza P, Becker TM. </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009E6D73" w:rsidRPr="00971C91">
        <w:rPr>
          <w:rFonts w:ascii="Book Antiqua" w:hAnsi="Book Antiqua" w:cs="Arial"/>
          <w:sz w:val="24"/>
          <w:szCs w:val="24"/>
        </w:rPr>
        <w:t>Cryopreservation for delayed circulating tumor cell isolation is a valid strategy for prognostic association of CTCs in gastroesophageal cancer</w:t>
      </w:r>
      <w:bookmarkStart w:id="93" w:name="OLE_LINK1105"/>
      <w:bookmarkStart w:id="94" w:name="OLE_LINK1107"/>
      <w:r w:rsidR="00983921">
        <w:rPr>
          <w:rFonts w:ascii="Book Antiqua" w:hAnsi="Book Antiqua" w:cs="Arial" w:hint="eastAsia"/>
          <w:sz w:val="24"/>
          <w:szCs w:val="24"/>
          <w:lang w:eastAsia="zh-CN"/>
        </w:rPr>
        <w:t>.</w:t>
      </w:r>
      <w:r w:rsidRPr="00971C91">
        <w:rPr>
          <w:rFonts w:ascii="Book Antiqua" w:hAnsi="Book Antiqua" w:cs="Times New Roman"/>
          <w:i/>
          <w:sz w:val="24"/>
          <w:szCs w:val="24"/>
        </w:rPr>
        <w:t xml:space="preserve"> World J Gastroenterol </w:t>
      </w:r>
      <w:r w:rsidRPr="00971C91">
        <w:rPr>
          <w:rFonts w:ascii="Book Antiqua" w:hAnsi="Book Antiqua" w:cs="Times New Roman"/>
          <w:sz w:val="24"/>
          <w:szCs w:val="24"/>
        </w:rPr>
        <w:t>2017; In press</w:t>
      </w:r>
      <w:bookmarkEnd w:id="93"/>
      <w:bookmarkEnd w:id="94"/>
    </w:p>
    <w:p w14:paraId="025C07D7" w14:textId="77777777" w:rsidR="009E6D73" w:rsidRPr="00971C91" w:rsidRDefault="009E6D73" w:rsidP="00971C91">
      <w:pPr>
        <w:adjustRightInd w:val="0"/>
        <w:snapToGrid w:val="0"/>
        <w:spacing w:after="0" w:line="360" w:lineRule="auto"/>
        <w:jc w:val="both"/>
        <w:rPr>
          <w:rFonts w:ascii="Book Antiqua" w:hAnsi="Book Antiqua" w:cs="Arial"/>
          <w:sz w:val="24"/>
          <w:szCs w:val="24"/>
        </w:rPr>
      </w:pPr>
    </w:p>
    <w:p w14:paraId="4C4D1FB6" w14:textId="77777777" w:rsidR="00B42847" w:rsidRPr="00971C91" w:rsidRDefault="00B42847" w:rsidP="00971C91">
      <w:pPr>
        <w:adjustRightInd w:val="0"/>
        <w:snapToGrid w:val="0"/>
        <w:spacing w:after="0" w:line="360" w:lineRule="auto"/>
        <w:jc w:val="both"/>
        <w:rPr>
          <w:rFonts w:ascii="Book Antiqua" w:hAnsi="Book Antiqua" w:cs="Arial"/>
          <w:sz w:val="24"/>
          <w:szCs w:val="24"/>
        </w:rPr>
      </w:pPr>
    </w:p>
    <w:p w14:paraId="45C654F2" w14:textId="77777777" w:rsidR="00B42847" w:rsidRPr="00971C91" w:rsidRDefault="00B42847" w:rsidP="00971C91">
      <w:pPr>
        <w:adjustRightInd w:val="0"/>
        <w:snapToGrid w:val="0"/>
        <w:spacing w:after="0" w:line="360" w:lineRule="auto"/>
        <w:jc w:val="both"/>
        <w:rPr>
          <w:rFonts w:ascii="Book Antiqua" w:hAnsi="Book Antiqua" w:cs="Arial"/>
          <w:sz w:val="24"/>
          <w:szCs w:val="24"/>
        </w:rPr>
      </w:pPr>
    </w:p>
    <w:p w14:paraId="64B59ADC" w14:textId="1E629765" w:rsidR="005A1E47" w:rsidRPr="00971C91" w:rsidRDefault="005A1E47" w:rsidP="00971C91">
      <w:pPr>
        <w:adjustRightInd w:val="0"/>
        <w:snapToGrid w:val="0"/>
        <w:spacing w:after="0" w:line="360" w:lineRule="auto"/>
        <w:jc w:val="both"/>
        <w:rPr>
          <w:rFonts w:ascii="Book Antiqua" w:hAnsi="Book Antiqua" w:cs="Arial"/>
          <w:sz w:val="24"/>
          <w:szCs w:val="24"/>
        </w:rPr>
      </w:pPr>
      <w:r w:rsidRPr="00971C91">
        <w:rPr>
          <w:rFonts w:ascii="Book Antiqua" w:hAnsi="Book Antiqua" w:cs="Arial"/>
          <w:sz w:val="24"/>
          <w:szCs w:val="24"/>
        </w:rPr>
        <w:br w:type="page"/>
      </w:r>
      <w:bookmarkStart w:id="95" w:name="_GoBack"/>
      <w:bookmarkEnd w:id="95"/>
    </w:p>
    <w:p w14:paraId="4B6D6A87" w14:textId="153D2C9A" w:rsidR="002130F6" w:rsidRPr="00971C91" w:rsidRDefault="00FF238B" w:rsidP="00971C91">
      <w:pPr>
        <w:adjustRightInd w:val="0"/>
        <w:snapToGrid w:val="0"/>
        <w:spacing w:after="0" w:line="360" w:lineRule="auto"/>
        <w:jc w:val="both"/>
        <w:rPr>
          <w:rFonts w:ascii="Book Antiqua" w:hAnsi="Book Antiqua" w:cs="Arial"/>
          <w:b/>
          <w:sz w:val="24"/>
          <w:szCs w:val="24"/>
        </w:rPr>
      </w:pPr>
      <w:r w:rsidRPr="00971C91">
        <w:rPr>
          <w:rFonts w:ascii="Book Antiqua" w:hAnsi="Book Antiqua" w:cs="Arial"/>
          <w:b/>
          <w:sz w:val="24"/>
          <w:szCs w:val="24"/>
        </w:rPr>
        <w:lastRenderedPageBreak/>
        <w:t>INTRODUCTION</w:t>
      </w:r>
    </w:p>
    <w:p w14:paraId="3F9C95E9" w14:textId="74FB2BEF" w:rsidR="000A60C6" w:rsidRPr="00971C91" w:rsidRDefault="00734B35" w:rsidP="00971C91">
      <w:pPr>
        <w:adjustRightInd w:val="0"/>
        <w:snapToGrid w:val="0"/>
        <w:spacing w:after="0" w:line="360" w:lineRule="auto"/>
        <w:jc w:val="both"/>
        <w:rPr>
          <w:rFonts w:ascii="Book Antiqua" w:hAnsi="Book Antiqua" w:cs="Arial"/>
          <w:sz w:val="24"/>
          <w:szCs w:val="24"/>
        </w:rPr>
      </w:pPr>
      <w:r w:rsidRPr="00971C91">
        <w:rPr>
          <w:rFonts w:ascii="Book Antiqua" w:hAnsi="Book Antiqua" w:cs="Arial"/>
          <w:sz w:val="24"/>
          <w:szCs w:val="24"/>
        </w:rPr>
        <w:t>C</w:t>
      </w:r>
      <w:r w:rsidR="002130F6" w:rsidRPr="00971C91">
        <w:rPr>
          <w:rFonts w:ascii="Book Antiqua" w:hAnsi="Book Antiqua" w:cs="Arial"/>
          <w:sz w:val="24"/>
          <w:szCs w:val="24"/>
        </w:rPr>
        <w:t>irculating tumor cell</w:t>
      </w:r>
      <w:r w:rsidR="00CF49FD" w:rsidRPr="00971C91">
        <w:rPr>
          <w:rFonts w:ascii="Book Antiqua" w:hAnsi="Book Antiqua" w:cs="Arial"/>
          <w:sz w:val="24"/>
          <w:szCs w:val="24"/>
        </w:rPr>
        <w:t xml:space="preserve"> </w:t>
      </w:r>
      <w:r w:rsidR="002130F6" w:rsidRPr="00971C91">
        <w:rPr>
          <w:rFonts w:ascii="Book Antiqua" w:hAnsi="Book Antiqua" w:cs="Arial"/>
          <w:sz w:val="24"/>
          <w:szCs w:val="24"/>
        </w:rPr>
        <w:t xml:space="preserve"> (CTC)</w:t>
      </w:r>
      <w:r w:rsidRPr="00971C91">
        <w:rPr>
          <w:rFonts w:ascii="Book Antiqua" w:hAnsi="Book Antiqua" w:cs="Arial"/>
          <w:sz w:val="24"/>
          <w:szCs w:val="24"/>
        </w:rPr>
        <w:t xml:space="preserve"> </w:t>
      </w:r>
      <w:r w:rsidR="00CF49FD" w:rsidRPr="00971C91">
        <w:rPr>
          <w:rFonts w:ascii="Book Antiqua" w:hAnsi="Book Antiqua" w:cs="Arial"/>
          <w:sz w:val="24"/>
          <w:szCs w:val="24"/>
        </w:rPr>
        <w:t xml:space="preserve">analysis </w:t>
      </w:r>
      <w:r w:rsidR="002130F6" w:rsidRPr="00971C91">
        <w:rPr>
          <w:rFonts w:ascii="Book Antiqua" w:hAnsi="Book Antiqua" w:cs="Arial"/>
          <w:sz w:val="24"/>
          <w:szCs w:val="24"/>
        </w:rPr>
        <w:t>continue</w:t>
      </w:r>
      <w:r w:rsidR="00CF49FD" w:rsidRPr="00971C91">
        <w:rPr>
          <w:rFonts w:ascii="Book Antiqua" w:hAnsi="Book Antiqua" w:cs="Arial"/>
          <w:sz w:val="24"/>
          <w:szCs w:val="24"/>
        </w:rPr>
        <w:t>s</w:t>
      </w:r>
      <w:r w:rsidR="002130F6" w:rsidRPr="00971C91">
        <w:rPr>
          <w:rFonts w:ascii="Book Antiqua" w:hAnsi="Book Antiqua" w:cs="Arial"/>
          <w:sz w:val="24"/>
          <w:szCs w:val="24"/>
        </w:rPr>
        <w:t xml:space="preserve"> to be</w:t>
      </w:r>
      <w:r w:rsidR="004513A1" w:rsidRPr="00971C91">
        <w:rPr>
          <w:rFonts w:ascii="Book Antiqua" w:hAnsi="Book Antiqua" w:cs="Arial"/>
          <w:sz w:val="24"/>
          <w:szCs w:val="24"/>
        </w:rPr>
        <w:t xml:space="preserve"> </w:t>
      </w:r>
      <w:r w:rsidR="002130F6" w:rsidRPr="00971C91">
        <w:rPr>
          <w:rFonts w:ascii="Book Antiqua" w:hAnsi="Book Antiqua" w:cs="Arial"/>
          <w:sz w:val="24"/>
          <w:szCs w:val="24"/>
        </w:rPr>
        <w:t>a rapidl</w:t>
      </w:r>
      <w:r w:rsidR="004F2993" w:rsidRPr="00971C91">
        <w:rPr>
          <w:rFonts w:ascii="Book Antiqua" w:hAnsi="Book Antiqua" w:cs="Arial"/>
          <w:sz w:val="24"/>
          <w:szCs w:val="24"/>
        </w:rPr>
        <w:t>y developing field in oncology</w:t>
      </w:r>
      <w:r w:rsidRPr="00971C91">
        <w:rPr>
          <w:rFonts w:ascii="Book Antiqua" w:hAnsi="Book Antiqua" w:cs="Arial"/>
          <w:sz w:val="24"/>
          <w:szCs w:val="24"/>
        </w:rPr>
        <w:t>, offering a promising</w:t>
      </w:r>
      <w:r w:rsidR="00565CBF" w:rsidRPr="00971C91">
        <w:rPr>
          <w:rFonts w:ascii="Book Antiqua" w:hAnsi="Book Antiqua" w:cs="Arial"/>
          <w:sz w:val="24"/>
          <w:szCs w:val="24"/>
        </w:rPr>
        <w:t xml:space="preserve"> tool to both prognosticate </w:t>
      </w:r>
      <w:r w:rsidRPr="00971C91">
        <w:rPr>
          <w:rFonts w:ascii="Book Antiqua" w:hAnsi="Book Antiqua" w:cs="Arial"/>
          <w:sz w:val="24"/>
          <w:szCs w:val="24"/>
        </w:rPr>
        <w:t xml:space="preserve">and guide </w:t>
      </w:r>
      <w:r w:rsidR="00565CBF" w:rsidRPr="00971C91">
        <w:rPr>
          <w:rFonts w:ascii="Book Antiqua" w:hAnsi="Book Antiqua" w:cs="Arial"/>
          <w:sz w:val="24"/>
          <w:szCs w:val="24"/>
        </w:rPr>
        <w:t xml:space="preserve">managements </w:t>
      </w:r>
      <w:r w:rsidRPr="00971C91">
        <w:rPr>
          <w:rFonts w:ascii="Book Antiqua" w:hAnsi="Book Antiqua" w:cs="Arial"/>
          <w:sz w:val="24"/>
          <w:szCs w:val="24"/>
        </w:rPr>
        <w:t>for patients</w:t>
      </w:r>
      <w:r w:rsidR="00B428B3" w:rsidRPr="00971C91">
        <w:rPr>
          <w:rFonts w:ascii="Book Antiqua" w:hAnsi="Book Antiqua" w:cs="Arial"/>
          <w:sz w:val="24"/>
          <w:szCs w:val="24"/>
        </w:rPr>
        <w:fldChar w:fldCharType="begin"/>
      </w:r>
      <w:r w:rsidR="00555E6E" w:rsidRPr="00971C91">
        <w:rPr>
          <w:rFonts w:ascii="Book Antiqua" w:hAnsi="Book Antiqua" w:cs="Arial"/>
          <w:sz w:val="24"/>
          <w:szCs w:val="24"/>
        </w:rPr>
        <w:instrText xml:space="preserve"> ADDIN EN.CITE &lt;EndNote&gt;&lt;Cite&gt;&lt;Author&gt;Alix-Panabières&lt;/Author&gt;&lt;Year&gt;2014&lt;/Year&gt;&lt;RecNum&gt;419&lt;/RecNum&gt;&lt;DisplayText&gt;&lt;style face="superscript"&gt;[1]&lt;/style&gt;&lt;/DisplayText&gt;&lt;record&gt;&lt;rec-number&gt;419&lt;/rec-number&gt;&lt;foreign-keys&gt;&lt;key app="EN" db-id="0f0x2ep2szt5xme0rzmvzf5mzxfdd92ewfaw" timestamp="1449195068"&gt;419&lt;/key&gt;&lt;/foreign-keys&gt;&lt;ref-type name="Journal Article"&gt;17&lt;/ref-type&gt;&lt;contributors&gt;&lt;authors&gt;&lt;author&gt;Alix-Panabières, Catherine&lt;/author&gt;&lt;author&gt;Pantel, Klaus&lt;/author&gt;&lt;/authors&gt;&lt;/contributors&gt;&lt;titles&gt;&lt;title&gt;Challenges in circulating tumour cell research&lt;/title&gt;&lt;secondary-title&gt;Nature Reviews Cancer&lt;/secondary-title&gt;&lt;/titles&gt;&lt;periodical&gt;&lt;full-title&gt;Nature Reviews Cancer&lt;/full-title&gt;&lt;/periodical&gt;&lt;pages&gt;623-631&lt;/pages&gt;&lt;volume&gt;14&lt;/volume&gt;&lt;number&gt;9&lt;/number&gt;&lt;dates&gt;&lt;year&gt;2014&lt;/year&gt;&lt;/dates&gt;&lt;isbn&gt;1474-175X&lt;/isbn&gt;&lt;urls&gt;&lt;/urls&gt;&lt;custom2&gt;25154812 &lt;/custom2&gt;&lt;electronic-resource-num&gt;10.1038/nrc3820&lt;/electronic-resource-num&gt;&lt;/record&gt;&lt;/Cite&gt;&lt;/EndNote&gt;</w:instrText>
      </w:r>
      <w:r w:rsidR="00B428B3" w:rsidRPr="00971C91">
        <w:rPr>
          <w:rFonts w:ascii="Book Antiqua" w:hAnsi="Book Antiqua" w:cs="Arial"/>
          <w:sz w:val="24"/>
          <w:szCs w:val="24"/>
        </w:rPr>
        <w:fldChar w:fldCharType="separate"/>
      </w:r>
      <w:r w:rsidR="00B42847" w:rsidRPr="00971C91">
        <w:rPr>
          <w:rFonts w:ascii="Book Antiqua" w:hAnsi="Book Antiqua" w:cs="Arial"/>
          <w:noProof/>
          <w:sz w:val="24"/>
          <w:szCs w:val="24"/>
          <w:vertAlign w:val="superscript"/>
        </w:rPr>
        <w:t>[1]</w:t>
      </w:r>
      <w:r w:rsidR="00B428B3" w:rsidRPr="00971C91">
        <w:rPr>
          <w:rFonts w:ascii="Book Antiqua" w:hAnsi="Book Antiqua" w:cs="Arial"/>
          <w:sz w:val="24"/>
          <w:szCs w:val="24"/>
        </w:rPr>
        <w:fldChar w:fldCharType="end"/>
      </w:r>
      <w:r w:rsidRPr="00971C91">
        <w:rPr>
          <w:rFonts w:ascii="Book Antiqua" w:hAnsi="Book Antiqua" w:cs="Arial"/>
          <w:sz w:val="24"/>
          <w:szCs w:val="24"/>
        </w:rPr>
        <w:t xml:space="preserve">.  Despite recent advancements in the field, one persisting challenge </w:t>
      </w:r>
      <w:r w:rsidR="00CF49FD" w:rsidRPr="00971C91">
        <w:rPr>
          <w:rFonts w:ascii="Book Antiqua" w:hAnsi="Book Antiqua" w:cs="Arial"/>
          <w:sz w:val="24"/>
          <w:szCs w:val="24"/>
        </w:rPr>
        <w:t>to</w:t>
      </w:r>
      <w:r w:rsidR="00264B14" w:rsidRPr="00971C91">
        <w:rPr>
          <w:rFonts w:ascii="Book Antiqua" w:hAnsi="Book Antiqua" w:cs="Arial"/>
          <w:sz w:val="24"/>
          <w:szCs w:val="24"/>
        </w:rPr>
        <w:t xml:space="preserve"> </w:t>
      </w:r>
      <w:r w:rsidR="0041158F" w:rsidRPr="00971C91">
        <w:rPr>
          <w:rFonts w:ascii="Book Antiqua" w:hAnsi="Book Antiqua" w:cs="Arial"/>
          <w:sz w:val="24"/>
          <w:szCs w:val="24"/>
        </w:rPr>
        <w:t xml:space="preserve">the </w:t>
      </w:r>
      <w:r w:rsidR="00B63B1A" w:rsidRPr="00971C91">
        <w:rPr>
          <w:rFonts w:ascii="Book Antiqua" w:hAnsi="Book Antiqua" w:cs="Arial"/>
          <w:sz w:val="24"/>
          <w:szCs w:val="24"/>
        </w:rPr>
        <w:t xml:space="preserve">widespread </w:t>
      </w:r>
      <w:r w:rsidR="00264B14" w:rsidRPr="00971C91">
        <w:rPr>
          <w:rFonts w:ascii="Book Antiqua" w:hAnsi="Book Antiqua" w:cs="Arial"/>
          <w:sz w:val="24"/>
          <w:szCs w:val="24"/>
        </w:rPr>
        <w:t>adoption of CTC analysis for translational clinical t</w:t>
      </w:r>
      <w:r w:rsidR="0041158F" w:rsidRPr="00971C91">
        <w:rPr>
          <w:rFonts w:ascii="Book Antiqua" w:hAnsi="Book Antiqua" w:cs="Arial"/>
          <w:sz w:val="24"/>
          <w:szCs w:val="24"/>
        </w:rPr>
        <w:t>rials or</w:t>
      </w:r>
      <w:r w:rsidR="00264B14" w:rsidRPr="00971C91">
        <w:rPr>
          <w:rFonts w:ascii="Book Antiqua" w:hAnsi="Book Antiqua" w:cs="Arial"/>
          <w:sz w:val="24"/>
          <w:szCs w:val="24"/>
        </w:rPr>
        <w:t xml:space="preserve"> routine clinical care </w:t>
      </w:r>
      <w:r w:rsidR="000A60C6" w:rsidRPr="00971C91">
        <w:rPr>
          <w:rFonts w:ascii="Book Antiqua" w:hAnsi="Book Antiqua" w:cs="Arial"/>
          <w:sz w:val="24"/>
          <w:szCs w:val="24"/>
        </w:rPr>
        <w:t xml:space="preserve">is </w:t>
      </w:r>
      <w:r w:rsidR="000D1E89" w:rsidRPr="00971C91">
        <w:rPr>
          <w:rFonts w:ascii="Book Antiqua" w:hAnsi="Book Antiqua" w:cs="Arial"/>
          <w:sz w:val="24"/>
          <w:szCs w:val="24"/>
        </w:rPr>
        <w:t xml:space="preserve">the limited time frame </w:t>
      </w:r>
      <w:r w:rsidR="002C4D71" w:rsidRPr="00971C91">
        <w:rPr>
          <w:rFonts w:ascii="Book Antiqua" w:hAnsi="Book Antiqua" w:cs="Arial"/>
          <w:sz w:val="24"/>
          <w:szCs w:val="24"/>
        </w:rPr>
        <w:t xml:space="preserve">considered best </w:t>
      </w:r>
      <w:r w:rsidR="000D1E89" w:rsidRPr="00971C91">
        <w:rPr>
          <w:rFonts w:ascii="Book Antiqua" w:hAnsi="Book Antiqua" w:cs="Arial"/>
          <w:sz w:val="24"/>
          <w:szCs w:val="24"/>
        </w:rPr>
        <w:t xml:space="preserve">for </w:t>
      </w:r>
      <w:r w:rsidR="00B63B1A" w:rsidRPr="00971C91">
        <w:rPr>
          <w:rFonts w:ascii="Book Antiqua" w:hAnsi="Book Antiqua" w:cs="Arial"/>
          <w:sz w:val="24"/>
          <w:szCs w:val="24"/>
        </w:rPr>
        <w:t xml:space="preserve">blood processing and </w:t>
      </w:r>
      <w:r w:rsidR="000D1E89" w:rsidRPr="00971C91">
        <w:rPr>
          <w:rFonts w:ascii="Book Antiqua" w:hAnsi="Book Antiqua" w:cs="Arial"/>
          <w:sz w:val="24"/>
          <w:szCs w:val="24"/>
        </w:rPr>
        <w:t xml:space="preserve">CTC </w:t>
      </w:r>
      <w:r w:rsidR="005E083D" w:rsidRPr="00971C91">
        <w:rPr>
          <w:rFonts w:ascii="Book Antiqua" w:hAnsi="Book Antiqua" w:cs="Arial"/>
          <w:sz w:val="24"/>
          <w:szCs w:val="24"/>
        </w:rPr>
        <w:t>isolation</w:t>
      </w:r>
      <w:r w:rsidR="00264B14" w:rsidRPr="00971C91">
        <w:rPr>
          <w:rFonts w:ascii="Book Antiqua" w:hAnsi="Book Antiqua" w:cs="Arial"/>
          <w:sz w:val="24"/>
          <w:szCs w:val="24"/>
        </w:rPr>
        <w:t>.</w:t>
      </w:r>
      <w:r w:rsidR="002C4D71" w:rsidRPr="00971C91">
        <w:rPr>
          <w:rFonts w:ascii="Book Antiqua" w:hAnsi="Book Antiqua" w:cs="Arial"/>
          <w:sz w:val="24"/>
          <w:szCs w:val="24"/>
        </w:rPr>
        <w:t xml:space="preserve"> </w:t>
      </w:r>
      <w:r w:rsidR="00264B14" w:rsidRPr="00971C91">
        <w:rPr>
          <w:rFonts w:ascii="Book Antiqua" w:hAnsi="Book Antiqua" w:cs="Arial"/>
          <w:sz w:val="24"/>
          <w:szCs w:val="24"/>
        </w:rPr>
        <w:t>U</w:t>
      </w:r>
      <w:r w:rsidR="005E083D" w:rsidRPr="00971C91">
        <w:rPr>
          <w:rFonts w:ascii="Book Antiqua" w:hAnsi="Book Antiqua" w:cs="Arial"/>
          <w:sz w:val="24"/>
          <w:szCs w:val="24"/>
        </w:rPr>
        <w:t xml:space="preserve">sually </w:t>
      </w:r>
      <w:r w:rsidR="00264B14" w:rsidRPr="00971C91">
        <w:rPr>
          <w:rFonts w:ascii="Book Antiqua" w:hAnsi="Book Antiqua" w:cs="Arial"/>
          <w:sz w:val="24"/>
          <w:szCs w:val="24"/>
        </w:rPr>
        <w:t xml:space="preserve">fresh blood is processed for CTCs </w:t>
      </w:r>
      <w:r w:rsidR="002C4D71" w:rsidRPr="00971C91">
        <w:rPr>
          <w:rFonts w:ascii="Book Antiqua" w:hAnsi="Book Antiqua" w:cs="Arial"/>
          <w:sz w:val="24"/>
          <w:szCs w:val="24"/>
        </w:rPr>
        <w:t>within</w:t>
      </w:r>
      <w:r w:rsidR="00551E51" w:rsidRPr="00971C91">
        <w:rPr>
          <w:rFonts w:ascii="Book Antiqua" w:hAnsi="Book Antiqua" w:cs="Arial"/>
          <w:sz w:val="24"/>
          <w:szCs w:val="24"/>
        </w:rPr>
        <w:t xml:space="preserve"> </w:t>
      </w:r>
      <w:r w:rsidR="005E083D" w:rsidRPr="00971C91">
        <w:rPr>
          <w:rFonts w:ascii="Book Antiqua" w:hAnsi="Book Antiqua" w:cs="Arial"/>
          <w:sz w:val="24"/>
          <w:szCs w:val="24"/>
        </w:rPr>
        <w:t xml:space="preserve">24 </w:t>
      </w:r>
      <w:r w:rsidR="00264B14" w:rsidRPr="00971C91">
        <w:rPr>
          <w:rFonts w:ascii="Book Antiqua" w:hAnsi="Book Antiqua" w:cs="Arial"/>
          <w:sz w:val="24"/>
          <w:szCs w:val="24"/>
        </w:rPr>
        <w:t xml:space="preserve">hours </w:t>
      </w:r>
      <w:r w:rsidR="002C4D71" w:rsidRPr="00971C91">
        <w:rPr>
          <w:rFonts w:ascii="Book Antiqua" w:hAnsi="Book Antiqua" w:cs="Arial"/>
          <w:sz w:val="24"/>
          <w:szCs w:val="24"/>
        </w:rPr>
        <w:t>after blood draw</w:t>
      </w:r>
      <w:r w:rsidR="00551E51" w:rsidRPr="00971C91">
        <w:rPr>
          <w:rFonts w:ascii="Book Antiqua" w:hAnsi="Book Antiqua" w:cs="Arial"/>
          <w:sz w:val="24"/>
          <w:szCs w:val="24"/>
        </w:rPr>
        <w:t xml:space="preserve">, requiring prompt transfer to </w:t>
      </w:r>
      <w:r w:rsidR="00B63B1A" w:rsidRPr="00971C91">
        <w:rPr>
          <w:rFonts w:ascii="Book Antiqua" w:hAnsi="Book Antiqua" w:cs="Arial"/>
          <w:sz w:val="24"/>
          <w:szCs w:val="24"/>
        </w:rPr>
        <w:t xml:space="preserve">specialised </w:t>
      </w:r>
      <w:r w:rsidR="00264B14" w:rsidRPr="00971C91">
        <w:rPr>
          <w:rFonts w:ascii="Book Antiqua" w:hAnsi="Book Antiqua" w:cs="Arial"/>
          <w:sz w:val="24"/>
          <w:szCs w:val="24"/>
        </w:rPr>
        <w:t>centres</w:t>
      </w:r>
      <w:r w:rsidR="002C4D71" w:rsidRPr="00971C91">
        <w:rPr>
          <w:rFonts w:ascii="Book Antiqua" w:hAnsi="Book Antiqua" w:cs="Arial"/>
          <w:sz w:val="24"/>
          <w:szCs w:val="24"/>
        </w:rPr>
        <w:t xml:space="preserve"> </w:t>
      </w:r>
      <w:r w:rsidR="00551E51" w:rsidRPr="00971C91">
        <w:rPr>
          <w:rFonts w:ascii="Book Antiqua" w:hAnsi="Book Antiqua" w:cs="Arial"/>
          <w:sz w:val="24"/>
          <w:szCs w:val="24"/>
        </w:rPr>
        <w:t xml:space="preserve">for </w:t>
      </w:r>
      <w:r w:rsidR="00264B14" w:rsidRPr="00971C91">
        <w:rPr>
          <w:rFonts w:ascii="Book Antiqua" w:hAnsi="Book Antiqua" w:cs="Arial"/>
          <w:sz w:val="24"/>
          <w:szCs w:val="24"/>
        </w:rPr>
        <w:t xml:space="preserve">CTC </w:t>
      </w:r>
      <w:r w:rsidR="0041158F" w:rsidRPr="00971C91">
        <w:rPr>
          <w:rFonts w:ascii="Book Antiqua" w:hAnsi="Book Antiqua" w:cs="Arial"/>
          <w:sz w:val="24"/>
          <w:szCs w:val="24"/>
        </w:rPr>
        <w:t xml:space="preserve">isolation and </w:t>
      </w:r>
      <w:r w:rsidR="00264B14" w:rsidRPr="00971C91">
        <w:rPr>
          <w:rFonts w:ascii="Book Antiqua" w:hAnsi="Book Antiqua" w:cs="Arial"/>
          <w:sz w:val="24"/>
          <w:szCs w:val="24"/>
        </w:rPr>
        <w:t>analysis</w:t>
      </w:r>
      <w:r w:rsidR="00551E51" w:rsidRPr="00971C91">
        <w:rPr>
          <w:rFonts w:ascii="Book Antiqua" w:hAnsi="Book Antiqua" w:cs="Arial"/>
          <w:sz w:val="24"/>
          <w:szCs w:val="24"/>
        </w:rPr>
        <w:t xml:space="preserve">, which </w:t>
      </w:r>
      <w:r w:rsidR="00CD4928" w:rsidRPr="00971C91">
        <w:rPr>
          <w:rFonts w:ascii="Book Antiqua" w:hAnsi="Book Antiqua" w:cs="Arial"/>
          <w:sz w:val="24"/>
          <w:szCs w:val="24"/>
        </w:rPr>
        <w:t>offer</w:t>
      </w:r>
      <w:r w:rsidR="00551E51" w:rsidRPr="00971C91">
        <w:rPr>
          <w:rFonts w:ascii="Book Antiqua" w:hAnsi="Book Antiqua" w:cs="Arial"/>
          <w:sz w:val="24"/>
          <w:szCs w:val="24"/>
        </w:rPr>
        <w:t>s</w:t>
      </w:r>
      <w:r w:rsidR="00CD4928" w:rsidRPr="00971C91">
        <w:rPr>
          <w:rFonts w:ascii="Book Antiqua" w:hAnsi="Book Antiqua" w:cs="Arial"/>
          <w:sz w:val="24"/>
          <w:szCs w:val="24"/>
        </w:rPr>
        <w:t xml:space="preserve"> significant logistical challenges</w:t>
      </w:r>
      <w:r w:rsidR="00CD4928" w:rsidRPr="00971C91">
        <w:rPr>
          <w:rFonts w:ascii="Book Antiqua" w:hAnsi="Book Antiqua" w:cs="Arial"/>
          <w:sz w:val="24"/>
          <w:szCs w:val="24"/>
        </w:rPr>
        <w:fldChar w:fldCharType="begin">
          <w:fldData xml:space="preserve">PEVuZE5vdGU+PENpdGU+PEF1dGhvcj5BbGxhcmQ8L0F1dGhvcj48WWVhcj4yMDA0PC9ZZWFyPjxS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Y2VyIFJlc2VhcmNoPC9hYmJyLTE+PC9hbHQtcGVyaW9kaWNhbD48cGFnZXM+Njg5Ny05MDQ8L3Bh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</w:fldData>
        </w:fldChar>
      </w:r>
      <w:r w:rsidR="00555E6E" w:rsidRPr="00971C91">
        <w:rPr>
          <w:rFonts w:ascii="Book Antiqua" w:hAnsi="Book Antiqua" w:cs="Arial"/>
          <w:sz w:val="24"/>
          <w:szCs w:val="24"/>
        </w:rPr>
        <w:instrText xml:space="preserve"> ADDIN EN.CITE </w:instrText>
      </w:r>
      <w:r w:rsidR="00555E6E" w:rsidRPr="00971C91">
        <w:rPr>
          <w:rFonts w:ascii="Book Antiqua" w:hAnsi="Book Antiqua" w:cs="Arial"/>
          <w:sz w:val="24"/>
          <w:szCs w:val="24"/>
        </w:rPr>
        <w:fldChar w:fldCharType="begin">
          <w:fldData xml:space="preserve">PEVuZE5vdGU+PENpdGU+PEF1dGhvcj5BbGxhcmQ8L0F1dGhvcj48WWVhcj4yMDA0PC9ZZWFyPjxS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Y2VyIFJlc2VhcmNoPC9hYmJyLTE+PC9hbHQtcGVyaW9kaWNhbD48cGFnZXM+Njg5Ny05MDQ8L3Bh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</w:fldData>
        </w:fldChar>
      </w:r>
      <w:r w:rsidR="00555E6E" w:rsidRPr="00971C91">
        <w:rPr>
          <w:rFonts w:ascii="Book Antiqua" w:hAnsi="Book Antiqua" w:cs="Arial"/>
          <w:sz w:val="24"/>
          <w:szCs w:val="24"/>
        </w:rPr>
        <w:instrText xml:space="preserve"> ADDIN EN.CITE.DATA </w:instrText>
      </w:r>
      <w:r w:rsidR="00555E6E" w:rsidRPr="00971C91">
        <w:rPr>
          <w:rFonts w:ascii="Book Antiqua" w:hAnsi="Book Antiqua" w:cs="Arial"/>
          <w:sz w:val="24"/>
          <w:szCs w:val="24"/>
        </w:rPr>
      </w:r>
      <w:r w:rsidR="00555E6E" w:rsidRPr="00971C91">
        <w:rPr>
          <w:rFonts w:ascii="Book Antiqua" w:hAnsi="Book Antiqua" w:cs="Arial"/>
          <w:sz w:val="24"/>
          <w:szCs w:val="24"/>
        </w:rPr>
        <w:fldChar w:fldCharType="end"/>
      </w:r>
      <w:r w:rsidR="00CD4928" w:rsidRPr="00971C91">
        <w:rPr>
          <w:rFonts w:ascii="Book Antiqua" w:hAnsi="Book Antiqua" w:cs="Arial"/>
          <w:sz w:val="24"/>
          <w:szCs w:val="24"/>
        </w:rPr>
      </w:r>
      <w:r w:rsidR="00CD4928" w:rsidRPr="00971C91">
        <w:rPr>
          <w:rFonts w:ascii="Book Antiqua" w:hAnsi="Book Antiqua" w:cs="Arial"/>
          <w:sz w:val="24"/>
          <w:szCs w:val="24"/>
        </w:rPr>
        <w:fldChar w:fldCharType="separate"/>
      </w:r>
      <w:r w:rsidR="00B42847" w:rsidRPr="00971C91">
        <w:rPr>
          <w:rFonts w:ascii="Book Antiqua" w:hAnsi="Book Antiqua" w:cs="Arial"/>
          <w:noProof/>
          <w:sz w:val="24"/>
          <w:szCs w:val="24"/>
          <w:vertAlign w:val="superscript"/>
        </w:rPr>
        <w:t>[2]</w:t>
      </w:r>
      <w:r w:rsidR="00CD4928" w:rsidRPr="00971C91">
        <w:rPr>
          <w:rFonts w:ascii="Book Antiqua" w:hAnsi="Book Antiqua" w:cs="Arial"/>
          <w:sz w:val="24"/>
          <w:szCs w:val="24"/>
        </w:rPr>
        <w:fldChar w:fldCharType="end"/>
      </w:r>
      <w:r w:rsidR="00CD4928" w:rsidRPr="00971C91">
        <w:rPr>
          <w:rFonts w:ascii="Book Antiqua" w:hAnsi="Book Antiqua" w:cs="Arial"/>
          <w:sz w:val="24"/>
          <w:szCs w:val="24"/>
        </w:rPr>
        <w:t>.</w:t>
      </w:r>
      <w:r w:rsidR="000D1E89" w:rsidRPr="00971C91">
        <w:rPr>
          <w:rFonts w:ascii="Book Antiqua" w:hAnsi="Book Antiqua" w:cs="Arial"/>
          <w:sz w:val="24"/>
          <w:szCs w:val="24"/>
        </w:rPr>
        <w:t xml:space="preserve"> </w:t>
      </w:r>
      <w:r w:rsidR="003E0EE0" w:rsidRPr="00971C91">
        <w:rPr>
          <w:rFonts w:ascii="Book Antiqua" w:hAnsi="Book Antiqua" w:cs="Arial"/>
          <w:sz w:val="24"/>
          <w:szCs w:val="24"/>
        </w:rPr>
        <w:t>To overcome this issue, s</w:t>
      </w:r>
      <w:r w:rsidR="000D1E89" w:rsidRPr="00971C91">
        <w:rPr>
          <w:rFonts w:ascii="Book Antiqua" w:hAnsi="Book Antiqua" w:cs="Arial"/>
          <w:sz w:val="24"/>
          <w:szCs w:val="24"/>
        </w:rPr>
        <w:t>ome studies use blood collection tubes that contain fixatives</w:t>
      </w:r>
      <w:r w:rsidR="00FF79B3" w:rsidRPr="00971C91">
        <w:rPr>
          <w:rFonts w:ascii="Book Antiqua" w:hAnsi="Book Antiqua" w:cs="Arial"/>
          <w:sz w:val="24"/>
          <w:szCs w:val="24"/>
        </w:rPr>
        <w:t>.</w:t>
      </w:r>
      <w:r w:rsidR="000D1E89" w:rsidRPr="00971C91">
        <w:rPr>
          <w:rFonts w:ascii="Book Antiqua" w:hAnsi="Book Antiqua" w:cs="Arial"/>
          <w:sz w:val="24"/>
          <w:szCs w:val="24"/>
        </w:rPr>
        <w:t xml:space="preserve"> </w:t>
      </w:r>
      <w:r w:rsidR="00FF79B3" w:rsidRPr="00971C91">
        <w:rPr>
          <w:rFonts w:ascii="Book Antiqua" w:hAnsi="Book Antiqua" w:cs="Arial"/>
          <w:sz w:val="24"/>
          <w:szCs w:val="24"/>
        </w:rPr>
        <w:t xml:space="preserve">Fixation of </w:t>
      </w:r>
      <w:r w:rsidR="00264B14" w:rsidRPr="00971C91">
        <w:rPr>
          <w:rFonts w:ascii="Book Antiqua" w:hAnsi="Book Antiqua" w:cs="Arial"/>
          <w:sz w:val="24"/>
          <w:szCs w:val="24"/>
        </w:rPr>
        <w:t xml:space="preserve">blood samples </w:t>
      </w:r>
      <w:r w:rsidR="00FF79B3" w:rsidRPr="00971C91">
        <w:rPr>
          <w:rFonts w:ascii="Book Antiqua" w:hAnsi="Book Antiqua" w:cs="Arial"/>
          <w:sz w:val="24"/>
          <w:szCs w:val="24"/>
        </w:rPr>
        <w:t xml:space="preserve">can allow </w:t>
      </w:r>
      <w:r w:rsidR="00264B14" w:rsidRPr="00971C91">
        <w:rPr>
          <w:rFonts w:ascii="Book Antiqua" w:hAnsi="Book Antiqua" w:cs="Arial"/>
          <w:sz w:val="24"/>
          <w:szCs w:val="24"/>
        </w:rPr>
        <w:t xml:space="preserve">CTC </w:t>
      </w:r>
      <w:r w:rsidR="00FF79B3" w:rsidRPr="00971C91">
        <w:rPr>
          <w:rFonts w:ascii="Book Antiqua" w:hAnsi="Book Antiqua" w:cs="Arial"/>
          <w:sz w:val="24"/>
          <w:szCs w:val="24"/>
        </w:rPr>
        <w:t xml:space="preserve">processing </w:t>
      </w:r>
      <w:r w:rsidR="00CD4928" w:rsidRPr="00971C91">
        <w:rPr>
          <w:rFonts w:ascii="Book Antiqua" w:hAnsi="Book Antiqua" w:cs="Arial"/>
          <w:sz w:val="24"/>
          <w:szCs w:val="24"/>
        </w:rPr>
        <w:t xml:space="preserve">delayed by several days </w:t>
      </w:r>
      <w:r w:rsidR="0041158F" w:rsidRPr="00971C91">
        <w:rPr>
          <w:rFonts w:ascii="Book Antiqua" w:hAnsi="Book Antiqua" w:cs="Arial"/>
          <w:sz w:val="24"/>
          <w:szCs w:val="24"/>
        </w:rPr>
        <w:t>which</w:t>
      </w:r>
      <w:r w:rsidR="00FF79B3" w:rsidRPr="00971C91">
        <w:rPr>
          <w:rFonts w:ascii="Book Antiqua" w:hAnsi="Book Antiqua" w:cs="Arial"/>
          <w:sz w:val="24"/>
          <w:szCs w:val="24"/>
        </w:rPr>
        <w:t xml:space="preserve"> </w:t>
      </w:r>
      <w:r w:rsidR="004A26BA" w:rsidRPr="00971C91">
        <w:rPr>
          <w:rFonts w:ascii="Book Antiqua" w:hAnsi="Book Antiqua" w:cs="Arial"/>
          <w:sz w:val="24"/>
          <w:szCs w:val="24"/>
        </w:rPr>
        <w:t>has</w:t>
      </w:r>
      <w:r w:rsidR="00FF79B3" w:rsidRPr="00971C91">
        <w:rPr>
          <w:rFonts w:ascii="Book Antiqua" w:hAnsi="Book Antiqua" w:cs="Arial"/>
          <w:sz w:val="24"/>
          <w:szCs w:val="24"/>
        </w:rPr>
        <w:t xml:space="preserve"> proven very useful </w:t>
      </w:r>
      <w:r w:rsidR="003E0EE0" w:rsidRPr="00971C91">
        <w:rPr>
          <w:rFonts w:ascii="Book Antiqua" w:hAnsi="Book Antiqua" w:cs="Arial"/>
          <w:sz w:val="24"/>
          <w:szCs w:val="24"/>
        </w:rPr>
        <w:t>for some CTC analyses</w:t>
      </w:r>
      <w:r w:rsidR="00EE01C1" w:rsidRPr="00971C91">
        <w:rPr>
          <w:rFonts w:ascii="Book Antiqua" w:hAnsi="Book Antiqua" w:cs="Arial"/>
          <w:sz w:val="24"/>
          <w:szCs w:val="24"/>
        </w:rPr>
        <w:fldChar w:fldCharType="begin">
          <w:fldData xml:space="preserve">PEVuZE5vdGU+PENpdGU+PEF1dGhvcj5RaW48L0F1dGhvcj48WWVhcj4yMDE0PC9ZZWFyPjxSZWNO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</w:fldData>
        </w:fldChar>
      </w:r>
      <w:r w:rsidR="00555E6E" w:rsidRPr="00971C91">
        <w:rPr>
          <w:rFonts w:ascii="Book Antiqua" w:hAnsi="Book Antiqua" w:cs="Arial"/>
          <w:sz w:val="24"/>
          <w:szCs w:val="24"/>
        </w:rPr>
        <w:instrText xml:space="preserve"> ADDIN EN.CITE </w:instrText>
      </w:r>
      <w:r w:rsidR="00555E6E" w:rsidRPr="00971C91">
        <w:rPr>
          <w:rFonts w:ascii="Book Antiqua" w:hAnsi="Book Antiqua" w:cs="Arial"/>
          <w:sz w:val="24"/>
          <w:szCs w:val="24"/>
        </w:rPr>
        <w:fldChar w:fldCharType="begin">
          <w:fldData xml:space="preserve">PEVuZE5vdGU+PENpdGU+PEF1dGhvcj5RaW48L0F1dGhvcj48WWVhcj4yMDE0PC9ZZWFyPjxSZWNO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</w:fldData>
        </w:fldChar>
      </w:r>
      <w:r w:rsidR="00555E6E" w:rsidRPr="00971C91">
        <w:rPr>
          <w:rFonts w:ascii="Book Antiqua" w:hAnsi="Book Antiqua" w:cs="Arial"/>
          <w:sz w:val="24"/>
          <w:szCs w:val="24"/>
        </w:rPr>
        <w:instrText xml:space="preserve"> ADDIN EN.CITE.DATA </w:instrText>
      </w:r>
      <w:r w:rsidR="00555E6E" w:rsidRPr="00971C91">
        <w:rPr>
          <w:rFonts w:ascii="Book Antiqua" w:hAnsi="Book Antiqua" w:cs="Arial"/>
          <w:sz w:val="24"/>
          <w:szCs w:val="24"/>
        </w:rPr>
      </w:r>
      <w:r w:rsidR="00555E6E" w:rsidRPr="00971C91">
        <w:rPr>
          <w:rFonts w:ascii="Book Antiqua" w:hAnsi="Book Antiqua" w:cs="Arial"/>
          <w:sz w:val="24"/>
          <w:szCs w:val="24"/>
        </w:rPr>
        <w:fldChar w:fldCharType="end"/>
      </w:r>
      <w:r w:rsidR="00EE01C1" w:rsidRPr="00971C91">
        <w:rPr>
          <w:rFonts w:ascii="Book Antiqua" w:hAnsi="Book Antiqua" w:cs="Arial"/>
          <w:sz w:val="24"/>
          <w:szCs w:val="24"/>
        </w:rPr>
      </w:r>
      <w:r w:rsidR="00EE01C1" w:rsidRPr="00971C91">
        <w:rPr>
          <w:rFonts w:ascii="Book Antiqua" w:hAnsi="Book Antiqua" w:cs="Arial"/>
          <w:sz w:val="24"/>
          <w:szCs w:val="24"/>
        </w:rPr>
        <w:fldChar w:fldCharType="separate"/>
      </w:r>
      <w:r w:rsidR="00FF238B" w:rsidRPr="00971C91">
        <w:rPr>
          <w:rFonts w:ascii="Book Antiqua" w:hAnsi="Book Antiqua" w:cs="Arial"/>
          <w:noProof/>
          <w:sz w:val="24"/>
          <w:szCs w:val="24"/>
          <w:vertAlign w:val="superscript"/>
        </w:rPr>
        <w:t>[3,</w:t>
      </w:r>
      <w:r w:rsidR="00B42847" w:rsidRPr="00971C91">
        <w:rPr>
          <w:rFonts w:ascii="Book Antiqua" w:hAnsi="Book Antiqua" w:cs="Arial"/>
          <w:noProof/>
          <w:sz w:val="24"/>
          <w:szCs w:val="24"/>
          <w:vertAlign w:val="superscript"/>
        </w:rPr>
        <w:t>4]</w:t>
      </w:r>
      <w:r w:rsidR="00EE01C1" w:rsidRPr="00971C91">
        <w:rPr>
          <w:rFonts w:ascii="Book Antiqua" w:hAnsi="Book Antiqua" w:cs="Arial"/>
          <w:sz w:val="24"/>
          <w:szCs w:val="24"/>
        </w:rPr>
        <w:fldChar w:fldCharType="end"/>
      </w:r>
      <w:r w:rsidR="00FF79B3" w:rsidRPr="00971C91">
        <w:rPr>
          <w:rFonts w:ascii="Book Antiqua" w:hAnsi="Book Antiqua" w:cs="Arial"/>
          <w:sz w:val="24"/>
          <w:szCs w:val="24"/>
        </w:rPr>
        <w:t xml:space="preserve">. However, </w:t>
      </w:r>
      <w:r w:rsidR="003E0EE0" w:rsidRPr="00971C91">
        <w:rPr>
          <w:rFonts w:ascii="Book Antiqua" w:hAnsi="Book Antiqua" w:cs="Arial"/>
          <w:sz w:val="24"/>
          <w:szCs w:val="24"/>
        </w:rPr>
        <w:t>fixatives</w:t>
      </w:r>
      <w:r w:rsidR="00FF79B3" w:rsidRPr="00971C91">
        <w:rPr>
          <w:rFonts w:ascii="Book Antiqua" w:hAnsi="Book Antiqua" w:cs="Arial"/>
          <w:sz w:val="24"/>
          <w:szCs w:val="24"/>
        </w:rPr>
        <w:t xml:space="preserve"> may interfere with </w:t>
      </w:r>
      <w:r w:rsidR="005E083D" w:rsidRPr="00971C91">
        <w:rPr>
          <w:rFonts w:ascii="Book Antiqua" w:hAnsi="Book Antiqua" w:cs="Arial"/>
          <w:sz w:val="24"/>
          <w:szCs w:val="24"/>
        </w:rPr>
        <w:t>down-stream molecular analyse</w:t>
      </w:r>
      <w:r w:rsidR="00FF79B3" w:rsidRPr="00971C91">
        <w:rPr>
          <w:rFonts w:ascii="Book Antiqua" w:hAnsi="Book Antiqua" w:cs="Arial"/>
          <w:sz w:val="24"/>
          <w:szCs w:val="24"/>
        </w:rPr>
        <w:t xml:space="preserve">s </w:t>
      </w:r>
      <w:r w:rsidR="005E083D" w:rsidRPr="00971C91">
        <w:rPr>
          <w:rFonts w:ascii="Book Antiqua" w:hAnsi="Book Antiqua" w:cs="Arial"/>
          <w:sz w:val="24"/>
          <w:szCs w:val="24"/>
        </w:rPr>
        <w:t>that require</w:t>
      </w:r>
      <w:r w:rsidR="00FF79B3" w:rsidRPr="00971C91">
        <w:rPr>
          <w:rFonts w:ascii="Book Antiqua" w:hAnsi="Book Antiqua" w:cs="Arial"/>
          <w:sz w:val="24"/>
          <w:szCs w:val="24"/>
        </w:rPr>
        <w:t xml:space="preserve"> isolation of nucleic acids</w:t>
      </w:r>
      <w:r w:rsidR="00EE01C1" w:rsidRPr="00971C91">
        <w:rPr>
          <w:rFonts w:ascii="Book Antiqua" w:hAnsi="Book Antiqua" w:cs="Arial"/>
          <w:sz w:val="24"/>
          <w:szCs w:val="24"/>
        </w:rPr>
        <w:fldChar w:fldCharType="begin"/>
      </w:r>
      <w:r w:rsidR="00555E6E" w:rsidRPr="00971C91">
        <w:rPr>
          <w:rFonts w:ascii="Book Antiqua" w:hAnsi="Book Antiqua" w:cs="Arial"/>
          <w:sz w:val="24"/>
          <w:szCs w:val="24"/>
        </w:rPr>
        <w:instrText xml:space="preserve"> ADDIN EN.CITE &lt;EndNote&gt;&lt;Cite&gt;&lt;Author&gt;Luk&lt;/Author&gt;&lt;Year&gt;2017&lt;/Year&gt;&lt;RecNum&gt;826&lt;/RecNum&gt;&lt;DisplayText&gt;&lt;style face="superscript"&gt;[5]&lt;/style&gt;&lt;/DisplayText&gt;&lt;record&gt;&lt;rec-number&gt;826&lt;/rec-number&gt;&lt;foreign-keys&gt;&lt;key app="EN" db-id="0f0x2ep2szt5xme0rzmvzf5mzxfdd92ewfaw" timestamp="1512450875"&gt;826&lt;/key&gt;&lt;/foreign-keys&gt;&lt;ref-type name="Journal Article"&gt;17&lt;/ref-type&gt;&lt;contributors&gt;&lt;authors&gt;&lt;author&gt;Luk, Alison WS&lt;/author&gt;&lt;author&gt;Ma, Yafeng&lt;/author&gt;&lt;author&gt;Ding, Pei N&lt;/author&gt;&lt;author&gt;Young, Francis P&lt;/author&gt;&lt;author&gt;Chua, Wei&lt;/author&gt;&lt;author&gt;Balakrishnar, Bavanthi&lt;/author&gt;&lt;author&gt;Dransfield, Daniel T&lt;/author&gt;&lt;author&gt;Souza, Paul de&lt;/author&gt;&lt;author&gt;Becker, Therese M&lt;/author&gt;&lt;/authors&gt;&lt;/contributors&gt;&lt;titles&gt;&lt;title&gt;CTC-mRNA (AR-V7) Analysis from Blood Samples—Impact of Blood Collection Tube and Storage Time&lt;/title&gt;&lt;secondary-title&gt;International journal of molecular sciences&lt;/secondary-title&gt;&lt;/titles&gt;&lt;periodical&gt;&lt;full-title&gt;Int J Mol Sci&lt;/full-title&gt;&lt;abbr-1&gt;International journal of molecular sciences&lt;/abbr-1&gt;&lt;/periodical&gt;&lt;pages&gt;1047&lt;/pages&gt;&lt;volume&gt;18&lt;/volume&gt;&lt;number&gt;5&lt;/number&gt;&lt;dates&gt;&lt;year&gt;2017&lt;/year&gt;&lt;/dates&gt;&lt;urls&gt;&lt;/urls&gt;&lt;custom2&gt;28498319 &lt;/custom2&gt;&lt;electronic-resource-num&gt;10.3390/ijms18051047&lt;/electronic-resource-num&gt;&lt;/record&gt;&lt;/Cite&gt;&lt;/EndNote&gt;</w:instrText>
      </w:r>
      <w:r w:rsidR="00EE01C1" w:rsidRPr="00971C91">
        <w:rPr>
          <w:rFonts w:ascii="Book Antiqua" w:hAnsi="Book Antiqua" w:cs="Arial"/>
          <w:sz w:val="24"/>
          <w:szCs w:val="24"/>
        </w:rPr>
        <w:fldChar w:fldCharType="separate"/>
      </w:r>
      <w:r w:rsidR="00B42847" w:rsidRPr="00971C91">
        <w:rPr>
          <w:rFonts w:ascii="Book Antiqua" w:hAnsi="Book Antiqua" w:cs="Arial"/>
          <w:noProof/>
          <w:sz w:val="24"/>
          <w:szCs w:val="24"/>
          <w:vertAlign w:val="superscript"/>
        </w:rPr>
        <w:t>[5]</w:t>
      </w:r>
      <w:r w:rsidR="00EE01C1" w:rsidRPr="00971C91">
        <w:rPr>
          <w:rFonts w:ascii="Book Antiqua" w:hAnsi="Book Antiqua" w:cs="Arial"/>
          <w:sz w:val="24"/>
          <w:szCs w:val="24"/>
        </w:rPr>
        <w:fldChar w:fldCharType="end"/>
      </w:r>
      <w:r w:rsidR="00FF79B3" w:rsidRPr="00971C91">
        <w:rPr>
          <w:rFonts w:ascii="Book Antiqua" w:hAnsi="Book Antiqua" w:cs="Arial"/>
          <w:sz w:val="24"/>
          <w:szCs w:val="24"/>
        </w:rPr>
        <w:t xml:space="preserve">. </w:t>
      </w:r>
      <w:r w:rsidR="00547D6B" w:rsidRPr="00971C91">
        <w:rPr>
          <w:rFonts w:ascii="Book Antiqua" w:hAnsi="Book Antiqua" w:cs="Arial"/>
          <w:sz w:val="24"/>
          <w:szCs w:val="24"/>
        </w:rPr>
        <w:t>An alterna</w:t>
      </w:r>
      <w:r w:rsidR="005E083D" w:rsidRPr="00971C91">
        <w:rPr>
          <w:rFonts w:ascii="Book Antiqua" w:hAnsi="Book Antiqua" w:cs="Arial"/>
          <w:sz w:val="24"/>
          <w:szCs w:val="24"/>
        </w:rPr>
        <w:t>t</w:t>
      </w:r>
      <w:r w:rsidR="00547D6B" w:rsidRPr="00971C91">
        <w:rPr>
          <w:rFonts w:ascii="Book Antiqua" w:hAnsi="Book Antiqua" w:cs="Arial"/>
          <w:sz w:val="24"/>
          <w:szCs w:val="24"/>
        </w:rPr>
        <w:t>ive</w:t>
      </w:r>
      <w:r w:rsidR="005E083D" w:rsidRPr="00971C91">
        <w:rPr>
          <w:rFonts w:ascii="Book Antiqua" w:hAnsi="Book Antiqua" w:cs="Arial"/>
          <w:sz w:val="24"/>
          <w:szCs w:val="24"/>
        </w:rPr>
        <w:t xml:space="preserve"> </w:t>
      </w:r>
      <w:r w:rsidR="00547D6B" w:rsidRPr="00971C91">
        <w:rPr>
          <w:rFonts w:ascii="Book Antiqua" w:hAnsi="Book Antiqua" w:cs="Arial"/>
          <w:sz w:val="24"/>
          <w:szCs w:val="24"/>
        </w:rPr>
        <w:t>is</w:t>
      </w:r>
      <w:r w:rsidR="000D1E89" w:rsidRPr="00971C91">
        <w:rPr>
          <w:rFonts w:ascii="Book Antiqua" w:hAnsi="Book Antiqua" w:cs="Arial"/>
          <w:sz w:val="24"/>
          <w:szCs w:val="24"/>
        </w:rPr>
        <w:t xml:space="preserve"> </w:t>
      </w:r>
      <w:r w:rsidR="00547D6B" w:rsidRPr="00971C91">
        <w:rPr>
          <w:rFonts w:ascii="Book Antiqua" w:hAnsi="Book Antiqua" w:cs="Arial"/>
          <w:sz w:val="24"/>
          <w:szCs w:val="24"/>
        </w:rPr>
        <w:t xml:space="preserve">the use of </w:t>
      </w:r>
      <w:r w:rsidR="000A60C6" w:rsidRPr="00971C91">
        <w:rPr>
          <w:rFonts w:ascii="Book Antiqua" w:hAnsi="Book Antiqua" w:cs="Arial"/>
          <w:sz w:val="24"/>
          <w:szCs w:val="24"/>
        </w:rPr>
        <w:t>cryopreservation</w:t>
      </w:r>
      <w:r w:rsidR="00547D6B" w:rsidRPr="00971C91">
        <w:rPr>
          <w:rFonts w:ascii="Book Antiqua" w:hAnsi="Book Antiqua" w:cs="Arial"/>
          <w:sz w:val="24"/>
          <w:szCs w:val="24"/>
        </w:rPr>
        <w:t xml:space="preserve"> </w:t>
      </w:r>
      <w:r w:rsidR="000A60C6" w:rsidRPr="00971C91">
        <w:rPr>
          <w:rFonts w:ascii="Book Antiqua" w:hAnsi="Book Antiqua" w:cs="Arial"/>
          <w:sz w:val="24"/>
          <w:szCs w:val="24"/>
        </w:rPr>
        <w:t xml:space="preserve">protocols for </w:t>
      </w:r>
      <w:r w:rsidR="00F90E1A" w:rsidRPr="00971C91">
        <w:rPr>
          <w:rFonts w:ascii="Book Antiqua" w:hAnsi="Book Antiqua" w:cs="Arial"/>
          <w:sz w:val="24"/>
          <w:szCs w:val="24"/>
        </w:rPr>
        <w:t xml:space="preserve">peripheral blood </w:t>
      </w:r>
      <w:r w:rsidR="00D96B0A" w:rsidRPr="00971C91">
        <w:rPr>
          <w:rFonts w:ascii="Book Antiqua" w:hAnsi="Book Antiqua" w:cs="Arial"/>
          <w:sz w:val="24"/>
          <w:szCs w:val="24"/>
        </w:rPr>
        <w:t>mono</w:t>
      </w:r>
      <w:r w:rsidR="00F90E1A" w:rsidRPr="00971C91">
        <w:rPr>
          <w:rFonts w:ascii="Book Antiqua" w:hAnsi="Book Antiqua" w:cs="Arial"/>
          <w:sz w:val="24"/>
          <w:szCs w:val="24"/>
        </w:rPr>
        <w:t>nuclear cells (</w:t>
      </w:r>
      <w:r w:rsidR="000D1E89" w:rsidRPr="00971C91">
        <w:rPr>
          <w:rFonts w:ascii="Book Antiqua" w:hAnsi="Book Antiqua" w:cs="Arial"/>
          <w:sz w:val="24"/>
          <w:szCs w:val="24"/>
        </w:rPr>
        <w:t>PBMCs</w:t>
      </w:r>
      <w:r w:rsidR="00346669" w:rsidRPr="00971C91">
        <w:rPr>
          <w:rFonts w:ascii="Book Antiqua" w:hAnsi="Book Antiqua" w:cs="Arial"/>
          <w:sz w:val="24"/>
          <w:szCs w:val="24"/>
        </w:rPr>
        <w:t>)</w:t>
      </w:r>
      <w:r w:rsidR="000D1E89" w:rsidRPr="00971C91">
        <w:rPr>
          <w:rFonts w:ascii="Book Antiqua" w:hAnsi="Book Antiqua" w:cs="Arial"/>
          <w:sz w:val="24"/>
          <w:szCs w:val="24"/>
        </w:rPr>
        <w:t xml:space="preserve"> to allow delayed CTC </w:t>
      </w:r>
      <w:r w:rsidR="009F5CAD" w:rsidRPr="00971C91">
        <w:rPr>
          <w:rFonts w:ascii="Book Antiqua" w:hAnsi="Book Antiqua" w:cs="Arial"/>
          <w:sz w:val="24"/>
          <w:szCs w:val="24"/>
        </w:rPr>
        <w:t xml:space="preserve">isolation </w:t>
      </w:r>
      <w:r w:rsidR="00F90E1A" w:rsidRPr="00971C91">
        <w:rPr>
          <w:rFonts w:ascii="Book Antiqua" w:hAnsi="Book Antiqua" w:cs="Arial"/>
          <w:sz w:val="24"/>
          <w:szCs w:val="24"/>
        </w:rPr>
        <w:t>from these cells followed by CTC</w:t>
      </w:r>
      <w:r w:rsidR="009F5CAD" w:rsidRPr="00971C91">
        <w:rPr>
          <w:rFonts w:ascii="Book Antiqua" w:hAnsi="Book Antiqua" w:cs="Arial"/>
          <w:sz w:val="24"/>
          <w:szCs w:val="24"/>
        </w:rPr>
        <w:t xml:space="preserve"> </w:t>
      </w:r>
      <w:r w:rsidR="000A60C6" w:rsidRPr="00971C91">
        <w:rPr>
          <w:rFonts w:ascii="Book Antiqua" w:hAnsi="Book Antiqua" w:cs="Arial"/>
          <w:sz w:val="24"/>
          <w:szCs w:val="24"/>
        </w:rPr>
        <w:t xml:space="preserve">analysis. </w:t>
      </w:r>
      <w:r w:rsidR="00547D6B" w:rsidRPr="00971C91">
        <w:rPr>
          <w:rFonts w:ascii="Book Antiqua" w:hAnsi="Book Antiqua" w:cs="Arial"/>
          <w:sz w:val="24"/>
          <w:szCs w:val="24"/>
        </w:rPr>
        <w:t>C</w:t>
      </w:r>
      <w:r w:rsidR="003A71EE" w:rsidRPr="00971C91">
        <w:rPr>
          <w:rFonts w:ascii="Book Antiqua" w:hAnsi="Book Antiqua" w:cs="Arial"/>
          <w:sz w:val="24"/>
          <w:szCs w:val="24"/>
        </w:rPr>
        <w:t xml:space="preserve">ryopreservation </w:t>
      </w:r>
      <w:r w:rsidR="00547D6B" w:rsidRPr="00971C91">
        <w:rPr>
          <w:rFonts w:ascii="Book Antiqua" w:hAnsi="Book Antiqua" w:cs="Arial"/>
          <w:sz w:val="24"/>
          <w:szCs w:val="24"/>
        </w:rPr>
        <w:t>should overcome fixation related</w:t>
      </w:r>
      <w:r w:rsidR="003A71EE" w:rsidRPr="00971C91">
        <w:rPr>
          <w:rFonts w:ascii="Book Antiqua" w:hAnsi="Book Antiqua" w:cs="Arial"/>
          <w:sz w:val="24"/>
          <w:szCs w:val="24"/>
        </w:rPr>
        <w:t xml:space="preserve"> </w:t>
      </w:r>
      <w:r w:rsidR="00547D6B" w:rsidRPr="00971C91">
        <w:rPr>
          <w:rFonts w:ascii="Book Antiqua" w:hAnsi="Book Antiqua" w:cs="Arial"/>
          <w:sz w:val="24"/>
          <w:szCs w:val="24"/>
        </w:rPr>
        <w:t>analysis limitations</w:t>
      </w:r>
      <w:r w:rsidR="00264B14" w:rsidRPr="00971C91">
        <w:rPr>
          <w:rFonts w:ascii="Book Antiqua" w:hAnsi="Book Antiqua" w:cs="Arial"/>
          <w:sz w:val="24"/>
          <w:szCs w:val="24"/>
        </w:rPr>
        <w:t xml:space="preserve"> and </w:t>
      </w:r>
      <w:r w:rsidR="009F5CAD" w:rsidRPr="00971C91">
        <w:rPr>
          <w:rFonts w:ascii="Book Antiqua" w:hAnsi="Book Antiqua" w:cs="Arial"/>
          <w:sz w:val="24"/>
          <w:szCs w:val="24"/>
        </w:rPr>
        <w:t>allow far</w:t>
      </w:r>
      <w:r w:rsidR="00264B14" w:rsidRPr="00971C91">
        <w:rPr>
          <w:rFonts w:ascii="Book Antiqua" w:hAnsi="Book Antiqua" w:cs="Arial"/>
          <w:sz w:val="24"/>
          <w:szCs w:val="24"/>
        </w:rPr>
        <w:t xml:space="preserve"> more </w:t>
      </w:r>
      <w:r w:rsidR="00B63B1A" w:rsidRPr="00971C91">
        <w:rPr>
          <w:rFonts w:ascii="Book Antiqua" w:hAnsi="Book Antiqua" w:cs="Arial"/>
          <w:sz w:val="24"/>
          <w:szCs w:val="24"/>
        </w:rPr>
        <w:t>flexible</w:t>
      </w:r>
      <w:r w:rsidR="00264B14" w:rsidRPr="00971C91">
        <w:rPr>
          <w:rFonts w:ascii="Book Antiqua" w:hAnsi="Book Antiqua" w:cs="Arial"/>
          <w:sz w:val="24"/>
          <w:szCs w:val="24"/>
        </w:rPr>
        <w:t xml:space="preserve"> time</w:t>
      </w:r>
      <w:r w:rsidR="00B63B1A" w:rsidRPr="00971C91">
        <w:rPr>
          <w:rFonts w:ascii="Book Antiqua" w:hAnsi="Book Antiqua" w:cs="Arial"/>
          <w:sz w:val="24"/>
          <w:szCs w:val="24"/>
        </w:rPr>
        <w:t xml:space="preserve"> frames</w:t>
      </w:r>
      <w:r w:rsidR="00264B14" w:rsidRPr="00971C91">
        <w:rPr>
          <w:rFonts w:ascii="Book Antiqua" w:hAnsi="Book Antiqua" w:cs="Arial"/>
          <w:sz w:val="24"/>
          <w:szCs w:val="24"/>
        </w:rPr>
        <w:t xml:space="preserve"> for </w:t>
      </w:r>
      <w:r w:rsidR="00B63B1A" w:rsidRPr="00971C91">
        <w:rPr>
          <w:rFonts w:ascii="Book Antiqua" w:hAnsi="Book Antiqua" w:cs="Arial"/>
          <w:sz w:val="24"/>
          <w:szCs w:val="24"/>
        </w:rPr>
        <w:t xml:space="preserve">batched </w:t>
      </w:r>
      <w:r w:rsidR="00F90E1A" w:rsidRPr="00971C91">
        <w:rPr>
          <w:rFonts w:ascii="Book Antiqua" w:hAnsi="Book Antiqua" w:cs="Arial"/>
          <w:sz w:val="24"/>
          <w:szCs w:val="24"/>
        </w:rPr>
        <w:t>CTC</w:t>
      </w:r>
      <w:r w:rsidR="00264B14" w:rsidRPr="00971C91">
        <w:rPr>
          <w:rFonts w:ascii="Book Antiqua" w:hAnsi="Book Antiqua" w:cs="Arial"/>
          <w:sz w:val="24"/>
          <w:szCs w:val="24"/>
        </w:rPr>
        <w:t xml:space="preserve"> processing.</w:t>
      </w:r>
      <w:r w:rsidR="003A71EE" w:rsidRPr="00971C91">
        <w:rPr>
          <w:rFonts w:ascii="Book Antiqua" w:hAnsi="Book Antiqua" w:cs="Arial"/>
          <w:sz w:val="24"/>
          <w:szCs w:val="24"/>
        </w:rPr>
        <w:t xml:space="preserve"> </w:t>
      </w:r>
      <w:r w:rsidR="00264B14" w:rsidRPr="00971C91">
        <w:rPr>
          <w:rFonts w:ascii="Book Antiqua" w:hAnsi="Book Antiqua" w:cs="Arial"/>
          <w:sz w:val="24"/>
          <w:szCs w:val="24"/>
        </w:rPr>
        <w:t>However,</w:t>
      </w:r>
      <w:r w:rsidR="003A71EE" w:rsidRPr="00971C91">
        <w:rPr>
          <w:rFonts w:ascii="Book Antiqua" w:hAnsi="Book Antiqua" w:cs="Arial"/>
          <w:sz w:val="24"/>
          <w:szCs w:val="24"/>
        </w:rPr>
        <w:t xml:space="preserve"> a defined, r</w:t>
      </w:r>
      <w:r w:rsidR="009713EB" w:rsidRPr="00971C91">
        <w:rPr>
          <w:rFonts w:ascii="Book Antiqua" w:hAnsi="Book Antiqua" w:cs="Arial"/>
          <w:sz w:val="24"/>
          <w:szCs w:val="24"/>
        </w:rPr>
        <w:t>obust</w:t>
      </w:r>
      <w:r w:rsidR="003A71EE" w:rsidRPr="00971C91">
        <w:rPr>
          <w:rFonts w:ascii="Book Antiqua" w:hAnsi="Book Antiqua" w:cs="Arial"/>
          <w:sz w:val="24"/>
          <w:szCs w:val="24"/>
        </w:rPr>
        <w:t xml:space="preserve"> </w:t>
      </w:r>
      <w:r w:rsidR="00710924" w:rsidRPr="00971C91">
        <w:rPr>
          <w:rFonts w:ascii="Book Antiqua" w:hAnsi="Book Antiqua" w:cs="Arial"/>
          <w:sz w:val="24"/>
          <w:szCs w:val="24"/>
        </w:rPr>
        <w:t xml:space="preserve">cryopreservation </w:t>
      </w:r>
      <w:r w:rsidR="003A71EE" w:rsidRPr="00971C91">
        <w:rPr>
          <w:rFonts w:ascii="Book Antiqua" w:hAnsi="Book Antiqua" w:cs="Arial"/>
          <w:sz w:val="24"/>
          <w:szCs w:val="24"/>
        </w:rPr>
        <w:t xml:space="preserve">protocol that is proven to </w:t>
      </w:r>
      <w:r w:rsidR="00264B14" w:rsidRPr="00971C91">
        <w:rPr>
          <w:rFonts w:ascii="Book Antiqua" w:hAnsi="Book Antiqua" w:cs="Arial"/>
          <w:sz w:val="24"/>
          <w:szCs w:val="24"/>
        </w:rPr>
        <w:t>enable</w:t>
      </w:r>
      <w:r w:rsidR="003A71EE" w:rsidRPr="00971C91">
        <w:rPr>
          <w:rFonts w:ascii="Book Antiqua" w:hAnsi="Book Antiqua" w:cs="Arial"/>
          <w:sz w:val="24"/>
          <w:szCs w:val="24"/>
        </w:rPr>
        <w:t xml:space="preserve"> analys</w:t>
      </w:r>
      <w:r w:rsidR="00264B14" w:rsidRPr="00971C91">
        <w:rPr>
          <w:rFonts w:ascii="Book Antiqua" w:hAnsi="Book Antiqua" w:cs="Arial"/>
          <w:sz w:val="24"/>
          <w:szCs w:val="24"/>
        </w:rPr>
        <w:t>is of</w:t>
      </w:r>
      <w:r w:rsidR="003A71EE" w:rsidRPr="00971C91">
        <w:rPr>
          <w:rFonts w:ascii="Book Antiqua" w:hAnsi="Book Antiqua" w:cs="Arial"/>
          <w:sz w:val="24"/>
          <w:szCs w:val="24"/>
        </w:rPr>
        <w:t xml:space="preserve"> the same or </w:t>
      </w:r>
      <w:r w:rsidR="009713EB" w:rsidRPr="00971C91">
        <w:rPr>
          <w:rFonts w:ascii="Book Antiqua" w:hAnsi="Book Antiqua" w:cs="Arial"/>
          <w:sz w:val="24"/>
          <w:szCs w:val="24"/>
        </w:rPr>
        <w:t xml:space="preserve">at least a </w:t>
      </w:r>
      <w:r w:rsidR="003A71EE" w:rsidRPr="00971C91">
        <w:rPr>
          <w:rFonts w:ascii="Book Antiqua" w:hAnsi="Book Antiqua" w:cs="Arial"/>
          <w:sz w:val="24"/>
          <w:szCs w:val="24"/>
        </w:rPr>
        <w:t xml:space="preserve">relevant </w:t>
      </w:r>
      <w:r w:rsidR="009713EB" w:rsidRPr="00971C91">
        <w:rPr>
          <w:rFonts w:ascii="Book Antiqua" w:hAnsi="Book Antiqua" w:cs="Arial"/>
          <w:sz w:val="24"/>
          <w:szCs w:val="24"/>
        </w:rPr>
        <w:t xml:space="preserve">proportion of </w:t>
      </w:r>
      <w:r w:rsidR="003A71EE" w:rsidRPr="00971C91">
        <w:rPr>
          <w:rFonts w:ascii="Book Antiqua" w:hAnsi="Book Antiqua" w:cs="Arial"/>
          <w:sz w:val="24"/>
          <w:szCs w:val="24"/>
        </w:rPr>
        <w:t>CTC</w:t>
      </w:r>
      <w:r w:rsidR="009713EB" w:rsidRPr="00971C91">
        <w:rPr>
          <w:rFonts w:ascii="Book Antiqua" w:hAnsi="Book Antiqua" w:cs="Arial"/>
          <w:sz w:val="24"/>
          <w:szCs w:val="24"/>
        </w:rPr>
        <w:t>s</w:t>
      </w:r>
      <w:r w:rsidR="003A71EE" w:rsidRPr="00971C91">
        <w:rPr>
          <w:rFonts w:ascii="Book Antiqua" w:hAnsi="Book Antiqua" w:cs="Arial"/>
          <w:sz w:val="24"/>
          <w:szCs w:val="24"/>
        </w:rPr>
        <w:t xml:space="preserve"> </w:t>
      </w:r>
      <w:r w:rsidR="0041158F" w:rsidRPr="00971C91">
        <w:rPr>
          <w:rFonts w:ascii="Book Antiqua" w:hAnsi="Book Antiqua" w:cs="Arial"/>
          <w:sz w:val="24"/>
          <w:szCs w:val="24"/>
        </w:rPr>
        <w:t>to that</w:t>
      </w:r>
      <w:r w:rsidR="009713EB" w:rsidRPr="00971C91">
        <w:rPr>
          <w:rFonts w:ascii="Book Antiqua" w:hAnsi="Book Antiqua" w:cs="Arial"/>
          <w:sz w:val="24"/>
          <w:szCs w:val="24"/>
        </w:rPr>
        <w:t xml:space="preserve"> </w:t>
      </w:r>
      <w:r w:rsidR="00547D6B" w:rsidRPr="00971C91">
        <w:rPr>
          <w:rFonts w:ascii="Book Antiqua" w:hAnsi="Book Antiqua" w:cs="Arial"/>
          <w:sz w:val="24"/>
          <w:szCs w:val="24"/>
        </w:rPr>
        <w:t>found in</w:t>
      </w:r>
      <w:r w:rsidR="009713EB" w:rsidRPr="00971C91">
        <w:rPr>
          <w:rFonts w:ascii="Book Antiqua" w:hAnsi="Book Antiqua" w:cs="Arial"/>
          <w:sz w:val="24"/>
          <w:szCs w:val="24"/>
        </w:rPr>
        <w:t xml:space="preserve"> fresh samples</w:t>
      </w:r>
      <w:r w:rsidR="00551E51" w:rsidRPr="00971C91">
        <w:rPr>
          <w:rFonts w:ascii="Book Antiqua" w:hAnsi="Book Antiqua" w:cs="Arial"/>
          <w:sz w:val="24"/>
          <w:szCs w:val="24"/>
        </w:rPr>
        <w:t>,</w:t>
      </w:r>
      <w:r w:rsidR="009713EB" w:rsidRPr="00971C91">
        <w:rPr>
          <w:rFonts w:ascii="Book Antiqua" w:hAnsi="Book Antiqua" w:cs="Arial"/>
          <w:sz w:val="24"/>
          <w:szCs w:val="24"/>
        </w:rPr>
        <w:t xml:space="preserve"> </w:t>
      </w:r>
      <w:r w:rsidR="00547D6B" w:rsidRPr="00971C91">
        <w:rPr>
          <w:rFonts w:ascii="Book Antiqua" w:hAnsi="Book Antiqua" w:cs="Arial"/>
          <w:sz w:val="24"/>
          <w:szCs w:val="24"/>
        </w:rPr>
        <w:t xml:space="preserve">needs to be </w:t>
      </w:r>
      <w:r w:rsidR="004A26BA" w:rsidRPr="00971C91">
        <w:rPr>
          <w:rFonts w:ascii="Book Antiqua" w:hAnsi="Book Antiqua" w:cs="Arial"/>
          <w:sz w:val="24"/>
          <w:szCs w:val="24"/>
        </w:rPr>
        <w:t>adopted</w:t>
      </w:r>
      <w:r w:rsidR="00547D6B" w:rsidRPr="00971C91">
        <w:rPr>
          <w:rFonts w:ascii="Book Antiqua" w:hAnsi="Book Antiqua" w:cs="Arial"/>
          <w:sz w:val="24"/>
          <w:szCs w:val="24"/>
        </w:rPr>
        <w:t xml:space="preserve"> and </w:t>
      </w:r>
      <w:r w:rsidR="005E083D" w:rsidRPr="00971C91">
        <w:rPr>
          <w:rFonts w:ascii="Book Antiqua" w:hAnsi="Book Antiqua" w:cs="Arial"/>
          <w:sz w:val="24"/>
          <w:szCs w:val="24"/>
        </w:rPr>
        <w:t>confirmation is needed</w:t>
      </w:r>
      <w:r w:rsidR="00547D6B" w:rsidRPr="00971C91">
        <w:rPr>
          <w:rFonts w:ascii="Book Antiqua" w:hAnsi="Book Antiqua" w:cs="Arial"/>
          <w:sz w:val="24"/>
          <w:szCs w:val="24"/>
        </w:rPr>
        <w:t xml:space="preserve"> whether</w:t>
      </w:r>
      <w:r w:rsidR="003A71EE" w:rsidRPr="00971C91">
        <w:rPr>
          <w:rFonts w:ascii="Book Antiqua" w:hAnsi="Book Antiqua" w:cs="Arial"/>
          <w:sz w:val="24"/>
          <w:szCs w:val="24"/>
        </w:rPr>
        <w:t xml:space="preserve"> </w:t>
      </w:r>
      <w:r w:rsidR="005E083D" w:rsidRPr="00971C91">
        <w:rPr>
          <w:rFonts w:ascii="Book Antiqua" w:hAnsi="Book Antiqua" w:cs="Arial"/>
          <w:sz w:val="24"/>
          <w:szCs w:val="24"/>
        </w:rPr>
        <w:t>cryopreserved CTCs</w:t>
      </w:r>
      <w:r w:rsidR="009713EB" w:rsidRPr="00971C91">
        <w:rPr>
          <w:rFonts w:ascii="Book Antiqua" w:hAnsi="Book Antiqua" w:cs="Arial"/>
          <w:sz w:val="24"/>
          <w:szCs w:val="24"/>
        </w:rPr>
        <w:t xml:space="preserve"> can </w:t>
      </w:r>
      <w:r w:rsidR="00F90E1A" w:rsidRPr="00971C91">
        <w:rPr>
          <w:rFonts w:ascii="Book Antiqua" w:hAnsi="Book Antiqua" w:cs="Arial"/>
          <w:sz w:val="24"/>
          <w:szCs w:val="24"/>
        </w:rPr>
        <w:t xml:space="preserve">still </w:t>
      </w:r>
      <w:r w:rsidR="003A71EE" w:rsidRPr="00971C91">
        <w:rPr>
          <w:rFonts w:ascii="Book Antiqua" w:hAnsi="Book Antiqua" w:cs="Arial"/>
          <w:sz w:val="24"/>
          <w:szCs w:val="24"/>
        </w:rPr>
        <w:t>predict disease outcome.</w:t>
      </w:r>
    </w:p>
    <w:p w14:paraId="752FCF74" w14:textId="77777777" w:rsidR="00583809" w:rsidRPr="00971C91" w:rsidRDefault="002C4D71" w:rsidP="00971C91">
      <w:pPr>
        <w:adjustRightInd w:val="0"/>
        <w:snapToGrid w:val="0"/>
        <w:spacing w:after="0"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 xml:space="preserve">The advantage </w:t>
      </w:r>
      <w:r w:rsidR="009F5CAD" w:rsidRPr="00971C91">
        <w:rPr>
          <w:rFonts w:ascii="Book Antiqua" w:hAnsi="Book Antiqua" w:cs="Arial"/>
          <w:sz w:val="24"/>
          <w:szCs w:val="24"/>
        </w:rPr>
        <w:t xml:space="preserve">of cryopreservation of PBMCs </w:t>
      </w:r>
      <w:r w:rsidRPr="00971C91">
        <w:rPr>
          <w:rFonts w:ascii="Book Antiqua" w:hAnsi="Book Antiqua" w:cs="Arial"/>
          <w:sz w:val="24"/>
          <w:szCs w:val="24"/>
        </w:rPr>
        <w:t>is</w:t>
      </w:r>
      <w:r w:rsidR="00264B14" w:rsidRPr="00971C91">
        <w:rPr>
          <w:rFonts w:ascii="Book Antiqua" w:hAnsi="Book Antiqua" w:cs="Arial"/>
          <w:sz w:val="24"/>
          <w:szCs w:val="24"/>
        </w:rPr>
        <w:t xml:space="preserve"> </w:t>
      </w:r>
      <w:r w:rsidR="004A26BA" w:rsidRPr="00971C91">
        <w:rPr>
          <w:rFonts w:ascii="Book Antiqua" w:hAnsi="Book Antiqua" w:cs="Arial"/>
          <w:sz w:val="24"/>
          <w:szCs w:val="24"/>
        </w:rPr>
        <w:t>that it</w:t>
      </w:r>
      <w:r w:rsidR="00264B14" w:rsidRPr="00971C91">
        <w:rPr>
          <w:rFonts w:ascii="Book Antiqua" w:hAnsi="Book Antiqua" w:cs="Arial"/>
          <w:sz w:val="24"/>
          <w:szCs w:val="24"/>
        </w:rPr>
        <w:t xml:space="preserve"> requires only minimal </w:t>
      </w:r>
      <w:r w:rsidR="000A60C6" w:rsidRPr="00971C91">
        <w:rPr>
          <w:rFonts w:ascii="Book Antiqua" w:hAnsi="Book Antiqua" w:cs="Arial"/>
          <w:sz w:val="24"/>
          <w:szCs w:val="24"/>
        </w:rPr>
        <w:t>local processing</w:t>
      </w:r>
      <w:r w:rsidR="00022553" w:rsidRPr="00971C91">
        <w:rPr>
          <w:rFonts w:ascii="Book Antiqua" w:hAnsi="Book Antiqua" w:cs="Arial"/>
          <w:sz w:val="24"/>
          <w:szCs w:val="24"/>
        </w:rPr>
        <w:t xml:space="preserve">, </w:t>
      </w:r>
      <w:r w:rsidR="00346669" w:rsidRPr="00971C91">
        <w:rPr>
          <w:rFonts w:ascii="Book Antiqua" w:hAnsi="Book Antiqua" w:cs="Arial"/>
          <w:sz w:val="24"/>
          <w:szCs w:val="24"/>
        </w:rPr>
        <w:t>possible</w:t>
      </w:r>
      <w:r w:rsidR="00022553" w:rsidRPr="00971C91">
        <w:rPr>
          <w:rFonts w:ascii="Book Antiqua" w:hAnsi="Book Antiqua" w:cs="Arial"/>
          <w:sz w:val="24"/>
          <w:szCs w:val="24"/>
        </w:rPr>
        <w:t xml:space="preserve"> in most diagnostic settings, </w:t>
      </w:r>
      <w:r w:rsidR="0041158F" w:rsidRPr="00971C91">
        <w:rPr>
          <w:rFonts w:ascii="Book Antiqua" w:hAnsi="Book Antiqua" w:cs="Arial"/>
          <w:sz w:val="24"/>
          <w:szCs w:val="24"/>
        </w:rPr>
        <w:t xml:space="preserve">as well as feasible </w:t>
      </w:r>
      <w:r w:rsidR="000A2121" w:rsidRPr="00971C91">
        <w:rPr>
          <w:rFonts w:ascii="Book Antiqua" w:hAnsi="Book Antiqua" w:cs="Arial"/>
          <w:sz w:val="24"/>
          <w:szCs w:val="24"/>
        </w:rPr>
        <w:t>cryo</w:t>
      </w:r>
      <w:r w:rsidR="000A60C6" w:rsidRPr="00971C91">
        <w:rPr>
          <w:rFonts w:ascii="Book Antiqua" w:hAnsi="Book Antiqua" w:cs="Arial"/>
          <w:sz w:val="24"/>
          <w:szCs w:val="24"/>
        </w:rPr>
        <w:t xml:space="preserve">storage </w:t>
      </w:r>
      <w:r w:rsidR="009F5CAD" w:rsidRPr="00971C91">
        <w:rPr>
          <w:rFonts w:ascii="Book Antiqua" w:hAnsi="Book Antiqua" w:cs="Arial"/>
          <w:sz w:val="24"/>
          <w:szCs w:val="24"/>
        </w:rPr>
        <w:t xml:space="preserve">and </w:t>
      </w:r>
      <w:r w:rsidR="00547D6B" w:rsidRPr="00971C91">
        <w:rPr>
          <w:rFonts w:ascii="Book Antiqua" w:hAnsi="Book Antiqua" w:cs="Arial"/>
          <w:sz w:val="24"/>
          <w:szCs w:val="24"/>
        </w:rPr>
        <w:t xml:space="preserve">frozen </w:t>
      </w:r>
      <w:r w:rsidR="000A2121" w:rsidRPr="00971C91">
        <w:rPr>
          <w:rFonts w:ascii="Book Antiqua" w:hAnsi="Book Antiqua" w:cs="Arial"/>
          <w:sz w:val="24"/>
          <w:szCs w:val="24"/>
        </w:rPr>
        <w:t xml:space="preserve">transport </w:t>
      </w:r>
      <w:r w:rsidR="000A60C6" w:rsidRPr="00971C91">
        <w:rPr>
          <w:rFonts w:ascii="Book Antiqua" w:hAnsi="Book Antiqua" w:cs="Arial"/>
          <w:sz w:val="24"/>
          <w:szCs w:val="24"/>
        </w:rPr>
        <w:t xml:space="preserve">of </w:t>
      </w:r>
      <w:r w:rsidR="0041158F" w:rsidRPr="00971C91">
        <w:rPr>
          <w:rFonts w:ascii="Book Antiqua" w:hAnsi="Book Antiqua" w:cs="Arial"/>
          <w:sz w:val="24"/>
          <w:szCs w:val="24"/>
        </w:rPr>
        <w:t>PBMC</w:t>
      </w:r>
      <w:r w:rsidR="000A60C6" w:rsidRPr="00971C91">
        <w:rPr>
          <w:rFonts w:ascii="Book Antiqua" w:hAnsi="Book Antiqua" w:cs="Arial"/>
          <w:sz w:val="24"/>
          <w:szCs w:val="24"/>
        </w:rPr>
        <w:t xml:space="preserve"> samples</w:t>
      </w:r>
      <w:r w:rsidR="004A26BA" w:rsidRPr="00971C91">
        <w:rPr>
          <w:rFonts w:ascii="Book Antiqua" w:hAnsi="Book Antiqua" w:cs="Arial"/>
          <w:sz w:val="24"/>
          <w:szCs w:val="24"/>
        </w:rPr>
        <w:t>.</w:t>
      </w:r>
    </w:p>
    <w:p w14:paraId="46367DBE" w14:textId="2D70FAB9" w:rsidR="00021F23" w:rsidRPr="00971C91" w:rsidRDefault="008156C9" w:rsidP="00971C91">
      <w:pPr>
        <w:adjustRightInd w:val="0"/>
        <w:snapToGrid w:val="0"/>
        <w:spacing w:after="0"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 xml:space="preserve">While there </w:t>
      </w:r>
      <w:r w:rsidR="00F46D1D" w:rsidRPr="00971C91">
        <w:rPr>
          <w:rFonts w:ascii="Book Antiqua" w:hAnsi="Book Antiqua" w:cs="Arial"/>
          <w:sz w:val="24"/>
          <w:szCs w:val="24"/>
        </w:rPr>
        <w:t>are a large number of approaches</w:t>
      </w:r>
      <w:r w:rsidR="00B428B3" w:rsidRPr="00971C91">
        <w:rPr>
          <w:rFonts w:ascii="Book Antiqua" w:hAnsi="Book Antiqua" w:cs="Arial"/>
          <w:sz w:val="24"/>
          <w:szCs w:val="24"/>
        </w:rPr>
        <w:t xml:space="preserve"> used to isolate and identify circulating tumor </w:t>
      </w:r>
      <w:r w:rsidR="00F46D1D" w:rsidRPr="00971C91">
        <w:rPr>
          <w:rFonts w:ascii="Book Antiqua" w:hAnsi="Book Antiqua" w:cs="Arial"/>
          <w:sz w:val="24"/>
          <w:szCs w:val="24"/>
        </w:rPr>
        <w:t>cells</w:t>
      </w:r>
      <w:r w:rsidR="00F90E1A" w:rsidRPr="00971C91">
        <w:rPr>
          <w:rFonts w:ascii="Book Antiqua" w:hAnsi="Book Antiqua" w:cs="Arial"/>
          <w:sz w:val="24"/>
          <w:szCs w:val="24"/>
        </w:rPr>
        <w:t xml:space="preserve"> </w:t>
      </w:r>
      <w:r w:rsidR="00091F37" w:rsidRPr="00971C91">
        <w:rPr>
          <w:rFonts w:ascii="Book Antiqua" w:hAnsi="Book Antiqua" w:cs="Arial"/>
          <w:sz w:val="24"/>
          <w:szCs w:val="24"/>
        </w:rPr>
        <w:t>(</w:t>
      </w:r>
      <w:r w:rsidR="00551E51" w:rsidRPr="00971C91">
        <w:rPr>
          <w:rFonts w:ascii="Book Antiqua" w:hAnsi="Book Antiqua" w:cs="Arial"/>
          <w:sz w:val="24"/>
          <w:szCs w:val="24"/>
        </w:rPr>
        <w:t xml:space="preserve">recently </w:t>
      </w:r>
      <w:r w:rsidR="00091F37" w:rsidRPr="00971C91">
        <w:rPr>
          <w:rFonts w:ascii="Book Antiqua" w:hAnsi="Book Antiqua" w:cs="Arial"/>
          <w:sz w:val="24"/>
          <w:szCs w:val="24"/>
        </w:rPr>
        <w:t xml:space="preserve">reviewed by van der Toom </w:t>
      </w:r>
      <w:r w:rsidR="00270762" w:rsidRPr="00971C91">
        <w:rPr>
          <w:rFonts w:ascii="Book Antiqua" w:hAnsi="Book Antiqua" w:cs="Arial"/>
          <w:i/>
          <w:sz w:val="24"/>
          <w:szCs w:val="24"/>
        </w:rPr>
        <w:t>et al</w:t>
      </w:r>
      <w:r w:rsidR="00091F37" w:rsidRPr="00971C91">
        <w:rPr>
          <w:rFonts w:ascii="Book Antiqua" w:hAnsi="Book Antiqua" w:cs="Arial"/>
          <w:sz w:val="24"/>
          <w:szCs w:val="24"/>
        </w:rPr>
        <w:fldChar w:fldCharType="begin"/>
      </w:r>
      <w:r w:rsidR="00555E6E" w:rsidRPr="00971C91">
        <w:rPr>
          <w:rFonts w:ascii="Book Antiqua" w:hAnsi="Book Antiqua" w:cs="Arial"/>
          <w:sz w:val="24"/>
          <w:szCs w:val="24"/>
        </w:rPr>
        <w:instrText xml:space="preserve"> ADDIN EN.CITE &lt;EndNote&gt;&lt;Cite&gt;&lt;Author&gt;van der Toom&lt;/Author&gt;&lt;Year&gt;2016&lt;/Year&gt;&lt;RecNum&gt;803&lt;/RecNum&gt;&lt;DisplayText&gt;&lt;style face="superscript"&gt;[6]&lt;/style&gt;&lt;/DisplayText&gt;&lt;record&gt;&lt;rec-number&gt;803&lt;/rec-number&gt;&lt;foreign-keys&gt;&lt;key app="EN" db-id="0f0x2ep2szt5xme0rzmvzf5mzxfdd92ewfaw" timestamp="1503878637"&gt;803&lt;/key&gt;&lt;/foreign-keys&gt;&lt;ref-type name="Journal Article"&gt;17&lt;/ref-type&gt;&lt;contributors&gt;&lt;authors&gt;&lt;author&gt;van der Toom, E. E.&lt;/author&gt;&lt;author&gt;Verdone, J. E.&lt;/author&gt;&lt;author&gt;Gorin, M. A.&lt;/author&gt;&lt;author&gt;Pienta, K. J.&lt;/author&gt;&lt;/authors&gt;&lt;/contributors&gt;&lt;auth-address&gt;The James Buchanan Brady Urological Institute and Department of Urology, Johns Hopkins University School of Medicine, Baltimore, MD, USA.&lt;/auth-address&gt;&lt;titles&gt;&lt;title&gt;Technical challenges in the isolation and analysis of circulating tumor cells&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62754-62766&lt;/pages&gt;&lt;volume&gt;7&lt;/volume&gt;&lt;number&gt;38&lt;/number&gt;&lt;edition&gt;2016/08/16&lt;/edition&gt;&lt;keywords&gt;&lt;keyword&gt;CTCs&lt;/keyword&gt;&lt;keyword&gt;circulating tumor cells&lt;/keyword&gt;&lt;keyword&gt;prostate cancer&lt;/keyword&gt;&lt;keyword&gt;rare cell isolation&lt;/keyword&gt;&lt;/keywords&gt;&lt;dates&gt;&lt;year&gt;2016&lt;/year&gt;&lt;pub-dates&gt;&lt;date&gt;Sep 20&lt;/date&gt;&lt;/pub-dates&gt;&lt;/dates&gt;&lt;isbn&gt;1949-2553&lt;/isbn&gt;&lt;accession-num&gt;27517159&lt;/accession-num&gt;&lt;urls&gt;&lt;/urls&gt;&lt;custom2&gt;PMC5308763&lt;/custom2&gt;&lt;electronic-resource-num&gt;10.18632/oncotarget.11191&lt;/electronic-resource-num&gt;&lt;remote-database-provider&gt;NLM&lt;/remote-database-provider&gt;&lt;language&gt;eng&lt;/language&gt;&lt;/record&gt;&lt;/Cite&gt;&lt;/EndNote&gt;</w:instrText>
      </w:r>
      <w:r w:rsidR="00091F37" w:rsidRPr="00971C91">
        <w:rPr>
          <w:rFonts w:ascii="Book Antiqua" w:hAnsi="Book Antiqua" w:cs="Arial"/>
          <w:sz w:val="24"/>
          <w:szCs w:val="24"/>
        </w:rPr>
        <w:fldChar w:fldCharType="separate"/>
      </w:r>
      <w:r w:rsidR="00B42847" w:rsidRPr="00971C91">
        <w:rPr>
          <w:rFonts w:ascii="Book Antiqua" w:hAnsi="Book Antiqua" w:cs="Arial"/>
          <w:noProof/>
          <w:sz w:val="24"/>
          <w:szCs w:val="24"/>
          <w:vertAlign w:val="superscript"/>
        </w:rPr>
        <w:t>[6]</w:t>
      </w:r>
      <w:r w:rsidR="00091F37" w:rsidRPr="00971C91">
        <w:rPr>
          <w:rFonts w:ascii="Book Antiqua" w:hAnsi="Book Antiqua" w:cs="Arial"/>
          <w:sz w:val="24"/>
          <w:szCs w:val="24"/>
        </w:rPr>
        <w:fldChar w:fldCharType="end"/>
      </w:r>
      <w:r w:rsidR="00091F37" w:rsidRPr="00971C91">
        <w:rPr>
          <w:rFonts w:ascii="Book Antiqua" w:hAnsi="Book Antiqua" w:cs="Arial"/>
          <w:sz w:val="24"/>
          <w:szCs w:val="24"/>
        </w:rPr>
        <w:t xml:space="preserve">) </w:t>
      </w:r>
      <w:r w:rsidR="00F46D1D" w:rsidRPr="00971C91">
        <w:rPr>
          <w:rFonts w:ascii="Book Antiqua" w:hAnsi="Book Antiqua" w:cs="Arial"/>
          <w:sz w:val="24"/>
          <w:szCs w:val="24"/>
        </w:rPr>
        <w:t>,</w:t>
      </w:r>
      <w:r w:rsidRPr="00971C91">
        <w:rPr>
          <w:rFonts w:ascii="Book Antiqua" w:hAnsi="Book Antiqua" w:cs="Arial"/>
          <w:sz w:val="24"/>
          <w:szCs w:val="24"/>
        </w:rPr>
        <w:t xml:space="preserve"> t</w:t>
      </w:r>
      <w:r w:rsidR="00B428B3" w:rsidRPr="00971C91">
        <w:rPr>
          <w:rFonts w:ascii="Book Antiqua" w:hAnsi="Book Antiqua" w:cs="Arial"/>
          <w:sz w:val="24"/>
          <w:szCs w:val="24"/>
        </w:rPr>
        <w:t xml:space="preserve">he </w:t>
      </w:r>
      <w:r w:rsidR="00F90E1A" w:rsidRPr="00971C91">
        <w:rPr>
          <w:rFonts w:ascii="Book Antiqua" w:hAnsi="Book Antiqua" w:cs="Arial"/>
          <w:sz w:val="24"/>
          <w:szCs w:val="24"/>
        </w:rPr>
        <w:t>best</w:t>
      </w:r>
      <w:r w:rsidR="00B428B3" w:rsidRPr="00971C91">
        <w:rPr>
          <w:rFonts w:ascii="Book Antiqua" w:hAnsi="Book Antiqua" w:cs="Arial"/>
          <w:sz w:val="24"/>
          <w:szCs w:val="24"/>
        </w:rPr>
        <w:t xml:space="preserve"> established and</w:t>
      </w:r>
      <w:r w:rsidR="00057845" w:rsidRPr="00971C91">
        <w:rPr>
          <w:rFonts w:ascii="Book Antiqua" w:hAnsi="Book Antiqua" w:cs="Arial"/>
          <w:sz w:val="24"/>
          <w:szCs w:val="24"/>
        </w:rPr>
        <w:t xml:space="preserve"> most</w:t>
      </w:r>
      <w:r w:rsidR="00B428B3" w:rsidRPr="00971C91">
        <w:rPr>
          <w:rFonts w:ascii="Book Antiqua" w:hAnsi="Book Antiqua" w:cs="Arial"/>
          <w:sz w:val="24"/>
          <w:szCs w:val="24"/>
        </w:rPr>
        <w:t xml:space="preserve"> widely used is </w:t>
      </w:r>
      <w:r w:rsidR="00F90E1A" w:rsidRPr="00971C91">
        <w:rPr>
          <w:rFonts w:ascii="Book Antiqua" w:hAnsi="Book Antiqua" w:cs="Arial"/>
          <w:sz w:val="24"/>
          <w:szCs w:val="24"/>
        </w:rPr>
        <w:t xml:space="preserve">the </w:t>
      </w:r>
      <w:r w:rsidR="00B428B3" w:rsidRPr="00971C91">
        <w:rPr>
          <w:rFonts w:ascii="Book Antiqua" w:hAnsi="Book Antiqua" w:cs="Arial"/>
          <w:sz w:val="24"/>
          <w:szCs w:val="24"/>
        </w:rPr>
        <w:t>CellSearch</w:t>
      </w:r>
      <w:r w:rsidR="00B428B3" w:rsidRPr="00971C91">
        <w:rPr>
          <w:rFonts w:ascii="Book Antiqua" w:hAnsi="Book Antiqua" w:cs="Arial"/>
          <w:sz w:val="24"/>
          <w:szCs w:val="24"/>
          <w:vertAlign w:val="superscript"/>
        </w:rPr>
        <w:t>TM</w:t>
      </w:r>
      <w:r w:rsidR="00B428B3" w:rsidRPr="00971C91">
        <w:rPr>
          <w:rFonts w:ascii="Book Antiqua" w:hAnsi="Book Antiqua" w:cs="Arial"/>
          <w:sz w:val="24"/>
          <w:szCs w:val="24"/>
        </w:rPr>
        <w:t xml:space="preserve"> system</w:t>
      </w:r>
      <w:r w:rsidR="00264B14" w:rsidRPr="00971C91">
        <w:rPr>
          <w:rFonts w:ascii="Book Antiqua" w:hAnsi="Book Antiqua" w:cs="Arial"/>
          <w:sz w:val="24"/>
          <w:szCs w:val="24"/>
        </w:rPr>
        <w:t xml:space="preserve"> (</w:t>
      </w:r>
      <w:r w:rsidR="00EE01C1" w:rsidRPr="00971C91">
        <w:rPr>
          <w:rStyle w:val="st1"/>
          <w:rFonts w:ascii="Book Antiqua" w:hAnsi="Book Antiqua" w:cs="Arial"/>
          <w:sz w:val="24"/>
          <w:szCs w:val="24"/>
        </w:rPr>
        <w:t>Menarini-Silicon Biosystems</w:t>
      </w:r>
      <w:r w:rsidR="00264B14" w:rsidRPr="00971C91">
        <w:rPr>
          <w:rFonts w:ascii="Book Antiqua" w:hAnsi="Book Antiqua" w:cs="Arial"/>
          <w:sz w:val="24"/>
          <w:szCs w:val="24"/>
        </w:rPr>
        <w:t>)</w:t>
      </w:r>
      <w:r w:rsidR="00B428B3" w:rsidRPr="00971C91">
        <w:rPr>
          <w:rFonts w:ascii="Book Antiqua" w:hAnsi="Book Antiqua" w:cs="Arial"/>
          <w:sz w:val="24"/>
          <w:szCs w:val="24"/>
        </w:rPr>
        <w:t xml:space="preserve">, </w:t>
      </w:r>
      <w:r w:rsidR="00F00A2E" w:rsidRPr="00971C91">
        <w:rPr>
          <w:rFonts w:ascii="Book Antiqua" w:hAnsi="Book Antiqua" w:cs="Arial"/>
          <w:sz w:val="24"/>
          <w:szCs w:val="24"/>
        </w:rPr>
        <w:t xml:space="preserve">which uses positive immunomagnetic isolation of </w:t>
      </w:r>
      <w:r w:rsidR="00281A08" w:rsidRPr="00971C91">
        <w:rPr>
          <w:rFonts w:ascii="Book Antiqua" w:hAnsi="Book Antiqua" w:cs="Arial"/>
          <w:sz w:val="24"/>
          <w:szCs w:val="24"/>
        </w:rPr>
        <w:t>epithelial cell adhesion molecule (</w:t>
      </w:r>
      <w:r w:rsidR="00F00A2E" w:rsidRPr="00971C91">
        <w:rPr>
          <w:rFonts w:ascii="Book Antiqua" w:hAnsi="Book Antiqua" w:cs="Arial"/>
          <w:sz w:val="24"/>
          <w:szCs w:val="24"/>
        </w:rPr>
        <w:t>EpCAM</w:t>
      </w:r>
      <w:r w:rsidR="0046507C" w:rsidRPr="00971C91">
        <w:rPr>
          <w:rFonts w:ascii="Book Antiqua" w:hAnsi="Book Antiqua" w:cs="Arial"/>
          <w:sz w:val="24"/>
          <w:szCs w:val="24"/>
        </w:rPr>
        <w:t xml:space="preserve">, </w:t>
      </w:r>
      <w:r w:rsidR="00F00A2E" w:rsidRPr="00971C91">
        <w:rPr>
          <w:rFonts w:ascii="Book Antiqua" w:hAnsi="Book Antiqua" w:cs="Arial"/>
          <w:sz w:val="24"/>
          <w:szCs w:val="24"/>
        </w:rPr>
        <w:t>an epithelial cell marker) expressing cells followed by cytokeratin</w:t>
      </w:r>
      <w:r w:rsidR="00546870" w:rsidRPr="00971C91">
        <w:rPr>
          <w:rFonts w:ascii="Book Antiqua" w:hAnsi="Book Antiqua" w:cs="Arial"/>
          <w:sz w:val="24"/>
          <w:szCs w:val="24"/>
        </w:rPr>
        <w:t xml:space="preserve"> (CK)</w:t>
      </w:r>
      <w:r w:rsidR="00F00A2E" w:rsidRPr="00971C91">
        <w:rPr>
          <w:rFonts w:ascii="Book Antiqua" w:hAnsi="Book Antiqua" w:cs="Arial"/>
          <w:sz w:val="24"/>
          <w:szCs w:val="24"/>
        </w:rPr>
        <w:t>, CD45, and DAPI staining</w:t>
      </w:r>
      <w:r w:rsidRPr="00971C91">
        <w:rPr>
          <w:rFonts w:ascii="Book Antiqua" w:hAnsi="Book Antiqua" w:cs="Arial"/>
          <w:sz w:val="24"/>
          <w:szCs w:val="24"/>
        </w:rPr>
        <w:fldChar w:fldCharType="begin">
          <w:fldData xml:space="preserve">PEVuZE5vdGU+PENpdGU+PEF1dGhvcj5BbGxhcmQ8L0F1dGhvcj48WWVhcj4yMDA0PC9ZZWFyPjxS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Y2VyIFJlc2VhcmNoPC9hYmJyLTE+PC9hbHQtcGVyaW9kaWNhbD48cGFnZXM+Njg5Ny05MDQ8L3Bh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</w:fldData>
        </w:fldChar>
      </w:r>
      <w:r w:rsidR="00555E6E" w:rsidRPr="00971C91">
        <w:rPr>
          <w:rFonts w:ascii="Book Antiqua" w:hAnsi="Book Antiqua" w:cs="Arial"/>
          <w:sz w:val="24"/>
          <w:szCs w:val="24"/>
        </w:rPr>
        <w:instrText xml:space="preserve"> ADDIN EN.CITE </w:instrText>
      </w:r>
      <w:r w:rsidR="00555E6E" w:rsidRPr="00971C91">
        <w:rPr>
          <w:rFonts w:ascii="Book Antiqua" w:hAnsi="Book Antiqua" w:cs="Arial"/>
          <w:sz w:val="24"/>
          <w:szCs w:val="24"/>
        </w:rPr>
        <w:fldChar w:fldCharType="begin">
          <w:fldData xml:space="preserve">PEVuZE5vdGU+PENpdGU+PEF1dGhvcj5BbGxhcmQ8L0F1dGhvcj48WWVhcj4yMDA0PC9ZZWFyPjxS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Y2VyIFJlc2VhcmNoPC9hYmJyLTE+PC9hbHQtcGVyaW9kaWNhbD48cGFnZXM+Njg5Ny05MDQ8L3Bh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</w:fldData>
        </w:fldChar>
      </w:r>
      <w:r w:rsidR="00555E6E" w:rsidRPr="00971C91">
        <w:rPr>
          <w:rFonts w:ascii="Book Antiqua" w:hAnsi="Book Antiqua" w:cs="Arial"/>
          <w:sz w:val="24"/>
          <w:szCs w:val="24"/>
        </w:rPr>
        <w:instrText xml:space="preserve"> ADDIN EN.CITE.DATA </w:instrText>
      </w:r>
      <w:r w:rsidR="00555E6E" w:rsidRPr="00971C91">
        <w:rPr>
          <w:rFonts w:ascii="Book Antiqua" w:hAnsi="Book Antiqua" w:cs="Arial"/>
          <w:sz w:val="24"/>
          <w:szCs w:val="24"/>
        </w:rPr>
      </w:r>
      <w:r w:rsidR="00555E6E" w:rsidRPr="00971C91">
        <w:rPr>
          <w:rFonts w:ascii="Book Antiqua" w:hAnsi="Book Antiqua" w:cs="Arial"/>
          <w:sz w:val="24"/>
          <w:szCs w:val="24"/>
        </w:rPr>
        <w:fldChar w:fldCharType="end"/>
      </w:r>
      <w:r w:rsidRPr="00971C91">
        <w:rPr>
          <w:rFonts w:ascii="Book Antiqua" w:hAnsi="Book Antiqua" w:cs="Arial"/>
          <w:sz w:val="24"/>
          <w:szCs w:val="24"/>
        </w:rPr>
      </w:r>
      <w:r w:rsidRPr="00971C91">
        <w:rPr>
          <w:rFonts w:ascii="Book Antiqua" w:hAnsi="Book Antiqua" w:cs="Arial"/>
          <w:sz w:val="24"/>
          <w:szCs w:val="24"/>
        </w:rPr>
        <w:fldChar w:fldCharType="separate"/>
      </w:r>
      <w:r w:rsidR="00B42847" w:rsidRPr="00971C91">
        <w:rPr>
          <w:rFonts w:ascii="Book Antiqua" w:hAnsi="Book Antiqua" w:cs="Arial"/>
          <w:noProof/>
          <w:sz w:val="24"/>
          <w:szCs w:val="24"/>
          <w:vertAlign w:val="superscript"/>
        </w:rPr>
        <w:t>[2]</w:t>
      </w:r>
      <w:r w:rsidRPr="00971C91">
        <w:rPr>
          <w:rFonts w:ascii="Book Antiqua" w:hAnsi="Book Antiqua" w:cs="Arial"/>
          <w:sz w:val="24"/>
          <w:szCs w:val="24"/>
        </w:rPr>
        <w:fldChar w:fldCharType="end"/>
      </w:r>
      <w:r w:rsidR="00F00A2E" w:rsidRPr="00971C91">
        <w:rPr>
          <w:rFonts w:ascii="Book Antiqua" w:hAnsi="Book Antiqua" w:cs="Arial"/>
          <w:sz w:val="24"/>
          <w:szCs w:val="24"/>
        </w:rPr>
        <w:t>. The CTC</w:t>
      </w:r>
      <w:r w:rsidR="00B06BF2" w:rsidRPr="00971C91">
        <w:rPr>
          <w:rFonts w:ascii="Book Antiqua" w:hAnsi="Book Antiqua" w:cs="Arial"/>
          <w:sz w:val="24"/>
          <w:szCs w:val="24"/>
        </w:rPr>
        <w:t>s</w:t>
      </w:r>
      <w:r w:rsidR="00F00A2E" w:rsidRPr="00971C91">
        <w:rPr>
          <w:rFonts w:ascii="Book Antiqua" w:hAnsi="Book Antiqua" w:cs="Arial"/>
          <w:sz w:val="24"/>
          <w:szCs w:val="24"/>
        </w:rPr>
        <w:t xml:space="preserve"> </w:t>
      </w:r>
      <w:r w:rsidR="00B06BF2" w:rsidRPr="00971C91">
        <w:rPr>
          <w:rFonts w:ascii="Book Antiqua" w:hAnsi="Book Antiqua" w:cs="Arial"/>
          <w:sz w:val="24"/>
          <w:szCs w:val="24"/>
        </w:rPr>
        <w:t>are</w:t>
      </w:r>
      <w:r w:rsidR="00F00A2E" w:rsidRPr="00971C91">
        <w:rPr>
          <w:rFonts w:ascii="Book Antiqua" w:hAnsi="Book Antiqua" w:cs="Arial"/>
          <w:sz w:val="24"/>
          <w:szCs w:val="24"/>
        </w:rPr>
        <w:t xml:space="preserve"> then identified with automated </w:t>
      </w:r>
      <w:r w:rsidR="00411585" w:rsidRPr="00971C91">
        <w:rPr>
          <w:rFonts w:ascii="Book Antiqua" w:hAnsi="Book Antiqua" w:cs="Arial"/>
          <w:sz w:val="24"/>
          <w:szCs w:val="24"/>
        </w:rPr>
        <w:t>immunofluorescence</w:t>
      </w:r>
      <w:r w:rsidR="00F00A2E" w:rsidRPr="00971C91">
        <w:rPr>
          <w:rFonts w:ascii="Book Antiqua" w:hAnsi="Book Antiqua" w:cs="Arial"/>
          <w:sz w:val="24"/>
          <w:szCs w:val="24"/>
        </w:rPr>
        <w:t xml:space="preserve"> microscopy, defined by an EpCAM/CK/DAPI </w:t>
      </w:r>
      <w:r w:rsidR="00F00A2E" w:rsidRPr="00971C91">
        <w:rPr>
          <w:rFonts w:ascii="Book Antiqua" w:hAnsi="Book Antiqua" w:cs="Arial"/>
          <w:sz w:val="24"/>
          <w:szCs w:val="24"/>
        </w:rPr>
        <w:lastRenderedPageBreak/>
        <w:t>positive and CD45 negative phenotype. Cell</w:t>
      </w:r>
      <w:r w:rsidR="000D2A40" w:rsidRPr="00971C91">
        <w:rPr>
          <w:rFonts w:ascii="Book Antiqua" w:hAnsi="Book Antiqua" w:cs="Arial"/>
          <w:sz w:val="24"/>
          <w:szCs w:val="24"/>
          <w:lang w:eastAsia="zh-CN"/>
        </w:rPr>
        <w:t xml:space="preserve"> </w:t>
      </w:r>
      <w:r w:rsidR="00F00A2E" w:rsidRPr="00971C91">
        <w:rPr>
          <w:rFonts w:ascii="Book Antiqua" w:hAnsi="Book Antiqua" w:cs="Arial"/>
          <w:sz w:val="24"/>
          <w:szCs w:val="24"/>
        </w:rPr>
        <w:t>Search</w:t>
      </w:r>
      <w:r w:rsidR="00B428B3" w:rsidRPr="00971C91">
        <w:rPr>
          <w:rFonts w:ascii="Book Antiqua" w:hAnsi="Book Antiqua" w:cs="Arial"/>
          <w:sz w:val="24"/>
          <w:szCs w:val="24"/>
        </w:rPr>
        <w:t xml:space="preserve"> </w:t>
      </w:r>
      <w:r w:rsidR="009F5CAD" w:rsidRPr="00971C91">
        <w:rPr>
          <w:rFonts w:ascii="Book Antiqua" w:hAnsi="Book Antiqua" w:cs="Arial"/>
          <w:sz w:val="24"/>
          <w:szCs w:val="24"/>
        </w:rPr>
        <w:t xml:space="preserve">CTC counts have </w:t>
      </w:r>
      <w:r w:rsidR="00B428B3" w:rsidRPr="00971C91">
        <w:rPr>
          <w:rFonts w:ascii="Book Antiqua" w:hAnsi="Book Antiqua" w:cs="Arial"/>
          <w:sz w:val="24"/>
          <w:szCs w:val="24"/>
        </w:rPr>
        <w:t>shown to be prognostic in large patient series in a variety of cancers</w:t>
      </w:r>
      <w:r w:rsidR="002130F6" w:rsidRPr="00971C91">
        <w:rPr>
          <w:rFonts w:ascii="Book Antiqua" w:hAnsi="Book Antiqua" w:cs="Arial"/>
          <w:sz w:val="24"/>
          <w:szCs w:val="24"/>
        </w:rPr>
        <w:fldChar w:fldCharType="begin">
          <w:fldData xml:space="preserve">PEVuZE5vdGU+PENpdGU+PEF1dGhvcj5CaWRhcmQ8L0F1dGhvcj48WWVhcj4yMDE0PC9ZZWFyPjxS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</w:fldData>
        </w:fldChar>
      </w:r>
      <w:r w:rsidR="00555E6E" w:rsidRPr="00971C91">
        <w:rPr>
          <w:rFonts w:ascii="Book Antiqua" w:hAnsi="Book Antiqua" w:cs="Arial"/>
          <w:sz w:val="24"/>
          <w:szCs w:val="24"/>
        </w:rPr>
        <w:instrText xml:space="preserve"> ADDIN EN.CITE </w:instrText>
      </w:r>
      <w:r w:rsidR="00555E6E" w:rsidRPr="00971C91">
        <w:rPr>
          <w:rFonts w:ascii="Book Antiqua" w:hAnsi="Book Antiqua" w:cs="Arial"/>
          <w:sz w:val="24"/>
          <w:szCs w:val="24"/>
        </w:rPr>
        <w:fldChar w:fldCharType="begin">
          <w:fldData xml:space="preserve">PEVuZE5vdGU+PENpdGU+PEF1dGhvcj5CaWRhcmQ8L0F1dGhvcj48WWVhcj4yMDE0PC9ZZWFyPjxS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</w:fldData>
        </w:fldChar>
      </w:r>
      <w:r w:rsidR="00555E6E" w:rsidRPr="00971C91">
        <w:rPr>
          <w:rFonts w:ascii="Book Antiqua" w:hAnsi="Book Antiqua" w:cs="Arial"/>
          <w:sz w:val="24"/>
          <w:szCs w:val="24"/>
        </w:rPr>
        <w:instrText xml:space="preserve"> ADDIN EN.CITE.DATA </w:instrText>
      </w:r>
      <w:r w:rsidR="00555E6E" w:rsidRPr="00971C91">
        <w:rPr>
          <w:rFonts w:ascii="Book Antiqua" w:hAnsi="Book Antiqua" w:cs="Arial"/>
          <w:sz w:val="24"/>
          <w:szCs w:val="24"/>
        </w:rPr>
      </w:r>
      <w:r w:rsidR="00555E6E" w:rsidRPr="00971C91">
        <w:rPr>
          <w:rFonts w:ascii="Book Antiqua" w:hAnsi="Book Antiqua" w:cs="Arial"/>
          <w:sz w:val="24"/>
          <w:szCs w:val="24"/>
        </w:rPr>
        <w:fldChar w:fldCharType="end"/>
      </w:r>
      <w:r w:rsidR="002130F6" w:rsidRPr="00971C91">
        <w:rPr>
          <w:rFonts w:ascii="Book Antiqua" w:hAnsi="Book Antiqua" w:cs="Arial"/>
          <w:sz w:val="24"/>
          <w:szCs w:val="24"/>
        </w:rPr>
      </w:r>
      <w:r w:rsidR="002130F6" w:rsidRPr="00971C91">
        <w:rPr>
          <w:rFonts w:ascii="Book Antiqua" w:hAnsi="Book Antiqua" w:cs="Arial"/>
          <w:sz w:val="24"/>
          <w:szCs w:val="24"/>
        </w:rPr>
        <w:fldChar w:fldCharType="separate"/>
      </w:r>
      <w:r w:rsidR="00B42847" w:rsidRPr="00971C91">
        <w:rPr>
          <w:rFonts w:ascii="Book Antiqua" w:hAnsi="Book Antiqua" w:cs="Arial"/>
          <w:noProof/>
          <w:sz w:val="24"/>
          <w:szCs w:val="24"/>
          <w:vertAlign w:val="superscript"/>
        </w:rPr>
        <w:t>[7-9]</w:t>
      </w:r>
      <w:r w:rsidR="002130F6" w:rsidRPr="00971C91">
        <w:rPr>
          <w:rFonts w:ascii="Book Antiqua" w:hAnsi="Book Antiqua" w:cs="Arial"/>
          <w:sz w:val="24"/>
          <w:szCs w:val="24"/>
        </w:rPr>
        <w:fldChar w:fldCharType="end"/>
      </w:r>
      <w:r w:rsidR="00F00A2E" w:rsidRPr="00971C91">
        <w:rPr>
          <w:rFonts w:ascii="Book Antiqua" w:hAnsi="Book Antiqua" w:cs="Arial"/>
          <w:sz w:val="24"/>
          <w:szCs w:val="24"/>
        </w:rPr>
        <w:t>,</w:t>
      </w:r>
      <w:r w:rsidR="00B428B3" w:rsidRPr="00971C91">
        <w:rPr>
          <w:rFonts w:ascii="Book Antiqua" w:hAnsi="Book Antiqua" w:cs="Arial"/>
          <w:sz w:val="24"/>
          <w:szCs w:val="24"/>
        </w:rPr>
        <w:t xml:space="preserve"> including gastroesophageal can</w:t>
      </w:r>
      <w:r w:rsidR="00021F23" w:rsidRPr="00971C91">
        <w:rPr>
          <w:rFonts w:ascii="Book Antiqua" w:hAnsi="Book Antiqua" w:cs="Arial"/>
          <w:sz w:val="24"/>
          <w:szCs w:val="24"/>
        </w:rPr>
        <w:t>cer</w:t>
      </w:r>
      <w:r w:rsidR="00B06BF2" w:rsidRPr="00971C91">
        <w:rPr>
          <w:rFonts w:ascii="Book Antiqua" w:hAnsi="Book Antiqua" w:cs="Arial"/>
          <w:color w:val="231F20"/>
          <w:sz w:val="24"/>
          <w:szCs w:val="24"/>
        </w:rPr>
        <w:fldChar w:fldCharType="begin">
          <w:fldData xml:space="preserve">PEVuZE5vdGU+PENpdGU+PEF1dGhvcj5VZW5vc29ubzwvQXV0aG9yPjxZZWFyPjIwMTM8L1llYXI+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YnItMT48L2FsdC1wZXJpb2RpY2FsPjxwYWdlcz4xMTI0LTMwPC9wYWdlcz48dm9sdW1lPjI2MTwv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</w:fldData>
        </w:fldChar>
      </w:r>
      <w:r w:rsidR="00555E6E" w:rsidRPr="00971C91">
        <w:rPr>
          <w:rFonts w:ascii="Book Antiqua" w:hAnsi="Book Antiqua" w:cs="Arial"/>
          <w:color w:val="231F20"/>
          <w:sz w:val="24"/>
          <w:szCs w:val="24"/>
        </w:rPr>
        <w:instrText xml:space="preserve"> ADDIN EN.CITE </w:instrText>
      </w:r>
      <w:r w:rsidR="00555E6E" w:rsidRPr="00971C91">
        <w:rPr>
          <w:rFonts w:ascii="Book Antiqua" w:hAnsi="Book Antiqua" w:cs="Arial"/>
          <w:color w:val="231F20"/>
          <w:sz w:val="24"/>
          <w:szCs w:val="24"/>
        </w:rPr>
        <w:fldChar w:fldCharType="begin">
          <w:fldData xml:space="preserve">PEVuZE5vdGU+PENpdGU+PEF1dGhvcj5VZW5vc29ubzwvQXV0aG9yPjxZZWFyPjIwMTM8L1llYXI+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YnItMT48L2FsdC1wZXJpb2RpY2FsPjxwYWdlcz4xMTI0LTMwPC9wYWdlcz48dm9sdW1lPjI2MTwv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</w:fldData>
        </w:fldChar>
      </w:r>
      <w:r w:rsidR="00555E6E" w:rsidRPr="00971C91">
        <w:rPr>
          <w:rFonts w:ascii="Book Antiqua" w:hAnsi="Book Antiqua" w:cs="Arial"/>
          <w:color w:val="231F20"/>
          <w:sz w:val="24"/>
          <w:szCs w:val="24"/>
        </w:rPr>
        <w:instrText xml:space="preserve"> ADDIN EN.CITE.DATA </w:instrText>
      </w:r>
      <w:r w:rsidR="00555E6E" w:rsidRPr="00971C91">
        <w:rPr>
          <w:rFonts w:ascii="Book Antiqua" w:hAnsi="Book Antiqua" w:cs="Arial"/>
          <w:color w:val="231F20"/>
          <w:sz w:val="24"/>
          <w:szCs w:val="24"/>
        </w:rPr>
      </w:r>
      <w:r w:rsidR="00555E6E" w:rsidRPr="00971C91">
        <w:rPr>
          <w:rFonts w:ascii="Book Antiqua" w:hAnsi="Book Antiqua" w:cs="Arial"/>
          <w:color w:val="231F20"/>
          <w:sz w:val="24"/>
          <w:szCs w:val="24"/>
        </w:rPr>
        <w:fldChar w:fldCharType="end"/>
      </w:r>
      <w:r w:rsidR="00B06BF2" w:rsidRPr="00971C91">
        <w:rPr>
          <w:rFonts w:ascii="Book Antiqua" w:hAnsi="Book Antiqua" w:cs="Arial"/>
          <w:color w:val="231F20"/>
          <w:sz w:val="24"/>
          <w:szCs w:val="24"/>
        </w:rPr>
      </w:r>
      <w:r w:rsidR="00B06BF2" w:rsidRPr="00971C91">
        <w:rPr>
          <w:rFonts w:ascii="Book Antiqua" w:hAnsi="Book Antiqua" w:cs="Arial"/>
          <w:color w:val="231F20"/>
          <w:sz w:val="24"/>
          <w:szCs w:val="24"/>
        </w:rPr>
        <w:fldChar w:fldCharType="separate"/>
      </w:r>
      <w:r w:rsidR="00B42847" w:rsidRPr="00971C91">
        <w:rPr>
          <w:rFonts w:ascii="Book Antiqua" w:hAnsi="Book Antiqua" w:cs="Arial"/>
          <w:noProof/>
          <w:color w:val="231F20"/>
          <w:sz w:val="24"/>
          <w:szCs w:val="24"/>
          <w:vertAlign w:val="superscript"/>
        </w:rPr>
        <w:t>[10-12]</w:t>
      </w:r>
      <w:r w:rsidR="00B06BF2" w:rsidRPr="00971C91">
        <w:rPr>
          <w:rFonts w:ascii="Book Antiqua" w:hAnsi="Book Antiqua" w:cs="Arial"/>
          <w:color w:val="231F20"/>
          <w:sz w:val="24"/>
          <w:szCs w:val="24"/>
        </w:rPr>
        <w:fldChar w:fldCharType="end"/>
      </w:r>
      <w:r w:rsidR="00F00A2E" w:rsidRPr="00971C91">
        <w:rPr>
          <w:rFonts w:ascii="Book Antiqua" w:hAnsi="Book Antiqua" w:cs="Arial"/>
          <w:sz w:val="24"/>
          <w:szCs w:val="24"/>
        </w:rPr>
        <w:t xml:space="preserve">, but </w:t>
      </w:r>
      <w:r w:rsidR="002352C9" w:rsidRPr="00971C91">
        <w:rPr>
          <w:rFonts w:ascii="Book Antiqua" w:hAnsi="Book Antiqua" w:cs="Arial"/>
          <w:sz w:val="24"/>
          <w:szCs w:val="24"/>
        </w:rPr>
        <w:t xml:space="preserve">the instrument offers </w:t>
      </w:r>
      <w:r w:rsidR="00F00A2E" w:rsidRPr="00971C91">
        <w:rPr>
          <w:rFonts w:ascii="Book Antiqua" w:hAnsi="Book Antiqua" w:cs="Arial"/>
          <w:sz w:val="24"/>
          <w:szCs w:val="24"/>
        </w:rPr>
        <w:t xml:space="preserve">limited sensitivity </w:t>
      </w:r>
      <w:r w:rsidR="00F876A0" w:rsidRPr="00971C91">
        <w:rPr>
          <w:rFonts w:ascii="Book Antiqua" w:hAnsi="Book Antiqua" w:cs="Arial"/>
          <w:sz w:val="24"/>
          <w:szCs w:val="24"/>
        </w:rPr>
        <w:t xml:space="preserve">in </w:t>
      </w:r>
      <w:r w:rsidR="005E4239" w:rsidRPr="00971C91">
        <w:rPr>
          <w:rFonts w:ascii="Book Antiqua" w:hAnsi="Book Antiqua" w:cs="Arial"/>
          <w:sz w:val="24"/>
          <w:szCs w:val="24"/>
        </w:rPr>
        <w:t xml:space="preserve">resectable </w:t>
      </w:r>
      <w:r w:rsidR="0036109D" w:rsidRPr="00971C91">
        <w:rPr>
          <w:rFonts w:ascii="Book Antiqua" w:hAnsi="Book Antiqua" w:cs="Arial"/>
          <w:sz w:val="24"/>
          <w:szCs w:val="24"/>
        </w:rPr>
        <w:t>gastroesophageal</w:t>
      </w:r>
      <w:r w:rsidR="005E4239" w:rsidRPr="00971C91">
        <w:rPr>
          <w:rFonts w:ascii="Book Antiqua" w:hAnsi="Book Antiqua" w:cs="Arial"/>
          <w:sz w:val="24"/>
          <w:szCs w:val="24"/>
        </w:rPr>
        <w:t xml:space="preserve"> cancer, with CTCs detected in less than 15% of patients</w:t>
      </w:r>
      <w:r w:rsidR="005E4239" w:rsidRPr="00971C91">
        <w:rPr>
          <w:rFonts w:ascii="Book Antiqua" w:hAnsi="Book Antiqua" w:cs="Arial"/>
          <w:color w:val="231F20"/>
          <w:sz w:val="24"/>
          <w:szCs w:val="24"/>
        </w:rPr>
        <w:fldChar w:fldCharType="begin">
          <w:fldData xml:space="preserve">PEVuZE5vdGU+PENpdGU+PEF1dGhvcj5VZW5vc29ubzwvQXV0aG9yPjxZZWFyPjIwMTM8L1llYXI+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bmNlcjwvYWJici0xPjwvYWx0LXBlcmlvZGljYWw+PHBhZ2VzPjM5ODQtOTE8L3BhZ2VzPjx2b2x1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</w:fldData>
        </w:fldChar>
      </w:r>
      <w:r w:rsidR="00555E6E" w:rsidRPr="00971C91">
        <w:rPr>
          <w:rFonts w:ascii="Book Antiqua" w:hAnsi="Book Antiqua" w:cs="Arial"/>
          <w:color w:val="231F20"/>
          <w:sz w:val="24"/>
          <w:szCs w:val="24"/>
        </w:rPr>
        <w:instrText xml:space="preserve"> ADDIN EN.CITE </w:instrText>
      </w:r>
      <w:r w:rsidR="00555E6E" w:rsidRPr="00971C91">
        <w:rPr>
          <w:rFonts w:ascii="Book Antiqua" w:hAnsi="Book Antiqua" w:cs="Arial"/>
          <w:color w:val="231F20"/>
          <w:sz w:val="24"/>
          <w:szCs w:val="24"/>
        </w:rPr>
        <w:fldChar w:fldCharType="begin">
          <w:fldData xml:space="preserve">PEVuZE5vdGU+PENpdGU+PEF1dGhvcj5VZW5vc29ubzwvQXV0aG9yPjxZZWFyPjIwMTM8L1llYXI+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bmNlcjwvYWJici0xPjwvYWx0LXBlcmlvZGljYWw+PHBhZ2VzPjM5ODQtOTE8L3BhZ2VzPjx2b2x1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</w:fldData>
        </w:fldChar>
      </w:r>
      <w:r w:rsidR="00555E6E" w:rsidRPr="00971C91">
        <w:rPr>
          <w:rFonts w:ascii="Book Antiqua" w:hAnsi="Book Antiqua" w:cs="Arial"/>
          <w:color w:val="231F20"/>
          <w:sz w:val="24"/>
          <w:szCs w:val="24"/>
        </w:rPr>
        <w:instrText xml:space="preserve"> ADDIN EN.CITE.DATA </w:instrText>
      </w:r>
      <w:r w:rsidR="00555E6E" w:rsidRPr="00971C91">
        <w:rPr>
          <w:rFonts w:ascii="Book Antiqua" w:hAnsi="Book Antiqua" w:cs="Arial"/>
          <w:color w:val="231F20"/>
          <w:sz w:val="24"/>
          <w:szCs w:val="24"/>
        </w:rPr>
      </w:r>
      <w:r w:rsidR="00555E6E" w:rsidRPr="00971C91">
        <w:rPr>
          <w:rFonts w:ascii="Book Antiqua" w:hAnsi="Book Antiqua" w:cs="Arial"/>
          <w:color w:val="231F20"/>
          <w:sz w:val="24"/>
          <w:szCs w:val="24"/>
        </w:rPr>
        <w:fldChar w:fldCharType="end"/>
      </w:r>
      <w:r w:rsidR="005E4239" w:rsidRPr="00971C91">
        <w:rPr>
          <w:rFonts w:ascii="Book Antiqua" w:hAnsi="Book Antiqua" w:cs="Arial"/>
          <w:color w:val="231F20"/>
          <w:sz w:val="24"/>
          <w:szCs w:val="24"/>
        </w:rPr>
      </w:r>
      <w:r w:rsidR="005E4239" w:rsidRPr="00971C91">
        <w:rPr>
          <w:rFonts w:ascii="Book Antiqua" w:hAnsi="Book Antiqua" w:cs="Arial"/>
          <w:color w:val="231F20"/>
          <w:sz w:val="24"/>
          <w:szCs w:val="24"/>
        </w:rPr>
        <w:fldChar w:fldCharType="separate"/>
      </w:r>
      <w:r w:rsidR="00FF238B" w:rsidRPr="00971C91">
        <w:rPr>
          <w:rFonts w:ascii="Book Antiqua" w:hAnsi="Book Antiqua" w:cs="Arial"/>
          <w:noProof/>
          <w:color w:val="231F20"/>
          <w:sz w:val="24"/>
          <w:szCs w:val="24"/>
          <w:vertAlign w:val="superscript"/>
        </w:rPr>
        <w:t>[10,</w:t>
      </w:r>
      <w:r w:rsidR="00B42847" w:rsidRPr="00971C91">
        <w:rPr>
          <w:rFonts w:ascii="Book Antiqua" w:hAnsi="Book Antiqua" w:cs="Arial"/>
          <w:noProof/>
          <w:color w:val="231F20"/>
          <w:sz w:val="24"/>
          <w:szCs w:val="24"/>
          <w:vertAlign w:val="superscript"/>
        </w:rPr>
        <w:t>13]</w:t>
      </w:r>
      <w:r w:rsidR="005E4239" w:rsidRPr="00971C91">
        <w:rPr>
          <w:rFonts w:ascii="Book Antiqua" w:hAnsi="Book Antiqua" w:cs="Arial"/>
          <w:color w:val="231F20"/>
          <w:sz w:val="24"/>
          <w:szCs w:val="24"/>
        </w:rPr>
        <w:fldChar w:fldCharType="end"/>
      </w:r>
      <w:r w:rsidR="005E4239" w:rsidRPr="00971C91">
        <w:rPr>
          <w:rFonts w:ascii="Book Antiqua" w:hAnsi="Book Antiqua" w:cs="Arial"/>
          <w:sz w:val="24"/>
          <w:szCs w:val="24"/>
        </w:rPr>
        <w:t xml:space="preserve">.  </w:t>
      </w:r>
      <w:r w:rsidR="00227BF8" w:rsidRPr="00971C91">
        <w:rPr>
          <w:rFonts w:ascii="Book Antiqua" w:hAnsi="Book Antiqua" w:cs="Arial"/>
          <w:sz w:val="24"/>
          <w:szCs w:val="24"/>
        </w:rPr>
        <w:t>The Iso</w:t>
      </w:r>
      <w:r w:rsidR="00F90E1A" w:rsidRPr="00971C91">
        <w:rPr>
          <w:rFonts w:ascii="Book Antiqua" w:hAnsi="Book Antiqua" w:cs="Arial"/>
          <w:sz w:val="24"/>
          <w:szCs w:val="24"/>
        </w:rPr>
        <w:t>F</w:t>
      </w:r>
      <w:r w:rsidR="00227BF8" w:rsidRPr="00971C91">
        <w:rPr>
          <w:rFonts w:ascii="Book Antiqua" w:hAnsi="Book Antiqua" w:cs="Arial"/>
          <w:sz w:val="24"/>
          <w:szCs w:val="24"/>
        </w:rPr>
        <w:t xml:space="preserve">lux system </w:t>
      </w:r>
      <w:r w:rsidR="003739BC" w:rsidRPr="00971C91">
        <w:rPr>
          <w:rFonts w:ascii="Book Antiqua" w:hAnsi="Book Antiqua" w:cs="Arial"/>
          <w:sz w:val="24"/>
          <w:szCs w:val="24"/>
        </w:rPr>
        <w:t xml:space="preserve">(Fluxion) </w:t>
      </w:r>
      <w:r w:rsidR="00B428B3" w:rsidRPr="00971C91">
        <w:rPr>
          <w:rFonts w:ascii="Book Antiqua" w:hAnsi="Book Antiqua" w:cs="Arial"/>
          <w:sz w:val="24"/>
          <w:szCs w:val="24"/>
        </w:rPr>
        <w:t>uses a similar definition of CTCs to CellSearch</w:t>
      </w:r>
      <w:r w:rsidR="00F90E1A" w:rsidRPr="00971C91">
        <w:rPr>
          <w:rFonts w:ascii="Book Antiqua" w:hAnsi="Book Antiqua" w:cs="Arial"/>
          <w:sz w:val="24"/>
          <w:szCs w:val="24"/>
        </w:rPr>
        <w:t xml:space="preserve"> (EpCAM/CK/DAPI positive, CD45 negative phenotype)</w:t>
      </w:r>
      <w:r w:rsidR="00B428B3" w:rsidRPr="00971C91">
        <w:rPr>
          <w:rFonts w:ascii="Book Antiqua" w:hAnsi="Book Antiqua" w:cs="Arial"/>
          <w:sz w:val="24"/>
          <w:szCs w:val="24"/>
        </w:rPr>
        <w:t xml:space="preserve">, but </w:t>
      </w:r>
      <w:r w:rsidR="00227BF8" w:rsidRPr="00971C91">
        <w:rPr>
          <w:rFonts w:ascii="Book Antiqua" w:hAnsi="Book Antiqua" w:cs="Arial"/>
          <w:sz w:val="24"/>
          <w:szCs w:val="24"/>
        </w:rPr>
        <w:t>has shown a great</w:t>
      </w:r>
      <w:r w:rsidR="00B428B3" w:rsidRPr="00971C91">
        <w:rPr>
          <w:rFonts w:ascii="Book Antiqua" w:hAnsi="Book Antiqua" w:cs="Arial"/>
          <w:sz w:val="24"/>
          <w:szCs w:val="24"/>
        </w:rPr>
        <w:t xml:space="preserve">er sensitivity for CTC </w:t>
      </w:r>
      <w:r w:rsidR="005A1E79" w:rsidRPr="00971C91">
        <w:rPr>
          <w:rFonts w:ascii="Book Antiqua" w:hAnsi="Book Antiqua" w:cs="Arial"/>
          <w:sz w:val="24"/>
          <w:szCs w:val="24"/>
        </w:rPr>
        <w:t>detection</w:t>
      </w:r>
      <w:r w:rsidR="00227BF8" w:rsidRPr="00971C91">
        <w:rPr>
          <w:rFonts w:ascii="Book Antiqua" w:hAnsi="Book Antiqua" w:cs="Arial"/>
          <w:sz w:val="24"/>
          <w:szCs w:val="24"/>
        </w:rPr>
        <w:fldChar w:fldCharType="begin">
          <w:fldData xml:space="preserve">PEVuZE5vdGU+PENpdGU+PEF1dGhvcj5BbHZhPC9BdXRob3I+PFllYXI+MjAxNTwvWWVhcj48UmVj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=
</w:fldData>
        </w:fldChar>
      </w:r>
      <w:r w:rsidR="00555E6E" w:rsidRPr="00971C91">
        <w:rPr>
          <w:rFonts w:ascii="Book Antiqua" w:hAnsi="Book Antiqua" w:cs="Arial"/>
          <w:sz w:val="24"/>
          <w:szCs w:val="24"/>
        </w:rPr>
        <w:instrText xml:space="preserve"> ADDIN EN.CITE </w:instrText>
      </w:r>
      <w:r w:rsidR="00555E6E" w:rsidRPr="00971C91">
        <w:rPr>
          <w:rFonts w:ascii="Book Antiqua" w:hAnsi="Book Antiqua" w:cs="Arial"/>
          <w:sz w:val="24"/>
          <w:szCs w:val="24"/>
        </w:rPr>
        <w:fldChar w:fldCharType="begin">
          <w:fldData xml:space="preserve">PEVuZE5vdGU+PENpdGU+PEF1dGhvcj5BbHZhPC9BdXRob3I+PFllYXI+MjAxNTwvWWVhcj48UmVj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=
</w:fldData>
        </w:fldChar>
      </w:r>
      <w:r w:rsidR="00555E6E" w:rsidRPr="00971C91">
        <w:rPr>
          <w:rFonts w:ascii="Book Antiqua" w:hAnsi="Book Antiqua" w:cs="Arial"/>
          <w:sz w:val="24"/>
          <w:szCs w:val="24"/>
        </w:rPr>
        <w:instrText xml:space="preserve"> ADDIN EN.CITE.DATA </w:instrText>
      </w:r>
      <w:r w:rsidR="00555E6E" w:rsidRPr="00971C91">
        <w:rPr>
          <w:rFonts w:ascii="Book Antiqua" w:hAnsi="Book Antiqua" w:cs="Arial"/>
          <w:sz w:val="24"/>
          <w:szCs w:val="24"/>
        </w:rPr>
      </w:r>
      <w:r w:rsidR="00555E6E" w:rsidRPr="00971C91">
        <w:rPr>
          <w:rFonts w:ascii="Book Antiqua" w:hAnsi="Book Antiqua" w:cs="Arial"/>
          <w:sz w:val="24"/>
          <w:szCs w:val="24"/>
        </w:rPr>
        <w:fldChar w:fldCharType="end"/>
      </w:r>
      <w:r w:rsidR="00227BF8" w:rsidRPr="00971C91">
        <w:rPr>
          <w:rFonts w:ascii="Book Antiqua" w:hAnsi="Book Antiqua" w:cs="Arial"/>
          <w:sz w:val="24"/>
          <w:szCs w:val="24"/>
        </w:rPr>
      </w:r>
      <w:r w:rsidR="00227BF8" w:rsidRPr="00971C91">
        <w:rPr>
          <w:rFonts w:ascii="Book Antiqua" w:hAnsi="Book Antiqua" w:cs="Arial"/>
          <w:sz w:val="24"/>
          <w:szCs w:val="24"/>
        </w:rPr>
        <w:fldChar w:fldCharType="separate"/>
      </w:r>
      <w:r w:rsidR="00B42847" w:rsidRPr="00971C91">
        <w:rPr>
          <w:rFonts w:ascii="Book Antiqua" w:hAnsi="Book Antiqua" w:cs="Arial"/>
          <w:noProof/>
          <w:sz w:val="24"/>
          <w:szCs w:val="24"/>
          <w:vertAlign w:val="superscript"/>
        </w:rPr>
        <w:t>[14-16]</w:t>
      </w:r>
      <w:r w:rsidR="00227BF8" w:rsidRPr="00971C91">
        <w:rPr>
          <w:rFonts w:ascii="Book Antiqua" w:hAnsi="Book Antiqua" w:cs="Arial"/>
          <w:sz w:val="24"/>
          <w:szCs w:val="24"/>
        </w:rPr>
        <w:fldChar w:fldCharType="end"/>
      </w:r>
      <w:r w:rsidR="00021F23" w:rsidRPr="00971C91">
        <w:rPr>
          <w:rFonts w:ascii="Book Antiqua" w:hAnsi="Book Antiqua" w:cs="Arial"/>
          <w:sz w:val="24"/>
          <w:szCs w:val="24"/>
        </w:rPr>
        <w:t>. This platform uses EpCAM</w:t>
      </w:r>
      <w:r w:rsidR="009F5CAD" w:rsidRPr="00971C91">
        <w:rPr>
          <w:rFonts w:ascii="Book Antiqua" w:hAnsi="Book Antiqua" w:cs="Arial"/>
          <w:sz w:val="24"/>
          <w:szCs w:val="24"/>
        </w:rPr>
        <w:t xml:space="preserve"> targeted</w:t>
      </w:r>
      <w:r w:rsidR="00021F23" w:rsidRPr="00971C91">
        <w:rPr>
          <w:rFonts w:ascii="Book Antiqua" w:hAnsi="Book Antiqua" w:cs="Arial"/>
          <w:sz w:val="24"/>
          <w:szCs w:val="24"/>
        </w:rPr>
        <w:t xml:space="preserve"> immunomagnetic isolation of CTCs within a microfluidic </w:t>
      </w:r>
      <w:r w:rsidR="003E0EE0" w:rsidRPr="00971C91">
        <w:rPr>
          <w:rFonts w:ascii="Book Antiqua" w:hAnsi="Book Antiqua" w:cs="Arial"/>
          <w:sz w:val="24"/>
          <w:szCs w:val="24"/>
        </w:rPr>
        <w:t>setting</w:t>
      </w:r>
      <w:r w:rsidR="00021F23" w:rsidRPr="00971C91">
        <w:rPr>
          <w:rFonts w:ascii="Book Antiqua" w:hAnsi="Book Antiqua" w:cs="Arial"/>
          <w:sz w:val="24"/>
          <w:szCs w:val="24"/>
        </w:rPr>
        <w:t xml:space="preserve">, </w:t>
      </w:r>
      <w:r w:rsidR="009D05BF" w:rsidRPr="00971C91">
        <w:rPr>
          <w:rFonts w:ascii="Book Antiqua" w:hAnsi="Book Antiqua" w:cs="Arial"/>
          <w:sz w:val="24"/>
          <w:szCs w:val="24"/>
        </w:rPr>
        <w:t xml:space="preserve">improving isolation of CTCs with lower EpCAM expression, </w:t>
      </w:r>
      <w:r w:rsidR="00021F23" w:rsidRPr="00971C91">
        <w:rPr>
          <w:rFonts w:ascii="Book Antiqua" w:hAnsi="Book Antiqua" w:cs="Arial"/>
          <w:sz w:val="24"/>
          <w:szCs w:val="24"/>
        </w:rPr>
        <w:t xml:space="preserve">minimising leukocyte </w:t>
      </w:r>
      <w:r w:rsidR="00F00A2E" w:rsidRPr="00971C91">
        <w:rPr>
          <w:rFonts w:ascii="Book Antiqua" w:hAnsi="Book Antiqua" w:cs="Arial"/>
          <w:sz w:val="24"/>
          <w:szCs w:val="24"/>
        </w:rPr>
        <w:t>contamination</w:t>
      </w:r>
      <w:r w:rsidR="00021F23" w:rsidRPr="00971C91">
        <w:rPr>
          <w:rFonts w:ascii="Book Antiqua" w:hAnsi="Book Antiqua" w:cs="Arial"/>
          <w:sz w:val="24"/>
          <w:szCs w:val="24"/>
        </w:rPr>
        <w:t>, and allowing downstream applications including staining, enumeration</w:t>
      </w:r>
      <w:r w:rsidR="009D05BF" w:rsidRPr="00971C91">
        <w:rPr>
          <w:rFonts w:ascii="Book Antiqua" w:hAnsi="Book Antiqua" w:cs="Arial"/>
          <w:sz w:val="24"/>
          <w:szCs w:val="24"/>
        </w:rPr>
        <w:t>, or sequencing</w:t>
      </w:r>
      <w:r w:rsidR="00D26F24" w:rsidRPr="00971C91">
        <w:rPr>
          <w:rFonts w:ascii="Book Antiqua" w:hAnsi="Book Antiqua" w:cs="Arial"/>
          <w:sz w:val="24"/>
          <w:szCs w:val="24"/>
        </w:rPr>
        <w:t>,</w:t>
      </w:r>
      <w:r w:rsidR="009D05BF" w:rsidRPr="00971C91">
        <w:rPr>
          <w:rFonts w:ascii="Book Antiqua" w:hAnsi="Book Antiqua" w:cs="Arial"/>
          <w:sz w:val="24"/>
          <w:szCs w:val="24"/>
        </w:rPr>
        <w:t xml:space="preserve"> </w:t>
      </w:r>
      <w:r w:rsidR="002352C9" w:rsidRPr="00971C91">
        <w:rPr>
          <w:rFonts w:ascii="Book Antiqua" w:hAnsi="Book Antiqua" w:cs="Arial"/>
          <w:sz w:val="24"/>
          <w:szCs w:val="24"/>
        </w:rPr>
        <w:t>as shown for fresh blood samples</w:t>
      </w:r>
      <w:r w:rsidR="009D05BF" w:rsidRPr="00971C91">
        <w:rPr>
          <w:rFonts w:ascii="Book Antiqua" w:hAnsi="Book Antiqua" w:cs="Arial"/>
          <w:sz w:val="24"/>
          <w:szCs w:val="24"/>
        </w:rPr>
        <w:fldChar w:fldCharType="begin"/>
      </w:r>
      <w:r w:rsidR="00555E6E" w:rsidRPr="00971C91">
        <w:rPr>
          <w:rFonts w:ascii="Book Antiqua" w:hAnsi="Book Antiqua" w:cs="Arial"/>
          <w:sz w:val="24"/>
          <w:szCs w:val="24"/>
        </w:rPr>
        <w:instrText xml:space="preserve"> ADDIN EN.CITE &lt;EndNote&gt;&lt;Cite&gt;&lt;Author&gt;Harb&lt;/Author&gt;&lt;Year&gt;2013&lt;/Year&gt;&lt;RecNum&gt;799&lt;/RecNum&gt;&lt;DisplayText&gt;&lt;style face="superscript"&gt;[16]&lt;/style&gt;&lt;/DisplayText&gt;&lt;record&gt;&lt;rec-number&gt;799&lt;/rec-number&gt;&lt;foreign-keys&gt;&lt;key app="EN" db-id="0f0x2ep2szt5xme0rzmvzf5mzxfdd92ewfaw" timestamp="1502176459"&gt;799&lt;/key&gt;&lt;/foreign-keys&gt;&lt;ref-type name="Journal Article"&gt;17&lt;/ref-type&gt;&lt;contributors&gt;&lt;authors&gt;&lt;author&gt;Harb, W.&lt;/author&gt;&lt;author&gt;Fan, A.&lt;/author&gt;&lt;author&gt;Tran, T.&lt;/author&gt;&lt;author&gt;Danila, D. C.&lt;/author&gt;&lt;author&gt;Keys, D.&lt;/author&gt;&lt;author&gt;Schwartz, M.&lt;/author&gt;&lt;author&gt;Ionescu-Zanetti, C.&lt;/author&gt;&lt;/authors&gt;&lt;/contributors&gt;&lt;auth-address&gt;Horizon Oncology Research Inc, Lafayette, IN.&lt;/auth-address&gt;&lt;titles&gt;&lt;title&gt;Mutational Analysis of Circulating Tumor Cells Using a Novel Microfluidic Collection Device and qPCR Assay&lt;/title&gt;&lt;secondary-title&gt;Transl Oncol&lt;/secondary-title&gt;&lt;alt-title&gt;Translational oncology&lt;/alt-title&gt;&lt;/titles&gt;&lt;periodical&gt;&lt;full-title&gt;Transl Oncol&lt;/full-title&gt;&lt;abbr-1&gt;Translational oncology&lt;/abbr-1&gt;&lt;/periodical&gt;&lt;alt-periodical&gt;&lt;full-title&gt;Transl Oncol&lt;/full-title&gt;&lt;abbr-1&gt;Translational oncology&lt;/abbr-1&gt;&lt;/alt-periodical&gt;&lt;pages&gt;528-38&lt;/pages&gt;&lt;volume&gt;6&lt;/volume&gt;&lt;number&gt;5&lt;/number&gt;&lt;edition&gt;2013/10/24&lt;/edition&gt;&lt;dates&gt;&lt;year&gt;2013&lt;/year&gt;&lt;/dates&gt;&lt;isbn&gt;1936-5233 (Print)&amp;#xD;1936-5233&lt;/isbn&gt;&lt;accession-num&gt;24151533&lt;/accession-num&gt;&lt;urls&gt;&lt;/urls&gt;&lt;custom2&gt;PMC3799195&lt;/custom2&gt;&lt;remote-database-provider&gt;NLM&lt;/remote-database-provider&gt;&lt;language&gt;eng&lt;/language&gt;&lt;/record&gt;&lt;/Cite&gt;&lt;/EndNote&gt;</w:instrText>
      </w:r>
      <w:r w:rsidR="009D05BF" w:rsidRPr="00971C91">
        <w:rPr>
          <w:rFonts w:ascii="Book Antiqua" w:hAnsi="Book Antiqua" w:cs="Arial"/>
          <w:sz w:val="24"/>
          <w:szCs w:val="24"/>
        </w:rPr>
        <w:fldChar w:fldCharType="separate"/>
      </w:r>
      <w:r w:rsidR="00B42847" w:rsidRPr="00971C91">
        <w:rPr>
          <w:rFonts w:ascii="Book Antiqua" w:hAnsi="Book Antiqua" w:cs="Arial"/>
          <w:noProof/>
          <w:sz w:val="24"/>
          <w:szCs w:val="24"/>
          <w:vertAlign w:val="superscript"/>
        </w:rPr>
        <w:t>[16]</w:t>
      </w:r>
      <w:r w:rsidR="009D05BF" w:rsidRPr="00971C91">
        <w:rPr>
          <w:rFonts w:ascii="Book Antiqua" w:hAnsi="Book Antiqua" w:cs="Arial"/>
          <w:sz w:val="24"/>
          <w:szCs w:val="24"/>
        </w:rPr>
        <w:fldChar w:fldCharType="end"/>
      </w:r>
      <w:r w:rsidR="009D05BF" w:rsidRPr="00971C91">
        <w:rPr>
          <w:rFonts w:ascii="Book Antiqua" w:hAnsi="Book Antiqua" w:cs="Arial"/>
          <w:sz w:val="24"/>
          <w:szCs w:val="24"/>
        </w:rPr>
        <w:t>.</w:t>
      </w:r>
    </w:p>
    <w:p w14:paraId="3382AB61" w14:textId="3C497B88" w:rsidR="00B06BF2" w:rsidRPr="00971C91" w:rsidRDefault="002352C9" w:rsidP="00971C91">
      <w:pPr>
        <w:adjustRightInd w:val="0"/>
        <w:snapToGrid w:val="0"/>
        <w:spacing w:after="0"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Here</w:t>
      </w:r>
      <w:r w:rsidR="000F0C10" w:rsidRPr="00971C91">
        <w:rPr>
          <w:rFonts w:ascii="Book Antiqua" w:hAnsi="Book Antiqua" w:cs="Arial"/>
          <w:sz w:val="24"/>
          <w:szCs w:val="24"/>
        </w:rPr>
        <w:t>,</w:t>
      </w:r>
      <w:r w:rsidR="00B06BF2" w:rsidRPr="00971C91">
        <w:rPr>
          <w:rFonts w:ascii="Book Antiqua" w:hAnsi="Book Antiqua" w:cs="Arial"/>
          <w:sz w:val="24"/>
          <w:szCs w:val="24"/>
        </w:rPr>
        <w:t xml:space="preserve"> </w:t>
      </w:r>
      <w:r w:rsidR="003739BC" w:rsidRPr="00971C91">
        <w:rPr>
          <w:rFonts w:ascii="Book Antiqua" w:hAnsi="Book Antiqua" w:cs="Arial"/>
          <w:sz w:val="24"/>
          <w:szCs w:val="24"/>
        </w:rPr>
        <w:t xml:space="preserve">we </w:t>
      </w:r>
      <w:r w:rsidR="00346669" w:rsidRPr="00971C91">
        <w:rPr>
          <w:rFonts w:ascii="Book Antiqua" w:hAnsi="Book Antiqua" w:cs="Arial"/>
          <w:sz w:val="24"/>
          <w:szCs w:val="24"/>
        </w:rPr>
        <w:t xml:space="preserve">use </w:t>
      </w:r>
      <w:r w:rsidR="00547D6B" w:rsidRPr="00971C91">
        <w:rPr>
          <w:rFonts w:ascii="Book Antiqua" w:hAnsi="Book Antiqua" w:cs="Arial"/>
          <w:sz w:val="24"/>
          <w:szCs w:val="24"/>
        </w:rPr>
        <w:t>a viable method of PBMC cryopreservation that allows subsequent iso</w:t>
      </w:r>
      <w:r w:rsidR="00376BBE" w:rsidRPr="00971C91">
        <w:rPr>
          <w:rFonts w:ascii="Book Antiqua" w:hAnsi="Book Antiqua" w:cs="Arial"/>
          <w:sz w:val="24"/>
          <w:szCs w:val="24"/>
        </w:rPr>
        <w:t>l</w:t>
      </w:r>
      <w:r w:rsidR="00547D6B" w:rsidRPr="00971C91">
        <w:rPr>
          <w:rFonts w:ascii="Book Antiqua" w:hAnsi="Book Antiqua" w:cs="Arial"/>
          <w:sz w:val="24"/>
          <w:szCs w:val="24"/>
        </w:rPr>
        <w:t>ation and immun</w:t>
      </w:r>
      <w:r w:rsidR="00091F37" w:rsidRPr="00971C91">
        <w:rPr>
          <w:rFonts w:ascii="Book Antiqua" w:hAnsi="Book Antiqua" w:cs="Arial"/>
          <w:sz w:val="24"/>
          <w:szCs w:val="24"/>
        </w:rPr>
        <w:t>o</w:t>
      </w:r>
      <w:r w:rsidR="00547D6B" w:rsidRPr="00971C91">
        <w:rPr>
          <w:rFonts w:ascii="Book Antiqua" w:hAnsi="Book Antiqua" w:cs="Arial"/>
          <w:sz w:val="24"/>
          <w:szCs w:val="24"/>
        </w:rPr>
        <w:t>cy</w:t>
      </w:r>
      <w:r w:rsidR="003739BC" w:rsidRPr="00971C91">
        <w:rPr>
          <w:rFonts w:ascii="Book Antiqua" w:hAnsi="Book Antiqua" w:cs="Arial"/>
          <w:sz w:val="24"/>
          <w:szCs w:val="24"/>
        </w:rPr>
        <w:t>to</w:t>
      </w:r>
      <w:r w:rsidR="00F90E1A" w:rsidRPr="00971C91">
        <w:rPr>
          <w:rFonts w:ascii="Book Antiqua" w:hAnsi="Book Antiqua" w:cs="Arial"/>
          <w:sz w:val="24"/>
          <w:szCs w:val="24"/>
        </w:rPr>
        <w:t>chem</w:t>
      </w:r>
      <w:r w:rsidR="00547D6B" w:rsidRPr="00971C91">
        <w:rPr>
          <w:rFonts w:ascii="Book Antiqua" w:hAnsi="Book Antiqua" w:cs="Arial"/>
          <w:sz w:val="24"/>
          <w:szCs w:val="24"/>
        </w:rPr>
        <w:t xml:space="preserve">ical analysis of CTCs. </w:t>
      </w:r>
      <w:r w:rsidR="009F71E3" w:rsidRPr="00971C91">
        <w:rPr>
          <w:rFonts w:ascii="Book Antiqua" w:hAnsi="Book Antiqua" w:cs="Arial"/>
          <w:sz w:val="24"/>
          <w:szCs w:val="24"/>
        </w:rPr>
        <w:t xml:space="preserve">We </w:t>
      </w:r>
      <w:r w:rsidR="00B06BF2" w:rsidRPr="00971C91">
        <w:rPr>
          <w:rFonts w:ascii="Book Antiqua" w:hAnsi="Book Antiqua" w:cs="Arial"/>
          <w:sz w:val="24"/>
          <w:szCs w:val="24"/>
        </w:rPr>
        <w:t xml:space="preserve">demonstrate the feasibility of </w:t>
      </w:r>
      <w:r w:rsidR="00F876A0" w:rsidRPr="00971C91">
        <w:rPr>
          <w:rFonts w:ascii="Book Antiqua" w:hAnsi="Book Antiqua" w:cs="Arial"/>
          <w:sz w:val="24"/>
          <w:szCs w:val="24"/>
        </w:rPr>
        <w:t xml:space="preserve">PBMC </w:t>
      </w:r>
      <w:r w:rsidR="00B06BF2" w:rsidRPr="00971C91">
        <w:rPr>
          <w:rFonts w:ascii="Book Antiqua" w:hAnsi="Book Antiqua" w:cs="Arial"/>
          <w:sz w:val="24"/>
          <w:szCs w:val="24"/>
        </w:rPr>
        <w:t xml:space="preserve">cryopreservation </w:t>
      </w:r>
      <w:r w:rsidR="00F876A0" w:rsidRPr="00971C91">
        <w:rPr>
          <w:rFonts w:ascii="Book Antiqua" w:hAnsi="Book Antiqua" w:cs="Arial"/>
          <w:sz w:val="24"/>
          <w:szCs w:val="24"/>
        </w:rPr>
        <w:t>for delayed CTC iso</w:t>
      </w:r>
      <w:r w:rsidR="003739BC" w:rsidRPr="00971C91">
        <w:rPr>
          <w:rFonts w:ascii="Book Antiqua" w:hAnsi="Book Antiqua" w:cs="Arial"/>
          <w:sz w:val="24"/>
          <w:szCs w:val="24"/>
        </w:rPr>
        <w:t>l</w:t>
      </w:r>
      <w:r w:rsidR="00F876A0" w:rsidRPr="00971C91">
        <w:rPr>
          <w:rFonts w:ascii="Book Antiqua" w:hAnsi="Book Antiqua" w:cs="Arial"/>
          <w:sz w:val="24"/>
          <w:szCs w:val="24"/>
        </w:rPr>
        <w:t xml:space="preserve">ation </w:t>
      </w:r>
      <w:r w:rsidR="00710C8B" w:rsidRPr="00971C91">
        <w:rPr>
          <w:rFonts w:ascii="Book Antiqua" w:hAnsi="Book Antiqua" w:cs="Arial"/>
          <w:sz w:val="24"/>
          <w:szCs w:val="24"/>
        </w:rPr>
        <w:t>using paired cryopreserved and fresh</w:t>
      </w:r>
      <w:r w:rsidR="00F876A0" w:rsidRPr="00971C91">
        <w:rPr>
          <w:rFonts w:ascii="Book Antiqua" w:hAnsi="Book Antiqua" w:cs="Arial"/>
          <w:sz w:val="24"/>
          <w:szCs w:val="24"/>
        </w:rPr>
        <w:t>ly processed</w:t>
      </w:r>
      <w:r w:rsidR="00710C8B" w:rsidRPr="00971C91">
        <w:rPr>
          <w:rFonts w:ascii="Book Antiqua" w:hAnsi="Book Antiqua" w:cs="Arial"/>
          <w:sz w:val="24"/>
          <w:szCs w:val="24"/>
        </w:rPr>
        <w:t xml:space="preserve"> blood samples </w:t>
      </w:r>
      <w:r w:rsidR="003739BC" w:rsidRPr="00971C91">
        <w:rPr>
          <w:rFonts w:ascii="Book Antiqua" w:hAnsi="Book Antiqua" w:cs="Arial"/>
          <w:sz w:val="24"/>
          <w:szCs w:val="24"/>
        </w:rPr>
        <w:t xml:space="preserve">drawn </w:t>
      </w:r>
      <w:r w:rsidR="00710C8B" w:rsidRPr="00971C91">
        <w:rPr>
          <w:rFonts w:ascii="Book Antiqua" w:hAnsi="Book Antiqua" w:cs="Arial"/>
          <w:sz w:val="24"/>
          <w:szCs w:val="24"/>
        </w:rPr>
        <w:t>at the sam</w:t>
      </w:r>
      <w:r w:rsidR="000A141A" w:rsidRPr="00971C91">
        <w:rPr>
          <w:rFonts w:ascii="Book Antiqua" w:hAnsi="Book Antiqua" w:cs="Arial"/>
          <w:sz w:val="24"/>
          <w:szCs w:val="24"/>
        </w:rPr>
        <w:t>e</w:t>
      </w:r>
      <w:r w:rsidR="00710C8B" w:rsidRPr="00971C91">
        <w:rPr>
          <w:rFonts w:ascii="Book Antiqua" w:hAnsi="Book Antiqua" w:cs="Arial"/>
          <w:sz w:val="24"/>
          <w:szCs w:val="24"/>
        </w:rPr>
        <w:t xml:space="preserve"> </w:t>
      </w:r>
      <w:r w:rsidR="003739BC" w:rsidRPr="00971C91">
        <w:rPr>
          <w:rFonts w:ascii="Book Antiqua" w:hAnsi="Book Antiqua" w:cs="Arial"/>
          <w:sz w:val="24"/>
          <w:szCs w:val="24"/>
        </w:rPr>
        <w:t>time</w:t>
      </w:r>
      <w:r w:rsidR="00091F37" w:rsidRPr="00971C91">
        <w:rPr>
          <w:rFonts w:ascii="Book Antiqua" w:hAnsi="Book Antiqua" w:cs="Arial"/>
          <w:sz w:val="24"/>
          <w:szCs w:val="24"/>
        </w:rPr>
        <w:t xml:space="preserve"> from patients with gastroesophageal adenocarcinoma.</w:t>
      </w:r>
      <w:r w:rsidR="00376BBE" w:rsidRPr="00971C91">
        <w:rPr>
          <w:rFonts w:ascii="Book Antiqua" w:hAnsi="Book Antiqua" w:cs="Arial"/>
          <w:sz w:val="24"/>
          <w:szCs w:val="24"/>
        </w:rPr>
        <w:t xml:space="preserve"> Importantly</w:t>
      </w:r>
      <w:r w:rsidR="00890AFE" w:rsidRPr="00971C91">
        <w:rPr>
          <w:rFonts w:ascii="Book Antiqua" w:hAnsi="Book Antiqua" w:cs="Arial"/>
          <w:sz w:val="24"/>
          <w:szCs w:val="24"/>
        </w:rPr>
        <w:t>,</w:t>
      </w:r>
      <w:r w:rsidR="00376BBE" w:rsidRPr="00971C91">
        <w:rPr>
          <w:rFonts w:ascii="Book Antiqua" w:hAnsi="Book Antiqua" w:cs="Arial"/>
          <w:sz w:val="24"/>
          <w:szCs w:val="24"/>
        </w:rPr>
        <w:t xml:space="preserve"> </w:t>
      </w:r>
      <w:r w:rsidRPr="00971C91">
        <w:rPr>
          <w:rFonts w:ascii="Book Antiqua" w:hAnsi="Book Antiqua" w:cs="Arial"/>
          <w:sz w:val="24"/>
          <w:szCs w:val="24"/>
        </w:rPr>
        <w:t>we also provide</w:t>
      </w:r>
      <w:r w:rsidR="00376BBE" w:rsidRPr="00971C91">
        <w:rPr>
          <w:rFonts w:ascii="Book Antiqua" w:hAnsi="Book Antiqua" w:cs="Arial"/>
          <w:sz w:val="24"/>
          <w:szCs w:val="24"/>
        </w:rPr>
        <w:t xml:space="preserve"> data </w:t>
      </w:r>
      <w:r w:rsidR="00B06BF2" w:rsidRPr="00971C91">
        <w:rPr>
          <w:rFonts w:ascii="Book Antiqua" w:hAnsi="Book Antiqua" w:cs="Arial"/>
          <w:sz w:val="24"/>
          <w:szCs w:val="24"/>
        </w:rPr>
        <w:t>confirm</w:t>
      </w:r>
      <w:r w:rsidRPr="00971C91">
        <w:rPr>
          <w:rFonts w:ascii="Book Antiqua" w:hAnsi="Book Antiqua" w:cs="Arial"/>
          <w:sz w:val="24"/>
          <w:szCs w:val="24"/>
        </w:rPr>
        <w:t>ing</w:t>
      </w:r>
      <w:r w:rsidR="00B06BF2" w:rsidRPr="00971C91">
        <w:rPr>
          <w:rFonts w:ascii="Book Antiqua" w:hAnsi="Book Antiqua" w:cs="Arial"/>
          <w:sz w:val="24"/>
          <w:szCs w:val="24"/>
        </w:rPr>
        <w:t xml:space="preserve"> that cryopreserved CTCs remain clinically applicable as a circulating prognostic marker</w:t>
      </w:r>
      <w:r w:rsidR="00710C8B" w:rsidRPr="00971C91">
        <w:rPr>
          <w:rFonts w:ascii="Book Antiqua" w:hAnsi="Book Antiqua" w:cs="Arial"/>
          <w:sz w:val="24"/>
          <w:szCs w:val="24"/>
        </w:rPr>
        <w:t xml:space="preserve"> for </w:t>
      </w:r>
      <w:r w:rsidR="00103DEB" w:rsidRPr="00971C91">
        <w:rPr>
          <w:rFonts w:ascii="Book Antiqua" w:hAnsi="Book Antiqua" w:cs="Arial"/>
          <w:sz w:val="24"/>
          <w:szCs w:val="24"/>
        </w:rPr>
        <w:t>overall survival (OS)</w:t>
      </w:r>
      <w:r w:rsidR="00B06BF2" w:rsidRPr="00971C91">
        <w:rPr>
          <w:rFonts w:ascii="Book Antiqua" w:hAnsi="Book Antiqua" w:cs="Arial"/>
          <w:sz w:val="24"/>
          <w:szCs w:val="24"/>
        </w:rPr>
        <w:t>.</w:t>
      </w:r>
    </w:p>
    <w:p w14:paraId="10E0EFB4" w14:textId="77777777" w:rsidR="00A542DF" w:rsidRPr="00971C91" w:rsidRDefault="00A542DF" w:rsidP="00971C91">
      <w:pPr>
        <w:adjustRightInd w:val="0"/>
        <w:snapToGrid w:val="0"/>
        <w:spacing w:after="0" w:line="360" w:lineRule="auto"/>
        <w:jc w:val="both"/>
        <w:rPr>
          <w:rFonts w:ascii="Book Antiqua" w:hAnsi="Book Antiqua" w:cs="Arial"/>
          <w:sz w:val="24"/>
          <w:szCs w:val="24"/>
        </w:rPr>
      </w:pPr>
    </w:p>
    <w:p w14:paraId="028C3674" w14:textId="573742A8" w:rsidR="008356F3" w:rsidRPr="00971C91" w:rsidRDefault="00FF238B" w:rsidP="00971C91">
      <w:pPr>
        <w:adjustRightInd w:val="0"/>
        <w:snapToGrid w:val="0"/>
        <w:spacing w:after="0" w:line="360" w:lineRule="auto"/>
        <w:jc w:val="both"/>
        <w:rPr>
          <w:rFonts w:ascii="Book Antiqua" w:hAnsi="Book Antiqua" w:cs="Arial"/>
          <w:b/>
          <w:sz w:val="24"/>
          <w:szCs w:val="24"/>
        </w:rPr>
      </w:pPr>
      <w:r w:rsidRPr="00971C91">
        <w:rPr>
          <w:rFonts w:ascii="Book Antiqua" w:hAnsi="Book Antiqua" w:cs="Arial"/>
          <w:b/>
          <w:sz w:val="24"/>
          <w:szCs w:val="24"/>
        </w:rPr>
        <w:t>MATERIALS AND METHODS</w:t>
      </w:r>
    </w:p>
    <w:p w14:paraId="378C83F3" w14:textId="73814F77" w:rsidR="008356F3" w:rsidRPr="00971C91" w:rsidRDefault="00CC61C6" w:rsidP="00971C91">
      <w:pPr>
        <w:adjustRightInd w:val="0"/>
        <w:snapToGrid w:val="0"/>
        <w:spacing w:after="0" w:line="360" w:lineRule="auto"/>
        <w:jc w:val="both"/>
        <w:rPr>
          <w:rFonts w:ascii="Book Antiqua" w:hAnsi="Book Antiqua" w:cs="Arial"/>
          <w:b/>
          <w:i/>
          <w:sz w:val="24"/>
          <w:szCs w:val="24"/>
        </w:rPr>
      </w:pPr>
      <w:r w:rsidRPr="00971C91">
        <w:rPr>
          <w:rFonts w:ascii="Book Antiqua" w:hAnsi="Book Antiqua" w:cs="Arial"/>
          <w:b/>
          <w:i/>
          <w:sz w:val="24"/>
          <w:szCs w:val="24"/>
        </w:rPr>
        <w:t xml:space="preserve">Patient </w:t>
      </w:r>
      <w:r w:rsidR="00FF238B" w:rsidRPr="00971C91">
        <w:rPr>
          <w:rFonts w:ascii="Book Antiqua" w:hAnsi="Book Antiqua" w:cs="Arial"/>
          <w:b/>
          <w:i/>
          <w:sz w:val="24"/>
          <w:szCs w:val="24"/>
        </w:rPr>
        <w:t>p</w:t>
      </w:r>
      <w:r w:rsidRPr="00971C91">
        <w:rPr>
          <w:rFonts w:ascii="Book Antiqua" w:hAnsi="Book Antiqua" w:cs="Arial"/>
          <w:b/>
          <w:i/>
          <w:sz w:val="24"/>
          <w:szCs w:val="24"/>
        </w:rPr>
        <w:t>opulation</w:t>
      </w:r>
    </w:p>
    <w:p w14:paraId="24AEC431" w14:textId="2CA892C8" w:rsidR="00D1467C" w:rsidRPr="00971C91" w:rsidRDefault="00565CBF" w:rsidP="00971C91">
      <w:pPr>
        <w:adjustRightInd w:val="0"/>
        <w:snapToGrid w:val="0"/>
        <w:spacing w:after="0" w:line="360" w:lineRule="auto"/>
        <w:jc w:val="both"/>
        <w:rPr>
          <w:rFonts w:ascii="Book Antiqua" w:hAnsi="Book Antiqua" w:cs="Arial"/>
          <w:sz w:val="24"/>
          <w:szCs w:val="24"/>
          <w:lang w:eastAsia="zh-CN"/>
        </w:rPr>
      </w:pPr>
      <w:r w:rsidRPr="00971C91">
        <w:rPr>
          <w:rFonts w:ascii="Book Antiqua" w:hAnsi="Book Antiqua" w:cs="Arial"/>
          <w:sz w:val="24"/>
          <w:szCs w:val="24"/>
        </w:rPr>
        <w:t>Blood samples</w:t>
      </w:r>
      <w:r w:rsidR="001E3468" w:rsidRPr="00971C91">
        <w:rPr>
          <w:rFonts w:ascii="Book Antiqua" w:hAnsi="Book Antiqua" w:cs="Arial"/>
          <w:sz w:val="24"/>
          <w:szCs w:val="24"/>
        </w:rPr>
        <w:t xml:space="preserve"> were collected</w:t>
      </w:r>
      <w:r w:rsidRPr="00971C91">
        <w:rPr>
          <w:rFonts w:ascii="Book Antiqua" w:hAnsi="Book Antiqua" w:cs="Arial"/>
          <w:sz w:val="24"/>
          <w:szCs w:val="24"/>
        </w:rPr>
        <w:t xml:space="preserve"> from p</w:t>
      </w:r>
      <w:r w:rsidR="00673B51" w:rsidRPr="00971C91">
        <w:rPr>
          <w:rFonts w:ascii="Book Antiqua" w:hAnsi="Book Antiqua" w:cs="Arial"/>
          <w:sz w:val="24"/>
          <w:szCs w:val="24"/>
        </w:rPr>
        <w:t>atient</w:t>
      </w:r>
      <w:r w:rsidRPr="00971C91">
        <w:rPr>
          <w:rFonts w:ascii="Book Antiqua" w:hAnsi="Book Antiqua" w:cs="Arial"/>
          <w:sz w:val="24"/>
          <w:szCs w:val="24"/>
        </w:rPr>
        <w:t>s</w:t>
      </w:r>
      <w:r w:rsidR="00673B51" w:rsidRPr="00971C91">
        <w:rPr>
          <w:rFonts w:ascii="Book Antiqua" w:hAnsi="Book Antiqua" w:cs="Arial"/>
          <w:sz w:val="24"/>
          <w:szCs w:val="24"/>
        </w:rPr>
        <w:t xml:space="preserve"> with histologically confirmed </w:t>
      </w:r>
      <w:r w:rsidR="001E3468" w:rsidRPr="00971C91">
        <w:rPr>
          <w:rFonts w:ascii="Book Antiqua" w:hAnsi="Book Antiqua" w:cs="Arial"/>
          <w:sz w:val="24"/>
          <w:szCs w:val="24"/>
        </w:rPr>
        <w:t xml:space="preserve">distal oesophageal, </w:t>
      </w:r>
      <w:r w:rsidR="006C6D91" w:rsidRPr="00971C91">
        <w:rPr>
          <w:rFonts w:ascii="Book Antiqua" w:hAnsi="Book Antiqua" w:cs="Arial"/>
          <w:sz w:val="24"/>
          <w:szCs w:val="24"/>
        </w:rPr>
        <w:t>gastroesophageal</w:t>
      </w:r>
      <w:r w:rsidR="00673B51" w:rsidRPr="00971C91">
        <w:rPr>
          <w:rFonts w:ascii="Book Antiqua" w:hAnsi="Book Antiqua" w:cs="Arial"/>
          <w:sz w:val="24"/>
          <w:szCs w:val="24"/>
        </w:rPr>
        <w:t xml:space="preserve"> </w:t>
      </w:r>
      <w:r w:rsidR="001E3468" w:rsidRPr="00971C91">
        <w:rPr>
          <w:rFonts w:ascii="Book Antiqua" w:hAnsi="Book Antiqua" w:cs="Arial"/>
          <w:sz w:val="24"/>
          <w:szCs w:val="24"/>
        </w:rPr>
        <w:t xml:space="preserve">junction, or gastric </w:t>
      </w:r>
      <w:r w:rsidR="00673B51" w:rsidRPr="00971C91">
        <w:rPr>
          <w:rFonts w:ascii="Book Antiqua" w:hAnsi="Book Antiqua" w:cs="Arial"/>
          <w:sz w:val="24"/>
          <w:szCs w:val="24"/>
        </w:rPr>
        <w:t>adenocarcinoma</w:t>
      </w:r>
      <w:r w:rsidR="001E3468" w:rsidRPr="00971C91">
        <w:rPr>
          <w:rFonts w:ascii="Book Antiqua" w:hAnsi="Book Antiqua" w:cs="Arial"/>
          <w:sz w:val="24"/>
          <w:szCs w:val="24"/>
        </w:rPr>
        <w:t>s</w:t>
      </w:r>
      <w:r w:rsidR="00F46D1D" w:rsidRPr="00971C91">
        <w:rPr>
          <w:rFonts w:ascii="Book Antiqua" w:hAnsi="Book Antiqua" w:cs="Arial"/>
          <w:sz w:val="24"/>
          <w:szCs w:val="24"/>
        </w:rPr>
        <w:t xml:space="preserve"> </w:t>
      </w:r>
      <w:r w:rsidR="001E3468" w:rsidRPr="00971C91">
        <w:rPr>
          <w:rFonts w:ascii="Book Antiqua" w:hAnsi="Book Antiqua" w:cs="Arial"/>
          <w:sz w:val="24"/>
          <w:szCs w:val="24"/>
        </w:rPr>
        <w:t xml:space="preserve">treated </w:t>
      </w:r>
      <w:r w:rsidRPr="00971C91">
        <w:rPr>
          <w:rFonts w:ascii="Book Antiqua" w:hAnsi="Book Antiqua" w:cs="Arial"/>
          <w:sz w:val="24"/>
          <w:szCs w:val="24"/>
        </w:rPr>
        <w:t xml:space="preserve">at </w:t>
      </w:r>
      <w:r w:rsidR="00673B51" w:rsidRPr="00971C91">
        <w:rPr>
          <w:rFonts w:ascii="Book Antiqua" w:hAnsi="Book Antiqua" w:cs="Arial"/>
          <w:sz w:val="24"/>
          <w:szCs w:val="24"/>
        </w:rPr>
        <w:t>Wollongong Hospital</w:t>
      </w:r>
      <w:r w:rsidR="006F0C69" w:rsidRPr="00971C91">
        <w:rPr>
          <w:rFonts w:ascii="Book Antiqua" w:hAnsi="Book Antiqua" w:cs="Arial"/>
          <w:sz w:val="24"/>
          <w:szCs w:val="24"/>
        </w:rPr>
        <w:t xml:space="preserve">, Australia.  </w:t>
      </w:r>
      <w:r w:rsidRPr="00971C91">
        <w:rPr>
          <w:rFonts w:ascii="Book Antiqua" w:hAnsi="Book Antiqua" w:cs="Arial"/>
          <w:sz w:val="24"/>
          <w:szCs w:val="24"/>
        </w:rPr>
        <w:t>Blood samples were collected in 7.5</w:t>
      </w:r>
      <w:r w:rsidR="009C0F9E" w:rsidRPr="00971C91">
        <w:rPr>
          <w:rFonts w:ascii="Book Antiqua" w:hAnsi="Book Antiqua" w:cs="Arial"/>
          <w:sz w:val="24"/>
          <w:szCs w:val="24"/>
        </w:rPr>
        <w:t xml:space="preserve"> </w:t>
      </w:r>
      <w:r w:rsidR="00103DEB" w:rsidRPr="00971C91">
        <w:rPr>
          <w:rFonts w:ascii="Book Antiqua" w:hAnsi="Book Antiqua" w:cs="Arial"/>
          <w:sz w:val="24"/>
          <w:szCs w:val="24"/>
        </w:rPr>
        <w:t>mL</w:t>
      </w:r>
      <w:r w:rsidRPr="00971C91">
        <w:rPr>
          <w:rFonts w:ascii="Book Antiqua" w:hAnsi="Book Antiqua" w:cs="Arial"/>
          <w:sz w:val="24"/>
          <w:szCs w:val="24"/>
        </w:rPr>
        <w:t xml:space="preserve"> EDTA Vacutainer tubes</w:t>
      </w:r>
      <w:r w:rsidR="0015512F" w:rsidRPr="00971C91">
        <w:rPr>
          <w:rFonts w:ascii="Book Antiqua" w:hAnsi="Book Antiqua" w:cs="Arial"/>
          <w:sz w:val="24"/>
          <w:szCs w:val="24"/>
        </w:rPr>
        <w:t xml:space="preserve"> (Sarstedt AG &amp; Co.) </w:t>
      </w:r>
      <w:r w:rsidRPr="00971C91">
        <w:rPr>
          <w:rFonts w:ascii="Book Antiqua" w:hAnsi="Book Antiqua" w:cs="Arial"/>
          <w:sz w:val="24"/>
          <w:szCs w:val="24"/>
        </w:rPr>
        <w:t xml:space="preserve">and </w:t>
      </w:r>
      <w:r w:rsidR="00F81539" w:rsidRPr="00971C91">
        <w:rPr>
          <w:rFonts w:ascii="Book Antiqua" w:hAnsi="Book Antiqua" w:cs="Arial"/>
          <w:sz w:val="24"/>
          <w:szCs w:val="24"/>
        </w:rPr>
        <w:t>maintained at roo</w:t>
      </w:r>
      <w:r w:rsidR="000D2A40" w:rsidRPr="00971C91">
        <w:rPr>
          <w:rFonts w:ascii="Book Antiqua" w:hAnsi="Book Antiqua" w:cs="Arial"/>
          <w:sz w:val="24"/>
          <w:szCs w:val="24"/>
        </w:rPr>
        <w:t>m temperature until processing.</w:t>
      </w:r>
    </w:p>
    <w:p w14:paraId="5FA94724" w14:textId="77777777" w:rsidR="006C6D91" w:rsidRPr="00971C91" w:rsidRDefault="001E3468" w:rsidP="00971C91">
      <w:pPr>
        <w:adjustRightInd w:val="0"/>
        <w:snapToGrid w:val="0"/>
        <w:spacing w:after="0" w:line="360" w:lineRule="auto"/>
        <w:ind w:firstLineChars="100" w:firstLine="240"/>
        <w:jc w:val="both"/>
        <w:rPr>
          <w:rFonts w:ascii="Book Antiqua" w:hAnsi="Book Antiqua" w:cs="Arial"/>
          <w:sz w:val="24"/>
          <w:szCs w:val="24"/>
          <w:lang w:eastAsia="zh-CN"/>
        </w:rPr>
      </w:pPr>
      <w:r w:rsidRPr="00971C91">
        <w:rPr>
          <w:rFonts w:ascii="Book Antiqua" w:hAnsi="Book Antiqua" w:cs="Arial"/>
          <w:sz w:val="24"/>
          <w:szCs w:val="24"/>
        </w:rPr>
        <w:t>In the initial cohort</w:t>
      </w:r>
      <w:r w:rsidR="00F46D1D" w:rsidRPr="00971C91">
        <w:rPr>
          <w:rFonts w:ascii="Book Antiqua" w:hAnsi="Book Antiqua" w:cs="Arial"/>
          <w:sz w:val="24"/>
          <w:szCs w:val="24"/>
        </w:rPr>
        <w:t xml:space="preserve"> (Cohort 1) </w:t>
      </w:r>
      <w:r w:rsidR="00D1467C" w:rsidRPr="00971C91">
        <w:rPr>
          <w:rFonts w:ascii="Book Antiqua" w:hAnsi="Book Antiqua" w:cs="Arial"/>
          <w:sz w:val="24"/>
          <w:szCs w:val="24"/>
        </w:rPr>
        <w:t xml:space="preserve">to confirm the feasibility of cryopreservation, </w:t>
      </w:r>
      <w:r w:rsidRPr="00971C91">
        <w:rPr>
          <w:rFonts w:ascii="Book Antiqua" w:hAnsi="Book Antiqua" w:cs="Arial"/>
          <w:sz w:val="24"/>
          <w:szCs w:val="24"/>
        </w:rPr>
        <w:t>1</w:t>
      </w:r>
      <w:r w:rsidR="00AE2C3D" w:rsidRPr="00971C91">
        <w:rPr>
          <w:rFonts w:ascii="Book Antiqua" w:hAnsi="Book Antiqua" w:cs="Arial"/>
          <w:sz w:val="24"/>
          <w:szCs w:val="24"/>
        </w:rPr>
        <w:t>5</w:t>
      </w:r>
      <w:r w:rsidRPr="00971C91">
        <w:rPr>
          <w:rFonts w:ascii="Book Antiqua" w:hAnsi="Book Antiqua" w:cs="Arial"/>
          <w:sz w:val="24"/>
          <w:szCs w:val="24"/>
        </w:rPr>
        <w:t xml:space="preserve"> patients</w:t>
      </w:r>
      <w:r w:rsidR="00F46D1D" w:rsidRPr="00971C91">
        <w:rPr>
          <w:rFonts w:ascii="Book Antiqua" w:hAnsi="Book Antiqua" w:cs="Arial"/>
          <w:sz w:val="24"/>
          <w:szCs w:val="24"/>
        </w:rPr>
        <w:t xml:space="preserve"> with gastroesophageal carcinomas</w:t>
      </w:r>
      <w:r w:rsidRPr="00971C91">
        <w:rPr>
          <w:rFonts w:ascii="Book Antiqua" w:hAnsi="Book Antiqua" w:cs="Arial"/>
          <w:sz w:val="24"/>
          <w:szCs w:val="24"/>
        </w:rPr>
        <w:t xml:space="preserve"> had 2 specimens taken during the one blood draw, one processed within 24 h (“fresh” specimen), and one cryopreserved </w:t>
      </w:r>
      <w:r w:rsidR="00D1467C" w:rsidRPr="00971C91">
        <w:rPr>
          <w:rFonts w:ascii="Book Antiqua" w:hAnsi="Book Antiqua" w:cs="Arial"/>
          <w:sz w:val="24"/>
          <w:szCs w:val="24"/>
        </w:rPr>
        <w:t xml:space="preserve">with delayed CTC isolation and analysis </w:t>
      </w:r>
      <w:r w:rsidRPr="00971C91">
        <w:rPr>
          <w:rFonts w:ascii="Book Antiqua" w:hAnsi="Book Antiqua" w:cs="Arial"/>
          <w:sz w:val="24"/>
          <w:szCs w:val="24"/>
        </w:rPr>
        <w:t>(“cryopreserved” specimen)</w:t>
      </w:r>
      <w:r w:rsidR="00D1467C" w:rsidRPr="00971C91">
        <w:rPr>
          <w:rFonts w:ascii="Book Antiqua" w:hAnsi="Book Antiqua" w:cs="Arial"/>
          <w:sz w:val="24"/>
          <w:szCs w:val="24"/>
        </w:rPr>
        <w:t>.  Pre</w:t>
      </w:r>
      <w:r w:rsidR="002849B8" w:rsidRPr="00971C91">
        <w:rPr>
          <w:rFonts w:ascii="Book Antiqua" w:hAnsi="Book Antiqua" w:cs="Arial"/>
          <w:sz w:val="24"/>
          <w:szCs w:val="24"/>
        </w:rPr>
        <w:t>-</w:t>
      </w:r>
      <w:r w:rsidR="00D1467C" w:rsidRPr="00971C91">
        <w:rPr>
          <w:rFonts w:ascii="Book Antiqua" w:hAnsi="Book Antiqua" w:cs="Arial"/>
          <w:sz w:val="24"/>
          <w:szCs w:val="24"/>
        </w:rPr>
        <w:t>treatment blood samples were</w:t>
      </w:r>
      <w:r w:rsidR="0048587B" w:rsidRPr="00971C91">
        <w:rPr>
          <w:rFonts w:ascii="Book Antiqua" w:hAnsi="Book Antiqua" w:cs="Arial"/>
          <w:sz w:val="24"/>
          <w:szCs w:val="24"/>
        </w:rPr>
        <w:t xml:space="preserve"> </w:t>
      </w:r>
      <w:r w:rsidR="00383076" w:rsidRPr="00971C91">
        <w:rPr>
          <w:rFonts w:ascii="Book Antiqua" w:hAnsi="Book Antiqua" w:cs="Arial"/>
          <w:sz w:val="24"/>
          <w:szCs w:val="24"/>
        </w:rPr>
        <w:t>cryopreserved</w:t>
      </w:r>
      <w:r w:rsidR="00D1467C" w:rsidRPr="00971C91">
        <w:rPr>
          <w:rFonts w:ascii="Book Antiqua" w:hAnsi="Book Antiqua" w:cs="Arial"/>
          <w:sz w:val="24"/>
          <w:szCs w:val="24"/>
        </w:rPr>
        <w:t xml:space="preserve"> from a second</w:t>
      </w:r>
      <w:r w:rsidR="00F46D1D" w:rsidRPr="00971C91">
        <w:rPr>
          <w:rFonts w:ascii="Book Antiqua" w:hAnsi="Book Antiqua" w:cs="Arial"/>
          <w:sz w:val="24"/>
          <w:szCs w:val="24"/>
        </w:rPr>
        <w:t>, larger cohort of</w:t>
      </w:r>
      <w:r w:rsidR="00D1467C" w:rsidRPr="00971C91">
        <w:rPr>
          <w:rFonts w:ascii="Book Antiqua" w:hAnsi="Book Antiqua" w:cs="Arial"/>
          <w:sz w:val="24"/>
          <w:szCs w:val="24"/>
        </w:rPr>
        <w:t xml:space="preserve"> patients for </w:t>
      </w:r>
      <w:r w:rsidR="00D1467C" w:rsidRPr="00971C91">
        <w:rPr>
          <w:rFonts w:ascii="Book Antiqua" w:hAnsi="Book Antiqua" w:cs="Arial"/>
          <w:sz w:val="24"/>
          <w:szCs w:val="24"/>
        </w:rPr>
        <w:lastRenderedPageBreak/>
        <w:t>correlation with clinical outcomes</w:t>
      </w:r>
      <w:r w:rsidR="00F46D1D" w:rsidRPr="00971C91">
        <w:rPr>
          <w:rFonts w:ascii="Book Antiqua" w:hAnsi="Book Antiqua" w:cs="Arial"/>
          <w:sz w:val="24"/>
          <w:szCs w:val="24"/>
        </w:rPr>
        <w:t xml:space="preserve"> (Cohort 2)</w:t>
      </w:r>
      <w:r w:rsidR="00D1467C" w:rsidRPr="00971C91">
        <w:rPr>
          <w:rFonts w:ascii="Book Antiqua" w:hAnsi="Book Antiqua" w:cs="Arial"/>
          <w:sz w:val="24"/>
          <w:szCs w:val="24"/>
        </w:rPr>
        <w:t xml:space="preserve">. </w:t>
      </w:r>
      <w:r w:rsidR="00F46D1D" w:rsidRPr="00971C91">
        <w:rPr>
          <w:rFonts w:ascii="Book Antiqua" w:hAnsi="Book Antiqua" w:cs="Arial"/>
          <w:sz w:val="24"/>
          <w:szCs w:val="24"/>
        </w:rPr>
        <w:t xml:space="preserve"> </w:t>
      </w:r>
      <w:r w:rsidR="006F0C69" w:rsidRPr="00971C91">
        <w:rPr>
          <w:rFonts w:ascii="Book Antiqua" w:hAnsi="Book Antiqua" w:cs="Arial"/>
          <w:sz w:val="24"/>
          <w:szCs w:val="24"/>
        </w:rPr>
        <w:t xml:space="preserve">The study was approved by South Western Sydney Local Health District Human Research Ethics Committee (Project Number 15/072). </w:t>
      </w:r>
      <w:r w:rsidR="006C6D91" w:rsidRPr="00971C91">
        <w:rPr>
          <w:rFonts w:ascii="Book Antiqua" w:hAnsi="Book Antiqua" w:cs="Arial"/>
          <w:sz w:val="24"/>
          <w:szCs w:val="24"/>
        </w:rPr>
        <w:t xml:space="preserve"> </w:t>
      </w:r>
      <w:r w:rsidRPr="00971C91">
        <w:rPr>
          <w:rFonts w:ascii="Book Antiqua" w:hAnsi="Book Antiqua" w:cs="Arial"/>
          <w:sz w:val="24"/>
          <w:szCs w:val="24"/>
        </w:rPr>
        <w:t>A written informed consent was obtained from each participant before sample collection.</w:t>
      </w:r>
    </w:p>
    <w:p w14:paraId="372A66C2" w14:textId="77777777" w:rsidR="00FF238B" w:rsidRPr="00971C91" w:rsidRDefault="00FF238B" w:rsidP="00971C91">
      <w:pPr>
        <w:adjustRightInd w:val="0"/>
        <w:snapToGrid w:val="0"/>
        <w:spacing w:after="0" w:line="360" w:lineRule="auto"/>
        <w:ind w:firstLineChars="100" w:firstLine="240"/>
        <w:jc w:val="both"/>
        <w:rPr>
          <w:rFonts w:ascii="Book Antiqua" w:hAnsi="Book Antiqua" w:cs="Arial"/>
          <w:sz w:val="24"/>
          <w:szCs w:val="24"/>
          <w:lang w:eastAsia="zh-CN"/>
        </w:rPr>
      </w:pPr>
    </w:p>
    <w:p w14:paraId="7C1B2AE2" w14:textId="28EE8FAA" w:rsidR="00E32A0B" w:rsidRPr="00971C91" w:rsidRDefault="00C30A5E" w:rsidP="00971C91">
      <w:pPr>
        <w:adjustRightInd w:val="0"/>
        <w:snapToGrid w:val="0"/>
        <w:spacing w:after="0" w:line="360" w:lineRule="auto"/>
        <w:jc w:val="both"/>
        <w:rPr>
          <w:rFonts w:ascii="Book Antiqua" w:hAnsi="Book Antiqua" w:cs="Arial"/>
          <w:b/>
          <w:i/>
          <w:sz w:val="24"/>
          <w:szCs w:val="24"/>
        </w:rPr>
      </w:pPr>
      <w:r w:rsidRPr="00971C91">
        <w:rPr>
          <w:rFonts w:ascii="Book Antiqua" w:hAnsi="Book Antiqua" w:cs="Arial"/>
          <w:b/>
          <w:i/>
          <w:sz w:val="24"/>
          <w:szCs w:val="24"/>
        </w:rPr>
        <w:t>Sample</w:t>
      </w:r>
      <w:r w:rsidR="00F20C2C" w:rsidRPr="00971C91">
        <w:rPr>
          <w:rFonts w:ascii="Book Antiqua" w:hAnsi="Book Antiqua" w:cs="Arial"/>
          <w:b/>
          <w:i/>
          <w:sz w:val="24"/>
          <w:szCs w:val="24"/>
        </w:rPr>
        <w:t xml:space="preserve"> </w:t>
      </w:r>
      <w:r w:rsidR="00FF238B" w:rsidRPr="00971C91">
        <w:rPr>
          <w:rFonts w:ascii="Book Antiqua" w:hAnsi="Book Antiqua" w:cs="Arial"/>
          <w:b/>
          <w:i/>
          <w:sz w:val="24"/>
          <w:szCs w:val="24"/>
        </w:rPr>
        <w:t>p</w:t>
      </w:r>
      <w:r w:rsidRPr="00971C91">
        <w:rPr>
          <w:rFonts w:ascii="Book Antiqua" w:hAnsi="Book Antiqua" w:cs="Arial"/>
          <w:b/>
          <w:i/>
          <w:sz w:val="24"/>
          <w:szCs w:val="24"/>
        </w:rPr>
        <w:t>reparation</w:t>
      </w:r>
    </w:p>
    <w:p w14:paraId="39491524" w14:textId="46946A98" w:rsidR="00D36B09" w:rsidRPr="00971C91" w:rsidRDefault="00E32A0B" w:rsidP="00971C91">
      <w:pPr>
        <w:adjustRightInd w:val="0"/>
        <w:snapToGrid w:val="0"/>
        <w:spacing w:after="0" w:line="360" w:lineRule="auto"/>
        <w:jc w:val="both"/>
        <w:rPr>
          <w:rFonts w:ascii="Book Antiqua" w:hAnsi="Book Antiqua" w:cs="Arial"/>
          <w:sz w:val="24"/>
          <w:szCs w:val="24"/>
          <w:lang w:eastAsia="zh-CN"/>
        </w:rPr>
      </w:pPr>
      <w:r w:rsidRPr="00971C91">
        <w:rPr>
          <w:rFonts w:ascii="Book Antiqua" w:hAnsi="Book Antiqua" w:cs="Arial"/>
          <w:sz w:val="24"/>
          <w:szCs w:val="24"/>
        </w:rPr>
        <w:t>Blood samples were processed</w:t>
      </w:r>
      <w:r w:rsidR="00C30A5E" w:rsidRPr="00971C91">
        <w:rPr>
          <w:rFonts w:ascii="Book Antiqua" w:hAnsi="Book Antiqua" w:cs="Arial"/>
          <w:sz w:val="24"/>
          <w:szCs w:val="24"/>
        </w:rPr>
        <w:t xml:space="preserve"> within 24 h</w:t>
      </w:r>
      <w:r w:rsidRPr="00971C91">
        <w:rPr>
          <w:rFonts w:ascii="Book Antiqua" w:hAnsi="Book Antiqua" w:cs="Arial"/>
          <w:sz w:val="24"/>
          <w:szCs w:val="24"/>
        </w:rPr>
        <w:t xml:space="preserve"> to recover the </w:t>
      </w:r>
      <w:r w:rsidR="00890AFE" w:rsidRPr="00971C91">
        <w:rPr>
          <w:rFonts w:ascii="Book Antiqua" w:hAnsi="Book Antiqua" w:cs="Arial"/>
          <w:sz w:val="24"/>
          <w:szCs w:val="24"/>
        </w:rPr>
        <w:t xml:space="preserve">PBMC </w:t>
      </w:r>
      <w:r w:rsidRPr="00971C91">
        <w:rPr>
          <w:rFonts w:ascii="Book Antiqua" w:hAnsi="Book Antiqua" w:cs="Arial"/>
          <w:sz w:val="24"/>
          <w:szCs w:val="24"/>
        </w:rPr>
        <w:t>fraction using 50</w:t>
      </w:r>
      <w:r w:rsidR="00D96380" w:rsidRPr="00971C91">
        <w:rPr>
          <w:rFonts w:ascii="Book Antiqua" w:hAnsi="Book Antiqua" w:cs="Arial"/>
          <w:sz w:val="24"/>
          <w:szCs w:val="24"/>
        </w:rPr>
        <w:t xml:space="preserve"> </w:t>
      </w:r>
      <w:r w:rsidR="00103DEB" w:rsidRPr="00971C91">
        <w:rPr>
          <w:rFonts w:ascii="Book Antiqua" w:hAnsi="Book Antiqua" w:cs="Arial"/>
          <w:sz w:val="24"/>
          <w:szCs w:val="24"/>
        </w:rPr>
        <w:t>mL</w:t>
      </w:r>
      <w:r w:rsidRPr="00971C91">
        <w:rPr>
          <w:rFonts w:ascii="Book Antiqua" w:hAnsi="Book Antiqua" w:cs="Arial"/>
          <w:sz w:val="24"/>
          <w:szCs w:val="24"/>
        </w:rPr>
        <w:t xml:space="preserve"> SepMate tubes and Lymphoprep according to manufacturer’s instructions (Stemcell Technolog</w:t>
      </w:r>
      <w:r w:rsidR="000D2A40" w:rsidRPr="00971C91">
        <w:rPr>
          <w:rFonts w:ascii="Book Antiqua" w:hAnsi="Book Antiqua" w:cs="Arial"/>
          <w:sz w:val="24"/>
          <w:szCs w:val="24"/>
        </w:rPr>
        <w:t>ies, Vancouver, BC, Canada).</w:t>
      </w:r>
    </w:p>
    <w:p w14:paraId="43BCD56D" w14:textId="53792A94" w:rsidR="00D36B09" w:rsidRPr="00971C91" w:rsidRDefault="00D36B09" w:rsidP="00971C91">
      <w:pPr>
        <w:adjustRightInd w:val="0"/>
        <w:snapToGrid w:val="0"/>
        <w:spacing w:after="0" w:line="360" w:lineRule="auto"/>
        <w:ind w:firstLineChars="100" w:firstLine="240"/>
        <w:jc w:val="both"/>
        <w:rPr>
          <w:rFonts w:ascii="Book Antiqua" w:hAnsi="Book Antiqua" w:cs="Arial"/>
          <w:sz w:val="24"/>
          <w:szCs w:val="24"/>
          <w:lang w:eastAsia="zh-CN"/>
        </w:rPr>
      </w:pPr>
      <w:r w:rsidRPr="00971C91">
        <w:rPr>
          <w:rFonts w:ascii="Book Antiqua" w:hAnsi="Book Antiqua" w:cs="Arial"/>
          <w:sz w:val="24"/>
          <w:szCs w:val="24"/>
        </w:rPr>
        <w:t xml:space="preserve">PBMCs used for fresh analysis were resuspended in Isoflux Binding </w:t>
      </w:r>
      <w:r w:rsidR="0015512F" w:rsidRPr="00971C91">
        <w:rPr>
          <w:rFonts w:ascii="Book Antiqua" w:hAnsi="Book Antiqua" w:cs="Arial"/>
          <w:sz w:val="24"/>
          <w:szCs w:val="24"/>
        </w:rPr>
        <w:t>Buffer and</w:t>
      </w:r>
      <w:r w:rsidRPr="00971C91">
        <w:rPr>
          <w:rFonts w:ascii="Book Antiqua" w:hAnsi="Book Antiqua" w:cs="Arial"/>
          <w:sz w:val="24"/>
          <w:szCs w:val="24"/>
        </w:rPr>
        <w:t xml:space="preserve"> immediately processed for CTC isolation</w:t>
      </w:r>
      <w:r w:rsidR="00376BBE" w:rsidRPr="00971C91">
        <w:rPr>
          <w:rFonts w:ascii="Book Antiqua" w:hAnsi="Book Antiqua" w:cs="Arial"/>
          <w:sz w:val="24"/>
          <w:szCs w:val="24"/>
        </w:rPr>
        <w:t xml:space="preserve"> </w:t>
      </w:r>
      <w:r w:rsidR="008A3C6D" w:rsidRPr="00971C91">
        <w:rPr>
          <w:rFonts w:ascii="Book Antiqua" w:hAnsi="Book Antiqua" w:cs="Arial"/>
          <w:sz w:val="24"/>
          <w:szCs w:val="24"/>
        </w:rPr>
        <w:t>(see below</w:t>
      </w:r>
      <w:r w:rsidR="00376BBE" w:rsidRPr="00971C91">
        <w:rPr>
          <w:rFonts w:ascii="Book Antiqua" w:hAnsi="Book Antiqua" w:cs="Arial"/>
          <w:sz w:val="24"/>
          <w:szCs w:val="24"/>
        </w:rPr>
        <w:t>)</w:t>
      </w:r>
      <w:r w:rsidR="000D2A40" w:rsidRPr="00971C91">
        <w:rPr>
          <w:rFonts w:ascii="Book Antiqua" w:hAnsi="Book Antiqua" w:cs="Arial"/>
          <w:sz w:val="24"/>
          <w:szCs w:val="24"/>
        </w:rPr>
        <w:t>.</w:t>
      </w:r>
    </w:p>
    <w:p w14:paraId="3E549E26" w14:textId="6A72CB83" w:rsidR="00D36B09" w:rsidRPr="00971C91" w:rsidRDefault="00E32A0B" w:rsidP="00971C91">
      <w:pPr>
        <w:adjustRightInd w:val="0"/>
        <w:snapToGrid w:val="0"/>
        <w:spacing w:after="0" w:line="360" w:lineRule="auto"/>
        <w:ind w:firstLineChars="100" w:firstLine="240"/>
        <w:jc w:val="both"/>
        <w:rPr>
          <w:rFonts w:ascii="Book Antiqua" w:hAnsi="Book Antiqua" w:cs="Arial"/>
          <w:sz w:val="24"/>
          <w:szCs w:val="24"/>
          <w:lang w:eastAsia="zh-CN"/>
        </w:rPr>
      </w:pPr>
      <w:r w:rsidRPr="00971C91">
        <w:rPr>
          <w:rFonts w:ascii="Book Antiqua" w:hAnsi="Book Antiqua" w:cs="Arial"/>
          <w:sz w:val="24"/>
          <w:szCs w:val="24"/>
        </w:rPr>
        <w:t xml:space="preserve">PBMCs </w:t>
      </w:r>
      <w:r w:rsidR="00C30A5E" w:rsidRPr="00971C91">
        <w:rPr>
          <w:rFonts w:ascii="Book Antiqua" w:hAnsi="Book Antiqua" w:cs="Arial"/>
          <w:sz w:val="24"/>
          <w:szCs w:val="24"/>
        </w:rPr>
        <w:t xml:space="preserve">for cryopreservation </w:t>
      </w:r>
      <w:r w:rsidRPr="00971C91">
        <w:rPr>
          <w:rFonts w:ascii="Book Antiqua" w:hAnsi="Book Antiqua" w:cs="Arial"/>
          <w:sz w:val="24"/>
          <w:szCs w:val="24"/>
        </w:rPr>
        <w:t xml:space="preserve">were </w:t>
      </w:r>
      <w:r w:rsidR="00376BBE" w:rsidRPr="00971C91">
        <w:rPr>
          <w:rFonts w:ascii="Book Antiqua" w:hAnsi="Book Antiqua" w:cs="Arial"/>
          <w:sz w:val="24"/>
          <w:szCs w:val="24"/>
        </w:rPr>
        <w:t xml:space="preserve">well </w:t>
      </w:r>
      <w:r w:rsidRPr="00971C91">
        <w:rPr>
          <w:rFonts w:ascii="Book Antiqua" w:hAnsi="Book Antiqua" w:cs="Arial"/>
          <w:sz w:val="24"/>
          <w:szCs w:val="24"/>
        </w:rPr>
        <w:t>resuspended in 1</w:t>
      </w:r>
      <w:r w:rsidR="00D96380" w:rsidRPr="00971C91">
        <w:rPr>
          <w:rFonts w:ascii="Book Antiqua" w:hAnsi="Book Antiqua" w:cs="Arial"/>
          <w:sz w:val="24"/>
          <w:szCs w:val="24"/>
        </w:rPr>
        <w:t xml:space="preserve"> </w:t>
      </w:r>
      <w:r w:rsidR="00103DEB" w:rsidRPr="00971C91">
        <w:rPr>
          <w:rFonts w:ascii="Book Antiqua" w:hAnsi="Book Antiqua" w:cs="Arial"/>
          <w:sz w:val="24"/>
          <w:szCs w:val="24"/>
        </w:rPr>
        <w:t>mL</w:t>
      </w:r>
      <w:r w:rsidRPr="00971C91">
        <w:rPr>
          <w:rFonts w:ascii="Book Antiqua" w:hAnsi="Book Antiqua" w:cs="Arial"/>
          <w:sz w:val="24"/>
          <w:szCs w:val="24"/>
        </w:rPr>
        <w:t xml:space="preserve"> of diluted plasma</w:t>
      </w:r>
      <w:r w:rsidR="00B80992" w:rsidRPr="00971C91">
        <w:rPr>
          <w:rFonts w:ascii="Book Antiqua" w:hAnsi="Book Antiqua" w:cs="Arial"/>
          <w:sz w:val="24"/>
          <w:szCs w:val="24"/>
        </w:rPr>
        <w:t xml:space="preserve"> (the </w:t>
      </w:r>
      <w:r w:rsidR="00376BBE" w:rsidRPr="00971C91">
        <w:rPr>
          <w:rFonts w:ascii="Book Antiqua" w:hAnsi="Book Antiqua" w:cs="Arial"/>
          <w:sz w:val="24"/>
          <w:szCs w:val="24"/>
        </w:rPr>
        <w:t xml:space="preserve">supernatant </w:t>
      </w:r>
      <w:r w:rsidR="005349CC" w:rsidRPr="00971C91">
        <w:rPr>
          <w:rFonts w:ascii="Book Antiqua" w:hAnsi="Book Antiqua" w:cs="Arial"/>
          <w:sz w:val="24"/>
          <w:szCs w:val="24"/>
        </w:rPr>
        <w:t>of</w:t>
      </w:r>
      <w:r w:rsidR="00376BBE" w:rsidRPr="00971C91">
        <w:rPr>
          <w:rFonts w:ascii="Book Antiqua" w:hAnsi="Book Antiqua" w:cs="Arial"/>
          <w:sz w:val="24"/>
          <w:szCs w:val="24"/>
        </w:rPr>
        <w:t xml:space="preserve"> the PBMC preparation</w:t>
      </w:r>
      <w:r w:rsidR="00B80992" w:rsidRPr="00971C91">
        <w:rPr>
          <w:rFonts w:ascii="Book Antiqua" w:hAnsi="Book Antiqua" w:cs="Arial"/>
          <w:sz w:val="24"/>
          <w:szCs w:val="24"/>
        </w:rPr>
        <w:t xml:space="preserve"> from the matching patient)</w:t>
      </w:r>
      <w:r w:rsidR="00376BBE" w:rsidRPr="00971C91">
        <w:rPr>
          <w:rFonts w:ascii="Book Antiqua" w:hAnsi="Book Antiqua" w:cs="Arial"/>
          <w:sz w:val="24"/>
          <w:szCs w:val="24"/>
        </w:rPr>
        <w:t xml:space="preserve"> with the addition of </w:t>
      </w:r>
      <w:r w:rsidRPr="00971C91">
        <w:rPr>
          <w:rFonts w:ascii="Book Antiqua" w:hAnsi="Book Antiqua" w:cs="Arial"/>
          <w:sz w:val="24"/>
          <w:szCs w:val="24"/>
        </w:rPr>
        <w:t xml:space="preserve">7.5% </w:t>
      </w:r>
      <w:r w:rsidR="005349CC" w:rsidRPr="00971C91">
        <w:rPr>
          <w:rFonts w:ascii="Book Antiqua" w:hAnsi="Book Antiqua" w:cs="Arial"/>
          <w:sz w:val="24"/>
          <w:szCs w:val="24"/>
        </w:rPr>
        <w:t xml:space="preserve">final </w:t>
      </w:r>
      <w:r w:rsidRPr="00971C91">
        <w:rPr>
          <w:rFonts w:ascii="Book Antiqua" w:hAnsi="Book Antiqua" w:cs="Arial"/>
          <w:sz w:val="24"/>
          <w:szCs w:val="24"/>
        </w:rPr>
        <w:t xml:space="preserve">DMSO, and </w:t>
      </w:r>
      <w:r w:rsidR="00C30A5E" w:rsidRPr="00971C91">
        <w:rPr>
          <w:rFonts w:ascii="Book Antiqua" w:hAnsi="Book Antiqua" w:cs="Arial"/>
          <w:sz w:val="24"/>
          <w:szCs w:val="24"/>
        </w:rPr>
        <w:t>stored at -80</w:t>
      </w:r>
      <w:r w:rsidR="00D96380" w:rsidRPr="00971C91">
        <w:rPr>
          <w:rFonts w:ascii="Book Antiqua" w:hAnsi="Book Antiqua" w:cs="Arial"/>
          <w:sz w:val="24"/>
          <w:szCs w:val="24"/>
        </w:rPr>
        <w:t>°</w:t>
      </w:r>
      <w:r w:rsidR="00C30A5E" w:rsidRPr="00971C91">
        <w:rPr>
          <w:rFonts w:ascii="Book Antiqua" w:hAnsi="Book Antiqua" w:cs="Arial"/>
          <w:sz w:val="24"/>
          <w:szCs w:val="24"/>
        </w:rPr>
        <w:t>C</w:t>
      </w:r>
      <w:r w:rsidR="00D36B09" w:rsidRPr="00971C91">
        <w:rPr>
          <w:rFonts w:ascii="Book Antiqua" w:hAnsi="Book Antiqua" w:cs="Arial"/>
          <w:sz w:val="24"/>
          <w:szCs w:val="24"/>
        </w:rPr>
        <w:t xml:space="preserve"> until </w:t>
      </w:r>
      <w:r w:rsidR="00376BBE" w:rsidRPr="00971C91">
        <w:rPr>
          <w:rFonts w:ascii="Book Antiqua" w:hAnsi="Book Antiqua" w:cs="Arial"/>
          <w:sz w:val="24"/>
          <w:szCs w:val="24"/>
        </w:rPr>
        <w:t>further processing</w:t>
      </w:r>
      <w:r w:rsidR="00C30A5E" w:rsidRPr="00971C91">
        <w:rPr>
          <w:rFonts w:ascii="Book Antiqua" w:hAnsi="Book Antiqua" w:cs="Arial"/>
          <w:sz w:val="24"/>
          <w:szCs w:val="24"/>
        </w:rPr>
        <w:t>.</w:t>
      </w:r>
      <w:r w:rsidR="00D36B09" w:rsidRPr="00971C91">
        <w:rPr>
          <w:rFonts w:ascii="Book Antiqua" w:hAnsi="Book Antiqua" w:cs="Arial"/>
          <w:sz w:val="24"/>
          <w:szCs w:val="24"/>
        </w:rPr>
        <w:t xml:space="preserve"> Cryopreserved </w:t>
      </w:r>
      <w:r w:rsidR="00C66F39" w:rsidRPr="00971C91">
        <w:rPr>
          <w:rFonts w:ascii="Book Antiqua" w:hAnsi="Book Antiqua" w:cs="Arial"/>
          <w:sz w:val="24"/>
          <w:szCs w:val="24"/>
        </w:rPr>
        <w:t xml:space="preserve">samples were thawed according </w:t>
      </w:r>
      <w:r w:rsidR="00376BBE" w:rsidRPr="00971C91">
        <w:rPr>
          <w:rFonts w:ascii="Book Antiqua" w:hAnsi="Book Antiqua" w:cs="Arial"/>
          <w:sz w:val="24"/>
          <w:szCs w:val="24"/>
        </w:rPr>
        <w:t xml:space="preserve">to </w:t>
      </w:r>
      <w:r w:rsidR="00551E51" w:rsidRPr="00971C91">
        <w:rPr>
          <w:rFonts w:ascii="Book Antiqua" w:hAnsi="Book Antiqua" w:cs="Arial"/>
          <w:sz w:val="24"/>
          <w:szCs w:val="24"/>
        </w:rPr>
        <w:t>the</w:t>
      </w:r>
      <w:r w:rsidR="00376BBE" w:rsidRPr="00971C91">
        <w:rPr>
          <w:rFonts w:ascii="Book Antiqua" w:hAnsi="Book Antiqua" w:cs="Arial"/>
          <w:sz w:val="24"/>
          <w:szCs w:val="24"/>
        </w:rPr>
        <w:t xml:space="preserve"> protocol </w:t>
      </w:r>
      <w:r w:rsidR="005349CC" w:rsidRPr="00971C91">
        <w:rPr>
          <w:rFonts w:ascii="Book Antiqua" w:hAnsi="Book Antiqua" w:cs="Arial"/>
          <w:sz w:val="24"/>
          <w:szCs w:val="24"/>
        </w:rPr>
        <w:t xml:space="preserve">from </w:t>
      </w:r>
      <w:r w:rsidR="00C66F39" w:rsidRPr="00971C91">
        <w:rPr>
          <w:rFonts w:ascii="Book Antiqua" w:hAnsi="Book Antiqua" w:cs="Arial"/>
          <w:sz w:val="24"/>
          <w:szCs w:val="24"/>
        </w:rPr>
        <w:t xml:space="preserve">Fluxion Biosciences, San Francisco, California, </w:t>
      </w:r>
      <w:r w:rsidR="000D2A40" w:rsidRPr="00971C91">
        <w:rPr>
          <w:rFonts w:ascii="Book Antiqua" w:hAnsi="Book Antiqua" w:cs="Arial"/>
          <w:sz w:val="24"/>
          <w:szCs w:val="24"/>
        </w:rPr>
        <w:t>United States</w:t>
      </w:r>
      <w:r w:rsidR="0001152A" w:rsidRPr="00971C91">
        <w:rPr>
          <w:rFonts w:ascii="Book Antiqua" w:hAnsi="Book Antiqua" w:cs="Arial"/>
          <w:sz w:val="24"/>
          <w:szCs w:val="24"/>
        </w:rPr>
        <w:fldChar w:fldCharType="begin"/>
      </w:r>
      <w:r w:rsidR="00555E6E" w:rsidRPr="00971C91">
        <w:rPr>
          <w:rFonts w:ascii="Book Antiqua" w:hAnsi="Book Antiqua" w:cs="Arial"/>
          <w:sz w:val="24"/>
          <w:szCs w:val="24"/>
        </w:rPr>
        <w:instrText xml:space="preserve"> ADDIN EN.CITE &lt;EndNote&gt;&lt;Cite&gt;&lt;RecNum&gt;804&lt;/RecNum&gt;&lt;DisplayText&gt;&lt;style face="superscript"&gt;[17]&lt;/style&gt;&lt;/DisplayText&gt;&lt;record&gt;&lt;rec-number&gt;804&lt;/rec-number&gt;&lt;foreign-keys&gt;&lt;key app="EN" db-id="0f0x2ep2szt5xme0rzmvzf5mzxfdd92ewfaw" timestamp="1503880008"&gt;804&lt;/key&gt;&lt;/foreign-keys&gt;&lt;ref-type name="Journal Article"&gt;17&lt;/ref-type&gt;&lt;contributors&gt;&lt;/contributors&gt;&lt;titles&gt;&lt;title&gt;Cryopreservation of CTC samples for biobanking and sample storage. https://liquidbiopsy.fluxionbio.com/application-notes (Accessed August 2017)&lt;/title&gt;&lt;/titles&gt;&lt;dates&gt;&lt;/dates&gt;&lt;urls&gt;&lt;/urls&gt;&lt;access-date&gt;28/8/2017&lt;/access-date&gt;&lt;/record&gt;&lt;/Cite&gt;&lt;/EndNote&gt;</w:instrText>
      </w:r>
      <w:r w:rsidR="0001152A" w:rsidRPr="00971C91">
        <w:rPr>
          <w:rFonts w:ascii="Book Antiqua" w:hAnsi="Book Antiqua" w:cs="Arial"/>
          <w:sz w:val="24"/>
          <w:szCs w:val="24"/>
        </w:rPr>
        <w:fldChar w:fldCharType="separate"/>
      </w:r>
      <w:r w:rsidR="00B42847" w:rsidRPr="00971C91">
        <w:rPr>
          <w:rFonts w:ascii="Book Antiqua" w:hAnsi="Book Antiqua" w:cs="Arial"/>
          <w:noProof/>
          <w:sz w:val="24"/>
          <w:szCs w:val="24"/>
          <w:vertAlign w:val="superscript"/>
        </w:rPr>
        <w:t>[17]</w:t>
      </w:r>
      <w:r w:rsidR="0001152A" w:rsidRPr="00971C91">
        <w:rPr>
          <w:rFonts w:ascii="Book Antiqua" w:hAnsi="Book Antiqua" w:cs="Arial"/>
          <w:sz w:val="24"/>
          <w:szCs w:val="24"/>
        </w:rPr>
        <w:fldChar w:fldCharType="end"/>
      </w:r>
      <w:r w:rsidR="00C66F39" w:rsidRPr="00971C91">
        <w:rPr>
          <w:rFonts w:ascii="Book Antiqua" w:hAnsi="Book Antiqua" w:cs="Arial"/>
          <w:sz w:val="24"/>
          <w:szCs w:val="24"/>
        </w:rPr>
        <w:t xml:space="preserve">. In brief, </w:t>
      </w:r>
      <w:r w:rsidR="0002658A" w:rsidRPr="00971C91">
        <w:rPr>
          <w:rFonts w:ascii="Book Antiqua" w:hAnsi="Book Antiqua" w:cs="Arial"/>
          <w:sz w:val="24"/>
          <w:szCs w:val="24"/>
        </w:rPr>
        <w:t xml:space="preserve">warmed </w:t>
      </w:r>
      <w:r w:rsidR="00890AFE" w:rsidRPr="00971C91">
        <w:rPr>
          <w:rFonts w:ascii="Book Antiqua" w:hAnsi="Book Antiqua" w:cs="Arial"/>
          <w:sz w:val="24"/>
          <w:szCs w:val="24"/>
        </w:rPr>
        <w:t>(37</w:t>
      </w:r>
      <w:r w:rsidR="00FF238B" w:rsidRPr="00971C91">
        <w:rPr>
          <w:rFonts w:ascii="Book Antiqua" w:hAnsi="Book Antiqua" w:cs="Arial"/>
          <w:sz w:val="24"/>
          <w:szCs w:val="24"/>
          <w:lang w:eastAsia="zh-CN"/>
        </w:rPr>
        <w:t xml:space="preserve"> </w:t>
      </w:r>
      <w:r w:rsidR="00D96380" w:rsidRPr="00971C91">
        <w:rPr>
          <w:rFonts w:ascii="Book Antiqua" w:hAnsi="Book Antiqua" w:cs="Arial"/>
          <w:sz w:val="24"/>
          <w:szCs w:val="24"/>
        </w:rPr>
        <w:t>°</w:t>
      </w:r>
      <w:r w:rsidR="00890AFE" w:rsidRPr="00971C91">
        <w:rPr>
          <w:rFonts w:ascii="Book Antiqua" w:hAnsi="Book Antiqua" w:cs="Arial"/>
          <w:sz w:val="24"/>
          <w:szCs w:val="24"/>
        </w:rPr>
        <w:t xml:space="preserve">C) </w:t>
      </w:r>
      <w:r w:rsidR="0002658A" w:rsidRPr="00971C91">
        <w:rPr>
          <w:rFonts w:ascii="Book Antiqua" w:hAnsi="Book Antiqua" w:cs="Arial"/>
          <w:sz w:val="24"/>
          <w:szCs w:val="24"/>
        </w:rPr>
        <w:t>thawing buffer</w:t>
      </w:r>
      <w:r w:rsidR="005402C2" w:rsidRPr="00971C91">
        <w:rPr>
          <w:rFonts w:ascii="Book Antiqua" w:hAnsi="Book Antiqua" w:cs="Arial"/>
          <w:sz w:val="24"/>
          <w:szCs w:val="24"/>
        </w:rPr>
        <w:t>,</w:t>
      </w:r>
      <w:r w:rsidR="0002658A" w:rsidRPr="00971C91">
        <w:rPr>
          <w:rFonts w:ascii="Book Antiqua" w:hAnsi="Book Antiqua" w:cs="Arial"/>
          <w:sz w:val="24"/>
          <w:szCs w:val="24"/>
        </w:rPr>
        <w:t xml:space="preserve"> </w:t>
      </w:r>
      <w:r w:rsidR="005402C2" w:rsidRPr="00971C91">
        <w:rPr>
          <w:rFonts w:ascii="Book Antiqua" w:hAnsi="Book Antiqua" w:cs="Arial"/>
          <w:sz w:val="24"/>
          <w:szCs w:val="24"/>
        </w:rPr>
        <w:t xml:space="preserve">consisting of </w:t>
      </w:r>
      <w:r w:rsidR="0002658A" w:rsidRPr="00971C91">
        <w:rPr>
          <w:rFonts w:ascii="Book Antiqua" w:hAnsi="Book Antiqua" w:cs="Arial"/>
          <w:sz w:val="24"/>
          <w:szCs w:val="24"/>
        </w:rPr>
        <w:t xml:space="preserve">RPMI 1640 with 10% Fetal </w:t>
      </w:r>
      <w:r w:rsidR="00F0491C" w:rsidRPr="00971C91">
        <w:rPr>
          <w:rFonts w:ascii="Book Antiqua" w:hAnsi="Book Antiqua" w:cs="Arial"/>
          <w:sz w:val="24"/>
          <w:szCs w:val="24"/>
        </w:rPr>
        <w:t>Bovine</w:t>
      </w:r>
      <w:r w:rsidR="0002658A" w:rsidRPr="00971C91">
        <w:rPr>
          <w:rFonts w:ascii="Book Antiqua" w:hAnsi="Book Antiqua" w:cs="Arial"/>
          <w:sz w:val="24"/>
          <w:szCs w:val="24"/>
        </w:rPr>
        <w:t xml:space="preserve"> Serum</w:t>
      </w:r>
      <w:r w:rsidR="00D577A8" w:rsidRPr="00971C91">
        <w:rPr>
          <w:rFonts w:ascii="Book Antiqua" w:hAnsi="Book Antiqua" w:cs="Arial"/>
          <w:sz w:val="24"/>
          <w:szCs w:val="24"/>
        </w:rPr>
        <w:t xml:space="preserve"> (</w:t>
      </w:r>
      <w:r w:rsidR="00F0491C" w:rsidRPr="00971C91">
        <w:rPr>
          <w:rFonts w:ascii="Book Antiqua" w:hAnsi="Book Antiqua" w:cs="Arial"/>
          <w:sz w:val="24"/>
          <w:szCs w:val="24"/>
        </w:rPr>
        <w:t>FBS, Bovogen Biologicals, Australia</w:t>
      </w:r>
      <w:r w:rsidR="00D577A8" w:rsidRPr="00971C91">
        <w:rPr>
          <w:rFonts w:ascii="Book Antiqua" w:hAnsi="Book Antiqua" w:cs="Arial"/>
          <w:sz w:val="24"/>
          <w:szCs w:val="24"/>
        </w:rPr>
        <w:t>)</w:t>
      </w:r>
      <w:r w:rsidR="0002658A" w:rsidRPr="00971C91">
        <w:rPr>
          <w:rFonts w:ascii="Book Antiqua" w:hAnsi="Book Antiqua" w:cs="Arial"/>
          <w:sz w:val="24"/>
          <w:szCs w:val="24"/>
        </w:rPr>
        <w:t xml:space="preserve"> and 50 Unit/</w:t>
      </w:r>
      <w:r w:rsidR="00103DEB" w:rsidRPr="00971C91">
        <w:rPr>
          <w:rFonts w:ascii="Book Antiqua" w:hAnsi="Book Antiqua" w:cs="Arial"/>
          <w:sz w:val="24"/>
          <w:szCs w:val="24"/>
        </w:rPr>
        <w:t>mL</w:t>
      </w:r>
      <w:r w:rsidR="0002658A" w:rsidRPr="00971C91">
        <w:rPr>
          <w:rFonts w:ascii="Book Antiqua" w:hAnsi="Book Antiqua" w:cs="Arial"/>
          <w:sz w:val="24"/>
          <w:szCs w:val="24"/>
        </w:rPr>
        <w:t xml:space="preserve"> Benzonase</w:t>
      </w:r>
      <w:r w:rsidR="00D577A8" w:rsidRPr="00971C91">
        <w:rPr>
          <w:rFonts w:ascii="Book Antiqua" w:hAnsi="Book Antiqua" w:cs="Arial"/>
          <w:sz w:val="24"/>
          <w:szCs w:val="24"/>
        </w:rPr>
        <w:t xml:space="preserve"> (Sigma-Aldrich, Germany</w:t>
      </w:r>
      <w:r w:rsidR="00346669" w:rsidRPr="00971C91">
        <w:rPr>
          <w:rFonts w:ascii="Book Antiqua" w:hAnsi="Book Antiqua" w:cs="Arial"/>
          <w:sz w:val="24"/>
          <w:szCs w:val="24"/>
        </w:rPr>
        <w:t>)</w:t>
      </w:r>
      <w:r w:rsidR="005402C2" w:rsidRPr="00971C91">
        <w:rPr>
          <w:rFonts w:ascii="Book Antiqua" w:hAnsi="Book Antiqua" w:cs="Arial"/>
          <w:sz w:val="24"/>
          <w:szCs w:val="24"/>
        </w:rPr>
        <w:t>,</w:t>
      </w:r>
      <w:r w:rsidR="0002658A" w:rsidRPr="00971C91">
        <w:rPr>
          <w:rFonts w:ascii="Book Antiqua" w:hAnsi="Book Antiqua" w:cs="Arial"/>
          <w:sz w:val="24"/>
          <w:szCs w:val="24"/>
        </w:rPr>
        <w:t xml:space="preserve"> was added to thawed samples, washed once in thawing buffer, and resuspended in IsoFlux Binding Buffer with 5%</w:t>
      </w:r>
      <w:r w:rsidR="00F0491C" w:rsidRPr="00971C91">
        <w:rPr>
          <w:rFonts w:ascii="Book Antiqua" w:hAnsi="Book Antiqua" w:cs="Arial"/>
          <w:sz w:val="24"/>
          <w:szCs w:val="24"/>
        </w:rPr>
        <w:t xml:space="preserve"> </w:t>
      </w:r>
      <w:r w:rsidR="0002658A" w:rsidRPr="00971C91">
        <w:rPr>
          <w:rFonts w:ascii="Book Antiqua" w:hAnsi="Book Antiqua" w:cs="Arial"/>
          <w:sz w:val="24"/>
          <w:szCs w:val="24"/>
        </w:rPr>
        <w:t>FBS.</w:t>
      </w:r>
      <w:r w:rsidR="00D36B09" w:rsidRPr="00971C91">
        <w:rPr>
          <w:rFonts w:ascii="Book Antiqua" w:hAnsi="Book Antiqua" w:cs="Arial"/>
          <w:sz w:val="24"/>
          <w:szCs w:val="24"/>
        </w:rPr>
        <w:t xml:space="preserve"> </w:t>
      </w:r>
    </w:p>
    <w:p w14:paraId="3025DA09" w14:textId="77777777" w:rsidR="00FF238B" w:rsidRPr="00971C91" w:rsidRDefault="00FF238B" w:rsidP="00971C91">
      <w:pPr>
        <w:adjustRightInd w:val="0"/>
        <w:snapToGrid w:val="0"/>
        <w:spacing w:after="0" w:line="360" w:lineRule="auto"/>
        <w:ind w:firstLineChars="100" w:firstLine="240"/>
        <w:jc w:val="both"/>
        <w:rPr>
          <w:rFonts w:ascii="Book Antiqua" w:hAnsi="Book Antiqua" w:cs="Arial"/>
          <w:sz w:val="24"/>
          <w:szCs w:val="24"/>
          <w:lang w:eastAsia="zh-CN"/>
        </w:rPr>
      </w:pPr>
    </w:p>
    <w:p w14:paraId="4F43F2B1" w14:textId="2680A425" w:rsidR="006F0C69" w:rsidRPr="00971C91" w:rsidRDefault="006F0C69" w:rsidP="00971C91">
      <w:pPr>
        <w:adjustRightInd w:val="0"/>
        <w:snapToGrid w:val="0"/>
        <w:spacing w:after="0" w:line="360" w:lineRule="auto"/>
        <w:jc w:val="both"/>
        <w:rPr>
          <w:rFonts w:ascii="Book Antiqua" w:hAnsi="Book Antiqua" w:cs="Arial"/>
          <w:b/>
          <w:i/>
          <w:sz w:val="24"/>
          <w:szCs w:val="24"/>
        </w:rPr>
      </w:pPr>
      <w:r w:rsidRPr="00971C91">
        <w:rPr>
          <w:rFonts w:ascii="Book Antiqua" w:hAnsi="Book Antiqua" w:cs="Arial"/>
          <w:b/>
          <w:i/>
          <w:sz w:val="24"/>
          <w:szCs w:val="24"/>
        </w:rPr>
        <w:t>Circulati</w:t>
      </w:r>
      <w:r w:rsidR="00FF238B" w:rsidRPr="00971C91">
        <w:rPr>
          <w:rFonts w:ascii="Book Antiqua" w:hAnsi="Book Antiqua" w:cs="Arial"/>
          <w:b/>
          <w:i/>
          <w:sz w:val="24"/>
          <w:szCs w:val="24"/>
        </w:rPr>
        <w:t>ng tumor cell isolation, staining, and imaging</w:t>
      </w:r>
    </w:p>
    <w:p w14:paraId="7CC256CD" w14:textId="50F63DA6" w:rsidR="00F81539" w:rsidRPr="00971C91" w:rsidRDefault="005D3206" w:rsidP="00971C91">
      <w:pPr>
        <w:adjustRightInd w:val="0"/>
        <w:snapToGrid w:val="0"/>
        <w:spacing w:after="0" w:line="360" w:lineRule="auto"/>
        <w:jc w:val="both"/>
        <w:rPr>
          <w:rFonts w:ascii="Book Antiqua" w:hAnsi="Book Antiqua" w:cs="Arial"/>
          <w:sz w:val="24"/>
          <w:szCs w:val="24"/>
        </w:rPr>
      </w:pPr>
      <w:r w:rsidRPr="00971C91">
        <w:rPr>
          <w:rFonts w:ascii="Book Antiqua" w:hAnsi="Book Antiqua" w:cs="Arial"/>
          <w:sz w:val="24"/>
          <w:szCs w:val="24"/>
        </w:rPr>
        <w:t xml:space="preserve">As per </w:t>
      </w:r>
      <w:r w:rsidR="00710924" w:rsidRPr="00971C91">
        <w:rPr>
          <w:rFonts w:ascii="Book Antiqua" w:hAnsi="Book Antiqua" w:cs="Arial"/>
          <w:sz w:val="24"/>
          <w:szCs w:val="24"/>
        </w:rPr>
        <w:t xml:space="preserve">the </w:t>
      </w:r>
      <w:r w:rsidRPr="00971C91">
        <w:rPr>
          <w:rFonts w:ascii="Book Antiqua" w:hAnsi="Book Antiqua" w:cs="Arial"/>
          <w:sz w:val="24"/>
          <w:szCs w:val="24"/>
        </w:rPr>
        <w:t>Fluxion protocol</w:t>
      </w:r>
      <w:r w:rsidR="00551E51" w:rsidRPr="00971C91">
        <w:rPr>
          <w:rFonts w:ascii="Book Antiqua" w:hAnsi="Book Antiqua" w:cs="Arial"/>
          <w:sz w:val="24"/>
          <w:szCs w:val="24"/>
        </w:rPr>
        <w:t xml:space="preserve">, </w:t>
      </w:r>
      <w:r w:rsidR="008A3C6D" w:rsidRPr="00971C91">
        <w:rPr>
          <w:rFonts w:ascii="Book Antiqua" w:hAnsi="Book Antiqua" w:cs="Arial"/>
          <w:sz w:val="24"/>
          <w:szCs w:val="24"/>
        </w:rPr>
        <w:t>i</w:t>
      </w:r>
      <w:r w:rsidRPr="00971C91">
        <w:rPr>
          <w:rFonts w:ascii="Book Antiqua" w:hAnsi="Book Antiqua" w:cs="Arial"/>
          <w:sz w:val="24"/>
          <w:szCs w:val="24"/>
        </w:rPr>
        <w:t xml:space="preserve">mmunomagnetic </w:t>
      </w:r>
      <w:r w:rsidR="00C30A5E" w:rsidRPr="00971C91">
        <w:rPr>
          <w:rFonts w:ascii="Book Antiqua" w:hAnsi="Book Antiqua" w:cs="Arial"/>
          <w:sz w:val="24"/>
          <w:szCs w:val="24"/>
        </w:rPr>
        <w:t xml:space="preserve">beads preconjugated with anti-EpCAM antibodies (CTC Enrichment Kit; Fluxion Biosciences Inc) were added to PBMCs suspended in </w:t>
      </w:r>
      <w:r w:rsidR="00346669" w:rsidRPr="00971C91">
        <w:rPr>
          <w:rFonts w:ascii="Book Antiqua" w:hAnsi="Book Antiqua" w:cs="Arial"/>
          <w:sz w:val="24"/>
          <w:szCs w:val="24"/>
        </w:rPr>
        <w:t xml:space="preserve">IsoFlux </w:t>
      </w:r>
      <w:r w:rsidR="00C30A5E" w:rsidRPr="00971C91">
        <w:rPr>
          <w:rFonts w:ascii="Book Antiqua" w:hAnsi="Book Antiqua" w:cs="Arial"/>
          <w:sz w:val="24"/>
          <w:szCs w:val="24"/>
        </w:rPr>
        <w:t>Binding Buffer, and incubated for 90 min at 4</w:t>
      </w:r>
      <w:r w:rsidR="000D2A40" w:rsidRPr="00971C91">
        <w:rPr>
          <w:rFonts w:ascii="Book Antiqua" w:hAnsi="Book Antiqua" w:cs="Arial"/>
          <w:sz w:val="24"/>
          <w:szCs w:val="24"/>
          <w:lang w:eastAsia="zh-CN"/>
        </w:rPr>
        <w:t xml:space="preserve"> </w:t>
      </w:r>
      <w:r w:rsidR="00D96380" w:rsidRPr="00971C91">
        <w:rPr>
          <w:rFonts w:ascii="Book Antiqua" w:hAnsi="Book Antiqua" w:cs="Arial"/>
          <w:sz w:val="24"/>
          <w:szCs w:val="24"/>
        </w:rPr>
        <w:t>°</w:t>
      </w:r>
      <w:r w:rsidR="00C30A5E" w:rsidRPr="00971C91">
        <w:rPr>
          <w:rFonts w:ascii="Book Antiqua" w:hAnsi="Book Antiqua" w:cs="Arial"/>
          <w:sz w:val="24"/>
          <w:szCs w:val="24"/>
        </w:rPr>
        <w:t xml:space="preserve">C with passive mixing on a rotator. Samples were then loaded into the </w:t>
      </w:r>
      <w:r w:rsidR="005349CC" w:rsidRPr="00971C91">
        <w:rPr>
          <w:rFonts w:ascii="Book Antiqua" w:hAnsi="Book Antiqua" w:cs="Arial"/>
          <w:sz w:val="24"/>
          <w:szCs w:val="24"/>
        </w:rPr>
        <w:t xml:space="preserve">sample </w:t>
      </w:r>
      <w:r w:rsidR="00C30A5E" w:rsidRPr="00971C91">
        <w:rPr>
          <w:rFonts w:ascii="Book Antiqua" w:hAnsi="Book Antiqua" w:cs="Arial"/>
          <w:sz w:val="24"/>
          <w:szCs w:val="24"/>
        </w:rPr>
        <w:t xml:space="preserve">well of the microfluidic cartridge and underwent immunomagnetic isolation of CTCs </w:t>
      </w:r>
      <w:r w:rsidR="00346669" w:rsidRPr="00971C91">
        <w:rPr>
          <w:rFonts w:ascii="Book Antiqua" w:hAnsi="Book Antiqua" w:cs="Arial"/>
          <w:sz w:val="24"/>
          <w:szCs w:val="24"/>
        </w:rPr>
        <w:t xml:space="preserve">with </w:t>
      </w:r>
      <w:r w:rsidR="00C30A5E" w:rsidRPr="00971C91">
        <w:rPr>
          <w:rFonts w:ascii="Book Antiqua" w:hAnsi="Book Antiqua" w:cs="Arial"/>
          <w:sz w:val="24"/>
          <w:szCs w:val="24"/>
        </w:rPr>
        <w:t xml:space="preserve">the IsoFlux </w:t>
      </w:r>
      <w:r w:rsidR="005349CC" w:rsidRPr="00971C91">
        <w:rPr>
          <w:rFonts w:ascii="Book Antiqua" w:hAnsi="Book Antiqua" w:cs="Arial"/>
          <w:sz w:val="24"/>
          <w:szCs w:val="24"/>
        </w:rPr>
        <w:t xml:space="preserve">using the standard protocol </w:t>
      </w:r>
      <w:r w:rsidR="00C30A5E" w:rsidRPr="00971C91">
        <w:rPr>
          <w:rFonts w:ascii="Book Antiqua" w:hAnsi="Book Antiqua" w:cs="Arial"/>
          <w:sz w:val="24"/>
          <w:szCs w:val="24"/>
        </w:rPr>
        <w:t>(Fluxion Biosciences Inc).</w:t>
      </w:r>
    </w:p>
    <w:p w14:paraId="4688E2E5" w14:textId="74316C89" w:rsidR="00DD4D74" w:rsidRPr="00971C91" w:rsidRDefault="00C30A5E" w:rsidP="00971C91">
      <w:pPr>
        <w:adjustRightInd w:val="0"/>
        <w:snapToGrid w:val="0"/>
        <w:spacing w:after="0"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 xml:space="preserve">Recovered CTCs were </w:t>
      </w:r>
      <w:r w:rsidR="0054258C" w:rsidRPr="00971C91">
        <w:rPr>
          <w:rFonts w:ascii="Book Antiqua" w:hAnsi="Book Antiqua" w:cs="Arial"/>
          <w:sz w:val="24"/>
          <w:szCs w:val="24"/>
        </w:rPr>
        <w:t xml:space="preserve">blocked with </w:t>
      </w:r>
      <w:r w:rsidR="008A3C6D" w:rsidRPr="00971C91">
        <w:rPr>
          <w:rFonts w:ascii="Book Antiqua" w:hAnsi="Book Antiqua" w:cs="Arial"/>
          <w:sz w:val="24"/>
          <w:szCs w:val="24"/>
        </w:rPr>
        <w:t xml:space="preserve">a final concentration of </w:t>
      </w:r>
      <w:r w:rsidR="00346669" w:rsidRPr="00971C91">
        <w:rPr>
          <w:rFonts w:ascii="Book Antiqua" w:hAnsi="Book Antiqua" w:cs="Arial"/>
          <w:sz w:val="24"/>
          <w:szCs w:val="24"/>
        </w:rPr>
        <w:t>1.2</w:t>
      </w:r>
      <w:r w:rsidR="00D96380" w:rsidRPr="00971C91">
        <w:rPr>
          <w:rFonts w:ascii="Book Antiqua" w:hAnsi="Book Antiqua" w:cs="Arial"/>
          <w:sz w:val="24"/>
          <w:szCs w:val="24"/>
        </w:rPr>
        <w:t xml:space="preserve"> </w:t>
      </w:r>
      <w:r w:rsidR="008A3C6D" w:rsidRPr="00971C91">
        <w:rPr>
          <w:rFonts w:ascii="Book Antiqua" w:hAnsi="Book Antiqua" w:cs="Arial"/>
          <w:sz w:val="24"/>
          <w:szCs w:val="24"/>
        </w:rPr>
        <w:t>µg/µ</w:t>
      </w:r>
      <w:r w:rsidR="000D2A40" w:rsidRPr="00971C91">
        <w:rPr>
          <w:rFonts w:ascii="Book Antiqua" w:hAnsi="Book Antiqua" w:cs="Arial"/>
          <w:sz w:val="24"/>
          <w:szCs w:val="24"/>
        </w:rPr>
        <w:t>L</w:t>
      </w:r>
      <w:r w:rsidR="008A3C6D" w:rsidRPr="00971C91">
        <w:rPr>
          <w:rFonts w:ascii="Book Antiqua" w:hAnsi="Book Antiqua" w:cs="Arial"/>
          <w:sz w:val="24"/>
          <w:szCs w:val="24"/>
        </w:rPr>
        <w:t xml:space="preserve"> </w:t>
      </w:r>
      <w:r w:rsidR="00703FE3" w:rsidRPr="00971C91">
        <w:rPr>
          <w:rFonts w:ascii="Book Antiqua" w:hAnsi="Book Antiqua" w:cs="Arial"/>
          <w:sz w:val="24"/>
          <w:szCs w:val="24"/>
        </w:rPr>
        <w:t xml:space="preserve">mouse IgG </w:t>
      </w:r>
      <w:r w:rsidR="008A3C6D" w:rsidRPr="00971C91">
        <w:rPr>
          <w:rFonts w:ascii="Book Antiqua" w:hAnsi="Book Antiqua" w:cs="Arial"/>
          <w:sz w:val="24"/>
          <w:szCs w:val="24"/>
        </w:rPr>
        <w:t xml:space="preserve">in binding buffer </w:t>
      </w:r>
      <w:r w:rsidR="0054258C" w:rsidRPr="00971C91">
        <w:rPr>
          <w:rFonts w:ascii="Book Antiqua" w:hAnsi="Book Antiqua" w:cs="Arial"/>
          <w:sz w:val="24"/>
          <w:szCs w:val="24"/>
        </w:rPr>
        <w:t>(</w:t>
      </w:r>
      <w:r w:rsidR="008A3C6D" w:rsidRPr="00971C91">
        <w:rPr>
          <w:rFonts w:ascii="Book Antiqua" w:hAnsi="Book Antiqua" w:cs="Arial"/>
          <w:sz w:val="24"/>
          <w:szCs w:val="24"/>
        </w:rPr>
        <w:t>Jackson ImmunoResearch, Baltimore, PA</w:t>
      </w:r>
      <w:r w:rsidR="0054258C" w:rsidRPr="00971C91">
        <w:rPr>
          <w:rFonts w:ascii="Book Antiqua" w:hAnsi="Book Antiqua" w:cs="Arial"/>
          <w:sz w:val="24"/>
          <w:szCs w:val="24"/>
        </w:rPr>
        <w:t xml:space="preserve">) for 30 min, </w:t>
      </w:r>
      <w:r w:rsidR="005349CC" w:rsidRPr="00971C91">
        <w:rPr>
          <w:rFonts w:ascii="Book Antiqua" w:hAnsi="Book Antiqua" w:cs="Arial"/>
          <w:sz w:val="24"/>
          <w:szCs w:val="24"/>
        </w:rPr>
        <w:t xml:space="preserve">washed and </w:t>
      </w:r>
      <w:r w:rsidRPr="00971C91">
        <w:rPr>
          <w:rFonts w:ascii="Book Antiqua" w:hAnsi="Book Antiqua" w:cs="Arial"/>
          <w:sz w:val="24"/>
          <w:szCs w:val="24"/>
        </w:rPr>
        <w:t xml:space="preserve">fixed in </w:t>
      </w:r>
      <w:r w:rsidR="00346669" w:rsidRPr="00971C91">
        <w:rPr>
          <w:rFonts w:ascii="Book Antiqua" w:hAnsi="Book Antiqua" w:cs="Arial"/>
          <w:sz w:val="24"/>
          <w:szCs w:val="24"/>
        </w:rPr>
        <w:t>f</w:t>
      </w:r>
      <w:r w:rsidR="005349CC" w:rsidRPr="00971C91">
        <w:rPr>
          <w:rFonts w:ascii="Book Antiqua" w:hAnsi="Book Antiqua" w:cs="Arial"/>
          <w:sz w:val="24"/>
          <w:szCs w:val="24"/>
        </w:rPr>
        <w:t>ixing solution</w:t>
      </w:r>
      <w:r w:rsidR="0054258C" w:rsidRPr="00971C91">
        <w:rPr>
          <w:rFonts w:ascii="Book Antiqua" w:hAnsi="Book Antiqua" w:cs="Arial"/>
          <w:sz w:val="24"/>
          <w:szCs w:val="24"/>
        </w:rPr>
        <w:t xml:space="preserve"> (Fluxion Biosciences Inc). The CTCs were then blocked in </w:t>
      </w:r>
      <w:r w:rsidR="0054258C" w:rsidRPr="00971C91">
        <w:rPr>
          <w:rFonts w:ascii="Book Antiqua" w:hAnsi="Book Antiqua" w:cs="Arial"/>
          <w:sz w:val="24"/>
          <w:szCs w:val="24"/>
        </w:rPr>
        <w:lastRenderedPageBreak/>
        <w:t>10% FBS in binding buffer for 15 min, then underwent immunofluorence staining for anti-CD45</w:t>
      </w:r>
      <w:r w:rsidR="00346669" w:rsidRPr="00971C91">
        <w:rPr>
          <w:rFonts w:ascii="Book Antiqua" w:hAnsi="Book Antiqua" w:cs="Arial"/>
          <w:sz w:val="24"/>
          <w:szCs w:val="24"/>
        </w:rPr>
        <w:t xml:space="preserve"> antibody</w:t>
      </w:r>
      <w:r w:rsidR="00DD4D74" w:rsidRPr="00971C91">
        <w:rPr>
          <w:rFonts w:ascii="Book Antiqua" w:hAnsi="Book Antiqua" w:cs="Arial"/>
          <w:sz w:val="24"/>
          <w:szCs w:val="24"/>
        </w:rPr>
        <w:t xml:space="preserve"> conjugated to Alexa Fluor 647</w:t>
      </w:r>
      <w:r w:rsidR="0054258C" w:rsidRPr="00971C91">
        <w:rPr>
          <w:rFonts w:ascii="Book Antiqua" w:hAnsi="Book Antiqua" w:cs="Arial"/>
          <w:sz w:val="24"/>
          <w:szCs w:val="24"/>
        </w:rPr>
        <w:t xml:space="preserve"> (</w:t>
      </w:r>
      <w:r w:rsidR="00392DA0" w:rsidRPr="00971C91">
        <w:rPr>
          <w:rFonts w:ascii="Book Antiqua" w:hAnsi="Book Antiqua" w:cs="Arial"/>
          <w:sz w:val="24"/>
          <w:szCs w:val="24"/>
        </w:rPr>
        <w:t>Biolegend, Clone HI30</w:t>
      </w:r>
      <w:r w:rsidR="0054258C" w:rsidRPr="00971C91">
        <w:rPr>
          <w:rFonts w:ascii="Book Antiqua" w:hAnsi="Book Antiqua" w:cs="Arial"/>
          <w:sz w:val="24"/>
          <w:szCs w:val="24"/>
        </w:rPr>
        <w:t>).</w:t>
      </w:r>
      <w:r w:rsidR="00F44F4A" w:rsidRPr="00971C91">
        <w:rPr>
          <w:rFonts w:ascii="Book Antiqua" w:hAnsi="Book Antiqua" w:cs="Arial"/>
          <w:sz w:val="24"/>
          <w:szCs w:val="24"/>
        </w:rPr>
        <w:t xml:space="preserve"> </w:t>
      </w:r>
      <w:r w:rsidR="007631E4" w:rsidRPr="00971C91">
        <w:rPr>
          <w:rFonts w:ascii="Book Antiqua" w:hAnsi="Book Antiqua" w:cs="Arial"/>
          <w:sz w:val="24"/>
          <w:szCs w:val="24"/>
        </w:rPr>
        <w:t xml:space="preserve">The </w:t>
      </w:r>
      <w:r w:rsidR="00EB38F2" w:rsidRPr="00971C91">
        <w:rPr>
          <w:rFonts w:ascii="Book Antiqua" w:hAnsi="Book Antiqua" w:cs="Arial"/>
          <w:sz w:val="24"/>
          <w:szCs w:val="24"/>
        </w:rPr>
        <w:t>CTCs were also stained for urokinase plasminogen activator receptor (uPAR, CD87)</w:t>
      </w:r>
      <w:r w:rsidR="00DD4D74" w:rsidRPr="00971C91">
        <w:rPr>
          <w:rFonts w:ascii="Book Antiqua" w:hAnsi="Book Antiqua" w:cs="Arial"/>
          <w:sz w:val="24"/>
          <w:szCs w:val="24"/>
        </w:rPr>
        <w:t>, a key receptor in the plasminogen activator system</w:t>
      </w:r>
      <w:r w:rsidR="00D96380" w:rsidRPr="00971C91">
        <w:rPr>
          <w:rFonts w:ascii="Book Antiqua" w:hAnsi="Book Antiqua" w:cs="Arial"/>
          <w:sz w:val="24"/>
          <w:szCs w:val="24"/>
        </w:rPr>
        <w:t xml:space="preserve"> and clinically relevant biomarker in primary gastroesophageal cancer</w:t>
      </w:r>
      <w:r w:rsidR="003D198E" w:rsidRPr="00971C91">
        <w:rPr>
          <w:rFonts w:ascii="Book Antiqua" w:hAnsi="Book Antiqua" w:cs="Arial"/>
          <w:sz w:val="24"/>
          <w:szCs w:val="24"/>
        </w:rPr>
        <w:fldChar w:fldCharType="begin">
          <w:fldData xml:space="preserve">PEVuZE5vdGU+PENpdGU+PEF1dGhvcj5CcnVuZ3M8L0F1dGhvcj48WWVhcj4yMDE3PC9ZZWFyPjxS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ZXJpb2RpY2FsPjxwYWdlcz4yMzA5OS0yMzEwOTwvcGFnZXM+PHZvbHVtZT44PC92b2x1bWU+PG51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</w:fldData>
        </w:fldChar>
      </w:r>
      <w:r w:rsidR="00555E6E" w:rsidRPr="00971C91">
        <w:rPr>
          <w:rFonts w:ascii="Book Antiqua" w:hAnsi="Book Antiqua" w:cs="Arial"/>
          <w:sz w:val="24"/>
          <w:szCs w:val="24"/>
        </w:rPr>
        <w:instrText xml:space="preserve"> ADDIN EN.CITE </w:instrText>
      </w:r>
      <w:r w:rsidR="00555E6E" w:rsidRPr="00971C91">
        <w:rPr>
          <w:rFonts w:ascii="Book Antiqua" w:hAnsi="Book Antiqua" w:cs="Arial"/>
          <w:sz w:val="24"/>
          <w:szCs w:val="24"/>
        </w:rPr>
        <w:fldChar w:fldCharType="begin">
          <w:fldData xml:space="preserve">PEVuZE5vdGU+PENpdGU+PEF1dGhvcj5CcnVuZ3M8L0F1dGhvcj48WWVhcj4yMDE3PC9ZZWFyPjxS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ZXJpb2RpY2FsPjxwYWdlcz4yMzA5OS0yMzEwOTwvcGFnZXM+PHZvbHVtZT44PC92b2x1bWU+PG51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</w:fldData>
        </w:fldChar>
      </w:r>
      <w:r w:rsidR="00555E6E" w:rsidRPr="00971C91">
        <w:rPr>
          <w:rFonts w:ascii="Book Antiqua" w:hAnsi="Book Antiqua" w:cs="Arial"/>
          <w:sz w:val="24"/>
          <w:szCs w:val="24"/>
        </w:rPr>
        <w:instrText xml:space="preserve"> ADDIN EN.CITE.DATA </w:instrText>
      </w:r>
      <w:r w:rsidR="00555E6E" w:rsidRPr="00971C91">
        <w:rPr>
          <w:rFonts w:ascii="Book Antiqua" w:hAnsi="Book Antiqua" w:cs="Arial"/>
          <w:sz w:val="24"/>
          <w:szCs w:val="24"/>
        </w:rPr>
      </w:r>
      <w:r w:rsidR="00555E6E" w:rsidRPr="00971C91">
        <w:rPr>
          <w:rFonts w:ascii="Book Antiqua" w:hAnsi="Book Antiqua" w:cs="Arial"/>
          <w:sz w:val="24"/>
          <w:szCs w:val="24"/>
        </w:rPr>
        <w:fldChar w:fldCharType="end"/>
      </w:r>
      <w:r w:rsidR="003D198E" w:rsidRPr="00971C91">
        <w:rPr>
          <w:rFonts w:ascii="Book Antiqua" w:hAnsi="Book Antiqua" w:cs="Arial"/>
          <w:sz w:val="24"/>
          <w:szCs w:val="24"/>
        </w:rPr>
      </w:r>
      <w:r w:rsidR="003D198E" w:rsidRPr="00971C91">
        <w:rPr>
          <w:rFonts w:ascii="Book Antiqua" w:hAnsi="Book Antiqua" w:cs="Arial"/>
          <w:sz w:val="24"/>
          <w:szCs w:val="24"/>
        </w:rPr>
        <w:fldChar w:fldCharType="separate"/>
      </w:r>
      <w:r w:rsidR="00B42847" w:rsidRPr="00971C91">
        <w:rPr>
          <w:rFonts w:ascii="Book Antiqua" w:hAnsi="Book Antiqua" w:cs="Arial"/>
          <w:noProof/>
          <w:sz w:val="24"/>
          <w:szCs w:val="24"/>
          <w:vertAlign w:val="superscript"/>
        </w:rPr>
        <w:t>[18]</w:t>
      </w:r>
      <w:r w:rsidR="003D198E" w:rsidRPr="00971C91">
        <w:rPr>
          <w:rFonts w:ascii="Book Antiqua" w:hAnsi="Book Antiqua" w:cs="Arial"/>
          <w:sz w:val="24"/>
          <w:szCs w:val="24"/>
        </w:rPr>
        <w:fldChar w:fldCharType="end"/>
      </w:r>
      <w:r w:rsidR="00DD4D74" w:rsidRPr="00971C91">
        <w:rPr>
          <w:rFonts w:ascii="Book Antiqua" w:hAnsi="Book Antiqua" w:cs="Arial"/>
          <w:sz w:val="24"/>
          <w:szCs w:val="24"/>
        </w:rPr>
        <w:t>, using anti-uPAR antibody conjugated to AF594 (ThermoFischer, Clone R4)</w:t>
      </w:r>
      <w:r w:rsidR="00FE198E" w:rsidRPr="00971C91">
        <w:rPr>
          <w:rFonts w:ascii="Book Antiqua" w:hAnsi="Book Antiqua" w:cs="Arial"/>
          <w:sz w:val="24"/>
          <w:szCs w:val="24"/>
        </w:rPr>
        <w:t>.</w:t>
      </w:r>
      <w:r w:rsidR="00346669" w:rsidRPr="00971C91">
        <w:rPr>
          <w:rFonts w:ascii="Book Antiqua" w:hAnsi="Book Antiqua" w:cs="Arial"/>
          <w:sz w:val="24"/>
          <w:szCs w:val="24"/>
        </w:rPr>
        <w:t xml:space="preserve"> </w:t>
      </w:r>
      <w:r w:rsidR="008F3535" w:rsidRPr="00971C91">
        <w:rPr>
          <w:rFonts w:ascii="Book Antiqua" w:hAnsi="Book Antiqua" w:cs="Arial"/>
          <w:sz w:val="24"/>
          <w:szCs w:val="24"/>
        </w:rPr>
        <w:t xml:space="preserve">After permeabilization with 0.1% Triton X-100, cells were </w:t>
      </w:r>
      <w:r w:rsidR="00346669" w:rsidRPr="00971C91">
        <w:rPr>
          <w:rFonts w:ascii="Book Antiqua" w:hAnsi="Book Antiqua" w:cs="Arial"/>
          <w:sz w:val="24"/>
          <w:szCs w:val="24"/>
        </w:rPr>
        <w:t xml:space="preserve">probed </w:t>
      </w:r>
      <w:r w:rsidR="008F3535" w:rsidRPr="00971C91">
        <w:rPr>
          <w:rFonts w:ascii="Book Antiqua" w:hAnsi="Book Antiqua" w:cs="Arial"/>
          <w:sz w:val="24"/>
          <w:szCs w:val="24"/>
        </w:rPr>
        <w:t>with anti-</w:t>
      </w:r>
      <w:r w:rsidR="00346669" w:rsidRPr="00971C91">
        <w:rPr>
          <w:rFonts w:ascii="Book Antiqua" w:hAnsi="Book Antiqua" w:cs="Arial"/>
          <w:sz w:val="24"/>
          <w:szCs w:val="24"/>
        </w:rPr>
        <w:t xml:space="preserve">cytokeratin antibody conjugated to FITC </w:t>
      </w:r>
      <w:r w:rsidR="008F3535" w:rsidRPr="00971C91">
        <w:rPr>
          <w:rFonts w:ascii="Book Antiqua" w:hAnsi="Book Antiqua" w:cs="Arial"/>
          <w:sz w:val="24"/>
          <w:szCs w:val="24"/>
        </w:rPr>
        <w:t>(</w:t>
      </w:r>
      <w:r w:rsidR="00DD4D74" w:rsidRPr="00971C91">
        <w:rPr>
          <w:rFonts w:ascii="Book Antiqua" w:hAnsi="Book Antiqua" w:cs="Arial"/>
          <w:sz w:val="24"/>
          <w:szCs w:val="24"/>
        </w:rPr>
        <w:t>Sigma-Aldrich, Clone PCK-26).</w:t>
      </w:r>
      <w:r w:rsidR="008F3535" w:rsidRPr="00971C91">
        <w:rPr>
          <w:rFonts w:ascii="Book Antiqua" w:hAnsi="Book Antiqua" w:cs="Arial"/>
          <w:sz w:val="24"/>
          <w:szCs w:val="24"/>
        </w:rPr>
        <w:t xml:space="preserve"> </w:t>
      </w:r>
      <w:r w:rsidR="00F44F4A" w:rsidRPr="00971C91">
        <w:rPr>
          <w:rFonts w:ascii="Book Antiqua" w:hAnsi="Book Antiqua" w:cs="Arial"/>
          <w:sz w:val="24"/>
          <w:szCs w:val="24"/>
        </w:rPr>
        <w:t xml:space="preserve">CTCs were </w:t>
      </w:r>
      <w:r w:rsidR="00346669" w:rsidRPr="00971C91">
        <w:rPr>
          <w:rFonts w:ascii="Book Antiqua" w:hAnsi="Book Antiqua" w:cs="Arial"/>
          <w:sz w:val="24"/>
          <w:szCs w:val="24"/>
        </w:rPr>
        <w:t xml:space="preserve">finally </w:t>
      </w:r>
      <w:r w:rsidR="00F44F4A" w:rsidRPr="00971C91">
        <w:rPr>
          <w:rFonts w:ascii="Book Antiqua" w:hAnsi="Book Antiqua" w:cs="Arial"/>
          <w:sz w:val="24"/>
          <w:szCs w:val="24"/>
        </w:rPr>
        <w:t xml:space="preserve">stained with Hoechst and mounted </w:t>
      </w:r>
      <w:r w:rsidR="00346669" w:rsidRPr="00971C91">
        <w:rPr>
          <w:rFonts w:ascii="Book Antiqua" w:hAnsi="Book Antiqua" w:cs="Arial"/>
          <w:sz w:val="24"/>
          <w:szCs w:val="24"/>
        </w:rPr>
        <w:t xml:space="preserve">using </w:t>
      </w:r>
      <w:r w:rsidR="00F44F4A" w:rsidRPr="00971C91">
        <w:rPr>
          <w:rFonts w:ascii="Book Antiqua" w:hAnsi="Book Antiqua" w:cs="Arial"/>
          <w:sz w:val="24"/>
          <w:szCs w:val="24"/>
        </w:rPr>
        <w:t xml:space="preserve">Isoflux mounting media to </w:t>
      </w:r>
      <w:r w:rsidR="008A3C6D" w:rsidRPr="00971C91">
        <w:rPr>
          <w:rFonts w:ascii="Book Antiqua" w:hAnsi="Book Antiqua" w:cs="Arial"/>
          <w:sz w:val="24"/>
          <w:szCs w:val="24"/>
        </w:rPr>
        <w:t xml:space="preserve">24-well glass bottom plates (MoBioTec, </w:t>
      </w:r>
      <w:r w:rsidR="008A3C6D" w:rsidRPr="00971C91">
        <w:rPr>
          <w:rFonts w:ascii="Book Antiqua" w:hAnsi="Book Antiqua" w:cs="Arial"/>
          <w:color w:val="000000"/>
          <w:sz w:val="24"/>
          <w:szCs w:val="24"/>
        </w:rPr>
        <w:t>Goettingen, Germany</w:t>
      </w:r>
      <w:r w:rsidR="00F44F4A" w:rsidRPr="00971C91">
        <w:rPr>
          <w:rFonts w:ascii="Book Antiqua" w:hAnsi="Book Antiqua" w:cs="Arial"/>
          <w:sz w:val="24"/>
          <w:szCs w:val="24"/>
        </w:rPr>
        <w:t>) for imaging.</w:t>
      </w:r>
      <w:r w:rsidR="00DD4D74" w:rsidRPr="00971C91">
        <w:rPr>
          <w:rFonts w:ascii="Book Antiqua" w:hAnsi="Book Antiqua" w:cs="Arial"/>
          <w:sz w:val="24"/>
          <w:szCs w:val="24"/>
        </w:rPr>
        <w:t xml:space="preserve"> </w:t>
      </w:r>
    </w:p>
    <w:p w14:paraId="0C753EBD" w14:textId="59AFC472" w:rsidR="00C515D2" w:rsidRPr="00971C91" w:rsidRDefault="00F44F4A" w:rsidP="00971C91">
      <w:pPr>
        <w:adjustRightInd w:val="0"/>
        <w:snapToGrid w:val="0"/>
        <w:spacing w:after="0"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 xml:space="preserve">Imaging was </w:t>
      </w:r>
      <w:r w:rsidR="00130730" w:rsidRPr="00971C91">
        <w:rPr>
          <w:rFonts w:ascii="Book Antiqua" w:hAnsi="Book Antiqua" w:cs="Arial"/>
          <w:sz w:val="24"/>
          <w:szCs w:val="24"/>
        </w:rPr>
        <w:t>performed</w:t>
      </w:r>
      <w:r w:rsidRPr="00971C91">
        <w:rPr>
          <w:rFonts w:ascii="Book Antiqua" w:hAnsi="Book Antiqua" w:cs="Arial"/>
          <w:sz w:val="24"/>
          <w:szCs w:val="24"/>
        </w:rPr>
        <w:t xml:space="preserve"> with an inverted epifluor</w:t>
      </w:r>
      <w:r w:rsidR="00710924" w:rsidRPr="00971C91">
        <w:rPr>
          <w:rFonts w:ascii="Book Antiqua" w:hAnsi="Book Antiqua" w:cs="Arial"/>
          <w:sz w:val="24"/>
          <w:szCs w:val="24"/>
        </w:rPr>
        <w:t>esc</w:t>
      </w:r>
      <w:r w:rsidRPr="00971C91">
        <w:rPr>
          <w:rFonts w:ascii="Book Antiqua" w:hAnsi="Book Antiqua" w:cs="Arial"/>
          <w:sz w:val="24"/>
          <w:szCs w:val="24"/>
        </w:rPr>
        <w:t xml:space="preserve">ence microscope (Leica DMi8, Leica Microsystems Pty Ltd) using the Leica Application Suite. </w:t>
      </w:r>
      <w:r w:rsidR="00130730" w:rsidRPr="00971C91">
        <w:rPr>
          <w:rFonts w:ascii="Book Antiqua" w:hAnsi="Book Antiqua" w:cs="Arial"/>
          <w:sz w:val="24"/>
          <w:szCs w:val="24"/>
        </w:rPr>
        <w:t xml:space="preserve">Cells were </w:t>
      </w:r>
      <w:r w:rsidR="00346669" w:rsidRPr="00971C91">
        <w:rPr>
          <w:rFonts w:ascii="Book Antiqua" w:hAnsi="Book Antiqua" w:cs="Arial"/>
          <w:sz w:val="24"/>
          <w:szCs w:val="24"/>
        </w:rPr>
        <w:t xml:space="preserve">considered </w:t>
      </w:r>
      <w:r w:rsidR="00130730" w:rsidRPr="00971C91">
        <w:rPr>
          <w:rFonts w:ascii="Book Antiqua" w:hAnsi="Book Antiqua" w:cs="Arial"/>
          <w:sz w:val="24"/>
          <w:szCs w:val="24"/>
        </w:rPr>
        <w:t>CTCs if they were CK positive, CD45 negative, nucleated and morphologically intact</w:t>
      </w:r>
      <w:r w:rsidR="00DD4D74" w:rsidRPr="00971C91">
        <w:rPr>
          <w:rFonts w:ascii="Book Antiqua" w:hAnsi="Book Antiqua" w:cs="Arial"/>
          <w:sz w:val="24"/>
          <w:szCs w:val="24"/>
        </w:rPr>
        <w:t xml:space="preserve">. </w:t>
      </w:r>
      <w:r w:rsidR="00FE198E" w:rsidRPr="00971C91">
        <w:rPr>
          <w:rFonts w:ascii="Book Antiqua" w:hAnsi="Book Antiqua" w:cs="Arial"/>
          <w:sz w:val="24"/>
          <w:szCs w:val="24"/>
        </w:rPr>
        <w:t>The proportion of uPAR positive CTCs w</w:t>
      </w:r>
      <w:r w:rsidR="005402C2" w:rsidRPr="00971C91">
        <w:rPr>
          <w:rFonts w:ascii="Book Antiqua" w:hAnsi="Book Antiqua" w:cs="Arial"/>
          <w:sz w:val="24"/>
          <w:szCs w:val="24"/>
        </w:rPr>
        <w:t>as</w:t>
      </w:r>
      <w:r w:rsidR="00FE198E" w:rsidRPr="00971C91">
        <w:rPr>
          <w:rFonts w:ascii="Book Antiqua" w:hAnsi="Book Antiqua" w:cs="Arial"/>
          <w:sz w:val="24"/>
          <w:szCs w:val="24"/>
        </w:rPr>
        <w:t xml:space="preserve"> recorded. </w:t>
      </w:r>
      <w:r w:rsidR="00130730" w:rsidRPr="00971C91">
        <w:rPr>
          <w:rFonts w:ascii="Book Antiqua" w:hAnsi="Book Antiqua" w:cs="Arial"/>
          <w:sz w:val="24"/>
          <w:szCs w:val="24"/>
        </w:rPr>
        <w:t xml:space="preserve"> </w:t>
      </w:r>
    </w:p>
    <w:p w14:paraId="7997D060" w14:textId="77777777" w:rsidR="00FF238B" w:rsidRPr="00971C91" w:rsidRDefault="00FF238B" w:rsidP="00971C91">
      <w:pPr>
        <w:adjustRightInd w:val="0"/>
        <w:snapToGrid w:val="0"/>
        <w:spacing w:after="0" w:line="360" w:lineRule="auto"/>
        <w:jc w:val="both"/>
        <w:rPr>
          <w:rFonts w:ascii="Book Antiqua" w:hAnsi="Book Antiqua" w:cs="Arial"/>
          <w:color w:val="000000" w:themeColor="text1"/>
          <w:sz w:val="24"/>
          <w:szCs w:val="24"/>
          <w:lang w:eastAsia="zh-CN"/>
        </w:rPr>
      </w:pPr>
    </w:p>
    <w:p w14:paraId="08F4A072" w14:textId="430985E8" w:rsidR="006F0C69" w:rsidRPr="00971C91" w:rsidRDefault="006F0C69" w:rsidP="00971C91">
      <w:pPr>
        <w:adjustRightInd w:val="0"/>
        <w:snapToGrid w:val="0"/>
        <w:spacing w:after="0" w:line="360" w:lineRule="auto"/>
        <w:jc w:val="both"/>
        <w:rPr>
          <w:rFonts w:ascii="Book Antiqua" w:hAnsi="Book Antiqua" w:cs="Arial"/>
          <w:b/>
          <w:i/>
          <w:color w:val="000000" w:themeColor="text1"/>
          <w:sz w:val="24"/>
          <w:szCs w:val="24"/>
        </w:rPr>
      </w:pPr>
      <w:r w:rsidRPr="00971C91">
        <w:rPr>
          <w:rFonts w:ascii="Book Antiqua" w:hAnsi="Book Antiqua" w:cs="Arial"/>
          <w:b/>
          <w:i/>
          <w:color w:val="000000" w:themeColor="text1"/>
          <w:sz w:val="24"/>
          <w:szCs w:val="24"/>
        </w:rPr>
        <w:t xml:space="preserve">Statistical </w:t>
      </w:r>
      <w:r w:rsidR="00FF238B" w:rsidRPr="00971C91">
        <w:rPr>
          <w:rFonts w:ascii="Book Antiqua" w:hAnsi="Book Antiqua" w:cs="Arial"/>
          <w:b/>
          <w:i/>
          <w:color w:val="000000" w:themeColor="text1"/>
          <w:sz w:val="24"/>
          <w:szCs w:val="24"/>
        </w:rPr>
        <w:t>a</w:t>
      </w:r>
      <w:r w:rsidRPr="00971C91">
        <w:rPr>
          <w:rFonts w:ascii="Book Antiqua" w:hAnsi="Book Antiqua" w:cs="Arial"/>
          <w:b/>
          <w:i/>
          <w:color w:val="000000" w:themeColor="text1"/>
          <w:sz w:val="24"/>
          <w:szCs w:val="24"/>
        </w:rPr>
        <w:t>nalysis</w:t>
      </w:r>
    </w:p>
    <w:p w14:paraId="2BBBE957" w14:textId="77777777" w:rsidR="006206D1" w:rsidRPr="00971C91" w:rsidRDefault="005C10F1" w:rsidP="00971C91">
      <w:pPr>
        <w:adjustRightInd w:val="0"/>
        <w:snapToGrid w:val="0"/>
        <w:spacing w:after="0" w:line="360" w:lineRule="auto"/>
        <w:jc w:val="both"/>
        <w:rPr>
          <w:rFonts w:ascii="Book Antiqua" w:hAnsi="Book Antiqua" w:cs="Arial"/>
          <w:color w:val="000000" w:themeColor="text1"/>
          <w:sz w:val="24"/>
          <w:szCs w:val="24"/>
        </w:rPr>
      </w:pPr>
      <w:r w:rsidRPr="00971C91">
        <w:rPr>
          <w:rFonts w:ascii="Book Antiqua" w:hAnsi="Book Antiqua" w:cs="Arial"/>
          <w:color w:val="000000" w:themeColor="text1"/>
          <w:sz w:val="24"/>
          <w:szCs w:val="24"/>
        </w:rPr>
        <w:t xml:space="preserve">The CTC recovery from matched cryopreserved and fresh samples were compared with the </w:t>
      </w:r>
      <w:r w:rsidR="00C4634B" w:rsidRPr="00971C91">
        <w:rPr>
          <w:rFonts w:ascii="Book Antiqua" w:hAnsi="Book Antiqua" w:cs="Arial"/>
          <w:color w:val="000000" w:themeColor="text1"/>
          <w:sz w:val="24"/>
          <w:szCs w:val="24"/>
        </w:rPr>
        <w:t xml:space="preserve">paired t-test. </w:t>
      </w:r>
      <w:r w:rsidRPr="00971C91">
        <w:rPr>
          <w:rFonts w:ascii="Book Antiqua" w:hAnsi="Book Antiqua" w:cs="Arial"/>
          <w:color w:val="000000" w:themeColor="text1"/>
          <w:sz w:val="24"/>
          <w:szCs w:val="24"/>
        </w:rPr>
        <w:t>Correlation between cryopreservation time and CTC number was described with a Pearson correlation coefficient, and the Fisher exact test and t-test were used to compare the status of CTCs with categorical clinicopathologic factors.</w:t>
      </w:r>
      <w:r w:rsidR="006206D1" w:rsidRPr="00971C91">
        <w:rPr>
          <w:rFonts w:ascii="Book Antiqua" w:hAnsi="Book Antiqua" w:cs="Arial"/>
          <w:color w:val="000000" w:themeColor="text1"/>
          <w:sz w:val="24"/>
          <w:szCs w:val="24"/>
        </w:rPr>
        <w:t xml:space="preserve"> </w:t>
      </w:r>
    </w:p>
    <w:p w14:paraId="62F383B9" w14:textId="77777777" w:rsidR="00130730" w:rsidRPr="00971C91" w:rsidRDefault="006206D1" w:rsidP="00971C91">
      <w:pPr>
        <w:adjustRightInd w:val="0"/>
        <w:snapToGrid w:val="0"/>
        <w:spacing w:after="0" w:line="360" w:lineRule="auto"/>
        <w:ind w:firstLineChars="100" w:firstLine="240"/>
        <w:jc w:val="both"/>
        <w:rPr>
          <w:rFonts w:ascii="Book Antiqua" w:hAnsi="Book Antiqua" w:cs="Arial"/>
          <w:color w:val="000000" w:themeColor="text1"/>
          <w:sz w:val="24"/>
          <w:szCs w:val="24"/>
        </w:rPr>
      </w:pPr>
      <w:r w:rsidRPr="00971C91">
        <w:rPr>
          <w:rFonts w:ascii="Book Antiqua" w:hAnsi="Book Antiqua" w:cs="Arial"/>
          <w:color w:val="000000" w:themeColor="text1"/>
          <w:sz w:val="24"/>
          <w:szCs w:val="24"/>
        </w:rPr>
        <w:t xml:space="preserve">For survival analyses, </w:t>
      </w:r>
      <w:r w:rsidR="005402C2" w:rsidRPr="00971C91">
        <w:rPr>
          <w:rFonts w:ascii="Book Antiqua" w:hAnsi="Book Antiqua" w:cs="Arial"/>
          <w:color w:val="000000" w:themeColor="text1"/>
          <w:sz w:val="24"/>
          <w:szCs w:val="24"/>
        </w:rPr>
        <w:t>in the absence of established</w:t>
      </w:r>
      <w:r w:rsidR="001B7961" w:rsidRPr="00971C91">
        <w:rPr>
          <w:rFonts w:ascii="Book Antiqua" w:hAnsi="Book Antiqua" w:cs="Arial"/>
          <w:color w:val="000000" w:themeColor="text1"/>
          <w:sz w:val="24"/>
          <w:szCs w:val="24"/>
        </w:rPr>
        <w:t xml:space="preserve"> cut</w:t>
      </w:r>
      <w:r w:rsidR="00FA7FCB" w:rsidRPr="00971C91">
        <w:rPr>
          <w:rFonts w:ascii="Book Antiqua" w:hAnsi="Book Antiqua" w:cs="Arial"/>
          <w:color w:val="000000" w:themeColor="text1"/>
          <w:sz w:val="24"/>
          <w:szCs w:val="24"/>
        </w:rPr>
        <w:t>-</w:t>
      </w:r>
      <w:r w:rsidR="001B7961" w:rsidRPr="00971C91">
        <w:rPr>
          <w:rFonts w:ascii="Book Antiqua" w:hAnsi="Book Antiqua" w:cs="Arial"/>
          <w:color w:val="000000" w:themeColor="text1"/>
          <w:sz w:val="24"/>
          <w:szCs w:val="24"/>
        </w:rPr>
        <w:t>offs for prognostic CTC numbers</w:t>
      </w:r>
      <w:r w:rsidR="005402C2" w:rsidRPr="00971C91">
        <w:rPr>
          <w:rFonts w:ascii="Book Antiqua" w:hAnsi="Book Antiqua" w:cs="Arial"/>
          <w:color w:val="000000" w:themeColor="text1"/>
          <w:sz w:val="24"/>
          <w:szCs w:val="24"/>
        </w:rPr>
        <w:t>,</w:t>
      </w:r>
      <w:r w:rsidR="001B7961" w:rsidRPr="00971C91">
        <w:rPr>
          <w:rFonts w:ascii="Book Antiqua" w:hAnsi="Book Antiqua" w:cs="Arial"/>
          <w:color w:val="000000" w:themeColor="text1"/>
          <w:sz w:val="24"/>
          <w:szCs w:val="24"/>
        </w:rPr>
        <w:t xml:space="preserve"> </w:t>
      </w:r>
      <w:r w:rsidRPr="00971C91">
        <w:rPr>
          <w:rFonts w:ascii="Book Antiqua" w:hAnsi="Book Antiqua" w:cs="Arial"/>
          <w:color w:val="000000" w:themeColor="text1"/>
          <w:sz w:val="24"/>
          <w:szCs w:val="24"/>
        </w:rPr>
        <w:t xml:space="preserve">the median CTC count (17) was used as the </w:t>
      </w:r>
      <w:r w:rsidR="00FA7FCB" w:rsidRPr="00971C91">
        <w:rPr>
          <w:rFonts w:ascii="Book Antiqua" w:hAnsi="Book Antiqua" w:cs="Arial"/>
          <w:color w:val="000000" w:themeColor="text1"/>
          <w:sz w:val="24"/>
          <w:szCs w:val="24"/>
        </w:rPr>
        <w:t xml:space="preserve">discriminator </w:t>
      </w:r>
      <w:r w:rsidRPr="00971C91">
        <w:rPr>
          <w:rFonts w:ascii="Book Antiqua" w:hAnsi="Book Antiqua" w:cs="Arial"/>
          <w:color w:val="000000" w:themeColor="text1"/>
          <w:sz w:val="24"/>
          <w:szCs w:val="24"/>
        </w:rPr>
        <w:t xml:space="preserve">between high and low CTC counts. </w:t>
      </w:r>
      <w:r w:rsidR="005C10F1" w:rsidRPr="00971C91">
        <w:rPr>
          <w:rFonts w:ascii="Book Antiqua" w:hAnsi="Book Antiqua" w:cs="Arial"/>
          <w:color w:val="000000" w:themeColor="text1"/>
          <w:sz w:val="24"/>
          <w:szCs w:val="24"/>
        </w:rPr>
        <w:t xml:space="preserve"> </w:t>
      </w:r>
      <w:r w:rsidR="00130730" w:rsidRPr="00971C91">
        <w:rPr>
          <w:rFonts w:ascii="Book Antiqua" w:hAnsi="Book Antiqua" w:cs="Arial"/>
          <w:color w:val="000000" w:themeColor="text1"/>
          <w:sz w:val="24"/>
          <w:szCs w:val="24"/>
        </w:rPr>
        <w:t>Survival analys</w:t>
      </w:r>
      <w:r w:rsidR="004726A6" w:rsidRPr="00971C91">
        <w:rPr>
          <w:rFonts w:ascii="Book Antiqua" w:hAnsi="Book Antiqua" w:cs="Arial"/>
          <w:color w:val="000000" w:themeColor="text1"/>
          <w:sz w:val="24"/>
          <w:szCs w:val="24"/>
        </w:rPr>
        <w:t>e</w:t>
      </w:r>
      <w:r w:rsidR="00130730" w:rsidRPr="00971C91">
        <w:rPr>
          <w:rFonts w:ascii="Book Antiqua" w:hAnsi="Book Antiqua" w:cs="Arial"/>
          <w:color w:val="000000" w:themeColor="text1"/>
          <w:sz w:val="24"/>
          <w:szCs w:val="24"/>
        </w:rPr>
        <w:t>s are conducted using Kaplan-Meier methods, with</w:t>
      </w:r>
      <w:r w:rsidR="007567CE" w:rsidRPr="00971C91">
        <w:rPr>
          <w:rFonts w:ascii="Book Antiqua" w:hAnsi="Book Antiqua" w:cs="Arial"/>
          <w:color w:val="000000" w:themeColor="text1"/>
          <w:sz w:val="24"/>
          <w:szCs w:val="24"/>
        </w:rPr>
        <w:t xml:space="preserve"> median survival reported. Unadjusted and multivariable Cox proportional hazards regression analyses were used to estimate the association between CTC counts and survival, and to calculate corresponding hazard ratios (HRs) and 95% confidence intervals (CIs). The following variables were included in the multivariate model: age, sex, ECOG, TNM stage, primary tumor location, and CTC count. </w:t>
      </w:r>
      <w:r w:rsidR="00130730" w:rsidRPr="00971C91">
        <w:rPr>
          <w:rFonts w:ascii="Book Antiqua" w:hAnsi="Book Antiqua" w:cs="Arial"/>
          <w:color w:val="000000" w:themeColor="text1"/>
          <w:sz w:val="24"/>
          <w:szCs w:val="24"/>
        </w:rPr>
        <w:t xml:space="preserve">All statistical analyses were performed using SAS 9.2 software (SAS Institute, Inc., Cary, NC). </w:t>
      </w:r>
    </w:p>
    <w:p w14:paraId="2C639B70" w14:textId="77777777" w:rsidR="00FF238B" w:rsidRPr="00971C91" w:rsidRDefault="00FF238B" w:rsidP="00971C91">
      <w:pPr>
        <w:adjustRightInd w:val="0"/>
        <w:snapToGrid w:val="0"/>
        <w:spacing w:after="0" w:line="360" w:lineRule="auto"/>
        <w:jc w:val="both"/>
        <w:rPr>
          <w:rFonts w:ascii="Book Antiqua" w:hAnsi="Book Antiqua" w:cs="Arial"/>
          <w:sz w:val="24"/>
          <w:szCs w:val="24"/>
          <w:lang w:eastAsia="zh-CN"/>
        </w:rPr>
      </w:pPr>
    </w:p>
    <w:p w14:paraId="3311373C" w14:textId="60729DCC" w:rsidR="008356F3" w:rsidRPr="00971C91" w:rsidRDefault="00FF238B" w:rsidP="00971C91">
      <w:pPr>
        <w:adjustRightInd w:val="0"/>
        <w:snapToGrid w:val="0"/>
        <w:spacing w:after="0" w:line="360" w:lineRule="auto"/>
        <w:jc w:val="both"/>
        <w:rPr>
          <w:rFonts w:ascii="Book Antiqua" w:hAnsi="Book Antiqua" w:cs="Arial"/>
          <w:b/>
          <w:sz w:val="24"/>
          <w:szCs w:val="24"/>
        </w:rPr>
      </w:pPr>
      <w:r w:rsidRPr="00971C91">
        <w:rPr>
          <w:rFonts w:ascii="Book Antiqua" w:hAnsi="Book Antiqua" w:cs="Arial"/>
          <w:b/>
          <w:sz w:val="24"/>
          <w:szCs w:val="24"/>
        </w:rPr>
        <w:t>RESULTS</w:t>
      </w:r>
    </w:p>
    <w:p w14:paraId="05B6390E" w14:textId="4140CD85" w:rsidR="0011147F" w:rsidRPr="00971C91" w:rsidRDefault="0011147F" w:rsidP="00971C91">
      <w:pPr>
        <w:adjustRightInd w:val="0"/>
        <w:snapToGrid w:val="0"/>
        <w:spacing w:after="0" w:line="360" w:lineRule="auto"/>
        <w:jc w:val="both"/>
        <w:rPr>
          <w:rFonts w:ascii="Book Antiqua" w:hAnsi="Book Antiqua" w:cs="Arial"/>
          <w:b/>
          <w:i/>
          <w:sz w:val="24"/>
          <w:szCs w:val="24"/>
        </w:rPr>
      </w:pPr>
      <w:r w:rsidRPr="00971C91">
        <w:rPr>
          <w:rFonts w:ascii="Book Antiqua" w:hAnsi="Book Antiqua" w:cs="Arial"/>
          <w:b/>
          <w:i/>
          <w:sz w:val="24"/>
          <w:szCs w:val="24"/>
        </w:rPr>
        <w:t>Matched fresh and cryopreserved specimens</w:t>
      </w:r>
      <w:r w:rsidR="002849B8" w:rsidRPr="00971C91">
        <w:rPr>
          <w:rFonts w:ascii="Book Antiqua" w:hAnsi="Book Antiqua" w:cs="Arial"/>
          <w:b/>
          <w:i/>
          <w:sz w:val="24"/>
          <w:szCs w:val="24"/>
        </w:rPr>
        <w:t xml:space="preserve"> (</w:t>
      </w:r>
      <w:r w:rsidR="000D2A40" w:rsidRPr="00971C91">
        <w:rPr>
          <w:rFonts w:ascii="Book Antiqua" w:hAnsi="Book Antiqua" w:cs="Arial"/>
          <w:b/>
          <w:i/>
          <w:sz w:val="24"/>
          <w:szCs w:val="24"/>
        </w:rPr>
        <w:t>c</w:t>
      </w:r>
      <w:r w:rsidR="002849B8" w:rsidRPr="00971C91">
        <w:rPr>
          <w:rFonts w:ascii="Book Antiqua" w:hAnsi="Book Antiqua" w:cs="Arial"/>
          <w:b/>
          <w:i/>
          <w:sz w:val="24"/>
          <w:szCs w:val="24"/>
        </w:rPr>
        <w:t>ohort 1)</w:t>
      </w:r>
    </w:p>
    <w:p w14:paraId="3AB79186" w14:textId="702C639C" w:rsidR="001B7961" w:rsidRPr="00971C91" w:rsidRDefault="0011147F" w:rsidP="00971C91">
      <w:pPr>
        <w:adjustRightInd w:val="0"/>
        <w:snapToGrid w:val="0"/>
        <w:spacing w:after="0" w:line="360" w:lineRule="auto"/>
        <w:jc w:val="both"/>
        <w:rPr>
          <w:rFonts w:ascii="Book Antiqua" w:hAnsi="Book Antiqua" w:cs="Arial"/>
          <w:sz w:val="24"/>
          <w:szCs w:val="24"/>
        </w:rPr>
      </w:pPr>
      <w:r w:rsidRPr="00971C91">
        <w:rPr>
          <w:rFonts w:ascii="Book Antiqua" w:hAnsi="Book Antiqua" w:cs="Arial"/>
          <w:sz w:val="24"/>
          <w:szCs w:val="24"/>
        </w:rPr>
        <w:t xml:space="preserve">Matching </w:t>
      </w:r>
      <w:r w:rsidR="0041158F" w:rsidRPr="00971C91">
        <w:rPr>
          <w:rFonts w:ascii="Book Antiqua" w:hAnsi="Book Antiqua" w:cs="Arial"/>
          <w:sz w:val="24"/>
          <w:szCs w:val="24"/>
        </w:rPr>
        <w:t>parallel blood samples</w:t>
      </w:r>
      <w:r w:rsidR="003A1830" w:rsidRPr="00971C91">
        <w:rPr>
          <w:rFonts w:ascii="Book Antiqua" w:hAnsi="Book Antiqua" w:cs="Arial"/>
          <w:sz w:val="24"/>
          <w:szCs w:val="24"/>
        </w:rPr>
        <w:t>,</w:t>
      </w:r>
      <w:r w:rsidR="0041158F" w:rsidRPr="00971C91">
        <w:rPr>
          <w:rFonts w:ascii="Book Antiqua" w:hAnsi="Book Antiqua" w:cs="Arial"/>
          <w:sz w:val="24"/>
          <w:szCs w:val="24"/>
        </w:rPr>
        <w:t xml:space="preserve"> </w:t>
      </w:r>
      <w:r w:rsidR="003A1830" w:rsidRPr="00971C91">
        <w:rPr>
          <w:rFonts w:ascii="Book Antiqua" w:hAnsi="Book Antiqua" w:cs="Arial"/>
          <w:sz w:val="24"/>
          <w:szCs w:val="24"/>
        </w:rPr>
        <w:t>collected from 1</w:t>
      </w:r>
      <w:r w:rsidR="00AE2C3D" w:rsidRPr="00971C91">
        <w:rPr>
          <w:rFonts w:ascii="Book Antiqua" w:hAnsi="Book Antiqua" w:cs="Arial"/>
          <w:sz w:val="24"/>
          <w:szCs w:val="24"/>
        </w:rPr>
        <w:t>5</w:t>
      </w:r>
      <w:r w:rsidR="003A1830" w:rsidRPr="00971C91">
        <w:rPr>
          <w:rFonts w:ascii="Book Antiqua" w:hAnsi="Book Antiqua" w:cs="Arial"/>
          <w:sz w:val="24"/>
          <w:szCs w:val="24"/>
        </w:rPr>
        <w:t xml:space="preserve"> </w:t>
      </w:r>
      <w:r w:rsidR="00346669" w:rsidRPr="00971C91">
        <w:rPr>
          <w:rFonts w:ascii="Book Antiqua" w:hAnsi="Book Antiqua" w:cs="Arial"/>
          <w:sz w:val="24"/>
          <w:szCs w:val="24"/>
        </w:rPr>
        <w:t xml:space="preserve">gastroesophageal cancer </w:t>
      </w:r>
      <w:r w:rsidR="003A1830" w:rsidRPr="00971C91">
        <w:rPr>
          <w:rFonts w:ascii="Book Antiqua" w:hAnsi="Book Antiqua" w:cs="Arial"/>
          <w:sz w:val="24"/>
          <w:szCs w:val="24"/>
        </w:rPr>
        <w:t>patients (1</w:t>
      </w:r>
      <w:r w:rsidR="00AE2C3D" w:rsidRPr="00971C91">
        <w:rPr>
          <w:rFonts w:ascii="Book Antiqua" w:hAnsi="Book Antiqua" w:cs="Arial"/>
          <w:sz w:val="24"/>
          <w:szCs w:val="24"/>
        </w:rPr>
        <w:t>0</w:t>
      </w:r>
      <w:r w:rsidR="003A1830" w:rsidRPr="00971C91">
        <w:rPr>
          <w:rFonts w:ascii="Book Antiqua" w:hAnsi="Book Antiqua" w:cs="Arial"/>
          <w:sz w:val="24"/>
          <w:szCs w:val="24"/>
        </w:rPr>
        <w:t xml:space="preserve"> patients had blood taken prior</w:t>
      </w:r>
      <w:r w:rsidR="00E1448E" w:rsidRPr="00971C91">
        <w:rPr>
          <w:rFonts w:ascii="Book Antiqua" w:hAnsi="Book Antiqua" w:cs="Arial"/>
          <w:sz w:val="24"/>
          <w:szCs w:val="24"/>
        </w:rPr>
        <w:t xml:space="preserve"> to</w:t>
      </w:r>
      <w:r w:rsidR="003A1830" w:rsidRPr="00971C91">
        <w:rPr>
          <w:rFonts w:ascii="Book Antiqua" w:hAnsi="Book Antiqua" w:cs="Arial"/>
          <w:sz w:val="24"/>
          <w:szCs w:val="24"/>
        </w:rPr>
        <w:t xml:space="preserve"> treatment, 5 </w:t>
      </w:r>
      <w:r w:rsidR="004724D5" w:rsidRPr="00971C91">
        <w:rPr>
          <w:rFonts w:ascii="Book Antiqua" w:hAnsi="Book Antiqua" w:cs="Arial"/>
          <w:sz w:val="24"/>
          <w:szCs w:val="24"/>
        </w:rPr>
        <w:t xml:space="preserve">patients </w:t>
      </w:r>
      <w:r w:rsidR="003A1830" w:rsidRPr="00971C91">
        <w:rPr>
          <w:rFonts w:ascii="Book Antiqua" w:hAnsi="Book Antiqua" w:cs="Arial"/>
          <w:sz w:val="24"/>
          <w:szCs w:val="24"/>
        </w:rPr>
        <w:t xml:space="preserve">were already on treatment), </w:t>
      </w:r>
      <w:r w:rsidR="0041158F" w:rsidRPr="00971C91">
        <w:rPr>
          <w:rFonts w:ascii="Book Antiqua" w:hAnsi="Book Antiqua" w:cs="Arial"/>
          <w:sz w:val="24"/>
          <w:szCs w:val="24"/>
        </w:rPr>
        <w:t xml:space="preserve">that </w:t>
      </w:r>
      <w:r w:rsidR="003A1830" w:rsidRPr="00971C91">
        <w:rPr>
          <w:rFonts w:ascii="Book Antiqua" w:hAnsi="Book Antiqua" w:cs="Arial"/>
          <w:sz w:val="24"/>
          <w:szCs w:val="24"/>
        </w:rPr>
        <w:t>had</w:t>
      </w:r>
      <w:r w:rsidR="0041158F" w:rsidRPr="00971C91">
        <w:rPr>
          <w:rFonts w:ascii="Book Antiqua" w:hAnsi="Book Antiqua" w:cs="Arial"/>
          <w:sz w:val="24"/>
          <w:szCs w:val="24"/>
        </w:rPr>
        <w:t xml:space="preserve"> either been </w:t>
      </w:r>
      <w:r w:rsidR="00DC6990" w:rsidRPr="00971C91">
        <w:rPr>
          <w:rFonts w:ascii="Book Antiqua" w:hAnsi="Book Antiqua" w:cs="Arial"/>
          <w:sz w:val="24"/>
          <w:szCs w:val="24"/>
        </w:rPr>
        <w:t xml:space="preserve">cryopreserved </w:t>
      </w:r>
      <w:r w:rsidR="0041158F" w:rsidRPr="00971C91">
        <w:rPr>
          <w:rFonts w:ascii="Book Antiqua" w:hAnsi="Book Antiqua" w:cs="Arial"/>
          <w:sz w:val="24"/>
          <w:szCs w:val="24"/>
        </w:rPr>
        <w:t>before CTC processing or</w:t>
      </w:r>
      <w:r w:rsidR="00DC6990" w:rsidRPr="00971C91">
        <w:rPr>
          <w:rFonts w:ascii="Book Antiqua" w:hAnsi="Book Antiqua" w:cs="Arial"/>
          <w:sz w:val="24"/>
          <w:szCs w:val="24"/>
        </w:rPr>
        <w:t xml:space="preserve"> </w:t>
      </w:r>
      <w:r w:rsidR="003A1830" w:rsidRPr="00971C91">
        <w:rPr>
          <w:rFonts w:ascii="Book Antiqua" w:hAnsi="Book Antiqua" w:cs="Arial"/>
          <w:sz w:val="24"/>
          <w:szCs w:val="24"/>
        </w:rPr>
        <w:t xml:space="preserve">were </w:t>
      </w:r>
      <w:r w:rsidR="0041158F" w:rsidRPr="00971C91">
        <w:rPr>
          <w:rFonts w:ascii="Book Antiqua" w:hAnsi="Book Antiqua" w:cs="Arial"/>
          <w:sz w:val="24"/>
          <w:szCs w:val="24"/>
        </w:rPr>
        <w:t xml:space="preserve">processed </w:t>
      </w:r>
      <w:r w:rsidR="00DC6990" w:rsidRPr="00971C91">
        <w:rPr>
          <w:rFonts w:ascii="Book Antiqua" w:hAnsi="Book Antiqua" w:cs="Arial"/>
          <w:sz w:val="24"/>
          <w:szCs w:val="24"/>
        </w:rPr>
        <w:t>fresh</w:t>
      </w:r>
      <w:r w:rsidR="00346669" w:rsidRPr="00971C91">
        <w:rPr>
          <w:rFonts w:ascii="Book Antiqua" w:hAnsi="Book Antiqua" w:cs="Arial"/>
          <w:sz w:val="24"/>
          <w:szCs w:val="24"/>
        </w:rPr>
        <w:t>,</w:t>
      </w:r>
      <w:r w:rsidR="00DC6990" w:rsidRPr="00971C91">
        <w:rPr>
          <w:rFonts w:ascii="Book Antiqua" w:hAnsi="Book Antiqua" w:cs="Arial"/>
          <w:sz w:val="24"/>
          <w:szCs w:val="24"/>
        </w:rPr>
        <w:t xml:space="preserve"> </w:t>
      </w:r>
      <w:r w:rsidR="003A1830" w:rsidRPr="00971C91">
        <w:rPr>
          <w:rFonts w:ascii="Book Antiqua" w:hAnsi="Book Antiqua" w:cs="Arial"/>
          <w:sz w:val="24"/>
          <w:szCs w:val="24"/>
        </w:rPr>
        <w:t>were compared</w:t>
      </w:r>
      <w:r w:rsidR="00F22DEF" w:rsidRPr="00971C91">
        <w:rPr>
          <w:rFonts w:ascii="Book Antiqua" w:hAnsi="Book Antiqua" w:cs="Arial"/>
          <w:sz w:val="24"/>
          <w:szCs w:val="24"/>
        </w:rPr>
        <w:t xml:space="preserve">. </w:t>
      </w:r>
      <w:r w:rsidR="00A15551" w:rsidRPr="00971C91">
        <w:rPr>
          <w:rFonts w:ascii="Book Antiqua" w:hAnsi="Book Antiqua" w:cs="Arial"/>
          <w:sz w:val="24"/>
          <w:szCs w:val="24"/>
        </w:rPr>
        <w:t xml:space="preserve">Cryopreservation of </w:t>
      </w:r>
      <w:r w:rsidR="000D2A40" w:rsidRPr="00971C91">
        <w:rPr>
          <w:rFonts w:ascii="Book Antiqua" w:hAnsi="Book Antiqua" w:cs="Arial"/>
          <w:color w:val="000000" w:themeColor="text1"/>
          <w:sz w:val="24"/>
          <w:szCs w:val="24"/>
        </w:rPr>
        <w:t>PBMCs</w:t>
      </w:r>
      <w:r w:rsidR="00D07819" w:rsidRPr="00971C91">
        <w:rPr>
          <w:rFonts w:ascii="Book Antiqua" w:hAnsi="Book Antiqua" w:cs="Arial"/>
          <w:sz w:val="24"/>
          <w:szCs w:val="24"/>
        </w:rPr>
        <w:t xml:space="preserve"> </w:t>
      </w:r>
      <w:r w:rsidR="003A1830" w:rsidRPr="00971C91">
        <w:rPr>
          <w:rFonts w:ascii="Book Antiqua" w:hAnsi="Book Antiqua" w:cs="Arial"/>
          <w:sz w:val="24"/>
          <w:szCs w:val="24"/>
        </w:rPr>
        <w:t xml:space="preserve">lasted </w:t>
      </w:r>
      <w:r w:rsidR="00D07819" w:rsidRPr="00971C91">
        <w:rPr>
          <w:rFonts w:ascii="Book Antiqua" w:hAnsi="Book Antiqua" w:cs="Arial"/>
          <w:sz w:val="24"/>
          <w:szCs w:val="24"/>
        </w:rPr>
        <w:t xml:space="preserve">from </w:t>
      </w:r>
      <w:r w:rsidR="0075489D" w:rsidRPr="00971C91">
        <w:rPr>
          <w:rFonts w:ascii="Book Antiqua" w:hAnsi="Book Antiqua" w:cs="Arial"/>
          <w:sz w:val="24"/>
          <w:szCs w:val="24"/>
        </w:rPr>
        <w:t xml:space="preserve">2 </w:t>
      </w:r>
      <w:r w:rsidR="00103DEB" w:rsidRPr="00971C91">
        <w:rPr>
          <w:rFonts w:ascii="Book Antiqua" w:hAnsi="Book Antiqua" w:cs="Arial"/>
          <w:sz w:val="24"/>
          <w:szCs w:val="24"/>
        </w:rPr>
        <w:t>wk</w:t>
      </w:r>
      <w:r w:rsidR="0075489D" w:rsidRPr="00971C91">
        <w:rPr>
          <w:rFonts w:ascii="Book Antiqua" w:hAnsi="Book Antiqua" w:cs="Arial"/>
          <w:sz w:val="24"/>
          <w:szCs w:val="24"/>
        </w:rPr>
        <w:t xml:space="preserve"> to 2</w:t>
      </w:r>
      <w:r w:rsidR="00297B15" w:rsidRPr="00971C91">
        <w:rPr>
          <w:rFonts w:ascii="Book Antiqua" w:hAnsi="Book Antiqua" w:cs="Arial"/>
          <w:sz w:val="24"/>
          <w:szCs w:val="24"/>
        </w:rPr>
        <w:t>5.2</w:t>
      </w:r>
      <w:r w:rsidR="0075489D" w:rsidRPr="00971C91">
        <w:rPr>
          <w:rFonts w:ascii="Book Antiqua" w:hAnsi="Book Antiqua" w:cs="Arial"/>
          <w:sz w:val="24"/>
          <w:szCs w:val="24"/>
        </w:rPr>
        <w:t xml:space="preserve"> </w:t>
      </w:r>
      <w:r w:rsidR="00103DEB" w:rsidRPr="00971C91">
        <w:rPr>
          <w:rFonts w:ascii="Book Antiqua" w:hAnsi="Book Antiqua" w:cs="Arial"/>
          <w:sz w:val="24"/>
          <w:szCs w:val="24"/>
        </w:rPr>
        <w:t>mo</w:t>
      </w:r>
      <w:r w:rsidR="0075489D" w:rsidRPr="00971C91">
        <w:rPr>
          <w:rFonts w:ascii="Book Antiqua" w:hAnsi="Book Antiqua" w:cs="Arial"/>
          <w:sz w:val="24"/>
          <w:szCs w:val="24"/>
        </w:rPr>
        <w:t xml:space="preserve"> (me</w:t>
      </w:r>
      <w:r w:rsidR="00297B15" w:rsidRPr="00971C91">
        <w:rPr>
          <w:rFonts w:ascii="Book Antiqua" w:hAnsi="Book Antiqua" w:cs="Arial"/>
          <w:sz w:val="24"/>
          <w:szCs w:val="24"/>
        </w:rPr>
        <w:t>dian 14.6</w:t>
      </w:r>
      <w:r w:rsidR="0075489D" w:rsidRPr="00971C91">
        <w:rPr>
          <w:rFonts w:ascii="Book Antiqua" w:hAnsi="Book Antiqua" w:cs="Arial"/>
          <w:sz w:val="24"/>
          <w:szCs w:val="24"/>
        </w:rPr>
        <w:t xml:space="preserve"> </w:t>
      </w:r>
      <w:r w:rsidR="00103DEB" w:rsidRPr="00971C91">
        <w:rPr>
          <w:rFonts w:ascii="Book Antiqua" w:hAnsi="Book Antiqua" w:cs="Arial"/>
          <w:sz w:val="24"/>
          <w:szCs w:val="24"/>
        </w:rPr>
        <w:t>mo</w:t>
      </w:r>
      <w:r w:rsidR="0075489D" w:rsidRPr="00971C91">
        <w:rPr>
          <w:rFonts w:ascii="Book Antiqua" w:hAnsi="Book Antiqua" w:cs="Arial"/>
          <w:sz w:val="24"/>
          <w:szCs w:val="24"/>
        </w:rPr>
        <w:t>).</w:t>
      </w:r>
      <w:r w:rsidR="00297B15" w:rsidRPr="00971C91">
        <w:rPr>
          <w:rFonts w:ascii="Book Antiqua" w:hAnsi="Book Antiqua" w:cs="Arial"/>
          <w:sz w:val="24"/>
          <w:szCs w:val="24"/>
        </w:rPr>
        <w:t xml:space="preserve"> There was no significant correlation between cryopreservation time and CTC number (Pearson r -0.25, </w:t>
      </w:r>
      <w:r w:rsidR="00103DEB" w:rsidRPr="00971C91">
        <w:rPr>
          <w:rFonts w:ascii="Book Antiqua" w:hAnsi="Book Antiqua" w:cs="Arial"/>
          <w:i/>
          <w:sz w:val="24"/>
          <w:szCs w:val="24"/>
        </w:rPr>
        <w:t xml:space="preserve">P = </w:t>
      </w:r>
      <w:r w:rsidR="00297B15" w:rsidRPr="00971C91">
        <w:rPr>
          <w:rFonts w:ascii="Book Antiqua" w:hAnsi="Book Antiqua" w:cs="Arial"/>
          <w:sz w:val="24"/>
          <w:szCs w:val="24"/>
        </w:rPr>
        <w:t xml:space="preserve">0.09). </w:t>
      </w:r>
      <w:r w:rsidR="003A149B" w:rsidRPr="00971C91">
        <w:rPr>
          <w:rFonts w:ascii="Book Antiqua" w:hAnsi="Book Antiqua" w:cs="Arial"/>
          <w:sz w:val="24"/>
          <w:szCs w:val="24"/>
        </w:rPr>
        <w:t xml:space="preserve">CTCs isolated from cryopreserved samples </w:t>
      </w:r>
      <w:r w:rsidR="00346669" w:rsidRPr="00971C91">
        <w:rPr>
          <w:rFonts w:ascii="Book Antiqua" w:hAnsi="Book Antiqua" w:cs="Arial"/>
          <w:sz w:val="24"/>
          <w:szCs w:val="24"/>
        </w:rPr>
        <w:t xml:space="preserve">appeared </w:t>
      </w:r>
      <w:r w:rsidR="003A149B" w:rsidRPr="00971C91">
        <w:rPr>
          <w:rFonts w:ascii="Book Antiqua" w:hAnsi="Book Antiqua" w:cs="Arial"/>
          <w:sz w:val="24"/>
          <w:szCs w:val="24"/>
        </w:rPr>
        <w:t>morphologically similar to fresh samples (</w:t>
      </w:r>
      <w:r w:rsidR="00A15551" w:rsidRPr="00971C91">
        <w:rPr>
          <w:rFonts w:ascii="Book Antiqua" w:hAnsi="Book Antiqua" w:cs="Arial"/>
          <w:sz w:val="24"/>
          <w:szCs w:val="24"/>
        </w:rPr>
        <w:t xml:space="preserve">Figure </w:t>
      </w:r>
      <w:r w:rsidR="003A149B" w:rsidRPr="00971C91">
        <w:rPr>
          <w:rFonts w:ascii="Book Antiqua" w:hAnsi="Book Antiqua" w:cs="Arial"/>
          <w:sz w:val="24"/>
          <w:szCs w:val="24"/>
        </w:rPr>
        <w:t>1)</w:t>
      </w:r>
      <w:r w:rsidR="00F46D1D" w:rsidRPr="00971C91">
        <w:rPr>
          <w:rFonts w:ascii="Book Antiqua" w:hAnsi="Book Antiqua" w:cs="Arial"/>
          <w:sz w:val="24"/>
          <w:szCs w:val="24"/>
        </w:rPr>
        <w:t xml:space="preserve">. There </w:t>
      </w:r>
      <w:r w:rsidR="00A15551" w:rsidRPr="00971C91">
        <w:rPr>
          <w:rFonts w:ascii="Book Antiqua" w:hAnsi="Book Antiqua" w:cs="Arial"/>
          <w:sz w:val="24"/>
          <w:szCs w:val="24"/>
        </w:rPr>
        <w:t>was a</w:t>
      </w:r>
      <w:r w:rsidR="00A542DF" w:rsidRPr="00971C91">
        <w:rPr>
          <w:rFonts w:ascii="Book Antiqua" w:hAnsi="Book Antiqua" w:cs="Arial"/>
          <w:sz w:val="24"/>
          <w:szCs w:val="24"/>
        </w:rPr>
        <w:t xml:space="preserve"> significant difference between </w:t>
      </w:r>
      <w:r w:rsidR="00A15551" w:rsidRPr="00971C91">
        <w:rPr>
          <w:rFonts w:ascii="Book Antiqua" w:hAnsi="Book Antiqua" w:cs="Arial"/>
          <w:sz w:val="24"/>
          <w:szCs w:val="24"/>
        </w:rPr>
        <w:t xml:space="preserve">CTC </w:t>
      </w:r>
      <w:r w:rsidR="00C4634B" w:rsidRPr="00971C91">
        <w:rPr>
          <w:rFonts w:ascii="Book Antiqua" w:hAnsi="Book Antiqua" w:cs="Arial"/>
          <w:sz w:val="24"/>
          <w:szCs w:val="24"/>
        </w:rPr>
        <w:t>number</w:t>
      </w:r>
      <w:r w:rsidR="00A15551" w:rsidRPr="00971C91">
        <w:rPr>
          <w:rFonts w:ascii="Book Antiqua" w:hAnsi="Book Antiqua" w:cs="Arial"/>
          <w:sz w:val="24"/>
          <w:szCs w:val="24"/>
        </w:rPr>
        <w:t>s</w:t>
      </w:r>
      <w:r w:rsidR="00C4634B" w:rsidRPr="00971C91">
        <w:rPr>
          <w:rFonts w:ascii="Book Antiqua" w:hAnsi="Book Antiqua" w:cs="Arial"/>
          <w:sz w:val="24"/>
          <w:szCs w:val="24"/>
        </w:rPr>
        <w:t xml:space="preserve"> isolated </w:t>
      </w:r>
      <w:r w:rsidR="00A15551" w:rsidRPr="00971C91">
        <w:rPr>
          <w:rFonts w:ascii="Book Antiqua" w:hAnsi="Book Antiqua" w:cs="Arial"/>
          <w:sz w:val="24"/>
          <w:szCs w:val="24"/>
        </w:rPr>
        <w:t xml:space="preserve">from </w:t>
      </w:r>
      <w:r w:rsidR="00C4634B" w:rsidRPr="00971C91">
        <w:rPr>
          <w:rFonts w:ascii="Book Antiqua" w:hAnsi="Book Antiqua" w:cs="Arial"/>
          <w:sz w:val="24"/>
          <w:szCs w:val="24"/>
        </w:rPr>
        <w:t xml:space="preserve">the cryopreserved samples </w:t>
      </w:r>
      <w:r w:rsidR="000A45F0" w:rsidRPr="00971C91">
        <w:rPr>
          <w:rFonts w:ascii="Book Antiqua" w:hAnsi="Book Antiqua" w:cs="Arial"/>
          <w:sz w:val="24"/>
          <w:szCs w:val="24"/>
        </w:rPr>
        <w:t xml:space="preserve">compared to </w:t>
      </w:r>
      <w:r w:rsidR="00C4634B" w:rsidRPr="00971C91">
        <w:rPr>
          <w:rFonts w:ascii="Book Antiqua" w:hAnsi="Book Antiqua" w:cs="Arial"/>
          <w:sz w:val="24"/>
          <w:szCs w:val="24"/>
        </w:rPr>
        <w:t>fresh samples (mean number of CTCs 34.4</w:t>
      </w:r>
      <w:r w:rsidR="00287982" w:rsidRPr="00971C91">
        <w:rPr>
          <w:rFonts w:ascii="Book Antiqua" w:hAnsi="Book Antiqua" w:cs="Arial"/>
          <w:sz w:val="24"/>
          <w:szCs w:val="24"/>
        </w:rPr>
        <w:t xml:space="preserve"> cryopreserved</w:t>
      </w:r>
      <w:r w:rsidR="00C4634B" w:rsidRPr="00971C91">
        <w:rPr>
          <w:rFonts w:ascii="Book Antiqua" w:hAnsi="Book Antiqua" w:cs="Arial"/>
          <w:sz w:val="24"/>
          <w:szCs w:val="24"/>
        </w:rPr>
        <w:t xml:space="preserve"> </w:t>
      </w:r>
      <w:r w:rsidR="00E95C79" w:rsidRPr="00971C91">
        <w:rPr>
          <w:rFonts w:ascii="Book Antiqua" w:hAnsi="Book Antiqua" w:cs="Arial"/>
          <w:i/>
          <w:sz w:val="24"/>
          <w:szCs w:val="24"/>
        </w:rPr>
        <w:t>vs</w:t>
      </w:r>
      <w:r w:rsidR="00C4634B" w:rsidRPr="00971C91">
        <w:rPr>
          <w:rFonts w:ascii="Book Antiqua" w:hAnsi="Book Antiqua" w:cs="Arial"/>
          <w:sz w:val="24"/>
          <w:szCs w:val="24"/>
        </w:rPr>
        <w:t xml:space="preserve"> 51.5</w:t>
      </w:r>
      <w:r w:rsidR="00287982" w:rsidRPr="00971C91">
        <w:rPr>
          <w:rFonts w:ascii="Book Antiqua" w:hAnsi="Book Antiqua" w:cs="Arial"/>
          <w:sz w:val="24"/>
          <w:szCs w:val="24"/>
        </w:rPr>
        <w:t xml:space="preserve"> fresh</w:t>
      </w:r>
      <w:r w:rsidR="00C4634B" w:rsidRPr="00971C91">
        <w:rPr>
          <w:rFonts w:ascii="Book Antiqua" w:hAnsi="Book Antiqua" w:cs="Arial"/>
          <w:sz w:val="24"/>
          <w:szCs w:val="24"/>
        </w:rPr>
        <w:t xml:space="preserve">, </w:t>
      </w:r>
      <w:r w:rsidR="00103DEB" w:rsidRPr="00971C91">
        <w:rPr>
          <w:rFonts w:ascii="Book Antiqua" w:hAnsi="Book Antiqua" w:cs="Arial"/>
          <w:i/>
          <w:sz w:val="24"/>
          <w:szCs w:val="24"/>
        </w:rPr>
        <w:t xml:space="preserve">P = </w:t>
      </w:r>
      <w:r w:rsidR="00C4634B" w:rsidRPr="00971C91">
        <w:rPr>
          <w:rFonts w:ascii="Book Antiqua" w:hAnsi="Book Antiqua" w:cs="Arial"/>
          <w:sz w:val="24"/>
          <w:szCs w:val="24"/>
        </w:rPr>
        <w:t xml:space="preserve">0.04, </w:t>
      </w:r>
      <w:r w:rsidR="003A1830" w:rsidRPr="00971C91">
        <w:rPr>
          <w:rFonts w:ascii="Book Antiqua" w:hAnsi="Book Antiqua" w:cs="Arial"/>
          <w:sz w:val="24"/>
          <w:szCs w:val="24"/>
        </w:rPr>
        <w:t xml:space="preserve">Figure </w:t>
      </w:r>
      <w:r w:rsidR="00C4634B" w:rsidRPr="00971C91">
        <w:rPr>
          <w:rFonts w:ascii="Book Antiqua" w:hAnsi="Book Antiqua" w:cs="Arial"/>
          <w:sz w:val="24"/>
          <w:szCs w:val="24"/>
        </w:rPr>
        <w:t>2)</w:t>
      </w:r>
      <w:r w:rsidR="00AE2C3D" w:rsidRPr="00971C91">
        <w:rPr>
          <w:rFonts w:ascii="Book Antiqua" w:hAnsi="Book Antiqua" w:cs="Arial"/>
          <w:sz w:val="24"/>
          <w:szCs w:val="24"/>
        </w:rPr>
        <w:t>,</w:t>
      </w:r>
      <w:r w:rsidR="000A45F0" w:rsidRPr="00971C91">
        <w:rPr>
          <w:rFonts w:ascii="Book Antiqua" w:hAnsi="Book Antiqua" w:cs="Arial"/>
          <w:sz w:val="24"/>
          <w:szCs w:val="24"/>
        </w:rPr>
        <w:t xml:space="preserve"> however</w:t>
      </w:r>
      <w:r w:rsidR="00A15551" w:rsidRPr="00971C91">
        <w:rPr>
          <w:rFonts w:ascii="Book Antiqua" w:hAnsi="Book Antiqua" w:cs="Arial"/>
          <w:sz w:val="24"/>
          <w:szCs w:val="24"/>
        </w:rPr>
        <w:t xml:space="preserve"> </w:t>
      </w:r>
      <w:r w:rsidR="000A45F0" w:rsidRPr="00971C91">
        <w:rPr>
          <w:rFonts w:ascii="Book Antiqua" w:hAnsi="Book Antiqua" w:cs="Arial"/>
          <w:sz w:val="24"/>
          <w:szCs w:val="24"/>
        </w:rPr>
        <w:t xml:space="preserve">this difference was predominately </w:t>
      </w:r>
      <w:r w:rsidR="00A15551" w:rsidRPr="00971C91">
        <w:rPr>
          <w:rFonts w:ascii="Book Antiqua" w:hAnsi="Book Antiqua" w:cs="Arial"/>
          <w:sz w:val="24"/>
          <w:szCs w:val="24"/>
        </w:rPr>
        <w:t xml:space="preserve">attributable </w:t>
      </w:r>
      <w:r w:rsidR="000A45F0" w:rsidRPr="00971C91">
        <w:rPr>
          <w:rFonts w:ascii="Book Antiqua" w:hAnsi="Book Antiqua" w:cs="Arial"/>
          <w:sz w:val="24"/>
          <w:szCs w:val="24"/>
        </w:rPr>
        <w:t xml:space="preserve">to </w:t>
      </w:r>
      <w:r w:rsidR="00A15551" w:rsidRPr="00971C91">
        <w:rPr>
          <w:rFonts w:ascii="Book Antiqua" w:hAnsi="Book Antiqua" w:cs="Arial"/>
          <w:sz w:val="24"/>
          <w:szCs w:val="24"/>
        </w:rPr>
        <w:t xml:space="preserve">a </w:t>
      </w:r>
      <w:r w:rsidR="000A45F0" w:rsidRPr="00971C91">
        <w:rPr>
          <w:rFonts w:ascii="Book Antiqua" w:hAnsi="Book Antiqua" w:cs="Arial"/>
          <w:sz w:val="24"/>
          <w:szCs w:val="24"/>
        </w:rPr>
        <w:t xml:space="preserve">larger fall in </w:t>
      </w:r>
      <w:r w:rsidR="00F46D1D" w:rsidRPr="00971C91">
        <w:rPr>
          <w:rFonts w:ascii="Book Antiqua" w:hAnsi="Book Antiqua" w:cs="Arial"/>
          <w:sz w:val="24"/>
          <w:szCs w:val="24"/>
        </w:rPr>
        <w:t xml:space="preserve">CTC numbers </w:t>
      </w:r>
      <w:r w:rsidR="000A45F0" w:rsidRPr="00971C91">
        <w:rPr>
          <w:rFonts w:ascii="Book Antiqua" w:hAnsi="Book Antiqua" w:cs="Arial"/>
          <w:sz w:val="24"/>
          <w:szCs w:val="24"/>
        </w:rPr>
        <w:t xml:space="preserve">in samples with </w:t>
      </w:r>
      <w:r w:rsidR="00A15551" w:rsidRPr="00971C91">
        <w:rPr>
          <w:rFonts w:ascii="Book Antiqua" w:hAnsi="Book Antiqua" w:cs="Arial"/>
          <w:sz w:val="24"/>
          <w:szCs w:val="24"/>
        </w:rPr>
        <w:t xml:space="preserve">very high </w:t>
      </w:r>
      <w:r w:rsidR="000A45F0" w:rsidRPr="00971C91">
        <w:rPr>
          <w:rFonts w:ascii="Book Antiqua" w:hAnsi="Book Antiqua" w:cs="Arial"/>
          <w:sz w:val="24"/>
          <w:szCs w:val="24"/>
        </w:rPr>
        <w:t>CTC counts (</w:t>
      </w:r>
      <w:r w:rsidR="00A15551" w:rsidRPr="00971C91">
        <w:rPr>
          <w:rFonts w:ascii="Book Antiqua" w:hAnsi="Book Antiqua" w:cs="Arial"/>
          <w:sz w:val="24"/>
          <w:szCs w:val="24"/>
        </w:rPr>
        <w:t>&gt;</w:t>
      </w:r>
      <w:r w:rsidR="000D2A40" w:rsidRPr="00971C91">
        <w:rPr>
          <w:rFonts w:ascii="Book Antiqua" w:hAnsi="Book Antiqua" w:cs="Arial"/>
          <w:sz w:val="24"/>
          <w:szCs w:val="24"/>
          <w:lang w:eastAsia="zh-CN"/>
        </w:rPr>
        <w:t xml:space="preserve"> </w:t>
      </w:r>
      <w:r w:rsidR="000A45F0" w:rsidRPr="00971C91">
        <w:rPr>
          <w:rFonts w:ascii="Book Antiqua" w:hAnsi="Book Antiqua" w:cs="Arial"/>
          <w:sz w:val="24"/>
          <w:szCs w:val="24"/>
        </w:rPr>
        <w:t>50 CTCs in the fresh specimen). There was no significant difference in CTC count between cryopreserved and fresh samples for specimens with CTC count less than 50 (</w:t>
      </w:r>
      <w:r w:rsidR="00103DEB" w:rsidRPr="00971C91">
        <w:rPr>
          <w:rFonts w:ascii="Book Antiqua" w:hAnsi="Book Antiqua" w:cs="Arial"/>
          <w:i/>
          <w:sz w:val="24"/>
          <w:szCs w:val="24"/>
        </w:rPr>
        <w:t xml:space="preserve">n = </w:t>
      </w:r>
      <w:r w:rsidR="000A45F0" w:rsidRPr="00971C91">
        <w:rPr>
          <w:rFonts w:ascii="Book Antiqua" w:hAnsi="Book Antiqua" w:cs="Arial"/>
          <w:sz w:val="24"/>
          <w:szCs w:val="24"/>
        </w:rPr>
        <w:t xml:space="preserve">11 patients, mean number of CTCs 10.7 </w:t>
      </w:r>
      <w:r w:rsidR="00E95C79" w:rsidRPr="00971C91">
        <w:rPr>
          <w:rFonts w:ascii="Book Antiqua" w:hAnsi="Book Antiqua" w:cs="Arial"/>
          <w:i/>
          <w:sz w:val="24"/>
          <w:szCs w:val="24"/>
        </w:rPr>
        <w:t>vs</w:t>
      </w:r>
      <w:r w:rsidR="000A45F0" w:rsidRPr="00971C91">
        <w:rPr>
          <w:rFonts w:ascii="Book Antiqua" w:hAnsi="Book Antiqua" w:cs="Arial"/>
          <w:sz w:val="24"/>
          <w:szCs w:val="24"/>
        </w:rPr>
        <w:t xml:space="preserve"> 16.3, </w:t>
      </w:r>
      <w:r w:rsidR="00103DEB" w:rsidRPr="00971C91">
        <w:rPr>
          <w:rFonts w:ascii="Book Antiqua" w:hAnsi="Book Antiqua" w:cs="Arial"/>
          <w:i/>
          <w:sz w:val="24"/>
          <w:szCs w:val="24"/>
        </w:rPr>
        <w:t xml:space="preserve">P = </w:t>
      </w:r>
      <w:r w:rsidR="000A45F0" w:rsidRPr="00971C91">
        <w:rPr>
          <w:rFonts w:ascii="Book Antiqua" w:hAnsi="Book Antiqua" w:cs="Arial"/>
          <w:sz w:val="24"/>
          <w:szCs w:val="24"/>
        </w:rPr>
        <w:t xml:space="preserve">0.06). </w:t>
      </w:r>
      <w:r w:rsidR="00A15551" w:rsidRPr="00971C91">
        <w:rPr>
          <w:rFonts w:ascii="Book Antiqua" w:hAnsi="Book Antiqua" w:cs="Arial"/>
          <w:sz w:val="24"/>
          <w:szCs w:val="24"/>
        </w:rPr>
        <w:t>Thus CTC loss by cryopreservation in patient samples with low CTC counts appears relatively minor</w:t>
      </w:r>
      <w:r w:rsidR="00026FC0" w:rsidRPr="00971C91">
        <w:rPr>
          <w:rFonts w:ascii="Book Antiqua" w:hAnsi="Book Antiqua" w:cs="Arial"/>
          <w:sz w:val="24"/>
          <w:szCs w:val="24"/>
        </w:rPr>
        <w:t xml:space="preserve"> (mean proportion of CTCs lost</w:t>
      </w:r>
      <w:r w:rsidR="005402C2" w:rsidRPr="00971C91">
        <w:rPr>
          <w:rFonts w:ascii="Book Antiqua" w:hAnsi="Book Antiqua" w:cs="Arial"/>
          <w:sz w:val="24"/>
          <w:szCs w:val="24"/>
        </w:rPr>
        <w:t xml:space="preserve"> in cryopreserved samples</w:t>
      </w:r>
      <w:r w:rsidR="00026FC0" w:rsidRPr="00971C91">
        <w:rPr>
          <w:rFonts w:ascii="Book Antiqua" w:hAnsi="Book Antiqua" w:cs="Arial"/>
          <w:sz w:val="24"/>
          <w:szCs w:val="24"/>
        </w:rPr>
        <w:t xml:space="preserve"> = 23.95%)</w:t>
      </w:r>
      <w:r w:rsidR="001B7961" w:rsidRPr="00971C91">
        <w:rPr>
          <w:rFonts w:ascii="Book Antiqua" w:hAnsi="Book Antiqua" w:cs="Arial"/>
          <w:sz w:val="24"/>
          <w:szCs w:val="24"/>
        </w:rPr>
        <w:t>.</w:t>
      </w:r>
    </w:p>
    <w:p w14:paraId="2DC6EB3E" w14:textId="77777777" w:rsidR="00FF238B" w:rsidRPr="00971C91" w:rsidRDefault="00FF238B" w:rsidP="00971C91">
      <w:pPr>
        <w:adjustRightInd w:val="0"/>
        <w:snapToGrid w:val="0"/>
        <w:spacing w:after="0" w:line="360" w:lineRule="auto"/>
        <w:jc w:val="both"/>
        <w:rPr>
          <w:rFonts w:ascii="Book Antiqua" w:hAnsi="Book Antiqua" w:cs="Arial"/>
          <w:sz w:val="24"/>
          <w:szCs w:val="24"/>
          <w:lang w:eastAsia="zh-CN"/>
        </w:rPr>
      </w:pPr>
    </w:p>
    <w:p w14:paraId="2F568770" w14:textId="05B3D78D" w:rsidR="00B16BD1" w:rsidRPr="00971C91" w:rsidRDefault="002849B8" w:rsidP="00971C91">
      <w:pPr>
        <w:adjustRightInd w:val="0"/>
        <w:snapToGrid w:val="0"/>
        <w:spacing w:after="0" w:line="360" w:lineRule="auto"/>
        <w:jc w:val="both"/>
        <w:rPr>
          <w:rFonts w:ascii="Book Antiqua" w:hAnsi="Book Antiqua" w:cs="Arial"/>
          <w:b/>
          <w:i/>
          <w:sz w:val="24"/>
          <w:szCs w:val="24"/>
        </w:rPr>
      </w:pPr>
      <w:r w:rsidRPr="00971C91">
        <w:rPr>
          <w:rFonts w:ascii="Book Antiqua" w:hAnsi="Book Antiqua" w:cs="Arial"/>
          <w:b/>
          <w:i/>
          <w:sz w:val="24"/>
          <w:szCs w:val="24"/>
        </w:rPr>
        <w:t xml:space="preserve">Cryopreserved </w:t>
      </w:r>
      <w:r w:rsidR="00103DEB" w:rsidRPr="00971C91">
        <w:rPr>
          <w:rFonts w:ascii="Book Antiqua" w:hAnsi="Book Antiqua" w:cs="Arial"/>
          <w:b/>
          <w:i/>
          <w:sz w:val="24"/>
          <w:szCs w:val="24"/>
        </w:rPr>
        <w:t>circulating tumor cell</w:t>
      </w:r>
      <w:r w:rsidRPr="00971C91">
        <w:rPr>
          <w:rFonts w:ascii="Book Antiqua" w:hAnsi="Book Antiqua" w:cs="Arial"/>
          <w:b/>
          <w:i/>
          <w:sz w:val="24"/>
          <w:szCs w:val="24"/>
        </w:rPr>
        <w:t xml:space="preserve"> and clinical outcomes </w:t>
      </w:r>
      <w:r w:rsidR="00287982" w:rsidRPr="00971C91">
        <w:rPr>
          <w:rFonts w:ascii="Book Antiqua" w:hAnsi="Book Antiqua" w:cs="Arial"/>
          <w:b/>
          <w:i/>
          <w:sz w:val="24"/>
          <w:szCs w:val="24"/>
        </w:rPr>
        <w:t>(</w:t>
      </w:r>
      <w:r w:rsidR="00FF238B" w:rsidRPr="00971C91">
        <w:rPr>
          <w:rFonts w:ascii="Book Antiqua" w:hAnsi="Book Antiqua" w:cs="Arial"/>
          <w:b/>
          <w:i/>
          <w:sz w:val="24"/>
          <w:szCs w:val="24"/>
        </w:rPr>
        <w:t>c</w:t>
      </w:r>
      <w:r w:rsidR="00287982" w:rsidRPr="00971C91">
        <w:rPr>
          <w:rFonts w:ascii="Book Antiqua" w:hAnsi="Book Antiqua" w:cs="Arial"/>
          <w:b/>
          <w:i/>
          <w:sz w:val="24"/>
          <w:szCs w:val="24"/>
        </w:rPr>
        <w:t>ohort 2)</w:t>
      </w:r>
    </w:p>
    <w:p w14:paraId="0A799008" w14:textId="54F5DDD9" w:rsidR="00F20C2C" w:rsidRPr="00971C91" w:rsidRDefault="00851D5C" w:rsidP="00971C91">
      <w:pPr>
        <w:adjustRightInd w:val="0"/>
        <w:snapToGrid w:val="0"/>
        <w:spacing w:after="0" w:line="360" w:lineRule="auto"/>
        <w:jc w:val="both"/>
        <w:rPr>
          <w:rFonts w:ascii="Book Antiqua" w:hAnsi="Book Antiqua" w:cs="Arial"/>
          <w:sz w:val="24"/>
          <w:szCs w:val="24"/>
        </w:rPr>
      </w:pPr>
      <w:r w:rsidRPr="00971C91">
        <w:rPr>
          <w:rFonts w:ascii="Book Antiqua" w:hAnsi="Book Antiqua" w:cs="Arial"/>
          <w:sz w:val="24"/>
          <w:szCs w:val="24"/>
        </w:rPr>
        <w:t>A larger cohort of 4</w:t>
      </w:r>
      <w:r w:rsidR="001B7961" w:rsidRPr="00971C91">
        <w:rPr>
          <w:rFonts w:ascii="Book Antiqua" w:hAnsi="Book Antiqua" w:cs="Arial"/>
          <w:sz w:val="24"/>
          <w:szCs w:val="24"/>
        </w:rPr>
        <w:t xml:space="preserve">3 </w:t>
      </w:r>
      <w:r w:rsidR="00346669" w:rsidRPr="00971C91">
        <w:rPr>
          <w:rFonts w:ascii="Book Antiqua" w:hAnsi="Book Antiqua" w:cs="Arial"/>
          <w:sz w:val="24"/>
          <w:szCs w:val="24"/>
        </w:rPr>
        <w:t>gastroesophageal cancer</w:t>
      </w:r>
      <w:r w:rsidRPr="00971C91">
        <w:rPr>
          <w:rFonts w:ascii="Book Antiqua" w:hAnsi="Book Antiqua" w:cs="Arial"/>
          <w:sz w:val="24"/>
          <w:szCs w:val="24"/>
        </w:rPr>
        <w:t xml:space="preserve"> patients (</w:t>
      </w:r>
      <w:r w:rsidR="000D2A40" w:rsidRPr="00971C91">
        <w:rPr>
          <w:rFonts w:ascii="Book Antiqua" w:hAnsi="Book Antiqua" w:cs="Arial"/>
          <w:sz w:val="24"/>
          <w:szCs w:val="24"/>
        </w:rPr>
        <w:t>c</w:t>
      </w:r>
      <w:r w:rsidRPr="00971C91">
        <w:rPr>
          <w:rFonts w:ascii="Book Antiqua" w:hAnsi="Book Antiqua" w:cs="Arial"/>
          <w:sz w:val="24"/>
          <w:szCs w:val="24"/>
        </w:rPr>
        <w:t>ohort 2) was analy</w:t>
      </w:r>
      <w:r w:rsidR="003D198E" w:rsidRPr="00971C91">
        <w:rPr>
          <w:rFonts w:ascii="Book Antiqua" w:hAnsi="Book Antiqua" w:cs="Arial"/>
          <w:sz w:val="24"/>
          <w:szCs w:val="24"/>
        </w:rPr>
        <w:t>z</w:t>
      </w:r>
      <w:r w:rsidRPr="00971C91">
        <w:rPr>
          <w:rFonts w:ascii="Book Antiqua" w:hAnsi="Book Antiqua" w:cs="Arial"/>
          <w:sz w:val="24"/>
          <w:szCs w:val="24"/>
        </w:rPr>
        <w:t xml:space="preserve">ed to validate whether detectable CTC counts post cryopreservation correlated to disease outcomes. All patient samples </w:t>
      </w:r>
      <w:r w:rsidR="006D4C29" w:rsidRPr="00971C91">
        <w:rPr>
          <w:rFonts w:ascii="Book Antiqua" w:hAnsi="Book Antiqua" w:cs="Arial"/>
          <w:sz w:val="24"/>
          <w:szCs w:val="24"/>
        </w:rPr>
        <w:t xml:space="preserve">were taken prior to treatment commencement and </w:t>
      </w:r>
      <w:r w:rsidRPr="00971C91">
        <w:rPr>
          <w:rFonts w:ascii="Book Antiqua" w:hAnsi="Book Antiqua" w:cs="Arial"/>
          <w:sz w:val="24"/>
          <w:szCs w:val="24"/>
        </w:rPr>
        <w:t>had undergone cryopreservation</w:t>
      </w:r>
      <w:r w:rsidR="006D4C29" w:rsidRPr="00971C91">
        <w:rPr>
          <w:rFonts w:ascii="Book Antiqua" w:hAnsi="Book Antiqua" w:cs="Arial"/>
          <w:sz w:val="24"/>
          <w:szCs w:val="24"/>
        </w:rPr>
        <w:t xml:space="preserve"> before CTC isolation.</w:t>
      </w:r>
      <w:r w:rsidRPr="00971C91">
        <w:rPr>
          <w:rFonts w:ascii="Book Antiqua" w:hAnsi="Book Antiqua" w:cs="Arial"/>
          <w:sz w:val="24"/>
          <w:szCs w:val="24"/>
        </w:rPr>
        <w:t xml:space="preserve"> </w:t>
      </w:r>
      <w:r w:rsidR="006D4C29" w:rsidRPr="00971C91">
        <w:rPr>
          <w:rFonts w:ascii="Book Antiqua" w:hAnsi="Book Antiqua" w:cs="Arial"/>
          <w:sz w:val="24"/>
          <w:szCs w:val="24"/>
        </w:rPr>
        <w:t>C</w:t>
      </w:r>
      <w:r w:rsidRPr="00971C91">
        <w:rPr>
          <w:rFonts w:ascii="Book Antiqua" w:hAnsi="Book Antiqua" w:cs="Arial"/>
          <w:sz w:val="24"/>
          <w:szCs w:val="24"/>
        </w:rPr>
        <w:t>ohort 2 included the 1</w:t>
      </w:r>
      <w:r w:rsidR="001B7961" w:rsidRPr="00971C91">
        <w:rPr>
          <w:rFonts w:ascii="Book Antiqua" w:hAnsi="Book Antiqua" w:cs="Arial"/>
          <w:sz w:val="24"/>
          <w:szCs w:val="24"/>
        </w:rPr>
        <w:t>0</w:t>
      </w:r>
      <w:r w:rsidRPr="00971C91">
        <w:rPr>
          <w:rFonts w:ascii="Book Antiqua" w:hAnsi="Book Antiqua" w:cs="Arial"/>
          <w:sz w:val="24"/>
          <w:szCs w:val="24"/>
        </w:rPr>
        <w:t xml:space="preserve"> </w:t>
      </w:r>
      <w:r w:rsidR="006D4C29" w:rsidRPr="00971C91">
        <w:rPr>
          <w:rFonts w:ascii="Book Antiqua" w:hAnsi="Book Antiqua" w:cs="Arial"/>
          <w:sz w:val="24"/>
          <w:szCs w:val="24"/>
        </w:rPr>
        <w:t xml:space="preserve">treatment naive </w:t>
      </w:r>
      <w:r w:rsidRPr="00971C91">
        <w:rPr>
          <w:rFonts w:ascii="Book Antiqua" w:hAnsi="Book Antiqua" w:cs="Arial"/>
          <w:sz w:val="24"/>
          <w:szCs w:val="24"/>
        </w:rPr>
        <w:t xml:space="preserve">patients </w:t>
      </w:r>
      <w:r w:rsidR="006D4C29" w:rsidRPr="00971C91">
        <w:rPr>
          <w:rFonts w:ascii="Book Antiqua" w:hAnsi="Book Antiqua" w:cs="Arial"/>
          <w:sz w:val="24"/>
          <w:szCs w:val="24"/>
        </w:rPr>
        <w:t>from</w:t>
      </w:r>
      <w:r w:rsidRPr="00971C91">
        <w:rPr>
          <w:rFonts w:ascii="Book Antiqua" w:hAnsi="Book Antiqua" w:cs="Arial"/>
          <w:sz w:val="24"/>
          <w:szCs w:val="24"/>
        </w:rPr>
        <w:t xml:space="preserve"> </w:t>
      </w:r>
      <w:r w:rsidR="000D2A40" w:rsidRPr="00971C91">
        <w:rPr>
          <w:rFonts w:ascii="Book Antiqua" w:hAnsi="Book Antiqua" w:cs="Arial"/>
          <w:sz w:val="24"/>
          <w:szCs w:val="24"/>
        </w:rPr>
        <w:t>c</w:t>
      </w:r>
      <w:r w:rsidRPr="00971C91">
        <w:rPr>
          <w:rFonts w:ascii="Book Antiqua" w:hAnsi="Book Antiqua" w:cs="Arial"/>
          <w:sz w:val="24"/>
          <w:szCs w:val="24"/>
        </w:rPr>
        <w:t>ohort 1.</w:t>
      </w:r>
      <w:r w:rsidR="006D4C29" w:rsidRPr="00971C91">
        <w:rPr>
          <w:rFonts w:ascii="Book Antiqua" w:hAnsi="Book Antiqua" w:cs="Arial"/>
          <w:sz w:val="24"/>
          <w:szCs w:val="24"/>
        </w:rPr>
        <w:t xml:space="preserve"> </w:t>
      </w:r>
      <w:r w:rsidR="007B7BB0" w:rsidRPr="00971C91">
        <w:rPr>
          <w:rFonts w:ascii="Book Antiqua" w:hAnsi="Book Antiqua" w:cs="Arial"/>
          <w:sz w:val="24"/>
          <w:szCs w:val="24"/>
        </w:rPr>
        <w:t xml:space="preserve">Patient </w:t>
      </w:r>
      <w:r w:rsidR="008763E2" w:rsidRPr="00971C91">
        <w:rPr>
          <w:rFonts w:ascii="Book Antiqua" w:hAnsi="Book Antiqua" w:cs="Arial"/>
          <w:sz w:val="24"/>
          <w:szCs w:val="24"/>
        </w:rPr>
        <w:t>characteristics</w:t>
      </w:r>
      <w:r w:rsidR="007B7BB0" w:rsidRPr="00971C91">
        <w:rPr>
          <w:rFonts w:ascii="Book Antiqua" w:hAnsi="Book Antiqua" w:cs="Arial"/>
          <w:sz w:val="24"/>
          <w:szCs w:val="24"/>
        </w:rPr>
        <w:t xml:space="preserve"> </w:t>
      </w:r>
      <w:r w:rsidRPr="00971C91">
        <w:rPr>
          <w:rFonts w:ascii="Book Antiqua" w:hAnsi="Book Antiqua" w:cs="Arial"/>
          <w:sz w:val="24"/>
          <w:szCs w:val="24"/>
        </w:rPr>
        <w:t xml:space="preserve">of </w:t>
      </w:r>
      <w:r w:rsidR="000D2A40" w:rsidRPr="00971C91">
        <w:rPr>
          <w:rFonts w:ascii="Book Antiqua" w:hAnsi="Book Antiqua" w:cs="Arial"/>
          <w:sz w:val="24"/>
          <w:szCs w:val="24"/>
        </w:rPr>
        <w:t>c</w:t>
      </w:r>
      <w:r w:rsidR="007B7BB0" w:rsidRPr="00971C91">
        <w:rPr>
          <w:rFonts w:ascii="Book Antiqua" w:hAnsi="Book Antiqua" w:cs="Arial"/>
          <w:sz w:val="24"/>
          <w:szCs w:val="24"/>
        </w:rPr>
        <w:t xml:space="preserve">ohort 2 are summarised in </w:t>
      </w:r>
      <w:r w:rsidR="00A15551" w:rsidRPr="00971C91">
        <w:rPr>
          <w:rFonts w:ascii="Book Antiqua" w:hAnsi="Book Antiqua" w:cs="Arial"/>
          <w:sz w:val="24"/>
          <w:szCs w:val="24"/>
        </w:rPr>
        <w:t xml:space="preserve">Table </w:t>
      </w:r>
      <w:r w:rsidR="007B7BB0" w:rsidRPr="00971C91">
        <w:rPr>
          <w:rFonts w:ascii="Book Antiqua" w:hAnsi="Book Antiqua" w:cs="Arial"/>
          <w:sz w:val="24"/>
          <w:szCs w:val="24"/>
        </w:rPr>
        <w:t>1.</w:t>
      </w:r>
      <w:r w:rsidR="00971C91" w:rsidRPr="00971C91">
        <w:rPr>
          <w:rFonts w:ascii="Book Antiqua" w:hAnsi="Book Antiqua" w:cs="Arial"/>
          <w:sz w:val="24"/>
          <w:szCs w:val="24"/>
          <w:lang w:eastAsia="zh-CN"/>
        </w:rPr>
        <w:t xml:space="preserve"> </w:t>
      </w:r>
      <w:r w:rsidR="00D3645D" w:rsidRPr="00971C91">
        <w:rPr>
          <w:rFonts w:ascii="Book Antiqua" w:hAnsi="Book Antiqua" w:cs="Arial"/>
          <w:sz w:val="24"/>
          <w:szCs w:val="24"/>
        </w:rPr>
        <w:t xml:space="preserve">24 patients had resectable disease (Stage II or III). </w:t>
      </w:r>
      <w:r w:rsidR="00346669" w:rsidRPr="00971C91">
        <w:rPr>
          <w:rFonts w:ascii="Book Antiqua" w:hAnsi="Book Antiqua" w:cs="Arial"/>
          <w:sz w:val="24"/>
          <w:szCs w:val="24"/>
        </w:rPr>
        <w:t>Post CTC evaluation</w:t>
      </w:r>
      <w:r w:rsidR="00F46D1D" w:rsidRPr="00971C91">
        <w:rPr>
          <w:rFonts w:ascii="Book Antiqua" w:hAnsi="Book Antiqua" w:cs="Arial"/>
          <w:sz w:val="24"/>
          <w:szCs w:val="24"/>
        </w:rPr>
        <w:t>,</w:t>
      </w:r>
      <w:r w:rsidR="00D3645D" w:rsidRPr="00971C91">
        <w:rPr>
          <w:rFonts w:ascii="Book Antiqua" w:hAnsi="Book Antiqua" w:cs="Arial"/>
          <w:sz w:val="24"/>
          <w:szCs w:val="24"/>
        </w:rPr>
        <w:t xml:space="preserve"> 11 </w:t>
      </w:r>
      <w:r w:rsidR="00346669" w:rsidRPr="00971C91">
        <w:rPr>
          <w:rFonts w:ascii="Book Antiqua" w:hAnsi="Book Antiqua" w:cs="Arial"/>
          <w:sz w:val="24"/>
          <w:szCs w:val="24"/>
        </w:rPr>
        <w:t xml:space="preserve">of these </w:t>
      </w:r>
      <w:r w:rsidR="00D3645D" w:rsidRPr="00971C91">
        <w:rPr>
          <w:rFonts w:ascii="Book Antiqua" w:hAnsi="Book Antiqua" w:cs="Arial"/>
          <w:sz w:val="24"/>
          <w:szCs w:val="24"/>
        </w:rPr>
        <w:t xml:space="preserve">patients received neoadjuvant chemoradiotherapy prior to resection (CROSS regimen), 3 received perioperative chemotherapy (MAGIC regimen), and 10 </w:t>
      </w:r>
      <w:r w:rsidR="00F46D1D" w:rsidRPr="00971C91">
        <w:rPr>
          <w:rFonts w:ascii="Book Antiqua" w:hAnsi="Book Antiqua" w:cs="Arial"/>
          <w:sz w:val="24"/>
          <w:szCs w:val="24"/>
        </w:rPr>
        <w:t xml:space="preserve">had </w:t>
      </w:r>
      <w:r w:rsidR="00D3645D" w:rsidRPr="00971C91">
        <w:rPr>
          <w:rFonts w:ascii="Book Antiqua" w:hAnsi="Book Antiqua" w:cs="Arial"/>
          <w:sz w:val="24"/>
          <w:szCs w:val="24"/>
        </w:rPr>
        <w:t>surgery alone.</w:t>
      </w:r>
      <w:r w:rsidR="00A07B6E" w:rsidRPr="00971C91">
        <w:rPr>
          <w:rFonts w:ascii="Book Antiqua" w:hAnsi="Book Antiqua" w:cs="Arial"/>
          <w:sz w:val="24"/>
          <w:szCs w:val="24"/>
        </w:rPr>
        <w:t xml:space="preserve"> </w:t>
      </w:r>
      <w:r w:rsidR="00D3645D" w:rsidRPr="00971C91">
        <w:rPr>
          <w:rFonts w:ascii="Book Antiqua" w:hAnsi="Book Antiqua" w:cs="Arial"/>
          <w:sz w:val="24"/>
          <w:szCs w:val="24"/>
        </w:rPr>
        <w:t xml:space="preserve">19 patients had metastatic disease (stage IV). </w:t>
      </w:r>
      <w:r w:rsidR="00D3645D" w:rsidRPr="00971C91">
        <w:rPr>
          <w:rFonts w:ascii="Book Antiqua" w:hAnsi="Book Antiqua" w:cs="Arial"/>
          <w:sz w:val="24"/>
          <w:szCs w:val="24"/>
        </w:rPr>
        <w:lastRenderedPageBreak/>
        <w:t>Most</w:t>
      </w:r>
      <w:r w:rsidR="00551E51" w:rsidRPr="00971C91">
        <w:rPr>
          <w:rFonts w:ascii="Book Antiqua" w:hAnsi="Book Antiqua" w:cs="Arial"/>
          <w:sz w:val="24"/>
          <w:szCs w:val="24"/>
        </w:rPr>
        <w:t xml:space="preserve"> of these</w:t>
      </w:r>
      <w:r w:rsidR="00D3645D" w:rsidRPr="00971C91">
        <w:rPr>
          <w:rFonts w:ascii="Book Antiqua" w:hAnsi="Book Antiqua" w:cs="Arial"/>
          <w:sz w:val="24"/>
          <w:szCs w:val="24"/>
        </w:rPr>
        <w:t xml:space="preserve"> patients received chemotherapy (</w:t>
      </w:r>
      <w:r w:rsidR="007C3978" w:rsidRPr="00971C91">
        <w:rPr>
          <w:rFonts w:ascii="Book Antiqua" w:hAnsi="Book Antiqua" w:cs="Arial"/>
          <w:sz w:val="24"/>
          <w:szCs w:val="24"/>
        </w:rPr>
        <w:t>7</w:t>
      </w:r>
      <w:r w:rsidR="00BF7610" w:rsidRPr="00971C91">
        <w:rPr>
          <w:rFonts w:ascii="Book Antiqua" w:hAnsi="Book Antiqua" w:cs="Arial"/>
          <w:sz w:val="24"/>
          <w:szCs w:val="24"/>
        </w:rPr>
        <w:t xml:space="preserve"> patients: platinum and capecitabine doublet, 3 patients: anthracycline, capecitabine, and platinum triplet, 1 patient: irinotecan or paclitaxel monotherapy), immunotherapy (2 patients</w:t>
      </w:r>
      <w:r w:rsidR="007C3978" w:rsidRPr="00971C91">
        <w:rPr>
          <w:rFonts w:ascii="Book Antiqua" w:hAnsi="Book Antiqua" w:cs="Arial"/>
          <w:sz w:val="24"/>
          <w:szCs w:val="24"/>
        </w:rPr>
        <w:t xml:space="preserve">), and </w:t>
      </w:r>
      <w:r w:rsidR="00A90ECF" w:rsidRPr="00971C91">
        <w:rPr>
          <w:rFonts w:ascii="Book Antiqua" w:hAnsi="Book Antiqua" w:cs="Arial"/>
          <w:sz w:val="24"/>
          <w:szCs w:val="24"/>
        </w:rPr>
        <w:t>6 patients rece</w:t>
      </w:r>
      <w:r w:rsidR="007C3978" w:rsidRPr="00971C91">
        <w:rPr>
          <w:rFonts w:ascii="Book Antiqua" w:hAnsi="Book Antiqua" w:cs="Arial"/>
          <w:sz w:val="24"/>
          <w:szCs w:val="24"/>
        </w:rPr>
        <w:t xml:space="preserve">ived no active systemic treatments. </w:t>
      </w:r>
    </w:p>
    <w:p w14:paraId="1EE7F265" w14:textId="119349C4" w:rsidR="00D325AB" w:rsidRPr="00971C91" w:rsidRDefault="00D325AB" w:rsidP="00971C91">
      <w:pPr>
        <w:adjustRightInd w:val="0"/>
        <w:snapToGrid w:val="0"/>
        <w:spacing w:after="0" w:line="360" w:lineRule="auto"/>
        <w:ind w:firstLineChars="100" w:firstLine="240"/>
        <w:jc w:val="both"/>
        <w:rPr>
          <w:rFonts w:ascii="Book Antiqua" w:hAnsi="Book Antiqua" w:cs="Arial"/>
          <w:sz w:val="24"/>
          <w:szCs w:val="24"/>
          <w:lang w:eastAsia="zh-CN"/>
        </w:rPr>
      </w:pPr>
      <w:r w:rsidRPr="00971C91">
        <w:rPr>
          <w:rFonts w:ascii="Book Antiqua" w:hAnsi="Book Antiqua" w:cs="Arial"/>
          <w:sz w:val="24"/>
          <w:szCs w:val="24"/>
        </w:rPr>
        <w:t>C</w:t>
      </w:r>
      <w:r w:rsidR="00276009" w:rsidRPr="00971C91">
        <w:rPr>
          <w:rFonts w:ascii="Book Antiqua" w:hAnsi="Book Antiqua" w:cs="Arial"/>
          <w:sz w:val="24"/>
          <w:szCs w:val="24"/>
        </w:rPr>
        <w:t>TCs were detected in 4</w:t>
      </w:r>
      <w:r w:rsidR="001B7961" w:rsidRPr="00971C91">
        <w:rPr>
          <w:rFonts w:ascii="Book Antiqua" w:hAnsi="Book Antiqua" w:cs="Arial"/>
          <w:sz w:val="24"/>
          <w:szCs w:val="24"/>
        </w:rPr>
        <w:t>2</w:t>
      </w:r>
      <w:r w:rsidR="00276009" w:rsidRPr="00971C91">
        <w:rPr>
          <w:rFonts w:ascii="Book Antiqua" w:hAnsi="Book Antiqua" w:cs="Arial"/>
          <w:sz w:val="24"/>
          <w:szCs w:val="24"/>
        </w:rPr>
        <w:t>/4</w:t>
      </w:r>
      <w:r w:rsidR="001B7961" w:rsidRPr="00971C91">
        <w:rPr>
          <w:rFonts w:ascii="Book Antiqua" w:hAnsi="Book Antiqua" w:cs="Arial"/>
          <w:sz w:val="24"/>
          <w:szCs w:val="24"/>
        </w:rPr>
        <w:t>3</w:t>
      </w:r>
      <w:r w:rsidR="00276009" w:rsidRPr="00971C91">
        <w:rPr>
          <w:rFonts w:ascii="Book Antiqua" w:hAnsi="Book Antiqua" w:cs="Arial"/>
          <w:sz w:val="24"/>
          <w:szCs w:val="24"/>
        </w:rPr>
        <w:t xml:space="preserve"> patients (</w:t>
      </w:r>
      <w:r w:rsidRPr="00971C91">
        <w:rPr>
          <w:rFonts w:ascii="Book Antiqua" w:hAnsi="Book Antiqua" w:cs="Arial"/>
          <w:sz w:val="24"/>
          <w:szCs w:val="24"/>
        </w:rPr>
        <w:t>9</w:t>
      </w:r>
      <w:r w:rsidR="001B7961" w:rsidRPr="00971C91">
        <w:rPr>
          <w:rFonts w:ascii="Book Antiqua" w:hAnsi="Book Antiqua" w:cs="Arial"/>
          <w:sz w:val="24"/>
          <w:szCs w:val="24"/>
        </w:rPr>
        <w:t>5.5</w:t>
      </w:r>
      <w:r w:rsidRPr="00971C91">
        <w:rPr>
          <w:rFonts w:ascii="Book Antiqua" w:hAnsi="Book Antiqua" w:cs="Arial"/>
          <w:sz w:val="24"/>
          <w:szCs w:val="24"/>
        </w:rPr>
        <w:t>%), with a median CTC of 17 (interquartile range 8 – 38). P</w:t>
      </w:r>
      <w:r w:rsidR="00276009" w:rsidRPr="00971C91">
        <w:rPr>
          <w:rFonts w:ascii="Book Antiqua" w:hAnsi="Book Antiqua" w:cs="Arial"/>
          <w:sz w:val="24"/>
          <w:szCs w:val="24"/>
        </w:rPr>
        <w:t>atients with metastatic disease had a higher number of CTCs than those with resectable dis</w:t>
      </w:r>
      <w:r w:rsidRPr="00971C91">
        <w:rPr>
          <w:rFonts w:ascii="Book Antiqua" w:hAnsi="Book Antiqua" w:cs="Arial"/>
          <w:sz w:val="24"/>
          <w:szCs w:val="24"/>
        </w:rPr>
        <w:t>ease (</w:t>
      </w:r>
      <w:r w:rsidR="005D004D" w:rsidRPr="00971C91">
        <w:rPr>
          <w:rFonts w:ascii="Book Antiqua" w:hAnsi="Book Antiqua" w:cs="Arial"/>
          <w:sz w:val="24"/>
          <w:szCs w:val="24"/>
        </w:rPr>
        <w:t xml:space="preserve">Figure </w:t>
      </w:r>
      <w:r w:rsidR="0014308C" w:rsidRPr="00971C91">
        <w:rPr>
          <w:rFonts w:ascii="Book Antiqua" w:hAnsi="Book Antiqua" w:cs="Arial"/>
          <w:sz w:val="24"/>
          <w:szCs w:val="24"/>
        </w:rPr>
        <w:t xml:space="preserve">3, </w:t>
      </w:r>
      <w:r w:rsidRPr="00971C91">
        <w:rPr>
          <w:rFonts w:ascii="Book Antiqua" w:hAnsi="Book Antiqua" w:cs="Arial"/>
          <w:sz w:val="24"/>
          <w:szCs w:val="24"/>
        </w:rPr>
        <w:t xml:space="preserve">mean CTC count 53.8 </w:t>
      </w:r>
      <w:r w:rsidR="00E95C79" w:rsidRPr="00971C91">
        <w:rPr>
          <w:rFonts w:ascii="Book Antiqua" w:hAnsi="Book Antiqua" w:cs="Arial"/>
          <w:i/>
          <w:sz w:val="24"/>
          <w:szCs w:val="24"/>
        </w:rPr>
        <w:t>vs</w:t>
      </w:r>
      <w:r w:rsidRPr="00971C91">
        <w:rPr>
          <w:rFonts w:ascii="Book Antiqua" w:hAnsi="Book Antiqua" w:cs="Arial"/>
          <w:sz w:val="24"/>
          <w:szCs w:val="24"/>
        </w:rPr>
        <w:t xml:space="preserve"> 15.8, </w:t>
      </w:r>
      <w:r w:rsidR="00103DEB" w:rsidRPr="00971C91">
        <w:rPr>
          <w:rFonts w:ascii="Book Antiqua" w:hAnsi="Book Antiqua" w:cs="Arial"/>
          <w:i/>
          <w:sz w:val="24"/>
          <w:szCs w:val="24"/>
        </w:rPr>
        <w:t xml:space="preserve">P = </w:t>
      </w:r>
      <w:r w:rsidRPr="00971C91">
        <w:rPr>
          <w:rFonts w:ascii="Book Antiqua" w:hAnsi="Book Antiqua" w:cs="Arial"/>
          <w:sz w:val="24"/>
          <w:szCs w:val="24"/>
        </w:rPr>
        <w:t>0.0013)</w:t>
      </w:r>
      <w:r w:rsidR="000D2A40" w:rsidRPr="00971C91">
        <w:rPr>
          <w:rFonts w:ascii="Book Antiqua" w:hAnsi="Book Antiqua" w:cs="Arial"/>
          <w:sz w:val="24"/>
          <w:szCs w:val="24"/>
        </w:rPr>
        <w:t>.</w:t>
      </w:r>
    </w:p>
    <w:p w14:paraId="434ACD81" w14:textId="37B90A7D" w:rsidR="0014308C" w:rsidRPr="00971C91" w:rsidRDefault="00AA1909" w:rsidP="00971C91">
      <w:pPr>
        <w:adjustRightInd w:val="0"/>
        <w:snapToGrid w:val="0"/>
        <w:spacing w:after="0"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 xml:space="preserve">Currently there are no </w:t>
      </w:r>
      <w:r w:rsidR="003455BE" w:rsidRPr="00971C91">
        <w:rPr>
          <w:rFonts w:ascii="Book Antiqua" w:hAnsi="Book Antiqua" w:cs="Arial"/>
          <w:sz w:val="24"/>
          <w:szCs w:val="24"/>
        </w:rPr>
        <w:t>established</w:t>
      </w:r>
      <w:r w:rsidRPr="00971C91">
        <w:rPr>
          <w:rFonts w:ascii="Book Antiqua" w:hAnsi="Book Antiqua" w:cs="Arial"/>
          <w:sz w:val="24"/>
          <w:szCs w:val="24"/>
        </w:rPr>
        <w:t xml:space="preserve"> cut-offs for prognostic CTC numbers detected using the IsoFlux in gastroesophageal adenocarcinoma. Therefore we opted to divide our patients by their CTC counts</w:t>
      </w:r>
      <w:r w:rsidR="003D198E" w:rsidRPr="00971C91">
        <w:rPr>
          <w:rFonts w:ascii="Book Antiqua" w:hAnsi="Book Antiqua" w:cs="Arial"/>
          <w:sz w:val="24"/>
          <w:szCs w:val="24"/>
        </w:rPr>
        <w:t>,</w:t>
      </w:r>
      <w:r w:rsidRPr="00971C91">
        <w:rPr>
          <w:rFonts w:ascii="Book Antiqua" w:hAnsi="Book Antiqua" w:cs="Arial"/>
          <w:sz w:val="24"/>
          <w:szCs w:val="24"/>
        </w:rPr>
        <w:t xml:space="preserve"> above v</w:t>
      </w:r>
      <w:r w:rsidR="00703FE3" w:rsidRPr="00971C91">
        <w:rPr>
          <w:rFonts w:ascii="Book Antiqua" w:hAnsi="Book Antiqua" w:cs="Arial"/>
          <w:sz w:val="24"/>
          <w:szCs w:val="24"/>
        </w:rPr>
        <w:t>ersu</w:t>
      </w:r>
      <w:r w:rsidRPr="00971C91">
        <w:rPr>
          <w:rFonts w:ascii="Book Antiqua" w:hAnsi="Book Antiqua" w:cs="Arial"/>
          <w:sz w:val="24"/>
          <w:szCs w:val="24"/>
        </w:rPr>
        <w:t>s equal or lower than the median CTC count</w:t>
      </w:r>
      <w:r w:rsidR="003D198E" w:rsidRPr="00971C91">
        <w:rPr>
          <w:rFonts w:ascii="Book Antiqua" w:hAnsi="Book Antiqua" w:cs="Arial"/>
          <w:sz w:val="24"/>
          <w:szCs w:val="24"/>
        </w:rPr>
        <w:t>,</w:t>
      </w:r>
      <w:r w:rsidRPr="00971C91">
        <w:rPr>
          <w:rFonts w:ascii="Book Antiqua" w:hAnsi="Book Antiqua" w:cs="Arial"/>
          <w:sz w:val="24"/>
          <w:szCs w:val="24"/>
        </w:rPr>
        <w:t xml:space="preserve"> to test for any correlation with </w:t>
      </w:r>
      <w:r w:rsidR="003455BE" w:rsidRPr="00971C91">
        <w:rPr>
          <w:rFonts w:ascii="Book Antiqua" w:hAnsi="Book Antiqua" w:cs="Arial"/>
          <w:sz w:val="24"/>
          <w:szCs w:val="24"/>
        </w:rPr>
        <w:t>clinical outcomes</w:t>
      </w:r>
      <w:r w:rsidRPr="00971C91">
        <w:rPr>
          <w:rFonts w:ascii="Book Antiqua" w:hAnsi="Book Antiqua" w:cs="Arial"/>
          <w:sz w:val="24"/>
          <w:szCs w:val="24"/>
        </w:rPr>
        <w:t xml:space="preserve">. </w:t>
      </w:r>
      <w:r w:rsidR="008E25C7" w:rsidRPr="00971C91">
        <w:rPr>
          <w:rFonts w:ascii="Book Antiqua" w:hAnsi="Book Antiqua" w:cs="Arial"/>
          <w:sz w:val="24"/>
          <w:szCs w:val="24"/>
        </w:rPr>
        <w:t>Patients with a high CTC count (&gt;</w:t>
      </w:r>
      <w:r w:rsidR="000D2A40" w:rsidRPr="00971C91">
        <w:rPr>
          <w:rFonts w:ascii="Book Antiqua" w:hAnsi="Book Antiqua" w:cs="Arial"/>
          <w:sz w:val="24"/>
          <w:szCs w:val="24"/>
          <w:lang w:eastAsia="zh-CN"/>
        </w:rPr>
        <w:t xml:space="preserve"> </w:t>
      </w:r>
      <w:r w:rsidR="008E25C7" w:rsidRPr="00971C91">
        <w:rPr>
          <w:rFonts w:ascii="Book Antiqua" w:hAnsi="Book Antiqua" w:cs="Arial"/>
          <w:sz w:val="24"/>
          <w:szCs w:val="24"/>
        </w:rPr>
        <w:t xml:space="preserve">17) had a poorer </w:t>
      </w:r>
      <w:r w:rsidR="00103DEB" w:rsidRPr="00971C91">
        <w:rPr>
          <w:rFonts w:ascii="Book Antiqua" w:hAnsi="Book Antiqua" w:cs="Arial"/>
          <w:sz w:val="24"/>
          <w:szCs w:val="24"/>
        </w:rPr>
        <w:t>OS</w:t>
      </w:r>
      <w:r w:rsidR="008E25C7" w:rsidRPr="00971C91">
        <w:rPr>
          <w:rFonts w:ascii="Book Antiqua" w:hAnsi="Book Antiqua" w:cs="Arial"/>
          <w:sz w:val="24"/>
          <w:szCs w:val="24"/>
        </w:rPr>
        <w:t xml:space="preserve"> than those with a lower CTC count (≤</w:t>
      </w:r>
      <w:r w:rsidR="000D2A40" w:rsidRPr="00971C91">
        <w:rPr>
          <w:rFonts w:ascii="Book Antiqua" w:hAnsi="Book Antiqua" w:cs="Arial"/>
          <w:sz w:val="24"/>
          <w:szCs w:val="24"/>
          <w:lang w:eastAsia="zh-CN"/>
        </w:rPr>
        <w:t xml:space="preserve"> </w:t>
      </w:r>
      <w:r w:rsidR="008E25C7" w:rsidRPr="00971C91">
        <w:rPr>
          <w:rFonts w:ascii="Book Antiqua" w:hAnsi="Book Antiqua" w:cs="Arial"/>
          <w:sz w:val="24"/>
          <w:szCs w:val="24"/>
        </w:rPr>
        <w:t>17) (</w:t>
      </w:r>
      <w:r w:rsidR="00D3108D" w:rsidRPr="00971C91">
        <w:rPr>
          <w:rFonts w:ascii="Book Antiqua" w:hAnsi="Book Antiqua" w:cs="Arial"/>
          <w:sz w:val="24"/>
          <w:szCs w:val="24"/>
        </w:rPr>
        <w:t xml:space="preserve">Figure </w:t>
      </w:r>
      <w:r w:rsidR="00E50FA4" w:rsidRPr="00971C91">
        <w:rPr>
          <w:rFonts w:ascii="Book Antiqua" w:hAnsi="Book Antiqua" w:cs="Arial"/>
          <w:sz w:val="24"/>
          <w:szCs w:val="24"/>
        </w:rPr>
        <w:t xml:space="preserve">4, </w:t>
      </w:r>
      <w:r w:rsidR="007567CE" w:rsidRPr="00971C91">
        <w:rPr>
          <w:rFonts w:ascii="Book Antiqua" w:hAnsi="Book Antiqua" w:cs="Arial"/>
          <w:sz w:val="24"/>
          <w:szCs w:val="24"/>
        </w:rPr>
        <w:t xml:space="preserve">median OS 2.8 </w:t>
      </w:r>
      <w:r w:rsidR="00E95C79" w:rsidRPr="00971C91">
        <w:rPr>
          <w:rFonts w:ascii="Book Antiqua" w:hAnsi="Book Antiqua" w:cs="Arial"/>
          <w:i/>
          <w:sz w:val="24"/>
          <w:szCs w:val="24"/>
        </w:rPr>
        <w:t>vs</w:t>
      </w:r>
      <w:r w:rsidR="007567CE" w:rsidRPr="00971C91">
        <w:rPr>
          <w:rFonts w:ascii="Book Antiqua" w:hAnsi="Book Antiqua" w:cs="Arial"/>
          <w:sz w:val="24"/>
          <w:szCs w:val="24"/>
        </w:rPr>
        <w:t xml:space="preserve"> 23.2 </w:t>
      </w:r>
      <w:r w:rsidR="00103DEB" w:rsidRPr="00971C91">
        <w:rPr>
          <w:rFonts w:ascii="Book Antiqua" w:hAnsi="Book Antiqua" w:cs="Arial"/>
          <w:sz w:val="24"/>
          <w:szCs w:val="24"/>
        </w:rPr>
        <w:t>mo</w:t>
      </w:r>
      <w:r w:rsidR="007567CE" w:rsidRPr="00971C91">
        <w:rPr>
          <w:rFonts w:ascii="Book Antiqua" w:hAnsi="Book Antiqua" w:cs="Arial"/>
          <w:sz w:val="24"/>
          <w:szCs w:val="24"/>
        </w:rPr>
        <w:t xml:space="preserve">, </w:t>
      </w:r>
      <w:r w:rsidR="008E25C7" w:rsidRPr="00971C91">
        <w:rPr>
          <w:rFonts w:ascii="Book Antiqua" w:hAnsi="Book Antiqua" w:cs="Arial"/>
          <w:sz w:val="24"/>
          <w:szCs w:val="24"/>
        </w:rPr>
        <w:t>HR</w:t>
      </w:r>
      <w:r w:rsidR="000D2A40" w:rsidRPr="00971C91">
        <w:rPr>
          <w:rFonts w:ascii="Book Antiqua" w:hAnsi="Book Antiqua" w:cs="Arial"/>
          <w:sz w:val="24"/>
          <w:szCs w:val="24"/>
          <w:lang w:eastAsia="zh-CN"/>
        </w:rPr>
        <w:t>=</w:t>
      </w:r>
      <w:r w:rsidR="008E25C7" w:rsidRPr="00971C91">
        <w:rPr>
          <w:rFonts w:ascii="Book Antiqua" w:hAnsi="Book Antiqua" w:cs="Arial"/>
          <w:sz w:val="24"/>
          <w:szCs w:val="24"/>
        </w:rPr>
        <w:t>4.4</w:t>
      </w:r>
      <w:r w:rsidR="000D2A40" w:rsidRPr="00971C91">
        <w:rPr>
          <w:rFonts w:ascii="Book Antiqua" w:hAnsi="Book Antiqua" w:cs="Arial"/>
          <w:sz w:val="24"/>
          <w:szCs w:val="24"/>
          <w:lang w:eastAsia="zh-CN"/>
        </w:rPr>
        <w:t>,</w:t>
      </w:r>
      <w:r w:rsidR="008E25C7" w:rsidRPr="00971C91">
        <w:rPr>
          <w:rFonts w:ascii="Book Antiqua" w:hAnsi="Book Antiqua" w:cs="Arial"/>
          <w:sz w:val="24"/>
          <w:szCs w:val="24"/>
        </w:rPr>
        <w:t xml:space="preserve"> 95%CI</w:t>
      </w:r>
      <w:r w:rsidR="000D2A40" w:rsidRPr="00971C91">
        <w:rPr>
          <w:rFonts w:ascii="Book Antiqua" w:hAnsi="Book Antiqua" w:cs="Arial"/>
          <w:sz w:val="24"/>
          <w:szCs w:val="24"/>
          <w:lang w:eastAsia="zh-CN"/>
        </w:rPr>
        <w:t>:</w:t>
      </w:r>
      <w:r w:rsidR="008E25C7" w:rsidRPr="00971C91">
        <w:rPr>
          <w:rFonts w:ascii="Book Antiqua" w:hAnsi="Book Antiqua" w:cs="Arial"/>
          <w:sz w:val="24"/>
          <w:szCs w:val="24"/>
        </w:rPr>
        <w:t xml:space="preserve"> 1.7</w:t>
      </w:r>
      <w:r w:rsidR="000D2A40" w:rsidRPr="00971C91">
        <w:rPr>
          <w:rFonts w:ascii="Book Antiqua" w:hAnsi="Book Antiqua" w:cs="Arial"/>
          <w:sz w:val="24"/>
          <w:szCs w:val="24"/>
          <w:lang w:eastAsia="zh-CN"/>
        </w:rPr>
        <w:t>-</w:t>
      </w:r>
      <w:r w:rsidR="008E25C7" w:rsidRPr="00971C91">
        <w:rPr>
          <w:rFonts w:ascii="Book Antiqua" w:hAnsi="Book Antiqua" w:cs="Arial"/>
          <w:sz w:val="24"/>
          <w:szCs w:val="24"/>
        </w:rPr>
        <w:t xml:space="preserve">11.7, </w:t>
      </w:r>
      <w:r w:rsidR="00103DEB" w:rsidRPr="00971C91">
        <w:rPr>
          <w:rFonts w:ascii="Book Antiqua" w:hAnsi="Book Antiqua" w:cs="Arial"/>
          <w:i/>
          <w:sz w:val="24"/>
          <w:szCs w:val="24"/>
        </w:rPr>
        <w:t xml:space="preserve">P = </w:t>
      </w:r>
      <w:r w:rsidR="008E25C7" w:rsidRPr="00971C91">
        <w:rPr>
          <w:rFonts w:ascii="Book Antiqua" w:hAnsi="Book Antiqua" w:cs="Arial"/>
          <w:sz w:val="24"/>
          <w:szCs w:val="24"/>
        </w:rPr>
        <w:t xml:space="preserve">0.0013). </w:t>
      </w:r>
      <w:r w:rsidR="00756D63" w:rsidRPr="00971C91">
        <w:rPr>
          <w:rFonts w:ascii="Book Antiqua" w:hAnsi="Book Antiqua" w:cs="Arial"/>
          <w:sz w:val="24"/>
          <w:szCs w:val="24"/>
        </w:rPr>
        <w:t xml:space="preserve">In multivariate analysis, after controlling for sex, </w:t>
      </w:r>
      <w:r w:rsidR="00792E5D" w:rsidRPr="00971C91">
        <w:rPr>
          <w:rFonts w:ascii="Book Antiqua" w:hAnsi="Book Antiqua" w:cs="Arial"/>
          <w:sz w:val="24"/>
          <w:szCs w:val="24"/>
        </w:rPr>
        <w:t>age, sta</w:t>
      </w:r>
      <w:r w:rsidR="00756D63" w:rsidRPr="00971C91">
        <w:rPr>
          <w:rFonts w:ascii="Book Antiqua" w:hAnsi="Book Antiqua" w:cs="Arial"/>
          <w:sz w:val="24"/>
          <w:szCs w:val="24"/>
        </w:rPr>
        <w:t>ge, ECOG performance status, and primary tumor location, a h</w:t>
      </w:r>
      <w:r w:rsidR="00E50FA4" w:rsidRPr="00971C91">
        <w:rPr>
          <w:rFonts w:ascii="Book Antiqua" w:hAnsi="Book Antiqua" w:cs="Arial"/>
          <w:sz w:val="24"/>
          <w:szCs w:val="24"/>
        </w:rPr>
        <w:t xml:space="preserve">igh CTC count </w:t>
      </w:r>
      <w:r w:rsidR="00756D63" w:rsidRPr="00971C91">
        <w:rPr>
          <w:rFonts w:ascii="Book Antiqua" w:hAnsi="Book Antiqua" w:cs="Arial"/>
          <w:sz w:val="24"/>
          <w:szCs w:val="24"/>
        </w:rPr>
        <w:t>remained an</w:t>
      </w:r>
      <w:r w:rsidR="00E50FA4" w:rsidRPr="00971C91">
        <w:rPr>
          <w:rFonts w:ascii="Book Antiqua" w:hAnsi="Book Antiqua" w:cs="Arial"/>
          <w:sz w:val="24"/>
          <w:szCs w:val="24"/>
        </w:rPr>
        <w:t xml:space="preserve"> independent prognostic factor </w:t>
      </w:r>
      <w:r w:rsidR="000759BD" w:rsidRPr="00971C91">
        <w:rPr>
          <w:rFonts w:ascii="Book Antiqua" w:hAnsi="Book Antiqua" w:cs="Arial"/>
          <w:sz w:val="24"/>
          <w:szCs w:val="24"/>
        </w:rPr>
        <w:t xml:space="preserve"> associated with poor </w:t>
      </w:r>
      <w:r w:rsidR="00254D00" w:rsidRPr="00971C91">
        <w:rPr>
          <w:rFonts w:ascii="Book Antiqua" w:hAnsi="Book Antiqua" w:cs="Arial"/>
          <w:sz w:val="24"/>
          <w:szCs w:val="24"/>
        </w:rPr>
        <w:t xml:space="preserve">OS </w:t>
      </w:r>
      <w:r w:rsidR="000F1DA8" w:rsidRPr="00971C91">
        <w:rPr>
          <w:rFonts w:ascii="Book Antiqua" w:hAnsi="Book Antiqua" w:cs="Arial"/>
          <w:sz w:val="24"/>
          <w:szCs w:val="24"/>
        </w:rPr>
        <w:t>(Table 2, HR</w:t>
      </w:r>
      <w:r w:rsidR="000D2A40" w:rsidRPr="00971C91">
        <w:rPr>
          <w:rFonts w:ascii="Book Antiqua" w:hAnsi="Book Antiqua" w:cs="Arial"/>
          <w:sz w:val="24"/>
          <w:szCs w:val="24"/>
          <w:lang w:eastAsia="zh-CN"/>
        </w:rPr>
        <w:t>=</w:t>
      </w:r>
      <w:r w:rsidR="000F1DA8" w:rsidRPr="00971C91">
        <w:rPr>
          <w:rFonts w:ascii="Book Antiqua" w:hAnsi="Book Antiqua" w:cs="Arial"/>
          <w:sz w:val="24"/>
          <w:szCs w:val="24"/>
        </w:rPr>
        <w:t>3.7</w:t>
      </w:r>
      <w:r w:rsidR="000D2A40" w:rsidRPr="00971C91">
        <w:rPr>
          <w:rFonts w:ascii="Book Antiqua" w:hAnsi="Book Antiqua" w:cs="Arial"/>
          <w:sz w:val="24"/>
          <w:szCs w:val="24"/>
          <w:lang w:eastAsia="zh-CN"/>
        </w:rPr>
        <w:t>,</w:t>
      </w:r>
      <w:r w:rsidR="000F1DA8" w:rsidRPr="00971C91">
        <w:rPr>
          <w:rFonts w:ascii="Book Antiqua" w:hAnsi="Book Antiqua" w:cs="Arial"/>
          <w:sz w:val="24"/>
          <w:szCs w:val="24"/>
        </w:rPr>
        <w:t xml:space="preserve"> 95%CI</w:t>
      </w:r>
      <w:r w:rsidR="000D2A40" w:rsidRPr="00971C91">
        <w:rPr>
          <w:rFonts w:ascii="Book Antiqua" w:hAnsi="Book Antiqua" w:cs="Arial"/>
          <w:sz w:val="24"/>
          <w:szCs w:val="24"/>
          <w:lang w:eastAsia="zh-CN"/>
        </w:rPr>
        <w:t>:</w:t>
      </w:r>
      <w:r w:rsidR="000F1DA8" w:rsidRPr="00971C91">
        <w:rPr>
          <w:rFonts w:ascii="Book Antiqua" w:hAnsi="Book Antiqua" w:cs="Arial"/>
          <w:sz w:val="24"/>
          <w:szCs w:val="24"/>
        </w:rPr>
        <w:t xml:space="preserve"> 1.2</w:t>
      </w:r>
      <w:r w:rsidR="000D2A40" w:rsidRPr="00971C91">
        <w:rPr>
          <w:rFonts w:ascii="Book Antiqua" w:hAnsi="Book Antiqua" w:cs="Arial"/>
          <w:sz w:val="24"/>
          <w:szCs w:val="24"/>
          <w:lang w:eastAsia="zh-CN"/>
        </w:rPr>
        <w:t>-</w:t>
      </w:r>
      <w:r w:rsidR="000F1DA8" w:rsidRPr="00971C91">
        <w:rPr>
          <w:rFonts w:ascii="Book Antiqua" w:hAnsi="Book Antiqua" w:cs="Arial"/>
          <w:sz w:val="24"/>
          <w:szCs w:val="24"/>
        </w:rPr>
        <w:t xml:space="preserve">12.4, </w:t>
      </w:r>
      <w:r w:rsidR="00103DEB" w:rsidRPr="00971C91">
        <w:rPr>
          <w:rFonts w:ascii="Book Antiqua" w:hAnsi="Book Antiqua" w:cs="Arial"/>
          <w:i/>
          <w:sz w:val="24"/>
          <w:szCs w:val="24"/>
        </w:rPr>
        <w:t xml:space="preserve">P = </w:t>
      </w:r>
      <w:r w:rsidR="000F1DA8" w:rsidRPr="00971C91">
        <w:rPr>
          <w:rFonts w:ascii="Book Antiqua" w:hAnsi="Book Antiqua" w:cs="Arial"/>
          <w:sz w:val="24"/>
          <w:szCs w:val="24"/>
        </w:rPr>
        <w:t>0.03)</w:t>
      </w:r>
      <w:r w:rsidR="000759BD" w:rsidRPr="00971C91">
        <w:rPr>
          <w:rFonts w:ascii="Book Antiqua" w:hAnsi="Book Antiqua" w:cs="Arial"/>
          <w:sz w:val="24"/>
          <w:szCs w:val="24"/>
        </w:rPr>
        <w:t xml:space="preserve">. This association was </w:t>
      </w:r>
      <w:r w:rsidR="00D3108D" w:rsidRPr="00971C91">
        <w:rPr>
          <w:rFonts w:ascii="Book Antiqua" w:hAnsi="Book Antiqua" w:cs="Arial"/>
          <w:sz w:val="24"/>
          <w:szCs w:val="24"/>
        </w:rPr>
        <w:t xml:space="preserve">stronger </w:t>
      </w:r>
      <w:r w:rsidR="000759BD" w:rsidRPr="00971C91">
        <w:rPr>
          <w:rFonts w:ascii="Book Antiqua" w:hAnsi="Book Antiqua" w:cs="Arial"/>
          <w:sz w:val="24"/>
          <w:szCs w:val="24"/>
        </w:rPr>
        <w:t>when the analysis was restricted to patients with metastatic disease (</w:t>
      </w:r>
      <w:r w:rsidR="00103DEB" w:rsidRPr="00971C91">
        <w:rPr>
          <w:rFonts w:ascii="Book Antiqua" w:hAnsi="Book Antiqua" w:cs="Arial"/>
          <w:i/>
          <w:sz w:val="24"/>
          <w:szCs w:val="24"/>
        </w:rPr>
        <w:t xml:space="preserve">n = </w:t>
      </w:r>
      <w:r w:rsidR="000759BD" w:rsidRPr="00971C91">
        <w:rPr>
          <w:rFonts w:ascii="Book Antiqua" w:hAnsi="Book Antiqua" w:cs="Arial"/>
          <w:sz w:val="24"/>
          <w:szCs w:val="24"/>
        </w:rPr>
        <w:t>19, HR</w:t>
      </w:r>
      <w:r w:rsidR="000D2A40" w:rsidRPr="00971C91">
        <w:rPr>
          <w:rFonts w:ascii="Book Antiqua" w:hAnsi="Book Antiqua" w:cs="Arial"/>
          <w:sz w:val="24"/>
          <w:szCs w:val="24"/>
          <w:lang w:eastAsia="zh-CN"/>
        </w:rPr>
        <w:t>=</w:t>
      </w:r>
      <w:r w:rsidR="000759BD" w:rsidRPr="00971C91">
        <w:rPr>
          <w:rFonts w:ascii="Book Antiqua" w:hAnsi="Book Antiqua" w:cs="Arial"/>
          <w:sz w:val="24"/>
          <w:szCs w:val="24"/>
        </w:rPr>
        <w:t>5.5</w:t>
      </w:r>
      <w:r w:rsidR="000D2A40" w:rsidRPr="00971C91">
        <w:rPr>
          <w:rFonts w:ascii="Book Antiqua" w:hAnsi="Book Antiqua" w:cs="Arial"/>
          <w:sz w:val="24"/>
          <w:szCs w:val="24"/>
          <w:lang w:eastAsia="zh-CN"/>
        </w:rPr>
        <w:t>,</w:t>
      </w:r>
      <w:r w:rsidR="000759BD" w:rsidRPr="00971C91">
        <w:rPr>
          <w:rFonts w:ascii="Book Antiqua" w:hAnsi="Book Antiqua" w:cs="Arial"/>
          <w:sz w:val="24"/>
          <w:szCs w:val="24"/>
        </w:rPr>
        <w:t xml:space="preserve"> 95%CI</w:t>
      </w:r>
      <w:r w:rsidR="000D2A40" w:rsidRPr="00971C91">
        <w:rPr>
          <w:rFonts w:ascii="Book Antiqua" w:hAnsi="Book Antiqua" w:cs="Arial"/>
          <w:sz w:val="24"/>
          <w:szCs w:val="24"/>
          <w:lang w:eastAsia="zh-CN"/>
        </w:rPr>
        <w:t>:</w:t>
      </w:r>
      <w:r w:rsidR="000759BD" w:rsidRPr="00971C91">
        <w:rPr>
          <w:rFonts w:ascii="Book Antiqua" w:hAnsi="Book Antiqua" w:cs="Arial"/>
          <w:sz w:val="24"/>
          <w:szCs w:val="24"/>
        </w:rPr>
        <w:t xml:space="preserve"> 1.2</w:t>
      </w:r>
      <w:r w:rsidR="000D2A40" w:rsidRPr="00971C91">
        <w:rPr>
          <w:rFonts w:ascii="Book Antiqua" w:hAnsi="Book Antiqua" w:cs="Arial"/>
          <w:sz w:val="24"/>
          <w:szCs w:val="24"/>
          <w:lang w:eastAsia="zh-CN"/>
        </w:rPr>
        <w:t>-</w:t>
      </w:r>
      <w:r w:rsidR="000759BD" w:rsidRPr="00971C91">
        <w:rPr>
          <w:rFonts w:ascii="Book Antiqua" w:hAnsi="Book Antiqua" w:cs="Arial"/>
          <w:sz w:val="24"/>
          <w:szCs w:val="24"/>
        </w:rPr>
        <w:t xml:space="preserve">25.5, </w:t>
      </w:r>
      <w:r w:rsidR="00103DEB" w:rsidRPr="00971C91">
        <w:rPr>
          <w:rFonts w:ascii="Book Antiqua" w:hAnsi="Book Antiqua" w:cs="Arial"/>
          <w:i/>
          <w:sz w:val="24"/>
          <w:szCs w:val="24"/>
        </w:rPr>
        <w:t xml:space="preserve">P = </w:t>
      </w:r>
      <w:r w:rsidR="000759BD" w:rsidRPr="00971C91">
        <w:rPr>
          <w:rFonts w:ascii="Book Antiqua" w:hAnsi="Book Antiqua" w:cs="Arial"/>
          <w:sz w:val="24"/>
          <w:szCs w:val="24"/>
        </w:rPr>
        <w:t xml:space="preserve">0.01), but not </w:t>
      </w:r>
      <w:r w:rsidR="00D3108D" w:rsidRPr="00971C91">
        <w:rPr>
          <w:rFonts w:ascii="Book Antiqua" w:hAnsi="Book Antiqua" w:cs="Arial"/>
          <w:sz w:val="24"/>
          <w:szCs w:val="24"/>
        </w:rPr>
        <w:t xml:space="preserve">observed </w:t>
      </w:r>
      <w:r w:rsidR="000759BD" w:rsidRPr="00971C91">
        <w:rPr>
          <w:rFonts w:ascii="Book Antiqua" w:hAnsi="Book Antiqua" w:cs="Arial"/>
          <w:sz w:val="24"/>
          <w:szCs w:val="24"/>
        </w:rPr>
        <w:t xml:space="preserve">in </w:t>
      </w:r>
      <w:r w:rsidR="00D3108D" w:rsidRPr="00971C91">
        <w:rPr>
          <w:rFonts w:ascii="Book Antiqua" w:hAnsi="Book Antiqua" w:cs="Arial"/>
          <w:sz w:val="24"/>
          <w:szCs w:val="24"/>
        </w:rPr>
        <w:t xml:space="preserve">patients with </w:t>
      </w:r>
      <w:r w:rsidR="000759BD" w:rsidRPr="00971C91">
        <w:rPr>
          <w:rFonts w:ascii="Book Antiqua" w:hAnsi="Book Antiqua" w:cs="Arial"/>
          <w:sz w:val="24"/>
          <w:szCs w:val="24"/>
        </w:rPr>
        <w:t>resectable disease (</w:t>
      </w:r>
      <w:r w:rsidR="00103DEB" w:rsidRPr="00971C91">
        <w:rPr>
          <w:rFonts w:ascii="Book Antiqua" w:hAnsi="Book Antiqua" w:cs="Arial"/>
          <w:i/>
          <w:sz w:val="24"/>
          <w:szCs w:val="24"/>
        </w:rPr>
        <w:t xml:space="preserve">n = </w:t>
      </w:r>
      <w:r w:rsidR="000759BD" w:rsidRPr="00971C91">
        <w:rPr>
          <w:rFonts w:ascii="Book Antiqua" w:hAnsi="Book Antiqua" w:cs="Arial"/>
          <w:sz w:val="24"/>
          <w:szCs w:val="24"/>
        </w:rPr>
        <w:t xml:space="preserve">24, </w:t>
      </w:r>
      <w:r w:rsidR="00103DEB" w:rsidRPr="00971C91">
        <w:rPr>
          <w:rFonts w:ascii="Book Antiqua" w:hAnsi="Book Antiqua" w:cs="Arial"/>
          <w:i/>
          <w:sz w:val="24"/>
          <w:szCs w:val="24"/>
        </w:rPr>
        <w:t xml:space="preserve">P = </w:t>
      </w:r>
      <w:r w:rsidR="000759BD" w:rsidRPr="00971C91">
        <w:rPr>
          <w:rFonts w:ascii="Book Antiqua" w:hAnsi="Book Antiqua" w:cs="Arial"/>
          <w:sz w:val="24"/>
          <w:szCs w:val="24"/>
        </w:rPr>
        <w:t>0.39), although a high CTC count (&gt;</w:t>
      </w:r>
      <w:r w:rsidR="000D2A40" w:rsidRPr="00971C91">
        <w:rPr>
          <w:rFonts w:ascii="Book Antiqua" w:hAnsi="Book Antiqua" w:cs="Arial"/>
          <w:sz w:val="24"/>
          <w:szCs w:val="24"/>
          <w:lang w:eastAsia="zh-CN"/>
        </w:rPr>
        <w:t xml:space="preserve"> </w:t>
      </w:r>
      <w:r w:rsidR="000759BD" w:rsidRPr="00971C91">
        <w:rPr>
          <w:rFonts w:ascii="Book Antiqua" w:hAnsi="Book Antiqua" w:cs="Arial"/>
          <w:sz w:val="24"/>
          <w:szCs w:val="24"/>
        </w:rPr>
        <w:t xml:space="preserve">17) was associated with a </w:t>
      </w:r>
      <w:r w:rsidR="00766E20" w:rsidRPr="00971C91">
        <w:rPr>
          <w:rFonts w:ascii="Book Antiqua" w:hAnsi="Book Antiqua" w:cs="Arial"/>
          <w:sz w:val="24"/>
          <w:szCs w:val="24"/>
        </w:rPr>
        <w:t>non-significant trend to shorter</w:t>
      </w:r>
      <w:r w:rsidR="000759BD" w:rsidRPr="00971C91">
        <w:rPr>
          <w:rFonts w:ascii="Book Antiqua" w:hAnsi="Book Antiqua" w:cs="Arial"/>
          <w:sz w:val="24"/>
          <w:szCs w:val="24"/>
        </w:rPr>
        <w:t xml:space="preserve"> recurrence free survival in </w:t>
      </w:r>
      <w:r w:rsidR="00D3108D" w:rsidRPr="00971C91">
        <w:rPr>
          <w:rFonts w:ascii="Book Antiqua" w:hAnsi="Book Antiqua" w:cs="Arial"/>
          <w:sz w:val="24"/>
          <w:szCs w:val="24"/>
        </w:rPr>
        <w:t>these patients</w:t>
      </w:r>
      <w:r w:rsidR="000D2A40" w:rsidRPr="00971C91">
        <w:rPr>
          <w:rFonts w:ascii="Book Antiqua" w:hAnsi="Book Antiqua" w:cs="Arial"/>
          <w:sz w:val="24"/>
          <w:szCs w:val="24"/>
        </w:rPr>
        <w:t xml:space="preserve"> (HR</w:t>
      </w:r>
      <w:r w:rsidR="000D2A40" w:rsidRPr="00971C91">
        <w:rPr>
          <w:rFonts w:ascii="Book Antiqua" w:hAnsi="Book Antiqua" w:cs="Arial"/>
          <w:sz w:val="24"/>
          <w:szCs w:val="24"/>
          <w:lang w:eastAsia="zh-CN"/>
        </w:rPr>
        <w:t>=</w:t>
      </w:r>
      <w:r w:rsidR="000759BD" w:rsidRPr="00971C91">
        <w:rPr>
          <w:rFonts w:ascii="Book Antiqua" w:hAnsi="Book Antiqua" w:cs="Arial"/>
          <w:sz w:val="24"/>
          <w:szCs w:val="24"/>
        </w:rPr>
        <w:t>3.1</w:t>
      </w:r>
      <w:r w:rsidR="000D2A40" w:rsidRPr="00971C91">
        <w:rPr>
          <w:rFonts w:ascii="Book Antiqua" w:hAnsi="Book Antiqua" w:cs="Arial"/>
          <w:sz w:val="24"/>
          <w:szCs w:val="24"/>
          <w:lang w:eastAsia="zh-CN"/>
        </w:rPr>
        <w:t>,</w:t>
      </w:r>
      <w:r w:rsidR="000759BD" w:rsidRPr="00971C91">
        <w:rPr>
          <w:rFonts w:ascii="Book Antiqua" w:hAnsi="Book Antiqua" w:cs="Arial"/>
          <w:sz w:val="24"/>
          <w:szCs w:val="24"/>
        </w:rPr>
        <w:t xml:space="preserve"> 95%CI</w:t>
      </w:r>
      <w:r w:rsidR="000D2A40" w:rsidRPr="00971C91">
        <w:rPr>
          <w:rFonts w:ascii="Book Antiqua" w:hAnsi="Book Antiqua" w:cs="Arial"/>
          <w:sz w:val="24"/>
          <w:szCs w:val="24"/>
          <w:lang w:eastAsia="zh-CN"/>
        </w:rPr>
        <w:t>:</w:t>
      </w:r>
      <w:r w:rsidR="000759BD" w:rsidRPr="00971C91">
        <w:rPr>
          <w:rFonts w:ascii="Book Antiqua" w:hAnsi="Book Antiqua" w:cs="Arial"/>
          <w:sz w:val="24"/>
          <w:szCs w:val="24"/>
        </w:rPr>
        <w:t xml:space="preserve"> 0.8</w:t>
      </w:r>
      <w:r w:rsidR="000D2A40" w:rsidRPr="00971C91">
        <w:rPr>
          <w:rFonts w:ascii="Book Antiqua" w:hAnsi="Book Antiqua" w:cs="Arial"/>
          <w:sz w:val="24"/>
          <w:szCs w:val="24"/>
          <w:lang w:eastAsia="zh-CN"/>
        </w:rPr>
        <w:t>-</w:t>
      </w:r>
      <w:r w:rsidR="000759BD" w:rsidRPr="00971C91">
        <w:rPr>
          <w:rFonts w:ascii="Book Antiqua" w:hAnsi="Book Antiqua" w:cs="Arial"/>
          <w:sz w:val="24"/>
          <w:szCs w:val="24"/>
        </w:rPr>
        <w:t xml:space="preserve">12.6, </w:t>
      </w:r>
      <w:r w:rsidR="000D2A40" w:rsidRPr="00971C91">
        <w:rPr>
          <w:rFonts w:ascii="Book Antiqua" w:hAnsi="Book Antiqua" w:cs="Arial"/>
          <w:i/>
          <w:sz w:val="24"/>
          <w:szCs w:val="24"/>
        </w:rPr>
        <w:t>P</w:t>
      </w:r>
      <w:r w:rsidR="000759BD" w:rsidRPr="00971C91">
        <w:rPr>
          <w:rFonts w:ascii="Book Antiqua" w:hAnsi="Book Antiqua" w:cs="Arial"/>
          <w:sz w:val="24"/>
          <w:szCs w:val="24"/>
        </w:rPr>
        <w:t xml:space="preserve"> = 0.09). </w:t>
      </w:r>
    </w:p>
    <w:p w14:paraId="471C080C" w14:textId="683BBAD6" w:rsidR="00346669" w:rsidRPr="00971C91" w:rsidRDefault="00DB60DF" w:rsidP="00971C91">
      <w:pPr>
        <w:adjustRightInd w:val="0"/>
        <w:snapToGrid w:val="0"/>
        <w:spacing w:after="0"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Most patients had some uPAR positive CTCs (40/43, 93.0%)</w:t>
      </w:r>
      <w:r w:rsidR="0014267A" w:rsidRPr="00971C91">
        <w:rPr>
          <w:rFonts w:ascii="Book Antiqua" w:hAnsi="Book Antiqua" w:cs="Arial"/>
          <w:sz w:val="24"/>
          <w:szCs w:val="24"/>
        </w:rPr>
        <w:t>, however t</w:t>
      </w:r>
      <w:r w:rsidRPr="00971C91">
        <w:rPr>
          <w:rFonts w:ascii="Book Antiqua" w:hAnsi="Book Antiqua" w:cs="Arial"/>
          <w:sz w:val="24"/>
          <w:szCs w:val="24"/>
        </w:rPr>
        <w:t>he proportion of uPAR positive CTCs was similar between patients with lo</w:t>
      </w:r>
      <w:r w:rsidR="0014267A" w:rsidRPr="00971C91">
        <w:rPr>
          <w:rFonts w:ascii="Book Antiqua" w:hAnsi="Book Antiqua" w:cs="Arial"/>
          <w:sz w:val="24"/>
          <w:szCs w:val="24"/>
        </w:rPr>
        <w:t>calised and metastatic disease (</w:t>
      </w:r>
      <w:bookmarkStart w:id="96" w:name="OLE_LINK2"/>
      <w:r w:rsidRPr="00971C91">
        <w:rPr>
          <w:rFonts w:ascii="Book Antiqua" w:hAnsi="Book Antiqua" w:cs="Arial"/>
          <w:sz w:val="24"/>
          <w:szCs w:val="24"/>
        </w:rPr>
        <w:t xml:space="preserve">mean </w:t>
      </w:r>
      <w:r w:rsidR="0014267A" w:rsidRPr="00971C91">
        <w:rPr>
          <w:rFonts w:ascii="Book Antiqua" w:hAnsi="Book Antiqua" w:cs="Arial"/>
          <w:sz w:val="24"/>
          <w:szCs w:val="24"/>
        </w:rPr>
        <w:t>proportion</w:t>
      </w:r>
      <w:r w:rsidRPr="00971C91">
        <w:rPr>
          <w:rFonts w:ascii="Book Antiqua" w:hAnsi="Book Antiqua" w:cs="Arial"/>
          <w:sz w:val="24"/>
          <w:szCs w:val="24"/>
        </w:rPr>
        <w:t xml:space="preserve"> uPAR positive CTCs 48.8% </w:t>
      </w:r>
      <w:r w:rsidR="00E95C79" w:rsidRPr="00971C91">
        <w:rPr>
          <w:rFonts w:ascii="Book Antiqua" w:hAnsi="Book Antiqua" w:cs="Arial"/>
          <w:i/>
          <w:sz w:val="24"/>
          <w:szCs w:val="24"/>
        </w:rPr>
        <w:t>vs</w:t>
      </w:r>
      <w:r w:rsidRPr="00971C91">
        <w:rPr>
          <w:rFonts w:ascii="Book Antiqua" w:hAnsi="Book Antiqua" w:cs="Arial"/>
          <w:sz w:val="24"/>
          <w:szCs w:val="24"/>
        </w:rPr>
        <w:t xml:space="preserve"> 47.7%</w:t>
      </w:r>
      <w:r w:rsidR="0014267A" w:rsidRPr="00971C91">
        <w:rPr>
          <w:rFonts w:ascii="Book Antiqua" w:hAnsi="Book Antiqua" w:cs="Arial"/>
          <w:sz w:val="24"/>
          <w:szCs w:val="24"/>
        </w:rPr>
        <w:t xml:space="preserve"> respectively, </w:t>
      </w:r>
      <w:r w:rsidR="00103DEB" w:rsidRPr="00971C91">
        <w:rPr>
          <w:rFonts w:ascii="Book Antiqua" w:hAnsi="Book Antiqua" w:cs="Arial"/>
          <w:i/>
          <w:sz w:val="24"/>
          <w:szCs w:val="24"/>
        </w:rPr>
        <w:t xml:space="preserve">P = </w:t>
      </w:r>
      <w:r w:rsidR="0014267A" w:rsidRPr="00971C91">
        <w:rPr>
          <w:rFonts w:ascii="Book Antiqua" w:hAnsi="Book Antiqua" w:cs="Arial"/>
          <w:sz w:val="24"/>
          <w:szCs w:val="24"/>
        </w:rPr>
        <w:t>0.89</w:t>
      </w:r>
      <w:bookmarkEnd w:id="96"/>
      <w:r w:rsidR="0014267A" w:rsidRPr="00971C91">
        <w:rPr>
          <w:rFonts w:ascii="Book Antiqua" w:hAnsi="Book Antiqua" w:cs="Arial"/>
          <w:sz w:val="24"/>
          <w:szCs w:val="24"/>
        </w:rPr>
        <w:t xml:space="preserve">), and there </w:t>
      </w:r>
      <w:r w:rsidR="00346669" w:rsidRPr="00971C91">
        <w:rPr>
          <w:rFonts w:ascii="Book Antiqua" w:hAnsi="Book Antiqua" w:cs="Arial"/>
          <w:sz w:val="24"/>
          <w:szCs w:val="24"/>
        </w:rPr>
        <w:t xml:space="preserve">was no association </w:t>
      </w:r>
      <w:r w:rsidR="0014267A" w:rsidRPr="00971C91">
        <w:rPr>
          <w:rFonts w:ascii="Book Antiqua" w:hAnsi="Book Antiqua" w:cs="Arial"/>
          <w:sz w:val="24"/>
          <w:szCs w:val="24"/>
        </w:rPr>
        <w:t>with survival outcomes (</w:t>
      </w:r>
      <w:r w:rsidR="00D13FBE" w:rsidRPr="00971C91">
        <w:rPr>
          <w:rFonts w:ascii="Book Antiqua" w:hAnsi="Book Antiqua" w:cs="Arial"/>
          <w:sz w:val="24"/>
          <w:szCs w:val="24"/>
        </w:rPr>
        <w:t>Supplementary Figure 1</w:t>
      </w:r>
      <w:r w:rsidR="0014267A" w:rsidRPr="00971C91">
        <w:rPr>
          <w:rFonts w:ascii="Book Antiqua" w:hAnsi="Book Antiqua" w:cs="Arial"/>
          <w:sz w:val="24"/>
          <w:szCs w:val="24"/>
        </w:rPr>
        <w:t xml:space="preserve">, median OS 17.0 </w:t>
      </w:r>
      <w:r w:rsidR="00E95C79" w:rsidRPr="00971C91">
        <w:rPr>
          <w:rFonts w:ascii="Book Antiqua" w:hAnsi="Book Antiqua" w:cs="Arial"/>
          <w:i/>
          <w:sz w:val="24"/>
          <w:szCs w:val="24"/>
        </w:rPr>
        <w:t>vs</w:t>
      </w:r>
      <w:r w:rsidR="0014267A" w:rsidRPr="00971C91">
        <w:rPr>
          <w:rFonts w:ascii="Book Antiqua" w:hAnsi="Book Antiqua" w:cs="Arial"/>
          <w:sz w:val="24"/>
          <w:szCs w:val="24"/>
        </w:rPr>
        <w:t xml:space="preserve"> 12.8 </w:t>
      </w:r>
      <w:r w:rsidR="00103DEB" w:rsidRPr="00971C91">
        <w:rPr>
          <w:rFonts w:ascii="Book Antiqua" w:hAnsi="Book Antiqua" w:cs="Arial"/>
          <w:sz w:val="24"/>
          <w:szCs w:val="24"/>
        </w:rPr>
        <w:t>mo</w:t>
      </w:r>
      <w:r w:rsidR="0014267A" w:rsidRPr="00971C91">
        <w:rPr>
          <w:rFonts w:ascii="Book Antiqua" w:hAnsi="Book Antiqua" w:cs="Arial"/>
          <w:sz w:val="24"/>
          <w:szCs w:val="24"/>
        </w:rPr>
        <w:t xml:space="preserve">, </w:t>
      </w:r>
      <w:r w:rsidR="00103DEB" w:rsidRPr="00971C91">
        <w:rPr>
          <w:rFonts w:ascii="Book Antiqua" w:hAnsi="Book Antiqua" w:cs="Arial"/>
          <w:i/>
          <w:sz w:val="24"/>
          <w:szCs w:val="24"/>
        </w:rPr>
        <w:t xml:space="preserve">P = </w:t>
      </w:r>
      <w:r w:rsidR="0014267A" w:rsidRPr="00971C91">
        <w:rPr>
          <w:rFonts w:ascii="Book Antiqua" w:hAnsi="Book Antiqua" w:cs="Arial"/>
          <w:sz w:val="24"/>
          <w:szCs w:val="24"/>
        </w:rPr>
        <w:t>0.6)</w:t>
      </w:r>
      <w:r w:rsidR="00783BDC" w:rsidRPr="00971C91">
        <w:rPr>
          <w:rFonts w:ascii="Book Antiqua" w:hAnsi="Book Antiqua" w:cs="Arial"/>
          <w:sz w:val="24"/>
          <w:szCs w:val="24"/>
        </w:rPr>
        <w:t>.</w:t>
      </w:r>
    </w:p>
    <w:p w14:paraId="5C728669" w14:textId="77777777" w:rsidR="00FF238B" w:rsidRPr="00971C91" w:rsidRDefault="00FF238B" w:rsidP="00971C91">
      <w:pPr>
        <w:adjustRightInd w:val="0"/>
        <w:snapToGrid w:val="0"/>
        <w:spacing w:after="0" w:line="360" w:lineRule="auto"/>
        <w:jc w:val="both"/>
        <w:rPr>
          <w:rFonts w:ascii="Book Antiqua" w:hAnsi="Book Antiqua" w:cs="Arial"/>
          <w:sz w:val="24"/>
          <w:szCs w:val="24"/>
          <w:lang w:eastAsia="zh-CN"/>
        </w:rPr>
      </w:pPr>
    </w:p>
    <w:p w14:paraId="196D83DC" w14:textId="50BF7E61" w:rsidR="008356F3" w:rsidRPr="00971C91" w:rsidRDefault="00FF238B" w:rsidP="00971C91">
      <w:pPr>
        <w:adjustRightInd w:val="0"/>
        <w:snapToGrid w:val="0"/>
        <w:spacing w:after="0" w:line="360" w:lineRule="auto"/>
        <w:jc w:val="both"/>
        <w:rPr>
          <w:rFonts w:ascii="Book Antiqua" w:hAnsi="Book Antiqua" w:cs="Arial"/>
          <w:b/>
          <w:sz w:val="24"/>
          <w:szCs w:val="24"/>
        </w:rPr>
      </w:pPr>
      <w:r w:rsidRPr="00971C91">
        <w:rPr>
          <w:rFonts w:ascii="Book Antiqua" w:hAnsi="Book Antiqua" w:cs="Arial"/>
          <w:b/>
          <w:sz w:val="24"/>
          <w:szCs w:val="24"/>
        </w:rPr>
        <w:t>DISCUSSION</w:t>
      </w:r>
    </w:p>
    <w:p w14:paraId="19685E0D" w14:textId="5D0B034F" w:rsidR="0079397D" w:rsidRPr="00971C91" w:rsidRDefault="0023473B" w:rsidP="00971C91">
      <w:pPr>
        <w:adjustRightInd w:val="0"/>
        <w:snapToGrid w:val="0"/>
        <w:spacing w:after="0" w:line="360" w:lineRule="auto"/>
        <w:jc w:val="both"/>
        <w:rPr>
          <w:rFonts w:ascii="Book Antiqua" w:hAnsi="Book Antiqua" w:cs="Arial"/>
          <w:sz w:val="24"/>
          <w:szCs w:val="24"/>
          <w:lang w:eastAsia="zh-CN"/>
        </w:rPr>
      </w:pPr>
      <w:r w:rsidRPr="00971C91">
        <w:rPr>
          <w:rFonts w:ascii="Book Antiqua" w:hAnsi="Book Antiqua" w:cs="Arial"/>
          <w:sz w:val="24"/>
          <w:szCs w:val="24"/>
        </w:rPr>
        <w:t xml:space="preserve">In this study we report the reliable isolation, </w:t>
      </w:r>
      <w:r w:rsidR="003A1830" w:rsidRPr="00971C91">
        <w:rPr>
          <w:rFonts w:ascii="Book Antiqua" w:hAnsi="Book Antiqua" w:cs="Arial"/>
          <w:sz w:val="24"/>
          <w:szCs w:val="24"/>
        </w:rPr>
        <w:t xml:space="preserve">immunocytochemical </w:t>
      </w:r>
      <w:r w:rsidR="001A4363" w:rsidRPr="00971C91">
        <w:rPr>
          <w:rFonts w:ascii="Book Antiqua" w:hAnsi="Book Antiqua" w:cs="Arial"/>
          <w:sz w:val="24"/>
          <w:szCs w:val="24"/>
        </w:rPr>
        <w:t>identification</w:t>
      </w:r>
      <w:r w:rsidRPr="00971C91">
        <w:rPr>
          <w:rFonts w:ascii="Book Antiqua" w:hAnsi="Book Antiqua" w:cs="Arial"/>
          <w:sz w:val="24"/>
          <w:szCs w:val="24"/>
        </w:rPr>
        <w:t xml:space="preserve">, and enumeration of </w:t>
      </w:r>
      <w:r w:rsidR="00346669" w:rsidRPr="00971C91">
        <w:rPr>
          <w:rFonts w:ascii="Book Antiqua" w:hAnsi="Book Antiqua" w:cs="Arial"/>
          <w:sz w:val="24"/>
          <w:szCs w:val="24"/>
        </w:rPr>
        <w:t>gastroesophageal cancer</w:t>
      </w:r>
      <w:r w:rsidR="00346669" w:rsidRPr="00971C91" w:rsidDel="006D4C29">
        <w:rPr>
          <w:rFonts w:ascii="Book Antiqua" w:hAnsi="Book Antiqua" w:cs="Arial"/>
          <w:sz w:val="24"/>
          <w:szCs w:val="24"/>
        </w:rPr>
        <w:t xml:space="preserve"> </w:t>
      </w:r>
      <w:r w:rsidR="001A4363" w:rsidRPr="00971C91">
        <w:rPr>
          <w:rFonts w:ascii="Book Antiqua" w:hAnsi="Book Antiqua" w:cs="Arial"/>
          <w:sz w:val="24"/>
          <w:szCs w:val="24"/>
        </w:rPr>
        <w:t>CTCs</w:t>
      </w:r>
      <w:r w:rsidRPr="00971C91">
        <w:rPr>
          <w:rFonts w:ascii="Book Antiqua" w:hAnsi="Book Antiqua" w:cs="Arial"/>
          <w:sz w:val="24"/>
          <w:szCs w:val="24"/>
        </w:rPr>
        <w:t xml:space="preserve"> from cryopreserved PBMCs </w:t>
      </w:r>
      <w:r w:rsidRPr="00971C91">
        <w:rPr>
          <w:rFonts w:ascii="Book Antiqua" w:hAnsi="Book Antiqua" w:cs="Arial"/>
          <w:sz w:val="24"/>
          <w:szCs w:val="24"/>
        </w:rPr>
        <w:lastRenderedPageBreak/>
        <w:t xml:space="preserve">using the </w:t>
      </w:r>
      <w:r w:rsidR="00346669" w:rsidRPr="00971C91">
        <w:rPr>
          <w:rFonts w:ascii="Book Antiqua" w:hAnsi="Book Antiqua" w:cs="Arial"/>
          <w:sz w:val="24"/>
          <w:szCs w:val="24"/>
        </w:rPr>
        <w:t xml:space="preserve">IsoFlux </w:t>
      </w:r>
      <w:r w:rsidR="001D6529" w:rsidRPr="00971C91">
        <w:rPr>
          <w:rFonts w:ascii="Book Antiqua" w:hAnsi="Book Antiqua" w:cs="Arial"/>
          <w:sz w:val="24"/>
          <w:szCs w:val="24"/>
        </w:rPr>
        <w:t>platform</w:t>
      </w:r>
      <w:r w:rsidRPr="00971C91">
        <w:rPr>
          <w:rFonts w:ascii="Book Antiqua" w:hAnsi="Book Antiqua" w:cs="Arial"/>
          <w:sz w:val="24"/>
          <w:szCs w:val="24"/>
        </w:rPr>
        <w:t xml:space="preserve">. </w:t>
      </w:r>
      <w:r w:rsidR="00C44307" w:rsidRPr="00971C91">
        <w:rPr>
          <w:rFonts w:ascii="Book Antiqua" w:hAnsi="Book Antiqua" w:cs="Arial"/>
          <w:sz w:val="24"/>
          <w:szCs w:val="24"/>
        </w:rPr>
        <w:t>Th</w:t>
      </w:r>
      <w:r w:rsidR="000F1DA8" w:rsidRPr="00971C91">
        <w:rPr>
          <w:rFonts w:ascii="Book Antiqua" w:hAnsi="Book Antiqua" w:cs="Arial"/>
          <w:sz w:val="24"/>
          <w:szCs w:val="24"/>
        </w:rPr>
        <w:t xml:space="preserve">e included </w:t>
      </w:r>
      <w:r w:rsidR="00C44307" w:rsidRPr="00971C91">
        <w:rPr>
          <w:rFonts w:ascii="Book Antiqua" w:hAnsi="Book Antiqua" w:cs="Arial"/>
          <w:sz w:val="24"/>
          <w:szCs w:val="24"/>
        </w:rPr>
        <w:t xml:space="preserve">cohort is the largest reported </w:t>
      </w:r>
      <w:r w:rsidR="001A4363" w:rsidRPr="00971C91">
        <w:rPr>
          <w:rFonts w:ascii="Book Antiqua" w:hAnsi="Book Antiqua" w:cs="Arial"/>
          <w:sz w:val="24"/>
          <w:szCs w:val="24"/>
        </w:rPr>
        <w:t>study analysing cryopreserv</w:t>
      </w:r>
      <w:r w:rsidR="006D4C29" w:rsidRPr="00971C91">
        <w:rPr>
          <w:rFonts w:ascii="Book Antiqua" w:hAnsi="Book Antiqua" w:cs="Arial"/>
          <w:sz w:val="24"/>
          <w:szCs w:val="24"/>
        </w:rPr>
        <w:t>a</w:t>
      </w:r>
      <w:r w:rsidR="001A4363" w:rsidRPr="00971C91">
        <w:rPr>
          <w:rFonts w:ascii="Book Antiqua" w:hAnsi="Book Antiqua" w:cs="Arial"/>
          <w:sz w:val="24"/>
          <w:szCs w:val="24"/>
        </w:rPr>
        <w:t xml:space="preserve">tion of </w:t>
      </w:r>
      <w:r w:rsidR="000F1DA8" w:rsidRPr="00971C91">
        <w:rPr>
          <w:rFonts w:ascii="Book Antiqua" w:hAnsi="Book Antiqua" w:cs="Arial"/>
          <w:sz w:val="24"/>
          <w:szCs w:val="24"/>
        </w:rPr>
        <w:t xml:space="preserve">patient </w:t>
      </w:r>
      <w:r w:rsidR="001A4363" w:rsidRPr="00971C91">
        <w:rPr>
          <w:rFonts w:ascii="Book Antiqua" w:hAnsi="Book Antiqua" w:cs="Arial"/>
          <w:sz w:val="24"/>
          <w:szCs w:val="24"/>
        </w:rPr>
        <w:t>PBMCs for CTC detection</w:t>
      </w:r>
      <w:r w:rsidR="006D4C29" w:rsidRPr="00971C91">
        <w:rPr>
          <w:rFonts w:ascii="Book Antiqua" w:hAnsi="Book Antiqua" w:cs="Arial"/>
          <w:sz w:val="24"/>
          <w:szCs w:val="24"/>
        </w:rPr>
        <w:t xml:space="preserve">. Our data </w:t>
      </w:r>
      <w:r w:rsidR="00C44307" w:rsidRPr="00971C91">
        <w:rPr>
          <w:rFonts w:ascii="Book Antiqua" w:hAnsi="Book Antiqua" w:cs="Arial"/>
          <w:sz w:val="24"/>
          <w:szCs w:val="24"/>
        </w:rPr>
        <w:t xml:space="preserve">confirms that CTCs isolated from cryopreserved samples </w:t>
      </w:r>
      <w:r w:rsidR="00666A91" w:rsidRPr="00971C91">
        <w:rPr>
          <w:rFonts w:ascii="Book Antiqua" w:hAnsi="Book Antiqua" w:cs="Arial"/>
          <w:sz w:val="24"/>
          <w:szCs w:val="24"/>
        </w:rPr>
        <w:t>remain an</w:t>
      </w:r>
      <w:r w:rsidR="00732196" w:rsidRPr="00971C91">
        <w:rPr>
          <w:rFonts w:ascii="Book Antiqua" w:hAnsi="Book Antiqua" w:cs="Arial"/>
          <w:sz w:val="24"/>
          <w:szCs w:val="24"/>
        </w:rPr>
        <w:t xml:space="preserve"> independent prognostic factor associated with </w:t>
      </w:r>
      <w:r w:rsidR="00103DEB" w:rsidRPr="00971C91">
        <w:rPr>
          <w:rFonts w:ascii="Book Antiqua" w:hAnsi="Book Antiqua" w:cs="Arial"/>
          <w:sz w:val="24"/>
          <w:szCs w:val="24"/>
        </w:rPr>
        <w:t>OS</w:t>
      </w:r>
      <w:r w:rsidR="000D2A40" w:rsidRPr="00971C91">
        <w:rPr>
          <w:rFonts w:ascii="Book Antiqua" w:hAnsi="Book Antiqua" w:cs="Arial"/>
          <w:sz w:val="24"/>
          <w:szCs w:val="24"/>
        </w:rPr>
        <w:t>.</w:t>
      </w:r>
    </w:p>
    <w:p w14:paraId="53ECC501" w14:textId="20C44958" w:rsidR="00C44307" w:rsidRPr="00971C91" w:rsidRDefault="00C44307" w:rsidP="00971C91">
      <w:pPr>
        <w:adjustRightInd w:val="0"/>
        <w:snapToGrid w:val="0"/>
        <w:spacing w:after="0"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 xml:space="preserve">The timely processing of patient samples for CTC isolation, usually </w:t>
      </w:r>
      <w:r w:rsidR="003A1830" w:rsidRPr="00971C91">
        <w:rPr>
          <w:rFonts w:ascii="Book Antiqua" w:hAnsi="Book Antiqua" w:cs="Arial"/>
          <w:sz w:val="24"/>
          <w:szCs w:val="24"/>
        </w:rPr>
        <w:t xml:space="preserve">is </w:t>
      </w:r>
      <w:r w:rsidR="006D4C29" w:rsidRPr="00971C91">
        <w:rPr>
          <w:rFonts w:ascii="Book Antiqua" w:hAnsi="Book Antiqua" w:cs="Arial"/>
          <w:sz w:val="24"/>
          <w:szCs w:val="24"/>
        </w:rPr>
        <w:t xml:space="preserve">recommended </w:t>
      </w:r>
      <w:r w:rsidRPr="00971C91">
        <w:rPr>
          <w:rFonts w:ascii="Book Antiqua" w:hAnsi="Book Antiqua" w:cs="Arial"/>
          <w:sz w:val="24"/>
          <w:szCs w:val="24"/>
        </w:rPr>
        <w:t xml:space="preserve">within </w:t>
      </w:r>
      <w:r w:rsidR="001A4363" w:rsidRPr="00971C91">
        <w:rPr>
          <w:rFonts w:ascii="Book Antiqua" w:hAnsi="Book Antiqua" w:cs="Arial"/>
          <w:sz w:val="24"/>
          <w:szCs w:val="24"/>
        </w:rPr>
        <w:t xml:space="preserve">24 </w:t>
      </w:r>
      <w:r w:rsidRPr="00971C91">
        <w:rPr>
          <w:rFonts w:ascii="Book Antiqua" w:hAnsi="Book Antiqua" w:cs="Arial"/>
          <w:sz w:val="24"/>
          <w:szCs w:val="24"/>
        </w:rPr>
        <w:t xml:space="preserve">h for most </w:t>
      </w:r>
      <w:r w:rsidR="00183CD7" w:rsidRPr="00971C91">
        <w:rPr>
          <w:rFonts w:ascii="Book Antiqua" w:hAnsi="Book Antiqua" w:cs="Arial"/>
          <w:sz w:val="24"/>
          <w:szCs w:val="24"/>
        </w:rPr>
        <w:t>isolation methods</w:t>
      </w:r>
      <w:r w:rsidR="002352C9" w:rsidRPr="00971C91">
        <w:rPr>
          <w:rFonts w:ascii="Book Antiqua" w:hAnsi="Book Antiqua" w:cs="Arial"/>
          <w:sz w:val="24"/>
          <w:szCs w:val="24"/>
        </w:rPr>
        <w:fldChar w:fldCharType="begin"/>
      </w:r>
      <w:r w:rsidR="00555E6E" w:rsidRPr="00971C91">
        <w:rPr>
          <w:rFonts w:ascii="Book Antiqua" w:hAnsi="Book Antiqua" w:cs="Arial"/>
          <w:sz w:val="24"/>
          <w:szCs w:val="24"/>
        </w:rPr>
        <w:instrText xml:space="preserve"> ADDIN EN.CITE &lt;EndNote&gt;&lt;Cite&gt;&lt;Author&gt;Fehm&lt;/Author&gt;&lt;Year&gt;2005&lt;/Year&gt;&lt;RecNum&gt;827&lt;/RecNum&gt;&lt;DisplayText&gt;&lt;style face="superscript"&gt;[19]&lt;/style&gt;&lt;/DisplayText&gt;&lt;record&gt;&lt;rec-number&gt;827&lt;/rec-number&gt;&lt;foreign-keys&gt;&lt;key app="EN" db-id="0f0x2ep2szt5xme0rzmvzf5mzxfdd92ewfaw" timestamp="1512450875"&gt;827&lt;/key&gt;&lt;/foreign-keys&gt;&lt;ref-type name="Journal Article"&gt;17&lt;/ref-type&gt;&lt;contributors&gt;&lt;authors&gt;&lt;author&gt;Fehm, T.&lt;/author&gt;&lt;author&gt;Solomayer, E. F.&lt;/author&gt;&lt;author&gt;Meng, S.&lt;/author&gt;&lt;author&gt;Tucker, T.&lt;/author&gt;&lt;author&gt;Lane, N.&lt;/author&gt;&lt;author&gt;Wang, J.&lt;/author&gt;&lt;author&gt;Gebauer, G.&lt;/author&gt;&lt;/authors&gt;&lt;/contributors&gt;&lt;auth-address&gt;Department of Obstetrics and Gynecology, University of Tuebingen, Calver Street 7, 72076 Tuebingen, Germany.&lt;/auth-address&gt;&lt;titles&gt;&lt;title&gt;Methods for isolating circulating epithelial cells and criteria for their classification as carcinoma cells&lt;/title&gt;&lt;secondary-title&gt;Cytotherapy&lt;/secondary-title&gt;&lt;/titles&gt;&lt;periodical&gt;&lt;full-title&gt;Cytotherapy&lt;/full-title&gt;&lt;/periodical&gt;&lt;pages&gt;171-85&lt;/pages&gt;&lt;volume&gt;7&lt;/volume&gt;&lt;number&gt;2&lt;/number&gt;&lt;keywords&gt;&lt;keyword&gt;Carcinoma/diagnosis/genetics/*pathology&lt;/keyword&gt;&lt;keyword&gt;Cell Separation/methods&lt;/keyword&gt;&lt;keyword&gt;*Chromosomes, Human/genetics&lt;/keyword&gt;&lt;keyword&gt;Epithelial Cells/metabolism/*pathology&lt;/keyword&gt;&lt;keyword&gt;Humans&lt;/keyword&gt;&lt;keyword&gt;Karyotyping&lt;/keyword&gt;&lt;/keywords&gt;&lt;dates&gt;&lt;year&gt;2005&lt;/year&gt;&lt;/dates&gt;&lt;isbn&gt;1465-3249 (Print)&amp;#xD;1465-3249 (Linking)&lt;/isbn&gt;&lt;accession-num&gt;16040397&lt;/accession-num&gt;&lt;urls&gt;&lt;related-urls&gt;&lt;url&gt;http://www.ncbi.nlm.nih.gov/pubmed/16040397&lt;/url&gt;&lt;/related-urls&gt;&lt;/urls&gt;&lt;electronic-resource-num&gt;10.1080/14653240510027082&lt;/electronic-resource-num&gt;&lt;/record&gt;&lt;/Cite&gt;&lt;/EndNote&gt;</w:instrText>
      </w:r>
      <w:r w:rsidR="002352C9" w:rsidRPr="00971C91">
        <w:rPr>
          <w:rFonts w:ascii="Book Antiqua" w:hAnsi="Book Antiqua" w:cs="Arial"/>
          <w:sz w:val="24"/>
          <w:szCs w:val="24"/>
        </w:rPr>
        <w:fldChar w:fldCharType="separate"/>
      </w:r>
      <w:r w:rsidR="00B42847" w:rsidRPr="00971C91">
        <w:rPr>
          <w:rFonts w:ascii="Book Antiqua" w:hAnsi="Book Antiqua" w:cs="Arial"/>
          <w:noProof/>
          <w:sz w:val="24"/>
          <w:szCs w:val="24"/>
          <w:vertAlign w:val="superscript"/>
        </w:rPr>
        <w:t>[19]</w:t>
      </w:r>
      <w:r w:rsidR="002352C9" w:rsidRPr="00971C91">
        <w:rPr>
          <w:rFonts w:ascii="Book Antiqua" w:hAnsi="Book Antiqua" w:cs="Arial"/>
          <w:sz w:val="24"/>
          <w:szCs w:val="24"/>
        </w:rPr>
        <w:fldChar w:fldCharType="end"/>
      </w:r>
      <w:r w:rsidRPr="00971C91">
        <w:rPr>
          <w:rFonts w:ascii="Book Antiqua" w:hAnsi="Book Antiqua" w:cs="Arial"/>
          <w:sz w:val="24"/>
          <w:szCs w:val="24"/>
        </w:rPr>
        <w:t>, present</w:t>
      </w:r>
      <w:r w:rsidR="00346669" w:rsidRPr="00971C91">
        <w:rPr>
          <w:rFonts w:ascii="Book Antiqua" w:hAnsi="Book Antiqua" w:cs="Arial"/>
          <w:sz w:val="24"/>
          <w:szCs w:val="24"/>
        </w:rPr>
        <w:t>ing</w:t>
      </w:r>
      <w:r w:rsidRPr="00971C91">
        <w:rPr>
          <w:rFonts w:ascii="Book Antiqua" w:hAnsi="Book Antiqua" w:cs="Arial"/>
          <w:sz w:val="24"/>
          <w:szCs w:val="24"/>
        </w:rPr>
        <w:t xml:space="preserve"> significant logistical challenges for researchers</w:t>
      </w:r>
      <w:r w:rsidR="001A4363" w:rsidRPr="00971C91">
        <w:rPr>
          <w:rFonts w:ascii="Book Antiqua" w:hAnsi="Book Antiqua" w:cs="Arial"/>
          <w:sz w:val="24"/>
          <w:szCs w:val="24"/>
        </w:rPr>
        <w:t xml:space="preserve"> and prohibits inclusion of patients from remote areas into clinical trials that would rely on CTCs as outcome measures</w:t>
      </w:r>
      <w:r w:rsidRPr="00971C91">
        <w:rPr>
          <w:rFonts w:ascii="Book Antiqua" w:hAnsi="Book Antiqua" w:cs="Arial"/>
          <w:sz w:val="24"/>
          <w:szCs w:val="24"/>
        </w:rPr>
        <w:t xml:space="preserve">. </w:t>
      </w:r>
      <w:r w:rsidR="001A4363" w:rsidRPr="00971C91">
        <w:rPr>
          <w:rFonts w:ascii="Book Antiqua" w:hAnsi="Book Antiqua" w:cs="Arial"/>
          <w:sz w:val="24"/>
          <w:szCs w:val="24"/>
        </w:rPr>
        <w:t>This is mainly because current methods of CTC analysis</w:t>
      </w:r>
      <w:r w:rsidR="00145BED" w:rsidRPr="00971C91">
        <w:rPr>
          <w:rFonts w:ascii="Book Antiqua" w:hAnsi="Book Antiqua" w:cs="Arial"/>
          <w:sz w:val="24"/>
          <w:szCs w:val="24"/>
        </w:rPr>
        <w:t xml:space="preserve"> require significant </w:t>
      </w:r>
      <w:r w:rsidR="001A4363" w:rsidRPr="00971C91">
        <w:rPr>
          <w:rFonts w:ascii="Book Antiqua" w:hAnsi="Book Antiqua" w:cs="Arial"/>
          <w:sz w:val="24"/>
          <w:szCs w:val="24"/>
        </w:rPr>
        <w:t>expertise, instrumentation,</w:t>
      </w:r>
      <w:r w:rsidR="00D7662A" w:rsidRPr="00971C91">
        <w:rPr>
          <w:rFonts w:ascii="Book Antiqua" w:hAnsi="Book Antiqua" w:cs="Arial"/>
          <w:sz w:val="24"/>
          <w:szCs w:val="24"/>
        </w:rPr>
        <w:t xml:space="preserve"> </w:t>
      </w:r>
      <w:r w:rsidR="00145BED" w:rsidRPr="00971C91">
        <w:rPr>
          <w:rFonts w:ascii="Book Antiqua" w:hAnsi="Book Antiqua" w:cs="Arial"/>
          <w:sz w:val="24"/>
          <w:szCs w:val="24"/>
        </w:rPr>
        <w:t xml:space="preserve">time and laboratory resources, usually </w:t>
      </w:r>
      <w:r w:rsidR="00D7662A" w:rsidRPr="00971C91">
        <w:rPr>
          <w:rFonts w:ascii="Book Antiqua" w:hAnsi="Book Antiqua" w:cs="Arial"/>
          <w:sz w:val="24"/>
          <w:szCs w:val="24"/>
        </w:rPr>
        <w:t xml:space="preserve">performed in </w:t>
      </w:r>
      <w:r w:rsidR="00346669" w:rsidRPr="00971C91">
        <w:rPr>
          <w:rFonts w:ascii="Book Antiqua" w:hAnsi="Book Antiqua" w:cs="Arial"/>
          <w:sz w:val="24"/>
          <w:szCs w:val="24"/>
        </w:rPr>
        <w:t xml:space="preserve">specialised </w:t>
      </w:r>
      <w:r w:rsidR="00145BED" w:rsidRPr="00971C91">
        <w:rPr>
          <w:rFonts w:ascii="Book Antiqua" w:hAnsi="Book Antiqua" w:cs="Arial"/>
          <w:sz w:val="24"/>
          <w:szCs w:val="24"/>
        </w:rPr>
        <w:t xml:space="preserve">research centres. </w:t>
      </w:r>
      <w:r w:rsidR="00666A91" w:rsidRPr="00971C91">
        <w:rPr>
          <w:rFonts w:ascii="Book Antiqua" w:hAnsi="Book Antiqua" w:cs="Arial"/>
          <w:sz w:val="24"/>
          <w:szCs w:val="24"/>
        </w:rPr>
        <w:t xml:space="preserve">Protocols using </w:t>
      </w:r>
      <w:r w:rsidRPr="00971C91">
        <w:rPr>
          <w:rFonts w:ascii="Book Antiqua" w:hAnsi="Book Antiqua" w:cs="Arial"/>
          <w:sz w:val="24"/>
          <w:szCs w:val="24"/>
        </w:rPr>
        <w:t>isolation of CTCs from cryopreserved</w:t>
      </w:r>
      <w:r w:rsidR="00DC7211" w:rsidRPr="00971C91">
        <w:rPr>
          <w:rFonts w:ascii="Book Antiqua" w:hAnsi="Book Antiqua" w:cs="Arial"/>
          <w:sz w:val="24"/>
          <w:szCs w:val="24"/>
        </w:rPr>
        <w:t xml:space="preserve"> </w:t>
      </w:r>
      <w:r w:rsidR="00666A91" w:rsidRPr="00971C91">
        <w:rPr>
          <w:rFonts w:ascii="Book Antiqua" w:hAnsi="Book Antiqua" w:cs="Arial"/>
          <w:sz w:val="24"/>
          <w:szCs w:val="24"/>
        </w:rPr>
        <w:t>specimens</w:t>
      </w:r>
      <w:r w:rsidR="00183CD7" w:rsidRPr="00971C91">
        <w:rPr>
          <w:rFonts w:ascii="Book Antiqua" w:hAnsi="Book Antiqua" w:cs="Arial"/>
          <w:sz w:val="24"/>
          <w:szCs w:val="24"/>
        </w:rPr>
        <w:t xml:space="preserve"> would </w:t>
      </w:r>
      <w:r w:rsidR="007C2568" w:rsidRPr="00971C91">
        <w:rPr>
          <w:rFonts w:ascii="Book Antiqua" w:hAnsi="Book Antiqua" w:cs="Arial"/>
          <w:sz w:val="24"/>
          <w:szCs w:val="24"/>
        </w:rPr>
        <w:t xml:space="preserve">require some basic processing and cryopreservation at the site of blood draw, </w:t>
      </w:r>
      <w:r w:rsidR="00183CD7" w:rsidRPr="00971C91">
        <w:rPr>
          <w:rFonts w:ascii="Book Antiqua" w:hAnsi="Book Antiqua" w:cs="Arial"/>
          <w:sz w:val="24"/>
          <w:szCs w:val="24"/>
        </w:rPr>
        <w:t xml:space="preserve">but </w:t>
      </w:r>
      <w:r w:rsidR="00666A91" w:rsidRPr="00971C91">
        <w:rPr>
          <w:rFonts w:ascii="Book Antiqua" w:hAnsi="Book Antiqua" w:cs="Arial"/>
          <w:sz w:val="24"/>
          <w:szCs w:val="24"/>
        </w:rPr>
        <w:t>offer</w:t>
      </w:r>
      <w:r w:rsidR="00DC7211" w:rsidRPr="00971C91">
        <w:rPr>
          <w:rFonts w:ascii="Book Antiqua" w:hAnsi="Book Antiqua" w:cs="Arial"/>
          <w:sz w:val="24"/>
          <w:szCs w:val="24"/>
        </w:rPr>
        <w:t xml:space="preserve"> many advantages</w:t>
      </w:r>
      <w:r w:rsidR="003D198E" w:rsidRPr="00971C91">
        <w:rPr>
          <w:rFonts w:ascii="Book Antiqua" w:hAnsi="Book Antiqua" w:cs="Arial"/>
          <w:sz w:val="24"/>
          <w:szCs w:val="24"/>
        </w:rPr>
        <w:t>, including the</w:t>
      </w:r>
      <w:r w:rsidR="007C2568" w:rsidRPr="00971C91">
        <w:rPr>
          <w:rFonts w:ascii="Book Antiqua" w:hAnsi="Book Antiqua" w:cs="Arial"/>
          <w:sz w:val="24"/>
          <w:szCs w:val="24"/>
        </w:rPr>
        <w:t xml:space="preserve"> </w:t>
      </w:r>
      <w:r w:rsidR="00142E4E" w:rsidRPr="00971C91">
        <w:rPr>
          <w:rFonts w:ascii="Book Antiqua" w:hAnsi="Book Antiqua" w:cs="Arial"/>
          <w:sz w:val="24"/>
          <w:szCs w:val="24"/>
        </w:rPr>
        <w:t xml:space="preserve">ability to </w:t>
      </w:r>
      <w:r w:rsidR="007C2568" w:rsidRPr="00971C91">
        <w:rPr>
          <w:rFonts w:ascii="Book Antiqua" w:hAnsi="Book Antiqua" w:cs="Arial"/>
          <w:sz w:val="24"/>
          <w:szCs w:val="24"/>
        </w:rPr>
        <w:t xml:space="preserve">biobank patient samples </w:t>
      </w:r>
      <w:r w:rsidR="00D7662A" w:rsidRPr="00971C91">
        <w:rPr>
          <w:rFonts w:ascii="Book Antiqua" w:hAnsi="Book Antiqua" w:cs="Arial"/>
          <w:sz w:val="24"/>
          <w:szCs w:val="24"/>
        </w:rPr>
        <w:t xml:space="preserve">for prolonged periods of time before central </w:t>
      </w:r>
      <w:r w:rsidR="00026FC0" w:rsidRPr="00971C91">
        <w:rPr>
          <w:rFonts w:ascii="Book Antiqua" w:hAnsi="Book Antiqua" w:cs="Arial"/>
          <w:sz w:val="24"/>
          <w:szCs w:val="24"/>
        </w:rPr>
        <w:t xml:space="preserve">processing. This </w:t>
      </w:r>
      <w:r w:rsidR="00ED4F24" w:rsidRPr="00971C91">
        <w:rPr>
          <w:rFonts w:ascii="Book Antiqua" w:hAnsi="Book Antiqua" w:cs="Arial"/>
          <w:sz w:val="24"/>
          <w:szCs w:val="24"/>
        </w:rPr>
        <w:t>would be a huge benefit</w:t>
      </w:r>
      <w:r w:rsidR="00D7662A" w:rsidRPr="00971C91">
        <w:rPr>
          <w:rFonts w:ascii="Book Antiqua" w:hAnsi="Book Antiqua" w:cs="Arial"/>
          <w:sz w:val="24"/>
          <w:szCs w:val="24"/>
        </w:rPr>
        <w:t xml:space="preserve"> for larger scale clinical trials as it would allow inclusion of </w:t>
      </w:r>
      <w:r w:rsidRPr="00971C91">
        <w:rPr>
          <w:rFonts w:ascii="Book Antiqua" w:hAnsi="Book Antiqua" w:cs="Arial"/>
          <w:sz w:val="24"/>
          <w:szCs w:val="24"/>
        </w:rPr>
        <w:t xml:space="preserve">geographically separated </w:t>
      </w:r>
      <w:r w:rsidR="00D7662A" w:rsidRPr="00971C91">
        <w:rPr>
          <w:rFonts w:ascii="Book Antiqua" w:hAnsi="Book Antiqua" w:cs="Arial"/>
          <w:sz w:val="24"/>
          <w:szCs w:val="24"/>
        </w:rPr>
        <w:t>sites</w:t>
      </w:r>
      <w:r w:rsidR="00DC7211" w:rsidRPr="00971C91">
        <w:rPr>
          <w:rFonts w:ascii="Book Antiqua" w:hAnsi="Book Antiqua" w:cs="Arial"/>
          <w:sz w:val="24"/>
          <w:szCs w:val="24"/>
        </w:rPr>
        <w:t xml:space="preserve">. </w:t>
      </w:r>
    </w:p>
    <w:p w14:paraId="3D4E9E9D" w14:textId="0C182826" w:rsidR="007F44D9" w:rsidRPr="00971C91" w:rsidRDefault="00977F8C" w:rsidP="00971C91">
      <w:pPr>
        <w:adjustRightInd w:val="0"/>
        <w:snapToGrid w:val="0"/>
        <w:spacing w:after="0"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Previous work has shown that the immunochemical properties</w:t>
      </w:r>
      <w:r w:rsidR="00710924" w:rsidRPr="00971C91">
        <w:rPr>
          <w:rFonts w:ascii="Book Antiqua" w:hAnsi="Book Antiqua" w:cs="Arial"/>
          <w:sz w:val="24"/>
          <w:szCs w:val="24"/>
        </w:rPr>
        <w:t xml:space="preserve"> of</w:t>
      </w:r>
      <w:r w:rsidRPr="00971C91">
        <w:rPr>
          <w:rFonts w:ascii="Book Antiqua" w:hAnsi="Book Antiqua" w:cs="Arial"/>
          <w:sz w:val="24"/>
          <w:szCs w:val="24"/>
        </w:rPr>
        <w:t xml:space="preserve"> CK, EpCAM and CD45, central to the isolation and identification of CTCs, are not affected </w:t>
      </w:r>
      <w:r w:rsidR="00E03369" w:rsidRPr="00971C91">
        <w:rPr>
          <w:rFonts w:ascii="Book Antiqua" w:hAnsi="Book Antiqua" w:cs="Arial"/>
          <w:sz w:val="24"/>
          <w:szCs w:val="24"/>
        </w:rPr>
        <w:t>by cryopreservation and thawing</w:t>
      </w:r>
      <w:r w:rsidRPr="00971C91">
        <w:rPr>
          <w:rFonts w:ascii="Book Antiqua" w:hAnsi="Book Antiqua" w:cs="Arial"/>
          <w:sz w:val="24"/>
          <w:szCs w:val="24"/>
        </w:rPr>
        <w:fldChar w:fldCharType="begin">
          <w:fldData xml:space="preserve">PEVuZE5vdGU+PENpdGU+PEF1dGhvcj5OZWpsdW5kPC9BdXRob3I+PFllYXI+MjAxNjwvWWVhcj48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</w:fldData>
        </w:fldChar>
      </w:r>
      <w:r w:rsidR="00555E6E" w:rsidRPr="00971C91">
        <w:rPr>
          <w:rFonts w:ascii="Book Antiqua" w:hAnsi="Book Antiqua" w:cs="Arial"/>
          <w:sz w:val="24"/>
          <w:szCs w:val="24"/>
        </w:rPr>
        <w:instrText xml:space="preserve"> ADDIN EN.CITE </w:instrText>
      </w:r>
      <w:r w:rsidR="00555E6E" w:rsidRPr="00971C91">
        <w:rPr>
          <w:rFonts w:ascii="Book Antiqua" w:hAnsi="Book Antiqua" w:cs="Arial"/>
          <w:sz w:val="24"/>
          <w:szCs w:val="24"/>
        </w:rPr>
        <w:fldChar w:fldCharType="begin">
          <w:fldData xml:space="preserve">PEVuZE5vdGU+PENpdGU+PEF1dGhvcj5OZWpsdW5kPC9BdXRob3I+PFllYXI+MjAxNjwvWWVhcj48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</w:fldData>
        </w:fldChar>
      </w:r>
      <w:r w:rsidR="00555E6E" w:rsidRPr="00971C91">
        <w:rPr>
          <w:rFonts w:ascii="Book Antiqua" w:hAnsi="Book Antiqua" w:cs="Arial"/>
          <w:sz w:val="24"/>
          <w:szCs w:val="24"/>
        </w:rPr>
        <w:instrText xml:space="preserve"> ADDIN EN.CITE.DATA </w:instrText>
      </w:r>
      <w:r w:rsidR="00555E6E" w:rsidRPr="00971C91">
        <w:rPr>
          <w:rFonts w:ascii="Book Antiqua" w:hAnsi="Book Antiqua" w:cs="Arial"/>
          <w:sz w:val="24"/>
          <w:szCs w:val="24"/>
        </w:rPr>
      </w:r>
      <w:r w:rsidR="00555E6E" w:rsidRPr="00971C91">
        <w:rPr>
          <w:rFonts w:ascii="Book Antiqua" w:hAnsi="Book Antiqua" w:cs="Arial"/>
          <w:sz w:val="24"/>
          <w:szCs w:val="24"/>
        </w:rPr>
        <w:fldChar w:fldCharType="end"/>
      </w:r>
      <w:r w:rsidRPr="00971C91">
        <w:rPr>
          <w:rFonts w:ascii="Book Antiqua" w:hAnsi="Book Antiqua" w:cs="Arial"/>
          <w:sz w:val="24"/>
          <w:szCs w:val="24"/>
        </w:rPr>
      </w:r>
      <w:r w:rsidRPr="00971C91">
        <w:rPr>
          <w:rFonts w:ascii="Book Antiqua" w:hAnsi="Book Antiqua" w:cs="Arial"/>
          <w:sz w:val="24"/>
          <w:szCs w:val="24"/>
        </w:rPr>
        <w:fldChar w:fldCharType="separate"/>
      </w:r>
      <w:r w:rsidR="000D2A40" w:rsidRPr="00971C91">
        <w:rPr>
          <w:rFonts w:ascii="Book Antiqua" w:hAnsi="Book Antiqua" w:cs="Arial"/>
          <w:noProof/>
          <w:sz w:val="24"/>
          <w:szCs w:val="24"/>
          <w:vertAlign w:val="superscript"/>
        </w:rPr>
        <w:t>[20,</w:t>
      </w:r>
      <w:r w:rsidR="00B42847" w:rsidRPr="00971C91">
        <w:rPr>
          <w:rFonts w:ascii="Book Antiqua" w:hAnsi="Book Antiqua" w:cs="Arial"/>
          <w:noProof/>
          <w:sz w:val="24"/>
          <w:szCs w:val="24"/>
          <w:vertAlign w:val="superscript"/>
        </w:rPr>
        <w:t>21]</w:t>
      </w:r>
      <w:r w:rsidRPr="00971C91">
        <w:rPr>
          <w:rFonts w:ascii="Book Antiqua" w:hAnsi="Book Antiqua" w:cs="Arial"/>
          <w:sz w:val="24"/>
          <w:szCs w:val="24"/>
        </w:rPr>
        <w:fldChar w:fldCharType="end"/>
      </w:r>
      <w:r w:rsidRPr="00971C91">
        <w:rPr>
          <w:rFonts w:ascii="Book Antiqua" w:hAnsi="Book Antiqua" w:cs="Arial"/>
          <w:sz w:val="24"/>
          <w:szCs w:val="24"/>
        </w:rPr>
        <w:t xml:space="preserve">. </w:t>
      </w:r>
      <w:r w:rsidR="00ED4F24" w:rsidRPr="00971C91">
        <w:rPr>
          <w:rFonts w:ascii="Book Antiqua" w:hAnsi="Book Antiqua" w:cs="Arial"/>
          <w:sz w:val="24"/>
          <w:szCs w:val="24"/>
        </w:rPr>
        <w:t xml:space="preserve">In agreement, </w:t>
      </w:r>
      <w:r w:rsidRPr="00971C91">
        <w:rPr>
          <w:rFonts w:ascii="Book Antiqua" w:hAnsi="Book Antiqua" w:cs="Arial"/>
          <w:sz w:val="24"/>
          <w:szCs w:val="24"/>
        </w:rPr>
        <w:t xml:space="preserve">our results demonstrate a similar morphological and immunofluorescent profile between cryopreserved and fresh CTCs and leukocytes, </w:t>
      </w:r>
      <w:r w:rsidR="0013439A" w:rsidRPr="00971C91">
        <w:rPr>
          <w:rFonts w:ascii="Book Antiqua" w:hAnsi="Book Antiqua" w:cs="Arial"/>
          <w:sz w:val="24"/>
          <w:szCs w:val="24"/>
        </w:rPr>
        <w:t xml:space="preserve">suggesting </w:t>
      </w:r>
      <w:r w:rsidRPr="00971C91">
        <w:rPr>
          <w:rFonts w:ascii="Book Antiqua" w:hAnsi="Book Antiqua" w:cs="Arial"/>
          <w:sz w:val="24"/>
          <w:szCs w:val="24"/>
        </w:rPr>
        <w:t xml:space="preserve">current techniques </w:t>
      </w:r>
      <w:r w:rsidR="0013439A" w:rsidRPr="00971C91">
        <w:rPr>
          <w:rFonts w:ascii="Book Antiqua" w:hAnsi="Book Antiqua" w:cs="Arial"/>
          <w:sz w:val="24"/>
          <w:szCs w:val="24"/>
        </w:rPr>
        <w:t xml:space="preserve">are suitable for </w:t>
      </w:r>
      <w:r w:rsidRPr="00971C91">
        <w:rPr>
          <w:rFonts w:ascii="Book Antiqua" w:hAnsi="Book Antiqua" w:cs="Arial"/>
          <w:sz w:val="24"/>
          <w:szCs w:val="24"/>
        </w:rPr>
        <w:t xml:space="preserve">cryopreserved samples. </w:t>
      </w:r>
      <w:r w:rsidR="007F44D9" w:rsidRPr="00971C91">
        <w:rPr>
          <w:rFonts w:ascii="Book Antiqua" w:hAnsi="Book Antiqua" w:cs="Arial"/>
          <w:sz w:val="24"/>
          <w:szCs w:val="24"/>
        </w:rPr>
        <w:t xml:space="preserve">This approach is further supported by other work showing close concordance in genetic alterations seen </w:t>
      </w:r>
      <w:r w:rsidR="00C76DDB" w:rsidRPr="00971C91">
        <w:rPr>
          <w:rFonts w:ascii="Book Antiqua" w:hAnsi="Book Antiqua" w:cs="Arial"/>
          <w:sz w:val="24"/>
          <w:szCs w:val="24"/>
        </w:rPr>
        <w:t>on paired fresh and frozen CTCs</w:t>
      </w:r>
      <w:r w:rsidR="007F44D9" w:rsidRPr="00971C91">
        <w:rPr>
          <w:rFonts w:ascii="Book Antiqua" w:hAnsi="Book Antiqua" w:cs="Arial"/>
          <w:sz w:val="24"/>
          <w:szCs w:val="24"/>
        </w:rPr>
        <w:fldChar w:fldCharType="begin">
          <w:fldData xml:space="preserve">PEVuZE5vdGU+PENpdGU+PEF1dGhvcj5GcmllZGxhbmRlcjwvQXV0aG9yPjxZZWFyPjIwMTQ8L1ll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=
</w:fldData>
        </w:fldChar>
      </w:r>
      <w:r w:rsidR="00555E6E" w:rsidRPr="00971C91">
        <w:rPr>
          <w:rFonts w:ascii="Book Antiqua" w:hAnsi="Book Antiqua" w:cs="Arial"/>
          <w:sz w:val="24"/>
          <w:szCs w:val="24"/>
        </w:rPr>
        <w:instrText xml:space="preserve"> ADDIN EN.CITE </w:instrText>
      </w:r>
      <w:r w:rsidR="00555E6E" w:rsidRPr="00971C91">
        <w:rPr>
          <w:rFonts w:ascii="Book Antiqua" w:hAnsi="Book Antiqua" w:cs="Arial"/>
          <w:sz w:val="24"/>
          <w:szCs w:val="24"/>
        </w:rPr>
        <w:fldChar w:fldCharType="begin">
          <w:fldData xml:space="preserve">PEVuZE5vdGU+PENpdGU+PEF1dGhvcj5GcmllZGxhbmRlcjwvQXV0aG9yPjxZZWFyPjIwMTQ8L1ll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=
</w:fldData>
        </w:fldChar>
      </w:r>
      <w:r w:rsidR="00555E6E" w:rsidRPr="00971C91">
        <w:rPr>
          <w:rFonts w:ascii="Book Antiqua" w:hAnsi="Book Antiqua" w:cs="Arial"/>
          <w:sz w:val="24"/>
          <w:szCs w:val="24"/>
        </w:rPr>
        <w:instrText xml:space="preserve"> ADDIN EN.CITE.DATA </w:instrText>
      </w:r>
      <w:r w:rsidR="00555E6E" w:rsidRPr="00971C91">
        <w:rPr>
          <w:rFonts w:ascii="Book Antiqua" w:hAnsi="Book Antiqua" w:cs="Arial"/>
          <w:sz w:val="24"/>
          <w:szCs w:val="24"/>
        </w:rPr>
      </w:r>
      <w:r w:rsidR="00555E6E" w:rsidRPr="00971C91">
        <w:rPr>
          <w:rFonts w:ascii="Book Antiqua" w:hAnsi="Book Antiqua" w:cs="Arial"/>
          <w:sz w:val="24"/>
          <w:szCs w:val="24"/>
        </w:rPr>
        <w:fldChar w:fldCharType="end"/>
      </w:r>
      <w:r w:rsidR="007F44D9" w:rsidRPr="00971C91">
        <w:rPr>
          <w:rFonts w:ascii="Book Antiqua" w:hAnsi="Book Antiqua" w:cs="Arial"/>
          <w:sz w:val="24"/>
          <w:szCs w:val="24"/>
        </w:rPr>
      </w:r>
      <w:r w:rsidR="007F44D9" w:rsidRPr="00971C91">
        <w:rPr>
          <w:rFonts w:ascii="Book Antiqua" w:hAnsi="Book Antiqua" w:cs="Arial"/>
          <w:sz w:val="24"/>
          <w:szCs w:val="24"/>
        </w:rPr>
        <w:fldChar w:fldCharType="separate"/>
      </w:r>
      <w:r w:rsidR="00B42847" w:rsidRPr="00971C91">
        <w:rPr>
          <w:rFonts w:ascii="Book Antiqua" w:hAnsi="Book Antiqua" w:cs="Arial"/>
          <w:noProof/>
          <w:sz w:val="24"/>
          <w:szCs w:val="24"/>
          <w:vertAlign w:val="superscript"/>
        </w:rPr>
        <w:t>[21]</w:t>
      </w:r>
      <w:r w:rsidR="007F44D9" w:rsidRPr="00971C91">
        <w:rPr>
          <w:rFonts w:ascii="Book Antiqua" w:hAnsi="Book Antiqua" w:cs="Arial"/>
          <w:sz w:val="24"/>
          <w:szCs w:val="24"/>
        </w:rPr>
        <w:fldChar w:fldCharType="end"/>
      </w:r>
      <w:r w:rsidR="007F44D9" w:rsidRPr="00971C91">
        <w:rPr>
          <w:rFonts w:ascii="Book Antiqua" w:hAnsi="Book Antiqua" w:cs="Arial"/>
          <w:sz w:val="24"/>
          <w:szCs w:val="24"/>
        </w:rPr>
        <w:t>.</w:t>
      </w:r>
    </w:p>
    <w:p w14:paraId="7D3BDD87" w14:textId="5CA156E0" w:rsidR="00931A6D" w:rsidRPr="00971C91" w:rsidRDefault="00402BF3" w:rsidP="00971C91">
      <w:pPr>
        <w:adjustRightInd w:val="0"/>
        <w:snapToGrid w:val="0"/>
        <w:spacing w:after="0"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 xml:space="preserve">Our results also show that </w:t>
      </w:r>
      <w:r w:rsidR="00D94F4D" w:rsidRPr="00971C91">
        <w:rPr>
          <w:rFonts w:ascii="Book Antiqua" w:hAnsi="Book Antiqua" w:cs="Arial"/>
          <w:sz w:val="24"/>
          <w:szCs w:val="24"/>
        </w:rPr>
        <w:t>enumeration of CTCs isolated from cryopreserved PMBCs is</w:t>
      </w:r>
      <w:r w:rsidRPr="00971C91">
        <w:rPr>
          <w:rFonts w:ascii="Book Antiqua" w:hAnsi="Book Antiqua" w:cs="Arial"/>
          <w:sz w:val="24"/>
          <w:szCs w:val="24"/>
        </w:rPr>
        <w:t xml:space="preserve"> a valid prognostic biomarker in gastroesophageal cancer. Patients with metastatic disease had a significantly higher number of CTCs than those with resectable disease (mean CTC count 53.8 </w:t>
      </w:r>
      <w:r w:rsidR="00E95C79" w:rsidRPr="00971C91">
        <w:rPr>
          <w:rFonts w:ascii="Book Antiqua" w:hAnsi="Book Antiqua" w:cs="Arial"/>
          <w:i/>
          <w:sz w:val="24"/>
          <w:szCs w:val="24"/>
        </w:rPr>
        <w:t>vs</w:t>
      </w:r>
      <w:r w:rsidRPr="00971C91">
        <w:rPr>
          <w:rFonts w:ascii="Book Antiqua" w:hAnsi="Book Antiqua" w:cs="Arial"/>
          <w:sz w:val="24"/>
          <w:szCs w:val="24"/>
        </w:rPr>
        <w:t xml:space="preserve"> 15.8, </w:t>
      </w:r>
      <w:r w:rsidR="00103DEB" w:rsidRPr="00971C91">
        <w:rPr>
          <w:rFonts w:ascii="Book Antiqua" w:hAnsi="Book Antiqua" w:cs="Arial"/>
          <w:i/>
          <w:sz w:val="24"/>
          <w:szCs w:val="24"/>
        </w:rPr>
        <w:t xml:space="preserve">P = </w:t>
      </w:r>
      <w:r w:rsidRPr="00971C91">
        <w:rPr>
          <w:rFonts w:ascii="Book Antiqua" w:hAnsi="Book Antiqua" w:cs="Arial"/>
          <w:sz w:val="24"/>
          <w:szCs w:val="24"/>
        </w:rPr>
        <w:t>0.0013). Moreover, patients with a high CTC count (&gt;</w:t>
      </w:r>
      <w:r w:rsidR="000D2A40" w:rsidRPr="00971C91">
        <w:rPr>
          <w:rFonts w:ascii="Book Antiqua" w:hAnsi="Book Antiqua" w:cs="Arial"/>
          <w:sz w:val="24"/>
          <w:szCs w:val="24"/>
          <w:lang w:eastAsia="zh-CN"/>
        </w:rPr>
        <w:t xml:space="preserve"> </w:t>
      </w:r>
      <w:r w:rsidRPr="00971C91">
        <w:rPr>
          <w:rFonts w:ascii="Book Antiqua" w:hAnsi="Book Antiqua" w:cs="Arial"/>
          <w:sz w:val="24"/>
          <w:szCs w:val="24"/>
        </w:rPr>
        <w:t>17) had a much poorer OS than those with a lower CTC count (≤</w:t>
      </w:r>
      <w:r w:rsidR="000D2A40" w:rsidRPr="00971C91">
        <w:rPr>
          <w:rFonts w:ascii="Book Antiqua" w:hAnsi="Book Antiqua" w:cs="Arial"/>
          <w:sz w:val="24"/>
          <w:szCs w:val="24"/>
          <w:lang w:eastAsia="zh-CN"/>
        </w:rPr>
        <w:t xml:space="preserve"> </w:t>
      </w:r>
      <w:r w:rsidRPr="00971C91">
        <w:rPr>
          <w:rFonts w:ascii="Book Antiqua" w:hAnsi="Book Antiqua" w:cs="Arial"/>
          <w:sz w:val="24"/>
          <w:szCs w:val="24"/>
        </w:rPr>
        <w:t>17) (HR</w:t>
      </w:r>
      <w:r w:rsidR="000D2A40" w:rsidRPr="00971C91">
        <w:rPr>
          <w:rFonts w:ascii="Book Antiqua" w:hAnsi="Book Antiqua" w:cs="Arial"/>
          <w:sz w:val="24"/>
          <w:szCs w:val="24"/>
          <w:lang w:eastAsia="zh-CN"/>
        </w:rPr>
        <w:t>=</w:t>
      </w:r>
      <w:r w:rsidRPr="00971C91">
        <w:rPr>
          <w:rFonts w:ascii="Book Antiqua" w:hAnsi="Book Antiqua" w:cs="Arial"/>
          <w:sz w:val="24"/>
          <w:szCs w:val="24"/>
        </w:rPr>
        <w:t xml:space="preserve">4.4, </w:t>
      </w:r>
      <w:r w:rsidR="00103DEB" w:rsidRPr="00971C91">
        <w:rPr>
          <w:rFonts w:ascii="Book Antiqua" w:hAnsi="Book Antiqua" w:cs="Arial"/>
          <w:i/>
          <w:sz w:val="24"/>
          <w:szCs w:val="24"/>
        </w:rPr>
        <w:t xml:space="preserve">P = </w:t>
      </w:r>
      <w:r w:rsidRPr="00971C91">
        <w:rPr>
          <w:rFonts w:ascii="Book Antiqua" w:hAnsi="Book Antiqua" w:cs="Arial"/>
          <w:sz w:val="24"/>
          <w:szCs w:val="24"/>
        </w:rPr>
        <w:t xml:space="preserve">0.0013). </w:t>
      </w:r>
      <w:r w:rsidR="0097028A" w:rsidRPr="00971C91">
        <w:rPr>
          <w:rFonts w:ascii="Book Antiqua" w:hAnsi="Book Antiqua" w:cs="Arial"/>
          <w:sz w:val="24"/>
          <w:szCs w:val="24"/>
        </w:rPr>
        <w:t>High CTC count remained significant in the multivariate analysis as an independent predictor of poorer OS (HR</w:t>
      </w:r>
      <w:r w:rsidR="000D2A40" w:rsidRPr="00971C91">
        <w:rPr>
          <w:rFonts w:ascii="Book Antiqua" w:hAnsi="Book Antiqua" w:cs="Arial"/>
          <w:sz w:val="24"/>
          <w:szCs w:val="24"/>
          <w:lang w:eastAsia="zh-CN"/>
        </w:rPr>
        <w:t>=</w:t>
      </w:r>
      <w:r w:rsidR="0097028A" w:rsidRPr="00971C91">
        <w:rPr>
          <w:rFonts w:ascii="Book Antiqua" w:hAnsi="Book Antiqua" w:cs="Arial"/>
          <w:sz w:val="24"/>
          <w:szCs w:val="24"/>
        </w:rPr>
        <w:t xml:space="preserve">3.7, </w:t>
      </w:r>
      <w:r w:rsidR="00103DEB" w:rsidRPr="00971C91">
        <w:rPr>
          <w:rFonts w:ascii="Book Antiqua" w:hAnsi="Book Antiqua" w:cs="Arial"/>
          <w:i/>
          <w:sz w:val="24"/>
          <w:szCs w:val="24"/>
        </w:rPr>
        <w:t xml:space="preserve">P = </w:t>
      </w:r>
      <w:r w:rsidR="0097028A" w:rsidRPr="00971C91">
        <w:rPr>
          <w:rFonts w:ascii="Book Antiqua" w:hAnsi="Book Antiqua" w:cs="Arial"/>
          <w:sz w:val="24"/>
          <w:szCs w:val="24"/>
        </w:rPr>
        <w:t>0.03), after controlling for age, ECOG, sex, st</w:t>
      </w:r>
      <w:r w:rsidR="00351658" w:rsidRPr="00971C91">
        <w:rPr>
          <w:rFonts w:ascii="Book Antiqua" w:hAnsi="Book Antiqua" w:cs="Arial"/>
          <w:sz w:val="24"/>
          <w:szCs w:val="24"/>
        </w:rPr>
        <w:t xml:space="preserve">age and primary tumour location, particularly </w:t>
      </w:r>
      <w:r w:rsidR="00351658" w:rsidRPr="00971C91">
        <w:rPr>
          <w:rFonts w:ascii="Book Antiqua" w:hAnsi="Book Antiqua" w:cs="Arial"/>
          <w:sz w:val="24"/>
          <w:szCs w:val="24"/>
        </w:rPr>
        <w:lastRenderedPageBreak/>
        <w:t>when analysis was restricted to patients with metastatic disease only (HR</w:t>
      </w:r>
      <w:r w:rsidR="000D2A40" w:rsidRPr="00971C91">
        <w:rPr>
          <w:rFonts w:ascii="Book Antiqua" w:hAnsi="Book Antiqua" w:cs="Arial"/>
          <w:sz w:val="24"/>
          <w:szCs w:val="24"/>
          <w:lang w:eastAsia="zh-CN"/>
        </w:rPr>
        <w:t>=</w:t>
      </w:r>
      <w:r w:rsidR="00351658" w:rsidRPr="00971C91">
        <w:rPr>
          <w:rFonts w:ascii="Book Antiqua" w:hAnsi="Book Antiqua" w:cs="Arial"/>
          <w:sz w:val="24"/>
          <w:szCs w:val="24"/>
        </w:rPr>
        <w:t xml:space="preserve">5.5, </w:t>
      </w:r>
      <w:r w:rsidR="00103DEB" w:rsidRPr="00971C91">
        <w:rPr>
          <w:rFonts w:ascii="Book Antiqua" w:hAnsi="Book Antiqua" w:cs="Arial"/>
          <w:i/>
          <w:sz w:val="24"/>
          <w:szCs w:val="24"/>
        </w:rPr>
        <w:t xml:space="preserve">P = </w:t>
      </w:r>
      <w:r w:rsidR="00351658" w:rsidRPr="00971C91">
        <w:rPr>
          <w:rFonts w:ascii="Book Antiqua" w:hAnsi="Book Antiqua" w:cs="Arial"/>
          <w:sz w:val="24"/>
          <w:szCs w:val="24"/>
        </w:rPr>
        <w:t>0.01)</w:t>
      </w:r>
      <w:r w:rsidR="0097028A" w:rsidRPr="00971C91">
        <w:rPr>
          <w:rFonts w:ascii="Book Antiqua" w:hAnsi="Book Antiqua" w:cs="Arial"/>
          <w:sz w:val="24"/>
          <w:szCs w:val="24"/>
        </w:rPr>
        <w:t xml:space="preserve"> These results are concordant with other studies which confirm CTC enumeration </w:t>
      </w:r>
      <w:r w:rsidR="00C5664A" w:rsidRPr="00971C91">
        <w:rPr>
          <w:rFonts w:ascii="Book Antiqua" w:hAnsi="Book Antiqua" w:cs="Arial"/>
          <w:sz w:val="24"/>
          <w:szCs w:val="24"/>
        </w:rPr>
        <w:t xml:space="preserve">as an </w:t>
      </w:r>
      <w:r w:rsidR="0097028A" w:rsidRPr="00971C91">
        <w:rPr>
          <w:rFonts w:ascii="Book Antiqua" w:hAnsi="Book Antiqua" w:cs="Arial"/>
          <w:sz w:val="24"/>
          <w:szCs w:val="24"/>
        </w:rPr>
        <w:t>important prognostic factor in gastroesophageal cancer</w:t>
      </w:r>
      <w:r w:rsidR="0097028A" w:rsidRPr="00971C91">
        <w:rPr>
          <w:rFonts w:ascii="Book Antiqua" w:hAnsi="Book Antiqua" w:cs="Arial"/>
          <w:sz w:val="24"/>
          <w:szCs w:val="24"/>
        </w:rPr>
        <w:fldChar w:fldCharType="begin">
          <w:fldData xml:space="preserve">PEVuZE5vdGU+PENpdGU+PEF1dGhvcj5VZW5vc29ubzwvQXV0aG9yPjxZZWFyPjIwMTM8L1llYXI+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YnItMT48L2FsdC1wZXJpb2RpY2FsPjxwYWdlcz4xMTI0LTMwPC9wYWdlcz48dm9sdW1lPjI2MTwv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</w:fldData>
        </w:fldChar>
      </w:r>
      <w:r w:rsidR="0097028A" w:rsidRPr="00971C91">
        <w:rPr>
          <w:rFonts w:ascii="Book Antiqua" w:hAnsi="Book Antiqua" w:cs="Arial"/>
          <w:sz w:val="24"/>
          <w:szCs w:val="24"/>
        </w:rPr>
        <w:instrText xml:space="preserve"> ADDIN EN.CITE </w:instrText>
      </w:r>
      <w:r w:rsidR="0097028A" w:rsidRPr="00971C91">
        <w:rPr>
          <w:rFonts w:ascii="Book Antiqua" w:hAnsi="Book Antiqua" w:cs="Arial"/>
          <w:sz w:val="24"/>
          <w:szCs w:val="24"/>
        </w:rPr>
        <w:fldChar w:fldCharType="begin">
          <w:fldData xml:space="preserve">PEVuZE5vdGU+PENpdGU+PEF1dGhvcj5VZW5vc29ubzwvQXV0aG9yPjxZZWFyPjIwMTM8L1llYXI+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YnItMT48L2FsdC1wZXJpb2RpY2FsPjxwYWdlcz4xMTI0LTMwPC9wYWdlcz48dm9sdW1lPjI2MTwv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</w:fldData>
        </w:fldChar>
      </w:r>
      <w:r w:rsidR="0097028A" w:rsidRPr="00971C91">
        <w:rPr>
          <w:rFonts w:ascii="Book Antiqua" w:hAnsi="Book Antiqua" w:cs="Arial"/>
          <w:sz w:val="24"/>
          <w:szCs w:val="24"/>
        </w:rPr>
        <w:instrText xml:space="preserve"> ADDIN EN.CITE.DATA </w:instrText>
      </w:r>
      <w:r w:rsidR="0097028A" w:rsidRPr="00971C91">
        <w:rPr>
          <w:rFonts w:ascii="Book Antiqua" w:hAnsi="Book Antiqua" w:cs="Arial"/>
          <w:sz w:val="24"/>
          <w:szCs w:val="24"/>
        </w:rPr>
      </w:r>
      <w:r w:rsidR="0097028A" w:rsidRPr="00971C91">
        <w:rPr>
          <w:rFonts w:ascii="Book Antiqua" w:hAnsi="Book Antiqua" w:cs="Arial"/>
          <w:sz w:val="24"/>
          <w:szCs w:val="24"/>
        </w:rPr>
        <w:fldChar w:fldCharType="end"/>
      </w:r>
      <w:r w:rsidR="0097028A" w:rsidRPr="00971C91">
        <w:rPr>
          <w:rFonts w:ascii="Book Antiqua" w:hAnsi="Book Antiqua" w:cs="Arial"/>
          <w:sz w:val="24"/>
          <w:szCs w:val="24"/>
        </w:rPr>
      </w:r>
      <w:r w:rsidR="0097028A" w:rsidRPr="00971C91">
        <w:rPr>
          <w:rFonts w:ascii="Book Antiqua" w:hAnsi="Book Antiqua" w:cs="Arial"/>
          <w:sz w:val="24"/>
          <w:szCs w:val="24"/>
        </w:rPr>
        <w:fldChar w:fldCharType="separate"/>
      </w:r>
      <w:r w:rsidR="0097028A" w:rsidRPr="00971C91">
        <w:rPr>
          <w:rFonts w:ascii="Book Antiqua" w:hAnsi="Book Antiqua" w:cs="Arial"/>
          <w:noProof/>
          <w:sz w:val="24"/>
          <w:szCs w:val="24"/>
          <w:vertAlign w:val="superscript"/>
        </w:rPr>
        <w:t>[10-12]</w:t>
      </w:r>
      <w:r w:rsidR="0097028A" w:rsidRPr="00971C91">
        <w:rPr>
          <w:rFonts w:ascii="Book Antiqua" w:hAnsi="Book Antiqua" w:cs="Arial"/>
          <w:sz w:val="24"/>
          <w:szCs w:val="24"/>
        </w:rPr>
        <w:fldChar w:fldCharType="end"/>
      </w:r>
      <w:r w:rsidR="0097028A" w:rsidRPr="00971C91">
        <w:rPr>
          <w:rFonts w:ascii="Book Antiqua" w:hAnsi="Book Antiqua" w:cs="Arial"/>
          <w:sz w:val="24"/>
          <w:szCs w:val="24"/>
        </w:rPr>
        <w:t xml:space="preserve">. </w:t>
      </w:r>
    </w:p>
    <w:p w14:paraId="0C27D26B" w14:textId="3A08C1E6" w:rsidR="00547379" w:rsidRPr="00971C91" w:rsidRDefault="005D3031" w:rsidP="00971C91">
      <w:pPr>
        <w:adjustRightInd w:val="0"/>
        <w:snapToGrid w:val="0"/>
        <w:spacing w:after="0"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Given our previous findings that the uPA system is a clinically relevant biomarker in primary gastroesophageal cancer</w:t>
      </w:r>
      <w:r w:rsidR="00547379" w:rsidRPr="00971C91">
        <w:rPr>
          <w:rFonts w:ascii="Book Antiqua" w:hAnsi="Book Antiqua" w:cs="Arial"/>
          <w:sz w:val="24"/>
          <w:szCs w:val="24"/>
        </w:rPr>
        <w:fldChar w:fldCharType="begin">
          <w:fldData xml:space="preserve">PEVuZE5vdGU+PENpdGU+PEF1dGhvcj5CcnVuZ3M8L0F1dGhvcj48WWVhcj4yMDE3PC9ZZWFyPjxS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ZXJpb2RpY2FsPjxwYWdlcz4yMzA5OS0yMzEwOTwvcGFnZXM+PHZvbHVtZT44PC92b2x1bWU+PG51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</w:fldData>
        </w:fldChar>
      </w:r>
      <w:r w:rsidR="00555E6E" w:rsidRPr="00971C91">
        <w:rPr>
          <w:rFonts w:ascii="Book Antiqua" w:hAnsi="Book Antiqua" w:cs="Arial"/>
          <w:sz w:val="24"/>
          <w:szCs w:val="24"/>
        </w:rPr>
        <w:instrText xml:space="preserve"> ADDIN EN.CITE </w:instrText>
      </w:r>
      <w:r w:rsidR="00555E6E" w:rsidRPr="00971C91">
        <w:rPr>
          <w:rFonts w:ascii="Book Antiqua" w:hAnsi="Book Antiqua" w:cs="Arial"/>
          <w:sz w:val="24"/>
          <w:szCs w:val="24"/>
        </w:rPr>
        <w:fldChar w:fldCharType="begin">
          <w:fldData xml:space="preserve">PEVuZE5vdGU+PENpdGU+PEF1dGhvcj5CcnVuZ3M8L0F1dGhvcj48WWVhcj4yMDE3PC9ZZWFyPjxS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ZXJpb2RpY2FsPjxwYWdlcz4yMzA5OS0yMzEwOTwvcGFnZXM+PHZvbHVtZT44PC92b2x1bWU+PG51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</w:fldData>
        </w:fldChar>
      </w:r>
      <w:r w:rsidR="00555E6E" w:rsidRPr="00971C91">
        <w:rPr>
          <w:rFonts w:ascii="Book Antiqua" w:hAnsi="Book Antiqua" w:cs="Arial"/>
          <w:sz w:val="24"/>
          <w:szCs w:val="24"/>
        </w:rPr>
        <w:instrText xml:space="preserve"> ADDIN EN.CITE.DATA </w:instrText>
      </w:r>
      <w:r w:rsidR="00555E6E" w:rsidRPr="00971C91">
        <w:rPr>
          <w:rFonts w:ascii="Book Antiqua" w:hAnsi="Book Antiqua" w:cs="Arial"/>
          <w:sz w:val="24"/>
          <w:szCs w:val="24"/>
        </w:rPr>
      </w:r>
      <w:r w:rsidR="00555E6E" w:rsidRPr="00971C91">
        <w:rPr>
          <w:rFonts w:ascii="Book Antiqua" w:hAnsi="Book Antiqua" w:cs="Arial"/>
          <w:sz w:val="24"/>
          <w:szCs w:val="24"/>
        </w:rPr>
        <w:fldChar w:fldCharType="end"/>
      </w:r>
      <w:r w:rsidR="00547379" w:rsidRPr="00971C91">
        <w:rPr>
          <w:rFonts w:ascii="Book Antiqua" w:hAnsi="Book Antiqua" w:cs="Arial"/>
          <w:sz w:val="24"/>
          <w:szCs w:val="24"/>
        </w:rPr>
      </w:r>
      <w:r w:rsidR="00547379" w:rsidRPr="00971C91">
        <w:rPr>
          <w:rFonts w:ascii="Book Antiqua" w:hAnsi="Book Antiqua" w:cs="Arial"/>
          <w:sz w:val="24"/>
          <w:szCs w:val="24"/>
        </w:rPr>
        <w:fldChar w:fldCharType="separate"/>
      </w:r>
      <w:r w:rsidR="00B42847" w:rsidRPr="00971C91">
        <w:rPr>
          <w:rFonts w:ascii="Book Antiqua" w:hAnsi="Book Antiqua" w:cs="Arial"/>
          <w:noProof/>
          <w:sz w:val="24"/>
          <w:szCs w:val="24"/>
          <w:vertAlign w:val="superscript"/>
        </w:rPr>
        <w:t>[18]</w:t>
      </w:r>
      <w:r w:rsidR="00547379" w:rsidRPr="00971C91">
        <w:rPr>
          <w:rFonts w:ascii="Book Antiqua" w:hAnsi="Book Antiqua" w:cs="Arial"/>
          <w:sz w:val="24"/>
          <w:szCs w:val="24"/>
        </w:rPr>
        <w:fldChar w:fldCharType="end"/>
      </w:r>
      <w:r w:rsidRPr="00971C91">
        <w:rPr>
          <w:rFonts w:ascii="Book Antiqua" w:hAnsi="Book Antiqua" w:cs="Arial"/>
          <w:sz w:val="24"/>
          <w:szCs w:val="24"/>
        </w:rPr>
        <w:t>, w</w:t>
      </w:r>
      <w:r w:rsidR="004812A4" w:rsidRPr="00971C91">
        <w:rPr>
          <w:rFonts w:ascii="Book Antiqua" w:hAnsi="Book Antiqua" w:cs="Arial"/>
          <w:sz w:val="24"/>
          <w:szCs w:val="24"/>
        </w:rPr>
        <w:t xml:space="preserve">e </w:t>
      </w:r>
      <w:r w:rsidR="00547379" w:rsidRPr="00971C91">
        <w:rPr>
          <w:rFonts w:ascii="Book Antiqua" w:hAnsi="Book Antiqua" w:cs="Arial"/>
          <w:sz w:val="24"/>
          <w:szCs w:val="24"/>
        </w:rPr>
        <w:t xml:space="preserve">undertook and </w:t>
      </w:r>
      <w:r w:rsidR="004812A4" w:rsidRPr="00971C91">
        <w:rPr>
          <w:rFonts w:ascii="Book Antiqua" w:hAnsi="Book Antiqua" w:cs="Arial"/>
          <w:sz w:val="24"/>
          <w:szCs w:val="24"/>
        </w:rPr>
        <w:t>successfully probe</w:t>
      </w:r>
      <w:r w:rsidR="00547379" w:rsidRPr="00971C91">
        <w:rPr>
          <w:rFonts w:ascii="Book Antiqua" w:hAnsi="Book Antiqua" w:cs="Arial"/>
          <w:sz w:val="24"/>
          <w:szCs w:val="24"/>
        </w:rPr>
        <w:t>d</w:t>
      </w:r>
      <w:r w:rsidR="004812A4" w:rsidRPr="00971C91">
        <w:rPr>
          <w:rFonts w:ascii="Book Antiqua" w:hAnsi="Book Antiqua" w:cs="Arial"/>
          <w:sz w:val="24"/>
          <w:szCs w:val="24"/>
        </w:rPr>
        <w:t xml:space="preserve"> for uPAR expression in CTCs derived from cryopreserved </w:t>
      </w:r>
      <w:r w:rsidR="00ED4F24" w:rsidRPr="00971C91">
        <w:rPr>
          <w:rFonts w:ascii="Book Antiqua" w:hAnsi="Book Antiqua" w:cs="Arial"/>
          <w:sz w:val="24"/>
          <w:szCs w:val="24"/>
        </w:rPr>
        <w:t xml:space="preserve">and fresh </w:t>
      </w:r>
      <w:r w:rsidR="004812A4" w:rsidRPr="00971C91">
        <w:rPr>
          <w:rFonts w:ascii="Book Antiqua" w:hAnsi="Book Antiqua" w:cs="Arial"/>
          <w:sz w:val="24"/>
          <w:szCs w:val="24"/>
        </w:rPr>
        <w:t>samples</w:t>
      </w:r>
      <w:r w:rsidRPr="00971C91">
        <w:rPr>
          <w:rFonts w:ascii="Book Antiqua" w:hAnsi="Book Antiqua" w:cs="Arial"/>
          <w:sz w:val="24"/>
          <w:szCs w:val="24"/>
        </w:rPr>
        <w:t xml:space="preserve">. </w:t>
      </w:r>
      <w:r w:rsidR="00547379" w:rsidRPr="00971C91">
        <w:rPr>
          <w:rFonts w:ascii="Book Antiqua" w:hAnsi="Book Antiqua" w:cs="Arial"/>
          <w:sz w:val="24"/>
          <w:szCs w:val="24"/>
        </w:rPr>
        <w:t xml:space="preserve">We </w:t>
      </w:r>
      <w:r w:rsidR="00C577B9" w:rsidRPr="00971C91">
        <w:rPr>
          <w:rFonts w:ascii="Book Antiqua" w:hAnsi="Book Antiqua" w:cs="Arial"/>
          <w:sz w:val="24"/>
          <w:szCs w:val="24"/>
        </w:rPr>
        <w:t xml:space="preserve">previously </w:t>
      </w:r>
      <w:r w:rsidR="00547379" w:rsidRPr="00971C91">
        <w:rPr>
          <w:rFonts w:ascii="Book Antiqua" w:hAnsi="Book Antiqua" w:cs="Arial"/>
          <w:sz w:val="24"/>
          <w:szCs w:val="24"/>
        </w:rPr>
        <w:t>have</w:t>
      </w:r>
      <w:r w:rsidR="006C58A4" w:rsidRPr="00971C91">
        <w:rPr>
          <w:rFonts w:ascii="Book Antiqua" w:hAnsi="Book Antiqua" w:cs="Arial"/>
          <w:sz w:val="24"/>
          <w:szCs w:val="24"/>
        </w:rPr>
        <w:t xml:space="preserve"> shown </w:t>
      </w:r>
      <w:r w:rsidR="00411585" w:rsidRPr="00971C91">
        <w:rPr>
          <w:rFonts w:ascii="Book Antiqua" w:hAnsi="Book Antiqua" w:cs="Arial"/>
          <w:sz w:val="24"/>
          <w:szCs w:val="24"/>
        </w:rPr>
        <w:t xml:space="preserve">that </w:t>
      </w:r>
      <w:r w:rsidR="006C58A4" w:rsidRPr="00971C91">
        <w:rPr>
          <w:rFonts w:ascii="Book Antiqua" w:hAnsi="Book Antiqua" w:cs="Arial"/>
          <w:sz w:val="24"/>
          <w:szCs w:val="24"/>
        </w:rPr>
        <w:t>h</w:t>
      </w:r>
      <w:r w:rsidRPr="00971C91">
        <w:rPr>
          <w:rFonts w:ascii="Book Antiqua" w:hAnsi="Book Antiqua" w:cs="Arial"/>
          <w:sz w:val="24"/>
          <w:szCs w:val="24"/>
        </w:rPr>
        <w:t xml:space="preserve">igher expression of uPA, uPAR and PAI-1 </w:t>
      </w:r>
      <w:r w:rsidR="00411585" w:rsidRPr="00971C91">
        <w:rPr>
          <w:rFonts w:ascii="Book Antiqua" w:hAnsi="Book Antiqua" w:cs="Arial"/>
          <w:sz w:val="24"/>
          <w:szCs w:val="24"/>
        </w:rPr>
        <w:t xml:space="preserve">in </w:t>
      </w:r>
      <w:r w:rsidR="00547379" w:rsidRPr="00971C91">
        <w:rPr>
          <w:rFonts w:ascii="Book Antiqua" w:hAnsi="Book Antiqua" w:cs="Arial"/>
          <w:sz w:val="24"/>
          <w:szCs w:val="24"/>
        </w:rPr>
        <w:t xml:space="preserve">the primary tumour </w:t>
      </w:r>
      <w:r w:rsidRPr="00971C91">
        <w:rPr>
          <w:rFonts w:ascii="Book Antiqua" w:hAnsi="Book Antiqua" w:cs="Arial"/>
          <w:sz w:val="24"/>
          <w:szCs w:val="24"/>
        </w:rPr>
        <w:t>is associated with higher risk disease and poorer prognosis</w:t>
      </w:r>
      <w:r w:rsidR="00C76DDB" w:rsidRPr="00971C91">
        <w:rPr>
          <w:rFonts w:ascii="Book Antiqua" w:hAnsi="Book Antiqua" w:cs="Arial"/>
          <w:sz w:val="24"/>
          <w:szCs w:val="24"/>
        </w:rPr>
        <w:t>. H</w:t>
      </w:r>
      <w:r w:rsidR="00ED4F24" w:rsidRPr="00971C91">
        <w:rPr>
          <w:rFonts w:ascii="Book Antiqua" w:hAnsi="Book Antiqua" w:cs="Arial"/>
          <w:sz w:val="24"/>
          <w:szCs w:val="24"/>
        </w:rPr>
        <w:t>owever</w:t>
      </w:r>
      <w:r w:rsidR="00551E51" w:rsidRPr="00971C91">
        <w:rPr>
          <w:rFonts w:ascii="Book Antiqua" w:hAnsi="Book Antiqua" w:cs="Arial"/>
          <w:sz w:val="24"/>
          <w:szCs w:val="24"/>
        </w:rPr>
        <w:t>,</w:t>
      </w:r>
      <w:r w:rsidR="00ED4F24" w:rsidRPr="00971C91">
        <w:rPr>
          <w:rFonts w:ascii="Book Antiqua" w:hAnsi="Book Antiqua" w:cs="Arial"/>
          <w:sz w:val="24"/>
          <w:szCs w:val="24"/>
        </w:rPr>
        <w:t xml:space="preserve"> </w:t>
      </w:r>
      <w:r w:rsidR="006C58A4" w:rsidRPr="00971C91">
        <w:rPr>
          <w:rFonts w:ascii="Book Antiqua" w:hAnsi="Book Antiqua" w:cs="Arial"/>
          <w:sz w:val="24"/>
          <w:szCs w:val="24"/>
        </w:rPr>
        <w:t>in this study</w:t>
      </w:r>
      <w:r w:rsidR="00C76DDB" w:rsidRPr="00971C91">
        <w:rPr>
          <w:rFonts w:ascii="Book Antiqua" w:hAnsi="Book Antiqua" w:cs="Arial"/>
          <w:sz w:val="24"/>
          <w:szCs w:val="24"/>
        </w:rPr>
        <w:t>,</w:t>
      </w:r>
      <w:r w:rsidR="006C58A4" w:rsidRPr="00971C91">
        <w:rPr>
          <w:rFonts w:ascii="Book Antiqua" w:hAnsi="Book Antiqua" w:cs="Arial"/>
          <w:sz w:val="24"/>
          <w:szCs w:val="24"/>
        </w:rPr>
        <w:t xml:space="preserve"> there was no</w:t>
      </w:r>
      <w:r w:rsidR="00411585" w:rsidRPr="00971C91">
        <w:rPr>
          <w:rFonts w:ascii="Book Antiqua" w:hAnsi="Book Antiqua" w:cs="Arial"/>
          <w:sz w:val="24"/>
          <w:szCs w:val="24"/>
        </w:rPr>
        <w:t xml:space="preserve"> </w:t>
      </w:r>
      <w:r w:rsidR="00ED4F24" w:rsidRPr="00971C91">
        <w:rPr>
          <w:rFonts w:ascii="Book Antiqua" w:hAnsi="Book Antiqua" w:cs="Arial"/>
          <w:sz w:val="24"/>
          <w:szCs w:val="24"/>
        </w:rPr>
        <w:t xml:space="preserve">correlation </w:t>
      </w:r>
      <w:r w:rsidR="006C58A4" w:rsidRPr="00971C91">
        <w:rPr>
          <w:rFonts w:ascii="Book Antiqua" w:hAnsi="Book Antiqua" w:cs="Arial"/>
          <w:sz w:val="24"/>
          <w:szCs w:val="24"/>
        </w:rPr>
        <w:t xml:space="preserve">between </w:t>
      </w:r>
      <w:r w:rsidR="00346669" w:rsidRPr="00971C91">
        <w:rPr>
          <w:rFonts w:ascii="Book Antiqua" w:hAnsi="Book Antiqua" w:cs="Arial"/>
          <w:sz w:val="24"/>
          <w:szCs w:val="24"/>
        </w:rPr>
        <w:t xml:space="preserve">CTC </w:t>
      </w:r>
      <w:r w:rsidR="00ED4F24" w:rsidRPr="00971C91">
        <w:rPr>
          <w:rFonts w:ascii="Book Antiqua" w:hAnsi="Book Antiqua" w:cs="Arial"/>
          <w:sz w:val="24"/>
          <w:szCs w:val="24"/>
        </w:rPr>
        <w:t xml:space="preserve">uPAR expression </w:t>
      </w:r>
      <w:r w:rsidR="00346669" w:rsidRPr="00971C91">
        <w:rPr>
          <w:rFonts w:ascii="Book Antiqua" w:hAnsi="Book Antiqua" w:cs="Arial"/>
          <w:sz w:val="24"/>
          <w:szCs w:val="24"/>
        </w:rPr>
        <w:t>w</w:t>
      </w:r>
      <w:r w:rsidR="00CB0977" w:rsidRPr="00971C91">
        <w:rPr>
          <w:rFonts w:ascii="Book Antiqua" w:hAnsi="Book Antiqua" w:cs="Arial"/>
          <w:sz w:val="24"/>
          <w:szCs w:val="24"/>
        </w:rPr>
        <w:t>ith</w:t>
      </w:r>
      <w:r w:rsidR="00ED4F24" w:rsidRPr="00971C91">
        <w:rPr>
          <w:rFonts w:ascii="Book Antiqua" w:hAnsi="Book Antiqua" w:cs="Arial"/>
          <w:sz w:val="24"/>
          <w:szCs w:val="24"/>
        </w:rPr>
        <w:t xml:space="preserve"> disease parameters</w:t>
      </w:r>
      <w:r w:rsidR="004812A4" w:rsidRPr="00971C91">
        <w:rPr>
          <w:rFonts w:ascii="Book Antiqua" w:hAnsi="Book Antiqua" w:cs="Arial"/>
          <w:sz w:val="24"/>
          <w:szCs w:val="24"/>
        </w:rPr>
        <w:t>.</w:t>
      </w:r>
      <w:r w:rsidR="00534858" w:rsidRPr="00971C91">
        <w:rPr>
          <w:rFonts w:ascii="Book Antiqua" w:hAnsi="Book Antiqua" w:cs="Arial"/>
          <w:sz w:val="24"/>
          <w:szCs w:val="24"/>
        </w:rPr>
        <w:t xml:space="preserve"> This suggests that the selection of epithelial (EpCAM-positive) CTCs might have affected any correlation of uPAR</w:t>
      </w:r>
      <w:r w:rsidR="00197A1A" w:rsidRPr="00971C91">
        <w:rPr>
          <w:rFonts w:ascii="Book Antiqua" w:eastAsia="Times New Roman" w:hAnsi="Book Antiqua" w:cs="Arial"/>
          <w:noProof/>
          <w:sz w:val="24"/>
          <w:szCs w:val="24"/>
          <w:lang w:val="en-US" w:eastAsia="zh-CN"/>
        </w:rPr>
        <w:drawing>
          <wp:inline distT="0" distB="0" distL="0" distR="0" wp14:anchorId="3A918B15" wp14:editId="7C917207">
            <wp:extent cx="5715" cy="5715"/>
            <wp:effectExtent l="0" t="0" r="0" b="0"/>
            <wp:docPr id="15" name="Picture 15" descr="https://d.adroll.com/cm/ao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adroll.com/cm/aol/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197A1A" w:rsidRPr="00971C91">
        <w:rPr>
          <w:rFonts w:ascii="Book Antiqua" w:eastAsia="Times New Roman" w:hAnsi="Book Antiqua" w:cs="Arial"/>
          <w:noProof/>
          <w:sz w:val="24"/>
          <w:szCs w:val="24"/>
          <w:lang w:val="en-US" w:eastAsia="zh-CN"/>
        </w:rPr>
        <w:drawing>
          <wp:inline distT="0" distB="0" distL="0" distR="0" wp14:anchorId="72D068BB" wp14:editId="404EC73E">
            <wp:extent cx="5715" cy="5715"/>
            <wp:effectExtent l="0" t="0" r="0" b="0"/>
            <wp:docPr id="14" name="Picture 14"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d.adroll.com/cm/index/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197A1A" w:rsidRPr="00971C91">
        <w:rPr>
          <w:rFonts w:ascii="Book Antiqua" w:eastAsia="Times New Roman" w:hAnsi="Book Antiqua" w:cs="Arial"/>
          <w:noProof/>
          <w:sz w:val="24"/>
          <w:szCs w:val="24"/>
          <w:lang w:val="en-US" w:eastAsia="zh-CN"/>
        </w:rPr>
        <w:drawing>
          <wp:inline distT="0" distB="0" distL="0" distR="0" wp14:anchorId="293E725C" wp14:editId="5BB60F48">
            <wp:extent cx="5715" cy="5715"/>
            <wp:effectExtent l="0" t="0" r="0" b="0"/>
            <wp:docPr id="13" name="Picture 13" descr="https://d.adroll.com/cm/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adroll.com/cm/n/o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197A1A" w:rsidRPr="00971C91">
        <w:rPr>
          <w:rFonts w:ascii="Book Antiqua" w:eastAsia="Times New Roman" w:hAnsi="Book Antiqua" w:cs="Arial"/>
          <w:noProof/>
          <w:sz w:val="24"/>
          <w:szCs w:val="24"/>
          <w:lang w:val="en-US" w:eastAsia="zh-CN"/>
        </w:rPr>
        <mc:AlternateContent>
          <mc:Choice Requires="wps">
            <w:drawing>
              <wp:inline distT="0" distB="0" distL="0" distR="0" wp14:anchorId="72753184" wp14:editId="14F99888">
                <wp:extent cx="5715" cy="5715"/>
                <wp:effectExtent l="0" t="0" r="0" b="0"/>
                <wp:docPr id="12" name="Rectangle 12" descr="https://d.adroll.com/cm/pubmatic/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AD38C" id="Rectangle 12" o:spid="_x0000_s1026" alt="https://d.adroll.com/cm/pubmatic/out"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" filled="f" stroked="f">
                <o:lock v:ext="edit" aspectratio="t"/>
                <w10:anchorlock/>
              </v:rect>
            </w:pict>
          </mc:Fallback>
        </mc:AlternateContent>
      </w:r>
      <w:r w:rsidR="00197A1A" w:rsidRPr="00971C91">
        <w:rPr>
          <w:rFonts w:ascii="Book Antiqua" w:eastAsia="Times New Roman" w:hAnsi="Book Antiqua" w:cs="Arial"/>
          <w:noProof/>
          <w:sz w:val="24"/>
          <w:szCs w:val="24"/>
          <w:lang w:val="en-US" w:eastAsia="zh-CN"/>
        </w:rPr>
        <mc:AlternateContent>
          <mc:Choice Requires="wps">
            <w:drawing>
              <wp:inline distT="0" distB="0" distL="0" distR="0" wp14:anchorId="465D4B62" wp14:editId="0421CE5D">
                <wp:extent cx="5715" cy="5715"/>
                <wp:effectExtent l="0" t="0" r="0" b="0"/>
                <wp:docPr id="8" name="Rectangle 8" descr="https://d.adroll.com/cm/taboola/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87182" id="Rectangle 8" o:spid="_x0000_s1026" alt="https://d.adroll.com/cm/taboola/out"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" filled="f" stroked="f">
                <o:lock v:ext="edit" aspectratio="t"/>
                <w10:anchorlock/>
              </v:rect>
            </w:pict>
          </mc:Fallback>
        </mc:AlternateContent>
      </w:r>
      <w:r w:rsidR="00534858" w:rsidRPr="00971C91">
        <w:rPr>
          <w:rFonts w:ascii="Book Antiqua" w:hAnsi="Book Antiqua" w:cs="Arial"/>
          <w:sz w:val="24"/>
          <w:szCs w:val="24"/>
        </w:rPr>
        <w:t xml:space="preserve"> with patient outcome</w:t>
      </w:r>
      <w:r w:rsidR="00547379" w:rsidRPr="00971C91">
        <w:rPr>
          <w:rFonts w:ascii="Book Antiqua" w:hAnsi="Book Antiqua" w:cs="Arial"/>
          <w:sz w:val="24"/>
          <w:szCs w:val="24"/>
        </w:rPr>
        <w:t>,</w:t>
      </w:r>
      <w:r w:rsidR="00534858" w:rsidRPr="00971C91">
        <w:rPr>
          <w:rFonts w:ascii="Book Antiqua" w:hAnsi="Book Antiqua" w:cs="Arial"/>
          <w:sz w:val="24"/>
          <w:szCs w:val="24"/>
        </w:rPr>
        <w:t xml:space="preserve"> as CTCs that present mesenchymal phenotypes, such as uPAR expressing cells</w:t>
      </w:r>
      <w:r w:rsidR="002B7B67" w:rsidRPr="00971C91">
        <w:rPr>
          <w:rFonts w:ascii="Book Antiqua" w:hAnsi="Book Antiqua" w:cs="Arial"/>
          <w:sz w:val="24"/>
          <w:szCs w:val="24"/>
        </w:rPr>
        <w:t xml:space="preserve">, </w:t>
      </w:r>
      <w:r w:rsidR="00534858" w:rsidRPr="00971C91">
        <w:rPr>
          <w:rFonts w:ascii="Book Antiqua" w:hAnsi="Book Antiqua" w:cs="Arial"/>
          <w:sz w:val="24"/>
          <w:szCs w:val="24"/>
        </w:rPr>
        <w:t>can escape standard methods of isolation</w:t>
      </w:r>
      <w:r w:rsidR="002B7B67" w:rsidRPr="00971C91">
        <w:rPr>
          <w:rFonts w:ascii="Book Antiqua" w:hAnsi="Book Antiqua" w:cs="Arial"/>
          <w:sz w:val="24"/>
          <w:szCs w:val="24"/>
        </w:rPr>
        <w:t xml:space="preserve"> reliant on </w:t>
      </w:r>
      <w:r w:rsidR="00547379" w:rsidRPr="00971C91">
        <w:rPr>
          <w:rFonts w:ascii="Book Antiqua" w:hAnsi="Book Antiqua" w:cs="Arial"/>
          <w:sz w:val="24"/>
          <w:szCs w:val="24"/>
        </w:rPr>
        <w:t>epithelial</w:t>
      </w:r>
      <w:r w:rsidR="002B7B67" w:rsidRPr="00971C91">
        <w:rPr>
          <w:rFonts w:ascii="Book Antiqua" w:hAnsi="Book Antiqua" w:cs="Arial"/>
          <w:sz w:val="24"/>
          <w:szCs w:val="24"/>
        </w:rPr>
        <w:t xml:space="preserve"> markers</w:t>
      </w:r>
      <w:r w:rsidR="00547379" w:rsidRPr="00971C91">
        <w:rPr>
          <w:rFonts w:ascii="Book Antiqua" w:hAnsi="Book Antiqua" w:cs="Arial"/>
          <w:sz w:val="24"/>
          <w:szCs w:val="24"/>
        </w:rPr>
        <w:fldChar w:fldCharType="begin">
          <w:fldData xml:space="preserve">PEVuZE5vdGU+PENpdGU+PEF1dGhvcj5Lb25pZ3NiZXJnPC9BdXRob3I+PFllYXI+MjAxMTwvWWVh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</w:fldData>
        </w:fldChar>
      </w:r>
      <w:r w:rsidR="00555E6E" w:rsidRPr="00971C91">
        <w:rPr>
          <w:rFonts w:ascii="Book Antiqua" w:hAnsi="Book Antiqua" w:cs="Arial"/>
          <w:sz w:val="24"/>
          <w:szCs w:val="24"/>
        </w:rPr>
        <w:instrText xml:space="preserve"> ADDIN EN.CITE </w:instrText>
      </w:r>
      <w:r w:rsidR="00555E6E" w:rsidRPr="00971C91">
        <w:rPr>
          <w:rFonts w:ascii="Book Antiqua" w:hAnsi="Book Antiqua" w:cs="Arial"/>
          <w:sz w:val="24"/>
          <w:szCs w:val="24"/>
        </w:rPr>
        <w:fldChar w:fldCharType="begin">
          <w:fldData xml:space="preserve">PEVuZE5vdGU+PENpdGU+PEF1dGhvcj5Lb25pZ3NiZXJnPC9BdXRob3I+PFllYXI+MjAxMTwvWWVh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</w:fldData>
        </w:fldChar>
      </w:r>
      <w:r w:rsidR="00555E6E" w:rsidRPr="00971C91">
        <w:rPr>
          <w:rFonts w:ascii="Book Antiqua" w:hAnsi="Book Antiqua" w:cs="Arial"/>
          <w:sz w:val="24"/>
          <w:szCs w:val="24"/>
        </w:rPr>
        <w:instrText xml:space="preserve"> ADDIN EN.CITE.DATA </w:instrText>
      </w:r>
      <w:r w:rsidR="00555E6E" w:rsidRPr="00971C91">
        <w:rPr>
          <w:rFonts w:ascii="Book Antiqua" w:hAnsi="Book Antiqua" w:cs="Arial"/>
          <w:sz w:val="24"/>
          <w:szCs w:val="24"/>
        </w:rPr>
      </w:r>
      <w:r w:rsidR="00555E6E" w:rsidRPr="00971C91">
        <w:rPr>
          <w:rFonts w:ascii="Book Antiqua" w:hAnsi="Book Antiqua" w:cs="Arial"/>
          <w:sz w:val="24"/>
          <w:szCs w:val="24"/>
        </w:rPr>
        <w:fldChar w:fldCharType="end"/>
      </w:r>
      <w:r w:rsidR="00547379" w:rsidRPr="00971C91">
        <w:rPr>
          <w:rFonts w:ascii="Book Antiqua" w:hAnsi="Book Antiqua" w:cs="Arial"/>
          <w:sz w:val="24"/>
          <w:szCs w:val="24"/>
        </w:rPr>
      </w:r>
      <w:r w:rsidR="00547379" w:rsidRPr="00971C91">
        <w:rPr>
          <w:rFonts w:ascii="Book Antiqua" w:hAnsi="Book Antiqua" w:cs="Arial"/>
          <w:sz w:val="24"/>
          <w:szCs w:val="24"/>
        </w:rPr>
        <w:fldChar w:fldCharType="separate"/>
      </w:r>
      <w:r w:rsidR="00B42847" w:rsidRPr="00971C91">
        <w:rPr>
          <w:rFonts w:ascii="Book Antiqua" w:hAnsi="Book Antiqua" w:cs="Arial"/>
          <w:noProof/>
          <w:sz w:val="24"/>
          <w:szCs w:val="24"/>
          <w:vertAlign w:val="superscript"/>
        </w:rPr>
        <w:t>[22]</w:t>
      </w:r>
      <w:r w:rsidR="00547379" w:rsidRPr="00971C91">
        <w:rPr>
          <w:rFonts w:ascii="Book Antiqua" w:hAnsi="Book Antiqua" w:cs="Arial"/>
          <w:sz w:val="24"/>
          <w:szCs w:val="24"/>
        </w:rPr>
        <w:fldChar w:fldCharType="end"/>
      </w:r>
      <w:r w:rsidR="002B7B67" w:rsidRPr="00971C91">
        <w:rPr>
          <w:rFonts w:ascii="Book Antiqua" w:hAnsi="Book Antiqua" w:cs="Arial"/>
          <w:sz w:val="24"/>
          <w:szCs w:val="24"/>
        </w:rPr>
        <w:t>.</w:t>
      </w:r>
      <w:r w:rsidR="00534858" w:rsidRPr="00971C91">
        <w:rPr>
          <w:rFonts w:ascii="Book Antiqua" w:hAnsi="Book Antiqua" w:cs="Arial"/>
          <w:sz w:val="24"/>
          <w:szCs w:val="24"/>
        </w:rPr>
        <w:t xml:space="preserve"> Indeed </w:t>
      </w:r>
      <w:r w:rsidR="00197A1A" w:rsidRPr="00971C91">
        <w:rPr>
          <w:rFonts w:ascii="Book Antiqua" w:hAnsi="Book Antiqua" w:cs="Arial"/>
          <w:sz w:val="24"/>
          <w:szCs w:val="24"/>
        </w:rPr>
        <w:t xml:space="preserve">Vishnoi </w:t>
      </w:r>
      <w:r w:rsidR="00270762" w:rsidRPr="00971C91">
        <w:rPr>
          <w:rFonts w:ascii="Book Antiqua" w:hAnsi="Book Antiqua" w:cs="Arial"/>
          <w:i/>
          <w:sz w:val="24"/>
          <w:szCs w:val="24"/>
        </w:rPr>
        <w:t>et al</w:t>
      </w:r>
      <w:r w:rsidR="00197A1A" w:rsidRPr="00971C91">
        <w:rPr>
          <w:rFonts w:ascii="Book Antiqua" w:hAnsi="Book Antiqua" w:cs="Arial"/>
          <w:sz w:val="24"/>
          <w:szCs w:val="24"/>
        </w:rPr>
        <w:t xml:space="preserve">. has previously reported the </w:t>
      </w:r>
      <w:r w:rsidR="00A103A6" w:rsidRPr="00971C91">
        <w:rPr>
          <w:rFonts w:ascii="Book Antiqua" w:hAnsi="Book Antiqua" w:cs="Arial"/>
          <w:sz w:val="24"/>
          <w:szCs w:val="24"/>
        </w:rPr>
        <w:t>isolati</w:t>
      </w:r>
      <w:r w:rsidR="002B7B67" w:rsidRPr="00971C91">
        <w:rPr>
          <w:rFonts w:ascii="Book Antiqua" w:hAnsi="Book Antiqua" w:cs="Arial"/>
          <w:sz w:val="24"/>
          <w:szCs w:val="24"/>
        </w:rPr>
        <w:t>on of subsets of EpCAM-negative, uPAR and int</w:t>
      </w:r>
      <w:r w:rsidR="00411585" w:rsidRPr="00971C91">
        <w:rPr>
          <w:rFonts w:ascii="Book Antiqua" w:hAnsi="Book Antiqua" w:cs="Arial"/>
          <w:sz w:val="24"/>
          <w:szCs w:val="24"/>
        </w:rPr>
        <w:t>egrin</w:t>
      </w:r>
      <w:r w:rsidR="002B7B67" w:rsidRPr="00971C91">
        <w:rPr>
          <w:rFonts w:ascii="Book Antiqua" w:hAnsi="Book Antiqua" w:cs="Arial"/>
          <w:sz w:val="24"/>
          <w:szCs w:val="24"/>
        </w:rPr>
        <w:t xml:space="preserve"> β1 positive </w:t>
      </w:r>
      <w:r w:rsidR="00A103A6" w:rsidRPr="00971C91">
        <w:rPr>
          <w:rFonts w:ascii="Book Antiqua" w:hAnsi="Book Antiqua" w:cs="Arial"/>
          <w:sz w:val="24"/>
          <w:szCs w:val="24"/>
        </w:rPr>
        <w:t>breast cancer CTCs</w:t>
      </w:r>
      <w:r w:rsidR="00411585" w:rsidRPr="00971C91">
        <w:rPr>
          <w:rFonts w:ascii="Book Antiqua" w:hAnsi="Book Antiqua" w:cs="Arial"/>
          <w:sz w:val="24"/>
          <w:szCs w:val="24"/>
        </w:rPr>
        <w:t>,</w:t>
      </w:r>
      <w:r w:rsidR="00A103A6" w:rsidRPr="00971C91">
        <w:rPr>
          <w:rFonts w:ascii="Book Antiqua" w:hAnsi="Book Antiqua" w:cs="Arial"/>
          <w:sz w:val="24"/>
          <w:szCs w:val="24"/>
        </w:rPr>
        <w:t xml:space="preserve"> </w:t>
      </w:r>
      <w:r w:rsidR="00D17D0E" w:rsidRPr="00971C91">
        <w:rPr>
          <w:rFonts w:ascii="Book Antiqua" w:hAnsi="Book Antiqua" w:cs="Arial"/>
          <w:sz w:val="24"/>
          <w:szCs w:val="24"/>
        </w:rPr>
        <w:t xml:space="preserve">which </w:t>
      </w:r>
      <w:r w:rsidR="00534858" w:rsidRPr="00971C91">
        <w:rPr>
          <w:rFonts w:ascii="Book Antiqua" w:hAnsi="Book Antiqua" w:cs="Arial"/>
          <w:sz w:val="24"/>
          <w:szCs w:val="24"/>
        </w:rPr>
        <w:t xml:space="preserve">further supports the </w:t>
      </w:r>
      <w:r w:rsidR="002B7B67" w:rsidRPr="00971C91">
        <w:rPr>
          <w:rFonts w:ascii="Book Antiqua" w:hAnsi="Book Antiqua" w:cs="Arial"/>
          <w:sz w:val="24"/>
          <w:szCs w:val="24"/>
        </w:rPr>
        <w:t xml:space="preserve">concept </w:t>
      </w:r>
      <w:r w:rsidR="00534858" w:rsidRPr="00971C91">
        <w:rPr>
          <w:rFonts w:ascii="Book Antiqua" w:hAnsi="Book Antiqua" w:cs="Arial"/>
          <w:sz w:val="24"/>
          <w:szCs w:val="24"/>
        </w:rPr>
        <w:t xml:space="preserve">of </w:t>
      </w:r>
      <w:r w:rsidR="00D17D0E" w:rsidRPr="00971C91">
        <w:rPr>
          <w:rFonts w:ascii="Book Antiqua" w:hAnsi="Book Antiqua" w:cs="Arial"/>
          <w:sz w:val="24"/>
          <w:szCs w:val="24"/>
        </w:rPr>
        <w:t>CTC</w:t>
      </w:r>
      <w:r w:rsidR="00534858" w:rsidRPr="00971C91">
        <w:rPr>
          <w:rFonts w:ascii="Book Antiqua" w:hAnsi="Book Antiqua" w:cs="Arial"/>
          <w:sz w:val="24"/>
          <w:szCs w:val="24"/>
        </w:rPr>
        <w:t xml:space="preserve"> heterogeneity</w:t>
      </w:r>
      <w:r w:rsidR="00547379" w:rsidRPr="00971C91">
        <w:rPr>
          <w:rFonts w:ascii="Book Antiqua" w:hAnsi="Book Antiqua" w:cs="Arial"/>
          <w:sz w:val="24"/>
          <w:szCs w:val="24"/>
        </w:rPr>
        <w:fldChar w:fldCharType="begin">
          <w:fldData xml:space="preserve">PEVuZE5vdGU+PENpdGU+PEF1dGhvcj5WaXNobm9pPC9BdXRob3I+PFllYXI+MjAxNTwvWWVhcj48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</w:fldData>
        </w:fldChar>
      </w:r>
      <w:r w:rsidR="00555E6E" w:rsidRPr="00971C91">
        <w:rPr>
          <w:rFonts w:ascii="Book Antiqua" w:hAnsi="Book Antiqua" w:cs="Arial"/>
          <w:sz w:val="24"/>
          <w:szCs w:val="24"/>
        </w:rPr>
        <w:instrText xml:space="preserve"> ADDIN EN.CITE </w:instrText>
      </w:r>
      <w:r w:rsidR="00555E6E" w:rsidRPr="00971C91">
        <w:rPr>
          <w:rFonts w:ascii="Book Antiqua" w:hAnsi="Book Antiqua" w:cs="Arial"/>
          <w:sz w:val="24"/>
          <w:szCs w:val="24"/>
        </w:rPr>
        <w:fldChar w:fldCharType="begin">
          <w:fldData xml:space="preserve">PEVuZE5vdGU+PENpdGU+PEF1dGhvcj5WaXNobm9pPC9BdXRob3I+PFllYXI+MjAxNTwvWWVhcj48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</w:fldData>
        </w:fldChar>
      </w:r>
      <w:r w:rsidR="00555E6E" w:rsidRPr="00971C91">
        <w:rPr>
          <w:rFonts w:ascii="Book Antiqua" w:hAnsi="Book Antiqua" w:cs="Arial"/>
          <w:sz w:val="24"/>
          <w:szCs w:val="24"/>
        </w:rPr>
        <w:instrText xml:space="preserve"> ADDIN EN.CITE.DATA </w:instrText>
      </w:r>
      <w:r w:rsidR="00555E6E" w:rsidRPr="00971C91">
        <w:rPr>
          <w:rFonts w:ascii="Book Antiqua" w:hAnsi="Book Antiqua" w:cs="Arial"/>
          <w:sz w:val="24"/>
          <w:szCs w:val="24"/>
        </w:rPr>
      </w:r>
      <w:r w:rsidR="00555E6E" w:rsidRPr="00971C91">
        <w:rPr>
          <w:rFonts w:ascii="Book Antiqua" w:hAnsi="Book Antiqua" w:cs="Arial"/>
          <w:sz w:val="24"/>
          <w:szCs w:val="24"/>
        </w:rPr>
        <w:fldChar w:fldCharType="end"/>
      </w:r>
      <w:r w:rsidR="00547379" w:rsidRPr="00971C91">
        <w:rPr>
          <w:rFonts w:ascii="Book Antiqua" w:hAnsi="Book Antiqua" w:cs="Arial"/>
          <w:sz w:val="24"/>
          <w:szCs w:val="24"/>
        </w:rPr>
      </w:r>
      <w:r w:rsidR="00547379" w:rsidRPr="00971C91">
        <w:rPr>
          <w:rFonts w:ascii="Book Antiqua" w:hAnsi="Book Antiqua" w:cs="Arial"/>
          <w:sz w:val="24"/>
          <w:szCs w:val="24"/>
        </w:rPr>
        <w:fldChar w:fldCharType="separate"/>
      </w:r>
      <w:r w:rsidR="00B42847" w:rsidRPr="00971C91">
        <w:rPr>
          <w:rFonts w:ascii="Book Antiqua" w:hAnsi="Book Antiqua" w:cs="Arial"/>
          <w:noProof/>
          <w:sz w:val="24"/>
          <w:szCs w:val="24"/>
          <w:vertAlign w:val="superscript"/>
        </w:rPr>
        <w:t>[23]</w:t>
      </w:r>
      <w:r w:rsidR="00547379" w:rsidRPr="00971C91">
        <w:rPr>
          <w:rFonts w:ascii="Book Antiqua" w:hAnsi="Book Antiqua" w:cs="Arial"/>
          <w:sz w:val="24"/>
          <w:szCs w:val="24"/>
        </w:rPr>
        <w:fldChar w:fldCharType="end"/>
      </w:r>
      <w:r w:rsidR="00534858" w:rsidRPr="00971C91">
        <w:rPr>
          <w:rFonts w:ascii="Book Antiqua" w:hAnsi="Book Antiqua" w:cs="Arial"/>
          <w:sz w:val="24"/>
          <w:szCs w:val="24"/>
        </w:rPr>
        <w:t xml:space="preserve">.  </w:t>
      </w:r>
      <w:r w:rsidR="004B72D4" w:rsidRPr="00971C91">
        <w:rPr>
          <w:rFonts w:ascii="Book Antiqua" w:hAnsi="Book Antiqua" w:cs="Arial"/>
          <w:sz w:val="24"/>
          <w:szCs w:val="24"/>
        </w:rPr>
        <w:t>Ultimately</w:t>
      </w:r>
      <w:r w:rsidR="00CC7CDF" w:rsidRPr="00971C91">
        <w:rPr>
          <w:rFonts w:ascii="Book Antiqua" w:hAnsi="Book Antiqua" w:cs="Arial"/>
          <w:sz w:val="24"/>
          <w:szCs w:val="24"/>
        </w:rPr>
        <w:t>, we</w:t>
      </w:r>
      <w:r w:rsidR="00085259" w:rsidRPr="00971C91">
        <w:rPr>
          <w:rFonts w:ascii="Book Antiqua" w:hAnsi="Book Antiqua" w:cs="Arial"/>
          <w:sz w:val="24"/>
          <w:szCs w:val="24"/>
        </w:rPr>
        <w:t xml:space="preserve"> have</w:t>
      </w:r>
      <w:r w:rsidR="00CC7CDF" w:rsidRPr="00971C91">
        <w:rPr>
          <w:rFonts w:ascii="Book Antiqua" w:hAnsi="Book Antiqua" w:cs="Arial"/>
          <w:sz w:val="24"/>
          <w:szCs w:val="24"/>
        </w:rPr>
        <w:t xml:space="preserve"> successfully stained for a</w:t>
      </w:r>
      <w:r w:rsidR="00085259" w:rsidRPr="00971C91">
        <w:rPr>
          <w:rFonts w:ascii="Book Antiqua" w:hAnsi="Book Antiqua" w:cs="Arial"/>
          <w:sz w:val="24"/>
          <w:szCs w:val="24"/>
        </w:rPr>
        <w:t xml:space="preserve"> novel</w:t>
      </w:r>
      <w:r w:rsidR="00CC7CDF" w:rsidRPr="00971C91">
        <w:rPr>
          <w:rFonts w:ascii="Book Antiqua" w:hAnsi="Book Antiqua" w:cs="Arial"/>
          <w:sz w:val="24"/>
          <w:szCs w:val="24"/>
        </w:rPr>
        <w:t xml:space="preserve"> biomarker, uPAR, which further supports</w:t>
      </w:r>
      <w:r w:rsidR="00CC7CDF" w:rsidRPr="00971C91">
        <w:rPr>
          <w:rFonts w:ascii="Book Antiqua" w:hAnsi="Book Antiqua" w:cs="Arial"/>
          <w:color w:val="000000"/>
          <w:sz w:val="24"/>
          <w:szCs w:val="24"/>
        </w:rPr>
        <w:t xml:space="preserve"> </w:t>
      </w:r>
      <w:r w:rsidR="00085259" w:rsidRPr="00971C91">
        <w:rPr>
          <w:rFonts w:ascii="Book Antiqua" w:hAnsi="Book Antiqua" w:cs="Arial"/>
          <w:color w:val="000000"/>
          <w:sz w:val="24"/>
          <w:szCs w:val="24"/>
        </w:rPr>
        <w:t xml:space="preserve">our </w:t>
      </w:r>
      <w:r w:rsidR="00CC7CDF" w:rsidRPr="00971C91">
        <w:rPr>
          <w:rFonts w:ascii="Book Antiqua" w:hAnsi="Book Antiqua" w:cs="Arial"/>
          <w:color w:val="000000"/>
          <w:sz w:val="24"/>
          <w:szCs w:val="24"/>
        </w:rPr>
        <w:t>cry</w:t>
      </w:r>
      <w:r w:rsidR="00103CA1" w:rsidRPr="00971C91">
        <w:rPr>
          <w:rFonts w:ascii="Book Antiqua" w:hAnsi="Book Antiqua" w:cs="Arial"/>
          <w:color w:val="000000"/>
          <w:sz w:val="24"/>
          <w:szCs w:val="24"/>
        </w:rPr>
        <w:t>o</w:t>
      </w:r>
      <w:r w:rsidR="00CC7CDF" w:rsidRPr="00971C91">
        <w:rPr>
          <w:rFonts w:ascii="Book Antiqua" w:hAnsi="Book Antiqua" w:cs="Arial"/>
          <w:color w:val="000000"/>
          <w:sz w:val="24"/>
          <w:szCs w:val="24"/>
        </w:rPr>
        <w:t>preservation</w:t>
      </w:r>
      <w:r w:rsidR="00085259" w:rsidRPr="00971C91">
        <w:rPr>
          <w:rFonts w:ascii="Book Antiqua" w:hAnsi="Book Antiqua" w:cs="Arial"/>
          <w:color w:val="000000"/>
          <w:sz w:val="24"/>
          <w:szCs w:val="24"/>
        </w:rPr>
        <w:t xml:space="preserve"> method as a valid </w:t>
      </w:r>
      <w:r w:rsidR="00085259" w:rsidRPr="00971C91">
        <w:rPr>
          <w:rFonts w:ascii="Book Antiqua" w:hAnsi="Book Antiqua" w:cs="Arial"/>
          <w:sz w:val="24"/>
          <w:szCs w:val="24"/>
        </w:rPr>
        <w:t>CTC isolation</w:t>
      </w:r>
      <w:r w:rsidR="00085259" w:rsidRPr="00971C91">
        <w:rPr>
          <w:rFonts w:ascii="Book Antiqua" w:hAnsi="Book Antiqua" w:cs="Arial"/>
          <w:color w:val="000000"/>
          <w:sz w:val="24"/>
          <w:szCs w:val="24"/>
        </w:rPr>
        <w:t xml:space="preserve"> </w:t>
      </w:r>
      <w:r w:rsidR="00CC7CDF" w:rsidRPr="00971C91">
        <w:rPr>
          <w:rFonts w:ascii="Book Antiqua" w:hAnsi="Book Antiqua" w:cs="Arial"/>
          <w:color w:val="000000"/>
          <w:sz w:val="24"/>
          <w:szCs w:val="24"/>
        </w:rPr>
        <w:t>approach</w:t>
      </w:r>
      <w:r w:rsidR="00CC7CDF" w:rsidRPr="00971C91">
        <w:rPr>
          <w:rFonts w:ascii="Book Antiqua" w:hAnsi="Book Antiqua" w:cs="Arial"/>
          <w:sz w:val="24"/>
          <w:szCs w:val="24"/>
        </w:rPr>
        <w:t>.</w:t>
      </w:r>
      <w:r w:rsidR="00547379" w:rsidRPr="00971C91">
        <w:rPr>
          <w:rFonts w:ascii="Book Antiqua" w:hAnsi="Book Antiqua" w:cs="Arial"/>
          <w:sz w:val="24"/>
          <w:szCs w:val="24"/>
        </w:rPr>
        <w:t xml:space="preserve"> </w:t>
      </w:r>
    </w:p>
    <w:p w14:paraId="6EBFFD21" w14:textId="094AD681" w:rsidR="0013439A" w:rsidRPr="00971C91" w:rsidRDefault="00CC0643" w:rsidP="00971C91">
      <w:pPr>
        <w:adjustRightInd w:val="0"/>
        <w:snapToGrid w:val="0"/>
        <w:spacing w:after="0"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One important concern with cryopreservation is</w:t>
      </w:r>
      <w:r w:rsidR="00313F8E" w:rsidRPr="00971C91">
        <w:rPr>
          <w:rFonts w:ascii="Book Antiqua" w:hAnsi="Book Antiqua" w:cs="Arial"/>
          <w:sz w:val="24"/>
          <w:szCs w:val="24"/>
        </w:rPr>
        <w:t xml:space="preserve"> the potential for loss of CTCs due to cell loss during freezing, storage, or thawing. </w:t>
      </w:r>
      <w:r w:rsidR="00145BED" w:rsidRPr="00971C91">
        <w:rPr>
          <w:rFonts w:ascii="Book Antiqua" w:hAnsi="Book Antiqua" w:cs="Arial"/>
          <w:sz w:val="24"/>
          <w:szCs w:val="24"/>
        </w:rPr>
        <w:t xml:space="preserve">In a study by Nejlund </w:t>
      </w:r>
      <w:r w:rsidR="00270762" w:rsidRPr="00971C91">
        <w:rPr>
          <w:rFonts w:ascii="Book Antiqua" w:hAnsi="Book Antiqua" w:cs="Arial"/>
          <w:i/>
          <w:sz w:val="24"/>
          <w:szCs w:val="24"/>
        </w:rPr>
        <w:t>et al</w:t>
      </w:r>
      <w:r w:rsidR="000D2A40" w:rsidRPr="00971C91">
        <w:rPr>
          <w:rFonts w:ascii="Book Antiqua" w:hAnsi="Book Antiqua" w:cs="Arial"/>
          <w:sz w:val="24"/>
          <w:szCs w:val="24"/>
        </w:rPr>
        <w:fldChar w:fldCharType="begin">
          <w:fldData xml:space="preserve">PEVuZE5vdGU+PENpdGU+PEF1dGhvcj5OZWpsdW5kPC9BdXRob3I+PFllYXI+MjAxNjwvWWVhcj48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=
</w:fldData>
        </w:fldChar>
      </w:r>
      <w:r w:rsidR="000D2A40" w:rsidRPr="00971C91">
        <w:rPr>
          <w:rFonts w:ascii="Book Antiqua" w:hAnsi="Book Antiqua" w:cs="Arial"/>
          <w:sz w:val="24"/>
          <w:szCs w:val="24"/>
        </w:rPr>
        <w:instrText xml:space="preserve"> ADDIN EN.CITE </w:instrText>
      </w:r>
      <w:r w:rsidR="000D2A40" w:rsidRPr="00971C91">
        <w:rPr>
          <w:rFonts w:ascii="Book Antiqua" w:hAnsi="Book Antiqua" w:cs="Arial"/>
          <w:sz w:val="24"/>
          <w:szCs w:val="24"/>
        </w:rPr>
        <w:fldChar w:fldCharType="begin">
          <w:fldData xml:space="preserve">PEVuZE5vdGU+PENpdGU+PEF1dGhvcj5OZWpsdW5kPC9BdXRob3I+PFllYXI+MjAxNjwvWWVhcj48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=
</w:fldData>
        </w:fldChar>
      </w:r>
      <w:r w:rsidR="000D2A40" w:rsidRPr="00971C91">
        <w:rPr>
          <w:rFonts w:ascii="Book Antiqua" w:hAnsi="Book Antiqua" w:cs="Arial"/>
          <w:sz w:val="24"/>
          <w:szCs w:val="24"/>
        </w:rPr>
        <w:instrText xml:space="preserve"> ADDIN EN.CITE.DATA </w:instrText>
      </w:r>
      <w:r w:rsidR="000D2A40" w:rsidRPr="00971C91">
        <w:rPr>
          <w:rFonts w:ascii="Book Antiqua" w:hAnsi="Book Antiqua" w:cs="Arial"/>
          <w:sz w:val="24"/>
          <w:szCs w:val="24"/>
        </w:rPr>
      </w:r>
      <w:r w:rsidR="000D2A40" w:rsidRPr="00971C91">
        <w:rPr>
          <w:rFonts w:ascii="Book Antiqua" w:hAnsi="Book Antiqua" w:cs="Arial"/>
          <w:sz w:val="24"/>
          <w:szCs w:val="24"/>
        </w:rPr>
        <w:fldChar w:fldCharType="end"/>
      </w:r>
      <w:r w:rsidR="000D2A40" w:rsidRPr="00971C91">
        <w:rPr>
          <w:rFonts w:ascii="Book Antiqua" w:hAnsi="Book Antiqua" w:cs="Arial"/>
          <w:sz w:val="24"/>
          <w:szCs w:val="24"/>
        </w:rPr>
      </w:r>
      <w:r w:rsidR="000D2A40" w:rsidRPr="00971C91">
        <w:rPr>
          <w:rFonts w:ascii="Book Antiqua" w:hAnsi="Book Antiqua" w:cs="Arial"/>
          <w:sz w:val="24"/>
          <w:szCs w:val="24"/>
        </w:rPr>
        <w:fldChar w:fldCharType="separate"/>
      </w:r>
      <w:r w:rsidR="000D2A40" w:rsidRPr="00971C91">
        <w:rPr>
          <w:rFonts w:ascii="Book Antiqua" w:hAnsi="Book Antiqua" w:cs="Arial"/>
          <w:noProof/>
          <w:sz w:val="24"/>
          <w:szCs w:val="24"/>
          <w:vertAlign w:val="superscript"/>
        </w:rPr>
        <w:t>[20]</w:t>
      </w:r>
      <w:r w:rsidR="000D2A40" w:rsidRPr="00971C91">
        <w:rPr>
          <w:rFonts w:ascii="Book Antiqua" w:hAnsi="Book Antiqua" w:cs="Arial"/>
          <w:sz w:val="24"/>
          <w:szCs w:val="24"/>
        </w:rPr>
        <w:fldChar w:fldCharType="end"/>
      </w:r>
      <w:r w:rsidR="00145BED" w:rsidRPr="00971C91">
        <w:rPr>
          <w:rFonts w:ascii="Book Antiqua" w:hAnsi="Book Antiqua" w:cs="Arial"/>
          <w:sz w:val="24"/>
          <w:szCs w:val="24"/>
        </w:rPr>
        <w:t xml:space="preserve">, tumor cell recovery from cryopreserved spiked tumor cells </w:t>
      </w:r>
      <w:r w:rsidR="000F1DA8" w:rsidRPr="00971C91">
        <w:rPr>
          <w:rFonts w:ascii="Book Antiqua" w:hAnsi="Book Antiqua" w:cs="Arial"/>
          <w:sz w:val="24"/>
          <w:szCs w:val="24"/>
        </w:rPr>
        <w:t xml:space="preserve">in normal controls </w:t>
      </w:r>
      <w:r w:rsidR="00145BED" w:rsidRPr="00971C91">
        <w:rPr>
          <w:rFonts w:ascii="Book Antiqua" w:hAnsi="Book Antiqua" w:cs="Arial"/>
          <w:sz w:val="24"/>
          <w:szCs w:val="24"/>
        </w:rPr>
        <w:t>was variable, with up to a 40% tumor</w:t>
      </w:r>
      <w:r w:rsidR="00102BB5" w:rsidRPr="00971C91">
        <w:rPr>
          <w:rFonts w:ascii="Book Antiqua" w:hAnsi="Book Antiqua" w:cs="Arial"/>
          <w:sz w:val="24"/>
          <w:szCs w:val="24"/>
        </w:rPr>
        <w:t xml:space="preserve"> cell loss</w:t>
      </w:r>
      <w:r w:rsidR="00145BED" w:rsidRPr="00971C91">
        <w:rPr>
          <w:rFonts w:ascii="Book Antiqua" w:hAnsi="Book Antiqua" w:cs="Arial"/>
          <w:sz w:val="24"/>
          <w:szCs w:val="24"/>
        </w:rPr>
        <w:t>. However in clinical samples using matched fresh and cryopreserved specimens from the same patient, there was no consistent loss of CTCs, with the variation in CTC enumeration similar to those seen in paired fresh samples in other studies</w:t>
      </w:r>
      <w:r w:rsidR="00145BED" w:rsidRPr="00971C91">
        <w:rPr>
          <w:rFonts w:ascii="Book Antiqua" w:hAnsi="Book Antiqua" w:cs="Arial"/>
          <w:sz w:val="24"/>
          <w:szCs w:val="24"/>
        </w:rPr>
        <w:fldChar w:fldCharType="begin">
          <w:fldData xml:space="preserve">PEVuZE5vdGU+PENpdGU+PEF1dGhvcj5OZWpsdW5kPC9BdXRob3I+PFllYXI+MjAxNjwvWWVhcj48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aWNhbD48cGFnZXM+Njg5Ny05MDQ8L3BhZ2VzPjx2b2x1bWU+MTA8L3ZvbHVtZT48bnVtYmVyPjIw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=
</w:fldData>
        </w:fldChar>
      </w:r>
      <w:r w:rsidR="00555E6E" w:rsidRPr="00971C91">
        <w:rPr>
          <w:rFonts w:ascii="Book Antiqua" w:hAnsi="Book Antiqua" w:cs="Arial"/>
          <w:sz w:val="24"/>
          <w:szCs w:val="24"/>
        </w:rPr>
        <w:instrText xml:space="preserve"> ADDIN EN.CITE </w:instrText>
      </w:r>
      <w:r w:rsidR="00555E6E" w:rsidRPr="00971C91">
        <w:rPr>
          <w:rFonts w:ascii="Book Antiqua" w:hAnsi="Book Antiqua" w:cs="Arial"/>
          <w:sz w:val="24"/>
          <w:szCs w:val="24"/>
        </w:rPr>
        <w:fldChar w:fldCharType="begin">
          <w:fldData xml:space="preserve">PEVuZE5vdGU+PENpdGU+PEF1dGhvcj5OZWpsdW5kPC9BdXRob3I+PFllYXI+MjAxNjwvWWVhcj48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aWNhbD48cGFnZXM+Njg5Ny05MDQ8L3BhZ2VzPjx2b2x1bWU+MTA8L3ZvbHVtZT48bnVtYmVyPjIw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=
</w:fldData>
        </w:fldChar>
      </w:r>
      <w:r w:rsidR="00555E6E" w:rsidRPr="00971C91">
        <w:rPr>
          <w:rFonts w:ascii="Book Antiqua" w:hAnsi="Book Antiqua" w:cs="Arial"/>
          <w:sz w:val="24"/>
          <w:szCs w:val="24"/>
        </w:rPr>
        <w:instrText xml:space="preserve"> ADDIN EN.CITE.DATA </w:instrText>
      </w:r>
      <w:r w:rsidR="00555E6E" w:rsidRPr="00971C91">
        <w:rPr>
          <w:rFonts w:ascii="Book Antiqua" w:hAnsi="Book Antiqua" w:cs="Arial"/>
          <w:sz w:val="24"/>
          <w:szCs w:val="24"/>
        </w:rPr>
      </w:r>
      <w:r w:rsidR="00555E6E" w:rsidRPr="00971C91">
        <w:rPr>
          <w:rFonts w:ascii="Book Antiqua" w:hAnsi="Book Antiqua" w:cs="Arial"/>
          <w:sz w:val="24"/>
          <w:szCs w:val="24"/>
        </w:rPr>
        <w:fldChar w:fldCharType="end"/>
      </w:r>
      <w:r w:rsidR="00145BED" w:rsidRPr="00971C91">
        <w:rPr>
          <w:rFonts w:ascii="Book Antiqua" w:hAnsi="Book Antiqua" w:cs="Arial"/>
          <w:sz w:val="24"/>
          <w:szCs w:val="24"/>
        </w:rPr>
      </w:r>
      <w:r w:rsidR="00145BED" w:rsidRPr="00971C91">
        <w:rPr>
          <w:rFonts w:ascii="Book Antiqua" w:hAnsi="Book Antiqua" w:cs="Arial"/>
          <w:sz w:val="24"/>
          <w:szCs w:val="24"/>
        </w:rPr>
        <w:fldChar w:fldCharType="separate"/>
      </w:r>
      <w:r w:rsidR="000D2A40" w:rsidRPr="00971C91">
        <w:rPr>
          <w:rFonts w:ascii="Book Antiqua" w:hAnsi="Book Antiqua" w:cs="Arial"/>
          <w:noProof/>
          <w:sz w:val="24"/>
          <w:szCs w:val="24"/>
          <w:vertAlign w:val="superscript"/>
        </w:rPr>
        <w:t>[2,</w:t>
      </w:r>
      <w:r w:rsidR="00B42847" w:rsidRPr="00971C91">
        <w:rPr>
          <w:rFonts w:ascii="Book Antiqua" w:hAnsi="Book Antiqua" w:cs="Arial"/>
          <w:noProof/>
          <w:sz w:val="24"/>
          <w:szCs w:val="24"/>
          <w:vertAlign w:val="superscript"/>
        </w:rPr>
        <w:t>20]</w:t>
      </w:r>
      <w:r w:rsidR="00145BED" w:rsidRPr="00971C91">
        <w:rPr>
          <w:rFonts w:ascii="Book Antiqua" w:hAnsi="Book Antiqua" w:cs="Arial"/>
          <w:sz w:val="24"/>
          <w:szCs w:val="24"/>
        </w:rPr>
        <w:fldChar w:fldCharType="end"/>
      </w:r>
      <w:r w:rsidR="00145BED" w:rsidRPr="00971C91">
        <w:rPr>
          <w:rFonts w:ascii="Book Antiqua" w:hAnsi="Book Antiqua" w:cs="Arial"/>
          <w:sz w:val="24"/>
          <w:szCs w:val="24"/>
        </w:rPr>
        <w:t>.</w:t>
      </w:r>
      <w:r w:rsidR="00102053" w:rsidRPr="00971C91">
        <w:rPr>
          <w:rFonts w:ascii="Book Antiqua" w:hAnsi="Book Antiqua" w:cs="Arial"/>
          <w:sz w:val="24"/>
          <w:szCs w:val="24"/>
        </w:rPr>
        <w:t xml:space="preserve"> </w:t>
      </w:r>
      <w:r w:rsidR="00E62077" w:rsidRPr="00971C91">
        <w:rPr>
          <w:rFonts w:ascii="Book Antiqua" w:hAnsi="Book Antiqua" w:cs="Arial"/>
          <w:sz w:val="24"/>
          <w:szCs w:val="24"/>
        </w:rPr>
        <w:t xml:space="preserve">Friedlander </w:t>
      </w:r>
      <w:r w:rsidR="00270762" w:rsidRPr="00971C91">
        <w:rPr>
          <w:rFonts w:ascii="Book Antiqua" w:hAnsi="Book Antiqua" w:cs="Arial"/>
          <w:i/>
          <w:sz w:val="24"/>
          <w:szCs w:val="24"/>
        </w:rPr>
        <w:t>et al</w:t>
      </w:r>
      <w:r w:rsidR="00411585" w:rsidRPr="00971C91">
        <w:rPr>
          <w:rFonts w:ascii="Book Antiqua" w:hAnsi="Book Antiqua" w:cs="Arial"/>
          <w:sz w:val="24"/>
          <w:szCs w:val="24"/>
        </w:rPr>
        <w:t xml:space="preserve"> </w:t>
      </w:r>
      <w:r w:rsidR="00E62077" w:rsidRPr="00971C91">
        <w:rPr>
          <w:rFonts w:ascii="Book Antiqua" w:hAnsi="Book Antiqua" w:cs="Arial"/>
          <w:sz w:val="24"/>
          <w:szCs w:val="24"/>
        </w:rPr>
        <w:t>found that cryopreservation of PBMCs had no significant effect on the cell recovery</w:t>
      </w:r>
      <w:r w:rsidR="00775054" w:rsidRPr="00971C91">
        <w:rPr>
          <w:rFonts w:ascii="Book Antiqua" w:hAnsi="Book Antiqua" w:cs="Arial"/>
          <w:sz w:val="24"/>
          <w:szCs w:val="24"/>
        </w:rPr>
        <w:t xml:space="preserve"> from patients with metastatic prostate cancer</w:t>
      </w:r>
      <w:r w:rsidR="00E62077" w:rsidRPr="00971C91">
        <w:rPr>
          <w:rFonts w:ascii="Book Antiqua" w:hAnsi="Book Antiqua" w:cs="Arial"/>
          <w:sz w:val="24"/>
          <w:szCs w:val="24"/>
        </w:rPr>
        <w:fldChar w:fldCharType="begin">
          <w:fldData xml:space="preserve">PEVuZE5vdGU+PENpdGU+PEF1dGhvcj5GcmllZGxhbmRlcjwvQXV0aG9yPjxZZWFyPjIwMTQ8L1ll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=
</w:fldData>
        </w:fldChar>
      </w:r>
      <w:r w:rsidR="00555E6E" w:rsidRPr="00971C91">
        <w:rPr>
          <w:rFonts w:ascii="Book Antiqua" w:hAnsi="Book Antiqua" w:cs="Arial"/>
          <w:sz w:val="24"/>
          <w:szCs w:val="24"/>
        </w:rPr>
        <w:instrText xml:space="preserve"> ADDIN EN.CITE </w:instrText>
      </w:r>
      <w:r w:rsidR="00555E6E" w:rsidRPr="00971C91">
        <w:rPr>
          <w:rFonts w:ascii="Book Antiqua" w:hAnsi="Book Antiqua" w:cs="Arial"/>
          <w:sz w:val="24"/>
          <w:szCs w:val="24"/>
        </w:rPr>
        <w:fldChar w:fldCharType="begin">
          <w:fldData xml:space="preserve">PEVuZE5vdGU+PENpdGU+PEF1dGhvcj5GcmllZGxhbmRlcjwvQXV0aG9yPjxZZWFyPjIwMTQ8L1ll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=
</w:fldData>
        </w:fldChar>
      </w:r>
      <w:r w:rsidR="00555E6E" w:rsidRPr="00971C91">
        <w:rPr>
          <w:rFonts w:ascii="Book Antiqua" w:hAnsi="Book Antiqua" w:cs="Arial"/>
          <w:sz w:val="24"/>
          <w:szCs w:val="24"/>
        </w:rPr>
        <w:instrText xml:space="preserve"> ADDIN EN.CITE.DATA </w:instrText>
      </w:r>
      <w:r w:rsidR="00555E6E" w:rsidRPr="00971C91">
        <w:rPr>
          <w:rFonts w:ascii="Book Antiqua" w:hAnsi="Book Antiqua" w:cs="Arial"/>
          <w:sz w:val="24"/>
          <w:szCs w:val="24"/>
        </w:rPr>
      </w:r>
      <w:r w:rsidR="00555E6E" w:rsidRPr="00971C91">
        <w:rPr>
          <w:rFonts w:ascii="Book Antiqua" w:hAnsi="Book Antiqua" w:cs="Arial"/>
          <w:sz w:val="24"/>
          <w:szCs w:val="24"/>
        </w:rPr>
        <w:fldChar w:fldCharType="end"/>
      </w:r>
      <w:r w:rsidR="00E62077" w:rsidRPr="00971C91">
        <w:rPr>
          <w:rFonts w:ascii="Book Antiqua" w:hAnsi="Book Antiqua" w:cs="Arial"/>
          <w:sz w:val="24"/>
          <w:szCs w:val="24"/>
        </w:rPr>
      </w:r>
      <w:r w:rsidR="00E62077" w:rsidRPr="00971C91">
        <w:rPr>
          <w:rFonts w:ascii="Book Antiqua" w:hAnsi="Book Antiqua" w:cs="Arial"/>
          <w:sz w:val="24"/>
          <w:szCs w:val="24"/>
        </w:rPr>
        <w:fldChar w:fldCharType="separate"/>
      </w:r>
      <w:r w:rsidR="00B42847" w:rsidRPr="00971C91">
        <w:rPr>
          <w:rFonts w:ascii="Book Antiqua" w:hAnsi="Book Antiqua" w:cs="Arial"/>
          <w:noProof/>
          <w:sz w:val="24"/>
          <w:szCs w:val="24"/>
          <w:vertAlign w:val="superscript"/>
        </w:rPr>
        <w:t>[21]</w:t>
      </w:r>
      <w:r w:rsidR="00E62077" w:rsidRPr="00971C91">
        <w:rPr>
          <w:rFonts w:ascii="Book Antiqua" w:hAnsi="Book Antiqua" w:cs="Arial"/>
          <w:sz w:val="24"/>
          <w:szCs w:val="24"/>
        </w:rPr>
        <w:fldChar w:fldCharType="end"/>
      </w:r>
      <w:r w:rsidR="00E62077" w:rsidRPr="00971C91">
        <w:rPr>
          <w:rFonts w:ascii="Book Antiqua" w:hAnsi="Book Antiqua" w:cs="Arial"/>
          <w:sz w:val="24"/>
          <w:szCs w:val="24"/>
        </w:rPr>
        <w:t xml:space="preserve">.  </w:t>
      </w:r>
      <w:r w:rsidR="00102053" w:rsidRPr="00971C91">
        <w:rPr>
          <w:rFonts w:ascii="Book Antiqua" w:hAnsi="Book Antiqua" w:cs="Arial"/>
          <w:sz w:val="24"/>
          <w:szCs w:val="24"/>
        </w:rPr>
        <w:t xml:space="preserve">We noted </w:t>
      </w:r>
      <w:r w:rsidR="00346669" w:rsidRPr="00971C91">
        <w:rPr>
          <w:rFonts w:ascii="Book Antiqua" w:hAnsi="Book Antiqua" w:cs="Arial"/>
          <w:sz w:val="24"/>
          <w:szCs w:val="24"/>
        </w:rPr>
        <w:t xml:space="preserve">a </w:t>
      </w:r>
      <w:r w:rsidR="00102053" w:rsidRPr="00971C91">
        <w:rPr>
          <w:rFonts w:ascii="Book Antiqua" w:hAnsi="Book Antiqua" w:cs="Arial"/>
          <w:sz w:val="24"/>
          <w:szCs w:val="24"/>
        </w:rPr>
        <w:t>small loss of CTCs associated with cryopreservation, however this was predominately in samples with large numbers of CTCs (&gt;</w:t>
      </w:r>
      <w:r w:rsidR="000D2A40" w:rsidRPr="00971C91">
        <w:rPr>
          <w:rFonts w:ascii="Book Antiqua" w:hAnsi="Book Antiqua" w:cs="Arial"/>
          <w:sz w:val="24"/>
          <w:szCs w:val="24"/>
          <w:lang w:eastAsia="zh-CN"/>
        </w:rPr>
        <w:t xml:space="preserve"> </w:t>
      </w:r>
      <w:r w:rsidR="00102053" w:rsidRPr="00971C91">
        <w:rPr>
          <w:rFonts w:ascii="Book Antiqua" w:hAnsi="Book Antiqua" w:cs="Arial"/>
          <w:sz w:val="24"/>
          <w:szCs w:val="24"/>
        </w:rPr>
        <w:t>50), where loss of some CTCs is more acceptable th</w:t>
      </w:r>
      <w:r w:rsidR="00D05799" w:rsidRPr="00971C91">
        <w:rPr>
          <w:rFonts w:ascii="Book Antiqua" w:hAnsi="Book Antiqua" w:cs="Arial"/>
          <w:sz w:val="24"/>
          <w:szCs w:val="24"/>
        </w:rPr>
        <w:t xml:space="preserve">an samples with low CTC counts. </w:t>
      </w:r>
      <w:r w:rsidR="00F9417F" w:rsidRPr="00971C91">
        <w:rPr>
          <w:rFonts w:ascii="Book Antiqua" w:hAnsi="Book Antiqua" w:cs="Arial"/>
          <w:sz w:val="24"/>
          <w:szCs w:val="24"/>
        </w:rPr>
        <w:t xml:space="preserve">We noted </w:t>
      </w:r>
      <w:r w:rsidR="00786211" w:rsidRPr="00971C91">
        <w:rPr>
          <w:rFonts w:ascii="Book Antiqua" w:hAnsi="Book Antiqua" w:cs="Arial"/>
          <w:sz w:val="24"/>
          <w:szCs w:val="24"/>
        </w:rPr>
        <w:t xml:space="preserve">samples with high numbers of CTCs were more prone to </w:t>
      </w:r>
      <w:r w:rsidR="00703FE3" w:rsidRPr="00971C91">
        <w:rPr>
          <w:rFonts w:ascii="Book Antiqua" w:hAnsi="Book Antiqua" w:cs="Arial"/>
          <w:sz w:val="24"/>
          <w:szCs w:val="24"/>
        </w:rPr>
        <w:t xml:space="preserve">cell </w:t>
      </w:r>
      <w:r w:rsidR="00786211" w:rsidRPr="00971C91">
        <w:rPr>
          <w:rFonts w:ascii="Book Antiqua" w:hAnsi="Book Antiqua" w:cs="Arial"/>
          <w:sz w:val="24"/>
          <w:szCs w:val="24"/>
        </w:rPr>
        <w:t>clumping</w:t>
      </w:r>
      <w:r w:rsidR="00F9417F" w:rsidRPr="00971C91">
        <w:rPr>
          <w:rFonts w:ascii="Book Antiqua" w:hAnsi="Book Antiqua" w:cs="Arial"/>
          <w:sz w:val="24"/>
          <w:szCs w:val="24"/>
        </w:rPr>
        <w:t xml:space="preserve"> despite benzonase. This </w:t>
      </w:r>
      <w:r w:rsidR="00703FE3" w:rsidRPr="00971C91">
        <w:rPr>
          <w:rFonts w:ascii="Book Antiqua" w:hAnsi="Book Antiqua" w:cs="Arial"/>
          <w:sz w:val="24"/>
          <w:szCs w:val="24"/>
        </w:rPr>
        <w:t xml:space="preserve">is normally </w:t>
      </w:r>
      <w:r w:rsidR="00F9417F" w:rsidRPr="00971C91">
        <w:rPr>
          <w:rFonts w:ascii="Book Antiqua" w:hAnsi="Book Antiqua" w:cs="Arial"/>
          <w:sz w:val="24"/>
          <w:szCs w:val="24"/>
        </w:rPr>
        <w:t xml:space="preserve">due to </w:t>
      </w:r>
      <w:r w:rsidR="001917AA" w:rsidRPr="00971C91">
        <w:rPr>
          <w:rFonts w:ascii="Book Antiqua" w:hAnsi="Book Antiqua" w:cs="Arial"/>
          <w:sz w:val="24"/>
          <w:szCs w:val="24"/>
        </w:rPr>
        <w:t xml:space="preserve">the release of viscous DNA </w:t>
      </w:r>
      <w:r w:rsidR="00991416" w:rsidRPr="00971C91">
        <w:rPr>
          <w:rFonts w:ascii="Book Antiqua" w:hAnsi="Book Antiqua" w:cs="Arial"/>
          <w:sz w:val="24"/>
          <w:szCs w:val="24"/>
        </w:rPr>
        <w:t>from</w:t>
      </w:r>
      <w:r w:rsidR="001917AA" w:rsidRPr="00971C91">
        <w:rPr>
          <w:rFonts w:ascii="Book Antiqua" w:hAnsi="Book Antiqua" w:cs="Arial"/>
          <w:sz w:val="24"/>
          <w:szCs w:val="24"/>
        </w:rPr>
        <w:t xml:space="preserve"> </w:t>
      </w:r>
      <w:r w:rsidR="00F9417F" w:rsidRPr="00971C91">
        <w:rPr>
          <w:rFonts w:ascii="Book Antiqua" w:hAnsi="Book Antiqua" w:cs="Arial"/>
          <w:sz w:val="24"/>
          <w:szCs w:val="24"/>
        </w:rPr>
        <w:t xml:space="preserve">cell death </w:t>
      </w:r>
      <w:r w:rsidR="001917AA" w:rsidRPr="00971C91">
        <w:rPr>
          <w:rFonts w:ascii="Book Antiqua" w:hAnsi="Book Antiqua" w:cs="Arial"/>
          <w:sz w:val="24"/>
          <w:szCs w:val="24"/>
        </w:rPr>
        <w:t xml:space="preserve">on </w:t>
      </w:r>
      <w:r w:rsidR="00F9417F" w:rsidRPr="00971C91">
        <w:rPr>
          <w:rFonts w:ascii="Book Antiqua" w:hAnsi="Book Antiqua" w:cs="Arial"/>
          <w:sz w:val="24"/>
          <w:szCs w:val="24"/>
        </w:rPr>
        <w:lastRenderedPageBreak/>
        <w:t>thawing, leading to aggregates which prevent accurate CTC counting. We speculate that the high</w:t>
      </w:r>
      <w:r w:rsidR="001917AA" w:rsidRPr="00971C91">
        <w:rPr>
          <w:rFonts w:ascii="Book Antiqua" w:hAnsi="Book Antiqua" w:cs="Arial"/>
          <w:sz w:val="24"/>
          <w:szCs w:val="24"/>
        </w:rPr>
        <w:t>er</w:t>
      </w:r>
      <w:r w:rsidR="00F9417F" w:rsidRPr="00971C91">
        <w:rPr>
          <w:rFonts w:ascii="Book Antiqua" w:hAnsi="Book Antiqua" w:cs="Arial"/>
          <w:sz w:val="24"/>
          <w:szCs w:val="24"/>
        </w:rPr>
        <w:t xml:space="preserve"> disease burden</w:t>
      </w:r>
      <w:r w:rsidR="00991416" w:rsidRPr="00971C91">
        <w:rPr>
          <w:rFonts w:ascii="Book Antiqua" w:hAnsi="Book Antiqua" w:cs="Arial"/>
          <w:sz w:val="24"/>
          <w:szCs w:val="24"/>
        </w:rPr>
        <w:t xml:space="preserve"> in these patients</w:t>
      </w:r>
      <w:r w:rsidR="00F9417F" w:rsidRPr="00971C91">
        <w:rPr>
          <w:rFonts w:ascii="Book Antiqua" w:hAnsi="Book Antiqua" w:cs="Arial"/>
          <w:sz w:val="24"/>
          <w:szCs w:val="24"/>
        </w:rPr>
        <w:t>, coupled with a</w:t>
      </w:r>
      <w:r w:rsidR="00991416" w:rsidRPr="00971C91">
        <w:rPr>
          <w:rFonts w:ascii="Book Antiqua" w:hAnsi="Book Antiqua" w:cs="Arial"/>
          <w:sz w:val="24"/>
          <w:szCs w:val="24"/>
        </w:rPr>
        <w:t xml:space="preserve"> </w:t>
      </w:r>
      <w:r w:rsidR="00D05799" w:rsidRPr="00971C91">
        <w:rPr>
          <w:rFonts w:ascii="Book Antiqua" w:hAnsi="Book Antiqua" w:cs="Arial"/>
          <w:sz w:val="24"/>
          <w:szCs w:val="24"/>
        </w:rPr>
        <w:t xml:space="preserve">corresponding </w:t>
      </w:r>
      <w:r w:rsidR="00F9417F" w:rsidRPr="00971C91">
        <w:rPr>
          <w:rFonts w:ascii="Book Antiqua" w:hAnsi="Book Antiqua" w:cs="Arial"/>
          <w:sz w:val="24"/>
          <w:szCs w:val="24"/>
        </w:rPr>
        <w:t>systemic inflammatory response</w:t>
      </w:r>
      <w:r w:rsidR="00991416" w:rsidRPr="00971C91">
        <w:rPr>
          <w:rFonts w:ascii="Book Antiqua" w:hAnsi="Book Antiqua" w:cs="Arial"/>
          <w:sz w:val="24"/>
          <w:szCs w:val="24"/>
        </w:rPr>
        <w:t>, lead to poorer cell viability within the PBMCs</w:t>
      </w:r>
      <w:r w:rsidR="00F40F6F" w:rsidRPr="00971C91">
        <w:rPr>
          <w:rFonts w:ascii="Book Antiqua" w:hAnsi="Book Antiqua" w:cs="Arial"/>
          <w:sz w:val="24"/>
          <w:szCs w:val="24"/>
        </w:rPr>
        <w:t xml:space="preserve"> of high CTC</w:t>
      </w:r>
      <w:r w:rsidR="00703FE3" w:rsidRPr="00971C91">
        <w:rPr>
          <w:rFonts w:ascii="Book Antiqua" w:hAnsi="Book Antiqua" w:cs="Arial"/>
          <w:sz w:val="24"/>
          <w:szCs w:val="24"/>
        </w:rPr>
        <w:t>-count</w:t>
      </w:r>
      <w:r w:rsidR="00F40F6F" w:rsidRPr="00971C91">
        <w:rPr>
          <w:rFonts w:ascii="Book Antiqua" w:hAnsi="Book Antiqua" w:cs="Arial"/>
          <w:sz w:val="24"/>
          <w:szCs w:val="24"/>
        </w:rPr>
        <w:t xml:space="preserve"> samples</w:t>
      </w:r>
      <w:r w:rsidR="00696182" w:rsidRPr="00971C91">
        <w:rPr>
          <w:rFonts w:ascii="Book Antiqua" w:hAnsi="Book Antiqua" w:cs="Arial"/>
          <w:sz w:val="24"/>
          <w:szCs w:val="24"/>
        </w:rPr>
        <w:t>.</w:t>
      </w:r>
      <w:r w:rsidR="00703FE3" w:rsidRPr="00971C91">
        <w:rPr>
          <w:rFonts w:ascii="Book Antiqua" w:hAnsi="Book Antiqua" w:cs="Arial"/>
          <w:sz w:val="24"/>
          <w:szCs w:val="24"/>
        </w:rPr>
        <w:t xml:space="preserve"> </w:t>
      </w:r>
      <w:r w:rsidR="00DC7F80" w:rsidRPr="00971C91">
        <w:rPr>
          <w:rFonts w:ascii="Book Antiqua" w:hAnsi="Book Antiqua" w:cs="Arial"/>
          <w:sz w:val="24"/>
          <w:szCs w:val="24"/>
        </w:rPr>
        <w:t>Some loss of CTCs in these samples will have little impact f</w:t>
      </w:r>
      <w:r w:rsidR="00703FE3" w:rsidRPr="00971C91">
        <w:rPr>
          <w:rFonts w:ascii="Book Antiqua" w:hAnsi="Book Antiqua" w:cs="Arial"/>
          <w:sz w:val="24"/>
          <w:szCs w:val="24"/>
        </w:rPr>
        <w:t xml:space="preserve">or prognostic and down-stream biomarker </w:t>
      </w:r>
      <w:r w:rsidR="00DC7F80" w:rsidRPr="00971C91">
        <w:rPr>
          <w:rFonts w:ascii="Book Antiqua" w:hAnsi="Book Antiqua" w:cs="Arial"/>
          <w:sz w:val="24"/>
          <w:szCs w:val="24"/>
        </w:rPr>
        <w:t>analysis purposes.</w:t>
      </w:r>
      <w:r w:rsidR="00696182" w:rsidRPr="00971C91">
        <w:rPr>
          <w:rFonts w:ascii="Book Antiqua" w:hAnsi="Book Antiqua" w:cs="Arial"/>
          <w:sz w:val="24"/>
          <w:szCs w:val="24"/>
        </w:rPr>
        <w:t xml:space="preserve"> </w:t>
      </w:r>
      <w:r w:rsidR="00E62077" w:rsidRPr="00971C91">
        <w:rPr>
          <w:rFonts w:ascii="Book Antiqua" w:hAnsi="Book Antiqua" w:cs="Arial"/>
          <w:sz w:val="24"/>
          <w:szCs w:val="24"/>
        </w:rPr>
        <w:t>There was no significant loss of CTCs in samples were the total CTC count was ≤</w:t>
      </w:r>
      <w:r w:rsidR="000D2A40" w:rsidRPr="00971C91">
        <w:rPr>
          <w:rFonts w:ascii="Book Antiqua" w:hAnsi="Book Antiqua" w:cs="Arial"/>
          <w:sz w:val="24"/>
          <w:szCs w:val="24"/>
          <w:lang w:eastAsia="zh-CN"/>
        </w:rPr>
        <w:t xml:space="preserve"> </w:t>
      </w:r>
      <w:r w:rsidR="00E62077" w:rsidRPr="00971C91">
        <w:rPr>
          <w:rFonts w:ascii="Book Antiqua" w:hAnsi="Book Antiqua" w:cs="Arial"/>
          <w:sz w:val="24"/>
          <w:szCs w:val="24"/>
        </w:rPr>
        <w:t>50 (</w:t>
      </w:r>
      <w:r w:rsidR="00103DEB" w:rsidRPr="00971C91">
        <w:rPr>
          <w:rFonts w:ascii="Book Antiqua" w:hAnsi="Book Antiqua" w:cs="Arial"/>
          <w:i/>
          <w:sz w:val="24"/>
          <w:szCs w:val="24"/>
        </w:rPr>
        <w:t xml:space="preserve">P = </w:t>
      </w:r>
      <w:r w:rsidR="00E62077" w:rsidRPr="00971C91">
        <w:rPr>
          <w:rFonts w:ascii="Book Antiqua" w:hAnsi="Book Antiqua" w:cs="Arial"/>
          <w:sz w:val="24"/>
          <w:szCs w:val="24"/>
        </w:rPr>
        <w:t>0.06).</w:t>
      </w:r>
    </w:p>
    <w:p w14:paraId="565EC5E9" w14:textId="6EE5EFAB" w:rsidR="0013439A" w:rsidRPr="00971C91" w:rsidRDefault="0013439A" w:rsidP="00971C91">
      <w:pPr>
        <w:adjustRightInd w:val="0"/>
        <w:snapToGrid w:val="0"/>
        <w:spacing w:after="0"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S</w:t>
      </w:r>
      <w:r w:rsidR="00102053" w:rsidRPr="00971C91">
        <w:rPr>
          <w:rFonts w:ascii="Book Antiqua" w:hAnsi="Book Antiqua" w:cs="Arial"/>
          <w:sz w:val="24"/>
          <w:szCs w:val="24"/>
        </w:rPr>
        <w:t>imilar to previously published work</w:t>
      </w:r>
      <w:r w:rsidRPr="00971C91">
        <w:rPr>
          <w:rFonts w:ascii="Book Antiqua" w:hAnsi="Book Antiqua" w:cs="Arial"/>
          <w:sz w:val="24"/>
          <w:szCs w:val="24"/>
        </w:rPr>
        <w:t xml:space="preserve">, we found that </w:t>
      </w:r>
      <w:r w:rsidR="00103CA1" w:rsidRPr="00971C91">
        <w:rPr>
          <w:rFonts w:ascii="Book Antiqua" w:hAnsi="Book Antiqua" w:cs="Arial"/>
          <w:sz w:val="24"/>
          <w:szCs w:val="24"/>
        </w:rPr>
        <w:t xml:space="preserve">the </w:t>
      </w:r>
      <w:r w:rsidRPr="00971C91">
        <w:rPr>
          <w:rFonts w:ascii="Book Antiqua" w:hAnsi="Book Antiqua" w:cs="Arial"/>
          <w:sz w:val="24"/>
          <w:szCs w:val="24"/>
        </w:rPr>
        <w:t>duration of cryopreservation was not correlated with number of</w:t>
      </w:r>
      <w:r w:rsidR="001319AD" w:rsidRPr="00971C91">
        <w:rPr>
          <w:rFonts w:ascii="Book Antiqua" w:hAnsi="Book Antiqua" w:cs="Arial"/>
          <w:sz w:val="24"/>
          <w:szCs w:val="24"/>
        </w:rPr>
        <w:t xml:space="preserve"> isolated CTC</w:t>
      </w:r>
      <w:r w:rsidR="00346669" w:rsidRPr="00971C91">
        <w:rPr>
          <w:rFonts w:ascii="Book Antiqua" w:hAnsi="Book Antiqua" w:cs="Arial"/>
          <w:sz w:val="24"/>
          <w:szCs w:val="24"/>
        </w:rPr>
        <w:t>s</w:t>
      </w:r>
      <w:r w:rsidR="00102053" w:rsidRPr="00971C91">
        <w:rPr>
          <w:rFonts w:ascii="Book Antiqua" w:hAnsi="Book Antiqua" w:cs="Arial"/>
          <w:sz w:val="24"/>
          <w:szCs w:val="24"/>
        </w:rPr>
        <w:fldChar w:fldCharType="begin">
          <w:fldData xml:space="preserve">PEVuZE5vdGU+PENpdGU+PEF1dGhvcj5OZWpsdW5kPC9BdXRob3I+PFllYXI+MjAxNjwvWWVhcj48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=
</w:fldData>
        </w:fldChar>
      </w:r>
      <w:r w:rsidR="00555E6E" w:rsidRPr="00971C91">
        <w:rPr>
          <w:rFonts w:ascii="Book Antiqua" w:hAnsi="Book Antiqua" w:cs="Arial"/>
          <w:sz w:val="24"/>
          <w:szCs w:val="24"/>
        </w:rPr>
        <w:instrText xml:space="preserve"> ADDIN EN.CITE </w:instrText>
      </w:r>
      <w:r w:rsidR="00555E6E" w:rsidRPr="00971C91">
        <w:rPr>
          <w:rFonts w:ascii="Book Antiqua" w:hAnsi="Book Antiqua" w:cs="Arial"/>
          <w:sz w:val="24"/>
          <w:szCs w:val="24"/>
        </w:rPr>
        <w:fldChar w:fldCharType="begin">
          <w:fldData xml:space="preserve">PEVuZE5vdGU+PENpdGU+PEF1dGhvcj5OZWpsdW5kPC9BdXRob3I+PFllYXI+MjAxNjwvWWVhcj48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=
</w:fldData>
        </w:fldChar>
      </w:r>
      <w:r w:rsidR="00555E6E" w:rsidRPr="00971C91">
        <w:rPr>
          <w:rFonts w:ascii="Book Antiqua" w:hAnsi="Book Antiqua" w:cs="Arial"/>
          <w:sz w:val="24"/>
          <w:szCs w:val="24"/>
        </w:rPr>
        <w:instrText xml:space="preserve"> ADDIN EN.CITE.DATA </w:instrText>
      </w:r>
      <w:r w:rsidR="00555E6E" w:rsidRPr="00971C91">
        <w:rPr>
          <w:rFonts w:ascii="Book Antiqua" w:hAnsi="Book Antiqua" w:cs="Arial"/>
          <w:sz w:val="24"/>
          <w:szCs w:val="24"/>
        </w:rPr>
      </w:r>
      <w:r w:rsidR="00555E6E" w:rsidRPr="00971C91">
        <w:rPr>
          <w:rFonts w:ascii="Book Antiqua" w:hAnsi="Book Antiqua" w:cs="Arial"/>
          <w:sz w:val="24"/>
          <w:szCs w:val="24"/>
        </w:rPr>
        <w:fldChar w:fldCharType="end"/>
      </w:r>
      <w:r w:rsidR="00102053" w:rsidRPr="00971C91">
        <w:rPr>
          <w:rFonts w:ascii="Book Antiqua" w:hAnsi="Book Antiqua" w:cs="Arial"/>
          <w:sz w:val="24"/>
          <w:szCs w:val="24"/>
        </w:rPr>
      </w:r>
      <w:r w:rsidR="00102053" w:rsidRPr="00971C91">
        <w:rPr>
          <w:rFonts w:ascii="Book Antiqua" w:hAnsi="Book Antiqua" w:cs="Arial"/>
          <w:sz w:val="24"/>
          <w:szCs w:val="24"/>
        </w:rPr>
        <w:fldChar w:fldCharType="separate"/>
      </w:r>
      <w:r w:rsidR="00B42847" w:rsidRPr="00971C91">
        <w:rPr>
          <w:rFonts w:ascii="Book Antiqua" w:hAnsi="Book Antiqua" w:cs="Arial"/>
          <w:noProof/>
          <w:sz w:val="24"/>
          <w:szCs w:val="24"/>
          <w:vertAlign w:val="superscript"/>
        </w:rPr>
        <w:t>[20]</w:t>
      </w:r>
      <w:r w:rsidR="00102053" w:rsidRPr="00971C91">
        <w:rPr>
          <w:rFonts w:ascii="Book Antiqua" w:hAnsi="Book Antiqua" w:cs="Arial"/>
          <w:sz w:val="24"/>
          <w:szCs w:val="24"/>
        </w:rPr>
        <w:fldChar w:fldCharType="end"/>
      </w:r>
      <w:r w:rsidRPr="00971C91">
        <w:rPr>
          <w:rFonts w:ascii="Book Antiqua" w:hAnsi="Book Antiqua" w:cs="Arial"/>
          <w:sz w:val="24"/>
          <w:szCs w:val="24"/>
        </w:rPr>
        <w:t xml:space="preserve">. </w:t>
      </w:r>
      <w:r w:rsidR="00D7662A" w:rsidRPr="00971C91">
        <w:rPr>
          <w:rFonts w:ascii="Book Antiqua" w:hAnsi="Book Antiqua" w:cs="Arial"/>
          <w:sz w:val="24"/>
          <w:szCs w:val="24"/>
        </w:rPr>
        <w:t>Moreover</w:t>
      </w:r>
      <w:r w:rsidRPr="00971C91">
        <w:rPr>
          <w:rFonts w:ascii="Book Antiqua" w:hAnsi="Book Antiqua" w:cs="Arial"/>
          <w:sz w:val="24"/>
          <w:szCs w:val="24"/>
        </w:rPr>
        <w:t xml:space="preserve">, we </w:t>
      </w:r>
      <w:r w:rsidR="00D7662A" w:rsidRPr="00971C91">
        <w:rPr>
          <w:rFonts w:ascii="Book Antiqua" w:hAnsi="Book Antiqua" w:cs="Arial"/>
          <w:sz w:val="24"/>
          <w:szCs w:val="24"/>
        </w:rPr>
        <w:t>were able to</w:t>
      </w:r>
      <w:r w:rsidR="004812A4" w:rsidRPr="00971C91">
        <w:rPr>
          <w:rFonts w:ascii="Book Antiqua" w:hAnsi="Book Antiqua" w:cs="Arial"/>
          <w:sz w:val="24"/>
          <w:szCs w:val="24"/>
        </w:rPr>
        <w:t xml:space="preserve"> </w:t>
      </w:r>
      <w:r w:rsidRPr="00971C91">
        <w:rPr>
          <w:rFonts w:ascii="Book Antiqua" w:hAnsi="Book Antiqua" w:cs="Arial"/>
          <w:sz w:val="24"/>
          <w:szCs w:val="24"/>
        </w:rPr>
        <w:t xml:space="preserve">isolate CTCs from specimens stored </w:t>
      </w:r>
      <w:r w:rsidR="004812A4" w:rsidRPr="00971C91">
        <w:rPr>
          <w:rFonts w:ascii="Book Antiqua" w:hAnsi="Book Antiqua" w:cs="Arial"/>
          <w:sz w:val="24"/>
          <w:szCs w:val="24"/>
        </w:rPr>
        <w:t>at -80</w:t>
      </w:r>
      <w:r w:rsidR="000D2A40" w:rsidRPr="00971C91">
        <w:rPr>
          <w:rFonts w:ascii="Book Antiqua" w:hAnsi="Book Antiqua" w:cs="Arial"/>
          <w:sz w:val="24"/>
          <w:szCs w:val="24"/>
          <w:lang w:eastAsia="zh-CN"/>
        </w:rPr>
        <w:t xml:space="preserve"> </w:t>
      </w:r>
      <w:r w:rsidR="000D2A40" w:rsidRPr="00971C91">
        <w:rPr>
          <w:rFonts w:ascii="Book Antiqua" w:hAnsi="Book Antiqua" w:cs="Arial"/>
          <w:sz w:val="24"/>
          <w:szCs w:val="24"/>
          <w:vertAlign w:val="superscript"/>
          <w:lang w:eastAsia="zh-CN"/>
        </w:rPr>
        <w:t>o</w:t>
      </w:r>
      <w:r w:rsidR="004812A4" w:rsidRPr="00971C91">
        <w:rPr>
          <w:rFonts w:ascii="Book Antiqua" w:hAnsi="Book Antiqua" w:cs="Arial"/>
          <w:sz w:val="24"/>
          <w:szCs w:val="24"/>
        </w:rPr>
        <w:t xml:space="preserve">C </w:t>
      </w:r>
      <w:r w:rsidRPr="00971C91">
        <w:rPr>
          <w:rFonts w:ascii="Book Antiqua" w:hAnsi="Book Antiqua" w:cs="Arial"/>
          <w:sz w:val="24"/>
          <w:szCs w:val="24"/>
        </w:rPr>
        <w:t xml:space="preserve">for over two years, suggesting cryopreservation is a suitable approach for long term projects </w:t>
      </w:r>
      <w:r w:rsidR="00022E1D" w:rsidRPr="00971C91">
        <w:rPr>
          <w:rFonts w:ascii="Book Antiqua" w:hAnsi="Book Antiqua" w:cs="Arial"/>
          <w:sz w:val="24"/>
          <w:szCs w:val="24"/>
        </w:rPr>
        <w:t xml:space="preserve">that involve </w:t>
      </w:r>
      <w:r w:rsidRPr="00971C91">
        <w:rPr>
          <w:rFonts w:ascii="Book Antiqua" w:hAnsi="Book Antiqua" w:cs="Arial"/>
          <w:sz w:val="24"/>
          <w:szCs w:val="24"/>
        </w:rPr>
        <w:t>biobanking</w:t>
      </w:r>
      <w:r w:rsidR="00022E1D" w:rsidRPr="00971C91">
        <w:rPr>
          <w:rFonts w:ascii="Book Antiqua" w:hAnsi="Book Antiqua" w:cs="Arial"/>
          <w:sz w:val="24"/>
          <w:szCs w:val="24"/>
        </w:rPr>
        <w:t xml:space="preserve"> of patient samples</w:t>
      </w:r>
      <w:r w:rsidRPr="00971C91">
        <w:rPr>
          <w:rFonts w:ascii="Book Antiqua" w:hAnsi="Book Antiqua" w:cs="Arial"/>
          <w:sz w:val="24"/>
          <w:szCs w:val="24"/>
        </w:rPr>
        <w:t>.</w:t>
      </w:r>
    </w:p>
    <w:p w14:paraId="72508E89" w14:textId="13D2A0EB" w:rsidR="00931A6D" w:rsidRPr="00971C91" w:rsidRDefault="004812A4" w:rsidP="00971C91">
      <w:pPr>
        <w:adjustRightInd w:val="0"/>
        <w:snapToGrid w:val="0"/>
        <w:spacing w:after="0" w:line="360" w:lineRule="auto"/>
        <w:ind w:firstLineChars="100" w:firstLine="240"/>
        <w:jc w:val="both"/>
        <w:rPr>
          <w:rFonts w:ascii="Book Antiqua" w:hAnsi="Book Antiqua" w:cs="Arial"/>
          <w:sz w:val="24"/>
          <w:szCs w:val="24"/>
          <w:lang w:eastAsia="zh-CN"/>
        </w:rPr>
      </w:pPr>
      <w:r w:rsidRPr="00971C91">
        <w:rPr>
          <w:rFonts w:ascii="Book Antiqua" w:hAnsi="Book Antiqua" w:cs="Arial"/>
          <w:color w:val="000000" w:themeColor="text1"/>
          <w:sz w:val="24"/>
          <w:szCs w:val="24"/>
        </w:rPr>
        <w:t xml:space="preserve">Even </w:t>
      </w:r>
      <w:r w:rsidR="00103CA1" w:rsidRPr="00971C91">
        <w:rPr>
          <w:rFonts w:ascii="Book Antiqua" w:hAnsi="Book Antiqua" w:cs="Arial"/>
          <w:color w:val="000000" w:themeColor="text1"/>
          <w:sz w:val="24"/>
          <w:szCs w:val="24"/>
        </w:rPr>
        <w:t xml:space="preserve">when </w:t>
      </w:r>
      <w:r w:rsidRPr="00971C91">
        <w:rPr>
          <w:rFonts w:ascii="Book Antiqua" w:hAnsi="Book Antiqua" w:cs="Arial"/>
          <w:color w:val="000000" w:themeColor="text1"/>
          <w:sz w:val="24"/>
          <w:szCs w:val="24"/>
        </w:rPr>
        <w:t xml:space="preserve">using </w:t>
      </w:r>
      <w:r w:rsidR="007749DD" w:rsidRPr="00971C91">
        <w:rPr>
          <w:rFonts w:ascii="Book Antiqua" w:hAnsi="Book Antiqua" w:cs="Arial"/>
          <w:color w:val="000000" w:themeColor="text1"/>
          <w:sz w:val="24"/>
          <w:szCs w:val="24"/>
        </w:rPr>
        <w:t>cryopreservation</w:t>
      </w:r>
      <w:r w:rsidRPr="00971C91">
        <w:rPr>
          <w:rFonts w:ascii="Book Antiqua" w:hAnsi="Book Antiqua" w:cs="Arial"/>
          <w:color w:val="000000" w:themeColor="text1"/>
          <w:sz w:val="24"/>
          <w:szCs w:val="24"/>
        </w:rPr>
        <w:t xml:space="preserve"> prior</w:t>
      </w:r>
      <w:r w:rsidR="00583809" w:rsidRPr="00971C91">
        <w:rPr>
          <w:rFonts w:ascii="Book Antiqua" w:hAnsi="Book Antiqua" w:cs="Arial"/>
          <w:color w:val="000000" w:themeColor="text1"/>
          <w:sz w:val="24"/>
          <w:szCs w:val="24"/>
        </w:rPr>
        <w:t xml:space="preserve"> to</w:t>
      </w:r>
      <w:r w:rsidRPr="00971C91">
        <w:rPr>
          <w:rFonts w:ascii="Book Antiqua" w:hAnsi="Book Antiqua" w:cs="Arial"/>
          <w:color w:val="000000" w:themeColor="text1"/>
          <w:sz w:val="24"/>
          <w:szCs w:val="24"/>
        </w:rPr>
        <w:t xml:space="preserve"> CTC iso</w:t>
      </w:r>
      <w:r w:rsidR="003468C9" w:rsidRPr="00971C91">
        <w:rPr>
          <w:rFonts w:ascii="Book Antiqua" w:hAnsi="Book Antiqua" w:cs="Arial"/>
          <w:color w:val="000000" w:themeColor="text1"/>
          <w:sz w:val="24"/>
          <w:szCs w:val="24"/>
        </w:rPr>
        <w:t>l</w:t>
      </w:r>
      <w:r w:rsidRPr="00971C91">
        <w:rPr>
          <w:rFonts w:ascii="Book Antiqua" w:hAnsi="Book Antiqua" w:cs="Arial"/>
          <w:color w:val="000000" w:themeColor="text1"/>
          <w:sz w:val="24"/>
          <w:szCs w:val="24"/>
        </w:rPr>
        <w:t>ation</w:t>
      </w:r>
      <w:r w:rsidR="007749DD" w:rsidRPr="00971C91">
        <w:rPr>
          <w:rFonts w:ascii="Book Antiqua" w:hAnsi="Book Antiqua" w:cs="Arial"/>
          <w:color w:val="000000" w:themeColor="text1"/>
          <w:sz w:val="24"/>
          <w:szCs w:val="24"/>
        </w:rPr>
        <w:t xml:space="preserve">, </w:t>
      </w:r>
      <w:r w:rsidR="003A3AA5" w:rsidRPr="00971C91">
        <w:rPr>
          <w:rFonts w:ascii="Book Antiqua" w:hAnsi="Book Antiqua" w:cs="Arial"/>
          <w:color w:val="000000" w:themeColor="text1"/>
          <w:sz w:val="24"/>
          <w:szCs w:val="24"/>
        </w:rPr>
        <w:t>we found higher numbers of CTCs</w:t>
      </w:r>
      <w:r w:rsidR="007749DD" w:rsidRPr="00971C91">
        <w:rPr>
          <w:rFonts w:ascii="Book Antiqua" w:hAnsi="Book Antiqua" w:cs="Arial"/>
          <w:color w:val="000000" w:themeColor="text1"/>
          <w:sz w:val="24"/>
          <w:szCs w:val="24"/>
        </w:rPr>
        <w:t xml:space="preserve"> (median CTC count 17)</w:t>
      </w:r>
      <w:r w:rsidR="003A3AA5" w:rsidRPr="00971C91">
        <w:rPr>
          <w:rFonts w:ascii="Book Antiqua" w:hAnsi="Book Antiqua" w:cs="Arial"/>
          <w:color w:val="000000" w:themeColor="text1"/>
          <w:sz w:val="24"/>
          <w:szCs w:val="24"/>
        </w:rPr>
        <w:t xml:space="preserve"> and a higher number of patient samples with CTCs</w:t>
      </w:r>
      <w:r w:rsidR="007749DD" w:rsidRPr="00971C91">
        <w:rPr>
          <w:rFonts w:ascii="Book Antiqua" w:hAnsi="Book Antiqua" w:cs="Arial"/>
          <w:color w:val="000000" w:themeColor="text1"/>
          <w:sz w:val="24"/>
          <w:szCs w:val="24"/>
        </w:rPr>
        <w:t xml:space="preserve"> (98%)</w:t>
      </w:r>
      <w:r w:rsidR="003A3AA5" w:rsidRPr="00971C91">
        <w:rPr>
          <w:rFonts w:ascii="Book Antiqua" w:hAnsi="Book Antiqua" w:cs="Arial"/>
          <w:color w:val="000000" w:themeColor="text1"/>
          <w:sz w:val="24"/>
          <w:szCs w:val="24"/>
        </w:rPr>
        <w:t xml:space="preserve"> compared to other studies </w:t>
      </w:r>
      <w:r w:rsidR="007749DD" w:rsidRPr="00971C91">
        <w:rPr>
          <w:rFonts w:ascii="Book Antiqua" w:hAnsi="Book Antiqua" w:cs="Arial"/>
          <w:color w:val="000000" w:themeColor="text1"/>
          <w:sz w:val="24"/>
          <w:szCs w:val="24"/>
        </w:rPr>
        <w:t xml:space="preserve">using EpCAM based CTC capture </w:t>
      </w:r>
      <w:r w:rsidR="003A3AA5" w:rsidRPr="00971C91">
        <w:rPr>
          <w:rFonts w:ascii="Book Antiqua" w:hAnsi="Book Antiqua" w:cs="Arial"/>
          <w:color w:val="000000" w:themeColor="text1"/>
          <w:sz w:val="24"/>
          <w:szCs w:val="24"/>
        </w:rPr>
        <w:t>in gastroesophageal cancer</w:t>
      </w:r>
      <w:r w:rsidR="007749DD" w:rsidRPr="00971C91">
        <w:rPr>
          <w:rFonts w:ascii="Book Antiqua" w:hAnsi="Book Antiqua" w:cs="Arial"/>
          <w:sz w:val="24"/>
          <w:szCs w:val="24"/>
        </w:rPr>
        <w:fldChar w:fldCharType="begin">
          <w:fldData xml:space="preserve">PEVuZE5vdGU+PENpdGU+PEF1dGhvcj5NYXRzdXNha2E8L0F1dGhvcj48WWVhcj4yMDEwPC9ZZWFy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cGFnZXM+Mzk4NC05MTwvcGFnZXM+PHZvbHVtZT4xMTk8L3ZvbHVtZT48bnVtYmVyPjIyPC9udW1i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IG9mIHN1cmdlcnk8L2FiYnItMT48L2FsdC1wZXJpb2RpY2FsPjxwYWdlcz4xMTI0LTMwPC9wYWdl
cz48dm9sdW1lPjI2MTwvdm9sdW1lPjxudW1iZXI+NjwvbnVtYmVyPjxlZGl0aW9uPjIwMTUvMDEv
MjI8L2VkaXRpb24+PGRhdGVzPjx5ZWFyPjIwMTU8L3llYXI+PHB1Yi1kYXRlcz48ZGF0ZT5KdW48
L2RhdGU+PC9wdWItZGF0ZXM+PC9kYXRlcz48aXNibj4wMDAzLTQ5MzI8L2lzYm4+PGFjY2Vzc2lv
bi1udW0+MjU2MDc3Njc8L2FjY2Vzc2lvbi1udW0+PHVybHM+PC91cmxzPjxlbGVjdHJvbmljLXJl
c291cmNlLW51bT4xMC4xMDk3L3NsYS4wMDAwMDAwMDAwMDAxMTMwPC9lbGVjdHJvbmljLXJlc291
cmNlLW51bT48cmVtb3RlLWRhdGFiYXNlLXByb3ZpZGVyPk5sbTwvcmVtb3RlLWRhdGFiYXNlLXBy
b3ZpZGVyPjxsYW5ndWFnZT5lbmc8L2xhbmd1YWdlPjwvcmVjb3JkPjwvQ2l0ZT48L0VuZE5vdGU+
AG==
</w:fldData>
        </w:fldChar>
      </w:r>
      <w:r w:rsidR="00555E6E" w:rsidRPr="00971C91">
        <w:rPr>
          <w:rFonts w:ascii="Book Antiqua" w:hAnsi="Book Antiqua" w:cs="Arial"/>
          <w:sz w:val="24"/>
          <w:szCs w:val="24"/>
        </w:rPr>
        <w:instrText xml:space="preserve"> ADDIN EN.CITE </w:instrText>
      </w:r>
      <w:r w:rsidR="00555E6E" w:rsidRPr="00971C91">
        <w:rPr>
          <w:rFonts w:ascii="Book Antiqua" w:hAnsi="Book Antiqua" w:cs="Arial"/>
          <w:sz w:val="24"/>
          <w:szCs w:val="24"/>
        </w:rPr>
        <w:fldChar w:fldCharType="begin">
          <w:fldData xml:space="preserve">PEVuZE5vdGU+PENpdGU+PEF1dGhvcj5NYXRzdXNha2E8L0F1dGhvcj48WWVhcj4yMDEwPC9ZZWFy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cGFnZXM+Mzk4NC05MTwvcGFnZXM+PHZvbHVtZT4xMTk8L3ZvbHVtZT48bnVtYmVyPjIyPC9udW1i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IG9mIHN1cmdlcnk8L2FiYnItMT48L2FsdC1wZXJpb2RpY2FsPjxwYWdlcz4xMTI0LTMwPC9wYWdl
cz48dm9sdW1lPjI2MTwvdm9sdW1lPjxudW1iZXI+NjwvbnVtYmVyPjxlZGl0aW9uPjIwMTUvMDEv
MjI8L2VkaXRpb24+PGRhdGVzPjx5ZWFyPjIwMTU8L3llYXI+PHB1Yi1kYXRlcz48ZGF0ZT5KdW48
L2RhdGU+PC9wdWItZGF0ZXM+PC9kYXRlcz48aXNibj4wMDAzLTQ5MzI8L2lzYm4+PGFjY2Vzc2lv
bi1udW0+MjU2MDc3Njc8L2FjY2Vzc2lvbi1udW0+PHVybHM+PC91cmxzPjxlbGVjdHJvbmljLXJl
c291cmNlLW51bT4xMC4xMDk3L3NsYS4wMDAwMDAwMDAwMDAxMTMwPC9lbGVjdHJvbmljLXJlc291
cmNlLW51bT48cmVtb3RlLWRhdGFiYXNlLXByb3ZpZGVyPk5sbTwvcmVtb3RlLWRhdGFiYXNlLXBy
b3ZpZGVyPjxsYW5ndWFnZT5lbmc8L2xhbmd1YWdlPjwvcmVjb3JkPjwvQ2l0ZT48L0VuZE5vdGU+
AG==
</w:fldData>
        </w:fldChar>
      </w:r>
      <w:r w:rsidR="00555E6E" w:rsidRPr="00971C91">
        <w:rPr>
          <w:rFonts w:ascii="Book Antiqua" w:hAnsi="Book Antiqua" w:cs="Arial"/>
          <w:sz w:val="24"/>
          <w:szCs w:val="24"/>
        </w:rPr>
        <w:instrText xml:space="preserve"> ADDIN EN.CITE.DATA </w:instrText>
      </w:r>
      <w:r w:rsidR="00555E6E" w:rsidRPr="00971C91">
        <w:rPr>
          <w:rFonts w:ascii="Book Antiqua" w:hAnsi="Book Antiqua" w:cs="Arial"/>
          <w:sz w:val="24"/>
          <w:szCs w:val="24"/>
        </w:rPr>
      </w:r>
      <w:r w:rsidR="00555E6E" w:rsidRPr="00971C91">
        <w:rPr>
          <w:rFonts w:ascii="Book Antiqua" w:hAnsi="Book Antiqua" w:cs="Arial"/>
          <w:sz w:val="24"/>
          <w:szCs w:val="24"/>
        </w:rPr>
        <w:fldChar w:fldCharType="end"/>
      </w:r>
      <w:r w:rsidR="007749DD" w:rsidRPr="00971C91">
        <w:rPr>
          <w:rFonts w:ascii="Book Antiqua" w:hAnsi="Book Antiqua" w:cs="Arial"/>
          <w:sz w:val="24"/>
          <w:szCs w:val="24"/>
        </w:rPr>
      </w:r>
      <w:r w:rsidR="007749DD" w:rsidRPr="00971C91">
        <w:rPr>
          <w:rFonts w:ascii="Book Antiqua" w:hAnsi="Book Antiqua" w:cs="Arial"/>
          <w:sz w:val="24"/>
          <w:szCs w:val="24"/>
        </w:rPr>
        <w:fldChar w:fldCharType="separate"/>
      </w:r>
      <w:r w:rsidR="00FF238B" w:rsidRPr="00971C91">
        <w:rPr>
          <w:rFonts w:ascii="Book Antiqua" w:hAnsi="Book Antiqua" w:cs="Arial"/>
          <w:noProof/>
          <w:sz w:val="24"/>
          <w:szCs w:val="24"/>
          <w:vertAlign w:val="superscript"/>
        </w:rPr>
        <w:t>[10-12,</w:t>
      </w:r>
      <w:r w:rsidR="00B42847" w:rsidRPr="00971C91">
        <w:rPr>
          <w:rFonts w:ascii="Book Antiqua" w:hAnsi="Book Antiqua" w:cs="Arial"/>
          <w:noProof/>
          <w:sz w:val="24"/>
          <w:szCs w:val="24"/>
          <w:vertAlign w:val="superscript"/>
        </w:rPr>
        <w:t>24]</w:t>
      </w:r>
      <w:r w:rsidR="007749DD" w:rsidRPr="00971C91">
        <w:rPr>
          <w:rFonts w:ascii="Book Antiqua" w:hAnsi="Book Antiqua" w:cs="Arial"/>
          <w:sz w:val="24"/>
          <w:szCs w:val="24"/>
        </w:rPr>
        <w:fldChar w:fldCharType="end"/>
      </w:r>
      <w:r w:rsidR="007749DD" w:rsidRPr="00971C91">
        <w:rPr>
          <w:rFonts w:ascii="Book Antiqua" w:hAnsi="Book Antiqua" w:cs="Arial"/>
          <w:color w:val="000000" w:themeColor="text1"/>
          <w:sz w:val="24"/>
          <w:szCs w:val="24"/>
        </w:rPr>
        <w:t xml:space="preserve">. </w:t>
      </w:r>
      <w:r w:rsidR="00ED4F24" w:rsidRPr="00971C91">
        <w:rPr>
          <w:rFonts w:ascii="Book Antiqua" w:hAnsi="Book Antiqua" w:cs="Arial"/>
          <w:sz w:val="24"/>
          <w:szCs w:val="24"/>
        </w:rPr>
        <w:t xml:space="preserve">The correlation of CTC numbers with disease progression implies that the CTCs we identified are indeed disease related. </w:t>
      </w:r>
      <w:r w:rsidR="00ED4F24" w:rsidRPr="00971C91">
        <w:rPr>
          <w:rFonts w:ascii="Book Antiqua" w:hAnsi="Book Antiqua" w:cs="Arial"/>
          <w:color w:val="000000" w:themeColor="text1"/>
          <w:sz w:val="24"/>
          <w:szCs w:val="24"/>
        </w:rPr>
        <w:t>Increased CTC counts are</w:t>
      </w:r>
      <w:r w:rsidR="007749DD" w:rsidRPr="00971C91">
        <w:rPr>
          <w:rFonts w:ascii="Book Antiqua" w:hAnsi="Book Antiqua" w:cs="Arial"/>
          <w:color w:val="000000" w:themeColor="text1"/>
          <w:sz w:val="24"/>
          <w:szCs w:val="24"/>
        </w:rPr>
        <w:t xml:space="preserve"> consistent with the higher reported sensitivity of the Iso</w:t>
      </w:r>
      <w:r w:rsidR="00022E1D" w:rsidRPr="00971C91">
        <w:rPr>
          <w:rFonts w:ascii="Book Antiqua" w:hAnsi="Book Antiqua" w:cs="Arial"/>
          <w:color w:val="000000" w:themeColor="text1"/>
          <w:sz w:val="24"/>
          <w:szCs w:val="24"/>
        </w:rPr>
        <w:t>F</w:t>
      </w:r>
      <w:r w:rsidR="007749DD" w:rsidRPr="00971C91">
        <w:rPr>
          <w:rFonts w:ascii="Book Antiqua" w:hAnsi="Book Antiqua" w:cs="Arial"/>
          <w:color w:val="000000" w:themeColor="text1"/>
          <w:sz w:val="24"/>
          <w:szCs w:val="24"/>
        </w:rPr>
        <w:t>lux system compared to other platforms, particularly in isolating CTCs with a lower expression of EpCAM</w:t>
      </w:r>
      <w:r w:rsidR="007749DD" w:rsidRPr="00971C91">
        <w:rPr>
          <w:rFonts w:ascii="Book Antiqua" w:hAnsi="Book Antiqua" w:cs="Arial"/>
          <w:sz w:val="24"/>
          <w:szCs w:val="24"/>
        </w:rPr>
        <w:fldChar w:fldCharType="begin">
          <w:fldData xml:space="preserve">PEVuZE5vdGU+PENpdGU+PEF1dGhvcj5BbHZhPC9BdXRob3I+PFllYXI+MjAxNTwvWWVhcj48UmVj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=
</w:fldData>
        </w:fldChar>
      </w:r>
      <w:r w:rsidR="00555E6E" w:rsidRPr="00971C91">
        <w:rPr>
          <w:rFonts w:ascii="Book Antiqua" w:hAnsi="Book Antiqua" w:cs="Arial"/>
          <w:sz w:val="24"/>
          <w:szCs w:val="24"/>
        </w:rPr>
        <w:instrText xml:space="preserve"> ADDIN EN.CITE </w:instrText>
      </w:r>
      <w:r w:rsidR="00555E6E" w:rsidRPr="00971C91">
        <w:rPr>
          <w:rFonts w:ascii="Book Antiqua" w:hAnsi="Book Antiqua" w:cs="Arial"/>
          <w:sz w:val="24"/>
          <w:szCs w:val="24"/>
        </w:rPr>
        <w:fldChar w:fldCharType="begin">
          <w:fldData xml:space="preserve">PEVuZE5vdGU+PENpdGU+PEF1dGhvcj5BbHZhPC9BdXRob3I+PFllYXI+MjAxNTwvWWVhcj48UmVj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=
</w:fldData>
        </w:fldChar>
      </w:r>
      <w:r w:rsidR="00555E6E" w:rsidRPr="00971C91">
        <w:rPr>
          <w:rFonts w:ascii="Book Antiqua" w:hAnsi="Book Antiqua" w:cs="Arial"/>
          <w:sz w:val="24"/>
          <w:szCs w:val="24"/>
        </w:rPr>
        <w:instrText xml:space="preserve"> ADDIN EN.CITE.DATA </w:instrText>
      </w:r>
      <w:r w:rsidR="00555E6E" w:rsidRPr="00971C91">
        <w:rPr>
          <w:rFonts w:ascii="Book Antiqua" w:hAnsi="Book Antiqua" w:cs="Arial"/>
          <w:sz w:val="24"/>
          <w:szCs w:val="24"/>
        </w:rPr>
      </w:r>
      <w:r w:rsidR="00555E6E" w:rsidRPr="00971C91">
        <w:rPr>
          <w:rFonts w:ascii="Book Antiqua" w:hAnsi="Book Antiqua" w:cs="Arial"/>
          <w:sz w:val="24"/>
          <w:szCs w:val="24"/>
        </w:rPr>
        <w:fldChar w:fldCharType="end"/>
      </w:r>
      <w:r w:rsidR="007749DD" w:rsidRPr="00971C91">
        <w:rPr>
          <w:rFonts w:ascii="Book Antiqua" w:hAnsi="Book Antiqua" w:cs="Arial"/>
          <w:sz w:val="24"/>
          <w:szCs w:val="24"/>
        </w:rPr>
      </w:r>
      <w:r w:rsidR="007749DD" w:rsidRPr="00971C91">
        <w:rPr>
          <w:rFonts w:ascii="Book Antiqua" w:hAnsi="Book Antiqua" w:cs="Arial"/>
          <w:sz w:val="24"/>
          <w:szCs w:val="24"/>
        </w:rPr>
        <w:fldChar w:fldCharType="separate"/>
      </w:r>
      <w:r w:rsidR="00B42847" w:rsidRPr="00971C91">
        <w:rPr>
          <w:rFonts w:ascii="Book Antiqua" w:hAnsi="Book Antiqua" w:cs="Arial"/>
          <w:noProof/>
          <w:sz w:val="24"/>
          <w:szCs w:val="24"/>
          <w:vertAlign w:val="superscript"/>
        </w:rPr>
        <w:t>[14-16]</w:t>
      </w:r>
      <w:r w:rsidR="007749DD" w:rsidRPr="00971C91">
        <w:rPr>
          <w:rFonts w:ascii="Book Antiqua" w:hAnsi="Book Antiqua" w:cs="Arial"/>
          <w:sz w:val="24"/>
          <w:szCs w:val="24"/>
        </w:rPr>
        <w:fldChar w:fldCharType="end"/>
      </w:r>
      <w:r w:rsidR="007749DD" w:rsidRPr="00971C91">
        <w:rPr>
          <w:rFonts w:ascii="Book Antiqua" w:hAnsi="Book Antiqua" w:cs="Arial"/>
          <w:sz w:val="24"/>
          <w:szCs w:val="24"/>
        </w:rPr>
        <w:t>.</w:t>
      </w:r>
      <w:r w:rsidR="00ED4F24" w:rsidRPr="00971C91">
        <w:rPr>
          <w:rFonts w:ascii="Book Antiqua" w:hAnsi="Book Antiqua" w:cs="Arial"/>
          <w:sz w:val="24"/>
          <w:szCs w:val="24"/>
        </w:rPr>
        <w:t xml:space="preserve"> </w:t>
      </w:r>
      <w:r w:rsidR="00583809" w:rsidRPr="00971C91">
        <w:rPr>
          <w:rFonts w:ascii="Book Antiqua" w:hAnsi="Book Antiqua" w:cs="Arial"/>
          <w:sz w:val="24"/>
          <w:szCs w:val="24"/>
        </w:rPr>
        <w:t>Our results confirm, in the largest cohort of patients reported to date, that a high CTC count (&gt;</w:t>
      </w:r>
      <w:r w:rsidR="000D2A40" w:rsidRPr="00971C91">
        <w:rPr>
          <w:rFonts w:ascii="Book Antiqua" w:hAnsi="Book Antiqua" w:cs="Arial"/>
          <w:sz w:val="24"/>
          <w:szCs w:val="24"/>
          <w:lang w:eastAsia="zh-CN"/>
        </w:rPr>
        <w:t xml:space="preserve"> </w:t>
      </w:r>
      <w:r w:rsidR="00583809" w:rsidRPr="00971C91">
        <w:rPr>
          <w:rFonts w:ascii="Book Antiqua" w:hAnsi="Book Antiqua" w:cs="Arial"/>
          <w:sz w:val="24"/>
          <w:szCs w:val="24"/>
        </w:rPr>
        <w:t>17) in cryopreserved specimen was an independent prognostic factor associated with poorer OS (HR</w:t>
      </w:r>
      <w:r w:rsidR="000D2A40" w:rsidRPr="00971C91">
        <w:rPr>
          <w:rFonts w:ascii="Book Antiqua" w:hAnsi="Book Antiqua" w:cs="Arial"/>
          <w:sz w:val="24"/>
          <w:szCs w:val="24"/>
          <w:lang w:eastAsia="zh-CN"/>
        </w:rPr>
        <w:t>=</w:t>
      </w:r>
      <w:r w:rsidR="00583809" w:rsidRPr="00971C91">
        <w:rPr>
          <w:rFonts w:ascii="Book Antiqua" w:hAnsi="Book Antiqua" w:cs="Arial"/>
          <w:sz w:val="24"/>
          <w:szCs w:val="24"/>
        </w:rPr>
        <w:t>3.7)</w:t>
      </w:r>
      <w:r w:rsidR="005651E4" w:rsidRPr="00971C91">
        <w:rPr>
          <w:rFonts w:ascii="Book Antiqua" w:hAnsi="Book Antiqua" w:cs="Arial"/>
          <w:sz w:val="24"/>
          <w:szCs w:val="24"/>
        </w:rPr>
        <w:t>.</w:t>
      </w:r>
      <w:r w:rsidR="00022E1D" w:rsidRPr="00971C91">
        <w:rPr>
          <w:rFonts w:ascii="Book Antiqua" w:hAnsi="Book Antiqua" w:cs="Arial"/>
          <w:sz w:val="24"/>
          <w:szCs w:val="24"/>
        </w:rPr>
        <w:t xml:space="preserve"> As expected from the minimal CTC loss during cryopreservation</w:t>
      </w:r>
      <w:r w:rsidR="008A208C" w:rsidRPr="00971C91">
        <w:rPr>
          <w:rFonts w:ascii="Book Antiqua" w:hAnsi="Book Antiqua" w:cs="Arial"/>
          <w:sz w:val="24"/>
          <w:szCs w:val="24"/>
        </w:rPr>
        <w:t>,</w:t>
      </w:r>
      <w:r w:rsidR="00022E1D" w:rsidRPr="00971C91">
        <w:rPr>
          <w:rFonts w:ascii="Book Antiqua" w:hAnsi="Book Antiqua" w:cs="Arial"/>
          <w:sz w:val="24"/>
          <w:szCs w:val="24"/>
        </w:rPr>
        <w:t xml:space="preserve"> these data indicate that indeed our method is suitable for delayed and centralised CTC analysis </w:t>
      </w:r>
      <w:r w:rsidRPr="00971C91">
        <w:rPr>
          <w:rFonts w:ascii="Book Antiqua" w:hAnsi="Book Antiqua" w:cs="Arial"/>
          <w:sz w:val="24"/>
          <w:szCs w:val="24"/>
        </w:rPr>
        <w:t>which could help recruiting patients for major clinical tr</w:t>
      </w:r>
      <w:r w:rsidR="003468C9" w:rsidRPr="00971C91">
        <w:rPr>
          <w:rFonts w:ascii="Book Antiqua" w:hAnsi="Book Antiqua" w:cs="Arial"/>
          <w:sz w:val="24"/>
          <w:szCs w:val="24"/>
        </w:rPr>
        <w:t>i</w:t>
      </w:r>
      <w:r w:rsidRPr="00971C91">
        <w:rPr>
          <w:rFonts w:ascii="Book Antiqua" w:hAnsi="Book Antiqua" w:cs="Arial"/>
          <w:sz w:val="24"/>
          <w:szCs w:val="24"/>
        </w:rPr>
        <w:t>als.</w:t>
      </w:r>
      <w:r w:rsidR="00A51718" w:rsidRPr="00971C91">
        <w:rPr>
          <w:rFonts w:ascii="Book Antiqua" w:hAnsi="Book Antiqua" w:cs="Arial"/>
          <w:sz w:val="24"/>
          <w:szCs w:val="24"/>
        </w:rPr>
        <w:t xml:space="preserve"> </w:t>
      </w:r>
      <w:r w:rsidR="00022E1D" w:rsidRPr="00971C91">
        <w:rPr>
          <w:rFonts w:ascii="Book Antiqua" w:hAnsi="Book Antiqua" w:cs="Arial"/>
          <w:sz w:val="24"/>
          <w:szCs w:val="24"/>
        </w:rPr>
        <w:t xml:space="preserve">In </w:t>
      </w:r>
      <w:r w:rsidRPr="00971C91">
        <w:rPr>
          <w:rFonts w:ascii="Book Antiqua" w:hAnsi="Book Antiqua" w:cs="Arial"/>
          <w:sz w:val="24"/>
          <w:szCs w:val="24"/>
        </w:rPr>
        <w:t xml:space="preserve">this setting it would be advantageous </w:t>
      </w:r>
      <w:r w:rsidR="00ED4F24" w:rsidRPr="00971C91">
        <w:rPr>
          <w:rFonts w:ascii="Book Antiqua" w:hAnsi="Book Antiqua" w:cs="Arial"/>
          <w:sz w:val="24"/>
          <w:szCs w:val="24"/>
        </w:rPr>
        <w:t xml:space="preserve">compared </w:t>
      </w:r>
      <w:r w:rsidRPr="00971C91">
        <w:rPr>
          <w:rFonts w:ascii="Book Antiqua" w:hAnsi="Book Antiqua" w:cs="Arial"/>
          <w:sz w:val="24"/>
          <w:szCs w:val="24"/>
        </w:rPr>
        <w:t xml:space="preserve">to </w:t>
      </w:r>
      <w:r w:rsidR="00022E1D" w:rsidRPr="00971C91">
        <w:rPr>
          <w:rFonts w:ascii="Book Antiqua" w:hAnsi="Book Antiqua" w:cs="Arial"/>
          <w:sz w:val="24"/>
          <w:szCs w:val="24"/>
        </w:rPr>
        <w:t xml:space="preserve">fixation of blood which allows CTC processing delayed by </w:t>
      </w:r>
      <w:r w:rsidR="00C82999" w:rsidRPr="00971C91">
        <w:rPr>
          <w:rFonts w:ascii="Book Antiqua" w:hAnsi="Book Antiqua" w:cs="Arial"/>
          <w:sz w:val="24"/>
          <w:szCs w:val="24"/>
        </w:rPr>
        <w:t xml:space="preserve">only </w:t>
      </w:r>
      <w:r w:rsidR="00022E1D" w:rsidRPr="00971C91">
        <w:rPr>
          <w:rFonts w:ascii="Book Antiqua" w:hAnsi="Book Antiqua" w:cs="Arial"/>
          <w:sz w:val="24"/>
          <w:szCs w:val="24"/>
        </w:rPr>
        <w:t>several days</w:t>
      </w:r>
      <w:r w:rsidRPr="00971C91">
        <w:rPr>
          <w:rFonts w:ascii="Book Antiqua" w:hAnsi="Book Antiqua" w:cs="Arial"/>
          <w:sz w:val="24"/>
          <w:szCs w:val="24"/>
        </w:rPr>
        <w:t xml:space="preserve"> rather than long term biobanking.</w:t>
      </w:r>
      <w:r w:rsidR="00022E1D" w:rsidRPr="00971C91">
        <w:rPr>
          <w:rFonts w:ascii="Book Antiqua" w:hAnsi="Book Antiqua" w:cs="Arial"/>
          <w:sz w:val="24"/>
          <w:szCs w:val="24"/>
        </w:rPr>
        <w:t xml:space="preserve"> </w:t>
      </w:r>
      <w:r w:rsidR="00AD6DC8" w:rsidRPr="00971C91">
        <w:rPr>
          <w:rFonts w:ascii="Book Antiqua" w:hAnsi="Book Antiqua" w:cs="Arial"/>
          <w:sz w:val="24"/>
          <w:szCs w:val="24"/>
        </w:rPr>
        <w:t xml:space="preserve">We are currently testing if cryopreservation is also able to overcome limitations </w:t>
      </w:r>
      <w:r w:rsidR="00E469EC" w:rsidRPr="00971C91">
        <w:rPr>
          <w:rFonts w:ascii="Book Antiqua" w:hAnsi="Book Antiqua" w:cs="Arial"/>
          <w:sz w:val="24"/>
          <w:szCs w:val="24"/>
        </w:rPr>
        <w:t>associated with using fixative for</w:t>
      </w:r>
      <w:r w:rsidR="00AD6DC8" w:rsidRPr="00971C91">
        <w:rPr>
          <w:rFonts w:ascii="Book Antiqua" w:hAnsi="Book Antiqua" w:cs="Arial"/>
          <w:sz w:val="24"/>
          <w:szCs w:val="24"/>
        </w:rPr>
        <w:t xml:space="preserve"> molecular down-stream analysis of CTCs that involves nucleic acid extraction</w:t>
      </w:r>
      <w:r w:rsidR="00EE01C1" w:rsidRPr="00971C91">
        <w:rPr>
          <w:rFonts w:ascii="Book Antiqua" w:hAnsi="Book Antiqua" w:cs="Arial"/>
          <w:sz w:val="24"/>
          <w:szCs w:val="24"/>
        </w:rPr>
        <w:fldChar w:fldCharType="begin">
          <w:fldData xml:space="preserve">PEVuZE5vdGU+PENpdGU+PEF1dGhvcj5MdWs8L0F1dGhvcj48WWVhcj4yMDE3PC9ZZWFyPjxSZWNO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</w:fldData>
        </w:fldChar>
      </w:r>
      <w:r w:rsidR="00555E6E" w:rsidRPr="00971C91">
        <w:rPr>
          <w:rFonts w:ascii="Book Antiqua" w:hAnsi="Book Antiqua" w:cs="Arial"/>
          <w:sz w:val="24"/>
          <w:szCs w:val="24"/>
        </w:rPr>
        <w:instrText xml:space="preserve"> ADDIN EN.CITE </w:instrText>
      </w:r>
      <w:r w:rsidR="00555E6E" w:rsidRPr="00971C91">
        <w:rPr>
          <w:rFonts w:ascii="Book Antiqua" w:hAnsi="Book Antiqua" w:cs="Arial"/>
          <w:sz w:val="24"/>
          <w:szCs w:val="24"/>
        </w:rPr>
        <w:fldChar w:fldCharType="begin">
          <w:fldData xml:space="preserve">PEVuZE5vdGU+PENpdGU+PEF1dGhvcj5MdWs8L0F1dGhvcj48WWVhcj4yMDE3PC9ZZWFyPjxSZWNO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</w:fldData>
        </w:fldChar>
      </w:r>
      <w:r w:rsidR="00555E6E" w:rsidRPr="00971C91">
        <w:rPr>
          <w:rFonts w:ascii="Book Antiqua" w:hAnsi="Book Antiqua" w:cs="Arial"/>
          <w:sz w:val="24"/>
          <w:szCs w:val="24"/>
        </w:rPr>
        <w:instrText xml:space="preserve"> ADDIN EN.CITE.DATA </w:instrText>
      </w:r>
      <w:r w:rsidR="00555E6E" w:rsidRPr="00971C91">
        <w:rPr>
          <w:rFonts w:ascii="Book Antiqua" w:hAnsi="Book Antiqua" w:cs="Arial"/>
          <w:sz w:val="24"/>
          <w:szCs w:val="24"/>
        </w:rPr>
      </w:r>
      <w:r w:rsidR="00555E6E" w:rsidRPr="00971C91">
        <w:rPr>
          <w:rFonts w:ascii="Book Antiqua" w:hAnsi="Book Antiqua" w:cs="Arial"/>
          <w:sz w:val="24"/>
          <w:szCs w:val="24"/>
        </w:rPr>
        <w:fldChar w:fldCharType="end"/>
      </w:r>
      <w:r w:rsidR="00EE01C1" w:rsidRPr="00971C91">
        <w:rPr>
          <w:rFonts w:ascii="Book Antiqua" w:hAnsi="Book Antiqua" w:cs="Arial"/>
          <w:sz w:val="24"/>
          <w:szCs w:val="24"/>
        </w:rPr>
      </w:r>
      <w:r w:rsidR="00EE01C1" w:rsidRPr="00971C91">
        <w:rPr>
          <w:rFonts w:ascii="Book Antiqua" w:hAnsi="Book Antiqua" w:cs="Arial"/>
          <w:sz w:val="24"/>
          <w:szCs w:val="24"/>
        </w:rPr>
        <w:fldChar w:fldCharType="separate"/>
      </w:r>
      <w:r w:rsidR="00FF238B" w:rsidRPr="00971C91">
        <w:rPr>
          <w:rFonts w:ascii="Book Antiqua" w:hAnsi="Book Antiqua" w:cs="Arial"/>
          <w:noProof/>
          <w:sz w:val="24"/>
          <w:szCs w:val="24"/>
          <w:vertAlign w:val="superscript"/>
        </w:rPr>
        <w:t>[4,</w:t>
      </w:r>
      <w:r w:rsidR="00B42847" w:rsidRPr="00971C91">
        <w:rPr>
          <w:rFonts w:ascii="Book Antiqua" w:hAnsi="Book Antiqua" w:cs="Arial"/>
          <w:noProof/>
          <w:sz w:val="24"/>
          <w:szCs w:val="24"/>
          <w:vertAlign w:val="superscript"/>
        </w:rPr>
        <w:t>5]</w:t>
      </w:r>
      <w:r w:rsidR="00EE01C1" w:rsidRPr="00971C91">
        <w:rPr>
          <w:rFonts w:ascii="Book Antiqua" w:hAnsi="Book Antiqua" w:cs="Arial"/>
          <w:sz w:val="24"/>
          <w:szCs w:val="24"/>
        </w:rPr>
        <w:fldChar w:fldCharType="end"/>
      </w:r>
      <w:r w:rsidR="00C82999" w:rsidRPr="00971C91">
        <w:rPr>
          <w:rFonts w:ascii="Book Antiqua" w:hAnsi="Book Antiqua" w:cs="Arial"/>
          <w:sz w:val="24"/>
          <w:szCs w:val="24"/>
        </w:rPr>
        <w:t>.</w:t>
      </w:r>
    </w:p>
    <w:p w14:paraId="56963A45" w14:textId="0EE2CD8C" w:rsidR="00E469EC" w:rsidRPr="00971C91" w:rsidRDefault="0075489D" w:rsidP="00971C91">
      <w:pPr>
        <w:adjustRightInd w:val="0"/>
        <w:snapToGrid w:val="0"/>
        <w:spacing w:after="0" w:line="360" w:lineRule="auto"/>
        <w:ind w:firstLineChars="100" w:firstLine="240"/>
        <w:jc w:val="both"/>
        <w:rPr>
          <w:rFonts w:ascii="Book Antiqua" w:hAnsi="Book Antiqua" w:cs="Arial"/>
          <w:sz w:val="24"/>
          <w:szCs w:val="24"/>
          <w:lang w:eastAsia="zh-CN"/>
        </w:rPr>
      </w:pPr>
      <w:r w:rsidRPr="00971C91">
        <w:rPr>
          <w:rFonts w:ascii="Book Antiqua" w:hAnsi="Book Antiqua" w:cs="Arial"/>
          <w:sz w:val="24"/>
          <w:szCs w:val="24"/>
        </w:rPr>
        <w:t xml:space="preserve">In conclusion, </w:t>
      </w:r>
      <w:r w:rsidR="009F5CAD" w:rsidRPr="00971C91">
        <w:rPr>
          <w:rFonts w:ascii="Book Antiqua" w:hAnsi="Book Antiqua" w:cs="Arial"/>
          <w:sz w:val="24"/>
          <w:szCs w:val="24"/>
        </w:rPr>
        <w:t>we have tested a robust PBMC cryopreservation protocol that allows successful CTC</w:t>
      </w:r>
      <w:r w:rsidR="00C82999" w:rsidRPr="00971C91">
        <w:rPr>
          <w:rFonts w:ascii="Book Antiqua" w:hAnsi="Book Antiqua" w:cs="Arial"/>
          <w:sz w:val="24"/>
          <w:szCs w:val="24"/>
        </w:rPr>
        <w:t xml:space="preserve"> isolation even 2 years p</w:t>
      </w:r>
      <w:r w:rsidR="009F5CAD" w:rsidRPr="00971C91">
        <w:rPr>
          <w:rFonts w:ascii="Book Antiqua" w:hAnsi="Book Antiqua" w:cs="Arial"/>
          <w:sz w:val="24"/>
          <w:szCs w:val="24"/>
        </w:rPr>
        <w:t>o</w:t>
      </w:r>
      <w:r w:rsidR="00C82999" w:rsidRPr="00971C91">
        <w:rPr>
          <w:rFonts w:ascii="Book Antiqua" w:hAnsi="Book Antiqua" w:cs="Arial"/>
          <w:sz w:val="24"/>
          <w:szCs w:val="24"/>
        </w:rPr>
        <w:t>s</w:t>
      </w:r>
      <w:r w:rsidR="009F5CAD" w:rsidRPr="00971C91">
        <w:rPr>
          <w:rFonts w:ascii="Book Antiqua" w:hAnsi="Book Antiqua" w:cs="Arial"/>
          <w:sz w:val="24"/>
          <w:szCs w:val="24"/>
        </w:rPr>
        <w:t>t freezing. C</w:t>
      </w:r>
      <w:r w:rsidRPr="00971C91">
        <w:rPr>
          <w:rFonts w:ascii="Book Antiqua" w:hAnsi="Book Antiqua" w:cs="Arial"/>
          <w:sz w:val="24"/>
          <w:szCs w:val="24"/>
        </w:rPr>
        <w:t>ryopreservation</w:t>
      </w:r>
      <w:r w:rsidR="00E76A79" w:rsidRPr="00971C91">
        <w:rPr>
          <w:rFonts w:ascii="Book Antiqua" w:hAnsi="Book Antiqua" w:cs="Arial"/>
          <w:sz w:val="24"/>
          <w:szCs w:val="24"/>
        </w:rPr>
        <w:t xml:space="preserve"> o</w:t>
      </w:r>
      <w:r w:rsidRPr="00971C91">
        <w:rPr>
          <w:rFonts w:ascii="Book Antiqua" w:hAnsi="Book Antiqua" w:cs="Arial"/>
          <w:sz w:val="24"/>
          <w:szCs w:val="24"/>
        </w:rPr>
        <w:t>f CTCs is f</w:t>
      </w:r>
      <w:r w:rsidR="006E3E75" w:rsidRPr="00971C91">
        <w:rPr>
          <w:rFonts w:ascii="Book Antiqua" w:hAnsi="Book Antiqua" w:cs="Arial"/>
          <w:sz w:val="24"/>
          <w:szCs w:val="24"/>
        </w:rPr>
        <w:t>easible</w:t>
      </w:r>
      <w:r w:rsidR="00E76A79" w:rsidRPr="00971C91">
        <w:rPr>
          <w:rFonts w:ascii="Book Antiqua" w:hAnsi="Book Antiqua" w:cs="Arial"/>
          <w:sz w:val="24"/>
          <w:szCs w:val="24"/>
        </w:rPr>
        <w:t xml:space="preserve">, with a small loss of tumor cells </w:t>
      </w:r>
      <w:r w:rsidR="00C82999" w:rsidRPr="00971C91">
        <w:rPr>
          <w:rFonts w:ascii="Book Antiqua" w:hAnsi="Book Antiqua" w:cs="Arial"/>
          <w:sz w:val="24"/>
          <w:szCs w:val="24"/>
        </w:rPr>
        <w:t xml:space="preserve">predominantly </w:t>
      </w:r>
      <w:r w:rsidR="00E76A79" w:rsidRPr="00971C91">
        <w:rPr>
          <w:rFonts w:ascii="Book Antiqua" w:hAnsi="Book Antiqua" w:cs="Arial"/>
          <w:sz w:val="24"/>
          <w:szCs w:val="24"/>
        </w:rPr>
        <w:t xml:space="preserve">in samples with a </w:t>
      </w:r>
      <w:r w:rsidR="00E76A79" w:rsidRPr="00971C91">
        <w:rPr>
          <w:rFonts w:ascii="Book Antiqua" w:hAnsi="Book Antiqua" w:cs="Arial"/>
          <w:sz w:val="24"/>
          <w:szCs w:val="24"/>
        </w:rPr>
        <w:lastRenderedPageBreak/>
        <w:t xml:space="preserve">high CTC load. </w:t>
      </w:r>
      <w:r w:rsidR="009B0337" w:rsidRPr="00971C91">
        <w:rPr>
          <w:rFonts w:ascii="Book Antiqua" w:hAnsi="Book Antiqua" w:cs="Arial"/>
          <w:sz w:val="24"/>
          <w:szCs w:val="24"/>
        </w:rPr>
        <w:t>E</w:t>
      </w:r>
      <w:r w:rsidR="00E76A79" w:rsidRPr="00971C91">
        <w:rPr>
          <w:rFonts w:ascii="Book Antiqua" w:hAnsi="Book Antiqua" w:cs="Arial"/>
          <w:sz w:val="24"/>
          <w:szCs w:val="24"/>
        </w:rPr>
        <w:t>numeration of CTCs from cryopreserved samples</w:t>
      </w:r>
      <w:r w:rsidR="009B0337" w:rsidRPr="00971C91">
        <w:rPr>
          <w:rFonts w:ascii="Book Antiqua" w:hAnsi="Book Antiqua" w:cs="Arial"/>
          <w:sz w:val="24"/>
          <w:szCs w:val="24"/>
        </w:rPr>
        <w:t xml:space="preserve"> remained </w:t>
      </w:r>
      <w:r w:rsidR="00C82999" w:rsidRPr="00971C91">
        <w:rPr>
          <w:rFonts w:ascii="Book Antiqua" w:hAnsi="Book Antiqua" w:cs="Arial"/>
          <w:sz w:val="24"/>
          <w:szCs w:val="24"/>
        </w:rPr>
        <w:t xml:space="preserve">a </w:t>
      </w:r>
      <w:r w:rsidR="009B0337" w:rsidRPr="00971C91">
        <w:rPr>
          <w:rFonts w:ascii="Book Antiqua" w:hAnsi="Book Antiqua" w:cs="Arial"/>
          <w:sz w:val="24"/>
          <w:szCs w:val="24"/>
        </w:rPr>
        <w:t xml:space="preserve">clinically important prognostic </w:t>
      </w:r>
      <w:r w:rsidR="00E76A79" w:rsidRPr="00971C91">
        <w:rPr>
          <w:rFonts w:ascii="Book Antiqua" w:hAnsi="Book Antiqua" w:cs="Arial"/>
          <w:sz w:val="24"/>
          <w:szCs w:val="24"/>
        </w:rPr>
        <w:t xml:space="preserve">biomarker. </w:t>
      </w:r>
      <w:r w:rsidR="00346669" w:rsidRPr="00971C91">
        <w:rPr>
          <w:rFonts w:ascii="Book Antiqua" w:hAnsi="Book Antiqua" w:cs="Arial"/>
          <w:sz w:val="24"/>
          <w:szCs w:val="24"/>
        </w:rPr>
        <w:t xml:space="preserve">Cryopreservation </w:t>
      </w:r>
      <w:r w:rsidR="009B0337" w:rsidRPr="00971C91">
        <w:rPr>
          <w:rFonts w:ascii="Book Antiqua" w:hAnsi="Book Antiqua" w:cs="Arial"/>
          <w:sz w:val="24"/>
          <w:szCs w:val="24"/>
        </w:rPr>
        <w:t>may</w:t>
      </w:r>
      <w:r w:rsidR="00E76A79" w:rsidRPr="00971C91">
        <w:rPr>
          <w:rFonts w:ascii="Book Antiqua" w:hAnsi="Book Antiqua" w:cs="Arial"/>
          <w:sz w:val="24"/>
          <w:szCs w:val="24"/>
        </w:rPr>
        <w:t xml:space="preserve"> assist with the wider incorporation of CTC</w:t>
      </w:r>
      <w:r w:rsidR="00357C5C" w:rsidRPr="00971C91">
        <w:rPr>
          <w:rFonts w:ascii="Book Antiqua" w:hAnsi="Book Antiqua" w:cs="Arial"/>
          <w:sz w:val="24"/>
          <w:szCs w:val="24"/>
        </w:rPr>
        <w:t xml:space="preserve"> collection</w:t>
      </w:r>
      <w:r w:rsidR="00A13560" w:rsidRPr="00971C91">
        <w:rPr>
          <w:rFonts w:ascii="Book Antiqua" w:hAnsi="Book Antiqua" w:cs="Arial"/>
          <w:sz w:val="24"/>
          <w:szCs w:val="24"/>
        </w:rPr>
        <w:t xml:space="preserve"> and analysis </w:t>
      </w:r>
      <w:r w:rsidR="000F1DA8" w:rsidRPr="00971C91">
        <w:rPr>
          <w:rFonts w:ascii="Book Antiqua" w:hAnsi="Book Antiqua" w:cs="Arial"/>
          <w:sz w:val="24"/>
          <w:szCs w:val="24"/>
        </w:rPr>
        <w:t>in biobanking</w:t>
      </w:r>
      <w:r w:rsidR="00A13560" w:rsidRPr="00971C91">
        <w:rPr>
          <w:rFonts w:ascii="Book Antiqua" w:hAnsi="Book Antiqua" w:cs="Arial"/>
          <w:sz w:val="24"/>
          <w:szCs w:val="24"/>
        </w:rPr>
        <w:t xml:space="preserve">, retrospective studies, and large international </w:t>
      </w:r>
      <w:r w:rsidR="00E76A79" w:rsidRPr="00971C91">
        <w:rPr>
          <w:rFonts w:ascii="Book Antiqua" w:hAnsi="Book Antiqua" w:cs="Arial"/>
          <w:sz w:val="24"/>
          <w:szCs w:val="24"/>
        </w:rPr>
        <w:t>clinical trials</w:t>
      </w:r>
      <w:r w:rsidR="000F1DA8" w:rsidRPr="00971C91">
        <w:rPr>
          <w:rFonts w:ascii="Book Antiqua" w:hAnsi="Book Antiqua" w:cs="Arial"/>
          <w:sz w:val="24"/>
          <w:szCs w:val="24"/>
        </w:rPr>
        <w:t>,</w:t>
      </w:r>
      <w:r w:rsidR="00E76A79" w:rsidRPr="00971C91">
        <w:rPr>
          <w:rFonts w:ascii="Book Antiqua" w:hAnsi="Book Antiqua" w:cs="Arial"/>
          <w:sz w:val="24"/>
          <w:szCs w:val="24"/>
        </w:rPr>
        <w:t xml:space="preserve"> by </w:t>
      </w:r>
      <w:r w:rsidR="00977F8C" w:rsidRPr="00971C91">
        <w:rPr>
          <w:rFonts w:ascii="Book Antiqua" w:hAnsi="Book Antiqua" w:cs="Arial"/>
          <w:sz w:val="24"/>
          <w:szCs w:val="24"/>
        </w:rPr>
        <w:t>facilitating specimen storage, bulk</w:t>
      </w:r>
      <w:r w:rsidR="00482168" w:rsidRPr="00971C91">
        <w:rPr>
          <w:rFonts w:ascii="Book Antiqua" w:hAnsi="Book Antiqua" w:cs="Arial"/>
          <w:sz w:val="24"/>
          <w:szCs w:val="24"/>
        </w:rPr>
        <w:t xml:space="preserve"> </w:t>
      </w:r>
      <w:r w:rsidR="00977F8C" w:rsidRPr="00971C91">
        <w:rPr>
          <w:rFonts w:ascii="Book Antiqua" w:hAnsi="Book Antiqua" w:cs="Arial"/>
          <w:sz w:val="24"/>
          <w:szCs w:val="24"/>
        </w:rPr>
        <w:t>transporting, and batch processing</w:t>
      </w:r>
      <w:r w:rsidR="00E76A79" w:rsidRPr="00971C91">
        <w:rPr>
          <w:rFonts w:ascii="Book Antiqua" w:hAnsi="Book Antiqua" w:cs="Arial"/>
          <w:sz w:val="24"/>
          <w:szCs w:val="24"/>
        </w:rPr>
        <w:t>.</w:t>
      </w:r>
      <w:r w:rsidR="00E469EC" w:rsidRPr="00971C91">
        <w:rPr>
          <w:rFonts w:ascii="Book Antiqua" w:hAnsi="Book Antiqua" w:cs="Arial"/>
          <w:sz w:val="24"/>
          <w:szCs w:val="24"/>
        </w:rPr>
        <w:t xml:space="preserve"> It may also help to develop diagnostic settings that can service even remote patients with diagnostic CTC data potentially relevan</w:t>
      </w:r>
      <w:r w:rsidR="000D2A40" w:rsidRPr="00971C91">
        <w:rPr>
          <w:rFonts w:ascii="Book Antiqua" w:hAnsi="Book Antiqua" w:cs="Arial"/>
          <w:sz w:val="24"/>
          <w:szCs w:val="24"/>
        </w:rPr>
        <w:t>t for their disease management.</w:t>
      </w:r>
    </w:p>
    <w:p w14:paraId="0BFECE13" w14:textId="77777777" w:rsidR="00EE01E9" w:rsidRPr="00971C91" w:rsidRDefault="00EE01E9" w:rsidP="00971C91">
      <w:pPr>
        <w:adjustRightInd w:val="0"/>
        <w:snapToGrid w:val="0"/>
        <w:spacing w:after="0" w:line="360" w:lineRule="auto"/>
        <w:jc w:val="both"/>
        <w:rPr>
          <w:rFonts w:ascii="Book Antiqua" w:hAnsi="Book Antiqua" w:cs="Arial"/>
          <w:sz w:val="24"/>
          <w:szCs w:val="24"/>
          <w:lang w:eastAsia="zh-CN"/>
        </w:rPr>
      </w:pPr>
    </w:p>
    <w:p w14:paraId="53F00EE7" w14:textId="0D9BBB72" w:rsidR="005A1E47" w:rsidRPr="00971C91" w:rsidRDefault="005A1E47" w:rsidP="00971C91">
      <w:pPr>
        <w:adjustRightInd w:val="0"/>
        <w:snapToGrid w:val="0"/>
        <w:spacing w:after="0" w:line="360" w:lineRule="auto"/>
        <w:jc w:val="both"/>
        <w:rPr>
          <w:rFonts w:ascii="Book Antiqua" w:hAnsi="Book Antiqua"/>
          <w:b/>
          <w:caps/>
          <w:sz w:val="24"/>
          <w:szCs w:val="24"/>
          <w:lang w:eastAsia="zh-CN"/>
        </w:rPr>
      </w:pPr>
      <w:r w:rsidRPr="00971C91">
        <w:rPr>
          <w:rFonts w:ascii="Book Antiqua" w:hAnsi="Book Antiqua" w:cs="Segoe UI"/>
          <w:b/>
          <w:caps/>
          <w:sz w:val="24"/>
          <w:szCs w:val="24"/>
        </w:rPr>
        <w:t>Art</w:t>
      </w:r>
      <w:r w:rsidR="000D2A40" w:rsidRPr="00971C91">
        <w:rPr>
          <w:rFonts w:ascii="Book Antiqua" w:hAnsi="Book Antiqua" w:cs="Segoe UI"/>
          <w:b/>
          <w:caps/>
          <w:sz w:val="24"/>
          <w:szCs w:val="24"/>
        </w:rPr>
        <w:t>icle Highlights</w:t>
      </w:r>
    </w:p>
    <w:p w14:paraId="3B789699" w14:textId="77777777" w:rsidR="005A1E47" w:rsidRPr="00971C91" w:rsidRDefault="005A1E47" w:rsidP="00971C91">
      <w:pPr>
        <w:adjustRightInd w:val="0"/>
        <w:snapToGrid w:val="0"/>
        <w:spacing w:after="0" w:line="360" w:lineRule="auto"/>
        <w:jc w:val="both"/>
        <w:rPr>
          <w:rFonts w:ascii="Book Antiqua" w:hAnsi="Book Antiqua"/>
          <w:b/>
          <w:i/>
          <w:sz w:val="24"/>
          <w:szCs w:val="24"/>
        </w:rPr>
      </w:pPr>
      <w:r w:rsidRPr="00971C91">
        <w:rPr>
          <w:rFonts w:ascii="Book Antiqua" w:hAnsi="Book Antiqua"/>
          <w:b/>
          <w:i/>
          <w:sz w:val="24"/>
          <w:szCs w:val="24"/>
        </w:rPr>
        <w:t>Research background</w:t>
      </w:r>
    </w:p>
    <w:p w14:paraId="63BEE66F" w14:textId="08F512AC" w:rsidR="00C73AC8" w:rsidRPr="00971C91" w:rsidRDefault="00C73AC8" w:rsidP="00971C91">
      <w:pPr>
        <w:adjustRightInd w:val="0"/>
        <w:snapToGrid w:val="0"/>
        <w:spacing w:after="0" w:line="360" w:lineRule="auto"/>
        <w:jc w:val="both"/>
        <w:rPr>
          <w:rFonts w:ascii="Book Antiqua" w:hAnsi="Book Antiqua"/>
          <w:sz w:val="24"/>
          <w:szCs w:val="24"/>
          <w:lang w:eastAsia="zh-CN"/>
        </w:rPr>
      </w:pPr>
      <w:r w:rsidRPr="00971C91">
        <w:rPr>
          <w:rFonts w:ascii="Book Antiqua" w:hAnsi="Book Antiqua"/>
          <w:sz w:val="24"/>
          <w:szCs w:val="24"/>
        </w:rPr>
        <w:t>A persisting challenge to the field of circulating tumor cell (CTC) research is the requirement for prompt analysis of samples at specialised centres. This has presented significant logistical challenges to researchers, compounded by the significant expertise, time and laboratory resou</w:t>
      </w:r>
      <w:r w:rsidR="000D2A40" w:rsidRPr="00971C91">
        <w:rPr>
          <w:rFonts w:ascii="Book Antiqua" w:hAnsi="Book Antiqua"/>
          <w:sz w:val="24"/>
          <w:szCs w:val="24"/>
        </w:rPr>
        <w:t>rces required for CTC analysis.</w:t>
      </w:r>
    </w:p>
    <w:p w14:paraId="6A56E34A" w14:textId="77777777" w:rsidR="005A1E47" w:rsidRPr="00971C91" w:rsidRDefault="005A1E47" w:rsidP="00971C91">
      <w:pPr>
        <w:adjustRightInd w:val="0"/>
        <w:snapToGrid w:val="0"/>
        <w:spacing w:after="0" w:line="360" w:lineRule="auto"/>
        <w:jc w:val="both"/>
        <w:rPr>
          <w:rFonts w:ascii="Book Antiqua" w:hAnsi="Book Antiqua"/>
          <w:sz w:val="24"/>
          <w:szCs w:val="24"/>
        </w:rPr>
      </w:pPr>
    </w:p>
    <w:p w14:paraId="225A8851" w14:textId="77777777" w:rsidR="005A1E47" w:rsidRPr="00971C91" w:rsidRDefault="005A1E47" w:rsidP="00971C91">
      <w:pPr>
        <w:adjustRightInd w:val="0"/>
        <w:snapToGrid w:val="0"/>
        <w:spacing w:after="0" w:line="360" w:lineRule="auto"/>
        <w:jc w:val="both"/>
        <w:rPr>
          <w:rFonts w:ascii="Book Antiqua" w:hAnsi="Book Antiqua"/>
          <w:b/>
          <w:i/>
          <w:sz w:val="24"/>
          <w:szCs w:val="24"/>
        </w:rPr>
      </w:pPr>
      <w:r w:rsidRPr="00971C91">
        <w:rPr>
          <w:rFonts w:ascii="Book Antiqua" w:hAnsi="Book Antiqua"/>
          <w:b/>
          <w:i/>
          <w:sz w:val="24"/>
          <w:szCs w:val="24"/>
        </w:rPr>
        <w:t>Research motivation</w:t>
      </w:r>
    </w:p>
    <w:p w14:paraId="1F19DB0C" w14:textId="1055C2E2" w:rsidR="001409FF" w:rsidRPr="00971C91" w:rsidRDefault="00543A27" w:rsidP="00971C91">
      <w:pPr>
        <w:adjustRightInd w:val="0"/>
        <w:snapToGrid w:val="0"/>
        <w:spacing w:after="0" w:line="360" w:lineRule="auto"/>
        <w:jc w:val="both"/>
        <w:rPr>
          <w:rFonts w:ascii="Book Antiqua" w:hAnsi="Book Antiqua"/>
          <w:sz w:val="24"/>
          <w:szCs w:val="24"/>
          <w:lang w:eastAsia="zh-CN"/>
        </w:rPr>
      </w:pPr>
      <w:r w:rsidRPr="00971C91">
        <w:rPr>
          <w:rFonts w:ascii="Book Antiqua" w:hAnsi="Book Antiqua"/>
          <w:sz w:val="24"/>
          <w:szCs w:val="24"/>
        </w:rPr>
        <w:t>Current methods to overcome this issue, such as fixation of blood samples, extend the time for CTC processing for several days, but may interfere with</w:t>
      </w:r>
      <w:r w:rsidR="000D2A40" w:rsidRPr="00971C91">
        <w:rPr>
          <w:rFonts w:ascii="Book Antiqua" w:hAnsi="Book Antiqua"/>
          <w:sz w:val="24"/>
          <w:szCs w:val="24"/>
        </w:rPr>
        <w:t xml:space="preserve"> downstream molecular analyses.</w:t>
      </w:r>
    </w:p>
    <w:p w14:paraId="34132E74" w14:textId="77777777" w:rsidR="00A73CFB" w:rsidRPr="00971C91" w:rsidRDefault="00A73CFB" w:rsidP="00971C91">
      <w:pPr>
        <w:adjustRightInd w:val="0"/>
        <w:snapToGrid w:val="0"/>
        <w:spacing w:after="0" w:line="360" w:lineRule="auto"/>
        <w:ind w:firstLineChars="100" w:firstLine="240"/>
        <w:jc w:val="both"/>
        <w:rPr>
          <w:rFonts w:ascii="Book Antiqua" w:hAnsi="Book Antiqua"/>
          <w:sz w:val="24"/>
          <w:szCs w:val="24"/>
        </w:rPr>
      </w:pPr>
      <w:r w:rsidRPr="00971C91">
        <w:rPr>
          <w:rFonts w:ascii="Book Antiqua" w:hAnsi="Book Antiqua"/>
          <w:sz w:val="24"/>
          <w:szCs w:val="24"/>
        </w:rPr>
        <w:t>Cryopreservation of patient samples permits the wider incorporation of CTC collection and analysis in biobanking, retrospective studies, and large international clinical trials, by facilitating specimen storage, bulk transporting, and batch processing. However, up to now, there has been little research in how cryopreservation affects CTC recovery, and whether cryopreservation retains predictive value of CTCs.</w:t>
      </w:r>
    </w:p>
    <w:p w14:paraId="6F108090" w14:textId="77777777" w:rsidR="005A1E47" w:rsidRPr="00971C91" w:rsidRDefault="005A1E47" w:rsidP="00971C91">
      <w:pPr>
        <w:adjustRightInd w:val="0"/>
        <w:snapToGrid w:val="0"/>
        <w:spacing w:after="0" w:line="360" w:lineRule="auto"/>
        <w:jc w:val="both"/>
        <w:rPr>
          <w:rFonts w:ascii="Book Antiqua" w:hAnsi="Book Antiqua"/>
          <w:b/>
          <w:sz w:val="24"/>
          <w:szCs w:val="24"/>
        </w:rPr>
      </w:pPr>
    </w:p>
    <w:p w14:paraId="6721126A" w14:textId="77777777" w:rsidR="005A1E47" w:rsidRPr="00971C91" w:rsidRDefault="005A1E47" w:rsidP="00971C91">
      <w:pPr>
        <w:adjustRightInd w:val="0"/>
        <w:snapToGrid w:val="0"/>
        <w:spacing w:after="0" w:line="360" w:lineRule="auto"/>
        <w:jc w:val="both"/>
        <w:rPr>
          <w:rFonts w:ascii="Book Antiqua" w:hAnsi="Book Antiqua"/>
          <w:b/>
          <w:i/>
          <w:sz w:val="24"/>
          <w:szCs w:val="24"/>
        </w:rPr>
      </w:pPr>
      <w:r w:rsidRPr="00971C91">
        <w:rPr>
          <w:rFonts w:ascii="Book Antiqua" w:hAnsi="Book Antiqua"/>
          <w:b/>
          <w:i/>
          <w:sz w:val="24"/>
          <w:szCs w:val="24"/>
        </w:rPr>
        <w:t>Research objectives</w:t>
      </w:r>
    </w:p>
    <w:p w14:paraId="45351BBE" w14:textId="4F251731" w:rsidR="00543A27" w:rsidRPr="00971C91" w:rsidRDefault="00543A27"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The primary objective of our study was to investigate the feasibility</w:t>
      </w:r>
      <w:r w:rsidR="00C73AC8" w:rsidRPr="00971C91">
        <w:rPr>
          <w:rFonts w:ascii="Book Antiqua" w:hAnsi="Book Antiqua"/>
          <w:sz w:val="24"/>
          <w:szCs w:val="24"/>
        </w:rPr>
        <w:t xml:space="preserve"> and reliability </w:t>
      </w:r>
      <w:r w:rsidRPr="00971C91">
        <w:rPr>
          <w:rFonts w:ascii="Book Antiqua" w:hAnsi="Book Antiqua"/>
          <w:sz w:val="24"/>
          <w:szCs w:val="24"/>
        </w:rPr>
        <w:t xml:space="preserve">of </w:t>
      </w:r>
      <w:r w:rsidR="00C73AC8" w:rsidRPr="00971C91">
        <w:rPr>
          <w:rFonts w:ascii="Book Antiqua" w:hAnsi="Book Antiqua"/>
          <w:sz w:val="24"/>
          <w:szCs w:val="24"/>
        </w:rPr>
        <w:t xml:space="preserve">delayed CTC isolation from </w:t>
      </w:r>
      <w:r w:rsidRPr="00971C91">
        <w:rPr>
          <w:rFonts w:ascii="Book Antiqua" w:hAnsi="Book Antiqua"/>
          <w:sz w:val="24"/>
          <w:szCs w:val="24"/>
        </w:rPr>
        <w:t>cryopreserv</w:t>
      </w:r>
      <w:r w:rsidR="00C73AC8" w:rsidRPr="00971C91">
        <w:rPr>
          <w:rFonts w:ascii="Book Antiqua" w:hAnsi="Book Antiqua"/>
          <w:sz w:val="24"/>
          <w:szCs w:val="24"/>
        </w:rPr>
        <w:t xml:space="preserve">ed </w:t>
      </w:r>
      <w:r w:rsidRPr="00971C91">
        <w:rPr>
          <w:rFonts w:ascii="Book Antiqua" w:hAnsi="Book Antiqua"/>
          <w:sz w:val="24"/>
          <w:szCs w:val="24"/>
        </w:rPr>
        <w:t xml:space="preserve">peripheral blood mononuclear cells </w:t>
      </w:r>
      <w:r w:rsidR="00270762" w:rsidRPr="00971C91">
        <w:rPr>
          <w:rFonts w:ascii="Book Antiqua" w:hAnsi="Book Antiqua"/>
          <w:sz w:val="24"/>
          <w:szCs w:val="24"/>
          <w:lang w:eastAsia="zh-CN"/>
        </w:rPr>
        <w:t>(</w:t>
      </w:r>
      <w:r w:rsidR="00270762" w:rsidRPr="00971C91">
        <w:rPr>
          <w:rFonts w:ascii="Book Antiqua" w:hAnsi="Book Antiqua"/>
          <w:sz w:val="24"/>
          <w:szCs w:val="24"/>
        </w:rPr>
        <w:t>PBMCs</w:t>
      </w:r>
      <w:r w:rsidR="00270762" w:rsidRPr="00971C91">
        <w:rPr>
          <w:rFonts w:ascii="Book Antiqua" w:hAnsi="Book Antiqua"/>
          <w:sz w:val="24"/>
          <w:szCs w:val="24"/>
          <w:lang w:eastAsia="zh-CN"/>
        </w:rPr>
        <w:t xml:space="preserve">) </w:t>
      </w:r>
      <w:r w:rsidRPr="00971C91">
        <w:rPr>
          <w:rFonts w:ascii="Book Antiqua" w:hAnsi="Book Antiqua"/>
          <w:sz w:val="24"/>
          <w:szCs w:val="24"/>
        </w:rPr>
        <w:t>layer</w:t>
      </w:r>
      <w:r w:rsidR="00C73AC8" w:rsidRPr="00971C91">
        <w:rPr>
          <w:rFonts w:ascii="Book Antiqua" w:hAnsi="Book Antiqua"/>
          <w:sz w:val="24"/>
          <w:szCs w:val="24"/>
        </w:rPr>
        <w:t xml:space="preserve">. This was </w:t>
      </w:r>
      <w:r w:rsidR="000E49A7" w:rsidRPr="00971C91">
        <w:rPr>
          <w:rFonts w:ascii="Book Antiqua" w:hAnsi="Book Antiqua"/>
          <w:sz w:val="24"/>
          <w:szCs w:val="24"/>
        </w:rPr>
        <w:t xml:space="preserve">determined by percentage of CTC loss during </w:t>
      </w:r>
      <w:r w:rsidR="000E49A7" w:rsidRPr="00971C91">
        <w:rPr>
          <w:rFonts w:ascii="Book Antiqua" w:hAnsi="Book Antiqua"/>
          <w:sz w:val="24"/>
          <w:szCs w:val="24"/>
        </w:rPr>
        <w:lastRenderedPageBreak/>
        <w:t xml:space="preserve">cryopreservation and thawing, and clinical validity of CTC enumeration from cryopreserved samples. </w:t>
      </w:r>
    </w:p>
    <w:p w14:paraId="0DBE6773" w14:textId="77777777" w:rsidR="005A1E47" w:rsidRPr="00971C91" w:rsidRDefault="005A1E47" w:rsidP="00971C91">
      <w:pPr>
        <w:adjustRightInd w:val="0"/>
        <w:snapToGrid w:val="0"/>
        <w:spacing w:after="0" w:line="360" w:lineRule="auto"/>
        <w:jc w:val="both"/>
        <w:rPr>
          <w:rFonts w:ascii="Book Antiqua" w:hAnsi="Book Antiqua"/>
          <w:b/>
          <w:sz w:val="24"/>
          <w:szCs w:val="24"/>
        </w:rPr>
      </w:pPr>
    </w:p>
    <w:p w14:paraId="5C93668A" w14:textId="77777777" w:rsidR="005A1E47" w:rsidRPr="00971C91" w:rsidRDefault="005A1E47" w:rsidP="00971C91">
      <w:pPr>
        <w:adjustRightInd w:val="0"/>
        <w:snapToGrid w:val="0"/>
        <w:spacing w:after="0" w:line="360" w:lineRule="auto"/>
        <w:jc w:val="both"/>
        <w:rPr>
          <w:rFonts w:ascii="Book Antiqua" w:hAnsi="Book Antiqua"/>
          <w:b/>
          <w:i/>
          <w:sz w:val="24"/>
          <w:szCs w:val="24"/>
        </w:rPr>
      </w:pPr>
      <w:r w:rsidRPr="00971C91">
        <w:rPr>
          <w:rFonts w:ascii="Book Antiqua" w:hAnsi="Book Antiqua"/>
          <w:b/>
          <w:i/>
          <w:sz w:val="24"/>
          <w:szCs w:val="24"/>
        </w:rPr>
        <w:t>Research methods</w:t>
      </w:r>
    </w:p>
    <w:p w14:paraId="7E8FEA40" w14:textId="5CF79076" w:rsidR="00DC6234" w:rsidRPr="00971C91" w:rsidRDefault="00DC6234"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CTCs were isolated from 7.5</w:t>
      </w:r>
      <w:r w:rsidR="00E95C79" w:rsidRPr="00971C91">
        <w:rPr>
          <w:rFonts w:ascii="Book Antiqua" w:hAnsi="Book Antiqua"/>
          <w:sz w:val="24"/>
          <w:szCs w:val="24"/>
          <w:lang w:eastAsia="zh-CN"/>
        </w:rPr>
        <w:t xml:space="preserve"> </w:t>
      </w:r>
      <w:r w:rsidR="00103DEB" w:rsidRPr="00971C91">
        <w:rPr>
          <w:rFonts w:ascii="Book Antiqua" w:hAnsi="Book Antiqua"/>
          <w:sz w:val="24"/>
          <w:szCs w:val="24"/>
        </w:rPr>
        <w:t>mL</w:t>
      </w:r>
      <w:r w:rsidRPr="00971C91">
        <w:rPr>
          <w:rFonts w:ascii="Book Antiqua" w:hAnsi="Book Antiqua"/>
          <w:sz w:val="24"/>
          <w:szCs w:val="24"/>
        </w:rPr>
        <w:t xml:space="preserve"> blood samples collected from patients with gastroesophageal adenocarcinoma using EpCAM based immunomagnetic capture with the IsoFlux platform. CTC loss with cryopreservation was determined by </w:t>
      </w:r>
      <w:r w:rsidR="000E49A7" w:rsidRPr="00971C91">
        <w:rPr>
          <w:rFonts w:ascii="Book Antiqua" w:hAnsi="Book Antiqua"/>
          <w:sz w:val="24"/>
          <w:szCs w:val="24"/>
        </w:rPr>
        <w:t xml:space="preserve">comparing CTC enumeration </w:t>
      </w:r>
      <w:r w:rsidRPr="00971C91">
        <w:rPr>
          <w:rFonts w:ascii="Book Antiqua" w:hAnsi="Book Antiqua"/>
          <w:sz w:val="24"/>
          <w:szCs w:val="24"/>
        </w:rPr>
        <w:t xml:space="preserve">from </w:t>
      </w:r>
      <w:r w:rsidR="000E49A7" w:rsidRPr="00971C91">
        <w:rPr>
          <w:rFonts w:ascii="Book Antiqua" w:hAnsi="Book Antiqua"/>
          <w:sz w:val="24"/>
          <w:szCs w:val="24"/>
        </w:rPr>
        <w:t>matched cryopreserved and freshly processed blood samples collected during the same blood draw</w:t>
      </w:r>
      <w:r w:rsidRPr="00971C91">
        <w:rPr>
          <w:rFonts w:ascii="Book Antiqua" w:hAnsi="Book Antiqua"/>
          <w:sz w:val="24"/>
          <w:szCs w:val="24"/>
        </w:rPr>
        <w:t xml:space="preserve">.  CTCs isolated </w:t>
      </w:r>
      <w:r w:rsidR="00AA10C6" w:rsidRPr="00971C91">
        <w:rPr>
          <w:rFonts w:ascii="Book Antiqua" w:hAnsi="Book Antiqua"/>
          <w:sz w:val="24"/>
          <w:szCs w:val="24"/>
        </w:rPr>
        <w:t xml:space="preserve">from pre-treatment cryopreserved PBMCs were examined for association with clinicopathological variables and survival outcomes. </w:t>
      </w:r>
    </w:p>
    <w:p w14:paraId="0FC33CFB" w14:textId="77777777" w:rsidR="005A1E47" w:rsidRPr="00971C91" w:rsidRDefault="005A1E47" w:rsidP="00971C91">
      <w:pPr>
        <w:adjustRightInd w:val="0"/>
        <w:snapToGrid w:val="0"/>
        <w:spacing w:after="0" w:line="360" w:lineRule="auto"/>
        <w:jc w:val="both"/>
        <w:rPr>
          <w:rFonts w:ascii="Book Antiqua" w:hAnsi="Book Antiqua"/>
          <w:b/>
          <w:sz w:val="24"/>
          <w:szCs w:val="24"/>
        </w:rPr>
      </w:pPr>
    </w:p>
    <w:p w14:paraId="5007281F" w14:textId="77777777" w:rsidR="005A1E47" w:rsidRPr="00971C91" w:rsidRDefault="005A1E47" w:rsidP="00971C91">
      <w:pPr>
        <w:adjustRightInd w:val="0"/>
        <w:snapToGrid w:val="0"/>
        <w:spacing w:after="0" w:line="360" w:lineRule="auto"/>
        <w:jc w:val="both"/>
        <w:rPr>
          <w:rFonts w:ascii="Book Antiqua" w:hAnsi="Book Antiqua"/>
          <w:b/>
          <w:i/>
          <w:sz w:val="24"/>
          <w:szCs w:val="24"/>
        </w:rPr>
      </w:pPr>
      <w:r w:rsidRPr="00971C91">
        <w:rPr>
          <w:rFonts w:ascii="Book Antiqua" w:hAnsi="Book Antiqua"/>
          <w:b/>
          <w:i/>
          <w:sz w:val="24"/>
          <w:szCs w:val="24"/>
        </w:rPr>
        <w:t>Research results</w:t>
      </w:r>
    </w:p>
    <w:p w14:paraId="02BF1BD7" w14:textId="4179A701" w:rsidR="005A1E47" w:rsidRPr="00971C91" w:rsidRDefault="00263D87" w:rsidP="00971C91">
      <w:pPr>
        <w:adjustRightInd w:val="0"/>
        <w:snapToGrid w:val="0"/>
        <w:spacing w:after="0" w:line="360" w:lineRule="auto"/>
        <w:jc w:val="both"/>
        <w:rPr>
          <w:rFonts w:ascii="Book Antiqua" w:hAnsi="Book Antiqua" w:cs="Segoe UI"/>
          <w:sz w:val="24"/>
          <w:szCs w:val="24"/>
        </w:rPr>
      </w:pPr>
      <w:r w:rsidRPr="00971C91">
        <w:rPr>
          <w:rFonts w:ascii="Book Antiqua" w:hAnsi="Book Antiqua" w:cs="Segoe UI"/>
          <w:sz w:val="24"/>
          <w:szCs w:val="24"/>
        </w:rPr>
        <w:t xml:space="preserve">We found a </w:t>
      </w:r>
      <w:r w:rsidR="00C73AC8" w:rsidRPr="00971C91">
        <w:rPr>
          <w:rFonts w:ascii="Book Antiqua" w:hAnsi="Book Antiqua" w:cs="Segoe UI"/>
          <w:sz w:val="24"/>
          <w:szCs w:val="24"/>
        </w:rPr>
        <w:t xml:space="preserve">minor </w:t>
      </w:r>
      <w:r w:rsidRPr="00971C91">
        <w:rPr>
          <w:rFonts w:ascii="Book Antiqua" w:hAnsi="Book Antiqua" w:cs="Segoe UI"/>
          <w:sz w:val="24"/>
          <w:szCs w:val="24"/>
        </w:rPr>
        <w:t xml:space="preserve">loss of tumor cells in matched cryopreserved and freshly processed samples, mostly in samples with high CTC counts. A high CTC count isolated from cryopreserved </w:t>
      </w:r>
      <w:r w:rsidR="00C73AC8" w:rsidRPr="00971C91">
        <w:rPr>
          <w:rFonts w:ascii="Book Antiqua" w:hAnsi="Book Antiqua" w:cs="Segoe UI"/>
          <w:sz w:val="24"/>
          <w:szCs w:val="24"/>
        </w:rPr>
        <w:t>PBMCs remained</w:t>
      </w:r>
      <w:r w:rsidRPr="00971C91">
        <w:rPr>
          <w:rFonts w:ascii="Book Antiqua" w:hAnsi="Book Antiqua" w:cs="Segoe UI"/>
          <w:sz w:val="24"/>
          <w:szCs w:val="24"/>
        </w:rPr>
        <w:t xml:space="preserve"> a statistically significant independent </w:t>
      </w:r>
      <w:r w:rsidR="00C73AC8" w:rsidRPr="00971C91">
        <w:rPr>
          <w:rFonts w:ascii="Book Antiqua" w:hAnsi="Book Antiqua" w:cs="Segoe UI"/>
          <w:sz w:val="24"/>
          <w:szCs w:val="24"/>
        </w:rPr>
        <w:t>prognostic</w:t>
      </w:r>
      <w:r w:rsidRPr="00971C91">
        <w:rPr>
          <w:rFonts w:ascii="Book Antiqua" w:hAnsi="Book Antiqua" w:cs="Segoe UI"/>
          <w:sz w:val="24"/>
          <w:szCs w:val="24"/>
        </w:rPr>
        <w:t xml:space="preserve"> factor in gastroesophageal cancer.  </w:t>
      </w:r>
    </w:p>
    <w:p w14:paraId="509446BB" w14:textId="77777777" w:rsidR="00263D87" w:rsidRPr="00971C91" w:rsidRDefault="00263D87" w:rsidP="00971C91">
      <w:pPr>
        <w:adjustRightInd w:val="0"/>
        <w:snapToGrid w:val="0"/>
        <w:spacing w:after="0" w:line="360" w:lineRule="auto"/>
        <w:jc w:val="both"/>
        <w:rPr>
          <w:rFonts w:ascii="Book Antiqua" w:hAnsi="Book Antiqua" w:cs="Segoe UI"/>
          <w:sz w:val="24"/>
          <w:szCs w:val="24"/>
        </w:rPr>
      </w:pPr>
    </w:p>
    <w:p w14:paraId="789BC1EC" w14:textId="77777777" w:rsidR="005A1E47" w:rsidRPr="00971C91" w:rsidRDefault="005A1E47" w:rsidP="00971C91">
      <w:pPr>
        <w:adjustRightInd w:val="0"/>
        <w:snapToGrid w:val="0"/>
        <w:spacing w:after="0" w:line="360" w:lineRule="auto"/>
        <w:jc w:val="both"/>
        <w:rPr>
          <w:rFonts w:ascii="Book Antiqua" w:hAnsi="Book Antiqua" w:cs="Segoe UI"/>
          <w:b/>
          <w:i/>
          <w:sz w:val="24"/>
          <w:szCs w:val="24"/>
        </w:rPr>
      </w:pPr>
      <w:r w:rsidRPr="00971C91">
        <w:rPr>
          <w:rFonts w:ascii="Book Antiqua" w:hAnsi="Book Antiqua"/>
          <w:b/>
          <w:i/>
          <w:sz w:val="24"/>
          <w:szCs w:val="24"/>
        </w:rPr>
        <w:t>Research conclusions</w:t>
      </w:r>
    </w:p>
    <w:p w14:paraId="4569C02D" w14:textId="5EE9DFFF" w:rsidR="00C73AC8" w:rsidRPr="00971C91" w:rsidRDefault="00AA10C6"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Our study demonstrates a </w:t>
      </w:r>
      <w:r w:rsidR="00C73AC8" w:rsidRPr="00971C91">
        <w:rPr>
          <w:rFonts w:ascii="Book Antiqua" w:hAnsi="Book Antiqua"/>
          <w:sz w:val="24"/>
          <w:szCs w:val="24"/>
        </w:rPr>
        <w:t xml:space="preserve">feasible and </w:t>
      </w:r>
      <w:r w:rsidRPr="00971C91">
        <w:rPr>
          <w:rFonts w:ascii="Book Antiqua" w:hAnsi="Book Antiqua"/>
          <w:sz w:val="24"/>
          <w:szCs w:val="24"/>
        </w:rPr>
        <w:t xml:space="preserve">robust protocol facilitating CTC isolation from cryopreserved PBMCs even after 2 years post freezing. </w:t>
      </w:r>
      <w:r w:rsidR="00C73AC8" w:rsidRPr="00971C91">
        <w:rPr>
          <w:rFonts w:ascii="Book Antiqua" w:hAnsi="Book Antiqua"/>
          <w:sz w:val="24"/>
          <w:szCs w:val="24"/>
        </w:rPr>
        <w:t xml:space="preserve"> Our results have immediate applicability in the design and conduct of translational studies, as it facilitates </w:t>
      </w:r>
      <w:r w:rsidR="00A73CFB" w:rsidRPr="00971C91">
        <w:rPr>
          <w:rFonts w:ascii="Book Antiqua" w:hAnsi="Book Antiqua"/>
          <w:sz w:val="24"/>
          <w:szCs w:val="24"/>
        </w:rPr>
        <w:t xml:space="preserve">incorporation of </w:t>
      </w:r>
      <w:r w:rsidR="00C73AC8" w:rsidRPr="00971C91">
        <w:rPr>
          <w:rFonts w:ascii="Book Antiqua" w:hAnsi="Book Antiqua"/>
          <w:sz w:val="24"/>
          <w:szCs w:val="24"/>
        </w:rPr>
        <w:t xml:space="preserve">CTC analysis in large international trials and biobanking projects. </w:t>
      </w:r>
    </w:p>
    <w:p w14:paraId="22D52026" w14:textId="77777777" w:rsidR="00AA10C6" w:rsidRPr="00971C91" w:rsidRDefault="00AA10C6" w:rsidP="00971C91">
      <w:pPr>
        <w:adjustRightInd w:val="0"/>
        <w:snapToGrid w:val="0"/>
        <w:spacing w:after="0" w:line="360" w:lineRule="auto"/>
        <w:jc w:val="both"/>
        <w:rPr>
          <w:rFonts w:ascii="Book Antiqua" w:hAnsi="Book Antiqua"/>
          <w:sz w:val="24"/>
          <w:szCs w:val="24"/>
        </w:rPr>
      </w:pPr>
    </w:p>
    <w:p w14:paraId="7D7CB7FC" w14:textId="77777777" w:rsidR="005A1E47" w:rsidRPr="00971C91" w:rsidRDefault="005A1E47" w:rsidP="00971C91">
      <w:pPr>
        <w:adjustRightInd w:val="0"/>
        <w:snapToGrid w:val="0"/>
        <w:spacing w:after="0" w:line="360" w:lineRule="auto"/>
        <w:jc w:val="both"/>
        <w:rPr>
          <w:rFonts w:ascii="Book Antiqua" w:hAnsi="Book Antiqua" w:cs="Segoe UI"/>
          <w:b/>
          <w:i/>
          <w:sz w:val="24"/>
          <w:szCs w:val="24"/>
        </w:rPr>
      </w:pPr>
      <w:r w:rsidRPr="00971C91">
        <w:rPr>
          <w:rFonts w:ascii="Book Antiqua" w:hAnsi="Book Antiqua" w:cs="Segoe UI"/>
          <w:b/>
          <w:i/>
          <w:sz w:val="24"/>
          <w:szCs w:val="24"/>
        </w:rPr>
        <w:t>Research perspectives</w:t>
      </w:r>
    </w:p>
    <w:p w14:paraId="3EBB7D1A" w14:textId="19A83529" w:rsidR="00D96B0A" w:rsidRPr="00971C91" w:rsidRDefault="005F4D38" w:rsidP="00971C91">
      <w:pPr>
        <w:adjustRightInd w:val="0"/>
        <w:snapToGrid w:val="0"/>
        <w:spacing w:after="0" w:line="360" w:lineRule="auto"/>
        <w:jc w:val="both"/>
        <w:rPr>
          <w:rFonts w:ascii="Book Antiqua" w:hAnsi="Book Antiqua" w:cs="Arial"/>
          <w:sz w:val="24"/>
          <w:szCs w:val="24"/>
        </w:rPr>
      </w:pPr>
      <w:r w:rsidRPr="00971C91">
        <w:rPr>
          <w:rFonts w:ascii="Book Antiqua" w:hAnsi="Book Antiqua" w:cs="Arial"/>
          <w:sz w:val="24"/>
          <w:szCs w:val="24"/>
        </w:rPr>
        <w:t xml:space="preserve">There is an increasing variety of techniques used for CTC isolation described in the literature. While the current work confirms the reliability of CTC isolation from cryopreserved samples using immunomagnetic separation, further work needs to be undertaken to confirm its suitability for other isolation approaches.   </w:t>
      </w:r>
    </w:p>
    <w:p w14:paraId="1C1344CB" w14:textId="206DDAA8" w:rsidR="005A1E47" w:rsidRPr="00971C91" w:rsidRDefault="005A1E47" w:rsidP="00971C91">
      <w:pPr>
        <w:adjustRightInd w:val="0"/>
        <w:snapToGrid w:val="0"/>
        <w:spacing w:after="0" w:line="360" w:lineRule="auto"/>
        <w:jc w:val="both"/>
        <w:rPr>
          <w:rFonts w:ascii="Book Antiqua" w:hAnsi="Book Antiqua" w:cs="Arial"/>
          <w:b/>
          <w:sz w:val="24"/>
          <w:szCs w:val="24"/>
          <w:lang w:eastAsia="zh-CN"/>
        </w:rPr>
      </w:pPr>
    </w:p>
    <w:p w14:paraId="6C668935" w14:textId="25D1BC62" w:rsidR="008356F3" w:rsidRPr="00971C91" w:rsidRDefault="00CC1B2A" w:rsidP="00971C91">
      <w:pPr>
        <w:adjustRightInd w:val="0"/>
        <w:snapToGrid w:val="0"/>
        <w:spacing w:after="0" w:line="360" w:lineRule="auto"/>
        <w:jc w:val="both"/>
        <w:rPr>
          <w:rFonts w:ascii="Book Antiqua" w:hAnsi="Book Antiqua" w:cs="Arial"/>
          <w:b/>
          <w:sz w:val="24"/>
          <w:szCs w:val="24"/>
          <w:lang w:eastAsia="zh-CN"/>
        </w:rPr>
      </w:pPr>
      <w:r w:rsidRPr="00971C91">
        <w:rPr>
          <w:rFonts w:ascii="Book Antiqua" w:hAnsi="Book Antiqua" w:cs="Arial"/>
          <w:b/>
          <w:sz w:val="24"/>
          <w:szCs w:val="24"/>
        </w:rPr>
        <w:lastRenderedPageBreak/>
        <w:t>R</w:t>
      </w:r>
      <w:r w:rsidR="00555E6E" w:rsidRPr="00971C91">
        <w:rPr>
          <w:rFonts w:ascii="Book Antiqua" w:hAnsi="Book Antiqua" w:cs="Arial"/>
          <w:b/>
          <w:sz w:val="24"/>
          <w:szCs w:val="24"/>
        </w:rPr>
        <w:t>EFERENCES</w:t>
      </w:r>
    </w:p>
    <w:p w14:paraId="1D3A13FB"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1 </w:t>
      </w:r>
      <w:r w:rsidRPr="00971C91">
        <w:rPr>
          <w:rFonts w:ascii="Book Antiqua" w:hAnsi="Book Antiqua"/>
          <w:b/>
          <w:sz w:val="24"/>
          <w:szCs w:val="24"/>
        </w:rPr>
        <w:t>Alix-Panabières C</w:t>
      </w:r>
      <w:r w:rsidRPr="00971C91">
        <w:rPr>
          <w:rFonts w:ascii="Book Antiqua" w:hAnsi="Book Antiqua"/>
          <w:sz w:val="24"/>
          <w:szCs w:val="24"/>
        </w:rPr>
        <w:t xml:space="preserve">, Pantel K. Challenges in circulating tumour cell research. </w:t>
      </w:r>
      <w:r w:rsidRPr="00971C91">
        <w:rPr>
          <w:rFonts w:ascii="Book Antiqua" w:hAnsi="Book Antiqua"/>
          <w:i/>
          <w:sz w:val="24"/>
          <w:szCs w:val="24"/>
        </w:rPr>
        <w:t>Nat Rev Cancer</w:t>
      </w:r>
      <w:r w:rsidRPr="00971C91">
        <w:rPr>
          <w:rFonts w:ascii="Book Antiqua" w:hAnsi="Book Antiqua"/>
          <w:sz w:val="24"/>
          <w:szCs w:val="24"/>
        </w:rPr>
        <w:t xml:space="preserve"> 2014; </w:t>
      </w:r>
      <w:r w:rsidRPr="00971C91">
        <w:rPr>
          <w:rFonts w:ascii="Book Antiqua" w:hAnsi="Book Antiqua"/>
          <w:b/>
          <w:sz w:val="24"/>
          <w:szCs w:val="24"/>
        </w:rPr>
        <w:t>14</w:t>
      </w:r>
      <w:r w:rsidRPr="00971C91">
        <w:rPr>
          <w:rFonts w:ascii="Book Antiqua" w:hAnsi="Book Antiqua"/>
          <w:sz w:val="24"/>
          <w:szCs w:val="24"/>
        </w:rPr>
        <w:t>: 623-631 [PMID: 25154812 DOI: 10.1038/nrc3820]</w:t>
      </w:r>
    </w:p>
    <w:p w14:paraId="581D3BC7"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2 </w:t>
      </w:r>
      <w:r w:rsidRPr="00971C91">
        <w:rPr>
          <w:rFonts w:ascii="Book Antiqua" w:hAnsi="Book Antiqua"/>
          <w:b/>
          <w:sz w:val="24"/>
          <w:szCs w:val="24"/>
        </w:rPr>
        <w:t>Allard WJ</w:t>
      </w:r>
      <w:r w:rsidRPr="00971C91">
        <w:rPr>
          <w:rFonts w:ascii="Book Antiqua" w:hAnsi="Book Antiqua"/>
          <w:sz w:val="24"/>
          <w:szCs w:val="24"/>
        </w:rPr>
        <w:t xml:space="preserve">, Matera J, Miller MC, Repollet M, Connelly MC, Rao C, Tibbe AG, Uhr JW, Terstappen LW. Tumor cells circulate in the peripheral blood of all major carcinomas but not in healthy subjects or patients with nonmalignant diseases. </w:t>
      </w:r>
      <w:r w:rsidRPr="00971C91">
        <w:rPr>
          <w:rFonts w:ascii="Book Antiqua" w:hAnsi="Book Antiqua"/>
          <w:i/>
          <w:sz w:val="24"/>
          <w:szCs w:val="24"/>
        </w:rPr>
        <w:t>Clin Cancer Res</w:t>
      </w:r>
      <w:r w:rsidRPr="00971C91">
        <w:rPr>
          <w:rFonts w:ascii="Book Antiqua" w:hAnsi="Book Antiqua"/>
          <w:sz w:val="24"/>
          <w:szCs w:val="24"/>
        </w:rPr>
        <w:t xml:space="preserve"> 2004; </w:t>
      </w:r>
      <w:r w:rsidRPr="00971C91">
        <w:rPr>
          <w:rFonts w:ascii="Book Antiqua" w:hAnsi="Book Antiqua"/>
          <w:b/>
          <w:sz w:val="24"/>
          <w:szCs w:val="24"/>
        </w:rPr>
        <w:t>10</w:t>
      </w:r>
      <w:r w:rsidRPr="00971C91">
        <w:rPr>
          <w:rFonts w:ascii="Book Antiqua" w:hAnsi="Book Antiqua"/>
          <w:sz w:val="24"/>
          <w:szCs w:val="24"/>
        </w:rPr>
        <w:t>: 6897-6904 [PMID: 15501967 DOI: 10.1158/1078-0432.ccr-04-0378]</w:t>
      </w:r>
    </w:p>
    <w:p w14:paraId="748B38F3"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3 </w:t>
      </w:r>
      <w:r w:rsidRPr="00971C91">
        <w:rPr>
          <w:rFonts w:ascii="Book Antiqua" w:hAnsi="Book Antiqua"/>
          <w:b/>
          <w:sz w:val="24"/>
          <w:szCs w:val="24"/>
        </w:rPr>
        <w:t>Qin J</w:t>
      </w:r>
      <w:r w:rsidRPr="00971C91">
        <w:rPr>
          <w:rFonts w:ascii="Book Antiqua" w:hAnsi="Book Antiqua"/>
          <w:sz w:val="24"/>
          <w:szCs w:val="24"/>
        </w:rPr>
        <w:t xml:space="preserve">, Alt JR, Hunsley BA, Williams TL, Fernando MR. Stabilization of circulating tumor cells in blood using a collection device with a preservative reagent. </w:t>
      </w:r>
      <w:r w:rsidRPr="00971C91">
        <w:rPr>
          <w:rFonts w:ascii="Book Antiqua" w:hAnsi="Book Antiqua"/>
          <w:i/>
          <w:sz w:val="24"/>
          <w:szCs w:val="24"/>
        </w:rPr>
        <w:t>Cancer Cell Int</w:t>
      </w:r>
      <w:r w:rsidRPr="00971C91">
        <w:rPr>
          <w:rFonts w:ascii="Book Antiqua" w:hAnsi="Book Antiqua"/>
          <w:sz w:val="24"/>
          <w:szCs w:val="24"/>
        </w:rPr>
        <w:t xml:space="preserve"> 2014; </w:t>
      </w:r>
      <w:r w:rsidRPr="00971C91">
        <w:rPr>
          <w:rFonts w:ascii="Book Antiqua" w:hAnsi="Book Antiqua"/>
          <w:b/>
          <w:sz w:val="24"/>
          <w:szCs w:val="24"/>
        </w:rPr>
        <w:t>14</w:t>
      </w:r>
      <w:r w:rsidRPr="00971C91">
        <w:rPr>
          <w:rFonts w:ascii="Book Antiqua" w:hAnsi="Book Antiqua"/>
          <w:sz w:val="24"/>
          <w:szCs w:val="24"/>
        </w:rPr>
        <w:t>: 23 [PMID: 24602297 DOI: 10.1186/1475-2867-14-23]</w:t>
      </w:r>
    </w:p>
    <w:p w14:paraId="1C14C58E"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4 </w:t>
      </w:r>
      <w:r w:rsidRPr="00971C91">
        <w:rPr>
          <w:rFonts w:ascii="Book Antiqua" w:hAnsi="Book Antiqua"/>
          <w:b/>
          <w:sz w:val="24"/>
          <w:szCs w:val="24"/>
        </w:rPr>
        <w:t>Yee SS</w:t>
      </w:r>
      <w:r w:rsidRPr="00971C91">
        <w:rPr>
          <w:rFonts w:ascii="Book Antiqua" w:hAnsi="Book Antiqua"/>
          <w:sz w:val="24"/>
          <w:szCs w:val="24"/>
        </w:rPr>
        <w:t xml:space="preserve">, Lieberman DB, Blanchard T, Rader J, Zhao J, Troxel AB, DeSloover D, Fox AJ, Daber RD, Kakrecha B, Sukhadia S, Belka GK, DeMichele AM, Chodosh LA, Morrissette JJ, Carpenter EL. A novel approach for next-generation sequencing of circulating tumor cells. </w:t>
      </w:r>
      <w:r w:rsidRPr="00971C91">
        <w:rPr>
          <w:rFonts w:ascii="Book Antiqua" w:hAnsi="Book Antiqua"/>
          <w:i/>
          <w:sz w:val="24"/>
          <w:szCs w:val="24"/>
        </w:rPr>
        <w:t>Mol Genet Genomic Med</w:t>
      </w:r>
      <w:r w:rsidRPr="00971C91">
        <w:rPr>
          <w:rFonts w:ascii="Book Antiqua" w:hAnsi="Book Antiqua"/>
          <w:sz w:val="24"/>
          <w:szCs w:val="24"/>
        </w:rPr>
        <w:t xml:space="preserve"> 2016; </w:t>
      </w:r>
      <w:r w:rsidRPr="00971C91">
        <w:rPr>
          <w:rFonts w:ascii="Book Antiqua" w:hAnsi="Book Antiqua"/>
          <w:b/>
          <w:sz w:val="24"/>
          <w:szCs w:val="24"/>
        </w:rPr>
        <w:t>4</w:t>
      </w:r>
      <w:r w:rsidRPr="00971C91">
        <w:rPr>
          <w:rFonts w:ascii="Book Antiqua" w:hAnsi="Book Antiqua"/>
          <w:sz w:val="24"/>
          <w:szCs w:val="24"/>
        </w:rPr>
        <w:t>: 395-406 [PMID: 27468416 DOI: 10.1002/mgg3.210]</w:t>
      </w:r>
    </w:p>
    <w:p w14:paraId="63EB950D"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5 </w:t>
      </w:r>
      <w:r w:rsidRPr="00971C91">
        <w:rPr>
          <w:rFonts w:ascii="Book Antiqua" w:hAnsi="Book Antiqua"/>
          <w:b/>
          <w:sz w:val="24"/>
          <w:szCs w:val="24"/>
        </w:rPr>
        <w:t>Luk AWS</w:t>
      </w:r>
      <w:r w:rsidRPr="00971C91">
        <w:rPr>
          <w:rFonts w:ascii="Book Antiqua" w:hAnsi="Book Antiqua"/>
          <w:sz w:val="24"/>
          <w:szCs w:val="24"/>
        </w:rPr>
        <w:t xml:space="preserve">, Ma Y, Ding PN, Young FP, Chua W, Balakrishnar B, Dransfield DT, Souza P, Becker TM. CTC-mRNA (AR-V7) Analysis from Blood Samples-Impact of Blood Collection Tube and Storage Time. </w:t>
      </w:r>
      <w:r w:rsidRPr="00971C91">
        <w:rPr>
          <w:rFonts w:ascii="Book Antiqua" w:hAnsi="Book Antiqua"/>
          <w:i/>
          <w:sz w:val="24"/>
          <w:szCs w:val="24"/>
        </w:rPr>
        <w:t>Int J Mol Sci</w:t>
      </w:r>
      <w:r w:rsidRPr="00971C91">
        <w:rPr>
          <w:rFonts w:ascii="Book Antiqua" w:hAnsi="Book Antiqua"/>
          <w:sz w:val="24"/>
          <w:szCs w:val="24"/>
        </w:rPr>
        <w:t xml:space="preserve"> 2017; </w:t>
      </w:r>
      <w:r w:rsidRPr="00971C91">
        <w:rPr>
          <w:rFonts w:ascii="Book Antiqua" w:hAnsi="Book Antiqua"/>
          <w:b/>
          <w:sz w:val="24"/>
          <w:szCs w:val="24"/>
        </w:rPr>
        <w:t>18</w:t>
      </w:r>
      <w:r w:rsidRPr="00971C91">
        <w:rPr>
          <w:rFonts w:ascii="Book Antiqua" w:hAnsi="Book Antiqua"/>
          <w:sz w:val="24"/>
          <w:szCs w:val="24"/>
        </w:rPr>
        <w:t>:  [PMID: 28498319 DOI: 10.3390/ijms18051047]</w:t>
      </w:r>
    </w:p>
    <w:p w14:paraId="5FC203F7"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6 </w:t>
      </w:r>
      <w:r w:rsidRPr="00971C91">
        <w:rPr>
          <w:rFonts w:ascii="Book Antiqua" w:hAnsi="Book Antiqua"/>
          <w:b/>
          <w:sz w:val="24"/>
          <w:szCs w:val="24"/>
        </w:rPr>
        <w:t>van der Toom EE</w:t>
      </w:r>
      <w:r w:rsidRPr="00971C91">
        <w:rPr>
          <w:rFonts w:ascii="Book Antiqua" w:hAnsi="Book Antiqua"/>
          <w:sz w:val="24"/>
          <w:szCs w:val="24"/>
        </w:rPr>
        <w:t xml:space="preserve">, Verdone JE, Gorin MA, Pienta KJ. Technical challenges in the isolation and analysis of circulating tumor cells. </w:t>
      </w:r>
      <w:r w:rsidRPr="00971C91">
        <w:rPr>
          <w:rFonts w:ascii="Book Antiqua" w:hAnsi="Book Antiqua"/>
          <w:i/>
          <w:sz w:val="24"/>
          <w:szCs w:val="24"/>
        </w:rPr>
        <w:t>Oncotarget</w:t>
      </w:r>
      <w:r w:rsidRPr="00971C91">
        <w:rPr>
          <w:rFonts w:ascii="Book Antiqua" w:hAnsi="Book Antiqua"/>
          <w:sz w:val="24"/>
          <w:szCs w:val="24"/>
        </w:rPr>
        <w:t xml:space="preserve"> 2016; </w:t>
      </w:r>
      <w:r w:rsidRPr="00971C91">
        <w:rPr>
          <w:rFonts w:ascii="Book Antiqua" w:hAnsi="Book Antiqua"/>
          <w:b/>
          <w:sz w:val="24"/>
          <w:szCs w:val="24"/>
        </w:rPr>
        <w:t>7</w:t>
      </w:r>
      <w:r w:rsidRPr="00971C91">
        <w:rPr>
          <w:rFonts w:ascii="Book Antiqua" w:hAnsi="Book Antiqua"/>
          <w:sz w:val="24"/>
          <w:szCs w:val="24"/>
        </w:rPr>
        <w:t>: 62754-62766 [PMID: 27517159 DOI: 10.18632/oncotarget.11191]</w:t>
      </w:r>
    </w:p>
    <w:p w14:paraId="311EF851"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7 </w:t>
      </w:r>
      <w:r w:rsidRPr="00971C91">
        <w:rPr>
          <w:rFonts w:ascii="Book Antiqua" w:hAnsi="Book Antiqua"/>
          <w:b/>
          <w:sz w:val="24"/>
          <w:szCs w:val="24"/>
        </w:rPr>
        <w:t>Bidard FC</w:t>
      </w:r>
      <w:r w:rsidRPr="00971C91">
        <w:rPr>
          <w:rFonts w:ascii="Book Antiqua" w:hAnsi="Book Antiqua"/>
          <w:sz w:val="24"/>
          <w:szCs w:val="24"/>
        </w:rPr>
        <w:t xml:space="preserve">, Peeters DJ, Fehm T, Nolé F, Gisbert-Criado R, Mavroudis D, Grisanti S, Generali D, Garcia-Saenz JA, Stebbing J, Caldas C, Gazzaniga P, Manso L, Zamarchi R, de Lascoiti AF, De Mattos-Arruda L, Ignatiadis M, Lebofsky R, van Laere SJ, Meier-Stiegen F, Sandri MT, Vidal-Martinez J, Politaki E, Consoli F, Bottini A, Diaz-Rubio E, Krell J, Dawson SJ, Raimondi C, Rutten A, Janni W, Munzone E, Carañana V, Agelaki S, Almici C, Dirix L, Solomayer EF, Zorzino L, Johannes H, Reis-Filho JS, Pantel K, Pierga JY, Michiels S. Clinical validity of circulating tumour cells in patients with metastatic breast cancer: a pooled analysis of individual patient data. </w:t>
      </w:r>
      <w:r w:rsidRPr="00971C91">
        <w:rPr>
          <w:rFonts w:ascii="Book Antiqua" w:hAnsi="Book Antiqua"/>
          <w:i/>
          <w:sz w:val="24"/>
          <w:szCs w:val="24"/>
        </w:rPr>
        <w:t>Lancet Oncol</w:t>
      </w:r>
      <w:r w:rsidRPr="00971C91">
        <w:rPr>
          <w:rFonts w:ascii="Book Antiqua" w:hAnsi="Book Antiqua"/>
          <w:sz w:val="24"/>
          <w:szCs w:val="24"/>
        </w:rPr>
        <w:t xml:space="preserve"> 2014; </w:t>
      </w:r>
      <w:r w:rsidRPr="00971C91">
        <w:rPr>
          <w:rFonts w:ascii="Book Antiqua" w:hAnsi="Book Antiqua"/>
          <w:b/>
          <w:sz w:val="24"/>
          <w:szCs w:val="24"/>
        </w:rPr>
        <w:t>15</w:t>
      </w:r>
      <w:r w:rsidRPr="00971C91">
        <w:rPr>
          <w:rFonts w:ascii="Book Antiqua" w:hAnsi="Book Antiqua"/>
          <w:sz w:val="24"/>
          <w:szCs w:val="24"/>
        </w:rPr>
        <w:t>: 406-414 [PMID: 24636208 DOI: 10.1016/s1470-2045(14)70069-5]</w:t>
      </w:r>
    </w:p>
    <w:p w14:paraId="0C291040"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lastRenderedPageBreak/>
        <w:t xml:space="preserve">8 </w:t>
      </w:r>
      <w:r w:rsidRPr="00971C91">
        <w:rPr>
          <w:rFonts w:ascii="Book Antiqua" w:hAnsi="Book Antiqua"/>
          <w:b/>
          <w:sz w:val="24"/>
          <w:szCs w:val="24"/>
        </w:rPr>
        <w:t>Lim SH</w:t>
      </w:r>
      <w:r w:rsidRPr="00971C91">
        <w:rPr>
          <w:rFonts w:ascii="Book Antiqua" w:hAnsi="Book Antiqua"/>
          <w:sz w:val="24"/>
          <w:szCs w:val="24"/>
        </w:rPr>
        <w:t xml:space="preserve">, Becker TM, Chua W, Caixeiro NJ, Ng WL, Kienzle N, Tognela A, Lumba S, Rasko JE, de Souza P, Spring KJ. Circulating tumour cells and circulating free nucleic acid as prognostic and predictive biomarkers in colorectal cancer. </w:t>
      </w:r>
      <w:r w:rsidRPr="00971C91">
        <w:rPr>
          <w:rFonts w:ascii="Book Antiqua" w:hAnsi="Book Antiqua"/>
          <w:i/>
          <w:sz w:val="24"/>
          <w:szCs w:val="24"/>
        </w:rPr>
        <w:t>Cancer Lett</w:t>
      </w:r>
      <w:r w:rsidRPr="00971C91">
        <w:rPr>
          <w:rFonts w:ascii="Book Antiqua" w:hAnsi="Book Antiqua"/>
          <w:sz w:val="24"/>
          <w:szCs w:val="24"/>
        </w:rPr>
        <w:t xml:space="preserve"> 2014; </w:t>
      </w:r>
      <w:r w:rsidRPr="00971C91">
        <w:rPr>
          <w:rFonts w:ascii="Book Antiqua" w:hAnsi="Book Antiqua"/>
          <w:b/>
          <w:sz w:val="24"/>
          <w:szCs w:val="24"/>
        </w:rPr>
        <w:t>346</w:t>
      </w:r>
      <w:r w:rsidRPr="00971C91">
        <w:rPr>
          <w:rFonts w:ascii="Book Antiqua" w:hAnsi="Book Antiqua"/>
          <w:sz w:val="24"/>
          <w:szCs w:val="24"/>
        </w:rPr>
        <w:t>: 24-33 [PMID: 24368189 DOI: 10.1016/j.canlet.2013.12.019]</w:t>
      </w:r>
    </w:p>
    <w:p w14:paraId="1E610C0B"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9 </w:t>
      </w:r>
      <w:r w:rsidRPr="00971C91">
        <w:rPr>
          <w:rFonts w:ascii="Book Antiqua" w:hAnsi="Book Antiqua"/>
          <w:b/>
          <w:sz w:val="24"/>
          <w:szCs w:val="24"/>
        </w:rPr>
        <w:t>Miyamoto DT</w:t>
      </w:r>
      <w:r w:rsidRPr="00971C91">
        <w:rPr>
          <w:rFonts w:ascii="Book Antiqua" w:hAnsi="Book Antiqua"/>
          <w:sz w:val="24"/>
          <w:szCs w:val="24"/>
        </w:rPr>
        <w:t xml:space="preserve">, Sequist LV, Lee RJ. Circulating tumour cells-monitoring treatment response in prostate cancer. </w:t>
      </w:r>
      <w:r w:rsidRPr="00971C91">
        <w:rPr>
          <w:rFonts w:ascii="Book Antiqua" w:hAnsi="Book Antiqua"/>
          <w:i/>
          <w:sz w:val="24"/>
          <w:szCs w:val="24"/>
        </w:rPr>
        <w:t>Nat Rev Clin Oncol</w:t>
      </w:r>
      <w:r w:rsidRPr="00971C91">
        <w:rPr>
          <w:rFonts w:ascii="Book Antiqua" w:hAnsi="Book Antiqua"/>
          <w:sz w:val="24"/>
          <w:szCs w:val="24"/>
        </w:rPr>
        <w:t xml:space="preserve"> 2014; </w:t>
      </w:r>
      <w:r w:rsidRPr="00971C91">
        <w:rPr>
          <w:rFonts w:ascii="Book Antiqua" w:hAnsi="Book Antiqua"/>
          <w:b/>
          <w:sz w:val="24"/>
          <w:szCs w:val="24"/>
        </w:rPr>
        <w:t>11</w:t>
      </w:r>
      <w:r w:rsidRPr="00971C91">
        <w:rPr>
          <w:rFonts w:ascii="Book Antiqua" w:hAnsi="Book Antiqua"/>
          <w:sz w:val="24"/>
          <w:szCs w:val="24"/>
        </w:rPr>
        <w:t>: 401-412 [PMID: 24821215 DOI: 10.1038/nrclinonc.2014.82]</w:t>
      </w:r>
    </w:p>
    <w:p w14:paraId="0C17BC98"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10 </w:t>
      </w:r>
      <w:r w:rsidRPr="00971C91">
        <w:rPr>
          <w:rFonts w:ascii="Book Antiqua" w:hAnsi="Book Antiqua"/>
          <w:b/>
          <w:sz w:val="24"/>
          <w:szCs w:val="24"/>
        </w:rPr>
        <w:t>Uenosono Y</w:t>
      </w:r>
      <w:r w:rsidRPr="00971C91">
        <w:rPr>
          <w:rFonts w:ascii="Book Antiqua" w:hAnsi="Book Antiqua"/>
          <w:sz w:val="24"/>
          <w:szCs w:val="24"/>
        </w:rPr>
        <w:t xml:space="preserve">, Arigami T, Kozono T, Yanagita S, Hagihara T, Haraguchi N, Matsushita D, Hirata M, Arima H, Funasako Y, Kijima Y, Nakajo A, Okumura H, Ishigami S, Hokita S, Ueno S, Natsugoe S. Clinical significance of circulating tumor cells in peripheral blood from patients with gastric cancer. </w:t>
      </w:r>
      <w:r w:rsidRPr="00971C91">
        <w:rPr>
          <w:rFonts w:ascii="Book Antiqua" w:hAnsi="Book Antiqua"/>
          <w:i/>
          <w:sz w:val="24"/>
          <w:szCs w:val="24"/>
        </w:rPr>
        <w:t>Cancer</w:t>
      </w:r>
      <w:r w:rsidRPr="00971C91">
        <w:rPr>
          <w:rFonts w:ascii="Book Antiqua" w:hAnsi="Book Antiqua"/>
          <w:sz w:val="24"/>
          <w:szCs w:val="24"/>
        </w:rPr>
        <w:t xml:space="preserve"> 2013; </w:t>
      </w:r>
      <w:r w:rsidRPr="00971C91">
        <w:rPr>
          <w:rFonts w:ascii="Book Antiqua" w:hAnsi="Book Antiqua"/>
          <w:b/>
          <w:sz w:val="24"/>
          <w:szCs w:val="24"/>
        </w:rPr>
        <w:t>119</w:t>
      </w:r>
      <w:r w:rsidRPr="00971C91">
        <w:rPr>
          <w:rFonts w:ascii="Book Antiqua" w:hAnsi="Book Antiqua"/>
          <w:sz w:val="24"/>
          <w:szCs w:val="24"/>
        </w:rPr>
        <w:t>: 3984-3991 [PMID: 23963829 DOI: 10.1002/cncr.28309]</w:t>
      </w:r>
    </w:p>
    <w:p w14:paraId="05AAC859"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11 </w:t>
      </w:r>
      <w:r w:rsidRPr="00971C91">
        <w:rPr>
          <w:rFonts w:ascii="Book Antiqua" w:hAnsi="Book Antiqua"/>
          <w:b/>
          <w:sz w:val="24"/>
          <w:szCs w:val="24"/>
        </w:rPr>
        <w:t>Reeh M</w:t>
      </w:r>
      <w:r w:rsidRPr="00971C91">
        <w:rPr>
          <w:rFonts w:ascii="Book Antiqua" w:hAnsi="Book Antiqua"/>
          <w:sz w:val="24"/>
          <w:szCs w:val="24"/>
        </w:rPr>
        <w:t xml:space="preserve">, Effenberger KE, Koenig AM, Riethdorf S, Eichstädt D, Vettorazzi E, Uzunoglu FG, Vashist YK, Izbicki JR, Pantel K, Bockhorn M. Circulating Tumor Cells as a Biomarker for Preoperative Prognostic Staging in Patients With Esophageal Cancer. </w:t>
      </w:r>
      <w:r w:rsidRPr="00971C91">
        <w:rPr>
          <w:rFonts w:ascii="Book Antiqua" w:hAnsi="Book Antiqua"/>
          <w:i/>
          <w:sz w:val="24"/>
          <w:szCs w:val="24"/>
        </w:rPr>
        <w:t>Ann Surg</w:t>
      </w:r>
      <w:r w:rsidRPr="00971C91">
        <w:rPr>
          <w:rFonts w:ascii="Book Antiqua" w:hAnsi="Book Antiqua"/>
          <w:sz w:val="24"/>
          <w:szCs w:val="24"/>
        </w:rPr>
        <w:t xml:space="preserve"> 2015; </w:t>
      </w:r>
      <w:r w:rsidRPr="00971C91">
        <w:rPr>
          <w:rFonts w:ascii="Book Antiqua" w:hAnsi="Book Antiqua"/>
          <w:b/>
          <w:sz w:val="24"/>
          <w:szCs w:val="24"/>
        </w:rPr>
        <w:t>261</w:t>
      </w:r>
      <w:r w:rsidRPr="00971C91">
        <w:rPr>
          <w:rFonts w:ascii="Book Antiqua" w:hAnsi="Book Antiqua"/>
          <w:sz w:val="24"/>
          <w:szCs w:val="24"/>
        </w:rPr>
        <w:t>: 1124-1130 [PMID: 25607767 DOI: 10.1097/sla.0000000000001130]</w:t>
      </w:r>
    </w:p>
    <w:p w14:paraId="03D4A97F"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12 </w:t>
      </w:r>
      <w:r w:rsidRPr="00971C91">
        <w:rPr>
          <w:rFonts w:ascii="Book Antiqua" w:hAnsi="Book Antiqua"/>
          <w:b/>
          <w:sz w:val="24"/>
          <w:szCs w:val="24"/>
        </w:rPr>
        <w:t>Lee SJ</w:t>
      </w:r>
      <w:r w:rsidRPr="00971C91">
        <w:rPr>
          <w:rFonts w:ascii="Book Antiqua" w:hAnsi="Book Antiqua"/>
          <w:sz w:val="24"/>
          <w:szCs w:val="24"/>
        </w:rPr>
        <w:t xml:space="preserve">, Lee J, Kim ST, Park SH, Park JO, Park YS, Lim HY, Kang WK. Circulating tumor cells are predictive of poor response to chemotherapy in metastatic gastric cancer. </w:t>
      </w:r>
      <w:r w:rsidRPr="00971C91">
        <w:rPr>
          <w:rFonts w:ascii="Book Antiqua" w:hAnsi="Book Antiqua"/>
          <w:i/>
          <w:sz w:val="24"/>
          <w:szCs w:val="24"/>
        </w:rPr>
        <w:t>Int J Biol Markers</w:t>
      </w:r>
      <w:r w:rsidRPr="00971C91">
        <w:rPr>
          <w:rFonts w:ascii="Book Antiqua" w:hAnsi="Book Antiqua"/>
          <w:sz w:val="24"/>
          <w:szCs w:val="24"/>
        </w:rPr>
        <w:t xml:space="preserve"> 2015; </w:t>
      </w:r>
      <w:r w:rsidRPr="00971C91">
        <w:rPr>
          <w:rFonts w:ascii="Book Antiqua" w:hAnsi="Book Antiqua"/>
          <w:b/>
          <w:sz w:val="24"/>
          <w:szCs w:val="24"/>
        </w:rPr>
        <w:t>30</w:t>
      </w:r>
      <w:r w:rsidRPr="00971C91">
        <w:rPr>
          <w:rFonts w:ascii="Book Antiqua" w:hAnsi="Book Antiqua"/>
          <w:sz w:val="24"/>
          <w:szCs w:val="24"/>
        </w:rPr>
        <w:t>: e382-e386 [PMID: 26044775 DOI: 10.5301/jbm.5000151]</w:t>
      </w:r>
    </w:p>
    <w:p w14:paraId="1077123B"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13 </w:t>
      </w:r>
      <w:r w:rsidRPr="00971C91">
        <w:rPr>
          <w:rFonts w:ascii="Book Antiqua" w:hAnsi="Book Antiqua"/>
          <w:b/>
          <w:sz w:val="24"/>
          <w:szCs w:val="24"/>
        </w:rPr>
        <w:t>Hiraiwa K</w:t>
      </w:r>
      <w:r w:rsidRPr="00971C91">
        <w:rPr>
          <w:rFonts w:ascii="Book Antiqua" w:hAnsi="Book Antiqua"/>
          <w:sz w:val="24"/>
          <w:szCs w:val="24"/>
        </w:rPr>
        <w:t xml:space="preserve">, Takeuchi H, Hasegawa H, Saikawa Y, Suda K, Ando T, Kumagai K, Irino T, Yoshikawa T, Matsuda S, Kitajima M, Kitagawa Y. Clinical significance of circulating tumor cells in blood from patients with gastrointestinal cancers. </w:t>
      </w:r>
      <w:r w:rsidRPr="00971C91">
        <w:rPr>
          <w:rFonts w:ascii="Book Antiqua" w:hAnsi="Book Antiqua"/>
          <w:i/>
          <w:sz w:val="24"/>
          <w:szCs w:val="24"/>
        </w:rPr>
        <w:t>Ann Surg Oncol</w:t>
      </w:r>
      <w:r w:rsidRPr="00971C91">
        <w:rPr>
          <w:rFonts w:ascii="Book Antiqua" w:hAnsi="Book Antiqua"/>
          <w:sz w:val="24"/>
          <w:szCs w:val="24"/>
        </w:rPr>
        <w:t xml:space="preserve"> 2008; </w:t>
      </w:r>
      <w:r w:rsidRPr="00971C91">
        <w:rPr>
          <w:rFonts w:ascii="Book Antiqua" w:hAnsi="Book Antiqua"/>
          <w:b/>
          <w:sz w:val="24"/>
          <w:szCs w:val="24"/>
        </w:rPr>
        <w:t>15</w:t>
      </w:r>
      <w:r w:rsidRPr="00971C91">
        <w:rPr>
          <w:rFonts w:ascii="Book Antiqua" w:hAnsi="Book Antiqua"/>
          <w:sz w:val="24"/>
          <w:szCs w:val="24"/>
        </w:rPr>
        <w:t>: 3092-3100 [PMID: 18766405 DOI: 10.1245/s10434-008-0122-9]</w:t>
      </w:r>
    </w:p>
    <w:p w14:paraId="4303118A"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14 </w:t>
      </w:r>
      <w:r w:rsidRPr="00971C91">
        <w:rPr>
          <w:rFonts w:ascii="Book Antiqua" w:hAnsi="Book Antiqua"/>
          <w:b/>
          <w:sz w:val="24"/>
          <w:szCs w:val="24"/>
        </w:rPr>
        <w:t>Alva A</w:t>
      </w:r>
      <w:r w:rsidRPr="00971C91">
        <w:rPr>
          <w:rFonts w:ascii="Book Antiqua" w:hAnsi="Book Antiqua"/>
          <w:sz w:val="24"/>
          <w:szCs w:val="24"/>
        </w:rPr>
        <w:t xml:space="preserve">, Friedlander T, Clark M, Huebner T, Daignault S, Hussain M, Lee C, Hafez K, Hollenbeck B, Weizer A, Premasekharan G, Tran T, Fu C, Ionescu-Zanetti C, Schwartz M, Fan A, Paris P. Circulating Tumor Cells as Potential Biomarkers in Bladder Cancer. </w:t>
      </w:r>
      <w:r w:rsidRPr="00971C91">
        <w:rPr>
          <w:rFonts w:ascii="Book Antiqua" w:hAnsi="Book Antiqua"/>
          <w:i/>
          <w:sz w:val="24"/>
          <w:szCs w:val="24"/>
        </w:rPr>
        <w:t>J Urol</w:t>
      </w:r>
      <w:r w:rsidRPr="00971C91">
        <w:rPr>
          <w:rFonts w:ascii="Book Antiqua" w:hAnsi="Book Antiqua"/>
          <w:sz w:val="24"/>
          <w:szCs w:val="24"/>
        </w:rPr>
        <w:t xml:space="preserve"> 2015; </w:t>
      </w:r>
      <w:r w:rsidRPr="00971C91">
        <w:rPr>
          <w:rFonts w:ascii="Book Antiqua" w:hAnsi="Book Antiqua"/>
          <w:b/>
          <w:sz w:val="24"/>
          <w:szCs w:val="24"/>
        </w:rPr>
        <w:t>194</w:t>
      </w:r>
      <w:r w:rsidRPr="00971C91">
        <w:rPr>
          <w:rFonts w:ascii="Book Antiqua" w:hAnsi="Book Antiqua"/>
          <w:sz w:val="24"/>
          <w:szCs w:val="24"/>
        </w:rPr>
        <w:t>: 790-798 [PMID: 25912492 DOI: 10.1016/j.juro.2015.02.2951]</w:t>
      </w:r>
    </w:p>
    <w:p w14:paraId="67C4A622"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lastRenderedPageBreak/>
        <w:t xml:space="preserve">15 </w:t>
      </w:r>
      <w:r w:rsidRPr="00971C91">
        <w:rPr>
          <w:rFonts w:ascii="Book Antiqua" w:hAnsi="Book Antiqua"/>
          <w:b/>
          <w:sz w:val="24"/>
          <w:szCs w:val="24"/>
        </w:rPr>
        <w:t>Sánchez-Lorencio MI</w:t>
      </w:r>
      <w:r w:rsidRPr="00971C91">
        <w:rPr>
          <w:rFonts w:ascii="Book Antiqua" w:hAnsi="Book Antiqua"/>
          <w:sz w:val="24"/>
          <w:szCs w:val="24"/>
        </w:rPr>
        <w:t xml:space="preserve">, Ramirez P, Saenz L, Martínez Sánchez MV, De La Orden V, Mediero-Valeros B, Veganzones-De-Castro S, Baroja-Mazo A, Revilla Nuin B, Gonzalez MR, Cascales-Campos PA, Noguera-Velasco JA, Minguela A, Díaz-Rubio E, Pons JA, Parrilla P. Comparison of Two Types of Liquid Biopsies in Patients With Hepatocellular Carcinoma Awaiting Orthotopic Liver Transplantation. </w:t>
      </w:r>
      <w:r w:rsidRPr="00971C91">
        <w:rPr>
          <w:rFonts w:ascii="Book Antiqua" w:hAnsi="Book Antiqua"/>
          <w:i/>
          <w:sz w:val="24"/>
          <w:szCs w:val="24"/>
        </w:rPr>
        <w:t>Transplant Proc</w:t>
      </w:r>
      <w:r w:rsidRPr="00971C91">
        <w:rPr>
          <w:rFonts w:ascii="Book Antiqua" w:hAnsi="Book Antiqua"/>
          <w:sz w:val="24"/>
          <w:szCs w:val="24"/>
        </w:rPr>
        <w:t xml:space="preserve"> 2015; </w:t>
      </w:r>
      <w:r w:rsidRPr="00971C91">
        <w:rPr>
          <w:rFonts w:ascii="Book Antiqua" w:hAnsi="Book Antiqua"/>
          <w:b/>
          <w:sz w:val="24"/>
          <w:szCs w:val="24"/>
        </w:rPr>
        <w:t>47</w:t>
      </w:r>
      <w:r w:rsidRPr="00971C91">
        <w:rPr>
          <w:rFonts w:ascii="Book Antiqua" w:hAnsi="Book Antiqua"/>
          <w:sz w:val="24"/>
          <w:szCs w:val="24"/>
        </w:rPr>
        <w:t>: 2639-2642 [PMID: 26680058 DOI: 10.1016/j.transproceed.2015.10.003]</w:t>
      </w:r>
    </w:p>
    <w:p w14:paraId="7E265FBB"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16 </w:t>
      </w:r>
      <w:r w:rsidRPr="00971C91">
        <w:rPr>
          <w:rFonts w:ascii="Book Antiqua" w:hAnsi="Book Antiqua"/>
          <w:b/>
          <w:sz w:val="24"/>
          <w:szCs w:val="24"/>
        </w:rPr>
        <w:t>Harb W</w:t>
      </w:r>
      <w:r w:rsidRPr="00971C91">
        <w:rPr>
          <w:rFonts w:ascii="Book Antiqua" w:hAnsi="Book Antiqua"/>
          <w:sz w:val="24"/>
          <w:szCs w:val="24"/>
        </w:rPr>
        <w:t xml:space="preserve">, Fan A, Tran T, Danila DC, Keys D, Schwartz M, Ionescu-Zanetti C. Mutational Analysis of Circulating Tumor Cells Using a Novel Microfluidic Collection Device and qPCR Assay. </w:t>
      </w:r>
      <w:r w:rsidRPr="00971C91">
        <w:rPr>
          <w:rFonts w:ascii="Book Antiqua" w:hAnsi="Book Antiqua"/>
          <w:i/>
          <w:sz w:val="24"/>
          <w:szCs w:val="24"/>
        </w:rPr>
        <w:t>Transl Oncol</w:t>
      </w:r>
      <w:r w:rsidRPr="00971C91">
        <w:rPr>
          <w:rFonts w:ascii="Book Antiqua" w:hAnsi="Book Antiqua"/>
          <w:sz w:val="24"/>
          <w:szCs w:val="24"/>
        </w:rPr>
        <w:t xml:space="preserve"> 2013; </w:t>
      </w:r>
      <w:r w:rsidRPr="00971C91">
        <w:rPr>
          <w:rFonts w:ascii="Book Antiqua" w:hAnsi="Book Antiqua"/>
          <w:b/>
          <w:sz w:val="24"/>
          <w:szCs w:val="24"/>
        </w:rPr>
        <w:t>6</w:t>
      </w:r>
      <w:r w:rsidRPr="00971C91">
        <w:rPr>
          <w:rFonts w:ascii="Book Antiqua" w:hAnsi="Book Antiqua"/>
          <w:sz w:val="24"/>
          <w:szCs w:val="24"/>
        </w:rPr>
        <w:t>: 528-538 [PMID: 24151533 DOI: 10.1593/tlo.13367]</w:t>
      </w:r>
    </w:p>
    <w:p w14:paraId="21339307"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17 Cryopreservation of CTC samples for biobanking and sample storage. https://liquidbiopsy.fluxionbio.com/application-notes (Accessed August 2017).</w:t>
      </w:r>
    </w:p>
    <w:p w14:paraId="529C4464"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18 </w:t>
      </w:r>
      <w:r w:rsidRPr="00971C91">
        <w:rPr>
          <w:rFonts w:ascii="Book Antiqua" w:hAnsi="Book Antiqua"/>
          <w:b/>
          <w:sz w:val="24"/>
          <w:szCs w:val="24"/>
        </w:rPr>
        <w:t>Brungs D</w:t>
      </w:r>
      <w:r w:rsidRPr="00971C91">
        <w:rPr>
          <w:rFonts w:ascii="Book Antiqua" w:hAnsi="Book Antiqua"/>
          <w:sz w:val="24"/>
          <w:szCs w:val="24"/>
        </w:rPr>
        <w:t xml:space="preserve">, Chen J, Aghmesheh M, Vine KL, Becker TM, Carolan MG, Ranson M. The urokinase plasminogen activation system in gastroesophageal cancer: A systematic review and meta-analysis. </w:t>
      </w:r>
      <w:r w:rsidRPr="00971C91">
        <w:rPr>
          <w:rFonts w:ascii="Book Antiqua" w:hAnsi="Book Antiqua"/>
          <w:i/>
          <w:sz w:val="24"/>
          <w:szCs w:val="24"/>
        </w:rPr>
        <w:t>Oncotarget</w:t>
      </w:r>
      <w:r w:rsidRPr="00971C91">
        <w:rPr>
          <w:rFonts w:ascii="Book Antiqua" w:hAnsi="Book Antiqua"/>
          <w:sz w:val="24"/>
          <w:szCs w:val="24"/>
        </w:rPr>
        <w:t xml:space="preserve"> 2017; </w:t>
      </w:r>
      <w:r w:rsidRPr="00971C91">
        <w:rPr>
          <w:rFonts w:ascii="Book Antiqua" w:hAnsi="Book Antiqua"/>
          <w:b/>
          <w:sz w:val="24"/>
          <w:szCs w:val="24"/>
        </w:rPr>
        <w:t>8</w:t>
      </w:r>
      <w:r w:rsidRPr="00971C91">
        <w:rPr>
          <w:rFonts w:ascii="Book Antiqua" w:hAnsi="Book Antiqua"/>
          <w:sz w:val="24"/>
          <w:szCs w:val="24"/>
        </w:rPr>
        <w:t>: 23099-23109 [PMID: 28416743 DOI: 10.18632/oncotarget.15485]</w:t>
      </w:r>
    </w:p>
    <w:p w14:paraId="4FF889CB"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19 </w:t>
      </w:r>
      <w:r w:rsidRPr="00971C91">
        <w:rPr>
          <w:rFonts w:ascii="Book Antiqua" w:hAnsi="Book Antiqua"/>
          <w:b/>
          <w:sz w:val="24"/>
          <w:szCs w:val="24"/>
        </w:rPr>
        <w:t>Fehm T</w:t>
      </w:r>
      <w:r w:rsidRPr="00971C91">
        <w:rPr>
          <w:rFonts w:ascii="Book Antiqua" w:hAnsi="Book Antiqua"/>
          <w:sz w:val="24"/>
          <w:szCs w:val="24"/>
        </w:rPr>
        <w:t xml:space="preserve">, Solomayer EF, Meng S, Tucker T, Lane N, Wang J, Gebauer G. Methods for isolating circulating epithelial cells and criteria for their classification as carcinoma cells. </w:t>
      </w:r>
      <w:r w:rsidRPr="00971C91">
        <w:rPr>
          <w:rFonts w:ascii="Book Antiqua" w:hAnsi="Book Antiqua"/>
          <w:i/>
          <w:sz w:val="24"/>
          <w:szCs w:val="24"/>
        </w:rPr>
        <w:t>Cytotherapy</w:t>
      </w:r>
      <w:r w:rsidRPr="00971C91">
        <w:rPr>
          <w:rFonts w:ascii="Book Antiqua" w:hAnsi="Book Antiqua"/>
          <w:sz w:val="24"/>
          <w:szCs w:val="24"/>
        </w:rPr>
        <w:t xml:space="preserve"> 2005; </w:t>
      </w:r>
      <w:r w:rsidRPr="00971C91">
        <w:rPr>
          <w:rFonts w:ascii="Book Antiqua" w:hAnsi="Book Antiqua"/>
          <w:b/>
          <w:sz w:val="24"/>
          <w:szCs w:val="24"/>
        </w:rPr>
        <w:t>7</w:t>
      </w:r>
      <w:r w:rsidRPr="00971C91">
        <w:rPr>
          <w:rFonts w:ascii="Book Antiqua" w:hAnsi="Book Antiqua"/>
          <w:sz w:val="24"/>
          <w:szCs w:val="24"/>
        </w:rPr>
        <w:t>: 171-185 [PMID: 16040397 DOI: 10.1080/14653240510027082]</w:t>
      </w:r>
    </w:p>
    <w:p w14:paraId="0CCB05F1"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20 </w:t>
      </w:r>
      <w:r w:rsidRPr="00971C91">
        <w:rPr>
          <w:rFonts w:ascii="Book Antiqua" w:hAnsi="Book Antiqua"/>
          <w:b/>
          <w:sz w:val="24"/>
          <w:szCs w:val="24"/>
        </w:rPr>
        <w:t>Nejlund S</w:t>
      </w:r>
      <w:r w:rsidRPr="00971C91">
        <w:rPr>
          <w:rFonts w:ascii="Book Antiqua" w:hAnsi="Book Antiqua"/>
          <w:sz w:val="24"/>
          <w:szCs w:val="24"/>
        </w:rPr>
        <w:t xml:space="preserve">, Smith J, Kraan J, Stender H, Van MN, Langkjer ST, Nielsen MT, Sölétormos G, Hillig T. Cryopreservation of Circulating Tumor Cells for Enumeration and Characterization. </w:t>
      </w:r>
      <w:r w:rsidRPr="00971C91">
        <w:rPr>
          <w:rFonts w:ascii="Book Antiqua" w:hAnsi="Book Antiqua"/>
          <w:i/>
          <w:sz w:val="24"/>
          <w:szCs w:val="24"/>
        </w:rPr>
        <w:t>Biopreserv Biobank</w:t>
      </w:r>
      <w:r w:rsidRPr="00971C91">
        <w:rPr>
          <w:rFonts w:ascii="Book Antiqua" w:hAnsi="Book Antiqua"/>
          <w:sz w:val="24"/>
          <w:szCs w:val="24"/>
        </w:rPr>
        <w:t xml:space="preserve"> 2016; </w:t>
      </w:r>
      <w:r w:rsidRPr="00971C91">
        <w:rPr>
          <w:rFonts w:ascii="Book Antiqua" w:hAnsi="Book Antiqua"/>
          <w:b/>
          <w:sz w:val="24"/>
          <w:szCs w:val="24"/>
        </w:rPr>
        <w:t>14</w:t>
      </w:r>
      <w:r w:rsidRPr="00971C91">
        <w:rPr>
          <w:rFonts w:ascii="Book Antiqua" w:hAnsi="Book Antiqua"/>
          <w:sz w:val="24"/>
          <w:szCs w:val="24"/>
        </w:rPr>
        <w:t>: 330-337 [PMID: 27092845 DOI: 10.1089/bio.2015.0074]</w:t>
      </w:r>
    </w:p>
    <w:p w14:paraId="63AFB62E"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21 </w:t>
      </w:r>
      <w:r w:rsidRPr="00971C91">
        <w:rPr>
          <w:rFonts w:ascii="Book Antiqua" w:hAnsi="Book Antiqua"/>
          <w:b/>
          <w:sz w:val="24"/>
          <w:szCs w:val="24"/>
        </w:rPr>
        <w:t>Friedlander TW</w:t>
      </w:r>
      <w:r w:rsidRPr="00971C91">
        <w:rPr>
          <w:rFonts w:ascii="Book Antiqua" w:hAnsi="Book Antiqua"/>
          <w:sz w:val="24"/>
          <w:szCs w:val="24"/>
        </w:rPr>
        <w:t xml:space="preserve">, Ngo VT, Dong H, Premasekharan G, Weinberg V, Doty S, Zhao Q, Gilbert EG, Ryan CJ, Chen WT, Paris PL. Detection and characterization of invasive circulating tumor cells derived from men with metastatic castration-resistant prostate cancer. </w:t>
      </w:r>
      <w:r w:rsidRPr="00971C91">
        <w:rPr>
          <w:rFonts w:ascii="Book Antiqua" w:hAnsi="Book Antiqua"/>
          <w:i/>
          <w:sz w:val="24"/>
          <w:szCs w:val="24"/>
        </w:rPr>
        <w:t>Int J Cancer</w:t>
      </w:r>
      <w:r w:rsidRPr="00971C91">
        <w:rPr>
          <w:rFonts w:ascii="Book Antiqua" w:hAnsi="Book Antiqua"/>
          <w:sz w:val="24"/>
          <w:szCs w:val="24"/>
        </w:rPr>
        <w:t xml:space="preserve"> 2014; </w:t>
      </w:r>
      <w:r w:rsidRPr="00971C91">
        <w:rPr>
          <w:rFonts w:ascii="Book Antiqua" w:hAnsi="Book Antiqua"/>
          <w:b/>
          <w:sz w:val="24"/>
          <w:szCs w:val="24"/>
        </w:rPr>
        <w:t>134</w:t>
      </w:r>
      <w:r w:rsidRPr="00971C91">
        <w:rPr>
          <w:rFonts w:ascii="Book Antiqua" w:hAnsi="Book Antiqua"/>
          <w:sz w:val="24"/>
          <w:szCs w:val="24"/>
        </w:rPr>
        <w:t>: 2284-2293 [PMID: 24166007 DOI: 10.1002/ijc.28561]</w:t>
      </w:r>
    </w:p>
    <w:p w14:paraId="66ECF56D"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22 </w:t>
      </w:r>
      <w:r w:rsidRPr="00971C91">
        <w:rPr>
          <w:rFonts w:ascii="Book Antiqua" w:hAnsi="Book Antiqua"/>
          <w:b/>
          <w:sz w:val="24"/>
          <w:szCs w:val="24"/>
        </w:rPr>
        <w:t>Königsberg R</w:t>
      </w:r>
      <w:r w:rsidRPr="00971C91">
        <w:rPr>
          <w:rFonts w:ascii="Book Antiqua" w:hAnsi="Book Antiqua"/>
          <w:sz w:val="24"/>
          <w:szCs w:val="24"/>
        </w:rPr>
        <w:t xml:space="preserve">, Obermayr E, Bises G, Pfeiler G, Gneist M, Wrba F, de Santis M, Zeillinger R, Hudec M, Dittrich C. Detection of EpCAM positive and negative </w:t>
      </w:r>
      <w:r w:rsidRPr="00971C91">
        <w:rPr>
          <w:rFonts w:ascii="Book Antiqua" w:hAnsi="Book Antiqua"/>
          <w:sz w:val="24"/>
          <w:szCs w:val="24"/>
        </w:rPr>
        <w:lastRenderedPageBreak/>
        <w:t xml:space="preserve">circulating tumor cells in metastatic breast cancer patients. </w:t>
      </w:r>
      <w:r w:rsidRPr="00971C91">
        <w:rPr>
          <w:rFonts w:ascii="Book Antiqua" w:hAnsi="Book Antiqua"/>
          <w:i/>
          <w:sz w:val="24"/>
          <w:szCs w:val="24"/>
        </w:rPr>
        <w:t>Acta Oncol</w:t>
      </w:r>
      <w:r w:rsidRPr="00971C91">
        <w:rPr>
          <w:rFonts w:ascii="Book Antiqua" w:hAnsi="Book Antiqua"/>
          <w:sz w:val="24"/>
          <w:szCs w:val="24"/>
        </w:rPr>
        <w:t xml:space="preserve"> 2011; </w:t>
      </w:r>
      <w:r w:rsidRPr="00971C91">
        <w:rPr>
          <w:rFonts w:ascii="Book Antiqua" w:hAnsi="Book Antiqua"/>
          <w:b/>
          <w:sz w:val="24"/>
          <w:szCs w:val="24"/>
        </w:rPr>
        <w:t>50</w:t>
      </w:r>
      <w:r w:rsidRPr="00971C91">
        <w:rPr>
          <w:rFonts w:ascii="Book Antiqua" w:hAnsi="Book Antiqua"/>
          <w:sz w:val="24"/>
          <w:szCs w:val="24"/>
        </w:rPr>
        <w:t>: 700-710 [PMID: 21261508 DOI: 10.3109/0284186x.2010.549151]</w:t>
      </w:r>
    </w:p>
    <w:p w14:paraId="2B9033F6"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23 </w:t>
      </w:r>
      <w:r w:rsidRPr="00971C91">
        <w:rPr>
          <w:rFonts w:ascii="Book Antiqua" w:hAnsi="Book Antiqua"/>
          <w:b/>
          <w:sz w:val="24"/>
          <w:szCs w:val="24"/>
        </w:rPr>
        <w:t>Vishnoi M</w:t>
      </w:r>
      <w:r w:rsidRPr="00971C91">
        <w:rPr>
          <w:rFonts w:ascii="Book Antiqua" w:hAnsi="Book Antiqua"/>
          <w:sz w:val="24"/>
          <w:szCs w:val="24"/>
        </w:rPr>
        <w:t xml:space="preserve">, Peddibhotla S, Yin W, T Scamardo A, George GC, Hong DS, Marchetti D. The isolation and characterization of CTC subsets related to breast cancer dormancy. </w:t>
      </w:r>
      <w:r w:rsidRPr="00971C91">
        <w:rPr>
          <w:rFonts w:ascii="Book Antiqua" w:hAnsi="Book Antiqua"/>
          <w:i/>
          <w:sz w:val="24"/>
          <w:szCs w:val="24"/>
        </w:rPr>
        <w:t>Sci Rep</w:t>
      </w:r>
      <w:r w:rsidRPr="00971C91">
        <w:rPr>
          <w:rFonts w:ascii="Book Antiqua" w:hAnsi="Book Antiqua"/>
          <w:sz w:val="24"/>
          <w:szCs w:val="24"/>
        </w:rPr>
        <w:t xml:space="preserve"> 2015; </w:t>
      </w:r>
      <w:r w:rsidRPr="00971C91">
        <w:rPr>
          <w:rFonts w:ascii="Book Antiqua" w:hAnsi="Book Antiqua"/>
          <w:b/>
          <w:sz w:val="24"/>
          <w:szCs w:val="24"/>
        </w:rPr>
        <w:t>5</w:t>
      </w:r>
      <w:r w:rsidRPr="00971C91">
        <w:rPr>
          <w:rFonts w:ascii="Book Antiqua" w:hAnsi="Book Antiqua"/>
          <w:sz w:val="24"/>
          <w:szCs w:val="24"/>
        </w:rPr>
        <w:t>: 17533 [PMID: 26631983 DOI: 10.1038/srep17533]</w:t>
      </w:r>
    </w:p>
    <w:p w14:paraId="56262448" w14:textId="77777777" w:rsidR="008A4125" w:rsidRPr="00971C91" w:rsidRDefault="008A4125" w:rsidP="00971C91">
      <w:pPr>
        <w:adjustRightInd w:val="0"/>
        <w:snapToGrid w:val="0"/>
        <w:spacing w:after="0" w:line="360" w:lineRule="auto"/>
        <w:jc w:val="both"/>
        <w:rPr>
          <w:rFonts w:ascii="Book Antiqua" w:hAnsi="Book Antiqua"/>
          <w:sz w:val="24"/>
          <w:szCs w:val="24"/>
        </w:rPr>
      </w:pPr>
      <w:r w:rsidRPr="00971C91">
        <w:rPr>
          <w:rFonts w:ascii="Book Antiqua" w:hAnsi="Book Antiqua"/>
          <w:sz w:val="24"/>
          <w:szCs w:val="24"/>
        </w:rPr>
        <w:t xml:space="preserve">24 </w:t>
      </w:r>
      <w:r w:rsidRPr="00971C91">
        <w:rPr>
          <w:rFonts w:ascii="Book Antiqua" w:hAnsi="Book Antiqua"/>
          <w:b/>
          <w:sz w:val="24"/>
          <w:szCs w:val="24"/>
        </w:rPr>
        <w:t>Matsusaka S</w:t>
      </w:r>
      <w:r w:rsidRPr="00971C91">
        <w:rPr>
          <w:rFonts w:ascii="Book Antiqua" w:hAnsi="Book Antiqua"/>
          <w:sz w:val="24"/>
          <w:szCs w:val="24"/>
        </w:rPr>
        <w:t xml:space="preserve">, Chìn K, Ogura M, Suenaga M, Shinozaki E, Mishima Y, Terui Y, Mizunuma N, Hatake K. Circulating tumor cells as a surrogate marker for determining response to chemotherapy in patients with advanced gastric cancer. </w:t>
      </w:r>
      <w:r w:rsidRPr="00971C91">
        <w:rPr>
          <w:rFonts w:ascii="Book Antiqua" w:hAnsi="Book Antiqua"/>
          <w:i/>
          <w:sz w:val="24"/>
          <w:szCs w:val="24"/>
        </w:rPr>
        <w:t>Cancer Sci</w:t>
      </w:r>
      <w:r w:rsidRPr="00971C91">
        <w:rPr>
          <w:rFonts w:ascii="Book Antiqua" w:hAnsi="Book Antiqua"/>
          <w:sz w:val="24"/>
          <w:szCs w:val="24"/>
        </w:rPr>
        <w:t xml:space="preserve"> 2010; </w:t>
      </w:r>
      <w:r w:rsidRPr="00971C91">
        <w:rPr>
          <w:rFonts w:ascii="Book Antiqua" w:hAnsi="Book Antiqua"/>
          <w:b/>
          <w:sz w:val="24"/>
          <w:szCs w:val="24"/>
        </w:rPr>
        <w:t>101</w:t>
      </w:r>
      <w:r w:rsidRPr="00971C91">
        <w:rPr>
          <w:rFonts w:ascii="Book Antiqua" w:hAnsi="Book Antiqua"/>
          <w:sz w:val="24"/>
          <w:szCs w:val="24"/>
        </w:rPr>
        <w:t>: 1067-1071 [PMID: 20219073 DOI: 10.1111/j.1349-7006.2010.01492.x]</w:t>
      </w:r>
    </w:p>
    <w:p w14:paraId="2C9DE153" w14:textId="191A3398" w:rsidR="005D6F22" w:rsidRPr="00971C91" w:rsidRDefault="005D6F22" w:rsidP="00971C91">
      <w:pPr>
        <w:adjustRightInd w:val="0"/>
        <w:snapToGrid w:val="0"/>
        <w:spacing w:after="0" w:line="360" w:lineRule="auto"/>
        <w:jc w:val="both"/>
        <w:rPr>
          <w:rFonts w:ascii="Book Antiqua" w:hAnsi="Book Antiqua" w:cs="Arial"/>
          <w:sz w:val="24"/>
          <w:szCs w:val="24"/>
        </w:rPr>
      </w:pPr>
    </w:p>
    <w:p w14:paraId="0CC54D67" w14:textId="599922CC" w:rsidR="008A4125" w:rsidRPr="00971C91" w:rsidRDefault="008A4125" w:rsidP="00971C91">
      <w:pPr>
        <w:pStyle w:val="ListParagraph"/>
        <w:adjustRightInd w:val="0"/>
        <w:snapToGrid w:val="0"/>
        <w:spacing w:after="0" w:line="360" w:lineRule="auto"/>
        <w:ind w:left="0" w:firstLineChars="699" w:firstLine="1684"/>
        <w:contextualSpacing w:val="0"/>
        <w:jc w:val="both"/>
        <w:rPr>
          <w:rFonts w:ascii="Book Antiqua" w:eastAsia="SimSun" w:hAnsi="Book Antiqua"/>
          <w:b/>
          <w:bCs/>
          <w:color w:val="000000"/>
          <w:sz w:val="24"/>
          <w:szCs w:val="24"/>
          <w:lang w:eastAsia="zh-CN"/>
        </w:rPr>
      </w:pPr>
      <w:bookmarkStart w:id="97" w:name="OLE_LINK79"/>
      <w:bookmarkStart w:id="98" w:name="OLE_LINK80"/>
      <w:bookmarkStart w:id="99" w:name="OLE_LINK64"/>
      <w:bookmarkStart w:id="100" w:name="OLE_LINK87"/>
      <w:bookmarkStart w:id="101" w:name="OLE_LINK100"/>
      <w:bookmarkStart w:id="102" w:name="OLE_LINK102"/>
      <w:bookmarkStart w:id="103" w:name="OLE_LINK118"/>
      <w:bookmarkStart w:id="104" w:name="OLE_LINK123"/>
      <w:r w:rsidRPr="00971C91">
        <w:rPr>
          <w:rStyle w:val="Strong"/>
          <w:rFonts w:ascii="Book Antiqua" w:hAnsi="Book Antiqua" w:cs="Arial"/>
          <w:bCs w:val="0"/>
          <w:noProof/>
          <w:color w:val="000000"/>
          <w:sz w:val="24"/>
          <w:szCs w:val="24"/>
        </w:rPr>
        <w:t>P-Reviewer</w:t>
      </w:r>
      <w:r w:rsidRPr="00971C91">
        <w:rPr>
          <w:rStyle w:val="Strong"/>
          <w:rFonts w:ascii="Book Antiqua" w:eastAsia="SimSun" w:hAnsi="Book Antiqua" w:cs="Arial"/>
          <w:bCs w:val="0"/>
          <w:noProof/>
          <w:color w:val="000000"/>
          <w:sz w:val="24"/>
          <w:szCs w:val="24"/>
          <w:lang w:eastAsia="zh-CN"/>
        </w:rPr>
        <w:t>:</w:t>
      </w:r>
      <w:r w:rsidRPr="00971C91">
        <w:rPr>
          <w:rFonts w:ascii="Book Antiqua" w:hAnsi="Book Antiqua"/>
          <w:bCs/>
          <w:color w:val="000000"/>
          <w:sz w:val="24"/>
          <w:szCs w:val="24"/>
        </w:rPr>
        <w:t xml:space="preserve"> Dumitrascu</w:t>
      </w:r>
      <w:r w:rsidRPr="00971C91">
        <w:rPr>
          <w:rFonts w:ascii="Book Antiqua" w:hAnsi="Book Antiqua"/>
          <w:bCs/>
          <w:color w:val="000000"/>
          <w:sz w:val="24"/>
          <w:szCs w:val="24"/>
          <w:lang w:eastAsia="zh-CN"/>
        </w:rPr>
        <w:t xml:space="preserve"> DL </w:t>
      </w:r>
      <w:r w:rsidRPr="00971C91">
        <w:rPr>
          <w:rFonts w:ascii="Book Antiqua" w:hAnsi="Book Antiqua"/>
          <w:b/>
          <w:bCs/>
          <w:color w:val="000000"/>
          <w:sz w:val="24"/>
          <w:szCs w:val="24"/>
        </w:rPr>
        <w:t>S-Editor</w:t>
      </w:r>
      <w:r w:rsidRPr="00971C91">
        <w:rPr>
          <w:rFonts w:ascii="Book Antiqua" w:eastAsia="SimSun" w:hAnsi="Book Antiqua"/>
          <w:b/>
          <w:bCs/>
          <w:color w:val="000000"/>
          <w:sz w:val="24"/>
          <w:szCs w:val="24"/>
          <w:lang w:eastAsia="zh-CN"/>
        </w:rPr>
        <w:t>:</w:t>
      </w:r>
      <w:r w:rsidRPr="00971C91">
        <w:rPr>
          <w:rFonts w:ascii="Book Antiqua" w:hAnsi="Book Antiqua"/>
          <w:bCs/>
          <w:color w:val="000000"/>
          <w:sz w:val="24"/>
          <w:szCs w:val="24"/>
        </w:rPr>
        <w:t xml:space="preserve"> </w:t>
      </w:r>
      <w:r w:rsidRPr="00971C91">
        <w:rPr>
          <w:rFonts w:ascii="Book Antiqua" w:eastAsia="SimSun" w:hAnsi="Book Antiqua"/>
          <w:bCs/>
          <w:color w:val="000000"/>
          <w:sz w:val="24"/>
          <w:szCs w:val="24"/>
          <w:lang w:eastAsia="zh-CN"/>
        </w:rPr>
        <w:t>Chen K</w:t>
      </w:r>
      <w:r w:rsidRPr="00971C91">
        <w:rPr>
          <w:rFonts w:ascii="Book Antiqua" w:hAnsi="Book Antiqua"/>
          <w:b/>
          <w:bCs/>
          <w:color w:val="000000"/>
          <w:sz w:val="24"/>
          <w:szCs w:val="24"/>
          <w:lang w:eastAsia="zh-CN"/>
        </w:rPr>
        <w:t xml:space="preserve"> </w:t>
      </w:r>
      <w:r w:rsidRPr="00971C91">
        <w:rPr>
          <w:rFonts w:ascii="Book Antiqua" w:hAnsi="Book Antiqua"/>
          <w:b/>
          <w:bCs/>
          <w:color w:val="000000"/>
          <w:sz w:val="24"/>
          <w:szCs w:val="24"/>
        </w:rPr>
        <w:t>L-Editor</w:t>
      </w:r>
      <w:r w:rsidRPr="00971C91">
        <w:rPr>
          <w:rFonts w:ascii="Book Antiqua" w:eastAsia="SimSun" w:hAnsi="Book Antiqua"/>
          <w:b/>
          <w:bCs/>
          <w:color w:val="000000"/>
          <w:sz w:val="24"/>
          <w:szCs w:val="24"/>
          <w:lang w:eastAsia="zh-CN"/>
        </w:rPr>
        <w:t>:</w:t>
      </w:r>
      <w:r w:rsidRPr="00971C91">
        <w:rPr>
          <w:rFonts w:ascii="Book Antiqua" w:hAnsi="Book Antiqua"/>
          <w:b/>
          <w:bCs/>
          <w:color w:val="000000"/>
          <w:sz w:val="24"/>
          <w:szCs w:val="24"/>
        </w:rPr>
        <w:t xml:space="preserve">   E-Editor</w:t>
      </w:r>
      <w:r w:rsidRPr="00971C91">
        <w:rPr>
          <w:rFonts w:ascii="Book Antiqua" w:eastAsia="SimSun" w:hAnsi="Book Antiqua"/>
          <w:b/>
          <w:bCs/>
          <w:color w:val="000000"/>
          <w:sz w:val="24"/>
          <w:szCs w:val="24"/>
          <w:lang w:eastAsia="zh-CN"/>
        </w:rPr>
        <w:t>:</w:t>
      </w:r>
    </w:p>
    <w:p w14:paraId="08371AB3" w14:textId="77777777" w:rsidR="008A4125" w:rsidRPr="00971C91" w:rsidRDefault="008A4125" w:rsidP="00971C91">
      <w:pPr>
        <w:adjustRightInd w:val="0"/>
        <w:snapToGrid w:val="0"/>
        <w:spacing w:after="0" w:line="360" w:lineRule="auto"/>
        <w:jc w:val="both"/>
        <w:rPr>
          <w:rFonts w:ascii="Book Antiqua" w:hAnsi="Book Antiqua" w:cs="Helvetica"/>
          <w:b/>
          <w:sz w:val="24"/>
          <w:szCs w:val="24"/>
        </w:rPr>
      </w:pPr>
      <w:r w:rsidRPr="00971C91">
        <w:rPr>
          <w:rFonts w:ascii="Book Antiqua" w:hAnsi="Book Antiqua" w:cs="Helvetica"/>
          <w:b/>
          <w:sz w:val="24"/>
          <w:szCs w:val="24"/>
        </w:rPr>
        <w:t xml:space="preserve">Specialty type: </w:t>
      </w:r>
      <w:r w:rsidRPr="00971C91">
        <w:rPr>
          <w:rFonts w:ascii="Book Antiqua" w:hAnsi="Book Antiqua" w:cs="Helvetica"/>
          <w:sz w:val="24"/>
          <w:szCs w:val="24"/>
        </w:rPr>
        <w:t>Gastroenterology and hepatology</w:t>
      </w:r>
    </w:p>
    <w:p w14:paraId="4507F3EF" w14:textId="33ACF03D" w:rsidR="008A4125" w:rsidRPr="00971C91" w:rsidRDefault="008A4125" w:rsidP="00971C91">
      <w:pPr>
        <w:adjustRightInd w:val="0"/>
        <w:snapToGrid w:val="0"/>
        <w:spacing w:after="0" w:line="360" w:lineRule="auto"/>
        <w:jc w:val="both"/>
        <w:rPr>
          <w:rFonts w:ascii="Book Antiqua" w:hAnsi="Book Antiqua" w:cs="Helvetica"/>
          <w:sz w:val="24"/>
          <w:szCs w:val="24"/>
        </w:rPr>
      </w:pPr>
      <w:r w:rsidRPr="00971C91">
        <w:rPr>
          <w:rFonts w:ascii="Book Antiqua" w:hAnsi="Book Antiqua" w:cs="Helvetica"/>
          <w:b/>
          <w:sz w:val="24"/>
          <w:szCs w:val="24"/>
        </w:rPr>
        <w:t xml:space="preserve">Country of origin: </w:t>
      </w:r>
      <w:r w:rsidRPr="00971C91">
        <w:rPr>
          <w:rFonts w:ascii="Book Antiqua" w:hAnsi="Book Antiqua" w:cs="Helvetica"/>
          <w:sz w:val="24"/>
          <w:szCs w:val="24"/>
        </w:rPr>
        <w:t>Australia</w:t>
      </w:r>
    </w:p>
    <w:p w14:paraId="5D25E66C" w14:textId="77777777" w:rsidR="008A4125" w:rsidRPr="00971C91" w:rsidRDefault="008A4125" w:rsidP="00971C91">
      <w:pPr>
        <w:adjustRightInd w:val="0"/>
        <w:snapToGrid w:val="0"/>
        <w:spacing w:after="0" w:line="360" w:lineRule="auto"/>
        <w:jc w:val="both"/>
        <w:rPr>
          <w:rFonts w:ascii="Book Antiqua" w:hAnsi="Book Antiqua" w:cs="Helvetica"/>
          <w:b/>
          <w:sz w:val="24"/>
          <w:szCs w:val="24"/>
        </w:rPr>
      </w:pPr>
      <w:r w:rsidRPr="00971C91">
        <w:rPr>
          <w:rFonts w:ascii="Book Antiqua" w:hAnsi="Book Antiqua" w:cs="Helvetica"/>
          <w:b/>
          <w:sz w:val="24"/>
          <w:szCs w:val="24"/>
        </w:rPr>
        <w:t>Peer-review report classification</w:t>
      </w:r>
    </w:p>
    <w:p w14:paraId="1205ABD5" w14:textId="77777777" w:rsidR="008A4125" w:rsidRPr="00971C91" w:rsidRDefault="008A4125" w:rsidP="00971C91">
      <w:pPr>
        <w:adjustRightInd w:val="0"/>
        <w:snapToGrid w:val="0"/>
        <w:spacing w:after="0" w:line="360" w:lineRule="auto"/>
        <w:jc w:val="both"/>
        <w:rPr>
          <w:rFonts w:ascii="Book Antiqua" w:hAnsi="Book Antiqua" w:cs="Helvetica"/>
          <w:sz w:val="24"/>
          <w:szCs w:val="24"/>
        </w:rPr>
      </w:pPr>
      <w:r w:rsidRPr="00971C91">
        <w:rPr>
          <w:rFonts w:ascii="Book Antiqua" w:hAnsi="Book Antiqua" w:cs="Helvetica"/>
          <w:sz w:val="24"/>
          <w:szCs w:val="24"/>
        </w:rPr>
        <w:t>Grade A (Excellent): 0</w:t>
      </w:r>
    </w:p>
    <w:p w14:paraId="7E9DC1BF" w14:textId="06857E5D" w:rsidR="008A4125" w:rsidRPr="00971C91" w:rsidRDefault="008A4125" w:rsidP="00971C91">
      <w:pPr>
        <w:adjustRightInd w:val="0"/>
        <w:snapToGrid w:val="0"/>
        <w:spacing w:after="0" w:line="360" w:lineRule="auto"/>
        <w:jc w:val="both"/>
        <w:rPr>
          <w:rFonts w:ascii="Book Antiqua" w:hAnsi="Book Antiqua" w:cs="Helvetica"/>
          <w:sz w:val="24"/>
          <w:szCs w:val="24"/>
          <w:lang w:eastAsia="zh-CN"/>
        </w:rPr>
      </w:pPr>
      <w:r w:rsidRPr="00971C91">
        <w:rPr>
          <w:rFonts w:ascii="Book Antiqua" w:hAnsi="Book Antiqua" w:cs="Helvetica"/>
          <w:sz w:val="24"/>
          <w:szCs w:val="24"/>
        </w:rPr>
        <w:t xml:space="preserve">Grade B (Very good): </w:t>
      </w:r>
      <w:r w:rsidRPr="00971C91">
        <w:rPr>
          <w:rFonts w:ascii="Book Antiqua" w:hAnsi="Book Antiqua" w:cs="Helvetica"/>
          <w:sz w:val="24"/>
          <w:szCs w:val="24"/>
          <w:lang w:eastAsia="zh-CN"/>
        </w:rPr>
        <w:t>B</w:t>
      </w:r>
    </w:p>
    <w:p w14:paraId="051EC582" w14:textId="77777777" w:rsidR="008A4125" w:rsidRPr="00971C91" w:rsidRDefault="008A4125" w:rsidP="00971C91">
      <w:pPr>
        <w:adjustRightInd w:val="0"/>
        <w:snapToGrid w:val="0"/>
        <w:spacing w:after="0" w:line="360" w:lineRule="auto"/>
        <w:jc w:val="both"/>
        <w:rPr>
          <w:rFonts w:ascii="Book Antiqua" w:hAnsi="Book Antiqua" w:cs="Helvetica"/>
          <w:sz w:val="24"/>
          <w:szCs w:val="24"/>
        </w:rPr>
      </w:pPr>
      <w:r w:rsidRPr="00971C91">
        <w:rPr>
          <w:rFonts w:ascii="Book Antiqua" w:hAnsi="Book Antiqua" w:cs="Helvetica"/>
          <w:sz w:val="24"/>
          <w:szCs w:val="24"/>
        </w:rPr>
        <w:t>Grade C (Good): 0</w:t>
      </w:r>
    </w:p>
    <w:p w14:paraId="088BCF24" w14:textId="77777777" w:rsidR="008A4125" w:rsidRPr="00971C91" w:rsidRDefault="008A4125" w:rsidP="00971C91">
      <w:pPr>
        <w:adjustRightInd w:val="0"/>
        <w:snapToGrid w:val="0"/>
        <w:spacing w:after="0" w:line="360" w:lineRule="auto"/>
        <w:jc w:val="both"/>
        <w:rPr>
          <w:rFonts w:ascii="Book Antiqua" w:hAnsi="Book Antiqua" w:cs="Helvetica"/>
          <w:sz w:val="24"/>
          <w:szCs w:val="24"/>
        </w:rPr>
      </w:pPr>
      <w:r w:rsidRPr="00971C91">
        <w:rPr>
          <w:rFonts w:ascii="Book Antiqua" w:hAnsi="Book Antiqua" w:cs="Helvetica"/>
          <w:sz w:val="24"/>
          <w:szCs w:val="24"/>
        </w:rPr>
        <w:t>Grade D (Fair): 0</w:t>
      </w:r>
    </w:p>
    <w:p w14:paraId="7696536B" w14:textId="77777777" w:rsidR="008A4125" w:rsidRPr="00971C91" w:rsidRDefault="008A4125" w:rsidP="00971C91">
      <w:pPr>
        <w:adjustRightInd w:val="0"/>
        <w:snapToGrid w:val="0"/>
        <w:spacing w:after="0" w:line="360" w:lineRule="auto"/>
        <w:jc w:val="both"/>
        <w:rPr>
          <w:rFonts w:ascii="Book Antiqua" w:hAnsi="Book Antiqua" w:cs="Helvetica"/>
          <w:sz w:val="24"/>
          <w:szCs w:val="24"/>
        </w:rPr>
      </w:pPr>
      <w:r w:rsidRPr="00971C91">
        <w:rPr>
          <w:rFonts w:ascii="Book Antiqua" w:hAnsi="Book Antiqua" w:cs="Helvetica"/>
          <w:sz w:val="24"/>
          <w:szCs w:val="24"/>
        </w:rPr>
        <w:t>Grade E (Poor): 0</w:t>
      </w:r>
      <w:bookmarkEnd w:id="97"/>
      <w:bookmarkEnd w:id="98"/>
      <w:bookmarkEnd w:id="99"/>
    </w:p>
    <w:bookmarkEnd w:id="100"/>
    <w:bookmarkEnd w:id="101"/>
    <w:bookmarkEnd w:id="102"/>
    <w:bookmarkEnd w:id="103"/>
    <w:bookmarkEnd w:id="104"/>
    <w:p w14:paraId="261AE030" w14:textId="77777777" w:rsidR="005D6F22" w:rsidRPr="00971C91" w:rsidRDefault="005D6F22" w:rsidP="00971C91">
      <w:pPr>
        <w:adjustRightInd w:val="0"/>
        <w:snapToGrid w:val="0"/>
        <w:spacing w:after="0" w:line="360" w:lineRule="auto"/>
        <w:jc w:val="both"/>
        <w:rPr>
          <w:rFonts w:ascii="Book Antiqua" w:hAnsi="Book Antiqua" w:cs="Arial"/>
          <w:sz w:val="24"/>
          <w:szCs w:val="24"/>
        </w:rPr>
      </w:pPr>
    </w:p>
    <w:p w14:paraId="70174715" w14:textId="77777777" w:rsidR="005D6F22" w:rsidRPr="00971C91" w:rsidRDefault="005D6F22" w:rsidP="00971C91">
      <w:pPr>
        <w:adjustRightInd w:val="0"/>
        <w:snapToGrid w:val="0"/>
        <w:spacing w:after="0" w:line="360" w:lineRule="auto"/>
        <w:jc w:val="both"/>
        <w:rPr>
          <w:rFonts w:ascii="Book Antiqua" w:hAnsi="Book Antiqua" w:cs="Arial"/>
          <w:sz w:val="24"/>
          <w:szCs w:val="24"/>
          <w:lang w:eastAsia="zh-CN"/>
        </w:rPr>
      </w:pPr>
    </w:p>
    <w:p w14:paraId="1DAED011" w14:textId="77777777" w:rsidR="008A4125" w:rsidRPr="00971C91" w:rsidRDefault="008A4125" w:rsidP="00971C91">
      <w:pPr>
        <w:adjustRightInd w:val="0"/>
        <w:snapToGrid w:val="0"/>
        <w:spacing w:after="0" w:line="360" w:lineRule="auto"/>
        <w:jc w:val="both"/>
        <w:rPr>
          <w:rFonts w:ascii="Book Antiqua" w:hAnsi="Book Antiqua" w:cs="Arial"/>
          <w:sz w:val="24"/>
          <w:szCs w:val="24"/>
          <w:lang w:eastAsia="zh-CN"/>
        </w:rPr>
      </w:pPr>
    </w:p>
    <w:p w14:paraId="5670D173" w14:textId="77777777" w:rsidR="008A4125" w:rsidRPr="00971C91" w:rsidRDefault="008A4125" w:rsidP="00971C91">
      <w:pPr>
        <w:adjustRightInd w:val="0"/>
        <w:snapToGrid w:val="0"/>
        <w:spacing w:after="0" w:line="360" w:lineRule="auto"/>
        <w:jc w:val="both"/>
        <w:rPr>
          <w:rFonts w:ascii="Book Antiqua" w:hAnsi="Book Antiqua" w:cs="Arial"/>
          <w:sz w:val="24"/>
          <w:szCs w:val="24"/>
          <w:lang w:eastAsia="zh-CN"/>
        </w:rPr>
      </w:pPr>
    </w:p>
    <w:p w14:paraId="4120083C" w14:textId="77777777" w:rsidR="008A4125" w:rsidRPr="00971C91" w:rsidRDefault="008A4125" w:rsidP="00971C91">
      <w:pPr>
        <w:adjustRightInd w:val="0"/>
        <w:snapToGrid w:val="0"/>
        <w:spacing w:after="0" w:line="360" w:lineRule="auto"/>
        <w:jc w:val="both"/>
        <w:rPr>
          <w:rFonts w:ascii="Book Antiqua" w:hAnsi="Book Antiqua" w:cs="Arial"/>
          <w:sz w:val="24"/>
          <w:szCs w:val="24"/>
          <w:lang w:eastAsia="zh-CN"/>
        </w:rPr>
      </w:pPr>
    </w:p>
    <w:p w14:paraId="04E8CF60" w14:textId="77777777" w:rsidR="008A4125" w:rsidRPr="00971C91" w:rsidRDefault="008A4125" w:rsidP="00971C91">
      <w:pPr>
        <w:adjustRightInd w:val="0"/>
        <w:snapToGrid w:val="0"/>
        <w:spacing w:after="0" w:line="360" w:lineRule="auto"/>
        <w:jc w:val="both"/>
        <w:rPr>
          <w:rFonts w:ascii="Book Antiqua" w:hAnsi="Book Antiqua" w:cs="Arial"/>
          <w:sz w:val="24"/>
          <w:szCs w:val="24"/>
          <w:lang w:eastAsia="zh-CN"/>
        </w:rPr>
      </w:pPr>
    </w:p>
    <w:p w14:paraId="726846BA" w14:textId="77777777" w:rsidR="008A4125" w:rsidRPr="00971C91" w:rsidRDefault="008A4125" w:rsidP="00971C91">
      <w:pPr>
        <w:adjustRightInd w:val="0"/>
        <w:snapToGrid w:val="0"/>
        <w:spacing w:after="0" w:line="360" w:lineRule="auto"/>
        <w:jc w:val="both"/>
        <w:rPr>
          <w:rFonts w:ascii="Book Antiqua" w:hAnsi="Book Antiqua" w:cs="Arial"/>
          <w:sz w:val="24"/>
          <w:szCs w:val="24"/>
          <w:lang w:eastAsia="zh-CN"/>
        </w:rPr>
      </w:pPr>
    </w:p>
    <w:p w14:paraId="256E37E5" w14:textId="77777777" w:rsidR="008A4125" w:rsidRPr="00971C91" w:rsidRDefault="008A4125" w:rsidP="00971C91">
      <w:pPr>
        <w:adjustRightInd w:val="0"/>
        <w:snapToGrid w:val="0"/>
        <w:spacing w:after="0" w:line="360" w:lineRule="auto"/>
        <w:jc w:val="both"/>
        <w:rPr>
          <w:rFonts w:ascii="Book Antiqua" w:hAnsi="Book Antiqua" w:cs="Arial"/>
          <w:sz w:val="24"/>
          <w:szCs w:val="24"/>
          <w:lang w:eastAsia="zh-CN"/>
        </w:rPr>
      </w:pPr>
    </w:p>
    <w:p w14:paraId="10631C71" w14:textId="77777777" w:rsidR="008A4125" w:rsidRPr="00971C91" w:rsidRDefault="008A4125" w:rsidP="00971C91">
      <w:pPr>
        <w:adjustRightInd w:val="0"/>
        <w:snapToGrid w:val="0"/>
        <w:spacing w:after="0" w:line="360" w:lineRule="auto"/>
        <w:jc w:val="both"/>
        <w:rPr>
          <w:rFonts w:ascii="Book Antiqua" w:hAnsi="Book Antiqua" w:cs="Arial"/>
          <w:sz w:val="24"/>
          <w:szCs w:val="24"/>
          <w:lang w:eastAsia="zh-CN"/>
        </w:rPr>
      </w:pPr>
    </w:p>
    <w:p w14:paraId="30431FCE" w14:textId="77777777" w:rsidR="008A4125" w:rsidRPr="00971C91" w:rsidRDefault="008A4125" w:rsidP="00971C91">
      <w:pPr>
        <w:adjustRightInd w:val="0"/>
        <w:snapToGrid w:val="0"/>
        <w:spacing w:after="0" w:line="360" w:lineRule="auto"/>
        <w:jc w:val="both"/>
        <w:rPr>
          <w:rFonts w:ascii="Book Antiqua" w:hAnsi="Book Antiqua" w:cs="Arial"/>
          <w:sz w:val="24"/>
          <w:szCs w:val="24"/>
          <w:lang w:eastAsia="zh-CN"/>
        </w:rPr>
      </w:pPr>
    </w:p>
    <w:p w14:paraId="480EF2EE" w14:textId="77777777" w:rsidR="005D6F22" w:rsidRPr="00971C91" w:rsidRDefault="005D6F22" w:rsidP="00971C91">
      <w:pPr>
        <w:adjustRightInd w:val="0"/>
        <w:snapToGrid w:val="0"/>
        <w:spacing w:after="0" w:line="360" w:lineRule="auto"/>
        <w:jc w:val="both"/>
        <w:rPr>
          <w:rFonts w:ascii="Book Antiqua" w:hAnsi="Book Antiqua" w:cs="Arial"/>
          <w:sz w:val="24"/>
          <w:szCs w:val="24"/>
        </w:rPr>
      </w:pPr>
    </w:p>
    <w:p w14:paraId="24493C47" w14:textId="6DE5AF2D" w:rsidR="004B444E" w:rsidRPr="00971C91" w:rsidRDefault="004B444E" w:rsidP="00971C91">
      <w:pPr>
        <w:adjustRightInd w:val="0"/>
        <w:snapToGrid w:val="0"/>
        <w:spacing w:after="0" w:line="360" w:lineRule="auto"/>
        <w:jc w:val="both"/>
        <w:rPr>
          <w:rFonts w:ascii="Book Antiqua" w:hAnsi="Book Antiqua" w:cs="Arial"/>
          <w:sz w:val="24"/>
          <w:szCs w:val="24"/>
        </w:rPr>
      </w:pPr>
      <w:r w:rsidRPr="00971C91">
        <w:rPr>
          <w:rFonts w:ascii="Book Antiqua" w:hAnsi="Book Antiqua" w:cs="Arial"/>
          <w:noProof/>
          <w:sz w:val="24"/>
          <w:szCs w:val="24"/>
          <w:lang w:val="en-US" w:eastAsia="zh-CN"/>
        </w:rPr>
        <w:lastRenderedPageBreak/>
        <w:drawing>
          <wp:inline distT="0" distB="0" distL="0" distR="0" wp14:anchorId="66132B89" wp14:editId="4EB47257">
            <wp:extent cx="5731510" cy="1999228"/>
            <wp:effectExtent l="0" t="0" r="2540" b="1270"/>
            <wp:docPr id="1" name="Picture 1" descr="E:\phd\Experiments\CTC and uPAR\WJG\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d\Experiments\CTC and uPAR\WJG\Figure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999228"/>
                    </a:xfrm>
                    <a:prstGeom prst="rect">
                      <a:avLst/>
                    </a:prstGeom>
                    <a:noFill/>
                    <a:ln>
                      <a:noFill/>
                    </a:ln>
                  </pic:spPr>
                </pic:pic>
              </a:graphicData>
            </a:graphic>
          </wp:inline>
        </w:drawing>
      </w:r>
    </w:p>
    <w:p w14:paraId="5E6E915D" w14:textId="04E3B297" w:rsidR="008A4125" w:rsidRPr="00971C91" w:rsidRDefault="008A4125" w:rsidP="00971C91">
      <w:pPr>
        <w:adjustRightInd w:val="0"/>
        <w:snapToGrid w:val="0"/>
        <w:spacing w:after="0" w:line="360" w:lineRule="auto"/>
        <w:jc w:val="both"/>
        <w:rPr>
          <w:rFonts w:ascii="Book Antiqua" w:hAnsi="Book Antiqua" w:cs="Arial"/>
          <w:sz w:val="24"/>
          <w:szCs w:val="24"/>
          <w:lang w:eastAsia="zh-CN"/>
        </w:rPr>
      </w:pPr>
      <w:r w:rsidRPr="00971C91">
        <w:rPr>
          <w:rFonts w:ascii="Book Antiqua" w:hAnsi="Book Antiqua" w:cs="Arial"/>
          <w:b/>
          <w:sz w:val="24"/>
          <w:szCs w:val="24"/>
        </w:rPr>
        <w:t>Figure 1</w:t>
      </w:r>
      <w:r w:rsidRPr="00971C91">
        <w:rPr>
          <w:rFonts w:ascii="Book Antiqua" w:hAnsi="Book Antiqua" w:cs="Arial"/>
          <w:sz w:val="24"/>
          <w:szCs w:val="24"/>
          <w:lang w:eastAsia="zh-CN"/>
        </w:rPr>
        <w:t xml:space="preserve"> </w:t>
      </w:r>
      <w:r w:rsidRPr="00971C91">
        <w:rPr>
          <w:rFonts w:ascii="Book Antiqua" w:hAnsi="Book Antiqua" w:cs="Arial"/>
          <w:b/>
          <w:sz w:val="24"/>
          <w:szCs w:val="24"/>
        </w:rPr>
        <w:t xml:space="preserve">Representative images of </w:t>
      </w:r>
      <w:r w:rsidR="00103DEB" w:rsidRPr="00971C91">
        <w:rPr>
          <w:rFonts w:ascii="Book Antiqua" w:hAnsi="Book Antiqua" w:cs="Arial"/>
          <w:b/>
          <w:sz w:val="24"/>
          <w:szCs w:val="24"/>
        </w:rPr>
        <w:t>circulating tumor cell</w:t>
      </w:r>
      <w:r w:rsidRPr="00971C91">
        <w:rPr>
          <w:rFonts w:ascii="Book Antiqua" w:hAnsi="Book Antiqua" w:cs="Arial"/>
          <w:b/>
          <w:sz w:val="24"/>
          <w:szCs w:val="24"/>
        </w:rPr>
        <w:t xml:space="preserve"> isolation from fresh and cryopreserved samples demonstrating preservation of leukocyte and </w:t>
      </w:r>
      <w:r w:rsidR="00103DEB" w:rsidRPr="00971C91">
        <w:rPr>
          <w:rFonts w:ascii="Book Antiqua" w:hAnsi="Book Antiqua" w:cs="Arial"/>
          <w:b/>
          <w:sz w:val="24"/>
          <w:szCs w:val="24"/>
        </w:rPr>
        <w:t>circulating tumor cell</w:t>
      </w:r>
      <w:r w:rsidRPr="00971C91">
        <w:rPr>
          <w:rFonts w:ascii="Book Antiqua" w:hAnsi="Book Antiqua" w:cs="Arial"/>
          <w:b/>
          <w:sz w:val="24"/>
          <w:szCs w:val="24"/>
        </w:rPr>
        <w:t xml:space="preserve"> morphology</w:t>
      </w:r>
      <w:r w:rsidRPr="00971C91">
        <w:rPr>
          <w:rFonts w:ascii="Book Antiqua" w:hAnsi="Book Antiqua" w:cs="Arial"/>
          <w:sz w:val="24"/>
          <w:szCs w:val="24"/>
        </w:rPr>
        <w:t xml:space="preserve">. The fresh sample demonstrates a nucleated CK+/CD45- CTC which is uPAR negative, as well as a CK-/CD45+ leukocyte. The cryopreserved sample shows a uPAR positive CTC. </w:t>
      </w:r>
      <w:r w:rsidR="00103DEB" w:rsidRPr="00971C91">
        <w:rPr>
          <w:rFonts w:ascii="Book Antiqua" w:hAnsi="Book Antiqua" w:cs="Arial"/>
          <w:sz w:val="24"/>
          <w:szCs w:val="24"/>
          <w:lang w:eastAsia="zh-CN"/>
        </w:rPr>
        <w:t xml:space="preserve">CTC: </w:t>
      </w:r>
      <w:r w:rsidR="00103DEB" w:rsidRPr="00971C91">
        <w:rPr>
          <w:rFonts w:ascii="Book Antiqua" w:hAnsi="Book Antiqua" w:cs="Arial"/>
          <w:sz w:val="24"/>
          <w:szCs w:val="24"/>
        </w:rPr>
        <w:t>Circulating tumor cell</w:t>
      </w:r>
      <w:r w:rsidR="00103DEB" w:rsidRPr="00971C91">
        <w:rPr>
          <w:rFonts w:ascii="Book Antiqua" w:hAnsi="Book Antiqua" w:cs="Arial"/>
          <w:sz w:val="24"/>
          <w:szCs w:val="24"/>
          <w:lang w:eastAsia="zh-CN"/>
        </w:rPr>
        <w:t>.</w:t>
      </w:r>
    </w:p>
    <w:p w14:paraId="7B934AD2" w14:textId="77777777" w:rsidR="004B444E" w:rsidRPr="00971C91" w:rsidRDefault="004B444E" w:rsidP="00971C91">
      <w:pPr>
        <w:adjustRightInd w:val="0"/>
        <w:snapToGrid w:val="0"/>
        <w:spacing w:after="0" w:line="360" w:lineRule="auto"/>
        <w:jc w:val="both"/>
        <w:rPr>
          <w:rFonts w:ascii="Book Antiqua" w:hAnsi="Book Antiqua" w:cs="Arial"/>
          <w:b/>
          <w:sz w:val="24"/>
          <w:szCs w:val="24"/>
        </w:rPr>
      </w:pPr>
    </w:p>
    <w:p w14:paraId="5CAA449C" w14:textId="77777777" w:rsidR="004B444E" w:rsidRPr="00971C91" w:rsidRDefault="004B444E" w:rsidP="00971C91">
      <w:pPr>
        <w:adjustRightInd w:val="0"/>
        <w:snapToGrid w:val="0"/>
        <w:spacing w:after="0" w:line="360" w:lineRule="auto"/>
        <w:jc w:val="both"/>
        <w:rPr>
          <w:rFonts w:ascii="Book Antiqua" w:hAnsi="Book Antiqua" w:cs="Arial"/>
          <w:b/>
          <w:sz w:val="24"/>
          <w:szCs w:val="24"/>
        </w:rPr>
      </w:pPr>
    </w:p>
    <w:p w14:paraId="0B170B49" w14:textId="77777777" w:rsidR="004B444E" w:rsidRPr="00971C91" w:rsidRDefault="004B444E" w:rsidP="00971C91">
      <w:pPr>
        <w:adjustRightInd w:val="0"/>
        <w:snapToGrid w:val="0"/>
        <w:spacing w:after="0" w:line="360" w:lineRule="auto"/>
        <w:jc w:val="both"/>
        <w:rPr>
          <w:rFonts w:ascii="Book Antiqua" w:hAnsi="Book Antiqua" w:cs="Arial"/>
          <w:b/>
          <w:sz w:val="24"/>
          <w:szCs w:val="24"/>
        </w:rPr>
      </w:pPr>
    </w:p>
    <w:p w14:paraId="0E18B79B" w14:textId="77777777" w:rsidR="004B444E" w:rsidRPr="00971C91" w:rsidRDefault="004B444E" w:rsidP="00971C91">
      <w:pPr>
        <w:adjustRightInd w:val="0"/>
        <w:snapToGrid w:val="0"/>
        <w:spacing w:after="0" w:line="360" w:lineRule="auto"/>
        <w:jc w:val="both"/>
        <w:rPr>
          <w:rFonts w:ascii="Book Antiqua" w:hAnsi="Book Antiqua" w:cs="Arial"/>
          <w:b/>
          <w:sz w:val="24"/>
          <w:szCs w:val="24"/>
        </w:rPr>
      </w:pPr>
    </w:p>
    <w:p w14:paraId="65485EBE" w14:textId="77777777" w:rsidR="004B444E" w:rsidRPr="00971C91" w:rsidRDefault="004B444E" w:rsidP="00971C91">
      <w:pPr>
        <w:adjustRightInd w:val="0"/>
        <w:snapToGrid w:val="0"/>
        <w:spacing w:after="0" w:line="360" w:lineRule="auto"/>
        <w:jc w:val="both"/>
        <w:rPr>
          <w:rFonts w:ascii="Book Antiqua" w:hAnsi="Book Antiqua" w:cs="Arial"/>
          <w:b/>
          <w:sz w:val="24"/>
          <w:szCs w:val="24"/>
        </w:rPr>
      </w:pPr>
    </w:p>
    <w:p w14:paraId="24678A06" w14:textId="77777777" w:rsidR="004B444E" w:rsidRPr="00971C91" w:rsidRDefault="004B444E" w:rsidP="00971C91">
      <w:pPr>
        <w:adjustRightInd w:val="0"/>
        <w:snapToGrid w:val="0"/>
        <w:spacing w:after="0" w:line="360" w:lineRule="auto"/>
        <w:jc w:val="both"/>
        <w:rPr>
          <w:rFonts w:ascii="Book Antiqua" w:hAnsi="Book Antiqua" w:cs="Arial"/>
          <w:b/>
          <w:sz w:val="24"/>
          <w:szCs w:val="24"/>
        </w:rPr>
      </w:pPr>
    </w:p>
    <w:p w14:paraId="722D545A" w14:textId="77777777" w:rsidR="004B444E" w:rsidRPr="00971C91" w:rsidRDefault="004B444E" w:rsidP="00971C91">
      <w:pPr>
        <w:adjustRightInd w:val="0"/>
        <w:snapToGrid w:val="0"/>
        <w:spacing w:after="0" w:line="360" w:lineRule="auto"/>
        <w:jc w:val="both"/>
        <w:rPr>
          <w:rFonts w:ascii="Book Antiqua" w:hAnsi="Book Antiqua" w:cs="Arial"/>
          <w:b/>
          <w:sz w:val="24"/>
          <w:szCs w:val="24"/>
        </w:rPr>
      </w:pPr>
    </w:p>
    <w:p w14:paraId="15714F52" w14:textId="77777777" w:rsidR="00555E6E" w:rsidRPr="00971C91" w:rsidRDefault="00555E6E" w:rsidP="00971C91">
      <w:pPr>
        <w:adjustRightInd w:val="0"/>
        <w:snapToGrid w:val="0"/>
        <w:spacing w:after="0" w:line="360" w:lineRule="auto"/>
        <w:jc w:val="both"/>
        <w:rPr>
          <w:rFonts w:ascii="Book Antiqua" w:hAnsi="Book Antiqua" w:cs="Arial"/>
          <w:b/>
          <w:sz w:val="24"/>
          <w:szCs w:val="24"/>
        </w:rPr>
      </w:pPr>
    </w:p>
    <w:p w14:paraId="36FCC16D" w14:textId="77777777" w:rsidR="00555E6E" w:rsidRPr="00971C91" w:rsidRDefault="00555E6E" w:rsidP="00971C91">
      <w:pPr>
        <w:adjustRightInd w:val="0"/>
        <w:snapToGrid w:val="0"/>
        <w:spacing w:after="0" w:line="360" w:lineRule="auto"/>
        <w:jc w:val="both"/>
        <w:rPr>
          <w:rFonts w:ascii="Book Antiqua" w:hAnsi="Book Antiqua" w:cs="Arial"/>
          <w:b/>
          <w:sz w:val="24"/>
          <w:szCs w:val="24"/>
        </w:rPr>
      </w:pPr>
    </w:p>
    <w:p w14:paraId="199534C3" w14:textId="77777777" w:rsidR="00555E6E" w:rsidRPr="00971C91" w:rsidRDefault="00555E6E" w:rsidP="00971C91">
      <w:pPr>
        <w:adjustRightInd w:val="0"/>
        <w:snapToGrid w:val="0"/>
        <w:spacing w:after="0" w:line="360" w:lineRule="auto"/>
        <w:jc w:val="both"/>
        <w:rPr>
          <w:rFonts w:ascii="Book Antiqua" w:hAnsi="Book Antiqua" w:cs="Arial"/>
          <w:b/>
          <w:sz w:val="24"/>
          <w:szCs w:val="24"/>
        </w:rPr>
      </w:pPr>
    </w:p>
    <w:p w14:paraId="0C15DF3B" w14:textId="77777777" w:rsidR="00555E6E" w:rsidRPr="00971C91" w:rsidRDefault="00555E6E" w:rsidP="00971C91">
      <w:pPr>
        <w:adjustRightInd w:val="0"/>
        <w:snapToGrid w:val="0"/>
        <w:spacing w:after="0" w:line="360" w:lineRule="auto"/>
        <w:jc w:val="both"/>
        <w:rPr>
          <w:rFonts w:ascii="Book Antiqua" w:hAnsi="Book Antiqua" w:cs="Arial"/>
          <w:b/>
          <w:sz w:val="24"/>
          <w:szCs w:val="24"/>
        </w:rPr>
      </w:pPr>
    </w:p>
    <w:p w14:paraId="3E218B5D" w14:textId="77777777" w:rsidR="00555E6E" w:rsidRPr="00971C91" w:rsidRDefault="00555E6E" w:rsidP="00971C91">
      <w:pPr>
        <w:adjustRightInd w:val="0"/>
        <w:snapToGrid w:val="0"/>
        <w:spacing w:after="0" w:line="360" w:lineRule="auto"/>
        <w:jc w:val="both"/>
        <w:rPr>
          <w:rFonts w:ascii="Book Antiqua" w:hAnsi="Book Antiqua" w:cs="Arial"/>
          <w:b/>
          <w:sz w:val="24"/>
          <w:szCs w:val="24"/>
        </w:rPr>
      </w:pPr>
    </w:p>
    <w:p w14:paraId="27EC39B7" w14:textId="77777777" w:rsidR="00555E6E" w:rsidRPr="00971C91" w:rsidRDefault="00555E6E" w:rsidP="00971C91">
      <w:pPr>
        <w:adjustRightInd w:val="0"/>
        <w:snapToGrid w:val="0"/>
        <w:spacing w:after="0" w:line="360" w:lineRule="auto"/>
        <w:jc w:val="both"/>
        <w:rPr>
          <w:rFonts w:ascii="Book Antiqua" w:hAnsi="Book Antiqua" w:cs="Arial"/>
          <w:b/>
          <w:sz w:val="24"/>
          <w:szCs w:val="24"/>
        </w:rPr>
      </w:pPr>
    </w:p>
    <w:p w14:paraId="2C6EED89" w14:textId="77777777" w:rsidR="00555E6E" w:rsidRPr="00971C91" w:rsidRDefault="00555E6E" w:rsidP="00971C91">
      <w:pPr>
        <w:adjustRightInd w:val="0"/>
        <w:snapToGrid w:val="0"/>
        <w:spacing w:after="0" w:line="360" w:lineRule="auto"/>
        <w:jc w:val="both"/>
        <w:rPr>
          <w:rFonts w:ascii="Book Antiqua" w:hAnsi="Book Antiqua" w:cs="Arial"/>
          <w:b/>
          <w:sz w:val="24"/>
          <w:szCs w:val="24"/>
        </w:rPr>
      </w:pPr>
    </w:p>
    <w:p w14:paraId="369B6242" w14:textId="77777777" w:rsidR="00555E6E" w:rsidRPr="00971C91" w:rsidRDefault="00555E6E" w:rsidP="00971C91">
      <w:pPr>
        <w:adjustRightInd w:val="0"/>
        <w:snapToGrid w:val="0"/>
        <w:spacing w:after="0" w:line="360" w:lineRule="auto"/>
        <w:jc w:val="both"/>
        <w:rPr>
          <w:rFonts w:ascii="Book Antiqua" w:hAnsi="Book Antiqua" w:cs="Arial"/>
          <w:b/>
          <w:sz w:val="24"/>
          <w:szCs w:val="24"/>
        </w:rPr>
      </w:pPr>
    </w:p>
    <w:p w14:paraId="02154E61" w14:textId="77777777" w:rsidR="00555E6E" w:rsidRPr="00971C91" w:rsidRDefault="00555E6E" w:rsidP="00971C91">
      <w:pPr>
        <w:adjustRightInd w:val="0"/>
        <w:snapToGrid w:val="0"/>
        <w:spacing w:after="0" w:line="360" w:lineRule="auto"/>
        <w:jc w:val="both"/>
        <w:rPr>
          <w:rFonts w:ascii="Book Antiqua" w:hAnsi="Book Antiqua" w:cs="Arial"/>
          <w:b/>
          <w:sz w:val="24"/>
          <w:szCs w:val="24"/>
        </w:rPr>
      </w:pPr>
    </w:p>
    <w:p w14:paraId="5009FE59" w14:textId="77777777" w:rsidR="004B444E" w:rsidRPr="00971C91" w:rsidRDefault="004B444E" w:rsidP="00971C91">
      <w:pPr>
        <w:adjustRightInd w:val="0"/>
        <w:snapToGrid w:val="0"/>
        <w:spacing w:after="0" w:line="360" w:lineRule="auto"/>
        <w:jc w:val="both"/>
        <w:rPr>
          <w:rFonts w:ascii="Book Antiqua" w:hAnsi="Book Antiqua" w:cs="Arial"/>
          <w:b/>
          <w:sz w:val="24"/>
          <w:szCs w:val="24"/>
        </w:rPr>
      </w:pPr>
    </w:p>
    <w:p w14:paraId="2A6F8DB3" w14:textId="44A492C2" w:rsidR="004B444E" w:rsidRPr="00971C91" w:rsidRDefault="004B444E" w:rsidP="00971C91">
      <w:pPr>
        <w:adjustRightInd w:val="0"/>
        <w:snapToGrid w:val="0"/>
        <w:spacing w:after="0" w:line="360" w:lineRule="auto"/>
        <w:jc w:val="both"/>
        <w:rPr>
          <w:rFonts w:ascii="Book Antiqua" w:hAnsi="Book Antiqua" w:cs="Arial"/>
          <w:sz w:val="24"/>
          <w:szCs w:val="24"/>
        </w:rPr>
      </w:pPr>
      <w:r w:rsidRPr="00971C91">
        <w:rPr>
          <w:rFonts w:ascii="Book Antiqua" w:hAnsi="Book Antiqua" w:cs="Arial"/>
          <w:noProof/>
          <w:sz w:val="24"/>
          <w:szCs w:val="24"/>
          <w:lang w:val="en-US" w:eastAsia="zh-CN"/>
        </w:rPr>
        <w:lastRenderedPageBreak/>
        <w:drawing>
          <wp:inline distT="0" distB="0" distL="0" distR="0" wp14:anchorId="3AA7A67C" wp14:editId="1131F584">
            <wp:extent cx="4189095" cy="6304915"/>
            <wp:effectExtent l="0" t="0" r="1905" b="635"/>
            <wp:docPr id="2" name="Picture 2" descr="E:\phd\Experiments\CTC and uPAR\WJG\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d\Experiments\CTC and uPAR\WJG\Figure 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89095" cy="6304915"/>
                    </a:xfrm>
                    <a:prstGeom prst="rect">
                      <a:avLst/>
                    </a:prstGeom>
                    <a:noFill/>
                    <a:ln>
                      <a:noFill/>
                    </a:ln>
                  </pic:spPr>
                </pic:pic>
              </a:graphicData>
            </a:graphic>
          </wp:inline>
        </w:drawing>
      </w:r>
    </w:p>
    <w:p w14:paraId="0E023148" w14:textId="61A8ED0F" w:rsidR="008A4125" w:rsidRPr="00971C91" w:rsidRDefault="008A4125" w:rsidP="00971C91">
      <w:pPr>
        <w:adjustRightInd w:val="0"/>
        <w:snapToGrid w:val="0"/>
        <w:spacing w:after="0" w:line="360" w:lineRule="auto"/>
        <w:jc w:val="both"/>
        <w:rPr>
          <w:rFonts w:ascii="Book Antiqua" w:hAnsi="Book Antiqua" w:cs="Arial"/>
          <w:sz w:val="24"/>
          <w:szCs w:val="24"/>
        </w:rPr>
      </w:pPr>
      <w:r w:rsidRPr="00971C91">
        <w:rPr>
          <w:rFonts w:ascii="Book Antiqua" w:hAnsi="Book Antiqua" w:cs="Arial"/>
          <w:b/>
          <w:sz w:val="24"/>
          <w:szCs w:val="24"/>
        </w:rPr>
        <w:t>Figure 2</w:t>
      </w:r>
      <w:r w:rsidRPr="00971C91">
        <w:rPr>
          <w:rFonts w:ascii="Book Antiqua" w:hAnsi="Book Antiqua" w:cs="Arial"/>
          <w:b/>
          <w:sz w:val="24"/>
          <w:szCs w:val="24"/>
          <w:lang w:eastAsia="zh-CN"/>
        </w:rPr>
        <w:t xml:space="preserve"> </w:t>
      </w:r>
      <w:r w:rsidR="00103DEB" w:rsidRPr="00971C91">
        <w:rPr>
          <w:rFonts w:ascii="Book Antiqua" w:hAnsi="Book Antiqua" w:cs="Arial"/>
          <w:b/>
          <w:sz w:val="24"/>
          <w:szCs w:val="24"/>
        </w:rPr>
        <w:t>Circulating tumor cell</w:t>
      </w:r>
      <w:r w:rsidRPr="00971C91">
        <w:rPr>
          <w:rFonts w:ascii="Book Antiqua" w:hAnsi="Book Antiqua" w:cs="Arial"/>
          <w:b/>
          <w:sz w:val="24"/>
          <w:szCs w:val="24"/>
        </w:rPr>
        <w:t xml:space="preserve"> enumeration by processing method. </w:t>
      </w:r>
      <w:r w:rsidRPr="00971C91">
        <w:rPr>
          <w:rFonts w:ascii="Book Antiqua" w:hAnsi="Book Antiqua" w:cs="Arial"/>
          <w:sz w:val="24"/>
          <w:szCs w:val="24"/>
        </w:rPr>
        <w:t>Mean number of CTCs isolated in the fresh specimens were higher than in the matched cryopreserved sample (mean difference in CTCs 17.1 95%CI</w:t>
      </w:r>
      <w:r w:rsidR="00E95C79" w:rsidRPr="00971C91">
        <w:rPr>
          <w:rFonts w:ascii="Book Antiqua" w:hAnsi="Book Antiqua" w:cs="Arial"/>
          <w:sz w:val="24"/>
          <w:szCs w:val="24"/>
          <w:lang w:eastAsia="zh-CN"/>
        </w:rPr>
        <w:t>:</w:t>
      </w:r>
      <w:r w:rsidRPr="00971C91">
        <w:rPr>
          <w:rFonts w:ascii="Book Antiqua" w:hAnsi="Book Antiqua" w:cs="Arial"/>
          <w:sz w:val="24"/>
          <w:szCs w:val="24"/>
        </w:rPr>
        <w:t xml:space="preserve"> 0.7</w:t>
      </w:r>
      <w:r w:rsidR="00E95C79" w:rsidRPr="00971C91">
        <w:rPr>
          <w:rFonts w:ascii="Book Antiqua" w:hAnsi="Book Antiqua" w:cs="Arial"/>
          <w:sz w:val="24"/>
          <w:szCs w:val="24"/>
          <w:lang w:eastAsia="zh-CN"/>
        </w:rPr>
        <w:t>-</w:t>
      </w:r>
      <w:r w:rsidRPr="00971C91">
        <w:rPr>
          <w:rFonts w:ascii="Book Antiqua" w:hAnsi="Book Antiqua" w:cs="Arial"/>
          <w:sz w:val="24"/>
          <w:szCs w:val="24"/>
        </w:rPr>
        <w:t xml:space="preserve">33.6, </w:t>
      </w:r>
      <w:r w:rsidR="00103DEB" w:rsidRPr="00971C91">
        <w:rPr>
          <w:rFonts w:ascii="Book Antiqua" w:hAnsi="Book Antiqua" w:cs="Arial"/>
          <w:i/>
          <w:sz w:val="24"/>
          <w:szCs w:val="24"/>
        </w:rPr>
        <w:t xml:space="preserve">P = </w:t>
      </w:r>
      <w:r w:rsidRPr="00971C91">
        <w:rPr>
          <w:rFonts w:ascii="Book Antiqua" w:hAnsi="Book Antiqua" w:cs="Arial"/>
          <w:sz w:val="24"/>
          <w:szCs w:val="24"/>
        </w:rPr>
        <w:t>0.043). This difference was mostly driven by larger falls in CTC counts in samples with high numbers of CTCs (&gt;</w:t>
      </w:r>
      <w:r w:rsidR="00E95C79" w:rsidRPr="00971C91">
        <w:rPr>
          <w:rFonts w:ascii="Book Antiqua" w:hAnsi="Book Antiqua" w:cs="Arial"/>
          <w:sz w:val="24"/>
          <w:szCs w:val="24"/>
          <w:lang w:eastAsia="zh-CN"/>
        </w:rPr>
        <w:t xml:space="preserve"> </w:t>
      </w:r>
      <w:r w:rsidRPr="00971C91">
        <w:rPr>
          <w:rFonts w:ascii="Book Antiqua" w:hAnsi="Book Antiqua" w:cs="Arial"/>
          <w:sz w:val="24"/>
          <w:szCs w:val="24"/>
        </w:rPr>
        <w:t>50 CTCs in fresh samples), with no significant difference in CTC counts for samples with less than 50 CTC in the fresh specimen (</w:t>
      </w:r>
      <w:r w:rsidR="00103DEB" w:rsidRPr="00971C91">
        <w:rPr>
          <w:rFonts w:ascii="Book Antiqua" w:hAnsi="Book Antiqua" w:cs="Arial"/>
          <w:i/>
          <w:sz w:val="24"/>
          <w:szCs w:val="24"/>
        </w:rPr>
        <w:t xml:space="preserve">P = </w:t>
      </w:r>
      <w:r w:rsidRPr="00971C91">
        <w:rPr>
          <w:rFonts w:ascii="Book Antiqua" w:hAnsi="Book Antiqua" w:cs="Arial"/>
          <w:sz w:val="24"/>
          <w:szCs w:val="24"/>
        </w:rPr>
        <w:t>0.06).</w:t>
      </w:r>
    </w:p>
    <w:p w14:paraId="1713ED7E" w14:textId="77777777" w:rsidR="00555E6E" w:rsidRPr="00971C91" w:rsidRDefault="00555E6E" w:rsidP="00971C91">
      <w:pPr>
        <w:adjustRightInd w:val="0"/>
        <w:snapToGrid w:val="0"/>
        <w:spacing w:after="0" w:line="360" w:lineRule="auto"/>
        <w:jc w:val="both"/>
        <w:rPr>
          <w:rFonts w:ascii="Book Antiqua" w:hAnsi="Book Antiqua" w:cs="Arial"/>
          <w:b/>
          <w:sz w:val="24"/>
          <w:szCs w:val="24"/>
        </w:rPr>
      </w:pPr>
    </w:p>
    <w:p w14:paraId="728AB5BD" w14:textId="77777777" w:rsidR="00555E6E" w:rsidRPr="00971C91" w:rsidRDefault="00555E6E" w:rsidP="00971C91">
      <w:pPr>
        <w:adjustRightInd w:val="0"/>
        <w:snapToGrid w:val="0"/>
        <w:spacing w:after="0" w:line="360" w:lineRule="auto"/>
        <w:jc w:val="both"/>
        <w:rPr>
          <w:rFonts w:ascii="Book Antiqua" w:hAnsi="Book Antiqua" w:cs="Arial"/>
          <w:b/>
          <w:sz w:val="24"/>
          <w:szCs w:val="24"/>
        </w:rPr>
      </w:pPr>
    </w:p>
    <w:p w14:paraId="244D1BF1" w14:textId="77777777" w:rsidR="00555E6E" w:rsidRPr="00971C91" w:rsidRDefault="00555E6E" w:rsidP="00971C91">
      <w:pPr>
        <w:adjustRightInd w:val="0"/>
        <w:snapToGrid w:val="0"/>
        <w:spacing w:after="0" w:line="360" w:lineRule="auto"/>
        <w:jc w:val="both"/>
        <w:rPr>
          <w:rFonts w:ascii="Book Antiqua" w:hAnsi="Book Antiqua" w:cs="Arial"/>
          <w:b/>
          <w:sz w:val="24"/>
          <w:szCs w:val="24"/>
          <w:lang w:eastAsia="zh-CN"/>
        </w:rPr>
      </w:pPr>
    </w:p>
    <w:p w14:paraId="789EF317" w14:textId="637A2797" w:rsidR="004B444E" w:rsidRPr="00971C91" w:rsidRDefault="004B444E" w:rsidP="00971C91">
      <w:pPr>
        <w:adjustRightInd w:val="0"/>
        <w:snapToGrid w:val="0"/>
        <w:spacing w:after="0" w:line="360" w:lineRule="auto"/>
        <w:jc w:val="both"/>
        <w:rPr>
          <w:rFonts w:ascii="Book Antiqua" w:hAnsi="Book Antiqua" w:cs="Arial"/>
          <w:sz w:val="24"/>
          <w:szCs w:val="24"/>
        </w:rPr>
      </w:pPr>
      <w:r w:rsidRPr="00971C91">
        <w:rPr>
          <w:rFonts w:ascii="Book Antiqua" w:hAnsi="Book Antiqua" w:cs="Arial"/>
          <w:noProof/>
          <w:sz w:val="24"/>
          <w:szCs w:val="24"/>
          <w:lang w:val="en-US" w:eastAsia="zh-CN"/>
        </w:rPr>
        <w:lastRenderedPageBreak/>
        <w:drawing>
          <wp:inline distT="0" distB="0" distL="0" distR="0" wp14:anchorId="6B183AD9" wp14:editId="165C06B6">
            <wp:extent cx="3487420" cy="2881630"/>
            <wp:effectExtent l="0" t="0" r="0" b="0"/>
            <wp:docPr id="3" name="Picture 3" descr="E:\phd\Experiments\CTC and uPAR\WJG\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hd\Experiments\CTC and uPAR\WJG\Figure 3.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420" cy="2881630"/>
                    </a:xfrm>
                    <a:prstGeom prst="rect">
                      <a:avLst/>
                    </a:prstGeom>
                    <a:noFill/>
                    <a:ln>
                      <a:noFill/>
                    </a:ln>
                  </pic:spPr>
                </pic:pic>
              </a:graphicData>
            </a:graphic>
          </wp:inline>
        </w:drawing>
      </w:r>
    </w:p>
    <w:p w14:paraId="22C4F578" w14:textId="60A80D05" w:rsidR="008A4125" w:rsidRPr="00971C91" w:rsidRDefault="008A4125" w:rsidP="00971C91">
      <w:pPr>
        <w:adjustRightInd w:val="0"/>
        <w:snapToGrid w:val="0"/>
        <w:spacing w:after="0" w:line="360" w:lineRule="auto"/>
        <w:jc w:val="both"/>
        <w:rPr>
          <w:rFonts w:ascii="Book Antiqua" w:hAnsi="Book Antiqua" w:cs="Arial"/>
          <w:sz w:val="24"/>
          <w:szCs w:val="24"/>
          <w:lang w:eastAsia="zh-CN"/>
        </w:rPr>
      </w:pPr>
      <w:r w:rsidRPr="00971C91">
        <w:rPr>
          <w:rFonts w:ascii="Book Antiqua" w:hAnsi="Book Antiqua" w:cs="Arial"/>
          <w:b/>
          <w:sz w:val="24"/>
          <w:szCs w:val="24"/>
        </w:rPr>
        <w:t>Figure 3</w:t>
      </w:r>
      <w:r w:rsidRPr="00971C91">
        <w:rPr>
          <w:rFonts w:ascii="Book Antiqua" w:hAnsi="Book Antiqua" w:cs="Arial"/>
          <w:b/>
          <w:sz w:val="24"/>
          <w:szCs w:val="24"/>
          <w:lang w:eastAsia="zh-CN"/>
        </w:rPr>
        <w:t xml:space="preserve"> </w:t>
      </w:r>
      <w:r w:rsidRPr="00971C91">
        <w:rPr>
          <w:rFonts w:ascii="Book Antiqua" w:hAnsi="Book Antiqua" w:cs="Arial"/>
          <w:b/>
          <w:sz w:val="24"/>
          <w:szCs w:val="24"/>
        </w:rPr>
        <w:t>Circulating tumor cell count by stage.</w:t>
      </w:r>
      <w:r w:rsidRPr="00971C91">
        <w:rPr>
          <w:rFonts w:ascii="Book Antiqua" w:hAnsi="Book Antiqua" w:cs="Arial"/>
          <w:sz w:val="24"/>
          <w:szCs w:val="24"/>
        </w:rPr>
        <w:t xml:space="preserve"> CTC processing post cryopreservation produced a higher mean CTC count in metastatic patients compared to the resectable patients (mean CTC in metastatic 53.8 </w:t>
      </w:r>
      <w:r w:rsidR="00E95C79" w:rsidRPr="00971C91">
        <w:rPr>
          <w:rFonts w:ascii="Book Antiqua" w:hAnsi="Book Antiqua" w:cs="Arial"/>
          <w:i/>
          <w:sz w:val="24"/>
          <w:szCs w:val="24"/>
        </w:rPr>
        <w:t>vs</w:t>
      </w:r>
      <w:r w:rsidRPr="00971C91">
        <w:rPr>
          <w:rFonts w:ascii="Book Antiqua" w:hAnsi="Book Antiqua" w:cs="Arial"/>
          <w:sz w:val="24"/>
          <w:szCs w:val="24"/>
        </w:rPr>
        <w:t xml:space="preserve"> resectable 15.8, </w:t>
      </w:r>
      <w:r w:rsidR="00103DEB" w:rsidRPr="00971C91">
        <w:rPr>
          <w:rFonts w:ascii="Book Antiqua" w:hAnsi="Book Antiqua" w:cs="Arial"/>
          <w:i/>
          <w:sz w:val="24"/>
          <w:szCs w:val="24"/>
        </w:rPr>
        <w:t xml:space="preserve">P = </w:t>
      </w:r>
      <w:r w:rsidRPr="00971C91">
        <w:rPr>
          <w:rFonts w:ascii="Book Antiqua" w:hAnsi="Book Antiqua" w:cs="Arial"/>
          <w:sz w:val="24"/>
          <w:szCs w:val="24"/>
        </w:rPr>
        <w:t xml:space="preserve">0.0013). </w:t>
      </w:r>
      <w:r w:rsidR="00103DEB" w:rsidRPr="00971C91">
        <w:rPr>
          <w:rFonts w:ascii="Book Antiqua" w:hAnsi="Book Antiqua" w:cs="Arial"/>
          <w:sz w:val="24"/>
          <w:szCs w:val="24"/>
          <w:lang w:eastAsia="zh-CN"/>
        </w:rPr>
        <w:t xml:space="preserve">CTC: </w:t>
      </w:r>
      <w:r w:rsidR="00103DEB" w:rsidRPr="00971C91">
        <w:rPr>
          <w:rFonts w:ascii="Book Antiqua" w:hAnsi="Book Antiqua" w:cs="Arial"/>
          <w:sz w:val="24"/>
          <w:szCs w:val="24"/>
        </w:rPr>
        <w:t>Circulating tumor cell</w:t>
      </w:r>
      <w:r w:rsidR="00103DEB" w:rsidRPr="00971C91">
        <w:rPr>
          <w:rFonts w:ascii="Book Antiqua" w:hAnsi="Book Antiqua" w:cs="Arial"/>
          <w:sz w:val="24"/>
          <w:szCs w:val="24"/>
          <w:lang w:eastAsia="zh-CN"/>
        </w:rPr>
        <w:t>.</w:t>
      </w:r>
    </w:p>
    <w:p w14:paraId="7BFCC9CA" w14:textId="77777777" w:rsidR="004B444E" w:rsidRPr="00971C91" w:rsidRDefault="004B444E" w:rsidP="00971C91">
      <w:pPr>
        <w:adjustRightInd w:val="0"/>
        <w:snapToGrid w:val="0"/>
        <w:spacing w:after="0" w:line="360" w:lineRule="auto"/>
        <w:jc w:val="both"/>
        <w:rPr>
          <w:rFonts w:ascii="Book Antiqua" w:hAnsi="Book Antiqua" w:cs="Arial"/>
          <w:sz w:val="24"/>
          <w:szCs w:val="24"/>
        </w:rPr>
      </w:pPr>
    </w:p>
    <w:p w14:paraId="3A5817B5" w14:textId="77777777" w:rsidR="004B444E" w:rsidRPr="00971C91" w:rsidRDefault="004B444E" w:rsidP="00971C91">
      <w:pPr>
        <w:adjustRightInd w:val="0"/>
        <w:snapToGrid w:val="0"/>
        <w:spacing w:after="0" w:line="360" w:lineRule="auto"/>
        <w:jc w:val="both"/>
        <w:rPr>
          <w:rFonts w:ascii="Book Antiqua" w:hAnsi="Book Antiqua" w:cs="Arial"/>
          <w:sz w:val="24"/>
          <w:szCs w:val="24"/>
        </w:rPr>
      </w:pPr>
    </w:p>
    <w:p w14:paraId="609243A8" w14:textId="77777777" w:rsidR="004B444E" w:rsidRPr="00971C91" w:rsidRDefault="004B444E" w:rsidP="00971C91">
      <w:pPr>
        <w:adjustRightInd w:val="0"/>
        <w:snapToGrid w:val="0"/>
        <w:spacing w:after="0" w:line="360" w:lineRule="auto"/>
        <w:jc w:val="both"/>
        <w:rPr>
          <w:rFonts w:ascii="Book Antiqua" w:hAnsi="Book Antiqua" w:cs="Arial"/>
          <w:sz w:val="24"/>
          <w:szCs w:val="24"/>
        </w:rPr>
      </w:pPr>
    </w:p>
    <w:p w14:paraId="663A7A1E" w14:textId="77777777" w:rsidR="004B444E" w:rsidRPr="00971C91" w:rsidRDefault="004B444E" w:rsidP="00971C91">
      <w:pPr>
        <w:adjustRightInd w:val="0"/>
        <w:snapToGrid w:val="0"/>
        <w:spacing w:after="0" w:line="360" w:lineRule="auto"/>
        <w:jc w:val="both"/>
        <w:rPr>
          <w:rFonts w:ascii="Book Antiqua" w:hAnsi="Book Antiqua" w:cs="Arial"/>
          <w:sz w:val="24"/>
          <w:szCs w:val="24"/>
        </w:rPr>
      </w:pPr>
    </w:p>
    <w:p w14:paraId="6C6BB4ED" w14:textId="77777777" w:rsidR="004B444E" w:rsidRPr="00971C91" w:rsidRDefault="004B444E" w:rsidP="00971C91">
      <w:pPr>
        <w:adjustRightInd w:val="0"/>
        <w:snapToGrid w:val="0"/>
        <w:spacing w:after="0" w:line="360" w:lineRule="auto"/>
        <w:jc w:val="both"/>
        <w:rPr>
          <w:rFonts w:ascii="Book Antiqua" w:hAnsi="Book Antiqua" w:cs="Arial"/>
          <w:sz w:val="24"/>
          <w:szCs w:val="24"/>
        </w:rPr>
      </w:pPr>
    </w:p>
    <w:p w14:paraId="7B08D4BE" w14:textId="77777777" w:rsidR="004B444E" w:rsidRPr="00971C91" w:rsidRDefault="004B444E" w:rsidP="00971C91">
      <w:pPr>
        <w:adjustRightInd w:val="0"/>
        <w:snapToGrid w:val="0"/>
        <w:spacing w:after="0" w:line="360" w:lineRule="auto"/>
        <w:jc w:val="both"/>
        <w:rPr>
          <w:rFonts w:ascii="Book Antiqua" w:hAnsi="Book Antiqua" w:cs="Arial"/>
          <w:sz w:val="24"/>
          <w:szCs w:val="24"/>
        </w:rPr>
      </w:pPr>
    </w:p>
    <w:p w14:paraId="1CD66567" w14:textId="77777777" w:rsidR="004B444E" w:rsidRPr="00971C91" w:rsidRDefault="004B444E" w:rsidP="00971C91">
      <w:pPr>
        <w:adjustRightInd w:val="0"/>
        <w:snapToGrid w:val="0"/>
        <w:spacing w:after="0" w:line="360" w:lineRule="auto"/>
        <w:jc w:val="both"/>
        <w:rPr>
          <w:rFonts w:ascii="Book Antiqua" w:hAnsi="Book Antiqua" w:cs="Arial"/>
          <w:sz w:val="24"/>
          <w:szCs w:val="24"/>
        </w:rPr>
      </w:pPr>
    </w:p>
    <w:p w14:paraId="3D35C4F7" w14:textId="77777777" w:rsidR="00555E6E" w:rsidRPr="00971C91" w:rsidRDefault="00555E6E" w:rsidP="00971C91">
      <w:pPr>
        <w:adjustRightInd w:val="0"/>
        <w:snapToGrid w:val="0"/>
        <w:spacing w:after="0" w:line="360" w:lineRule="auto"/>
        <w:jc w:val="both"/>
        <w:rPr>
          <w:rFonts w:ascii="Book Antiqua" w:hAnsi="Book Antiqua" w:cs="Arial"/>
          <w:sz w:val="24"/>
          <w:szCs w:val="24"/>
        </w:rPr>
      </w:pPr>
    </w:p>
    <w:p w14:paraId="52D21E75" w14:textId="77777777" w:rsidR="00555E6E" w:rsidRPr="00971C91" w:rsidRDefault="00555E6E" w:rsidP="00971C91">
      <w:pPr>
        <w:adjustRightInd w:val="0"/>
        <w:snapToGrid w:val="0"/>
        <w:spacing w:after="0" w:line="360" w:lineRule="auto"/>
        <w:jc w:val="both"/>
        <w:rPr>
          <w:rFonts w:ascii="Book Antiqua" w:hAnsi="Book Antiqua" w:cs="Arial"/>
          <w:sz w:val="24"/>
          <w:szCs w:val="24"/>
        </w:rPr>
      </w:pPr>
    </w:p>
    <w:p w14:paraId="61E74977" w14:textId="77777777" w:rsidR="00555E6E" w:rsidRPr="00971C91" w:rsidRDefault="00555E6E" w:rsidP="00971C91">
      <w:pPr>
        <w:adjustRightInd w:val="0"/>
        <w:snapToGrid w:val="0"/>
        <w:spacing w:after="0" w:line="360" w:lineRule="auto"/>
        <w:jc w:val="both"/>
        <w:rPr>
          <w:rFonts w:ascii="Book Antiqua" w:hAnsi="Book Antiqua" w:cs="Arial"/>
          <w:sz w:val="24"/>
          <w:szCs w:val="24"/>
        </w:rPr>
      </w:pPr>
    </w:p>
    <w:p w14:paraId="00FA47B4" w14:textId="77777777" w:rsidR="00555E6E" w:rsidRPr="00971C91" w:rsidRDefault="00555E6E" w:rsidP="00971C91">
      <w:pPr>
        <w:adjustRightInd w:val="0"/>
        <w:snapToGrid w:val="0"/>
        <w:spacing w:after="0" w:line="360" w:lineRule="auto"/>
        <w:jc w:val="both"/>
        <w:rPr>
          <w:rFonts w:ascii="Book Antiqua" w:hAnsi="Book Antiqua" w:cs="Arial"/>
          <w:sz w:val="24"/>
          <w:szCs w:val="24"/>
        </w:rPr>
      </w:pPr>
    </w:p>
    <w:p w14:paraId="23F520C4" w14:textId="77777777" w:rsidR="00204BC4" w:rsidRPr="00971C91" w:rsidRDefault="00204BC4" w:rsidP="00971C91">
      <w:pPr>
        <w:adjustRightInd w:val="0"/>
        <w:snapToGrid w:val="0"/>
        <w:spacing w:after="0" w:line="360" w:lineRule="auto"/>
        <w:jc w:val="both"/>
        <w:rPr>
          <w:rFonts w:ascii="Book Antiqua" w:hAnsi="Book Antiqua" w:cs="Arial"/>
          <w:sz w:val="24"/>
          <w:szCs w:val="24"/>
        </w:rPr>
      </w:pPr>
    </w:p>
    <w:p w14:paraId="0DF6B24F" w14:textId="77777777" w:rsidR="00204BC4" w:rsidRPr="00971C91" w:rsidRDefault="00204BC4" w:rsidP="00971C91">
      <w:pPr>
        <w:adjustRightInd w:val="0"/>
        <w:snapToGrid w:val="0"/>
        <w:spacing w:after="0" w:line="360" w:lineRule="auto"/>
        <w:jc w:val="both"/>
        <w:rPr>
          <w:rFonts w:ascii="Book Antiqua" w:hAnsi="Book Antiqua" w:cs="Arial"/>
          <w:sz w:val="24"/>
          <w:szCs w:val="24"/>
        </w:rPr>
      </w:pPr>
    </w:p>
    <w:p w14:paraId="4C232F87" w14:textId="77777777" w:rsidR="00204BC4" w:rsidRPr="00971C91" w:rsidRDefault="00204BC4" w:rsidP="00971C91">
      <w:pPr>
        <w:adjustRightInd w:val="0"/>
        <w:snapToGrid w:val="0"/>
        <w:spacing w:after="0" w:line="360" w:lineRule="auto"/>
        <w:jc w:val="both"/>
        <w:rPr>
          <w:rFonts w:ascii="Book Antiqua" w:hAnsi="Book Antiqua" w:cs="Arial"/>
          <w:sz w:val="24"/>
          <w:szCs w:val="24"/>
        </w:rPr>
      </w:pPr>
    </w:p>
    <w:p w14:paraId="7CE33C09" w14:textId="77777777" w:rsidR="00204BC4" w:rsidRPr="00971C91" w:rsidRDefault="00204BC4" w:rsidP="00971C91">
      <w:pPr>
        <w:adjustRightInd w:val="0"/>
        <w:snapToGrid w:val="0"/>
        <w:spacing w:after="0" w:line="360" w:lineRule="auto"/>
        <w:jc w:val="both"/>
        <w:rPr>
          <w:rFonts w:ascii="Book Antiqua" w:hAnsi="Book Antiqua" w:cs="Arial"/>
          <w:sz w:val="24"/>
          <w:szCs w:val="24"/>
        </w:rPr>
      </w:pPr>
    </w:p>
    <w:p w14:paraId="1C9D8654" w14:textId="77777777" w:rsidR="00555E6E" w:rsidRPr="00971C91" w:rsidRDefault="00555E6E" w:rsidP="00971C91">
      <w:pPr>
        <w:adjustRightInd w:val="0"/>
        <w:snapToGrid w:val="0"/>
        <w:spacing w:after="0" w:line="360" w:lineRule="auto"/>
        <w:jc w:val="both"/>
        <w:rPr>
          <w:rFonts w:ascii="Book Antiqua" w:hAnsi="Book Antiqua" w:cs="Arial"/>
          <w:sz w:val="24"/>
          <w:szCs w:val="24"/>
        </w:rPr>
      </w:pPr>
    </w:p>
    <w:p w14:paraId="67FCD4F1" w14:textId="77777777" w:rsidR="004B444E" w:rsidRPr="00971C91" w:rsidRDefault="004B444E" w:rsidP="00971C91">
      <w:pPr>
        <w:adjustRightInd w:val="0"/>
        <w:snapToGrid w:val="0"/>
        <w:spacing w:after="0" w:line="360" w:lineRule="auto"/>
        <w:jc w:val="both"/>
        <w:rPr>
          <w:rFonts w:ascii="Book Antiqua" w:hAnsi="Book Antiqua" w:cs="Arial"/>
          <w:sz w:val="24"/>
          <w:szCs w:val="24"/>
        </w:rPr>
      </w:pPr>
    </w:p>
    <w:p w14:paraId="32F05461" w14:textId="2F5DBE3E" w:rsidR="00E50FA4" w:rsidRPr="00971C91" w:rsidRDefault="004B444E" w:rsidP="00971C91">
      <w:pPr>
        <w:adjustRightInd w:val="0"/>
        <w:snapToGrid w:val="0"/>
        <w:spacing w:after="0" w:line="360" w:lineRule="auto"/>
        <w:jc w:val="both"/>
        <w:rPr>
          <w:rFonts w:ascii="Book Antiqua" w:hAnsi="Book Antiqua" w:cs="Arial"/>
          <w:b/>
          <w:sz w:val="24"/>
          <w:szCs w:val="24"/>
        </w:rPr>
      </w:pPr>
      <w:r w:rsidRPr="00971C91">
        <w:rPr>
          <w:rFonts w:ascii="Book Antiqua" w:hAnsi="Book Antiqua" w:cs="Arial"/>
          <w:b/>
          <w:noProof/>
          <w:sz w:val="24"/>
          <w:szCs w:val="24"/>
          <w:lang w:val="en-US" w:eastAsia="zh-CN"/>
        </w:rPr>
        <w:lastRenderedPageBreak/>
        <w:drawing>
          <wp:inline distT="0" distB="0" distL="0" distR="0" wp14:anchorId="2CB0A51D" wp14:editId="2F2EBEE2">
            <wp:extent cx="3816985" cy="2647315"/>
            <wp:effectExtent l="0" t="0" r="0" b="635"/>
            <wp:docPr id="4" name="Picture 4" descr="E:\phd\Experiments\CTC and uPAR\WJG\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hd\Experiments\CTC and uPAR\WJG\Figure 4.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6985" cy="2647315"/>
                    </a:xfrm>
                    <a:prstGeom prst="rect">
                      <a:avLst/>
                    </a:prstGeom>
                    <a:noFill/>
                    <a:ln>
                      <a:noFill/>
                    </a:ln>
                  </pic:spPr>
                </pic:pic>
              </a:graphicData>
            </a:graphic>
          </wp:inline>
        </w:drawing>
      </w:r>
    </w:p>
    <w:p w14:paraId="59736DA5" w14:textId="79242106" w:rsidR="008A4125" w:rsidRPr="00971C91" w:rsidRDefault="008A4125" w:rsidP="00971C91">
      <w:pPr>
        <w:adjustRightInd w:val="0"/>
        <w:snapToGrid w:val="0"/>
        <w:spacing w:after="0" w:line="360" w:lineRule="auto"/>
        <w:jc w:val="both"/>
        <w:rPr>
          <w:rFonts w:ascii="Book Antiqua" w:hAnsi="Book Antiqua" w:cs="Arial"/>
          <w:b/>
          <w:sz w:val="24"/>
          <w:szCs w:val="24"/>
          <w:lang w:eastAsia="zh-CN"/>
        </w:rPr>
      </w:pPr>
      <w:r w:rsidRPr="00971C91">
        <w:rPr>
          <w:rFonts w:ascii="Book Antiqua" w:hAnsi="Book Antiqua" w:cs="Arial"/>
          <w:b/>
          <w:sz w:val="24"/>
          <w:szCs w:val="24"/>
        </w:rPr>
        <w:t>Figure 4</w:t>
      </w:r>
      <w:r w:rsidRPr="00971C91">
        <w:rPr>
          <w:rFonts w:ascii="Book Antiqua" w:hAnsi="Book Antiqua" w:cs="Arial"/>
          <w:b/>
          <w:sz w:val="24"/>
          <w:szCs w:val="24"/>
          <w:lang w:eastAsia="zh-CN"/>
        </w:rPr>
        <w:t xml:space="preserve"> </w:t>
      </w:r>
      <w:r w:rsidRPr="00971C91">
        <w:rPr>
          <w:rFonts w:ascii="Book Antiqua" w:hAnsi="Book Antiqua" w:cs="Arial"/>
          <w:b/>
          <w:sz w:val="24"/>
          <w:szCs w:val="24"/>
        </w:rPr>
        <w:t xml:space="preserve">Overall </w:t>
      </w:r>
      <w:r w:rsidR="00103DEB" w:rsidRPr="00971C91">
        <w:rPr>
          <w:rFonts w:ascii="Book Antiqua" w:hAnsi="Book Antiqua" w:cs="Arial"/>
          <w:b/>
          <w:sz w:val="24"/>
          <w:szCs w:val="24"/>
        </w:rPr>
        <w:t>s</w:t>
      </w:r>
      <w:r w:rsidRPr="00971C91">
        <w:rPr>
          <w:rFonts w:ascii="Book Antiqua" w:hAnsi="Book Antiqua" w:cs="Arial"/>
          <w:b/>
          <w:sz w:val="24"/>
          <w:szCs w:val="24"/>
        </w:rPr>
        <w:t xml:space="preserve">urvival by </w:t>
      </w:r>
      <w:r w:rsidR="00103DEB" w:rsidRPr="00971C91">
        <w:rPr>
          <w:rFonts w:ascii="Book Antiqua" w:hAnsi="Book Antiqua" w:cs="Arial"/>
          <w:b/>
          <w:sz w:val="24"/>
          <w:szCs w:val="24"/>
        </w:rPr>
        <w:t>circulating tumor cell</w:t>
      </w:r>
      <w:r w:rsidRPr="00971C91">
        <w:rPr>
          <w:rFonts w:ascii="Book Antiqua" w:hAnsi="Book Antiqua" w:cs="Arial"/>
          <w:b/>
          <w:sz w:val="24"/>
          <w:szCs w:val="24"/>
        </w:rPr>
        <w:t xml:space="preserve"> count. </w:t>
      </w:r>
      <w:r w:rsidRPr="00971C91">
        <w:rPr>
          <w:rFonts w:ascii="Book Antiqua" w:hAnsi="Book Antiqua" w:cs="Arial"/>
          <w:sz w:val="24"/>
          <w:szCs w:val="24"/>
        </w:rPr>
        <w:t>Patients with &gt;</w:t>
      </w:r>
      <w:r w:rsidR="00E95C79" w:rsidRPr="00971C91">
        <w:rPr>
          <w:rFonts w:ascii="Book Antiqua" w:hAnsi="Book Antiqua" w:cs="Arial"/>
          <w:sz w:val="24"/>
          <w:szCs w:val="24"/>
          <w:lang w:eastAsia="zh-CN"/>
        </w:rPr>
        <w:t xml:space="preserve"> </w:t>
      </w:r>
      <w:r w:rsidRPr="00971C91">
        <w:rPr>
          <w:rFonts w:ascii="Book Antiqua" w:hAnsi="Book Antiqua" w:cs="Arial"/>
          <w:sz w:val="24"/>
          <w:szCs w:val="24"/>
        </w:rPr>
        <w:t>17 CTCs isolated from cryopreserved specimens had a poorer overall survival compared to those with ≤</w:t>
      </w:r>
      <w:r w:rsidR="00E95C79" w:rsidRPr="00971C91">
        <w:rPr>
          <w:rFonts w:ascii="Book Antiqua" w:hAnsi="Book Antiqua" w:cs="Arial"/>
          <w:sz w:val="24"/>
          <w:szCs w:val="24"/>
          <w:lang w:eastAsia="zh-CN"/>
        </w:rPr>
        <w:t xml:space="preserve"> </w:t>
      </w:r>
      <w:r w:rsidRPr="00971C91">
        <w:rPr>
          <w:rFonts w:ascii="Book Antiqua" w:hAnsi="Book Antiqua" w:cs="Arial"/>
          <w:sz w:val="24"/>
          <w:szCs w:val="24"/>
        </w:rPr>
        <w:t xml:space="preserve">17 CTCs (median OS 2.8 </w:t>
      </w:r>
      <w:r w:rsidR="00E95C79" w:rsidRPr="00971C91">
        <w:rPr>
          <w:rFonts w:ascii="Book Antiqua" w:hAnsi="Book Antiqua" w:cs="Arial"/>
          <w:i/>
          <w:sz w:val="24"/>
          <w:szCs w:val="24"/>
        </w:rPr>
        <w:t>vs</w:t>
      </w:r>
      <w:r w:rsidRPr="00971C91">
        <w:rPr>
          <w:rFonts w:ascii="Book Antiqua" w:hAnsi="Book Antiqua" w:cs="Arial"/>
          <w:sz w:val="24"/>
          <w:szCs w:val="24"/>
        </w:rPr>
        <w:t xml:space="preserve"> 23.2 </w:t>
      </w:r>
      <w:r w:rsidR="00103DEB" w:rsidRPr="00971C91">
        <w:rPr>
          <w:rFonts w:ascii="Book Antiqua" w:hAnsi="Book Antiqua" w:cs="Arial"/>
          <w:sz w:val="24"/>
          <w:szCs w:val="24"/>
        </w:rPr>
        <w:t>mo</w:t>
      </w:r>
      <w:r w:rsidRPr="00971C91">
        <w:rPr>
          <w:rFonts w:ascii="Book Antiqua" w:hAnsi="Book Antiqua" w:cs="Arial"/>
          <w:sz w:val="24"/>
          <w:szCs w:val="24"/>
        </w:rPr>
        <w:t>, HR</w:t>
      </w:r>
      <w:r w:rsidR="00E95C79" w:rsidRPr="00971C91">
        <w:rPr>
          <w:rFonts w:ascii="Book Antiqua" w:hAnsi="Book Antiqua" w:cs="Arial"/>
          <w:sz w:val="24"/>
          <w:szCs w:val="24"/>
          <w:lang w:eastAsia="zh-CN"/>
        </w:rPr>
        <w:t>=</w:t>
      </w:r>
      <w:r w:rsidRPr="00971C91">
        <w:rPr>
          <w:rFonts w:ascii="Book Antiqua" w:hAnsi="Book Antiqua" w:cs="Arial"/>
          <w:sz w:val="24"/>
          <w:szCs w:val="24"/>
        </w:rPr>
        <w:t>4.4</w:t>
      </w:r>
      <w:r w:rsidR="00E95C79" w:rsidRPr="00971C91">
        <w:rPr>
          <w:rFonts w:ascii="Book Antiqua" w:hAnsi="Book Antiqua" w:cs="Arial"/>
          <w:sz w:val="24"/>
          <w:szCs w:val="24"/>
          <w:lang w:eastAsia="zh-CN"/>
        </w:rPr>
        <w:t xml:space="preserve">, </w:t>
      </w:r>
      <w:r w:rsidRPr="00971C91">
        <w:rPr>
          <w:rFonts w:ascii="Book Antiqua" w:hAnsi="Book Antiqua" w:cs="Arial"/>
          <w:sz w:val="24"/>
          <w:szCs w:val="24"/>
        </w:rPr>
        <w:t>95%CI</w:t>
      </w:r>
      <w:r w:rsidR="00E95C79" w:rsidRPr="00971C91">
        <w:rPr>
          <w:rFonts w:ascii="Book Antiqua" w:hAnsi="Book Antiqua" w:cs="Arial"/>
          <w:sz w:val="24"/>
          <w:szCs w:val="24"/>
          <w:lang w:eastAsia="zh-CN"/>
        </w:rPr>
        <w:t>:</w:t>
      </w:r>
      <w:r w:rsidRPr="00971C91">
        <w:rPr>
          <w:rFonts w:ascii="Book Antiqua" w:hAnsi="Book Antiqua" w:cs="Arial"/>
          <w:sz w:val="24"/>
          <w:szCs w:val="24"/>
        </w:rPr>
        <w:t xml:space="preserve"> 1.7</w:t>
      </w:r>
      <w:r w:rsidR="00E95C79" w:rsidRPr="00971C91">
        <w:rPr>
          <w:rFonts w:ascii="Book Antiqua" w:hAnsi="Book Antiqua" w:cs="Arial"/>
          <w:sz w:val="24"/>
          <w:szCs w:val="24"/>
          <w:lang w:eastAsia="zh-CN"/>
        </w:rPr>
        <w:t>-</w:t>
      </w:r>
      <w:r w:rsidRPr="00971C91">
        <w:rPr>
          <w:rFonts w:ascii="Book Antiqua" w:hAnsi="Book Antiqua" w:cs="Arial"/>
          <w:sz w:val="24"/>
          <w:szCs w:val="24"/>
        </w:rPr>
        <w:t xml:space="preserve">11.7, </w:t>
      </w:r>
      <w:r w:rsidR="00103DEB" w:rsidRPr="00971C91">
        <w:rPr>
          <w:rFonts w:ascii="Book Antiqua" w:hAnsi="Book Antiqua" w:cs="Arial"/>
          <w:i/>
          <w:sz w:val="24"/>
          <w:szCs w:val="24"/>
        </w:rPr>
        <w:t xml:space="preserve">P = </w:t>
      </w:r>
      <w:r w:rsidRPr="00971C91">
        <w:rPr>
          <w:rFonts w:ascii="Book Antiqua" w:hAnsi="Book Antiqua" w:cs="Arial"/>
          <w:sz w:val="24"/>
          <w:szCs w:val="24"/>
        </w:rPr>
        <w:t xml:space="preserve">0.0013). </w:t>
      </w:r>
      <w:r w:rsidR="00103DEB" w:rsidRPr="00971C91">
        <w:rPr>
          <w:rFonts w:ascii="Book Antiqua" w:hAnsi="Book Antiqua" w:cs="Arial"/>
          <w:sz w:val="24"/>
          <w:szCs w:val="24"/>
          <w:lang w:eastAsia="zh-CN"/>
        </w:rPr>
        <w:t xml:space="preserve">OS: </w:t>
      </w:r>
      <w:r w:rsidR="00103DEB" w:rsidRPr="00971C91">
        <w:rPr>
          <w:rFonts w:ascii="Book Antiqua" w:hAnsi="Book Antiqua" w:cs="Arial"/>
          <w:sz w:val="24"/>
          <w:szCs w:val="24"/>
        </w:rPr>
        <w:t>Overall survival</w:t>
      </w:r>
      <w:r w:rsidR="00103DEB" w:rsidRPr="00971C91">
        <w:rPr>
          <w:rFonts w:ascii="Book Antiqua" w:hAnsi="Book Antiqua" w:cs="Arial"/>
          <w:sz w:val="24"/>
          <w:szCs w:val="24"/>
          <w:lang w:eastAsia="zh-CN"/>
        </w:rPr>
        <w:t xml:space="preserve">; CTC: </w:t>
      </w:r>
      <w:r w:rsidR="00103DEB" w:rsidRPr="00971C91">
        <w:rPr>
          <w:rFonts w:ascii="Book Antiqua" w:hAnsi="Book Antiqua" w:cs="Arial"/>
          <w:sz w:val="24"/>
          <w:szCs w:val="24"/>
        </w:rPr>
        <w:t>Circulating tumor cell</w:t>
      </w:r>
      <w:r w:rsidR="00103DEB" w:rsidRPr="00971C91">
        <w:rPr>
          <w:rFonts w:ascii="Book Antiqua" w:hAnsi="Book Antiqua" w:cs="Arial"/>
          <w:sz w:val="24"/>
          <w:szCs w:val="24"/>
          <w:lang w:eastAsia="zh-CN"/>
        </w:rPr>
        <w:t>.</w:t>
      </w:r>
    </w:p>
    <w:p w14:paraId="48E1C968" w14:textId="77777777" w:rsidR="00CD1092" w:rsidRPr="00971C91" w:rsidRDefault="00CD1092" w:rsidP="00971C91">
      <w:pPr>
        <w:adjustRightInd w:val="0"/>
        <w:snapToGrid w:val="0"/>
        <w:spacing w:after="0" w:line="360" w:lineRule="auto"/>
        <w:jc w:val="both"/>
        <w:rPr>
          <w:rFonts w:ascii="Book Antiqua" w:hAnsi="Book Antiqua" w:cs="Arial"/>
          <w:b/>
          <w:sz w:val="24"/>
          <w:szCs w:val="24"/>
        </w:rPr>
      </w:pPr>
    </w:p>
    <w:p w14:paraId="18F86F27" w14:textId="77777777" w:rsidR="00C7785F" w:rsidRPr="00971C91" w:rsidRDefault="00C7785F" w:rsidP="00971C91">
      <w:pPr>
        <w:adjustRightInd w:val="0"/>
        <w:snapToGrid w:val="0"/>
        <w:spacing w:after="0" w:line="360" w:lineRule="auto"/>
        <w:jc w:val="both"/>
        <w:rPr>
          <w:rFonts w:ascii="Book Antiqua" w:hAnsi="Book Antiqua" w:cs="Arial"/>
          <w:b/>
          <w:sz w:val="24"/>
          <w:szCs w:val="24"/>
        </w:rPr>
      </w:pPr>
    </w:p>
    <w:p w14:paraId="6982080D" w14:textId="77777777" w:rsidR="004B444E" w:rsidRPr="00971C91" w:rsidRDefault="004B444E" w:rsidP="00971C91">
      <w:pPr>
        <w:adjustRightInd w:val="0"/>
        <w:snapToGrid w:val="0"/>
        <w:spacing w:after="0" w:line="360" w:lineRule="auto"/>
        <w:jc w:val="both"/>
        <w:rPr>
          <w:rFonts w:ascii="Book Antiqua" w:hAnsi="Book Antiqua" w:cs="Arial"/>
          <w:b/>
          <w:sz w:val="24"/>
          <w:szCs w:val="24"/>
        </w:rPr>
      </w:pPr>
    </w:p>
    <w:p w14:paraId="3C7BC725" w14:textId="77777777" w:rsidR="004B444E" w:rsidRPr="00971C91" w:rsidRDefault="004B444E" w:rsidP="00971C91">
      <w:pPr>
        <w:adjustRightInd w:val="0"/>
        <w:snapToGrid w:val="0"/>
        <w:spacing w:after="0" w:line="360" w:lineRule="auto"/>
        <w:jc w:val="both"/>
        <w:rPr>
          <w:rFonts w:ascii="Book Antiqua" w:hAnsi="Book Antiqua" w:cs="Arial"/>
          <w:b/>
          <w:sz w:val="24"/>
          <w:szCs w:val="24"/>
        </w:rPr>
      </w:pPr>
    </w:p>
    <w:p w14:paraId="7393A9E9" w14:textId="77777777" w:rsidR="004B444E" w:rsidRPr="00971C91" w:rsidRDefault="004B444E" w:rsidP="00971C91">
      <w:pPr>
        <w:adjustRightInd w:val="0"/>
        <w:snapToGrid w:val="0"/>
        <w:spacing w:after="0" w:line="360" w:lineRule="auto"/>
        <w:jc w:val="both"/>
        <w:rPr>
          <w:rFonts w:ascii="Book Antiqua" w:hAnsi="Book Antiqua" w:cs="Arial"/>
          <w:b/>
          <w:sz w:val="24"/>
          <w:szCs w:val="24"/>
        </w:rPr>
      </w:pPr>
    </w:p>
    <w:p w14:paraId="6237185C" w14:textId="77777777" w:rsidR="00555E6E" w:rsidRPr="00971C91" w:rsidRDefault="00555E6E" w:rsidP="00971C91">
      <w:pPr>
        <w:adjustRightInd w:val="0"/>
        <w:snapToGrid w:val="0"/>
        <w:spacing w:after="0" w:line="360" w:lineRule="auto"/>
        <w:jc w:val="both"/>
        <w:rPr>
          <w:rFonts w:ascii="Book Antiqua" w:hAnsi="Book Antiqua" w:cs="Arial"/>
          <w:b/>
          <w:sz w:val="24"/>
          <w:szCs w:val="24"/>
        </w:rPr>
      </w:pPr>
    </w:p>
    <w:p w14:paraId="76AE7093" w14:textId="77777777" w:rsidR="00555E6E" w:rsidRPr="00971C91" w:rsidRDefault="00555E6E" w:rsidP="00971C91">
      <w:pPr>
        <w:adjustRightInd w:val="0"/>
        <w:snapToGrid w:val="0"/>
        <w:spacing w:after="0" w:line="360" w:lineRule="auto"/>
        <w:jc w:val="both"/>
        <w:rPr>
          <w:rFonts w:ascii="Book Antiqua" w:hAnsi="Book Antiqua" w:cs="Arial"/>
          <w:b/>
          <w:sz w:val="24"/>
          <w:szCs w:val="24"/>
        </w:rPr>
      </w:pPr>
    </w:p>
    <w:p w14:paraId="1D21B642" w14:textId="77777777" w:rsidR="00555E6E" w:rsidRPr="00971C91" w:rsidRDefault="00555E6E" w:rsidP="00971C91">
      <w:pPr>
        <w:adjustRightInd w:val="0"/>
        <w:snapToGrid w:val="0"/>
        <w:spacing w:after="0" w:line="360" w:lineRule="auto"/>
        <w:jc w:val="both"/>
        <w:rPr>
          <w:rFonts w:ascii="Book Antiqua" w:hAnsi="Book Antiqua" w:cs="Arial"/>
          <w:b/>
          <w:sz w:val="24"/>
          <w:szCs w:val="24"/>
        </w:rPr>
      </w:pPr>
    </w:p>
    <w:p w14:paraId="3159C962" w14:textId="77777777" w:rsidR="00555E6E" w:rsidRPr="00971C91" w:rsidRDefault="00555E6E" w:rsidP="00971C91">
      <w:pPr>
        <w:adjustRightInd w:val="0"/>
        <w:snapToGrid w:val="0"/>
        <w:spacing w:after="0" w:line="360" w:lineRule="auto"/>
        <w:jc w:val="both"/>
        <w:rPr>
          <w:rFonts w:ascii="Book Antiqua" w:hAnsi="Book Antiqua" w:cs="Arial"/>
          <w:b/>
          <w:sz w:val="24"/>
          <w:szCs w:val="24"/>
        </w:rPr>
      </w:pPr>
    </w:p>
    <w:p w14:paraId="5C8F9269" w14:textId="77777777" w:rsidR="00555E6E" w:rsidRPr="00971C91" w:rsidRDefault="00555E6E" w:rsidP="00971C91">
      <w:pPr>
        <w:adjustRightInd w:val="0"/>
        <w:snapToGrid w:val="0"/>
        <w:spacing w:after="0" w:line="360" w:lineRule="auto"/>
        <w:jc w:val="both"/>
        <w:rPr>
          <w:rFonts w:ascii="Book Antiqua" w:hAnsi="Book Antiqua" w:cs="Arial"/>
          <w:b/>
          <w:sz w:val="24"/>
          <w:szCs w:val="24"/>
        </w:rPr>
      </w:pPr>
    </w:p>
    <w:p w14:paraId="0AF0AFDF" w14:textId="77777777" w:rsidR="00555E6E" w:rsidRPr="00971C91" w:rsidRDefault="00555E6E" w:rsidP="00971C91">
      <w:pPr>
        <w:adjustRightInd w:val="0"/>
        <w:snapToGrid w:val="0"/>
        <w:spacing w:after="0" w:line="360" w:lineRule="auto"/>
        <w:jc w:val="both"/>
        <w:rPr>
          <w:rFonts w:ascii="Book Antiqua" w:hAnsi="Book Antiqua" w:cs="Arial"/>
          <w:b/>
          <w:sz w:val="24"/>
          <w:szCs w:val="24"/>
        </w:rPr>
      </w:pPr>
    </w:p>
    <w:p w14:paraId="4E97BCCD" w14:textId="77777777" w:rsidR="00555E6E" w:rsidRPr="00971C91" w:rsidRDefault="00555E6E" w:rsidP="00971C91">
      <w:pPr>
        <w:adjustRightInd w:val="0"/>
        <w:snapToGrid w:val="0"/>
        <w:spacing w:after="0" w:line="360" w:lineRule="auto"/>
        <w:jc w:val="both"/>
        <w:rPr>
          <w:rFonts w:ascii="Book Antiqua" w:hAnsi="Book Antiqua" w:cs="Arial"/>
          <w:b/>
          <w:sz w:val="24"/>
          <w:szCs w:val="24"/>
        </w:rPr>
      </w:pPr>
    </w:p>
    <w:p w14:paraId="0CCC2BA6" w14:textId="77777777" w:rsidR="004B444E" w:rsidRPr="00971C91" w:rsidRDefault="004B444E" w:rsidP="00971C91">
      <w:pPr>
        <w:adjustRightInd w:val="0"/>
        <w:snapToGrid w:val="0"/>
        <w:spacing w:after="0" w:line="360" w:lineRule="auto"/>
        <w:jc w:val="both"/>
        <w:rPr>
          <w:rFonts w:ascii="Book Antiqua" w:hAnsi="Book Antiqua" w:cs="Arial"/>
          <w:b/>
          <w:sz w:val="24"/>
          <w:szCs w:val="24"/>
          <w:lang w:eastAsia="zh-CN"/>
        </w:rPr>
      </w:pPr>
    </w:p>
    <w:p w14:paraId="3A502DF3" w14:textId="77777777" w:rsidR="00E95C79" w:rsidRPr="00971C91" w:rsidRDefault="00E95C79" w:rsidP="00971C91">
      <w:pPr>
        <w:adjustRightInd w:val="0"/>
        <w:snapToGrid w:val="0"/>
        <w:spacing w:after="0" w:line="360" w:lineRule="auto"/>
        <w:jc w:val="both"/>
        <w:rPr>
          <w:rFonts w:ascii="Book Antiqua" w:hAnsi="Book Antiqua" w:cs="Arial"/>
          <w:b/>
          <w:sz w:val="24"/>
          <w:szCs w:val="24"/>
          <w:lang w:eastAsia="zh-CN"/>
        </w:rPr>
      </w:pPr>
    </w:p>
    <w:p w14:paraId="30FF8537" w14:textId="77777777" w:rsidR="00E95C79" w:rsidRPr="00971C91" w:rsidRDefault="00E95C79" w:rsidP="00971C91">
      <w:pPr>
        <w:adjustRightInd w:val="0"/>
        <w:snapToGrid w:val="0"/>
        <w:spacing w:after="0" w:line="360" w:lineRule="auto"/>
        <w:jc w:val="both"/>
        <w:rPr>
          <w:rFonts w:ascii="Book Antiqua" w:hAnsi="Book Antiqua" w:cs="Arial"/>
          <w:b/>
          <w:sz w:val="24"/>
          <w:szCs w:val="24"/>
          <w:lang w:eastAsia="zh-CN"/>
        </w:rPr>
      </w:pPr>
    </w:p>
    <w:p w14:paraId="55A662D3" w14:textId="77777777" w:rsidR="00E95C79" w:rsidRPr="00971C91" w:rsidRDefault="00E95C79" w:rsidP="00971C91">
      <w:pPr>
        <w:adjustRightInd w:val="0"/>
        <w:snapToGrid w:val="0"/>
        <w:spacing w:after="0" w:line="360" w:lineRule="auto"/>
        <w:jc w:val="both"/>
        <w:rPr>
          <w:rFonts w:ascii="Book Antiqua" w:hAnsi="Book Antiqua" w:cs="Arial"/>
          <w:b/>
          <w:sz w:val="24"/>
          <w:szCs w:val="24"/>
          <w:lang w:eastAsia="zh-CN"/>
        </w:rPr>
      </w:pPr>
    </w:p>
    <w:p w14:paraId="0FB32FF0" w14:textId="77777777" w:rsidR="004B444E" w:rsidRPr="00971C91" w:rsidRDefault="004B444E" w:rsidP="00971C91">
      <w:pPr>
        <w:adjustRightInd w:val="0"/>
        <w:snapToGrid w:val="0"/>
        <w:spacing w:after="0" w:line="360" w:lineRule="auto"/>
        <w:jc w:val="both"/>
        <w:rPr>
          <w:rFonts w:ascii="Book Antiqua" w:hAnsi="Book Antiqua" w:cs="Arial"/>
          <w:b/>
          <w:sz w:val="24"/>
          <w:szCs w:val="24"/>
        </w:rPr>
      </w:pPr>
    </w:p>
    <w:p w14:paraId="0DCCF2E1" w14:textId="77777777" w:rsidR="00C7785F" w:rsidRPr="00971C91" w:rsidRDefault="00C7785F" w:rsidP="00971C91">
      <w:pPr>
        <w:adjustRightInd w:val="0"/>
        <w:snapToGrid w:val="0"/>
        <w:spacing w:after="0" w:line="360" w:lineRule="auto"/>
        <w:jc w:val="both"/>
        <w:rPr>
          <w:rFonts w:ascii="Book Antiqua" w:hAnsi="Book Antiqua" w:cs="Arial"/>
          <w:b/>
          <w:sz w:val="24"/>
          <w:szCs w:val="24"/>
        </w:rPr>
      </w:pPr>
    </w:p>
    <w:p w14:paraId="279ED9D4" w14:textId="3C72B8CB" w:rsidR="00FF2205" w:rsidRPr="00971C91" w:rsidRDefault="00FF2205" w:rsidP="00971C91">
      <w:pPr>
        <w:adjustRightInd w:val="0"/>
        <w:snapToGrid w:val="0"/>
        <w:spacing w:after="0" w:line="360" w:lineRule="auto"/>
        <w:jc w:val="both"/>
        <w:rPr>
          <w:rFonts w:ascii="Book Antiqua" w:hAnsi="Book Antiqua" w:cs="Arial"/>
          <w:b/>
          <w:sz w:val="24"/>
          <w:szCs w:val="24"/>
          <w:lang w:eastAsia="zh-CN"/>
        </w:rPr>
      </w:pPr>
      <w:r w:rsidRPr="00971C91">
        <w:rPr>
          <w:rFonts w:ascii="Book Antiqua" w:hAnsi="Book Antiqua" w:cs="Arial"/>
          <w:b/>
          <w:sz w:val="24"/>
          <w:szCs w:val="24"/>
        </w:rPr>
        <w:lastRenderedPageBreak/>
        <w:t>Table 1</w:t>
      </w:r>
      <w:r w:rsidR="008A4125" w:rsidRPr="00971C91">
        <w:rPr>
          <w:rFonts w:ascii="Book Antiqua" w:hAnsi="Book Antiqua" w:cs="Arial"/>
          <w:b/>
          <w:sz w:val="24"/>
          <w:szCs w:val="24"/>
          <w:lang w:eastAsia="zh-CN"/>
        </w:rPr>
        <w:t xml:space="preserve"> </w:t>
      </w:r>
      <w:r w:rsidRPr="00971C91">
        <w:rPr>
          <w:rFonts w:ascii="Book Antiqua" w:hAnsi="Book Antiqua" w:cs="Arial"/>
          <w:b/>
          <w:sz w:val="24"/>
          <w:szCs w:val="24"/>
        </w:rPr>
        <w:t xml:space="preserve">Characteristics of patients in </w:t>
      </w:r>
      <w:r w:rsidR="00E95C79" w:rsidRPr="00971C91">
        <w:rPr>
          <w:rFonts w:ascii="Book Antiqua" w:hAnsi="Book Antiqua" w:cs="Arial"/>
          <w:b/>
          <w:sz w:val="24"/>
          <w:szCs w:val="24"/>
        </w:rPr>
        <w:t>c</w:t>
      </w:r>
      <w:r w:rsidRPr="00971C91">
        <w:rPr>
          <w:rFonts w:ascii="Book Antiqua" w:hAnsi="Book Antiqua" w:cs="Arial"/>
          <w:b/>
          <w:sz w:val="24"/>
          <w:szCs w:val="24"/>
        </w:rPr>
        <w:t>ohort 2</w:t>
      </w:r>
      <w:r w:rsidR="00E95C79" w:rsidRPr="00971C91">
        <w:rPr>
          <w:rFonts w:ascii="Book Antiqua" w:hAnsi="Book Antiqua" w:cs="Arial"/>
          <w:b/>
          <w:sz w:val="24"/>
          <w:szCs w:val="24"/>
          <w:lang w:eastAsia="zh-CN"/>
        </w:rPr>
        <w:t xml:space="preserve"> </w:t>
      </w:r>
      <w:r w:rsidR="00E95C79" w:rsidRPr="00971C91">
        <w:rPr>
          <w:rFonts w:ascii="Book Antiqua" w:hAnsi="Book Antiqua" w:cs="Arial"/>
          <w:b/>
          <w:i/>
          <w:sz w:val="24"/>
          <w:szCs w:val="24"/>
          <w:lang w:eastAsia="zh-CN"/>
        </w:rPr>
        <w:t>n</w:t>
      </w:r>
      <w:r w:rsidR="00E95C79" w:rsidRPr="00971C91">
        <w:rPr>
          <w:rFonts w:ascii="Book Antiqua" w:hAnsi="Book Antiqua" w:cs="Arial"/>
          <w:b/>
          <w:sz w:val="24"/>
          <w:szCs w:val="24"/>
          <w:lang w:eastAsia="zh-CN"/>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85"/>
        <w:gridCol w:w="1890"/>
        <w:gridCol w:w="803"/>
        <w:gridCol w:w="1087"/>
        <w:gridCol w:w="1890"/>
      </w:tblGrid>
      <w:tr w:rsidR="00FF2205" w:rsidRPr="00971C91" w14:paraId="7C32C1CE" w14:textId="77777777" w:rsidTr="00E95C79">
        <w:tc>
          <w:tcPr>
            <w:tcW w:w="3085" w:type="dxa"/>
            <w:tcBorders>
              <w:top w:val="single" w:sz="4" w:space="0" w:color="auto"/>
              <w:left w:val="nil"/>
              <w:bottom w:val="nil"/>
            </w:tcBorders>
          </w:tcPr>
          <w:p w14:paraId="141771FC" w14:textId="77777777" w:rsidR="00FF2205" w:rsidRPr="00971C91" w:rsidRDefault="00FF2205" w:rsidP="00971C91">
            <w:pPr>
              <w:adjustRightInd w:val="0"/>
              <w:snapToGrid w:val="0"/>
              <w:spacing w:line="360" w:lineRule="auto"/>
              <w:jc w:val="both"/>
              <w:rPr>
                <w:rFonts w:ascii="Book Antiqua" w:hAnsi="Book Antiqua" w:cs="Arial"/>
                <w:sz w:val="24"/>
                <w:szCs w:val="24"/>
              </w:rPr>
            </w:pPr>
          </w:p>
        </w:tc>
        <w:tc>
          <w:tcPr>
            <w:tcW w:w="2693" w:type="dxa"/>
            <w:gridSpan w:val="2"/>
            <w:tcBorders>
              <w:top w:val="single" w:sz="4" w:space="0" w:color="auto"/>
              <w:bottom w:val="nil"/>
            </w:tcBorders>
          </w:tcPr>
          <w:p w14:paraId="627C8D76" w14:textId="77777777" w:rsidR="00FF2205" w:rsidRPr="00971C91" w:rsidRDefault="00FF2205" w:rsidP="00971C91">
            <w:pPr>
              <w:adjustRightInd w:val="0"/>
              <w:snapToGrid w:val="0"/>
              <w:spacing w:line="360" w:lineRule="auto"/>
              <w:jc w:val="both"/>
              <w:rPr>
                <w:rFonts w:ascii="Book Antiqua" w:hAnsi="Book Antiqua" w:cs="Arial"/>
                <w:b/>
                <w:sz w:val="24"/>
                <w:szCs w:val="24"/>
              </w:rPr>
            </w:pPr>
          </w:p>
        </w:tc>
        <w:tc>
          <w:tcPr>
            <w:tcW w:w="2977" w:type="dxa"/>
            <w:gridSpan w:val="2"/>
            <w:tcBorders>
              <w:top w:val="single" w:sz="4" w:space="0" w:color="auto"/>
              <w:bottom w:val="nil"/>
              <w:right w:val="nil"/>
            </w:tcBorders>
          </w:tcPr>
          <w:p w14:paraId="5F4BDB8E" w14:textId="77777777" w:rsidR="00FF2205" w:rsidRPr="00971C91" w:rsidRDefault="00FF2205" w:rsidP="00971C91">
            <w:pPr>
              <w:adjustRightInd w:val="0"/>
              <w:snapToGrid w:val="0"/>
              <w:spacing w:line="360" w:lineRule="auto"/>
              <w:jc w:val="both"/>
              <w:rPr>
                <w:rFonts w:ascii="Book Antiqua" w:hAnsi="Book Antiqua" w:cs="Arial"/>
                <w:b/>
                <w:sz w:val="24"/>
                <w:szCs w:val="24"/>
              </w:rPr>
            </w:pPr>
            <w:r w:rsidRPr="00971C91">
              <w:rPr>
                <w:rFonts w:ascii="Book Antiqua" w:hAnsi="Book Antiqua" w:cs="Arial"/>
                <w:b/>
                <w:sz w:val="24"/>
                <w:szCs w:val="24"/>
              </w:rPr>
              <w:t>CTC count</w:t>
            </w:r>
          </w:p>
        </w:tc>
      </w:tr>
      <w:tr w:rsidR="00FF2205" w:rsidRPr="00971C91" w14:paraId="1D25C7F9" w14:textId="77777777" w:rsidTr="00E95C79">
        <w:tc>
          <w:tcPr>
            <w:tcW w:w="3085" w:type="dxa"/>
            <w:tcBorders>
              <w:top w:val="nil"/>
              <w:left w:val="nil"/>
              <w:bottom w:val="single" w:sz="4" w:space="0" w:color="auto"/>
            </w:tcBorders>
          </w:tcPr>
          <w:p w14:paraId="4241F944" w14:textId="77777777" w:rsidR="00FF2205" w:rsidRPr="00971C91" w:rsidRDefault="00FF2205" w:rsidP="00971C91">
            <w:pPr>
              <w:adjustRightInd w:val="0"/>
              <w:snapToGrid w:val="0"/>
              <w:spacing w:line="360" w:lineRule="auto"/>
              <w:jc w:val="both"/>
              <w:rPr>
                <w:rFonts w:ascii="Book Antiqua" w:hAnsi="Book Antiqua" w:cs="Arial"/>
                <w:sz w:val="24"/>
                <w:szCs w:val="24"/>
              </w:rPr>
            </w:pPr>
          </w:p>
        </w:tc>
        <w:tc>
          <w:tcPr>
            <w:tcW w:w="1890" w:type="dxa"/>
            <w:tcBorders>
              <w:top w:val="nil"/>
              <w:bottom w:val="single" w:sz="4" w:space="0" w:color="auto"/>
            </w:tcBorders>
          </w:tcPr>
          <w:p w14:paraId="78048216" w14:textId="3E6E40CE" w:rsidR="00FF2205" w:rsidRPr="00971C91" w:rsidRDefault="00E95C79" w:rsidP="00971C91">
            <w:pPr>
              <w:adjustRightInd w:val="0"/>
              <w:snapToGrid w:val="0"/>
              <w:spacing w:line="360" w:lineRule="auto"/>
              <w:jc w:val="both"/>
              <w:rPr>
                <w:rFonts w:ascii="Book Antiqua" w:hAnsi="Book Antiqua" w:cs="Arial"/>
                <w:b/>
                <w:sz w:val="24"/>
                <w:szCs w:val="24"/>
                <w:lang w:eastAsia="zh-CN"/>
              </w:rPr>
            </w:pPr>
            <w:r w:rsidRPr="00971C91">
              <w:rPr>
                <w:rFonts w:ascii="Book Antiqua" w:hAnsi="Book Antiqua" w:cs="Arial"/>
                <w:b/>
                <w:sz w:val="24"/>
                <w:szCs w:val="24"/>
              </w:rPr>
              <w:t>All patients</w:t>
            </w:r>
          </w:p>
          <w:p w14:paraId="5FFF84C5" w14:textId="41CCBFC7" w:rsidR="00FF2205" w:rsidRPr="00971C91" w:rsidRDefault="00103DEB" w:rsidP="00971C91">
            <w:pPr>
              <w:adjustRightInd w:val="0"/>
              <w:snapToGrid w:val="0"/>
              <w:spacing w:line="360" w:lineRule="auto"/>
              <w:jc w:val="both"/>
              <w:rPr>
                <w:rFonts w:ascii="Book Antiqua" w:hAnsi="Book Antiqua" w:cs="Arial"/>
                <w:b/>
                <w:sz w:val="24"/>
                <w:szCs w:val="24"/>
              </w:rPr>
            </w:pPr>
            <w:r w:rsidRPr="00971C91">
              <w:rPr>
                <w:rFonts w:ascii="Book Antiqua" w:hAnsi="Book Antiqua" w:cs="Arial"/>
                <w:b/>
                <w:i/>
                <w:sz w:val="24"/>
                <w:szCs w:val="24"/>
              </w:rPr>
              <w:t xml:space="preserve">n = </w:t>
            </w:r>
            <w:r w:rsidR="00FF2205" w:rsidRPr="00971C91">
              <w:rPr>
                <w:rFonts w:ascii="Book Antiqua" w:hAnsi="Book Antiqua" w:cs="Arial"/>
                <w:b/>
                <w:sz w:val="24"/>
                <w:szCs w:val="24"/>
              </w:rPr>
              <w:t>43</w:t>
            </w:r>
          </w:p>
        </w:tc>
        <w:tc>
          <w:tcPr>
            <w:tcW w:w="1890" w:type="dxa"/>
            <w:gridSpan w:val="2"/>
            <w:tcBorders>
              <w:top w:val="single" w:sz="4" w:space="0" w:color="auto"/>
              <w:bottom w:val="single" w:sz="4" w:space="0" w:color="auto"/>
            </w:tcBorders>
          </w:tcPr>
          <w:p w14:paraId="6895604A" w14:textId="77777777" w:rsidR="00FF2205" w:rsidRPr="00971C91" w:rsidRDefault="00FF2205" w:rsidP="00971C91">
            <w:pPr>
              <w:adjustRightInd w:val="0"/>
              <w:snapToGrid w:val="0"/>
              <w:spacing w:line="360" w:lineRule="auto"/>
              <w:jc w:val="both"/>
              <w:rPr>
                <w:rFonts w:ascii="Book Antiqua" w:hAnsi="Book Antiqua" w:cs="Arial"/>
                <w:b/>
                <w:sz w:val="24"/>
                <w:szCs w:val="24"/>
              </w:rPr>
            </w:pPr>
            <w:r w:rsidRPr="00971C91">
              <w:rPr>
                <w:rFonts w:ascii="Book Antiqua" w:hAnsi="Book Antiqua" w:cs="Arial"/>
                <w:b/>
                <w:sz w:val="24"/>
                <w:szCs w:val="24"/>
              </w:rPr>
              <w:t xml:space="preserve">Low </w:t>
            </w:r>
          </w:p>
          <w:p w14:paraId="459BF836" w14:textId="3C4E857E" w:rsidR="00FF2205" w:rsidRPr="00971C91" w:rsidRDefault="00E95C79" w:rsidP="00971C91">
            <w:pPr>
              <w:adjustRightInd w:val="0"/>
              <w:snapToGrid w:val="0"/>
              <w:spacing w:line="360" w:lineRule="auto"/>
              <w:jc w:val="both"/>
              <w:rPr>
                <w:rFonts w:ascii="Book Antiqua" w:hAnsi="Book Antiqua" w:cs="Arial"/>
                <w:b/>
                <w:sz w:val="24"/>
                <w:szCs w:val="24"/>
                <w:lang w:eastAsia="zh-CN"/>
              </w:rPr>
            </w:pPr>
            <w:r w:rsidRPr="00971C91">
              <w:rPr>
                <w:rFonts w:ascii="Book Antiqua" w:hAnsi="Book Antiqua" w:cs="Arial"/>
                <w:b/>
                <w:sz w:val="24"/>
                <w:szCs w:val="24"/>
                <w:lang w:eastAsia="zh-CN"/>
              </w:rPr>
              <w:t>(</w:t>
            </w:r>
            <w:r w:rsidR="00FF2205" w:rsidRPr="00971C91">
              <w:rPr>
                <w:rFonts w:ascii="Book Antiqua" w:hAnsi="Book Antiqua" w:cs="Arial"/>
                <w:b/>
                <w:sz w:val="24"/>
                <w:szCs w:val="24"/>
              </w:rPr>
              <w:t>CTC</w:t>
            </w:r>
            <w:r w:rsidRPr="00971C91">
              <w:rPr>
                <w:rFonts w:ascii="Book Antiqua" w:hAnsi="Book Antiqua" w:cs="Arial"/>
                <w:b/>
                <w:sz w:val="24"/>
                <w:szCs w:val="24"/>
                <w:lang w:eastAsia="zh-CN"/>
              </w:rPr>
              <w:t xml:space="preserve"> </w:t>
            </w:r>
            <w:r w:rsidR="00FF2205" w:rsidRPr="00971C91">
              <w:rPr>
                <w:rFonts w:ascii="Book Antiqua" w:hAnsi="Book Antiqua" w:cs="Arial"/>
                <w:b/>
                <w:sz w:val="24"/>
                <w:szCs w:val="24"/>
              </w:rPr>
              <w:t>≤</w:t>
            </w:r>
            <w:r w:rsidRPr="00971C91">
              <w:rPr>
                <w:rFonts w:ascii="Book Antiqua" w:hAnsi="Book Antiqua" w:cs="Arial"/>
                <w:b/>
                <w:sz w:val="24"/>
                <w:szCs w:val="24"/>
                <w:lang w:eastAsia="zh-CN"/>
              </w:rPr>
              <w:t xml:space="preserve"> </w:t>
            </w:r>
            <w:r w:rsidRPr="00971C91">
              <w:rPr>
                <w:rFonts w:ascii="Book Antiqua" w:hAnsi="Book Antiqua" w:cs="Arial"/>
                <w:b/>
                <w:sz w:val="24"/>
                <w:szCs w:val="24"/>
              </w:rPr>
              <w:t>17</w:t>
            </w:r>
            <w:r w:rsidRPr="00971C91">
              <w:rPr>
                <w:rFonts w:ascii="Book Antiqua" w:hAnsi="Book Antiqua" w:cs="Arial"/>
                <w:b/>
                <w:sz w:val="24"/>
                <w:szCs w:val="24"/>
                <w:lang w:eastAsia="zh-CN"/>
              </w:rPr>
              <w:t>)</w:t>
            </w:r>
          </w:p>
          <w:p w14:paraId="0B8DF6BA" w14:textId="21A60B1F" w:rsidR="00FF2205" w:rsidRPr="00971C91" w:rsidRDefault="00103DEB" w:rsidP="00971C91">
            <w:pPr>
              <w:adjustRightInd w:val="0"/>
              <w:snapToGrid w:val="0"/>
              <w:spacing w:line="360" w:lineRule="auto"/>
              <w:jc w:val="both"/>
              <w:rPr>
                <w:rFonts w:ascii="Book Antiqua" w:hAnsi="Book Antiqua" w:cs="Arial"/>
                <w:b/>
                <w:sz w:val="24"/>
                <w:szCs w:val="24"/>
              </w:rPr>
            </w:pPr>
            <w:r w:rsidRPr="00971C91">
              <w:rPr>
                <w:rFonts w:ascii="Book Antiqua" w:hAnsi="Book Antiqua" w:cs="Arial"/>
                <w:b/>
                <w:i/>
                <w:sz w:val="24"/>
                <w:szCs w:val="24"/>
              </w:rPr>
              <w:t xml:space="preserve">n = </w:t>
            </w:r>
            <w:r w:rsidR="00FF2205" w:rsidRPr="00971C91">
              <w:rPr>
                <w:rFonts w:ascii="Book Antiqua" w:hAnsi="Book Antiqua" w:cs="Arial"/>
                <w:b/>
                <w:sz w:val="24"/>
                <w:szCs w:val="24"/>
              </w:rPr>
              <w:t>23</w:t>
            </w:r>
          </w:p>
        </w:tc>
        <w:tc>
          <w:tcPr>
            <w:tcW w:w="1890" w:type="dxa"/>
            <w:tcBorders>
              <w:top w:val="single" w:sz="4" w:space="0" w:color="auto"/>
              <w:bottom w:val="single" w:sz="4" w:space="0" w:color="auto"/>
              <w:right w:val="nil"/>
            </w:tcBorders>
          </w:tcPr>
          <w:p w14:paraId="603EFF81" w14:textId="77777777" w:rsidR="00FF2205" w:rsidRPr="00971C91" w:rsidRDefault="00FF2205" w:rsidP="00971C91">
            <w:pPr>
              <w:adjustRightInd w:val="0"/>
              <w:snapToGrid w:val="0"/>
              <w:spacing w:line="360" w:lineRule="auto"/>
              <w:jc w:val="both"/>
              <w:rPr>
                <w:rFonts w:ascii="Book Antiqua" w:hAnsi="Book Antiqua" w:cs="Arial"/>
                <w:b/>
                <w:sz w:val="24"/>
                <w:szCs w:val="24"/>
              </w:rPr>
            </w:pPr>
            <w:r w:rsidRPr="00971C91">
              <w:rPr>
                <w:rFonts w:ascii="Book Antiqua" w:hAnsi="Book Antiqua" w:cs="Arial"/>
                <w:b/>
                <w:sz w:val="24"/>
                <w:szCs w:val="24"/>
              </w:rPr>
              <w:t xml:space="preserve">High </w:t>
            </w:r>
          </w:p>
          <w:p w14:paraId="6BDCF212" w14:textId="45F38B6B" w:rsidR="00FF2205" w:rsidRPr="00971C91" w:rsidRDefault="00E95C79" w:rsidP="00971C91">
            <w:pPr>
              <w:adjustRightInd w:val="0"/>
              <w:snapToGrid w:val="0"/>
              <w:spacing w:line="360" w:lineRule="auto"/>
              <w:jc w:val="both"/>
              <w:rPr>
                <w:rFonts w:ascii="Book Antiqua" w:hAnsi="Book Antiqua" w:cs="Arial"/>
                <w:b/>
                <w:sz w:val="24"/>
                <w:szCs w:val="24"/>
                <w:lang w:eastAsia="zh-CN"/>
              </w:rPr>
            </w:pPr>
            <w:r w:rsidRPr="00971C91">
              <w:rPr>
                <w:rFonts w:ascii="Book Antiqua" w:hAnsi="Book Antiqua" w:cs="Arial"/>
                <w:b/>
                <w:sz w:val="24"/>
                <w:szCs w:val="24"/>
                <w:lang w:eastAsia="zh-CN"/>
              </w:rPr>
              <w:t>(</w:t>
            </w:r>
            <w:r w:rsidR="00FF2205" w:rsidRPr="00971C91">
              <w:rPr>
                <w:rFonts w:ascii="Book Antiqua" w:hAnsi="Book Antiqua" w:cs="Arial"/>
                <w:b/>
                <w:sz w:val="24"/>
                <w:szCs w:val="24"/>
              </w:rPr>
              <w:t>CTC &gt;</w:t>
            </w:r>
            <w:r w:rsidRPr="00971C91">
              <w:rPr>
                <w:rFonts w:ascii="Book Antiqua" w:hAnsi="Book Antiqua" w:cs="Arial"/>
                <w:b/>
                <w:sz w:val="24"/>
                <w:szCs w:val="24"/>
                <w:lang w:eastAsia="zh-CN"/>
              </w:rPr>
              <w:t xml:space="preserve"> </w:t>
            </w:r>
            <w:r w:rsidRPr="00971C91">
              <w:rPr>
                <w:rFonts w:ascii="Book Antiqua" w:hAnsi="Book Antiqua" w:cs="Arial"/>
                <w:b/>
                <w:sz w:val="24"/>
                <w:szCs w:val="24"/>
              </w:rPr>
              <w:t>17</w:t>
            </w:r>
            <w:r w:rsidRPr="00971C91">
              <w:rPr>
                <w:rFonts w:ascii="Book Antiqua" w:hAnsi="Book Antiqua" w:cs="Arial"/>
                <w:b/>
                <w:sz w:val="24"/>
                <w:szCs w:val="24"/>
                <w:lang w:eastAsia="zh-CN"/>
              </w:rPr>
              <w:t>)</w:t>
            </w:r>
          </w:p>
          <w:p w14:paraId="163F8032" w14:textId="3E05F12A" w:rsidR="00FF2205" w:rsidRPr="00971C91" w:rsidRDefault="00103DEB" w:rsidP="00971C91">
            <w:pPr>
              <w:adjustRightInd w:val="0"/>
              <w:snapToGrid w:val="0"/>
              <w:spacing w:line="360" w:lineRule="auto"/>
              <w:jc w:val="both"/>
              <w:rPr>
                <w:rFonts w:ascii="Book Antiqua" w:hAnsi="Book Antiqua" w:cs="Arial"/>
                <w:b/>
                <w:sz w:val="24"/>
                <w:szCs w:val="24"/>
              </w:rPr>
            </w:pPr>
            <w:r w:rsidRPr="00971C91">
              <w:rPr>
                <w:rFonts w:ascii="Book Antiqua" w:hAnsi="Book Antiqua" w:cs="Arial"/>
                <w:b/>
                <w:i/>
                <w:sz w:val="24"/>
                <w:szCs w:val="24"/>
              </w:rPr>
              <w:t xml:space="preserve">n = </w:t>
            </w:r>
            <w:r w:rsidR="00FF2205" w:rsidRPr="00971C91">
              <w:rPr>
                <w:rFonts w:ascii="Book Antiqua" w:hAnsi="Book Antiqua" w:cs="Arial"/>
                <w:b/>
                <w:sz w:val="24"/>
                <w:szCs w:val="24"/>
              </w:rPr>
              <w:t>20</w:t>
            </w:r>
          </w:p>
        </w:tc>
      </w:tr>
      <w:tr w:rsidR="00FF2205" w:rsidRPr="00971C91" w14:paraId="3037BBF4" w14:textId="77777777" w:rsidTr="00E95C79">
        <w:tc>
          <w:tcPr>
            <w:tcW w:w="3085" w:type="dxa"/>
            <w:tcBorders>
              <w:top w:val="single" w:sz="4" w:space="0" w:color="auto"/>
              <w:left w:val="nil"/>
            </w:tcBorders>
          </w:tcPr>
          <w:p w14:paraId="4D754BB6" w14:textId="77777777"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Age</w:t>
            </w:r>
          </w:p>
        </w:tc>
        <w:tc>
          <w:tcPr>
            <w:tcW w:w="1890" w:type="dxa"/>
            <w:tcBorders>
              <w:top w:val="single" w:sz="4" w:space="0" w:color="auto"/>
            </w:tcBorders>
          </w:tcPr>
          <w:p w14:paraId="27E65E0F" w14:textId="77777777" w:rsidR="00FF2205" w:rsidRPr="00971C91" w:rsidRDefault="00FF2205" w:rsidP="00971C91">
            <w:pPr>
              <w:adjustRightInd w:val="0"/>
              <w:snapToGrid w:val="0"/>
              <w:spacing w:line="360" w:lineRule="auto"/>
              <w:jc w:val="both"/>
              <w:rPr>
                <w:rFonts w:ascii="Book Antiqua" w:hAnsi="Book Antiqua" w:cs="Arial"/>
                <w:sz w:val="24"/>
                <w:szCs w:val="24"/>
              </w:rPr>
            </w:pPr>
          </w:p>
        </w:tc>
        <w:tc>
          <w:tcPr>
            <w:tcW w:w="1890" w:type="dxa"/>
            <w:gridSpan w:val="2"/>
            <w:tcBorders>
              <w:top w:val="single" w:sz="4" w:space="0" w:color="auto"/>
            </w:tcBorders>
          </w:tcPr>
          <w:p w14:paraId="4BB3303A" w14:textId="77777777" w:rsidR="00FF2205" w:rsidRPr="00971C91" w:rsidRDefault="00FF2205" w:rsidP="00971C91">
            <w:pPr>
              <w:adjustRightInd w:val="0"/>
              <w:snapToGrid w:val="0"/>
              <w:spacing w:line="360" w:lineRule="auto"/>
              <w:jc w:val="both"/>
              <w:rPr>
                <w:rFonts w:ascii="Book Antiqua" w:hAnsi="Book Antiqua" w:cs="Arial"/>
                <w:sz w:val="24"/>
                <w:szCs w:val="24"/>
              </w:rPr>
            </w:pPr>
          </w:p>
        </w:tc>
        <w:tc>
          <w:tcPr>
            <w:tcW w:w="1890" w:type="dxa"/>
            <w:tcBorders>
              <w:top w:val="single" w:sz="4" w:space="0" w:color="auto"/>
              <w:right w:val="nil"/>
            </w:tcBorders>
          </w:tcPr>
          <w:p w14:paraId="344E058D" w14:textId="77777777" w:rsidR="00FF2205" w:rsidRPr="00971C91" w:rsidRDefault="00FF2205" w:rsidP="00971C91">
            <w:pPr>
              <w:adjustRightInd w:val="0"/>
              <w:snapToGrid w:val="0"/>
              <w:spacing w:line="360" w:lineRule="auto"/>
              <w:jc w:val="both"/>
              <w:rPr>
                <w:rFonts w:ascii="Book Antiqua" w:hAnsi="Book Antiqua" w:cs="Arial"/>
                <w:sz w:val="24"/>
                <w:szCs w:val="24"/>
              </w:rPr>
            </w:pPr>
          </w:p>
        </w:tc>
      </w:tr>
      <w:tr w:rsidR="00FF2205" w:rsidRPr="00971C91" w14:paraId="6FDD6EEE" w14:textId="77777777" w:rsidTr="00FF2205">
        <w:tc>
          <w:tcPr>
            <w:tcW w:w="3085" w:type="dxa"/>
            <w:tcBorders>
              <w:left w:val="nil"/>
            </w:tcBorders>
          </w:tcPr>
          <w:p w14:paraId="65324F4A" w14:textId="77777777" w:rsidR="00FF2205" w:rsidRPr="00971C91" w:rsidRDefault="00FF2205" w:rsidP="00971C91">
            <w:pPr>
              <w:adjustRightInd w:val="0"/>
              <w:snapToGrid w:val="0"/>
              <w:spacing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Mean (range)</w:t>
            </w:r>
          </w:p>
        </w:tc>
        <w:tc>
          <w:tcPr>
            <w:tcW w:w="1890" w:type="dxa"/>
          </w:tcPr>
          <w:p w14:paraId="5618A6F1" w14:textId="142994FD"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64 (39</w:t>
            </w:r>
            <w:r w:rsidR="00E95C79" w:rsidRPr="00971C91">
              <w:rPr>
                <w:rFonts w:ascii="Book Antiqua" w:hAnsi="Book Antiqua" w:cs="Arial"/>
                <w:sz w:val="24"/>
                <w:szCs w:val="24"/>
                <w:lang w:eastAsia="zh-CN"/>
              </w:rPr>
              <w:t>-</w:t>
            </w:r>
            <w:r w:rsidRPr="00971C91">
              <w:rPr>
                <w:rFonts w:ascii="Book Antiqua" w:hAnsi="Book Antiqua" w:cs="Arial"/>
                <w:sz w:val="24"/>
                <w:szCs w:val="24"/>
              </w:rPr>
              <w:t>89)</w:t>
            </w:r>
          </w:p>
        </w:tc>
        <w:tc>
          <w:tcPr>
            <w:tcW w:w="1890" w:type="dxa"/>
            <w:gridSpan w:val="2"/>
          </w:tcPr>
          <w:p w14:paraId="0AC95C52" w14:textId="71A7B0CA"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65 (39</w:t>
            </w:r>
            <w:r w:rsidR="00E95C79" w:rsidRPr="00971C91">
              <w:rPr>
                <w:rFonts w:ascii="Book Antiqua" w:hAnsi="Book Antiqua" w:cs="Arial"/>
                <w:sz w:val="24"/>
                <w:szCs w:val="24"/>
                <w:lang w:eastAsia="zh-CN"/>
              </w:rPr>
              <w:t>-</w:t>
            </w:r>
            <w:r w:rsidRPr="00971C91">
              <w:rPr>
                <w:rFonts w:ascii="Book Antiqua" w:hAnsi="Book Antiqua" w:cs="Arial"/>
                <w:sz w:val="24"/>
                <w:szCs w:val="24"/>
              </w:rPr>
              <w:t>89)</w:t>
            </w:r>
          </w:p>
        </w:tc>
        <w:tc>
          <w:tcPr>
            <w:tcW w:w="1890" w:type="dxa"/>
            <w:tcBorders>
              <w:right w:val="nil"/>
            </w:tcBorders>
          </w:tcPr>
          <w:p w14:paraId="69E7776D" w14:textId="4031078D"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64 (48</w:t>
            </w:r>
            <w:r w:rsidR="00E95C79" w:rsidRPr="00971C91">
              <w:rPr>
                <w:rFonts w:ascii="Book Antiqua" w:hAnsi="Book Antiqua" w:cs="Arial"/>
                <w:sz w:val="24"/>
                <w:szCs w:val="24"/>
                <w:lang w:eastAsia="zh-CN"/>
              </w:rPr>
              <w:t>-</w:t>
            </w:r>
            <w:r w:rsidRPr="00971C91">
              <w:rPr>
                <w:rFonts w:ascii="Book Antiqua" w:hAnsi="Book Antiqua" w:cs="Arial"/>
                <w:sz w:val="24"/>
                <w:szCs w:val="24"/>
              </w:rPr>
              <w:t>83)</w:t>
            </w:r>
          </w:p>
        </w:tc>
      </w:tr>
      <w:tr w:rsidR="00FF2205" w:rsidRPr="00971C91" w14:paraId="47996D14" w14:textId="77777777" w:rsidTr="00FF2205">
        <w:tc>
          <w:tcPr>
            <w:tcW w:w="3085" w:type="dxa"/>
            <w:tcBorders>
              <w:left w:val="nil"/>
            </w:tcBorders>
          </w:tcPr>
          <w:p w14:paraId="1CF5949A" w14:textId="77777777"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Sex</w:t>
            </w:r>
          </w:p>
        </w:tc>
        <w:tc>
          <w:tcPr>
            <w:tcW w:w="1890" w:type="dxa"/>
          </w:tcPr>
          <w:p w14:paraId="1452A041" w14:textId="77777777" w:rsidR="00FF2205" w:rsidRPr="00971C91" w:rsidRDefault="00FF2205" w:rsidP="00971C91">
            <w:pPr>
              <w:adjustRightInd w:val="0"/>
              <w:snapToGrid w:val="0"/>
              <w:spacing w:line="360" w:lineRule="auto"/>
              <w:jc w:val="both"/>
              <w:rPr>
                <w:rFonts w:ascii="Book Antiqua" w:hAnsi="Book Antiqua" w:cs="Arial"/>
                <w:sz w:val="24"/>
                <w:szCs w:val="24"/>
              </w:rPr>
            </w:pPr>
          </w:p>
        </w:tc>
        <w:tc>
          <w:tcPr>
            <w:tcW w:w="1890" w:type="dxa"/>
            <w:gridSpan w:val="2"/>
          </w:tcPr>
          <w:p w14:paraId="40DA9BF4" w14:textId="77777777" w:rsidR="00FF2205" w:rsidRPr="00971C91" w:rsidRDefault="00FF2205" w:rsidP="00971C91">
            <w:pPr>
              <w:adjustRightInd w:val="0"/>
              <w:snapToGrid w:val="0"/>
              <w:spacing w:line="360" w:lineRule="auto"/>
              <w:jc w:val="both"/>
              <w:rPr>
                <w:rFonts w:ascii="Book Antiqua" w:hAnsi="Book Antiqua" w:cs="Arial"/>
                <w:sz w:val="24"/>
                <w:szCs w:val="24"/>
              </w:rPr>
            </w:pPr>
          </w:p>
        </w:tc>
        <w:tc>
          <w:tcPr>
            <w:tcW w:w="1890" w:type="dxa"/>
            <w:tcBorders>
              <w:right w:val="nil"/>
            </w:tcBorders>
          </w:tcPr>
          <w:p w14:paraId="1D9DBE47" w14:textId="77777777" w:rsidR="00FF2205" w:rsidRPr="00971C91" w:rsidRDefault="00FF2205" w:rsidP="00971C91">
            <w:pPr>
              <w:adjustRightInd w:val="0"/>
              <w:snapToGrid w:val="0"/>
              <w:spacing w:line="360" w:lineRule="auto"/>
              <w:jc w:val="both"/>
              <w:rPr>
                <w:rFonts w:ascii="Book Antiqua" w:hAnsi="Book Antiqua" w:cs="Arial"/>
                <w:sz w:val="24"/>
                <w:szCs w:val="24"/>
              </w:rPr>
            </w:pPr>
          </w:p>
        </w:tc>
      </w:tr>
      <w:tr w:rsidR="00FF2205" w:rsidRPr="00971C91" w14:paraId="5D051F24" w14:textId="77777777" w:rsidTr="00FF2205">
        <w:tc>
          <w:tcPr>
            <w:tcW w:w="3085" w:type="dxa"/>
            <w:tcBorders>
              <w:left w:val="nil"/>
            </w:tcBorders>
          </w:tcPr>
          <w:p w14:paraId="63FA7673" w14:textId="77777777" w:rsidR="00FF2205" w:rsidRPr="00971C91" w:rsidRDefault="00FF2205" w:rsidP="00971C91">
            <w:pPr>
              <w:adjustRightInd w:val="0"/>
              <w:snapToGrid w:val="0"/>
              <w:spacing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Male</w:t>
            </w:r>
          </w:p>
        </w:tc>
        <w:tc>
          <w:tcPr>
            <w:tcW w:w="1890" w:type="dxa"/>
          </w:tcPr>
          <w:p w14:paraId="1A9EFFFB" w14:textId="7ED4AE9B" w:rsidR="00FF2205" w:rsidRPr="00971C91" w:rsidRDefault="00E95C79"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32 (74.4</w:t>
            </w:r>
            <w:r w:rsidR="00FF2205" w:rsidRPr="00971C91">
              <w:rPr>
                <w:rFonts w:ascii="Book Antiqua" w:hAnsi="Book Antiqua" w:cs="Arial"/>
                <w:sz w:val="24"/>
                <w:szCs w:val="24"/>
              </w:rPr>
              <w:t>)</w:t>
            </w:r>
          </w:p>
        </w:tc>
        <w:tc>
          <w:tcPr>
            <w:tcW w:w="1890" w:type="dxa"/>
            <w:gridSpan w:val="2"/>
          </w:tcPr>
          <w:p w14:paraId="60CF10BB" w14:textId="5498A3E7"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15 (65.2)</w:t>
            </w:r>
          </w:p>
        </w:tc>
        <w:tc>
          <w:tcPr>
            <w:tcW w:w="1890" w:type="dxa"/>
            <w:tcBorders>
              <w:right w:val="nil"/>
            </w:tcBorders>
          </w:tcPr>
          <w:p w14:paraId="02C1B9E4" w14:textId="403B5A68"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20 (85.0)</w:t>
            </w:r>
          </w:p>
        </w:tc>
      </w:tr>
      <w:tr w:rsidR="00FF2205" w:rsidRPr="00971C91" w14:paraId="45E195AF" w14:textId="77777777" w:rsidTr="00FF2205">
        <w:tc>
          <w:tcPr>
            <w:tcW w:w="3085" w:type="dxa"/>
            <w:tcBorders>
              <w:left w:val="nil"/>
            </w:tcBorders>
          </w:tcPr>
          <w:p w14:paraId="28889494" w14:textId="225BF27F" w:rsidR="00FF2205" w:rsidRPr="00971C91" w:rsidRDefault="00FF2205" w:rsidP="00971C91">
            <w:pPr>
              <w:adjustRightInd w:val="0"/>
              <w:snapToGrid w:val="0"/>
              <w:spacing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Female</w:t>
            </w:r>
          </w:p>
        </w:tc>
        <w:tc>
          <w:tcPr>
            <w:tcW w:w="1890" w:type="dxa"/>
          </w:tcPr>
          <w:p w14:paraId="1AB8BCD9" w14:textId="4BDDB8A1" w:rsidR="00FF2205" w:rsidRPr="00971C91" w:rsidRDefault="00E95C79"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11 (25.6</w:t>
            </w:r>
            <w:r w:rsidR="00FF2205" w:rsidRPr="00971C91">
              <w:rPr>
                <w:rFonts w:ascii="Book Antiqua" w:hAnsi="Book Antiqua" w:cs="Arial"/>
                <w:sz w:val="24"/>
                <w:szCs w:val="24"/>
              </w:rPr>
              <w:t>)</w:t>
            </w:r>
          </w:p>
        </w:tc>
        <w:tc>
          <w:tcPr>
            <w:tcW w:w="1890" w:type="dxa"/>
            <w:gridSpan w:val="2"/>
          </w:tcPr>
          <w:p w14:paraId="3C318475" w14:textId="3ACFE533"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8 (34.8)</w:t>
            </w:r>
          </w:p>
        </w:tc>
        <w:tc>
          <w:tcPr>
            <w:tcW w:w="1890" w:type="dxa"/>
            <w:tcBorders>
              <w:right w:val="nil"/>
            </w:tcBorders>
          </w:tcPr>
          <w:p w14:paraId="52B35C1D" w14:textId="33FB70B5"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3 (15.0)</w:t>
            </w:r>
          </w:p>
        </w:tc>
      </w:tr>
      <w:tr w:rsidR="00FF2205" w:rsidRPr="00971C91" w14:paraId="64BA2CA0" w14:textId="77777777" w:rsidTr="00FF2205">
        <w:tc>
          <w:tcPr>
            <w:tcW w:w="3085" w:type="dxa"/>
            <w:tcBorders>
              <w:left w:val="nil"/>
            </w:tcBorders>
          </w:tcPr>
          <w:p w14:paraId="7A38298C" w14:textId="77777777"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ECOG</w:t>
            </w:r>
          </w:p>
        </w:tc>
        <w:tc>
          <w:tcPr>
            <w:tcW w:w="1890" w:type="dxa"/>
          </w:tcPr>
          <w:p w14:paraId="579ECAEE" w14:textId="77777777" w:rsidR="00FF2205" w:rsidRPr="00971C91" w:rsidRDefault="00FF2205" w:rsidP="00971C91">
            <w:pPr>
              <w:adjustRightInd w:val="0"/>
              <w:snapToGrid w:val="0"/>
              <w:spacing w:line="360" w:lineRule="auto"/>
              <w:jc w:val="both"/>
              <w:rPr>
                <w:rFonts w:ascii="Book Antiqua" w:hAnsi="Book Antiqua" w:cs="Arial"/>
                <w:sz w:val="24"/>
                <w:szCs w:val="24"/>
              </w:rPr>
            </w:pPr>
          </w:p>
        </w:tc>
        <w:tc>
          <w:tcPr>
            <w:tcW w:w="1890" w:type="dxa"/>
            <w:gridSpan w:val="2"/>
          </w:tcPr>
          <w:p w14:paraId="01DBFC09" w14:textId="77777777" w:rsidR="00FF2205" w:rsidRPr="00971C91" w:rsidRDefault="00FF2205" w:rsidP="00971C91">
            <w:pPr>
              <w:adjustRightInd w:val="0"/>
              <w:snapToGrid w:val="0"/>
              <w:spacing w:line="360" w:lineRule="auto"/>
              <w:jc w:val="both"/>
              <w:rPr>
                <w:rFonts w:ascii="Book Antiqua" w:hAnsi="Book Antiqua" w:cs="Arial"/>
                <w:sz w:val="24"/>
                <w:szCs w:val="24"/>
              </w:rPr>
            </w:pPr>
          </w:p>
        </w:tc>
        <w:tc>
          <w:tcPr>
            <w:tcW w:w="1890" w:type="dxa"/>
            <w:tcBorders>
              <w:right w:val="nil"/>
            </w:tcBorders>
          </w:tcPr>
          <w:p w14:paraId="6F608423" w14:textId="77777777" w:rsidR="00FF2205" w:rsidRPr="00971C91" w:rsidRDefault="00FF2205" w:rsidP="00971C91">
            <w:pPr>
              <w:adjustRightInd w:val="0"/>
              <w:snapToGrid w:val="0"/>
              <w:spacing w:line="360" w:lineRule="auto"/>
              <w:jc w:val="both"/>
              <w:rPr>
                <w:rFonts w:ascii="Book Antiqua" w:hAnsi="Book Antiqua" w:cs="Arial"/>
                <w:sz w:val="24"/>
                <w:szCs w:val="24"/>
              </w:rPr>
            </w:pPr>
          </w:p>
        </w:tc>
      </w:tr>
      <w:tr w:rsidR="00FF2205" w:rsidRPr="00971C91" w14:paraId="532FFEB4" w14:textId="77777777" w:rsidTr="00FF2205">
        <w:tc>
          <w:tcPr>
            <w:tcW w:w="3085" w:type="dxa"/>
            <w:tcBorders>
              <w:left w:val="nil"/>
            </w:tcBorders>
          </w:tcPr>
          <w:p w14:paraId="554ED4E9" w14:textId="77777777" w:rsidR="00FF2205" w:rsidRPr="00971C91" w:rsidRDefault="00FF2205" w:rsidP="00971C91">
            <w:pPr>
              <w:adjustRightInd w:val="0"/>
              <w:snapToGrid w:val="0"/>
              <w:spacing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0-1</w:t>
            </w:r>
          </w:p>
        </w:tc>
        <w:tc>
          <w:tcPr>
            <w:tcW w:w="1890" w:type="dxa"/>
          </w:tcPr>
          <w:p w14:paraId="4C4ABFDE" w14:textId="5422888F" w:rsidR="00FF2205" w:rsidRPr="00971C91" w:rsidRDefault="00E95C79"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36 (83.7</w:t>
            </w:r>
            <w:r w:rsidR="00FF2205" w:rsidRPr="00971C91">
              <w:rPr>
                <w:rFonts w:ascii="Book Antiqua" w:hAnsi="Book Antiqua" w:cs="Arial"/>
                <w:sz w:val="24"/>
                <w:szCs w:val="24"/>
              </w:rPr>
              <w:t>)</w:t>
            </w:r>
          </w:p>
        </w:tc>
        <w:tc>
          <w:tcPr>
            <w:tcW w:w="1890" w:type="dxa"/>
            <w:gridSpan w:val="2"/>
          </w:tcPr>
          <w:p w14:paraId="6AAF7D97" w14:textId="0B1EE1FA"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22 (95.6)</w:t>
            </w:r>
          </w:p>
        </w:tc>
        <w:tc>
          <w:tcPr>
            <w:tcW w:w="1890" w:type="dxa"/>
            <w:tcBorders>
              <w:right w:val="nil"/>
            </w:tcBorders>
          </w:tcPr>
          <w:p w14:paraId="6971F0CE" w14:textId="501FAA57"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14 (70.0)</w:t>
            </w:r>
          </w:p>
        </w:tc>
      </w:tr>
      <w:tr w:rsidR="00FF2205" w:rsidRPr="00971C91" w14:paraId="35E2A98D" w14:textId="77777777" w:rsidTr="00FF2205">
        <w:tc>
          <w:tcPr>
            <w:tcW w:w="3085" w:type="dxa"/>
            <w:tcBorders>
              <w:left w:val="nil"/>
            </w:tcBorders>
          </w:tcPr>
          <w:p w14:paraId="734B207F" w14:textId="77777777" w:rsidR="00FF2205" w:rsidRPr="00971C91" w:rsidRDefault="00FF2205" w:rsidP="00971C91">
            <w:pPr>
              <w:adjustRightInd w:val="0"/>
              <w:snapToGrid w:val="0"/>
              <w:spacing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2-4</w:t>
            </w:r>
          </w:p>
        </w:tc>
        <w:tc>
          <w:tcPr>
            <w:tcW w:w="1890" w:type="dxa"/>
          </w:tcPr>
          <w:p w14:paraId="242A9190" w14:textId="3F7DB200" w:rsidR="00FF2205" w:rsidRPr="00971C91" w:rsidRDefault="00E95C79"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7 (16.3</w:t>
            </w:r>
            <w:r w:rsidR="00FF2205" w:rsidRPr="00971C91">
              <w:rPr>
                <w:rFonts w:ascii="Book Antiqua" w:hAnsi="Book Antiqua" w:cs="Arial"/>
                <w:sz w:val="24"/>
                <w:szCs w:val="24"/>
              </w:rPr>
              <w:t>)</w:t>
            </w:r>
          </w:p>
        </w:tc>
        <w:tc>
          <w:tcPr>
            <w:tcW w:w="1890" w:type="dxa"/>
            <w:gridSpan w:val="2"/>
          </w:tcPr>
          <w:p w14:paraId="101F0AAC" w14:textId="1E6E5E28"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1 (4.3)</w:t>
            </w:r>
          </w:p>
        </w:tc>
        <w:tc>
          <w:tcPr>
            <w:tcW w:w="1890" w:type="dxa"/>
            <w:tcBorders>
              <w:right w:val="nil"/>
            </w:tcBorders>
          </w:tcPr>
          <w:p w14:paraId="11E9154B" w14:textId="69D6BC98"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6 (30.0)</w:t>
            </w:r>
          </w:p>
        </w:tc>
      </w:tr>
      <w:tr w:rsidR="00FF2205" w:rsidRPr="00971C91" w14:paraId="16E5D586" w14:textId="77777777" w:rsidTr="00FF2205">
        <w:tc>
          <w:tcPr>
            <w:tcW w:w="3085" w:type="dxa"/>
            <w:tcBorders>
              <w:left w:val="nil"/>
            </w:tcBorders>
          </w:tcPr>
          <w:p w14:paraId="538F4EC1" w14:textId="59FA41A9"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 xml:space="preserve">Primary </w:t>
            </w:r>
            <w:r w:rsidR="00E95C79" w:rsidRPr="00971C91">
              <w:rPr>
                <w:rFonts w:ascii="Book Antiqua" w:hAnsi="Book Antiqua" w:cs="Arial"/>
                <w:sz w:val="24"/>
                <w:szCs w:val="24"/>
              </w:rPr>
              <w:t>tumor loc</w:t>
            </w:r>
            <w:r w:rsidRPr="00971C91">
              <w:rPr>
                <w:rFonts w:ascii="Book Antiqua" w:hAnsi="Book Antiqua" w:cs="Arial"/>
                <w:sz w:val="24"/>
                <w:szCs w:val="24"/>
              </w:rPr>
              <w:t>ation</w:t>
            </w:r>
          </w:p>
        </w:tc>
        <w:tc>
          <w:tcPr>
            <w:tcW w:w="1890" w:type="dxa"/>
          </w:tcPr>
          <w:p w14:paraId="3BCD155C" w14:textId="77777777" w:rsidR="00FF2205" w:rsidRPr="00971C91" w:rsidRDefault="00FF2205" w:rsidP="00971C91">
            <w:pPr>
              <w:adjustRightInd w:val="0"/>
              <w:snapToGrid w:val="0"/>
              <w:spacing w:line="360" w:lineRule="auto"/>
              <w:jc w:val="both"/>
              <w:rPr>
                <w:rFonts w:ascii="Book Antiqua" w:hAnsi="Book Antiqua" w:cs="Arial"/>
                <w:sz w:val="24"/>
                <w:szCs w:val="24"/>
              </w:rPr>
            </w:pPr>
          </w:p>
        </w:tc>
        <w:tc>
          <w:tcPr>
            <w:tcW w:w="1890" w:type="dxa"/>
            <w:gridSpan w:val="2"/>
          </w:tcPr>
          <w:p w14:paraId="45B93CB1" w14:textId="77777777" w:rsidR="00FF2205" w:rsidRPr="00971C91" w:rsidRDefault="00FF2205" w:rsidP="00971C91">
            <w:pPr>
              <w:adjustRightInd w:val="0"/>
              <w:snapToGrid w:val="0"/>
              <w:spacing w:line="360" w:lineRule="auto"/>
              <w:jc w:val="both"/>
              <w:rPr>
                <w:rFonts w:ascii="Book Antiqua" w:hAnsi="Book Antiqua" w:cs="Arial"/>
                <w:sz w:val="24"/>
                <w:szCs w:val="24"/>
              </w:rPr>
            </w:pPr>
          </w:p>
        </w:tc>
        <w:tc>
          <w:tcPr>
            <w:tcW w:w="1890" w:type="dxa"/>
            <w:tcBorders>
              <w:right w:val="nil"/>
            </w:tcBorders>
          </w:tcPr>
          <w:p w14:paraId="6E5A3D12" w14:textId="77777777" w:rsidR="00FF2205" w:rsidRPr="00971C91" w:rsidRDefault="00FF2205" w:rsidP="00971C91">
            <w:pPr>
              <w:adjustRightInd w:val="0"/>
              <w:snapToGrid w:val="0"/>
              <w:spacing w:line="360" w:lineRule="auto"/>
              <w:jc w:val="both"/>
              <w:rPr>
                <w:rFonts w:ascii="Book Antiqua" w:hAnsi="Book Antiqua" w:cs="Arial"/>
                <w:sz w:val="24"/>
                <w:szCs w:val="24"/>
              </w:rPr>
            </w:pPr>
          </w:p>
        </w:tc>
      </w:tr>
      <w:tr w:rsidR="00FF2205" w:rsidRPr="00971C91" w14:paraId="7D871A89" w14:textId="77777777" w:rsidTr="00FF2205">
        <w:tc>
          <w:tcPr>
            <w:tcW w:w="3085" w:type="dxa"/>
            <w:tcBorders>
              <w:left w:val="nil"/>
            </w:tcBorders>
          </w:tcPr>
          <w:p w14:paraId="0A3D446F" w14:textId="0CF904FC" w:rsidR="00FF2205" w:rsidRPr="00971C91" w:rsidRDefault="00FF2205" w:rsidP="00971C91">
            <w:pPr>
              <w:adjustRightInd w:val="0"/>
              <w:snapToGrid w:val="0"/>
              <w:spacing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Distal</w:t>
            </w:r>
            <w:r w:rsidR="00E95C79" w:rsidRPr="00971C91">
              <w:rPr>
                <w:rFonts w:ascii="Book Antiqua" w:hAnsi="Book Antiqua" w:cs="Arial"/>
                <w:sz w:val="24"/>
                <w:szCs w:val="24"/>
              </w:rPr>
              <w:t xml:space="preserve"> o</w:t>
            </w:r>
            <w:r w:rsidRPr="00971C91">
              <w:rPr>
                <w:rFonts w:ascii="Book Antiqua" w:hAnsi="Book Antiqua" w:cs="Arial"/>
                <w:sz w:val="24"/>
                <w:szCs w:val="24"/>
              </w:rPr>
              <w:t>esophageal</w:t>
            </w:r>
          </w:p>
        </w:tc>
        <w:tc>
          <w:tcPr>
            <w:tcW w:w="1890" w:type="dxa"/>
          </w:tcPr>
          <w:p w14:paraId="6B770620" w14:textId="31D124CE" w:rsidR="00FF2205" w:rsidRPr="00971C91" w:rsidRDefault="00E95C79"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12 (27.9</w:t>
            </w:r>
            <w:r w:rsidR="00FF2205" w:rsidRPr="00971C91">
              <w:rPr>
                <w:rFonts w:ascii="Book Antiqua" w:hAnsi="Book Antiqua" w:cs="Arial"/>
                <w:sz w:val="24"/>
                <w:szCs w:val="24"/>
              </w:rPr>
              <w:t>)</w:t>
            </w:r>
          </w:p>
        </w:tc>
        <w:tc>
          <w:tcPr>
            <w:tcW w:w="1890" w:type="dxa"/>
            <w:gridSpan w:val="2"/>
          </w:tcPr>
          <w:p w14:paraId="5032F57B" w14:textId="63827278"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8 (34.8)</w:t>
            </w:r>
          </w:p>
        </w:tc>
        <w:tc>
          <w:tcPr>
            <w:tcW w:w="1890" w:type="dxa"/>
            <w:tcBorders>
              <w:right w:val="nil"/>
            </w:tcBorders>
          </w:tcPr>
          <w:p w14:paraId="4E005343" w14:textId="6E0E101F"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4 (20.0)</w:t>
            </w:r>
          </w:p>
        </w:tc>
      </w:tr>
      <w:tr w:rsidR="00FF2205" w:rsidRPr="00971C91" w14:paraId="040AFA9E" w14:textId="77777777" w:rsidTr="00FF2205">
        <w:tc>
          <w:tcPr>
            <w:tcW w:w="3085" w:type="dxa"/>
            <w:tcBorders>
              <w:left w:val="nil"/>
            </w:tcBorders>
          </w:tcPr>
          <w:p w14:paraId="4311FADF" w14:textId="77777777" w:rsidR="00FF2205" w:rsidRPr="00971C91" w:rsidRDefault="00FF2205" w:rsidP="00971C91">
            <w:pPr>
              <w:adjustRightInd w:val="0"/>
              <w:snapToGrid w:val="0"/>
              <w:spacing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Gastroesophageal junction</w:t>
            </w:r>
          </w:p>
        </w:tc>
        <w:tc>
          <w:tcPr>
            <w:tcW w:w="1890" w:type="dxa"/>
          </w:tcPr>
          <w:p w14:paraId="23D215A7" w14:textId="493282CF" w:rsidR="00FF2205" w:rsidRPr="00971C91" w:rsidRDefault="00E95C79"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14 (32.6</w:t>
            </w:r>
            <w:r w:rsidR="00FF2205" w:rsidRPr="00971C91">
              <w:rPr>
                <w:rFonts w:ascii="Book Antiqua" w:hAnsi="Book Antiqua" w:cs="Arial"/>
                <w:sz w:val="24"/>
                <w:szCs w:val="24"/>
              </w:rPr>
              <w:t>)</w:t>
            </w:r>
          </w:p>
        </w:tc>
        <w:tc>
          <w:tcPr>
            <w:tcW w:w="1890" w:type="dxa"/>
            <w:gridSpan w:val="2"/>
          </w:tcPr>
          <w:p w14:paraId="4D957CF0" w14:textId="7FD68392"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4 (17.4)</w:t>
            </w:r>
          </w:p>
        </w:tc>
        <w:tc>
          <w:tcPr>
            <w:tcW w:w="1890" w:type="dxa"/>
            <w:tcBorders>
              <w:right w:val="nil"/>
            </w:tcBorders>
          </w:tcPr>
          <w:p w14:paraId="7AE6D1C9" w14:textId="2C8D6D99"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10 (50.0)</w:t>
            </w:r>
          </w:p>
        </w:tc>
      </w:tr>
      <w:tr w:rsidR="00FF2205" w:rsidRPr="00971C91" w14:paraId="0A6EB6C4" w14:textId="77777777" w:rsidTr="00FF2205">
        <w:tc>
          <w:tcPr>
            <w:tcW w:w="3085" w:type="dxa"/>
            <w:tcBorders>
              <w:left w:val="nil"/>
            </w:tcBorders>
          </w:tcPr>
          <w:p w14:paraId="343D36C6" w14:textId="77777777" w:rsidR="00FF2205" w:rsidRPr="00971C91" w:rsidRDefault="00FF2205" w:rsidP="00971C91">
            <w:pPr>
              <w:adjustRightInd w:val="0"/>
              <w:snapToGrid w:val="0"/>
              <w:spacing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 xml:space="preserve">Gastric </w:t>
            </w:r>
          </w:p>
        </w:tc>
        <w:tc>
          <w:tcPr>
            <w:tcW w:w="1890" w:type="dxa"/>
          </w:tcPr>
          <w:p w14:paraId="2B6B0653" w14:textId="207525A9" w:rsidR="00FF2205" w:rsidRPr="00971C91" w:rsidRDefault="00E95C79"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17 (37.5</w:t>
            </w:r>
            <w:r w:rsidR="00FF2205" w:rsidRPr="00971C91">
              <w:rPr>
                <w:rFonts w:ascii="Book Antiqua" w:hAnsi="Book Antiqua" w:cs="Arial"/>
                <w:sz w:val="24"/>
                <w:szCs w:val="24"/>
              </w:rPr>
              <w:t>)</w:t>
            </w:r>
          </w:p>
        </w:tc>
        <w:tc>
          <w:tcPr>
            <w:tcW w:w="1890" w:type="dxa"/>
            <w:gridSpan w:val="2"/>
          </w:tcPr>
          <w:p w14:paraId="43DE6110" w14:textId="1400DACC"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11 (47.8)</w:t>
            </w:r>
          </w:p>
        </w:tc>
        <w:tc>
          <w:tcPr>
            <w:tcW w:w="1890" w:type="dxa"/>
            <w:tcBorders>
              <w:right w:val="nil"/>
            </w:tcBorders>
          </w:tcPr>
          <w:p w14:paraId="453E8485" w14:textId="48B2557B"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6 (30.0)</w:t>
            </w:r>
          </w:p>
        </w:tc>
      </w:tr>
      <w:tr w:rsidR="00FF2205" w:rsidRPr="00971C91" w14:paraId="067AB4C7" w14:textId="77777777" w:rsidTr="00FF2205">
        <w:tc>
          <w:tcPr>
            <w:tcW w:w="3085" w:type="dxa"/>
            <w:tcBorders>
              <w:left w:val="nil"/>
            </w:tcBorders>
          </w:tcPr>
          <w:p w14:paraId="54662583" w14:textId="77777777"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Stage</w:t>
            </w:r>
          </w:p>
        </w:tc>
        <w:tc>
          <w:tcPr>
            <w:tcW w:w="1890" w:type="dxa"/>
          </w:tcPr>
          <w:p w14:paraId="6DBA0826" w14:textId="77777777" w:rsidR="00FF2205" w:rsidRPr="00971C91" w:rsidRDefault="00FF2205" w:rsidP="00971C91">
            <w:pPr>
              <w:adjustRightInd w:val="0"/>
              <w:snapToGrid w:val="0"/>
              <w:spacing w:line="360" w:lineRule="auto"/>
              <w:jc w:val="both"/>
              <w:rPr>
                <w:rFonts w:ascii="Book Antiqua" w:hAnsi="Book Antiqua" w:cs="Arial"/>
                <w:sz w:val="24"/>
                <w:szCs w:val="24"/>
              </w:rPr>
            </w:pPr>
          </w:p>
        </w:tc>
        <w:tc>
          <w:tcPr>
            <w:tcW w:w="1890" w:type="dxa"/>
            <w:gridSpan w:val="2"/>
          </w:tcPr>
          <w:p w14:paraId="14D799C9" w14:textId="77777777" w:rsidR="00FF2205" w:rsidRPr="00971C91" w:rsidRDefault="00FF2205" w:rsidP="00971C91">
            <w:pPr>
              <w:adjustRightInd w:val="0"/>
              <w:snapToGrid w:val="0"/>
              <w:spacing w:line="360" w:lineRule="auto"/>
              <w:jc w:val="both"/>
              <w:rPr>
                <w:rFonts w:ascii="Book Antiqua" w:hAnsi="Book Antiqua" w:cs="Arial"/>
                <w:sz w:val="24"/>
                <w:szCs w:val="24"/>
              </w:rPr>
            </w:pPr>
          </w:p>
        </w:tc>
        <w:tc>
          <w:tcPr>
            <w:tcW w:w="1890" w:type="dxa"/>
            <w:tcBorders>
              <w:right w:val="nil"/>
            </w:tcBorders>
          </w:tcPr>
          <w:p w14:paraId="2E3370CA" w14:textId="77777777" w:rsidR="00FF2205" w:rsidRPr="00971C91" w:rsidRDefault="00FF2205" w:rsidP="00971C91">
            <w:pPr>
              <w:adjustRightInd w:val="0"/>
              <w:snapToGrid w:val="0"/>
              <w:spacing w:line="360" w:lineRule="auto"/>
              <w:jc w:val="both"/>
              <w:rPr>
                <w:rFonts w:ascii="Book Antiqua" w:hAnsi="Book Antiqua" w:cs="Arial"/>
                <w:sz w:val="24"/>
                <w:szCs w:val="24"/>
              </w:rPr>
            </w:pPr>
          </w:p>
        </w:tc>
      </w:tr>
      <w:tr w:rsidR="00FF2205" w:rsidRPr="00971C91" w14:paraId="09F766CE" w14:textId="77777777" w:rsidTr="00FF2205">
        <w:tc>
          <w:tcPr>
            <w:tcW w:w="3085" w:type="dxa"/>
            <w:tcBorders>
              <w:left w:val="nil"/>
            </w:tcBorders>
          </w:tcPr>
          <w:p w14:paraId="2C75DD08" w14:textId="77777777" w:rsidR="00FF2205" w:rsidRPr="00971C91" w:rsidRDefault="00FF2205" w:rsidP="00971C91">
            <w:pPr>
              <w:adjustRightInd w:val="0"/>
              <w:snapToGrid w:val="0"/>
              <w:spacing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II</w:t>
            </w:r>
          </w:p>
        </w:tc>
        <w:tc>
          <w:tcPr>
            <w:tcW w:w="1890" w:type="dxa"/>
          </w:tcPr>
          <w:p w14:paraId="40AD5239" w14:textId="7F920921" w:rsidR="00FF2205" w:rsidRPr="00971C91" w:rsidRDefault="00E95C79"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18 (41.9</w:t>
            </w:r>
            <w:r w:rsidR="00FF2205" w:rsidRPr="00971C91">
              <w:rPr>
                <w:rFonts w:ascii="Book Antiqua" w:hAnsi="Book Antiqua" w:cs="Arial"/>
                <w:sz w:val="24"/>
                <w:szCs w:val="24"/>
              </w:rPr>
              <w:t>)</w:t>
            </w:r>
          </w:p>
        </w:tc>
        <w:tc>
          <w:tcPr>
            <w:tcW w:w="1890" w:type="dxa"/>
            <w:gridSpan w:val="2"/>
          </w:tcPr>
          <w:p w14:paraId="54383823" w14:textId="0820C5BD" w:rsidR="00FF2205" w:rsidRPr="00971C91" w:rsidRDefault="00E95C79" w:rsidP="00971C91">
            <w:pPr>
              <w:adjustRightInd w:val="0"/>
              <w:snapToGrid w:val="0"/>
              <w:spacing w:line="360" w:lineRule="auto"/>
              <w:jc w:val="both"/>
              <w:rPr>
                <w:rFonts w:ascii="Book Antiqua" w:hAnsi="Book Antiqua" w:cs="Arial"/>
                <w:sz w:val="24"/>
                <w:szCs w:val="24"/>
                <w:lang w:eastAsia="zh-CN"/>
              </w:rPr>
            </w:pPr>
            <w:r w:rsidRPr="00971C91">
              <w:rPr>
                <w:rFonts w:ascii="Book Antiqua" w:hAnsi="Book Antiqua" w:cs="Arial"/>
                <w:sz w:val="24"/>
                <w:szCs w:val="24"/>
              </w:rPr>
              <w:t>13 (56.5</w:t>
            </w:r>
            <w:r w:rsidRPr="00971C91">
              <w:rPr>
                <w:rFonts w:ascii="Book Antiqua" w:hAnsi="Book Antiqua" w:cs="Arial"/>
                <w:sz w:val="24"/>
                <w:szCs w:val="24"/>
                <w:lang w:eastAsia="zh-CN"/>
              </w:rPr>
              <w:t>)</w:t>
            </w:r>
          </w:p>
        </w:tc>
        <w:tc>
          <w:tcPr>
            <w:tcW w:w="1890" w:type="dxa"/>
            <w:tcBorders>
              <w:right w:val="nil"/>
            </w:tcBorders>
          </w:tcPr>
          <w:p w14:paraId="0BCE71FB" w14:textId="7C8633C9"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5 (25.0)</w:t>
            </w:r>
          </w:p>
        </w:tc>
      </w:tr>
      <w:tr w:rsidR="00FF2205" w:rsidRPr="00971C91" w14:paraId="410612F0" w14:textId="77777777" w:rsidTr="00FF2205">
        <w:tc>
          <w:tcPr>
            <w:tcW w:w="3085" w:type="dxa"/>
            <w:tcBorders>
              <w:left w:val="nil"/>
            </w:tcBorders>
          </w:tcPr>
          <w:p w14:paraId="732F9E49" w14:textId="77777777" w:rsidR="00FF2205" w:rsidRPr="00971C91" w:rsidRDefault="00FF2205" w:rsidP="00971C91">
            <w:pPr>
              <w:adjustRightInd w:val="0"/>
              <w:snapToGrid w:val="0"/>
              <w:spacing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III</w:t>
            </w:r>
          </w:p>
        </w:tc>
        <w:tc>
          <w:tcPr>
            <w:tcW w:w="1890" w:type="dxa"/>
          </w:tcPr>
          <w:p w14:paraId="04D8523B" w14:textId="4F17EBB5" w:rsidR="00FF2205" w:rsidRPr="00971C91" w:rsidRDefault="00E95C79"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6 (14.0</w:t>
            </w:r>
            <w:r w:rsidR="00FF2205" w:rsidRPr="00971C91">
              <w:rPr>
                <w:rFonts w:ascii="Book Antiqua" w:hAnsi="Book Antiqua" w:cs="Arial"/>
                <w:sz w:val="24"/>
                <w:szCs w:val="24"/>
              </w:rPr>
              <w:t>)</w:t>
            </w:r>
          </w:p>
        </w:tc>
        <w:tc>
          <w:tcPr>
            <w:tcW w:w="1890" w:type="dxa"/>
            <w:gridSpan w:val="2"/>
          </w:tcPr>
          <w:p w14:paraId="79D750B6" w14:textId="1B758EB2" w:rsidR="00FF2205" w:rsidRPr="00971C91" w:rsidRDefault="00E95C79"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4 (17.4</w:t>
            </w:r>
            <w:r w:rsidR="00FF2205" w:rsidRPr="00971C91">
              <w:rPr>
                <w:rFonts w:ascii="Book Antiqua" w:hAnsi="Book Antiqua" w:cs="Arial"/>
                <w:sz w:val="24"/>
                <w:szCs w:val="24"/>
              </w:rPr>
              <w:t>)</w:t>
            </w:r>
          </w:p>
        </w:tc>
        <w:tc>
          <w:tcPr>
            <w:tcW w:w="1890" w:type="dxa"/>
            <w:tcBorders>
              <w:right w:val="nil"/>
            </w:tcBorders>
          </w:tcPr>
          <w:p w14:paraId="5440478F" w14:textId="437D99A2"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2 (10.0)</w:t>
            </w:r>
          </w:p>
        </w:tc>
      </w:tr>
      <w:tr w:rsidR="00FF2205" w:rsidRPr="00971C91" w14:paraId="25E037D4" w14:textId="77777777" w:rsidTr="00FF2205">
        <w:tc>
          <w:tcPr>
            <w:tcW w:w="3085" w:type="dxa"/>
            <w:tcBorders>
              <w:left w:val="nil"/>
              <w:bottom w:val="single" w:sz="4" w:space="0" w:color="auto"/>
            </w:tcBorders>
          </w:tcPr>
          <w:p w14:paraId="211160CC" w14:textId="77777777" w:rsidR="00FF2205" w:rsidRPr="00971C91" w:rsidRDefault="00FF2205" w:rsidP="00971C91">
            <w:pPr>
              <w:adjustRightInd w:val="0"/>
              <w:snapToGrid w:val="0"/>
              <w:spacing w:line="360" w:lineRule="auto"/>
              <w:ind w:firstLineChars="100" w:firstLine="240"/>
              <w:jc w:val="both"/>
              <w:rPr>
                <w:rFonts w:ascii="Book Antiqua" w:hAnsi="Book Antiqua" w:cs="Arial"/>
                <w:sz w:val="24"/>
                <w:szCs w:val="24"/>
              </w:rPr>
            </w:pPr>
            <w:r w:rsidRPr="00971C91">
              <w:rPr>
                <w:rFonts w:ascii="Book Antiqua" w:hAnsi="Book Antiqua" w:cs="Arial"/>
                <w:sz w:val="24"/>
                <w:szCs w:val="24"/>
              </w:rPr>
              <w:t>IV</w:t>
            </w:r>
          </w:p>
        </w:tc>
        <w:tc>
          <w:tcPr>
            <w:tcW w:w="1890" w:type="dxa"/>
            <w:tcBorders>
              <w:bottom w:val="single" w:sz="4" w:space="0" w:color="auto"/>
            </w:tcBorders>
          </w:tcPr>
          <w:p w14:paraId="32BB4342" w14:textId="1C81FCFA" w:rsidR="00FF2205" w:rsidRPr="00971C91" w:rsidRDefault="00E95C79"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19 (44.2</w:t>
            </w:r>
            <w:r w:rsidR="00FF2205" w:rsidRPr="00971C91">
              <w:rPr>
                <w:rFonts w:ascii="Book Antiqua" w:hAnsi="Book Antiqua" w:cs="Arial"/>
                <w:sz w:val="24"/>
                <w:szCs w:val="24"/>
              </w:rPr>
              <w:t>)</w:t>
            </w:r>
          </w:p>
        </w:tc>
        <w:tc>
          <w:tcPr>
            <w:tcW w:w="1890" w:type="dxa"/>
            <w:gridSpan w:val="2"/>
            <w:tcBorders>
              <w:bottom w:val="single" w:sz="4" w:space="0" w:color="auto"/>
            </w:tcBorders>
          </w:tcPr>
          <w:p w14:paraId="551009F3" w14:textId="5F662203" w:rsidR="00FF2205" w:rsidRPr="00971C91" w:rsidRDefault="00E95C79"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6 (26.1</w:t>
            </w:r>
            <w:r w:rsidR="00FF2205" w:rsidRPr="00971C91">
              <w:rPr>
                <w:rFonts w:ascii="Book Antiqua" w:hAnsi="Book Antiqua" w:cs="Arial"/>
                <w:sz w:val="24"/>
                <w:szCs w:val="24"/>
              </w:rPr>
              <w:t>)</w:t>
            </w:r>
          </w:p>
        </w:tc>
        <w:tc>
          <w:tcPr>
            <w:tcW w:w="1890" w:type="dxa"/>
            <w:tcBorders>
              <w:bottom w:val="single" w:sz="4" w:space="0" w:color="auto"/>
              <w:right w:val="nil"/>
            </w:tcBorders>
          </w:tcPr>
          <w:p w14:paraId="635A9A59" w14:textId="447BC02E"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13 (65.0)</w:t>
            </w:r>
          </w:p>
        </w:tc>
      </w:tr>
    </w:tbl>
    <w:p w14:paraId="25CA7E48" w14:textId="7059FF5B" w:rsidR="00FF2205" w:rsidRPr="00971C91" w:rsidRDefault="00FF2205" w:rsidP="00971C91">
      <w:pPr>
        <w:adjustRightInd w:val="0"/>
        <w:snapToGrid w:val="0"/>
        <w:spacing w:after="0" w:line="360" w:lineRule="auto"/>
        <w:jc w:val="both"/>
        <w:rPr>
          <w:rFonts w:ascii="Book Antiqua" w:hAnsi="Book Antiqua" w:cs="Arial"/>
          <w:sz w:val="24"/>
          <w:szCs w:val="24"/>
          <w:lang w:eastAsia="zh-CN"/>
        </w:rPr>
      </w:pPr>
      <w:r w:rsidRPr="00971C91">
        <w:rPr>
          <w:rFonts w:ascii="Book Antiqua" w:hAnsi="Book Antiqua" w:cs="Arial"/>
          <w:sz w:val="24"/>
          <w:szCs w:val="24"/>
        </w:rPr>
        <w:t>CTC</w:t>
      </w:r>
      <w:r w:rsidR="00E95C79" w:rsidRPr="00971C91">
        <w:rPr>
          <w:rFonts w:ascii="Book Antiqua" w:hAnsi="Book Antiqua" w:cs="Arial"/>
          <w:sz w:val="24"/>
          <w:szCs w:val="24"/>
          <w:lang w:eastAsia="zh-CN"/>
        </w:rPr>
        <w:t xml:space="preserve">: </w:t>
      </w:r>
      <w:r w:rsidR="00E95C79" w:rsidRPr="00971C91">
        <w:rPr>
          <w:rFonts w:ascii="Book Antiqua" w:hAnsi="Book Antiqua" w:cs="Arial"/>
          <w:sz w:val="24"/>
          <w:szCs w:val="24"/>
        </w:rPr>
        <w:t>C</w:t>
      </w:r>
      <w:r w:rsidRPr="00971C91">
        <w:rPr>
          <w:rFonts w:ascii="Book Antiqua" w:hAnsi="Book Antiqua" w:cs="Arial"/>
          <w:sz w:val="24"/>
          <w:szCs w:val="24"/>
        </w:rPr>
        <w:t>irculating tumor cell; ECOG</w:t>
      </w:r>
      <w:r w:rsidR="00E95C79" w:rsidRPr="00971C91">
        <w:rPr>
          <w:rFonts w:ascii="Book Antiqua" w:hAnsi="Book Antiqua" w:cs="Arial"/>
          <w:sz w:val="24"/>
          <w:szCs w:val="24"/>
          <w:lang w:eastAsia="zh-CN"/>
        </w:rPr>
        <w:t xml:space="preserve">: </w:t>
      </w:r>
      <w:r w:rsidRPr="00971C91">
        <w:rPr>
          <w:rFonts w:ascii="Book Antiqua" w:hAnsi="Book Antiqua" w:cs="Arial"/>
          <w:sz w:val="24"/>
          <w:szCs w:val="24"/>
        </w:rPr>
        <w:t>Easter</w:t>
      </w:r>
      <w:r w:rsidR="00E95C79" w:rsidRPr="00971C91">
        <w:rPr>
          <w:rFonts w:ascii="Book Antiqua" w:hAnsi="Book Antiqua" w:cs="Arial"/>
          <w:sz w:val="24"/>
          <w:szCs w:val="24"/>
        </w:rPr>
        <w:t>n cooperative oncology g</w:t>
      </w:r>
      <w:r w:rsidRPr="00971C91">
        <w:rPr>
          <w:rFonts w:ascii="Book Antiqua" w:hAnsi="Book Antiqua" w:cs="Arial"/>
          <w:sz w:val="24"/>
          <w:szCs w:val="24"/>
        </w:rPr>
        <w:t>roup performance status</w:t>
      </w:r>
      <w:r w:rsidR="00E95C79" w:rsidRPr="00971C91">
        <w:rPr>
          <w:rFonts w:ascii="Book Antiqua" w:hAnsi="Book Antiqua" w:cs="Arial"/>
          <w:sz w:val="24"/>
          <w:szCs w:val="24"/>
          <w:lang w:eastAsia="zh-CN"/>
        </w:rPr>
        <w:t>.</w:t>
      </w:r>
    </w:p>
    <w:p w14:paraId="645B67D2" w14:textId="77777777" w:rsidR="00FF2205" w:rsidRPr="00971C91" w:rsidRDefault="00FF2205" w:rsidP="00971C91">
      <w:pPr>
        <w:adjustRightInd w:val="0"/>
        <w:snapToGrid w:val="0"/>
        <w:spacing w:after="0" w:line="360" w:lineRule="auto"/>
        <w:jc w:val="both"/>
        <w:rPr>
          <w:rFonts w:ascii="Book Antiqua" w:hAnsi="Book Antiqua" w:cs="Arial"/>
          <w:b/>
          <w:sz w:val="24"/>
          <w:szCs w:val="24"/>
        </w:rPr>
      </w:pPr>
    </w:p>
    <w:p w14:paraId="21AAD110" w14:textId="77777777" w:rsidR="00FF2205" w:rsidRPr="00971C91" w:rsidRDefault="00FF2205" w:rsidP="00971C91">
      <w:pPr>
        <w:adjustRightInd w:val="0"/>
        <w:snapToGrid w:val="0"/>
        <w:spacing w:after="0" w:line="360" w:lineRule="auto"/>
        <w:jc w:val="both"/>
        <w:rPr>
          <w:rFonts w:ascii="Book Antiqua" w:hAnsi="Book Antiqua" w:cs="Arial"/>
          <w:b/>
          <w:sz w:val="24"/>
          <w:szCs w:val="24"/>
        </w:rPr>
      </w:pPr>
    </w:p>
    <w:p w14:paraId="5F683C82" w14:textId="7F8D2D19" w:rsidR="00670E8A" w:rsidRPr="00971C91" w:rsidRDefault="00670E8A" w:rsidP="00971C91">
      <w:pPr>
        <w:adjustRightInd w:val="0"/>
        <w:snapToGrid w:val="0"/>
        <w:spacing w:after="0" w:line="360" w:lineRule="auto"/>
        <w:jc w:val="both"/>
        <w:rPr>
          <w:rFonts w:ascii="Book Antiqua" w:hAnsi="Book Antiqua" w:cs="Arial"/>
          <w:b/>
          <w:sz w:val="24"/>
          <w:szCs w:val="24"/>
          <w:lang w:eastAsia="zh-CN"/>
        </w:rPr>
      </w:pPr>
    </w:p>
    <w:p w14:paraId="66081AC1" w14:textId="77777777" w:rsidR="00E95C79" w:rsidRPr="00971C91" w:rsidRDefault="00E95C79" w:rsidP="00971C91">
      <w:pPr>
        <w:adjustRightInd w:val="0"/>
        <w:snapToGrid w:val="0"/>
        <w:spacing w:after="0" w:line="360" w:lineRule="auto"/>
        <w:jc w:val="both"/>
        <w:rPr>
          <w:rFonts w:ascii="Book Antiqua" w:hAnsi="Book Antiqua" w:cs="Arial"/>
          <w:b/>
          <w:sz w:val="24"/>
          <w:szCs w:val="24"/>
          <w:lang w:eastAsia="zh-CN"/>
        </w:rPr>
      </w:pPr>
    </w:p>
    <w:p w14:paraId="5FF755EC" w14:textId="77777777" w:rsidR="00E95C79" w:rsidRPr="00971C91" w:rsidRDefault="00E95C79" w:rsidP="00971C91">
      <w:pPr>
        <w:adjustRightInd w:val="0"/>
        <w:snapToGrid w:val="0"/>
        <w:spacing w:after="0" w:line="360" w:lineRule="auto"/>
        <w:jc w:val="both"/>
        <w:rPr>
          <w:rFonts w:ascii="Book Antiqua" w:hAnsi="Book Antiqua" w:cs="Arial"/>
          <w:b/>
          <w:sz w:val="24"/>
          <w:szCs w:val="24"/>
          <w:lang w:eastAsia="zh-CN"/>
        </w:rPr>
      </w:pPr>
    </w:p>
    <w:p w14:paraId="2EA82995" w14:textId="77777777" w:rsidR="00E95C79" w:rsidRPr="00971C91" w:rsidRDefault="00E95C79" w:rsidP="00971C91">
      <w:pPr>
        <w:adjustRightInd w:val="0"/>
        <w:snapToGrid w:val="0"/>
        <w:spacing w:after="0" w:line="360" w:lineRule="auto"/>
        <w:jc w:val="both"/>
        <w:rPr>
          <w:rFonts w:ascii="Book Antiqua" w:hAnsi="Book Antiqua" w:cs="Arial"/>
          <w:b/>
          <w:sz w:val="24"/>
          <w:szCs w:val="24"/>
          <w:lang w:eastAsia="zh-CN"/>
        </w:rPr>
      </w:pPr>
    </w:p>
    <w:p w14:paraId="31230A43" w14:textId="37990FC4" w:rsidR="00FF2205" w:rsidRPr="00971C91" w:rsidRDefault="00FF2205" w:rsidP="00971C91">
      <w:pPr>
        <w:adjustRightInd w:val="0"/>
        <w:snapToGrid w:val="0"/>
        <w:spacing w:after="0" w:line="360" w:lineRule="auto"/>
        <w:jc w:val="both"/>
        <w:rPr>
          <w:rFonts w:ascii="Book Antiqua" w:hAnsi="Book Antiqua" w:cs="Arial"/>
          <w:b/>
          <w:sz w:val="24"/>
          <w:szCs w:val="24"/>
        </w:rPr>
      </w:pPr>
      <w:r w:rsidRPr="00971C91">
        <w:rPr>
          <w:rFonts w:ascii="Book Antiqua" w:hAnsi="Book Antiqua" w:cs="Arial"/>
          <w:b/>
          <w:sz w:val="24"/>
          <w:szCs w:val="24"/>
        </w:rPr>
        <w:lastRenderedPageBreak/>
        <w:t>Table 2</w:t>
      </w:r>
      <w:r w:rsidR="008A4125" w:rsidRPr="00971C91">
        <w:rPr>
          <w:rFonts w:ascii="Book Antiqua" w:hAnsi="Book Antiqua" w:cs="Arial"/>
          <w:b/>
          <w:sz w:val="24"/>
          <w:szCs w:val="24"/>
          <w:lang w:eastAsia="zh-CN"/>
        </w:rPr>
        <w:t xml:space="preserve"> </w:t>
      </w:r>
      <w:r w:rsidRPr="00971C91">
        <w:rPr>
          <w:rFonts w:ascii="Book Antiqua" w:hAnsi="Book Antiqua" w:cs="Arial"/>
          <w:b/>
          <w:sz w:val="24"/>
          <w:szCs w:val="24"/>
        </w:rPr>
        <w:t xml:space="preserve">Univariate and </w:t>
      </w:r>
      <w:r w:rsidR="00E95C79" w:rsidRPr="00971C91">
        <w:rPr>
          <w:rFonts w:ascii="Book Antiqua" w:hAnsi="Book Antiqua" w:cs="Arial"/>
          <w:b/>
          <w:sz w:val="24"/>
          <w:szCs w:val="24"/>
        </w:rPr>
        <w:t>multiv</w:t>
      </w:r>
      <w:r w:rsidRPr="00971C91">
        <w:rPr>
          <w:rFonts w:ascii="Book Antiqua" w:hAnsi="Book Antiqua" w:cs="Arial"/>
          <w:b/>
          <w:sz w:val="24"/>
          <w:szCs w:val="24"/>
        </w:rPr>
        <w:t xml:space="preserve">ariate analysis for overall survival for </w:t>
      </w:r>
      <w:r w:rsidR="00E95C79" w:rsidRPr="00971C91">
        <w:rPr>
          <w:rFonts w:ascii="Book Antiqua" w:hAnsi="Book Antiqua" w:cs="Arial"/>
          <w:b/>
          <w:sz w:val="24"/>
          <w:szCs w:val="24"/>
        </w:rPr>
        <w:t>c</w:t>
      </w:r>
      <w:r w:rsidRPr="00971C91">
        <w:rPr>
          <w:rFonts w:ascii="Book Antiqua" w:hAnsi="Book Antiqua" w:cs="Arial"/>
          <w:b/>
          <w:sz w:val="24"/>
          <w:szCs w:val="24"/>
        </w:rPr>
        <w:t>ohort 2 (</w:t>
      </w:r>
      <w:r w:rsidR="00103DEB" w:rsidRPr="00971C91">
        <w:rPr>
          <w:rFonts w:ascii="Book Antiqua" w:hAnsi="Book Antiqua" w:cs="Arial"/>
          <w:b/>
          <w:i/>
          <w:sz w:val="24"/>
          <w:szCs w:val="24"/>
        </w:rPr>
        <w:t xml:space="preserve">n = </w:t>
      </w:r>
      <w:r w:rsidRPr="00971C91">
        <w:rPr>
          <w:rFonts w:ascii="Book Antiqua" w:hAnsi="Book Antiqua" w:cs="Arial"/>
          <w:b/>
          <w:sz w:val="24"/>
          <w:szCs w:val="24"/>
        </w:rPr>
        <w:t xml:space="preserve">43). </w:t>
      </w:r>
    </w:p>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1984"/>
        <w:gridCol w:w="1134"/>
        <w:gridCol w:w="1985"/>
        <w:gridCol w:w="1134"/>
      </w:tblGrid>
      <w:tr w:rsidR="00FF2205" w:rsidRPr="00971C91" w14:paraId="1300CDAC" w14:textId="77777777" w:rsidTr="00931A6D">
        <w:tc>
          <w:tcPr>
            <w:tcW w:w="3970" w:type="dxa"/>
            <w:tcBorders>
              <w:top w:val="single" w:sz="4" w:space="0" w:color="auto"/>
            </w:tcBorders>
          </w:tcPr>
          <w:p w14:paraId="284D6FB4" w14:textId="77777777" w:rsidR="00FF2205" w:rsidRPr="00971C91" w:rsidRDefault="00FF2205" w:rsidP="00971C91">
            <w:pPr>
              <w:adjustRightInd w:val="0"/>
              <w:snapToGrid w:val="0"/>
              <w:spacing w:line="360" w:lineRule="auto"/>
              <w:jc w:val="both"/>
              <w:rPr>
                <w:rFonts w:ascii="Book Antiqua" w:hAnsi="Book Antiqua" w:cs="Arial"/>
                <w:sz w:val="24"/>
                <w:szCs w:val="24"/>
              </w:rPr>
            </w:pPr>
          </w:p>
        </w:tc>
        <w:tc>
          <w:tcPr>
            <w:tcW w:w="3118" w:type="dxa"/>
            <w:gridSpan w:val="2"/>
            <w:tcBorders>
              <w:top w:val="single" w:sz="4" w:space="0" w:color="auto"/>
              <w:bottom w:val="single" w:sz="4" w:space="0" w:color="auto"/>
            </w:tcBorders>
          </w:tcPr>
          <w:p w14:paraId="3DC30B2E" w14:textId="77777777" w:rsidR="00FF2205" w:rsidRPr="00971C91" w:rsidRDefault="00FF2205" w:rsidP="00971C91">
            <w:pPr>
              <w:adjustRightInd w:val="0"/>
              <w:snapToGrid w:val="0"/>
              <w:spacing w:line="360" w:lineRule="auto"/>
              <w:jc w:val="both"/>
              <w:rPr>
                <w:rFonts w:ascii="Book Antiqua" w:hAnsi="Book Antiqua" w:cs="Arial"/>
                <w:b/>
                <w:sz w:val="24"/>
                <w:szCs w:val="24"/>
              </w:rPr>
            </w:pPr>
            <w:r w:rsidRPr="00971C91">
              <w:rPr>
                <w:rFonts w:ascii="Book Antiqua" w:hAnsi="Book Antiqua" w:cs="Arial"/>
                <w:b/>
                <w:sz w:val="24"/>
                <w:szCs w:val="24"/>
              </w:rPr>
              <w:t>Univariate</w:t>
            </w:r>
          </w:p>
        </w:tc>
        <w:tc>
          <w:tcPr>
            <w:tcW w:w="3119" w:type="dxa"/>
            <w:gridSpan w:val="2"/>
            <w:tcBorders>
              <w:top w:val="single" w:sz="4" w:space="0" w:color="auto"/>
              <w:bottom w:val="single" w:sz="4" w:space="0" w:color="auto"/>
            </w:tcBorders>
          </w:tcPr>
          <w:p w14:paraId="7E90C5CA" w14:textId="77777777" w:rsidR="00FF2205" w:rsidRPr="00971C91" w:rsidRDefault="00FF2205" w:rsidP="00971C91">
            <w:pPr>
              <w:adjustRightInd w:val="0"/>
              <w:snapToGrid w:val="0"/>
              <w:spacing w:line="360" w:lineRule="auto"/>
              <w:jc w:val="both"/>
              <w:rPr>
                <w:rFonts w:ascii="Book Antiqua" w:hAnsi="Book Antiqua" w:cs="Arial"/>
                <w:b/>
                <w:sz w:val="24"/>
                <w:szCs w:val="24"/>
              </w:rPr>
            </w:pPr>
            <w:r w:rsidRPr="00971C91">
              <w:rPr>
                <w:rFonts w:ascii="Book Antiqua" w:hAnsi="Book Antiqua" w:cs="Arial"/>
                <w:b/>
                <w:sz w:val="24"/>
                <w:szCs w:val="24"/>
              </w:rPr>
              <w:t>Multivariate</w:t>
            </w:r>
          </w:p>
        </w:tc>
      </w:tr>
      <w:tr w:rsidR="00FF2205" w:rsidRPr="00971C91" w14:paraId="028A8A85" w14:textId="77777777" w:rsidTr="008A4125">
        <w:tc>
          <w:tcPr>
            <w:tcW w:w="3970" w:type="dxa"/>
            <w:tcBorders>
              <w:bottom w:val="single" w:sz="4" w:space="0" w:color="auto"/>
            </w:tcBorders>
          </w:tcPr>
          <w:p w14:paraId="20DEF98E" w14:textId="77777777" w:rsidR="00FF2205" w:rsidRPr="00971C91" w:rsidRDefault="00FF2205" w:rsidP="00971C91">
            <w:pPr>
              <w:adjustRightInd w:val="0"/>
              <w:snapToGrid w:val="0"/>
              <w:spacing w:line="360" w:lineRule="auto"/>
              <w:jc w:val="both"/>
              <w:rPr>
                <w:rFonts w:ascii="Book Antiqua" w:hAnsi="Book Antiqua" w:cs="Arial"/>
                <w:b/>
                <w:sz w:val="24"/>
                <w:szCs w:val="24"/>
              </w:rPr>
            </w:pPr>
            <w:r w:rsidRPr="00971C91">
              <w:rPr>
                <w:rFonts w:ascii="Book Antiqua" w:hAnsi="Book Antiqua" w:cs="Arial"/>
                <w:b/>
                <w:sz w:val="24"/>
                <w:szCs w:val="24"/>
              </w:rPr>
              <w:t>Factor</w:t>
            </w:r>
          </w:p>
        </w:tc>
        <w:tc>
          <w:tcPr>
            <w:tcW w:w="1984" w:type="dxa"/>
            <w:tcBorders>
              <w:top w:val="single" w:sz="4" w:space="0" w:color="auto"/>
              <w:bottom w:val="single" w:sz="4" w:space="0" w:color="auto"/>
            </w:tcBorders>
          </w:tcPr>
          <w:p w14:paraId="25188DA9" w14:textId="77777777" w:rsidR="00FF2205" w:rsidRPr="00971C91" w:rsidRDefault="00FF2205" w:rsidP="00971C91">
            <w:pPr>
              <w:adjustRightInd w:val="0"/>
              <w:snapToGrid w:val="0"/>
              <w:spacing w:line="360" w:lineRule="auto"/>
              <w:jc w:val="both"/>
              <w:rPr>
                <w:rFonts w:ascii="Book Antiqua" w:hAnsi="Book Antiqua" w:cs="Arial"/>
                <w:b/>
                <w:sz w:val="24"/>
                <w:szCs w:val="24"/>
              </w:rPr>
            </w:pPr>
            <w:r w:rsidRPr="00971C91">
              <w:rPr>
                <w:rFonts w:ascii="Book Antiqua" w:hAnsi="Book Antiqua" w:cs="Arial"/>
                <w:b/>
                <w:sz w:val="24"/>
                <w:szCs w:val="24"/>
              </w:rPr>
              <w:t>HR (95%CI)</w:t>
            </w:r>
          </w:p>
        </w:tc>
        <w:tc>
          <w:tcPr>
            <w:tcW w:w="1134" w:type="dxa"/>
            <w:tcBorders>
              <w:top w:val="single" w:sz="4" w:space="0" w:color="auto"/>
              <w:bottom w:val="single" w:sz="4" w:space="0" w:color="auto"/>
            </w:tcBorders>
          </w:tcPr>
          <w:p w14:paraId="39FF5467" w14:textId="77777777" w:rsidR="00FF2205" w:rsidRPr="00971C91" w:rsidRDefault="00FF2205" w:rsidP="00971C91">
            <w:pPr>
              <w:adjustRightInd w:val="0"/>
              <w:snapToGrid w:val="0"/>
              <w:spacing w:line="360" w:lineRule="auto"/>
              <w:jc w:val="both"/>
              <w:rPr>
                <w:rFonts w:ascii="Book Antiqua" w:hAnsi="Book Antiqua" w:cs="Arial"/>
                <w:b/>
                <w:i/>
                <w:sz w:val="24"/>
                <w:szCs w:val="24"/>
              </w:rPr>
            </w:pPr>
            <w:r w:rsidRPr="00971C91">
              <w:rPr>
                <w:rFonts w:ascii="Book Antiqua" w:hAnsi="Book Antiqua" w:cs="Arial"/>
                <w:b/>
                <w:i/>
                <w:sz w:val="24"/>
                <w:szCs w:val="24"/>
              </w:rPr>
              <w:t>P</w:t>
            </w:r>
          </w:p>
        </w:tc>
        <w:tc>
          <w:tcPr>
            <w:tcW w:w="1985" w:type="dxa"/>
            <w:tcBorders>
              <w:top w:val="single" w:sz="4" w:space="0" w:color="auto"/>
              <w:bottom w:val="single" w:sz="4" w:space="0" w:color="auto"/>
            </w:tcBorders>
          </w:tcPr>
          <w:p w14:paraId="1355BC40" w14:textId="77777777" w:rsidR="00FF2205" w:rsidRPr="00971C91" w:rsidRDefault="00FF2205" w:rsidP="00971C91">
            <w:pPr>
              <w:adjustRightInd w:val="0"/>
              <w:snapToGrid w:val="0"/>
              <w:spacing w:line="360" w:lineRule="auto"/>
              <w:jc w:val="both"/>
              <w:rPr>
                <w:rFonts w:ascii="Book Antiqua" w:hAnsi="Book Antiqua" w:cs="Arial"/>
                <w:b/>
                <w:sz w:val="24"/>
                <w:szCs w:val="24"/>
              </w:rPr>
            </w:pPr>
            <w:r w:rsidRPr="00971C91">
              <w:rPr>
                <w:rFonts w:ascii="Book Antiqua" w:hAnsi="Book Antiqua" w:cs="Arial"/>
                <w:b/>
                <w:sz w:val="24"/>
                <w:szCs w:val="24"/>
              </w:rPr>
              <w:t>HR (95%CI)</w:t>
            </w:r>
          </w:p>
        </w:tc>
        <w:tc>
          <w:tcPr>
            <w:tcW w:w="1134" w:type="dxa"/>
            <w:tcBorders>
              <w:top w:val="single" w:sz="4" w:space="0" w:color="auto"/>
              <w:bottom w:val="single" w:sz="4" w:space="0" w:color="auto"/>
            </w:tcBorders>
          </w:tcPr>
          <w:p w14:paraId="5B23AC01" w14:textId="77777777" w:rsidR="00FF2205" w:rsidRPr="00971C91" w:rsidRDefault="00FF2205" w:rsidP="00971C91">
            <w:pPr>
              <w:adjustRightInd w:val="0"/>
              <w:snapToGrid w:val="0"/>
              <w:spacing w:line="360" w:lineRule="auto"/>
              <w:jc w:val="both"/>
              <w:rPr>
                <w:rFonts w:ascii="Book Antiqua" w:hAnsi="Book Antiqua" w:cs="Arial"/>
                <w:b/>
                <w:i/>
                <w:sz w:val="24"/>
                <w:szCs w:val="24"/>
              </w:rPr>
            </w:pPr>
            <w:r w:rsidRPr="00971C91">
              <w:rPr>
                <w:rFonts w:ascii="Book Antiqua" w:hAnsi="Book Antiqua" w:cs="Arial"/>
                <w:b/>
                <w:i/>
                <w:sz w:val="24"/>
                <w:szCs w:val="24"/>
              </w:rPr>
              <w:t>P</w:t>
            </w:r>
          </w:p>
        </w:tc>
      </w:tr>
      <w:tr w:rsidR="00FF2205" w:rsidRPr="00971C91" w14:paraId="3046F513" w14:textId="77777777" w:rsidTr="008A4125">
        <w:tc>
          <w:tcPr>
            <w:tcW w:w="3970" w:type="dxa"/>
            <w:tcBorders>
              <w:top w:val="single" w:sz="4" w:space="0" w:color="auto"/>
            </w:tcBorders>
          </w:tcPr>
          <w:p w14:paraId="17F0AFDD" w14:textId="73A66C66"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 xml:space="preserve">CTC count (high </w:t>
            </w:r>
            <w:r w:rsidR="00E95C79" w:rsidRPr="00971C91">
              <w:rPr>
                <w:rFonts w:ascii="Book Antiqua" w:hAnsi="Book Antiqua" w:cs="Arial"/>
                <w:i/>
                <w:sz w:val="24"/>
                <w:szCs w:val="24"/>
              </w:rPr>
              <w:t>vs</w:t>
            </w:r>
            <w:r w:rsidRPr="00971C91">
              <w:rPr>
                <w:rFonts w:ascii="Book Antiqua" w:hAnsi="Book Antiqua" w:cs="Arial"/>
                <w:sz w:val="24"/>
                <w:szCs w:val="24"/>
              </w:rPr>
              <w:t xml:space="preserve"> low)</w:t>
            </w:r>
          </w:p>
        </w:tc>
        <w:tc>
          <w:tcPr>
            <w:tcW w:w="1984" w:type="dxa"/>
            <w:tcBorders>
              <w:top w:val="single" w:sz="4" w:space="0" w:color="auto"/>
            </w:tcBorders>
          </w:tcPr>
          <w:p w14:paraId="079776D3" w14:textId="60DA8B94"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4.4 (1.7</w:t>
            </w:r>
            <w:r w:rsidR="00E95C79" w:rsidRPr="00971C91">
              <w:rPr>
                <w:rFonts w:ascii="Book Antiqua" w:hAnsi="Book Antiqua" w:cs="Arial"/>
                <w:sz w:val="24"/>
                <w:szCs w:val="24"/>
                <w:lang w:eastAsia="zh-CN"/>
              </w:rPr>
              <w:t>-</w:t>
            </w:r>
            <w:r w:rsidRPr="00971C91">
              <w:rPr>
                <w:rFonts w:ascii="Book Antiqua" w:hAnsi="Book Antiqua" w:cs="Arial"/>
                <w:sz w:val="24"/>
                <w:szCs w:val="24"/>
              </w:rPr>
              <w:t>11.7)</w:t>
            </w:r>
          </w:p>
        </w:tc>
        <w:tc>
          <w:tcPr>
            <w:tcW w:w="1134" w:type="dxa"/>
            <w:tcBorders>
              <w:top w:val="single" w:sz="4" w:space="0" w:color="auto"/>
            </w:tcBorders>
          </w:tcPr>
          <w:p w14:paraId="58B63659" w14:textId="77777777"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0.001</w:t>
            </w:r>
          </w:p>
        </w:tc>
        <w:tc>
          <w:tcPr>
            <w:tcW w:w="1985" w:type="dxa"/>
            <w:tcBorders>
              <w:top w:val="single" w:sz="4" w:space="0" w:color="auto"/>
            </w:tcBorders>
          </w:tcPr>
          <w:p w14:paraId="614FC8ED" w14:textId="4764E8B5"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3.7 (1.2</w:t>
            </w:r>
            <w:r w:rsidR="00E95C79" w:rsidRPr="00971C91">
              <w:rPr>
                <w:rFonts w:ascii="Book Antiqua" w:hAnsi="Book Antiqua" w:cs="Arial"/>
                <w:sz w:val="24"/>
                <w:szCs w:val="24"/>
                <w:lang w:eastAsia="zh-CN"/>
              </w:rPr>
              <w:t>-</w:t>
            </w:r>
            <w:r w:rsidRPr="00971C91">
              <w:rPr>
                <w:rFonts w:ascii="Book Antiqua" w:hAnsi="Book Antiqua" w:cs="Arial"/>
                <w:sz w:val="24"/>
                <w:szCs w:val="24"/>
              </w:rPr>
              <w:t>12.4)</w:t>
            </w:r>
          </w:p>
        </w:tc>
        <w:tc>
          <w:tcPr>
            <w:tcW w:w="1134" w:type="dxa"/>
            <w:tcBorders>
              <w:top w:val="single" w:sz="4" w:space="0" w:color="auto"/>
            </w:tcBorders>
          </w:tcPr>
          <w:p w14:paraId="4CDC08B5" w14:textId="77777777"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0.03</w:t>
            </w:r>
          </w:p>
        </w:tc>
      </w:tr>
      <w:tr w:rsidR="00FF2205" w:rsidRPr="00971C91" w14:paraId="4F15B83F" w14:textId="77777777" w:rsidTr="00931A6D">
        <w:tc>
          <w:tcPr>
            <w:tcW w:w="3970" w:type="dxa"/>
          </w:tcPr>
          <w:p w14:paraId="2D34B444" w14:textId="75118E15"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Age (≥</w:t>
            </w:r>
            <w:r w:rsidR="00E95C79" w:rsidRPr="00971C91">
              <w:rPr>
                <w:rFonts w:ascii="Book Antiqua" w:hAnsi="Book Antiqua" w:cs="Arial"/>
                <w:sz w:val="24"/>
                <w:szCs w:val="24"/>
                <w:lang w:eastAsia="zh-CN"/>
              </w:rPr>
              <w:t xml:space="preserve"> </w:t>
            </w:r>
            <w:r w:rsidRPr="00971C91">
              <w:rPr>
                <w:rFonts w:ascii="Book Antiqua" w:hAnsi="Book Antiqua" w:cs="Arial"/>
                <w:sz w:val="24"/>
                <w:szCs w:val="24"/>
              </w:rPr>
              <w:t xml:space="preserve">65 </w:t>
            </w:r>
            <w:r w:rsidR="00E95C79" w:rsidRPr="00971C91">
              <w:rPr>
                <w:rFonts w:ascii="Book Antiqua" w:hAnsi="Book Antiqua" w:cs="Arial"/>
                <w:i/>
                <w:sz w:val="24"/>
                <w:szCs w:val="24"/>
              </w:rPr>
              <w:t>vs</w:t>
            </w:r>
            <w:r w:rsidRPr="00971C91">
              <w:rPr>
                <w:rFonts w:ascii="Book Antiqua" w:hAnsi="Book Antiqua" w:cs="Arial"/>
                <w:sz w:val="24"/>
                <w:szCs w:val="24"/>
              </w:rPr>
              <w:t xml:space="preserve"> &lt;65 y</w:t>
            </w:r>
            <w:r w:rsidR="00E95C79" w:rsidRPr="00971C91">
              <w:rPr>
                <w:rFonts w:ascii="Book Antiqua" w:hAnsi="Book Antiqua" w:cs="Arial"/>
                <w:sz w:val="24"/>
                <w:szCs w:val="24"/>
              </w:rPr>
              <w:t>r</w:t>
            </w:r>
            <w:r w:rsidRPr="00971C91">
              <w:rPr>
                <w:rFonts w:ascii="Book Antiqua" w:hAnsi="Book Antiqua" w:cs="Arial"/>
                <w:sz w:val="24"/>
                <w:szCs w:val="24"/>
              </w:rPr>
              <w:t xml:space="preserve"> old)</w:t>
            </w:r>
          </w:p>
        </w:tc>
        <w:tc>
          <w:tcPr>
            <w:tcW w:w="1984" w:type="dxa"/>
          </w:tcPr>
          <w:p w14:paraId="59F470CA" w14:textId="37E6CF67"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0.7 (0.3</w:t>
            </w:r>
            <w:r w:rsidR="00E95C79" w:rsidRPr="00971C91">
              <w:rPr>
                <w:rFonts w:ascii="Book Antiqua" w:hAnsi="Book Antiqua" w:cs="Arial"/>
                <w:sz w:val="24"/>
                <w:szCs w:val="24"/>
                <w:lang w:eastAsia="zh-CN"/>
              </w:rPr>
              <w:t>-</w:t>
            </w:r>
            <w:r w:rsidRPr="00971C91">
              <w:rPr>
                <w:rFonts w:ascii="Book Antiqua" w:hAnsi="Book Antiqua" w:cs="Arial"/>
                <w:sz w:val="24"/>
                <w:szCs w:val="24"/>
              </w:rPr>
              <w:t>1.8)</w:t>
            </w:r>
          </w:p>
        </w:tc>
        <w:tc>
          <w:tcPr>
            <w:tcW w:w="1134" w:type="dxa"/>
          </w:tcPr>
          <w:p w14:paraId="1197D84B" w14:textId="77777777"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0.46</w:t>
            </w:r>
          </w:p>
        </w:tc>
        <w:tc>
          <w:tcPr>
            <w:tcW w:w="1985" w:type="dxa"/>
          </w:tcPr>
          <w:p w14:paraId="09515FBC" w14:textId="0D7A51E3"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1.0 (0.9</w:t>
            </w:r>
            <w:r w:rsidR="00E95C79" w:rsidRPr="00971C91">
              <w:rPr>
                <w:rFonts w:ascii="Book Antiqua" w:hAnsi="Book Antiqua" w:cs="Arial"/>
                <w:sz w:val="24"/>
                <w:szCs w:val="24"/>
                <w:lang w:eastAsia="zh-CN"/>
              </w:rPr>
              <w:t>-</w:t>
            </w:r>
            <w:r w:rsidRPr="00971C91">
              <w:rPr>
                <w:rFonts w:ascii="Book Antiqua" w:hAnsi="Book Antiqua" w:cs="Arial"/>
                <w:sz w:val="24"/>
                <w:szCs w:val="24"/>
              </w:rPr>
              <w:t>1.1)</w:t>
            </w:r>
          </w:p>
        </w:tc>
        <w:tc>
          <w:tcPr>
            <w:tcW w:w="1134" w:type="dxa"/>
          </w:tcPr>
          <w:p w14:paraId="11D26267" w14:textId="77777777"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0.76</w:t>
            </w:r>
          </w:p>
        </w:tc>
      </w:tr>
      <w:tr w:rsidR="00FF2205" w:rsidRPr="00971C91" w14:paraId="5E61E0E7" w14:textId="77777777" w:rsidTr="00931A6D">
        <w:tc>
          <w:tcPr>
            <w:tcW w:w="3970" w:type="dxa"/>
          </w:tcPr>
          <w:p w14:paraId="0F4A36E2" w14:textId="21BAFABB"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 xml:space="preserve">ECOG (2-4 </w:t>
            </w:r>
            <w:r w:rsidR="00E95C79" w:rsidRPr="00971C91">
              <w:rPr>
                <w:rFonts w:ascii="Book Antiqua" w:hAnsi="Book Antiqua" w:cs="Arial"/>
                <w:i/>
                <w:sz w:val="24"/>
                <w:szCs w:val="24"/>
              </w:rPr>
              <w:t>vs</w:t>
            </w:r>
            <w:r w:rsidRPr="00971C91">
              <w:rPr>
                <w:rFonts w:ascii="Book Antiqua" w:hAnsi="Book Antiqua" w:cs="Arial"/>
                <w:sz w:val="24"/>
                <w:szCs w:val="24"/>
              </w:rPr>
              <w:t xml:space="preserve"> 0-1)</w:t>
            </w:r>
          </w:p>
        </w:tc>
        <w:tc>
          <w:tcPr>
            <w:tcW w:w="1984" w:type="dxa"/>
          </w:tcPr>
          <w:p w14:paraId="2D284874" w14:textId="5C1DD905"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7.2 (2.2</w:t>
            </w:r>
            <w:r w:rsidR="00E95C79" w:rsidRPr="00971C91">
              <w:rPr>
                <w:rFonts w:ascii="Book Antiqua" w:hAnsi="Book Antiqua" w:cs="Arial"/>
                <w:sz w:val="24"/>
                <w:szCs w:val="24"/>
                <w:lang w:eastAsia="zh-CN"/>
              </w:rPr>
              <w:t>-</w:t>
            </w:r>
            <w:r w:rsidRPr="00971C91">
              <w:rPr>
                <w:rFonts w:ascii="Book Antiqua" w:hAnsi="Book Antiqua" w:cs="Arial"/>
                <w:sz w:val="24"/>
                <w:szCs w:val="24"/>
              </w:rPr>
              <w:t>23.7)</w:t>
            </w:r>
          </w:p>
        </w:tc>
        <w:tc>
          <w:tcPr>
            <w:tcW w:w="1134" w:type="dxa"/>
          </w:tcPr>
          <w:p w14:paraId="7D70677F" w14:textId="77777777"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0.0002</w:t>
            </w:r>
          </w:p>
        </w:tc>
        <w:tc>
          <w:tcPr>
            <w:tcW w:w="1985" w:type="dxa"/>
          </w:tcPr>
          <w:p w14:paraId="5C3F7FC7" w14:textId="5BB668D2"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2.3 (0.5</w:t>
            </w:r>
            <w:r w:rsidR="00E95C79" w:rsidRPr="00971C91">
              <w:rPr>
                <w:rFonts w:ascii="Book Antiqua" w:hAnsi="Book Antiqua" w:cs="Arial"/>
                <w:sz w:val="24"/>
                <w:szCs w:val="24"/>
                <w:lang w:eastAsia="zh-CN"/>
              </w:rPr>
              <w:t>-</w:t>
            </w:r>
            <w:r w:rsidRPr="00971C91">
              <w:rPr>
                <w:rFonts w:ascii="Book Antiqua" w:hAnsi="Book Antiqua" w:cs="Arial"/>
                <w:sz w:val="24"/>
                <w:szCs w:val="24"/>
              </w:rPr>
              <w:t>10.1)</w:t>
            </w:r>
          </w:p>
        </w:tc>
        <w:tc>
          <w:tcPr>
            <w:tcW w:w="1134" w:type="dxa"/>
          </w:tcPr>
          <w:p w14:paraId="0B15CCE3" w14:textId="77777777"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0.14</w:t>
            </w:r>
          </w:p>
        </w:tc>
      </w:tr>
      <w:tr w:rsidR="00FF2205" w:rsidRPr="00971C91" w14:paraId="34CF6581" w14:textId="77777777" w:rsidTr="00931A6D">
        <w:tc>
          <w:tcPr>
            <w:tcW w:w="3970" w:type="dxa"/>
          </w:tcPr>
          <w:p w14:paraId="6BFDDFD9" w14:textId="10AFB8F8"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 xml:space="preserve">Sex (male </w:t>
            </w:r>
            <w:r w:rsidR="00E95C79" w:rsidRPr="00971C91">
              <w:rPr>
                <w:rFonts w:ascii="Book Antiqua" w:hAnsi="Book Antiqua" w:cs="Arial"/>
                <w:i/>
                <w:sz w:val="24"/>
                <w:szCs w:val="24"/>
              </w:rPr>
              <w:t>vs</w:t>
            </w:r>
            <w:r w:rsidRPr="00971C91">
              <w:rPr>
                <w:rFonts w:ascii="Book Antiqua" w:hAnsi="Book Antiqua" w:cs="Arial"/>
                <w:sz w:val="24"/>
                <w:szCs w:val="24"/>
              </w:rPr>
              <w:t xml:space="preserve"> female)</w:t>
            </w:r>
          </w:p>
        </w:tc>
        <w:tc>
          <w:tcPr>
            <w:tcW w:w="1984" w:type="dxa"/>
          </w:tcPr>
          <w:p w14:paraId="0581712F" w14:textId="35D16803"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1.2 (0.4</w:t>
            </w:r>
            <w:r w:rsidR="00E95C79" w:rsidRPr="00971C91">
              <w:rPr>
                <w:rFonts w:ascii="Book Antiqua" w:hAnsi="Book Antiqua" w:cs="Arial"/>
                <w:sz w:val="24"/>
                <w:szCs w:val="24"/>
                <w:lang w:eastAsia="zh-CN"/>
              </w:rPr>
              <w:t>-</w:t>
            </w:r>
            <w:r w:rsidRPr="00971C91">
              <w:rPr>
                <w:rFonts w:ascii="Book Antiqua" w:hAnsi="Book Antiqua" w:cs="Arial"/>
                <w:sz w:val="24"/>
                <w:szCs w:val="24"/>
              </w:rPr>
              <w:t>3.8)</w:t>
            </w:r>
          </w:p>
        </w:tc>
        <w:tc>
          <w:tcPr>
            <w:tcW w:w="1134" w:type="dxa"/>
          </w:tcPr>
          <w:p w14:paraId="51DFDA63" w14:textId="77777777"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0.7</w:t>
            </w:r>
          </w:p>
        </w:tc>
        <w:tc>
          <w:tcPr>
            <w:tcW w:w="1985" w:type="dxa"/>
          </w:tcPr>
          <w:p w14:paraId="13C9D84A" w14:textId="3A32F9DB"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0.7 (0.2</w:t>
            </w:r>
            <w:r w:rsidR="00E95C79" w:rsidRPr="00971C91">
              <w:rPr>
                <w:rFonts w:ascii="Book Antiqua" w:hAnsi="Book Antiqua" w:cs="Arial"/>
                <w:sz w:val="24"/>
                <w:szCs w:val="24"/>
                <w:lang w:eastAsia="zh-CN"/>
              </w:rPr>
              <w:t>-</w:t>
            </w:r>
            <w:r w:rsidRPr="00971C91">
              <w:rPr>
                <w:rFonts w:ascii="Book Antiqua" w:hAnsi="Book Antiqua" w:cs="Arial"/>
                <w:sz w:val="24"/>
                <w:szCs w:val="24"/>
              </w:rPr>
              <w:t>2.1)</w:t>
            </w:r>
          </w:p>
        </w:tc>
        <w:tc>
          <w:tcPr>
            <w:tcW w:w="1134" w:type="dxa"/>
          </w:tcPr>
          <w:p w14:paraId="417B5DEF" w14:textId="77777777"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0.49</w:t>
            </w:r>
          </w:p>
        </w:tc>
      </w:tr>
      <w:tr w:rsidR="00FF2205" w:rsidRPr="00971C91" w14:paraId="130F96A8" w14:textId="77777777" w:rsidTr="00931A6D">
        <w:tc>
          <w:tcPr>
            <w:tcW w:w="3970" w:type="dxa"/>
          </w:tcPr>
          <w:p w14:paraId="1375CAE0" w14:textId="7F54E9DA"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 xml:space="preserve">Stage (IV </w:t>
            </w:r>
            <w:r w:rsidR="00E95C79" w:rsidRPr="00971C91">
              <w:rPr>
                <w:rFonts w:ascii="Book Antiqua" w:hAnsi="Book Antiqua" w:cs="Arial"/>
                <w:i/>
                <w:sz w:val="24"/>
                <w:szCs w:val="24"/>
              </w:rPr>
              <w:t>vs</w:t>
            </w:r>
            <w:r w:rsidRPr="00971C91">
              <w:rPr>
                <w:rFonts w:ascii="Book Antiqua" w:hAnsi="Book Antiqua" w:cs="Arial"/>
                <w:sz w:val="24"/>
                <w:szCs w:val="24"/>
              </w:rPr>
              <w:t xml:space="preserve"> II-III)</w:t>
            </w:r>
          </w:p>
        </w:tc>
        <w:tc>
          <w:tcPr>
            <w:tcW w:w="1984" w:type="dxa"/>
          </w:tcPr>
          <w:p w14:paraId="28F4B204" w14:textId="70BFE288"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10.0 (3.3</w:t>
            </w:r>
            <w:r w:rsidR="00E95C79" w:rsidRPr="00971C91">
              <w:rPr>
                <w:rFonts w:ascii="Book Antiqua" w:hAnsi="Book Antiqua" w:cs="Arial"/>
                <w:sz w:val="24"/>
                <w:szCs w:val="24"/>
                <w:lang w:eastAsia="zh-CN"/>
              </w:rPr>
              <w:t>-</w:t>
            </w:r>
            <w:r w:rsidRPr="00971C91">
              <w:rPr>
                <w:rFonts w:ascii="Book Antiqua" w:hAnsi="Book Antiqua" w:cs="Arial"/>
                <w:sz w:val="24"/>
                <w:szCs w:val="24"/>
              </w:rPr>
              <w:t>30.8)</w:t>
            </w:r>
          </w:p>
        </w:tc>
        <w:tc>
          <w:tcPr>
            <w:tcW w:w="1134" w:type="dxa"/>
          </w:tcPr>
          <w:p w14:paraId="4E5E1799" w14:textId="3D84BC95"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&lt;</w:t>
            </w:r>
            <w:r w:rsidR="00E95C79" w:rsidRPr="00971C91">
              <w:rPr>
                <w:rFonts w:ascii="Book Antiqua" w:hAnsi="Book Antiqua" w:cs="Arial"/>
                <w:sz w:val="24"/>
                <w:szCs w:val="24"/>
                <w:lang w:eastAsia="zh-CN"/>
              </w:rPr>
              <w:t xml:space="preserve"> </w:t>
            </w:r>
            <w:r w:rsidRPr="00971C91">
              <w:rPr>
                <w:rFonts w:ascii="Book Antiqua" w:hAnsi="Book Antiqua" w:cs="Arial"/>
                <w:sz w:val="24"/>
                <w:szCs w:val="24"/>
              </w:rPr>
              <w:t>0.0001</w:t>
            </w:r>
          </w:p>
        </w:tc>
        <w:tc>
          <w:tcPr>
            <w:tcW w:w="1985" w:type="dxa"/>
          </w:tcPr>
          <w:p w14:paraId="0ABC21C0" w14:textId="5759677D"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9.9 (2.9</w:t>
            </w:r>
            <w:r w:rsidR="00E95C79" w:rsidRPr="00971C91">
              <w:rPr>
                <w:rFonts w:ascii="Book Antiqua" w:hAnsi="Book Antiqua" w:cs="Arial"/>
                <w:sz w:val="24"/>
                <w:szCs w:val="24"/>
                <w:lang w:eastAsia="zh-CN"/>
              </w:rPr>
              <w:t>-</w:t>
            </w:r>
            <w:r w:rsidRPr="00971C91">
              <w:rPr>
                <w:rFonts w:ascii="Book Antiqua" w:hAnsi="Book Antiqua" w:cs="Arial"/>
                <w:sz w:val="24"/>
                <w:szCs w:val="24"/>
              </w:rPr>
              <w:t>33.8)</w:t>
            </w:r>
          </w:p>
        </w:tc>
        <w:tc>
          <w:tcPr>
            <w:tcW w:w="1134" w:type="dxa"/>
          </w:tcPr>
          <w:p w14:paraId="6E677C11" w14:textId="77777777"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0.0003</w:t>
            </w:r>
          </w:p>
        </w:tc>
      </w:tr>
      <w:tr w:rsidR="00FF2205" w:rsidRPr="00971C91" w14:paraId="09F5E00F" w14:textId="77777777" w:rsidTr="00931A6D">
        <w:tc>
          <w:tcPr>
            <w:tcW w:w="3970" w:type="dxa"/>
            <w:tcBorders>
              <w:bottom w:val="single" w:sz="4" w:space="0" w:color="auto"/>
            </w:tcBorders>
          </w:tcPr>
          <w:p w14:paraId="226CA373" w14:textId="77777777"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 xml:space="preserve">Primary tumor location </w:t>
            </w:r>
          </w:p>
          <w:p w14:paraId="581375E2" w14:textId="406C65C2"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 xml:space="preserve">(gastric </w:t>
            </w:r>
            <w:r w:rsidR="00E95C79" w:rsidRPr="00971C91">
              <w:rPr>
                <w:rFonts w:ascii="Book Antiqua" w:hAnsi="Book Antiqua" w:cs="Arial"/>
                <w:i/>
                <w:sz w:val="24"/>
                <w:szCs w:val="24"/>
              </w:rPr>
              <w:t>vs</w:t>
            </w:r>
            <w:r w:rsidRPr="00971C91">
              <w:rPr>
                <w:rFonts w:ascii="Book Antiqua" w:hAnsi="Book Antiqua" w:cs="Arial"/>
                <w:sz w:val="24"/>
                <w:szCs w:val="24"/>
              </w:rPr>
              <w:t xml:space="preserve"> oesophageal/GOJ)</w:t>
            </w:r>
          </w:p>
        </w:tc>
        <w:tc>
          <w:tcPr>
            <w:tcW w:w="1984" w:type="dxa"/>
            <w:tcBorders>
              <w:bottom w:val="single" w:sz="4" w:space="0" w:color="auto"/>
            </w:tcBorders>
          </w:tcPr>
          <w:p w14:paraId="7D9E4A8C" w14:textId="065DB660"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0.3 (0.1</w:t>
            </w:r>
            <w:r w:rsidR="00E95C79" w:rsidRPr="00971C91">
              <w:rPr>
                <w:rFonts w:ascii="Book Antiqua" w:hAnsi="Book Antiqua" w:cs="Arial"/>
                <w:sz w:val="24"/>
                <w:szCs w:val="24"/>
                <w:lang w:eastAsia="zh-CN"/>
              </w:rPr>
              <w:t>-</w:t>
            </w:r>
            <w:r w:rsidRPr="00971C91">
              <w:rPr>
                <w:rFonts w:ascii="Book Antiqua" w:hAnsi="Book Antiqua" w:cs="Arial"/>
                <w:sz w:val="24"/>
                <w:szCs w:val="24"/>
              </w:rPr>
              <w:t>1.01)</w:t>
            </w:r>
          </w:p>
        </w:tc>
        <w:tc>
          <w:tcPr>
            <w:tcW w:w="1134" w:type="dxa"/>
            <w:tcBorders>
              <w:bottom w:val="single" w:sz="4" w:space="0" w:color="auto"/>
            </w:tcBorders>
          </w:tcPr>
          <w:p w14:paraId="3C9EC8D5" w14:textId="77777777"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0.05</w:t>
            </w:r>
          </w:p>
        </w:tc>
        <w:tc>
          <w:tcPr>
            <w:tcW w:w="1985" w:type="dxa"/>
            <w:tcBorders>
              <w:bottom w:val="single" w:sz="4" w:space="0" w:color="auto"/>
            </w:tcBorders>
          </w:tcPr>
          <w:p w14:paraId="328B637A" w14:textId="18993E81"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0.4 (0.2</w:t>
            </w:r>
            <w:r w:rsidR="00E95C79" w:rsidRPr="00971C91">
              <w:rPr>
                <w:rFonts w:ascii="Book Antiqua" w:hAnsi="Book Antiqua" w:cs="Arial"/>
                <w:sz w:val="24"/>
                <w:szCs w:val="24"/>
                <w:lang w:eastAsia="zh-CN"/>
              </w:rPr>
              <w:t>-</w:t>
            </w:r>
            <w:r w:rsidRPr="00971C91">
              <w:rPr>
                <w:rFonts w:ascii="Book Antiqua" w:hAnsi="Book Antiqua" w:cs="Arial"/>
                <w:sz w:val="24"/>
                <w:szCs w:val="24"/>
              </w:rPr>
              <w:t>1.6)</w:t>
            </w:r>
          </w:p>
        </w:tc>
        <w:tc>
          <w:tcPr>
            <w:tcW w:w="1134" w:type="dxa"/>
            <w:tcBorders>
              <w:bottom w:val="single" w:sz="4" w:space="0" w:color="auto"/>
            </w:tcBorders>
          </w:tcPr>
          <w:p w14:paraId="28741FD4" w14:textId="77777777" w:rsidR="00FF2205" w:rsidRPr="00971C91" w:rsidRDefault="00FF2205" w:rsidP="00971C91">
            <w:pPr>
              <w:adjustRightInd w:val="0"/>
              <w:snapToGrid w:val="0"/>
              <w:spacing w:line="360" w:lineRule="auto"/>
              <w:jc w:val="both"/>
              <w:rPr>
                <w:rFonts w:ascii="Book Antiqua" w:hAnsi="Book Antiqua" w:cs="Arial"/>
                <w:sz w:val="24"/>
                <w:szCs w:val="24"/>
              </w:rPr>
            </w:pPr>
            <w:r w:rsidRPr="00971C91">
              <w:rPr>
                <w:rFonts w:ascii="Book Antiqua" w:hAnsi="Book Antiqua" w:cs="Arial"/>
                <w:sz w:val="24"/>
                <w:szCs w:val="24"/>
              </w:rPr>
              <w:t>0.22</w:t>
            </w:r>
          </w:p>
        </w:tc>
      </w:tr>
    </w:tbl>
    <w:p w14:paraId="38A16356" w14:textId="35276C4C" w:rsidR="00FF2205" w:rsidRPr="00971C91" w:rsidRDefault="008A4125" w:rsidP="00971C91">
      <w:pPr>
        <w:adjustRightInd w:val="0"/>
        <w:snapToGrid w:val="0"/>
        <w:spacing w:after="0" w:line="360" w:lineRule="auto"/>
        <w:jc w:val="both"/>
        <w:rPr>
          <w:rFonts w:ascii="Book Antiqua" w:hAnsi="Book Antiqua" w:cs="Arial"/>
          <w:sz w:val="24"/>
          <w:szCs w:val="24"/>
          <w:lang w:eastAsia="zh-CN"/>
        </w:rPr>
      </w:pPr>
      <w:r w:rsidRPr="00971C91">
        <w:rPr>
          <w:rFonts w:ascii="Book Antiqua" w:hAnsi="Book Antiqua" w:cs="Arial"/>
          <w:sz w:val="24"/>
          <w:szCs w:val="24"/>
        </w:rPr>
        <w:t>Significant values are italicised.  In both univariate and multivariate analysis, a high CTC count (&gt;</w:t>
      </w:r>
      <w:r w:rsidR="00E95C79" w:rsidRPr="00971C91">
        <w:rPr>
          <w:rFonts w:ascii="Book Antiqua" w:hAnsi="Book Antiqua" w:cs="Arial"/>
          <w:sz w:val="24"/>
          <w:szCs w:val="24"/>
          <w:lang w:eastAsia="zh-CN"/>
        </w:rPr>
        <w:t xml:space="preserve"> </w:t>
      </w:r>
      <w:r w:rsidRPr="00971C91">
        <w:rPr>
          <w:rFonts w:ascii="Book Antiqua" w:hAnsi="Book Antiqua" w:cs="Arial"/>
          <w:sz w:val="24"/>
          <w:szCs w:val="24"/>
        </w:rPr>
        <w:t>17) remained statistically significant as an independent factor associated with poorer overall survival.</w:t>
      </w:r>
      <w:r w:rsidRPr="00971C91">
        <w:rPr>
          <w:rFonts w:ascii="Book Antiqua" w:hAnsi="Book Antiqua" w:cs="Arial"/>
          <w:sz w:val="24"/>
          <w:szCs w:val="24"/>
          <w:lang w:eastAsia="zh-CN"/>
        </w:rPr>
        <w:t xml:space="preserve"> </w:t>
      </w:r>
      <w:r w:rsidR="00FF2205" w:rsidRPr="00971C91">
        <w:rPr>
          <w:rFonts w:ascii="Book Antiqua" w:hAnsi="Book Antiqua" w:cs="Arial"/>
          <w:sz w:val="24"/>
          <w:szCs w:val="24"/>
        </w:rPr>
        <w:t>CTC</w:t>
      </w:r>
      <w:r w:rsidR="00E95C79" w:rsidRPr="00971C91">
        <w:rPr>
          <w:rFonts w:ascii="Book Antiqua" w:hAnsi="Book Antiqua" w:cs="Arial"/>
          <w:sz w:val="24"/>
          <w:szCs w:val="24"/>
          <w:lang w:eastAsia="zh-CN"/>
        </w:rPr>
        <w:t xml:space="preserve">: </w:t>
      </w:r>
      <w:r w:rsidR="00E95C79" w:rsidRPr="00971C91">
        <w:rPr>
          <w:rFonts w:ascii="Book Antiqua" w:hAnsi="Book Antiqua" w:cs="Arial"/>
          <w:sz w:val="24"/>
          <w:szCs w:val="24"/>
        </w:rPr>
        <w:t>C</w:t>
      </w:r>
      <w:r w:rsidR="00FF2205" w:rsidRPr="00971C91">
        <w:rPr>
          <w:rFonts w:ascii="Book Antiqua" w:hAnsi="Book Antiqua" w:cs="Arial"/>
          <w:sz w:val="24"/>
          <w:szCs w:val="24"/>
        </w:rPr>
        <w:t>irculating tumor cell; ECOG</w:t>
      </w:r>
      <w:r w:rsidR="00E95C79" w:rsidRPr="00971C91">
        <w:rPr>
          <w:rFonts w:ascii="Book Antiqua" w:hAnsi="Book Antiqua" w:cs="Arial"/>
          <w:sz w:val="24"/>
          <w:szCs w:val="24"/>
          <w:lang w:eastAsia="zh-CN"/>
        </w:rPr>
        <w:t xml:space="preserve">: </w:t>
      </w:r>
      <w:r w:rsidR="00FF2205" w:rsidRPr="00971C91">
        <w:rPr>
          <w:rFonts w:ascii="Book Antiqua" w:hAnsi="Book Antiqua" w:cs="Arial"/>
          <w:sz w:val="24"/>
          <w:szCs w:val="24"/>
        </w:rPr>
        <w:t xml:space="preserve">Eastern </w:t>
      </w:r>
      <w:r w:rsidR="00E95C79" w:rsidRPr="00971C91">
        <w:rPr>
          <w:rFonts w:ascii="Book Antiqua" w:hAnsi="Book Antiqua" w:cs="Arial"/>
          <w:sz w:val="24"/>
          <w:szCs w:val="24"/>
        </w:rPr>
        <w:t>cooperative oncology group perform</w:t>
      </w:r>
      <w:r w:rsidR="00FF2205" w:rsidRPr="00971C91">
        <w:rPr>
          <w:rFonts w:ascii="Book Antiqua" w:hAnsi="Book Antiqua" w:cs="Arial"/>
          <w:sz w:val="24"/>
          <w:szCs w:val="24"/>
        </w:rPr>
        <w:t>ance status; GOJ</w:t>
      </w:r>
      <w:r w:rsidR="00E95C79" w:rsidRPr="00971C91">
        <w:rPr>
          <w:rFonts w:ascii="Book Antiqua" w:hAnsi="Book Antiqua" w:cs="Arial"/>
          <w:sz w:val="24"/>
          <w:szCs w:val="24"/>
          <w:lang w:eastAsia="zh-CN"/>
        </w:rPr>
        <w:t xml:space="preserve">: </w:t>
      </w:r>
      <w:r w:rsidR="00E95C79" w:rsidRPr="00971C91">
        <w:rPr>
          <w:rFonts w:ascii="Book Antiqua" w:hAnsi="Book Antiqua" w:cs="Arial"/>
          <w:sz w:val="24"/>
          <w:szCs w:val="24"/>
        </w:rPr>
        <w:t>G</w:t>
      </w:r>
      <w:r w:rsidR="00FF2205" w:rsidRPr="00971C91">
        <w:rPr>
          <w:rFonts w:ascii="Book Antiqua" w:hAnsi="Book Antiqua" w:cs="Arial"/>
          <w:sz w:val="24"/>
          <w:szCs w:val="24"/>
        </w:rPr>
        <w:t>astroesophageal junction</w:t>
      </w:r>
      <w:r w:rsidR="00E95C79" w:rsidRPr="00971C91">
        <w:rPr>
          <w:rFonts w:ascii="Book Antiqua" w:hAnsi="Book Antiqua" w:cs="Arial"/>
          <w:sz w:val="24"/>
          <w:szCs w:val="24"/>
          <w:lang w:eastAsia="zh-CN"/>
        </w:rPr>
        <w:t>.</w:t>
      </w:r>
    </w:p>
    <w:p w14:paraId="06E5255F" w14:textId="77777777" w:rsidR="00FF2205" w:rsidRPr="00971C91" w:rsidRDefault="00FF2205" w:rsidP="00971C91">
      <w:pPr>
        <w:adjustRightInd w:val="0"/>
        <w:snapToGrid w:val="0"/>
        <w:spacing w:after="0" w:line="360" w:lineRule="auto"/>
        <w:jc w:val="both"/>
        <w:rPr>
          <w:rFonts w:ascii="Book Antiqua" w:hAnsi="Book Antiqua" w:cs="Arial"/>
          <w:b/>
          <w:sz w:val="24"/>
          <w:szCs w:val="24"/>
        </w:rPr>
      </w:pPr>
    </w:p>
    <w:p w14:paraId="1FD7748C" w14:textId="77777777" w:rsidR="00FF2205" w:rsidRPr="00971C91" w:rsidRDefault="00FF2205" w:rsidP="00971C91">
      <w:pPr>
        <w:adjustRightInd w:val="0"/>
        <w:snapToGrid w:val="0"/>
        <w:spacing w:after="0" w:line="360" w:lineRule="auto"/>
        <w:jc w:val="both"/>
        <w:rPr>
          <w:rFonts w:ascii="Book Antiqua" w:hAnsi="Book Antiqua" w:cs="Arial"/>
          <w:b/>
          <w:sz w:val="24"/>
          <w:szCs w:val="24"/>
        </w:rPr>
      </w:pPr>
    </w:p>
    <w:p w14:paraId="6842B93E" w14:textId="77777777" w:rsidR="004B444E" w:rsidRPr="00971C91" w:rsidRDefault="004B444E" w:rsidP="00971C91">
      <w:pPr>
        <w:adjustRightInd w:val="0"/>
        <w:snapToGrid w:val="0"/>
        <w:spacing w:after="0" w:line="360" w:lineRule="auto"/>
        <w:jc w:val="both"/>
        <w:rPr>
          <w:rFonts w:ascii="Book Antiqua" w:hAnsi="Book Antiqua" w:cs="Arial"/>
          <w:b/>
          <w:sz w:val="24"/>
          <w:szCs w:val="24"/>
        </w:rPr>
      </w:pPr>
    </w:p>
    <w:p w14:paraId="62C95C0F" w14:textId="77777777" w:rsidR="004B444E" w:rsidRPr="00971C91" w:rsidRDefault="004B444E" w:rsidP="00971C91">
      <w:pPr>
        <w:adjustRightInd w:val="0"/>
        <w:snapToGrid w:val="0"/>
        <w:spacing w:after="0" w:line="360" w:lineRule="auto"/>
        <w:jc w:val="both"/>
        <w:rPr>
          <w:rFonts w:ascii="Book Antiqua" w:hAnsi="Book Antiqua" w:cs="Arial"/>
          <w:b/>
          <w:sz w:val="24"/>
          <w:szCs w:val="24"/>
        </w:rPr>
      </w:pPr>
    </w:p>
    <w:p w14:paraId="61DD91CD" w14:textId="77777777" w:rsidR="004B444E" w:rsidRPr="00971C91" w:rsidRDefault="004B444E" w:rsidP="00971C91">
      <w:pPr>
        <w:adjustRightInd w:val="0"/>
        <w:snapToGrid w:val="0"/>
        <w:spacing w:after="0" w:line="360" w:lineRule="auto"/>
        <w:jc w:val="both"/>
        <w:rPr>
          <w:rFonts w:ascii="Book Antiqua" w:hAnsi="Book Antiqua" w:cs="Arial"/>
          <w:b/>
          <w:sz w:val="24"/>
          <w:szCs w:val="24"/>
        </w:rPr>
      </w:pPr>
    </w:p>
    <w:p w14:paraId="0C2F43F6" w14:textId="77777777" w:rsidR="004B444E" w:rsidRPr="00971C91" w:rsidRDefault="004B444E" w:rsidP="00971C91">
      <w:pPr>
        <w:adjustRightInd w:val="0"/>
        <w:snapToGrid w:val="0"/>
        <w:spacing w:after="0" w:line="360" w:lineRule="auto"/>
        <w:jc w:val="both"/>
        <w:rPr>
          <w:rFonts w:ascii="Book Antiqua" w:hAnsi="Book Antiqua" w:cs="Arial"/>
          <w:b/>
          <w:sz w:val="24"/>
          <w:szCs w:val="24"/>
        </w:rPr>
      </w:pPr>
    </w:p>
    <w:p w14:paraId="21C08380" w14:textId="77777777" w:rsidR="00670E8A" w:rsidRPr="00971C91" w:rsidRDefault="00670E8A" w:rsidP="00971C91">
      <w:pPr>
        <w:adjustRightInd w:val="0"/>
        <w:snapToGrid w:val="0"/>
        <w:spacing w:after="0" w:line="360" w:lineRule="auto"/>
        <w:jc w:val="both"/>
        <w:rPr>
          <w:rFonts w:ascii="Book Antiqua" w:hAnsi="Book Antiqua" w:cs="Arial"/>
          <w:b/>
          <w:sz w:val="24"/>
          <w:szCs w:val="24"/>
        </w:rPr>
      </w:pPr>
    </w:p>
    <w:p w14:paraId="71817D18" w14:textId="77777777" w:rsidR="00670E8A" w:rsidRPr="00971C91" w:rsidRDefault="00670E8A" w:rsidP="00971C91">
      <w:pPr>
        <w:adjustRightInd w:val="0"/>
        <w:snapToGrid w:val="0"/>
        <w:spacing w:after="0" w:line="360" w:lineRule="auto"/>
        <w:jc w:val="both"/>
        <w:rPr>
          <w:rFonts w:ascii="Book Antiqua" w:hAnsi="Book Antiqua" w:cs="Arial"/>
          <w:b/>
          <w:sz w:val="24"/>
          <w:szCs w:val="24"/>
        </w:rPr>
      </w:pPr>
    </w:p>
    <w:p w14:paraId="0FA8F962" w14:textId="77777777" w:rsidR="00670E8A" w:rsidRPr="00971C91" w:rsidRDefault="00670E8A" w:rsidP="00971C91">
      <w:pPr>
        <w:adjustRightInd w:val="0"/>
        <w:snapToGrid w:val="0"/>
        <w:spacing w:after="0" w:line="360" w:lineRule="auto"/>
        <w:jc w:val="both"/>
        <w:rPr>
          <w:rFonts w:ascii="Book Antiqua" w:hAnsi="Book Antiqua" w:cs="Arial"/>
          <w:b/>
          <w:sz w:val="24"/>
          <w:szCs w:val="24"/>
        </w:rPr>
      </w:pPr>
    </w:p>
    <w:p w14:paraId="6073DB39" w14:textId="77777777" w:rsidR="00670E8A" w:rsidRPr="00971C91" w:rsidRDefault="00670E8A" w:rsidP="00971C91">
      <w:pPr>
        <w:adjustRightInd w:val="0"/>
        <w:snapToGrid w:val="0"/>
        <w:spacing w:after="0" w:line="360" w:lineRule="auto"/>
        <w:jc w:val="both"/>
        <w:rPr>
          <w:rFonts w:ascii="Book Antiqua" w:hAnsi="Book Antiqua" w:cs="Arial"/>
          <w:b/>
          <w:sz w:val="24"/>
          <w:szCs w:val="24"/>
        </w:rPr>
      </w:pPr>
    </w:p>
    <w:p w14:paraId="57AE0381" w14:textId="77777777" w:rsidR="00670E8A" w:rsidRPr="00971C91" w:rsidRDefault="00670E8A" w:rsidP="00971C91">
      <w:pPr>
        <w:adjustRightInd w:val="0"/>
        <w:snapToGrid w:val="0"/>
        <w:spacing w:after="0" w:line="360" w:lineRule="auto"/>
        <w:jc w:val="both"/>
        <w:rPr>
          <w:rFonts w:ascii="Book Antiqua" w:hAnsi="Book Antiqua" w:cs="Arial"/>
          <w:b/>
          <w:sz w:val="24"/>
          <w:szCs w:val="24"/>
        </w:rPr>
      </w:pPr>
    </w:p>
    <w:p w14:paraId="49C957FC" w14:textId="77777777" w:rsidR="00670E8A" w:rsidRPr="00971C91" w:rsidRDefault="00670E8A" w:rsidP="00971C91">
      <w:pPr>
        <w:adjustRightInd w:val="0"/>
        <w:snapToGrid w:val="0"/>
        <w:spacing w:after="0" w:line="360" w:lineRule="auto"/>
        <w:jc w:val="both"/>
        <w:rPr>
          <w:rFonts w:ascii="Book Antiqua" w:hAnsi="Book Antiqua" w:cs="Arial"/>
          <w:b/>
          <w:sz w:val="24"/>
          <w:szCs w:val="24"/>
        </w:rPr>
      </w:pPr>
    </w:p>
    <w:p w14:paraId="4C413C82" w14:textId="77777777" w:rsidR="00670E8A" w:rsidRPr="00971C91" w:rsidRDefault="00670E8A" w:rsidP="00971C91">
      <w:pPr>
        <w:adjustRightInd w:val="0"/>
        <w:snapToGrid w:val="0"/>
        <w:spacing w:after="0" w:line="360" w:lineRule="auto"/>
        <w:jc w:val="both"/>
        <w:rPr>
          <w:rFonts w:ascii="Book Antiqua" w:hAnsi="Book Antiqua" w:cs="Arial"/>
          <w:b/>
          <w:sz w:val="24"/>
          <w:szCs w:val="24"/>
        </w:rPr>
      </w:pPr>
    </w:p>
    <w:p w14:paraId="1E10DC34" w14:textId="77777777" w:rsidR="008A4125" w:rsidRPr="00971C91" w:rsidRDefault="008A4125" w:rsidP="00971C91">
      <w:pPr>
        <w:adjustRightInd w:val="0"/>
        <w:snapToGrid w:val="0"/>
        <w:spacing w:after="0" w:line="360" w:lineRule="auto"/>
        <w:jc w:val="both"/>
        <w:rPr>
          <w:rFonts w:ascii="Book Antiqua" w:hAnsi="Book Antiqua" w:cs="Arial"/>
          <w:b/>
          <w:sz w:val="24"/>
          <w:szCs w:val="24"/>
          <w:lang w:eastAsia="zh-CN"/>
        </w:rPr>
      </w:pPr>
    </w:p>
    <w:sectPr w:rsidR="008A4125" w:rsidRPr="00971C91" w:rsidSect="0044473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E4515" w14:textId="77777777" w:rsidR="00B874E9" w:rsidRDefault="00B874E9" w:rsidP="00212AB3">
      <w:pPr>
        <w:spacing w:after="0" w:line="240" w:lineRule="auto"/>
      </w:pPr>
      <w:r>
        <w:separator/>
      </w:r>
    </w:p>
  </w:endnote>
  <w:endnote w:type="continuationSeparator" w:id="0">
    <w:p w14:paraId="62968DBF" w14:textId="77777777" w:rsidR="00B874E9" w:rsidRDefault="00B874E9" w:rsidP="0021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176563"/>
      <w:docPartObj>
        <w:docPartGallery w:val="Page Numbers (Bottom of Page)"/>
        <w:docPartUnique/>
      </w:docPartObj>
    </w:sdtPr>
    <w:sdtEndPr>
      <w:rPr>
        <w:noProof/>
      </w:rPr>
    </w:sdtEndPr>
    <w:sdtContent>
      <w:p w14:paraId="235FE6DD" w14:textId="785B4610" w:rsidR="008A4125" w:rsidRDefault="008A4125">
        <w:pPr>
          <w:pStyle w:val="Footer"/>
          <w:jc w:val="right"/>
        </w:pPr>
        <w:r>
          <w:fldChar w:fldCharType="begin"/>
        </w:r>
        <w:r>
          <w:instrText xml:space="preserve"> PAGE   \* MERGEFORMAT </w:instrText>
        </w:r>
        <w:r>
          <w:fldChar w:fldCharType="separate"/>
        </w:r>
        <w:r w:rsidR="001C7AE3">
          <w:rPr>
            <w:noProof/>
          </w:rPr>
          <w:t>26</w:t>
        </w:r>
        <w:r>
          <w:rPr>
            <w:noProof/>
          </w:rPr>
          <w:fldChar w:fldCharType="end"/>
        </w:r>
      </w:p>
    </w:sdtContent>
  </w:sdt>
  <w:p w14:paraId="451F60C5" w14:textId="77777777" w:rsidR="008A4125" w:rsidRDefault="008A4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DA49F" w14:textId="77777777" w:rsidR="00B874E9" w:rsidRDefault="00B874E9" w:rsidP="00212AB3">
      <w:pPr>
        <w:spacing w:after="0" w:line="240" w:lineRule="auto"/>
      </w:pPr>
      <w:r>
        <w:separator/>
      </w:r>
    </w:p>
  </w:footnote>
  <w:footnote w:type="continuationSeparator" w:id="0">
    <w:p w14:paraId="07BBE311" w14:textId="77777777" w:rsidR="00B874E9" w:rsidRDefault="00B874E9" w:rsidP="00212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8479B"/>
    <w:multiLevelType w:val="hybridMultilevel"/>
    <w:tmpl w:val="8F5E792E"/>
    <w:lvl w:ilvl="0" w:tplc="0409000F">
      <w:start w:val="1"/>
      <w:numFmt w:val="decimal"/>
      <w:lvlText w:val="%1."/>
      <w:lvlJc w:val="left"/>
      <w:pPr>
        <w:ind w:left="-2274" w:hanging="420"/>
      </w:pPr>
    </w:lvl>
    <w:lvl w:ilvl="1" w:tplc="04090019" w:tentative="1">
      <w:start w:val="1"/>
      <w:numFmt w:val="lowerLetter"/>
      <w:lvlText w:val="%2)"/>
      <w:lvlJc w:val="left"/>
      <w:pPr>
        <w:ind w:left="-1854" w:hanging="420"/>
      </w:pPr>
    </w:lvl>
    <w:lvl w:ilvl="2" w:tplc="0409001B" w:tentative="1">
      <w:start w:val="1"/>
      <w:numFmt w:val="lowerRoman"/>
      <w:lvlText w:val="%3."/>
      <w:lvlJc w:val="right"/>
      <w:pPr>
        <w:ind w:left="-1434" w:hanging="420"/>
      </w:pPr>
    </w:lvl>
    <w:lvl w:ilvl="3" w:tplc="0409000F" w:tentative="1">
      <w:start w:val="1"/>
      <w:numFmt w:val="decimal"/>
      <w:lvlText w:val="%4."/>
      <w:lvlJc w:val="left"/>
      <w:pPr>
        <w:ind w:left="-1014" w:hanging="420"/>
      </w:pPr>
    </w:lvl>
    <w:lvl w:ilvl="4" w:tplc="04090019" w:tentative="1">
      <w:start w:val="1"/>
      <w:numFmt w:val="lowerLetter"/>
      <w:lvlText w:val="%5)"/>
      <w:lvlJc w:val="left"/>
      <w:pPr>
        <w:ind w:left="-594" w:hanging="420"/>
      </w:pPr>
    </w:lvl>
    <w:lvl w:ilvl="5" w:tplc="0409001B" w:tentative="1">
      <w:start w:val="1"/>
      <w:numFmt w:val="lowerRoman"/>
      <w:lvlText w:val="%6."/>
      <w:lvlJc w:val="right"/>
      <w:pPr>
        <w:ind w:left="-174" w:hanging="420"/>
      </w:pPr>
    </w:lvl>
    <w:lvl w:ilvl="6" w:tplc="0409000F" w:tentative="1">
      <w:start w:val="1"/>
      <w:numFmt w:val="decimal"/>
      <w:lvlText w:val="%7."/>
      <w:lvlJc w:val="left"/>
      <w:pPr>
        <w:ind w:left="246" w:hanging="420"/>
      </w:pPr>
    </w:lvl>
    <w:lvl w:ilvl="7" w:tplc="04090019" w:tentative="1">
      <w:start w:val="1"/>
      <w:numFmt w:val="lowerLetter"/>
      <w:lvlText w:val="%8)"/>
      <w:lvlJc w:val="left"/>
      <w:pPr>
        <w:ind w:left="666" w:hanging="420"/>
      </w:pPr>
    </w:lvl>
    <w:lvl w:ilvl="8" w:tplc="0409001B" w:tentative="1">
      <w:start w:val="1"/>
      <w:numFmt w:val="lowerRoman"/>
      <w:lvlText w:val="%9."/>
      <w:lvlJc w:val="right"/>
      <w:pPr>
        <w:ind w:left="1086" w:hanging="420"/>
      </w:pPr>
    </w:lvl>
  </w:abstractNum>
  <w:abstractNum w:abstractNumId="1" w15:restartNumberingAfterBreak="0">
    <w:nsid w:val="3EF32D6D"/>
    <w:multiLevelType w:val="hybridMultilevel"/>
    <w:tmpl w:val="F2B218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76D7103"/>
    <w:multiLevelType w:val="hybridMultilevel"/>
    <w:tmpl w:val="C4E86E3C"/>
    <w:lvl w:ilvl="0" w:tplc="04090019">
      <w:start w:val="1"/>
      <w:numFmt w:val="lowerLetter"/>
      <w:lvlText w:val="%1)"/>
      <w:lvlJc w:val="left"/>
      <w:pPr>
        <w:ind w:left="-2274" w:hanging="420"/>
      </w:pPr>
    </w:lvl>
    <w:lvl w:ilvl="1" w:tplc="04090019" w:tentative="1">
      <w:start w:val="1"/>
      <w:numFmt w:val="lowerLetter"/>
      <w:lvlText w:val="%2)"/>
      <w:lvlJc w:val="left"/>
      <w:pPr>
        <w:ind w:left="-1854" w:hanging="420"/>
      </w:pPr>
    </w:lvl>
    <w:lvl w:ilvl="2" w:tplc="0409001B" w:tentative="1">
      <w:start w:val="1"/>
      <w:numFmt w:val="lowerRoman"/>
      <w:lvlText w:val="%3."/>
      <w:lvlJc w:val="right"/>
      <w:pPr>
        <w:ind w:left="-1434" w:hanging="420"/>
      </w:pPr>
    </w:lvl>
    <w:lvl w:ilvl="3" w:tplc="0409000F" w:tentative="1">
      <w:start w:val="1"/>
      <w:numFmt w:val="decimal"/>
      <w:lvlText w:val="%4."/>
      <w:lvlJc w:val="left"/>
      <w:pPr>
        <w:ind w:left="-1014" w:hanging="420"/>
      </w:pPr>
    </w:lvl>
    <w:lvl w:ilvl="4" w:tplc="04090019" w:tentative="1">
      <w:start w:val="1"/>
      <w:numFmt w:val="lowerLetter"/>
      <w:lvlText w:val="%5)"/>
      <w:lvlJc w:val="left"/>
      <w:pPr>
        <w:ind w:left="-594" w:hanging="420"/>
      </w:pPr>
    </w:lvl>
    <w:lvl w:ilvl="5" w:tplc="0409001B" w:tentative="1">
      <w:start w:val="1"/>
      <w:numFmt w:val="lowerRoman"/>
      <w:lvlText w:val="%6."/>
      <w:lvlJc w:val="right"/>
      <w:pPr>
        <w:ind w:left="-174" w:hanging="420"/>
      </w:pPr>
    </w:lvl>
    <w:lvl w:ilvl="6" w:tplc="0409000F" w:tentative="1">
      <w:start w:val="1"/>
      <w:numFmt w:val="decimal"/>
      <w:lvlText w:val="%7."/>
      <w:lvlJc w:val="left"/>
      <w:pPr>
        <w:ind w:left="246" w:hanging="420"/>
      </w:pPr>
    </w:lvl>
    <w:lvl w:ilvl="7" w:tplc="04090019" w:tentative="1">
      <w:start w:val="1"/>
      <w:numFmt w:val="lowerLetter"/>
      <w:lvlText w:val="%8)"/>
      <w:lvlJc w:val="left"/>
      <w:pPr>
        <w:ind w:left="666" w:hanging="420"/>
      </w:pPr>
    </w:lvl>
    <w:lvl w:ilvl="8" w:tplc="0409001B" w:tentative="1">
      <w:start w:val="1"/>
      <w:numFmt w:val="lowerRoman"/>
      <w:lvlText w:val="%9."/>
      <w:lvlJc w:val="right"/>
      <w:pPr>
        <w:ind w:left="1086" w:hanging="420"/>
      </w:pPr>
    </w:lvl>
  </w:abstractNum>
  <w:abstractNum w:abstractNumId="3" w15:restartNumberingAfterBreak="0">
    <w:nsid w:val="50B7403C"/>
    <w:multiLevelType w:val="multilevel"/>
    <w:tmpl w:val="D16844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9474052"/>
    <w:multiLevelType w:val="multilevel"/>
    <w:tmpl w:val="5F7EE79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D712627"/>
    <w:multiLevelType w:val="hybridMultilevel"/>
    <w:tmpl w:val="CDA02D62"/>
    <w:lvl w:ilvl="0" w:tplc="43F45A04">
      <w:start w:val="1"/>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0x2ep2szt5xme0rzmvzf5mzxfdd92ewfaw&quot;&gt;DB endnote&lt;record-ids&gt;&lt;item&gt;21&lt;/item&gt;&lt;item&gt;22&lt;/item&gt;&lt;item&gt;26&lt;/item&gt;&lt;item&gt;416&lt;/item&gt;&lt;item&gt;417&lt;/item&gt;&lt;item&gt;418&lt;/item&gt;&lt;item&gt;419&lt;/item&gt;&lt;item&gt;421&lt;/item&gt;&lt;item&gt;452&lt;/item&gt;&lt;item&gt;464&lt;/item&gt;&lt;item&gt;465&lt;/item&gt;&lt;item&gt;797&lt;/item&gt;&lt;item&gt;798&lt;/item&gt;&lt;item&gt;799&lt;/item&gt;&lt;item&gt;800&lt;/item&gt;&lt;item&gt;803&lt;/item&gt;&lt;item&gt;804&lt;/item&gt;&lt;item&gt;805&lt;/item&gt;&lt;item&gt;807&lt;/item&gt;&lt;item&gt;808&lt;/item&gt;&lt;item&gt;824&lt;/item&gt;&lt;item&gt;825&lt;/item&gt;&lt;item&gt;826&lt;/item&gt;&lt;item&gt;827&lt;/item&gt;&lt;/record-ids&gt;&lt;/item&gt;&lt;/Libraries&gt;"/>
  </w:docVars>
  <w:rsids>
    <w:rsidRoot w:val="008653E5"/>
    <w:rsid w:val="00006CAA"/>
    <w:rsid w:val="0001152A"/>
    <w:rsid w:val="000132A5"/>
    <w:rsid w:val="00020C69"/>
    <w:rsid w:val="00021F23"/>
    <w:rsid w:val="00022553"/>
    <w:rsid w:val="00022E1D"/>
    <w:rsid w:val="0002658A"/>
    <w:rsid w:val="00026FC0"/>
    <w:rsid w:val="00043B34"/>
    <w:rsid w:val="00054A47"/>
    <w:rsid w:val="00057845"/>
    <w:rsid w:val="00070F90"/>
    <w:rsid w:val="000759BD"/>
    <w:rsid w:val="00075B64"/>
    <w:rsid w:val="00084140"/>
    <w:rsid w:val="00085259"/>
    <w:rsid w:val="00085FB5"/>
    <w:rsid w:val="00091167"/>
    <w:rsid w:val="00091709"/>
    <w:rsid w:val="00091F37"/>
    <w:rsid w:val="000A141A"/>
    <w:rsid w:val="000A1F43"/>
    <w:rsid w:val="000A2121"/>
    <w:rsid w:val="000A45F0"/>
    <w:rsid w:val="000A60C6"/>
    <w:rsid w:val="000A6A5A"/>
    <w:rsid w:val="000B6812"/>
    <w:rsid w:val="000D1E89"/>
    <w:rsid w:val="000D2A40"/>
    <w:rsid w:val="000E49A7"/>
    <w:rsid w:val="000E5834"/>
    <w:rsid w:val="000F0C10"/>
    <w:rsid w:val="000F117C"/>
    <w:rsid w:val="000F1DA8"/>
    <w:rsid w:val="000F3F9A"/>
    <w:rsid w:val="00102053"/>
    <w:rsid w:val="00102BB5"/>
    <w:rsid w:val="00103CA1"/>
    <w:rsid w:val="00103DEB"/>
    <w:rsid w:val="00105979"/>
    <w:rsid w:val="0011147F"/>
    <w:rsid w:val="00130730"/>
    <w:rsid w:val="001319AD"/>
    <w:rsid w:val="0013439A"/>
    <w:rsid w:val="001409FF"/>
    <w:rsid w:val="0014267A"/>
    <w:rsid w:val="00142E4E"/>
    <w:rsid w:val="0014308C"/>
    <w:rsid w:val="00143636"/>
    <w:rsid w:val="00145BED"/>
    <w:rsid w:val="0015512F"/>
    <w:rsid w:val="00183CD7"/>
    <w:rsid w:val="001917AA"/>
    <w:rsid w:val="00196AC3"/>
    <w:rsid w:val="00197A1A"/>
    <w:rsid w:val="001A4363"/>
    <w:rsid w:val="001B7961"/>
    <w:rsid w:val="001C02AD"/>
    <w:rsid w:val="001C63EC"/>
    <w:rsid w:val="001C7AE3"/>
    <w:rsid w:val="001D6529"/>
    <w:rsid w:val="001E0EA1"/>
    <w:rsid w:val="001E3468"/>
    <w:rsid w:val="001F05F8"/>
    <w:rsid w:val="0020064F"/>
    <w:rsid w:val="00204BC4"/>
    <w:rsid w:val="00206FBE"/>
    <w:rsid w:val="00212AB3"/>
    <w:rsid w:val="00212B1C"/>
    <w:rsid w:val="002130F6"/>
    <w:rsid w:val="00226B62"/>
    <w:rsid w:val="00227BF8"/>
    <w:rsid w:val="0023473B"/>
    <w:rsid w:val="002352C9"/>
    <w:rsid w:val="00250DAB"/>
    <w:rsid w:val="00254D00"/>
    <w:rsid w:val="00263D87"/>
    <w:rsid w:val="00264B14"/>
    <w:rsid w:val="0026699F"/>
    <w:rsid w:val="002670E3"/>
    <w:rsid w:val="00270762"/>
    <w:rsid w:val="00276009"/>
    <w:rsid w:val="002815C8"/>
    <w:rsid w:val="00281A08"/>
    <w:rsid w:val="002849B8"/>
    <w:rsid w:val="00287982"/>
    <w:rsid w:val="00291C62"/>
    <w:rsid w:val="00291F7A"/>
    <w:rsid w:val="00292FBB"/>
    <w:rsid w:val="00297B15"/>
    <w:rsid w:val="002B4460"/>
    <w:rsid w:val="002B7B67"/>
    <w:rsid w:val="002C02D6"/>
    <w:rsid w:val="002C4D71"/>
    <w:rsid w:val="002F089D"/>
    <w:rsid w:val="002F46C9"/>
    <w:rsid w:val="002F6318"/>
    <w:rsid w:val="003020BF"/>
    <w:rsid w:val="00303DF8"/>
    <w:rsid w:val="00313F8E"/>
    <w:rsid w:val="003455BE"/>
    <w:rsid w:val="00346669"/>
    <w:rsid w:val="003468C9"/>
    <w:rsid w:val="00350196"/>
    <w:rsid w:val="00351658"/>
    <w:rsid w:val="00357C5C"/>
    <w:rsid w:val="0036109D"/>
    <w:rsid w:val="0036305A"/>
    <w:rsid w:val="003739BC"/>
    <w:rsid w:val="00376BBE"/>
    <w:rsid w:val="00380C99"/>
    <w:rsid w:val="00383076"/>
    <w:rsid w:val="00392DA0"/>
    <w:rsid w:val="00395778"/>
    <w:rsid w:val="00397B22"/>
    <w:rsid w:val="003A11CA"/>
    <w:rsid w:val="003A149B"/>
    <w:rsid w:val="003A1830"/>
    <w:rsid w:val="003A3AA5"/>
    <w:rsid w:val="003A71EE"/>
    <w:rsid w:val="003B0ADC"/>
    <w:rsid w:val="003B0FD2"/>
    <w:rsid w:val="003B646B"/>
    <w:rsid w:val="003D198E"/>
    <w:rsid w:val="003E0EE0"/>
    <w:rsid w:val="003E5ACF"/>
    <w:rsid w:val="003F549C"/>
    <w:rsid w:val="00402BF3"/>
    <w:rsid w:val="0041061D"/>
    <w:rsid w:val="00411585"/>
    <w:rsid w:val="0041158F"/>
    <w:rsid w:val="0041504B"/>
    <w:rsid w:val="004165F7"/>
    <w:rsid w:val="00435256"/>
    <w:rsid w:val="0043565A"/>
    <w:rsid w:val="0044473F"/>
    <w:rsid w:val="004503BF"/>
    <w:rsid w:val="00451029"/>
    <w:rsid w:val="004513A1"/>
    <w:rsid w:val="00452651"/>
    <w:rsid w:val="00461E0F"/>
    <w:rsid w:val="0046507C"/>
    <w:rsid w:val="004724D5"/>
    <w:rsid w:val="004726A6"/>
    <w:rsid w:val="004812A4"/>
    <w:rsid w:val="00482168"/>
    <w:rsid w:val="0048587B"/>
    <w:rsid w:val="004A0587"/>
    <w:rsid w:val="004A26BA"/>
    <w:rsid w:val="004B33A5"/>
    <w:rsid w:val="004B444E"/>
    <w:rsid w:val="004B4F73"/>
    <w:rsid w:val="004B72D4"/>
    <w:rsid w:val="004E4A0B"/>
    <w:rsid w:val="004E7285"/>
    <w:rsid w:val="004F28D5"/>
    <w:rsid w:val="004F2993"/>
    <w:rsid w:val="0050440F"/>
    <w:rsid w:val="00516412"/>
    <w:rsid w:val="00520C8A"/>
    <w:rsid w:val="0052344B"/>
    <w:rsid w:val="00531444"/>
    <w:rsid w:val="00534858"/>
    <w:rsid w:val="005349CC"/>
    <w:rsid w:val="005402C2"/>
    <w:rsid w:val="0054258C"/>
    <w:rsid w:val="00543A27"/>
    <w:rsid w:val="00546561"/>
    <w:rsid w:val="00546870"/>
    <w:rsid w:val="00547379"/>
    <w:rsid w:val="00547CB8"/>
    <w:rsid w:val="00547D6B"/>
    <w:rsid w:val="00551E51"/>
    <w:rsid w:val="00555E6E"/>
    <w:rsid w:val="005601B9"/>
    <w:rsid w:val="005651E4"/>
    <w:rsid w:val="00565CBF"/>
    <w:rsid w:val="00567657"/>
    <w:rsid w:val="005719F0"/>
    <w:rsid w:val="00573E87"/>
    <w:rsid w:val="00583809"/>
    <w:rsid w:val="005A1E47"/>
    <w:rsid w:val="005A1E79"/>
    <w:rsid w:val="005C10F1"/>
    <w:rsid w:val="005D004D"/>
    <w:rsid w:val="005D3031"/>
    <w:rsid w:val="005D3206"/>
    <w:rsid w:val="005D6F22"/>
    <w:rsid w:val="005E042D"/>
    <w:rsid w:val="005E083D"/>
    <w:rsid w:val="005E4239"/>
    <w:rsid w:val="005F38BB"/>
    <w:rsid w:val="005F4D38"/>
    <w:rsid w:val="005F6664"/>
    <w:rsid w:val="0060656D"/>
    <w:rsid w:val="006206D1"/>
    <w:rsid w:val="00623BC0"/>
    <w:rsid w:val="00626C6E"/>
    <w:rsid w:val="00631C96"/>
    <w:rsid w:val="006421EB"/>
    <w:rsid w:val="00666A91"/>
    <w:rsid w:val="00670E8A"/>
    <w:rsid w:val="00673B51"/>
    <w:rsid w:val="00693EE4"/>
    <w:rsid w:val="00696182"/>
    <w:rsid w:val="00697D0D"/>
    <w:rsid w:val="006A4A98"/>
    <w:rsid w:val="006C1A42"/>
    <w:rsid w:val="006C4D07"/>
    <w:rsid w:val="006C58A4"/>
    <w:rsid w:val="006C6D91"/>
    <w:rsid w:val="006D28F9"/>
    <w:rsid w:val="006D3A4C"/>
    <w:rsid w:val="006D4C29"/>
    <w:rsid w:val="006E1650"/>
    <w:rsid w:val="006E3E75"/>
    <w:rsid w:val="006E4F5F"/>
    <w:rsid w:val="006F0C69"/>
    <w:rsid w:val="006F1977"/>
    <w:rsid w:val="006F6DA2"/>
    <w:rsid w:val="00703255"/>
    <w:rsid w:val="00703FE3"/>
    <w:rsid w:val="00704682"/>
    <w:rsid w:val="00710924"/>
    <w:rsid w:val="00710C8B"/>
    <w:rsid w:val="0071312E"/>
    <w:rsid w:val="00714275"/>
    <w:rsid w:val="00715B49"/>
    <w:rsid w:val="00720CC2"/>
    <w:rsid w:val="00732196"/>
    <w:rsid w:val="00734B35"/>
    <w:rsid w:val="00735C77"/>
    <w:rsid w:val="00743B3F"/>
    <w:rsid w:val="0074441C"/>
    <w:rsid w:val="0075489D"/>
    <w:rsid w:val="007567CE"/>
    <w:rsid w:val="00756D63"/>
    <w:rsid w:val="00760174"/>
    <w:rsid w:val="007631E4"/>
    <w:rsid w:val="00764055"/>
    <w:rsid w:val="00766E20"/>
    <w:rsid w:val="007729D7"/>
    <w:rsid w:val="007749DD"/>
    <w:rsid w:val="00775054"/>
    <w:rsid w:val="00775DE0"/>
    <w:rsid w:val="00783BDC"/>
    <w:rsid w:val="00786211"/>
    <w:rsid w:val="00792E5D"/>
    <w:rsid w:val="007930EB"/>
    <w:rsid w:val="0079397D"/>
    <w:rsid w:val="007A36A1"/>
    <w:rsid w:val="007B1C3D"/>
    <w:rsid w:val="007B7BB0"/>
    <w:rsid w:val="007C2568"/>
    <w:rsid w:val="007C3978"/>
    <w:rsid w:val="007D2BF4"/>
    <w:rsid w:val="007D4386"/>
    <w:rsid w:val="007E357C"/>
    <w:rsid w:val="007F44D9"/>
    <w:rsid w:val="008020C4"/>
    <w:rsid w:val="00802738"/>
    <w:rsid w:val="00805243"/>
    <w:rsid w:val="008156C9"/>
    <w:rsid w:val="0082597F"/>
    <w:rsid w:val="008328B0"/>
    <w:rsid w:val="00833185"/>
    <w:rsid w:val="008356F3"/>
    <w:rsid w:val="00851D5C"/>
    <w:rsid w:val="00856372"/>
    <w:rsid w:val="008653E5"/>
    <w:rsid w:val="0087412C"/>
    <w:rsid w:val="008763E2"/>
    <w:rsid w:val="0089024E"/>
    <w:rsid w:val="00890AFE"/>
    <w:rsid w:val="008957D0"/>
    <w:rsid w:val="008A208C"/>
    <w:rsid w:val="008A3C6D"/>
    <w:rsid w:val="008A4125"/>
    <w:rsid w:val="008A595F"/>
    <w:rsid w:val="008B6711"/>
    <w:rsid w:val="008B70BE"/>
    <w:rsid w:val="008E25C7"/>
    <w:rsid w:val="008F1730"/>
    <w:rsid w:val="008F3535"/>
    <w:rsid w:val="008F3790"/>
    <w:rsid w:val="00931A6D"/>
    <w:rsid w:val="009447AF"/>
    <w:rsid w:val="00946304"/>
    <w:rsid w:val="0097028A"/>
    <w:rsid w:val="009713EB"/>
    <w:rsid w:val="00971C91"/>
    <w:rsid w:val="00977F8C"/>
    <w:rsid w:val="00983921"/>
    <w:rsid w:val="00991416"/>
    <w:rsid w:val="009A21A5"/>
    <w:rsid w:val="009B0337"/>
    <w:rsid w:val="009C0985"/>
    <w:rsid w:val="009C0F9E"/>
    <w:rsid w:val="009D05BF"/>
    <w:rsid w:val="009E06FB"/>
    <w:rsid w:val="009E1ABD"/>
    <w:rsid w:val="009E6D73"/>
    <w:rsid w:val="009F289A"/>
    <w:rsid w:val="009F5CAD"/>
    <w:rsid w:val="009F646B"/>
    <w:rsid w:val="009F70CD"/>
    <w:rsid w:val="009F71E3"/>
    <w:rsid w:val="00A02B10"/>
    <w:rsid w:val="00A07B6E"/>
    <w:rsid w:val="00A103A6"/>
    <w:rsid w:val="00A13560"/>
    <w:rsid w:val="00A15551"/>
    <w:rsid w:val="00A171ED"/>
    <w:rsid w:val="00A20343"/>
    <w:rsid w:val="00A41B0B"/>
    <w:rsid w:val="00A51718"/>
    <w:rsid w:val="00A542DF"/>
    <w:rsid w:val="00A55B30"/>
    <w:rsid w:val="00A5600D"/>
    <w:rsid w:val="00A73CFB"/>
    <w:rsid w:val="00A7557C"/>
    <w:rsid w:val="00A81AE6"/>
    <w:rsid w:val="00A9007D"/>
    <w:rsid w:val="00A90ECF"/>
    <w:rsid w:val="00A93EA0"/>
    <w:rsid w:val="00AA10C6"/>
    <w:rsid w:val="00AA1909"/>
    <w:rsid w:val="00AB0B92"/>
    <w:rsid w:val="00AB1C35"/>
    <w:rsid w:val="00AD6DC8"/>
    <w:rsid w:val="00AE1817"/>
    <w:rsid w:val="00AE2C3D"/>
    <w:rsid w:val="00AE391B"/>
    <w:rsid w:val="00AE61BE"/>
    <w:rsid w:val="00AF210C"/>
    <w:rsid w:val="00AF5135"/>
    <w:rsid w:val="00AF5668"/>
    <w:rsid w:val="00B06BF2"/>
    <w:rsid w:val="00B16BD1"/>
    <w:rsid w:val="00B42847"/>
    <w:rsid w:val="00B428B3"/>
    <w:rsid w:val="00B52105"/>
    <w:rsid w:val="00B56A8F"/>
    <w:rsid w:val="00B61403"/>
    <w:rsid w:val="00B63B1A"/>
    <w:rsid w:val="00B80992"/>
    <w:rsid w:val="00B80E0B"/>
    <w:rsid w:val="00B8152F"/>
    <w:rsid w:val="00B874E9"/>
    <w:rsid w:val="00B9243A"/>
    <w:rsid w:val="00B9310B"/>
    <w:rsid w:val="00B97FA9"/>
    <w:rsid w:val="00BC6659"/>
    <w:rsid w:val="00BD42B4"/>
    <w:rsid w:val="00BE4E4F"/>
    <w:rsid w:val="00BE5D4A"/>
    <w:rsid w:val="00BF6564"/>
    <w:rsid w:val="00BF7610"/>
    <w:rsid w:val="00C00288"/>
    <w:rsid w:val="00C04980"/>
    <w:rsid w:val="00C24431"/>
    <w:rsid w:val="00C30A5E"/>
    <w:rsid w:val="00C34710"/>
    <w:rsid w:val="00C40512"/>
    <w:rsid w:val="00C44307"/>
    <w:rsid w:val="00C45892"/>
    <w:rsid w:val="00C4634B"/>
    <w:rsid w:val="00C515D2"/>
    <w:rsid w:val="00C526DB"/>
    <w:rsid w:val="00C56227"/>
    <w:rsid w:val="00C5664A"/>
    <w:rsid w:val="00C577B9"/>
    <w:rsid w:val="00C66F39"/>
    <w:rsid w:val="00C73AC8"/>
    <w:rsid w:val="00C74F9B"/>
    <w:rsid w:val="00C76DDB"/>
    <w:rsid w:val="00C7785F"/>
    <w:rsid w:val="00C82999"/>
    <w:rsid w:val="00C962B7"/>
    <w:rsid w:val="00C975AA"/>
    <w:rsid w:val="00CA76AB"/>
    <w:rsid w:val="00CB0977"/>
    <w:rsid w:val="00CC0643"/>
    <w:rsid w:val="00CC1B2A"/>
    <w:rsid w:val="00CC61C6"/>
    <w:rsid w:val="00CC7CDF"/>
    <w:rsid w:val="00CD1092"/>
    <w:rsid w:val="00CD4928"/>
    <w:rsid w:val="00CE1F8D"/>
    <w:rsid w:val="00CE44E9"/>
    <w:rsid w:val="00CE5162"/>
    <w:rsid w:val="00CF49FD"/>
    <w:rsid w:val="00D00760"/>
    <w:rsid w:val="00D02A9E"/>
    <w:rsid w:val="00D05799"/>
    <w:rsid w:val="00D07819"/>
    <w:rsid w:val="00D13FBE"/>
    <w:rsid w:val="00D1467C"/>
    <w:rsid w:val="00D17D0E"/>
    <w:rsid w:val="00D26F24"/>
    <w:rsid w:val="00D3108D"/>
    <w:rsid w:val="00D325AB"/>
    <w:rsid w:val="00D334A8"/>
    <w:rsid w:val="00D3645D"/>
    <w:rsid w:val="00D36B09"/>
    <w:rsid w:val="00D414EE"/>
    <w:rsid w:val="00D4682C"/>
    <w:rsid w:val="00D577A8"/>
    <w:rsid w:val="00D62789"/>
    <w:rsid w:val="00D74BD9"/>
    <w:rsid w:val="00D75A5B"/>
    <w:rsid w:val="00D7662A"/>
    <w:rsid w:val="00D814EB"/>
    <w:rsid w:val="00D84671"/>
    <w:rsid w:val="00D85F43"/>
    <w:rsid w:val="00D9225A"/>
    <w:rsid w:val="00D94F4D"/>
    <w:rsid w:val="00D96380"/>
    <w:rsid w:val="00D96B0A"/>
    <w:rsid w:val="00DA11DA"/>
    <w:rsid w:val="00DB2A69"/>
    <w:rsid w:val="00DB3836"/>
    <w:rsid w:val="00DB60DF"/>
    <w:rsid w:val="00DC4AEF"/>
    <w:rsid w:val="00DC6234"/>
    <w:rsid w:val="00DC6990"/>
    <w:rsid w:val="00DC7211"/>
    <w:rsid w:val="00DC7F80"/>
    <w:rsid w:val="00DD0A81"/>
    <w:rsid w:val="00DD112C"/>
    <w:rsid w:val="00DD4D74"/>
    <w:rsid w:val="00DE1D67"/>
    <w:rsid w:val="00DE24DE"/>
    <w:rsid w:val="00DE41D1"/>
    <w:rsid w:val="00DF6F70"/>
    <w:rsid w:val="00E025CA"/>
    <w:rsid w:val="00E03369"/>
    <w:rsid w:val="00E052C7"/>
    <w:rsid w:val="00E1448E"/>
    <w:rsid w:val="00E2179F"/>
    <w:rsid w:val="00E32A0B"/>
    <w:rsid w:val="00E469EC"/>
    <w:rsid w:val="00E50FA4"/>
    <w:rsid w:val="00E53ADD"/>
    <w:rsid w:val="00E62077"/>
    <w:rsid w:val="00E7420A"/>
    <w:rsid w:val="00E76A79"/>
    <w:rsid w:val="00E80916"/>
    <w:rsid w:val="00E95C79"/>
    <w:rsid w:val="00EB38F2"/>
    <w:rsid w:val="00EC3B77"/>
    <w:rsid w:val="00EC61A4"/>
    <w:rsid w:val="00ED4F24"/>
    <w:rsid w:val="00EE01C1"/>
    <w:rsid w:val="00EE01E9"/>
    <w:rsid w:val="00EF3839"/>
    <w:rsid w:val="00EF6428"/>
    <w:rsid w:val="00F00A2E"/>
    <w:rsid w:val="00F0491C"/>
    <w:rsid w:val="00F10C57"/>
    <w:rsid w:val="00F13A2E"/>
    <w:rsid w:val="00F15765"/>
    <w:rsid w:val="00F20C2C"/>
    <w:rsid w:val="00F22DEF"/>
    <w:rsid w:val="00F24763"/>
    <w:rsid w:val="00F27716"/>
    <w:rsid w:val="00F346A2"/>
    <w:rsid w:val="00F40F6F"/>
    <w:rsid w:val="00F44F4A"/>
    <w:rsid w:val="00F46452"/>
    <w:rsid w:val="00F46D1D"/>
    <w:rsid w:val="00F47E41"/>
    <w:rsid w:val="00F81539"/>
    <w:rsid w:val="00F876A0"/>
    <w:rsid w:val="00F90E1A"/>
    <w:rsid w:val="00F9417F"/>
    <w:rsid w:val="00F9479F"/>
    <w:rsid w:val="00FA7FCB"/>
    <w:rsid w:val="00FB2B64"/>
    <w:rsid w:val="00FB3F6A"/>
    <w:rsid w:val="00FD16B6"/>
    <w:rsid w:val="00FE198E"/>
    <w:rsid w:val="00FE1C3D"/>
    <w:rsid w:val="00FE4FAF"/>
    <w:rsid w:val="00FF2205"/>
    <w:rsid w:val="00FF238B"/>
    <w:rsid w:val="00FF79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B946C"/>
  <w15:docId w15:val="{A8EEF4BE-7EDC-4CB9-A944-2E9E78E7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6F3"/>
    <w:pPr>
      <w:ind w:left="720"/>
      <w:contextualSpacing/>
    </w:pPr>
  </w:style>
  <w:style w:type="table" w:styleId="TableGrid">
    <w:name w:val="Table Grid"/>
    <w:basedOn w:val="TableNormal"/>
    <w:uiPriority w:val="59"/>
    <w:rsid w:val="0021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2130F6"/>
  </w:style>
  <w:style w:type="paragraph" w:customStyle="1" w:styleId="EndNoteBibliographyTitle">
    <w:name w:val="EndNote Bibliography Title"/>
    <w:basedOn w:val="Normal"/>
    <w:link w:val="EndNoteBibliographyTitleChar"/>
    <w:rsid w:val="002130F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130F6"/>
    <w:rPr>
      <w:rFonts w:ascii="Calibri" w:hAnsi="Calibri" w:cs="Calibri"/>
      <w:noProof/>
      <w:lang w:val="en-US"/>
    </w:rPr>
  </w:style>
  <w:style w:type="paragraph" w:customStyle="1" w:styleId="EndNoteBibliography">
    <w:name w:val="EndNote Bibliography"/>
    <w:basedOn w:val="Normal"/>
    <w:link w:val="EndNoteBibliographyChar"/>
    <w:rsid w:val="002130F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130F6"/>
    <w:rPr>
      <w:rFonts w:ascii="Calibri" w:hAnsi="Calibri" w:cs="Calibri"/>
      <w:noProof/>
      <w:lang w:val="en-US"/>
    </w:rPr>
  </w:style>
  <w:style w:type="character" w:styleId="Hyperlink">
    <w:name w:val="Hyperlink"/>
    <w:basedOn w:val="DefaultParagraphFont"/>
    <w:uiPriority w:val="99"/>
    <w:unhideWhenUsed/>
    <w:rsid w:val="00D4682C"/>
    <w:rPr>
      <w:color w:val="0000FF" w:themeColor="hyperlink"/>
      <w:u w:val="single"/>
    </w:rPr>
  </w:style>
  <w:style w:type="paragraph" w:styleId="BalloonText">
    <w:name w:val="Balloon Text"/>
    <w:basedOn w:val="Normal"/>
    <w:link w:val="BalloonTextChar"/>
    <w:uiPriority w:val="99"/>
    <w:semiHidden/>
    <w:unhideWhenUsed/>
    <w:rsid w:val="00105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979"/>
    <w:rPr>
      <w:rFonts w:ascii="Tahoma" w:hAnsi="Tahoma" w:cs="Tahoma"/>
      <w:sz w:val="16"/>
      <w:szCs w:val="16"/>
    </w:rPr>
  </w:style>
  <w:style w:type="character" w:styleId="PlaceholderText">
    <w:name w:val="Placeholder Text"/>
    <w:basedOn w:val="DefaultParagraphFont"/>
    <w:uiPriority w:val="99"/>
    <w:semiHidden/>
    <w:rsid w:val="00F22DEF"/>
    <w:rPr>
      <w:color w:val="808080"/>
    </w:rPr>
  </w:style>
  <w:style w:type="character" w:styleId="CommentReference">
    <w:name w:val="annotation reference"/>
    <w:basedOn w:val="DefaultParagraphFont"/>
    <w:unhideWhenUsed/>
    <w:rsid w:val="000D1E89"/>
    <w:rPr>
      <w:sz w:val="16"/>
      <w:szCs w:val="16"/>
    </w:rPr>
  </w:style>
  <w:style w:type="paragraph" w:styleId="CommentText">
    <w:name w:val="annotation text"/>
    <w:basedOn w:val="Normal"/>
    <w:link w:val="CommentTextChar"/>
    <w:uiPriority w:val="99"/>
    <w:unhideWhenUsed/>
    <w:rsid w:val="000D1E89"/>
    <w:pPr>
      <w:spacing w:line="240" w:lineRule="auto"/>
    </w:pPr>
    <w:rPr>
      <w:sz w:val="20"/>
      <w:szCs w:val="20"/>
    </w:rPr>
  </w:style>
  <w:style w:type="character" w:customStyle="1" w:styleId="CommentTextChar">
    <w:name w:val="Comment Text Char"/>
    <w:basedOn w:val="DefaultParagraphFont"/>
    <w:link w:val="CommentText"/>
    <w:uiPriority w:val="99"/>
    <w:rsid w:val="000D1E89"/>
    <w:rPr>
      <w:sz w:val="20"/>
      <w:szCs w:val="20"/>
    </w:rPr>
  </w:style>
  <w:style w:type="paragraph" w:styleId="CommentSubject">
    <w:name w:val="annotation subject"/>
    <w:basedOn w:val="CommentText"/>
    <w:next w:val="CommentText"/>
    <w:link w:val="CommentSubjectChar"/>
    <w:uiPriority w:val="99"/>
    <w:semiHidden/>
    <w:unhideWhenUsed/>
    <w:rsid w:val="000D1E89"/>
    <w:rPr>
      <w:b/>
      <w:bCs/>
    </w:rPr>
  </w:style>
  <w:style w:type="character" w:customStyle="1" w:styleId="CommentSubjectChar">
    <w:name w:val="Comment Subject Char"/>
    <w:basedOn w:val="CommentTextChar"/>
    <w:link w:val="CommentSubject"/>
    <w:uiPriority w:val="99"/>
    <w:semiHidden/>
    <w:rsid w:val="000D1E89"/>
    <w:rPr>
      <w:b/>
      <w:bCs/>
      <w:sz w:val="20"/>
      <w:szCs w:val="20"/>
    </w:rPr>
  </w:style>
  <w:style w:type="character" w:customStyle="1" w:styleId="st1">
    <w:name w:val="st1"/>
    <w:basedOn w:val="DefaultParagraphFont"/>
    <w:rsid w:val="00EE01C1"/>
  </w:style>
  <w:style w:type="character" w:customStyle="1" w:styleId="rwrro">
    <w:name w:val="rwrro"/>
    <w:basedOn w:val="DefaultParagraphFont"/>
    <w:rsid w:val="0052344B"/>
  </w:style>
  <w:style w:type="paragraph" w:styleId="NormalWeb">
    <w:name w:val="Normal (Web)"/>
    <w:basedOn w:val="Normal"/>
    <w:uiPriority w:val="99"/>
    <w:unhideWhenUsed/>
    <w:rsid w:val="00534858"/>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212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AB3"/>
  </w:style>
  <w:style w:type="paragraph" w:styleId="Footer">
    <w:name w:val="footer"/>
    <w:basedOn w:val="Normal"/>
    <w:link w:val="FooterChar"/>
    <w:uiPriority w:val="99"/>
    <w:unhideWhenUsed/>
    <w:rsid w:val="00212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AB3"/>
  </w:style>
  <w:style w:type="character" w:styleId="LineNumber">
    <w:name w:val="line number"/>
    <w:basedOn w:val="DefaultParagraphFont"/>
    <w:uiPriority w:val="99"/>
    <w:semiHidden/>
    <w:unhideWhenUsed/>
    <w:rsid w:val="00212AB3"/>
  </w:style>
  <w:style w:type="paragraph" w:customStyle="1" w:styleId="1">
    <w:name w:val="正文1"/>
    <w:uiPriority w:val="99"/>
    <w:rsid w:val="00C975AA"/>
    <w:pPr>
      <w:spacing w:after="0"/>
    </w:pPr>
    <w:rPr>
      <w:rFonts w:ascii="Arial" w:eastAsia="SimSun" w:hAnsi="Arial" w:cs="Arial"/>
      <w:color w:val="000000"/>
      <w:szCs w:val="20"/>
      <w:lang w:val="pl-PL" w:eastAsia="pl-PL"/>
    </w:rPr>
  </w:style>
  <w:style w:type="character" w:styleId="Strong">
    <w:name w:val="Strong"/>
    <w:uiPriority w:val="22"/>
    <w:qFormat/>
    <w:rsid w:val="008A4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01996">
      <w:bodyDiv w:val="1"/>
      <w:marLeft w:val="0"/>
      <w:marRight w:val="0"/>
      <w:marTop w:val="0"/>
      <w:marBottom w:val="0"/>
      <w:divBdr>
        <w:top w:val="none" w:sz="0" w:space="0" w:color="auto"/>
        <w:left w:val="none" w:sz="0" w:space="0" w:color="auto"/>
        <w:bottom w:val="none" w:sz="0" w:space="0" w:color="auto"/>
        <w:right w:val="none" w:sz="0" w:space="0" w:color="auto"/>
      </w:divBdr>
    </w:div>
    <w:div w:id="706370785">
      <w:bodyDiv w:val="1"/>
      <w:marLeft w:val="0"/>
      <w:marRight w:val="0"/>
      <w:marTop w:val="0"/>
      <w:marBottom w:val="0"/>
      <w:divBdr>
        <w:top w:val="none" w:sz="0" w:space="0" w:color="auto"/>
        <w:left w:val="none" w:sz="0" w:space="0" w:color="auto"/>
        <w:bottom w:val="none" w:sz="0" w:space="0" w:color="auto"/>
        <w:right w:val="none" w:sz="0" w:space="0" w:color="auto"/>
      </w:divBdr>
      <w:divsChild>
        <w:div w:id="323440146">
          <w:marLeft w:val="0"/>
          <w:marRight w:val="0"/>
          <w:marTop w:val="0"/>
          <w:marBottom w:val="0"/>
          <w:divBdr>
            <w:top w:val="none" w:sz="0" w:space="0" w:color="auto"/>
            <w:left w:val="none" w:sz="0" w:space="0" w:color="auto"/>
            <w:bottom w:val="none" w:sz="0" w:space="0" w:color="auto"/>
            <w:right w:val="none" w:sz="0" w:space="0" w:color="auto"/>
          </w:divBdr>
        </w:div>
        <w:div w:id="386145801">
          <w:marLeft w:val="0"/>
          <w:marRight w:val="0"/>
          <w:marTop w:val="0"/>
          <w:marBottom w:val="0"/>
          <w:divBdr>
            <w:top w:val="none" w:sz="0" w:space="0" w:color="auto"/>
            <w:left w:val="none" w:sz="0" w:space="0" w:color="auto"/>
            <w:bottom w:val="none" w:sz="0" w:space="0" w:color="auto"/>
            <w:right w:val="none" w:sz="0" w:space="0" w:color="auto"/>
          </w:divBdr>
        </w:div>
        <w:div w:id="1555848112">
          <w:marLeft w:val="0"/>
          <w:marRight w:val="0"/>
          <w:marTop w:val="0"/>
          <w:marBottom w:val="0"/>
          <w:divBdr>
            <w:top w:val="none" w:sz="0" w:space="0" w:color="auto"/>
            <w:left w:val="none" w:sz="0" w:space="0" w:color="auto"/>
            <w:bottom w:val="none" w:sz="0" w:space="0" w:color="auto"/>
            <w:right w:val="none" w:sz="0" w:space="0" w:color="auto"/>
          </w:divBdr>
        </w:div>
        <w:div w:id="172645724">
          <w:marLeft w:val="0"/>
          <w:marRight w:val="0"/>
          <w:marTop w:val="0"/>
          <w:marBottom w:val="0"/>
          <w:divBdr>
            <w:top w:val="none" w:sz="0" w:space="0" w:color="auto"/>
            <w:left w:val="none" w:sz="0" w:space="0" w:color="auto"/>
            <w:bottom w:val="none" w:sz="0" w:space="0" w:color="auto"/>
            <w:right w:val="none" w:sz="0" w:space="0" w:color="auto"/>
          </w:divBdr>
        </w:div>
      </w:divsChild>
    </w:div>
    <w:div w:id="771244073">
      <w:marLeft w:val="0"/>
      <w:marRight w:val="0"/>
      <w:marTop w:val="0"/>
      <w:marBottom w:val="0"/>
      <w:divBdr>
        <w:top w:val="none" w:sz="0" w:space="0" w:color="auto"/>
        <w:left w:val="none" w:sz="0" w:space="0" w:color="auto"/>
        <w:bottom w:val="none" w:sz="0" w:space="0" w:color="auto"/>
        <w:right w:val="none" w:sz="0" w:space="0" w:color="auto"/>
      </w:divBdr>
    </w:div>
    <w:div w:id="907110382">
      <w:bodyDiv w:val="1"/>
      <w:marLeft w:val="0"/>
      <w:marRight w:val="0"/>
      <w:marTop w:val="0"/>
      <w:marBottom w:val="0"/>
      <w:divBdr>
        <w:top w:val="none" w:sz="0" w:space="0" w:color="auto"/>
        <w:left w:val="none" w:sz="0" w:space="0" w:color="auto"/>
        <w:bottom w:val="none" w:sz="0" w:space="0" w:color="auto"/>
        <w:right w:val="none" w:sz="0" w:space="0" w:color="auto"/>
      </w:divBdr>
      <w:divsChild>
        <w:div w:id="1837459784">
          <w:marLeft w:val="0"/>
          <w:marRight w:val="0"/>
          <w:marTop w:val="0"/>
          <w:marBottom w:val="0"/>
          <w:divBdr>
            <w:top w:val="none" w:sz="0" w:space="0" w:color="auto"/>
            <w:left w:val="none" w:sz="0" w:space="0" w:color="auto"/>
            <w:bottom w:val="none" w:sz="0" w:space="0" w:color="auto"/>
            <w:right w:val="none" w:sz="0" w:space="0" w:color="auto"/>
          </w:divBdr>
        </w:div>
        <w:div w:id="317002532">
          <w:marLeft w:val="0"/>
          <w:marRight w:val="0"/>
          <w:marTop w:val="0"/>
          <w:marBottom w:val="0"/>
          <w:divBdr>
            <w:top w:val="none" w:sz="0" w:space="0" w:color="auto"/>
            <w:left w:val="none" w:sz="0" w:space="0" w:color="auto"/>
            <w:bottom w:val="none" w:sz="0" w:space="0" w:color="auto"/>
            <w:right w:val="none" w:sz="0" w:space="0" w:color="auto"/>
          </w:divBdr>
        </w:div>
        <w:div w:id="1375692292">
          <w:marLeft w:val="0"/>
          <w:marRight w:val="0"/>
          <w:marTop w:val="0"/>
          <w:marBottom w:val="0"/>
          <w:divBdr>
            <w:top w:val="none" w:sz="0" w:space="0" w:color="auto"/>
            <w:left w:val="none" w:sz="0" w:space="0" w:color="auto"/>
            <w:bottom w:val="none" w:sz="0" w:space="0" w:color="auto"/>
            <w:right w:val="none" w:sz="0" w:space="0" w:color="auto"/>
          </w:divBdr>
        </w:div>
        <w:div w:id="1101611841">
          <w:marLeft w:val="0"/>
          <w:marRight w:val="0"/>
          <w:marTop w:val="0"/>
          <w:marBottom w:val="0"/>
          <w:divBdr>
            <w:top w:val="none" w:sz="0" w:space="0" w:color="auto"/>
            <w:left w:val="none" w:sz="0" w:space="0" w:color="auto"/>
            <w:bottom w:val="none" w:sz="0" w:space="0" w:color="auto"/>
            <w:right w:val="none" w:sz="0" w:space="0" w:color="auto"/>
          </w:divBdr>
        </w:div>
      </w:divsChild>
    </w:div>
    <w:div w:id="968901049">
      <w:bodyDiv w:val="1"/>
      <w:marLeft w:val="0"/>
      <w:marRight w:val="0"/>
      <w:marTop w:val="0"/>
      <w:marBottom w:val="0"/>
      <w:divBdr>
        <w:top w:val="none" w:sz="0" w:space="0" w:color="auto"/>
        <w:left w:val="none" w:sz="0" w:space="0" w:color="auto"/>
        <w:bottom w:val="none" w:sz="0" w:space="0" w:color="auto"/>
        <w:right w:val="none" w:sz="0" w:space="0" w:color="auto"/>
      </w:divBdr>
    </w:div>
    <w:div w:id="1315645457">
      <w:bodyDiv w:val="1"/>
      <w:marLeft w:val="0"/>
      <w:marRight w:val="0"/>
      <w:marTop w:val="0"/>
      <w:marBottom w:val="0"/>
      <w:divBdr>
        <w:top w:val="none" w:sz="0" w:space="0" w:color="auto"/>
        <w:left w:val="none" w:sz="0" w:space="0" w:color="auto"/>
        <w:bottom w:val="none" w:sz="0" w:space="0" w:color="auto"/>
        <w:right w:val="none" w:sz="0" w:space="0" w:color="auto"/>
      </w:divBdr>
      <w:divsChild>
        <w:div w:id="1510675139">
          <w:marLeft w:val="0"/>
          <w:marRight w:val="0"/>
          <w:marTop w:val="0"/>
          <w:marBottom w:val="0"/>
          <w:divBdr>
            <w:top w:val="none" w:sz="0" w:space="0" w:color="auto"/>
            <w:left w:val="none" w:sz="0" w:space="0" w:color="auto"/>
            <w:bottom w:val="none" w:sz="0" w:space="0" w:color="auto"/>
            <w:right w:val="none" w:sz="0" w:space="0" w:color="auto"/>
          </w:divBdr>
          <w:divsChild>
            <w:div w:id="300236897">
              <w:marLeft w:val="0"/>
              <w:marRight w:val="0"/>
              <w:marTop w:val="0"/>
              <w:marBottom w:val="0"/>
              <w:divBdr>
                <w:top w:val="none" w:sz="0" w:space="0" w:color="auto"/>
                <w:left w:val="none" w:sz="0" w:space="0" w:color="auto"/>
                <w:bottom w:val="none" w:sz="0" w:space="0" w:color="auto"/>
                <w:right w:val="none" w:sz="0" w:space="0" w:color="auto"/>
              </w:divBdr>
              <w:divsChild>
                <w:div w:id="832375362">
                  <w:marLeft w:val="0"/>
                  <w:marRight w:val="0"/>
                  <w:marTop w:val="0"/>
                  <w:marBottom w:val="0"/>
                  <w:divBdr>
                    <w:top w:val="none" w:sz="0" w:space="0" w:color="auto"/>
                    <w:left w:val="none" w:sz="0" w:space="0" w:color="auto"/>
                    <w:bottom w:val="none" w:sz="0" w:space="0" w:color="auto"/>
                    <w:right w:val="none" w:sz="0" w:space="0" w:color="auto"/>
                  </w:divBdr>
                  <w:divsChild>
                    <w:div w:id="1129710640">
                      <w:marLeft w:val="0"/>
                      <w:marRight w:val="0"/>
                      <w:marTop w:val="0"/>
                      <w:marBottom w:val="0"/>
                      <w:divBdr>
                        <w:top w:val="none" w:sz="0" w:space="0" w:color="auto"/>
                        <w:left w:val="none" w:sz="0" w:space="0" w:color="auto"/>
                        <w:bottom w:val="none" w:sz="0" w:space="0" w:color="auto"/>
                        <w:right w:val="none" w:sz="0" w:space="0" w:color="auto"/>
                      </w:divBdr>
                      <w:divsChild>
                        <w:div w:id="256788840">
                          <w:marLeft w:val="0"/>
                          <w:marRight w:val="0"/>
                          <w:marTop w:val="0"/>
                          <w:marBottom w:val="0"/>
                          <w:divBdr>
                            <w:top w:val="none" w:sz="0" w:space="0" w:color="auto"/>
                            <w:left w:val="none" w:sz="0" w:space="0" w:color="auto"/>
                            <w:bottom w:val="none" w:sz="0" w:space="0" w:color="auto"/>
                            <w:right w:val="none" w:sz="0" w:space="0" w:color="auto"/>
                          </w:divBdr>
                          <w:divsChild>
                            <w:div w:id="21314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29879">
      <w:bodyDiv w:val="1"/>
      <w:marLeft w:val="0"/>
      <w:marRight w:val="0"/>
      <w:marTop w:val="0"/>
      <w:marBottom w:val="0"/>
      <w:divBdr>
        <w:top w:val="none" w:sz="0" w:space="0" w:color="auto"/>
        <w:left w:val="none" w:sz="0" w:space="0" w:color="auto"/>
        <w:bottom w:val="none" w:sz="0" w:space="0" w:color="auto"/>
        <w:right w:val="none" w:sz="0" w:space="0" w:color="auto"/>
      </w:divBdr>
      <w:divsChild>
        <w:div w:id="682510774">
          <w:marLeft w:val="0"/>
          <w:marRight w:val="0"/>
          <w:marTop w:val="0"/>
          <w:marBottom w:val="0"/>
          <w:divBdr>
            <w:top w:val="none" w:sz="0" w:space="0" w:color="auto"/>
            <w:left w:val="none" w:sz="0" w:space="0" w:color="auto"/>
            <w:bottom w:val="none" w:sz="0" w:space="0" w:color="auto"/>
            <w:right w:val="none" w:sz="0" w:space="0" w:color="auto"/>
          </w:divBdr>
          <w:divsChild>
            <w:div w:id="2084326013">
              <w:marLeft w:val="0"/>
              <w:marRight w:val="0"/>
              <w:marTop w:val="0"/>
              <w:marBottom w:val="0"/>
              <w:divBdr>
                <w:top w:val="none" w:sz="0" w:space="0" w:color="auto"/>
                <w:left w:val="none" w:sz="0" w:space="0" w:color="auto"/>
                <w:bottom w:val="none" w:sz="0" w:space="0" w:color="auto"/>
                <w:right w:val="none" w:sz="0" w:space="0" w:color="auto"/>
              </w:divBdr>
              <w:divsChild>
                <w:div w:id="478763081">
                  <w:marLeft w:val="0"/>
                  <w:marRight w:val="0"/>
                  <w:marTop w:val="0"/>
                  <w:marBottom w:val="0"/>
                  <w:divBdr>
                    <w:top w:val="none" w:sz="0" w:space="0" w:color="auto"/>
                    <w:left w:val="none" w:sz="0" w:space="0" w:color="auto"/>
                    <w:bottom w:val="none" w:sz="0" w:space="0" w:color="auto"/>
                    <w:right w:val="none" w:sz="0" w:space="0" w:color="auto"/>
                  </w:divBdr>
                  <w:divsChild>
                    <w:div w:id="1704867751">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35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539475">
      <w:bodyDiv w:val="1"/>
      <w:marLeft w:val="0"/>
      <w:marRight w:val="0"/>
      <w:marTop w:val="0"/>
      <w:marBottom w:val="0"/>
      <w:divBdr>
        <w:top w:val="none" w:sz="0" w:space="0" w:color="auto"/>
        <w:left w:val="none" w:sz="0" w:space="0" w:color="auto"/>
        <w:bottom w:val="none" w:sz="0" w:space="0" w:color="auto"/>
        <w:right w:val="none" w:sz="0" w:space="0" w:color="auto"/>
      </w:divBdr>
    </w:div>
    <w:div w:id="1857116468">
      <w:bodyDiv w:val="1"/>
      <w:marLeft w:val="0"/>
      <w:marRight w:val="0"/>
      <w:marTop w:val="0"/>
      <w:marBottom w:val="0"/>
      <w:divBdr>
        <w:top w:val="none" w:sz="0" w:space="0" w:color="auto"/>
        <w:left w:val="none" w:sz="0" w:space="0" w:color="auto"/>
        <w:bottom w:val="none" w:sz="0" w:space="0" w:color="auto"/>
        <w:right w:val="none" w:sz="0" w:space="0" w:color="auto"/>
      </w:divBdr>
    </w:div>
    <w:div w:id="1868710350">
      <w:marLeft w:val="0"/>
      <w:marRight w:val="0"/>
      <w:marTop w:val="0"/>
      <w:marBottom w:val="0"/>
      <w:divBdr>
        <w:top w:val="none" w:sz="0" w:space="0" w:color="auto"/>
        <w:left w:val="none" w:sz="0" w:space="0" w:color="auto"/>
        <w:bottom w:val="none" w:sz="0" w:space="0" w:color="auto"/>
        <w:right w:val="none" w:sz="0" w:space="0" w:color="auto"/>
      </w:divBdr>
    </w:div>
    <w:div w:id="1878737226">
      <w:marLeft w:val="0"/>
      <w:marRight w:val="0"/>
      <w:marTop w:val="0"/>
      <w:marBottom w:val="0"/>
      <w:divBdr>
        <w:top w:val="none" w:sz="0" w:space="0" w:color="auto"/>
        <w:left w:val="none" w:sz="0" w:space="0" w:color="auto"/>
        <w:bottom w:val="none" w:sz="0" w:space="0" w:color="auto"/>
        <w:right w:val="none" w:sz="0" w:space="0" w:color="auto"/>
      </w:divBdr>
    </w:div>
    <w:div w:id="2012101877">
      <w:marLeft w:val="0"/>
      <w:marRight w:val="0"/>
      <w:marTop w:val="0"/>
      <w:marBottom w:val="0"/>
      <w:divBdr>
        <w:top w:val="none" w:sz="0" w:space="0" w:color="auto"/>
        <w:left w:val="none" w:sz="0" w:space="0" w:color="auto"/>
        <w:bottom w:val="none" w:sz="0" w:space="0" w:color="auto"/>
        <w:right w:val="none" w:sz="0" w:space="0" w:color="auto"/>
      </w:divBdr>
    </w:div>
    <w:div w:id="2022469569">
      <w:bodyDiv w:val="1"/>
      <w:marLeft w:val="0"/>
      <w:marRight w:val="0"/>
      <w:marTop w:val="0"/>
      <w:marBottom w:val="0"/>
      <w:divBdr>
        <w:top w:val="none" w:sz="0" w:space="0" w:color="auto"/>
        <w:left w:val="none" w:sz="0" w:space="0" w:color="auto"/>
        <w:bottom w:val="none" w:sz="0" w:space="0" w:color="auto"/>
        <w:right w:val="none" w:sz="0" w:space="0" w:color="auto"/>
      </w:divBdr>
      <w:divsChild>
        <w:div w:id="2010327243">
          <w:marLeft w:val="0"/>
          <w:marRight w:val="0"/>
          <w:marTop w:val="0"/>
          <w:marBottom w:val="0"/>
          <w:divBdr>
            <w:top w:val="none" w:sz="0" w:space="0" w:color="auto"/>
            <w:left w:val="none" w:sz="0" w:space="0" w:color="auto"/>
            <w:bottom w:val="none" w:sz="0" w:space="0" w:color="auto"/>
            <w:right w:val="none" w:sz="0" w:space="0" w:color="auto"/>
          </w:divBdr>
          <w:divsChild>
            <w:div w:id="60714375">
              <w:marLeft w:val="0"/>
              <w:marRight w:val="0"/>
              <w:marTop w:val="0"/>
              <w:marBottom w:val="0"/>
              <w:divBdr>
                <w:top w:val="none" w:sz="0" w:space="0" w:color="auto"/>
                <w:left w:val="none" w:sz="0" w:space="0" w:color="auto"/>
                <w:bottom w:val="none" w:sz="0" w:space="0" w:color="auto"/>
                <w:right w:val="none" w:sz="0" w:space="0" w:color="auto"/>
              </w:divBdr>
              <w:divsChild>
                <w:div w:id="1758670738">
                  <w:marLeft w:val="0"/>
                  <w:marRight w:val="0"/>
                  <w:marTop w:val="0"/>
                  <w:marBottom w:val="0"/>
                  <w:divBdr>
                    <w:top w:val="none" w:sz="0" w:space="0" w:color="auto"/>
                    <w:left w:val="none" w:sz="0" w:space="0" w:color="auto"/>
                    <w:bottom w:val="none" w:sz="0" w:space="0" w:color="auto"/>
                    <w:right w:val="none" w:sz="0" w:space="0" w:color="auto"/>
                  </w:divBdr>
                  <w:divsChild>
                    <w:div w:id="1498304837">
                      <w:marLeft w:val="0"/>
                      <w:marRight w:val="0"/>
                      <w:marTop w:val="0"/>
                      <w:marBottom w:val="0"/>
                      <w:divBdr>
                        <w:top w:val="none" w:sz="0" w:space="0" w:color="auto"/>
                        <w:left w:val="none" w:sz="0" w:space="0" w:color="auto"/>
                        <w:bottom w:val="none" w:sz="0" w:space="0" w:color="auto"/>
                        <w:right w:val="none" w:sz="0" w:space="0" w:color="auto"/>
                      </w:divBdr>
                      <w:divsChild>
                        <w:div w:id="40835373">
                          <w:marLeft w:val="0"/>
                          <w:marRight w:val="0"/>
                          <w:marTop w:val="0"/>
                          <w:marBottom w:val="0"/>
                          <w:divBdr>
                            <w:top w:val="none" w:sz="0" w:space="0" w:color="auto"/>
                            <w:left w:val="none" w:sz="0" w:space="0" w:color="auto"/>
                            <w:bottom w:val="none" w:sz="0" w:space="0" w:color="auto"/>
                            <w:right w:val="none" w:sz="0" w:space="0" w:color="auto"/>
                          </w:divBdr>
                          <w:divsChild>
                            <w:div w:id="14789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05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C41E-29FE-4934-8E7F-C4B5E628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7327</Words>
  <Characters>41767</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dc:creator>
  <cp:lastModifiedBy>Na Ma</cp:lastModifiedBy>
  <cp:revision>2</cp:revision>
  <dcterms:created xsi:type="dcterms:W3CDTF">2017-12-20T01:32:00Z</dcterms:created>
  <dcterms:modified xsi:type="dcterms:W3CDTF">2017-12-20T01:32:00Z</dcterms:modified>
</cp:coreProperties>
</file>