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B5" w:rsidRPr="00506769" w:rsidRDefault="00506769">
      <w:pPr>
        <w:rPr>
          <w:rFonts w:ascii="Book Antiqua" w:hAnsi="Book Antiqua" w:cs="Arial"/>
          <w:sz w:val="24"/>
          <w:szCs w:val="24"/>
          <w:lang w:val="en-US"/>
        </w:rPr>
      </w:pPr>
      <w:r w:rsidRPr="00506769">
        <w:rPr>
          <w:rFonts w:ascii="Book Antiqua" w:hAnsi="Book Antiqua" w:cs="Arial"/>
          <w:sz w:val="24"/>
          <w:szCs w:val="24"/>
          <w:lang w:val="en-US"/>
        </w:rPr>
        <w:t>We declare that for the present manuscript no grant or fund has been given and used</w:t>
      </w:r>
    </w:p>
    <w:p w:rsidR="00506769" w:rsidRPr="00506769" w:rsidRDefault="00506769">
      <w:pPr>
        <w:rPr>
          <w:rFonts w:ascii="Book Antiqua" w:hAnsi="Book Antiqua" w:cs="Arial"/>
          <w:sz w:val="24"/>
          <w:szCs w:val="24"/>
          <w:lang w:val="en-US"/>
        </w:rPr>
      </w:pPr>
      <w:r w:rsidRPr="00506769">
        <w:rPr>
          <w:rFonts w:ascii="Book Antiqua" w:hAnsi="Book Antiqua" w:cs="Arial"/>
          <w:sz w:val="24"/>
          <w:szCs w:val="24"/>
          <w:lang w:val="en-US"/>
        </w:rPr>
        <w:t xml:space="preserve">Maurizio </w:t>
      </w:r>
      <w:proofErr w:type="spellStart"/>
      <w:r w:rsidRPr="00506769">
        <w:rPr>
          <w:rFonts w:ascii="Book Antiqua" w:hAnsi="Book Antiqua" w:cs="Arial"/>
          <w:sz w:val="24"/>
          <w:szCs w:val="24"/>
          <w:lang w:val="en-US"/>
        </w:rPr>
        <w:t>Salvadori</w:t>
      </w:r>
      <w:proofErr w:type="spellEnd"/>
      <w:r w:rsidRPr="00506769">
        <w:rPr>
          <w:rFonts w:ascii="Book Antiqua" w:hAnsi="Book Antiqua" w:cs="Arial"/>
          <w:sz w:val="24"/>
          <w:szCs w:val="24"/>
          <w:lang w:val="en-US"/>
        </w:rPr>
        <w:t xml:space="preserve"> MD</w:t>
      </w:r>
    </w:p>
    <w:p w:rsidR="00506769" w:rsidRDefault="0050676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3248025" cy="800100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69" w:rsidRPr="00506769" w:rsidRDefault="00506769">
      <w:pPr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December 10</w:t>
      </w:r>
      <w:r w:rsidRPr="00506769">
        <w:rPr>
          <w:rFonts w:ascii="Book Antiqua" w:hAnsi="Book Antiqua" w:cs="Arial"/>
          <w:sz w:val="24"/>
          <w:szCs w:val="24"/>
          <w:vertAlign w:val="superscript"/>
          <w:lang w:val="en-US"/>
        </w:rPr>
        <w:t>th</w:t>
      </w:r>
      <w:r>
        <w:rPr>
          <w:rFonts w:ascii="Book Antiqua" w:hAnsi="Book Antiqua" w:cs="Arial"/>
          <w:sz w:val="24"/>
          <w:szCs w:val="24"/>
          <w:lang w:val="en-US"/>
        </w:rPr>
        <w:t>, 2017</w:t>
      </w:r>
    </w:p>
    <w:sectPr w:rsidR="00506769" w:rsidRPr="00506769" w:rsidSect="001B0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6769"/>
    <w:rsid w:val="001B04B5"/>
    <w:rsid w:val="0050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2017-12-09T17:45:00Z</dcterms:created>
  <dcterms:modified xsi:type="dcterms:W3CDTF">2017-12-09T17:50:00Z</dcterms:modified>
</cp:coreProperties>
</file>