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32B47" w14:textId="77777777" w:rsidR="00567F60" w:rsidRPr="00A30288" w:rsidRDefault="00567F60" w:rsidP="00567F60">
      <w:pPr>
        <w:snapToGrid w:val="0"/>
        <w:spacing w:after="0" w:line="360" w:lineRule="auto"/>
        <w:rPr>
          <w:rFonts w:ascii="Book Antiqua" w:hAnsi="Book Antiqua"/>
          <w:b/>
          <w:sz w:val="24"/>
          <w:szCs w:val="24"/>
        </w:rPr>
      </w:pPr>
      <w:r w:rsidRPr="00A30288">
        <w:rPr>
          <w:rFonts w:ascii="Book Antiqua" w:hAnsi="Book Antiqua"/>
          <w:b/>
          <w:sz w:val="24"/>
          <w:szCs w:val="24"/>
        </w:rPr>
        <w:t xml:space="preserve">Name of Journal: </w:t>
      </w:r>
      <w:r w:rsidRPr="00A30288">
        <w:rPr>
          <w:rFonts w:ascii="Book Antiqua" w:hAnsi="Book Antiqua"/>
          <w:b/>
          <w:i/>
          <w:sz w:val="24"/>
          <w:szCs w:val="24"/>
        </w:rPr>
        <w:t>World Journal of Gastroenterology</w:t>
      </w:r>
    </w:p>
    <w:p w14:paraId="1AD01FC8" w14:textId="77777777" w:rsidR="00567F60" w:rsidRPr="00A30288" w:rsidRDefault="00567F60" w:rsidP="00567F60">
      <w:pPr>
        <w:snapToGrid w:val="0"/>
        <w:spacing w:after="0" w:line="360" w:lineRule="auto"/>
        <w:rPr>
          <w:rFonts w:ascii="Book Antiqua" w:hAnsi="Book Antiqua"/>
          <w:b/>
          <w:sz w:val="24"/>
          <w:szCs w:val="24"/>
        </w:rPr>
      </w:pPr>
      <w:r w:rsidRPr="00A30288">
        <w:rPr>
          <w:rFonts w:ascii="Book Antiqua" w:hAnsi="Book Antiqua"/>
          <w:b/>
          <w:sz w:val="24"/>
          <w:szCs w:val="24"/>
        </w:rPr>
        <w:t>Manuscript NO: 37351</w:t>
      </w:r>
    </w:p>
    <w:p w14:paraId="3D5FFF18" w14:textId="77777777" w:rsidR="00567F60" w:rsidRPr="00A30288" w:rsidRDefault="00567F60" w:rsidP="00567F60">
      <w:pPr>
        <w:snapToGrid w:val="0"/>
        <w:spacing w:after="0" w:line="360" w:lineRule="auto"/>
        <w:rPr>
          <w:rFonts w:ascii="Book Antiqua" w:hAnsi="Book Antiqua"/>
          <w:b/>
          <w:sz w:val="24"/>
          <w:szCs w:val="24"/>
        </w:rPr>
      </w:pPr>
      <w:bookmarkStart w:id="0" w:name="OLE_LINK995"/>
      <w:bookmarkStart w:id="1" w:name="OLE_LINK996"/>
      <w:r w:rsidRPr="00A30288">
        <w:rPr>
          <w:rFonts w:ascii="Book Antiqua" w:hAnsi="Book Antiqua"/>
          <w:b/>
          <w:sz w:val="24"/>
          <w:szCs w:val="24"/>
        </w:rPr>
        <w:t>Manuscript Type: ORIGINAL ARTICLE</w:t>
      </w:r>
    </w:p>
    <w:p w14:paraId="26CA017B" w14:textId="77777777" w:rsidR="00567F60" w:rsidRPr="00A30288" w:rsidRDefault="00567F60" w:rsidP="00567F60">
      <w:pPr>
        <w:snapToGrid w:val="0"/>
        <w:spacing w:after="0" w:line="360" w:lineRule="auto"/>
        <w:rPr>
          <w:rFonts w:ascii="Book Antiqua" w:hAnsi="Book Antiqua"/>
          <w:b/>
          <w:i/>
          <w:sz w:val="24"/>
          <w:szCs w:val="24"/>
          <w:lang w:eastAsia="zh-CN"/>
        </w:rPr>
      </w:pPr>
    </w:p>
    <w:p w14:paraId="384798C1" w14:textId="6B643273" w:rsidR="008B398C" w:rsidRPr="00567F60" w:rsidRDefault="00567F60" w:rsidP="00A2323C">
      <w:pPr>
        <w:snapToGrid w:val="0"/>
        <w:spacing w:after="0" w:line="360" w:lineRule="auto"/>
        <w:rPr>
          <w:rFonts w:ascii="Book Antiqua" w:hAnsi="Book Antiqua"/>
          <w:b/>
          <w:i/>
          <w:sz w:val="24"/>
          <w:szCs w:val="24"/>
          <w:lang w:eastAsia="zh-CN"/>
        </w:rPr>
      </w:pPr>
      <w:r w:rsidRPr="00A30288">
        <w:rPr>
          <w:rFonts w:ascii="Book Antiqua" w:hAnsi="Book Antiqua"/>
          <w:b/>
          <w:i/>
          <w:sz w:val="24"/>
          <w:szCs w:val="24"/>
        </w:rPr>
        <w:t>Basic Study</w:t>
      </w:r>
      <w:bookmarkEnd w:id="0"/>
      <w:bookmarkEnd w:id="1"/>
    </w:p>
    <w:p w14:paraId="2DBBE36E" w14:textId="2C9916C0" w:rsidR="008B398C" w:rsidRPr="002671A4" w:rsidRDefault="008B398C" w:rsidP="00A2323C">
      <w:pPr>
        <w:snapToGrid w:val="0"/>
        <w:spacing w:after="0" w:line="360" w:lineRule="auto"/>
        <w:jc w:val="both"/>
        <w:rPr>
          <w:rFonts w:ascii="Book Antiqua" w:eastAsia="Times New Roman" w:hAnsi="Book Antiqua" w:cs="Times New Roman"/>
          <w:b/>
          <w:bCs/>
          <w:sz w:val="24"/>
          <w:szCs w:val="24"/>
        </w:rPr>
      </w:pPr>
      <w:bookmarkStart w:id="2" w:name="_Hlk499581645"/>
      <w:r w:rsidRPr="002671A4">
        <w:rPr>
          <w:rFonts w:ascii="Book Antiqua" w:eastAsia="Times New Roman" w:hAnsi="Book Antiqua" w:cs="Times New Roman"/>
          <w:b/>
          <w:bCs/>
          <w:caps/>
          <w:sz w:val="24"/>
          <w:szCs w:val="24"/>
        </w:rPr>
        <w:t>n</w:t>
      </w:r>
      <w:r w:rsidRPr="002671A4">
        <w:rPr>
          <w:rFonts w:ascii="Book Antiqua" w:eastAsia="Times New Roman" w:hAnsi="Book Antiqua" w:cs="Times New Roman"/>
          <w:b/>
          <w:bCs/>
          <w:sz w:val="24"/>
          <w:szCs w:val="24"/>
        </w:rPr>
        <w:t xml:space="preserve">arrow line between benefit and harm: </w:t>
      </w:r>
      <w:r w:rsidRPr="002671A4">
        <w:rPr>
          <w:rFonts w:ascii="Book Antiqua" w:eastAsia="Times New Roman" w:hAnsi="Book Antiqua" w:cs="Times New Roman"/>
          <w:b/>
          <w:bCs/>
          <w:caps/>
          <w:sz w:val="24"/>
          <w:szCs w:val="24"/>
        </w:rPr>
        <w:t>a</w:t>
      </w:r>
      <w:r w:rsidRPr="002671A4">
        <w:rPr>
          <w:rFonts w:ascii="Book Antiqua" w:eastAsia="Times New Roman" w:hAnsi="Book Antiqua" w:cs="Times New Roman"/>
          <w:b/>
          <w:bCs/>
          <w:sz w:val="24"/>
          <w:szCs w:val="24"/>
        </w:rPr>
        <w:t>dditivity of hyperthermia to cisplatin cytotoxicity in different gastrointestinal cancer cells</w:t>
      </w:r>
      <w:bookmarkEnd w:id="2"/>
    </w:p>
    <w:p w14:paraId="1C10B919" w14:textId="77777777" w:rsidR="003253E2" w:rsidRPr="002671A4" w:rsidRDefault="003253E2" w:rsidP="00A2323C">
      <w:pPr>
        <w:snapToGrid w:val="0"/>
        <w:spacing w:after="0" w:line="360" w:lineRule="auto"/>
        <w:rPr>
          <w:rFonts w:ascii="Book Antiqua" w:hAnsi="Book Antiqua"/>
          <w:sz w:val="24"/>
          <w:szCs w:val="24"/>
          <w:lang w:eastAsia="zh-CN"/>
        </w:rPr>
      </w:pPr>
    </w:p>
    <w:p w14:paraId="4899A828" w14:textId="77777777" w:rsidR="008B398C" w:rsidRPr="002671A4" w:rsidRDefault="008B398C" w:rsidP="00A2323C">
      <w:pPr>
        <w:snapToGrid w:val="0"/>
        <w:spacing w:after="0" w:line="360" w:lineRule="auto"/>
        <w:rPr>
          <w:rFonts w:ascii="Book Antiqua" w:hAnsi="Book Antiqua"/>
          <w:sz w:val="24"/>
          <w:szCs w:val="24"/>
        </w:rPr>
      </w:pPr>
      <w:r w:rsidRPr="002671A4">
        <w:rPr>
          <w:rFonts w:ascii="Book Antiqua" w:hAnsi="Book Antiqua"/>
          <w:sz w:val="24"/>
          <w:szCs w:val="24"/>
        </w:rPr>
        <w:t xml:space="preserve">Cesna V </w:t>
      </w:r>
      <w:r w:rsidRPr="002671A4">
        <w:rPr>
          <w:rFonts w:ascii="Book Antiqua" w:hAnsi="Book Antiqua"/>
          <w:i/>
          <w:sz w:val="24"/>
          <w:szCs w:val="24"/>
        </w:rPr>
        <w:t xml:space="preserve">et al. </w:t>
      </w:r>
      <w:r w:rsidRPr="002671A4">
        <w:rPr>
          <w:rFonts w:ascii="Book Antiqua" w:hAnsi="Book Antiqua"/>
          <w:sz w:val="24"/>
          <w:szCs w:val="24"/>
        </w:rPr>
        <w:t>Hyperthermia and cisplatin in GI cancer cells</w:t>
      </w:r>
    </w:p>
    <w:p w14:paraId="49D4E996" w14:textId="77777777" w:rsidR="008B398C" w:rsidRPr="002671A4" w:rsidRDefault="008B398C" w:rsidP="00A2323C">
      <w:pPr>
        <w:snapToGrid w:val="0"/>
        <w:spacing w:after="0" w:line="360" w:lineRule="auto"/>
        <w:rPr>
          <w:rFonts w:ascii="Book Antiqua" w:hAnsi="Book Antiqua"/>
          <w:sz w:val="24"/>
          <w:szCs w:val="24"/>
        </w:rPr>
      </w:pPr>
    </w:p>
    <w:p w14:paraId="0811FE48" w14:textId="3DBD3B56" w:rsidR="008B398C" w:rsidRPr="002671A4" w:rsidRDefault="008B398C" w:rsidP="00A2323C">
      <w:pPr>
        <w:snapToGrid w:val="0"/>
        <w:spacing w:after="0" w:line="360" w:lineRule="auto"/>
        <w:jc w:val="both"/>
        <w:rPr>
          <w:rFonts w:ascii="Book Antiqua" w:eastAsia="Times New Roman" w:hAnsi="Book Antiqua" w:cs="Times New Roman"/>
          <w:bCs/>
          <w:sz w:val="24"/>
          <w:szCs w:val="24"/>
          <w:vertAlign w:val="superscript"/>
        </w:rPr>
      </w:pPr>
      <w:r w:rsidRPr="002671A4">
        <w:rPr>
          <w:rFonts w:ascii="Book Antiqua" w:eastAsia="Times New Roman" w:hAnsi="Book Antiqua" w:cs="Times New Roman"/>
          <w:bCs/>
          <w:sz w:val="24"/>
          <w:szCs w:val="24"/>
        </w:rPr>
        <w:t>Cesna Vaidotas, Sukovas Arturas, Jasukaitiene Aldona, Naginiene Rima, Barauskas Giedrius, Dambrauskas Zilvinas, Paskauskas Saulius,</w:t>
      </w:r>
      <w:r w:rsidR="002671A4" w:rsidRPr="002671A4">
        <w:rPr>
          <w:rFonts w:ascii="Book Antiqua" w:hAnsi="Book Antiqua" w:cs="Times New Roman"/>
          <w:bCs/>
          <w:sz w:val="24"/>
          <w:szCs w:val="24"/>
          <w:lang w:eastAsia="zh-CN"/>
        </w:rPr>
        <w:t xml:space="preserve"> </w:t>
      </w:r>
      <w:r w:rsidRPr="002671A4">
        <w:rPr>
          <w:rFonts w:ascii="Book Antiqua" w:eastAsia="Times New Roman" w:hAnsi="Book Antiqua" w:cs="Times New Roman"/>
          <w:bCs/>
          <w:sz w:val="24"/>
          <w:szCs w:val="24"/>
        </w:rPr>
        <w:t>Gulbinas Antanas</w:t>
      </w:r>
    </w:p>
    <w:p w14:paraId="3554BB04" w14:textId="77777777" w:rsidR="008B398C" w:rsidRPr="002671A4" w:rsidRDefault="008B398C" w:rsidP="00A2323C">
      <w:pPr>
        <w:snapToGrid w:val="0"/>
        <w:spacing w:after="0" w:line="360" w:lineRule="auto"/>
        <w:jc w:val="both"/>
        <w:rPr>
          <w:rFonts w:ascii="Book Antiqua" w:eastAsia="Times New Roman" w:hAnsi="Book Antiqua" w:cs="Times New Roman"/>
          <w:b/>
          <w:bCs/>
          <w:sz w:val="24"/>
          <w:szCs w:val="24"/>
          <w:vertAlign w:val="superscript"/>
        </w:rPr>
      </w:pPr>
    </w:p>
    <w:p w14:paraId="0E975E66" w14:textId="0EFD24F0" w:rsidR="008B398C" w:rsidRPr="002671A4" w:rsidRDefault="008B398C" w:rsidP="00A2323C">
      <w:pPr>
        <w:snapToGrid w:val="0"/>
        <w:spacing w:after="0" w:line="360" w:lineRule="auto"/>
        <w:jc w:val="both"/>
        <w:rPr>
          <w:rFonts w:ascii="Book Antiqua" w:hAnsi="Book Antiqua" w:cs="Times New Roman"/>
          <w:sz w:val="24"/>
          <w:szCs w:val="24"/>
          <w:lang w:eastAsia="zh-CN"/>
        </w:rPr>
      </w:pPr>
      <w:r w:rsidRPr="002671A4">
        <w:rPr>
          <w:rFonts w:ascii="Book Antiqua" w:eastAsia="Times New Roman" w:hAnsi="Book Antiqua" w:cs="Times New Roman"/>
          <w:b/>
          <w:bCs/>
          <w:sz w:val="24"/>
          <w:szCs w:val="24"/>
        </w:rPr>
        <w:t>Cesna Vaidotas</w:t>
      </w:r>
      <w:r w:rsidRPr="002671A4">
        <w:rPr>
          <w:rFonts w:ascii="Book Antiqua" w:eastAsia="Calibri" w:hAnsi="Book Antiqua" w:cs="Times New Roman"/>
          <w:sz w:val="24"/>
          <w:szCs w:val="24"/>
        </w:rPr>
        <w:t>,</w:t>
      </w:r>
      <w:r w:rsidRPr="002671A4">
        <w:rPr>
          <w:rFonts w:ascii="Book Antiqua" w:eastAsia="Times New Roman" w:hAnsi="Book Antiqua" w:cs="Times New Roman"/>
          <w:b/>
          <w:bCs/>
          <w:sz w:val="24"/>
          <w:szCs w:val="24"/>
        </w:rPr>
        <w:t xml:space="preserve"> Barauskas Giedrius,</w:t>
      </w:r>
      <w:r w:rsidRPr="002671A4">
        <w:rPr>
          <w:rFonts w:ascii="Book Antiqua" w:eastAsia="Calibri" w:hAnsi="Book Antiqua" w:cs="Times New Roman"/>
          <w:sz w:val="24"/>
          <w:szCs w:val="24"/>
        </w:rPr>
        <w:t xml:space="preserve"> Department of Surgery, Lithuanian University of Health Sciences, </w:t>
      </w:r>
      <w:r w:rsidR="00A2323C" w:rsidRPr="002671A4">
        <w:rPr>
          <w:rFonts w:ascii="Book Antiqua" w:eastAsia="Calibri" w:hAnsi="Book Antiqua" w:cs="Times New Roman"/>
          <w:sz w:val="24"/>
          <w:szCs w:val="24"/>
        </w:rPr>
        <w:t>Kaunas</w:t>
      </w:r>
      <w:r w:rsidR="002671A4" w:rsidRPr="002671A4">
        <w:rPr>
          <w:rFonts w:ascii="Book Antiqua" w:hAnsi="Book Antiqua" w:cs="Times New Roman"/>
          <w:sz w:val="24"/>
          <w:szCs w:val="24"/>
          <w:lang w:eastAsia="zh-CN"/>
        </w:rPr>
        <w:t xml:space="preserve"> </w:t>
      </w:r>
      <w:r w:rsidR="002671A4" w:rsidRPr="002671A4">
        <w:rPr>
          <w:rFonts w:ascii="Book Antiqua" w:eastAsia="Calibri" w:hAnsi="Book Antiqua" w:cs="Times New Roman"/>
          <w:sz w:val="24"/>
          <w:szCs w:val="24"/>
        </w:rPr>
        <w:t>LT-50161</w:t>
      </w:r>
      <w:r w:rsidR="00A2323C" w:rsidRPr="002671A4">
        <w:rPr>
          <w:rFonts w:ascii="Book Antiqua" w:eastAsia="Calibri" w:hAnsi="Book Antiqua" w:cs="Times New Roman"/>
          <w:sz w:val="24"/>
          <w:szCs w:val="24"/>
        </w:rPr>
        <w:t>, Lithuania</w:t>
      </w:r>
    </w:p>
    <w:p w14:paraId="42D12911" w14:textId="77777777" w:rsidR="00A2323C" w:rsidRPr="002671A4" w:rsidRDefault="00A2323C" w:rsidP="00A2323C">
      <w:pPr>
        <w:snapToGrid w:val="0"/>
        <w:spacing w:after="0" w:line="360" w:lineRule="auto"/>
        <w:jc w:val="both"/>
        <w:rPr>
          <w:rFonts w:ascii="Book Antiqua" w:hAnsi="Book Antiqua" w:cs="Times New Roman"/>
          <w:sz w:val="24"/>
          <w:szCs w:val="24"/>
          <w:vertAlign w:val="superscript"/>
          <w:lang w:eastAsia="zh-CN"/>
        </w:rPr>
      </w:pPr>
    </w:p>
    <w:p w14:paraId="600D2FA4" w14:textId="6BB80DFA" w:rsidR="008B398C" w:rsidRPr="002671A4" w:rsidRDefault="008B398C" w:rsidP="00A2323C">
      <w:pPr>
        <w:snapToGrid w:val="0"/>
        <w:spacing w:after="0" w:line="360" w:lineRule="auto"/>
        <w:jc w:val="both"/>
        <w:rPr>
          <w:rFonts w:ascii="Book Antiqua" w:hAnsi="Book Antiqua" w:cs="Times New Roman"/>
          <w:sz w:val="24"/>
          <w:szCs w:val="24"/>
          <w:lang w:eastAsia="zh-CN"/>
        </w:rPr>
      </w:pPr>
      <w:r w:rsidRPr="002671A4">
        <w:rPr>
          <w:rFonts w:ascii="Book Antiqua" w:eastAsia="Times New Roman" w:hAnsi="Book Antiqua" w:cs="Times New Roman"/>
          <w:b/>
          <w:bCs/>
          <w:sz w:val="24"/>
          <w:szCs w:val="24"/>
        </w:rPr>
        <w:t xml:space="preserve">Sukovas Arturas, Paskauskas Saulius, </w:t>
      </w:r>
      <w:r w:rsidRPr="002671A4">
        <w:rPr>
          <w:rFonts w:ascii="Book Antiqua" w:eastAsia="Calibri" w:hAnsi="Book Antiqua" w:cs="Times New Roman"/>
          <w:sz w:val="24"/>
          <w:szCs w:val="24"/>
        </w:rPr>
        <w:t>Department of Obstetrics and Gynecology, Lithuanian University of Health Sciences, Kaunas</w:t>
      </w:r>
      <w:r w:rsidR="002671A4" w:rsidRPr="002671A4">
        <w:rPr>
          <w:rFonts w:ascii="Book Antiqua" w:hAnsi="Book Antiqua" w:cs="Times New Roman"/>
          <w:sz w:val="24"/>
          <w:szCs w:val="24"/>
          <w:lang w:eastAsia="zh-CN"/>
        </w:rPr>
        <w:t xml:space="preserve"> </w:t>
      </w:r>
      <w:r w:rsidR="002671A4" w:rsidRPr="002671A4">
        <w:rPr>
          <w:rFonts w:ascii="Book Antiqua" w:eastAsia="Calibri" w:hAnsi="Book Antiqua" w:cs="Times New Roman"/>
          <w:sz w:val="24"/>
          <w:szCs w:val="24"/>
        </w:rPr>
        <w:t>LT-50161, Lithuania</w:t>
      </w:r>
    </w:p>
    <w:p w14:paraId="6D2159B3" w14:textId="77777777" w:rsidR="00A2323C" w:rsidRPr="002671A4" w:rsidRDefault="00A2323C" w:rsidP="00A2323C">
      <w:pPr>
        <w:snapToGrid w:val="0"/>
        <w:spacing w:after="0" w:line="360" w:lineRule="auto"/>
        <w:jc w:val="both"/>
        <w:rPr>
          <w:rFonts w:ascii="Book Antiqua" w:hAnsi="Book Antiqua" w:cs="Times New Roman"/>
          <w:b/>
          <w:bCs/>
          <w:sz w:val="24"/>
          <w:szCs w:val="24"/>
          <w:lang w:eastAsia="zh-CN"/>
        </w:rPr>
      </w:pPr>
    </w:p>
    <w:p w14:paraId="74E99671" w14:textId="241C460C" w:rsidR="008B398C" w:rsidRPr="002671A4" w:rsidRDefault="008B398C" w:rsidP="00A2323C">
      <w:pPr>
        <w:snapToGrid w:val="0"/>
        <w:spacing w:after="0" w:line="360" w:lineRule="auto"/>
        <w:jc w:val="both"/>
        <w:rPr>
          <w:rFonts w:ascii="Book Antiqua" w:hAnsi="Book Antiqua" w:cs="Times New Roman"/>
          <w:sz w:val="24"/>
          <w:szCs w:val="24"/>
          <w:lang w:eastAsia="zh-CN"/>
        </w:rPr>
      </w:pPr>
      <w:r w:rsidRPr="002671A4">
        <w:rPr>
          <w:rFonts w:ascii="Book Antiqua" w:eastAsia="Times New Roman" w:hAnsi="Book Antiqua" w:cs="Times New Roman"/>
          <w:b/>
          <w:bCs/>
          <w:sz w:val="24"/>
          <w:szCs w:val="24"/>
        </w:rPr>
        <w:t xml:space="preserve">Jasukaitiene Aldona, Dambrauskas Zilvinas, Gulbinas Antanas, </w:t>
      </w:r>
      <w:r w:rsidRPr="002671A4">
        <w:rPr>
          <w:rFonts w:ascii="Book Antiqua" w:eastAsia="Calibri" w:hAnsi="Book Antiqua" w:cs="Times New Roman"/>
          <w:sz w:val="24"/>
          <w:szCs w:val="24"/>
        </w:rPr>
        <w:t>Institute for Digestive Research, Lithuanian University of Health Sciences, Kaunas</w:t>
      </w:r>
      <w:r w:rsidR="002671A4" w:rsidRPr="002671A4">
        <w:rPr>
          <w:rFonts w:ascii="Book Antiqua" w:hAnsi="Book Antiqua" w:cs="Times New Roman"/>
          <w:sz w:val="24"/>
          <w:szCs w:val="24"/>
          <w:lang w:eastAsia="zh-CN"/>
        </w:rPr>
        <w:t xml:space="preserve"> </w:t>
      </w:r>
      <w:r w:rsidR="002671A4" w:rsidRPr="002671A4">
        <w:rPr>
          <w:rFonts w:ascii="Book Antiqua" w:eastAsia="Calibri" w:hAnsi="Book Antiqua" w:cs="Times New Roman"/>
          <w:sz w:val="24"/>
          <w:szCs w:val="24"/>
        </w:rPr>
        <w:t>LT-50161, Lithuania</w:t>
      </w:r>
    </w:p>
    <w:p w14:paraId="337B10C7" w14:textId="77777777" w:rsidR="00A2323C" w:rsidRPr="002671A4" w:rsidRDefault="00A2323C" w:rsidP="00A2323C">
      <w:pPr>
        <w:snapToGrid w:val="0"/>
        <w:spacing w:after="0" w:line="360" w:lineRule="auto"/>
        <w:jc w:val="both"/>
        <w:rPr>
          <w:rFonts w:ascii="Book Antiqua" w:hAnsi="Book Antiqua" w:cs="Times New Roman"/>
          <w:b/>
          <w:bCs/>
          <w:sz w:val="24"/>
          <w:szCs w:val="24"/>
          <w:lang w:eastAsia="zh-CN"/>
        </w:rPr>
      </w:pPr>
    </w:p>
    <w:p w14:paraId="403D7485" w14:textId="5803C7FE" w:rsidR="008B398C" w:rsidRPr="002671A4" w:rsidRDefault="008B398C" w:rsidP="00A2323C">
      <w:pPr>
        <w:snapToGrid w:val="0"/>
        <w:spacing w:after="0" w:line="360" w:lineRule="auto"/>
        <w:jc w:val="both"/>
        <w:rPr>
          <w:rFonts w:ascii="Book Antiqua" w:hAnsi="Book Antiqua" w:cs="Times New Roman"/>
          <w:sz w:val="24"/>
          <w:szCs w:val="24"/>
          <w:lang w:eastAsia="zh-CN"/>
        </w:rPr>
      </w:pPr>
      <w:r w:rsidRPr="002671A4">
        <w:rPr>
          <w:rFonts w:ascii="Book Antiqua" w:eastAsia="Times New Roman" w:hAnsi="Book Antiqua" w:cs="Times New Roman"/>
          <w:b/>
          <w:bCs/>
          <w:sz w:val="24"/>
          <w:szCs w:val="24"/>
        </w:rPr>
        <w:t>Naginiene Rima,</w:t>
      </w:r>
      <w:r w:rsidR="002671A4" w:rsidRPr="002671A4">
        <w:rPr>
          <w:rFonts w:ascii="Book Antiqua" w:hAnsi="Book Antiqua" w:cs="Times New Roman"/>
          <w:b/>
          <w:bCs/>
          <w:sz w:val="24"/>
          <w:szCs w:val="24"/>
          <w:lang w:eastAsia="zh-CN"/>
        </w:rPr>
        <w:t xml:space="preserve"> </w:t>
      </w:r>
      <w:r w:rsidRPr="002671A4">
        <w:rPr>
          <w:rFonts w:ascii="Book Antiqua" w:eastAsia="Calibri" w:hAnsi="Book Antiqua" w:cs="Times New Roman"/>
          <w:sz w:val="24"/>
          <w:szCs w:val="24"/>
        </w:rPr>
        <w:t>Neuroscience Institute, Lithuanian University of Health Sciences, Kaunas</w:t>
      </w:r>
      <w:r w:rsidR="002671A4" w:rsidRPr="002671A4">
        <w:rPr>
          <w:rFonts w:ascii="Book Antiqua" w:hAnsi="Book Antiqua" w:cs="Times New Roman"/>
          <w:sz w:val="24"/>
          <w:szCs w:val="24"/>
          <w:lang w:eastAsia="zh-CN"/>
        </w:rPr>
        <w:t xml:space="preserve"> </w:t>
      </w:r>
      <w:r w:rsidR="002671A4" w:rsidRPr="002671A4">
        <w:rPr>
          <w:rFonts w:ascii="Book Antiqua" w:eastAsia="Calibri" w:hAnsi="Book Antiqua" w:cs="Times New Roman"/>
          <w:sz w:val="24"/>
          <w:szCs w:val="24"/>
        </w:rPr>
        <w:t>LT-50161, Lithuania</w:t>
      </w:r>
    </w:p>
    <w:p w14:paraId="133F7996" w14:textId="77777777" w:rsidR="00A2323C" w:rsidRPr="002671A4" w:rsidRDefault="00A2323C" w:rsidP="00A2323C">
      <w:pPr>
        <w:snapToGrid w:val="0"/>
        <w:spacing w:after="0" w:line="360" w:lineRule="auto"/>
        <w:jc w:val="both"/>
        <w:rPr>
          <w:rFonts w:ascii="Book Antiqua" w:hAnsi="Book Antiqua" w:cs="Times New Roman"/>
          <w:b/>
          <w:bCs/>
          <w:sz w:val="24"/>
          <w:szCs w:val="24"/>
          <w:lang w:eastAsia="zh-CN"/>
        </w:rPr>
      </w:pPr>
    </w:p>
    <w:p w14:paraId="10ABFBBE" w14:textId="00A57D0A" w:rsidR="00687F4C" w:rsidRPr="002671A4" w:rsidRDefault="00687F4C" w:rsidP="00A2323C">
      <w:pPr>
        <w:snapToGrid w:val="0"/>
        <w:spacing w:after="0" w:line="360" w:lineRule="auto"/>
        <w:jc w:val="both"/>
        <w:rPr>
          <w:rFonts w:ascii="Book Antiqua" w:eastAsia="Times New Roman" w:hAnsi="Book Antiqua" w:cs="Times New Roman"/>
          <w:b/>
          <w:bCs/>
          <w:sz w:val="24"/>
          <w:szCs w:val="24"/>
          <w:vertAlign w:val="superscript"/>
        </w:rPr>
      </w:pPr>
      <w:r w:rsidRPr="002671A4">
        <w:rPr>
          <w:rFonts w:ascii="Book Antiqua" w:eastAsia="Times New Roman" w:hAnsi="Book Antiqua" w:cs="Times New Roman"/>
          <w:b/>
          <w:bCs/>
          <w:sz w:val="24"/>
          <w:szCs w:val="24"/>
        </w:rPr>
        <w:t xml:space="preserve">ORCID number: </w:t>
      </w:r>
      <w:r w:rsidRPr="002671A4">
        <w:rPr>
          <w:rFonts w:ascii="Book Antiqua" w:eastAsia="Times New Roman" w:hAnsi="Book Antiqua" w:cs="Times New Roman"/>
          <w:bCs/>
          <w:sz w:val="24"/>
          <w:szCs w:val="24"/>
        </w:rPr>
        <w:t>Cesna Vaidotas (</w:t>
      </w:r>
      <w:r w:rsidRPr="002671A4">
        <w:rPr>
          <w:rFonts w:ascii="Book Antiqua" w:hAnsi="Book Antiqua" w:cs="Times New Roman"/>
          <w:sz w:val="24"/>
          <w:szCs w:val="24"/>
          <w:shd w:val="clear" w:color="auto" w:fill="FFFFFF"/>
        </w:rPr>
        <w:t>0000-0003-4719-8483);</w:t>
      </w:r>
      <w:r w:rsidRPr="002671A4">
        <w:rPr>
          <w:rFonts w:ascii="Book Antiqua" w:eastAsia="Times New Roman" w:hAnsi="Book Antiqua" w:cs="Times New Roman"/>
          <w:bCs/>
          <w:sz w:val="24"/>
          <w:szCs w:val="24"/>
        </w:rPr>
        <w:t xml:space="preserve"> Sukovas Arturas (</w:t>
      </w:r>
      <w:r w:rsidRPr="002671A4">
        <w:rPr>
          <w:rFonts w:ascii="Book Antiqua" w:hAnsi="Book Antiqua" w:cs="Times New Roman"/>
          <w:sz w:val="24"/>
          <w:szCs w:val="24"/>
          <w:shd w:val="clear" w:color="auto" w:fill="FFFFFF"/>
        </w:rPr>
        <w:t>0000-0001-7007-3959)</w:t>
      </w:r>
      <w:r w:rsidR="009D06DF">
        <w:rPr>
          <w:rFonts w:ascii="Book Antiqua" w:hAnsi="Book Antiqua" w:cs="Times New Roman" w:hint="eastAsia"/>
          <w:bCs/>
          <w:sz w:val="24"/>
          <w:szCs w:val="24"/>
          <w:lang w:eastAsia="zh-CN"/>
        </w:rPr>
        <w:t>;</w:t>
      </w:r>
      <w:r w:rsidRPr="002671A4">
        <w:rPr>
          <w:rFonts w:ascii="Book Antiqua" w:eastAsia="Times New Roman" w:hAnsi="Book Antiqua" w:cs="Times New Roman"/>
          <w:bCs/>
          <w:sz w:val="24"/>
          <w:szCs w:val="24"/>
        </w:rPr>
        <w:t xml:space="preserve"> Jasukaitiene Aldona (</w:t>
      </w:r>
      <w:r w:rsidR="00EC2F96" w:rsidRPr="002671A4">
        <w:rPr>
          <w:rFonts w:ascii="Book Antiqua" w:hAnsi="Book Antiqua"/>
          <w:sz w:val="24"/>
          <w:szCs w:val="24"/>
        </w:rPr>
        <w:t>0000-0002-4606-1963</w:t>
      </w:r>
      <w:r w:rsidR="00EC2F96" w:rsidRPr="002671A4">
        <w:rPr>
          <w:rFonts w:ascii="Book Antiqua" w:hAnsi="Book Antiqua" w:cs="Times New Roman"/>
          <w:sz w:val="24"/>
          <w:szCs w:val="24"/>
          <w:shd w:val="clear" w:color="auto" w:fill="FFFFFF"/>
        </w:rPr>
        <w:t>)</w:t>
      </w:r>
      <w:r w:rsidR="009D06DF">
        <w:rPr>
          <w:rFonts w:ascii="Book Antiqua" w:hAnsi="Book Antiqua" w:cs="Times New Roman" w:hint="eastAsia"/>
          <w:bCs/>
          <w:sz w:val="24"/>
          <w:szCs w:val="24"/>
          <w:lang w:eastAsia="zh-CN"/>
        </w:rPr>
        <w:t>;</w:t>
      </w:r>
      <w:r w:rsidRPr="002671A4">
        <w:rPr>
          <w:rFonts w:ascii="Book Antiqua" w:eastAsia="Times New Roman" w:hAnsi="Book Antiqua" w:cs="Times New Roman"/>
          <w:bCs/>
          <w:sz w:val="24"/>
          <w:szCs w:val="24"/>
        </w:rPr>
        <w:t xml:space="preserve"> Naginiene Rima (</w:t>
      </w:r>
      <w:r w:rsidRPr="002671A4">
        <w:rPr>
          <w:rFonts w:ascii="Book Antiqua" w:hAnsi="Book Antiqua" w:cs="Times New Roman"/>
          <w:sz w:val="24"/>
          <w:szCs w:val="24"/>
          <w:shd w:val="clear" w:color="auto" w:fill="FFFFFF"/>
        </w:rPr>
        <w:t>0000-0001-5770-2618)</w:t>
      </w:r>
      <w:r w:rsidR="009D06DF">
        <w:rPr>
          <w:rFonts w:ascii="Book Antiqua" w:hAnsi="Book Antiqua" w:cs="Times New Roman" w:hint="eastAsia"/>
          <w:bCs/>
          <w:sz w:val="24"/>
          <w:szCs w:val="24"/>
          <w:lang w:eastAsia="zh-CN"/>
        </w:rPr>
        <w:t>;</w:t>
      </w:r>
      <w:r w:rsidRPr="002671A4">
        <w:rPr>
          <w:rFonts w:ascii="Book Antiqua" w:eastAsia="Times New Roman" w:hAnsi="Book Antiqua" w:cs="Times New Roman"/>
          <w:bCs/>
          <w:sz w:val="24"/>
          <w:szCs w:val="24"/>
        </w:rPr>
        <w:t xml:space="preserve"> Barauskas Giedrius (</w:t>
      </w:r>
      <w:r w:rsidRPr="002671A4">
        <w:rPr>
          <w:rFonts w:ascii="Book Antiqua" w:hAnsi="Book Antiqua" w:cs="Times New Roman"/>
          <w:sz w:val="24"/>
          <w:szCs w:val="24"/>
          <w:shd w:val="clear" w:color="auto" w:fill="FFFFFF"/>
        </w:rPr>
        <w:t>0000-0002-4321-7280)</w:t>
      </w:r>
      <w:r w:rsidR="009D06DF">
        <w:rPr>
          <w:rFonts w:ascii="Book Antiqua" w:hAnsi="Book Antiqua" w:cs="Times New Roman" w:hint="eastAsia"/>
          <w:bCs/>
          <w:sz w:val="24"/>
          <w:szCs w:val="24"/>
          <w:lang w:eastAsia="zh-CN"/>
        </w:rPr>
        <w:t>;</w:t>
      </w:r>
      <w:r w:rsidRPr="002671A4">
        <w:rPr>
          <w:rFonts w:ascii="Book Antiqua" w:eastAsia="Times New Roman" w:hAnsi="Book Antiqua" w:cs="Times New Roman"/>
          <w:bCs/>
          <w:sz w:val="24"/>
          <w:szCs w:val="24"/>
        </w:rPr>
        <w:t xml:space="preserve"> Dambrauskas Zilvinas (</w:t>
      </w:r>
      <w:r w:rsidRPr="002671A4">
        <w:rPr>
          <w:rFonts w:ascii="Book Antiqua" w:hAnsi="Book Antiqua" w:cs="Times New Roman"/>
          <w:sz w:val="24"/>
          <w:szCs w:val="24"/>
          <w:shd w:val="clear" w:color="auto" w:fill="FFFFFF"/>
        </w:rPr>
        <w:t>0000-</w:t>
      </w:r>
      <w:r w:rsidRPr="002671A4">
        <w:rPr>
          <w:rFonts w:ascii="Book Antiqua" w:hAnsi="Book Antiqua" w:cs="Times New Roman"/>
          <w:sz w:val="24"/>
          <w:szCs w:val="24"/>
          <w:shd w:val="clear" w:color="auto" w:fill="FFFFFF"/>
        </w:rPr>
        <w:lastRenderedPageBreak/>
        <w:t>0003-2173-1294)</w:t>
      </w:r>
      <w:r w:rsidR="009D06DF">
        <w:rPr>
          <w:rFonts w:ascii="Book Antiqua" w:hAnsi="Book Antiqua" w:cs="Times New Roman" w:hint="eastAsia"/>
          <w:bCs/>
          <w:sz w:val="24"/>
          <w:szCs w:val="24"/>
          <w:lang w:eastAsia="zh-CN"/>
        </w:rPr>
        <w:t>;</w:t>
      </w:r>
      <w:r w:rsidRPr="002671A4">
        <w:rPr>
          <w:rFonts w:ascii="Book Antiqua" w:eastAsia="Times New Roman" w:hAnsi="Book Antiqua" w:cs="Times New Roman"/>
          <w:bCs/>
          <w:sz w:val="24"/>
          <w:szCs w:val="24"/>
        </w:rPr>
        <w:t xml:space="preserve"> Paskauskas Saulius (</w:t>
      </w:r>
      <w:r w:rsidRPr="002671A4">
        <w:rPr>
          <w:rFonts w:ascii="Book Antiqua" w:hAnsi="Book Antiqua" w:cs="Times New Roman"/>
          <w:sz w:val="24"/>
          <w:szCs w:val="24"/>
          <w:shd w:val="clear" w:color="auto" w:fill="FFFFFF"/>
        </w:rPr>
        <w:t>0000-0001-9930-4124)</w:t>
      </w:r>
      <w:r w:rsidR="009D06DF">
        <w:rPr>
          <w:rFonts w:ascii="Book Antiqua" w:hAnsi="Book Antiqua" w:cs="Times New Roman" w:hint="eastAsia"/>
          <w:bCs/>
          <w:sz w:val="24"/>
          <w:szCs w:val="24"/>
          <w:lang w:eastAsia="zh-CN"/>
        </w:rPr>
        <w:t>;</w:t>
      </w:r>
      <w:r w:rsidRPr="002671A4">
        <w:rPr>
          <w:rFonts w:ascii="Book Antiqua" w:eastAsia="Times New Roman" w:hAnsi="Book Antiqua" w:cs="Times New Roman"/>
          <w:bCs/>
          <w:sz w:val="24"/>
          <w:szCs w:val="24"/>
        </w:rPr>
        <w:t xml:space="preserve"> Gulbinas Antanas (</w:t>
      </w:r>
      <w:r w:rsidR="00EC2F96" w:rsidRPr="002671A4">
        <w:rPr>
          <w:rFonts w:ascii="Book Antiqua" w:hAnsi="Book Antiqua" w:cs="Arial"/>
          <w:sz w:val="24"/>
          <w:szCs w:val="24"/>
          <w:shd w:val="clear" w:color="auto" w:fill="FFFFFF"/>
        </w:rPr>
        <w:t>0000-0002-6683-1339</w:t>
      </w:r>
      <w:r w:rsidRPr="002671A4">
        <w:rPr>
          <w:rFonts w:ascii="Book Antiqua" w:hAnsi="Book Antiqua" w:cs="Times New Roman"/>
          <w:sz w:val="24"/>
          <w:szCs w:val="24"/>
          <w:shd w:val="clear" w:color="auto" w:fill="FFFFFF"/>
        </w:rPr>
        <w:t>)</w:t>
      </w:r>
      <w:r w:rsidR="00382775" w:rsidRPr="002671A4">
        <w:rPr>
          <w:rFonts w:ascii="Book Antiqua" w:hAnsi="Book Antiqua" w:cs="Times New Roman"/>
          <w:sz w:val="24"/>
          <w:szCs w:val="24"/>
          <w:shd w:val="clear" w:color="auto" w:fill="FFFFFF"/>
        </w:rPr>
        <w:t>.</w:t>
      </w:r>
    </w:p>
    <w:p w14:paraId="30E5714E" w14:textId="77777777" w:rsidR="008B398C" w:rsidRPr="002671A4" w:rsidRDefault="008B398C" w:rsidP="00A2323C">
      <w:pPr>
        <w:snapToGrid w:val="0"/>
        <w:spacing w:after="0" w:line="360" w:lineRule="auto"/>
        <w:jc w:val="both"/>
        <w:rPr>
          <w:rFonts w:ascii="Book Antiqua" w:eastAsia="Times New Roman" w:hAnsi="Book Antiqua" w:cs="Times New Roman"/>
          <w:b/>
          <w:bCs/>
          <w:sz w:val="24"/>
          <w:szCs w:val="24"/>
        </w:rPr>
      </w:pPr>
    </w:p>
    <w:p w14:paraId="6D388989" w14:textId="0B825BF0" w:rsidR="00771A2D" w:rsidRPr="002671A4" w:rsidRDefault="00E221BC" w:rsidP="00A2323C">
      <w:pPr>
        <w:snapToGrid w:val="0"/>
        <w:spacing w:after="0" w:line="360" w:lineRule="auto"/>
        <w:jc w:val="both"/>
        <w:rPr>
          <w:rStyle w:val="fontstyle01"/>
          <w:rFonts w:cs="Times New Roman"/>
          <w:color w:val="auto"/>
        </w:rPr>
      </w:pPr>
      <w:r w:rsidRPr="002671A4">
        <w:rPr>
          <w:rFonts w:ascii="Book Antiqua" w:eastAsia="Times New Roman" w:hAnsi="Book Antiqua" w:cs="Times New Roman"/>
          <w:b/>
          <w:bCs/>
          <w:sz w:val="24"/>
          <w:szCs w:val="24"/>
        </w:rPr>
        <w:t>Author contributions:</w:t>
      </w:r>
      <w:r w:rsidR="002671A4">
        <w:rPr>
          <w:rFonts w:ascii="Book Antiqua" w:hAnsi="Book Antiqua" w:cs="Times New Roman" w:hint="eastAsia"/>
          <w:b/>
          <w:bCs/>
          <w:sz w:val="24"/>
          <w:szCs w:val="24"/>
          <w:lang w:eastAsia="zh-CN"/>
        </w:rPr>
        <w:t xml:space="preserve"> </w:t>
      </w:r>
      <w:r w:rsidRPr="002671A4">
        <w:rPr>
          <w:rFonts w:ascii="Book Antiqua" w:eastAsia="Times New Roman" w:hAnsi="Book Antiqua" w:cs="Times New Roman"/>
          <w:bCs/>
          <w:sz w:val="24"/>
          <w:szCs w:val="24"/>
        </w:rPr>
        <w:t xml:space="preserve">Cesna V, Arturas S </w:t>
      </w:r>
      <w:r w:rsidR="00771A2D" w:rsidRPr="002671A4">
        <w:rPr>
          <w:rFonts w:ascii="Book Antiqua" w:eastAsia="Times New Roman" w:hAnsi="Book Antiqua" w:cs="Times New Roman"/>
          <w:bCs/>
          <w:sz w:val="24"/>
          <w:szCs w:val="24"/>
        </w:rPr>
        <w:t xml:space="preserve">analyzed the data and drafted the manuscript. Jasukaitiene A performed most of experiments. Intracellular cisplatin concentration analysis was performed by Naginiene R. Barauskas G, Paskauskas S and Gulbinas A designed and coordinated the research. Gulbinas A and Dambrauskas Z </w:t>
      </w:r>
      <w:r w:rsidR="00771A2D" w:rsidRPr="002671A4">
        <w:rPr>
          <w:rStyle w:val="fontstyle01"/>
          <w:rFonts w:cs="Times New Roman"/>
          <w:color w:val="auto"/>
        </w:rPr>
        <w:t>revised the manuscript for important</w:t>
      </w:r>
      <w:r w:rsidR="00771A2D" w:rsidRPr="002671A4">
        <w:rPr>
          <w:rFonts w:ascii="Book Antiqua" w:hAnsi="Book Antiqua" w:cs="Times New Roman"/>
          <w:sz w:val="24"/>
          <w:szCs w:val="24"/>
        </w:rPr>
        <w:t xml:space="preserve"> </w:t>
      </w:r>
      <w:r w:rsidR="00771A2D" w:rsidRPr="002671A4">
        <w:rPr>
          <w:rStyle w:val="fontstyle01"/>
          <w:rFonts w:cs="Times New Roman"/>
          <w:color w:val="auto"/>
        </w:rPr>
        <w:t>intellectual content; all authors</w:t>
      </w:r>
      <w:r w:rsidR="00771A2D" w:rsidRPr="002671A4">
        <w:rPr>
          <w:rFonts w:ascii="Book Antiqua" w:hAnsi="Book Antiqua" w:cs="Times New Roman"/>
          <w:sz w:val="24"/>
          <w:szCs w:val="24"/>
        </w:rPr>
        <w:t xml:space="preserve"> </w:t>
      </w:r>
      <w:r w:rsidR="00771A2D" w:rsidRPr="002671A4">
        <w:rPr>
          <w:rStyle w:val="fontstyle01"/>
          <w:rFonts w:cs="Times New Roman"/>
          <w:color w:val="auto"/>
        </w:rPr>
        <w:t>have read and approved the final version to be published.</w:t>
      </w:r>
    </w:p>
    <w:p w14:paraId="2D01428F" w14:textId="77777777" w:rsidR="003253E2" w:rsidRPr="002671A4" w:rsidRDefault="003253E2" w:rsidP="00A2323C">
      <w:pPr>
        <w:snapToGrid w:val="0"/>
        <w:spacing w:after="0" w:line="360" w:lineRule="auto"/>
        <w:jc w:val="both"/>
        <w:rPr>
          <w:rFonts w:ascii="Book Antiqua" w:hAnsi="Book Antiqua" w:cs="Times New Roman"/>
          <w:b/>
          <w:sz w:val="24"/>
          <w:szCs w:val="24"/>
          <w:lang w:eastAsia="zh-CN"/>
        </w:rPr>
      </w:pPr>
    </w:p>
    <w:p w14:paraId="2463301B" w14:textId="62BE550D" w:rsidR="00771A2D" w:rsidRPr="000D63DF" w:rsidRDefault="00771A2D" w:rsidP="00A2323C">
      <w:pPr>
        <w:snapToGrid w:val="0"/>
        <w:spacing w:after="0" w:line="360" w:lineRule="auto"/>
        <w:jc w:val="both"/>
        <w:rPr>
          <w:rFonts w:ascii="Book Antiqua" w:hAnsi="Book Antiqua" w:cs="Times New Roman"/>
          <w:sz w:val="24"/>
          <w:szCs w:val="24"/>
          <w:lang w:eastAsia="zh-CN"/>
        </w:rPr>
      </w:pPr>
      <w:r w:rsidRPr="002671A4">
        <w:rPr>
          <w:rFonts w:ascii="Book Antiqua" w:hAnsi="Book Antiqua" w:cs="Times New Roman"/>
          <w:b/>
          <w:sz w:val="24"/>
          <w:szCs w:val="24"/>
        </w:rPr>
        <w:t>Supported by</w:t>
      </w:r>
      <w:r w:rsidR="003D54D1">
        <w:rPr>
          <w:rFonts w:ascii="Book Antiqua" w:hAnsi="Book Antiqua" w:cs="Times New Roman" w:hint="eastAsia"/>
          <w:sz w:val="24"/>
          <w:szCs w:val="24"/>
          <w:lang w:eastAsia="zh-CN"/>
        </w:rPr>
        <w:t xml:space="preserve"> </w:t>
      </w:r>
      <w:r w:rsidRPr="002671A4">
        <w:rPr>
          <w:rFonts w:ascii="Book Antiqua" w:eastAsia="Calibri" w:hAnsi="Book Antiqua" w:cs="Times New Roman"/>
          <w:sz w:val="24"/>
          <w:szCs w:val="24"/>
        </w:rPr>
        <w:t>the Research Council of Lithuania</w:t>
      </w:r>
      <w:r w:rsidR="000D63DF">
        <w:rPr>
          <w:rFonts w:ascii="Book Antiqua" w:hAnsi="Book Antiqua" w:cs="Times New Roman" w:hint="eastAsia"/>
          <w:sz w:val="24"/>
          <w:szCs w:val="24"/>
          <w:lang w:eastAsia="zh-CN"/>
        </w:rPr>
        <w:t xml:space="preserve">, </w:t>
      </w:r>
      <w:r w:rsidR="000D63DF" w:rsidRPr="002671A4">
        <w:rPr>
          <w:rFonts w:ascii="Book Antiqua" w:eastAsia="Calibri" w:hAnsi="Book Antiqua" w:cs="Times New Roman"/>
          <w:sz w:val="24"/>
          <w:szCs w:val="24"/>
        </w:rPr>
        <w:t>No. SEN-01/2015</w:t>
      </w:r>
      <w:r w:rsidR="000D63DF">
        <w:rPr>
          <w:rFonts w:ascii="Book Antiqua" w:hAnsi="Book Antiqua" w:cs="Times New Roman" w:hint="eastAsia"/>
          <w:sz w:val="24"/>
          <w:szCs w:val="24"/>
          <w:lang w:eastAsia="zh-CN"/>
        </w:rPr>
        <w:t>.</w:t>
      </w:r>
    </w:p>
    <w:p w14:paraId="0C395294" w14:textId="77777777" w:rsidR="003253E2" w:rsidRPr="000D63DF" w:rsidRDefault="003253E2" w:rsidP="00A2323C">
      <w:pPr>
        <w:snapToGrid w:val="0"/>
        <w:spacing w:after="0" w:line="360" w:lineRule="auto"/>
        <w:jc w:val="both"/>
        <w:rPr>
          <w:rFonts w:ascii="Book Antiqua" w:hAnsi="Book Antiqua"/>
          <w:b/>
          <w:bCs/>
          <w:sz w:val="24"/>
          <w:szCs w:val="24"/>
          <w:lang w:eastAsia="zh-CN"/>
        </w:rPr>
      </w:pPr>
    </w:p>
    <w:p w14:paraId="0E21B848" w14:textId="77777777" w:rsidR="00257CA2" w:rsidRPr="002671A4" w:rsidRDefault="00257CA2" w:rsidP="00A2323C">
      <w:pPr>
        <w:snapToGrid w:val="0"/>
        <w:spacing w:after="0" w:line="360" w:lineRule="auto"/>
        <w:jc w:val="both"/>
        <w:rPr>
          <w:rStyle w:val="fontstyle01"/>
          <w:rFonts w:cs="Times New Roman"/>
          <w:color w:val="auto"/>
        </w:rPr>
      </w:pPr>
      <w:r w:rsidRPr="002671A4">
        <w:rPr>
          <w:rFonts w:ascii="Book Antiqua" w:hAnsi="Book Antiqua"/>
          <w:b/>
          <w:bCs/>
          <w:sz w:val="24"/>
          <w:szCs w:val="24"/>
        </w:rPr>
        <w:t xml:space="preserve">Institutional review board statement: </w:t>
      </w:r>
      <w:r w:rsidRPr="002671A4">
        <w:rPr>
          <w:rFonts w:ascii="Book Antiqua" w:hAnsi="Book Antiqua"/>
          <w:bCs/>
          <w:sz w:val="24"/>
          <w:szCs w:val="24"/>
        </w:rPr>
        <w:t>The study was reviewed and approved by the Kaunas Regional Biomedical Research Ethics Committee.</w:t>
      </w:r>
    </w:p>
    <w:p w14:paraId="3EA764B1" w14:textId="77777777" w:rsidR="003253E2" w:rsidRPr="002671A4" w:rsidRDefault="003253E2" w:rsidP="00A2323C">
      <w:pPr>
        <w:snapToGrid w:val="0"/>
        <w:spacing w:after="0" w:line="360" w:lineRule="auto"/>
        <w:jc w:val="both"/>
        <w:rPr>
          <w:rStyle w:val="fontstyle01"/>
          <w:b/>
          <w:color w:val="auto"/>
          <w:lang w:eastAsia="zh-CN"/>
        </w:rPr>
      </w:pPr>
    </w:p>
    <w:p w14:paraId="36CEBF88" w14:textId="77777777" w:rsidR="00771A2D" w:rsidRPr="002671A4" w:rsidRDefault="00771A2D" w:rsidP="00A2323C">
      <w:pPr>
        <w:snapToGrid w:val="0"/>
        <w:spacing w:after="0" w:line="360" w:lineRule="auto"/>
        <w:jc w:val="both"/>
        <w:rPr>
          <w:rFonts w:ascii="Book Antiqua" w:hAnsi="Book Antiqua"/>
          <w:sz w:val="24"/>
          <w:szCs w:val="24"/>
        </w:rPr>
      </w:pPr>
      <w:r w:rsidRPr="002671A4">
        <w:rPr>
          <w:rStyle w:val="fontstyle01"/>
          <w:b/>
          <w:color w:val="auto"/>
        </w:rPr>
        <w:t>Conflict-of-interest statement:</w:t>
      </w:r>
      <w:r w:rsidRPr="002671A4">
        <w:rPr>
          <w:rStyle w:val="fontstyle01"/>
          <w:color w:val="auto"/>
        </w:rPr>
        <w:t xml:space="preserve"> </w:t>
      </w:r>
      <w:r w:rsidRPr="002671A4">
        <w:rPr>
          <w:rFonts w:ascii="Book Antiqua" w:hAnsi="Book Antiqua"/>
          <w:sz w:val="24"/>
          <w:szCs w:val="24"/>
        </w:rPr>
        <w:t>All authors have nothing to disclose.</w:t>
      </w:r>
    </w:p>
    <w:p w14:paraId="34968718" w14:textId="77777777" w:rsidR="003253E2" w:rsidRPr="002671A4" w:rsidRDefault="003253E2" w:rsidP="00A2323C">
      <w:pPr>
        <w:snapToGrid w:val="0"/>
        <w:spacing w:after="0" w:line="360" w:lineRule="auto"/>
        <w:jc w:val="both"/>
        <w:rPr>
          <w:rFonts w:ascii="Book Antiqua" w:hAnsi="Book Antiqua"/>
          <w:b/>
          <w:sz w:val="24"/>
          <w:szCs w:val="24"/>
          <w:lang w:eastAsia="zh-CN"/>
        </w:rPr>
      </w:pPr>
    </w:p>
    <w:p w14:paraId="0DC97086" w14:textId="77777777" w:rsidR="00771A2D" w:rsidRPr="002671A4" w:rsidRDefault="00771A2D" w:rsidP="00A2323C">
      <w:pPr>
        <w:snapToGrid w:val="0"/>
        <w:spacing w:after="0" w:line="360" w:lineRule="auto"/>
        <w:jc w:val="both"/>
        <w:rPr>
          <w:rFonts w:ascii="Book Antiqua" w:eastAsia="SimSun" w:hAnsi="Book Antiqua"/>
          <w:sz w:val="24"/>
          <w:szCs w:val="24"/>
          <w:lang w:eastAsia="zh-CN"/>
        </w:rPr>
      </w:pPr>
      <w:r w:rsidRPr="002671A4">
        <w:rPr>
          <w:rFonts w:ascii="Book Antiqua" w:hAnsi="Book Antiqua"/>
          <w:b/>
          <w:sz w:val="24"/>
          <w:szCs w:val="24"/>
        </w:rPr>
        <w:t xml:space="preserve">Data sharing statement: </w:t>
      </w:r>
      <w:r w:rsidRPr="002671A4">
        <w:rPr>
          <w:rFonts w:ascii="Book Antiqua" w:hAnsi="Book Antiqua"/>
          <w:sz w:val="24"/>
          <w:szCs w:val="24"/>
        </w:rPr>
        <w:t>No additional data are available</w:t>
      </w:r>
      <w:r w:rsidRPr="002671A4">
        <w:rPr>
          <w:rFonts w:ascii="Book Antiqua" w:eastAsia="SimSun" w:hAnsi="Book Antiqua"/>
          <w:sz w:val="24"/>
          <w:szCs w:val="24"/>
          <w:lang w:eastAsia="zh-CN"/>
        </w:rPr>
        <w:t>.</w:t>
      </w:r>
    </w:p>
    <w:p w14:paraId="03EE7F21" w14:textId="77777777" w:rsidR="003253E2" w:rsidRDefault="003253E2" w:rsidP="00A2323C">
      <w:pPr>
        <w:snapToGrid w:val="0"/>
        <w:spacing w:after="0" w:line="360" w:lineRule="auto"/>
        <w:rPr>
          <w:rFonts w:ascii="Book Antiqua" w:eastAsia="SimSun" w:hAnsi="Book Antiqua"/>
          <w:b/>
          <w:sz w:val="24"/>
          <w:szCs w:val="24"/>
          <w:lang w:eastAsia="zh-CN"/>
        </w:rPr>
      </w:pPr>
    </w:p>
    <w:p w14:paraId="68686D8E" w14:textId="77777777" w:rsidR="000D63DF" w:rsidRPr="004F57C6" w:rsidRDefault="000D63DF" w:rsidP="000D63DF">
      <w:pPr>
        <w:pStyle w:val="1"/>
        <w:snapToGrid w:val="0"/>
        <w:spacing w:line="360" w:lineRule="auto"/>
        <w:jc w:val="both"/>
        <w:rPr>
          <w:rFonts w:ascii="Book Antiqua" w:hAnsi="Book Antiqua" w:cs="Times New Roman"/>
          <w:bCs/>
          <w:color w:val="auto"/>
          <w:sz w:val="24"/>
          <w:szCs w:val="24"/>
          <w:highlight w:val="white"/>
          <w:lang w:val="en-US"/>
        </w:rPr>
      </w:pPr>
      <w:bookmarkStart w:id="3" w:name="OLE_LINK734"/>
      <w:bookmarkStart w:id="4" w:name="OLE_LINK441"/>
      <w:bookmarkStart w:id="5" w:name="OLE_LINK442"/>
      <w:bookmarkStart w:id="6" w:name="OLE_LINK1032"/>
      <w:bookmarkStart w:id="7" w:name="OLE_LINK1232"/>
      <w:bookmarkStart w:id="8" w:name="OLE_LINK559"/>
      <w:bookmarkStart w:id="9" w:name="OLE_LINK878"/>
      <w:bookmarkStart w:id="10" w:name="OLE_LINK879"/>
      <w:bookmarkStart w:id="11" w:name="OLE_LINK1100"/>
      <w:bookmarkStart w:id="12"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3" w:name="OLE_LINK479"/>
      <w:bookmarkStart w:id="14" w:name="OLE_LINK496"/>
      <w:bookmarkStart w:id="15" w:name="OLE_LINK506"/>
      <w:bookmarkStart w:id="16"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5" w:history="1">
        <w:r w:rsidRPr="00BD08AF">
          <w:rPr>
            <w:rStyle w:val="Hyperlink"/>
            <w:rFonts w:ascii="Book Antiqua" w:hAnsi="Book Antiqua" w:cs="Times New Roman"/>
            <w:bCs/>
            <w:color w:val="auto"/>
            <w:sz w:val="24"/>
            <w:szCs w:val="24"/>
            <w:highlight w:val="white"/>
            <w:u w:val="none"/>
            <w:lang w:val="en-US"/>
          </w:rPr>
          <w:t>http://creativecommons.org/licenses/by-nc/4.0/</w:t>
        </w:r>
      </w:hyperlink>
      <w:bookmarkEnd w:id="3"/>
      <w:bookmarkEnd w:id="13"/>
      <w:bookmarkEnd w:id="14"/>
      <w:bookmarkEnd w:id="15"/>
      <w:bookmarkEnd w:id="16"/>
    </w:p>
    <w:bookmarkEnd w:id="4"/>
    <w:bookmarkEnd w:id="5"/>
    <w:bookmarkEnd w:id="6"/>
    <w:bookmarkEnd w:id="7"/>
    <w:bookmarkEnd w:id="8"/>
    <w:p w14:paraId="093FC0DF" w14:textId="77777777" w:rsidR="000D63DF" w:rsidRPr="004F57C6" w:rsidRDefault="000D63DF" w:rsidP="000D63DF">
      <w:pPr>
        <w:pStyle w:val="1"/>
        <w:snapToGrid w:val="0"/>
        <w:spacing w:line="360" w:lineRule="auto"/>
        <w:jc w:val="both"/>
        <w:rPr>
          <w:rFonts w:ascii="Book Antiqua" w:hAnsi="Book Antiqua" w:cs="Times New Roman"/>
          <w:b/>
          <w:bCs/>
          <w:color w:val="FF0000"/>
          <w:sz w:val="24"/>
          <w:szCs w:val="24"/>
          <w:highlight w:val="white"/>
          <w:lang w:val="en-US" w:eastAsia="zh-CN"/>
        </w:rPr>
      </w:pPr>
    </w:p>
    <w:p w14:paraId="697AF80D" w14:textId="77777777" w:rsidR="000D63DF" w:rsidRPr="004F57C6" w:rsidRDefault="000D63DF" w:rsidP="000D63DF">
      <w:pPr>
        <w:pStyle w:val="1"/>
        <w:snapToGrid w:val="0"/>
        <w:spacing w:line="360" w:lineRule="auto"/>
        <w:jc w:val="both"/>
        <w:rPr>
          <w:rFonts w:ascii="Book Antiqua" w:hAnsi="Book Antiqua" w:cs="Times New Roman"/>
          <w:b/>
          <w:bCs/>
          <w:color w:val="auto"/>
          <w:sz w:val="24"/>
          <w:szCs w:val="24"/>
          <w:highlight w:val="white"/>
          <w:lang w:val="en-US"/>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9"/>
      <w:bookmarkEnd w:id="10"/>
      <w:r w:rsidRPr="004F57C6">
        <w:rPr>
          <w:rFonts w:ascii="Book Antiqua" w:hAnsi="Book Antiqua" w:cs="Times New Roman"/>
          <w:bCs/>
          <w:color w:val="auto"/>
          <w:sz w:val="24"/>
          <w:szCs w:val="24"/>
          <w:highlight w:val="white"/>
          <w:lang w:val="en-US"/>
        </w:rPr>
        <w:t xml:space="preserve"> </w:t>
      </w:r>
    </w:p>
    <w:bookmarkEnd w:id="11"/>
    <w:bookmarkEnd w:id="12"/>
    <w:p w14:paraId="08F2DF2D" w14:textId="77777777" w:rsidR="000D63DF" w:rsidRPr="000D63DF" w:rsidRDefault="000D63DF" w:rsidP="00A2323C">
      <w:pPr>
        <w:snapToGrid w:val="0"/>
        <w:spacing w:after="0" w:line="360" w:lineRule="auto"/>
        <w:rPr>
          <w:rFonts w:ascii="Book Antiqua" w:eastAsia="SimSun" w:hAnsi="Book Antiqua"/>
          <w:b/>
          <w:sz w:val="24"/>
          <w:szCs w:val="24"/>
          <w:lang w:eastAsia="zh-CN"/>
        </w:rPr>
      </w:pPr>
    </w:p>
    <w:p w14:paraId="47EE1CD0" w14:textId="429F21AA" w:rsidR="00EC2F96" w:rsidRPr="002671A4" w:rsidRDefault="00C57E98" w:rsidP="000D63DF">
      <w:pPr>
        <w:snapToGrid w:val="0"/>
        <w:spacing w:after="0" w:line="360" w:lineRule="auto"/>
        <w:jc w:val="both"/>
        <w:rPr>
          <w:rFonts w:ascii="Book Antiqua" w:hAnsi="Book Antiqua" w:cstheme="minorHAnsi"/>
          <w:sz w:val="24"/>
          <w:szCs w:val="24"/>
          <w:lang w:eastAsia="zh-CN"/>
        </w:rPr>
      </w:pPr>
      <w:r w:rsidRPr="002671A4">
        <w:rPr>
          <w:rFonts w:ascii="Book Antiqua" w:eastAsia="SimSun" w:hAnsi="Book Antiqua"/>
          <w:b/>
          <w:sz w:val="24"/>
          <w:szCs w:val="24"/>
          <w:lang w:eastAsia="zh-CN"/>
        </w:rPr>
        <w:lastRenderedPageBreak/>
        <w:t xml:space="preserve">Correspondence to: </w:t>
      </w:r>
      <w:bookmarkStart w:id="17" w:name="_Hlk499841174"/>
      <w:r w:rsidR="000D63DF" w:rsidRPr="000D63DF">
        <w:rPr>
          <w:rFonts w:ascii="Book Antiqua" w:hAnsi="Book Antiqua" w:cstheme="minorHAnsi"/>
          <w:b/>
          <w:sz w:val="24"/>
          <w:szCs w:val="24"/>
        </w:rPr>
        <w:t>Zilvinas Dambrauskas</w:t>
      </w:r>
      <w:r w:rsidR="000D63DF" w:rsidRPr="000D63DF">
        <w:rPr>
          <w:rFonts w:ascii="Book Antiqua" w:hAnsi="Book Antiqua" w:cstheme="minorHAnsi" w:hint="eastAsia"/>
          <w:b/>
          <w:sz w:val="24"/>
          <w:szCs w:val="24"/>
          <w:lang w:eastAsia="zh-CN"/>
        </w:rPr>
        <w:t>,</w:t>
      </w:r>
      <w:r w:rsidR="000D63DF" w:rsidRPr="000D63DF">
        <w:rPr>
          <w:rFonts w:ascii="Book Antiqua" w:hAnsi="Book Antiqua" w:cstheme="minorHAnsi"/>
          <w:b/>
          <w:sz w:val="24"/>
          <w:szCs w:val="24"/>
        </w:rPr>
        <w:t xml:space="preserve"> MD, PhD</w:t>
      </w:r>
      <w:r w:rsidR="000D63DF" w:rsidRPr="000D63DF">
        <w:rPr>
          <w:rFonts w:ascii="Book Antiqua" w:hAnsi="Book Antiqua" w:cstheme="minorHAnsi" w:hint="eastAsia"/>
          <w:b/>
          <w:sz w:val="24"/>
          <w:szCs w:val="24"/>
          <w:lang w:eastAsia="zh-CN"/>
        </w:rPr>
        <w:t>,</w:t>
      </w:r>
      <w:r w:rsidR="000D63DF">
        <w:rPr>
          <w:rFonts w:ascii="Book Antiqua" w:hAnsi="Book Antiqua" w:cstheme="minorHAnsi" w:hint="eastAsia"/>
          <w:sz w:val="24"/>
          <w:szCs w:val="24"/>
          <w:lang w:eastAsia="zh-CN"/>
        </w:rPr>
        <w:t xml:space="preserve"> </w:t>
      </w:r>
      <w:r w:rsidR="000D63DF" w:rsidRPr="000D63DF">
        <w:rPr>
          <w:rFonts w:ascii="Book Antiqua" w:hAnsi="Book Antiqua" w:cstheme="minorHAnsi"/>
          <w:b/>
          <w:sz w:val="24"/>
          <w:szCs w:val="24"/>
          <w:lang w:eastAsia="zh-CN"/>
        </w:rPr>
        <w:t>Lecturer,</w:t>
      </w:r>
      <w:r w:rsidR="000D63DF" w:rsidRPr="000D63DF">
        <w:rPr>
          <w:rFonts w:ascii="Book Antiqua" w:hAnsi="Book Antiqua" w:cstheme="minorHAnsi" w:hint="eastAsia"/>
          <w:b/>
          <w:sz w:val="24"/>
          <w:szCs w:val="24"/>
          <w:lang w:eastAsia="zh-CN"/>
        </w:rPr>
        <w:t xml:space="preserve"> </w:t>
      </w:r>
      <w:r w:rsidR="000D63DF" w:rsidRPr="000D63DF">
        <w:rPr>
          <w:rFonts w:ascii="Book Antiqua" w:hAnsi="Book Antiqua" w:cstheme="minorHAnsi"/>
          <w:b/>
          <w:sz w:val="24"/>
          <w:szCs w:val="24"/>
          <w:lang w:eastAsia="zh-CN"/>
        </w:rPr>
        <w:t>Professor,</w:t>
      </w:r>
      <w:r w:rsidR="000D63DF" w:rsidRPr="000D63DF">
        <w:rPr>
          <w:rFonts w:ascii="Book Antiqua" w:hAnsi="Book Antiqua" w:cstheme="minorHAnsi" w:hint="eastAsia"/>
          <w:b/>
          <w:sz w:val="24"/>
          <w:szCs w:val="24"/>
          <w:lang w:eastAsia="zh-CN"/>
        </w:rPr>
        <w:t xml:space="preserve"> </w:t>
      </w:r>
      <w:r w:rsidR="000D63DF" w:rsidRPr="000D63DF">
        <w:rPr>
          <w:rFonts w:ascii="Book Antiqua" w:hAnsi="Book Antiqua" w:cstheme="minorHAnsi"/>
          <w:b/>
          <w:sz w:val="24"/>
          <w:szCs w:val="24"/>
          <w:lang w:eastAsia="zh-CN"/>
        </w:rPr>
        <w:t>Surgeon</w:t>
      </w:r>
      <w:r w:rsidR="000D63DF" w:rsidRPr="000D63DF">
        <w:rPr>
          <w:rFonts w:ascii="Book Antiqua" w:hAnsi="Book Antiqua" w:cstheme="minorHAnsi" w:hint="eastAsia"/>
          <w:b/>
          <w:sz w:val="24"/>
          <w:szCs w:val="24"/>
          <w:lang w:eastAsia="zh-CN"/>
        </w:rPr>
        <w:t xml:space="preserve">, </w:t>
      </w:r>
      <w:r w:rsidR="00EC2F96" w:rsidRPr="002671A4">
        <w:rPr>
          <w:rFonts w:ascii="Book Antiqua" w:hAnsi="Book Antiqua" w:cstheme="minorHAnsi"/>
          <w:sz w:val="24"/>
          <w:szCs w:val="24"/>
        </w:rPr>
        <w:t>Lithuanian University of Health Sciences</w:t>
      </w:r>
      <w:r w:rsidR="000D63DF">
        <w:rPr>
          <w:rFonts w:ascii="Book Antiqua" w:hAnsi="Book Antiqua" w:cstheme="minorHAnsi" w:hint="eastAsia"/>
          <w:sz w:val="24"/>
          <w:szCs w:val="24"/>
          <w:lang w:eastAsia="zh-CN"/>
        </w:rPr>
        <w:t xml:space="preserve">, </w:t>
      </w:r>
      <w:r w:rsidR="00EC2F96" w:rsidRPr="002671A4">
        <w:rPr>
          <w:rFonts w:ascii="Book Antiqua" w:hAnsi="Book Antiqua" w:cstheme="minorHAnsi"/>
          <w:sz w:val="24"/>
          <w:szCs w:val="24"/>
        </w:rPr>
        <w:t>Institute for Digestive Research</w:t>
      </w:r>
      <w:r w:rsidR="000D63DF">
        <w:rPr>
          <w:rFonts w:ascii="Book Antiqua" w:hAnsi="Book Antiqua" w:cstheme="minorHAnsi" w:hint="eastAsia"/>
          <w:sz w:val="24"/>
          <w:szCs w:val="24"/>
          <w:lang w:eastAsia="zh-CN"/>
        </w:rPr>
        <w:t xml:space="preserve">, </w:t>
      </w:r>
      <w:r w:rsidR="00EC2F96" w:rsidRPr="002671A4">
        <w:rPr>
          <w:rFonts w:ascii="Book Antiqua" w:hAnsi="Book Antiqua" w:cstheme="minorHAnsi"/>
          <w:sz w:val="24"/>
          <w:szCs w:val="24"/>
        </w:rPr>
        <w:t>Eiveniu str., 4, Kaunas</w:t>
      </w:r>
      <w:r w:rsidR="000D63DF">
        <w:rPr>
          <w:rFonts w:ascii="Book Antiqua" w:hAnsi="Book Antiqua" w:cstheme="minorHAnsi" w:hint="eastAsia"/>
          <w:sz w:val="24"/>
          <w:szCs w:val="24"/>
          <w:lang w:eastAsia="zh-CN"/>
        </w:rPr>
        <w:t xml:space="preserve"> </w:t>
      </w:r>
      <w:r w:rsidR="000D63DF" w:rsidRPr="002671A4">
        <w:rPr>
          <w:rFonts w:ascii="Book Antiqua" w:eastAsia="Calibri" w:hAnsi="Book Antiqua" w:cstheme="minorHAnsi"/>
          <w:sz w:val="24"/>
          <w:szCs w:val="24"/>
        </w:rPr>
        <w:t>LT-50161</w:t>
      </w:r>
      <w:r w:rsidR="000D63DF">
        <w:rPr>
          <w:rFonts w:ascii="Book Antiqua" w:hAnsi="Book Antiqua" w:cstheme="minorHAnsi" w:hint="eastAsia"/>
          <w:sz w:val="24"/>
          <w:szCs w:val="24"/>
          <w:lang w:eastAsia="zh-CN"/>
        </w:rPr>
        <w:t xml:space="preserve">, </w:t>
      </w:r>
      <w:r w:rsidR="00EC2F96" w:rsidRPr="002671A4">
        <w:rPr>
          <w:rFonts w:ascii="Book Antiqua" w:hAnsi="Book Antiqua" w:cstheme="minorHAnsi"/>
          <w:sz w:val="24"/>
          <w:szCs w:val="24"/>
        </w:rPr>
        <w:t>Lithuania</w:t>
      </w:r>
      <w:r w:rsidR="000D63DF">
        <w:rPr>
          <w:rFonts w:ascii="Book Antiqua" w:hAnsi="Book Antiqua" w:cstheme="minorHAnsi" w:hint="eastAsia"/>
          <w:sz w:val="24"/>
          <w:szCs w:val="24"/>
          <w:lang w:eastAsia="zh-CN"/>
        </w:rPr>
        <w:t xml:space="preserve">. </w:t>
      </w:r>
      <w:r w:rsidR="003253E2" w:rsidRPr="002671A4">
        <w:rPr>
          <w:rFonts w:ascii="Book Antiqua" w:hAnsi="Book Antiqua" w:cstheme="minorHAnsi"/>
          <w:sz w:val="24"/>
          <w:szCs w:val="24"/>
        </w:rPr>
        <w:t>zilvinas.dambrauskas@lsmuni.lt</w:t>
      </w:r>
    </w:p>
    <w:p w14:paraId="5215C9E8" w14:textId="0ECE2359" w:rsidR="007C0BAF" w:rsidRPr="002671A4" w:rsidRDefault="007C0BAF" w:rsidP="000D63DF">
      <w:pPr>
        <w:snapToGrid w:val="0"/>
        <w:spacing w:after="0" w:line="360" w:lineRule="auto"/>
        <w:rPr>
          <w:rFonts w:ascii="Book Antiqua" w:hAnsi="Book Antiqua" w:cstheme="minorHAnsi"/>
          <w:sz w:val="24"/>
          <w:szCs w:val="24"/>
          <w:lang w:eastAsia="zh-CN"/>
        </w:rPr>
      </w:pPr>
      <w:r w:rsidRPr="000D63DF">
        <w:rPr>
          <w:rFonts w:ascii="Book Antiqua" w:hAnsi="Book Antiqua" w:cstheme="minorHAnsi"/>
          <w:b/>
          <w:sz w:val="24"/>
          <w:szCs w:val="24"/>
          <w:lang w:eastAsia="zh-CN"/>
        </w:rPr>
        <w:t>Telephone:</w:t>
      </w:r>
      <w:r w:rsidRPr="002671A4">
        <w:rPr>
          <w:rFonts w:ascii="Book Antiqua" w:hAnsi="Book Antiqua" w:cstheme="minorHAnsi"/>
          <w:sz w:val="24"/>
          <w:szCs w:val="24"/>
          <w:lang w:eastAsia="zh-CN"/>
        </w:rPr>
        <w:t xml:space="preserve"> +370</w:t>
      </w:r>
      <w:r w:rsidR="000D63DF">
        <w:rPr>
          <w:rFonts w:ascii="Book Antiqua" w:hAnsi="Book Antiqua" w:cstheme="minorHAnsi" w:hint="eastAsia"/>
          <w:sz w:val="24"/>
          <w:szCs w:val="24"/>
          <w:lang w:eastAsia="zh-CN"/>
        </w:rPr>
        <w:t>-</w:t>
      </w:r>
      <w:r w:rsidRPr="002671A4">
        <w:rPr>
          <w:rFonts w:ascii="Book Antiqua" w:hAnsi="Book Antiqua" w:cstheme="minorHAnsi"/>
          <w:sz w:val="24"/>
          <w:szCs w:val="24"/>
          <w:lang w:eastAsia="zh-CN"/>
        </w:rPr>
        <w:t>68</w:t>
      </w:r>
      <w:r w:rsidR="000D63DF">
        <w:rPr>
          <w:rFonts w:ascii="Book Antiqua" w:hAnsi="Book Antiqua" w:cstheme="minorHAnsi" w:hint="eastAsia"/>
          <w:sz w:val="24"/>
          <w:szCs w:val="24"/>
          <w:lang w:eastAsia="zh-CN"/>
        </w:rPr>
        <w:t>-</w:t>
      </w:r>
      <w:r w:rsidRPr="002671A4">
        <w:rPr>
          <w:rFonts w:ascii="Book Antiqua" w:hAnsi="Book Antiqua" w:cstheme="minorHAnsi"/>
          <w:sz w:val="24"/>
          <w:szCs w:val="24"/>
          <w:lang w:eastAsia="zh-CN"/>
        </w:rPr>
        <w:t>669255</w:t>
      </w:r>
    </w:p>
    <w:p w14:paraId="31282BA1" w14:textId="010097D9" w:rsidR="00784C72" w:rsidRPr="002671A4" w:rsidRDefault="007C0BAF" w:rsidP="000D63DF">
      <w:pPr>
        <w:snapToGrid w:val="0"/>
        <w:spacing w:after="0" w:line="360" w:lineRule="auto"/>
        <w:rPr>
          <w:rFonts w:ascii="Book Antiqua" w:hAnsi="Book Antiqua" w:cstheme="minorHAnsi"/>
          <w:sz w:val="24"/>
          <w:szCs w:val="24"/>
          <w:lang w:eastAsia="zh-CN"/>
        </w:rPr>
      </w:pPr>
      <w:r w:rsidRPr="000D63DF">
        <w:rPr>
          <w:rFonts w:ascii="Book Antiqua" w:hAnsi="Book Antiqua" w:cstheme="minorHAnsi"/>
          <w:b/>
          <w:sz w:val="24"/>
          <w:szCs w:val="24"/>
          <w:lang w:eastAsia="zh-CN"/>
        </w:rPr>
        <w:t xml:space="preserve">Fax: </w:t>
      </w:r>
      <w:r w:rsidRPr="002671A4">
        <w:rPr>
          <w:rFonts w:ascii="Book Antiqua" w:hAnsi="Book Antiqua" w:cstheme="minorHAnsi"/>
          <w:sz w:val="24"/>
          <w:szCs w:val="24"/>
          <w:lang w:eastAsia="zh-CN"/>
        </w:rPr>
        <w:t>+370</w:t>
      </w:r>
      <w:r w:rsidR="000D63DF">
        <w:rPr>
          <w:rFonts w:ascii="Book Antiqua" w:hAnsi="Book Antiqua" w:cstheme="minorHAnsi" w:hint="eastAsia"/>
          <w:sz w:val="24"/>
          <w:szCs w:val="24"/>
          <w:lang w:eastAsia="zh-CN"/>
        </w:rPr>
        <w:t>-</w:t>
      </w:r>
      <w:r w:rsidRPr="002671A4">
        <w:rPr>
          <w:rFonts w:ascii="Book Antiqua" w:hAnsi="Book Antiqua" w:cstheme="minorHAnsi"/>
          <w:sz w:val="24"/>
          <w:szCs w:val="24"/>
          <w:lang w:eastAsia="zh-CN"/>
        </w:rPr>
        <w:t>37</w:t>
      </w:r>
      <w:r w:rsidR="000D63DF">
        <w:rPr>
          <w:rFonts w:ascii="Book Antiqua" w:hAnsi="Book Antiqua" w:cstheme="minorHAnsi" w:hint="eastAsia"/>
          <w:sz w:val="24"/>
          <w:szCs w:val="24"/>
          <w:lang w:eastAsia="zh-CN"/>
        </w:rPr>
        <w:t>-</w:t>
      </w:r>
      <w:r w:rsidRPr="002671A4">
        <w:rPr>
          <w:rFonts w:ascii="Book Antiqua" w:hAnsi="Book Antiqua" w:cstheme="minorHAnsi"/>
          <w:sz w:val="24"/>
          <w:szCs w:val="24"/>
          <w:lang w:eastAsia="zh-CN"/>
        </w:rPr>
        <w:t>326179</w:t>
      </w:r>
    </w:p>
    <w:bookmarkEnd w:id="17"/>
    <w:p w14:paraId="141BFAD1" w14:textId="77777777" w:rsidR="00C57E98" w:rsidRDefault="00C57E98" w:rsidP="00A2323C">
      <w:pPr>
        <w:snapToGrid w:val="0"/>
        <w:spacing w:after="0" w:line="360" w:lineRule="auto"/>
        <w:jc w:val="both"/>
        <w:rPr>
          <w:rStyle w:val="fontstyle01"/>
          <w:rFonts w:eastAsia="SimSun"/>
          <w:color w:val="auto"/>
          <w:lang w:eastAsia="zh-CN"/>
        </w:rPr>
      </w:pPr>
    </w:p>
    <w:p w14:paraId="3344923A" w14:textId="1A611E93" w:rsidR="000D63DF" w:rsidRPr="000D63DF" w:rsidRDefault="000D63DF" w:rsidP="000D63DF">
      <w:pPr>
        <w:snapToGrid w:val="0"/>
        <w:spacing w:after="0" w:line="360" w:lineRule="auto"/>
        <w:jc w:val="both"/>
        <w:rPr>
          <w:rFonts w:ascii="Book Antiqua" w:eastAsia="SimSun" w:hAnsi="Book Antiqua" w:cs="SimSun"/>
          <w:b/>
          <w:sz w:val="24"/>
          <w:szCs w:val="24"/>
          <w:lang w:eastAsia="zh-CN"/>
        </w:rPr>
      </w:pPr>
      <w:r w:rsidRPr="000D63DF">
        <w:rPr>
          <w:rFonts w:ascii="Book Antiqua" w:eastAsia="SimSun" w:hAnsi="Book Antiqua" w:cs="SimSun"/>
          <w:b/>
          <w:sz w:val="24"/>
          <w:szCs w:val="24"/>
          <w:lang w:eastAsia="zh-CN"/>
        </w:rPr>
        <w:t>Received:</w:t>
      </w:r>
      <w:r>
        <w:rPr>
          <w:rFonts w:ascii="Book Antiqua" w:eastAsia="SimSun" w:hAnsi="Book Antiqua" w:cs="SimSun" w:hint="eastAsia"/>
          <w:b/>
          <w:sz w:val="24"/>
          <w:szCs w:val="24"/>
          <w:lang w:eastAsia="zh-CN"/>
        </w:rPr>
        <w:t xml:space="preserve"> </w:t>
      </w:r>
      <w:r w:rsidRPr="000D63DF">
        <w:rPr>
          <w:rFonts w:ascii="Book Antiqua" w:eastAsia="SimSun" w:hAnsi="Book Antiqua" w:cs="SimSun" w:hint="eastAsia"/>
          <w:sz w:val="24"/>
          <w:szCs w:val="24"/>
          <w:lang w:eastAsia="zh-CN"/>
        </w:rPr>
        <w:t>December 2, 2017</w:t>
      </w:r>
    </w:p>
    <w:p w14:paraId="68AA97E8" w14:textId="4172A588" w:rsidR="000D63DF" w:rsidRPr="000D63DF" w:rsidRDefault="000D63DF" w:rsidP="000D63DF">
      <w:pPr>
        <w:snapToGrid w:val="0"/>
        <w:spacing w:after="0" w:line="360" w:lineRule="auto"/>
        <w:jc w:val="both"/>
        <w:rPr>
          <w:rFonts w:ascii="Book Antiqua" w:eastAsia="SimSun" w:hAnsi="Book Antiqua" w:cs="SimSun"/>
          <w:b/>
          <w:sz w:val="24"/>
          <w:szCs w:val="24"/>
          <w:lang w:eastAsia="zh-CN"/>
        </w:rPr>
      </w:pPr>
      <w:r w:rsidRPr="000D63DF">
        <w:rPr>
          <w:rFonts w:ascii="Book Antiqua" w:eastAsia="SimSun" w:hAnsi="Book Antiqua" w:cs="SimSun"/>
          <w:b/>
          <w:sz w:val="24"/>
          <w:szCs w:val="24"/>
          <w:lang w:eastAsia="zh-CN"/>
        </w:rPr>
        <w:t>Peer-review started:</w:t>
      </w:r>
      <w:r>
        <w:rPr>
          <w:rFonts w:ascii="Book Antiqua" w:eastAsia="SimSun" w:hAnsi="Book Antiqua" w:cs="SimSun" w:hint="eastAsia"/>
          <w:b/>
          <w:sz w:val="24"/>
          <w:szCs w:val="24"/>
          <w:lang w:eastAsia="zh-CN"/>
        </w:rPr>
        <w:t xml:space="preserve"> </w:t>
      </w:r>
      <w:r w:rsidRPr="000D63DF">
        <w:rPr>
          <w:rFonts w:ascii="Book Antiqua" w:eastAsia="SimSun" w:hAnsi="Book Antiqua" w:cs="SimSun" w:hint="eastAsia"/>
          <w:sz w:val="24"/>
          <w:szCs w:val="24"/>
          <w:lang w:eastAsia="zh-CN"/>
        </w:rPr>
        <w:t>December 2, 2017</w:t>
      </w:r>
    </w:p>
    <w:p w14:paraId="73927B24" w14:textId="1B16C2DC" w:rsidR="000D63DF" w:rsidRPr="000D63DF" w:rsidRDefault="000D63DF" w:rsidP="000D63DF">
      <w:pPr>
        <w:snapToGrid w:val="0"/>
        <w:spacing w:after="0" w:line="360" w:lineRule="auto"/>
        <w:jc w:val="both"/>
        <w:rPr>
          <w:rFonts w:ascii="Book Antiqua" w:eastAsia="SimSun" w:hAnsi="Book Antiqua" w:cs="SimSun"/>
          <w:b/>
          <w:sz w:val="24"/>
          <w:szCs w:val="24"/>
          <w:lang w:eastAsia="zh-CN"/>
        </w:rPr>
      </w:pPr>
      <w:r w:rsidRPr="000D63DF">
        <w:rPr>
          <w:rFonts w:ascii="Book Antiqua" w:eastAsia="SimSun" w:hAnsi="Book Antiqua" w:cs="SimSun"/>
          <w:b/>
          <w:sz w:val="24"/>
          <w:szCs w:val="24"/>
          <w:lang w:eastAsia="zh-CN"/>
        </w:rPr>
        <w:t>First decision:</w:t>
      </w:r>
      <w:r>
        <w:rPr>
          <w:rFonts w:ascii="Book Antiqua" w:eastAsia="SimSun" w:hAnsi="Book Antiqua" w:cs="SimSun" w:hint="eastAsia"/>
          <w:b/>
          <w:sz w:val="24"/>
          <w:szCs w:val="24"/>
          <w:lang w:eastAsia="zh-CN"/>
        </w:rPr>
        <w:t xml:space="preserve"> </w:t>
      </w:r>
      <w:r w:rsidRPr="000D63DF">
        <w:rPr>
          <w:rFonts w:ascii="Book Antiqua" w:eastAsia="SimSun" w:hAnsi="Book Antiqua" w:cs="SimSun" w:hint="eastAsia"/>
          <w:sz w:val="24"/>
          <w:szCs w:val="24"/>
          <w:lang w:eastAsia="zh-CN"/>
        </w:rPr>
        <w:t>December 2</w:t>
      </w:r>
      <w:r>
        <w:rPr>
          <w:rFonts w:ascii="Book Antiqua" w:eastAsia="SimSun" w:hAnsi="Book Antiqua" w:cs="SimSun" w:hint="eastAsia"/>
          <w:sz w:val="24"/>
          <w:szCs w:val="24"/>
          <w:lang w:eastAsia="zh-CN"/>
        </w:rPr>
        <w:t>7</w:t>
      </w:r>
      <w:r w:rsidRPr="000D63DF">
        <w:rPr>
          <w:rFonts w:ascii="Book Antiqua" w:eastAsia="SimSun" w:hAnsi="Book Antiqua" w:cs="SimSun" w:hint="eastAsia"/>
          <w:sz w:val="24"/>
          <w:szCs w:val="24"/>
          <w:lang w:eastAsia="zh-CN"/>
        </w:rPr>
        <w:t>, 2017</w:t>
      </w:r>
    </w:p>
    <w:p w14:paraId="558B0871" w14:textId="06A8A4C3" w:rsidR="000D63DF" w:rsidRPr="000D63DF" w:rsidRDefault="000D63DF" w:rsidP="000D63DF">
      <w:pPr>
        <w:snapToGrid w:val="0"/>
        <w:spacing w:after="0" w:line="360" w:lineRule="auto"/>
        <w:jc w:val="both"/>
        <w:rPr>
          <w:rFonts w:ascii="Book Antiqua" w:eastAsia="SimSun" w:hAnsi="Book Antiqua" w:cs="SimSun"/>
          <w:b/>
          <w:sz w:val="24"/>
          <w:szCs w:val="24"/>
          <w:lang w:eastAsia="zh-CN"/>
        </w:rPr>
      </w:pPr>
      <w:r w:rsidRPr="000D63DF">
        <w:rPr>
          <w:rFonts w:ascii="Book Antiqua" w:eastAsia="SimSun" w:hAnsi="Book Antiqua" w:cs="SimSun"/>
          <w:b/>
          <w:sz w:val="24"/>
          <w:szCs w:val="24"/>
          <w:lang w:eastAsia="zh-CN"/>
        </w:rPr>
        <w:t>Revised:</w:t>
      </w:r>
      <w:r>
        <w:rPr>
          <w:rFonts w:ascii="Book Antiqua" w:eastAsia="SimSun" w:hAnsi="Book Antiqua" w:cs="SimSun" w:hint="eastAsia"/>
          <w:b/>
          <w:sz w:val="24"/>
          <w:szCs w:val="24"/>
          <w:lang w:eastAsia="zh-CN"/>
        </w:rPr>
        <w:t xml:space="preserve"> </w:t>
      </w:r>
      <w:r w:rsidRPr="000D63DF">
        <w:rPr>
          <w:rFonts w:ascii="Book Antiqua" w:eastAsia="SimSun" w:hAnsi="Book Antiqua" w:cs="SimSun"/>
          <w:sz w:val="24"/>
          <w:szCs w:val="24"/>
          <w:lang w:eastAsia="zh-CN"/>
        </w:rPr>
        <w:t xml:space="preserve">January </w:t>
      </w:r>
      <w:r w:rsidRPr="000D63DF">
        <w:rPr>
          <w:rFonts w:ascii="Book Antiqua" w:eastAsia="SimSun" w:hAnsi="Book Antiqua" w:cs="SimSun" w:hint="eastAsia"/>
          <w:sz w:val="24"/>
          <w:szCs w:val="24"/>
          <w:lang w:eastAsia="zh-CN"/>
        </w:rPr>
        <w:t>2</w:t>
      </w:r>
      <w:r w:rsidRPr="000D63DF">
        <w:rPr>
          <w:rFonts w:ascii="Book Antiqua" w:eastAsia="SimSun" w:hAnsi="Book Antiqua" w:cs="SimSun"/>
          <w:sz w:val="24"/>
          <w:szCs w:val="24"/>
          <w:lang w:eastAsia="zh-CN"/>
        </w:rPr>
        <w:t>, 2018</w:t>
      </w:r>
    </w:p>
    <w:p w14:paraId="51CFB456" w14:textId="57DC4B06" w:rsidR="000D63DF" w:rsidRPr="000D63DF" w:rsidRDefault="000D63DF" w:rsidP="000D63DF">
      <w:pPr>
        <w:snapToGrid w:val="0"/>
        <w:spacing w:after="0" w:line="360" w:lineRule="auto"/>
        <w:jc w:val="both"/>
        <w:rPr>
          <w:rFonts w:ascii="Book Antiqua" w:eastAsia="SimSun" w:hAnsi="Book Antiqua" w:cs="SimSun"/>
          <w:b/>
          <w:sz w:val="24"/>
          <w:szCs w:val="24"/>
          <w:lang w:eastAsia="zh-CN"/>
        </w:rPr>
      </w:pPr>
      <w:r w:rsidRPr="000D63DF">
        <w:rPr>
          <w:rFonts w:ascii="Book Antiqua" w:eastAsia="SimSun" w:hAnsi="Book Antiqua" w:cs="SimSun"/>
          <w:b/>
          <w:sz w:val="24"/>
          <w:szCs w:val="24"/>
          <w:lang w:eastAsia="zh-CN"/>
        </w:rPr>
        <w:t>Accepted:</w:t>
      </w:r>
      <w:r w:rsidR="009F6C9A" w:rsidRPr="009F6C9A">
        <w:t xml:space="preserve"> </w:t>
      </w:r>
      <w:r w:rsidR="009F6C9A" w:rsidRPr="009F6C9A">
        <w:rPr>
          <w:rFonts w:ascii="Book Antiqua" w:eastAsia="SimSun" w:hAnsi="Book Antiqua" w:cs="SimSun"/>
          <w:sz w:val="24"/>
          <w:szCs w:val="24"/>
          <w:lang w:eastAsia="zh-CN"/>
        </w:rPr>
        <w:t>January 16, 2018</w:t>
      </w:r>
    </w:p>
    <w:p w14:paraId="2846268E" w14:textId="77777777" w:rsidR="000D63DF" w:rsidRPr="000D63DF" w:rsidRDefault="000D63DF" w:rsidP="000D63DF">
      <w:pPr>
        <w:snapToGrid w:val="0"/>
        <w:spacing w:after="0" w:line="360" w:lineRule="auto"/>
        <w:jc w:val="both"/>
        <w:rPr>
          <w:rFonts w:ascii="Book Antiqua" w:eastAsia="SimSun" w:hAnsi="Book Antiqua" w:cs="SimSun"/>
          <w:b/>
          <w:sz w:val="24"/>
          <w:szCs w:val="24"/>
          <w:lang w:eastAsia="zh-CN"/>
        </w:rPr>
      </w:pPr>
      <w:r w:rsidRPr="000D63DF">
        <w:rPr>
          <w:rFonts w:ascii="Book Antiqua" w:eastAsia="SimSun" w:hAnsi="Book Antiqua" w:cs="SimSun"/>
          <w:b/>
          <w:sz w:val="24"/>
          <w:szCs w:val="24"/>
          <w:lang w:eastAsia="zh-CN"/>
        </w:rPr>
        <w:t>Article in press:</w:t>
      </w:r>
    </w:p>
    <w:p w14:paraId="2641CADD" w14:textId="77777777" w:rsidR="000D63DF" w:rsidRPr="000D63DF" w:rsidRDefault="000D63DF" w:rsidP="000D63DF">
      <w:pPr>
        <w:snapToGrid w:val="0"/>
        <w:spacing w:after="0" w:line="360" w:lineRule="auto"/>
        <w:jc w:val="both"/>
        <w:rPr>
          <w:rFonts w:ascii="Book Antiqua" w:eastAsia="SimSun" w:hAnsi="Book Antiqua" w:cs="Arial"/>
          <w:b/>
          <w:sz w:val="24"/>
          <w:szCs w:val="24"/>
          <w:lang w:val="pl-PL" w:eastAsia="zh-CN"/>
        </w:rPr>
      </w:pPr>
      <w:r w:rsidRPr="000D63DF">
        <w:rPr>
          <w:rFonts w:ascii="Book Antiqua" w:eastAsia="SimSun" w:hAnsi="Book Antiqua" w:cs="Arial"/>
          <w:b/>
          <w:sz w:val="24"/>
          <w:szCs w:val="24"/>
          <w:lang w:val="pl-PL" w:eastAsia="pl-PL"/>
        </w:rPr>
        <w:t>Published online</w:t>
      </w:r>
      <w:r w:rsidRPr="000D63DF">
        <w:rPr>
          <w:rFonts w:ascii="Book Antiqua" w:eastAsia="SimSun" w:hAnsi="Book Antiqua" w:cs="Arial" w:hint="eastAsia"/>
          <w:b/>
          <w:sz w:val="24"/>
          <w:szCs w:val="24"/>
          <w:lang w:val="pl-PL" w:eastAsia="pl-PL"/>
        </w:rPr>
        <w:t>:</w:t>
      </w:r>
    </w:p>
    <w:p w14:paraId="2D8AF93E" w14:textId="77777777" w:rsidR="000D63DF" w:rsidRPr="002671A4" w:rsidRDefault="000D63DF" w:rsidP="00A2323C">
      <w:pPr>
        <w:snapToGrid w:val="0"/>
        <w:spacing w:after="0" w:line="360" w:lineRule="auto"/>
        <w:jc w:val="both"/>
        <w:rPr>
          <w:rStyle w:val="fontstyle01"/>
          <w:rFonts w:eastAsia="SimSun"/>
          <w:color w:val="auto"/>
          <w:lang w:eastAsia="zh-CN"/>
        </w:rPr>
      </w:pPr>
    </w:p>
    <w:p w14:paraId="1071EC29" w14:textId="77777777" w:rsidR="007D0745" w:rsidRPr="002671A4" w:rsidRDefault="007D0745" w:rsidP="00A2323C">
      <w:pPr>
        <w:snapToGrid w:val="0"/>
        <w:spacing w:after="0" w:line="360" w:lineRule="auto"/>
        <w:rPr>
          <w:rFonts w:ascii="Book Antiqua" w:eastAsia="SimSun" w:hAnsi="Book Antiqua"/>
          <w:b/>
          <w:sz w:val="24"/>
          <w:szCs w:val="24"/>
          <w:lang w:eastAsia="zh-CN"/>
        </w:rPr>
      </w:pPr>
      <w:r w:rsidRPr="002671A4">
        <w:rPr>
          <w:rFonts w:ascii="Book Antiqua" w:eastAsia="SimSun" w:hAnsi="Book Antiqua"/>
          <w:b/>
          <w:sz w:val="24"/>
          <w:szCs w:val="24"/>
          <w:lang w:eastAsia="zh-CN"/>
        </w:rPr>
        <w:br w:type="page"/>
      </w:r>
    </w:p>
    <w:p w14:paraId="7D7D9843" w14:textId="77777777" w:rsidR="00E6403C" w:rsidRPr="002671A4" w:rsidRDefault="00E6403C" w:rsidP="00A2323C">
      <w:pPr>
        <w:snapToGrid w:val="0"/>
        <w:spacing w:after="0" w:line="360" w:lineRule="auto"/>
        <w:jc w:val="both"/>
        <w:rPr>
          <w:rFonts w:ascii="Book Antiqua" w:eastAsia="Calibri" w:hAnsi="Book Antiqua" w:cs="Times New Roman"/>
          <w:b/>
          <w:sz w:val="24"/>
          <w:szCs w:val="24"/>
        </w:rPr>
      </w:pPr>
      <w:bookmarkStart w:id="18" w:name="_Hlk494911926"/>
      <w:r w:rsidRPr="002671A4">
        <w:rPr>
          <w:rFonts w:ascii="Book Antiqua" w:eastAsia="Calibri" w:hAnsi="Book Antiqua" w:cs="Times New Roman"/>
          <w:b/>
          <w:sz w:val="24"/>
          <w:szCs w:val="24"/>
        </w:rPr>
        <w:lastRenderedPageBreak/>
        <w:t>Abstract</w:t>
      </w:r>
    </w:p>
    <w:p w14:paraId="56474B75" w14:textId="77777777" w:rsidR="00E6403C" w:rsidRPr="000D63DF" w:rsidRDefault="00E6403C" w:rsidP="00A2323C">
      <w:pPr>
        <w:snapToGrid w:val="0"/>
        <w:spacing w:after="0" w:line="360" w:lineRule="auto"/>
        <w:jc w:val="both"/>
        <w:rPr>
          <w:rFonts w:ascii="Book Antiqua" w:eastAsia="Calibri" w:hAnsi="Book Antiqua" w:cs="Times New Roman"/>
          <w:b/>
          <w:i/>
          <w:sz w:val="24"/>
          <w:szCs w:val="24"/>
        </w:rPr>
      </w:pPr>
      <w:r w:rsidRPr="000D63DF">
        <w:rPr>
          <w:rFonts w:ascii="Book Antiqua" w:eastAsia="Calibri" w:hAnsi="Book Antiqua" w:cs="Times New Roman"/>
          <w:b/>
          <w:i/>
          <w:sz w:val="24"/>
          <w:szCs w:val="24"/>
        </w:rPr>
        <w:t>AIM</w:t>
      </w:r>
    </w:p>
    <w:bookmarkEnd w:id="18"/>
    <w:p w14:paraId="0826B0EF" w14:textId="77777777" w:rsidR="00E6403C" w:rsidRPr="002671A4" w:rsidRDefault="00382775" w:rsidP="00A2323C">
      <w:pPr>
        <w:snapToGrid w:val="0"/>
        <w:spacing w:after="0" w:line="360" w:lineRule="auto"/>
        <w:jc w:val="both"/>
        <w:rPr>
          <w:rFonts w:ascii="Book Antiqua" w:eastAsia="Calibri" w:hAnsi="Book Antiqua" w:cs="Times New Roman"/>
          <w:sz w:val="24"/>
          <w:szCs w:val="24"/>
        </w:rPr>
      </w:pPr>
      <w:r w:rsidRPr="002671A4">
        <w:rPr>
          <w:rFonts w:ascii="Book Antiqua" w:eastAsia="Calibri" w:hAnsi="Book Antiqua" w:cs="Times New Roman"/>
          <w:sz w:val="24"/>
          <w:szCs w:val="24"/>
        </w:rPr>
        <w:t>To</w:t>
      </w:r>
      <w:r w:rsidR="00E6403C" w:rsidRPr="002671A4">
        <w:rPr>
          <w:rFonts w:ascii="Book Antiqua" w:eastAsia="Calibri" w:hAnsi="Book Antiqua" w:cs="Times New Roman"/>
          <w:sz w:val="24"/>
          <w:szCs w:val="24"/>
        </w:rPr>
        <w:t xml:space="preserve"> investigate the response to hyperthermia and chemotherapy</w:t>
      </w:r>
      <w:r w:rsidRPr="002671A4">
        <w:rPr>
          <w:rFonts w:ascii="Book Antiqua" w:eastAsia="Calibri" w:hAnsi="Book Antiqua" w:cs="Times New Roman"/>
          <w:sz w:val="24"/>
          <w:szCs w:val="24"/>
        </w:rPr>
        <w:t>,</w:t>
      </w:r>
      <w:r w:rsidR="00E6403C" w:rsidRPr="002671A4">
        <w:rPr>
          <w:rFonts w:ascii="Book Antiqua" w:eastAsia="Calibri" w:hAnsi="Book Antiqua" w:cs="Times New Roman"/>
          <w:sz w:val="24"/>
          <w:szCs w:val="24"/>
        </w:rPr>
        <w:t xml:space="preserve"> analyz</w:t>
      </w:r>
      <w:r w:rsidRPr="002671A4">
        <w:rPr>
          <w:rFonts w:ascii="Book Antiqua" w:eastAsia="Calibri" w:hAnsi="Book Antiqua" w:cs="Times New Roman"/>
          <w:sz w:val="24"/>
          <w:szCs w:val="24"/>
        </w:rPr>
        <w:t>ing</w:t>
      </w:r>
      <w:r w:rsidR="00E6403C" w:rsidRPr="002671A4">
        <w:rPr>
          <w:rFonts w:ascii="Book Antiqua" w:eastAsia="Calibri" w:hAnsi="Book Antiqua" w:cs="Times New Roman"/>
          <w:sz w:val="24"/>
          <w:szCs w:val="24"/>
        </w:rPr>
        <w:t xml:space="preserve"> apoptosis, cytotoxicity, and cisplatin concentration in different digestive system cancer </w:t>
      </w:r>
      <w:r w:rsidRPr="002671A4">
        <w:rPr>
          <w:rFonts w:ascii="Book Antiqua" w:eastAsia="Calibri" w:hAnsi="Book Antiqua" w:cs="Times New Roman"/>
          <w:sz w:val="24"/>
          <w:szCs w:val="24"/>
        </w:rPr>
        <w:t>cells.</w:t>
      </w:r>
    </w:p>
    <w:p w14:paraId="05283A6D" w14:textId="77777777" w:rsidR="00A2323C" w:rsidRPr="002671A4" w:rsidRDefault="00A2323C" w:rsidP="00A2323C">
      <w:pPr>
        <w:snapToGrid w:val="0"/>
        <w:spacing w:after="0" w:line="360" w:lineRule="auto"/>
        <w:jc w:val="both"/>
        <w:rPr>
          <w:rFonts w:ascii="Book Antiqua" w:hAnsi="Book Antiqua" w:cs="Times New Roman"/>
          <w:b/>
          <w:sz w:val="24"/>
          <w:szCs w:val="24"/>
          <w:lang w:eastAsia="zh-CN"/>
        </w:rPr>
      </w:pPr>
    </w:p>
    <w:p w14:paraId="4F5E63BD" w14:textId="77777777" w:rsidR="00E6403C" w:rsidRPr="000D63DF" w:rsidRDefault="00E6403C" w:rsidP="00A2323C">
      <w:pPr>
        <w:snapToGrid w:val="0"/>
        <w:spacing w:after="0" w:line="360" w:lineRule="auto"/>
        <w:jc w:val="both"/>
        <w:rPr>
          <w:rFonts w:ascii="Book Antiqua" w:eastAsia="Calibri" w:hAnsi="Book Antiqua" w:cs="Times New Roman"/>
          <w:b/>
          <w:i/>
          <w:sz w:val="24"/>
          <w:szCs w:val="24"/>
        </w:rPr>
      </w:pPr>
      <w:r w:rsidRPr="000D63DF">
        <w:rPr>
          <w:rFonts w:ascii="Book Antiqua" w:eastAsia="Calibri" w:hAnsi="Book Antiqua" w:cs="Times New Roman"/>
          <w:b/>
          <w:i/>
          <w:sz w:val="24"/>
          <w:szCs w:val="24"/>
        </w:rPr>
        <w:t>METHODS</w:t>
      </w:r>
    </w:p>
    <w:p w14:paraId="73253C39" w14:textId="12A8024A" w:rsidR="00E6403C" w:rsidRPr="002671A4" w:rsidRDefault="00E6403C" w:rsidP="00A2323C">
      <w:pPr>
        <w:snapToGrid w:val="0"/>
        <w:spacing w:after="0" w:line="360" w:lineRule="auto"/>
        <w:jc w:val="both"/>
        <w:rPr>
          <w:rFonts w:ascii="Book Antiqua" w:eastAsia="Calibri" w:hAnsi="Book Antiqua" w:cs="Times New Roman"/>
          <w:sz w:val="24"/>
          <w:szCs w:val="24"/>
        </w:rPr>
      </w:pPr>
      <w:r w:rsidRPr="002671A4">
        <w:rPr>
          <w:rFonts w:ascii="Book Antiqua" w:eastAsia="Calibri" w:hAnsi="Book Antiqua" w:cs="Times New Roman"/>
          <w:sz w:val="24"/>
          <w:szCs w:val="24"/>
        </w:rPr>
        <w:t>AGS</w:t>
      </w:r>
      <w:r w:rsidR="00382775" w:rsidRPr="002671A4">
        <w:rPr>
          <w:rFonts w:ascii="Book Antiqua" w:eastAsia="Calibri" w:hAnsi="Book Antiqua" w:cs="Times New Roman"/>
          <w:sz w:val="24"/>
          <w:szCs w:val="24"/>
        </w:rPr>
        <w:t xml:space="preserve"> (gastric cancer cell line)</w:t>
      </w:r>
      <w:r w:rsidRPr="002671A4">
        <w:rPr>
          <w:rFonts w:ascii="Book Antiqua" w:eastAsia="Calibri" w:hAnsi="Book Antiqua" w:cs="Times New Roman"/>
          <w:sz w:val="24"/>
          <w:szCs w:val="24"/>
        </w:rPr>
        <w:t>, Caco-2</w:t>
      </w:r>
      <w:r w:rsidR="00382775" w:rsidRPr="002671A4">
        <w:rPr>
          <w:rFonts w:ascii="Book Antiqua" w:eastAsia="Calibri" w:hAnsi="Book Antiqua" w:cs="Times New Roman"/>
          <w:sz w:val="24"/>
          <w:szCs w:val="24"/>
        </w:rPr>
        <w:t xml:space="preserve"> (colon cancer cell line) and </w:t>
      </w:r>
      <w:r w:rsidRPr="002671A4">
        <w:rPr>
          <w:rFonts w:ascii="Book Antiqua" w:eastAsia="Calibri" w:hAnsi="Book Antiqua" w:cs="Times New Roman"/>
          <w:sz w:val="24"/>
          <w:szCs w:val="24"/>
        </w:rPr>
        <w:t>T3M4</w:t>
      </w:r>
      <w:r w:rsidR="00382775" w:rsidRPr="002671A4">
        <w:rPr>
          <w:rFonts w:ascii="Book Antiqua" w:eastAsia="Calibri" w:hAnsi="Book Antiqua" w:cs="Times New Roman"/>
          <w:sz w:val="24"/>
          <w:szCs w:val="24"/>
        </w:rPr>
        <w:t xml:space="preserve"> (pancreatic cancer cell line)</w:t>
      </w:r>
      <w:r w:rsidRPr="002671A4">
        <w:rPr>
          <w:rFonts w:ascii="Book Antiqua" w:eastAsia="Calibri" w:hAnsi="Book Antiqua" w:cs="Times New Roman"/>
          <w:sz w:val="24"/>
          <w:szCs w:val="24"/>
        </w:rPr>
        <w:t xml:space="preserve"> were </w:t>
      </w:r>
      <w:r w:rsidR="0088517D" w:rsidRPr="002671A4">
        <w:rPr>
          <w:rFonts w:ascii="Book Antiqua" w:eastAsia="Calibri" w:hAnsi="Book Antiqua" w:cs="Times New Roman"/>
          <w:sz w:val="24"/>
          <w:szCs w:val="24"/>
        </w:rPr>
        <w:t>treated</w:t>
      </w:r>
      <w:r w:rsidRPr="002671A4">
        <w:rPr>
          <w:rFonts w:ascii="Book Antiqua" w:eastAsia="Calibri" w:hAnsi="Book Antiqua" w:cs="Times New Roman"/>
          <w:sz w:val="24"/>
          <w:szCs w:val="24"/>
        </w:rPr>
        <w:t xml:space="preserve"> </w:t>
      </w:r>
      <w:r w:rsidR="0088517D" w:rsidRPr="002671A4">
        <w:rPr>
          <w:rFonts w:ascii="Book Antiqua" w:hAnsi="Book Antiqua" w:cs="Times New Roman"/>
          <w:sz w:val="24"/>
          <w:szCs w:val="24"/>
          <w:lang w:val="en-GB"/>
        </w:rPr>
        <w:t>by cisplatin and different temperature setting (</w:t>
      </w:r>
      <w:r w:rsidR="0088517D" w:rsidRPr="002671A4">
        <w:rPr>
          <w:rFonts w:ascii="Book Antiqua" w:hAnsi="Book Antiqua" w:cs="Times New Roman"/>
          <w:sz w:val="24"/>
          <w:szCs w:val="24"/>
        </w:rPr>
        <w:t xml:space="preserve">37 </w:t>
      </w:r>
      <w:r w:rsidR="000D63DF" w:rsidRPr="002671A4">
        <w:rPr>
          <w:rFonts w:ascii="Book Antiqua" w:eastAsia="Calibri" w:hAnsi="Book Antiqua" w:cs="Times New Roman"/>
          <w:sz w:val="24"/>
          <w:szCs w:val="24"/>
        </w:rPr>
        <w:t>°C</w:t>
      </w:r>
      <w:r w:rsidR="000D63DF" w:rsidRPr="002671A4">
        <w:rPr>
          <w:rFonts w:ascii="Book Antiqua" w:hAnsi="Book Antiqua" w:cs="Times New Roman"/>
          <w:sz w:val="24"/>
          <w:szCs w:val="24"/>
        </w:rPr>
        <w:t xml:space="preserve"> </w:t>
      </w:r>
      <w:r w:rsidR="0088517D" w:rsidRPr="002671A4">
        <w:rPr>
          <w:rFonts w:ascii="Book Antiqua" w:hAnsi="Book Antiqua" w:cs="Times New Roman"/>
          <w:sz w:val="24"/>
          <w:szCs w:val="24"/>
        </w:rPr>
        <w:t xml:space="preserve">to 45 </w:t>
      </w:r>
      <w:r w:rsidR="000D63DF" w:rsidRPr="002671A4">
        <w:rPr>
          <w:rFonts w:ascii="Book Antiqua" w:eastAsia="Calibri" w:hAnsi="Book Antiqua" w:cs="Times New Roman"/>
          <w:sz w:val="24"/>
          <w:szCs w:val="24"/>
        </w:rPr>
        <w:t>°C</w:t>
      </w:r>
      <w:r w:rsidR="0088517D" w:rsidRPr="002671A4">
        <w:rPr>
          <w:rFonts w:ascii="Book Antiqua" w:hAnsi="Book Antiqua" w:cs="Times New Roman"/>
          <w:sz w:val="24"/>
          <w:szCs w:val="24"/>
        </w:rPr>
        <w:t>) either in isolation, or in combination.</w:t>
      </w:r>
      <w:r w:rsidRPr="002671A4">
        <w:rPr>
          <w:rFonts w:ascii="Book Antiqua" w:eastAsia="Calibri" w:hAnsi="Book Antiqua" w:cs="Times New Roman"/>
          <w:sz w:val="24"/>
          <w:szCs w:val="24"/>
        </w:rPr>
        <w:t xml:space="preserve"> </w:t>
      </w:r>
      <w:r w:rsidR="0088517D" w:rsidRPr="002671A4">
        <w:rPr>
          <w:rFonts w:ascii="Book Antiqua" w:eastAsia="Calibri" w:hAnsi="Book Antiqua" w:cs="Times New Roman"/>
          <w:sz w:val="24"/>
          <w:szCs w:val="24"/>
        </w:rPr>
        <w:t>Treatment lasted for one hour. 48 h</w:t>
      </w:r>
      <w:r w:rsidR="000D63DF">
        <w:rPr>
          <w:rFonts w:ascii="Book Antiqua" w:hAnsi="Book Antiqua" w:cs="Times New Roman" w:hint="eastAsia"/>
          <w:sz w:val="24"/>
          <w:szCs w:val="24"/>
          <w:lang w:eastAsia="zh-CN"/>
        </w:rPr>
        <w:t xml:space="preserve"> </w:t>
      </w:r>
      <w:r w:rsidR="0088517D" w:rsidRPr="002671A4">
        <w:rPr>
          <w:rFonts w:ascii="Book Antiqua" w:eastAsia="Calibri" w:hAnsi="Book Antiqua" w:cs="Times New Roman"/>
          <w:sz w:val="24"/>
          <w:szCs w:val="24"/>
        </w:rPr>
        <w:t>after the treatment v</w:t>
      </w:r>
      <w:r w:rsidRPr="002671A4">
        <w:rPr>
          <w:rFonts w:ascii="Book Antiqua" w:eastAsia="Calibri" w:hAnsi="Book Antiqua" w:cs="Times New Roman"/>
          <w:sz w:val="24"/>
          <w:szCs w:val="24"/>
        </w:rPr>
        <w:t xml:space="preserve">iability was evaluated by MTT, </w:t>
      </w:r>
      <w:r w:rsidR="00382775" w:rsidRPr="002671A4">
        <w:rPr>
          <w:rFonts w:ascii="Book Antiqua" w:eastAsia="Calibri" w:hAnsi="Book Antiqua" w:cs="Times New Roman"/>
          <w:sz w:val="24"/>
          <w:szCs w:val="24"/>
        </w:rPr>
        <w:t xml:space="preserve">cell </w:t>
      </w:r>
      <w:r w:rsidRPr="002671A4">
        <w:rPr>
          <w:rFonts w:ascii="Book Antiqua" w:eastAsia="Calibri" w:hAnsi="Book Antiqua" w:cs="Times New Roman"/>
          <w:sz w:val="24"/>
          <w:szCs w:val="24"/>
        </w:rPr>
        <w:t xml:space="preserve">apoptosis by </w:t>
      </w:r>
      <w:r w:rsidR="0088517D" w:rsidRPr="002671A4">
        <w:rPr>
          <w:rFonts w:ascii="Book Antiqua" w:hAnsi="Book Antiqua" w:cs="Times New Roman"/>
          <w:sz w:val="24"/>
          <w:szCs w:val="24"/>
        </w:rPr>
        <w:t xml:space="preserve">Annexin V-PE and 7ADD </w:t>
      </w:r>
      <w:r w:rsidRPr="002671A4">
        <w:rPr>
          <w:rFonts w:ascii="Book Antiqua" w:eastAsia="Calibri" w:hAnsi="Book Antiqua" w:cs="Times New Roman"/>
          <w:sz w:val="24"/>
          <w:szCs w:val="24"/>
        </w:rPr>
        <w:t>flow cytometry</w:t>
      </w:r>
      <w:r w:rsidR="0088517D" w:rsidRPr="002671A4">
        <w:rPr>
          <w:rFonts w:ascii="Book Antiqua" w:eastAsia="Calibri" w:hAnsi="Book Antiqua" w:cs="Times New Roman"/>
          <w:sz w:val="24"/>
          <w:szCs w:val="24"/>
        </w:rPr>
        <w:t>.</w:t>
      </w:r>
      <w:r w:rsidRPr="002671A4">
        <w:rPr>
          <w:rFonts w:ascii="Book Antiqua" w:eastAsia="Calibri" w:hAnsi="Book Antiqua" w:cs="Times New Roman"/>
          <w:sz w:val="24"/>
          <w:szCs w:val="24"/>
        </w:rPr>
        <w:t xml:space="preserve"> </w:t>
      </w:r>
      <w:r w:rsidR="0088517D" w:rsidRPr="002671A4">
        <w:rPr>
          <w:rFonts w:ascii="Book Antiqua" w:eastAsia="Calibri" w:hAnsi="Book Antiqua" w:cs="Times New Roman"/>
          <w:sz w:val="24"/>
          <w:szCs w:val="24"/>
        </w:rPr>
        <w:t>I</w:t>
      </w:r>
      <w:r w:rsidRPr="002671A4">
        <w:rPr>
          <w:rFonts w:ascii="Book Antiqua" w:eastAsia="Calibri" w:hAnsi="Book Antiqua" w:cs="Times New Roman"/>
          <w:sz w:val="24"/>
          <w:szCs w:val="24"/>
        </w:rPr>
        <w:t xml:space="preserve">ntracellular cisplatin concentration </w:t>
      </w:r>
      <w:r w:rsidR="0088517D" w:rsidRPr="002671A4">
        <w:rPr>
          <w:rFonts w:ascii="Book Antiqua" w:eastAsia="Calibri" w:hAnsi="Book Antiqua" w:cs="Times New Roman"/>
          <w:sz w:val="24"/>
          <w:szCs w:val="24"/>
        </w:rPr>
        <w:t>was measured immediately after the treatment, using</w:t>
      </w:r>
      <w:r w:rsidRPr="002671A4">
        <w:rPr>
          <w:rFonts w:ascii="Book Antiqua" w:eastAsia="Calibri" w:hAnsi="Book Antiqua" w:cs="Times New Roman"/>
          <w:sz w:val="24"/>
          <w:szCs w:val="24"/>
        </w:rPr>
        <w:t xml:space="preserve"> mass spectrometry. Isobologram analysis was performed to evaluate the</w:t>
      </w:r>
      <w:r w:rsidR="00382775" w:rsidRPr="002671A4">
        <w:rPr>
          <w:rFonts w:ascii="Book Antiqua" w:eastAsia="Calibri" w:hAnsi="Book Antiqua" w:cs="Times New Roman"/>
          <w:sz w:val="24"/>
          <w:szCs w:val="24"/>
        </w:rPr>
        <w:t xml:space="preserve"> mathematical</w:t>
      </w:r>
      <w:r w:rsidRPr="002671A4">
        <w:rPr>
          <w:rFonts w:ascii="Book Antiqua" w:eastAsia="Calibri" w:hAnsi="Book Antiqua" w:cs="Times New Roman"/>
          <w:sz w:val="24"/>
          <w:szCs w:val="24"/>
        </w:rPr>
        <w:t xml:space="preserve"> combined effect of temperature and cisplatin.</w:t>
      </w:r>
    </w:p>
    <w:p w14:paraId="73560D49" w14:textId="77777777" w:rsidR="00A2323C" w:rsidRPr="002671A4" w:rsidRDefault="00A2323C" w:rsidP="00A2323C">
      <w:pPr>
        <w:snapToGrid w:val="0"/>
        <w:spacing w:after="0" w:line="360" w:lineRule="auto"/>
        <w:jc w:val="both"/>
        <w:rPr>
          <w:rFonts w:ascii="Book Antiqua" w:hAnsi="Book Antiqua" w:cs="Times New Roman"/>
          <w:b/>
          <w:sz w:val="24"/>
          <w:szCs w:val="24"/>
          <w:lang w:eastAsia="zh-CN"/>
        </w:rPr>
      </w:pPr>
    </w:p>
    <w:p w14:paraId="76844C7E" w14:textId="77777777" w:rsidR="00E6403C" w:rsidRPr="000D63DF" w:rsidRDefault="00E6403C" w:rsidP="00A2323C">
      <w:pPr>
        <w:snapToGrid w:val="0"/>
        <w:spacing w:after="0" w:line="360" w:lineRule="auto"/>
        <w:jc w:val="both"/>
        <w:rPr>
          <w:rFonts w:ascii="Book Antiqua" w:eastAsia="Calibri" w:hAnsi="Book Antiqua" w:cs="Times New Roman"/>
          <w:b/>
          <w:i/>
          <w:sz w:val="24"/>
          <w:szCs w:val="24"/>
        </w:rPr>
      </w:pPr>
      <w:r w:rsidRPr="000D63DF">
        <w:rPr>
          <w:rFonts w:ascii="Book Antiqua" w:eastAsia="Calibri" w:hAnsi="Book Antiqua" w:cs="Times New Roman"/>
          <w:b/>
          <w:i/>
          <w:sz w:val="24"/>
          <w:szCs w:val="24"/>
        </w:rPr>
        <w:t>RESULTS</w:t>
      </w:r>
    </w:p>
    <w:p w14:paraId="4C776C4B" w14:textId="0854B44E" w:rsidR="00E6403C" w:rsidRPr="002671A4" w:rsidRDefault="00E6403C" w:rsidP="00A2323C">
      <w:pPr>
        <w:snapToGrid w:val="0"/>
        <w:spacing w:after="0" w:line="360" w:lineRule="auto"/>
        <w:jc w:val="both"/>
        <w:rPr>
          <w:rFonts w:ascii="Book Antiqua" w:eastAsia="Calibri" w:hAnsi="Book Antiqua" w:cs="Times New Roman"/>
          <w:sz w:val="24"/>
          <w:szCs w:val="24"/>
        </w:rPr>
      </w:pPr>
      <w:r w:rsidRPr="002671A4">
        <w:rPr>
          <w:rFonts w:ascii="Book Antiqua" w:eastAsia="Calibri" w:hAnsi="Book Antiqua" w:cs="Times New Roman"/>
          <w:sz w:val="24"/>
          <w:szCs w:val="24"/>
        </w:rPr>
        <w:t>AGS cells were the most sensitive to isolated application of hyperthermia. Hyperthermia, in addition to cisplatin treatment, did not provoke a synergistic effect at intervals from 37</w:t>
      </w:r>
      <w:r w:rsidR="000D63DF">
        <w:rPr>
          <w:rFonts w:ascii="Book Antiqua" w:hAnsi="Book Antiqua" w:cs="Times New Roman" w:hint="eastAsia"/>
          <w:sz w:val="24"/>
          <w:szCs w:val="24"/>
          <w:lang w:eastAsia="zh-CN"/>
        </w:rPr>
        <w:t xml:space="preserve"> </w:t>
      </w:r>
      <w:r w:rsidRPr="002671A4">
        <w:rPr>
          <w:rFonts w:ascii="Book Antiqua" w:eastAsia="Calibri" w:hAnsi="Book Antiqua" w:cs="Times New Roman"/>
          <w:sz w:val="24"/>
          <w:szCs w:val="24"/>
        </w:rPr>
        <w:t>°C to 41</w:t>
      </w:r>
      <w:r w:rsidR="000D63DF">
        <w:rPr>
          <w:rFonts w:ascii="Book Antiqua" w:hAnsi="Book Antiqua" w:cs="Times New Roman" w:hint="eastAsia"/>
          <w:sz w:val="24"/>
          <w:szCs w:val="24"/>
          <w:lang w:eastAsia="zh-CN"/>
        </w:rPr>
        <w:t xml:space="preserve"> </w:t>
      </w:r>
      <w:r w:rsidRPr="002671A4">
        <w:rPr>
          <w:rFonts w:ascii="Book Antiqua" w:eastAsia="Calibri" w:hAnsi="Book Antiqua" w:cs="Times New Roman"/>
          <w:sz w:val="24"/>
          <w:szCs w:val="24"/>
        </w:rPr>
        <w:t xml:space="preserve">°C in neither </w:t>
      </w:r>
      <w:r w:rsidR="0088517D" w:rsidRPr="002671A4">
        <w:rPr>
          <w:rFonts w:ascii="Book Antiqua" w:eastAsia="Calibri" w:hAnsi="Book Antiqua" w:cs="Times New Roman"/>
          <w:sz w:val="24"/>
          <w:szCs w:val="24"/>
        </w:rPr>
        <w:t xml:space="preserve">cancer </w:t>
      </w:r>
      <w:r w:rsidRPr="002671A4">
        <w:rPr>
          <w:rFonts w:ascii="Book Antiqua" w:eastAsia="Calibri" w:hAnsi="Book Antiqua" w:cs="Times New Roman"/>
          <w:sz w:val="24"/>
          <w:szCs w:val="24"/>
        </w:rPr>
        <w:t>cell line. However, a temperature of 43</w:t>
      </w:r>
      <w:r w:rsidR="000D63DF">
        <w:rPr>
          <w:rFonts w:ascii="Book Antiqua" w:hAnsi="Book Antiqua" w:cs="Times New Roman" w:hint="eastAsia"/>
          <w:sz w:val="24"/>
          <w:szCs w:val="24"/>
          <w:lang w:eastAsia="zh-CN"/>
        </w:rPr>
        <w:t xml:space="preserve"> </w:t>
      </w:r>
      <w:r w:rsidRPr="002671A4">
        <w:rPr>
          <w:rFonts w:ascii="Book Antiqua" w:eastAsia="Calibri" w:hAnsi="Book Antiqua" w:cs="Times New Roman"/>
          <w:sz w:val="24"/>
          <w:szCs w:val="24"/>
        </w:rPr>
        <w:t xml:space="preserve">°C enhanced cisplatin cytotoxicity for Caco-2 cells. Moreover, isobologram analysis revealed </w:t>
      </w:r>
      <w:r w:rsidR="0088517D" w:rsidRPr="002671A4">
        <w:rPr>
          <w:rFonts w:ascii="Book Antiqua" w:eastAsia="Calibri" w:hAnsi="Book Antiqua" w:cs="Times New Roman"/>
          <w:sz w:val="24"/>
          <w:szCs w:val="24"/>
        </w:rPr>
        <w:t xml:space="preserve">mathematical </w:t>
      </w:r>
      <w:r w:rsidRPr="002671A4">
        <w:rPr>
          <w:rFonts w:ascii="Book Antiqua" w:eastAsia="Calibri" w:hAnsi="Book Antiqua" w:cs="Times New Roman"/>
          <w:sz w:val="24"/>
          <w:szCs w:val="24"/>
        </w:rPr>
        <w:t xml:space="preserve">antagonistic effects of </w:t>
      </w:r>
      <w:r w:rsidR="0088517D" w:rsidRPr="002671A4">
        <w:rPr>
          <w:rFonts w:ascii="Book Antiqua" w:eastAsia="Calibri" w:hAnsi="Book Antiqua" w:cs="Times New Roman"/>
          <w:sz w:val="24"/>
          <w:szCs w:val="24"/>
        </w:rPr>
        <w:t xml:space="preserve">cisplatin and temperature </w:t>
      </w:r>
      <w:r w:rsidRPr="002671A4">
        <w:rPr>
          <w:rFonts w:ascii="Book Antiqua" w:eastAsia="Calibri" w:hAnsi="Book Antiqua" w:cs="Times New Roman"/>
          <w:sz w:val="24"/>
          <w:szCs w:val="24"/>
        </w:rPr>
        <w:t>combined treatment in AGS cells; variations between synergistic, additive, and antagonistic effects in Caco-2 cells; and additive and antagonistic effects in T3M4 cells. Combined treatment enhanced initiation of cell apoptosis in AGS, Caco-2, and T3M4 cells by 61%, 20%, and 19% respectively. The increase of intracellular cisplatin concentration was observed at 43</w:t>
      </w:r>
      <w:r w:rsidR="000D63DF">
        <w:rPr>
          <w:rFonts w:ascii="Book Antiqua" w:hAnsi="Book Antiqua" w:cs="Times New Roman" w:hint="eastAsia"/>
          <w:sz w:val="24"/>
          <w:szCs w:val="24"/>
          <w:lang w:eastAsia="zh-CN"/>
        </w:rPr>
        <w:t xml:space="preserve"> </w:t>
      </w:r>
      <w:r w:rsidRPr="002671A4">
        <w:rPr>
          <w:rFonts w:ascii="Book Antiqua" w:eastAsia="Calibri" w:hAnsi="Book Antiqua" w:cs="Times New Roman"/>
          <w:sz w:val="24"/>
          <w:szCs w:val="24"/>
        </w:rPr>
        <w:t>°C by 30%, 20%, and 18% in AGS, Caco-2, and T3M4 cells, respectively.</w:t>
      </w:r>
    </w:p>
    <w:p w14:paraId="4748915F" w14:textId="77777777" w:rsidR="00A2323C" w:rsidRPr="000D63DF" w:rsidRDefault="00A2323C" w:rsidP="00A2323C">
      <w:pPr>
        <w:snapToGrid w:val="0"/>
        <w:spacing w:after="0" w:line="360" w:lineRule="auto"/>
        <w:jc w:val="both"/>
        <w:rPr>
          <w:rFonts w:ascii="Book Antiqua" w:hAnsi="Book Antiqua" w:cs="Times New Roman"/>
          <w:b/>
          <w:sz w:val="24"/>
          <w:szCs w:val="24"/>
          <w:lang w:eastAsia="zh-CN"/>
        </w:rPr>
      </w:pPr>
    </w:p>
    <w:p w14:paraId="1C825017" w14:textId="77777777" w:rsidR="00E6403C" w:rsidRPr="000D63DF" w:rsidRDefault="00E6403C" w:rsidP="00A2323C">
      <w:pPr>
        <w:snapToGrid w:val="0"/>
        <w:spacing w:after="0" w:line="360" w:lineRule="auto"/>
        <w:jc w:val="both"/>
        <w:rPr>
          <w:rFonts w:ascii="Book Antiqua" w:eastAsia="Calibri" w:hAnsi="Book Antiqua" w:cs="Times New Roman"/>
          <w:b/>
          <w:i/>
          <w:sz w:val="24"/>
          <w:szCs w:val="24"/>
        </w:rPr>
      </w:pPr>
      <w:r w:rsidRPr="000D63DF">
        <w:rPr>
          <w:rFonts w:ascii="Book Antiqua" w:eastAsia="Calibri" w:hAnsi="Book Antiqua" w:cs="Times New Roman"/>
          <w:b/>
          <w:i/>
          <w:sz w:val="24"/>
          <w:szCs w:val="24"/>
        </w:rPr>
        <w:t>CONCLUSION</w:t>
      </w:r>
    </w:p>
    <w:p w14:paraId="4E4749D6" w14:textId="3495DBE5" w:rsidR="00F06364" w:rsidRPr="002671A4" w:rsidRDefault="00F06364" w:rsidP="00A2323C">
      <w:pPr>
        <w:snapToGrid w:val="0"/>
        <w:spacing w:after="0" w:line="360" w:lineRule="auto"/>
        <w:jc w:val="both"/>
        <w:rPr>
          <w:rFonts w:ascii="Book Antiqua" w:eastAsia="Times New Roman" w:hAnsi="Book Antiqua" w:cs="Times New Roman"/>
          <w:sz w:val="24"/>
          <w:szCs w:val="24"/>
        </w:rPr>
      </w:pPr>
      <w:bookmarkStart w:id="19" w:name="_Hlk499661905"/>
      <w:r w:rsidRPr="002671A4">
        <w:rPr>
          <w:rFonts w:ascii="Book Antiqua" w:eastAsia="Times New Roman" w:hAnsi="Book Antiqua" w:cs="Times New Roman"/>
          <w:sz w:val="24"/>
          <w:szCs w:val="24"/>
        </w:rPr>
        <w:t>In addition to cisplatin, hyperthermia up to 43</w:t>
      </w:r>
      <w:r w:rsidR="000D63DF">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does not affect the viability of </w:t>
      </w:r>
      <w:r w:rsidR="0088517D" w:rsidRPr="002671A4">
        <w:rPr>
          <w:rFonts w:ascii="Book Antiqua" w:eastAsia="Times New Roman" w:hAnsi="Book Antiqua" w:cs="Times New Roman"/>
          <w:sz w:val="24"/>
          <w:szCs w:val="24"/>
        </w:rPr>
        <w:t>cancer</w:t>
      </w:r>
      <w:r w:rsidRPr="002671A4">
        <w:rPr>
          <w:rFonts w:ascii="Book Antiqua" w:eastAsia="Times New Roman" w:hAnsi="Book Antiqua" w:cs="Times New Roman"/>
          <w:sz w:val="24"/>
          <w:szCs w:val="24"/>
        </w:rPr>
        <w:t xml:space="preserve"> cells in a synergistic manner. </w:t>
      </w:r>
    </w:p>
    <w:p w14:paraId="1FE87B86" w14:textId="77777777" w:rsidR="0088517D" w:rsidRPr="002671A4" w:rsidRDefault="0088517D" w:rsidP="00A2323C">
      <w:pPr>
        <w:snapToGrid w:val="0"/>
        <w:spacing w:after="0" w:line="360" w:lineRule="auto"/>
        <w:jc w:val="both"/>
        <w:rPr>
          <w:rFonts w:ascii="Book Antiqua" w:eastAsia="Times New Roman" w:hAnsi="Book Antiqua" w:cs="Times New Roman"/>
          <w:sz w:val="24"/>
          <w:szCs w:val="24"/>
        </w:rPr>
      </w:pPr>
    </w:p>
    <w:bookmarkEnd w:id="19"/>
    <w:p w14:paraId="34D782EC" w14:textId="73EA47A1" w:rsidR="00E6403C" w:rsidRPr="002671A4" w:rsidRDefault="00E6403C" w:rsidP="00A2323C">
      <w:pPr>
        <w:snapToGrid w:val="0"/>
        <w:spacing w:after="0" w:line="360" w:lineRule="auto"/>
        <w:jc w:val="both"/>
        <w:rPr>
          <w:rFonts w:ascii="Book Antiqua" w:eastAsia="SimSun" w:hAnsi="Book Antiqua"/>
          <w:sz w:val="24"/>
          <w:szCs w:val="24"/>
          <w:lang w:eastAsia="zh-CN"/>
        </w:rPr>
      </w:pPr>
      <w:r w:rsidRPr="002671A4">
        <w:rPr>
          <w:rFonts w:ascii="Book Antiqua" w:eastAsia="SimSun" w:hAnsi="Book Antiqua"/>
          <w:b/>
          <w:sz w:val="24"/>
          <w:szCs w:val="24"/>
          <w:lang w:eastAsia="zh-CN"/>
        </w:rPr>
        <w:t>Key words:</w:t>
      </w:r>
      <w:r w:rsidR="000D63DF">
        <w:rPr>
          <w:rFonts w:ascii="Book Antiqua" w:eastAsia="SimSun" w:hAnsi="Book Antiqua" w:hint="eastAsia"/>
          <w:b/>
          <w:sz w:val="24"/>
          <w:szCs w:val="24"/>
          <w:lang w:eastAsia="zh-CN"/>
        </w:rPr>
        <w:t xml:space="preserve"> </w:t>
      </w:r>
      <w:r w:rsidR="000D63DF" w:rsidRPr="000D63DF">
        <w:rPr>
          <w:rFonts w:ascii="Book Antiqua" w:eastAsia="SimSun" w:hAnsi="Book Antiqua"/>
          <w:caps/>
          <w:sz w:val="24"/>
          <w:szCs w:val="24"/>
          <w:lang w:eastAsia="zh-CN"/>
        </w:rPr>
        <w:t>h</w:t>
      </w:r>
      <w:r w:rsidR="000D63DF" w:rsidRPr="000D63DF">
        <w:rPr>
          <w:rFonts w:ascii="Book Antiqua" w:eastAsia="SimSun" w:hAnsi="Book Antiqua"/>
          <w:sz w:val="24"/>
          <w:szCs w:val="24"/>
          <w:lang w:eastAsia="zh-CN"/>
        </w:rPr>
        <w:t>yperthermal intraperitoneal chemotherapy</w:t>
      </w:r>
      <w:r w:rsidRPr="002671A4">
        <w:rPr>
          <w:rFonts w:ascii="Book Antiqua" w:eastAsia="SimSun" w:hAnsi="Book Antiqua"/>
          <w:sz w:val="24"/>
          <w:szCs w:val="24"/>
          <w:lang w:eastAsia="zh-CN"/>
        </w:rPr>
        <w:t xml:space="preserve">; </w:t>
      </w:r>
      <w:r w:rsidR="00B2132F" w:rsidRPr="002671A4">
        <w:rPr>
          <w:rFonts w:ascii="Book Antiqua" w:eastAsia="SimSun" w:hAnsi="Book Antiqua"/>
          <w:sz w:val="24"/>
          <w:szCs w:val="24"/>
          <w:lang w:eastAsia="zh-CN"/>
        </w:rPr>
        <w:t>C</w:t>
      </w:r>
      <w:r w:rsidRPr="002671A4">
        <w:rPr>
          <w:rFonts w:ascii="Book Antiqua" w:eastAsia="SimSun" w:hAnsi="Book Antiqua"/>
          <w:sz w:val="24"/>
          <w:szCs w:val="24"/>
          <w:lang w:eastAsia="zh-CN"/>
        </w:rPr>
        <w:t xml:space="preserve">isplatin; </w:t>
      </w:r>
      <w:r w:rsidR="00B2132F" w:rsidRPr="002671A4">
        <w:rPr>
          <w:rFonts w:ascii="Book Antiqua" w:eastAsia="SimSun" w:hAnsi="Book Antiqua"/>
          <w:sz w:val="24"/>
          <w:szCs w:val="24"/>
          <w:lang w:eastAsia="zh-CN"/>
        </w:rPr>
        <w:t>H</w:t>
      </w:r>
      <w:r w:rsidRPr="002671A4">
        <w:rPr>
          <w:rFonts w:ascii="Book Antiqua" w:eastAsia="SimSun" w:hAnsi="Book Antiqua"/>
          <w:sz w:val="24"/>
          <w:szCs w:val="24"/>
          <w:lang w:eastAsia="zh-CN"/>
        </w:rPr>
        <w:t xml:space="preserve">yperthermia; </w:t>
      </w:r>
      <w:r w:rsidR="00B2132F" w:rsidRPr="002671A4">
        <w:rPr>
          <w:rFonts w:ascii="Book Antiqua" w:eastAsia="SimSun" w:hAnsi="Book Antiqua"/>
          <w:sz w:val="24"/>
          <w:szCs w:val="24"/>
          <w:lang w:eastAsia="zh-CN"/>
        </w:rPr>
        <w:t>I</w:t>
      </w:r>
      <w:r w:rsidRPr="002671A4">
        <w:rPr>
          <w:rFonts w:ascii="Book Antiqua" w:eastAsia="SimSun" w:hAnsi="Book Antiqua"/>
          <w:sz w:val="24"/>
          <w:szCs w:val="24"/>
          <w:lang w:eastAsia="zh-CN"/>
        </w:rPr>
        <w:t xml:space="preserve">sobolograms; </w:t>
      </w:r>
      <w:r w:rsidR="00B2132F" w:rsidRPr="002671A4">
        <w:rPr>
          <w:rFonts w:ascii="Book Antiqua" w:eastAsia="SimSun" w:hAnsi="Book Antiqua"/>
          <w:sz w:val="24"/>
          <w:szCs w:val="24"/>
          <w:lang w:eastAsia="zh-CN"/>
        </w:rPr>
        <w:t>G</w:t>
      </w:r>
      <w:r w:rsidRPr="002671A4">
        <w:rPr>
          <w:rFonts w:ascii="Book Antiqua" w:eastAsia="SimSun" w:hAnsi="Book Antiqua"/>
          <w:sz w:val="24"/>
          <w:szCs w:val="24"/>
          <w:lang w:eastAsia="zh-CN"/>
        </w:rPr>
        <w:t xml:space="preserve">astric cancer; </w:t>
      </w:r>
      <w:r w:rsidR="00B2132F" w:rsidRPr="002671A4">
        <w:rPr>
          <w:rFonts w:ascii="Book Antiqua" w:eastAsia="SimSun" w:hAnsi="Book Antiqua"/>
          <w:sz w:val="24"/>
          <w:szCs w:val="24"/>
          <w:lang w:eastAsia="zh-CN"/>
        </w:rPr>
        <w:t>P</w:t>
      </w:r>
      <w:r w:rsidRPr="002671A4">
        <w:rPr>
          <w:rFonts w:ascii="Book Antiqua" w:eastAsia="SimSun" w:hAnsi="Book Antiqua"/>
          <w:sz w:val="24"/>
          <w:szCs w:val="24"/>
          <w:lang w:eastAsia="zh-CN"/>
        </w:rPr>
        <w:t xml:space="preserve">ancreatic cancer; </w:t>
      </w:r>
      <w:r w:rsidR="00B2132F" w:rsidRPr="002671A4">
        <w:rPr>
          <w:rFonts w:ascii="Book Antiqua" w:eastAsia="SimSun" w:hAnsi="Book Antiqua"/>
          <w:sz w:val="24"/>
          <w:szCs w:val="24"/>
          <w:lang w:eastAsia="zh-CN"/>
        </w:rPr>
        <w:t>C</w:t>
      </w:r>
      <w:r w:rsidRPr="002671A4">
        <w:rPr>
          <w:rFonts w:ascii="Book Antiqua" w:eastAsia="SimSun" w:hAnsi="Book Antiqua"/>
          <w:sz w:val="24"/>
          <w:szCs w:val="24"/>
          <w:lang w:eastAsia="zh-CN"/>
        </w:rPr>
        <w:t>olon cancer</w:t>
      </w:r>
    </w:p>
    <w:p w14:paraId="4AC656E6" w14:textId="77777777" w:rsidR="003253E2" w:rsidRDefault="003253E2" w:rsidP="00A2323C">
      <w:pPr>
        <w:snapToGrid w:val="0"/>
        <w:spacing w:after="0" w:line="360" w:lineRule="auto"/>
        <w:jc w:val="both"/>
        <w:rPr>
          <w:rFonts w:ascii="Book Antiqua" w:eastAsia="SimSun" w:hAnsi="Book Antiqua"/>
          <w:b/>
          <w:sz w:val="24"/>
          <w:szCs w:val="24"/>
          <w:lang w:eastAsia="zh-CN"/>
        </w:rPr>
      </w:pPr>
    </w:p>
    <w:p w14:paraId="7441C908" w14:textId="77777777" w:rsidR="00A26354" w:rsidRPr="00A26354" w:rsidRDefault="00A26354" w:rsidP="00A26354">
      <w:pPr>
        <w:snapToGrid w:val="0"/>
        <w:spacing w:after="0" w:line="360" w:lineRule="auto"/>
        <w:jc w:val="both"/>
        <w:rPr>
          <w:rFonts w:ascii="Book Antiqua" w:eastAsia="SimSun" w:hAnsi="Book Antiqua"/>
          <w:b/>
          <w:sz w:val="24"/>
          <w:szCs w:val="24"/>
          <w:lang w:eastAsia="zh-CN"/>
        </w:rPr>
      </w:pPr>
      <w:bookmarkStart w:id="20" w:name="OLE_LINK363"/>
      <w:bookmarkStart w:id="21" w:name="OLE_LINK364"/>
      <w:bookmarkStart w:id="22" w:name="OLE_LINK359"/>
      <w:bookmarkStart w:id="23" w:name="OLE_LINK1037"/>
      <w:bookmarkStart w:id="24" w:name="OLE_LINK1195"/>
      <w:bookmarkStart w:id="25" w:name="OLE_LINK1140"/>
      <w:bookmarkStart w:id="26" w:name="OLE_LINK1062"/>
      <w:bookmarkStart w:id="27" w:name="OLE_LINK500"/>
      <w:bookmarkStart w:id="28" w:name="OLE_LINK916"/>
      <w:bookmarkStart w:id="29" w:name="OLE_LINK956"/>
      <w:bookmarkStart w:id="30" w:name="OLE_LINK994"/>
      <w:r w:rsidRPr="00A26354">
        <w:rPr>
          <w:rFonts w:ascii="Book Antiqua" w:eastAsia="SimSun" w:hAnsi="Book Antiqua" w:hint="eastAsia"/>
          <w:b/>
          <w:sz w:val="24"/>
          <w:szCs w:val="24"/>
          <w:lang w:eastAsia="zh-CN"/>
        </w:rPr>
        <w:t>©</w:t>
      </w:r>
      <w:r w:rsidRPr="00A26354">
        <w:rPr>
          <w:rFonts w:ascii="Book Antiqua" w:eastAsia="SimSun" w:hAnsi="Book Antiqua"/>
          <w:b/>
          <w:sz w:val="24"/>
          <w:szCs w:val="24"/>
          <w:lang w:eastAsia="zh-CN"/>
        </w:rPr>
        <w:t xml:space="preserve"> The Author(s) 201</w:t>
      </w:r>
      <w:r w:rsidRPr="00A26354">
        <w:rPr>
          <w:rFonts w:ascii="Book Antiqua" w:eastAsia="SimSun" w:hAnsi="Book Antiqua" w:hint="eastAsia"/>
          <w:b/>
          <w:sz w:val="24"/>
          <w:szCs w:val="24"/>
          <w:lang w:eastAsia="zh-CN"/>
        </w:rPr>
        <w:t>8</w:t>
      </w:r>
      <w:r w:rsidRPr="00A26354">
        <w:rPr>
          <w:rFonts w:ascii="Book Antiqua" w:eastAsia="SimSun" w:hAnsi="Book Antiqua"/>
          <w:b/>
          <w:sz w:val="24"/>
          <w:szCs w:val="24"/>
          <w:lang w:eastAsia="zh-CN"/>
        </w:rPr>
        <w:t xml:space="preserve">. </w:t>
      </w:r>
      <w:r w:rsidRPr="00A26354">
        <w:rPr>
          <w:rFonts w:ascii="Book Antiqua" w:eastAsia="SimSun" w:hAnsi="Book Antiqua"/>
          <w:sz w:val="24"/>
          <w:szCs w:val="24"/>
          <w:lang w:eastAsia="zh-CN"/>
        </w:rPr>
        <w:t>Published by Baishideng Publishing Group Inc. All rights reserved.</w:t>
      </w:r>
    </w:p>
    <w:bookmarkEnd w:id="20"/>
    <w:bookmarkEnd w:id="21"/>
    <w:bookmarkEnd w:id="22"/>
    <w:bookmarkEnd w:id="23"/>
    <w:bookmarkEnd w:id="24"/>
    <w:bookmarkEnd w:id="25"/>
    <w:bookmarkEnd w:id="26"/>
    <w:bookmarkEnd w:id="27"/>
    <w:bookmarkEnd w:id="28"/>
    <w:bookmarkEnd w:id="29"/>
    <w:bookmarkEnd w:id="30"/>
    <w:p w14:paraId="04CBE266" w14:textId="77777777" w:rsidR="00A26354" w:rsidRPr="000D63DF" w:rsidRDefault="00A26354" w:rsidP="00A2323C">
      <w:pPr>
        <w:snapToGrid w:val="0"/>
        <w:spacing w:after="0" w:line="360" w:lineRule="auto"/>
        <w:jc w:val="both"/>
        <w:rPr>
          <w:rFonts w:ascii="Book Antiqua" w:eastAsia="SimSun" w:hAnsi="Book Antiqua"/>
          <w:b/>
          <w:sz w:val="24"/>
          <w:szCs w:val="24"/>
          <w:lang w:eastAsia="zh-CN"/>
        </w:rPr>
      </w:pPr>
    </w:p>
    <w:p w14:paraId="3600941D" w14:textId="718BDF3B" w:rsidR="00F06364" w:rsidRPr="002671A4" w:rsidRDefault="00E6403C"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SimSun" w:hAnsi="Book Antiqua"/>
          <w:b/>
          <w:sz w:val="24"/>
          <w:szCs w:val="24"/>
          <w:lang w:eastAsia="zh-CN"/>
        </w:rPr>
        <w:t xml:space="preserve">Core tip: </w:t>
      </w:r>
      <w:r w:rsidR="00A26354" w:rsidRPr="00A26354">
        <w:rPr>
          <w:rFonts w:ascii="Book Antiqua" w:eastAsia="Times New Roman" w:hAnsi="Book Antiqua" w:cs="Times New Roman"/>
          <w:caps/>
          <w:sz w:val="24"/>
          <w:szCs w:val="24"/>
        </w:rPr>
        <w:t>h</w:t>
      </w:r>
      <w:r w:rsidR="00A26354" w:rsidRPr="002671A4">
        <w:rPr>
          <w:rFonts w:ascii="Book Antiqua" w:eastAsia="Times New Roman" w:hAnsi="Book Antiqua" w:cs="Times New Roman"/>
          <w:sz w:val="24"/>
          <w:szCs w:val="24"/>
        </w:rPr>
        <w:t>yperthermal intraperitoneal chemotherapy</w:t>
      </w:r>
      <w:r w:rsidRPr="002671A4">
        <w:rPr>
          <w:rFonts w:ascii="Book Antiqua" w:eastAsia="SimSun" w:hAnsi="Book Antiqua"/>
          <w:sz w:val="24"/>
          <w:szCs w:val="24"/>
          <w:lang w:eastAsia="zh-CN"/>
        </w:rPr>
        <w:t xml:space="preserve"> is widely used as a standard treatment option for peritoneum invading gastrointestinal cancer. Our </w:t>
      </w:r>
      <w:r w:rsidR="00F06364" w:rsidRPr="002671A4">
        <w:rPr>
          <w:rFonts w:ascii="Book Antiqua" w:eastAsia="SimSun" w:hAnsi="Book Antiqua"/>
          <w:i/>
          <w:sz w:val="24"/>
          <w:szCs w:val="24"/>
          <w:lang w:eastAsia="zh-CN"/>
        </w:rPr>
        <w:t xml:space="preserve">in vitro </w:t>
      </w:r>
      <w:r w:rsidRPr="002671A4">
        <w:rPr>
          <w:rFonts w:ascii="Book Antiqua" w:eastAsia="SimSun" w:hAnsi="Book Antiqua"/>
          <w:sz w:val="24"/>
          <w:szCs w:val="24"/>
          <w:lang w:eastAsia="zh-CN"/>
        </w:rPr>
        <w:t xml:space="preserve">results </w:t>
      </w:r>
      <w:r w:rsidR="00F06364" w:rsidRPr="002671A4">
        <w:rPr>
          <w:rFonts w:ascii="Book Antiqua" w:eastAsia="SimSun" w:hAnsi="Book Antiqua"/>
          <w:sz w:val="24"/>
          <w:szCs w:val="24"/>
          <w:lang w:eastAsia="zh-CN"/>
        </w:rPr>
        <w:t>suggest that</w:t>
      </w:r>
      <w:r w:rsidRPr="002671A4">
        <w:rPr>
          <w:rFonts w:ascii="Book Antiqua" w:eastAsia="SimSun" w:hAnsi="Book Antiqua"/>
          <w:sz w:val="24"/>
          <w:szCs w:val="24"/>
          <w:lang w:eastAsia="zh-CN"/>
        </w:rPr>
        <w:t xml:space="preserve"> optimal</w:t>
      </w:r>
      <w:r w:rsidR="00F06364" w:rsidRPr="002671A4">
        <w:rPr>
          <w:rFonts w:ascii="Book Antiqua" w:eastAsia="SimSun" w:hAnsi="Book Antiqua"/>
          <w:sz w:val="24"/>
          <w:szCs w:val="24"/>
          <w:lang w:eastAsia="zh-CN"/>
        </w:rPr>
        <w:t xml:space="preserve"> temperature has to be taken into consideration for achieving optimal therapeutic effect. </w:t>
      </w:r>
      <w:r w:rsidR="00F06364" w:rsidRPr="002671A4">
        <w:rPr>
          <w:rFonts w:ascii="Book Antiqua" w:eastAsia="Times New Roman" w:hAnsi="Book Antiqua" w:cs="Times New Roman"/>
          <w:sz w:val="24"/>
          <w:szCs w:val="24"/>
        </w:rPr>
        <w:t>In addition to cisplatin, hyperthermia up to 43</w:t>
      </w:r>
      <w:r w:rsidR="00F611F3">
        <w:rPr>
          <w:rFonts w:ascii="Book Antiqua" w:hAnsi="Book Antiqua" w:cs="Times New Roman" w:hint="eastAsia"/>
          <w:sz w:val="24"/>
          <w:szCs w:val="24"/>
          <w:lang w:eastAsia="zh-CN"/>
        </w:rPr>
        <w:t xml:space="preserve"> </w:t>
      </w:r>
      <w:r w:rsidR="00F06364" w:rsidRPr="002671A4">
        <w:rPr>
          <w:rFonts w:ascii="Book Antiqua" w:eastAsia="Times New Roman" w:hAnsi="Book Antiqua" w:cs="Times New Roman"/>
          <w:sz w:val="24"/>
          <w:szCs w:val="24"/>
        </w:rPr>
        <w:t>°C does not affect the viability of AGS, Caco-2, and T3M4 cells in a synergistic manner. However, some regimens of hyperthermia and cisplatin treatment are beneficial regarding an increase in intracellular cisplatin concentration and enhancement apoptosis of gastrointestinal cancer cells.</w:t>
      </w:r>
    </w:p>
    <w:p w14:paraId="4F3EFF37" w14:textId="77777777" w:rsidR="00E6403C" w:rsidRPr="002671A4" w:rsidRDefault="00E6403C" w:rsidP="00A2323C">
      <w:pPr>
        <w:snapToGrid w:val="0"/>
        <w:spacing w:after="0" w:line="360" w:lineRule="auto"/>
        <w:jc w:val="both"/>
        <w:rPr>
          <w:rFonts w:ascii="Book Antiqua" w:eastAsia="SimSun" w:hAnsi="Book Antiqua"/>
          <w:sz w:val="24"/>
          <w:szCs w:val="24"/>
          <w:lang w:eastAsia="zh-CN"/>
        </w:rPr>
      </w:pPr>
    </w:p>
    <w:p w14:paraId="3ED1C349" w14:textId="6DD4D2CF" w:rsidR="00F06364" w:rsidRPr="00A26354" w:rsidRDefault="00F06364" w:rsidP="00A2323C">
      <w:pPr>
        <w:snapToGrid w:val="0"/>
        <w:spacing w:after="0" w:line="360" w:lineRule="auto"/>
        <w:jc w:val="both"/>
        <w:rPr>
          <w:rFonts w:ascii="Book Antiqua" w:hAnsi="Book Antiqua" w:cs="Times New Roman"/>
          <w:bCs/>
          <w:sz w:val="24"/>
          <w:szCs w:val="24"/>
          <w:lang w:eastAsia="zh-CN"/>
        </w:rPr>
      </w:pPr>
      <w:bookmarkStart w:id="31" w:name="_Hlk499663135"/>
      <w:r w:rsidRPr="002671A4">
        <w:rPr>
          <w:rFonts w:ascii="Book Antiqua" w:eastAsia="Times New Roman" w:hAnsi="Book Antiqua" w:cs="Times New Roman"/>
          <w:bCs/>
          <w:sz w:val="24"/>
          <w:szCs w:val="24"/>
        </w:rPr>
        <w:t>Cesna V, Sukovas A, Jasukaitiene A, Naginiene R, Barauskas G, Dambrauskas Z, Paskauskas S, Gulbinas A.</w:t>
      </w:r>
      <w:bookmarkStart w:id="32" w:name="_Hlk499663051"/>
      <w:r w:rsidR="00A26354">
        <w:rPr>
          <w:rFonts w:ascii="Book Antiqua" w:hAnsi="Book Antiqua" w:cs="Times New Roman" w:hint="eastAsia"/>
          <w:bCs/>
          <w:sz w:val="24"/>
          <w:szCs w:val="24"/>
          <w:lang w:eastAsia="zh-CN"/>
        </w:rPr>
        <w:t xml:space="preserve"> </w:t>
      </w:r>
      <w:r w:rsidRPr="00A26354">
        <w:rPr>
          <w:rFonts w:ascii="Book Antiqua" w:eastAsia="Times New Roman" w:hAnsi="Book Antiqua" w:cs="Times New Roman"/>
          <w:bCs/>
          <w:caps/>
          <w:sz w:val="24"/>
          <w:szCs w:val="24"/>
        </w:rPr>
        <w:t>n</w:t>
      </w:r>
      <w:r w:rsidRPr="002671A4">
        <w:rPr>
          <w:rFonts w:ascii="Book Antiqua" w:eastAsia="Times New Roman" w:hAnsi="Book Antiqua" w:cs="Times New Roman"/>
          <w:bCs/>
          <w:sz w:val="24"/>
          <w:szCs w:val="24"/>
        </w:rPr>
        <w:t xml:space="preserve">arrow line between benefit and harm: </w:t>
      </w:r>
      <w:r w:rsidRPr="00A26354">
        <w:rPr>
          <w:rFonts w:ascii="Book Antiqua" w:eastAsia="Times New Roman" w:hAnsi="Book Antiqua" w:cs="Times New Roman"/>
          <w:bCs/>
          <w:caps/>
          <w:sz w:val="24"/>
          <w:szCs w:val="24"/>
        </w:rPr>
        <w:t>a</w:t>
      </w:r>
      <w:r w:rsidRPr="002671A4">
        <w:rPr>
          <w:rFonts w:ascii="Book Antiqua" w:eastAsia="Times New Roman" w:hAnsi="Book Antiqua" w:cs="Times New Roman"/>
          <w:bCs/>
          <w:sz w:val="24"/>
          <w:szCs w:val="24"/>
        </w:rPr>
        <w:t>dditivity of hyperthermia to cisplatin cytotoxicity in different gastrointestinal cancer cells</w:t>
      </w:r>
      <w:r w:rsidR="00A26354">
        <w:rPr>
          <w:rFonts w:ascii="Book Antiqua" w:hAnsi="Book Antiqua" w:cs="Times New Roman" w:hint="eastAsia"/>
          <w:bCs/>
          <w:sz w:val="24"/>
          <w:szCs w:val="24"/>
          <w:lang w:eastAsia="zh-CN"/>
        </w:rPr>
        <w:t xml:space="preserve">. </w:t>
      </w:r>
      <w:bookmarkStart w:id="33" w:name="OLE_LINK1105"/>
      <w:bookmarkStart w:id="34" w:name="OLE_LINK1107"/>
      <w:r w:rsidR="00A26354" w:rsidRPr="00A26354">
        <w:rPr>
          <w:rFonts w:ascii="Book Antiqua" w:eastAsia="SimSun" w:hAnsi="Book Antiqua" w:cs="Times New Roman"/>
          <w:i/>
          <w:sz w:val="24"/>
          <w:szCs w:val="24"/>
          <w:lang w:eastAsia="zh-CN"/>
        </w:rPr>
        <w:t xml:space="preserve">World J Gastroenterol </w:t>
      </w:r>
      <w:r w:rsidR="00A26354" w:rsidRPr="00A26354">
        <w:rPr>
          <w:rFonts w:ascii="Book Antiqua" w:eastAsia="SimSun" w:hAnsi="Book Antiqua" w:cs="Times New Roman"/>
          <w:sz w:val="24"/>
          <w:szCs w:val="24"/>
          <w:lang w:eastAsia="zh-CN"/>
        </w:rPr>
        <w:t>201</w:t>
      </w:r>
      <w:r w:rsidR="00A26354" w:rsidRPr="00A26354">
        <w:rPr>
          <w:rFonts w:ascii="Book Antiqua" w:eastAsia="SimSun" w:hAnsi="Book Antiqua" w:cs="Times New Roman" w:hint="eastAsia"/>
          <w:sz w:val="24"/>
          <w:szCs w:val="24"/>
          <w:lang w:eastAsia="zh-CN"/>
        </w:rPr>
        <w:t>8</w:t>
      </w:r>
      <w:r w:rsidR="00A26354" w:rsidRPr="00A26354">
        <w:rPr>
          <w:rFonts w:ascii="Book Antiqua" w:eastAsia="SimSun" w:hAnsi="Book Antiqua" w:cs="Times New Roman"/>
          <w:sz w:val="24"/>
          <w:szCs w:val="24"/>
          <w:lang w:eastAsia="zh-CN"/>
        </w:rPr>
        <w:t>; In press</w:t>
      </w:r>
      <w:bookmarkEnd w:id="33"/>
      <w:bookmarkEnd w:id="34"/>
    </w:p>
    <w:bookmarkEnd w:id="32"/>
    <w:p w14:paraId="715BB834" w14:textId="3C96D7C7" w:rsidR="006E745D" w:rsidRPr="002671A4" w:rsidRDefault="006E745D" w:rsidP="00A2323C">
      <w:pPr>
        <w:snapToGrid w:val="0"/>
        <w:spacing w:after="0" w:line="360" w:lineRule="auto"/>
        <w:rPr>
          <w:rFonts w:ascii="Book Antiqua" w:eastAsia="Times New Roman" w:hAnsi="Book Antiqua" w:cs="Times New Roman"/>
          <w:sz w:val="24"/>
          <w:szCs w:val="24"/>
        </w:rPr>
      </w:pPr>
      <w:r w:rsidRPr="002671A4">
        <w:rPr>
          <w:rFonts w:ascii="Book Antiqua" w:eastAsia="Times New Roman" w:hAnsi="Book Antiqua" w:cs="Times New Roman"/>
          <w:b/>
          <w:bCs/>
          <w:sz w:val="24"/>
          <w:szCs w:val="24"/>
          <w:vertAlign w:val="superscript"/>
        </w:rPr>
        <w:br w:type="page"/>
      </w:r>
      <w:r w:rsidRPr="002671A4">
        <w:rPr>
          <w:rFonts w:ascii="Book Antiqua" w:eastAsia="Times New Roman" w:hAnsi="Book Antiqua" w:cs="Times New Roman"/>
          <w:b/>
          <w:bCs/>
          <w:sz w:val="24"/>
          <w:szCs w:val="24"/>
        </w:rPr>
        <w:lastRenderedPageBreak/>
        <w:t>INTRODUCTION</w:t>
      </w:r>
    </w:p>
    <w:p w14:paraId="66B6A2F1" w14:textId="36F1BCE9"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For the past two decades, hyperthermal intraperitoneal chemotherapy (HIPEC) has been considered as a treatment option for peritoneum in</w:t>
      </w:r>
      <w:r w:rsidR="00A26354">
        <w:rPr>
          <w:rFonts w:ascii="Book Antiqua" w:eastAsia="Times New Roman" w:hAnsi="Book Antiqua" w:cs="Times New Roman"/>
          <w:sz w:val="24"/>
          <w:szCs w:val="24"/>
        </w:rPr>
        <w:t>vading gastrointestinal cancers</w:t>
      </w:r>
      <w:r w:rsidRPr="002671A4">
        <w:rPr>
          <w:rFonts w:ascii="Book Antiqua" w:eastAsia="Times New Roman" w:hAnsi="Book Antiqua" w:cs="Times New Roman"/>
          <w:sz w:val="24"/>
          <w:szCs w:val="24"/>
        </w:rPr>
        <w:fldChar w:fldCharType="begin">
          <w:fldData xml:space="preserve">PEVuZE5vdGU+PENpdGU+PEF1dGhvcj5HbGVoZW48L0F1dGhvcj48WWVhcj4yMDA0PC9ZZWFyPjxS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PEVuZE5vdGU+PENpdGU+PEF1dGhvcj5HbGVoZW48L0F1dGhvcj48WWVhcj4yMDA0PC9ZZWFyPjxS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Various studies have demonstrated impr</w:t>
      </w:r>
      <w:r w:rsidR="00A26354">
        <w:rPr>
          <w:rFonts w:ascii="Book Antiqua" w:eastAsia="Times New Roman" w:hAnsi="Book Antiqua" w:cs="Times New Roman"/>
          <w:sz w:val="24"/>
          <w:szCs w:val="24"/>
        </w:rPr>
        <w:t>oved survival rates for gastric</w:t>
      </w:r>
      <w:r w:rsidRPr="002671A4">
        <w:rPr>
          <w:rFonts w:ascii="Book Antiqua" w:eastAsia="Times New Roman" w:hAnsi="Book Antiqua" w:cs="Times New Roman"/>
          <w:sz w:val="24"/>
          <w:szCs w:val="24"/>
        </w:rPr>
        <w:fldChar w:fldCharType="begin">
          <w:fldData xml:space="preserve">PEVuZE5vdGU+PENpdGU+PEF1dGhvcj5Db2Njb2xpbmk8L0F1dGhvcj48WWVhcj4yMDE0PC9ZZWFy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PEVuZE5vdGU+PENpdGU+PEF1dGhvcj5Db2Njb2xpbmk8L0F1dGhvcj48WWVhcj4yMDE0PC9ZZWFy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w:t>
      </w:r>
      <w:r w:rsidRPr="002671A4">
        <w:rPr>
          <w:rFonts w:ascii="Book Antiqua" w:eastAsia="Times New Roman" w:hAnsi="Book Antiqua" w:cs="Times New Roman"/>
          <w:sz w:val="24"/>
          <w:szCs w:val="24"/>
        </w:rPr>
        <w:fldChar w:fldCharType="end"/>
      </w:r>
      <w:r w:rsidR="00A26354">
        <w:rPr>
          <w:rFonts w:ascii="Book Antiqua" w:eastAsia="Times New Roman" w:hAnsi="Book Antiqua" w:cs="Times New Roman"/>
          <w:sz w:val="24"/>
          <w:szCs w:val="24"/>
        </w:rPr>
        <w:t xml:space="preserve"> and colorectal cancers</w:t>
      </w:r>
      <w:r w:rsidRPr="002671A4">
        <w:rPr>
          <w:rFonts w:ascii="Book Antiqua" w:eastAsia="Times New Roman" w:hAnsi="Book Antiqua" w:cs="Times New Roman"/>
          <w:sz w:val="24"/>
          <w:szCs w:val="24"/>
        </w:rPr>
        <w:fldChar w:fldCharType="begin">
          <w:fldData xml:space="preserve">PEVuZE5vdGU+PENpdGU+PEF1dGhvcj5CbG9lbWVuZGFhbDwvQXV0aG9yPjxZZWFyPjIwMDU8L1ll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PC9hbHQtcGVyaW9kaWNhbD48cGFnZXM+MTE0NS01MTwvcGFnZXM+PHZvbHVtZT4zMTwvdm9sdW1l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c3VyZ2VyeTwvYWJici0xPjwvYWx0LXBlcmlvZGljYWw+PHBhZ2VzPjc0Ny01NDwvcGFnZXM+PHZv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PEVuZE5vdGU+PENpdGU+PEF1dGhvcj5CbG9lbWVuZGFhbDwvQXV0aG9yPjxZZWFyPjIwMDU8L1ll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c3VyZ2VyeTwvYWJici0xPjwvYWx0LXBlcmlvZGljYWw+PHBhZ2VzPjc0Ny01NDwvcGFnZXM+PHZv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[3-5]</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The clinical application of hyperthermia is based on the assumption that it may enhance the effect of the chemotherapy, especially cisplatin-base</w:t>
      </w:r>
      <w:r w:rsidR="00A26354">
        <w:rPr>
          <w:rFonts w:ascii="Book Antiqua" w:eastAsia="Times New Roman" w:hAnsi="Book Antiqua" w:cs="Times New Roman"/>
          <w:sz w:val="24"/>
          <w:szCs w:val="24"/>
        </w:rPr>
        <w:t>d treatments</w:t>
      </w:r>
      <w:r w:rsidRPr="002671A4">
        <w:rPr>
          <w:rFonts w:ascii="Book Antiqua" w:eastAsia="Times New Roman" w:hAnsi="Book Antiqua" w:cs="Times New Roman"/>
          <w:sz w:val="24"/>
          <w:szCs w:val="24"/>
        </w:rPr>
        <w:fldChar w:fldCharType="begin">
          <w:fldData xml:space="preserve">PEVuZE5vdGU+PENpdGU+PEF1dGhvcj5CZXJnczwvQXV0aG9yPjxZZWFyPjIwMDc8L1llYXI+PFJl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==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PEVuZE5vdGU+PENpdGU+PEF1dGhvcj5CZXJnczwvQXV0aG9yPjxZZWFyPjIwMDc8L1llYXI+PFJl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==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[6-8]</w:t>
      </w:r>
      <w:r w:rsidRPr="002671A4">
        <w:rPr>
          <w:rFonts w:ascii="Book Antiqua" w:eastAsia="Times New Roman" w:hAnsi="Book Antiqua" w:cs="Times New Roman"/>
          <w:sz w:val="24"/>
          <w:szCs w:val="24"/>
        </w:rPr>
        <w:fldChar w:fldCharType="end"/>
      </w:r>
      <w:r w:rsidRPr="002671A4">
        <w:rPr>
          <w:rFonts w:ascii="Book Antiqua" w:eastAsia="Calibri" w:hAnsi="Book Antiqua" w:cs="Times New Roman"/>
          <w:sz w:val="24"/>
          <w:szCs w:val="24"/>
        </w:rPr>
        <w:t>.</w:t>
      </w:r>
      <w:r w:rsidRPr="002671A4">
        <w:rPr>
          <w:rFonts w:ascii="Book Antiqua" w:eastAsia="Times New Roman" w:hAnsi="Book Antiqua" w:cs="Times New Roman"/>
          <w:sz w:val="24"/>
          <w:szCs w:val="24"/>
        </w:rPr>
        <w:t xml:space="preserve"> There are some experimental studies providing evidence that hyperthermia can affect cell membranes, cytoskeletons, synthesis of macromolecules, increase drug-induced DNA damage, and inhibit the re</w:t>
      </w:r>
      <w:r w:rsidR="00A26354">
        <w:rPr>
          <w:rFonts w:ascii="Book Antiqua" w:eastAsia="Times New Roman" w:hAnsi="Book Antiqua" w:cs="Times New Roman"/>
          <w:sz w:val="24"/>
          <w:szCs w:val="24"/>
        </w:rPr>
        <w:t>pair of drug-induced DNA damage</w:t>
      </w:r>
      <w:r w:rsidRPr="002671A4">
        <w:rPr>
          <w:rFonts w:ascii="Book Antiqua" w:eastAsia="Times New Roman" w:hAnsi="Book Antiqua" w:cs="Times New Roman"/>
          <w:sz w:val="24"/>
          <w:szCs w:val="24"/>
        </w:rPr>
        <w:fldChar w:fldCharType="begin">
          <w:fldData xml:space="preserve">PEVuZE5vdGU+PENpdGU+PEF1dGhvcj52YW4gZGUgVmFhcnQ8L0F1dGhvcj48WWVhcj4xOTk4PC9Z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PEVuZE5vdGU+PENpdGU+PEF1dGhvcj52YW4gZGUgVmFhcnQ8L0F1dGhvcj48WWVhcj4xOTk4PC9Z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[9]</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Hyperthermia may provide higher local cisplatin concentrations in tissues, indicating the pharmacokinetic advantage of its use and</w:t>
      </w:r>
      <w:r w:rsidR="00A26354">
        <w:rPr>
          <w:rFonts w:ascii="Book Antiqua" w:eastAsia="Times New Roman" w:hAnsi="Book Antiqua" w:cs="Times New Roman"/>
          <w:sz w:val="24"/>
          <w:szCs w:val="24"/>
        </w:rPr>
        <w:t xml:space="preserve"> reduction of systemic toxicity</w:t>
      </w:r>
      <w:r w:rsidRPr="002671A4">
        <w:rPr>
          <w:rFonts w:ascii="Book Antiqua" w:eastAsia="Times New Roman" w:hAnsi="Book Antiqua" w:cs="Times New Roman"/>
          <w:sz w:val="24"/>
          <w:szCs w:val="24"/>
        </w:rPr>
        <w:fldChar w:fldCharType="begin">
          <w:fldData xml:space="preserve">PEVuZE5vdGU+PENpdGU+PEF1dGhvcj5SaWVkPC9BdXRob3I+PFllYXI+MjAxMzwvWWVhcj48UmVj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PEVuZE5vdGU+PENpdGU+PEF1dGhvcj5SaWVkPC9BdXRob3I+PFllYXI+MjAxMzwvWWVhcj48UmVj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[10]</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Hyperthermia-induced PARP blockade can increase chemotherapy-induced damage in BRCA-competent ce</w:t>
      </w:r>
      <w:r w:rsidR="00A26354">
        <w:rPr>
          <w:rFonts w:ascii="Book Antiqua" w:eastAsia="Times New Roman" w:hAnsi="Book Antiqua" w:cs="Times New Roman"/>
          <w:sz w:val="24"/>
          <w:szCs w:val="24"/>
        </w:rPr>
        <w:t>lls of ovarian and colon cancer</w:t>
      </w:r>
      <w:r w:rsidRPr="002671A4">
        <w:rPr>
          <w:rFonts w:ascii="Book Antiqua" w:eastAsia="Times New Roman" w:hAnsi="Book Antiqua" w:cs="Times New Roman"/>
          <w:sz w:val="24"/>
          <w:szCs w:val="24"/>
        </w:rPr>
        <w:fldChar w:fldCharType="begin">
          <w:fldData xml:space="preserve">PEVuZE5vdGU+PENpdGU+PEF1dGhvcj5TY2hhYWY8L0F1dGhvcj48WWVhcj4yMDE2PC9ZZWFyPjxS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Z2VzPjI4NjgtNzU8L3BhZ2VzPjx2b2x1bWU+NzY8L3ZvbHVtZT48bnVtYmVyPjEwPC9udW1iZXI+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PEVuZE5vdGU+PENpdGU+PEF1dGhvcj5TY2hhYWY8L0F1dGhvcj48WWVhcj4yMDE2PC9ZZWFyPjxS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[11]</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w:t>
      </w:r>
    </w:p>
    <w:p w14:paraId="0795E1BA" w14:textId="048282A4" w:rsidR="006E745D" w:rsidRPr="002671A4" w:rsidRDefault="006E745D" w:rsidP="00A26354">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However, the results of available studies on the synergy of hyperthermia and cisplatin chemotoxicity, initiation of apoptosis, and intracellular accumulation of cisplatin in different gastrointestinal cancer cells are controversial. The opposite effect of hyperthermia on cisplatin sensitivity was observed in mismatch repair deficiency and mismatch repair profici</w:t>
      </w:r>
      <w:r w:rsidR="00A26354">
        <w:rPr>
          <w:rFonts w:ascii="Book Antiqua" w:eastAsia="Times New Roman" w:hAnsi="Book Antiqua" w:cs="Times New Roman"/>
          <w:sz w:val="24"/>
          <w:szCs w:val="24"/>
        </w:rPr>
        <w:t>ency in colon cancer cell lines</w:t>
      </w:r>
      <w:r w:rsidRPr="002671A4">
        <w:rPr>
          <w:rFonts w:ascii="Book Antiqua" w:eastAsia="Times New Roman" w:hAnsi="Book Antiqua" w:cs="Times New Roman"/>
          <w:sz w:val="24"/>
          <w:szCs w:val="24"/>
        </w:rPr>
        <w:fldChar w:fldCharType="begin">
          <w:fldData xml:space="preserve">PEVuZE5vdGU+PENpdGU+PEF1dGhvcj5Tb3R0aWxlPC9BdXRob3I+PFllYXI+MjAxNTwvWWVhcj48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PEVuZE5vdGU+PENpdGU+PEF1dGhvcj5Tb3R0aWxlPC9BdXRob3I+PFllYXI+MjAxNTwvWWVhcj48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[12]</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Isolated hyperthermia only temporarily inhibited cell proliferation without cytotoxic effects on gastric cancer cell lines. However, a synergistic effect of hyperthermia and chemotherapy on inhibiting proliferation and induction of cell death via the</w:t>
      </w:r>
      <w:r w:rsidR="00A26354">
        <w:rPr>
          <w:rFonts w:ascii="Book Antiqua" w:eastAsia="Times New Roman" w:hAnsi="Book Antiqua" w:cs="Times New Roman"/>
          <w:sz w:val="24"/>
          <w:szCs w:val="24"/>
        </w:rPr>
        <w:t xml:space="preserve"> apoptotic pathway was reported</w:t>
      </w:r>
      <w:r w:rsidRPr="002671A4">
        <w:rPr>
          <w:rFonts w:ascii="Book Antiqua" w:eastAsia="Times New Roman" w:hAnsi="Book Antiqua" w:cs="Times New Roman"/>
          <w:sz w:val="24"/>
          <w:szCs w:val="24"/>
        </w:rPr>
        <w:fldChar w:fldCharType="begin"/>
      </w:r>
      <w:r w:rsidRPr="002671A4">
        <w:rPr>
          <w:rFonts w:ascii="Book Antiqua" w:eastAsia="Times New Roman" w:hAnsi="Book Antiqua" w:cs="Times New Roman"/>
          <w:sz w:val="24"/>
          <w:szCs w:val="24"/>
        </w:rPr>
        <w:instrText xml:space="preserve"> ADDIN EN.CITE &lt;EndNote&gt;&lt;Cite&gt;&lt;Author&gt;Tang&lt;/Author&gt;&lt;Year&gt;2006&lt;/Year&gt;&lt;RecNum&gt;1770&lt;/RecNum&gt;&lt;DisplayText&gt;&lt;style face="superscript"&gt;[13]&lt;/style&gt;&lt;/DisplayText&gt;&lt;record&gt;&lt;rec-number&gt;1770&lt;/rec-number&gt;&lt;foreign-keys&gt;&lt;key app="EN" db-id="zevzspv5fsrxp9efz0lpesex0vw5asz59vad" timestamp="1506538252"&gt;1770&lt;/key&gt;&lt;/foreign-keys&gt;&lt;ref-type name="Journal Article"&gt;17&lt;/ref-type&gt;&lt;contributors&gt;&lt;authors&gt;&lt;author&gt;Tang, R.&lt;/author&gt;&lt;author&gt;Zhu, Z. G.&lt;/author&gt;&lt;author&gt;Qu, Y.&lt;/author&gt;&lt;author&gt;Li, J. F.&lt;/author&gt;&lt;author&gt;Ji, Y. B.&lt;/author&gt;&lt;author&gt;Cai, Q.&lt;/author&gt;&lt;author&gt;Liu, B. Y.&lt;/author&gt;&lt;author&gt;Yan, M.&lt;/author&gt;&lt;author&gt;Yin, H. R.&lt;/author&gt;&lt;author&gt;Lin, Y. Z.&lt;/author&gt;&lt;/authors&gt;&lt;/contributors&gt;&lt;auth-address&gt;Department of General Surgery, Shanghai Institute of Digestive Surgery, RuiJin Hospital, School of Medicine, Shanghai Jiaotong University, Shanghai, China.&lt;/auth-address&gt;&lt;titles&gt;&lt;title&gt;The impact of hyperthermic chemotherapy on human gastric cancer cell lines: preliminary results&lt;/title&gt;&lt;secondary-title&gt;Oncol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reports&lt;/abbr-1&gt;&lt;/alt-periodical&gt;&lt;pages&gt;631-41&lt;/pages&gt;&lt;volume&gt;16&lt;/volume&gt;&lt;number&gt;3&lt;/number&gt;&lt;keywords&gt;&lt;keyword&gt;Antineoplastic Agents/*pharmacology&lt;/keyword&gt;&lt;keyword&gt;Apoptosis&lt;/keyword&gt;&lt;keyword&gt;Cell Proliferation&lt;/keyword&gt;&lt;keyword&gt;Cisplatin/*pharmacology&lt;/keyword&gt;&lt;keyword&gt;Combined Modality Therapy&lt;/keyword&gt;&lt;keyword&gt;Humans&lt;/keyword&gt;&lt;keyword&gt;*Hyperthermia, Induced&lt;/keyword&gt;&lt;keyword&gt;Necrosis&lt;/keyword&gt;&lt;keyword&gt;Stomach Neoplasms/*therapy&lt;/keyword&gt;&lt;keyword&gt;Tumor Cells, Cultured&lt;/keyword&gt;&lt;/keywords&gt;&lt;dates&gt;&lt;year&gt;2006&lt;/year&gt;&lt;pub-dates&gt;&lt;date&gt;Sep&lt;/date&gt;&lt;/pub-dates&gt;&lt;/dates&gt;&lt;isbn&gt;1021-335X (Print)&amp;#xD;1021-335X (Linking)&lt;/isbn&gt;&lt;accession-num&gt;16865266&lt;/accession-num&gt;&lt;urls&gt;&lt;related-urls&gt;&lt;url&gt;http://www.ncbi.nlm.nih.gov/pubmed/16865266&lt;/url&gt;&lt;/related-urls&gt;&lt;/urls&gt;&lt;/record&gt;&lt;/Cite&gt;&lt;/EndNote&gt;</w:instrText>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[13]</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Interestingly, the hyperthermia-mediated increase of cellular accumulation of cisplatin and persistent DNA damage in gastric cancer cells was observed only with the ad</w:t>
      </w:r>
      <w:r w:rsidR="00A26354">
        <w:rPr>
          <w:rFonts w:ascii="Book Antiqua" w:eastAsia="Times New Roman" w:hAnsi="Book Antiqua" w:cs="Times New Roman"/>
          <w:sz w:val="24"/>
          <w:szCs w:val="24"/>
        </w:rPr>
        <w:t>dition of tumor necrosis factor</w:t>
      </w:r>
      <w:r w:rsidRPr="002671A4">
        <w:rPr>
          <w:rFonts w:ascii="Book Antiqua" w:eastAsia="Times New Roman" w:hAnsi="Book Antiqua" w:cs="Times New Roman"/>
          <w:sz w:val="24"/>
          <w:szCs w:val="24"/>
        </w:rPr>
        <w:fldChar w:fldCharType="begin">
          <w:fldData xml:space="preserve">PEVuZE5vdGU+PENpdGU+PEF1dGhvcj5CdWVsbDwvQXV0aG9yPjxZZWFyPjE5OTc8L1llYXI+PFJl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bHMgb2Ygc3VyZ2ljYWwgb25jb2xvZ3k8L2FiYnItMT48L2FsdC1wZXJpb2RpY2FsPjxwYWdlcz4x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PEVuZE5vdGU+PENpdGU+PEF1dGhvcj5CdWVsbDwvQXV0aG9yPjxZZWFyPjE5OTc8L1llYXI+PFJl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bHMgb2Ygc3VyZ2ljYWwgb25jb2xvZ3k8L2FiYnItMT48L2FsdC1wZXJpb2RpY2FsPjxwYWdlcz4x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[14]</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shd w:val="clear" w:color="auto" w:fill="FFFFFF"/>
        </w:rPr>
        <w:t>The expression of heat shock genes and proteins provides an adaptive mechanism for stress tolerance, allowing cells to survive non-physiologic conditions. However, the same adaptive mechanism can ultimately favor malignant transformation by interfering with pathways that regulate cell growth and apoptosis. Cytoprotection and thermotolerance raised the concern that heat-treated tumor cells might also be resistant to attac</w:t>
      </w:r>
      <w:r w:rsidR="00A26354">
        <w:rPr>
          <w:rFonts w:ascii="Book Antiqua" w:eastAsia="Times New Roman" w:hAnsi="Book Antiqua" w:cs="Times New Roman"/>
          <w:sz w:val="24"/>
          <w:szCs w:val="24"/>
          <w:shd w:val="clear" w:color="auto" w:fill="FFFFFF"/>
        </w:rPr>
        <w:t>k by immune effector mechanisms</w:t>
      </w:r>
      <w:r w:rsidRPr="002671A4">
        <w:rPr>
          <w:rFonts w:ascii="Book Antiqua" w:eastAsia="Times New Roman" w:hAnsi="Book Antiqua" w:cs="Times New Roman"/>
          <w:sz w:val="24"/>
          <w:szCs w:val="24"/>
          <w:shd w:val="clear" w:color="auto" w:fill="FFFFFF"/>
        </w:rPr>
        <w:fldChar w:fldCharType="begin"/>
      </w:r>
      <w:r w:rsidRPr="002671A4">
        <w:rPr>
          <w:rFonts w:ascii="Book Antiqua" w:eastAsia="Times New Roman" w:hAnsi="Book Antiqua" w:cs="Times New Roman"/>
          <w:sz w:val="24"/>
          <w:szCs w:val="24"/>
          <w:shd w:val="clear" w:color="auto" w:fill="FFFFFF"/>
        </w:rPr>
        <w:instrText xml:space="preserve"> ADDIN EN.CITE &lt;EndNote&gt;&lt;Cite&gt;&lt;Author&gt;Milani&lt;/Author&gt;&lt;Year&gt;2006&lt;/Year&gt;&lt;RecNum&gt;1772&lt;/RecNum&gt;&lt;DisplayText&gt;&lt;style face="superscript"&gt;[15]&lt;/style&gt;&lt;/DisplayText&gt;&lt;record&gt;&lt;rec-number&gt;1772&lt;/rec-number&gt;&lt;foreign-keys&gt;&lt;key app="EN" db-id="zevzspv5fsrxp9efz0lpesex0vw5asz59vad" timestamp="1506538550"&gt;1772&lt;/key&gt;&lt;/foreign-keys&gt;&lt;ref-type name="Journal Article"&gt;17&lt;/ref-type&gt;&lt;contributors&gt;&lt;authors&gt;&lt;author&gt;Milani, V.&lt;/author&gt;&lt;author&gt;Noessner, E.&lt;/author&gt;&lt;/authors&gt;&lt;/contributors&gt;&lt;auth-address&gt;Clinical Cooperation Group on Hyperthermia, Internal Medicine Department III, Klinikum Grosshadern, Ludwig-Maximilians-University, Marchioninistrasse 15, 81377, Munich, Germany. Valeria.bruehl-milani@med.uni-muenchen.de&lt;/auth-address&gt;&lt;titles&gt;&lt;title&gt;Effects of thermal stress on tumor antigenicity and recognition by immune effector cells&lt;/title&gt;&lt;secondary-title&gt;Cancer Immunol Immunother&lt;/secondary-title&gt;&lt;alt-title&gt;Cancer immunology, immunotherapy : CII&lt;/alt-title&gt;&lt;/titles&gt;&lt;periodical&gt;&lt;full-title&gt;Cancer Immunol Immunother&lt;/full-title&gt;&lt;abbr-1&gt;Cancer immunology, immunotherapy : CII&lt;/abbr-1&gt;&lt;/periodical&gt;&lt;alt-periodical&gt;&lt;full-title&gt;Cancer Immunol Immunother&lt;/full-title&gt;&lt;abbr-1&gt;Cancer immunology, immunotherapy : CII&lt;/abbr-1&gt;&lt;/alt-periodical&gt;&lt;pages&gt;312-9&lt;/pages&gt;&lt;volume&gt;55&lt;/volume&gt;&lt;number&gt;3&lt;/number&gt;&lt;keywords&gt;&lt;keyword&gt;Animals&lt;/keyword&gt;&lt;keyword&gt;Antigen Presentation/immunology&lt;/keyword&gt;&lt;keyword&gt;Heat-Shock Proteins/*immunology&lt;/keyword&gt;&lt;keyword&gt;*Hot Temperature&lt;/keyword&gt;&lt;keyword&gt;Humans&lt;/keyword&gt;&lt;keyword&gt;Hyperthermia, Induced&lt;/keyword&gt;&lt;keyword&gt;Neoplasms/*immunology/therapy&lt;/keyword&gt;&lt;keyword&gt;Stress, Physiological/*immunology&lt;/keyword&gt;&lt;keyword&gt;T-Lymphocytes, Cytotoxic/*immunology&lt;/keyword&gt;&lt;/keywords&gt;&lt;dates&gt;&lt;year&gt;2006&lt;/year&gt;&lt;pub-dates&gt;&lt;date&gt;Mar&lt;/date&gt;&lt;/pub-dates&gt;&lt;/dates&gt;&lt;isbn&gt;0340-7004 (Print)&amp;#xD;0340-7004 (Linking)&lt;/isbn&gt;&lt;accession-num&gt;16151807&lt;/accession-num&gt;&lt;urls&gt;&lt;related-urls&gt;&lt;url&gt;http://www.ncbi.nlm.nih.gov/pubmed/16151807&lt;/url&gt;&lt;/related-urls&gt;&lt;/urls&gt;&lt;electronic-resource-num&gt;10.1007/s00262-005-0052-3&lt;/electronic-resource-num&gt;&lt;/record&gt;&lt;/Cite&gt;&lt;/EndNote&gt;</w:instrText>
      </w:r>
      <w:r w:rsidRPr="002671A4">
        <w:rPr>
          <w:rFonts w:ascii="Book Antiqua" w:eastAsia="Times New Roman" w:hAnsi="Book Antiqua" w:cs="Times New Roman"/>
          <w:sz w:val="24"/>
          <w:szCs w:val="24"/>
          <w:shd w:val="clear" w:color="auto" w:fill="FFFFFF"/>
        </w:rPr>
        <w:fldChar w:fldCharType="separate"/>
      </w:r>
      <w:r w:rsidRPr="002671A4">
        <w:rPr>
          <w:rFonts w:ascii="Book Antiqua" w:eastAsia="Times New Roman" w:hAnsi="Book Antiqua" w:cs="Times New Roman"/>
          <w:noProof/>
          <w:sz w:val="24"/>
          <w:szCs w:val="24"/>
          <w:shd w:val="clear" w:color="auto" w:fill="FFFFFF"/>
          <w:vertAlign w:val="superscript"/>
        </w:rPr>
        <w:t>[15]</w:t>
      </w:r>
      <w:r w:rsidRPr="002671A4">
        <w:rPr>
          <w:rFonts w:ascii="Book Antiqua" w:eastAsia="Times New Roman" w:hAnsi="Book Antiqua" w:cs="Times New Roman"/>
          <w:sz w:val="24"/>
          <w:szCs w:val="24"/>
          <w:shd w:val="clear" w:color="auto" w:fill="FFFFFF"/>
        </w:rPr>
        <w:fldChar w:fldCharType="end"/>
      </w:r>
      <w:r w:rsidRPr="002671A4">
        <w:rPr>
          <w:rFonts w:ascii="Book Antiqua" w:eastAsia="Times New Roman" w:hAnsi="Book Antiqua" w:cs="Times New Roman"/>
          <w:sz w:val="24"/>
          <w:szCs w:val="24"/>
          <w:shd w:val="clear" w:color="auto" w:fill="FFFFFF"/>
        </w:rPr>
        <w:t xml:space="preserve">. </w:t>
      </w:r>
      <w:r w:rsidRPr="002671A4">
        <w:rPr>
          <w:rFonts w:ascii="Book Antiqua" w:eastAsia="Times New Roman" w:hAnsi="Book Antiqua" w:cs="Times New Roman"/>
          <w:sz w:val="24"/>
          <w:szCs w:val="24"/>
        </w:rPr>
        <w:t xml:space="preserve">Data on the </w:t>
      </w:r>
      <w:r w:rsidRPr="002671A4">
        <w:rPr>
          <w:rFonts w:ascii="Book Antiqua" w:eastAsia="Times New Roman" w:hAnsi="Book Antiqua" w:cs="Times New Roman"/>
          <w:sz w:val="24"/>
          <w:szCs w:val="24"/>
        </w:rPr>
        <w:lastRenderedPageBreak/>
        <w:t>additive effect of hyperthermia in terms of enhanced chemocytotoxicity in cancer cells of pancreatic origin are scarce.</w:t>
      </w:r>
    </w:p>
    <w:p w14:paraId="1C015ECF" w14:textId="77777777" w:rsidR="006E745D" w:rsidRPr="002671A4" w:rsidRDefault="006E745D" w:rsidP="00A26354">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Therefore, the aim of this study was to analyze the additivity of hyperthermia to cisplatin effects in gastric, pancreatic, and colorectal cancer cell lines evaluating cell cytotoxicity, apoptosis, and intracellular cisplatin concentration.</w:t>
      </w:r>
    </w:p>
    <w:p w14:paraId="1DDA8806" w14:textId="77777777" w:rsidR="00A26354" w:rsidRDefault="00A26354" w:rsidP="00A2323C">
      <w:pPr>
        <w:snapToGrid w:val="0"/>
        <w:spacing w:after="0" w:line="360" w:lineRule="auto"/>
        <w:jc w:val="both"/>
        <w:rPr>
          <w:rFonts w:ascii="Book Antiqua" w:hAnsi="Book Antiqua" w:cs="Times New Roman"/>
          <w:b/>
          <w:bCs/>
          <w:sz w:val="24"/>
          <w:szCs w:val="24"/>
          <w:lang w:eastAsia="zh-CN"/>
        </w:rPr>
      </w:pPr>
    </w:p>
    <w:p w14:paraId="7B9EF48D" w14:textId="77777777" w:rsidR="006E745D" w:rsidRPr="002671A4" w:rsidRDefault="006E745D" w:rsidP="00A2323C">
      <w:pPr>
        <w:snapToGrid w:val="0"/>
        <w:spacing w:after="0" w:line="360" w:lineRule="auto"/>
        <w:jc w:val="both"/>
        <w:rPr>
          <w:rFonts w:ascii="Book Antiqua" w:eastAsia="Times New Roman" w:hAnsi="Book Antiqua" w:cs="Times New Roman"/>
          <w:b/>
          <w:bCs/>
          <w:sz w:val="24"/>
          <w:szCs w:val="24"/>
        </w:rPr>
      </w:pPr>
      <w:r w:rsidRPr="002671A4">
        <w:rPr>
          <w:rFonts w:ascii="Book Antiqua" w:eastAsia="Times New Roman" w:hAnsi="Book Antiqua" w:cs="Times New Roman"/>
          <w:b/>
          <w:bCs/>
          <w:sz w:val="24"/>
          <w:szCs w:val="24"/>
        </w:rPr>
        <w:t>MATERIALS AND METHODS</w:t>
      </w:r>
    </w:p>
    <w:p w14:paraId="1C18BEC2"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Human cancer cell lines</w:t>
      </w:r>
    </w:p>
    <w:p w14:paraId="45E6F7EE" w14:textId="7AF7396C" w:rsidR="006E745D" w:rsidRPr="00A26354" w:rsidRDefault="005C4F20" w:rsidP="00A2323C">
      <w:pPr>
        <w:snapToGrid w:val="0"/>
        <w:spacing w:after="0" w:line="360" w:lineRule="auto"/>
        <w:jc w:val="both"/>
        <w:rPr>
          <w:rFonts w:ascii="Book Antiqua" w:eastAsia="Times New Roman" w:hAnsi="Book Antiqua" w:cs="Times New Roman"/>
          <w:sz w:val="24"/>
          <w:szCs w:val="24"/>
        </w:rPr>
      </w:pPr>
      <w:r w:rsidRPr="00A26354">
        <w:rPr>
          <w:rFonts w:ascii="Book Antiqua" w:hAnsi="Book Antiqua"/>
          <w:iCs/>
          <w:sz w:val="24"/>
          <w:szCs w:val="24"/>
        </w:rPr>
        <w:t xml:space="preserve">The AGS and Caco-2 cell lines were purchased from American Type Cell Culture (ATCC Manassas, VA, United States). AGS cell line is derived from a gastric adenocarcinoma of the stomach of a 54 year-old Caucasian female with no prior anti-cancer treatment. Caco-2 cells were isolated from a primary colonic tumor in a 72-year-old Caucasian male using the explant culture technique. Forms moderately well differentiated adenocarcinomas consistent with colonic primary grade II, in nude mice. T3M4 cell line was obtained as a gift from the European Pancreas Center (Heidelberg, Germany). This cell line was derived from a lymph node metastasis of the Japanese male patient, diagnosed with pancreatic ductal adenocarcinoma. It is characterized as pancreatic adenocarcinoma producing CEA, K-ras activated, and with slow cell growth. </w:t>
      </w:r>
      <w:r w:rsidR="006E745D" w:rsidRPr="00A26354">
        <w:rPr>
          <w:rFonts w:ascii="Book Antiqua" w:eastAsia="Times New Roman" w:hAnsi="Book Antiqua" w:cs="Times New Roman"/>
          <w:sz w:val="24"/>
          <w:szCs w:val="24"/>
        </w:rPr>
        <w:t>Cells were grown in RPMI medium (Gibco/Invitrogen, Carlsbad, CA, United States) with the addition of 10% fetal bovine serum (Gibco/Invitrogen) and 1% penicillin/streptomycin solution (Gibco/Invitrogen). Flasks with cells were cultured in a humid incubator with a CO</w:t>
      </w:r>
      <w:r w:rsidR="006E745D" w:rsidRPr="00A26354">
        <w:rPr>
          <w:rFonts w:ascii="Book Antiqua" w:eastAsia="Times New Roman" w:hAnsi="Book Antiqua" w:cs="Times New Roman"/>
          <w:sz w:val="24"/>
          <w:szCs w:val="24"/>
          <w:vertAlign w:val="subscript"/>
        </w:rPr>
        <w:t>2</w:t>
      </w:r>
      <w:r w:rsidR="006E745D" w:rsidRPr="00A26354">
        <w:rPr>
          <w:rFonts w:ascii="Book Antiqua" w:eastAsia="Times New Roman" w:hAnsi="Book Antiqua" w:cs="Times New Roman"/>
          <w:sz w:val="24"/>
          <w:szCs w:val="24"/>
        </w:rPr>
        <w:t xml:space="preserve"> level of 5% and temperature of 37</w:t>
      </w:r>
      <w:r w:rsidR="00D44461">
        <w:rPr>
          <w:rFonts w:ascii="Book Antiqua" w:hAnsi="Book Antiqua" w:cs="Times New Roman" w:hint="eastAsia"/>
          <w:sz w:val="24"/>
          <w:szCs w:val="24"/>
          <w:lang w:eastAsia="zh-CN"/>
        </w:rPr>
        <w:t xml:space="preserve"> </w:t>
      </w:r>
      <w:r w:rsidR="006E745D" w:rsidRPr="00A26354">
        <w:rPr>
          <w:rFonts w:ascii="Book Antiqua" w:eastAsia="Times New Roman" w:hAnsi="Book Antiqua" w:cs="Times New Roman"/>
          <w:sz w:val="24"/>
          <w:szCs w:val="24"/>
        </w:rPr>
        <w:t>°C.</w:t>
      </w:r>
    </w:p>
    <w:p w14:paraId="36B1AEB3" w14:textId="77777777" w:rsidR="00A26354" w:rsidRPr="00D44461" w:rsidRDefault="00A26354" w:rsidP="00A2323C">
      <w:pPr>
        <w:snapToGrid w:val="0"/>
        <w:spacing w:after="0" w:line="360" w:lineRule="auto"/>
        <w:jc w:val="both"/>
        <w:rPr>
          <w:rFonts w:ascii="Book Antiqua" w:hAnsi="Book Antiqua" w:cs="Times New Roman"/>
          <w:b/>
          <w:bCs/>
          <w:i/>
          <w:sz w:val="24"/>
          <w:szCs w:val="24"/>
          <w:lang w:eastAsia="zh-CN"/>
        </w:rPr>
      </w:pPr>
    </w:p>
    <w:p w14:paraId="48C2309D"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Design of experiment</w:t>
      </w:r>
    </w:p>
    <w:p w14:paraId="5CCFD7FE" w14:textId="6BCF4ED3"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Cancer cells were cultivated for 24 h in the conditions described above. Afterwards, cells were treated by one of two separate factors: temperature (37, 38, 39, 40, 41, 42, 43, 44, 45</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or 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xml:space="preserve"> dose of cisplatin, which was specifically determined for each cell line. Moreover, the combination of hyperthermia and cisplatin treatment was applied (Fig</w:t>
      </w:r>
      <w:r w:rsidR="00D44461">
        <w:rPr>
          <w:rFonts w:ascii="Book Antiqua" w:hAnsi="Book Antiqua" w:cs="Times New Roman" w:hint="eastAsia"/>
          <w:sz w:val="24"/>
          <w:szCs w:val="24"/>
          <w:lang w:eastAsia="zh-CN"/>
        </w:rPr>
        <w:t>ure</w:t>
      </w:r>
      <w:r w:rsidRPr="002671A4">
        <w:rPr>
          <w:rFonts w:ascii="Book Antiqua" w:eastAsia="Times New Roman" w:hAnsi="Book Antiqua" w:cs="Times New Roman"/>
          <w:sz w:val="24"/>
          <w:szCs w:val="24"/>
        </w:rPr>
        <w:t xml:space="preserve"> 1). The duration of treatment was 1 h as it reflected the treatment time under the </w:t>
      </w:r>
      <w:r w:rsidRPr="002671A4">
        <w:rPr>
          <w:rFonts w:ascii="Book Antiqua" w:eastAsia="Times New Roman" w:hAnsi="Book Antiqua" w:cs="Times New Roman"/>
          <w:sz w:val="24"/>
          <w:szCs w:val="24"/>
        </w:rPr>
        <w:lastRenderedPageBreak/>
        <w:t>clinical conditions of HIPEC. Cells were heated in humid incubators at particular temperature regimens. When temperature of the media reached desired level, we started the countdown of one hour exposure. Medium temperature was controlled by the electronic thermometer. Following the treatment, the medium was changed, and cells were cultivated for 48 h under the conditions as previously described. Afterwards, MTT and flow cytometry were performed (see “MTT assay” and “Cell apoptosis”). All experiments were repeated at least three times.</w:t>
      </w:r>
    </w:p>
    <w:p w14:paraId="5511451E" w14:textId="77777777" w:rsidR="00D44461" w:rsidRDefault="00D44461" w:rsidP="00A2323C">
      <w:pPr>
        <w:snapToGrid w:val="0"/>
        <w:spacing w:after="0" w:line="360" w:lineRule="auto"/>
        <w:jc w:val="both"/>
        <w:rPr>
          <w:rFonts w:ascii="Book Antiqua" w:hAnsi="Book Antiqua" w:cs="Times New Roman"/>
          <w:b/>
          <w:bCs/>
          <w:i/>
          <w:sz w:val="24"/>
          <w:szCs w:val="24"/>
          <w:lang w:eastAsia="zh-CN"/>
        </w:rPr>
      </w:pPr>
    </w:p>
    <w:p w14:paraId="2C9E06C3"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MTT assay</w:t>
      </w:r>
    </w:p>
    <w:p w14:paraId="4576385D" w14:textId="535FA148"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Cytotoxicity of cisplatin or/and hyperthermia was determined by MTT </w:t>
      </w:r>
      <w:r w:rsidR="00D44461">
        <w:rPr>
          <w:rFonts w:ascii="Book Antiqua" w:hAnsi="Book Antiqua" w:cs="Times New Roman" w:hint="eastAsia"/>
          <w:sz w:val="24"/>
          <w:szCs w:val="24"/>
          <w:lang w:eastAsia="zh-CN"/>
        </w:rPr>
        <w:t>[</w:t>
      </w:r>
      <w:r w:rsidRPr="002671A4">
        <w:rPr>
          <w:rFonts w:ascii="Book Antiqua" w:eastAsia="Times New Roman" w:hAnsi="Book Antiqua" w:cs="Times New Roman"/>
          <w:sz w:val="24"/>
          <w:szCs w:val="24"/>
        </w:rPr>
        <w:t>3-(4, 5-dimethylthiazol-2-Yl)-2, 5-diphenyltetrazolium bromide</w:t>
      </w:r>
      <w:r w:rsidR="00D44461">
        <w:rPr>
          <w:rFonts w:ascii="Book Antiqua" w:hAnsi="Book Antiqua" w:cs="Times New Roman" w:hint="eastAsia"/>
          <w:sz w:val="24"/>
          <w:szCs w:val="24"/>
          <w:lang w:eastAsia="zh-CN"/>
        </w:rPr>
        <w:t>]</w:t>
      </w:r>
      <w:r w:rsidRPr="002671A4">
        <w:rPr>
          <w:rFonts w:ascii="Book Antiqua" w:eastAsia="Times New Roman" w:hAnsi="Book Antiqua" w:cs="Times New Roman"/>
          <w:sz w:val="24"/>
          <w:szCs w:val="24"/>
        </w:rPr>
        <w:t xml:space="preserve"> (Gibco/Invitrogen) assay. The plate was incubated for 4 h at 37</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after 5 mg/mL of the MTT reagent was added to the wells. Then the supernatant was removed, and DMSO (dimethyl sulfoxide) (Carl Roth GmbH, Karlsruhe, Germany) was added to solubilize the resulting formazan crystals. Absorbance measurements were made at 570 nm on the Sunrise spectrophotometer (Tecan GmbH, Grodig, Austria).</w:t>
      </w:r>
    </w:p>
    <w:p w14:paraId="16BB18C2" w14:textId="77777777" w:rsidR="00D44461" w:rsidRDefault="00D44461" w:rsidP="00A2323C">
      <w:pPr>
        <w:snapToGrid w:val="0"/>
        <w:spacing w:after="0" w:line="360" w:lineRule="auto"/>
        <w:jc w:val="both"/>
        <w:rPr>
          <w:rFonts w:ascii="Book Antiqua" w:hAnsi="Book Antiqua" w:cs="Times New Roman"/>
          <w:b/>
          <w:bCs/>
          <w:i/>
          <w:sz w:val="24"/>
          <w:szCs w:val="24"/>
          <w:lang w:eastAsia="zh-CN"/>
        </w:rPr>
      </w:pPr>
    </w:p>
    <w:p w14:paraId="635D133C"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Cell apoptosis</w:t>
      </w:r>
    </w:p>
    <w:p w14:paraId="04B7E1A2" w14:textId="6478E028"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The changes in apoptosis were evaluated after treatment of the cells by hyperthermia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and the previously determined 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xml:space="preserve"> of cisplatin (specific for particular cell line). Untreated cisplatin cells and normothermia (37</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cultivated cells were defined as controls. Forty-eight hours after the experiment (</w:t>
      </w:r>
      <w:r w:rsidR="00D44461" w:rsidRPr="002671A4">
        <w:rPr>
          <w:rFonts w:ascii="Book Antiqua" w:eastAsia="Times New Roman" w:hAnsi="Book Antiqua" w:cs="Times New Roman"/>
          <w:sz w:val="24"/>
          <w:szCs w:val="24"/>
        </w:rPr>
        <w:t>Fig</w:t>
      </w:r>
      <w:r w:rsidR="00D44461">
        <w:rPr>
          <w:rFonts w:ascii="Book Antiqua" w:hAnsi="Book Antiqua" w:cs="Times New Roman" w:hint="eastAsia"/>
          <w:sz w:val="24"/>
          <w:szCs w:val="24"/>
          <w:lang w:eastAsia="zh-CN"/>
        </w:rPr>
        <w:t xml:space="preserve">ure </w:t>
      </w:r>
      <w:r w:rsidRPr="002671A4">
        <w:rPr>
          <w:rFonts w:ascii="Book Antiqua" w:eastAsia="Times New Roman" w:hAnsi="Book Antiqua" w:cs="Times New Roman"/>
          <w:sz w:val="24"/>
          <w:szCs w:val="24"/>
        </w:rPr>
        <w:t>1), the rate of apoptosis was determined by flow cytometer Guava Nexin Annexin V Assay (Merck, Millipore United States and Canada). All the procedures were performed according to the manufacturer’s instructions. Samples were measured using a Guava Personal Cell Analysis (PCA) Flow Cytometer (Merck, Millipore) and CytoSoft software.</w:t>
      </w:r>
    </w:p>
    <w:p w14:paraId="0C3C45C9" w14:textId="77777777" w:rsidR="00D44461" w:rsidRDefault="00D44461" w:rsidP="00A2323C">
      <w:pPr>
        <w:snapToGrid w:val="0"/>
        <w:spacing w:after="0" w:line="360" w:lineRule="auto"/>
        <w:jc w:val="both"/>
        <w:rPr>
          <w:rFonts w:ascii="Book Antiqua" w:hAnsi="Book Antiqua" w:cs="Times New Roman"/>
          <w:b/>
          <w:bCs/>
          <w:i/>
          <w:sz w:val="24"/>
          <w:szCs w:val="24"/>
          <w:lang w:eastAsia="zh-CN"/>
        </w:rPr>
      </w:pPr>
    </w:p>
    <w:p w14:paraId="1D57A87E"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Intracellular concentration of cisplatin</w:t>
      </w:r>
    </w:p>
    <w:p w14:paraId="46E7BCCB" w14:textId="42A12F55"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lastRenderedPageBreak/>
        <w:t xml:space="preserve">Immediately after the experiment, the cell lysate samples were diluted ten times with </w:t>
      </w:r>
      <w:r w:rsidRPr="002671A4">
        <w:rPr>
          <w:rFonts w:ascii="Book Antiqua" w:eastAsia="Times New Roman" w:hAnsi="Book Antiqua" w:cs="Times New Roman"/>
          <w:sz w:val="24"/>
          <w:szCs w:val="24"/>
          <w:shd w:val="clear" w:color="auto" w:fill="FFFFFF"/>
        </w:rPr>
        <w:t>high purity deionized water</w:t>
      </w:r>
      <w:r w:rsidRPr="002671A4">
        <w:rPr>
          <w:rFonts w:ascii="Book Antiqua" w:eastAsia="Times New Roman" w:hAnsi="Book Antiqua" w:cs="Times New Roman"/>
          <w:sz w:val="24"/>
          <w:szCs w:val="24"/>
        </w:rPr>
        <w:t xml:space="preserve">. Concentration of total intracellular cisplatin was analyzed by inductively coupled plasma mass spectrometer (ICP-MS) NexION™ 300D (PerkinElmer, </w:t>
      </w:r>
      <w:r w:rsidR="00D44461" w:rsidRPr="00A26354">
        <w:rPr>
          <w:rFonts w:ascii="Book Antiqua" w:hAnsi="Book Antiqua"/>
          <w:iCs/>
          <w:sz w:val="24"/>
          <w:szCs w:val="24"/>
        </w:rPr>
        <w:t>United States</w:t>
      </w:r>
      <w:r w:rsidRPr="002671A4">
        <w:rPr>
          <w:rFonts w:ascii="Book Antiqua" w:eastAsia="Times New Roman" w:hAnsi="Book Antiqua" w:cs="Times New Roman"/>
          <w:sz w:val="24"/>
          <w:szCs w:val="24"/>
        </w:rPr>
        <w:t>) equipped with nickel cones and a quartz cyclonic spray chamber as a sample introduction system and using collision mode kinetic energy discrimination (KED) with helium gas (purity ≥</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99.999%) to remove polyatomic interferences. </w:t>
      </w:r>
      <w:r w:rsidRPr="002671A4">
        <w:rPr>
          <w:rFonts w:ascii="Book Antiqua" w:eastAsia="Times New Roman" w:hAnsi="Book Antiqua" w:cs="Times New Roman"/>
          <w:sz w:val="24"/>
          <w:szCs w:val="24"/>
          <w:shd w:val="clear" w:color="auto" w:fill="FFFFFF"/>
        </w:rPr>
        <w:t>The calibration graphs for determination of Platinum by ICP-MS were prepared in the range of 0</w:t>
      </w:r>
      <w:r w:rsidR="00D44461">
        <w:rPr>
          <w:rFonts w:ascii="Book Antiqua" w:hAnsi="Book Antiqua" w:cs="Times New Roman" w:hint="eastAsia"/>
          <w:sz w:val="24"/>
          <w:szCs w:val="24"/>
          <w:shd w:val="clear" w:color="auto" w:fill="FFFFFF"/>
          <w:lang w:eastAsia="zh-CN"/>
        </w:rPr>
        <w:t>-</w:t>
      </w:r>
      <w:r w:rsidRPr="002671A4">
        <w:rPr>
          <w:rFonts w:ascii="Book Antiqua" w:eastAsia="Times New Roman" w:hAnsi="Book Antiqua" w:cs="Times New Roman"/>
          <w:sz w:val="24"/>
          <w:szCs w:val="24"/>
          <w:shd w:val="clear" w:color="auto" w:fill="FFFFFF"/>
        </w:rPr>
        <w:t xml:space="preserve">50 ng/mL using Pure Plus 10 mg/L Multi-Element calibration standard 4 (PerkinElmer, </w:t>
      </w:r>
      <w:r w:rsidR="00D44461" w:rsidRPr="00A26354">
        <w:rPr>
          <w:rFonts w:ascii="Book Antiqua" w:hAnsi="Book Antiqua"/>
          <w:iCs/>
          <w:sz w:val="24"/>
          <w:szCs w:val="24"/>
        </w:rPr>
        <w:t>United States</w:t>
      </w:r>
      <w:r w:rsidRPr="002671A4">
        <w:rPr>
          <w:rFonts w:ascii="Book Antiqua" w:eastAsia="Times New Roman" w:hAnsi="Book Antiqua" w:cs="Times New Roman"/>
          <w:sz w:val="24"/>
          <w:szCs w:val="24"/>
          <w:shd w:val="clear" w:color="auto" w:fill="FFFFFF"/>
        </w:rPr>
        <w:t>). The working conditions of the spectrometer were optimized daily in order to obtain the maximal sensitivity and stability.</w:t>
      </w:r>
    </w:p>
    <w:p w14:paraId="6BD7FCE4" w14:textId="77777777" w:rsidR="00D44461" w:rsidRDefault="00D44461" w:rsidP="00A2323C">
      <w:pPr>
        <w:snapToGrid w:val="0"/>
        <w:spacing w:after="0" w:line="360" w:lineRule="auto"/>
        <w:jc w:val="both"/>
        <w:rPr>
          <w:rFonts w:ascii="Book Antiqua" w:hAnsi="Book Antiqua" w:cs="Times New Roman"/>
          <w:b/>
          <w:bCs/>
          <w:i/>
          <w:sz w:val="24"/>
          <w:szCs w:val="24"/>
          <w:lang w:eastAsia="zh-CN"/>
        </w:rPr>
      </w:pPr>
      <w:bookmarkStart w:id="35" w:name="_Hlk489301355"/>
    </w:p>
    <w:p w14:paraId="43429B7A"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Isobologram analysis</w:t>
      </w:r>
    </w:p>
    <w:bookmarkEnd w:id="35"/>
    <w:p w14:paraId="6D536817" w14:textId="5AF1287C" w:rsidR="006E745D" w:rsidRPr="002671A4" w:rsidRDefault="006E745D" w:rsidP="00A2323C">
      <w:pPr>
        <w:snapToGrid w:val="0"/>
        <w:spacing w:after="0" w:line="360" w:lineRule="auto"/>
        <w:jc w:val="both"/>
        <w:rPr>
          <w:rFonts w:ascii="Book Antiqua" w:eastAsia="Calibri" w:hAnsi="Book Antiqua" w:cs="Times New Roman"/>
          <w:sz w:val="24"/>
          <w:szCs w:val="24"/>
        </w:rPr>
      </w:pPr>
      <w:r w:rsidRPr="002671A4">
        <w:rPr>
          <w:rFonts w:ascii="Book Antiqua" w:eastAsia="Calibri" w:hAnsi="Book Antiqua" w:cs="Times New Roman"/>
          <w:sz w:val="24"/>
          <w:szCs w:val="24"/>
        </w:rPr>
        <w:t>To identify the confidence limits for the additive action of hyperthermia and cisplatin, isobologram analysis was applied. Data for analysis was obtained from the MTT test (Fig</w:t>
      </w:r>
      <w:r w:rsidR="00D44461">
        <w:rPr>
          <w:rFonts w:ascii="Book Antiqua" w:hAnsi="Book Antiqua" w:cs="Times New Roman" w:hint="eastAsia"/>
          <w:sz w:val="24"/>
          <w:szCs w:val="24"/>
          <w:lang w:eastAsia="zh-CN"/>
        </w:rPr>
        <w:t>ure</w:t>
      </w:r>
      <w:r w:rsidRPr="002671A4">
        <w:rPr>
          <w:rFonts w:ascii="Book Antiqua" w:eastAsia="Calibri" w:hAnsi="Book Antiqua" w:cs="Times New Roman"/>
          <w:sz w:val="24"/>
          <w:szCs w:val="24"/>
        </w:rPr>
        <w:t xml:space="preserve"> 4). Temperature data points of 38, 39, 40, 41, 42, 43, 44, and 45°C, and cisplatin concentration data points of 25, 50, 100, 200, and 400 µM were used to define the dose–effect curve for temperature and cisplatin, respectively. For combined treatment analysis, the following combinations of factors were used: 39</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+ 50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39</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+ 100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39</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+ 200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40</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+ 50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40</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+ 100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40</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+ 200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41</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+ 50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41</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+ 100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41</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+ 200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42</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+ 50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42</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+ 100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42</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+ 200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43</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+ 50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43</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+ 100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43</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+ 200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44</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+ 50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44</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+ 100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44</w:t>
      </w:r>
      <w:r w:rsidR="00D44461">
        <w:rPr>
          <w:rFonts w:ascii="Book Antiqua" w:hAnsi="Book Antiqua" w:cs="Times New Roman" w:hint="eastAsia"/>
          <w:sz w:val="24"/>
          <w:szCs w:val="24"/>
          <w:lang w:eastAsia="zh-CN"/>
        </w:rPr>
        <w:t xml:space="preserve"> </w:t>
      </w:r>
      <w:r w:rsidRPr="002671A4">
        <w:rPr>
          <w:rFonts w:ascii="Book Antiqua" w:eastAsia="Calibri" w:hAnsi="Book Antiqua" w:cs="Times New Roman"/>
          <w:iCs/>
          <w:sz w:val="24"/>
          <w:szCs w:val="24"/>
          <w:vertAlign w:val="superscript"/>
        </w:rPr>
        <w:t>o</w:t>
      </w:r>
      <w:r w:rsidRPr="002671A4">
        <w:rPr>
          <w:rFonts w:ascii="Book Antiqua" w:eastAsia="Calibri" w:hAnsi="Book Antiqua" w:cs="Times New Roman"/>
          <w:iCs/>
          <w:sz w:val="24"/>
          <w:szCs w:val="24"/>
        </w:rPr>
        <w:t>C + 200 µ</w:t>
      </w:r>
      <w:r w:rsidR="00D44461">
        <w:rPr>
          <w:rFonts w:ascii="Book Antiqua" w:hAnsi="Book Antiqua" w:cs="Times New Roman" w:hint="eastAsia"/>
          <w:iCs/>
          <w:sz w:val="24"/>
          <w:szCs w:val="24"/>
          <w:lang w:eastAsia="zh-CN"/>
        </w:rPr>
        <w:t>mol/L</w:t>
      </w:r>
      <w:r w:rsidRPr="002671A4">
        <w:rPr>
          <w:rFonts w:ascii="Book Antiqua" w:eastAsia="Calibri" w:hAnsi="Book Antiqua" w:cs="Times New Roman"/>
          <w:iCs/>
          <w:sz w:val="24"/>
          <w:szCs w:val="24"/>
        </w:rPr>
        <w:t xml:space="preserve">. </w:t>
      </w:r>
      <w:r w:rsidRPr="002671A4">
        <w:rPr>
          <w:rFonts w:ascii="Book Antiqua" w:eastAsia="Calibri" w:hAnsi="Book Antiqua" w:cs="Times New Roman"/>
          <w:sz w:val="24"/>
          <w:szCs w:val="24"/>
        </w:rPr>
        <w:t>The Chou median effect equation was used</w:t>
      </w:r>
      <w:r w:rsidRPr="002671A4">
        <w:rPr>
          <w:rFonts w:ascii="Book Antiqua" w:eastAsia="Calibri" w:hAnsi="Book Antiqua" w:cs="Times New Roman"/>
          <w:iCs/>
          <w:sz w:val="24"/>
          <w:szCs w:val="24"/>
        </w:rPr>
        <w:fldChar w:fldCharType="begin">
          <w:fldData xml:space="preserve">PEVuZE5vdGU+PENpdGU+PEF1dGhvcj5DaG91PC9BdXRob3I+PFllYXI+MjAwNjwvWWVhcj48UmVj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</w:fldData>
        </w:fldChar>
      </w:r>
      <w:r w:rsidRPr="002671A4">
        <w:rPr>
          <w:rFonts w:ascii="Book Antiqua" w:eastAsia="Calibri" w:hAnsi="Book Antiqua" w:cs="Times New Roman"/>
          <w:iCs/>
          <w:sz w:val="24"/>
          <w:szCs w:val="24"/>
        </w:rPr>
        <w:instrText xml:space="preserve"> ADDIN EN.CITE </w:instrText>
      </w:r>
      <w:r w:rsidRPr="002671A4">
        <w:rPr>
          <w:rFonts w:ascii="Book Antiqua" w:eastAsia="Calibri" w:hAnsi="Book Antiqua" w:cs="Times New Roman"/>
          <w:iCs/>
          <w:sz w:val="24"/>
          <w:szCs w:val="24"/>
        </w:rPr>
        <w:fldChar w:fldCharType="begin">
          <w:fldData xml:space="preserve">PEVuZE5vdGU+PENpdGU+PEF1dGhvcj5DaG91PC9BdXRob3I+PFllYXI+MjAwNjwvWWVhcj48UmVj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</w:fldData>
        </w:fldChar>
      </w:r>
      <w:r w:rsidRPr="002671A4">
        <w:rPr>
          <w:rFonts w:ascii="Book Antiqua" w:eastAsia="Calibri" w:hAnsi="Book Antiqua" w:cs="Times New Roman"/>
          <w:iCs/>
          <w:sz w:val="24"/>
          <w:szCs w:val="24"/>
        </w:rPr>
        <w:instrText xml:space="preserve"> ADDIN EN.CITE.DATA </w:instrText>
      </w:r>
      <w:r w:rsidRPr="002671A4">
        <w:rPr>
          <w:rFonts w:ascii="Book Antiqua" w:eastAsia="Calibri" w:hAnsi="Book Antiqua" w:cs="Times New Roman"/>
          <w:iCs/>
          <w:sz w:val="24"/>
          <w:szCs w:val="24"/>
        </w:rPr>
      </w:r>
      <w:r w:rsidRPr="002671A4">
        <w:rPr>
          <w:rFonts w:ascii="Book Antiqua" w:eastAsia="Calibri" w:hAnsi="Book Antiqua" w:cs="Times New Roman"/>
          <w:iCs/>
          <w:sz w:val="24"/>
          <w:szCs w:val="24"/>
        </w:rPr>
        <w:fldChar w:fldCharType="end"/>
      </w:r>
      <w:r w:rsidRPr="002671A4">
        <w:rPr>
          <w:rFonts w:ascii="Book Antiqua" w:eastAsia="Calibri" w:hAnsi="Book Antiqua" w:cs="Times New Roman"/>
          <w:iCs/>
          <w:sz w:val="24"/>
          <w:szCs w:val="24"/>
        </w:rPr>
      </w:r>
      <w:r w:rsidRPr="002671A4">
        <w:rPr>
          <w:rFonts w:ascii="Book Antiqua" w:eastAsia="Calibri" w:hAnsi="Book Antiqua" w:cs="Times New Roman"/>
          <w:iCs/>
          <w:sz w:val="24"/>
          <w:szCs w:val="24"/>
        </w:rPr>
        <w:fldChar w:fldCharType="separate"/>
      </w:r>
      <w:r w:rsidRPr="002671A4">
        <w:rPr>
          <w:rFonts w:ascii="Book Antiqua" w:eastAsia="Calibri" w:hAnsi="Book Antiqua" w:cs="Times New Roman"/>
          <w:iCs/>
          <w:noProof/>
          <w:sz w:val="24"/>
          <w:szCs w:val="24"/>
          <w:vertAlign w:val="superscript"/>
        </w:rPr>
        <w:t>[16]</w:t>
      </w:r>
      <w:r w:rsidRPr="002671A4">
        <w:rPr>
          <w:rFonts w:ascii="Book Antiqua" w:eastAsia="Calibri" w:hAnsi="Book Antiqua" w:cs="Times New Roman"/>
          <w:iCs/>
          <w:sz w:val="24"/>
          <w:szCs w:val="24"/>
        </w:rPr>
        <w:fldChar w:fldCharType="end"/>
      </w:r>
      <w:r w:rsidRPr="002671A4">
        <w:rPr>
          <w:rFonts w:ascii="Book Antiqua" w:eastAsia="Calibri" w:hAnsi="Book Antiqua" w:cs="Times New Roman"/>
          <w:sz w:val="24"/>
          <w:szCs w:val="24"/>
        </w:rPr>
        <w:t xml:space="preserve">. It provides the theoretical basis for the </w:t>
      </w:r>
      <w:r w:rsidR="00D44461" w:rsidRPr="002671A4">
        <w:rPr>
          <w:rFonts w:ascii="Book Antiqua" w:eastAsia="Calibri" w:hAnsi="Book Antiqua" w:cs="Times New Roman"/>
          <w:sz w:val="24"/>
          <w:szCs w:val="24"/>
        </w:rPr>
        <w:t>c</w:t>
      </w:r>
      <w:r w:rsidRPr="002671A4">
        <w:rPr>
          <w:rFonts w:ascii="Book Antiqua" w:eastAsia="Calibri" w:hAnsi="Book Antiqua" w:cs="Times New Roman"/>
          <w:sz w:val="24"/>
          <w:szCs w:val="24"/>
        </w:rPr>
        <w:t xml:space="preserve">ombination </w:t>
      </w:r>
      <w:r w:rsidR="00D44461" w:rsidRPr="002671A4">
        <w:rPr>
          <w:rFonts w:ascii="Book Antiqua" w:eastAsia="Calibri" w:hAnsi="Book Antiqua" w:cs="Times New Roman"/>
          <w:sz w:val="24"/>
          <w:szCs w:val="24"/>
        </w:rPr>
        <w:t>i</w:t>
      </w:r>
      <w:r w:rsidRPr="002671A4">
        <w:rPr>
          <w:rFonts w:ascii="Book Antiqua" w:eastAsia="Calibri" w:hAnsi="Book Antiqua" w:cs="Times New Roman"/>
          <w:sz w:val="24"/>
          <w:szCs w:val="24"/>
        </w:rPr>
        <w:t>ndex (CI), which enabled quantification of drug interaction affects defining synergism (CI &lt; 1), additivity (CI = 1), or antagonism (CI &gt; 1). The CompuSyn software (CompuSyn, Inc., Paramus, NJ, United States) was used for calculations.</w:t>
      </w:r>
    </w:p>
    <w:p w14:paraId="33CD3337" w14:textId="77777777" w:rsidR="006E745D" w:rsidRPr="002671A4" w:rsidRDefault="006E745D" w:rsidP="00A2323C">
      <w:pPr>
        <w:snapToGrid w:val="0"/>
        <w:spacing w:after="0" w:line="360" w:lineRule="auto"/>
        <w:jc w:val="both"/>
        <w:rPr>
          <w:rFonts w:ascii="Book Antiqua" w:eastAsia="Times New Roman" w:hAnsi="Book Antiqua" w:cs="Times New Roman"/>
          <w:b/>
          <w:bCs/>
          <w:sz w:val="24"/>
          <w:szCs w:val="24"/>
        </w:rPr>
      </w:pPr>
    </w:p>
    <w:p w14:paraId="62329E5E" w14:textId="77777777"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b/>
          <w:bCs/>
          <w:sz w:val="24"/>
          <w:szCs w:val="24"/>
        </w:rPr>
        <w:t>RESULTS</w:t>
      </w:r>
    </w:p>
    <w:p w14:paraId="4AF270BD"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lastRenderedPageBreak/>
        <w:t>Different cell lines have specific responses to hyperthermia</w:t>
      </w:r>
    </w:p>
    <w:p w14:paraId="51DBCE69" w14:textId="128F27FE"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To evaluate the effect of hyperthermia </w:t>
      </w:r>
      <w:r w:rsidRPr="002671A4">
        <w:rPr>
          <w:rFonts w:ascii="Book Antiqua" w:eastAsia="Times New Roman" w:hAnsi="Book Antiqua" w:cs="Times New Roman"/>
          <w:i/>
          <w:iCs/>
          <w:sz w:val="24"/>
          <w:szCs w:val="24"/>
        </w:rPr>
        <w:t>per se</w:t>
      </w:r>
      <w:r w:rsidRPr="002671A4">
        <w:rPr>
          <w:rFonts w:ascii="Book Antiqua" w:eastAsia="Times New Roman" w:hAnsi="Book Antiqua" w:cs="Times New Roman"/>
          <w:sz w:val="24"/>
          <w:szCs w:val="24"/>
        </w:rPr>
        <w:t xml:space="preserve"> on different cancer cells in vitro, we examined</w:t>
      </w:r>
      <w:r w:rsidR="006015A4" w:rsidRPr="002671A4">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rPr>
        <w:t>the response of the AGS, Caco-2, and T3M4 cell lines to temperature using a stepwise increase of one degree ranging from 37</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to 45</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Cell viability was determined by MTT assay. Every cell line demonstrated a different pattern of response to hyperthermia (</w:t>
      </w:r>
      <w:r w:rsidRPr="002671A4">
        <w:rPr>
          <w:rFonts w:ascii="Book Antiqua" w:eastAsia="Times New Roman" w:hAnsi="Book Antiqua" w:cs="Times New Roman"/>
          <w:iCs/>
          <w:sz w:val="24"/>
          <w:szCs w:val="24"/>
        </w:rPr>
        <w:t>Fig</w:t>
      </w:r>
      <w:r w:rsidR="00D44461">
        <w:rPr>
          <w:rFonts w:ascii="Book Antiqua" w:hAnsi="Book Antiqua" w:cs="Times New Roman" w:hint="eastAsia"/>
          <w:iCs/>
          <w:sz w:val="24"/>
          <w:szCs w:val="24"/>
          <w:lang w:eastAsia="zh-CN"/>
        </w:rPr>
        <w:t xml:space="preserve">ure </w:t>
      </w:r>
      <w:r w:rsidRPr="002671A4">
        <w:rPr>
          <w:rFonts w:ascii="Book Antiqua" w:eastAsia="Times New Roman" w:hAnsi="Book Antiqua" w:cs="Times New Roman"/>
          <w:iCs/>
          <w:sz w:val="24"/>
          <w:szCs w:val="24"/>
        </w:rPr>
        <w:t>2)</w:t>
      </w:r>
      <w:r w:rsidRPr="002671A4">
        <w:rPr>
          <w:rFonts w:ascii="Book Antiqua" w:eastAsia="Times New Roman" w:hAnsi="Book Antiqua" w:cs="Times New Roman"/>
          <w:sz w:val="24"/>
          <w:szCs w:val="24"/>
        </w:rPr>
        <w:t xml:space="preserve">. AGS cells were the most sensitive </w:t>
      </w:r>
      <w:r w:rsidR="006015A4" w:rsidRPr="002671A4">
        <w:rPr>
          <w:rFonts w:ascii="Book Antiqua" w:eastAsia="Times New Roman" w:hAnsi="Book Antiqua" w:cs="Times New Roman"/>
          <w:sz w:val="24"/>
          <w:szCs w:val="24"/>
        </w:rPr>
        <w:t xml:space="preserve">one </w:t>
      </w:r>
      <w:r w:rsidRPr="002671A4">
        <w:rPr>
          <w:rFonts w:ascii="Book Antiqua" w:eastAsia="Times New Roman" w:hAnsi="Book Antiqua" w:cs="Times New Roman"/>
          <w:sz w:val="24"/>
          <w:szCs w:val="24"/>
        </w:rPr>
        <w:t>to hyperthermia, where a temperature rise from 41°C to 45°C gradually decreased its viability by 30%. In the 37</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to 41</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interval, the viability stayed constant. Cells affected by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44</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and 45</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dropped their viability rate by 16%, 22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and 30%, respectively, as compared to the control (37</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A temperature increase from </w:t>
      </w:r>
      <w:bookmarkStart w:id="36" w:name="_Hlk494726108"/>
      <w:r w:rsidRPr="002671A4">
        <w:rPr>
          <w:rFonts w:ascii="Book Antiqua" w:eastAsia="Times New Roman" w:hAnsi="Book Antiqua" w:cs="Times New Roman"/>
          <w:sz w:val="24"/>
          <w:szCs w:val="24"/>
        </w:rPr>
        <w:t>37°C to 42</w:t>
      </w:r>
      <w:bookmarkEnd w:id="36"/>
      <w:r w:rsidRPr="002671A4">
        <w:rPr>
          <w:rFonts w:ascii="Book Antiqua" w:eastAsia="Times New Roman" w:hAnsi="Book Antiqua" w:cs="Times New Roman"/>
          <w:sz w:val="24"/>
          <w:szCs w:val="24"/>
        </w:rPr>
        <w:t>°C had no significant effect on Caco-2 cells, but at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and 44</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its viability dropped by 14% and 20%, respectively, but stayed constant at higher temperatures. The response of T3M4 cells to the changes of temperature was different. Temperatures from 37°C to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decreased its viability by 30%. At 43</w:t>
      </w:r>
      <w:r w:rsidR="005C0DB0">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the viability of T3M4 cells sharply increased by 20% and stayed at this level in higher temperatures. Overall, only the AGS cell line responded to hyperthermia as implied, with gradual inhibition of cell viability.    </w:t>
      </w:r>
      <w:r w:rsidRPr="002671A4">
        <w:rPr>
          <w:rFonts w:ascii="Book Antiqua" w:eastAsia="Times New Roman" w:hAnsi="Book Antiqua" w:cs="Times New Roman"/>
          <w:sz w:val="24"/>
          <w:szCs w:val="24"/>
        </w:rPr>
        <w:br/>
      </w:r>
      <w:r w:rsidRPr="002671A4">
        <w:rPr>
          <w:rFonts w:ascii="Book Antiqua" w:eastAsia="Times New Roman" w:hAnsi="Book Antiqua" w:cs="Times New Roman"/>
          <w:sz w:val="24"/>
          <w:szCs w:val="24"/>
        </w:rPr>
        <w:br/>
      </w:r>
      <w:r w:rsidRPr="002671A4">
        <w:rPr>
          <w:rFonts w:ascii="Book Antiqua" w:eastAsia="Times New Roman" w:hAnsi="Book Antiqua" w:cs="Times New Roman"/>
          <w:b/>
          <w:bCs/>
          <w:i/>
          <w:sz w:val="24"/>
          <w:szCs w:val="24"/>
        </w:rPr>
        <w:t>Different cell lines respond to cisplatin in a comparable linear pattern but with specific sensitivity</w:t>
      </w:r>
    </w:p>
    <w:p w14:paraId="788A847B" w14:textId="74336FB3"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Cisplatin induced a dose-dependent suppressor effect on cancer cell viability, with a</w:t>
      </w:r>
      <w:r w:rsidRPr="002671A4">
        <w:rPr>
          <w:rFonts w:ascii="Book Antiqua" w:eastAsia="Times New Roman" w:hAnsi="Book Antiqua" w:cs="Times New Roman"/>
          <w:sz w:val="24"/>
          <w:szCs w:val="24"/>
        </w:rPr>
        <w:br/>
        <w:t>similar linear response in the AGS, Caco-2, and T3M4 cell lines. Pancreatic cancer cells (T3M4) were the most sensitive, revealing cisplatin 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xml:space="preserve"> at 48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The 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xml:space="preserve"> for Caco-2 was 194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and for AGS, it was 182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(Fig</w:t>
      </w:r>
      <w:r w:rsidR="00D44461">
        <w:rPr>
          <w:rFonts w:ascii="Book Antiqua" w:hAnsi="Book Antiqua" w:cs="Times New Roman" w:hint="eastAsia"/>
          <w:sz w:val="24"/>
          <w:szCs w:val="24"/>
          <w:lang w:eastAsia="zh-CN"/>
        </w:rPr>
        <w:t>ure</w:t>
      </w:r>
      <w:r w:rsidRPr="002671A4">
        <w:rPr>
          <w:rFonts w:ascii="Book Antiqua" w:eastAsia="Times New Roman" w:hAnsi="Book Antiqua" w:cs="Times New Roman"/>
          <w:sz w:val="24"/>
          <w:szCs w:val="24"/>
        </w:rPr>
        <w:t xml:space="preserve"> 3).</w:t>
      </w:r>
    </w:p>
    <w:p w14:paraId="1D48BEB4" w14:textId="77777777" w:rsidR="00D44461" w:rsidRPr="00D44461" w:rsidRDefault="00D44461" w:rsidP="00A2323C">
      <w:pPr>
        <w:snapToGrid w:val="0"/>
        <w:spacing w:after="0" w:line="360" w:lineRule="auto"/>
        <w:jc w:val="both"/>
        <w:rPr>
          <w:rFonts w:ascii="Book Antiqua" w:hAnsi="Book Antiqua" w:cs="Times New Roman"/>
          <w:b/>
          <w:bCs/>
          <w:i/>
          <w:sz w:val="24"/>
          <w:szCs w:val="24"/>
          <w:lang w:eastAsia="zh-CN"/>
        </w:rPr>
      </w:pPr>
    </w:p>
    <w:p w14:paraId="750969ED"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t>Insufficient temperature regimens can be detrimental in combined hyperthermic chemotherapy</w:t>
      </w:r>
    </w:p>
    <w:p w14:paraId="0531A40F" w14:textId="6415A6E1"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Previously determined 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xml:space="preserve"> doses of cisplatin were used for particular cell lines during this experiment. Simultaneous exposure of cells to hyperthermic conditions and cisplatin triggered different response in AGS, Caco-2, and T3M4 cells (Fig</w:t>
      </w:r>
      <w:r w:rsidR="00D44461">
        <w:rPr>
          <w:rFonts w:ascii="Book Antiqua" w:hAnsi="Book Antiqua" w:cs="Times New Roman" w:hint="eastAsia"/>
          <w:sz w:val="24"/>
          <w:szCs w:val="24"/>
          <w:lang w:eastAsia="zh-CN"/>
        </w:rPr>
        <w:t>ure</w:t>
      </w:r>
      <w:r w:rsidRPr="002671A4">
        <w:rPr>
          <w:rFonts w:ascii="Book Antiqua" w:eastAsia="Times New Roman" w:hAnsi="Book Antiqua" w:cs="Times New Roman"/>
          <w:sz w:val="24"/>
          <w:szCs w:val="24"/>
        </w:rPr>
        <w:t xml:space="preserve"> 4). </w:t>
      </w:r>
      <w:r w:rsidRPr="002671A4">
        <w:rPr>
          <w:rFonts w:ascii="Book Antiqua" w:eastAsia="Times New Roman" w:hAnsi="Book Antiqua" w:cs="Times New Roman"/>
          <w:sz w:val="24"/>
          <w:szCs w:val="24"/>
        </w:rPr>
        <w:lastRenderedPageBreak/>
        <w:t xml:space="preserve">Overall, temperatures ranging </w:t>
      </w:r>
      <w:bookmarkStart w:id="37" w:name="_Hlk494726538"/>
      <w:r w:rsidRPr="002671A4">
        <w:rPr>
          <w:rFonts w:ascii="Book Antiqua" w:eastAsia="Times New Roman" w:hAnsi="Book Antiqua" w:cs="Times New Roman"/>
          <w:sz w:val="24"/>
          <w:szCs w:val="24"/>
        </w:rPr>
        <w:t>from 37</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to 41</w:t>
      </w:r>
      <w:bookmarkEnd w:id="37"/>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had no detectable additive effect to cisplatin cytotoxicity. Interestingly, we observed peaks of viability in AGS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increase by 33%) and T3M4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increase by 32%) cells. Higher temperatures, in addition to cisplatin exposure, inhibited cell growth dramatically; AGS viability dropped by 70% and T3M4 dropped by 76% at 45</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Application of hyperthermia in addition to cisplatin in the Caco-2 cell line gradually improved the cytotoxic effect and decreased the viability of cells by one-fourth from 43</w:t>
      </w:r>
      <w:r w:rsidR="005C0DB0">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to 45</w:t>
      </w:r>
      <w:r w:rsidR="005C0DB0">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 summary, application of hyperthermia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and higher) in addition to cisplatin might enhance its cytotoxic effect in the Caco-2 cell line. However, lower (</w:t>
      </w:r>
      <w:r w:rsidRPr="00D44461">
        <w:rPr>
          <w:rFonts w:ascii="Book Antiqua" w:eastAsia="Times New Roman" w:hAnsi="Book Antiqua" w:cs="Times New Roman"/>
          <w:i/>
          <w:sz w:val="24"/>
          <w:szCs w:val="24"/>
        </w:rPr>
        <w:t>e.g</w:t>
      </w:r>
      <w:r w:rsidRPr="002671A4">
        <w:rPr>
          <w:rFonts w:ascii="Book Antiqua" w:eastAsia="Times New Roman" w:hAnsi="Book Antiqua" w:cs="Times New Roman"/>
          <w:sz w:val="24"/>
          <w:szCs w:val="24"/>
        </w:rPr>
        <w:t>., &lt;</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temperature regimens may even promote cell proliferation and worsen expected hyperthermal chemotherapy effects in AGS and T3M4 cell lines.</w:t>
      </w:r>
    </w:p>
    <w:p w14:paraId="5C6F89C5"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p>
    <w:p w14:paraId="3E053EDB" w14:textId="77777777" w:rsidR="006E745D" w:rsidRPr="002671A4" w:rsidRDefault="006E745D" w:rsidP="00A2323C">
      <w:pPr>
        <w:snapToGrid w:val="0"/>
        <w:spacing w:after="0" w:line="360" w:lineRule="auto"/>
        <w:jc w:val="both"/>
        <w:rPr>
          <w:rFonts w:ascii="Book Antiqua" w:eastAsia="Times New Roman" w:hAnsi="Book Antiqua" w:cs="Times New Roman"/>
          <w:b/>
          <w:bCs/>
          <w:i/>
          <w:sz w:val="24"/>
          <w:szCs w:val="24"/>
        </w:rPr>
      </w:pPr>
      <w:bookmarkStart w:id="38" w:name="_Hlk489301369"/>
      <w:bookmarkStart w:id="39" w:name="_Hlk489301376"/>
      <w:r w:rsidRPr="002671A4">
        <w:rPr>
          <w:rFonts w:ascii="Book Antiqua" w:eastAsia="Times New Roman" w:hAnsi="Book Antiqua" w:cs="Times New Roman"/>
          <w:b/>
          <w:bCs/>
          <w:i/>
          <w:sz w:val="24"/>
          <w:szCs w:val="24"/>
        </w:rPr>
        <w:t xml:space="preserve">Isobologram analysis: </w:t>
      </w:r>
      <w:r w:rsidRPr="00D44461">
        <w:rPr>
          <w:rFonts w:ascii="Book Antiqua" w:eastAsia="Times New Roman" w:hAnsi="Book Antiqua" w:cs="Times New Roman"/>
          <w:b/>
          <w:bCs/>
          <w:i/>
          <w:caps/>
          <w:sz w:val="24"/>
          <w:szCs w:val="24"/>
        </w:rPr>
        <w:t>u</w:t>
      </w:r>
      <w:r w:rsidRPr="002671A4">
        <w:rPr>
          <w:rFonts w:ascii="Book Antiqua" w:eastAsia="Times New Roman" w:hAnsi="Book Antiqua" w:cs="Times New Roman"/>
          <w:b/>
          <w:bCs/>
          <w:i/>
          <w:sz w:val="24"/>
          <w:szCs w:val="24"/>
        </w:rPr>
        <w:t>npredictable response of the cells to hyperthermia and cisplatin</w:t>
      </w:r>
    </w:p>
    <w:bookmarkEnd w:id="38"/>
    <w:p w14:paraId="6A492DCC" w14:textId="7683C179"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We constructed isobolograms to reveal if the combined application of hyperthermia and cisplatin</w:t>
      </w:r>
      <w:r w:rsidR="002825E6" w:rsidRPr="002671A4">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rPr>
        <w:t xml:space="preserve">had </w:t>
      </w:r>
      <w:bookmarkStart w:id="40" w:name="_Hlk502505538"/>
      <w:r w:rsidRPr="002671A4">
        <w:rPr>
          <w:rFonts w:ascii="Book Antiqua" w:eastAsia="Times New Roman" w:hAnsi="Book Antiqua" w:cs="Times New Roman"/>
          <w:sz w:val="24"/>
          <w:szCs w:val="24"/>
        </w:rPr>
        <w:t>synergistic, antagonistic, or additive effects</w:t>
      </w:r>
      <w:bookmarkEnd w:id="40"/>
      <w:r w:rsidRPr="002671A4">
        <w:rPr>
          <w:rFonts w:ascii="Book Antiqua" w:eastAsia="Times New Roman" w:hAnsi="Book Antiqua" w:cs="Times New Roman"/>
          <w:sz w:val="24"/>
          <w:szCs w:val="24"/>
        </w:rPr>
        <w:t>. Combination of temperature and cisplatin was strongly antagonistic for AGS cells in all studied data points. Combined application of hyperthermia and cisplatin was tripled in Caco-2 cells: synergistic (at 40</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50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and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of cisplatin, at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50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and 200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cisplatin, at 44</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50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and 200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of cisplatin), additive (at 39</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of cisplatin, at 41</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cisplatin, and at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50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and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of cisplatin), and antagonistic (at 39</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200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of cisplatin, at 40</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200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cisplatin, at 41</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50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and 200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cisplatin, and at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200 µ</w:t>
      </w:r>
      <w:r w:rsidR="00D44461">
        <w:rPr>
          <w:rFonts w:ascii="Book Antiqua" w:hAnsi="Book Antiqua" w:cs="Times New Roman" w:hint="eastAsia"/>
          <w:iCs/>
          <w:sz w:val="24"/>
          <w:szCs w:val="24"/>
          <w:lang w:eastAsia="zh-CN"/>
        </w:rPr>
        <w:t xml:space="preserve">mol/L </w:t>
      </w:r>
      <w:r w:rsidRPr="002671A4">
        <w:rPr>
          <w:rFonts w:ascii="Book Antiqua" w:eastAsia="Times New Roman" w:hAnsi="Book Antiqua" w:cs="Times New Roman"/>
          <w:sz w:val="24"/>
          <w:szCs w:val="24"/>
        </w:rPr>
        <w:t>of cisplatin). Combined treatment of T3M4 at 41</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200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cisplatin, at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50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cisplatin, and at 44</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with 100 µ</w:t>
      </w:r>
      <w:r w:rsidR="00D44461">
        <w:rPr>
          <w:rFonts w:ascii="Book Antiqua" w:hAnsi="Book Antiqua" w:cs="Times New Roman" w:hint="eastAsia"/>
          <w:iCs/>
          <w:sz w:val="24"/>
          <w:szCs w:val="24"/>
          <w:lang w:eastAsia="zh-CN"/>
        </w:rPr>
        <w:t>mol/L</w:t>
      </w:r>
      <w:r w:rsidRPr="002671A4">
        <w:rPr>
          <w:rFonts w:ascii="Book Antiqua" w:eastAsia="Times New Roman" w:hAnsi="Book Antiqua" w:cs="Times New Roman"/>
          <w:sz w:val="24"/>
          <w:szCs w:val="24"/>
        </w:rPr>
        <w:t xml:space="preserve"> and 200 µ</w:t>
      </w:r>
      <w:r w:rsidR="00D44461">
        <w:rPr>
          <w:rFonts w:ascii="Book Antiqua" w:hAnsi="Book Antiqua" w:cs="Times New Roman" w:hint="eastAsia"/>
          <w:iCs/>
          <w:sz w:val="24"/>
          <w:szCs w:val="24"/>
          <w:lang w:eastAsia="zh-CN"/>
        </w:rPr>
        <w:t>mol/L</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of cisplatin had an additive effect. The remaining combinations were antagonistic (Fig</w:t>
      </w:r>
      <w:r w:rsidR="00D44461">
        <w:rPr>
          <w:rFonts w:ascii="Book Antiqua" w:hAnsi="Book Antiqua" w:cs="Times New Roman" w:hint="eastAsia"/>
          <w:sz w:val="24"/>
          <w:szCs w:val="24"/>
          <w:lang w:eastAsia="zh-CN"/>
        </w:rPr>
        <w:t>ure</w:t>
      </w:r>
      <w:r w:rsidRPr="002671A4">
        <w:rPr>
          <w:rFonts w:ascii="Book Antiqua" w:eastAsia="Times New Roman" w:hAnsi="Book Antiqua" w:cs="Times New Roman"/>
          <w:sz w:val="24"/>
          <w:szCs w:val="24"/>
        </w:rPr>
        <w:t xml:space="preserve"> 5).</w:t>
      </w:r>
    </w:p>
    <w:p w14:paraId="37A23532" w14:textId="77777777" w:rsidR="00D44461" w:rsidRDefault="00D44461" w:rsidP="00A2323C">
      <w:pPr>
        <w:snapToGrid w:val="0"/>
        <w:spacing w:after="0" w:line="360" w:lineRule="auto"/>
        <w:jc w:val="both"/>
        <w:rPr>
          <w:rFonts w:ascii="Book Antiqua" w:hAnsi="Book Antiqua" w:cs="Times New Roman"/>
          <w:b/>
          <w:bCs/>
          <w:i/>
          <w:sz w:val="24"/>
          <w:szCs w:val="24"/>
          <w:lang w:eastAsia="zh-CN"/>
        </w:rPr>
      </w:pPr>
    </w:p>
    <w:p w14:paraId="146EEDF0" w14:textId="77777777" w:rsidR="006E745D" w:rsidRPr="002671A4" w:rsidRDefault="006E745D" w:rsidP="00A2323C">
      <w:pPr>
        <w:snapToGrid w:val="0"/>
        <w:spacing w:after="0" w:line="360" w:lineRule="auto"/>
        <w:jc w:val="both"/>
        <w:rPr>
          <w:rFonts w:ascii="Book Antiqua" w:eastAsia="Times New Roman" w:hAnsi="Book Antiqua" w:cs="Times New Roman"/>
          <w:i/>
          <w:sz w:val="24"/>
          <w:szCs w:val="24"/>
        </w:rPr>
      </w:pPr>
      <w:r w:rsidRPr="002671A4">
        <w:rPr>
          <w:rFonts w:ascii="Book Antiqua" w:eastAsia="Times New Roman" w:hAnsi="Book Antiqua" w:cs="Times New Roman"/>
          <w:b/>
          <w:bCs/>
          <w:i/>
          <w:sz w:val="24"/>
          <w:szCs w:val="24"/>
        </w:rPr>
        <w:lastRenderedPageBreak/>
        <w:t>Hyperthermia addition to cisplatin enhances rates of early apoptosis</w:t>
      </w:r>
    </w:p>
    <w:bookmarkEnd w:id="39"/>
    <w:p w14:paraId="7EAAC934" w14:textId="13AAE618"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Annexin V-PE flow cytometry analysis was performed to evaluate rates of early apoptosis. </w:t>
      </w:r>
      <w:bookmarkStart w:id="41" w:name="_Hlk502506178"/>
      <w:r w:rsidRPr="002671A4">
        <w:rPr>
          <w:rFonts w:ascii="Book Antiqua" w:eastAsia="Times New Roman" w:hAnsi="Book Antiqua" w:cs="Times New Roman"/>
          <w:sz w:val="24"/>
          <w:szCs w:val="24"/>
        </w:rPr>
        <w:t xml:space="preserve">Cisplatin induced early apoptosis in Caco-2 and T3M4 cells </w:t>
      </w:r>
      <w:bookmarkStart w:id="42" w:name="_Hlk494727154"/>
      <w:r w:rsidRPr="002671A4">
        <w:rPr>
          <w:rFonts w:ascii="Book Antiqua" w:eastAsia="Times New Roman" w:hAnsi="Book Antiqua" w:cs="Times New Roman"/>
          <w:sz w:val="24"/>
          <w:szCs w:val="24"/>
        </w:rPr>
        <w:t>1.5-fold and 3.4-fold, respectively</w:t>
      </w:r>
      <w:bookmarkEnd w:id="42"/>
      <w:r w:rsidRPr="002671A4">
        <w:rPr>
          <w:rFonts w:ascii="Book Antiqua" w:eastAsia="Times New Roman" w:hAnsi="Book Antiqua" w:cs="Times New Roman"/>
          <w:sz w:val="24"/>
          <w:szCs w:val="24"/>
        </w:rPr>
        <w:t>.</w:t>
      </w:r>
      <w:bookmarkEnd w:id="41"/>
      <w:r w:rsidRPr="002671A4">
        <w:rPr>
          <w:rFonts w:ascii="Book Antiqua" w:eastAsia="Times New Roman" w:hAnsi="Book Antiqua" w:cs="Times New Roman"/>
          <w:sz w:val="24"/>
          <w:szCs w:val="24"/>
        </w:rPr>
        <w:t xml:space="preserve"> The number of dead/late apoptotic cells was insignificant in the following groups: 0.5% of Caco-2 cells and 2.9% of T3M4 cells. </w:t>
      </w:r>
      <w:bookmarkStart w:id="43" w:name="_Hlk502506207"/>
      <w:r w:rsidRPr="002671A4">
        <w:rPr>
          <w:rFonts w:ascii="Book Antiqua" w:eastAsia="Times New Roman" w:hAnsi="Book Antiqua" w:cs="Times New Roman"/>
          <w:sz w:val="24"/>
          <w:szCs w:val="24"/>
        </w:rPr>
        <w:t>Hyperthermia of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 addition to cisplatin induced early apoptosis as compared to cells treated in normothermia by 20% in Caco-2 (1% of dead cells) and 19% (3.9% dead cells) in T3M4, respectively.</w:t>
      </w:r>
      <w:bookmarkEnd w:id="43"/>
      <w:r w:rsidRPr="002671A4">
        <w:rPr>
          <w:rFonts w:ascii="Book Antiqua" w:eastAsia="Times New Roman" w:hAnsi="Book Antiqua" w:cs="Times New Roman"/>
          <w:sz w:val="24"/>
          <w:szCs w:val="24"/>
        </w:rPr>
        <w:t xml:space="preserve"> Interestingly, early apoptosis was not significantly induced by isolated cisplatin treatment in AGS cells. Rates of AGS early apoptosis were not significantly induced by an isolated cisplatin treatment. However, application of combined treatment with hyperthermia and cisplatin increased early apoptosis by 61% (0.4% dead cells) (Fig</w:t>
      </w:r>
      <w:r w:rsidR="00D44461">
        <w:rPr>
          <w:rFonts w:ascii="Book Antiqua" w:hAnsi="Book Antiqua" w:cs="Times New Roman" w:hint="eastAsia"/>
          <w:sz w:val="24"/>
          <w:szCs w:val="24"/>
          <w:lang w:eastAsia="zh-CN"/>
        </w:rPr>
        <w:t>ure</w:t>
      </w:r>
      <w:r w:rsidRPr="002671A4">
        <w:rPr>
          <w:rFonts w:ascii="Book Antiqua" w:eastAsia="Times New Roman" w:hAnsi="Book Antiqua" w:cs="Times New Roman"/>
          <w:sz w:val="24"/>
          <w:szCs w:val="24"/>
        </w:rPr>
        <w:t xml:space="preserve"> 6).</w:t>
      </w:r>
    </w:p>
    <w:p w14:paraId="6EDB659B" w14:textId="77777777" w:rsidR="00D44461" w:rsidRDefault="00D44461" w:rsidP="00A2323C">
      <w:pPr>
        <w:snapToGrid w:val="0"/>
        <w:spacing w:after="0" w:line="360" w:lineRule="auto"/>
        <w:jc w:val="both"/>
        <w:rPr>
          <w:rFonts w:ascii="Book Antiqua" w:hAnsi="Book Antiqua" w:cs="Times New Roman"/>
          <w:b/>
          <w:bCs/>
          <w:i/>
          <w:iCs/>
          <w:sz w:val="24"/>
          <w:szCs w:val="24"/>
          <w:lang w:eastAsia="zh-CN"/>
        </w:rPr>
      </w:pPr>
    </w:p>
    <w:p w14:paraId="78F5D8DB" w14:textId="77777777"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b/>
          <w:bCs/>
          <w:i/>
          <w:iCs/>
          <w:sz w:val="24"/>
          <w:szCs w:val="24"/>
        </w:rPr>
        <w:t>Hyperthermia increases intracellular cisplatin concentration</w:t>
      </w:r>
    </w:p>
    <w:p w14:paraId="0A8D4B43" w14:textId="2927D8F3"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Hypothesizing that hyperthermia promotes delivery of cisplatin to cancer cells, we </w:t>
      </w:r>
      <w:r w:rsidRPr="002671A4">
        <w:rPr>
          <w:rFonts w:ascii="Book Antiqua" w:hAnsi="Book Antiqua"/>
          <w:sz w:val="24"/>
          <w:szCs w:val="24"/>
        </w:rPr>
        <w:t>aimed</w:t>
      </w:r>
      <w:r w:rsidR="005C4F20" w:rsidRPr="002671A4">
        <w:rPr>
          <w:rFonts w:ascii="Book Antiqua" w:hAnsi="Book Antiqua"/>
          <w:sz w:val="24"/>
          <w:szCs w:val="24"/>
        </w:rPr>
        <w:t xml:space="preserve"> </w:t>
      </w:r>
      <w:r w:rsidRPr="002671A4">
        <w:rPr>
          <w:rFonts w:ascii="Book Antiqua" w:hAnsi="Book Antiqua"/>
          <w:sz w:val="24"/>
          <w:szCs w:val="24"/>
        </w:rPr>
        <w:t>to</w:t>
      </w:r>
      <w:r w:rsidR="005C4F20" w:rsidRPr="002671A4">
        <w:rPr>
          <w:rFonts w:ascii="Book Antiqua" w:hAnsi="Book Antiqua"/>
          <w:sz w:val="24"/>
          <w:szCs w:val="24"/>
        </w:rPr>
        <w:t xml:space="preserve"> measure intracellular cisplatin concentrations. Analysis was performed immediately</w:t>
      </w:r>
      <w:r w:rsidR="005C4F20" w:rsidRPr="002671A4">
        <w:rPr>
          <w:rFonts w:ascii="Book Antiqua" w:eastAsia="Times New Roman" w:hAnsi="Book Antiqua" w:cs="Times New Roman"/>
          <w:sz w:val="24"/>
          <w:szCs w:val="24"/>
        </w:rPr>
        <w:t xml:space="preserve"> following a 1-hour exposure to the IC</w:t>
      </w:r>
      <w:r w:rsidR="005C4F20" w:rsidRPr="002671A4">
        <w:rPr>
          <w:rFonts w:ascii="Book Antiqua" w:eastAsia="Times New Roman" w:hAnsi="Book Antiqua" w:cs="Times New Roman"/>
          <w:sz w:val="24"/>
          <w:szCs w:val="24"/>
          <w:vertAlign w:val="subscript"/>
        </w:rPr>
        <w:t>50</w:t>
      </w:r>
      <w:r w:rsidR="005C4F20" w:rsidRPr="002671A4">
        <w:rPr>
          <w:rFonts w:ascii="Book Antiqua" w:eastAsia="Times New Roman" w:hAnsi="Book Antiqua" w:cs="Times New Roman"/>
          <w:sz w:val="24"/>
          <w:szCs w:val="24"/>
        </w:rPr>
        <w:t xml:space="preserve"> of cisplatin at 37</w:t>
      </w:r>
      <w:r w:rsidR="00D44461">
        <w:rPr>
          <w:rFonts w:ascii="Book Antiqua" w:hAnsi="Book Antiqua" w:cs="Times New Roman" w:hint="eastAsia"/>
          <w:sz w:val="24"/>
          <w:szCs w:val="24"/>
          <w:lang w:eastAsia="zh-CN"/>
        </w:rPr>
        <w:t xml:space="preserve"> </w:t>
      </w:r>
      <w:r w:rsidR="005C4F20" w:rsidRPr="002671A4">
        <w:rPr>
          <w:rFonts w:ascii="Book Antiqua" w:eastAsia="Times New Roman" w:hAnsi="Book Antiqua" w:cs="Times New Roman"/>
          <w:sz w:val="24"/>
          <w:szCs w:val="24"/>
        </w:rPr>
        <w:t>°C and 43</w:t>
      </w:r>
      <w:r w:rsidR="00D44461">
        <w:rPr>
          <w:rFonts w:ascii="Book Antiqua" w:hAnsi="Book Antiqua" w:cs="Times New Roman" w:hint="eastAsia"/>
          <w:sz w:val="24"/>
          <w:szCs w:val="24"/>
          <w:lang w:eastAsia="zh-CN"/>
        </w:rPr>
        <w:t xml:space="preserve"> </w:t>
      </w:r>
      <w:r w:rsidR="005C4F20" w:rsidRPr="002671A4">
        <w:rPr>
          <w:rFonts w:ascii="Book Antiqua" w:eastAsia="Times New Roman" w:hAnsi="Book Antiqua" w:cs="Times New Roman"/>
          <w:sz w:val="24"/>
          <w:szCs w:val="24"/>
        </w:rPr>
        <w:t>°C. Overall, 43</w:t>
      </w:r>
      <w:r w:rsidR="00D44461">
        <w:rPr>
          <w:rFonts w:ascii="Book Antiqua" w:hAnsi="Book Antiqua" w:cs="Times New Roman" w:hint="eastAsia"/>
          <w:sz w:val="24"/>
          <w:szCs w:val="24"/>
          <w:lang w:eastAsia="zh-CN"/>
        </w:rPr>
        <w:t xml:space="preserve"> </w:t>
      </w:r>
      <w:r w:rsidR="005C4F20" w:rsidRPr="002671A4">
        <w:rPr>
          <w:rFonts w:ascii="Book Antiqua" w:eastAsia="Times New Roman" w:hAnsi="Book Antiqua" w:cs="Times New Roman"/>
          <w:sz w:val="24"/>
          <w:szCs w:val="24"/>
        </w:rPr>
        <w:t>°C promoted an increase of intracellular cisplatin concentration. The concentration was significantly increased in AGS, Caco-2, and T3M4 cells by 30%, 20%, and 18%, respectively (Fig</w:t>
      </w:r>
      <w:r w:rsidR="00D44461">
        <w:rPr>
          <w:rFonts w:ascii="Book Antiqua" w:hAnsi="Book Antiqua" w:cs="Times New Roman" w:hint="eastAsia"/>
          <w:sz w:val="24"/>
          <w:szCs w:val="24"/>
          <w:lang w:eastAsia="zh-CN"/>
        </w:rPr>
        <w:t xml:space="preserve">ure </w:t>
      </w:r>
      <w:r w:rsidR="005C4F20" w:rsidRPr="002671A4">
        <w:rPr>
          <w:rFonts w:ascii="Book Antiqua" w:eastAsia="Times New Roman" w:hAnsi="Book Antiqua" w:cs="Times New Roman"/>
          <w:sz w:val="24"/>
          <w:szCs w:val="24"/>
        </w:rPr>
        <w:t>7)</w:t>
      </w:r>
      <w:r w:rsidR="005C4F20" w:rsidRPr="002671A4">
        <w:rPr>
          <w:rFonts w:ascii="Book Antiqua" w:eastAsia="Times New Roman" w:hAnsi="Book Antiqua" w:cs="Times New Roman"/>
          <w:i/>
          <w:iCs/>
          <w:sz w:val="24"/>
          <w:szCs w:val="24"/>
        </w:rPr>
        <w:t>.</w:t>
      </w:r>
      <w:r w:rsidR="005C4F20" w:rsidRPr="002671A4">
        <w:rPr>
          <w:rFonts w:ascii="Book Antiqua" w:hAnsi="Book Antiqua"/>
          <w:sz w:val="24"/>
          <w:szCs w:val="24"/>
        </w:rPr>
        <w:t xml:space="preserve"> </w:t>
      </w:r>
    </w:p>
    <w:p w14:paraId="698D0CFF" w14:textId="77777777" w:rsidR="006E745D" w:rsidRPr="002671A4" w:rsidRDefault="006E745D" w:rsidP="00A2323C">
      <w:pPr>
        <w:snapToGrid w:val="0"/>
        <w:spacing w:after="0" w:line="360" w:lineRule="auto"/>
        <w:jc w:val="both"/>
        <w:rPr>
          <w:rFonts w:ascii="Book Antiqua" w:eastAsia="Times New Roman" w:hAnsi="Book Antiqua" w:cs="Times New Roman"/>
          <w:b/>
          <w:bCs/>
          <w:sz w:val="24"/>
          <w:szCs w:val="24"/>
        </w:rPr>
      </w:pPr>
    </w:p>
    <w:p w14:paraId="633893A9" w14:textId="77777777"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b/>
          <w:bCs/>
          <w:sz w:val="24"/>
          <w:szCs w:val="24"/>
        </w:rPr>
        <w:t>DISCUSSION</w:t>
      </w:r>
    </w:p>
    <w:p w14:paraId="0C85B25C" w14:textId="787162EE"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Hyperthermal intraperitoneal chemotherapy has been applied to treat perito</w:t>
      </w:r>
      <w:r w:rsidR="00D44461">
        <w:rPr>
          <w:rFonts w:ascii="Book Antiqua" w:eastAsia="Times New Roman" w:hAnsi="Book Antiqua" w:cs="Times New Roman"/>
          <w:sz w:val="24"/>
          <w:szCs w:val="24"/>
        </w:rPr>
        <w:t>neal carcinomatosis for gastric</w:t>
      </w:r>
      <w:r w:rsidRPr="002671A4">
        <w:rPr>
          <w:rFonts w:ascii="Book Antiqua" w:eastAsia="Times New Roman" w:hAnsi="Book Antiqua" w:cs="Times New Roman"/>
          <w:sz w:val="24"/>
          <w:szCs w:val="24"/>
        </w:rPr>
        <w:fldChar w:fldCharType="begin">
          <w:fldData xml:space="preserve">PEVuZE5vdGU+PENpdGU+PEF1dGhvcj5TZXNoYWRyaTwvQXV0aG9yPjxZZWFyPjIwMTY8L1llYXI+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b2VudGVyb2xvZ3kgOiBXSkc8L2FiYnItMT48L3BlcmlvZGljYWw+PHBhZ2VzPjExMTQtMzA8L3Bh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IFN1cmdpY2FsIE9uY29sb2d5PC9hYmJyLTE+PC9wZXJpb2RpY2FsPjxhbHQtcGVyaW9kaWNhbD48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PEVuZE5vdGU+PENpdGU+PEF1dGhvcj5TZXNoYWRyaTwvQXV0aG9yPjxZZWFyPjIwMTY8L1llYXI+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b2VudGVyb2xvZ3kgOiBXSkc8L2FiYnItMT48L3BlcmlvZGljYWw+PHBhZ2VzPjExMTQtMzA8L3Bh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[17-19]</w:t>
      </w:r>
      <w:r w:rsidRPr="002671A4">
        <w:rPr>
          <w:rFonts w:ascii="Book Antiqua" w:eastAsia="Times New Roman" w:hAnsi="Book Antiqua" w:cs="Times New Roman"/>
          <w:sz w:val="24"/>
          <w:szCs w:val="24"/>
        </w:rPr>
        <w:fldChar w:fldCharType="end"/>
      </w:r>
      <w:r w:rsidR="00D44461">
        <w:rPr>
          <w:rFonts w:ascii="Book Antiqua" w:eastAsia="Times New Roman" w:hAnsi="Book Antiqua" w:cs="Times New Roman"/>
          <w:sz w:val="24"/>
          <w:szCs w:val="24"/>
        </w:rPr>
        <w:t>, colorectal</w:t>
      </w:r>
      <w:r w:rsidRPr="002671A4">
        <w:rPr>
          <w:rFonts w:ascii="Book Antiqua" w:eastAsia="Times New Roman" w:hAnsi="Book Antiqua" w:cs="Times New Roman"/>
          <w:sz w:val="24"/>
          <w:szCs w:val="24"/>
        </w:rPr>
        <w:fldChar w:fldCharType="begin">
          <w:fldData xml:space="preserve">PEVuZE5vdGU+PENpdGU+PEF1dGhvcj5TaW1rZW5zPC9BdXRob3I+PFllYXI+MjAxNjwvWWVhcj48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PEVuZE5vdGU+PENpdGU+PEF1dGhvcj5TaW1rZW5zPC9BdXRob3I+PFllYXI+MjAxNjwvWWVhcj48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[20]</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ovarian</w:t>
      </w:r>
      <w:r w:rsidRPr="002671A4">
        <w:rPr>
          <w:rFonts w:ascii="Book Antiqua" w:eastAsia="Times New Roman" w:hAnsi="Book Antiqua" w:cs="Times New Roman"/>
          <w:sz w:val="24"/>
          <w:szCs w:val="24"/>
        </w:rPr>
        <w:fldChar w:fldCharType="begin">
          <w:fldData xml:space="preserve">PEVuZE5vdGU+PENpdGU+PEF1dGhvcj5TcGlsaW90aXM8L0F1dGhvcj48WWVhcj4yMDE1PC9ZZWFy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c3VyZ2ljYWwgb25jb2xvZ3k8L2FiYnItMT48L2FsdC1wZXJpb2RpY2FsPjxwYWdlcz4xNTcwLTU8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=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PEVuZE5vdGU+PENpdGU+PEF1dGhvcj5TcGlsaW90aXM8L0F1dGhvcj48WWVhcj4yMDE1PC9ZZWFy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c3VyZ2ljYWwgb25jb2xvZ3k8L2FiYnItMT48L2FsdC1wZXJpb2RpY2FsPjxwYWdlcz4xNTcwLTU8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=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[21]</w:t>
      </w:r>
      <w:r w:rsidRPr="002671A4">
        <w:rPr>
          <w:rFonts w:ascii="Book Antiqua" w:eastAsia="Times New Roman" w:hAnsi="Book Antiqua" w:cs="Times New Roman"/>
          <w:sz w:val="24"/>
          <w:szCs w:val="24"/>
        </w:rPr>
        <w:fldChar w:fldCharType="end"/>
      </w:r>
      <w:r w:rsidR="00D44461">
        <w:rPr>
          <w:rFonts w:ascii="Book Antiqua" w:eastAsia="Times New Roman" w:hAnsi="Book Antiqua" w:cs="Times New Roman"/>
          <w:sz w:val="24"/>
          <w:szCs w:val="24"/>
        </w:rPr>
        <w:t>, and peritoneal mesothelioma</w:t>
      </w:r>
      <w:r w:rsidRPr="002671A4">
        <w:rPr>
          <w:rFonts w:ascii="Book Antiqua" w:eastAsia="Times New Roman" w:hAnsi="Book Antiqua" w:cs="Times New Roman"/>
          <w:sz w:val="24"/>
          <w:szCs w:val="24"/>
        </w:rPr>
        <w:fldChar w:fldCharType="begin">
          <w:fldData xml:space="preserve">PEVuZE5vdGU+PENpdGU+PEF1dGhvcj5LZXBlbmVraWFuPC9BdXRob3I+PFllYXI+MjAxNjwvWWVh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PEVuZE5vdGU+PENpdGU+PEF1dGhvcj5LZXBlbmVraWFuPC9BdXRob3I+PFllYXI+MjAxNjwvWWVh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[22]</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and has aided in prolonged long-ter</w:t>
      </w:r>
      <w:r w:rsidR="00D44461">
        <w:rPr>
          <w:rFonts w:ascii="Book Antiqua" w:eastAsia="Times New Roman" w:hAnsi="Book Antiqua" w:cs="Times New Roman"/>
          <w:sz w:val="24"/>
          <w:szCs w:val="24"/>
        </w:rPr>
        <w:t>m survival in selected patients</w:t>
      </w:r>
      <w:r w:rsidRPr="002671A4">
        <w:rPr>
          <w:rFonts w:ascii="Book Antiqua" w:eastAsia="Times New Roman" w:hAnsi="Book Antiqua" w:cs="Times New Roman"/>
          <w:sz w:val="24"/>
          <w:szCs w:val="24"/>
        </w:rPr>
        <w:fldChar w:fldCharType="begin">
          <w:fldData xml:space="preserve">PEVuZE5vdGU+PENpdGU+PEF1dGhvcj5NaWNoYWxha2lzPC9BdXRob3I+PFllYXI+MjAwNzwvWWVh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ZXJpb2RpY2FsPjxwYWdlcz4xMjIwLTg8L3BhZ2VzPjx2b2x1bWU+MTQ8L3ZvbHVtZT48bnVtYmVy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b3JsZCBqb3VybmFsIG9mIGdhc3Ryb2VudGVyb2xvZ3kgOiBXSkc8L2FiYnItMT48L3BlcmlvZGlj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PHBhZ2VzPjM3MzctNDM8L3BhZ2VzPjx2b2x1bWU+MjE8L3ZvbHVtZT48bnVtYmVyPjIwPC9udW1i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PEVuZE5vdGU+PENpdGU+PEF1dGhvcj5NaWNoYWxha2lzPC9BdXRob3I+PFllYXI+MjAwNzwvWWVh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ZXJpb2RpY2FsPjxwYWdlcz4xMjIwLTg8L3BhZ2VzPjx2b2x1bWU+MTQ8L3ZvbHVtZT48bnVtYmVy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b3JsZCBqb3VybmFsIG9mIGdhc3Ryb2VudGVyb2xvZ3kgOiBXSkc8L2FiYnItMT48L3BlcmlvZGlj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PHBhZ2VzPjM3MzctNDM8L3BhZ2VzPjx2b2x1bWU+MjE8L3ZvbHVtZT48bnVtYmVyPjIwPC9udW1i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[23-26]</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In HIPEC, intraperitoneal free cancer cells and the serous surface of the bowel and peritoneum are exposed to high concentrations of chemotherapy agents. Hyperthermia itself may affect cell cytoskeletons, cell membranes, synthesis of macromolecules, and DNA repair mecha</w:t>
      </w:r>
      <w:r w:rsidR="00D44461">
        <w:rPr>
          <w:rFonts w:ascii="Book Antiqua" w:eastAsia="Times New Roman" w:hAnsi="Book Antiqua" w:cs="Times New Roman"/>
          <w:sz w:val="24"/>
          <w:szCs w:val="24"/>
        </w:rPr>
        <w:t>nisms</w:t>
      </w:r>
      <w:r w:rsidRPr="002671A4">
        <w:rPr>
          <w:rFonts w:ascii="Book Antiqua" w:eastAsia="Times New Roman" w:hAnsi="Book Antiqua" w:cs="Times New Roman"/>
          <w:sz w:val="24"/>
          <w:szCs w:val="24"/>
        </w:rPr>
        <w:fldChar w:fldCharType="begin">
          <w:fldData xml:space="preserve">PEVuZE5vdGU+PENpdGU+PEF1dGhvcj52YW4gZGUgVmFhcnQ8L0F1dGhvcj48WWVhcj4xOTk4PC9Z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PEVuZE5vdGU+PENpdGU+PEF1dGhvcj52YW4gZGUgVmFhcnQ8L0F1dGhvcj48WWVhcj4xOTk4PC9Z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[9]</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w:t>
      </w:r>
    </w:p>
    <w:p w14:paraId="00181F7C" w14:textId="166DA22B"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lastRenderedPageBreak/>
        <w:t xml:space="preserve">As the origin, genotypes, and phenotypes of free cancer cells may be quite different, it seems unreasonable to treat all peritoneal metastases the same way. Until now, basic information regarding the contribution of hyperthermia to intraperitoneal chemotherapeutic agents in different gastrointestinal cancers is poor and controversial. In this </w:t>
      </w:r>
      <w:r w:rsidRPr="002671A4">
        <w:rPr>
          <w:rFonts w:ascii="Book Antiqua" w:eastAsia="Times New Roman" w:hAnsi="Book Antiqua" w:cs="Times New Roman"/>
          <w:iCs/>
          <w:sz w:val="24"/>
          <w:szCs w:val="24"/>
        </w:rPr>
        <w:t>in vitro</w:t>
      </w:r>
      <w:r w:rsidRPr="002671A4">
        <w:rPr>
          <w:rFonts w:ascii="Book Antiqua" w:eastAsia="Times New Roman" w:hAnsi="Book Antiqua" w:cs="Times New Roman"/>
          <w:sz w:val="24"/>
          <w:szCs w:val="24"/>
        </w:rPr>
        <w:t xml:space="preserve"> study, we have applied hyperthermia and chemotherapy for 1 h</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in order to mimic clinical conditions. We have performed our aimed readouts at 48 h following the experiment as the earlier readouts have not proven any changes.</w:t>
      </w:r>
    </w:p>
    <w:p w14:paraId="387C8408" w14:textId="77777777"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We have chosen three most common peritoneum invading GI cancers in our study, selecting one cancer cell line per cancer type. It is known that various cancer cells of same cancer type are different in the manner of apoptosis, biomarker expression etc </w:t>
      </w:r>
      <w:r w:rsidRPr="002671A4">
        <w:rPr>
          <w:rFonts w:ascii="Book Antiqua" w:eastAsia="Times New Roman" w:hAnsi="Book Antiqua" w:cs="Times New Roman"/>
          <w:sz w:val="24"/>
          <w:szCs w:val="24"/>
        </w:rPr>
        <w:fldChar w:fldCharType="begin">
          <w:fldData xml:space="preserve">PEVuZE5vdGU+PENpdGU+PEF1dGhvcj5MaTwvQXV0aG9yPjxZZWFyPjIwMTY8L1llYXI+PFJlY051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=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PEVuZE5vdGU+PENpdGU+PEF1dGhvcj5MaTwvQXV0aG9yPjxZZWFyPjIwMTY8L1llYXI+PFJlY051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=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[27]</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This study is an overview, which leads to a better knowledge of gastric, pancreatic and colorectal cancer cell response to simultaneous hyperthermia and cisplatin treatment. </w:t>
      </w:r>
    </w:p>
    <w:p w14:paraId="1BE1F24A" w14:textId="120E102E" w:rsidR="006E745D" w:rsidRPr="002671A4" w:rsidRDefault="006E745D" w:rsidP="00A2323C">
      <w:pPr>
        <w:snapToGrid w:val="0"/>
        <w:spacing w:after="0" w:line="360" w:lineRule="auto"/>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Until now, our analyzed cells are well examined in various aspects. AGS cells in 516 analyzed genes, have 40 muta</w:t>
      </w:r>
      <w:r w:rsidR="00D44461">
        <w:rPr>
          <w:rFonts w:ascii="Book Antiqua" w:eastAsia="Times New Roman" w:hAnsi="Book Antiqua" w:cs="Times New Roman"/>
          <w:sz w:val="24"/>
          <w:szCs w:val="24"/>
        </w:rPr>
        <w:t>tions, like KRAS, WNK1 and WNK2</w:t>
      </w:r>
      <w:r w:rsidRPr="002671A4">
        <w:rPr>
          <w:rFonts w:ascii="Book Antiqua" w:eastAsia="Times New Roman" w:hAnsi="Book Antiqua" w:cs="Times New Roman"/>
          <w:sz w:val="24"/>
          <w:szCs w:val="24"/>
        </w:rPr>
        <w:fldChar w:fldCharType="begin">
          <w:fldData xml:space="preserve">PEVuZE5vdGU+PENpdGU+PEF1dGhvcj5aYW5nPC9BdXRob3I+PFllYXI+MjAxMTwvWWVhcj48UmVj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IHJlc2VhcmNoPC9hYmJyLTE+PC9hbHQtcGVyaW9kaWNhbD48cGFnZXM+MjktMzk8L3BhZ2VzPjx2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PEVuZE5vdGU+PENpdGU+PEF1dGhvcj5aYW5nPC9BdXRob3I+PFllYXI+MjAxMTwvWWVhcj48UmVj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IHJlc2VhcmNoPC9hYmJyLTE+PC9hbHQtcGVyaW9kaWNhbD48cGFnZXM+MjktMzk8L3BhZ2VzPjx2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[28]</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Overexpression of HER-2, EGFR, VEGF, Bcl-2 biomarkers was inves</w:t>
      </w:r>
      <w:r w:rsidR="00D44461">
        <w:rPr>
          <w:rFonts w:ascii="Book Antiqua" w:eastAsia="Times New Roman" w:hAnsi="Book Antiqua" w:cs="Times New Roman"/>
          <w:sz w:val="24"/>
          <w:szCs w:val="24"/>
        </w:rPr>
        <w:t>tigated in gastric cancer cells</w:t>
      </w:r>
      <w:r w:rsidRPr="002671A4">
        <w:rPr>
          <w:rFonts w:ascii="Book Antiqua" w:eastAsia="Times New Roman" w:hAnsi="Book Antiqua" w:cs="Times New Roman"/>
          <w:sz w:val="24"/>
          <w:szCs w:val="24"/>
        </w:rPr>
        <w:fldChar w:fldCharType="begin"/>
      </w:r>
      <w:r w:rsidRPr="002671A4">
        <w:rPr>
          <w:rFonts w:ascii="Book Antiqua" w:eastAsia="Times New Roman" w:hAnsi="Book Antiqua" w:cs="Times New Roman"/>
          <w:sz w:val="24"/>
          <w:szCs w:val="24"/>
        </w:rPr>
        <w:instrText xml:space="preserve"> ADDIN EN.CITE &lt;EndNote&gt;&lt;Cite&gt;&lt;Author&gt;Jin&lt;/Author&gt;&lt;Year&gt;2015&lt;/Year&gt;&lt;RecNum&gt;1780&lt;/RecNum&gt;&lt;DisplayText&gt;&lt;style face="superscript"&gt;[29]&lt;/style&gt;&lt;/DisplayText&gt;&lt;record&gt;&lt;rec-number&gt;1780&lt;/rec-number&gt;&lt;foreign-keys&gt;&lt;key app="EN" db-id="zevzspv5fsrxp9efz0lpesex0vw5asz59vad" timestamp="1511517625"&gt;1780&lt;/key&gt;&lt;/foreign-keys&gt;&lt;ref-type name="Journal Article"&gt;17&lt;/ref-type&gt;&lt;contributors&gt;&lt;authors&gt;&lt;author&gt;Jin, Z.&lt;/author&gt;&lt;author&gt;Jiang, W.&lt;/author&gt;&lt;author&gt;Wang, L.&lt;/author&gt;&lt;/authors&gt;&lt;/contributors&gt;&lt;auth-address&gt;Department of Oncology, Shanghai Key Laboratory of Pancreatic Diseases, Shanghai Jiaotong University Affiliated First People&amp;apos;s Hospital, Shanghai 200080, P.R. China.&lt;/auth-address&gt;&lt;titles&gt;&lt;title&gt;Biomarkers for gastric cancer: Progression in early diagnosis and prognosis (Review)&lt;/title&gt;&lt;secondary-title&gt;Oncol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1502-1508&lt;/pages&gt;&lt;volume&gt;9&lt;/volume&gt;&lt;number&gt;4&lt;/number&gt;&lt;dates&gt;&lt;year&gt;2015&lt;/year&gt;&lt;pub-dates&gt;&lt;date&gt;Apr&lt;/date&gt;&lt;/pub-dates&gt;&lt;/dates&gt;&lt;isbn&gt;1792-1074 (Print)&amp;#xD;1792-1074 (Linking)&lt;/isbn&gt;&lt;accession-num&gt;25788990&lt;/accession-num&gt;&lt;urls&gt;&lt;related-urls&gt;&lt;url&gt;http://www.ncbi.nlm.nih.gov/pubmed/25788990&lt;/url&gt;&lt;/related-urls&gt;&lt;/urls&gt;&lt;custom2&gt;4356326&lt;/custom2&gt;&lt;electronic-resource-num&gt;10.3892/ol.2015.2959&lt;/electronic-resource-num&gt;&lt;/record&gt;&lt;/Cite&gt;&lt;/EndNote&gt;</w:instrText>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[29]</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Mutations of </w:t>
      </w:r>
      <w:r w:rsidRPr="005C0DB0">
        <w:rPr>
          <w:rFonts w:ascii="Book Antiqua" w:eastAsia="Times New Roman" w:hAnsi="Book Antiqua" w:cs="Times New Roman"/>
          <w:i/>
          <w:sz w:val="24"/>
          <w:szCs w:val="24"/>
        </w:rPr>
        <w:t xml:space="preserve">SMAD4 </w:t>
      </w:r>
      <w:r w:rsidRPr="002671A4">
        <w:rPr>
          <w:rFonts w:ascii="Book Antiqua" w:eastAsia="Times New Roman" w:hAnsi="Book Antiqua" w:cs="Times New Roman"/>
          <w:sz w:val="24"/>
          <w:szCs w:val="24"/>
        </w:rPr>
        <w:t xml:space="preserve">and </w:t>
      </w:r>
      <w:r w:rsidRPr="005C0DB0">
        <w:rPr>
          <w:rFonts w:ascii="Book Antiqua" w:eastAsia="Times New Roman" w:hAnsi="Book Antiqua" w:cs="Times New Roman"/>
          <w:i/>
          <w:sz w:val="24"/>
          <w:szCs w:val="24"/>
        </w:rPr>
        <w:t>TP53</w:t>
      </w:r>
      <w:r w:rsidRPr="002671A4">
        <w:rPr>
          <w:rFonts w:ascii="Book Antiqua" w:eastAsia="Times New Roman" w:hAnsi="Book Antiqua" w:cs="Times New Roman"/>
          <w:sz w:val="24"/>
          <w:szCs w:val="24"/>
        </w:rPr>
        <w:t xml:space="preserve"> genes and overexpression of </w:t>
      </w:r>
      <w:r w:rsidRPr="005C0DB0">
        <w:rPr>
          <w:rFonts w:ascii="Book Antiqua" w:eastAsia="Times New Roman" w:hAnsi="Book Antiqua" w:cs="Times New Roman"/>
          <w:i/>
          <w:sz w:val="24"/>
          <w:szCs w:val="24"/>
        </w:rPr>
        <w:t>ILF3</w:t>
      </w:r>
      <w:r w:rsidRPr="002671A4">
        <w:rPr>
          <w:rFonts w:ascii="Book Antiqua" w:eastAsia="Times New Roman" w:hAnsi="Book Antiqua" w:cs="Times New Roman"/>
          <w:sz w:val="24"/>
          <w:szCs w:val="24"/>
        </w:rPr>
        <w:t xml:space="preserve">, </w:t>
      </w:r>
      <w:r w:rsidRPr="005C0DB0">
        <w:rPr>
          <w:rFonts w:ascii="Book Antiqua" w:eastAsia="Times New Roman" w:hAnsi="Book Antiqua" w:cs="Times New Roman"/>
          <w:i/>
          <w:sz w:val="24"/>
          <w:szCs w:val="24"/>
        </w:rPr>
        <w:t>TIMP3</w:t>
      </w:r>
      <w:r w:rsidRPr="002671A4">
        <w:rPr>
          <w:rFonts w:ascii="Book Antiqua" w:eastAsia="Times New Roman" w:hAnsi="Book Antiqua" w:cs="Times New Roman"/>
          <w:sz w:val="24"/>
          <w:szCs w:val="24"/>
        </w:rPr>
        <w:t xml:space="preserve"> ge</w:t>
      </w:r>
      <w:r w:rsidR="00D44461">
        <w:rPr>
          <w:rFonts w:ascii="Book Antiqua" w:eastAsia="Times New Roman" w:hAnsi="Book Antiqua" w:cs="Times New Roman"/>
          <w:sz w:val="24"/>
          <w:szCs w:val="24"/>
        </w:rPr>
        <w:t>nes are present in Caco-2 cells</w:t>
      </w:r>
      <w:r w:rsidRPr="002671A4">
        <w:rPr>
          <w:rFonts w:ascii="Book Antiqua" w:eastAsia="Times New Roman" w:hAnsi="Book Antiqua" w:cs="Times New Roman"/>
          <w:sz w:val="24"/>
          <w:szCs w:val="24"/>
        </w:rPr>
        <w:fldChar w:fldCharType="begin">
          <w:fldData xml:space="preserve">PEVuZE5vdGU+PENpdGU+PEF1dGhvcj5GbGVtaW5nPC9BdXRob3I+PFllYXI+MjAxMzwvWWVhcj48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PEVuZE5vdGU+PENpdGU+PEF1dGhvcj5GbGVtaW5nPC9BdXRob3I+PFllYXI+MjAxMzwvWWVhcj48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[30-32]</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 T3M4 are the least examined cells. No </w:t>
      </w:r>
      <w:r w:rsidR="00D44461">
        <w:rPr>
          <w:rFonts w:ascii="Book Antiqua" w:eastAsia="Times New Roman" w:hAnsi="Book Antiqua" w:cs="Times New Roman"/>
          <w:sz w:val="24"/>
          <w:szCs w:val="24"/>
        </w:rPr>
        <w:t>known gene mutations were found</w:t>
      </w:r>
      <w:r w:rsidRPr="002671A4">
        <w:rPr>
          <w:rFonts w:ascii="Book Antiqua" w:eastAsia="Times New Roman" w:hAnsi="Book Antiqua" w:cs="Times New Roman"/>
          <w:sz w:val="24"/>
          <w:szCs w:val="24"/>
        </w:rPr>
        <w:fldChar w:fldCharType="begin">
          <w:fldData xml:space="preserve">PEVuZE5vdGU+PENpdGU+PEF1dGhvcj5Nb29yZTwvQXV0aG9yPjxZZWFyPjIwMDE8L1llYXI+PFJl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==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PEVuZE5vdGU+PENpdGU+PEF1dGhvcj5Nb29yZTwvQXV0aG9yPjxZZWFyPjIwMDE8L1llYXI+PFJl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==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[33]</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and they are known to over</w:t>
      </w:r>
      <w:r w:rsidR="00D44461">
        <w:rPr>
          <w:rFonts w:ascii="Book Antiqua" w:eastAsia="Times New Roman" w:hAnsi="Book Antiqua" w:cs="Times New Roman"/>
          <w:sz w:val="24"/>
          <w:szCs w:val="24"/>
        </w:rPr>
        <w:t>express growth factors as FGFR4</w:t>
      </w:r>
      <w:r w:rsidRPr="002671A4">
        <w:rPr>
          <w:rFonts w:ascii="Book Antiqua" w:eastAsia="Times New Roman" w:hAnsi="Book Antiqua" w:cs="Times New Roman"/>
          <w:sz w:val="24"/>
          <w:szCs w:val="24"/>
        </w:rPr>
        <w:fldChar w:fldCharType="begin">
          <w:fldData xml:space="preserve">PEVuZE5vdGU+PENpdGU+PEF1dGhvcj5TaGFoPC9BdXRob3I+PFllYXI+MjAwMjwvWWVhcj48UmVj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PEVuZE5vdGU+PENpdGU+PEF1dGhvcj5TaGFoPC9BdXRob3I+PFllYXI+MjAwMjwvWWVhcj48UmVj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[34]</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w:t>
      </w:r>
    </w:p>
    <w:p w14:paraId="3D4A7967" w14:textId="52F7C89C"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Our experiments revealed the differences of cell viability in response to isolated hyperthermia.</w:t>
      </w:r>
      <w:r w:rsidR="005C4F20" w:rsidRPr="002671A4">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rPr>
        <w:t>We even observed positive effects of isolated hyperthermia on the viability of pancreatic cancer cells. We hypothesize that this effect could be related to the activation of the cytoprotective heat shock proteins (HSP), an ef</w:t>
      </w:r>
      <w:r w:rsidR="00D44461">
        <w:rPr>
          <w:rFonts w:ascii="Book Antiqua" w:eastAsia="Times New Roman" w:hAnsi="Book Antiqua" w:cs="Times New Roman"/>
          <w:sz w:val="24"/>
          <w:szCs w:val="24"/>
        </w:rPr>
        <w:t>fect described in other studies</w:t>
      </w:r>
      <w:r w:rsidRPr="002671A4">
        <w:rPr>
          <w:rFonts w:ascii="Book Antiqua" w:eastAsia="Times New Roman" w:hAnsi="Book Antiqua" w:cs="Times New Roman"/>
          <w:sz w:val="24"/>
          <w:szCs w:val="24"/>
        </w:rPr>
        <w:fldChar w:fldCharType="begin">
          <w:fldData xml:space="preserve">PEVuZE5vdGU+PENpdGU+PEF1dGhvcj5HdW88L0F1dGhvcj48WWVhcj4yMDE1PC9ZZWFyPjxSZWNO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PEVuZE5vdGU+PENpdGU+PEF1dGhvcj5HdW88L0F1dGhvcj48WWVhcj4yMDE1PC9ZZWFyPjxSZWNO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[35]</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It is known that higher temperatures can enhance the</w:t>
      </w:r>
      <w:r w:rsidR="00D44461">
        <w:rPr>
          <w:rFonts w:ascii="Book Antiqua" w:eastAsia="Times New Roman" w:hAnsi="Book Antiqua" w:cs="Times New Roman"/>
          <w:sz w:val="24"/>
          <w:szCs w:val="24"/>
        </w:rPr>
        <w:t>rmotolerance by activating HSPs</w:t>
      </w:r>
      <w:r w:rsidRPr="002671A4">
        <w:rPr>
          <w:rFonts w:ascii="Book Antiqua" w:eastAsia="Times New Roman" w:hAnsi="Book Antiqua" w:cs="Times New Roman"/>
          <w:sz w:val="24"/>
          <w:szCs w:val="24"/>
        </w:rPr>
        <w:fldChar w:fldCharType="begin"/>
      </w:r>
      <w:r w:rsidRPr="002671A4">
        <w:rPr>
          <w:rFonts w:ascii="Book Antiqua" w:eastAsia="Times New Roman" w:hAnsi="Book Antiqua" w:cs="Times New Roman"/>
          <w:sz w:val="24"/>
          <w:szCs w:val="24"/>
        </w:rPr>
        <w:instrText xml:space="preserve"> ADDIN EN.CITE &lt;EndNote&gt;&lt;Cite&gt;&lt;Author&gt;Liu&lt;/Author&gt;&lt;Year&gt;2015&lt;/Year&gt;&lt;RecNum&gt;1773&lt;/RecNum&gt;&lt;DisplayText&gt;&lt;style face="superscript"&gt;[36]&lt;/style&gt;&lt;/DisplayText&gt;&lt;record&gt;&lt;rec-number&gt;1773&lt;/rec-number&gt;&lt;foreign-keys&gt;&lt;key app="EN" db-id="zevzspv5fsrxp9efz0lpesex0vw5asz59vad" timestamp="1506539417"&gt;1773&lt;/key&gt;&lt;/foreign-keys&gt;&lt;ref-type name="Journal Article"&gt;17&lt;/ref-type&gt;&lt;contributors&gt;&lt;authors&gt;&lt;author&gt;Liu, T.&lt;/author&gt;&lt;author&gt;Ye, Y. W.&lt;/author&gt;&lt;author&gt;Zhu, A. L.&lt;/author&gt;&lt;author&gt;Yang, Z.&lt;/author&gt;&lt;author&gt;Fu, Y.&lt;/author&gt;&lt;author&gt;Wei, C. Q.&lt;/author&gt;&lt;author&gt;Liu, Q.&lt;/author&gt;&lt;author&gt;Zhao, C. L.&lt;/author&gt;&lt;author&gt;Wang, G. J.&lt;/author&gt;&lt;author&gt;Zhang, X. F.&lt;/author&gt;&lt;/authors&gt;&lt;/contributors&gt;&lt;auth-address&gt;Department of Gastrointestinal Surgery, The First Affiliated Hospital of Zhengzhou University, Zhengzhou, Henan, People&amp;apos;s Republic of China.&lt;/auth-address&gt;&lt;titles&gt;&lt;title&gt;Hyperthermia combined with 5-fluorouracil promoted apoptosis and enhanced thermotolerance in human gastric cancer cell line SGC-7901&lt;/title&gt;&lt;secondary-title&gt;Onco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therapy&lt;/abbr-1&gt;&lt;/alt-periodical&gt;&lt;pages&gt;1265-70&lt;/pages&gt;&lt;volume&gt;8&lt;/volume&gt;&lt;dates&gt;&lt;year&gt;2015&lt;/year&gt;&lt;/dates&gt;&lt;isbn&gt;1178-6930 (Print)&amp;#xD;1178-6930 (Linking)&lt;/isbn&gt;&lt;accession-num&gt;26064061&lt;/accession-num&gt;&lt;urls&gt;&lt;related-urls&gt;&lt;url&gt;http://www.ncbi.nlm.nih.gov/pubmed/26064061&lt;/url&gt;&lt;/related-urls&gt;&lt;/urls&gt;&lt;custom2&gt;4455869&lt;/custom2&gt;&lt;electronic-resource-num&gt;10.2147/OTT.S78514&lt;/electronic-resource-num&gt;&lt;/record&gt;&lt;/Cite&gt;&lt;/EndNote&gt;</w:instrText>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[36]</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However, gastric cancer cells (AGS) and colon cancer cells (Caco-2) responded to hyperthermia with a significant drop of viability at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One study demonstrated that hyperthermia alone can significantly reduce viabili</w:t>
      </w:r>
      <w:r w:rsidR="00D44461">
        <w:rPr>
          <w:rFonts w:ascii="Book Antiqua" w:eastAsia="Times New Roman" w:hAnsi="Book Antiqua" w:cs="Times New Roman"/>
          <w:sz w:val="24"/>
          <w:szCs w:val="24"/>
        </w:rPr>
        <w:t>ty of the Colon 26 cancer cells</w:t>
      </w:r>
      <w:r w:rsidRPr="002671A4">
        <w:rPr>
          <w:rFonts w:ascii="Book Antiqua" w:eastAsia="Times New Roman" w:hAnsi="Book Antiqua" w:cs="Times New Roman"/>
          <w:sz w:val="24"/>
          <w:szCs w:val="24"/>
        </w:rPr>
        <w:fldChar w:fldCharType="begin">
          <w:fldData xml:space="preserve">PEVuZE5vdGU+PENpdGU+PEF1dGhvcj5LdWRvPC9BdXRob3I+PFllYXI+MjAwNDwvWWVhcj48UmVj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PEVuZE5vdGU+PENpdGU+PEF1dGhvcj5LdWRvPC9BdXRob3I+PFllYXI+MjAwNDwvWWVhcj48UmVj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[37]</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The investigation of the effect of local heat used for ablation of tumor nodules showed that exposing cultured Caco-2 cells to 48</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for 2 h resulted in an </w:t>
      </w:r>
      <w:r w:rsidRPr="002671A4">
        <w:rPr>
          <w:rFonts w:ascii="Book Antiqua" w:eastAsia="Times New Roman" w:hAnsi="Book Antiqua" w:cs="Times New Roman"/>
          <w:sz w:val="24"/>
          <w:szCs w:val="24"/>
        </w:rPr>
        <w:lastRenderedPageBreak/>
        <w:t xml:space="preserve">approximately </w:t>
      </w:r>
      <w:r w:rsidR="00D44461">
        <w:rPr>
          <w:rFonts w:ascii="Book Antiqua" w:eastAsia="Times New Roman" w:hAnsi="Book Antiqua" w:cs="Times New Roman"/>
          <w:sz w:val="24"/>
          <w:szCs w:val="24"/>
        </w:rPr>
        <w:t>80% reduction of cell viability</w:t>
      </w:r>
      <w:r w:rsidRPr="002671A4">
        <w:rPr>
          <w:rFonts w:ascii="Book Antiqua" w:eastAsia="Times New Roman" w:hAnsi="Book Antiqua" w:cs="Times New Roman"/>
          <w:sz w:val="24"/>
          <w:szCs w:val="24"/>
        </w:rPr>
        <w:fldChar w:fldCharType="begin">
          <w:fldData xml:space="preserve">PEVuZE5vdGU+PENpdGU+PEF1dGhvcj5LaXJzdGVpbjwvQXV0aG9yPjxZZWFyPjIwMDg8L1llYXI+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=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PEVuZE5vdGU+PENpdGU+PEF1dGhvcj5LaXJzdGVpbjwvQXV0aG9yPjxZZWFyPjIwMDg8L1llYXI+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=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[38]</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However, in our study, the viability of Caco-2 cells decreased only by 14% after exposure to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w:t>
      </w:r>
      <w:r w:rsidRPr="002671A4" w:rsidDel="00873F4A">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rPr>
        <w:t>for 1 h.</w:t>
      </w:r>
    </w:p>
    <w:p w14:paraId="6D20484C" w14:textId="0F37DB59"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Hyperthermia may enhance the effect of chemotherapy, especi</w:t>
      </w:r>
      <w:r w:rsidR="0061418F">
        <w:rPr>
          <w:rFonts w:ascii="Book Antiqua" w:eastAsia="Times New Roman" w:hAnsi="Book Antiqua" w:cs="Times New Roman"/>
          <w:sz w:val="24"/>
          <w:szCs w:val="24"/>
        </w:rPr>
        <w:t>ally cisplatin-based treatments</w:t>
      </w:r>
      <w:r w:rsidRPr="002671A4">
        <w:rPr>
          <w:rFonts w:ascii="Book Antiqua" w:eastAsia="Times New Roman" w:hAnsi="Book Antiqua" w:cs="Times New Roman"/>
          <w:sz w:val="24"/>
          <w:szCs w:val="24"/>
        </w:rPr>
        <w:fldChar w:fldCharType="begin">
          <w:fldData xml:space="preserve">PEVuZE5vdGU+PENpdGU+PEF1dGhvcj5BbHZhcmV6LUJlcnJpb3M8L0F1dGhvcj48WWVhcj4yMDEz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==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PEVuZE5vdGU+PENpdGU+PEF1dGhvcj5BbHZhcmV6LUJlcnJpb3M8L0F1dGhvcj48WWVhcj4yMDEz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==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[6-8]</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Ferraro </w:t>
      </w:r>
      <w:r w:rsidRPr="0061418F">
        <w:rPr>
          <w:rFonts w:ascii="Book Antiqua" w:eastAsia="Times New Roman" w:hAnsi="Book Antiqua" w:cs="Times New Roman"/>
          <w:i/>
          <w:sz w:val="24"/>
          <w:szCs w:val="24"/>
        </w:rPr>
        <w:t>et al</w:t>
      </w:r>
      <w:r w:rsidR="0061418F" w:rsidRPr="002671A4">
        <w:rPr>
          <w:rFonts w:ascii="Book Antiqua" w:eastAsia="Times New Roman" w:hAnsi="Book Antiqua" w:cs="Times New Roman"/>
          <w:sz w:val="24"/>
          <w:szCs w:val="24"/>
        </w:rPr>
        <w:fldChar w:fldCharType="begin">
          <w:fldData xml:space="preserve">PEVuZE5vdGU+PENpdGU+PEF1dGhvcj5GZXJyYXJvPC9BdXRob3I+PFllYXI+MjAxNjwvWWVhcj48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=
</w:fldData>
        </w:fldChar>
      </w:r>
      <w:r w:rsidR="0061418F" w:rsidRPr="002671A4">
        <w:rPr>
          <w:rFonts w:ascii="Book Antiqua" w:eastAsia="Times New Roman" w:hAnsi="Book Antiqua" w:cs="Times New Roman"/>
          <w:sz w:val="24"/>
          <w:szCs w:val="24"/>
        </w:rPr>
        <w:instrText xml:space="preserve"> ADDIN EN.CITE </w:instrText>
      </w:r>
      <w:r w:rsidR="0061418F" w:rsidRPr="002671A4">
        <w:rPr>
          <w:rFonts w:ascii="Book Antiqua" w:eastAsia="Times New Roman" w:hAnsi="Book Antiqua" w:cs="Times New Roman"/>
          <w:sz w:val="24"/>
          <w:szCs w:val="24"/>
        </w:rPr>
        <w:fldChar w:fldCharType="begin">
          <w:fldData xml:space="preserve">PEVuZE5vdGU+PENpdGU+PEF1dGhvcj5GZXJyYXJvPC9BdXRob3I+PFllYXI+MjAxNjwvWWVhcj48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=
</w:fldData>
        </w:fldChar>
      </w:r>
      <w:r w:rsidR="0061418F" w:rsidRPr="002671A4">
        <w:rPr>
          <w:rFonts w:ascii="Book Antiqua" w:eastAsia="Times New Roman" w:hAnsi="Book Antiqua" w:cs="Times New Roman"/>
          <w:sz w:val="24"/>
          <w:szCs w:val="24"/>
        </w:rPr>
        <w:instrText xml:space="preserve"> ADDIN EN.CITE.DATA </w:instrText>
      </w:r>
      <w:r w:rsidR="0061418F" w:rsidRPr="002671A4">
        <w:rPr>
          <w:rFonts w:ascii="Book Antiqua" w:eastAsia="Times New Roman" w:hAnsi="Book Antiqua" w:cs="Times New Roman"/>
          <w:sz w:val="24"/>
          <w:szCs w:val="24"/>
        </w:rPr>
      </w:r>
      <w:r w:rsidR="0061418F" w:rsidRPr="002671A4">
        <w:rPr>
          <w:rFonts w:ascii="Book Antiqua" w:eastAsia="Times New Roman" w:hAnsi="Book Antiqua" w:cs="Times New Roman"/>
          <w:sz w:val="24"/>
          <w:szCs w:val="24"/>
        </w:rPr>
        <w:fldChar w:fldCharType="end"/>
      </w:r>
      <w:r w:rsidR="0061418F" w:rsidRPr="002671A4">
        <w:rPr>
          <w:rFonts w:ascii="Book Antiqua" w:eastAsia="Times New Roman" w:hAnsi="Book Antiqua" w:cs="Times New Roman"/>
          <w:sz w:val="24"/>
          <w:szCs w:val="24"/>
        </w:rPr>
      </w:r>
      <w:r w:rsidR="0061418F" w:rsidRPr="002671A4">
        <w:rPr>
          <w:rFonts w:ascii="Book Antiqua" w:eastAsia="Times New Roman" w:hAnsi="Book Antiqua" w:cs="Times New Roman"/>
          <w:sz w:val="24"/>
          <w:szCs w:val="24"/>
        </w:rPr>
        <w:fldChar w:fldCharType="separate"/>
      </w:r>
      <w:r w:rsidR="0061418F" w:rsidRPr="002671A4">
        <w:rPr>
          <w:rFonts w:ascii="Book Antiqua" w:eastAsia="Times New Roman" w:hAnsi="Book Antiqua" w:cs="Times New Roman"/>
          <w:noProof/>
          <w:sz w:val="24"/>
          <w:szCs w:val="24"/>
          <w:vertAlign w:val="superscript"/>
        </w:rPr>
        <w:t>[39]</w:t>
      </w:r>
      <w:r w:rsidR="0061418F" w:rsidRPr="002671A4">
        <w:rPr>
          <w:rFonts w:ascii="Book Antiqua" w:eastAsia="Times New Roman" w:hAnsi="Book Antiqua" w:cs="Times New Roman"/>
          <w:sz w:val="24"/>
          <w:szCs w:val="24"/>
        </w:rPr>
        <w:fldChar w:fldCharType="end"/>
      </w:r>
      <w:r w:rsidR="0061418F">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studied the effects of hyperthermia and cisplatin on model protein hen eggs and revealed that increased temperature </w:t>
      </w:r>
      <w:r w:rsidR="00D44461">
        <w:rPr>
          <w:rFonts w:ascii="Book Antiqua" w:eastAsia="Times New Roman" w:hAnsi="Book Antiqua" w:cs="Times New Roman"/>
          <w:sz w:val="24"/>
          <w:szCs w:val="24"/>
        </w:rPr>
        <w:t>enhanced cisplatin cytotoxicity</w:t>
      </w:r>
      <w:r w:rsidRPr="002671A4">
        <w:rPr>
          <w:rFonts w:ascii="Book Antiqua" w:eastAsia="Times New Roman" w:hAnsi="Book Antiqua" w:cs="Times New Roman"/>
          <w:sz w:val="24"/>
          <w:szCs w:val="24"/>
        </w:rPr>
        <w:t>.</w:t>
      </w:r>
    </w:p>
    <w:p w14:paraId="0A826A53" w14:textId="4A9A15D1"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Tang </w:t>
      </w:r>
      <w:r w:rsidRPr="00D44461">
        <w:rPr>
          <w:rFonts w:ascii="Book Antiqua" w:eastAsia="Times New Roman" w:hAnsi="Book Antiqua" w:cs="Times New Roman"/>
          <w:i/>
          <w:sz w:val="24"/>
          <w:szCs w:val="24"/>
        </w:rPr>
        <w:t>et al</w:t>
      </w:r>
      <w:r w:rsidR="00D44461" w:rsidRPr="002671A4">
        <w:rPr>
          <w:rFonts w:ascii="Book Antiqua" w:eastAsia="Times New Roman" w:hAnsi="Book Antiqua" w:cs="Times New Roman"/>
          <w:sz w:val="24"/>
          <w:szCs w:val="24"/>
        </w:rPr>
        <w:fldChar w:fldCharType="begin"/>
      </w:r>
      <w:r w:rsidR="00D44461" w:rsidRPr="002671A4">
        <w:rPr>
          <w:rFonts w:ascii="Book Antiqua" w:eastAsia="Times New Roman" w:hAnsi="Book Antiqua" w:cs="Times New Roman"/>
          <w:sz w:val="24"/>
          <w:szCs w:val="24"/>
        </w:rPr>
        <w:instrText xml:space="preserve"> ADDIN EN.CITE &lt;EndNote&gt;&lt;Cite&gt;&lt;Author&gt;Tang&lt;/Author&gt;&lt;Year&gt;2006&lt;/Year&gt;&lt;RecNum&gt;1774&lt;/RecNum&gt;&lt;DisplayText&gt;&lt;style face="superscript"&gt;[13]&lt;/style&gt;&lt;/DisplayText&gt;&lt;record&gt;&lt;rec-number&gt;1774&lt;/rec-number&gt;&lt;foreign-keys&gt;&lt;key app="EN" db-id="zevzspv5fsrxp9efz0lpesex0vw5asz59vad" timestamp="1506540959"&gt;1774&lt;/key&gt;&lt;/foreign-keys&gt;&lt;ref-type name="Journal Article"&gt;17&lt;/ref-type&gt;&lt;contributors&gt;&lt;authors&gt;&lt;author&gt;Tang, R.&lt;/author&gt;&lt;author&gt;Zhu, Z. G.&lt;/author&gt;&lt;author&gt;Qu, Y.&lt;/author&gt;&lt;author&gt;Li, J. F.&lt;/author&gt;&lt;author&gt;Ji, Y. B.&lt;/author&gt;&lt;author&gt;Cai, Q.&lt;/author&gt;&lt;author&gt;Liu, B. Y.&lt;/author&gt;&lt;author&gt;Yan, M.&lt;/author&gt;&lt;author&gt;Yin, H. R.&lt;/author&gt;&lt;author&gt;Lin, Y. Z.&lt;/author&gt;&lt;/authors&gt;&lt;/contributors&gt;&lt;auth-address&gt;Department of General Surgery, Shanghai Institute of Digestive Surgery, RuiJin Hospital, School of Medicine, Shanghai Jiaotong University, Shanghai, China.&lt;/auth-address&gt;&lt;titles&gt;&lt;title&gt;The impact of hyperthermic chemotherapy on human gastric cancer cell lines: preliminary results&lt;/title&gt;&lt;secondary-title&gt;Oncol Rep&lt;/secondary-title&gt;&lt;alt-title&gt;Oncology reports&lt;/alt-title&gt;&lt;/titles&gt;&lt;periodical&gt;&lt;full-title&gt;Oncol Rep&lt;/full-title&gt;&lt;abbr-1&gt;Oncology reports&lt;/abbr-1&gt;&lt;/periodical&gt;&lt;alt-periodical&gt;&lt;full-title&gt;Oncol Rep&lt;/full-title&gt;&lt;abbr-1&gt;Oncology reports&lt;/abbr-1&gt;&lt;/alt-periodical&gt;&lt;pages&gt;631-41&lt;/pages&gt;&lt;volume&gt;16&lt;/volume&gt;&lt;number&gt;3&lt;/number&gt;&lt;keywords&gt;&lt;keyword&gt;Antineoplastic Agents/*pharmacology&lt;/keyword&gt;&lt;keyword&gt;Apoptosis&lt;/keyword&gt;&lt;keyword&gt;Cell Proliferation&lt;/keyword&gt;&lt;keyword&gt;Cisplatin/*pharmacology&lt;/keyword&gt;&lt;keyword&gt;Combined Modality Therapy&lt;/keyword&gt;&lt;keyword&gt;Humans&lt;/keyword&gt;&lt;keyword&gt;*Hyperthermia, Induced&lt;/keyword&gt;&lt;keyword&gt;Necrosis&lt;/keyword&gt;&lt;keyword&gt;Stomach Neoplasms/*therapy&lt;/keyword&gt;&lt;keyword&gt;Tumor Cells, Cultured&lt;/keyword&gt;&lt;/keywords&gt;&lt;dates&gt;&lt;year&gt;2006&lt;/year&gt;&lt;pub-dates&gt;&lt;date&gt;Sep&lt;/date&gt;&lt;/pub-dates&gt;&lt;/dates&gt;&lt;isbn&gt;1021-335X (Print)&amp;#xD;1021-335X (Linking)&lt;/isbn&gt;&lt;accession-num&gt;16865266&lt;/accession-num&gt;&lt;urls&gt;&lt;related-urls&gt;&lt;url&gt;http://www.ncbi.nlm.nih.gov/pubmed/16865266&lt;/url&gt;&lt;/related-urls&gt;&lt;/urls&gt;&lt;/record&gt;&lt;/Cite&gt;&lt;/EndNote&gt;</w:instrText>
      </w:r>
      <w:r w:rsidR="00D44461" w:rsidRPr="002671A4">
        <w:rPr>
          <w:rFonts w:ascii="Book Antiqua" w:eastAsia="Times New Roman" w:hAnsi="Book Antiqua" w:cs="Times New Roman"/>
          <w:sz w:val="24"/>
          <w:szCs w:val="24"/>
        </w:rPr>
        <w:fldChar w:fldCharType="separate"/>
      </w:r>
      <w:r w:rsidR="00D44461" w:rsidRPr="002671A4">
        <w:rPr>
          <w:rFonts w:ascii="Book Antiqua" w:eastAsia="Times New Roman" w:hAnsi="Book Antiqua" w:cs="Times New Roman"/>
          <w:noProof/>
          <w:sz w:val="24"/>
          <w:szCs w:val="24"/>
          <w:vertAlign w:val="superscript"/>
        </w:rPr>
        <w:t>[13]</w:t>
      </w:r>
      <w:r w:rsidR="00D44461" w:rsidRPr="002671A4">
        <w:rPr>
          <w:rFonts w:ascii="Book Antiqua" w:eastAsia="Times New Roman" w:hAnsi="Book Antiqua" w:cs="Times New Roman"/>
          <w:sz w:val="24"/>
          <w:szCs w:val="24"/>
        </w:rPr>
        <w:fldChar w:fldCharType="end"/>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have shown a synergistic effect of hyperthermia and chemotherapy inhibiting proliferation in six gastric cancer cell lines, including AGS, in a certain range of chemoagent (cisplatin) concentration. Moreover, hyperthermia, in addition to chemotherapy, induced cell apoptosis as the major type of death. MicroRNA-218 upregulation and increased chemosensitivity were observed in gastric cancer cells after exposing them to hyperthermal con</w:t>
      </w:r>
      <w:r w:rsidR="00D44461">
        <w:rPr>
          <w:rFonts w:ascii="Book Antiqua" w:eastAsia="Times New Roman" w:hAnsi="Book Antiqua" w:cs="Times New Roman"/>
          <w:sz w:val="24"/>
          <w:szCs w:val="24"/>
        </w:rPr>
        <w:t>ditions</w:t>
      </w:r>
      <w:r w:rsidRPr="002671A4">
        <w:rPr>
          <w:rFonts w:ascii="Book Antiqua" w:eastAsia="Times New Roman" w:hAnsi="Book Antiqua" w:cs="Times New Roman"/>
          <w:sz w:val="24"/>
          <w:szCs w:val="24"/>
        </w:rPr>
        <w:fldChar w:fldCharType="begin">
          <w:fldData xml:space="preserve">PEVuZE5vdGU+PENpdGU+PEF1dGhvcj5aaGFuZzwvQXV0aG9yPjxZZWFyPjIwMTQ8L1llYXI+PFJl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ZiBnYXN0cm9lbnRlcm9sb2d5IDogV0pHPC9hYmJyLTE+PC9wZXJpb2RpY2FsPjxwYWdlcz4xMTM0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PEVuZE5vdGU+PENpdGU+PEF1dGhvcj5aaGFuZzwvQXV0aG9yPjxZZWFyPjIwMTQ8L1llYXI+PFJl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ZiBnYXN0cm9lbnRlcm9sb2d5IDogV0pHPC9hYmJyLTE+PC9wZXJpb2RpY2FsPjxwYWdlcz4xMTM0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[40]</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However, in our study, only temperatures higher than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 addition to cisplatin exposure inhibited cell growth. In the isobologram analysis, the combination of temperature and cisplatin was antagonistic for AGS cells. On the contrary, AGS cells showed an increased viability of 33% at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This is an important observation as it may highlight the possibility that technically incorrect temperature regimens may activate metabolism of cancer cells and increase their resistance to chemotherapy. Interestingly, we observed that application of cisplatin to gastric cancer (AGS) cells for 1 h had no significant impact on cell apoptosis. However, the combination of cisplatin and hyperthermia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increased the affect by 61%. Our results suggest that temperature and cisplatin are not always acting in synergy as was shown by isobolograms.</w:t>
      </w:r>
    </w:p>
    <w:p w14:paraId="4835960B" w14:textId="3B6DFB19"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Previous in vitro investigations have revealed that the response of the colon cancer cells to hyperthermia and chemotherapeutic drug differ by cell type. Some authors have shown that hyperthermia alone significantly decreased the viabili</w:t>
      </w:r>
      <w:r w:rsidR="00D44461">
        <w:rPr>
          <w:rFonts w:ascii="Book Antiqua" w:eastAsia="Times New Roman" w:hAnsi="Book Antiqua" w:cs="Times New Roman"/>
          <w:sz w:val="24"/>
          <w:szCs w:val="24"/>
        </w:rPr>
        <w:t>ty of the Colon 26 cancer cells</w:t>
      </w:r>
      <w:r w:rsidRPr="002671A4">
        <w:rPr>
          <w:rFonts w:ascii="Book Antiqua" w:eastAsia="Times New Roman" w:hAnsi="Book Antiqua" w:cs="Times New Roman"/>
          <w:sz w:val="24"/>
          <w:szCs w:val="24"/>
        </w:rPr>
        <w:fldChar w:fldCharType="begin">
          <w:fldData xml:space="preserve">PEVuZE5vdGU+PENpdGU+PEF1dGhvcj5LdWRvPC9BdXRob3I+PFllYXI+MjAwNDwvWWVhcj48UmVj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PEVuZE5vdGU+PENpdGU+PEF1dGhvcj5LdWRvPC9BdXRob3I+PFllYXI+MjAwNDwvWWVhcj48UmVj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[37]</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and th</w:t>
      </w:r>
      <w:r w:rsidR="00D44461">
        <w:rPr>
          <w:rFonts w:ascii="Book Antiqua" w:eastAsia="Times New Roman" w:hAnsi="Book Antiqua" w:cs="Times New Roman"/>
          <w:sz w:val="24"/>
          <w:szCs w:val="24"/>
        </w:rPr>
        <w:t>e cytotoxic effect of cisplatin</w:t>
      </w:r>
      <w:r w:rsidRPr="002671A4">
        <w:rPr>
          <w:rFonts w:ascii="Book Antiqua" w:eastAsia="Times New Roman" w:hAnsi="Book Antiqua" w:cs="Times New Roman"/>
          <w:sz w:val="24"/>
          <w:szCs w:val="24"/>
        </w:rPr>
        <w:fldChar w:fldCharType="begin"/>
      </w:r>
      <w:r w:rsidRPr="002671A4">
        <w:rPr>
          <w:rFonts w:ascii="Book Antiqua" w:eastAsia="Times New Roman" w:hAnsi="Book Antiqua" w:cs="Times New Roman"/>
          <w:sz w:val="24"/>
          <w:szCs w:val="24"/>
        </w:rPr>
        <w:instrText xml:space="preserve"> ADDIN EN.CITE &lt;EndNote&gt;&lt;Cite&gt;&lt;Author&gt;Muenyi&lt;/Author&gt;&lt;Year&gt;2011&lt;/Year&gt;&lt;RecNum&gt;1762&lt;/RecNum&gt;&lt;DisplayText&gt;&lt;style face="superscript"&gt;[41]&lt;/style&gt;&lt;/DisplayText&gt;&lt;record&gt;&lt;rec-number&gt;1762&lt;/rec-number&gt;&lt;foreign-keys&gt;&lt;key app="EN" db-id="zevzspv5fsrxp9efz0lpesex0vw5asz59vad" timestamp="1506443383"&gt;1762&lt;/key&gt;&lt;/foreign-keys&gt;&lt;ref-type name="Journal Article"&gt;17&lt;/ref-type&gt;&lt;contributors&gt;&lt;authors&gt;&lt;author&gt;Muenyi, C. S.&lt;/author&gt;&lt;author&gt;States, V. A.&lt;/author&gt;&lt;author&gt;Masters, J. H.&lt;/author&gt;&lt;author&gt;Fan, T. W.&lt;/author&gt;&lt;author&gt;Helm, C. W.&lt;/author&gt;&lt;author&gt;States, J. C.&lt;/author&gt;&lt;/authors&gt;&lt;/contributors&gt;&lt;auth-address&gt;Department of Pharmacology &amp;amp; Toxicology, University of Louisville, Louisville, KY 40292, USA. jcstates@louisville.edu.&lt;/auth-address&gt;&lt;titles&gt;&lt;title&gt;Sodium arsenite and hyperthermia modulate cisplatin-DNA damage responses and enhance platinum accumulation in murine metastatic ovarian cancer xenograft after hyperthermic intraperitoneal chemotherapy (HIPEC)&lt;/title&gt;&lt;secondary-title&gt;J Ovarian Res&lt;/secondary-title&gt;&lt;alt-title&gt;Journal of ovarian research&lt;/alt-title&gt;&lt;/titles&gt;&lt;periodical&gt;&lt;full-title&gt;J Ovarian Res&lt;/full-title&gt;&lt;abbr-1&gt;Journal of ovarian research&lt;/abbr-1&gt;&lt;/periodical&gt;&lt;alt-periodical&gt;&lt;full-title&gt;J Ovarian Res&lt;/full-title&gt;&lt;abbr-1&gt;Journal of ovarian research&lt;/abbr-1&gt;&lt;/alt-periodical&gt;&lt;pages&gt;9&lt;/pages&gt;&lt;volume&gt;4&lt;/volume&gt;&lt;dates&gt;&lt;year&gt;2011&lt;/year&gt;&lt;pub-dates&gt;&lt;date&gt;Jun 22&lt;/date&gt;&lt;/pub-dates&gt;&lt;/dates&gt;&lt;isbn&gt;1757-2215 (Electronic)&amp;#xD;1757-2215 (Linking)&lt;/isbn&gt;&lt;accession-num&gt;21696631&lt;/accession-num&gt;&lt;urls&gt;&lt;related-urls&gt;&lt;url&gt;http://www.ncbi.nlm.nih.gov/pubmed/21696631&lt;/url&gt;&lt;/related-urls&gt;&lt;/urls&gt;&lt;custom2&gt;3143084&lt;/custom2&gt;&lt;electronic-resource-num&gt;10.1186/1757-2215-4-9&lt;/electronic-resource-num&gt;&lt;/record&gt;&lt;/Cite&gt;&lt;/EndNote&gt;</w:instrText>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[41]</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was enhanced at hyperthermal conditions. After exposure to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the activity of oxaliplatin markedly and rapidly increased, indicating its inhibit</w:t>
      </w:r>
      <w:r w:rsidR="00D44461">
        <w:rPr>
          <w:rFonts w:ascii="Book Antiqua" w:eastAsia="Times New Roman" w:hAnsi="Book Antiqua" w:cs="Times New Roman"/>
          <w:sz w:val="24"/>
          <w:szCs w:val="24"/>
        </w:rPr>
        <w:t>ing potential in Colon 26 cells</w:t>
      </w:r>
      <w:r w:rsidRPr="002671A4">
        <w:rPr>
          <w:rFonts w:ascii="Book Antiqua" w:eastAsia="Times New Roman" w:hAnsi="Book Antiqua" w:cs="Times New Roman"/>
          <w:sz w:val="24"/>
          <w:szCs w:val="24"/>
        </w:rPr>
        <w:fldChar w:fldCharType="begin">
          <w:fldData xml:space="preserve">PEVuZE5vdGU+PENpdGU+PEF1dGhvcj5Pa2F5YW1hPC9BdXRob3I+PFllYXI+MjAwOTwvWWVhcj48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PEVuZE5vdGU+PENpdGU+PEF1dGhvcj5Pa2F5YW1hPC9BdXRob3I+PFllYXI+MjAwOTwvWWVhcj48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[42]</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Significant synergy of hyperthermia and chemothe</w:t>
      </w:r>
      <w:r w:rsidR="00D44461">
        <w:rPr>
          <w:rFonts w:ascii="Book Antiqua" w:eastAsia="Times New Roman" w:hAnsi="Book Antiqua" w:cs="Times New Roman"/>
          <w:sz w:val="24"/>
          <w:szCs w:val="24"/>
        </w:rPr>
        <w:t>rapy was detected in CX-1 cells</w:t>
      </w:r>
      <w:r w:rsidRPr="002671A4">
        <w:rPr>
          <w:rFonts w:ascii="Book Antiqua" w:eastAsia="Times New Roman" w:hAnsi="Book Antiqua" w:cs="Times New Roman"/>
          <w:sz w:val="24"/>
          <w:szCs w:val="24"/>
        </w:rPr>
        <w:fldChar w:fldCharType="begin">
          <w:fldData xml:space="preserve">PEVuZE5vdGU+PENpdGU+PEF1dGhvcj5Zb288L0F1dGhvcj48WWVhcj4yMDA4PC9ZZWFyPjxSZWNO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PEVuZE5vdGU+PENpdGU+PEF1dGhvcj5Zb288L0F1dGhvcj48WWVhcj4yMDA4PC9ZZWFyPjxSZWNO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[43]</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in similar experimental </w:t>
      </w:r>
      <w:r w:rsidRPr="002671A4">
        <w:rPr>
          <w:rFonts w:ascii="Book Antiqua" w:eastAsia="Times New Roman" w:hAnsi="Book Antiqua" w:cs="Times New Roman"/>
          <w:sz w:val="24"/>
          <w:szCs w:val="24"/>
        </w:rPr>
        <w:lastRenderedPageBreak/>
        <w:t>conditions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w:t>
      </w:r>
      <w:r w:rsidRPr="002671A4" w:rsidDel="00873F4A">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rPr>
        <w:t>for 1 h). Some authors described similar results in HCT116+ch2 (MMR</w:t>
      </w:r>
      <w:r w:rsidR="00D44461">
        <w:rPr>
          <w:rFonts w:ascii="Book Antiqua" w:hAnsi="Book Antiqua" w:cs="Times New Roman" w:hint="eastAsia"/>
          <w:sz w:val="24"/>
          <w:szCs w:val="24"/>
          <w:lang w:eastAsia="zh-CN"/>
        </w:rPr>
        <w:t>-</w:t>
      </w:r>
      <w:r w:rsidRPr="002671A4">
        <w:rPr>
          <w:rFonts w:ascii="Book Antiqua" w:eastAsia="Times New Roman" w:hAnsi="Book Antiqua" w:cs="Times New Roman"/>
          <w:sz w:val="24"/>
          <w:szCs w:val="24"/>
        </w:rPr>
        <w:t>) cells that were resistant to heat treatment at temperatures of 41</w:t>
      </w:r>
      <w:r w:rsidR="00D44461">
        <w:rPr>
          <w:rFonts w:ascii="Book Antiqua" w:hAnsi="Book Antiqua" w:cs="Times New Roman" w:hint="eastAsia"/>
          <w:sz w:val="24"/>
          <w:szCs w:val="24"/>
          <w:lang w:eastAsia="zh-CN"/>
        </w:rPr>
        <w:t xml:space="preserve"> </w:t>
      </w:r>
      <w:r w:rsidR="00D44461">
        <w:rPr>
          <w:rFonts w:ascii="Book Antiqua" w:eastAsia="Times New Roman" w:hAnsi="Book Antiqua" w:cs="Times New Roman"/>
          <w:sz w:val="24"/>
          <w:szCs w:val="24"/>
        </w:rPr>
        <w:t>°C and 42</w:t>
      </w:r>
      <w:r w:rsidR="00D44461">
        <w:rPr>
          <w:rFonts w:ascii="Book Antiqua" w:hAnsi="Book Antiqua" w:cs="Times New Roman" w:hint="eastAsia"/>
          <w:sz w:val="24"/>
          <w:szCs w:val="24"/>
          <w:lang w:eastAsia="zh-CN"/>
        </w:rPr>
        <w:t xml:space="preserve"> </w:t>
      </w:r>
      <w:r w:rsidR="00D44461">
        <w:rPr>
          <w:rFonts w:ascii="Book Antiqua" w:eastAsia="Times New Roman" w:hAnsi="Book Antiqua" w:cs="Times New Roman"/>
          <w:sz w:val="24"/>
          <w:szCs w:val="24"/>
        </w:rPr>
        <w:t>°C</w:t>
      </w:r>
      <w:r w:rsidRPr="002671A4">
        <w:rPr>
          <w:rFonts w:ascii="Book Antiqua" w:eastAsia="Times New Roman" w:hAnsi="Book Antiqua" w:cs="Times New Roman"/>
          <w:sz w:val="24"/>
          <w:szCs w:val="24"/>
        </w:rPr>
        <w:fldChar w:fldCharType="begin">
          <w:fldData xml:space="preserve">PEVuZE5vdGU+PENpdGU+PEF1dGhvcj5Tb3R0aWxlPC9BdXRob3I+PFllYXI+MjAxNTwvWWVhcj48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PEVuZE5vdGU+PENpdGU+PEF1dGhvcj5Tb3R0aWxlPC9BdXRob3I+PFllYXI+MjAxNTwvWWVhcj48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[12]</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The exposition of the colon carcinoma cell lines CX-1 and HTC 116 to 42 °C for 1 h revea</w:t>
      </w:r>
      <w:r w:rsidR="00D44461">
        <w:rPr>
          <w:rFonts w:ascii="Book Antiqua" w:eastAsia="Times New Roman" w:hAnsi="Book Antiqua" w:cs="Times New Roman"/>
          <w:sz w:val="24"/>
          <w:szCs w:val="24"/>
        </w:rPr>
        <w:t>led no change in cell viability</w:t>
      </w:r>
      <w:r w:rsidRPr="002671A4">
        <w:rPr>
          <w:rFonts w:ascii="Book Antiqua" w:eastAsia="Times New Roman" w:hAnsi="Book Antiqua" w:cs="Times New Roman"/>
          <w:sz w:val="24"/>
          <w:szCs w:val="24"/>
        </w:rPr>
        <w:fldChar w:fldCharType="begin">
          <w:fldData xml:space="preserve">PEVuZE5vdGU+PENpdGU+PEF1dGhvcj5UYW5nPC9BdXRob3I+PFllYXI+MjAwNjwvWWVhcj48UmVj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PEVuZE5vdGU+PENpdGU+PEF1dGhvcj5UYW5nPC9BdXRob3I+PFllYXI+MjAwNjwvWWVhcj48UmVj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00D44461">
        <w:rPr>
          <w:rFonts w:ascii="Book Antiqua" w:eastAsia="Times New Roman" w:hAnsi="Book Antiqua" w:cs="Times New Roman"/>
          <w:noProof/>
          <w:sz w:val="24"/>
          <w:szCs w:val="24"/>
          <w:vertAlign w:val="superscript"/>
        </w:rPr>
        <w:t>[13,</w:t>
      </w:r>
      <w:r w:rsidRPr="002671A4">
        <w:rPr>
          <w:rFonts w:ascii="Book Antiqua" w:eastAsia="Times New Roman" w:hAnsi="Book Antiqua" w:cs="Times New Roman"/>
          <w:noProof/>
          <w:sz w:val="24"/>
          <w:szCs w:val="24"/>
          <w:vertAlign w:val="superscript"/>
        </w:rPr>
        <w:t>43]</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Moreover, HCT116+ch2 (MMR</w:t>
      </w:r>
      <w:r w:rsidR="00D44461">
        <w:rPr>
          <w:rFonts w:ascii="Book Antiqua" w:hAnsi="Book Antiqua" w:cs="Times New Roman" w:hint="eastAsia"/>
          <w:sz w:val="24"/>
          <w:szCs w:val="24"/>
          <w:lang w:eastAsia="zh-CN"/>
        </w:rPr>
        <w:t>-</w:t>
      </w:r>
      <w:r w:rsidRPr="002671A4">
        <w:rPr>
          <w:rFonts w:ascii="Book Antiqua" w:eastAsia="Times New Roman" w:hAnsi="Book Antiqua" w:cs="Times New Roman"/>
          <w:sz w:val="24"/>
          <w:szCs w:val="24"/>
        </w:rPr>
        <w:t>) cells exposed to a mild heat were 1.42-fold more resistant to cispl</w:t>
      </w:r>
      <w:r w:rsidR="00D44461">
        <w:rPr>
          <w:rFonts w:ascii="Book Antiqua" w:eastAsia="Times New Roman" w:hAnsi="Book Antiqua" w:cs="Times New Roman"/>
          <w:sz w:val="24"/>
          <w:szCs w:val="24"/>
        </w:rPr>
        <w:t>atin</w:t>
      </w:r>
      <w:r w:rsidRPr="002671A4">
        <w:rPr>
          <w:rFonts w:ascii="Book Antiqua" w:eastAsia="Times New Roman" w:hAnsi="Book Antiqua" w:cs="Times New Roman"/>
          <w:sz w:val="24"/>
          <w:szCs w:val="24"/>
        </w:rPr>
        <w:fldChar w:fldCharType="begin">
          <w:fldData xml:space="preserve">PEVuZE5vdGU+PENpdGU+PEF1dGhvcj5Tb3R0aWxlPC9BdXRob3I+PFllYXI+MjAxNTwvWWVhcj48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PEVuZE5vdGU+PENpdGU+PEF1dGhvcj5Tb3R0aWxlPC9BdXRob3I+PFllYXI+MjAxNTwvWWVhcj48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[12]</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We observed that the addition of hyperthermia to cisplatin treatment had a slight positive influence on Caco-2 cell viability. At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cisplatin had an insignificant effect regarding apoptosis, whereas intracellular cisplatin concentration was elevated by 26% as compared to the control. Isobologram analysis showed approximately 50% of selected cisplatin and temperature treatment combinations acted in a synergistic manner, indicating that some of hyperthermic chemotherapy regimens might be useful.</w:t>
      </w:r>
    </w:p>
    <w:p w14:paraId="4AC9FE0F" w14:textId="7D588A73"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Recent studies reported that hyperthermia incre</w:t>
      </w:r>
      <w:r w:rsidR="00D44461">
        <w:rPr>
          <w:rFonts w:ascii="Book Antiqua" w:eastAsia="Times New Roman" w:hAnsi="Book Antiqua" w:cs="Times New Roman"/>
          <w:sz w:val="24"/>
          <w:szCs w:val="24"/>
        </w:rPr>
        <w:t>ased sensitivity to gemcitabine</w:t>
      </w:r>
      <w:r w:rsidRPr="002671A4">
        <w:rPr>
          <w:rFonts w:ascii="Book Antiqua" w:eastAsia="Times New Roman" w:hAnsi="Book Antiqua" w:cs="Times New Roman"/>
          <w:sz w:val="24"/>
          <w:szCs w:val="24"/>
        </w:rPr>
        <w:fldChar w:fldCharType="begin">
          <w:fldData xml:space="preserve">PEVuZE5vdGU+PENpdGU+PEF1dGhvcj5WZXJ0cmVlczwvQXV0aG9yPjxZZWFyPjIwMDU8L1llYXI+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PEVuZE5vdGU+PENpdGU+PEF1dGhvcj5WZXJ0cmVlczwvQXV0aG9yPjxZZWFyPjIwMDU8L1llYXI+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[44]</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and enhanced gemcitabine-related apoptotic cell d</w:t>
      </w:r>
      <w:r w:rsidR="00D44461">
        <w:rPr>
          <w:rFonts w:ascii="Book Antiqua" w:eastAsia="Times New Roman" w:hAnsi="Book Antiqua" w:cs="Times New Roman"/>
          <w:sz w:val="24"/>
          <w:szCs w:val="24"/>
        </w:rPr>
        <w:t>eath in pancreatic cancer cells</w:t>
      </w:r>
      <w:r w:rsidRPr="002671A4">
        <w:rPr>
          <w:rFonts w:ascii="Book Antiqua" w:eastAsia="Times New Roman" w:hAnsi="Book Antiqua" w:cs="Times New Roman"/>
          <w:sz w:val="24"/>
          <w:szCs w:val="24"/>
        </w:rPr>
        <w:fldChar w:fldCharType="begin">
          <w:fldData xml:space="preserve">PEVuZE5vdGU+PENpdGU+PEF1dGhvcj5BZGFjaGk8L0F1dGhvcj48WWVhcj4yMDA5PC9ZZWFyPjxS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PEVuZE5vdGU+PENpdGU+PEF1dGhvcj5BZGFjaGk8L0F1dGhvcj48WWVhcj4yMDA5PC9ZZWFyPjxS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[45]</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 xml:space="preserve">. Moreover, the improved drug delivery and antitumor effects in combination with mild hyperthermia were reported </w:t>
      </w:r>
      <w:r w:rsidRPr="002671A4">
        <w:rPr>
          <w:rFonts w:ascii="Book Antiqua" w:eastAsia="Times New Roman" w:hAnsi="Book Antiqua" w:cs="Times New Roman"/>
          <w:sz w:val="24"/>
          <w:szCs w:val="24"/>
        </w:rPr>
        <w:fldChar w:fldCharType="begin">
          <w:fldData xml:space="preserve">PEVuZE5vdGU+PENpdGU+PEF1dGhvcj5LaXJ1aTwvQXV0aG9yPjxZZWFyPjIwMTU8L1llYXI+PFJl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PEVuZE5vdGU+PENpdGU+PEF1dGhvcj5LaXJ1aTwvQXV0aG9yPjxZZWFyPjIwMTU8L1llYXI+PFJl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[46]</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w:t>
      </w:r>
    </w:p>
    <w:p w14:paraId="42246C07" w14:textId="4EBEE753"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The combined cytotoxic effect of cisplatin and hyperthermia in T3M4 cells was evident only when the temperature was higher than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vertAlign w:val="superscript"/>
        </w:rPr>
        <w:t>°</w:t>
      </w:r>
      <w:r w:rsidRPr="002671A4">
        <w:rPr>
          <w:rFonts w:ascii="Book Antiqua" w:eastAsia="Times New Roman" w:hAnsi="Book Antiqua" w:cs="Times New Roman"/>
          <w:sz w:val="24"/>
          <w:szCs w:val="24"/>
        </w:rPr>
        <w:t>C. These cells were the most sensitive to cisplatin with the lowest 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Cisplatin amplified apoptosis by 3.4-fold and hyperthermia increased the effect by 19%; however, it was 3-fold less in the gastric cancer cell line. Similar to AGS</w:t>
      </w:r>
      <w:r w:rsidRPr="002671A4" w:rsidDel="00B77FE7">
        <w:rPr>
          <w:rFonts w:ascii="Book Antiqua" w:eastAsia="Times New Roman" w:hAnsi="Book Antiqua" w:cs="Times New Roman"/>
          <w:sz w:val="24"/>
          <w:szCs w:val="24"/>
        </w:rPr>
        <w:t xml:space="preserve"> </w:t>
      </w:r>
      <w:r w:rsidRPr="002671A4">
        <w:rPr>
          <w:rFonts w:ascii="Book Antiqua" w:eastAsia="Times New Roman" w:hAnsi="Book Antiqua" w:cs="Times New Roman"/>
          <w:sz w:val="24"/>
          <w:szCs w:val="24"/>
        </w:rPr>
        <w:t>cells, T3M4 isobologram analysis revealed that the combination of treatments acted in an antagonistic manner in most of the selected combinations; however, in few of them, the additive effect of the two agents was revealed. An extremely limited increase of intracellular cisplatin concentration in hyperthermia could be observed in pancreatic cancer cells. Our experiments elucidated that the response of T3M4 cells differs from other studied gastrointestinal cancer cells (AGS and Caco-2). A review by Loggie</w:t>
      </w:r>
      <w:r w:rsidRPr="00D44461">
        <w:rPr>
          <w:rFonts w:ascii="Book Antiqua" w:eastAsia="Times New Roman" w:hAnsi="Book Antiqua" w:cs="Times New Roman"/>
          <w:i/>
          <w:sz w:val="24"/>
          <w:szCs w:val="24"/>
        </w:rPr>
        <w:t xml:space="preserve"> et al</w:t>
      </w:r>
      <w:r w:rsidR="00D44461" w:rsidRPr="002671A4">
        <w:rPr>
          <w:rFonts w:ascii="Book Antiqua" w:eastAsia="Times New Roman" w:hAnsi="Book Antiqua" w:cs="Times New Roman"/>
          <w:sz w:val="24"/>
          <w:szCs w:val="24"/>
        </w:rPr>
        <w:fldChar w:fldCharType="begin"/>
      </w:r>
      <w:r w:rsidR="00D44461" w:rsidRPr="002671A4">
        <w:rPr>
          <w:rFonts w:ascii="Book Antiqua" w:eastAsia="Times New Roman" w:hAnsi="Book Antiqua" w:cs="Times New Roman"/>
          <w:sz w:val="24"/>
          <w:szCs w:val="24"/>
        </w:rPr>
        <w:instrText xml:space="preserve"> ADDIN EN.CITE &lt;EndNote&gt;&lt;Cite&gt;&lt;Author&gt;Loggie&lt;/Author&gt;&lt;Year&gt;2015&lt;/Year&gt;&lt;RecNum&gt;1687&lt;/RecNum&gt;&lt;DisplayText&gt;&lt;style face="superscript"&gt;[47]&lt;/style&gt;&lt;/DisplayText&gt;&lt;record&gt;&lt;rec-number&gt;1687&lt;/rec-number&gt;&lt;foreign-keys&gt;&lt;key app="EN" db-id="zevzspv5fsrxp9efz0lpesex0vw5asz59vad" timestamp="1503420636"&gt;1687&lt;/key&gt;&lt;/foreign-keys&gt;&lt;ref-type name="Journal Article"&gt;17&lt;/ref-type&gt;&lt;contributors&gt;&lt;authors&gt;&lt;author&gt;Loggie, B. W.&lt;/author&gt;&lt;author&gt;Thomas, P.&lt;/author&gt;&lt;/authors&gt;&lt;/contributors&gt;&lt;titles&gt;&lt;title&gt;Gastrointestinal Cancers With Peritoneal Carcinomatosis: Surgery and Hyperthermic Intraperitoneal Chemotherapy&lt;/title&gt;&lt;secondary-title&gt;Oncology (Williston Park)&lt;/secondary-title&gt;&lt;alt-title&gt;Oncology&lt;/alt-title&gt;&lt;/titles&gt;&lt;periodical&gt;&lt;full-title&gt;Oncology (Williston Park)&lt;/full-title&gt;&lt;/periodical&gt;&lt;alt-periodical&gt;&lt;full-title&gt;Oncology&lt;/full-title&gt;&lt;abbr-1&gt;Oncology&lt;/abbr-1&gt;&lt;/alt-periodical&gt;&lt;pages&gt;515-21&lt;/pages&gt;&lt;volume&gt;29&lt;/volume&gt;&lt;number&gt;7&lt;/number&gt;&lt;keywords&gt;&lt;keyword&gt;Antineoplastic Combined Chemotherapy Protocols/*administration &amp;amp; dosage&lt;/keyword&gt;&lt;keyword&gt;Combined Modality Therapy&lt;/keyword&gt;&lt;keyword&gt;*Cytoreduction Surgical Procedures&lt;/keyword&gt;&lt;keyword&gt;Gastrointestinal Neoplasms/pathology/*therapy&lt;/keyword&gt;&lt;keyword&gt;Health Care Costs&lt;/keyword&gt;&lt;keyword&gt;Humans&lt;/keyword&gt;&lt;keyword&gt;*Hyperthermia, Induced&lt;/keyword&gt;&lt;keyword&gt;Peritoneal Neoplasms/*secondary/*therapy&lt;/keyword&gt;&lt;/keywords&gt;&lt;dates&gt;&lt;year&gt;2015&lt;/year&gt;&lt;pub-dates&gt;&lt;date&gt;Jul&lt;/date&gt;&lt;/pub-dates&gt;&lt;/dates&gt;&lt;isbn&gt;0890-9091 (Print)&amp;#xD;0890-9091 (Linking)&lt;/isbn&gt;&lt;accession-num&gt;26178339&lt;/accession-num&gt;&lt;urls&gt;&lt;related-urls&gt;&lt;url&gt;http://www.ncbi.nlm.nih.gov/pubmed/26178339&lt;/url&gt;&lt;/related-urls&gt;&lt;/urls&gt;&lt;/record&gt;&lt;/Cite&gt;&lt;/EndNote&gt;</w:instrText>
      </w:r>
      <w:r w:rsidR="00D44461" w:rsidRPr="002671A4">
        <w:rPr>
          <w:rFonts w:ascii="Book Antiqua" w:eastAsia="Times New Roman" w:hAnsi="Book Antiqua" w:cs="Times New Roman"/>
          <w:sz w:val="24"/>
          <w:szCs w:val="24"/>
        </w:rPr>
        <w:fldChar w:fldCharType="separate"/>
      </w:r>
      <w:r w:rsidR="00D44461" w:rsidRPr="002671A4">
        <w:rPr>
          <w:rFonts w:ascii="Book Antiqua" w:eastAsia="Times New Roman" w:hAnsi="Book Antiqua" w:cs="Times New Roman"/>
          <w:noProof/>
          <w:sz w:val="24"/>
          <w:szCs w:val="24"/>
          <w:vertAlign w:val="superscript"/>
        </w:rPr>
        <w:t>[47]</w:t>
      </w:r>
      <w:r w:rsidR="00D44461" w:rsidRPr="002671A4">
        <w:rPr>
          <w:rFonts w:ascii="Book Antiqua" w:eastAsia="Times New Roman" w:hAnsi="Book Antiqua" w:cs="Times New Roman"/>
          <w:sz w:val="24"/>
          <w:szCs w:val="24"/>
        </w:rPr>
        <w:fldChar w:fldCharType="end"/>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postulated that hyperthermia combined with chemotherapy is probably beneficial for less aggressive tumors and should be the standard of care for app</w:t>
      </w:r>
      <w:r w:rsidR="00D44461">
        <w:rPr>
          <w:rFonts w:ascii="Book Antiqua" w:eastAsia="Times New Roman" w:hAnsi="Book Antiqua" w:cs="Times New Roman"/>
          <w:sz w:val="24"/>
          <w:szCs w:val="24"/>
        </w:rPr>
        <w:t>endiceal and colorectal cancers</w:t>
      </w:r>
      <w:r w:rsidRPr="002671A4">
        <w:rPr>
          <w:rFonts w:ascii="Book Antiqua" w:eastAsia="Times New Roman" w:hAnsi="Book Antiqua" w:cs="Times New Roman"/>
          <w:sz w:val="24"/>
          <w:szCs w:val="24"/>
        </w:rPr>
        <w:t>.</w:t>
      </w:r>
    </w:p>
    <w:p w14:paraId="0A511593" w14:textId="5E50AAD4"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lastRenderedPageBreak/>
        <w:t>Caco-2 cell results varied from the other cells in our study. In some cases, they acted in unpredictable manner. One of the possible explanations for this discrepancy, would be that Caco-2 cells can differentiate their phenotype prior to post-confluence stage, and lead to the change of morphology,</w:t>
      </w:r>
      <w:r w:rsidR="00D44461">
        <w:rPr>
          <w:rFonts w:ascii="Book Antiqua" w:eastAsia="Times New Roman" w:hAnsi="Book Antiqua" w:cs="Times New Roman"/>
          <w:sz w:val="24"/>
          <w:szCs w:val="24"/>
        </w:rPr>
        <w:t xml:space="preserve"> degree of differentiation etc</w:t>
      </w:r>
      <w:r w:rsidRPr="002671A4">
        <w:rPr>
          <w:rFonts w:ascii="Book Antiqua" w:eastAsia="Times New Roman" w:hAnsi="Book Antiqua" w:cs="Times New Roman"/>
          <w:sz w:val="24"/>
          <w:szCs w:val="24"/>
        </w:rPr>
        <w:fldChar w:fldCharType="begin"/>
      </w:r>
      <w:r w:rsidRPr="002671A4">
        <w:rPr>
          <w:rFonts w:ascii="Book Antiqua" w:eastAsia="Times New Roman" w:hAnsi="Book Antiqua" w:cs="Times New Roman"/>
          <w:sz w:val="24"/>
          <w:szCs w:val="24"/>
        </w:rPr>
        <w:instrText xml:space="preserve"> ADDIN EN.CITE &lt;EndNote&gt;&lt;Cite&gt;&lt;Author&gt;Ferraretto&lt;/Author&gt;&lt;Year&gt;2007&lt;/Year&gt;&lt;RecNum&gt;1786&lt;/RecNum&gt;&lt;DisplayText&gt;&lt;style face="superscript"&gt;[48]&lt;/style&gt;&lt;/DisplayText&gt;&lt;record&gt;&lt;rec-number&gt;1786&lt;/rec-number&gt;&lt;foreign-keys&gt;&lt;key app="EN" db-id="zevzspv5fsrxp9efz0lpesex0vw5asz59vad" timestamp="1511557577"&gt;1786&lt;/key&gt;&lt;/foreign-keys&gt;&lt;ref-type name="Journal Article"&gt;17&lt;/ref-type&gt;&lt;contributors&gt;&lt;authors&gt;&lt;author&gt;Ferraretto, A.&lt;/author&gt;&lt;author&gt;Gravaghi, C.&lt;/author&gt;&lt;author&gt;Donetti, E.&lt;/author&gt;&lt;author&gt;Cosentino, S.&lt;/author&gt;&lt;author&gt;Donida, B. M.&lt;/author&gt;&lt;author&gt;Bedoni, M.&lt;/author&gt;&lt;author&gt;Lombardi, G.&lt;/author&gt;&lt;author&gt;Fiorilli, A.&lt;/author&gt;&lt;author&gt;Tettamanti, G.&lt;/author&gt;&lt;/authors&gt;&lt;/contributors&gt;&lt;auth-address&gt;Department of Medical Chemistry, Biochemistry and Biotechnology, L.I.TA., Segrate (MI), Italy.&lt;/auth-address&gt;&lt;titles&gt;&lt;title&gt;New methodological approach to induce a differentiation phenotype in Caco-2 cells prior to post-confluence stage&lt;/title&gt;&lt;secondary-title&gt;Anticancer Res&lt;/secondary-title&gt;&lt;alt-title&gt;Anticancer research&lt;/alt-title&gt;&lt;/titles&gt;&lt;periodical&gt;&lt;full-title&gt;Anticancer research&lt;/full-title&gt;&lt;abbr-1&gt;Anticancer Res&lt;/abbr-1&gt;&lt;/periodical&gt;&lt;alt-periodical&gt;&lt;full-title&gt;Anticancer research&lt;/full-title&gt;&lt;abbr-1&gt;Anticancer Res&lt;/abbr-1&gt;&lt;/alt-periodical&gt;&lt;pages&gt;3919-25&lt;/pages&gt;&lt;volume&gt;27&lt;/volume&gt;&lt;number&gt;6B&lt;/number&gt;&lt;keywords&gt;&lt;keyword&gt;Caco-2 Cells/enzymology/*pathology/ultrastructure&lt;/keyword&gt;&lt;keyword&gt;Cell Count&lt;/keyword&gt;&lt;keyword&gt;Cell Culture Techniques/methods&lt;/keyword&gt;&lt;keyword&gt;Cell Differentiation/*physiology&lt;/keyword&gt;&lt;keyword&gt;Cell Growth Processes/physiology&lt;/keyword&gt;&lt;keyword&gt;Humans&lt;/keyword&gt;&lt;keyword&gt;Phenotype&lt;/keyword&gt;&lt;/keywords&gt;&lt;dates&gt;&lt;year&gt;2007&lt;/year&gt;&lt;pub-dates&gt;&lt;date&gt;Nov-Dec&lt;/date&gt;&lt;/pub-dates&gt;&lt;/dates&gt;&lt;isbn&gt;0250-7005 (Print)&amp;#xD;0250-7005 (Linking)&lt;/isbn&gt;&lt;accession-num&gt;18225551&lt;/accession-num&gt;&lt;urls&gt;&lt;related-urls&gt;&lt;url&gt;http://www.ncbi.nlm.nih.gov/pubmed/18225551&lt;/url&gt;&lt;/related-urls&gt;&lt;/urls&gt;&lt;/record&gt;&lt;/Cite&gt;&lt;/EndNote&gt;</w:instrText>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[48]</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w:t>
      </w:r>
    </w:p>
    <w:p w14:paraId="63B55163" w14:textId="0AE800A6"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In summary, we have proven that the role of hyperthermia in addition to cisplatin is different in gastric, colonic, and pancreatic cancer cells. The overview of the basic results is shown in Table 1. Different cancer cells respond to combined treatments in different manners, and temperature-induced apoptosis i</w:t>
      </w:r>
      <w:r w:rsidR="00D44461">
        <w:rPr>
          <w:rFonts w:ascii="Book Antiqua" w:eastAsia="Times New Roman" w:hAnsi="Book Antiqua" w:cs="Times New Roman"/>
          <w:sz w:val="24"/>
          <w:szCs w:val="24"/>
        </w:rPr>
        <w:t>s initiated by various pathways</w:t>
      </w:r>
      <w:r w:rsidRPr="002671A4">
        <w:rPr>
          <w:rFonts w:ascii="Book Antiqua" w:eastAsia="Times New Roman" w:hAnsi="Book Antiqua" w:cs="Times New Roman"/>
          <w:sz w:val="24"/>
          <w:szCs w:val="24"/>
        </w:rPr>
        <w:fldChar w:fldCharType="begin">
          <w:fldData xml:space="preserve">PEVuZE5vdGU+PENpdGU+PEF1dGhvcj5BaG1lZDwvQXV0aG9yPjxZZWFyPjIwMTU8L1llYXI+PFJl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</w:fldData>
        </w:fldChar>
      </w:r>
      <w:r w:rsidRPr="002671A4">
        <w:rPr>
          <w:rFonts w:ascii="Book Antiqua" w:eastAsia="Times New Roman" w:hAnsi="Book Antiqua" w:cs="Times New Roman"/>
          <w:sz w:val="24"/>
          <w:szCs w:val="24"/>
        </w:rPr>
        <w:instrText xml:space="preserve"> ADDIN EN.CITE </w:instrText>
      </w:r>
      <w:r w:rsidRPr="002671A4">
        <w:rPr>
          <w:rFonts w:ascii="Book Antiqua" w:eastAsia="Times New Roman" w:hAnsi="Book Antiqua" w:cs="Times New Roman"/>
          <w:sz w:val="24"/>
          <w:szCs w:val="24"/>
        </w:rPr>
        <w:fldChar w:fldCharType="begin">
          <w:fldData xml:space="preserve">PEVuZE5vdGU+PENpdGU+PEF1dGhvcj5BaG1lZDwvQXV0aG9yPjxZZWFyPjIwMTU8L1llYXI+PFJl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</w:fldData>
        </w:fldChar>
      </w:r>
      <w:r w:rsidRPr="002671A4">
        <w:rPr>
          <w:rFonts w:ascii="Book Antiqua" w:eastAsia="Times New Roman" w:hAnsi="Book Antiqua" w:cs="Times New Roman"/>
          <w:sz w:val="24"/>
          <w:szCs w:val="24"/>
        </w:rPr>
        <w:instrText xml:space="preserve"> ADDIN EN.CITE.DATA </w:instrText>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r>
      <w:r w:rsidRPr="002671A4">
        <w:rPr>
          <w:rFonts w:ascii="Book Antiqua" w:eastAsia="Times New Roman" w:hAnsi="Book Antiqua" w:cs="Times New Roman"/>
          <w:sz w:val="24"/>
          <w:szCs w:val="24"/>
        </w:rPr>
        <w:fldChar w:fldCharType="separate"/>
      </w:r>
      <w:r w:rsidRPr="002671A4">
        <w:rPr>
          <w:rFonts w:ascii="Book Antiqua" w:eastAsia="Times New Roman" w:hAnsi="Book Antiqua" w:cs="Times New Roman"/>
          <w:noProof/>
          <w:sz w:val="24"/>
          <w:szCs w:val="24"/>
          <w:vertAlign w:val="superscript"/>
        </w:rPr>
        <w:t>[49]</w:t>
      </w:r>
      <w:r w:rsidRPr="002671A4">
        <w:rPr>
          <w:rFonts w:ascii="Book Antiqua" w:eastAsia="Times New Roman" w:hAnsi="Book Antiqua" w:cs="Times New Roman"/>
          <w:sz w:val="24"/>
          <w:szCs w:val="24"/>
        </w:rPr>
        <w:fldChar w:fldCharType="end"/>
      </w:r>
      <w:r w:rsidRPr="002671A4">
        <w:rPr>
          <w:rFonts w:ascii="Book Antiqua" w:eastAsia="Times New Roman" w:hAnsi="Book Antiqua" w:cs="Times New Roman"/>
          <w:sz w:val="24"/>
          <w:szCs w:val="24"/>
        </w:rPr>
        <w:t>.</w:t>
      </w:r>
    </w:p>
    <w:p w14:paraId="3E002A84" w14:textId="016D8DA4" w:rsidR="006E745D" w:rsidRPr="002671A4" w:rsidRDefault="006E745D" w:rsidP="00D44461">
      <w:pPr>
        <w:snapToGrid w:val="0"/>
        <w:spacing w:after="0" w:line="360" w:lineRule="auto"/>
        <w:ind w:firstLineChars="100" w:firstLine="240"/>
        <w:jc w:val="both"/>
        <w:rPr>
          <w:rFonts w:ascii="Book Antiqua" w:eastAsia="Times New Roman" w:hAnsi="Book Antiqua" w:cs="Times New Roman"/>
          <w:sz w:val="24"/>
          <w:szCs w:val="24"/>
        </w:rPr>
      </w:pPr>
      <w:r w:rsidRPr="002671A4">
        <w:rPr>
          <w:rFonts w:ascii="Book Antiqua" w:eastAsia="Times New Roman" w:hAnsi="Book Antiqua" w:cs="Times New Roman"/>
          <w:sz w:val="24"/>
          <w:szCs w:val="24"/>
        </w:rPr>
        <w:t xml:space="preserve">In conclusion, </w:t>
      </w:r>
      <w:bookmarkStart w:id="44" w:name="_Hlk499581863"/>
      <w:r w:rsidRPr="002671A4">
        <w:rPr>
          <w:rFonts w:ascii="Book Antiqua" w:eastAsia="Times New Roman" w:hAnsi="Book Antiqua" w:cs="Times New Roman"/>
          <w:sz w:val="24"/>
          <w:szCs w:val="24"/>
        </w:rPr>
        <w:t>hyperthermia up to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vertAlign w:val="superscript"/>
        </w:rPr>
        <w:t>°</w:t>
      </w:r>
      <w:r w:rsidRPr="002671A4">
        <w:rPr>
          <w:rFonts w:ascii="Book Antiqua" w:eastAsia="Times New Roman" w:hAnsi="Book Antiqua" w:cs="Times New Roman"/>
          <w:sz w:val="24"/>
          <w:szCs w:val="24"/>
        </w:rPr>
        <w:t xml:space="preserve">C in addition to </w:t>
      </w:r>
      <w:r w:rsidR="00293BDD" w:rsidRPr="002671A4">
        <w:rPr>
          <w:rFonts w:ascii="Book Antiqua" w:eastAsia="Times New Roman" w:hAnsi="Book Antiqua" w:cs="Times New Roman"/>
          <w:sz w:val="24"/>
          <w:szCs w:val="24"/>
        </w:rPr>
        <w:t>cisplatin</w:t>
      </w:r>
      <w:r w:rsidRPr="002671A4">
        <w:rPr>
          <w:rFonts w:ascii="Book Antiqua" w:eastAsia="Times New Roman" w:hAnsi="Book Antiqua" w:cs="Times New Roman"/>
          <w:sz w:val="24"/>
          <w:szCs w:val="24"/>
        </w:rPr>
        <w:t xml:space="preserve"> does not influence AGS, Caco-2, and T3M4 cell viability in a synergistic manner. However, some regimens of </w:t>
      </w:r>
      <w:r w:rsidR="00293BDD" w:rsidRPr="002671A4">
        <w:rPr>
          <w:rFonts w:ascii="Book Antiqua" w:eastAsia="Times New Roman" w:hAnsi="Book Antiqua" w:cs="Times New Roman"/>
          <w:sz w:val="24"/>
          <w:szCs w:val="24"/>
        </w:rPr>
        <w:t>hyperthermia and cisplatin treatment</w:t>
      </w:r>
      <w:r w:rsidRPr="002671A4">
        <w:rPr>
          <w:rFonts w:ascii="Book Antiqua" w:eastAsia="Times New Roman" w:hAnsi="Book Antiqua" w:cs="Times New Roman"/>
          <w:sz w:val="24"/>
          <w:szCs w:val="24"/>
        </w:rPr>
        <w:t xml:space="preserve"> are beneficial regarding the apoptotic response and an increase of intracellular cisplatin concentration.</w:t>
      </w:r>
      <w:bookmarkEnd w:id="44"/>
    </w:p>
    <w:p w14:paraId="62DF7BEE" w14:textId="77777777" w:rsidR="00D44461" w:rsidRDefault="00D44461" w:rsidP="00A2323C">
      <w:pPr>
        <w:snapToGrid w:val="0"/>
        <w:spacing w:after="0" w:line="360" w:lineRule="auto"/>
        <w:rPr>
          <w:rFonts w:ascii="Book Antiqua" w:hAnsi="Book Antiqua"/>
          <w:sz w:val="24"/>
          <w:szCs w:val="24"/>
          <w:lang w:eastAsia="zh-CN"/>
        </w:rPr>
      </w:pPr>
    </w:p>
    <w:p w14:paraId="1D3DE4AD" w14:textId="77777777" w:rsidR="005C4F20" w:rsidRPr="00D44461" w:rsidRDefault="005C4F20" w:rsidP="00A2323C">
      <w:pPr>
        <w:snapToGrid w:val="0"/>
        <w:spacing w:after="0" w:line="360" w:lineRule="auto"/>
        <w:rPr>
          <w:rFonts w:ascii="Book Antiqua" w:hAnsi="Book Antiqua"/>
          <w:b/>
          <w:sz w:val="24"/>
          <w:szCs w:val="24"/>
        </w:rPr>
      </w:pPr>
      <w:r w:rsidRPr="00D44461">
        <w:rPr>
          <w:rFonts w:ascii="Book Antiqua" w:hAnsi="Book Antiqua"/>
          <w:b/>
          <w:sz w:val="24"/>
          <w:szCs w:val="24"/>
        </w:rPr>
        <w:t>ARTICLE HIGHLIGHTS</w:t>
      </w:r>
    </w:p>
    <w:p w14:paraId="6A7A918B" w14:textId="77777777" w:rsidR="005C4F20" w:rsidRPr="00D44461" w:rsidRDefault="005C4F20" w:rsidP="00A2323C">
      <w:pPr>
        <w:snapToGrid w:val="0"/>
        <w:spacing w:after="0" w:line="360" w:lineRule="auto"/>
        <w:rPr>
          <w:rFonts w:ascii="Book Antiqua" w:hAnsi="Book Antiqua"/>
          <w:b/>
          <w:i/>
          <w:sz w:val="24"/>
          <w:szCs w:val="24"/>
        </w:rPr>
      </w:pPr>
      <w:r w:rsidRPr="00D44461">
        <w:rPr>
          <w:rFonts w:ascii="Book Antiqua" w:hAnsi="Book Antiqua"/>
          <w:b/>
          <w:i/>
          <w:sz w:val="24"/>
          <w:szCs w:val="24"/>
        </w:rPr>
        <w:t>Research background</w:t>
      </w:r>
    </w:p>
    <w:p w14:paraId="7B2E7362" w14:textId="77777777" w:rsidR="005C4F20" w:rsidRPr="002671A4" w:rsidRDefault="005C4F20" w:rsidP="00A2323C">
      <w:pPr>
        <w:snapToGrid w:val="0"/>
        <w:spacing w:after="0" w:line="360" w:lineRule="auto"/>
        <w:jc w:val="both"/>
        <w:rPr>
          <w:rFonts w:ascii="Book Antiqua" w:hAnsi="Book Antiqua"/>
          <w:sz w:val="24"/>
          <w:szCs w:val="24"/>
        </w:rPr>
      </w:pPr>
      <w:r w:rsidRPr="002671A4">
        <w:rPr>
          <w:rFonts w:ascii="Book Antiqua" w:hAnsi="Book Antiqua"/>
          <w:sz w:val="24"/>
          <w:szCs w:val="24"/>
        </w:rPr>
        <w:t>Hyperthermal intraperitoneal chemotherapy is an option to treat peritoneum invading gastrointestinal cancer. Until now the results of HIPEC treatment are controversy, needing unification in selected parameters of the treatment. In different cancer centers, the procedure varies in time setting, hyperthermia level and different chemotherapy drugs are used.</w:t>
      </w:r>
    </w:p>
    <w:p w14:paraId="32A251DF" w14:textId="77777777" w:rsidR="00D44461" w:rsidRDefault="00D44461" w:rsidP="00A2323C">
      <w:pPr>
        <w:snapToGrid w:val="0"/>
        <w:spacing w:after="0" w:line="360" w:lineRule="auto"/>
        <w:jc w:val="both"/>
        <w:rPr>
          <w:rFonts w:ascii="Book Antiqua" w:hAnsi="Book Antiqua"/>
          <w:i/>
          <w:sz w:val="24"/>
          <w:szCs w:val="24"/>
          <w:lang w:eastAsia="zh-CN"/>
        </w:rPr>
      </w:pPr>
    </w:p>
    <w:p w14:paraId="400D7A67" w14:textId="77777777" w:rsidR="005C4F20" w:rsidRPr="00D44461" w:rsidRDefault="005C4F20" w:rsidP="00A2323C">
      <w:pPr>
        <w:snapToGrid w:val="0"/>
        <w:spacing w:after="0" w:line="360" w:lineRule="auto"/>
        <w:jc w:val="both"/>
        <w:rPr>
          <w:rFonts w:ascii="Book Antiqua" w:hAnsi="Book Antiqua"/>
          <w:b/>
          <w:i/>
          <w:sz w:val="24"/>
          <w:szCs w:val="24"/>
        </w:rPr>
      </w:pPr>
      <w:r w:rsidRPr="00D44461">
        <w:rPr>
          <w:rFonts w:ascii="Book Antiqua" w:hAnsi="Book Antiqua"/>
          <w:b/>
          <w:i/>
          <w:sz w:val="24"/>
          <w:szCs w:val="24"/>
        </w:rPr>
        <w:t>Research motivation</w:t>
      </w:r>
    </w:p>
    <w:p w14:paraId="601D8860" w14:textId="77777777" w:rsidR="005C4F20" w:rsidRPr="002671A4" w:rsidRDefault="005C4F20" w:rsidP="00A2323C">
      <w:pPr>
        <w:snapToGrid w:val="0"/>
        <w:spacing w:after="0" w:line="360" w:lineRule="auto"/>
        <w:jc w:val="both"/>
        <w:rPr>
          <w:rFonts w:ascii="Book Antiqua" w:hAnsi="Book Antiqua"/>
          <w:sz w:val="24"/>
          <w:szCs w:val="24"/>
        </w:rPr>
      </w:pPr>
      <w:r w:rsidRPr="002671A4">
        <w:rPr>
          <w:rFonts w:ascii="Book Antiqua" w:hAnsi="Book Antiqua"/>
          <w:sz w:val="24"/>
          <w:szCs w:val="24"/>
        </w:rPr>
        <w:t>As HIPEC is widely used in clinical practice, still there is a lack of studies, analyzing the impact of hyperthermia and cisplatin to cancer cells. The cellular response to the treatment is still not clear. There is no clear data defining optimal timing and temperature of the procedure.</w:t>
      </w:r>
    </w:p>
    <w:p w14:paraId="182BB959" w14:textId="77777777" w:rsidR="00D44461" w:rsidRDefault="00D44461" w:rsidP="00A2323C">
      <w:pPr>
        <w:snapToGrid w:val="0"/>
        <w:spacing w:after="0" w:line="360" w:lineRule="auto"/>
        <w:jc w:val="both"/>
        <w:rPr>
          <w:rFonts w:ascii="Book Antiqua" w:hAnsi="Book Antiqua"/>
          <w:i/>
          <w:sz w:val="24"/>
          <w:szCs w:val="24"/>
          <w:lang w:eastAsia="zh-CN"/>
        </w:rPr>
      </w:pPr>
    </w:p>
    <w:p w14:paraId="6805A53D" w14:textId="77777777" w:rsidR="005C4F20" w:rsidRPr="00D44461" w:rsidRDefault="005C4F20" w:rsidP="00A2323C">
      <w:pPr>
        <w:snapToGrid w:val="0"/>
        <w:spacing w:after="0" w:line="360" w:lineRule="auto"/>
        <w:jc w:val="both"/>
        <w:rPr>
          <w:rFonts w:ascii="Book Antiqua" w:hAnsi="Book Antiqua"/>
          <w:b/>
          <w:i/>
          <w:sz w:val="24"/>
          <w:szCs w:val="24"/>
        </w:rPr>
      </w:pPr>
      <w:r w:rsidRPr="00D44461">
        <w:rPr>
          <w:rFonts w:ascii="Book Antiqua" w:hAnsi="Book Antiqua"/>
          <w:b/>
          <w:i/>
          <w:sz w:val="24"/>
          <w:szCs w:val="24"/>
        </w:rPr>
        <w:t>Research objectives</w:t>
      </w:r>
    </w:p>
    <w:p w14:paraId="3BA0F13F" w14:textId="77777777" w:rsidR="005C4F20" w:rsidRPr="002671A4" w:rsidRDefault="005C4F20" w:rsidP="00A2323C">
      <w:pPr>
        <w:snapToGrid w:val="0"/>
        <w:spacing w:after="0" w:line="360" w:lineRule="auto"/>
        <w:jc w:val="both"/>
        <w:rPr>
          <w:rFonts w:ascii="Book Antiqua" w:hAnsi="Book Antiqua"/>
          <w:sz w:val="24"/>
          <w:szCs w:val="24"/>
        </w:rPr>
      </w:pPr>
      <w:r w:rsidRPr="002671A4">
        <w:rPr>
          <w:rFonts w:ascii="Book Antiqua" w:hAnsi="Book Antiqua"/>
          <w:sz w:val="24"/>
          <w:szCs w:val="24"/>
        </w:rPr>
        <w:lastRenderedPageBreak/>
        <w:t>Our objective was to analyze gastric, pancreatic and colorectal cancer cells response to hyperthermia and cisplatin treatment regarding viability, change of intracellular cisplatin concentration and apoptosis rate.</w:t>
      </w:r>
    </w:p>
    <w:p w14:paraId="60723CEF" w14:textId="77777777" w:rsidR="00D44461" w:rsidRDefault="00D44461" w:rsidP="00A2323C">
      <w:pPr>
        <w:snapToGrid w:val="0"/>
        <w:spacing w:after="0" w:line="360" w:lineRule="auto"/>
        <w:jc w:val="both"/>
        <w:rPr>
          <w:rFonts w:ascii="Book Antiqua" w:hAnsi="Book Antiqua"/>
          <w:i/>
          <w:sz w:val="24"/>
          <w:szCs w:val="24"/>
          <w:lang w:eastAsia="zh-CN"/>
        </w:rPr>
      </w:pPr>
    </w:p>
    <w:p w14:paraId="2853E0CB" w14:textId="77777777" w:rsidR="005C4F20" w:rsidRPr="00D44461" w:rsidRDefault="005C4F20" w:rsidP="00A2323C">
      <w:pPr>
        <w:snapToGrid w:val="0"/>
        <w:spacing w:after="0" w:line="360" w:lineRule="auto"/>
        <w:jc w:val="both"/>
        <w:rPr>
          <w:rFonts w:ascii="Book Antiqua" w:hAnsi="Book Antiqua"/>
          <w:b/>
          <w:i/>
          <w:sz w:val="24"/>
          <w:szCs w:val="24"/>
        </w:rPr>
      </w:pPr>
      <w:r w:rsidRPr="00D44461">
        <w:rPr>
          <w:rFonts w:ascii="Book Antiqua" w:hAnsi="Book Antiqua"/>
          <w:b/>
          <w:i/>
          <w:sz w:val="24"/>
          <w:szCs w:val="24"/>
        </w:rPr>
        <w:t>Research methods</w:t>
      </w:r>
    </w:p>
    <w:p w14:paraId="34E39C98" w14:textId="65AF0CCD" w:rsidR="005C4F20" w:rsidRPr="002671A4" w:rsidRDefault="005C4F20" w:rsidP="00A2323C">
      <w:pPr>
        <w:snapToGrid w:val="0"/>
        <w:spacing w:after="0" w:line="360" w:lineRule="auto"/>
        <w:jc w:val="both"/>
        <w:rPr>
          <w:rFonts w:ascii="Book Antiqua" w:eastAsia="Times New Roman" w:hAnsi="Book Antiqua" w:cs="Times New Roman"/>
          <w:sz w:val="24"/>
          <w:szCs w:val="24"/>
        </w:rPr>
      </w:pPr>
      <w:r w:rsidRPr="002671A4">
        <w:rPr>
          <w:rFonts w:ascii="Book Antiqua" w:hAnsi="Book Antiqua"/>
          <w:sz w:val="24"/>
          <w:szCs w:val="24"/>
        </w:rPr>
        <w:t xml:space="preserve">We used AGS (gastric cancer), T3M4 (pancreatic cancer) and Caco-2 (colorectal cancer) cells. Mimicking HIPEC procedure, cells were treated with specific to each cell line </w:t>
      </w:r>
      <w:r w:rsidRPr="002671A4">
        <w:rPr>
          <w:rFonts w:ascii="Book Antiqua" w:eastAsia="Times New Roman" w:hAnsi="Book Antiqua" w:cs="Times New Roman"/>
          <w:sz w:val="24"/>
          <w:szCs w:val="24"/>
        </w:rPr>
        <w:t>IC</w:t>
      </w:r>
      <w:r w:rsidRPr="002671A4">
        <w:rPr>
          <w:rFonts w:ascii="Book Antiqua" w:eastAsia="Times New Roman" w:hAnsi="Book Antiqua" w:cs="Times New Roman"/>
          <w:sz w:val="24"/>
          <w:szCs w:val="24"/>
          <w:vertAlign w:val="subscript"/>
        </w:rPr>
        <w:t>50</w:t>
      </w:r>
      <w:r w:rsidRPr="002671A4">
        <w:rPr>
          <w:rFonts w:ascii="Book Antiqua" w:eastAsia="Times New Roman" w:hAnsi="Book Antiqua" w:cs="Times New Roman"/>
          <w:sz w:val="24"/>
          <w:szCs w:val="24"/>
        </w:rPr>
        <w:t xml:space="preserve"> dose of cisplatin at</w:t>
      </w:r>
      <w:r w:rsidRPr="002671A4">
        <w:rPr>
          <w:rFonts w:ascii="Book Antiqua" w:hAnsi="Book Antiqua"/>
          <w:sz w:val="24"/>
          <w:szCs w:val="24"/>
        </w:rPr>
        <w:t xml:space="preserve"> the temperature regimens ranging from 37</w:t>
      </w:r>
      <w:r w:rsidR="0061418F">
        <w:rPr>
          <w:rFonts w:ascii="Book Antiqua" w:hAnsi="Book Antiqua" w:hint="eastAsia"/>
          <w:sz w:val="24"/>
          <w:szCs w:val="24"/>
          <w:lang w:eastAsia="zh-CN"/>
        </w:rPr>
        <w:t xml:space="preserve"> </w:t>
      </w:r>
      <w:r w:rsidRPr="002671A4">
        <w:rPr>
          <w:rFonts w:ascii="Book Antiqua" w:eastAsia="Times New Roman" w:hAnsi="Book Antiqua" w:cs="Times New Roman"/>
          <w:sz w:val="24"/>
          <w:szCs w:val="24"/>
        </w:rPr>
        <w:t>°C to 45</w:t>
      </w:r>
      <w:r w:rsidR="0061418F">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Treatment lasted for one hour. Later cells were harvested in normothermia, changing cisplatin containing media to fresh one. Immediately after experiment, intracellular cisplatin concentration was measured, using mass spectrometer analysis. For other readouts cells were harvested for 48 hours in normal conditions. MTT test was performed for cellular viability evaluation and isobologram analysis. We used flow cytometry to determine apoptosis change of hyperthermia and cisplatin treatment. </w:t>
      </w:r>
    </w:p>
    <w:p w14:paraId="1998801B" w14:textId="77777777" w:rsidR="00D44461" w:rsidRDefault="00D44461" w:rsidP="00A2323C">
      <w:pPr>
        <w:snapToGrid w:val="0"/>
        <w:spacing w:after="0" w:line="360" w:lineRule="auto"/>
        <w:jc w:val="both"/>
        <w:rPr>
          <w:rFonts w:ascii="Book Antiqua" w:hAnsi="Book Antiqua"/>
          <w:i/>
          <w:sz w:val="24"/>
          <w:szCs w:val="24"/>
          <w:lang w:eastAsia="zh-CN"/>
        </w:rPr>
      </w:pPr>
    </w:p>
    <w:p w14:paraId="1AFB4CB0" w14:textId="77777777" w:rsidR="005C4F20" w:rsidRPr="00D44461" w:rsidRDefault="005C4F20" w:rsidP="00A2323C">
      <w:pPr>
        <w:snapToGrid w:val="0"/>
        <w:spacing w:after="0" w:line="360" w:lineRule="auto"/>
        <w:jc w:val="both"/>
        <w:rPr>
          <w:rFonts w:ascii="Book Antiqua" w:hAnsi="Book Antiqua"/>
          <w:b/>
          <w:i/>
          <w:sz w:val="24"/>
          <w:szCs w:val="24"/>
        </w:rPr>
      </w:pPr>
      <w:r w:rsidRPr="00D44461">
        <w:rPr>
          <w:rFonts w:ascii="Book Antiqua" w:hAnsi="Book Antiqua"/>
          <w:b/>
          <w:i/>
          <w:sz w:val="24"/>
          <w:szCs w:val="24"/>
        </w:rPr>
        <w:t>Research results</w:t>
      </w:r>
    </w:p>
    <w:p w14:paraId="35B9AAC5" w14:textId="5E517F01" w:rsidR="005C4F20" w:rsidRPr="002671A4" w:rsidRDefault="005C4F20" w:rsidP="00A2323C">
      <w:pPr>
        <w:snapToGrid w:val="0"/>
        <w:spacing w:after="0" w:line="360" w:lineRule="auto"/>
        <w:jc w:val="both"/>
        <w:rPr>
          <w:rFonts w:ascii="Book Antiqua" w:eastAsia="Times New Roman" w:hAnsi="Book Antiqua" w:cs="Times New Roman"/>
          <w:sz w:val="24"/>
          <w:szCs w:val="24"/>
        </w:rPr>
      </w:pPr>
      <w:r w:rsidRPr="002671A4">
        <w:rPr>
          <w:rFonts w:ascii="Book Antiqua" w:hAnsi="Book Antiqua"/>
          <w:sz w:val="24"/>
          <w:szCs w:val="24"/>
        </w:rPr>
        <w:t>Cells responded to hyperthermia (ranging from 38</w:t>
      </w:r>
      <w:r w:rsidR="00D44461">
        <w:rPr>
          <w:rFonts w:ascii="Book Antiqua" w:hAnsi="Book Antiqua" w:hint="eastAsia"/>
          <w:sz w:val="24"/>
          <w:szCs w:val="24"/>
          <w:lang w:eastAsia="zh-CN"/>
        </w:rPr>
        <w:t xml:space="preserve"> </w:t>
      </w:r>
      <w:r w:rsidRPr="002671A4">
        <w:rPr>
          <w:rFonts w:ascii="Book Antiqua" w:eastAsia="Times New Roman" w:hAnsi="Book Antiqua" w:cs="Times New Roman"/>
          <w:sz w:val="24"/>
          <w:szCs w:val="24"/>
        </w:rPr>
        <w:t>°C to 45</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 a different manner. Viability of AGS cells was the most hyperthermia-dependent, decreasing by 30% (from 41</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TO 45</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Caco-2 cell viability had no change in the interval from 38</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to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Higher temperature regimens dropped its viability rate by 14%-20%. T3M4 cells reacted differently. Viability dropped until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but at higher temperature regimens, we observed increase of viability. While in simultaneous hyperthermia and cisplatin treatment, we observed no change of viability until 41</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°C in all cancer cells. Higher temperatures inhibited cell growth. Interestingly, we observed peaks of viability in AGS (42</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increase by 33%) and T3M4 (43°C, increase by 32%) cells. Putting all MTT data to isobologram analysis, we observed synergistic, antagonistic, or additive effects of combined treatment. Hyperthermia and cisplatin treatment was strongly antagonistic in AGS cells. In Caco-2 cells we observed synergistic, additive and antagonistic effects of simultaneous treatment. Few combined treatment regimens were additive for T3M4 </w:t>
      </w:r>
      <w:r w:rsidRPr="002671A4">
        <w:rPr>
          <w:rFonts w:ascii="Book Antiqua" w:eastAsia="Times New Roman" w:hAnsi="Book Antiqua" w:cs="Times New Roman"/>
          <w:sz w:val="24"/>
          <w:szCs w:val="24"/>
        </w:rPr>
        <w:lastRenderedPageBreak/>
        <w:t>cells, and remaining – antagonistic. Cisplatin induced early apoptosis in Caco-2 and T3M4 cells 1.5-fold and 3.4-fold, respectively. Hyperthermia of 43</w:t>
      </w:r>
      <w:r w:rsidR="00D44461">
        <w:rPr>
          <w:rFonts w:ascii="Book Antiqua" w:hAnsi="Book Antiqua" w:cs="Times New Roman" w:hint="eastAsia"/>
          <w:sz w:val="24"/>
          <w:szCs w:val="24"/>
          <w:lang w:eastAsia="zh-CN"/>
        </w:rPr>
        <w:t xml:space="preserve"> </w:t>
      </w:r>
      <w:r w:rsidRPr="002671A4">
        <w:rPr>
          <w:rFonts w:ascii="Book Antiqua" w:eastAsia="Times New Roman" w:hAnsi="Book Antiqua" w:cs="Times New Roman"/>
          <w:sz w:val="24"/>
          <w:szCs w:val="24"/>
        </w:rPr>
        <w:t xml:space="preserve">°C in addition to cisplatin induced early apoptosis as compared to cells treated in normothermia by 20% in Caco-2 and 19% in T3M4, respectively. Hyperthermia strongly decreased intracellular cisplatin concentration in AGS, Caco-2, and T3M4 cells by 30%, 20%, and 18%, respectively. </w:t>
      </w:r>
    </w:p>
    <w:p w14:paraId="7782217A" w14:textId="77777777" w:rsidR="00D44461" w:rsidRDefault="00D44461" w:rsidP="00A2323C">
      <w:pPr>
        <w:snapToGrid w:val="0"/>
        <w:spacing w:after="0" w:line="360" w:lineRule="auto"/>
        <w:jc w:val="both"/>
        <w:rPr>
          <w:rFonts w:ascii="Book Antiqua" w:hAnsi="Book Antiqua"/>
          <w:i/>
          <w:sz w:val="24"/>
          <w:szCs w:val="24"/>
          <w:lang w:eastAsia="zh-CN"/>
        </w:rPr>
      </w:pPr>
    </w:p>
    <w:p w14:paraId="2ED90F33" w14:textId="77777777" w:rsidR="005C4F20" w:rsidRPr="00D44461" w:rsidRDefault="005C4F20" w:rsidP="00A2323C">
      <w:pPr>
        <w:snapToGrid w:val="0"/>
        <w:spacing w:after="0" w:line="360" w:lineRule="auto"/>
        <w:jc w:val="both"/>
        <w:rPr>
          <w:rFonts w:ascii="Book Antiqua" w:hAnsi="Book Antiqua"/>
          <w:b/>
          <w:i/>
          <w:sz w:val="24"/>
          <w:szCs w:val="24"/>
        </w:rPr>
      </w:pPr>
      <w:r w:rsidRPr="00D44461">
        <w:rPr>
          <w:rFonts w:ascii="Book Antiqua" w:hAnsi="Book Antiqua"/>
          <w:b/>
          <w:i/>
          <w:sz w:val="24"/>
          <w:szCs w:val="24"/>
        </w:rPr>
        <w:t>Research conclusions</w:t>
      </w:r>
    </w:p>
    <w:p w14:paraId="5828E3E1" w14:textId="6B30AAD3" w:rsidR="005C4F20" w:rsidRPr="002671A4" w:rsidRDefault="005C4F20" w:rsidP="00A2323C">
      <w:pPr>
        <w:snapToGrid w:val="0"/>
        <w:spacing w:after="0" w:line="360" w:lineRule="auto"/>
        <w:jc w:val="both"/>
        <w:rPr>
          <w:rFonts w:ascii="Book Antiqua" w:hAnsi="Book Antiqua"/>
          <w:sz w:val="24"/>
          <w:szCs w:val="24"/>
        </w:rPr>
      </w:pPr>
      <w:r w:rsidRPr="002671A4">
        <w:rPr>
          <w:rFonts w:ascii="Book Antiqua" w:hAnsi="Book Antiqua"/>
          <w:sz w:val="24"/>
          <w:szCs w:val="24"/>
        </w:rPr>
        <w:t>Our data suggest</w:t>
      </w:r>
      <w:r w:rsidR="003C6E8A">
        <w:rPr>
          <w:rFonts w:ascii="Book Antiqua" w:hAnsi="Book Antiqua" w:hint="eastAsia"/>
          <w:sz w:val="24"/>
          <w:szCs w:val="24"/>
          <w:lang w:eastAsia="zh-CN"/>
        </w:rPr>
        <w:t xml:space="preserve"> </w:t>
      </w:r>
      <w:r w:rsidRPr="002671A4">
        <w:rPr>
          <w:rFonts w:ascii="Book Antiqua" w:hAnsi="Book Antiqua"/>
          <w:sz w:val="24"/>
          <w:szCs w:val="24"/>
        </w:rPr>
        <w:t xml:space="preserve">that HIPEC conditions have to be cancer type dependent and well revised. Particular temperature regimens can do more harm, than benefit, by activating cell division and growth. </w:t>
      </w:r>
    </w:p>
    <w:p w14:paraId="7F3C36D2" w14:textId="77777777" w:rsidR="00D44461" w:rsidRDefault="00D44461" w:rsidP="00A2323C">
      <w:pPr>
        <w:snapToGrid w:val="0"/>
        <w:spacing w:after="0" w:line="360" w:lineRule="auto"/>
        <w:jc w:val="both"/>
        <w:rPr>
          <w:rFonts w:ascii="Book Antiqua" w:hAnsi="Book Antiqua"/>
          <w:i/>
          <w:sz w:val="24"/>
          <w:szCs w:val="24"/>
          <w:lang w:eastAsia="zh-CN"/>
        </w:rPr>
      </w:pPr>
    </w:p>
    <w:p w14:paraId="33BB0C1A" w14:textId="77777777" w:rsidR="005C4F20" w:rsidRPr="00D44461" w:rsidRDefault="005C4F20" w:rsidP="00A2323C">
      <w:pPr>
        <w:snapToGrid w:val="0"/>
        <w:spacing w:after="0" w:line="360" w:lineRule="auto"/>
        <w:jc w:val="both"/>
        <w:rPr>
          <w:rFonts w:ascii="Book Antiqua" w:hAnsi="Book Antiqua"/>
          <w:b/>
          <w:i/>
          <w:sz w:val="24"/>
          <w:szCs w:val="24"/>
        </w:rPr>
      </w:pPr>
      <w:r w:rsidRPr="00D44461">
        <w:rPr>
          <w:rFonts w:ascii="Book Antiqua" w:hAnsi="Book Antiqua"/>
          <w:b/>
          <w:i/>
          <w:sz w:val="24"/>
          <w:szCs w:val="24"/>
        </w:rPr>
        <w:t>Research perspectives</w:t>
      </w:r>
    </w:p>
    <w:p w14:paraId="07541AB0" w14:textId="125CFDF1" w:rsidR="005C4F20" w:rsidRPr="002671A4" w:rsidRDefault="005C4F20" w:rsidP="00A2323C">
      <w:pPr>
        <w:snapToGrid w:val="0"/>
        <w:spacing w:after="0" w:line="360" w:lineRule="auto"/>
        <w:jc w:val="both"/>
        <w:rPr>
          <w:rFonts w:ascii="Book Antiqua" w:hAnsi="Book Antiqua"/>
          <w:sz w:val="24"/>
          <w:szCs w:val="24"/>
        </w:rPr>
      </w:pPr>
      <w:r w:rsidRPr="002671A4">
        <w:rPr>
          <w:rFonts w:ascii="Book Antiqua" w:hAnsi="Book Antiqua"/>
          <w:sz w:val="24"/>
          <w:szCs w:val="24"/>
        </w:rPr>
        <w:t xml:space="preserve">To get better knowledge of hyperthermia and cisplatin treatment effects, future studies should include more cancer cell lines per cancer type. Also, </w:t>
      </w:r>
      <w:r w:rsidRPr="002671A4">
        <w:rPr>
          <w:rFonts w:ascii="Book Antiqua" w:hAnsi="Book Antiqua"/>
          <w:i/>
          <w:sz w:val="24"/>
          <w:szCs w:val="24"/>
        </w:rPr>
        <w:t>in vivo</w:t>
      </w:r>
      <w:r w:rsidRPr="002671A4">
        <w:rPr>
          <w:rFonts w:ascii="Book Antiqua" w:hAnsi="Book Antiqua"/>
          <w:sz w:val="24"/>
          <w:szCs w:val="24"/>
        </w:rPr>
        <w:t xml:space="preserve"> vehicle should be established.</w:t>
      </w:r>
    </w:p>
    <w:p w14:paraId="1486C006" w14:textId="77777777" w:rsidR="005C4F20" w:rsidRPr="002671A4" w:rsidRDefault="005C4F20" w:rsidP="00A2323C">
      <w:pPr>
        <w:snapToGrid w:val="0"/>
        <w:spacing w:after="0" w:line="360" w:lineRule="auto"/>
        <w:jc w:val="both"/>
        <w:rPr>
          <w:rFonts w:ascii="Book Antiqua" w:hAnsi="Book Antiqua" w:cs="Times New Roman"/>
          <w:sz w:val="24"/>
          <w:szCs w:val="24"/>
          <w:lang w:eastAsia="zh-CN"/>
        </w:rPr>
      </w:pPr>
      <w:bookmarkStart w:id="45" w:name="_GoBack"/>
      <w:bookmarkEnd w:id="45"/>
    </w:p>
    <w:p w14:paraId="36250993" w14:textId="77777777" w:rsidR="00D44461" w:rsidRDefault="00D44461">
      <w:pPr>
        <w:rPr>
          <w:rFonts w:ascii="Book Antiqua" w:eastAsia="Calibri" w:hAnsi="Book Antiqua" w:cs="Times New Roman"/>
          <w:b/>
          <w:sz w:val="24"/>
          <w:szCs w:val="24"/>
        </w:rPr>
      </w:pPr>
      <w:r>
        <w:rPr>
          <w:rFonts w:ascii="Book Antiqua" w:eastAsia="Calibri" w:hAnsi="Book Antiqua" w:cs="Times New Roman"/>
          <w:b/>
          <w:sz w:val="24"/>
          <w:szCs w:val="24"/>
        </w:rPr>
        <w:br w:type="page"/>
      </w:r>
    </w:p>
    <w:p w14:paraId="2987E707" w14:textId="4410088E" w:rsidR="006E745D" w:rsidRPr="002671A4" w:rsidRDefault="006E745D" w:rsidP="00A2323C">
      <w:pPr>
        <w:snapToGrid w:val="0"/>
        <w:spacing w:after="0" w:line="360" w:lineRule="auto"/>
        <w:rPr>
          <w:rFonts w:ascii="Book Antiqua" w:eastAsia="Calibri" w:hAnsi="Book Antiqua" w:cs="Times New Roman"/>
          <w:b/>
          <w:sz w:val="24"/>
          <w:szCs w:val="24"/>
        </w:rPr>
      </w:pPr>
      <w:r w:rsidRPr="002671A4">
        <w:rPr>
          <w:rFonts w:ascii="Book Antiqua" w:eastAsia="Calibri" w:hAnsi="Book Antiqua" w:cs="Times New Roman"/>
          <w:b/>
          <w:sz w:val="24"/>
          <w:szCs w:val="24"/>
        </w:rPr>
        <w:lastRenderedPageBreak/>
        <w:t>REFERENCES</w:t>
      </w:r>
    </w:p>
    <w:p w14:paraId="5CB9C8B2"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 </w:t>
      </w:r>
      <w:r w:rsidRPr="00BE0305">
        <w:rPr>
          <w:rFonts w:ascii="Book Antiqua" w:eastAsia="SimSun" w:hAnsi="Book Antiqua" w:cs="Times New Roman"/>
          <w:b/>
          <w:kern w:val="2"/>
          <w:sz w:val="24"/>
          <w:szCs w:val="24"/>
          <w:lang w:eastAsia="zh-CN"/>
        </w:rPr>
        <w:t>Glehen O</w:t>
      </w:r>
      <w:r w:rsidRPr="00BE0305">
        <w:rPr>
          <w:rFonts w:ascii="Book Antiqua" w:eastAsia="SimSun" w:hAnsi="Book Antiqua" w:cs="Times New Roman"/>
          <w:kern w:val="2"/>
          <w:sz w:val="24"/>
          <w:szCs w:val="24"/>
          <w:lang w:eastAsia="zh-CN"/>
        </w:rPr>
        <w:t>, Mohamed F, Gilly FN. Peritoneal carcinomatosis from digestive tract cancer: new management by cytoreductive surgery and intraperitoneal chemohyperthermia.</w:t>
      </w:r>
      <w:r w:rsidRPr="00BE0305">
        <w:rPr>
          <w:rFonts w:ascii="Book Antiqua" w:eastAsia="SimSun" w:hAnsi="Book Antiqua" w:cs="Times New Roman" w:hint="eastAsia"/>
          <w:kern w:val="2"/>
          <w:sz w:val="24"/>
          <w:szCs w:val="24"/>
          <w:lang w:eastAsia="zh-CN"/>
        </w:rPr>
        <w:t xml:space="preserve"> </w:t>
      </w:r>
      <w:r w:rsidRPr="00BE0305">
        <w:rPr>
          <w:rFonts w:ascii="Book Antiqua" w:eastAsia="SimSun" w:hAnsi="Book Antiqua" w:cs="Times New Roman"/>
          <w:i/>
          <w:kern w:val="2"/>
          <w:sz w:val="24"/>
          <w:szCs w:val="24"/>
          <w:lang w:eastAsia="zh-CN"/>
        </w:rPr>
        <w:t>Lancet Oncol</w:t>
      </w:r>
      <w:r w:rsidRPr="00BE0305">
        <w:rPr>
          <w:rFonts w:ascii="Book Antiqua" w:eastAsia="SimSun" w:hAnsi="Book Antiqua" w:cs="Times New Roman"/>
          <w:kern w:val="2"/>
          <w:sz w:val="24"/>
          <w:szCs w:val="24"/>
          <w:lang w:eastAsia="zh-CN"/>
        </w:rPr>
        <w:t xml:space="preserve"> 2004; </w:t>
      </w:r>
      <w:r w:rsidRPr="00BE0305">
        <w:rPr>
          <w:rFonts w:ascii="Book Antiqua" w:eastAsia="SimSun" w:hAnsi="Book Antiqua" w:cs="Times New Roman"/>
          <w:b/>
          <w:kern w:val="2"/>
          <w:sz w:val="24"/>
          <w:szCs w:val="24"/>
          <w:lang w:eastAsia="zh-CN"/>
        </w:rPr>
        <w:t>5</w:t>
      </w:r>
      <w:r w:rsidRPr="00BE0305">
        <w:rPr>
          <w:rFonts w:ascii="Book Antiqua" w:eastAsia="SimSun" w:hAnsi="Book Antiqua" w:cs="Times New Roman"/>
          <w:kern w:val="2"/>
          <w:sz w:val="24"/>
          <w:szCs w:val="24"/>
          <w:lang w:eastAsia="zh-CN"/>
        </w:rPr>
        <w:t>: 219-228 [PMID: 15050953 DOI: 10.1016/S1470-2045(04)01425-1]</w:t>
      </w:r>
    </w:p>
    <w:p w14:paraId="5E553073"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 </w:t>
      </w:r>
      <w:r w:rsidRPr="00BE0305">
        <w:rPr>
          <w:rFonts w:ascii="Book Antiqua" w:eastAsia="SimSun" w:hAnsi="Book Antiqua" w:cs="Times New Roman"/>
          <w:b/>
          <w:kern w:val="2"/>
          <w:sz w:val="24"/>
          <w:szCs w:val="24"/>
          <w:lang w:eastAsia="zh-CN"/>
        </w:rPr>
        <w:t>Coccolini F</w:t>
      </w:r>
      <w:r w:rsidRPr="00BE0305">
        <w:rPr>
          <w:rFonts w:ascii="Book Antiqua" w:eastAsia="SimSun" w:hAnsi="Book Antiqua" w:cs="Times New Roman"/>
          <w:kern w:val="2"/>
          <w:sz w:val="24"/>
          <w:szCs w:val="24"/>
          <w:lang w:eastAsia="zh-CN"/>
        </w:rPr>
        <w:t xml:space="preserve">, Cotte E, Glehen O, Lotti M, Poiasina E, Catena F, Yonemura Y, Ansaloni L. Intraperitoneal chemotherapy in advanced gastric cancer. Meta-analysis of randomized trials. </w:t>
      </w:r>
      <w:r w:rsidRPr="00BE0305">
        <w:rPr>
          <w:rFonts w:ascii="Book Antiqua" w:eastAsia="SimSun" w:hAnsi="Book Antiqua" w:cs="Times New Roman"/>
          <w:i/>
          <w:kern w:val="2"/>
          <w:sz w:val="24"/>
          <w:szCs w:val="24"/>
          <w:lang w:eastAsia="zh-CN"/>
        </w:rPr>
        <w:t>Eur J Surg Oncol</w:t>
      </w:r>
      <w:r w:rsidRPr="00BE0305">
        <w:rPr>
          <w:rFonts w:ascii="Book Antiqua" w:eastAsia="SimSun" w:hAnsi="Book Antiqua" w:cs="Times New Roman"/>
          <w:kern w:val="2"/>
          <w:sz w:val="24"/>
          <w:szCs w:val="24"/>
          <w:lang w:eastAsia="zh-CN"/>
        </w:rPr>
        <w:t xml:space="preserve"> 2014; </w:t>
      </w:r>
      <w:r w:rsidRPr="00BE0305">
        <w:rPr>
          <w:rFonts w:ascii="Book Antiqua" w:eastAsia="SimSun" w:hAnsi="Book Antiqua" w:cs="Times New Roman"/>
          <w:b/>
          <w:kern w:val="2"/>
          <w:sz w:val="24"/>
          <w:szCs w:val="24"/>
          <w:lang w:eastAsia="zh-CN"/>
        </w:rPr>
        <w:t>40</w:t>
      </w:r>
      <w:r w:rsidRPr="00BE0305">
        <w:rPr>
          <w:rFonts w:ascii="Book Antiqua" w:eastAsia="SimSun" w:hAnsi="Book Antiqua" w:cs="Times New Roman"/>
          <w:kern w:val="2"/>
          <w:sz w:val="24"/>
          <w:szCs w:val="24"/>
          <w:lang w:eastAsia="zh-CN"/>
        </w:rPr>
        <w:t>: 12-26 [PMID: 24290371 DOI: 10.1016/j.ejso.2013.10.019]</w:t>
      </w:r>
    </w:p>
    <w:p w14:paraId="0530992D"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 </w:t>
      </w:r>
      <w:r w:rsidRPr="00BE0305">
        <w:rPr>
          <w:rFonts w:ascii="Book Antiqua" w:eastAsia="SimSun" w:hAnsi="Book Antiqua" w:cs="Times New Roman"/>
          <w:b/>
          <w:kern w:val="2"/>
          <w:sz w:val="24"/>
          <w:szCs w:val="24"/>
          <w:lang w:eastAsia="zh-CN"/>
        </w:rPr>
        <w:t>Bloemendaal AL</w:t>
      </w:r>
      <w:r w:rsidRPr="00BE0305">
        <w:rPr>
          <w:rFonts w:ascii="Book Antiqua" w:eastAsia="SimSun" w:hAnsi="Book Antiqua" w:cs="Times New Roman"/>
          <w:kern w:val="2"/>
          <w:sz w:val="24"/>
          <w:szCs w:val="24"/>
          <w:lang w:eastAsia="zh-CN"/>
        </w:rPr>
        <w:t xml:space="preserve">, Verwaal VJ, van Ruth S, Boot H, Zoetmulder FA. Conventional surgery and systemic chemotherapy for peritoneal carcinomatosis of colorectal origin: a prospective study. </w:t>
      </w:r>
      <w:r w:rsidRPr="00BE0305">
        <w:rPr>
          <w:rFonts w:ascii="Book Antiqua" w:eastAsia="SimSun" w:hAnsi="Book Antiqua" w:cs="Times New Roman"/>
          <w:i/>
          <w:kern w:val="2"/>
          <w:sz w:val="24"/>
          <w:szCs w:val="24"/>
          <w:lang w:eastAsia="zh-CN"/>
        </w:rPr>
        <w:t>Eur J Surg Oncol</w:t>
      </w:r>
      <w:r w:rsidRPr="00BE0305">
        <w:rPr>
          <w:rFonts w:ascii="Book Antiqua" w:eastAsia="SimSun" w:hAnsi="Book Antiqua" w:cs="Times New Roman"/>
          <w:kern w:val="2"/>
          <w:sz w:val="24"/>
          <w:szCs w:val="24"/>
          <w:lang w:eastAsia="zh-CN"/>
        </w:rPr>
        <w:t xml:space="preserve"> 2005; </w:t>
      </w:r>
      <w:r w:rsidRPr="00BE0305">
        <w:rPr>
          <w:rFonts w:ascii="Book Antiqua" w:eastAsia="SimSun" w:hAnsi="Book Antiqua" w:cs="Times New Roman"/>
          <w:b/>
          <w:kern w:val="2"/>
          <w:sz w:val="24"/>
          <w:szCs w:val="24"/>
          <w:lang w:eastAsia="zh-CN"/>
        </w:rPr>
        <w:t>31</w:t>
      </w:r>
      <w:r w:rsidRPr="00BE0305">
        <w:rPr>
          <w:rFonts w:ascii="Book Antiqua" w:eastAsia="SimSun" w:hAnsi="Book Antiqua" w:cs="Times New Roman"/>
          <w:kern w:val="2"/>
          <w:sz w:val="24"/>
          <w:szCs w:val="24"/>
          <w:lang w:eastAsia="zh-CN"/>
        </w:rPr>
        <w:t>: 1145-1151 [PMID: 16084051 DOI: 10.1016/j.ejso.2005.06.002]</w:t>
      </w:r>
    </w:p>
    <w:p w14:paraId="34710E51"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 </w:t>
      </w:r>
      <w:r w:rsidRPr="00BE0305">
        <w:rPr>
          <w:rFonts w:ascii="Book Antiqua" w:eastAsia="SimSun" w:hAnsi="Book Antiqua" w:cs="Times New Roman"/>
          <w:b/>
          <w:kern w:val="2"/>
          <w:sz w:val="24"/>
          <w:szCs w:val="24"/>
          <w:lang w:eastAsia="zh-CN"/>
        </w:rPr>
        <w:t>Glehen O</w:t>
      </w:r>
      <w:r w:rsidRPr="00BE0305">
        <w:rPr>
          <w:rFonts w:ascii="Book Antiqua" w:eastAsia="SimSun" w:hAnsi="Book Antiqua" w:cs="Times New Roman"/>
          <w:kern w:val="2"/>
          <w:sz w:val="24"/>
          <w:szCs w:val="24"/>
          <w:lang w:eastAsia="zh-CN"/>
        </w:rPr>
        <w:t xml:space="preserve">, Cotte E, Schreiber V, Sayag-Beaujard AC, Vignal J, Gilly FN. Intraperitoneal chemohyperthermia and attempted cytoreductive surgery in patients with peritoneal carcinomatosis of colorectal origin. </w:t>
      </w:r>
      <w:r w:rsidRPr="00BE0305">
        <w:rPr>
          <w:rFonts w:ascii="Book Antiqua" w:eastAsia="SimSun" w:hAnsi="Book Antiqua" w:cs="Times New Roman"/>
          <w:i/>
          <w:kern w:val="2"/>
          <w:sz w:val="24"/>
          <w:szCs w:val="24"/>
          <w:lang w:eastAsia="zh-CN"/>
        </w:rPr>
        <w:t>Br J Surg</w:t>
      </w:r>
      <w:r w:rsidRPr="00BE0305">
        <w:rPr>
          <w:rFonts w:ascii="Book Antiqua" w:eastAsia="SimSun" w:hAnsi="Book Antiqua" w:cs="Times New Roman"/>
          <w:kern w:val="2"/>
          <w:sz w:val="24"/>
          <w:szCs w:val="24"/>
          <w:lang w:eastAsia="zh-CN"/>
        </w:rPr>
        <w:t xml:space="preserve"> 2004; </w:t>
      </w:r>
      <w:r w:rsidRPr="00BE0305">
        <w:rPr>
          <w:rFonts w:ascii="Book Antiqua" w:eastAsia="SimSun" w:hAnsi="Book Antiqua" w:cs="Times New Roman"/>
          <w:b/>
          <w:kern w:val="2"/>
          <w:sz w:val="24"/>
          <w:szCs w:val="24"/>
          <w:lang w:eastAsia="zh-CN"/>
        </w:rPr>
        <w:t>91</w:t>
      </w:r>
      <w:r w:rsidRPr="00BE0305">
        <w:rPr>
          <w:rFonts w:ascii="Book Antiqua" w:eastAsia="SimSun" w:hAnsi="Book Antiqua" w:cs="Times New Roman"/>
          <w:kern w:val="2"/>
          <w:sz w:val="24"/>
          <w:szCs w:val="24"/>
          <w:lang w:eastAsia="zh-CN"/>
        </w:rPr>
        <w:t>: 747-754 [PMID: 15164446 DOI: 10.1002/bjs.4473]</w:t>
      </w:r>
    </w:p>
    <w:p w14:paraId="703F1164"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5 </w:t>
      </w:r>
      <w:r w:rsidRPr="00BE0305">
        <w:rPr>
          <w:rFonts w:ascii="Book Antiqua" w:eastAsia="SimSun" w:hAnsi="Book Antiqua" w:cs="Times New Roman"/>
          <w:b/>
          <w:kern w:val="2"/>
          <w:sz w:val="24"/>
          <w:szCs w:val="24"/>
          <w:lang w:eastAsia="zh-CN"/>
        </w:rPr>
        <w:t>Chua TC</w:t>
      </w:r>
      <w:r w:rsidRPr="00BE0305">
        <w:rPr>
          <w:rFonts w:ascii="Book Antiqua" w:eastAsia="SimSun" w:hAnsi="Book Antiqua" w:cs="Times New Roman"/>
          <w:kern w:val="2"/>
          <w:sz w:val="24"/>
          <w:szCs w:val="24"/>
          <w:lang w:eastAsia="zh-CN"/>
        </w:rPr>
        <w:t xml:space="preserve">, Esquivel J, Pelz JO, Morris DL. Summary of current therapeutic options for peritoneal metastases from colorectal cancer. </w:t>
      </w:r>
      <w:r w:rsidRPr="00BE0305">
        <w:rPr>
          <w:rFonts w:ascii="Book Antiqua" w:eastAsia="SimSun" w:hAnsi="Book Antiqua" w:cs="Times New Roman"/>
          <w:i/>
          <w:kern w:val="2"/>
          <w:sz w:val="24"/>
          <w:szCs w:val="24"/>
          <w:lang w:eastAsia="zh-CN"/>
        </w:rPr>
        <w:t>J Surg Oncol</w:t>
      </w:r>
      <w:r w:rsidRPr="00BE0305">
        <w:rPr>
          <w:rFonts w:ascii="Book Antiqua" w:eastAsia="SimSun" w:hAnsi="Book Antiqua" w:cs="Times New Roman"/>
          <w:kern w:val="2"/>
          <w:sz w:val="24"/>
          <w:szCs w:val="24"/>
          <w:lang w:eastAsia="zh-CN"/>
        </w:rPr>
        <w:t xml:space="preserve"> 2013; </w:t>
      </w:r>
      <w:r w:rsidRPr="00BE0305">
        <w:rPr>
          <w:rFonts w:ascii="Book Antiqua" w:eastAsia="SimSun" w:hAnsi="Book Antiqua" w:cs="Times New Roman"/>
          <w:b/>
          <w:kern w:val="2"/>
          <w:sz w:val="24"/>
          <w:szCs w:val="24"/>
          <w:lang w:eastAsia="zh-CN"/>
        </w:rPr>
        <w:t>107</w:t>
      </w:r>
      <w:r w:rsidRPr="00BE0305">
        <w:rPr>
          <w:rFonts w:ascii="Book Antiqua" w:eastAsia="SimSun" w:hAnsi="Book Antiqua" w:cs="Times New Roman"/>
          <w:kern w:val="2"/>
          <w:sz w:val="24"/>
          <w:szCs w:val="24"/>
          <w:lang w:eastAsia="zh-CN"/>
        </w:rPr>
        <w:t>: 566-573 [PMID: 22688776 DOI: 10.1002/jso.23189]</w:t>
      </w:r>
    </w:p>
    <w:p w14:paraId="3E8B0C9C"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6 </w:t>
      </w:r>
      <w:r w:rsidRPr="00BE0305">
        <w:rPr>
          <w:rFonts w:ascii="Book Antiqua" w:eastAsia="SimSun" w:hAnsi="Book Antiqua" w:cs="Times New Roman"/>
          <w:b/>
          <w:kern w:val="2"/>
          <w:sz w:val="24"/>
          <w:szCs w:val="24"/>
          <w:lang w:eastAsia="zh-CN"/>
        </w:rPr>
        <w:t>Bergs JW</w:t>
      </w:r>
      <w:r w:rsidRPr="00BE0305">
        <w:rPr>
          <w:rFonts w:ascii="Book Antiqua" w:eastAsia="SimSun" w:hAnsi="Book Antiqua" w:cs="Times New Roman"/>
          <w:kern w:val="2"/>
          <w:sz w:val="24"/>
          <w:szCs w:val="24"/>
          <w:lang w:eastAsia="zh-CN"/>
        </w:rPr>
        <w:t xml:space="preserve">, Franken NA, Haveman J, Geijsen ED, Crezee J, van Bree C. Hyperthermia, cisplatin and radiation trimodality treatment: a promising cancer treatment? A review from preclinical studies to clinical application. </w:t>
      </w:r>
      <w:r w:rsidRPr="00BE0305">
        <w:rPr>
          <w:rFonts w:ascii="Book Antiqua" w:eastAsia="SimSun" w:hAnsi="Book Antiqua" w:cs="Times New Roman"/>
          <w:i/>
          <w:kern w:val="2"/>
          <w:sz w:val="24"/>
          <w:szCs w:val="24"/>
          <w:lang w:eastAsia="zh-CN"/>
        </w:rPr>
        <w:t>Int J Hyperthermia</w:t>
      </w:r>
      <w:r w:rsidRPr="00BE0305">
        <w:rPr>
          <w:rFonts w:ascii="Book Antiqua" w:eastAsia="SimSun" w:hAnsi="Book Antiqua" w:cs="Times New Roman"/>
          <w:kern w:val="2"/>
          <w:sz w:val="24"/>
          <w:szCs w:val="24"/>
          <w:lang w:eastAsia="zh-CN"/>
        </w:rPr>
        <w:t xml:space="preserve"> 2007; </w:t>
      </w:r>
      <w:r w:rsidRPr="00BE0305">
        <w:rPr>
          <w:rFonts w:ascii="Book Antiqua" w:eastAsia="SimSun" w:hAnsi="Book Antiqua" w:cs="Times New Roman"/>
          <w:b/>
          <w:kern w:val="2"/>
          <w:sz w:val="24"/>
          <w:szCs w:val="24"/>
          <w:lang w:eastAsia="zh-CN"/>
        </w:rPr>
        <w:t>23</w:t>
      </w:r>
      <w:r w:rsidRPr="00BE0305">
        <w:rPr>
          <w:rFonts w:ascii="Book Antiqua" w:eastAsia="SimSun" w:hAnsi="Book Antiqua" w:cs="Times New Roman"/>
          <w:kern w:val="2"/>
          <w:sz w:val="24"/>
          <w:szCs w:val="24"/>
          <w:lang w:eastAsia="zh-CN"/>
        </w:rPr>
        <w:t>: 329-341 [PMID: 17558732 DOI: 10.1080/02656730701378684]</w:t>
      </w:r>
    </w:p>
    <w:p w14:paraId="776F8A12"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7 </w:t>
      </w:r>
      <w:r w:rsidRPr="00BE0305">
        <w:rPr>
          <w:rFonts w:ascii="Book Antiqua" w:eastAsia="SimSun" w:hAnsi="Book Antiqua" w:cs="Times New Roman"/>
          <w:b/>
          <w:kern w:val="2"/>
          <w:sz w:val="24"/>
          <w:szCs w:val="24"/>
          <w:lang w:eastAsia="zh-CN"/>
        </w:rPr>
        <w:t>Alvarez-Berríos MP</w:t>
      </w:r>
      <w:r w:rsidRPr="00BE0305">
        <w:rPr>
          <w:rFonts w:ascii="Book Antiqua" w:eastAsia="SimSun" w:hAnsi="Book Antiqua" w:cs="Times New Roman"/>
          <w:kern w:val="2"/>
          <w:sz w:val="24"/>
          <w:szCs w:val="24"/>
          <w:lang w:eastAsia="zh-CN"/>
        </w:rPr>
        <w:t xml:space="preserve">, Castillo A, Mendéz J, Soto O, Rinaldi C, Torres-Lugo M. Hyperthermic potentiation of cisplatin by magnetic nanoparticle heaters is correlated with an increase in cell membrane fluidity. </w:t>
      </w:r>
      <w:r w:rsidRPr="00BE0305">
        <w:rPr>
          <w:rFonts w:ascii="Book Antiqua" w:eastAsia="SimSun" w:hAnsi="Book Antiqua" w:cs="Times New Roman"/>
          <w:i/>
          <w:kern w:val="2"/>
          <w:sz w:val="24"/>
          <w:szCs w:val="24"/>
          <w:lang w:eastAsia="zh-CN"/>
        </w:rPr>
        <w:t>Int J Nanomedicine</w:t>
      </w:r>
      <w:r w:rsidRPr="00BE0305">
        <w:rPr>
          <w:rFonts w:ascii="Book Antiqua" w:eastAsia="SimSun" w:hAnsi="Book Antiqua" w:cs="Times New Roman"/>
          <w:kern w:val="2"/>
          <w:sz w:val="24"/>
          <w:szCs w:val="24"/>
          <w:lang w:eastAsia="zh-CN"/>
        </w:rPr>
        <w:t xml:space="preserve"> 2013; </w:t>
      </w:r>
      <w:r w:rsidRPr="00BE0305">
        <w:rPr>
          <w:rFonts w:ascii="Book Antiqua" w:eastAsia="SimSun" w:hAnsi="Book Antiqua" w:cs="Times New Roman"/>
          <w:b/>
          <w:kern w:val="2"/>
          <w:sz w:val="24"/>
          <w:szCs w:val="24"/>
          <w:lang w:eastAsia="zh-CN"/>
        </w:rPr>
        <w:t>8</w:t>
      </w:r>
      <w:r w:rsidRPr="00BE0305">
        <w:rPr>
          <w:rFonts w:ascii="Book Antiqua" w:eastAsia="SimSun" w:hAnsi="Book Antiqua" w:cs="Times New Roman"/>
          <w:kern w:val="2"/>
          <w:sz w:val="24"/>
          <w:szCs w:val="24"/>
          <w:lang w:eastAsia="zh-CN"/>
        </w:rPr>
        <w:t>: 1003-1013 [PMID: 23493492 DOI: 10.2147/IJN.S38842]</w:t>
      </w:r>
    </w:p>
    <w:p w14:paraId="0D10C6BC"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8 </w:t>
      </w:r>
      <w:r w:rsidRPr="00BE0305">
        <w:rPr>
          <w:rFonts w:ascii="Book Antiqua" w:eastAsia="SimSun" w:hAnsi="Book Antiqua" w:cs="Times New Roman"/>
          <w:b/>
          <w:kern w:val="2"/>
          <w:sz w:val="24"/>
          <w:szCs w:val="24"/>
          <w:lang w:eastAsia="zh-CN"/>
        </w:rPr>
        <w:t>Gabano E</w:t>
      </w:r>
      <w:r w:rsidRPr="00BE0305">
        <w:rPr>
          <w:rFonts w:ascii="Book Antiqua" w:eastAsia="SimSun" w:hAnsi="Book Antiqua" w:cs="Times New Roman"/>
          <w:kern w:val="2"/>
          <w:sz w:val="24"/>
          <w:szCs w:val="24"/>
          <w:lang w:eastAsia="zh-CN"/>
        </w:rPr>
        <w:t xml:space="preserve">, Colangelo D, Ghezzi AR, Osella D. The influence of temperature on </w:t>
      </w:r>
      <w:r w:rsidRPr="00BE0305">
        <w:rPr>
          <w:rFonts w:ascii="Book Antiqua" w:eastAsia="SimSun" w:hAnsi="Book Antiqua" w:cs="Times New Roman"/>
          <w:kern w:val="2"/>
          <w:sz w:val="24"/>
          <w:szCs w:val="24"/>
          <w:lang w:eastAsia="zh-CN"/>
        </w:rPr>
        <w:lastRenderedPageBreak/>
        <w:t xml:space="preserve">antiproliferative effects, cellular uptake and DNA platination of the clinically employed Pt(II)-drugs. </w:t>
      </w:r>
      <w:r w:rsidRPr="00BE0305">
        <w:rPr>
          <w:rFonts w:ascii="Book Antiqua" w:eastAsia="SimSun" w:hAnsi="Book Antiqua" w:cs="Times New Roman"/>
          <w:i/>
          <w:kern w:val="2"/>
          <w:sz w:val="24"/>
          <w:szCs w:val="24"/>
          <w:lang w:eastAsia="zh-CN"/>
        </w:rPr>
        <w:t>J Inorg Biochem</w:t>
      </w:r>
      <w:r w:rsidRPr="00BE0305">
        <w:rPr>
          <w:rFonts w:ascii="Book Antiqua" w:eastAsia="SimSun" w:hAnsi="Book Antiqua" w:cs="Times New Roman"/>
          <w:kern w:val="2"/>
          <w:sz w:val="24"/>
          <w:szCs w:val="24"/>
          <w:lang w:eastAsia="zh-CN"/>
        </w:rPr>
        <w:t xml:space="preserve"> 2008; </w:t>
      </w:r>
      <w:r w:rsidRPr="00BE0305">
        <w:rPr>
          <w:rFonts w:ascii="Book Antiqua" w:eastAsia="SimSun" w:hAnsi="Book Antiqua" w:cs="Times New Roman"/>
          <w:b/>
          <w:kern w:val="2"/>
          <w:sz w:val="24"/>
          <w:szCs w:val="24"/>
          <w:lang w:eastAsia="zh-CN"/>
        </w:rPr>
        <w:t>102</w:t>
      </w:r>
      <w:r w:rsidRPr="00BE0305">
        <w:rPr>
          <w:rFonts w:ascii="Book Antiqua" w:eastAsia="SimSun" w:hAnsi="Book Antiqua" w:cs="Times New Roman"/>
          <w:kern w:val="2"/>
          <w:sz w:val="24"/>
          <w:szCs w:val="24"/>
          <w:lang w:eastAsia="zh-CN"/>
        </w:rPr>
        <w:t>: 629-635 [PMID: 18037490 DOI: 10.1016/j.jinorgbio.2007.10.006]</w:t>
      </w:r>
    </w:p>
    <w:p w14:paraId="57A4C6E1"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9 </w:t>
      </w:r>
      <w:r w:rsidRPr="00BE0305">
        <w:rPr>
          <w:rFonts w:ascii="Book Antiqua" w:eastAsia="SimSun" w:hAnsi="Book Antiqua" w:cs="Times New Roman"/>
          <w:b/>
          <w:kern w:val="2"/>
          <w:sz w:val="24"/>
          <w:szCs w:val="24"/>
          <w:lang w:eastAsia="zh-CN"/>
        </w:rPr>
        <w:t>van de Vaart PJ</w:t>
      </w:r>
      <w:r w:rsidRPr="00BE0305">
        <w:rPr>
          <w:rFonts w:ascii="Book Antiqua" w:eastAsia="SimSun" w:hAnsi="Book Antiqua" w:cs="Times New Roman"/>
          <w:kern w:val="2"/>
          <w:sz w:val="24"/>
          <w:szCs w:val="24"/>
          <w:lang w:eastAsia="zh-CN"/>
        </w:rPr>
        <w:t xml:space="preserve">, van der Vange N, Zoetmulder FA, van Goethem AR, van Tellingen O, ten Bokkel Huinink WW, Beijnen JH, Bartelink H, Begg AC. Intraperitoneal cisplatin with regional hyperthermia in advanced ovarian cancer: pharmacokinetics and cisplatin-DNA adduct formation in patients and ovarian cancer cell lines. </w:t>
      </w:r>
      <w:r w:rsidRPr="00BE0305">
        <w:rPr>
          <w:rFonts w:ascii="Book Antiqua" w:eastAsia="SimSun" w:hAnsi="Book Antiqua" w:cs="Times New Roman"/>
          <w:i/>
          <w:kern w:val="2"/>
          <w:sz w:val="24"/>
          <w:szCs w:val="24"/>
          <w:lang w:eastAsia="zh-CN"/>
        </w:rPr>
        <w:t>Eur J Cancer</w:t>
      </w:r>
      <w:r w:rsidRPr="00BE0305">
        <w:rPr>
          <w:rFonts w:ascii="Book Antiqua" w:eastAsia="SimSun" w:hAnsi="Book Antiqua" w:cs="Times New Roman"/>
          <w:kern w:val="2"/>
          <w:sz w:val="24"/>
          <w:szCs w:val="24"/>
          <w:lang w:eastAsia="zh-CN"/>
        </w:rPr>
        <w:t xml:space="preserve"> 1998; </w:t>
      </w:r>
      <w:r w:rsidRPr="00BE0305">
        <w:rPr>
          <w:rFonts w:ascii="Book Antiqua" w:eastAsia="SimSun" w:hAnsi="Book Antiqua" w:cs="Times New Roman"/>
          <w:b/>
          <w:kern w:val="2"/>
          <w:sz w:val="24"/>
          <w:szCs w:val="24"/>
          <w:lang w:eastAsia="zh-CN"/>
        </w:rPr>
        <w:t>34</w:t>
      </w:r>
      <w:r w:rsidRPr="00BE0305">
        <w:rPr>
          <w:rFonts w:ascii="Book Antiqua" w:eastAsia="SimSun" w:hAnsi="Book Antiqua" w:cs="Times New Roman"/>
          <w:kern w:val="2"/>
          <w:sz w:val="24"/>
          <w:szCs w:val="24"/>
          <w:lang w:eastAsia="zh-CN"/>
        </w:rPr>
        <w:t>: 148-154 [PMID: 9624250]</w:t>
      </w:r>
    </w:p>
    <w:p w14:paraId="676E827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10 </w:t>
      </w:r>
      <w:r w:rsidRPr="00BE0305">
        <w:rPr>
          <w:rFonts w:ascii="Book Antiqua" w:eastAsia="SimSun" w:hAnsi="Book Antiqua" w:cs="Times New Roman"/>
          <w:b/>
          <w:kern w:val="2"/>
          <w:sz w:val="24"/>
          <w:szCs w:val="24"/>
          <w:lang w:eastAsia="zh-CN"/>
        </w:rPr>
        <w:t>Ried M</w:t>
      </w:r>
      <w:r w:rsidRPr="00BE0305">
        <w:rPr>
          <w:rFonts w:ascii="Book Antiqua" w:eastAsia="SimSun" w:hAnsi="Book Antiqua" w:cs="Times New Roman"/>
          <w:kern w:val="2"/>
          <w:sz w:val="24"/>
          <w:szCs w:val="24"/>
          <w:lang w:eastAsia="zh-CN"/>
        </w:rPr>
        <w:t xml:space="preserve">, Potzger T, Braune N, Diez C, Neu R, Sziklavari Z, Schalke B, Hofmann HS. Local and systemic exposure of cisplatin during hyperthermic intrathoracic chemotherapy perfusion after pleurectomy and decortication for treatment of pleural malignancies. </w:t>
      </w:r>
      <w:r w:rsidRPr="00BE0305">
        <w:rPr>
          <w:rFonts w:ascii="Book Antiqua" w:eastAsia="SimSun" w:hAnsi="Book Antiqua" w:cs="Times New Roman"/>
          <w:i/>
          <w:kern w:val="2"/>
          <w:sz w:val="24"/>
          <w:szCs w:val="24"/>
          <w:lang w:eastAsia="zh-CN"/>
        </w:rPr>
        <w:t>J Surg Oncol</w:t>
      </w:r>
      <w:r w:rsidRPr="00BE0305">
        <w:rPr>
          <w:rFonts w:ascii="Book Antiqua" w:eastAsia="SimSun" w:hAnsi="Book Antiqua" w:cs="Times New Roman"/>
          <w:kern w:val="2"/>
          <w:sz w:val="24"/>
          <w:szCs w:val="24"/>
          <w:lang w:eastAsia="zh-CN"/>
        </w:rPr>
        <w:t xml:space="preserve"> 2013; </w:t>
      </w:r>
      <w:r w:rsidRPr="00BE0305">
        <w:rPr>
          <w:rFonts w:ascii="Book Antiqua" w:eastAsia="SimSun" w:hAnsi="Book Antiqua" w:cs="Times New Roman"/>
          <w:b/>
          <w:kern w:val="2"/>
          <w:sz w:val="24"/>
          <w:szCs w:val="24"/>
          <w:lang w:eastAsia="zh-CN"/>
        </w:rPr>
        <w:t>107</w:t>
      </w:r>
      <w:r w:rsidRPr="00BE0305">
        <w:rPr>
          <w:rFonts w:ascii="Book Antiqua" w:eastAsia="SimSun" w:hAnsi="Book Antiqua" w:cs="Times New Roman"/>
          <w:kern w:val="2"/>
          <w:sz w:val="24"/>
          <w:szCs w:val="24"/>
          <w:lang w:eastAsia="zh-CN"/>
        </w:rPr>
        <w:t>: 735-740 [PMID: 23386426 DOI: 10.1002/jso.23321]</w:t>
      </w:r>
    </w:p>
    <w:p w14:paraId="15913D66"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11 </w:t>
      </w:r>
      <w:r w:rsidRPr="00BE0305">
        <w:rPr>
          <w:rFonts w:ascii="Book Antiqua" w:eastAsia="SimSun" w:hAnsi="Book Antiqua" w:cs="Times New Roman"/>
          <w:b/>
          <w:kern w:val="2"/>
          <w:sz w:val="24"/>
          <w:szCs w:val="24"/>
          <w:lang w:eastAsia="zh-CN"/>
        </w:rPr>
        <w:t>Schaaf L</w:t>
      </w:r>
      <w:r w:rsidRPr="00BE0305">
        <w:rPr>
          <w:rFonts w:ascii="Book Antiqua" w:eastAsia="SimSun" w:hAnsi="Book Antiqua" w:cs="Times New Roman"/>
          <w:kern w:val="2"/>
          <w:sz w:val="24"/>
          <w:szCs w:val="24"/>
          <w:lang w:eastAsia="zh-CN"/>
        </w:rPr>
        <w:t xml:space="preserve">, Schwab M, Ulmer C, Heine S, Mürdter TE, Schmid JO, Sauer G, Aulitzky WE, van der Kuip H. Hyperthermia Synergizes with Chemotherapy by Inhibiting PARP1-Dependent DNA Replication Arrest. </w:t>
      </w:r>
      <w:r w:rsidRPr="00BE0305">
        <w:rPr>
          <w:rFonts w:ascii="Book Antiqua" w:eastAsia="SimSun" w:hAnsi="Book Antiqua" w:cs="Times New Roman"/>
          <w:i/>
          <w:kern w:val="2"/>
          <w:sz w:val="24"/>
          <w:szCs w:val="24"/>
          <w:lang w:eastAsia="zh-CN"/>
        </w:rPr>
        <w:t>Cancer Res</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76</w:t>
      </w:r>
      <w:r w:rsidRPr="00BE0305">
        <w:rPr>
          <w:rFonts w:ascii="Book Antiqua" w:eastAsia="SimSun" w:hAnsi="Book Antiqua" w:cs="Times New Roman"/>
          <w:kern w:val="2"/>
          <w:sz w:val="24"/>
          <w:szCs w:val="24"/>
          <w:lang w:eastAsia="zh-CN"/>
        </w:rPr>
        <w:t>: 2868-2875 [PMID: 27013194 DOI: 10.1158/0008-5472.CAN-15-2908]</w:t>
      </w:r>
    </w:p>
    <w:p w14:paraId="7FED1DC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12 </w:t>
      </w:r>
      <w:r w:rsidRPr="00BE0305">
        <w:rPr>
          <w:rFonts w:ascii="Book Antiqua" w:eastAsia="SimSun" w:hAnsi="Book Antiqua" w:cs="Times New Roman"/>
          <w:b/>
          <w:kern w:val="2"/>
          <w:sz w:val="24"/>
          <w:szCs w:val="24"/>
          <w:lang w:eastAsia="zh-CN"/>
        </w:rPr>
        <w:t>Sottile ML</w:t>
      </w:r>
      <w:r w:rsidRPr="00BE0305">
        <w:rPr>
          <w:rFonts w:ascii="Book Antiqua" w:eastAsia="SimSun" w:hAnsi="Book Antiqua" w:cs="Times New Roman"/>
          <w:kern w:val="2"/>
          <w:sz w:val="24"/>
          <w:szCs w:val="24"/>
          <w:lang w:eastAsia="zh-CN"/>
        </w:rPr>
        <w:t xml:space="preserve">, Losinno AD, Fanelli MA, Cuello-Carrión FD, Montt-Guevara MM, Vargas-Roig LM, Nadin SB. Hyperthermia effects on Hsp27 and Hsp72 associations with mismatch repair (MMR) proteins and cisplatin toxicity in MMR-deficient/proficient colon cancer cell lines. </w:t>
      </w:r>
      <w:r w:rsidRPr="00BE0305">
        <w:rPr>
          <w:rFonts w:ascii="Book Antiqua" w:eastAsia="SimSun" w:hAnsi="Book Antiqua" w:cs="Times New Roman"/>
          <w:i/>
          <w:kern w:val="2"/>
          <w:sz w:val="24"/>
          <w:szCs w:val="24"/>
          <w:lang w:eastAsia="zh-CN"/>
        </w:rPr>
        <w:t>Int J Hyperthermia</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31</w:t>
      </w:r>
      <w:r w:rsidRPr="00BE0305">
        <w:rPr>
          <w:rFonts w:ascii="Book Antiqua" w:eastAsia="SimSun" w:hAnsi="Book Antiqua" w:cs="Times New Roman"/>
          <w:kern w:val="2"/>
          <w:sz w:val="24"/>
          <w:szCs w:val="24"/>
          <w:lang w:eastAsia="zh-CN"/>
        </w:rPr>
        <w:t>: 464-475 [PMID: 26043026 DOI: 10.3109/02656736.2015.1026848]</w:t>
      </w:r>
    </w:p>
    <w:p w14:paraId="469D9166"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13 </w:t>
      </w:r>
      <w:r w:rsidRPr="00BE0305">
        <w:rPr>
          <w:rFonts w:ascii="Book Antiqua" w:eastAsia="SimSun" w:hAnsi="Book Antiqua" w:cs="Times New Roman"/>
          <w:b/>
          <w:kern w:val="2"/>
          <w:sz w:val="24"/>
          <w:szCs w:val="24"/>
          <w:lang w:eastAsia="zh-CN"/>
        </w:rPr>
        <w:t>Tang R</w:t>
      </w:r>
      <w:r w:rsidRPr="00BE0305">
        <w:rPr>
          <w:rFonts w:ascii="Book Antiqua" w:eastAsia="SimSun" w:hAnsi="Book Antiqua" w:cs="Times New Roman"/>
          <w:kern w:val="2"/>
          <w:sz w:val="24"/>
          <w:szCs w:val="24"/>
          <w:lang w:eastAsia="zh-CN"/>
        </w:rPr>
        <w:t xml:space="preserve">, Zhu ZG, Qu Y, Li JF, Ji YB, Cai Q, Liu BY, Yan M, Yin HR, Lin YZ. The impact of hyperthermic chemotherapy on human gastric cancer cell lines: preliminary results. </w:t>
      </w:r>
      <w:r w:rsidRPr="00BE0305">
        <w:rPr>
          <w:rFonts w:ascii="Book Antiqua" w:eastAsia="SimSun" w:hAnsi="Book Antiqua" w:cs="Times New Roman"/>
          <w:i/>
          <w:kern w:val="2"/>
          <w:sz w:val="24"/>
          <w:szCs w:val="24"/>
          <w:lang w:eastAsia="zh-CN"/>
        </w:rPr>
        <w:t>Oncol Rep</w:t>
      </w:r>
      <w:r w:rsidRPr="00BE0305">
        <w:rPr>
          <w:rFonts w:ascii="Book Antiqua" w:eastAsia="SimSun" w:hAnsi="Book Antiqua" w:cs="Times New Roman"/>
          <w:kern w:val="2"/>
          <w:sz w:val="24"/>
          <w:szCs w:val="24"/>
          <w:lang w:eastAsia="zh-CN"/>
        </w:rPr>
        <w:t xml:space="preserve"> 2006; </w:t>
      </w:r>
      <w:r w:rsidRPr="00BE0305">
        <w:rPr>
          <w:rFonts w:ascii="Book Antiqua" w:eastAsia="SimSun" w:hAnsi="Book Antiqua" w:cs="Times New Roman"/>
          <w:b/>
          <w:kern w:val="2"/>
          <w:sz w:val="24"/>
          <w:szCs w:val="24"/>
          <w:lang w:eastAsia="zh-CN"/>
        </w:rPr>
        <w:t>16</w:t>
      </w:r>
      <w:r w:rsidRPr="00BE0305">
        <w:rPr>
          <w:rFonts w:ascii="Book Antiqua" w:eastAsia="SimSun" w:hAnsi="Book Antiqua" w:cs="Times New Roman"/>
          <w:kern w:val="2"/>
          <w:sz w:val="24"/>
          <w:szCs w:val="24"/>
          <w:lang w:eastAsia="zh-CN"/>
        </w:rPr>
        <w:t>: 631-641 [PMID: 16865266]</w:t>
      </w:r>
    </w:p>
    <w:p w14:paraId="25DFD1FE"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14 </w:t>
      </w:r>
      <w:r w:rsidRPr="00BE0305">
        <w:rPr>
          <w:rFonts w:ascii="Book Antiqua" w:eastAsia="SimSun" w:hAnsi="Book Antiqua" w:cs="Times New Roman"/>
          <w:b/>
          <w:kern w:val="2"/>
          <w:sz w:val="24"/>
          <w:szCs w:val="24"/>
          <w:lang w:eastAsia="zh-CN"/>
        </w:rPr>
        <w:t>Buell JF</w:t>
      </w:r>
      <w:r w:rsidRPr="00BE0305">
        <w:rPr>
          <w:rFonts w:ascii="Book Antiqua" w:eastAsia="SimSun" w:hAnsi="Book Antiqua" w:cs="Times New Roman"/>
          <w:kern w:val="2"/>
          <w:sz w:val="24"/>
          <w:szCs w:val="24"/>
          <w:lang w:eastAsia="zh-CN"/>
        </w:rPr>
        <w:t xml:space="preserve">, Reed E, Lee KB, Parker RJ, Venzon DJ, Amikura K, Arnold S, Fraker DL, Alexander HR. Synergistic effect and possible mechanisms of tumor necrosis factor and cisplatin cytotoxicity under moderate hyperthermia against gastric cancer cells. </w:t>
      </w:r>
      <w:r w:rsidRPr="00BE0305">
        <w:rPr>
          <w:rFonts w:ascii="Book Antiqua" w:eastAsia="SimSun" w:hAnsi="Book Antiqua" w:cs="Times New Roman"/>
          <w:i/>
          <w:kern w:val="2"/>
          <w:sz w:val="24"/>
          <w:szCs w:val="24"/>
          <w:lang w:eastAsia="zh-CN"/>
        </w:rPr>
        <w:t>Ann Surg Oncol</w:t>
      </w:r>
      <w:r w:rsidRPr="00BE0305">
        <w:rPr>
          <w:rFonts w:ascii="Book Antiqua" w:eastAsia="SimSun" w:hAnsi="Book Antiqua" w:cs="Times New Roman"/>
          <w:kern w:val="2"/>
          <w:sz w:val="24"/>
          <w:szCs w:val="24"/>
          <w:lang w:eastAsia="zh-CN"/>
        </w:rPr>
        <w:t xml:space="preserve"> 1997; </w:t>
      </w:r>
      <w:r w:rsidRPr="00BE0305">
        <w:rPr>
          <w:rFonts w:ascii="Book Antiqua" w:eastAsia="SimSun" w:hAnsi="Book Antiqua" w:cs="Times New Roman"/>
          <w:b/>
          <w:kern w:val="2"/>
          <w:sz w:val="24"/>
          <w:szCs w:val="24"/>
          <w:lang w:eastAsia="zh-CN"/>
        </w:rPr>
        <w:t>4</w:t>
      </w:r>
      <w:r w:rsidRPr="00BE0305">
        <w:rPr>
          <w:rFonts w:ascii="Book Antiqua" w:eastAsia="SimSun" w:hAnsi="Book Antiqua" w:cs="Times New Roman"/>
          <w:kern w:val="2"/>
          <w:sz w:val="24"/>
          <w:szCs w:val="24"/>
          <w:lang w:eastAsia="zh-CN"/>
        </w:rPr>
        <w:t>: 141-148 [PMID: 9084851]</w:t>
      </w:r>
    </w:p>
    <w:p w14:paraId="1687D23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15 </w:t>
      </w:r>
      <w:r w:rsidRPr="00BE0305">
        <w:rPr>
          <w:rFonts w:ascii="Book Antiqua" w:eastAsia="SimSun" w:hAnsi="Book Antiqua" w:cs="Times New Roman"/>
          <w:b/>
          <w:kern w:val="2"/>
          <w:sz w:val="24"/>
          <w:szCs w:val="24"/>
          <w:lang w:eastAsia="zh-CN"/>
        </w:rPr>
        <w:t>Milani V</w:t>
      </w:r>
      <w:r w:rsidRPr="00BE0305">
        <w:rPr>
          <w:rFonts w:ascii="Book Antiqua" w:eastAsia="SimSun" w:hAnsi="Book Antiqua" w:cs="Times New Roman"/>
          <w:kern w:val="2"/>
          <w:sz w:val="24"/>
          <w:szCs w:val="24"/>
          <w:lang w:eastAsia="zh-CN"/>
        </w:rPr>
        <w:t xml:space="preserve">, Noessner E. Effects of thermal stress on tumor antigenicity and </w:t>
      </w:r>
      <w:r w:rsidRPr="00BE0305">
        <w:rPr>
          <w:rFonts w:ascii="Book Antiqua" w:eastAsia="SimSun" w:hAnsi="Book Antiqua" w:cs="Times New Roman"/>
          <w:kern w:val="2"/>
          <w:sz w:val="24"/>
          <w:szCs w:val="24"/>
          <w:lang w:eastAsia="zh-CN"/>
        </w:rPr>
        <w:lastRenderedPageBreak/>
        <w:t xml:space="preserve">recognition by immune effector cells. </w:t>
      </w:r>
      <w:r w:rsidRPr="00BE0305">
        <w:rPr>
          <w:rFonts w:ascii="Book Antiqua" w:eastAsia="SimSun" w:hAnsi="Book Antiqua" w:cs="Times New Roman"/>
          <w:i/>
          <w:kern w:val="2"/>
          <w:sz w:val="24"/>
          <w:szCs w:val="24"/>
          <w:lang w:eastAsia="zh-CN"/>
        </w:rPr>
        <w:t>Cancer Immunol Immunother</w:t>
      </w:r>
      <w:r w:rsidRPr="00BE0305">
        <w:rPr>
          <w:rFonts w:ascii="Book Antiqua" w:eastAsia="SimSun" w:hAnsi="Book Antiqua" w:cs="Times New Roman"/>
          <w:kern w:val="2"/>
          <w:sz w:val="24"/>
          <w:szCs w:val="24"/>
          <w:lang w:eastAsia="zh-CN"/>
        </w:rPr>
        <w:t xml:space="preserve"> 2006; </w:t>
      </w:r>
      <w:r w:rsidRPr="00BE0305">
        <w:rPr>
          <w:rFonts w:ascii="Book Antiqua" w:eastAsia="SimSun" w:hAnsi="Book Antiqua" w:cs="Times New Roman"/>
          <w:b/>
          <w:kern w:val="2"/>
          <w:sz w:val="24"/>
          <w:szCs w:val="24"/>
          <w:lang w:eastAsia="zh-CN"/>
        </w:rPr>
        <w:t>55</w:t>
      </w:r>
      <w:r w:rsidRPr="00BE0305">
        <w:rPr>
          <w:rFonts w:ascii="Book Antiqua" w:eastAsia="SimSun" w:hAnsi="Book Antiqua" w:cs="Times New Roman"/>
          <w:kern w:val="2"/>
          <w:sz w:val="24"/>
          <w:szCs w:val="24"/>
          <w:lang w:eastAsia="zh-CN"/>
        </w:rPr>
        <w:t>: 312-319 [PMID: 16151807 DOI: 10.1007/s00262-005-0052-3]</w:t>
      </w:r>
    </w:p>
    <w:p w14:paraId="73996D9C"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16 </w:t>
      </w:r>
      <w:r w:rsidRPr="00BE0305">
        <w:rPr>
          <w:rFonts w:ascii="Book Antiqua" w:eastAsia="SimSun" w:hAnsi="Book Antiqua" w:cs="Times New Roman"/>
          <w:b/>
          <w:kern w:val="2"/>
          <w:sz w:val="24"/>
          <w:szCs w:val="24"/>
          <w:lang w:eastAsia="zh-CN"/>
        </w:rPr>
        <w:t>Chou TC</w:t>
      </w:r>
      <w:r w:rsidRPr="00BE0305">
        <w:rPr>
          <w:rFonts w:ascii="Book Antiqua" w:eastAsia="SimSun" w:hAnsi="Book Antiqua" w:cs="Times New Roman"/>
          <w:kern w:val="2"/>
          <w:sz w:val="24"/>
          <w:szCs w:val="24"/>
          <w:lang w:eastAsia="zh-CN"/>
        </w:rPr>
        <w:t xml:space="preserve">. Theoretical basis, experimental design, and computerized simulation of synergism and antagonism in drug combination studies. </w:t>
      </w:r>
      <w:r w:rsidRPr="00BE0305">
        <w:rPr>
          <w:rFonts w:ascii="Book Antiqua" w:eastAsia="SimSun" w:hAnsi="Book Antiqua" w:cs="Times New Roman"/>
          <w:i/>
          <w:kern w:val="2"/>
          <w:sz w:val="24"/>
          <w:szCs w:val="24"/>
          <w:lang w:eastAsia="zh-CN"/>
        </w:rPr>
        <w:t>Pharmacol Rev</w:t>
      </w:r>
      <w:r w:rsidRPr="00BE0305">
        <w:rPr>
          <w:rFonts w:ascii="Book Antiqua" w:eastAsia="SimSun" w:hAnsi="Book Antiqua" w:cs="Times New Roman"/>
          <w:kern w:val="2"/>
          <w:sz w:val="24"/>
          <w:szCs w:val="24"/>
          <w:lang w:eastAsia="zh-CN"/>
        </w:rPr>
        <w:t xml:space="preserve"> 2006; </w:t>
      </w:r>
      <w:r w:rsidRPr="00BE0305">
        <w:rPr>
          <w:rFonts w:ascii="Book Antiqua" w:eastAsia="SimSun" w:hAnsi="Book Antiqua" w:cs="Times New Roman"/>
          <w:b/>
          <w:kern w:val="2"/>
          <w:sz w:val="24"/>
          <w:szCs w:val="24"/>
          <w:lang w:eastAsia="zh-CN"/>
        </w:rPr>
        <w:t>58</w:t>
      </w:r>
      <w:r w:rsidRPr="00BE0305">
        <w:rPr>
          <w:rFonts w:ascii="Book Antiqua" w:eastAsia="SimSun" w:hAnsi="Book Antiqua" w:cs="Times New Roman"/>
          <w:kern w:val="2"/>
          <w:sz w:val="24"/>
          <w:szCs w:val="24"/>
          <w:lang w:eastAsia="zh-CN"/>
        </w:rPr>
        <w:t>: 621-681 [PMID: 16968952 DOI: 10.1124/pr.58.3.10]</w:t>
      </w:r>
    </w:p>
    <w:p w14:paraId="600EF8C0"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17 </w:t>
      </w:r>
      <w:r w:rsidRPr="00BE0305">
        <w:rPr>
          <w:rFonts w:ascii="Book Antiqua" w:eastAsia="SimSun" w:hAnsi="Book Antiqua" w:cs="Times New Roman"/>
          <w:b/>
          <w:kern w:val="2"/>
          <w:sz w:val="24"/>
          <w:szCs w:val="24"/>
          <w:lang w:eastAsia="zh-CN"/>
        </w:rPr>
        <w:t>Seshadri RA</w:t>
      </w:r>
      <w:r w:rsidRPr="00BE0305">
        <w:rPr>
          <w:rFonts w:ascii="Book Antiqua" w:eastAsia="SimSun" w:hAnsi="Book Antiqua" w:cs="Times New Roman"/>
          <w:kern w:val="2"/>
          <w:sz w:val="24"/>
          <w:szCs w:val="24"/>
          <w:lang w:eastAsia="zh-CN"/>
        </w:rPr>
        <w:t xml:space="preserve">, Glehen O. Cytoreductive surgery and hyperthermic intraperitoneal chemotherapy in gastric cancer. </w:t>
      </w:r>
      <w:r w:rsidRPr="00BE0305">
        <w:rPr>
          <w:rFonts w:ascii="Book Antiqua" w:eastAsia="SimSun" w:hAnsi="Book Antiqua" w:cs="Times New Roman"/>
          <w:i/>
          <w:kern w:val="2"/>
          <w:sz w:val="24"/>
          <w:szCs w:val="24"/>
          <w:lang w:eastAsia="zh-CN"/>
        </w:rPr>
        <w:t>World J Gastroenterol</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22</w:t>
      </w:r>
      <w:r w:rsidRPr="00BE0305">
        <w:rPr>
          <w:rFonts w:ascii="Book Antiqua" w:eastAsia="SimSun" w:hAnsi="Book Antiqua" w:cs="Times New Roman"/>
          <w:kern w:val="2"/>
          <w:sz w:val="24"/>
          <w:szCs w:val="24"/>
          <w:lang w:eastAsia="zh-CN"/>
        </w:rPr>
        <w:t>: 1114-1130 [PMID: 26811651 DOI: 10.3748/wjg.v22.i3.1114]</w:t>
      </w:r>
    </w:p>
    <w:p w14:paraId="3969B9FD"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18 </w:t>
      </w:r>
      <w:r w:rsidRPr="00BE0305">
        <w:rPr>
          <w:rFonts w:ascii="Book Antiqua" w:eastAsia="SimSun" w:hAnsi="Book Antiqua" w:cs="Times New Roman"/>
          <w:b/>
          <w:kern w:val="2"/>
          <w:sz w:val="24"/>
          <w:szCs w:val="24"/>
          <w:lang w:eastAsia="zh-CN"/>
        </w:rPr>
        <w:t>Yonemura Y</w:t>
      </w:r>
      <w:r w:rsidRPr="00BE0305">
        <w:rPr>
          <w:rFonts w:ascii="Book Antiqua" w:eastAsia="SimSun" w:hAnsi="Book Antiqua" w:cs="Times New Roman"/>
          <w:kern w:val="2"/>
          <w:sz w:val="24"/>
          <w:szCs w:val="24"/>
          <w:lang w:eastAsia="zh-CN"/>
        </w:rPr>
        <w:t xml:space="preserve">, Canbay E, Li Y, Coccolini F, Glehen O, Sugarbaker PH, Morris D, Moran B, Gonzaletz-Moreno S, Deraco M, Piso P, Elias D, Batlett D, Ishibashi H, Mizumoto A, Verwaal V, Mahtem H. A comprehensive treatment for peritoneal metastases from gastric cancer with curative intent. </w:t>
      </w:r>
      <w:r w:rsidRPr="00BE0305">
        <w:rPr>
          <w:rFonts w:ascii="Book Antiqua" w:eastAsia="SimSun" w:hAnsi="Book Antiqua" w:cs="Times New Roman"/>
          <w:i/>
          <w:kern w:val="2"/>
          <w:sz w:val="24"/>
          <w:szCs w:val="24"/>
          <w:lang w:eastAsia="zh-CN"/>
        </w:rPr>
        <w:t>Eur J Surg Oncol</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42</w:t>
      </w:r>
      <w:r w:rsidRPr="00BE0305">
        <w:rPr>
          <w:rFonts w:ascii="Book Antiqua" w:eastAsia="SimSun" w:hAnsi="Book Antiqua" w:cs="Times New Roman"/>
          <w:kern w:val="2"/>
          <w:sz w:val="24"/>
          <w:szCs w:val="24"/>
          <w:lang w:eastAsia="zh-CN"/>
        </w:rPr>
        <w:t>: 1123-1131 [PMID: 27160355 DOI: 10.1016/j.ejso.2016.03.016]</w:t>
      </w:r>
    </w:p>
    <w:p w14:paraId="2810E964"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19 </w:t>
      </w:r>
      <w:r w:rsidRPr="00BE0305">
        <w:rPr>
          <w:rFonts w:ascii="Book Antiqua" w:eastAsia="SimSun" w:hAnsi="Book Antiqua" w:cs="Times New Roman"/>
          <w:b/>
          <w:kern w:val="2"/>
          <w:sz w:val="24"/>
          <w:szCs w:val="24"/>
          <w:lang w:eastAsia="zh-CN"/>
        </w:rPr>
        <w:t>Yuan M</w:t>
      </w:r>
      <w:r w:rsidRPr="00BE0305">
        <w:rPr>
          <w:rFonts w:ascii="Book Antiqua" w:eastAsia="SimSun" w:hAnsi="Book Antiqua" w:cs="Times New Roman"/>
          <w:kern w:val="2"/>
          <w:sz w:val="24"/>
          <w:szCs w:val="24"/>
          <w:lang w:eastAsia="zh-CN"/>
        </w:rPr>
        <w:t xml:space="preserve">, Wang Z, Hu G, Yang Y, Lv W, Lu F, Zhong H. A retrospective analysis of hyperthermic intraperitoneal chemotherapy for gastric cancer with peritoneal metastasis. </w:t>
      </w:r>
      <w:r w:rsidRPr="00BE0305">
        <w:rPr>
          <w:rFonts w:ascii="Book Antiqua" w:eastAsia="SimSun" w:hAnsi="Book Antiqua" w:cs="Times New Roman"/>
          <w:i/>
          <w:kern w:val="2"/>
          <w:sz w:val="24"/>
          <w:szCs w:val="24"/>
          <w:lang w:eastAsia="zh-CN"/>
        </w:rPr>
        <w:t>Mol Clin Oncol</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5</w:t>
      </w:r>
      <w:r w:rsidRPr="00BE0305">
        <w:rPr>
          <w:rFonts w:ascii="Book Antiqua" w:eastAsia="SimSun" w:hAnsi="Book Antiqua" w:cs="Times New Roman"/>
          <w:kern w:val="2"/>
          <w:sz w:val="24"/>
          <w:szCs w:val="24"/>
          <w:lang w:eastAsia="zh-CN"/>
        </w:rPr>
        <w:t>: 395-399 [PMID: 27446587 DOI: 10.3892/mco.2016.918]</w:t>
      </w:r>
    </w:p>
    <w:p w14:paraId="2BD669E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20 </w:t>
      </w:r>
      <w:r w:rsidRPr="00BE0305">
        <w:rPr>
          <w:rFonts w:ascii="Book Antiqua" w:eastAsia="SimSun" w:hAnsi="Book Antiqua" w:cs="Times New Roman"/>
          <w:b/>
          <w:kern w:val="2"/>
          <w:sz w:val="24"/>
          <w:szCs w:val="24"/>
          <w:lang w:eastAsia="zh-CN"/>
        </w:rPr>
        <w:t>Simkens GA</w:t>
      </w:r>
      <w:r w:rsidRPr="00BE0305">
        <w:rPr>
          <w:rFonts w:ascii="Book Antiqua" w:eastAsia="SimSun" w:hAnsi="Book Antiqua" w:cs="Times New Roman"/>
          <w:kern w:val="2"/>
          <w:sz w:val="24"/>
          <w:szCs w:val="24"/>
          <w:lang w:eastAsia="zh-CN"/>
        </w:rPr>
        <w:t xml:space="preserve">, van Oudheusden TR, Braam HJ, Wiezer MJ, Nienhuijs SW, Rutten HJ, van Ramshorst B, de Hingh IH. Cytoreductive surgery and HIPEC offers similar outcomes in patients with rectal peritoneal metastases compared to colon cancer patients: a matched case control study. </w:t>
      </w:r>
      <w:r w:rsidRPr="00BE0305">
        <w:rPr>
          <w:rFonts w:ascii="Book Antiqua" w:eastAsia="SimSun" w:hAnsi="Book Antiqua" w:cs="Times New Roman"/>
          <w:i/>
          <w:kern w:val="2"/>
          <w:sz w:val="24"/>
          <w:szCs w:val="24"/>
          <w:lang w:eastAsia="zh-CN"/>
        </w:rPr>
        <w:t>J Surg Oncol</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113</w:t>
      </w:r>
      <w:r w:rsidRPr="00BE0305">
        <w:rPr>
          <w:rFonts w:ascii="Book Antiqua" w:eastAsia="SimSun" w:hAnsi="Book Antiqua" w:cs="Times New Roman"/>
          <w:kern w:val="2"/>
          <w:sz w:val="24"/>
          <w:szCs w:val="24"/>
          <w:lang w:eastAsia="zh-CN"/>
        </w:rPr>
        <w:t>: 548-553 [PMID: 27110701 DOI: 10.1002/jso.24169]</w:t>
      </w:r>
    </w:p>
    <w:p w14:paraId="5BAAD009"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21 </w:t>
      </w:r>
      <w:r w:rsidRPr="00BE0305">
        <w:rPr>
          <w:rFonts w:ascii="Book Antiqua" w:eastAsia="SimSun" w:hAnsi="Book Antiqua" w:cs="Times New Roman"/>
          <w:b/>
          <w:kern w:val="2"/>
          <w:sz w:val="24"/>
          <w:szCs w:val="24"/>
          <w:lang w:eastAsia="zh-CN"/>
        </w:rPr>
        <w:t>Spiliotis J</w:t>
      </w:r>
      <w:r w:rsidRPr="00BE0305">
        <w:rPr>
          <w:rFonts w:ascii="Book Antiqua" w:eastAsia="SimSun" w:hAnsi="Book Antiqua" w:cs="Times New Roman"/>
          <w:kern w:val="2"/>
          <w:sz w:val="24"/>
          <w:szCs w:val="24"/>
          <w:lang w:eastAsia="zh-CN"/>
        </w:rPr>
        <w:t xml:space="preserve">, Halkia E, Lianos E, Kalantzi N, Grivas A, Efstathiou E, Giassas S. Cytoreductive surgery and HIPEC in recurrent epithelial ovarian cancer: a prospective randomized phase III study. </w:t>
      </w:r>
      <w:r w:rsidRPr="00BE0305">
        <w:rPr>
          <w:rFonts w:ascii="Book Antiqua" w:eastAsia="SimSun" w:hAnsi="Book Antiqua" w:cs="Times New Roman"/>
          <w:i/>
          <w:kern w:val="2"/>
          <w:sz w:val="24"/>
          <w:szCs w:val="24"/>
          <w:lang w:eastAsia="zh-CN"/>
        </w:rPr>
        <w:t>Ann Surg Oncol</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22</w:t>
      </w:r>
      <w:r w:rsidRPr="00BE0305">
        <w:rPr>
          <w:rFonts w:ascii="Book Antiqua" w:eastAsia="SimSun" w:hAnsi="Book Antiqua" w:cs="Times New Roman"/>
          <w:kern w:val="2"/>
          <w:sz w:val="24"/>
          <w:szCs w:val="24"/>
          <w:lang w:eastAsia="zh-CN"/>
        </w:rPr>
        <w:t>: 1570-1575 [PMID: 25391263 DOI: 10.1245/s10434-014-4157-9]</w:t>
      </w:r>
    </w:p>
    <w:p w14:paraId="42FBDDC8"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22 </w:t>
      </w:r>
      <w:r w:rsidRPr="00BE0305">
        <w:rPr>
          <w:rFonts w:ascii="Book Antiqua" w:eastAsia="SimSun" w:hAnsi="Book Antiqua" w:cs="Times New Roman"/>
          <w:b/>
          <w:kern w:val="2"/>
          <w:sz w:val="24"/>
          <w:szCs w:val="24"/>
          <w:lang w:eastAsia="zh-CN"/>
        </w:rPr>
        <w:t>Kepenekian V</w:t>
      </w:r>
      <w:r w:rsidRPr="00BE0305">
        <w:rPr>
          <w:rFonts w:ascii="Book Antiqua" w:eastAsia="SimSun" w:hAnsi="Book Antiqua" w:cs="Times New Roman"/>
          <w:kern w:val="2"/>
          <w:sz w:val="24"/>
          <w:szCs w:val="24"/>
          <w:lang w:eastAsia="zh-CN"/>
        </w:rPr>
        <w:t xml:space="preserve">, Elias D, Passot G, Mery E, Goere D, Delroeux D, Quenet F, Ferron G, Pezet D, Guilloit JM, Meeus P, Pocard M, Bereder JM, Abboud K, Arvieux C, Brigand C, Marchal F, Classe JM, Lorimier G, De Chaisemartin C, Guyon F, Mariani P, Ortega-Deballon P, Isaac S, Maurice C, Gilly FN, Glehen O; French Network for Rare Peritoneal </w:t>
      </w:r>
      <w:r w:rsidRPr="00BE0305">
        <w:rPr>
          <w:rFonts w:ascii="Book Antiqua" w:eastAsia="SimSun" w:hAnsi="Book Antiqua" w:cs="Times New Roman"/>
          <w:kern w:val="2"/>
          <w:sz w:val="24"/>
          <w:szCs w:val="24"/>
          <w:lang w:eastAsia="zh-CN"/>
        </w:rPr>
        <w:lastRenderedPageBreak/>
        <w:t xml:space="preserve">Malignancies (RENAPE). Diffuse malignant peritoneal mesothelioma: Evaluation of systemic chemotherapy with comprehensive treatment through the RENAPE Database: Multi-Institutional Retrospective Study. </w:t>
      </w:r>
      <w:r w:rsidRPr="00BE0305">
        <w:rPr>
          <w:rFonts w:ascii="Book Antiqua" w:eastAsia="SimSun" w:hAnsi="Book Antiqua" w:cs="Times New Roman"/>
          <w:i/>
          <w:kern w:val="2"/>
          <w:sz w:val="24"/>
          <w:szCs w:val="24"/>
          <w:lang w:eastAsia="zh-CN"/>
        </w:rPr>
        <w:t>Eur J Cancer</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65</w:t>
      </w:r>
      <w:r w:rsidRPr="00BE0305">
        <w:rPr>
          <w:rFonts w:ascii="Book Antiqua" w:eastAsia="SimSun" w:hAnsi="Book Antiqua" w:cs="Times New Roman"/>
          <w:kern w:val="2"/>
          <w:sz w:val="24"/>
          <w:szCs w:val="24"/>
          <w:lang w:eastAsia="zh-CN"/>
        </w:rPr>
        <w:t>: 69-79 [PMID: 27472649 DOI: 10.1016/j.ejca.2016.06.002]</w:t>
      </w:r>
    </w:p>
    <w:p w14:paraId="53782CCE"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23 </w:t>
      </w:r>
      <w:r w:rsidRPr="00BE0305">
        <w:rPr>
          <w:rFonts w:ascii="Book Antiqua" w:eastAsia="SimSun" w:hAnsi="Book Antiqua" w:cs="Times New Roman"/>
          <w:b/>
          <w:kern w:val="2"/>
          <w:sz w:val="24"/>
          <w:szCs w:val="24"/>
          <w:lang w:eastAsia="zh-CN"/>
        </w:rPr>
        <w:t>Michalakis J</w:t>
      </w:r>
      <w:r w:rsidRPr="00BE0305">
        <w:rPr>
          <w:rFonts w:ascii="Book Antiqua" w:eastAsia="SimSun" w:hAnsi="Book Antiqua" w:cs="Times New Roman"/>
          <w:kern w:val="2"/>
          <w:sz w:val="24"/>
          <w:szCs w:val="24"/>
          <w:lang w:eastAsia="zh-CN"/>
        </w:rPr>
        <w:t xml:space="preserve">, Georgatos SD, de Bree E, Polioudaki H, Romanos J, Georgoulias V, Tsiftsis DD, Theodoropoulos PA. Short-term exposure of cancer cells to micromolar doses of paclitaxel, with or without hyperthermia, induces long-term inhibition of cell proliferation and cell death in vitro. </w:t>
      </w:r>
      <w:r w:rsidRPr="00BE0305">
        <w:rPr>
          <w:rFonts w:ascii="Book Antiqua" w:eastAsia="SimSun" w:hAnsi="Book Antiqua" w:cs="Times New Roman"/>
          <w:i/>
          <w:kern w:val="2"/>
          <w:sz w:val="24"/>
          <w:szCs w:val="24"/>
          <w:lang w:eastAsia="zh-CN"/>
        </w:rPr>
        <w:t>Ann Surg Oncol</w:t>
      </w:r>
      <w:r w:rsidRPr="00BE0305">
        <w:rPr>
          <w:rFonts w:ascii="Book Antiqua" w:eastAsia="SimSun" w:hAnsi="Book Antiqua" w:cs="Times New Roman"/>
          <w:kern w:val="2"/>
          <w:sz w:val="24"/>
          <w:szCs w:val="24"/>
          <w:lang w:eastAsia="zh-CN"/>
        </w:rPr>
        <w:t xml:space="preserve"> 2007; </w:t>
      </w:r>
      <w:r w:rsidRPr="00BE0305">
        <w:rPr>
          <w:rFonts w:ascii="Book Antiqua" w:eastAsia="SimSun" w:hAnsi="Book Antiqua" w:cs="Times New Roman"/>
          <w:b/>
          <w:kern w:val="2"/>
          <w:sz w:val="24"/>
          <w:szCs w:val="24"/>
          <w:lang w:eastAsia="zh-CN"/>
        </w:rPr>
        <w:t>14</w:t>
      </w:r>
      <w:r w:rsidRPr="00BE0305">
        <w:rPr>
          <w:rFonts w:ascii="Book Antiqua" w:eastAsia="SimSun" w:hAnsi="Book Antiqua" w:cs="Times New Roman"/>
          <w:kern w:val="2"/>
          <w:sz w:val="24"/>
          <w:szCs w:val="24"/>
          <w:lang w:eastAsia="zh-CN"/>
        </w:rPr>
        <w:t>: 1220-1228 [PMID: 17206477 DOI: 10.1245/s10434-006-9305-4]</w:t>
      </w:r>
    </w:p>
    <w:p w14:paraId="445BAAE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24 </w:t>
      </w:r>
      <w:r w:rsidRPr="00BE0305">
        <w:rPr>
          <w:rFonts w:ascii="Book Antiqua" w:eastAsia="SimSun" w:hAnsi="Book Antiqua" w:cs="Times New Roman"/>
          <w:b/>
          <w:kern w:val="2"/>
          <w:sz w:val="24"/>
          <w:szCs w:val="24"/>
          <w:lang w:eastAsia="zh-CN"/>
        </w:rPr>
        <w:t>Zhang XL</w:t>
      </w:r>
      <w:r w:rsidRPr="00BE0305">
        <w:rPr>
          <w:rFonts w:ascii="Book Antiqua" w:eastAsia="SimSun" w:hAnsi="Book Antiqua" w:cs="Times New Roman"/>
          <w:kern w:val="2"/>
          <w:sz w:val="24"/>
          <w:szCs w:val="24"/>
          <w:lang w:eastAsia="zh-CN"/>
        </w:rPr>
        <w:t xml:space="preserve">, Hu AB, Cui SZ, Wei HB. Thermotherapy enhances oxaliplatin-induced cytotoxicity in human colon carcinoma cells. </w:t>
      </w:r>
      <w:r w:rsidRPr="00BE0305">
        <w:rPr>
          <w:rFonts w:ascii="Book Antiqua" w:eastAsia="SimSun" w:hAnsi="Book Antiqua" w:cs="Times New Roman"/>
          <w:i/>
          <w:kern w:val="2"/>
          <w:sz w:val="24"/>
          <w:szCs w:val="24"/>
          <w:lang w:eastAsia="zh-CN"/>
        </w:rPr>
        <w:t>World J Gastroenterol</w:t>
      </w:r>
      <w:r w:rsidRPr="00BE0305">
        <w:rPr>
          <w:rFonts w:ascii="Book Antiqua" w:eastAsia="SimSun" w:hAnsi="Book Antiqua" w:cs="Times New Roman"/>
          <w:kern w:val="2"/>
          <w:sz w:val="24"/>
          <w:szCs w:val="24"/>
          <w:lang w:eastAsia="zh-CN"/>
        </w:rPr>
        <w:t xml:space="preserve"> 2012; </w:t>
      </w:r>
      <w:r w:rsidRPr="00BE0305">
        <w:rPr>
          <w:rFonts w:ascii="Book Antiqua" w:eastAsia="SimSun" w:hAnsi="Book Antiqua" w:cs="Times New Roman"/>
          <w:b/>
          <w:kern w:val="2"/>
          <w:sz w:val="24"/>
          <w:szCs w:val="24"/>
          <w:lang w:eastAsia="zh-CN"/>
        </w:rPr>
        <w:t>18</w:t>
      </w:r>
      <w:r w:rsidRPr="00BE0305">
        <w:rPr>
          <w:rFonts w:ascii="Book Antiqua" w:eastAsia="SimSun" w:hAnsi="Book Antiqua" w:cs="Times New Roman"/>
          <w:kern w:val="2"/>
          <w:sz w:val="24"/>
          <w:szCs w:val="24"/>
          <w:lang w:eastAsia="zh-CN"/>
        </w:rPr>
        <w:t>: 646-653 [PMID: 22363135 DOI: 10.3748/wjg.v18.i7.646]</w:t>
      </w:r>
    </w:p>
    <w:p w14:paraId="0BB97356"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25 </w:t>
      </w:r>
      <w:r w:rsidRPr="00BE0305">
        <w:rPr>
          <w:rFonts w:ascii="Book Antiqua" w:eastAsia="SimSun" w:hAnsi="Book Antiqua" w:cs="Times New Roman"/>
          <w:b/>
          <w:kern w:val="2"/>
          <w:sz w:val="24"/>
          <w:szCs w:val="24"/>
          <w:lang w:eastAsia="zh-CN"/>
        </w:rPr>
        <w:t>Steel GG</w:t>
      </w:r>
      <w:r w:rsidRPr="00BE0305">
        <w:rPr>
          <w:rFonts w:ascii="Book Antiqua" w:eastAsia="SimSun" w:hAnsi="Book Antiqua" w:cs="Times New Roman"/>
          <w:kern w:val="2"/>
          <w:sz w:val="24"/>
          <w:szCs w:val="24"/>
          <w:lang w:eastAsia="zh-CN"/>
        </w:rPr>
        <w:t xml:space="preserve">, Peckham MJ. Exploitable mechanisms in combined radiotherapy-chemotherapy: the concept of additivity. </w:t>
      </w:r>
      <w:r w:rsidRPr="00BE0305">
        <w:rPr>
          <w:rFonts w:ascii="Book Antiqua" w:eastAsia="SimSun" w:hAnsi="Book Antiqua" w:cs="Times New Roman"/>
          <w:i/>
          <w:kern w:val="2"/>
          <w:sz w:val="24"/>
          <w:szCs w:val="24"/>
          <w:lang w:eastAsia="zh-CN"/>
        </w:rPr>
        <w:t>Int J Radiat Oncol Biol Phys</w:t>
      </w:r>
      <w:r w:rsidRPr="00BE0305">
        <w:rPr>
          <w:rFonts w:ascii="Book Antiqua" w:eastAsia="SimSun" w:hAnsi="Book Antiqua" w:cs="Times New Roman"/>
          <w:kern w:val="2"/>
          <w:sz w:val="24"/>
          <w:szCs w:val="24"/>
          <w:lang w:eastAsia="zh-CN"/>
        </w:rPr>
        <w:t xml:space="preserve"> 1979; </w:t>
      </w:r>
      <w:r w:rsidRPr="00BE0305">
        <w:rPr>
          <w:rFonts w:ascii="Book Antiqua" w:eastAsia="SimSun" w:hAnsi="Book Antiqua" w:cs="Times New Roman"/>
          <w:b/>
          <w:kern w:val="2"/>
          <w:sz w:val="24"/>
          <w:szCs w:val="24"/>
          <w:lang w:eastAsia="zh-CN"/>
        </w:rPr>
        <w:t>5</w:t>
      </w:r>
      <w:r w:rsidRPr="00BE0305">
        <w:rPr>
          <w:rFonts w:ascii="Book Antiqua" w:eastAsia="SimSun" w:hAnsi="Book Antiqua" w:cs="Times New Roman"/>
          <w:kern w:val="2"/>
          <w:sz w:val="24"/>
          <w:szCs w:val="24"/>
          <w:lang w:eastAsia="zh-CN"/>
        </w:rPr>
        <w:t>: 85-91 [PMID: 422420]</w:t>
      </w:r>
    </w:p>
    <w:p w14:paraId="648A5BEB"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26 </w:t>
      </w:r>
      <w:r w:rsidRPr="00BE0305">
        <w:rPr>
          <w:rFonts w:ascii="Book Antiqua" w:eastAsia="SimSun" w:hAnsi="Book Antiqua" w:cs="Times New Roman"/>
          <w:b/>
          <w:kern w:val="2"/>
          <w:sz w:val="24"/>
          <w:szCs w:val="24"/>
          <w:lang w:eastAsia="zh-CN"/>
        </w:rPr>
        <w:t>Verwaal VJ</w:t>
      </w:r>
      <w:r w:rsidRPr="00BE0305">
        <w:rPr>
          <w:rFonts w:ascii="Book Antiqua" w:eastAsia="SimSun" w:hAnsi="Book Antiqua" w:cs="Times New Roman"/>
          <w:kern w:val="2"/>
          <w:sz w:val="24"/>
          <w:szCs w:val="24"/>
          <w:lang w:eastAsia="zh-CN"/>
        </w:rPr>
        <w:t xml:space="preserve">, van Ruth S, de Bree E, van Sloothen GW, van Tinteren H, Boot H, Zoetmulder FA. Randomized trial of cytoreduction and hyperthermic intraperitoneal chemotherapy versus systemic chemotherapy and palliative surgery in patients with peritoneal carcinomatosis of colorectal cancer. </w:t>
      </w:r>
      <w:r w:rsidRPr="00BE0305">
        <w:rPr>
          <w:rFonts w:ascii="Book Antiqua" w:eastAsia="SimSun" w:hAnsi="Book Antiqua" w:cs="Times New Roman"/>
          <w:i/>
          <w:kern w:val="2"/>
          <w:sz w:val="24"/>
          <w:szCs w:val="24"/>
          <w:lang w:eastAsia="zh-CN"/>
        </w:rPr>
        <w:t>J Clin Oncol</w:t>
      </w:r>
      <w:r w:rsidRPr="00BE0305">
        <w:rPr>
          <w:rFonts w:ascii="Book Antiqua" w:eastAsia="SimSun" w:hAnsi="Book Antiqua" w:cs="Times New Roman"/>
          <w:kern w:val="2"/>
          <w:sz w:val="24"/>
          <w:szCs w:val="24"/>
          <w:lang w:eastAsia="zh-CN"/>
        </w:rPr>
        <w:t xml:space="preserve"> 2003; </w:t>
      </w:r>
      <w:r w:rsidRPr="00BE0305">
        <w:rPr>
          <w:rFonts w:ascii="Book Antiqua" w:eastAsia="SimSun" w:hAnsi="Book Antiqua" w:cs="Times New Roman"/>
          <w:b/>
          <w:kern w:val="2"/>
          <w:sz w:val="24"/>
          <w:szCs w:val="24"/>
          <w:lang w:eastAsia="zh-CN"/>
        </w:rPr>
        <w:t>21</w:t>
      </w:r>
      <w:r w:rsidRPr="00BE0305">
        <w:rPr>
          <w:rFonts w:ascii="Book Antiqua" w:eastAsia="SimSun" w:hAnsi="Book Antiqua" w:cs="Times New Roman"/>
          <w:kern w:val="2"/>
          <w:sz w:val="24"/>
          <w:szCs w:val="24"/>
          <w:lang w:eastAsia="zh-CN"/>
        </w:rPr>
        <w:t>: 3737-3743 [PMID: 14551293 DOI: 10.1200/JCO.2003.04.187]</w:t>
      </w:r>
    </w:p>
    <w:p w14:paraId="2AF5309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27 </w:t>
      </w:r>
      <w:r w:rsidRPr="00BE0305">
        <w:rPr>
          <w:rFonts w:ascii="Book Antiqua" w:eastAsia="SimSun" w:hAnsi="Book Antiqua" w:cs="Times New Roman"/>
          <w:b/>
          <w:kern w:val="2"/>
          <w:sz w:val="24"/>
          <w:szCs w:val="24"/>
          <w:lang w:eastAsia="zh-CN"/>
        </w:rPr>
        <w:t>Li Q</w:t>
      </w:r>
      <w:r w:rsidRPr="00BE0305">
        <w:rPr>
          <w:rFonts w:ascii="Book Antiqua" w:eastAsia="SimSun" w:hAnsi="Book Antiqua" w:cs="Times New Roman"/>
          <w:kern w:val="2"/>
          <w:sz w:val="24"/>
          <w:szCs w:val="24"/>
          <w:lang w:eastAsia="zh-CN"/>
        </w:rPr>
        <w:t xml:space="preserve">, Wennborg A, Aurell E, Dekel E, Zou JZ, Xu Y, Huang S, Ernberg I. Dynamics inside the cancer cell attractor reveal cell heterogeneity, limits of stability, and escape. </w:t>
      </w:r>
      <w:r w:rsidRPr="00BE0305">
        <w:rPr>
          <w:rFonts w:ascii="Book Antiqua" w:eastAsia="SimSun" w:hAnsi="Book Antiqua" w:cs="Times New Roman"/>
          <w:i/>
          <w:kern w:val="2"/>
          <w:sz w:val="24"/>
          <w:szCs w:val="24"/>
          <w:lang w:eastAsia="zh-CN"/>
        </w:rPr>
        <w:t>Proc Natl Acad Sci U S A</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113</w:t>
      </w:r>
      <w:r w:rsidRPr="00BE0305">
        <w:rPr>
          <w:rFonts w:ascii="Book Antiqua" w:eastAsia="SimSun" w:hAnsi="Book Antiqua" w:cs="Times New Roman"/>
          <w:kern w:val="2"/>
          <w:sz w:val="24"/>
          <w:szCs w:val="24"/>
          <w:lang w:eastAsia="zh-CN"/>
        </w:rPr>
        <w:t>: 2672-2677 [PMID: 26929366 DOI: 10.1073/pnas.1519210113]</w:t>
      </w:r>
    </w:p>
    <w:p w14:paraId="1B570CF8"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28 </w:t>
      </w:r>
      <w:r w:rsidRPr="00BE0305">
        <w:rPr>
          <w:rFonts w:ascii="Book Antiqua" w:eastAsia="SimSun" w:hAnsi="Book Antiqua" w:cs="Times New Roman"/>
          <w:b/>
          <w:kern w:val="2"/>
          <w:sz w:val="24"/>
          <w:szCs w:val="24"/>
          <w:lang w:eastAsia="zh-CN"/>
        </w:rPr>
        <w:t>Zang ZJ</w:t>
      </w:r>
      <w:r w:rsidRPr="00BE0305">
        <w:rPr>
          <w:rFonts w:ascii="Book Antiqua" w:eastAsia="SimSun" w:hAnsi="Book Antiqua" w:cs="Times New Roman"/>
          <w:kern w:val="2"/>
          <w:sz w:val="24"/>
          <w:szCs w:val="24"/>
          <w:lang w:eastAsia="zh-CN"/>
        </w:rPr>
        <w:t xml:space="preserve">, Ong CK, Cutcutache I, Yu W, Zhang SL, Huang D, Ler LD, Dykema K, Gan A, Tao J, Lim S, Liu Y, Futreal PA, Grabsch H, Furge KA, Goh LK, Rozen S, Teh BT, Tan P. Genetic and structural variation in the gastric cancer kinome revealed through targeted deep sequencing. </w:t>
      </w:r>
      <w:r w:rsidRPr="00BE0305">
        <w:rPr>
          <w:rFonts w:ascii="Book Antiqua" w:eastAsia="SimSun" w:hAnsi="Book Antiqua" w:cs="Times New Roman"/>
          <w:i/>
          <w:kern w:val="2"/>
          <w:sz w:val="24"/>
          <w:szCs w:val="24"/>
          <w:lang w:eastAsia="zh-CN"/>
        </w:rPr>
        <w:t>Cancer Res</w:t>
      </w:r>
      <w:r w:rsidRPr="00BE0305">
        <w:rPr>
          <w:rFonts w:ascii="Book Antiqua" w:eastAsia="SimSun" w:hAnsi="Book Antiqua" w:cs="Times New Roman"/>
          <w:kern w:val="2"/>
          <w:sz w:val="24"/>
          <w:szCs w:val="24"/>
          <w:lang w:eastAsia="zh-CN"/>
        </w:rPr>
        <w:t xml:space="preserve"> 2011; </w:t>
      </w:r>
      <w:r w:rsidRPr="00BE0305">
        <w:rPr>
          <w:rFonts w:ascii="Book Antiqua" w:eastAsia="SimSun" w:hAnsi="Book Antiqua" w:cs="Times New Roman"/>
          <w:b/>
          <w:kern w:val="2"/>
          <w:sz w:val="24"/>
          <w:szCs w:val="24"/>
          <w:lang w:eastAsia="zh-CN"/>
        </w:rPr>
        <w:t>71</w:t>
      </w:r>
      <w:r w:rsidRPr="00BE0305">
        <w:rPr>
          <w:rFonts w:ascii="Book Antiqua" w:eastAsia="SimSun" w:hAnsi="Book Antiqua" w:cs="Times New Roman"/>
          <w:kern w:val="2"/>
          <w:sz w:val="24"/>
          <w:szCs w:val="24"/>
          <w:lang w:eastAsia="zh-CN"/>
        </w:rPr>
        <w:t>: 29-39 [PMID: 21097718 DOI: 10.1158/0008-5472.CAN-10-1749]</w:t>
      </w:r>
    </w:p>
    <w:p w14:paraId="75994B53"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lastRenderedPageBreak/>
        <w:t xml:space="preserve">29 </w:t>
      </w:r>
      <w:r w:rsidRPr="00BE0305">
        <w:rPr>
          <w:rFonts w:ascii="Book Antiqua" w:eastAsia="SimSun" w:hAnsi="Book Antiqua" w:cs="Times New Roman"/>
          <w:b/>
          <w:kern w:val="2"/>
          <w:sz w:val="24"/>
          <w:szCs w:val="24"/>
          <w:lang w:eastAsia="zh-CN"/>
        </w:rPr>
        <w:t>Jin Z</w:t>
      </w:r>
      <w:r w:rsidRPr="00BE0305">
        <w:rPr>
          <w:rFonts w:ascii="Book Antiqua" w:eastAsia="SimSun" w:hAnsi="Book Antiqua" w:cs="Times New Roman"/>
          <w:kern w:val="2"/>
          <w:sz w:val="24"/>
          <w:szCs w:val="24"/>
          <w:lang w:eastAsia="zh-CN"/>
        </w:rPr>
        <w:t xml:space="preserve">, Jiang W, Wang L. Biomarkers for gastric cancer: Progression in early diagnosis and prognosis (Review). </w:t>
      </w:r>
      <w:r w:rsidRPr="00BE0305">
        <w:rPr>
          <w:rFonts w:ascii="Book Antiqua" w:eastAsia="SimSun" w:hAnsi="Book Antiqua" w:cs="Times New Roman"/>
          <w:i/>
          <w:kern w:val="2"/>
          <w:sz w:val="24"/>
          <w:szCs w:val="24"/>
          <w:lang w:eastAsia="zh-CN"/>
        </w:rPr>
        <w:t>Oncol Lett</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9</w:t>
      </w:r>
      <w:r w:rsidRPr="00BE0305">
        <w:rPr>
          <w:rFonts w:ascii="Book Antiqua" w:eastAsia="SimSun" w:hAnsi="Book Antiqua" w:cs="Times New Roman"/>
          <w:kern w:val="2"/>
          <w:sz w:val="24"/>
          <w:szCs w:val="24"/>
          <w:lang w:eastAsia="zh-CN"/>
        </w:rPr>
        <w:t>: 1502-1508 [PMID: 25788990 DOI: 10.3892/ol.2015.2959]</w:t>
      </w:r>
    </w:p>
    <w:p w14:paraId="14EBA910"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30 </w:t>
      </w:r>
      <w:r w:rsidRPr="00BE0305">
        <w:rPr>
          <w:rFonts w:ascii="Book Antiqua" w:eastAsia="SimSun" w:hAnsi="Book Antiqua" w:cs="Times New Roman"/>
          <w:b/>
          <w:kern w:val="2"/>
          <w:sz w:val="24"/>
          <w:szCs w:val="24"/>
          <w:lang w:eastAsia="zh-CN"/>
        </w:rPr>
        <w:t>Fleming NI</w:t>
      </w:r>
      <w:r w:rsidRPr="00BE0305">
        <w:rPr>
          <w:rFonts w:ascii="Book Antiqua" w:eastAsia="SimSun" w:hAnsi="Book Antiqua" w:cs="Times New Roman"/>
          <w:kern w:val="2"/>
          <w:sz w:val="24"/>
          <w:szCs w:val="24"/>
          <w:lang w:eastAsia="zh-CN"/>
        </w:rPr>
        <w:t xml:space="preserve">, Jorissen RN, Mouradov D, Christie M, Sakthianandeswaren A, Palmieri M, Day F, Li S, Tsui C, Lipton L, Desai J, Jones IT, McLaughlin S, Ward RL, Hawkins NJ, Ruszkiewicz AR, Moore J, Zhu HJ, Mariadason JM, Burgess AW, Busam D, Zhao Q, Strausberg RL, Gibbs P, Sieber OM. SMAD2, SMAD3 and SMAD4 mutations in colorectal cancer. </w:t>
      </w:r>
      <w:r w:rsidRPr="00BE0305">
        <w:rPr>
          <w:rFonts w:ascii="Book Antiqua" w:eastAsia="SimSun" w:hAnsi="Book Antiqua" w:cs="Times New Roman"/>
          <w:i/>
          <w:kern w:val="2"/>
          <w:sz w:val="24"/>
          <w:szCs w:val="24"/>
          <w:lang w:eastAsia="zh-CN"/>
        </w:rPr>
        <w:t>Cancer Res</w:t>
      </w:r>
      <w:r w:rsidRPr="00BE0305">
        <w:rPr>
          <w:rFonts w:ascii="Book Antiqua" w:eastAsia="SimSun" w:hAnsi="Book Antiqua" w:cs="Times New Roman"/>
          <w:kern w:val="2"/>
          <w:sz w:val="24"/>
          <w:szCs w:val="24"/>
          <w:lang w:eastAsia="zh-CN"/>
        </w:rPr>
        <w:t xml:space="preserve"> 2013; </w:t>
      </w:r>
      <w:r w:rsidRPr="00BE0305">
        <w:rPr>
          <w:rFonts w:ascii="Book Antiqua" w:eastAsia="SimSun" w:hAnsi="Book Antiqua" w:cs="Times New Roman"/>
          <w:b/>
          <w:kern w:val="2"/>
          <w:sz w:val="24"/>
          <w:szCs w:val="24"/>
          <w:lang w:eastAsia="zh-CN"/>
        </w:rPr>
        <w:t>73</w:t>
      </w:r>
      <w:r w:rsidRPr="00BE0305">
        <w:rPr>
          <w:rFonts w:ascii="Book Antiqua" w:eastAsia="SimSun" w:hAnsi="Book Antiqua" w:cs="Times New Roman"/>
          <w:kern w:val="2"/>
          <w:sz w:val="24"/>
          <w:szCs w:val="24"/>
          <w:lang w:eastAsia="zh-CN"/>
        </w:rPr>
        <w:t>: 725-735 [PMID: 23139211 DOI: 10.1158/0008-5472.CAN-12-2706]</w:t>
      </w:r>
    </w:p>
    <w:p w14:paraId="2FC192AC"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31 </w:t>
      </w:r>
      <w:r w:rsidRPr="00BE0305">
        <w:rPr>
          <w:rFonts w:ascii="Book Antiqua" w:eastAsia="SimSun" w:hAnsi="Book Antiqua" w:cs="Times New Roman"/>
          <w:b/>
          <w:kern w:val="2"/>
          <w:sz w:val="24"/>
          <w:szCs w:val="24"/>
          <w:lang w:eastAsia="zh-CN"/>
        </w:rPr>
        <w:t>Ahmed D</w:t>
      </w:r>
      <w:r w:rsidRPr="00BE0305">
        <w:rPr>
          <w:rFonts w:ascii="Book Antiqua" w:eastAsia="SimSun" w:hAnsi="Book Antiqua" w:cs="Times New Roman"/>
          <w:kern w:val="2"/>
          <w:sz w:val="24"/>
          <w:szCs w:val="24"/>
          <w:lang w:eastAsia="zh-CN"/>
        </w:rPr>
        <w:t xml:space="preserve">, Eide PW, Eilertsen IA, Danielsen SA, Eknæs M, Hektoen M, Lind GE, Lothe RA. Epigenetic and genetic features of 24 colon cancer cell lines. </w:t>
      </w:r>
      <w:r w:rsidRPr="00BE0305">
        <w:rPr>
          <w:rFonts w:ascii="Book Antiqua" w:eastAsia="SimSun" w:hAnsi="Book Antiqua" w:cs="Times New Roman"/>
          <w:i/>
          <w:kern w:val="2"/>
          <w:sz w:val="24"/>
          <w:szCs w:val="24"/>
          <w:lang w:eastAsia="zh-CN"/>
        </w:rPr>
        <w:t>Oncogenesis</w:t>
      </w:r>
      <w:r w:rsidRPr="00BE0305">
        <w:rPr>
          <w:rFonts w:ascii="Book Antiqua" w:eastAsia="SimSun" w:hAnsi="Book Antiqua" w:cs="Times New Roman"/>
          <w:kern w:val="2"/>
          <w:sz w:val="24"/>
          <w:szCs w:val="24"/>
          <w:lang w:eastAsia="zh-CN"/>
        </w:rPr>
        <w:t xml:space="preserve"> 2013; </w:t>
      </w:r>
      <w:r w:rsidRPr="00BE0305">
        <w:rPr>
          <w:rFonts w:ascii="Book Antiqua" w:eastAsia="SimSun" w:hAnsi="Book Antiqua" w:cs="Times New Roman"/>
          <w:b/>
          <w:kern w:val="2"/>
          <w:sz w:val="24"/>
          <w:szCs w:val="24"/>
          <w:lang w:eastAsia="zh-CN"/>
        </w:rPr>
        <w:t>2</w:t>
      </w:r>
      <w:r w:rsidRPr="00BE0305">
        <w:rPr>
          <w:rFonts w:ascii="Book Antiqua" w:eastAsia="SimSun" w:hAnsi="Book Antiqua" w:cs="Times New Roman"/>
          <w:kern w:val="2"/>
          <w:sz w:val="24"/>
          <w:szCs w:val="24"/>
          <w:lang w:eastAsia="zh-CN"/>
        </w:rPr>
        <w:t>: e71 [PMID: 24042735 DOI: 10.1038/oncsis.2013.35]</w:t>
      </w:r>
    </w:p>
    <w:p w14:paraId="30248B61"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32 </w:t>
      </w:r>
      <w:r w:rsidRPr="00BE0305">
        <w:rPr>
          <w:rFonts w:ascii="Book Antiqua" w:eastAsia="SimSun" w:hAnsi="Book Antiqua" w:cs="Times New Roman"/>
          <w:b/>
          <w:kern w:val="2"/>
          <w:sz w:val="24"/>
          <w:szCs w:val="24"/>
          <w:lang w:eastAsia="zh-CN"/>
        </w:rPr>
        <w:t>Tremblay E</w:t>
      </w:r>
      <w:r w:rsidRPr="00BE0305">
        <w:rPr>
          <w:rFonts w:ascii="Book Antiqua" w:eastAsia="SimSun" w:hAnsi="Book Antiqua" w:cs="Times New Roman"/>
          <w:kern w:val="2"/>
          <w:sz w:val="24"/>
          <w:szCs w:val="24"/>
          <w:lang w:eastAsia="zh-CN"/>
        </w:rPr>
        <w:t xml:space="preserve">, Auclair J, Delvin E, Levy E, Ménard D, Pshezhetsky AV, Rivard N, Seidman EG, Sinnett D, Vachon PH, Beaulieu JF. Gene expression profiles of normal proliferating and differentiating human intestinal epithelial cells: a comparison with the Caco-2 cell model. </w:t>
      </w:r>
      <w:r w:rsidRPr="00BE0305">
        <w:rPr>
          <w:rFonts w:ascii="Book Antiqua" w:eastAsia="SimSun" w:hAnsi="Book Antiqua" w:cs="Times New Roman"/>
          <w:i/>
          <w:kern w:val="2"/>
          <w:sz w:val="24"/>
          <w:szCs w:val="24"/>
          <w:lang w:eastAsia="zh-CN"/>
        </w:rPr>
        <w:t>J Cell Biochem</w:t>
      </w:r>
      <w:r w:rsidRPr="00BE0305">
        <w:rPr>
          <w:rFonts w:ascii="Book Antiqua" w:eastAsia="SimSun" w:hAnsi="Book Antiqua" w:cs="Times New Roman"/>
          <w:kern w:val="2"/>
          <w:sz w:val="24"/>
          <w:szCs w:val="24"/>
          <w:lang w:eastAsia="zh-CN"/>
        </w:rPr>
        <w:t xml:space="preserve"> 2006; </w:t>
      </w:r>
      <w:r w:rsidRPr="00BE0305">
        <w:rPr>
          <w:rFonts w:ascii="Book Antiqua" w:eastAsia="SimSun" w:hAnsi="Book Antiqua" w:cs="Times New Roman"/>
          <w:b/>
          <w:kern w:val="2"/>
          <w:sz w:val="24"/>
          <w:szCs w:val="24"/>
          <w:lang w:eastAsia="zh-CN"/>
        </w:rPr>
        <w:t>99</w:t>
      </w:r>
      <w:r w:rsidRPr="00BE0305">
        <w:rPr>
          <w:rFonts w:ascii="Book Antiqua" w:eastAsia="SimSun" w:hAnsi="Book Antiqua" w:cs="Times New Roman"/>
          <w:kern w:val="2"/>
          <w:sz w:val="24"/>
          <w:szCs w:val="24"/>
          <w:lang w:eastAsia="zh-CN"/>
        </w:rPr>
        <w:t>: 1175-1186 [PMID: 16795037 DOI: 10.1002/jcb.21015]</w:t>
      </w:r>
    </w:p>
    <w:p w14:paraId="0503D93D"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33 </w:t>
      </w:r>
      <w:r w:rsidRPr="00BE0305">
        <w:rPr>
          <w:rFonts w:ascii="Book Antiqua" w:eastAsia="SimSun" w:hAnsi="Book Antiqua" w:cs="Times New Roman"/>
          <w:b/>
          <w:kern w:val="2"/>
          <w:sz w:val="24"/>
          <w:szCs w:val="24"/>
          <w:lang w:eastAsia="zh-CN"/>
        </w:rPr>
        <w:t>Moore PS</w:t>
      </w:r>
      <w:r w:rsidRPr="00BE0305">
        <w:rPr>
          <w:rFonts w:ascii="Book Antiqua" w:eastAsia="SimSun" w:hAnsi="Book Antiqua" w:cs="Times New Roman"/>
          <w:kern w:val="2"/>
          <w:sz w:val="24"/>
          <w:szCs w:val="24"/>
          <w:lang w:eastAsia="zh-CN"/>
        </w:rPr>
        <w:t xml:space="preserve">, Sipos B, Orlandini S, Sorio C, Real FX, Lemoine NR, Gress T, Bassi C, Klöppel G, Kalthoff H, Ungefroren H, Löhr M, Scarpa A. Genetic profile of 22 pancreatic carcinoma cell lines. Analysis of K-ras, p53, p16 and DPC4/Smad4. </w:t>
      </w:r>
      <w:r w:rsidRPr="00BE0305">
        <w:rPr>
          <w:rFonts w:ascii="Book Antiqua" w:eastAsia="SimSun" w:hAnsi="Book Antiqua" w:cs="Times New Roman"/>
          <w:i/>
          <w:kern w:val="2"/>
          <w:sz w:val="24"/>
          <w:szCs w:val="24"/>
          <w:lang w:eastAsia="zh-CN"/>
        </w:rPr>
        <w:t>Virchows Arch</w:t>
      </w:r>
      <w:r w:rsidRPr="00BE0305">
        <w:rPr>
          <w:rFonts w:ascii="Book Antiqua" w:eastAsia="SimSun" w:hAnsi="Book Antiqua" w:cs="Times New Roman"/>
          <w:kern w:val="2"/>
          <w:sz w:val="24"/>
          <w:szCs w:val="24"/>
          <w:lang w:eastAsia="zh-CN"/>
        </w:rPr>
        <w:t xml:space="preserve"> 2001; </w:t>
      </w:r>
      <w:r w:rsidRPr="00BE0305">
        <w:rPr>
          <w:rFonts w:ascii="Book Antiqua" w:eastAsia="SimSun" w:hAnsi="Book Antiqua" w:cs="Times New Roman"/>
          <w:b/>
          <w:kern w:val="2"/>
          <w:sz w:val="24"/>
          <w:szCs w:val="24"/>
          <w:lang w:eastAsia="zh-CN"/>
        </w:rPr>
        <w:t>439</w:t>
      </w:r>
      <w:r w:rsidRPr="00BE0305">
        <w:rPr>
          <w:rFonts w:ascii="Book Antiqua" w:eastAsia="SimSun" w:hAnsi="Book Antiqua" w:cs="Times New Roman"/>
          <w:kern w:val="2"/>
          <w:sz w:val="24"/>
          <w:szCs w:val="24"/>
          <w:lang w:eastAsia="zh-CN"/>
        </w:rPr>
        <w:t>: 798-802 [PMID: 11787853]</w:t>
      </w:r>
    </w:p>
    <w:p w14:paraId="7FB1BA32"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34 </w:t>
      </w:r>
      <w:r w:rsidRPr="00BE0305">
        <w:rPr>
          <w:rFonts w:ascii="Book Antiqua" w:eastAsia="SimSun" w:hAnsi="Book Antiqua" w:cs="Times New Roman"/>
          <w:b/>
          <w:kern w:val="2"/>
          <w:sz w:val="24"/>
          <w:szCs w:val="24"/>
          <w:lang w:eastAsia="zh-CN"/>
        </w:rPr>
        <w:t>Shah RN</w:t>
      </w:r>
      <w:r w:rsidRPr="00BE0305">
        <w:rPr>
          <w:rFonts w:ascii="Book Antiqua" w:eastAsia="SimSun" w:hAnsi="Book Antiqua" w:cs="Times New Roman"/>
          <w:kern w:val="2"/>
          <w:sz w:val="24"/>
          <w:szCs w:val="24"/>
          <w:lang w:eastAsia="zh-CN"/>
        </w:rPr>
        <w:t xml:space="preserve">, Ibbitt JC, Alitalo K, Hurst HC. FGFR4 overexpression in pancreatic cancer is mediated by an intronic enhancer activated by HNF1alpha. </w:t>
      </w:r>
      <w:r w:rsidRPr="00BE0305">
        <w:rPr>
          <w:rFonts w:ascii="Book Antiqua" w:eastAsia="SimSun" w:hAnsi="Book Antiqua" w:cs="Times New Roman"/>
          <w:i/>
          <w:kern w:val="2"/>
          <w:sz w:val="24"/>
          <w:szCs w:val="24"/>
          <w:lang w:eastAsia="zh-CN"/>
        </w:rPr>
        <w:t>Oncogene</w:t>
      </w:r>
      <w:r w:rsidRPr="00BE0305">
        <w:rPr>
          <w:rFonts w:ascii="Book Antiqua" w:eastAsia="SimSun" w:hAnsi="Book Antiqua" w:cs="Times New Roman"/>
          <w:kern w:val="2"/>
          <w:sz w:val="24"/>
          <w:szCs w:val="24"/>
          <w:lang w:eastAsia="zh-CN"/>
        </w:rPr>
        <w:t xml:space="preserve"> 2002; </w:t>
      </w:r>
      <w:r w:rsidRPr="00BE0305">
        <w:rPr>
          <w:rFonts w:ascii="Book Antiqua" w:eastAsia="SimSun" w:hAnsi="Book Antiqua" w:cs="Times New Roman"/>
          <w:b/>
          <w:kern w:val="2"/>
          <w:sz w:val="24"/>
          <w:szCs w:val="24"/>
          <w:lang w:eastAsia="zh-CN"/>
        </w:rPr>
        <w:t>21</w:t>
      </w:r>
      <w:r w:rsidRPr="00BE0305">
        <w:rPr>
          <w:rFonts w:ascii="Book Antiqua" w:eastAsia="SimSun" w:hAnsi="Book Antiqua" w:cs="Times New Roman"/>
          <w:kern w:val="2"/>
          <w:sz w:val="24"/>
          <w:szCs w:val="24"/>
          <w:lang w:eastAsia="zh-CN"/>
        </w:rPr>
        <w:t>: 8251-8261 [PMID: 12447688 DOI: 10.1038/sj.onc.1206020]</w:t>
      </w:r>
    </w:p>
    <w:p w14:paraId="6041037A"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35 </w:t>
      </w:r>
      <w:r w:rsidRPr="00BE0305">
        <w:rPr>
          <w:rFonts w:ascii="Book Antiqua" w:eastAsia="SimSun" w:hAnsi="Book Antiqua" w:cs="Times New Roman"/>
          <w:b/>
          <w:kern w:val="2"/>
          <w:sz w:val="24"/>
          <w:szCs w:val="24"/>
          <w:lang w:eastAsia="zh-CN"/>
        </w:rPr>
        <w:t>Guo Y</w:t>
      </w:r>
      <w:r w:rsidRPr="00BE0305">
        <w:rPr>
          <w:rFonts w:ascii="Book Antiqua" w:eastAsia="SimSun" w:hAnsi="Book Antiqua" w:cs="Times New Roman"/>
          <w:kern w:val="2"/>
          <w:sz w:val="24"/>
          <w:szCs w:val="24"/>
          <w:lang w:eastAsia="zh-CN"/>
        </w:rPr>
        <w:t xml:space="preserve">, Ziesch A, Hocke S, Kampmann E, Ochs S, De Toni EN, Göke B, Gallmeier E. Overexpression of heat shock protein 27 (HSP27) increases gemcitabine sensitivity in pancreatic cancer cells through S-phase arrest and apoptosis. </w:t>
      </w:r>
      <w:r w:rsidRPr="00BE0305">
        <w:rPr>
          <w:rFonts w:ascii="Book Antiqua" w:eastAsia="SimSun" w:hAnsi="Book Antiqua" w:cs="Times New Roman"/>
          <w:i/>
          <w:kern w:val="2"/>
          <w:sz w:val="24"/>
          <w:szCs w:val="24"/>
          <w:lang w:eastAsia="zh-CN"/>
        </w:rPr>
        <w:t>J Cell Mol Med</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19</w:t>
      </w:r>
      <w:r w:rsidRPr="00BE0305">
        <w:rPr>
          <w:rFonts w:ascii="Book Antiqua" w:eastAsia="SimSun" w:hAnsi="Book Antiqua" w:cs="Times New Roman"/>
          <w:kern w:val="2"/>
          <w:sz w:val="24"/>
          <w:szCs w:val="24"/>
          <w:lang w:eastAsia="zh-CN"/>
        </w:rPr>
        <w:t>: 340-350 [PMID: 25331547 DOI: 10.1111/jcmm.12444]</w:t>
      </w:r>
    </w:p>
    <w:p w14:paraId="392F4E24"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36 </w:t>
      </w:r>
      <w:r w:rsidRPr="00BE0305">
        <w:rPr>
          <w:rFonts w:ascii="Book Antiqua" w:eastAsia="SimSun" w:hAnsi="Book Antiqua" w:cs="Times New Roman"/>
          <w:b/>
          <w:kern w:val="2"/>
          <w:sz w:val="24"/>
          <w:szCs w:val="24"/>
          <w:lang w:eastAsia="zh-CN"/>
        </w:rPr>
        <w:t>Liu T</w:t>
      </w:r>
      <w:r w:rsidRPr="00BE0305">
        <w:rPr>
          <w:rFonts w:ascii="Book Antiqua" w:eastAsia="SimSun" w:hAnsi="Book Antiqua" w:cs="Times New Roman"/>
          <w:kern w:val="2"/>
          <w:sz w:val="24"/>
          <w:szCs w:val="24"/>
          <w:lang w:eastAsia="zh-CN"/>
        </w:rPr>
        <w:t xml:space="preserve">, Ye YW, Zhu AL, Yang Z, Fu Y, Wei CQ, Liu Q, Zhao CL, Wang GJ, Zhang XF. </w:t>
      </w:r>
      <w:r w:rsidRPr="00BE0305">
        <w:rPr>
          <w:rFonts w:ascii="Book Antiqua" w:eastAsia="SimSun" w:hAnsi="Book Antiqua" w:cs="Times New Roman"/>
          <w:kern w:val="2"/>
          <w:sz w:val="24"/>
          <w:szCs w:val="24"/>
          <w:lang w:eastAsia="zh-CN"/>
        </w:rPr>
        <w:lastRenderedPageBreak/>
        <w:t xml:space="preserve">Hyperthermia combined with 5-fluorouracil promoted apoptosis and enhanced thermotolerance in human gastric cancer cell line SGC-7901. </w:t>
      </w:r>
      <w:r w:rsidRPr="00BE0305">
        <w:rPr>
          <w:rFonts w:ascii="Book Antiqua" w:eastAsia="SimSun" w:hAnsi="Book Antiqua" w:cs="Times New Roman"/>
          <w:i/>
          <w:kern w:val="2"/>
          <w:sz w:val="24"/>
          <w:szCs w:val="24"/>
          <w:lang w:eastAsia="zh-CN"/>
        </w:rPr>
        <w:t>Onco Targets Ther</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8</w:t>
      </w:r>
      <w:r w:rsidRPr="00BE0305">
        <w:rPr>
          <w:rFonts w:ascii="Book Antiqua" w:eastAsia="SimSun" w:hAnsi="Book Antiqua" w:cs="Times New Roman"/>
          <w:kern w:val="2"/>
          <w:sz w:val="24"/>
          <w:szCs w:val="24"/>
          <w:lang w:eastAsia="zh-CN"/>
        </w:rPr>
        <w:t>: 1265-1270 [PMID: 26064061 DOI: 10.2147/OTT.S78514]</w:t>
      </w:r>
    </w:p>
    <w:p w14:paraId="66D5875A"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37 </w:t>
      </w:r>
      <w:r w:rsidRPr="00BE0305">
        <w:rPr>
          <w:rFonts w:ascii="Book Antiqua" w:eastAsia="SimSun" w:hAnsi="Book Antiqua" w:cs="Times New Roman"/>
          <w:b/>
          <w:kern w:val="2"/>
          <w:sz w:val="24"/>
          <w:szCs w:val="24"/>
          <w:lang w:eastAsia="zh-CN"/>
        </w:rPr>
        <w:t>Kudo M</w:t>
      </w:r>
      <w:r w:rsidRPr="00BE0305">
        <w:rPr>
          <w:rFonts w:ascii="Book Antiqua" w:eastAsia="SimSun" w:hAnsi="Book Antiqua" w:cs="Times New Roman"/>
          <w:kern w:val="2"/>
          <w:sz w:val="24"/>
          <w:szCs w:val="24"/>
          <w:lang w:eastAsia="zh-CN"/>
        </w:rPr>
        <w:t xml:space="preserve">, Asao T, Hashimoto S, Kuwano H. Closed continuous hyperthermic peritoneal perfusion model in mice with peritoneal dissemination of colon 26. </w:t>
      </w:r>
      <w:r w:rsidRPr="00BE0305">
        <w:rPr>
          <w:rFonts w:ascii="Book Antiqua" w:eastAsia="SimSun" w:hAnsi="Book Antiqua" w:cs="Times New Roman"/>
          <w:i/>
          <w:kern w:val="2"/>
          <w:sz w:val="24"/>
          <w:szCs w:val="24"/>
          <w:lang w:eastAsia="zh-CN"/>
        </w:rPr>
        <w:t>Int J Hyperthermia</w:t>
      </w:r>
      <w:r w:rsidRPr="00BE0305">
        <w:rPr>
          <w:rFonts w:ascii="Book Antiqua" w:eastAsia="SimSun" w:hAnsi="Book Antiqua" w:cs="Times New Roman"/>
          <w:kern w:val="2"/>
          <w:sz w:val="24"/>
          <w:szCs w:val="24"/>
          <w:lang w:eastAsia="zh-CN"/>
        </w:rPr>
        <w:t xml:space="preserve"> 2004; </w:t>
      </w:r>
      <w:r w:rsidRPr="00BE0305">
        <w:rPr>
          <w:rFonts w:ascii="Book Antiqua" w:eastAsia="SimSun" w:hAnsi="Book Antiqua" w:cs="Times New Roman"/>
          <w:b/>
          <w:kern w:val="2"/>
          <w:sz w:val="24"/>
          <w:szCs w:val="24"/>
          <w:lang w:eastAsia="zh-CN"/>
        </w:rPr>
        <w:t>20</w:t>
      </w:r>
      <w:r w:rsidRPr="00BE0305">
        <w:rPr>
          <w:rFonts w:ascii="Book Antiqua" w:eastAsia="SimSun" w:hAnsi="Book Antiqua" w:cs="Times New Roman"/>
          <w:kern w:val="2"/>
          <w:sz w:val="24"/>
          <w:szCs w:val="24"/>
          <w:lang w:eastAsia="zh-CN"/>
        </w:rPr>
        <w:t>: 441-450 [PMID: 15204523 DOI: 10.1080/02656730310001637352]</w:t>
      </w:r>
    </w:p>
    <w:p w14:paraId="28B68474"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38 </w:t>
      </w:r>
      <w:r w:rsidRPr="00BE0305">
        <w:rPr>
          <w:rFonts w:ascii="Book Antiqua" w:eastAsia="SimSun" w:hAnsi="Book Antiqua" w:cs="Times New Roman"/>
          <w:b/>
          <w:kern w:val="2"/>
          <w:sz w:val="24"/>
          <w:szCs w:val="24"/>
          <w:lang w:eastAsia="zh-CN"/>
        </w:rPr>
        <w:t>Kirstein MN</w:t>
      </w:r>
      <w:r w:rsidRPr="00BE0305">
        <w:rPr>
          <w:rFonts w:ascii="Book Antiqua" w:eastAsia="SimSun" w:hAnsi="Book Antiqua" w:cs="Times New Roman"/>
          <w:kern w:val="2"/>
          <w:sz w:val="24"/>
          <w:szCs w:val="24"/>
          <w:lang w:eastAsia="zh-CN"/>
        </w:rPr>
        <w:t xml:space="preserve">, Root SA, Moore MM, Wieman KM, Williams BW, Jacobson PA, Marker PH, Tuttle TM. Exposure-response relationships for oxaliplatin-treated colon cancer cells. </w:t>
      </w:r>
      <w:r w:rsidRPr="00BE0305">
        <w:rPr>
          <w:rFonts w:ascii="Book Antiqua" w:eastAsia="SimSun" w:hAnsi="Book Antiqua" w:cs="Times New Roman"/>
          <w:i/>
          <w:kern w:val="2"/>
          <w:sz w:val="24"/>
          <w:szCs w:val="24"/>
          <w:lang w:eastAsia="zh-CN"/>
        </w:rPr>
        <w:t>Anticancer Drugs</w:t>
      </w:r>
      <w:r w:rsidRPr="00BE0305">
        <w:rPr>
          <w:rFonts w:ascii="Book Antiqua" w:eastAsia="SimSun" w:hAnsi="Book Antiqua" w:cs="Times New Roman"/>
          <w:kern w:val="2"/>
          <w:sz w:val="24"/>
          <w:szCs w:val="24"/>
          <w:lang w:eastAsia="zh-CN"/>
        </w:rPr>
        <w:t xml:space="preserve"> 2008; </w:t>
      </w:r>
      <w:r w:rsidRPr="00BE0305">
        <w:rPr>
          <w:rFonts w:ascii="Book Antiqua" w:eastAsia="SimSun" w:hAnsi="Book Antiqua" w:cs="Times New Roman"/>
          <w:b/>
          <w:kern w:val="2"/>
          <w:sz w:val="24"/>
          <w:szCs w:val="24"/>
          <w:lang w:eastAsia="zh-CN"/>
        </w:rPr>
        <w:t>19</w:t>
      </w:r>
      <w:r w:rsidRPr="00BE0305">
        <w:rPr>
          <w:rFonts w:ascii="Book Antiqua" w:eastAsia="SimSun" w:hAnsi="Book Antiqua" w:cs="Times New Roman"/>
          <w:kern w:val="2"/>
          <w:sz w:val="24"/>
          <w:szCs w:val="24"/>
          <w:lang w:eastAsia="zh-CN"/>
        </w:rPr>
        <w:t>: 37-44 [PMID: 18043128 DOI: 10.1097/CAD.0b013e3282f07791]</w:t>
      </w:r>
    </w:p>
    <w:p w14:paraId="7D041A2C"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39 </w:t>
      </w:r>
      <w:r w:rsidRPr="00BE0305">
        <w:rPr>
          <w:rFonts w:ascii="Book Antiqua" w:eastAsia="SimSun" w:hAnsi="Book Antiqua" w:cs="Times New Roman"/>
          <w:b/>
          <w:kern w:val="2"/>
          <w:sz w:val="24"/>
          <w:szCs w:val="24"/>
          <w:lang w:eastAsia="zh-CN"/>
        </w:rPr>
        <w:t>Ferraro G</w:t>
      </w:r>
      <w:r w:rsidRPr="00BE0305">
        <w:rPr>
          <w:rFonts w:ascii="Book Antiqua" w:eastAsia="SimSun" w:hAnsi="Book Antiqua" w:cs="Times New Roman"/>
          <w:kern w:val="2"/>
          <w:sz w:val="24"/>
          <w:szCs w:val="24"/>
          <w:lang w:eastAsia="zh-CN"/>
        </w:rPr>
        <w:t xml:space="preserve">, Pica A, Russo Krauss I, Pane F, Amoresano A, Merlino A. Effect of temperature on the interaction of cisplatin with the model protein hen egg white lysozyme. </w:t>
      </w:r>
      <w:r w:rsidRPr="00BE0305">
        <w:rPr>
          <w:rFonts w:ascii="Book Antiqua" w:eastAsia="SimSun" w:hAnsi="Book Antiqua" w:cs="Times New Roman"/>
          <w:i/>
          <w:kern w:val="2"/>
          <w:sz w:val="24"/>
          <w:szCs w:val="24"/>
          <w:lang w:eastAsia="zh-CN"/>
        </w:rPr>
        <w:t>J Biol Inorg Chem</w:t>
      </w:r>
      <w:r w:rsidRPr="00BE0305">
        <w:rPr>
          <w:rFonts w:ascii="Book Antiqua" w:eastAsia="SimSun" w:hAnsi="Book Antiqua" w:cs="Times New Roman"/>
          <w:kern w:val="2"/>
          <w:sz w:val="24"/>
          <w:szCs w:val="24"/>
          <w:lang w:eastAsia="zh-CN"/>
        </w:rPr>
        <w:t xml:space="preserve"> 2016; </w:t>
      </w:r>
      <w:r w:rsidRPr="00BE0305">
        <w:rPr>
          <w:rFonts w:ascii="Book Antiqua" w:eastAsia="SimSun" w:hAnsi="Book Antiqua" w:cs="Times New Roman"/>
          <w:b/>
          <w:kern w:val="2"/>
          <w:sz w:val="24"/>
          <w:szCs w:val="24"/>
          <w:lang w:eastAsia="zh-CN"/>
        </w:rPr>
        <w:t>21</w:t>
      </w:r>
      <w:r w:rsidRPr="00BE0305">
        <w:rPr>
          <w:rFonts w:ascii="Book Antiqua" w:eastAsia="SimSun" w:hAnsi="Book Antiqua" w:cs="Times New Roman"/>
          <w:kern w:val="2"/>
          <w:sz w:val="24"/>
          <w:szCs w:val="24"/>
          <w:lang w:eastAsia="zh-CN"/>
        </w:rPr>
        <w:t>: 433-442 [PMID: 27040953 DOI: 10.1007/s00775-016-1352-0]</w:t>
      </w:r>
    </w:p>
    <w:p w14:paraId="216D077E"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40 </w:t>
      </w:r>
      <w:r w:rsidRPr="00BE0305">
        <w:rPr>
          <w:rFonts w:ascii="Book Antiqua" w:eastAsia="SimSun" w:hAnsi="Book Antiqua" w:cs="Times New Roman"/>
          <w:b/>
          <w:kern w:val="2"/>
          <w:sz w:val="24"/>
          <w:szCs w:val="24"/>
          <w:lang w:eastAsia="zh-CN"/>
        </w:rPr>
        <w:t>Zhang XL</w:t>
      </w:r>
      <w:r w:rsidRPr="00BE0305">
        <w:rPr>
          <w:rFonts w:ascii="Book Antiqua" w:eastAsia="SimSun" w:hAnsi="Book Antiqua" w:cs="Times New Roman"/>
          <w:kern w:val="2"/>
          <w:sz w:val="24"/>
          <w:szCs w:val="24"/>
          <w:lang w:eastAsia="zh-CN"/>
        </w:rPr>
        <w:t xml:space="preserve">, Shi HJ, Wang JP, Tang HS, Wu YB, Fang ZY, Cui SZ, Wang LT. MicroRNA-218 is upregulated in gastric cancer after cytoreductive surgery and hyperthermic intraperitoneal chemotherapy and increases chemosensitivity to cisplatin. </w:t>
      </w:r>
      <w:r w:rsidRPr="00BE0305">
        <w:rPr>
          <w:rFonts w:ascii="Book Antiqua" w:eastAsia="SimSun" w:hAnsi="Book Antiqua" w:cs="Times New Roman"/>
          <w:i/>
          <w:kern w:val="2"/>
          <w:sz w:val="24"/>
          <w:szCs w:val="24"/>
          <w:lang w:eastAsia="zh-CN"/>
        </w:rPr>
        <w:t>World J Gastroenterol</w:t>
      </w:r>
      <w:r w:rsidRPr="00BE0305">
        <w:rPr>
          <w:rFonts w:ascii="Book Antiqua" w:eastAsia="SimSun" w:hAnsi="Book Antiqua" w:cs="Times New Roman"/>
          <w:kern w:val="2"/>
          <w:sz w:val="24"/>
          <w:szCs w:val="24"/>
          <w:lang w:eastAsia="zh-CN"/>
        </w:rPr>
        <w:t xml:space="preserve"> 2014; </w:t>
      </w:r>
      <w:r w:rsidRPr="00BE0305">
        <w:rPr>
          <w:rFonts w:ascii="Book Antiqua" w:eastAsia="SimSun" w:hAnsi="Book Antiqua" w:cs="Times New Roman"/>
          <w:b/>
          <w:kern w:val="2"/>
          <w:sz w:val="24"/>
          <w:szCs w:val="24"/>
          <w:lang w:eastAsia="zh-CN"/>
        </w:rPr>
        <w:t>20</w:t>
      </w:r>
      <w:r w:rsidRPr="00BE0305">
        <w:rPr>
          <w:rFonts w:ascii="Book Antiqua" w:eastAsia="SimSun" w:hAnsi="Book Antiqua" w:cs="Times New Roman"/>
          <w:kern w:val="2"/>
          <w:sz w:val="24"/>
          <w:szCs w:val="24"/>
          <w:lang w:eastAsia="zh-CN"/>
        </w:rPr>
        <w:t>: 11347-11355 [PMID: 25170221 DOI: 10.3748/wjg.v20.i32.11347]</w:t>
      </w:r>
    </w:p>
    <w:p w14:paraId="6EC529D6"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41 </w:t>
      </w:r>
      <w:r w:rsidRPr="00BE0305">
        <w:rPr>
          <w:rFonts w:ascii="Book Antiqua" w:eastAsia="SimSun" w:hAnsi="Book Antiqua" w:cs="Times New Roman"/>
          <w:b/>
          <w:kern w:val="2"/>
          <w:sz w:val="24"/>
          <w:szCs w:val="24"/>
          <w:lang w:eastAsia="zh-CN"/>
        </w:rPr>
        <w:t>Muenyi CS</w:t>
      </w:r>
      <w:r w:rsidRPr="00BE0305">
        <w:rPr>
          <w:rFonts w:ascii="Book Antiqua" w:eastAsia="SimSun" w:hAnsi="Book Antiqua" w:cs="Times New Roman"/>
          <w:kern w:val="2"/>
          <w:sz w:val="24"/>
          <w:szCs w:val="24"/>
          <w:lang w:eastAsia="zh-CN"/>
        </w:rPr>
        <w:t xml:space="preserve">, States VA, Masters JH, Fan TW, Helm CW, States JC. Sodium arsenite and hyperthermia modulate cisplatin-DNA damage responses and enhance platinum accumulation in murine metastatic ovarian cancer xenograft after hyperthermic intraperitoneal chemotherapy (HIPEC). </w:t>
      </w:r>
      <w:r w:rsidRPr="00BE0305">
        <w:rPr>
          <w:rFonts w:ascii="Book Antiqua" w:eastAsia="SimSun" w:hAnsi="Book Antiqua" w:cs="Times New Roman"/>
          <w:i/>
          <w:kern w:val="2"/>
          <w:sz w:val="24"/>
          <w:szCs w:val="24"/>
          <w:lang w:eastAsia="zh-CN"/>
        </w:rPr>
        <w:t>J Ovarian Res</w:t>
      </w:r>
      <w:r w:rsidRPr="00BE0305">
        <w:rPr>
          <w:rFonts w:ascii="Book Antiqua" w:eastAsia="SimSun" w:hAnsi="Book Antiqua" w:cs="Times New Roman"/>
          <w:kern w:val="2"/>
          <w:sz w:val="24"/>
          <w:szCs w:val="24"/>
          <w:lang w:eastAsia="zh-CN"/>
        </w:rPr>
        <w:t xml:space="preserve"> 2011; </w:t>
      </w:r>
      <w:r w:rsidRPr="00BE0305">
        <w:rPr>
          <w:rFonts w:ascii="Book Antiqua" w:eastAsia="SimSun" w:hAnsi="Book Antiqua" w:cs="Times New Roman"/>
          <w:b/>
          <w:kern w:val="2"/>
          <w:sz w:val="24"/>
          <w:szCs w:val="24"/>
          <w:lang w:eastAsia="zh-CN"/>
        </w:rPr>
        <w:t>4</w:t>
      </w:r>
      <w:r w:rsidRPr="00BE0305">
        <w:rPr>
          <w:rFonts w:ascii="Book Antiqua" w:eastAsia="SimSun" w:hAnsi="Book Antiqua" w:cs="Times New Roman"/>
          <w:kern w:val="2"/>
          <w:sz w:val="24"/>
          <w:szCs w:val="24"/>
          <w:lang w:eastAsia="zh-CN"/>
        </w:rPr>
        <w:t>: 9 [PMID: 21696631 DOI: 10.1186/1757-2215-4-9]</w:t>
      </w:r>
    </w:p>
    <w:p w14:paraId="1CE2F85F"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42 </w:t>
      </w:r>
      <w:r w:rsidRPr="00BE0305">
        <w:rPr>
          <w:rFonts w:ascii="Book Antiqua" w:eastAsia="SimSun" w:hAnsi="Book Antiqua" w:cs="Times New Roman"/>
          <w:b/>
          <w:kern w:val="2"/>
          <w:sz w:val="24"/>
          <w:szCs w:val="24"/>
          <w:lang w:eastAsia="zh-CN"/>
        </w:rPr>
        <w:t>Okayama T</w:t>
      </w:r>
      <w:r w:rsidRPr="00BE0305">
        <w:rPr>
          <w:rFonts w:ascii="Book Antiqua" w:eastAsia="SimSun" w:hAnsi="Book Antiqua" w:cs="Times New Roman"/>
          <w:kern w:val="2"/>
          <w:sz w:val="24"/>
          <w:szCs w:val="24"/>
          <w:lang w:eastAsia="zh-CN"/>
        </w:rPr>
        <w:t xml:space="preserve">, Kokura S, Ishikawa T, Adachi S, Hattori T, Takagi T, Handa O, Naito Y, Yoshikawa T. Antitumor effect of pretreatment for colon cancer cells with hyperthermia plus geranylgeranylacetone in experimental metastasis models and a subcutaneous tumor model of colon cancer in mice. </w:t>
      </w:r>
      <w:r w:rsidRPr="00BE0305">
        <w:rPr>
          <w:rFonts w:ascii="Book Antiqua" w:eastAsia="SimSun" w:hAnsi="Book Antiqua" w:cs="Times New Roman"/>
          <w:i/>
          <w:kern w:val="2"/>
          <w:sz w:val="24"/>
          <w:szCs w:val="24"/>
          <w:lang w:eastAsia="zh-CN"/>
        </w:rPr>
        <w:t>Int J Hyperthermia</w:t>
      </w:r>
      <w:r w:rsidRPr="00BE0305">
        <w:rPr>
          <w:rFonts w:ascii="Book Antiqua" w:eastAsia="SimSun" w:hAnsi="Book Antiqua" w:cs="Times New Roman"/>
          <w:kern w:val="2"/>
          <w:sz w:val="24"/>
          <w:szCs w:val="24"/>
          <w:lang w:eastAsia="zh-CN"/>
        </w:rPr>
        <w:t xml:space="preserve"> 2009; </w:t>
      </w:r>
      <w:r w:rsidRPr="00BE0305">
        <w:rPr>
          <w:rFonts w:ascii="Book Antiqua" w:eastAsia="SimSun" w:hAnsi="Book Antiqua" w:cs="Times New Roman"/>
          <w:b/>
          <w:kern w:val="2"/>
          <w:sz w:val="24"/>
          <w:szCs w:val="24"/>
          <w:lang w:eastAsia="zh-CN"/>
        </w:rPr>
        <w:t>25</w:t>
      </w:r>
      <w:r w:rsidRPr="00BE0305">
        <w:rPr>
          <w:rFonts w:ascii="Book Antiqua" w:eastAsia="SimSun" w:hAnsi="Book Antiqua" w:cs="Times New Roman"/>
          <w:kern w:val="2"/>
          <w:sz w:val="24"/>
          <w:szCs w:val="24"/>
          <w:lang w:eastAsia="zh-CN"/>
        </w:rPr>
        <w:t>: 141-149 [PMID: 19337914 DOI: 10.1080/02656730802631783]</w:t>
      </w:r>
    </w:p>
    <w:p w14:paraId="4A5F1121"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lastRenderedPageBreak/>
        <w:t xml:space="preserve">43 </w:t>
      </w:r>
      <w:r w:rsidRPr="00BE0305">
        <w:rPr>
          <w:rFonts w:ascii="Book Antiqua" w:eastAsia="SimSun" w:hAnsi="Book Antiqua" w:cs="Times New Roman"/>
          <w:b/>
          <w:kern w:val="2"/>
          <w:sz w:val="24"/>
          <w:szCs w:val="24"/>
          <w:lang w:eastAsia="zh-CN"/>
        </w:rPr>
        <w:t>Yoo J</w:t>
      </w:r>
      <w:r w:rsidRPr="00BE0305">
        <w:rPr>
          <w:rFonts w:ascii="Book Antiqua" w:eastAsia="SimSun" w:hAnsi="Book Antiqua" w:cs="Times New Roman"/>
          <w:kern w:val="2"/>
          <w:sz w:val="24"/>
          <w:szCs w:val="24"/>
          <w:lang w:eastAsia="zh-CN"/>
        </w:rPr>
        <w:t xml:space="preserve">, Lee YJ. Effect of hyperthermia and chemotherapeutic agents on TRAIL-induced cell death in human colon cancer cells. </w:t>
      </w:r>
      <w:r w:rsidRPr="00BE0305">
        <w:rPr>
          <w:rFonts w:ascii="Book Antiqua" w:eastAsia="SimSun" w:hAnsi="Book Antiqua" w:cs="Times New Roman"/>
          <w:i/>
          <w:kern w:val="2"/>
          <w:sz w:val="24"/>
          <w:szCs w:val="24"/>
          <w:lang w:eastAsia="zh-CN"/>
        </w:rPr>
        <w:t>J Cell Biochem</w:t>
      </w:r>
      <w:r w:rsidRPr="00BE0305">
        <w:rPr>
          <w:rFonts w:ascii="Book Antiqua" w:eastAsia="SimSun" w:hAnsi="Book Antiqua" w:cs="Times New Roman"/>
          <w:kern w:val="2"/>
          <w:sz w:val="24"/>
          <w:szCs w:val="24"/>
          <w:lang w:eastAsia="zh-CN"/>
        </w:rPr>
        <w:t xml:space="preserve"> 2008; </w:t>
      </w:r>
      <w:r w:rsidRPr="00BE0305">
        <w:rPr>
          <w:rFonts w:ascii="Book Antiqua" w:eastAsia="SimSun" w:hAnsi="Book Antiqua" w:cs="Times New Roman"/>
          <w:b/>
          <w:kern w:val="2"/>
          <w:sz w:val="24"/>
          <w:szCs w:val="24"/>
          <w:lang w:eastAsia="zh-CN"/>
        </w:rPr>
        <w:t>103</w:t>
      </w:r>
      <w:r w:rsidRPr="00BE0305">
        <w:rPr>
          <w:rFonts w:ascii="Book Antiqua" w:eastAsia="SimSun" w:hAnsi="Book Antiqua" w:cs="Times New Roman"/>
          <w:kern w:val="2"/>
          <w:sz w:val="24"/>
          <w:szCs w:val="24"/>
          <w:lang w:eastAsia="zh-CN"/>
        </w:rPr>
        <w:t>: 98-109 [PMID: 17520700 DOI: 10.1002/jcb.21389]</w:t>
      </w:r>
    </w:p>
    <w:p w14:paraId="3C20F6CE"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44 </w:t>
      </w:r>
      <w:r w:rsidRPr="00BE0305">
        <w:rPr>
          <w:rFonts w:ascii="Book Antiqua" w:eastAsia="SimSun" w:hAnsi="Book Antiqua" w:cs="Times New Roman"/>
          <w:b/>
          <w:kern w:val="2"/>
          <w:sz w:val="24"/>
          <w:szCs w:val="24"/>
          <w:lang w:eastAsia="zh-CN"/>
        </w:rPr>
        <w:t>Vertrees RA</w:t>
      </w:r>
      <w:r w:rsidRPr="00BE0305">
        <w:rPr>
          <w:rFonts w:ascii="Book Antiqua" w:eastAsia="SimSun" w:hAnsi="Book Antiqua" w:cs="Times New Roman"/>
          <w:kern w:val="2"/>
          <w:sz w:val="24"/>
          <w:szCs w:val="24"/>
          <w:lang w:eastAsia="zh-CN"/>
        </w:rPr>
        <w:t xml:space="preserve">, Das GC, Popov VL, Coscio AM, Goodwin TJ, Logrono R, Zwischenberger JB, Boor PJ. Synergistic interaction of hyperthermia and Gemcitabine in lung cancer. </w:t>
      </w:r>
      <w:r w:rsidRPr="00BE0305">
        <w:rPr>
          <w:rFonts w:ascii="Book Antiqua" w:eastAsia="SimSun" w:hAnsi="Book Antiqua" w:cs="Times New Roman"/>
          <w:i/>
          <w:kern w:val="2"/>
          <w:sz w:val="24"/>
          <w:szCs w:val="24"/>
          <w:lang w:eastAsia="zh-CN"/>
        </w:rPr>
        <w:t>Cancer Biol Ther</w:t>
      </w:r>
      <w:r w:rsidRPr="00BE0305">
        <w:rPr>
          <w:rFonts w:ascii="Book Antiqua" w:eastAsia="SimSun" w:hAnsi="Book Antiqua" w:cs="Times New Roman"/>
          <w:kern w:val="2"/>
          <w:sz w:val="24"/>
          <w:szCs w:val="24"/>
          <w:lang w:eastAsia="zh-CN"/>
        </w:rPr>
        <w:t xml:space="preserve"> 2005; </w:t>
      </w:r>
      <w:r w:rsidRPr="00BE0305">
        <w:rPr>
          <w:rFonts w:ascii="Book Antiqua" w:eastAsia="SimSun" w:hAnsi="Book Antiqua" w:cs="Times New Roman"/>
          <w:b/>
          <w:kern w:val="2"/>
          <w:sz w:val="24"/>
          <w:szCs w:val="24"/>
          <w:lang w:eastAsia="zh-CN"/>
        </w:rPr>
        <w:t>4</w:t>
      </w:r>
      <w:r w:rsidRPr="00BE0305">
        <w:rPr>
          <w:rFonts w:ascii="Book Antiqua" w:eastAsia="SimSun" w:hAnsi="Book Antiqua" w:cs="Times New Roman"/>
          <w:kern w:val="2"/>
          <w:sz w:val="24"/>
          <w:szCs w:val="24"/>
          <w:lang w:eastAsia="zh-CN"/>
        </w:rPr>
        <w:t>: 1144-1153 [PMID: 16138007]</w:t>
      </w:r>
    </w:p>
    <w:p w14:paraId="57A9122E"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45 </w:t>
      </w:r>
      <w:r w:rsidRPr="00BE0305">
        <w:rPr>
          <w:rFonts w:ascii="Book Antiqua" w:eastAsia="SimSun" w:hAnsi="Book Antiqua" w:cs="Times New Roman"/>
          <w:b/>
          <w:kern w:val="2"/>
          <w:sz w:val="24"/>
          <w:szCs w:val="24"/>
          <w:lang w:eastAsia="zh-CN"/>
        </w:rPr>
        <w:t>Adachi S</w:t>
      </w:r>
      <w:r w:rsidRPr="00BE0305">
        <w:rPr>
          <w:rFonts w:ascii="Book Antiqua" w:eastAsia="SimSun" w:hAnsi="Book Antiqua" w:cs="Times New Roman"/>
          <w:kern w:val="2"/>
          <w:sz w:val="24"/>
          <w:szCs w:val="24"/>
          <w:lang w:eastAsia="zh-CN"/>
        </w:rPr>
        <w:t xml:space="preserve">, Kokura S, Okayama T, Ishikawa T, Takagi T, Handa O, Naito Y, Yoshikawa T. Effect of hyperthermia combined with gemcitabine on apoptotic cell death in cultured human pancreatic cancer cell lines. </w:t>
      </w:r>
      <w:r w:rsidRPr="00BE0305">
        <w:rPr>
          <w:rFonts w:ascii="Book Antiqua" w:eastAsia="SimSun" w:hAnsi="Book Antiqua" w:cs="Times New Roman"/>
          <w:i/>
          <w:kern w:val="2"/>
          <w:sz w:val="24"/>
          <w:szCs w:val="24"/>
          <w:lang w:eastAsia="zh-CN"/>
        </w:rPr>
        <w:t>Int J Hyperthermia</w:t>
      </w:r>
      <w:r w:rsidRPr="00BE0305">
        <w:rPr>
          <w:rFonts w:ascii="Book Antiqua" w:eastAsia="SimSun" w:hAnsi="Book Antiqua" w:cs="Times New Roman"/>
          <w:kern w:val="2"/>
          <w:sz w:val="24"/>
          <w:szCs w:val="24"/>
          <w:lang w:eastAsia="zh-CN"/>
        </w:rPr>
        <w:t xml:space="preserve"> 2009; </w:t>
      </w:r>
      <w:r w:rsidRPr="00BE0305">
        <w:rPr>
          <w:rFonts w:ascii="Book Antiqua" w:eastAsia="SimSun" w:hAnsi="Book Antiqua" w:cs="Times New Roman"/>
          <w:b/>
          <w:kern w:val="2"/>
          <w:sz w:val="24"/>
          <w:szCs w:val="24"/>
          <w:lang w:eastAsia="zh-CN"/>
        </w:rPr>
        <w:t>25</w:t>
      </w:r>
      <w:r w:rsidRPr="00BE0305">
        <w:rPr>
          <w:rFonts w:ascii="Book Antiqua" w:eastAsia="SimSun" w:hAnsi="Book Antiqua" w:cs="Times New Roman"/>
          <w:kern w:val="2"/>
          <w:sz w:val="24"/>
          <w:szCs w:val="24"/>
          <w:lang w:eastAsia="zh-CN"/>
        </w:rPr>
        <w:t>: 210-219 [PMID: 19437237 DOI: 10.1080/02656730802657036]</w:t>
      </w:r>
    </w:p>
    <w:p w14:paraId="0C2B4448"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46 </w:t>
      </w:r>
      <w:r w:rsidRPr="00BE0305">
        <w:rPr>
          <w:rFonts w:ascii="Book Antiqua" w:eastAsia="SimSun" w:hAnsi="Book Antiqua" w:cs="Times New Roman"/>
          <w:b/>
          <w:kern w:val="2"/>
          <w:sz w:val="24"/>
          <w:szCs w:val="24"/>
          <w:lang w:eastAsia="zh-CN"/>
        </w:rPr>
        <w:t>Kirui DK</w:t>
      </w:r>
      <w:r w:rsidRPr="00BE0305">
        <w:rPr>
          <w:rFonts w:ascii="Book Antiqua" w:eastAsia="SimSun" w:hAnsi="Book Antiqua" w:cs="Times New Roman"/>
          <w:kern w:val="2"/>
          <w:sz w:val="24"/>
          <w:szCs w:val="24"/>
          <w:lang w:eastAsia="zh-CN"/>
        </w:rPr>
        <w:t xml:space="preserve">, Celia C, Molinaro R, Bansal SS, Cosco D, Fresta M, Shen H, Ferrari M. Mild hyperthermia enhances transport of liposomal gemcitabine and improves in vivo therapeutic response. </w:t>
      </w:r>
      <w:r w:rsidRPr="00BE0305">
        <w:rPr>
          <w:rFonts w:ascii="Book Antiqua" w:eastAsia="SimSun" w:hAnsi="Book Antiqua" w:cs="Times New Roman"/>
          <w:i/>
          <w:kern w:val="2"/>
          <w:sz w:val="24"/>
          <w:szCs w:val="24"/>
          <w:lang w:eastAsia="zh-CN"/>
        </w:rPr>
        <w:t>Adv Healthc Mater</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4</w:t>
      </w:r>
      <w:r w:rsidRPr="00BE0305">
        <w:rPr>
          <w:rFonts w:ascii="Book Antiqua" w:eastAsia="SimSun" w:hAnsi="Book Antiqua" w:cs="Times New Roman"/>
          <w:kern w:val="2"/>
          <w:sz w:val="24"/>
          <w:szCs w:val="24"/>
          <w:lang w:eastAsia="zh-CN"/>
        </w:rPr>
        <w:t>: 1092-1103 [PMID: 25721343 DOI: 10.1002/adhm.201400738]</w:t>
      </w:r>
    </w:p>
    <w:p w14:paraId="72E74243"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47 </w:t>
      </w:r>
      <w:r w:rsidRPr="00BE0305">
        <w:rPr>
          <w:rFonts w:ascii="Book Antiqua" w:eastAsia="SimSun" w:hAnsi="Book Antiqua" w:cs="Times New Roman"/>
          <w:b/>
          <w:kern w:val="2"/>
          <w:sz w:val="24"/>
          <w:szCs w:val="24"/>
          <w:lang w:eastAsia="zh-CN"/>
        </w:rPr>
        <w:t>Loggie BW</w:t>
      </w:r>
      <w:r w:rsidRPr="00BE0305">
        <w:rPr>
          <w:rFonts w:ascii="Book Antiqua" w:eastAsia="SimSun" w:hAnsi="Book Antiqua" w:cs="Times New Roman"/>
          <w:kern w:val="2"/>
          <w:sz w:val="24"/>
          <w:szCs w:val="24"/>
          <w:lang w:eastAsia="zh-CN"/>
        </w:rPr>
        <w:t>, Thomas P. Gastrointestinal Cancers</w:t>
      </w:r>
      <w:r w:rsidRPr="00BE0305">
        <w:rPr>
          <w:rFonts w:ascii="Book Antiqua" w:eastAsia="SimSun" w:hAnsi="Book Antiqua" w:cs="Times New Roman" w:hint="eastAsia"/>
          <w:kern w:val="2"/>
          <w:sz w:val="24"/>
          <w:szCs w:val="24"/>
          <w:lang w:eastAsia="zh-CN"/>
        </w:rPr>
        <w:t xml:space="preserve"> </w:t>
      </w:r>
      <w:r w:rsidRPr="00BE0305">
        <w:rPr>
          <w:rFonts w:ascii="Book Antiqua" w:eastAsia="SimSun" w:hAnsi="Book Antiqua" w:cs="Times New Roman"/>
          <w:kern w:val="2"/>
          <w:sz w:val="24"/>
          <w:szCs w:val="24"/>
          <w:lang w:eastAsia="zh-CN"/>
        </w:rPr>
        <w:t xml:space="preserve">With Peritoneal Carcinomatosis: Surgery and Hyperthermic Intraperitoneal Chemotherapy. </w:t>
      </w:r>
      <w:r w:rsidRPr="00BE0305">
        <w:rPr>
          <w:rFonts w:ascii="Book Antiqua" w:eastAsia="SimSun" w:hAnsi="Book Antiqua" w:cs="Times New Roman"/>
          <w:i/>
          <w:kern w:val="2"/>
          <w:sz w:val="24"/>
          <w:szCs w:val="24"/>
          <w:lang w:eastAsia="zh-CN"/>
        </w:rPr>
        <w:t>Oncology (Williston Park)</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29</w:t>
      </w:r>
      <w:r w:rsidRPr="00BE0305">
        <w:rPr>
          <w:rFonts w:ascii="Book Antiqua" w:eastAsia="SimSun" w:hAnsi="Book Antiqua" w:cs="Times New Roman"/>
          <w:kern w:val="2"/>
          <w:sz w:val="24"/>
          <w:szCs w:val="24"/>
          <w:lang w:eastAsia="zh-CN"/>
        </w:rPr>
        <w:t>: 515-521 [PMID: 26178339]</w:t>
      </w:r>
    </w:p>
    <w:p w14:paraId="2CE608D1"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48 </w:t>
      </w:r>
      <w:r w:rsidRPr="00BE0305">
        <w:rPr>
          <w:rFonts w:ascii="Book Antiqua" w:eastAsia="SimSun" w:hAnsi="Book Antiqua" w:cs="Times New Roman"/>
          <w:b/>
          <w:kern w:val="2"/>
          <w:sz w:val="24"/>
          <w:szCs w:val="24"/>
          <w:lang w:eastAsia="zh-CN"/>
        </w:rPr>
        <w:t>Ferraretto A</w:t>
      </w:r>
      <w:r w:rsidRPr="00BE0305">
        <w:rPr>
          <w:rFonts w:ascii="Book Antiqua" w:eastAsia="SimSun" w:hAnsi="Book Antiqua" w:cs="Times New Roman"/>
          <w:kern w:val="2"/>
          <w:sz w:val="24"/>
          <w:szCs w:val="24"/>
          <w:lang w:eastAsia="zh-CN"/>
        </w:rPr>
        <w:t xml:space="preserve">, Gravaghi C, Donetti E, Cosentino S, Donida BM, Bedoni M, Lombardi G, Fiorilli A, Tettamanti G. New methodological approach to induce a differentiation phenotype in Caco-2 cells prior to post-confluence stage. </w:t>
      </w:r>
      <w:r w:rsidRPr="00BE0305">
        <w:rPr>
          <w:rFonts w:ascii="Book Antiqua" w:eastAsia="SimSun" w:hAnsi="Book Antiqua" w:cs="Times New Roman"/>
          <w:i/>
          <w:kern w:val="2"/>
          <w:sz w:val="24"/>
          <w:szCs w:val="24"/>
          <w:lang w:eastAsia="zh-CN"/>
        </w:rPr>
        <w:t>Anticancer Res</w:t>
      </w:r>
      <w:r w:rsidRPr="00BE0305">
        <w:rPr>
          <w:rFonts w:ascii="Book Antiqua" w:eastAsia="SimSun" w:hAnsi="Book Antiqua" w:cs="Times New Roman"/>
          <w:kern w:val="2"/>
          <w:sz w:val="24"/>
          <w:szCs w:val="24"/>
          <w:lang w:eastAsia="zh-CN"/>
        </w:rPr>
        <w:t xml:space="preserve"> 2007; </w:t>
      </w:r>
      <w:r w:rsidRPr="00BE0305">
        <w:rPr>
          <w:rFonts w:ascii="Book Antiqua" w:eastAsia="SimSun" w:hAnsi="Book Antiqua" w:cs="Times New Roman"/>
          <w:b/>
          <w:kern w:val="2"/>
          <w:sz w:val="24"/>
          <w:szCs w:val="24"/>
          <w:lang w:eastAsia="zh-CN"/>
        </w:rPr>
        <w:t>27</w:t>
      </w:r>
      <w:r w:rsidRPr="00BE0305">
        <w:rPr>
          <w:rFonts w:ascii="Book Antiqua" w:eastAsia="SimSun" w:hAnsi="Book Antiqua" w:cs="Times New Roman"/>
          <w:kern w:val="2"/>
          <w:sz w:val="24"/>
          <w:szCs w:val="24"/>
          <w:lang w:eastAsia="zh-CN"/>
        </w:rPr>
        <w:t>: 3919-3925 [PMID: 18225551]</w:t>
      </w:r>
    </w:p>
    <w:p w14:paraId="0FECF2CD" w14:textId="77777777" w:rsidR="00BE0305" w:rsidRPr="00BE0305" w:rsidRDefault="00BE0305" w:rsidP="00BE0305">
      <w:pPr>
        <w:widowControl w:val="0"/>
        <w:snapToGrid w:val="0"/>
        <w:spacing w:after="0" w:line="360" w:lineRule="auto"/>
        <w:jc w:val="both"/>
        <w:rPr>
          <w:rFonts w:ascii="Book Antiqua" w:eastAsia="SimSun" w:hAnsi="Book Antiqua" w:cs="Times New Roman"/>
          <w:kern w:val="2"/>
          <w:sz w:val="24"/>
          <w:szCs w:val="24"/>
          <w:lang w:eastAsia="zh-CN"/>
        </w:rPr>
      </w:pPr>
      <w:r w:rsidRPr="00BE0305">
        <w:rPr>
          <w:rFonts w:ascii="Book Antiqua" w:eastAsia="SimSun" w:hAnsi="Book Antiqua" w:cs="Times New Roman"/>
          <w:kern w:val="2"/>
          <w:sz w:val="24"/>
          <w:szCs w:val="24"/>
          <w:lang w:eastAsia="zh-CN"/>
        </w:rPr>
        <w:t xml:space="preserve">49 </w:t>
      </w:r>
      <w:r w:rsidRPr="00BE0305">
        <w:rPr>
          <w:rFonts w:ascii="Book Antiqua" w:eastAsia="SimSun" w:hAnsi="Book Antiqua" w:cs="Times New Roman"/>
          <w:b/>
          <w:kern w:val="2"/>
          <w:sz w:val="24"/>
          <w:szCs w:val="24"/>
          <w:lang w:eastAsia="zh-CN"/>
        </w:rPr>
        <w:t>Ahmed K</w:t>
      </w:r>
      <w:r w:rsidRPr="00BE0305">
        <w:rPr>
          <w:rFonts w:ascii="Book Antiqua" w:eastAsia="SimSun" w:hAnsi="Book Antiqua" w:cs="Times New Roman"/>
          <w:kern w:val="2"/>
          <w:sz w:val="24"/>
          <w:szCs w:val="24"/>
          <w:lang w:eastAsia="zh-CN"/>
        </w:rPr>
        <w:t xml:space="preserve">, Tabuchi Y, Kondo T. Hyperthermia: an effective strategy to induce apoptosis in cancer cells. </w:t>
      </w:r>
      <w:r w:rsidRPr="00BE0305">
        <w:rPr>
          <w:rFonts w:ascii="Book Antiqua" w:eastAsia="SimSun" w:hAnsi="Book Antiqua" w:cs="Times New Roman"/>
          <w:i/>
          <w:kern w:val="2"/>
          <w:sz w:val="24"/>
          <w:szCs w:val="24"/>
          <w:lang w:eastAsia="zh-CN"/>
        </w:rPr>
        <w:t>Apoptosis</w:t>
      </w:r>
      <w:r w:rsidRPr="00BE0305">
        <w:rPr>
          <w:rFonts w:ascii="Book Antiqua" w:eastAsia="SimSun" w:hAnsi="Book Antiqua" w:cs="Times New Roman"/>
          <w:kern w:val="2"/>
          <w:sz w:val="24"/>
          <w:szCs w:val="24"/>
          <w:lang w:eastAsia="zh-CN"/>
        </w:rPr>
        <w:t xml:space="preserve"> 2015; </w:t>
      </w:r>
      <w:r w:rsidRPr="00BE0305">
        <w:rPr>
          <w:rFonts w:ascii="Book Antiqua" w:eastAsia="SimSun" w:hAnsi="Book Antiqua" w:cs="Times New Roman"/>
          <w:b/>
          <w:kern w:val="2"/>
          <w:sz w:val="24"/>
          <w:szCs w:val="24"/>
          <w:lang w:eastAsia="zh-CN"/>
        </w:rPr>
        <w:t>20</w:t>
      </w:r>
      <w:r w:rsidRPr="00BE0305">
        <w:rPr>
          <w:rFonts w:ascii="Book Antiqua" w:eastAsia="SimSun" w:hAnsi="Book Antiqua" w:cs="Times New Roman"/>
          <w:kern w:val="2"/>
          <w:sz w:val="24"/>
          <w:szCs w:val="24"/>
          <w:lang w:eastAsia="zh-CN"/>
        </w:rPr>
        <w:t>: 1411-1419 [PMID: 26354715 DOI: 10.1007/s10495-015-1168-3]</w:t>
      </w:r>
    </w:p>
    <w:p w14:paraId="102B50C8" w14:textId="77777777" w:rsidR="00BE0305" w:rsidRPr="00BE0305" w:rsidRDefault="00BE0305" w:rsidP="00BE0305">
      <w:pPr>
        <w:wordWrap w:val="0"/>
        <w:snapToGrid w:val="0"/>
        <w:spacing w:after="0" w:line="360" w:lineRule="auto"/>
        <w:jc w:val="right"/>
        <w:rPr>
          <w:rFonts w:ascii="Book Antiqua" w:eastAsia="SimSun" w:hAnsi="Book Antiqua" w:cs="Times New Roman"/>
          <w:sz w:val="24"/>
          <w:szCs w:val="24"/>
          <w:lang w:eastAsia="zh-CN"/>
        </w:rPr>
      </w:pPr>
      <w:bookmarkStart w:id="46" w:name="OLE_LINK51"/>
      <w:bookmarkStart w:id="47" w:name="OLE_LINK52"/>
      <w:bookmarkStart w:id="48" w:name="OLE_LINK120"/>
      <w:bookmarkStart w:id="49" w:name="OLE_LINK148"/>
      <w:bookmarkStart w:id="50" w:name="OLE_LINK72"/>
      <w:bookmarkStart w:id="51" w:name="OLE_LINK112"/>
      <w:bookmarkStart w:id="52" w:name="OLE_LINK320"/>
      <w:bookmarkStart w:id="53" w:name="OLE_LINK387"/>
      <w:bookmarkStart w:id="54" w:name="OLE_LINK183"/>
      <w:bookmarkStart w:id="55" w:name="OLE_LINK254"/>
      <w:bookmarkStart w:id="56" w:name="OLE_LINK149"/>
      <w:bookmarkStart w:id="57" w:name="OLE_LINK225"/>
      <w:bookmarkStart w:id="58" w:name="OLE_LINK207"/>
      <w:bookmarkStart w:id="59" w:name="OLE_LINK226"/>
      <w:bookmarkStart w:id="60" w:name="OLE_LINK212"/>
      <w:bookmarkStart w:id="61" w:name="OLE_LINK250"/>
      <w:bookmarkStart w:id="62" w:name="OLE_LINK281"/>
      <w:bookmarkStart w:id="63" w:name="OLE_LINK282"/>
      <w:bookmarkStart w:id="64" w:name="OLE_LINK313"/>
      <w:bookmarkStart w:id="65" w:name="OLE_LINK304"/>
      <w:bookmarkStart w:id="66" w:name="OLE_LINK321"/>
      <w:bookmarkStart w:id="67" w:name="OLE_LINK385"/>
      <w:bookmarkStart w:id="68" w:name="OLE_LINK400"/>
      <w:bookmarkStart w:id="69" w:name="OLE_LINK346"/>
      <w:bookmarkStart w:id="70" w:name="OLE_LINK371"/>
      <w:bookmarkStart w:id="71" w:name="OLE_LINK334"/>
      <w:bookmarkStart w:id="72" w:name="OLE_LINK1830"/>
      <w:bookmarkStart w:id="73" w:name="OLE_LINK457"/>
      <w:bookmarkStart w:id="74" w:name="OLE_LINK288"/>
      <w:bookmarkStart w:id="75" w:name="OLE_LINK384"/>
      <w:bookmarkStart w:id="76" w:name="OLE_LINK379"/>
      <w:bookmarkStart w:id="77" w:name="OLE_LINK303"/>
      <w:bookmarkStart w:id="78" w:name="OLE_LINK450"/>
      <w:bookmarkStart w:id="79" w:name="OLE_LINK489"/>
      <w:bookmarkStart w:id="80" w:name="OLE_LINK535"/>
      <w:bookmarkStart w:id="81" w:name="OLE_LINK648"/>
      <w:bookmarkStart w:id="82" w:name="OLE_LINK686"/>
      <w:bookmarkStart w:id="83" w:name="OLE_LINK471"/>
      <w:bookmarkStart w:id="84" w:name="OLE_LINK462"/>
      <w:bookmarkStart w:id="85" w:name="OLE_LINK519"/>
      <w:bookmarkStart w:id="86" w:name="OLE_LINK575"/>
      <w:bookmarkStart w:id="87" w:name="OLE_LINK491"/>
      <w:bookmarkStart w:id="88" w:name="OLE_LINK532"/>
      <w:bookmarkStart w:id="89" w:name="OLE_LINK572"/>
      <w:bookmarkStart w:id="90" w:name="OLE_LINK574"/>
      <w:bookmarkStart w:id="91" w:name="OLE_LINK480"/>
      <w:bookmarkStart w:id="92" w:name="OLE_LINK567"/>
      <w:bookmarkStart w:id="93" w:name="OLE_LINK2700"/>
      <w:bookmarkStart w:id="94" w:name="OLE_LINK581"/>
      <w:bookmarkStart w:id="95" w:name="OLE_LINK639"/>
      <w:bookmarkStart w:id="96" w:name="OLE_LINK688"/>
      <w:bookmarkStart w:id="97" w:name="OLE_LINK722"/>
      <w:bookmarkStart w:id="98" w:name="OLE_LINK542"/>
      <w:bookmarkStart w:id="99" w:name="OLE_LINK589"/>
      <w:bookmarkStart w:id="100" w:name="OLE_LINK582"/>
      <w:bookmarkStart w:id="101" w:name="OLE_LINK640"/>
      <w:bookmarkStart w:id="102" w:name="OLE_LINK714"/>
      <w:bookmarkStart w:id="103" w:name="OLE_LINK593"/>
      <w:bookmarkStart w:id="104" w:name="OLE_LINK716"/>
      <w:bookmarkStart w:id="105" w:name="OLE_LINK770"/>
      <w:bookmarkStart w:id="106" w:name="OLE_LINK801"/>
      <w:bookmarkStart w:id="107" w:name="OLE_LINK660"/>
      <w:bookmarkStart w:id="108" w:name="OLE_LINK781"/>
      <w:bookmarkStart w:id="109" w:name="OLE_LINK833"/>
      <w:bookmarkStart w:id="110" w:name="OLE_LINK642"/>
      <w:bookmarkStart w:id="111" w:name="OLE_LINK700"/>
      <w:bookmarkStart w:id="112" w:name="OLE_LINK792"/>
      <w:bookmarkStart w:id="113" w:name="OLE_LINK2882"/>
      <w:bookmarkStart w:id="114" w:name="OLE_LINK836"/>
      <w:bookmarkStart w:id="115" w:name="OLE_LINK889"/>
      <w:bookmarkStart w:id="116" w:name="OLE_LINK782"/>
      <w:bookmarkStart w:id="117" w:name="OLE_LINK826"/>
      <w:bookmarkStart w:id="118" w:name="OLE_LINK865"/>
      <w:bookmarkStart w:id="119" w:name="OLE_LINK856"/>
      <w:bookmarkStart w:id="120" w:name="OLE_LINK908"/>
      <w:bookmarkStart w:id="121" w:name="OLE_LINK980"/>
      <w:bookmarkStart w:id="122" w:name="OLE_LINK1018"/>
      <w:bookmarkStart w:id="123" w:name="OLE_LINK1049"/>
      <w:bookmarkStart w:id="124" w:name="OLE_LINK1076"/>
      <w:bookmarkStart w:id="125" w:name="OLE_LINK1106"/>
      <w:bookmarkStart w:id="126" w:name="OLE_LINK891"/>
      <w:bookmarkStart w:id="127" w:name="OLE_LINK943"/>
      <w:bookmarkStart w:id="128" w:name="OLE_LINK981"/>
      <w:bookmarkStart w:id="129" w:name="OLE_LINK1030"/>
      <w:bookmarkStart w:id="130" w:name="OLE_LINK847"/>
      <w:bookmarkStart w:id="131" w:name="OLE_LINK909"/>
      <w:bookmarkStart w:id="132" w:name="OLE_LINK906"/>
      <w:bookmarkStart w:id="133" w:name="OLE_LINK992"/>
      <w:bookmarkStart w:id="134" w:name="OLE_LINK993"/>
      <w:bookmarkStart w:id="135" w:name="OLE_LINK1052"/>
      <w:bookmarkStart w:id="136" w:name="OLE_LINK946"/>
      <w:bookmarkStart w:id="137" w:name="OLE_LINK911"/>
      <w:bookmarkStart w:id="138" w:name="OLE_LINK930"/>
      <w:bookmarkStart w:id="139" w:name="OLE_LINK1059"/>
      <w:bookmarkStart w:id="140" w:name="OLE_LINK1174"/>
      <w:bookmarkStart w:id="141" w:name="OLE_LINK1137"/>
      <w:bookmarkStart w:id="142" w:name="OLE_LINK1167"/>
      <w:bookmarkStart w:id="143" w:name="OLE_LINK1200"/>
      <w:bookmarkStart w:id="144" w:name="OLE_LINK1241"/>
      <w:bookmarkStart w:id="145" w:name="OLE_LINK1288"/>
      <w:bookmarkStart w:id="146" w:name="OLE_LINK1056"/>
      <w:bookmarkStart w:id="147" w:name="OLE_LINK1158"/>
      <w:bookmarkStart w:id="148" w:name="OLE_LINK1175"/>
      <w:bookmarkStart w:id="149" w:name="OLE_LINK1074"/>
      <w:bookmarkStart w:id="150" w:name="OLE_LINK1169"/>
      <w:bookmarkStart w:id="151" w:name="OLE_LINK1053"/>
      <w:bookmarkStart w:id="152" w:name="OLE_LINK1054"/>
      <w:r w:rsidRPr="00BE0305">
        <w:rPr>
          <w:rFonts w:ascii="Book Antiqua" w:eastAsia="SimSun" w:hAnsi="Book Antiqua" w:cs="Times New Roman"/>
          <w:b/>
          <w:bCs/>
          <w:sz w:val="24"/>
          <w:szCs w:val="24"/>
          <w:lang w:eastAsia="zh-CN"/>
        </w:rPr>
        <w:t>P-Reviewer:</w:t>
      </w:r>
      <w:r w:rsidRPr="00BE0305">
        <w:rPr>
          <w:rFonts w:ascii="Book Antiqua" w:eastAsia="SimSun" w:hAnsi="Book Antiqua" w:cs="Times New Roman" w:hint="eastAsia"/>
          <w:b/>
          <w:bCs/>
          <w:sz w:val="24"/>
          <w:szCs w:val="24"/>
          <w:lang w:eastAsia="zh-CN"/>
        </w:rPr>
        <w:t xml:space="preserve"> </w:t>
      </w:r>
      <w:r w:rsidRPr="00BE0305">
        <w:rPr>
          <w:rFonts w:ascii="Book Antiqua" w:eastAsia="SimSun" w:hAnsi="Book Antiqua" w:cs="Times New Roman"/>
          <w:bCs/>
          <w:sz w:val="24"/>
          <w:szCs w:val="24"/>
          <w:lang w:eastAsia="zh-CN"/>
        </w:rPr>
        <w:t>Caboclo JL</w:t>
      </w:r>
      <w:r w:rsidRPr="00BE0305">
        <w:rPr>
          <w:rFonts w:ascii="Book Antiqua" w:eastAsia="SimSun" w:hAnsi="Book Antiqua" w:cs="Times New Roman" w:hint="eastAsia"/>
          <w:bCs/>
          <w:sz w:val="24"/>
          <w:szCs w:val="24"/>
          <w:lang w:eastAsia="zh-CN"/>
        </w:rPr>
        <w:t xml:space="preserve">, </w:t>
      </w:r>
      <w:r w:rsidRPr="00BE0305">
        <w:rPr>
          <w:rFonts w:ascii="Book Antiqua" w:eastAsia="SimSun" w:hAnsi="Book Antiqua" w:cs="Times New Roman"/>
          <w:bCs/>
          <w:sz w:val="24"/>
          <w:szCs w:val="24"/>
          <w:lang w:eastAsia="zh-CN"/>
        </w:rPr>
        <w:t>Zhu</w:t>
      </w:r>
      <w:r w:rsidRPr="00BE0305">
        <w:rPr>
          <w:rFonts w:ascii="Book Antiqua" w:eastAsia="SimSun" w:hAnsi="Book Antiqua" w:cs="Times New Roman" w:hint="eastAsia"/>
          <w:bCs/>
          <w:sz w:val="24"/>
          <w:szCs w:val="24"/>
          <w:lang w:eastAsia="zh-CN"/>
        </w:rPr>
        <w:t xml:space="preserve"> </w:t>
      </w:r>
      <w:r w:rsidRPr="00BE0305">
        <w:rPr>
          <w:rFonts w:ascii="Book Antiqua" w:eastAsia="SimSun" w:hAnsi="Book Antiqua" w:cs="Times New Roman"/>
          <w:bCs/>
          <w:sz w:val="24"/>
          <w:szCs w:val="24"/>
          <w:lang w:eastAsia="zh-CN"/>
        </w:rPr>
        <w:t>YL</w:t>
      </w:r>
      <w:r w:rsidRPr="00BE0305">
        <w:rPr>
          <w:rFonts w:ascii="Book Antiqua" w:eastAsia="SimSun" w:hAnsi="Book Antiqua" w:cs="Times New Roman" w:hint="eastAsia"/>
          <w:b/>
          <w:bCs/>
          <w:sz w:val="24"/>
          <w:szCs w:val="24"/>
          <w:lang w:eastAsia="zh-CN"/>
        </w:rPr>
        <w:t xml:space="preserve"> </w:t>
      </w:r>
      <w:r w:rsidRPr="00BE0305">
        <w:rPr>
          <w:rFonts w:ascii="Book Antiqua" w:eastAsia="SimSun" w:hAnsi="Book Antiqua" w:cs="Times New Roman"/>
          <w:b/>
          <w:bCs/>
          <w:sz w:val="24"/>
          <w:szCs w:val="24"/>
          <w:lang w:eastAsia="zh-CN"/>
        </w:rPr>
        <w:t>S-Editor:</w:t>
      </w:r>
      <w:r w:rsidRPr="00BE0305">
        <w:rPr>
          <w:rFonts w:ascii="Book Antiqua" w:eastAsia="SimSun" w:hAnsi="Book Antiqua" w:cs="Times New Roman" w:hint="eastAsia"/>
          <w:sz w:val="24"/>
          <w:szCs w:val="24"/>
          <w:lang w:eastAsia="zh-CN"/>
        </w:rPr>
        <w:t xml:space="preserve"> Gong ZM</w:t>
      </w:r>
    </w:p>
    <w:p w14:paraId="68C6C5DF" w14:textId="77777777" w:rsidR="00BE0305" w:rsidRPr="00BE0305" w:rsidRDefault="00BE0305" w:rsidP="00BE0305">
      <w:pPr>
        <w:snapToGrid w:val="0"/>
        <w:spacing w:after="0" w:line="360" w:lineRule="auto"/>
        <w:jc w:val="right"/>
        <w:rPr>
          <w:rFonts w:ascii="Book Antiqua" w:eastAsia="SimSun" w:hAnsi="Book Antiqua" w:cs="Times New Roman"/>
          <w:b/>
          <w:bCs/>
          <w:sz w:val="24"/>
          <w:szCs w:val="24"/>
          <w:lang w:eastAsia="zh-CN"/>
        </w:rPr>
      </w:pPr>
      <w:r w:rsidRPr="00BE0305">
        <w:rPr>
          <w:rFonts w:ascii="Book Antiqua" w:eastAsia="SimSun" w:hAnsi="Book Antiqua" w:cs="Times New Roman"/>
          <w:b/>
          <w:bCs/>
          <w:sz w:val="24"/>
          <w:szCs w:val="24"/>
          <w:lang w:eastAsia="zh-CN"/>
        </w:rPr>
        <w:t>L-Editor:</w:t>
      </w:r>
      <w:r w:rsidRPr="00BE0305">
        <w:rPr>
          <w:rFonts w:ascii="Book Antiqua" w:eastAsia="SimSun" w:hAnsi="Book Antiqua" w:cs="Times New Roman"/>
          <w:sz w:val="24"/>
          <w:szCs w:val="24"/>
          <w:lang w:eastAsia="zh-CN"/>
        </w:rPr>
        <w:t xml:space="preserve"> </w:t>
      </w:r>
      <w:r w:rsidRPr="00BE0305">
        <w:rPr>
          <w:rFonts w:ascii="Book Antiqua" w:eastAsia="SimSun" w:hAnsi="Book Antiqua" w:cs="Times New Roman"/>
          <w:b/>
          <w:bCs/>
          <w:sz w:val="24"/>
          <w:szCs w:val="24"/>
          <w:lang w:eastAsia="zh-CN"/>
        </w:rPr>
        <w:t>E-Editor:</w:t>
      </w:r>
    </w:p>
    <w:p w14:paraId="2CA1E536"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b/>
          <w:sz w:val="24"/>
          <w:szCs w:val="24"/>
          <w:lang w:eastAsia="zh-CN"/>
        </w:rPr>
      </w:pPr>
      <w:bookmarkStart w:id="153" w:name="OLE_LINK880"/>
      <w:bookmarkStart w:id="154" w:name="OLE_LINK881"/>
      <w:bookmarkStart w:id="155" w:name="OLE_LINK497"/>
      <w:bookmarkStart w:id="156" w:name="OLE_LINK813"/>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BE0305">
        <w:rPr>
          <w:rFonts w:ascii="Book Antiqua" w:eastAsia="SimSun" w:hAnsi="Book Antiqua" w:cs="Helvetica"/>
          <w:b/>
          <w:sz w:val="24"/>
          <w:szCs w:val="24"/>
          <w:lang w:eastAsia="zh-CN"/>
        </w:rPr>
        <w:t xml:space="preserve">Specialty type: </w:t>
      </w:r>
      <w:r w:rsidRPr="00BE0305">
        <w:rPr>
          <w:rFonts w:ascii="Book Antiqua" w:eastAsia="SimSun" w:hAnsi="Book Antiqua" w:cs="Helvetica"/>
          <w:sz w:val="24"/>
          <w:szCs w:val="24"/>
          <w:lang w:eastAsia="zh-CN"/>
        </w:rPr>
        <w:t>Gastroenterology and</w:t>
      </w:r>
      <w:r w:rsidRPr="00BE0305">
        <w:rPr>
          <w:rFonts w:ascii="Book Antiqua" w:eastAsia="SimSun" w:hAnsi="Book Antiqua" w:cs="Helvetica" w:hint="eastAsia"/>
          <w:sz w:val="24"/>
          <w:szCs w:val="24"/>
          <w:lang w:eastAsia="zh-CN"/>
        </w:rPr>
        <w:t xml:space="preserve"> </w:t>
      </w:r>
      <w:r w:rsidRPr="00BE0305">
        <w:rPr>
          <w:rFonts w:ascii="Book Antiqua" w:eastAsia="SimSun" w:hAnsi="Book Antiqua" w:cs="Helvetica"/>
          <w:sz w:val="24"/>
          <w:szCs w:val="24"/>
          <w:lang w:eastAsia="zh-CN"/>
        </w:rPr>
        <w:t>hepatology</w:t>
      </w:r>
    </w:p>
    <w:p w14:paraId="59E3235B"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b/>
          <w:sz w:val="24"/>
          <w:szCs w:val="24"/>
          <w:lang w:eastAsia="zh-CN"/>
        </w:rPr>
      </w:pPr>
      <w:r w:rsidRPr="00BE0305">
        <w:rPr>
          <w:rFonts w:ascii="Book Antiqua" w:eastAsia="SimSun" w:hAnsi="Book Antiqua" w:cs="Helvetica"/>
          <w:b/>
          <w:sz w:val="24"/>
          <w:szCs w:val="24"/>
          <w:lang w:eastAsia="zh-CN"/>
        </w:rPr>
        <w:t xml:space="preserve">Country of origin: </w:t>
      </w:r>
      <w:r w:rsidRPr="00BE0305">
        <w:rPr>
          <w:rFonts w:ascii="Book Antiqua" w:eastAsia="SimSun" w:hAnsi="Book Antiqua" w:cs="Helvetica"/>
          <w:sz w:val="24"/>
          <w:szCs w:val="24"/>
          <w:lang w:val="en-CA" w:eastAsia="zh-CN"/>
        </w:rPr>
        <w:t>Lithuania</w:t>
      </w:r>
    </w:p>
    <w:p w14:paraId="79D0329F"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b/>
          <w:sz w:val="24"/>
          <w:szCs w:val="24"/>
          <w:lang w:eastAsia="zh-CN"/>
        </w:rPr>
      </w:pPr>
      <w:r w:rsidRPr="00BE0305">
        <w:rPr>
          <w:rFonts w:ascii="Book Antiqua" w:eastAsia="SimSun" w:hAnsi="Book Antiqua" w:cs="Helvetica"/>
          <w:b/>
          <w:sz w:val="24"/>
          <w:szCs w:val="24"/>
          <w:lang w:eastAsia="zh-CN"/>
        </w:rPr>
        <w:t>Peer-review report classification</w:t>
      </w:r>
    </w:p>
    <w:p w14:paraId="4332F26D"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sz w:val="24"/>
          <w:szCs w:val="24"/>
          <w:lang w:eastAsia="zh-CN"/>
        </w:rPr>
      </w:pPr>
      <w:r w:rsidRPr="00BE0305">
        <w:rPr>
          <w:rFonts w:ascii="Book Antiqua" w:eastAsia="SimSun" w:hAnsi="Book Antiqua" w:cs="Helvetica"/>
          <w:sz w:val="24"/>
          <w:szCs w:val="24"/>
          <w:lang w:eastAsia="zh-CN"/>
        </w:rPr>
        <w:lastRenderedPageBreak/>
        <w:t xml:space="preserve">Grade A (Excellent): </w:t>
      </w:r>
      <w:r w:rsidRPr="00BE0305">
        <w:rPr>
          <w:rFonts w:ascii="Book Antiqua" w:eastAsia="SimSun" w:hAnsi="Book Antiqua" w:cs="Helvetica" w:hint="eastAsia"/>
          <w:sz w:val="24"/>
          <w:szCs w:val="24"/>
          <w:lang w:eastAsia="zh-CN"/>
        </w:rPr>
        <w:t>0</w:t>
      </w:r>
    </w:p>
    <w:p w14:paraId="148B1265"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sz w:val="24"/>
          <w:szCs w:val="24"/>
          <w:lang w:eastAsia="zh-CN"/>
        </w:rPr>
      </w:pPr>
      <w:r w:rsidRPr="00BE0305">
        <w:rPr>
          <w:rFonts w:ascii="Book Antiqua" w:eastAsia="SimSun" w:hAnsi="Book Antiqua" w:cs="Helvetica"/>
          <w:sz w:val="24"/>
          <w:szCs w:val="24"/>
          <w:lang w:eastAsia="zh-CN"/>
        </w:rPr>
        <w:t xml:space="preserve">Grade B (Very good): </w:t>
      </w:r>
      <w:r w:rsidRPr="00BE0305">
        <w:rPr>
          <w:rFonts w:ascii="Book Antiqua" w:eastAsia="SimSun" w:hAnsi="Book Antiqua" w:cs="Helvetica" w:hint="eastAsia"/>
          <w:sz w:val="24"/>
          <w:szCs w:val="24"/>
          <w:lang w:eastAsia="zh-CN"/>
        </w:rPr>
        <w:t>B</w:t>
      </w:r>
    </w:p>
    <w:p w14:paraId="364D7B84"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sz w:val="24"/>
          <w:szCs w:val="24"/>
          <w:lang w:eastAsia="zh-CN"/>
        </w:rPr>
      </w:pPr>
      <w:r w:rsidRPr="00BE0305">
        <w:rPr>
          <w:rFonts w:ascii="Book Antiqua" w:eastAsia="SimSun" w:hAnsi="Book Antiqua" w:cs="Helvetica"/>
          <w:sz w:val="24"/>
          <w:szCs w:val="24"/>
          <w:lang w:eastAsia="zh-CN"/>
        </w:rPr>
        <w:t xml:space="preserve">Grade C (Good): </w:t>
      </w:r>
      <w:r w:rsidRPr="00BE0305">
        <w:rPr>
          <w:rFonts w:ascii="Book Antiqua" w:eastAsia="SimSun" w:hAnsi="Book Antiqua" w:cs="Helvetica" w:hint="eastAsia"/>
          <w:sz w:val="24"/>
          <w:szCs w:val="24"/>
          <w:lang w:eastAsia="zh-CN"/>
        </w:rPr>
        <w:t>C</w:t>
      </w:r>
    </w:p>
    <w:p w14:paraId="55885417"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sz w:val="24"/>
          <w:szCs w:val="24"/>
          <w:lang w:eastAsia="zh-CN"/>
        </w:rPr>
      </w:pPr>
      <w:r w:rsidRPr="00BE0305">
        <w:rPr>
          <w:rFonts w:ascii="Book Antiqua" w:eastAsia="SimSun" w:hAnsi="Book Antiqua" w:cs="Helvetica"/>
          <w:sz w:val="24"/>
          <w:szCs w:val="24"/>
          <w:lang w:eastAsia="zh-CN"/>
        </w:rPr>
        <w:t xml:space="preserve">Grade D (Fair): </w:t>
      </w:r>
      <w:r w:rsidRPr="00BE0305">
        <w:rPr>
          <w:rFonts w:ascii="Book Antiqua" w:eastAsia="SimSun" w:hAnsi="Book Antiqua" w:cs="Helvetica" w:hint="eastAsia"/>
          <w:sz w:val="24"/>
          <w:szCs w:val="24"/>
          <w:lang w:eastAsia="zh-CN"/>
        </w:rPr>
        <w:t>0</w:t>
      </w:r>
    </w:p>
    <w:p w14:paraId="6A0EC7BA" w14:textId="77777777" w:rsidR="00BE0305" w:rsidRPr="00BE0305" w:rsidRDefault="00BE0305" w:rsidP="00BE0305">
      <w:pPr>
        <w:shd w:val="clear" w:color="auto" w:fill="FFFFFF"/>
        <w:snapToGrid w:val="0"/>
        <w:spacing w:after="0" w:line="360" w:lineRule="auto"/>
        <w:jc w:val="both"/>
        <w:rPr>
          <w:rFonts w:ascii="Book Antiqua" w:eastAsia="SimSun" w:hAnsi="Book Antiqua" w:cs="Helvetica"/>
          <w:sz w:val="24"/>
          <w:szCs w:val="24"/>
          <w:lang w:eastAsia="zh-CN"/>
        </w:rPr>
      </w:pPr>
      <w:r w:rsidRPr="00BE0305">
        <w:rPr>
          <w:rFonts w:ascii="Book Antiqua" w:eastAsia="SimSun" w:hAnsi="Book Antiqua" w:cs="Helvetica"/>
          <w:sz w:val="24"/>
          <w:szCs w:val="24"/>
          <w:lang w:eastAsia="zh-CN"/>
        </w:rPr>
        <w:t xml:space="preserve">Grade E (Poor): </w:t>
      </w:r>
      <w:r w:rsidRPr="00BE0305">
        <w:rPr>
          <w:rFonts w:ascii="Book Antiqua" w:eastAsia="SimSun" w:hAnsi="Book Antiqua" w:cs="Helvetica" w:hint="eastAsia"/>
          <w:sz w:val="24"/>
          <w:szCs w:val="24"/>
          <w:lang w:eastAsia="zh-CN"/>
        </w:rPr>
        <w:t>0</w:t>
      </w:r>
      <w:bookmarkEnd w:id="153"/>
      <w:bookmarkEnd w:id="154"/>
      <w:r w:rsidRPr="00BE0305">
        <w:rPr>
          <w:rFonts w:ascii="Book Antiqua" w:eastAsia="SimSun" w:hAnsi="Book Antiqua" w:cs="Helvetica" w:hint="eastAsia"/>
          <w:sz w:val="24"/>
          <w:szCs w:val="24"/>
          <w:lang w:eastAsia="zh-CN"/>
        </w:rPr>
        <w:t xml:space="preserve"> </w:t>
      </w:r>
      <w:bookmarkEnd w:id="151"/>
      <w:bookmarkEnd w:id="152"/>
      <w:bookmarkEnd w:id="155"/>
      <w:bookmarkEnd w:id="156"/>
    </w:p>
    <w:bookmarkEnd w:id="31"/>
    <w:p w14:paraId="45721A2B" w14:textId="3A5482F9" w:rsidR="00E221BC" w:rsidRPr="00D44461" w:rsidRDefault="00E221BC" w:rsidP="00A2323C">
      <w:pPr>
        <w:snapToGrid w:val="0"/>
        <w:spacing w:after="0" w:line="360" w:lineRule="auto"/>
        <w:jc w:val="both"/>
        <w:rPr>
          <w:rFonts w:ascii="Book Antiqua" w:hAnsi="Book Antiqua" w:cs="Times New Roman"/>
          <w:b/>
          <w:bCs/>
          <w:sz w:val="24"/>
          <w:szCs w:val="24"/>
          <w:vertAlign w:val="superscript"/>
          <w:lang w:eastAsia="zh-CN"/>
        </w:rPr>
      </w:pPr>
    </w:p>
    <w:p w14:paraId="4562CDB8" w14:textId="77777777" w:rsidR="00F31D22" w:rsidRPr="002671A4" w:rsidRDefault="00F31D22"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p w14:paraId="7A7AED79" w14:textId="77777777" w:rsidR="00F31D22" w:rsidRPr="002671A4" w:rsidRDefault="00677A79" w:rsidP="00A2323C">
      <w:pPr>
        <w:snapToGrid w:val="0"/>
        <w:spacing w:after="0" w:line="360" w:lineRule="auto"/>
        <w:rPr>
          <w:rFonts w:ascii="Book Antiqua" w:hAnsi="Book Antiqua"/>
          <w:sz w:val="24"/>
          <w:szCs w:val="24"/>
        </w:rPr>
      </w:pPr>
      <w:r w:rsidRPr="002671A4">
        <w:rPr>
          <w:rFonts w:ascii="Book Antiqua" w:hAnsi="Book Antiqua" w:cs="Times New Roman"/>
          <w:noProof/>
          <w:sz w:val="24"/>
          <w:szCs w:val="24"/>
          <w:lang w:eastAsia="zh-CN"/>
        </w:rPr>
        <w:lastRenderedPageBreak/>
        <w:drawing>
          <wp:inline distT="0" distB="0" distL="0" distR="0" wp14:anchorId="2FE9D351" wp14:editId="385CA876">
            <wp:extent cx="5307914" cy="23962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7173" cy="2422993"/>
                    </a:xfrm>
                    <a:prstGeom prst="rect">
                      <a:avLst/>
                    </a:prstGeom>
                    <a:noFill/>
                  </pic:spPr>
                </pic:pic>
              </a:graphicData>
            </a:graphic>
          </wp:inline>
        </w:drawing>
      </w:r>
    </w:p>
    <w:p w14:paraId="51111B0E" w14:textId="77777777" w:rsidR="00F31D22" w:rsidRPr="002671A4" w:rsidRDefault="00F31D22" w:rsidP="00A2323C">
      <w:pPr>
        <w:snapToGrid w:val="0"/>
        <w:spacing w:after="0" w:line="360" w:lineRule="auto"/>
        <w:jc w:val="both"/>
        <w:rPr>
          <w:rFonts w:ascii="Book Antiqua" w:hAnsi="Book Antiqua" w:cs="Times New Roman"/>
          <w:b/>
          <w:sz w:val="24"/>
          <w:szCs w:val="24"/>
        </w:rPr>
      </w:pPr>
      <w:r w:rsidRPr="002671A4">
        <w:rPr>
          <w:rFonts w:ascii="Book Antiqua" w:hAnsi="Book Antiqua" w:cs="Times New Roman"/>
          <w:b/>
          <w:sz w:val="24"/>
          <w:szCs w:val="24"/>
        </w:rPr>
        <w:t>Figure 1 Design of experiment.</w:t>
      </w:r>
    </w:p>
    <w:p w14:paraId="1847C4DA" w14:textId="77777777" w:rsidR="00F31D22" w:rsidRPr="002671A4" w:rsidRDefault="00F31D22"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p w14:paraId="14578DBB" w14:textId="31C7CAF6" w:rsidR="00F31D22" w:rsidRPr="002671A4" w:rsidRDefault="00BE0305" w:rsidP="00A2323C">
      <w:pPr>
        <w:snapToGrid w:val="0"/>
        <w:spacing w:after="0" w:line="360" w:lineRule="auto"/>
        <w:rPr>
          <w:rFonts w:ascii="Book Antiqua" w:hAnsi="Book Antiqua"/>
          <w:sz w:val="24"/>
          <w:szCs w:val="24"/>
        </w:rPr>
      </w:pPr>
      <w:r>
        <w:rPr>
          <w:rFonts w:ascii="Book Antiqua" w:hAnsi="Book Antiqua"/>
          <w:noProof/>
          <w:sz w:val="24"/>
          <w:szCs w:val="24"/>
          <w:lang w:eastAsia="zh-CN"/>
        </w:rPr>
        <w:lastRenderedPageBreak/>
        <mc:AlternateContent>
          <mc:Choice Requires="wpc">
            <w:drawing>
              <wp:anchor distT="0" distB="0" distL="114300" distR="114300" simplePos="0" relativeHeight="251688448" behindDoc="0" locked="0" layoutInCell="1" allowOverlap="1" wp14:anchorId="0E7154D3" wp14:editId="4D62663B">
                <wp:simplePos x="0" y="0"/>
                <wp:positionH relativeFrom="column">
                  <wp:posOffset>20116</wp:posOffset>
                </wp:positionH>
                <wp:positionV relativeFrom="paragraph">
                  <wp:posOffset>-12365</wp:posOffset>
                </wp:positionV>
                <wp:extent cx="5772785" cy="3359150"/>
                <wp:effectExtent l="0" t="0" r="0" b="0"/>
                <wp:wrapNone/>
                <wp:docPr id="230" name="画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13"/>
                        <wps:cNvSpPr>
                          <a:spLocks noEditPoints="1"/>
                        </wps:cNvSpPr>
                        <wps:spPr bwMode="auto">
                          <a:xfrm>
                            <a:off x="810895" y="715010"/>
                            <a:ext cx="3527425" cy="12065"/>
                          </a:xfrm>
                          <a:custGeom>
                            <a:avLst/>
                            <a:gdLst>
                              <a:gd name="T0" fmla="*/ 48 w 4610"/>
                              <a:gd name="T1" fmla="*/ 16 h 16"/>
                              <a:gd name="T2" fmla="*/ 144 w 4610"/>
                              <a:gd name="T3" fmla="*/ 0 h 16"/>
                              <a:gd name="T4" fmla="*/ 184 w 4610"/>
                              <a:gd name="T5" fmla="*/ 8 h 16"/>
                              <a:gd name="T6" fmla="*/ 296 w 4610"/>
                              <a:gd name="T7" fmla="*/ 8 h 16"/>
                              <a:gd name="T8" fmla="*/ 336 w 4610"/>
                              <a:gd name="T9" fmla="*/ 0 h 16"/>
                              <a:gd name="T10" fmla="*/ 432 w 4610"/>
                              <a:gd name="T11" fmla="*/ 16 h 16"/>
                              <a:gd name="T12" fmla="*/ 528 w 4610"/>
                              <a:gd name="T13" fmla="*/ 0 h 16"/>
                              <a:gd name="T14" fmla="*/ 576 w 4610"/>
                              <a:gd name="T15" fmla="*/ 16 h 16"/>
                              <a:gd name="T16" fmla="*/ 673 w 4610"/>
                              <a:gd name="T17" fmla="*/ 0 h 16"/>
                              <a:gd name="T18" fmla="*/ 713 w 4610"/>
                              <a:gd name="T19" fmla="*/ 8 h 16"/>
                              <a:gd name="T20" fmla="*/ 825 w 4610"/>
                              <a:gd name="T21" fmla="*/ 8 h 16"/>
                              <a:gd name="T22" fmla="*/ 865 w 4610"/>
                              <a:gd name="T23" fmla="*/ 0 h 16"/>
                              <a:gd name="T24" fmla="*/ 961 w 4610"/>
                              <a:gd name="T25" fmla="*/ 16 h 16"/>
                              <a:gd name="T26" fmla="*/ 1057 w 4610"/>
                              <a:gd name="T27" fmla="*/ 0 h 16"/>
                              <a:gd name="T28" fmla="*/ 1105 w 4610"/>
                              <a:gd name="T29" fmla="*/ 16 h 16"/>
                              <a:gd name="T30" fmla="*/ 1201 w 4610"/>
                              <a:gd name="T31" fmla="*/ 0 h 16"/>
                              <a:gd name="T32" fmla="*/ 1241 w 4610"/>
                              <a:gd name="T33" fmla="*/ 8 h 16"/>
                              <a:gd name="T34" fmla="*/ 1353 w 4610"/>
                              <a:gd name="T35" fmla="*/ 8 h 16"/>
                              <a:gd name="T36" fmla="*/ 1393 w 4610"/>
                              <a:gd name="T37" fmla="*/ 0 h 16"/>
                              <a:gd name="T38" fmla="*/ 1489 w 4610"/>
                              <a:gd name="T39" fmla="*/ 16 h 16"/>
                              <a:gd name="T40" fmla="*/ 1585 w 4610"/>
                              <a:gd name="T41" fmla="*/ 0 h 16"/>
                              <a:gd name="T42" fmla="*/ 1633 w 4610"/>
                              <a:gd name="T43" fmla="*/ 16 h 16"/>
                              <a:gd name="T44" fmla="*/ 1729 w 4610"/>
                              <a:gd name="T45" fmla="*/ 0 h 16"/>
                              <a:gd name="T46" fmla="*/ 1769 w 4610"/>
                              <a:gd name="T47" fmla="*/ 8 h 16"/>
                              <a:gd name="T48" fmla="*/ 1881 w 4610"/>
                              <a:gd name="T49" fmla="*/ 8 h 16"/>
                              <a:gd name="T50" fmla="*/ 1921 w 4610"/>
                              <a:gd name="T51" fmla="*/ 0 h 16"/>
                              <a:gd name="T52" fmla="*/ 2017 w 4610"/>
                              <a:gd name="T53" fmla="*/ 16 h 16"/>
                              <a:gd name="T54" fmla="*/ 2113 w 4610"/>
                              <a:gd name="T55" fmla="*/ 0 h 16"/>
                              <a:gd name="T56" fmla="*/ 2161 w 4610"/>
                              <a:gd name="T57" fmla="*/ 16 h 16"/>
                              <a:gd name="T58" fmla="*/ 2257 w 4610"/>
                              <a:gd name="T59" fmla="*/ 0 h 16"/>
                              <a:gd name="T60" fmla="*/ 2297 w 4610"/>
                              <a:gd name="T61" fmla="*/ 8 h 16"/>
                              <a:gd name="T62" fmla="*/ 2409 w 4610"/>
                              <a:gd name="T63" fmla="*/ 8 h 16"/>
                              <a:gd name="T64" fmla="*/ 2449 w 4610"/>
                              <a:gd name="T65" fmla="*/ 0 h 16"/>
                              <a:gd name="T66" fmla="*/ 2545 w 4610"/>
                              <a:gd name="T67" fmla="*/ 16 h 16"/>
                              <a:gd name="T68" fmla="*/ 2641 w 4610"/>
                              <a:gd name="T69" fmla="*/ 0 h 16"/>
                              <a:gd name="T70" fmla="*/ 2689 w 4610"/>
                              <a:gd name="T71" fmla="*/ 16 h 16"/>
                              <a:gd name="T72" fmla="*/ 2785 w 4610"/>
                              <a:gd name="T73" fmla="*/ 0 h 16"/>
                              <a:gd name="T74" fmla="*/ 2825 w 4610"/>
                              <a:gd name="T75" fmla="*/ 8 h 16"/>
                              <a:gd name="T76" fmla="*/ 2937 w 4610"/>
                              <a:gd name="T77" fmla="*/ 8 h 16"/>
                              <a:gd name="T78" fmla="*/ 2977 w 4610"/>
                              <a:gd name="T79" fmla="*/ 0 h 16"/>
                              <a:gd name="T80" fmla="*/ 3073 w 4610"/>
                              <a:gd name="T81" fmla="*/ 16 h 16"/>
                              <a:gd name="T82" fmla="*/ 3169 w 4610"/>
                              <a:gd name="T83" fmla="*/ 0 h 16"/>
                              <a:gd name="T84" fmla="*/ 3217 w 4610"/>
                              <a:gd name="T85" fmla="*/ 16 h 16"/>
                              <a:gd name="T86" fmla="*/ 3313 w 4610"/>
                              <a:gd name="T87" fmla="*/ 0 h 16"/>
                              <a:gd name="T88" fmla="*/ 3353 w 4610"/>
                              <a:gd name="T89" fmla="*/ 8 h 16"/>
                              <a:gd name="T90" fmla="*/ 3465 w 4610"/>
                              <a:gd name="T91" fmla="*/ 8 h 16"/>
                              <a:gd name="T92" fmla="*/ 3505 w 4610"/>
                              <a:gd name="T93" fmla="*/ 0 h 16"/>
                              <a:gd name="T94" fmla="*/ 3602 w 4610"/>
                              <a:gd name="T95" fmla="*/ 16 h 16"/>
                              <a:gd name="T96" fmla="*/ 3698 w 4610"/>
                              <a:gd name="T97" fmla="*/ 0 h 16"/>
                              <a:gd name="T98" fmla="*/ 3746 w 4610"/>
                              <a:gd name="T99" fmla="*/ 16 h 16"/>
                              <a:gd name="T100" fmla="*/ 3842 w 4610"/>
                              <a:gd name="T101" fmla="*/ 0 h 16"/>
                              <a:gd name="T102" fmla="*/ 3882 w 4610"/>
                              <a:gd name="T103" fmla="*/ 8 h 16"/>
                              <a:gd name="T104" fmla="*/ 3994 w 4610"/>
                              <a:gd name="T105" fmla="*/ 8 h 16"/>
                              <a:gd name="T106" fmla="*/ 4034 w 4610"/>
                              <a:gd name="T107" fmla="*/ 0 h 16"/>
                              <a:gd name="T108" fmla="*/ 4130 w 4610"/>
                              <a:gd name="T109" fmla="*/ 16 h 16"/>
                              <a:gd name="T110" fmla="*/ 4226 w 4610"/>
                              <a:gd name="T111" fmla="*/ 0 h 16"/>
                              <a:gd name="T112" fmla="*/ 4274 w 4610"/>
                              <a:gd name="T113" fmla="*/ 16 h 16"/>
                              <a:gd name="T114" fmla="*/ 4370 w 4610"/>
                              <a:gd name="T115" fmla="*/ 0 h 16"/>
                              <a:gd name="T116" fmla="*/ 4410 w 4610"/>
                              <a:gd name="T117" fmla="*/ 8 h 16"/>
                              <a:gd name="T118" fmla="*/ 4522 w 4610"/>
                              <a:gd name="T119" fmla="*/ 8 h 16"/>
                              <a:gd name="T120" fmla="*/ 4562 w 4610"/>
                              <a:gd name="T1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610" h="16">
                                <a:moveTo>
                                  <a:pt x="0" y="0"/>
                                </a:moveTo>
                                <a:lnTo>
                                  <a:pt x="0" y="0"/>
                                </a:lnTo>
                                <a:cubicBezTo>
                                  <a:pt x="5" y="0"/>
                                  <a:pt x="8" y="3"/>
                                  <a:pt x="8" y="8"/>
                                </a:cubicBezTo>
                                <a:cubicBezTo>
                                  <a:pt x="8" y="12"/>
                                  <a:pt x="5" y="16"/>
                                  <a:pt x="0" y="16"/>
                                </a:cubicBezTo>
                                <a:lnTo>
                                  <a:pt x="0" y="16"/>
                                </a:lnTo>
                                <a:lnTo>
                                  <a:pt x="0" y="0"/>
                                </a:lnTo>
                                <a:close/>
                                <a:moveTo>
                                  <a:pt x="48" y="0"/>
                                </a:moveTo>
                                <a:lnTo>
                                  <a:pt x="48" y="0"/>
                                </a:lnTo>
                                <a:cubicBezTo>
                                  <a:pt x="53" y="0"/>
                                  <a:pt x="56" y="3"/>
                                  <a:pt x="56" y="8"/>
                                </a:cubicBezTo>
                                <a:cubicBezTo>
                                  <a:pt x="56" y="12"/>
                                  <a:pt x="53" y="16"/>
                                  <a:pt x="48" y="16"/>
                                </a:cubicBezTo>
                                <a:lnTo>
                                  <a:pt x="48" y="16"/>
                                </a:lnTo>
                                <a:cubicBezTo>
                                  <a:pt x="44" y="16"/>
                                  <a:pt x="40" y="12"/>
                                  <a:pt x="40" y="8"/>
                                </a:cubicBezTo>
                                <a:cubicBezTo>
                                  <a:pt x="40" y="3"/>
                                  <a:pt x="44" y="0"/>
                                  <a:pt x="48" y="0"/>
                                </a:cubicBezTo>
                                <a:close/>
                                <a:moveTo>
                                  <a:pt x="96" y="0"/>
                                </a:moveTo>
                                <a:lnTo>
                                  <a:pt x="96" y="0"/>
                                </a:lnTo>
                                <a:cubicBezTo>
                                  <a:pt x="101" y="0"/>
                                  <a:pt x="104" y="3"/>
                                  <a:pt x="104" y="8"/>
                                </a:cubicBezTo>
                                <a:cubicBezTo>
                                  <a:pt x="104" y="12"/>
                                  <a:pt x="101" y="16"/>
                                  <a:pt x="96" y="16"/>
                                </a:cubicBezTo>
                                <a:lnTo>
                                  <a:pt x="96" y="16"/>
                                </a:lnTo>
                                <a:cubicBezTo>
                                  <a:pt x="92" y="16"/>
                                  <a:pt x="88" y="12"/>
                                  <a:pt x="88" y="8"/>
                                </a:cubicBezTo>
                                <a:cubicBezTo>
                                  <a:pt x="88" y="3"/>
                                  <a:pt x="92" y="0"/>
                                  <a:pt x="96" y="0"/>
                                </a:cubicBezTo>
                                <a:close/>
                                <a:moveTo>
                                  <a:pt x="144" y="0"/>
                                </a:moveTo>
                                <a:lnTo>
                                  <a:pt x="144" y="0"/>
                                </a:lnTo>
                                <a:cubicBezTo>
                                  <a:pt x="149" y="0"/>
                                  <a:pt x="152" y="3"/>
                                  <a:pt x="152" y="8"/>
                                </a:cubicBezTo>
                                <a:cubicBezTo>
                                  <a:pt x="152" y="12"/>
                                  <a:pt x="149" y="16"/>
                                  <a:pt x="144" y="16"/>
                                </a:cubicBezTo>
                                <a:lnTo>
                                  <a:pt x="144" y="16"/>
                                </a:lnTo>
                                <a:cubicBezTo>
                                  <a:pt x="140" y="16"/>
                                  <a:pt x="136" y="12"/>
                                  <a:pt x="136" y="8"/>
                                </a:cubicBezTo>
                                <a:cubicBezTo>
                                  <a:pt x="136" y="3"/>
                                  <a:pt x="140" y="0"/>
                                  <a:pt x="144" y="0"/>
                                </a:cubicBezTo>
                                <a:close/>
                                <a:moveTo>
                                  <a:pt x="192" y="0"/>
                                </a:moveTo>
                                <a:lnTo>
                                  <a:pt x="192" y="0"/>
                                </a:lnTo>
                                <a:cubicBezTo>
                                  <a:pt x="197" y="0"/>
                                  <a:pt x="200" y="3"/>
                                  <a:pt x="200" y="8"/>
                                </a:cubicBezTo>
                                <a:cubicBezTo>
                                  <a:pt x="200" y="12"/>
                                  <a:pt x="197" y="16"/>
                                  <a:pt x="192" y="16"/>
                                </a:cubicBezTo>
                                <a:lnTo>
                                  <a:pt x="192" y="16"/>
                                </a:lnTo>
                                <a:cubicBezTo>
                                  <a:pt x="188" y="16"/>
                                  <a:pt x="184" y="12"/>
                                  <a:pt x="184" y="8"/>
                                </a:cubicBezTo>
                                <a:cubicBezTo>
                                  <a:pt x="184" y="3"/>
                                  <a:pt x="188" y="0"/>
                                  <a:pt x="192" y="0"/>
                                </a:cubicBezTo>
                                <a:close/>
                                <a:moveTo>
                                  <a:pt x="240" y="0"/>
                                </a:moveTo>
                                <a:lnTo>
                                  <a:pt x="240" y="0"/>
                                </a:lnTo>
                                <a:cubicBezTo>
                                  <a:pt x="245" y="0"/>
                                  <a:pt x="248" y="3"/>
                                  <a:pt x="248" y="8"/>
                                </a:cubicBezTo>
                                <a:cubicBezTo>
                                  <a:pt x="248" y="12"/>
                                  <a:pt x="245" y="16"/>
                                  <a:pt x="240" y="16"/>
                                </a:cubicBezTo>
                                <a:lnTo>
                                  <a:pt x="240" y="16"/>
                                </a:lnTo>
                                <a:cubicBezTo>
                                  <a:pt x="236" y="16"/>
                                  <a:pt x="232" y="12"/>
                                  <a:pt x="232" y="8"/>
                                </a:cubicBezTo>
                                <a:cubicBezTo>
                                  <a:pt x="232" y="3"/>
                                  <a:pt x="236" y="0"/>
                                  <a:pt x="240" y="0"/>
                                </a:cubicBezTo>
                                <a:close/>
                                <a:moveTo>
                                  <a:pt x="288" y="0"/>
                                </a:moveTo>
                                <a:lnTo>
                                  <a:pt x="288" y="0"/>
                                </a:lnTo>
                                <a:cubicBezTo>
                                  <a:pt x="293" y="0"/>
                                  <a:pt x="296" y="3"/>
                                  <a:pt x="296" y="8"/>
                                </a:cubicBezTo>
                                <a:cubicBezTo>
                                  <a:pt x="296" y="12"/>
                                  <a:pt x="293" y="16"/>
                                  <a:pt x="288" y="16"/>
                                </a:cubicBezTo>
                                <a:lnTo>
                                  <a:pt x="288" y="16"/>
                                </a:lnTo>
                                <a:cubicBezTo>
                                  <a:pt x="284" y="16"/>
                                  <a:pt x="280" y="12"/>
                                  <a:pt x="280" y="8"/>
                                </a:cubicBezTo>
                                <a:cubicBezTo>
                                  <a:pt x="280" y="3"/>
                                  <a:pt x="284" y="0"/>
                                  <a:pt x="288" y="0"/>
                                </a:cubicBezTo>
                                <a:close/>
                                <a:moveTo>
                                  <a:pt x="336" y="0"/>
                                </a:moveTo>
                                <a:lnTo>
                                  <a:pt x="336" y="0"/>
                                </a:lnTo>
                                <a:cubicBezTo>
                                  <a:pt x="341" y="0"/>
                                  <a:pt x="344" y="3"/>
                                  <a:pt x="344" y="8"/>
                                </a:cubicBezTo>
                                <a:cubicBezTo>
                                  <a:pt x="344" y="12"/>
                                  <a:pt x="341" y="16"/>
                                  <a:pt x="336" y="16"/>
                                </a:cubicBezTo>
                                <a:lnTo>
                                  <a:pt x="336" y="16"/>
                                </a:lnTo>
                                <a:cubicBezTo>
                                  <a:pt x="332" y="16"/>
                                  <a:pt x="328" y="12"/>
                                  <a:pt x="328" y="8"/>
                                </a:cubicBezTo>
                                <a:cubicBezTo>
                                  <a:pt x="328" y="3"/>
                                  <a:pt x="332" y="0"/>
                                  <a:pt x="336" y="0"/>
                                </a:cubicBezTo>
                                <a:close/>
                                <a:moveTo>
                                  <a:pt x="384" y="0"/>
                                </a:moveTo>
                                <a:lnTo>
                                  <a:pt x="384" y="0"/>
                                </a:lnTo>
                                <a:cubicBezTo>
                                  <a:pt x="389" y="0"/>
                                  <a:pt x="392" y="3"/>
                                  <a:pt x="392" y="8"/>
                                </a:cubicBezTo>
                                <a:cubicBezTo>
                                  <a:pt x="392" y="12"/>
                                  <a:pt x="389" y="16"/>
                                  <a:pt x="384" y="16"/>
                                </a:cubicBezTo>
                                <a:lnTo>
                                  <a:pt x="384" y="16"/>
                                </a:lnTo>
                                <a:cubicBezTo>
                                  <a:pt x="380" y="16"/>
                                  <a:pt x="376" y="12"/>
                                  <a:pt x="376" y="8"/>
                                </a:cubicBezTo>
                                <a:cubicBezTo>
                                  <a:pt x="376" y="3"/>
                                  <a:pt x="380" y="0"/>
                                  <a:pt x="384" y="0"/>
                                </a:cubicBezTo>
                                <a:close/>
                                <a:moveTo>
                                  <a:pt x="432" y="0"/>
                                </a:moveTo>
                                <a:lnTo>
                                  <a:pt x="432" y="0"/>
                                </a:lnTo>
                                <a:cubicBezTo>
                                  <a:pt x="437" y="0"/>
                                  <a:pt x="440" y="3"/>
                                  <a:pt x="440" y="8"/>
                                </a:cubicBezTo>
                                <a:cubicBezTo>
                                  <a:pt x="440" y="12"/>
                                  <a:pt x="437" y="16"/>
                                  <a:pt x="432" y="16"/>
                                </a:cubicBezTo>
                                <a:lnTo>
                                  <a:pt x="432" y="16"/>
                                </a:lnTo>
                                <a:cubicBezTo>
                                  <a:pt x="428" y="16"/>
                                  <a:pt x="424" y="12"/>
                                  <a:pt x="424" y="8"/>
                                </a:cubicBezTo>
                                <a:cubicBezTo>
                                  <a:pt x="424" y="3"/>
                                  <a:pt x="428" y="0"/>
                                  <a:pt x="432" y="0"/>
                                </a:cubicBezTo>
                                <a:close/>
                                <a:moveTo>
                                  <a:pt x="480" y="0"/>
                                </a:moveTo>
                                <a:lnTo>
                                  <a:pt x="480" y="0"/>
                                </a:lnTo>
                                <a:cubicBezTo>
                                  <a:pt x="485" y="0"/>
                                  <a:pt x="488" y="3"/>
                                  <a:pt x="488" y="8"/>
                                </a:cubicBezTo>
                                <a:cubicBezTo>
                                  <a:pt x="488" y="12"/>
                                  <a:pt x="485" y="16"/>
                                  <a:pt x="480" y="16"/>
                                </a:cubicBezTo>
                                <a:lnTo>
                                  <a:pt x="480" y="16"/>
                                </a:lnTo>
                                <a:cubicBezTo>
                                  <a:pt x="476" y="16"/>
                                  <a:pt x="472" y="12"/>
                                  <a:pt x="472" y="8"/>
                                </a:cubicBezTo>
                                <a:cubicBezTo>
                                  <a:pt x="472" y="3"/>
                                  <a:pt x="476" y="0"/>
                                  <a:pt x="480" y="0"/>
                                </a:cubicBezTo>
                                <a:close/>
                                <a:moveTo>
                                  <a:pt x="528" y="0"/>
                                </a:moveTo>
                                <a:lnTo>
                                  <a:pt x="528" y="0"/>
                                </a:lnTo>
                                <a:cubicBezTo>
                                  <a:pt x="533" y="0"/>
                                  <a:pt x="536" y="3"/>
                                  <a:pt x="536" y="8"/>
                                </a:cubicBezTo>
                                <a:cubicBezTo>
                                  <a:pt x="536" y="12"/>
                                  <a:pt x="533" y="16"/>
                                  <a:pt x="528" y="16"/>
                                </a:cubicBezTo>
                                <a:lnTo>
                                  <a:pt x="528" y="16"/>
                                </a:lnTo>
                                <a:cubicBezTo>
                                  <a:pt x="524" y="16"/>
                                  <a:pt x="520" y="12"/>
                                  <a:pt x="520" y="8"/>
                                </a:cubicBezTo>
                                <a:cubicBezTo>
                                  <a:pt x="520" y="3"/>
                                  <a:pt x="524" y="0"/>
                                  <a:pt x="528" y="0"/>
                                </a:cubicBezTo>
                                <a:close/>
                                <a:moveTo>
                                  <a:pt x="576" y="0"/>
                                </a:moveTo>
                                <a:lnTo>
                                  <a:pt x="577" y="0"/>
                                </a:lnTo>
                                <a:cubicBezTo>
                                  <a:pt x="581" y="0"/>
                                  <a:pt x="585" y="3"/>
                                  <a:pt x="585" y="8"/>
                                </a:cubicBezTo>
                                <a:cubicBezTo>
                                  <a:pt x="585" y="12"/>
                                  <a:pt x="581" y="16"/>
                                  <a:pt x="577" y="16"/>
                                </a:cubicBezTo>
                                <a:lnTo>
                                  <a:pt x="576" y="16"/>
                                </a:lnTo>
                                <a:cubicBezTo>
                                  <a:pt x="572" y="16"/>
                                  <a:pt x="568" y="12"/>
                                  <a:pt x="568" y="8"/>
                                </a:cubicBezTo>
                                <a:cubicBezTo>
                                  <a:pt x="568" y="3"/>
                                  <a:pt x="572" y="0"/>
                                  <a:pt x="576" y="0"/>
                                </a:cubicBezTo>
                                <a:close/>
                                <a:moveTo>
                                  <a:pt x="625" y="0"/>
                                </a:moveTo>
                                <a:lnTo>
                                  <a:pt x="625" y="0"/>
                                </a:lnTo>
                                <a:cubicBezTo>
                                  <a:pt x="629" y="0"/>
                                  <a:pt x="633" y="3"/>
                                  <a:pt x="633" y="8"/>
                                </a:cubicBezTo>
                                <a:cubicBezTo>
                                  <a:pt x="633" y="12"/>
                                  <a:pt x="629" y="16"/>
                                  <a:pt x="625" y="16"/>
                                </a:cubicBezTo>
                                <a:lnTo>
                                  <a:pt x="625" y="16"/>
                                </a:lnTo>
                                <a:cubicBezTo>
                                  <a:pt x="620" y="16"/>
                                  <a:pt x="617" y="12"/>
                                  <a:pt x="617" y="8"/>
                                </a:cubicBezTo>
                                <a:cubicBezTo>
                                  <a:pt x="617" y="3"/>
                                  <a:pt x="620" y="0"/>
                                  <a:pt x="625" y="0"/>
                                </a:cubicBezTo>
                                <a:close/>
                                <a:moveTo>
                                  <a:pt x="673" y="0"/>
                                </a:moveTo>
                                <a:lnTo>
                                  <a:pt x="673" y="0"/>
                                </a:lnTo>
                                <a:cubicBezTo>
                                  <a:pt x="677" y="0"/>
                                  <a:pt x="681" y="3"/>
                                  <a:pt x="681" y="8"/>
                                </a:cubicBezTo>
                                <a:cubicBezTo>
                                  <a:pt x="681" y="12"/>
                                  <a:pt x="677" y="16"/>
                                  <a:pt x="673" y="16"/>
                                </a:cubicBezTo>
                                <a:lnTo>
                                  <a:pt x="673" y="16"/>
                                </a:lnTo>
                                <a:cubicBezTo>
                                  <a:pt x="668" y="16"/>
                                  <a:pt x="665" y="12"/>
                                  <a:pt x="665" y="8"/>
                                </a:cubicBezTo>
                                <a:cubicBezTo>
                                  <a:pt x="665" y="3"/>
                                  <a:pt x="668" y="0"/>
                                  <a:pt x="673" y="0"/>
                                </a:cubicBezTo>
                                <a:close/>
                                <a:moveTo>
                                  <a:pt x="721" y="0"/>
                                </a:moveTo>
                                <a:lnTo>
                                  <a:pt x="721" y="0"/>
                                </a:lnTo>
                                <a:cubicBezTo>
                                  <a:pt x="725" y="0"/>
                                  <a:pt x="729" y="3"/>
                                  <a:pt x="729" y="8"/>
                                </a:cubicBezTo>
                                <a:cubicBezTo>
                                  <a:pt x="729" y="12"/>
                                  <a:pt x="725" y="16"/>
                                  <a:pt x="721" y="16"/>
                                </a:cubicBezTo>
                                <a:lnTo>
                                  <a:pt x="721" y="16"/>
                                </a:lnTo>
                                <a:cubicBezTo>
                                  <a:pt x="716" y="16"/>
                                  <a:pt x="713" y="12"/>
                                  <a:pt x="713" y="8"/>
                                </a:cubicBezTo>
                                <a:cubicBezTo>
                                  <a:pt x="713" y="3"/>
                                  <a:pt x="716" y="0"/>
                                  <a:pt x="721" y="0"/>
                                </a:cubicBezTo>
                                <a:close/>
                                <a:moveTo>
                                  <a:pt x="769" y="0"/>
                                </a:moveTo>
                                <a:lnTo>
                                  <a:pt x="769" y="0"/>
                                </a:lnTo>
                                <a:cubicBezTo>
                                  <a:pt x="773" y="0"/>
                                  <a:pt x="777" y="3"/>
                                  <a:pt x="777" y="8"/>
                                </a:cubicBezTo>
                                <a:cubicBezTo>
                                  <a:pt x="777" y="12"/>
                                  <a:pt x="773" y="16"/>
                                  <a:pt x="769" y="16"/>
                                </a:cubicBezTo>
                                <a:lnTo>
                                  <a:pt x="769" y="16"/>
                                </a:lnTo>
                                <a:cubicBezTo>
                                  <a:pt x="764" y="16"/>
                                  <a:pt x="761" y="12"/>
                                  <a:pt x="761" y="8"/>
                                </a:cubicBezTo>
                                <a:cubicBezTo>
                                  <a:pt x="761" y="3"/>
                                  <a:pt x="764" y="0"/>
                                  <a:pt x="769" y="0"/>
                                </a:cubicBezTo>
                                <a:close/>
                                <a:moveTo>
                                  <a:pt x="817" y="0"/>
                                </a:moveTo>
                                <a:lnTo>
                                  <a:pt x="817" y="0"/>
                                </a:lnTo>
                                <a:cubicBezTo>
                                  <a:pt x="821" y="0"/>
                                  <a:pt x="825" y="3"/>
                                  <a:pt x="825" y="8"/>
                                </a:cubicBezTo>
                                <a:cubicBezTo>
                                  <a:pt x="825" y="12"/>
                                  <a:pt x="821" y="16"/>
                                  <a:pt x="817" y="16"/>
                                </a:cubicBezTo>
                                <a:lnTo>
                                  <a:pt x="817" y="16"/>
                                </a:lnTo>
                                <a:cubicBezTo>
                                  <a:pt x="812" y="16"/>
                                  <a:pt x="809" y="12"/>
                                  <a:pt x="809" y="8"/>
                                </a:cubicBezTo>
                                <a:cubicBezTo>
                                  <a:pt x="809" y="3"/>
                                  <a:pt x="812" y="0"/>
                                  <a:pt x="817" y="0"/>
                                </a:cubicBezTo>
                                <a:close/>
                                <a:moveTo>
                                  <a:pt x="865" y="0"/>
                                </a:moveTo>
                                <a:lnTo>
                                  <a:pt x="865" y="0"/>
                                </a:lnTo>
                                <a:cubicBezTo>
                                  <a:pt x="869" y="0"/>
                                  <a:pt x="873" y="3"/>
                                  <a:pt x="873" y="8"/>
                                </a:cubicBezTo>
                                <a:cubicBezTo>
                                  <a:pt x="873" y="12"/>
                                  <a:pt x="869" y="16"/>
                                  <a:pt x="865" y="16"/>
                                </a:cubicBezTo>
                                <a:lnTo>
                                  <a:pt x="865" y="16"/>
                                </a:lnTo>
                                <a:cubicBezTo>
                                  <a:pt x="860" y="16"/>
                                  <a:pt x="857" y="12"/>
                                  <a:pt x="857" y="8"/>
                                </a:cubicBezTo>
                                <a:cubicBezTo>
                                  <a:pt x="857" y="3"/>
                                  <a:pt x="860" y="0"/>
                                  <a:pt x="865" y="0"/>
                                </a:cubicBezTo>
                                <a:close/>
                                <a:moveTo>
                                  <a:pt x="913" y="0"/>
                                </a:moveTo>
                                <a:lnTo>
                                  <a:pt x="913" y="0"/>
                                </a:lnTo>
                                <a:cubicBezTo>
                                  <a:pt x="917" y="0"/>
                                  <a:pt x="921" y="3"/>
                                  <a:pt x="921" y="8"/>
                                </a:cubicBezTo>
                                <a:cubicBezTo>
                                  <a:pt x="921" y="12"/>
                                  <a:pt x="917" y="16"/>
                                  <a:pt x="913" y="16"/>
                                </a:cubicBezTo>
                                <a:lnTo>
                                  <a:pt x="913" y="16"/>
                                </a:lnTo>
                                <a:cubicBezTo>
                                  <a:pt x="908" y="16"/>
                                  <a:pt x="905" y="12"/>
                                  <a:pt x="905" y="8"/>
                                </a:cubicBezTo>
                                <a:cubicBezTo>
                                  <a:pt x="905" y="3"/>
                                  <a:pt x="908" y="0"/>
                                  <a:pt x="913" y="0"/>
                                </a:cubicBezTo>
                                <a:close/>
                                <a:moveTo>
                                  <a:pt x="961" y="0"/>
                                </a:moveTo>
                                <a:lnTo>
                                  <a:pt x="961" y="0"/>
                                </a:lnTo>
                                <a:cubicBezTo>
                                  <a:pt x="965" y="0"/>
                                  <a:pt x="969" y="3"/>
                                  <a:pt x="969" y="8"/>
                                </a:cubicBezTo>
                                <a:cubicBezTo>
                                  <a:pt x="969" y="12"/>
                                  <a:pt x="965" y="16"/>
                                  <a:pt x="961" y="16"/>
                                </a:cubicBezTo>
                                <a:lnTo>
                                  <a:pt x="961" y="16"/>
                                </a:lnTo>
                                <a:cubicBezTo>
                                  <a:pt x="956" y="16"/>
                                  <a:pt x="953" y="12"/>
                                  <a:pt x="953" y="8"/>
                                </a:cubicBezTo>
                                <a:cubicBezTo>
                                  <a:pt x="953" y="3"/>
                                  <a:pt x="956" y="0"/>
                                  <a:pt x="961" y="0"/>
                                </a:cubicBezTo>
                                <a:close/>
                                <a:moveTo>
                                  <a:pt x="1009" y="0"/>
                                </a:moveTo>
                                <a:lnTo>
                                  <a:pt x="1009" y="0"/>
                                </a:lnTo>
                                <a:cubicBezTo>
                                  <a:pt x="1013" y="0"/>
                                  <a:pt x="1017" y="3"/>
                                  <a:pt x="1017" y="8"/>
                                </a:cubicBezTo>
                                <a:cubicBezTo>
                                  <a:pt x="1017" y="12"/>
                                  <a:pt x="1013" y="16"/>
                                  <a:pt x="1009" y="16"/>
                                </a:cubicBezTo>
                                <a:lnTo>
                                  <a:pt x="1009" y="16"/>
                                </a:lnTo>
                                <a:cubicBezTo>
                                  <a:pt x="1004" y="16"/>
                                  <a:pt x="1001" y="12"/>
                                  <a:pt x="1001" y="8"/>
                                </a:cubicBezTo>
                                <a:cubicBezTo>
                                  <a:pt x="1001" y="3"/>
                                  <a:pt x="1004" y="0"/>
                                  <a:pt x="1009" y="0"/>
                                </a:cubicBezTo>
                                <a:close/>
                                <a:moveTo>
                                  <a:pt x="1057" y="0"/>
                                </a:moveTo>
                                <a:lnTo>
                                  <a:pt x="1057" y="0"/>
                                </a:lnTo>
                                <a:cubicBezTo>
                                  <a:pt x="1061" y="0"/>
                                  <a:pt x="1065" y="3"/>
                                  <a:pt x="1065" y="8"/>
                                </a:cubicBezTo>
                                <a:cubicBezTo>
                                  <a:pt x="1065" y="12"/>
                                  <a:pt x="1061" y="16"/>
                                  <a:pt x="1057" y="16"/>
                                </a:cubicBezTo>
                                <a:lnTo>
                                  <a:pt x="1057" y="16"/>
                                </a:lnTo>
                                <a:cubicBezTo>
                                  <a:pt x="1052" y="16"/>
                                  <a:pt x="1049" y="12"/>
                                  <a:pt x="1049" y="8"/>
                                </a:cubicBezTo>
                                <a:cubicBezTo>
                                  <a:pt x="1049" y="3"/>
                                  <a:pt x="1052" y="0"/>
                                  <a:pt x="1057" y="0"/>
                                </a:cubicBezTo>
                                <a:close/>
                                <a:moveTo>
                                  <a:pt x="1105" y="0"/>
                                </a:moveTo>
                                <a:lnTo>
                                  <a:pt x="1105" y="0"/>
                                </a:lnTo>
                                <a:cubicBezTo>
                                  <a:pt x="1109" y="0"/>
                                  <a:pt x="1113" y="3"/>
                                  <a:pt x="1113" y="8"/>
                                </a:cubicBezTo>
                                <a:cubicBezTo>
                                  <a:pt x="1113" y="12"/>
                                  <a:pt x="1109" y="16"/>
                                  <a:pt x="1105" y="16"/>
                                </a:cubicBezTo>
                                <a:lnTo>
                                  <a:pt x="1105" y="16"/>
                                </a:lnTo>
                                <a:cubicBezTo>
                                  <a:pt x="1100" y="16"/>
                                  <a:pt x="1097" y="12"/>
                                  <a:pt x="1097" y="8"/>
                                </a:cubicBezTo>
                                <a:cubicBezTo>
                                  <a:pt x="1097" y="3"/>
                                  <a:pt x="1100" y="0"/>
                                  <a:pt x="1105" y="0"/>
                                </a:cubicBezTo>
                                <a:close/>
                                <a:moveTo>
                                  <a:pt x="1153" y="0"/>
                                </a:moveTo>
                                <a:lnTo>
                                  <a:pt x="1153" y="0"/>
                                </a:lnTo>
                                <a:cubicBezTo>
                                  <a:pt x="1157" y="0"/>
                                  <a:pt x="1161" y="3"/>
                                  <a:pt x="1161" y="8"/>
                                </a:cubicBezTo>
                                <a:cubicBezTo>
                                  <a:pt x="1161" y="12"/>
                                  <a:pt x="1157" y="16"/>
                                  <a:pt x="1153" y="16"/>
                                </a:cubicBezTo>
                                <a:lnTo>
                                  <a:pt x="1153" y="16"/>
                                </a:lnTo>
                                <a:cubicBezTo>
                                  <a:pt x="1148" y="16"/>
                                  <a:pt x="1145" y="12"/>
                                  <a:pt x="1145" y="8"/>
                                </a:cubicBezTo>
                                <a:cubicBezTo>
                                  <a:pt x="1145" y="3"/>
                                  <a:pt x="1148" y="0"/>
                                  <a:pt x="1153" y="0"/>
                                </a:cubicBezTo>
                                <a:close/>
                                <a:moveTo>
                                  <a:pt x="1201" y="0"/>
                                </a:moveTo>
                                <a:lnTo>
                                  <a:pt x="1201" y="0"/>
                                </a:lnTo>
                                <a:cubicBezTo>
                                  <a:pt x="1205" y="0"/>
                                  <a:pt x="1209" y="3"/>
                                  <a:pt x="1209" y="8"/>
                                </a:cubicBezTo>
                                <a:cubicBezTo>
                                  <a:pt x="1209" y="12"/>
                                  <a:pt x="1205" y="16"/>
                                  <a:pt x="1201" y="16"/>
                                </a:cubicBezTo>
                                <a:lnTo>
                                  <a:pt x="1201" y="16"/>
                                </a:lnTo>
                                <a:cubicBezTo>
                                  <a:pt x="1196" y="16"/>
                                  <a:pt x="1193" y="12"/>
                                  <a:pt x="1193" y="8"/>
                                </a:cubicBezTo>
                                <a:cubicBezTo>
                                  <a:pt x="1193" y="3"/>
                                  <a:pt x="1196" y="0"/>
                                  <a:pt x="1201" y="0"/>
                                </a:cubicBezTo>
                                <a:close/>
                                <a:moveTo>
                                  <a:pt x="1249" y="0"/>
                                </a:moveTo>
                                <a:lnTo>
                                  <a:pt x="1249" y="0"/>
                                </a:lnTo>
                                <a:cubicBezTo>
                                  <a:pt x="1253" y="0"/>
                                  <a:pt x="1257" y="3"/>
                                  <a:pt x="1257" y="8"/>
                                </a:cubicBezTo>
                                <a:cubicBezTo>
                                  <a:pt x="1257" y="12"/>
                                  <a:pt x="1253" y="16"/>
                                  <a:pt x="1249" y="16"/>
                                </a:cubicBezTo>
                                <a:lnTo>
                                  <a:pt x="1249" y="16"/>
                                </a:lnTo>
                                <a:cubicBezTo>
                                  <a:pt x="1244" y="16"/>
                                  <a:pt x="1241" y="12"/>
                                  <a:pt x="1241" y="8"/>
                                </a:cubicBezTo>
                                <a:cubicBezTo>
                                  <a:pt x="1241" y="3"/>
                                  <a:pt x="1244" y="0"/>
                                  <a:pt x="1249" y="0"/>
                                </a:cubicBezTo>
                                <a:close/>
                                <a:moveTo>
                                  <a:pt x="1297" y="0"/>
                                </a:moveTo>
                                <a:lnTo>
                                  <a:pt x="1297" y="0"/>
                                </a:lnTo>
                                <a:cubicBezTo>
                                  <a:pt x="1301" y="0"/>
                                  <a:pt x="1305" y="3"/>
                                  <a:pt x="1305" y="8"/>
                                </a:cubicBezTo>
                                <a:cubicBezTo>
                                  <a:pt x="1305" y="12"/>
                                  <a:pt x="1301" y="16"/>
                                  <a:pt x="1297" y="16"/>
                                </a:cubicBezTo>
                                <a:lnTo>
                                  <a:pt x="1297" y="16"/>
                                </a:lnTo>
                                <a:cubicBezTo>
                                  <a:pt x="1292" y="16"/>
                                  <a:pt x="1289" y="12"/>
                                  <a:pt x="1289" y="8"/>
                                </a:cubicBezTo>
                                <a:cubicBezTo>
                                  <a:pt x="1289" y="3"/>
                                  <a:pt x="1292" y="0"/>
                                  <a:pt x="1297" y="0"/>
                                </a:cubicBezTo>
                                <a:close/>
                                <a:moveTo>
                                  <a:pt x="1345" y="0"/>
                                </a:moveTo>
                                <a:lnTo>
                                  <a:pt x="1345" y="0"/>
                                </a:lnTo>
                                <a:cubicBezTo>
                                  <a:pt x="1349" y="0"/>
                                  <a:pt x="1353" y="3"/>
                                  <a:pt x="1353" y="8"/>
                                </a:cubicBezTo>
                                <a:cubicBezTo>
                                  <a:pt x="1353" y="12"/>
                                  <a:pt x="1349" y="16"/>
                                  <a:pt x="1345" y="16"/>
                                </a:cubicBezTo>
                                <a:lnTo>
                                  <a:pt x="1345" y="16"/>
                                </a:lnTo>
                                <a:cubicBezTo>
                                  <a:pt x="1340" y="16"/>
                                  <a:pt x="1337" y="12"/>
                                  <a:pt x="1337" y="8"/>
                                </a:cubicBezTo>
                                <a:cubicBezTo>
                                  <a:pt x="1337" y="3"/>
                                  <a:pt x="1340" y="0"/>
                                  <a:pt x="1345" y="0"/>
                                </a:cubicBezTo>
                                <a:close/>
                                <a:moveTo>
                                  <a:pt x="1393" y="0"/>
                                </a:moveTo>
                                <a:lnTo>
                                  <a:pt x="1393" y="0"/>
                                </a:lnTo>
                                <a:cubicBezTo>
                                  <a:pt x="1397" y="0"/>
                                  <a:pt x="1401" y="3"/>
                                  <a:pt x="1401" y="8"/>
                                </a:cubicBezTo>
                                <a:cubicBezTo>
                                  <a:pt x="1401" y="12"/>
                                  <a:pt x="1397" y="16"/>
                                  <a:pt x="1393" y="16"/>
                                </a:cubicBezTo>
                                <a:lnTo>
                                  <a:pt x="1393" y="16"/>
                                </a:lnTo>
                                <a:cubicBezTo>
                                  <a:pt x="1388" y="16"/>
                                  <a:pt x="1385" y="12"/>
                                  <a:pt x="1385" y="8"/>
                                </a:cubicBezTo>
                                <a:cubicBezTo>
                                  <a:pt x="1385" y="3"/>
                                  <a:pt x="1388" y="0"/>
                                  <a:pt x="1393" y="0"/>
                                </a:cubicBezTo>
                                <a:close/>
                                <a:moveTo>
                                  <a:pt x="1441" y="0"/>
                                </a:moveTo>
                                <a:lnTo>
                                  <a:pt x="1441" y="0"/>
                                </a:lnTo>
                                <a:cubicBezTo>
                                  <a:pt x="1445" y="0"/>
                                  <a:pt x="1449" y="3"/>
                                  <a:pt x="1449" y="8"/>
                                </a:cubicBezTo>
                                <a:cubicBezTo>
                                  <a:pt x="1449" y="12"/>
                                  <a:pt x="1445" y="16"/>
                                  <a:pt x="1441" y="16"/>
                                </a:cubicBezTo>
                                <a:lnTo>
                                  <a:pt x="1441" y="16"/>
                                </a:lnTo>
                                <a:cubicBezTo>
                                  <a:pt x="1436" y="16"/>
                                  <a:pt x="1433" y="12"/>
                                  <a:pt x="1433" y="8"/>
                                </a:cubicBezTo>
                                <a:cubicBezTo>
                                  <a:pt x="1433" y="3"/>
                                  <a:pt x="1436" y="0"/>
                                  <a:pt x="1441" y="0"/>
                                </a:cubicBezTo>
                                <a:close/>
                                <a:moveTo>
                                  <a:pt x="1489" y="0"/>
                                </a:moveTo>
                                <a:lnTo>
                                  <a:pt x="1489" y="0"/>
                                </a:lnTo>
                                <a:cubicBezTo>
                                  <a:pt x="1493" y="0"/>
                                  <a:pt x="1497" y="3"/>
                                  <a:pt x="1497" y="8"/>
                                </a:cubicBezTo>
                                <a:cubicBezTo>
                                  <a:pt x="1497" y="12"/>
                                  <a:pt x="1493" y="16"/>
                                  <a:pt x="1489" y="16"/>
                                </a:cubicBezTo>
                                <a:lnTo>
                                  <a:pt x="1489" y="16"/>
                                </a:lnTo>
                                <a:cubicBezTo>
                                  <a:pt x="1484" y="16"/>
                                  <a:pt x="1481" y="12"/>
                                  <a:pt x="1481" y="8"/>
                                </a:cubicBezTo>
                                <a:cubicBezTo>
                                  <a:pt x="1481" y="3"/>
                                  <a:pt x="1484" y="0"/>
                                  <a:pt x="1489" y="0"/>
                                </a:cubicBezTo>
                                <a:close/>
                                <a:moveTo>
                                  <a:pt x="1537" y="0"/>
                                </a:moveTo>
                                <a:lnTo>
                                  <a:pt x="1537" y="0"/>
                                </a:lnTo>
                                <a:cubicBezTo>
                                  <a:pt x="1541" y="0"/>
                                  <a:pt x="1545" y="3"/>
                                  <a:pt x="1545" y="8"/>
                                </a:cubicBezTo>
                                <a:cubicBezTo>
                                  <a:pt x="1545" y="12"/>
                                  <a:pt x="1541" y="16"/>
                                  <a:pt x="1537" y="16"/>
                                </a:cubicBezTo>
                                <a:lnTo>
                                  <a:pt x="1537" y="16"/>
                                </a:lnTo>
                                <a:cubicBezTo>
                                  <a:pt x="1532" y="16"/>
                                  <a:pt x="1529" y="12"/>
                                  <a:pt x="1529" y="8"/>
                                </a:cubicBezTo>
                                <a:cubicBezTo>
                                  <a:pt x="1529" y="3"/>
                                  <a:pt x="1532" y="0"/>
                                  <a:pt x="1537" y="0"/>
                                </a:cubicBezTo>
                                <a:close/>
                                <a:moveTo>
                                  <a:pt x="1585" y="0"/>
                                </a:moveTo>
                                <a:lnTo>
                                  <a:pt x="1585" y="0"/>
                                </a:lnTo>
                                <a:cubicBezTo>
                                  <a:pt x="1589" y="0"/>
                                  <a:pt x="1593" y="3"/>
                                  <a:pt x="1593" y="8"/>
                                </a:cubicBezTo>
                                <a:cubicBezTo>
                                  <a:pt x="1593" y="12"/>
                                  <a:pt x="1589" y="16"/>
                                  <a:pt x="1585" y="16"/>
                                </a:cubicBezTo>
                                <a:lnTo>
                                  <a:pt x="1585" y="16"/>
                                </a:lnTo>
                                <a:cubicBezTo>
                                  <a:pt x="1580" y="16"/>
                                  <a:pt x="1577" y="12"/>
                                  <a:pt x="1577" y="8"/>
                                </a:cubicBezTo>
                                <a:cubicBezTo>
                                  <a:pt x="1577" y="3"/>
                                  <a:pt x="1580" y="0"/>
                                  <a:pt x="1585" y="0"/>
                                </a:cubicBezTo>
                                <a:close/>
                                <a:moveTo>
                                  <a:pt x="1633" y="0"/>
                                </a:moveTo>
                                <a:lnTo>
                                  <a:pt x="1633" y="0"/>
                                </a:lnTo>
                                <a:cubicBezTo>
                                  <a:pt x="1637" y="0"/>
                                  <a:pt x="1641" y="3"/>
                                  <a:pt x="1641" y="8"/>
                                </a:cubicBezTo>
                                <a:cubicBezTo>
                                  <a:pt x="1641" y="12"/>
                                  <a:pt x="1637" y="16"/>
                                  <a:pt x="1633" y="16"/>
                                </a:cubicBezTo>
                                <a:lnTo>
                                  <a:pt x="1633" y="16"/>
                                </a:lnTo>
                                <a:cubicBezTo>
                                  <a:pt x="1628" y="16"/>
                                  <a:pt x="1625" y="12"/>
                                  <a:pt x="1625" y="8"/>
                                </a:cubicBezTo>
                                <a:cubicBezTo>
                                  <a:pt x="1625" y="3"/>
                                  <a:pt x="1628" y="0"/>
                                  <a:pt x="1633" y="0"/>
                                </a:cubicBezTo>
                                <a:close/>
                                <a:moveTo>
                                  <a:pt x="1681" y="0"/>
                                </a:moveTo>
                                <a:lnTo>
                                  <a:pt x="1681" y="0"/>
                                </a:lnTo>
                                <a:cubicBezTo>
                                  <a:pt x="1685" y="0"/>
                                  <a:pt x="1689" y="3"/>
                                  <a:pt x="1689" y="8"/>
                                </a:cubicBezTo>
                                <a:cubicBezTo>
                                  <a:pt x="1689" y="12"/>
                                  <a:pt x="1685" y="16"/>
                                  <a:pt x="1681" y="16"/>
                                </a:cubicBezTo>
                                <a:lnTo>
                                  <a:pt x="1681" y="16"/>
                                </a:lnTo>
                                <a:cubicBezTo>
                                  <a:pt x="1676" y="16"/>
                                  <a:pt x="1673" y="12"/>
                                  <a:pt x="1673" y="8"/>
                                </a:cubicBezTo>
                                <a:cubicBezTo>
                                  <a:pt x="1673" y="3"/>
                                  <a:pt x="1676" y="0"/>
                                  <a:pt x="1681" y="0"/>
                                </a:cubicBezTo>
                                <a:close/>
                                <a:moveTo>
                                  <a:pt x="1729" y="0"/>
                                </a:moveTo>
                                <a:lnTo>
                                  <a:pt x="1729" y="0"/>
                                </a:lnTo>
                                <a:cubicBezTo>
                                  <a:pt x="1733" y="0"/>
                                  <a:pt x="1737" y="3"/>
                                  <a:pt x="1737" y="8"/>
                                </a:cubicBezTo>
                                <a:cubicBezTo>
                                  <a:pt x="1737" y="12"/>
                                  <a:pt x="1733" y="16"/>
                                  <a:pt x="1729" y="16"/>
                                </a:cubicBezTo>
                                <a:lnTo>
                                  <a:pt x="1729" y="16"/>
                                </a:lnTo>
                                <a:cubicBezTo>
                                  <a:pt x="1724" y="16"/>
                                  <a:pt x="1721" y="12"/>
                                  <a:pt x="1721" y="8"/>
                                </a:cubicBezTo>
                                <a:cubicBezTo>
                                  <a:pt x="1721" y="3"/>
                                  <a:pt x="1724" y="0"/>
                                  <a:pt x="1729" y="0"/>
                                </a:cubicBezTo>
                                <a:close/>
                                <a:moveTo>
                                  <a:pt x="1777" y="0"/>
                                </a:moveTo>
                                <a:lnTo>
                                  <a:pt x="1777" y="0"/>
                                </a:lnTo>
                                <a:cubicBezTo>
                                  <a:pt x="1781" y="0"/>
                                  <a:pt x="1785" y="3"/>
                                  <a:pt x="1785" y="8"/>
                                </a:cubicBezTo>
                                <a:cubicBezTo>
                                  <a:pt x="1785" y="12"/>
                                  <a:pt x="1781" y="16"/>
                                  <a:pt x="1777" y="16"/>
                                </a:cubicBezTo>
                                <a:lnTo>
                                  <a:pt x="1777" y="16"/>
                                </a:lnTo>
                                <a:cubicBezTo>
                                  <a:pt x="1772" y="16"/>
                                  <a:pt x="1769" y="12"/>
                                  <a:pt x="1769" y="8"/>
                                </a:cubicBezTo>
                                <a:cubicBezTo>
                                  <a:pt x="1769" y="3"/>
                                  <a:pt x="1772" y="0"/>
                                  <a:pt x="1777" y="0"/>
                                </a:cubicBezTo>
                                <a:close/>
                                <a:moveTo>
                                  <a:pt x="1825" y="0"/>
                                </a:moveTo>
                                <a:lnTo>
                                  <a:pt x="1825" y="0"/>
                                </a:lnTo>
                                <a:cubicBezTo>
                                  <a:pt x="1829" y="0"/>
                                  <a:pt x="1833" y="3"/>
                                  <a:pt x="1833" y="8"/>
                                </a:cubicBezTo>
                                <a:cubicBezTo>
                                  <a:pt x="1833" y="12"/>
                                  <a:pt x="1829" y="16"/>
                                  <a:pt x="1825" y="16"/>
                                </a:cubicBezTo>
                                <a:lnTo>
                                  <a:pt x="1825" y="16"/>
                                </a:lnTo>
                                <a:cubicBezTo>
                                  <a:pt x="1820" y="16"/>
                                  <a:pt x="1817" y="12"/>
                                  <a:pt x="1817" y="8"/>
                                </a:cubicBezTo>
                                <a:cubicBezTo>
                                  <a:pt x="1817" y="3"/>
                                  <a:pt x="1820" y="0"/>
                                  <a:pt x="1825" y="0"/>
                                </a:cubicBezTo>
                                <a:close/>
                                <a:moveTo>
                                  <a:pt x="1873" y="0"/>
                                </a:moveTo>
                                <a:lnTo>
                                  <a:pt x="1873" y="0"/>
                                </a:lnTo>
                                <a:cubicBezTo>
                                  <a:pt x="1877" y="0"/>
                                  <a:pt x="1881" y="3"/>
                                  <a:pt x="1881" y="8"/>
                                </a:cubicBezTo>
                                <a:cubicBezTo>
                                  <a:pt x="1881" y="12"/>
                                  <a:pt x="1877" y="16"/>
                                  <a:pt x="1873" y="16"/>
                                </a:cubicBezTo>
                                <a:lnTo>
                                  <a:pt x="1873" y="16"/>
                                </a:lnTo>
                                <a:cubicBezTo>
                                  <a:pt x="1869" y="16"/>
                                  <a:pt x="1865" y="12"/>
                                  <a:pt x="1865" y="8"/>
                                </a:cubicBezTo>
                                <a:cubicBezTo>
                                  <a:pt x="1865" y="3"/>
                                  <a:pt x="1869" y="0"/>
                                  <a:pt x="1873" y="0"/>
                                </a:cubicBezTo>
                                <a:close/>
                                <a:moveTo>
                                  <a:pt x="1921" y="0"/>
                                </a:moveTo>
                                <a:lnTo>
                                  <a:pt x="1921" y="0"/>
                                </a:lnTo>
                                <a:cubicBezTo>
                                  <a:pt x="1925" y="0"/>
                                  <a:pt x="1929" y="3"/>
                                  <a:pt x="1929" y="8"/>
                                </a:cubicBezTo>
                                <a:cubicBezTo>
                                  <a:pt x="1929" y="12"/>
                                  <a:pt x="1925" y="16"/>
                                  <a:pt x="1921" y="16"/>
                                </a:cubicBezTo>
                                <a:lnTo>
                                  <a:pt x="1921" y="16"/>
                                </a:lnTo>
                                <a:cubicBezTo>
                                  <a:pt x="1917" y="16"/>
                                  <a:pt x="1913" y="12"/>
                                  <a:pt x="1913" y="8"/>
                                </a:cubicBezTo>
                                <a:cubicBezTo>
                                  <a:pt x="1913" y="3"/>
                                  <a:pt x="1917" y="0"/>
                                  <a:pt x="1921" y="0"/>
                                </a:cubicBezTo>
                                <a:close/>
                                <a:moveTo>
                                  <a:pt x="1969" y="0"/>
                                </a:moveTo>
                                <a:lnTo>
                                  <a:pt x="1969" y="0"/>
                                </a:lnTo>
                                <a:cubicBezTo>
                                  <a:pt x="1973" y="0"/>
                                  <a:pt x="1977" y="3"/>
                                  <a:pt x="1977" y="8"/>
                                </a:cubicBezTo>
                                <a:cubicBezTo>
                                  <a:pt x="1977" y="12"/>
                                  <a:pt x="1973" y="16"/>
                                  <a:pt x="1969" y="16"/>
                                </a:cubicBezTo>
                                <a:lnTo>
                                  <a:pt x="1969" y="16"/>
                                </a:lnTo>
                                <a:cubicBezTo>
                                  <a:pt x="1965" y="16"/>
                                  <a:pt x="1961" y="12"/>
                                  <a:pt x="1961" y="8"/>
                                </a:cubicBezTo>
                                <a:cubicBezTo>
                                  <a:pt x="1961" y="3"/>
                                  <a:pt x="1965" y="0"/>
                                  <a:pt x="1969" y="0"/>
                                </a:cubicBezTo>
                                <a:close/>
                                <a:moveTo>
                                  <a:pt x="2017" y="0"/>
                                </a:moveTo>
                                <a:lnTo>
                                  <a:pt x="2017" y="0"/>
                                </a:lnTo>
                                <a:cubicBezTo>
                                  <a:pt x="2021" y="0"/>
                                  <a:pt x="2025" y="3"/>
                                  <a:pt x="2025" y="8"/>
                                </a:cubicBezTo>
                                <a:cubicBezTo>
                                  <a:pt x="2025" y="12"/>
                                  <a:pt x="2021" y="16"/>
                                  <a:pt x="2017" y="16"/>
                                </a:cubicBezTo>
                                <a:lnTo>
                                  <a:pt x="2017" y="16"/>
                                </a:lnTo>
                                <a:cubicBezTo>
                                  <a:pt x="2013" y="16"/>
                                  <a:pt x="2009" y="12"/>
                                  <a:pt x="2009" y="8"/>
                                </a:cubicBezTo>
                                <a:cubicBezTo>
                                  <a:pt x="2009" y="3"/>
                                  <a:pt x="2013" y="0"/>
                                  <a:pt x="2017" y="0"/>
                                </a:cubicBezTo>
                                <a:close/>
                                <a:moveTo>
                                  <a:pt x="2065" y="0"/>
                                </a:moveTo>
                                <a:lnTo>
                                  <a:pt x="2065" y="0"/>
                                </a:lnTo>
                                <a:cubicBezTo>
                                  <a:pt x="2069" y="0"/>
                                  <a:pt x="2073" y="3"/>
                                  <a:pt x="2073" y="8"/>
                                </a:cubicBezTo>
                                <a:cubicBezTo>
                                  <a:pt x="2073" y="12"/>
                                  <a:pt x="2069" y="16"/>
                                  <a:pt x="2065" y="16"/>
                                </a:cubicBezTo>
                                <a:lnTo>
                                  <a:pt x="2065" y="16"/>
                                </a:lnTo>
                                <a:cubicBezTo>
                                  <a:pt x="2061" y="16"/>
                                  <a:pt x="2057" y="12"/>
                                  <a:pt x="2057" y="8"/>
                                </a:cubicBezTo>
                                <a:cubicBezTo>
                                  <a:pt x="2057" y="3"/>
                                  <a:pt x="2061" y="0"/>
                                  <a:pt x="2065" y="0"/>
                                </a:cubicBezTo>
                                <a:close/>
                                <a:moveTo>
                                  <a:pt x="2113" y="0"/>
                                </a:moveTo>
                                <a:lnTo>
                                  <a:pt x="2113" y="0"/>
                                </a:lnTo>
                                <a:cubicBezTo>
                                  <a:pt x="2117" y="0"/>
                                  <a:pt x="2121" y="3"/>
                                  <a:pt x="2121" y="8"/>
                                </a:cubicBezTo>
                                <a:cubicBezTo>
                                  <a:pt x="2121" y="12"/>
                                  <a:pt x="2117" y="16"/>
                                  <a:pt x="2113" y="16"/>
                                </a:cubicBezTo>
                                <a:lnTo>
                                  <a:pt x="2113" y="16"/>
                                </a:lnTo>
                                <a:cubicBezTo>
                                  <a:pt x="2109" y="16"/>
                                  <a:pt x="2105" y="12"/>
                                  <a:pt x="2105" y="8"/>
                                </a:cubicBezTo>
                                <a:cubicBezTo>
                                  <a:pt x="2105" y="3"/>
                                  <a:pt x="2109" y="0"/>
                                  <a:pt x="2113" y="0"/>
                                </a:cubicBezTo>
                                <a:close/>
                                <a:moveTo>
                                  <a:pt x="2161" y="0"/>
                                </a:moveTo>
                                <a:lnTo>
                                  <a:pt x="2161" y="0"/>
                                </a:lnTo>
                                <a:cubicBezTo>
                                  <a:pt x="2165" y="0"/>
                                  <a:pt x="2169" y="3"/>
                                  <a:pt x="2169" y="8"/>
                                </a:cubicBezTo>
                                <a:cubicBezTo>
                                  <a:pt x="2169" y="12"/>
                                  <a:pt x="2165" y="16"/>
                                  <a:pt x="2161" y="16"/>
                                </a:cubicBezTo>
                                <a:lnTo>
                                  <a:pt x="2161" y="16"/>
                                </a:lnTo>
                                <a:cubicBezTo>
                                  <a:pt x="2157" y="16"/>
                                  <a:pt x="2153" y="12"/>
                                  <a:pt x="2153" y="8"/>
                                </a:cubicBezTo>
                                <a:cubicBezTo>
                                  <a:pt x="2153" y="3"/>
                                  <a:pt x="2157" y="0"/>
                                  <a:pt x="2161" y="0"/>
                                </a:cubicBezTo>
                                <a:close/>
                                <a:moveTo>
                                  <a:pt x="2209" y="0"/>
                                </a:moveTo>
                                <a:lnTo>
                                  <a:pt x="2209" y="0"/>
                                </a:lnTo>
                                <a:cubicBezTo>
                                  <a:pt x="2213" y="0"/>
                                  <a:pt x="2217" y="3"/>
                                  <a:pt x="2217" y="8"/>
                                </a:cubicBezTo>
                                <a:cubicBezTo>
                                  <a:pt x="2217" y="12"/>
                                  <a:pt x="2213" y="16"/>
                                  <a:pt x="2209" y="16"/>
                                </a:cubicBezTo>
                                <a:lnTo>
                                  <a:pt x="2209" y="16"/>
                                </a:lnTo>
                                <a:cubicBezTo>
                                  <a:pt x="2205" y="16"/>
                                  <a:pt x="2201" y="12"/>
                                  <a:pt x="2201" y="8"/>
                                </a:cubicBezTo>
                                <a:cubicBezTo>
                                  <a:pt x="2201" y="3"/>
                                  <a:pt x="2205" y="0"/>
                                  <a:pt x="2209" y="0"/>
                                </a:cubicBezTo>
                                <a:close/>
                                <a:moveTo>
                                  <a:pt x="2257" y="0"/>
                                </a:moveTo>
                                <a:lnTo>
                                  <a:pt x="2257" y="0"/>
                                </a:lnTo>
                                <a:cubicBezTo>
                                  <a:pt x="2261" y="0"/>
                                  <a:pt x="2265" y="3"/>
                                  <a:pt x="2265" y="8"/>
                                </a:cubicBezTo>
                                <a:cubicBezTo>
                                  <a:pt x="2265" y="12"/>
                                  <a:pt x="2261" y="16"/>
                                  <a:pt x="2257" y="16"/>
                                </a:cubicBezTo>
                                <a:lnTo>
                                  <a:pt x="2257" y="16"/>
                                </a:lnTo>
                                <a:cubicBezTo>
                                  <a:pt x="2253" y="16"/>
                                  <a:pt x="2249" y="12"/>
                                  <a:pt x="2249" y="8"/>
                                </a:cubicBezTo>
                                <a:cubicBezTo>
                                  <a:pt x="2249" y="3"/>
                                  <a:pt x="2253" y="0"/>
                                  <a:pt x="2257" y="0"/>
                                </a:cubicBezTo>
                                <a:close/>
                                <a:moveTo>
                                  <a:pt x="2305" y="0"/>
                                </a:moveTo>
                                <a:lnTo>
                                  <a:pt x="2305" y="0"/>
                                </a:lnTo>
                                <a:cubicBezTo>
                                  <a:pt x="2309" y="0"/>
                                  <a:pt x="2313" y="3"/>
                                  <a:pt x="2313" y="8"/>
                                </a:cubicBezTo>
                                <a:cubicBezTo>
                                  <a:pt x="2313" y="12"/>
                                  <a:pt x="2309" y="16"/>
                                  <a:pt x="2305" y="16"/>
                                </a:cubicBezTo>
                                <a:lnTo>
                                  <a:pt x="2305" y="16"/>
                                </a:lnTo>
                                <a:cubicBezTo>
                                  <a:pt x="2301" y="16"/>
                                  <a:pt x="2297" y="12"/>
                                  <a:pt x="2297" y="8"/>
                                </a:cubicBezTo>
                                <a:cubicBezTo>
                                  <a:pt x="2297" y="3"/>
                                  <a:pt x="2301" y="0"/>
                                  <a:pt x="2305" y="0"/>
                                </a:cubicBezTo>
                                <a:close/>
                                <a:moveTo>
                                  <a:pt x="2353" y="0"/>
                                </a:moveTo>
                                <a:lnTo>
                                  <a:pt x="2353" y="0"/>
                                </a:lnTo>
                                <a:cubicBezTo>
                                  <a:pt x="2358" y="0"/>
                                  <a:pt x="2361" y="3"/>
                                  <a:pt x="2361" y="8"/>
                                </a:cubicBezTo>
                                <a:cubicBezTo>
                                  <a:pt x="2361" y="12"/>
                                  <a:pt x="2358" y="16"/>
                                  <a:pt x="2353" y="16"/>
                                </a:cubicBezTo>
                                <a:lnTo>
                                  <a:pt x="2353" y="16"/>
                                </a:lnTo>
                                <a:cubicBezTo>
                                  <a:pt x="2349" y="16"/>
                                  <a:pt x="2345" y="12"/>
                                  <a:pt x="2345" y="8"/>
                                </a:cubicBezTo>
                                <a:cubicBezTo>
                                  <a:pt x="2345" y="3"/>
                                  <a:pt x="2349" y="0"/>
                                  <a:pt x="2353" y="0"/>
                                </a:cubicBezTo>
                                <a:close/>
                                <a:moveTo>
                                  <a:pt x="2401" y="0"/>
                                </a:moveTo>
                                <a:lnTo>
                                  <a:pt x="2401" y="0"/>
                                </a:lnTo>
                                <a:cubicBezTo>
                                  <a:pt x="2406" y="0"/>
                                  <a:pt x="2409" y="3"/>
                                  <a:pt x="2409" y="8"/>
                                </a:cubicBezTo>
                                <a:cubicBezTo>
                                  <a:pt x="2409" y="12"/>
                                  <a:pt x="2406" y="16"/>
                                  <a:pt x="2401" y="16"/>
                                </a:cubicBezTo>
                                <a:lnTo>
                                  <a:pt x="2401" y="16"/>
                                </a:lnTo>
                                <a:cubicBezTo>
                                  <a:pt x="2397" y="16"/>
                                  <a:pt x="2393" y="12"/>
                                  <a:pt x="2393" y="8"/>
                                </a:cubicBezTo>
                                <a:cubicBezTo>
                                  <a:pt x="2393" y="3"/>
                                  <a:pt x="2397" y="0"/>
                                  <a:pt x="2401" y="0"/>
                                </a:cubicBezTo>
                                <a:close/>
                                <a:moveTo>
                                  <a:pt x="2449" y="0"/>
                                </a:moveTo>
                                <a:lnTo>
                                  <a:pt x="2449" y="0"/>
                                </a:lnTo>
                                <a:cubicBezTo>
                                  <a:pt x="2454" y="0"/>
                                  <a:pt x="2457" y="3"/>
                                  <a:pt x="2457" y="8"/>
                                </a:cubicBezTo>
                                <a:cubicBezTo>
                                  <a:pt x="2457" y="12"/>
                                  <a:pt x="2454" y="16"/>
                                  <a:pt x="2449" y="16"/>
                                </a:cubicBezTo>
                                <a:lnTo>
                                  <a:pt x="2449" y="16"/>
                                </a:lnTo>
                                <a:cubicBezTo>
                                  <a:pt x="2445" y="16"/>
                                  <a:pt x="2441" y="12"/>
                                  <a:pt x="2441" y="8"/>
                                </a:cubicBezTo>
                                <a:cubicBezTo>
                                  <a:pt x="2441" y="3"/>
                                  <a:pt x="2445" y="0"/>
                                  <a:pt x="2449" y="0"/>
                                </a:cubicBezTo>
                                <a:close/>
                                <a:moveTo>
                                  <a:pt x="2497" y="0"/>
                                </a:moveTo>
                                <a:lnTo>
                                  <a:pt x="2497" y="0"/>
                                </a:lnTo>
                                <a:cubicBezTo>
                                  <a:pt x="2502" y="0"/>
                                  <a:pt x="2505" y="3"/>
                                  <a:pt x="2505" y="8"/>
                                </a:cubicBezTo>
                                <a:cubicBezTo>
                                  <a:pt x="2505" y="12"/>
                                  <a:pt x="2502" y="16"/>
                                  <a:pt x="2497" y="16"/>
                                </a:cubicBezTo>
                                <a:lnTo>
                                  <a:pt x="2497" y="16"/>
                                </a:lnTo>
                                <a:cubicBezTo>
                                  <a:pt x="2493" y="16"/>
                                  <a:pt x="2489" y="12"/>
                                  <a:pt x="2489" y="8"/>
                                </a:cubicBezTo>
                                <a:cubicBezTo>
                                  <a:pt x="2489" y="3"/>
                                  <a:pt x="2493" y="0"/>
                                  <a:pt x="2497" y="0"/>
                                </a:cubicBezTo>
                                <a:close/>
                                <a:moveTo>
                                  <a:pt x="2545" y="0"/>
                                </a:moveTo>
                                <a:lnTo>
                                  <a:pt x="2545" y="0"/>
                                </a:lnTo>
                                <a:cubicBezTo>
                                  <a:pt x="2550" y="0"/>
                                  <a:pt x="2553" y="3"/>
                                  <a:pt x="2553" y="8"/>
                                </a:cubicBezTo>
                                <a:cubicBezTo>
                                  <a:pt x="2553" y="12"/>
                                  <a:pt x="2550" y="16"/>
                                  <a:pt x="2545" y="16"/>
                                </a:cubicBezTo>
                                <a:lnTo>
                                  <a:pt x="2545" y="16"/>
                                </a:lnTo>
                                <a:cubicBezTo>
                                  <a:pt x="2541" y="16"/>
                                  <a:pt x="2537" y="12"/>
                                  <a:pt x="2537" y="8"/>
                                </a:cubicBezTo>
                                <a:cubicBezTo>
                                  <a:pt x="2537" y="3"/>
                                  <a:pt x="2541" y="0"/>
                                  <a:pt x="2545" y="0"/>
                                </a:cubicBezTo>
                                <a:close/>
                                <a:moveTo>
                                  <a:pt x="2593" y="0"/>
                                </a:moveTo>
                                <a:lnTo>
                                  <a:pt x="2593" y="0"/>
                                </a:lnTo>
                                <a:cubicBezTo>
                                  <a:pt x="2598" y="0"/>
                                  <a:pt x="2601" y="3"/>
                                  <a:pt x="2601" y="8"/>
                                </a:cubicBezTo>
                                <a:cubicBezTo>
                                  <a:pt x="2601" y="12"/>
                                  <a:pt x="2598" y="16"/>
                                  <a:pt x="2593" y="16"/>
                                </a:cubicBezTo>
                                <a:lnTo>
                                  <a:pt x="2593" y="16"/>
                                </a:lnTo>
                                <a:cubicBezTo>
                                  <a:pt x="2589" y="16"/>
                                  <a:pt x="2585" y="12"/>
                                  <a:pt x="2585" y="8"/>
                                </a:cubicBezTo>
                                <a:cubicBezTo>
                                  <a:pt x="2585" y="3"/>
                                  <a:pt x="2589" y="0"/>
                                  <a:pt x="2593" y="0"/>
                                </a:cubicBezTo>
                                <a:close/>
                                <a:moveTo>
                                  <a:pt x="2641" y="0"/>
                                </a:moveTo>
                                <a:lnTo>
                                  <a:pt x="2641" y="0"/>
                                </a:lnTo>
                                <a:cubicBezTo>
                                  <a:pt x="2646" y="0"/>
                                  <a:pt x="2649" y="3"/>
                                  <a:pt x="2649" y="8"/>
                                </a:cubicBezTo>
                                <a:cubicBezTo>
                                  <a:pt x="2649" y="12"/>
                                  <a:pt x="2646" y="16"/>
                                  <a:pt x="2641" y="16"/>
                                </a:cubicBezTo>
                                <a:lnTo>
                                  <a:pt x="2641" y="16"/>
                                </a:lnTo>
                                <a:cubicBezTo>
                                  <a:pt x="2637" y="16"/>
                                  <a:pt x="2633" y="12"/>
                                  <a:pt x="2633" y="8"/>
                                </a:cubicBezTo>
                                <a:cubicBezTo>
                                  <a:pt x="2633" y="3"/>
                                  <a:pt x="2637" y="0"/>
                                  <a:pt x="2641" y="0"/>
                                </a:cubicBezTo>
                                <a:close/>
                                <a:moveTo>
                                  <a:pt x="2689" y="0"/>
                                </a:moveTo>
                                <a:lnTo>
                                  <a:pt x="2689" y="0"/>
                                </a:lnTo>
                                <a:cubicBezTo>
                                  <a:pt x="2694" y="0"/>
                                  <a:pt x="2697" y="3"/>
                                  <a:pt x="2697" y="8"/>
                                </a:cubicBezTo>
                                <a:cubicBezTo>
                                  <a:pt x="2697" y="12"/>
                                  <a:pt x="2694" y="16"/>
                                  <a:pt x="2689" y="16"/>
                                </a:cubicBezTo>
                                <a:lnTo>
                                  <a:pt x="2689" y="16"/>
                                </a:lnTo>
                                <a:cubicBezTo>
                                  <a:pt x="2685" y="16"/>
                                  <a:pt x="2681" y="12"/>
                                  <a:pt x="2681" y="8"/>
                                </a:cubicBezTo>
                                <a:cubicBezTo>
                                  <a:pt x="2681" y="3"/>
                                  <a:pt x="2685" y="0"/>
                                  <a:pt x="2689" y="0"/>
                                </a:cubicBezTo>
                                <a:close/>
                                <a:moveTo>
                                  <a:pt x="2737" y="0"/>
                                </a:moveTo>
                                <a:lnTo>
                                  <a:pt x="2737" y="0"/>
                                </a:lnTo>
                                <a:cubicBezTo>
                                  <a:pt x="2742" y="0"/>
                                  <a:pt x="2745" y="3"/>
                                  <a:pt x="2745" y="8"/>
                                </a:cubicBezTo>
                                <a:cubicBezTo>
                                  <a:pt x="2745" y="12"/>
                                  <a:pt x="2742" y="16"/>
                                  <a:pt x="2737" y="16"/>
                                </a:cubicBezTo>
                                <a:lnTo>
                                  <a:pt x="2737" y="16"/>
                                </a:lnTo>
                                <a:cubicBezTo>
                                  <a:pt x="2733" y="16"/>
                                  <a:pt x="2729" y="12"/>
                                  <a:pt x="2729" y="8"/>
                                </a:cubicBezTo>
                                <a:cubicBezTo>
                                  <a:pt x="2729" y="3"/>
                                  <a:pt x="2733" y="0"/>
                                  <a:pt x="2737" y="0"/>
                                </a:cubicBezTo>
                                <a:close/>
                                <a:moveTo>
                                  <a:pt x="2785" y="0"/>
                                </a:moveTo>
                                <a:lnTo>
                                  <a:pt x="2785" y="0"/>
                                </a:lnTo>
                                <a:cubicBezTo>
                                  <a:pt x="2790" y="0"/>
                                  <a:pt x="2793" y="3"/>
                                  <a:pt x="2793" y="8"/>
                                </a:cubicBezTo>
                                <a:cubicBezTo>
                                  <a:pt x="2793" y="12"/>
                                  <a:pt x="2790" y="16"/>
                                  <a:pt x="2785" y="16"/>
                                </a:cubicBezTo>
                                <a:lnTo>
                                  <a:pt x="2785" y="16"/>
                                </a:lnTo>
                                <a:cubicBezTo>
                                  <a:pt x="2781" y="16"/>
                                  <a:pt x="2777" y="12"/>
                                  <a:pt x="2777" y="8"/>
                                </a:cubicBezTo>
                                <a:cubicBezTo>
                                  <a:pt x="2777" y="3"/>
                                  <a:pt x="2781" y="0"/>
                                  <a:pt x="2785" y="0"/>
                                </a:cubicBezTo>
                                <a:close/>
                                <a:moveTo>
                                  <a:pt x="2833" y="0"/>
                                </a:moveTo>
                                <a:lnTo>
                                  <a:pt x="2833" y="0"/>
                                </a:lnTo>
                                <a:cubicBezTo>
                                  <a:pt x="2838" y="0"/>
                                  <a:pt x="2841" y="3"/>
                                  <a:pt x="2841" y="8"/>
                                </a:cubicBezTo>
                                <a:cubicBezTo>
                                  <a:pt x="2841" y="12"/>
                                  <a:pt x="2838" y="16"/>
                                  <a:pt x="2833" y="16"/>
                                </a:cubicBezTo>
                                <a:lnTo>
                                  <a:pt x="2833" y="16"/>
                                </a:lnTo>
                                <a:cubicBezTo>
                                  <a:pt x="2829" y="16"/>
                                  <a:pt x="2825" y="12"/>
                                  <a:pt x="2825" y="8"/>
                                </a:cubicBezTo>
                                <a:cubicBezTo>
                                  <a:pt x="2825" y="3"/>
                                  <a:pt x="2829" y="0"/>
                                  <a:pt x="2833" y="0"/>
                                </a:cubicBezTo>
                                <a:close/>
                                <a:moveTo>
                                  <a:pt x="2881" y="0"/>
                                </a:moveTo>
                                <a:lnTo>
                                  <a:pt x="2881" y="0"/>
                                </a:lnTo>
                                <a:cubicBezTo>
                                  <a:pt x="2886" y="0"/>
                                  <a:pt x="2889" y="3"/>
                                  <a:pt x="2889" y="8"/>
                                </a:cubicBezTo>
                                <a:cubicBezTo>
                                  <a:pt x="2889" y="12"/>
                                  <a:pt x="2886" y="16"/>
                                  <a:pt x="2881" y="16"/>
                                </a:cubicBezTo>
                                <a:lnTo>
                                  <a:pt x="2881" y="16"/>
                                </a:lnTo>
                                <a:cubicBezTo>
                                  <a:pt x="2877" y="16"/>
                                  <a:pt x="2873" y="12"/>
                                  <a:pt x="2873" y="8"/>
                                </a:cubicBezTo>
                                <a:cubicBezTo>
                                  <a:pt x="2873" y="3"/>
                                  <a:pt x="2877" y="0"/>
                                  <a:pt x="2881" y="0"/>
                                </a:cubicBezTo>
                                <a:close/>
                                <a:moveTo>
                                  <a:pt x="2929" y="0"/>
                                </a:moveTo>
                                <a:lnTo>
                                  <a:pt x="2929" y="0"/>
                                </a:lnTo>
                                <a:cubicBezTo>
                                  <a:pt x="2934" y="0"/>
                                  <a:pt x="2937" y="3"/>
                                  <a:pt x="2937" y="8"/>
                                </a:cubicBezTo>
                                <a:cubicBezTo>
                                  <a:pt x="2937" y="12"/>
                                  <a:pt x="2934" y="16"/>
                                  <a:pt x="2929" y="16"/>
                                </a:cubicBezTo>
                                <a:lnTo>
                                  <a:pt x="2929" y="16"/>
                                </a:lnTo>
                                <a:cubicBezTo>
                                  <a:pt x="2925" y="16"/>
                                  <a:pt x="2921" y="12"/>
                                  <a:pt x="2921" y="8"/>
                                </a:cubicBezTo>
                                <a:cubicBezTo>
                                  <a:pt x="2921" y="3"/>
                                  <a:pt x="2925" y="0"/>
                                  <a:pt x="2929" y="0"/>
                                </a:cubicBezTo>
                                <a:close/>
                                <a:moveTo>
                                  <a:pt x="2977" y="0"/>
                                </a:moveTo>
                                <a:lnTo>
                                  <a:pt x="2977" y="0"/>
                                </a:lnTo>
                                <a:cubicBezTo>
                                  <a:pt x="2982" y="0"/>
                                  <a:pt x="2985" y="3"/>
                                  <a:pt x="2985" y="8"/>
                                </a:cubicBezTo>
                                <a:cubicBezTo>
                                  <a:pt x="2985" y="12"/>
                                  <a:pt x="2982" y="16"/>
                                  <a:pt x="2977" y="16"/>
                                </a:cubicBezTo>
                                <a:lnTo>
                                  <a:pt x="2977" y="16"/>
                                </a:lnTo>
                                <a:cubicBezTo>
                                  <a:pt x="2973" y="16"/>
                                  <a:pt x="2969" y="12"/>
                                  <a:pt x="2969" y="8"/>
                                </a:cubicBezTo>
                                <a:cubicBezTo>
                                  <a:pt x="2969" y="3"/>
                                  <a:pt x="2973" y="0"/>
                                  <a:pt x="2977" y="0"/>
                                </a:cubicBezTo>
                                <a:close/>
                                <a:moveTo>
                                  <a:pt x="3025" y="0"/>
                                </a:moveTo>
                                <a:lnTo>
                                  <a:pt x="3025" y="0"/>
                                </a:lnTo>
                                <a:cubicBezTo>
                                  <a:pt x="3030" y="0"/>
                                  <a:pt x="3033" y="3"/>
                                  <a:pt x="3033" y="8"/>
                                </a:cubicBezTo>
                                <a:cubicBezTo>
                                  <a:pt x="3033" y="12"/>
                                  <a:pt x="3030" y="16"/>
                                  <a:pt x="3025" y="16"/>
                                </a:cubicBezTo>
                                <a:lnTo>
                                  <a:pt x="3025" y="16"/>
                                </a:lnTo>
                                <a:cubicBezTo>
                                  <a:pt x="3021" y="16"/>
                                  <a:pt x="3017" y="12"/>
                                  <a:pt x="3017" y="8"/>
                                </a:cubicBezTo>
                                <a:cubicBezTo>
                                  <a:pt x="3017" y="3"/>
                                  <a:pt x="3021" y="0"/>
                                  <a:pt x="3025" y="0"/>
                                </a:cubicBezTo>
                                <a:close/>
                                <a:moveTo>
                                  <a:pt x="3073" y="0"/>
                                </a:moveTo>
                                <a:lnTo>
                                  <a:pt x="3073" y="0"/>
                                </a:lnTo>
                                <a:cubicBezTo>
                                  <a:pt x="3078" y="0"/>
                                  <a:pt x="3081" y="3"/>
                                  <a:pt x="3081" y="8"/>
                                </a:cubicBezTo>
                                <a:cubicBezTo>
                                  <a:pt x="3081" y="12"/>
                                  <a:pt x="3078" y="16"/>
                                  <a:pt x="3073" y="16"/>
                                </a:cubicBezTo>
                                <a:lnTo>
                                  <a:pt x="3073" y="16"/>
                                </a:lnTo>
                                <a:cubicBezTo>
                                  <a:pt x="3069" y="16"/>
                                  <a:pt x="3065" y="12"/>
                                  <a:pt x="3065" y="8"/>
                                </a:cubicBezTo>
                                <a:cubicBezTo>
                                  <a:pt x="3065" y="3"/>
                                  <a:pt x="3069" y="0"/>
                                  <a:pt x="3073" y="0"/>
                                </a:cubicBezTo>
                                <a:close/>
                                <a:moveTo>
                                  <a:pt x="3121" y="0"/>
                                </a:moveTo>
                                <a:lnTo>
                                  <a:pt x="3121" y="0"/>
                                </a:lnTo>
                                <a:cubicBezTo>
                                  <a:pt x="3126" y="0"/>
                                  <a:pt x="3129" y="3"/>
                                  <a:pt x="3129" y="8"/>
                                </a:cubicBezTo>
                                <a:cubicBezTo>
                                  <a:pt x="3129" y="12"/>
                                  <a:pt x="3126" y="16"/>
                                  <a:pt x="3121" y="16"/>
                                </a:cubicBezTo>
                                <a:lnTo>
                                  <a:pt x="3121" y="16"/>
                                </a:lnTo>
                                <a:cubicBezTo>
                                  <a:pt x="3117" y="16"/>
                                  <a:pt x="3113" y="12"/>
                                  <a:pt x="3113" y="8"/>
                                </a:cubicBezTo>
                                <a:cubicBezTo>
                                  <a:pt x="3113" y="3"/>
                                  <a:pt x="3117" y="0"/>
                                  <a:pt x="3121" y="0"/>
                                </a:cubicBezTo>
                                <a:close/>
                                <a:moveTo>
                                  <a:pt x="3169" y="0"/>
                                </a:moveTo>
                                <a:lnTo>
                                  <a:pt x="3169" y="0"/>
                                </a:lnTo>
                                <a:cubicBezTo>
                                  <a:pt x="3174" y="0"/>
                                  <a:pt x="3177" y="3"/>
                                  <a:pt x="3177" y="8"/>
                                </a:cubicBezTo>
                                <a:cubicBezTo>
                                  <a:pt x="3177" y="12"/>
                                  <a:pt x="3174" y="16"/>
                                  <a:pt x="3169" y="16"/>
                                </a:cubicBezTo>
                                <a:lnTo>
                                  <a:pt x="3169" y="16"/>
                                </a:lnTo>
                                <a:cubicBezTo>
                                  <a:pt x="3165" y="16"/>
                                  <a:pt x="3161" y="12"/>
                                  <a:pt x="3161" y="8"/>
                                </a:cubicBezTo>
                                <a:cubicBezTo>
                                  <a:pt x="3161" y="3"/>
                                  <a:pt x="3165" y="0"/>
                                  <a:pt x="3169" y="0"/>
                                </a:cubicBezTo>
                                <a:close/>
                                <a:moveTo>
                                  <a:pt x="3217" y="0"/>
                                </a:moveTo>
                                <a:lnTo>
                                  <a:pt x="3217" y="0"/>
                                </a:lnTo>
                                <a:cubicBezTo>
                                  <a:pt x="3222" y="0"/>
                                  <a:pt x="3225" y="3"/>
                                  <a:pt x="3225" y="8"/>
                                </a:cubicBezTo>
                                <a:cubicBezTo>
                                  <a:pt x="3225" y="12"/>
                                  <a:pt x="3222" y="16"/>
                                  <a:pt x="3217" y="16"/>
                                </a:cubicBezTo>
                                <a:lnTo>
                                  <a:pt x="3217" y="16"/>
                                </a:lnTo>
                                <a:cubicBezTo>
                                  <a:pt x="3213" y="16"/>
                                  <a:pt x="3209" y="12"/>
                                  <a:pt x="3209" y="8"/>
                                </a:cubicBezTo>
                                <a:cubicBezTo>
                                  <a:pt x="3209" y="3"/>
                                  <a:pt x="3213" y="0"/>
                                  <a:pt x="3217" y="0"/>
                                </a:cubicBezTo>
                                <a:close/>
                                <a:moveTo>
                                  <a:pt x="3265" y="0"/>
                                </a:moveTo>
                                <a:lnTo>
                                  <a:pt x="3265" y="0"/>
                                </a:lnTo>
                                <a:cubicBezTo>
                                  <a:pt x="3270" y="0"/>
                                  <a:pt x="3273" y="3"/>
                                  <a:pt x="3273" y="8"/>
                                </a:cubicBezTo>
                                <a:cubicBezTo>
                                  <a:pt x="3273" y="12"/>
                                  <a:pt x="3270" y="16"/>
                                  <a:pt x="3265" y="16"/>
                                </a:cubicBezTo>
                                <a:lnTo>
                                  <a:pt x="3265" y="16"/>
                                </a:lnTo>
                                <a:cubicBezTo>
                                  <a:pt x="3261" y="16"/>
                                  <a:pt x="3257" y="12"/>
                                  <a:pt x="3257" y="8"/>
                                </a:cubicBezTo>
                                <a:cubicBezTo>
                                  <a:pt x="3257" y="3"/>
                                  <a:pt x="3261" y="0"/>
                                  <a:pt x="3265" y="0"/>
                                </a:cubicBezTo>
                                <a:close/>
                                <a:moveTo>
                                  <a:pt x="3313" y="0"/>
                                </a:moveTo>
                                <a:lnTo>
                                  <a:pt x="3313" y="0"/>
                                </a:lnTo>
                                <a:cubicBezTo>
                                  <a:pt x="3318" y="0"/>
                                  <a:pt x="3321" y="3"/>
                                  <a:pt x="3321" y="8"/>
                                </a:cubicBezTo>
                                <a:cubicBezTo>
                                  <a:pt x="3321" y="12"/>
                                  <a:pt x="3318" y="16"/>
                                  <a:pt x="3313" y="16"/>
                                </a:cubicBezTo>
                                <a:lnTo>
                                  <a:pt x="3313" y="16"/>
                                </a:lnTo>
                                <a:cubicBezTo>
                                  <a:pt x="3309" y="16"/>
                                  <a:pt x="3305" y="12"/>
                                  <a:pt x="3305" y="8"/>
                                </a:cubicBezTo>
                                <a:cubicBezTo>
                                  <a:pt x="3305" y="3"/>
                                  <a:pt x="3309" y="0"/>
                                  <a:pt x="3313" y="0"/>
                                </a:cubicBezTo>
                                <a:close/>
                                <a:moveTo>
                                  <a:pt x="3361" y="0"/>
                                </a:moveTo>
                                <a:lnTo>
                                  <a:pt x="3361" y="0"/>
                                </a:lnTo>
                                <a:cubicBezTo>
                                  <a:pt x="3366" y="0"/>
                                  <a:pt x="3369" y="3"/>
                                  <a:pt x="3369" y="8"/>
                                </a:cubicBezTo>
                                <a:cubicBezTo>
                                  <a:pt x="3369" y="12"/>
                                  <a:pt x="3366" y="16"/>
                                  <a:pt x="3361" y="16"/>
                                </a:cubicBezTo>
                                <a:lnTo>
                                  <a:pt x="3361" y="16"/>
                                </a:lnTo>
                                <a:cubicBezTo>
                                  <a:pt x="3357" y="16"/>
                                  <a:pt x="3353" y="12"/>
                                  <a:pt x="3353" y="8"/>
                                </a:cubicBezTo>
                                <a:cubicBezTo>
                                  <a:pt x="3353" y="3"/>
                                  <a:pt x="3357" y="0"/>
                                  <a:pt x="3361" y="0"/>
                                </a:cubicBezTo>
                                <a:close/>
                                <a:moveTo>
                                  <a:pt x="3409" y="0"/>
                                </a:moveTo>
                                <a:lnTo>
                                  <a:pt x="3409" y="0"/>
                                </a:lnTo>
                                <a:cubicBezTo>
                                  <a:pt x="3414" y="0"/>
                                  <a:pt x="3417" y="3"/>
                                  <a:pt x="3417" y="8"/>
                                </a:cubicBezTo>
                                <a:cubicBezTo>
                                  <a:pt x="3417" y="12"/>
                                  <a:pt x="3414" y="16"/>
                                  <a:pt x="3409" y="16"/>
                                </a:cubicBezTo>
                                <a:lnTo>
                                  <a:pt x="3409" y="16"/>
                                </a:lnTo>
                                <a:cubicBezTo>
                                  <a:pt x="3405" y="16"/>
                                  <a:pt x="3401" y="12"/>
                                  <a:pt x="3401" y="8"/>
                                </a:cubicBezTo>
                                <a:cubicBezTo>
                                  <a:pt x="3401" y="3"/>
                                  <a:pt x="3405" y="0"/>
                                  <a:pt x="3409" y="0"/>
                                </a:cubicBezTo>
                                <a:close/>
                                <a:moveTo>
                                  <a:pt x="3457" y="0"/>
                                </a:moveTo>
                                <a:lnTo>
                                  <a:pt x="3457" y="0"/>
                                </a:lnTo>
                                <a:cubicBezTo>
                                  <a:pt x="3462" y="0"/>
                                  <a:pt x="3465" y="3"/>
                                  <a:pt x="3465" y="8"/>
                                </a:cubicBezTo>
                                <a:cubicBezTo>
                                  <a:pt x="3465" y="12"/>
                                  <a:pt x="3462" y="16"/>
                                  <a:pt x="3457" y="16"/>
                                </a:cubicBezTo>
                                <a:lnTo>
                                  <a:pt x="3457" y="16"/>
                                </a:lnTo>
                                <a:cubicBezTo>
                                  <a:pt x="3453" y="16"/>
                                  <a:pt x="3449" y="12"/>
                                  <a:pt x="3449" y="8"/>
                                </a:cubicBezTo>
                                <a:cubicBezTo>
                                  <a:pt x="3449" y="3"/>
                                  <a:pt x="3453" y="0"/>
                                  <a:pt x="3457" y="0"/>
                                </a:cubicBezTo>
                                <a:close/>
                                <a:moveTo>
                                  <a:pt x="3505" y="0"/>
                                </a:moveTo>
                                <a:lnTo>
                                  <a:pt x="3505" y="0"/>
                                </a:lnTo>
                                <a:cubicBezTo>
                                  <a:pt x="3510" y="0"/>
                                  <a:pt x="3513" y="3"/>
                                  <a:pt x="3513" y="8"/>
                                </a:cubicBezTo>
                                <a:cubicBezTo>
                                  <a:pt x="3513" y="12"/>
                                  <a:pt x="3510" y="16"/>
                                  <a:pt x="3505" y="16"/>
                                </a:cubicBezTo>
                                <a:lnTo>
                                  <a:pt x="3505" y="16"/>
                                </a:lnTo>
                                <a:cubicBezTo>
                                  <a:pt x="3501" y="16"/>
                                  <a:pt x="3497" y="12"/>
                                  <a:pt x="3497" y="8"/>
                                </a:cubicBezTo>
                                <a:cubicBezTo>
                                  <a:pt x="3497" y="3"/>
                                  <a:pt x="3501" y="0"/>
                                  <a:pt x="3505" y="0"/>
                                </a:cubicBezTo>
                                <a:close/>
                                <a:moveTo>
                                  <a:pt x="3553" y="0"/>
                                </a:moveTo>
                                <a:lnTo>
                                  <a:pt x="3553" y="0"/>
                                </a:lnTo>
                                <a:cubicBezTo>
                                  <a:pt x="3558" y="0"/>
                                  <a:pt x="3561" y="3"/>
                                  <a:pt x="3561" y="8"/>
                                </a:cubicBezTo>
                                <a:cubicBezTo>
                                  <a:pt x="3561" y="12"/>
                                  <a:pt x="3558" y="16"/>
                                  <a:pt x="3553" y="16"/>
                                </a:cubicBezTo>
                                <a:lnTo>
                                  <a:pt x="3553" y="16"/>
                                </a:lnTo>
                                <a:cubicBezTo>
                                  <a:pt x="3549" y="16"/>
                                  <a:pt x="3545" y="12"/>
                                  <a:pt x="3545" y="8"/>
                                </a:cubicBezTo>
                                <a:cubicBezTo>
                                  <a:pt x="3545" y="3"/>
                                  <a:pt x="3549" y="0"/>
                                  <a:pt x="3553" y="0"/>
                                </a:cubicBezTo>
                                <a:close/>
                                <a:moveTo>
                                  <a:pt x="3601" y="0"/>
                                </a:moveTo>
                                <a:lnTo>
                                  <a:pt x="3602" y="0"/>
                                </a:lnTo>
                                <a:cubicBezTo>
                                  <a:pt x="3606" y="0"/>
                                  <a:pt x="3610" y="3"/>
                                  <a:pt x="3610" y="8"/>
                                </a:cubicBezTo>
                                <a:cubicBezTo>
                                  <a:pt x="3610" y="12"/>
                                  <a:pt x="3606" y="16"/>
                                  <a:pt x="3602" y="16"/>
                                </a:cubicBezTo>
                                <a:lnTo>
                                  <a:pt x="3601" y="16"/>
                                </a:lnTo>
                                <a:cubicBezTo>
                                  <a:pt x="3597" y="16"/>
                                  <a:pt x="3593" y="12"/>
                                  <a:pt x="3593" y="8"/>
                                </a:cubicBezTo>
                                <a:cubicBezTo>
                                  <a:pt x="3593" y="3"/>
                                  <a:pt x="3597" y="0"/>
                                  <a:pt x="3601" y="0"/>
                                </a:cubicBezTo>
                                <a:close/>
                                <a:moveTo>
                                  <a:pt x="3650" y="0"/>
                                </a:moveTo>
                                <a:lnTo>
                                  <a:pt x="3650" y="0"/>
                                </a:lnTo>
                                <a:cubicBezTo>
                                  <a:pt x="3654" y="0"/>
                                  <a:pt x="3658" y="3"/>
                                  <a:pt x="3658" y="8"/>
                                </a:cubicBezTo>
                                <a:cubicBezTo>
                                  <a:pt x="3658" y="12"/>
                                  <a:pt x="3654" y="16"/>
                                  <a:pt x="3650" y="16"/>
                                </a:cubicBezTo>
                                <a:lnTo>
                                  <a:pt x="3650" y="16"/>
                                </a:lnTo>
                                <a:cubicBezTo>
                                  <a:pt x="3645" y="16"/>
                                  <a:pt x="3642" y="12"/>
                                  <a:pt x="3642" y="8"/>
                                </a:cubicBezTo>
                                <a:cubicBezTo>
                                  <a:pt x="3642" y="3"/>
                                  <a:pt x="3645" y="0"/>
                                  <a:pt x="3650" y="0"/>
                                </a:cubicBezTo>
                                <a:close/>
                                <a:moveTo>
                                  <a:pt x="3698" y="0"/>
                                </a:moveTo>
                                <a:lnTo>
                                  <a:pt x="3698" y="0"/>
                                </a:lnTo>
                                <a:cubicBezTo>
                                  <a:pt x="3702" y="0"/>
                                  <a:pt x="3706" y="3"/>
                                  <a:pt x="3706" y="8"/>
                                </a:cubicBezTo>
                                <a:cubicBezTo>
                                  <a:pt x="3706" y="12"/>
                                  <a:pt x="3702" y="16"/>
                                  <a:pt x="3698" y="16"/>
                                </a:cubicBezTo>
                                <a:lnTo>
                                  <a:pt x="3698" y="16"/>
                                </a:lnTo>
                                <a:cubicBezTo>
                                  <a:pt x="3693" y="16"/>
                                  <a:pt x="3690" y="12"/>
                                  <a:pt x="3690" y="8"/>
                                </a:cubicBezTo>
                                <a:cubicBezTo>
                                  <a:pt x="3690" y="3"/>
                                  <a:pt x="3693" y="0"/>
                                  <a:pt x="3698" y="0"/>
                                </a:cubicBezTo>
                                <a:close/>
                                <a:moveTo>
                                  <a:pt x="3746" y="0"/>
                                </a:moveTo>
                                <a:lnTo>
                                  <a:pt x="3746" y="0"/>
                                </a:lnTo>
                                <a:cubicBezTo>
                                  <a:pt x="3750" y="0"/>
                                  <a:pt x="3754" y="3"/>
                                  <a:pt x="3754" y="8"/>
                                </a:cubicBezTo>
                                <a:cubicBezTo>
                                  <a:pt x="3754" y="12"/>
                                  <a:pt x="3750" y="16"/>
                                  <a:pt x="3746" y="16"/>
                                </a:cubicBezTo>
                                <a:lnTo>
                                  <a:pt x="3746" y="16"/>
                                </a:lnTo>
                                <a:cubicBezTo>
                                  <a:pt x="3741" y="16"/>
                                  <a:pt x="3738" y="12"/>
                                  <a:pt x="3738" y="8"/>
                                </a:cubicBezTo>
                                <a:cubicBezTo>
                                  <a:pt x="3738" y="3"/>
                                  <a:pt x="3741" y="0"/>
                                  <a:pt x="3746" y="0"/>
                                </a:cubicBezTo>
                                <a:close/>
                                <a:moveTo>
                                  <a:pt x="3794" y="0"/>
                                </a:moveTo>
                                <a:lnTo>
                                  <a:pt x="3794" y="0"/>
                                </a:lnTo>
                                <a:cubicBezTo>
                                  <a:pt x="3798" y="0"/>
                                  <a:pt x="3802" y="3"/>
                                  <a:pt x="3802" y="8"/>
                                </a:cubicBezTo>
                                <a:cubicBezTo>
                                  <a:pt x="3802" y="12"/>
                                  <a:pt x="3798" y="16"/>
                                  <a:pt x="3794" y="16"/>
                                </a:cubicBezTo>
                                <a:lnTo>
                                  <a:pt x="3794" y="16"/>
                                </a:lnTo>
                                <a:cubicBezTo>
                                  <a:pt x="3789" y="16"/>
                                  <a:pt x="3786" y="12"/>
                                  <a:pt x="3786" y="8"/>
                                </a:cubicBezTo>
                                <a:cubicBezTo>
                                  <a:pt x="3786" y="3"/>
                                  <a:pt x="3789" y="0"/>
                                  <a:pt x="3794" y="0"/>
                                </a:cubicBezTo>
                                <a:close/>
                                <a:moveTo>
                                  <a:pt x="3842" y="0"/>
                                </a:moveTo>
                                <a:lnTo>
                                  <a:pt x="3842" y="0"/>
                                </a:lnTo>
                                <a:cubicBezTo>
                                  <a:pt x="3846" y="0"/>
                                  <a:pt x="3850" y="3"/>
                                  <a:pt x="3850" y="8"/>
                                </a:cubicBezTo>
                                <a:cubicBezTo>
                                  <a:pt x="3850" y="12"/>
                                  <a:pt x="3846" y="16"/>
                                  <a:pt x="3842" y="16"/>
                                </a:cubicBezTo>
                                <a:lnTo>
                                  <a:pt x="3842" y="16"/>
                                </a:lnTo>
                                <a:cubicBezTo>
                                  <a:pt x="3837" y="16"/>
                                  <a:pt x="3834" y="12"/>
                                  <a:pt x="3834" y="8"/>
                                </a:cubicBezTo>
                                <a:cubicBezTo>
                                  <a:pt x="3834" y="3"/>
                                  <a:pt x="3837" y="0"/>
                                  <a:pt x="3842" y="0"/>
                                </a:cubicBezTo>
                                <a:close/>
                                <a:moveTo>
                                  <a:pt x="3890" y="0"/>
                                </a:moveTo>
                                <a:lnTo>
                                  <a:pt x="3890" y="0"/>
                                </a:lnTo>
                                <a:cubicBezTo>
                                  <a:pt x="3894" y="0"/>
                                  <a:pt x="3898" y="3"/>
                                  <a:pt x="3898" y="8"/>
                                </a:cubicBezTo>
                                <a:cubicBezTo>
                                  <a:pt x="3898" y="12"/>
                                  <a:pt x="3894" y="16"/>
                                  <a:pt x="3890" y="16"/>
                                </a:cubicBezTo>
                                <a:lnTo>
                                  <a:pt x="3890" y="16"/>
                                </a:lnTo>
                                <a:cubicBezTo>
                                  <a:pt x="3885" y="16"/>
                                  <a:pt x="3882" y="12"/>
                                  <a:pt x="3882" y="8"/>
                                </a:cubicBezTo>
                                <a:cubicBezTo>
                                  <a:pt x="3882" y="3"/>
                                  <a:pt x="3885" y="0"/>
                                  <a:pt x="3890" y="0"/>
                                </a:cubicBezTo>
                                <a:close/>
                                <a:moveTo>
                                  <a:pt x="3938" y="0"/>
                                </a:moveTo>
                                <a:lnTo>
                                  <a:pt x="3938" y="0"/>
                                </a:lnTo>
                                <a:cubicBezTo>
                                  <a:pt x="3942" y="0"/>
                                  <a:pt x="3946" y="3"/>
                                  <a:pt x="3946" y="8"/>
                                </a:cubicBezTo>
                                <a:cubicBezTo>
                                  <a:pt x="3946" y="12"/>
                                  <a:pt x="3942" y="16"/>
                                  <a:pt x="3938" y="16"/>
                                </a:cubicBezTo>
                                <a:lnTo>
                                  <a:pt x="3938" y="16"/>
                                </a:lnTo>
                                <a:cubicBezTo>
                                  <a:pt x="3933" y="16"/>
                                  <a:pt x="3930" y="12"/>
                                  <a:pt x="3930" y="8"/>
                                </a:cubicBezTo>
                                <a:cubicBezTo>
                                  <a:pt x="3930" y="3"/>
                                  <a:pt x="3933" y="0"/>
                                  <a:pt x="3938" y="0"/>
                                </a:cubicBezTo>
                                <a:close/>
                                <a:moveTo>
                                  <a:pt x="3986" y="0"/>
                                </a:moveTo>
                                <a:lnTo>
                                  <a:pt x="3986" y="0"/>
                                </a:lnTo>
                                <a:cubicBezTo>
                                  <a:pt x="3990" y="0"/>
                                  <a:pt x="3994" y="3"/>
                                  <a:pt x="3994" y="8"/>
                                </a:cubicBezTo>
                                <a:cubicBezTo>
                                  <a:pt x="3994" y="12"/>
                                  <a:pt x="3990" y="16"/>
                                  <a:pt x="3986" y="16"/>
                                </a:cubicBezTo>
                                <a:lnTo>
                                  <a:pt x="3986" y="16"/>
                                </a:lnTo>
                                <a:cubicBezTo>
                                  <a:pt x="3981" y="16"/>
                                  <a:pt x="3978" y="12"/>
                                  <a:pt x="3978" y="8"/>
                                </a:cubicBezTo>
                                <a:cubicBezTo>
                                  <a:pt x="3978" y="3"/>
                                  <a:pt x="3981" y="0"/>
                                  <a:pt x="3986" y="0"/>
                                </a:cubicBezTo>
                                <a:close/>
                                <a:moveTo>
                                  <a:pt x="4034" y="0"/>
                                </a:moveTo>
                                <a:lnTo>
                                  <a:pt x="4034" y="0"/>
                                </a:lnTo>
                                <a:cubicBezTo>
                                  <a:pt x="4038" y="0"/>
                                  <a:pt x="4042" y="3"/>
                                  <a:pt x="4042" y="8"/>
                                </a:cubicBezTo>
                                <a:cubicBezTo>
                                  <a:pt x="4042" y="12"/>
                                  <a:pt x="4038" y="16"/>
                                  <a:pt x="4034" y="16"/>
                                </a:cubicBezTo>
                                <a:lnTo>
                                  <a:pt x="4034" y="16"/>
                                </a:lnTo>
                                <a:cubicBezTo>
                                  <a:pt x="4029" y="16"/>
                                  <a:pt x="4026" y="12"/>
                                  <a:pt x="4026" y="8"/>
                                </a:cubicBezTo>
                                <a:cubicBezTo>
                                  <a:pt x="4026" y="3"/>
                                  <a:pt x="4029" y="0"/>
                                  <a:pt x="4034" y="0"/>
                                </a:cubicBezTo>
                                <a:close/>
                                <a:moveTo>
                                  <a:pt x="4082" y="0"/>
                                </a:moveTo>
                                <a:lnTo>
                                  <a:pt x="4082" y="0"/>
                                </a:lnTo>
                                <a:cubicBezTo>
                                  <a:pt x="4086" y="0"/>
                                  <a:pt x="4090" y="3"/>
                                  <a:pt x="4090" y="8"/>
                                </a:cubicBezTo>
                                <a:cubicBezTo>
                                  <a:pt x="4090" y="12"/>
                                  <a:pt x="4086" y="16"/>
                                  <a:pt x="4082" y="16"/>
                                </a:cubicBezTo>
                                <a:lnTo>
                                  <a:pt x="4082" y="16"/>
                                </a:lnTo>
                                <a:cubicBezTo>
                                  <a:pt x="4077" y="16"/>
                                  <a:pt x="4074" y="12"/>
                                  <a:pt x="4074" y="8"/>
                                </a:cubicBezTo>
                                <a:cubicBezTo>
                                  <a:pt x="4074" y="3"/>
                                  <a:pt x="4077" y="0"/>
                                  <a:pt x="4082" y="0"/>
                                </a:cubicBezTo>
                                <a:close/>
                                <a:moveTo>
                                  <a:pt x="4130" y="0"/>
                                </a:moveTo>
                                <a:lnTo>
                                  <a:pt x="4130" y="0"/>
                                </a:lnTo>
                                <a:cubicBezTo>
                                  <a:pt x="4134" y="0"/>
                                  <a:pt x="4138" y="3"/>
                                  <a:pt x="4138" y="8"/>
                                </a:cubicBezTo>
                                <a:cubicBezTo>
                                  <a:pt x="4138" y="12"/>
                                  <a:pt x="4134" y="16"/>
                                  <a:pt x="4130" y="16"/>
                                </a:cubicBezTo>
                                <a:lnTo>
                                  <a:pt x="4130" y="16"/>
                                </a:lnTo>
                                <a:cubicBezTo>
                                  <a:pt x="4125" y="16"/>
                                  <a:pt x="4122" y="12"/>
                                  <a:pt x="4122" y="8"/>
                                </a:cubicBezTo>
                                <a:cubicBezTo>
                                  <a:pt x="4122" y="3"/>
                                  <a:pt x="4125" y="0"/>
                                  <a:pt x="4130" y="0"/>
                                </a:cubicBezTo>
                                <a:close/>
                                <a:moveTo>
                                  <a:pt x="4178" y="0"/>
                                </a:moveTo>
                                <a:lnTo>
                                  <a:pt x="4178" y="0"/>
                                </a:lnTo>
                                <a:cubicBezTo>
                                  <a:pt x="4182" y="0"/>
                                  <a:pt x="4186" y="3"/>
                                  <a:pt x="4186" y="8"/>
                                </a:cubicBezTo>
                                <a:cubicBezTo>
                                  <a:pt x="4186" y="12"/>
                                  <a:pt x="4182" y="16"/>
                                  <a:pt x="4178" y="16"/>
                                </a:cubicBezTo>
                                <a:lnTo>
                                  <a:pt x="4178" y="16"/>
                                </a:lnTo>
                                <a:cubicBezTo>
                                  <a:pt x="4173" y="16"/>
                                  <a:pt x="4170" y="12"/>
                                  <a:pt x="4170" y="8"/>
                                </a:cubicBezTo>
                                <a:cubicBezTo>
                                  <a:pt x="4170" y="3"/>
                                  <a:pt x="4173" y="0"/>
                                  <a:pt x="4178" y="0"/>
                                </a:cubicBezTo>
                                <a:close/>
                                <a:moveTo>
                                  <a:pt x="4226" y="0"/>
                                </a:moveTo>
                                <a:lnTo>
                                  <a:pt x="4226" y="0"/>
                                </a:lnTo>
                                <a:cubicBezTo>
                                  <a:pt x="4230" y="0"/>
                                  <a:pt x="4234" y="3"/>
                                  <a:pt x="4234" y="8"/>
                                </a:cubicBezTo>
                                <a:cubicBezTo>
                                  <a:pt x="4234" y="12"/>
                                  <a:pt x="4230" y="16"/>
                                  <a:pt x="4226" y="16"/>
                                </a:cubicBezTo>
                                <a:lnTo>
                                  <a:pt x="4226" y="16"/>
                                </a:lnTo>
                                <a:cubicBezTo>
                                  <a:pt x="4221" y="16"/>
                                  <a:pt x="4218" y="12"/>
                                  <a:pt x="4218" y="8"/>
                                </a:cubicBezTo>
                                <a:cubicBezTo>
                                  <a:pt x="4218" y="3"/>
                                  <a:pt x="4221" y="0"/>
                                  <a:pt x="4226" y="0"/>
                                </a:cubicBezTo>
                                <a:close/>
                                <a:moveTo>
                                  <a:pt x="4274" y="0"/>
                                </a:moveTo>
                                <a:lnTo>
                                  <a:pt x="4274" y="0"/>
                                </a:lnTo>
                                <a:cubicBezTo>
                                  <a:pt x="4278" y="0"/>
                                  <a:pt x="4282" y="3"/>
                                  <a:pt x="4282" y="8"/>
                                </a:cubicBezTo>
                                <a:cubicBezTo>
                                  <a:pt x="4282" y="12"/>
                                  <a:pt x="4278" y="16"/>
                                  <a:pt x="4274" y="16"/>
                                </a:cubicBezTo>
                                <a:lnTo>
                                  <a:pt x="4274" y="16"/>
                                </a:lnTo>
                                <a:cubicBezTo>
                                  <a:pt x="4269" y="16"/>
                                  <a:pt x="4266" y="12"/>
                                  <a:pt x="4266" y="8"/>
                                </a:cubicBezTo>
                                <a:cubicBezTo>
                                  <a:pt x="4266" y="3"/>
                                  <a:pt x="4269" y="0"/>
                                  <a:pt x="4274" y="0"/>
                                </a:cubicBezTo>
                                <a:close/>
                                <a:moveTo>
                                  <a:pt x="4322" y="0"/>
                                </a:moveTo>
                                <a:lnTo>
                                  <a:pt x="4322" y="0"/>
                                </a:lnTo>
                                <a:cubicBezTo>
                                  <a:pt x="4326" y="0"/>
                                  <a:pt x="4330" y="3"/>
                                  <a:pt x="4330" y="8"/>
                                </a:cubicBezTo>
                                <a:cubicBezTo>
                                  <a:pt x="4330" y="12"/>
                                  <a:pt x="4326" y="16"/>
                                  <a:pt x="4322" y="16"/>
                                </a:cubicBezTo>
                                <a:lnTo>
                                  <a:pt x="4322" y="16"/>
                                </a:lnTo>
                                <a:cubicBezTo>
                                  <a:pt x="4317" y="16"/>
                                  <a:pt x="4314" y="12"/>
                                  <a:pt x="4314" y="8"/>
                                </a:cubicBezTo>
                                <a:cubicBezTo>
                                  <a:pt x="4314" y="3"/>
                                  <a:pt x="4317" y="0"/>
                                  <a:pt x="4322" y="0"/>
                                </a:cubicBezTo>
                                <a:close/>
                                <a:moveTo>
                                  <a:pt x="4370" y="0"/>
                                </a:moveTo>
                                <a:lnTo>
                                  <a:pt x="4370" y="0"/>
                                </a:lnTo>
                                <a:cubicBezTo>
                                  <a:pt x="4374" y="0"/>
                                  <a:pt x="4378" y="3"/>
                                  <a:pt x="4378" y="8"/>
                                </a:cubicBezTo>
                                <a:cubicBezTo>
                                  <a:pt x="4378" y="12"/>
                                  <a:pt x="4374" y="16"/>
                                  <a:pt x="4370" y="16"/>
                                </a:cubicBezTo>
                                <a:lnTo>
                                  <a:pt x="4370" y="16"/>
                                </a:lnTo>
                                <a:cubicBezTo>
                                  <a:pt x="4365" y="16"/>
                                  <a:pt x="4362" y="12"/>
                                  <a:pt x="4362" y="8"/>
                                </a:cubicBezTo>
                                <a:cubicBezTo>
                                  <a:pt x="4362" y="3"/>
                                  <a:pt x="4365" y="0"/>
                                  <a:pt x="4370" y="0"/>
                                </a:cubicBezTo>
                                <a:close/>
                                <a:moveTo>
                                  <a:pt x="4418" y="0"/>
                                </a:moveTo>
                                <a:lnTo>
                                  <a:pt x="4418" y="0"/>
                                </a:lnTo>
                                <a:cubicBezTo>
                                  <a:pt x="4422" y="0"/>
                                  <a:pt x="4426" y="3"/>
                                  <a:pt x="4426" y="8"/>
                                </a:cubicBezTo>
                                <a:cubicBezTo>
                                  <a:pt x="4426" y="12"/>
                                  <a:pt x="4422" y="16"/>
                                  <a:pt x="4418" y="16"/>
                                </a:cubicBezTo>
                                <a:lnTo>
                                  <a:pt x="4418" y="16"/>
                                </a:lnTo>
                                <a:cubicBezTo>
                                  <a:pt x="4413" y="16"/>
                                  <a:pt x="4410" y="12"/>
                                  <a:pt x="4410" y="8"/>
                                </a:cubicBezTo>
                                <a:cubicBezTo>
                                  <a:pt x="4410" y="3"/>
                                  <a:pt x="4413" y="0"/>
                                  <a:pt x="4418" y="0"/>
                                </a:cubicBezTo>
                                <a:close/>
                                <a:moveTo>
                                  <a:pt x="4466" y="0"/>
                                </a:moveTo>
                                <a:lnTo>
                                  <a:pt x="4466" y="0"/>
                                </a:lnTo>
                                <a:cubicBezTo>
                                  <a:pt x="4470" y="0"/>
                                  <a:pt x="4474" y="3"/>
                                  <a:pt x="4474" y="8"/>
                                </a:cubicBezTo>
                                <a:cubicBezTo>
                                  <a:pt x="4474" y="12"/>
                                  <a:pt x="4470" y="16"/>
                                  <a:pt x="4466" y="16"/>
                                </a:cubicBezTo>
                                <a:lnTo>
                                  <a:pt x="4466" y="16"/>
                                </a:lnTo>
                                <a:cubicBezTo>
                                  <a:pt x="4461" y="16"/>
                                  <a:pt x="4458" y="12"/>
                                  <a:pt x="4458" y="8"/>
                                </a:cubicBezTo>
                                <a:cubicBezTo>
                                  <a:pt x="4458" y="3"/>
                                  <a:pt x="4461" y="0"/>
                                  <a:pt x="4466" y="0"/>
                                </a:cubicBezTo>
                                <a:close/>
                                <a:moveTo>
                                  <a:pt x="4514" y="0"/>
                                </a:moveTo>
                                <a:lnTo>
                                  <a:pt x="4514" y="0"/>
                                </a:lnTo>
                                <a:cubicBezTo>
                                  <a:pt x="4518" y="0"/>
                                  <a:pt x="4522" y="3"/>
                                  <a:pt x="4522" y="8"/>
                                </a:cubicBezTo>
                                <a:cubicBezTo>
                                  <a:pt x="4522" y="12"/>
                                  <a:pt x="4518" y="16"/>
                                  <a:pt x="4514" y="16"/>
                                </a:cubicBezTo>
                                <a:lnTo>
                                  <a:pt x="4514" y="16"/>
                                </a:lnTo>
                                <a:cubicBezTo>
                                  <a:pt x="4509" y="16"/>
                                  <a:pt x="4506" y="12"/>
                                  <a:pt x="4506" y="8"/>
                                </a:cubicBezTo>
                                <a:cubicBezTo>
                                  <a:pt x="4506" y="3"/>
                                  <a:pt x="4509" y="0"/>
                                  <a:pt x="4514" y="0"/>
                                </a:cubicBezTo>
                                <a:close/>
                                <a:moveTo>
                                  <a:pt x="4562" y="0"/>
                                </a:moveTo>
                                <a:lnTo>
                                  <a:pt x="4562" y="0"/>
                                </a:lnTo>
                                <a:cubicBezTo>
                                  <a:pt x="4566" y="0"/>
                                  <a:pt x="4570" y="3"/>
                                  <a:pt x="4570" y="8"/>
                                </a:cubicBezTo>
                                <a:cubicBezTo>
                                  <a:pt x="4570" y="12"/>
                                  <a:pt x="4566" y="16"/>
                                  <a:pt x="4562" y="16"/>
                                </a:cubicBezTo>
                                <a:lnTo>
                                  <a:pt x="4562" y="16"/>
                                </a:lnTo>
                                <a:cubicBezTo>
                                  <a:pt x="4557" y="16"/>
                                  <a:pt x="4554" y="12"/>
                                  <a:pt x="4554" y="8"/>
                                </a:cubicBezTo>
                                <a:cubicBezTo>
                                  <a:pt x="4554" y="3"/>
                                  <a:pt x="4557" y="0"/>
                                  <a:pt x="4562" y="0"/>
                                </a:cubicBezTo>
                                <a:close/>
                                <a:moveTo>
                                  <a:pt x="4610" y="0"/>
                                </a:moveTo>
                                <a:lnTo>
                                  <a:pt x="4610" y="0"/>
                                </a:lnTo>
                                <a:lnTo>
                                  <a:pt x="4610" y="16"/>
                                </a:lnTo>
                                <a:lnTo>
                                  <a:pt x="4610" y="16"/>
                                </a:lnTo>
                                <a:cubicBezTo>
                                  <a:pt x="4605" y="16"/>
                                  <a:pt x="4602" y="12"/>
                                  <a:pt x="4602" y="8"/>
                                </a:cubicBezTo>
                                <a:cubicBezTo>
                                  <a:pt x="4602" y="3"/>
                                  <a:pt x="4605" y="0"/>
                                  <a:pt x="4610" y="0"/>
                                </a:cubicBez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16" name="Rectangle 14"/>
                        <wps:cNvSpPr>
                          <a:spLocks noChangeArrowheads="1"/>
                        </wps:cNvSpPr>
                        <wps:spPr bwMode="auto">
                          <a:xfrm>
                            <a:off x="872490" y="720725"/>
                            <a:ext cx="71755" cy="1958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872490" y="720725"/>
                            <a:ext cx="70485" cy="1957070"/>
                          </a:xfrm>
                          <a:custGeom>
                            <a:avLst/>
                            <a:gdLst>
                              <a:gd name="T0" fmla="*/ 0 w 111"/>
                              <a:gd name="T1" fmla="*/ 3082 h 3082"/>
                              <a:gd name="T2" fmla="*/ 0 w 111"/>
                              <a:gd name="T3" fmla="*/ 0 h 3082"/>
                              <a:gd name="T4" fmla="*/ 0 w 111"/>
                              <a:gd name="T5" fmla="*/ 0 h 3082"/>
                              <a:gd name="T6" fmla="*/ 111 w 111"/>
                              <a:gd name="T7" fmla="*/ 0 h 3082"/>
                              <a:gd name="T8" fmla="*/ 111 w 111"/>
                              <a:gd name="T9" fmla="*/ 0 h 3082"/>
                              <a:gd name="T10" fmla="*/ 111 w 111"/>
                              <a:gd name="T11" fmla="*/ 3082 h 3082"/>
                            </a:gdLst>
                            <a:ahLst/>
                            <a:cxnLst>
                              <a:cxn ang="0">
                                <a:pos x="T0" y="T1"/>
                              </a:cxn>
                              <a:cxn ang="0">
                                <a:pos x="T2" y="T3"/>
                              </a:cxn>
                              <a:cxn ang="0">
                                <a:pos x="T4" y="T5"/>
                              </a:cxn>
                              <a:cxn ang="0">
                                <a:pos x="T6" y="T7"/>
                              </a:cxn>
                              <a:cxn ang="0">
                                <a:pos x="T8" y="T9"/>
                              </a:cxn>
                              <a:cxn ang="0">
                                <a:pos x="T10" y="T11"/>
                              </a:cxn>
                            </a:cxnLst>
                            <a:rect l="0" t="0" r="r" b="b"/>
                            <a:pathLst>
                              <a:path w="111" h="3082">
                                <a:moveTo>
                                  <a:pt x="0" y="3082"/>
                                </a:moveTo>
                                <a:lnTo>
                                  <a:pt x="0" y="0"/>
                                </a:lnTo>
                                <a:lnTo>
                                  <a:pt x="0" y="0"/>
                                </a:lnTo>
                                <a:lnTo>
                                  <a:pt x="111" y="0"/>
                                </a:lnTo>
                                <a:lnTo>
                                  <a:pt x="111" y="0"/>
                                </a:lnTo>
                                <a:lnTo>
                                  <a:pt x="111" y="308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6"/>
                        <wps:cNvSpPr>
                          <a:spLocks noChangeArrowheads="1"/>
                        </wps:cNvSpPr>
                        <wps:spPr bwMode="auto">
                          <a:xfrm>
                            <a:off x="995680" y="841375"/>
                            <a:ext cx="72390" cy="18376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17"/>
                        <wps:cNvSpPr>
                          <a:spLocks/>
                        </wps:cNvSpPr>
                        <wps:spPr bwMode="auto">
                          <a:xfrm>
                            <a:off x="995680" y="841375"/>
                            <a:ext cx="70485" cy="1836420"/>
                          </a:xfrm>
                          <a:custGeom>
                            <a:avLst/>
                            <a:gdLst>
                              <a:gd name="T0" fmla="*/ 0 w 111"/>
                              <a:gd name="T1" fmla="*/ 2892 h 2892"/>
                              <a:gd name="T2" fmla="*/ 0 w 111"/>
                              <a:gd name="T3" fmla="*/ 0 h 2892"/>
                              <a:gd name="T4" fmla="*/ 0 w 111"/>
                              <a:gd name="T5" fmla="*/ 0 h 2892"/>
                              <a:gd name="T6" fmla="*/ 111 w 111"/>
                              <a:gd name="T7" fmla="*/ 0 h 2892"/>
                              <a:gd name="T8" fmla="*/ 111 w 111"/>
                              <a:gd name="T9" fmla="*/ 0 h 2892"/>
                              <a:gd name="T10" fmla="*/ 111 w 111"/>
                              <a:gd name="T11" fmla="*/ 2892 h 2892"/>
                            </a:gdLst>
                            <a:ahLst/>
                            <a:cxnLst>
                              <a:cxn ang="0">
                                <a:pos x="T0" y="T1"/>
                              </a:cxn>
                              <a:cxn ang="0">
                                <a:pos x="T2" y="T3"/>
                              </a:cxn>
                              <a:cxn ang="0">
                                <a:pos x="T4" y="T5"/>
                              </a:cxn>
                              <a:cxn ang="0">
                                <a:pos x="T6" y="T7"/>
                              </a:cxn>
                              <a:cxn ang="0">
                                <a:pos x="T8" y="T9"/>
                              </a:cxn>
                              <a:cxn ang="0">
                                <a:pos x="T10" y="T11"/>
                              </a:cxn>
                            </a:cxnLst>
                            <a:rect l="0" t="0" r="r" b="b"/>
                            <a:pathLst>
                              <a:path w="111" h="2892">
                                <a:moveTo>
                                  <a:pt x="0" y="2892"/>
                                </a:moveTo>
                                <a:lnTo>
                                  <a:pt x="0" y="0"/>
                                </a:lnTo>
                                <a:lnTo>
                                  <a:pt x="0" y="0"/>
                                </a:lnTo>
                                <a:lnTo>
                                  <a:pt x="111" y="0"/>
                                </a:lnTo>
                                <a:lnTo>
                                  <a:pt x="111" y="0"/>
                                </a:lnTo>
                                <a:lnTo>
                                  <a:pt x="111" y="289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8"/>
                        <wps:cNvSpPr>
                          <a:spLocks/>
                        </wps:cNvSpPr>
                        <wps:spPr bwMode="auto">
                          <a:xfrm>
                            <a:off x="1012825" y="802640"/>
                            <a:ext cx="35560" cy="38735"/>
                          </a:xfrm>
                          <a:custGeom>
                            <a:avLst/>
                            <a:gdLst>
                              <a:gd name="T0" fmla="*/ 0 w 56"/>
                              <a:gd name="T1" fmla="*/ 0 h 61"/>
                              <a:gd name="T2" fmla="*/ 56 w 56"/>
                              <a:gd name="T3" fmla="*/ 0 h 61"/>
                              <a:gd name="T4" fmla="*/ 28 w 56"/>
                              <a:gd name="T5" fmla="*/ 0 h 61"/>
                              <a:gd name="T6" fmla="*/ 28 w 56"/>
                              <a:gd name="T7" fmla="*/ 61 h 61"/>
                            </a:gdLst>
                            <a:ahLst/>
                            <a:cxnLst>
                              <a:cxn ang="0">
                                <a:pos x="T0" y="T1"/>
                              </a:cxn>
                              <a:cxn ang="0">
                                <a:pos x="T2" y="T3"/>
                              </a:cxn>
                              <a:cxn ang="0">
                                <a:pos x="T4" y="T5"/>
                              </a:cxn>
                              <a:cxn ang="0">
                                <a:pos x="T6" y="T7"/>
                              </a:cxn>
                            </a:cxnLst>
                            <a:rect l="0" t="0" r="r" b="b"/>
                            <a:pathLst>
                              <a:path w="56" h="61">
                                <a:moveTo>
                                  <a:pt x="0" y="0"/>
                                </a:moveTo>
                                <a:lnTo>
                                  <a:pt x="56" y="0"/>
                                </a:lnTo>
                                <a:lnTo>
                                  <a:pt x="28" y="0"/>
                                </a:lnTo>
                                <a:lnTo>
                                  <a:pt x="28" y="61"/>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9"/>
                        <wps:cNvSpPr>
                          <a:spLocks noChangeArrowheads="1"/>
                        </wps:cNvSpPr>
                        <wps:spPr bwMode="auto">
                          <a:xfrm>
                            <a:off x="1116965" y="843915"/>
                            <a:ext cx="72390" cy="1835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116965" y="843915"/>
                            <a:ext cx="70485" cy="1833880"/>
                          </a:xfrm>
                          <a:custGeom>
                            <a:avLst/>
                            <a:gdLst>
                              <a:gd name="T0" fmla="*/ 0 w 111"/>
                              <a:gd name="T1" fmla="*/ 2888 h 2888"/>
                              <a:gd name="T2" fmla="*/ 0 w 111"/>
                              <a:gd name="T3" fmla="*/ 0 h 2888"/>
                              <a:gd name="T4" fmla="*/ 0 w 111"/>
                              <a:gd name="T5" fmla="*/ 0 h 2888"/>
                              <a:gd name="T6" fmla="*/ 111 w 111"/>
                              <a:gd name="T7" fmla="*/ 0 h 2888"/>
                              <a:gd name="T8" fmla="*/ 111 w 111"/>
                              <a:gd name="T9" fmla="*/ 0 h 2888"/>
                              <a:gd name="T10" fmla="*/ 111 w 111"/>
                              <a:gd name="T11" fmla="*/ 2888 h 2888"/>
                            </a:gdLst>
                            <a:ahLst/>
                            <a:cxnLst>
                              <a:cxn ang="0">
                                <a:pos x="T0" y="T1"/>
                              </a:cxn>
                              <a:cxn ang="0">
                                <a:pos x="T2" y="T3"/>
                              </a:cxn>
                              <a:cxn ang="0">
                                <a:pos x="T4" y="T5"/>
                              </a:cxn>
                              <a:cxn ang="0">
                                <a:pos x="T6" y="T7"/>
                              </a:cxn>
                              <a:cxn ang="0">
                                <a:pos x="T8" y="T9"/>
                              </a:cxn>
                              <a:cxn ang="0">
                                <a:pos x="T10" y="T11"/>
                              </a:cxn>
                            </a:cxnLst>
                            <a:rect l="0" t="0" r="r" b="b"/>
                            <a:pathLst>
                              <a:path w="111" h="2888">
                                <a:moveTo>
                                  <a:pt x="0" y="2888"/>
                                </a:moveTo>
                                <a:lnTo>
                                  <a:pt x="0" y="0"/>
                                </a:lnTo>
                                <a:lnTo>
                                  <a:pt x="0" y="0"/>
                                </a:lnTo>
                                <a:lnTo>
                                  <a:pt x="111" y="0"/>
                                </a:lnTo>
                                <a:lnTo>
                                  <a:pt x="111" y="0"/>
                                </a:lnTo>
                                <a:lnTo>
                                  <a:pt x="111" y="2888"/>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1"/>
                        <wps:cNvSpPr>
                          <a:spLocks/>
                        </wps:cNvSpPr>
                        <wps:spPr bwMode="auto">
                          <a:xfrm>
                            <a:off x="1134745" y="687070"/>
                            <a:ext cx="34925" cy="156845"/>
                          </a:xfrm>
                          <a:custGeom>
                            <a:avLst/>
                            <a:gdLst>
                              <a:gd name="T0" fmla="*/ 0 w 55"/>
                              <a:gd name="T1" fmla="*/ 0 h 247"/>
                              <a:gd name="T2" fmla="*/ 55 w 55"/>
                              <a:gd name="T3" fmla="*/ 0 h 247"/>
                              <a:gd name="T4" fmla="*/ 28 w 55"/>
                              <a:gd name="T5" fmla="*/ 0 h 247"/>
                              <a:gd name="T6" fmla="*/ 28 w 55"/>
                              <a:gd name="T7" fmla="*/ 247 h 247"/>
                            </a:gdLst>
                            <a:ahLst/>
                            <a:cxnLst>
                              <a:cxn ang="0">
                                <a:pos x="T0" y="T1"/>
                              </a:cxn>
                              <a:cxn ang="0">
                                <a:pos x="T2" y="T3"/>
                              </a:cxn>
                              <a:cxn ang="0">
                                <a:pos x="T4" y="T5"/>
                              </a:cxn>
                              <a:cxn ang="0">
                                <a:pos x="T6" y="T7"/>
                              </a:cxn>
                            </a:cxnLst>
                            <a:rect l="0" t="0" r="r" b="b"/>
                            <a:pathLst>
                              <a:path w="55" h="247">
                                <a:moveTo>
                                  <a:pt x="0" y="0"/>
                                </a:moveTo>
                                <a:lnTo>
                                  <a:pt x="55" y="0"/>
                                </a:lnTo>
                                <a:lnTo>
                                  <a:pt x="28" y="0"/>
                                </a:lnTo>
                                <a:lnTo>
                                  <a:pt x="28" y="247"/>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2"/>
                        <wps:cNvSpPr>
                          <a:spLocks noChangeArrowheads="1"/>
                        </wps:cNvSpPr>
                        <wps:spPr bwMode="auto">
                          <a:xfrm>
                            <a:off x="1240155" y="751840"/>
                            <a:ext cx="73025" cy="19272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1240155" y="751840"/>
                            <a:ext cx="70485" cy="1925955"/>
                          </a:xfrm>
                          <a:custGeom>
                            <a:avLst/>
                            <a:gdLst>
                              <a:gd name="T0" fmla="*/ 0 w 111"/>
                              <a:gd name="T1" fmla="*/ 3033 h 3033"/>
                              <a:gd name="T2" fmla="*/ 0 w 111"/>
                              <a:gd name="T3" fmla="*/ 0 h 3033"/>
                              <a:gd name="T4" fmla="*/ 0 w 111"/>
                              <a:gd name="T5" fmla="*/ 0 h 3033"/>
                              <a:gd name="T6" fmla="*/ 111 w 111"/>
                              <a:gd name="T7" fmla="*/ 0 h 3033"/>
                              <a:gd name="T8" fmla="*/ 111 w 111"/>
                              <a:gd name="T9" fmla="*/ 0 h 3033"/>
                              <a:gd name="T10" fmla="*/ 111 w 111"/>
                              <a:gd name="T11" fmla="*/ 3033 h 3033"/>
                            </a:gdLst>
                            <a:ahLst/>
                            <a:cxnLst>
                              <a:cxn ang="0">
                                <a:pos x="T0" y="T1"/>
                              </a:cxn>
                              <a:cxn ang="0">
                                <a:pos x="T2" y="T3"/>
                              </a:cxn>
                              <a:cxn ang="0">
                                <a:pos x="T4" y="T5"/>
                              </a:cxn>
                              <a:cxn ang="0">
                                <a:pos x="T6" y="T7"/>
                              </a:cxn>
                              <a:cxn ang="0">
                                <a:pos x="T8" y="T9"/>
                              </a:cxn>
                              <a:cxn ang="0">
                                <a:pos x="T10" y="T11"/>
                              </a:cxn>
                            </a:cxnLst>
                            <a:rect l="0" t="0" r="r" b="b"/>
                            <a:pathLst>
                              <a:path w="111" h="3033">
                                <a:moveTo>
                                  <a:pt x="0" y="3033"/>
                                </a:moveTo>
                                <a:lnTo>
                                  <a:pt x="0" y="0"/>
                                </a:lnTo>
                                <a:lnTo>
                                  <a:pt x="0" y="0"/>
                                </a:lnTo>
                                <a:lnTo>
                                  <a:pt x="111" y="0"/>
                                </a:lnTo>
                                <a:lnTo>
                                  <a:pt x="111" y="0"/>
                                </a:lnTo>
                                <a:lnTo>
                                  <a:pt x="111" y="3033"/>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4"/>
                        <wps:cNvSpPr>
                          <a:spLocks/>
                        </wps:cNvSpPr>
                        <wps:spPr bwMode="auto">
                          <a:xfrm>
                            <a:off x="1257935" y="575310"/>
                            <a:ext cx="34925" cy="176530"/>
                          </a:xfrm>
                          <a:custGeom>
                            <a:avLst/>
                            <a:gdLst>
                              <a:gd name="T0" fmla="*/ 0 w 55"/>
                              <a:gd name="T1" fmla="*/ 0 h 278"/>
                              <a:gd name="T2" fmla="*/ 55 w 55"/>
                              <a:gd name="T3" fmla="*/ 0 h 278"/>
                              <a:gd name="T4" fmla="*/ 28 w 55"/>
                              <a:gd name="T5" fmla="*/ 0 h 278"/>
                              <a:gd name="T6" fmla="*/ 28 w 55"/>
                              <a:gd name="T7" fmla="*/ 278 h 278"/>
                            </a:gdLst>
                            <a:ahLst/>
                            <a:cxnLst>
                              <a:cxn ang="0">
                                <a:pos x="T0" y="T1"/>
                              </a:cxn>
                              <a:cxn ang="0">
                                <a:pos x="T2" y="T3"/>
                              </a:cxn>
                              <a:cxn ang="0">
                                <a:pos x="T4" y="T5"/>
                              </a:cxn>
                              <a:cxn ang="0">
                                <a:pos x="T6" y="T7"/>
                              </a:cxn>
                            </a:cxnLst>
                            <a:rect l="0" t="0" r="r" b="b"/>
                            <a:pathLst>
                              <a:path w="55" h="278">
                                <a:moveTo>
                                  <a:pt x="0" y="0"/>
                                </a:moveTo>
                                <a:lnTo>
                                  <a:pt x="55" y="0"/>
                                </a:lnTo>
                                <a:lnTo>
                                  <a:pt x="28" y="0"/>
                                </a:lnTo>
                                <a:lnTo>
                                  <a:pt x="28" y="278"/>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5"/>
                        <wps:cNvSpPr>
                          <a:spLocks noChangeArrowheads="1"/>
                        </wps:cNvSpPr>
                        <wps:spPr bwMode="auto">
                          <a:xfrm>
                            <a:off x="1363345" y="663575"/>
                            <a:ext cx="73025" cy="20154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26"/>
                        <wps:cNvSpPr>
                          <a:spLocks/>
                        </wps:cNvSpPr>
                        <wps:spPr bwMode="auto">
                          <a:xfrm>
                            <a:off x="1363345" y="663575"/>
                            <a:ext cx="70485" cy="2014220"/>
                          </a:xfrm>
                          <a:custGeom>
                            <a:avLst/>
                            <a:gdLst>
                              <a:gd name="T0" fmla="*/ 0 w 111"/>
                              <a:gd name="T1" fmla="*/ 3172 h 3172"/>
                              <a:gd name="T2" fmla="*/ 0 w 111"/>
                              <a:gd name="T3" fmla="*/ 0 h 3172"/>
                              <a:gd name="T4" fmla="*/ 0 w 111"/>
                              <a:gd name="T5" fmla="*/ 0 h 3172"/>
                              <a:gd name="T6" fmla="*/ 111 w 111"/>
                              <a:gd name="T7" fmla="*/ 0 h 3172"/>
                              <a:gd name="T8" fmla="*/ 111 w 111"/>
                              <a:gd name="T9" fmla="*/ 0 h 3172"/>
                              <a:gd name="T10" fmla="*/ 111 w 111"/>
                              <a:gd name="T11" fmla="*/ 3172 h 3172"/>
                            </a:gdLst>
                            <a:ahLst/>
                            <a:cxnLst>
                              <a:cxn ang="0">
                                <a:pos x="T0" y="T1"/>
                              </a:cxn>
                              <a:cxn ang="0">
                                <a:pos x="T2" y="T3"/>
                              </a:cxn>
                              <a:cxn ang="0">
                                <a:pos x="T4" y="T5"/>
                              </a:cxn>
                              <a:cxn ang="0">
                                <a:pos x="T6" y="T7"/>
                              </a:cxn>
                              <a:cxn ang="0">
                                <a:pos x="T8" y="T9"/>
                              </a:cxn>
                              <a:cxn ang="0">
                                <a:pos x="T10" y="T11"/>
                              </a:cxn>
                            </a:cxnLst>
                            <a:rect l="0" t="0" r="r" b="b"/>
                            <a:pathLst>
                              <a:path w="111" h="3172">
                                <a:moveTo>
                                  <a:pt x="0" y="3172"/>
                                </a:moveTo>
                                <a:lnTo>
                                  <a:pt x="0" y="0"/>
                                </a:lnTo>
                                <a:lnTo>
                                  <a:pt x="0" y="0"/>
                                </a:lnTo>
                                <a:lnTo>
                                  <a:pt x="111" y="0"/>
                                </a:lnTo>
                                <a:lnTo>
                                  <a:pt x="111" y="0"/>
                                </a:lnTo>
                                <a:lnTo>
                                  <a:pt x="111" y="317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27"/>
                        <wps:cNvSpPr>
                          <a:spLocks/>
                        </wps:cNvSpPr>
                        <wps:spPr bwMode="auto">
                          <a:xfrm>
                            <a:off x="1381125" y="644525"/>
                            <a:ext cx="34925" cy="19050"/>
                          </a:xfrm>
                          <a:custGeom>
                            <a:avLst/>
                            <a:gdLst>
                              <a:gd name="T0" fmla="*/ 0 w 55"/>
                              <a:gd name="T1" fmla="*/ 0 h 30"/>
                              <a:gd name="T2" fmla="*/ 55 w 55"/>
                              <a:gd name="T3" fmla="*/ 0 h 30"/>
                              <a:gd name="T4" fmla="*/ 28 w 55"/>
                              <a:gd name="T5" fmla="*/ 0 h 30"/>
                              <a:gd name="T6" fmla="*/ 28 w 55"/>
                              <a:gd name="T7" fmla="*/ 30 h 30"/>
                            </a:gdLst>
                            <a:ahLst/>
                            <a:cxnLst>
                              <a:cxn ang="0">
                                <a:pos x="T0" y="T1"/>
                              </a:cxn>
                              <a:cxn ang="0">
                                <a:pos x="T2" y="T3"/>
                              </a:cxn>
                              <a:cxn ang="0">
                                <a:pos x="T4" y="T5"/>
                              </a:cxn>
                              <a:cxn ang="0">
                                <a:pos x="T6" y="T7"/>
                              </a:cxn>
                            </a:cxnLst>
                            <a:rect l="0" t="0" r="r" b="b"/>
                            <a:pathLst>
                              <a:path w="55" h="30">
                                <a:moveTo>
                                  <a:pt x="0" y="0"/>
                                </a:moveTo>
                                <a:lnTo>
                                  <a:pt x="55" y="0"/>
                                </a:lnTo>
                                <a:lnTo>
                                  <a:pt x="28" y="0"/>
                                </a:lnTo>
                                <a:lnTo>
                                  <a:pt x="28" y="30"/>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8"/>
                        <wps:cNvSpPr>
                          <a:spLocks noChangeArrowheads="1"/>
                        </wps:cNvSpPr>
                        <wps:spPr bwMode="auto">
                          <a:xfrm>
                            <a:off x="1485265" y="850265"/>
                            <a:ext cx="72390" cy="18288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29"/>
                        <wps:cNvSpPr>
                          <a:spLocks/>
                        </wps:cNvSpPr>
                        <wps:spPr bwMode="auto">
                          <a:xfrm>
                            <a:off x="1485265" y="850265"/>
                            <a:ext cx="70485" cy="1827530"/>
                          </a:xfrm>
                          <a:custGeom>
                            <a:avLst/>
                            <a:gdLst>
                              <a:gd name="T0" fmla="*/ 0 w 111"/>
                              <a:gd name="T1" fmla="*/ 2878 h 2878"/>
                              <a:gd name="T2" fmla="*/ 0 w 111"/>
                              <a:gd name="T3" fmla="*/ 0 h 2878"/>
                              <a:gd name="T4" fmla="*/ 0 w 111"/>
                              <a:gd name="T5" fmla="*/ 0 h 2878"/>
                              <a:gd name="T6" fmla="*/ 111 w 111"/>
                              <a:gd name="T7" fmla="*/ 0 h 2878"/>
                              <a:gd name="T8" fmla="*/ 111 w 111"/>
                              <a:gd name="T9" fmla="*/ 0 h 2878"/>
                              <a:gd name="T10" fmla="*/ 111 w 111"/>
                              <a:gd name="T11" fmla="*/ 2878 h 2878"/>
                            </a:gdLst>
                            <a:ahLst/>
                            <a:cxnLst>
                              <a:cxn ang="0">
                                <a:pos x="T0" y="T1"/>
                              </a:cxn>
                              <a:cxn ang="0">
                                <a:pos x="T2" y="T3"/>
                              </a:cxn>
                              <a:cxn ang="0">
                                <a:pos x="T4" y="T5"/>
                              </a:cxn>
                              <a:cxn ang="0">
                                <a:pos x="T6" y="T7"/>
                              </a:cxn>
                              <a:cxn ang="0">
                                <a:pos x="T8" y="T9"/>
                              </a:cxn>
                              <a:cxn ang="0">
                                <a:pos x="T10" y="T11"/>
                              </a:cxn>
                            </a:cxnLst>
                            <a:rect l="0" t="0" r="r" b="b"/>
                            <a:pathLst>
                              <a:path w="111" h="2878">
                                <a:moveTo>
                                  <a:pt x="0" y="2878"/>
                                </a:moveTo>
                                <a:lnTo>
                                  <a:pt x="0" y="0"/>
                                </a:lnTo>
                                <a:lnTo>
                                  <a:pt x="0" y="0"/>
                                </a:lnTo>
                                <a:lnTo>
                                  <a:pt x="111" y="0"/>
                                </a:lnTo>
                                <a:lnTo>
                                  <a:pt x="111" y="0"/>
                                </a:lnTo>
                                <a:lnTo>
                                  <a:pt x="111" y="2878"/>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0"/>
                        <wps:cNvSpPr>
                          <a:spLocks/>
                        </wps:cNvSpPr>
                        <wps:spPr bwMode="auto">
                          <a:xfrm>
                            <a:off x="1503045" y="814070"/>
                            <a:ext cx="34925" cy="36195"/>
                          </a:xfrm>
                          <a:custGeom>
                            <a:avLst/>
                            <a:gdLst>
                              <a:gd name="T0" fmla="*/ 0 w 55"/>
                              <a:gd name="T1" fmla="*/ 0 h 57"/>
                              <a:gd name="T2" fmla="*/ 55 w 55"/>
                              <a:gd name="T3" fmla="*/ 0 h 57"/>
                              <a:gd name="T4" fmla="*/ 27 w 55"/>
                              <a:gd name="T5" fmla="*/ 0 h 57"/>
                              <a:gd name="T6" fmla="*/ 27 w 55"/>
                              <a:gd name="T7" fmla="*/ 57 h 57"/>
                            </a:gdLst>
                            <a:ahLst/>
                            <a:cxnLst>
                              <a:cxn ang="0">
                                <a:pos x="T0" y="T1"/>
                              </a:cxn>
                              <a:cxn ang="0">
                                <a:pos x="T2" y="T3"/>
                              </a:cxn>
                              <a:cxn ang="0">
                                <a:pos x="T4" y="T5"/>
                              </a:cxn>
                              <a:cxn ang="0">
                                <a:pos x="T6" y="T7"/>
                              </a:cxn>
                            </a:cxnLst>
                            <a:rect l="0" t="0" r="r" b="b"/>
                            <a:pathLst>
                              <a:path w="55" h="57">
                                <a:moveTo>
                                  <a:pt x="0" y="0"/>
                                </a:moveTo>
                                <a:lnTo>
                                  <a:pt x="55" y="0"/>
                                </a:lnTo>
                                <a:lnTo>
                                  <a:pt x="27" y="0"/>
                                </a:lnTo>
                                <a:lnTo>
                                  <a:pt x="27" y="57"/>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1"/>
                        <wps:cNvSpPr>
                          <a:spLocks noChangeArrowheads="1"/>
                        </wps:cNvSpPr>
                        <wps:spPr bwMode="auto">
                          <a:xfrm>
                            <a:off x="1608455" y="1031875"/>
                            <a:ext cx="72390" cy="16471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1608455" y="1031875"/>
                            <a:ext cx="70485" cy="1645920"/>
                          </a:xfrm>
                          <a:custGeom>
                            <a:avLst/>
                            <a:gdLst>
                              <a:gd name="T0" fmla="*/ 0 w 111"/>
                              <a:gd name="T1" fmla="*/ 2592 h 2592"/>
                              <a:gd name="T2" fmla="*/ 0 w 111"/>
                              <a:gd name="T3" fmla="*/ 0 h 2592"/>
                              <a:gd name="T4" fmla="*/ 0 w 111"/>
                              <a:gd name="T5" fmla="*/ 0 h 2592"/>
                              <a:gd name="T6" fmla="*/ 111 w 111"/>
                              <a:gd name="T7" fmla="*/ 0 h 2592"/>
                              <a:gd name="T8" fmla="*/ 111 w 111"/>
                              <a:gd name="T9" fmla="*/ 0 h 2592"/>
                              <a:gd name="T10" fmla="*/ 111 w 111"/>
                              <a:gd name="T11" fmla="*/ 2592 h 2592"/>
                            </a:gdLst>
                            <a:ahLst/>
                            <a:cxnLst>
                              <a:cxn ang="0">
                                <a:pos x="T0" y="T1"/>
                              </a:cxn>
                              <a:cxn ang="0">
                                <a:pos x="T2" y="T3"/>
                              </a:cxn>
                              <a:cxn ang="0">
                                <a:pos x="T4" y="T5"/>
                              </a:cxn>
                              <a:cxn ang="0">
                                <a:pos x="T6" y="T7"/>
                              </a:cxn>
                              <a:cxn ang="0">
                                <a:pos x="T8" y="T9"/>
                              </a:cxn>
                              <a:cxn ang="0">
                                <a:pos x="T10" y="T11"/>
                              </a:cxn>
                            </a:cxnLst>
                            <a:rect l="0" t="0" r="r" b="b"/>
                            <a:pathLst>
                              <a:path w="111" h="2592">
                                <a:moveTo>
                                  <a:pt x="0" y="2592"/>
                                </a:moveTo>
                                <a:lnTo>
                                  <a:pt x="0" y="0"/>
                                </a:lnTo>
                                <a:lnTo>
                                  <a:pt x="0" y="0"/>
                                </a:lnTo>
                                <a:lnTo>
                                  <a:pt x="111" y="0"/>
                                </a:lnTo>
                                <a:lnTo>
                                  <a:pt x="111" y="0"/>
                                </a:lnTo>
                                <a:lnTo>
                                  <a:pt x="111" y="259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3"/>
                        <wps:cNvSpPr>
                          <a:spLocks/>
                        </wps:cNvSpPr>
                        <wps:spPr bwMode="auto">
                          <a:xfrm>
                            <a:off x="1626235" y="953135"/>
                            <a:ext cx="34925" cy="78740"/>
                          </a:xfrm>
                          <a:custGeom>
                            <a:avLst/>
                            <a:gdLst>
                              <a:gd name="T0" fmla="*/ 0 w 55"/>
                              <a:gd name="T1" fmla="*/ 0 h 124"/>
                              <a:gd name="T2" fmla="*/ 55 w 55"/>
                              <a:gd name="T3" fmla="*/ 0 h 124"/>
                              <a:gd name="T4" fmla="*/ 27 w 55"/>
                              <a:gd name="T5" fmla="*/ 0 h 124"/>
                              <a:gd name="T6" fmla="*/ 27 w 55"/>
                              <a:gd name="T7" fmla="*/ 124 h 124"/>
                            </a:gdLst>
                            <a:ahLst/>
                            <a:cxnLst>
                              <a:cxn ang="0">
                                <a:pos x="T0" y="T1"/>
                              </a:cxn>
                              <a:cxn ang="0">
                                <a:pos x="T2" y="T3"/>
                              </a:cxn>
                              <a:cxn ang="0">
                                <a:pos x="T4" y="T5"/>
                              </a:cxn>
                              <a:cxn ang="0">
                                <a:pos x="T6" y="T7"/>
                              </a:cxn>
                            </a:cxnLst>
                            <a:rect l="0" t="0" r="r" b="b"/>
                            <a:pathLst>
                              <a:path w="55" h="124">
                                <a:moveTo>
                                  <a:pt x="0" y="0"/>
                                </a:moveTo>
                                <a:lnTo>
                                  <a:pt x="55" y="0"/>
                                </a:lnTo>
                                <a:lnTo>
                                  <a:pt x="27" y="0"/>
                                </a:lnTo>
                                <a:lnTo>
                                  <a:pt x="27" y="124"/>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4"/>
                        <wps:cNvSpPr>
                          <a:spLocks noChangeArrowheads="1"/>
                        </wps:cNvSpPr>
                        <wps:spPr bwMode="auto">
                          <a:xfrm>
                            <a:off x="1730375" y="1148715"/>
                            <a:ext cx="72390" cy="1530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Freeform 35"/>
                        <wps:cNvSpPr>
                          <a:spLocks/>
                        </wps:cNvSpPr>
                        <wps:spPr bwMode="auto">
                          <a:xfrm>
                            <a:off x="1730375" y="1148715"/>
                            <a:ext cx="69850" cy="1529080"/>
                          </a:xfrm>
                          <a:custGeom>
                            <a:avLst/>
                            <a:gdLst>
                              <a:gd name="T0" fmla="*/ 0 w 110"/>
                              <a:gd name="T1" fmla="*/ 2408 h 2408"/>
                              <a:gd name="T2" fmla="*/ 0 w 110"/>
                              <a:gd name="T3" fmla="*/ 0 h 2408"/>
                              <a:gd name="T4" fmla="*/ 0 w 110"/>
                              <a:gd name="T5" fmla="*/ 0 h 2408"/>
                              <a:gd name="T6" fmla="*/ 110 w 110"/>
                              <a:gd name="T7" fmla="*/ 0 h 2408"/>
                              <a:gd name="T8" fmla="*/ 110 w 110"/>
                              <a:gd name="T9" fmla="*/ 0 h 2408"/>
                              <a:gd name="T10" fmla="*/ 110 w 110"/>
                              <a:gd name="T11" fmla="*/ 2408 h 2408"/>
                            </a:gdLst>
                            <a:ahLst/>
                            <a:cxnLst>
                              <a:cxn ang="0">
                                <a:pos x="T0" y="T1"/>
                              </a:cxn>
                              <a:cxn ang="0">
                                <a:pos x="T2" y="T3"/>
                              </a:cxn>
                              <a:cxn ang="0">
                                <a:pos x="T4" y="T5"/>
                              </a:cxn>
                              <a:cxn ang="0">
                                <a:pos x="T6" y="T7"/>
                              </a:cxn>
                              <a:cxn ang="0">
                                <a:pos x="T8" y="T9"/>
                              </a:cxn>
                              <a:cxn ang="0">
                                <a:pos x="T10" y="T11"/>
                              </a:cxn>
                            </a:cxnLst>
                            <a:rect l="0" t="0" r="r" b="b"/>
                            <a:pathLst>
                              <a:path w="110" h="2408">
                                <a:moveTo>
                                  <a:pt x="0" y="2408"/>
                                </a:moveTo>
                                <a:lnTo>
                                  <a:pt x="0" y="0"/>
                                </a:lnTo>
                                <a:lnTo>
                                  <a:pt x="0" y="0"/>
                                </a:lnTo>
                                <a:lnTo>
                                  <a:pt x="110" y="0"/>
                                </a:lnTo>
                                <a:lnTo>
                                  <a:pt x="110" y="0"/>
                                </a:lnTo>
                                <a:lnTo>
                                  <a:pt x="110" y="2408"/>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6"/>
                        <wps:cNvSpPr>
                          <a:spLocks/>
                        </wps:cNvSpPr>
                        <wps:spPr bwMode="auto">
                          <a:xfrm>
                            <a:off x="1747520" y="1109980"/>
                            <a:ext cx="35560" cy="38735"/>
                          </a:xfrm>
                          <a:custGeom>
                            <a:avLst/>
                            <a:gdLst>
                              <a:gd name="T0" fmla="*/ 0 w 56"/>
                              <a:gd name="T1" fmla="*/ 0 h 61"/>
                              <a:gd name="T2" fmla="*/ 56 w 56"/>
                              <a:gd name="T3" fmla="*/ 0 h 61"/>
                              <a:gd name="T4" fmla="*/ 28 w 56"/>
                              <a:gd name="T5" fmla="*/ 0 h 61"/>
                              <a:gd name="T6" fmla="*/ 28 w 56"/>
                              <a:gd name="T7" fmla="*/ 61 h 61"/>
                            </a:gdLst>
                            <a:ahLst/>
                            <a:cxnLst>
                              <a:cxn ang="0">
                                <a:pos x="T0" y="T1"/>
                              </a:cxn>
                              <a:cxn ang="0">
                                <a:pos x="T2" y="T3"/>
                              </a:cxn>
                              <a:cxn ang="0">
                                <a:pos x="T4" y="T5"/>
                              </a:cxn>
                              <a:cxn ang="0">
                                <a:pos x="T6" y="T7"/>
                              </a:cxn>
                            </a:cxnLst>
                            <a:rect l="0" t="0" r="r" b="b"/>
                            <a:pathLst>
                              <a:path w="56" h="61">
                                <a:moveTo>
                                  <a:pt x="0" y="0"/>
                                </a:moveTo>
                                <a:lnTo>
                                  <a:pt x="56" y="0"/>
                                </a:lnTo>
                                <a:lnTo>
                                  <a:pt x="28" y="0"/>
                                </a:lnTo>
                                <a:lnTo>
                                  <a:pt x="28" y="61"/>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37"/>
                        <wps:cNvSpPr>
                          <a:spLocks noChangeArrowheads="1"/>
                        </wps:cNvSpPr>
                        <wps:spPr bwMode="auto">
                          <a:xfrm>
                            <a:off x="1853565" y="1303020"/>
                            <a:ext cx="72390" cy="13760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Freeform 38"/>
                        <wps:cNvSpPr>
                          <a:spLocks/>
                        </wps:cNvSpPr>
                        <wps:spPr bwMode="auto">
                          <a:xfrm>
                            <a:off x="1853565" y="1303020"/>
                            <a:ext cx="69850" cy="1374775"/>
                          </a:xfrm>
                          <a:custGeom>
                            <a:avLst/>
                            <a:gdLst>
                              <a:gd name="T0" fmla="*/ 0 w 110"/>
                              <a:gd name="T1" fmla="*/ 2165 h 2165"/>
                              <a:gd name="T2" fmla="*/ 0 w 110"/>
                              <a:gd name="T3" fmla="*/ 0 h 2165"/>
                              <a:gd name="T4" fmla="*/ 0 w 110"/>
                              <a:gd name="T5" fmla="*/ 0 h 2165"/>
                              <a:gd name="T6" fmla="*/ 110 w 110"/>
                              <a:gd name="T7" fmla="*/ 0 h 2165"/>
                              <a:gd name="T8" fmla="*/ 110 w 110"/>
                              <a:gd name="T9" fmla="*/ 0 h 2165"/>
                              <a:gd name="T10" fmla="*/ 110 w 110"/>
                              <a:gd name="T11" fmla="*/ 2165 h 2165"/>
                            </a:gdLst>
                            <a:ahLst/>
                            <a:cxnLst>
                              <a:cxn ang="0">
                                <a:pos x="T0" y="T1"/>
                              </a:cxn>
                              <a:cxn ang="0">
                                <a:pos x="T2" y="T3"/>
                              </a:cxn>
                              <a:cxn ang="0">
                                <a:pos x="T4" y="T5"/>
                              </a:cxn>
                              <a:cxn ang="0">
                                <a:pos x="T6" y="T7"/>
                              </a:cxn>
                              <a:cxn ang="0">
                                <a:pos x="T8" y="T9"/>
                              </a:cxn>
                              <a:cxn ang="0">
                                <a:pos x="T10" y="T11"/>
                              </a:cxn>
                            </a:cxnLst>
                            <a:rect l="0" t="0" r="r" b="b"/>
                            <a:pathLst>
                              <a:path w="110" h="2165">
                                <a:moveTo>
                                  <a:pt x="0" y="2165"/>
                                </a:moveTo>
                                <a:lnTo>
                                  <a:pt x="0" y="0"/>
                                </a:lnTo>
                                <a:lnTo>
                                  <a:pt x="0" y="0"/>
                                </a:lnTo>
                                <a:lnTo>
                                  <a:pt x="110" y="0"/>
                                </a:lnTo>
                                <a:lnTo>
                                  <a:pt x="110" y="0"/>
                                </a:lnTo>
                                <a:lnTo>
                                  <a:pt x="110" y="2165"/>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9"/>
                        <wps:cNvSpPr>
                          <a:spLocks/>
                        </wps:cNvSpPr>
                        <wps:spPr bwMode="auto">
                          <a:xfrm>
                            <a:off x="1870710" y="1205230"/>
                            <a:ext cx="35560" cy="97790"/>
                          </a:xfrm>
                          <a:custGeom>
                            <a:avLst/>
                            <a:gdLst>
                              <a:gd name="T0" fmla="*/ 0 w 56"/>
                              <a:gd name="T1" fmla="*/ 0 h 154"/>
                              <a:gd name="T2" fmla="*/ 56 w 56"/>
                              <a:gd name="T3" fmla="*/ 0 h 154"/>
                              <a:gd name="T4" fmla="*/ 28 w 56"/>
                              <a:gd name="T5" fmla="*/ 0 h 154"/>
                              <a:gd name="T6" fmla="*/ 28 w 56"/>
                              <a:gd name="T7" fmla="*/ 154 h 154"/>
                            </a:gdLst>
                            <a:ahLst/>
                            <a:cxnLst>
                              <a:cxn ang="0">
                                <a:pos x="T0" y="T1"/>
                              </a:cxn>
                              <a:cxn ang="0">
                                <a:pos x="T2" y="T3"/>
                              </a:cxn>
                              <a:cxn ang="0">
                                <a:pos x="T4" y="T5"/>
                              </a:cxn>
                              <a:cxn ang="0">
                                <a:pos x="T6" y="T7"/>
                              </a:cxn>
                            </a:cxnLst>
                            <a:rect l="0" t="0" r="r" b="b"/>
                            <a:pathLst>
                              <a:path w="56" h="154">
                                <a:moveTo>
                                  <a:pt x="0" y="0"/>
                                </a:moveTo>
                                <a:lnTo>
                                  <a:pt x="56" y="0"/>
                                </a:lnTo>
                                <a:lnTo>
                                  <a:pt x="28" y="0"/>
                                </a:lnTo>
                                <a:lnTo>
                                  <a:pt x="28" y="154"/>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40"/>
                        <wps:cNvSpPr>
                          <a:spLocks noChangeArrowheads="1"/>
                        </wps:cNvSpPr>
                        <wps:spPr bwMode="auto">
                          <a:xfrm>
                            <a:off x="2049145" y="720725"/>
                            <a:ext cx="72390" cy="195834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41"/>
                        <wps:cNvSpPr>
                          <a:spLocks/>
                        </wps:cNvSpPr>
                        <wps:spPr bwMode="auto">
                          <a:xfrm>
                            <a:off x="2049145" y="720725"/>
                            <a:ext cx="70485" cy="1957070"/>
                          </a:xfrm>
                          <a:custGeom>
                            <a:avLst/>
                            <a:gdLst>
                              <a:gd name="T0" fmla="*/ 0 w 111"/>
                              <a:gd name="T1" fmla="*/ 3082 h 3082"/>
                              <a:gd name="T2" fmla="*/ 0 w 111"/>
                              <a:gd name="T3" fmla="*/ 0 h 3082"/>
                              <a:gd name="T4" fmla="*/ 0 w 111"/>
                              <a:gd name="T5" fmla="*/ 0 h 3082"/>
                              <a:gd name="T6" fmla="*/ 111 w 111"/>
                              <a:gd name="T7" fmla="*/ 0 h 3082"/>
                              <a:gd name="T8" fmla="*/ 111 w 111"/>
                              <a:gd name="T9" fmla="*/ 0 h 3082"/>
                              <a:gd name="T10" fmla="*/ 111 w 111"/>
                              <a:gd name="T11" fmla="*/ 3082 h 3082"/>
                            </a:gdLst>
                            <a:ahLst/>
                            <a:cxnLst>
                              <a:cxn ang="0">
                                <a:pos x="T0" y="T1"/>
                              </a:cxn>
                              <a:cxn ang="0">
                                <a:pos x="T2" y="T3"/>
                              </a:cxn>
                              <a:cxn ang="0">
                                <a:pos x="T4" y="T5"/>
                              </a:cxn>
                              <a:cxn ang="0">
                                <a:pos x="T6" y="T7"/>
                              </a:cxn>
                              <a:cxn ang="0">
                                <a:pos x="T8" y="T9"/>
                              </a:cxn>
                              <a:cxn ang="0">
                                <a:pos x="T10" y="T11"/>
                              </a:cxn>
                            </a:cxnLst>
                            <a:rect l="0" t="0" r="r" b="b"/>
                            <a:pathLst>
                              <a:path w="111" h="3082">
                                <a:moveTo>
                                  <a:pt x="0" y="3082"/>
                                </a:moveTo>
                                <a:lnTo>
                                  <a:pt x="0" y="0"/>
                                </a:lnTo>
                                <a:lnTo>
                                  <a:pt x="0" y="0"/>
                                </a:lnTo>
                                <a:lnTo>
                                  <a:pt x="111" y="0"/>
                                </a:lnTo>
                                <a:lnTo>
                                  <a:pt x="111" y="0"/>
                                </a:lnTo>
                                <a:lnTo>
                                  <a:pt x="111" y="308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42"/>
                        <wps:cNvSpPr>
                          <a:spLocks noChangeArrowheads="1"/>
                        </wps:cNvSpPr>
                        <wps:spPr bwMode="auto">
                          <a:xfrm>
                            <a:off x="2171065" y="882650"/>
                            <a:ext cx="72390" cy="17964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43"/>
                        <wps:cNvSpPr>
                          <a:spLocks/>
                        </wps:cNvSpPr>
                        <wps:spPr bwMode="auto">
                          <a:xfrm>
                            <a:off x="2171065" y="882650"/>
                            <a:ext cx="69850" cy="1795145"/>
                          </a:xfrm>
                          <a:custGeom>
                            <a:avLst/>
                            <a:gdLst>
                              <a:gd name="T0" fmla="*/ 0 w 110"/>
                              <a:gd name="T1" fmla="*/ 2827 h 2827"/>
                              <a:gd name="T2" fmla="*/ 0 w 110"/>
                              <a:gd name="T3" fmla="*/ 0 h 2827"/>
                              <a:gd name="T4" fmla="*/ 0 w 110"/>
                              <a:gd name="T5" fmla="*/ 0 h 2827"/>
                              <a:gd name="T6" fmla="*/ 110 w 110"/>
                              <a:gd name="T7" fmla="*/ 0 h 2827"/>
                              <a:gd name="T8" fmla="*/ 110 w 110"/>
                              <a:gd name="T9" fmla="*/ 0 h 2827"/>
                              <a:gd name="T10" fmla="*/ 110 w 110"/>
                              <a:gd name="T11" fmla="*/ 2827 h 2827"/>
                            </a:gdLst>
                            <a:ahLst/>
                            <a:cxnLst>
                              <a:cxn ang="0">
                                <a:pos x="T0" y="T1"/>
                              </a:cxn>
                              <a:cxn ang="0">
                                <a:pos x="T2" y="T3"/>
                              </a:cxn>
                              <a:cxn ang="0">
                                <a:pos x="T4" y="T5"/>
                              </a:cxn>
                              <a:cxn ang="0">
                                <a:pos x="T6" y="T7"/>
                              </a:cxn>
                              <a:cxn ang="0">
                                <a:pos x="T8" y="T9"/>
                              </a:cxn>
                              <a:cxn ang="0">
                                <a:pos x="T10" y="T11"/>
                              </a:cxn>
                            </a:cxnLst>
                            <a:rect l="0" t="0" r="r" b="b"/>
                            <a:pathLst>
                              <a:path w="110" h="2827">
                                <a:moveTo>
                                  <a:pt x="0" y="2827"/>
                                </a:moveTo>
                                <a:lnTo>
                                  <a:pt x="0" y="0"/>
                                </a:lnTo>
                                <a:lnTo>
                                  <a:pt x="0" y="0"/>
                                </a:lnTo>
                                <a:lnTo>
                                  <a:pt x="110" y="0"/>
                                </a:lnTo>
                                <a:lnTo>
                                  <a:pt x="110" y="0"/>
                                </a:lnTo>
                                <a:lnTo>
                                  <a:pt x="110" y="2827"/>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44"/>
                        <wps:cNvSpPr>
                          <a:spLocks/>
                        </wps:cNvSpPr>
                        <wps:spPr bwMode="auto">
                          <a:xfrm>
                            <a:off x="2188210" y="687070"/>
                            <a:ext cx="35560" cy="195580"/>
                          </a:xfrm>
                          <a:custGeom>
                            <a:avLst/>
                            <a:gdLst>
                              <a:gd name="T0" fmla="*/ 0 w 56"/>
                              <a:gd name="T1" fmla="*/ 0 h 308"/>
                              <a:gd name="T2" fmla="*/ 56 w 56"/>
                              <a:gd name="T3" fmla="*/ 0 h 308"/>
                              <a:gd name="T4" fmla="*/ 28 w 56"/>
                              <a:gd name="T5" fmla="*/ 0 h 308"/>
                              <a:gd name="T6" fmla="*/ 28 w 56"/>
                              <a:gd name="T7" fmla="*/ 308 h 308"/>
                            </a:gdLst>
                            <a:ahLst/>
                            <a:cxnLst>
                              <a:cxn ang="0">
                                <a:pos x="T0" y="T1"/>
                              </a:cxn>
                              <a:cxn ang="0">
                                <a:pos x="T2" y="T3"/>
                              </a:cxn>
                              <a:cxn ang="0">
                                <a:pos x="T4" y="T5"/>
                              </a:cxn>
                              <a:cxn ang="0">
                                <a:pos x="T6" y="T7"/>
                              </a:cxn>
                            </a:cxnLst>
                            <a:rect l="0" t="0" r="r" b="b"/>
                            <a:pathLst>
                              <a:path w="56" h="308">
                                <a:moveTo>
                                  <a:pt x="0" y="0"/>
                                </a:moveTo>
                                <a:lnTo>
                                  <a:pt x="56" y="0"/>
                                </a:lnTo>
                                <a:lnTo>
                                  <a:pt x="28" y="0"/>
                                </a:lnTo>
                                <a:lnTo>
                                  <a:pt x="28" y="308"/>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45"/>
                        <wps:cNvSpPr>
                          <a:spLocks noChangeArrowheads="1"/>
                        </wps:cNvSpPr>
                        <wps:spPr bwMode="auto">
                          <a:xfrm>
                            <a:off x="2294255" y="831850"/>
                            <a:ext cx="72390" cy="18472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Freeform 46"/>
                        <wps:cNvSpPr>
                          <a:spLocks/>
                        </wps:cNvSpPr>
                        <wps:spPr bwMode="auto">
                          <a:xfrm>
                            <a:off x="2294255" y="831850"/>
                            <a:ext cx="69850" cy="1845945"/>
                          </a:xfrm>
                          <a:custGeom>
                            <a:avLst/>
                            <a:gdLst>
                              <a:gd name="T0" fmla="*/ 0 w 110"/>
                              <a:gd name="T1" fmla="*/ 2907 h 2907"/>
                              <a:gd name="T2" fmla="*/ 0 w 110"/>
                              <a:gd name="T3" fmla="*/ 0 h 2907"/>
                              <a:gd name="T4" fmla="*/ 0 w 110"/>
                              <a:gd name="T5" fmla="*/ 0 h 2907"/>
                              <a:gd name="T6" fmla="*/ 110 w 110"/>
                              <a:gd name="T7" fmla="*/ 0 h 2907"/>
                              <a:gd name="T8" fmla="*/ 110 w 110"/>
                              <a:gd name="T9" fmla="*/ 0 h 2907"/>
                              <a:gd name="T10" fmla="*/ 110 w 110"/>
                              <a:gd name="T11" fmla="*/ 2907 h 2907"/>
                            </a:gdLst>
                            <a:ahLst/>
                            <a:cxnLst>
                              <a:cxn ang="0">
                                <a:pos x="T0" y="T1"/>
                              </a:cxn>
                              <a:cxn ang="0">
                                <a:pos x="T2" y="T3"/>
                              </a:cxn>
                              <a:cxn ang="0">
                                <a:pos x="T4" y="T5"/>
                              </a:cxn>
                              <a:cxn ang="0">
                                <a:pos x="T6" y="T7"/>
                              </a:cxn>
                              <a:cxn ang="0">
                                <a:pos x="T8" y="T9"/>
                              </a:cxn>
                              <a:cxn ang="0">
                                <a:pos x="T10" y="T11"/>
                              </a:cxn>
                            </a:cxnLst>
                            <a:rect l="0" t="0" r="r" b="b"/>
                            <a:pathLst>
                              <a:path w="110" h="2907">
                                <a:moveTo>
                                  <a:pt x="0" y="2907"/>
                                </a:moveTo>
                                <a:lnTo>
                                  <a:pt x="0" y="0"/>
                                </a:lnTo>
                                <a:lnTo>
                                  <a:pt x="0" y="0"/>
                                </a:lnTo>
                                <a:lnTo>
                                  <a:pt x="110" y="0"/>
                                </a:lnTo>
                                <a:lnTo>
                                  <a:pt x="110" y="0"/>
                                </a:lnTo>
                                <a:lnTo>
                                  <a:pt x="110" y="2907"/>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47"/>
                        <wps:cNvSpPr>
                          <a:spLocks/>
                        </wps:cNvSpPr>
                        <wps:spPr bwMode="auto">
                          <a:xfrm>
                            <a:off x="2311400" y="773430"/>
                            <a:ext cx="35560" cy="58420"/>
                          </a:xfrm>
                          <a:custGeom>
                            <a:avLst/>
                            <a:gdLst>
                              <a:gd name="T0" fmla="*/ 0 w 56"/>
                              <a:gd name="T1" fmla="*/ 0 h 92"/>
                              <a:gd name="T2" fmla="*/ 56 w 56"/>
                              <a:gd name="T3" fmla="*/ 0 h 92"/>
                              <a:gd name="T4" fmla="*/ 28 w 56"/>
                              <a:gd name="T5" fmla="*/ 0 h 92"/>
                              <a:gd name="T6" fmla="*/ 28 w 56"/>
                              <a:gd name="T7" fmla="*/ 92 h 92"/>
                            </a:gdLst>
                            <a:ahLst/>
                            <a:cxnLst>
                              <a:cxn ang="0">
                                <a:pos x="T0" y="T1"/>
                              </a:cxn>
                              <a:cxn ang="0">
                                <a:pos x="T2" y="T3"/>
                              </a:cxn>
                              <a:cxn ang="0">
                                <a:pos x="T4" y="T5"/>
                              </a:cxn>
                              <a:cxn ang="0">
                                <a:pos x="T6" y="T7"/>
                              </a:cxn>
                            </a:cxnLst>
                            <a:rect l="0" t="0" r="r" b="b"/>
                            <a:pathLst>
                              <a:path w="56" h="92">
                                <a:moveTo>
                                  <a:pt x="0" y="0"/>
                                </a:moveTo>
                                <a:lnTo>
                                  <a:pt x="56" y="0"/>
                                </a:lnTo>
                                <a:lnTo>
                                  <a:pt x="28" y="0"/>
                                </a:lnTo>
                                <a:lnTo>
                                  <a:pt x="28" y="92"/>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48"/>
                        <wps:cNvSpPr>
                          <a:spLocks noChangeArrowheads="1"/>
                        </wps:cNvSpPr>
                        <wps:spPr bwMode="auto">
                          <a:xfrm>
                            <a:off x="2415540" y="865505"/>
                            <a:ext cx="73025" cy="18135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Freeform 49"/>
                        <wps:cNvSpPr>
                          <a:spLocks/>
                        </wps:cNvSpPr>
                        <wps:spPr bwMode="auto">
                          <a:xfrm>
                            <a:off x="2415540" y="865505"/>
                            <a:ext cx="70485" cy="1812290"/>
                          </a:xfrm>
                          <a:custGeom>
                            <a:avLst/>
                            <a:gdLst>
                              <a:gd name="T0" fmla="*/ 0 w 111"/>
                              <a:gd name="T1" fmla="*/ 2854 h 2854"/>
                              <a:gd name="T2" fmla="*/ 0 w 111"/>
                              <a:gd name="T3" fmla="*/ 0 h 2854"/>
                              <a:gd name="T4" fmla="*/ 0 w 111"/>
                              <a:gd name="T5" fmla="*/ 0 h 2854"/>
                              <a:gd name="T6" fmla="*/ 111 w 111"/>
                              <a:gd name="T7" fmla="*/ 0 h 2854"/>
                              <a:gd name="T8" fmla="*/ 111 w 111"/>
                              <a:gd name="T9" fmla="*/ 0 h 2854"/>
                              <a:gd name="T10" fmla="*/ 111 w 111"/>
                              <a:gd name="T11" fmla="*/ 2854 h 2854"/>
                            </a:gdLst>
                            <a:ahLst/>
                            <a:cxnLst>
                              <a:cxn ang="0">
                                <a:pos x="T0" y="T1"/>
                              </a:cxn>
                              <a:cxn ang="0">
                                <a:pos x="T2" y="T3"/>
                              </a:cxn>
                              <a:cxn ang="0">
                                <a:pos x="T4" y="T5"/>
                              </a:cxn>
                              <a:cxn ang="0">
                                <a:pos x="T6" y="T7"/>
                              </a:cxn>
                              <a:cxn ang="0">
                                <a:pos x="T8" y="T9"/>
                              </a:cxn>
                              <a:cxn ang="0">
                                <a:pos x="T10" y="T11"/>
                              </a:cxn>
                            </a:cxnLst>
                            <a:rect l="0" t="0" r="r" b="b"/>
                            <a:pathLst>
                              <a:path w="111" h="2854">
                                <a:moveTo>
                                  <a:pt x="0" y="2854"/>
                                </a:moveTo>
                                <a:lnTo>
                                  <a:pt x="0" y="0"/>
                                </a:lnTo>
                                <a:lnTo>
                                  <a:pt x="0" y="0"/>
                                </a:lnTo>
                                <a:lnTo>
                                  <a:pt x="111" y="0"/>
                                </a:lnTo>
                                <a:lnTo>
                                  <a:pt x="111" y="0"/>
                                </a:lnTo>
                                <a:lnTo>
                                  <a:pt x="111" y="2854"/>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0"/>
                        <wps:cNvSpPr>
                          <a:spLocks/>
                        </wps:cNvSpPr>
                        <wps:spPr bwMode="auto">
                          <a:xfrm>
                            <a:off x="2433320" y="728345"/>
                            <a:ext cx="34925" cy="137160"/>
                          </a:xfrm>
                          <a:custGeom>
                            <a:avLst/>
                            <a:gdLst>
                              <a:gd name="T0" fmla="*/ 0 w 55"/>
                              <a:gd name="T1" fmla="*/ 0 h 216"/>
                              <a:gd name="T2" fmla="*/ 55 w 55"/>
                              <a:gd name="T3" fmla="*/ 0 h 216"/>
                              <a:gd name="T4" fmla="*/ 28 w 55"/>
                              <a:gd name="T5" fmla="*/ 0 h 216"/>
                              <a:gd name="T6" fmla="*/ 28 w 55"/>
                              <a:gd name="T7" fmla="*/ 216 h 216"/>
                            </a:gdLst>
                            <a:ahLst/>
                            <a:cxnLst>
                              <a:cxn ang="0">
                                <a:pos x="T0" y="T1"/>
                              </a:cxn>
                              <a:cxn ang="0">
                                <a:pos x="T2" y="T3"/>
                              </a:cxn>
                              <a:cxn ang="0">
                                <a:pos x="T4" y="T5"/>
                              </a:cxn>
                              <a:cxn ang="0">
                                <a:pos x="T6" y="T7"/>
                              </a:cxn>
                            </a:cxnLst>
                            <a:rect l="0" t="0" r="r" b="b"/>
                            <a:pathLst>
                              <a:path w="55" h="216">
                                <a:moveTo>
                                  <a:pt x="0" y="0"/>
                                </a:moveTo>
                                <a:lnTo>
                                  <a:pt x="55" y="0"/>
                                </a:lnTo>
                                <a:lnTo>
                                  <a:pt x="28" y="0"/>
                                </a:lnTo>
                                <a:lnTo>
                                  <a:pt x="28" y="216"/>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51"/>
                        <wps:cNvSpPr>
                          <a:spLocks noChangeArrowheads="1"/>
                        </wps:cNvSpPr>
                        <wps:spPr bwMode="auto">
                          <a:xfrm>
                            <a:off x="2538730" y="765175"/>
                            <a:ext cx="73025" cy="19138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52"/>
                        <wps:cNvSpPr>
                          <a:spLocks/>
                        </wps:cNvSpPr>
                        <wps:spPr bwMode="auto">
                          <a:xfrm>
                            <a:off x="2538730" y="765175"/>
                            <a:ext cx="70485" cy="1912620"/>
                          </a:xfrm>
                          <a:custGeom>
                            <a:avLst/>
                            <a:gdLst>
                              <a:gd name="T0" fmla="*/ 0 w 111"/>
                              <a:gd name="T1" fmla="*/ 3012 h 3012"/>
                              <a:gd name="T2" fmla="*/ 0 w 111"/>
                              <a:gd name="T3" fmla="*/ 0 h 3012"/>
                              <a:gd name="T4" fmla="*/ 0 w 111"/>
                              <a:gd name="T5" fmla="*/ 0 h 3012"/>
                              <a:gd name="T6" fmla="*/ 111 w 111"/>
                              <a:gd name="T7" fmla="*/ 0 h 3012"/>
                              <a:gd name="T8" fmla="*/ 111 w 111"/>
                              <a:gd name="T9" fmla="*/ 0 h 3012"/>
                              <a:gd name="T10" fmla="*/ 111 w 111"/>
                              <a:gd name="T11" fmla="*/ 3012 h 3012"/>
                            </a:gdLst>
                            <a:ahLst/>
                            <a:cxnLst>
                              <a:cxn ang="0">
                                <a:pos x="T0" y="T1"/>
                              </a:cxn>
                              <a:cxn ang="0">
                                <a:pos x="T2" y="T3"/>
                              </a:cxn>
                              <a:cxn ang="0">
                                <a:pos x="T4" y="T5"/>
                              </a:cxn>
                              <a:cxn ang="0">
                                <a:pos x="T6" y="T7"/>
                              </a:cxn>
                              <a:cxn ang="0">
                                <a:pos x="T8" y="T9"/>
                              </a:cxn>
                              <a:cxn ang="0">
                                <a:pos x="T10" y="T11"/>
                              </a:cxn>
                            </a:cxnLst>
                            <a:rect l="0" t="0" r="r" b="b"/>
                            <a:pathLst>
                              <a:path w="111" h="3012">
                                <a:moveTo>
                                  <a:pt x="0" y="3012"/>
                                </a:moveTo>
                                <a:lnTo>
                                  <a:pt x="0" y="0"/>
                                </a:lnTo>
                                <a:lnTo>
                                  <a:pt x="0" y="0"/>
                                </a:lnTo>
                                <a:lnTo>
                                  <a:pt x="111" y="0"/>
                                </a:lnTo>
                                <a:lnTo>
                                  <a:pt x="111" y="0"/>
                                </a:lnTo>
                                <a:lnTo>
                                  <a:pt x="111" y="301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3"/>
                        <wps:cNvSpPr>
                          <a:spLocks/>
                        </wps:cNvSpPr>
                        <wps:spPr bwMode="auto">
                          <a:xfrm>
                            <a:off x="2556510" y="687070"/>
                            <a:ext cx="34925" cy="78105"/>
                          </a:xfrm>
                          <a:custGeom>
                            <a:avLst/>
                            <a:gdLst>
                              <a:gd name="T0" fmla="*/ 0 w 55"/>
                              <a:gd name="T1" fmla="*/ 0 h 123"/>
                              <a:gd name="T2" fmla="*/ 55 w 55"/>
                              <a:gd name="T3" fmla="*/ 0 h 123"/>
                              <a:gd name="T4" fmla="*/ 28 w 55"/>
                              <a:gd name="T5" fmla="*/ 0 h 123"/>
                              <a:gd name="T6" fmla="*/ 28 w 55"/>
                              <a:gd name="T7" fmla="*/ 123 h 123"/>
                            </a:gdLst>
                            <a:ahLst/>
                            <a:cxnLst>
                              <a:cxn ang="0">
                                <a:pos x="T0" y="T1"/>
                              </a:cxn>
                              <a:cxn ang="0">
                                <a:pos x="T2" y="T3"/>
                              </a:cxn>
                              <a:cxn ang="0">
                                <a:pos x="T4" y="T5"/>
                              </a:cxn>
                              <a:cxn ang="0">
                                <a:pos x="T6" y="T7"/>
                              </a:cxn>
                            </a:cxnLst>
                            <a:rect l="0" t="0" r="r" b="b"/>
                            <a:pathLst>
                              <a:path w="55" h="123">
                                <a:moveTo>
                                  <a:pt x="0" y="0"/>
                                </a:moveTo>
                                <a:lnTo>
                                  <a:pt x="55" y="0"/>
                                </a:lnTo>
                                <a:lnTo>
                                  <a:pt x="28" y="0"/>
                                </a:lnTo>
                                <a:lnTo>
                                  <a:pt x="28" y="123"/>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54"/>
                        <wps:cNvSpPr>
                          <a:spLocks noChangeArrowheads="1"/>
                        </wps:cNvSpPr>
                        <wps:spPr bwMode="auto">
                          <a:xfrm>
                            <a:off x="2660650" y="788670"/>
                            <a:ext cx="72390" cy="189039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55"/>
                        <wps:cNvSpPr>
                          <a:spLocks/>
                        </wps:cNvSpPr>
                        <wps:spPr bwMode="auto">
                          <a:xfrm>
                            <a:off x="2660650" y="788670"/>
                            <a:ext cx="70485" cy="1889125"/>
                          </a:xfrm>
                          <a:custGeom>
                            <a:avLst/>
                            <a:gdLst>
                              <a:gd name="T0" fmla="*/ 0 w 111"/>
                              <a:gd name="T1" fmla="*/ 2975 h 2975"/>
                              <a:gd name="T2" fmla="*/ 0 w 111"/>
                              <a:gd name="T3" fmla="*/ 0 h 2975"/>
                              <a:gd name="T4" fmla="*/ 0 w 111"/>
                              <a:gd name="T5" fmla="*/ 0 h 2975"/>
                              <a:gd name="T6" fmla="*/ 111 w 111"/>
                              <a:gd name="T7" fmla="*/ 0 h 2975"/>
                              <a:gd name="T8" fmla="*/ 111 w 111"/>
                              <a:gd name="T9" fmla="*/ 0 h 2975"/>
                              <a:gd name="T10" fmla="*/ 111 w 111"/>
                              <a:gd name="T11" fmla="*/ 2975 h 2975"/>
                            </a:gdLst>
                            <a:ahLst/>
                            <a:cxnLst>
                              <a:cxn ang="0">
                                <a:pos x="T0" y="T1"/>
                              </a:cxn>
                              <a:cxn ang="0">
                                <a:pos x="T2" y="T3"/>
                              </a:cxn>
                              <a:cxn ang="0">
                                <a:pos x="T4" y="T5"/>
                              </a:cxn>
                              <a:cxn ang="0">
                                <a:pos x="T6" y="T7"/>
                              </a:cxn>
                              <a:cxn ang="0">
                                <a:pos x="T8" y="T9"/>
                              </a:cxn>
                              <a:cxn ang="0">
                                <a:pos x="T10" y="T11"/>
                              </a:cxn>
                            </a:cxnLst>
                            <a:rect l="0" t="0" r="r" b="b"/>
                            <a:pathLst>
                              <a:path w="111" h="2975">
                                <a:moveTo>
                                  <a:pt x="0" y="2975"/>
                                </a:moveTo>
                                <a:lnTo>
                                  <a:pt x="0" y="0"/>
                                </a:lnTo>
                                <a:lnTo>
                                  <a:pt x="0" y="0"/>
                                </a:lnTo>
                                <a:lnTo>
                                  <a:pt x="111" y="0"/>
                                </a:lnTo>
                                <a:lnTo>
                                  <a:pt x="111" y="0"/>
                                </a:lnTo>
                                <a:lnTo>
                                  <a:pt x="111" y="2975"/>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6"/>
                        <wps:cNvSpPr>
                          <a:spLocks/>
                        </wps:cNvSpPr>
                        <wps:spPr bwMode="auto">
                          <a:xfrm>
                            <a:off x="2678430" y="671830"/>
                            <a:ext cx="34925" cy="116840"/>
                          </a:xfrm>
                          <a:custGeom>
                            <a:avLst/>
                            <a:gdLst>
                              <a:gd name="T0" fmla="*/ 0 w 55"/>
                              <a:gd name="T1" fmla="*/ 0 h 184"/>
                              <a:gd name="T2" fmla="*/ 55 w 55"/>
                              <a:gd name="T3" fmla="*/ 0 h 184"/>
                              <a:gd name="T4" fmla="*/ 27 w 55"/>
                              <a:gd name="T5" fmla="*/ 0 h 184"/>
                              <a:gd name="T6" fmla="*/ 27 w 55"/>
                              <a:gd name="T7" fmla="*/ 184 h 184"/>
                            </a:gdLst>
                            <a:ahLst/>
                            <a:cxnLst>
                              <a:cxn ang="0">
                                <a:pos x="T0" y="T1"/>
                              </a:cxn>
                              <a:cxn ang="0">
                                <a:pos x="T2" y="T3"/>
                              </a:cxn>
                              <a:cxn ang="0">
                                <a:pos x="T4" y="T5"/>
                              </a:cxn>
                              <a:cxn ang="0">
                                <a:pos x="T6" y="T7"/>
                              </a:cxn>
                            </a:cxnLst>
                            <a:rect l="0" t="0" r="r" b="b"/>
                            <a:pathLst>
                              <a:path w="55" h="184">
                                <a:moveTo>
                                  <a:pt x="0" y="0"/>
                                </a:moveTo>
                                <a:lnTo>
                                  <a:pt x="55" y="0"/>
                                </a:lnTo>
                                <a:lnTo>
                                  <a:pt x="27" y="0"/>
                                </a:lnTo>
                                <a:lnTo>
                                  <a:pt x="27" y="184"/>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57"/>
                        <wps:cNvSpPr>
                          <a:spLocks noChangeArrowheads="1"/>
                        </wps:cNvSpPr>
                        <wps:spPr bwMode="auto">
                          <a:xfrm>
                            <a:off x="2783840" y="1005840"/>
                            <a:ext cx="72390" cy="16732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58"/>
                        <wps:cNvSpPr>
                          <a:spLocks/>
                        </wps:cNvSpPr>
                        <wps:spPr bwMode="auto">
                          <a:xfrm>
                            <a:off x="2783840" y="1005840"/>
                            <a:ext cx="70485" cy="1671955"/>
                          </a:xfrm>
                          <a:custGeom>
                            <a:avLst/>
                            <a:gdLst>
                              <a:gd name="T0" fmla="*/ 0 w 111"/>
                              <a:gd name="T1" fmla="*/ 2633 h 2633"/>
                              <a:gd name="T2" fmla="*/ 0 w 111"/>
                              <a:gd name="T3" fmla="*/ 0 h 2633"/>
                              <a:gd name="T4" fmla="*/ 0 w 111"/>
                              <a:gd name="T5" fmla="*/ 0 h 2633"/>
                              <a:gd name="T6" fmla="*/ 111 w 111"/>
                              <a:gd name="T7" fmla="*/ 0 h 2633"/>
                              <a:gd name="T8" fmla="*/ 111 w 111"/>
                              <a:gd name="T9" fmla="*/ 0 h 2633"/>
                              <a:gd name="T10" fmla="*/ 111 w 111"/>
                              <a:gd name="T11" fmla="*/ 2633 h 2633"/>
                            </a:gdLst>
                            <a:ahLst/>
                            <a:cxnLst>
                              <a:cxn ang="0">
                                <a:pos x="T0" y="T1"/>
                              </a:cxn>
                              <a:cxn ang="0">
                                <a:pos x="T2" y="T3"/>
                              </a:cxn>
                              <a:cxn ang="0">
                                <a:pos x="T4" y="T5"/>
                              </a:cxn>
                              <a:cxn ang="0">
                                <a:pos x="T6" y="T7"/>
                              </a:cxn>
                              <a:cxn ang="0">
                                <a:pos x="T8" y="T9"/>
                              </a:cxn>
                              <a:cxn ang="0">
                                <a:pos x="T10" y="T11"/>
                              </a:cxn>
                            </a:cxnLst>
                            <a:rect l="0" t="0" r="r" b="b"/>
                            <a:pathLst>
                              <a:path w="111" h="2633">
                                <a:moveTo>
                                  <a:pt x="0" y="2633"/>
                                </a:moveTo>
                                <a:lnTo>
                                  <a:pt x="0" y="0"/>
                                </a:lnTo>
                                <a:lnTo>
                                  <a:pt x="0" y="0"/>
                                </a:lnTo>
                                <a:lnTo>
                                  <a:pt x="111" y="0"/>
                                </a:lnTo>
                                <a:lnTo>
                                  <a:pt x="111" y="0"/>
                                </a:lnTo>
                                <a:lnTo>
                                  <a:pt x="111" y="2633"/>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59"/>
                        <wps:cNvSpPr>
                          <a:spLocks/>
                        </wps:cNvSpPr>
                        <wps:spPr bwMode="auto">
                          <a:xfrm>
                            <a:off x="2801620" y="948055"/>
                            <a:ext cx="34925" cy="57785"/>
                          </a:xfrm>
                          <a:custGeom>
                            <a:avLst/>
                            <a:gdLst>
                              <a:gd name="T0" fmla="*/ 0 w 55"/>
                              <a:gd name="T1" fmla="*/ 0 h 91"/>
                              <a:gd name="T2" fmla="*/ 55 w 55"/>
                              <a:gd name="T3" fmla="*/ 0 h 91"/>
                              <a:gd name="T4" fmla="*/ 27 w 55"/>
                              <a:gd name="T5" fmla="*/ 0 h 91"/>
                              <a:gd name="T6" fmla="*/ 27 w 55"/>
                              <a:gd name="T7" fmla="*/ 91 h 91"/>
                            </a:gdLst>
                            <a:ahLst/>
                            <a:cxnLst>
                              <a:cxn ang="0">
                                <a:pos x="T0" y="T1"/>
                              </a:cxn>
                              <a:cxn ang="0">
                                <a:pos x="T2" y="T3"/>
                              </a:cxn>
                              <a:cxn ang="0">
                                <a:pos x="T4" y="T5"/>
                              </a:cxn>
                              <a:cxn ang="0">
                                <a:pos x="T6" y="T7"/>
                              </a:cxn>
                            </a:cxnLst>
                            <a:rect l="0" t="0" r="r" b="b"/>
                            <a:pathLst>
                              <a:path w="55" h="91">
                                <a:moveTo>
                                  <a:pt x="0" y="0"/>
                                </a:moveTo>
                                <a:lnTo>
                                  <a:pt x="55" y="0"/>
                                </a:lnTo>
                                <a:lnTo>
                                  <a:pt x="27" y="0"/>
                                </a:lnTo>
                                <a:lnTo>
                                  <a:pt x="27" y="91"/>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60"/>
                        <wps:cNvSpPr>
                          <a:spLocks noChangeArrowheads="1"/>
                        </wps:cNvSpPr>
                        <wps:spPr bwMode="auto">
                          <a:xfrm>
                            <a:off x="2907665" y="1098550"/>
                            <a:ext cx="71755" cy="158051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Freeform 61"/>
                        <wps:cNvSpPr>
                          <a:spLocks/>
                        </wps:cNvSpPr>
                        <wps:spPr bwMode="auto">
                          <a:xfrm>
                            <a:off x="2907665" y="1098550"/>
                            <a:ext cx="70485" cy="1579245"/>
                          </a:xfrm>
                          <a:custGeom>
                            <a:avLst/>
                            <a:gdLst>
                              <a:gd name="T0" fmla="*/ 0 w 111"/>
                              <a:gd name="T1" fmla="*/ 2487 h 2487"/>
                              <a:gd name="T2" fmla="*/ 0 w 111"/>
                              <a:gd name="T3" fmla="*/ 0 h 2487"/>
                              <a:gd name="T4" fmla="*/ 0 w 111"/>
                              <a:gd name="T5" fmla="*/ 0 h 2487"/>
                              <a:gd name="T6" fmla="*/ 111 w 111"/>
                              <a:gd name="T7" fmla="*/ 0 h 2487"/>
                              <a:gd name="T8" fmla="*/ 111 w 111"/>
                              <a:gd name="T9" fmla="*/ 0 h 2487"/>
                              <a:gd name="T10" fmla="*/ 111 w 111"/>
                              <a:gd name="T11" fmla="*/ 2487 h 2487"/>
                            </a:gdLst>
                            <a:ahLst/>
                            <a:cxnLst>
                              <a:cxn ang="0">
                                <a:pos x="T0" y="T1"/>
                              </a:cxn>
                              <a:cxn ang="0">
                                <a:pos x="T2" y="T3"/>
                              </a:cxn>
                              <a:cxn ang="0">
                                <a:pos x="T4" y="T5"/>
                              </a:cxn>
                              <a:cxn ang="0">
                                <a:pos x="T6" y="T7"/>
                              </a:cxn>
                              <a:cxn ang="0">
                                <a:pos x="T8" y="T9"/>
                              </a:cxn>
                              <a:cxn ang="0">
                                <a:pos x="T10" y="T11"/>
                              </a:cxn>
                            </a:cxnLst>
                            <a:rect l="0" t="0" r="r" b="b"/>
                            <a:pathLst>
                              <a:path w="111" h="2487">
                                <a:moveTo>
                                  <a:pt x="0" y="2487"/>
                                </a:moveTo>
                                <a:lnTo>
                                  <a:pt x="0" y="0"/>
                                </a:lnTo>
                                <a:lnTo>
                                  <a:pt x="0" y="0"/>
                                </a:lnTo>
                                <a:lnTo>
                                  <a:pt x="111" y="0"/>
                                </a:lnTo>
                                <a:lnTo>
                                  <a:pt x="111" y="0"/>
                                </a:lnTo>
                                <a:lnTo>
                                  <a:pt x="111" y="2487"/>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2"/>
                        <wps:cNvSpPr>
                          <a:spLocks/>
                        </wps:cNvSpPr>
                        <wps:spPr bwMode="auto">
                          <a:xfrm>
                            <a:off x="2925445" y="1000760"/>
                            <a:ext cx="34925" cy="97790"/>
                          </a:xfrm>
                          <a:custGeom>
                            <a:avLst/>
                            <a:gdLst>
                              <a:gd name="T0" fmla="*/ 0 w 55"/>
                              <a:gd name="T1" fmla="*/ 0 h 154"/>
                              <a:gd name="T2" fmla="*/ 55 w 55"/>
                              <a:gd name="T3" fmla="*/ 0 h 154"/>
                              <a:gd name="T4" fmla="*/ 27 w 55"/>
                              <a:gd name="T5" fmla="*/ 0 h 154"/>
                              <a:gd name="T6" fmla="*/ 27 w 55"/>
                              <a:gd name="T7" fmla="*/ 154 h 154"/>
                            </a:gdLst>
                            <a:ahLst/>
                            <a:cxnLst>
                              <a:cxn ang="0">
                                <a:pos x="T0" y="T1"/>
                              </a:cxn>
                              <a:cxn ang="0">
                                <a:pos x="T2" y="T3"/>
                              </a:cxn>
                              <a:cxn ang="0">
                                <a:pos x="T4" y="T5"/>
                              </a:cxn>
                              <a:cxn ang="0">
                                <a:pos x="T6" y="T7"/>
                              </a:cxn>
                            </a:cxnLst>
                            <a:rect l="0" t="0" r="r" b="b"/>
                            <a:pathLst>
                              <a:path w="55" h="154">
                                <a:moveTo>
                                  <a:pt x="0" y="0"/>
                                </a:moveTo>
                                <a:lnTo>
                                  <a:pt x="55" y="0"/>
                                </a:lnTo>
                                <a:lnTo>
                                  <a:pt x="27" y="0"/>
                                </a:lnTo>
                                <a:lnTo>
                                  <a:pt x="27" y="154"/>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63"/>
                        <wps:cNvSpPr>
                          <a:spLocks noChangeArrowheads="1"/>
                        </wps:cNvSpPr>
                        <wps:spPr bwMode="auto">
                          <a:xfrm>
                            <a:off x="3028315" y="1062990"/>
                            <a:ext cx="73025" cy="16160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64"/>
                        <wps:cNvSpPr>
                          <a:spLocks/>
                        </wps:cNvSpPr>
                        <wps:spPr bwMode="auto">
                          <a:xfrm>
                            <a:off x="3028315" y="1062990"/>
                            <a:ext cx="70485" cy="1614805"/>
                          </a:xfrm>
                          <a:custGeom>
                            <a:avLst/>
                            <a:gdLst>
                              <a:gd name="T0" fmla="*/ 0 w 111"/>
                              <a:gd name="T1" fmla="*/ 2543 h 2543"/>
                              <a:gd name="T2" fmla="*/ 0 w 111"/>
                              <a:gd name="T3" fmla="*/ 0 h 2543"/>
                              <a:gd name="T4" fmla="*/ 0 w 111"/>
                              <a:gd name="T5" fmla="*/ 0 h 2543"/>
                              <a:gd name="T6" fmla="*/ 111 w 111"/>
                              <a:gd name="T7" fmla="*/ 0 h 2543"/>
                              <a:gd name="T8" fmla="*/ 111 w 111"/>
                              <a:gd name="T9" fmla="*/ 0 h 2543"/>
                              <a:gd name="T10" fmla="*/ 111 w 111"/>
                              <a:gd name="T11" fmla="*/ 2543 h 2543"/>
                            </a:gdLst>
                            <a:ahLst/>
                            <a:cxnLst>
                              <a:cxn ang="0">
                                <a:pos x="T0" y="T1"/>
                              </a:cxn>
                              <a:cxn ang="0">
                                <a:pos x="T2" y="T3"/>
                              </a:cxn>
                              <a:cxn ang="0">
                                <a:pos x="T4" y="T5"/>
                              </a:cxn>
                              <a:cxn ang="0">
                                <a:pos x="T6" y="T7"/>
                              </a:cxn>
                              <a:cxn ang="0">
                                <a:pos x="T8" y="T9"/>
                              </a:cxn>
                              <a:cxn ang="0">
                                <a:pos x="T10" y="T11"/>
                              </a:cxn>
                            </a:cxnLst>
                            <a:rect l="0" t="0" r="r" b="b"/>
                            <a:pathLst>
                              <a:path w="111" h="2543">
                                <a:moveTo>
                                  <a:pt x="0" y="2543"/>
                                </a:moveTo>
                                <a:lnTo>
                                  <a:pt x="0" y="0"/>
                                </a:lnTo>
                                <a:lnTo>
                                  <a:pt x="0" y="0"/>
                                </a:lnTo>
                                <a:lnTo>
                                  <a:pt x="111" y="0"/>
                                </a:lnTo>
                                <a:lnTo>
                                  <a:pt x="111" y="0"/>
                                </a:lnTo>
                                <a:lnTo>
                                  <a:pt x="111" y="2543"/>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5"/>
                        <wps:cNvSpPr>
                          <a:spLocks/>
                        </wps:cNvSpPr>
                        <wps:spPr bwMode="auto">
                          <a:xfrm>
                            <a:off x="3046095" y="906780"/>
                            <a:ext cx="35560" cy="156210"/>
                          </a:xfrm>
                          <a:custGeom>
                            <a:avLst/>
                            <a:gdLst>
                              <a:gd name="T0" fmla="*/ 0 w 56"/>
                              <a:gd name="T1" fmla="*/ 0 h 246"/>
                              <a:gd name="T2" fmla="*/ 56 w 56"/>
                              <a:gd name="T3" fmla="*/ 0 h 246"/>
                              <a:gd name="T4" fmla="*/ 28 w 56"/>
                              <a:gd name="T5" fmla="*/ 0 h 246"/>
                              <a:gd name="T6" fmla="*/ 28 w 56"/>
                              <a:gd name="T7" fmla="*/ 246 h 246"/>
                            </a:gdLst>
                            <a:ahLst/>
                            <a:cxnLst>
                              <a:cxn ang="0">
                                <a:pos x="T0" y="T1"/>
                              </a:cxn>
                              <a:cxn ang="0">
                                <a:pos x="T2" y="T3"/>
                              </a:cxn>
                              <a:cxn ang="0">
                                <a:pos x="T4" y="T5"/>
                              </a:cxn>
                              <a:cxn ang="0">
                                <a:pos x="T6" y="T7"/>
                              </a:cxn>
                            </a:cxnLst>
                            <a:rect l="0" t="0" r="r" b="b"/>
                            <a:pathLst>
                              <a:path w="56" h="246">
                                <a:moveTo>
                                  <a:pt x="0" y="0"/>
                                </a:moveTo>
                                <a:lnTo>
                                  <a:pt x="56" y="0"/>
                                </a:lnTo>
                                <a:lnTo>
                                  <a:pt x="28" y="0"/>
                                </a:lnTo>
                                <a:lnTo>
                                  <a:pt x="28" y="246"/>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66"/>
                        <wps:cNvSpPr>
                          <a:spLocks noChangeArrowheads="1"/>
                        </wps:cNvSpPr>
                        <wps:spPr bwMode="auto">
                          <a:xfrm>
                            <a:off x="3224530" y="720725"/>
                            <a:ext cx="72390" cy="1958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67"/>
                        <wps:cNvSpPr>
                          <a:spLocks/>
                        </wps:cNvSpPr>
                        <wps:spPr bwMode="auto">
                          <a:xfrm>
                            <a:off x="3224530" y="720725"/>
                            <a:ext cx="70485" cy="1957070"/>
                          </a:xfrm>
                          <a:custGeom>
                            <a:avLst/>
                            <a:gdLst>
                              <a:gd name="T0" fmla="*/ 0 w 111"/>
                              <a:gd name="T1" fmla="*/ 3082 h 3082"/>
                              <a:gd name="T2" fmla="*/ 0 w 111"/>
                              <a:gd name="T3" fmla="*/ 0 h 3082"/>
                              <a:gd name="T4" fmla="*/ 0 w 111"/>
                              <a:gd name="T5" fmla="*/ 0 h 3082"/>
                              <a:gd name="T6" fmla="*/ 111 w 111"/>
                              <a:gd name="T7" fmla="*/ 0 h 3082"/>
                              <a:gd name="T8" fmla="*/ 111 w 111"/>
                              <a:gd name="T9" fmla="*/ 0 h 3082"/>
                              <a:gd name="T10" fmla="*/ 111 w 111"/>
                              <a:gd name="T11" fmla="*/ 3082 h 3082"/>
                            </a:gdLst>
                            <a:ahLst/>
                            <a:cxnLst>
                              <a:cxn ang="0">
                                <a:pos x="T0" y="T1"/>
                              </a:cxn>
                              <a:cxn ang="0">
                                <a:pos x="T2" y="T3"/>
                              </a:cxn>
                              <a:cxn ang="0">
                                <a:pos x="T4" y="T5"/>
                              </a:cxn>
                              <a:cxn ang="0">
                                <a:pos x="T6" y="T7"/>
                              </a:cxn>
                              <a:cxn ang="0">
                                <a:pos x="T8" y="T9"/>
                              </a:cxn>
                              <a:cxn ang="0">
                                <a:pos x="T10" y="T11"/>
                              </a:cxn>
                            </a:cxnLst>
                            <a:rect l="0" t="0" r="r" b="b"/>
                            <a:pathLst>
                              <a:path w="111" h="3082">
                                <a:moveTo>
                                  <a:pt x="0" y="3082"/>
                                </a:moveTo>
                                <a:lnTo>
                                  <a:pt x="0" y="0"/>
                                </a:lnTo>
                                <a:lnTo>
                                  <a:pt x="0" y="0"/>
                                </a:lnTo>
                                <a:lnTo>
                                  <a:pt x="111" y="0"/>
                                </a:lnTo>
                                <a:lnTo>
                                  <a:pt x="111" y="0"/>
                                </a:lnTo>
                                <a:lnTo>
                                  <a:pt x="111" y="308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68"/>
                        <wps:cNvSpPr>
                          <a:spLocks noChangeArrowheads="1"/>
                        </wps:cNvSpPr>
                        <wps:spPr bwMode="auto">
                          <a:xfrm>
                            <a:off x="3345815" y="988060"/>
                            <a:ext cx="73025" cy="1691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Freeform 69"/>
                        <wps:cNvSpPr>
                          <a:spLocks/>
                        </wps:cNvSpPr>
                        <wps:spPr bwMode="auto">
                          <a:xfrm>
                            <a:off x="3345815" y="988060"/>
                            <a:ext cx="70485" cy="1689735"/>
                          </a:xfrm>
                          <a:custGeom>
                            <a:avLst/>
                            <a:gdLst>
                              <a:gd name="T0" fmla="*/ 0 w 111"/>
                              <a:gd name="T1" fmla="*/ 2661 h 2661"/>
                              <a:gd name="T2" fmla="*/ 0 w 111"/>
                              <a:gd name="T3" fmla="*/ 0 h 2661"/>
                              <a:gd name="T4" fmla="*/ 0 w 111"/>
                              <a:gd name="T5" fmla="*/ 0 h 2661"/>
                              <a:gd name="T6" fmla="*/ 111 w 111"/>
                              <a:gd name="T7" fmla="*/ 0 h 2661"/>
                              <a:gd name="T8" fmla="*/ 111 w 111"/>
                              <a:gd name="T9" fmla="*/ 0 h 2661"/>
                              <a:gd name="T10" fmla="*/ 111 w 111"/>
                              <a:gd name="T11" fmla="*/ 2661 h 2661"/>
                            </a:gdLst>
                            <a:ahLst/>
                            <a:cxnLst>
                              <a:cxn ang="0">
                                <a:pos x="T0" y="T1"/>
                              </a:cxn>
                              <a:cxn ang="0">
                                <a:pos x="T2" y="T3"/>
                              </a:cxn>
                              <a:cxn ang="0">
                                <a:pos x="T4" y="T5"/>
                              </a:cxn>
                              <a:cxn ang="0">
                                <a:pos x="T6" y="T7"/>
                              </a:cxn>
                              <a:cxn ang="0">
                                <a:pos x="T8" y="T9"/>
                              </a:cxn>
                              <a:cxn ang="0">
                                <a:pos x="T10" y="T11"/>
                              </a:cxn>
                            </a:cxnLst>
                            <a:rect l="0" t="0" r="r" b="b"/>
                            <a:pathLst>
                              <a:path w="111" h="2661">
                                <a:moveTo>
                                  <a:pt x="0" y="2661"/>
                                </a:moveTo>
                                <a:lnTo>
                                  <a:pt x="0" y="0"/>
                                </a:lnTo>
                                <a:lnTo>
                                  <a:pt x="0" y="0"/>
                                </a:lnTo>
                                <a:lnTo>
                                  <a:pt x="111" y="0"/>
                                </a:lnTo>
                                <a:lnTo>
                                  <a:pt x="111" y="0"/>
                                </a:lnTo>
                                <a:lnTo>
                                  <a:pt x="111" y="2661"/>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70"/>
                        <wps:cNvSpPr>
                          <a:spLocks/>
                        </wps:cNvSpPr>
                        <wps:spPr bwMode="auto">
                          <a:xfrm>
                            <a:off x="3363595" y="871220"/>
                            <a:ext cx="35560" cy="116840"/>
                          </a:xfrm>
                          <a:custGeom>
                            <a:avLst/>
                            <a:gdLst>
                              <a:gd name="T0" fmla="*/ 0 w 56"/>
                              <a:gd name="T1" fmla="*/ 0 h 184"/>
                              <a:gd name="T2" fmla="*/ 56 w 56"/>
                              <a:gd name="T3" fmla="*/ 0 h 184"/>
                              <a:gd name="T4" fmla="*/ 28 w 56"/>
                              <a:gd name="T5" fmla="*/ 0 h 184"/>
                              <a:gd name="T6" fmla="*/ 28 w 56"/>
                              <a:gd name="T7" fmla="*/ 184 h 184"/>
                            </a:gdLst>
                            <a:ahLst/>
                            <a:cxnLst>
                              <a:cxn ang="0">
                                <a:pos x="T0" y="T1"/>
                              </a:cxn>
                              <a:cxn ang="0">
                                <a:pos x="T2" y="T3"/>
                              </a:cxn>
                              <a:cxn ang="0">
                                <a:pos x="T4" y="T5"/>
                              </a:cxn>
                              <a:cxn ang="0">
                                <a:pos x="T6" y="T7"/>
                              </a:cxn>
                            </a:cxnLst>
                            <a:rect l="0" t="0" r="r" b="b"/>
                            <a:pathLst>
                              <a:path w="56" h="184">
                                <a:moveTo>
                                  <a:pt x="0" y="0"/>
                                </a:moveTo>
                                <a:lnTo>
                                  <a:pt x="56" y="0"/>
                                </a:lnTo>
                                <a:lnTo>
                                  <a:pt x="28" y="0"/>
                                </a:lnTo>
                                <a:lnTo>
                                  <a:pt x="28" y="184"/>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71"/>
                        <wps:cNvSpPr>
                          <a:spLocks noChangeArrowheads="1"/>
                        </wps:cNvSpPr>
                        <wps:spPr bwMode="auto">
                          <a:xfrm>
                            <a:off x="3469005" y="925830"/>
                            <a:ext cx="73025" cy="1753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Freeform 72"/>
                        <wps:cNvSpPr>
                          <a:spLocks/>
                        </wps:cNvSpPr>
                        <wps:spPr bwMode="auto">
                          <a:xfrm>
                            <a:off x="3469005" y="925830"/>
                            <a:ext cx="70485" cy="1751965"/>
                          </a:xfrm>
                          <a:custGeom>
                            <a:avLst/>
                            <a:gdLst>
                              <a:gd name="T0" fmla="*/ 0 w 111"/>
                              <a:gd name="T1" fmla="*/ 2759 h 2759"/>
                              <a:gd name="T2" fmla="*/ 0 w 111"/>
                              <a:gd name="T3" fmla="*/ 0 h 2759"/>
                              <a:gd name="T4" fmla="*/ 0 w 111"/>
                              <a:gd name="T5" fmla="*/ 0 h 2759"/>
                              <a:gd name="T6" fmla="*/ 111 w 111"/>
                              <a:gd name="T7" fmla="*/ 0 h 2759"/>
                              <a:gd name="T8" fmla="*/ 111 w 111"/>
                              <a:gd name="T9" fmla="*/ 0 h 2759"/>
                              <a:gd name="T10" fmla="*/ 111 w 111"/>
                              <a:gd name="T11" fmla="*/ 2759 h 2759"/>
                            </a:gdLst>
                            <a:ahLst/>
                            <a:cxnLst>
                              <a:cxn ang="0">
                                <a:pos x="T0" y="T1"/>
                              </a:cxn>
                              <a:cxn ang="0">
                                <a:pos x="T2" y="T3"/>
                              </a:cxn>
                              <a:cxn ang="0">
                                <a:pos x="T4" y="T5"/>
                              </a:cxn>
                              <a:cxn ang="0">
                                <a:pos x="T6" y="T7"/>
                              </a:cxn>
                              <a:cxn ang="0">
                                <a:pos x="T8" y="T9"/>
                              </a:cxn>
                              <a:cxn ang="0">
                                <a:pos x="T10" y="T11"/>
                              </a:cxn>
                            </a:cxnLst>
                            <a:rect l="0" t="0" r="r" b="b"/>
                            <a:pathLst>
                              <a:path w="111" h="2759">
                                <a:moveTo>
                                  <a:pt x="0" y="2759"/>
                                </a:moveTo>
                                <a:lnTo>
                                  <a:pt x="0" y="0"/>
                                </a:lnTo>
                                <a:lnTo>
                                  <a:pt x="0" y="0"/>
                                </a:lnTo>
                                <a:lnTo>
                                  <a:pt x="111" y="0"/>
                                </a:lnTo>
                                <a:lnTo>
                                  <a:pt x="111" y="0"/>
                                </a:lnTo>
                                <a:lnTo>
                                  <a:pt x="111" y="2759"/>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73"/>
                        <wps:cNvSpPr>
                          <a:spLocks/>
                        </wps:cNvSpPr>
                        <wps:spPr bwMode="auto">
                          <a:xfrm>
                            <a:off x="3486785" y="906780"/>
                            <a:ext cx="35560" cy="19050"/>
                          </a:xfrm>
                          <a:custGeom>
                            <a:avLst/>
                            <a:gdLst>
                              <a:gd name="T0" fmla="*/ 0 w 56"/>
                              <a:gd name="T1" fmla="*/ 0 h 30"/>
                              <a:gd name="T2" fmla="*/ 56 w 56"/>
                              <a:gd name="T3" fmla="*/ 0 h 30"/>
                              <a:gd name="T4" fmla="*/ 28 w 56"/>
                              <a:gd name="T5" fmla="*/ 0 h 30"/>
                              <a:gd name="T6" fmla="*/ 28 w 56"/>
                              <a:gd name="T7" fmla="*/ 30 h 30"/>
                            </a:gdLst>
                            <a:ahLst/>
                            <a:cxnLst>
                              <a:cxn ang="0">
                                <a:pos x="T0" y="T1"/>
                              </a:cxn>
                              <a:cxn ang="0">
                                <a:pos x="T2" y="T3"/>
                              </a:cxn>
                              <a:cxn ang="0">
                                <a:pos x="T4" y="T5"/>
                              </a:cxn>
                              <a:cxn ang="0">
                                <a:pos x="T6" y="T7"/>
                              </a:cxn>
                            </a:cxnLst>
                            <a:rect l="0" t="0" r="r" b="b"/>
                            <a:pathLst>
                              <a:path w="56" h="30">
                                <a:moveTo>
                                  <a:pt x="0" y="0"/>
                                </a:moveTo>
                                <a:lnTo>
                                  <a:pt x="56" y="0"/>
                                </a:lnTo>
                                <a:lnTo>
                                  <a:pt x="28" y="0"/>
                                </a:lnTo>
                                <a:lnTo>
                                  <a:pt x="28" y="30"/>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74"/>
                        <wps:cNvSpPr>
                          <a:spLocks noChangeArrowheads="1"/>
                        </wps:cNvSpPr>
                        <wps:spPr bwMode="auto">
                          <a:xfrm>
                            <a:off x="3593465" y="1131570"/>
                            <a:ext cx="71755" cy="1547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Freeform 75"/>
                        <wps:cNvSpPr>
                          <a:spLocks/>
                        </wps:cNvSpPr>
                        <wps:spPr bwMode="auto">
                          <a:xfrm>
                            <a:off x="3593465" y="1131570"/>
                            <a:ext cx="70485" cy="1546225"/>
                          </a:xfrm>
                          <a:custGeom>
                            <a:avLst/>
                            <a:gdLst>
                              <a:gd name="T0" fmla="*/ 0 w 111"/>
                              <a:gd name="T1" fmla="*/ 2435 h 2435"/>
                              <a:gd name="T2" fmla="*/ 0 w 111"/>
                              <a:gd name="T3" fmla="*/ 0 h 2435"/>
                              <a:gd name="T4" fmla="*/ 0 w 111"/>
                              <a:gd name="T5" fmla="*/ 0 h 2435"/>
                              <a:gd name="T6" fmla="*/ 111 w 111"/>
                              <a:gd name="T7" fmla="*/ 0 h 2435"/>
                              <a:gd name="T8" fmla="*/ 111 w 111"/>
                              <a:gd name="T9" fmla="*/ 0 h 2435"/>
                              <a:gd name="T10" fmla="*/ 111 w 111"/>
                              <a:gd name="T11" fmla="*/ 2435 h 2435"/>
                            </a:gdLst>
                            <a:ahLst/>
                            <a:cxnLst>
                              <a:cxn ang="0">
                                <a:pos x="T0" y="T1"/>
                              </a:cxn>
                              <a:cxn ang="0">
                                <a:pos x="T2" y="T3"/>
                              </a:cxn>
                              <a:cxn ang="0">
                                <a:pos x="T4" y="T5"/>
                              </a:cxn>
                              <a:cxn ang="0">
                                <a:pos x="T6" y="T7"/>
                              </a:cxn>
                              <a:cxn ang="0">
                                <a:pos x="T8" y="T9"/>
                              </a:cxn>
                              <a:cxn ang="0">
                                <a:pos x="T10" y="T11"/>
                              </a:cxn>
                            </a:cxnLst>
                            <a:rect l="0" t="0" r="r" b="b"/>
                            <a:pathLst>
                              <a:path w="111" h="2435">
                                <a:moveTo>
                                  <a:pt x="0" y="2435"/>
                                </a:moveTo>
                                <a:lnTo>
                                  <a:pt x="0" y="0"/>
                                </a:lnTo>
                                <a:lnTo>
                                  <a:pt x="0" y="0"/>
                                </a:lnTo>
                                <a:lnTo>
                                  <a:pt x="111" y="0"/>
                                </a:lnTo>
                                <a:lnTo>
                                  <a:pt x="111" y="0"/>
                                </a:lnTo>
                                <a:lnTo>
                                  <a:pt x="111" y="2435"/>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6"/>
                        <wps:cNvSpPr>
                          <a:spLocks/>
                        </wps:cNvSpPr>
                        <wps:spPr bwMode="auto">
                          <a:xfrm>
                            <a:off x="3610610" y="935355"/>
                            <a:ext cx="35560" cy="196215"/>
                          </a:xfrm>
                          <a:custGeom>
                            <a:avLst/>
                            <a:gdLst>
                              <a:gd name="T0" fmla="*/ 0 w 56"/>
                              <a:gd name="T1" fmla="*/ 0 h 309"/>
                              <a:gd name="T2" fmla="*/ 56 w 56"/>
                              <a:gd name="T3" fmla="*/ 0 h 309"/>
                              <a:gd name="T4" fmla="*/ 28 w 56"/>
                              <a:gd name="T5" fmla="*/ 0 h 309"/>
                              <a:gd name="T6" fmla="*/ 28 w 56"/>
                              <a:gd name="T7" fmla="*/ 309 h 309"/>
                            </a:gdLst>
                            <a:ahLst/>
                            <a:cxnLst>
                              <a:cxn ang="0">
                                <a:pos x="T0" y="T1"/>
                              </a:cxn>
                              <a:cxn ang="0">
                                <a:pos x="T2" y="T3"/>
                              </a:cxn>
                              <a:cxn ang="0">
                                <a:pos x="T4" y="T5"/>
                              </a:cxn>
                              <a:cxn ang="0">
                                <a:pos x="T6" y="T7"/>
                              </a:cxn>
                            </a:cxnLst>
                            <a:rect l="0" t="0" r="r" b="b"/>
                            <a:pathLst>
                              <a:path w="56" h="309">
                                <a:moveTo>
                                  <a:pt x="0" y="0"/>
                                </a:moveTo>
                                <a:lnTo>
                                  <a:pt x="56" y="0"/>
                                </a:lnTo>
                                <a:lnTo>
                                  <a:pt x="28" y="0"/>
                                </a:lnTo>
                                <a:lnTo>
                                  <a:pt x="28" y="309"/>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77"/>
                        <wps:cNvSpPr>
                          <a:spLocks noChangeArrowheads="1"/>
                        </wps:cNvSpPr>
                        <wps:spPr bwMode="auto">
                          <a:xfrm>
                            <a:off x="3714115" y="939165"/>
                            <a:ext cx="73025" cy="1739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78"/>
                        <wps:cNvSpPr>
                          <a:spLocks/>
                        </wps:cNvSpPr>
                        <wps:spPr bwMode="auto">
                          <a:xfrm>
                            <a:off x="3714115" y="939165"/>
                            <a:ext cx="70485" cy="1738630"/>
                          </a:xfrm>
                          <a:custGeom>
                            <a:avLst/>
                            <a:gdLst>
                              <a:gd name="T0" fmla="*/ 0 w 111"/>
                              <a:gd name="T1" fmla="*/ 2738 h 2738"/>
                              <a:gd name="T2" fmla="*/ 0 w 111"/>
                              <a:gd name="T3" fmla="*/ 0 h 2738"/>
                              <a:gd name="T4" fmla="*/ 0 w 111"/>
                              <a:gd name="T5" fmla="*/ 0 h 2738"/>
                              <a:gd name="T6" fmla="*/ 111 w 111"/>
                              <a:gd name="T7" fmla="*/ 0 h 2738"/>
                              <a:gd name="T8" fmla="*/ 111 w 111"/>
                              <a:gd name="T9" fmla="*/ 0 h 2738"/>
                              <a:gd name="T10" fmla="*/ 111 w 111"/>
                              <a:gd name="T11" fmla="*/ 2738 h 2738"/>
                            </a:gdLst>
                            <a:ahLst/>
                            <a:cxnLst>
                              <a:cxn ang="0">
                                <a:pos x="T0" y="T1"/>
                              </a:cxn>
                              <a:cxn ang="0">
                                <a:pos x="T2" y="T3"/>
                              </a:cxn>
                              <a:cxn ang="0">
                                <a:pos x="T4" y="T5"/>
                              </a:cxn>
                              <a:cxn ang="0">
                                <a:pos x="T6" y="T7"/>
                              </a:cxn>
                              <a:cxn ang="0">
                                <a:pos x="T8" y="T9"/>
                              </a:cxn>
                              <a:cxn ang="0">
                                <a:pos x="T10" y="T11"/>
                              </a:cxn>
                            </a:cxnLst>
                            <a:rect l="0" t="0" r="r" b="b"/>
                            <a:pathLst>
                              <a:path w="111" h="2738">
                                <a:moveTo>
                                  <a:pt x="0" y="2738"/>
                                </a:moveTo>
                                <a:lnTo>
                                  <a:pt x="0" y="0"/>
                                </a:lnTo>
                                <a:lnTo>
                                  <a:pt x="0" y="0"/>
                                </a:lnTo>
                                <a:lnTo>
                                  <a:pt x="111" y="0"/>
                                </a:lnTo>
                                <a:lnTo>
                                  <a:pt x="111" y="0"/>
                                </a:lnTo>
                                <a:lnTo>
                                  <a:pt x="111" y="2738"/>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79"/>
                        <wps:cNvSpPr>
                          <a:spLocks/>
                        </wps:cNvSpPr>
                        <wps:spPr bwMode="auto">
                          <a:xfrm>
                            <a:off x="3731895" y="880745"/>
                            <a:ext cx="34925" cy="58420"/>
                          </a:xfrm>
                          <a:custGeom>
                            <a:avLst/>
                            <a:gdLst>
                              <a:gd name="T0" fmla="*/ 0 w 55"/>
                              <a:gd name="T1" fmla="*/ 0 h 92"/>
                              <a:gd name="T2" fmla="*/ 55 w 55"/>
                              <a:gd name="T3" fmla="*/ 0 h 92"/>
                              <a:gd name="T4" fmla="*/ 28 w 55"/>
                              <a:gd name="T5" fmla="*/ 0 h 92"/>
                              <a:gd name="T6" fmla="*/ 28 w 55"/>
                              <a:gd name="T7" fmla="*/ 92 h 92"/>
                            </a:gdLst>
                            <a:ahLst/>
                            <a:cxnLst>
                              <a:cxn ang="0">
                                <a:pos x="T0" y="T1"/>
                              </a:cxn>
                              <a:cxn ang="0">
                                <a:pos x="T2" y="T3"/>
                              </a:cxn>
                              <a:cxn ang="0">
                                <a:pos x="T4" y="T5"/>
                              </a:cxn>
                              <a:cxn ang="0">
                                <a:pos x="T6" y="T7"/>
                              </a:cxn>
                            </a:cxnLst>
                            <a:rect l="0" t="0" r="r" b="b"/>
                            <a:pathLst>
                              <a:path w="55" h="92">
                                <a:moveTo>
                                  <a:pt x="0" y="0"/>
                                </a:moveTo>
                                <a:lnTo>
                                  <a:pt x="55" y="0"/>
                                </a:lnTo>
                                <a:lnTo>
                                  <a:pt x="28" y="0"/>
                                </a:lnTo>
                                <a:lnTo>
                                  <a:pt x="28" y="92"/>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80"/>
                        <wps:cNvSpPr>
                          <a:spLocks noChangeArrowheads="1"/>
                        </wps:cNvSpPr>
                        <wps:spPr bwMode="auto">
                          <a:xfrm>
                            <a:off x="3837940" y="1290320"/>
                            <a:ext cx="72390" cy="138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81"/>
                        <wps:cNvSpPr>
                          <a:spLocks/>
                        </wps:cNvSpPr>
                        <wps:spPr bwMode="auto">
                          <a:xfrm>
                            <a:off x="3837940" y="1290320"/>
                            <a:ext cx="70485" cy="1387475"/>
                          </a:xfrm>
                          <a:custGeom>
                            <a:avLst/>
                            <a:gdLst>
                              <a:gd name="T0" fmla="*/ 0 w 111"/>
                              <a:gd name="T1" fmla="*/ 2185 h 2185"/>
                              <a:gd name="T2" fmla="*/ 0 w 111"/>
                              <a:gd name="T3" fmla="*/ 0 h 2185"/>
                              <a:gd name="T4" fmla="*/ 0 w 111"/>
                              <a:gd name="T5" fmla="*/ 0 h 2185"/>
                              <a:gd name="T6" fmla="*/ 111 w 111"/>
                              <a:gd name="T7" fmla="*/ 0 h 2185"/>
                              <a:gd name="T8" fmla="*/ 111 w 111"/>
                              <a:gd name="T9" fmla="*/ 0 h 2185"/>
                              <a:gd name="T10" fmla="*/ 111 w 111"/>
                              <a:gd name="T11" fmla="*/ 2185 h 2185"/>
                            </a:gdLst>
                            <a:ahLst/>
                            <a:cxnLst>
                              <a:cxn ang="0">
                                <a:pos x="T0" y="T1"/>
                              </a:cxn>
                              <a:cxn ang="0">
                                <a:pos x="T2" y="T3"/>
                              </a:cxn>
                              <a:cxn ang="0">
                                <a:pos x="T4" y="T5"/>
                              </a:cxn>
                              <a:cxn ang="0">
                                <a:pos x="T6" y="T7"/>
                              </a:cxn>
                              <a:cxn ang="0">
                                <a:pos x="T8" y="T9"/>
                              </a:cxn>
                              <a:cxn ang="0">
                                <a:pos x="T10" y="T11"/>
                              </a:cxn>
                            </a:cxnLst>
                            <a:rect l="0" t="0" r="r" b="b"/>
                            <a:pathLst>
                              <a:path w="111" h="2185">
                                <a:moveTo>
                                  <a:pt x="0" y="2185"/>
                                </a:moveTo>
                                <a:lnTo>
                                  <a:pt x="0" y="0"/>
                                </a:lnTo>
                                <a:lnTo>
                                  <a:pt x="0" y="0"/>
                                </a:lnTo>
                                <a:lnTo>
                                  <a:pt x="111" y="0"/>
                                </a:lnTo>
                                <a:lnTo>
                                  <a:pt x="111" y="0"/>
                                </a:lnTo>
                                <a:lnTo>
                                  <a:pt x="111" y="2185"/>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2"/>
                        <wps:cNvSpPr>
                          <a:spLocks/>
                        </wps:cNvSpPr>
                        <wps:spPr bwMode="auto">
                          <a:xfrm>
                            <a:off x="3855720" y="1211580"/>
                            <a:ext cx="34925" cy="78740"/>
                          </a:xfrm>
                          <a:custGeom>
                            <a:avLst/>
                            <a:gdLst>
                              <a:gd name="T0" fmla="*/ 0 w 55"/>
                              <a:gd name="T1" fmla="*/ 0 h 124"/>
                              <a:gd name="T2" fmla="*/ 55 w 55"/>
                              <a:gd name="T3" fmla="*/ 0 h 124"/>
                              <a:gd name="T4" fmla="*/ 28 w 55"/>
                              <a:gd name="T5" fmla="*/ 0 h 124"/>
                              <a:gd name="T6" fmla="*/ 28 w 55"/>
                              <a:gd name="T7" fmla="*/ 124 h 124"/>
                            </a:gdLst>
                            <a:ahLst/>
                            <a:cxnLst>
                              <a:cxn ang="0">
                                <a:pos x="T0" y="T1"/>
                              </a:cxn>
                              <a:cxn ang="0">
                                <a:pos x="T2" y="T3"/>
                              </a:cxn>
                              <a:cxn ang="0">
                                <a:pos x="T4" y="T5"/>
                              </a:cxn>
                              <a:cxn ang="0">
                                <a:pos x="T6" y="T7"/>
                              </a:cxn>
                            </a:cxnLst>
                            <a:rect l="0" t="0" r="r" b="b"/>
                            <a:pathLst>
                              <a:path w="55" h="124">
                                <a:moveTo>
                                  <a:pt x="0" y="0"/>
                                </a:moveTo>
                                <a:lnTo>
                                  <a:pt x="55" y="0"/>
                                </a:lnTo>
                                <a:lnTo>
                                  <a:pt x="28" y="0"/>
                                </a:lnTo>
                                <a:lnTo>
                                  <a:pt x="28" y="124"/>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83"/>
                        <wps:cNvSpPr>
                          <a:spLocks noChangeArrowheads="1"/>
                        </wps:cNvSpPr>
                        <wps:spPr bwMode="auto">
                          <a:xfrm>
                            <a:off x="3959225" y="861695"/>
                            <a:ext cx="72390" cy="1817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84"/>
                        <wps:cNvSpPr>
                          <a:spLocks/>
                        </wps:cNvSpPr>
                        <wps:spPr bwMode="auto">
                          <a:xfrm>
                            <a:off x="3959225" y="861695"/>
                            <a:ext cx="70485" cy="1816100"/>
                          </a:xfrm>
                          <a:custGeom>
                            <a:avLst/>
                            <a:gdLst>
                              <a:gd name="T0" fmla="*/ 0 w 111"/>
                              <a:gd name="T1" fmla="*/ 2860 h 2860"/>
                              <a:gd name="T2" fmla="*/ 0 w 111"/>
                              <a:gd name="T3" fmla="*/ 0 h 2860"/>
                              <a:gd name="T4" fmla="*/ 0 w 111"/>
                              <a:gd name="T5" fmla="*/ 0 h 2860"/>
                              <a:gd name="T6" fmla="*/ 111 w 111"/>
                              <a:gd name="T7" fmla="*/ 0 h 2860"/>
                              <a:gd name="T8" fmla="*/ 111 w 111"/>
                              <a:gd name="T9" fmla="*/ 0 h 2860"/>
                              <a:gd name="T10" fmla="*/ 111 w 111"/>
                              <a:gd name="T11" fmla="*/ 2860 h 2860"/>
                            </a:gdLst>
                            <a:ahLst/>
                            <a:cxnLst>
                              <a:cxn ang="0">
                                <a:pos x="T0" y="T1"/>
                              </a:cxn>
                              <a:cxn ang="0">
                                <a:pos x="T2" y="T3"/>
                              </a:cxn>
                              <a:cxn ang="0">
                                <a:pos x="T4" y="T5"/>
                              </a:cxn>
                              <a:cxn ang="0">
                                <a:pos x="T6" y="T7"/>
                              </a:cxn>
                              <a:cxn ang="0">
                                <a:pos x="T8" y="T9"/>
                              </a:cxn>
                              <a:cxn ang="0">
                                <a:pos x="T10" y="T11"/>
                              </a:cxn>
                            </a:cxnLst>
                            <a:rect l="0" t="0" r="r" b="b"/>
                            <a:pathLst>
                              <a:path w="111" h="2860">
                                <a:moveTo>
                                  <a:pt x="0" y="2860"/>
                                </a:moveTo>
                                <a:lnTo>
                                  <a:pt x="0" y="0"/>
                                </a:lnTo>
                                <a:lnTo>
                                  <a:pt x="0" y="0"/>
                                </a:lnTo>
                                <a:lnTo>
                                  <a:pt x="111" y="0"/>
                                </a:lnTo>
                                <a:lnTo>
                                  <a:pt x="111" y="0"/>
                                </a:lnTo>
                                <a:lnTo>
                                  <a:pt x="111" y="2860"/>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85"/>
                        <wps:cNvSpPr>
                          <a:spLocks/>
                        </wps:cNvSpPr>
                        <wps:spPr bwMode="auto">
                          <a:xfrm>
                            <a:off x="3976370" y="704850"/>
                            <a:ext cx="35560" cy="156845"/>
                          </a:xfrm>
                          <a:custGeom>
                            <a:avLst/>
                            <a:gdLst>
                              <a:gd name="T0" fmla="*/ 0 w 56"/>
                              <a:gd name="T1" fmla="*/ 0 h 247"/>
                              <a:gd name="T2" fmla="*/ 56 w 56"/>
                              <a:gd name="T3" fmla="*/ 0 h 247"/>
                              <a:gd name="T4" fmla="*/ 28 w 56"/>
                              <a:gd name="T5" fmla="*/ 0 h 247"/>
                              <a:gd name="T6" fmla="*/ 28 w 56"/>
                              <a:gd name="T7" fmla="*/ 247 h 247"/>
                            </a:gdLst>
                            <a:ahLst/>
                            <a:cxnLst>
                              <a:cxn ang="0">
                                <a:pos x="T0" y="T1"/>
                              </a:cxn>
                              <a:cxn ang="0">
                                <a:pos x="T2" y="T3"/>
                              </a:cxn>
                              <a:cxn ang="0">
                                <a:pos x="T4" y="T5"/>
                              </a:cxn>
                              <a:cxn ang="0">
                                <a:pos x="T6" y="T7"/>
                              </a:cxn>
                            </a:cxnLst>
                            <a:rect l="0" t="0" r="r" b="b"/>
                            <a:pathLst>
                              <a:path w="56" h="247">
                                <a:moveTo>
                                  <a:pt x="0" y="0"/>
                                </a:moveTo>
                                <a:lnTo>
                                  <a:pt x="56" y="0"/>
                                </a:lnTo>
                                <a:lnTo>
                                  <a:pt x="28" y="0"/>
                                </a:lnTo>
                                <a:lnTo>
                                  <a:pt x="28" y="247"/>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86"/>
                        <wps:cNvSpPr>
                          <a:spLocks noChangeArrowheads="1"/>
                        </wps:cNvSpPr>
                        <wps:spPr bwMode="auto">
                          <a:xfrm>
                            <a:off x="4083050" y="771525"/>
                            <a:ext cx="71755" cy="1907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Freeform 87"/>
                        <wps:cNvSpPr>
                          <a:spLocks/>
                        </wps:cNvSpPr>
                        <wps:spPr bwMode="auto">
                          <a:xfrm>
                            <a:off x="4083050" y="771525"/>
                            <a:ext cx="70485" cy="1906270"/>
                          </a:xfrm>
                          <a:custGeom>
                            <a:avLst/>
                            <a:gdLst>
                              <a:gd name="T0" fmla="*/ 0 w 111"/>
                              <a:gd name="T1" fmla="*/ 3002 h 3002"/>
                              <a:gd name="T2" fmla="*/ 0 w 111"/>
                              <a:gd name="T3" fmla="*/ 0 h 3002"/>
                              <a:gd name="T4" fmla="*/ 0 w 111"/>
                              <a:gd name="T5" fmla="*/ 0 h 3002"/>
                              <a:gd name="T6" fmla="*/ 111 w 111"/>
                              <a:gd name="T7" fmla="*/ 0 h 3002"/>
                              <a:gd name="T8" fmla="*/ 111 w 111"/>
                              <a:gd name="T9" fmla="*/ 0 h 3002"/>
                              <a:gd name="T10" fmla="*/ 111 w 111"/>
                              <a:gd name="T11" fmla="*/ 3002 h 3002"/>
                            </a:gdLst>
                            <a:ahLst/>
                            <a:cxnLst>
                              <a:cxn ang="0">
                                <a:pos x="T0" y="T1"/>
                              </a:cxn>
                              <a:cxn ang="0">
                                <a:pos x="T2" y="T3"/>
                              </a:cxn>
                              <a:cxn ang="0">
                                <a:pos x="T4" y="T5"/>
                              </a:cxn>
                              <a:cxn ang="0">
                                <a:pos x="T6" y="T7"/>
                              </a:cxn>
                              <a:cxn ang="0">
                                <a:pos x="T8" y="T9"/>
                              </a:cxn>
                              <a:cxn ang="0">
                                <a:pos x="T10" y="T11"/>
                              </a:cxn>
                            </a:cxnLst>
                            <a:rect l="0" t="0" r="r" b="b"/>
                            <a:pathLst>
                              <a:path w="111" h="3002">
                                <a:moveTo>
                                  <a:pt x="0" y="3002"/>
                                </a:moveTo>
                                <a:lnTo>
                                  <a:pt x="0" y="0"/>
                                </a:lnTo>
                                <a:lnTo>
                                  <a:pt x="0" y="0"/>
                                </a:lnTo>
                                <a:lnTo>
                                  <a:pt x="111" y="0"/>
                                </a:lnTo>
                                <a:lnTo>
                                  <a:pt x="111" y="0"/>
                                </a:lnTo>
                                <a:lnTo>
                                  <a:pt x="111" y="3002"/>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88"/>
                        <wps:cNvSpPr>
                          <a:spLocks/>
                        </wps:cNvSpPr>
                        <wps:spPr bwMode="auto">
                          <a:xfrm>
                            <a:off x="4100830" y="595630"/>
                            <a:ext cx="34925" cy="175895"/>
                          </a:xfrm>
                          <a:custGeom>
                            <a:avLst/>
                            <a:gdLst>
                              <a:gd name="T0" fmla="*/ 0 w 55"/>
                              <a:gd name="T1" fmla="*/ 0 h 277"/>
                              <a:gd name="T2" fmla="*/ 55 w 55"/>
                              <a:gd name="T3" fmla="*/ 0 h 277"/>
                              <a:gd name="T4" fmla="*/ 27 w 55"/>
                              <a:gd name="T5" fmla="*/ 0 h 277"/>
                              <a:gd name="T6" fmla="*/ 27 w 55"/>
                              <a:gd name="T7" fmla="*/ 277 h 277"/>
                            </a:gdLst>
                            <a:ahLst/>
                            <a:cxnLst>
                              <a:cxn ang="0">
                                <a:pos x="T0" y="T1"/>
                              </a:cxn>
                              <a:cxn ang="0">
                                <a:pos x="T2" y="T3"/>
                              </a:cxn>
                              <a:cxn ang="0">
                                <a:pos x="T4" y="T5"/>
                              </a:cxn>
                              <a:cxn ang="0">
                                <a:pos x="T6" y="T7"/>
                              </a:cxn>
                            </a:cxnLst>
                            <a:rect l="0" t="0" r="r" b="b"/>
                            <a:pathLst>
                              <a:path w="55" h="277">
                                <a:moveTo>
                                  <a:pt x="0" y="0"/>
                                </a:moveTo>
                                <a:lnTo>
                                  <a:pt x="55" y="0"/>
                                </a:lnTo>
                                <a:lnTo>
                                  <a:pt x="27" y="0"/>
                                </a:lnTo>
                                <a:lnTo>
                                  <a:pt x="27" y="277"/>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89"/>
                        <wps:cNvSpPr>
                          <a:spLocks noChangeArrowheads="1"/>
                        </wps:cNvSpPr>
                        <wps:spPr bwMode="auto">
                          <a:xfrm>
                            <a:off x="4203700" y="1084580"/>
                            <a:ext cx="73025" cy="1594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90"/>
                        <wps:cNvSpPr>
                          <a:spLocks/>
                        </wps:cNvSpPr>
                        <wps:spPr bwMode="auto">
                          <a:xfrm>
                            <a:off x="4203700" y="1084580"/>
                            <a:ext cx="70485" cy="1593215"/>
                          </a:xfrm>
                          <a:custGeom>
                            <a:avLst/>
                            <a:gdLst>
                              <a:gd name="T0" fmla="*/ 0 w 111"/>
                              <a:gd name="T1" fmla="*/ 2509 h 2509"/>
                              <a:gd name="T2" fmla="*/ 0 w 111"/>
                              <a:gd name="T3" fmla="*/ 0 h 2509"/>
                              <a:gd name="T4" fmla="*/ 0 w 111"/>
                              <a:gd name="T5" fmla="*/ 0 h 2509"/>
                              <a:gd name="T6" fmla="*/ 111 w 111"/>
                              <a:gd name="T7" fmla="*/ 0 h 2509"/>
                              <a:gd name="T8" fmla="*/ 111 w 111"/>
                              <a:gd name="T9" fmla="*/ 0 h 2509"/>
                              <a:gd name="T10" fmla="*/ 111 w 111"/>
                              <a:gd name="T11" fmla="*/ 2509 h 2509"/>
                            </a:gdLst>
                            <a:ahLst/>
                            <a:cxnLst>
                              <a:cxn ang="0">
                                <a:pos x="T0" y="T1"/>
                              </a:cxn>
                              <a:cxn ang="0">
                                <a:pos x="T2" y="T3"/>
                              </a:cxn>
                              <a:cxn ang="0">
                                <a:pos x="T4" y="T5"/>
                              </a:cxn>
                              <a:cxn ang="0">
                                <a:pos x="T6" y="T7"/>
                              </a:cxn>
                              <a:cxn ang="0">
                                <a:pos x="T8" y="T9"/>
                              </a:cxn>
                              <a:cxn ang="0">
                                <a:pos x="T10" y="T11"/>
                              </a:cxn>
                            </a:cxnLst>
                            <a:rect l="0" t="0" r="r" b="b"/>
                            <a:pathLst>
                              <a:path w="111" h="2509">
                                <a:moveTo>
                                  <a:pt x="0" y="2509"/>
                                </a:moveTo>
                                <a:lnTo>
                                  <a:pt x="0" y="0"/>
                                </a:lnTo>
                                <a:lnTo>
                                  <a:pt x="0" y="0"/>
                                </a:lnTo>
                                <a:lnTo>
                                  <a:pt x="111" y="0"/>
                                </a:lnTo>
                                <a:lnTo>
                                  <a:pt x="111" y="0"/>
                                </a:lnTo>
                                <a:lnTo>
                                  <a:pt x="111" y="2509"/>
                                </a:lnTo>
                              </a:path>
                            </a:pathLst>
                          </a:cu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1"/>
                        <wps:cNvSpPr>
                          <a:spLocks/>
                        </wps:cNvSpPr>
                        <wps:spPr bwMode="auto">
                          <a:xfrm>
                            <a:off x="4221480" y="908050"/>
                            <a:ext cx="34925" cy="176530"/>
                          </a:xfrm>
                          <a:custGeom>
                            <a:avLst/>
                            <a:gdLst>
                              <a:gd name="T0" fmla="*/ 0 w 55"/>
                              <a:gd name="T1" fmla="*/ 0 h 278"/>
                              <a:gd name="T2" fmla="*/ 55 w 55"/>
                              <a:gd name="T3" fmla="*/ 0 h 278"/>
                              <a:gd name="T4" fmla="*/ 28 w 55"/>
                              <a:gd name="T5" fmla="*/ 0 h 278"/>
                              <a:gd name="T6" fmla="*/ 28 w 55"/>
                              <a:gd name="T7" fmla="*/ 278 h 278"/>
                            </a:gdLst>
                            <a:ahLst/>
                            <a:cxnLst>
                              <a:cxn ang="0">
                                <a:pos x="T0" y="T1"/>
                              </a:cxn>
                              <a:cxn ang="0">
                                <a:pos x="T2" y="T3"/>
                              </a:cxn>
                              <a:cxn ang="0">
                                <a:pos x="T4" y="T5"/>
                              </a:cxn>
                              <a:cxn ang="0">
                                <a:pos x="T6" y="T7"/>
                              </a:cxn>
                            </a:cxnLst>
                            <a:rect l="0" t="0" r="r" b="b"/>
                            <a:pathLst>
                              <a:path w="55" h="278">
                                <a:moveTo>
                                  <a:pt x="0" y="0"/>
                                </a:moveTo>
                                <a:lnTo>
                                  <a:pt x="55" y="0"/>
                                </a:lnTo>
                                <a:lnTo>
                                  <a:pt x="28" y="0"/>
                                </a:lnTo>
                                <a:lnTo>
                                  <a:pt x="28" y="278"/>
                                </a:lnTo>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92"/>
                        <wps:cNvSpPr>
                          <a:spLocks noChangeArrowheads="1"/>
                        </wps:cNvSpPr>
                        <wps:spPr bwMode="auto">
                          <a:xfrm rot="16200000">
                            <a:off x="171450" y="1870710"/>
                            <a:ext cx="1289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C9C1" w14:textId="0BD471E5" w:rsidR="00F70407" w:rsidRDefault="00F70407">
                              <w:r>
                                <w:rPr>
                                  <w:rFonts w:ascii="Arial" w:hAnsi="Arial" w:cs="Arial"/>
                                  <w:b/>
                                  <w:bCs/>
                                  <w:color w:val="000000"/>
                                  <w:sz w:val="28"/>
                                  <w:szCs w:val="28"/>
                                </w:rPr>
                                <w:t>C</w:t>
                              </w:r>
                            </w:p>
                          </w:txbxContent>
                        </wps:txbx>
                        <wps:bodyPr rot="0" vert="horz" wrap="none" lIns="0" tIns="0" rIns="0" bIns="0" anchor="t" anchorCtr="0">
                          <a:spAutoFit/>
                        </wps:bodyPr>
                      </wps:wsp>
                      <wps:wsp>
                        <wps:cNvPr id="135" name="Rectangle 93"/>
                        <wps:cNvSpPr>
                          <a:spLocks noChangeArrowheads="1"/>
                        </wps:cNvSpPr>
                        <wps:spPr bwMode="auto">
                          <a:xfrm rot="16200000">
                            <a:off x="189865" y="1767205"/>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2278B" w14:textId="7BA1A725" w:rsidR="00F70407" w:rsidRDefault="00F70407">
                              <w:r>
                                <w:rPr>
                                  <w:rFonts w:ascii="Arial" w:hAnsi="Arial" w:cs="Arial"/>
                                  <w:b/>
                                  <w:bCs/>
                                  <w:color w:val="000000"/>
                                  <w:sz w:val="28"/>
                                  <w:szCs w:val="28"/>
                                </w:rPr>
                                <w:t>e</w:t>
                              </w:r>
                            </w:p>
                          </w:txbxContent>
                        </wps:txbx>
                        <wps:bodyPr rot="0" vert="horz" wrap="none" lIns="0" tIns="0" rIns="0" bIns="0" anchor="t" anchorCtr="0">
                          <a:spAutoFit/>
                        </wps:bodyPr>
                      </wps:wsp>
                      <wps:wsp>
                        <wps:cNvPr id="136" name="Rectangle 94"/>
                        <wps:cNvSpPr>
                          <a:spLocks noChangeArrowheads="1"/>
                        </wps:cNvSpPr>
                        <wps:spPr bwMode="auto">
                          <a:xfrm rot="16200000">
                            <a:off x="220345" y="1699895"/>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6300E" w14:textId="54D70CDE" w:rsidR="00F70407" w:rsidRDefault="00F70407">
                              <w:r>
                                <w:rPr>
                                  <w:rFonts w:ascii="Arial" w:hAnsi="Arial" w:cs="Arial"/>
                                  <w:b/>
                                  <w:bCs/>
                                  <w:color w:val="000000"/>
                                  <w:sz w:val="28"/>
                                  <w:szCs w:val="28"/>
                                </w:rPr>
                                <w:t>l</w:t>
                              </w:r>
                            </w:p>
                          </w:txbxContent>
                        </wps:txbx>
                        <wps:bodyPr rot="0" vert="horz" wrap="none" lIns="0" tIns="0" rIns="0" bIns="0" anchor="t" anchorCtr="0">
                          <a:spAutoFit/>
                        </wps:bodyPr>
                      </wps:wsp>
                      <wps:wsp>
                        <wps:cNvPr id="137" name="Rectangle 95"/>
                        <wps:cNvSpPr>
                          <a:spLocks noChangeArrowheads="1"/>
                        </wps:cNvSpPr>
                        <wps:spPr bwMode="auto">
                          <a:xfrm rot="16200000">
                            <a:off x="220345" y="1651000"/>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59623" w14:textId="6D50E2DC" w:rsidR="00F70407" w:rsidRDefault="00F70407">
                              <w:r>
                                <w:rPr>
                                  <w:rFonts w:ascii="Arial" w:hAnsi="Arial" w:cs="Arial"/>
                                  <w:b/>
                                  <w:bCs/>
                                  <w:color w:val="000000"/>
                                  <w:sz w:val="28"/>
                                  <w:szCs w:val="28"/>
                                </w:rPr>
                                <w:t>l</w:t>
                              </w:r>
                            </w:p>
                          </w:txbxContent>
                        </wps:txbx>
                        <wps:bodyPr rot="0" vert="horz" wrap="none" lIns="0" tIns="0" rIns="0" bIns="0" anchor="t" anchorCtr="0">
                          <a:spAutoFit/>
                        </wps:bodyPr>
                      </wps:wsp>
                      <wps:wsp>
                        <wps:cNvPr id="138" name="Rectangle 96"/>
                        <wps:cNvSpPr>
                          <a:spLocks noChangeArrowheads="1"/>
                        </wps:cNvSpPr>
                        <wps:spPr bwMode="auto">
                          <a:xfrm rot="16200000">
                            <a:off x="220345" y="1601470"/>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08FB" w14:textId="302AC761" w:rsidR="00F70407" w:rsidRDefault="00F70407">
                              <w:r>
                                <w:rPr>
                                  <w:rFonts w:ascii="Arial" w:hAnsi="Arial" w:cs="Arial"/>
                                  <w:b/>
                                  <w:bCs/>
                                  <w:color w:val="000000"/>
                                  <w:sz w:val="28"/>
                                  <w:szCs w:val="28"/>
                                </w:rPr>
                                <w:t xml:space="preserve"> </w:t>
                              </w:r>
                            </w:p>
                          </w:txbxContent>
                        </wps:txbx>
                        <wps:bodyPr rot="0" vert="horz" wrap="none" lIns="0" tIns="0" rIns="0" bIns="0" anchor="t" anchorCtr="0">
                          <a:spAutoFit/>
                        </wps:bodyPr>
                      </wps:wsp>
                      <wps:wsp>
                        <wps:cNvPr id="139" name="Rectangle 97"/>
                        <wps:cNvSpPr>
                          <a:spLocks noChangeArrowheads="1"/>
                        </wps:cNvSpPr>
                        <wps:spPr bwMode="auto">
                          <a:xfrm rot="16200000">
                            <a:off x="189865" y="1522095"/>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FA801" w14:textId="3A74C170" w:rsidR="00F70407" w:rsidRDefault="00F70407">
                              <w:r>
                                <w:rPr>
                                  <w:rFonts w:ascii="Arial" w:hAnsi="Arial" w:cs="Arial"/>
                                  <w:b/>
                                  <w:bCs/>
                                  <w:color w:val="000000"/>
                                  <w:sz w:val="28"/>
                                  <w:szCs w:val="28"/>
                                </w:rPr>
                                <w:t>v</w:t>
                              </w:r>
                            </w:p>
                          </w:txbxContent>
                        </wps:txbx>
                        <wps:bodyPr rot="0" vert="horz" wrap="none" lIns="0" tIns="0" rIns="0" bIns="0" anchor="t" anchorCtr="0">
                          <a:spAutoFit/>
                        </wps:bodyPr>
                      </wps:wsp>
                      <wps:wsp>
                        <wps:cNvPr id="140" name="Rectangle 98"/>
                        <wps:cNvSpPr>
                          <a:spLocks noChangeArrowheads="1"/>
                        </wps:cNvSpPr>
                        <wps:spPr bwMode="auto">
                          <a:xfrm rot="16200000">
                            <a:off x="220345" y="1454785"/>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BE08" w14:textId="5F022D41" w:rsidR="00F70407" w:rsidRDefault="00F70407">
                              <w:r>
                                <w:rPr>
                                  <w:rFonts w:ascii="Arial" w:hAnsi="Arial" w:cs="Arial"/>
                                  <w:b/>
                                  <w:bCs/>
                                  <w:color w:val="000000"/>
                                  <w:sz w:val="28"/>
                                  <w:szCs w:val="28"/>
                                </w:rPr>
                                <w:t>i</w:t>
                              </w:r>
                            </w:p>
                          </w:txbxContent>
                        </wps:txbx>
                        <wps:bodyPr rot="0" vert="horz" wrap="none" lIns="0" tIns="0" rIns="0" bIns="0" anchor="t" anchorCtr="0">
                          <a:spAutoFit/>
                        </wps:bodyPr>
                      </wps:wsp>
                      <wps:wsp>
                        <wps:cNvPr id="141" name="Rectangle 99"/>
                        <wps:cNvSpPr>
                          <a:spLocks noChangeArrowheads="1"/>
                        </wps:cNvSpPr>
                        <wps:spPr bwMode="auto">
                          <a:xfrm rot="16200000">
                            <a:off x="189865" y="1375410"/>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F0967" w14:textId="23B5C142" w:rsidR="00F70407" w:rsidRDefault="00F70407">
                              <w:r>
                                <w:rPr>
                                  <w:rFonts w:ascii="Arial" w:hAnsi="Arial" w:cs="Arial"/>
                                  <w:b/>
                                  <w:bCs/>
                                  <w:color w:val="000000"/>
                                  <w:sz w:val="28"/>
                                  <w:szCs w:val="28"/>
                                </w:rPr>
                                <w:t>a</w:t>
                              </w:r>
                            </w:p>
                          </w:txbxContent>
                        </wps:txbx>
                        <wps:bodyPr rot="0" vert="horz" wrap="none" lIns="0" tIns="0" rIns="0" bIns="0" anchor="t" anchorCtr="0">
                          <a:spAutoFit/>
                        </wps:bodyPr>
                      </wps:wsp>
                      <wps:wsp>
                        <wps:cNvPr id="142" name="Rectangle 100"/>
                        <wps:cNvSpPr>
                          <a:spLocks noChangeArrowheads="1"/>
                        </wps:cNvSpPr>
                        <wps:spPr bwMode="auto">
                          <a:xfrm rot="16200000">
                            <a:off x="183515" y="1270635"/>
                            <a:ext cx="1092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D92C" w14:textId="00A7E53A" w:rsidR="00F70407" w:rsidRDefault="00F70407">
                              <w:r>
                                <w:rPr>
                                  <w:rFonts w:ascii="Arial" w:hAnsi="Arial" w:cs="Arial"/>
                                  <w:b/>
                                  <w:bCs/>
                                  <w:color w:val="000000"/>
                                  <w:sz w:val="28"/>
                                  <w:szCs w:val="28"/>
                                </w:rPr>
                                <w:t>b</w:t>
                              </w:r>
                            </w:p>
                          </w:txbxContent>
                        </wps:txbx>
                        <wps:bodyPr rot="0" vert="horz" wrap="none" lIns="0" tIns="0" rIns="0" bIns="0" anchor="t" anchorCtr="0">
                          <a:spAutoFit/>
                        </wps:bodyPr>
                      </wps:wsp>
                      <wps:wsp>
                        <wps:cNvPr id="143" name="Rectangle 101"/>
                        <wps:cNvSpPr>
                          <a:spLocks noChangeArrowheads="1"/>
                        </wps:cNvSpPr>
                        <wps:spPr bwMode="auto">
                          <a:xfrm rot="16200000">
                            <a:off x="220345" y="1209675"/>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8835" w14:textId="70668F74" w:rsidR="00F70407" w:rsidRDefault="00F70407">
                              <w:r>
                                <w:rPr>
                                  <w:rFonts w:ascii="Arial" w:hAnsi="Arial" w:cs="Arial"/>
                                  <w:b/>
                                  <w:bCs/>
                                  <w:color w:val="000000"/>
                                  <w:sz w:val="28"/>
                                  <w:szCs w:val="28"/>
                                </w:rPr>
                                <w:t>i</w:t>
                              </w:r>
                            </w:p>
                          </w:txbxContent>
                        </wps:txbx>
                        <wps:bodyPr rot="0" vert="horz" wrap="none" lIns="0" tIns="0" rIns="0" bIns="0" anchor="t" anchorCtr="0">
                          <a:spAutoFit/>
                        </wps:bodyPr>
                      </wps:wsp>
                      <wps:wsp>
                        <wps:cNvPr id="144" name="Rectangle 102"/>
                        <wps:cNvSpPr>
                          <a:spLocks noChangeArrowheads="1"/>
                        </wps:cNvSpPr>
                        <wps:spPr bwMode="auto">
                          <a:xfrm rot="16200000">
                            <a:off x="220345" y="1160780"/>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4396" w14:textId="22BF6644" w:rsidR="00F70407" w:rsidRDefault="00F70407">
                              <w:r>
                                <w:rPr>
                                  <w:rFonts w:ascii="Arial" w:hAnsi="Arial" w:cs="Arial"/>
                                  <w:b/>
                                  <w:bCs/>
                                  <w:color w:val="000000"/>
                                  <w:sz w:val="28"/>
                                  <w:szCs w:val="28"/>
                                </w:rPr>
                                <w:t>l</w:t>
                              </w:r>
                            </w:p>
                          </w:txbxContent>
                        </wps:txbx>
                        <wps:bodyPr rot="0" vert="horz" wrap="none" lIns="0" tIns="0" rIns="0" bIns="0" anchor="t" anchorCtr="0">
                          <a:spAutoFit/>
                        </wps:bodyPr>
                      </wps:wsp>
                      <wps:wsp>
                        <wps:cNvPr id="145" name="Rectangle 103"/>
                        <wps:cNvSpPr>
                          <a:spLocks noChangeArrowheads="1"/>
                        </wps:cNvSpPr>
                        <wps:spPr bwMode="auto">
                          <a:xfrm rot="16200000">
                            <a:off x="220345" y="1111885"/>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0117" w14:textId="2A6C3EDA" w:rsidR="00F70407" w:rsidRDefault="00F70407">
                              <w:r>
                                <w:rPr>
                                  <w:rFonts w:ascii="Arial" w:hAnsi="Arial" w:cs="Arial"/>
                                  <w:b/>
                                  <w:bCs/>
                                  <w:color w:val="000000"/>
                                  <w:sz w:val="28"/>
                                  <w:szCs w:val="28"/>
                                </w:rPr>
                                <w:t>i</w:t>
                              </w:r>
                            </w:p>
                          </w:txbxContent>
                        </wps:txbx>
                        <wps:bodyPr rot="0" vert="horz" wrap="none" lIns="0" tIns="0" rIns="0" bIns="0" anchor="t" anchorCtr="0">
                          <a:spAutoFit/>
                        </wps:bodyPr>
                      </wps:wsp>
                      <wps:wsp>
                        <wps:cNvPr id="146" name="Rectangle 104"/>
                        <wps:cNvSpPr>
                          <a:spLocks noChangeArrowheads="1"/>
                        </wps:cNvSpPr>
                        <wps:spPr bwMode="auto">
                          <a:xfrm rot="16200000">
                            <a:off x="213995" y="1056640"/>
                            <a:ext cx="596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3F2B0" w14:textId="3FD9A8E1" w:rsidR="00F70407" w:rsidRDefault="00F70407">
                              <w:r>
                                <w:rPr>
                                  <w:rFonts w:ascii="Arial" w:hAnsi="Arial" w:cs="Arial"/>
                                  <w:b/>
                                  <w:bCs/>
                                  <w:color w:val="000000"/>
                                  <w:sz w:val="28"/>
                                  <w:szCs w:val="28"/>
                                </w:rPr>
                                <w:t>t</w:t>
                              </w:r>
                            </w:p>
                          </w:txbxContent>
                        </wps:txbx>
                        <wps:bodyPr rot="0" vert="horz" wrap="none" lIns="0" tIns="0" rIns="0" bIns="0" anchor="t" anchorCtr="0">
                          <a:spAutoFit/>
                        </wps:bodyPr>
                      </wps:wsp>
                      <wps:wsp>
                        <wps:cNvPr id="147" name="Rectangle 105"/>
                        <wps:cNvSpPr>
                          <a:spLocks noChangeArrowheads="1"/>
                        </wps:cNvSpPr>
                        <wps:spPr bwMode="auto">
                          <a:xfrm rot="16200000">
                            <a:off x="189865" y="971550"/>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8520" w14:textId="5BB65422" w:rsidR="00F70407" w:rsidRDefault="00F70407">
                              <w:r>
                                <w:rPr>
                                  <w:rFonts w:ascii="Arial" w:hAnsi="Arial" w:cs="Arial"/>
                                  <w:b/>
                                  <w:bCs/>
                                  <w:color w:val="000000"/>
                                  <w:sz w:val="28"/>
                                  <w:szCs w:val="28"/>
                                </w:rPr>
                                <w:t>y</w:t>
                              </w:r>
                            </w:p>
                          </w:txbxContent>
                        </wps:txbx>
                        <wps:bodyPr rot="0" vert="horz" wrap="none" lIns="0" tIns="0" rIns="0" bIns="0" anchor="t" anchorCtr="0">
                          <a:spAutoFit/>
                        </wps:bodyPr>
                      </wps:wsp>
                      <wps:wsp>
                        <wps:cNvPr id="148" name="Rectangle 106"/>
                        <wps:cNvSpPr>
                          <a:spLocks noChangeArrowheads="1"/>
                        </wps:cNvSpPr>
                        <wps:spPr bwMode="auto">
                          <a:xfrm rot="16200000">
                            <a:off x="220345" y="916305"/>
                            <a:ext cx="495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90C9" w14:textId="1B9CEA6A" w:rsidR="00F70407" w:rsidRDefault="00F70407">
                              <w:r>
                                <w:rPr>
                                  <w:rFonts w:ascii="Arial" w:hAnsi="Arial" w:cs="Arial"/>
                                  <w:b/>
                                  <w:bCs/>
                                  <w:color w:val="000000"/>
                                  <w:sz w:val="28"/>
                                  <w:szCs w:val="28"/>
                                </w:rPr>
                                <w:t>,</w:t>
                              </w:r>
                            </w:p>
                          </w:txbxContent>
                        </wps:txbx>
                        <wps:bodyPr rot="0" vert="horz" wrap="none" lIns="0" tIns="0" rIns="0" bIns="0" anchor="t" anchorCtr="0">
                          <a:spAutoFit/>
                        </wps:bodyPr>
                      </wps:wsp>
                      <wps:wsp>
                        <wps:cNvPr id="149" name="Rectangle 107"/>
                        <wps:cNvSpPr>
                          <a:spLocks noChangeArrowheads="1"/>
                        </wps:cNvSpPr>
                        <wps:spPr bwMode="auto">
                          <a:xfrm rot="16200000">
                            <a:off x="220345" y="867410"/>
                            <a:ext cx="49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9595" w14:textId="25540D09" w:rsidR="00F70407" w:rsidRDefault="00F70407">
                              <w:r>
                                <w:rPr>
                                  <w:rFonts w:ascii="Arial" w:hAnsi="Arial" w:cs="Arial"/>
                                  <w:b/>
                                  <w:bCs/>
                                  <w:color w:val="000000"/>
                                  <w:sz w:val="28"/>
                                  <w:szCs w:val="28"/>
                                </w:rPr>
                                <w:t xml:space="preserve"> </w:t>
                              </w:r>
                            </w:p>
                          </w:txbxContent>
                        </wps:txbx>
                        <wps:bodyPr rot="0" vert="horz" wrap="none" lIns="0" tIns="0" rIns="0" bIns="0" anchor="t" anchorCtr="0">
                          <a:spAutoFit/>
                        </wps:bodyPr>
                      </wps:wsp>
                      <wps:wsp>
                        <wps:cNvPr id="150" name="Rectangle 108"/>
                        <wps:cNvSpPr>
                          <a:spLocks noChangeArrowheads="1"/>
                        </wps:cNvSpPr>
                        <wps:spPr bwMode="auto">
                          <a:xfrm rot="16200000">
                            <a:off x="159385" y="757555"/>
                            <a:ext cx="15811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4DBA0" w14:textId="7ABACB89" w:rsidR="00F70407" w:rsidRDefault="00F70407">
                              <w:r>
                                <w:rPr>
                                  <w:rFonts w:ascii="Arial" w:hAnsi="Arial" w:cs="Arial"/>
                                  <w:b/>
                                  <w:bCs/>
                                  <w:color w:val="000000"/>
                                  <w:sz w:val="28"/>
                                  <w:szCs w:val="28"/>
                                </w:rPr>
                                <w:t>%</w:t>
                              </w:r>
                            </w:p>
                          </w:txbxContent>
                        </wps:txbx>
                        <wps:bodyPr rot="0" vert="horz" wrap="none" lIns="0" tIns="0" rIns="0" bIns="0" anchor="t" anchorCtr="0">
                          <a:spAutoFit/>
                        </wps:bodyPr>
                      </wps:wsp>
                      <wps:wsp>
                        <wps:cNvPr id="151" name="Rectangle 109"/>
                        <wps:cNvSpPr>
                          <a:spLocks noChangeArrowheads="1"/>
                        </wps:cNvSpPr>
                        <wps:spPr bwMode="auto">
                          <a:xfrm rot="16200000">
                            <a:off x="85090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4060" w14:textId="5484DE61" w:rsidR="00F70407" w:rsidRDefault="00F70407">
                              <w:r>
                                <w:rPr>
                                  <w:rFonts w:ascii="Arial" w:hAnsi="Arial" w:cs="Arial"/>
                                  <w:b/>
                                  <w:bCs/>
                                  <w:color w:val="000000"/>
                                </w:rPr>
                                <w:t>3</w:t>
                              </w:r>
                            </w:p>
                          </w:txbxContent>
                        </wps:txbx>
                        <wps:bodyPr rot="0" vert="horz" wrap="none" lIns="0" tIns="0" rIns="0" bIns="0" anchor="t" anchorCtr="0">
                          <a:spAutoFit/>
                        </wps:bodyPr>
                      </wps:wsp>
                      <wps:wsp>
                        <wps:cNvPr id="152" name="Rectangle 110"/>
                        <wps:cNvSpPr>
                          <a:spLocks noChangeArrowheads="1"/>
                        </wps:cNvSpPr>
                        <wps:spPr bwMode="auto">
                          <a:xfrm rot="16200000">
                            <a:off x="85090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209C" w14:textId="1DFF68A9" w:rsidR="00F70407" w:rsidRDefault="00F70407">
                              <w:r>
                                <w:rPr>
                                  <w:rFonts w:ascii="Arial" w:hAnsi="Arial" w:cs="Arial"/>
                                  <w:b/>
                                  <w:bCs/>
                                  <w:color w:val="000000"/>
                                </w:rPr>
                                <w:t>7</w:t>
                              </w:r>
                            </w:p>
                          </w:txbxContent>
                        </wps:txbx>
                        <wps:bodyPr rot="0" vert="horz" wrap="none" lIns="0" tIns="0" rIns="0" bIns="0" anchor="t" anchorCtr="0">
                          <a:spAutoFit/>
                        </wps:bodyPr>
                      </wps:wsp>
                      <wps:wsp>
                        <wps:cNvPr id="153" name="Rectangle 111"/>
                        <wps:cNvSpPr>
                          <a:spLocks noChangeArrowheads="1"/>
                        </wps:cNvSpPr>
                        <wps:spPr bwMode="auto">
                          <a:xfrm rot="16200000">
                            <a:off x="97282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EDE3" w14:textId="46DC31E7" w:rsidR="00F70407" w:rsidRDefault="00F70407">
                              <w:r>
                                <w:rPr>
                                  <w:rFonts w:ascii="Arial" w:hAnsi="Arial" w:cs="Arial"/>
                                  <w:b/>
                                  <w:bCs/>
                                  <w:color w:val="000000"/>
                                </w:rPr>
                                <w:t>3</w:t>
                              </w:r>
                            </w:p>
                          </w:txbxContent>
                        </wps:txbx>
                        <wps:bodyPr rot="0" vert="horz" wrap="none" lIns="0" tIns="0" rIns="0" bIns="0" anchor="t" anchorCtr="0">
                          <a:spAutoFit/>
                        </wps:bodyPr>
                      </wps:wsp>
                      <wps:wsp>
                        <wps:cNvPr id="154" name="Rectangle 112"/>
                        <wps:cNvSpPr>
                          <a:spLocks noChangeArrowheads="1"/>
                        </wps:cNvSpPr>
                        <wps:spPr bwMode="auto">
                          <a:xfrm rot="16200000">
                            <a:off x="97282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3686" w14:textId="5F679CDD" w:rsidR="00F70407" w:rsidRDefault="00F70407">
                              <w:r>
                                <w:rPr>
                                  <w:rFonts w:ascii="Arial" w:hAnsi="Arial" w:cs="Arial"/>
                                  <w:b/>
                                  <w:bCs/>
                                  <w:color w:val="000000"/>
                                </w:rPr>
                                <w:t>8</w:t>
                              </w:r>
                            </w:p>
                          </w:txbxContent>
                        </wps:txbx>
                        <wps:bodyPr rot="0" vert="horz" wrap="none" lIns="0" tIns="0" rIns="0" bIns="0" anchor="t" anchorCtr="0">
                          <a:spAutoFit/>
                        </wps:bodyPr>
                      </wps:wsp>
                      <wps:wsp>
                        <wps:cNvPr id="155" name="Rectangle 113"/>
                        <wps:cNvSpPr>
                          <a:spLocks noChangeArrowheads="1"/>
                        </wps:cNvSpPr>
                        <wps:spPr bwMode="auto">
                          <a:xfrm rot="16200000">
                            <a:off x="109537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9A6F9" w14:textId="5AFA57EE" w:rsidR="00F70407" w:rsidRDefault="00F70407">
                              <w:r>
                                <w:rPr>
                                  <w:rFonts w:ascii="Arial" w:hAnsi="Arial" w:cs="Arial"/>
                                  <w:b/>
                                  <w:bCs/>
                                  <w:color w:val="000000"/>
                                </w:rPr>
                                <w:t>3</w:t>
                              </w:r>
                            </w:p>
                          </w:txbxContent>
                        </wps:txbx>
                        <wps:bodyPr rot="0" vert="horz" wrap="none" lIns="0" tIns="0" rIns="0" bIns="0" anchor="t" anchorCtr="0">
                          <a:spAutoFit/>
                        </wps:bodyPr>
                      </wps:wsp>
                      <wps:wsp>
                        <wps:cNvPr id="156" name="Rectangle 114"/>
                        <wps:cNvSpPr>
                          <a:spLocks noChangeArrowheads="1"/>
                        </wps:cNvSpPr>
                        <wps:spPr bwMode="auto">
                          <a:xfrm rot="16200000">
                            <a:off x="109537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24D8" w14:textId="40642F1C" w:rsidR="00F70407" w:rsidRDefault="00F70407">
                              <w:r>
                                <w:rPr>
                                  <w:rFonts w:ascii="Arial" w:hAnsi="Arial" w:cs="Arial"/>
                                  <w:b/>
                                  <w:bCs/>
                                  <w:color w:val="000000"/>
                                </w:rPr>
                                <w:t>9</w:t>
                              </w:r>
                            </w:p>
                          </w:txbxContent>
                        </wps:txbx>
                        <wps:bodyPr rot="0" vert="horz" wrap="none" lIns="0" tIns="0" rIns="0" bIns="0" anchor="t" anchorCtr="0">
                          <a:spAutoFit/>
                        </wps:bodyPr>
                      </wps:wsp>
                      <wps:wsp>
                        <wps:cNvPr id="157" name="Rectangle 115"/>
                        <wps:cNvSpPr>
                          <a:spLocks noChangeArrowheads="1"/>
                        </wps:cNvSpPr>
                        <wps:spPr bwMode="auto">
                          <a:xfrm rot="16200000">
                            <a:off x="121793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18DE" w14:textId="6B9F7E08" w:rsidR="00F70407" w:rsidRDefault="00F70407">
                              <w:r>
                                <w:rPr>
                                  <w:rFonts w:ascii="Arial" w:hAnsi="Arial" w:cs="Arial"/>
                                  <w:b/>
                                  <w:bCs/>
                                  <w:color w:val="000000"/>
                                </w:rPr>
                                <w:t>4</w:t>
                              </w:r>
                            </w:p>
                          </w:txbxContent>
                        </wps:txbx>
                        <wps:bodyPr rot="0" vert="horz" wrap="none" lIns="0" tIns="0" rIns="0" bIns="0" anchor="t" anchorCtr="0">
                          <a:spAutoFit/>
                        </wps:bodyPr>
                      </wps:wsp>
                      <wps:wsp>
                        <wps:cNvPr id="158" name="Rectangle 116"/>
                        <wps:cNvSpPr>
                          <a:spLocks noChangeArrowheads="1"/>
                        </wps:cNvSpPr>
                        <wps:spPr bwMode="auto">
                          <a:xfrm rot="16200000">
                            <a:off x="121793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D8E3" w14:textId="1275ABDA" w:rsidR="00F70407" w:rsidRDefault="00F70407">
                              <w:r>
                                <w:rPr>
                                  <w:rFonts w:ascii="Arial" w:hAnsi="Arial" w:cs="Arial"/>
                                  <w:b/>
                                  <w:bCs/>
                                  <w:color w:val="000000"/>
                                </w:rPr>
                                <w:t>0</w:t>
                              </w:r>
                            </w:p>
                          </w:txbxContent>
                        </wps:txbx>
                        <wps:bodyPr rot="0" vert="horz" wrap="none" lIns="0" tIns="0" rIns="0" bIns="0" anchor="t" anchorCtr="0">
                          <a:spAutoFit/>
                        </wps:bodyPr>
                      </wps:wsp>
                      <wps:wsp>
                        <wps:cNvPr id="159" name="Rectangle 117"/>
                        <wps:cNvSpPr>
                          <a:spLocks noChangeArrowheads="1"/>
                        </wps:cNvSpPr>
                        <wps:spPr bwMode="auto">
                          <a:xfrm rot="16200000">
                            <a:off x="134048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8217" w14:textId="743E8BEB" w:rsidR="00F70407" w:rsidRDefault="00F70407">
                              <w:r>
                                <w:rPr>
                                  <w:rFonts w:ascii="Arial" w:hAnsi="Arial" w:cs="Arial"/>
                                  <w:b/>
                                  <w:bCs/>
                                  <w:color w:val="000000"/>
                                </w:rPr>
                                <w:t>4</w:t>
                              </w:r>
                            </w:p>
                          </w:txbxContent>
                        </wps:txbx>
                        <wps:bodyPr rot="0" vert="horz" wrap="none" lIns="0" tIns="0" rIns="0" bIns="0" anchor="t" anchorCtr="0">
                          <a:spAutoFit/>
                        </wps:bodyPr>
                      </wps:wsp>
                      <wps:wsp>
                        <wps:cNvPr id="160" name="Rectangle 118"/>
                        <wps:cNvSpPr>
                          <a:spLocks noChangeArrowheads="1"/>
                        </wps:cNvSpPr>
                        <wps:spPr bwMode="auto">
                          <a:xfrm rot="16200000">
                            <a:off x="134048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BEE5" w14:textId="1AC56AFB" w:rsidR="00F70407" w:rsidRDefault="00F70407">
                              <w:r>
                                <w:rPr>
                                  <w:rFonts w:ascii="Arial" w:hAnsi="Arial" w:cs="Arial"/>
                                  <w:b/>
                                  <w:bCs/>
                                  <w:color w:val="000000"/>
                                </w:rPr>
                                <w:t>1</w:t>
                              </w:r>
                            </w:p>
                          </w:txbxContent>
                        </wps:txbx>
                        <wps:bodyPr rot="0" vert="horz" wrap="none" lIns="0" tIns="0" rIns="0" bIns="0" anchor="t" anchorCtr="0">
                          <a:spAutoFit/>
                        </wps:bodyPr>
                      </wps:wsp>
                      <wps:wsp>
                        <wps:cNvPr id="161" name="Rectangle 119"/>
                        <wps:cNvSpPr>
                          <a:spLocks noChangeArrowheads="1"/>
                        </wps:cNvSpPr>
                        <wps:spPr bwMode="auto">
                          <a:xfrm rot="16200000">
                            <a:off x="146304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5E3AC" w14:textId="09F47EEF" w:rsidR="00F70407" w:rsidRDefault="00F70407">
                              <w:r>
                                <w:rPr>
                                  <w:rFonts w:ascii="Arial" w:hAnsi="Arial" w:cs="Arial"/>
                                  <w:b/>
                                  <w:bCs/>
                                  <w:color w:val="000000"/>
                                </w:rPr>
                                <w:t>4</w:t>
                              </w:r>
                            </w:p>
                          </w:txbxContent>
                        </wps:txbx>
                        <wps:bodyPr rot="0" vert="horz" wrap="none" lIns="0" tIns="0" rIns="0" bIns="0" anchor="t" anchorCtr="0">
                          <a:spAutoFit/>
                        </wps:bodyPr>
                      </wps:wsp>
                      <wps:wsp>
                        <wps:cNvPr id="162" name="Rectangle 120"/>
                        <wps:cNvSpPr>
                          <a:spLocks noChangeArrowheads="1"/>
                        </wps:cNvSpPr>
                        <wps:spPr bwMode="auto">
                          <a:xfrm rot="16200000">
                            <a:off x="146304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64270" w14:textId="51F2F1D1" w:rsidR="00F70407" w:rsidRDefault="00F70407">
                              <w:r>
                                <w:rPr>
                                  <w:rFonts w:ascii="Arial" w:hAnsi="Arial" w:cs="Arial"/>
                                  <w:b/>
                                  <w:bCs/>
                                  <w:color w:val="000000"/>
                                </w:rPr>
                                <w:t>2</w:t>
                              </w:r>
                            </w:p>
                          </w:txbxContent>
                        </wps:txbx>
                        <wps:bodyPr rot="0" vert="horz" wrap="none" lIns="0" tIns="0" rIns="0" bIns="0" anchor="t" anchorCtr="0">
                          <a:spAutoFit/>
                        </wps:bodyPr>
                      </wps:wsp>
                      <wps:wsp>
                        <wps:cNvPr id="163" name="Rectangle 121"/>
                        <wps:cNvSpPr>
                          <a:spLocks noChangeArrowheads="1"/>
                        </wps:cNvSpPr>
                        <wps:spPr bwMode="auto">
                          <a:xfrm rot="16200000">
                            <a:off x="158496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3B3CF" w14:textId="15A45850" w:rsidR="00F70407" w:rsidRDefault="00F70407">
                              <w:r>
                                <w:rPr>
                                  <w:rFonts w:ascii="Arial" w:hAnsi="Arial" w:cs="Arial"/>
                                  <w:b/>
                                  <w:bCs/>
                                  <w:color w:val="000000"/>
                                </w:rPr>
                                <w:t>4</w:t>
                              </w:r>
                            </w:p>
                          </w:txbxContent>
                        </wps:txbx>
                        <wps:bodyPr rot="0" vert="horz" wrap="none" lIns="0" tIns="0" rIns="0" bIns="0" anchor="t" anchorCtr="0">
                          <a:spAutoFit/>
                        </wps:bodyPr>
                      </wps:wsp>
                      <wps:wsp>
                        <wps:cNvPr id="164" name="Rectangle 122"/>
                        <wps:cNvSpPr>
                          <a:spLocks noChangeArrowheads="1"/>
                        </wps:cNvSpPr>
                        <wps:spPr bwMode="auto">
                          <a:xfrm rot="16200000">
                            <a:off x="158496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CC35C" w14:textId="089E7EE4" w:rsidR="00F70407" w:rsidRDefault="00F70407">
                              <w:r>
                                <w:rPr>
                                  <w:rFonts w:ascii="Arial" w:hAnsi="Arial" w:cs="Arial"/>
                                  <w:b/>
                                  <w:bCs/>
                                  <w:color w:val="000000"/>
                                </w:rPr>
                                <w:t>3</w:t>
                              </w:r>
                            </w:p>
                          </w:txbxContent>
                        </wps:txbx>
                        <wps:bodyPr rot="0" vert="horz" wrap="none" lIns="0" tIns="0" rIns="0" bIns="0" anchor="t" anchorCtr="0">
                          <a:spAutoFit/>
                        </wps:bodyPr>
                      </wps:wsp>
                      <wps:wsp>
                        <wps:cNvPr id="165" name="Rectangle 123"/>
                        <wps:cNvSpPr>
                          <a:spLocks noChangeArrowheads="1"/>
                        </wps:cNvSpPr>
                        <wps:spPr bwMode="auto">
                          <a:xfrm rot="16200000">
                            <a:off x="170751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69B76" w14:textId="66F86932" w:rsidR="00F70407" w:rsidRDefault="00F70407">
                              <w:r>
                                <w:rPr>
                                  <w:rFonts w:ascii="Arial" w:hAnsi="Arial" w:cs="Arial"/>
                                  <w:b/>
                                  <w:bCs/>
                                  <w:color w:val="000000"/>
                                </w:rPr>
                                <w:t>4</w:t>
                              </w:r>
                            </w:p>
                          </w:txbxContent>
                        </wps:txbx>
                        <wps:bodyPr rot="0" vert="horz" wrap="none" lIns="0" tIns="0" rIns="0" bIns="0" anchor="t" anchorCtr="0">
                          <a:spAutoFit/>
                        </wps:bodyPr>
                      </wps:wsp>
                      <wps:wsp>
                        <wps:cNvPr id="166" name="Rectangle 124"/>
                        <wps:cNvSpPr>
                          <a:spLocks noChangeArrowheads="1"/>
                        </wps:cNvSpPr>
                        <wps:spPr bwMode="auto">
                          <a:xfrm rot="16200000">
                            <a:off x="170751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8ED6" w14:textId="0B2604E2" w:rsidR="00F70407" w:rsidRDefault="00F70407">
                              <w:r>
                                <w:rPr>
                                  <w:rFonts w:ascii="Arial" w:hAnsi="Arial" w:cs="Arial"/>
                                  <w:b/>
                                  <w:bCs/>
                                  <w:color w:val="000000"/>
                                </w:rPr>
                                <w:t>4</w:t>
                              </w:r>
                            </w:p>
                          </w:txbxContent>
                        </wps:txbx>
                        <wps:bodyPr rot="0" vert="horz" wrap="none" lIns="0" tIns="0" rIns="0" bIns="0" anchor="t" anchorCtr="0">
                          <a:spAutoFit/>
                        </wps:bodyPr>
                      </wps:wsp>
                      <wps:wsp>
                        <wps:cNvPr id="167" name="Rectangle 125"/>
                        <wps:cNvSpPr>
                          <a:spLocks noChangeArrowheads="1"/>
                        </wps:cNvSpPr>
                        <wps:spPr bwMode="auto">
                          <a:xfrm rot="16200000">
                            <a:off x="183007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5FD56" w14:textId="27A88130" w:rsidR="00F70407" w:rsidRDefault="00F70407">
                              <w:r>
                                <w:rPr>
                                  <w:rFonts w:ascii="Arial" w:hAnsi="Arial" w:cs="Arial"/>
                                  <w:b/>
                                  <w:bCs/>
                                  <w:color w:val="000000"/>
                                </w:rPr>
                                <w:t>4</w:t>
                              </w:r>
                            </w:p>
                          </w:txbxContent>
                        </wps:txbx>
                        <wps:bodyPr rot="0" vert="horz" wrap="none" lIns="0" tIns="0" rIns="0" bIns="0" anchor="t" anchorCtr="0">
                          <a:spAutoFit/>
                        </wps:bodyPr>
                      </wps:wsp>
                      <wps:wsp>
                        <wps:cNvPr id="168" name="Rectangle 126"/>
                        <wps:cNvSpPr>
                          <a:spLocks noChangeArrowheads="1"/>
                        </wps:cNvSpPr>
                        <wps:spPr bwMode="auto">
                          <a:xfrm rot="16200000">
                            <a:off x="183007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DDF1" w14:textId="2B3B0102" w:rsidR="00F70407" w:rsidRDefault="00F70407">
                              <w:r>
                                <w:rPr>
                                  <w:rFonts w:ascii="Arial" w:hAnsi="Arial" w:cs="Arial"/>
                                  <w:b/>
                                  <w:bCs/>
                                  <w:color w:val="000000"/>
                                </w:rPr>
                                <w:t>5</w:t>
                              </w:r>
                            </w:p>
                          </w:txbxContent>
                        </wps:txbx>
                        <wps:bodyPr rot="0" vert="horz" wrap="none" lIns="0" tIns="0" rIns="0" bIns="0" anchor="t" anchorCtr="0">
                          <a:spAutoFit/>
                        </wps:bodyPr>
                      </wps:wsp>
                      <wps:wsp>
                        <wps:cNvPr id="169" name="Rectangle 127"/>
                        <wps:cNvSpPr>
                          <a:spLocks noChangeArrowheads="1"/>
                        </wps:cNvSpPr>
                        <wps:spPr bwMode="auto">
                          <a:xfrm rot="16200000">
                            <a:off x="202565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68BF" w14:textId="44EDECD8" w:rsidR="00F70407" w:rsidRDefault="00F70407">
                              <w:r>
                                <w:rPr>
                                  <w:rFonts w:ascii="Arial" w:hAnsi="Arial" w:cs="Arial"/>
                                  <w:b/>
                                  <w:bCs/>
                                  <w:color w:val="000000"/>
                                </w:rPr>
                                <w:t>3</w:t>
                              </w:r>
                            </w:p>
                          </w:txbxContent>
                        </wps:txbx>
                        <wps:bodyPr rot="0" vert="horz" wrap="none" lIns="0" tIns="0" rIns="0" bIns="0" anchor="t" anchorCtr="0">
                          <a:spAutoFit/>
                        </wps:bodyPr>
                      </wps:wsp>
                      <wps:wsp>
                        <wps:cNvPr id="170" name="Rectangle 128"/>
                        <wps:cNvSpPr>
                          <a:spLocks noChangeArrowheads="1"/>
                        </wps:cNvSpPr>
                        <wps:spPr bwMode="auto">
                          <a:xfrm rot="16200000">
                            <a:off x="202565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3E0F9" w14:textId="7C72E4D3" w:rsidR="00F70407" w:rsidRDefault="00F70407">
                              <w:r>
                                <w:rPr>
                                  <w:rFonts w:ascii="Arial" w:hAnsi="Arial" w:cs="Arial"/>
                                  <w:b/>
                                  <w:bCs/>
                                  <w:color w:val="000000"/>
                                </w:rPr>
                                <w:t>7</w:t>
                              </w:r>
                            </w:p>
                          </w:txbxContent>
                        </wps:txbx>
                        <wps:bodyPr rot="0" vert="horz" wrap="none" lIns="0" tIns="0" rIns="0" bIns="0" anchor="t" anchorCtr="0">
                          <a:spAutoFit/>
                        </wps:bodyPr>
                      </wps:wsp>
                      <wps:wsp>
                        <wps:cNvPr id="171" name="Rectangle 129"/>
                        <wps:cNvSpPr>
                          <a:spLocks noChangeArrowheads="1"/>
                        </wps:cNvSpPr>
                        <wps:spPr bwMode="auto">
                          <a:xfrm rot="16200000">
                            <a:off x="214820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17EFE" w14:textId="44C1BC9E" w:rsidR="00F70407" w:rsidRDefault="00F70407">
                              <w:r>
                                <w:rPr>
                                  <w:rFonts w:ascii="Arial" w:hAnsi="Arial" w:cs="Arial"/>
                                  <w:b/>
                                  <w:bCs/>
                                  <w:color w:val="000000"/>
                                </w:rPr>
                                <w:t>3</w:t>
                              </w:r>
                            </w:p>
                          </w:txbxContent>
                        </wps:txbx>
                        <wps:bodyPr rot="0" vert="horz" wrap="none" lIns="0" tIns="0" rIns="0" bIns="0" anchor="t" anchorCtr="0">
                          <a:spAutoFit/>
                        </wps:bodyPr>
                      </wps:wsp>
                      <wps:wsp>
                        <wps:cNvPr id="172" name="Rectangle 130"/>
                        <wps:cNvSpPr>
                          <a:spLocks noChangeArrowheads="1"/>
                        </wps:cNvSpPr>
                        <wps:spPr bwMode="auto">
                          <a:xfrm rot="16200000">
                            <a:off x="214820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DCA78" w14:textId="4DC05C11" w:rsidR="00F70407" w:rsidRDefault="00F70407">
                              <w:r>
                                <w:rPr>
                                  <w:rFonts w:ascii="Arial" w:hAnsi="Arial" w:cs="Arial"/>
                                  <w:b/>
                                  <w:bCs/>
                                  <w:color w:val="000000"/>
                                </w:rPr>
                                <w:t>8</w:t>
                              </w:r>
                            </w:p>
                          </w:txbxContent>
                        </wps:txbx>
                        <wps:bodyPr rot="0" vert="horz" wrap="none" lIns="0" tIns="0" rIns="0" bIns="0" anchor="t" anchorCtr="0">
                          <a:spAutoFit/>
                        </wps:bodyPr>
                      </wps:wsp>
                      <wps:wsp>
                        <wps:cNvPr id="173" name="Rectangle 131"/>
                        <wps:cNvSpPr>
                          <a:spLocks noChangeArrowheads="1"/>
                        </wps:cNvSpPr>
                        <wps:spPr bwMode="auto">
                          <a:xfrm rot="16200000">
                            <a:off x="227076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8E066" w14:textId="02C49CB0" w:rsidR="00F70407" w:rsidRDefault="00F70407">
                              <w:r>
                                <w:rPr>
                                  <w:rFonts w:ascii="Arial" w:hAnsi="Arial" w:cs="Arial"/>
                                  <w:b/>
                                  <w:bCs/>
                                  <w:color w:val="000000"/>
                                </w:rPr>
                                <w:t>3</w:t>
                              </w:r>
                            </w:p>
                          </w:txbxContent>
                        </wps:txbx>
                        <wps:bodyPr rot="0" vert="horz" wrap="none" lIns="0" tIns="0" rIns="0" bIns="0" anchor="t" anchorCtr="0">
                          <a:spAutoFit/>
                        </wps:bodyPr>
                      </wps:wsp>
                      <wps:wsp>
                        <wps:cNvPr id="174" name="Rectangle 132"/>
                        <wps:cNvSpPr>
                          <a:spLocks noChangeArrowheads="1"/>
                        </wps:cNvSpPr>
                        <wps:spPr bwMode="auto">
                          <a:xfrm rot="16200000">
                            <a:off x="227076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BC6C1" w14:textId="0169F4D8" w:rsidR="00F70407" w:rsidRDefault="00F70407">
                              <w:r>
                                <w:rPr>
                                  <w:rFonts w:ascii="Arial" w:hAnsi="Arial" w:cs="Arial"/>
                                  <w:b/>
                                  <w:bCs/>
                                  <w:color w:val="000000"/>
                                </w:rPr>
                                <w:t>9</w:t>
                              </w:r>
                            </w:p>
                          </w:txbxContent>
                        </wps:txbx>
                        <wps:bodyPr rot="0" vert="horz" wrap="none" lIns="0" tIns="0" rIns="0" bIns="0" anchor="t" anchorCtr="0">
                          <a:spAutoFit/>
                        </wps:bodyPr>
                      </wps:wsp>
                      <wps:wsp>
                        <wps:cNvPr id="175" name="Rectangle 133"/>
                        <wps:cNvSpPr>
                          <a:spLocks noChangeArrowheads="1"/>
                        </wps:cNvSpPr>
                        <wps:spPr bwMode="auto">
                          <a:xfrm rot="16200000">
                            <a:off x="239331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A8D5" w14:textId="59D27BB2" w:rsidR="00F70407" w:rsidRDefault="00F70407">
                              <w:r>
                                <w:rPr>
                                  <w:rFonts w:ascii="Arial" w:hAnsi="Arial" w:cs="Arial"/>
                                  <w:b/>
                                  <w:bCs/>
                                  <w:color w:val="000000"/>
                                </w:rPr>
                                <w:t>4</w:t>
                              </w:r>
                            </w:p>
                          </w:txbxContent>
                        </wps:txbx>
                        <wps:bodyPr rot="0" vert="horz" wrap="none" lIns="0" tIns="0" rIns="0" bIns="0" anchor="t" anchorCtr="0">
                          <a:spAutoFit/>
                        </wps:bodyPr>
                      </wps:wsp>
                      <wps:wsp>
                        <wps:cNvPr id="176" name="Rectangle 134"/>
                        <wps:cNvSpPr>
                          <a:spLocks noChangeArrowheads="1"/>
                        </wps:cNvSpPr>
                        <wps:spPr bwMode="auto">
                          <a:xfrm rot="16200000">
                            <a:off x="239331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04D54" w14:textId="2479AF9A" w:rsidR="00F70407" w:rsidRDefault="00F70407">
                              <w:r>
                                <w:rPr>
                                  <w:rFonts w:ascii="Arial" w:hAnsi="Arial" w:cs="Arial"/>
                                  <w:b/>
                                  <w:bCs/>
                                  <w:color w:val="000000"/>
                                </w:rPr>
                                <w:t>0</w:t>
                              </w:r>
                            </w:p>
                          </w:txbxContent>
                        </wps:txbx>
                        <wps:bodyPr rot="0" vert="horz" wrap="none" lIns="0" tIns="0" rIns="0" bIns="0" anchor="t" anchorCtr="0">
                          <a:spAutoFit/>
                        </wps:bodyPr>
                      </wps:wsp>
                      <wps:wsp>
                        <wps:cNvPr id="177" name="Rectangle 135"/>
                        <wps:cNvSpPr>
                          <a:spLocks noChangeArrowheads="1"/>
                        </wps:cNvSpPr>
                        <wps:spPr bwMode="auto">
                          <a:xfrm rot="16200000">
                            <a:off x="251587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6B5A" w14:textId="45D02D89" w:rsidR="00F70407" w:rsidRDefault="00F70407">
                              <w:r>
                                <w:rPr>
                                  <w:rFonts w:ascii="Arial" w:hAnsi="Arial" w:cs="Arial"/>
                                  <w:b/>
                                  <w:bCs/>
                                  <w:color w:val="000000"/>
                                </w:rPr>
                                <w:t>4</w:t>
                              </w:r>
                            </w:p>
                          </w:txbxContent>
                        </wps:txbx>
                        <wps:bodyPr rot="0" vert="horz" wrap="none" lIns="0" tIns="0" rIns="0" bIns="0" anchor="t" anchorCtr="0">
                          <a:spAutoFit/>
                        </wps:bodyPr>
                      </wps:wsp>
                      <wps:wsp>
                        <wps:cNvPr id="178" name="Rectangle 136"/>
                        <wps:cNvSpPr>
                          <a:spLocks noChangeArrowheads="1"/>
                        </wps:cNvSpPr>
                        <wps:spPr bwMode="auto">
                          <a:xfrm rot="16200000">
                            <a:off x="251587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B643" w14:textId="576F94F6" w:rsidR="00F70407" w:rsidRDefault="00F70407">
                              <w:r>
                                <w:rPr>
                                  <w:rFonts w:ascii="Arial" w:hAnsi="Arial" w:cs="Arial"/>
                                  <w:b/>
                                  <w:bCs/>
                                  <w:color w:val="000000"/>
                                </w:rPr>
                                <w:t>1</w:t>
                              </w:r>
                            </w:p>
                          </w:txbxContent>
                        </wps:txbx>
                        <wps:bodyPr rot="0" vert="horz" wrap="none" lIns="0" tIns="0" rIns="0" bIns="0" anchor="t" anchorCtr="0">
                          <a:spAutoFit/>
                        </wps:bodyPr>
                      </wps:wsp>
                      <wps:wsp>
                        <wps:cNvPr id="179" name="Rectangle 137"/>
                        <wps:cNvSpPr>
                          <a:spLocks noChangeArrowheads="1"/>
                        </wps:cNvSpPr>
                        <wps:spPr bwMode="auto">
                          <a:xfrm rot="16200000">
                            <a:off x="263779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8086" w14:textId="62C729E7" w:rsidR="00F70407" w:rsidRDefault="00F70407">
                              <w:r>
                                <w:rPr>
                                  <w:rFonts w:ascii="Arial" w:hAnsi="Arial" w:cs="Arial"/>
                                  <w:b/>
                                  <w:bCs/>
                                  <w:color w:val="000000"/>
                                </w:rPr>
                                <w:t>4</w:t>
                              </w:r>
                            </w:p>
                          </w:txbxContent>
                        </wps:txbx>
                        <wps:bodyPr rot="0" vert="horz" wrap="none" lIns="0" tIns="0" rIns="0" bIns="0" anchor="t" anchorCtr="0">
                          <a:spAutoFit/>
                        </wps:bodyPr>
                      </wps:wsp>
                      <wps:wsp>
                        <wps:cNvPr id="180" name="Rectangle 138"/>
                        <wps:cNvSpPr>
                          <a:spLocks noChangeArrowheads="1"/>
                        </wps:cNvSpPr>
                        <wps:spPr bwMode="auto">
                          <a:xfrm rot="16200000">
                            <a:off x="263779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5D0F" w14:textId="33D8DC34" w:rsidR="00F70407" w:rsidRDefault="00F70407">
                              <w:r>
                                <w:rPr>
                                  <w:rFonts w:ascii="Arial" w:hAnsi="Arial" w:cs="Arial"/>
                                  <w:b/>
                                  <w:bCs/>
                                  <w:color w:val="000000"/>
                                </w:rPr>
                                <w:t>2</w:t>
                              </w:r>
                            </w:p>
                          </w:txbxContent>
                        </wps:txbx>
                        <wps:bodyPr rot="0" vert="horz" wrap="none" lIns="0" tIns="0" rIns="0" bIns="0" anchor="t" anchorCtr="0">
                          <a:spAutoFit/>
                        </wps:bodyPr>
                      </wps:wsp>
                      <wps:wsp>
                        <wps:cNvPr id="181" name="Rectangle 139"/>
                        <wps:cNvSpPr>
                          <a:spLocks noChangeArrowheads="1"/>
                        </wps:cNvSpPr>
                        <wps:spPr bwMode="auto">
                          <a:xfrm rot="16200000">
                            <a:off x="276034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4748F" w14:textId="44E15B16" w:rsidR="00F70407" w:rsidRDefault="00F70407">
                              <w:r>
                                <w:rPr>
                                  <w:rFonts w:ascii="Arial" w:hAnsi="Arial" w:cs="Arial"/>
                                  <w:b/>
                                  <w:bCs/>
                                  <w:color w:val="000000"/>
                                </w:rPr>
                                <w:t>4</w:t>
                              </w:r>
                            </w:p>
                          </w:txbxContent>
                        </wps:txbx>
                        <wps:bodyPr rot="0" vert="horz" wrap="none" lIns="0" tIns="0" rIns="0" bIns="0" anchor="t" anchorCtr="0">
                          <a:spAutoFit/>
                        </wps:bodyPr>
                      </wps:wsp>
                      <wps:wsp>
                        <wps:cNvPr id="182" name="Rectangle 140"/>
                        <wps:cNvSpPr>
                          <a:spLocks noChangeArrowheads="1"/>
                        </wps:cNvSpPr>
                        <wps:spPr bwMode="auto">
                          <a:xfrm rot="16200000">
                            <a:off x="276034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417F" w14:textId="1A949E08" w:rsidR="00F70407" w:rsidRDefault="00F70407">
                              <w:r>
                                <w:rPr>
                                  <w:rFonts w:ascii="Arial" w:hAnsi="Arial" w:cs="Arial"/>
                                  <w:b/>
                                  <w:bCs/>
                                  <w:color w:val="000000"/>
                                </w:rPr>
                                <w:t>3</w:t>
                              </w:r>
                            </w:p>
                          </w:txbxContent>
                        </wps:txbx>
                        <wps:bodyPr rot="0" vert="horz" wrap="none" lIns="0" tIns="0" rIns="0" bIns="0" anchor="t" anchorCtr="0">
                          <a:spAutoFit/>
                        </wps:bodyPr>
                      </wps:wsp>
                      <wps:wsp>
                        <wps:cNvPr id="183" name="Rectangle 141"/>
                        <wps:cNvSpPr>
                          <a:spLocks noChangeArrowheads="1"/>
                        </wps:cNvSpPr>
                        <wps:spPr bwMode="auto">
                          <a:xfrm rot="16200000">
                            <a:off x="288290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50F4" w14:textId="3C4B65E2" w:rsidR="00F70407" w:rsidRDefault="00F70407">
                              <w:r>
                                <w:rPr>
                                  <w:rFonts w:ascii="Arial" w:hAnsi="Arial" w:cs="Arial"/>
                                  <w:b/>
                                  <w:bCs/>
                                  <w:color w:val="000000"/>
                                </w:rPr>
                                <w:t>4</w:t>
                              </w:r>
                            </w:p>
                          </w:txbxContent>
                        </wps:txbx>
                        <wps:bodyPr rot="0" vert="horz" wrap="none" lIns="0" tIns="0" rIns="0" bIns="0" anchor="t" anchorCtr="0">
                          <a:spAutoFit/>
                        </wps:bodyPr>
                      </wps:wsp>
                      <wps:wsp>
                        <wps:cNvPr id="184" name="Rectangle 142"/>
                        <wps:cNvSpPr>
                          <a:spLocks noChangeArrowheads="1"/>
                        </wps:cNvSpPr>
                        <wps:spPr bwMode="auto">
                          <a:xfrm rot="16200000">
                            <a:off x="288290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6A37" w14:textId="2CAFE3C1" w:rsidR="00F70407" w:rsidRDefault="00F70407">
                              <w:r>
                                <w:rPr>
                                  <w:rFonts w:ascii="Arial" w:hAnsi="Arial" w:cs="Arial"/>
                                  <w:b/>
                                  <w:bCs/>
                                  <w:color w:val="000000"/>
                                </w:rPr>
                                <w:t>4</w:t>
                              </w:r>
                            </w:p>
                          </w:txbxContent>
                        </wps:txbx>
                        <wps:bodyPr rot="0" vert="horz" wrap="none" lIns="0" tIns="0" rIns="0" bIns="0" anchor="t" anchorCtr="0">
                          <a:spAutoFit/>
                        </wps:bodyPr>
                      </wps:wsp>
                      <wps:wsp>
                        <wps:cNvPr id="185" name="Rectangle 143"/>
                        <wps:cNvSpPr>
                          <a:spLocks noChangeArrowheads="1"/>
                        </wps:cNvSpPr>
                        <wps:spPr bwMode="auto">
                          <a:xfrm rot="16200000">
                            <a:off x="300545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3FB9" w14:textId="32B883D1" w:rsidR="00F70407" w:rsidRDefault="00F70407">
                              <w:r>
                                <w:rPr>
                                  <w:rFonts w:ascii="Arial" w:hAnsi="Arial" w:cs="Arial"/>
                                  <w:b/>
                                  <w:bCs/>
                                  <w:color w:val="000000"/>
                                </w:rPr>
                                <w:t>4</w:t>
                              </w:r>
                            </w:p>
                          </w:txbxContent>
                        </wps:txbx>
                        <wps:bodyPr rot="0" vert="horz" wrap="none" lIns="0" tIns="0" rIns="0" bIns="0" anchor="t" anchorCtr="0">
                          <a:spAutoFit/>
                        </wps:bodyPr>
                      </wps:wsp>
                      <wps:wsp>
                        <wps:cNvPr id="186" name="Rectangle 144"/>
                        <wps:cNvSpPr>
                          <a:spLocks noChangeArrowheads="1"/>
                        </wps:cNvSpPr>
                        <wps:spPr bwMode="auto">
                          <a:xfrm rot="16200000">
                            <a:off x="300545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A850" w14:textId="1BE771BA" w:rsidR="00F70407" w:rsidRDefault="00F70407">
                              <w:r>
                                <w:rPr>
                                  <w:rFonts w:ascii="Arial" w:hAnsi="Arial" w:cs="Arial"/>
                                  <w:b/>
                                  <w:bCs/>
                                  <w:color w:val="000000"/>
                                </w:rPr>
                                <w:t>5</w:t>
                              </w:r>
                            </w:p>
                          </w:txbxContent>
                        </wps:txbx>
                        <wps:bodyPr rot="0" vert="horz" wrap="none" lIns="0" tIns="0" rIns="0" bIns="0" anchor="t" anchorCtr="0">
                          <a:spAutoFit/>
                        </wps:bodyPr>
                      </wps:wsp>
                      <wps:wsp>
                        <wps:cNvPr id="187" name="Rectangle 145"/>
                        <wps:cNvSpPr>
                          <a:spLocks noChangeArrowheads="1"/>
                        </wps:cNvSpPr>
                        <wps:spPr bwMode="auto">
                          <a:xfrm rot="16200000">
                            <a:off x="320103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9D5A" w14:textId="636C7488" w:rsidR="00F70407" w:rsidRDefault="00F70407">
                              <w:r>
                                <w:rPr>
                                  <w:rFonts w:ascii="Arial" w:hAnsi="Arial" w:cs="Arial"/>
                                  <w:b/>
                                  <w:bCs/>
                                  <w:color w:val="000000"/>
                                </w:rPr>
                                <w:t>3</w:t>
                              </w:r>
                            </w:p>
                          </w:txbxContent>
                        </wps:txbx>
                        <wps:bodyPr rot="0" vert="horz" wrap="none" lIns="0" tIns="0" rIns="0" bIns="0" anchor="t" anchorCtr="0">
                          <a:spAutoFit/>
                        </wps:bodyPr>
                      </wps:wsp>
                      <wps:wsp>
                        <wps:cNvPr id="188" name="Rectangle 146"/>
                        <wps:cNvSpPr>
                          <a:spLocks noChangeArrowheads="1"/>
                        </wps:cNvSpPr>
                        <wps:spPr bwMode="auto">
                          <a:xfrm rot="16200000">
                            <a:off x="320103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F8336" w14:textId="1A56B129" w:rsidR="00F70407" w:rsidRDefault="00F70407">
                              <w:r>
                                <w:rPr>
                                  <w:rFonts w:ascii="Arial" w:hAnsi="Arial" w:cs="Arial"/>
                                  <w:b/>
                                  <w:bCs/>
                                  <w:color w:val="000000"/>
                                </w:rPr>
                                <w:t>7</w:t>
                              </w:r>
                            </w:p>
                          </w:txbxContent>
                        </wps:txbx>
                        <wps:bodyPr rot="0" vert="horz" wrap="none" lIns="0" tIns="0" rIns="0" bIns="0" anchor="t" anchorCtr="0">
                          <a:spAutoFit/>
                        </wps:bodyPr>
                      </wps:wsp>
                      <wps:wsp>
                        <wps:cNvPr id="189" name="Rectangle 147"/>
                        <wps:cNvSpPr>
                          <a:spLocks noChangeArrowheads="1"/>
                        </wps:cNvSpPr>
                        <wps:spPr bwMode="auto">
                          <a:xfrm rot="16200000">
                            <a:off x="332359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73B41" w14:textId="25EBA9BE" w:rsidR="00F70407" w:rsidRDefault="00F70407">
                              <w:r>
                                <w:rPr>
                                  <w:rFonts w:ascii="Arial" w:hAnsi="Arial" w:cs="Arial"/>
                                  <w:b/>
                                  <w:bCs/>
                                  <w:color w:val="000000"/>
                                </w:rPr>
                                <w:t>3</w:t>
                              </w:r>
                            </w:p>
                          </w:txbxContent>
                        </wps:txbx>
                        <wps:bodyPr rot="0" vert="horz" wrap="none" lIns="0" tIns="0" rIns="0" bIns="0" anchor="t" anchorCtr="0">
                          <a:spAutoFit/>
                        </wps:bodyPr>
                      </wps:wsp>
                      <wps:wsp>
                        <wps:cNvPr id="190" name="Rectangle 148"/>
                        <wps:cNvSpPr>
                          <a:spLocks noChangeArrowheads="1"/>
                        </wps:cNvSpPr>
                        <wps:spPr bwMode="auto">
                          <a:xfrm rot="16200000">
                            <a:off x="332359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91DF" w14:textId="2D20A41E" w:rsidR="00F70407" w:rsidRDefault="00F70407">
                              <w:r>
                                <w:rPr>
                                  <w:rFonts w:ascii="Arial" w:hAnsi="Arial" w:cs="Arial"/>
                                  <w:b/>
                                  <w:bCs/>
                                  <w:color w:val="000000"/>
                                </w:rPr>
                                <w:t>8</w:t>
                              </w:r>
                            </w:p>
                          </w:txbxContent>
                        </wps:txbx>
                        <wps:bodyPr rot="0" vert="horz" wrap="none" lIns="0" tIns="0" rIns="0" bIns="0" anchor="t" anchorCtr="0">
                          <a:spAutoFit/>
                        </wps:bodyPr>
                      </wps:wsp>
                      <wps:wsp>
                        <wps:cNvPr id="191" name="Rectangle 149"/>
                        <wps:cNvSpPr>
                          <a:spLocks noChangeArrowheads="1"/>
                        </wps:cNvSpPr>
                        <wps:spPr bwMode="auto">
                          <a:xfrm rot="16200000">
                            <a:off x="3446145"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CD0B" w14:textId="7127FD85" w:rsidR="00F70407" w:rsidRDefault="00F70407">
                              <w:r>
                                <w:rPr>
                                  <w:rFonts w:ascii="Arial" w:hAnsi="Arial" w:cs="Arial"/>
                                  <w:b/>
                                  <w:bCs/>
                                  <w:color w:val="000000"/>
                                </w:rPr>
                                <w:t>3</w:t>
                              </w:r>
                            </w:p>
                          </w:txbxContent>
                        </wps:txbx>
                        <wps:bodyPr rot="0" vert="horz" wrap="none" lIns="0" tIns="0" rIns="0" bIns="0" anchor="t" anchorCtr="0">
                          <a:spAutoFit/>
                        </wps:bodyPr>
                      </wps:wsp>
                      <wps:wsp>
                        <wps:cNvPr id="192" name="Rectangle 150"/>
                        <wps:cNvSpPr>
                          <a:spLocks noChangeArrowheads="1"/>
                        </wps:cNvSpPr>
                        <wps:spPr bwMode="auto">
                          <a:xfrm rot="16200000">
                            <a:off x="3446145"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5C2EA" w14:textId="793F316F" w:rsidR="00F70407" w:rsidRDefault="00F70407">
                              <w:r>
                                <w:rPr>
                                  <w:rFonts w:ascii="Arial" w:hAnsi="Arial" w:cs="Arial"/>
                                  <w:b/>
                                  <w:bCs/>
                                  <w:color w:val="000000"/>
                                </w:rPr>
                                <w:t>9</w:t>
                              </w:r>
                            </w:p>
                          </w:txbxContent>
                        </wps:txbx>
                        <wps:bodyPr rot="0" vert="horz" wrap="none" lIns="0" tIns="0" rIns="0" bIns="0" anchor="t" anchorCtr="0">
                          <a:spAutoFit/>
                        </wps:bodyPr>
                      </wps:wsp>
                      <wps:wsp>
                        <wps:cNvPr id="193" name="Rectangle 151"/>
                        <wps:cNvSpPr>
                          <a:spLocks noChangeArrowheads="1"/>
                        </wps:cNvSpPr>
                        <wps:spPr bwMode="auto">
                          <a:xfrm rot="16200000">
                            <a:off x="3568700" y="274510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86ACF" w14:textId="07862477" w:rsidR="00F70407" w:rsidRDefault="00F70407">
                              <w:r>
                                <w:rPr>
                                  <w:rFonts w:ascii="Arial" w:hAnsi="Arial" w:cs="Arial"/>
                                  <w:b/>
                                  <w:bCs/>
                                  <w:color w:val="000000"/>
                                </w:rPr>
                                <w:t>4</w:t>
                              </w:r>
                            </w:p>
                          </w:txbxContent>
                        </wps:txbx>
                        <wps:bodyPr rot="0" vert="horz" wrap="none" lIns="0" tIns="0" rIns="0" bIns="0" anchor="t" anchorCtr="0">
                          <a:spAutoFit/>
                        </wps:bodyPr>
                      </wps:wsp>
                      <wps:wsp>
                        <wps:cNvPr id="194" name="Rectangle 152"/>
                        <wps:cNvSpPr>
                          <a:spLocks noChangeArrowheads="1"/>
                        </wps:cNvSpPr>
                        <wps:spPr bwMode="auto">
                          <a:xfrm rot="16200000">
                            <a:off x="3568700" y="2671445"/>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ACAB" w14:textId="3D406E53" w:rsidR="00F70407" w:rsidRDefault="00F70407">
                              <w:r>
                                <w:rPr>
                                  <w:rFonts w:ascii="Arial" w:hAnsi="Arial" w:cs="Arial"/>
                                  <w:b/>
                                  <w:bCs/>
                                  <w:color w:val="000000"/>
                                </w:rPr>
                                <w:t>0</w:t>
                              </w:r>
                            </w:p>
                          </w:txbxContent>
                        </wps:txbx>
                        <wps:bodyPr rot="0" vert="horz" wrap="none" lIns="0" tIns="0" rIns="0" bIns="0" anchor="t" anchorCtr="0">
                          <a:spAutoFit/>
                        </wps:bodyPr>
                      </wps:wsp>
                      <wps:wsp>
                        <wps:cNvPr id="195" name="Rectangle 153"/>
                        <wps:cNvSpPr>
                          <a:spLocks noChangeArrowheads="1"/>
                        </wps:cNvSpPr>
                        <wps:spPr bwMode="auto">
                          <a:xfrm rot="16200000">
                            <a:off x="3691255" y="274574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4310" w14:textId="38EBA3D2" w:rsidR="00F70407" w:rsidRDefault="00F70407">
                              <w:r>
                                <w:rPr>
                                  <w:rFonts w:ascii="Arial" w:hAnsi="Arial" w:cs="Arial"/>
                                  <w:b/>
                                  <w:bCs/>
                                  <w:color w:val="000000"/>
                                </w:rPr>
                                <w:t>4</w:t>
                              </w:r>
                            </w:p>
                          </w:txbxContent>
                        </wps:txbx>
                        <wps:bodyPr rot="0" vert="horz" wrap="none" lIns="0" tIns="0" rIns="0" bIns="0" anchor="t" anchorCtr="0">
                          <a:spAutoFit/>
                        </wps:bodyPr>
                      </wps:wsp>
                      <wps:wsp>
                        <wps:cNvPr id="196" name="Rectangle 154"/>
                        <wps:cNvSpPr>
                          <a:spLocks noChangeArrowheads="1"/>
                        </wps:cNvSpPr>
                        <wps:spPr bwMode="auto">
                          <a:xfrm rot="16200000">
                            <a:off x="3691255" y="26720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86F5" w14:textId="02B79B5E" w:rsidR="00F70407" w:rsidRDefault="00F70407">
                              <w:r>
                                <w:rPr>
                                  <w:rFonts w:ascii="Arial" w:hAnsi="Arial" w:cs="Arial"/>
                                  <w:b/>
                                  <w:bCs/>
                                  <w:color w:val="000000"/>
                                </w:rPr>
                                <w:t>1</w:t>
                              </w:r>
                            </w:p>
                          </w:txbxContent>
                        </wps:txbx>
                        <wps:bodyPr rot="0" vert="horz" wrap="none" lIns="0" tIns="0" rIns="0" bIns="0" anchor="t" anchorCtr="0">
                          <a:spAutoFit/>
                        </wps:bodyPr>
                      </wps:wsp>
                      <wps:wsp>
                        <wps:cNvPr id="197" name="Rectangle 155"/>
                        <wps:cNvSpPr>
                          <a:spLocks noChangeArrowheads="1"/>
                        </wps:cNvSpPr>
                        <wps:spPr bwMode="auto">
                          <a:xfrm rot="16200000">
                            <a:off x="3813175" y="274574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023F0" w14:textId="66D07DA3" w:rsidR="00F70407" w:rsidRDefault="00F70407">
                              <w:r>
                                <w:rPr>
                                  <w:rFonts w:ascii="Arial" w:hAnsi="Arial" w:cs="Arial"/>
                                  <w:b/>
                                  <w:bCs/>
                                  <w:color w:val="000000"/>
                                </w:rPr>
                                <w:t>4</w:t>
                              </w:r>
                            </w:p>
                          </w:txbxContent>
                        </wps:txbx>
                        <wps:bodyPr rot="0" vert="horz" wrap="none" lIns="0" tIns="0" rIns="0" bIns="0" anchor="t" anchorCtr="0">
                          <a:spAutoFit/>
                        </wps:bodyPr>
                      </wps:wsp>
                      <wps:wsp>
                        <wps:cNvPr id="198" name="Rectangle 156"/>
                        <wps:cNvSpPr>
                          <a:spLocks noChangeArrowheads="1"/>
                        </wps:cNvSpPr>
                        <wps:spPr bwMode="auto">
                          <a:xfrm rot="16200000">
                            <a:off x="3813175" y="26720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CE79" w14:textId="637CCE45" w:rsidR="00F70407" w:rsidRDefault="00F70407">
                              <w:r>
                                <w:rPr>
                                  <w:rFonts w:ascii="Arial" w:hAnsi="Arial" w:cs="Arial"/>
                                  <w:b/>
                                  <w:bCs/>
                                  <w:color w:val="000000"/>
                                </w:rPr>
                                <w:t>2</w:t>
                              </w:r>
                            </w:p>
                          </w:txbxContent>
                        </wps:txbx>
                        <wps:bodyPr rot="0" vert="horz" wrap="none" lIns="0" tIns="0" rIns="0" bIns="0" anchor="t" anchorCtr="0">
                          <a:spAutoFit/>
                        </wps:bodyPr>
                      </wps:wsp>
                      <wps:wsp>
                        <wps:cNvPr id="199" name="Rectangle 157"/>
                        <wps:cNvSpPr>
                          <a:spLocks noChangeArrowheads="1"/>
                        </wps:cNvSpPr>
                        <wps:spPr bwMode="auto">
                          <a:xfrm rot="16200000">
                            <a:off x="3935730" y="274574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1BCF" w14:textId="730006B3" w:rsidR="00F70407" w:rsidRDefault="00F70407">
                              <w:r>
                                <w:rPr>
                                  <w:rFonts w:ascii="Arial" w:hAnsi="Arial" w:cs="Arial"/>
                                  <w:b/>
                                  <w:bCs/>
                                  <w:color w:val="000000"/>
                                </w:rPr>
                                <w:t>4</w:t>
                              </w:r>
                            </w:p>
                          </w:txbxContent>
                        </wps:txbx>
                        <wps:bodyPr rot="0" vert="horz" wrap="none" lIns="0" tIns="0" rIns="0" bIns="0" anchor="t" anchorCtr="0">
                          <a:spAutoFit/>
                        </wps:bodyPr>
                      </wps:wsp>
                      <wps:wsp>
                        <wps:cNvPr id="200" name="Rectangle 158"/>
                        <wps:cNvSpPr>
                          <a:spLocks noChangeArrowheads="1"/>
                        </wps:cNvSpPr>
                        <wps:spPr bwMode="auto">
                          <a:xfrm rot="16200000">
                            <a:off x="3935730" y="26720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020D" w14:textId="2251CBFC" w:rsidR="00F70407" w:rsidRDefault="00F70407">
                              <w:r>
                                <w:rPr>
                                  <w:rFonts w:ascii="Arial" w:hAnsi="Arial" w:cs="Arial"/>
                                  <w:b/>
                                  <w:bCs/>
                                  <w:color w:val="000000"/>
                                </w:rPr>
                                <w:t>3</w:t>
                              </w:r>
                            </w:p>
                          </w:txbxContent>
                        </wps:txbx>
                        <wps:bodyPr rot="0" vert="horz" wrap="none" lIns="0" tIns="0" rIns="0" bIns="0" anchor="t" anchorCtr="0">
                          <a:spAutoFit/>
                        </wps:bodyPr>
                      </wps:wsp>
                      <wps:wsp>
                        <wps:cNvPr id="201" name="Rectangle 159"/>
                        <wps:cNvSpPr>
                          <a:spLocks noChangeArrowheads="1"/>
                        </wps:cNvSpPr>
                        <wps:spPr bwMode="auto">
                          <a:xfrm rot="16200000">
                            <a:off x="4058285" y="274574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B4DED" w14:textId="16A3EA67" w:rsidR="00F70407" w:rsidRDefault="00F70407">
                              <w:r>
                                <w:rPr>
                                  <w:rFonts w:ascii="Arial" w:hAnsi="Arial" w:cs="Arial"/>
                                  <w:b/>
                                  <w:bCs/>
                                  <w:color w:val="000000"/>
                                </w:rPr>
                                <w:t>4</w:t>
                              </w:r>
                            </w:p>
                          </w:txbxContent>
                        </wps:txbx>
                        <wps:bodyPr rot="0" vert="horz" wrap="none" lIns="0" tIns="0" rIns="0" bIns="0" anchor="t" anchorCtr="0">
                          <a:spAutoFit/>
                        </wps:bodyPr>
                      </wps:wsp>
                      <wps:wsp>
                        <wps:cNvPr id="202" name="Rectangle 160"/>
                        <wps:cNvSpPr>
                          <a:spLocks noChangeArrowheads="1"/>
                        </wps:cNvSpPr>
                        <wps:spPr bwMode="auto">
                          <a:xfrm rot="16200000">
                            <a:off x="4058285" y="26720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324F" w14:textId="550FF05E" w:rsidR="00F70407" w:rsidRDefault="00F70407">
                              <w:r>
                                <w:rPr>
                                  <w:rFonts w:ascii="Arial" w:hAnsi="Arial" w:cs="Arial"/>
                                  <w:b/>
                                  <w:bCs/>
                                  <w:color w:val="000000"/>
                                </w:rPr>
                                <w:t>4</w:t>
                              </w:r>
                            </w:p>
                          </w:txbxContent>
                        </wps:txbx>
                        <wps:bodyPr rot="0" vert="horz" wrap="none" lIns="0" tIns="0" rIns="0" bIns="0" anchor="t" anchorCtr="0">
                          <a:spAutoFit/>
                        </wps:bodyPr>
                      </wps:wsp>
                      <wps:wsp>
                        <wps:cNvPr id="203" name="Rectangle 161"/>
                        <wps:cNvSpPr>
                          <a:spLocks noChangeArrowheads="1"/>
                        </wps:cNvSpPr>
                        <wps:spPr bwMode="auto">
                          <a:xfrm rot="16200000">
                            <a:off x="4180840" y="274574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27B4" w14:textId="41FFC86D" w:rsidR="00F70407" w:rsidRDefault="00F70407">
                              <w:r>
                                <w:rPr>
                                  <w:rFonts w:ascii="Arial" w:hAnsi="Arial" w:cs="Arial"/>
                                  <w:b/>
                                  <w:bCs/>
                                  <w:color w:val="000000"/>
                                </w:rPr>
                                <w:t>4</w:t>
                              </w:r>
                            </w:p>
                          </w:txbxContent>
                        </wps:txbx>
                        <wps:bodyPr rot="0" vert="horz" wrap="none" lIns="0" tIns="0" rIns="0" bIns="0" anchor="t" anchorCtr="0">
                          <a:spAutoFit/>
                        </wps:bodyPr>
                      </wps:wsp>
                      <wps:wsp>
                        <wps:cNvPr id="204" name="Rectangle 162"/>
                        <wps:cNvSpPr>
                          <a:spLocks noChangeArrowheads="1"/>
                        </wps:cNvSpPr>
                        <wps:spPr bwMode="auto">
                          <a:xfrm rot="16200000">
                            <a:off x="4180840" y="2672080"/>
                            <a:ext cx="781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8DE42" w14:textId="7B89733C" w:rsidR="00F70407" w:rsidRDefault="00F70407">
                              <w:r>
                                <w:rPr>
                                  <w:rFonts w:ascii="Arial" w:hAnsi="Arial" w:cs="Arial"/>
                                  <w:b/>
                                  <w:bCs/>
                                  <w:color w:val="000000"/>
                                </w:rPr>
                                <w:t>5</w:t>
                              </w:r>
                            </w:p>
                          </w:txbxContent>
                        </wps:txbx>
                        <wps:bodyPr rot="0" vert="horz" wrap="none" lIns="0" tIns="0" rIns="0" bIns="0" anchor="t" anchorCtr="0">
                          <a:spAutoFit/>
                        </wps:bodyPr>
                      </wps:wsp>
                      <wps:wsp>
                        <wps:cNvPr id="205" name="Freeform 163"/>
                        <wps:cNvSpPr>
                          <a:spLocks noEditPoints="1"/>
                        </wps:cNvSpPr>
                        <wps:spPr bwMode="auto">
                          <a:xfrm>
                            <a:off x="799465" y="2677795"/>
                            <a:ext cx="3549650" cy="66040"/>
                          </a:xfrm>
                          <a:custGeom>
                            <a:avLst/>
                            <a:gdLst>
                              <a:gd name="T0" fmla="*/ 0 w 5590"/>
                              <a:gd name="T1" fmla="*/ 0 h 104"/>
                              <a:gd name="T2" fmla="*/ 5590 w 5590"/>
                              <a:gd name="T3" fmla="*/ 0 h 104"/>
                              <a:gd name="T4" fmla="*/ 170 w 5590"/>
                              <a:gd name="T5" fmla="*/ 104 h 104"/>
                              <a:gd name="T6" fmla="*/ 170 w 5590"/>
                              <a:gd name="T7" fmla="*/ 0 h 104"/>
                              <a:gd name="T8" fmla="*/ 361 w 5590"/>
                              <a:gd name="T9" fmla="*/ 104 h 104"/>
                              <a:gd name="T10" fmla="*/ 361 w 5590"/>
                              <a:gd name="T11" fmla="*/ 0 h 104"/>
                              <a:gd name="T12" fmla="*/ 556 w 5590"/>
                              <a:gd name="T13" fmla="*/ 104 h 104"/>
                              <a:gd name="T14" fmla="*/ 556 w 5590"/>
                              <a:gd name="T15" fmla="*/ 0 h 104"/>
                              <a:gd name="T16" fmla="*/ 750 w 5590"/>
                              <a:gd name="T17" fmla="*/ 104 h 104"/>
                              <a:gd name="T18" fmla="*/ 750 w 5590"/>
                              <a:gd name="T19" fmla="*/ 0 h 104"/>
                              <a:gd name="T20" fmla="*/ 941 w 5590"/>
                              <a:gd name="T21" fmla="*/ 104 h 104"/>
                              <a:gd name="T22" fmla="*/ 941 w 5590"/>
                              <a:gd name="T23" fmla="*/ 0 h 104"/>
                              <a:gd name="T24" fmla="*/ 1135 w 5590"/>
                              <a:gd name="T25" fmla="*/ 104 h 104"/>
                              <a:gd name="T26" fmla="*/ 1135 w 5590"/>
                              <a:gd name="T27" fmla="*/ 0 h 104"/>
                              <a:gd name="T28" fmla="*/ 1327 w 5590"/>
                              <a:gd name="T29" fmla="*/ 104 h 104"/>
                              <a:gd name="T30" fmla="*/ 1327 w 5590"/>
                              <a:gd name="T31" fmla="*/ 0 h 104"/>
                              <a:gd name="T32" fmla="*/ 1521 w 5590"/>
                              <a:gd name="T33" fmla="*/ 104 h 104"/>
                              <a:gd name="T34" fmla="*/ 1521 w 5590"/>
                              <a:gd name="T35" fmla="*/ 0 h 104"/>
                              <a:gd name="T36" fmla="*/ 1715 w 5590"/>
                              <a:gd name="T37" fmla="*/ 104 h 104"/>
                              <a:gd name="T38" fmla="*/ 1715 w 5590"/>
                              <a:gd name="T39" fmla="*/ 0 h 104"/>
                              <a:gd name="T40" fmla="*/ 2021 w 5590"/>
                              <a:gd name="T41" fmla="*/ 104 h 104"/>
                              <a:gd name="T42" fmla="*/ 2021 w 5590"/>
                              <a:gd name="T43" fmla="*/ 0 h 104"/>
                              <a:gd name="T44" fmla="*/ 2215 w 5590"/>
                              <a:gd name="T45" fmla="*/ 104 h 104"/>
                              <a:gd name="T46" fmla="*/ 2215 w 5590"/>
                              <a:gd name="T47" fmla="*/ 0 h 104"/>
                              <a:gd name="T48" fmla="*/ 2407 w 5590"/>
                              <a:gd name="T49" fmla="*/ 104 h 104"/>
                              <a:gd name="T50" fmla="*/ 2407 w 5590"/>
                              <a:gd name="T51" fmla="*/ 0 h 104"/>
                              <a:gd name="T52" fmla="*/ 2601 w 5590"/>
                              <a:gd name="T53" fmla="*/ 104 h 104"/>
                              <a:gd name="T54" fmla="*/ 2601 w 5590"/>
                              <a:gd name="T55" fmla="*/ 0 h 104"/>
                              <a:gd name="T56" fmla="*/ 2792 w 5590"/>
                              <a:gd name="T57" fmla="*/ 104 h 104"/>
                              <a:gd name="T58" fmla="*/ 2792 w 5590"/>
                              <a:gd name="T59" fmla="*/ 0 h 104"/>
                              <a:gd name="T60" fmla="*/ 2986 w 5590"/>
                              <a:gd name="T61" fmla="*/ 104 h 104"/>
                              <a:gd name="T62" fmla="*/ 2986 w 5590"/>
                              <a:gd name="T63" fmla="*/ 0 h 104"/>
                              <a:gd name="T64" fmla="*/ 3180 w 5590"/>
                              <a:gd name="T65" fmla="*/ 104 h 104"/>
                              <a:gd name="T66" fmla="*/ 3180 w 5590"/>
                              <a:gd name="T67" fmla="*/ 0 h 104"/>
                              <a:gd name="T68" fmla="*/ 3372 w 5590"/>
                              <a:gd name="T69" fmla="*/ 104 h 104"/>
                              <a:gd name="T70" fmla="*/ 3372 w 5590"/>
                              <a:gd name="T71" fmla="*/ 0 h 104"/>
                              <a:gd name="T72" fmla="*/ 3566 w 5590"/>
                              <a:gd name="T73" fmla="*/ 104 h 104"/>
                              <a:gd name="T74" fmla="*/ 3566 w 5590"/>
                              <a:gd name="T75" fmla="*/ 0 h 104"/>
                              <a:gd name="T76" fmla="*/ 3872 w 5590"/>
                              <a:gd name="T77" fmla="*/ 104 h 104"/>
                              <a:gd name="T78" fmla="*/ 3872 w 5590"/>
                              <a:gd name="T79" fmla="*/ 0 h 104"/>
                              <a:gd name="T80" fmla="*/ 4066 w 5590"/>
                              <a:gd name="T81" fmla="*/ 104 h 104"/>
                              <a:gd name="T82" fmla="*/ 4066 w 5590"/>
                              <a:gd name="T83" fmla="*/ 0 h 104"/>
                              <a:gd name="T84" fmla="*/ 4260 w 5590"/>
                              <a:gd name="T85" fmla="*/ 104 h 104"/>
                              <a:gd name="T86" fmla="*/ 4260 w 5590"/>
                              <a:gd name="T87" fmla="*/ 0 h 104"/>
                              <a:gd name="T88" fmla="*/ 4452 w 5590"/>
                              <a:gd name="T89" fmla="*/ 104 h 104"/>
                              <a:gd name="T90" fmla="*/ 4452 w 5590"/>
                              <a:gd name="T91" fmla="*/ 0 h 104"/>
                              <a:gd name="T92" fmla="*/ 4646 w 5590"/>
                              <a:gd name="T93" fmla="*/ 104 h 104"/>
                              <a:gd name="T94" fmla="*/ 4646 w 5590"/>
                              <a:gd name="T95" fmla="*/ 0 h 104"/>
                              <a:gd name="T96" fmla="*/ 4837 w 5590"/>
                              <a:gd name="T97" fmla="*/ 104 h 104"/>
                              <a:gd name="T98" fmla="*/ 4837 w 5590"/>
                              <a:gd name="T99" fmla="*/ 0 h 104"/>
                              <a:gd name="T100" fmla="*/ 5031 w 5590"/>
                              <a:gd name="T101" fmla="*/ 104 h 104"/>
                              <a:gd name="T102" fmla="*/ 5031 w 5590"/>
                              <a:gd name="T103" fmla="*/ 0 h 104"/>
                              <a:gd name="T104" fmla="*/ 5223 w 5590"/>
                              <a:gd name="T105" fmla="*/ 104 h 104"/>
                              <a:gd name="T106" fmla="*/ 5223 w 5590"/>
                              <a:gd name="T107" fmla="*/ 0 h 104"/>
                              <a:gd name="T108" fmla="*/ 5417 w 5590"/>
                              <a:gd name="T109" fmla="*/ 104 h 104"/>
                              <a:gd name="T110" fmla="*/ 5417 w 5590"/>
                              <a:gd name="T111"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590" h="104">
                                <a:moveTo>
                                  <a:pt x="0" y="0"/>
                                </a:moveTo>
                                <a:lnTo>
                                  <a:pt x="5590" y="0"/>
                                </a:lnTo>
                                <a:moveTo>
                                  <a:pt x="170" y="104"/>
                                </a:moveTo>
                                <a:lnTo>
                                  <a:pt x="170" y="0"/>
                                </a:lnTo>
                                <a:moveTo>
                                  <a:pt x="361" y="104"/>
                                </a:moveTo>
                                <a:lnTo>
                                  <a:pt x="361" y="0"/>
                                </a:lnTo>
                                <a:moveTo>
                                  <a:pt x="556" y="104"/>
                                </a:moveTo>
                                <a:lnTo>
                                  <a:pt x="556" y="0"/>
                                </a:lnTo>
                                <a:moveTo>
                                  <a:pt x="750" y="104"/>
                                </a:moveTo>
                                <a:lnTo>
                                  <a:pt x="750" y="0"/>
                                </a:lnTo>
                                <a:moveTo>
                                  <a:pt x="941" y="104"/>
                                </a:moveTo>
                                <a:lnTo>
                                  <a:pt x="941" y="0"/>
                                </a:lnTo>
                                <a:moveTo>
                                  <a:pt x="1135" y="104"/>
                                </a:moveTo>
                                <a:lnTo>
                                  <a:pt x="1135" y="0"/>
                                </a:lnTo>
                                <a:moveTo>
                                  <a:pt x="1327" y="104"/>
                                </a:moveTo>
                                <a:lnTo>
                                  <a:pt x="1327" y="0"/>
                                </a:lnTo>
                                <a:moveTo>
                                  <a:pt x="1521" y="104"/>
                                </a:moveTo>
                                <a:lnTo>
                                  <a:pt x="1521" y="0"/>
                                </a:lnTo>
                                <a:moveTo>
                                  <a:pt x="1715" y="104"/>
                                </a:moveTo>
                                <a:lnTo>
                                  <a:pt x="1715" y="0"/>
                                </a:lnTo>
                                <a:moveTo>
                                  <a:pt x="2021" y="104"/>
                                </a:moveTo>
                                <a:lnTo>
                                  <a:pt x="2021" y="0"/>
                                </a:lnTo>
                                <a:moveTo>
                                  <a:pt x="2215" y="104"/>
                                </a:moveTo>
                                <a:lnTo>
                                  <a:pt x="2215" y="0"/>
                                </a:lnTo>
                                <a:moveTo>
                                  <a:pt x="2407" y="104"/>
                                </a:moveTo>
                                <a:lnTo>
                                  <a:pt x="2407" y="0"/>
                                </a:lnTo>
                                <a:moveTo>
                                  <a:pt x="2601" y="104"/>
                                </a:moveTo>
                                <a:lnTo>
                                  <a:pt x="2601" y="0"/>
                                </a:lnTo>
                                <a:moveTo>
                                  <a:pt x="2792" y="104"/>
                                </a:moveTo>
                                <a:lnTo>
                                  <a:pt x="2792" y="0"/>
                                </a:lnTo>
                                <a:moveTo>
                                  <a:pt x="2986" y="104"/>
                                </a:moveTo>
                                <a:lnTo>
                                  <a:pt x="2986" y="0"/>
                                </a:lnTo>
                                <a:moveTo>
                                  <a:pt x="3180" y="104"/>
                                </a:moveTo>
                                <a:lnTo>
                                  <a:pt x="3180" y="0"/>
                                </a:lnTo>
                                <a:moveTo>
                                  <a:pt x="3372" y="104"/>
                                </a:moveTo>
                                <a:lnTo>
                                  <a:pt x="3372" y="0"/>
                                </a:lnTo>
                                <a:moveTo>
                                  <a:pt x="3566" y="104"/>
                                </a:moveTo>
                                <a:lnTo>
                                  <a:pt x="3566" y="0"/>
                                </a:lnTo>
                                <a:moveTo>
                                  <a:pt x="3872" y="104"/>
                                </a:moveTo>
                                <a:lnTo>
                                  <a:pt x="3872" y="0"/>
                                </a:lnTo>
                                <a:moveTo>
                                  <a:pt x="4066" y="104"/>
                                </a:moveTo>
                                <a:lnTo>
                                  <a:pt x="4066" y="0"/>
                                </a:lnTo>
                                <a:moveTo>
                                  <a:pt x="4260" y="104"/>
                                </a:moveTo>
                                <a:lnTo>
                                  <a:pt x="4260" y="0"/>
                                </a:lnTo>
                                <a:moveTo>
                                  <a:pt x="4452" y="104"/>
                                </a:moveTo>
                                <a:lnTo>
                                  <a:pt x="4452" y="0"/>
                                </a:lnTo>
                                <a:moveTo>
                                  <a:pt x="4646" y="104"/>
                                </a:moveTo>
                                <a:lnTo>
                                  <a:pt x="4646" y="0"/>
                                </a:lnTo>
                                <a:moveTo>
                                  <a:pt x="4837" y="104"/>
                                </a:moveTo>
                                <a:lnTo>
                                  <a:pt x="4837" y="0"/>
                                </a:lnTo>
                                <a:moveTo>
                                  <a:pt x="5031" y="104"/>
                                </a:moveTo>
                                <a:lnTo>
                                  <a:pt x="5031" y="0"/>
                                </a:lnTo>
                                <a:moveTo>
                                  <a:pt x="5223" y="104"/>
                                </a:moveTo>
                                <a:lnTo>
                                  <a:pt x="5223" y="0"/>
                                </a:lnTo>
                                <a:moveTo>
                                  <a:pt x="5417" y="104"/>
                                </a:moveTo>
                                <a:lnTo>
                                  <a:pt x="5417" y="0"/>
                                </a:lnTo>
                              </a:path>
                            </a:pathLst>
                          </a:custGeom>
                          <a:noFill/>
                          <a:ln w="234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64"/>
                        <wps:cNvSpPr>
                          <a:spLocks noChangeArrowheads="1"/>
                        </wps:cNvSpPr>
                        <wps:spPr bwMode="auto">
                          <a:xfrm>
                            <a:off x="624205" y="2555875"/>
                            <a:ext cx="9906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CFB6" w14:textId="4627E198" w:rsidR="00F70407" w:rsidRDefault="00F70407">
                              <w:r>
                                <w:rPr>
                                  <w:rFonts w:ascii="Arial" w:hAnsi="Arial" w:cs="Arial"/>
                                  <w:b/>
                                  <w:bCs/>
                                  <w:color w:val="000000"/>
                                  <w:sz w:val="28"/>
                                  <w:szCs w:val="28"/>
                                </w:rPr>
                                <w:t>0</w:t>
                              </w:r>
                            </w:p>
                          </w:txbxContent>
                        </wps:txbx>
                        <wps:bodyPr rot="0" vert="horz" wrap="none" lIns="0" tIns="0" rIns="0" bIns="0" anchor="t" anchorCtr="0">
                          <a:spAutoFit/>
                        </wps:bodyPr>
                      </wps:wsp>
                      <wps:wsp>
                        <wps:cNvPr id="207" name="Rectangle 165"/>
                        <wps:cNvSpPr>
                          <a:spLocks noChangeArrowheads="1"/>
                        </wps:cNvSpPr>
                        <wps:spPr bwMode="auto">
                          <a:xfrm>
                            <a:off x="526415" y="2066925"/>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7178" w14:textId="6F5B0569" w:rsidR="00F70407" w:rsidRDefault="00F70407">
                              <w:r>
                                <w:rPr>
                                  <w:rFonts w:ascii="Arial" w:hAnsi="Arial" w:cs="Arial"/>
                                  <w:b/>
                                  <w:bCs/>
                                  <w:color w:val="000000"/>
                                  <w:sz w:val="28"/>
                                  <w:szCs w:val="28"/>
                                </w:rPr>
                                <w:t>25</w:t>
                              </w:r>
                            </w:p>
                          </w:txbxContent>
                        </wps:txbx>
                        <wps:bodyPr rot="0" vert="horz" wrap="none" lIns="0" tIns="0" rIns="0" bIns="0" anchor="t" anchorCtr="0">
                          <a:spAutoFit/>
                        </wps:bodyPr>
                      </wps:wsp>
                      <wps:wsp>
                        <wps:cNvPr id="208" name="Rectangle 166"/>
                        <wps:cNvSpPr>
                          <a:spLocks noChangeArrowheads="1"/>
                        </wps:cNvSpPr>
                        <wps:spPr bwMode="auto">
                          <a:xfrm>
                            <a:off x="526415" y="1577340"/>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7ED0" w14:textId="510128E4" w:rsidR="00F70407" w:rsidRDefault="00F70407">
                              <w:r>
                                <w:rPr>
                                  <w:rFonts w:ascii="Arial" w:hAnsi="Arial" w:cs="Arial"/>
                                  <w:b/>
                                  <w:bCs/>
                                  <w:color w:val="000000"/>
                                  <w:sz w:val="28"/>
                                  <w:szCs w:val="28"/>
                                </w:rPr>
                                <w:t>50</w:t>
                              </w:r>
                            </w:p>
                          </w:txbxContent>
                        </wps:txbx>
                        <wps:bodyPr rot="0" vert="horz" wrap="none" lIns="0" tIns="0" rIns="0" bIns="0" anchor="t" anchorCtr="0">
                          <a:spAutoFit/>
                        </wps:bodyPr>
                      </wps:wsp>
                      <wps:wsp>
                        <wps:cNvPr id="209" name="Rectangle 167"/>
                        <wps:cNvSpPr>
                          <a:spLocks noChangeArrowheads="1"/>
                        </wps:cNvSpPr>
                        <wps:spPr bwMode="auto">
                          <a:xfrm>
                            <a:off x="526415" y="1088390"/>
                            <a:ext cx="1981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9E0D" w14:textId="0CE141FC" w:rsidR="00F70407" w:rsidRDefault="00F70407">
                              <w:r>
                                <w:rPr>
                                  <w:rFonts w:ascii="Arial" w:hAnsi="Arial" w:cs="Arial"/>
                                  <w:b/>
                                  <w:bCs/>
                                  <w:color w:val="000000"/>
                                  <w:sz w:val="28"/>
                                  <w:szCs w:val="28"/>
                                </w:rPr>
                                <w:t>75</w:t>
                              </w:r>
                            </w:p>
                          </w:txbxContent>
                        </wps:txbx>
                        <wps:bodyPr rot="0" vert="horz" wrap="none" lIns="0" tIns="0" rIns="0" bIns="0" anchor="t" anchorCtr="0">
                          <a:spAutoFit/>
                        </wps:bodyPr>
                      </wps:wsp>
                      <wps:wsp>
                        <wps:cNvPr id="210" name="Rectangle 168"/>
                        <wps:cNvSpPr>
                          <a:spLocks noChangeArrowheads="1"/>
                        </wps:cNvSpPr>
                        <wps:spPr bwMode="auto">
                          <a:xfrm>
                            <a:off x="428625" y="598805"/>
                            <a:ext cx="29718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D20E9" w14:textId="296B3298" w:rsidR="00F70407" w:rsidRDefault="00F70407">
                              <w:r>
                                <w:rPr>
                                  <w:rFonts w:ascii="Arial" w:hAnsi="Arial" w:cs="Arial"/>
                                  <w:b/>
                                  <w:bCs/>
                                  <w:color w:val="000000"/>
                                  <w:sz w:val="28"/>
                                  <w:szCs w:val="28"/>
                                </w:rPr>
                                <w:t>100</w:t>
                              </w:r>
                            </w:p>
                          </w:txbxContent>
                        </wps:txbx>
                        <wps:bodyPr rot="0" vert="horz" wrap="none" lIns="0" tIns="0" rIns="0" bIns="0" anchor="t" anchorCtr="0">
                          <a:spAutoFit/>
                        </wps:bodyPr>
                      </wps:wsp>
                      <wps:wsp>
                        <wps:cNvPr id="211" name="Freeform 169"/>
                        <wps:cNvSpPr>
                          <a:spLocks noEditPoints="1"/>
                        </wps:cNvSpPr>
                        <wps:spPr bwMode="auto">
                          <a:xfrm>
                            <a:off x="744220" y="317500"/>
                            <a:ext cx="66675" cy="2371725"/>
                          </a:xfrm>
                          <a:custGeom>
                            <a:avLst/>
                            <a:gdLst>
                              <a:gd name="T0" fmla="*/ 105 w 105"/>
                              <a:gd name="T1" fmla="*/ 3735 h 3735"/>
                              <a:gd name="T2" fmla="*/ 105 w 105"/>
                              <a:gd name="T3" fmla="*/ 0 h 3735"/>
                              <a:gd name="T4" fmla="*/ 105 w 105"/>
                              <a:gd name="T5" fmla="*/ 3717 h 3735"/>
                              <a:gd name="T6" fmla="*/ 0 w 105"/>
                              <a:gd name="T7" fmla="*/ 3717 h 3735"/>
                              <a:gd name="T8" fmla="*/ 105 w 105"/>
                              <a:gd name="T9" fmla="*/ 2946 h 3735"/>
                              <a:gd name="T10" fmla="*/ 0 w 105"/>
                              <a:gd name="T11" fmla="*/ 2946 h 3735"/>
                              <a:gd name="T12" fmla="*/ 105 w 105"/>
                              <a:gd name="T13" fmla="*/ 2176 h 3735"/>
                              <a:gd name="T14" fmla="*/ 0 w 105"/>
                              <a:gd name="T15" fmla="*/ 2176 h 3735"/>
                              <a:gd name="T16" fmla="*/ 105 w 105"/>
                              <a:gd name="T17" fmla="*/ 1406 h 3735"/>
                              <a:gd name="T18" fmla="*/ 0 w 105"/>
                              <a:gd name="T19" fmla="*/ 1406 h 3735"/>
                              <a:gd name="T20" fmla="*/ 105 w 105"/>
                              <a:gd name="T21" fmla="*/ 635 h 3735"/>
                              <a:gd name="T22" fmla="*/ 0 w 105"/>
                              <a:gd name="T23" fmla="*/ 635 h 3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 h="3735">
                                <a:moveTo>
                                  <a:pt x="105" y="3735"/>
                                </a:moveTo>
                                <a:lnTo>
                                  <a:pt x="105" y="0"/>
                                </a:lnTo>
                                <a:moveTo>
                                  <a:pt x="105" y="3717"/>
                                </a:moveTo>
                                <a:lnTo>
                                  <a:pt x="0" y="3717"/>
                                </a:lnTo>
                                <a:moveTo>
                                  <a:pt x="105" y="2946"/>
                                </a:moveTo>
                                <a:lnTo>
                                  <a:pt x="0" y="2946"/>
                                </a:lnTo>
                                <a:moveTo>
                                  <a:pt x="105" y="2176"/>
                                </a:moveTo>
                                <a:lnTo>
                                  <a:pt x="0" y="2176"/>
                                </a:lnTo>
                                <a:moveTo>
                                  <a:pt x="105" y="1406"/>
                                </a:moveTo>
                                <a:lnTo>
                                  <a:pt x="0" y="1406"/>
                                </a:lnTo>
                                <a:moveTo>
                                  <a:pt x="105" y="635"/>
                                </a:moveTo>
                                <a:lnTo>
                                  <a:pt x="0" y="635"/>
                                </a:lnTo>
                              </a:path>
                            </a:pathLst>
                          </a:custGeom>
                          <a:noFill/>
                          <a:ln w="2349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170"/>
                        <wps:cNvSpPr>
                          <a:spLocks noChangeArrowheads="1"/>
                        </wps:cNvSpPr>
                        <wps:spPr bwMode="auto">
                          <a:xfrm>
                            <a:off x="4970780" y="379095"/>
                            <a:ext cx="4025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0C511" w14:textId="50D8DAAC" w:rsidR="00F70407" w:rsidRDefault="00F70407">
                              <w:r>
                                <w:rPr>
                                  <w:rFonts w:ascii="Arial" w:hAnsi="Arial" w:cs="Arial"/>
                                  <w:color w:val="000000"/>
                                  <w:sz w:val="30"/>
                                  <w:szCs w:val="30"/>
                                </w:rPr>
                                <w:t>AGS</w:t>
                              </w:r>
                            </w:p>
                          </w:txbxContent>
                        </wps:txbx>
                        <wps:bodyPr rot="0" vert="horz" wrap="none" lIns="0" tIns="0" rIns="0" bIns="0" anchor="t" anchorCtr="0">
                          <a:spAutoFit/>
                        </wps:bodyPr>
                      </wps:wsp>
                      <wps:wsp>
                        <wps:cNvPr id="213" name="Rectangle 171"/>
                        <wps:cNvSpPr>
                          <a:spLocks noChangeArrowheads="1"/>
                        </wps:cNvSpPr>
                        <wps:spPr bwMode="auto">
                          <a:xfrm>
                            <a:off x="4580255" y="427355"/>
                            <a:ext cx="252730" cy="1231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72"/>
                        <wps:cNvSpPr>
                          <a:spLocks noChangeArrowheads="1"/>
                        </wps:cNvSpPr>
                        <wps:spPr bwMode="auto">
                          <a:xfrm>
                            <a:off x="4580255" y="427355"/>
                            <a:ext cx="250190" cy="120650"/>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73"/>
                        <wps:cNvSpPr>
                          <a:spLocks noChangeArrowheads="1"/>
                        </wps:cNvSpPr>
                        <wps:spPr bwMode="auto">
                          <a:xfrm>
                            <a:off x="4970780" y="647700"/>
                            <a:ext cx="6146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9D16D" w14:textId="6CC46CDC" w:rsidR="00F70407" w:rsidRDefault="00F70407">
                              <w:r>
                                <w:rPr>
                                  <w:rFonts w:ascii="Arial" w:hAnsi="Arial" w:cs="Arial"/>
                                  <w:color w:val="000000"/>
                                  <w:sz w:val="30"/>
                                  <w:szCs w:val="30"/>
                                </w:rPr>
                                <w:t>Caco-2</w:t>
                              </w:r>
                            </w:p>
                          </w:txbxContent>
                        </wps:txbx>
                        <wps:bodyPr rot="0" vert="horz" wrap="none" lIns="0" tIns="0" rIns="0" bIns="0" anchor="t" anchorCtr="0">
                          <a:spAutoFit/>
                        </wps:bodyPr>
                      </wps:wsp>
                      <wps:wsp>
                        <wps:cNvPr id="216" name="Rectangle 174"/>
                        <wps:cNvSpPr>
                          <a:spLocks noChangeArrowheads="1"/>
                        </wps:cNvSpPr>
                        <wps:spPr bwMode="auto">
                          <a:xfrm>
                            <a:off x="4580255" y="697230"/>
                            <a:ext cx="252730" cy="12319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75"/>
                        <wps:cNvSpPr>
                          <a:spLocks noChangeArrowheads="1"/>
                        </wps:cNvSpPr>
                        <wps:spPr bwMode="auto">
                          <a:xfrm>
                            <a:off x="4580255" y="697230"/>
                            <a:ext cx="250190" cy="12128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76"/>
                        <wps:cNvSpPr>
                          <a:spLocks noChangeArrowheads="1"/>
                        </wps:cNvSpPr>
                        <wps:spPr bwMode="auto">
                          <a:xfrm>
                            <a:off x="4970780" y="916940"/>
                            <a:ext cx="487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130E7" w14:textId="104AC782" w:rsidR="00F70407" w:rsidRDefault="00F70407">
                              <w:r>
                                <w:rPr>
                                  <w:rFonts w:ascii="Arial" w:hAnsi="Arial" w:cs="Arial"/>
                                  <w:color w:val="000000"/>
                                  <w:sz w:val="30"/>
                                  <w:szCs w:val="30"/>
                                </w:rPr>
                                <w:t>T3M4</w:t>
                              </w:r>
                            </w:p>
                          </w:txbxContent>
                        </wps:txbx>
                        <wps:bodyPr rot="0" vert="horz" wrap="none" lIns="0" tIns="0" rIns="0" bIns="0" anchor="t" anchorCtr="0">
                          <a:spAutoFit/>
                        </wps:bodyPr>
                      </wps:wsp>
                      <wps:wsp>
                        <wps:cNvPr id="219" name="Rectangle 177"/>
                        <wps:cNvSpPr>
                          <a:spLocks noChangeArrowheads="1"/>
                        </wps:cNvSpPr>
                        <wps:spPr bwMode="auto">
                          <a:xfrm>
                            <a:off x="4580255" y="967105"/>
                            <a:ext cx="252730" cy="123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78"/>
                        <wps:cNvSpPr>
                          <a:spLocks noChangeArrowheads="1"/>
                        </wps:cNvSpPr>
                        <wps:spPr bwMode="auto">
                          <a:xfrm>
                            <a:off x="4580255" y="967105"/>
                            <a:ext cx="250190" cy="121285"/>
                          </a:xfrm>
                          <a:prstGeom prst="rect">
                            <a:avLst/>
                          </a:prstGeom>
                          <a:noFill/>
                          <a:ln w="635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79"/>
                        <wps:cNvSpPr>
                          <a:spLocks noChangeArrowheads="1"/>
                        </wps:cNvSpPr>
                        <wps:spPr bwMode="auto">
                          <a:xfrm>
                            <a:off x="1873250" y="2971800"/>
                            <a:ext cx="11264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49009" w14:textId="0A99988B" w:rsidR="00F70407" w:rsidRDefault="00F70407">
                              <w:r>
                                <w:rPr>
                                  <w:rFonts w:ascii="Arial" w:hAnsi="Arial" w:cs="Arial"/>
                                  <w:b/>
                                  <w:bCs/>
                                  <w:color w:val="000000"/>
                                  <w:sz w:val="28"/>
                                  <w:szCs w:val="28"/>
                                </w:rPr>
                                <w:t>Temperature,</w:t>
                              </w:r>
                            </w:p>
                          </w:txbxContent>
                        </wps:txbx>
                        <wps:bodyPr rot="0" vert="horz" wrap="none" lIns="0" tIns="0" rIns="0" bIns="0" anchor="t" anchorCtr="0">
                          <a:spAutoFit/>
                        </wps:bodyPr>
                      </wps:wsp>
                      <wps:wsp>
                        <wps:cNvPr id="222" name="Rectangle 180"/>
                        <wps:cNvSpPr>
                          <a:spLocks noChangeArrowheads="1"/>
                        </wps:cNvSpPr>
                        <wps:spPr bwMode="auto">
                          <a:xfrm>
                            <a:off x="3048635" y="2947035"/>
                            <a:ext cx="857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DCA9D" w14:textId="162C0042" w:rsidR="00F70407" w:rsidRDefault="00F70407">
                              <w:r>
                                <w:rPr>
                                  <w:rFonts w:ascii="Arial" w:hAnsi="Arial" w:cs="Arial"/>
                                  <w:b/>
                                  <w:bCs/>
                                  <w:color w:val="000000"/>
                                </w:rPr>
                                <w:t>o</w:t>
                              </w:r>
                            </w:p>
                          </w:txbxContent>
                        </wps:txbx>
                        <wps:bodyPr rot="0" vert="horz" wrap="none" lIns="0" tIns="0" rIns="0" bIns="0" anchor="t" anchorCtr="0">
                          <a:spAutoFit/>
                        </wps:bodyPr>
                      </wps:wsp>
                      <wps:wsp>
                        <wps:cNvPr id="223" name="Rectangle 181"/>
                        <wps:cNvSpPr>
                          <a:spLocks noChangeArrowheads="1"/>
                        </wps:cNvSpPr>
                        <wps:spPr bwMode="auto">
                          <a:xfrm>
                            <a:off x="3134360" y="2971800"/>
                            <a:ext cx="1289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AE62" w14:textId="07B0AEEB" w:rsidR="00F70407" w:rsidRDefault="00F70407">
                              <w:r>
                                <w:rPr>
                                  <w:rFonts w:ascii="Arial" w:hAnsi="Arial" w:cs="Arial"/>
                                  <w:b/>
                                  <w:bCs/>
                                  <w:color w:val="000000"/>
                                  <w:sz w:val="28"/>
                                  <w:szCs w:val="28"/>
                                </w:rPr>
                                <w:t>C</w:t>
                              </w:r>
                            </w:p>
                          </w:txbxContent>
                        </wps:txbx>
                        <wps:bodyPr rot="0" vert="horz" wrap="none" lIns="0" tIns="0" rIns="0" bIns="0" anchor="t" anchorCtr="0">
                          <a:spAutoFit/>
                        </wps:bodyPr>
                      </wps:wsp>
                      <wps:wsp>
                        <wps:cNvPr id="224" name="Rectangle 182"/>
                        <wps:cNvSpPr>
                          <a:spLocks noChangeArrowheads="1"/>
                        </wps:cNvSpPr>
                        <wps:spPr bwMode="auto">
                          <a:xfrm>
                            <a:off x="1616075" y="81915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0F51" w14:textId="4046E9BA" w:rsidR="00F70407" w:rsidRPr="00BE0305" w:rsidRDefault="00F70407">
                              <w:pPr>
                                <w:rPr>
                                  <w:sz w:val="18"/>
                                  <w:szCs w:val="18"/>
                                  <w:lang w:eastAsia="zh-CN"/>
                                </w:rPr>
                              </w:pPr>
                              <w:r>
                                <w:rPr>
                                  <w:rFonts w:ascii="Arial" w:hAnsi="Arial" w:cs="Arial" w:hint="eastAsia"/>
                                  <w:color w:val="000000"/>
                                  <w:sz w:val="18"/>
                                  <w:szCs w:val="18"/>
                                  <w:lang w:eastAsia="zh-CN"/>
                                </w:rPr>
                                <w:t>a</w:t>
                              </w:r>
                            </w:p>
                          </w:txbxContent>
                        </wps:txbx>
                        <wps:bodyPr rot="0" vert="horz" wrap="none" lIns="0" tIns="0" rIns="0" bIns="0" anchor="t" anchorCtr="0">
                          <a:spAutoFit/>
                        </wps:bodyPr>
                      </wps:wsp>
                      <wps:wsp>
                        <wps:cNvPr id="225" name="Rectangle 183"/>
                        <wps:cNvSpPr>
                          <a:spLocks noChangeArrowheads="1"/>
                        </wps:cNvSpPr>
                        <wps:spPr bwMode="auto">
                          <a:xfrm>
                            <a:off x="1738630" y="97790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49283" w14:textId="2BD0A22C"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wps:txbx>
                        <wps:bodyPr rot="0" vert="horz" wrap="none" lIns="0" tIns="0" rIns="0" bIns="0" anchor="t" anchorCtr="0">
                          <a:spAutoFit/>
                        </wps:bodyPr>
                      </wps:wsp>
                      <wps:wsp>
                        <wps:cNvPr id="226" name="Rectangle 184"/>
                        <wps:cNvSpPr>
                          <a:spLocks noChangeArrowheads="1"/>
                        </wps:cNvSpPr>
                        <wps:spPr bwMode="auto">
                          <a:xfrm>
                            <a:off x="1861185" y="1095268"/>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5813" w14:textId="29C99B76"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wps:txbx>
                        <wps:bodyPr rot="0" vert="horz" wrap="none" lIns="0" tIns="0" rIns="0" bIns="0" anchor="t" anchorCtr="0">
                          <a:spAutoFit/>
                        </wps:bodyPr>
                      </wps:wsp>
                      <wps:wsp>
                        <wps:cNvPr id="227" name="Rectangle 185"/>
                        <wps:cNvSpPr>
                          <a:spLocks noChangeArrowheads="1"/>
                        </wps:cNvSpPr>
                        <wps:spPr bwMode="auto">
                          <a:xfrm>
                            <a:off x="2791460" y="807085"/>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1C8A7" w14:textId="45DC47E3"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wps:txbx>
                        <wps:bodyPr rot="0" vert="horz" wrap="none" lIns="0" tIns="0" rIns="0" bIns="0" anchor="t" anchorCtr="0">
                          <a:spAutoFit/>
                        </wps:bodyPr>
                      </wps:wsp>
                      <wps:wsp>
                        <wps:cNvPr id="228" name="Rectangle 186"/>
                        <wps:cNvSpPr>
                          <a:spLocks noChangeArrowheads="1"/>
                        </wps:cNvSpPr>
                        <wps:spPr bwMode="auto">
                          <a:xfrm>
                            <a:off x="2901315" y="85598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DC12" w14:textId="50FF809D"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wps:txbx>
                        <wps:bodyPr rot="0" vert="horz" wrap="none" lIns="0" tIns="0" rIns="0" bIns="0" anchor="t" anchorCtr="0">
                          <a:spAutoFit/>
                        </wps:bodyPr>
                      </wps:wsp>
                      <wps:wsp>
                        <wps:cNvPr id="229" name="Rectangle 187"/>
                        <wps:cNvSpPr>
                          <a:spLocks noChangeArrowheads="1"/>
                        </wps:cNvSpPr>
                        <wps:spPr bwMode="auto">
                          <a:xfrm>
                            <a:off x="3844290" y="1066486"/>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4441" w14:textId="0CC8C059"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E7154D3" id="画布 12" o:spid="_x0000_s1026" editas="canvas" style="position:absolute;margin-left:1.6pt;margin-top:-.95pt;width:454.55pt;height:264.5pt;z-index:251688448" coordsize="57727,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27;height:33591;visibility:visible;mso-wrap-style:square">
                  <v:fill o:detectmouseclick="t"/>
                  <v:path o:connecttype="none"/>
                </v:shape>
                <v:shape id="Freeform 13" o:spid="_x0000_s1028" style="position:absolute;left:8108;top:7150;width:35275;height:120;visibility:visible;mso-wrap-style:square;v-text-anchor:top" coordsize="46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ZM74A&#10;AADaAAAADwAAAGRycy9kb3ducmV2LnhtbESPSwvCMBCE74L/IazgTVNFRKpRRPBxEfFx8Lg0a1ts&#10;NiWJWv+9EQSPw8x8w8wWjanEk5wvLSsY9BMQxJnVJecKLud1bwLCB2SNlWVS8CYPi3m7NcNU2xcf&#10;6XkKuYgQ9ikqKEKoUyl9VpBB37c1cfRu1hkMUbpcaoevCDeVHCbJWBosOS4UWNOqoOx+ehgFjJt7&#10;o8PogMaNjvX1ke+3u6VS3U6znIII1IR/+NfeaQVj+F6JN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y4mTO+AAAA2gAAAA8AAAAAAAAAAAAAAAAAmAIAAGRycy9kb3ducmV2&#10;LnhtbFBLBQYAAAAABAAEAPUAAACDAwAAAAA=&#10;" path="m,l,c5,,8,3,8,8v,4,-3,8,-8,8l,16,,xm48,r,c53,,56,3,56,8v,4,-3,8,-8,8l48,16v-4,,-8,-4,-8,-8c40,3,44,,48,xm96,r,c101,,104,3,104,8v,4,-3,8,-8,8l96,16v-4,,-8,-4,-8,-8c88,3,92,,96,xm144,r,c149,,152,3,152,8v,4,-3,8,-8,8l144,16v-4,,-8,-4,-8,-8c136,3,140,,144,xm192,r,c197,,200,3,200,8v,4,-3,8,-8,8l192,16v-4,,-8,-4,-8,-8c184,3,188,,192,xm240,r,c245,,248,3,248,8v,4,-3,8,-8,8l240,16v-4,,-8,-4,-8,-8c232,3,236,,240,xm288,r,c293,,296,3,296,8v,4,-3,8,-8,8l288,16v-4,,-8,-4,-8,-8c280,3,284,,288,xm336,r,c341,,344,3,344,8v,4,-3,8,-8,8l336,16v-4,,-8,-4,-8,-8c328,3,332,,336,xm384,r,c389,,392,3,392,8v,4,-3,8,-8,8l384,16v-4,,-8,-4,-8,-8c376,3,380,,384,xm432,r,c437,,440,3,440,8v,4,-3,8,-8,8l432,16v-4,,-8,-4,-8,-8c424,3,428,,432,xm480,r,c485,,488,3,488,8v,4,-3,8,-8,8l480,16v-4,,-8,-4,-8,-8c472,3,476,,480,xm528,r,c533,,536,3,536,8v,4,-3,8,-8,8l528,16v-4,,-8,-4,-8,-8c520,3,524,,528,xm576,r1,c581,,585,3,585,8v,4,-4,8,-8,8l576,16v-4,,-8,-4,-8,-8c568,3,572,,576,xm625,r,c629,,633,3,633,8v,4,-4,8,-8,8l625,16v-5,,-8,-4,-8,-8c617,3,620,,625,xm673,r,c677,,681,3,681,8v,4,-4,8,-8,8l673,16v-5,,-8,-4,-8,-8c665,3,668,,673,xm721,r,c725,,729,3,729,8v,4,-4,8,-8,8l721,16v-5,,-8,-4,-8,-8c713,3,716,,721,xm769,r,c773,,777,3,777,8v,4,-4,8,-8,8l769,16v-5,,-8,-4,-8,-8c761,3,764,,769,xm817,r,c821,,825,3,825,8v,4,-4,8,-8,8l817,16v-5,,-8,-4,-8,-8c809,3,812,,817,xm865,r,c869,,873,3,873,8v,4,-4,8,-8,8l865,16v-5,,-8,-4,-8,-8c857,3,860,,865,xm913,r,c917,,921,3,921,8v,4,-4,8,-8,8l913,16v-5,,-8,-4,-8,-8c905,3,908,,913,xm961,r,c965,,969,3,969,8v,4,-4,8,-8,8l961,16v-5,,-8,-4,-8,-8c953,3,956,,961,xm1009,r,c1013,,1017,3,1017,8v,4,-4,8,-8,8l1009,16v-5,,-8,-4,-8,-8c1001,3,1004,,1009,xm1057,r,c1061,,1065,3,1065,8v,4,-4,8,-8,8l1057,16v-5,,-8,-4,-8,-8c1049,3,1052,,1057,xm1105,r,c1109,,1113,3,1113,8v,4,-4,8,-8,8l1105,16v-5,,-8,-4,-8,-8c1097,3,1100,,1105,xm1153,r,c1157,,1161,3,1161,8v,4,-4,8,-8,8l1153,16v-5,,-8,-4,-8,-8c1145,3,1148,,1153,xm1201,r,c1205,,1209,3,1209,8v,4,-4,8,-8,8l1201,16v-5,,-8,-4,-8,-8c1193,3,1196,,1201,xm1249,r,c1253,,1257,3,1257,8v,4,-4,8,-8,8l1249,16v-5,,-8,-4,-8,-8c1241,3,1244,,1249,xm1297,r,c1301,,1305,3,1305,8v,4,-4,8,-8,8l1297,16v-5,,-8,-4,-8,-8c1289,3,1292,,1297,xm1345,r,c1349,,1353,3,1353,8v,4,-4,8,-8,8l1345,16v-5,,-8,-4,-8,-8c1337,3,1340,,1345,xm1393,r,c1397,,1401,3,1401,8v,4,-4,8,-8,8l1393,16v-5,,-8,-4,-8,-8c1385,3,1388,,1393,xm1441,r,c1445,,1449,3,1449,8v,4,-4,8,-8,8l1441,16v-5,,-8,-4,-8,-8c1433,3,1436,,1441,xm1489,r,c1493,,1497,3,1497,8v,4,-4,8,-8,8l1489,16v-5,,-8,-4,-8,-8c1481,3,1484,,1489,xm1537,r,c1541,,1545,3,1545,8v,4,-4,8,-8,8l1537,16v-5,,-8,-4,-8,-8c1529,3,1532,,1537,xm1585,r,c1589,,1593,3,1593,8v,4,-4,8,-8,8l1585,16v-5,,-8,-4,-8,-8c1577,3,1580,,1585,xm1633,r,c1637,,1641,3,1641,8v,4,-4,8,-8,8l1633,16v-5,,-8,-4,-8,-8c1625,3,1628,,1633,xm1681,r,c1685,,1689,3,1689,8v,4,-4,8,-8,8l1681,16v-5,,-8,-4,-8,-8c1673,3,1676,,1681,xm1729,r,c1733,,1737,3,1737,8v,4,-4,8,-8,8l1729,16v-5,,-8,-4,-8,-8c1721,3,1724,,1729,xm1777,r,c1781,,1785,3,1785,8v,4,-4,8,-8,8l1777,16v-5,,-8,-4,-8,-8c1769,3,1772,,1777,xm1825,r,c1829,,1833,3,1833,8v,4,-4,8,-8,8l1825,16v-5,,-8,-4,-8,-8c1817,3,1820,,1825,xm1873,r,c1877,,1881,3,1881,8v,4,-4,8,-8,8l1873,16v-4,,-8,-4,-8,-8c1865,3,1869,,1873,xm1921,r,c1925,,1929,3,1929,8v,4,-4,8,-8,8l1921,16v-4,,-8,-4,-8,-8c1913,3,1917,,1921,xm1969,r,c1973,,1977,3,1977,8v,4,-4,8,-8,8l1969,16v-4,,-8,-4,-8,-8c1961,3,1965,,1969,xm2017,r,c2021,,2025,3,2025,8v,4,-4,8,-8,8l2017,16v-4,,-8,-4,-8,-8c2009,3,2013,,2017,xm2065,r,c2069,,2073,3,2073,8v,4,-4,8,-8,8l2065,16v-4,,-8,-4,-8,-8c2057,3,2061,,2065,xm2113,r,c2117,,2121,3,2121,8v,4,-4,8,-8,8l2113,16v-4,,-8,-4,-8,-8c2105,3,2109,,2113,xm2161,r,c2165,,2169,3,2169,8v,4,-4,8,-8,8l2161,16v-4,,-8,-4,-8,-8c2153,3,2157,,2161,xm2209,r,c2213,,2217,3,2217,8v,4,-4,8,-8,8l2209,16v-4,,-8,-4,-8,-8c2201,3,2205,,2209,xm2257,r,c2261,,2265,3,2265,8v,4,-4,8,-8,8l2257,16v-4,,-8,-4,-8,-8c2249,3,2253,,2257,xm2305,r,c2309,,2313,3,2313,8v,4,-4,8,-8,8l2305,16v-4,,-8,-4,-8,-8c2297,3,2301,,2305,xm2353,r,c2358,,2361,3,2361,8v,4,-3,8,-8,8l2353,16v-4,,-8,-4,-8,-8c2345,3,2349,,2353,xm2401,r,c2406,,2409,3,2409,8v,4,-3,8,-8,8l2401,16v-4,,-8,-4,-8,-8c2393,3,2397,,2401,xm2449,r,c2454,,2457,3,2457,8v,4,-3,8,-8,8l2449,16v-4,,-8,-4,-8,-8c2441,3,2445,,2449,xm2497,r,c2502,,2505,3,2505,8v,4,-3,8,-8,8l2497,16v-4,,-8,-4,-8,-8c2489,3,2493,,2497,xm2545,r,c2550,,2553,3,2553,8v,4,-3,8,-8,8l2545,16v-4,,-8,-4,-8,-8c2537,3,2541,,2545,xm2593,r,c2598,,2601,3,2601,8v,4,-3,8,-8,8l2593,16v-4,,-8,-4,-8,-8c2585,3,2589,,2593,xm2641,r,c2646,,2649,3,2649,8v,4,-3,8,-8,8l2641,16v-4,,-8,-4,-8,-8c2633,3,2637,,2641,xm2689,r,c2694,,2697,3,2697,8v,4,-3,8,-8,8l2689,16v-4,,-8,-4,-8,-8c2681,3,2685,,2689,xm2737,r,c2742,,2745,3,2745,8v,4,-3,8,-8,8l2737,16v-4,,-8,-4,-8,-8c2729,3,2733,,2737,xm2785,r,c2790,,2793,3,2793,8v,4,-3,8,-8,8l2785,16v-4,,-8,-4,-8,-8c2777,3,2781,,2785,xm2833,r,c2838,,2841,3,2841,8v,4,-3,8,-8,8l2833,16v-4,,-8,-4,-8,-8c2825,3,2829,,2833,xm2881,r,c2886,,2889,3,2889,8v,4,-3,8,-8,8l2881,16v-4,,-8,-4,-8,-8c2873,3,2877,,2881,xm2929,r,c2934,,2937,3,2937,8v,4,-3,8,-8,8l2929,16v-4,,-8,-4,-8,-8c2921,3,2925,,2929,xm2977,r,c2982,,2985,3,2985,8v,4,-3,8,-8,8l2977,16v-4,,-8,-4,-8,-8c2969,3,2973,,2977,xm3025,r,c3030,,3033,3,3033,8v,4,-3,8,-8,8l3025,16v-4,,-8,-4,-8,-8c3017,3,3021,,3025,xm3073,r,c3078,,3081,3,3081,8v,4,-3,8,-8,8l3073,16v-4,,-8,-4,-8,-8c3065,3,3069,,3073,xm3121,r,c3126,,3129,3,3129,8v,4,-3,8,-8,8l3121,16v-4,,-8,-4,-8,-8c3113,3,3117,,3121,xm3169,r,c3174,,3177,3,3177,8v,4,-3,8,-8,8l3169,16v-4,,-8,-4,-8,-8c3161,3,3165,,3169,xm3217,r,c3222,,3225,3,3225,8v,4,-3,8,-8,8l3217,16v-4,,-8,-4,-8,-8c3209,3,3213,,3217,xm3265,r,c3270,,3273,3,3273,8v,4,-3,8,-8,8l3265,16v-4,,-8,-4,-8,-8c3257,3,3261,,3265,xm3313,r,c3318,,3321,3,3321,8v,4,-3,8,-8,8l3313,16v-4,,-8,-4,-8,-8c3305,3,3309,,3313,xm3361,r,c3366,,3369,3,3369,8v,4,-3,8,-8,8l3361,16v-4,,-8,-4,-8,-8c3353,3,3357,,3361,xm3409,r,c3414,,3417,3,3417,8v,4,-3,8,-8,8l3409,16v-4,,-8,-4,-8,-8c3401,3,3405,,3409,xm3457,r,c3462,,3465,3,3465,8v,4,-3,8,-8,8l3457,16v-4,,-8,-4,-8,-8c3449,3,3453,,3457,xm3505,r,c3510,,3513,3,3513,8v,4,-3,8,-8,8l3505,16v-4,,-8,-4,-8,-8c3497,3,3501,,3505,xm3553,r,c3558,,3561,3,3561,8v,4,-3,8,-8,8l3553,16v-4,,-8,-4,-8,-8c3545,3,3549,,3553,xm3601,r1,c3606,,3610,3,3610,8v,4,-4,8,-8,8l3601,16v-4,,-8,-4,-8,-8c3593,3,3597,,3601,xm3650,r,c3654,,3658,3,3658,8v,4,-4,8,-8,8l3650,16v-5,,-8,-4,-8,-8c3642,3,3645,,3650,xm3698,r,c3702,,3706,3,3706,8v,4,-4,8,-8,8l3698,16v-5,,-8,-4,-8,-8c3690,3,3693,,3698,xm3746,r,c3750,,3754,3,3754,8v,4,-4,8,-8,8l3746,16v-5,,-8,-4,-8,-8c3738,3,3741,,3746,xm3794,r,c3798,,3802,3,3802,8v,4,-4,8,-8,8l3794,16v-5,,-8,-4,-8,-8c3786,3,3789,,3794,xm3842,r,c3846,,3850,3,3850,8v,4,-4,8,-8,8l3842,16v-5,,-8,-4,-8,-8c3834,3,3837,,3842,xm3890,r,c3894,,3898,3,3898,8v,4,-4,8,-8,8l3890,16v-5,,-8,-4,-8,-8c3882,3,3885,,3890,xm3938,r,c3942,,3946,3,3946,8v,4,-4,8,-8,8l3938,16v-5,,-8,-4,-8,-8c3930,3,3933,,3938,xm3986,r,c3990,,3994,3,3994,8v,4,-4,8,-8,8l3986,16v-5,,-8,-4,-8,-8c3978,3,3981,,3986,xm4034,r,c4038,,4042,3,4042,8v,4,-4,8,-8,8l4034,16v-5,,-8,-4,-8,-8c4026,3,4029,,4034,xm4082,r,c4086,,4090,3,4090,8v,4,-4,8,-8,8l4082,16v-5,,-8,-4,-8,-8c4074,3,4077,,4082,xm4130,r,c4134,,4138,3,4138,8v,4,-4,8,-8,8l4130,16v-5,,-8,-4,-8,-8c4122,3,4125,,4130,xm4178,r,c4182,,4186,3,4186,8v,4,-4,8,-8,8l4178,16v-5,,-8,-4,-8,-8c4170,3,4173,,4178,xm4226,r,c4230,,4234,3,4234,8v,4,-4,8,-8,8l4226,16v-5,,-8,-4,-8,-8c4218,3,4221,,4226,xm4274,r,c4278,,4282,3,4282,8v,4,-4,8,-8,8l4274,16v-5,,-8,-4,-8,-8c4266,3,4269,,4274,xm4322,r,c4326,,4330,3,4330,8v,4,-4,8,-8,8l4322,16v-5,,-8,-4,-8,-8c4314,3,4317,,4322,xm4370,r,c4374,,4378,3,4378,8v,4,-4,8,-8,8l4370,16v-5,,-8,-4,-8,-8c4362,3,4365,,4370,xm4418,r,c4422,,4426,3,4426,8v,4,-4,8,-8,8l4418,16v-5,,-8,-4,-8,-8c4410,3,4413,,4418,xm4466,r,c4470,,4474,3,4474,8v,4,-4,8,-8,8l4466,16v-5,,-8,-4,-8,-8c4458,3,4461,,4466,xm4514,r,c4518,,4522,3,4522,8v,4,-4,8,-8,8l4514,16v-5,,-8,-4,-8,-8c4506,3,4509,,4514,xm4562,r,c4566,,4570,3,4570,8v,4,-4,8,-8,8l4562,16v-5,,-8,-4,-8,-8c4554,3,4557,,4562,xm4610,r,l4610,16r,c4605,16,4602,12,4602,8v,-5,3,-8,8,-8xe" fillcolor="black" strokeweight=".2pt">
                  <v:stroke joinstyle="bevel"/>
                  <v:path arrowok="t" o:connecttype="custom" o:connectlocs="36728,12065;110184,0;140791,6033;226490,6033;257096,0;330553,12065;404009,0;440737,12065;514958,0;545565,6033;631264,6033;661870,0;735327,12065;808783,0;845511,12065;918967,0;949574,6033;1035272,6033;1065879,0;1139335,12065;1212791,0;1249520,12065;1322976,0;1353582,6033;1439281,6033;1469888,0;1543344,12065;1616800,0;1653528,12065;1726984,0;1757591,6033;1843290,6033;1873897,0;1947353,12065;2020809,0;2057537,12065;2130993,0;2161600,6033;2247299,6033;2277905,0;2351362,12065;2424818,0;2461546,12065;2535002,0;2565609,6033;2651308,6033;2681914,0;2756136,12065;2829592,0;2866320,12065;2939776,0;2970383,6033;3056081,6033;3086688,0;3160144,12065;3233600,0;3270329,12065;3343785,0;3374391,6033;3460090,6033;3490697,0" o:connectangles="0,0,0,0,0,0,0,0,0,0,0,0,0,0,0,0,0,0,0,0,0,0,0,0,0,0,0,0,0,0,0,0,0,0,0,0,0,0,0,0,0,0,0,0,0,0,0,0,0,0,0,0,0,0,0,0,0,0,0,0,0"/>
                  <o:lock v:ext="edit" verticies="t"/>
                </v:shape>
                <v:rect id="Rectangle 14" o:spid="_x0000_s1029" style="position:absolute;left:8724;top:7207;width:718;height:19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j9sEA&#10;AADbAAAADwAAAGRycy9kb3ducmV2LnhtbERP3WrCMBS+H/gO4Qi7GZo6sMzaKCIK7m5zPsChOTat&#10;zUlJotY9/TIY7O58fL+nXA+2EzfyoXGsYDbNQBBXTjdcKzh97SdvIEJE1tg5JgUPCrBejZ5KLLS7&#10;8yfdjrEWKYRDgQpMjH0hZagMWQxT1xMn7uy8xZigr6X2eE/htpOvWZZLiw2nBoM9bQ1Vl+PVKpDt&#10;h25kv8t9e3656IV5n+P3XKnn8bBZgog0xH/xn/ug0/wcfn9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Uo/bBAAAA2wAAAA8AAAAAAAAAAAAAAAAAmAIAAGRycy9kb3du&#10;cmV2LnhtbFBLBQYAAAAABAAEAPUAAACGAwAAAAA=&#10;" fillcolor="#d4d4d4" stroked="f"/>
                <v:shape id="Freeform 15" o:spid="_x0000_s1030" style="position:absolute;left:8724;top:7207;width:705;height:19570;visibility:visible;mso-wrap-style:square;v-text-anchor:top" coordsize="111,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y+8YA&#10;AADbAAAADwAAAGRycy9kb3ducmV2LnhtbESPT2vCQBDF74V+h2WE3urGtkiNrhILbaXQQtWLtyE7&#10;+YPZ2ZDdJvHbOwehtxnem/d+s9qMrlE9daH2bGA2TUAR597WXBo4Ht4fX0GFiGyx8UwGLhRgs76/&#10;W2Fq/cC/1O9jqSSEQ4oGqhjbVOuQV+QwTH1LLFrhO4dR1q7UtsNBwl2jn5Jkrh3WLA0VtvRWUX7e&#10;/zkDnz/z2VefPZ9O2cdQvBTf2wXx1piHyZgtQUUa47/5dr2zgi+w8osMo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Ey+8YAAADbAAAADwAAAAAAAAAAAAAAAACYAgAAZHJz&#10;L2Rvd25yZXYueG1sUEsFBgAAAAAEAAQA9QAAAIsDAAAAAA==&#10;" path="m,3082l,,,,111,r,l111,3082e" filled="f" strokeweight=".5pt">
                  <v:stroke joinstyle="miter"/>
                  <v:path arrowok="t" o:connecttype="custom" o:connectlocs="0,1957070;0,0;0,0;70485,0;70485,0;70485,1957070" o:connectangles="0,0,0,0,0,0"/>
                </v:shape>
                <v:rect id="Rectangle 16" o:spid="_x0000_s1031" style="position:absolute;left:9956;top:8413;width:724;height:18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3hMEA&#10;AADbAAAADwAAAGRycy9kb3ducmV2LnhtbERP3WrCMBS+H/gO4Qi7GZpuULHVKCIK291WfYBDc2yq&#10;zUlJMtvt6ZfBYHfn4/s96+1oO3EnH1rHCp7nGQji2umWGwXn03G2BBEissbOMSn4ogDbzeRhjaV2&#10;A3/QvYqNSCEcSlRgYuxLKUNtyGKYu544cRfnLcYEfSO1xyGF206+ZNlCWmw5NRjsaW+ovlWfVoG8&#10;vutW9oeFv16ebrowbzl+50o9TsfdCkSkMf6L/9yvOs0v4PeXdID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LN4TBAAAA2wAAAA8AAAAAAAAAAAAAAAAAmAIAAGRycy9kb3du&#10;cmV2LnhtbFBLBQYAAAAABAAEAPUAAACGAwAAAAA=&#10;" fillcolor="#d4d4d4" stroked="f"/>
                <v:shape id="Freeform 17" o:spid="_x0000_s1032" style="position:absolute;left:9956;top:8413;width:705;height:18364;visibility:visible;mso-wrap-style:square;v-text-anchor:top" coordsize="111,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Epb0A&#10;AADbAAAADwAAAGRycy9kb3ducmV2LnhtbERPvQrCMBDeBd8hnOCmqQoi1bSIIOiiWB0cj+Zsi82l&#10;NFGrT28GwfHj+1+lnanFk1pXWVYwGUcgiHOrKy4UXM7b0QKE88gaa8uk4E0O0qTfW2Gs7YtP9Mx8&#10;IUIIuxgVlN43sZQuL8mgG9uGOHA32xr0AbaF1C2+Qrip5TSK5tJgxaGhxIY2JeX37GEURP7T3D6T&#10;6yY7Lmb7w7m+Hmdyp9Rw0K2XIDx1/i/+uXdawTSsD1/CD5DJ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7Epb0AAADbAAAADwAAAAAAAAAAAAAAAACYAgAAZHJzL2Rvd25yZXYu&#10;eG1sUEsFBgAAAAAEAAQA9QAAAIIDAAAAAA==&#10;" path="m,2892l,,,,111,r,l111,2892e" filled="f" strokeweight=".5pt">
                  <v:stroke joinstyle="miter"/>
                  <v:path arrowok="t" o:connecttype="custom" o:connectlocs="0,1836420;0,0;0,0;70485,0;70485,0;70485,1836420" o:connectangles="0,0,0,0,0,0"/>
                </v:shape>
                <v:shape id="Freeform 18" o:spid="_x0000_s1033" style="position:absolute;left:10128;top:8026;width:355;height:387;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j28QA&#10;AADbAAAADwAAAGRycy9kb3ducmV2LnhtbESPS4vCQBCE78L+h6GFvZmJHlbJOsri4gMEwQfrtc30&#10;JtFMT8iMJv57RxA8FlX1FTWetqYUN6pdYVlBP4pBEKdWF5wpOOznvREI55E1lpZJwZ0cTCcfnTEm&#10;2ja8pdvOZyJA2CWoIPe+SqR0aU4GXWQr4uD929qgD7LOpK6xCXBTykEcf0mDBYeFHCua5ZRedlej&#10;4O+4Wfjh77LR1sjqxKv1eT0fKvXZbX++QXhq/Tv8aq+0gkEfnl/CD5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Y9vEAAAA2wAAAA8AAAAAAAAAAAAAAAAAmAIAAGRycy9k&#10;b3ducmV2LnhtbFBLBQYAAAAABAAEAPUAAACJAwAAAAA=&#10;" path="m,l56,,28,r,61e" filled="f" strokeweight=".9pt">
                  <v:stroke joinstyle="miter"/>
                  <v:path arrowok="t" o:connecttype="custom" o:connectlocs="0,0;35560,0;17780,0;17780,38735" o:connectangles="0,0,0,0"/>
                </v:shape>
                <v:rect id="Rectangle 19" o:spid="_x0000_s1034" style="position:absolute;left:11169;top:8439;width:724;height:18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vSMMA&#10;AADbAAAADwAAAGRycy9kb3ducmV2LnhtbESP0WoCMRRE3wv+Q7iCL0WzXVB0NYoUhfatXf2Ay+a6&#10;Wd3cLEnUrV9vCoU+DjNzhlltetuKG/nQOFbwNslAEFdON1wrOB724zmIEJE1to5JwQ8F2KwHLyss&#10;tLvzN93KWIsE4VCgAhNjV0gZKkMWw8R1xMk7OW8xJulrqT3eE9y2Ms+ymbTYcFow2NG7oepSXq0C&#10;ef7Sjex2M38+vV70wnxO8TFVajTst0sQkfr4H/5rf2gFeQ6/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vSMMAAADbAAAADwAAAAAAAAAAAAAAAACYAgAAZHJzL2Rv&#10;d25yZXYueG1sUEsFBgAAAAAEAAQA9QAAAIgDAAAAAA==&#10;" fillcolor="#d4d4d4" stroked="f"/>
                <v:shape id="Freeform 20" o:spid="_x0000_s1035" style="position:absolute;left:11169;top:8439;width:705;height:18338;visibility:visible;mso-wrap-style:square;v-text-anchor:top" coordsize="11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fTMMA&#10;AADbAAAADwAAAGRycy9kb3ducmV2LnhtbESPQWvCQBSE7wX/w/IEb3VjhBKiq6gg9CK2Knh9Zp9J&#10;MPs27G6T2F/fLRR6HGbmG2a5HkwjOnK+tqxgNk1AEBdW11wquJz3rxkIH5A1NpZJwZM8rFejlyXm&#10;2vb8Sd0plCJC2OeooAqhzaX0RUUG/dS2xNG7W2cwROlKqR32EW4amSbJmzRYc1yosKVdRcXj9GUU&#10;dBtz+P7YZs/rsb5115CW7pb1Sk3Gw2YBItAQ/sN/7XetIJ3D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fTMMAAADbAAAADwAAAAAAAAAAAAAAAACYAgAAZHJzL2Rv&#10;d25yZXYueG1sUEsFBgAAAAAEAAQA9QAAAIgDAAAAAA==&#10;" path="m,2888l,,,,111,r,l111,2888e" filled="f" strokeweight=".5pt">
                  <v:stroke joinstyle="miter"/>
                  <v:path arrowok="t" o:connecttype="custom" o:connectlocs="0,1833880;0,0;0,0;70485,0;70485,0;70485,1833880" o:connectangles="0,0,0,0,0,0"/>
                </v:shape>
                <v:shape id="Freeform 21" o:spid="_x0000_s1036" style="position:absolute;left:11347;top:6870;width:349;height:1569;visibility:visible;mso-wrap-style:square;v-text-anchor:top" coordsize="55,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Df8QA&#10;AADbAAAADwAAAGRycy9kb3ducmV2LnhtbESPQWvCQBSE74X+h+UVvNVNIxaJrlKUgt6sil4f2WcS&#10;zb5Ns2tc/fVuoeBxmJlvmMksmFp01LrKsoKPfgKCOLe64kLBbvv9PgLhPLLG2jIpuJGD2fT1ZYKZ&#10;tlf+oW7jCxEh7DJUUHrfZFK6vCSDrm8b4ugdbWvQR9kWUrd4jXBTyzRJPqXBiuNCiQ3NS8rPm4tR&#10;cFzo+f6wHPw2i7BahW59T0/7rVK9t/A1BuEp+Gf4v73UCtIh/H2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Q3/EAAAA2wAAAA8AAAAAAAAAAAAAAAAAmAIAAGRycy9k&#10;b3ducmV2LnhtbFBLBQYAAAAABAAEAPUAAACJAwAAAAA=&#10;" path="m,l55,,28,r,247e" filled="f" strokeweight=".9pt">
                  <v:stroke joinstyle="miter"/>
                  <v:path arrowok="t" o:connecttype="custom" o:connectlocs="0,0;34925,0;17780,0;17780,156845" o:connectangles="0,0,0,0"/>
                </v:shape>
                <v:rect id="Rectangle 22" o:spid="_x0000_s1037" style="position:absolute;left:12401;top:7518;width:730;height:1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S8IA&#10;AADbAAAADwAAAGRycy9kb3ducmV2LnhtbESP0WoCMRRE3wv+Q7gFX0rNVnCxW6NIUdA3q37AZXPd&#10;rG5uliTq6tcbQejjMDNnmMmss424kA+1YwVfgwwEcel0zZWC/W75OQYRIrLGxjEpuFGA2bT3NsFC&#10;uyv/0WUbK5EgHApUYGJsCylDachiGLiWOHkH5y3GJH0ltcdrgttGDrMslxZrTgsGW/o1VJ62Z6tA&#10;Hje6lu0i98fDx0l/m/UI7yOl+u/d/AdEpC7+h1/tlVYwzOH5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LwgAAANsAAAAPAAAAAAAAAAAAAAAAAJgCAABkcnMvZG93&#10;bnJldi54bWxQSwUGAAAAAAQABAD1AAAAhwMAAAAA&#10;" fillcolor="#d4d4d4" stroked="f"/>
                <v:shape id="Freeform 23" o:spid="_x0000_s1038" style="position:absolute;left:12401;top:7518;width:705;height:19259;visibility:visible;mso-wrap-style:square;v-text-anchor:top" coordsize="111,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WVMQA&#10;AADbAAAADwAAAGRycy9kb3ducmV2LnhtbESPQWvCQBSE74L/YXmCN92YUinRVUSUKp5MS8HbM/ua&#10;hGbfht3VpP/eLRQ8DjPzDbNc96YRd3K+tqxgNk1AEBdW11wq+PzYT95A+ICssbFMCn7Jw3o1HCwx&#10;07bjM93zUIoIYZ+hgiqENpPSFxUZ9FPbEkfv2zqDIUpXSu2wi3DTyDRJ5tJgzXGhwpa2FRU/+c0o&#10;SI/u/dzh6Wt3803Ir5vLNZ0flRqP+s0CRKA+PMP/7YNW8PIK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llTEAAAA2wAAAA8AAAAAAAAAAAAAAAAAmAIAAGRycy9k&#10;b3ducmV2LnhtbFBLBQYAAAAABAAEAPUAAACJAwAAAAA=&#10;" path="m,3033l,,,,111,r,l111,3033e" filled="f" strokeweight=".5pt">
                  <v:stroke joinstyle="miter"/>
                  <v:path arrowok="t" o:connecttype="custom" o:connectlocs="0,1925955;0,0;0,0;70485,0;70485,0;70485,1925955" o:connectangles="0,0,0,0,0,0"/>
                </v:shape>
                <v:shape id="Freeform 24" o:spid="_x0000_s1039" style="position:absolute;left:12579;top:5753;width:349;height:1765;visibility:visible;mso-wrap-style:square;v-text-anchor:top" coordsize="5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7rL4A&#10;AADbAAAADwAAAGRycy9kb3ducmV2LnhtbESPwQrCMBBE74L/EFbwpqmKItUoIgh6Ea2C16VZ22Kz&#10;KU209e+NIHgcZuYNs1y3phQvql1hWcFoGIEgTq0uOFNwvewGcxDOI2ssLZOCNzlYr7qdJcbaNnym&#10;V+IzESDsYlSQe1/FUro0J4NuaCvi4N1tbdAHWWdS19gEuCnlOIpm0mDBYSHHirY5pY/kaRQcT1P9&#10;3k0K2cxvdn/AJ9mESKl+r90sQHhq/T/8a++1gskMvl/CD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u6y+AAAA2wAAAA8AAAAAAAAAAAAAAAAAmAIAAGRycy9kb3ducmV2&#10;LnhtbFBLBQYAAAAABAAEAPUAAACDAwAAAAA=&#10;" path="m,l55,,28,r,278e" filled="f" strokeweight=".9pt">
                  <v:stroke joinstyle="miter"/>
                  <v:path arrowok="t" o:connecttype="custom" o:connectlocs="0,0;34925,0;17780,0;17780,176530" o:connectangles="0,0,0,0"/>
                </v:shape>
                <v:rect id="Rectangle 25" o:spid="_x0000_s1040" style="position:absolute;left:13633;top:6635;width:730;height:20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aDcQA&#10;AADbAAAADwAAAGRycy9kb3ducmV2LnhtbESP3WoCMRSE7wXfIZxCb4pmVdR2u1GKtNDe+fcAh81x&#10;s+vmZElS3fr0TaHg5TAz3zDFuretuJAPtWMFk3EGgrh0uuZKwfHwMXoGESKyxtYxKfihAOvVcFBg&#10;rt2Vd3TZx0okCIccFZgYu1zKUBqyGMauI07eyXmLMUlfSe3xmuC2ldMsW0iLNacFgx1tDJXn/bdV&#10;IJutrmX3vvDN6emsX8zXHG9zpR4f+rdXEJH6eA//tz+1gtkS/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Wg3EAAAA2wAAAA8AAAAAAAAAAAAAAAAAmAIAAGRycy9k&#10;b3ducmV2LnhtbFBLBQYAAAAABAAEAPUAAACJAwAAAAA=&#10;" fillcolor="#d4d4d4" stroked="f"/>
                <v:shape id="Freeform 26" o:spid="_x0000_s1041" style="position:absolute;left:13633;top:6635;width:705;height:20142;visibility:visible;mso-wrap-style:square;v-text-anchor:top" coordsize="11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iwsQA&#10;AADbAAAADwAAAGRycy9kb3ducmV2LnhtbERPz2vCMBS+D/Y/hDfYZcxUhVFqo8hQmIMe5gajt2fz&#10;bMual9JkmvrXm4Pg8eP7na+C6cSJBtdaVjCdJCCIK6tbrhX8fG9fUxDOI2vsLJOCkRyslo8POWba&#10;nvmLTntfixjCLkMFjfd9JqWrGjLoJrYnjtzRDgZ9hEMt9YDnGG46OUuSN2mw5djQYE/vDVV/+3+j&#10;4PNQhIvebF/K9W+x49lxN6ahVOr5KawXIDwFfxff3B9awTyOjV/i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YsLEAAAA2wAAAA8AAAAAAAAAAAAAAAAAmAIAAGRycy9k&#10;b3ducmV2LnhtbFBLBQYAAAAABAAEAPUAAACJAwAAAAA=&#10;" path="m,3172l,,,,111,r,l111,3172e" filled="f" strokeweight=".5pt">
                  <v:stroke joinstyle="miter"/>
                  <v:path arrowok="t" o:connecttype="custom" o:connectlocs="0,2014220;0,0;0,0;70485,0;70485,0;70485,2014220" o:connectangles="0,0,0,0,0,0"/>
                </v:shape>
                <v:shape id="Freeform 27" o:spid="_x0000_s1042" style="position:absolute;left:13811;top:6445;width:349;height:190;visibility:visible;mso-wrap-style:square;v-text-anchor:top" coordsize="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ZS8UA&#10;AADbAAAADwAAAGRycy9kb3ducmV2LnhtbESPT2vCQBTE70K/w/IKvdWNSkubZiOlKtRT/dOLt0f2&#10;mQ3Jvg3ZNaZ+elcoeBxm5jdMNh9sI3rqfOVYwWScgCAunK64VPC7Xz2/gfABWWPjmBT8kYd5/jDK&#10;MNXuzFvqd6EUEcI+RQUmhDaV0heGLPqxa4mjd3SdxRBlV0rd4TnCbSOnSfIqLVYcFwy29GWoqHcn&#10;q+CnDkNV95vFempWcrnHl/ZwOSj19Dh8foAINIR7+L/9rRXM3uH2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ZlLxQAAANsAAAAPAAAAAAAAAAAAAAAAAJgCAABkcnMv&#10;ZG93bnJldi54bWxQSwUGAAAAAAQABAD1AAAAigMAAAAA&#10;" path="m,l55,,28,r,30e" filled="f" strokeweight=".9pt">
                  <v:stroke joinstyle="miter"/>
                  <v:path arrowok="t" o:connecttype="custom" o:connectlocs="0,0;34925,0;17780,0;17780,19050" o:connectangles="0,0,0,0"/>
                </v:shape>
                <v:rect id="Rectangle 28" o:spid="_x0000_s1043" style="position:absolute;left:14852;top:8502;width:724;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xBL8A&#10;AADbAAAADwAAAGRycy9kb3ducmV2LnhtbERPzYrCMBC+L/gOYQQvi6aKilajiCist13XBxiasak2&#10;k5JErfv05iDs8eP7X65bW4s7+VA5VjAcZCCIC6crLhWcfvf9GYgQkTXWjknBkwKsV52PJebaPfiH&#10;7sdYihTCIUcFJsYmlzIUhiyGgWuIE3d23mJM0JdSe3ykcFvLUZZNpcWKU4PBhraGiuvxZhXIy7eu&#10;ZLOb+sv586rn5jDBv4lSvW67WYCI1MZ/8dv9pRWM0/r0Jf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grEEvwAAANsAAAAPAAAAAAAAAAAAAAAAAJgCAABkcnMvZG93bnJl&#10;di54bWxQSwUGAAAAAAQABAD1AAAAhAMAAAAA&#10;" fillcolor="#d4d4d4" stroked="f"/>
                <v:shape id="Freeform 29" o:spid="_x0000_s1044" style="position:absolute;left:14852;top:8502;width:705;height:18275;visibility:visible;mso-wrap-style:square;v-text-anchor:top" coordsize="111,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H8MA&#10;AADbAAAADwAAAGRycy9kb3ducmV2LnhtbESPzWrDMBCE74G+g9hCb4lst4TgRDYlpSXtLT8PsEgb&#10;y8RauZaaOHn6qFDocZiZb5hVPbpOnGkIrWcF+SwDQay9ablRcNi/TxcgQkQ22HkmBVcKUFcPkxWW&#10;xl94S+ddbESCcChRgY2xL6UM2pLDMPM9cfKOfnAYkxwaaQa8JLjrZJFlc+mw5bRgsae1JX3a/TgF&#10;7eH29rGx+dd3wOv6ufgMXaG1Uk+P4+sSRKQx/of/2huj4CWH3y/pB8j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H8MAAADbAAAADwAAAAAAAAAAAAAAAACYAgAAZHJzL2Rv&#10;d25yZXYueG1sUEsFBgAAAAAEAAQA9QAAAIgDAAAAAA==&#10;" path="m,2878l,,,,111,r,l111,2878e" filled="f" strokeweight=".5pt">
                  <v:stroke joinstyle="miter"/>
                  <v:path arrowok="t" o:connecttype="custom" o:connectlocs="0,1827530;0,0;0,0;70485,0;70485,0;70485,1827530" o:connectangles="0,0,0,0,0,0"/>
                </v:shape>
                <v:shape id="Freeform 30" o:spid="_x0000_s1045" style="position:absolute;left:15030;top:8140;width:349;height:362;visibility:visible;mso-wrap-style:square;v-text-anchor:top" coordsize="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BMAA&#10;AADbAAAADwAAAGRycy9kb3ducmV2LnhtbESP3WoCMRSE74W+QzgF7zRb/5DVKCoIvfXnAY6bY7J2&#10;c7Ik0d2+fVMo9HKYmW+Y9bZ3jXhRiLVnBR/jAgRx5XXNRsH1chwtQcSErLHxTAq+KcJ28zZYY6l9&#10;xyd6nZMRGcKxRAU2pbaUMlaWHMaxb4mzd/fBYcoyGKkDdhnuGjkpioV0WHNesNjSwVL1dX46BR2d&#10;5qY1djfrp8XeNo9bt0hBqeF7v1uBSNSn//Bf+1MrmE3g90v+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R/BMAAAADbAAAADwAAAAAAAAAAAAAAAACYAgAAZHJzL2Rvd25y&#10;ZXYueG1sUEsFBgAAAAAEAAQA9QAAAIUDAAAAAA==&#10;" path="m,l55,,27,r,57e" filled="f" strokeweight=".9pt">
                  <v:stroke joinstyle="miter"/>
                  <v:path arrowok="t" o:connecttype="custom" o:connectlocs="0,0;34925,0;17145,0;17145,36195" o:connectangles="0,0,0,0"/>
                </v:shape>
                <v:rect id="Rectangle 31" o:spid="_x0000_s1046" style="position:absolute;left:16084;top:10318;width:724;height:16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vc8QA&#10;AADbAAAADwAAAGRycy9kb3ducmV2LnhtbESP3WoCMRSE74W+QziF3hTN2laxW6OItGDv/HuAw+bs&#10;ZtfNyZJE3fbpG6Hg5TAz3zDzZW9bcSEfascKxqMMBHHhdM2VguPhazgDESKyxtYxKfihAMvFw2CO&#10;uXZX3tFlHyuRIBxyVGBi7HIpQ2HIYhi5jjh5pfMWY5K+ktrjNcFtK1+ybCot1pwWDHa0NlSc9mer&#10;QDZbXcvuc+qb8vmk3833BH8nSj099qsPEJH6eA//tzdawdsr3L6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L3PEAAAA2wAAAA8AAAAAAAAAAAAAAAAAmAIAAGRycy9k&#10;b3ducmV2LnhtbFBLBQYAAAAABAAEAPUAAACJAwAAAAA=&#10;" fillcolor="#d4d4d4" stroked="f"/>
                <v:shape id="Freeform 32" o:spid="_x0000_s1047" style="position:absolute;left:16084;top:10318;width:705;height:16459;visibility:visible;mso-wrap-style:square;v-text-anchor:top" coordsize="111,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mSMQA&#10;AADbAAAADwAAAGRycy9kb3ducmV2LnhtbESPQWvCQBSE70L/w/IK3nRTUSkxq6igCEVEbW2Pj+xr&#10;Es2+jdlV47/vCgWPw8x8wySTxpTiSrUrLCt460YgiFOrC84UfO4XnXcQziNrLC2Tgjs5mIxfWgnG&#10;2t54S9edz0SAsItRQe59FUvp0pwMuq6tiIP3a2uDPsg6k7rGW4CbUvaiaCgNFhwWcqxonlN62l2M&#10;gpkt132cfi2r7MNtjv7ncj58k1Lt12Y6AuGp8c/wf3ulFfQH8PgSfoA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ZkjEAAAA2wAAAA8AAAAAAAAAAAAAAAAAmAIAAGRycy9k&#10;b3ducmV2LnhtbFBLBQYAAAAABAAEAPUAAACJAwAAAAA=&#10;" path="m,2592l,,,,111,r,l111,2592e" filled="f" strokeweight=".5pt">
                  <v:stroke joinstyle="miter"/>
                  <v:path arrowok="t" o:connecttype="custom" o:connectlocs="0,1645920;0,0;0,0;70485,0;70485,0;70485,1645920" o:connectangles="0,0,0,0,0,0"/>
                </v:shape>
                <v:shape id="Freeform 33" o:spid="_x0000_s1048" style="position:absolute;left:16262;top:9531;width:349;height:787;visibility:visible;mso-wrap-style:square;v-text-anchor:top" coordsize="5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FUMcA&#10;AADbAAAADwAAAGRycy9kb3ducmV2LnhtbESPQU8CMRSE7yb+h+aZcDHQRYPoSiHGBAMJB0XA63P7&#10;3G7cvq5tWVZ+vSUh8TiZmW8yk1lna9GSD5VjBcNBBoK4cLriUsHmfd6/BxEissbaMSn4pQCz6eXF&#10;BHPtDvxG7TqWIkE45KjAxNjkUobCkMUwcA1x8r6ctxiT9KXUHg8Jbmt5k2V30mLFacFgQ8+Giu/1&#10;3ir48K8vP7VZLLcPq+vNcXj7uZu3Y6V6V93TI4hIXfwPn9sLrWA0gtOX9AP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cBVDHAAAA2wAAAA8AAAAAAAAAAAAAAAAAmAIAAGRy&#10;cy9kb3ducmV2LnhtbFBLBQYAAAAABAAEAPUAAACMAwAAAAA=&#10;" path="m,l55,,27,r,124e" filled="f" strokeweight=".9pt">
                  <v:stroke joinstyle="miter"/>
                  <v:path arrowok="t" o:connecttype="custom" o:connectlocs="0,0;34925,0;17145,0;17145,78740" o:connectangles="0,0,0,0"/>
                </v:shape>
                <v:rect id="Rectangle 34" o:spid="_x0000_s1049" style="position:absolute;left:17303;top:11487;width:724;height:15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NsMA&#10;AADbAAAADwAAAGRycy9kb3ducmV2LnhtbESP3WoCMRSE7wt9h3AKvSk128IuujWKiILe1Z8HOGyO&#10;m9XNyZKkuvr0Rih4OczMN8x42ttWnMmHxrGCr0EGgrhyuuFawX63/ByCCBFZY+uYFFwpwHTy+jLG&#10;UrsLb+i8jbVIEA4lKjAxdqWUoTJkMQxcR5y8g/MWY5K+ltrjJcFtK7+zrJAWG04LBjuaG6pO2z+r&#10;QB5/dSO7ReGPh4+THpl1jrdcqfe3fvYDIlIfn+H/9koryAt4fEk/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aNsMAAADbAAAADwAAAAAAAAAAAAAAAACYAgAAZHJzL2Rv&#10;d25yZXYueG1sUEsFBgAAAAAEAAQA9QAAAIgDAAAAAA==&#10;" fillcolor="#d4d4d4" stroked="f"/>
                <v:shape id="Freeform 35" o:spid="_x0000_s1050" style="position:absolute;left:17303;top:11487;width:699;height:15290;visibility:visible;mso-wrap-style:square;v-text-anchor:top" coordsize="110,2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CK8MA&#10;AADbAAAADwAAAGRycy9kb3ducmV2LnhtbERPTWsCMRC9F/wPYQQvpWYVWmRrlKoIhR6s2t7HzbhJ&#10;dzNZN1G3/vrmUPD4eN/TeedqcaE2WM8KRsMMBHHhteVSwdd+/TQBESKyxtozKfilAPNZ72GKufZX&#10;3tJlF0uRQjjkqMDE2ORShsKQwzD0DXHijr51GBNsS6lbvKZwV8txlr1Ih5ZTg8GGloaKand2Cj7H&#10;x8oau/jZTB6rw+qwXJ8+bt9KDfrd2yuISF28i//d71rBcxqb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CK8MAAADbAAAADwAAAAAAAAAAAAAAAACYAgAAZHJzL2Rv&#10;d25yZXYueG1sUEsFBgAAAAAEAAQA9QAAAIgDAAAAAA==&#10;" path="m,2408l,,,,110,r,l110,2408e" filled="f" strokeweight=".5pt">
                  <v:stroke joinstyle="miter"/>
                  <v:path arrowok="t" o:connecttype="custom" o:connectlocs="0,1529080;0,0;0,0;69850,0;69850,0;69850,1529080" o:connectangles="0,0,0,0,0,0"/>
                </v:shape>
                <v:shape id="Freeform 36" o:spid="_x0000_s1051" style="position:absolute;left:17475;top:11099;width:355;height:388;visibility:visible;mso-wrap-style:square;v-text-anchor:top" coordsize="5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h98QA&#10;AADbAAAADwAAAGRycy9kb3ducmV2LnhtbESPQWvCQBSE7wX/w/KE3pqNFVTSrCIWbUAoaIteX7Ov&#10;SWr2bchuk/Tfu0LB4zAz3zDpajC16Kh1lWUFkygGQZxbXXGh4PNj+7QA4TyyxtoyKfgjB6vl6CHF&#10;RNueD9QdfSEChF2CCkrvm0RKl5dk0EW2IQ7et20N+iDbQuoW+wA3tXyO45k0WHFYKLGhTUn55fhr&#10;FJzO7zs/f33rtTWy+eJs/7PfzpV6HA/rFxCeBn8P/7czrWA2hd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4ffEAAAA2wAAAA8AAAAAAAAAAAAAAAAAmAIAAGRycy9k&#10;b3ducmV2LnhtbFBLBQYAAAAABAAEAPUAAACJAwAAAAA=&#10;" path="m,l56,,28,r,61e" filled="f" strokeweight=".9pt">
                  <v:stroke joinstyle="miter"/>
                  <v:path arrowok="t" o:connecttype="custom" o:connectlocs="0,0;35560,0;17780,0;17780,38735" o:connectangles="0,0,0,0"/>
                </v:shape>
                <v:rect id="Rectangle 37" o:spid="_x0000_s1052" style="position:absolute;left:18535;top:13030;width:724;height:1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rZ8MA&#10;AADbAAAADwAAAGRycy9kb3ducmV2LnhtbESPUWvCMBSF3wX/Q7jCXmSmjlm22igiDra3qfsBl+a2&#10;qTY3JYna7dcvg4GPh3POdzjlerCduJIPrWMF81kGgrhyuuVGwdfx7fEFRIjIGjvHpOCbAqxX41GJ&#10;hXY33tP1EBuRIBwKVGBi7AspQ2XIYpi5njh5tfMWY5K+kdrjLcFtJ5+yLJcWW04LBnvaGqrOh4tV&#10;IE+fupX9LvenenrWr+ZjgT8LpR4mw2YJItIQ7+H/9rtWkD/D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rZ8MAAADbAAAADwAAAAAAAAAAAAAAAACYAgAAZHJzL2Rv&#10;d25yZXYueG1sUEsFBgAAAAAEAAQA9QAAAIgDAAAAAA==&#10;" fillcolor="#d4d4d4" stroked="f"/>
                <v:shape id="Freeform 38" o:spid="_x0000_s1053" style="position:absolute;left:18535;top:13030;width:699;height:13747;visibility:visible;mso-wrap-style:square;v-text-anchor:top" coordsize="110,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xcEA&#10;AADbAAAADwAAAGRycy9kb3ducmV2LnhtbESPzWrDMBCE74W8g9hAb7WcUtLiWjbBEFp6c9IHWKz1&#10;D7VWRlJsN09fBQI9DjPzDZOXqxnFTM4PlhXskhQEcWP1wJ2C7/Px6Q2ED8gaR8uk4Jc8lMXmIcdM&#10;24Vrmk+hExHCPkMFfQhTJqVvejLoEzsRR6+1zmCI0nVSO1wi3IzyOU330uDAcaHHiaqemp/TxSio&#10;xtCQt/XHV9q+1Fdczk4OV6Uet+vhHUSgNfyH7+1PrWD/Crcv8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6DcXBAAAA2wAAAA8AAAAAAAAAAAAAAAAAmAIAAGRycy9kb3du&#10;cmV2LnhtbFBLBQYAAAAABAAEAPUAAACGAwAAAAA=&#10;" path="m,2165l,,,,110,r,l110,2165e" filled="f" strokeweight=".5pt">
                  <v:stroke joinstyle="miter"/>
                  <v:path arrowok="t" o:connecttype="custom" o:connectlocs="0,1374775;0,0;0,0;69850,0;69850,0;69850,1374775" o:connectangles="0,0,0,0,0,0"/>
                </v:shape>
                <v:shape id="Freeform 39" o:spid="_x0000_s1054" style="position:absolute;left:18707;top:12052;width:355;height:978;visibility:visible;mso-wrap-style:square;v-text-anchor:top" coordsize="5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ghL8A&#10;AADbAAAADwAAAGRycy9kb3ducmV2LnhtbERPzYrCMBC+C75DGMGLrKkeXO0aRQRBRVj/HmC2mW2L&#10;zaQ0UevbO4eFPX58//Nl6yr1oCaUng2Mhgko4szbknMD18vmYwoqRGSLlWcy8KIAy0W3M8fU+ief&#10;6HGOuZIQDikaKGKsU61DVpDDMPQ1sXC/vnEYBTa5tg0+JdxVepwkE+2wZGkosKZ1QdntfHfSe5td&#10;vyP+lMnsuKfqMNiNaFUb0++1qy9Qkdr4L/5zb62BT1kvX+QH6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fSCEvwAAANsAAAAPAAAAAAAAAAAAAAAAAJgCAABkcnMvZG93bnJl&#10;di54bWxQSwUGAAAAAAQABAD1AAAAhAMAAAAA&#10;" path="m,l56,,28,r,154e" filled="f" strokeweight=".9pt">
                  <v:stroke joinstyle="miter"/>
                  <v:path arrowok="t" o:connecttype="custom" o:connectlocs="0,0;35560,0;17780,0;17780,97790" o:connectangles="0,0,0,0"/>
                </v:shape>
                <v:rect id="Rectangle 40" o:spid="_x0000_s1055" style="position:absolute;left:20491;top:7207;width:724;height:19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EMEA&#10;AADbAAAADwAAAGRycy9kb3ducmV2LnhtbESPQYvCMBSE7wv+h/AEb2uqiKvVKCIqXjysiudH82yL&#10;zUtJolZ/vREEj8PMfMNM542pxI2cLy0r6HUTEMSZ1SXnCo6H9e8IhA/IGivLpOBBHuaz1s8UU23v&#10;/E+3fchFhLBPUUERQp1K6bOCDPqurYmjd7bOYIjS5VI7vEe4qWQ/SYbSYMlxocCalgVll/3VKEh0&#10;z213y4F8ZovN6HRZ9e3TbpTqtJvFBESgJnzDn/ZWK/gb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ihDBAAAA2wAAAA8AAAAAAAAAAAAAAAAAmAIAAGRycy9kb3du&#10;cmV2LnhtbFBLBQYAAAAABAAEAPUAAACGAwAAAAA=&#10;" fillcolor="gray" stroked="f"/>
                <v:shape id="Freeform 41" o:spid="_x0000_s1056" style="position:absolute;left:20491;top:7207;width:705;height:19570;visibility:visible;mso-wrap-style:square;v-text-anchor:top" coordsize="111,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resIA&#10;AADbAAAADwAAAGRycy9kb3ducmV2LnhtbERPy2rCQBTdF/oPwy2404lVRKOTEAvVIliounF3ydw8&#10;aOZOyIxJ+vedRaHLw3nv0tE0oqfO1ZYVzGcRCOLc6ppLBbfr+3QNwnlkjY1lUvBDDtLk+WmHsbYD&#10;f1F/8aUIIexiVFB538ZSurwig25mW+LAFbYz6APsSqk7HEK4aeRrFK2kwZpDQ4UtvVWUf18eRsHx&#10;czU/9dnifs8OQ7EszvsN8V6pycuYbUF4Gv2/+M/9oRWsw/rwJfw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t6wgAAANsAAAAPAAAAAAAAAAAAAAAAAJgCAABkcnMvZG93&#10;bnJldi54bWxQSwUGAAAAAAQABAD1AAAAhwMAAAAA&#10;" path="m,3082l,,,,111,r,l111,3082e" filled="f" strokeweight=".5pt">
                  <v:stroke joinstyle="miter"/>
                  <v:path arrowok="t" o:connecttype="custom" o:connectlocs="0,1957070;0,0;0,0;70485,0;70485,0;70485,1957070" o:connectangles="0,0,0,0,0,0"/>
                </v:shape>
                <v:rect id="Rectangle 42" o:spid="_x0000_s1057" style="position:absolute;left:21710;top:8826;width:724;height:17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2McIA&#10;AADbAAAADwAAAGRycy9kb3ducmV2LnhtbESPT4vCMBTE78J+h/AW9qZpZZHSNRaRVbx48A+eH83b&#10;trR5KUlWq5/eCILHYWZ+w8yLwXTiQs43lhWkkwQEcWl1w5WC03E9zkD4gKyxs0wKbuShWHyM5phr&#10;e+U9XQ6hEhHCPkcFdQh9LqUvazLoJ7Ynjt6fdQZDlK6S2uE1wk0np0kykwYbjgs19rSqqWwP/0ZB&#10;olO33a2+5b1cbrJz+zu1d7tR6utzWP6ACDSEd/jV3moFWQ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PYxwgAAANsAAAAPAAAAAAAAAAAAAAAAAJgCAABkcnMvZG93&#10;bnJldi54bWxQSwUGAAAAAAQABAD1AAAAhwMAAAAA&#10;" fillcolor="gray" stroked="f"/>
                <v:shape id="Freeform 43" o:spid="_x0000_s1058" style="position:absolute;left:21710;top:8826;width:699;height:17951;visibility:visible;mso-wrap-style:square;v-text-anchor:top" coordsize="110,2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u6MQA&#10;AADbAAAADwAAAGRycy9kb3ducmV2LnhtbESPQWvCQBSE74X+h+UJvdWNFq1EN9IqgV6ENnrx9th9&#10;JsHs2zS7jfHfu4LQ4zAz3zCr9WAb0VPna8cKJuMEBLF2puZSwWGfvy5A+IBssHFMCq7kYZ09P60w&#10;Ne7CP9QXoRQRwj5FBVUIbSql1xVZ9GPXEkfv5DqLIcqulKbDS4TbRk6TZC4t1hwXKmxpU5E+F39W&#10;gZvn29/vK74ft7sZ6zetP/NCK/UyGj6WIAIN4T/8aH8ZBYsZ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YLujEAAAA2wAAAA8AAAAAAAAAAAAAAAAAmAIAAGRycy9k&#10;b3ducmV2LnhtbFBLBQYAAAAABAAEAPUAAACJAwAAAAA=&#10;" path="m,2827l,,,,110,r,l110,2827e" filled="f" strokeweight=".5pt">
                  <v:stroke joinstyle="miter"/>
                  <v:path arrowok="t" o:connecttype="custom" o:connectlocs="0,1795145;0,0;0,0;69850,0;69850,0;69850,1795145" o:connectangles="0,0,0,0,0,0"/>
                </v:shape>
                <v:shape id="Freeform 44" o:spid="_x0000_s1059" style="position:absolute;left:21882;top:6870;width:355;height:1956;visibility:visible;mso-wrap-style:square;v-text-anchor:top" coordsize="5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9CMIA&#10;AADbAAAADwAAAGRycy9kb3ducmV2LnhtbESP3YrCMBSE7xd8h3AE79ZUBSnVKFaQ9cYt/jzAsTm2&#10;xeakNFmtPr1ZELwcZuYbZr7sTC1u1LrKsoLRMAJBnFtdcaHgdNx8xyCcR9ZYWyYFD3KwXPS+5pho&#10;e+c93Q6+EAHCLkEFpfdNIqXLSzLohrYhDt7FtgZ9kG0hdYv3ADe1HEfRVBqsOCyU2NC6pPx6+DMK&#10;fs7xBDfZHn+v6S7LfFpR+nwoNeh3qxkIT53/hN/trVYQT+H/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v0IwgAAANsAAAAPAAAAAAAAAAAAAAAAAJgCAABkcnMvZG93&#10;bnJldi54bWxQSwUGAAAAAAQABAD1AAAAhwMAAAAA&#10;" path="m,l56,,28,r,308e" filled="f" strokeweight=".9pt">
                  <v:stroke joinstyle="miter"/>
                  <v:path arrowok="t" o:connecttype="custom" o:connectlocs="0,0;35560,0;17780,0;17780,195580" o:connectangles="0,0,0,0"/>
                </v:shape>
                <v:rect id="Rectangle 45" o:spid="_x0000_s1060" style="position:absolute;left:22942;top:8318;width:724;height:18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L3sEA&#10;AADbAAAADwAAAGRycy9kb3ducmV2LnhtbESPQYvCMBSE74L/ITzBm6bKoqUaRcQVLx5WxfOjebbF&#10;5qUkUau/3ggLHoeZ+YaZL1tTizs5X1lWMBomIIhzqysuFJyOv4MUhA/IGmvLpOBJHpaLbmeOmbYP&#10;/qP7IRQiQthnqKAMocmk9HlJBv3QNsTRu1hnMETpCqkdPiLc1HKcJBNpsOK4UGJD65Ly6+FmFCR6&#10;5Hb79Y985atter5uxvZlt0r1e+1qBiJQG77h//ZOK0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y97BAAAA2wAAAA8AAAAAAAAAAAAAAAAAmAIAAGRycy9kb3du&#10;cmV2LnhtbFBLBQYAAAAABAAEAPUAAACGAwAAAAA=&#10;" fillcolor="gray" stroked="f"/>
                <v:shape id="Freeform 46" o:spid="_x0000_s1061" style="position:absolute;left:22942;top:8318;width:699;height:18459;visibility:visible;mso-wrap-style:square;v-text-anchor:top" coordsize="110,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qM8EA&#10;AADbAAAADwAAAGRycy9kb3ducmV2LnhtbERP3WrCMBS+H/gO4QjezdSBW6lG0UGZMBn+PcChOTbV&#10;5qRrslrffrkQvPz4/ufL3taio9ZXjhVMxgkI4sLpiksFp2P+moLwAVlj7ZgU3MnDcjF4mWOm3Y33&#10;1B1CKWII+wwVmBCaTEpfGLLox64hjtzZtRZDhG0pdYu3GG5r+ZYk79JixbHBYEOfhorr4c8q2Ey/&#10;Prpvk/7a03H9k+eXXbhvV0qNhv1qBiJQH57ih3ujFaRxbPw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e6jPBAAAA2wAAAA8AAAAAAAAAAAAAAAAAmAIAAGRycy9kb3du&#10;cmV2LnhtbFBLBQYAAAAABAAEAPUAAACGAwAAAAA=&#10;" path="m,2907l,,,,110,r,l110,2907e" filled="f" strokeweight=".5pt">
                  <v:stroke joinstyle="miter"/>
                  <v:path arrowok="t" o:connecttype="custom" o:connectlocs="0,1845945;0,0;0,0;69850,0;69850,0;69850,1845945" o:connectangles="0,0,0,0,0,0"/>
                </v:shape>
                <v:shape id="Freeform 47" o:spid="_x0000_s1062" style="position:absolute;left:23114;top:7734;width:355;height:584;visibility:visible;mso-wrap-style:square;v-text-anchor:top" coordsize="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KtsQA&#10;AADbAAAADwAAAGRycy9kb3ducmV2LnhtbESPQYvCMBSE7wv+h/AEL8ua6kG0axSpiCJe1grL3h7N&#10;sy02L7WJtf57Iyx4HGbmG2a+7EwlWmpcaVnBaBiBIM6sLjlXcEo3X1MQziNrrCyTggc5WC56H3OM&#10;tb3zD7VHn4sAYRejgsL7OpbSZQUZdENbEwfvbBuDPsgml7rBe4CbSo6jaCINlhwWCqwpKSi7HG9G&#10;QTq27eavPrukW1fb38Pn/pJEV6UG/W71DcJT59/h//ZOK5jO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irbEAAAA2wAAAA8AAAAAAAAAAAAAAAAAmAIAAGRycy9k&#10;b3ducmV2LnhtbFBLBQYAAAAABAAEAPUAAACJAwAAAAA=&#10;" path="m,l56,,28,r,92e" filled="f" strokeweight=".9pt">
                  <v:stroke joinstyle="miter"/>
                  <v:path arrowok="t" o:connecttype="custom" o:connectlocs="0,0;35560,0;17780,0;17780,58420" o:connectangles="0,0,0,0"/>
                </v:shape>
                <v:rect id="Rectangle 48" o:spid="_x0000_s1063" style="position:absolute;left:24155;top:8655;width:730;height:18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Fd70A&#10;AADbAAAADwAAAGRycy9kb3ducmV2LnhtbERPuwrCMBTdBf8hXMFNU0VEq1FEVFwcfOB8aa5tsbkp&#10;SdTq15tBcDyc93zZmEo8yfnSsoJBPwFBnFldcq7gct72JiB8QNZYWSYFb/KwXLRbc0y1ffGRnqeQ&#10;ixjCPkUFRQh1KqXPCjLo+7YmjtzNOoMhQpdL7fAVw00lh0kylgZLjg0F1rQuKLufHkZBogduf1iP&#10;5Cdb7SbX+2ZoP3anVLfTrGYgAjXhL/6591rBN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nFd70AAADbAAAADwAAAAAAAAAAAAAAAACYAgAAZHJzL2Rvd25yZXYu&#10;eG1sUEsFBgAAAAAEAAQA9QAAAIIDAAAAAA==&#10;" fillcolor="gray" stroked="f"/>
                <v:shape id="Freeform 49" o:spid="_x0000_s1064" style="position:absolute;left:24155;top:8655;width:705;height:18122;visibility:visible;mso-wrap-style:square;v-text-anchor:top" coordsize="111,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UU8MA&#10;AADbAAAADwAAAGRycy9kb3ducmV2LnhtbESPQWsCMRSE7wX/Q3iCl6LZFRVdjSJiodBTVfD62Dx3&#10;F5OXZRPX9N83QqHHYWa+YTa7aI3oqfONYwX5JANBXDrdcKXgcv4YL0H4gKzROCYFP+Rhtx28bbDQ&#10;7snf1J9CJRKEfYEK6hDaQkpf1mTRT1xLnLyb6yyGJLtK6g6fCW6NnGbZQlpsOC3U2NKhpvJ+elgF&#10;7XyVz0w052l1PMTl17u/znuv1GgY92sQgWL4D/+1P7WCVQ6v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UU8MAAADbAAAADwAAAAAAAAAAAAAAAACYAgAAZHJzL2Rv&#10;d25yZXYueG1sUEsFBgAAAAAEAAQA9QAAAIgDAAAAAA==&#10;" path="m,2854l,,,,111,r,l111,2854e" filled="f" strokeweight=".5pt">
                  <v:stroke joinstyle="miter"/>
                  <v:path arrowok="t" o:connecttype="custom" o:connectlocs="0,1812290;0,0;0,0;70485,0;70485,0;70485,1812290" o:connectangles="0,0,0,0,0,0"/>
                </v:shape>
                <v:shape id="Freeform 50" o:spid="_x0000_s1065" style="position:absolute;left:24333;top:7283;width:349;height:1372;visibility:visible;mso-wrap-style:square;v-text-anchor:top" coordsize="5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mMsQA&#10;AADbAAAADwAAAGRycy9kb3ducmV2LnhtbESPQWvCQBSE74X+h+UVvNVNFW2buooIiqgISaXnR/Y1&#10;CWbfLtlV4793BcHjMDPfMJNZZxpxptbXlhV89BMQxIXVNZcKDr/L9y8QPiBrbCyTgit5mE1fXyaY&#10;anvhjM55KEWEsE9RQRWCS6X0RUUGfd864uj929ZgiLItpW7xEuGmkYMkGUuDNceFCh0tKiqO+cko&#10;aA6j4XaxuR7/tnsnV3m2+xy7nVK9t27+AyJQF57hR3utFXwP4P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5jLEAAAA2wAAAA8AAAAAAAAAAAAAAAAAmAIAAGRycy9k&#10;b3ducmV2LnhtbFBLBQYAAAAABAAEAPUAAACJAwAAAAA=&#10;" path="m,l55,,28,r,216e" filled="f" strokeweight=".9pt">
                  <v:stroke joinstyle="miter"/>
                  <v:path arrowok="t" o:connecttype="custom" o:connectlocs="0,0;34925,0;17780,0;17780,137160" o:connectangles="0,0,0,0"/>
                </v:shape>
                <v:rect id="Rectangle 51" o:spid="_x0000_s1066" style="position:absolute;left:25387;top:7651;width:730;height:19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AMIA&#10;AADbAAAADwAAAGRycy9kb3ducmV2LnhtbESPzarCMBSE9xd8h3AEd9fUHy5ajSKi4sbFVXF9aI5t&#10;sTkpSdTq0xtBcDnMzDfMdN6YStzI+dKygl43AUGcWV1yruB4WP+OQPiArLGyTAoe5GE+a/1MMdX2&#10;zv9024dcRAj7FBUUIdSplD4ryKDv2po4emfrDIYoXS61w3uEm0r2k+RPGiw5LhRY07Kg7LK/GgWJ&#10;7rntbjmUz2yxGZ0uq7592o1SnXazmIAI1IRv+NPeagX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1sAwgAAANsAAAAPAAAAAAAAAAAAAAAAAJgCAABkcnMvZG93&#10;bnJldi54bWxQSwUGAAAAAAQABAD1AAAAhwMAAAAA&#10;" fillcolor="gray" stroked="f"/>
                <v:shape id="Freeform 52" o:spid="_x0000_s1067" style="position:absolute;left:25387;top:7651;width:705;height:19126;visibility:visible;mso-wrap-style:square;v-text-anchor:top" coordsize="111,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yA8MA&#10;AADbAAAADwAAAGRycy9kb3ducmV2LnhtbESP3YrCMBSE7wXfIRxh7zRVRNdqlCK6yl4s+PMAh+bY&#10;FJuT0kStb28EYS+HmfmGWaxaW4k7Nb50rGA4SEAQ506XXCg4n7b9bxA+IGusHJOCJ3lYLbudBaba&#10;PfhA92MoRISwT1GBCaFOpfS5IYt+4Gri6F1cYzFE2RRSN/iIcFvJUZJMpMWS44LBmtaG8uvxZhVk&#10;k7/nT7kxv0lWnDZ6J6eH2W6q1FevzeYgArXhP/xp77WC2Rje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qyA8MAAADbAAAADwAAAAAAAAAAAAAAAACYAgAAZHJzL2Rv&#10;d25yZXYueG1sUEsFBgAAAAAEAAQA9QAAAIgDAAAAAA==&#10;" path="m,3012l,,,,111,r,l111,3012e" filled="f" strokeweight=".5pt">
                  <v:stroke joinstyle="miter"/>
                  <v:path arrowok="t" o:connecttype="custom" o:connectlocs="0,1912620;0,0;0,0;70485,0;70485,0;70485,1912620" o:connectangles="0,0,0,0,0,0"/>
                </v:shape>
                <v:shape id="Freeform 53" o:spid="_x0000_s1068" style="position:absolute;left:25565;top:6870;width:349;height:781;visibility:visible;mso-wrap-style:square;v-text-anchor:top" coordsize="5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I5McA&#10;AADbAAAADwAAAGRycy9kb3ducmV2LnhtbESPQWvCQBSE74X+h+UVeqsbLRWNrmLFQgqCVi3U2yP7&#10;TFKzb0N2q4m/3hWEHoeZ+YYZTxtTihPVrrCsoNuJQBCnVhecKdhtP14GIJxH1lhaJgUtOZhOHh/G&#10;GGt75i86bXwmAoRdjApy76tYSpfmZNB1bEUcvIOtDfog60zqGs8BbkrZi6K+NFhwWMixonlO6XHz&#10;ZxQcX3+S3/fFatZ+7/af6+Sy7LergVLPT81sBMJT4//D93aiFQzf4PYl/AA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SOTHAAAA2wAAAA8AAAAAAAAAAAAAAAAAmAIAAGRy&#10;cy9kb3ducmV2LnhtbFBLBQYAAAAABAAEAPUAAACMAwAAAAA=&#10;" path="m,l55,,28,r,123e" filled="f" strokeweight=".9pt">
                  <v:stroke joinstyle="miter"/>
                  <v:path arrowok="t" o:connecttype="custom" o:connectlocs="0,0;34925,0;17780,0;17780,78105" o:connectangles="0,0,0,0"/>
                </v:shape>
                <v:rect id="Rectangle 54" o:spid="_x0000_s1069" style="position:absolute;left:26606;top:7886;width:724;height:18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4mMIA&#10;AADbAAAADwAAAGRycy9kb3ducmV2LnhtbESPQYvCMBSE74L/ITzBm00VEbdrWkRUvOxhVfb8aN62&#10;xealJFGrv34jCHscZuYbZlX0phU3cr6xrGCapCCIS6sbrhScT7vJEoQPyBpby6TgQR6KfDhYYabt&#10;nb/pdgyViBD2GSqoQ+gyKX1Zk0Gf2I44er/WGQxRukpqh/cIN62cpelCGmw4LtTY0aam8nK8GgWp&#10;nrrD12Yun+V6v/y5bGf2afdKjUf9+hNEoD78h9/tg1bwsY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PiYwgAAANsAAAAPAAAAAAAAAAAAAAAAAJgCAABkcnMvZG93&#10;bnJldi54bWxQSwUGAAAAAAQABAD1AAAAhwMAAAAA&#10;" fillcolor="gray" stroked="f"/>
                <v:shape id="Freeform 55" o:spid="_x0000_s1070" style="position:absolute;left:26606;top:7886;width:705;height:18891;visibility:visible;mso-wrap-style:square;v-text-anchor:top" coordsize="111,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eDMQA&#10;AADbAAAADwAAAGRycy9kb3ducmV2LnhtbESPQWvCQBSE7wX/w/IEb3VjBa2pq0hRKEggTYReX7PP&#10;bGr2bchuNf33XaHQ4zAz3zDr7WBbcaXeN44VzKYJCOLK6YZrBafy8PgMwgdkja1jUvBDHrab0cMa&#10;U+1u/E7XItQiQtinqMCE0KVS+sqQRT91HXH0zq63GKLsa6l7vEW4beVTkiykxYbjgsGOXg1Vl+Lb&#10;KsgCm8V5tjdNmc8/Op0d86/Po1KT8bB7ARFoCP/hv/abVrBawv1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3gzEAAAA2wAAAA8AAAAAAAAAAAAAAAAAmAIAAGRycy9k&#10;b3ducmV2LnhtbFBLBQYAAAAABAAEAPUAAACJAwAAAAA=&#10;" path="m,2975l,,,,111,r,l111,2975e" filled="f" strokeweight=".5pt">
                  <v:stroke joinstyle="miter"/>
                  <v:path arrowok="t" o:connecttype="custom" o:connectlocs="0,1889125;0,0;0,0;70485,0;70485,0;70485,1889125" o:connectangles="0,0,0,0,0,0"/>
                </v:shape>
                <v:shape id="Freeform 56" o:spid="_x0000_s1071" style="position:absolute;left:26784;top:6718;width:349;height:1168;visibility:visible;mso-wrap-style:square;v-text-anchor:top" coordsize="5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IcMEA&#10;AADbAAAADwAAAGRycy9kb3ducmV2LnhtbERPz2vCMBS+D/wfwhN2m6kbG101ytiQ7VSwDsTba/Ns&#10;is1LSaJ2/705CDt+fL+X69H24kI+dI4VzGcZCOLG6Y5bBb+7zVMOIkRkjb1jUvBHAdarycMSC+2u&#10;vKVLFVuRQjgUqMDEOBRShsaQxTBzA3Hijs5bjAn6VmqP1xRue/mcZW/SYsepweBAn4aaU3W2Csr6&#10;WMrDvu6/X17DXtZfJqdyq9TjdPxYgIg0xn/x3f2jFbynsel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iHDBAAAA2wAAAA8AAAAAAAAAAAAAAAAAmAIAAGRycy9kb3du&#10;cmV2LnhtbFBLBQYAAAAABAAEAPUAAACGAwAAAAA=&#10;" path="m,l55,,27,r,184e" filled="f" strokeweight=".9pt">
                  <v:stroke joinstyle="miter"/>
                  <v:path arrowok="t" o:connecttype="custom" o:connectlocs="0,0;34925,0;17145,0;17145,116840" o:connectangles="0,0,0,0"/>
                </v:shape>
                <v:rect id="Rectangle 57" o:spid="_x0000_s1072" style="position:absolute;left:27838;top:10058;width:724;height:16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6sIA&#10;AADbAAAADwAAAGRycy9kb3ducmV2LnhtbESPQYvCMBSE74L/IbwFb5oqIraaioiKFw+6i+dH87Yt&#10;bV5KErXrr98sLHgcZuYbZr3pTSse5HxtWcF0koAgLqyuuVTw9XkYL0H4gKyxtUwKfsjDJh8O1php&#10;++QLPa6hFBHCPkMFVQhdJqUvKjLoJ7Yjjt63dQZDlK6U2uEzwk0rZ0mykAZrjgsVdrSrqGiud6Mg&#10;0VN3Ou/m8lVsj8tbs5/Zlz0qNfrotysQgfrwDv+3T1pBms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zqwgAAANsAAAAPAAAAAAAAAAAAAAAAAJgCAABkcnMvZG93&#10;bnJldi54bWxQSwUGAAAAAAQABAD1AAAAhwMAAAAA&#10;" fillcolor="gray" stroked="f"/>
                <v:shape id="Freeform 58" o:spid="_x0000_s1073" style="position:absolute;left:27838;top:10058;width:705;height:16719;visibility:visible;mso-wrap-style:square;v-text-anchor:top" coordsize="111,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oe8UA&#10;AADcAAAADwAAAGRycy9kb3ducmV2LnhtbESPQWvCQBCF7wX/wzKCF9GNloqkriJiMaUXNT30OGSn&#10;STA7G7LbGP9951DobYb35r1vNrvBNaqnLtSeDSzmCSjiwtuaSwOf+dtsDSpEZIuNZzLwoAC77ehp&#10;g6n1d75Qf42lkhAOKRqoYmxTrUNRkcMw9y2xaN++cxhl7UptO7xLuGv0MklW2mHN0lBhS4eKitv1&#10;xxk4Zf3z+x6P2cfZH6f0kn/d8qk3ZjIe9q+gIg3x3/x3nVnBTwRf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mh7xQAAANwAAAAPAAAAAAAAAAAAAAAAAJgCAABkcnMv&#10;ZG93bnJldi54bWxQSwUGAAAAAAQABAD1AAAAigMAAAAA&#10;" path="m,2633l,,,,111,r,l111,2633e" filled="f" strokeweight=".5pt">
                  <v:stroke joinstyle="miter"/>
                  <v:path arrowok="t" o:connecttype="custom" o:connectlocs="0,1671955;0,0;0,0;70485,0;70485,0;70485,1671955" o:connectangles="0,0,0,0,0,0"/>
                </v:shape>
                <v:shape id="Freeform 59" o:spid="_x0000_s1074" style="position:absolute;left:28016;top:9480;width:349;height:578;visibility:visible;mso-wrap-style:square;v-text-anchor:top" coordsize="5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b8MA&#10;AADcAAAADwAAAGRycy9kb3ducmV2LnhtbERPTWvCQBC9F/oflin0UnSjB7HRjZRQpbeiseBxzE6y&#10;odnZNLua9N93C4K3ebzPWW9G24or9b5xrGA2TUAQl043XCs4FtvJEoQPyBpbx6TglzxssseHNaba&#10;Dbyn6yHUIoawT1GBCaFLpfSlIYt+6jriyFWutxgi7GupexxiuG3lPEkW0mLDscFgR7mh8vtwsQp2&#10;+ft4Ln7q11P18vm1GPa2yI1V6vlpfFuBCDSGu/jm/tBxfjKD/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Vb8MAAADcAAAADwAAAAAAAAAAAAAAAACYAgAAZHJzL2Rv&#10;d25yZXYueG1sUEsFBgAAAAAEAAQA9QAAAIgDAAAAAA==&#10;" path="m,l55,,27,r,91e" filled="f" strokeweight=".9pt">
                  <v:stroke joinstyle="miter"/>
                  <v:path arrowok="t" o:connecttype="custom" o:connectlocs="0,0;34925,0;17145,0;17145,57785" o:connectangles="0,0,0,0"/>
                </v:shape>
                <v:rect id="Rectangle 60" o:spid="_x0000_s1075" style="position:absolute;left:29076;top:10985;width:718;height:1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k98AA&#10;AADcAAAADwAAAGRycy9kb3ducmV2LnhtbERPS4vCMBC+C/6HMMLebGJZRLpGEVnFyx584HloZtti&#10;MylJVqu/fiMI3ubje8582dtWXMmHxrGGSaZAEJfONFxpOB034xmIEJENto5Jw50CLBfDwRwL4268&#10;p+shViKFcChQQx1jV0gZyposhsx1xIn7dd5iTNBX0ni8pXDbylypqbTYcGqosaN1TeXl8Gc1KDPx&#10;u5/1p3yUq+3sfPnO3cNttf4Y9asvEJH6+Ba/3DuT5qscn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Ek98AAAADcAAAADwAAAAAAAAAAAAAAAACYAgAAZHJzL2Rvd25y&#10;ZXYueG1sUEsFBgAAAAAEAAQA9QAAAIUDAAAAAA==&#10;" fillcolor="gray" stroked="f"/>
                <v:shape id="Freeform 61" o:spid="_x0000_s1076" style="position:absolute;left:29076;top:10985;width:705;height:15792;visibility:visible;mso-wrap-style:square;v-text-anchor:top" coordsize="111,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iJ8EA&#10;AADcAAAADwAAAGRycy9kb3ducmV2LnhtbERPTWsCMRC9F/ofwhR6q4mVWlmNUgpKPa566W3cjLuL&#10;yWRNUl3/vSkI3ubxPme26J0VZwqx9axhOFAgiCtvWq417LbLtwmImJANWs+k4UoRFvPnpxkWxl+4&#10;pPMm1SKHcCxQQ5NSV0gZq4YcxoHviDN38MFhyjDU0gS85HBn5btSY+mw5dzQYEffDVXHzZ/TsF+t&#10;T2VpP+rhaTde/qbr58GqoPXrS/81BZGoTw/x3f1j8nw1gv9n8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ifBAAAA3AAAAA8AAAAAAAAAAAAAAAAAmAIAAGRycy9kb3du&#10;cmV2LnhtbFBLBQYAAAAABAAEAPUAAACGAwAAAAA=&#10;" path="m,2487l,,,,111,r,l111,2487e" filled="f" strokeweight=".5pt">
                  <v:stroke joinstyle="miter"/>
                  <v:path arrowok="t" o:connecttype="custom" o:connectlocs="0,1579245;0,0;0,0;70485,0;70485,0;70485,1579245" o:connectangles="0,0,0,0,0,0"/>
                </v:shape>
                <v:shape id="Freeform 62" o:spid="_x0000_s1077" style="position:absolute;left:29254;top:10007;width:349;height:978;visibility:visible;mso-wrap-style:square;v-text-anchor:top" coordsize="5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74sMA&#10;AADcAAAADwAAAGRycy9kb3ducmV2LnhtbERPTWvCQBC9F/oflil4KbqxSCnRVUQQS0RR68XbkB2T&#10;kOxszK4m/ntXKHibx/ucyawzlbhR4wrLCoaDCARxanXBmYLj37L/A8J5ZI2VZVJwJwez6fvbBGNt&#10;W97T7eAzEULYxagg976OpXRpTgbdwNbEgTvbxqAPsMmkbrAN4aaSX1H0LQ0WHBpyrGmRU1oerkbB&#10;ZbMry8/klN63Mqn1etmuEtwp1fvo5mMQnjr/Ev+7f3WYH43g+Uy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L74sMAAADcAAAADwAAAAAAAAAAAAAAAACYAgAAZHJzL2Rv&#10;d25yZXYueG1sUEsFBgAAAAAEAAQA9QAAAIgDAAAAAA==&#10;" path="m,l55,,27,r,154e" filled="f" strokeweight=".9pt">
                  <v:stroke joinstyle="miter"/>
                  <v:path arrowok="t" o:connecttype="custom" o:connectlocs="0,0;34925,0;17145,0;17145,97790" o:connectangles="0,0,0,0"/>
                </v:shape>
                <v:rect id="Rectangle 63" o:spid="_x0000_s1078" style="position:absolute;left:30283;top:10629;width:730;height:16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8g8AA&#10;AADcAAAADwAAAGRycy9kb3ducmV2LnhtbERPTYvCMBC9C/6HMMLeNFFUSjWKyCpe9qAuex6asS02&#10;k5Jkteuv3wiCt3m8z1muO9uIG/lQO9YwHikQxIUzNZcavs+7YQYiRGSDjWPS8EcB1qt+b4m5cXc+&#10;0u0US5FCOOSooYqxzaUMRUUWw8i1xIm7OG8xJuhLaTzeU7ht5ESpubRYc2qosKVtRcX19Gs1KDP2&#10;h6/tVD6KzT77uX5O3MPttf4YdJsFiEhdfItf7oNJ89UM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i8g8AAAADcAAAADwAAAAAAAAAAAAAAAACYAgAAZHJzL2Rvd25y&#10;ZXYueG1sUEsFBgAAAAAEAAQA9QAAAIUDAAAAAA==&#10;" fillcolor="gray" stroked="f"/>
                <v:shape id="Freeform 64" o:spid="_x0000_s1079" style="position:absolute;left:30283;top:10629;width:705;height:16148;visibility:visible;mso-wrap-style:square;v-text-anchor:top" coordsize="111,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KvMAA&#10;AADcAAAADwAAAGRycy9kb3ducmV2LnhtbERPyW7CMBC9V+IfrEHiVhx6oFXAIBZV4lq28xAPcSAe&#10;B9uE9O9rJKTe5umtM513thYt+VA5VjAaZiCIC6crLhXsd9/vXyBCRNZYOyYFvxRgPuu9TTHX7sE/&#10;1G5jKVIIhxwVmBibXMpQGLIYhq4hTtzZeYsxQV9K7fGRwm0tP7JsLC1WnBoMNrQyVFy3d6vgvq8u&#10;K1yud3rtb+bzeJDL06FVatDvFhMQkbr4L365NzrNz8bwfCZdIG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aKvMAAAADcAAAADwAAAAAAAAAAAAAAAACYAgAAZHJzL2Rvd25y&#10;ZXYueG1sUEsFBgAAAAAEAAQA9QAAAIUDAAAAAA==&#10;" path="m,2543l,,,,111,r,l111,2543e" filled="f" strokeweight=".5pt">
                  <v:stroke joinstyle="miter"/>
                  <v:path arrowok="t" o:connecttype="custom" o:connectlocs="0,1614805;0,0;0,0;70485,0;70485,0;70485,1614805" o:connectangles="0,0,0,0,0,0"/>
                </v:shape>
                <v:shape id="Freeform 65" o:spid="_x0000_s1080" style="position:absolute;left:30460;top:9067;width:356;height:1562;visibility:visible;mso-wrap-style:square;v-text-anchor:top" coordsize="5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EXMIA&#10;AADcAAAADwAAAGRycy9kb3ducmV2LnhtbERPTYvCMBC9L/gfwgheRFM97Go1iohCQS/bFfE4NmNb&#10;bCalibb++42wsLd5vM9ZrjtTiSc1rrSsYDKOQBBnVpecKzj97EczEM4ja6wsk4IXOViveh9LjLVt&#10;+Zueqc9FCGEXo4LC+zqW0mUFGXRjWxMH7mYbgz7AJpe6wTaEm0pOo+hTGiw5NBRY07ag7J4+jIJD&#10;eizPw/x669ww2c1bnUxO+4tSg363WYDw1Pl/8Z870WF+9AXv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IRcwgAAANwAAAAPAAAAAAAAAAAAAAAAAJgCAABkcnMvZG93&#10;bnJldi54bWxQSwUGAAAAAAQABAD1AAAAhwMAAAAA&#10;" path="m,l56,,28,r,246e" filled="f" strokeweight=".9pt">
                  <v:stroke joinstyle="miter"/>
                  <v:path arrowok="t" o:connecttype="custom" o:connectlocs="0,0;35560,0;17780,0;17780,156210" o:connectangles="0,0,0,0"/>
                </v:shape>
                <v:rect id="Rectangle 66" o:spid="_x0000_s1081" style="position:absolute;left:32245;top:7207;width:724;height:19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fK8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rT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fK8YAAADcAAAADwAAAAAAAAAAAAAAAACYAgAAZHJz&#10;L2Rvd25yZXYueG1sUEsFBgAAAAAEAAQA9QAAAIsDAAAAAA==&#10;" fillcolor="black" stroked="f"/>
                <v:shape id="Freeform 67" o:spid="_x0000_s1082" style="position:absolute;left:32245;top:7207;width:705;height:19570;visibility:visible;mso-wrap-style:square;v-text-anchor:top" coordsize="111,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YB8MA&#10;AADcAAAADwAAAGRycy9kb3ducmV2LnhtbERPS2vCQBC+C/0PyxS86cZWpKauEgtVERRqe/E2ZCcP&#10;mp0N2TWJ/94VBG/z8T1nsepNJVpqXGlZwWQcgSBOrS45V/D3+z36AOE8ssbKMim4koPV8mWwwFjb&#10;jn+oPflchBB2MSoovK9jKV1akEE3tjVx4DLbGPQBNrnUDXYh3FTyLYpm0mDJoaHAmr4KSv9PF6Ng&#10;e5xN9m3yfj4nmy6bZof1nHit1PC1Tz5BeOr9U/xw73SYH83h/ky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vYB8MAAADcAAAADwAAAAAAAAAAAAAAAACYAgAAZHJzL2Rv&#10;d25yZXYueG1sUEsFBgAAAAAEAAQA9QAAAIgDAAAAAA==&#10;" path="m,3082l,,,,111,r,l111,3082e" filled="f" strokeweight=".5pt">
                  <v:stroke joinstyle="miter"/>
                  <v:path arrowok="t" o:connecttype="custom" o:connectlocs="0,1957070;0,0;0,0;70485,0;70485,0;70485,1957070" o:connectangles="0,0,0,0,0,0"/>
                </v:shape>
                <v:rect id="Rectangle 68" o:spid="_x0000_s1083" style="position:absolute;left:33458;top:9880;width:730;height:16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shape id="Freeform 69" o:spid="_x0000_s1084" style="position:absolute;left:33458;top:9880;width:705;height:16897;visibility:visible;mso-wrap-style:square;v-text-anchor:top" coordsize="111,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h3cMA&#10;AADcAAAADwAAAGRycy9kb3ducmV2LnhtbERPTWvCQBC9F/oflin0UnSTQkWiq9hCoPRUV1G8jdkx&#10;iWZnQ3Zr0n/vCoXe5vE+Z74cbCOu1PnasYJ0nIAgLpypuVSw3eSjKQgfkA02jknBL3lYLh4f5pgZ&#10;1/OarjqUIoawz1BBFUKbSemLiiz6sWuJI3dyncUQYVdK02Efw20jX5NkIi3WHBsqbOmjouKif6wC&#10;90L97nzIj+/f+y9dNrl+21mt1PPTsJqBCDSEf/Gf+9PE+Wk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h3cMAAADcAAAADwAAAAAAAAAAAAAAAACYAgAAZHJzL2Rv&#10;d25yZXYueG1sUEsFBgAAAAAEAAQA9QAAAIgDAAAAAA==&#10;" path="m,2661l,,,,111,r,l111,2661e" filled="f" strokeweight=".5pt">
                  <v:stroke joinstyle="miter"/>
                  <v:path arrowok="t" o:connecttype="custom" o:connectlocs="0,1689735;0,0;0,0;70485,0;70485,0;70485,1689735" o:connectangles="0,0,0,0,0,0"/>
                </v:shape>
                <v:shape id="Freeform 70" o:spid="_x0000_s1085" style="position:absolute;left:33635;top:8712;width:356;height:1168;visibility:visible;mso-wrap-style:square;v-text-anchor:top" coordsize="5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K48EA&#10;AADcAAAADwAAAGRycy9kb3ducmV2LnhtbERPS4vCMBC+C/sfwix409QeRLpGka2iV1+7621oxrZs&#10;MylNrNVfbwTB23x8z5nOO1OJlhpXWlYwGkYgiDOrS84VHParwQSE88gaK8uk4EYO5rOP3hQTba+8&#10;pXbncxFC2CWooPC+TqR0WUEG3dDWxIE728agD7DJpW7wGsJNJeMoGkuDJYeGAmv6Lij7312MgjW3&#10;9590kS5/9zaO6uXpb5serVL9z27xBcJT59/il3ujw/xRDM9nw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dCuPBAAAA3AAAAA8AAAAAAAAAAAAAAAAAmAIAAGRycy9kb3du&#10;cmV2LnhtbFBLBQYAAAAABAAEAPUAAACGAwAAAAA=&#10;" path="m,l56,,28,r,184e" filled="f" strokeweight=".9pt">
                  <v:stroke joinstyle="miter"/>
                  <v:path arrowok="t" o:connecttype="custom" o:connectlocs="0,0;35560,0;17780,0;17780,116840" o:connectangles="0,0,0,0"/>
                </v:shape>
                <v:rect id="Rectangle 71" o:spid="_x0000_s1086" style="position:absolute;left:34690;top:9258;width:730;height:17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shape id="Freeform 72" o:spid="_x0000_s1087" style="position:absolute;left:34690;top:9258;width:704;height:17519;visibility:visible;mso-wrap-style:square;v-text-anchor:top" coordsize="111,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nmMIA&#10;AADcAAAADwAAAGRycy9kb3ducmV2LnhtbERPS4vCMBC+L/gfwgh7W1PFF9UoIuviwctWEb0NzdgW&#10;m0lJslr/vREWvM3H95z5sjW1uJHzlWUF/V4Cgji3uuJCwWG/+ZqC8AFZY22ZFDzIw3LR+Zhjqu2d&#10;f+mWhULEEPYpKihDaFIpfV6SQd+zDXHkLtYZDBG6QmqH9xhuajlIkrE0WHFsKLGhdUn5NfszCvzP&#10;aHesVxLb8+h6yU7fk/G2cUp9dtvVDESgNrzF/+6tjvP7Q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eYwgAAANwAAAAPAAAAAAAAAAAAAAAAAJgCAABkcnMvZG93&#10;bnJldi54bWxQSwUGAAAAAAQABAD1AAAAhwMAAAAA&#10;" path="m,2759l,,,,111,r,l111,2759e" filled="f" strokeweight=".5pt">
                  <v:stroke joinstyle="miter"/>
                  <v:path arrowok="t" o:connecttype="custom" o:connectlocs="0,1751965;0,0;0,0;70485,0;70485,0;70485,1751965" o:connectangles="0,0,0,0,0,0"/>
                </v:shape>
                <v:shape id="Freeform 73" o:spid="_x0000_s1088" style="position:absolute;left:34867;top:9067;width:356;height:191;visibility:visible;mso-wrap-style:square;v-text-anchor:top" coordsize="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zrcEA&#10;AADcAAAADwAAAGRycy9kb3ducmV2LnhtbERPTYvCMBC9C/sfwizsRTRVVLSalkVc8OLBKngdmrEp&#10;20xKE7X77zeC4G0e73M2eW8bcafO144VTMYJCOLS6ZorBefTz2gJwgdkjY1jUvBHHvLsY7DBVLsH&#10;H+lehErEEPYpKjAhtKmUvjRk0Y9dSxy5q+sshgi7SuoOHzHcNnKaJAtpsebYYLClraHyt7hZBe1K&#10;m5ufDXfTfXVJ0M4P9dEflPr67L/XIAL14S1+ufc6zp/M4flMvE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Tc63BAAAA3AAAAA8AAAAAAAAAAAAAAAAAmAIAAGRycy9kb3du&#10;cmV2LnhtbFBLBQYAAAAABAAEAPUAAACGAwAAAAA=&#10;" path="m,l56,,28,r,30e" filled="f" strokeweight=".9pt">
                  <v:stroke joinstyle="miter"/>
                  <v:path arrowok="t" o:connecttype="custom" o:connectlocs="0,0;35560,0;17780,0;17780,19050" o:connectangles="0,0,0,0"/>
                </v:shape>
                <v:rect id="Rectangle 74" o:spid="_x0000_s1089" style="position:absolute;left:35934;top:11315;width:718;height:15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shape id="Freeform 75" o:spid="_x0000_s1090" style="position:absolute;left:35934;top:11315;width:705;height:15462;visibility:visible;mso-wrap-style:square;v-text-anchor:top" coordsize="111,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M5MIA&#10;AADcAAAADwAAAGRycy9kb3ducmV2LnhtbERPTWvCQBC9F/wPywi91U3aEiW6CVIQekpbFbwO2TEJ&#10;Zmfj7hrTf98tFHqbx/ucTTmZXozkfGdZQbpIQBDXVnfcKDgedk8rED4ga+wtk4Jv8lAWs4cN5tre&#10;+YvGfWhEDGGfo4I2hCGX0tctGfQLOxBH7mydwRCha6R2eI/hppfPSZJJgx3HhhYHemupvuxvRkGN&#10;n5NeZZfTK1b9yzn7qFx2rZR6nE/bNYhAU/gX/7nfdZyfLuH3mXi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YzkwgAAANwAAAAPAAAAAAAAAAAAAAAAAJgCAABkcnMvZG93&#10;bnJldi54bWxQSwUGAAAAAAQABAD1AAAAhwMAAAAA&#10;" path="m,2435l,,,,111,r,l111,2435e" filled="f" strokeweight=".5pt">
                  <v:stroke joinstyle="miter"/>
                  <v:path arrowok="t" o:connecttype="custom" o:connectlocs="0,1546225;0,0;0,0;70485,0;70485,0;70485,1546225" o:connectangles="0,0,0,0,0,0"/>
                </v:shape>
                <v:shape id="Freeform 76" o:spid="_x0000_s1091" style="position:absolute;left:36106;top:9353;width:355;height:1962;visibility:visible;mso-wrap-style:square;v-text-anchor:top" coordsize="56,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msYA&#10;AADcAAAADwAAAGRycy9kb3ducmV2LnhtbESPQWvCQBCF70L/wzKFXsRsbFFKzCpFsShUsOrF25Cd&#10;JmmzsyG71fTfO4eCtxnem/e+yRe9a9SFulB7NjBOUlDEhbc1lwZOx/XoFVSIyBYbz2TgjwIs5g+D&#10;HDPrr/xJl0MslYRwyNBAFWObaR2KihyGxLfEon35zmGUtSu17fAq4a7Rz2k61Q5rloYKW1pWVPwc&#10;fp2B4amd0L5/2X18D+1qGTcT2r6fjXl67N9moCL18W7+v95YwR8LrT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msYAAADcAAAADwAAAAAAAAAAAAAAAACYAgAAZHJz&#10;L2Rvd25yZXYueG1sUEsFBgAAAAAEAAQA9QAAAIsDAAAAAA==&#10;" path="m,l56,,28,r,309e" filled="f" strokeweight=".9pt">
                  <v:stroke joinstyle="miter"/>
                  <v:path arrowok="t" o:connecttype="custom" o:connectlocs="0,0;35560,0;17780,0;17780,196215" o:connectangles="0,0,0,0"/>
                </v:shape>
                <v:rect id="Rectangle 77" o:spid="_x0000_s1092" style="position:absolute;left:37141;top:9391;width:730;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shape id="Freeform 78" o:spid="_x0000_s1093" style="position:absolute;left:37141;top:9391;width:705;height:17386;visibility:visible;mso-wrap-style:square;v-text-anchor:top" coordsize="111,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AUsMA&#10;AADcAAAADwAAAGRycy9kb3ducmV2LnhtbESPQWvCQBCF7wX/wzKCt7pRoYToKlEQvBSs9tLbmB2T&#10;YHY27G41/nvnUOhthvfmvW9Wm8F16k4htp4NzKYZKOLK25ZrA9/n/XsOKiZki51nMvCkCJv16G2F&#10;hfUP/qL7KdVKQjgWaKBJqS+0jlVDDuPU98SiXX1wmGQNtbYBHxLuOj3Psg/tsGVpaLCnXUPV7fTr&#10;DJxzx+Xn9hKHn+NhG/JFSXp3NGYyHsolqERD+jf/XR+s4M8FX56RCf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8AUsMAAADcAAAADwAAAAAAAAAAAAAAAACYAgAAZHJzL2Rv&#10;d25yZXYueG1sUEsFBgAAAAAEAAQA9QAAAIgDAAAAAA==&#10;" path="m,2738l,,,,111,r,l111,2738e" filled="f" strokeweight=".5pt">
                  <v:stroke joinstyle="miter"/>
                  <v:path arrowok="t" o:connecttype="custom" o:connectlocs="0,1738630;0,0;0,0;70485,0;70485,0;70485,1738630" o:connectangles="0,0,0,0,0,0"/>
                </v:shape>
                <v:shape id="Freeform 79" o:spid="_x0000_s1094" style="position:absolute;left:37318;top:8807;width:350;height:584;visibility:visible;mso-wrap-style:square;v-text-anchor:top" coordsize="5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BTsEA&#10;AADcAAAADwAAAGRycy9kb3ducmV2LnhtbERPzWoCMRC+F/oOYQreaqIFLVujiCCt9FKtDzBspruL&#10;m8mSTHXXp28Eobf5+H5nsep9q84UUxPYwmRsQBGXwTVcWTh+b59fQSVBdtgGJgsDJVgtHx8WWLhw&#10;4T2dD1KpHMKpQAu1SFdoncqaPKZx6Igz9xOiR8kwVtpFvORw3+qpMTPtseHcUGNHm5rK0+HXW7ju&#10;zGaQF/k8vie+RjNrv4b51trRU79+AyXUy7/47v5wef50Ardn8gV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rwU7BAAAA3AAAAA8AAAAAAAAAAAAAAAAAmAIAAGRycy9kb3du&#10;cmV2LnhtbFBLBQYAAAAABAAEAPUAAACGAwAAAAA=&#10;" path="m,l55,,28,r,92e" filled="f" strokeweight=".9pt">
                  <v:stroke joinstyle="miter"/>
                  <v:path arrowok="t" o:connecttype="custom" o:connectlocs="0,0;34925,0;17780,0;17780,58420" o:connectangles="0,0,0,0"/>
                </v:shape>
                <v:rect id="Rectangle 80" o:spid="_x0000_s1095" style="position:absolute;left:38379;top:12903;width:724;height:1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shape id="Freeform 81" o:spid="_x0000_s1096" style="position:absolute;left:38379;top:12903;width:705;height:13874;visibility:visible;mso-wrap-style:square;v-text-anchor:top" coordsize="111,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Cl8IA&#10;AADcAAAADwAAAGRycy9kb3ducmV2LnhtbERPTWvCQBC9C/6HZQq9mU0s1JBmlaIIPbSHRg8ep9kx&#10;icnOht2tpv++Wyh4m8f7nHIzmUFcyfnOsoIsSUEQ11Z33Cg4HvaLHIQPyBoHy6Tghzxs1vNZiYW2&#10;N/6kaxUaEUPYF6igDWEspPR1SwZ9YkfiyJ2tMxgidI3UDm8x3AxymabP0mDHsaHFkbYt1X31bRS4&#10;fvd+oq+QVhe/Gp3NZP7RSaUeH6bXFxCBpnAX/7vfdJy/fI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IKXwgAAANwAAAAPAAAAAAAAAAAAAAAAAJgCAABkcnMvZG93&#10;bnJldi54bWxQSwUGAAAAAAQABAD1AAAAhwMAAAAA&#10;" path="m,2185l,,,,111,r,l111,2185e" filled="f" strokeweight=".5pt">
                  <v:stroke joinstyle="miter"/>
                  <v:path arrowok="t" o:connecttype="custom" o:connectlocs="0,1387475;0,0;0,0;70485,0;70485,0;70485,1387475" o:connectangles="0,0,0,0,0,0"/>
                </v:shape>
                <v:shape id="Freeform 82" o:spid="_x0000_s1097" style="position:absolute;left:38557;top:12115;width:349;height:788;visibility:visible;mso-wrap-style:square;v-text-anchor:top" coordsize="5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UWcYA&#10;AADcAAAADwAAAGRycy9kb3ducmV2LnhtbERPS0sDMRC+C/6HMIIXabOtxda1aRGh0kIP2pfXcTNu&#10;FjeTNYnb1V9vCgVv8/E9ZzrvbC1a8qFyrGDQz0AQF05XXCrYbRe9CYgQkTXWjknBDwWYzy4vpphr&#10;d+RXajexFCmEQ44KTIxNLmUoDFkMfdcQJ+7DeYsxQV9K7fGYwm0th1l2Jy1WnBoMNvRkqPjcfFsF&#10;b/7l+as2y9X+fn2z+x3cvh8W7Vip66vu8QFEpC7+i8/upU7zhyM4PZMu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UWcYAAADcAAAADwAAAAAAAAAAAAAAAACYAgAAZHJz&#10;L2Rvd25yZXYueG1sUEsFBgAAAAAEAAQA9QAAAIsDAAAAAA==&#10;" path="m,l55,,28,r,124e" filled="f" strokeweight=".9pt">
                  <v:stroke joinstyle="miter"/>
                  <v:path arrowok="t" o:connecttype="custom" o:connectlocs="0,0;34925,0;17780,0;17780,78740" o:connectangles="0,0,0,0"/>
                </v:shape>
                <v:rect id="Rectangle 83" o:spid="_x0000_s1098" style="position:absolute;left:39592;top:8616;width:724;height:18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shape id="Freeform 84" o:spid="_x0000_s1099" style="position:absolute;left:39592;top:8616;width:705;height:18161;visibility:visible;mso-wrap-style:square;v-text-anchor:top" coordsize="11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cQcAA&#10;AADcAAAADwAAAGRycy9kb3ducmV2LnhtbERPzWrCQBC+C32HZQq96SZixaauolbBa9UHGLJjEs3O&#10;ht1R07fvFoTe5uP7nfmyd626U4iNZwP5KANFXHrbcGXgdNwNZ6CiIFtsPZOBH4qwXLwM5lhY/+Bv&#10;uh+kUimEY4EGapGu0DqWNTmMI98RJ+7sg0NJMFTaBnykcNfqcZZNtcOGU0ONHW1qKq+HmzMQ8nyz&#10;3q79x/lrG2Sym3QXad+NeXvtV5+ghHr5Fz/de5vmj6fw90y6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rcQcAAAADcAAAADwAAAAAAAAAAAAAAAACYAgAAZHJzL2Rvd25y&#10;ZXYueG1sUEsFBgAAAAAEAAQA9QAAAIUDAAAAAA==&#10;" path="m,2860l,,,,111,r,l111,2860e" filled="f" strokeweight=".5pt">
                  <v:stroke joinstyle="miter"/>
                  <v:path arrowok="t" o:connecttype="custom" o:connectlocs="0,1816100;0,0;0,0;70485,0;70485,0;70485,1816100" o:connectangles="0,0,0,0,0,0"/>
                </v:shape>
                <v:shape id="Freeform 85" o:spid="_x0000_s1100" style="position:absolute;left:39763;top:7048;width:356;height:1568;visibility:visible;mso-wrap-style:square;v-text-anchor:top" coordsize="5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mSLwA&#10;AADcAAAADwAAAGRycy9kb3ducmV2LnhtbERPvQrCMBDeBd8hnOAimuqgpRpFBMFVLeh4NmdbbS6l&#10;iVrf3giC2318v7dYtaYST2pcaVnBeBSBIM6sLjlXkB63wxiE88gaK8uk4E0OVstuZ4GJti/e0/Pg&#10;cxFC2CWooPC+TqR0WUEG3cjWxIG72sagD7DJpW7wFcJNJSdRNJUGSw4NBda0KSi7Hx5GgZZtPD6f&#10;8OJSWhs/0PebrVOl+r12PQfhqfV/8c+902H+ZAb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heZIvAAAANwAAAAPAAAAAAAAAAAAAAAAAJgCAABkcnMvZG93bnJldi54&#10;bWxQSwUGAAAAAAQABAD1AAAAgQMAAAAA&#10;" path="m,l56,,28,r,247e" filled="f" strokeweight=".9pt">
                  <v:stroke joinstyle="miter"/>
                  <v:path arrowok="t" o:connecttype="custom" o:connectlocs="0,0;35560,0;17780,0;17780,156845" o:connectangles="0,0,0,0"/>
                </v:shape>
                <v:rect id="Rectangle 86" o:spid="_x0000_s1101" style="position:absolute;left:40830;top:7715;width:718;height:1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shape id="Freeform 87" o:spid="_x0000_s1102" style="position:absolute;left:40830;top:7715;width:705;height:19062;visibility:visible;mso-wrap-style:square;v-text-anchor:top" coordsize="11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8/cMA&#10;AADcAAAADwAAAGRycy9kb3ducmV2LnhtbERPzWrCQBC+F3yHZQq91U0tWI2uItbSULxo+wBDdkyi&#10;2dmQHWPq07tCobf5+H5nvuxdrTpqQ+XZwMswAUWce1txYeDn++N5AioIssXaMxn4pQDLxeBhjqn1&#10;F95Rt5dCxRAOKRooRZpU65CX5DAMfUMcuYNvHUqEbaFti5cY7mo9SpKxdlhxbCixoXVJ+Wl/dgY2&#10;x7fm6/O9Ox6y1+1148+ymmZizNNjv5qBEurlX/znzmycP5rC/Zl4gV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R8/cMAAADcAAAADwAAAAAAAAAAAAAAAACYAgAAZHJzL2Rv&#10;d25yZXYueG1sUEsFBgAAAAAEAAQA9QAAAIgDAAAAAA==&#10;" path="m,3002l,,,,111,r,l111,3002e" filled="f" strokeweight=".5pt">
                  <v:stroke joinstyle="miter"/>
                  <v:path arrowok="t" o:connecttype="custom" o:connectlocs="0,1906270;0,0;0,0;70485,0;70485,0;70485,1906270" o:connectangles="0,0,0,0,0,0"/>
                </v:shape>
                <v:shape id="Freeform 88" o:spid="_x0000_s1103" style="position:absolute;left:41008;top:5956;width:349;height:1759;visibility:visible;mso-wrap-style:square;v-text-anchor:top" coordsize="5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8UA&#10;AADcAAAADwAAAGRycy9kb3ducmV2LnhtbESPT2/CMAzF70h8h8hIu0EKSLB1BMSfIW3cxqadvcZr&#10;qzVO1AQo+/TzAYmbrff83s+LVecadaY21p4NjEcZKOLC25pLA58f++EjqJiQLTaeycCVIqyW/d4C&#10;c+sv/E7nYyqVhHDM0UCVUsi1jkVFDuPIB2LRfnzrMMnaltq2eJFw1+hJls20w5qlocJA24qK3+PJ&#10;GdhNfDl3X9ensP8+HQ5/m7cwewnGPAy69TOoRF26m2/Xr1bwp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D/bxQAAANwAAAAPAAAAAAAAAAAAAAAAAJgCAABkcnMv&#10;ZG93bnJldi54bWxQSwUGAAAAAAQABAD1AAAAigMAAAAA&#10;" path="m,l55,,27,r,277e" filled="f" strokeweight=".9pt">
                  <v:stroke joinstyle="miter"/>
                  <v:path arrowok="t" o:connecttype="custom" o:connectlocs="0,0;34925,0;17145,0;17145,175895" o:connectangles="0,0,0,0"/>
                </v:shape>
                <v:rect id="Rectangle 89" o:spid="_x0000_s1104" style="position:absolute;left:42037;top:10845;width:730;height:15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shape id="Freeform 90" o:spid="_x0000_s1105" style="position:absolute;left:42037;top:10845;width:704;height:15932;visibility:visible;mso-wrap-style:square;v-text-anchor:top" coordsize="111,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zCcEA&#10;AADcAAAADwAAAGRycy9kb3ducmV2LnhtbERPTWvCQBC9F/wPyxR6q5usKDW6BhsoeK16sLchOyax&#10;2dmwu9X4791Cobd5vM9Zl6PtxZV86BxryKcZCOLamY4bDcfDx+sbiBCRDfaOScOdApSbydMaC+Nu&#10;/EnXfWxECuFQoIY2xqGQMtQtWQxTNxAn7uy8xZigb6TxeEvhtpcqyxbSYsepocWBqpbq7/2P1TA/&#10;BaV20lZVfnlXXM2+glrOtX55HrcrEJHG+C/+c+9Mmj9T8Pt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uswnBAAAA3AAAAA8AAAAAAAAAAAAAAAAAmAIAAGRycy9kb3du&#10;cmV2LnhtbFBLBQYAAAAABAAEAPUAAACGAwAAAAA=&#10;" path="m,2509l,,,,111,r,l111,2509e" filled="f" strokeweight=".5pt">
                  <v:stroke joinstyle="miter"/>
                  <v:path arrowok="t" o:connecttype="custom" o:connectlocs="0,1593215;0,0;0,0;70485,0;70485,0;70485,1593215" o:connectangles="0,0,0,0,0,0"/>
                </v:shape>
                <v:shape id="Freeform 91" o:spid="_x0000_s1106" style="position:absolute;left:42214;top:9080;width:350;height:1765;visibility:visible;mso-wrap-style:square;v-text-anchor:top" coordsize="5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PdMAA&#10;AADcAAAADwAAAGRycy9kb3ducmV2LnhtbERPTWuDQBC9B/Iflin0FtdWWoJ1lRAI2EtpTSDXwZ2q&#10;xJ0Vd6Pm33cLgdzm8T4nKxbTi4lG11lW8BLFIIhrqztuFJyOh80WhPPIGnvLpOBGDop8vcow1Xbm&#10;H5oq34gQwi5FBa33Qyqlq1sy6CI7EAfu144GfYBjI/WIcwg3vXyN43dpsOPQ0OJA+5bqS3U1Cr6+&#10;3/TtkHRy3p5t+YlXshWRUs9Py+4DhKfFP8R3d6nD/CSB/2fCB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PdMAAAADcAAAADwAAAAAAAAAAAAAAAACYAgAAZHJzL2Rvd25y&#10;ZXYueG1sUEsFBgAAAAAEAAQA9QAAAIUDAAAAAA==&#10;" path="m,l55,,28,r,278e" filled="f" strokeweight=".9pt">
                  <v:stroke joinstyle="miter"/>
                  <v:path arrowok="t" o:connecttype="custom" o:connectlocs="0,0;34925,0;17780,0;17780,176530" o:connectangles="0,0,0,0"/>
                </v:shape>
                <v:rect id="Rectangle 92" o:spid="_x0000_s1107" style="position:absolute;left:1714;top:18707;width:1289;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nPsMA&#10;AADcAAAADwAAAGRycy9kb3ducmV2LnhtbERPTWvCQBC9F/wPywi9lGZja6umriKC1JOQWHMestMk&#10;mJ0N2W0S/31XKPQ2j/c56+1oGtFT52rLCmZRDIK4sLrmUsHX+fC8BOE8ssbGMim4kYPtZvKwxkTb&#10;gVPqM1+KEMIuQQWV920ipSsqMugi2xIH7tt2Bn2AXSl1h0MIN418ieN3abDm0FBhS/uKimv2YxS8&#10;xZifb6cF75/muzZd+UP+qS9KPU7H3QcIT6P/F/+5jzrMf53D/Z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7nPsMAAADcAAAADwAAAAAAAAAAAAAAAACYAgAAZHJzL2Rv&#10;d25yZXYueG1sUEsFBgAAAAAEAAQA9QAAAIgDAAAAAA==&#10;" filled="f" stroked="f">
                  <v:textbox style="mso-fit-shape-to-text:t" inset="0,0,0,0">
                    <w:txbxContent>
                      <w:p w14:paraId="7BBEC9C1" w14:textId="0BD471E5" w:rsidR="00F70407" w:rsidRDefault="00F70407">
                        <w:r>
                          <w:rPr>
                            <w:rFonts w:ascii="Arial" w:hAnsi="Arial" w:cs="Arial"/>
                            <w:b/>
                            <w:bCs/>
                            <w:color w:val="000000"/>
                            <w:sz w:val="28"/>
                            <w:szCs w:val="28"/>
                          </w:rPr>
                          <w:t>C</w:t>
                        </w:r>
                      </w:p>
                    </w:txbxContent>
                  </v:textbox>
                </v:rect>
                <v:rect id="Rectangle 93" o:spid="_x0000_s1108" style="position:absolute;left:1898;top:17672;width:991;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CpcMA&#10;AADcAAAADwAAAGRycy9kb3ducmV2LnhtbERPTWvCQBC9F/wPywi9lGZjW6umriKC1FMhseY8ZKdJ&#10;MDsbstsk/vuuUPA2j/c56+1oGtFT52rLCmZRDIK4sLrmUsH36fC8BOE8ssbGMim4koPtZvKwxkTb&#10;gVPqM1+KEMIuQQWV920ipSsqMugi2xIH7sd2Bn2AXSl1h0MIN418ieN3abDm0FBhS/uKikv2axTM&#10;Y8xP168F75/edm268of8U5+VepyOuw8QnkZ/F/+7jzrMf53D7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CpcMAAADcAAAADwAAAAAAAAAAAAAAAACYAgAAZHJzL2Rv&#10;d25yZXYueG1sUEsFBgAAAAAEAAQA9QAAAIgDAAAAAA==&#10;" filled="f" stroked="f">
                  <v:textbox style="mso-fit-shape-to-text:t" inset="0,0,0,0">
                    <w:txbxContent>
                      <w:p w14:paraId="7022278B" w14:textId="7BA1A725" w:rsidR="00F70407" w:rsidRDefault="00F70407">
                        <w:r>
                          <w:rPr>
                            <w:rFonts w:ascii="Arial" w:hAnsi="Arial" w:cs="Arial"/>
                            <w:b/>
                            <w:bCs/>
                            <w:color w:val="000000"/>
                            <w:sz w:val="28"/>
                            <w:szCs w:val="28"/>
                          </w:rPr>
                          <w:t>e</w:t>
                        </w:r>
                      </w:p>
                    </w:txbxContent>
                  </v:textbox>
                </v:rect>
                <v:rect id="Rectangle 94" o:spid="_x0000_s1109" style="position:absolute;left:2203;top:16999;width:495;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0sIA&#10;AADcAAAADwAAAGRycy9kb3ducmV2LnhtbERPS4vCMBC+C/6HMIIX0VRdH1uNIgXZPQnqbs9DM9sW&#10;m0lpotZ/bxYEb/PxPWe9bU0lbtS40rKC8SgCQZxZXXKu4Oe8Hy5BOI+ssbJMCh7kYLvpdtYYa3vn&#10;I91OPhchhF2MCgrv61hKlxVk0I1sTRy4P9sY9AE2udQN3kO4qeQkiubSYMmhocCakoKyy+lqFMwi&#10;TM+Pw4KTwceuPn76ffqlf5Xq99rdCoSn1r/FL/e3DvOnc/h/Jl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zSwgAAANwAAAAPAAAAAAAAAAAAAAAAAJgCAABkcnMvZG93&#10;bnJldi54bWxQSwUGAAAAAAQABAD1AAAAhwMAAAAA&#10;" filled="f" stroked="f">
                  <v:textbox style="mso-fit-shape-to-text:t" inset="0,0,0,0">
                    <w:txbxContent>
                      <w:p w14:paraId="0396300E" w14:textId="54D70CDE" w:rsidR="00F70407" w:rsidRDefault="00F70407">
                        <w:r>
                          <w:rPr>
                            <w:rFonts w:ascii="Arial" w:hAnsi="Arial" w:cs="Arial"/>
                            <w:b/>
                            <w:bCs/>
                            <w:color w:val="000000"/>
                            <w:sz w:val="28"/>
                            <w:szCs w:val="28"/>
                          </w:rPr>
                          <w:t>l</w:t>
                        </w:r>
                      </w:p>
                    </w:txbxContent>
                  </v:textbox>
                </v:rect>
                <v:rect id="Rectangle 95" o:spid="_x0000_s1110" style="position:absolute;left:2203;top:16510;width:495;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5ScEA&#10;AADcAAAADwAAAGRycy9kb3ducmV2LnhtbERPS4vCMBC+C/6HMMJeRFNdd9WuUaQgehJ89Tw0Y1u2&#10;mZQmq/XfbwTB23x8z1msWlOJGzWutKxgNIxAEGdWl5wrOJ82gxkI55E1VpZJwYMcrJbdzgJjbe98&#10;oNvR5yKEsItRQeF9HUvpsoIMuqGtiQN3tY1BH2CTS93gPYSbSo6j6FsaLDk0FFhTUlD2e/wzCr4i&#10;TE+P/ZST/mRdH+Z+k271RamPXrv+AeGp9W/xy73TYf7nFJ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ceUnBAAAA3AAAAA8AAAAAAAAAAAAAAAAAmAIAAGRycy9kb3du&#10;cmV2LnhtbFBLBQYAAAAABAAEAPUAAACGAwAAAAA=&#10;" filled="f" stroked="f">
                  <v:textbox style="mso-fit-shape-to-text:t" inset="0,0,0,0">
                    <w:txbxContent>
                      <w:p w14:paraId="59159623" w14:textId="6D50E2DC" w:rsidR="00F70407" w:rsidRDefault="00F70407">
                        <w:r>
                          <w:rPr>
                            <w:rFonts w:ascii="Arial" w:hAnsi="Arial" w:cs="Arial"/>
                            <w:b/>
                            <w:bCs/>
                            <w:color w:val="000000"/>
                            <w:sz w:val="28"/>
                            <w:szCs w:val="28"/>
                          </w:rPr>
                          <w:t>l</w:t>
                        </w:r>
                      </w:p>
                    </w:txbxContent>
                  </v:textbox>
                </v:rect>
                <v:rect id="Rectangle 96" o:spid="_x0000_s1111" style="position:absolute;left:2203;top:16014;width:496;height:28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O8QA&#10;AADcAAAADwAAAGRycy9kb3ducmV2LnhtbESPzWvCQBDF74L/wzIFL6Ibv9vUVUSQ9iT4eR6y0yQ0&#10;Oxuyq8b/vnMoeJvhvXnvN8t16yp1pyaUng2Mhgko4szbknMD59Nu8A4qRGSLlWcy8KQA61W3s8TU&#10;+gcf6H6MuZIQDikaKGKsU61DVpDDMPQ1sWg/vnEYZW1ybRt8SLir9DhJ5tphydJQYE3bgrLf480Z&#10;mCV4PT33C972p5v68BF31y97Mab31m4+QUVq48v8f/1tBX8i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7TvEAAAA3AAAAA8AAAAAAAAAAAAAAAAAmAIAAGRycy9k&#10;b3ducmV2LnhtbFBLBQYAAAAABAAEAPUAAACJAwAAAAA=&#10;" filled="f" stroked="f">
                  <v:textbox style="mso-fit-shape-to-text:t" inset="0,0,0,0">
                    <w:txbxContent>
                      <w:p w14:paraId="531C08FB" w14:textId="302AC761" w:rsidR="00F70407" w:rsidRDefault="00F70407">
                        <w:r>
                          <w:rPr>
                            <w:rFonts w:ascii="Arial" w:hAnsi="Arial" w:cs="Arial"/>
                            <w:b/>
                            <w:bCs/>
                            <w:color w:val="000000"/>
                            <w:sz w:val="28"/>
                            <w:szCs w:val="28"/>
                          </w:rPr>
                          <w:t xml:space="preserve"> </w:t>
                        </w:r>
                      </w:p>
                    </w:txbxContent>
                  </v:textbox>
                </v:rect>
                <v:rect id="Rectangle 97" o:spid="_x0000_s1112" style="position:absolute;left:1899;top:15220;width:990;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IoMIA&#10;AADcAAAADwAAAGRycy9kb3ducmV2LnhtbERPS2vCQBC+F/wPywheSt2o9ZW6igihPQmJ1fOQHZPQ&#10;7GzIrib+e7dQ6G0+vudsdr2pxZ1aV1lWMBlHIIhzqysuFHyfkrcVCOeRNdaWScGDHOy2g5cNxtp2&#10;nNI984UIIexiVFB638RSurwkg25sG+LAXW1r0AfYFlK32IVwU8tpFC2kwYpDQ4kNHUrKf7KbUTCP&#10;8HJ6HJd8eH3fN+naJ5dPfVZqNOz3HyA89f5f/Of+0mH+bA2/z4QL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0igwgAAANwAAAAPAAAAAAAAAAAAAAAAAJgCAABkcnMvZG93&#10;bnJldi54bWxQSwUGAAAAAAQABAD1AAAAhwMAAAAA&#10;" filled="f" stroked="f">
                  <v:textbox style="mso-fit-shape-to-text:t" inset="0,0,0,0">
                    <w:txbxContent>
                      <w:p w14:paraId="742FA801" w14:textId="3A74C170" w:rsidR="00F70407" w:rsidRDefault="00F70407">
                        <w:r>
                          <w:rPr>
                            <w:rFonts w:ascii="Arial" w:hAnsi="Arial" w:cs="Arial"/>
                            <w:b/>
                            <w:bCs/>
                            <w:color w:val="000000"/>
                            <w:sz w:val="28"/>
                            <w:szCs w:val="28"/>
                          </w:rPr>
                          <w:t>v</w:t>
                        </w:r>
                      </w:p>
                    </w:txbxContent>
                  </v:textbox>
                </v:rect>
                <v:rect id="Rectangle 98" o:spid="_x0000_s1113" style="position:absolute;left:2203;top:14547;width:496;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SQMUA&#10;AADcAAAADwAAAGRycy9kb3ducmV2LnhtbESPQWvCQBCF7wX/wzKCl1I3Fmvb6CoSEHsqaNqch+yY&#10;BLOzIbs18d93DoXeZnhv3vtmsxtdq27Uh8azgcU8AUVcettwZeArPzy9gQoR2WLrmQzcKcBuO3nY&#10;YGr9wCe6nWOlJIRDigbqGLtU61DW5DDMfUcs2sX3DqOsfaVtj4OEu1Y/J8lKO2xYGmrsKKupvJ5/&#10;nIGXBIv8/vnK2eNy353e46E42m9jZtNxvwYVaYz/5r/rDyv4S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5JAxQAAANwAAAAPAAAAAAAAAAAAAAAAAJgCAABkcnMv&#10;ZG93bnJldi54bWxQSwUGAAAAAAQABAD1AAAAigMAAAAA&#10;" filled="f" stroked="f">
                  <v:textbox style="mso-fit-shape-to-text:t" inset="0,0,0,0">
                    <w:txbxContent>
                      <w:p w14:paraId="2C2DBE08" w14:textId="5F022D41" w:rsidR="00F70407" w:rsidRDefault="00F70407">
                        <w:r>
                          <w:rPr>
                            <w:rFonts w:ascii="Arial" w:hAnsi="Arial" w:cs="Arial"/>
                            <w:b/>
                            <w:bCs/>
                            <w:color w:val="000000"/>
                            <w:sz w:val="28"/>
                            <w:szCs w:val="28"/>
                          </w:rPr>
                          <w:t>i</w:t>
                        </w:r>
                      </w:p>
                    </w:txbxContent>
                  </v:textbox>
                </v:rect>
                <v:rect id="Rectangle 99" o:spid="_x0000_s1114" style="position:absolute;left:1898;top:13754;width:991;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3278A&#10;AADcAAAADwAAAGRycy9kb3ducmV2LnhtbERPy6rCMBDdX/AfwghuLpoqPqtRRBBdCT7XQzO2xWZS&#10;mqj1740guJvDec5sUZtCPKhyuWUF3U4EgjixOudUwem4bo9BOI+ssbBMCl7kYDFv/M0w1vbJe3oc&#10;fCpCCLsYFWTel7GULsnIoOvYkjhwV1sZ9AFWqdQVPkO4KWQviobSYM6hIcOSVhklt8PdKBhEeDm+&#10;diNe/feX5X7i15eNPivVatbLKQhPtf+Jv+6tDvP7Xfg8Ey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fbvwAAANwAAAAPAAAAAAAAAAAAAAAAAJgCAABkcnMvZG93bnJl&#10;di54bWxQSwUGAAAAAAQABAD1AAAAhAMAAAAA&#10;" filled="f" stroked="f">
                  <v:textbox style="mso-fit-shape-to-text:t" inset="0,0,0,0">
                    <w:txbxContent>
                      <w:p w14:paraId="718F0967" w14:textId="23B5C142" w:rsidR="00F70407" w:rsidRDefault="00F70407">
                        <w:r>
                          <w:rPr>
                            <w:rFonts w:ascii="Arial" w:hAnsi="Arial" w:cs="Arial"/>
                            <w:b/>
                            <w:bCs/>
                            <w:color w:val="000000"/>
                            <w:sz w:val="28"/>
                            <w:szCs w:val="28"/>
                          </w:rPr>
                          <w:t>a</w:t>
                        </w:r>
                      </w:p>
                    </w:txbxContent>
                  </v:textbox>
                </v:rect>
                <v:rect id="Rectangle 100" o:spid="_x0000_s1115" style="position:absolute;left:1834;top:12706;width:1093;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prMIA&#10;AADcAAAADwAAAGRycy9kb3ducmV2LnhtbERPS2vCQBC+F/oflil4KbppsD6iq4gQ9FTQaM5DdkyC&#10;2dmQ3Wr8926h4G0+vucs171pxI06V1tW8DWKQBAXVtdcKjhl6XAGwnlkjY1lUvAgB+vV+9sSE23v&#10;fKDb0ZcihLBLUEHlfZtI6YqKDLqRbYkDd7GdQR9gV0rd4T2Em0bGUTSRBmsODRW2tK2ouB5/jYLv&#10;CPPs8TPl7ed40x7mPs13+qzU4KPfLEB46v1L/O/e6zB/HMPf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amswgAAANwAAAAPAAAAAAAAAAAAAAAAAJgCAABkcnMvZG93&#10;bnJldi54bWxQSwUGAAAAAAQABAD1AAAAhwMAAAAA&#10;" filled="f" stroked="f">
                  <v:textbox style="mso-fit-shape-to-text:t" inset="0,0,0,0">
                    <w:txbxContent>
                      <w:p w14:paraId="0EC3D92C" w14:textId="00A7E53A" w:rsidR="00F70407" w:rsidRDefault="00F70407">
                        <w:r>
                          <w:rPr>
                            <w:rFonts w:ascii="Arial" w:hAnsi="Arial" w:cs="Arial"/>
                            <w:b/>
                            <w:bCs/>
                            <w:color w:val="000000"/>
                            <w:sz w:val="28"/>
                            <w:szCs w:val="28"/>
                          </w:rPr>
                          <w:t>b</w:t>
                        </w:r>
                      </w:p>
                    </w:txbxContent>
                  </v:textbox>
                </v:rect>
                <v:rect id="Rectangle 101" o:spid="_x0000_s1116" style="position:absolute;left:2203;top:12096;width:496;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MN8MA&#10;AADcAAAADwAAAGRycy9kb3ducmV2LnhtbERPTWvCQBC9F/wPywi9lGZja6umriKC1JOQWHMestMk&#10;mJ0N2W0S/31XKPQ2j/c56+1oGtFT52rLCmZRDIK4sLrmUsHX+fC8BOE8ssbGMim4kYPtZvKwxkTb&#10;gVPqM1+KEMIuQQWV920ipSsqMugi2xIH7tt2Bn2AXSl1h0MIN418ieN3abDm0FBhS/uKimv2YxS8&#10;xZifb6cF75/muzZd+UP+qS9KPU7H3QcIT6P/F/+5jzrMn7/C/Z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EMN8MAAADcAAAADwAAAAAAAAAAAAAAAACYAgAAZHJzL2Rv&#10;d25yZXYueG1sUEsFBgAAAAAEAAQA9QAAAIgDAAAAAA==&#10;" filled="f" stroked="f">
                  <v:textbox style="mso-fit-shape-to-text:t" inset="0,0,0,0">
                    <w:txbxContent>
                      <w:p w14:paraId="44118835" w14:textId="70668F74" w:rsidR="00F70407" w:rsidRDefault="00F70407">
                        <w:r>
                          <w:rPr>
                            <w:rFonts w:ascii="Arial" w:hAnsi="Arial" w:cs="Arial"/>
                            <w:b/>
                            <w:bCs/>
                            <w:color w:val="000000"/>
                            <w:sz w:val="28"/>
                            <w:szCs w:val="28"/>
                          </w:rPr>
                          <w:t>i</w:t>
                        </w:r>
                      </w:p>
                    </w:txbxContent>
                  </v:textbox>
                </v:rect>
                <v:rect id="Rectangle 102" o:spid="_x0000_s1117" style="position:absolute;left:2203;top:11607;width:496;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UQ8MA&#10;AADcAAAADwAAAGRycy9kb3ducmV2LnhtbERPS2vCQBC+C/6HZQq9iNlYYh8xq4RAaE+CWj0P2TEJ&#10;zc6G7NbEf98tFHqbj+852W4ynbjR4FrLClZRDIK4srrlWsHnqVy+gnAeWWNnmRTcycFuO59lmGo7&#10;8oFuR1+LEMIuRQWN930qpasaMugi2xMH7moHgz7AoZZ6wDGEm04+xfGzNNhyaGiwp6Kh6uv4bRSs&#10;Y7yc7vsXLhZJ3h/efHl512elHh+mfAPC0+T/xX/uDx3mJwn8Ph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UQ8MAAADcAAAADwAAAAAAAAAAAAAAAACYAgAAZHJzL2Rv&#10;d25yZXYueG1sUEsFBgAAAAAEAAQA9QAAAIgDAAAAAA==&#10;" filled="f" stroked="f">
                  <v:textbox style="mso-fit-shape-to-text:t" inset="0,0,0,0">
                    <w:txbxContent>
                      <w:p w14:paraId="299A4396" w14:textId="22BF6644" w:rsidR="00F70407" w:rsidRDefault="00F70407">
                        <w:r>
                          <w:rPr>
                            <w:rFonts w:ascii="Arial" w:hAnsi="Arial" w:cs="Arial"/>
                            <w:b/>
                            <w:bCs/>
                            <w:color w:val="000000"/>
                            <w:sz w:val="28"/>
                            <w:szCs w:val="28"/>
                          </w:rPr>
                          <w:t>l</w:t>
                        </w:r>
                      </w:p>
                    </w:txbxContent>
                  </v:textbox>
                </v:rect>
                <v:rect id="Rectangle 103" o:spid="_x0000_s1118" style="position:absolute;left:2203;top:11118;width:496;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x2MAA&#10;AADcAAAADwAAAGRycy9kb3ducmV2LnhtbERPTYvCMBC9C/6HMIIX0XRFV61GEUH0JFhXz0MztsVm&#10;Upqs1n9vBMHbPN7nLFaNKcWdaldYVvAziEAQp1YXnCn4O237UxDOI2ssLZOCJzlYLdutBcbaPvhI&#10;98RnIoSwi1FB7n0VS+nSnAy6ga2IA3e1tUEfYJ1JXeMjhJtSDqPoVxosODTkWNEmp/SW/BsF4wgv&#10;p+dhwpveaF0dZ3572emzUt1Os56D8NT4r/jj3uswfzSG9zPh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Qx2MAAAADcAAAADwAAAAAAAAAAAAAAAACYAgAAZHJzL2Rvd25y&#10;ZXYueG1sUEsFBgAAAAAEAAQA9QAAAIUDAAAAAA==&#10;" filled="f" stroked="f">
                  <v:textbox style="mso-fit-shape-to-text:t" inset="0,0,0,0">
                    <w:txbxContent>
                      <w:p w14:paraId="23C30117" w14:textId="2A6C3EDA" w:rsidR="00F70407" w:rsidRDefault="00F70407">
                        <w:r>
                          <w:rPr>
                            <w:rFonts w:ascii="Arial" w:hAnsi="Arial" w:cs="Arial"/>
                            <w:b/>
                            <w:bCs/>
                            <w:color w:val="000000"/>
                            <w:sz w:val="28"/>
                            <w:szCs w:val="28"/>
                          </w:rPr>
                          <w:t>i</w:t>
                        </w:r>
                      </w:p>
                    </w:txbxContent>
                  </v:textbox>
                </v:rect>
                <v:rect id="Rectangle 104" o:spid="_x0000_s1119" style="position:absolute;left:2139;top:10566;width:597;height:322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vr8IA&#10;AADcAAAADwAAAGRycy9kb3ducmV2LnhtbERPS2vCQBC+F/wPywheim4sqY/oKhII9lTweR6yYxLM&#10;zobsVpN/3y0UvM3H95z1tjO1eFDrKssKppMIBHFudcWFgvMpGy9AOI+ssbZMCnpysN0M3taYaPvk&#10;Az2OvhAhhF2CCkrvm0RKl5dk0E1sQxy4m20N+gDbQuoWnyHc1PIjimbSYMWhocSG0pLy+/HHKPiM&#10;8Hrqv+ecvse75rD02XWvL0qNht1uBcJT51/if/eXDvPjG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q+vwgAAANwAAAAPAAAAAAAAAAAAAAAAAJgCAABkcnMvZG93&#10;bnJldi54bWxQSwUGAAAAAAQABAD1AAAAhwMAAAAA&#10;" filled="f" stroked="f">
                  <v:textbox style="mso-fit-shape-to-text:t" inset="0,0,0,0">
                    <w:txbxContent>
                      <w:p w14:paraId="15B3F2B0" w14:textId="3FD9A8E1" w:rsidR="00F70407" w:rsidRDefault="00F70407">
                        <w:r>
                          <w:rPr>
                            <w:rFonts w:ascii="Arial" w:hAnsi="Arial" w:cs="Arial"/>
                            <w:b/>
                            <w:bCs/>
                            <w:color w:val="000000"/>
                            <w:sz w:val="28"/>
                            <w:szCs w:val="28"/>
                          </w:rPr>
                          <w:t>t</w:t>
                        </w:r>
                      </w:p>
                    </w:txbxContent>
                  </v:textbox>
                </v:rect>
                <v:rect id="Rectangle 105" o:spid="_x0000_s1120" style="position:absolute;left:1898;top:9715;width:991;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KNMAA&#10;AADcAAAADwAAAGRycy9kb3ducmV2LnhtbERPS4vCMBC+L/gfwgheFpsqPqtRRBD3JPg8D83YFptJ&#10;aaKt/36zsOBtPr7nLNetKcWLaldYVjCIYhDEqdUFZwou511/BsJ5ZI2lZVLwJgfrVedriYm2DR/p&#10;dfKZCCHsElSQe18lUro0J4MushVx4O62NugDrDOpa2xCuCnlMI4n0mDBoSHHirY5pY/T0ygYx3g7&#10;vw9T3n6PNtVx7ne3vb4q1eu2mwUIT63/iP/dPzrMH03h75lw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oKNMAAAADcAAAADwAAAAAAAAAAAAAAAACYAgAAZHJzL2Rvd25y&#10;ZXYueG1sUEsFBgAAAAAEAAQA9QAAAIUDAAAAAA==&#10;" filled="f" stroked="f">
                  <v:textbox style="mso-fit-shape-to-text:t" inset="0,0,0,0">
                    <w:txbxContent>
                      <w:p w14:paraId="1C308520" w14:textId="5BB65422" w:rsidR="00F70407" w:rsidRDefault="00F70407">
                        <w:r>
                          <w:rPr>
                            <w:rFonts w:ascii="Arial" w:hAnsi="Arial" w:cs="Arial"/>
                            <w:b/>
                            <w:bCs/>
                            <w:color w:val="000000"/>
                            <w:sz w:val="28"/>
                            <w:szCs w:val="28"/>
                          </w:rPr>
                          <w:t>y</w:t>
                        </w:r>
                      </w:p>
                    </w:txbxContent>
                  </v:textbox>
                </v:rect>
                <v:rect id="Rectangle 106" o:spid="_x0000_s1121" style="position:absolute;left:2203;top:9163;width:495;height:321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eRsUA&#10;AADcAAAADwAAAGRycy9kb3ducmV2LnhtbESPQWvCQBCF7wX/wzKCl1I3Fmvb6CoSEHsqaNqch+yY&#10;BLOzIbs18d93DoXeZnhv3vtmsxtdq27Uh8azgcU8AUVcettwZeArPzy9gQoR2WLrmQzcKcBuO3nY&#10;YGr9wCe6nWOlJIRDigbqGLtU61DW5DDMfUcs2sX3DqOsfaVtj4OEu1Y/J8lKO2xYGmrsKKupvJ5/&#10;nIGXBIv8/vnK2eNy353e46E42m9jZtNxvwYVaYz/5r/rDyv4S6GV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Z5GxQAAANwAAAAPAAAAAAAAAAAAAAAAAJgCAABkcnMv&#10;ZG93bnJldi54bWxQSwUGAAAAAAQABAD1AAAAigMAAAAA&#10;" filled="f" stroked="f">
                  <v:textbox style="mso-fit-shape-to-text:t" inset="0,0,0,0">
                    <w:txbxContent>
                      <w:p w14:paraId="7CC690C9" w14:textId="1B9CEA6A" w:rsidR="00F70407" w:rsidRDefault="00F70407">
                        <w:r>
                          <w:rPr>
                            <w:rFonts w:ascii="Arial" w:hAnsi="Arial" w:cs="Arial"/>
                            <w:b/>
                            <w:bCs/>
                            <w:color w:val="000000"/>
                            <w:sz w:val="28"/>
                            <w:szCs w:val="28"/>
                          </w:rPr>
                          <w:t>,</w:t>
                        </w:r>
                      </w:p>
                    </w:txbxContent>
                  </v:textbox>
                </v:rect>
                <v:rect id="Rectangle 107" o:spid="_x0000_s1122" style="position:absolute;left:2203;top:8674;width:495;height:28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73cEA&#10;AADcAAAADwAAAGRycy9kb3ducmV2LnhtbERPTYvCMBC9C/6HMAt7kTVV1LVdo4gg60mwas9DM9uW&#10;bSaliVr/vREEb/N4n7NYdaYWV2pdZVnBaBiBIM6trrhQcDpuv+YgnEfWWFsmBXdysFr2ewtMtL3x&#10;ga6pL0QIYZeggtL7JpHS5SUZdEPbEAfuz7YGfYBtIXWLtxBuajmOopk0WHFoKLGhTUn5f3oxCqYR&#10;Zsf7/ps3g8m6OcR+m/3qs1KfH936B4Snzr/FL/dOh/mTG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JO93BAAAA3AAAAA8AAAAAAAAAAAAAAAAAmAIAAGRycy9kb3du&#10;cmV2LnhtbFBLBQYAAAAABAAEAPUAAACGAwAAAAA=&#10;" filled="f" stroked="f">
                  <v:textbox style="mso-fit-shape-to-text:t" inset="0,0,0,0">
                    <w:txbxContent>
                      <w:p w14:paraId="6DD99595" w14:textId="25540D09" w:rsidR="00F70407" w:rsidRDefault="00F70407">
                        <w:r>
                          <w:rPr>
                            <w:rFonts w:ascii="Arial" w:hAnsi="Arial" w:cs="Arial"/>
                            <w:b/>
                            <w:bCs/>
                            <w:color w:val="000000"/>
                            <w:sz w:val="28"/>
                            <w:szCs w:val="28"/>
                          </w:rPr>
                          <w:t xml:space="preserve"> </w:t>
                        </w:r>
                      </w:p>
                    </w:txbxContent>
                  </v:textbox>
                </v:rect>
                <v:rect id="Rectangle 108" o:spid="_x0000_s1123" style="position:absolute;left:1593;top:7575;width:1581;height:322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EncQA&#10;AADcAAAADwAAAGRycy9kb3ducmV2LnhtbESPQYvCQAyF74L/YYjgRXTqsrpaHUUEcU+CunoOndgW&#10;O5nSmdX67zeHBW8J7+W9L8t16yr1oCaUng2MRwko4szbknMDP+fdcAYqRGSLlWcy8KIA61W3s8TU&#10;+icf6XGKuZIQDikaKGKsU61DVpDDMPI1sWg33ziMsja5tg0+JdxV+iNJptphydJQYE3bgrL76dcZ&#10;mCR4Pb8OX7wdfG7q4zzurnt7MabfazcLUJHa+Db/X39bwZ8Ivj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BJ3EAAAA3AAAAA8AAAAAAAAAAAAAAAAAmAIAAGRycy9k&#10;b3ducmV2LnhtbFBLBQYAAAAABAAEAPUAAACJAwAAAAA=&#10;" filled="f" stroked="f">
                  <v:textbox style="mso-fit-shape-to-text:t" inset="0,0,0,0">
                    <w:txbxContent>
                      <w:p w14:paraId="2484DBA0" w14:textId="7ABACB89" w:rsidR="00F70407" w:rsidRDefault="00F70407">
                        <w:r>
                          <w:rPr>
                            <w:rFonts w:ascii="Arial" w:hAnsi="Arial" w:cs="Arial"/>
                            <w:b/>
                            <w:bCs/>
                            <w:color w:val="000000"/>
                            <w:sz w:val="28"/>
                            <w:szCs w:val="28"/>
                          </w:rPr>
                          <w:t>%</w:t>
                        </w:r>
                      </w:p>
                    </w:txbxContent>
                  </v:textbox>
                </v:rect>
                <v:rect id="Rectangle 109" o:spid="_x0000_s1124" style="position:absolute;left:8508;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hBr8A&#10;AADcAAAADwAAAGRycy9kb3ducmV2LnhtbERPy6rCMBDdC/5DGMGNaKr4rEYRQXR1wed6aMa22ExK&#10;E7X+vREuuJvDec5iVZtCPKlyuWUF/V4EgjixOudUwfm07U5BOI+ssbBMCt7kYLVsNhYYa/viAz2P&#10;PhUhhF2MCjLvy1hKl2Rk0PVsSRy4m60M+gCrVOoKXyHcFHIQRWNpMOfQkGFJm4yS+/FhFIwivJ7e&#10;fxPedIbr8jDz2+tOX5Rqt+r1HISn2v/E/+69DvNHffg+Ey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JqEGvwAAANwAAAAPAAAAAAAAAAAAAAAAAJgCAABkcnMvZG93bnJl&#10;di54bWxQSwUGAAAAAAQABAD1AAAAhAMAAAAA&#10;" filled="f" stroked="f">
                  <v:textbox style="mso-fit-shape-to-text:t" inset="0,0,0,0">
                    <w:txbxContent>
                      <w:p w14:paraId="6B1F4060" w14:textId="5484DE61" w:rsidR="00F70407" w:rsidRDefault="00F70407">
                        <w:r>
                          <w:rPr>
                            <w:rFonts w:ascii="Arial" w:hAnsi="Arial" w:cs="Arial"/>
                            <w:b/>
                            <w:bCs/>
                            <w:color w:val="000000"/>
                          </w:rPr>
                          <w:t>3</w:t>
                        </w:r>
                      </w:p>
                    </w:txbxContent>
                  </v:textbox>
                </v:rect>
                <v:rect id="Rectangle 110" o:spid="_x0000_s1125" style="position:absolute;left:8508;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ccIA&#10;AADcAAAADwAAAGRycy9kb3ducmV2LnhtbERPS2vCQBC+F/oflil4Kbpp8BldRYRgTwWN5jxkxySY&#10;nQ3ZrcZ/7xYK3ubje85q05tG3KhztWUFX6MIBHFhdc2lglOWDucgnEfW2FgmBQ9ysFm/v60w0fbO&#10;B7odfSlCCLsEFVTet4mUrqjIoBvZljhwF9sZ9AF2pdQd3kO4aWQcRVNpsObQUGFLu4qK6/HXKJhE&#10;mGePnxnvPsfb9rDwab7XZ6UGH/12CcJT71/if/e3DvMnMfw9Ey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D9xwgAAANwAAAAPAAAAAAAAAAAAAAAAAJgCAABkcnMvZG93&#10;bnJldi54bWxQSwUGAAAAAAQABAD1AAAAhwMAAAAA&#10;" filled="f" stroked="f">
                  <v:textbox style="mso-fit-shape-to-text:t" inset="0,0,0,0">
                    <w:txbxContent>
                      <w:p w14:paraId="0854209C" w14:textId="1DFF68A9" w:rsidR="00F70407" w:rsidRDefault="00F70407">
                        <w:r>
                          <w:rPr>
                            <w:rFonts w:ascii="Arial" w:hAnsi="Arial" w:cs="Arial"/>
                            <w:b/>
                            <w:bCs/>
                            <w:color w:val="000000"/>
                          </w:rPr>
                          <w:t>7</w:t>
                        </w:r>
                      </w:p>
                    </w:txbxContent>
                  </v:textbox>
                </v:rect>
                <v:rect id="Rectangle 111" o:spid="_x0000_s1126" style="position:absolute;left:9727;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a6sMA&#10;AADcAAAADwAAAGRycy9kb3ducmV2LnhtbERPTWvCQBC9F/wPywi9lGZjW6umriKC1FMhseY8ZKdJ&#10;MDsbstsk/vuuUPA2j/c56+1oGtFT52rLCmZRDIK4sLrmUsH36fC8BOE8ssbGMim4koPtZvKwxkTb&#10;gVPqM1+KEMIuQQWV920ipSsqMugi2xIH7sd2Bn2AXSl1h0MIN418ieN3abDm0FBhS/uKikv2axTM&#10;Y8xP168F75/edm268of8U5+VepyOuw8QnkZ/F/+7jzrMn7/C7Z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a6sMAAADcAAAADwAAAAAAAAAAAAAAAACYAgAAZHJzL2Rv&#10;d25yZXYueG1sUEsFBgAAAAAEAAQA9QAAAIgDAAAAAA==&#10;" filled="f" stroked="f">
                  <v:textbox style="mso-fit-shape-to-text:t" inset="0,0,0,0">
                    <w:txbxContent>
                      <w:p w14:paraId="6A5EEDE3" w14:textId="46DC31E7" w:rsidR="00F70407" w:rsidRDefault="00F70407">
                        <w:r>
                          <w:rPr>
                            <w:rFonts w:ascii="Arial" w:hAnsi="Arial" w:cs="Arial"/>
                            <w:b/>
                            <w:bCs/>
                            <w:color w:val="000000"/>
                          </w:rPr>
                          <w:t>3</w:t>
                        </w:r>
                      </w:p>
                    </w:txbxContent>
                  </v:textbox>
                </v:rect>
                <v:rect id="Rectangle 112" o:spid="_x0000_s1127" style="position:absolute;left:9727;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CnsAA&#10;AADcAAAADwAAAGRycy9kb3ducmV2LnhtbERPTYvCMBC9C/6HMIIX0XRFV61GEUH0JFhXz0MztsVm&#10;Upqs1n9vBMHbPN7nLFaNKcWdaldYVvAziEAQp1YXnCn4O237UxDOI2ssLZOCJzlYLdutBcbaPvhI&#10;98RnIoSwi1FB7n0VS+nSnAy6ga2IA3e1tUEfYJ1JXeMjhJtSDqPoVxosODTkWNEmp/SW/BsF4wgv&#10;p+dhwpveaF0dZ3572emzUt1Os56D8NT4r/jj3uswfzyC9zPh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ECnsAAAADcAAAADwAAAAAAAAAAAAAAAACYAgAAZHJzL2Rvd25y&#10;ZXYueG1sUEsFBgAAAAAEAAQA9QAAAIUDAAAAAA==&#10;" filled="f" stroked="f">
                  <v:textbox style="mso-fit-shape-to-text:t" inset="0,0,0,0">
                    <w:txbxContent>
                      <w:p w14:paraId="08733686" w14:textId="5F679CDD" w:rsidR="00F70407" w:rsidRDefault="00F70407">
                        <w:r>
                          <w:rPr>
                            <w:rFonts w:ascii="Arial" w:hAnsi="Arial" w:cs="Arial"/>
                            <w:b/>
                            <w:bCs/>
                            <w:color w:val="000000"/>
                          </w:rPr>
                          <w:t>8</w:t>
                        </w:r>
                      </w:p>
                    </w:txbxContent>
                  </v:textbox>
                </v:rect>
                <v:rect id="Rectangle 113" o:spid="_x0000_s1128" style="position:absolute;left:10953;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2nBcAA&#10;AADcAAAADwAAAGRycy9kb3ducmV2LnhtbERPy6rCMBDdX/AfwghuLpoq1kc1igiiqws+10MztsVm&#10;Upqo9e+NcMHdHM5z5svGlOJBtSssK+j3IhDEqdUFZwpOx013AsJ5ZI2lZVLwIgfLRetnjom2T97T&#10;4+AzEULYJagg975KpHRpTgZdz1bEgbva2qAPsM6krvEZwk0pB1E0kgYLDg05VrTOKb0d7kZBHOHl&#10;+Pob8/p3uKr2U7+5bPVZqU67Wc1AeGr8V/zv3ukwP47h80y4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2nBcAAAADcAAAADwAAAAAAAAAAAAAAAACYAgAAZHJzL2Rvd25y&#10;ZXYueG1sUEsFBgAAAAAEAAQA9QAAAIUDAAAAAA==&#10;" filled="f" stroked="f">
                  <v:textbox style="mso-fit-shape-to-text:t" inset="0,0,0,0">
                    <w:txbxContent>
                      <w:p w14:paraId="24F9A6F9" w14:textId="5AFA57EE" w:rsidR="00F70407" w:rsidRDefault="00F70407">
                        <w:r>
                          <w:rPr>
                            <w:rFonts w:ascii="Arial" w:hAnsi="Arial" w:cs="Arial"/>
                            <w:b/>
                            <w:bCs/>
                            <w:color w:val="000000"/>
                          </w:rPr>
                          <w:t>3</w:t>
                        </w:r>
                      </w:p>
                    </w:txbxContent>
                  </v:textbox>
                </v:rect>
                <v:rect id="Rectangle 114" o:spid="_x0000_s1129" style="position:absolute;left:10953;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85csIA&#10;AADcAAAADwAAAGRycy9kb3ducmV2LnhtbERPS2vCQBC+F/wPywheim4sjY/oKhII9lTweR6yYxLM&#10;zobsVpN/3y0UvM3H95z1tjO1eFDrKssKppMIBHFudcWFgvMpGy9AOI+ssbZMCnpysN0M3taYaPvk&#10;Az2OvhAhhF2CCkrvm0RKl5dk0E1sQxy4m20N+gDbQuoWnyHc1PIjimbSYMWhocSG0pLy+/HHKIgj&#10;vJ767zmn75+75rD02XWvL0qNht1uBcJT51/if/eXDvPjG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zlywgAAANwAAAAPAAAAAAAAAAAAAAAAAJgCAABkcnMvZG93&#10;bnJldi54bWxQSwUGAAAAAAQABAD1AAAAhwMAAAAA&#10;" filled="f" stroked="f">
                  <v:textbox style="mso-fit-shape-to-text:t" inset="0,0,0,0">
                    <w:txbxContent>
                      <w:p w14:paraId="510C24D8" w14:textId="40642F1C" w:rsidR="00F70407" w:rsidRDefault="00F70407">
                        <w:r>
                          <w:rPr>
                            <w:rFonts w:ascii="Arial" w:hAnsi="Arial" w:cs="Arial"/>
                            <w:b/>
                            <w:bCs/>
                            <w:color w:val="000000"/>
                          </w:rPr>
                          <w:t>9</w:t>
                        </w:r>
                      </w:p>
                    </w:txbxContent>
                  </v:textbox>
                </v:rect>
                <v:rect id="Rectangle 115" o:spid="_x0000_s1130" style="position:absolute;left:12179;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c6cIA&#10;AADcAAAADwAAAGRycy9kb3ducmV2LnhtbERPS2vCQBC+F/wPywheSt0ojY/UVSQQ7KlgtJ6H7DQJ&#10;ZmdDdtXk33cLBW/z8T1ns+tNI+7Uudqygtk0AkFcWF1zqeB8yt5WIJxH1thYJgUDOdhtRy8bTLR9&#10;8JHuuS9FCGGXoILK+zaR0hUVGXRT2xIH7sd2Bn2AXSl1h48Qbho5j6KFNFhzaKiwpbSi4prfjII4&#10;wstp+Fpy+vq+b49rn10O+lupybjff4Dw1Pun+N/9qcP8eAl/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5zpwgAAANwAAAAPAAAAAAAAAAAAAAAAAJgCAABkcnMvZG93&#10;bnJldi54bWxQSwUGAAAAAAQABAD1AAAAhwMAAAAA&#10;" filled="f" stroked="f">
                  <v:textbox style="mso-fit-shape-to-text:t" inset="0,0,0,0">
                    <w:txbxContent>
                      <w:p w14:paraId="5E7018DE" w14:textId="6B9F7E08" w:rsidR="00F70407" w:rsidRDefault="00F70407">
                        <w:r>
                          <w:rPr>
                            <w:rFonts w:ascii="Arial" w:hAnsi="Arial" w:cs="Arial"/>
                            <w:b/>
                            <w:bCs/>
                            <w:color w:val="000000"/>
                          </w:rPr>
                          <w:t>4</w:t>
                        </w:r>
                      </w:p>
                    </w:txbxContent>
                  </v:textbox>
                </v:rect>
                <v:rect id="Rectangle 116" o:spid="_x0000_s1131" style="position:absolute;left:12179;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Im8QA&#10;AADcAAAADwAAAGRycy9kb3ducmV2LnhtbESPQYvCQAyF74L/YYjgRXTqsrpaHUUEcU+CunoOndgW&#10;O5nSmdX67zeHBW8J7+W9L8t16yr1oCaUng2MRwko4szbknMDP+fdcAYqRGSLlWcy8KIA61W3s8TU&#10;+icf6XGKuZIQDikaKGKsU61DVpDDMPI1sWg33ziMsja5tg0+JdxV+iNJptphydJQYE3bgrL76dcZ&#10;mCR4Pb8OX7wdfG7q4zzurnt7MabfazcLUJHa+Db/X39bwZ8IrTwjE+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CJvEAAAA3AAAAA8AAAAAAAAAAAAAAAAAmAIAAGRycy9k&#10;b3ducmV2LnhtbFBLBQYAAAAABAAEAPUAAACJAwAAAAA=&#10;" filled="f" stroked="f">
                  <v:textbox style="mso-fit-shape-to-text:t" inset="0,0,0,0">
                    <w:txbxContent>
                      <w:p w14:paraId="60B2D8E3" w14:textId="1275ABDA" w:rsidR="00F70407" w:rsidRDefault="00F70407">
                        <w:r>
                          <w:rPr>
                            <w:rFonts w:ascii="Arial" w:hAnsi="Arial" w:cs="Arial"/>
                            <w:b/>
                            <w:bCs/>
                            <w:color w:val="000000"/>
                          </w:rPr>
                          <w:t>0</w:t>
                        </w:r>
                      </w:p>
                    </w:txbxContent>
                  </v:textbox>
                </v:rect>
                <v:rect id="Rectangle 117" o:spid="_x0000_s1132" style="position:absolute;left:13404;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tAMEA&#10;AADcAAAADwAAAGRycy9kb3ducmV2LnhtbERPTYvCMBC9C/6HMAt7kTVV1LVdo4gg60mwas9DM9uW&#10;bSaliVr/vREEb/N4n7NYdaYWV2pdZVnBaBiBIM6trrhQcDpuv+YgnEfWWFsmBXdysFr2ewtMtL3x&#10;ga6pL0QIYZeggtL7JpHS5SUZdEPbEAfuz7YGfYBtIXWLtxBuajmOopk0WHFoKLGhTUn5f3oxCqYR&#10;Zsf7/ps3g8m6OcR+m/3qs1KfH936B4Snzr/FL/dOh/nTG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QrQDBAAAA3AAAAA8AAAAAAAAAAAAAAAAAmAIAAGRycy9kb3du&#10;cmV2LnhtbFBLBQYAAAAABAAEAPUAAACGAwAAAAA=&#10;" filled="f" stroked="f">
                  <v:textbox style="mso-fit-shape-to-text:t" inset="0,0,0,0">
                    <w:txbxContent>
                      <w:p w14:paraId="474E8217" w14:textId="743E8BEB" w:rsidR="00F70407" w:rsidRDefault="00F70407">
                        <w:r>
                          <w:rPr>
                            <w:rFonts w:ascii="Arial" w:hAnsi="Arial" w:cs="Arial"/>
                            <w:b/>
                            <w:bCs/>
                            <w:color w:val="000000"/>
                          </w:rPr>
                          <w:t>4</w:t>
                        </w:r>
                      </w:p>
                    </w:txbxContent>
                  </v:textbox>
                </v:rect>
                <v:rect id="Rectangle 118" o:spid="_x0000_s1133" style="position:absolute;left:13404;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OIMQA&#10;AADcAAAADwAAAGRycy9kb3ducmV2LnhtbESPS4vCQBCE74L/YWjBi+hEWV9ZRxFBdk+Cz3OTaZOw&#10;mZ6QGTX+++3Dwt66qeqqr1eb1lXqSU0oPRsYjxJQxJm3JecGLuf9cAEqRGSLlWcy8KYAm3W3s8LU&#10;+hcf6XmKuZIQDikaKGKsU61DVpDDMPI1sWh33ziMsja5tg2+JNxVepIkM+2wZGkosKZdQdnP6eEM&#10;TBO8nd+HOe8GH9v6uIz725e9GtPvtdtPUJHa+G/+u/62gj8T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ziDEAAAA3AAAAA8AAAAAAAAAAAAAAAAAmAIAAGRycy9k&#10;b3ducmV2LnhtbFBLBQYAAAAABAAEAPUAAACJAwAAAAA=&#10;" filled="f" stroked="f">
                  <v:textbox style="mso-fit-shape-to-text:t" inset="0,0,0,0">
                    <w:txbxContent>
                      <w:p w14:paraId="1E8ABEE5" w14:textId="1AC56AFB" w:rsidR="00F70407" w:rsidRDefault="00F70407">
                        <w:r>
                          <w:rPr>
                            <w:rFonts w:ascii="Arial" w:hAnsi="Arial" w:cs="Arial"/>
                            <w:b/>
                            <w:bCs/>
                            <w:color w:val="000000"/>
                          </w:rPr>
                          <w:t>1</w:t>
                        </w:r>
                      </w:p>
                    </w:txbxContent>
                  </v:textbox>
                </v:rect>
                <v:rect id="Rectangle 119" o:spid="_x0000_s1134" style="position:absolute;left:14630;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ru8IA&#10;AADcAAAADwAAAGRycy9kb3ducmV2LnhtbERPS2vCQBC+F/wPywheSt0o1kfqKhIQeyqYWM9DdpoE&#10;s7Mhu5r477uC4G0+vuest72pxY1aV1lWMBlHIIhzqysuFJyy/ccShPPIGmvLpOBODrabwdsaY207&#10;PtIt9YUIIexiVFB638RSurwkg25sG+LA/dnWoA+wLaRusQvhppbTKJpLgxWHhhIbSkrKL+nVKPiM&#10;8JzdfxacvM92zXHl9+eD/lVqNOx3XyA89f4lfrq/dZg/n8DjmXC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mu7wgAAANwAAAAPAAAAAAAAAAAAAAAAAJgCAABkcnMvZG93&#10;bnJldi54bWxQSwUGAAAAAAQABAD1AAAAhwMAAAAA&#10;" filled="f" stroked="f">
                  <v:textbox style="mso-fit-shape-to-text:t" inset="0,0,0,0">
                    <w:txbxContent>
                      <w:p w14:paraId="22A5E3AC" w14:textId="09F47EEF" w:rsidR="00F70407" w:rsidRDefault="00F70407">
                        <w:r>
                          <w:rPr>
                            <w:rFonts w:ascii="Arial" w:hAnsi="Arial" w:cs="Arial"/>
                            <w:b/>
                            <w:bCs/>
                            <w:color w:val="000000"/>
                          </w:rPr>
                          <w:t>4</w:t>
                        </w:r>
                      </w:p>
                    </w:txbxContent>
                  </v:textbox>
                </v:rect>
                <v:rect id="Rectangle 120" o:spid="_x0000_s1135" style="position:absolute;left:14630;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1zL8A&#10;AADcAAAADwAAAGRycy9kb3ducmV2LnhtbERPy6rCMBDdC/5DGMGNaKr4rEYRQbwrwed6aMa22ExK&#10;E7X+/Y0guJvDec5iVZtCPKlyuWUF/V4EgjixOudUwfm07U5BOI+ssbBMCt7kYLVsNhYYa/viAz2P&#10;PhUhhF2MCjLvy1hKl2Rk0PVsSRy4m60M+gCrVOoKXyHcFHIQRWNpMOfQkGFJm4yS+/FhFIwivJ7e&#10;+wlvOsN1eZj57XWnL0q1W/V6DsJT7X/ir/tPh/njAX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mPXMvwAAANwAAAAPAAAAAAAAAAAAAAAAAJgCAABkcnMvZG93bnJl&#10;di54bWxQSwUGAAAAAAQABAD1AAAAhAMAAAAA&#10;" filled="f" stroked="f">
                  <v:textbox style="mso-fit-shape-to-text:t" inset="0,0,0,0">
                    <w:txbxContent>
                      <w:p w14:paraId="03B64270" w14:textId="51F2F1D1" w:rsidR="00F70407" w:rsidRDefault="00F70407">
                        <w:r>
                          <w:rPr>
                            <w:rFonts w:ascii="Arial" w:hAnsi="Arial" w:cs="Arial"/>
                            <w:b/>
                            <w:bCs/>
                            <w:color w:val="000000"/>
                          </w:rPr>
                          <w:t>2</w:t>
                        </w:r>
                      </w:p>
                    </w:txbxContent>
                  </v:textbox>
                </v:rect>
                <v:rect id="Rectangle 121" o:spid="_x0000_s1136" style="position:absolute;left:15849;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V8IA&#10;AADcAAAADwAAAGRycy9kb3ducmV2LnhtbERPS4vCMBC+C/6HMIIX0VRdH1uNIgXZPQnqbs9DM9sW&#10;m0lpotZ/bxYEb/PxPWe9bU0lbtS40rKC8SgCQZxZXXKu4Oe8Hy5BOI+ssbJMCh7kYLvpdtYYa3vn&#10;I91OPhchhF2MCgrv61hKlxVk0I1sTRy4P9sY9AE2udQN3kO4qeQkiubSYMmhocCakoKyy+lqFMwi&#10;TM+Pw4KTwceuPn76ffqlf5Xq99rdCoSn1r/FL/e3DvPnU/h/Jl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FBXwgAAANwAAAAPAAAAAAAAAAAAAAAAAJgCAABkcnMvZG93&#10;bnJldi54bWxQSwUGAAAAAAQABAD1AAAAhwMAAAAA&#10;" filled="f" stroked="f">
                  <v:textbox style="mso-fit-shape-to-text:t" inset="0,0,0,0">
                    <w:txbxContent>
                      <w:p w14:paraId="7033B3CF" w14:textId="15A45850" w:rsidR="00F70407" w:rsidRDefault="00F70407">
                        <w:r>
                          <w:rPr>
                            <w:rFonts w:ascii="Arial" w:hAnsi="Arial" w:cs="Arial"/>
                            <w:b/>
                            <w:bCs/>
                            <w:color w:val="000000"/>
                          </w:rPr>
                          <w:t>4</w:t>
                        </w:r>
                      </w:p>
                    </w:txbxContent>
                  </v:textbox>
                </v:rect>
                <v:rect id="Rectangle 122" o:spid="_x0000_s1137" style="position:absolute;left:15849;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II8IA&#10;AADcAAAADwAAAGRycy9kb3ducmV2LnhtbERPS2vCQBC+F/wPywheim4sqY/oKhII9lTweR6yYxLM&#10;zobsVpN/3y0UvM3H95z1tjO1eFDrKssKppMIBHFudcWFgvMpGy9AOI+ssbZMCnpysN0M3taYaPvk&#10;Az2OvhAhhF2CCkrvm0RKl5dk0E1sQxy4m20N+gDbQuoWnyHc1PIjimbSYMWhocSG0pLy+/HHKPiM&#10;8Hrqv+ecvse75rD02XWvL0qNht1uBcJT51/if/eXDvNnM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cgjwgAAANwAAAAPAAAAAAAAAAAAAAAAAJgCAABkcnMvZG93&#10;bnJldi54bWxQSwUGAAAAAAQABAD1AAAAhwMAAAAA&#10;" filled="f" stroked="f">
                  <v:textbox style="mso-fit-shape-to-text:t" inset="0,0,0,0">
                    <w:txbxContent>
                      <w:p w14:paraId="5CDCC35C" w14:textId="089E7EE4" w:rsidR="00F70407" w:rsidRDefault="00F70407">
                        <w:r>
                          <w:rPr>
                            <w:rFonts w:ascii="Arial" w:hAnsi="Arial" w:cs="Arial"/>
                            <w:b/>
                            <w:bCs/>
                            <w:color w:val="000000"/>
                          </w:rPr>
                          <w:t>3</w:t>
                        </w:r>
                      </w:p>
                    </w:txbxContent>
                  </v:textbox>
                </v:rect>
                <v:rect id="Rectangle 123" o:spid="_x0000_s1138" style="position:absolute;left:17074;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tuMIA&#10;AADcAAAADwAAAGRycy9kb3ducmV2LnhtbERPS2vCQBC+F/wPywheim4sjY/oKhII9lTweR6yYxLM&#10;zobsVpN/3y0UvM3H95z1tjO1eFDrKssKppMIBHFudcWFgvMpGy9AOI+ssbZMCnpysN0M3taYaPvk&#10;Az2OvhAhhF2CCkrvm0RKl5dk0E1sQxy4m20N+gDbQuoWnyHc1PIjimbSYMWhocSG0pLy+/HHKIgj&#10;vJ767zmn75+75rD02XWvL0qNht1uBcJT51/if/eXDvNnM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W24wgAAANwAAAAPAAAAAAAAAAAAAAAAAJgCAABkcnMvZG93&#10;bnJldi54bWxQSwUGAAAAAAQABAD1AAAAhwMAAAAA&#10;" filled="f" stroked="f">
                  <v:textbox style="mso-fit-shape-to-text:t" inset="0,0,0,0">
                    <w:txbxContent>
                      <w:p w14:paraId="43769B76" w14:textId="66F86932" w:rsidR="00F70407" w:rsidRDefault="00F70407">
                        <w:r>
                          <w:rPr>
                            <w:rFonts w:ascii="Arial" w:hAnsi="Arial" w:cs="Arial"/>
                            <w:b/>
                            <w:bCs/>
                            <w:color w:val="000000"/>
                          </w:rPr>
                          <w:t>4</w:t>
                        </w:r>
                      </w:p>
                    </w:txbxContent>
                  </v:textbox>
                </v:rect>
                <v:rect id="Rectangle 124" o:spid="_x0000_s1139" style="position:absolute;left:17074;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zz8MA&#10;AADcAAAADwAAAGRycy9kb3ducmV2LnhtbERPTWvCQBC9C/0PyxR6EbNpqdGmWSUEpJ4EtXoestMk&#10;NDsbstsk/nu3UOhtHu9zsu1kWjFQ7xrLCp6jGARxaXXDlYLP826xBuE8ssbWMim4kYPt5mGWYart&#10;yEcaTr4SIYRdigpq77tUSlfWZNBFtiMO3JftDfoA+0rqHscQblr5EseJNNhwaKixo6Km8vv0YxQs&#10;Y7yeb4cVF/PXvDu++d31Q1+Uenqc8ncQnib/L/5z73WYnyTw+0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Pzz8MAAADcAAAADwAAAAAAAAAAAAAAAACYAgAAZHJzL2Rv&#10;d25yZXYueG1sUEsFBgAAAAAEAAQA9QAAAIgDAAAAAA==&#10;" filled="f" stroked="f">
                  <v:textbox style="mso-fit-shape-to-text:t" inset="0,0,0,0">
                    <w:txbxContent>
                      <w:p w14:paraId="62E88ED6" w14:textId="0B2604E2" w:rsidR="00F70407" w:rsidRDefault="00F70407">
                        <w:r>
                          <w:rPr>
                            <w:rFonts w:ascii="Arial" w:hAnsi="Arial" w:cs="Arial"/>
                            <w:b/>
                            <w:bCs/>
                            <w:color w:val="000000"/>
                          </w:rPr>
                          <w:t>4</w:t>
                        </w:r>
                      </w:p>
                    </w:txbxContent>
                  </v:textbox>
                </v:rect>
                <v:rect id="Rectangle 125" o:spid="_x0000_s1140" style="position:absolute;left:18300;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VMMA&#10;AADcAAAADwAAAGRycy9kb3ducmV2LnhtbERPTWvCQBC9F/wPywi9lGZjaaNNs4oEpJ4KJtXzkJ0m&#10;odnZkF1N/PduoeBtHu9zss1kOnGhwbWWFSyiGARxZXXLtYLvcve8AuE8ssbOMim4koPNevaQYart&#10;yAe6FL4WIYRdigoa7/tUSlc1ZNBFticO3I8dDPoAh1rqAccQbjr5EseJNNhyaGiwp7yh6rc4GwVv&#10;MZ7K69eS86fXbX9497vTpz4q9Tifth8gPE3+Lv5373WYnyzh75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VMMAAADcAAAADwAAAAAAAAAAAAAAAACYAgAAZHJzL2Rv&#10;d25yZXYueG1sUEsFBgAAAAAEAAQA9QAAAIgDAAAAAA==&#10;" filled="f" stroked="f">
                  <v:textbox style="mso-fit-shape-to-text:t" inset="0,0,0,0">
                    <w:txbxContent>
                      <w:p w14:paraId="4C95FD56" w14:textId="27A88130" w:rsidR="00F70407" w:rsidRDefault="00F70407">
                        <w:r>
                          <w:rPr>
                            <w:rFonts w:ascii="Arial" w:hAnsi="Arial" w:cs="Arial"/>
                            <w:b/>
                            <w:bCs/>
                            <w:color w:val="000000"/>
                          </w:rPr>
                          <w:t>4</w:t>
                        </w:r>
                      </w:p>
                    </w:txbxContent>
                  </v:textbox>
                </v:rect>
                <v:rect id="Rectangle 126" o:spid="_x0000_s1141" style="position:absolute;left:18300;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CJsQA&#10;AADcAAAADwAAAGRycy9kb3ducmV2LnhtbESPS4vCQBCE74L/YWjBi+hEWV9ZRxFBdk+Cz3OTaZOw&#10;mZ6QGTX+++3Dwt66qeqqr1eb1lXqSU0oPRsYjxJQxJm3JecGLuf9cAEqRGSLlWcy8KYAm3W3s8LU&#10;+hcf6XmKuZIQDikaKGKsU61DVpDDMPI1sWh33ziMsja5tg2+JNxVepIkM+2wZGkosKZdQdnP6eEM&#10;TBO8nd+HOe8GH9v6uIz725e9GtPvtdtPUJHa+G/+u/62gj8T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wibEAAAA3AAAAA8AAAAAAAAAAAAAAAAAmAIAAGRycy9k&#10;b3ducmV2LnhtbFBLBQYAAAAABAAEAPUAAACJAwAAAAA=&#10;" filled="f" stroked="f">
                  <v:textbox style="mso-fit-shape-to-text:t" inset="0,0,0,0">
                    <w:txbxContent>
                      <w:p w14:paraId="0670DDF1" w14:textId="2B3B0102" w:rsidR="00F70407" w:rsidRDefault="00F70407">
                        <w:r>
                          <w:rPr>
                            <w:rFonts w:ascii="Arial" w:hAnsi="Arial" w:cs="Arial"/>
                            <w:b/>
                            <w:bCs/>
                            <w:color w:val="000000"/>
                          </w:rPr>
                          <w:t>5</w:t>
                        </w:r>
                      </w:p>
                    </w:txbxContent>
                  </v:textbox>
                </v:rect>
                <v:rect id="Rectangle 127" o:spid="_x0000_s1142" style="position:absolute;left:20256;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nvcIA&#10;AADcAAAADwAAAGRycy9kb3ducmV2LnhtbERPTWvCQBC9C/6HZYRepG4sajV1FQmIPQkmrechOyah&#10;2dmQXU38911B8DaP9znrbW9qcaPWVZYVTCcRCOLc6ooLBT/Z/n0JwnlkjbVlUnAnB9vNcLDGWNuO&#10;T3RLfSFCCLsYFZTeN7GULi/JoJvYhjhwF9sa9AG2hdQtdiHc1PIjihbSYMWhocSGkpLyv/RqFMwj&#10;PGf34ycn49muOa38/nzQv0q9jfrdFwhPvX+Jn+5vHeYvVv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Ge9wgAAANwAAAAPAAAAAAAAAAAAAAAAAJgCAABkcnMvZG93&#10;bnJldi54bWxQSwUGAAAAAAQABAD1AAAAhwMAAAAA&#10;" filled="f" stroked="f">
                  <v:textbox style="mso-fit-shape-to-text:t" inset="0,0,0,0">
                    <w:txbxContent>
                      <w:p w14:paraId="11A268BF" w14:textId="44EDECD8" w:rsidR="00F70407" w:rsidRDefault="00F70407">
                        <w:r>
                          <w:rPr>
                            <w:rFonts w:ascii="Arial" w:hAnsi="Arial" w:cs="Arial"/>
                            <w:b/>
                            <w:bCs/>
                            <w:color w:val="000000"/>
                          </w:rPr>
                          <w:t>3</w:t>
                        </w:r>
                      </w:p>
                    </w:txbxContent>
                  </v:textbox>
                </v:rect>
                <v:rect id="Rectangle 128" o:spid="_x0000_s1143" style="position:absolute;left:20256;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Y/cUA&#10;AADcAAAADwAAAGRycy9kb3ducmV2LnhtbESPQWvCQBCF74X+h2UKvZS6abGmja4iAdFTQdN6HrLT&#10;JJidDdltjP/eOQjeZnhv3vtmsRpdqwbqQ+PZwNskAUVcettwZeCn2Lx+ggoR2WLrmQxcKMBq+fiw&#10;wMz6M+9pOMRKSQiHDA3UMXaZ1qGsyWGY+I5YtD/fO4yy9pW2PZ4l3LX6PUlm2mHD0lBjR3lN5enw&#10;7wx8JHgsLt8p5y/Tdbf/ipvj1v4a8/w0ruegIo3xbr5d76zgp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1j9xQAAANwAAAAPAAAAAAAAAAAAAAAAAJgCAABkcnMv&#10;ZG93bnJldi54bWxQSwUGAAAAAAQABAD1AAAAigMAAAAA&#10;" filled="f" stroked="f">
                  <v:textbox style="mso-fit-shape-to-text:t" inset="0,0,0,0">
                    <w:txbxContent>
                      <w:p w14:paraId="76A3E0F9" w14:textId="7C72E4D3" w:rsidR="00F70407" w:rsidRDefault="00F70407">
                        <w:r>
                          <w:rPr>
                            <w:rFonts w:ascii="Arial" w:hAnsi="Arial" w:cs="Arial"/>
                            <w:b/>
                            <w:bCs/>
                            <w:color w:val="000000"/>
                          </w:rPr>
                          <w:t>7</w:t>
                        </w:r>
                      </w:p>
                    </w:txbxContent>
                  </v:textbox>
                </v:rect>
                <v:rect id="Rectangle 129" o:spid="_x0000_s1144" style="position:absolute;left:21481;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9ZsIA&#10;AADcAAAADwAAAGRycy9kb3ducmV2LnhtbERPS4vCMBC+L+x/CCPsZbGpi+ujNooIoqcF6+M8NGNb&#10;bCalyWr990YQvM3H95x00ZlaXKl1lWUFgygGQZxbXXGh4LBf9ycgnEfWWFsmBXdysJh/fqSYaHvj&#10;HV0zX4gQwi5BBaX3TSKly0sy6CLbEAfubFuDPsC2kLrFWwg3tfyJ45E0WHFoKLGhVUn5Jfs3Cn5j&#10;PO3vf2NefQ+XzW7q16eNPir11euWMxCeOv8Wv9xbHeaPB/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wgAAANwAAAAPAAAAAAAAAAAAAAAAAJgCAABkcnMvZG93&#10;bnJldi54bWxQSwUGAAAAAAQABAD1AAAAhwMAAAAA&#10;" filled="f" stroked="f">
                  <v:textbox style="mso-fit-shape-to-text:t" inset="0,0,0,0">
                    <w:txbxContent>
                      <w:p w14:paraId="5EC17EFE" w14:textId="44C1BC9E" w:rsidR="00F70407" w:rsidRDefault="00F70407">
                        <w:r>
                          <w:rPr>
                            <w:rFonts w:ascii="Arial" w:hAnsi="Arial" w:cs="Arial"/>
                            <w:b/>
                            <w:bCs/>
                            <w:color w:val="000000"/>
                          </w:rPr>
                          <w:t>3</w:t>
                        </w:r>
                      </w:p>
                    </w:txbxContent>
                  </v:textbox>
                </v:rect>
                <v:rect id="Rectangle 130" o:spid="_x0000_s1145" style="position:absolute;left:21481;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jEcMA&#10;AADcAAAADwAAAGRycy9kb3ducmV2LnhtbERPTWvCQBC9F/wPyxS8lGZjsI2mWUUEsaeCpvU8ZKdJ&#10;aHY2ZFcT/31XELzN431Ovh5NKy7Uu8ayglkUgyAurW64UvBd7F4XIJxH1thaJgVXcrBeTZ5yzLQd&#10;+ECXo69ECGGXoYLa+y6T0pU1GXSR7YgD92t7gz7AvpK6xyGEm1YmcfwuDTYcGmrsaFtT+Xc8GwVv&#10;MZ6K61fK25f5pjss/e601z9KTZ/HzQcIT6N/iO/uTx3mpwncng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jEcMAAADcAAAADwAAAAAAAAAAAAAAAACYAgAAZHJzL2Rv&#10;d25yZXYueG1sUEsFBgAAAAAEAAQA9QAAAIgDAAAAAA==&#10;" filled="f" stroked="f">
                  <v:textbox style="mso-fit-shape-to-text:t" inset="0,0,0,0">
                    <w:txbxContent>
                      <w:p w14:paraId="576DCA78" w14:textId="4DC05C11" w:rsidR="00F70407" w:rsidRDefault="00F70407">
                        <w:r>
                          <w:rPr>
                            <w:rFonts w:ascii="Arial" w:hAnsi="Arial" w:cs="Arial"/>
                            <w:b/>
                            <w:bCs/>
                            <w:color w:val="000000"/>
                          </w:rPr>
                          <w:t>8</w:t>
                        </w:r>
                      </w:p>
                    </w:txbxContent>
                  </v:textbox>
                </v:rect>
                <v:rect id="Rectangle 131" o:spid="_x0000_s1146" style="position:absolute;left:22707;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GisEA&#10;AADcAAAADwAAAGRycy9kb3ducmV2LnhtbERPS4vCMBC+C/6HMMJeRFNdd9WuUaQgehJ89Tw0Y1u2&#10;mZQmq/XfbwTB23x8z1msWlOJGzWutKxgNIxAEGdWl5wrOJ82gxkI55E1VpZJwYMcrJbdzgJjbe98&#10;oNvR5yKEsItRQeF9HUvpsoIMuqGtiQN3tY1BH2CTS93gPYSbSo6j6FsaLDk0FFhTUlD2e/wzCr4i&#10;TE+P/ZST/mRdH+Z+k271RamPXrv+AeGp9W/xy73TYf70E5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NxorBAAAA3AAAAA8AAAAAAAAAAAAAAAAAmAIAAGRycy9kb3du&#10;cmV2LnhtbFBLBQYAAAAABAAEAPUAAACGAwAAAAA=&#10;" filled="f" stroked="f">
                  <v:textbox style="mso-fit-shape-to-text:t" inset="0,0,0,0">
                    <w:txbxContent>
                      <w:p w14:paraId="6798E066" w14:textId="02C49CB0" w:rsidR="00F70407" w:rsidRDefault="00F70407">
                        <w:r>
                          <w:rPr>
                            <w:rFonts w:ascii="Arial" w:hAnsi="Arial" w:cs="Arial"/>
                            <w:b/>
                            <w:bCs/>
                            <w:color w:val="000000"/>
                          </w:rPr>
                          <w:t>3</w:t>
                        </w:r>
                      </w:p>
                    </w:txbxContent>
                  </v:textbox>
                </v:rect>
                <v:rect id="Rectangle 132" o:spid="_x0000_s1147" style="position:absolute;left:22707;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e/sAA&#10;AADcAAAADwAAAGRycy9kb3ducmV2LnhtbERPS4vCMBC+L/gfwgheFpsqPqtRRBD3JPg8D83YFptJ&#10;aaKt/36zsOBtPr7nLNetKcWLaldYVjCIYhDEqdUFZwou511/BsJ5ZI2lZVLwJgfrVedriYm2DR/p&#10;dfKZCCHsElSQe18lUro0J4MushVx4O62NugDrDOpa2xCuCnlMI4n0mDBoSHHirY5pY/T0ygYx3g7&#10;vw9T3n6PNtVx7ne3vb4q1eu2mwUIT63/iP/dPzrMn47g75lw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Re/sAAAADcAAAADwAAAAAAAAAAAAAAAACYAgAAZHJzL2Rvd25y&#10;ZXYueG1sUEsFBgAAAAAEAAQA9QAAAIUDAAAAAA==&#10;" filled="f" stroked="f">
                  <v:textbox style="mso-fit-shape-to-text:t" inset="0,0,0,0">
                    <w:txbxContent>
                      <w:p w14:paraId="4BBBC6C1" w14:textId="0169F4D8" w:rsidR="00F70407" w:rsidRDefault="00F70407">
                        <w:r>
                          <w:rPr>
                            <w:rFonts w:ascii="Arial" w:hAnsi="Arial" w:cs="Arial"/>
                            <w:b/>
                            <w:bCs/>
                            <w:color w:val="000000"/>
                          </w:rPr>
                          <w:t>9</w:t>
                        </w:r>
                      </w:p>
                    </w:txbxContent>
                  </v:textbox>
                </v:rect>
                <v:rect id="Rectangle 133" o:spid="_x0000_s1148" style="position:absolute;left:23932;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7ZcIA&#10;AADcAAAADwAAAGRycy9kb3ducmV2LnhtbERPS2vCQBC+F/wPywheSt0ojY/UVSQQ7KlgtJ6H7DQJ&#10;ZmdDdtXk33cLBW/z8T1ns+tNI+7Uudqygtk0AkFcWF1zqeB8yt5WIJxH1thYJgUDOdhtRy8bTLR9&#10;8JHuuS9FCGGXoILK+zaR0hUVGXRT2xIH7sd2Bn2AXSl1h48Qbho5j6KFNFhzaKiwpbSi4prfjII4&#10;wstp+Fpy+vq+b49rn10O+lupybjff4Dw1Pun+N/9qcP8ZQx/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PtlwgAAANwAAAAPAAAAAAAAAAAAAAAAAJgCAABkcnMvZG93&#10;bnJldi54bWxQSwUGAAAAAAQABAD1AAAAhwMAAAAA&#10;" filled="f" stroked="f">
                  <v:textbox style="mso-fit-shape-to-text:t" inset="0,0,0,0">
                    <w:txbxContent>
                      <w:p w14:paraId="58E2A8D5" w14:textId="59D27BB2" w:rsidR="00F70407" w:rsidRDefault="00F70407">
                        <w:r>
                          <w:rPr>
                            <w:rFonts w:ascii="Arial" w:hAnsi="Arial" w:cs="Arial"/>
                            <w:b/>
                            <w:bCs/>
                            <w:color w:val="000000"/>
                          </w:rPr>
                          <w:t>4</w:t>
                        </w:r>
                      </w:p>
                    </w:txbxContent>
                  </v:textbox>
                </v:rect>
                <v:rect id="Rectangle 134" o:spid="_x0000_s1149" style="position:absolute;left:23932;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lEsMA&#10;AADcAAAADwAAAGRycy9kb3ducmV2LnhtbERPTWvCQBC9F/wPywi9lGZjaaNNs4oEpJ4KJtXzkJ0m&#10;odnZkF1N/PduoeBtHu9zss1kOnGhwbWWFSyiGARxZXXLtYLvcve8AuE8ssbOMim4koPNevaQYart&#10;yAe6FL4WIYRdigoa7/tUSlc1ZNBFticO3I8dDPoAh1rqAccQbjr5EseJNNhyaGiwp7yh6rc4GwVv&#10;MZ7K69eS86fXbX9497vTpz4q9Tifth8gPE3+Lv5373WYv0zg75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plEsMAAADcAAAADwAAAAAAAAAAAAAAAACYAgAAZHJzL2Rv&#10;d25yZXYueG1sUEsFBgAAAAAEAAQA9QAAAIgDAAAAAA==&#10;" filled="f" stroked="f">
                  <v:textbox style="mso-fit-shape-to-text:t" inset="0,0,0,0">
                    <w:txbxContent>
                      <w:p w14:paraId="7AE04D54" w14:textId="2479AF9A" w:rsidR="00F70407" w:rsidRDefault="00F70407">
                        <w:r>
                          <w:rPr>
                            <w:rFonts w:ascii="Arial" w:hAnsi="Arial" w:cs="Arial"/>
                            <w:b/>
                            <w:bCs/>
                            <w:color w:val="000000"/>
                          </w:rPr>
                          <w:t>0</w:t>
                        </w:r>
                      </w:p>
                    </w:txbxContent>
                  </v:textbox>
                </v:rect>
                <v:rect id="Rectangle 135" o:spid="_x0000_s1150" style="position:absolute;left:25158;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AicAA&#10;AADcAAAADwAAAGRycy9kb3ducmV2LnhtbERPy6rCMBDdC/5DGMGNaKpcb7UaRQS5rgSf66EZ22Iz&#10;KU3U+vdGEO5uDuc582VjSvGg2hWWFQwHEQji1OqCMwWn46Y/AeE8ssbSMil4kYPlot2aY6Ltk/f0&#10;OPhMhBB2CSrIva8SKV2ak0E3sBVx4K62NugDrDOpa3yGcFPKURT9SoMFh4YcK1rnlN4Od6NgHOHl&#10;+NrFvO79rKr91G8uf/qsVLfTrGYgPDX+X/x1b3WYH8fweSZc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bAicAAAADcAAAADwAAAAAAAAAAAAAAAACYAgAAZHJzL2Rvd25y&#10;ZXYueG1sUEsFBgAAAAAEAAQA9QAAAIUDAAAAAA==&#10;" filled="f" stroked="f">
                  <v:textbox style="mso-fit-shape-to-text:t" inset="0,0,0,0">
                    <w:txbxContent>
                      <w:p w14:paraId="6B526B5A" w14:textId="45D02D89" w:rsidR="00F70407" w:rsidRDefault="00F70407">
                        <w:r>
                          <w:rPr>
                            <w:rFonts w:ascii="Arial" w:hAnsi="Arial" w:cs="Arial"/>
                            <w:b/>
                            <w:bCs/>
                            <w:color w:val="000000"/>
                          </w:rPr>
                          <w:t>4</w:t>
                        </w:r>
                      </w:p>
                    </w:txbxContent>
                  </v:textbox>
                </v:rect>
                <v:rect id="Rectangle 136" o:spid="_x0000_s1151" style="position:absolute;left:25158;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8UA&#10;AADcAAAADwAAAGRycy9kb3ducmV2LnhtbESPQWvCQBCF74X+h2UKvZS6abGmja4iAdFTQdN6HrLT&#10;JJidDdltjP/eOQjeZnhv3vtmsRpdqwbqQ+PZwNskAUVcettwZeCn2Lx+ggoR2WLrmQxcKMBq+fiw&#10;wMz6M+9pOMRKSQiHDA3UMXaZ1qGsyWGY+I5YtD/fO4yy9pW2PZ4l3LX6PUlm2mHD0lBjR3lN5enw&#10;7wx8JHgsLt8p5y/Tdbf/ipvj1v4a8/w0ruegIo3xbr5d76zgp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VT7xQAAANwAAAAPAAAAAAAAAAAAAAAAAJgCAABkcnMv&#10;ZG93bnJldi54bWxQSwUGAAAAAAQABAD1AAAAigMAAAAA&#10;" filled="f" stroked="f">
                  <v:textbox style="mso-fit-shape-to-text:t" inset="0,0,0,0">
                    <w:txbxContent>
                      <w:p w14:paraId="5E6FB643" w14:textId="576F94F6" w:rsidR="00F70407" w:rsidRDefault="00F70407">
                        <w:r>
                          <w:rPr>
                            <w:rFonts w:ascii="Arial" w:hAnsi="Arial" w:cs="Arial"/>
                            <w:b/>
                            <w:bCs/>
                            <w:color w:val="000000"/>
                          </w:rPr>
                          <w:t>1</w:t>
                        </w:r>
                      </w:p>
                    </w:txbxContent>
                  </v:textbox>
                </v:rect>
                <v:rect id="Rectangle 137" o:spid="_x0000_s1152" style="position:absolute;left:26377;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xYMIA&#10;AADcAAAADwAAAGRycy9kb3ducmV2LnhtbERPS4vCMBC+C/sfwix4EU1X1kdro4gg60mwPs5DM7bF&#10;ZlKarNZ/bxYWvM3H95x01Zla3Kl1lWUFX6MIBHFudcWFgtNxO5yDcB5ZY22ZFDzJwWr50Usx0fbB&#10;B7pnvhAhhF2CCkrvm0RKl5dk0I1sQxy4q20N+gDbQuoWHyHc1HIcRVNpsOLQUGJDm5LyW/ZrFEwi&#10;vByf+xlvBt/r5hD77eVHn5Xqf3brBQhPnX+L/907HebPYv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fFgwgAAANwAAAAPAAAAAAAAAAAAAAAAAJgCAABkcnMvZG93&#10;bnJldi54bWxQSwUGAAAAAAQABAD1AAAAhwMAAAAA&#10;" filled="f" stroked="f">
                  <v:textbox style="mso-fit-shape-to-text:t" inset="0,0,0,0">
                    <w:txbxContent>
                      <w:p w14:paraId="6EB28086" w14:textId="62C729E7" w:rsidR="00F70407" w:rsidRDefault="00F70407">
                        <w:r>
                          <w:rPr>
                            <w:rFonts w:ascii="Arial" w:hAnsi="Arial" w:cs="Arial"/>
                            <w:b/>
                            <w:bCs/>
                            <w:color w:val="000000"/>
                          </w:rPr>
                          <w:t>4</w:t>
                        </w:r>
                      </w:p>
                    </w:txbxContent>
                  </v:textbox>
                </v:rect>
                <v:rect id="Rectangle 138" o:spid="_x0000_s1153" style="position:absolute;left:26377;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o2sUA&#10;AADcAAAADwAAAGRycy9kb3ducmV2LnhtbESPQWvCQBCF74X+h2UKvRTdtFgbU1eRgNhTQVM9D9kx&#10;Cc3Ohuw2xn/fOQjeZnhv3vtmuR5dqwbqQ+PZwOs0AUVcettwZeCn2E5SUCEiW2w9k4ErBVivHh+W&#10;mFl/4T0Nh1gpCeGQoYE6xi7TOpQ1OQxT3xGLdva9wyhrX2nb40XCXavfkmSuHTYsDTV2lNdU/h7+&#10;nIH3BE/F9fuD85fZptsv4va0s0djnp/GzSeoSGO8m2/XX1bwU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ijaxQAAANwAAAAPAAAAAAAAAAAAAAAAAJgCAABkcnMv&#10;ZG93bnJldi54bWxQSwUGAAAAAAQABAD1AAAAigMAAAAA&#10;" filled="f" stroked="f">
                  <v:textbox style="mso-fit-shape-to-text:t" inset="0,0,0,0">
                    <w:txbxContent>
                      <w:p w14:paraId="0D9F5D0F" w14:textId="33D8DC34" w:rsidR="00F70407" w:rsidRDefault="00F70407">
                        <w:r>
                          <w:rPr>
                            <w:rFonts w:ascii="Arial" w:hAnsi="Arial" w:cs="Arial"/>
                            <w:b/>
                            <w:bCs/>
                            <w:color w:val="000000"/>
                          </w:rPr>
                          <w:t>2</w:t>
                        </w:r>
                      </w:p>
                    </w:txbxContent>
                  </v:textbox>
                </v:rect>
                <v:rect id="Rectangle 139" o:spid="_x0000_s1154" style="position:absolute;left:27603;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NQb8A&#10;AADcAAAADwAAAGRycy9kb3ducmV2LnhtbERPy6rCMBDdC/5DGMGNaKr4rEYRQbwrwed6aMa22ExK&#10;E7X+/Y0guJvDec5iVZtCPKlyuWUF/V4EgjixOudUwfm07U5BOI+ssbBMCt7kYLVsNhYYa/viAz2P&#10;PhUhhF2MCjLvy1hKl2Rk0PVsSRy4m60M+gCrVOoKXyHcFHIQRWNpMOfQkGFJm4yS+/FhFIwivJ7e&#10;+wlvOsN1eZj57XWnL0q1W/V6DsJT7X/ir/tPh/nTPn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Ro1BvwAAANwAAAAPAAAAAAAAAAAAAAAAAJgCAABkcnMvZG93bnJl&#10;di54bWxQSwUGAAAAAAQABAD1AAAAhAMAAAAA&#10;" filled="f" stroked="f">
                  <v:textbox style="mso-fit-shape-to-text:t" inset="0,0,0,0">
                    <w:txbxContent>
                      <w:p w14:paraId="2184748F" w14:textId="44E15B16" w:rsidR="00F70407" w:rsidRDefault="00F70407">
                        <w:r>
                          <w:rPr>
                            <w:rFonts w:ascii="Arial" w:hAnsi="Arial" w:cs="Arial"/>
                            <w:b/>
                            <w:bCs/>
                            <w:color w:val="000000"/>
                          </w:rPr>
                          <w:t>4</w:t>
                        </w:r>
                      </w:p>
                    </w:txbxContent>
                  </v:textbox>
                </v:rect>
                <v:rect id="Rectangle 140" o:spid="_x0000_s1155" style="position:absolute;left:27603;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TNr8A&#10;AADcAAAADwAAAGRycy9kb3ducmV2LnhtbERPy6rCMBDdC/5DGMGNaKr4rEYRQbwrwed6aMa22ExK&#10;E7X+/Y0guJvDec5iVZtCPKlyuWUF/V4EgjixOudUwfm07U5BOI+ssbBMCt7kYLVsNhYYa/viAz2P&#10;PhUhhF2MCjLvy1hKl2Rk0PVsSRy4m60M+gCrVOoKXyHcFHIQRWNpMOfQkGFJm4yS+/FhFIwivJ7e&#10;+wlvOsN1eZj57XWnL0q1W/V6DsJT7X/ir/tPh/nTAX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lBM2vwAAANwAAAAPAAAAAAAAAAAAAAAAAJgCAABkcnMvZG93bnJl&#10;di54bWxQSwUGAAAAAAQABAD1AAAAhAMAAAAA&#10;" filled="f" stroked="f">
                  <v:textbox style="mso-fit-shape-to-text:t" inset="0,0,0,0">
                    <w:txbxContent>
                      <w:p w14:paraId="1470417F" w14:textId="1A949E08" w:rsidR="00F70407" w:rsidRDefault="00F70407">
                        <w:r>
                          <w:rPr>
                            <w:rFonts w:ascii="Arial" w:hAnsi="Arial" w:cs="Arial"/>
                            <w:b/>
                            <w:bCs/>
                            <w:color w:val="000000"/>
                          </w:rPr>
                          <w:t>3</w:t>
                        </w:r>
                      </w:p>
                    </w:txbxContent>
                  </v:textbox>
                </v:rect>
                <v:rect id="Rectangle 141" o:spid="_x0000_s1156" style="position:absolute;left:28828;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2rcEA&#10;AADcAAAADwAAAGRycy9kb3ducmV2LnhtbERPS4vCMBC+C/6HMMJeRFNdd9WuUaQgehJ89Tw0Y1u2&#10;mZQmq/XfbwTB23x8z1msWlOJGzWutKxgNIxAEGdWl5wrOJ82gxkI55E1VpZJwYMcrJbdzgJjbe98&#10;oNvR5yKEsItRQeF9HUvpsoIMuqGtiQN3tY1BH2CTS93gPYSbSo6j6FsaLDk0FFhTUlD2e/wzCr4i&#10;TE+P/ZST/mRdH+Z+k271RamPXrv+AeGp9W/xy73TYf7sE57Ph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Ytq3BAAAA3AAAAA8AAAAAAAAAAAAAAAAAmAIAAGRycy9kb3du&#10;cmV2LnhtbFBLBQYAAAAABAAEAPUAAACGAwAAAAA=&#10;" filled="f" stroked="f">
                  <v:textbox style="mso-fit-shape-to-text:t" inset="0,0,0,0">
                    <w:txbxContent>
                      <w:p w14:paraId="527F50F4" w14:textId="3C4B65E2" w:rsidR="00F70407" w:rsidRDefault="00F70407">
                        <w:r>
                          <w:rPr>
                            <w:rFonts w:ascii="Arial" w:hAnsi="Arial" w:cs="Arial"/>
                            <w:b/>
                            <w:bCs/>
                            <w:color w:val="000000"/>
                          </w:rPr>
                          <w:t>4</w:t>
                        </w:r>
                      </w:p>
                    </w:txbxContent>
                  </v:textbox>
                </v:rect>
                <v:rect id="Rectangle 142" o:spid="_x0000_s1157" style="position:absolute;left:28828;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u2cEA&#10;AADcAAAADwAAAGRycy9kb3ducmV2LnhtbERPTYvCMBC9C/6HMAt7kW2qqKtdo4gg60mwas9DM9uW&#10;bSaliVr/vREEb/N4n7NYdaYWV2pdZVnBMIpBEOdWV1woOB23XzMQziNrrC2Tgjs5WC37vQUm2t74&#10;QNfUFyKEsEtQQel9k0jp8pIMusg2xIH7s61BH2BbSN3iLYSbWo7ieCoNVhwaSmxoU1L+n16MgkmM&#10;2fG+/+bNYLxuDnO/zX71WanPj279A8JT59/il3unw/zZG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xLtnBAAAA3AAAAA8AAAAAAAAAAAAAAAAAmAIAAGRycy9kb3du&#10;cmV2LnhtbFBLBQYAAAAABAAEAPUAAACGAwAAAAA=&#10;" filled="f" stroked="f">
                  <v:textbox style="mso-fit-shape-to-text:t" inset="0,0,0,0">
                    <w:txbxContent>
                      <w:p w14:paraId="33906A37" w14:textId="2CAFE3C1" w:rsidR="00F70407" w:rsidRDefault="00F70407">
                        <w:r>
                          <w:rPr>
                            <w:rFonts w:ascii="Arial" w:hAnsi="Arial" w:cs="Arial"/>
                            <w:b/>
                            <w:bCs/>
                            <w:color w:val="000000"/>
                          </w:rPr>
                          <w:t>4</w:t>
                        </w:r>
                      </w:p>
                    </w:txbxContent>
                  </v:textbox>
                </v:rect>
                <v:rect id="Rectangle 143" o:spid="_x0000_s1158" style="position:absolute;left:30054;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LQsEA&#10;AADcAAAADwAAAGRycy9kb3ducmV2LnhtbERPTYvCMBC9C/6HMAt7kW2qqKtdo4gg60mwas9DM9uW&#10;bSaliVr/vREEb/N4n7NYdaYWV2pdZVnBMIpBEOdWV1woOB23XzMQziNrrC2Tgjs5WC37vQUm2t74&#10;QNfUFyKEsEtQQel9k0jp8pIMusg2xIH7s61BH2BbSN3iLYSbWo7ieCoNVhwaSmxoU1L+n16MgkmM&#10;2fG+/+bNYLxuDnO/zX71WanPj279A8JT59/il3unw/zZB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9i0LBAAAA3AAAAA8AAAAAAAAAAAAAAAAAmAIAAGRycy9kb3du&#10;cmV2LnhtbFBLBQYAAAAABAAEAPUAAACGAwAAAAA=&#10;" filled="f" stroked="f">
                  <v:textbox style="mso-fit-shape-to-text:t" inset="0,0,0,0">
                    <w:txbxContent>
                      <w:p w14:paraId="72C13FB9" w14:textId="32B883D1" w:rsidR="00F70407" w:rsidRDefault="00F70407">
                        <w:r>
                          <w:rPr>
                            <w:rFonts w:ascii="Arial" w:hAnsi="Arial" w:cs="Arial"/>
                            <w:b/>
                            <w:bCs/>
                            <w:color w:val="000000"/>
                          </w:rPr>
                          <w:t>4</w:t>
                        </w:r>
                      </w:p>
                    </w:txbxContent>
                  </v:textbox>
                </v:rect>
                <v:rect id="Rectangle 144" o:spid="_x0000_s1159" style="position:absolute;left:30054;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VNcIA&#10;AADcAAAADwAAAGRycy9kb3ducmV2LnhtbERPTWvCQBC9C/6HZYRepG4sajV1FQmIPQkmrechOyah&#10;2dmQXU38911B8DaP9znrbW9qcaPWVZYVTCcRCOLc6ooLBT/Z/n0JwnlkjbVlUnAnB9vNcLDGWNuO&#10;T3RLfSFCCLsYFZTeN7GULi/JoJvYhjhwF9sa9AG2hdQtdiHc1PIjihbSYMWhocSGkpLyv/RqFMwj&#10;PGf34ycn49muOa38/nzQv0q9jfrdFwhPvX+Jn+5vHeYvF/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xU1wgAAANwAAAAPAAAAAAAAAAAAAAAAAJgCAABkcnMvZG93&#10;bnJldi54bWxQSwUGAAAAAAQABAD1AAAAhwMAAAAA&#10;" filled="f" stroked="f">
                  <v:textbox style="mso-fit-shape-to-text:t" inset="0,0,0,0">
                    <w:txbxContent>
                      <w:p w14:paraId="6BA5A850" w14:textId="1BE771BA" w:rsidR="00F70407" w:rsidRDefault="00F70407">
                        <w:r>
                          <w:rPr>
                            <w:rFonts w:ascii="Arial" w:hAnsi="Arial" w:cs="Arial"/>
                            <w:b/>
                            <w:bCs/>
                            <w:color w:val="000000"/>
                          </w:rPr>
                          <w:t>5</w:t>
                        </w:r>
                      </w:p>
                    </w:txbxContent>
                  </v:textbox>
                </v:rect>
                <v:rect id="Rectangle 145" o:spid="_x0000_s1160" style="position:absolute;left:32010;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EA&#10;AADcAAAADwAAAGRycy9kb3ducmV2LnhtbERPS4vCMBC+C/sfwix4EZuurK/aKCLIehKsj/PQjG2x&#10;mZQmq/Xfm4UFb/PxPSdddaYWd2pdZVnBVxSDIM6trrhQcDpuhzMQziNrrC2Tgic5WC0/eikm2j74&#10;QPfMFyKEsEtQQel9k0jp8pIMusg2xIG72tagD7AtpG7xEcJNLUdxPJEGKw4NJTa0KSm/Zb9GwTjG&#10;y/G5n/Jm8L1uDnO/vfzos1L9z269AOGp82/xv3unw/zZF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jsK7BAAAA3AAAAA8AAAAAAAAAAAAAAAAAmAIAAGRycy9kb3du&#10;cmV2LnhtbFBLBQYAAAAABAAEAPUAAACGAwAAAAA=&#10;" filled="f" stroked="f">
                  <v:textbox style="mso-fit-shape-to-text:t" inset="0,0,0,0">
                    <w:txbxContent>
                      <w:p w14:paraId="19029D5A" w14:textId="636C7488" w:rsidR="00F70407" w:rsidRDefault="00F70407">
                        <w:r>
                          <w:rPr>
                            <w:rFonts w:ascii="Arial" w:hAnsi="Arial" w:cs="Arial"/>
                            <w:b/>
                            <w:bCs/>
                            <w:color w:val="000000"/>
                          </w:rPr>
                          <w:t>3</w:t>
                        </w:r>
                      </w:p>
                    </w:txbxContent>
                  </v:textbox>
                </v:rect>
                <v:rect id="Rectangle 146" o:spid="_x0000_s1161" style="position:absolute;left:32010;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k3MUA&#10;AADcAAAADwAAAGRycy9kb3ducmV2LnhtbESPQWvCQBCF74X+h2UKvRTdtFgbU1eRgNhTQVM9D9kx&#10;Cc3Ohuw2xn/fOQjeZnhv3vtmuR5dqwbqQ+PZwOs0AUVcettwZeCn2E5SUCEiW2w9k4ErBVivHh+W&#10;mFl/4T0Nh1gpCeGQoYE6xi7TOpQ1OQxT3xGLdva9wyhrX2nb40XCXavfkmSuHTYsDTV2lNdU/h7+&#10;nIH3BE/F9fuD85fZptsv4va0s0djnp/GzSeoSGO8m2/XX1bwU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TcxQAAANwAAAAPAAAAAAAAAAAAAAAAAJgCAABkcnMv&#10;ZG93bnJldi54bWxQSwUGAAAAAAQABAD1AAAAigMAAAAA&#10;" filled="f" stroked="f">
                  <v:textbox style="mso-fit-shape-to-text:t" inset="0,0,0,0">
                    <w:txbxContent>
                      <w:p w14:paraId="52BF8336" w14:textId="1A56B129" w:rsidR="00F70407" w:rsidRDefault="00F70407">
                        <w:r>
                          <w:rPr>
                            <w:rFonts w:ascii="Arial" w:hAnsi="Arial" w:cs="Arial"/>
                            <w:b/>
                            <w:bCs/>
                            <w:color w:val="000000"/>
                          </w:rPr>
                          <w:t>7</w:t>
                        </w:r>
                      </w:p>
                    </w:txbxContent>
                  </v:textbox>
                </v:rect>
                <v:rect id="Rectangle 147" o:spid="_x0000_s1162" style="position:absolute;left:33235;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BR8IA&#10;AADcAAAADwAAAGRycy9kb3ducmV2LnhtbERPTWvCQBC9C/6HZYRepG4s2sbUVSQg9iRoquchOyah&#10;2dmQXU38911B8DaP9znLdW9qcaPWVZYVTCcRCOLc6ooLBb/Z9j0G4TyyxtoyKbiTg/VqOFhiom3H&#10;B7odfSFCCLsEFZTeN4mULi/JoJvYhjhwF9sa9AG2hdQtdiHc1PIjij6lwYpDQ4kNpSXlf8erUTCP&#10;8Jzd91+cjmeb5rDw2/NOn5R6G/WbbxCeev8SP90/OsyPF/B4Jlw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IFHwgAAANwAAAAPAAAAAAAAAAAAAAAAAJgCAABkcnMvZG93&#10;bnJldi54bWxQSwUGAAAAAAQABAD1AAAAhwMAAAAA&#10;" filled="f" stroked="f">
                  <v:textbox style="mso-fit-shape-to-text:t" inset="0,0,0,0">
                    <w:txbxContent>
                      <w:p w14:paraId="0AD73B41" w14:textId="25EBA9BE" w:rsidR="00F70407" w:rsidRDefault="00F70407">
                        <w:r>
                          <w:rPr>
                            <w:rFonts w:ascii="Arial" w:hAnsi="Arial" w:cs="Arial"/>
                            <w:b/>
                            <w:bCs/>
                            <w:color w:val="000000"/>
                          </w:rPr>
                          <w:t>3</w:t>
                        </w:r>
                      </w:p>
                    </w:txbxContent>
                  </v:textbox>
                </v:rect>
                <v:rect id="Rectangle 148" o:spid="_x0000_s1163" style="position:absolute;left:33235;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B8UA&#10;AADcAAAADwAAAGRycy9kb3ducmV2LnhtbESPQWvCQBCF74X+h2UKvRSzabFWU1eRgNhTQVM9D9kx&#10;Cc3Ohuw2xn/fOQjeZnhv3vtmuR5dqwbqQ+PZwGuSgiIuvW24MvBTbCdzUCEiW2w9k4ErBVivHh+W&#10;mFl/4T0Nh1gpCeGQoYE6xi7TOpQ1OQyJ74hFO/veYZS1r7Tt8SLhrtVvaTrTDhuWhho7ymsqfw9/&#10;zsB7iqfi+v3B+ct00+0XcXva2aMxz0/j5hNUpDHezbfrLyv4C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74HxQAAANwAAAAPAAAAAAAAAAAAAAAAAJgCAABkcnMv&#10;ZG93bnJldi54bWxQSwUGAAAAAAQABAD1AAAAigMAAAAA&#10;" filled="f" stroked="f">
                  <v:textbox style="mso-fit-shape-to-text:t" inset="0,0,0,0">
                    <w:txbxContent>
                      <w:p w14:paraId="5CDB91DF" w14:textId="2D20A41E" w:rsidR="00F70407" w:rsidRDefault="00F70407">
                        <w:r>
                          <w:rPr>
                            <w:rFonts w:ascii="Arial" w:hAnsi="Arial" w:cs="Arial"/>
                            <w:b/>
                            <w:bCs/>
                            <w:color w:val="000000"/>
                          </w:rPr>
                          <w:t>8</w:t>
                        </w:r>
                      </w:p>
                    </w:txbxContent>
                  </v:textbox>
                </v:rect>
                <v:rect id="Rectangle 149" o:spid="_x0000_s1164" style="position:absolute;left:34461;top:2745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bnL8A&#10;AADcAAAADwAAAGRycy9kb3ducmV2LnhtbERPy6rCMBDdC/5DGMGNaKr4rEYRQbwrwed6aMa22ExK&#10;E7X+/Y0guJvDec5iVZtCPKlyuWUF/V4EgjixOudUwfm07U5BOI+ssbBMCt7kYLVsNhYYa/viAz2P&#10;PhUhhF2MCjLvy1hKl2Rk0PVsSRy4m60M+gCrVOoKXyHcFHIQRWNpMOfQkGFJm4yS+/FhFIwivJ7e&#10;+wlvOsN1eZj57XWnL0q1W/V6DsJT7X/ir/tPh/mzPn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nxucvwAAANwAAAAPAAAAAAAAAAAAAAAAAJgCAABkcnMvZG93bnJl&#10;di54bWxQSwUGAAAAAAQABAD1AAAAhAMAAAAA&#10;" filled="f" stroked="f">
                  <v:textbox style="mso-fit-shape-to-text:t" inset="0,0,0,0">
                    <w:txbxContent>
                      <w:p w14:paraId="5844CD0B" w14:textId="7127FD85" w:rsidR="00F70407" w:rsidRDefault="00F70407">
                        <w:r>
                          <w:rPr>
                            <w:rFonts w:ascii="Arial" w:hAnsi="Arial" w:cs="Arial"/>
                            <w:b/>
                            <w:bCs/>
                            <w:color w:val="000000"/>
                          </w:rPr>
                          <w:t>3</w:t>
                        </w:r>
                      </w:p>
                    </w:txbxContent>
                  </v:textbox>
                </v:rect>
                <v:rect id="Rectangle 150" o:spid="_x0000_s1165" style="position:absolute;left:34461;top:26714;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F678A&#10;AADcAAAADwAAAGRycy9kb3ducmV2LnhtbERPy6rCMBDdC/5DGMGNaKr4rEYRQbwrwed6aMa22ExK&#10;E7X+/Y0guJvDec5iVZtCPKlyuWUF/V4EgjixOudUwfm07U5BOI+ssbBMCt7kYLVsNhYYa/viAz2P&#10;PhUhhF2MCjLvy1hKl2Rk0PVsSRy4m60M+gCrVOoKXyHcFHIQRWNpMOfQkGFJm4yS+/FhFIwivJ7e&#10;+wlvOsN1eZj57XWnL0q1W/V6DsJT7X/ir/tPh/mzAXyeCRfI5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YXrvwAAANwAAAAPAAAAAAAAAAAAAAAAAJgCAABkcnMvZG93bnJl&#10;di54bWxQSwUGAAAAAAQABAD1AAAAhAMAAAAA&#10;" filled="f" stroked="f">
                  <v:textbox style="mso-fit-shape-to-text:t" inset="0,0,0,0">
                    <w:txbxContent>
                      <w:p w14:paraId="2635C2EA" w14:textId="793F316F" w:rsidR="00F70407" w:rsidRDefault="00F70407">
                        <w:r>
                          <w:rPr>
                            <w:rFonts w:ascii="Arial" w:hAnsi="Arial" w:cs="Arial"/>
                            <w:b/>
                            <w:bCs/>
                            <w:color w:val="000000"/>
                          </w:rPr>
                          <w:t>9</w:t>
                        </w:r>
                      </w:p>
                    </w:txbxContent>
                  </v:textbox>
                </v:rect>
                <v:rect id="Rectangle 151" o:spid="_x0000_s1166" style="position:absolute;left:35686;top:2745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cMIA&#10;AADcAAAADwAAAGRycy9kb3ducmV2LnhtbERPS2vCQBC+F/wPywheSt2o9ZW6igihPQmJ1fOQHZPQ&#10;7GzIrib+e7dQ6G0+vudsdr2pxZ1aV1lWMBlHIIhzqysuFHyfkrcVCOeRNdaWScGDHOy2g5cNxtp2&#10;nNI984UIIexiVFB638RSurwkg25sG+LAXW1r0AfYFlK32IVwU8tpFC2kwYpDQ4kNHUrKf7KbUTCP&#10;8HJ6HJd8eH3fN+naJ5dPfVZqNOz3HyA89f5f/Of+0mH+ega/z4QL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SBwwgAAANwAAAAPAAAAAAAAAAAAAAAAAJgCAABkcnMvZG93&#10;bnJldi54bWxQSwUGAAAAAAQABAD1AAAAhwMAAAAA&#10;" filled="f" stroked="f">
                  <v:textbox style="mso-fit-shape-to-text:t" inset="0,0,0,0">
                    <w:txbxContent>
                      <w:p w14:paraId="08586ACF" w14:textId="07862477" w:rsidR="00F70407" w:rsidRDefault="00F70407">
                        <w:r>
                          <w:rPr>
                            <w:rFonts w:ascii="Arial" w:hAnsi="Arial" w:cs="Arial"/>
                            <w:b/>
                            <w:bCs/>
                            <w:color w:val="000000"/>
                          </w:rPr>
                          <w:t>4</w:t>
                        </w:r>
                      </w:p>
                    </w:txbxContent>
                  </v:textbox>
                </v:rect>
                <v:rect id="Rectangle 152" o:spid="_x0000_s1167" style="position:absolute;left:35686;top:26714;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4BMEA&#10;AADcAAAADwAAAGRycy9kb3ducmV2LnhtbERPTYvCMBC9C/6HMAt7kTVV1LVdo4gg60mwas9DM9uW&#10;bSaliVr/vREEb/N4n7NYdaYWV2pdZVnBaBiBIM6trrhQcDpuv+YgnEfWWFsmBXdysFr2ewtMtL3x&#10;ga6pL0QIYZeggtL7JpHS5SUZdEPbEAfuz7YGfYBtIXWLtxBuajmOopk0WHFoKLGhTUn5f3oxCqYR&#10;Zsf7/ps3g8m6OcR+m/3qs1KfH936B4Snzr/FL/dOh/nxB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ouATBAAAA3AAAAA8AAAAAAAAAAAAAAAAAmAIAAGRycy9kb3du&#10;cmV2LnhtbFBLBQYAAAAABAAEAPUAAACGAwAAAAA=&#10;" filled="f" stroked="f">
                  <v:textbox style="mso-fit-shape-to-text:t" inset="0,0,0,0">
                    <w:txbxContent>
                      <w:p w14:paraId="4031ACAB" w14:textId="3D406E53" w:rsidR="00F70407" w:rsidRDefault="00F70407">
                        <w:r>
                          <w:rPr>
                            <w:rFonts w:ascii="Arial" w:hAnsi="Arial" w:cs="Arial"/>
                            <w:b/>
                            <w:bCs/>
                            <w:color w:val="000000"/>
                          </w:rPr>
                          <w:t>0</w:t>
                        </w:r>
                      </w:p>
                    </w:txbxContent>
                  </v:textbox>
                </v:rect>
                <v:rect id="Rectangle 153" o:spid="_x0000_s1168" style="position:absolute;left:36912;top:27457;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dn8EA&#10;AADcAAAADwAAAGRycy9kb3ducmV2LnhtbERPTYvCMBC9C/6HMAt7kTVV1LVdo4gg60mwas9DM9uW&#10;bSaliVr/vREEb/N4n7NYdaYWV2pdZVnBaBiBIM6trrhQcDpuv+YgnEfWWFsmBXdysFr2ewtMtL3x&#10;ga6pL0QIYZeggtL7JpHS5SUZdEPbEAfuz7YGfYBtIXWLtxBuajmOopk0WHFoKLGhTUn5f3oxCqYR&#10;Zsf7/ps3g8m6OcR+m/3qs1KfH936B4Snzr/FL/dOh/nxFJ7Ph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kHZ/BAAAA3AAAAA8AAAAAAAAAAAAAAAAAmAIAAGRycy9kb3du&#10;cmV2LnhtbFBLBQYAAAAABAAEAPUAAACGAwAAAAA=&#10;" filled="f" stroked="f">
                  <v:textbox style="mso-fit-shape-to-text:t" inset="0,0,0,0">
                    <w:txbxContent>
                      <w:p w14:paraId="6BD54310" w14:textId="38EBA3D2" w:rsidR="00F70407" w:rsidRDefault="00F70407">
                        <w:r>
                          <w:rPr>
                            <w:rFonts w:ascii="Arial" w:hAnsi="Arial" w:cs="Arial"/>
                            <w:b/>
                            <w:bCs/>
                            <w:color w:val="000000"/>
                          </w:rPr>
                          <w:t>4</w:t>
                        </w:r>
                      </w:p>
                    </w:txbxContent>
                  </v:textbox>
                </v:rect>
                <v:rect id="Rectangle 154" o:spid="_x0000_s1169" style="position:absolute;left:36912;top:2672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D6MIA&#10;AADcAAAADwAAAGRycy9kb3ducmV2LnhtbERPTWvCQBC9C/6HZYRepG4sajV1FQmIPQkmrechOyah&#10;2dmQXU38911B8DaP9znrbW9qcaPWVZYVTCcRCOLc6ooLBT/Z/n0JwnlkjbVlUnAnB9vNcLDGWNuO&#10;T3RLfSFCCLsYFZTeN7GULi/JoJvYhjhwF9sa9AG2hdQtdiHc1PIjihbSYMWhocSGkpLyv/RqFMwj&#10;PGf34ycn49muOa38/nzQv0q9jfrdFwhPvX+Jn+5vHeavFvB4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oPowgAAANwAAAAPAAAAAAAAAAAAAAAAAJgCAABkcnMvZG93&#10;bnJldi54bWxQSwUGAAAAAAQABAD1AAAAhwMAAAAA&#10;" filled="f" stroked="f">
                  <v:textbox style="mso-fit-shape-to-text:t" inset="0,0,0,0">
                    <w:txbxContent>
                      <w:p w14:paraId="42F886F5" w14:textId="02B79B5E" w:rsidR="00F70407" w:rsidRDefault="00F70407">
                        <w:r>
                          <w:rPr>
                            <w:rFonts w:ascii="Arial" w:hAnsi="Arial" w:cs="Arial"/>
                            <w:b/>
                            <w:bCs/>
                            <w:color w:val="000000"/>
                          </w:rPr>
                          <w:t>1</w:t>
                        </w:r>
                      </w:p>
                    </w:txbxContent>
                  </v:textbox>
                </v:rect>
                <v:rect id="Rectangle 155" o:spid="_x0000_s1170" style="position:absolute;left:38131;top:27457;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c8IA&#10;AADcAAAADwAAAGRycy9kb3ducmV2LnhtbERPS4vCMBC+C/sfwix4EU1X1kdro4gg60mwPs5DM7bF&#10;ZlKarNZ/bxYWvM3H95x01Zla3Kl1lWUFX6MIBHFudcWFgtNxO5yDcB5ZY22ZFDzJwWr50Usx0fbB&#10;B7pnvhAhhF2CCkrvm0RKl5dk0I1sQxy4q20N+gDbQuoWHyHc1HIcRVNpsOLQUGJDm5LyW/ZrFEwi&#10;vByf+xlvBt/r5hD77eVHn5Xqf3brBQhPnX+L/907HebHM/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iZzwgAAANwAAAAPAAAAAAAAAAAAAAAAAJgCAABkcnMvZG93&#10;bnJldi54bWxQSwUGAAAAAAQABAD1AAAAhwMAAAAA&#10;" filled="f" stroked="f">
                  <v:textbox style="mso-fit-shape-to-text:t" inset="0,0,0,0">
                    <w:txbxContent>
                      <w:p w14:paraId="58D023F0" w14:textId="66D07DA3" w:rsidR="00F70407" w:rsidRDefault="00F70407">
                        <w:r>
                          <w:rPr>
                            <w:rFonts w:ascii="Arial" w:hAnsi="Arial" w:cs="Arial"/>
                            <w:b/>
                            <w:bCs/>
                            <w:color w:val="000000"/>
                          </w:rPr>
                          <w:t>4</w:t>
                        </w:r>
                      </w:p>
                    </w:txbxContent>
                  </v:textbox>
                </v:rect>
                <v:rect id="Rectangle 156" o:spid="_x0000_s1171" style="position:absolute;left:38131;top:2672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yAcUA&#10;AADcAAAADwAAAGRycy9kb3ducmV2LnhtbESPQWvCQBCF74X+h2UKvRSzabFWU1eRgNhTQVM9D9kx&#10;Cc3Ohuw2xn/fOQjeZnhv3vtmuR5dqwbqQ+PZwGuSgiIuvW24MvBTbCdzUCEiW2w9k4ErBVivHh+W&#10;mFl/4T0Nh1gpCeGQoYE6xi7TOpQ1OQyJ74hFO/veYZS1r7Tt8SLhrtVvaTrTDhuWhho7ymsqfw9/&#10;zsB7iqfi+v3B+ct00+0XcXva2aMxz0/j5hNUpDHezbfrLyv4C6GV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IBxQAAANwAAAAPAAAAAAAAAAAAAAAAAJgCAABkcnMv&#10;ZG93bnJldi54bWxQSwUGAAAAAAQABAD1AAAAigMAAAAA&#10;" filled="f" stroked="f">
                  <v:textbox style="mso-fit-shape-to-text:t" inset="0,0,0,0">
                    <w:txbxContent>
                      <w:p w14:paraId="6770CE79" w14:textId="637CCE45" w:rsidR="00F70407" w:rsidRDefault="00F70407">
                        <w:r>
                          <w:rPr>
                            <w:rFonts w:ascii="Arial" w:hAnsi="Arial" w:cs="Arial"/>
                            <w:b/>
                            <w:bCs/>
                            <w:color w:val="000000"/>
                          </w:rPr>
                          <w:t>2</w:t>
                        </w:r>
                      </w:p>
                    </w:txbxContent>
                  </v:textbox>
                </v:rect>
                <v:rect id="Rectangle 157" o:spid="_x0000_s1172" style="position:absolute;left:39357;top:27457;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XmsIA&#10;AADcAAAADwAAAGRycy9kb3ducmV2LnhtbERPS2uDQBC+F/Iflgn0UpK1JU2qdRNEkPRUyPM8uFOV&#10;urPibtX8+26hkNt8fM9Jd5NpxUC9aywreF5GIIhLqxuuFJxPxeINhPPIGlvLpOBGDnbb2UOKibYj&#10;H2g4+kqEEHYJKqi97xIpXVmTQbe0HXHgvmxv0AfYV1L3OIZw08qXKFpLgw2Hhho7ymsqv48/RsFr&#10;hNfT7XPD+dMq6w6xL657fVHqcT5l7yA8Tf4u/nd/6DA/juHvmXC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ReawgAAANwAAAAPAAAAAAAAAAAAAAAAAJgCAABkcnMvZG93&#10;bnJldi54bWxQSwUGAAAAAAQABAD1AAAAhwMAAAAA&#10;" filled="f" stroked="f">
                  <v:textbox style="mso-fit-shape-to-text:t" inset="0,0,0,0">
                    <w:txbxContent>
                      <w:p w14:paraId="46021BCF" w14:textId="730006B3" w:rsidR="00F70407" w:rsidRDefault="00F70407">
                        <w:r>
                          <w:rPr>
                            <w:rFonts w:ascii="Arial" w:hAnsi="Arial" w:cs="Arial"/>
                            <w:b/>
                            <w:bCs/>
                            <w:color w:val="000000"/>
                          </w:rPr>
                          <w:t>4</w:t>
                        </w:r>
                      </w:p>
                    </w:txbxContent>
                  </v:textbox>
                </v:rect>
                <v:rect id="Rectangle 158" o:spid="_x0000_s1173" style="position:absolute;left:39357;top:2672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K/MIA&#10;AADcAAAADwAAAGRycy9kb3ducmV2LnhtbESPzarCMBSE94LvEI7gRjRV/Lm3GkUE0ZVg9bo+NOe2&#10;xeakNFHr2xtBcDnMzDfMYtWYUtypdoVlBcNBBII4tbrgTMH5tO3/gHAeWWNpmRQ8ycFq2W4tMNb2&#10;wUe6Jz4TAcIuRgW591UspUtzMugGtiIO3r+tDfog60zqGh8Bbko5iqKpNFhwWMixok1O6TW5GQWT&#10;CC+n52HGm954XR1//fay039KdTvNeg7CU+O/4U97rxUEIr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r8wgAAANwAAAAPAAAAAAAAAAAAAAAAAJgCAABkcnMvZG93&#10;bnJldi54bWxQSwUGAAAAAAQABAD1AAAAhwMAAAAA&#10;" filled="f" stroked="f">
                  <v:textbox style="mso-fit-shape-to-text:t" inset="0,0,0,0">
                    <w:txbxContent>
                      <w:p w14:paraId="630E020D" w14:textId="2251CBFC" w:rsidR="00F70407" w:rsidRDefault="00F70407">
                        <w:r>
                          <w:rPr>
                            <w:rFonts w:ascii="Arial" w:hAnsi="Arial" w:cs="Arial"/>
                            <w:b/>
                            <w:bCs/>
                            <w:color w:val="000000"/>
                          </w:rPr>
                          <w:t>3</w:t>
                        </w:r>
                      </w:p>
                    </w:txbxContent>
                  </v:textbox>
                </v:rect>
                <v:rect id="Rectangle 159" o:spid="_x0000_s1174" style="position:absolute;left:40582;top:27457;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Z8QA&#10;AADcAAAADwAAAGRycy9kb3ducmV2LnhtbESPW4vCMBSE34X9D+Es+CKaKOutaxQRZH0SrJfnQ3Ns&#10;yzYnpYla/71ZWPBxmJlvmMWqtZW4U+NLxxqGAwWCOHOm5FzD6bjtz0D4gGywckwanuRhtfzoLDAx&#10;7sEHuqchFxHCPkENRQh1IqXPCrLoB64mjt7VNRZDlE0uTYOPCLeVHCk1kRZLjgsF1rQpKPtNb1bD&#10;WOHl+NxPedP7WteHedhefsxZ6+5nu/4GEagN7/B/e2c0jNQQ/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72fEAAAA3AAAAA8AAAAAAAAAAAAAAAAAmAIAAGRycy9k&#10;b3ducmV2LnhtbFBLBQYAAAAABAAEAPUAAACJAwAAAAA=&#10;" filled="f" stroked="f">
                  <v:textbox style="mso-fit-shape-to-text:t" inset="0,0,0,0">
                    <w:txbxContent>
                      <w:p w14:paraId="370B4DED" w14:textId="16A3EA67" w:rsidR="00F70407" w:rsidRDefault="00F70407">
                        <w:r>
                          <w:rPr>
                            <w:rFonts w:ascii="Arial" w:hAnsi="Arial" w:cs="Arial"/>
                            <w:b/>
                            <w:bCs/>
                            <w:color w:val="000000"/>
                          </w:rPr>
                          <w:t>4</w:t>
                        </w:r>
                      </w:p>
                    </w:txbxContent>
                  </v:textbox>
                </v:rect>
                <v:rect id="Rectangle 160" o:spid="_x0000_s1175" style="position:absolute;left:40582;top:26721;width:781;height:275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xEMMA&#10;AADcAAAADwAAAGRycy9kb3ducmV2LnhtbESPW4vCMBSE3xf8D+EIviyaWFwv1SgiiPu04PX50Bzb&#10;YnNSmqj1328WFnwcZuYbZrFqbSUe1PjSsYbhQIEgzpwpOddwOm77UxA+IBusHJOGF3lYLTsfC0yN&#10;e/KeHoeQiwhhn6KGIoQ6ldJnBVn0A1cTR+/qGoshyiaXpsFnhNtKJkqNpcWS40KBNW0Kym6Hu9Xw&#10;pfByfP1MePM5Wtf7Wdheduasda/brucgArXhHf5vfxsNiUr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xEMMAAADcAAAADwAAAAAAAAAAAAAAAACYAgAAZHJzL2Rv&#10;d25yZXYueG1sUEsFBgAAAAAEAAQA9QAAAIgDAAAAAA==&#10;" filled="f" stroked="f">
                  <v:textbox style="mso-fit-shape-to-text:t" inset="0,0,0,0">
                    <w:txbxContent>
                      <w:p w14:paraId="2964324F" w14:textId="550FF05E" w:rsidR="00F70407" w:rsidRDefault="00F70407">
                        <w:r>
                          <w:rPr>
                            <w:rFonts w:ascii="Arial" w:hAnsi="Arial" w:cs="Arial"/>
                            <w:b/>
                            <w:bCs/>
                            <w:color w:val="000000"/>
                          </w:rPr>
                          <w:t>4</w:t>
                        </w:r>
                      </w:p>
                    </w:txbxContent>
                  </v:textbox>
                </v:rect>
                <v:rect id="Rectangle 161" o:spid="_x0000_s1176" style="position:absolute;left:41808;top:27457;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i8MA&#10;AADcAAAADwAAAGRycy9kb3ducmV2LnhtbESPS4sCMRCE78L+h9ALXkST9bk7GkUEWU+Cz3MzaWeG&#10;nXSGSdTx35sFwWNRVV9Rs0VjS3Gj2heONXz1FAji1JmCMw3Hw7r7DcIHZIOlY9LwIA+L+Udrholx&#10;d97RbR8yESHsE9SQh1AlUvo0J4u+5yri6F1cbTFEWWfS1HiPcFvKvlJjabHguJBjRauc0r/91WoY&#10;KTwfHtsJrzrDZbX7Cevzrzlp3f5sllMQgZrwDr/aG6Ohrwb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Ui8MAAADcAAAADwAAAAAAAAAAAAAAAACYAgAAZHJzL2Rv&#10;d25yZXYueG1sUEsFBgAAAAAEAAQA9QAAAIgDAAAAAA==&#10;" filled="f" stroked="f">
                  <v:textbox style="mso-fit-shape-to-text:t" inset="0,0,0,0">
                    <w:txbxContent>
                      <w:p w14:paraId="5F8527B4" w14:textId="41FFC86D" w:rsidR="00F70407" w:rsidRDefault="00F70407">
                        <w:r>
                          <w:rPr>
                            <w:rFonts w:ascii="Arial" w:hAnsi="Arial" w:cs="Arial"/>
                            <w:b/>
                            <w:bCs/>
                            <w:color w:val="000000"/>
                          </w:rPr>
                          <w:t>4</w:t>
                        </w:r>
                      </w:p>
                    </w:txbxContent>
                  </v:textbox>
                </v:rect>
                <v:rect id="Rectangle 162" o:spid="_x0000_s1177" style="position:absolute;left:41808;top:26721;width:781;height:274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8IA&#10;AADcAAAADwAAAGRycy9kb3ducmV2LnhtbESPS4sCMRCE7wv7H0IveFk0WfE5GkUE0ZPg89xM2pnB&#10;SWeYZHX890YQPBZV9RU1nTe2FDeqfeFYw19HgSBOnSk403A8rNojED4gGywdk4YHeZjPvr+mmBh3&#10;5x3d9iETEcI+QQ15CFUipU9zsug7riKO3sXVFkOUdSZNjfcIt6XsKjWQFguOCzlWtMwpve7/rYa+&#10;wvPhsR3y8re3qHbjsDqvzUnr1k+zmIAI1IRP+N3eGA1d1YPXmX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0z/wgAAANwAAAAPAAAAAAAAAAAAAAAAAJgCAABkcnMvZG93&#10;bnJldi54bWxQSwUGAAAAAAQABAD1AAAAhwMAAAAA&#10;" filled="f" stroked="f">
                  <v:textbox style="mso-fit-shape-to-text:t" inset="0,0,0,0">
                    <w:txbxContent>
                      <w:p w14:paraId="0CB8DE42" w14:textId="7B89733C" w:rsidR="00F70407" w:rsidRDefault="00F70407">
                        <w:r>
                          <w:rPr>
                            <w:rFonts w:ascii="Arial" w:hAnsi="Arial" w:cs="Arial"/>
                            <w:b/>
                            <w:bCs/>
                            <w:color w:val="000000"/>
                          </w:rPr>
                          <w:t>5</w:t>
                        </w:r>
                      </w:p>
                    </w:txbxContent>
                  </v:textbox>
                </v:rect>
                <v:shape id="Freeform 163" o:spid="_x0000_s1178" style="position:absolute;left:7994;top:26777;width:35497;height:661;visibility:visible;mso-wrap-style:square;v-text-anchor:top" coordsize="559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BdsIA&#10;AADcAAAADwAAAGRycy9kb3ducmV2LnhtbESPS4vCMBSF9wP+h3AFd2OqYBmqUUQQH+Nmqht3l+ba&#10;FJub0kSt/34iCC4P5/FxZovO1uJOra8cKxgNExDEhdMVlwpOx/X3DwgfkDXWjknBkzws5r2vGWba&#10;PfiP7nkoRRxhn6ECE0KTSekLQxb90DXE0bu41mKIsi2lbvERx20tx0mSSosVR4LBhlaGimt+sxGy&#10;4cPTpMd8eznXt50epSv5u1dq0O+WUxCBuvAJv9tbrWCcTOB1Jh4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IF2wgAAANwAAAAPAAAAAAAAAAAAAAAAAJgCAABkcnMvZG93&#10;bnJldi54bWxQSwUGAAAAAAQABAD1AAAAhwMAAAAA&#10;" path="m,l5590,m170,104l170,m361,104l361,m556,104l556,m750,104l750,m941,104l941,t194,104l1135,t192,104l1327,t194,104l1521,t194,104l1715,t306,104l2021,t194,104l2215,t192,104l2407,t194,104l2601,t191,104l2792,t194,104l2986,t194,104l3180,t192,104l3372,t194,104l3566,t306,104l3872,t194,104l4066,t194,104l4260,t192,104l4452,t194,104l4646,t191,104l4837,t194,104l5031,t192,104l5223,t194,104l5417,e" filled="f" strokeweight="1.85pt">
                  <v:stroke joinstyle="miter"/>
                  <v:path arrowok="t" o:connecttype="custom" o:connectlocs="0,0;3549650,0;107950,66040;107950,0;229235,66040;229235,0;353060,66040;353060,0;476250,66040;476250,0;597535,66040;597535,0;720725,66040;720725,0;842645,66040;842645,0;965835,66040;965835,0;1089025,66040;1089025,0;1283335,66040;1283335,0;1406525,66040;1406525,0;1528445,66040;1528445,0;1651635,66040;1651635,0;1772920,66040;1772920,0;1896110,66040;1896110,0;2019300,66040;2019300,0;2141220,66040;2141220,0;2264410,66040;2264410,0;2458720,66040;2458720,0;2581910,66040;2581910,0;2705100,66040;2705100,0;2827020,66040;2827020,0;2950210,66040;2950210,0;3071495,66040;3071495,0;3194685,66040;3194685,0;3316605,66040;3316605,0;3439795,66040;3439795,0" o:connectangles="0,0,0,0,0,0,0,0,0,0,0,0,0,0,0,0,0,0,0,0,0,0,0,0,0,0,0,0,0,0,0,0,0,0,0,0,0,0,0,0,0,0,0,0,0,0,0,0,0,0,0,0,0,0,0,0"/>
                  <o:lock v:ext="edit" verticies="t"/>
                </v:shape>
                <v:rect id="Rectangle 164" o:spid="_x0000_s1179" style="position:absolute;left:6242;top:25558;width:990;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14:paraId="6316CFB6" w14:textId="4627E198" w:rsidR="00F70407" w:rsidRDefault="00F70407">
                        <w:r>
                          <w:rPr>
                            <w:rFonts w:ascii="Arial" w:hAnsi="Arial" w:cs="Arial"/>
                            <w:b/>
                            <w:bCs/>
                            <w:color w:val="000000"/>
                            <w:sz w:val="28"/>
                            <w:szCs w:val="28"/>
                          </w:rPr>
                          <w:t>0</w:t>
                        </w:r>
                      </w:p>
                    </w:txbxContent>
                  </v:textbox>
                </v:rect>
                <v:rect id="Rectangle 165" o:spid="_x0000_s1180" style="position:absolute;left:5264;top:20669;width:198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14:paraId="03067178" w14:textId="6F5B0569" w:rsidR="00F70407" w:rsidRDefault="00F70407">
                        <w:r>
                          <w:rPr>
                            <w:rFonts w:ascii="Arial" w:hAnsi="Arial" w:cs="Arial"/>
                            <w:b/>
                            <w:bCs/>
                            <w:color w:val="000000"/>
                            <w:sz w:val="28"/>
                            <w:szCs w:val="28"/>
                          </w:rPr>
                          <w:t>25</w:t>
                        </w:r>
                      </w:p>
                    </w:txbxContent>
                  </v:textbox>
                </v:rect>
                <v:rect id="Rectangle 166" o:spid="_x0000_s1181" style="position:absolute;left:5264;top:15773;width:198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14:paraId="11EB7ED0" w14:textId="510128E4" w:rsidR="00F70407" w:rsidRDefault="00F70407">
                        <w:r>
                          <w:rPr>
                            <w:rFonts w:ascii="Arial" w:hAnsi="Arial" w:cs="Arial"/>
                            <w:b/>
                            <w:bCs/>
                            <w:color w:val="000000"/>
                            <w:sz w:val="28"/>
                            <w:szCs w:val="28"/>
                          </w:rPr>
                          <w:t>50</w:t>
                        </w:r>
                      </w:p>
                    </w:txbxContent>
                  </v:textbox>
                </v:rect>
                <v:rect id="Rectangle 167" o:spid="_x0000_s1182" style="position:absolute;left:5264;top:10883;width:1981;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348A9E0D" w14:textId="0CE141FC" w:rsidR="00F70407" w:rsidRDefault="00F70407">
                        <w:r>
                          <w:rPr>
                            <w:rFonts w:ascii="Arial" w:hAnsi="Arial" w:cs="Arial"/>
                            <w:b/>
                            <w:bCs/>
                            <w:color w:val="000000"/>
                            <w:sz w:val="28"/>
                            <w:szCs w:val="28"/>
                          </w:rPr>
                          <w:t>75</w:t>
                        </w:r>
                      </w:p>
                    </w:txbxContent>
                  </v:textbox>
                </v:rect>
                <v:rect id="Rectangle 168" o:spid="_x0000_s1183" style="position:absolute;left:4286;top:5988;width:2972;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14:paraId="38AD20E9" w14:textId="296B3298" w:rsidR="00F70407" w:rsidRDefault="00F70407">
                        <w:r>
                          <w:rPr>
                            <w:rFonts w:ascii="Arial" w:hAnsi="Arial" w:cs="Arial"/>
                            <w:b/>
                            <w:bCs/>
                            <w:color w:val="000000"/>
                            <w:sz w:val="28"/>
                            <w:szCs w:val="28"/>
                          </w:rPr>
                          <w:t>100</w:t>
                        </w:r>
                      </w:p>
                    </w:txbxContent>
                  </v:textbox>
                </v:rect>
                <v:shape id="Freeform 169" o:spid="_x0000_s1184" style="position:absolute;left:7442;top:3175;width:666;height:23717;visibility:visible;mso-wrap-style:square;v-text-anchor:top" coordsize="105,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i6cMA&#10;AADcAAAADwAAAGRycy9kb3ducmV2LnhtbESPQYvCMBSE7wv+h/AEb2taBZFqLCrIquBBt+z52Tzb&#10;0ualNFmt/94IC3scZuYbZpn2phF36lxlWUE8jkAQ51ZXXCjIvnefcxDOI2tsLJOCJzlIV4OPJSba&#10;PvhM94svRICwS1BB6X2bSOnykgy6sW2Jg3eznUEfZFdI3eEjwE0jJ1E0kwYrDgsltrQtKa8vv0ZB&#10;scejO02/rsdz7H6aQ7aZ19lGqdGwXy9AeOr9f/ivvdcKJnEM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i6cMAAADcAAAADwAAAAAAAAAAAAAAAACYAgAAZHJzL2Rv&#10;d25yZXYueG1sUEsFBgAAAAAEAAQA9QAAAIgDAAAAAA==&#10;" path="m105,3735l105,t,3717l,3717m105,2946l,2946m105,2176l,2176m105,1406l,1406m105,635l,635e" filled="f" strokeweight="1.85pt">
                  <v:stroke joinstyle="miter"/>
                  <v:path arrowok="t" o:connecttype="custom" o:connectlocs="66675,2371725;66675,0;66675,2360295;0,2360295;66675,1870710;0,1870710;66675,1381760;0,1381760;66675,892810;0,892810;66675,403225;0,403225" o:connectangles="0,0,0,0,0,0,0,0,0,0,0,0"/>
                  <o:lock v:ext="edit" verticies="t"/>
                </v:shape>
                <v:rect id="Rectangle 170" o:spid="_x0000_s1185" style="position:absolute;left:49707;top:3790;width:4026;height:33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14:paraId="1080C511" w14:textId="50D8DAAC" w:rsidR="00F70407" w:rsidRDefault="00F70407">
                        <w:r>
                          <w:rPr>
                            <w:rFonts w:ascii="Arial" w:hAnsi="Arial" w:cs="Arial"/>
                            <w:color w:val="000000"/>
                            <w:sz w:val="30"/>
                            <w:szCs w:val="30"/>
                          </w:rPr>
                          <w:t>AGS</w:t>
                        </w:r>
                      </w:p>
                    </w:txbxContent>
                  </v:textbox>
                </v:rect>
                <v:rect id="Rectangle 171" o:spid="_x0000_s1186" style="position:absolute;left:45802;top:4273;width:2527;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nSMQA&#10;AADcAAAADwAAAGRycy9kb3ducmV2LnhtbESP0WoCMRRE3wv+Q7hCX0rNqijtahSRFuybrv2Ay+a6&#10;Wd3cLEnUrV9vCoKPw8ycYebLzjbiQj7UjhUMBxkI4tLpmisFv/vv9w8QISJrbByTgj8KsFz0XuaY&#10;a3flHV2KWIkE4ZCjAhNjm0sZSkMWw8C1xMk7OG8xJukrqT1eE9w2cpRlU2mx5rRgsKW1ofJUnK0C&#10;edzqWrZfU388vJ30p/mZ4G2i1Gu/W81AROriM/xob7SC0XAM/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J0jEAAAA3AAAAA8AAAAAAAAAAAAAAAAAmAIAAGRycy9k&#10;b3ducmV2LnhtbFBLBQYAAAAABAAEAPUAAACJAwAAAAA=&#10;" fillcolor="#d4d4d4" stroked="f"/>
                <v:rect id="Rectangle 172" o:spid="_x0000_s1187" style="position:absolute;left:45802;top:4273;width:2502;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uRsMA&#10;AADcAAAADwAAAGRycy9kb3ducmV2LnhtbESPUWvCMBSF3wf7D+EO9jI0tZVNqlFkMPBpUPUHXJpr&#10;U5bclCba7N8vwsDHwznnO5zNLjkrbjSG3rOCxbwAQdx63XOn4Hz6mq1AhIis0XomBb8UYLd9ftpg&#10;rf3EDd2OsRMZwqFGBSbGoZYytIYchrkfiLN38aPDmOXYST3ilOHOyrIo3qXDnvOCwYE+DbU/x6tT&#10;8BZscqbpqrL5SOf9dbJV9W2Ven1J+zWISCk+wv/tg1ZQLpZ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cuRsMAAADcAAAADwAAAAAAAAAAAAAAAACYAgAAZHJzL2Rv&#10;d25yZXYueG1sUEsFBgAAAAAEAAQA9QAAAIgDAAAAAA==&#10;" filled="f" strokeweight=".5pt"/>
                <v:rect id="Rectangle 173" o:spid="_x0000_s1188" style="position:absolute;left:49707;top:6477;width:6147;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14:paraId="2A49D16D" w14:textId="6CC46CDC" w:rsidR="00F70407" w:rsidRDefault="00F70407">
                        <w:r>
                          <w:rPr>
                            <w:rFonts w:ascii="Arial" w:hAnsi="Arial" w:cs="Arial"/>
                            <w:color w:val="000000"/>
                            <w:sz w:val="30"/>
                            <w:szCs w:val="30"/>
                          </w:rPr>
                          <w:t>Caco-2</w:t>
                        </w:r>
                      </w:p>
                    </w:txbxContent>
                  </v:textbox>
                </v:rect>
                <v:rect id="Rectangle 174" o:spid="_x0000_s1189" style="position:absolute;left:45802;top:6972;width:2527;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VVcQA&#10;AADcAAAADwAAAGRycy9kb3ducmV2LnhtbESPQWvCQBSE74X+h+UJ3uomQUSiawihFS891IrnR/aZ&#10;hGTfht2tRn+9Wyj0OMzMN8y2mMwgruR8Z1lBukhAENdWd9woOH1/vK1B+ICscbBMCu7kodi9vmwx&#10;1/bGX3Q9hkZECPscFbQhjLmUvm7JoF/YkTh6F+sMhihdI7XDW4SbQWZJspIGO44LLY5UtVT3xx+j&#10;INGpO3xWS/moy/363L9n9mH3Ss1nU7kBEWgK/+G/9kEryNIV/J6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W1VXEAAAA3AAAAA8AAAAAAAAAAAAAAAAAmAIAAGRycy9k&#10;b3ducmV2LnhtbFBLBQYAAAAABAAEAPUAAACJAwAAAAA=&#10;" fillcolor="gray" stroked="f"/>
                <v:rect id="Rectangle 175" o:spid="_x0000_s1190" style="position:absolute;left:45802;top:6972;width:2502;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wMcMA&#10;AADcAAAADwAAAGRycy9kb3ducmV2LnhtbESPwWrDMBBE74X8g9hAL6WRY0MTnMgmFAo9FZzmAxZr&#10;a5lIK2Mpsfr3VaHQ4zAzb5hjm5wVd5rD6FnBdlOAIO69HnlQcPl8e96DCBFZo/VMCr4pQNusHo5Y&#10;a79wR/dzHESGcKhRgYlxqqUMvSGHYeMn4ux9+dlhzHIepJ5xyXBnZVkUL9LhyHnB4ESvhvrr+eYU&#10;PAWbnOmGqux26XK6LbaqPqxSj+t0OoCIlOJ/+K/9rhWU2x38nslHQD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wMcMAAADcAAAADwAAAAAAAAAAAAAAAACYAgAAZHJzL2Rv&#10;d25yZXYueG1sUEsFBgAAAAAEAAQA9QAAAIgDAAAAAA==&#10;" filled="f" strokeweight=".5pt"/>
                <v:rect id="Rectangle 176" o:spid="_x0000_s1191" style="position:absolute;left:49707;top:9169;width:4871;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469130E7" w14:textId="104AC782" w:rsidR="00F70407" w:rsidRDefault="00F70407">
                        <w:r>
                          <w:rPr>
                            <w:rFonts w:ascii="Arial" w:hAnsi="Arial" w:cs="Arial"/>
                            <w:color w:val="000000"/>
                            <w:sz w:val="30"/>
                            <w:szCs w:val="30"/>
                          </w:rPr>
                          <w:t>T3M4</w:t>
                        </w:r>
                      </w:p>
                    </w:txbxContent>
                  </v:textbox>
                </v:rect>
                <v:rect id="Rectangle 177" o:spid="_x0000_s1192" style="position:absolute;left:45802;top:9671;width:2527;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178" o:spid="_x0000_s1193" style="position:absolute;left:45802;top:9671;width:2502;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L8A&#10;AADcAAAADwAAAGRycy9kb3ducmV2LnhtbERP3WrCMBS+F/YO4Qx2I5rawpTOKCIMvBLqfIBDc2zK&#10;kpPSRJu9vbkYePnx/W/3yVnxoDH0nhWslgUI4tbrnjsF15/vxQZEiMgarWdS8EcB9ru32RZr7Sdu&#10;6HGJncghHGpUYGIcailDa8hhWPqBOHM3PzqMGY6d1CNOOdxZWRbFp3TYc24wONDRUPt7uTsF82CT&#10;M01Xlc06XQ/3yVbV2Sr18Z4OXyAipfgS/7tPWkFZ5vn5TD4Ccvc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OL4vwAAANwAAAAPAAAAAAAAAAAAAAAAAJgCAABkcnMvZG93bnJl&#10;di54bWxQSwUGAAAAAAQABAD1AAAAhAMAAAAA&#10;" filled="f" strokeweight=".5pt"/>
                <v:rect id="Rectangle 179" o:spid="_x0000_s1194" style="position:absolute;left:18732;top:29718;width:11265;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14:paraId="1FD49009" w14:textId="0A99988B" w:rsidR="00F70407" w:rsidRDefault="00F70407">
                        <w:r>
                          <w:rPr>
                            <w:rFonts w:ascii="Arial" w:hAnsi="Arial" w:cs="Arial"/>
                            <w:b/>
                            <w:bCs/>
                            <w:color w:val="000000"/>
                            <w:sz w:val="28"/>
                            <w:szCs w:val="28"/>
                          </w:rPr>
                          <w:t>Temperature,</w:t>
                        </w:r>
                      </w:p>
                    </w:txbxContent>
                  </v:textbox>
                </v:rect>
                <v:rect id="Rectangle 180" o:spid="_x0000_s1195" style="position:absolute;left:30486;top:29470;width:85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417DCA9D" w14:textId="162C0042" w:rsidR="00F70407" w:rsidRDefault="00F70407">
                        <w:r>
                          <w:rPr>
                            <w:rFonts w:ascii="Arial" w:hAnsi="Arial" w:cs="Arial"/>
                            <w:b/>
                            <w:bCs/>
                            <w:color w:val="000000"/>
                          </w:rPr>
                          <w:t>o</w:t>
                        </w:r>
                      </w:p>
                    </w:txbxContent>
                  </v:textbox>
                </v:rect>
                <v:rect id="Rectangle 181" o:spid="_x0000_s1196" style="position:absolute;left:31343;top:29718;width:1289;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3112AE62" w14:textId="07B0AEEB" w:rsidR="00F70407" w:rsidRDefault="00F70407">
                        <w:r>
                          <w:rPr>
                            <w:rFonts w:ascii="Arial" w:hAnsi="Arial" w:cs="Arial"/>
                            <w:b/>
                            <w:bCs/>
                            <w:color w:val="000000"/>
                            <w:sz w:val="28"/>
                            <w:szCs w:val="28"/>
                          </w:rPr>
                          <w:t>C</w:t>
                        </w:r>
                      </w:p>
                    </w:txbxContent>
                  </v:textbox>
                </v:rect>
                <v:rect id="Rectangle 182" o:spid="_x0000_s1197" style="position:absolute;left:16160;top:8191;width:64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14:paraId="20330F51" w14:textId="4046E9BA" w:rsidR="00F70407" w:rsidRPr="00BE0305" w:rsidRDefault="00F70407">
                        <w:pPr>
                          <w:rPr>
                            <w:sz w:val="18"/>
                            <w:szCs w:val="18"/>
                            <w:lang w:eastAsia="zh-CN"/>
                          </w:rPr>
                        </w:pPr>
                        <w:r>
                          <w:rPr>
                            <w:rFonts w:ascii="Arial" w:hAnsi="Arial" w:cs="Arial" w:hint="eastAsia"/>
                            <w:color w:val="000000"/>
                            <w:sz w:val="18"/>
                            <w:szCs w:val="18"/>
                            <w:lang w:eastAsia="zh-CN"/>
                          </w:rPr>
                          <w:t>a</w:t>
                        </w:r>
                      </w:p>
                    </w:txbxContent>
                  </v:textbox>
                </v:rect>
                <v:rect id="Rectangle 183" o:spid="_x0000_s1198" style="position:absolute;left:17386;top:9779;width:64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14:paraId="4CE49283" w14:textId="2BD0A22C"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v:textbox>
                </v:rect>
                <v:rect id="Rectangle 184" o:spid="_x0000_s1199" style="position:absolute;left:18611;top:10952;width:64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14:paraId="3F735813" w14:textId="29C99B76"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v:textbox>
                </v:rect>
                <v:rect id="Rectangle 185" o:spid="_x0000_s1200" style="position:absolute;left:27914;top:8070;width:64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14:paraId="1121C8A7" w14:textId="45DC47E3"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v:textbox>
                </v:rect>
                <v:rect id="Rectangle 186" o:spid="_x0000_s1201" style="position:absolute;left:29013;top:8559;width:641;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6B0DDC12" w14:textId="50FF809D"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v:textbox>
                </v:rect>
                <v:rect id="Rectangle 187" o:spid="_x0000_s1202" style="position:absolute;left:38442;top:10664;width:642;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11BC4441" w14:textId="0CC8C059" w:rsidR="00F70407" w:rsidRPr="00BE0305" w:rsidRDefault="00F70407">
                        <w:pPr>
                          <w:rPr>
                            <w:sz w:val="18"/>
                            <w:szCs w:val="18"/>
                            <w:lang w:eastAsia="zh-CN"/>
                          </w:rPr>
                        </w:pPr>
                        <w:r w:rsidRPr="00BE0305">
                          <w:rPr>
                            <w:rFonts w:ascii="Arial" w:hAnsi="Arial" w:cs="Arial" w:hint="eastAsia"/>
                            <w:color w:val="000000"/>
                            <w:sz w:val="18"/>
                            <w:szCs w:val="18"/>
                            <w:lang w:eastAsia="zh-CN"/>
                          </w:rPr>
                          <w:t>a</w:t>
                        </w:r>
                      </w:p>
                    </w:txbxContent>
                  </v:textbox>
                </v:rect>
              </v:group>
            </w:pict>
          </mc:Fallback>
        </mc:AlternateContent>
      </w:r>
    </w:p>
    <w:p w14:paraId="7DE4EAB0" w14:textId="5BF062ED" w:rsidR="00677A79" w:rsidRPr="002671A4" w:rsidRDefault="00677A79" w:rsidP="00A2323C">
      <w:pPr>
        <w:pStyle w:val="NormalWeb"/>
        <w:snapToGrid w:val="0"/>
        <w:spacing w:before="0" w:beforeAutospacing="0" w:after="0" w:afterAutospacing="0" w:line="360" w:lineRule="auto"/>
        <w:jc w:val="both"/>
        <w:rPr>
          <w:rFonts w:ascii="Book Antiqua" w:hAnsi="Book Antiqua"/>
          <w:b/>
          <w:bCs/>
          <w:iCs/>
        </w:rPr>
      </w:pPr>
    </w:p>
    <w:p w14:paraId="520C6523" w14:textId="0B5B9C02" w:rsidR="00677A79" w:rsidRPr="002671A4" w:rsidRDefault="00677A79" w:rsidP="00A2323C">
      <w:pPr>
        <w:pStyle w:val="NormalWeb"/>
        <w:snapToGrid w:val="0"/>
        <w:spacing w:before="0" w:beforeAutospacing="0" w:after="0" w:afterAutospacing="0" w:line="360" w:lineRule="auto"/>
        <w:jc w:val="both"/>
        <w:rPr>
          <w:rFonts w:ascii="Book Antiqua" w:hAnsi="Book Antiqua"/>
          <w:b/>
          <w:bCs/>
          <w:iCs/>
        </w:rPr>
      </w:pPr>
    </w:p>
    <w:p w14:paraId="4090CBA7" w14:textId="00D66523" w:rsidR="00677A79" w:rsidRPr="002671A4" w:rsidRDefault="00677A79" w:rsidP="00A2323C">
      <w:pPr>
        <w:pStyle w:val="NormalWeb"/>
        <w:snapToGrid w:val="0"/>
        <w:spacing w:before="0" w:beforeAutospacing="0" w:after="0" w:afterAutospacing="0" w:line="360" w:lineRule="auto"/>
        <w:jc w:val="both"/>
        <w:rPr>
          <w:rFonts w:ascii="Book Antiqua" w:hAnsi="Book Antiqua"/>
          <w:b/>
          <w:bCs/>
          <w:iCs/>
        </w:rPr>
      </w:pPr>
    </w:p>
    <w:p w14:paraId="0DE19AA4" w14:textId="44E50325" w:rsidR="00677A79" w:rsidRPr="002671A4" w:rsidRDefault="00677A79" w:rsidP="00A2323C">
      <w:pPr>
        <w:pStyle w:val="NormalWeb"/>
        <w:snapToGrid w:val="0"/>
        <w:spacing w:before="0" w:beforeAutospacing="0" w:after="0" w:afterAutospacing="0" w:line="360" w:lineRule="auto"/>
        <w:jc w:val="both"/>
        <w:rPr>
          <w:rFonts w:ascii="Book Antiqua" w:hAnsi="Book Antiqua"/>
          <w:b/>
          <w:bCs/>
          <w:iCs/>
        </w:rPr>
      </w:pPr>
    </w:p>
    <w:p w14:paraId="22F6384F" w14:textId="2FEBDAB2" w:rsidR="00677A79" w:rsidRPr="002671A4" w:rsidRDefault="00677A79" w:rsidP="00A2323C">
      <w:pPr>
        <w:pStyle w:val="NormalWeb"/>
        <w:snapToGrid w:val="0"/>
        <w:spacing w:before="0" w:beforeAutospacing="0" w:after="0" w:afterAutospacing="0" w:line="360" w:lineRule="auto"/>
        <w:jc w:val="both"/>
        <w:rPr>
          <w:rFonts w:ascii="Book Antiqua" w:hAnsi="Book Antiqua"/>
          <w:b/>
          <w:bCs/>
          <w:iCs/>
        </w:rPr>
      </w:pPr>
    </w:p>
    <w:p w14:paraId="233000AF" w14:textId="39FEA5A4" w:rsidR="00A2323C" w:rsidRPr="002671A4" w:rsidRDefault="00A2323C" w:rsidP="00A2323C">
      <w:pPr>
        <w:pStyle w:val="NormalWeb"/>
        <w:snapToGrid w:val="0"/>
        <w:spacing w:before="0" w:beforeAutospacing="0" w:after="0" w:afterAutospacing="0" w:line="360" w:lineRule="auto"/>
        <w:jc w:val="both"/>
        <w:rPr>
          <w:rFonts w:ascii="Book Antiqua" w:eastAsiaTheme="minorEastAsia" w:hAnsi="Book Antiqua"/>
          <w:b/>
          <w:bCs/>
          <w:iCs/>
          <w:lang w:eastAsia="zh-CN"/>
        </w:rPr>
      </w:pPr>
    </w:p>
    <w:p w14:paraId="0396F91E" w14:textId="77777777" w:rsidR="00A2323C" w:rsidRPr="002671A4" w:rsidRDefault="00A2323C" w:rsidP="00A2323C">
      <w:pPr>
        <w:pStyle w:val="NormalWeb"/>
        <w:snapToGrid w:val="0"/>
        <w:spacing w:before="0" w:beforeAutospacing="0" w:after="0" w:afterAutospacing="0" w:line="360" w:lineRule="auto"/>
        <w:jc w:val="both"/>
        <w:rPr>
          <w:rFonts w:ascii="Book Antiqua" w:eastAsiaTheme="minorEastAsia" w:hAnsi="Book Antiqua"/>
          <w:b/>
          <w:bCs/>
          <w:iCs/>
          <w:lang w:eastAsia="zh-CN"/>
        </w:rPr>
      </w:pPr>
    </w:p>
    <w:p w14:paraId="51DFA893" w14:textId="1E72910B" w:rsidR="00A2323C" w:rsidRPr="002671A4" w:rsidRDefault="00A2323C" w:rsidP="00A2323C">
      <w:pPr>
        <w:pStyle w:val="NormalWeb"/>
        <w:snapToGrid w:val="0"/>
        <w:spacing w:before="0" w:beforeAutospacing="0" w:after="0" w:afterAutospacing="0" w:line="360" w:lineRule="auto"/>
        <w:jc w:val="both"/>
        <w:rPr>
          <w:rFonts w:ascii="Book Antiqua" w:eastAsiaTheme="minorEastAsia" w:hAnsi="Book Antiqua"/>
          <w:b/>
          <w:bCs/>
          <w:iCs/>
          <w:lang w:eastAsia="zh-CN"/>
        </w:rPr>
      </w:pPr>
    </w:p>
    <w:p w14:paraId="0C52DD7B" w14:textId="6624C99F" w:rsidR="00A2323C" w:rsidRPr="002671A4" w:rsidRDefault="00A2323C" w:rsidP="00A2323C">
      <w:pPr>
        <w:pStyle w:val="NormalWeb"/>
        <w:snapToGrid w:val="0"/>
        <w:spacing w:before="0" w:beforeAutospacing="0" w:after="0" w:afterAutospacing="0" w:line="360" w:lineRule="auto"/>
        <w:jc w:val="both"/>
        <w:rPr>
          <w:rFonts w:ascii="Book Antiqua" w:eastAsiaTheme="minorEastAsia" w:hAnsi="Book Antiqua"/>
          <w:b/>
          <w:bCs/>
          <w:iCs/>
          <w:lang w:eastAsia="zh-CN"/>
        </w:rPr>
      </w:pPr>
    </w:p>
    <w:p w14:paraId="33C6C0CA" w14:textId="22BECA2A" w:rsidR="00192E7A" w:rsidRDefault="00192E7A" w:rsidP="00A2323C">
      <w:pPr>
        <w:pStyle w:val="NormalWeb"/>
        <w:snapToGrid w:val="0"/>
        <w:spacing w:before="0" w:beforeAutospacing="0" w:after="0" w:afterAutospacing="0" w:line="360" w:lineRule="auto"/>
        <w:jc w:val="both"/>
        <w:rPr>
          <w:rFonts w:ascii="Book Antiqua" w:eastAsiaTheme="minorEastAsia" w:hAnsi="Book Antiqua"/>
          <w:b/>
          <w:bCs/>
          <w:iCs/>
          <w:lang w:eastAsia="zh-CN"/>
        </w:rPr>
      </w:pPr>
    </w:p>
    <w:p w14:paraId="784849A1" w14:textId="77777777" w:rsidR="00BE0305" w:rsidRDefault="00BE0305" w:rsidP="00A2323C">
      <w:pPr>
        <w:pStyle w:val="NormalWeb"/>
        <w:snapToGrid w:val="0"/>
        <w:spacing w:before="0" w:beforeAutospacing="0" w:after="0" w:afterAutospacing="0" w:line="360" w:lineRule="auto"/>
        <w:jc w:val="both"/>
        <w:rPr>
          <w:rFonts w:ascii="Book Antiqua" w:eastAsiaTheme="minorEastAsia" w:hAnsi="Book Antiqua"/>
          <w:b/>
          <w:bCs/>
          <w:iCs/>
          <w:lang w:eastAsia="zh-CN"/>
        </w:rPr>
      </w:pPr>
    </w:p>
    <w:p w14:paraId="5ADAE10D" w14:textId="0D1F3C49" w:rsidR="00F31D22" w:rsidRPr="002671A4" w:rsidRDefault="00F31D22" w:rsidP="00A2323C">
      <w:pPr>
        <w:pStyle w:val="NormalWeb"/>
        <w:snapToGrid w:val="0"/>
        <w:spacing w:before="0" w:beforeAutospacing="0" w:after="0" w:afterAutospacing="0" w:line="360" w:lineRule="auto"/>
        <w:jc w:val="both"/>
        <w:rPr>
          <w:rFonts w:ascii="Book Antiqua" w:hAnsi="Book Antiqua"/>
          <w:iCs/>
        </w:rPr>
      </w:pPr>
      <w:r w:rsidRPr="002671A4">
        <w:rPr>
          <w:rFonts w:ascii="Book Antiqua" w:hAnsi="Book Antiqua"/>
          <w:b/>
          <w:bCs/>
          <w:iCs/>
        </w:rPr>
        <w:t>Figure 2 The different effect of the temperature on cancer cell viability.</w:t>
      </w:r>
      <w:r w:rsidRPr="002671A4">
        <w:rPr>
          <w:rFonts w:ascii="Book Antiqua" w:hAnsi="Book Antiqua"/>
        </w:rPr>
        <w:t xml:space="preserve"> </w:t>
      </w:r>
      <w:r w:rsidRPr="002671A4">
        <w:rPr>
          <w:rFonts w:ascii="Book Antiqua" w:hAnsi="Book Antiqua"/>
          <w:bCs/>
          <w:iCs/>
        </w:rPr>
        <w:t>Following a 1-h exposure of AGS, Caco-2, and T3M4 cells to temperatures ranging</w:t>
      </w:r>
      <w:r w:rsidRPr="002671A4">
        <w:rPr>
          <w:rFonts w:ascii="Book Antiqua" w:hAnsi="Book Antiqua"/>
          <w:iCs/>
        </w:rPr>
        <w:t xml:space="preserve"> from 37</w:t>
      </w:r>
      <w:r w:rsidR="00FE4FE4">
        <w:rPr>
          <w:rFonts w:ascii="Book Antiqua" w:eastAsiaTheme="minorEastAsia" w:hAnsi="Book Antiqua" w:hint="eastAsia"/>
          <w:iCs/>
          <w:lang w:eastAsia="zh-CN"/>
        </w:rPr>
        <w:t xml:space="preserve"> </w:t>
      </w:r>
      <w:r w:rsidRPr="002671A4">
        <w:rPr>
          <w:rFonts w:ascii="Book Antiqua" w:hAnsi="Book Antiqua"/>
          <w:iCs/>
        </w:rPr>
        <w:t>˚C to 42</w:t>
      </w:r>
      <w:r w:rsidR="00FE4FE4">
        <w:rPr>
          <w:rFonts w:ascii="Book Antiqua" w:eastAsiaTheme="minorEastAsia" w:hAnsi="Book Antiqua" w:hint="eastAsia"/>
          <w:iCs/>
          <w:lang w:eastAsia="zh-CN"/>
        </w:rPr>
        <w:t xml:space="preserve"> </w:t>
      </w:r>
      <w:r w:rsidRPr="002671A4">
        <w:rPr>
          <w:rFonts w:ascii="Book Antiqua" w:hAnsi="Book Antiqua"/>
          <w:iCs/>
        </w:rPr>
        <w:t>˚C, there were no significant viability changes. Starting at 43</w:t>
      </w:r>
      <w:r w:rsidR="00FE4FE4">
        <w:rPr>
          <w:rFonts w:ascii="Book Antiqua" w:eastAsiaTheme="minorEastAsia" w:hAnsi="Book Antiqua" w:hint="eastAsia"/>
          <w:iCs/>
          <w:lang w:eastAsia="zh-CN"/>
        </w:rPr>
        <w:t xml:space="preserve"> </w:t>
      </w:r>
      <w:r w:rsidRPr="002671A4">
        <w:rPr>
          <w:rFonts w:ascii="Book Antiqua" w:hAnsi="Book Antiqua"/>
          <w:iCs/>
        </w:rPr>
        <w:t>˚C, viability gradually decreased in AGS and Caco-2 cells. Activation of viability was evident in T3M4 cells at temperatures of 43</w:t>
      </w:r>
      <w:r w:rsidR="00FE4FE4">
        <w:rPr>
          <w:rFonts w:ascii="Book Antiqua" w:eastAsiaTheme="minorEastAsia" w:hAnsi="Book Antiqua" w:hint="eastAsia"/>
          <w:iCs/>
          <w:lang w:eastAsia="zh-CN"/>
        </w:rPr>
        <w:t xml:space="preserve"> </w:t>
      </w:r>
      <w:r w:rsidRPr="002671A4">
        <w:rPr>
          <w:rFonts w:ascii="Book Antiqua" w:hAnsi="Book Antiqua"/>
          <w:iCs/>
        </w:rPr>
        <w:t>˚C and 44</w:t>
      </w:r>
      <w:r w:rsidR="00FE4FE4">
        <w:rPr>
          <w:rFonts w:ascii="Book Antiqua" w:eastAsiaTheme="minorEastAsia" w:hAnsi="Book Antiqua" w:hint="eastAsia"/>
          <w:iCs/>
          <w:lang w:eastAsia="zh-CN"/>
        </w:rPr>
        <w:t xml:space="preserve"> </w:t>
      </w:r>
      <w:r w:rsidRPr="002671A4">
        <w:rPr>
          <w:rFonts w:ascii="Book Antiqua" w:hAnsi="Book Antiqua"/>
          <w:iCs/>
        </w:rPr>
        <w:t>˚C. All data were compared with a control group (viability of cells at temperature of 37</w:t>
      </w:r>
      <w:r w:rsidR="00FE4FE4">
        <w:rPr>
          <w:rFonts w:ascii="Book Antiqua" w:eastAsiaTheme="minorEastAsia" w:hAnsi="Book Antiqua" w:hint="eastAsia"/>
          <w:iCs/>
          <w:lang w:eastAsia="zh-CN"/>
        </w:rPr>
        <w:t xml:space="preserve"> </w:t>
      </w:r>
      <w:r w:rsidRPr="002671A4">
        <w:rPr>
          <w:rFonts w:ascii="Book Antiqua" w:hAnsi="Book Antiqua"/>
          <w:iCs/>
        </w:rPr>
        <w:t>˚C set as 100%). Statistical analysis was performed using the Mann–Whitney U test comparing s</w:t>
      </w:r>
      <w:r w:rsidR="00FE4FE4">
        <w:rPr>
          <w:rFonts w:ascii="Book Antiqua" w:hAnsi="Book Antiqua"/>
          <w:iCs/>
        </w:rPr>
        <w:t xml:space="preserve">elected groups to the control. </w:t>
      </w:r>
      <w:r w:rsidR="00FE4FE4" w:rsidRPr="00FE4FE4">
        <w:rPr>
          <w:rFonts w:ascii="Book Antiqua" w:eastAsiaTheme="minorEastAsia" w:hAnsi="Book Antiqua" w:hint="eastAsia"/>
          <w:iCs/>
          <w:vertAlign w:val="superscript"/>
          <w:lang w:eastAsia="zh-CN"/>
        </w:rPr>
        <w:t>a</w:t>
      </w:r>
      <w:r w:rsidRPr="00FE4FE4">
        <w:rPr>
          <w:rFonts w:ascii="Book Antiqua" w:hAnsi="Book Antiqua"/>
          <w:i/>
          <w:iCs/>
          <w:caps/>
        </w:rPr>
        <w:t>p</w:t>
      </w:r>
      <w:r w:rsidR="00FE4FE4">
        <w:rPr>
          <w:rFonts w:ascii="Book Antiqua" w:eastAsiaTheme="minorEastAsia" w:hAnsi="Book Antiqua" w:hint="eastAsia"/>
          <w:i/>
          <w:iCs/>
          <w:caps/>
          <w:lang w:eastAsia="zh-CN"/>
        </w:rPr>
        <w:t xml:space="preserve"> </w:t>
      </w:r>
      <w:r w:rsidRPr="002671A4">
        <w:rPr>
          <w:rFonts w:ascii="Book Antiqua" w:hAnsi="Book Antiqua"/>
          <w:iCs/>
        </w:rPr>
        <w:t>&lt;</w:t>
      </w:r>
      <w:r w:rsidR="00FE4FE4">
        <w:rPr>
          <w:rFonts w:ascii="Book Antiqua" w:eastAsiaTheme="minorEastAsia" w:hAnsi="Book Antiqua" w:hint="eastAsia"/>
          <w:iCs/>
          <w:lang w:eastAsia="zh-CN"/>
        </w:rPr>
        <w:t xml:space="preserve"> </w:t>
      </w:r>
      <w:r w:rsidRPr="002671A4">
        <w:rPr>
          <w:rFonts w:ascii="Book Antiqua" w:hAnsi="Book Antiqua"/>
          <w:iCs/>
        </w:rPr>
        <w:t>0.05</w:t>
      </w:r>
      <w:r w:rsidR="00823359">
        <w:rPr>
          <w:rFonts w:ascii="Book Antiqua" w:eastAsiaTheme="minorEastAsia" w:hAnsi="Book Antiqua" w:hint="eastAsia"/>
          <w:iCs/>
          <w:lang w:eastAsia="zh-CN"/>
        </w:rPr>
        <w:t xml:space="preserve"> </w:t>
      </w:r>
      <w:r w:rsidR="00823359" w:rsidRPr="00823359">
        <w:rPr>
          <w:rFonts w:ascii="Book Antiqua" w:eastAsiaTheme="minorEastAsia" w:hAnsi="Book Antiqua" w:hint="eastAsia"/>
          <w:i/>
          <w:iCs/>
          <w:lang w:eastAsia="zh-CN"/>
        </w:rPr>
        <w:t>vs</w:t>
      </w:r>
      <w:r w:rsidR="00823359">
        <w:rPr>
          <w:rFonts w:ascii="Book Antiqua" w:eastAsiaTheme="minorEastAsia" w:hAnsi="Book Antiqua" w:hint="eastAsia"/>
          <w:iCs/>
          <w:lang w:eastAsia="zh-CN"/>
        </w:rPr>
        <w:t xml:space="preserve"> control</w:t>
      </w:r>
      <w:r w:rsidRPr="002671A4">
        <w:rPr>
          <w:rFonts w:ascii="Book Antiqua" w:hAnsi="Book Antiqua"/>
          <w:iCs/>
        </w:rPr>
        <w:t>.</w:t>
      </w:r>
    </w:p>
    <w:p w14:paraId="19F88BF6" w14:textId="77777777" w:rsidR="00F31D22" w:rsidRPr="002671A4" w:rsidRDefault="00F31D22"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p w14:paraId="6F1E26D8" w14:textId="79ADA9AB" w:rsidR="00F31D22" w:rsidRPr="002671A4" w:rsidRDefault="00FE4FE4" w:rsidP="00A2323C">
      <w:pPr>
        <w:snapToGrid w:val="0"/>
        <w:spacing w:after="0" w:line="360" w:lineRule="auto"/>
        <w:rPr>
          <w:rFonts w:ascii="Book Antiqua" w:hAnsi="Book Antiqua"/>
          <w:sz w:val="24"/>
          <w:szCs w:val="24"/>
        </w:rPr>
      </w:pPr>
      <w:r w:rsidRPr="002671A4">
        <w:rPr>
          <w:rFonts w:ascii="Book Antiqua" w:hAnsi="Book Antiqua"/>
          <w:sz w:val="24"/>
          <w:szCs w:val="24"/>
        </w:rPr>
        <w:object w:dxaOrig="7070" w:dyaOrig="4392" w14:anchorId="7DFAE423">
          <v:shape id="_x0000_i1025" type="#_x0000_t75" style="width:373.5pt;height:233.25pt" o:ole="">
            <v:imagedata r:id="rId7" o:title=""/>
          </v:shape>
          <o:OLEObject Type="Embed" ProgID="Prism6.Document" ShapeID="_x0000_i1025" DrawAspect="Content" ObjectID="_1577579612" r:id="rId8"/>
        </w:object>
      </w:r>
    </w:p>
    <w:p w14:paraId="72C51B6F" w14:textId="2F497CBD" w:rsidR="00F31D22" w:rsidRPr="002671A4" w:rsidRDefault="00F31D22" w:rsidP="00A2323C">
      <w:pPr>
        <w:tabs>
          <w:tab w:val="left" w:pos="1230"/>
        </w:tabs>
        <w:snapToGrid w:val="0"/>
        <w:spacing w:after="0" w:line="360" w:lineRule="auto"/>
        <w:jc w:val="both"/>
        <w:rPr>
          <w:rFonts w:ascii="Book Antiqua" w:hAnsi="Book Antiqua" w:cs="Times New Roman"/>
          <w:iCs/>
          <w:sz w:val="24"/>
          <w:szCs w:val="24"/>
        </w:rPr>
      </w:pPr>
      <w:r w:rsidRPr="002671A4">
        <w:rPr>
          <w:rFonts w:ascii="Book Antiqua" w:hAnsi="Book Antiqua" w:cs="Times New Roman"/>
          <w:b/>
          <w:bCs/>
          <w:iCs/>
          <w:sz w:val="24"/>
          <w:szCs w:val="24"/>
        </w:rPr>
        <w:t xml:space="preserve">Figure 3 The influence of different cisplatin doses on cancer cell viability. </w:t>
      </w:r>
      <w:r w:rsidRPr="002671A4">
        <w:rPr>
          <w:rFonts w:ascii="Book Antiqua" w:hAnsi="Book Antiqua" w:cs="Times New Roman"/>
          <w:bCs/>
          <w:iCs/>
          <w:sz w:val="24"/>
          <w:szCs w:val="24"/>
        </w:rPr>
        <w:t>Exposure to gradually increasing doses of cisplatin resulted in a linear decrease of viability in all cancer cell lines. T3M4 cells were the most sensitive to cisplatin, followed by Caco-2 and AGS cells. All data were compared with the control group (viability of cells at 37</w:t>
      </w:r>
      <w:r w:rsidR="00192E7A">
        <w:rPr>
          <w:rFonts w:ascii="Book Antiqua" w:hAnsi="Book Antiqua" w:cs="Times New Roman" w:hint="eastAsia"/>
          <w:bCs/>
          <w:iCs/>
          <w:sz w:val="24"/>
          <w:szCs w:val="24"/>
          <w:lang w:eastAsia="zh-CN"/>
        </w:rPr>
        <w:t xml:space="preserve"> </w:t>
      </w:r>
      <w:r w:rsidRPr="002671A4">
        <w:rPr>
          <w:rFonts w:ascii="Book Antiqua" w:hAnsi="Book Antiqua" w:cs="Times New Roman"/>
          <w:bCs/>
          <w:iCs/>
          <w:sz w:val="24"/>
          <w:szCs w:val="24"/>
        </w:rPr>
        <w:t xml:space="preserve">˚C set as 100%). Data are presented as the mean ± </w:t>
      </w:r>
      <w:r w:rsidR="00823359">
        <w:rPr>
          <w:rFonts w:ascii="Book Antiqua" w:hAnsi="Book Antiqua" w:cs="Times New Roman" w:hint="eastAsia"/>
          <w:bCs/>
          <w:iCs/>
          <w:sz w:val="24"/>
          <w:szCs w:val="24"/>
          <w:lang w:eastAsia="zh-CN"/>
        </w:rPr>
        <w:t>SE</w:t>
      </w:r>
      <w:r w:rsidRPr="002671A4">
        <w:rPr>
          <w:rFonts w:ascii="Book Antiqua" w:hAnsi="Book Antiqua" w:cs="Times New Roman"/>
          <w:bCs/>
          <w:iCs/>
          <w:sz w:val="24"/>
          <w:szCs w:val="24"/>
        </w:rPr>
        <w:t xml:space="preserve"> from ≥</w:t>
      </w:r>
      <w:r w:rsidR="00192E7A">
        <w:rPr>
          <w:rFonts w:ascii="Book Antiqua" w:hAnsi="Book Antiqua" w:cs="Times New Roman" w:hint="eastAsia"/>
          <w:bCs/>
          <w:iCs/>
          <w:sz w:val="24"/>
          <w:szCs w:val="24"/>
          <w:lang w:eastAsia="zh-CN"/>
        </w:rPr>
        <w:t xml:space="preserve"> </w:t>
      </w:r>
      <w:r w:rsidRPr="002671A4">
        <w:rPr>
          <w:rFonts w:ascii="Book Antiqua" w:hAnsi="Book Antiqua" w:cs="Times New Roman"/>
          <w:bCs/>
          <w:iCs/>
          <w:sz w:val="24"/>
          <w:szCs w:val="24"/>
        </w:rPr>
        <w:t>3 replicates.</w:t>
      </w:r>
    </w:p>
    <w:p w14:paraId="0EBA71FB" w14:textId="77777777" w:rsidR="00F31D22" w:rsidRPr="002671A4" w:rsidRDefault="00F31D22"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p w14:paraId="21B35904" w14:textId="0922D3B7" w:rsidR="00F31D22" w:rsidRPr="002671A4" w:rsidRDefault="00FE4FE4" w:rsidP="00A2323C">
      <w:pPr>
        <w:snapToGrid w:val="0"/>
        <w:spacing w:after="0" w:line="360" w:lineRule="auto"/>
        <w:rPr>
          <w:rFonts w:ascii="Book Antiqua" w:hAnsi="Book Antiqua"/>
          <w:sz w:val="24"/>
          <w:szCs w:val="24"/>
        </w:rPr>
      </w:pPr>
      <w:r w:rsidRPr="002671A4">
        <w:rPr>
          <w:rFonts w:ascii="Book Antiqua" w:hAnsi="Book Antiqua"/>
          <w:sz w:val="24"/>
          <w:szCs w:val="24"/>
        </w:rPr>
        <w:object w:dxaOrig="7070" w:dyaOrig="4219" w14:anchorId="1D0F1C49">
          <v:shape id="_x0000_i1026" type="#_x0000_t75" style="width:375.75pt;height:222pt" o:ole="" o:allowoverlap="f">
            <v:imagedata r:id="rId9" o:title=""/>
          </v:shape>
          <o:OLEObject Type="Embed" ProgID="Prism6.Document" ShapeID="_x0000_i1026" DrawAspect="Content" ObjectID="_1577579613" r:id="rId10"/>
        </w:object>
      </w:r>
    </w:p>
    <w:p w14:paraId="786AB615" w14:textId="3B583B9B" w:rsidR="00F31D22" w:rsidRPr="002671A4" w:rsidRDefault="00F31D22" w:rsidP="00A2323C">
      <w:pPr>
        <w:pStyle w:val="NormalWeb"/>
        <w:snapToGrid w:val="0"/>
        <w:spacing w:before="0" w:beforeAutospacing="0" w:after="0" w:afterAutospacing="0" w:line="360" w:lineRule="auto"/>
        <w:jc w:val="both"/>
        <w:rPr>
          <w:rFonts w:ascii="Book Antiqua" w:hAnsi="Book Antiqua"/>
        </w:rPr>
      </w:pPr>
      <w:r w:rsidRPr="002671A4">
        <w:rPr>
          <w:rFonts w:ascii="Book Antiqua" w:hAnsi="Book Antiqua"/>
          <w:b/>
          <w:bCs/>
          <w:iCs/>
        </w:rPr>
        <w:t>Figure 4 Effect of temperature and cisplatin (IC</w:t>
      </w:r>
      <w:r w:rsidRPr="002671A4">
        <w:rPr>
          <w:rFonts w:ascii="Book Antiqua" w:hAnsi="Book Antiqua"/>
          <w:b/>
          <w:bCs/>
          <w:iCs/>
          <w:vertAlign w:val="subscript"/>
        </w:rPr>
        <w:t>50</w:t>
      </w:r>
      <w:r w:rsidRPr="002671A4">
        <w:rPr>
          <w:rFonts w:ascii="Book Antiqua" w:hAnsi="Book Antiqua"/>
          <w:b/>
          <w:bCs/>
          <w:iCs/>
        </w:rPr>
        <w:t xml:space="preserve">) combinations on cancer cell viability. </w:t>
      </w:r>
      <w:r w:rsidRPr="002671A4">
        <w:rPr>
          <w:rFonts w:ascii="Book Antiqua" w:hAnsi="Book Antiqua"/>
          <w:iCs/>
        </w:rPr>
        <w:t>The increase of temperature had no significant additional effect on cancer cell viability with the exception of extreme hyperthermia (44</w:t>
      </w:r>
      <w:r w:rsidR="00FE4FE4">
        <w:rPr>
          <w:rFonts w:ascii="Book Antiqua" w:eastAsiaTheme="minorEastAsia" w:hAnsi="Book Antiqua" w:hint="eastAsia"/>
          <w:iCs/>
          <w:lang w:eastAsia="zh-CN"/>
        </w:rPr>
        <w:t>-</w:t>
      </w:r>
      <w:r w:rsidRPr="002671A4">
        <w:rPr>
          <w:rFonts w:ascii="Book Antiqua" w:hAnsi="Book Antiqua"/>
          <w:iCs/>
        </w:rPr>
        <w:t>45</w:t>
      </w:r>
      <w:r w:rsidR="00FE4FE4">
        <w:rPr>
          <w:rFonts w:ascii="Book Antiqua" w:eastAsiaTheme="minorEastAsia" w:hAnsi="Book Antiqua" w:hint="eastAsia"/>
          <w:iCs/>
          <w:lang w:eastAsia="zh-CN"/>
        </w:rPr>
        <w:t xml:space="preserve"> </w:t>
      </w:r>
      <w:r w:rsidRPr="002671A4">
        <w:rPr>
          <w:rFonts w:ascii="Book Antiqua" w:hAnsi="Book Antiqua"/>
          <w:iCs/>
          <w:vertAlign w:val="superscript"/>
        </w:rPr>
        <w:t>o</w:t>
      </w:r>
      <w:r w:rsidRPr="002671A4">
        <w:rPr>
          <w:rFonts w:ascii="Book Antiqua" w:hAnsi="Book Antiqua"/>
          <w:iCs/>
        </w:rPr>
        <w:t>C). Peaks of enhanced viability were observed in AGS and T3M4 cells at temperatures of 42</w:t>
      </w:r>
      <w:r w:rsidR="002C1277">
        <w:rPr>
          <w:rFonts w:ascii="Book Antiqua" w:eastAsiaTheme="minorEastAsia" w:hAnsi="Book Antiqua" w:hint="eastAsia"/>
          <w:iCs/>
          <w:lang w:eastAsia="zh-CN"/>
        </w:rPr>
        <w:t xml:space="preserve"> </w:t>
      </w:r>
      <w:r w:rsidRPr="002671A4">
        <w:rPr>
          <w:rFonts w:ascii="Book Antiqua" w:hAnsi="Book Antiqua"/>
          <w:iCs/>
          <w:vertAlign w:val="superscript"/>
        </w:rPr>
        <w:t>o</w:t>
      </w:r>
      <w:r w:rsidRPr="002671A4">
        <w:rPr>
          <w:rFonts w:ascii="Book Antiqua" w:hAnsi="Book Antiqua"/>
          <w:iCs/>
        </w:rPr>
        <w:t>C and 43</w:t>
      </w:r>
      <w:r w:rsidR="00FE4FE4">
        <w:rPr>
          <w:rFonts w:ascii="Book Antiqua" w:eastAsiaTheme="minorEastAsia" w:hAnsi="Book Antiqua" w:hint="eastAsia"/>
          <w:iCs/>
          <w:lang w:eastAsia="zh-CN"/>
        </w:rPr>
        <w:t xml:space="preserve"> </w:t>
      </w:r>
      <w:r w:rsidRPr="002671A4">
        <w:rPr>
          <w:rFonts w:ascii="Book Antiqua" w:hAnsi="Book Antiqua"/>
          <w:iCs/>
          <w:vertAlign w:val="superscript"/>
        </w:rPr>
        <w:t>o</w:t>
      </w:r>
      <w:r w:rsidRPr="002671A4">
        <w:rPr>
          <w:rFonts w:ascii="Book Antiqua" w:hAnsi="Book Antiqua"/>
          <w:iCs/>
        </w:rPr>
        <w:t>C. Data are equalized to control (untreated cells) as 100% and shown in percentages. Dashed line shows IC</w:t>
      </w:r>
      <w:r w:rsidRPr="002671A4">
        <w:rPr>
          <w:rFonts w:ascii="Book Antiqua" w:hAnsi="Book Antiqua"/>
          <w:iCs/>
          <w:vertAlign w:val="subscript"/>
        </w:rPr>
        <w:t>50</w:t>
      </w:r>
      <w:r w:rsidRPr="002671A4">
        <w:rPr>
          <w:rFonts w:ascii="Book Antiqua" w:hAnsi="Book Antiqua"/>
          <w:iCs/>
        </w:rPr>
        <w:t>.</w:t>
      </w:r>
    </w:p>
    <w:p w14:paraId="30D83658" w14:textId="77777777" w:rsidR="00F31D22" w:rsidRPr="002671A4" w:rsidRDefault="00F31D22"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p w14:paraId="71A9AB67" w14:textId="77777777" w:rsidR="00F31D22" w:rsidRPr="002671A4" w:rsidRDefault="00F31D22" w:rsidP="00A2323C">
      <w:pPr>
        <w:snapToGrid w:val="0"/>
        <w:spacing w:after="0" w:line="360" w:lineRule="auto"/>
        <w:jc w:val="both"/>
        <w:rPr>
          <w:rFonts w:ascii="Book Antiqua" w:hAnsi="Book Antiqua" w:cs="Times New Roman"/>
          <w:b/>
          <w:i/>
          <w:sz w:val="24"/>
          <w:szCs w:val="24"/>
        </w:rPr>
      </w:pPr>
    </w:p>
    <w:p w14:paraId="15217BAB" w14:textId="77777777" w:rsidR="00F31D22" w:rsidRPr="002671A4" w:rsidRDefault="00F31D22" w:rsidP="00A2323C">
      <w:pPr>
        <w:snapToGrid w:val="0"/>
        <w:spacing w:after="0" w:line="360" w:lineRule="auto"/>
        <w:ind w:firstLine="720"/>
        <w:jc w:val="both"/>
        <w:rPr>
          <w:rFonts w:ascii="Book Antiqua" w:hAnsi="Book Antiqua"/>
          <w:sz w:val="24"/>
          <w:szCs w:val="24"/>
        </w:rPr>
      </w:pPr>
      <w:r w:rsidRPr="002671A4">
        <w:rPr>
          <w:rFonts w:ascii="Book Antiqua" w:hAnsi="Book Antiqua" w:cs="Calibri"/>
          <w:b/>
          <w:bCs/>
          <w:i/>
          <w:iCs/>
          <w:noProof/>
          <w:sz w:val="24"/>
          <w:szCs w:val="24"/>
          <w:lang w:eastAsia="zh-CN"/>
        </w:rPr>
        <mc:AlternateContent>
          <mc:Choice Requires="wps">
            <w:drawing>
              <wp:anchor distT="0" distB="0" distL="114300" distR="114300" simplePos="0" relativeHeight="251633152" behindDoc="0" locked="0" layoutInCell="1" allowOverlap="1" wp14:anchorId="67BCE2E0" wp14:editId="54589AB8">
                <wp:simplePos x="0" y="0"/>
                <wp:positionH relativeFrom="column">
                  <wp:posOffset>4551045</wp:posOffset>
                </wp:positionH>
                <wp:positionV relativeFrom="paragraph">
                  <wp:posOffset>-53340</wp:posOffset>
                </wp:positionV>
                <wp:extent cx="1586865" cy="285750"/>
                <wp:effectExtent l="0" t="0" r="13335" b="19050"/>
                <wp:wrapNone/>
                <wp:docPr id="60" name="Text Box 60"/>
                <wp:cNvGraphicFramePr/>
                <a:graphic xmlns:a="http://schemas.openxmlformats.org/drawingml/2006/main">
                  <a:graphicData uri="http://schemas.microsoft.com/office/word/2010/wordprocessingShape">
                    <wps:wsp>
                      <wps:cNvSpPr txBox="1"/>
                      <wps:spPr>
                        <a:xfrm>
                          <a:off x="0" y="0"/>
                          <a:ext cx="1586865" cy="285750"/>
                        </a:xfrm>
                        <a:prstGeom prst="rect">
                          <a:avLst/>
                        </a:prstGeom>
                        <a:solidFill>
                          <a:schemeClr val="lt1"/>
                        </a:solidFill>
                        <a:ln w="6350">
                          <a:solidFill>
                            <a:prstClr val="black"/>
                          </a:solidFill>
                        </a:ln>
                      </wps:spPr>
                      <wps:txbx>
                        <w:txbxContent>
                          <w:p w14:paraId="3CACC1E5" w14:textId="77777777" w:rsidR="00F70407" w:rsidRDefault="00F70407" w:rsidP="00F31D22">
                            <w:r>
                              <w:t>Combination Index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CE2E0" id="_x0000_t202" coordsize="21600,21600" o:spt="202" path="m,l,21600r21600,l21600,xe">
                <v:stroke joinstyle="miter"/>
                <v:path gradientshapeok="t" o:connecttype="rect"/>
              </v:shapetype>
              <v:shape id="Text Box 60" o:spid="_x0000_s1203" type="#_x0000_t202" style="position:absolute;left:0;text-align:left;margin-left:358.35pt;margin-top:-4.2pt;width:124.95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" fillcolor="white [3201]" strokeweight=".5pt">
                <v:textbox>
                  <w:txbxContent>
                    <w:p w14:paraId="3CACC1E5" w14:textId="77777777" w:rsidR="00F70407" w:rsidRDefault="00F70407" w:rsidP="00F31D22">
                      <w:r>
                        <w:t>Combination Index plot</w:t>
                      </w:r>
                    </w:p>
                  </w:txbxContent>
                </v:textbox>
              </v:shape>
            </w:pict>
          </mc:Fallback>
        </mc:AlternateContent>
      </w:r>
    </w:p>
    <w:p w14:paraId="4091FC4E" w14:textId="77777777" w:rsidR="00F31D22" w:rsidRPr="002671A4" w:rsidRDefault="00F31D22" w:rsidP="00A2323C">
      <w:pPr>
        <w:snapToGrid w:val="0"/>
        <w:spacing w:after="0" w:line="360" w:lineRule="auto"/>
        <w:ind w:firstLine="720"/>
        <w:jc w:val="both"/>
        <w:rPr>
          <w:rFonts w:ascii="Book Antiqua" w:hAnsi="Book Antiqua"/>
          <w:sz w:val="24"/>
          <w:szCs w:val="24"/>
        </w:rPr>
      </w:pPr>
      <w:r w:rsidRPr="002671A4">
        <w:rPr>
          <w:rFonts w:ascii="Book Antiqua" w:hAnsi="Book Antiqua"/>
          <w:noProof/>
          <w:sz w:val="24"/>
          <w:szCs w:val="24"/>
          <w:lang w:eastAsia="zh-CN"/>
        </w:rPr>
        <w:drawing>
          <wp:anchor distT="0" distB="0" distL="114300" distR="114300" simplePos="0" relativeHeight="251640320" behindDoc="1" locked="0" layoutInCell="1" allowOverlap="1" wp14:anchorId="66345B89" wp14:editId="01A876AF">
            <wp:simplePos x="0" y="0"/>
            <wp:positionH relativeFrom="column">
              <wp:posOffset>-28575</wp:posOffset>
            </wp:positionH>
            <wp:positionV relativeFrom="paragraph">
              <wp:posOffset>45085</wp:posOffset>
            </wp:positionV>
            <wp:extent cx="4067175" cy="2284095"/>
            <wp:effectExtent l="0" t="0" r="952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S is.jpg"/>
                    <pic:cNvPicPr/>
                  </pic:nvPicPr>
                  <pic:blipFill>
                    <a:blip r:embed="rId11">
                      <a:extLst>
                        <a:ext uri="{28A0092B-C50C-407E-A947-70E740481C1C}">
                          <a14:useLocalDpi xmlns:a14="http://schemas.microsoft.com/office/drawing/2010/main" val="0"/>
                        </a:ext>
                      </a:extLst>
                    </a:blip>
                    <a:stretch>
                      <a:fillRect/>
                    </a:stretch>
                  </pic:blipFill>
                  <pic:spPr>
                    <a:xfrm>
                      <a:off x="0" y="0"/>
                      <a:ext cx="4067175" cy="2284095"/>
                    </a:xfrm>
                    <a:prstGeom prst="rect">
                      <a:avLst/>
                    </a:prstGeom>
                  </pic:spPr>
                </pic:pic>
              </a:graphicData>
            </a:graphic>
            <wp14:sizeRelH relativeFrom="margin">
              <wp14:pctWidth>0</wp14:pctWidth>
            </wp14:sizeRelH>
            <wp14:sizeRelV relativeFrom="margin">
              <wp14:pctHeight>0</wp14:pctHeight>
            </wp14:sizeRelV>
          </wp:anchor>
        </w:drawing>
      </w:r>
      <w:r w:rsidRPr="002671A4">
        <w:rPr>
          <w:rFonts w:ascii="Book Antiqua" w:hAnsi="Book Antiqua" w:cs="Calibri"/>
          <w:b/>
          <w:bCs/>
          <w:i/>
          <w:iCs/>
          <w:noProof/>
          <w:sz w:val="24"/>
          <w:szCs w:val="24"/>
          <w:lang w:eastAsia="zh-CN"/>
        </w:rPr>
        <mc:AlternateContent>
          <mc:Choice Requires="wps">
            <w:drawing>
              <wp:anchor distT="0" distB="0" distL="114300" distR="114300" simplePos="0" relativeHeight="251639296" behindDoc="0" locked="0" layoutInCell="1" allowOverlap="1" wp14:anchorId="36DDB7DF" wp14:editId="72E3A480">
                <wp:simplePos x="0" y="0"/>
                <wp:positionH relativeFrom="column">
                  <wp:posOffset>3524250</wp:posOffset>
                </wp:positionH>
                <wp:positionV relativeFrom="paragraph">
                  <wp:posOffset>-123826</wp:posOffset>
                </wp:positionV>
                <wp:extent cx="0" cy="6562725"/>
                <wp:effectExtent l="0" t="0" r="38100" b="28575"/>
                <wp:wrapNone/>
                <wp:docPr id="4" name="Straight Connector 4"/>
                <wp:cNvGraphicFramePr/>
                <a:graphic xmlns:a="http://schemas.openxmlformats.org/drawingml/2006/main">
                  <a:graphicData uri="http://schemas.microsoft.com/office/word/2010/wordprocessingShape">
                    <wps:wsp>
                      <wps:cNvCnPr/>
                      <wps:spPr>
                        <a:xfrm>
                          <a:off x="0" y="0"/>
                          <a:ext cx="0" cy="656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88D3F6" id="Straight Connector 4"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277.5pt,-9.75pt" to="27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" strokecolor="black [3200]" strokeweight=".5pt">
                <v:stroke joinstyle="miter"/>
              </v:line>
            </w:pict>
          </mc:Fallback>
        </mc:AlternateContent>
      </w:r>
      <w:r w:rsidRPr="002671A4">
        <w:rPr>
          <w:rFonts w:ascii="Book Antiqua" w:hAnsi="Book Antiqua" w:cs="Calibri"/>
          <w:b/>
          <w:bCs/>
          <w:i/>
          <w:iCs/>
          <w:noProof/>
          <w:sz w:val="24"/>
          <w:szCs w:val="24"/>
          <w:lang w:eastAsia="zh-CN"/>
        </w:rPr>
        <mc:AlternateContent>
          <mc:Choice Requires="wps">
            <w:drawing>
              <wp:anchor distT="0" distB="0" distL="114300" distR="114300" simplePos="0" relativeHeight="251631104" behindDoc="0" locked="0" layoutInCell="1" allowOverlap="1" wp14:anchorId="222ABA8A" wp14:editId="5C42F34F">
                <wp:simplePos x="0" y="0"/>
                <wp:positionH relativeFrom="column">
                  <wp:posOffset>1522730</wp:posOffset>
                </wp:positionH>
                <wp:positionV relativeFrom="paragraph">
                  <wp:posOffset>-306705</wp:posOffset>
                </wp:positionV>
                <wp:extent cx="1204595" cy="285750"/>
                <wp:effectExtent l="0" t="0" r="14605" b="19050"/>
                <wp:wrapNone/>
                <wp:docPr id="30" name="Text Box 30"/>
                <wp:cNvGraphicFramePr/>
                <a:graphic xmlns:a="http://schemas.openxmlformats.org/drawingml/2006/main">
                  <a:graphicData uri="http://schemas.microsoft.com/office/word/2010/wordprocessingShape">
                    <wps:wsp>
                      <wps:cNvSpPr txBox="1"/>
                      <wps:spPr>
                        <a:xfrm>
                          <a:off x="0" y="0"/>
                          <a:ext cx="1204595" cy="285750"/>
                        </a:xfrm>
                        <a:prstGeom prst="rect">
                          <a:avLst/>
                        </a:prstGeom>
                        <a:solidFill>
                          <a:schemeClr val="lt1"/>
                        </a:solidFill>
                        <a:ln w="6350">
                          <a:solidFill>
                            <a:prstClr val="black"/>
                          </a:solidFill>
                        </a:ln>
                      </wps:spPr>
                      <wps:txbx>
                        <w:txbxContent>
                          <w:p w14:paraId="2A56D9B3" w14:textId="77777777" w:rsidR="00F70407" w:rsidRDefault="00F70407" w:rsidP="00F31D22">
                            <w:r>
                              <w:t>Isobologram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ABA8A" id="Text Box 30" o:spid="_x0000_s1204" type="#_x0000_t202" style="position:absolute;left:0;text-align:left;margin-left:119.9pt;margin-top:-24.15pt;width:94.85pt;height: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" fillcolor="white [3201]" strokeweight=".5pt">
                <v:textbox>
                  <w:txbxContent>
                    <w:p w14:paraId="2A56D9B3" w14:textId="77777777" w:rsidR="00F70407" w:rsidRDefault="00F70407" w:rsidP="00F31D22">
                      <w:r>
                        <w:t>Isobologram</w:t>
                      </w:r>
                    </w:p>
                  </w:txbxContent>
                </v:textbox>
              </v:shape>
            </w:pict>
          </mc:Fallback>
        </mc:AlternateContent>
      </w:r>
      <w:r w:rsidRPr="002671A4">
        <w:rPr>
          <w:rFonts w:ascii="Book Antiqua" w:hAnsi="Book Antiqua" w:cs="Calibri"/>
          <w:b/>
          <w:bCs/>
          <w:i/>
          <w:iCs/>
          <w:noProof/>
          <w:sz w:val="24"/>
          <w:szCs w:val="24"/>
          <w:lang w:eastAsia="zh-CN"/>
        </w:rPr>
        <w:drawing>
          <wp:anchor distT="0" distB="0" distL="114300" distR="114300" simplePos="0" relativeHeight="251632128" behindDoc="1" locked="0" layoutInCell="1" allowOverlap="1" wp14:anchorId="0F7CF9DD" wp14:editId="488A56CC">
            <wp:simplePos x="0" y="0"/>
            <wp:positionH relativeFrom="column">
              <wp:posOffset>4096385</wp:posOffset>
            </wp:positionH>
            <wp:positionV relativeFrom="paragraph">
              <wp:posOffset>122555</wp:posOffset>
            </wp:positionV>
            <wp:extent cx="2237105" cy="19748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23710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9041E" w14:textId="77777777" w:rsidR="00F31D22" w:rsidRPr="002671A4" w:rsidRDefault="00F31D22" w:rsidP="00A2323C">
      <w:pPr>
        <w:tabs>
          <w:tab w:val="left" w:pos="6240"/>
        </w:tabs>
        <w:snapToGrid w:val="0"/>
        <w:spacing w:after="0" w:line="360" w:lineRule="auto"/>
        <w:ind w:firstLine="720"/>
        <w:jc w:val="both"/>
        <w:rPr>
          <w:rFonts w:ascii="Book Antiqua" w:hAnsi="Book Antiqua"/>
          <w:sz w:val="24"/>
          <w:szCs w:val="24"/>
        </w:rPr>
      </w:pPr>
      <w:r w:rsidRPr="002671A4">
        <w:rPr>
          <w:rFonts w:ascii="Book Antiqua" w:hAnsi="Book Antiqua"/>
          <w:sz w:val="24"/>
          <w:szCs w:val="24"/>
        </w:rPr>
        <w:tab/>
      </w:r>
    </w:p>
    <w:p w14:paraId="126FCD31"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661F7F8E"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cs="Calibri"/>
          <w:b/>
          <w:bCs/>
          <w:i/>
          <w:iCs/>
          <w:noProof/>
          <w:lang w:eastAsia="zh-CN"/>
        </w:rPr>
        <mc:AlternateContent>
          <mc:Choice Requires="wps">
            <w:drawing>
              <wp:anchor distT="0" distB="0" distL="114300" distR="114300" simplePos="0" relativeHeight="251638272" behindDoc="0" locked="0" layoutInCell="1" allowOverlap="1" wp14:anchorId="7E309CD5" wp14:editId="29FD9795">
                <wp:simplePos x="0" y="0"/>
                <wp:positionH relativeFrom="column">
                  <wp:posOffset>128270</wp:posOffset>
                </wp:positionH>
                <wp:positionV relativeFrom="paragraph">
                  <wp:posOffset>48895</wp:posOffset>
                </wp:positionV>
                <wp:extent cx="512064" cy="285750"/>
                <wp:effectExtent l="0" t="0" r="21590" b="19050"/>
                <wp:wrapNone/>
                <wp:docPr id="14" name="Text Box 14"/>
                <wp:cNvGraphicFramePr/>
                <a:graphic xmlns:a="http://schemas.openxmlformats.org/drawingml/2006/main">
                  <a:graphicData uri="http://schemas.microsoft.com/office/word/2010/wordprocessingShape">
                    <wps:wsp>
                      <wps:cNvSpPr txBox="1"/>
                      <wps:spPr>
                        <a:xfrm>
                          <a:off x="0" y="0"/>
                          <a:ext cx="512064" cy="285750"/>
                        </a:xfrm>
                        <a:prstGeom prst="rect">
                          <a:avLst/>
                        </a:prstGeom>
                        <a:solidFill>
                          <a:schemeClr val="lt1"/>
                        </a:solidFill>
                        <a:ln w="6350">
                          <a:solidFill>
                            <a:prstClr val="black"/>
                          </a:solidFill>
                        </a:ln>
                      </wps:spPr>
                      <wps:txbx>
                        <w:txbxContent>
                          <w:p w14:paraId="1B85A15D" w14:textId="77777777" w:rsidR="00F70407" w:rsidRDefault="00F70407" w:rsidP="00F31D22">
                            <w:r>
                              <w:t>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9CD5" id="Text Box 14" o:spid="_x0000_s1205" type="#_x0000_t202" style="position:absolute;left:0;text-align:left;margin-left:10.1pt;margin-top:3.85pt;width:40.3pt;height: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" fillcolor="white [3201]" strokeweight=".5pt">
                <v:textbox>
                  <w:txbxContent>
                    <w:p w14:paraId="1B85A15D" w14:textId="77777777" w:rsidR="00F70407" w:rsidRDefault="00F70407" w:rsidP="00F31D22">
                      <w:r>
                        <w:t>AGS</w:t>
                      </w:r>
                    </w:p>
                  </w:txbxContent>
                </v:textbox>
              </v:shape>
            </w:pict>
          </mc:Fallback>
        </mc:AlternateContent>
      </w:r>
    </w:p>
    <w:p w14:paraId="616D519C" w14:textId="77777777" w:rsidR="00F31D22" w:rsidRPr="002671A4" w:rsidRDefault="00F31D22" w:rsidP="00A2323C">
      <w:pPr>
        <w:pStyle w:val="NormalWeb"/>
        <w:tabs>
          <w:tab w:val="left" w:pos="5571"/>
        </w:tabs>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cs="Calibri"/>
          <w:b/>
          <w:bCs/>
          <w:i/>
          <w:iCs/>
        </w:rPr>
        <w:tab/>
      </w:r>
    </w:p>
    <w:p w14:paraId="39E0C48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7EDF8C36"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6112DD6A" w14:textId="77777777" w:rsidR="00F31D22" w:rsidRPr="002671A4" w:rsidRDefault="00F31D22" w:rsidP="00A2323C">
      <w:pPr>
        <w:pStyle w:val="NormalWeb"/>
        <w:tabs>
          <w:tab w:val="left" w:pos="6695"/>
        </w:tabs>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noProof/>
          <w:lang w:eastAsia="zh-CN"/>
        </w:rPr>
        <w:drawing>
          <wp:anchor distT="0" distB="0" distL="114300" distR="114300" simplePos="0" relativeHeight="251641344" behindDoc="1" locked="0" layoutInCell="1" allowOverlap="1" wp14:anchorId="00AD00E1" wp14:editId="080771BD">
            <wp:simplePos x="0" y="0"/>
            <wp:positionH relativeFrom="column">
              <wp:posOffset>-191770</wp:posOffset>
            </wp:positionH>
            <wp:positionV relativeFrom="paragraph">
              <wp:posOffset>280670</wp:posOffset>
            </wp:positionV>
            <wp:extent cx="4230731" cy="23761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o is.jpg"/>
                    <pic:cNvPicPr/>
                  </pic:nvPicPr>
                  <pic:blipFill>
                    <a:blip r:embed="rId13">
                      <a:extLst>
                        <a:ext uri="{28A0092B-C50C-407E-A947-70E740481C1C}">
                          <a14:useLocalDpi xmlns:a14="http://schemas.microsoft.com/office/drawing/2010/main" val="0"/>
                        </a:ext>
                      </a:extLst>
                    </a:blip>
                    <a:stretch>
                      <a:fillRect/>
                    </a:stretch>
                  </pic:blipFill>
                  <pic:spPr>
                    <a:xfrm>
                      <a:off x="0" y="0"/>
                      <a:ext cx="4230731" cy="2376170"/>
                    </a:xfrm>
                    <a:prstGeom prst="rect">
                      <a:avLst/>
                    </a:prstGeom>
                  </pic:spPr>
                </pic:pic>
              </a:graphicData>
            </a:graphic>
            <wp14:sizeRelH relativeFrom="margin">
              <wp14:pctWidth>0</wp14:pctWidth>
            </wp14:sizeRelH>
            <wp14:sizeRelV relativeFrom="margin">
              <wp14:pctHeight>0</wp14:pctHeight>
            </wp14:sizeRelV>
          </wp:anchor>
        </w:drawing>
      </w:r>
      <w:r w:rsidRPr="002671A4">
        <w:rPr>
          <w:rFonts w:ascii="Book Antiqua" w:hAnsi="Book Antiqua" w:cs="Calibri"/>
          <w:b/>
          <w:bCs/>
          <w:i/>
          <w:iCs/>
        </w:rPr>
        <w:tab/>
      </w:r>
    </w:p>
    <w:p w14:paraId="2BC517A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noProof/>
          <w:lang w:eastAsia="zh-CN"/>
        </w:rPr>
        <w:drawing>
          <wp:anchor distT="0" distB="0" distL="114300" distR="114300" simplePos="0" relativeHeight="251637248" behindDoc="1" locked="0" layoutInCell="1" allowOverlap="1" wp14:anchorId="20A30368" wp14:editId="28C65E0C">
            <wp:simplePos x="0" y="0"/>
            <wp:positionH relativeFrom="column">
              <wp:posOffset>4098327</wp:posOffset>
            </wp:positionH>
            <wp:positionV relativeFrom="paragraph">
              <wp:posOffset>151130</wp:posOffset>
            </wp:positionV>
            <wp:extent cx="2254527" cy="200092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254527" cy="2000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85973"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7DFC621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564B4FD0"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noProof/>
          <w:lang w:eastAsia="zh-CN"/>
        </w:rPr>
        <mc:AlternateContent>
          <mc:Choice Requires="wps">
            <w:drawing>
              <wp:anchor distT="0" distB="0" distL="114300" distR="114300" simplePos="0" relativeHeight="251634176" behindDoc="0" locked="0" layoutInCell="1" allowOverlap="1" wp14:anchorId="5D12C976" wp14:editId="34C7A6EC">
                <wp:simplePos x="0" y="0"/>
                <wp:positionH relativeFrom="column">
                  <wp:posOffset>58420</wp:posOffset>
                </wp:positionH>
                <wp:positionV relativeFrom="paragraph">
                  <wp:posOffset>146685</wp:posOffset>
                </wp:positionV>
                <wp:extent cx="614477" cy="285750"/>
                <wp:effectExtent l="0" t="0" r="14605" b="19050"/>
                <wp:wrapNone/>
                <wp:docPr id="62" name="Text Box 62"/>
                <wp:cNvGraphicFramePr/>
                <a:graphic xmlns:a="http://schemas.openxmlformats.org/drawingml/2006/main">
                  <a:graphicData uri="http://schemas.microsoft.com/office/word/2010/wordprocessingShape">
                    <wps:wsp>
                      <wps:cNvSpPr txBox="1"/>
                      <wps:spPr>
                        <a:xfrm>
                          <a:off x="0" y="0"/>
                          <a:ext cx="614477" cy="285750"/>
                        </a:xfrm>
                        <a:prstGeom prst="rect">
                          <a:avLst/>
                        </a:prstGeom>
                        <a:solidFill>
                          <a:schemeClr val="lt1"/>
                        </a:solidFill>
                        <a:ln w="6350">
                          <a:solidFill>
                            <a:prstClr val="black"/>
                          </a:solidFill>
                        </a:ln>
                      </wps:spPr>
                      <wps:txbx>
                        <w:txbxContent>
                          <w:p w14:paraId="4C11ACC0" w14:textId="77777777" w:rsidR="00F70407" w:rsidRDefault="00F70407" w:rsidP="00F31D22">
                            <w:r>
                              <w:rPr>
                                <w:color w:val="000000"/>
                              </w:rPr>
                              <w:t>Caco</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2C976" id="Text Box 62" o:spid="_x0000_s1206" type="#_x0000_t202" style="position:absolute;left:0;text-align:left;margin-left:4.6pt;margin-top:11.55pt;width:48.4pt;height: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" fillcolor="white [3201]" strokeweight=".5pt">
                <v:textbox>
                  <w:txbxContent>
                    <w:p w14:paraId="4C11ACC0" w14:textId="77777777" w:rsidR="00F70407" w:rsidRDefault="00F70407" w:rsidP="00F31D22">
                      <w:r>
                        <w:rPr>
                          <w:color w:val="000000"/>
                        </w:rPr>
                        <w:t>Caco</w:t>
                      </w:r>
                      <w:r>
                        <w:t>-2</w:t>
                      </w:r>
                    </w:p>
                  </w:txbxContent>
                </v:textbox>
              </v:shape>
            </w:pict>
          </mc:Fallback>
        </mc:AlternateContent>
      </w:r>
    </w:p>
    <w:p w14:paraId="2241C165"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4FA5099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096D03A1"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3630E5F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cs="Calibri"/>
          <w:b/>
          <w:bCs/>
          <w:i/>
          <w:iCs/>
          <w:noProof/>
          <w:lang w:eastAsia="zh-CN"/>
        </w:rPr>
        <w:drawing>
          <wp:anchor distT="0" distB="0" distL="114300" distR="114300" simplePos="0" relativeHeight="251642368" behindDoc="1" locked="0" layoutInCell="1" allowOverlap="1" wp14:anchorId="6A5B6EDE" wp14:editId="50B93142">
            <wp:simplePos x="0" y="0"/>
            <wp:positionH relativeFrom="column">
              <wp:posOffset>-245745</wp:posOffset>
            </wp:positionH>
            <wp:positionV relativeFrom="paragraph">
              <wp:posOffset>289560</wp:posOffset>
            </wp:positionV>
            <wp:extent cx="4286250" cy="240735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3m4.jpg"/>
                    <pic:cNvPicPr/>
                  </pic:nvPicPr>
                  <pic:blipFill>
                    <a:blip r:embed="rId15">
                      <a:extLst>
                        <a:ext uri="{28A0092B-C50C-407E-A947-70E740481C1C}">
                          <a14:useLocalDpi xmlns:a14="http://schemas.microsoft.com/office/drawing/2010/main" val="0"/>
                        </a:ext>
                      </a:extLst>
                    </a:blip>
                    <a:stretch>
                      <a:fillRect/>
                    </a:stretch>
                  </pic:blipFill>
                  <pic:spPr>
                    <a:xfrm>
                      <a:off x="0" y="0"/>
                      <a:ext cx="4286250" cy="2407352"/>
                    </a:xfrm>
                    <a:prstGeom prst="rect">
                      <a:avLst/>
                    </a:prstGeom>
                  </pic:spPr>
                </pic:pic>
              </a:graphicData>
            </a:graphic>
            <wp14:sizeRelH relativeFrom="margin">
              <wp14:pctWidth>0</wp14:pctWidth>
            </wp14:sizeRelH>
            <wp14:sizeRelV relativeFrom="margin">
              <wp14:pctHeight>0</wp14:pctHeight>
            </wp14:sizeRelV>
          </wp:anchor>
        </w:drawing>
      </w:r>
    </w:p>
    <w:p w14:paraId="0CF2401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cs="Calibri"/>
          <w:b/>
          <w:bCs/>
          <w:i/>
          <w:iCs/>
          <w:noProof/>
          <w:lang w:eastAsia="zh-CN"/>
        </w:rPr>
        <w:drawing>
          <wp:anchor distT="0" distB="0" distL="114300" distR="114300" simplePos="0" relativeHeight="251635200" behindDoc="1" locked="0" layoutInCell="1" allowOverlap="1" wp14:anchorId="6BA39F6B" wp14:editId="7F27C208">
            <wp:simplePos x="0" y="0"/>
            <wp:positionH relativeFrom="column">
              <wp:posOffset>4143375</wp:posOffset>
            </wp:positionH>
            <wp:positionV relativeFrom="paragraph">
              <wp:posOffset>222922</wp:posOffset>
            </wp:positionV>
            <wp:extent cx="2183765" cy="1989455"/>
            <wp:effectExtent l="0" t="0" r="698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218376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0AD22"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7D4ECCD6"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531525A0"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cs="Calibri"/>
          <w:b/>
          <w:bCs/>
          <w:i/>
          <w:iCs/>
          <w:noProof/>
          <w:lang w:eastAsia="zh-CN"/>
        </w:rPr>
        <mc:AlternateContent>
          <mc:Choice Requires="wps">
            <w:drawing>
              <wp:anchor distT="0" distB="0" distL="114300" distR="114300" simplePos="0" relativeHeight="251636224" behindDoc="0" locked="0" layoutInCell="1" allowOverlap="1" wp14:anchorId="334B97FB" wp14:editId="76124163">
                <wp:simplePos x="0" y="0"/>
                <wp:positionH relativeFrom="column">
                  <wp:posOffset>46355</wp:posOffset>
                </wp:positionH>
                <wp:positionV relativeFrom="paragraph">
                  <wp:posOffset>135255</wp:posOffset>
                </wp:positionV>
                <wp:extent cx="570586" cy="285750"/>
                <wp:effectExtent l="0" t="0" r="20320" b="19050"/>
                <wp:wrapNone/>
                <wp:docPr id="68" name="Text Box 68"/>
                <wp:cNvGraphicFramePr/>
                <a:graphic xmlns:a="http://schemas.openxmlformats.org/drawingml/2006/main">
                  <a:graphicData uri="http://schemas.microsoft.com/office/word/2010/wordprocessingShape">
                    <wps:wsp>
                      <wps:cNvSpPr txBox="1"/>
                      <wps:spPr>
                        <a:xfrm>
                          <a:off x="0" y="0"/>
                          <a:ext cx="570586" cy="285750"/>
                        </a:xfrm>
                        <a:prstGeom prst="rect">
                          <a:avLst/>
                        </a:prstGeom>
                        <a:solidFill>
                          <a:schemeClr val="lt1"/>
                        </a:solidFill>
                        <a:ln w="6350">
                          <a:solidFill>
                            <a:prstClr val="black"/>
                          </a:solidFill>
                        </a:ln>
                      </wps:spPr>
                      <wps:txbx>
                        <w:txbxContent>
                          <w:p w14:paraId="42842CD6" w14:textId="77777777" w:rsidR="00F70407" w:rsidRDefault="00F70407" w:rsidP="00F31D22">
                            <w:r>
                              <w:t>T3M4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97FB" id="Text Box 68" o:spid="_x0000_s1207" type="#_x0000_t202" style="position:absolute;left:0;text-align:left;margin-left:3.65pt;margin-top:10.65pt;width:44.95pt;height: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" fillcolor="white [3201]" strokeweight=".5pt">
                <v:textbox>
                  <w:txbxContent>
                    <w:p w14:paraId="42842CD6" w14:textId="77777777" w:rsidR="00F70407" w:rsidRDefault="00F70407" w:rsidP="00F31D22">
                      <w:r>
                        <w:t>T3M4</w:t>
                      </w:r>
                    </w:p>
                  </w:txbxContent>
                </v:textbox>
              </v:shape>
            </w:pict>
          </mc:Fallback>
        </mc:AlternateContent>
      </w:r>
    </w:p>
    <w:p w14:paraId="6D515CF0"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65676004"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49DB6AF8"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01A38D0E"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7A670735" w14:textId="77777777" w:rsidR="00F31D22" w:rsidRPr="002671A4" w:rsidRDefault="00F31D22" w:rsidP="00A2323C">
      <w:pPr>
        <w:snapToGrid w:val="0"/>
        <w:spacing w:after="0" w:line="360" w:lineRule="auto"/>
        <w:jc w:val="both"/>
        <w:rPr>
          <w:rFonts w:ascii="Book Antiqua" w:hAnsi="Book Antiqua" w:cs="Times New Roman"/>
          <w:b/>
          <w:i/>
          <w:sz w:val="24"/>
          <w:szCs w:val="24"/>
        </w:rPr>
      </w:pPr>
    </w:p>
    <w:p w14:paraId="5D8C7424" w14:textId="41886332" w:rsidR="00F31D22" w:rsidRPr="002671A4" w:rsidRDefault="00F31D22" w:rsidP="00A2323C">
      <w:pPr>
        <w:pStyle w:val="NormalWeb"/>
        <w:snapToGrid w:val="0"/>
        <w:spacing w:before="0" w:beforeAutospacing="0" w:after="0" w:afterAutospacing="0" w:line="360" w:lineRule="auto"/>
        <w:jc w:val="both"/>
        <w:rPr>
          <w:rFonts w:ascii="Book Antiqua" w:hAnsi="Book Antiqua"/>
          <w:iCs/>
        </w:rPr>
      </w:pPr>
      <w:r w:rsidRPr="002671A4">
        <w:rPr>
          <w:rFonts w:ascii="Book Antiqua" w:hAnsi="Book Antiqua"/>
          <w:b/>
          <w:bCs/>
          <w:iCs/>
        </w:rPr>
        <w:t>Figure 5 Interaction of temperature and cisplatin using the isobologram method for cancer cell viability</w:t>
      </w:r>
      <w:r w:rsidRPr="002671A4">
        <w:rPr>
          <w:rFonts w:ascii="Book Antiqua" w:hAnsi="Book Antiqua"/>
          <w:iCs/>
        </w:rPr>
        <w:t xml:space="preserve">. Mathematically revealed combined effects of hyperthermia and cisplatin differ in AGS, Caco-2, and T3M4 cell lines. The </w:t>
      </w:r>
      <w:r w:rsidRPr="002671A4">
        <w:rPr>
          <w:rFonts w:ascii="Book Antiqua" w:hAnsi="Book Antiqua"/>
        </w:rPr>
        <w:t xml:space="preserve">isobologram represents the </w:t>
      </w:r>
      <w:r w:rsidRPr="002671A4">
        <w:rPr>
          <w:rFonts w:ascii="Book Antiqua" w:hAnsi="Book Antiqua"/>
        </w:rPr>
        <w:lastRenderedPageBreak/>
        <w:t>interaction between cisplatin and temperature resulting in inhibition of cancer cell growth. The solid line in the diagram (Combination Index = 1) indicates the alignment of theoretical values of an additive interaction between two effectors and represents calculated conditions required to inhibit cell growth by 50%. Mathematically calculated IC</w:t>
      </w:r>
      <w:r w:rsidRPr="002671A4">
        <w:rPr>
          <w:rFonts w:ascii="Book Antiqua" w:hAnsi="Book Antiqua"/>
          <w:vertAlign w:val="subscript"/>
        </w:rPr>
        <w:t xml:space="preserve">50 </w:t>
      </w:r>
      <w:r w:rsidRPr="002671A4">
        <w:rPr>
          <w:rFonts w:ascii="Book Antiqua" w:hAnsi="Book Antiqua"/>
        </w:rPr>
        <w:t xml:space="preserve">for AGS cells: temperature – 51 </w:t>
      </w:r>
      <w:r w:rsidRPr="002671A4">
        <w:rPr>
          <w:rFonts w:ascii="Book Antiqua" w:hAnsi="Book Antiqua"/>
          <w:vertAlign w:val="superscript"/>
        </w:rPr>
        <w:t>°</w:t>
      </w:r>
      <w:r w:rsidRPr="002671A4">
        <w:rPr>
          <w:rFonts w:ascii="Book Antiqua" w:hAnsi="Book Antiqua"/>
        </w:rPr>
        <w:t>C, cisplatin – 159 µ</w:t>
      </w:r>
      <w:r w:rsidR="00FE4FE4">
        <w:rPr>
          <w:rFonts w:ascii="Book Antiqua" w:eastAsiaTheme="minorEastAsia" w:hAnsi="Book Antiqua" w:hint="eastAsia"/>
          <w:lang w:eastAsia="zh-CN"/>
        </w:rPr>
        <w:t>mol/L</w:t>
      </w:r>
      <w:r w:rsidRPr="002671A4">
        <w:rPr>
          <w:rFonts w:ascii="Book Antiqua" w:hAnsi="Book Antiqua"/>
        </w:rPr>
        <w:t xml:space="preserve">; Caco-2 cells: temperature – 66 </w:t>
      </w:r>
      <w:r w:rsidRPr="002671A4">
        <w:rPr>
          <w:rFonts w:ascii="Book Antiqua" w:hAnsi="Book Antiqua"/>
          <w:vertAlign w:val="superscript"/>
        </w:rPr>
        <w:t>°</w:t>
      </w:r>
      <w:r w:rsidRPr="002671A4">
        <w:rPr>
          <w:rFonts w:ascii="Book Antiqua" w:hAnsi="Book Antiqua"/>
        </w:rPr>
        <w:t>C, cisplatin – 328 µ</w:t>
      </w:r>
      <w:r w:rsidR="00FE4FE4">
        <w:rPr>
          <w:rFonts w:ascii="Book Antiqua" w:eastAsiaTheme="minorEastAsia" w:hAnsi="Book Antiqua" w:hint="eastAsia"/>
          <w:lang w:eastAsia="zh-CN"/>
        </w:rPr>
        <w:t>mol/L</w:t>
      </w:r>
      <w:r w:rsidRPr="002671A4">
        <w:rPr>
          <w:rFonts w:ascii="Book Antiqua" w:hAnsi="Book Antiqua"/>
        </w:rPr>
        <w:t xml:space="preserve">; T3M4 cells: temperature – 61 </w:t>
      </w:r>
      <w:r w:rsidRPr="002671A4">
        <w:rPr>
          <w:rFonts w:ascii="Book Antiqua" w:hAnsi="Book Antiqua"/>
          <w:vertAlign w:val="superscript"/>
        </w:rPr>
        <w:t>°</w:t>
      </w:r>
      <w:r w:rsidRPr="002671A4">
        <w:rPr>
          <w:rFonts w:ascii="Book Antiqua" w:hAnsi="Book Antiqua"/>
        </w:rPr>
        <w:t>C, cisplatin – 50 µ</w:t>
      </w:r>
      <w:r w:rsidR="00FE4FE4">
        <w:rPr>
          <w:rFonts w:ascii="Book Antiqua" w:eastAsiaTheme="minorEastAsia" w:hAnsi="Book Antiqua" w:hint="eastAsia"/>
          <w:lang w:eastAsia="zh-CN"/>
        </w:rPr>
        <w:t>mol/L</w:t>
      </w:r>
      <w:r w:rsidRPr="002671A4">
        <w:rPr>
          <w:rFonts w:ascii="Book Antiqua" w:hAnsi="Book Antiqua"/>
        </w:rPr>
        <w:t xml:space="preserve">. Treatment combination points falling above </w:t>
      </w:r>
      <w:r w:rsidRPr="002671A4">
        <w:rPr>
          <w:rFonts w:ascii="Book Antiqua" w:hAnsi="Book Antiqua"/>
          <w:iCs/>
        </w:rPr>
        <w:t>the line indicate mathematical antagonism (below – synergism, on the line – additivity). Combination points that are distant from the line are not shown. Tables on the right represent the CI of selected combinations.</w:t>
      </w:r>
    </w:p>
    <w:p w14:paraId="70506011" w14:textId="77777777" w:rsidR="00F31D22" w:rsidRPr="002671A4" w:rsidRDefault="00F31D22"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p w14:paraId="08C1A589" w14:textId="1157AB14" w:rsidR="00F31D22" w:rsidRPr="002671A4" w:rsidRDefault="00F31D22" w:rsidP="00A2323C">
      <w:pPr>
        <w:pStyle w:val="NormalWeb"/>
        <w:snapToGrid w:val="0"/>
        <w:spacing w:before="0" w:beforeAutospacing="0" w:after="0" w:afterAutospacing="0" w:line="360" w:lineRule="auto"/>
        <w:jc w:val="both"/>
        <w:rPr>
          <w:rFonts w:ascii="Book Antiqua" w:hAnsi="Book Antiqua"/>
        </w:rPr>
      </w:pPr>
      <w:r w:rsidRPr="002671A4">
        <w:rPr>
          <w:rFonts w:ascii="Book Antiqua" w:hAnsi="Book Antiqua"/>
          <w:b/>
          <w:i/>
          <w:noProof/>
          <w:lang w:eastAsia="zh-CN"/>
        </w:rPr>
        <w:lastRenderedPageBreak/>
        <mc:AlternateContent>
          <mc:Choice Requires="wps">
            <w:drawing>
              <wp:anchor distT="0" distB="0" distL="114300" distR="114300" simplePos="0" relativeHeight="251664896" behindDoc="0" locked="0" layoutInCell="1" allowOverlap="1" wp14:anchorId="35635E90" wp14:editId="1114B276">
                <wp:simplePos x="0" y="0"/>
                <wp:positionH relativeFrom="column">
                  <wp:posOffset>2648669</wp:posOffset>
                </wp:positionH>
                <wp:positionV relativeFrom="paragraph">
                  <wp:posOffset>104775</wp:posOffset>
                </wp:positionV>
                <wp:extent cx="266700" cy="247015"/>
                <wp:effectExtent l="0" t="0" r="19050" b="19685"/>
                <wp:wrapNone/>
                <wp:docPr id="32" name="Text Box 32"/>
                <wp:cNvGraphicFramePr/>
                <a:graphic xmlns:a="http://schemas.openxmlformats.org/drawingml/2006/main">
                  <a:graphicData uri="http://schemas.microsoft.com/office/word/2010/wordprocessingShape">
                    <wps:wsp>
                      <wps:cNvSpPr txBox="1"/>
                      <wps:spPr>
                        <a:xfrm>
                          <a:off x="0" y="0"/>
                          <a:ext cx="266700" cy="247015"/>
                        </a:xfrm>
                        <a:prstGeom prst="rect">
                          <a:avLst/>
                        </a:prstGeom>
                        <a:solidFill>
                          <a:schemeClr val="lt1"/>
                        </a:solidFill>
                        <a:ln w="6350">
                          <a:solidFill>
                            <a:prstClr val="black"/>
                          </a:solidFill>
                        </a:ln>
                      </wps:spPr>
                      <wps:txbx>
                        <w:txbxContent>
                          <w:p w14:paraId="4673DDFE" w14:textId="77777777" w:rsidR="00F70407" w:rsidRPr="00605BA6" w:rsidRDefault="00F70407" w:rsidP="00F31D22">
                            <w:pPr>
                              <w:rPr>
                                <w:rFonts w:ascii="Book Antiqua" w:hAnsi="Book Antiqua"/>
                                <w:sz w:val="24"/>
                                <w:szCs w:val="24"/>
                              </w:rPr>
                            </w:pPr>
                            <w:r w:rsidRPr="00605BA6">
                              <w:rPr>
                                <w:rFonts w:ascii="Book Antiqua" w:hAnsi="Book Antiqua"/>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635E90" id="Text Box 32" o:spid="_x0000_s1208" type="#_x0000_t202" style="position:absolute;left:0;text-align:left;margin-left:208.55pt;margin-top:8.25pt;width:21pt;height:19.4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" fillcolor="white [3201]" strokeweight=".5pt">
                <v:textbox>
                  <w:txbxContent>
                    <w:p w14:paraId="4673DDFE" w14:textId="77777777" w:rsidR="00F70407" w:rsidRPr="00605BA6" w:rsidRDefault="00F70407" w:rsidP="00F31D22">
                      <w:pPr>
                        <w:rPr>
                          <w:rFonts w:ascii="Book Antiqua" w:hAnsi="Book Antiqua"/>
                          <w:sz w:val="24"/>
                          <w:szCs w:val="24"/>
                        </w:rPr>
                      </w:pPr>
                      <w:r w:rsidRPr="00605BA6">
                        <w:rPr>
                          <w:rFonts w:ascii="Book Antiqua" w:hAnsi="Book Antiqua"/>
                          <w:sz w:val="24"/>
                          <w:szCs w:val="24"/>
                        </w:rPr>
                        <w:t>B</w:t>
                      </w:r>
                    </w:p>
                  </w:txbxContent>
                </v:textbox>
              </v:shape>
            </w:pict>
          </mc:Fallback>
        </mc:AlternateContent>
      </w:r>
      <w:r w:rsidRPr="002671A4">
        <w:rPr>
          <w:rFonts w:ascii="Book Antiqua" w:hAnsi="Book Antiqua"/>
          <w:b/>
          <w:i/>
          <w:noProof/>
          <w:lang w:eastAsia="zh-CN"/>
        </w:rPr>
        <mc:AlternateContent>
          <mc:Choice Requires="wps">
            <w:drawing>
              <wp:anchor distT="0" distB="0" distL="114300" distR="114300" simplePos="0" relativeHeight="251665920" behindDoc="0" locked="0" layoutInCell="1" allowOverlap="1" wp14:anchorId="7B61F8B3" wp14:editId="788EEBAD">
                <wp:simplePos x="0" y="0"/>
                <wp:positionH relativeFrom="column">
                  <wp:posOffset>171450</wp:posOffset>
                </wp:positionH>
                <wp:positionV relativeFrom="paragraph">
                  <wp:posOffset>161925</wp:posOffset>
                </wp:positionV>
                <wp:extent cx="266700" cy="247426"/>
                <wp:effectExtent l="0" t="0" r="28575" b="19685"/>
                <wp:wrapNone/>
                <wp:docPr id="33" name="Text Box 33"/>
                <wp:cNvGraphicFramePr/>
                <a:graphic xmlns:a="http://schemas.openxmlformats.org/drawingml/2006/main">
                  <a:graphicData uri="http://schemas.microsoft.com/office/word/2010/wordprocessingShape">
                    <wps:wsp>
                      <wps:cNvSpPr txBox="1"/>
                      <wps:spPr>
                        <a:xfrm>
                          <a:off x="0" y="0"/>
                          <a:ext cx="266700" cy="247426"/>
                        </a:xfrm>
                        <a:prstGeom prst="rect">
                          <a:avLst/>
                        </a:prstGeom>
                        <a:solidFill>
                          <a:schemeClr val="lt1"/>
                        </a:solidFill>
                        <a:ln w="6350">
                          <a:solidFill>
                            <a:prstClr val="black"/>
                          </a:solidFill>
                        </a:ln>
                      </wps:spPr>
                      <wps:txbx>
                        <w:txbxContent>
                          <w:p w14:paraId="491D34D4" w14:textId="77777777" w:rsidR="00F70407" w:rsidRPr="00605BA6" w:rsidRDefault="00F70407" w:rsidP="00F31D22">
                            <w:pPr>
                              <w:rPr>
                                <w:rFonts w:ascii="Book Antiqua" w:hAnsi="Book Antiqua"/>
                                <w:sz w:val="24"/>
                                <w:szCs w:val="24"/>
                              </w:rPr>
                            </w:pPr>
                            <w:r w:rsidRPr="00605BA6">
                              <w:rPr>
                                <w:rFonts w:ascii="Book Antiqua" w:hAnsi="Book Antiqua"/>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61F8B3" id="Text Box 33" o:spid="_x0000_s1209" type="#_x0000_t202" style="position:absolute;left:0;text-align:left;margin-left:13.5pt;margin-top:12.75pt;width:21pt;height:19.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" fillcolor="white [3201]" strokeweight=".5pt">
                <v:textbox>
                  <w:txbxContent>
                    <w:p w14:paraId="491D34D4" w14:textId="77777777" w:rsidR="00F70407" w:rsidRPr="00605BA6" w:rsidRDefault="00F70407" w:rsidP="00F31D22">
                      <w:pPr>
                        <w:rPr>
                          <w:rFonts w:ascii="Book Antiqua" w:hAnsi="Book Antiqua"/>
                          <w:sz w:val="24"/>
                          <w:szCs w:val="24"/>
                        </w:rPr>
                      </w:pPr>
                      <w:r w:rsidRPr="00605BA6">
                        <w:rPr>
                          <w:rFonts w:ascii="Book Antiqua" w:hAnsi="Book Antiqua"/>
                          <w:sz w:val="24"/>
                          <w:szCs w:val="24"/>
                        </w:rPr>
                        <w:t>A</w:t>
                      </w:r>
                    </w:p>
                  </w:txbxContent>
                </v:textbox>
              </v:shape>
            </w:pict>
          </mc:Fallback>
        </mc:AlternateContent>
      </w:r>
      <w:r w:rsidRPr="002671A4">
        <w:rPr>
          <w:rFonts w:ascii="Book Antiqua" w:hAnsi="Book Antiqua"/>
          <w:b/>
          <w:i/>
          <w:noProof/>
          <w:lang w:eastAsia="zh-CN"/>
        </w:rPr>
        <mc:AlternateContent>
          <mc:Choice Requires="wps">
            <w:drawing>
              <wp:anchor distT="0" distB="0" distL="114300" distR="114300" simplePos="0" relativeHeight="251663872" behindDoc="0" locked="0" layoutInCell="1" allowOverlap="1" wp14:anchorId="1DF44768" wp14:editId="3F64287D">
                <wp:simplePos x="0" y="0"/>
                <wp:positionH relativeFrom="column">
                  <wp:posOffset>2733675</wp:posOffset>
                </wp:positionH>
                <wp:positionV relativeFrom="paragraph">
                  <wp:posOffset>199390</wp:posOffset>
                </wp:positionV>
                <wp:extent cx="0" cy="5601335"/>
                <wp:effectExtent l="0" t="0" r="38100" b="37465"/>
                <wp:wrapNone/>
                <wp:docPr id="31" name="Straight Connector 31"/>
                <wp:cNvGraphicFramePr/>
                <a:graphic xmlns:a="http://schemas.openxmlformats.org/drawingml/2006/main">
                  <a:graphicData uri="http://schemas.microsoft.com/office/word/2010/wordprocessingShape">
                    <wps:wsp>
                      <wps:cNvCnPr/>
                      <wps:spPr>
                        <a:xfrm>
                          <a:off x="0" y="0"/>
                          <a:ext cx="0" cy="56013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106D2C" id="Straight Connector 31"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25pt,15.7pt" to="215.25pt,4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" strokecolor="black [3213]" strokeweight=".5pt">
                <v:stroke joinstyle="miter"/>
              </v:line>
            </w:pict>
          </mc:Fallback>
        </mc:AlternateContent>
      </w:r>
      <w:r w:rsidRPr="002671A4">
        <w:rPr>
          <w:rFonts w:ascii="Book Antiqua" w:hAnsi="Book Antiqua"/>
          <w:b/>
          <w:i/>
          <w:noProof/>
          <w:lang w:eastAsia="zh-CN"/>
        </w:rPr>
        <mc:AlternateContent>
          <mc:Choice Requires="wps">
            <w:drawing>
              <wp:anchor distT="0" distB="0" distL="114300" distR="114300" simplePos="0" relativeHeight="251655680" behindDoc="0" locked="0" layoutInCell="1" allowOverlap="1" wp14:anchorId="007216BC" wp14:editId="33DEDD2D">
                <wp:simplePos x="0" y="0"/>
                <wp:positionH relativeFrom="column">
                  <wp:posOffset>4378362</wp:posOffset>
                </wp:positionH>
                <wp:positionV relativeFrom="paragraph">
                  <wp:posOffset>203835</wp:posOffset>
                </wp:positionV>
                <wp:extent cx="505609" cy="247426"/>
                <wp:effectExtent l="0" t="0" r="27940" b="19685"/>
                <wp:wrapNone/>
                <wp:docPr id="72" name="Text Box 72"/>
                <wp:cNvGraphicFramePr/>
                <a:graphic xmlns:a="http://schemas.openxmlformats.org/drawingml/2006/main">
                  <a:graphicData uri="http://schemas.microsoft.com/office/word/2010/wordprocessingShape">
                    <wps:wsp>
                      <wps:cNvSpPr txBox="1"/>
                      <wps:spPr>
                        <a:xfrm>
                          <a:off x="0" y="0"/>
                          <a:ext cx="505609" cy="247426"/>
                        </a:xfrm>
                        <a:prstGeom prst="rect">
                          <a:avLst/>
                        </a:prstGeom>
                        <a:solidFill>
                          <a:schemeClr val="lt1"/>
                        </a:solidFill>
                        <a:ln w="6350">
                          <a:solidFill>
                            <a:prstClr val="black"/>
                          </a:solidFill>
                        </a:ln>
                      </wps:spPr>
                      <wps:txbx>
                        <w:txbxContent>
                          <w:p w14:paraId="5D231D7D" w14:textId="77777777" w:rsidR="00F70407" w:rsidRDefault="00F70407" w:rsidP="00F31D22">
                            <w:r>
                              <w:t>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216BC" id="Text Box 72" o:spid="_x0000_s1210" type="#_x0000_t202" style="position:absolute;left:0;text-align:left;margin-left:344.75pt;margin-top:16.05pt;width:39.8pt;height:19.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" fillcolor="white [3201]" strokeweight=".5pt">
                <v:textbox>
                  <w:txbxContent>
                    <w:p w14:paraId="5D231D7D" w14:textId="77777777" w:rsidR="00F70407" w:rsidRDefault="00F70407" w:rsidP="00F31D22">
                      <w:r>
                        <w:t>AGS</w:t>
                      </w:r>
                    </w:p>
                  </w:txbxContent>
                </v:textbox>
              </v:shape>
            </w:pict>
          </mc:Fallback>
        </mc:AlternateContent>
      </w:r>
      <w:r w:rsidRPr="002671A4">
        <w:rPr>
          <w:rFonts w:ascii="Book Antiqua" w:hAnsi="Book Antiqua"/>
          <w:b/>
          <w:i/>
          <w:noProof/>
          <w:lang w:eastAsia="zh-CN"/>
        </w:rPr>
        <w:drawing>
          <wp:anchor distT="0" distB="0" distL="114300" distR="114300" simplePos="0" relativeHeight="251666944" behindDoc="1" locked="0" layoutInCell="1" allowOverlap="1" wp14:anchorId="07D7C7A4" wp14:editId="7C1297B5">
            <wp:simplePos x="0" y="0"/>
            <wp:positionH relativeFrom="column">
              <wp:posOffset>3966210</wp:posOffset>
            </wp:positionH>
            <wp:positionV relativeFrom="paragraph">
              <wp:posOffset>170180</wp:posOffset>
            </wp:positionV>
            <wp:extent cx="1209675" cy="11811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209675" cy="1181100"/>
                    </a:xfrm>
                    <a:prstGeom prst="rect">
                      <a:avLst/>
                    </a:prstGeom>
                    <a:noFill/>
                    <a:ln>
                      <a:noFill/>
                    </a:ln>
                  </pic:spPr>
                </pic:pic>
              </a:graphicData>
            </a:graphic>
          </wp:anchor>
        </w:drawing>
      </w:r>
      <w:r w:rsidRPr="002671A4">
        <w:rPr>
          <w:rFonts w:ascii="Book Antiqua" w:hAnsi="Book Antiqua"/>
          <w:b/>
          <w:i/>
          <w:noProof/>
          <w:lang w:eastAsia="zh-CN"/>
        </w:rPr>
        <w:drawing>
          <wp:anchor distT="0" distB="0" distL="114300" distR="114300" simplePos="0" relativeHeight="251654656" behindDoc="1" locked="0" layoutInCell="1" allowOverlap="1" wp14:anchorId="7052FAFE" wp14:editId="3A73CAA6">
            <wp:simplePos x="0" y="0"/>
            <wp:positionH relativeFrom="column">
              <wp:posOffset>2775473</wp:posOffset>
            </wp:positionH>
            <wp:positionV relativeFrom="paragraph">
              <wp:posOffset>174961</wp:posOffset>
            </wp:positionV>
            <wp:extent cx="1140311" cy="1170976"/>
            <wp:effectExtent l="0" t="0" r="317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143435" cy="11741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82E1F" w14:textId="77777777" w:rsidR="00F31D22" w:rsidRPr="002671A4" w:rsidRDefault="00F31D22" w:rsidP="00A2323C">
      <w:pPr>
        <w:tabs>
          <w:tab w:val="left" w:pos="720"/>
          <w:tab w:val="center" w:pos="4680"/>
        </w:tabs>
        <w:snapToGrid w:val="0"/>
        <w:spacing w:after="0" w:line="360" w:lineRule="auto"/>
        <w:jc w:val="both"/>
        <w:rPr>
          <w:rFonts w:ascii="Book Antiqua" w:hAnsi="Book Antiqua"/>
          <w:b/>
          <w:i/>
          <w:sz w:val="24"/>
          <w:szCs w:val="24"/>
        </w:rPr>
      </w:pPr>
      <w:r w:rsidRPr="002671A4">
        <w:rPr>
          <w:rFonts w:ascii="Book Antiqua" w:hAnsi="Book Antiqua"/>
          <w:b/>
          <w:i/>
          <w:noProof/>
          <w:sz w:val="24"/>
          <w:szCs w:val="24"/>
          <w:lang w:eastAsia="zh-CN"/>
        </w:rPr>
        <w:drawing>
          <wp:anchor distT="0" distB="0" distL="114300" distR="114300" simplePos="0" relativeHeight="251646464" behindDoc="1" locked="0" layoutInCell="1" allowOverlap="1" wp14:anchorId="07321D32" wp14:editId="2896C74E">
            <wp:simplePos x="0" y="0"/>
            <wp:positionH relativeFrom="column">
              <wp:posOffset>5144135</wp:posOffset>
            </wp:positionH>
            <wp:positionV relativeFrom="paragraph">
              <wp:posOffset>-106680</wp:posOffset>
            </wp:positionV>
            <wp:extent cx="1112520" cy="11366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1252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1A4">
        <w:rPr>
          <w:rFonts w:ascii="Book Antiqua" w:hAnsi="Book Antiqua"/>
          <w:b/>
          <w:i/>
          <w:sz w:val="24"/>
          <w:szCs w:val="24"/>
        </w:rPr>
        <w:tab/>
      </w:r>
      <w:r w:rsidRPr="002671A4">
        <w:rPr>
          <w:rFonts w:ascii="Book Antiqua" w:hAnsi="Book Antiqua"/>
          <w:b/>
          <w:i/>
          <w:sz w:val="24"/>
          <w:szCs w:val="24"/>
        </w:rPr>
        <w:tab/>
      </w:r>
    </w:p>
    <w:p w14:paraId="570E1B53" w14:textId="77777777" w:rsidR="00F31D22" w:rsidRPr="002671A4" w:rsidRDefault="00F31D22" w:rsidP="00A2323C">
      <w:pPr>
        <w:snapToGrid w:val="0"/>
        <w:spacing w:after="0" w:line="360" w:lineRule="auto"/>
        <w:jc w:val="both"/>
        <w:rPr>
          <w:rFonts w:ascii="Book Antiqua" w:hAnsi="Book Antiqua"/>
          <w:b/>
          <w:i/>
          <w:sz w:val="24"/>
          <w:szCs w:val="24"/>
        </w:rPr>
      </w:pPr>
    </w:p>
    <w:p w14:paraId="533B249B" w14:textId="77777777" w:rsidR="00F31D22" w:rsidRPr="002671A4" w:rsidRDefault="00F31D22" w:rsidP="00A2323C">
      <w:pPr>
        <w:snapToGrid w:val="0"/>
        <w:spacing w:after="0" w:line="360" w:lineRule="auto"/>
        <w:jc w:val="both"/>
        <w:rPr>
          <w:rFonts w:ascii="Book Antiqua" w:hAnsi="Book Antiqua"/>
          <w:b/>
          <w:i/>
          <w:sz w:val="24"/>
          <w:szCs w:val="24"/>
        </w:rPr>
      </w:pPr>
    </w:p>
    <w:p w14:paraId="1EF825E7" w14:textId="7F8DAC09" w:rsidR="00F31D22" w:rsidRPr="002671A4" w:rsidRDefault="00F31D22" w:rsidP="00A2323C">
      <w:pPr>
        <w:snapToGrid w:val="0"/>
        <w:spacing w:after="0" w:line="360" w:lineRule="auto"/>
        <w:jc w:val="both"/>
        <w:rPr>
          <w:rFonts w:ascii="Book Antiqua" w:hAnsi="Book Antiqua"/>
          <w:b/>
          <w:i/>
          <w:sz w:val="24"/>
          <w:szCs w:val="24"/>
        </w:rPr>
      </w:pPr>
    </w:p>
    <w:p w14:paraId="30D2CF5C" w14:textId="790DC3A3" w:rsidR="00F31D22" w:rsidRPr="002671A4" w:rsidRDefault="002C1277" w:rsidP="00A2323C">
      <w:pPr>
        <w:snapToGrid w:val="0"/>
        <w:spacing w:after="0" w:line="360" w:lineRule="auto"/>
        <w:jc w:val="both"/>
        <w:rPr>
          <w:rFonts w:ascii="Book Antiqua" w:hAnsi="Book Antiqua"/>
          <w:b/>
          <w:i/>
          <w:sz w:val="24"/>
          <w:szCs w:val="24"/>
        </w:rPr>
      </w:pPr>
      <w:r>
        <w:rPr>
          <w:rFonts w:ascii="Book Antiqua" w:hAnsi="Book Antiqua"/>
          <w:b/>
          <w:i/>
          <w:noProof/>
          <w:sz w:val="24"/>
          <w:szCs w:val="24"/>
          <w:lang w:eastAsia="zh-CN"/>
        </w:rPr>
        <mc:AlternateContent>
          <mc:Choice Requires="wpc">
            <w:drawing>
              <wp:anchor distT="0" distB="0" distL="114300" distR="114300" simplePos="0" relativeHeight="251690496" behindDoc="0" locked="0" layoutInCell="1" allowOverlap="1" wp14:anchorId="30484105" wp14:editId="24AB9A0A">
                <wp:simplePos x="0" y="0"/>
                <wp:positionH relativeFrom="column">
                  <wp:posOffset>-374650</wp:posOffset>
                </wp:positionH>
                <wp:positionV relativeFrom="paragraph">
                  <wp:posOffset>272415</wp:posOffset>
                </wp:positionV>
                <wp:extent cx="3051810" cy="3039745"/>
                <wp:effectExtent l="0" t="0" r="0" b="8255"/>
                <wp:wrapNone/>
                <wp:docPr id="303"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 name="Freeform 190"/>
                        <wps:cNvSpPr>
                          <a:spLocks noEditPoints="1"/>
                        </wps:cNvSpPr>
                        <wps:spPr bwMode="auto">
                          <a:xfrm>
                            <a:off x="539750" y="2218690"/>
                            <a:ext cx="2178050" cy="13970"/>
                          </a:xfrm>
                          <a:custGeom>
                            <a:avLst/>
                            <a:gdLst>
                              <a:gd name="T0" fmla="*/ 72 w 3430"/>
                              <a:gd name="T1" fmla="*/ 1 h 22"/>
                              <a:gd name="T2" fmla="*/ 68 w 3430"/>
                              <a:gd name="T3" fmla="*/ 0 h 22"/>
                              <a:gd name="T4" fmla="*/ 125 w 3430"/>
                              <a:gd name="T5" fmla="*/ 11 h 22"/>
                              <a:gd name="T6" fmla="*/ 205 w 3430"/>
                              <a:gd name="T7" fmla="*/ 22 h 22"/>
                              <a:gd name="T8" fmla="*/ 285 w 3430"/>
                              <a:gd name="T9" fmla="*/ 11 h 22"/>
                              <a:gd name="T10" fmla="*/ 344 w 3430"/>
                              <a:gd name="T11" fmla="*/ 0 h 22"/>
                              <a:gd name="T12" fmla="*/ 342 w 3430"/>
                              <a:gd name="T13" fmla="*/ 0 h 22"/>
                              <a:gd name="T14" fmla="*/ 402 w 3430"/>
                              <a:gd name="T15" fmla="*/ 7 h 22"/>
                              <a:gd name="T16" fmla="*/ 472 w 3430"/>
                              <a:gd name="T17" fmla="*/ 19 h 22"/>
                              <a:gd name="T18" fmla="*/ 556 w 3430"/>
                              <a:gd name="T19" fmla="*/ 19 h 22"/>
                              <a:gd name="T20" fmla="*/ 622 w 3430"/>
                              <a:gd name="T21" fmla="*/ 1 h 22"/>
                              <a:gd name="T22" fmla="*/ 617 w 3430"/>
                              <a:gd name="T23" fmla="*/ 0 h 22"/>
                              <a:gd name="T24" fmla="*/ 674 w 3430"/>
                              <a:gd name="T25" fmla="*/ 13 h 22"/>
                              <a:gd name="T26" fmla="*/ 762 w 3430"/>
                              <a:gd name="T27" fmla="*/ 19 h 22"/>
                              <a:gd name="T28" fmla="*/ 834 w 3430"/>
                              <a:gd name="T29" fmla="*/ 7 h 22"/>
                              <a:gd name="T30" fmla="*/ 891 w 3430"/>
                              <a:gd name="T31" fmla="*/ 0 h 22"/>
                              <a:gd name="T32" fmla="*/ 883 w 3430"/>
                              <a:gd name="T33" fmla="*/ 3 h 22"/>
                              <a:gd name="T34" fmla="*/ 956 w 3430"/>
                              <a:gd name="T35" fmla="*/ 22 h 22"/>
                              <a:gd name="T36" fmla="*/ 1034 w 3430"/>
                              <a:gd name="T37" fmla="*/ 22 h 22"/>
                              <a:gd name="T38" fmla="*/ 1108 w 3430"/>
                              <a:gd name="T39" fmla="*/ 11 h 22"/>
                              <a:gd name="T40" fmla="*/ 1171 w 3430"/>
                              <a:gd name="T41" fmla="*/ 1 h 22"/>
                              <a:gd name="T42" fmla="*/ 1165 w 3430"/>
                              <a:gd name="T43" fmla="*/ 0 h 22"/>
                              <a:gd name="T44" fmla="*/ 1223 w 3430"/>
                              <a:gd name="T45" fmla="*/ 9 h 22"/>
                              <a:gd name="T46" fmla="*/ 1299 w 3430"/>
                              <a:gd name="T47" fmla="*/ 22 h 22"/>
                              <a:gd name="T48" fmla="*/ 1383 w 3430"/>
                              <a:gd name="T49" fmla="*/ 15 h 22"/>
                              <a:gd name="T50" fmla="*/ 1443 w 3430"/>
                              <a:gd name="T51" fmla="*/ 0 h 22"/>
                              <a:gd name="T52" fmla="*/ 1432 w 3430"/>
                              <a:gd name="T53" fmla="*/ 3 h 22"/>
                              <a:gd name="T54" fmla="*/ 1504 w 3430"/>
                              <a:gd name="T55" fmla="*/ 22 h 22"/>
                              <a:gd name="T56" fmla="*/ 1588 w 3430"/>
                              <a:gd name="T57" fmla="*/ 15 h 22"/>
                              <a:gd name="T58" fmla="*/ 1655 w 3430"/>
                              <a:gd name="T59" fmla="*/ 3 h 22"/>
                              <a:gd name="T60" fmla="*/ 1645 w 3430"/>
                              <a:gd name="T61" fmla="*/ 0 h 22"/>
                              <a:gd name="T62" fmla="*/ 1704 w 3430"/>
                              <a:gd name="T63" fmla="*/ 7 h 22"/>
                              <a:gd name="T64" fmla="*/ 1775 w 3430"/>
                              <a:gd name="T65" fmla="*/ 19 h 22"/>
                              <a:gd name="T66" fmla="*/ 1851 w 3430"/>
                              <a:gd name="T67" fmla="*/ 22 h 22"/>
                              <a:gd name="T68" fmla="*/ 1931 w 3430"/>
                              <a:gd name="T69" fmla="*/ 7 h 22"/>
                              <a:gd name="T70" fmla="*/ 1988 w 3430"/>
                              <a:gd name="T71" fmla="*/ 0 h 22"/>
                              <a:gd name="T72" fmla="*/ 1981 w 3430"/>
                              <a:gd name="T73" fmla="*/ 3 h 22"/>
                              <a:gd name="T74" fmla="*/ 2047 w 3430"/>
                              <a:gd name="T75" fmla="*/ 15 h 22"/>
                              <a:gd name="T76" fmla="*/ 2137 w 3430"/>
                              <a:gd name="T77" fmla="*/ 15 h 22"/>
                              <a:gd name="T78" fmla="*/ 2198 w 3430"/>
                              <a:gd name="T79" fmla="*/ 0 h 22"/>
                              <a:gd name="T80" fmla="*/ 2192 w 3430"/>
                              <a:gd name="T81" fmla="*/ 0 h 22"/>
                              <a:gd name="T82" fmla="*/ 2253 w 3430"/>
                              <a:gd name="T83" fmla="*/ 15 h 22"/>
                              <a:gd name="T84" fmla="*/ 2337 w 3430"/>
                              <a:gd name="T85" fmla="*/ 22 h 22"/>
                              <a:gd name="T86" fmla="*/ 2411 w 3430"/>
                              <a:gd name="T87" fmla="*/ 9 h 22"/>
                              <a:gd name="T88" fmla="*/ 2470 w 3430"/>
                              <a:gd name="T89" fmla="*/ 0 h 22"/>
                              <a:gd name="T90" fmla="*/ 2470 w 3430"/>
                              <a:gd name="T91" fmla="*/ 0 h 22"/>
                              <a:gd name="T92" fmla="*/ 2527 w 3430"/>
                              <a:gd name="T93" fmla="*/ 9 h 22"/>
                              <a:gd name="T94" fmla="*/ 2602 w 3430"/>
                              <a:gd name="T95" fmla="*/ 22 h 22"/>
                              <a:gd name="T96" fmla="*/ 2685 w 3430"/>
                              <a:gd name="T97" fmla="*/ 15 h 22"/>
                              <a:gd name="T98" fmla="*/ 2746 w 3430"/>
                              <a:gd name="T99" fmla="*/ 0 h 22"/>
                              <a:gd name="T100" fmla="*/ 2741 w 3430"/>
                              <a:gd name="T101" fmla="*/ 0 h 22"/>
                              <a:gd name="T102" fmla="*/ 2802 w 3430"/>
                              <a:gd name="T103" fmla="*/ 11 h 22"/>
                              <a:gd name="T104" fmla="*/ 2885 w 3430"/>
                              <a:gd name="T105" fmla="*/ 22 h 22"/>
                              <a:gd name="T106" fmla="*/ 2962 w 3430"/>
                              <a:gd name="T107" fmla="*/ 9 h 22"/>
                              <a:gd name="T108" fmla="*/ 3019 w 3430"/>
                              <a:gd name="T109" fmla="*/ 0 h 22"/>
                              <a:gd name="T110" fmla="*/ 3013 w 3430"/>
                              <a:gd name="T111" fmla="*/ 1 h 22"/>
                              <a:gd name="T112" fmla="*/ 3078 w 3430"/>
                              <a:gd name="T113" fmla="*/ 19 h 22"/>
                              <a:gd name="T114" fmla="*/ 3164 w 3430"/>
                              <a:gd name="T115" fmla="*/ 19 h 22"/>
                              <a:gd name="T116" fmla="*/ 3234 w 3430"/>
                              <a:gd name="T117" fmla="*/ 7 h 22"/>
                              <a:gd name="T118" fmla="*/ 3295 w 3430"/>
                              <a:gd name="T119" fmla="*/ 0 h 22"/>
                              <a:gd name="T120" fmla="*/ 3289 w 3430"/>
                              <a:gd name="T121" fmla="*/ 0 h 22"/>
                              <a:gd name="T122" fmla="*/ 3350 w 3430"/>
                              <a:gd name="T123" fmla="*/ 11 h 22"/>
                              <a:gd name="T124" fmla="*/ 3421 w 3430"/>
                              <a:gd name="T125"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30" h="22">
                                <a:moveTo>
                                  <a:pt x="0" y="0"/>
                                </a:moveTo>
                                <a:lnTo>
                                  <a:pt x="0" y="0"/>
                                </a:lnTo>
                                <a:lnTo>
                                  <a:pt x="1" y="0"/>
                                </a:lnTo>
                                <a:lnTo>
                                  <a:pt x="3" y="1"/>
                                </a:lnTo>
                                <a:lnTo>
                                  <a:pt x="7" y="3"/>
                                </a:lnTo>
                                <a:lnTo>
                                  <a:pt x="11" y="7"/>
                                </a:lnTo>
                                <a:lnTo>
                                  <a:pt x="11" y="9"/>
                                </a:lnTo>
                                <a:lnTo>
                                  <a:pt x="11" y="11"/>
                                </a:lnTo>
                                <a:lnTo>
                                  <a:pt x="11" y="13"/>
                                </a:lnTo>
                                <a:lnTo>
                                  <a:pt x="11" y="15"/>
                                </a:lnTo>
                                <a:lnTo>
                                  <a:pt x="7" y="19"/>
                                </a:lnTo>
                                <a:lnTo>
                                  <a:pt x="3" y="22"/>
                                </a:lnTo>
                                <a:lnTo>
                                  <a:pt x="0" y="22"/>
                                </a:lnTo>
                                <a:lnTo>
                                  <a:pt x="0" y="22"/>
                                </a:lnTo>
                                <a:lnTo>
                                  <a:pt x="0" y="0"/>
                                </a:lnTo>
                                <a:close/>
                                <a:moveTo>
                                  <a:pt x="68" y="0"/>
                                </a:moveTo>
                                <a:lnTo>
                                  <a:pt x="68" y="0"/>
                                </a:lnTo>
                                <a:lnTo>
                                  <a:pt x="70" y="0"/>
                                </a:lnTo>
                                <a:lnTo>
                                  <a:pt x="72" y="1"/>
                                </a:lnTo>
                                <a:lnTo>
                                  <a:pt x="76" y="3"/>
                                </a:lnTo>
                                <a:lnTo>
                                  <a:pt x="80" y="7"/>
                                </a:lnTo>
                                <a:lnTo>
                                  <a:pt x="80" y="9"/>
                                </a:lnTo>
                                <a:lnTo>
                                  <a:pt x="80" y="11"/>
                                </a:lnTo>
                                <a:lnTo>
                                  <a:pt x="80" y="13"/>
                                </a:lnTo>
                                <a:lnTo>
                                  <a:pt x="80" y="15"/>
                                </a:lnTo>
                                <a:lnTo>
                                  <a:pt x="76" y="19"/>
                                </a:lnTo>
                                <a:lnTo>
                                  <a:pt x="72" y="22"/>
                                </a:lnTo>
                                <a:lnTo>
                                  <a:pt x="68" y="22"/>
                                </a:lnTo>
                                <a:lnTo>
                                  <a:pt x="68" y="22"/>
                                </a:lnTo>
                                <a:lnTo>
                                  <a:pt x="64" y="22"/>
                                </a:lnTo>
                                <a:lnTo>
                                  <a:pt x="61" y="19"/>
                                </a:lnTo>
                                <a:lnTo>
                                  <a:pt x="59" y="15"/>
                                </a:lnTo>
                                <a:lnTo>
                                  <a:pt x="57" y="11"/>
                                </a:lnTo>
                                <a:lnTo>
                                  <a:pt x="59" y="7"/>
                                </a:lnTo>
                                <a:lnTo>
                                  <a:pt x="61" y="3"/>
                                </a:lnTo>
                                <a:lnTo>
                                  <a:pt x="64" y="1"/>
                                </a:lnTo>
                                <a:lnTo>
                                  <a:pt x="66" y="0"/>
                                </a:lnTo>
                                <a:lnTo>
                                  <a:pt x="68" y="0"/>
                                </a:lnTo>
                                <a:lnTo>
                                  <a:pt x="68" y="0"/>
                                </a:lnTo>
                                <a:close/>
                                <a:moveTo>
                                  <a:pt x="137" y="0"/>
                                </a:moveTo>
                                <a:lnTo>
                                  <a:pt x="137" y="0"/>
                                </a:lnTo>
                                <a:lnTo>
                                  <a:pt x="139" y="0"/>
                                </a:lnTo>
                                <a:lnTo>
                                  <a:pt x="141" y="1"/>
                                </a:lnTo>
                                <a:lnTo>
                                  <a:pt x="144" y="3"/>
                                </a:lnTo>
                                <a:lnTo>
                                  <a:pt x="148" y="7"/>
                                </a:lnTo>
                                <a:lnTo>
                                  <a:pt x="148" y="9"/>
                                </a:lnTo>
                                <a:lnTo>
                                  <a:pt x="148" y="11"/>
                                </a:lnTo>
                                <a:lnTo>
                                  <a:pt x="148" y="13"/>
                                </a:lnTo>
                                <a:lnTo>
                                  <a:pt x="148" y="15"/>
                                </a:lnTo>
                                <a:lnTo>
                                  <a:pt x="144" y="19"/>
                                </a:lnTo>
                                <a:lnTo>
                                  <a:pt x="141" y="22"/>
                                </a:lnTo>
                                <a:lnTo>
                                  <a:pt x="137" y="22"/>
                                </a:lnTo>
                                <a:lnTo>
                                  <a:pt x="137" y="22"/>
                                </a:lnTo>
                                <a:lnTo>
                                  <a:pt x="133" y="22"/>
                                </a:lnTo>
                                <a:lnTo>
                                  <a:pt x="129" y="19"/>
                                </a:lnTo>
                                <a:lnTo>
                                  <a:pt x="127" y="15"/>
                                </a:lnTo>
                                <a:lnTo>
                                  <a:pt x="125" y="11"/>
                                </a:lnTo>
                                <a:lnTo>
                                  <a:pt x="127" y="7"/>
                                </a:lnTo>
                                <a:lnTo>
                                  <a:pt x="129" y="3"/>
                                </a:lnTo>
                                <a:lnTo>
                                  <a:pt x="133" y="1"/>
                                </a:lnTo>
                                <a:lnTo>
                                  <a:pt x="135" y="0"/>
                                </a:lnTo>
                                <a:lnTo>
                                  <a:pt x="137" y="0"/>
                                </a:lnTo>
                                <a:lnTo>
                                  <a:pt x="137" y="0"/>
                                </a:lnTo>
                                <a:close/>
                                <a:moveTo>
                                  <a:pt x="205" y="0"/>
                                </a:moveTo>
                                <a:lnTo>
                                  <a:pt x="205" y="0"/>
                                </a:lnTo>
                                <a:lnTo>
                                  <a:pt x="207" y="0"/>
                                </a:lnTo>
                                <a:lnTo>
                                  <a:pt x="209" y="1"/>
                                </a:lnTo>
                                <a:lnTo>
                                  <a:pt x="213" y="3"/>
                                </a:lnTo>
                                <a:lnTo>
                                  <a:pt x="217" y="7"/>
                                </a:lnTo>
                                <a:lnTo>
                                  <a:pt x="217" y="9"/>
                                </a:lnTo>
                                <a:lnTo>
                                  <a:pt x="217" y="11"/>
                                </a:lnTo>
                                <a:lnTo>
                                  <a:pt x="217" y="13"/>
                                </a:lnTo>
                                <a:lnTo>
                                  <a:pt x="217" y="15"/>
                                </a:lnTo>
                                <a:lnTo>
                                  <a:pt x="213" y="19"/>
                                </a:lnTo>
                                <a:lnTo>
                                  <a:pt x="209" y="22"/>
                                </a:lnTo>
                                <a:lnTo>
                                  <a:pt x="205" y="22"/>
                                </a:lnTo>
                                <a:lnTo>
                                  <a:pt x="205" y="22"/>
                                </a:lnTo>
                                <a:lnTo>
                                  <a:pt x="201" y="22"/>
                                </a:lnTo>
                                <a:lnTo>
                                  <a:pt x="198" y="19"/>
                                </a:lnTo>
                                <a:lnTo>
                                  <a:pt x="196" y="15"/>
                                </a:lnTo>
                                <a:lnTo>
                                  <a:pt x="194" y="11"/>
                                </a:lnTo>
                                <a:lnTo>
                                  <a:pt x="196" y="7"/>
                                </a:lnTo>
                                <a:lnTo>
                                  <a:pt x="198" y="3"/>
                                </a:lnTo>
                                <a:lnTo>
                                  <a:pt x="201" y="1"/>
                                </a:lnTo>
                                <a:lnTo>
                                  <a:pt x="203" y="0"/>
                                </a:lnTo>
                                <a:lnTo>
                                  <a:pt x="205" y="0"/>
                                </a:lnTo>
                                <a:lnTo>
                                  <a:pt x="205" y="0"/>
                                </a:lnTo>
                                <a:close/>
                                <a:moveTo>
                                  <a:pt x="274" y="0"/>
                                </a:moveTo>
                                <a:lnTo>
                                  <a:pt x="274" y="0"/>
                                </a:lnTo>
                                <a:lnTo>
                                  <a:pt x="276" y="0"/>
                                </a:lnTo>
                                <a:lnTo>
                                  <a:pt x="278" y="1"/>
                                </a:lnTo>
                                <a:lnTo>
                                  <a:pt x="281" y="3"/>
                                </a:lnTo>
                                <a:lnTo>
                                  <a:pt x="285" y="7"/>
                                </a:lnTo>
                                <a:lnTo>
                                  <a:pt x="285" y="9"/>
                                </a:lnTo>
                                <a:lnTo>
                                  <a:pt x="285" y="11"/>
                                </a:lnTo>
                                <a:lnTo>
                                  <a:pt x="285" y="13"/>
                                </a:lnTo>
                                <a:lnTo>
                                  <a:pt x="285" y="15"/>
                                </a:lnTo>
                                <a:lnTo>
                                  <a:pt x="281" y="19"/>
                                </a:lnTo>
                                <a:lnTo>
                                  <a:pt x="278" y="22"/>
                                </a:lnTo>
                                <a:lnTo>
                                  <a:pt x="274" y="22"/>
                                </a:lnTo>
                                <a:lnTo>
                                  <a:pt x="274" y="22"/>
                                </a:lnTo>
                                <a:lnTo>
                                  <a:pt x="270" y="22"/>
                                </a:lnTo>
                                <a:lnTo>
                                  <a:pt x="266" y="19"/>
                                </a:lnTo>
                                <a:lnTo>
                                  <a:pt x="264" y="15"/>
                                </a:lnTo>
                                <a:lnTo>
                                  <a:pt x="262" y="11"/>
                                </a:lnTo>
                                <a:lnTo>
                                  <a:pt x="264" y="7"/>
                                </a:lnTo>
                                <a:lnTo>
                                  <a:pt x="266" y="3"/>
                                </a:lnTo>
                                <a:lnTo>
                                  <a:pt x="270" y="1"/>
                                </a:lnTo>
                                <a:lnTo>
                                  <a:pt x="272" y="0"/>
                                </a:lnTo>
                                <a:lnTo>
                                  <a:pt x="274" y="0"/>
                                </a:lnTo>
                                <a:lnTo>
                                  <a:pt x="274" y="0"/>
                                </a:lnTo>
                                <a:close/>
                                <a:moveTo>
                                  <a:pt x="342" y="0"/>
                                </a:moveTo>
                                <a:lnTo>
                                  <a:pt x="342" y="0"/>
                                </a:lnTo>
                                <a:lnTo>
                                  <a:pt x="344" y="0"/>
                                </a:lnTo>
                                <a:lnTo>
                                  <a:pt x="348" y="1"/>
                                </a:lnTo>
                                <a:lnTo>
                                  <a:pt x="350" y="3"/>
                                </a:lnTo>
                                <a:lnTo>
                                  <a:pt x="354" y="7"/>
                                </a:lnTo>
                                <a:lnTo>
                                  <a:pt x="354" y="11"/>
                                </a:lnTo>
                                <a:lnTo>
                                  <a:pt x="354" y="15"/>
                                </a:lnTo>
                                <a:lnTo>
                                  <a:pt x="350" y="19"/>
                                </a:lnTo>
                                <a:lnTo>
                                  <a:pt x="348" y="22"/>
                                </a:lnTo>
                                <a:lnTo>
                                  <a:pt x="342" y="22"/>
                                </a:lnTo>
                                <a:lnTo>
                                  <a:pt x="342" y="22"/>
                                </a:lnTo>
                                <a:lnTo>
                                  <a:pt x="339" y="22"/>
                                </a:lnTo>
                                <a:lnTo>
                                  <a:pt x="335" y="19"/>
                                </a:lnTo>
                                <a:lnTo>
                                  <a:pt x="333" y="15"/>
                                </a:lnTo>
                                <a:lnTo>
                                  <a:pt x="331" y="11"/>
                                </a:lnTo>
                                <a:lnTo>
                                  <a:pt x="333" y="7"/>
                                </a:lnTo>
                                <a:lnTo>
                                  <a:pt x="335" y="3"/>
                                </a:lnTo>
                                <a:lnTo>
                                  <a:pt x="339" y="1"/>
                                </a:lnTo>
                                <a:lnTo>
                                  <a:pt x="341" y="0"/>
                                </a:lnTo>
                                <a:lnTo>
                                  <a:pt x="342" y="0"/>
                                </a:lnTo>
                                <a:lnTo>
                                  <a:pt x="342" y="0"/>
                                </a:lnTo>
                                <a:close/>
                                <a:moveTo>
                                  <a:pt x="411" y="0"/>
                                </a:moveTo>
                                <a:lnTo>
                                  <a:pt x="411" y="0"/>
                                </a:lnTo>
                                <a:lnTo>
                                  <a:pt x="413" y="0"/>
                                </a:lnTo>
                                <a:lnTo>
                                  <a:pt x="417" y="1"/>
                                </a:lnTo>
                                <a:lnTo>
                                  <a:pt x="419" y="3"/>
                                </a:lnTo>
                                <a:lnTo>
                                  <a:pt x="422" y="7"/>
                                </a:lnTo>
                                <a:lnTo>
                                  <a:pt x="422" y="11"/>
                                </a:lnTo>
                                <a:lnTo>
                                  <a:pt x="422" y="15"/>
                                </a:lnTo>
                                <a:lnTo>
                                  <a:pt x="419" y="19"/>
                                </a:lnTo>
                                <a:lnTo>
                                  <a:pt x="417" y="22"/>
                                </a:lnTo>
                                <a:lnTo>
                                  <a:pt x="411" y="22"/>
                                </a:lnTo>
                                <a:lnTo>
                                  <a:pt x="411" y="22"/>
                                </a:lnTo>
                                <a:lnTo>
                                  <a:pt x="407" y="22"/>
                                </a:lnTo>
                                <a:lnTo>
                                  <a:pt x="403" y="19"/>
                                </a:lnTo>
                                <a:lnTo>
                                  <a:pt x="402" y="15"/>
                                </a:lnTo>
                                <a:lnTo>
                                  <a:pt x="400" y="13"/>
                                </a:lnTo>
                                <a:lnTo>
                                  <a:pt x="400" y="11"/>
                                </a:lnTo>
                                <a:lnTo>
                                  <a:pt x="400" y="9"/>
                                </a:lnTo>
                                <a:lnTo>
                                  <a:pt x="402" y="7"/>
                                </a:lnTo>
                                <a:lnTo>
                                  <a:pt x="403" y="3"/>
                                </a:lnTo>
                                <a:lnTo>
                                  <a:pt x="407" y="1"/>
                                </a:lnTo>
                                <a:lnTo>
                                  <a:pt x="409" y="0"/>
                                </a:lnTo>
                                <a:lnTo>
                                  <a:pt x="411" y="0"/>
                                </a:lnTo>
                                <a:lnTo>
                                  <a:pt x="411" y="0"/>
                                </a:lnTo>
                                <a:close/>
                                <a:moveTo>
                                  <a:pt x="480" y="0"/>
                                </a:moveTo>
                                <a:lnTo>
                                  <a:pt x="480" y="0"/>
                                </a:lnTo>
                                <a:lnTo>
                                  <a:pt x="482" y="0"/>
                                </a:lnTo>
                                <a:lnTo>
                                  <a:pt x="485" y="1"/>
                                </a:lnTo>
                                <a:lnTo>
                                  <a:pt x="487" y="3"/>
                                </a:lnTo>
                                <a:lnTo>
                                  <a:pt x="491" y="7"/>
                                </a:lnTo>
                                <a:lnTo>
                                  <a:pt x="491" y="11"/>
                                </a:lnTo>
                                <a:lnTo>
                                  <a:pt x="491" y="15"/>
                                </a:lnTo>
                                <a:lnTo>
                                  <a:pt x="487" y="19"/>
                                </a:lnTo>
                                <a:lnTo>
                                  <a:pt x="485" y="22"/>
                                </a:lnTo>
                                <a:lnTo>
                                  <a:pt x="480" y="22"/>
                                </a:lnTo>
                                <a:lnTo>
                                  <a:pt x="480" y="22"/>
                                </a:lnTo>
                                <a:lnTo>
                                  <a:pt x="476" y="22"/>
                                </a:lnTo>
                                <a:lnTo>
                                  <a:pt x="472" y="19"/>
                                </a:lnTo>
                                <a:lnTo>
                                  <a:pt x="470" y="15"/>
                                </a:lnTo>
                                <a:lnTo>
                                  <a:pt x="468" y="13"/>
                                </a:lnTo>
                                <a:lnTo>
                                  <a:pt x="468" y="11"/>
                                </a:lnTo>
                                <a:lnTo>
                                  <a:pt x="468" y="9"/>
                                </a:lnTo>
                                <a:lnTo>
                                  <a:pt x="470" y="7"/>
                                </a:lnTo>
                                <a:lnTo>
                                  <a:pt x="472" y="3"/>
                                </a:lnTo>
                                <a:lnTo>
                                  <a:pt x="476" y="1"/>
                                </a:lnTo>
                                <a:lnTo>
                                  <a:pt x="478" y="0"/>
                                </a:lnTo>
                                <a:lnTo>
                                  <a:pt x="480" y="0"/>
                                </a:lnTo>
                                <a:lnTo>
                                  <a:pt x="480" y="0"/>
                                </a:lnTo>
                                <a:close/>
                                <a:moveTo>
                                  <a:pt x="548" y="0"/>
                                </a:moveTo>
                                <a:lnTo>
                                  <a:pt x="548" y="0"/>
                                </a:lnTo>
                                <a:lnTo>
                                  <a:pt x="550" y="0"/>
                                </a:lnTo>
                                <a:lnTo>
                                  <a:pt x="554" y="1"/>
                                </a:lnTo>
                                <a:lnTo>
                                  <a:pt x="556" y="3"/>
                                </a:lnTo>
                                <a:lnTo>
                                  <a:pt x="560" y="7"/>
                                </a:lnTo>
                                <a:lnTo>
                                  <a:pt x="560" y="11"/>
                                </a:lnTo>
                                <a:lnTo>
                                  <a:pt x="560" y="15"/>
                                </a:lnTo>
                                <a:lnTo>
                                  <a:pt x="556" y="19"/>
                                </a:lnTo>
                                <a:lnTo>
                                  <a:pt x="554" y="22"/>
                                </a:lnTo>
                                <a:lnTo>
                                  <a:pt x="548" y="22"/>
                                </a:lnTo>
                                <a:lnTo>
                                  <a:pt x="548" y="22"/>
                                </a:lnTo>
                                <a:lnTo>
                                  <a:pt x="544" y="22"/>
                                </a:lnTo>
                                <a:lnTo>
                                  <a:pt x="541" y="19"/>
                                </a:lnTo>
                                <a:lnTo>
                                  <a:pt x="539" y="15"/>
                                </a:lnTo>
                                <a:lnTo>
                                  <a:pt x="537" y="13"/>
                                </a:lnTo>
                                <a:lnTo>
                                  <a:pt x="537" y="11"/>
                                </a:lnTo>
                                <a:lnTo>
                                  <a:pt x="537" y="9"/>
                                </a:lnTo>
                                <a:lnTo>
                                  <a:pt x="539" y="7"/>
                                </a:lnTo>
                                <a:lnTo>
                                  <a:pt x="541" y="3"/>
                                </a:lnTo>
                                <a:lnTo>
                                  <a:pt x="544" y="1"/>
                                </a:lnTo>
                                <a:lnTo>
                                  <a:pt x="546" y="0"/>
                                </a:lnTo>
                                <a:lnTo>
                                  <a:pt x="548" y="0"/>
                                </a:lnTo>
                                <a:lnTo>
                                  <a:pt x="548" y="0"/>
                                </a:lnTo>
                                <a:close/>
                                <a:moveTo>
                                  <a:pt x="617" y="0"/>
                                </a:moveTo>
                                <a:lnTo>
                                  <a:pt x="617" y="0"/>
                                </a:lnTo>
                                <a:lnTo>
                                  <a:pt x="619" y="0"/>
                                </a:lnTo>
                                <a:lnTo>
                                  <a:pt x="622" y="1"/>
                                </a:lnTo>
                                <a:lnTo>
                                  <a:pt x="624" y="3"/>
                                </a:lnTo>
                                <a:lnTo>
                                  <a:pt x="628" y="7"/>
                                </a:lnTo>
                                <a:lnTo>
                                  <a:pt x="628" y="11"/>
                                </a:lnTo>
                                <a:lnTo>
                                  <a:pt x="628" y="15"/>
                                </a:lnTo>
                                <a:lnTo>
                                  <a:pt x="624" y="19"/>
                                </a:lnTo>
                                <a:lnTo>
                                  <a:pt x="622" y="22"/>
                                </a:lnTo>
                                <a:lnTo>
                                  <a:pt x="617" y="22"/>
                                </a:lnTo>
                                <a:lnTo>
                                  <a:pt x="617" y="22"/>
                                </a:lnTo>
                                <a:lnTo>
                                  <a:pt x="613" y="22"/>
                                </a:lnTo>
                                <a:lnTo>
                                  <a:pt x="609" y="19"/>
                                </a:lnTo>
                                <a:lnTo>
                                  <a:pt x="607" y="15"/>
                                </a:lnTo>
                                <a:lnTo>
                                  <a:pt x="605" y="13"/>
                                </a:lnTo>
                                <a:lnTo>
                                  <a:pt x="605" y="11"/>
                                </a:lnTo>
                                <a:lnTo>
                                  <a:pt x="605" y="9"/>
                                </a:lnTo>
                                <a:lnTo>
                                  <a:pt x="607" y="7"/>
                                </a:lnTo>
                                <a:lnTo>
                                  <a:pt x="609" y="3"/>
                                </a:lnTo>
                                <a:lnTo>
                                  <a:pt x="613" y="1"/>
                                </a:lnTo>
                                <a:lnTo>
                                  <a:pt x="615" y="0"/>
                                </a:lnTo>
                                <a:lnTo>
                                  <a:pt x="617" y="0"/>
                                </a:lnTo>
                                <a:lnTo>
                                  <a:pt x="617" y="0"/>
                                </a:lnTo>
                                <a:close/>
                                <a:moveTo>
                                  <a:pt x="685" y="0"/>
                                </a:moveTo>
                                <a:lnTo>
                                  <a:pt x="685" y="0"/>
                                </a:lnTo>
                                <a:lnTo>
                                  <a:pt x="687" y="0"/>
                                </a:lnTo>
                                <a:lnTo>
                                  <a:pt x="691" y="1"/>
                                </a:lnTo>
                                <a:lnTo>
                                  <a:pt x="693" y="3"/>
                                </a:lnTo>
                                <a:lnTo>
                                  <a:pt x="697" y="7"/>
                                </a:lnTo>
                                <a:lnTo>
                                  <a:pt x="697" y="9"/>
                                </a:lnTo>
                                <a:lnTo>
                                  <a:pt x="697" y="11"/>
                                </a:lnTo>
                                <a:lnTo>
                                  <a:pt x="697" y="13"/>
                                </a:lnTo>
                                <a:lnTo>
                                  <a:pt x="697" y="15"/>
                                </a:lnTo>
                                <a:lnTo>
                                  <a:pt x="693" y="19"/>
                                </a:lnTo>
                                <a:lnTo>
                                  <a:pt x="691" y="22"/>
                                </a:lnTo>
                                <a:lnTo>
                                  <a:pt x="685" y="22"/>
                                </a:lnTo>
                                <a:lnTo>
                                  <a:pt x="685" y="22"/>
                                </a:lnTo>
                                <a:lnTo>
                                  <a:pt x="682" y="22"/>
                                </a:lnTo>
                                <a:lnTo>
                                  <a:pt x="678" y="19"/>
                                </a:lnTo>
                                <a:lnTo>
                                  <a:pt x="676" y="15"/>
                                </a:lnTo>
                                <a:lnTo>
                                  <a:pt x="674" y="13"/>
                                </a:lnTo>
                                <a:lnTo>
                                  <a:pt x="674" y="11"/>
                                </a:lnTo>
                                <a:lnTo>
                                  <a:pt x="674" y="9"/>
                                </a:lnTo>
                                <a:lnTo>
                                  <a:pt x="676" y="7"/>
                                </a:lnTo>
                                <a:lnTo>
                                  <a:pt x="678" y="3"/>
                                </a:lnTo>
                                <a:lnTo>
                                  <a:pt x="682" y="1"/>
                                </a:lnTo>
                                <a:lnTo>
                                  <a:pt x="683" y="0"/>
                                </a:lnTo>
                                <a:lnTo>
                                  <a:pt x="685" y="0"/>
                                </a:lnTo>
                                <a:lnTo>
                                  <a:pt x="685" y="0"/>
                                </a:lnTo>
                                <a:close/>
                                <a:moveTo>
                                  <a:pt x="754" y="0"/>
                                </a:moveTo>
                                <a:lnTo>
                                  <a:pt x="754" y="0"/>
                                </a:lnTo>
                                <a:lnTo>
                                  <a:pt x="756" y="0"/>
                                </a:lnTo>
                                <a:lnTo>
                                  <a:pt x="760" y="1"/>
                                </a:lnTo>
                                <a:lnTo>
                                  <a:pt x="762" y="3"/>
                                </a:lnTo>
                                <a:lnTo>
                                  <a:pt x="765" y="7"/>
                                </a:lnTo>
                                <a:lnTo>
                                  <a:pt x="765" y="9"/>
                                </a:lnTo>
                                <a:lnTo>
                                  <a:pt x="765" y="11"/>
                                </a:lnTo>
                                <a:lnTo>
                                  <a:pt x="765" y="13"/>
                                </a:lnTo>
                                <a:lnTo>
                                  <a:pt x="765" y="15"/>
                                </a:lnTo>
                                <a:lnTo>
                                  <a:pt x="762" y="19"/>
                                </a:lnTo>
                                <a:lnTo>
                                  <a:pt x="760" y="22"/>
                                </a:lnTo>
                                <a:lnTo>
                                  <a:pt x="754" y="22"/>
                                </a:lnTo>
                                <a:lnTo>
                                  <a:pt x="754" y="22"/>
                                </a:lnTo>
                                <a:lnTo>
                                  <a:pt x="750" y="22"/>
                                </a:lnTo>
                                <a:lnTo>
                                  <a:pt x="746" y="19"/>
                                </a:lnTo>
                                <a:lnTo>
                                  <a:pt x="744" y="15"/>
                                </a:lnTo>
                                <a:lnTo>
                                  <a:pt x="742" y="11"/>
                                </a:lnTo>
                                <a:lnTo>
                                  <a:pt x="744" y="7"/>
                                </a:lnTo>
                                <a:lnTo>
                                  <a:pt x="746" y="3"/>
                                </a:lnTo>
                                <a:lnTo>
                                  <a:pt x="750" y="1"/>
                                </a:lnTo>
                                <a:lnTo>
                                  <a:pt x="752" y="0"/>
                                </a:lnTo>
                                <a:lnTo>
                                  <a:pt x="754" y="0"/>
                                </a:lnTo>
                                <a:lnTo>
                                  <a:pt x="754" y="0"/>
                                </a:lnTo>
                                <a:close/>
                                <a:moveTo>
                                  <a:pt x="822" y="0"/>
                                </a:moveTo>
                                <a:lnTo>
                                  <a:pt x="822" y="0"/>
                                </a:lnTo>
                                <a:lnTo>
                                  <a:pt x="824" y="0"/>
                                </a:lnTo>
                                <a:lnTo>
                                  <a:pt x="828" y="1"/>
                                </a:lnTo>
                                <a:lnTo>
                                  <a:pt x="830" y="3"/>
                                </a:lnTo>
                                <a:lnTo>
                                  <a:pt x="834" y="7"/>
                                </a:lnTo>
                                <a:lnTo>
                                  <a:pt x="834" y="9"/>
                                </a:lnTo>
                                <a:lnTo>
                                  <a:pt x="834" y="11"/>
                                </a:lnTo>
                                <a:lnTo>
                                  <a:pt x="834" y="13"/>
                                </a:lnTo>
                                <a:lnTo>
                                  <a:pt x="834" y="15"/>
                                </a:lnTo>
                                <a:lnTo>
                                  <a:pt x="830" y="19"/>
                                </a:lnTo>
                                <a:lnTo>
                                  <a:pt x="828" y="22"/>
                                </a:lnTo>
                                <a:lnTo>
                                  <a:pt x="822" y="22"/>
                                </a:lnTo>
                                <a:lnTo>
                                  <a:pt x="822" y="22"/>
                                </a:lnTo>
                                <a:lnTo>
                                  <a:pt x="819" y="22"/>
                                </a:lnTo>
                                <a:lnTo>
                                  <a:pt x="815" y="19"/>
                                </a:lnTo>
                                <a:lnTo>
                                  <a:pt x="813" y="15"/>
                                </a:lnTo>
                                <a:lnTo>
                                  <a:pt x="811" y="11"/>
                                </a:lnTo>
                                <a:lnTo>
                                  <a:pt x="813" y="7"/>
                                </a:lnTo>
                                <a:lnTo>
                                  <a:pt x="815" y="3"/>
                                </a:lnTo>
                                <a:lnTo>
                                  <a:pt x="819" y="1"/>
                                </a:lnTo>
                                <a:lnTo>
                                  <a:pt x="821" y="0"/>
                                </a:lnTo>
                                <a:lnTo>
                                  <a:pt x="822" y="0"/>
                                </a:lnTo>
                                <a:lnTo>
                                  <a:pt x="822" y="0"/>
                                </a:lnTo>
                                <a:close/>
                                <a:moveTo>
                                  <a:pt x="891" y="0"/>
                                </a:moveTo>
                                <a:lnTo>
                                  <a:pt x="891" y="0"/>
                                </a:lnTo>
                                <a:lnTo>
                                  <a:pt x="893" y="0"/>
                                </a:lnTo>
                                <a:lnTo>
                                  <a:pt x="897" y="1"/>
                                </a:lnTo>
                                <a:lnTo>
                                  <a:pt x="899" y="3"/>
                                </a:lnTo>
                                <a:lnTo>
                                  <a:pt x="902" y="7"/>
                                </a:lnTo>
                                <a:lnTo>
                                  <a:pt x="902" y="9"/>
                                </a:lnTo>
                                <a:lnTo>
                                  <a:pt x="902" y="11"/>
                                </a:lnTo>
                                <a:lnTo>
                                  <a:pt x="902" y="13"/>
                                </a:lnTo>
                                <a:lnTo>
                                  <a:pt x="902" y="15"/>
                                </a:lnTo>
                                <a:lnTo>
                                  <a:pt x="899" y="19"/>
                                </a:lnTo>
                                <a:lnTo>
                                  <a:pt x="897" y="22"/>
                                </a:lnTo>
                                <a:lnTo>
                                  <a:pt x="891" y="22"/>
                                </a:lnTo>
                                <a:lnTo>
                                  <a:pt x="891" y="22"/>
                                </a:lnTo>
                                <a:lnTo>
                                  <a:pt x="887" y="22"/>
                                </a:lnTo>
                                <a:lnTo>
                                  <a:pt x="883" y="19"/>
                                </a:lnTo>
                                <a:lnTo>
                                  <a:pt x="882" y="15"/>
                                </a:lnTo>
                                <a:lnTo>
                                  <a:pt x="880" y="11"/>
                                </a:lnTo>
                                <a:lnTo>
                                  <a:pt x="882" y="7"/>
                                </a:lnTo>
                                <a:lnTo>
                                  <a:pt x="883" y="3"/>
                                </a:lnTo>
                                <a:lnTo>
                                  <a:pt x="887" y="1"/>
                                </a:lnTo>
                                <a:lnTo>
                                  <a:pt x="889" y="0"/>
                                </a:lnTo>
                                <a:lnTo>
                                  <a:pt x="891" y="0"/>
                                </a:lnTo>
                                <a:lnTo>
                                  <a:pt x="891" y="0"/>
                                </a:lnTo>
                                <a:close/>
                                <a:moveTo>
                                  <a:pt x="960" y="0"/>
                                </a:moveTo>
                                <a:lnTo>
                                  <a:pt x="960" y="0"/>
                                </a:lnTo>
                                <a:lnTo>
                                  <a:pt x="962" y="0"/>
                                </a:lnTo>
                                <a:lnTo>
                                  <a:pt x="965" y="1"/>
                                </a:lnTo>
                                <a:lnTo>
                                  <a:pt x="967" y="3"/>
                                </a:lnTo>
                                <a:lnTo>
                                  <a:pt x="971" y="7"/>
                                </a:lnTo>
                                <a:lnTo>
                                  <a:pt x="971" y="9"/>
                                </a:lnTo>
                                <a:lnTo>
                                  <a:pt x="971" y="11"/>
                                </a:lnTo>
                                <a:lnTo>
                                  <a:pt x="971" y="13"/>
                                </a:lnTo>
                                <a:lnTo>
                                  <a:pt x="971" y="15"/>
                                </a:lnTo>
                                <a:lnTo>
                                  <a:pt x="967" y="19"/>
                                </a:lnTo>
                                <a:lnTo>
                                  <a:pt x="965" y="22"/>
                                </a:lnTo>
                                <a:lnTo>
                                  <a:pt x="960" y="22"/>
                                </a:lnTo>
                                <a:lnTo>
                                  <a:pt x="960" y="22"/>
                                </a:lnTo>
                                <a:lnTo>
                                  <a:pt x="956" y="22"/>
                                </a:lnTo>
                                <a:lnTo>
                                  <a:pt x="952" y="19"/>
                                </a:lnTo>
                                <a:lnTo>
                                  <a:pt x="950" y="15"/>
                                </a:lnTo>
                                <a:lnTo>
                                  <a:pt x="948" y="11"/>
                                </a:lnTo>
                                <a:lnTo>
                                  <a:pt x="950" y="7"/>
                                </a:lnTo>
                                <a:lnTo>
                                  <a:pt x="952" y="3"/>
                                </a:lnTo>
                                <a:lnTo>
                                  <a:pt x="956" y="1"/>
                                </a:lnTo>
                                <a:lnTo>
                                  <a:pt x="958" y="0"/>
                                </a:lnTo>
                                <a:lnTo>
                                  <a:pt x="960" y="0"/>
                                </a:lnTo>
                                <a:lnTo>
                                  <a:pt x="960" y="0"/>
                                </a:lnTo>
                                <a:close/>
                                <a:moveTo>
                                  <a:pt x="1028" y="0"/>
                                </a:moveTo>
                                <a:lnTo>
                                  <a:pt x="1028" y="0"/>
                                </a:lnTo>
                                <a:lnTo>
                                  <a:pt x="1030" y="0"/>
                                </a:lnTo>
                                <a:lnTo>
                                  <a:pt x="1034" y="1"/>
                                </a:lnTo>
                                <a:lnTo>
                                  <a:pt x="1038" y="3"/>
                                </a:lnTo>
                                <a:lnTo>
                                  <a:pt x="1040" y="7"/>
                                </a:lnTo>
                                <a:lnTo>
                                  <a:pt x="1040" y="11"/>
                                </a:lnTo>
                                <a:lnTo>
                                  <a:pt x="1040" y="15"/>
                                </a:lnTo>
                                <a:lnTo>
                                  <a:pt x="1038" y="19"/>
                                </a:lnTo>
                                <a:lnTo>
                                  <a:pt x="1034" y="22"/>
                                </a:lnTo>
                                <a:lnTo>
                                  <a:pt x="1028" y="22"/>
                                </a:lnTo>
                                <a:lnTo>
                                  <a:pt x="1028" y="22"/>
                                </a:lnTo>
                                <a:lnTo>
                                  <a:pt x="1024" y="22"/>
                                </a:lnTo>
                                <a:lnTo>
                                  <a:pt x="1021" y="19"/>
                                </a:lnTo>
                                <a:lnTo>
                                  <a:pt x="1019" y="15"/>
                                </a:lnTo>
                                <a:lnTo>
                                  <a:pt x="1017" y="11"/>
                                </a:lnTo>
                                <a:lnTo>
                                  <a:pt x="1019" y="7"/>
                                </a:lnTo>
                                <a:lnTo>
                                  <a:pt x="1021" y="3"/>
                                </a:lnTo>
                                <a:lnTo>
                                  <a:pt x="1024" y="1"/>
                                </a:lnTo>
                                <a:lnTo>
                                  <a:pt x="1026" y="0"/>
                                </a:lnTo>
                                <a:lnTo>
                                  <a:pt x="1028" y="0"/>
                                </a:lnTo>
                                <a:lnTo>
                                  <a:pt x="1028" y="0"/>
                                </a:lnTo>
                                <a:close/>
                                <a:moveTo>
                                  <a:pt x="1097" y="0"/>
                                </a:moveTo>
                                <a:lnTo>
                                  <a:pt x="1097" y="0"/>
                                </a:lnTo>
                                <a:lnTo>
                                  <a:pt x="1099" y="0"/>
                                </a:lnTo>
                                <a:lnTo>
                                  <a:pt x="1102" y="1"/>
                                </a:lnTo>
                                <a:lnTo>
                                  <a:pt x="1106" y="3"/>
                                </a:lnTo>
                                <a:lnTo>
                                  <a:pt x="1108" y="7"/>
                                </a:lnTo>
                                <a:lnTo>
                                  <a:pt x="1108" y="11"/>
                                </a:lnTo>
                                <a:lnTo>
                                  <a:pt x="1108" y="15"/>
                                </a:lnTo>
                                <a:lnTo>
                                  <a:pt x="1106" y="19"/>
                                </a:lnTo>
                                <a:lnTo>
                                  <a:pt x="1102" y="22"/>
                                </a:lnTo>
                                <a:lnTo>
                                  <a:pt x="1097" y="22"/>
                                </a:lnTo>
                                <a:lnTo>
                                  <a:pt x="1097" y="22"/>
                                </a:lnTo>
                                <a:lnTo>
                                  <a:pt x="1093" y="22"/>
                                </a:lnTo>
                                <a:lnTo>
                                  <a:pt x="1089" y="19"/>
                                </a:lnTo>
                                <a:lnTo>
                                  <a:pt x="1087" y="15"/>
                                </a:lnTo>
                                <a:lnTo>
                                  <a:pt x="1085" y="11"/>
                                </a:lnTo>
                                <a:lnTo>
                                  <a:pt x="1087" y="7"/>
                                </a:lnTo>
                                <a:lnTo>
                                  <a:pt x="1089" y="3"/>
                                </a:lnTo>
                                <a:lnTo>
                                  <a:pt x="1093" y="1"/>
                                </a:lnTo>
                                <a:lnTo>
                                  <a:pt x="1095" y="0"/>
                                </a:lnTo>
                                <a:lnTo>
                                  <a:pt x="1097" y="0"/>
                                </a:lnTo>
                                <a:lnTo>
                                  <a:pt x="1097" y="0"/>
                                </a:lnTo>
                                <a:close/>
                                <a:moveTo>
                                  <a:pt x="1165" y="0"/>
                                </a:moveTo>
                                <a:lnTo>
                                  <a:pt x="1165" y="0"/>
                                </a:lnTo>
                                <a:lnTo>
                                  <a:pt x="1167" y="0"/>
                                </a:lnTo>
                                <a:lnTo>
                                  <a:pt x="1171" y="1"/>
                                </a:lnTo>
                                <a:lnTo>
                                  <a:pt x="1175" y="3"/>
                                </a:lnTo>
                                <a:lnTo>
                                  <a:pt x="1177" y="7"/>
                                </a:lnTo>
                                <a:lnTo>
                                  <a:pt x="1177" y="11"/>
                                </a:lnTo>
                                <a:lnTo>
                                  <a:pt x="1177" y="15"/>
                                </a:lnTo>
                                <a:lnTo>
                                  <a:pt x="1175" y="19"/>
                                </a:lnTo>
                                <a:lnTo>
                                  <a:pt x="1171" y="22"/>
                                </a:lnTo>
                                <a:lnTo>
                                  <a:pt x="1165" y="22"/>
                                </a:lnTo>
                                <a:lnTo>
                                  <a:pt x="1165" y="22"/>
                                </a:lnTo>
                                <a:lnTo>
                                  <a:pt x="1162" y="22"/>
                                </a:lnTo>
                                <a:lnTo>
                                  <a:pt x="1158" y="19"/>
                                </a:lnTo>
                                <a:lnTo>
                                  <a:pt x="1156" y="15"/>
                                </a:lnTo>
                                <a:lnTo>
                                  <a:pt x="1154" y="13"/>
                                </a:lnTo>
                                <a:lnTo>
                                  <a:pt x="1154" y="11"/>
                                </a:lnTo>
                                <a:lnTo>
                                  <a:pt x="1154" y="9"/>
                                </a:lnTo>
                                <a:lnTo>
                                  <a:pt x="1156" y="7"/>
                                </a:lnTo>
                                <a:lnTo>
                                  <a:pt x="1158" y="3"/>
                                </a:lnTo>
                                <a:lnTo>
                                  <a:pt x="1162" y="1"/>
                                </a:lnTo>
                                <a:lnTo>
                                  <a:pt x="1163" y="0"/>
                                </a:lnTo>
                                <a:lnTo>
                                  <a:pt x="1165" y="0"/>
                                </a:lnTo>
                                <a:lnTo>
                                  <a:pt x="1165" y="0"/>
                                </a:lnTo>
                                <a:close/>
                                <a:moveTo>
                                  <a:pt x="1234" y="0"/>
                                </a:moveTo>
                                <a:lnTo>
                                  <a:pt x="1234" y="0"/>
                                </a:lnTo>
                                <a:lnTo>
                                  <a:pt x="1236" y="0"/>
                                </a:lnTo>
                                <a:lnTo>
                                  <a:pt x="1240" y="1"/>
                                </a:lnTo>
                                <a:lnTo>
                                  <a:pt x="1243" y="3"/>
                                </a:lnTo>
                                <a:lnTo>
                                  <a:pt x="1245" y="7"/>
                                </a:lnTo>
                                <a:lnTo>
                                  <a:pt x="1245" y="11"/>
                                </a:lnTo>
                                <a:lnTo>
                                  <a:pt x="1245" y="15"/>
                                </a:lnTo>
                                <a:lnTo>
                                  <a:pt x="1243" y="19"/>
                                </a:lnTo>
                                <a:lnTo>
                                  <a:pt x="1240" y="22"/>
                                </a:lnTo>
                                <a:lnTo>
                                  <a:pt x="1234" y="22"/>
                                </a:lnTo>
                                <a:lnTo>
                                  <a:pt x="1234" y="22"/>
                                </a:lnTo>
                                <a:lnTo>
                                  <a:pt x="1230" y="22"/>
                                </a:lnTo>
                                <a:lnTo>
                                  <a:pt x="1226" y="19"/>
                                </a:lnTo>
                                <a:lnTo>
                                  <a:pt x="1224" y="15"/>
                                </a:lnTo>
                                <a:lnTo>
                                  <a:pt x="1223" y="13"/>
                                </a:lnTo>
                                <a:lnTo>
                                  <a:pt x="1223" y="11"/>
                                </a:lnTo>
                                <a:lnTo>
                                  <a:pt x="1223" y="9"/>
                                </a:lnTo>
                                <a:lnTo>
                                  <a:pt x="1224" y="7"/>
                                </a:lnTo>
                                <a:lnTo>
                                  <a:pt x="1226" y="3"/>
                                </a:lnTo>
                                <a:lnTo>
                                  <a:pt x="1230" y="1"/>
                                </a:lnTo>
                                <a:lnTo>
                                  <a:pt x="1232" y="0"/>
                                </a:lnTo>
                                <a:lnTo>
                                  <a:pt x="1234" y="0"/>
                                </a:lnTo>
                                <a:lnTo>
                                  <a:pt x="1234" y="0"/>
                                </a:lnTo>
                                <a:close/>
                                <a:moveTo>
                                  <a:pt x="1303" y="0"/>
                                </a:moveTo>
                                <a:lnTo>
                                  <a:pt x="1303" y="0"/>
                                </a:lnTo>
                                <a:lnTo>
                                  <a:pt x="1304" y="0"/>
                                </a:lnTo>
                                <a:lnTo>
                                  <a:pt x="1308" y="1"/>
                                </a:lnTo>
                                <a:lnTo>
                                  <a:pt x="1312" y="3"/>
                                </a:lnTo>
                                <a:lnTo>
                                  <a:pt x="1314" y="7"/>
                                </a:lnTo>
                                <a:lnTo>
                                  <a:pt x="1314" y="11"/>
                                </a:lnTo>
                                <a:lnTo>
                                  <a:pt x="1314" y="15"/>
                                </a:lnTo>
                                <a:lnTo>
                                  <a:pt x="1312" y="19"/>
                                </a:lnTo>
                                <a:lnTo>
                                  <a:pt x="1308" y="22"/>
                                </a:lnTo>
                                <a:lnTo>
                                  <a:pt x="1303" y="22"/>
                                </a:lnTo>
                                <a:lnTo>
                                  <a:pt x="1303" y="22"/>
                                </a:lnTo>
                                <a:lnTo>
                                  <a:pt x="1299" y="22"/>
                                </a:lnTo>
                                <a:lnTo>
                                  <a:pt x="1295" y="19"/>
                                </a:lnTo>
                                <a:lnTo>
                                  <a:pt x="1293" y="15"/>
                                </a:lnTo>
                                <a:lnTo>
                                  <a:pt x="1291" y="13"/>
                                </a:lnTo>
                                <a:lnTo>
                                  <a:pt x="1291" y="11"/>
                                </a:lnTo>
                                <a:lnTo>
                                  <a:pt x="1291" y="9"/>
                                </a:lnTo>
                                <a:lnTo>
                                  <a:pt x="1293" y="7"/>
                                </a:lnTo>
                                <a:lnTo>
                                  <a:pt x="1295" y="3"/>
                                </a:lnTo>
                                <a:lnTo>
                                  <a:pt x="1299" y="1"/>
                                </a:lnTo>
                                <a:lnTo>
                                  <a:pt x="1301" y="0"/>
                                </a:lnTo>
                                <a:lnTo>
                                  <a:pt x="1303" y="0"/>
                                </a:lnTo>
                                <a:lnTo>
                                  <a:pt x="1303" y="0"/>
                                </a:lnTo>
                                <a:close/>
                                <a:moveTo>
                                  <a:pt x="1371" y="0"/>
                                </a:moveTo>
                                <a:lnTo>
                                  <a:pt x="1371" y="0"/>
                                </a:lnTo>
                                <a:lnTo>
                                  <a:pt x="1373" y="0"/>
                                </a:lnTo>
                                <a:lnTo>
                                  <a:pt x="1377" y="1"/>
                                </a:lnTo>
                                <a:lnTo>
                                  <a:pt x="1381" y="3"/>
                                </a:lnTo>
                                <a:lnTo>
                                  <a:pt x="1383" y="7"/>
                                </a:lnTo>
                                <a:lnTo>
                                  <a:pt x="1383" y="11"/>
                                </a:lnTo>
                                <a:lnTo>
                                  <a:pt x="1383" y="15"/>
                                </a:lnTo>
                                <a:lnTo>
                                  <a:pt x="1381" y="19"/>
                                </a:lnTo>
                                <a:lnTo>
                                  <a:pt x="1377" y="22"/>
                                </a:lnTo>
                                <a:lnTo>
                                  <a:pt x="1371" y="22"/>
                                </a:lnTo>
                                <a:lnTo>
                                  <a:pt x="1371" y="22"/>
                                </a:lnTo>
                                <a:lnTo>
                                  <a:pt x="1367" y="22"/>
                                </a:lnTo>
                                <a:lnTo>
                                  <a:pt x="1363" y="19"/>
                                </a:lnTo>
                                <a:lnTo>
                                  <a:pt x="1362" y="15"/>
                                </a:lnTo>
                                <a:lnTo>
                                  <a:pt x="1360" y="13"/>
                                </a:lnTo>
                                <a:lnTo>
                                  <a:pt x="1360" y="11"/>
                                </a:lnTo>
                                <a:lnTo>
                                  <a:pt x="1360" y="9"/>
                                </a:lnTo>
                                <a:lnTo>
                                  <a:pt x="1362" y="7"/>
                                </a:lnTo>
                                <a:lnTo>
                                  <a:pt x="1363" y="3"/>
                                </a:lnTo>
                                <a:lnTo>
                                  <a:pt x="1367" y="1"/>
                                </a:lnTo>
                                <a:lnTo>
                                  <a:pt x="1369" y="0"/>
                                </a:lnTo>
                                <a:lnTo>
                                  <a:pt x="1371" y="0"/>
                                </a:lnTo>
                                <a:lnTo>
                                  <a:pt x="1371" y="0"/>
                                </a:lnTo>
                                <a:close/>
                                <a:moveTo>
                                  <a:pt x="1440" y="0"/>
                                </a:moveTo>
                                <a:lnTo>
                                  <a:pt x="1440" y="0"/>
                                </a:lnTo>
                                <a:lnTo>
                                  <a:pt x="1443" y="0"/>
                                </a:lnTo>
                                <a:lnTo>
                                  <a:pt x="1445" y="1"/>
                                </a:lnTo>
                                <a:lnTo>
                                  <a:pt x="1449" y="3"/>
                                </a:lnTo>
                                <a:lnTo>
                                  <a:pt x="1451" y="7"/>
                                </a:lnTo>
                                <a:lnTo>
                                  <a:pt x="1451" y="9"/>
                                </a:lnTo>
                                <a:lnTo>
                                  <a:pt x="1451" y="11"/>
                                </a:lnTo>
                                <a:lnTo>
                                  <a:pt x="1451" y="13"/>
                                </a:lnTo>
                                <a:lnTo>
                                  <a:pt x="1451" y="15"/>
                                </a:lnTo>
                                <a:lnTo>
                                  <a:pt x="1449" y="19"/>
                                </a:lnTo>
                                <a:lnTo>
                                  <a:pt x="1445" y="22"/>
                                </a:lnTo>
                                <a:lnTo>
                                  <a:pt x="1440" y="22"/>
                                </a:lnTo>
                                <a:lnTo>
                                  <a:pt x="1440" y="22"/>
                                </a:lnTo>
                                <a:lnTo>
                                  <a:pt x="1436" y="22"/>
                                </a:lnTo>
                                <a:lnTo>
                                  <a:pt x="1432" y="19"/>
                                </a:lnTo>
                                <a:lnTo>
                                  <a:pt x="1430" y="15"/>
                                </a:lnTo>
                                <a:lnTo>
                                  <a:pt x="1428" y="13"/>
                                </a:lnTo>
                                <a:lnTo>
                                  <a:pt x="1428" y="11"/>
                                </a:lnTo>
                                <a:lnTo>
                                  <a:pt x="1428" y="9"/>
                                </a:lnTo>
                                <a:lnTo>
                                  <a:pt x="1430" y="7"/>
                                </a:lnTo>
                                <a:lnTo>
                                  <a:pt x="1432" y="3"/>
                                </a:lnTo>
                                <a:lnTo>
                                  <a:pt x="1436" y="1"/>
                                </a:lnTo>
                                <a:lnTo>
                                  <a:pt x="1438" y="0"/>
                                </a:lnTo>
                                <a:lnTo>
                                  <a:pt x="1440" y="0"/>
                                </a:lnTo>
                                <a:lnTo>
                                  <a:pt x="1440" y="0"/>
                                </a:lnTo>
                                <a:close/>
                                <a:moveTo>
                                  <a:pt x="1508" y="0"/>
                                </a:moveTo>
                                <a:lnTo>
                                  <a:pt x="1508" y="0"/>
                                </a:lnTo>
                                <a:lnTo>
                                  <a:pt x="1512" y="0"/>
                                </a:lnTo>
                                <a:lnTo>
                                  <a:pt x="1514" y="1"/>
                                </a:lnTo>
                                <a:lnTo>
                                  <a:pt x="1518" y="3"/>
                                </a:lnTo>
                                <a:lnTo>
                                  <a:pt x="1520" y="7"/>
                                </a:lnTo>
                                <a:lnTo>
                                  <a:pt x="1520" y="9"/>
                                </a:lnTo>
                                <a:lnTo>
                                  <a:pt x="1520" y="11"/>
                                </a:lnTo>
                                <a:lnTo>
                                  <a:pt x="1520" y="13"/>
                                </a:lnTo>
                                <a:lnTo>
                                  <a:pt x="1520" y="15"/>
                                </a:lnTo>
                                <a:lnTo>
                                  <a:pt x="1518" y="19"/>
                                </a:lnTo>
                                <a:lnTo>
                                  <a:pt x="1514" y="22"/>
                                </a:lnTo>
                                <a:lnTo>
                                  <a:pt x="1508" y="22"/>
                                </a:lnTo>
                                <a:lnTo>
                                  <a:pt x="1508" y="22"/>
                                </a:lnTo>
                                <a:lnTo>
                                  <a:pt x="1504" y="22"/>
                                </a:lnTo>
                                <a:lnTo>
                                  <a:pt x="1501" y="19"/>
                                </a:lnTo>
                                <a:lnTo>
                                  <a:pt x="1499" y="15"/>
                                </a:lnTo>
                                <a:lnTo>
                                  <a:pt x="1497" y="11"/>
                                </a:lnTo>
                                <a:lnTo>
                                  <a:pt x="1499" y="7"/>
                                </a:lnTo>
                                <a:lnTo>
                                  <a:pt x="1501" y="3"/>
                                </a:lnTo>
                                <a:lnTo>
                                  <a:pt x="1504" y="1"/>
                                </a:lnTo>
                                <a:lnTo>
                                  <a:pt x="1506" y="0"/>
                                </a:lnTo>
                                <a:lnTo>
                                  <a:pt x="1508" y="0"/>
                                </a:lnTo>
                                <a:lnTo>
                                  <a:pt x="1508" y="0"/>
                                </a:lnTo>
                                <a:close/>
                                <a:moveTo>
                                  <a:pt x="1577" y="0"/>
                                </a:moveTo>
                                <a:lnTo>
                                  <a:pt x="1577" y="0"/>
                                </a:lnTo>
                                <a:lnTo>
                                  <a:pt x="1581" y="0"/>
                                </a:lnTo>
                                <a:lnTo>
                                  <a:pt x="1583" y="1"/>
                                </a:lnTo>
                                <a:lnTo>
                                  <a:pt x="1586" y="3"/>
                                </a:lnTo>
                                <a:lnTo>
                                  <a:pt x="1588" y="7"/>
                                </a:lnTo>
                                <a:lnTo>
                                  <a:pt x="1588" y="9"/>
                                </a:lnTo>
                                <a:lnTo>
                                  <a:pt x="1588" y="11"/>
                                </a:lnTo>
                                <a:lnTo>
                                  <a:pt x="1588" y="13"/>
                                </a:lnTo>
                                <a:lnTo>
                                  <a:pt x="1588" y="15"/>
                                </a:lnTo>
                                <a:lnTo>
                                  <a:pt x="1586" y="19"/>
                                </a:lnTo>
                                <a:lnTo>
                                  <a:pt x="1583" y="22"/>
                                </a:lnTo>
                                <a:lnTo>
                                  <a:pt x="1577" y="22"/>
                                </a:lnTo>
                                <a:lnTo>
                                  <a:pt x="1577" y="22"/>
                                </a:lnTo>
                                <a:lnTo>
                                  <a:pt x="1573" y="22"/>
                                </a:lnTo>
                                <a:lnTo>
                                  <a:pt x="1569" y="19"/>
                                </a:lnTo>
                                <a:lnTo>
                                  <a:pt x="1567" y="15"/>
                                </a:lnTo>
                                <a:lnTo>
                                  <a:pt x="1565" y="11"/>
                                </a:lnTo>
                                <a:lnTo>
                                  <a:pt x="1567" y="7"/>
                                </a:lnTo>
                                <a:lnTo>
                                  <a:pt x="1569" y="3"/>
                                </a:lnTo>
                                <a:lnTo>
                                  <a:pt x="1573" y="1"/>
                                </a:lnTo>
                                <a:lnTo>
                                  <a:pt x="1575" y="0"/>
                                </a:lnTo>
                                <a:lnTo>
                                  <a:pt x="1577" y="0"/>
                                </a:lnTo>
                                <a:lnTo>
                                  <a:pt x="1577" y="0"/>
                                </a:lnTo>
                                <a:close/>
                                <a:moveTo>
                                  <a:pt x="1645" y="0"/>
                                </a:moveTo>
                                <a:lnTo>
                                  <a:pt x="1645" y="0"/>
                                </a:lnTo>
                                <a:lnTo>
                                  <a:pt x="1649" y="0"/>
                                </a:lnTo>
                                <a:lnTo>
                                  <a:pt x="1651" y="1"/>
                                </a:lnTo>
                                <a:lnTo>
                                  <a:pt x="1655" y="3"/>
                                </a:lnTo>
                                <a:lnTo>
                                  <a:pt x="1657" y="7"/>
                                </a:lnTo>
                                <a:lnTo>
                                  <a:pt x="1657" y="9"/>
                                </a:lnTo>
                                <a:lnTo>
                                  <a:pt x="1657" y="11"/>
                                </a:lnTo>
                                <a:lnTo>
                                  <a:pt x="1657" y="13"/>
                                </a:lnTo>
                                <a:lnTo>
                                  <a:pt x="1657" y="15"/>
                                </a:lnTo>
                                <a:lnTo>
                                  <a:pt x="1655" y="19"/>
                                </a:lnTo>
                                <a:lnTo>
                                  <a:pt x="1651" y="22"/>
                                </a:lnTo>
                                <a:lnTo>
                                  <a:pt x="1645" y="22"/>
                                </a:lnTo>
                                <a:lnTo>
                                  <a:pt x="1645" y="22"/>
                                </a:lnTo>
                                <a:lnTo>
                                  <a:pt x="1642" y="22"/>
                                </a:lnTo>
                                <a:lnTo>
                                  <a:pt x="1638" y="19"/>
                                </a:lnTo>
                                <a:lnTo>
                                  <a:pt x="1636" y="15"/>
                                </a:lnTo>
                                <a:lnTo>
                                  <a:pt x="1634" y="11"/>
                                </a:lnTo>
                                <a:lnTo>
                                  <a:pt x="1636" y="7"/>
                                </a:lnTo>
                                <a:lnTo>
                                  <a:pt x="1638" y="3"/>
                                </a:lnTo>
                                <a:lnTo>
                                  <a:pt x="1642" y="1"/>
                                </a:lnTo>
                                <a:lnTo>
                                  <a:pt x="1643" y="0"/>
                                </a:lnTo>
                                <a:lnTo>
                                  <a:pt x="1645" y="0"/>
                                </a:lnTo>
                                <a:lnTo>
                                  <a:pt x="1645" y="0"/>
                                </a:lnTo>
                                <a:close/>
                                <a:moveTo>
                                  <a:pt x="1714" y="0"/>
                                </a:moveTo>
                                <a:lnTo>
                                  <a:pt x="1714" y="0"/>
                                </a:lnTo>
                                <a:lnTo>
                                  <a:pt x="1718" y="0"/>
                                </a:lnTo>
                                <a:lnTo>
                                  <a:pt x="1720" y="1"/>
                                </a:lnTo>
                                <a:lnTo>
                                  <a:pt x="1723" y="3"/>
                                </a:lnTo>
                                <a:lnTo>
                                  <a:pt x="1725" y="7"/>
                                </a:lnTo>
                                <a:lnTo>
                                  <a:pt x="1725" y="9"/>
                                </a:lnTo>
                                <a:lnTo>
                                  <a:pt x="1725" y="11"/>
                                </a:lnTo>
                                <a:lnTo>
                                  <a:pt x="1725" y="13"/>
                                </a:lnTo>
                                <a:lnTo>
                                  <a:pt x="1725" y="15"/>
                                </a:lnTo>
                                <a:lnTo>
                                  <a:pt x="1723" y="19"/>
                                </a:lnTo>
                                <a:lnTo>
                                  <a:pt x="1720" y="22"/>
                                </a:lnTo>
                                <a:lnTo>
                                  <a:pt x="1714" y="22"/>
                                </a:lnTo>
                                <a:lnTo>
                                  <a:pt x="1714" y="22"/>
                                </a:lnTo>
                                <a:lnTo>
                                  <a:pt x="1710" y="22"/>
                                </a:lnTo>
                                <a:lnTo>
                                  <a:pt x="1706" y="19"/>
                                </a:lnTo>
                                <a:lnTo>
                                  <a:pt x="1704" y="15"/>
                                </a:lnTo>
                                <a:lnTo>
                                  <a:pt x="1703" y="11"/>
                                </a:lnTo>
                                <a:lnTo>
                                  <a:pt x="1704" y="7"/>
                                </a:lnTo>
                                <a:lnTo>
                                  <a:pt x="1706" y="3"/>
                                </a:lnTo>
                                <a:lnTo>
                                  <a:pt x="1710" y="1"/>
                                </a:lnTo>
                                <a:lnTo>
                                  <a:pt x="1712" y="0"/>
                                </a:lnTo>
                                <a:lnTo>
                                  <a:pt x="1714" y="0"/>
                                </a:lnTo>
                                <a:lnTo>
                                  <a:pt x="1714" y="0"/>
                                </a:lnTo>
                                <a:close/>
                                <a:moveTo>
                                  <a:pt x="1783" y="0"/>
                                </a:moveTo>
                                <a:lnTo>
                                  <a:pt x="1783" y="0"/>
                                </a:lnTo>
                                <a:lnTo>
                                  <a:pt x="1786" y="0"/>
                                </a:lnTo>
                                <a:lnTo>
                                  <a:pt x="1788" y="1"/>
                                </a:lnTo>
                                <a:lnTo>
                                  <a:pt x="1792" y="3"/>
                                </a:lnTo>
                                <a:lnTo>
                                  <a:pt x="1794" y="7"/>
                                </a:lnTo>
                                <a:lnTo>
                                  <a:pt x="1794" y="11"/>
                                </a:lnTo>
                                <a:lnTo>
                                  <a:pt x="1794" y="15"/>
                                </a:lnTo>
                                <a:lnTo>
                                  <a:pt x="1792" y="19"/>
                                </a:lnTo>
                                <a:lnTo>
                                  <a:pt x="1788" y="22"/>
                                </a:lnTo>
                                <a:lnTo>
                                  <a:pt x="1783" y="22"/>
                                </a:lnTo>
                                <a:lnTo>
                                  <a:pt x="1783" y="22"/>
                                </a:lnTo>
                                <a:lnTo>
                                  <a:pt x="1779" y="22"/>
                                </a:lnTo>
                                <a:lnTo>
                                  <a:pt x="1775" y="19"/>
                                </a:lnTo>
                                <a:lnTo>
                                  <a:pt x="1773" y="15"/>
                                </a:lnTo>
                                <a:lnTo>
                                  <a:pt x="1771" y="11"/>
                                </a:lnTo>
                                <a:lnTo>
                                  <a:pt x="1773" y="7"/>
                                </a:lnTo>
                                <a:lnTo>
                                  <a:pt x="1775" y="3"/>
                                </a:lnTo>
                                <a:lnTo>
                                  <a:pt x="1779" y="1"/>
                                </a:lnTo>
                                <a:lnTo>
                                  <a:pt x="1781" y="0"/>
                                </a:lnTo>
                                <a:lnTo>
                                  <a:pt x="1783" y="0"/>
                                </a:lnTo>
                                <a:lnTo>
                                  <a:pt x="1783" y="0"/>
                                </a:lnTo>
                                <a:close/>
                                <a:moveTo>
                                  <a:pt x="1851" y="0"/>
                                </a:moveTo>
                                <a:lnTo>
                                  <a:pt x="1851" y="0"/>
                                </a:lnTo>
                                <a:lnTo>
                                  <a:pt x="1855" y="0"/>
                                </a:lnTo>
                                <a:lnTo>
                                  <a:pt x="1857" y="1"/>
                                </a:lnTo>
                                <a:lnTo>
                                  <a:pt x="1861" y="3"/>
                                </a:lnTo>
                                <a:lnTo>
                                  <a:pt x="1863" y="7"/>
                                </a:lnTo>
                                <a:lnTo>
                                  <a:pt x="1863" y="11"/>
                                </a:lnTo>
                                <a:lnTo>
                                  <a:pt x="1863" y="15"/>
                                </a:lnTo>
                                <a:lnTo>
                                  <a:pt x="1861" y="19"/>
                                </a:lnTo>
                                <a:lnTo>
                                  <a:pt x="1857" y="22"/>
                                </a:lnTo>
                                <a:lnTo>
                                  <a:pt x="1851" y="22"/>
                                </a:lnTo>
                                <a:lnTo>
                                  <a:pt x="1851" y="22"/>
                                </a:lnTo>
                                <a:lnTo>
                                  <a:pt x="1847" y="22"/>
                                </a:lnTo>
                                <a:lnTo>
                                  <a:pt x="1843" y="19"/>
                                </a:lnTo>
                                <a:lnTo>
                                  <a:pt x="1842" y="15"/>
                                </a:lnTo>
                                <a:lnTo>
                                  <a:pt x="1842" y="13"/>
                                </a:lnTo>
                                <a:lnTo>
                                  <a:pt x="1840" y="11"/>
                                </a:lnTo>
                                <a:lnTo>
                                  <a:pt x="1842" y="9"/>
                                </a:lnTo>
                                <a:lnTo>
                                  <a:pt x="1842" y="7"/>
                                </a:lnTo>
                                <a:lnTo>
                                  <a:pt x="1843" y="3"/>
                                </a:lnTo>
                                <a:lnTo>
                                  <a:pt x="1847" y="1"/>
                                </a:lnTo>
                                <a:lnTo>
                                  <a:pt x="1849" y="0"/>
                                </a:lnTo>
                                <a:lnTo>
                                  <a:pt x="1851" y="0"/>
                                </a:lnTo>
                                <a:lnTo>
                                  <a:pt x="1851" y="0"/>
                                </a:lnTo>
                                <a:close/>
                                <a:moveTo>
                                  <a:pt x="1920" y="0"/>
                                </a:moveTo>
                                <a:lnTo>
                                  <a:pt x="1920" y="0"/>
                                </a:lnTo>
                                <a:lnTo>
                                  <a:pt x="1923" y="0"/>
                                </a:lnTo>
                                <a:lnTo>
                                  <a:pt x="1925" y="1"/>
                                </a:lnTo>
                                <a:lnTo>
                                  <a:pt x="1929" y="3"/>
                                </a:lnTo>
                                <a:lnTo>
                                  <a:pt x="1931" y="7"/>
                                </a:lnTo>
                                <a:lnTo>
                                  <a:pt x="1931" y="11"/>
                                </a:lnTo>
                                <a:lnTo>
                                  <a:pt x="1931" y="15"/>
                                </a:lnTo>
                                <a:lnTo>
                                  <a:pt x="1929" y="19"/>
                                </a:lnTo>
                                <a:lnTo>
                                  <a:pt x="1925" y="22"/>
                                </a:lnTo>
                                <a:lnTo>
                                  <a:pt x="1920" y="22"/>
                                </a:lnTo>
                                <a:lnTo>
                                  <a:pt x="1920" y="22"/>
                                </a:lnTo>
                                <a:lnTo>
                                  <a:pt x="1916" y="22"/>
                                </a:lnTo>
                                <a:lnTo>
                                  <a:pt x="1912" y="19"/>
                                </a:lnTo>
                                <a:lnTo>
                                  <a:pt x="1910" y="15"/>
                                </a:lnTo>
                                <a:lnTo>
                                  <a:pt x="1910" y="13"/>
                                </a:lnTo>
                                <a:lnTo>
                                  <a:pt x="1908" y="11"/>
                                </a:lnTo>
                                <a:lnTo>
                                  <a:pt x="1910" y="9"/>
                                </a:lnTo>
                                <a:lnTo>
                                  <a:pt x="1910" y="7"/>
                                </a:lnTo>
                                <a:lnTo>
                                  <a:pt x="1912" y="3"/>
                                </a:lnTo>
                                <a:lnTo>
                                  <a:pt x="1916" y="1"/>
                                </a:lnTo>
                                <a:lnTo>
                                  <a:pt x="1918" y="0"/>
                                </a:lnTo>
                                <a:lnTo>
                                  <a:pt x="1920" y="0"/>
                                </a:lnTo>
                                <a:lnTo>
                                  <a:pt x="1920" y="0"/>
                                </a:lnTo>
                                <a:close/>
                                <a:moveTo>
                                  <a:pt x="1988" y="0"/>
                                </a:moveTo>
                                <a:lnTo>
                                  <a:pt x="1988" y="0"/>
                                </a:lnTo>
                                <a:lnTo>
                                  <a:pt x="1992" y="0"/>
                                </a:lnTo>
                                <a:lnTo>
                                  <a:pt x="1994" y="1"/>
                                </a:lnTo>
                                <a:lnTo>
                                  <a:pt x="1998" y="3"/>
                                </a:lnTo>
                                <a:lnTo>
                                  <a:pt x="2000" y="7"/>
                                </a:lnTo>
                                <a:lnTo>
                                  <a:pt x="2000" y="11"/>
                                </a:lnTo>
                                <a:lnTo>
                                  <a:pt x="2000" y="15"/>
                                </a:lnTo>
                                <a:lnTo>
                                  <a:pt x="1998" y="19"/>
                                </a:lnTo>
                                <a:lnTo>
                                  <a:pt x="1994" y="22"/>
                                </a:lnTo>
                                <a:lnTo>
                                  <a:pt x="1988" y="22"/>
                                </a:lnTo>
                                <a:lnTo>
                                  <a:pt x="1988" y="22"/>
                                </a:lnTo>
                                <a:lnTo>
                                  <a:pt x="1984" y="22"/>
                                </a:lnTo>
                                <a:lnTo>
                                  <a:pt x="1981" y="19"/>
                                </a:lnTo>
                                <a:lnTo>
                                  <a:pt x="1979" y="15"/>
                                </a:lnTo>
                                <a:lnTo>
                                  <a:pt x="1979" y="13"/>
                                </a:lnTo>
                                <a:lnTo>
                                  <a:pt x="1977" y="11"/>
                                </a:lnTo>
                                <a:lnTo>
                                  <a:pt x="1979" y="9"/>
                                </a:lnTo>
                                <a:lnTo>
                                  <a:pt x="1979" y="7"/>
                                </a:lnTo>
                                <a:lnTo>
                                  <a:pt x="1981" y="3"/>
                                </a:lnTo>
                                <a:lnTo>
                                  <a:pt x="1984" y="1"/>
                                </a:lnTo>
                                <a:lnTo>
                                  <a:pt x="1986" y="0"/>
                                </a:lnTo>
                                <a:lnTo>
                                  <a:pt x="1988" y="0"/>
                                </a:lnTo>
                                <a:lnTo>
                                  <a:pt x="1988" y="0"/>
                                </a:lnTo>
                                <a:close/>
                                <a:moveTo>
                                  <a:pt x="2057" y="0"/>
                                </a:moveTo>
                                <a:lnTo>
                                  <a:pt x="2057" y="0"/>
                                </a:lnTo>
                                <a:lnTo>
                                  <a:pt x="2061" y="0"/>
                                </a:lnTo>
                                <a:lnTo>
                                  <a:pt x="2063" y="1"/>
                                </a:lnTo>
                                <a:lnTo>
                                  <a:pt x="2066" y="3"/>
                                </a:lnTo>
                                <a:lnTo>
                                  <a:pt x="2068" y="7"/>
                                </a:lnTo>
                                <a:lnTo>
                                  <a:pt x="2068" y="11"/>
                                </a:lnTo>
                                <a:lnTo>
                                  <a:pt x="2068" y="15"/>
                                </a:lnTo>
                                <a:lnTo>
                                  <a:pt x="2066" y="19"/>
                                </a:lnTo>
                                <a:lnTo>
                                  <a:pt x="2063" y="22"/>
                                </a:lnTo>
                                <a:lnTo>
                                  <a:pt x="2057" y="22"/>
                                </a:lnTo>
                                <a:lnTo>
                                  <a:pt x="2057" y="22"/>
                                </a:lnTo>
                                <a:lnTo>
                                  <a:pt x="2053" y="22"/>
                                </a:lnTo>
                                <a:lnTo>
                                  <a:pt x="2049" y="19"/>
                                </a:lnTo>
                                <a:lnTo>
                                  <a:pt x="2047" y="15"/>
                                </a:lnTo>
                                <a:lnTo>
                                  <a:pt x="2047" y="13"/>
                                </a:lnTo>
                                <a:lnTo>
                                  <a:pt x="2045" y="11"/>
                                </a:lnTo>
                                <a:lnTo>
                                  <a:pt x="2047" y="9"/>
                                </a:lnTo>
                                <a:lnTo>
                                  <a:pt x="2047" y="7"/>
                                </a:lnTo>
                                <a:lnTo>
                                  <a:pt x="2049" y="3"/>
                                </a:lnTo>
                                <a:lnTo>
                                  <a:pt x="2053" y="1"/>
                                </a:lnTo>
                                <a:lnTo>
                                  <a:pt x="2055" y="0"/>
                                </a:lnTo>
                                <a:lnTo>
                                  <a:pt x="2057" y="0"/>
                                </a:lnTo>
                                <a:lnTo>
                                  <a:pt x="2057" y="0"/>
                                </a:lnTo>
                                <a:close/>
                                <a:moveTo>
                                  <a:pt x="2125" y="0"/>
                                </a:moveTo>
                                <a:lnTo>
                                  <a:pt x="2127" y="0"/>
                                </a:lnTo>
                                <a:lnTo>
                                  <a:pt x="2129" y="0"/>
                                </a:lnTo>
                                <a:lnTo>
                                  <a:pt x="2131" y="1"/>
                                </a:lnTo>
                                <a:lnTo>
                                  <a:pt x="2135" y="3"/>
                                </a:lnTo>
                                <a:lnTo>
                                  <a:pt x="2137" y="7"/>
                                </a:lnTo>
                                <a:lnTo>
                                  <a:pt x="2137" y="9"/>
                                </a:lnTo>
                                <a:lnTo>
                                  <a:pt x="2139" y="11"/>
                                </a:lnTo>
                                <a:lnTo>
                                  <a:pt x="2137" y="13"/>
                                </a:lnTo>
                                <a:lnTo>
                                  <a:pt x="2137" y="15"/>
                                </a:lnTo>
                                <a:lnTo>
                                  <a:pt x="2135" y="19"/>
                                </a:lnTo>
                                <a:lnTo>
                                  <a:pt x="2131" y="22"/>
                                </a:lnTo>
                                <a:lnTo>
                                  <a:pt x="2127" y="22"/>
                                </a:lnTo>
                                <a:lnTo>
                                  <a:pt x="2125" y="22"/>
                                </a:lnTo>
                                <a:lnTo>
                                  <a:pt x="2122" y="22"/>
                                </a:lnTo>
                                <a:lnTo>
                                  <a:pt x="2118" y="19"/>
                                </a:lnTo>
                                <a:lnTo>
                                  <a:pt x="2116" y="15"/>
                                </a:lnTo>
                                <a:lnTo>
                                  <a:pt x="2116" y="13"/>
                                </a:lnTo>
                                <a:lnTo>
                                  <a:pt x="2114" y="11"/>
                                </a:lnTo>
                                <a:lnTo>
                                  <a:pt x="2116" y="9"/>
                                </a:lnTo>
                                <a:lnTo>
                                  <a:pt x="2116" y="7"/>
                                </a:lnTo>
                                <a:lnTo>
                                  <a:pt x="2118" y="3"/>
                                </a:lnTo>
                                <a:lnTo>
                                  <a:pt x="2122" y="1"/>
                                </a:lnTo>
                                <a:lnTo>
                                  <a:pt x="2124" y="0"/>
                                </a:lnTo>
                                <a:lnTo>
                                  <a:pt x="2125" y="0"/>
                                </a:lnTo>
                                <a:lnTo>
                                  <a:pt x="2125" y="0"/>
                                </a:lnTo>
                                <a:close/>
                                <a:moveTo>
                                  <a:pt x="2196" y="0"/>
                                </a:moveTo>
                                <a:lnTo>
                                  <a:pt x="2196" y="0"/>
                                </a:lnTo>
                                <a:lnTo>
                                  <a:pt x="2198" y="0"/>
                                </a:lnTo>
                                <a:lnTo>
                                  <a:pt x="2200" y="1"/>
                                </a:lnTo>
                                <a:lnTo>
                                  <a:pt x="2204" y="3"/>
                                </a:lnTo>
                                <a:lnTo>
                                  <a:pt x="2205" y="7"/>
                                </a:lnTo>
                                <a:lnTo>
                                  <a:pt x="2205" y="9"/>
                                </a:lnTo>
                                <a:lnTo>
                                  <a:pt x="2207" y="11"/>
                                </a:lnTo>
                                <a:lnTo>
                                  <a:pt x="2205" y="13"/>
                                </a:lnTo>
                                <a:lnTo>
                                  <a:pt x="2205" y="15"/>
                                </a:lnTo>
                                <a:lnTo>
                                  <a:pt x="2204" y="19"/>
                                </a:lnTo>
                                <a:lnTo>
                                  <a:pt x="2200" y="22"/>
                                </a:lnTo>
                                <a:lnTo>
                                  <a:pt x="2196" y="22"/>
                                </a:lnTo>
                                <a:lnTo>
                                  <a:pt x="2196" y="22"/>
                                </a:lnTo>
                                <a:lnTo>
                                  <a:pt x="2190" y="22"/>
                                </a:lnTo>
                                <a:lnTo>
                                  <a:pt x="2186" y="19"/>
                                </a:lnTo>
                                <a:lnTo>
                                  <a:pt x="2184" y="15"/>
                                </a:lnTo>
                                <a:lnTo>
                                  <a:pt x="2184" y="11"/>
                                </a:lnTo>
                                <a:lnTo>
                                  <a:pt x="2184" y="7"/>
                                </a:lnTo>
                                <a:lnTo>
                                  <a:pt x="2186" y="3"/>
                                </a:lnTo>
                                <a:lnTo>
                                  <a:pt x="2190" y="1"/>
                                </a:lnTo>
                                <a:lnTo>
                                  <a:pt x="2192" y="0"/>
                                </a:lnTo>
                                <a:lnTo>
                                  <a:pt x="2196" y="0"/>
                                </a:lnTo>
                                <a:lnTo>
                                  <a:pt x="2196" y="0"/>
                                </a:lnTo>
                                <a:close/>
                                <a:moveTo>
                                  <a:pt x="2264" y="0"/>
                                </a:moveTo>
                                <a:lnTo>
                                  <a:pt x="2264" y="0"/>
                                </a:lnTo>
                                <a:lnTo>
                                  <a:pt x="2266" y="0"/>
                                </a:lnTo>
                                <a:lnTo>
                                  <a:pt x="2268" y="1"/>
                                </a:lnTo>
                                <a:lnTo>
                                  <a:pt x="2272" y="3"/>
                                </a:lnTo>
                                <a:lnTo>
                                  <a:pt x="2274" y="7"/>
                                </a:lnTo>
                                <a:lnTo>
                                  <a:pt x="2274" y="9"/>
                                </a:lnTo>
                                <a:lnTo>
                                  <a:pt x="2276" y="11"/>
                                </a:lnTo>
                                <a:lnTo>
                                  <a:pt x="2274" y="13"/>
                                </a:lnTo>
                                <a:lnTo>
                                  <a:pt x="2274" y="15"/>
                                </a:lnTo>
                                <a:lnTo>
                                  <a:pt x="2272" y="19"/>
                                </a:lnTo>
                                <a:lnTo>
                                  <a:pt x="2268" y="22"/>
                                </a:lnTo>
                                <a:lnTo>
                                  <a:pt x="2264" y="22"/>
                                </a:lnTo>
                                <a:lnTo>
                                  <a:pt x="2264" y="22"/>
                                </a:lnTo>
                                <a:lnTo>
                                  <a:pt x="2259" y="22"/>
                                </a:lnTo>
                                <a:lnTo>
                                  <a:pt x="2255" y="19"/>
                                </a:lnTo>
                                <a:lnTo>
                                  <a:pt x="2253" y="15"/>
                                </a:lnTo>
                                <a:lnTo>
                                  <a:pt x="2253" y="11"/>
                                </a:lnTo>
                                <a:lnTo>
                                  <a:pt x="2253" y="7"/>
                                </a:lnTo>
                                <a:lnTo>
                                  <a:pt x="2255" y="3"/>
                                </a:lnTo>
                                <a:lnTo>
                                  <a:pt x="2259" y="1"/>
                                </a:lnTo>
                                <a:lnTo>
                                  <a:pt x="2261" y="0"/>
                                </a:lnTo>
                                <a:lnTo>
                                  <a:pt x="2264" y="0"/>
                                </a:lnTo>
                                <a:lnTo>
                                  <a:pt x="2264" y="0"/>
                                </a:lnTo>
                                <a:close/>
                                <a:moveTo>
                                  <a:pt x="2333" y="0"/>
                                </a:moveTo>
                                <a:lnTo>
                                  <a:pt x="2333" y="0"/>
                                </a:lnTo>
                                <a:lnTo>
                                  <a:pt x="2335" y="0"/>
                                </a:lnTo>
                                <a:lnTo>
                                  <a:pt x="2337" y="1"/>
                                </a:lnTo>
                                <a:lnTo>
                                  <a:pt x="2341" y="3"/>
                                </a:lnTo>
                                <a:lnTo>
                                  <a:pt x="2343" y="7"/>
                                </a:lnTo>
                                <a:lnTo>
                                  <a:pt x="2343" y="9"/>
                                </a:lnTo>
                                <a:lnTo>
                                  <a:pt x="2344" y="11"/>
                                </a:lnTo>
                                <a:lnTo>
                                  <a:pt x="2343" y="13"/>
                                </a:lnTo>
                                <a:lnTo>
                                  <a:pt x="2343" y="15"/>
                                </a:lnTo>
                                <a:lnTo>
                                  <a:pt x="2341" y="19"/>
                                </a:lnTo>
                                <a:lnTo>
                                  <a:pt x="2337" y="22"/>
                                </a:lnTo>
                                <a:lnTo>
                                  <a:pt x="2333" y="22"/>
                                </a:lnTo>
                                <a:lnTo>
                                  <a:pt x="2333" y="22"/>
                                </a:lnTo>
                                <a:lnTo>
                                  <a:pt x="2327" y="22"/>
                                </a:lnTo>
                                <a:lnTo>
                                  <a:pt x="2324" y="19"/>
                                </a:lnTo>
                                <a:lnTo>
                                  <a:pt x="2322" y="15"/>
                                </a:lnTo>
                                <a:lnTo>
                                  <a:pt x="2322" y="11"/>
                                </a:lnTo>
                                <a:lnTo>
                                  <a:pt x="2322" y="7"/>
                                </a:lnTo>
                                <a:lnTo>
                                  <a:pt x="2324" y="3"/>
                                </a:lnTo>
                                <a:lnTo>
                                  <a:pt x="2327" y="1"/>
                                </a:lnTo>
                                <a:lnTo>
                                  <a:pt x="2329" y="0"/>
                                </a:lnTo>
                                <a:lnTo>
                                  <a:pt x="2333" y="0"/>
                                </a:lnTo>
                                <a:lnTo>
                                  <a:pt x="2333" y="0"/>
                                </a:lnTo>
                                <a:close/>
                                <a:moveTo>
                                  <a:pt x="2402" y="0"/>
                                </a:moveTo>
                                <a:lnTo>
                                  <a:pt x="2402" y="0"/>
                                </a:lnTo>
                                <a:lnTo>
                                  <a:pt x="2404" y="0"/>
                                </a:lnTo>
                                <a:lnTo>
                                  <a:pt x="2405" y="1"/>
                                </a:lnTo>
                                <a:lnTo>
                                  <a:pt x="2409" y="3"/>
                                </a:lnTo>
                                <a:lnTo>
                                  <a:pt x="2411" y="7"/>
                                </a:lnTo>
                                <a:lnTo>
                                  <a:pt x="2411" y="9"/>
                                </a:lnTo>
                                <a:lnTo>
                                  <a:pt x="2413" y="11"/>
                                </a:lnTo>
                                <a:lnTo>
                                  <a:pt x="2411" y="13"/>
                                </a:lnTo>
                                <a:lnTo>
                                  <a:pt x="2411" y="15"/>
                                </a:lnTo>
                                <a:lnTo>
                                  <a:pt x="2409" y="19"/>
                                </a:lnTo>
                                <a:lnTo>
                                  <a:pt x="2405" y="22"/>
                                </a:lnTo>
                                <a:lnTo>
                                  <a:pt x="2402" y="22"/>
                                </a:lnTo>
                                <a:lnTo>
                                  <a:pt x="2402" y="22"/>
                                </a:lnTo>
                                <a:lnTo>
                                  <a:pt x="2396" y="22"/>
                                </a:lnTo>
                                <a:lnTo>
                                  <a:pt x="2392" y="19"/>
                                </a:lnTo>
                                <a:lnTo>
                                  <a:pt x="2390" y="15"/>
                                </a:lnTo>
                                <a:lnTo>
                                  <a:pt x="2390" y="11"/>
                                </a:lnTo>
                                <a:lnTo>
                                  <a:pt x="2390" y="7"/>
                                </a:lnTo>
                                <a:lnTo>
                                  <a:pt x="2392" y="3"/>
                                </a:lnTo>
                                <a:lnTo>
                                  <a:pt x="2396" y="1"/>
                                </a:lnTo>
                                <a:lnTo>
                                  <a:pt x="2398" y="0"/>
                                </a:lnTo>
                                <a:lnTo>
                                  <a:pt x="2402" y="0"/>
                                </a:lnTo>
                                <a:lnTo>
                                  <a:pt x="2402" y="0"/>
                                </a:lnTo>
                                <a:close/>
                                <a:moveTo>
                                  <a:pt x="2470" y="0"/>
                                </a:moveTo>
                                <a:lnTo>
                                  <a:pt x="2470" y="0"/>
                                </a:lnTo>
                                <a:lnTo>
                                  <a:pt x="2472" y="0"/>
                                </a:lnTo>
                                <a:lnTo>
                                  <a:pt x="2474" y="1"/>
                                </a:lnTo>
                                <a:lnTo>
                                  <a:pt x="2478" y="3"/>
                                </a:lnTo>
                                <a:lnTo>
                                  <a:pt x="2480" y="7"/>
                                </a:lnTo>
                                <a:lnTo>
                                  <a:pt x="2482" y="11"/>
                                </a:lnTo>
                                <a:lnTo>
                                  <a:pt x="2480" y="15"/>
                                </a:lnTo>
                                <a:lnTo>
                                  <a:pt x="2478" y="19"/>
                                </a:lnTo>
                                <a:lnTo>
                                  <a:pt x="2474" y="22"/>
                                </a:lnTo>
                                <a:lnTo>
                                  <a:pt x="2470" y="22"/>
                                </a:lnTo>
                                <a:lnTo>
                                  <a:pt x="2470" y="22"/>
                                </a:lnTo>
                                <a:lnTo>
                                  <a:pt x="2464" y="22"/>
                                </a:lnTo>
                                <a:lnTo>
                                  <a:pt x="2461" y="19"/>
                                </a:lnTo>
                                <a:lnTo>
                                  <a:pt x="2459" y="15"/>
                                </a:lnTo>
                                <a:lnTo>
                                  <a:pt x="2459" y="11"/>
                                </a:lnTo>
                                <a:lnTo>
                                  <a:pt x="2459" y="7"/>
                                </a:lnTo>
                                <a:lnTo>
                                  <a:pt x="2461" y="3"/>
                                </a:lnTo>
                                <a:lnTo>
                                  <a:pt x="2464" y="1"/>
                                </a:lnTo>
                                <a:lnTo>
                                  <a:pt x="2466" y="0"/>
                                </a:lnTo>
                                <a:lnTo>
                                  <a:pt x="2470" y="0"/>
                                </a:lnTo>
                                <a:lnTo>
                                  <a:pt x="2470" y="0"/>
                                </a:lnTo>
                                <a:close/>
                                <a:moveTo>
                                  <a:pt x="2539" y="0"/>
                                </a:moveTo>
                                <a:lnTo>
                                  <a:pt x="2539" y="0"/>
                                </a:lnTo>
                                <a:lnTo>
                                  <a:pt x="2541" y="0"/>
                                </a:lnTo>
                                <a:lnTo>
                                  <a:pt x="2543" y="1"/>
                                </a:lnTo>
                                <a:lnTo>
                                  <a:pt x="2546" y="3"/>
                                </a:lnTo>
                                <a:lnTo>
                                  <a:pt x="2548" y="7"/>
                                </a:lnTo>
                                <a:lnTo>
                                  <a:pt x="2550" y="11"/>
                                </a:lnTo>
                                <a:lnTo>
                                  <a:pt x="2548" y="15"/>
                                </a:lnTo>
                                <a:lnTo>
                                  <a:pt x="2546" y="19"/>
                                </a:lnTo>
                                <a:lnTo>
                                  <a:pt x="2543" y="22"/>
                                </a:lnTo>
                                <a:lnTo>
                                  <a:pt x="2539" y="22"/>
                                </a:lnTo>
                                <a:lnTo>
                                  <a:pt x="2539" y="22"/>
                                </a:lnTo>
                                <a:lnTo>
                                  <a:pt x="2533" y="22"/>
                                </a:lnTo>
                                <a:lnTo>
                                  <a:pt x="2529" y="19"/>
                                </a:lnTo>
                                <a:lnTo>
                                  <a:pt x="2527" y="15"/>
                                </a:lnTo>
                                <a:lnTo>
                                  <a:pt x="2527" y="13"/>
                                </a:lnTo>
                                <a:lnTo>
                                  <a:pt x="2527" y="11"/>
                                </a:lnTo>
                                <a:lnTo>
                                  <a:pt x="2527" y="9"/>
                                </a:lnTo>
                                <a:lnTo>
                                  <a:pt x="2527" y="7"/>
                                </a:lnTo>
                                <a:lnTo>
                                  <a:pt x="2529" y="3"/>
                                </a:lnTo>
                                <a:lnTo>
                                  <a:pt x="2533" y="1"/>
                                </a:lnTo>
                                <a:lnTo>
                                  <a:pt x="2535" y="0"/>
                                </a:lnTo>
                                <a:lnTo>
                                  <a:pt x="2539" y="0"/>
                                </a:lnTo>
                                <a:lnTo>
                                  <a:pt x="2539" y="0"/>
                                </a:lnTo>
                                <a:close/>
                                <a:moveTo>
                                  <a:pt x="2607" y="0"/>
                                </a:moveTo>
                                <a:lnTo>
                                  <a:pt x="2607" y="0"/>
                                </a:lnTo>
                                <a:lnTo>
                                  <a:pt x="2609" y="0"/>
                                </a:lnTo>
                                <a:lnTo>
                                  <a:pt x="2611" y="1"/>
                                </a:lnTo>
                                <a:lnTo>
                                  <a:pt x="2615" y="3"/>
                                </a:lnTo>
                                <a:lnTo>
                                  <a:pt x="2617" y="7"/>
                                </a:lnTo>
                                <a:lnTo>
                                  <a:pt x="2619" y="11"/>
                                </a:lnTo>
                                <a:lnTo>
                                  <a:pt x="2617" y="15"/>
                                </a:lnTo>
                                <a:lnTo>
                                  <a:pt x="2615" y="19"/>
                                </a:lnTo>
                                <a:lnTo>
                                  <a:pt x="2611" y="22"/>
                                </a:lnTo>
                                <a:lnTo>
                                  <a:pt x="2607" y="22"/>
                                </a:lnTo>
                                <a:lnTo>
                                  <a:pt x="2607" y="22"/>
                                </a:lnTo>
                                <a:lnTo>
                                  <a:pt x="2602" y="22"/>
                                </a:lnTo>
                                <a:lnTo>
                                  <a:pt x="2598" y="19"/>
                                </a:lnTo>
                                <a:lnTo>
                                  <a:pt x="2596" y="15"/>
                                </a:lnTo>
                                <a:lnTo>
                                  <a:pt x="2596" y="13"/>
                                </a:lnTo>
                                <a:lnTo>
                                  <a:pt x="2596" y="11"/>
                                </a:lnTo>
                                <a:lnTo>
                                  <a:pt x="2596" y="9"/>
                                </a:lnTo>
                                <a:lnTo>
                                  <a:pt x="2596" y="7"/>
                                </a:lnTo>
                                <a:lnTo>
                                  <a:pt x="2598" y="3"/>
                                </a:lnTo>
                                <a:lnTo>
                                  <a:pt x="2602" y="1"/>
                                </a:lnTo>
                                <a:lnTo>
                                  <a:pt x="2604" y="0"/>
                                </a:lnTo>
                                <a:lnTo>
                                  <a:pt x="2607" y="0"/>
                                </a:lnTo>
                                <a:lnTo>
                                  <a:pt x="2607" y="0"/>
                                </a:lnTo>
                                <a:close/>
                                <a:moveTo>
                                  <a:pt x="2676" y="0"/>
                                </a:moveTo>
                                <a:lnTo>
                                  <a:pt x="2676" y="0"/>
                                </a:lnTo>
                                <a:lnTo>
                                  <a:pt x="2678" y="0"/>
                                </a:lnTo>
                                <a:lnTo>
                                  <a:pt x="2680" y="1"/>
                                </a:lnTo>
                                <a:lnTo>
                                  <a:pt x="2684" y="3"/>
                                </a:lnTo>
                                <a:lnTo>
                                  <a:pt x="2685" y="7"/>
                                </a:lnTo>
                                <a:lnTo>
                                  <a:pt x="2687" y="11"/>
                                </a:lnTo>
                                <a:lnTo>
                                  <a:pt x="2685" y="15"/>
                                </a:lnTo>
                                <a:lnTo>
                                  <a:pt x="2684" y="19"/>
                                </a:lnTo>
                                <a:lnTo>
                                  <a:pt x="2680" y="22"/>
                                </a:lnTo>
                                <a:lnTo>
                                  <a:pt x="2676" y="22"/>
                                </a:lnTo>
                                <a:lnTo>
                                  <a:pt x="2676" y="22"/>
                                </a:lnTo>
                                <a:lnTo>
                                  <a:pt x="2670" y="22"/>
                                </a:lnTo>
                                <a:lnTo>
                                  <a:pt x="2666" y="19"/>
                                </a:lnTo>
                                <a:lnTo>
                                  <a:pt x="2664" y="15"/>
                                </a:lnTo>
                                <a:lnTo>
                                  <a:pt x="2664" y="13"/>
                                </a:lnTo>
                                <a:lnTo>
                                  <a:pt x="2664" y="11"/>
                                </a:lnTo>
                                <a:lnTo>
                                  <a:pt x="2664" y="9"/>
                                </a:lnTo>
                                <a:lnTo>
                                  <a:pt x="2664" y="7"/>
                                </a:lnTo>
                                <a:lnTo>
                                  <a:pt x="2666" y="3"/>
                                </a:lnTo>
                                <a:lnTo>
                                  <a:pt x="2670" y="1"/>
                                </a:lnTo>
                                <a:lnTo>
                                  <a:pt x="2672" y="0"/>
                                </a:lnTo>
                                <a:lnTo>
                                  <a:pt x="2676" y="0"/>
                                </a:lnTo>
                                <a:lnTo>
                                  <a:pt x="2676" y="0"/>
                                </a:lnTo>
                                <a:close/>
                                <a:moveTo>
                                  <a:pt x="2744" y="0"/>
                                </a:moveTo>
                                <a:lnTo>
                                  <a:pt x="2744" y="0"/>
                                </a:lnTo>
                                <a:lnTo>
                                  <a:pt x="2746" y="0"/>
                                </a:lnTo>
                                <a:lnTo>
                                  <a:pt x="2748" y="1"/>
                                </a:lnTo>
                                <a:lnTo>
                                  <a:pt x="2752" y="3"/>
                                </a:lnTo>
                                <a:lnTo>
                                  <a:pt x="2754" y="7"/>
                                </a:lnTo>
                                <a:lnTo>
                                  <a:pt x="2756" y="11"/>
                                </a:lnTo>
                                <a:lnTo>
                                  <a:pt x="2754" y="15"/>
                                </a:lnTo>
                                <a:lnTo>
                                  <a:pt x="2752" y="19"/>
                                </a:lnTo>
                                <a:lnTo>
                                  <a:pt x="2748" y="22"/>
                                </a:lnTo>
                                <a:lnTo>
                                  <a:pt x="2744" y="22"/>
                                </a:lnTo>
                                <a:lnTo>
                                  <a:pt x="2744" y="22"/>
                                </a:lnTo>
                                <a:lnTo>
                                  <a:pt x="2739" y="22"/>
                                </a:lnTo>
                                <a:lnTo>
                                  <a:pt x="2735" y="19"/>
                                </a:lnTo>
                                <a:lnTo>
                                  <a:pt x="2733" y="15"/>
                                </a:lnTo>
                                <a:lnTo>
                                  <a:pt x="2733" y="13"/>
                                </a:lnTo>
                                <a:lnTo>
                                  <a:pt x="2733" y="11"/>
                                </a:lnTo>
                                <a:lnTo>
                                  <a:pt x="2733" y="9"/>
                                </a:lnTo>
                                <a:lnTo>
                                  <a:pt x="2733" y="7"/>
                                </a:lnTo>
                                <a:lnTo>
                                  <a:pt x="2735" y="3"/>
                                </a:lnTo>
                                <a:lnTo>
                                  <a:pt x="2739" y="1"/>
                                </a:lnTo>
                                <a:lnTo>
                                  <a:pt x="2741" y="0"/>
                                </a:lnTo>
                                <a:lnTo>
                                  <a:pt x="2744" y="0"/>
                                </a:lnTo>
                                <a:lnTo>
                                  <a:pt x="2744" y="0"/>
                                </a:lnTo>
                                <a:close/>
                                <a:moveTo>
                                  <a:pt x="2813" y="0"/>
                                </a:moveTo>
                                <a:lnTo>
                                  <a:pt x="2813" y="0"/>
                                </a:lnTo>
                                <a:lnTo>
                                  <a:pt x="2815" y="0"/>
                                </a:lnTo>
                                <a:lnTo>
                                  <a:pt x="2817" y="1"/>
                                </a:lnTo>
                                <a:lnTo>
                                  <a:pt x="2821" y="3"/>
                                </a:lnTo>
                                <a:lnTo>
                                  <a:pt x="2823" y="7"/>
                                </a:lnTo>
                                <a:lnTo>
                                  <a:pt x="2825" y="11"/>
                                </a:lnTo>
                                <a:lnTo>
                                  <a:pt x="2823" y="15"/>
                                </a:lnTo>
                                <a:lnTo>
                                  <a:pt x="2821" y="19"/>
                                </a:lnTo>
                                <a:lnTo>
                                  <a:pt x="2817" y="22"/>
                                </a:lnTo>
                                <a:lnTo>
                                  <a:pt x="2813" y="22"/>
                                </a:lnTo>
                                <a:lnTo>
                                  <a:pt x="2813" y="22"/>
                                </a:lnTo>
                                <a:lnTo>
                                  <a:pt x="2807" y="22"/>
                                </a:lnTo>
                                <a:lnTo>
                                  <a:pt x="2804" y="19"/>
                                </a:lnTo>
                                <a:lnTo>
                                  <a:pt x="2802" y="15"/>
                                </a:lnTo>
                                <a:lnTo>
                                  <a:pt x="2802" y="13"/>
                                </a:lnTo>
                                <a:lnTo>
                                  <a:pt x="2802" y="11"/>
                                </a:lnTo>
                                <a:lnTo>
                                  <a:pt x="2802" y="9"/>
                                </a:lnTo>
                                <a:lnTo>
                                  <a:pt x="2802" y="7"/>
                                </a:lnTo>
                                <a:lnTo>
                                  <a:pt x="2804" y="3"/>
                                </a:lnTo>
                                <a:lnTo>
                                  <a:pt x="2807" y="1"/>
                                </a:lnTo>
                                <a:lnTo>
                                  <a:pt x="2809" y="0"/>
                                </a:lnTo>
                                <a:lnTo>
                                  <a:pt x="2813" y="0"/>
                                </a:lnTo>
                                <a:lnTo>
                                  <a:pt x="2813" y="0"/>
                                </a:lnTo>
                                <a:close/>
                                <a:moveTo>
                                  <a:pt x="2882" y="0"/>
                                </a:moveTo>
                                <a:lnTo>
                                  <a:pt x="2882" y="0"/>
                                </a:lnTo>
                                <a:lnTo>
                                  <a:pt x="2884" y="0"/>
                                </a:lnTo>
                                <a:lnTo>
                                  <a:pt x="2885" y="1"/>
                                </a:lnTo>
                                <a:lnTo>
                                  <a:pt x="2889" y="3"/>
                                </a:lnTo>
                                <a:lnTo>
                                  <a:pt x="2891" y="7"/>
                                </a:lnTo>
                                <a:lnTo>
                                  <a:pt x="2893" y="9"/>
                                </a:lnTo>
                                <a:lnTo>
                                  <a:pt x="2893" y="11"/>
                                </a:lnTo>
                                <a:lnTo>
                                  <a:pt x="2893" y="13"/>
                                </a:lnTo>
                                <a:lnTo>
                                  <a:pt x="2891" y="15"/>
                                </a:lnTo>
                                <a:lnTo>
                                  <a:pt x="2889" y="19"/>
                                </a:lnTo>
                                <a:lnTo>
                                  <a:pt x="2885" y="22"/>
                                </a:lnTo>
                                <a:lnTo>
                                  <a:pt x="2882" y="22"/>
                                </a:lnTo>
                                <a:lnTo>
                                  <a:pt x="2882" y="22"/>
                                </a:lnTo>
                                <a:lnTo>
                                  <a:pt x="2876" y="22"/>
                                </a:lnTo>
                                <a:lnTo>
                                  <a:pt x="2872" y="19"/>
                                </a:lnTo>
                                <a:lnTo>
                                  <a:pt x="2870" y="15"/>
                                </a:lnTo>
                                <a:lnTo>
                                  <a:pt x="2870" y="11"/>
                                </a:lnTo>
                                <a:lnTo>
                                  <a:pt x="2870" y="7"/>
                                </a:lnTo>
                                <a:lnTo>
                                  <a:pt x="2872" y="3"/>
                                </a:lnTo>
                                <a:lnTo>
                                  <a:pt x="2876" y="1"/>
                                </a:lnTo>
                                <a:lnTo>
                                  <a:pt x="2878" y="0"/>
                                </a:lnTo>
                                <a:lnTo>
                                  <a:pt x="2882" y="0"/>
                                </a:lnTo>
                                <a:lnTo>
                                  <a:pt x="2882" y="0"/>
                                </a:lnTo>
                                <a:close/>
                                <a:moveTo>
                                  <a:pt x="2950" y="0"/>
                                </a:moveTo>
                                <a:lnTo>
                                  <a:pt x="2950" y="0"/>
                                </a:lnTo>
                                <a:lnTo>
                                  <a:pt x="2952" y="0"/>
                                </a:lnTo>
                                <a:lnTo>
                                  <a:pt x="2954" y="1"/>
                                </a:lnTo>
                                <a:lnTo>
                                  <a:pt x="2958" y="3"/>
                                </a:lnTo>
                                <a:lnTo>
                                  <a:pt x="2960" y="7"/>
                                </a:lnTo>
                                <a:lnTo>
                                  <a:pt x="2962" y="9"/>
                                </a:lnTo>
                                <a:lnTo>
                                  <a:pt x="2962" y="11"/>
                                </a:lnTo>
                                <a:lnTo>
                                  <a:pt x="2962" y="13"/>
                                </a:lnTo>
                                <a:lnTo>
                                  <a:pt x="2960" y="15"/>
                                </a:lnTo>
                                <a:lnTo>
                                  <a:pt x="2958" y="19"/>
                                </a:lnTo>
                                <a:lnTo>
                                  <a:pt x="2954" y="22"/>
                                </a:lnTo>
                                <a:lnTo>
                                  <a:pt x="2950" y="22"/>
                                </a:lnTo>
                                <a:lnTo>
                                  <a:pt x="2950" y="22"/>
                                </a:lnTo>
                                <a:lnTo>
                                  <a:pt x="2945" y="22"/>
                                </a:lnTo>
                                <a:lnTo>
                                  <a:pt x="2941" y="19"/>
                                </a:lnTo>
                                <a:lnTo>
                                  <a:pt x="2939" y="15"/>
                                </a:lnTo>
                                <a:lnTo>
                                  <a:pt x="2939" y="11"/>
                                </a:lnTo>
                                <a:lnTo>
                                  <a:pt x="2939" y="7"/>
                                </a:lnTo>
                                <a:lnTo>
                                  <a:pt x="2941" y="3"/>
                                </a:lnTo>
                                <a:lnTo>
                                  <a:pt x="2945" y="1"/>
                                </a:lnTo>
                                <a:lnTo>
                                  <a:pt x="2946" y="0"/>
                                </a:lnTo>
                                <a:lnTo>
                                  <a:pt x="2950" y="0"/>
                                </a:lnTo>
                                <a:lnTo>
                                  <a:pt x="2950" y="0"/>
                                </a:lnTo>
                                <a:close/>
                                <a:moveTo>
                                  <a:pt x="3019" y="0"/>
                                </a:moveTo>
                                <a:lnTo>
                                  <a:pt x="3019" y="0"/>
                                </a:lnTo>
                                <a:lnTo>
                                  <a:pt x="3021" y="0"/>
                                </a:lnTo>
                                <a:lnTo>
                                  <a:pt x="3023" y="1"/>
                                </a:lnTo>
                                <a:lnTo>
                                  <a:pt x="3026" y="3"/>
                                </a:lnTo>
                                <a:lnTo>
                                  <a:pt x="3028" y="7"/>
                                </a:lnTo>
                                <a:lnTo>
                                  <a:pt x="3030" y="9"/>
                                </a:lnTo>
                                <a:lnTo>
                                  <a:pt x="3030" y="11"/>
                                </a:lnTo>
                                <a:lnTo>
                                  <a:pt x="3030" y="13"/>
                                </a:lnTo>
                                <a:lnTo>
                                  <a:pt x="3028" y="15"/>
                                </a:lnTo>
                                <a:lnTo>
                                  <a:pt x="3026" y="19"/>
                                </a:lnTo>
                                <a:lnTo>
                                  <a:pt x="3023" y="22"/>
                                </a:lnTo>
                                <a:lnTo>
                                  <a:pt x="3019" y="22"/>
                                </a:lnTo>
                                <a:lnTo>
                                  <a:pt x="3019" y="22"/>
                                </a:lnTo>
                                <a:lnTo>
                                  <a:pt x="3013" y="22"/>
                                </a:lnTo>
                                <a:lnTo>
                                  <a:pt x="3009" y="19"/>
                                </a:lnTo>
                                <a:lnTo>
                                  <a:pt x="3007" y="15"/>
                                </a:lnTo>
                                <a:lnTo>
                                  <a:pt x="3007" y="11"/>
                                </a:lnTo>
                                <a:lnTo>
                                  <a:pt x="3007" y="7"/>
                                </a:lnTo>
                                <a:lnTo>
                                  <a:pt x="3009" y="3"/>
                                </a:lnTo>
                                <a:lnTo>
                                  <a:pt x="3013" y="1"/>
                                </a:lnTo>
                                <a:lnTo>
                                  <a:pt x="3015" y="0"/>
                                </a:lnTo>
                                <a:lnTo>
                                  <a:pt x="3019" y="0"/>
                                </a:lnTo>
                                <a:lnTo>
                                  <a:pt x="3019" y="0"/>
                                </a:lnTo>
                                <a:close/>
                                <a:moveTo>
                                  <a:pt x="3087" y="0"/>
                                </a:moveTo>
                                <a:lnTo>
                                  <a:pt x="3087" y="0"/>
                                </a:lnTo>
                                <a:lnTo>
                                  <a:pt x="3089" y="0"/>
                                </a:lnTo>
                                <a:lnTo>
                                  <a:pt x="3091" y="1"/>
                                </a:lnTo>
                                <a:lnTo>
                                  <a:pt x="3095" y="3"/>
                                </a:lnTo>
                                <a:lnTo>
                                  <a:pt x="3097" y="7"/>
                                </a:lnTo>
                                <a:lnTo>
                                  <a:pt x="3099" y="9"/>
                                </a:lnTo>
                                <a:lnTo>
                                  <a:pt x="3099" y="11"/>
                                </a:lnTo>
                                <a:lnTo>
                                  <a:pt x="3099" y="13"/>
                                </a:lnTo>
                                <a:lnTo>
                                  <a:pt x="3097" y="15"/>
                                </a:lnTo>
                                <a:lnTo>
                                  <a:pt x="3095" y="19"/>
                                </a:lnTo>
                                <a:lnTo>
                                  <a:pt x="3091" y="22"/>
                                </a:lnTo>
                                <a:lnTo>
                                  <a:pt x="3087" y="22"/>
                                </a:lnTo>
                                <a:lnTo>
                                  <a:pt x="3087" y="22"/>
                                </a:lnTo>
                                <a:lnTo>
                                  <a:pt x="3082" y="22"/>
                                </a:lnTo>
                                <a:lnTo>
                                  <a:pt x="3078" y="19"/>
                                </a:lnTo>
                                <a:lnTo>
                                  <a:pt x="3076" y="15"/>
                                </a:lnTo>
                                <a:lnTo>
                                  <a:pt x="3076" y="11"/>
                                </a:lnTo>
                                <a:lnTo>
                                  <a:pt x="3076" y="7"/>
                                </a:lnTo>
                                <a:lnTo>
                                  <a:pt x="3078" y="3"/>
                                </a:lnTo>
                                <a:lnTo>
                                  <a:pt x="3082" y="1"/>
                                </a:lnTo>
                                <a:lnTo>
                                  <a:pt x="3084" y="0"/>
                                </a:lnTo>
                                <a:lnTo>
                                  <a:pt x="3087" y="0"/>
                                </a:lnTo>
                                <a:lnTo>
                                  <a:pt x="3087" y="0"/>
                                </a:lnTo>
                                <a:close/>
                                <a:moveTo>
                                  <a:pt x="3156" y="0"/>
                                </a:moveTo>
                                <a:lnTo>
                                  <a:pt x="3156" y="0"/>
                                </a:lnTo>
                                <a:lnTo>
                                  <a:pt x="3158" y="0"/>
                                </a:lnTo>
                                <a:lnTo>
                                  <a:pt x="3160" y="1"/>
                                </a:lnTo>
                                <a:lnTo>
                                  <a:pt x="3164" y="3"/>
                                </a:lnTo>
                                <a:lnTo>
                                  <a:pt x="3165" y="7"/>
                                </a:lnTo>
                                <a:lnTo>
                                  <a:pt x="3167" y="9"/>
                                </a:lnTo>
                                <a:lnTo>
                                  <a:pt x="3167" y="11"/>
                                </a:lnTo>
                                <a:lnTo>
                                  <a:pt x="3167" y="13"/>
                                </a:lnTo>
                                <a:lnTo>
                                  <a:pt x="3165" y="15"/>
                                </a:lnTo>
                                <a:lnTo>
                                  <a:pt x="3164" y="19"/>
                                </a:lnTo>
                                <a:lnTo>
                                  <a:pt x="3160" y="22"/>
                                </a:lnTo>
                                <a:lnTo>
                                  <a:pt x="3156" y="22"/>
                                </a:lnTo>
                                <a:lnTo>
                                  <a:pt x="3156" y="22"/>
                                </a:lnTo>
                                <a:lnTo>
                                  <a:pt x="3150" y="22"/>
                                </a:lnTo>
                                <a:lnTo>
                                  <a:pt x="3146" y="19"/>
                                </a:lnTo>
                                <a:lnTo>
                                  <a:pt x="3145" y="15"/>
                                </a:lnTo>
                                <a:lnTo>
                                  <a:pt x="3145" y="11"/>
                                </a:lnTo>
                                <a:lnTo>
                                  <a:pt x="3145" y="7"/>
                                </a:lnTo>
                                <a:lnTo>
                                  <a:pt x="3146" y="3"/>
                                </a:lnTo>
                                <a:lnTo>
                                  <a:pt x="3150" y="1"/>
                                </a:lnTo>
                                <a:lnTo>
                                  <a:pt x="3152" y="0"/>
                                </a:lnTo>
                                <a:lnTo>
                                  <a:pt x="3156" y="0"/>
                                </a:lnTo>
                                <a:lnTo>
                                  <a:pt x="3156" y="0"/>
                                </a:lnTo>
                                <a:close/>
                                <a:moveTo>
                                  <a:pt x="3225" y="0"/>
                                </a:moveTo>
                                <a:lnTo>
                                  <a:pt x="3225" y="0"/>
                                </a:lnTo>
                                <a:lnTo>
                                  <a:pt x="3226" y="0"/>
                                </a:lnTo>
                                <a:lnTo>
                                  <a:pt x="3228" y="1"/>
                                </a:lnTo>
                                <a:lnTo>
                                  <a:pt x="3232" y="3"/>
                                </a:lnTo>
                                <a:lnTo>
                                  <a:pt x="3234" y="7"/>
                                </a:lnTo>
                                <a:lnTo>
                                  <a:pt x="3236" y="11"/>
                                </a:lnTo>
                                <a:lnTo>
                                  <a:pt x="3234" y="15"/>
                                </a:lnTo>
                                <a:lnTo>
                                  <a:pt x="3232" y="19"/>
                                </a:lnTo>
                                <a:lnTo>
                                  <a:pt x="3228" y="22"/>
                                </a:lnTo>
                                <a:lnTo>
                                  <a:pt x="3225" y="22"/>
                                </a:lnTo>
                                <a:lnTo>
                                  <a:pt x="3225" y="22"/>
                                </a:lnTo>
                                <a:lnTo>
                                  <a:pt x="3219" y="22"/>
                                </a:lnTo>
                                <a:lnTo>
                                  <a:pt x="3215" y="19"/>
                                </a:lnTo>
                                <a:lnTo>
                                  <a:pt x="3213" y="15"/>
                                </a:lnTo>
                                <a:lnTo>
                                  <a:pt x="3213" y="11"/>
                                </a:lnTo>
                                <a:lnTo>
                                  <a:pt x="3213" y="7"/>
                                </a:lnTo>
                                <a:lnTo>
                                  <a:pt x="3215" y="3"/>
                                </a:lnTo>
                                <a:lnTo>
                                  <a:pt x="3219" y="1"/>
                                </a:lnTo>
                                <a:lnTo>
                                  <a:pt x="3221" y="0"/>
                                </a:lnTo>
                                <a:lnTo>
                                  <a:pt x="3225" y="0"/>
                                </a:lnTo>
                                <a:lnTo>
                                  <a:pt x="3225" y="0"/>
                                </a:lnTo>
                                <a:close/>
                                <a:moveTo>
                                  <a:pt x="3293" y="0"/>
                                </a:moveTo>
                                <a:lnTo>
                                  <a:pt x="3293" y="0"/>
                                </a:lnTo>
                                <a:lnTo>
                                  <a:pt x="3295" y="0"/>
                                </a:lnTo>
                                <a:lnTo>
                                  <a:pt x="3297" y="1"/>
                                </a:lnTo>
                                <a:lnTo>
                                  <a:pt x="3301" y="3"/>
                                </a:lnTo>
                                <a:lnTo>
                                  <a:pt x="3303" y="7"/>
                                </a:lnTo>
                                <a:lnTo>
                                  <a:pt x="3305" y="11"/>
                                </a:lnTo>
                                <a:lnTo>
                                  <a:pt x="3303" y="15"/>
                                </a:lnTo>
                                <a:lnTo>
                                  <a:pt x="3301" y="19"/>
                                </a:lnTo>
                                <a:lnTo>
                                  <a:pt x="3297" y="22"/>
                                </a:lnTo>
                                <a:lnTo>
                                  <a:pt x="3293" y="22"/>
                                </a:lnTo>
                                <a:lnTo>
                                  <a:pt x="3293" y="22"/>
                                </a:lnTo>
                                <a:lnTo>
                                  <a:pt x="3287" y="22"/>
                                </a:lnTo>
                                <a:lnTo>
                                  <a:pt x="3284" y="19"/>
                                </a:lnTo>
                                <a:lnTo>
                                  <a:pt x="3282" y="15"/>
                                </a:lnTo>
                                <a:lnTo>
                                  <a:pt x="3282" y="13"/>
                                </a:lnTo>
                                <a:lnTo>
                                  <a:pt x="3282" y="11"/>
                                </a:lnTo>
                                <a:lnTo>
                                  <a:pt x="3282" y="9"/>
                                </a:lnTo>
                                <a:lnTo>
                                  <a:pt x="3282" y="7"/>
                                </a:lnTo>
                                <a:lnTo>
                                  <a:pt x="3284" y="3"/>
                                </a:lnTo>
                                <a:lnTo>
                                  <a:pt x="3287" y="1"/>
                                </a:lnTo>
                                <a:lnTo>
                                  <a:pt x="3289" y="0"/>
                                </a:lnTo>
                                <a:lnTo>
                                  <a:pt x="3293" y="0"/>
                                </a:lnTo>
                                <a:lnTo>
                                  <a:pt x="3293" y="0"/>
                                </a:lnTo>
                                <a:close/>
                                <a:moveTo>
                                  <a:pt x="3362" y="0"/>
                                </a:moveTo>
                                <a:lnTo>
                                  <a:pt x="3362" y="0"/>
                                </a:lnTo>
                                <a:lnTo>
                                  <a:pt x="3364" y="0"/>
                                </a:lnTo>
                                <a:lnTo>
                                  <a:pt x="3365" y="1"/>
                                </a:lnTo>
                                <a:lnTo>
                                  <a:pt x="3369" y="3"/>
                                </a:lnTo>
                                <a:lnTo>
                                  <a:pt x="3371" y="7"/>
                                </a:lnTo>
                                <a:lnTo>
                                  <a:pt x="3373" y="11"/>
                                </a:lnTo>
                                <a:lnTo>
                                  <a:pt x="3371" y="15"/>
                                </a:lnTo>
                                <a:lnTo>
                                  <a:pt x="3369" y="19"/>
                                </a:lnTo>
                                <a:lnTo>
                                  <a:pt x="3365" y="22"/>
                                </a:lnTo>
                                <a:lnTo>
                                  <a:pt x="3362" y="22"/>
                                </a:lnTo>
                                <a:lnTo>
                                  <a:pt x="3362" y="22"/>
                                </a:lnTo>
                                <a:lnTo>
                                  <a:pt x="3356" y="22"/>
                                </a:lnTo>
                                <a:lnTo>
                                  <a:pt x="3352" y="19"/>
                                </a:lnTo>
                                <a:lnTo>
                                  <a:pt x="3350" y="15"/>
                                </a:lnTo>
                                <a:lnTo>
                                  <a:pt x="3350" y="13"/>
                                </a:lnTo>
                                <a:lnTo>
                                  <a:pt x="3350" y="11"/>
                                </a:lnTo>
                                <a:lnTo>
                                  <a:pt x="3350" y="9"/>
                                </a:lnTo>
                                <a:lnTo>
                                  <a:pt x="3350" y="7"/>
                                </a:lnTo>
                                <a:lnTo>
                                  <a:pt x="3352" y="3"/>
                                </a:lnTo>
                                <a:lnTo>
                                  <a:pt x="3356" y="1"/>
                                </a:lnTo>
                                <a:lnTo>
                                  <a:pt x="3358" y="0"/>
                                </a:lnTo>
                                <a:lnTo>
                                  <a:pt x="3362" y="0"/>
                                </a:lnTo>
                                <a:lnTo>
                                  <a:pt x="3362" y="0"/>
                                </a:lnTo>
                                <a:close/>
                                <a:moveTo>
                                  <a:pt x="3430" y="0"/>
                                </a:moveTo>
                                <a:lnTo>
                                  <a:pt x="3430" y="0"/>
                                </a:lnTo>
                                <a:lnTo>
                                  <a:pt x="3430" y="22"/>
                                </a:lnTo>
                                <a:lnTo>
                                  <a:pt x="3430" y="22"/>
                                </a:lnTo>
                                <a:lnTo>
                                  <a:pt x="3425" y="22"/>
                                </a:lnTo>
                                <a:lnTo>
                                  <a:pt x="3421" y="19"/>
                                </a:lnTo>
                                <a:lnTo>
                                  <a:pt x="3419" y="15"/>
                                </a:lnTo>
                                <a:lnTo>
                                  <a:pt x="3419" y="13"/>
                                </a:lnTo>
                                <a:lnTo>
                                  <a:pt x="3419" y="11"/>
                                </a:lnTo>
                                <a:lnTo>
                                  <a:pt x="3419" y="9"/>
                                </a:lnTo>
                                <a:lnTo>
                                  <a:pt x="3419" y="7"/>
                                </a:lnTo>
                                <a:lnTo>
                                  <a:pt x="3421" y="3"/>
                                </a:lnTo>
                                <a:lnTo>
                                  <a:pt x="3425" y="1"/>
                                </a:lnTo>
                                <a:lnTo>
                                  <a:pt x="3426" y="0"/>
                                </a:lnTo>
                                <a:lnTo>
                                  <a:pt x="3430" y="0"/>
                                </a:lnTo>
                                <a:lnTo>
                                  <a:pt x="343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232" name="Rectangle 191"/>
                        <wps:cNvSpPr>
                          <a:spLocks noChangeArrowheads="1"/>
                        </wps:cNvSpPr>
                        <wps:spPr bwMode="auto">
                          <a:xfrm>
                            <a:off x="662940" y="2244090"/>
                            <a:ext cx="234315" cy="4883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192"/>
                        <wps:cNvSpPr>
                          <a:spLocks/>
                        </wps:cNvSpPr>
                        <wps:spPr bwMode="auto">
                          <a:xfrm>
                            <a:off x="662940" y="2244090"/>
                            <a:ext cx="233680" cy="487045"/>
                          </a:xfrm>
                          <a:custGeom>
                            <a:avLst/>
                            <a:gdLst>
                              <a:gd name="T0" fmla="*/ 0 w 368"/>
                              <a:gd name="T1" fmla="*/ 767 h 767"/>
                              <a:gd name="T2" fmla="*/ 0 w 368"/>
                              <a:gd name="T3" fmla="*/ 0 h 767"/>
                              <a:gd name="T4" fmla="*/ 0 w 368"/>
                              <a:gd name="T5" fmla="*/ 0 h 767"/>
                              <a:gd name="T6" fmla="*/ 368 w 368"/>
                              <a:gd name="T7" fmla="*/ 0 h 767"/>
                              <a:gd name="T8" fmla="*/ 368 w 368"/>
                              <a:gd name="T9" fmla="*/ 0 h 767"/>
                              <a:gd name="T10" fmla="*/ 368 w 368"/>
                              <a:gd name="T11" fmla="*/ 767 h 767"/>
                            </a:gdLst>
                            <a:ahLst/>
                            <a:cxnLst>
                              <a:cxn ang="0">
                                <a:pos x="T0" y="T1"/>
                              </a:cxn>
                              <a:cxn ang="0">
                                <a:pos x="T2" y="T3"/>
                              </a:cxn>
                              <a:cxn ang="0">
                                <a:pos x="T4" y="T5"/>
                              </a:cxn>
                              <a:cxn ang="0">
                                <a:pos x="T6" y="T7"/>
                              </a:cxn>
                              <a:cxn ang="0">
                                <a:pos x="T8" y="T9"/>
                              </a:cxn>
                              <a:cxn ang="0">
                                <a:pos x="T10" y="T11"/>
                              </a:cxn>
                            </a:cxnLst>
                            <a:rect l="0" t="0" r="r" b="b"/>
                            <a:pathLst>
                              <a:path w="368" h="767">
                                <a:moveTo>
                                  <a:pt x="0" y="767"/>
                                </a:moveTo>
                                <a:lnTo>
                                  <a:pt x="0" y="0"/>
                                </a:lnTo>
                                <a:lnTo>
                                  <a:pt x="0" y="0"/>
                                </a:lnTo>
                                <a:lnTo>
                                  <a:pt x="368" y="0"/>
                                </a:lnTo>
                                <a:lnTo>
                                  <a:pt x="368" y="0"/>
                                </a:lnTo>
                                <a:lnTo>
                                  <a:pt x="368" y="76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93"/>
                        <wps:cNvSpPr>
                          <a:spLocks/>
                        </wps:cNvSpPr>
                        <wps:spPr bwMode="auto">
                          <a:xfrm>
                            <a:off x="720725" y="2218690"/>
                            <a:ext cx="116205" cy="25400"/>
                          </a:xfrm>
                          <a:custGeom>
                            <a:avLst/>
                            <a:gdLst>
                              <a:gd name="T0" fmla="*/ 0 w 183"/>
                              <a:gd name="T1" fmla="*/ 0 h 40"/>
                              <a:gd name="T2" fmla="*/ 183 w 183"/>
                              <a:gd name="T3" fmla="*/ 0 h 40"/>
                              <a:gd name="T4" fmla="*/ 92 w 183"/>
                              <a:gd name="T5" fmla="*/ 0 h 40"/>
                              <a:gd name="T6" fmla="*/ 92 w 183"/>
                              <a:gd name="T7" fmla="*/ 40 h 40"/>
                            </a:gdLst>
                            <a:ahLst/>
                            <a:cxnLst>
                              <a:cxn ang="0">
                                <a:pos x="T0" y="T1"/>
                              </a:cxn>
                              <a:cxn ang="0">
                                <a:pos x="T2" y="T3"/>
                              </a:cxn>
                              <a:cxn ang="0">
                                <a:pos x="T4" y="T5"/>
                              </a:cxn>
                              <a:cxn ang="0">
                                <a:pos x="T6" y="T7"/>
                              </a:cxn>
                            </a:cxnLst>
                            <a:rect l="0" t="0" r="r" b="b"/>
                            <a:pathLst>
                              <a:path w="183" h="40">
                                <a:moveTo>
                                  <a:pt x="0" y="0"/>
                                </a:moveTo>
                                <a:lnTo>
                                  <a:pt x="183" y="0"/>
                                </a:lnTo>
                                <a:lnTo>
                                  <a:pt x="92" y="0"/>
                                </a:lnTo>
                                <a:lnTo>
                                  <a:pt x="92" y="4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194"/>
                        <wps:cNvSpPr>
                          <a:spLocks noChangeArrowheads="1"/>
                        </wps:cNvSpPr>
                        <wps:spPr bwMode="auto">
                          <a:xfrm>
                            <a:off x="1388745" y="1962150"/>
                            <a:ext cx="234315" cy="770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195"/>
                        <wps:cNvSpPr>
                          <a:spLocks/>
                        </wps:cNvSpPr>
                        <wps:spPr bwMode="auto">
                          <a:xfrm>
                            <a:off x="1388745" y="1962150"/>
                            <a:ext cx="233045" cy="768985"/>
                          </a:xfrm>
                          <a:custGeom>
                            <a:avLst/>
                            <a:gdLst>
                              <a:gd name="T0" fmla="*/ 0 w 367"/>
                              <a:gd name="T1" fmla="*/ 1211 h 1211"/>
                              <a:gd name="T2" fmla="*/ 0 w 367"/>
                              <a:gd name="T3" fmla="*/ 0 h 1211"/>
                              <a:gd name="T4" fmla="*/ 0 w 367"/>
                              <a:gd name="T5" fmla="*/ 0 h 1211"/>
                              <a:gd name="T6" fmla="*/ 367 w 367"/>
                              <a:gd name="T7" fmla="*/ 0 h 1211"/>
                              <a:gd name="T8" fmla="*/ 367 w 367"/>
                              <a:gd name="T9" fmla="*/ 0 h 1211"/>
                              <a:gd name="T10" fmla="*/ 367 w 367"/>
                              <a:gd name="T11" fmla="*/ 1211 h 1211"/>
                            </a:gdLst>
                            <a:ahLst/>
                            <a:cxnLst>
                              <a:cxn ang="0">
                                <a:pos x="T0" y="T1"/>
                              </a:cxn>
                              <a:cxn ang="0">
                                <a:pos x="T2" y="T3"/>
                              </a:cxn>
                              <a:cxn ang="0">
                                <a:pos x="T4" y="T5"/>
                              </a:cxn>
                              <a:cxn ang="0">
                                <a:pos x="T6" y="T7"/>
                              </a:cxn>
                              <a:cxn ang="0">
                                <a:pos x="T8" y="T9"/>
                              </a:cxn>
                              <a:cxn ang="0">
                                <a:pos x="T10" y="T11"/>
                              </a:cxn>
                            </a:cxnLst>
                            <a:rect l="0" t="0" r="r" b="b"/>
                            <a:pathLst>
                              <a:path w="367" h="1211">
                                <a:moveTo>
                                  <a:pt x="0" y="1211"/>
                                </a:moveTo>
                                <a:lnTo>
                                  <a:pt x="0" y="0"/>
                                </a:lnTo>
                                <a:lnTo>
                                  <a:pt x="0" y="0"/>
                                </a:lnTo>
                                <a:lnTo>
                                  <a:pt x="367" y="0"/>
                                </a:lnTo>
                                <a:lnTo>
                                  <a:pt x="367" y="0"/>
                                </a:lnTo>
                                <a:lnTo>
                                  <a:pt x="367" y="12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6"/>
                        <wps:cNvSpPr>
                          <a:spLocks/>
                        </wps:cNvSpPr>
                        <wps:spPr bwMode="auto">
                          <a:xfrm>
                            <a:off x="1446530" y="1895475"/>
                            <a:ext cx="116205" cy="66675"/>
                          </a:xfrm>
                          <a:custGeom>
                            <a:avLst/>
                            <a:gdLst>
                              <a:gd name="T0" fmla="*/ 0 w 183"/>
                              <a:gd name="T1" fmla="*/ 0 h 105"/>
                              <a:gd name="T2" fmla="*/ 183 w 183"/>
                              <a:gd name="T3" fmla="*/ 0 h 105"/>
                              <a:gd name="T4" fmla="*/ 92 w 183"/>
                              <a:gd name="T5" fmla="*/ 0 h 105"/>
                              <a:gd name="T6" fmla="*/ 92 w 183"/>
                              <a:gd name="T7" fmla="*/ 105 h 105"/>
                            </a:gdLst>
                            <a:ahLst/>
                            <a:cxnLst>
                              <a:cxn ang="0">
                                <a:pos x="T0" y="T1"/>
                              </a:cxn>
                              <a:cxn ang="0">
                                <a:pos x="T2" y="T3"/>
                              </a:cxn>
                              <a:cxn ang="0">
                                <a:pos x="T4" y="T5"/>
                              </a:cxn>
                              <a:cxn ang="0">
                                <a:pos x="T6" y="T7"/>
                              </a:cxn>
                            </a:cxnLst>
                            <a:rect l="0" t="0" r="r" b="b"/>
                            <a:pathLst>
                              <a:path w="183" h="105">
                                <a:moveTo>
                                  <a:pt x="0" y="0"/>
                                </a:moveTo>
                                <a:lnTo>
                                  <a:pt x="183" y="0"/>
                                </a:lnTo>
                                <a:lnTo>
                                  <a:pt x="92" y="0"/>
                                </a:lnTo>
                                <a:lnTo>
                                  <a:pt x="92" y="10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Rectangle 197"/>
                        <wps:cNvSpPr>
                          <a:spLocks noChangeArrowheads="1"/>
                        </wps:cNvSpPr>
                        <wps:spPr bwMode="auto">
                          <a:xfrm>
                            <a:off x="2115820" y="982345"/>
                            <a:ext cx="234315" cy="17500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198"/>
                        <wps:cNvSpPr>
                          <a:spLocks/>
                        </wps:cNvSpPr>
                        <wps:spPr bwMode="auto">
                          <a:xfrm>
                            <a:off x="2115820" y="982345"/>
                            <a:ext cx="233045" cy="1748790"/>
                          </a:xfrm>
                          <a:custGeom>
                            <a:avLst/>
                            <a:gdLst>
                              <a:gd name="T0" fmla="*/ 0 w 367"/>
                              <a:gd name="T1" fmla="*/ 2754 h 2754"/>
                              <a:gd name="T2" fmla="*/ 0 w 367"/>
                              <a:gd name="T3" fmla="*/ 0 h 2754"/>
                              <a:gd name="T4" fmla="*/ 0 w 367"/>
                              <a:gd name="T5" fmla="*/ 0 h 2754"/>
                              <a:gd name="T6" fmla="*/ 367 w 367"/>
                              <a:gd name="T7" fmla="*/ 0 h 2754"/>
                              <a:gd name="T8" fmla="*/ 367 w 367"/>
                              <a:gd name="T9" fmla="*/ 0 h 2754"/>
                              <a:gd name="T10" fmla="*/ 367 w 367"/>
                              <a:gd name="T11" fmla="*/ 2754 h 2754"/>
                            </a:gdLst>
                            <a:ahLst/>
                            <a:cxnLst>
                              <a:cxn ang="0">
                                <a:pos x="T0" y="T1"/>
                              </a:cxn>
                              <a:cxn ang="0">
                                <a:pos x="T2" y="T3"/>
                              </a:cxn>
                              <a:cxn ang="0">
                                <a:pos x="T4" y="T5"/>
                              </a:cxn>
                              <a:cxn ang="0">
                                <a:pos x="T6" y="T7"/>
                              </a:cxn>
                              <a:cxn ang="0">
                                <a:pos x="T8" y="T9"/>
                              </a:cxn>
                              <a:cxn ang="0">
                                <a:pos x="T10" y="T11"/>
                              </a:cxn>
                            </a:cxnLst>
                            <a:rect l="0" t="0" r="r" b="b"/>
                            <a:pathLst>
                              <a:path w="367" h="2754">
                                <a:moveTo>
                                  <a:pt x="0" y="2754"/>
                                </a:moveTo>
                                <a:lnTo>
                                  <a:pt x="0" y="0"/>
                                </a:lnTo>
                                <a:lnTo>
                                  <a:pt x="0" y="0"/>
                                </a:lnTo>
                                <a:lnTo>
                                  <a:pt x="367" y="0"/>
                                </a:lnTo>
                                <a:lnTo>
                                  <a:pt x="367" y="0"/>
                                </a:lnTo>
                                <a:lnTo>
                                  <a:pt x="367" y="2754"/>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99"/>
                        <wps:cNvSpPr>
                          <a:spLocks/>
                        </wps:cNvSpPr>
                        <wps:spPr bwMode="auto">
                          <a:xfrm>
                            <a:off x="2173605" y="850265"/>
                            <a:ext cx="116205" cy="132080"/>
                          </a:xfrm>
                          <a:custGeom>
                            <a:avLst/>
                            <a:gdLst>
                              <a:gd name="T0" fmla="*/ 0 w 183"/>
                              <a:gd name="T1" fmla="*/ 0 h 208"/>
                              <a:gd name="T2" fmla="*/ 183 w 183"/>
                              <a:gd name="T3" fmla="*/ 0 h 208"/>
                              <a:gd name="T4" fmla="*/ 91 w 183"/>
                              <a:gd name="T5" fmla="*/ 0 h 208"/>
                              <a:gd name="T6" fmla="*/ 91 w 183"/>
                              <a:gd name="T7" fmla="*/ 208 h 208"/>
                            </a:gdLst>
                            <a:ahLst/>
                            <a:cxnLst>
                              <a:cxn ang="0">
                                <a:pos x="T0" y="T1"/>
                              </a:cxn>
                              <a:cxn ang="0">
                                <a:pos x="T2" y="T3"/>
                              </a:cxn>
                              <a:cxn ang="0">
                                <a:pos x="T4" y="T5"/>
                              </a:cxn>
                              <a:cxn ang="0">
                                <a:pos x="T6" y="T7"/>
                              </a:cxn>
                            </a:cxnLst>
                            <a:rect l="0" t="0" r="r" b="b"/>
                            <a:pathLst>
                              <a:path w="183" h="208">
                                <a:moveTo>
                                  <a:pt x="0" y="0"/>
                                </a:moveTo>
                                <a:lnTo>
                                  <a:pt x="183" y="0"/>
                                </a:lnTo>
                                <a:lnTo>
                                  <a:pt x="91" y="0"/>
                                </a:lnTo>
                                <a:lnTo>
                                  <a:pt x="91" y="208"/>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200"/>
                        <wps:cNvSpPr>
                          <a:spLocks noChangeArrowheads="1"/>
                        </wps:cNvSpPr>
                        <wps:spPr bwMode="auto">
                          <a:xfrm>
                            <a:off x="908685" y="1947545"/>
                            <a:ext cx="233045" cy="783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201"/>
                        <wps:cNvSpPr>
                          <a:spLocks/>
                        </wps:cNvSpPr>
                        <wps:spPr bwMode="auto">
                          <a:xfrm>
                            <a:off x="966470" y="1906270"/>
                            <a:ext cx="116205" cy="41275"/>
                          </a:xfrm>
                          <a:custGeom>
                            <a:avLst/>
                            <a:gdLst>
                              <a:gd name="T0" fmla="*/ 0 w 183"/>
                              <a:gd name="T1" fmla="*/ 0 h 65"/>
                              <a:gd name="T2" fmla="*/ 183 w 183"/>
                              <a:gd name="T3" fmla="*/ 0 h 65"/>
                              <a:gd name="T4" fmla="*/ 91 w 183"/>
                              <a:gd name="T5" fmla="*/ 0 h 65"/>
                              <a:gd name="T6" fmla="*/ 91 w 183"/>
                              <a:gd name="T7" fmla="*/ 65 h 65"/>
                            </a:gdLst>
                            <a:ahLst/>
                            <a:cxnLst>
                              <a:cxn ang="0">
                                <a:pos x="T0" y="T1"/>
                              </a:cxn>
                              <a:cxn ang="0">
                                <a:pos x="T2" y="T3"/>
                              </a:cxn>
                              <a:cxn ang="0">
                                <a:pos x="T4" y="T5"/>
                              </a:cxn>
                              <a:cxn ang="0">
                                <a:pos x="T6" y="T7"/>
                              </a:cxn>
                            </a:cxnLst>
                            <a:rect l="0" t="0" r="r" b="b"/>
                            <a:pathLst>
                              <a:path w="183" h="65">
                                <a:moveTo>
                                  <a:pt x="0" y="0"/>
                                </a:moveTo>
                                <a:lnTo>
                                  <a:pt x="183" y="0"/>
                                </a:lnTo>
                                <a:lnTo>
                                  <a:pt x="91" y="0"/>
                                </a:lnTo>
                                <a:lnTo>
                                  <a:pt x="91" y="6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02"/>
                        <wps:cNvSpPr>
                          <a:spLocks noChangeArrowheads="1"/>
                        </wps:cNvSpPr>
                        <wps:spPr bwMode="auto">
                          <a:xfrm>
                            <a:off x="1635125" y="1816735"/>
                            <a:ext cx="233680" cy="914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03"/>
                        <wps:cNvSpPr>
                          <a:spLocks/>
                        </wps:cNvSpPr>
                        <wps:spPr bwMode="auto">
                          <a:xfrm>
                            <a:off x="1693545" y="1765935"/>
                            <a:ext cx="116205" cy="50800"/>
                          </a:xfrm>
                          <a:custGeom>
                            <a:avLst/>
                            <a:gdLst>
                              <a:gd name="T0" fmla="*/ 0 w 183"/>
                              <a:gd name="T1" fmla="*/ 0 h 80"/>
                              <a:gd name="T2" fmla="*/ 183 w 183"/>
                              <a:gd name="T3" fmla="*/ 0 h 80"/>
                              <a:gd name="T4" fmla="*/ 91 w 183"/>
                              <a:gd name="T5" fmla="*/ 0 h 80"/>
                              <a:gd name="T6" fmla="*/ 91 w 183"/>
                              <a:gd name="T7" fmla="*/ 80 h 80"/>
                            </a:gdLst>
                            <a:ahLst/>
                            <a:cxnLst>
                              <a:cxn ang="0">
                                <a:pos x="T0" y="T1"/>
                              </a:cxn>
                              <a:cxn ang="0">
                                <a:pos x="T2" y="T3"/>
                              </a:cxn>
                              <a:cxn ang="0">
                                <a:pos x="T4" y="T5"/>
                              </a:cxn>
                              <a:cxn ang="0">
                                <a:pos x="T6" y="T7"/>
                              </a:cxn>
                            </a:cxnLst>
                            <a:rect l="0" t="0" r="r" b="b"/>
                            <a:pathLst>
                              <a:path w="183" h="80">
                                <a:moveTo>
                                  <a:pt x="0" y="0"/>
                                </a:moveTo>
                                <a:lnTo>
                                  <a:pt x="183" y="0"/>
                                </a:lnTo>
                                <a:lnTo>
                                  <a:pt x="91" y="0"/>
                                </a:lnTo>
                                <a:lnTo>
                                  <a:pt x="91" y="8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04"/>
                        <wps:cNvSpPr>
                          <a:spLocks noChangeArrowheads="1"/>
                        </wps:cNvSpPr>
                        <wps:spPr bwMode="auto">
                          <a:xfrm>
                            <a:off x="2360930" y="647065"/>
                            <a:ext cx="233680" cy="2084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205"/>
                        <wps:cNvSpPr>
                          <a:spLocks/>
                        </wps:cNvSpPr>
                        <wps:spPr bwMode="auto">
                          <a:xfrm>
                            <a:off x="2419350" y="521335"/>
                            <a:ext cx="116205" cy="125730"/>
                          </a:xfrm>
                          <a:custGeom>
                            <a:avLst/>
                            <a:gdLst>
                              <a:gd name="T0" fmla="*/ 0 w 183"/>
                              <a:gd name="T1" fmla="*/ 0 h 198"/>
                              <a:gd name="T2" fmla="*/ 183 w 183"/>
                              <a:gd name="T3" fmla="*/ 0 h 198"/>
                              <a:gd name="T4" fmla="*/ 91 w 183"/>
                              <a:gd name="T5" fmla="*/ 0 h 198"/>
                              <a:gd name="T6" fmla="*/ 91 w 183"/>
                              <a:gd name="T7" fmla="*/ 198 h 198"/>
                            </a:gdLst>
                            <a:ahLst/>
                            <a:cxnLst>
                              <a:cxn ang="0">
                                <a:pos x="T0" y="T1"/>
                              </a:cxn>
                              <a:cxn ang="0">
                                <a:pos x="T2" y="T3"/>
                              </a:cxn>
                              <a:cxn ang="0">
                                <a:pos x="T4" y="T5"/>
                              </a:cxn>
                              <a:cxn ang="0">
                                <a:pos x="T6" y="T7"/>
                              </a:cxn>
                            </a:cxnLst>
                            <a:rect l="0" t="0" r="r" b="b"/>
                            <a:pathLst>
                              <a:path w="183" h="198">
                                <a:moveTo>
                                  <a:pt x="0" y="0"/>
                                </a:moveTo>
                                <a:lnTo>
                                  <a:pt x="183" y="0"/>
                                </a:lnTo>
                                <a:lnTo>
                                  <a:pt x="91" y="0"/>
                                </a:lnTo>
                                <a:lnTo>
                                  <a:pt x="91" y="198"/>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06"/>
                        <wps:cNvSpPr>
                          <a:spLocks noChangeArrowheads="1"/>
                        </wps:cNvSpPr>
                        <wps:spPr bwMode="auto">
                          <a:xfrm>
                            <a:off x="782320" y="2784475"/>
                            <a:ext cx="2482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3AD1" w14:textId="002B5BD7" w:rsidR="00F70407" w:rsidRDefault="00F70407">
                              <w:r>
                                <w:rPr>
                                  <w:rFonts w:ascii="Arial" w:hAnsi="Arial" w:cs="Arial"/>
                                  <w:b/>
                                  <w:bCs/>
                                  <w:color w:val="000000"/>
                                  <w:sz w:val="18"/>
                                  <w:szCs w:val="18"/>
                                </w:rPr>
                                <w:t>AGS</w:t>
                              </w:r>
                            </w:p>
                          </w:txbxContent>
                        </wps:txbx>
                        <wps:bodyPr rot="0" vert="horz" wrap="none" lIns="0" tIns="0" rIns="0" bIns="0" anchor="t" anchorCtr="0">
                          <a:spAutoFit/>
                        </wps:bodyPr>
                      </wps:wsp>
                      <wps:wsp>
                        <wps:cNvPr id="248" name="Rectangle 207"/>
                        <wps:cNvSpPr>
                          <a:spLocks noChangeArrowheads="1"/>
                        </wps:cNvSpPr>
                        <wps:spPr bwMode="auto">
                          <a:xfrm>
                            <a:off x="1445260" y="2784475"/>
                            <a:ext cx="3816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F99C" w14:textId="6A32A518" w:rsidR="00F70407" w:rsidRDefault="00F70407">
                              <w:r>
                                <w:rPr>
                                  <w:rFonts w:ascii="Arial" w:hAnsi="Arial" w:cs="Arial"/>
                                  <w:b/>
                                  <w:bCs/>
                                  <w:color w:val="000000"/>
                                  <w:sz w:val="18"/>
                                  <w:szCs w:val="18"/>
                                </w:rPr>
                                <w:t>Caco-2</w:t>
                              </w:r>
                            </w:p>
                          </w:txbxContent>
                        </wps:txbx>
                        <wps:bodyPr rot="0" vert="horz" wrap="none" lIns="0" tIns="0" rIns="0" bIns="0" anchor="t" anchorCtr="0">
                          <a:spAutoFit/>
                        </wps:bodyPr>
                      </wps:wsp>
                      <wps:wsp>
                        <wps:cNvPr id="249" name="Rectangle 208"/>
                        <wps:cNvSpPr>
                          <a:spLocks noChangeArrowheads="1"/>
                        </wps:cNvSpPr>
                        <wps:spPr bwMode="auto">
                          <a:xfrm>
                            <a:off x="2214880" y="2784475"/>
                            <a:ext cx="2927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46E0C" w14:textId="5853C1C7" w:rsidR="00F70407" w:rsidRDefault="00F70407">
                              <w:r>
                                <w:rPr>
                                  <w:rFonts w:ascii="Arial" w:hAnsi="Arial" w:cs="Arial"/>
                                  <w:b/>
                                  <w:bCs/>
                                  <w:color w:val="000000"/>
                                  <w:sz w:val="18"/>
                                  <w:szCs w:val="18"/>
                                </w:rPr>
                                <w:t>T3M4</w:t>
                              </w:r>
                            </w:p>
                          </w:txbxContent>
                        </wps:txbx>
                        <wps:bodyPr rot="0" vert="horz" wrap="none" lIns="0" tIns="0" rIns="0" bIns="0" anchor="t" anchorCtr="0">
                          <a:spAutoFit/>
                        </wps:bodyPr>
                      </wps:wsp>
                      <wps:wsp>
                        <wps:cNvPr id="250" name="Line 209"/>
                        <wps:cNvCnPr/>
                        <wps:spPr bwMode="auto">
                          <a:xfrm>
                            <a:off x="532130" y="2731135"/>
                            <a:ext cx="2192020"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210"/>
                        <wps:cNvCnPr/>
                        <wps:spPr bwMode="auto">
                          <a:xfrm flipV="1">
                            <a:off x="901065" y="2731135"/>
                            <a:ext cx="0" cy="4127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11"/>
                        <wps:cNvCnPr/>
                        <wps:spPr bwMode="auto">
                          <a:xfrm flipV="1">
                            <a:off x="1628140" y="2731135"/>
                            <a:ext cx="0" cy="4127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12"/>
                        <wps:cNvCnPr/>
                        <wps:spPr bwMode="auto">
                          <a:xfrm flipV="1">
                            <a:off x="2353945" y="2731135"/>
                            <a:ext cx="0" cy="41275"/>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213"/>
                        <wps:cNvSpPr>
                          <a:spLocks noChangeArrowheads="1"/>
                        </wps:cNvSpPr>
                        <wps:spPr bwMode="auto">
                          <a:xfrm rot="16200000">
                            <a:off x="368935" y="2624455"/>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DE71B" w14:textId="42C80A60" w:rsidR="00F70407" w:rsidRDefault="00F70407">
                              <w:r>
                                <w:rPr>
                                  <w:rFonts w:ascii="Arial" w:hAnsi="Arial" w:cs="Arial"/>
                                  <w:b/>
                                  <w:bCs/>
                                  <w:color w:val="000000"/>
                                  <w:sz w:val="18"/>
                                  <w:szCs w:val="18"/>
                                </w:rPr>
                                <w:t>0</w:t>
                              </w:r>
                            </w:p>
                          </w:txbxContent>
                        </wps:txbx>
                        <wps:bodyPr rot="0" vert="horz" wrap="none" lIns="0" tIns="0" rIns="0" bIns="0" anchor="t" anchorCtr="0">
                          <a:spAutoFit/>
                        </wps:bodyPr>
                      </wps:wsp>
                      <wps:wsp>
                        <wps:cNvPr id="255" name="Rectangle 214"/>
                        <wps:cNvSpPr>
                          <a:spLocks noChangeArrowheads="1"/>
                        </wps:cNvSpPr>
                        <wps:spPr bwMode="auto">
                          <a:xfrm rot="16200000">
                            <a:off x="368935" y="2118995"/>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2CC0F" w14:textId="50158AAF" w:rsidR="00F70407" w:rsidRDefault="00F70407">
                              <w:r>
                                <w:rPr>
                                  <w:rFonts w:ascii="Arial" w:hAnsi="Arial" w:cs="Arial"/>
                                  <w:b/>
                                  <w:bCs/>
                                  <w:color w:val="000000"/>
                                  <w:sz w:val="18"/>
                                  <w:szCs w:val="18"/>
                                </w:rPr>
                                <w:t>1</w:t>
                              </w:r>
                            </w:p>
                          </w:txbxContent>
                        </wps:txbx>
                        <wps:bodyPr rot="0" vert="horz" wrap="none" lIns="0" tIns="0" rIns="0" bIns="0" anchor="t" anchorCtr="0">
                          <a:spAutoFit/>
                        </wps:bodyPr>
                      </wps:wsp>
                      <wps:wsp>
                        <wps:cNvPr id="256" name="Rectangle 215"/>
                        <wps:cNvSpPr>
                          <a:spLocks noChangeArrowheads="1"/>
                        </wps:cNvSpPr>
                        <wps:spPr bwMode="auto">
                          <a:xfrm rot="16200000">
                            <a:off x="368935" y="161290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4838" w14:textId="6567B990" w:rsidR="00F70407" w:rsidRDefault="00F70407">
                              <w:r>
                                <w:rPr>
                                  <w:rFonts w:ascii="Arial" w:hAnsi="Arial" w:cs="Arial"/>
                                  <w:b/>
                                  <w:bCs/>
                                  <w:color w:val="000000"/>
                                  <w:sz w:val="18"/>
                                  <w:szCs w:val="18"/>
                                </w:rPr>
                                <w:t>2</w:t>
                              </w:r>
                            </w:p>
                          </w:txbxContent>
                        </wps:txbx>
                        <wps:bodyPr rot="0" vert="horz" wrap="none" lIns="0" tIns="0" rIns="0" bIns="0" anchor="t" anchorCtr="0">
                          <a:spAutoFit/>
                        </wps:bodyPr>
                      </wps:wsp>
                      <wps:wsp>
                        <wps:cNvPr id="257" name="Rectangle 216"/>
                        <wps:cNvSpPr>
                          <a:spLocks noChangeArrowheads="1"/>
                        </wps:cNvSpPr>
                        <wps:spPr bwMode="auto">
                          <a:xfrm rot="16200000">
                            <a:off x="368935" y="110744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6B9DB" w14:textId="6E7CD0CC" w:rsidR="00F70407" w:rsidRDefault="00F70407">
                              <w:r>
                                <w:rPr>
                                  <w:rFonts w:ascii="Arial" w:hAnsi="Arial" w:cs="Arial"/>
                                  <w:b/>
                                  <w:bCs/>
                                  <w:color w:val="000000"/>
                                  <w:sz w:val="18"/>
                                  <w:szCs w:val="18"/>
                                </w:rPr>
                                <w:t>3</w:t>
                              </w:r>
                            </w:p>
                          </w:txbxContent>
                        </wps:txbx>
                        <wps:bodyPr rot="0" vert="horz" wrap="none" lIns="0" tIns="0" rIns="0" bIns="0" anchor="t" anchorCtr="0">
                          <a:spAutoFit/>
                        </wps:bodyPr>
                      </wps:wsp>
                      <wps:wsp>
                        <wps:cNvPr id="258" name="Rectangle 217"/>
                        <wps:cNvSpPr>
                          <a:spLocks noChangeArrowheads="1"/>
                        </wps:cNvSpPr>
                        <wps:spPr bwMode="auto">
                          <a:xfrm rot="16200000">
                            <a:off x="368935" y="60198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1B58" w14:textId="7922444D" w:rsidR="00F70407" w:rsidRDefault="00F70407">
                              <w:r>
                                <w:rPr>
                                  <w:rFonts w:ascii="Arial" w:hAnsi="Arial" w:cs="Arial"/>
                                  <w:b/>
                                  <w:bCs/>
                                  <w:color w:val="000000"/>
                                  <w:sz w:val="18"/>
                                  <w:szCs w:val="18"/>
                                </w:rPr>
                                <w:t>4</w:t>
                              </w:r>
                            </w:p>
                          </w:txbxContent>
                        </wps:txbx>
                        <wps:bodyPr rot="0" vert="horz" wrap="none" lIns="0" tIns="0" rIns="0" bIns="0" anchor="t" anchorCtr="0">
                          <a:spAutoFit/>
                        </wps:bodyPr>
                      </wps:wsp>
                      <wps:wsp>
                        <wps:cNvPr id="259" name="Rectangle 218"/>
                        <wps:cNvSpPr>
                          <a:spLocks noChangeArrowheads="1"/>
                        </wps:cNvSpPr>
                        <wps:spPr bwMode="auto">
                          <a:xfrm rot="16200000">
                            <a:off x="369570" y="96520"/>
                            <a:ext cx="6413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44B2" w14:textId="55F6DC1E" w:rsidR="00F70407" w:rsidRDefault="00F70407">
                              <w:r>
                                <w:rPr>
                                  <w:rFonts w:ascii="Arial" w:hAnsi="Arial" w:cs="Arial"/>
                                  <w:b/>
                                  <w:bCs/>
                                  <w:color w:val="000000"/>
                                  <w:sz w:val="18"/>
                                  <w:szCs w:val="18"/>
                                </w:rPr>
                                <w:t>5</w:t>
                              </w:r>
                            </w:p>
                          </w:txbxContent>
                        </wps:txbx>
                        <wps:bodyPr rot="0" vert="horz" wrap="none" lIns="0" tIns="0" rIns="0" bIns="0" anchor="t" anchorCtr="0">
                          <a:spAutoFit/>
                        </wps:bodyPr>
                      </wps:wsp>
                      <wps:wsp>
                        <wps:cNvPr id="260" name="Line 219"/>
                        <wps:cNvCnPr/>
                        <wps:spPr bwMode="auto">
                          <a:xfrm flipV="1">
                            <a:off x="539750" y="196215"/>
                            <a:ext cx="0" cy="254254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0"/>
                        <wps:cNvCnPr/>
                        <wps:spPr bwMode="auto">
                          <a:xfrm flipH="1">
                            <a:off x="498475" y="2731135"/>
                            <a:ext cx="4127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221"/>
                        <wps:cNvCnPr/>
                        <wps:spPr bwMode="auto">
                          <a:xfrm flipH="1">
                            <a:off x="498475" y="2225675"/>
                            <a:ext cx="4127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222"/>
                        <wps:cNvCnPr/>
                        <wps:spPr bwMode="auto">
                          <a:xfrm flipH="1">
                            <a:off x="498475" y="1720215"/>
                            <a:ext cx="4127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223"/>
                        <wps:cNvCnPr/>
                        <wps:spPr bwMode="auto">
                          <a:xfrm flipH="1">
                            <a:off x="498475" y="1214755"/>
                            <a:ext cx="4127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24"/>
                        <wps:cNvCnPr/>
                        <wps:spPr bwMode="auto">
                          <a:xfrm flipH="1">
                            <a:off x="498475" y="708660"/>
                            <a:ext cx="4127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25"/>
                        <wps:cNvCnPr/>
                        <wps:spPr bwMode="auto">
                          <a:xfrm flipH="1">
                            <a:off x="498475" y="203200"/>
                            <a:ext cx="41275" cy="0"/>
                          </a:xfrm>
                          <a:prstGeom prst="line">
                            <a:avLst/>
                          </a:prstGeom>
                          <a:noFill/>
                          <a:ln w="146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226"/>
                        <wps:cNvSpPr>
                          <a:spLocks noChangeArrowheads="1"/>
                        </wps:cNvSpPr>
                        <wps:spPr bwMode="auto">
                          <a:xfrm>
                            <a:off x="1083945" y="284480"/>
                            <a:ext cx="268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75D89" w14:textId="2F5ACE47" w:rsidR="00F70407" w:rsidRDefault="00F70407">
                              <w:r>
                                <w:rPr>
                                  <w:rFonts w:ascii="Arial" w:hAnsi="Arial" w:cs="Arial"/>
                                  <w:color w:val="000000"/>
                                  <w:sz w:val="20"/>
                                  <w:szCs w:val="20"/>
                                </w:rPr>
                                <w:t>37 C</w:t>
                              </w:r>
                            </w:p>
                          </w:txbxContent>
                        </wps:txbx>
                        <wps:bodyPr rot="0" vert="horz" wrap="none" lIns="0" tIns="0" rIns="0" bIns="0" anchor="t" anchorCtr="0">
                          <a:spAutoFit/>
                        </wps:bodyPr>
                      </wps:wsp>
                      <wps:wsp>
                        <wps:cNvPr id="268" name="Rectangle 227"/>
                        <wps:cNvSpPr>
                          <a:spLocks noChangeArrowheads="1"/>
                        </wps:cNvSpPr>
                        <wps:spPr bwMode="auto">
                          <a:xfrm>
                            <a:off x="1337945" y="254000"/>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85907" w14:textId="3BC9FC5D" w:rsidR="00F70407" w:rsidRDefault="00F70407">
                              <w:r>
                                <w:rPr>
                                  <w:rFonts w:ascii="Arial" w:hAnsi="Arial" w:cs="Arial"/>
                                  <w:color w:val="000000"/>
                                  <w:sz w:val="14"/>
                                  <w:szCs w:val="14"/>
                                </w:rPr>
                                <w:t>o</w:t>
                              </w:r>
                            </w:p>
                          </w:txbxContent>
                        </wps:txbx>
                        <wps:bodyPr rot="0" vert="horz" wrap="none" lIns="0" tIns="0" rIns="0" bIns="0" anchor="t" anchorCtr="0">
                          <a:spAutoFit/>
                        </wps:bodyPr>
                      </wps:wsp>
                      <wps:wsp>
                        <wps:cNvPr id="269" name="Rectangle 228"/>
                        <wps:cNvSpPr>
                          <a:spLocks noChangeArrowheads="1"/>
                        </wps:cNvSpPr>
                        <wps:spPr bwMode="auto">
                          <a:xfrm>
                            <a:off x="1388745" y="284480"/>
                            <a:ext cx="2298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5686" w14:textId="35F6AA29" w:rsidR="00F70407" w:rsidRDefault="00F70407">
                              <w:r>
                                <w:rPr>
                                  <w:rFonts w:ascii="Arial" w:hAnsi="Arial" w:cs="Arial"/>
                                  <w:color w:val="000000"/>
                                  <w:sz w:val="20"/>
                                  <w:szCs w:val="20"/>
                                </w:rPr>
                                <w:t>+cis</w:t>
                              </w:r>
                            </w:p>
                          </w:txbxContent>
                        </wps:txbx>
                        <wps:bodyPr rot="0" vert="horz" wrap="none" lIns="0" tIns="0" rIns="0" bIns="0" anchor="t" anchorCtr="0">
                          <a:spAutoFit/>
                        </wps:bodyPr>
                      </wps:wsp>
                      <wps:wsp>
                        <wps:cNvPr id="270" name="Rectangle 229"/>
                        <wps:cNvSpPr>
                          <a:spLocks noChangeArrowheads="1"/>
                        </wps:cNvSpPr>
                        <wps:spPr bwMode="auto">
                          <a:xfrm>
                            <a:off x="842010" y="294005"/>
                            <a:ext cx="156210" cy="762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30"/>
                        <wps:cNvSpPr>
                          <a:spLocks noChangeArrowheads="1"/>
                        </wps:cNvSpPr>
                        <wps:spPr bwMode="auto">
                          <a:xfrm>
                            <a:off x="842010" y="294005"/>
                            <a:ext cx="154940" cy="74930"/>
                          </a:xfrm>
                          <a:prstGeom prst="rect">
                            <a:avLst/>
                          </a:prstGeom>
                          <a:noFill/>
                          <a:ln w="6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31"/>
                        <wps:cNvSpPr>
                          <a:spLocks noChangeArrowheads="1"/>
                        </wps:cNvSpPr>
                        <wps:spPr bwMode="auto">
                          <a:xfrm>
                            <a:off x="1083945" y="451485"/>
                            <a:ext cx="2686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C5C1" w14:textId="6342DCDB" w:rsidR="00F70407" w:rsidRDefault="00F70407">
                              <w:r>
                                <w:rPr>
                                  <w:rFonts w:ascii="Arial" w:hAnsi="Arial" w:cs="Arial"/>
                                  <w:color w:val="000000"/>
                                  <w:sz w:val="20"/>
                                  <w:szCs w:val="20"/>
                                </w:rPr>
                                <w:t>43 C</w:t>
                              </w:r>
                            </w:p>
                          </w:txbxContent>
                        </wps:txbx>
                        <wps:bodyPr rot="0" vert="horz" wrap="none" lIns="0" tIns="0" rIns="0" bIns="0" anchor="t" anchorCtr="0">
                          <a:spAutoFit/>
                        </wps:bodyPr>
                      </wps:wsp>
                      <wps:wsp>
                        <wps:cNvPr id="273" name="Rectangle 232"/>
                        <wps:cNvSpPr>
                          <a:spLocks noChangeArrowheads="1"/>
                        </wps:cNvSpPr>
                        <wps:spPr bwMode="auto">
                          <a:xfrm>
                            <a:off x="1337945" y="42100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FA9E8" w14:textId="37C642AD" w:rsidR="00F70407" w:rsidRDefault="00F70407">
                              <w:r>
                                <w:rPr>
                                  <w:rFonts w:ascii="Arial" w:hAnsi="Arial" w:cs="Arial"/>
                                  <w:color w:val="000000"/>
                                  <w:sz w:val="14"/>
                                  <w:szCs w:val="14"/>
                                </w:rPr>
                                <w:t>o</w:t>
                              </w:r>
                            </w:p>
                          </w:txbxContent>
                        </wps:txbx>
                        <wps:bodyPr rot="0" vert="horz" wrap="none" lIns="0" tIns="0" rIns="0" bIns="0" anchor="t" anchorCtr="0">
                          <a:spAutoFit/>
                        </wps:bodyPr>
                      </wps:wsp>
                      <wps:wsp>
                        <wps:cNvPr id="274" name="Rectangle 233"/>
                        <wps:cNvSpPr>
                          <a:spLocks noChangeArrowheads="1"/>
                        </wps:cNvSpPr>
                        <wps:spPr bwMode="auto">
                          <a:xfrm>
                            <a:off x="1388745" y="451485"/>
                            <a:ext cx="2298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BF1D" w14:textId="745FEAC7" w:rsidR="00F70407" w:rsidRDefault="00F70407">
                              <w:r>
                                <w:rPr>
                                  <w:rFonts w:ascii="Arial" w:hAnsi="Arial" w:cs="Arial"/>
                                  <w:color w:val="000000"/>
                                  <w:sz w:val="20"/>
                                  <w:szCs w:val="20"/>
                                </w:rPr>
                                <w:t>+cis</w:t>
                              </w:r>
                            </w:p>
                          </w:txbxContent>
                        </wps:txbx>
                        <wps:bodyPr rot="0" vert="horz" wrap="none" lIns="0" tIns="0" rIns="0" bIns="0" anchor="t" anchorCtr="0">
                          <a:spAutoFit/>
                        </wps:bodyPr>
                      </wps:wsp>
                      <wps:wsp>
                        <wps:cNvPr id="275" name="Rectangle 234"/>
                        <wps:cNvSpPr>
                          <a:spLocks noChangeArrowheads="1"/>
                        </wps:cNvSpPr>
                        <wps:spPr bwMode="auto">
                          <a:xfrm>
                            <a:off x="842010" y="461010"/>
                            <a:ext cx="154940" cy="749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35"/>
                        <wps:cNvSpPr>
                          <a:spLocks noChangeArrowheads="1"/>
                        </wps:cNvSpPr>
                        <wps:spPr bwMode="auto">
                          <a:xfrm rot="16200000">
                            <a:off x="116840" y="2015490"/>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EC3A4" w14:textId="38851C75" w:rsidR="00F70407" w:rsidRDefault="00F70407">
                              <w:r>
                                <w:rPr>
                                  <w:rFonts w:ascii="Arial" w:hAnsi="Arial" w:cs="Arial"/>
                                  <w:b/>
                                  <w:bCs/>
                                  <w:color w:val="000000"/>
                                  <w:sz w:val="20"/>
                                  <w:szCs w:val="20"/>
                                </w:rPr>
                                <w:t>d</w:t>
                              </w:r>
                            </w:p>
                          </w:txbxContent>
                        </wps:txbx>
                        <wps:bodyPr rot="0" vert="horz" wrap="none" lIns="0" tIns="0" rIns="0" bIns="0" anchor="t" anchorCtr="0">
                          <a:spAutoFit/>
                        </wps:bodyPr>
                      </wps:wsp>
                      <wps:wsp>
                        <wps:cNvPr id="277" name="Rectangle 236"/>
                        <wps:cNvSpPr>
                          <a:spLocks noChangeArrowheads="1"/>
                        </wps:cNvSpPr>
                        <wps:spPr bwMode="auto">
                          <a:xfrm rot="16200000">
                            <a:off x="120650" y="194564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996E" w14:textId="64302154" w:rsidR="00F70407" w:rsidRDefault="00F70407">
                              <w:r>
                                <w:rPr>
                                  <w:rFonts w:ascii="Arial" w:hAnsi="Arial" w:cs="Arial"/>
                                  <w:b/>
                                  <w:bCs/>
                                  <w:color w:val="000000"/>
                                  <w:sz w:val="20"/>
                                  <w:szCs w:val="20"/>
                                </w:rPr>
                                <w:t>a</w:t>
                              </w:r>
                            </w:p>
                          </w:txbxContent>
                        </wps:txbx>
                        <wps:bodyPr rot="0" vert="horz" wrap="none" lIns="0" tIns="0" rIns="0" bIns="0" anchor="t" anchorCtr="0">
                          <a:spAutoFit/>
                        </wps:bodyPr>
                      </wps:wsp>
                      <wps:wsp>
                        <wps:cNvPr id="278" name="Rectangle 237"/>
                        <wps:cNvSpPr>
                          <a:spLocks noChangeArrowheads="1"/>
                        </wps:cNvSpPr>
                        <wps:spPr bwMode="auto">
                          <a:xfrm rot="16200000">
                            <a:off x="134620" y="1892935"/>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6F28" w14:textId="342DFB3F" w:rsidR="00F70407" w:rsidRDefault="00F70407">
                              <w:r>
                                <w:rPr>
                                  <w:rFonts w:ascii="Arial" w:hAnsi="Arial" w:cs="Arial"/>
                                  <w:b/>
                                  <w:bCs/>
                                  <w:color w:val="000000"/>
                                  <w:sz w:val="20"/>
                                  <w:szCs w:val="20"/>
                                </w:rPr>
                                <w:t>t</w:t>
                              </w:r>
                            </w:p>
                          </w:txbxContent>
                        </wps:txbx>
                        <wps:bodyPr rot="0" vert="horz" wrap="none" lIns="0" tIns="0" rIns="0" bIns="0" anchor="t" anchorCtr="0">
                          <a:spAutoFit/>
                        </wps:bodyPr>
                      </wps:wsp>
                      <wps:wsp>
                        <wps:cNvPr id="279" name="Rectangle 238"/>
                        <wps:cNvSpPr>
                          <a:spLocks noChangeArrowheads="1"/>
                        </wps:cNvSpPr>
                        <wps:spPr bwMode="auto">
                          <a:xfrm rot="16200000">
                            <a:off x="120650" y="183896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63D8" w14:textId="4DC77119" w:rsidR="00F70407" w:rsidRDefault="00F70407">
                              <w:r>
                                <w:rPr>
                                  <w:rFonts w:ascii="Arial" w:hAnsi="Arial" w:cs="Arial"/>
                                  <w:b/>
                                  <w:bCs/>
                                  <w:color w:val="000000"/>
                                  <w:sz w:val="20"/>
                                  <w:szCs w:val="20"/>
                                </w:rPr>
                                <w:t>a</w:t>
                              </w:r>
                            </w:p>
                          </w:txbxContent>
                        </wps:txbx>
                        <wps:bodyPr rot="0" vert="horz" wrap="none" lIns="0" tIns="0" rIns="0" bIns="0" anchor="t" anchorCtr="0">
                          <a:spAutoFit/>
                        </wps:bodyPr>
                      </wps:wsp>
                      <wps:wsp>
                        <wps:cNvPr id="280" name="Rectangle 239"/>
                        <wps:cNvSpPr>
                          <a:spLocks noChangeArrowheads="1"/>
                        </wps:cNvSpPr>
                        <wps:spPr bwMode="auto">
                          <a:xfrm rot="16200000">
                            <a:off x="138430" y="179070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BDBF" w14:textId="669279B0" w:rsidR="00F70407" w:rsidRDefault="00F70407">
                              <w:r>
                                <w:rPr>
                                  <w:rFonts w:ascii="Arial" w:hAnsi="Arial" w:cs="Arial"/>
                                  <w:b/>
                                  <w:bCs/>
                                  <w:color w:val="000000"/>
                                  <w:sz w:val="20"/>
                                  <w:szCs w:val="20"/>
                                </w:rPr>
                                <w:t xml:space="preserve"> </w:t>
                              </w:r>
                            </w:p>
                          </w:txbxContent>
                        </wps:txbx>
                        <wps:bodyPr rot="0" vert="horz" wrap="none" lIns="0" tIns="0" rIns="0" bIns="0" anchor="t" anchorCtr="0">
                          <a:spAutoFit/>
                        </wps:bodyPr>
                      </wps:wsp>
                      <wps:wsp>
                        <wps:cNvPr id="281" name="Rectangle 240"/>
                        <wps:cNvSpPr>
                          <a:spLocks noChangeArrowheads="1"/>
                        </wps:cNvSpPr>
                        <wps:spPr bwMode="auto">
                          <a:xfrm rot="16200000">
                            <a:off x="120650" y="173990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3FB6" w14:textId="2BBC6B50" w:rsidR="00F70407" w:rsidRDefault="00F70407">
                              <w:r>
                                <w:rPr>
                                  <w:rFonts w:ascii="Arial" w:hAnsi="Arial" w:cs="Arial"/>
                                  <w:b/>
                                  <w:bCs/>
                                  <w:color w:val="000000"/>
                                  <w:sz w:val="20"/>
                                  <w:szCs w:val="20"/>
                                </w:rPr>
                                <w:t>e</w:t>
                              </w:r>
                            </w:p>
                          </w:txbxContent>
                        </wps:txbx>
                        <wps:bodyPr rot="0" vert="horz" wrap="none" lIns="0" tIns="0" rIns="0" bIns="0" anchor="t" anchorCtr="0">
                          <a:spAutoFit/>
                        </wps:bodyPr>
                      </wps:wsp>
                      <wps:wsp>
                        <wps:cNvPr id="282" name="Rectangle 241"/>
                        <wps:cNvSpPr>
                          <a:spLocks noChangeArrowheads="1"/>
                        </wps:cNvSpPr>
                        <wps:spPr bwMode="auto">
                          <a:xfrm rot="16200000">
                            <a:off x="116840" y="1668145"/>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B18D" w14:textId="5E89155A" w:rsidR="00F70407" w:rsidRDefault="00F70407">
                              <w:r>
                                <w:rPr>
                                  <w:rFonts w:ascii="Arial" w:hAnsi="Arial" w:cs="Arial"/>
                                  <w:b/>
                                  <w:bCs/>
                                  <w:color w:val="000000"/>
                                  <w:sz w:val="20"/>
                                  <w:szCs w:val="20"/>
                                </w:rPr>
                                <w:t>q</w:t>
                              </w:r>
                            </w:p>
                          </w:txbxContent>
                        </wps:txbx>
                        <wps:bodyPr rot="0" vert="horz" wrap="none" lIns="0" tIns="0" rIns="0" bIns="0" anchor="t" anchorCtr="0">
                          <a:spAutoFit/>
                        </wps:bodyPr>
                      </wps:wsp>
                      <wps:wsp>
                        <wps:cNvPr id="283" name="Rectangle 242"/>
                        <wps:cNvSpPr>
                          <a:spLocks noChangeArrowheads="1"/>
                        </wps:cNvSpPr>
                        <wps:spPr bwMode="auto">
                          <a:xfrm rot="16200000">
                            <a:off x="116840" y="1594485"/>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4F5E3" w14:textId="5D0534E3" w:rsidR="00F70407" w:rsidRDefault="00F70407">
                              <w:r>
                                <w:rPr>
                                  <w:rFonts w:ascii="Arial" w:hAnsi="Arial" w:cs="Arial"/>
                                  <w:b/>
                                  <w:bCs/>
                                  <w:color w:val="000000"/>
                                  <w:sz w:val="20"/>
                                  <w:szCs w:val="20"/>
                                </w:rPr>
                                <w:t>u</w:t>
                              </w:r>
                            </w:p>
                          </w:txbxContent>
                        </wps:txbx>
                        <wps:bodyPr rot="0" vert="horz" wrap="none" lIns="0" tIns="0" rIns="0" bIns="0" anchor="t" anchorCtr="0">
                          <a:spAutoFit/>
                        </wps:bodyPr>
                      </wps:wsp>
                      <wps:wsp>
                        <wps:cNvPr id="284" name="Rectangle 243"/>
                        <wps:cNvSpPr>
                          <a:spLocks noChangeArrowheads="1"/>
                        </wps:cNvSpPr>
                        <wps:spPr bwMode="auto">
                          <a:xfrm rot="16200000">
                            <a:off x="120650" y="1524635"/>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AE24D" w14:textId="6783BDB4" w:rsidR="00F70407" w:rsidRDefault="00F70407">
                              <w:r>
                                <w:rPr>
                                  <w:rFonts w:ascii="Arial" w:hAnsi="Arial" w:cs="Arial"/>
                                  <w:b/>
                                  <w:bCs/>
                                  <w:color w:val="000000"/>
                                  <w:sz w:val="20"/>
                                  <w:szCs w:val="20"/>
                                </w:rPr>
                                <w:t>a</w:t>
                              </w:r>
                            </w:p>
                          </w:txbxContent>
                        </wps:txbx>
                        <wps:bodyPr rot="0" vert="horz" wrap="none" lIns="0" tIns="0" rIns="0" bIns="0" anchor="t" anchorCtr="0">
                          <a:spAutoFit/>
                        </wps:bodyPr>
                      </wps:wsp>
                      <wps:wsp>
                        <wps:cNvPr id="285" name="Rectangle 244"/>
                        <wps:cNvSpPr>
                          <a:spLocks noChangeArrowheads="1"/>
                        </wps:cNvSpPr>
                        <wps:spPr bwMode="auto">
                          <a:xfrm rot="16200000">
                            <a:off x="138430" y="147574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18CF0" w14:textId="5BAD9DF8" w:rsidR="00F70407" w:rsidRDefault="00F70407">
                              <w:r>
                                <w:rPr>
                                  <w:rFonts w:ascii="Arial" w:hAnsi="Arial" w:cs="Arial"/>
                                  <w:b/>
                                  <w:bCs/>
                                  <w:color w:val="000000"/>
                                  <w:sz w:val="20"/>
                                  <w:szCs w:val="20"/>
                                </w:rPr>
                                <w:t>l</w:t>
                              </w:r>
                            </w:p>
                          </w:txbxContent>
                        </wps:txbx>
                        <wps:bodyPr rot="0" vert="horz" wrap="none" lIns="0" tIns="0" rIns="0" bIns="0" anchor="t" anchorCtr="0">
                          <a:spAutoFit/>
                        </wps:bodyPr>
                      </wps:wsp>
                      <wps:wsp>
                        <wps:cNvPr id="286" name="Rectangle 245"/>
                        <wps:cNvSpPr>
                          <a:spLocks noChangeArrowheads="1"/>
                        </wps:cNvSpPr>
                        <wps:spPr bwMode="auto">
                          <a:xfrm rot="16200000">
                            <a:off x="138430" y="1443355"/>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1327" w14:textId="47DD3519" w:rsidR="00F70407" w:rsidRDefault="00F70407">
                              <w:r>
                                <w:rPr>
                                  <w:rFonts w:ascii="Arial" w:hAnsi="Arial" w:cs="Arial"/>
                                  <w:b/>
                                  <w:bCs/>
                                  <w:color w:val="000000"/>
                                  <w:sz w:val="20"/>
                                  <w:szCs w:val="20"/>
                                </w:rPr>
                                <w:t>i</w:t>
                              </w:r>
                            </w:p>
                          </w:txbxContent>
                        </wps:txbx>
                        <wps:bodyPr rot="0" vert="horz" wrap="none" lIns="0" tIns="0" rIns="0" bIns="0" anchor="t" anchorCtr="0">
                          <a:spAutoFit/>
                        </wps:bodyPr>
                      </wps:wsp>
                      <wps:wsp>
                        <wps:cNvPr id="287" name="Rectangle 246"/>
                        <wps:cNvSpPr>
                          <a:spLocks noChangeArrowheads="1"/>
                        </wps:cNvSpPr>
                        <wps:spPr bwMode="auto">
                          <a:xfrm rot="16200000">
                            <a:off x="123825" y="1395730"/>
                            <a:ext cx="64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ADA73" w14:textId="527E0EA1" w:rsidR="00F70407" w:rsidRDefault="00F70407">
                              <w:r>
                                <w:rPr>
                                  <w:rFonts w:ascii="Arial" w:hAnsi="Arial" w:cs="Arial"/>
                                  <w:b/>
                                  <w:bCs/>
                                  <w:color w:val="000000"/>
                                  <w:sz w:val="20"/>
                                  <w:szCs w:val="20"/>
                                </w:rPr>
                                <w:t>z</w:t>
                              </w:r>
                            </w:p>
                          </w:txbxContent>
                        </wps:txbx>
                        <wps:bodyPr rot="0" vert="horz" wrap="none" lIns="0" tIns="0" rIns="0" bIns="0" anchor="t" anchorCtr="0">
                          <a:spAutoFit/>
                        </wps:bodyPr>
                      </wps:wsp>
                      <wps:wsp>
                        <wps:cNvPr id="288" name="Rectangle 247"/>
                        <wps:cNvSpPr>
                          <a:spLocks noChangeArrowheads="1"/>
                        </wps:cNvSpPr>
                        <wps:spPr bwMode="auto">
                          <a:xfrm rot="16200000">
                            <a:off x="120650" y="1333500"/>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41007" w14:textId="480DEC6E" w:rsidR="00F70407" w:rsidRDefault="00F70407">
                              <w:r>
                                <w:rPr>
                                  <w:rFonts w:ascii="Arial" w:hAnsi="Arial" w:cs="Arial"/>
                                  <w:b/>
                                  <w:bCs/>
                                  <w:color w:val="000000"/>
                                  <w:sz w:val="20"/>
                                  <w:szCs w:val="20"/>
                                </w:rPr>
                                <w:t>e</w:t>
                              </w:r>
                            </w:p>
                          </w:txbxContent>
                        </wps:txbx>
                        <wps:bodyPr rot="0" vert="horz" wrap="none" lIns="0" tIns="0" rIns="0" bIns="0" anchor="t" anchorCtr="0">
                          <a:spAutoFit/>
                        </wps:bodyPr>
                      </wps:wsp>
                      <wps:wsp>
                        <wps:cNvPr id="289" name="Rectangle 248"/>
                        <wps:cNvSpPr>
                          <a:spLocks noChangeArrowheads="1"/>
                        </wps:cNvSpPr>
                        <wps:spPr bwMode="auto">
                          <a:xfrm rot="16200000">
                            <a:off x="116840" y="1261745"/>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411CC" w14:textId="0A10BC9C" w:rsidR="00F70407" w:rsidRDefault="00F70407">
                              <w:r>
                                <w:rPr>
                                  <w:rFonts w:ascii="Arial" w:hAnsi="Arial" w:cs="Arial"/>
                                  <w:b/>
                                  <w:bCs/>
                                  <w:color w:val="000000"/>
                                  <w:sz w:val="20"/>
                                  <w:szCs w:val="20"/>
                                </w:rPr>
                                <w:t>d</w:t>
                              </w:r>
                            </w:p>
                          </w:txbxContent>
                        </wps:txbx>
                        <wps:bodyPr rot="0" vert="horz" wrap="none" lIns="0" tIns="0" rIns="0" bIns="0" anchor="t" anchorCtr="0">
                          <a:spAutoFit/>
                        </wps:bodyPr>
                      </wps:wsp>
                      <wps:wsp>
                        <wps:cNvPr id="290" name="Rectangle 249"/>
                        <wps:cNvSpPr>
                          <a:spLocks noChangeArrowheads="1"/>
                        </wps:cNvSpPr>
                        <wps:spPr bwMode="auto">
                          <a:xfrm rot="16200000">
                            <a:off x="138430" y="120967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5210" w14:textId="7833E638" w:rsidR="00F70407" w:rsidRDefault="00F70407">
                              <w:r>
                                <w:rPr>
                                  <w:rFonts w:ascii="Arial" w:hAnsi="Arial" w:cs="Arial"/>
                                  <w:b/>
                                  <w:bCs/>
                                  <w:color w:val="000000"/>
                                  <w:sz w:val="20"/>
                                  <w:szCs w:val="20"/>
                                </w:rPr>
                                <w:t xml:space="preserve"> </w:t>
                              </w:r>
                            </w:p>
                          </w:txbxContent>
                        </wps:txbx>
                        <wps:bodyPr rot="0" vert="horz" wrap="none" lIns="0" tIns="0" rIns="0" bIns="0" anchor="t" anchorCtr="0">
                          <a:spAutoFit/>
                        </wps:bodyPr>
                      </wps:wsp>
                      <wps:wsp>
                        <wps:cNvPr id="291" name="Rectangle 250"/>
                        <wps:cNvSpPr>
                          <a:spLocks noChangeArrowheads="1"/>
                        </wps:cNvSpPr>
                        <wps:spPr bwMode="auto">
                          <a:xfrm rot="16200000">
                            <a:off x="134620" y="1173480"/>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EE59" w14:textId="7D0A16BD" w:rsidR="00F70407" w:rsidRDefault="00F70407">
                              <w:r>
                                <w:rPr>
                                  <w:rFonts w:ascii="Arial" w:hAnsi="Arial" w:cs="Arial"/>
                                  <w:b/>
                                  <w:bCs/>
                                  <w:color w:val="000000"/>
                                  <w:sz w:val="20"/>
                                  <w:szCs w:val="20"/>
                                </w:rPr>
                                <w:t>t</w:t>
                              </w:r>
                            </w:p>
                          </w:txbxContent>
                        </wps:txbx>
                        <wps:bodyPr rot="0" vert="horz" wrap="none" lIns="0" tIns="0" rIns="0" bIns="0" anchor="t" anchorCtr="0">
                          <a:spAutoFit/>
                        </wps:bodyPr>
                      </wps:wsp>
                      <wps:wsp>
                        <wps:cNvPr id="292" name="Rectangle 251"/>
                        <wps:cNvSpPr>
                          <a:spLocks noChangeArrowheads="1"/>
                        </wps:cNvSpPr>
                        <wps:spPr bwMode="auto">
                          <a:xfrm rot="16200000">
                            <a:off x="116840" y="1115695"/>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446E" w14:textId="7DBFE025" w:rsidR="00F70407" w:rsidRDefault="00F70407">
                              <w:r>
                                <w:rPr>
                                  <w:rFonts w:ascii="Arial" w:hAnsi="Arial" w:cs="Arial"/>
                                  <w:b/>
                                  <w:bCs/>
                                  <w:color w:val="000000"/>
                                  <w:sz w:val="20"/>
                                  <w:szCs w:val="20"/>
                                </w:rPr>
                                <w:t>o</w:t>
                              </w:r>
                            </w:p>
                          </w:txbxContent>
                        </wps:txbx>
                        <wps:bodyPr rot="0" vert="horz" wrap="none" lIns="0" tIns="0" rIns="0" bIns="0" anchor="t" anchorCtr="0">
                          <a:spAutoFit/>
                        </wps:bodyPr>
                      </wps:wsp>
                      <wps:wsp>
                        <wps:cNvPr id="293" name="Rectangle 252"/>
                        <wps:cNvSpPr>
                          <a:spLocks noChangeArrowheads="1"/>
                        </wps:cNvSpPr>
                        <wps:spPr bwMode="auto">
                          <a:xfrm rot="16200000">
                            <a:off x="138430" y="10636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6E713" w14:textId="4338A174" w:rsidR="00F70407" w:rsidRDefault="00F70407">
                              <w:r>
                                <w:rPr>
                                  <w:rFonts w:ascii="Arial" w:hAnsi="Arial" w:cs="Arial"/>
                                  <w:b/>
                                  <w:bCs/>
                                  <w:color w:val="000000"/>
                                  <w:sz w:val="20"/>
                                  <w:szCs w:val="20"/>
                                </w:rPr>
                                <w:t xml:space="preserve"> </w:t>
                              </w:r>
                            </w:p>
                          </w:txbxContent>
                        </wps:txbx>
                        <wps:bodyPr rot="0" vert="horz" wrap="none" lIns="0" tIns="0" rIns="0" bIns="0" anchor="t" anchorCtr="0">
                          <a:spAutoFit/>
                        </wps:bodyPr>
                      </wps:wsp>
                      <wps:wsp>
                        <wps:cNvPr id="294" name="Rectangle 253"/>
                        <wps:cNvSpPr>
                          <a:spLocks noChangeArrowheads="1"/>
                        </wps:cNvSpPr>
                        <wps:spPr bwMode="auto">
                          <a:xfrm rot="16200000">
                            <a:off x="120650" y="1012825"/>
                            <a:ext cx="7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6C1E5" w14:textId="03001882" w:rsidR="00F70407" w:rsidRDefault="00F70407">
                              <w:r>
                                <w:rPr>
                                  <w:rFonts w:ascii="Arial" w:hAnsi="Arial" w:cs="Arial"/>
                                  <w:b/>
                                  <w:bCs/>
                                  <w:color w:val="000000"/>
                                  <w:sz w:val="20"/>
                                  <w:szCs w:val="20"/>
                                </w:rPr>
                                <w:t>c</w:t>
                              </w:r>
                            </w:p>
                          </w:txbxContent>
                        </wps:txbx>
                        <wps:bodyPr rot="0" vert="horz" wrap="none" lIns="0" tIns="0" rIns="0" bIns="0" anchor="t" anchorCtr="0">
                          <a:spAutoFit/>
                        </wps:bodyPr>
                      </wps:wsp>
                      <wps:wsp>
                        <wps:cNvPr id="295" name="Rectangle 254"/>
                        <wps:cNvSpPr>
                          <a:spLocks noChangeArrowheads="1"/>
                        </wps:cNvSpPr>
                        <wps:spPr bwMode="auto">
                          <a:xfrm rot="16200000">
                            <a:off x="116840" y="941705"/>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D76B" w14:textId="5004EC0C" w:rsidR="00F70407" w:rsidRDefault="00F70407">
                              <w:r>
                                <w:rPr>
                                  <w:rFonts w:ascii="Arial" w:hAnsi="Arial" w:cs="Arial"/>
                                  <w:b/>
                                  <w:bCs/>
                                  <w:color w:val="000000"/>
                                  <w:sz w:val="20"/>
                                  <w:szCs w:val="20"/>
                                </w:rPr>
                                <w:t>o</w:t>
                              </w:r>
                            </w:p>
                          </w:txbxContent>
                        </wps:txbx>
                        <wps:bodyPr rot="0" vert="horz" wrap="none" lIns="0" tIns="0" rIns="0" bIns="0" anchor="t" anchorCtr="0">
                          <a:spAutoFit/>
                        </wps:bodyPr>
                      </wps:wsp>
                      <wps:wsp>
                        <wps:cNvPr id="296" name="Rectangle 255"/>
                        <wps:cNvSpPr>
                          <a:spLocks noChangeArrowheads="1"/>
                        </wps:cNvSpPr>
                        <wps:spPr bwMode="auto">
                          <a:xfrm rot="16200000">
                            <a:off x="116840" y="867410"/>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070CF" w14:textId="01711624" w:rsidR="00F70407" w:rsidRDefault="00F70407">
                              <w:r>
                                <w:rPr>
                                  <w:rFonts w:ascii="Arial" w:hAnsi="Arial" w:cs="Arial"/>
                                  <w:b/>
                                  <w:bCs/>
                                  <w:color w:val="000000"/>
                                  <w:sz w:val="20"/>
                                  <w:szCs w:val="20"/>
                                </w:rPr>
                                <w:t>n</w:t>
                              </w:r>
                            </w:p>
                          </w:txbxContent>
                        </wps:txbx>
                        <wps:bodyPr rot="0" vert="horz" wrap="none" lIns="0" tIns="0" rIns="0" bIns="0" anchor="t" anchorCtr="0">
                          <a:spAutoFit/>
                        </wps:bodyPr>
                      </wps:wsp>
                      <wps:wsp>
                        <wps:cNvPr id="297" name="Rectangle 256"/>
                        <wps:cNvSpPr>
                          <a:spLocks noChangeArrowheads="1"/>
                        </wps:cNvSpPr>
                        <wps:spPr bwMode="auto">
                          <a:xfrm rot="16200000">
                            <a:off x="134620" y="811530"/>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0C49" w14:textId="10CE7CD0" w:rsidR="00F70407" w:rsidRDefault="00F70407">
                              <w:r>
                                <w:rPr>
                                  <w:rFonts w:ascii="Arial" w:hAnsi="Arial" w:cs="Arial"/>
                                  <w:b/>
                                  <w:bCs/>
                                  <w:color w:val="000000"/>
                                  <w:sz w:val="20"/>
                                  <w:szCs w:val="20"/>
                                </w:rPr>
                                <w:t>t</w:t>
                              </w:r>
                            </w:p>
                          </w:txbxContent>
                        </wps:txbx>
                        <wps:bodyPr rot="0" vert="horz" wrap="none" lIns="0" tIns="0" rIns="0" bIns="0" anchor="t" anchorCtr="0">
                          <a:spAutoFit/>
                        </wps:bodyPr>
                      </wps:wsp>
                      <wps:wsp>
                        <wps:cNvPr id="298" name="Rectangle 257"/>
                        <wps:cNvSpPr>
                          <a:spLocks noChangeArrowheads="1"/>
                        </wps:cNvSpPr>
                        <wps:spPr bwMode="auto">
                          <a:xfrm rot="16200000">
                            <a:off x="130810" y="767715"/>
                            <a:ext cx="495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6E258" w14:textId="3F694B46" w:rsidR="00F70407" w:rsidRDefault="00F70407">
                              <w:r>
                                <w:rPr>
                                  <w:rFonts w:ascii="Arial" w:hAnsi="Arial" w:cs="Arial"/>
                                  <w:b/>
                                  <w:bCs/>
                                  <w:color w:val="000000"/>
                                  <w:sz w:val="20"/>
                                  <w:szCs w:val="20"/>
                                </w:rPr>
                                <w:t>r</w:t>
                              </w:r>
                            </w:p>
                          </w:txbxContent>
                        </wps:txbx>
                        <wps:bodyPr rot="0" vert="horz" wrap="none" lIns="0" tIns="0" rIns="0" bIns="0" anchor="t" anchorCtr="0">
                          <a:spAutoFit/>
                        </wps:bodyPr>
                      </wps:wsp>
                      <wps:wsp>
                        <wps:cNvPr id="299" name="Rectangle 258"/>
                        <wps:cNvSpPr>
                          <a:spLocks noChangeArrowheads="1"/>
                        </wps:cNvSpPr>
                        <wps:spPr bwMode="auto">
                          <a:xfrm rot="16200000">
                            <a:off x="116840" y="708025"/>
                            <a:ext cx="78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A10F" w14:textId="20BF3026" w:rsidR="00F70407" w:rsidRDefault="00F70407">
                              <w:r>
                                <w:rPr>
                                  <w:rFonts w:ascii="Arial" w:hAnsi="Arial" w:cs="Arial"/>
                                  <w:b/>
                                  <w:bCs/>
                                  <w:color w:val="000000"/>
                                  <w:sz w:val="20"/>
                                  <w:szCs w:val="20"/>
                                </w:rPr>
                                <w:t>o</w:t>
                              </w:r>
                            </w:p>
                          </w:txbxContent>
                        </wps:txbx>
                        <wps:bodyPr rot="0" vert="horz" wrap="none" lIns="0" tIns="0" rIns="0" bIns="0" anchor="t" anchorCtr="0">
                          <a:spAutoFit/>
                        </wps:bodyPr>
                      </wps:wsp>
                      <wps:wsp>
                        <wps:cNvPr id="300" name="Rectangle 259"/>
                        <wps:cNvSpPr>
                          <a:spLocks noChangeArrowheads="1"/>
                        </wps:cNvSpPr>
                        <wps:spPr bwMode="auto">
                          <a:xfrm rot="16200000">
                            <a:off x="138430" y="654685"/>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E52A" w14:textId="7A9A10FD" w:rsidR="00F70407" w:rsidRDefault="00F70407">
                              <w:r>
                                <w:rPr>
                                  <w:rFonts w:ascii="Arial" w:hAnsi="Arial" w:cs="Arial"/>
                                  <w:b/>
                                  <w:bCs/>
                                  <w:color w:val="000000"/>
                                  <w:sz w:val="20"/>
                                  <w:szCs w:val="20"/>
                                </w:rPr>
                                <w:t>l</w:t>
                              </w:r>
                            </w:p>
                          </w:txbxContent>
                        </wps:txbx>
                        <wps:bodyPr rot="0" vert="horz" wrap="none" lIns="0" tIns="0" rIns="0" bIns="0" anchor="t" anchorCtr="0">
                          <a:spAutoFit/>
                        </wps:bodyPr>
                      </wps:wsp>
                      <wps:wsp>
                        <wps:cNvPr id="301" name="Rectangle 260"/>
                        <wps:cNvSpPr>
                          <a:spLocks noChangeArrowheads="1"/>
                        </wps:cNvSpPr>
                        <wps:spPr bwMode="auto">
                          <a:xfrm>
                            <a:off x="2293620" y="340988"/>
                            <a:ext cx="1257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AC0B6" w14:textId="4C4A9992" w:rsidR="00F70407" w:rsidRDefault="00F70407">
                              <w:pPr>
                                <w:rPr>
                                  <w:lang w:eastAsia="zh-CN"/>
                                </w:rPr>
                              </w:pPr>
                              <w:r>
                                <w:rPr>
                                  <w:rFonts w:ascii="Arial" w:hAnsi="Arial" w:cs="Arial" w:hint="eastAsia"/>
                                  <w:color w:val="000000"/>
                                  <w:sz w:val="20"/>
                                  <w:szCs w:val="20"/>
                                  <w:lang w:eastAsia="zh-CN"/>
                                </w:rPr>
                                <w:t>a</w:t>
                              </w:r>
                            </w:p>
                          </w:txbxContent>
                        </wps:txbx>
                        <wps:bodyPr rot="0" vert="horz" wrap="square" lIns="0" tIns="0" rIns="0" bIns="0" anchor="t" anchorCtr="0">
                          <a:spAutoFit/>
                        </wps:bodyPr>
                      </wps:wsp>
                      <wps:wsp>
                        <wps:cNvPr id="302" name="Rectangle 261"/>
                        <wps:cNvSpPr>
                          <a:spLocks noChangeArrowheads="1"/>
                        </wps:cNvSpPr>
                        <wps:spPr bwMode="auto">
                          <a:xfrm flipH="1">
                            <a:off x="909319" y="1702435"/>
                            <a:ext cx="1212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440D" w14:textId="713B8672" w:rsidR="00F70407" w:rsidRDefault="00F70407">
                              <w:pPr>
                                <w:rPr>
                                  <w:lang w:eastAsia="zh-CN"/>
                                </w:rPr>
                              </w:pPr>
                              <w:r>
                                <w:rPr>
                                  <w:rFonts w:ascii="Arial" w:hAnsi="Arial" w:cs="Arial" w:hint="eastAsia"/>
                                  <w:color w:val="000000"/>
                                  <w:sz w:val="20"/>
                                  <w:szCs w:val="20"/>
                                  <w:lang w:eastAsia="zh-CN"/>
                                </w:rPr>
                                <w:t>a</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0484105" id="画布 189" o:spid="_x0000_s1211" editas="canvas" style="position:absolute;left:0;text-align:left;margin-left:-29.5pt;margin-top:21.45pt;width:240.3pt;height:239.35pt;z-index:251690496" coordsize="30518,3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">
                <v:shape id="_x0000_s1212" type="#_x0000_t75" style="position:absolute;width:30518;height:30397;visibility:visible;mso-wrap-style:square">
                  <v:fill o:detectmouseclick="t"/>
                  <v:path o:connecttype="none"/>
                </v:shape>
                <v:shape id="Freeform 190" o:spid="_x0000_s1213" style="position:absolute;left:5397;top:22186;width:21781;height:140;visibility:visible;mso-wrap-style:square;v-text-anchor:top" coordsize="34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6JMQA&#10;AADcAAAADwAAAGRycy9kb3ducmV2LnhtbESPQYvCMBSE74L/IbwFb5q2inSrUURw8aAHdff+tnm2&#10;ZZuX0mS1+uuNIHgcZuYbZr7sTC0u1LrKsoJ4FIEgzq2uuFDwfdoMUxDOI2usLZOCGzlYLvq9OWba&#10;XvlAl6MvRICwy1BB6X2TSenykgy6kW2Ig3e2rUEfZFtI3eI1wE0tkyiaSoMVh4USG1qXlP8d/42C&#10;SfoV/+y6z6L6Nafc36f7pN7tlRp8dKsZCE+df4df7a1WkIx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o+iTEAAAA3AAAAA8AAAAAAAAAAAAAAAAAmAIAAGRycy9k&#10;b3ducmV2LnhtbFBLBQYAAAAABAAEAPUAAACJAwAAAAA=&#10;" path="m,l,,1,,3,1,7,3r4,4l11,9r,2l11,13r,2l7,19,3,22,,22r,l,xm68,r,l70,r2,1l76,3r4,4l80,9r,2l80,13r,2l76,19r-4,3l68,22r,l64,22,61,19,59,15,57,11,59,7,61,3,64,1,66,r2,l68,xm137,r,l139,r2,1l144,3r4,4l148,9r,2l148,13r,2l144,19r-3,3l137,22r,l133,22r-4,-3l127,15r-2,-4l127,7r2,-4l133,1,135,r2,l137,xm205,r,l207,r2,1l213,3r4,4l217,9r,2l217,13r,2l213,19r-4,3l205,22r,l201,22r-3,-3l196,15r-2,-4l196,7r2,-4l201,1,203,r2,l205,xm274,r,l276,r2,1l281,3r4,4l285,9r,2l285,13r,2l281,19r-3,3l274,22r,l270,22r-4,-3l264,15r-2,-4l264,7r2,-4l270,1,272,r2,l274,xm342,r,l344,r4,1l350,3r4,4l354,11r,4l350,19r-2,3l342,22r,l339,22r-4,-3l333,15r-2,-4l333,7r2,-4l339,1,341,r1,l342,xm411,r,l413,r4,1l419,3r3,4l422,11r,4l419,19r-2,3l411,22r,l407,22r-4,-3l402,15r-2,-2l400,11r,-2l402,7r1,-4l407,1,409,r2,l411,xm480,r,l482,r3,1l487,3r4,4l491,11r,4l487,19r-2,3l480,22r,l476,22r-4,-3l470,15r-2,-2l468,11r,-2l470,7r2,-4l476,1,478,r2,l480,xm548,r,l550,r4,1l556,3r4,4l560,11r,4l556,19r-2,3l548,22r,l544,22r-3,-3l539,15r-2,-2l537,11r,-2l539,7r2,-4l544,1,546,r2,l548,xm617,r,l619,r3,1l624,3r4,4l628,11r,4l624,19r-2,3l617,22r,l613,22r-4,-3l607,15r-2,-2l605,11r,-2l607,7r2,-4l613,1,615,r2,l617,xm685,r,l687,r4,1l693,3r4,4l697,9r,2l697,13r,2l693,19r-2,3l685,22r,l682,22r-4,-3l676,15r-2,-2l674,11r,-2l676,7r2,-4l682,1,683,r2,l685,xm754,r,l756,r4,1l762,3r3,4l765,9r,2l765,13r,2l762,19r-2,3l754,22r,l750,22r-4,-3l744,15r-2,-4l744,7r2,-4l750,1,752,r2,l754,xm822,r,l824,r4,1l830,3r4,4l834,9r,2l834,13r,2l830,19r-2,3l822,22r,l819,22r-4,-3l813,15r-2,-4l813,7r2,-4l819,1,821,r1,l822,xm891,r,l893,r4,1l899,3r3,4l902,9r,2l902,13r,2l899,19r-2,3l891,22r,l887,22r-4,-3l882,15r-2,-4l882,7r1,-4l887,1,889,r2,l891,xm960,r,l962,r3,1l967,3r4,4l971,9r,2l971,13r,2l967,19r-2,3l960,22r,l956,22r-4,-3l950,15r-2,-4l950,7r2,-4l956,1,958,r2,l960,xm1028,r,l1030,r4,1l1038,3r2,4l1040,11r,4l1038,19r-4,3l1028,22r,l1024,22r-3,-3l1019,15r-2,-4l1019,7r2,-4l1024,1r2,-1l1028,r,xm1097,r,l1099,r3,1l1106,3r2,4l1108,11r,4l1106,19r-4,3l1097,22r,l1093,22r-4,-3l1087,15r-2,-4l1087,7r2,-4l1093,1r2,-1l1097,r,xm1165,r,l1167,r4,1l1175,3r2,4l1177,11r,4l1175,19r-4,3l1165,22r,l1162,22r-4,-3l1156,15r-2,-2l1154,11r,-2l1156,7r2,-4l1162,1r1,-1l1165,r,xm1234,r,l1236,r4,1l1243,3r2,4l1245,11r,4l1243,19r-3,3l1234,22r,l1230,22r-4,-3l1224,15r-1,-2l1223,11r,-2l1224,7r2,-4l1230,1r2,-1l1234,r,xm1303,r,l1304,r4,1l1312,3r2,4l1314,11r,4l1312,19r-4,3l1303,22r,l1299,22r-4,-3l1293,15r-2,-2l1291,11r,-2l1293,7r2,-4l1299,1r2,-1l1303,r,xm1371,r,l1373,r4,1l1381,3r2,4l1383,11r,4l1381,19r-4,3l1371,22r,l1367,22r-4,-3l1362,15r-2,-2l1360,11r,-2l1362,7r1,-4l1367,1r2,-1l1371,r,xm1440,r,l1443,r2,1l1449,3r2,4l1451,9r,2l1451,13r,2l1449,19r-4,3l1440,22r,l1436,22r-4,-3l1430,15r-2,-2l1428,11r,-2l1430,7r2,-4l1436,1r2,-1l1440,r,xm1508,r,l1512,r2,1l1518,3r2,4l1520,9r,2l1520,13r,2l1518,19r-4,3l1508,22r,l1504,22r-3,-3l1499,15r-2,-4l1499,7r2,-4l1504,1r2,-1l1508,r,xm1577,r,l1581,r2,1l1586,3r2,4l1588,9r,2l1588,13r,2l1586,19r-3,3l1577,22r,l1573,22r-4,-3l1567,15r-2,-4l1567,7r2,-4l1573,1r2,-1l1577,r,xm1645,r,l1649,r2,1l1655,3r2,4l1657,9r,2l1657,13r,2l1655,19r-4,3l1645,22r,l1642,22r-4,-3l1636,15r-2,-4l1636,7r2,-4l1642,1r1,-1l1645,r,xm1714,r,l1718,r2,1l1723,3r2,4l1725,9r,2l1725,13r,2l1723,19r-3,3l1714,22r,l1710,22r-4,-3l1704,15r-1,-4l1704,7r2,-4l1710,1r2,-1l1714,r,xm1783,r,l1786,r2,1l1792,3r2,4l1794,11r,4l1792,19r-4,3l1783,22r,l1779,22r-4,-3l1773,15r-2,-4l1773,7r2,-4l1779,1r2,-1l1783,r,xm1851,r,l1855,r2,1l1861,3r2,4l1863,11r,4l1861,19r-4,3l1851,22r,l1847,22r-4,-3l1842,15r,-2l1840,11r2,-2l1842,7r1,-4l1847,1r2,-1l1851,r,xm1920,r,l1923,r2,1l1929,3r2,4l1931,11r,4l1929,19r-4,3l1920,22r,l1916,22r-4,-3l1910,15r,-2l1908,11r2,-2l1910,7r2,-4l1916,1r2,-1l1920,r,xm1988,r,l1992,r2,1l1998,3r2,4l2000,11r,4l1998,19r-4,3l1988,22r,l1984,22r-3,-3l1979,15r,-2l1977,11r2,-2l1979,7r2,-4l1984,1r2,-1l1988,r,xm2057,r,l2061,r2,1l2066,3r2,4l2068,11r,4l2066,19r-3,3l2057,22r,l2053,22r-4,-3l2047,15r,-2l2045,11r2,-2l2047,7r2,-4l2053,1r2,-1l2057,r,xm2125,r2,l2129,r2,1l2135,3r2,4l2137,9r2,2l2137,13r,2l2135,19r-4,3l2127,22r-2,l2122,22r-4,-3l2116,15r,-2l2114,11r2,-2l2116,7r2,-4l2122,1r2,-1l2125,r,xm2196,r,l2198,r2,1l2204,3r1,4l2205,9r2,2l2205,13r,2l2204,19r-4,3l2196,22r,l2190,22r-4,-3l2184,15r,-4l2184,7r2,-4l2190,1r2,-1l2196,r,xm2264,r,l2266,r2,1l2272,3r2,4l2274,9r2,2l2274,13r,2l2272,19r-4,3l2264,22r,l2259,22r-4,-3l2253,15r,-4l2253,7r2,-4l2259,1r2,-1l2264,r,xm2333,r,l2335,r2,1l2341,3r2,4l2343,9r1,2l2343,13r,2l2341,19r-4,3l2333,22r,l2327,22r-3,-3l2322,15r,-4l2322,7r2,-4l2327,1r2,-1l2333,r,xm2402,r,l2404,r1,1l2409,3r2,4l2411,9r2,2l2411,13r,2l2409,19r-4,3l2402,22r,l2396,22r-4,-3l2390,15r,-4l2390,7r2,-4l2396,1r2,-1l2402,r,xm2470,r,l2472,r2,1l2478,3r2,4l2482,11r-2,4l2478,19r-4,3l2470,22r,l2464,22r-3,-3l2459,15r,-4l2459,7r2,-4l2464,1r2,-1l2470,r,xm2539,r,l2541,r2,1l2546,3r2,4l2550,11r-2,4l2546,19r-3,3l2539,22r,l2533,22r-4,-3l2527,15r,-2l2527,11r,-2l2527,7r2,-4l2533,1r2,-1l2539,r,xm2607,r,l2609,r2,1l2615,3r2,4l2619,11r-2,4l2615,19r-4,3l2607,22r,l2602,22r-4,-3l2596,15r,-2l2596,11r,-2l2596,7r2,-4l2602,1r2,-1l2607,r,xm2676,r,l2678,r2,1l2684,3r1,4l2687,11r-2,4l2684,19r-4,3l2676,22r,l2670,22r-4,-3l2664,15r,-2l2664,11r,-2l2664,7r2,-4l2670,1r2,-1l2676,r,xm2744,r,l2746,r2,1l2752,3r2,4l2756,11r-2,4l2752,19r-4,3l2744,22r,l2739,22r-4,-3l2733,15r,-2l2733,11r,-2l2733,7r2,-4l2739,1r2,-1l2744,r,xm2813,r,l2815,r2,1l2821,3r2,4l2825,11r-2,4l2821,19r-4,3l2813,22r,l2807,22r-3,-3l2802,15r,-2l2802,11r,-2l2802,7r2,-4l2807,1r2,-1l2813,r,xm2882,r,l2884,r1,1l2889,3r2,4l2893,9r,2l2893,13r-2,2l2889,19r-4,3l2882,22r,l2876,22r-4,-3l2870,15r,-4l2870,7r2,-4l2876,1r2,-1l2882,r,xm2950,r,l2952,r2,1l2958,3r2,4l2962,9r,2l2962,13r-2,2l2958,19r-4,3l2950,22r,l2945,22r-4,-3l2939,15r,-4l2939,7r2,-4l2945,1r1,-1l2950,r,xm3019,r,l3021,r2,1l3026,3r2,4l3030,9r,2l3030,13r-2,2l3026,19r-3,3l3019,22r,l3013,22r-4,-3l3007,15r,-4l3007,7r2,-4l3013,1r2,-1l3019,r,xm3087,r,l3089,r2,1l3095,3r2,4l3099,9r,2l3099,13r-2,2l3095,19r-4,3l3087,22r,l3082,22r-4,-3l3076,15r,-4l3076,7r2,-4l3082,1r2,-1l3087,r,xm3156,r,l3158,r2,1l3164,3r1,4l3167,9r,2l3167,13r-2,2l3164,19r-4,3l3156,22r,l3150,22r-4,-3l3145,15r,-4l3145,7r1,-4l3150,1r2,-1l3156,r,xm3225,r,l3226,r2,1l3232,3r2,4l3236,11r-2,4l3232,19r-4,3l3225,22r,l3219,22r-4,-3l3213,15r,-4l3213,7r2,-4l3219,1r2,-1l3225,r,xm3293,r,l3295,r2,1l3301,3r2,4l3305,11r-2,4l3301,19r-4,3l3293,22r,l3287,22r-3,-3l3282,15r,-2l3282,11r,-2l3282,7r2,-4l3287,1r2,-1l3293,r,xm3362,r,l3364,r1,1l3369,3r2,4l3373,11r-2,4l3369,19r-4,3l3362,22r,l3356,22r-4,-3l3350,15r,-2l3350,11r,-2l3350,7r2,-4l3356,1r2,-1l3362,r,xm3430,r,l3430,22r,l3425,22r-4,-3l3419,15r,-2l3419,11r,-2l3419,7r2,-4l3425,1r1,-1l3430,r,xe" fillcolor="black" strokeweight=".1pt">
                  <v:path arrowok="t" o:connecttype="custom" o:connectlocs="45720,635;43180,0;79375,6985;130175,13970;180975,6985;218440,0;217170,0;255270,4445;299720,12065;353060,12065;394970,635;391795,0;427990,8255;483870,12065;529590,4445;565785,0;560705,1905;607060,13970;656590,13970;703580,6985;743585,635;739775,0;776605,5715;824865,13970;878205,9525;916305,0;909320,1905;955040,13970;1008380,9525;1050925,1905;1044575,0;1082040,4445;1127125,12065;1175385,13970;1226185,4445;1262380,0;1257935,1905;1299845,9525;1356995,9525;1395730,0;1391920,0;1430655,9525;1483995,13970;1530985,5715;1568450,0;1568450,0;1604645,5715;1652270,13970;1704975,9525;1743710,0;1740535,0;1779270,6985;1831975,13970;1880870,5715;1917065,0;1913255,635;1954530,12065;2009140,12065;2053590,4445;2092325,0;2088515,0;2127250,6985;2172335,1905" o:connectangles="0,0,0,0,0,0,0,0,0,0,0,0,0,0,0,0,0,0,0,0,0,0,0,0,0,0,0,0,0,0,0,0,0,0,0,0,0,0,0,0,0,0,0,0,0,0,0,0,0,0,0,0,0,0,0,0,0,0,0,0,0,0,0"/>
                  <o:lock v:ext="edit" verticies="t"/>
                </v:shape>
                <v:rect id="Rectangle 191" o:spid="_x0000_s1214" style="position:absolute;left:6629;top:22440;width:2343;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es8MA&#10;AADcAAAADwAAAGRycy9kb3ducmV2LnhtbESP0WoCMRRE3wv+Q7iCL0Wzrii6GkWKhfbNqh9w2Vw3&#10;q5ubJUl12683BaGPw8ycYVabzjbiRj7UjhWMRxkI4tLpmisFp+P7cA4iRGSNjWNS8EMBNuveywoL&#10;7e78RbdDrESCcChQgYmxLaQMpSGLYeRa4uSdnbcYk/SV1B7vCW4bmWfZTFqsOS0YbOnNUHk9fFsF&#10;8rLXtWx3M385v171wnxO8Xeq1KDfbZcgInXxP/xsf2gF+SS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Des8MAAADcAAAADwAAAAAAAAAAAAAAAACYAgAAZHJzL2Rv&#10;d25yZXYueG1sUEsFBgAAAAAEAAQA9QAAAIgDAAAAAA==&#10;" fillcolor="#d4d4d4" stroked="f"/>
                <v:shape id="Freeform 192" o:spid="_x0000_s1215" style="position:absolute;left:6629;top:22440;width:2337;height:4871;visibility:visible;mso-wrap-style:square;v-text-anchor:top" coordsize="36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6ysQA&#10;AADcAAAADwAAAGRycy9kb3ducmV2LnhtbESPUWvCQBCE3wv9D8cKfat3Rig1ekopCGoLbaM/YMmt&#10;SWx2L+ROjf++Vyj0cZiZb5jFauBWXagPjRcLk7EBRVJ610hl4bBfPz6DChHFYeuFLNwowGp5f7fA&#10;3PmrfNGliJVKEAk5Wqhj7HKtQ1kTYxj7jiR5R98zxiT7SrserwnOrc6MedKMjaSFGjt6ran8Ls5s&#10;gc3582M9277tdvzORme34E6FtQ+j4WUOKtIQ/8N/7Y2zkE2n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srEAAAA3AAAAA8AAAAAAAAAAAAAAAAAmAIAAGRycy9k&#10;b3ducmV2LnhtbFBLBQYAAAAABAAEAPUAAACJAwAAAAA=&#10;" path="m,767l,,,,368,r,l368,767e" filled="f" strokeweight=".55pt">
                  <v:path arrowok="t" o:connecttype="custom" o:connectlocs="0,487045;0,0;0,0;233680,0;233680,0;233680,487045" o:connectangles="0,0,0,0,0,0"/>
                </v:shape>
                <v:shape id="Freeform 193" o:spid="_x0000_s1216" style="position:absolute;left:7207;top:22186;width:1162;height:254;visibility:visible;mso-wrap-style:square;v-text-anchor:top" coordsize="1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U98MA&#10;AADcAAAADwAAAGRycy9kb3ducmV2LnhtbESPQWvCQBSE7wX/w/IEb81G00pJXUUKBW17MYaeH9mX&#10;bGj2bciuMf333YLgcZiZb5jNbrKdGGnwrWMFyyQFQVw53XKjoDy/P76A8AFZY+eYFPySh9129rDB&#10;XLsrn2gsQiMihH2OCkwIfS6lrwxZ9InriaNXu8FiiHJopB7wGuG2k6s0XUuLLccFgz29Gap+iotV&#10;8GnwWAfbpUX7LZH0c/nxlZVKLebT/hVEoCncw7f2QStYZU/wfy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JU98MAAADcAAAADwAAAAAAAAAAAAAAAACYAgAAZHJzL2Rv&#10;d25yZXYueG1sUEsFBgAAAAAEAAQA9QAAAIgDAAAAAA==&#10;" path="m,l183,,92,r,40e" filled="f" strokeweight=".3pt">
                  <v:path arrowok="t" o:connecttype="custom" o:connectlocs="0,0;116205,0;58420,0;58420,25400" o:connectangles="0,0,0,0"/>
                </v:shape>
                <v:rect id="Rectangle 194" o:spid="_x0000_s1217" style="position:absolute;left:13887;top:19621;width:2343;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Gx8QA&#10;AADcAAAADwAAAGRycy9kb3ducmV2LnhtbESPUWvCMBSF34X9h3AHe5GZzlHZukYZMsG9qdsPuDS3&#10;TbW5KUnU6q9fBoKPh3POdzjlYrCdOJEPrWMFL5MMBHHldMuNgt+f1fMbiBCRNXaOScGFAizmD6MS&#10;C+3OvKXTLjYiQTgUqMDE2BdShsqQxTBxPXHyauctxiR9I7XHc4LbTk6zbCYttpwWDPa0NFQddker&#10;QO43upX918zv6/FBv5vvHK+5Uk+Pw+cHiEhDvIdv7bVWMH3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RsfEAAAA3AAAAA8AAAAAAAAAAAAAAAAAmAIAAGRycy9k&#10;b3ducmV2LnhtbFBLBQYAAAAABAAEAPUAAACJAwAAAAA=&#10;" fillcolor="#d4d4d4" stroked="f"/>
                <v:shape id="Freeform 195" o:spid="_x0000_s1218" style="position:absolute;left:13887;top:19621;width:2330;height:7690;visibility:visible;mso-wrap-style:square;v-text-anchor:top" coordsize="367,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WCMAA&#10;AADcAAAADwAAAGRycy9kb3ducmV2LnhtbESPQavCMBCE7w/8D2EFb89UBZFqFBUUPVoF8bY0a1ts&#10;NqWJbf33RhA8DjPzDbNYdaYUDdWusKxgNIxAEKdWF5wpuJx3/zMQziNrLC2Tghc5WC17fwuMtW35&#10;RE3iMxEg7GJUkHtfxVK6NCeDbmgr4uDdbW3QB1lnUtfYBrgp5TiKptJgwWEhx4q2OaWP5GkUNJwm&#10;m+TYTrbOXbOy3fNtvbkqNeh36zkIT53/hb/tg1YwnkzhcyYc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HWCMAAAADcAAAADwAAAAAAAAAAAAAAAACYAgAAZHJzL2Rvd25y&#10;ZXYueG1sUEsFBgAAAAAEAAQA9QAAAIUDAAAAAA==&#10;" path="m,1211l,,,,367,r,l367,1211e" filled="f" strokeweight=".55pt">
                  <v:path arrowok="t" o:connecttype="custom" o:connectlocs="0,768985;0,0;0,0;233045,0;233045,0;233045,768985" o:connectangles="0,0,0,0,0,0"/>
                </v:shape>
                <v:shape id="Freeform 196" o:spid="_x0000_s1219" style="position:absolute;left:14465;top:18954;width:1162;height:667;visibility:visible;mso-wrap-style:square;v-text-anchor:top" coordsize="18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P98AA&#10;AADcAAAADwAAAGRycy9kb3ducmV2LnhtbESPQYvCMBSE78L+h/AWvGlqFXetRpGFRa9ad8+P5tkU&#10;m5fSxFr/vREEj8PMfMOsNr2tRUetrxwrmIwTEMSF0xWXCk757+gbhA/IGmvHpOBOHjbrj8EKM+1u&#10;fKDuGEoRIewzVGBCaDIpfWHIoh+7hjh6Z9daDFG2pdQt3iLc1jJNkrm0WHFcMNjQj6HicrxaBbPz&#10;nbe53zV/mIZZpxdX+jek1PCz3y5BBOrDO/xq77WCdPoFzz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AP98AAAADcAAAADwAAAAAAAAAAAAAAAACYAgAAZHJzL2Rvd25y&#10;ZXYueG1sUEsFBgAAAAAEAAQA9QAAAIUDAAAAAA==&#10;" path="m,l183,,92,r,105e" filled="f" strokeweight=".3pt">
                  <v:path arrowok="t" o:connecttype="custom" o:connectlocs="0,0;116205,0;58420,0;58420,66675" o:connectangles="0,0,0,0"/>
                </v:shape>
                <v:rect id="Rectangle 197" o:spid="_x0000_s1220" style="position:absolute;left:21158;top:9823;width:2343;height:17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pWcIA&#10;AADcAAAADwAAAGRycy9kb3ducmV2LnhtbERP3WrCMBS+H/gO4Qi7GZraoWg1FhkbbHfz5wEOzbGp&#10;NiclydpuT79cDHb58f3vytG2oicfGscKFvMMBHHldMO1gsv5bbYGESKyxtYxKfimAOV+8rDDQruB&#10;j9SfYi1SCIcCFZgYu0LKUBmyGOauI07c1XmLMUFfS+1xSOG2lXmWraTFhlODwY5eDFX305dVIG+f&#10;upHd68rfrk93vTEfS/xZKvU4HQ9bEJHG+C/+c79rBflz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OlZwgAAANwAAAAPAAAAAAAAAAAAAAAAAJgCAABkcnMvZG93&#10;bnJldi54bWxQSwUGAAAAAAQABAD1AAAAhwMAAAAA&#10;" fillcolor="#d4d4d4" stroked="f"/>
                <v:shape id="Freeform 198" o:spid="_x0000_s1221" style="position:absolute;left:21158;top:9823;width:2330;height:17488;visibility:visible;mso-wrap-style:square;v-text-anchor:top" coordsize="367,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gusYA&#10;AADcAAAADwAAAGRycy9kb3ducmV2LnhtbESPQWvCQBSE74L/YXmCN92oIE3qKq3FIi2I1YB4e2Rf&#10;k2D2bdjdavz33ULB4zAz3zCLVWcacSXna8sKJuMEBHFhdc2lgvy4GT2B8AFZY2OZFNzJw2rZ7y0w&#10;0/bGX3Q9hFJECPsMFVQhtJmUvqjIoB/bljh639YZDFG6UmqHtwg3jZwmyVwarDkuVNjSuqLicvgx&#10;CsLHevf52u2P+fuWks35lL65PFVqOOhenkEE6sIj/N/eagXTW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igusYAAADcAAAADwAAAAAAAAAAAAAAAACYAgAAZHJz&#10;L2Rvd25yZXYueG1sUEsFBgAAAAAEAAQA9QAAAIsDAAAAAA==&#10;" path="m,2754l,,,,367,r,l367,2754e" filled="f" strokeweight=".55pt">
                  <v:path arrowok="t" o:connecttype="custom" o:connectlocs="0,1748790;0,0;0,0;233045,0;233045,0;233045,1748790" o:connectangles="0,0,0,0,0,0"/>
                </v:shape>
                <v:shape id="Freeform 199" o:spid="_x0000_s1222" style="position:absolute;left:21736;top:8502;width:1162;height:1321;visibility:visible;mso-wrap-style:square;v-text-anchor:top" coordsize="18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w778A&#10;AADcAAAADwAAAGRycy9kb3ducmV2LnhtbERPuwrCMBTdBf8hXMFFNFVEpRpFBEUXwdfgdmmubbG5&#10;qU3U+vdmEBwP5z1b1KYQL6pcbllBvxeBIE6szjlVcD6tuxMQziNrLCyTgg85WMybjRnG2r75QK+j&#10;T0UIYRejgsz7MpbSJRkZdD1bEgfuZiuDPsAqlbrCdwg3hRxE0UgazDk0ZFjSKqPkfnwaBUVnZ0t+&#10;jNd8va8up82wI/eTp1LtVr2cgvBU+7/4595qBYNhmB/OhCM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W/DvvwAAANwAAAAPAAAAAAAAAAAAAAAAAJgCAABkcnMvZG93bnJl&#10;di54bWxQSwUGAAAAAAQABAD1AAAAhAMAAAAA&#10;" path="m,l183,,91,r,208e" filled="f" strokeweight=".3pt">
                  <v:path arrowok="t" o:connecttype="custom" o:connectlocs="0,0;116205,0;57785,0;57785,132080" o:connectangles="0,0,0,0"/>
                </v:shape>
                <v:rect id="Rectangle 200" o:spid="_x0000_s1223" style="position:absolute;left:9086;top:19475;width:2331;height:7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shape id="Freeform 201" o:spid="_x0000_s1224" style="position:absolute;left:9664;top:19062;width:1162;height:413;visibility:visible;mso-wrap-style:square;v-text-anchor:top" coordsize="1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kB8gA&#10;AADcAAAADwAAAGRycy9kb3ducmV2LnhtbESPQWvCQBSE7wX/w/IEb3VjtFWiq1jBtpQe6iqIt0f2&#10;mYRm34bsVlN/fbdQ6HGYmW+YxaqztbhQ6yvHCkbDBARx7kzFhYLDfns/A+EDssHaMSn4Jg+rZe9u&#10;gZlxV97RRYdCRAj7DBWUITSZlD4vyaIfuoY4emfXWgxRtoU0LV4j3NYyTZJHabHiuFBiQ5uS8k/9&#10;ZRUcx+PnD/32kmu9fr9NN0+nSXd7UGrQ79ZzEIG68B/+a78aBekkhd8z8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yQHyAAAANwAAAAPAAAAAAAAAAAAAAAAAJgCAABk&#10;cnMvZG93bnJldi54bWxQSwUGAAAAAAQABAD1AAAAjQMAAAAA&#10;" path="m,l183,,91,r,65e" filled="f" strokeweight=".3pt">
                  <v:path arrowok="t" o:connecttype="custom" o:connectlocs="0,0;116205,0;57785,0;57785,41275" o:connectangles="0,0,0,0"/>
                </v:shape>
                <v:rect id="Rectangle 202" o:spid="_x0000_s1225" style="position:absolute;left:16351;top:18167;width:233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shape id="Freeform 203" o:spid="_x0000_s1226" style="position:absolute;left:16935;top:17659;width:1162;height:508;visibility:visible;mso-wrap-style:square;v-text-anchor:top" coordsize="1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V1cYA&#10;AADcAAAADwAAAGRycy9kb3ducmV2LnhtbESPT4vCMBTE7wt+h/AEL4umiixLNYr4B5Q9bevF27N5&#10;ttXmpSRR67ffLCzscZiZ3zDzZWca8SDna8sKxqMEBHFhdc2lgmO+G36C8AFZY2OZFLzIw3LRe5tj&#10;qu2Tv+mRhVJECPsUFVQhtKmUvqjIoB/Zljh6F+sMhihdKbXDZ4SbRk6S5EMarDkuVNjSuqLilt2N&#10;gs3hmmVf123X7s+n99fY5af7Nldq0O9WMxCBuvAf/mvvtYLJd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V1cYAAADcAAAADwAAAAAAAAAAAAAAAACYAgAAZHJz&#10;L2Rvd25yZXYueG1sUEsFBgAAAAAEAAQA9QAAAIsDAAAAAA==&#10;" path="m,l183,,91,r,80e" filled="f" strokeweight=".3pt">
                  <v:path arrowok="t" o:connecttype="custom" o:connectlocs="0,0;116205,0;57785,0;57785,50800" o:connectangles="0,0,0,0"/>
                </v:shape>
                <v:rect id="Rectangle 204" o:spid="_x0000_s1227" style="position:absolute;left:23609;top:6470;width:2337;height:20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shape id="Freeform 205" o:spid="_x0000_s1228" style="position:absolute;left:24193;top:5213;width:1162;height:1257;visibility:visible;mso-wrap-style:square;v-text-anchor:top" coordsize="18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cucUA&#10;AADcAAAADwAAAGRycy9kb3ducmV2LnhtbESPQWvCQBSE74X+h+UVequbhCKSuooIYnooWBWkt0f2&#10;mQSzb9fsGqO/3i0Uehxm5htmOh9MK3rqfGNZQTpKQBCXVjdcKdjvVm8TED4ga2wtk4IbeZjPnp+m&#10;mGt75W/qt6ESEcI+RwV1CC6X0pc1GfQj64ijd7SdwRBlV0nd4TXCTSuzJBlLgw3HhRodLWsqT9uL&#10;UbB2uMl+vu6Tw+epMOc07V2xlEq9vgyLDxCBhvAf/msXWkH2Pob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Vy5xQAAANwAAAAPAAAAAAAAAAAAAAAAAJgCAABkcnMv&#10;ZG93bnJldi54bWxQSwUGAAAAAAQABAD1AAAAigMAAAAA&#10;" path="m,l183,,91,r,198e" filled="f" strokeweight=".3pt">
                  <v:path arrowok="t" o:connecttype="custom" o:connectlocs="0,0;116205,0;57785,0;57785,125730" o:connectangles="0,0,0,0"/>
                </v:shape>
                <v:rect id="Rectangle 206" o:spid="_x0000_s1229" style="position:absolute;left:7823;top:27844;width:2483;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14:paraId="06323AD1" w14:textId="002B5BD7" w:rsidR="00F70407" w:rsidRDefault="00F70407">
                        <w:r>
                          <w:rPr>
                            <w:rFonts w:ascii="Arial" w:hAnsi="Arial" w:cs="Arial"/>
                            <w:b/>
                            <w:bCs/>
                            <w:color w:val="000000"/>
                            <w:sz w:val="18"/>
                            <w:szCs w:val="18"/>
                          </w:rPr>
                          <w:t>AGS</w:t>
                        </w:r>
                      </w:p>
                    </w:txbxContent>
                  </v:textbox>
                </v:rect>
                <v:rect id="Rectangle 207" o:spid="_x0000_s1230" style="position:absolute;left:14452;top:27844;width:381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14:paraId="1A6EF99C" w14:textId="6A32A518" w:rsidR="00F70407" w:rsidRDefault="00F70407">
                        <w:r>
                          <w:rPr>
                            <w:rFonts w:ascii="Arial" w:hAnsi="Arial" w:cs="Arial"/>
                            <w:b/>
                            <w:bCs/>
                            <w:color w:val="000000"/>
                            <w:sz w:val="18"/>
                            <w:szCs w:val="18"/>
                          </w:rPr>
                          <w:t>Caco-2</w:t>
                        </w:r>
                      </w:p>
                    </w:txbxContent>
                  </v:textbox>
                </v:rect>
                <v:rect id="Rectangle 208" o:spid="_x0000_s1231" style="position:absolute;left:22148;top:27844;width:292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14:paraId="33F46E0C" w14:textId="5853C1C7" w:rsidR="00F70407" w:rsidRDefault="00F70407">
                        <w:r>
                          <w:rPr>
                            <w:rFonts w:ascii="Arial" w:hAnsi="Arial" w:cs="Arial"/>
                            <w:b/>
                            <w:bCs/>
                            <w:color w:val="000000"/>
                            <w:sz w:val="18"/>
                            <w:szCs w:val="18"/>
                          </w:rPr>
                          <w:t>T3M4</w:t>
                        </w:r>
                      </w:p>
                    </w:txbxContent>
                  </v:textbox>
                </v:rect>
                <v:line id="Line 209" o:spid="_x0000_s1232" style="position:absolute;visibility:visible;mso-wrap-style:square" from="5321,27311" to="27241,2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49MMIAAADcAAAADwAAAGRycy9kb3ducmV2LnhtbERPS2vCQBC+F/wPywje6saAUqKrBFHq&#10;pYX6AL0N2TEJZmdDdmrSf989FHr8+N6rzeAa9aQu1J4NzKYJKOLC25pLA+fT/vUNVBBki41nMvBD&#10;ATbr0csKM+t7/qLnUUoVQzhkaKASaTOtQ1GRwzD1LXHk7r5zKBF2pbYd9jHcNTpNkoV2WHNsqLCl&#10;bUXF4/jtDPS7+8OLLD4P+fUjHy7XtL69O2Mm4yFfghIa5F/85z5YA+k8zo9n4hH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49MMIAAADcAAAADwAAAAAAAAAAAAAA&#10;AAChAgAAZHJzL2Rvd25yZXYueG1sUEsFBgAAAAAEAAQA+QAAAJADAAAAAA==&#10;" strokeweight="1.15pt"/>
                <v:line id="Line 210" o:spid="_x0000_s1233" style="position:absolute;flip:y;visibility:visible;mso-wrap-style:square" from="9010,27311" to="9010,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Y+cEAAADcAAAADwAAAGRycy9kb3ducmV2LnhtbESPS2sCMRSF9wX/Q7hCdzVxpLadGqUU&#10;BLdVwe1lcueByc0wyYwz/74RBJeH8/g4m93orBioC41nDcuFAkFceNNwpeF82r99gggR2aD1TBom&#10;CrDbzl42mBt/4z8ajrESaYRDjhrqGNtcylDU5DAsfEucvNJ3DmOSXSVNh7c07qzMlFpLhw0nQo0t&#10;/dZUXI+9S9wpTmV2Udjb85dV149BrfpS69f5+PMNItIYn+FH+2A0ZO9LuJ9JR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Rj5wQAAANwAAAAPAAAAAAAAAAAAAAAA&#10;AKECAABkcnMvZG93bnJldi54bWxQSwUGAAAAAAQABAD5AAAAjwMAAAAA&#10;" strokeweight="1.15pt"/>
                <v:line id="Line 211" o:spid="_x0000_s1234" style="position:absolute;flip:y;visibility:visible;mso-wrap-style:square" from="16281,27311" to="16281,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GjsEAAADcAAAADwAAAGRycy9kb3ducmV2LnhtbESPS2sCMRSF94X+h3AL7mriSKuORikF&#10;wW2t4PYyufPA5GaYZMaZf2+EQpeH8/g4u8PorBioC41nDYu5AkFceNNwpeHye3xfgwgR2aD1TBom&#10;CnDYv77sMDf+zj80nGMl0giHHDXUMba5lKGoyWGY+5Y4eaXvHMYku0qaDu9p3FmZKfUpHTacCDW2&#10;9F1TcTv3LnGnOJXZVWFvLxurbqtBLftS69nb+LUFEWmM/+G/9sloyD4yeJ5JR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o4aOwQAAANwAAAAPAAAAAAAAAAAAAAAA&#10;AKECAABkcnMvZG93bnJldi54bWxQSwUGAAAAAAQABAD5AAAAjwMAAAAA&#10;" strokeweight="1.15pt"/>
                <v:line id="Line 212" o:spid="_x0000_s1235" style="position:absolute;flip:y;visibility:visible;mso-wrap-style:square" from="23539,27311" to="23539,2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8jFcEAAADcAAAADwAAAGRycy9kb3ducmV2LnhtbESPy2rDMBBF94X+g5hAd40Uh6StGyWU&#10;QiHbPCDbwRo/iDQyluzYf18FAlle7uNwN7vRWTFQFxrPGhZzBYK48KbhSsP59Pf+CSJEZIPWM2mY&#10;KMBu+/qywdz4Gx9oOMZKpBEOOWqoY2xzKUNRk8Mw9y1x8krfOYxJdpU0Hd7SuLMyU2otHTacCDW2&#10;9FtTcT32LnGnOJXZRWFvz19WXT8GtexLrd9m4883iEhjfIYf7b3RkK2WcD+Tjo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7yMVwQAAANwAAAAPAAAAAAAAAAAAAAAA&#10;AKECAABkcnMvZG93bnJldi54bWxQSwUGAAAAAAQABAD5AAAAjwMAAAAA&#10;" strokeweight="1.15pt"/>
                <v:rect id="Rectangle 213" o:spid="_x0000_s1236" style="position:absolute;left:3689;top:26244;width:642;height:24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j4sMA&#10;AADcAAAADwAAAGRycy9kb3ducmV2LnhtbESPzarCMBSE9xd8h3AENxdNFb1qNYoIoivB+rM+NMe2&#10;2JyUJmp9eyMIdznMzDfMfNmYUjyodoVlBf1eBII4tbrgTMHpuOlOQDiPrLG0TApe5GC5aP3MMdb2&#10;yQd6JD4TAcIuRgW591UspUtzMuh6tiIO3tXWBn2QdSZ1jc8AN6UcRNGfNFhwWMixonVO6S25GwWj&#10;CC/H137M69/hqjpM/eay1WelOu1mNQPhqfH/4W97pxUMRk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j4sMAAADcAAAADwAAAAAAAAAAAAAAAACYAgAAZHJzL2Rv&#10;d25yZXYueG1sUEsFBgAAAAAEAAQA9QAAAIgDAAAAAA==&#10;" filled="f" stroked="f">
                  <v:textbox style="mso-fit-shape-to-text:t" inset="0,0,0,0">
                    <w:txbxContent>
                      <w:p w14:paraId="203DE71B" w14:textId="42C80A60" w:rsidR="00F70407" w:rsidRDefault="00F70407">
                        <w:r>
                          <w:rPr>
                            <w:rFonts w:ascii="Arial" w:hAnsi="Arial" w:cs="Arial"/>
                            <w:b/>
                            <w:bCs/>
                            <w:color w:val="000000"/>
                            <w:sz w:val="18"/>
                            <w:szCs w:val="18"/>
                          </w:rPr>
                          <w:t>0</w:t>
                        </w:r>
                      </w:p>
                    </w:txbxContent>
                  </v:textbox>
                </v:rect>
                <v:rect id="Rectangle 214" o:spid="_x0000_s1237" style="position:absolute;left:3689;top:21190;width:641;height:24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GecUA&#10;AADcAAAADwAAAGRycy9kb3ducmV2LnhtbESPT2vCQBTE7wW/w/KEXkrdNJjWxqwiQmhPBbV6fmRf&#10;k2D2bchu8+fbu4WCx2FmfsNk29E0oqfO1ZYVvCwiEMSF1TWXCr5P+fMKhPPIGhvLpGAiB9vN7CHD&#10;VNuBD9QffSkChF2KCirv21RKV1Rk0C1sSxy8H9sZ9EF2pdQdDgFuGhlH0as0WHNYqLClfUXF9fhr&#10;FCQRXk7T1xvvn5a79vDu88uHPiv1OB93axCeRn8P/7c/tYI4Se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MZ5xQAAANwAAAAPAAAAAAAAAAAAAAAAAJgCAABkcnMv&#10;ZG93bnJldi54bWxQSwUGAAAAAAQABAD1AAAAigMAAAAA&#10;" filled="f" stroked="f">
                  <v:textbox style="mso-fit-shape-to-text:t" inset="0,0,0,0">
                    <w:txbxContent>
                      <w:p w14:paraId="0F42CC0F" w14:textId="50158AAF" w:rsidR="00F70407" w:rsidRDefault="00F70407">
                        <w:r>
                          <w:rPr>
                            <w:rFonts w:ascii="Arial" w:hAnsi="Arial" w:cs="Arial"/>
                            <w:b/>
                            <w:bCs/>
                            <w:color w:val="000000"/>
                            <w:sz w:val="18"/>
                            <w:szCs w:val="18"/>
                          </w:rPr>
                          <w:t>1</w:t>
                        </w:r>
                      </w:p>
                    </w:txbxContent>
                  </v:textbox>
                </v:rect>
                <v:rect id="Rectangle 215" o:spid="_x0000_s1238" style="position:absolute;left:3689;top:16129;width:641;height:24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DsIA&#10;AADcAAAADwAAAGRycy9kb3ducmV2LnhtbESPzarCMBSE98J9h3AuuBFNr2jVahQRRFeCv+tDc2yL&#10;zUlpcrW+vREEl8PMfMPMFo0pxZ1qV1hW8NeLQBCnVhecKTgd190xCOeRNZaWScGTHCzmP60ZJto+&#10;eE/3g89EgLBLUEHufZVI6dKcDLqerYiDd7W1QR9knUld4yPATSn7URRLgwWHhRwrWuWU3g7/RsEw&#10;wsvxuRvxqjNYVvuJX182+qxU+7dZTkF4avw3/GlvtYL+M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lgOwgAAANwAAAAPAAAAAAAAAAAAAAAAAJgCAABkcnMvZG93&#10;bnJldi54bWxQSwUGAAAAAAQABAD1AAAAhwMAAAAA&#10;" filled="f" stroked="f">
                  <v:textbox style="mso-fit-shape-to-text:t" inset="0,0,0,0">
                    <w:txbxContent>
                      <w:p w14:paraId="65764838" w14:textId="6567B990" w:rsidR="00F70407" w:rsidRDefault="00F70407">
                        <w:r>
                          <w:rPr>
                            <w:rFonts w:ascii="Arial" w:hAnsi="Arial" w:cs="Arial"/>
                            <w:b/>
                            <w:bCs/>
                            <w:color w:val="000000"/>
                            <w:sz w:val="18"/>
                            <w:szCs w:val="18"/>
                          </w:rPr>
                          <w:t>2</w:t>
                        </w:r>
                      </w:p>
                    </w:txbxContent>
                  </v:textbox>
                </v:rect>
                <v:rect id="Rectangle 216" o:spid="_x0000_s1239" style="position:absolute;left:3689;top:11074;width:642;height:24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9lcIA&#10;AADcAAAADwAAAGRycy9kb3ducmV2LnhtbESPzarCMBSE94LvEI7gRq6p4m+vUUQQXQnWq+tDc2zL&#10;bU5KE7W+vREEl8PMfMMsVo0pxZ1qV1hWMOhHIIhTqwvOFPydtj8zEM4jaywtk4InOVgt260Fxto+&#10;+Ej3xGciQNjFqCD3voqldGlOBl3fVsTBu9raoA+yzqSu8RHgppTDKJpIgwWHhRwr2uSU/ic3o2Ac&#10;4eX0PEx50xutq+Pcby87fVaq22nWvyA8Nf4b/rT3WsFwPIX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v2VwgAAANwAAAAPAAAAAAAAAAAAAAAAAJgCAABkcnMvZG93&#10;bnJldi54bWxQSwUGAAAAAAQABAD1AAAAhwMAAAAA&#10;" filled="f" stroked="f">
                  <v:textbox style="mso-fit-shape-to-text:t" inset="0,0,0,0">
                    <w:txbxContent>
                      <w:p w14:paraId="5746B9DB" w14:textId="6E7CD0CC" w:rsidR="00F70407" w:rsidRDefault="00F70407">
                        <w:r>
                          <w:rPr>
                            <w:rFonts w:ascii="Arial" w:hAnsi="Arial" w:cs="Arial"/>
                            <w:b/>
                            <w:bCs/>
                            <w:color w:val="000000"/>
                            <w:sz w:val="18"/>
                            <w:szCs w:val="18"/>
                          </w:rPr>
                          <w:t>3</w:t>
                        </w:r>
                      </w:p>
                    </w:txbxContent>
                  </v:textbox>
                </v:rect>
                <v:rect id="Rectangle 217" o:spid="_x0000_s1240" style="position:absolute;left:3689;top:6020;width:641;height:24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p570A&#10;AADcAAAADwAAAGRycy9kb3ducmV2LnhtbERPyQrCMBC9C/5DGMGLaKq4VqOIIHoSXM9DM7bFZlKa&#10;qPXvzUHw+Hj7YlWbQryocrllBf1eBII4sTrnVMHlvO1OQTiPrLGwTAo+5GC1bDYWGGv75iO9Tj4V&#10;IYRdjAoy78tYSpdkZND1bEkcuLutDPoAq1TqCt8h3BRyEEVjaTDn0JBhSZuMksfpaRSMIrydP4cJ&#10;bzrDdXmc+e1tp69KtVv1eg7CU+3/4p97rxUMR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zlp570AAADcAAAADwAAAAAAAAAAAAAAAACYAgAAZHJzL2Rvd25yZXYu&#10;eG1sUEsFBgAAAAAEAAQA9QAAAIIDAAAAAA==&#10;" filled="f" stroked="f">
                  <v:textbox style="mso-fit-shape-to-text:t" inset="0,0,0,0">
                    <w:txbxContent>
                      <w:p w14:paraId="45631B58" w14:textId="7922444D" w:rsidR="00F70407" w:rsidRDefault="00F70407">
                        <w:r>
                          <w:rPr>
                            <w:rFonts w:ascii="Arial" w:hAnsi="Arial" w:cs="Arial"/>
                            <w:b/>
                            <w:bCs/>
                            <w:color w:val="000000"/>
                            <w:sz w:val="18"/>
                            <w:szCs w:val="18"/>
                          </w:rPr>
                          <w:t>4</w:t>
                        </w:r>
                      </w:p>
                    </w:txbxContent>
                  </v:textbox>
                </v:rect>
                <v:rect id="Rectangle 218" o:spid="_x0000_s1241" style="position:absolute;left:3695;top:965;width:641;height:243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MfMIA&#10;AADcAAAADwAAAGRycy9kb3ducmV2LnhtbESPQYvCMBSE74L/ITzBi2iqqKtdo4ggehKsq+dH82zL&#10;Ni+liVr/vREEj8PMfMMsVo0pxZ1qV1hWMBxEIIhTqwvOFPydtv0ZCOeRNZaWScGTHKyW7dYCY20f&#10;fKR74jMRIOxiVJB7X8VSujQng25gK+LgXW1t0AdZZ1LX+AhwU8pRFE2lwYLDQo4VbXJK/5ObUTCJ&#10;8HJ6Hn540xuvq+Pcby87fVaq22nWvyA8Nf4b/rT3WsFoMof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cx8wgAAANwAAAAPAAAAAAAAAAAAAAAAAJgCAABkcnMvZG93&#10;bnJldi54bWxQSwUGAAAAAAQABAD1AAAAhwMAAAAA&#10;" filled="f" stroked="f">
                  <v:textbox style="mso-fit-shape-to-text:t" inset="0,0,0,0">
                    <w:txbxContent>
                      <w:p w14:paraId="32A344B2" w14:textId="55F6DC1E" w:rsidR="00F70407" w:rsidRDefault="00F70407">
                        <w:r>
                          <w:rPr>
                            <w:rFonts w:ascii="Arial" w:hAnsi="Arial" w:cs="Arial"/>
                            <w:b/>
                            <w:bCs/>
                            <w:color w:val="000000"/>
                            <w:sz w:val="18"/>
                            <w:szCs w:val="18"/>
                          </w:rPr>
                          <w:t>5</w:t>
                        </w:r>
                      </w:p>
                    </w:txbxContent>
                  </v:textbox>
                </v:rect>
                <v:line id="Line 219" o:spid="_x0000_s1242" style="position:absolute;flip:y;visibility:visible;mso-wrap-style:square" from="5397,1962" to="5397,2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3378AAADcAAAADwAAAGRycy9kb3ducmV2LnhtbERPyWrDMBC9F/oPYgq9NVJdSBM3SgiB&#10;Qq9NA7kO1ngh0shYsmP/fedQ6PHx9t1hDl5NNKQusoXXlQFFXEXXcWPh8vP5sgGVMrJDH5ksLJTg&#10;sH982GHp4p2/aTrnRkkIpxIttDn3pdapailgWsWeWLg6DgGzwKHRbsC7hAevC2PWOmDH0tBiT6eW&#10;qtt5DNK75KUurgZHf9l6c3ufzNtYW/v8NB8/QGWa87/4z/3lLBRrmS9n5Ajo/S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lF3378AAADcAAAADwAAAAAAAAAAAAAAAACh&#10;AgAAZHJzL2Rvd25yZXYueG1sUEsFBgAAAAAEAAQA+QAAAI0DAAAAAA==&#10;" strokeweight="1.15pt"/>
                <v:line id="Line 220" o:spid="_x0000_s1243" style="position:absolute;flip:x;visibility:visible;mso-wrap-style:square" from="4984,27311" to="5397,2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SRMEAAADcAAAADwAAAGRycy9kb3ducmV2LnhtbESPS2sCMRSF94L/IdxCd5o4BW2nRpFC&#10;oVsf4PYyufPA5GaYZMaZf98IgsvDeXyc7X50VgzUhcazhtVSgSAuvGm40nA5/y4+QYSIbNB6Jg0T&#10;Bdjv5rMt5sbf+UjDKVYijXDIUUMdY5tLGYqaHIalb4mTV/rOYUyyq6Tp8J7GnZWZUmvpsOFEqLGl&#10;n5qK26l3iTvFqcyuCnt7+bLqthnUR19q/f42Hr5BRBrjK/xs/xkN2XoFjzPpCM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HdJEwQAAANwAAAAPAAAAAAAAAAAAAAAA&#10;AKECAABkcnMvZG93bnJldi54bWxQSwUGAAAAAAQABAD5AAAAjwMAAAAA&#10;" strokeweight="1.15pt"/>
                <v:line id="Line 221" o:spid="_x0000_s1244" style="position:absolute;flip:x;visibility:visible;mso-wrap-style:square" from="4984,22256" to="5397,2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9MM8AAAADcAAAADwAAAGRycy9kb3ducmV2LnhtbESPS2sCMRSF94L/IdyCO006grZTo0ih&#10;4NYHdHuZ3HlgcjNMMuPMvzdCocvDeXyc3WF0VgzUhcazhveVAkFceNNwpeF2/Vl+gAgR2aD1TBom&#10;CnDYz2c7zI1/8JmGS6xEGuGQo4Y6xjaXMhQ1OQwr3xInr/Sdw5hkV0nT4SONOyszpTbSYcOJUGNL&#10;3zUV90vvEneKU5n9Kuzt7dOq+3ZQ677UevE2Hr9ARBrjf/ivfTIask0GrzPpCMj9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PTDPAAAAA3AAAAA8AAAAAAAAAAAAAAAAA&#10;oQIAAGRycy9kb3ducmV2LnhtbFBLBQYAAAAABAAEAPkAAACOAwAAAAA=&#10;" strokeweight="1.15pt"/>
                <v:line id="Line 222" o:spid="_x0000_s1245" style="position:absolute;flip:x;visibility:visible;mso-wrap-style:square" from="4984,17202" to="5397,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pqMAAAADcAAAADwAAAGRycy9kb3ducmV2LnhtbESPS2sCMRSF94L/IVzBnSYdQdupUUpB&#10;cFsV3F4mdx6Y3AyTzDjz702h0OXhPD7O/jg6KwbqQuNZw9tagSAuvGm40nC7nlbvIEJENmg9k4aJ&#10;AhwP89kec+Of/EPDJVYijXDIUUMdY5tLGYqaHIa1b4mTV/rOYUyyq6Tp8JnGnZWZUlvpsOFEqLGl&#10;75qKx6V3iTvFqczuCnt7+7DqsRvUpi+1Xi7Gr08Qkcb4H/5rn42GbLuB3zPpCMjD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D6ajAAAAA3AAAAA8AAAAAAAAAAAAAAAAA&#10;oQIAAGRycy9kb3ducmV2LnhtbFBLBQYAAAAABAAEAPkAAACOAwAAAAA=&#10;" strokeweight="1.15pt"/>
                <v:line id="Line 223" o:spid="_x0000_s1246" style="position:absolute;flip:x;visibility:visible;mso-wrap-style:square" from="4984,12147" to="5397,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x3MEAAADcAAAADwAAAGRycy9kb3ducmV2LnhtbESPy2rDMBBF94H+g5hAd4kUN6StGyWU&#10;QiHbPCDbwRo/iDQyluzYfx8VClle7uNwt/vRWTFQFxrPGlZLBYK48KbhSsPl/Lv4ABEiskHrmTRM&#10;FGC/e5ltMTf+zkcaTrESaYRDjhrqGNtcylDU5DAsfUucvNJ3DmOSXSVNh/c07qzMlNpIhw0nQo0t&#10;/dRU3E69S9wpTmV2Vdjby6dVt/dBvfWl1q/z8fsLRKQxPsP/7YPRkG3W8HcmHQ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anHcwQAAANwAAAAPAAAAAAAAAAAAAAAA&#10;AKECAABkcnMvZG93bnJldi54bWxQSwUGAAAAAAQABAD5AAAAjwMAAAAA&#10;" strokeweight="1.15pt"/>
                <v:line id="Line 224" o:spid="_x0000_s1247" style="position:absolute;flip:x;visibility:visible;mso-wrap-style:square" from="4984,7086" to="539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bUR8EAAADcAAAADwAAAGRycy9kb3ducmV2LnhtbESPy2rDMBBF94H+g5hAd4kUl6StGyWU&#10;QiHbPCDbwRo/iDQyluzYfx8VClle7uNwt/vRWTFQFxrPGlZLBYK48KbhSsPl/Lv4ABEiskHrmTRM&#10;FGC/e5ltMTf+zkcaTrESaYRDjhrqGNtcylDU5DAsfUucvNJ3DmOSXSVNh/c07qzMlNpIhw0nQo0t&#10;/dRU3E69S9wpTmV2Vdjby6dVt/dBvfWl1q/z8fsLRKQxPsP/7YPRkG3W8HcmHQ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JtRHwQAAANwAAAAPAAAAAAAAAAAAAAAA&#10;AKECAABkcnMvZG93bnJldi54bWxQSwUGAAAAAAQABAD5AAAAjwMAAAAA&#10;" strokeweight="1.15pt"/>
                <v:line id="Line 225" o:spid="_x0000_s1248" style="position:absolute;flip:x;visibility:visible;mso-wrap-style:square" from="4984,2032" to="5397,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KMMEAAADcAAAADwAAAGRycy9kb3ducmV2LnhtbESPy2rDMBBF94H+g5hAd4kUF5zWjRJK&#10;odBtHtDtYI0fRBoZS3bsv68CgSwv93G4u8PkrBipD61nDZu1AkFcetNyreFy/lm9gwgR2aD1TBpm&#10;CnDYvyx2WBh/4yONp1iLNMKhQA1NjF0hZSgbchjWviNOXuV7hzHJvpamx1sad1ZmSuXSYcuJ0GBH&#10;3w2V19PgEneOc5X9KRzs5cOq63ZUb0Ol9ety+voEEWmKz/Cj/Ws0ZHkO9zPpCMj9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9EowwQAAANwAAAAPAAAAAAAAAAAAAAAA&#10;AKECAABkcnMvZG93bnJldi54bWxQSwUGAAAAAAQABAD5AAAAjwMAAAAA&#10;" strokeweight="1.15pt"/>
                <v:rect id="Rectangle 226" o:spid="_x0000_s1249" style="position:absolute;left:10839;top:2844;width:268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7A675D89" w14:textId="2F5ACE47" w:rsidR="00F70407" w:rsidRDefault="00F70407">
                        <w:r>
                          <w:rPr>
                            <w:rFonts w:ascii="Arial" w:hAnsi="Arial" w:cs="Arial"/>
                            <w:color w:val="000000"/>
                            <w:sz w:val="20"/>
                            <w:szCs w:val="20"/>
                          </w:rPr>
                          <w:t>37 C</w:t>
                        </w:r>
                      </w:p>
                    </w:txbxContent>
                  </v:textbox>
                </v:rect>
                <v:rect id="Rectangle 227" o:spid="_x0000_s1250" style="position:absolute;left:13379;top:2540;width:495;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49A85907" w14:textId="3BC9FC5D" w:rsidR="00F70407" w:rsidRDefault="00F70407">
                        <w:r>
                          <w:rPr>
                            <w:rFonts w:ascii="Arial" w:hAnsi="Arial" w:cs="Arial"/>
                            <w:color w:val="000000"/>
                            <w:sz w:val="14"/>
                            <w:szCs w:val="14"/>
                          </w:rPr>
                          <w:t>o</w:t>
                        </w:r>
                      </w:p>
                    </w:txbxContent>
                  </v:textbox>
                </v:rect>
                <v:rect id="Rectangle 228" o:spid="_x0000_s1251" style="position:absolute;left:13887;top:2844;width:2299;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4EE35686" w14:textId="35F6AA29" w:rsidR="00F70407" w:rsidRDefault="00F70407">
                        <w:r>
                          <w:rPr>
                            <w:rFonts w:ascii="Arial" w:hAnsi="Arial" w:cs="Arial"/>
                            <w:color w:val="000000"/>
                            <w:sz w:val="20"/>
                            <w:szCs w:val="20"/>
                          </w:rPr>
                          <w:t>+cis</w:t>
                        </w:r>
                      </w:p>
                    </w:txbxContent>
                  </v:textbox>
                </v:rect>
                <v:rect id="Rectangle 229" o:spid="_x0000_s1252" style="position:absolute;left:8420;top:2940;width:1562;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cn8IA&#10;AADcAAAADwAAAGRycy9kb3ducmV2LnhtbERP3WrCMBS+H/gO4Qy8GZpOqM7OtMhQ2O6m7gEOzbGp&#10;Niclibbb0y8Xg11+fP+barSduJMPrWMFz/MMBHHtdMuNgq/TfvYCIkRkjZ1jUvBNAapy8rDBQruB&#10;D3Q/xkakEA4FKjAx9oWUoTZkMcxdT5y4s/MWY4K+kdrjkMJtJxdZtpQWW04NBnt6M1RfjzerQF4+&#10;dSv73dJfzk9XvTYfOf7kSk0fx+0riEhj/Bf/ud+1gsUq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FyfwgAAANwAAAAPAAAAAAAAAAAAAAAAAJgCAABkcnMvZG93&#10;bnJldi54bWxQSwUGAAAAAAQABAD1AAAAhwMAAAAA&#10;" fillcolor="#d4d4d4" stroked="f"/>
                <v:rect id="Rectangle 230" o:spid="_x0000_s1253" style="position:absolute;left:8420;top:2940;width:15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ojMYA&#10;AADcAAAADwAAAGRycy9kb3ducmV2LnhtbESPW2vCQBSE3wv+h+UU+lY3sd6IrlKkhYJF8fZ+zJ4m&#10;wezZmF01+uvdguDjMDPfMONpY0pxptoVlhXE7QgEcWp1wZmC7eb7fQjCeWSNpWVScCUH00nrZYyJ&#10;thde0XntMxEg7BJUkHtfJVK6NCeDrm0r4uD92dqgD7LOpK7xEuCmlJ0o6kuDBYeFHCua5ZQe1iej&#10;oLdaLk7duY0XX7d9yh+746z5PSr19tp8jkB4avwz/Gj/aAWdQQz/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ojMYAAADcAAAADwAAAAAAAAAAAAAAAACYAgAAZHJz&#10;L2Rvd25yZXYueG1sUEsFBgAAAAAEAAQA9QAAAIsDAAAAAA==&#10;" filled="f" strokeweight=".55pt"/>
                <v:rect id="Rectangle 231" o:spid="_x0000_s1254" style="position:absolute;left:10839;top:4514;width:2686;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14:paraId="52EAC5C1" w14:textId="6342DCDB" w:rsidR="00F70407" w:rsidRDefault="00F70407">
                        <w:r>
                          <w:rPr>
                            <w:rFonts w:ascii="Arial" w:hAnsi="Arial" w:cs="Arial"/>
                            <w:color w:val="000000"/>
                            <w:sz w:val="20"/>
                            <w:szCs w:val="20"/>
                          </w:rPr>
                          <w:t>43 C</w:t>
                        </w:r>
                      </w:p>
                    </w:txbxContent>
                  </v:textbox>
                </v:rect>
                <v:rect id="Rectangle 232" o:spid="_x0000_s1255" style="position:absolute;left:13379;top:4210;width:495;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14:paraId="171FA9E8" w14:textId="37C642AD" w:rsidR="00F70407" w:rsidRDefault="00F70407">
                        <w:r>
                          <w:rPr>
                            <w:rFonts w:ascii="Arial" w:hAnsi="Arial" w:cs="Arial"/>
                            <w:color w:val="000000"/>
                            <w:sz w:val="14"/>
                            <w:szCs w:val="14"/>
                          </w:rPr>
                          <w:t>o</w:t>
                        </w:r>
                      </w:p>
                    </w:txbxContent>
                  </v:textbox>
                </v:rect>
                <v:rect id="Rectangle 233" o:spid="_x0000_s1256" style="position:absolute;left:13887;top:4514;width:2299;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4BF8BF1D" w14:textId="745FEAC7" w:rsidR="00F70407" w:rsidRDefault="00F70407">
                        <w:r>
                          <w:rPr>
                            <w:rFonts w:ascii="Arial" w:hAnsi="Arial" w:cs="Arial"/>
                            <w:color w:val="000000"/>
                            <w:sz w:val="20"/>
                            <w:szCs w:val="20"/>
                          </w:rPr>
                          <w:t>+cis</w:t>
                        </w:r>
                      </w:p>
                    </w:txbxContent>
                  </v:textbox>
                </v:rect>
                <v:rect id="Rectangle 234" o:spid="_x0000_s1257" style="position:absolute;left:8420;top:4610;width:154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235" o:spid="_x0000_s1258" style="position:absolute;left:1168;top:20154;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EbsIA&#10;AADcAAAADwAAAGRycy9kb3ducmV2LnhtbESPzarCMBSE9xd8h3AENxdNFW/VahQRRFcX/F0fmmNb&#10;bE5KE7W+vREEl8PMfMPMFo0pxZ1qV1hW0O9FIIhTqwvOFBwP6+4YhPPIGkvLpOBJDhbz1s8ME20f&#10;vKP73mciQNglqCD3vkqkdGlOBl3PVsTBu9jaoA+yzqSu8RHgppSDKIqlwYLDQo4VrXJKr/ubUfAX&#10;4fnw/B/x6ne4rHYTvz5v9EmpTrtZTkF4avw3/GlvtYLBK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wRuwgAAANwAAAAPAAAAAAAAAAAAAAAAAJgCAABkcnMvZG93&#10;bnJldi54bWxQSwUGAAAAAAQABAD1AAAAhwMAAAAA&#10;" filled="f" stroked="f">
                  <v:textbox style="mso-fit-shape-to-text:t" inset="0,0,0,0">
                    <w:txbxContent>
                      <w:p w14:paraId="1EBEC3A4" w14:textId="38851C75" w:rsidR="00F70407" w:rsidRDefault="00F70407">
                        <w:r>
                          <w:rPr>
                            <w:rFonts w:ascii="Arial" w:hAnsi="Arial" w:cs="Arial"/>
                            <w:b/>
                            <w:bCs/>
                            <w:color w:val="000000"/>
                            <w:sz w:val="20"/>
                            <w:szCs w:val="20"/>
                          </w:rPr>
                          <w:t>d</w:t>
                        </w:r>
                      </w:p>
                    </w:txbxContent>
                  </v:textbox>
                </v:rect>
                <v:rect id="Rectangle 236" o:spid="_x0000_s1259" style="position:absolute;left:1206;top:19456;width:71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h9cUA&#10;AADcAAAADwAAAGRycy9kb3ducmV2LnhtbESPQWvCQBSE74X+h+UJXorZNLSNplklBKQ9FdTq+ZF9&#10;TYLZtyG7mvjvu4WCx2FmvmHyzWQ6caXBtZYVPEcxCOLK6pZrBd+H7WIJwnlkjZ1lUnAjB5v140OO&#10;mbYj7+i697UIEHYZKmi87zMpXdWQQRfZnjh4P3Yw6IMcaqkHHAPcdDKJ4zdpsOWw0GBPZUPVeX8x&#10;Cl5jPB1uXymXTy9Fv1v57elDH5Waz6biHYSnyd/D/+1PrSBJU/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6H1xQAAANwAAAAPAAAAAAAAAAAAAAAAAJgCAABkcnMv&#10;ZG93bnJldi54bWxQSwUGAAAAAAQABAD1AAAAigMAAAAA&#10;" filled="f" stroked="f">
                  <v:textbox style="mso-fit-shape-to-text:t" inset="0,0,0,0">
                    <w:txbxContent>
                      <w:p w14:paraId="65A1996E" w14:textId="64302154" w:rsidR="00F70407" w:rsidRDefault="00F70407">
                        <w:r>
                          <w:rPr>
                            <w:rFonts w:ascii="Arial" w:hAnsi="Arial" w:cs="Arial"/>
                            <w:b/>
                            <w:bCs/>
                            <w:color w:val="000000"/>
                            <w:sz w:val="20"/>
                            <w:szCs w:val="20"/>
                          </w:rPr>
                          <w:t>a</w:t>
                        </w:r>
                      </w:p>
                    </w:txbxContent>
                  </v:textbox>
                </v:rect>
                <v:rect id="Rectangle 237" o:spid="_x0000_s1260" style="position:absolute;left:1346;top:18929;width:425;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1h70A&#10;AADcAAAADwAAAGRycy9kb3ducmV2LnhtbERPyQrCMBC9C/5DGMGLaKq4VqOIIHoSXM9DM7bFZlKa&#10;qPXvzUHw+Hj7YlWbQryocrllBf1eBII4sTrnVMHlvO1OQTiPrLGwTAo+5GC1bDYWGGv75iO9Tj4V&#10;IYRdjAoy78tYSpdkZND1bEkcuLutDPoAq1TqCt8h3BRyEEVjaTDn0JBhSZuMksfpaRSMIrydP4cJ&#10;bzrDdXmc+e1tp69KtVv1eg7CU+3/4p97rxUMJ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Iw1h70AAADcAAAADwAAAAAAAAAAAAAAAACYAgAAZHJzL2Rvd25yZXYu&#10;eG1sUEsFBgAAAAAEAAQA9QAAAIIDAAAAAA==&#10;" filled="f" stroked="f">
                  <v:textbox style="mso-fit-shape-to-text:t" inset="0,0,0,0">
                    <w:txbxContent>
                      <w:p w14:paraId="257B6F28" w14:textId="342DFB3F" w:rsidR="00F70407" w:rsidRDefault="00F70407">
                        <w:r>
                          <w:rPr>
                            <w:rFonts w:ascii="Arial" w:hAnsi="Arial" w:cs="Arial"/>
                            <w:b/>
                            <w:bCs/>
                            <w:color w:val="000000"/>
                            <w:sz w:val="20"/>
                            <w:szCs w:val="20"/>
                          </w:rPr>
                          <w:t>t</w:t>
                        </w:r>
                      </w:p>
                    </w:txbxContent>
                  </v:textbox>
                </v:rect>
                <v:rect id="Rectangle 238" o:spid="_x0000_s1261" style="position:absolute;left:1206;top:18389;width:71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QHMMA&#10;AADcAAAADwAAAGRycy9kb3ducmV2LnhtbESPS6vCMBSE9xf8D+EIbi6aKl4f1SgiiK4uWB/rQ3Ns&#10;i81JaaLWf28EweUwM98w82VjSnGn2hWWFfR7EQji1OqCMwXHw6Y7AeE8ssbSMil4koPlovUzx1jb&#10;B+/pnvhMBAi7GBXk3lexlC7NyaDr2Yo4eBdbG/RB1pnUNT4C3JRyEEUjabDgsJBjReuc0mtyMwr+&#10;Ijwfnv9jXv8OV9V+6jfnrT4p1Wk3qxkIT43/hj/tnVYwGE/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CQHMMAAADcAAAADwAAAAAAAAAAAAAAAACYAgAAZHJzL2Rv&#10;d25yZXYueG1sUEsFBgAAAAAEAAQA9QAAAIgDAAAAAA==&#10;" filled="f" stroked="f">
                  <v:textbox style="mso-fit-shape-to-text:t" inset="0,0,0,0">
                    <w:txbxContent>
                      <w:p w14:paraId="630C63D8" w14:textId="4DC77119" w:rsidR="00F70407" w:rsidRDefault="00F70407">
                        <w:r>
                          <w:rPr>
                            <w:rFonts w:ascii="Arial" w:hAnsi="Arial" w:cs="Arial"/>
                            <w:b/>
                            <w:bCs/>
                            <w:color w:val="000000"/>
                            <w:sz w:val="20"/>
                            <w:szCs w:val="20"/>
                          </w:rPr>
                          <w:t>a</w:t>
                        </w:r>
                      </w:p>
                    </w:txbxContent>
                  </v:textbox>
                </v:rect>
                <v:rect id="Rectangle 239" o:spid="_x0000_s1262" style="position:absolute;left:1384;top:17906;width:356;height:28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Jpr0A&#10;AADcAAAADwAAAGRycy9kb3ducmV2LnhtbERPyQrCMBC9C/5DGMGLaKq4VqOIIHoSXM9DM7bFZlKa&#10;qPXvzUHw+Hj7YlWbQryocrllBf1eBII4sTrnVMHlvO1OQTiPrLGwTAo+5GC1bDYWGGv75iO9Tj4V&#10;IYRdjAoy78tYSpdkZND1bEkcuLutDPoAq1TqCt8h3BRyEEVjaTDn0JBhSZuMksfpaRSMIrydP4cJ&#10;bzrDdXmc+e1tp69KtVv1eg7CU+3/4p97rxU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y9Jpr0AAADcAAAADwAAAAAAAAAAAAAAAACYAgAAZHJzL2Rvd25yZXYu&#10;eG1sUEsFBgAAAAAEAAQA9QAAAIIDAAAAAA==&#10;" filled="f" stroked="f">
                  <v:textbox style="mso-fit-shape-to-text:t" inset="0,0,0,0">
                    <w:txbxContent>
                      <w:p w14:paraId="774ABDBF" w14:textId="669279B0" w:rsidR="00F70407" w:rsidRDefault="00F70407">
                        <w:r>
                          <w:rPr>
                            <w:rFonts w:ascii="Arial" w:hAnsi="Arial" w:cs="Arial"/>
                            <w:b/>
                            <w:bCs/>
                            <w:color w:val="000000"/>
                            <w:sz w:val="20"/>
                            <w:szCs w:val="20"/>
                          </w:rPr>
                          <w:t xml:space="preserve"> </w:t>
                        </w:r>
                      </w:p>
                    </w:txbxContent>
                  </v:textbox>
                </v:rect>
                <v:rect id="Rectangle 240" o:spid="_x0000_s1263" style="position:absolute;left:1206;top:17398;width:712;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sPcMA&#10;AADcAAAADwAAAGRycy9kb3ducmV2LnhtbESPS6vCMBSE98L9D+FccCOaKj57jSKC6EqwPtaH5tiW&#10;25yUJmr990YQXA4z8w0zXzamFHeqXWFZQb8XgSBOrS44U3A6brpTEM4jaywtk4InOVguflpzjLV9&#10;8IHuic9EgLCLUUHufRVL6dKcDLqerYiDd7W1QR9knUld4yPATSkHUTSWBgsOCzlWtM4p/U9uRsEo&#10;wsvxuZ/wujNcVYeZ31y2+qxU+7dZ/YHw1Phv+NPeaQWDaR/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PsPcMAAADcAAAADwAAAAAAAAAAAAAAAACYAgAAZHJzL2Rv&#10;d25yZXYueG1sUEsFBgAAAAAEAAQA9QAAAIgDAAAAAA==&#10;" filled="f" stroked="f">
                  <v:textbox style="mso-fit-shape-to-text:t" inset="0,0,0,0">
                    <w:txbxContent>
                      <w:p w14:paraId="1C533FB6" w14:textId="2BBC6B50" w:rsidR="00F70407" w:rsidRDefault="00F70407">
                        <w:r>
                          <w:rPr>
                            <w:rFonts w:ascii="Arial" w:hAnsi="Arial" w:cs="Arial"/>
                            <w:b/>
                            <w:bCs/>
                            <w:color w:val="000000"/>
                            <w:sz w:val="20"/>
                            <w:szCs w:val="20"/>
                          </w:rPr>
                          <w:t>e</w:t>
                        </w:r>
                      </w:p>
                    </w:txbxContent>
                  </v:textbox>
                </v:rect>
                <v:rect id="Rectangle 241" o:spid="_x0000_s1264" style="position:absolute;left:1168;top:16681;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SsUA&#10;AADcAAAADwAAAGRycy9kb3ducmV2LnhtbESPS2vDMBCE74H+B7GBXEIt1/SRulFCMJjmVEjS5rxY&#10;W9vEWhlL8ePfR4VCjsPMfMOst6NpRE+dqy0reIpiEMSF1TWXCr5P+eMKhPPIGhvLpGAiB9vNw2yN&#10;qbYDH6g/+lIECLsUFVTet6mUrqjIoItsSxy8X9sZ9EF2pdQdDgFuGpnE8as0WHNYqLClrKLicrwa&#10;BS8xnk/T1xtny+dde3j3+flT/yi1mI+7DxCeRn8P/7f3WkGySu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XJKxQAAANwAAAAPAAAAAAAAAAAAAAAAAJgCAABkcnMv&#10;ZG93bnJldi54bWxQSwUGAAAAAAQABAD1AAAAigMAAAAA&#10;" filled="f" stroked="f">
                  <v:textbox style="mso-fit-shape-to-text:t" inset="0,0,0,0">
                    <w:txbxContent>
                      <w:p w14:paraId="766DB18D" w14:textId="5E89155A" w:rsidR="00F70407" w:rsidRDefault="00F70407">
                        <w:r>
                          <w:rPr>
                            <w:rFonts w:ascii="Arial" w:hAnsi="Arial" w:cs="Arial"/>
                            <w:b/>
                            <w:bCs/>
                            <w:color w:val="000000"/>
                            <w:sz w:val="20"/>
                            <w:szCs w:val="20"/>
                          </w:rPr>
                          <w:t>q</w:t>
                        </w:r>
                      </w:p>
                    </w:txbxContent>
                  </v:textbox>
                </v:rect>
                <v:rect id="Rectangle 242" o:spid="_x0000_s1265" style="position:absolute;left:1168;top:15944;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0cIA&#10;AADcAAAADwAAAGRycy9kb3ducmV2LnhtbESPS6vCMBSE9xf8D+EIbi6a+tZqFBFEV4LP9aE5tsXm&#10;pDRR6783woW7HGbmG2a+rE0hnlS53LKCbicCQZxYnXOq4HzatCcgnEfWWFgmBW9ysFw0fuYYa/vi&#10;Az2PPhUBwi5GBZn3ZSylSzIy6Dq2JA7ezVYGfZBVKnWFrwA3hexF0UgazDksZFjSOqPkfnwYBcMI&#10;r6f3fszr38GqPEz95rrVF6VazXo1A+Gp9v/hv/ZOK+hN+v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fRwgAAANwAAAAPAAAAAAAAAAAAAAAAAJgCAABkcnMvZG93&#10;bnJldi54bWxQSwUGAAAAAAQABAD1AAAAhwMAAAAA&#10;" filled="f" stroked="f">
                  <v:textbox style="mso-fit-shape-to-text:t" inset="0,0,0,0">
                    <w:txbxContent>
                      <w:p w14:paraId="4C04F5E3" w14:textId="5D0534E3" w:rsidR="00F70407" w:rsidRDefault="00F70407">
                        <w:r>
                          <w:rPr>
                            <w:rFonts w:ascii="Arial" w:hAnsi="Arial" w:cs="Arial"/>
                            <w:b/>
                            <w:bCs/>
                            <w:color w:val="000000"/>
                            <w:sz w:val="20"/>
                            <w:szCs w:val="20"/>
                          </w:rPr>
                          <w:t>u</w:t>
                        </w:r>
                      </w:p>
                    </w:txbxContent>
                  </v:textbox>
                </v:rect>
                <v:rect id="Rectangle 243" o:spid="_x0000_s1266" style="position:absolute;left:1206;top:15246;width:71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PpcIA&#10;AADcAAAADwAAAGRycy9kb3ducmV2LnhtbESPQYvCMBSE74L/ITzBi2iqqKtdo4ggehKsq+dH82zL&#10;Ni+liVr/vREEj8PMfMMsVo0pxZ1qV1hWMBxEIIhTqwvOFPydtv0ZCOeRNZaWScGTHKyW7dYCY20f&#10;fKR74jMRIOxiVJB7X8VSujQng25gK+LgXW1t0AdZZ1LX+AhwU8pRFE2lwYLDQo4VbXJK/5ObUTCJ&#10;8HJ6Hn540xuvq+Pcby87fVaq22nWvyA8Nf4b/rT3WsFoN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E+lwgAAANwAAAAPAAAAAAAAAAAAAAAAAJgCAABkcnMvZG93&#10;bnJldi54bWxQSwUGAAAAAAQABAD1AAAAhwMAAAAA&#10;" filled="f" stroked="f">
                  <v:textbox style="mso-fit-shape-to-text:t" inset="0,0,0,0">
                    <w:txbxContent>
                      <w:p w14:paraId="2BCAE24D" w14:textId="6783BDB4" w:rsidR="00F70407" w:rsidRDefault="00F70407">
                        <w:r>
                          <w:rPr>
                            <w:rFonts w:ascii="Arial" w:hAnsi="Arial" w:cs="Arial"/>
                            <w:b/>
                            <w:bCs/>
                            <w:color w:val="000000"/>
                            <w:sz w:val="20"/>
                            <w:szCs w:val="20"/>
                          </w:rPr>
                          <w:t>a</w:t>
                        </w:r>
                      </w:p>
                    </w:txbxContent>
                  </v:textbox>
                </v:rect>
                <v:rect id="Rectangle 244" o:spid="_x0000_s1267" style="position:absolute;left:1384;top:14757;width:355;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qPsIA&#10;AADcAAAADwAAAGRycy9kb3ducmV2LnhtbESPQYvCMBSE74L/ITzBi2iqqKtdo4ggehKsq+dH82zL&#10;Ni+liVr/vREEj8PMfMMsVo0pxZ1qV1hWMBxEIIhTqwvOFPydtv0ZCOeRNZaWScGTHKyW7dYCY20f&#10;fKR74jMRIOxiVJB7X8VSujQng25gK+LgXW1t0AdZZ1LX+AhwU8pRFE2lwYLDQo4VbXJK/5ObUTCJ&#10;8HJ6Hn540xuvq+Pcby87fVaq22nWvyA8Nf4b/rT3WsFoN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Oo+wgAAANwAAAAPAAAAAAAAAAAAAAAAAJgCAABkcnMvZG93&#10;bnJldi54bWxQSwUGAAAAAAQABAD1AAAAhwMAAAAA&#10;" filled="f" stroked="f">
                  <v:textbox style="mso-fit-shape-to-text:t" inset="0,0,0,0">
                    <w:txbxContent>
                      <w:p w14:paraId="44118CF0" w14:textId="5BAD9DF8" w:rsidR="00F70407" w:rsidRDefault="00F70407">
                        <w:r>
                          <w:rPr>
                            <w:rFonts w:ascii="Arial" w:hAnsi="Arial" w:cs="Arial"/>
                            <w:b/>
                            <w:bCs/>
                            <w:color w:val="000000"/>
                            <w:sz w:val="20"/>
                            <w:szCs w:val="20"/>
                          </w:rPr>
                          <w:t>l</w:t>
                        </w:r>
                      </w:p>
                    </w:txbxContent>
                  </v:textbox>
                </v:rect>
                <v:rect id="Rectangle 245" o:spid="_x0000_s1268" style="position:absolute;left:1384;top:14433;width:355;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0ScIA&#10;AADcAAAADwAAAGRycy9kb3ducmV2LnhtbESPzarCMBSE9xd8h3AENxdNFW/VahQRRFcX/F0fmmNb&#10;bE5KE7W+vREEl8PMfMPMFo0pxZ1qV1hW0O9FIIhTqwvOFBwP6+4YhPPIGkvLpOBJDhbz1s8ME20f&#10;vKP73mciQNglqCD3vkqkdGlOBl3PVsTBu9jaoA+yzqSu8RHgppSDKIqlwYLDQo4VrXJKr/ubUfAX&#10;4fnw/B/x6ne4rHYTvz5v9EmpTrtZTkF4avw3/GlvtYLBO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nRJwgAAANwAAAAPAAAAAAAAAAAAAAAAAJgCAABkcnMvZG93&#10;bnJldi54bWxQSwUGAAAAAAQABAD1AAAAhwMAAAAA&#10;" filled="f" stroked="f">
                  <v:textbox style="mso-fit-shape-to-text:t" inset="0,0,0,0">
                    <w:txbxContent>
                      <w:p w14:paraId="2E921327" w14:textId="47DD3519" w:rsidR="00F70407" w:rsidRDefault="00F70407">
                        <w:r>
                          <w:rPr>
                            <w:rFonts w:ascii="Arial" w:hAnsi="Arial" w:cs="Arial"/>
                            <w:b/>
                            <w:bCs/>
                            <w:color w:val="000000"/>
                            <w:sz w:val="20"/>
                            <w:szCs w:val="20"/>
                          </w:rPr>
                          <w:t>i</w:t>
                        </w:r>
                      </w:p>
                    </w:txbxContent>
                  </v:textbox>
                </v:rect>
                <v:rect id="Rectangle 246" o:spid="_x0000_s1269" style="position:absolute;left:1238;top:13957;width:64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R0sMA&#10;AADcAAAADwAAAGRycy9kb3ducmV2LnhtbESPS6vCMBSE9xf8D+EIbi6aKl4f1SgiiK4uWB/rQ3Ns&#10;i81JaaLWf28EweUwM98w82VjSnGn2hWWFfR7EQji1OqCMwXHw6Y7AeE8ssbSMil4koPlovUzx1jb&#10;B+/pnvhMBAi7GBXk3lexlC7NyaDr2Yo4eBdbG/RB1pnUNT4C3JRyEEUjabDgsJBjReuc0mtyMwr+&#10;Ijwfnv9jXv8OV9V+6jfnrT4p1Wk3qxkIT43/hj/tnVYwmIz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bR0sMAAADcAAAADwAAAAAAAAAAAAAAAACYAgAAZHJzL2Rv&#10;d25yZXYueG1sUEsFBgAAAAAEAAQA9QAAAIgDAAAAAA==&#10;" filled="f" stroked="f">
                  <v:textbox style="mso-fit-shape-to-text:t" inset="0,0,0,0">
                    <w:txbxContent>
                      <w:p w14:paraId="0C4ADA73" w14:textId="527E0EA1" w:rsidR="00F70407" w:rsidRDefault="00F70407">
                        <w:r>
                          <w:rPr>
                            <w:rFonts w:ascii="Arial" w:hAnsi="Arial" w:cs="Arial"/>
                            <w:b/>
                            <w:bCs/>
                            <w:color w:val="000000"/>
                            <w:sz w:val="20"/>
                            <w:szCs w:val="20"/>
                          </w:rPr>
                          <w:t>z</w:t>
                        </w:r>
                      </w:p>
                    </w:txbxContent>
                  </v:textbox>
                </v:rect>
                <v:rect id="Rectangle 247" o:spid="_x0000_s1270" style="position:absolute;left:1206;top:13334;width:712;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FoL0A&#10;AADcAAAADwAAAGRycy9kb3ducmV2LnhtbERPyQrCMBC9C/5DGMGLaKq4VqOIIHoSXM9DM7bFZlKa&#10;qPXvzUHw+Hj7YlWbQryocrllBf1eBII4sTrnVMHlvO1OQTiPrLGwTAo+5GC1bDYWGGv75iO9Tj4V&#10;IYRdjAoy78tYSpdkZND1bEkcuLutDPoAq1TqCt8h3BRyEEVjaTDn0JBhSZuMksfpaRSMIrydP4cJ&#10;bzrDdXmc+e1tp69KtVv1eg7CU+3/4p97rxUMp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VlFoL0AAADcAAAADwAAAAAAAAAAAAAAAACYAgAAZHJzL2Rvd25yZXYu&#10;eG1sUEsFBgAAAAAEAAQA9QAAAIIDAAAAAA==&#10;" filled="f" stroked="f">
                  <v:textbox style="mso-fit-shape-to-text:t" inset="0,0,0,0">
                    <w:txbxContent>
                      <w:p w14:paraId="49041007" w14:textId="480DEC6E" w:rsidR="00F70407" w:rsidRDefault="00F70407">
                        <w:r>
                          <w:rPr>
                            <w:rFonts w:ascii="Arial" w:hAnsi="Arial" w:cs="Arial"/>
                            <w:b/>
                            <w:bCs/>
                            <w:color w:val="000000"/>
                            <w:sz w:val="20"/>
                            <w:szCs w:val="20"/>
                          </w:rPr>
                          <w:t>e</w:t>
                        </w:r>
                      </w:p>
                    </w:txbxContent>
                  </v:textbox>
                </v:rect>
                <v:rect id="Rectangle 248" o:spid="_x0000_s1271" style="position:absolute;left:1168;top:12617;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gO8MA&#10;AADcAAAADwAAAGRycy9kb3ducmV2LnhtbESPS6vCMBSE9xf8D+EIbi6aKl4f1SgiiK4uWB/rQ3Ns&#10;i81JaaLWf28EweUwM98w82VjSnGn2hWWFfR7EQji1OqCMwXHw6Y7AeE8ssbSMil4koPlovUzx1jb&#10;B+/pnvhMBAi7GBXk3lexlC7NyaDr2Yo4eBdbG/RB1pnUNT4C3JRyEEUjabDgsJBjReuc0mtyMwr+&#10;Ijwfnv9jXv8OV9V+6jfnrT4p1Wk3qxkIT43/hj/tnVYwmEz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XgO8MAAADcAAAADwAAAAAAAAAAAAAAAACYAgAAZHJzL2Rv&#10;d25yZXYueG1sUEsFBgAAAAAEAAQA9QAAAIgDAAAAAA==&#10;" filled="f" stroked="f">
                  <v:textbox style="mso-fit-shape-to-text:t" inset="0,0,0,0">
                    <w:txbxContent>
                      <w:p w14:paraId="593411CC" w14:textId="0A10BC9C" w:rsidR="00F70407" w:rsidRDefault="00F70407">
                        <w:r>
                          <w:rPr>
                            <w:rFonts w:ascii="Arial" w:hAnsi="Arial" w:cs="Arial"/>
                            <w:b/>
                            <w:bCs/>
                            <w:color w:val="000000"/>
                            <w:sz w:val="20"/>
                            <w:szCs w:val="20"/>
                          </w:rPr>
                          <w:t>d</w:t>
                        </w:r>
                      </w:p>
                    </w:txbxContent>
                  </v:textbox>
                </v:rect>
                <v:rect id="Rectangle 249" o:spid="_x0000_s1272" style="position:absolute;left:1384;top:12096;width:356;height:28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fe70A&#10;AADcAAAADwAAAGRycy9kb3ducmV2LnhtbERPyQrCMBC9C/5DGMGLaKq4VqOIIHoSXM9DM7bFZlKa&#10;qPXvzUHw+Hj7YlWbQryocrllBf1eBII4sTrnVMHlvO1OQTiPrLGwTAo+5GC1bDYWGGv75iO9Tj4V&#10;IYRdjAoy78tYSpdkZND1bEkcuLutDPoAq1TqCt8h3BRyEEVjaTDn0JBhSZuMksfpaRSMIrydP4cJ&#10;bzrDdXmc+e1tp69KtVv1eg7CU+3/4p97rxUMZ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vbfe70AAADcAAAADwAAAAAAAAAAAAAAAACYAgAAZHJzL2Rvd25yZXYu&#10;eG1sUEsFBgAAAAAEAAQA9QAAAIIDAAAAAA==&#10;" filled="f" stroked="f">
                  <v:textbox style="mso-fit-shape-to-text:t" inset="0,0,0,0">
                    <w:txbxContent>
                      <w:p w14:paraId="3F205210" w14:textId="7833E638" w:rsidR="00F70407" w:rsidRDefault="00F70407">
                        <w:r>
                          <w:rPr>
                            <w:rFonts w:ascii="Arial" w:hAnsi="Arial" w:cs="Arial"/>
                            <w:b/>
                            <w:bCs/>
                            <w:color w:val="000000"/>
                            <w:sz w:val="20"/>
                            <w:szCs w:val="20"/>
                          </w:rPr>
                          <w:t xml:space="preserve"> </w:t>
                        </w:r>
                      </w:p>
                    </w:txbxContent>
                  </v:textbox>
                </v:rect>
                <v:rect id="Rectangle 250" o:spid="_x0000_s1273" style="position:absolute;left:1346;top:11734;width:425;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64MMA&#10;AADcAAAADwAAAGRycy9kb3ducmV2LnhtbESPS6vCMBSE98L9D+FccCOaKj57jSKC6EqwPtaH5tiW&#10;25yUJmr990YQXA4z8w0zXzamFHeqXWFZQb8XgSBOrS44U3A6brpTEM4jaywtk4InOVguflpzjLV9&#10;8IHuic9EgLCLUUHufRVL6dKcDLqerYiDd7W1QR9knUld4yPATSkHUTSWBgsOCzlWtM4p/U9uRsEo&#10;wsvxuZ/wujNcVYeZ31y2+qxU+7dZ/YHw1Phv+NPeaQWDWR/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64MMAAADcAAAADwAAAAAAAAAAAAAAAACYAgAAZHJzL2Rv&#10;d25yZXYueG1sUEsFBgAAAAAEAAQA9QAAAIgDAAAAAA==&#10;" filled="f" stroked="f">
                  <v:textbox style="mso-fit-shape-to-text:t" inset="0,0,0,0">
                    <w:txbxContent>
                      <w:p w14:paraId="7A13EE59" w14:textId="7D0A16BD" w:rsidR="00F70407" w:rsidRDefault="00F70407">
                        <w:r>
                          <w:rPr>
                            <w:rFonts w:ascii="Arial" w:hAnsi="Arial" w:cs="Arial"/>
                            <w:b/>
                            <w:bCs/>
                            <w:color w:val="000000"/>
                            <w:sz w:val="20"/>
                            <w:szCs w:val="20"/>
                          </w:rPr>
                          <w:t>t</w:t>
                        </w:r>
                      </w:p>
                    </w:txbxContent>
                  </v:textbox>
                </v:rect>
                <v:rect id="Rectangle 251" o:spid="_x0000_s1274" style="position:absolute;left:1168;top:11156;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kl8UA&#10;AADcAAAADwAAAGRycy9kb3ducmV2LnhtbESPS2vDMBCE74H+B7GBXEIj1/RlN0oIBtOcCknanBdr&#10;a5tYK2Mpfvz7qFDIcZiZb5j1djSN6KlztWUFT6sIBHFhdc2lgu9T/vgOwnlkjY1lUjCRg+3mYbbG&#10;VNuBD9QffSkChF2KCirv21RKV1Rk0K1sSxy8X9sZ9EF2pdQdDgFuGhlH0as0WHNYqLClrKLicrwa&#10;BS8Rnk/T1xtny+dde0h8fv7UP0ot5uPuA4Sn0d/D/+29VhAnMfyd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OSXxQAAANwAAAAPAAAAAAAAAAAAAAAAAJgCAABkcnMv&#10;ZG93bnJldi54bWxQSwUGAAAAAAQABAD1AAAAigMAAAAA&#10;" filled="f" stroked="f">
                  <v:textbox style="mso-fit-shape-to-text:t" inset="0,0,0,0">
                    <w:txbxContent>
                      <w:p w14:paraId="0717446E" w14:textId="7DBFE025" w:rsidR="00F70407" w:rsidRDefault="00F70407">
                        <w:r>
                          <w:rPr>
                            <w:rFonts w:ascii="Arial" w:hAnsi="Arial" w:cs="Arial"/>
                            <w:b/>
                            <w:bCs/>
                            <w:color w:val="000000"/>
                            <w:sz w:val="20"/>
                            <w:szCs w:val="20"/>
                          </w:rPr>
                          <w:t>o</w:t>
                        </w:r>
                      </w:p>
                    </w:txbxContent>
                  </v:textbox>
                </v:rect>
                <v:rect id="Rectangle 252" o:spid="_x0000_s1275" style="position:absolute;left:1384;top:10636;width:355;height:28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BDMIA&#10;AADcAAAADwAAAGRycy9kb3ducmV2LnhtbESPS6vCMBSE94L/IRzBjVxTX1etRhFBrivB5/rQHNti&#10;c1KaqPXfmwuCy2FmvmHmy9oU4kGVyy0r6HUjEMSJ1TmnCk7Hzc8EhPPIGgvLpOBFDpaLZmOOsbZP&#10;3tPj4FMRIOxiVJB5X8ZSuiQjg65rS+LgXW1l0AdZpVJX+AxwU8h+FP1KgzmHhQxLWmeU3A53o2AU&#10;4eX42o153Rmuyv3Uby5/+qxUu1WvZiA81f4b/rS3WkF/OoD/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EEMwgAAANwAAAAPAAAAAAAAAAAAAAAAAJgCAABkcnMvZG93&#10;bnJldi54bWxQSwUGAAAAAAQABAD1AAAAhwMAAAAA&#10;" filled="f" stroked="f">
                  <v:textbox style="mso-fit-shape-to-text:t" inset="0,0,0,0">
                    <w:txbxContent>
                      <w:p w14:paraId="4506E713" w14:textId="4338A174" w:rsidR="00F70407" w:rsidRDefault="00F70407">
                        <w:r>
                          <w:rPr>
                            <w:rFonts w:ascii="Arial" w:hAnsi="Arial" w:cs="Arial"/>
                            <w:b/>
                            <w:bCs/>
                            <w:color w:val="000000"/>
                            <w:sz w:val="20"/>
                            <w:szCs w:val="20"/>
                          </w:rPr>
                          <w:t xml:space="preserve"> </w:t>
                        </w:r>
                      </w:p>
                    </w:txbxContent>
                  </v:textbox>
                </v:rect>
                <v:rect id="Rectangle 253" o:spid="_x0000_s1276" style="position:absolute;left:1206;top:10128;width:71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ZeMIA&#10;AADcAAAADwAAAGRycy9kb3ducmV2LnhtbESPQYvCMBSE74L/ITzBi2iqqKtdo4ggehKsq+dH82zL&#10;Ni+liVr/vREEj8PMfMMsVo0pxZ1qV1hWMBxEIIhTqwvOFPydtv0ZCOeRNZaWScGTHKyW7dYCY20f&#10;fKR74jMRIOxiVJB7X8VSujQng25gK+LgXW1t0AdZZ1LX+AhwU8pRFE2lwYLDQo4VbXJK/5ObUTCJ&#10;8HJ6Hn540xuvq+Pcby87fVaq22nWvyA8Nf4b/rT3WsFoPo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dl4wgAAANwAAAAPAAAAAAAAAAAAAAAAAJgCAABkcnMvZG93&#10;bnJldi54bWxQSwUGAAAAAAQABAD1AAAAhwMAAAAA&#10;" filled="f" stroked="f">
                  <v:textbox style="mso-fit-shape-to-text:t" inset="0,0,0,0">
                    <w:txbxContent>
                      <w:p w14:paraId="6E96C1E5" w14:textId="03001882" w:rsidR="00F70407" w:rsidRDefault="00F70407">
                        <w:r>
                          <w:rPr>
                            <w:rFonts w:ascii="Arial" w:hAnsi="Arial" w:cs="Arial"/>
                            <w:b/>
                            <w:bCs/>
                            <w:color w:val="000000"/>
                            <w:sz w:val="20"/>
                            <w:szCs w:val="20"/>
                          </w:rPr>
                          <w:t>c</w:t>
                        </w:r>
                      </w:p>
                    </w:txbxContent>
                  </v:textbox>
                </v:rect>
                <v:rect id="Rectangle 254" o:spid="_x0000_s1277" style="position:absolute;left:1168;top:9416;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848IA&#10;AADcAAAADwAAAGRycy9kb3ducmV2LnhtbESPQYvCMBSE74L/ITzBi2iqqKtdo4ggehKsq+dH82zL&#10;Ni+liVr/vREEj8PMfMMsVo0pxZ1qV1hWMBxEIIhTqwvOFPydtv0ZCOeRNZaWScGTHKyW7dYCY20f&#10;fKR74jMRIOxiVJB7X8VSujQng25gK+LgXW1t0AdZZ1LX+AhwU8pRFE2lwYLDQo4VbXJK/5ObUTCJ&#10;8HJ6Hn540xuvq+Pcby87fVaq22nWvyA8Nf4b/rT3WsFoPoH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XzjwgAAANwAAAAPAAAAAAAAAAAAAAAAAJgCAABkcnMvZG93&#10;bnJldi54bWxQSwUGAAAAAAQABAD1AAAAhwMAAAAA&#10;" filled="f" stroked="f">
                  <v:textbox style="mso-fit-shape-to-text:t" inset="0,0,0,0">
                    <w:txbxContent>
                      <w:p w14:paraId="35B8D76B" w14:textId="5004EC0C" w:rsidR="00F70407" w:rsidRDefault="00F70407">
                        <w:r>
                          <w:rPr>
                            <w:rFonts w:ascii="Arial" w:hAnsi="Arial" w:cs="Arial"/>
                            <w:b/>
                            <w:bCs/>
                            <w:color w:val="000000"/>
                            <w:sz w:val="20"/>
                            <w:szCs w:val="20"/>
                          </w:rPr>
                          <w:t>o</w:t>
                        </w:r>
                      </w:p>
                    </w:txbxContent>
                  </v:textbox>
                </v:rect>
                <v:rect id="Rectangle 255" o:spid="_x0000_s1278" style="position:absolute;left:1168;top:8673;width:782;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ilMIA&#10;AADcAAAADwAAAGRycy9kb3ducmV2LnhtbESPzarCMBSE9xd8h3AENxdNFW/VahQRRFcX/F0fmmNb&#10;bE5KE7W+vREEl8PMfMPMFo0pxZ1qV1hW0O9FIIhTqwvOFBwP6+4YhPPIGkvLpOBJDhbz1s8ME20f&#10;vKP73mciQNglqCD3vkqkdGlOBl3PVsTBu9jaoA+yzqSu8RHgppSDKIqlwYLDQo4VrXJKr/ubUfAX&#10;4fnw/B/x6ne4rHYTvz5v9EmpTrtZTkF4avw3/GlvtYLBJ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UwgAAANwAAAAPAAAAAAAAAAAAAAAAAJgCAABkcnMvZG93&#10;bnJldi54bWxQSwUGAAAAAAQABAD1AAAAhwMAAAAA&#10;" filled="f" stroked="f">
                  <v:textbox style="mso-fit-shape-to-text:t" inset="0,0,0,0">
                    <w:txbxContent>
                      <w:p w14:paraId="67E070CF" w14:textId="01711624" w:rsidR="00F70407" w:rsidRDefault="00F70407">
                        <w:r>
                          <w:rPr>
                            <w:rFonts w:ascii="Arial" w:hAnsi="Arial" w:cs="Arial"/>
                            <w:b/>
                            <w:bCs/>
                            <w:color w:val="000000"/>
                            <w:sz w:val="20"/>
                            <w:szCs w:val="20"/>
                          </w:rPr>
                          <w:t>n</w:t>
                        </w:r>
                      </w:p>
                    </w:txbxContent>
                  </v:textbox>
                </v:rect>
                <v:rect id="Rectangle 256" o:spid="_x0000_s1279" style="position:absolute;left:1346;top:8114;width:426;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HD8MA&#10;AADcAAAADwAAAGRycy9kb3ducmV2LnhtbESPS6vCMBSE9xf8D+EIbi6aKl4f1SgiiK4uWB/rQ3Ns&#10;i81JaaLWf28EweUwM98w82VjSnGn2hWWFfR7EQji1OqCMwXHw6Y7AeE8ssbSMil4koPlovUzx1jb&#10;B+/pnvhMBAi7GBXk3lexlC7NyaDr2Yo4eBdbG/RB1pnUNT4C3JRyEEUjabDgsJBjReuc0mtyMwr+&#10;Ijwfnv9jXv8OV9V+6jfnrT4p1Wk3qxkIT43/hj/tnVYwmI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HD8MAAADcAAAADwAAAAAAAAAAAAAAAACYAgAAZHJzL2Rv&#10;d25yZXYueG1sUEsFBgAAAAAEAAQA9QAAAIgDAAAAAA==&#10;" filled="f" stroked="f">
                  <v:textbox style="mso-fit-shape-to-text:t" inset="0,0,0,0">
                    <w:txbxContent>
                      <w:p w14:paraId="6A6B0C49" w14:textId="10CE7CD0" w:rsidR="00F70407" w:rsidRDefault="00F70407">
                        <w:r>
                          <w:rPr>
                            <w:rFonts w:ascii="Arial" w:hAnsi="Arial" w:cs="Arial"/>
                            <w:b/>
                            <w:bCs/>
                            <w:color w:val="000000"/>
                            <w:sz w:val="20"/>
                            <w:szCs w:val="20"/>
                          </w:rPr>
                          <w:t>t</w:t>
                        </w:r>
                      </w:p>
                    </w:txbxContent>
                  </v:textbox>
                </v:rect>
                <v:rect id="Rectangle 257" o:spid="_x0000_s1280" style="position:absolute;left:1308;top:7676;width:496;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Tfb0A&#10;AADcAAAADwAAAGRycy9kb3ducmV2LnhtbERPyQrCMBC9C/5DGMGLaKq4VqOIIHoSXM9DM7bFZlKa&#10;qPXvzUHw+Hj7YlWbQryocrllBf1eBII4sTrnVMHlvO1OQTiPrLGwTAo+5GC1bDYWGGv75iO9Tj4V&#10;IYRdjAoy78tYSpdkZND1bEkcuLutDPoAq1TqCt8h3BRyEEVjaTDn0JBhSZuMksfpaRSMIrydP4cJ&#10;bzrDdXmc+e1tp69KtVv1eg7CU+3/4p97rxUMZ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DTfb0AAADcAAAADwAAAAAAAAAAAAAAAACYAgAAZHJzL2Rvd25yZXYu&#10;eG1sUEsFBgAAAAAEAAQA9QAAAIIDAAAAAA==&#10;" filled="f" stroked="f">
                  <v:textbox style="mso-fit-shape-to-text:t" inset="0,0,0,0">
                    <w:txbxContent>
                      <w:p w14:paraId="5C96E258" w14:textId="3F694B46" w:rsidR="00F70407" w:rsidRDefault="00F70407">
                        <w:r>
                          <w:rPr>
                            <w:rFonts w:ascii="Arial" w:hAnsi="Arial" w:cs="Arial"/>
                            <w:b/>
                            <w:bCs/>
                            <w:color w:val="000000"/>
                            <w:sz w:val="20"/>
                            <w:szCs w:val="20"/>
                          </w:rPr>
                          <w:t>r</w:t>
                        </w:r>
                      </w:p>
                    </w:txbxContent>
                  </v:textbox>
                </v:rect>
                <v:rect id="Rectangle 258" o:spid="_x0000_s1281" style="position:absolute;left:1168;top:7080;width:781;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25sQA&#10;AADcAAAADwAAAGRycy9kb3ducmV2LnhtbESPQWvCQBSE70L/w/IEL1I3DbVtUlcJAaknQW09P7Kv&#10;STD7NmRXE/+9Kwgeh5n5hlmsBtOIC3WutqzgbRaBIC6srrlU8HtYv36BcB5ZY2OZFFzJwWr5Mlpg&#10;qm3PO7rsfSkChF2KCirv21RKV1Rk0M1sSxy8f9sZ9EF2pdQd9gFuGhlH0Yc0WHNYqLClvKLitD8b&#10;BfMIj4fr9pPz6XvW7hK/Pv7oP6Um4yH7BuFp8M/wo73RCuIkgf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dubEAAAA3AAAAA8AAAAAAAAAAAAAAAAAmAIAAGRycy9k&#10;b3ducmV2LnhtbFBLBQYAAAAABAAEAPUAAACJAwAAAAA=&#10;" filled="f" stroked="f">
                  <v:textbox style="mso-fit-shape-to-text:t" inset="0,0,0,0">
                    <w:txbxContent>
                      <w:p w14:paraId="4579A10F" w14:textId="20BF3026" w:rsidR="00F70407" w:rsidRDefault="00F70407">
                        <w:r>
                          <w:rPr>
                            <w:rFonts w:ascii="Arial" w:hAnsi="Arial" w:cs="Arial"/>
                            <w:b/>
                            <w:bCs/>
                            <w:color w:val="000000"/>
                            <w:sz w:val="20"/>
                            <w:szCs w:val="20"/>
                          </w:rPr>
                          <w:t>o</w:t>
                        </w:r>
                      </w:p>
                    </w:txbxContent>
                  </v:textbox>
                </v:rect>
                <v:rect id="Rectangle 259" o:spid="_x0000_s1282" style="position:absolute;left:1384;top:6546;width:356;height:25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FYcAA&#10;AADcAAAADwAAAGRycy9kb3ducmV2LnhtbERPy4rCMBTdC/5DuIIbGROfo9UoIsi4EtQZ15fm2hab&#10;m9JErX8/WQguD+e9XDe2FA+qfeFYw6CvQBCnzhScafg9775mIHxANlg6Jg0v8rBetVtLTIx78pEe&#10;p5CJGMI+QQ15CFUipU9zsuj7riKO3NXVFkOEdSZNjc8Ybks5VGoqLRYcG3KsaJtTejvdrYaJwsv5&#10;dfjmbW+8qY7zsLv8mD+tu51mswARqAkf8du9NxpGKs6P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1FYcAAAADcAAAADwAAAAAAAAAAAAAAAACYAgAAZHJzL2Rvd25y&#10;ZXYueG1sUEsFBgAAAAAEAAQA9QAAAIUDAAAAAA==&#10;" filled="f" stroked="f">
                  <v:textbox style="mso-fit-shape-to-text:t" inset="0,0,0,0">
                    <w:txbxContent>
                      <w:p w14:paraId="61A6E52A" w14:textId="7A9A10FD" w:rsidR="00F70407" w:rsidRDefault="00F70407">
                        <w:r>
                          <w:rPr>
                            <w:rFonts w:ascii="Arial" w:hAnsi="Arial" w:cs="Arial"/>
                            <w:b/>
                            <w:bCs/>
                            <w:color w:val="000000"/>
                            <w:sz w:val="20"/>
                            <w:szCs w:val="20"/>
                          </w:rPr>
                          <w:t>l</w:t>
                        </w:r>
                      </w:p>
                    </w:txbxContent>
                  </v:textbox>
                </v:rect>
                <v:rect id="Rectangle 260" o:spid="_x0000_s1283" style="position:absolute;left:22936;top:3409;width:1257;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548UA&#10;AADcAAAADwAAAGRycy9kb3ducmV2LnhtbESPQWvCQBSE7wX/w/IEL6IbLYhGV5GC4KFQjB709sg+&#10;s9Hs25DdmrS/visIPQ4z8w2z2nS2Eg9qfOlYwWScgCDOnS65UHA67kZzED4ga6wck4If8rBZ995W&#10;mGrX8oEeWShEhLBPUYEJoU6l9Lkhi37sauLoXV1jMUTZFFI32Ea4reQ0SWbSYslxwWBNH4bye/Zt&#10;Fey+ziXxrzwMF/PW3fLpJTOftVKDfrddggjUhf/wq73XCt6TCTz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znjxQAAANwAAAAPAAAAAAAAAAAAAAAAAJgCAABkcnMv&#10;ZG93bnJldi54bWxQSwUGAAAAAAQABAD1AAAAigMAAAAA&#10;" filled="f" stroked="f">
                  <v:textbox style="mso-fit-shape-to-text:t" inset="0,0,0,0">
                    <w:txbxContent>
                      <w:p w14:paraId="038AC0B6" w14:textId="4C4A9992" w:rsidR="00F70407" w:rsidRDefault="00F70407">
                        <w:pPr>
                          <w:rPr>
                            <w:lang w:eastAsia="zh-CN"/>
                          </w:rPr>
                        </w:pPr>
                        <w:r>
                          <w:rPr>
                            <w:rFonts w:ascii="Arial" w:hAnsi="Arial" w:cs="Arial" w:hint="eastAsia"/>
                            <w:color w:val="000000"/>
                            <w:sz w:val="20"/>
                            <w:szCs w:val="20"/>
                            <w:lang w:eastAsia="zh-CN"/>
                          </w:rPr>
                          <w:t>a</w:t>
                        </w:r>
                      </w:p>
                    </w:txbxContent>
                  </v:textbox>
                </v:rect>
                <v:rect id="Rectangle 261" o:spid="_x0000_s1284" style="position:absolute;left:9093;top:17024;width:1213;height:259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ds8MA&#10;AADcAAAADwAAAGRycy9kb3ducmV2LnhtbESPQWvCQBSE7wX/w/KE3upGW6SkriIWtYdcGv0Bj+wz&#10;CWbfxt1Xjf/eLRR6HGbmG2axGlynrhRi69nAdJKBIq68bbk2cDxsX95BRUG22HkmA3eKsFqOnhaY&#10;W3/jb7qWUqsE4ZijgUakz7WOVUMO48T3xMk7+eBQkgy1tgFvCe46PcuyuXbYclposKdNQ9W5/HEG&#10;8FLuDiFKLTj/LIq3Yq+P/d6Y5/Gw/gAlNMh/+K/9ZQ28ZjP4PZOO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Pds8MAAADcAAAADwAAAAAAAAAAAAAAAACYAgAAZHJzL2Rv&#10;d25yZXYueG1sUEsFBgAAAAAEAAQA9QAAAIgDAAAAAA==&#10;" filled="f" stroked="f">
                  <v:textbox style="mso-fit-shape-to-text:t" inset="0,0,0,0">
                    <w:txbxContent>
                      <w:p w14:paraId="2A2E440D" w14:textId="713B8672" w:rsidR="00F70407" w:rsidRDefault="00F70407">
                        <w:pPr>
                          <w:rPr>
                            <w:lang w:eastAsia="zh-CN"/>
                          </w:rPr>
                        </w:pPr>
                        <w:r>
                          <w:rPr>
                            <w:rFonts w:ascii="Arial" w:hAnsi="Arial" w:cs="Arial" w:hint="eastAsia"/>
                            <w:color w:val="000000"/>
                            <w:sz w:val="20"/>
                            <w:szCs w:val="20"/>
                            <w:lang w:eastAsia="zh-CN"/>
                          </w:rPr>
                          <w:t>a</w:t>
                        </w:r>
                      </w:p>
                    </w:txbxContent>
                  </v:textbox>
                </v:rect>
              </v:group>
            </w:pict>
          </mc:Fallback>
        </mc:AlternateContent>
      </w:r>
      <w:r w:rsidR="00F31D22" w:rsidRPr="002671A4">
        <w:rPr>
          <w:rFonts w:ascii="Book Antiqua" w:hAnsi="Book Antiqua"/>
          <w:b/>
          <w:i/>
          <w:noProof/>
          <w:sz w:val="24"/>
          <w:szCs w:val="24"/>
          <w:lang w:eastAsia="zh-CN"/>
        </w:rPr>
        <mc:AlternateContent>
          <mc:Choice Requires="wps">
            <w:drawing>
              <wp:anchor distT="0" distB="0" distL="114300" distR="114300" simplePos="0" relativeHeight="251643392" behindDoc="0" locked="0" layoutInCell="1" allowOverlap="1" wp14:anchorId="3CD01329" wp14:editId="157BF313">
                <wp:simplePos x="0" y="0"/>
                <wp:positionH relativeFrom="column">
                  <wp:posOffset>3046095</wp:posOffset>
                </wp:positionH>
                <wp:positionV relativeFrom="paragraph">
                  <wp:posOffset>169545</wp:posOffset>
                </wp:positionV>
                <wp:extent cx="715010" cy="246380"/>
                <wp:effectExtent l="0" t="0" r="27940" b="20320"/>
                <wp:wrapNone/>
                <wp:docPr id="24" name="Text Box 24"/>
                <wp:cNvGraphicFramePr/>
                <a:graphic xmlns:a="http://schemas.openxmlformats.org/drawingml/2006/main">
                  <a:graphicData uri="http://schemas.microsoft.com/office/word/2010/wordprocessingShape">
                    <wps:wsp>
                      <wps:cNvSpPr txBox="1"/>
                      <wps:spPr>
                        <a:xfrm>
                          <a:off x="0" y="0"/>
                          <a:ext cx="715010" cy="246380"/>
                        </a:xfrm>
                        <a:prstGeom prst="rect">
                          <a:avLst/>
                        </a:prstGeom>
                        <a:solidFill>
                          <a:schemeClr val="lt1"/>
                        </a:solidFill>
                        <a:ln w="6350">
                          <a:solidFill>
                            <a:prstClr val="black"/>
                          </a:solidFill>
                        </a:ln>
                      </wps:spPr>
                      <wps:txbx>
                        <w:txbxContent>
                          <w:p w14:paraId="1790B136" w14:textId="77777777" w:rsidR="00F70407" w:rsidRPr="00401FD8" w:rsidRDefault="00F70407" w:rsidP="00F31D22">
                            <w:r>
                              <w:t xml:space="preserve">37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1329" id="Text Box 24" o:spid="_x0000_s1285" type="#_x0000_t202" style="position:absolute;left:0;text-align:left;margin-left:239.85pt;margin-top:13.35pt;width:56.3pt;height:19.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" fillcolor="white [3201]" strokeweight=".5pt">
                <v:textbox>
                  <w:txbxContent>
                    <w:p w14:paraId="1790B136" w14:textId="77777777" w:rsidR="00F70407" w:rsidRPr="00401FD8" w:rsidRDefault="00F70407" w:rsidP="00F31D22">
                      <w:r>
                        <w:t xml:space="preserve">37 </w:t>
                      </w:r>
                      <w:r>
                        <w:rPr>
                          <w:vertAlign w:val="superscript"/>
                        </w:rPr>
                        <w:t>0</w:t>
                      </w:r>
                      <w:r>
                        <w:t>C -cis</w:t>
                      </w:r>
                    </w:p>
                  </w:txbxContent>
                </v:textbox>
              </v:shape>
            </w:pict>
          </mc:Fallback>
        </mc:AlternateContent>
      </w:r>
      <w:r w:rsidR="00F31D22" w:rsidRPr="002671A4">
        <w:rPr>
          <w:rFonts w:ascii="Book Antiqua" w:hAnsi="Book Antiqua"/>
          <w:b/>
          <w:i/>
          <w:noProof/>
          <w:sz w:val="24"/>
          <w:szCs w:val="24"/>
          <w:lang w:eastAsia="zh-CN"/>
        </w:rPr>
        <mc:AlternateContent>
          <mc:Choice Requires="wps">
            <w:drawing>
              <wp:anchor distT="0" distB="0" distL="114300" distR="114300" simplePos="0" relativeHeight="251644416" behindDoc="0" locked="0" layoutInCell="1" allowOverlap="1" wp14:anchorId="4F28D7F3" wp14:editId="6CF15A05">
                <wp:simplePos x="0" y="0"/>
                <wp:positionH relativeFrom="column">
                  <wp:posOffset>4238625</wp:posOffset>
                </wp:positionH>
                <wp:positionV relativeFrom="paragraph">
                  <wp:posOffset>165100</wp:posOffset>
                </wp:positionV>
                <wp:extent cx="802640" cy="246380"/>
                <wp:effectExtent l="0" t="0" r="16510" b="20320"/>
                <wp:wrapNone/>
                <wp:docPr id="28" name="Text Box 28"/>
                <wp:cNvGraphicFramePr/>
                <a:graphic xmlns:a="http://schemas.openxmlformats.org/drawingml/2006/main">
                  <a:graphicData uri="http://schemas.microsoft.com/office/word/2010/wordprocessingShape">
                    <wps:wsp>
                      <wps:cNvSpPr txBox="1"/>
                      <wps:spPr>
                        <a:xfrm>
                          <a:off x="0" y="0"/>
                          <a:ext cx="802640" cy="246380"/>
                        </a:xfrm>
                        <a:prstGeom prst="rect">
                          <a:avLst/>
                        </a:prstGeom>
                        <a:solidFill>
                          <a:schemeClr val="lt1"/>
                        </a:solidFill>
                        <a:ln w="6350">
                          <a:solidFill>
                            <a:prstClr val="black"/>
                          </a:solidFill>
                        </a:ln>
                      </wps:spPr>
                      <wps:txbx>
                        <w:txbxContent>
                          <w:p w14:paraId="6D5DF2FB" w14:textId="77777777" w:rsidR="00F70407" w:rsidRPr="00401FD8" w:rsidRDefault="00F70407" w:rsidP="00F31D22">
                            <w:r>
                              <w:t xml:space="preserve">37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8D7F3" id="Text Box 28" o:spid="_x0000_s1286" type="#_x0000_t202" style="position:absolute;left:0;text-align:left;margin-left:333.75pt;margin-top:13pt;width:63.2pt;height:1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" fillcolor="white [3201]" strokeweight=".5pt">
                <v:textbox>
                  <w:txbxContent>
                    <w:p w14:paraId="6D5DF2FB" w14:textId="77777777" w:rsidR="00F70407" w:rsidRPr="00401FD8" w:rsidRDefault="00F70407" w:rsidP="00F31D22">
                      <w:r>
                        <w:t xml:space="preserve">37 </w:t>
                      </w:r>
                      <w:r>
                        <w:rPr>
                          <w:vertAlign w:val="superscript"/>
                        </w:rPr>
                        <w:t>0</w:t>
                      </w:r>
                      <w:r>
                        <w:t>C +cis</w:t>
                      </w:r>
                    </w:p>
                  </w:txbxContent>
                </v:textbox>
              </v:shape>
            </w:pict>
          </mc:Fallback>
        </mc:AlternateContent>
      </w:r>
      <w:r w:rsidR="00F31D22" w:rsidRPr="002671A4">
        <w:rPr>
          <w:rFonts w:ascii="Book Antiqua" w:hAnsi="Book Antiqua"/>
          <w:b/>
          <w:i/>
          <w:noProof/>
          <w:sz w:val="24"/>
          <w:szCs w:val="24"/>
          <w:lang w:eastAsia="zh-CN"/>
        </w:rPr>
        <mc:AlternateContent>
          <mc:Choice Requires="wps">
            <w:drawing>
              <wp:anchor distT="0" distB="0" distL="114300" distR="114300" simplePos="0" relativeHeight="251645440" behindDoc="0" locked="0" layoutInCell="1" allowOverlap="1" wp14:anchorId="02175C5E" wp14:editId="553F4103">
                <wp:simplePos x="0" y="0"/>
                <wp:positionH relativeFrom="column">
                  <wp:posOffset>5311775</wp:posOffset>
                </wp:positionH>
                <wp:positionV relativeFrom="paragraph">
                  <wp:posOffset>165137</wp:posOffset>
                </wp:positionV>
                <wp:extent cx="866140" cy="246380"/>
                <wp:effectExtent l="0" t="0" r="10160" b="20320"/>
                <wp:wrapNone/>
                <wp:docPr id="44" name="Text Box 44"/>
                <wp:cNvGraphicFramePr/>
                <a:graphic xmlns:a="http://schemas.openxmlformats.org/drawingml/2006/main">
                  <a:graphicData uri="http://schemas.microsoft.com/office/word/2010/wordprocessingShape">
                    <wps:wsp>
                      <wps:cNvSpPr txBox="1"/>
                      <wps:spPr>
                        <a:xfrm>
                          <a:off x="0" y="0"/>
                          <a:ext cx="866140" cy="246380"/>
                        </a:xfrm>
                        <a:prstGeom prst="rect">
                          <a:avLst/>
                        </a:prstGeom>
                        <a:solidFill>
                          <a:schemeClr val="lt1"/>
                        </a:solidFill>
                        <a:ln w="6350">
                          <a:solidFill>
                            <a:prstClr val="black"/>
                          </a:solidFill>
                        </a:ln>
                      </wps:spPr>
                      <wps:txbx>
                        <w:txbxContent>
                          <w:p w14:paraId="47597CCD" w14:textId="77777777" w:rsidR="00F70407" w:rsidRPr="00401FD8" w:rsidRDefault="00F70407" w:rsidP="00F31D22">
                            <w:r>
                              <w:t xml:space="preserve">43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5C5E" id="Text Box 44" o:spid="_x0000_s1287" type="#_x0000_t202" style="position:absolute;left:0;text-align:left;margin-left:418.25pt;margin-top:13pt;width:68.2pt;height:19.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" fillcolor="white [3201]" strokeweight=".5pt">
                <v:textbox>
                  <w:txbxContent>
                    <w:p w14:paraId="47597CCD" w14:textId="77777777" w:rsidR="00F70407" w:rsidRPr="00401FD8" w:rsidRDefault="00F70407" w:rsidP="00F31D22">
                      <w:r>
                        <w:t xml:space="preserve">43 </w:t>
                      </w:r>
                      <w:r>
                        <w:rPr>
                          <w:vertAlign w:val="superscript"/>
                        </w:rPr>
                        <w:t>0</w:t>
                      </w:r>
                      <w:r>
                        <w:t>C +cis</w:t>
                      </w:r>
                    </w:p>
                  </w:txbxContent>
                </v:textbox>
              </v:shape>
            </w:pict>
          </mc:Fallback>
        </mc:AlternateContent>
      </w:r>
    </w:p>
    <w:p w14:paraId="2269B7FE" w14:textId="4585C773" w:rsidR="00F31D22" w:rsidRPr="002671A4" w:rsidRDefault="00F31D22" w:rsidP="00A2323C">
      <w:pPr>
        <w:snapToGrid w:val="0"/>
        <w:spacing w:after="0" w:line="360" w:lineRule="auto"/>
        <w:jc w:val="both"/>
        <w:rPr>
          <w:rFonts w:ascii="Book Antiqua" w:hAnsi="Book Antiqua"/>
          <w:b/>
          <w:i/>
          <w:sz w:val="24"/>
          <w:szCs w:val="24"/>
        </w:rPr>
      </w:pPr>
      <w:r w:rsidRPr="002671A4">
        <w:rPr>
          <w:rFonts w:ascii="Book Antiqua" w:hAnsi="Book Antiqua"/>
          <w:b/>
          <w:i/>
          <w:noProof/>
          <w:sz w:val="24"/>
          <w:szCs w:val="24"/>
          <w:lang w:eastAsia="zh-CN"/>
        </w:rPr>
        <w:drawing>
          <wp:anchor distT="0" distB="0" distL="114300" distR="114300" simplePos="0" relativeHeight="251647488" behindDoc="1" locked="0" layoutInCell="1" allowOverlap="1" wp14:anchorId="76ADF923" wp14:editId="0B3BBDE3">
            <wp:simplePos x="0" y="0"/>
            <wp:positionH relativeFrom="column">
              <wp:posOffset>5111115</wp:posOffset>
            </wp:positionH>
            <wp:positionV relativeFrom="paragraph">
              <wp:posOffset>498475</wp:posOffset>
            </wp:positionV>
            <wp:extent cx="1273810" cy="1259205"/>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27381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1A4">
        <w:rPr>
          <w:rFonts w:ascii="Book Antiqua" w:hAnsi="Book Antiqua"/>
          <w:b/>
          <w:i/>
          <w:noProof/>
          <w:sz w:val="24"/>
          <w:szCs w:val="24"/>
          <w:lang w:eastAsia="zh-CN"/>
        </w:rPr>
        <w:drawing>
          <wp:anchor distT="0" distB="0" distL="114300" distR="114300" simplePos="0" relativeHeight="251648512" behindDoc="1" locked="0" layoutInCell="1" allowOverlap="1" wp14:anchorId="0DF05ED9" wp14:editId="597352D8">
            <wp:simplePos x="0" y="0"/>
            <wp:positionH relativeFrom="column">
              <wp:posOffset>3912235</wp:posOffset>
            </wp:positionH>
            <wp:positionV relativeFrom="paragraph">
              <wp:posOffset>546100</wp:posOffset>
            </wp:positionV>
            <wp:extent cx="1291590" cy="1224915"/>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29159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1A4">
        <w:rPr>
          <w:rFonts w:ascii="Book Antiqua" w:hAnsi="Book Antiqua"/>
          <w:b/>
          <w:i/>
          <w:noProof/>
          <w:sz w:val="24"/>
          <w:szCs w:val="24"/>
          <w:lang w:eastAsia="zh-CN"/>
        </w:rPr>
        <w:drawing>
          <wp:anchor distT="0" distB="0" distL="114300" distR="114300" simplePos="0" relativeHeight="251650560" behindDoc="1" locked="0" layoutInCell="1" allowOverlap="1" wp14:anchorId="383E0229" wp14:editId="3DE5A2A1">
            <wp:simplePos x="0" y="0"/>
            <wp:positionH relativeFrom="column">
              <wp:posOffset>2732405</wp:posOffset>
            </wp:positionH>
            <wp:positionV relativeFrom="paragraph">
              <wp:posOffset>546100</wp:posOffset>
            </wp:positionV>
            <wp:extent cx="1232535" cy="1208405"/>
            <wp:effectExtent l="0" t="0" r="571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232535" cy="120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1A4">
        <w:rPr>
          <w:rFonts w:ascii="Book Antiqua" w:hAnsi="Book Antiqua"/>
          <w:b/>
          <w:i/>
          <w:noProof/>
          <w:sz w:val="24"/>
          <w:szCs w:val="24"/>
          <w:lang w:eastAsia="zh-CN"/>
        </w:rPr>
        <mc:AlternateContent>
          <mc:Choice Requires="wps">
            <w:drawing>
              <wp:anchor distT="0" distB="0" distL="114300" distR="114300" simplePos="0" relativeHeight="251653632" behindDoc="0" locked="0" layoutInCell="1" allowOverlap="1" wp14:anchorId="2D9CDC1F" wp14:editId="75B55EBC">
                <wp:simplePos x="0" y="0"/>
                <wp:positionH relativeFrom="column">
                  <wp:posOffset>5386070</wp:posOffset>
                </wp:positionH>
                <wp:positionV relativeFrom="paragraph">
                  <wp:posOffset>1755775</wp:posOffset>
                </wp:positionV>
                <wp:extent cx="866140" cy="248285"/>
                <wp:effectExtent l="0" t="0" r="10160" b="18415"/>
                <wp:wrapNone/>
                <wp:docPr id="51" name="Text Box 51"/>
                <wp:cNvGraphicFramePr/>
                <a:graphic xmlns:a="http://schemas.openxmlformats.org/drawingml/2006/main">
                  <a:graphicData uri="http://schemas.microsoft.com/office/word/2010/wordprocessingShape">
                    <wps:wsp>
                      <wps:cNvSpPr txBox="1"/>
                      <wps:spPr>
                        <a:xfrm>
                          <a:off x="0" y="0"/>
                          <a:ext cx="866140" cy="248285"/>
                        </a:xfrm>
                        <a:prstGeom prst="rect">
                          <a:avLst/>
                        </a:prstGeom>
                        <a:solidFill>
                          <a:schemeClr val="lt1"/>
                        </a:solidFill>
                        <a:ln w="6350">
                          <a:solidFill>
                            <a:prstClr val="black"/>
                          </a:solidFill>
                        </a:ln>
                      </wps:spPr>
                      <wps:txbx>
                        <w:txbxContent>
                          <w:p w14:paraId="08CF329D" w14:textId="77777777" w:rsidR="00F70407" w:rsidRPr="00401FD8" w:rsidRDefault="00F70407" w:rsidP="00F31D22">
                            <w:r>
                              <w:t xml:space="preserve">43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CDC1F" id="Text Box 51" o:spid="_x0000_s1288" type="#_x0000_t202" style="position:absolute;left:0;text-align:left;margin-left:424.1pt;margin-top:138.25pt;width:68.2pt;height:19.5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" fillcolor="white [3201]" strokeweight=".5pt">
                <v:textbox>
                  <w:txbxContent>
                    <w:p w14:paraId="08CF329D" w14:textId="77777777" w:rsidR="00F70407" w:rsidRPr="00401FD8" w:rsidRDefault="00F70407" w:rsidP="00F31D22">
                      <w:r>
                        <w:t xml:space="preserve">43 </w:t>
                      </w:r>
                      <w:r>
                        <w:rPr>
                          <w:vertAlign w:val="superscript"/>
                        </w:rPr>
                        <w:t>0</w:t>
                      </w:r>
                      <w:r>
                        <w:t>C +cis</w:t>
                      </w:r>
                    </w:p>
                  </w:txbxContent>
                </v:textbox>
              </v:shape>
            </w:pict>
          </mc:Fallback>
        </mc:AlternateContent>
      </w:r>
    </w:p>
    <w:p w14:paraId="4CC44E42" w14:textId="6B939726" w:rsidR="00F31D22" w:rsidRPr="002671A4" w:rsidRDefault="00F31D22" w:rsidP="00A2323C">
      <w:pPr>
        <w:snapToGrid w:val="0"/>
        <w:spacing w:after="0" w:line="360" w:lineRule="auto"/>
        <w:jc w:val="both"/>
        <w:rPr>
          <w:rFonts w:ascii="Book Antiqua" w:hAnsi="Book Antiqua"/>
          <w:b/>
          <w:i/>
          <w:sz w:val="24"/>
          <w:szCs w:val="24"/>
        </w:rPr>
      </w:pPr>
      <w:r w:rsidRPr="002671A4">
        <w:rPr>
          <w:rFonts w:ascii="Book Antiqua" w:hAnsi="Book Antiqua"/>
          <w:b/>
          <w:i/>
          <w:noProof/>
          <w:sz w:val="24"/>
          <w:szCs w:val="24"/>
          <w:lang w:eastAsia="zh-CN"/>
        </w:rPr>
        <mc:AlternateContent>
          <mc:Choice Requires="wps">
            <w:drawing>
              <wp:anchor distT="0" distB="0" distL="114300" distR="114300" simplePos="0" relativeHeight="251649536" behindDoc="0" locked="0" layoutInCell="1" allowOverlap="1" wp14:anchorId="4A004B75" wp14:editId="085B9668">
                <wp:simplePos x="0" y="0"/>
                <wp:positionH relativeFrom="column">
                  <wp:posOffset>4324574</wp:posOffset>
                </wp:positionH>
                <wp:positionV relativeFrom="paragraph">
                  <wp:posOffset>8331</wp:posOffset>
                </wp:positionV>
                <wp:extent cx="747806" cy="247426"/>
                <wp:effectExtent l="0" t="0" r="14605" b="19685"/>
                <wp:wrapNone/>
                <wp:docPr id="48" name="Text Box 48"/>
                <wp:cNvGraphicFramePr/>
                <a:graphic xmlns:a="http://schemas.openxmlformats.org/drawingml/2006/main">
                  <a:graphicData uri="http://schemas.microsoft.com/office/word/2010/wordprocessingShape">
                    <wps:wsp>
                      <wps:cNvSpPr txBox="1"/>
                      <wps:spPr>
                        <a:xfrm>
                          <a:off x="0" y="0"/>
                          <a:ext cx="747806" cy="247426"/>
                        </a:xfrm>
                        <a:prstGeom prst="rect">
                          <a:avLst/>
                        </a:prstGeom>
                        <a:solidFill>
                          <a:schemeClr val="lt1"/>
                        </a:solidFill>
                        <a:ln w="6350">
                          <a:solidFill>
                            <a:prstClr val="black"/>
                          </a:solidFill>
                        </a:ln>
                      </wps:spPr>
                      <wps:txbx>
                        <w:txbxContent>
                          <w:p w14:paraId="075B7454" w14:textId="77777777" w:rsidR="00F70407" w:rsidRDefault="00F70407" w:rsidP="00F31D22">
                            <w:r>
                              <w:rPr>
                                <w:color w:val="000000"/>
                              </w:rPr>
                              <w:t>Caco</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04B75" id="Text Box 48" o:spid="_x0000_s1289" type="#_x0000_t202" style="position:absolute;left:0;text-align:left;margin-left:340.5pt;margin-top:.65pt;width:58.9pt;height:19.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" fillcolor="white [3201]" strokeweight=".5pt">
                <v:textbox>
                  <w:txbxContent>
                    <w:p w14:paraId="075B7454" w14:textId="77777777" w:rsidR="00F70407" w:rsidRDefault="00F70407" w:rsidP="00F31D22">
                      <w:r>
                        <w:rPr>
                          <w:color w:val="000000"/>
                        </w:rPr>
                        <w:t>Caco</w:t>
                      </w:r>
                      <w:r>
                        <w:t>-2</w:t>
                      </w:r>
                    </w:p>
                  </w:txbxContent>
                </v:textbox>
              </v:shape>
            </w:pict>
          </mc:Fallback>
        </mc:AlternateContent>
      </w:r>
    </w:p>
    <w:p w14:paraId="21FB22A7" w14:textId="7E4E1726" w:rsidR="00F31D22" w:rsidRPr="002671A4" w:rsidRDefault="00F31D22" w:rsidP="00A2323C">
      <w:pPr>
        <w:snapToGrid w:val="0"/>
        <w:spacing w:after="0" w:line="360" w:lineRule="auto"/>
        <w:jc w:val="both"/>
        <w:rPr>
          <w:rFonts w:ascii="Book Antiqua" w:hAnsi="Book Antiqua"/>
          <w:b/>
          <w:i/>
          <w:sz w:val="24"/>
          <w:szCs w:val="24"/>
        </w:rPr>
      </w:pPr>
    </w:p>
    <w:p w14:paraId="3A6D30FE" w14:textId="7C02D934" w:rsidR="00F31D22" w:rsidRPr="002671A4" w:rsidRDefault="00F31D22" w:rsidP="00A2323C">
      <w:pPr>
        <w:tabs>
          <w:tab w:val="left" w:pos="2118"/>
        </w:tabs>
        <w:snapToGrid w:val="0"/>
        <w:spacing w:after="0" w:line="360" w:lineRule="auto"/>
        <w:jc w:val="both"/>
        <w:rPr>
          <w:rFonts w:ascii="Book Antiqua" w:hAnsi="Book Antiqua"/>
          <w:b/>
          <w:i/>
          <w:sz w:val="24"/>
          <w:szCs w:val="24"/>
        </w:rPr>
      </w:pPr>
      <w:r w:rsidRPr="002671A4">
        <w:rPr>
          <w:rFonts w:ascii="Book Antiqua" w:hAnsi="Book Antiqua"/>
          <w:b/>
          <w:i/>
          <w:sz w:val="24"/>
          <w:szCs w:val="24"/>
        </w:rPr>
        <w:tab/>
      </w:r>
    </w:p>
    <w:p w14:paraId="09FD4F54" w14:textId="2184FC1A" w:rsidR="00F31D22" w:rsidRPr="002671A4" w:rsidRDefault="00F31D22" w:rsidP="00A2323C">
      <w:pPr>
        <w:snapToGrid w:val="0"/>
        <w:spacing w:after="0" w:line="360" w:lineRule="auto"/>
        <w:jc w:val="both"/>
        <w:rPr>
          <w:rFonts w:ascii="Book Antiqua" w:hAnsi="Book Antiqua"/>
          <w:b/>
          <w:i/>
          <w:sz w:val="24"/>
          <w:szCs w:val="24"/>
        </w:rPr>
      </w:pPr>
    </w:p>
    <w:p w14:paraId="55D8EED4" w14:textId="79D4ACB6" w:rsidR="00F31D22" w:rsidRPr="002671A4" w:rsidRDefault="00F31D22" w:rsidP="00A2323C">
      <w:pPr>
        <w:snapToGrid w:val="0"/>
        <w:spacing w:after="0" w:line="360" w:lineRule="auto"/>
        <w:jc w:val="both"/>
        <w:rPr>
          <w:rFonts w:ascii="Book Antiqua" w:hAnsi="Book Antiqua"/>
          <w:b/>
          <w:i/>
          <w:sz w:val="24"/>
          <w:szCs w:val="24"/>
        </w:rPr>
      </w:pPr>
    </w:p>
    <w:p w14:paraId="7E4F2662" w14:textId="4BC50A32" w:rsidR="00F31D22" w:rsidRPr="002671A4" w:rsidRDefault="00F31D22" w:rsidP="00A2323C">
      <w:pPr>
        <w:snapToGrid w:val="0"/>
        <w:spacing w:after="0" w:line="360" w:lineRule="auto"/>
        <w:jc w:val="both"/>
        <w:rPr>
          <w:rFonts w:ascii="Book Antiqua" w:hAnsi="Book Antiqua"/>
          <w:b/>
          <w:i/>
          <w:sz w:val="24"/>
          <w:szCs w:val="24"/>
        </w:rPr>
      </w:pPr>
      <w:r w:rsidRPr="002671A4">
        <w:rPr>
          <w:rFonts w:ascii="Book Antiqua" w:hAnsi="Book Antiqua"/>
          <w:b/>
          <w:i/>
          <w:noProof/>
          <w:sz w:val="24"/>
          <w:szCs w:val="24"/>
          <w:lang w:eastAsia="zh-CN"/>
        </w:rPr>
        <mc:AlternateContent>
          <mc:Choice Requires="wps">
            <w:drawing>
              <wp:anchor distT="0" distB="0" distL="114300" distR="114300" simplePos="0" relativeHeight="251651584" behindDoc="0" locked="0" layoutInCell="1" allowOverlap="1" wp14:anchorId="3CA5D186" wp14:editId="4063CEEE">
                <wp:simplePos x="0" y="0"/>
                <wp:positionH relativeFrom="column">
                  <wp:posOffset>3049270</wp:posOffset>
                </wp:positionH>
                <wp:positionV relativeFrom="paragraph">
                  <wp:posOffset>48895</wp:posOffset>
                </wp:positionV>
                <wp:extent cx="705485" cy="248285"/>
                <wp:effectExtent l="0" t="0" r="18415" b="18415"/>
                <wp:wrapNone/>
                <wp:docPr id="49" name="Text Box 49"/>
                <wp:cNvGraphicFramePr/>
                <a:graphic xmlns:a="http://schemas.openxmlformats.org/drawingml/2006/main">
                  <a:graphicData uri="http://schemas.microsoft.com/office/word/2010/wordprocessingShape">
                    <wps:wsp>
                      <wps:cNvSpPr txBox="1"/>
                      <wps:spPr>
                        <a:xfrm>
                          <a:off x="0" y="0"/>
                          <a:ext cx="705485" cy="248285"/>
                        </a:xfrm>
                        <a:prstGeom prst="rect">
                          <a:avLst/>
                        </a:prstGeom>
                        <a:solidFill>
                          <a:schemeClr val="lt1"/>
                        </a:solidFill>
                        <a:ln w="6350">
                          <a:solidFill>
                            <a:prstClr val="black"/>
                          </a:solidFill>
                        </a:ln>
                      </wps:spPr>
                      <wps:txbx>
                        <w:txbxContent>
                          <w:p w14:paraId="0ABBE5AF" w14:textId="77777777" w:rsidR="00F70407" w:rsidRPr="00401FD8" w:rsidRDefault="00F70407" w:rsidP="00F31D22">
                            <w:r>
                              <w:t xml:space="preserve">37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5D186" id="Text Box 49" o:spid="_x0000_s1290" type="#_x0000_t202" style="position:absolute;left:0;text-align:left;margin-left:240.1pt;margin-top:3.85pt;width:55.55pt;height:19.5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" fillcolor="white [3201]" strokeweight=".5pt">
                <v:textbox>
                  <w:txbxContent>
                    <w:p w14:paraId="0ABBE5AF" w14:textId="77777777" w:rsidR="00F70407" w:rsidRPr="00401FD8" w:rsidRDefault="00F70407" w:rsidP="00F31D22">
                      <w:r>
                        <w:t xml:space="preserve">37 </w:t>
                      </w:r>
                      <w:r>
                        <w:rPr>
                          <w:vertAlign w:val="superscript"/>
                        </w:rPr>
                        <w:t>0</w:t>
                      </w:r>
                      <w:r>
                        <w:t>C -cis</w:t>
                      </w:r>
                    </w:p>
                  </w:txbxContent>
                </v:textbox>
              </v:shape>
            </w:pict>
          </mc:Fallback>
        </mc:AlternateContent>
      </w:r>
      <w:r w:rsidRPr="002671A4">
        <w:rPr>
          <w:rFonts w:ascii="Book Antiqua" w:hAnsi="Book Antiqua"/>
          <w:b/>
          <w:i/>
          <w:noProof/>
          <w:sz w:val="24"/>
          <w:szCs w:val="24"/>
          <w:lang w:eastAsia="zh-CN"/>
        </w:rPr>
        <mc:AlternateContent>
          <mc:Choice Requires="wps">
            <w:drawing>
              <wp:anchor distT="0" distB="0" distL="114300" distR="114300" simplePos="0" relativeHeight="251652608" behindDoc="0" locked="0" layoutInCell="1" allowOverlap="1" wp14:anchorId="500664B7" wp14:editId="20529BAC">
                <wp:simplePos x="0" y="0"/>
                <wp:positionH relativeFrom="column">
                  <wp:posOffset>4210013</wp:posOffset>
                </wp:positionH>
                <wp:positionV relativeFrom="paragraph">
                  <wp:posOffset>57150</wp:posOffset>
                </wp:positionV>
                <wp:extent cx="866140" cy="248285"/>
                <wp:effectExtent l="0" t="0" r="10160" b="18415"/>
                <wp:wrapNone/>
                <wp:docPr id="50" name="Text Box 50"/>
                <wp:cNvGraphicFramePr/>
                <a:graphic xmlns:a="http://schemas.openxmlformats.org/drawingml/2006/main">
                  <a:graphicData uri="http://schemas.microsoft.com/office/word/2010/wordprocessingShape">
                    <wps:wsp>
                      <wps:cNvSpPr txBox="1"/>
                      <wps:spPr>
                        <a:xfrm>
                          <a:off x="0" y="0"/>
                          <a:ext cx="866140" cy="248285"/>
                        </a:xfrm>
                        <a:prstGeom prst="rect">
                          <a:avLst/>
                        </a:prstGeom>
                        <a:solidFill>
                          <a:schemeClr val="lt1"/>
                        </a:solidFill>
                        <a:ln w="6350">
                          <a:solidFill>
                            <a:prstClr val="black"/>
                          </a:solidFill>
                        </a:ln>
                      </wps:spPr>
                      <wps:txbx>
                        <w:txbxContent>
                          <w:p w14:paraId="3F6BD0BB" w14:textId="77777777" w:rsidR="00F70407" w:rsidRPr="00401FD8" w:rsidRDefault="00F70407" w:rsidP="00F31D22">
                            <w:r>
                              <w:t xml:space="preserve">37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0664B7" id="Text Box 50" o:spid="_x0000_s1291" type="#_x0000_t202" style="position:absolute;left:0;text-align:left;margin-left:331.5pt;margin-top:4.5pt;width:68.2pt;height:19.5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" fillcolor="white [3201]" strokeweight=".5pt">
                <v:textbox>
                  <w:txbxContent>
                    <w:p w14:paraId="3F6BD0BB" w14:textId="77777777" w:rsidR="00F70407" w:rsidRPr="00401FD8" w:rsidRDefault="00F70407" w:rsidP="00F31D22">
                      <w:r>
                        <w:t xml:space="preserve">37 </w:t>
                      </w:r>
                      <w:r>
                        <w:rPr>
                          <w:vertAlign w:val="superscript"/>
                        </w:rPr>
                        <w:t>0</w:t>
                      </w:r>
                      <w:r>
                        <w:t>C +cis</w:t>
                      </w:r>
                    </w:p>
                  </w:txbxContent>
                </v:textbox>
              </v:shape>
            </w:pict>
          </mc:Fallback>
        </mc:AlternateContent>
      </w:r>
    </w:p>
    <w:p w14:paraId="3D8088F8" w14:textId="77777777" w:rsidR="00F31D22" w:rsidRPr="002671A4" w:rsidRDefault="00F31D22" w:rsidP="00A2323C">
      <w:pPr>
        <w:snapToGrid w:val="0"/>
        <w:spacing w:after="0" w:line="360" w:lineRule="auto"/>
        <w:jc w:val="both"/>
        <w:rPr>
          <w:rFonts w:ascii="Book Antiqua" w:hAnsi="Book Antiqua"/>
          <w:b/>
          <w:i/>
          <w:sz w:val="24"/>
          <w:szCs w:val="24"/>
        </w:rPr>
      </w:pPr>
      <w:r w:rsidRPr="002671A4">
        <w:rPr>
          <w:rFonts w:ascii="Book Antiqua" w:hAnsi="Book Antiqua"/>
          <w:b/>
          <w:i/>
          <w:noProof/>
          <w:sz w:val="24"/>
          <w:szCs w:val="24"/>
          <w:lang w:eastAsia="zh-CN"/>
        </w:rPr>
        <mc:AlternateContent>
          <mc:Choice Requires="wps">
            <w:drawing>
              <wp:anchor distT="0" distB="0" distL="114300" distR="114300" simplePos="0" relativeHeight="251659776" behindDoc="0" locked="0" layoutInCell="1" allowOverlap="1" wp14:anchorId="1C2ACB23" wp14:editId="30BFB34A">
                <wp:simplePos x="0" y="0"/>
                <wp:positionH relativeFrom="column">
                  <wp:posOffset>4378101</wp:posOffset>
                </wp:positionH>
                <wp:positionV relativeFrom="paragraph">
                  <wp:posOffset>144780</wp:posOffset>
                </wp:positionV>
                <wp:extent cx="570006" cy="248285"/>
                <wp:effectExtent l="0" t="0" r="20955" b="18415"/>
                <wp:wrapNone/>
                <wp:docPr id="75" name="Text Box 75"/>
                <wp:cNvGraphicFramePr/>
                <a:graphic xmlns:a="http://schemas.openxmlformats.org/drawingml/2006/main">
                  <a:graphicData uri="http://schemas.microsoft.com/office/word/2010/wordprocessingShape">
                    <wps:wsp>
                      <wps:cNvSpPr txBox="1"/>
                      <wps:spPr>
                        <a:xfrm>
                          <a:off x="0" y="0"/>
                          <a:ext cx="570006" cy="248285"/>
                        </a:xfrm>
                        <a:prstGeom prst="rect">
                          <a:avLst/>
                        </a:prstGeom>
                        <a:solidFill>
                          <a:schemeClr val="lt1"/>
                        </a:solidFill>
                        <a:ln w="6350">
                          <a:solidFill>
                            <a:prstClr val="black"/>
                          </a:solidFill>
                        </a:ln>
                      </wps:spPr>
                      <wps:txbx>
                        <w:txbxContent>
                          <w:p w14:paraId="1FC69FEC" w14:textId="77777777" w:rsidR="00F70407" w:rsidRDefault="00F70407" w:rsidP="00F31D22">
                            <w:r>
                              <w:t>T3M4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ACB23" id="Text Box 75" o:spid="_x0000_s1292" type="#_x0000_t202" style="position:absolute;left:0;text-align:left;margin-left:344.75pt;margin-top:11.4pt;width:44.9pt;height:19.5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" fillcolor="white [3201]" strokeweight=".5pt">
                <v:textbox>
                  <w:txbxContent>
                    <w:p w14:paraId="1FC69FEC" w14:textId="77777777" w:rsidR="00F70407" w:rsidRDefault="00F70407" w:rsidP="00F31D22">
                      <w:r>
                        <w:t>T3M4</w:t>
                      </w:r>
                    </w:p>
                  </w:txbxContent>
                </v:textbox>
              </v:shape>
            </w:pict>
          </mc:Fallback>
        </mc:AlternateContent>
      </w:r>
    </w:p>
    <w:p w14:paraId="0713663E" w14:textId="362A7A96" w:rsidR="00F31D22" w:rsidRPr="002671A4" w:rsidRDefault="00F31D22" w:rsidP="00A2323C">
      <w:pPr>
        <w:snapToGrid w:val="0"/>
        <w:spacing w:after="0" w:line="360" w:lineRule="auto"/>
        <w:jc w:val="both"/>
        <w:rPr>
          <w:rFonts w:ascii="Book Antiqua" w:hAnsi="Book Antiqua"/>
          <w:b/>
          <w:i/>
          <w:sz w:val="24"/>
          <w:szCs w:val="24"/>
        </w:rPr>
      </w:pPr>
      <w:r w:rsidRPr="002671A4">
        <w:rPr>
          <w:rFonts w:ascii="Book Antiqua" w:hAnsi="Book Antiqua" w:cs="Calibri"/>
          <w:b/>
          <w:bCs/>
          <w:i/>
          <w:iCs/>
          <w:noProof/>
          <w:sz w:val="24"/>
          <w:szCs w:val="24"/>
          <w:lang w:eastAsia="zh-CN"/>
        </w:rPr>
        <w:drawing>
          <wp:anchor distT="0" distB="0" distL="114300" distR="114300" simplePos="0" relativeHeight="251656704" behindDoc="1" locked="0" layoutInCell="1" allowOverlap="1" wp14:anchorId="454DF2DA" wp14:editId="5A6A6E49">
            <wp:simplePos x="0" y="0"/>
            <wp:positionH relativeFrom="column">
              <wp:posOffset>3993515</wp:posOffset>
            </wp:positionH>
            <wp:positionV relativeFrom="paragraph">
              <wp:posOffset>113665</wp:posOffset>
            </wp:positionV>
            <wp:extent cx="1151255" cy="111950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15125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1A4">
        <w:rPr>
          <w:rFonts w:ascii="Book Antiqua" w:hAnsi="Book Antiqua" w:cs="Calibri"/>
          <w:b/>
          <w:bCs/>
          <w:i/>
          <w:iCs/>
          <w:noProof/>
          <w:sz w:val="24"/>
          <w:szCs w:val="24"/>
          <w:lang w:eastAsia="zh-CN"/>
        </w:rPr>
        <w:drawing>
          <wp:anchor distT="0" distB="0" distL="114300" distR="114300" simplePos="0" relativeHeight="251657728" behindDoc="1" locked="0" layoutInCell="1" allowOverlap="1" wp14:anchorId="4015BF3C" wp14:editId="1D563D09">
            <wp:simplePos x="0" y="0"/>
            <wp:positionH relativeFrom="column">
              <wp:posOffset>2785745</wp:posOffset>
            </wp:positionH>
            <wp:positionV relativeFrom="paragraph">
              <wp:posOffset>116840</wp:posOffset>
            </wp:positionV>
            <wp:extent cx="1113155" cy="1116330"/>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11315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71A4">
        <w:rPr>
          <w:rFonts w:ascii="Book Antiqua" w:hAnsi="Book Antiqua" w:cs="Calibri"/>
          <w:b/>
          <w:bCs/>
          <w:i/>
          <w:iCs/>
          <w:noProof/>
          <w:sz w:val="24"/>
          <w:szCs w:val="24"/>
          <w:lang w:eastAsia="zh-CN"/>
        </w:rPr>
        <w:drawing>
          <wp:anchor distT="0" distB="0" distL="114300" distR="114300" simplePos="0" relativeHeight="251658752" behindDoc="1" locked="0" layoutInCell="1" allowOverlap="1" wp14:anchorId="10704CC0" wp14:editId="3F3D2A5B">
            <wp:simplePos x="0" y="0"/>
            <wp:positionH relativeFrom="column">
              <wp:posOffset>5151120</wp:posOffset>
            </wp:positionH>
            <wp:positionV relativeFrom="paragraph">
              <wp:posOffset>114263</wp:posOffset>
            </wp:positionV>
            <wp:extent cx="1144905" cy="11252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144905"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60B54"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302D4ED6"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55363FDB"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p>
    <w:p w14:paraId="1D3CA5C7" w14:textId="77777777" w:rsidR="00F31D22" w:rsidRPr="002671A4" w:rsidRDefault="00F31D22" w:rsidP="00A2323C">
      <w:pPr>
        <w:pStyle w:val="NormalWeb"/>
        <w:snapToGrid w:val="0"/>
        <w:spacing w:before="0" w:beforeAutospacing="0" w:after="0" w:afterAutospacing="0" w:line="360" w:lineRule="auto"/>
        <w:jc w:val="both"/>
        <w:rPr>
          <w:rFonts w:ascii="Book Antiqua" w:hAnsi="Book Antiqua" w:cs="Calibri"/>
          <w:b/>
          <w:bCs/>
          <w:i/>
          <w:iCs/>
        </w:rPr>
      </w:pPr>
      <w:r w:rsidRPr="002671A4">
        <w:rPr>
          <w:rFonts w:ascii="Book Antiqua" w:hAnsi="Book Antiqua"/>
          <w:b/>
          <w:i/>
          <w:noProof/>
          <w:lang w:eastAsia="zh-CN"/>
        </w:rPr>
        <mc:AlternateContent>
          <mc:Choice Requires="wps">
            <w:drawing>
              <wp:anchor distT="0" distB="0" distL="114300" distR="114300" simplePos="0" relativeHeight="251660800" behindDoc="0" locked="0" layoutInCell="1" allowOverlap="1" wp14:anchorId="288EBF46" wp14:editId="074CAE95">
                <wp:simplePos x="0" y="0"/>
                <wp:positionH relativeFrom="column">
                  <wp:posOffset>3044190</wp:posOffset>
                </wp:positionH>
                <wp:positionV relativeFrom="paragraph">
                  <wp:posOffset>186690</wp:posOffset>
                </wp:positionV>
                <wp:extent cx="705485" cy="248285"/>
                <wp:effectExtent l="0" t="0" r="18415" b="18415"/>
                <wp:wrapNone/>
                <wp:docPr id="76" name="Text Box 76"/>
                <wp:cNvGraphicFramePr/>
                <a:graphic xmlns:a="http://schemas.openxmlformats.org/drawingml/2006/main">
                  <a:graphicData uri="http://schemas.microsoft.com/office/word/2010/wordprocessingShape">
                    <wps:wsp>
                      <wps:cNvSpPr txBox="1"/>
                      <wps:spPr>
                        <a:xfrm>
                          <a:off x="0" y="0"/>
                          <a:ext cx="705485" cy="248285"/>
                        </a:xfrm>
                        <a:prstGeom prst="rect">
                          <a:avLst/>
                        </a:prstGeom>
                        <a:solidFill>
                          <a:schemeClr val="lt1"/>
                        </a:solidFill>
                        <a:ln w="6350">
                          <a:solidFill>
                            <a:prstClr val="black"/>
                          </a:solidFill>
                        </a:ln>
                      </wps:spPr>
                      <wps:txbx>
                        <w:txbxContent>
                          <w:p w14:paraId="562784A0" w14:textId="77777777" w:rsidR="00F70407" w:rsidRPr="00401FD8" w:rsidRDefault="00F70407" w:rsidP="00F31D22">
                            <w:r>
                              <w:t xml:space="preserve">37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EBF46" id="Text Box 76" o:spid="_x0000_s1293" type="#_x0000_t202" style="position:absolute;left:0;text-align:left;margin-left:239.7pt;margin-top:14.7pt;width:55.55pt;height:19.5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" fillcolor="white [3201]" strokeweight=".5pt">
                <v:textbox>
                  <w:txbxContent>
                    <w:p w14:paraId="562784A0" w14:textId="77777777" w:rsidR="00F70407" w:rsidRPr="00401FD8" w:rsidRDefault="00F70407" w:rsidP="00F31D22">
                      <w:r>
                        <w:t xml:space="preserve">37 </w:t>
                      </w:r>
                      <w:r>
                        <w:rPr>
                          <w:vertAlign w:val="superscript"/>
                        </w:rPr>
                        <w:t>0</w:t>
                      </w:r>
                      <w:r>
                        <w:t>C -cis</w:t>
                      </w:r>
                    </w:p>
                  </w:txbxContent>
                </v:textbox>
              </v:shape>
            </w:pict>
          </mc:Fallback>
        </mc:AlternateContent>
      </w:r>
      <w:r w:rsidRPr="002671A4">
        <w:rPr>
          <w:rFonts w:ascii="Book Antiqua" w:hAnsi="Book Antiqua"/>
          <w:b/>
          <w:i/>
          <w:noProof/>
          <w:lang w:eastAsia="zh-CN"/>
        </w:rPr>
        <mc:AlternateContent>
          <mc:Choice Requires="wps">
            <w:drawing>
              <wp:anchor distT="0" distB="0" distL="114300" distR="114300" simplePos="0" relativeHeight="251662848" behindDoc="0" locked="0" layoutInCell="1" allowOverlap="1" wp14:anchorId="23D24EEA" wp14:editId="562A371B">
                <wp:simplePos x="0" y="0"/>
                <wp:positionH relativeFrom="column">
                  <wp:posOffset>5380990</wp:posOffset>
                </wp:positionH>
                <wp:positionV relativeFrom="paragraph">
                  <wp:posOffset>179705</wp:posOffset>
                </wp:positionV>
                <wp:extent cx="866140" cy="248285"/>
                <wp:effectExtent l="0" t="0" r="10160" b="18415"/>
                <wp:wrapNone/>
                <wp:docPr id="78" name="Text Box 78"/>
                <wp:cNvGraphicFramePr/>
                <a:graphic xmlns:a="http://schemas.openxmlformats.org/drawingml/2006/main">
                  <a:graphicData uri="http://schemas.microsoft.com/office/word/2010/wordprocessingShape">
                    <wps:wsp>
                      <wps:cNvSpPr txBox="1"/>
                      <wps:spPr>
                        <a:xfrm>
                          <a:off x="0" y="0"/>
                          <a:ext cx="866140" cy="248285"/>
                        </a:xfrm>
                        <a:prstGeom prst="rect">
                          <a:avLst/>
                        </a:prstGeom>
                        <a:solidFill>
                          <a:schemeClr val="lt1"/>
                        </a:solidFill>
                        <a:ln w="6350">
                          <a:solidFill>
                            <a:prstClr val="black"/>
                          </a:solidFill>
                        </a:ln>
                      </wps:spPr>
                      <wps:txbx>
                        <w:txbxContent>
                          <w:p w14:paraId="3B2B8E3E" w14:textId="77777777" w:rsidR="00F70407" w:rsidRPr="00401FD8" w:rsidRDefault="00F70407" w:rsidP="00F31D22">
                            <w:r>
                              <w:t xml:space="preserve">43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24EEA" id="Text Box 78" o:spid="_x0000_s1294" type="#_x0000_t202" style="position:absolute;left:0;text-align:left;margin-left:423.7pt;margin-top:14.15pt;width:68.2pt;height:19.5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" fillcolor="white [3201]" strokeweight=".5pt">
                <v:textbox>
                  <w:txbxContent>
                    <w:p w14:paraId="3B2B8E3E" w14:textId="77777777" w:rsidR="00F70407" w:rsidRPr="00401FD8" w:rsidRDefault="00F70407" w:rsidP="00F31D22">
                      <w:r>
                        <w:t xml:space="preserve">43 </w:t>
                      </w:r>
                      <w:r>
                        <w:rPr>
                          <w:vertAlign w:val="superscript"/>
                        </w:rPr>
                        <w:t>0</w:t>
                      </w:r>
                      <w:r>
                        <w:t>C +cis</w:t>
                      </w:r>
                    </w:p>
                  </w:txbxContent>
                </v:textbox>
              </v:shape>
            </w:pict>
          </mc:Fallback>
        </mc:AlternateContent>
      </w:r>
      <w:r w:rsidRPr="002671A4">
        <w:rPr>
          <w:rFonts w:ascii="Book Antiqua" w:hAnsi="Book Antiqua"/>
          <w:b/>
          <w:i/>
          <w:noProof/>
          <w:lang w:eastAsia="zh-CN"/>
        </w:rPr>
        <mc:AlternateContent>
          <mc:Choice Requires="wps">
            <w:drawing>
              <wp:anchor distT="0" distB="0" distL="114300" distR="114300" simplePos="0" relativeHeight="251661824" behindDoc="0" locked="0" layoutInCell="1" allowOverlap="1" wp14:anchorId="2C90E751" wp14:editId="4E06E677">
                <wp:simplePos x="0" y="0"/>
                <wp:positionH relativeFrom="column">
                  <wp:posOffset>4204559</wp:posOffset>
                </wp:positionH>
                <wp:positionV relativeFrom="paragraph">
                  <wp:posOffset>195244</wp:posOffset>
                </wp:positionV>
                <wp:extent cx="866140" cy="248285"/>
                <wp:effectExtent l="0" t="0" r="10160" b="18415"/>
                <wp:wrapNone/>
                <wp:docPr id="77" name="Text Box 77"/>
                <wp:cNvGraphicFramePr/>
                <a:graphic xmlns:a="http://schemas.openxmlformats.org/drawingml/2006/main">
                  <a:graphicData uri="http://schemas.microsoft.com/office/word/2010/wordprocessingShape">
                    <wps:wsp>
                      <wps:cNvSpPr txBox="1"/>
                      <wps:spPr>
                        <a:xfrm>
                          <a:off x="0" y="0"/>
                          <a:ext cx="866140" cy="248285"/>
                        </a:xfrm>
                        <a:prstGeom prst="rect">
                          <a:avLst/>
                        </a:prstGeom>
                        <a:solidFill>
                          <a:schemeClr val="lt1"/>
                        </a:solidFill>
                        <a:ln w="6350">
                          <a:solidFill>
                            <a:prstClr val="black"/>
                          </a:solidFill>
                        </a:ln>
                      </wps:spPr>
                      <wps:txbx>
                        <w:txbxContent>
                          <w:p w14:paraId="478C95BA" w14:textId="77777777" w:rsidR="00F70407" w:rsidRPr="00401FD8" w:rsidRDefault="00F70407" w:rsidP="00F31D22">
                            <w:r>
                              <w:t xml:space="preserve">37 </w:t>
                            </w:r>
                            <w:r>
                              <w:rPr>
                                <w:vertAlign w:val="superscript"/>
                              </w:rPr>
                              <w:t>0</w:t>
                            </w:r>
                            <w:r>
                              <w:t>C +cis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0E751" id="Text Box 77" o:spid="_x0000_s1295" type="#_x0000_t202" style="position:absolute;left:0;text-align:left;margin-left:331.05pt;margin-top:15.35pt;width:68.2pt;height:19.5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" fillcolor="white [3201]" strokeweight=".5pt">
                <v:textbox>
                  <w:txbxContent>
                    <w:p w14:paraId="478C95BA" w14:textId="77777777" w:rsidR="00F70407" w:rsidRPr="00401FD8" w:rsidRDefault="00F70407" w:rsidP="00F31D22">
                      <w:r>
                        <w:t xml:space="preserve">37 </w:t>
                      </w:r>
                      <w:r>
                        <w:rPr>
                          <w:vertAlign w:val="superscript"/>
                        </w:rPr>
                        <w:t>0</w:t>
                      </w:r>
                      <w:r>
                        <w:t>C +cis</w:t>
                      </w:r>
                    </w:p>
                  </w:txbxContent>
                </v:textbox>
              </v:shape>
            </w:pict>
          </mc:Fallback>
        </mc:AlternateContent>
      </w:r>
    </w:p>
    <w:p w14:paraId="3AB08861" w14:textId="77777777" w:rsidR="00F31D22" w:rsidRPr="002671A4" w:rsidRDefault="00F31D22" w:rsidP="00A2323C">
      <w:pPr>
        <w:pStyle w:val="NormalWeb"/>
        <w:snapToGrid w:val="0"/>
        <w:spacing w:before="0" w:beforeAutospacing="0" w:after="0" w:afterAutospacing="0" w:line="360" w:lineRule="auto"/>
        <w:jc w:val="both"/>
        <w:rPr>
          <w:rFonts w:ascii="Book Antiqua" w:eastAsiaTheme="minorEastAsia" w:hAnsi="Book Antiqua" w:cs="Calibri"/>
          <w:b/>
          <w:bCs/>
          <w:i/>
          <w:iCs/>
          <w:lang w:eastAsia="zh-CN"/>
        </w:rPr>
      </w:pPr>
    </w:p>
    <w:p w14:paraId="6B4ADBB4" w14:textId="77777777" w:rsidR="00FD639C" w:rsidRPr="002671A4" w:rsidRDefault="00FD639C" w:rsidP="00A2323C">
      <w:pPr>
        <w:pStyle w:val="NormalWeb"/>
        <w:snapToGrid w:val="0"/>
        <w:spacing w:before="0" w:beforeAutospacing="0" w:after="0" w:afterAutospacing="0" w:line="360" w:lineRule="auto"/>
        <w:jc w:val="both"/>
        <w:rPr>
          <w:rFonts w:ascii="Book Antiqua" w:eastAsiaTheme="minorEastAsia" w:hAnsi="Book Antiqua" w:cs="Calibri"/>
          <w:b/>
          <w:bCs/>
          <w:i/>
          <w:iCs/>
          <w:lang w:eastAsia="zh-CN"/>
        </w:rPr>
      </w:pPr>
    </w:p>
    <w:p w14:paraId="52F43C3E" w14:textId="06CDC741" w:rsidR="00F31D22" w:rsidRPr="002671A4" w:rsidRDefault="00F31D22" w:rsidP="00A2323C">
      <w:pPr>
        <w:pStyle w:val="NormalWeb"/>
        <w:snapToGrid w:val="0"/>
        <w:spacing w:before="0" w:beforeAutospacing="0" w:after="0" w:afterAutospacing="0" w:line="360" w:lineRule="auto"/>
        <w:jc w:val="both"/>
        <w:rPr>
          <w:rFonts w:ascii="Book Antiqua" w:eastAsiaTheme="minorEastAsia" w:hAnsi="Book Antiqua"/>
          <w:iCs/>
          <w:lang w:eastAsia="zh-CN"/>
        </w:rPr>
      </w:pPr>
      <w:r w:rsidRPr="002671A4">
        <w:rPr>
          <w:rFonts w:ascii="Book Antiqua" w:hAnsi="Book Antiqua"/>
          <w:b/>
          <w:bCs/>
          <w:iCs/>
        </w:rPr>
        <w:t>Figure 6 Apoptotic effect</w:t>
      </w:r>
      <w:r w:rsidR="002C1277">
        <w:rPr>
          <w:rFonts w:ascii="Book Antiqua" w:eastAsiaTheme="minorEastAsia" w:hAnsi="Book Antiqua" w:hint="eastAsia"/>
          <w:b/>
          <w:bCs/>
          <w:iCs/>
          <w:lang w:eastAsia="zh-CN"/>
        </w:rPr>
        <w:t xml:space="preserve"> </w:t>
      </w:r>
      <w:r w:rsidRPr="002671A4">
        <w:rPr>
          <w:rFonts w:ascii="Book Antiqua" w:hAnsi="Book Antiqua"/>
          <w:b/>
          <w:bCs/>
          <w:iCs/>
        </w:rPr>
        <w:t>of temperature and cisplatin in cancer cells.</w:t>
      </w:r>
      <w:r w:rsidR="002C1277">
        <w:rPr>
          <w:rFonts w:ascii="Book Antiqua" w:eastAsiaTheme="minorEastAsia" w:hAnsi="Book Antiqua" w:hint="eastAsia"/>
          <w:b/>
          <w:bCs/>
          <w:iCs/>
          <w:lang w:eastAsia="zh-CN"/>
        </w:rPr>
        <w:t xml:space="preserve"> </w:t>
      </w:r>
      <w:r w:rsidRPr="002C1277">
        <w:rPr>
          <w:rFonts w:ascii="Book Antiqua" w:hAnsi="Book Antiqua"/>
          <w:bCs/>
          <w:iCs/>
        </w:rPr>
        <w:t>A</w:t>
      </w:r>
      <w:r w:rsidR="002C1277" w:rsidRPr="002C1277">
        <w:rPr>
          <w:rFonts w:ascii="Book Antiqua" w:eastAsiaTheme="minorEastAsia" w:hAnsi="Book Antiqua" w:hint="eastAsia"/>
          <w:bCs/>
          <w:iCs/>
          <w:lang w:eastAsia="zh-CN"/>
        </w:rPr>
        <w:t xml:space="preserve">: </w:t>
      </w:r>
      <w:r w:rsidRPr="002C1277">
        <w:rPr>
          <w:rFonts w:ascii="Book Antiqua" w:hAnsi="Book Antiqua"/>
          <w:bCs/>
          <w:iCs/>
        </w:rPr>
        <w:t xml:space="preserve">Early apoptosis was significantly induced by hyperthermia in cisplatin-treated cells, with the exception of </w:t>
      </w:r>
      <w:r w:rsidRPr="002C1277">
        <w:rPr>
          <w:rFonts w:ascii="Book Antiqua" w:hAnsi="Book Antiqua"/>
        </w:rPr>
        <w:t>Caco</w:t>
      </w:r>
      <w:r w:rsidRPr="002C1277">
        <w:rPr>
          <w:rFonts w:ascii="Book Antiqua" w:hAnsi="Book Antiqua"/>
          <w:bCs/>
          <w:iCs/>
        </w:rPr>
        <w:t xml:space="preserve">-2 cells, where temperature had no significant role. </w:t>
      </w:r>
      <w:r w:rsidRPr="002C1277">
        <w:rPr>
          <w:rFonts w:ascii="Book Antiqua" w:hAnsi="Book Antiqua"/>
          <w:iCs/>
        </w:rPr>
        <w:t xml:space="preserve">The dashed line represents control rates of apoptosis in untreated cells. Statistical analysis was performed using the Mann–Whitney </w:t>
      </w:r>
      <w:r w:rsidRPr="002C1277">
        <w:rPr>
          <w:rFonts w:ascii="Book Antiqua" w:hAnsi="Book Antiqua"/>
          <w:i/>
          <w:iCs/>
        </w:rPr>
        <w:t>U</w:t>
      </w:r>
      <w:r w:rsidRPr="002C1277">
        <w:rPr>
          <w:rFonts w:ascii="Book Antiqua" w:hAnsi="Book Antiqua"/>
          <w:iCs/>
        </w:rPr>
        <w:t xml:space="preserve"> test. </w:t>
      </w:r>
      <w:r w:rsidR="002C1277" w:rsidRPr="00FE4FE4">
        <w:rPr>
          <w:rFonts w:ascii="Book Antiqua" w:eastAsiaTheme="minorEastAsia" w:hAnsi="Book Antiqua" w:hint="eastAsia"/>
          <w:iCs/>
          <w:vertAlign w:val="superscript"/>
          <w:lang w:eastAsia="zh-CN"/>
        </w:rPr>
        <w:t>a</w:t>
      </w:r>
      <w:r w:rsidR="002C1277" w:rsidRPr="00FE4FE4">
        <w:rPr>
          <w:rFonts w:ascii="Book Antiqua" w:hAnsi="Book Antiqua"/>
          <w:i/>
          <w:iCs/>
          <w:caps/>
        </w:rPr>
        <w:t>p</w:t>
      </w:r>
      <w:r w:rsidR="002C1277">
        <w:rPr>
          <w:rFonts w:ascii="Book Antiqua" w:eastAsiaTheme="minorEastAsia" w:hAnsi="Book Antiqua" w:hint="eastAsia"/>
          <w:i/>
          <w:iCs/>
          <w:caps/>
          <w:lang w:eastAsia="zh-CN"/>
        </w:rPr>
        <w:t xml:space="preserve"> </w:t>
      </w:r>
      <w:r w:rsidR="002C1277" w:rsidRPr="002671A4">
        <w:rPr>
          <w:rFonts w:ascii="Book Antiqua" w:hAnsi="Book Antiqua"/>
          <w:iCs/>
        </w:rPr>
        <w:t>&lt;</w:t>
      </w:r>
      <w:r w:rsidR="002C1277">
        <w:rPr>
          <w:rFonts w:ascii="Book Antiqua" w:eastAsiaTheme="minorEastAsia" w:hAnsi="Book Antiqua" w:hint="eastAsia"/>
          <w:iCs/>
          <w:lang w:eastAsia="zh-CN"/>
        </w:rPr>
        <w:t xml:space="preserve"> </w:t>
      </w:r>
      <w:r w:rsidR="002C1277" w:rsidRPr="002671A4">
        <w:rPr>
          <w:rFonts w:ascii="Book Antiqua" w:hAnsi="Book Antiqua"/>
          <w:iCs/>
        </w:rPr>
        <w:t>0.05.</w:t>
      </w:r>
      <w:r w:rsidR="002C1277">
        <w:rPr>
          <w:rFonts w:ascii="Book Antiqua" w:eastAsiaTheme="minorEastAsia" w:hAnsi="Book Antiqua" w:hint="eastAsia"/>
          <w:iCs/>
          <w:lang w:eastAsia="zh-CN"/>
        </w:rPr>
        <w:t xml:space="preserve"> </w:t>
      </w:r>
      <w:r w:rsidRPr="002C1277">
        <w:rPr>
          <w:rFonts w:ascii="Book Antiqua" w:hAnsi="Book Antiqua"/>
          <w:iCs/>
        </w:rPr>
        <w:t>B</w:t>
      </w:r>
      <w:r w:rsidR="002C1277" w:rsidRPr="002C1277">
        <w:rPr>
          <w:rFonts w:ascii="Book Antiqua" w:eastAsiaTheme="minorEastAsia" w:hAnsi="Book Antiqua" w:hint="eastAsia"/>
          <w:iCs/>
          <w:lang w:eastAsia="zh-CN"/>
        </w:rPr>
        <w:t>:</w:t>
      </w:r>
      <w:r w:rsidRPr="002C1277">
        <w:rPr>
          <w:rFonts w:ascii="Book Antiqua" w:hAnsi="Book Antiqua"/>
          <w:iCs/>
        </w:rPr>
        <w:t xml:space="preserve"> Dot plots presenting change of apoptosis in cisplatin untreated/treated cells and cultivated in hyperthermia. “-cis”: </w:t>
      </w:r>
      <w:r w:rsidRPr="002C1277">
        <w:rPr>
          <w:rFonts w:ascii="Book Antiqua" w:hAnsi="Book Antiqua"/>
          <w:iCs/>
          <w:caps/>
        </w:rPr>
        <w:t>c</w:t>
      </w:r>
      <w:r w:rsidRPr="002C1277">
        <w:rPr>
          <w:rFonts w:ascii="Book Antiqua" w:hAnsi="Book Antiqua"/>
          <w:iCs/>
        </w:rPr>
        <w:t>isplatin untreated cells; “+cis”:</w:t>
      </w:r>
      <w:r w:rsidR="00436ABF">
        <w:rPr>
          <w:rFonts w:ascii="Book Antiqua" w:eastAsiaTheme="minorEastAsia" w:hAnsi="Book Antiqua" w:hint="eastAsia"/>
          <w:iCs/>
          <w:lang w:eastAsia="zh-CN"/>
        </w:rPr>
        <w:t xml:space="preserve"> </w:t>
      </w:r>
      <w:r w:rsidRPr="002C1277">
        <w:rPr>
          <w:rFonts w:ascii="Book Antiqua" w:hAnsi="Book Antiqua"/>
          <w:iCs/>
          <w:caps/>
        </w:rPr>
        <w:t>c</w:t>
      </w:r>
      <w:r w:rsidRPr="002C1277">
        <w:rPr>
          <w:rFonts w:ascii="Book Antiqua" w:hAnsi="Book Antiqua"/>
          <w:iCs/>
        </w:rPr>
        <w:t>isplatin treated cells.</w:t>
      </w:r>
    </w:p>
    <w:p w14:paraId="3732A833" w14:textId="77777777" w:rsidR="00F31D22" w:rsidRPr="002671A4" w:rsidRDefault="00F31D22" w:rsidP="00A2323C">
      <w:pPr>
        <w:tabs>
          <w:tab w:val="left" w:pos="3990"/>
        </w:tabs>
        <w:snapToGrid w:val="0"/>
        <w:spacing w:after="0" w:line="360" w:lineRule="auto"/>
        <w:rPr>
          <w:rFonts w:ascii="Book Antiqua" w:hAnsi="Book Antiqua"/>
          <w:sz w:val="24"/>
          <w:szCs w:val="24"/>
        </w:rPr>
      </w:pPr>
      <w:r w:rsidRPr="002671A4">
        <w:rPr>
          <w:rFonts w:ascii="Book Antiqua" w:hAnsi="Book Antiqua"/>
          <w:sz w:val="24"/>
          <w:szCs w:val="24"/>
        </w:rPr>
        <w:tab/>
      </w:r>
    </w:p>
    <w:p w14:paraId="0FD823CA" w14:textId="53DBD499" w:rsidR="00F31D22" w:rsidRPr="002671A4" w:rsidRDefault="0030241E" w:rsidP="00A2323C">
      <w:pPr>
        <w:tabs>
          <w:tab w:val="left" w:pos="3990"/>
        </w:tabs>
        <w:snapToGrid w:val="0"/>
        <w:spacing w:after="0" w:line="360" w:lineRule="auto"/>
        <w:rPr>
          <w:rFonts w:ascii="Book Antiqua" w:hAnsi="Book Antiqua"/>
          <w:sz w:val="24"/>
          <w:szCs w:val="24"/>
        </w:rPr>
      </w:pPr>
      <w:r>
        <w:rPr>
          <w:rFonts w:ascii="Book Antiqua" w:hAnsi="Book Antiqua"/>
          <w:noProof/>
          <w:sz w:val="24"/>
          <w:szCs w:val="24"/>
          <w:lang w:eastAsia="zh-CN"/>
        </w:rPr>
        <w:lastRenderedPageBreak/>
        <w:drawing>
          <wp:inline distT="0" distB="0" distL="0" distR="0" wp14:anchorId="1E47B088" wp14:editId="373626CB">
            <wp:extent cx="4088529" cy="2147977"/>
            <wp:effectExtent l="0" t="0" r="7620" b="5080"/>
            <wp:docPr id="304" name="图片 304" descr="C:\Users\Administrator\Desktop\QQ截图2018011414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QQ截图201801141440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1149" cy="2149353"/>
                    </a:xfrm>
                    <a:prstGeom prst="rect">
                      <a:avLst/>
                    </a:prstGeom>
                    <a:noFill/>
                    <a:ln>
                      <a:noFill/>
                    </a:ln>
                  </pic:spPr>
                </pic:pic>
              </a:graphicData>
            </a:graphic>
          </wp:inline>
        </w:drawing>
      </w:r>
    </w:p>
    <w:p w14:paraId="71E1C67C" w14:textId="2748DF7A" w:rsidR="00F31D22" w:rsidRPr="002671A4" w:rsidRDefault="00F31D22" w:rsidP="00A2323C">
      <w:pPr>
        <w:pStyle w:val="NormalWeb"/>
        <w:snapToGrid w:val="0"/>
        <w:spacing w:before="0" w:beforeAutospacing="0" w:after="0" w:afterAutospacing="0" w:line="360" w:lineRule="auto"/>
        <w:jc w:val="both"/>
        <w:rPr>
          <w:rFonts w:ascii="Book Antiqua" w:hAnsi="Book Antiqua"/>
        </w:rPr>
      </w:pPr>
      <w:r w:rsidRPr="002671A4">
        <w:rPr>
          <w:rFonts w:ascii="Book Antiqua" w:hAnsi="Book Antiqua"/>
          <w:b/>
          <w:bCs/>
          <w:iCs/>
        </w:rPr>
        <w:t>Figure 7</w:t>
      </w:r>
      <w:r w:rsidRPr="002671A4">
        <w:rPr>
          <w:rFonts w:ascii="Book Antiqua" w:hAnsi="Book Antiqua"/>
          <w:iCs/>
        </w:rPr>
        <w:t xml:space="preserve"> </w:t>
      </w:r>
      <w:r w:rsidRPr="002671A4">
        <w:rPr>
          <w:rFonts w:ascii="Book Antiqua" w:hAnsi="Book Antiqua"/>
          <w:b/>
          <w:iCs/>
        </w:rPr>
        <w:t>The change of the intracellular cisplatin concentration.</w:t>
      </w:r>
      <w:r w:rsidRPr="002671A4">
        <w:rPr>
          <w:rFonts w:ascii="Book Antiqua" w:hAnsi="Book Antiqua"/>
          <w:iCs/>
        </w:rPr>
        <w:t xml:space="preserve"> Temperature of 43</w:t>
      </w:r>
      <w:r w:rsidR="00F70407">
        <w:rPr>
          <w:rFonts w:ascii="Book Antiqua" w:eastAsiaTheme="minorEastAsia" w:hAnsi="Book Antiqua" w:hint="eastAsia"/>
          <w:iCs/>
          <w:lang w:eastAsia="zh-CN"/>
        </w:rPr>
        <w:t xml:space="preserve"> </w:t>
      </w:r>
      <w:r w:rsidRPr="002671A4">
        <w:rPr>
          <w:rFonts w:ascii="Book Antiqua" w:hAnsi="Book Antiqua"/>
          <w:iCs/>
          <w:vertAlign w:val="superscript"/>
        </w:rPr>
        <w:t>o</w:t>
      </w:r>
      <w:r w:rsidRPr="002671A4">
        <w:rPr>
          <w:rFonts w:ascii="Book Antiqua" w:hAnsi="Book Antiqua"/>
          <w:iCs/>
        </w:rPr>
        <w:t>C significantly increased the intracellular concentration of cisplatin in all analyzed cell lines.</w:t>
      </w:r>
      <w:r w:rsidRPr="002671A4">
        <w:rPr>
          <w:rFonts w:ascii="Book Antiqua" w:hAnsi="Book Antiqua"/>
          <w:b/>
          <w:bCs/>
          <w:iCs/>
        </w:rPr>
        <w:t xml:space="preserve"> </w:t>
      </w:r>
      <w:r w:rsidRPr="002671A4">
        <w:rPr>
          <w:rFonts w:ascii="Book Antiqua" w:hAnsi="Book Antiqua"/>
          <w:iCs/>
        </w:rPr>
        <w:t>Data are shown as concentrations of ng/m</w:t>
      </w:r>
      <w:r w:rsidRPr="0030241E">
        <w:rPr>
          <w:rFonts w:ascii="Book Antiqua" w:hAnsi="Book Antiqua"/>
          <w:iCs/>
          <w:caps/>
        </w:rPr>
        <w:t>l</w:t>
      </w:r>
      <w:r w:rsidRPr="002671A4">
        <w:rPr>
          <w:rFonts w:ascii="Book Antiqua" w:hAnsi="Book Antiqua"/>
          <w:iCs/>
        </w:rPr>
        <w:t xml:space="preserve">. Statistical analysis was performed using the Mann–Whitney </w:t>
      </w:r>
      <w:r w:rsidRPr="0030241E">
        <w:rPr>
          <w:rFonts w:ascii="Book Antiqua" w:hAnsi="Book Antiqua"/>
          <w:i/>
          <w:iCs/>
        </w:rPr>
        <w:t>U</w:t>
      </w:r>
      <w:r w:rsidRPr="002671A4">
        <w:rPr>
          <w:rFonts w:ascii="Book Antiqua" w:hAnsi="Book Antiqua"/>
          <w:iCs/>
        </w:rPr>
        <w:t xml:space="preserve"> test. </w:t>
      </w:r>
      <w:r w:rsidR="0030241E" w:rsidRPr="00FE4FE4">
        <w:rPr>
          <w:rFonts w:ascii="Book Antiqua" w:eastAsiaTheme="minorEastAsia" w:hAnsi="Book Antiqua" w:hint="eastAsia"/>
          <w:iCs/>
          <w:vertAlign w:val="superscript"/>
          <w:lang w:eastAsia="zh-CN"/>
        </w:rPr>
        <w:t>a</w:t>
      </w:r>
      <w:r w:rsidR="0030241E" w:rsidRPr="00FE4FE4">
        <w:rPr>
          <w:rFonts w:ascii="Book Antiqua" w:hAnsi="Book Antiqua"/>
          <w:i/>
          <w:iCs/>
          <w:caps/>
        </w:rPr>
        <w:t>p</w:t>
      </w:r>
      <w:r w:rsidR="0030241E">
        <w:rPr>
          <w:rFonts w:ascii="Book Antiqua" w:eastAsiaTheme="minorEastAsia" w:hAnsi="Book Antiqua" w:hint="eastAsia"/>
          <w:i/>
          <w:iCs/>
          <w:caps/>
          <w:lang w:eastAsia="zh-CN"/>
        </w:rPr>
        <w:t xml:space="preserve"> </w:t>
      </w:r>
      <w:r w:rsidR="0030241E" w:rsidRPr="002671A4">
        <w:rPr>
          <w:rFonts w:ascii="Book Antiqua" w:hAnsi="Book Antiqua"/>
          <w:iCs/>
        </w:rPr>
        <w:t>&lt;</w:t>
      </w:r>
      <w:r w:rsidR="0030241E">
        <w:rPr>
          <w:rFonts w:ascii="Book Antiqua" w:eastAsiaTheme="minorEastAsia" w:hAnsi="Book Antiqua" w:hint="eastAsia"/>
          <w:iCs/>
          <w:lang w:eastAsia="zh-CN"/>
        </w:rPr>
        <w:t xml:space="preserve"> </w:t>
      </w:r>
      <w:r w:rsidR="0030241E" w:rsidRPr="002671A4">
        <w:rPr>
          <w:rFonts w:ascii="Book Antiqua" w:hAnsi="Book Antiqua"/>
          <w:iCs/>
        </w:rPr>
        <w:t>0.05.</w:t>
      </w:r>
      <w:r w:rsidRPr="002671A4">
        <w:rPr>
          <w:rFonts w:ascii="Book Antiqua" w:hAnsi="Book Antiqua"/>
          <w:iCs/>
        </w:rPr>
        <w:t xml:space="preserve"> “+cis”: </w:t>
      </w:r>
      <w:r w:rsidRPr="00F70407">
        <w:rPr>
          <w:rFonts w:ascii="Book Antiqua" w:hAnsi="Book Antiqua"/>
          <w:iCs/>
          <w:caps/>
        </w:rPr>
        <w:t>c</w:t>
      </w:r>
      <w:r w:rsidRPr="002671A4">
        <w:rPr>
          <w:rFonts w:ascii="Book Antiqua" w:hAnsi="Book Antiqua"/>
          <w:iCs/>
        </w:rPr>
        <w:t>isplatin treated cells.</w:t>
      </w:r>
    </w:p>
    <w:p w14:paraId="7D887589" w14:textId="77777777" w:rsidR="00F31D22" w:rsidRPr="002671A4" w:rsidRDefault="00F31D22" w:rsidP="00A2323C">
      <w:pPr>
        <w:snapToGrid w:val="0"/>
        <w:spacing w:after="0" w:line="360" w:lineRule="auto"/>
        <w:rPr>
          <w:rFonts w:ascii="Book Antiqua" w:hAnsi="Book Antiqua"/>
          <w:sz w:val="24"/>
          <w:szCs w:val="24"/>
        </w:rPr>
      </w:pPr>
    </w:p>
    <w:p w14:paraId="7711F796" w14:textId="77777777" w:rsidR="00C37F5E" w:rsidRPr="002671A4" w:rsidRDefault="00C37F5E" w:rsidP="00A2323C">
      <w:pPr>
        <w:snapToGrid w:val="0"/>
        <w:spacing w:after="0" w:line="360" w:lineRule="auto"/>
        <w:rPr>
          <w:rFonts w:ascii="Book Antiqua" w:hAnsi="Book Antiqua"/>
          <w:sz w:val="24"/>
          <w:szCs w:val="24"/>
        </w:rPr>
      </w:pPr>
      <w:r w:rsidRPr="002671A4">
        <w:rPr>
          <w:rFonts w:ascii="Book Antiqua" w:hAnsi="Book Antiqua"/>
          <w:sz w:val="24"/>
          <w:szCs w:val="24"/>
        </w:rPr>
        <w:br w:type="page"/>
      </w:r>
    </w:p>
    <w:tbl>
      <w:tblPr>
        <w:tblStyle w:val="TableGrid"/>
        <w:tblpPr w:leftFromText="180" w:rightFromText="180" w:vertAnchor="text" w:horzAnchor="margin" w:tblpX="-176" w:tblpY="706"/>
        <w:tblW w:w="10909" w:type="dxa"/>
        <w:tblLook w:val="04A0" w:firstRow="1" w:lastRow="0" w:firstColumn="1" w:lastColumn="0" w:noHBand="0" w:noVBand="1"/>
      </w:tblPr>
      <w:tblGrid>
        <w:gridCol w:w="1135"/>
        <w:gridCol w:w="1559"/>
        <w:gridCol w:w="1162"/>
        <w:gridCol w:w="2665"/>
        <w:gridCol w:w="2552"/>
        <w:gridCol w:w="1836"/>
      </w:tblGrid>
      <w:tr w:rsidR="002671A4" w:rsidRPr="002671A4" w14:paraId="49F60DBB" w14:textId="77777777" w:rsidTr="00754FA8">
        <w:trPr>
          <w:trHeight w:val="1699"/>
        </w:trPr>
        <w:tc>
          <w:tcPr>
            <w:tcW w:w="1135" w:type="dxa"/>
            <w:vAlign w:val="center"/>
          </w:tcPr>
          <w:p w14:paraId="07542836" w14:textId="671650FA" w:rsidR="00C37F5E" w:rsidRPr="00754FA8" w:rsidRDefault="00754FA8" w:rsidP="00754FA8">
            <w:pPr>
              <w:pStyle w:val="Style1"/>
              <w:snapToGrid w:val="0"/>
              <w:spacing w:after="0" w:line="360" w:lineRule="auto"/>
              <w:jc w:val="center"/>
              <w:rPr>
                <w:rFonts w:ascii="Book Antiqua" w:hAnsi="Book Antiqua"/>
                <w:b/>
                <w:lang w:val="en-US"/>
              </w:rPr>
            </w:pPr>
            <w:bookmarkStart w:id="157" w:name="_Hlk495960736"/>
            <w:r w:rsidRPr="00754FA8">
              <w:rPr>
                <w:rFonts w:ascii="Book Antiqua" w:hAnsi="Book Antiqua"/>
                <w:b/>
                <w:caps/>
                <w:lang w:val="en-US"/>
              </w:rPr>
              <w:lastRenderedPageBreak/>
              <w:t>c</w:t>
            </w:r>
            <w:r w:rsidRPr="00754FA8">
              <w:rPr>
                <w:rFonts w:ascii="Book Antiqua" w:hAnsi="Book Antiqua"/>
                <w:b/>
                <w:lang w:val="en-US"/>
              </w:rPr>
              <w:t>ell line</w:t>
            </w:r>
          </w:p>
        </w:tc>
        <w:tc>
          <w:tcPr>
            <w:tcW w:w="1559" w:type="dxa"/>
          </w:tcPr>
          <w:p w14:paraId="429756B1" w14:textId="187A4222" w:rsidR="00C37F5E" w:rsidRPr="002671A4" w:rsidRDefault="00C37F5E" w:rsidP="00754FA8">
            <w:pPr>
              <w:pStyle w:val="Style1"/>
              <w:snapToGrid w:val="0"/>
              <w:spacing w:after="0" w:line="360" w:lineRule="auto"/>
              <w:jc w:val="left"/>
              <w:rPr>
                <w:rFonts w:ascii="Book Antiqua" w:hAnsi="Book Antiqua"/>
                <w:b/>
                <w:lang w:val="en-US"/>
              </w:rPr>
            </w:pPr>
            <w:r w:rsidRPr="002671A4">
              <w:rPr>
                <w:rFonts w:ascii="Book Antiqua" w:hAnsi="Book Antiqua"/>
                <w:b/>
                <w:bCs/>
                <w:lang w:val="en-US"/>
              </w:rPr>
              <w:t>Effect of T</w:t>
            </w:r>
            <w:r w:rsidRPr="002671A4">
              <w:rPr>
                <w:rFonts w:ascii="Book Antiqua" w:hAnsi="Book Antiqua"/>
                <w:b/>
                <w:bCs/>
                <w:vertAlign w:val="superscript"/>
                <w:lang w:val="en-US"/>
              </w:rPr>
              <w:t>o</w:t>
            </w:r>
            <w:r w:rsidRPr="002671A4">
              <w:rPr>
                <w:rFonts w:ascii="Book Antiqua" w:hAnsi="Book Antiqua"/>
                <w:b/>
                <w:bCs/>
                <w:lang w:val="en-US"/>
              </w:rPr>
              <w:t xml:space="preserve"> at 43</w:t>
            </w:r>
            <w:r w:rsidR="00301D89" w:rsidRPr="002671A4">
              <w:rPr>
                <w:rFonts w:ascii="Book Antiqua" w:hAnsi="Book Antiqua"/>
                <w:b/>
                <w:bCs/>
                <w:lang w:val="en-US"/>
              </w:rPr>
              <w:t xml:space="preserve"> </w:t>
            </w:r>
            <w:r w:rsidRPr="002671A4">
              <w:rPr>
                <w:rFonts w:ascii="Book Antiqua" w:hAnsi="Book Antiqua"/>
                <w:b/>
                <w:bCs/>
                <w:vertAlign w:val="superscript"/>
                <w:lang w:val="en-US"/>
              </w:rPr>
              <w:t>o</w:t>
            </w:r>
            <w:r w:rsidRPr="002671A4">
              <w:rPr>
                <w:rFonts w:ascii="Book Antiqua" w:hAnsi="Book Antiqua"/>
                <w:b/>
                <w:bCs/>
                <w:iCs/>
                <w:lang w:val="en-US"/>
              </w:rPr>
              <w:t>C on cancer cells viability</w:t>
            </w:r>
          </w:p>
        </w:tc>
        <w:tc>
          <w:tcPr>
            <w:tcW w:w="1162" w:type="dxa"/>
          </w:tcPr>
          <w:p w14:paraId="42E58B2F" w14:textId="77777777" w:rsidR="00C37F5E" w:rsidRPr="002671A4" w:rsidRDefault="00C37F5E" w:rsidP="00754FA8">
            <w:pPr>
              <w:pStyle w:val="Style1"/>
              <w:snapToGrid w:val="0"/>
              <w:spacing w:after="0" w:line="360" w:lineRule="auto"/>
              <w:jc w:val="left"/>
              <w:rPr>
                <w:rFonts w:ascii="Book Antiqua" w:hAnsi="Book Antiqua"/>
                <w:b/>
                <w:lang w:val="en-US"/>
              </w:rPr>
            </w:pPr>
            <w:r w:rsidRPr="002671A4">
              <w:rPr>
                <w:rFonts w:ascii="Book Antiqua" w:hAnsi="Book Antiqua"/>
                <w:b/>
                <w:bCs/>
                <w:lang w:val="en-US"/>
              </w:rPr>
              <w:t>IC</w:t>
            </w:r>
            <w:r w:rsidRPr="002671A4">
              <w:rPr>
                <w:rFonts w:ascii="Book Antiqua" w:hAnsi="Book Antiqua"/>
                <w:b/>
                <w:bCs/>
                <w:vertAlign w:val="subscript"/>
                <w:lang w:val="en-US"/>
              </w:rPr>
              <w:t>50</w:t>
            </w:r>
            <w:r w:rsidRPr="002671A4">
              <w:rPr>
                <w:rFonts w:ascii="Book Antiqua" w:hAnsi="Book Antiqua"/>
                <w:b/>
                <w:bCs/>
                <w:lang w:val="en-US"/>
              </w:rPr>
              <w:t xml:space="preserve"> dose of cisplatin</w:t>
            </w:r>
          </w:p>
        </w:tc>
        <w:tc>
          <w:tcPr>
            <w:tcW w:w="2665" w:type="dxa"/>
          </w:tcPr>
          <w:p w14:paraId="7B195D77" w14:textId="02F552E8" w:rsidR="00C37F5E" w:rsidRPr="002671A4" w:rsidRDefault="00C37F5E" w:rsidP="00754FA8">
            <w:pPr>
              <w:pStyle w:val="Style1"/>
              <w:snapToGrid w:val="0"/>
              <w:spacing w:after="0" w:line="360" w:lineRule="auto"/>
              <w:jc w:val="left"/>
              <w:rPr>
                <w:rFonts w:ascii="Book Antiqua" w:hAnsi="Book Antiqua"/>
                <w:b/>
                <w:lang w:val="en-US"/>
              </w:rPr>
            </w:pPr>
            <w:r w:rsidRPr="002671A4">
              <w:rPr>
                <w:rFonts w:ascii="Book Antiqua" w:hAnsi="Book Antiqua"/>
                <w:b/>
                <w:bCs/>
                <w:lang w:val="en-US"/>
              </w:rPr>
              <w:t>Combined effect of T</w:t>
            </w:r>
            <w:r w:rsidRPr="002671A4">
              <w:rPr>
                <w:rFonts w:ascii="Book Antiqua" w:hAnsi="Book Antiqua"/>
                <w:b/>
                <w:bCs/>
                <w:vertAlign w:val="superscript"/>
                <w:lang w:val="en-US"/>
              </w:rPr>
              <w:t>o</w:t>
            </w:r>
            <w:r w:rsidRPr="002671A4">
              <w:rPr>
                <w:rFonts w:ascii="Book Antiqua" w:hAnsi="Book Antiqua"/>
                <w:b/>
                <w:bCs/>
                <w:lang w:val="en-US"/>
              </w:rPr>
              <w:t>, at 43</w:t>
            </w:r>
            <w:r w:rsidR="00301D89" w:rsidRPr="002671A4">
              <w:rPr>
                <w:rFonts w:ascii="Book Antiqua" w:hAnsi="Book Antiqua"/>
                <w:b/>
                <w:bCs/>
                <w:lang w:val="en-US"/>
              </w:rPr>
              <w:t xml:space="preserve"> </w:t>
            </w:r>
            <w:r w:rsidRPr="002671A4">
              <w:rPr>
                <w:rFonts w:ascii="Book Antiqua" w:hAnsi="Book Antiqua"/>
                <w:b/>
                <w:bCs/>
                <w:vertAlign w:val="superscript"/>
                <w:lang w:val="en-US"/>
              </w:rPr>
              <w:t>o</w:t>
            </w:r>
            <w:r w:rsidRPr="002671A4">
              <w:rPr>
                <w:rFonts w:ascii="Book Antiqua" w:hAnsi="Book Antiqua"/>
                <w:b/>
                <w:bCs/>
                <w:iCs/>
                <w:lang w:val="en-US"/>
              </w:rPr>
              <w:t xml:space="preserve">C </w:t>
            </w:r>
            <w:r w:rsidRPr="002671A4">
              <w:rPr>
                <w:rFonts w:ascii="Book Antiqua" w:hAnsi="Book Antiqua"/>
                <w:b/>
                <w:bCs/>
                <w:lang w:val="en-US"/>
              </w:rPr>
              <w:t>and IC</w:t>
            </w:r>
            <w:r w:rsidRPr="002671A4">
              <w:rPr>
                <w:rFonts w:ascii="Book Antiqua" w:hAnsi="Book Antiqua"/>
                <w:b/>
                <w:bCs/>
                <w:vertAlign w:val="subscript"/>
                <w:lang w:val="en-US"/>
              </w:rPr>
              <w:t>50</w:t>
            </w:r>
            <w:r w:rsidRPr="002671A4">
              <w:rPr>
                <w:rFonts w:ascii="Book Antiqua" w:hAnsi="Book Antiqua"/>
                <w:b/>
                <w:bCs/>
                <w:lang w:val="en-US"/>
              </w:rPr>
              <w:t xml:space="preserve"> dose of cisplatin on cancer cells viability</w:t>
            </w:r>
          </w:p>
        </w:tc>
        <w:tc>
          <w:tcPr>
            <w:tcW w:w="2552" w:type="dxa"/>
          </w:tcPr>
          <w:p w14:paraId="1723A4CE" w14:textId="77777777" w:rsidR="00C37F5E" w:rsidRPr="002671A4" w:rsidRDefault="00C37F5E" w:rsidP="00754FA8">
            <w:pPr>
              <w:pStyle w:val="Style1"/>
              <w:snapToGrid w:val="0"/>
              <w:spacing w:after="0" w:line="360" w:lineRule="auto"/>
              <w:jc w:val="left"/>
              <w:rPr>
                <w:rFonts w:ascii="Book Antiqua" w:hAnsi="Book Antiqua"/>
                <w:b/>
                <w:lang w:val="en-US"/>
              </w:rPr>
            </w:pPr>
            <w:r w:rsidRPr="002671A4">
              <w:rPr>
                <w:rFonts w:ascii="Book Antiqua" w:hAnsi="Book Antiqua"/>
                <w:b/>
                <w:bCs/>
                <w:lang w:val="en-US"/>
              </w:rPr>
              <w:t>Effect of T</w:t>
            </w:r>
            <w:r w:rsidRPr="002671A4">
              <w:rPr>
                <w:rFonts w:ascii="Book Antiqua" w:hAnsi="Book Antiqua"/>
                <w:b/>
                <w:bCs/>
                <w:vertAlign w:val="superscript"/>
                <w:lang w:val="en-US"/>
              </w:rPr>
              <w:t>o</w:t>
            </w:r>
            <w:r w:rsidRPr="002671A4">
              <w:rPr>
                <w:rFonts w:ascii="Book Antiqua" w:hAnsi="Book Antiqua"/>
                <w:b/>
                <w:bCs/>
                <w:lang w:val="en-US"/>
              </w:rPr>
              <w:t xml:space="preserve"> in addition to IC</w:t>
            </w:r>
            <w:r w:rsidRPr="002671A4">
              <w:rPr>
                <w:rFonts w:ascii="Book Antiqua" w:hAnsi="Book Antiqua"/>
                <w:b/>
                <w:bCs/>
                <w:vertAlign w:val="subscript"/>
                <w:lang w:val="en-US"/>
              </w:rPr>
              <w:t>50</w:t>
            </w:r>
            <w:r w:rsidRPr="002671A4">
              <w:rPr>
                <w:rFonts w:ascii="Book Antiqua" w:hAnsi="Book Antiqua"/>
                <w:b/>
                <w:bCs/>
                <w:lang w:val="en-US"/>
              </w:rPr>
              <w:t xml:space="preserve"> dose of cisplatin on cancer cell apoptosis</w:t>
            </w:r>
          </w:p>
        </w:tc>
        <w:tc>
          <w:tcPr>
            <w:tcW w:w="1836" w:type="dxa"/>
          </w:tcPr>
          <w:p w14:paraId="4D762F01" w14:textId="77777777" w:rsidR="00C37F5E" w:rsidRPr="002671A4" w:rsidRDefault="00C37F5E" w:rsidP="00754FA8">
            <w:pPr>
              <w:pStyle w:val="Style1"/>
              <w:snapToGrid w:val="0"/>
              <w:spacing w:after="0" w:line="360" w:lineRule="auto"/>
              <w:jc w:val="left"/>
              <w:rPr>
                <w:rFonts w:ascii="Book Antiqua" w:hAnsi="Book Antiqua"/>
                <w:b/>
                <w:lang w:val="en-US"/>
              </w:rPr>
            </w:pPr>
            <w:r w:rsidRPr="002671A4">
              <w:rPr>
                <w:rFonts w:ascii="Book Antiqua" w:hAnsi="Book Antiqua"/>
                <w:b/>
                <w:bCs/>
                <w:lang w:val="en-US"/>
              </w:rPr>
              <w:t>Effect of T</w:t>
            </w:r>
            <w:r w:rsidRPr="002671A4">
              <w:rPr>
                <w:rFonts w:ascii="Book Antiqua" w:hAnsi="Book Antiqua"/>
                <w:b/>
                <w:bCs/>
                <w:vertAlign w:val="superscript"/>
                <w:lang w:val="en-US"/>
              </w:rPr>
              <w:t xml:space="preserve">o </w:t>
            </w:r>
            <w:r w:rsidRPr="002671A4">
              <w:rPr>
                <w:rFonts w:ascii="Book Antiqua" w:hAnsi="Book Antiqua"/>
                <w:b/>
                <w:bCs/>
                <w:lang w:val="en-US"/>
              </w:rPr>
              <w:t>on intracellular cisplatin concentration</w:t>
            </w:r>
          </w:p>
        </w:tc>
      </w:tr>
      <w:tr w:rsidR="002671A4" w:rsidRPr="002671A4" w14:paraId="64E0D8FD" w14:textId="77777777" w:rsidTr="00754FA8">
        <w:trPr>
          <w:trHeight w:val="559"/>
        </w:trPr>
        <w:tc>
          <w:tcPr>
            <w:tcW w:w="1135" w:type="dxa"/>
            <w:vAlign w:val="center"/>
          </w:tcPr>
          <w:p w14:paraId="7F79AD00" w14:textId="77777777" w:rsidR="00C37F5E" w:rsidRPr="00764A8B" w:rsidRDefault="00C37F5E" w:rsidP="00754FA8">
            <w:pPr>
              <w:pStyle w:val="Style1"/>
              <w:snapToGrid w:val="0"/>
              <w:spacing w:after="0" w:line="360" w:lineRule="auto"/>
              <w:jc w:val="center"/>
              <w:rPr>
                <w:rFonts w:ascii="Book Antiqua" w:hAnsi="Book Antiqua"/>
                <w:lang w:val="en-US"/>
              </w:rPr>
            </w:pPr>
            <w:r w:rsidRPr="00764A8B">
              <w:rPr>
                <w:rFonts w:ascii="Book Antiqua" w:hAnsi="Book Antiqua"/>
                <w:lang w:val="en-US"/>
              </w:rPr>
              <w:t>AGS</w:t>
            </w:r>
          </w:p>
        </w:tc>
        <w:tc>
          <w:tcPr>
            <w:tcW w:w="1559" w:type="dxa"/>
            <w:vAlign w:val="center"/>
          </w:tcPr>
          <w:p w14:paraId="79EED2AE" w14:textId="3A7072E2" w:rsidR="00C37F5E" w:rsidRPr="002671A4" w:rsidRDefault="00E44695"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80256" behindDoc="0" locked="0" layoutInCell="1" allowOverlap="1" wp14:anchorId="06D9F94F" wp14:editId="6ACF2387">
                      <wp:simplePos x="0" y="0"/>
                      <wp:positionH relativeFrom="column">
                        <wp:posOffset>288925</wp:posOffset>
                      </wp:positionH>
                      <wp:positionV relativeFrom="paragraph">
                        <wp:posOffset>9525</wp:posOffset>
                      </wp:positionV>
                      <wp:extent cx="0" cy="329565"/>
                      <wp:effectExtent l="76200" t="0" r="76200" b="51435"/>
                      <wp:wrapNone/>
                      <wp:docPr id="46" name="Straight Arrow Connector 46"/>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867DD2" id="_x0000_t32" coordsize="21600,21600" o:spt="32" o:oned="t" path="m,l21600,21600e" filled="f">
                      <v:path arrowok="t" fillok="f" o:connecttype="none"/>
                      <o:lock v:ext="edit" shapetype="t"/>
                    </v:shapetype>
                    <v:shape id="Straight Arrow Connector 46" o:spid="_x0000_s1026" type="#_x0000_t32" style="position:absolute;margin-left:22.75pt;margin-top:.75pt;width:0;height:2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" strokecolor="black [3200]" strokeweight=".5pt">
                      <v:stroke endarrow="block" joinstyle="miter"/>
                    </v:shape>
                  </w:pict>
                </mc:Fallback>
              </mc:AlternateContent>
            </w:r>
            <w:r w:rsidR="00C37F5E" w:rsidRPr="002671A4">
              <w:rPr>
                <w:rFonts w:ascii="Book Antiqua" w:hAnsi="Book Antiqua"/>
                <w:noProof/>
                <w:lang w:val="en-US"/>
              </w:rPr>
              <mc:AlternateContent>
                <mc:Choice Requires="wps">
                  <w:drawing>
                    <wp:anchor distT="0" distB="0" distL="114300" distR="114300" simplePos="0" relativeHeight="251681280" behindDoc="0" locked="0" layoutInCell="1" allowOverlap="1" wp14:anchorId="7ADD30E3" wp14:editId="06F41342">
                      <wp:simplePos x="0" y="0"/>
                      <wp:positionH relativeFrom="column">
                        <wp:posOffset>425450</wp:posOffset>
                      </wp:positionH>
                      <wp:positionV relativeFrom="paragraph">
                        <wp:posOffset>24765</wp:posOffset>
                      </wp:positionV>
                      <wp:extent cx="0" cy="329565"/>
                      <wp:effectExtent l="76200" t="0" r="76200" b="51435"/>
                      <wp:wrapNone/>
                      <wp:docPr id="47" name="Straight Arrow Connector 47"/>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D3232" id="Straight Arrow Connector 47" o:spid="_x0000_s1026" type="#_x0000_t32" style="position:absolute;margin-left:33.5pt;margin-top:1.95pt;width:0;height:2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" strokecolor="black [3200]" strokeweight=".5pt">
                      <v:stroke endarrow="block" joinstyle="miter"/>
                    </v:shape>
                  </w:pict>
                </mc:Fallback>
              </mc:AlternateContent>
            </w:r>
          </w:p>
        </w:tc>
        <w:tc>
          <w:tcPr>
            <w:tcW w:w="1162" w:type="dxa"/>
            <w:vAlign w:val="center"/>
          </w:tcPr>
          <w:p w14:paraId="5A155CD0"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lang w:val="en-US"/>
              </w:rPr>
              <w:t>182</w:t>
            </w:r>
          </w:p>
        </w:tc>
        <w:tc>
          <w:tcPr>
            <w:tcW w:w="2665" w:type="dxa"/>
            <w:vAlign w:val="center"/>
          </w:tcPr>
          <w:p w14:paraId="00967E4B"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8208" behindDoc="0" locked="0" layoutInCell="1" allowOverlap="1" wp14:anchorId="2A2BAD46" wp14:editId="1F60C2C2">
                      <wp:simplePos x="0" y="0"/>
                      <wp:positionH relativeFrom="column">
                        <wp:posOffset>699770</wp:posOffset>
                      </wp:positionH>
                      <wp:positionV relativeFrom="paragraph">
                        <wp:posOffset>-9525</wp:posOffset>
                      </wp:positionV>
                      <wp:extent cx="0" cy="329565"/>
                      <wp:effectExtent l="76200" t="0" r="76200" b="51435"/>
                      <wp:wrapNone/>
                      <wp:docPr id="1" name="Straight Arrow Connector 1"/>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90370" id="Straight Arrow Connector 1" o:spid="_x0000_s1026" type="#_x0000_t32" style="position:absolute;margin-left:55.1pt;margin-top:-.75pt;width:0;height:25.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" strokecolor="black [3200]" strokeweight=".5pt">
                      <v:stroke endarrow="block" joinstyle="miter"/>
                    </v:shape>
                  </w:pict>
                </mc:Fallback>
              </mc:AlternateContent>
            </w:r>
          </w:p>
        </w:tc>
        <w:tc>
          <w:tcPr>
            <w:tcW w:w="2552" w:type="dxa"/>
            <w:vAlign w:val="center"/>
          </w:tcPr>
          <w:p w14:paraId="2877B7D9"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9232" behindDoc="0" locked="0" layoutInCell="1" allowOverlap="1" wp14:anchorId="5654A630" wp14:editId="09F9B191">
                      <wp:simplePos x="0" y="0"/>
                      <wp:positionH relativeFrom="column">
                        <wp:posOffset>484505</wp:posOffset>
                      </wp:positionH>
                      <wp:positionV relativeFrom="paragraph">
                        <wp:posOffset>2540</wp:posOffset>
                      </wp:positionV>
                      <wp:extent cx="0" cy="329565"/>
                      <wp:effectExtent l="76200" t="38100" r="57150" b="13335"/>
                      <wp:wrapNone/>
                      <wp:docPr id="15" name="Straight Arrow Connector 15"/>
                      <wp:cNvGraphicFramePr/>
                      <a:graphic xmlns:a="http://schemas.openxmlformats.org/drawingml/2006/main">
                        <a:graphicData uri="http://schemas.microsoft.com/office/word/2010/wordprocessingShape">
                          <wps:wsp>
                            <wps:cNvCnPr/>
                            <wps:spPr>
                              <a:xfrm>
                                <a:off x="0" y="0"/>
                                <a:ext cx="0" cy="329565"/>
                              </a:xfrm>
                              <a:prstGeom prst="straightConnector1">
                                <a:avLst/>
                              </a:prstGeom>
                              <a:ln w="63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12B52" id="Straight Arrow Connector 15" o:spid="_x0000_s1026" type="#_x0000_t32" style="position:absolute;margin-left:38.15pt;margin-top:.2pt;width:0;height:2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" strokecolor="black [3200]" strokeweight=".5pt">
                      <v:stroke startarrow="block" joinstyle="miter"/>
                    </v:shape>
                  </w:pict>
                </mc:Fallback>
              </mc:AlternateContent>
            </w:r>
          </w:p>
        </w:tc>
        <w:tc>
          <w:tcPr>
            <w:tcW w:w="1836" w:type="dxa"/>
            <w:vAlign w:val="center"/>
          </w:tcPr>
          <w:p w14:paraId="13D4C6F1" w14:textId="1665538D" w:rsidR="00C37F5E" w:rsidRPr="002671A4" w:rsidRDefault="00E44695"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83328" behindDoc="0" locked="0" layoutInCell="1" allowOverlap="1" wp14:anchorId="7C5A2E23" wp14:editId="200981E4">
                      <wp:simplePos x="0" y="0"/>
                      <wp:positionH relativeFrom="column">
                        <wp:posOffset>595630</wp:posOffset>
                      </wp:positionH>
                      <wp:positionV relativeFrom="paragraph">
                        <wp:posOffset>-9525</wp:posOffset>
                      </wp:positionV>
                      <wp:extent cx="0" cy="329565"/>
                      <wp:effectExtent l="76200" t="38100" r="57150" b="13335"/>
                      <wp:wrapNone/>
                      <wp:docPr id="83" name="Straight Arrow Connector 83"/>
                      <wp:cNvGraphicFramePr/>
                      <a:graphic xmlns:a="http://schemas.openxmlformats.org/drawingml/2006/main">
                        <a:graphicData uri="http://schemas.microsoft.com/office/word/2010/wordprocessingShape">
                          <wps:wsp>
                            <wps:cNvCnPr/>
                            <wps:spPr>
                              <a:xfrm>
                                <a:off x="0" y="0"/>
                                <a:ext cx="0" cy="329565"/>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1F066" id="Straight Arrow Connector 83" o:spid="_x0000_s1026" type="#_x0000_t32" style="position:absolute;margin-left:46.9pt;margin-top:-.75pt;width:0;height:25.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" strokecolor="black [3200]" strokeweight=".5pt">
                      <v:stroke startarrow="block" joinstyle="miter"/>
                    </v:shape>
                  </w:pict>
                </mc:Fallback>
              </mc:AlternateContent>
            </w:r>
            <w:r w:rsidRPr="002671A4">
              <w:rPr>
                <w:rFonts w:ascii="Book Antiqua" w:hAnsi="Book Antiqua"/>
                <w:noProof/>
                <w:lang w:val="en-US"/>
              </w:rPr>
              <mc:AlternateContent>
                <mc:Choice Requires="wps">
                  <w:drawing>
                    <wp:anchor distT="0" distB="0" distL="114300" distR="114300" simplePos="0" relativeHeight="251682304" behindDoc="0" locked="0" layoutInCell="1" allowOverlap="1" wp14:anchorId="7E3D229C" wp14:editId="21C6E7B6">
                      <wp:simplePos x="0" y="0"/>
                      <wp:positionH relativeFrom="column">
                        <wp:posOffset>452755</wp:posOffset>
                      </wp:positionH>
                      <wp:positionV relativeFrom="paragraph">
                        <wp:posOffset>-8255</wp:posOffset>
                      </wp:positionV>
                      <wp:extent cx="0" cy="329565"/>
                      <wp:effectExtent l="76200" t="38100" r="57150" b="13335"/>
                      <wp:wrapNone/>
                      <wp:docPr id="82" name="Straight Arrow Connector 82"/>
                      <wp:cNvGraphicFramePr/>
                      <a:graphic xmlns:a="http://schemas.openxmlformats.org/drawingml/2006/main">
                        <a:graphicData uri="http://schemas.microsoft.com/office/word/2010/wordprocessingShape">
                          <wps:wsp>
                            <wps:cNvCnPr/>
                            <wps:spPr>
                              <a:xfrm>
                                <a:off x="0" y="0"/>
                                <a:ext cx="0" cy="329565"/>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D19D2" id="Straight Arrow Connector 82" o:spid="_x0000_s1026" type="#_x0000_t32" style="position:absolute;margin-left:35.65pt;margin-top:-.65pt;width:0;height:25.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" strokecolor="black [3200]" strokeweight=".5pt">
                      <v:stroke startarrow="block" joinstyle="miter"/>
                    </v:shape>
                  </w:pict>
                </mc:Fallback>
              </mc:AlternateContent>
            </w:r>
            <w:r w:rsidRPr="002671A4">
              <w:rPr>
                <w:rFonts w:ascii="Book Antiqua" w:hAnsi="Book Antiqua"/>
                <w:noProof/>
                <w:lang w:val="en-US"/>
              </w:rPr>
              <mc:AlternateContent>
                <mc:Choice Requires="wps">
                  <w:drawing>
                    <wp:anchor distT="0" distB="0" distL="114300" distR="114300" simplePos="0" relativeHeight="251684352" behindDoc="0" locked="0" layoutInCell="1" allowOverlap="1" wp14:anchorId="0CF17FDD" wp14:editId="4843012B">
                      <wp:simplePos x="0" y="0"/>
                      <wp:positionH relativeFrom="column">
                        <wp:posOffset>314325</wp:posOffset>
                      </wp:positionH>
                      <wp:positionV relativeFrom="paragraph">
                        <wp:posOffset>-5715</wp:posOffset>
                      </wp:positionV>
                      <wp:extent cx="0" cy="329565"/>
                      <wp:effectExtent l="76200" t="38100" r="57150" b="13335"/>
                      <wp:wrapNone/>
                      <wp:docPr id="84" name="Straight Arrow Connector 84"/>
                      <wp:cNvGraphicFramePr/>
                      <a:graphic xmlns:a="http://schemas.openxmlformats.org/drawingml/2006/main">
                        <a:graphicData uri="http://schemas.microsoft.com/office/word/2010/wordprocessingShape">
                          <wps:wsp>
                            <wps:cNvCnPr/>
                            <wps:spPr>
                              <a:xfrm>
                                <a:off x="0" y="0"/>
                                <a:ext cx="0" cy="329565"/>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C54A2" id="Straight Arrow Connector 84" o:spid="_x0000_s1026" type="#_x0000_t32" style="position:absolute;margin-left:24.75pt;margin-top:-.45pt;width:0;height:25.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" strokecolor="black [3200]" strokeweight=".5pt">
                      <v:stroke startarrow="block" joinstyle="miter"/>
                    </v:shape>
                  </w:pict>
                </mc:Fallback>
              </mc:AlternateContent>
            </w:r>
          </w:p>
        </w:tc>
      </w:tr>
      <w:tr w:rsidR="002671A4" w:rsidRPr="002671A4" w14:paraId="1ABDB14B" w14:textId="77777777" w:rsidTr="00754FA8">
        <w:trPr>
          <w:trHeight w:val="552"/>
        </w:trPr>
        <w:tc>
          <w:tcPr>
            <w:tcW w:w="1135" w:type="dxa"/>
            <w:vAlign w:val="center"/>
          </w:tcPr>
          <w:p w14:paraId="20F14468" w14:textId="77777777" w:rsidR="00C37F5E" w:rsidRPr="00764A8B" w:rsidRDefault="00C37F5E" w:rsidP="00754FA8">
            <w:pPr>
              <w:pStyle w:val="Style1"/>
              <w:snapToGrid w:val="0"/>
              <w:spacing w:after="0" w:line="360" w:lineRule="auto"/>
              <w:jc w:val="center"/>
              <w:rPr>
                <w:rFonts w:ascii="Book Antiqua" w:hAnsi="Book Antiqua"/>
                <w:lang w:val="en-US"/>
              </w:rPr>
            </w:pPr>
            <w:r w:rsidRPr="00764A8B">
              <w:rPr>
                <w:rFonts w:ascii="Book Antiqua" w:hAnsi="Book Antiqua"/>
                <w:lang w:val="en-US"/>
              </w:rPr>
              <w:t>Caco-2</w:t>
            </w:r>
          </w:p>
        </w:tc>
        <w:tc>
          <w:tcPr>
            <w:tcW w:w="1559" w:type="dxa"/>
            <w:vAlign w:val="center"/>
          </w:tcPr>
          <w:p w14:paraId="62DA0785"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67968" behindDoc="0" locked="0" layoutInCell="1" allowOverlap="1" wp14:anchorId="2B2836D1" wp14:editId="40CBBDB4">
                      <wp:simplePos x="0" y="0"/>
                      <wp:positionH relativeFrom="column">
                        <wp:posOffset>350520</wp:posOffset>
                      </wp:positionH>
                      <wp:positionV relativeFrom="paragraph">
                        <wp:posOffset>21590</wp:posOffset>
                      </wp:positionV>
                      <wp:extent cx="0" cy="329565"/>
                      <wp:effectExtent l="76200" t="0" r="76200" b="51435"/>
                      <wp:wrapNone/>
                      <wp:docPr id="8" name="Straight Arrow Connector 8"/>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79C10" id="Straight Arrow Connector 8" o:spid="_x0000_s1026" type="#_x0000_t32" style="position:absolute;margin-left:27.6pt;margin-top:1.7pt;width:0;height:25.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" strokecolor="black [3200]" strokeweight=".5pt">
                      <v:stroke endarrow="block" joinstyle="miter"/>
                    </v:shape>
                  </w:pict>
                </mc:Fallback>
              </mc:AlternateContent>
            </w:r>
          </w:p>
        </w:tc>
        <w:tc>
          <w:tcPr>
            <w:tcW w:w="1162" w:type="dxa"/>
            <w:vAlign w:val="center"/>
          </w:tcPr>
          <w:p w14:paraId="615F6CEE"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lang w:val="en-US"/>
              </w:rPr>
              <w:t>194</w:t>
            </w:r>
          </w:p>
        </w:tc>
        <w:tc>
          <w:tcPr>
            <w:tcW w:w="2665" w:type="dxa"/>
            <w:vAlign w:val="center"/>
          </w:tcPr>
          <w:p w14:paraId="24E2CAB8"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5136" behindDoc="0" locked="0" layoutInCell="1" allowOverlap="1" wp14:anchorId="63396AB2" wp14:editId="2CBF135F">
                      <wp:simplePos x="0" y="0"/>
                      <wp:positionH relativeFrom="column">
                        <wp:posOffset>762000</wp:posOffset>
                      </wp:positionH>
                      <wp:positionV relativeFrom="paragraph">
                        <wp:posOffset>14605</wp:posOffset>
                      </wp:positionV>
                      <wp:extent cx="0" cy="329565"/>
                      <wp:effectExtent l="76200" t="0" r="76200" b="51435"/>
                      <wp:wrapNone/>
                      <wp:docPr id="61" name="Straight Arrow Connector 61"/>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BF024" id="Straight Arrow Connector 61" o:spid="_x0000_s1026" type="#_x0000_t32" style="position:absolute;margin-left:60pt;margin-top:1.15pt;width:0;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" strokecolor="black [3200]" strokeweight=".5pt">
                      <v:stroke endarrow="block" joinstyle="miter"/>
                    </v:shape>
                  </w:pict>
                </mc:Fallback>
              </mc:AlternateContent>
            </w:r>
            <w:r w:rsidRPr="002671A4">
              <w:rPr>
                <w:rFonts w:ascii="Book Antiqua" w:hAnsi="Book Antiqua"/>
                <w:noProof/>
                <w:lang w:val="en-US"/>
              </w:rPr>
              <mc:AlternateContent>
                <mc:Choice Requires="wps">
                  <w:drawing>
                    <wp:anchor distT="0" distB="0" distL="114300" distR="114300" simplePos="0" relativeHeight="251674112" behindDoc="0" locked="0" layoutInCell="1" allowOverlap="1" wp14:anchorId="3956DBC9" wp14:editId="543A714E">
                      <wp:simplePos x="0" y="0"/>
                      <wp:positionH relativeFrom="column">
                        <wp:posOffset>625475</wp:posOffset>
                      </wp:positionH>
                      <wp:positionV relativeFrom="paragraph">
                        <wp:posOffset>13970</wp:posOffset>
                      </wp:positionV>
                      <wp:extent cx="0" cy="329565"/>
                      <wp:effectExtent l="76200" t="0" r="76200" b="51435"/>
                      <wp:wrapNone/>
                      <wp:docPr id="57" name="Straight Arrow Connector 57"/>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2B8F2" id="Straight Arrow Connector 57" o:spid="_x0000_s1026" type="#_x0000_t32" style="position:absolute;margin-left:49.25pt;margin-top:1.1pt;width:0;height:2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" strokecolor="black [3200]" strokeweight=".5pt">
                      <v:stroke endarrow="block" joinstyle="miter"/>
                    </v:shape>
                  </w:pict>
                </mc:Fallback>
              </mc:AlternateContent>
            </w:r>
            <w:r w:rsidRPr="002671A4">
              <w:rPr>
                <w:rFonts w:ascii="Book Antiqua" w:hAnsi="Book Antiqua"/>
                <w:noProof/>
                <w:lang w:val="en-US"/>
              </w:rPr>
              <mc:AlternateContent>
                <mc:Choice Requires="wps">
                  <w:drawing>
                    <wp:anchor distT="0" distB="0" distL="114300" distR="114300" simplePos="0" relativeHeight="251670016" behindDoc="0" locked="0" layoutInCell="1" allowOverlap="1" wp14:anchorId="61199B85" wp14:editId="2E702385">
                      <wp:simplePos x="0" y="0"/>
                      <wp:positionH relativeFrom="column">
                        <wp:posOffset>528955</wp:posOffset>
                      </wp:positionH>
                      <wp:positionV relativeFrom="paragraph">
                        <wp:posOffset>596900</wp:posOffset>
                      </wp:positionV>
                      <wp:extent cx="28511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8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96C2B" id="Straight Connector 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5pt,47pt" to="64.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" strokecolor="black [3200]" strokeweight=".5pt">
                      <v:stroke joinstyle="miter"/>
                    </v:line>
                  </w:pict>
                </mc:Fallback>
              </mc:AlternateContent>
            </w:r>
          </w:p>
        </w:tc>
        <w:tc>
          <w:tcPr>
            <w:tcW w:w="2552" w:type="dxa"/>
            <w:vAlign w:val="center"/>
          </w:tcPr>
          <w:p w14:paraId="2B87A9AB"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3088" behindDoc="0" locked="0" layoutInCell="1" allowOverlap="1" wp14:anchorId="1F0F75DE" wp14:editId="2F29833E">
                      <wp:simplePos x="0" y="0"/>
                      <wp:positionH relativeFrom="column">
                        <wp:posOffset>333375</wp:posOffset>
                      </wp:positionH>
                      <wp:positionV relativeFrom="paragraph">
                        <wp:posOffset>180975</wp:posOffset>
                      </wp:positionV>
                      <wp:extent cx="285115"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285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9905D" id="Straight Connector 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4.25pt" to="48.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" strokecolor="black [3200]" strokeweight=".5pt">
                      <v:stroke joinstyle="miter"/>
                    </v:line>
                  </w:pict>
                </mc:Fallback>
              </mc:AlternateContent>
            </w:r>
          </w:p>
        </w:tc>
        <w:tc>
          <w:tcPr>
            <w:tcW w:w="1836" w:type="dxa"/>
            <w:vAlign w:val="center"/>
          </w:tcPr>
          <w:p w14:paraId="0E84E123" w14:textId="7175D14C" w:rsidR="00C37F5E" w:rsidRPr="002671A4" w:rsidRDefault="00E44695"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7184" behindDoc="0" locked="0" layoutInCell="1" allowOverlap="1" wp14:anchorId="3B3BE499" wp14:editId="5097C429">
                      <wp:simplePos x="0" y="0"/>
                      <wp:positionH relativeFrom="column">
                        <wp:posOffset>527050</wp:posOffset>
                      </wp:positionH>
                      <wp:positionV relativeFrom="paragraph">
                        <wp:posOffset>22860</wp:posOffset>
                      </wp:positionV>
                      <wp:extent cx="0" cy="329565"/>
                      <wp:effectExtent l="76200" t="38100" r="57150" b="13335"/>
                      <wp:wrapNone/>
                      <wp:docPr id="69" name="Straight Arrow Connector 69"/>
                      <wp:cNvGraphicFramePr/>
                      <a:graphic xmlns:a="http://schemas.openxmlformats.org/drawingml/2006/main">
                        <a:graphicData uri="http://schemas.microsoft.com/office/word/2010/wordprocessingShape">
                          <wps:wsp>
                            <wps:cNvCnPr/>
                            <wps:spPr>
                              <a:xfrm>
                                <a:off x="0" y="0"/>
                                <a:ext cx="0" cy="329565"/>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6C0CD" id="Straight Arrow Connector 69" o:spid="_x0000_s1026" type="#_x0000_t32" style="position:absolute;margin-left:41.5pt;margin-top:1.8pt;width:0;height:25.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" strokecolor="black [3200]" strokeweight=".5pt">
                      <v:stroke startarrow="block" joinstyle="miter"/>
                    </v:shape>
                  </w:pict>
                </mc:Fallback>
              </mc:AlternateContent>
            </w:r>
            <w:r w:rsidRPr="002671A4">
              <w:rPr>
                <w:rFonts w:ascii="Book Antiqua" w:hAnsi="Book Antiqua"/>
                <w:noProof/>
                <w:lang w:val="en-US"/>
              </w:rPr>
              <mc:AlternateContent>
                <mc:Choice Requires="wps">
                  <w:drawing>
                    <wp:anchor distT="0" distB="0" distL="114300" distR="114300" simplePos="0" relativeHeight="251676160" behindDoc="0" locked="0" layoutInCell="1" allowOverlap="1" wp14:anchorId="669CA0D6" wp14:editId="4FEB50D0">
                      <wp:simplePos x="0" y="0"/>
                      <wp:positionH relativeFrom="column">
                        <wp:posOffset>378460</wp:posOffset>
                      </wp:positionH>
                      <wp:positionV relativeFrom="paragraph">
                        <wp:posOffset>24130</wp:posOffset>
                      </wp:positionV>
                      <wp:extent cx="0" cy="329565"/>
                      <wp:effectExtent l="76200" t="38100" r="57150" b="13335"/>
                      <wp:wrapNone/>
                      <wp:docPr id="65" name="Straight Arrow Connector 65"/>
                      <wp:cNvGraphicFramePr/>
                      <a:graphic xmlns:a="http://schemas.openxmlformats.org/drawingml/2006/main">
                        <a:graphicData uri="http://schemas.microsoft.com/office/word/2010/wordprocessingShape">
                          <wps:wsp>
                            <wps:cNvCnPr/>
                            <wps:spPr>
                              <a:xfrm>
                                <a:off x="0" y="0"/>
                                <a:ext cx="0" cy="329565"/>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927B4" id="Straight Arrow Connector 65" o:spid="_x0000_s1026" type="#_x0000_t32" style="position:absolute;margin-left:29.8pt;margin-top:1.9pt;width:0;height:25.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" strokecolor="black [3200]" strokeweight=".5pt">
                      <v:stroke startarrow="block" joinstyle="miter"/>
                    </v:shape>
                  </w:pict>
                </mc:Fallback>
              </mc:AlternateContent>
            </w:r>
          </w:p>
        </w:tc>
      </w:tr>
      <w:tr w:rsidR="002671A4" w:rsidRPr="002671A4" w14:paraId="42676CA4" w14:textId="77777777" w:rsidTr="00754FA8">
        <w:trPr>
          <w:trHeight w:val="575"/>
        </w:trPr>
        <w:tc>
          <w:tcPr>
            <w:tcW w:w="1135" w:type="dxa"/>
            <w:vAlign w:val="center"/>
          </w:tcPr>
          <w:p w14:paraId="7A4738D9" w14:textId="77777777" w:rsidR="00C37F5E" w:rsidRPr="00764A8B" w:rsidRDefault="00C37F5E" w:rsidP="00754FA8">
            <w:pPr>
              <w:pStyle w:val="Style1"/>
              <w:snapToGrid w:val="0"/>
              <w:spacing w:after="0" w:line="360" w:lineRule="auto"/>
              <w:jc w:val="center"/>
              <w:rPr>
                <w:rFonts w:ascii="Book Antiqua" w:hAnsi="Book Antiqua"/>
                <w:lang w:val="en-US"/>
              </w:rPr>
            </w:pPr>
            <w:r w:rsidRPr="00764A8B">
              <w:rPr>
                <w:rFonts w:ascii="Book Antiqua" w:hAnsi="Book Antiqua"/>
                <w:lang w:val="en-US"/>
              </w:rPr>
              <w:t>T3M4</w:t>
            </w:r>
          </w:p>
        </w:tc>
        <w:tc>
          <w:tcPr>
            <w:tcW w:w="1559" w:type="dxa"/>
            <w:vAlign w:val="center"/>
          </w:tcPr>
          <w:p w14:paraId="195CDC4A"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68992" behindDoc="0" locked="0" layoutInCell="1" allowOverlap="1" wp14:anchorId="1D61E000" wp14:editId="4EDB3139">
                      <wp:simplePos x="0" y="0"/>
                      <wp:positionH relativeFrom="column">
                        <wp:posOffset>261627</wp:posOffset>
                      </wp:positionH>
                      <wp:positionV relativeFrom="paragraph">
                        <wp:posOffset>208946</wp:posOffset>
                      </wp:positionV>
                      <wp:extent cx="285538" cy="0"/>
                      <wp:effectExtent l="0" t="0" r="19685" b="19050"/>
                      <wp:wrapNone/>
                      <wp:docPr id="9" name="Straight Connector 9"/>
                      <wp:cNvGraphicFramePr/>
                      <a:graphic xmlns:a="http://schemas.openxmlformats.org/drawingml/2006/main">
                        <a:graphicData uri="http://schemas.microsoft.com/office/word/2010/wordprocessingShape">
                          <wps:wsp>
                            <wps:cNvCnPr/>
                            <wps:spPr>
                              <a:xfrm>
                                <a:off x="0" y="0"/>
                                <a:ext cx="285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1EEB28" id="Straight Connector 9"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0.6pt,16.45pt" to="43.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" strokecolor="black [3200]" strokeweight=".5pt">
                      <v:stroke joinstyle="miter"/>
                    </v:line>
                  </w:pict>
                </mc:Fallback>
              </mc:AlternateContent>
            </w:r>
          </w:p>
        </w:tc>
        <w:tc>
          <w:tcPr>
            <w:tcW w:w="1162" w:type="dxa"/>
            <w:vAlign w:val="center"/>
          </w:tcPr>
          <w:p w14:paraId="1A7BB550"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lang w:val="en-US"/>
              </w:rPr>
              <w:t>48</w:t>
            </w:r>
          </w:p>
        </w:tc>
        <w:tc>
          <w:tcPr>
            <w:tcW w:w="2665" w:type="dxa"/>
            <w:vAlign w:val="center"/>
          </w:tcPr>
          <w:p w14:paraId="16E77AE8" w14:textId="77777777" w:rsidR="00C37F5E" w:rsidRPr="002671A4" w:rsidRDefault="00C37F5E" w:rsidP="00754FA8">
            <w:pPr>
              <w:pStyle w:val="Style1"/>
              <w:snapToGrid w:val="0"/>
              <w:spacing w:after="0" w:line="360" w:lineRule="auto"/>
              <w:jc w:val="center"/>
              <w:rPr>
                <w:rFonts w:ascii="Book Antiqua" w:hAnsi="Book Antiqua"/>
                <w:lang w:val="en-US"/>
              </w:rPr>
            </w:pPr>
          </w:p>
        </w:tc>
        <w:tc>
          <w:tcPr>
            <w:tcW w:w="2552" w:type="dxa"/>
            <w:vAlign w:val="center"/>
          </w:tcPr>
          <w:p w14:paraId="4962DCA3"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1040" behindDoc="0" locked="0" layoutInCell="1" allowOverlap="1" wp14:anchorId="49FC2DA6" wp14:editId="748DAF8F">
                      <wp:simplePos x="0" y="0"/>
                      <wp:positionH relativeFrom="column">
                        <wp:posOffset>478790</wp:posOffset>
                      </wp:positionH>
                      <wp:positionV relativeFrom="paragraph">
                        <wp:posOffset>15240</wp:posOffset>
                      </wp:positionV>
                      <wp:extent cx="0" cy="329565"/>
                      <wp:effectExtent l="76200" t="38100" r="57150" b="13335"/>
                      <wp:wrapNone/>
                      <wp:docPr id="17" name="Straight Arrow Connector 17"/>
                      <wp:cNvGraphicFramePr/>
                      <a:graphic xmlns:a="http://schemas.openxmlformats.org/drawingml/2006/main">
                        <a:graphicData uri="http://schemas.microsoft.com/office/word/2010/wordprocessingShape">
                          <wps:wsp>
                            <wps:cNvCnPr/>
                            <wps:spPr>
                              <a:xfrm>
                                <a:off x="0" y="0"/>
                                <a:ext cx="0" cy="329565"/>
                              </a:xfrm>
                              <a:prstGeom prst="straightConnector1">
                                <a:avLst/>
                              </a:prstGeom>
                              <a:ln w="6350">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22EC8" id="Straight Arrow Connector 17" o:spid="_x0000_s1026" type="#_x0000_t32" style="position:absolute;margin-left:37.7pt;margin-top:1.2pt;width:0;height:2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" strokecolor="black [3200]" strokeweight=".5pt">
                      <v:stroke startarrow="block" joinstyle="miter"/>
                    </v:shape>
                  </w:pict>
                </mc:Fallback>
              </mc:AlternateContent>
            </w:r>
          </w:p>
        </w:tc>
        <w:tc>
          <w:tcPr>
            <w:tcW w:w="1836" w:type="dxa"/>
            <w:vAlign w:val="center"/>
          </w:tcPr>
          <w:p w14:paraId="70B7488E" w14:textId="77777777" w:rsidR="00C37F5E" w:rsidRPr="002671A4" w:rsidRDefault="00C37F5E" w:rsidP="00754FA8">
            <w:pPr>
              <w:pStyle w:val="Style1"/>
              <w:snapToGrid w:val="0"/>
              <w:spacing w:after="0" w:line="360" w:lineRule="auto"/>
              <w:jc w:val="center"/>
              <w:rPr>
                <w:rFonts w:ascii="Book Antiqua" w:hAnsi="Book Antiqua"/>
                <w:lang w:val="en-US"/>
              </w:rPr>
            </w:pPr>
            <w:r w:rsidRPr="002671A4">
              <w:rPr>
                <w:rFonts w:ascii="Book Antiqua" w:hAnsi="Book Antiqua"/>
                <w:noProof/>
                <w:lang w:val="en-US"/>
              </w:rPr>
              <mc:AlternateContent>
                <mc:Choice Requires="wps">
                  <w:drawing>
                    <wp:anchor distT="0" distB="0" distL="114300" distR="114300" simplePos="0" relativeHeight="251672064" behindDoc="0" locked="0" layoutInCell="1" allowOverlap="1" wp14:anchorId="6A924D7B" wp14:editId="5E2B462D">
                      <wp:simplePos x="0" y="0"/>
                      <wp:positionH relativeFrom="column">
                        <wp:posOffset>442595</wp:posOffset>
                      </wp:positionH>
                      <wp:positionV relativeFrom="paragraph">
                        <wp:posOffset>-2540</wp:posOffset>
                      </wp:positionV>
                      <wp:extent cx="0" cy="329565"/>
                      <wp:effectExtent l="76200" t="38100" r="57150" b="13335"/>
                      <wp:wrapNone/>
                      <wp:docPr id="27" name="Straight Arrow Connector 27"/>
                      <wp:cNvGraphicFramePr/>
                      <a:graphic xmlns:a="http://schemas.openxmlformats.org/drawingml/2006/main">
                        <a:graphicData uri="http://schemas.microsoft.com/office/word/2010/wordprocessingShape">
                          <wps:wsp>
                            <wps:cNvCnPr/>
                            <wps:spPr>
                              <a:xfrm>
                                <a:off x="0" y="0"/>
                                <a:ext cx="0" cy="329565"/>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2F846" id="Straight Arrow Connector 27" o:spid="_x0000_s1026" type="#_x0000_t32" style="position:absolute;margin-left:34.85pt;margin-top:-.2pt;width:0;height:2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" strokecolor="black [3200]" strokeweight=".5pt">
                      <v:stroke startarrow="block" joinstyle="miter"/>
                    </v:shape>
                  </w:pict>
                </mc:Fallback>
              </mc:AlternateContent>
            </w:r>
          </w:p>
        </w:tc>
      </w:tr>
    </w:tbl>
    <w:bookmarkEnd w:id="157"/>
    <w:p w14:paraId="4A365A23" w14:textId="28A70547" w:rsidR="00E44695" w:rsidRPr="002671A4" w:rsidRDefault="00E44695" w:rsidP="00E44695">
      <w:pPr>
        <w:pStyle w:val="Style1"/>
        <w:snapToGrid w:val="0"/>
        <w:spacing w:after="0" w:line="360" w:lineRule="auto"/>
        <w:rPr>
          <w:rFonts w:ascii="Book Antiqua" w:hAnsi="Book Antiqua"/>
          <w:lang w:val="en-US"/>
        </w:rPr>
      </w:pPr>
      <w:r w:rsidRPr="002671A4">
        <w:rPr>
          <w:rFonts w:ascii="Book Antiqua" w:hAnsi="Book Antiqua"/>
          <w:b/>
          <w:lang w:val="en-US"/>
        </w:rPr>
        <w:t>Table 1 Overview of results</w:t>
      </w:r>
    </w:p>
    <w:p w14:paraId="14BFAF90" w14:textId="5E2D0C27" w:rsidR="008B398C" w:rsidRPr="002671A4" w:rsidRDefault="00E44695" w:rsidP="00E44695">
      <w:pPr>
        <w:pStyle w:val="Style1"/>
        <w:snapToGrid w:val="0"/>
        <w:spacing w:after="0" w:line="360" w:lineRule="auto"/>
        <w:rPr>
          <w:rFonts w:ascii="Book Antiqua" w:hAnsi="Book Antiqua"/>
          <w:lang w:val="en-US"/>
        </w:rPr>
      </w:pPr>
      <w:r w:rsidRPr="002671A4">
        <w:rPr>
          <w:rFonts w:ascii="Book Antiqua" w:hAnsi="Book Antiqua"/>
          <w:lang w:val="en-US"/>
        </w:rPr>
        <w:t>The number of the arrows represents strength of effect.</w:t>
      </w:r>
    </w:p>
    <w:p w14:paraId="70C77BEB" w14:textId="77777777" w:rsidR="00201116" w:rsidRPr="002671A4" w:rsidRDefault="00201116" w:rsidP="00A2323C">
      <w:pPr>
        <w:snapToGrid w:val="0"/>
        <w:spacing w:after="0" w:line="360" w:lineRule="auto"/>
        <w:rPr>
          <w:rFonts w:ascii="Book Antiqua" w:hAnsi="Book Antiqua"/>
          <w:sz w:val="24"/>
          <w:szCs w:val="24"/>
        </w:rPr>
      </w:pPr>
    </w:p>
    <w:sectPr w:rsidR="00201116" w:rsidRPr="002671A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8165DF" w16cid:durableId="1DF633AB"/>
  <w16cid:commentId w16cid:paraId="0FDFC939" w16cid:durableId="1DF633C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xtzQzMzQysTAE0ko6SsGpxcWZ+XkgBYa1ANcv7IgsAAAA"/>
  </w:docVars>
  <w:rsids>
    <w:rsidRoot w:val="008B398C"/>
    <w:rsid w:val="000728E9"/>
    <w:rsid w:val="000927D4"/>
    <w:rsid w:val="000D63DF"/>
    <w:rsid w:val="00170B57"/>
    <w:rsid w:val="00192E7A"/>
    <w:rsid w:val="001F6800"/>
    <w:rsid w:val="00201116"/>
    <w:rsid w:val="00257CA2"/>
    <w:rsid w:val="002671A4"/>
    <w:rsid w:val="002825E6"/>
    <w:rsid w:val="00293BDD"/>
    <w:rsid w:val="002C1277"/>
    <w:rsid w:val="002D078B"/>
    <w:rsid w:val="00301D89"/>
    <w:rsid w:val="0030241E"/>
    <w:rsid w:val="003253E2"/>
    <w:rsid w:val="00382775"/>
    <w:rsid w:val="00395C86"/>
    <w:rsid w:val="003B2A37"/>
    <w:rsid w:val="003C6E8A"/>
    <w:rsid w:val="003D54D1"/>
    <w:rsid w:val="004333B8"/>
    <w:rsid w:val="00436ABF"/>
    <w:rsid w:val="00451A1B"/>
    <w:rsid w:val="00521738"/>
    <w:rsid w:val="00553553"/>
    <w:rsid w:val="00567F60"/>
    <w:rsid w:val="005C0DB0"/>
    <w:rsid w:val="005C4F20"/>
    <w:rsid w:val="006015A4"/>
    <w:rsid w:val="00605BA6"/>
    <w:rsid w:val="0061418F"/>
    <w:rsid w:val="00677A79"/>
    <w:rsid w:val="00687F4C"/>
    <w:rsid w:val="006E745D"/>
    <w:rsid w:val="00754FA8"/>
    <w:rsid w:val="00764A8B"/>
    <w:rsid w:val="00771A2D"/>
    <w:rsid w:val="00784C72"/>
    <w:rsid w:val="007C0BAF"/>
    <w:rsid w:val="007D0745"/>
    <w:rsid w:val="007E7803"/>
    <w:rsid w:val="00800EF4"/>
    <w:rsid w:val="00823359"/>
    <w:rsid w:val="0088517D"/>
    <w:rsid w:val="008B398C"/>
    <w:rsid w:val="008E28B6"/>
    <w:rsid w:val="0095052E"/>
    <w:rsid w:val="009B2EF2"/>
    <w:rsid w:val="009D06DF"/>
    <w:rsid w:val="009F6C9A"/>
    <w:rsid w:val="00A2323C"/>
    <w:rsid w:val="00A26354"/>
    <w:rsid w:val="00A7235E"/>
    <w:rsid w:val="00AB1F34"/>
    <w:rsid w:val="00AB74DE"/>
    <w:rsid w:val="00AB760C"/>
    <w:rsid w:val="00B2132F"/>
    <w:rsid w:val="00BD08AF"/>
    <w:rsid w:val="00BE0305"/>
    <w:rsid w:val="00C0634C"/>
    <w:rsid w:val="00C37F5E"/>
    <w:rsid w:val="00C57E98"/>
    <w:rsid w:val="00CC4AAD"/>
    <w:rsid w:val="00CC6F9D"/>
    <w:rsid w:val="00D05FA5"/>
    <w:rsid w:val="00D1799B"/>
    <w:rsid w:val="00D44461"/>
    <w:rsid w:val="00DA35EB"/>
    <w:rsid w:val="00DD5C0F"/>
    <w:rsid w:val="00E221BC"/>
    <w:rsid w:val="00E44695"/>
    <w:rsid w:val="00E6403C"/>
    <w:rsid w:val="00E86B3D"/>
    <w:rsid w:val="00EC2F96"/>
    <w:rsid w:val="00F06364"/>
    <w:rsid w:val="00F31D22"/>
    <w:rsid w:val="00F611F3"/>
    <w:rsid w:val="00F70407"/>
    <w:rsid w:val="00FB4EA7"/>
    <w:rsid w:val="00FD639C"/>
    <w:rsid w:val="00FE01BE"/>
    <w:rsid w:val="00FE4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9FCA4"/>
  <w15:docId w15:val="{7D50E5D0-1E51-4C1B-B7C6-F0A11B648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771A2D"/>
    <w:rPr>
      <w:rFonts w:ascii="Book Antiqua" w:hAnsi="Book Antiqua" w:hint="default"/>
      <w:b w:val="0"/>
      <w:bCs w:val="0"/>
      <w:i w:val="0"/>
      <w:iCs w:val="0"/>
      <w:color w:val="000000"/>
      <w:sz w:val="24"/>
      <w:szCs w:val="24"/>
    </w:rPr>
  </w:style>
  <w:style w:type="paragraph" w:customStyle="1" w:styleId="EndNoteBibliography">
    <w:name w:val="EndNote Bibliography"/>
    <w:basedOn w:val="Normal"/>
    <w:link w:val="EndNoteBibliographyChar"/>
    <w:rsid w:val="006E745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6E745D"/>
    <w:rPr>
      <w:rFonts w:ascii="Calibri" w:hAnsi="Calibri" w:cs="Calibri"/>
      <w:noProof/>
    </w:rPr>
  </w:style>
  <w:style w:type="paragraph" w:styleId="NormalWeb">
    <w:name w:val="Normal (Web)"/>
    <w:basedOn w:val="Normal"/>
    <w:link w:val="NormalWebChar"/>
    <w:uiPriority w:val="99"/>
    <w:unhideWhenUsed/>
    <w:rsid w:val="00F31D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F31D22"/>
    <w:rPr>
      <w:rFonts w:ascii="Times New Roman" w:eastAsia="Times New Roman" w:hAnsi="Times New Roman" w:cs="Times New Roman"/>
      <w:sz w:val="24"/>
      <w:szCs w:val="24"/>
    </w:rPr>
  </w:style>
  <w:style w:type="table" w:styleId="TableGrid">
    <w:name w:val="Table Grid"/>
    <w:basedOn w:val="TableNormal"/>
    <w:uiPriority w:val="59"/>
    <w:rsid w:val="00C37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C37F5E"/>
    <w:pPr>
      <w:spacing w:after="200" w:line="276" w:lineRule="auto"/>
      <w:jc w:val="both"/>
    </w:pPr>
    <w:rPr>
      <w:rFonts w:ascii="Times New Roman" w:hAnsi="Times New Roman" w:cs="Times New Roman"/>
      <w:sz w:val="24"/>
      <w:szCs w:val="24"/>
      <w:lang w:val="en-GB" w:eastAsia="zh-CN"/>
    </w:rPr>
  </w:style>
  <w:style w:type="character" w:customStyle="1" w:styleId="Style1Char">
    <w:name w:val="Style1 Char"/>
    <w:basedOn w:val="DefaultParagraphFont"/>
    <w:link w:val="Style1"/>
    <w:rsid w:val="00C37F5E"/>
    <w:rPr>
      <w:rFonts w:ascii="Times New Roman" w:eastAsiaTheme="minorEastAsia" w:hAnsi="Times New Roman" w:cs="Times New Roman"/>
      <w:sz w:val="24"/>
      <w:szCs w:val="24"/>
      <w:lang w:val="en-GB" w:eastAsia="zh-CN"/>
    </w:rPr>
  </w:style>
  <w:style w:type="paragraph" w:styleId="BalloonText">
    <w:name w:val="Balloon Text"/>
    <w:basedOn w:val="Normal"/>
    <w:link w:val="BalloonTextChar"/>
    <w:uiPriority w:val="99"/>
    <w:semiHidden/>
    <w:unhideWhenUsed/>
    <w:rsid w:val="003253E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253E2"/>
    <w:rPr>
      <w:sz w:val="18"/>
      <w:szCs w:val="18"/>
    </w:rPr>
  </w:style>
  <w:style w:type="character" w:styleId="CommentReference">
    <w:name w:val="annotation reference"/>
    <w:basedOn w:val="DefaultParagraphFont"/>
    <w:uiPriority w:val="99"/>
    <w:semiHidden/>
    <w:unhideWhenUsed/>
    <w:rsid w:val="003253E2"/>
    <w:rPr>
      <w:sz w:val="21"/>
      <w:szCs w:val="21"/>
    </w:rPr>
  </w:style>
  <w:style w:type="paragraph" w:styleId="CommentText">
    <w:name w:val="annotation text"/>
    <w:basedOn w:val="Normal"/>
    <w:link w:val="CommentTextChar"/>
    <w:uiPriority w:val="99"/>
    <w:unhideWhenUsed/>
    <w:rsid w:val="003253E2"/>
  </w:style>
  <w:style w:type="character" w:customStyle="1" w:styleId="CommentTextChar">
    <w:name w:val="Comment Text Char"/>
    <w:basedOn w:val="DefaultParagraphFont"/>
    <w:link w:val="CommentText"/>
    <w:uiPriority w:val="99"/>
    <w:rsid w:val="003253E2"/>
  </w:style>
  <w:style w:type="paragraph" w:styleId="CommentSubject">
    <w:name w:val="annotation subject"/>
    <w:basedOn w:val="CommentText"/>
    <w:next w:val="CommentText"/>
    <w:link w:val="CommentSubjectChar"/>
    <w:uiPriority w:val="99"/>
    <w:semiHidden/>
    <w:unhideWhenUsed/>
    <w:rsid w:val="003253E2"/>
    <w:rPr>
      <w:b/>
      <w:bCs/>
    </w:rPr>
  </w:style>
  <w:style w:type="character" w:customStyle="1" w:styleId="CommentSubjectChar">
    <w:name w:val="Comment Subject Char"/>
    <w:basedOn w:val="CommentTextChar"/>
    <w:link w:val="CommentSubject"/>
    <w:uiPriority w:val="99"/>
    <w:semiHidden/>
    <w:rsid w:val="003253E2"/>
    <w:rPr>
      <w:b/>
      <w:bCs/>
    </w:rPr>
  </w:style>
  <w:style w:type="paragraph" w:customStyle="1" w:styleId="1">
    <w:name w:val="正文1"/>
    <w:uiPriority w:val="99"/>
    <w:rsid w:val="003253E2"/>
    <w:pPr>
      <w:spacing w:after="0" w:line="276" w:lineRule="auto"/>
    </w:pPr>
    <w:rPr>
      <w:rFonts w:ascii="Arial" w:eastAsia="SimSun" w:hAnsi="Arial" w:cs="Arial"/>
      <w:color w:val="000000"/>
      <w:szCs w:val="20"/>
      <w:lang w:val="pl-PL" w:eastAsia="pl-PL"/>
    </w:rPr>
  </w:style>
  <w:style w:type="character" w:styleId="Hyperlink">
    <w:name w:val="Hyperlink"/>
    <w:basedOn w:val="DefaultParagraphFont"/>
    <w:uiPriority w:val="99"/>
    <w:unhideWhenUsed/>
    <w:rsid w:val="003253E2"/>
    <w:rPr>
      <w:color w:val="0563C1" w:themeColor="hyperlink"/>
      <w:u w:val="single"/>
    </w:rPr>
  </w:style>
  <w:style w:type="paragraph" w:styleId="PlainText">
    <w:name w:val="Plain Text"/>
    <w:basedOn w:val="Normal"/>
    <w:link w:val="PlainTextChar"/>
    <w:uiPriority w:val="99"/>
    <w:unhideWhenUsed/>
    <w:rsid w:val="00677A79"/>
    <w:pPr>
      <w:spacing w:after="0" w:line="240" w:lineRule="auto"/>
    </w:pPr>
    <w:rPr>
      <w:rFonts w:ascii="Calibri" w:eastAsiaTheme="minorHAnsi" w:hAnsi="Calibri"/>
      <w:szCs w:val="21"/>
      <w:lang w:val="en-GB"/>
    </w:rPr>
  </w:style>
  <w:style w:type="character" w:customStyle="1" w:styleId="PlainTextChar">
    <w:name w:val="Plain Text Char"/>
    <w:basedOn w:val="DefaultParagraphFont"/>
    <w:link w:val="PlainText"/>
    <w:uiPriority w:val="99"/>
    <w:rsid w:val="00677A79"/>
    <w:rPr>
      <w:rFonts w:ascii="Calibri" w:eastAsiaTheme="minorHAnsi" w:hAnsi="Calibri"/>
      <w:szCs w:val="21"/>
      <w:lang w:val="en-GB"/>
    </w:rPr>
  </w:style>
  <w:style w:type="paragraph" w:customStyle="1" w:styleId="Default">
    <w:name w:val="Default"/>
    <w:rsid w:val="005C4F20"/>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hyperlink" Target="http://creativecommons.org/licenses/by-nc/4.0/" TargetMode="Externa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0B38A-ADDC-411C-86FD-8F370F39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9930</Words>
  <Characters>56606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Vaidotas Cesna</dc:creator>
  <cp:keywords/>
  <dc:description/>
  <cp:lastModifiedBy>Na Ma</cp:lastModifiedBy>
  <cp:revision>2</cp:revision>
  <dcterms:created xsi:type="dcterms:W3CDTF">2018-01-15T19:47:00Z</dcterms:created>
  <dcterms:modified xsi:type="dcterms:W3CDTF">2018-01-15T19:47:00Z</dcterms:modified>
</cp:coreProperties>
</file>