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E876A" w14:textId="58E8EF98" w:rsidR="003E2780" w:rsidRPr="007F3D00" w:rsidRDefault="003E52F5" w:rsidP="00216F6C">
      <w:pPr>
        <w:pStyle w:val="NormalWeb"/>
        <w:shd w:val="clear" w:color="auto" w:fill="FFFFFF"/>
        <w:spacing w:before="0" w:beforeAutospacing="0" w:after="0" w:afterAutospacing="0" w:line="360" w:lineRule="auto"/>
        <w:jc w:val="both"/>
        <w:rPr>
          <w:rFonts w:ascii="Book Antiqua" w:hAnsi="Book Antiqua"/>
          <w:b/>
          <w:color w:val="222222"/>
          <w:lang w:val="en-US"/>
        </w:rPr>
      </w:pPr>
      <w:r w:rsidRPr="007F3D00">
        <w:rPr>
          <w:rFonts w:ascii="Book Antiqua" w:hAnsi="Book Antiqua"/>
          <w:b/>
          <w:color w:val="222222"/>
          <w:lang w:val="en-US"/>
        </w:rPr>
        <w:t>Name of</w:t>
      </w:r>
      <w:r w:rsidR="007F3D00" w:rsidRPr="007F3D00">
        <w:rPr>
          <w:rFonts w:ascii="Book Antiqua" w:eastAsia="SimSun" w:hAnsi="Book Antiqua" w:hint="eastAsia"/>
          <w:b/>
          <w:color w:val="222222"/>
          <w:lang w:val="en-US" w:eastAsia="zh-CN"/>
        </w:rPr>
        <w:t xml:space="preserve"> </w:t>
      </w:r>
      <w:r w:rsidRPr="007F3D00">
        <w:rPr>
          <w:rFonts w:ascii="Book Antiqua" w:hAnsi="Book Antiqua"/>
          <w:b/>
          <w:color w:val="222222"/>
          <w:lang w:val="en-US"/>
        </w:rPr>
        <w:t xml:space="preserve">Journal: </w:t>
      </w:r>
      <w:r w:rsidRPr="007F3D00">
        <w:rPr>
          <w:rFonts w:ascii="Book Antiqua" w:hAnsi="Book Antiqua"/>
          <w:b/>
          <w:i/>
          <w:color w:val="222222"/>
          <w:lang w:val="en-US"/>
        </w:rPr>
        <w:t>World Journal of Gastroenterology</w:t>
      </w:r>
    </w:p>
    <w:p w14:paraId="62DDE0D2" w14:textId="25EC6E30" w:rsidR="003B31ED" w:rsidRPr="007F3D00" w:rsidRDefault="003B31ED" w:rsidP="00216F6C">
      <w:pPr>
        <w:spacing w:after="0" w:line="360" w:lineRule="auto"/>
        <w:jc w:val="both"/>
        <w:rPr>
          <w:rFonts w:ascii="Book Antiqua" w:eastAsia="Times New Roman" w:hAnsi="Book Antiqua" w:cs="Times New Roman"/>
          <w:b/>
          <w:color w:val="222222"/>
          <w:sz w:val="24"/>
          <w:szCs w:val="24"/>
          <w:lang w:val="en-US" w:eastAsia="en-GB"/>
        </w:rPr>
      </w:pPr>
      <w:r w:rsidRPr="007F3D00">
        <w:rPr>
          <w:rFonts w:ascii="Book Antiqua" w:hAnsi="Book Antiqua"/>
          <w:b/>
          <w:color w:val="222222"/>
          <w:sz w:val="24"/>
          <w:szCs w:val="24"/>
          <w:lang w:val="en-US"/>
        </w:rPr>
        <w:t xml:space="preserve">Number </w:t>
      </w:r>
      <w:r w:rsidR="007F3D00" w:rsidRPr="007F3D00">
        <w:rPr>
          <w:rFonts w:ascii="Book Antiqua" w:hAnsi="Book Antiqua" w:hint="eastAsia"/>
          <w:b/>
          <w:color w:val="222222"/>
          <w:sz w:val="24"/>
          <w:szCs w:val="24"/>
          <w:lang w:val="en-US" w:eastAsia="zh-CN"/>
        </w:rPr>
        <w:t>NO</w:t>
      </w:r>
      <w:r w:rsidRPr="007F3D00">
        <w:rPr>
          <w:rFonts w:ascii="Book Antiqua" w:hAnsi="Book Antiqua"/>
          <w:b/>
          <w:color w:val="222222"/>
          <w:sz w:val="24"/>
          <w:szCs w:val="24"/>
          <w:lang w:val="en-US"/>
        </w:rPr>
        <w:t xml:space="preserve">: </w:t>
      </w:r>
      <w:r w:rsidR="00D55E58" w:rsidRPr="007F3D00">
        <w:rPr>
          <w:rFonts w:ascii="Book Antiqua" w:eastAsia="Times New Roman" w:hAnsi="Book Antiqua" w:cs="Times New Roman"/>
          <w:b/>
          <w:color w:val="222222"/>
          <w:sz w:val="24"/>
          <w:szCs w:val="24"/>
          <w:lang w:val="en-US" w:eastAsia="en-GB"/>
        </w:rPr>
        <w:t>38897</w:t>
      </w:r>
    </w:p>
    <w:p w14:paraId="7506C71B" w14:textId="77777777" w:rsidR="003E52F5" w:rsidRPr="007F3D00" w:rsidRDefault="003E52F5" w:rsidP="00216F6C">
      <w:pPr>
        <w:pStyle w:val="NormalWeb"/>
        <w:shd w:val="clear" w:color="auto" w:fill="FFFFFF"/>
        <w:spacing w:before="0" w:beforeAutospacing="0" w:after="0" w:afterAutospacing="0" w:line="360" w:lineRule="auto"/>
        <w:jc w:val="both"/>
        <w:rPr>
          <w:rFonts w:ascii="Book Antiqua" w:hAnsi="Book Antiqua"/>
          <w:b/>
          <w:color w:val="222222"/>
          <w:lang w:val="en-US"/>
        </w:rPr>
      </w:pPr>
      <w:r w:rsidRPr="007F3D00">
        <w:rPr>
          <w:rFonts w:ascii="Book Antiqua" w:hAnsi="Book Antiqua"/>
          <w:b/>
          <w:color w:val="222222"/>
          <w:lang w:val="en-US"/>
        </w:rPr>
        <w:t>Manuscript Type:</w:t>
      </w:r>
      <w:r w:rsidR="003E2780" w:rsidRPr="007F3D00">
        <w:rPr>
          <w:rFonts w:ascii="Book Antiqua" w:hAnsi="Book Antiqua"/>
          <w:b/>
          <w:color w:val="222222"/>
          <w:lang w:val="en-US"/>
        </w:rPr>
        <w:t xml:space="preserve"> REVIEW</w:t>
      </w:r>
    </w:p>
    <w:p w14:paraId="20114973" w14:textId="77777777" w:rsidR="003E2780" w:rsidRPr="00216F6C" w:rsidRDefault="003E2780" w:rsidP="00216F6C">
      <w:pPr>
        <w:pStyle w:val="NormalWeb"/>
        <w:shd w:val="clear" w:color="auto" w:fill="FFFFFF"/>
        <w:spacing w:before="0" w:beforeAutospacing="0" w:after="0" w:afterAutospacing="0" w:line="360" w:lineRule="auto"/>
        <w:jc w:val="both"/>
        <w:rPr>
          <w:rFonts w:ascii="Book Antiqua" w:hAnsi="Book Antiqua"/>
          <w:color w:val="222222"/>
          <w:lang w:val="en-US"/>
        </w:rPr>
      </w:pPr>
    </w:p>
    <w:p w14:paraId="523B9752" w14:textId="1FB88CA1" w:rsidR="00185A07" w:rsidRPr="00216F6C" w:rsidRDefault="00E26C0F" w:rsidP="00216F6C">
      <w:pPr>
        <w:pStyle w:val="NormalWeb"/>
        <w:shd w:val="clear" w:color="auto" w:fill="FFFFFF"/>
        <w:spacing w:before="0" w:beforeAutospacing="0" w:after="0" w:afterAutospacing="0" w:line="360" w:lineRule="auto"/>
        <w:jc w:val="both"/>
        <w:rPr>
          <w:rFonts w:ascii="Book Antiqua" w:hAnsi="Book Antiqua"/>
          <w:b/>
          <w:color w:val="222222"/>
          <w:lang w:val="en-US"/>
        </w:rPr>
      </w:pPr>
      <w:r w:rsidRPr="00216F6C">
        <w:rPr>
          <w:rFonts w:ascii="Book Antiqua" w:hAnsi="Book Antiqua"/>
          <w:b/>
          <w:color w:val="222222"/>
          <w:lang w:val="en-US"/>
        </w:rPr>
        <w:t>Perioperative thromboprophylaxis in liver transplant patients</w:t>
      </w:r>
    </w:p>
    <w:p w14:paraId="5328F6C3" w14:textId="77777777" w:rsidR="003E2780" w:rsidRPr="00216F6C" w:rsidRDefault="003E2780" w:rsidP="00216F6C">
      <w:pPr>
        <w:pStyle w:val="NormalWeb"/>
        <w:shd w:val="clear" w:color="auto" w:fill="FFFFFF"/>
        <w:spacing w:before="0" w:beforeAutospacing="0" w:after="0" w:afterAutospacing="0" w:line="360" w:lineRule="auto"/>
        <w:jc w:val="both"/>
        <w:rPr>
          <w:rFonts w:ascii="Book Antiqua" w:hAnsi="Book Antiqua" w:cs="Segoe UI"/>
          <w:b/>
          <w:color w:val="000000"/>
          <w:lang w:val="en-US"/>
        </w:rPr>
      </w:pPr>
    </w:p>
    <w:p w14:paraId="658F65BD" w14:textId="4F43F0C1" w:rsidR="003B31ED" w:rsidRPr="00216F6C" w:rsidRDefault="00E26C0F" w:rsidP="00216F6C">
      <w:pPr>
        <w:spacing w:after="0" w:line="360" w:lineRule="auto"/>
        <w:jc w:val="both"/>
        <w:rPr>
          <w:rFonts w:ascii="Book Antiqua" w:hAnsi="Book Antiqua"/>
          <w:sz w:val="24"/>
          <w:szCs w:val="24"/>
          <w:lang w:val="it-IT" w:eastAsia="zh-CN"/>
        </w:rPr>
      </w:pPr>
      <w:r w:rsidRPr="00216F6C">
        <w:rPr>
          <w:rFonts w:ascii="Book Antiqua" w:hAnsi="Book Antiqua" w:cs="Times New Roman"/>
          <w:sz w:val="24"/>
          <w:szCs w:val="24"/>
          <w:lang w:val="it-IT"/>
        </w:rPr>
        <w:t>De Pietri</w:t>
      </w:r>
      <w:r w:rsidRPr="00216F6C">
        <w:rPr>
          <w:rFonts w:ascii="Book Antiqua" w:hAnsi="Book Antiqua"/>
          <w:sz w:val="24"/>
          <w:szCs w:val="24"/>
          <w:lang w:val="it-IT"/>
        </w:rPr>
        <w:t xml:space="preserve"> </w:t>
      </w:r>
      <w:r w:rsidRPr="00216F6C">
        <w:rPr>
          <w:rFonts w:ascii="Book Antiqua" w:hAnsi="Book Antiqua"/>
          <w:sz w:val="24"/>
          <w:szCs w:val="24"/>
          <w:lang w:val="it-IT" w:eastAsia="zh-CN"/>
        </w:rPr>
        <w:t xml:space="preserve"> L </w:t>
      </w:r>
      <w:r w:rsidRPr="00216F6C">
        <w:rPr>
          <w:rFonts w:ascii="Book Antiqua" w:hAnsi="Book Antiqua"/>
          <w:i/>
          <w:sz w:val="24"/>
          <w:szCs w:val="24"/>
          <w:lang w:val="it-IT" w:eastAsia="zh-CN"/>
        </w:rPr>
        <w:t>et al</w:t>
      </w:r>
      <w:r w:rsidRPr="00216F6C">
        <w:rPr>
          <w:rFonts w:ascii="Book Antiqua" w:hAnsi="Book Antiqua"/>
          <w:sz w:val="24"/>
          <w:szCs w:val="24"/>
          <w:lang w:val="it-IT" w:eastAsia="zh-CN"/>
        </w:rPr>
        <w:t xml:space="preserve">. </w:t>
      </w:r>
      <w:r w:rsidR="009504B2" w:rsidRPr="00216F6C">
        <w:rPr>
          <w:rFonts w:ascii="Book Antiqua" w:hAnsi="Book Antiqua"/>
          <w:sz w:val="24"/>
          <w:szCs w:val="24"/>
          <w:lang w:val="it-IT"/>
        </w:rPr>
        <w:t>T</w:t>
      </w:r>
      <w:r w:rsidR="003B31ED" w:rsidRPr="00216F6C">
        <w:rPr>
          <w:rFonts w:ascii="Book Antiqua" w:hAnsi="Book Antiqua"/>
          <w:sz w:val="24"/>
          <w:szCs w:val="24"/>
          <w:lang w:val="it-IT"/>
        </w:rPr>
        <w:t>hromboprophylaxis</w:t>
      </w:r>
      <w:r w:rsidR="005E6567" w:rsidRPr="00216F6C">
        <w:rPr>
          <w:rFonts w:ascii="Book Antiqua" w:hAnsi="Book Antiqua"/>
          <w:sz w:val="24"/>
          <w:szCs w:val="24"/>
          <w:lang w:val="it-IT"/>
        </w:rPr>
        <w:t xml:space="preserve"> in LT</w:t>
      </w:r>
    </w:p>
    <w:p w14:paraId="7C78083B" w14:textId="77777777" w:rsidR="00E26C0F" w:rsidRPr="00216F6C" w:rsidRDefault="00E26C0F" w:rsidP="00216F6C">
      <w:pPr>
        <w:spacing w:after="0" w:line="360" w:lineRule="auto"/>
        <w:jc w:val="both"/>
        <w:rPr>
          <w:rFonts w:ascii="Book Antiqua" w:hAnsi="Book Antiqua"/>
          <w:sz w:val="24"/>
          <w:szCs w:val="24"/>
          <w:lang w:val="it-IT" w:eastAsia="zh-CN"/>
        </w:rPr>
      </w:pPr>
    </w:p>
    <w:p w14:paraId="5648D2F0" w14:textId="7C66D64D" w:rsidR="00E96D32" w:rsidRPr="00216F6C" w:rsidRDefault="003E52F5" w:rsidP="00216F6C">
      <w:pPr>
        <w:spacing w:after="0" w:line="360" w:lineRule="auto"/>
        <w:jc w:val="both"/>
        <w:rPr>
          <w:rFonts w:ascii="Book Antiqua" w:hAnsi="Book Antiqua" w:cs="Times New Roman"/>
          <w:sz w:val="24"/>
          <w:szCs w:val="24"/>
          <w:lang w:val="it-IT" w:eastAsia="zh-CN"/>
        </w:rPr>
      </w:pPr>
      <w:r w:rsidRPr="00216F6C">
        <w:rPr>
          <w:rFonts w:ascii="Book Antiqua" w:hAnsi="Book Antiqua" w:cs="Times New Roman"/>
          <w:sz w:val="24"/>
          <w:szCs w:val="24"/>
          <w:lang w:val="it-IT"/>
        </w:rPr>
        <w:t>Lesley</w:t>
      </w:r>
      <w:r w:rsidR="003E2780" w:rsidRPr="00216F6C">
        <w:rPr>
          <w:rFonts w:ascii="Book Antiqua" w:hAnsi="Book Antiqua" w:cs="Times New Roman"/>
          <w:sz w:val="24"/>
          <w:szCs w:val="24"/>
          <w:lang w:val="it-IT"/>
        </w:rPr>
        <w:t xml:space="preserve"> De Pietri, Roberto Montalti</w:t>
      </w:r>
      <w:r w:rsidR="00E96D32" w:rsidRPr="00216F6C">
        <w:rPr>
          <w:rFonts w:ascii="Book Antiqua" w:hAnsi="Book Antiqua" w:cs="Times New Roman"/>
          <w:sz w:val="24"/>
          <w:szCs w:val="24"/>
          <w:lang w:val="it-IT"/>
        </w:rPr>
        <w:t xml:space="preserve">, Daniele Nicolini, </w:t>
      </w:r>
      <w:r w:rsidR="0075717F" w:rsidRPr="00216F6C">
        <w:rPr>
          <w:rFonts w:ascii="Book Antiqua" w:hAnsi="Book Antiqua" w:cs="Times New Roman"/>
          <w:sz w:val="24"/>
          <w:szCs w:val="24"/>
          <w:lang w:val="it-IT"/>
        </w:rPr>
        <w:t xml:space="preserve">Roberto Ivan Troisi, </w:t>
      </w:r>
      <w:r w:rsidR="00E96D32" w:rsidRPr="00216F6C">
        <w:rPr>
          <w:rFonts w:ascii="Book Antiqua" w:hAnsi="Book Antiqua" w:cs="Times New Roman"/>
          <w:sz w:val="24"/>
          <w:szCs w:val="24"/>
          <w:lang w:val="it-IT"/>
        </w:rPr>
        <w:t xml:space="preserve">Federico </w:t>
      </w:r>
      <w:r w:rsidR="00FB1E15" w:rsidRPr="00216F6C">
        <w:rPr>
          <w:rFonts w:ascii="Book Antiqua" w:hAnsi="Book Antiqua" w:cs="Times New Roman"/>
          <w:sz w:val="24"/>
          <w:szCs w:val="24"/>
          <w:lang w:val="it-IT"/>
        </w:rPr>
        <w:t>Moccheggiani</w:t>
      </w:r>
      <w:r w:rsidR="00E96D32" w:rsidRPr="00216F6C">
        <w:rPr>
          <w:rFonts w:ascii="Book Antiqua" w:hAnsi="Book Antiqua" w:cs="Times New Roman"/>
          <w:sz w:val="24"/>
          <w:szCs w:val="24"/>
          <w:lang w:val="it-IT"/>
        </w:rPr>
        <w:t>, Marco Vivarelli</w:t>
      </w:r>
    </w:p>
    <w:p w14:paraId="15B6A0CE" w14:textId="77777777" w:rsidR="005954A2" w:rsidRPr="00216F6C" w:rsidRDefault="005954A2" w:rsidP="00216F6C">
      <w:pPr>
        <w:spacing w:after="0" w:line="360" w:lineRule="auto"/>
        <w:jc w:val="both"/>
        <w:rPr>
          <w:rFonts w:ascii="Book Antiqua" w:hAnsi="Book Antiqua" w:cs="Times New Roman"/>
          <w:b/>
          <w:sz w:val="24"/>
          <w:szCs w:val="24"/>
          <w:lang w:val="it-IT" w:eastAsia="zh-CN"/>
        </w:rPr>
      </w:pPr>
    </w:p>
    <w:p w14:paraId="0D4E1775" w14:textId="21AA6115" w:rsidR="003E52F5" w:rsidRPr="00216F6C" w:rsidRDefault="005954A2" w:rsidP="00216F6C">
      <w:pPr>
        <w:spacing w:after="0" w:line="360" w:lineRule="auto"/>
        <w:jc w:val="both"/>
        <w:rPr>
          <w:rFonts w:ascii="Book Antiqua" w:hAnsi="Book Antiqua" w:cs="Times New Roman"/>
          <w:sz w:val="24"/>
          <w:szCs w:val="24"/>
          <w:lang w:val="en-US" w:eastAsia="zh-CN"/>
        </w:rPr>
      </w:pPr>
      <w:r w:rsidRPr="00216F6C">
        <w:rPr>
          <w:rFonts w:ascii="Book Antiqua" w:hAnsi="Book Antiqua" w:cs="Times New Roman"/>
          <w:b/>
          <w:sz w:val="24"/>
          <w:szCs w:val="24"/>
          <w:lang w:val="it-IT"/>
        </w:rPr>
        <w:t>Lesley De Pietri</w:t>
      </w:r>
      <w:r w:rsidRPr="00216F6C">
        <w:rPr>
          <w:rFonts w:ascii="Book Antiqua" w:hAnsi="Book Antiqua" w:cs="Times New Roman"/>
          <w:b/>
          <w:sz w:val="24"/>
          <w:szCs w:val="24"/>
          <w:lang w:val="it-IT" w:eastAsia="zh-CN"/>
        </w:rPr>
        <w:t>,</w:t>
      </w:r>
      <w:r w:rsidR="003E52F5" w:rsidRPr="00216F6C">
        <w:rPr>
          <w:rFonts w:ascii="Book Antiqua" w:hAnsi="Book Antiqua" w:cs="Times New Roman"/>
          <w:sz w:val="24"/>
          <w:szCs w:val="24"/>
          <w:lang w:val="en-US"/>
        </w:rPr>
        <w:t xml:space="preserve"> Division of Anaesthesiology and Intensive Care Unit</w:t>
      </w:r>
      <w:r w:rsidR="00F932DB" w:rsidRPr="00216F6C">
        <w:rPr>
          <w:rFonts w:ascii="Book Antiqua" w:hAnsi="Book Antiqua" w:cs="Times New Roman"/>
          <w:sz w:val="24"/>
          <w:szCs w:val="24"/>
          <w:lang w:val="en-US"/>
        </w:rPr>
        <w:t>, Department of General Surgery</w:t>
      </w:r>
      <w:r w:rsidR="00F932DB" w:rsidRPr="00216F6C">
        <w:rPr>
          <w:rFonts w:ascii="Book Antiqua" w:hAnsi="Book Antiqua" w:cs="Times New Roman"/>
          <w:sz w:val="24"/>
          <w:szCs w:val="24"/>
          <w:lang w:val="en-US" w:eastAsia="zh-CN"/>
        </w:rPr>
        <w:t>,</w:t>
      </w:r>
      <w:r w:rsidR="003E52F5" w:rsidRPr="00216F6C">
        <w:rPr>
          <w:rFonts w:ascii="Book Antiqua" w:hAnsi="Book Antiqua" w:cs="Times New Roman"/>
          <w:sz w:val="24"/>
          <w:szCs w:val="24"/>
          <w:lang w:val="en-US"/>
        </w:rPr>
        <w:t xml:space="preserve"> AUSL Reggio Emili</w:t>
      </w:r>
      <w:r w:rsidR="00F932DB" w:rsidRPr="00216F6C">
        <w:rPr>
          <w:rFonts w:ascii="Book Antiqua" w:hAnsi="Book Antiqua" w:cs="Times New Roman"/>
          <w:sz w:val="24"/>
          <w:szCs w:val="24"/>
          <w:lang w:val="en-US"/>
        </w:rPr>
        <w:t>a-IRCCS</w:t>
      </w:r>
      <w:r w:rsidR="00F932DB" w:rsidRPr="00216F6C">
        <w:rPr>
          <w:rFonts w:ascii="Book Antiqua" w:hAnsi="Book Antiqua" w:cs="Times New Roman"/>
          <w:sz w:val="24"/>
          <w:szCs w:val="24"/>
          <w:lang w:val="en-US" w:eastAsia="zh-CN"/>
        </w:rPr>
        <w:t xml:space="preserve">, </w:t>
      </w:r>
      <w:r w:rsidR="0075717F" w:rsidRPr="00216F6C">
        <w:rPr>
          <w:rFonts w:ascii="Book Antiqua" w:hAnsi="Book Antiqua" w:cs="Times New Roman"/>
          <w:sz w:val="24"/>
          <w:szCs w:val="24"/>
          <w:lang w:val="en-US"/>
        </w:rPr>
        <w:t>Reggio Emilia</w:t>
      </w:r>
      <w:r w:rsidR="00F932DB" w:rsidRPr="00216F6C">
        <w:rPr>
          <w:rFonts w:ascii="Book Antiqua" w:hAnsi="Book Antiqua"/>
          <w:sz w:val="24"/>
          <w:szCs w:val="24"/>
        </w:rPr>
        <w:t xml:space="preserve"> 42123</w:t>
      </w:r>
      <w:r w:rsidR="00F932DB" w:rsidRPr="00216F6C">
        <w:rPr>
          <w:rFonts w:ascii="Book Antiqua" w:hAnsi="Book Antiqua"/>
          <w:sz w:val="24"/>
          <w:szCs w:val="24"/>
          <w:lang w:eastAsia="zh-CN"/>
        </w:rPr>
        <w:t>,</w:t>
      </w:r>
      <w:r w:rsidR="0075717F" w:rsidRPr="00216F6C">
        <w:rPr>
          <w:rFonts w:ascii="Book Antiqua" w:hAnsi="Book Antiqua" w:cs="Times New Roman"/>
          <w:sz w:val="24"/>
          <w:szCs w:val="24"/>
          <w:lang w:val="en-US"/>
        </w:rPr>
        <w:t xml:space="preserve"> Italy</w:t>
      </w:r>
    </w:p>
    <w:p w14:paraId="1A43B277" w14:textId="77777777" w:rsidR="005954A2" w:rsidRPr="00216F6C" w:rsidRDefault="005954A2" w:rsidP="00216F6C">
      <w:pPr>
        <w:spacing w:after="0" w:line="360" w:lineRule="auto"/>
        <w:jc w:val="both"/>
        <w:rPr>
          <w:rFonts w:ascii="Book Antiqua" w:hAnsi="Book Antiqua" w:cs="Times New Roman"/>
          <w:sz w:val="24"/>
          <w:szCs w:val="24"/>
          <w:lang w:val="en-US" w:eastAsia="zh-CN"/>
        </w:rPr>
      </w:pPr>
    </w:p>
    <w:p w14:paraId="658B3EF9" w14:textId="29DA1C9C" w:rsidR="00E96D32" w:rsidRPr="00216F6C" w:rsidRDefault="005954A2" w:rsidP="00216F6C">
      <w:pPr>
        <w:spacing w:after="0" w:line="360" w:lineRule="auto"/>
        <w:jc w:val="both"/>
        <w:rPr>
          <w:rFonts w:ascii="Book Antiqua" w:hAnsi="Book Antiqua"/>
          <w:sz w:val="24"/>
          <w:szCs w:val="24"/>
          <w:lang w:eastAsia="zh-CN"/>
        </w:rPr>
      </w:pPr>
      <w:r w:rsidRPr="00216F6C">
        <w:rPr>
          <w:rFonts w:ascii="Book Antiqua" w:hAnsi="Book Antiqua" w:cs="Times New Roman"/>
          <w:b/>
          <w:sz w:val="24"/>
          <w:szCs w:val="24"/>
          <w:lang w:val="it-IT"/>
        </w:rPr>
        <w:t xml:space="preserve">Roberto Montalti, Daniele Nicolini, Federico </w:t>
      </w:r>
      <w:r w:rsidR="00FB1E15" w:rsidRPr="00216F6C">
        <w:rPr>
          <w:rFonts w:ascii="Book Antiqua" w:hAnsi="Book Antiqua" w:cs="Times New Roman"/>
          <w:b/>
          <w:sz w:val="24"/>
          <w:szCs w:val="24"/>
          <w:lang w:val="it-IT"/>
        </w:rPr>
        <w:t>Moccheggiani</w:t>
      </w:r>
      <w:r w:rsidRPr="00216F6C">
        <w:rPr>
          <w:rFonts w:ascii="Book Antiqua" w:hAnsi="Book Antiqua" w:cs="Times New Roman"/>
          <w:b/>
          <w:sz w:val="24"/>
          <w:szCs w:val="24"/>
          <w:lang w:val="it-IT"/>
        </w:rPr>
        <w:t>, Marco Vivarelli</w:t>
      </w:r>
      <w:r w:rsidRPr="00216F6C">
        <w:rPr>
          <w:rFonts w:ascii="Book Antiqua" w:hAnsi="Book Antiqua"/>
          <w:b/>
          <w:sz w:val="24"/>
          <w:szCs w:val="24"/>
          <w:lang w:eastAsia="zh-CN"/>
        </w:rPr>
        <w:t xml:space="preserve">, </w:t>
      </w:r>
      <w:r w:rsidR="00E96D32" w:rsidRPr="00216F6C">
        <w:rPr>
          <w:rFonts w:ascii="Book Antiqua" w:hAnsi="Book Antiqua" w:cs="Times New Roman"/>
          <w:sz w:val="24"/>
          <w:szCs w:val="24"/>
          <w:lang w:val="en-US"/>
        </w:rPr>
        <w:t>Hepatobiliary and Abdominal Transplantation Surgery, Department of Experimental and Clinical Medicine, Polytechnic Univ</w:t>
      </w:r>
      <w:r w:rsidR="0075717F" w:rsidRPr="00216F6C">
        <w:rPr>
          <w:rFonts w:ascii="Book Antiqua" w:hAnsi="Book Antiqua" w:cs="Times New Roman"/>
          <w:sz w:val="24"/>
          <w:szCs w:val="24"/>
          <w:lang w:val="en-US"/>
        </w:rPr>
        <w:t>ersity of Marche, Ancona</w:t>
      </w:r>
      <w:r w:rsidR="007A1030" w:rsidRPr="00216F6C">
        <w:rPr>
          <w:rFonts w:ascii="Book Antiqua" w:hAnsi="Book Antiqua"/>
          <w:sz w:val="24"/>
          <w:szCs w:val="24"/>
        </w:rPr>
        <w:t xml:space="preserve"> </w:t>
      </w:r>
      <w:r w:rsidR="007A1030" w:rsidRPr="00216F6C">
        <w:rPr>
          <w:rFonts w:ascii="Book Antiqua" w:hAnsi="Book Antiqua" w:cs="Times New Roman"/>
          <w:sz w:val="24"/>
          <w:szCs w:val="24"/>
          <w:lang w:val="en-US"/>
        </w:rPr>
        <w:t>60126</w:t>
      </w:r>
      <w:r w:rsidR="0075717F" w:rsidRPr="00216F6C">
        <w:rPr>
          <w:rFonts w:ascii="Book Antiqua" w:hAnsi="Book Antiqua" w:cs="Times New Roman"/>
          <w:sz w:val="24"/>
          <w:szCs w:val="24"/>
          <w:lang w:val="en-US"/>
        </w:rPr>
        <w:t>, Italy</w:t>
      </w:r>
    </w:p>
    <w:p w14:paraId="7B56D791" w14:textId="77777777" w:rsidR="005954A2" w:rsidRPr="00216F6C" w:rsidRDefault="005954A2" w:rsidP="00216F6C">
      <w:pPr>
        <w:tabs>
          <w:tab w:val="left" w:pos="567"/>
        </w:tabs>
        <w:autoSpaceDE w:val="0"/>
        <w:autoSpaceDN w:val="0"/>
        <w:adjustRightInd w:val="0"/>
        <w:spacing w:after="0" w:line="360" w:lineRule="auto"/>
        <w:ind w:right="170"/>
        <w:jc w:val="both"/>
        <w:rPr>
          <w:rFonts w:ascii="Book Antiqua" w:hAnsi="Book Antiqua" w:cs="Times New Roman"/>
          <w:sz w:val="24"/>
          <w:szCs w:val="24"/>
          <w:lang w:val="en-US" w:eastAsia="zh-CN"/>
        </w:rPr>
      </w:pPr>
    </w:p>
    <w:p w14:paraId="5CBE8C2C" w14:textId="3D3C2817" w:rsidR="004B26C0" w:rsidRPr="00216F6C" w:rsidRDefault="005954A2" w:rsidP="00216F6C">
      <w:pPr>
        <w:shd w:val="clear" w:color="auto" w:fill="FFFFFF"/>
        <w:spacing w:after="0" w:line="360" w:lineRule="auto"/>
        <w:jc w:val="both"/>
        <w:rPr>
          <w:rFonts w:ascii="Book Antiqua" w:hAnsi="Book Antiqua" w:cs="Times New Roman"/>
          <w:sz w:val="24"/>
          <w:szCs w:val="24"/>
          <w:lang w:val="en-US" w:eastAsia="zh-CN"/>
        </w:rPr>
      </w:pPr>
      <w:r w:rsidRPr="00216F6C">
        <w:rPr>
          <w:rFonts w:ascii="Book Antiqua" w:hAnsi="Book Antiqua" w:cs="Times New Roman"/>
          <w:b/>
          <w:sz w:val="24"/>
          <w:szCs w:val="24"/>
          <w:lang w:val="it-IT"/>
        </w:rPr>
        <w:t>Roberto Ivan Troisi</w:t>
      </w:r>
      <w:r w:rsidRPr="00216F6C">
        <w:rPr>
          <w:rFonts w:ascii="Book Antiqua" w:hAnsi="Book Antiqua" w:cs="Times New Roman"/>
          <w:b/>
          <w:sz w:val="24"/>
          <w:szCs w:val="24"/>
          <w:lang w:val="it-IT" w:eastAsia="zh-CN"/>
        </w:rPr>
        <w:t>,</w:t>
      </w:r>
      <w:r w:rsidRPr="00216F6C">
        <w:rPr>
          <w:rFonts w:ascii="Book Antiqua" w:hAnsi="Book Antiqua" w:cs="Times New Roman"/>
          <w:sz w:val="24"/>
          <w:szCs w:val="24"/>
          <w:lang w:val="en-US"/>
        </w:rPr>
        <w:t xml:space="preserve"> </w:t>
      </w:r>
      <w:r w:rsidR="006A56A6" w:rsidRPr="00216F6C">
        <w:rPr>
          <w:rFonts w:ascii="Book Antiqua" w:hAnsi="Book Antiqua" w:cs="Times New Roman"/>
          <w:sz w:val="24"/>
          <w:szCs w:val="24"/>
          <w:lang w:val="en-US"/>
        </w:rPr>
        <w:t>Department of General, Hepatobiliary and Liver Transplantation Surgery</w:t>
      </w:r>
      <w:r w:rsidR="004B26C0" w:rsidRPr="00216F6C">
        <w:rPr>
          <w:rFonts w:ascii="Book Antiqua" w:hAnsi="Book Antiqua" w:cs="Times New Roman"/>
          <w:sz w:val="24"/>
          <w:szCs w:val="24"/>
          <w:lang w:val="en-US" w:eastAsia="zh-CN"/>
        </w:rPr>
        <w:t>,</w:t>
      </w:r>
      <w:r w:rsidR="006A56A6" w:rsidRPr="00216F6C">
        <w:rPr>
          <w:rFonts w:ascii="Book Antiqua" w:hAnsi="Book Antiqua" w:cs="Times New Roman"/>
          <w:sz w:val="24"/>
          <w:szCs w:val="24"/>
          <w:lang w:val="en-US"/>
        </w:rPr>
        <w:t xml:space="preserve"> Ghent University Hospital Medical School, </w:t>
      </w:r>
      <w:r w:rsidR="004B26C0" w:rsidRPr="00216F6C">
        <w:rPr>
          <w:rFonts w:ascii="Book Antiqua" w:hAnsi="Book Antiqua"/>
          <w:sz w:val="24"/>
          <w:szCs w:val="24"/>
        </w:rPr>
        <w:t>Ghent 185 3K3 9000, Belgium</w:t>
      </w:r>
    </w:p>
    <w:p w14:paraId="4ADCFC94" w14:textId="77777777" w:rsidR="004B26C0" w:rsidRPr="00216F6C" w:rsidRDefault="004B26C0" w:rsidP="00216F6C">
      <w:pPr>
        <w:shd w:val="clear" w:color="auto" w:fill="FFFFFF"/>
        <w:spacing w:after="0" w:line="360" w:lineRule="auto"/>
        <w:jc w:val="both"/>
        <w:rPr>
          <w:rFonts w:ascii="Book Antiqua" w:hAnsi="Book Antiqua" w:cs="Times New Roman"/>
          <w:sz w:val="24"/>
          <w:szCs w:val="24"/>
          <w:lang w:val="en-US" w:eastAsia="zh-CN"/>
        </w:rPr>
      </w:pPr>
    </w:p>
    <w:p w14:paraId="50EBEA60" w14:textId="17132A93" w:rsidR="006A56A6" w:rsidRPr="00216F6C" w:rsidRDefault="004B26C0" w:rsidP="00216F6C">
      <w:pPr>
        <w:shd w:val="clear" w:color="auto" w:fill="FFFFFF"/>
        <w:spacing w:after="0" w:line="360" w:lineRule="auto"/>
        <w:jc w:val="both"/>
        <w:rPr>
          <w:rFonts w:ascii="Book Antiqua" w:hAnsi="Book Antiqua" w:cs="Times New Roman"/>
          <w:sz w:val="24"/>
          <w:szCs w:val="24"/>
          <w:lang w:val="en-US" w:eastAsia="zh-CN"/>
        </w:rPr>
      </w:pPr>
      <w:r w:rsidRPr="00216F6C">
        <w:rPr>
          <w:rFonts w:ascii="Book Antiqua" w:hAnsi="Book Antiqua" w:cs="Times New Roman"/>
          <w:b/>
          <w:sz w:val="24"/>
          <w:szCs w:val="24"/>
          <w:lang w:val="it-IT"/>
        </w:rPr>
        <w:t>Roberto Ivan Troisi</w:t>
      </w:r>
      <w:r w:rsidRPr="00216F6C">
        <w:rPr>
          <w:rFonts w:ascii="Book Antiqua" w:hAnsi="Book Antiqua" w:cs="Times New Roman"/>
          <w:b/>
          <w:sz w:val="24"/>
          <w:szCs w:val="24"/>
          <w:lang w:val="it-IT" w:eastAsia="zh-CN"/>
        </w:rPr>
        <w:t>,</w:t>
      </w:r>
      <w:r w:rsidR="00091CAC" w:rsidRPr="00216F6C">
        <w:rPr>
          <w:rFonts w:ascii="Book Antiqua" w:hAnsi="Book Antiqua" w:cs="Times New Roman"/>
          <w:sz w:val="24"/>
          <w:szCs w:val="24"/>
          <w:lang w:val="en-US" w:eastAsia="zh-CN"/>
        </w:rPr>
        <w:t xml:space="preserve"> </w:t>
      </w:r>
      <w:r w:rsidR="006A56A6" w:rsidRPr="00216F6C">
        <w:rPr>
          <w:rFonts w:ascii="Book Antiqua" w:hAnsi="Book Antiqua" w:cs="Times New Roman"/>
          <w:sz w:val="24"/>
          <w:szCs w:val="24"/>
          <w:lang w:val="en-US"/>
        </w:rPr>
        <w:t>Department of Clinical Medicine, Feder</w:t>
      </w:r>
      <w:r w:rsidRPr="00216F6C">
        <w:rPr>
          <w:rFonts w:ascii="Book Antiqua" w:hAnsi="Book Antiqua" w:cs="Times New Roman"/>
          <w:sz w:val="24"/>
          <w:szCs w:val="24"/>
          <w:lang w:val="en-US"/>
        </w:rPr>
        <w:t>ico II University Naples,</w:t>
      </w:r>
      <w:r w:rsidR="00091CAC" w:rsidRPr="00216F6C">
        <w:rPr>
          <w:rFonts w:ascii="Book Antiqua" w:hAnsi="Book Antiqua" w:cs="Times New Roman"/>
          <w:sz w:val="24"/>
          <w:szCs w:val="24"/>
          <w:lang w:val="en-US"/>
        </w:rPr>
        <w:t xml:space="preserve"> Naples</w:t>
      </w:r>
      <w:r w:rsidR="00091CAC" w:rsidRPr="00216F6C">
        <w:rPr>
          <w:rFonts w:ascii="Book Antiqua" w:hAnsi="Book Antiqua" w:cs="Times New Roman"/>
          <w:sz w:val="24"/>
          <w:szCs w:val="24"/>
          <w:lang w:val="en-US" w:eastAsia="zh-CN"/>
        </w:rPr>
        <w:t xml:space="preserve"> 80138, </w:t>
      </w:r>
      <w:r w:rsidRPr="00216F6C">
        <w:rPr>
          <w:rFonts w:ascii="Book Antiqua" w:hAnsi="Book Antiqua" w:cs="Times New Roman"/>
          <w:sz w:val="24"/>
          <w:szCs w:val="24"/>
          <w:lang w:val="en-US"/>
        </w:rPr>
        <w:t xml:space="preserve"> Italy</w:t>
      </w:r>
    </w:p>
    <w:p w14:paraId="7CCEE6BC" w14:textId="77777777" w:rsidR="005B06F2" w:rsidRPr="00216F6C" w:rsidRDefault="005B06F2" w:rsidP="00216F6C">
      <w:pPr>
        <w:shd w:val="clear" w:color="auto" w:fill="FFFFFF"/>
        <w:spacing w:after="0" w:line="360" w:lineRule="auto"/>
        <w:jc w:val="both"/>
        <w:rPr>
          <w:rFonts w:ascii="Book Antiqua" w:hAnsi="Book Antiqua" w:cs="Times New Roman"/>
          <w:color w:val="000000" w:themeColor="text1"/>
          <w:sz w:val="24"/>
          <w:szCs w:val="24"/>
          <w:lang w:val="en-US" w:eastAsia="zh-CN"/>
        </w:rPr>
      </w:pPr>
    </w:p>
    <w:p w14:paraId="52AFCD9C" w14:textId="2EAC5E69" w:rsidR="00FB7BE4" w:rsidRPr="00216F6C" w:rsidRDefault="005B06F2" w:rsidP="00216F6C">
      <w:pPr>
        <w:shd w:val="clear" w:color="auto" w:fill="FFFFFF"/>
        <w:spacing w:after="0" w:line="360" w:lineRule="auto"/>
        <w:jc w:val="both"/>
        <w:rPr>
          <w:rFonts w:ascii="Book Antiqua" w:eastAsia="Times New Roman" w:hAnsi="Book Antiqua" w:cs="Times New Roman"/>
          <w:color w:val="000000" w:themeColor="text1"/>
          <w:sz w:val="24"/>
          <w:szCs w:val="24"/>
          <w:lang w:val="en-US" w:eastAsia="zh-CN"/>
        </w:rPr>
      </w:pPr>
      <w:r w:rsidRPr="00216F6C">
        <w:rPr>
          <w:rFonts w:ascii="Book Antiqua" w:hAnsi="Book Antiqua"/>
          <w:b/>
          <w:bCs/>
          <w:color w:val="000000" w:themeColor="text1"/>
          <w:sz w:val="24"/>
          <w:szCs w:val="24"/>
          <w:shd w:val="clear" w:color="auto" w:fill="FFFFFF"/>
        </w:rPr>
        <w:t>ORCID number</w:t>
      </w:r>
      <w:r w:rsidRPr="00216F6C">
        <w:rPr>
          <w:rFonts w:ascii="Book Antiqua" w:hAnsi="Book Antiqua"/>
          <w:b/>
          <w:color w:val="000000" w:themeColor="text1"/>
          <w:sz w:val="24"/>
          <w:szCs w:val="24"/>
        </w:rPr>
        <w:t>:</w:t>
      </w:r>
      <w:r w:rsidRPr="00216F6C">
        <w:rPr>
          <w:rFonts w:ascii="Book Antiqua" w:hAnsi="Book Antiqua" w:cs="Times New Roman"/>
          <w:color w:val="000000" w:themeColor="text1"/>
          <w:sz w:val="24"/>
          <w:szCs w:val="24"/>
          <w:lang w:val="en-US" w:eastAsia="zh-CN"/>
        </w:rPr>
        <w:t xml:space="preserve"> </w:t>
      </w:r>
      <w:r w:rsidR="003E52F5" w:rsidRPr="00216F6C">
        <w:rPr>
          <w:rFonts w:ascii="Book Antiqua" w:hAnsi="Book Antiqua" w:cs="Times New Roman"/>
          <w:color w:val="000000" w:themeColor="text1"/>
          <w:sz w:val="24"/>
          <w:szCs w:val="24"/>
          <w:lang w:val="en-US"/>
        </w:rPr>
        <w:t>Lesley De Pietri (</w:t>
      </w:r>
      <w:r w:rsidR="003E52F5" w:rsidRPr="00216F6C">
        <w:rPr>
          <w:rFonts w:ascii="Book Antiqua" w:hAnsi="Book Antiqua" w:cs="Times New Roman"/>
          <w:color w:val="000000" w:themeColor="text1"/>
          <w:sz w:val="24"/>
          <w:szCs w:val="24"/>
          <w:shd w:val="clear" w:color="auto" w:fill="FFFFFF"/>
          <w:lang w:val="en-US"/>
        </w:rPr>
        <w:t>0000-0003-4925-9606)</w:t>
      </w:r>
      <w:r w:rsidRPr="00216F6C">
        <w:rPr>
          <w:rFonts w:ascii="Book Antiqua" w:hAnsi="Book Antiqua" w:cs="Times New Roman"/>
          <w:color w:val="000000" w:themeColor="text1"/>
          <w:sz w:val="24"/>
          <w:szCs w:val="24"/>
          <w:shd w:val="clear" w:color="auto" w:fill="FFFFFF"/>
          <w:lang w:val="en-US" w:eastAsia="zh-CN"/>
        </w:rPr>
        <w:t>;</w:t>
      </w:r>
      <w:r w:rsidRPr="00216F6C">
        <w:rPr>
          <w:rFonts w:ascii="Book Antiqua" w:hAnsi="Book Antiqua" w:cs="Times New Roman"/>
          <w:color w:val="000000" w:themeColor="text1"/>
          <w:sz w:val="24"/>
          <w:szCs w:val="24"/>
          <w:lang w:val="en-US" w:eastAsia="zh-CN"/>
        </w:rPr>
        <w:t xml:space="preserve"> </w:t>
      </w:r>
      <w:r w:rsidR="00FB7BE4" w:rsidRPr="00216F6C">
        <w:rPr>
          <w:rFonts w:ascii="Book Antiqua" w:hAnsi="Book Antiqua" w:cs="Times New Roman"/>
          <w:color w:val="000000" w:themeColor="text1"/>
          <w:sz w:val="24"/>
          <w:szCs w:val="24"/>
          <w:lang w:val="it-IT"/>
        </w:rPr>
        <w:t>Roberto Montalti (</w:t>
      </w:r>
      <w:hyperlink r:id="rId6" w:tgtFrame="_blank" w:history="1">
        <w:r w:rsidR="00FB7BE4" w:rsidRPr="00216F6C">
          <w:rPr>
            <w:rFonts w:ascii="Book Antiqua" w:hAnsi="Book Antiqua" w:cs="Times New Roman"/>
            <w:color w:val="000000" w:themeColor="text1"/>
            <w:sz w:val="24"/>
            <w:szCs w:val="24"/>
            <w:lang w:val="it-IT"/>
          </w:rPr>
          <w:t>0000-0002-3915-3851</w:t>
        </w:r>
      </w:hyperlink>
      <w:r w:rsidR="00FB7BE4" w:rsidRPr="00216F6C">
        <w:rPr>
          <w:rFonts w:ascii="Book Antiqua" w:hAnsi="Book Antiqua" w:cs="Times New Roman"/>
          <w:color w:val="000000" w:themeColor="text1"/>
          <w:sz w:val="24"/>
          <w:szCs w:val="24"/>
          <w:lang w:val="it-IT"/>
        </w:rPr>
        <w:t>)</w:t>
      </w:r>
      <w:r w:rsidRPr="00216F6C">
        <w:rPr>
          <w:rFonts w:ascii="Book Antiqua" w:hAnsi="Book Antiqua" w:cs="Times New Roman"/>
          <w:color w:val="000000" w:themeColor="text1"/>
          <w:sz w:val="24"/>
          <w:szCs w:val="24"/>
          <w:lang w:val="it-IT" w:eastAsia="zh-CN"/>
        </w:rPr>
        <w:t>;</w:t>
      </w:r>
      <w:r w:rsidRPr="00216F6C">
        <w:rPr>
          <w:rFonts w:ascii="Book Antiqua" w:hAnsi="Book Antiqua" w:cs="Times New Roman"/>
          <w:color w:val="000000" w:themeColor="text1"/>
          <w:sz w:val="24"/>
          <w:szCs w:val="24"/>
          <w:lang w:val="en-US" w:eastAsia="zh-CN"/>
        </w:rPr>
        <w:t xml:space="preserve"> </w:t>
      </w:r>
      <w:r w:rsidR="00FB7BE4" w:rsidRPr="00216F6C">
        <w:rPr>
          <w:rFonts w:ascii="Book Antiqua" w:hAnsi="Book Antiqua" w:cs="Times New Roman"/>
          <w:color w:val="000000" w:themeColor="text1"/>
          <w:sz w:val="24"/>
          <w:szCs w:val="24"/>
          <w:lang w:val="it-IT"/>
        </w:rPr>
        <w:t>Daniele Nicolini (0000-0002-5477-3346)</w:t>
      </w:r>
      <w:r w:rsidRPr="00216F6C">
        <w:rPr>
          <w:rFonts w:ascii="Book Antiqua" w:hAnsi="Book Antiqua" w:cs="Times New Roman"/>
          <w:color w:val="000000" w:themeColor="text1"/>
          <w:sz w:val="24"/>
          <w:szCs w:val="24"/>
          <w:lang w:val="it-IT" w:eastAsia="zh-CN"/>
        </w:rPr>
        <w:t>;</w:t>
      </w:r>
      <w:r w:rsidRPr="00216F6C">
        <w:rPr>
          <w:rFonts w:ascii="Book Antiqua" w:hAnsi="Book Antiqua" w:cs="Times New Roman"/>
          <w:color w:val="000000" w:themeColor="text1"/>
          <w:sz w:val="24"/>
          <w:szCs w:val="24"/>
          <w:lang w:val="en-US" w:eastAsia="zh-CN"/>
        </w:rPr>
        <w:t xml:space="preserve"> </w:t>
      </w:r>
      <w:r w:rsidR="00FB7BE4" w:rsidRPr="00216F6C">
        <w:rPr>
          <w:rFonts w:ascii="Book Antiqua" w:hAnsi="Book Antiqua" w:cs="Times New Roman"/>
          <w:color w:val="000000" w:themeColor="text1"/>
          <w:sz w:val="24"/>
          <w:szCs w:val="24"/>
          <w:lang w:val="it-IT"/>
        </w:rPr>
        <w:t>Roberto Ivan Troisi (</w:t>
      </w:r>
      <w:hyperlink r:id="rId7" w:tgtFrame="_blank" w:history="1">
        <w:r w:rsidR="00FB7BE4" w:rsidRPr="00216F6C">
          <w:rPr>
            <w:rFonts w:ascii="Book Antiqua" w:hAnsi="Book Antiqua" w:cs="Times New Roman"/>
            <w:color w:val="000000" w:themeColor="text1"/>
            <w:sz w:val="24"/>
            <w:szCs w:val="24"/>
            <w:lang w:val="it-IT"/>
          </w:rPr>
          <w:t>0000-0001-6280-810X</w:t>
        </w:r>
      </w:hyperlink>
      <w:r w:rsidR="00FB7BE4" w:rsidRPr="00216F6C">
        <w:rPr>
          <w:rFonts w:ascii="Book Antiqua" w:hAnsi="Book Antiqua" w:cs="Times New Roman"/>
          <w:color w:val="000000" w:themeColor="text1"/>
          <w:sz w:val="24"/>
          <w:szCs w:val="24"/>
          <w:lang w:val="it-IT"/>
        </w:rPr>
        <w:t>)</w:t>
      </w:r>
      <w:r w:rsidRPr="00216F6C">
        <w:rPr>
          <w:rFonts w:ascii="Book Antiqua" w:hAnsi="Book Antiqua" w:cs="Times New Roman"/>
          <w:color w:val="000000" w:themeColor="text1"/>
          <w:sz w:val="24"/>
          <w:szCs w:val="24"/>
          <w:lang w:val="it-IT" w:eastAsia="zh-CN"/>
        </w:rPr>
        <w:t>;</w:t>
      </w:r>
      <w:r w:rsidR="00532685" w:rsidRPr="00216F6C">
        <w:rPr>
          <w:rFonts w:ascii="Book Antiqua" w:hAnsi="Book Antiqua" w:cs="Times New Roman"/>
          <w:sz w:val="24"/>
          <w:szCs w:val="24"/>
          <w:lang w:val="it-IT"/>
        </w:rPr>
        <w:t xml:space="preserve"> Federico </w:t>
      </w:r>
      <w:r w:rsidR="00FB1E15" w:rsidRPr="00216F6C">
        <w:rPr>
          <w:rFonts w:ascii="Book Antiqua" w:hAnsi="Book Antiqua" w:cs="Times New Roman"/>
          <w:sz w:val="24"/>
          <w:szCs w:val="24"/>
          <w:lang w:val="it-IT"/>
        </w:rPr>
        <w:t xml:space="preserve">Moccheggiani </w:t>
      </w:r>
      <w:r w:rsidR="00FB7BE4" w:rsidRPr="00216F6C">
        <w:rPr>
          <w:rFonts w:ascii="Book Antiqua" w:hAnsi="Book Antiqua" w:cs="Times New Roman"/>
          <w:color w:val="000000" w:themeColor="text1"/>
          <w:sz w:val="24"/>
          <w:szCs w:val="24"/>
          <w:lang w:val="it-IT"/>
        </w:rPr>
        <w:t>(0000-0002-8833-5360)</w:t>
      </w:r>
      <w:r w:rsidRPr="00216F6C">
        <w:rPr>
          <w:rFonts w:ascii="Book Antiqua" w:hAnsi="Book Antiqua" w:cs="Times New Roman"/>
          <w:color w:val="000000" w:themeColor="text1"/>
          <w:sz w:val="24"/>
          <w:szCs w:val="24"/>
          <w:lang w:val="it-IT" w:eastAsia="zh-CN"/>
        </w:rPr>
        <w:t>;</w:t>
      </w:r>
      <w:r w:rsidRPr="00216F6C">
        <w:rPr>
          <w:rFonts w:ascii="Book Antiqua" w:hAnsi="Book Antiqua" w:cs="Times New Roman"/>
          <w:color w:val="000000" w:themeColor="text1"/>
          <w:sz w:val="24"/>
          <w:szCs w:val="24"/>
          <w:lang w:val="en-US" w:eastAsia="zh-CN"/>
        </w:rPr>
        <w:t xml:space="preserve"> </w:t>
      </w:r>
      <w:r w:rsidR="00FB7BE4" w:rsidRPr="00216F6C">
        <w:rPr>
          <w:rFonts w:ascii="Book Antiqua" w:hAnsi="Book Antiqua" w:cs="Times New Roman"/>
          <w:color w:val="000000" w:themeColor="text1"/>
          <w:sz w:val="24"/>
          <w:szCs w:val="24"/>
          <w:lang w:val="it-IT"/>
        </w:rPr>
        <w:t>Marco Vivarelli (</w:t>
      </w:r>
      <w:hyperlink r:id="rId8" w:tgtFrame="_blank" w:history="1">
        <w:r w:rsidR="00FB7BE4" w:rsidRPr="00216F6C">
          <w:rPr>
            <w:rFonts w:ascii="Book Antiqua" w:hAnsi="Book Antiqua" w:cs="Times New Roman"/>
            <w:color w:val="000000" w:themeColor="text1"/>
            <w:sz w:val="24"/>
            <w:szCs w:val="24"/>
            <w:lang w:val="it-IT"/>
          </w:rPr>
          <w:t>0000-0003-0500-9461</w:t>
        </w:r>
      </w:hyperlink>
      <w:r w:rsidR="00FB7BE4" w:rsidRPr="00216F6C">
        <w:rPr>
          <w:rFonts w:ascii="Book Antiqua" w:hAnsi="Book Antiqua" w:cs="Times New Roman"/>
          <w:color w:val="000000" w:themeColor="text1"/>
          <w:sz w:val="24"/>
          <w:szCs w:val="24"/>
          <w:lang w:val="it-IT"/>
        </w:rPr>
        <w:t>)</w:t>
      </w:r>
      <w:r w:rsidRPr="00216F6C">
        <w:rPr>
          <w:rFonts w:ascii="Book Antiqua" w:hAnsi="Book Antiqua" w:cs="Times New Roman"/>
          <w:color w:val="000000" w:themeColor="text1"/>
          <w:sz w:val="24"/>
          <w:szCs w:val="24"/>
          <w:lang w:val="it-IT" w:eastAsia="zh-CN"/>
        </w:rPr>
        <w:t>.</w:t>
      </w:r>
    </w:p>
    <w:p w14:paraId="0CBD12B6" w14:textId="77777777" w:rsidR="00FB7BE4" w:rsidRPr="00216F6C" w:rsidRDefault="00FB7BE4" w:rsidP="00216F6C">
      <w:pPr>
        <w:tabs>
          <w:tab w:val="left" w:pos="567"/>
        </w:tabs>
        <w:autoSpaceDE w:val="0"/>
        <w:autoSpaceDN w:val="0"/>
        <w:adjustRightInd w:val="0"/>
        <w:spacing w:after="0" w:line="360" w:lineRule="auto"/>
        <w:ind w:right="170"/>
        <w:jc w:val="both"/>
        <w:rPr>
          <w:rFonts w:ascii="Book Antiqua" w:hAnsi="Book Antiqua" w:cs="Times New Roman"/>
          <w:color w:val="494A4C"/>
          <w:sz w:val="24"/>
          <w:szCs w:val="24"/>
          <w:shd w:val="clear" w:color="auto" w:fill="FFFFFF"/>
          <w:lang w:val="it-IT"/>
        </w:rPr>
      </w:pPr>
    </w:p>
    <w:p w14:paraId="35CA7AE1" w14:textId="70C5D1E9" w:rsidR="003B31ED" w:rsidRPr="00216F6C" w:rsidRDefault="00207855" w:rsidP="00216F6C">
      <w:pPr>
        <w:spacing w:after="0" w:line="360" w:lineRule="auto"/>
        <w:jc w:val="both"/>
        <w:rPr>
          <w:rFonts w:ascii="Book Antiqua" w:hAnsi="Book Antiqua" w:cs="Times New Roman"/>
          <w:sz w:val="24"/>
          <w:szCs w:val="24"/>
          <w:lang w:val="en-US" w:eastAsia="zh-CN"/>
        </w:rPr>
      </w:pPr>
      <w:r w:rsidRPr="00216F6C">
        <w:rPr>
          <w:rFonts w:ascii="Book Antiqua" w:hAnsi="Book Antiqua"/>
          <w:b/>
          <w:sz w:val="24"/>
          <w:szCs w:val="24"/>
        </w:rPr>
        <w:t>Author contributions:</w:t>
      </w:r>
      <w:r w:rsidRPr="00216F6C">
        <w:rPr>
          <w:rFonts w:ascii="Book Antiqua" w:hAnsi="Book Antiqua"/>
          <w:b/>
          <w:sz w:val="24"/>
          <w:szCs w:val="24"/>
          <w:lang w:eastAsia="zh-CN"/>
        </w:rPr>
        <w:t xml:space="preserve"> </w:t>
      </w:r>
      <w:r w:rsidR="003B31ED" w:rsidRPr="00216F6C">
        <w:rPr>
          <w:rFonts w:ascii="Book Antiqua" w:hAnsi="Book Antiqua" w:cs="Times New Roman"/>
          <w:sz w:val="24"/>
          <w:szCs w:val="24"/>
          <w:lang w:val="en-US"/>
        </w:rPr>
        <w:t xml:space="preserve"> De Pietri L designed the literature review strategy, critically planned the article structure and wrote the paper; Montalti R, </w:t>
      </w:r>
      <w:r w:rsidR="0042204D" w:rsidRPr="00216F6C">
        <w:rPr>
          <w:rFonts w:ascii="Book Antiqua" w:hAnsi="Book Antiqua" w:cs="Times New Roman"/>
          <w:sz w:val="24"/>
          <w:szCs w:val="24"/>
          <w:lang w:val="en-US"/>
        </w:rPr>
        <w:t xml:space="preserve">Nicolini D, </w:t>
      </w:r>
      <w:r w:rsidR="00E96D32" w:rsidRPr="00216F6C">
        <w:rPr>
          <w:rFonts w:ascii="Book Antiqua" w:hAnsi="Book Antiqua" w:cs="Times New Roman"/>
          <w:sz w:val="24"/>
          <w:szCs w:val="24"/>
          <w:lang w:val="en-US"/>
        </w:rPr>
        <w:t xml:space="preserve">Moccheggiani F, </w:t>
      </w:r>
      <w:r w:rsidR="009504B2" w:rsidRPr="00216F6C">
        <w:rPr>
          <w:rFonts w:ascii="Book Antiqua" w:hAnsi="Book Antiqua" w:cs="Times New Roman"/>
          <w:sz w:val="24"/>
          <w:szCs w:val="24"/>
          <w:lang w:val="en-US"/>
        </w:rPr>
        <w:lastRenderedPageBreak/>
        <w:t>Troisi</w:t>
      </w:r>
      <w:r w:rsidR="003B31ED" w:rsidRPr="00216F6C">
        <w:rPr>
          <w:rFonts w:ascii="Book Antiqua" w:hAnsi="Book Antiqua" w:cs="Times New Roman"/>
          <w:sz w:val="24"/>
          <w:szCs w:val="24"/>
          <w:lang w:val="en-US"/>
        </w:rPr>
        <w:t xml:space="preserve"> </w:t>
      </w:r>
      <w:r w:rsidR="00765EC1" w:rsidRPr="00216F6C">
        <w:rPr>
          <w:rFonts w:ascii="Book Antiqua" w:hAnsi="Book Antiqua" w:cs="Times New Roman"/>
          <w:sz w:val="24"/>
          <w:szCs w:val="24"/>
          <w:lang w:val="en-US"/>
        </w:rPr>
        <w:t xml:space="preserve">RI </w:t>
      </w:r>
      <w:r w:rsidR="003B31ED" w:rsidRPr="00216F6C">
        <w:rPr>
          <w:rFonts w:ascii="Book Antiqua" w:hAnsi="Book Antiqua" w:cs="Times New Roman"/>
          <w:sz w:val="24"/>
          <w:szCs w:val="24"/>
          <w:lang w:val="en-US"/>
        </w:rPr>
        <w:t>and Vivarelli M critically reviewed the article and contributed to the literature review.</w:t>
      </w:r>
    </w:p>
    <w:p w14:paraId="6BDC1BBE" w14:textId="77777777" w:rsidR="00207855" w:rsidRPr="00216F6C" w:rsidRDefault="00207855" w:rsidP="00216F6C">
      <w:pPr>
        <w:spacing w:after="0" w:line="360" w:lineRule="auto"/>
        <w:jc w:val="both"/>
        <w:rPr>
          <w:rFonts w:ascii="Book Antiqua" w:hAnsi="Book Antiqua" w:cs="Times New Roman"/>
          <w:sz w:val="24"/>
          <w:szCs w:val="24"/>
          <w:lang w:val="en-US" w:eastAsia="zh-CN"/>
        </w:rPr>
      </w:pPr>
    </w:p>
    <w:p w14:paraId="58897EE8" w14:textId="3A51B705" w:rsidR="00C9033A" w:rsidRPr="00216F6C" w:rsidRDefault="003B31ED" w:rsidP="00216F6C">
      <w:pPr>
        <w:spacing w:after="0" w:line="360" w:lineRule="auto"/>
        <w:jc w:val="both"/>
        <w:rPr>
          <w:rFonts w:ascii="Book Antiqua" w:hAnsi="Book Antiqua"/>
          <w:sz w:val="24"/>
          <w:szCs w:val="24"/>
          <w:lang w:val="en-US" w:eastAsia="zh-CN"/>
        </w:rPr>
      </w:pPr>
      <w:r w:rsidRPr="00216F6C">
        <w:rPr>
          <w:rFonts w:ascii="Book Antiqua" w:hAnsi="Book Antiqua"/>
          <w:b/>
          <w:sz w:val="24"/>
          <w:szCs w:val="24"/>
          <w:lang w:val="en-US"/>
        </w:rPr>
        <w:t>Conflict</w:t>
      </w:r>
      <w:r w:rsidR="008C60A3">
        <w:rPr>
          <w:rFonts w:ascii="Book Antiqua" w:hAnsi="Book Antiqua" w:hint="eastAsia"/>
          <w:b/>
          <w:sz w:val="24"/>
          <w:szCs w:val="24"/>
          <w:lang w:val="en-US" w:eastAsia="zh-CN"/>
        </w:rPr>
        <w:t>-</w:t>
      </w:r>
      <w:r w:rsidRPr="00216F6C">
        <w:rPr>
          <w:rFonts w:ascii="Book Antiqua" w:hAnsi="Book Antiqua"/>
          <w:b/>
          <w:sz w:val="24"/>
          <w:szCs w:val="24"/>
          <w:lang w:val="en-US"/>
        </w:rPr>
        <w:t>of</w:t>
      </w:r>
      <w:r w:rsidR="008C60A3">
        <w:rPr>
          <w:rFonts w:ascii="Book Antiqua" w:hAnsi="Book Antiqua" w:hint="eastAsia"/>
          <w:b/>
          <w:sz w:val="24"/>
          <w:szCs w:val="24"/>
          <w:lang w:val="en-US" w:eastAsia="zh-CN"/>
        </w:rPr>
        <w:t>-</w:t>
      </w:r>
      <w:r w:rsidRPr="00216F6C">
        <w:rPr>
          <w:rFonts w:ascii="Book Antiqua" w:hAnsi="Book Antiqua"/>
          <w:b/>
          <w:sz w:val="24"/>
          <w:szCs w:val="24"/>
          <w:lang w:val="en-US"/>
        </w:rPr>
        <w:t>interest statement:</w:t>
      </w:r>
      <w:r w:rsidRPr="00216F6C">
        <w:rPr>
          <w:rFonts w:ascii="Book Antiqua" w:hAnsi="Book Antiqua"/>
          <w:sz w:val="24"/>
          <w:szCs w:val="24"/>
          <w:lang w:val="en-US"/>
        </w:rPr>
        <w:t xml:space="preserve"> </w:t>
      </w:r>
      <w:r w:rsidR="009504B2" w:rsidRPr="00216F6C">
        <w:rPr>
          <w:rFonts w:ascii="Book Antiqua" w:hAnsi="Book Antiqua"/>
          <w:sz w:val="24"/>
          <w:szCs w:val="24"/>
          <w:lang w:val="en-US"/>
        </w:rPr>
        <w:t xml:space="preserve">All authors have no conflict of interest. </w:t>
      </w:r>
    </w:p>
    <w:p w14:paraId="3E916BAA" w14:textId="77777777" w:rsidR="00207855" w:rsidRPr="000C3529" w:rsidRDefault="00207855" w:rsidP="00216F6C">
      <w:pPr>
        <w:spacing w:after="0" w:line="360" w:lineRule="auto"/>
        <w:jc w:val="both"/>
        <w:rPr>
          <w:rFonts w:ascii="Book Antiqua" w:hAnsi="Book Antiqua"/>
          <w:sz w:val="24"/>
          <w:szCs w:val="24"/>
          <w:highlight w:val="yellow"/>
          <w:lang w:val="en-US" w:eastAsia="zh-CN"/>
        </w:rPr>
      </w:pPr>
    </w:p>
    <w:p w14:paraId="6B3412B0" w14:textId="77777777" w:rsidR="00207855" w:rsidRPr="00216F6C" w:rsidRDefault="00207855" w:rsidP="00216F6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16F6C">
        <w:rPr>
          <w:rFonts w:ascii="Book Antiqua" w:hAnsi="Book Antiqua"/>
          <w:b/>
          <w:sz w:val="24"/>
          <w:szCs w:val="24"/>
        </w:rPr>
        <w:t xml:space="preserve">Open-Access: </w:t>
      </w:r>
      <w:r w:rsidRPr="00216F6C">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7BDDEE7" w14:textId="77777777" w:rsidR="00207855" w:rsidRPr="00216F6C" w:rsidRDefault="00207855" w:rsidP="00216F6C">
      <w:pPr>
        <w:spacing w:after="0" w:line="360" w:lineRule="auto"/>
        <w:jc w:val="both"/>
        <w:rPr>
          <w:rFonts w:ascii="Book Antiqua" w:hAnsi="Book Antiqua"/>
          <w:b/>
          <w:sz w:val="24"/>
          <w:szCs w:val="24"/>
          <w:lang w:eastAsia="zh-CN"/>
        </w:rPr>
      </w:pPr>
    </w:p>
    <w:p w14:paraId="470A59C7" w14:textId="1383B407" w:rsidR="00207855" w:rsidRPr="00216F6C" w:rsidRDefault="00207855" w:rsidP="00216F6C">
      <w:pPr>
        <w:spacing w:after="0" w:line="360" w:lineRule="auto"/>
        <w:jc w:val="both"/>
        <w:rPr>
          <w:rFonts w:ascii="Book Antiqua" w:hAnsi="Book Antiqua"/>
          <w:b/>
          <w:sz w:val="24"/>
          <w:szCs w:val="24"/>
          <w:lang w:val="en-US" w:eastAsia="zh-CN"/>
        </w:rPr>
      </w:pPr>
      <w:r w:rsidRPr="00216F6C">
        <w:rPr>
          <w:rFonts w:ascii="Book Antiqua" w:hAnsi="Book Antiqua"/>
          <w:b/>
          <w:sz w:val="24"/>
          <w:szCs w:val="24"/>
          <w:lang w:val="en-US"/>
        </w:rPr>
        <w:t>Manuscript source:</w:t>
      </w:r>
      <w:r w:rsidRPr="00216F6C">
        <w:rPr>
          <w:rFonts w:ascii="Book Antiqua" w:hAnsi="Book Antiqua"/>
          <w:sz w:val="24"/>
          <w:szCs w:val="24"/>
        </w:rPr>
        <w:t xml:space="preserve"> </w:t>
      </w:r>
      <w:r w:rsidRPr="00216F6C">
        <w:rPr>
          <w:rFonts w:ascii="Book Antiqua" w:hAnsi="Book Antiqua"/>
          <w:sz w:val="24"/>
          <w:szCs w:val="24"/>
          <w:lang w:val="en-US"/>
        </w:rPr>
        <w:t>Invited manuscript</w:t>
      </w:r>
    </w:p>
    <w:p w14:paraId="234DCBBD" w14:textId="77777777" w:rsidR="00207855" w:rsidRPr="00216F6C" w:rsidRDefault="00207855" w:rsidP="00216F6C">
      <w:pPr>
        <w:spacing w:after="0" w:line="360" w:lineRule="auto"/>
        <w:jc w:val="both"/>
        <w:rPr>
          <w:rFonts w:ascii="Book Antiqua" w:hAnsi="Book Antiqua"/>
          <w:b/>
          <w:sz w:val="24"/>
          <w:szCs w:val="24"/>
          <w:lang w:val="en-US" w:eastAsia="zh-CN"/>
        </w:rPr>
      </w:pPr>
    </w:p>
    <w:p w14:paraId="66CC77E4" w14:textId="7FF598A2" w:rsidR="00091CAC" w:rsidRPr="00216F6C" w:rsidRDefault="003B31ED" w:rsidP="00216F6C">
      <w:pPr>
        <w:spacing w:after="0" w:line="360" w:lineRule="auto"/>
        <w:jc w:val="both"/>
        <w:rPr>
          <w:rFonts w:ascii="Book Antiqua" w:hAnsi="Book Antiqua"/>
          <w:sz w:val="24"/>
          <w:szCs w:val="24"/>
          <w:lang w:val="it-IT" w:eastAsia="zh-CN"/>
        </w:rPr>
      </w:pPr>
      <w:r w:rsidRPr="00216F6C">
        <w:rPr>
          <w:rFonts w:ascii="Book Antiqua" w:hAnsi="Book Antiqua"/>
          <w:b/>
          <w:sz w:val="24"/>
          <w:szCs w:val="24"/>
          <w:lang w:val="en-US"/>
        </w:rPr>
        <w:t>Correspondence to:</w:t>
      </w:r>
      <w:r w:rsidRPr="00216F6C">
        <w:rPr>
          <w:rFonts w:ascii="Book Antiqua" w:hAnsi="Book Antiqua"/>
          <w:sz w:val="24"/>
          <w:szCs w:val="24"/>
          <w:lang w:val="en-US"/>
        </w:rPr>
        <w:t xml:space="preserve"> </w:t>
      </w:r>
      <w:r w:rsidR="00207855" w:rsidRPr="00216F6C">
        <w:rPr>
          <w:rFonts w:ascii="Book Antiqua" w:hAnsi="Book Antiqua" w:cs="Times New Roman"/>
          <w:b/>
          <w:sz w:val="24"/>
          <w:szCs w:val="24"/>
          <w:lang w:val="en-US"/>
        </w:rPr>
        <w:t xml:space="preserve">Lesley De Pietri, MD, Staff Physician, </w:t>
      </w:r>
      <w:r w:rsidR="00E96D32" w:rsidRPr="00216F6C">
        <w:rPr>
          <w:rFonts w:ascii="Book Antiqua" w:hAnsi="Book Antiqua"/>
          <w:sz w:val="24"/>
          <w:szCs w:val="24"/>
          <w:lang w:val="en-US"/>
        </w:rPr>
        <w:t>Division of Anaesthesiology and Intensive Care Unit</w:t>
      </w:r>
      <w:r w:rsidR="00665CBC" w:rsidRPr="00216F6C">
        <w:rPr>
          <w:rFonts w:ascii="Book Antiqua" w:hAnsi="Book Antiqua"/>
          <w:sz w:val="24"/>
          <w:szCs w:val="24"/>
          <w:lang w:val="en-US"/>
        </w:rPr>
        <w:t>, Department of General Surgery</w:t>
      </w:r>
      <w:r w:rsidR="00665CBC" w:rsidRPr="00216F6C">
        <w:rPr>
          <w:rFonts w:ascii="Book Antiqua" w:hAnsi="Book Antiqua"/>
          <w:sz w:val="24"/>
          <w:szCs w:val="24"/>
          <w:lang w:val="en-US" w:eastAsia="zh-CN"/>
        </w:rPr>
        <w:t>,</w:t>
      </w:r>
      <w:r w:rsidR="00E96D32" w:rsidRPr="00216F6C">
        <w:rPr>
          <w:rFonts w:ascii="Book Antiqua" w:hAnsi="Book Antiqua"/>
          <w:sz w:val="24"/>
          <w:szCs w:val="24"/>
          <w:lang w:val="en-US"/>
        </w:rPr>
        <w:t xml:space="preserve"> </w:t>
      </w:r>
      <w:r w:rsidR="00E96D32" w:rsidRPr="00216F6C">
        <w:rPr>
          <w:rFonts w:ascii="Book Antiqua" w:hAnsi="Book Antiqua"/>
          <w:sz w:val="24"/>
          <w:szCs w:val="24"/>
          <w:lang w:val="it-IT"/>
        </w:rPr>
        <w:t>AUSL Reggio Emilia-IRCCS</w:t>
      </w:r>
      <w:r w:rsidR="00665CBC" w:rsidRPr="00216F6C">
        <w:rPr>
          <w:rFonts w:ascii="Book Antiqua" w:hAnsi="Book Antiqua"/>
          <w:sz w:val="24"/>
          <w:szCs w:val="24"/>
          <w:lang w:val="it-IT" w:eastAsia="zh-CN"/>
        </w:rPr>
        <w:t>,</w:t>
      </w:r>
      <w:r w:rsidR="00E96D32" w:rsidRPr="00216F6C">
        <w:rPr>
          <w:rFonts w:ascii="Book Antiqua" w:hAnsi="Book Antiqua"/>
          <w:sz w:val="24"/>
          <w:szCs w:val="24"/>
          <w:lang w:val="it-IT"/>
        </w:rPr>
        <w:t xml:space="preserve"> </w:t>
      </w:r>
      <w:r w:rsidR="00091CAC" w:rsidRPr="00216F6C">
        <w:rPr>
          <w:rFonts w:ascii="Book Antiqua" w:hAnsi="Book Antiqua"/>
          <w:sz w:val="24"/>
          <w:szCs w:val="24"/>
          <w:lang w:val="it-IT"/>
        </w:rPr>
        <w:t>Viale Risorgimento 80</w:t>
      </w:r>
      <w:r w:rsidR="00091CAC" w:rsidRPr="00216F6C">
        <w:rPr>
          <w:rFonts w:ascii="Book Antiqua" w:hAnsi="Book Antiqua"/>
          <w:sz w:val="24"/>
          <w:szCs w:val="24"/>
          <w:lang w:val="it-IT" w:eastAsia="zh-CN"/>
        </w:rPr>
        <w:t xml:space="preserve">, </w:t>
      </w:r>
      <w:r w:rsidR="00E96D32" w:rsidRPr="00216F6C">
        <w:rPr>
          <w:rFonts w:ascii="Book Antiqua" w:hAnsi="Book Antiqua"/>
          <w:sz w:val="24"/>
          <w:szCs w:val="24"/>
          <w:lang w:val="it-IT"/>
        </w:rPr>
        <w:t xml:space="preserve">Reggio Emilia </w:t>
      </w:r>
      <w:r w:rsidR="00665CBC" w:rsidRPr="00216F6C">
        <w:rPr>
          <w:rFonts w:ascii="Book Antiqua" w:hAnsi="Book Antiqua"/>
          <w:sz w:val="24"/>
          <w:szCs w:val="24"/>
        </w:rPr>
        <w:t>42123</w:t>
      </w:r>
      <w:r w:rsidR="00665CBC" w:rsidRPr="00216F6C">
        <w:rPr>
          <w:rFonts w:ascii="Book Antiqua" w:hAnsi="Book Antiqua"/>
          <w:sz w:val="24"/>
          <w:szCs w:val="24"/>
          <w:lang w:eastAsia="zh-CN"/>
        </w:rPr>
        <w:t xml:space="preserve">, </w:t>
      </w:r>
      <w:r w:rsidR="00E96D32" w:rsidRPr="00216F6C">
        <w:rPr>
          <w:rFonts w:ascii="Book Antiqua" w:hAnsi="Book Antiqua"/>
          <w:sz w:val="24"/>
          <w:szCs w:val="24"/>
          <w:lang w:val="it-IT"/>
        </w:rPr>
        <w:t>Italy</w:t>
      </w:r>
      <w:r w:rsidRPr="00216F6C">
        <w:rPr>
          <w:rFonts w:ascii="Book Antiqua" w:hAnsi="Book Antiqua"/>
          <w:sz w:val="24"/>
          <w:szCs w:val="24"/>
          <w:lang w:val="it-IT"/>
        </w:rPr>
        <w:t>.</w:t>
      </w:r>
      <w:r w:rsidR="00E96D32" w:rsidRPr="00216F6C">
        <w:rPr>
          <w:rFonts w:ascii="Book Antiqua" w:hAnsi="Book Antiqua"/>
          <w:sz w:val="24"/>
          <w:szCs w:val="24"/>
          <w:lang w:val="it-IT"/>
        </w:rPr>
        <w:t xml:space="preserve"> </w:t>
      </w:r>
      <w:hyperlink r:id="rId9" w:history="1">
        <w:r w:rsidR="00665CBC" w:rsidRPr="00216F6C">
          <w:rPr>
            <w:rStyle w:val="Hyperlink"/>
            <w:rFonts w:ascii="Book Antiqua" w:hAnsi="Book Antiqua"/>
            <w:sz w:val="24"/>
            <w:szCs w:val="24"/>
            <w:lang w:val="it-IT"/>
          </w:rPr>
          <w:t>lesley.depietri@yahoo.it</w:t>
        </w:r>
      </w:hyperlink>
      <w:r w:rsidR="00665CBC" w:rsidRPr="00216F6C">
        <w:rPr>
          <w:rFonts w:ascii="Book Antiqua" w:hAnsi="Book Antiqua"/>
          <w:sz w:val="24"/>
          <w:szCs w:val="24"/>
          <w:lang w:val="it-IT"/>
        </w:rPr>
        <w:t xml:space="preserve"> </w:t>
      </w:r>
    </w:p>
    <w:p w14:paraId="2DD6635F" w14:textId="07BC0882" w:rsidR="003E52F5" w:rsidRPr="00216F6C" w:rsidRDefault="004D625D" w:rsidP="00216F6C">
      <w:pPr>
        <w:spacing w:after="0" w:line="360" w:lineRule="auto"/>
        <w:jc w:val="both"/>
        <w:rPr>
          <w:rFonts w:ascii="Book Antiqua" w:hAnsi="Book Antiqua"/>
          <w:sz w:val="24"/>
          <w:szCs w:val="24"/>
          <w:lang w:val="it-IT" w:eastAsia="zh-CN"/>
        </w:rPr>
      </w:pPr>
      <w:r w:rsidRPr="00216F6C">
        <w:rPr>
          <w:rFonts w:ascii="Book Antiqua" w:hAnsi="Book Antiqua"/>
          <w:b/>
          <w:bCs/>
          <w:color w:val="000000"/>
          <w:sz w:val="24"/>
          <w:szCs w:val="24"/>
        </w:rPr>
        <w:t>Telephone</w:t>
      </w:r>
      <w:r w:rsidRPr="00216F6C">
        <w:rPr>
          <w:rFonts w:ascii="Book Antiqua" w:hAnsi="Book Antiqua"/>
          <w:sz w:val="24"/>
          <w:szCs w:val="24"/>
          <w:lang w:val="it-IT"/>
        </w:rPr>
        <w:t>:</w:t>
      </w:r>
      <w:r w:rsidRPr="00216F6C">
        <w:rPr>
          <w:rFonts w:ascii="Book Antiqua" w:hAnsi="Book Antiqua"/>
          <w:sz w:val="24"/>
          <w:szCs w:val="24"/>
          <w:lang w:val="it-IT" w:eastAsia="zh-CN"/>
        </w:rPr>
        <w:t xml:space="preserve"> </w:t>
      </w:r>
      <w:r w:rsidRPr="00216F6C">
        <w:rPr>
          <w:rFonts w:ascii="Book Antiqua" w:hAnsi="Book Antiqua"/>
          <w:sz w:val="24"/>
          <w:szCs w:val="24"/>
          <w:lang w:val="it-IT"/>
        </w:rPr>
        <w:t>+39-522</w:t>
      </w:r>
      <w:r w:rsidRPr="00216F6C">
        <w:rPr>
          <w:rFonts w:ascii="Book Antiqua" w:hAnsi="Book Antiqua"/>
          <w:sz w:val="24"/>
          <w:szCs w:val="24"/>
          <w:lang w:val="it-IT" w:eastAsia="zh-CN"/>
        </w:rPr>
        <w:t>-</w:t>
      </w:r>
      <w:r w:rsidR="00765EC1" w:rsidRPr="00216F6C">
        <w:rPr>
          <w:rFonts w:ascii="Book Antiqua" w:hAnsi="Book Antiqua"/>
          <w:sz w:val="24"/>
          <w:szCs w:val="24"/>
          <w:lang w:val="it-IT"/>
        </w:rPr>
        <w:t>296111</w:t>
      </w:r>
    </w:p>
    <w:p w14:paraId="6BB64ACB" w14:textId="77777777" w:rsidR="004D625D" w:rsidRPr="00216F6C" w:rsidRDefault="004D625D" w:rsidP="00216F6C">
      <w:pPr>
        <w:pStyle w:val="BodyText"/>
        <w:spacing w:line="360" w:lineRule="auto"/>
        <w:rPr>
          <w:rFonts w:ascii="Book Antiqua" w:hAnsi="Book Antiqua"/>
          <w:bCs/>
          <w:lang w:val="en-GB"/>
        </w:rPr>
      </w:pPr>
      <w:bookmarkStart w:id="4" w:name="_GoBack"/>
      <w:bookmarkEnd w:id="4"/>
    </w:p>
    <w:p w14:paraId="4B604B53" w14:textId="337FD5F9" w:rsidR="004D625D" w:rsidRPr="00216F6C" w:rsidRDefault="004D625D" w:rsidP="00216F6C">
      <w:pPr>
        <w:spacing w:after="0" w:line="360" w:lineRule="auto"/>
        <w:jc w:val="both"/>
        <w:rPr>
          <w:rFonts w:ascii="Book Antiqua" w:hAnsi="Book Antiqua"/>
          <w:b/>
          <w:sz w:val="24"/>
          <w:szCs w:val="24"/>
        </w:rPr>
      </w:pPr>
      <w:r w:rsidRPr="00216F6C">
        <w:rPr>
          <w:rFonts w:ascii="Book Antiqua" w:hAnsi="Book Antiqua"/>
          <w:b/>
          <w:sz w:val="24"/>
          <w:szCs w:val="24"/>
        </w:rPr>
        <w:t>Received:</w:t>
      </w:r>
      <w:r w:rsidRPr="00216F6C">
        <w:rPr>
          <w:rFonts w:ascii="Book Antiqua" w:hAnsi="Book Antiqua"/>
          <w:b/>
          <w:sz w:val="24"/>
          <w:szCs w:val="24"/>
          <w:lang w:eastAsia="zh-CN"/>
        </w:rPr>
        <w:t xml:space="preserve"> </w:t>
      </w:r>
      <w:r w:rsidRPr="00216F6C">
        <w:rPr>
          <w:rFonts w:ascii="Book Antiqua" w:hAnsi="Book Antiqua"/>
          <w:sz w:val="24"/>
          <w:szCs w:val="24"/>
          <w:lang w:eastAsia="zh-CN"/>
        </w:rPr>
        <w:t>March 25, 2018</w:t>
      </w:r>
      <w:r w:rsidRPr="00216F6C">
        <w:rPr>
          <w:rFonts w:ascii="Book Antiqua" w:hAnsi="Book Antiqua"/>
          <w:b/>
          <w:sz w:val="24"/>
          <w:szCs w:val="24"/>
        </w:rPr>
        <w:t xml:space="preserve"> </w:t>
      </w:r>
    </w:p>
    <w:p w14:paraId="4836997A" w14:textId="4C17FFCF" w:rsidR="004D625D" w:rsidRPr="00216F6C" w:rsidRDefault="004D625D" w:rsidP="00216F6C">
      <w:pPr>
        <w:spacing w:after="0" w:line="360" w:lineRule="auto"/>
        <w:jc w:val="both"/>
        <w:rPr>
          <w:rFonts w:ascii="Book Antiqua" w:hAnsi="Book Antiqua"/>
          <w:b/>
          <w:sz w:val="24"/>
          <w:szCs w:val="24"/>
          <w:lang w:eastAsia="zh-CN"/>
        </w:rPr>
      </w:pPr>
      <w:r w:rsidRPr="00216F6C">
        <w:rPr>
          <w:rFonts w:ascii="Book Antiqua" w:hAnsi="Book Antiqua"/>
          <w:b/>
          <w:sz w:val="24"/>
          <w:szCs w:val="24"/>
        </w:rPr>
        <w:t>Peer-review started:</w:t>
      </w:r>
      <w:r w:rsidRPr="00216F6C">
        <w:rPr>
          <w:rFonts w:ascii="Book Antiqua" w:hAnsi="Book Antiqua"/>
          <w:b/>
          <w:sz w:val="24"/>
          <w:szCs w:val="24"/>
          <w:lang w:eastAsia="zh-CN"/>
        </w:rPr>
        <w:t xml:space="preserve"> </w:t>
      </w:r>
      <w:r w:rsidRPr="00216F6C">
        <w:rPr>
          <w:rFonts w:ascii="Book Antiqua" w:hAnsi="Book Antiqua"/>
          <w:sz w:val="24"/>
          <w:szCs w:val="24"/>
          <w:lang w:eastAsia="zh-CN"/>
        </w:rPr>
        <w:t>March 25, 2018</w:t>
      </w:r>
    </w:p>
    <w:p w14:paraId="71AAAD7E" w14:textId="089EA782" w:rsidR="004D625D" w:rsidRPr="00216F6C" w:rsidRDefault="004D625D" w:rsidP="00216F6C">
      <w:pPr>
        <w:spacing w:after="0" w:line="360" w:lineRule="auto"/>
        <w:jc w:val="both"/>
        <w:rPr>
          <w:rFonts w:ascii="Book Antiqua" w:hAnsi="Book Antiqua"/>
          <w:b/>
          <w:sz w:val="24"/>
          <w:szCs w:val="24"/>
          <w:lang w:eastAsia="zh-CN"/>
        </w:rPr>
      </w:pPr>
      <w:r w:rsidRPr="00216F6C">
        <w:rPr>
          <w:rFonts w:ascii="Book Antiqua" w:hAnsi="Book Antiqua"/>
          <w:b/>
          <w:sz w:val="24"/>
          <w:szCs w:val="24"/>
        </w:rPr>
        <w:t>First decision:</w:t>
      </w:r>
      <w:r w:rsidRPr="00216F6C">
        <w:rPr>
          <w:rFonts w:ascii="Book Antiqua" w:hAnsi="Book Antiqua"/>
          <w:b/>
          <w:sz w:val="24"/>
          <w:szCs w:val="24"/>
          <w:lang w:eastAsia="zh-CN"/>
        </w:rPr>
        <w:t xml:space="preserve"> </w:t>
      </w:r>
      <w:r w:rsidRPr="00216F6C">
        <w:rPr>
          <w:rFonts w:ascii="Book Antiqua" w:hAnsi="Book Antiqua"/>
          <w:sz w:val="24"/>
          <w:szCs w:val="24"/>
          <w:lang w:eastAsia="zh-CN"/>
        </w:rPr>
        <w:t>April 11, 2018</w:t>
      </w:r>
    </w:p>
    <w:p w14:paraId="3BCEA240" w14:textId="75E2E88A" w:rsidR="004D625D" w:rsidRPr="00216F6C" w:rsidRDefault="004D625D" w:rsidP="00216F6C">
      <w:pPr>
        <w:spacing w:after="0" w:line="360" w:lineRule="auto"/>
        <w:jc w:val="both"/>
        <w:rPr>
          <w:rFonts w:ascii="Book Antiqua" w:hAnsi="Book Antiqua"/>
          <w:b/>
          <w:sz w:val="24"/>
          <w:szCs w:val="24"/>
          <w:lang w:eastAsia="zh-CN"/>
        </w:rPr>
      </w:pPr>
      <w:r w:rsidRPr="00216F6C">
        <w:rPr>
          <w:rFonts w:ascii="Book Antiqua" w:hAnsi="Book Antiqua"/>
          <w:b/>
          <w:sz w:val="24"/>
          <w:szCs w:val="24"/>
        </w:rPr>
        <w:t xml:space="preserve">Revised: </w:t>
      </w:r>
      <w:r w:rsidRPr="00216F6C">
        <w:rPr>
          <w:rFonts w:ascii="Book Antiqua" w:hAnsi="Book Antiqua"/>
          <w:sz w:val="24"/>
          <w:szCs w:val="24"/>
          <w:lang w:eastAsia="zh-CN"/>
        </w:rPr>
        <w:t>May 17, 2018</w:t>
      </w:r>
    </w:p>
    <w:p w14:paraId="01334540" w14:textId="2B461D69" w:rsidR="004D625D" w:rsidRPr="00216F6C" w:rsidRDefault="004D625D" w:rsidP="00216F6C">
      <w:pPr>
        <w:spacing w:after="0" w:line="360" w:lineRule="auto"/>
        <w:jc w:val="both"/>
        <w:rPr>
          <w:rFonts w:ascii="Book Antiqua" w:hAnsi="Book Antiqua"/>
          <w:color w:val="000000"/>
          <w:sz w:val="24"/>
          <w:szCs w:val="24"/>
        </w:rPr>
      </w:pPr>
      <w:r w:rsidRPr="00216F6C">
        <w:rPr>
          <w:rFonts w:ascii="Book Antiqua" w:hAnsi="Book Antiqua"/>
          <w:b/>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00AB142D" w:rsidRPr="00AB142D">
        <w:t xml:space="preserve"> </w:t>
      </w:r>
      <w:r w:rsidR="00AB142D" w:rsidRPr="00AB142D">
        <w:rPr>
          <w:rFonts w:ascii="Book Antiqua" w:hAnsi="Book Antiqua"/>
          <w:sz w:val="24"/>
          <w:szCs w:val="24"/>
        </w:rPr>
        <w:t>June 22, 2018</w:t>
      </w:r>
      <w:r w:rsidRPr="00216F6C">
        <w:rPr>
          <w:rFonts w:ascii="Book Antiqua" w:hAnsi="Book Antiqua"/>
          <w:color w:val="000000"/>
          <w:sz w:val="24"/>
          <w:szCs w:val="24"/>
        </w:rPr>
        <w:t xml:space="preserve"> </w:t>
      </w:r>
      <w:bookmarkEnd w:id="5"/>
      <w:bookmarkEnd w:id="6"/>
      <w:bookmarkEnd w:id="7"/>
      <w:bookmarkEnd w:id="8"/>
      <w:bookmarkEnd w:id="9"/>
      <w:bookmarkEnd w:id="10"/>
      <w:bookmarkEnd w:id="11"/>
    </w:p>
    <w:p w14:paraId="26F44D1E" w14:textId="77777777" w:rsidR="004D625D" w:rsidRPr="00216F6C" w:rsidRDefault="004D625D" w:rsidP="00216F6C">
      <w:pPr>
        <w:spacing w:after="0" w:line="360" w:lineRule="auto"/>
        <w:jc w:val="both"/>
        <w:rPr>
          <w:rFonts w:ascii="Book Antiqua" w:hAnsi="Book Antiqua"/>
          <w:b/>
          <w:sz w:val="24"/>
          <w:szCs w:val="24"/>
        </w:rPr>
      </w:pPr>
      <w:r w:rsidRPr="00216F6C">
        <w:rPr>
          <w:rFonts w:ascii="Book Antiqua" w:hAnsi="Book Antiqua"/>
          <w:b/>
          <w:sz w:val="24"/>
          <w:szCs w:val="24"/>
        </w:rPr>
        <w:t>Article in press:</w:t>
      </w:r>
    </w:p>
    <w:p w14:paraId="053F3977" w14:textId="77777777" w:rsidR="004D625D" w:rsidRPr="00216F6C" w:rsidRDefault="004D625D" w:rsidP="00216F6C">
      <w:pPr>
        <w:spacing w:after="0" w:line="360" w:lineRule="auto"/>
        <w:jc w:val="both"/>
        <w:rPr>
          <w:rFonts w:ascii="Book Antiqua" w:hAnsi="Book Antiqua"/>
          <w:b/>
          <w:sz w:val="24"/>
          <w:szCs w:val="24"/>
        </w:rPr>
      </w:pPr>
      <w:r w:rsidRPr="00216F6C">
        <w:rPr>
          <w:rFonts w:ascii="Book Antiqua" w:hAnsi="Book Antiqua"/>
          <w:b/>
          <w:sz w:val="24"/>
          <w:szCs w:val="24"/>
        </w:rPr>
        <w:t xml:space="preserve">Published online: </w:t>
      </w:r>
    </w:p>
    <w:p w14:paraId="1518B244" w14:textId="77777777" w:rsidR="004D625D" w:rsidRPr="00216F6C" w:rsidRDefault="004D625D" w:rsidP="00216F6C">
      <w:pPr>
        <w:spacing w:after="0" w:line="360" w:lineRule="auto"/>
        <w:jc w:val="both"/>
        <w:rPr>
          <w:rFonts w:ascii="Book Antiqua" w:hAnsi="Book Antiqua"/>
          <w:sz w:val="24"/>
          <w:szCs w:val="24"/>
          <w:lang w:eastAsia="zh-CN"/>
        </w:rPr>
      </w:pPr>
    </w:p>
    <w:p w14:paraId="14AF0C3B" w14:textId="77777777" w:rsidR="001B72FC" w:rsidRPr="00216F6C" w:rsidRDefault="001B72FC" w:rsidP="00216F6C">
      <w:pPr>
        <w:spacing w:after="0" w:line="360" w:lineRule="auto"/>
        <w:jc w:val="both"/>
        <w:rPr>
          <w:rFonts w:ascii="Book Antiqua" w:eastAsia="Times New Roman" w:hAnsi="Book Antiqua" w:cs="Times New Roman"/>
          <w:color w:val="222222"/>
          <w:sz w:val="24"/>
          <w:szCs w:val="24"/>
          <w:lang w:val="it-IT" w:eastAsia="en-GB"/>
        </w:rPr>
      </w:pPr>
      <w:r w:rsidRPr="00216F6C">
        <w:rPr>
          <w:rFonts w:ascii="Book Antiqua" w:eastAsia="Times New Roman" w:hAnsi="Book Antiqua" w:cs="Times New Roman"/>
          <w:color w:val="222222"/>
          <w:sz w:val="24"/>
          <w:szCs w:val="24"/>
          <w:lang w:val="it-IT" w:eastAsia="en-GB"/>
        </w:rPr>
        <w:br w:type="page"/>
      </w:r>
    </w:p>
    <w:p w14:paraId="07BC1B52" w14:textId="77777777" w:rsidR="003B31ED" w:rsidRPr="00216F6C" w:rsidRDefault="003B31ED"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lastRenderedPageBreak/>
        <w:t>Abstract</w:t>
      </w:r>
    </w:p>
    <w:p w14:paraId="5D4F33B7" w14:textId="5D778D01" w:rsidR="001F23BE" w:rsidRPr="00216F6C" w:rsidRDefault="005F09C5" w:rsidP="00216F6C">
      <w:pPr>
        <w:autoSpaceDE w:val="0"/>
        <w:autoSpaceDN w:val="0"/>
        <w:adjustRightInd w:val="0"/>
        <w:spacing w:after="0" w:line="360" w:lineRule="auto"/>
        <w:jc w:val="both"/>
        <w:rPr>
          <w:rFonts w:ascii="Book Antiqua" w:hAnsi="Book Antiqua"/>
          <w:color w:val="000000"/>
          <w:sz w:val="24"/>
          <w:szCs w:val="24"/>
          <w:lang w:val="en-US"/>
        </w:rPr>
      </w:pPr>
      <w:r w:rsidRPr="00216F6C">
        <w:rPr>
          <w:rFonts w:ascii="Book Antiqua" w:hAnsi="Book Antiqua"/>
          <w:color w:val="000000"/>
          <w:sz w:val="24"/>
          <w:szCs w:val="24"/>
          <w:lang w:val="en-US"/>
        </w:rPr>
        <w:t xml:space="preserve">Improvements in surgical and </w:t>
      </w:r>
      <w:r w:rsidR="00DB6F1B" w:rsidRPr="00216F6C">
        <w:rPr>
          <w:rFonts w:ascii="Book Antiqua" w:hAnsi="Book Antiqua"/>
          <w:color w:val="000000"/>
          <w:sz w:val="24"/>
          <w:szCs w:val="24"/>
          <w:lang w:val="en-US"/>
        </w:rPr>
        <w:t>anesthetic</w:t>
      </w:r>
      <w:r w:rsidR="00D90522" w:rsidRPr="00216F6C">
        <w:rPr>
          <w:rFonts w:ascii="Book Antiqua" w:hAnsi="Book Antiqua"/>
          <w:color w:val="000000"/>
          <w:sz w:val="24"/>
          <w:szCs w:val="24"/>
          <w:lang w:val="en-US"/>
        </w:rPr>
        <w:t xml:space="preserve"> procedures have increased patient survival after </w:t>
      </w:r>
      <w:r w:rsidRPr="00216F6C">
        <w:rPr>
          <w:rFonts w:ascii="Book Antiqua" w:hAnsi="Book Antiqua"/>
          <w:color w:val="000000"/>
          <w:sz w:val="24"/>
          <w:szCs w:val="24"/>
          <w:lang w:val="en-US"/>
        </w:rPr>
        <w:t>liver transplantation (</w:t>
      </w:r>
      <w:r w:rsidR="00D90522" w:rsidRPr="00216F6C">
        <w:rPr>
          <w:rFonts w:ascii="Book Antiqua" w:hAnsi="Book Antiqua"/>
          <w:color w:val="000000"/>
          <w:sz w:val="24"/>
          <w:szCs w:val="24"/>
          <w:lang w:val="en-US"/>
        </w:rPr>
        <w:t>LT</w:t>
      </w:r>
      <w:r w:rsidRPr="00216F6C">
        <w:rPr>
          <w:rFonts w:ascii="Book Antiqua" w:hAnsi="Book Antiqua"/>
          <w:color w:val="000000"/>
          <w:sz w:val="24"/>
          <w:szCs w:val="24"/>
          <w:lang w:val="en-US"/>
        </w:rPr>
        <w:t>)</w:t>
      </w:r>
      <w:r w:rsidR="00D90522" w:rsidRPr="00216F6C">
        <w:rPr>
          <w:rFonts w:ascii="Book Antiqua" w:hAnsi="Book Antiqua"/>
          <w:color w:val="000000"/>
          <w:sz w:val="24"/>
          <w:szCs w:val="24"/>
          <w:lang w:val="en-US"/>
        </w:rPr>
        <w:t xml:space="preserve">. However, the </w:t>
      </w:r>
      <w:r w:rsidR="00E618F6" w:rsidRPr="00216F6C">
        <w:rPr>
          <w:rFonts w:ascii="Book Antiqua" w:hAnsi="Book Antiqua"/>
          <w:color w:val="000000"/>
          <w:sz w:val="24"/>
          <w:szCs w:val="24"/>
          <w:lang w:val="en-US"/>
        </w:rPr>
        <w:t>per</w:t>
      </w:r>
      <w:r w:rsidRPr="00216F6C">
        <w:rPr>
          <w:rFonts w:ascii="Book Antiqua" w:hAnsi="Book Antiqua"/>
          <w:color w:val="000000"/>
          <w:sz w:val="24"/>
          <w:szCs w:val="24"/>
          <w:lang w:val="en-US"/>
        </w:rPr>
        <w:t>i</w:t>
      </w:r>
      <w:r w:rsidR="00D90522" w:rsidRPr="00216F6C">
        <w:rPr>
          <w:rFonts w:ascii="Book Antiqua" w:hAnsi="Book Antiqua"/>
          <w:color w:val="000000"/>
          <w:sz w:val="24"/>
          <w:szCs w:val="24"/>
          <w:lang w:val="en-US"/>
        </w:rPr>
        <w:t xml:space="preserve">operative period of </w:t>
      </w:r>
      <w:r w:rsidR="00C5763B" w:rsidRPr="00216F6C">
        <w:rPr>
          <w:rFonts w:ascii="Book Antiqua" w:hAnsi="Book Antiqua"/>
          <w:color w:val="000000"/>
          <w:sz w:val="24"/>
          <w:szCs w:val="24"/>
          <w:lang w:val="en-US"/>
        </w:rPr>
        <w:t>LT</w:t>
      </w:r>
      <w:r w:rsidR="005E6567" w:rsidRPr="00216F6C">
        <w:rPr>
          <w:rFonts w:ascii="Book Antiqua" w:hAnsi="Book Antiqua"/>
          <w:color w:val="000000"/>
          <w:sz w:val="24"/>
          <w:szCs w:val="24"/>
          <w:lang w:val="en-US"/>
        </w:rPr>
        <w:t xml:space="preserve"> </w:t>
      </w:r>
      <w:r w:rsidR="00D90522" w:rsidRPr="00216F6C">
        <w:rPr>
          <w:rFonts w:ascii="Book Antiqua" w:hAnsi="Book Antiqua"/>
          <w:color w:val="000000"/>
          <w:sz w:val="24"/>
          <w:szCs w:val="24"/>
          <w:lang w:val="en-US"/>
        </w:rPr>
        <w:t xml:space="preserve">can still be affected by </w:t>
      </w:r>
      <w:r w:rsidRPr="00216F6C">
        <w:rPr>
          <w:rFonts w:ascii="Book Antiqua" w:hAnsi="Book Antiqua"/>
          <w:color w:val="000000"/>
          <w:sz w:val="24"/>
          <w:szCs w:val="24"/>
          <w:lang w:val="en-US"/>
        </w:rPr>
        <w:t>several</w:t>
      </w:r>
      <w:r w:rsidR="00D90522" w:rsidRPr="00216F6C">
        <w:rPr>
          <w:rFonts w:ascii="Book Antiqua" w:hAnsi="Book Antiqua"/>
          <w:color w:val="000000"/>
          <w:sz w:val="24"/>
          <w:szCs w:val="24"/>
          <w:lang w:val="en-US"/>
        </w:rPr>
        <w:t xml:space="preserve"> complications. Among these, </w:t>
      </w:r>
      <w:r w:rsidRPr="00216F6C">
        <w:rPr>
          <w:rFonts w:ascii="Book Antiqua" w:hAnsi="Book Antiqua"/>
          <w:color w:val="000000"/>
          <w:sz w:val="24"/>
          <w:szCs w:val="24"/>
          <w:lang w:val="en-US"/>
        </w:rPr>
        <w:t>thromboembolic complications</w:t>
      </w:r>
      <w:r w:rsidR="008F76BE" w:rsidRPr="00216F6C">
        <w:rPr>
          <w:rFonts w:ascii="Book Antiqua" w:hAnsi="Book Antiqua"/>
          <w:color w:val="000000"/>
          <w:sz w:val="24"/>
          <w:szCs w:val="24"/>
          <w:lang w:val="en-US"/>
        </w:rPr>
        <w:t xml:space="preserve"> </w:t>
      </w:r>
      <w:r w:rsidR="00C21162" w:rsidRPr="00216F6C">
        <w:rPr>
          <w:rFonts w:ascii="Book Antiqua" w:hAnsi="Book Antiqua"/>
          <w:color w:val="000000"/>
          <w:sz w:val="24"/>
          <w:szCs w:val="24"/>
          <w:lang w:val="en-US"/>
        </w:rPr>
        <w:t>(</w:t>
      </w:r>
      <w:r w:rsidR="006572F6" w:rsidRPr="00216F6C">
        <w:rPr>
          <w:rFonts w:ascii="Book Antiqua" w:hAnsi="Book Antiqua"/>
          <w:color w:val="000000"/>
          <w:sz w:val="24"/>
          <w:szCs w:val="24"/>
          <w:lang w:val="en-US"/>
        </w:rPr>
        <w:t xml:space="preserve">intracardiac thrombosis, pulmonary embolism, </w:t>
      </w:r>
      <w:r w:rsidR="00843E1A" w:rsidRPr="00216F6C">
        <w:rPr>
          <w:rFonts w:ascii="Book Antiqua" w:hAnsi="Book Antiqua"/>
          <w:color w:val="000000"/>
          <w:sz w:val="24"/>
          <w:szCs w:val="24"/>
          <w:lang w:val="en-US"/>
        </w:rPr>
        <w:t>hepatic artery and portal vein thrombosis</w:t>
      </w:r>
      <w:r w:rsidR="00C21162" w:rsidRPr="00216F6C">
        <w:rPr>
          <w:rFonts w:ascii="Book Antiqua" w:hAnsi="Book Antiqua"/>
          <w:color w:val="000000"/>
          <w:sz w:val="24"/>
          <w:szCs w:val="24"/>
          <w:lang w:val="en-US"/>
        </w:rPr>
        <w:t>)</w:t>
      </w:r>
      <w:r w:rsidR="00316EF1" w:rsidRPr="00216F6C">
        <w:rPr>
          <w:rFonts w:ascii="Book Antiqua" w:hAnsi="Book Antiqua"/>
          <w:color w:val="000000"/>
          <w:sz w:val="24"/>
          <w:szCs w:val="24"/>
          <w:lang w:val="en-US"/>
        </w:rPr>
        <w:t xml:space="preserve"> </w:t>
      </w:r>
      <w:r w:rsidR="008F76BE" w:rsidRPr="00216F6C">
        <w:rPr>
          <w:rFonts w:ascii="Book Antiqua" w:hAnsi="Book Antiqua"/>
          <w:color w:val="000000"/>
          <w:sz w:val="24"/>
          <w:szCs w:val="24"/>
          <w:lang w:val="en-US"/>
        </w:rPr>
        <w:t xml:space="preserve">are </w:t>
      </w:r>
      <w:r w:rsidR="005E6567" w:rsidRPr="00216F6C">
        <w:rPr>
          <w:rFonts w:ascii="Book Antiqua" w:hAnsi="Book Antiqua"/>
          <w:color w:val="000000"/>
          <w:sz w:val="24"/>
          <w:szCs w:val="24"/>
          <w:lang w:val="en-US"/>
        </w:rPr>
        <w:t>relative</w:t>
      </w:r>
      <w:r w:rsidR="00172F55" w:rsidRPr="00216F6C">
        <w:rPr>
          <w:rFonts w:ascii="Book Antiqua" w:hAnsi="Book Antiqua"/>
          <w:color w:val="000000"/>
          <w:sz w:val="24"/>
          <w:szCs w:val="24"/>
          <w:lang w:val="en-US"/>
        </w:rPr>
        <w:t>ly</w:t>
      </w:r>
      <w:r w:rsidR="008F76BE" w:rsidRPr="00216F6C">
        <w:rPr>
          <w:rFonts w:ascii="Book Antiqua" w:hAnsi="Book Antiqua"/>
          <w:color w:val="000000"/>
          <w:sz w:val="24"/>
          <w:szCs w:val="24"/>
          <w:lang w:val="en-US"/>
        </w:rPr>
        <w:t xml:space="preserve"> common cause</w:t>
      </w:r>
      <w:r w:rsidR="005E6567" w:rsidRPr="00216F6C">
        <w:rPr>
          <w:rFonts w:ascii="Book Antiqua" w:hAnsi="Book Antiqua"/>
          <w:color w:val="000000"/>
          <w:sz w:val="24"/>
          <w:szCs w:val="24"/>
          <w:lang w:val="en-US"/>
        </w:rPr>
        <w:t>s</w:t>
      </w:r>
      <w:r w:rsidR="008F76BE" w:rsidRPr="00216F6C">
        <w:rPr>
          <w:rFonts w:ascii="Book Antiqua" w:hAnsi="Book Antiqua"/>
          <w:color w:val="000000"/>
          <w:sz w:val="24"/>
          <w:szCs w:val="24"/>
          <w:lang w:val="en-US"/>
        </w:rPr>
        <w:t xml:space="preserve"> of increased morbidity and mortality. </w:t>
      </w:r>
      <w:r w:rsidR="008E12B6" w:rsidRPr="00216F6C">
        <w:rPr>
          <w:rFonts w:ascii="Book Antiqua" w:hAnsi="Book Antiqua"/>
          <w:color w:val="000000"/>
          <w:sz w:val="24"/>
          <w:szCs w:val="24"/>
          <w:lang w:val="en-US"/>
        </w:rPr>
        <w:t xml:space="preserve">The benefit of </w:t>
      </w:r>
      <w:r w:rsidR="00134861" w:rsidRPr="00216F6C">
        <w:rPr>
          <w:rFonts w:ascii="Book Antiqua" w:hAnsi="Book Antiqua"/>
          <w:color w:val="000000"/>
          <w:sz w:val="24"/>
          <w:szCs w:val="24"/>
          <w:lang w:val="en-US"/>
        </w:rPr>
        <w:t>thrombo</w:t>
      </w:r>
      <w:r w:rsidR="008E12B6" w:rsidRPr="00216F6C">
        <w:rPr>
          <w:rFonts w:ascii="Book Antiqua" w:hAnsi="Book Antiqua"/>
          <w:color w:val="000000"/>
          <w:sz w:val="24"/>
          <w:szCs w:val="24"/>
          <w:lang w:val="en-US"/>
        </w:rPr>
        <w:t>prophylaxis in general surgical patients has</w:t>
      </w:r>
      <w:r w:rsidR="00134861" w:rsidRPr="00216F6C">
        <w:rPr>
          <w:rFonts w:ascii="Book Antiqua" w:hAnsi="Book Antiqua"/>
          <w:color w:val="000000"/>
          <w:sz w:val="24"/>
          <w:szCs w:val="24"/>
          <w:lang w:val="en-US"/>
        </w:rPr>
        <w:t xml:space="preserve"> already been established</w:t>
      </w:r>
      <w:r w:rsidR="008E12B6" w:rsidRPr="00216F6C">
        <w:rPr>
          <w:rFonts w:ascii="Book Antiqua" w:hAnsi="Book Antiqua"/>
          <w:color w:val="000000"/>
          <w:sz w:val="24"/>
          <w:szCs w:val="24"/>
          <w:lang w:val="en-US"/>
        </w:rPr>
        <w:t xml:space="preserve">, but </w:t>
      </w:r>
      <w:r w:rsidR="00DB6F1B" w:rsidRPr="00216F6C">
        <w:rPr>
          <w:rFonts w:ascii="Book Antiqua" w:hAnsi="Book Antiqua"/>
          <w:color w:val="000000"/>
          <w:sz w:val="24"/>
          <w:szCs w:val="24"/>
          <w:lang w:val="en-US"/>
        </w:rPr>
        <w:t>it</w:t>
      </w:r>
      <w:r w:rsidR="00172F55" w:rsidRPr="00216F6C">
        <w:rPr>
          <w:rFonts w:ascii="Book Antiqua" w:hAnsi="Book Antiqua"/>
          <w:color w:val="000000"/>
          <w:sz w:val="24"/>
          <w:szCs w:val="24"/>
          <w:lang w:val="en-US"/>
        </w:rPr>
        <w:t xml:space="preserve"> i</w:t>
      </w:r>
      <w:r w:rsidR="008E12B6" w:rsidRPr="00216F6C">
        <w:rPr>
          <w:rFonts w:ascii="Book Antiqua" w:hAnsi="Book Antiqua"/>
          <w:color w:val="000000"/>
          <w:sz w:val="24"/>
          <w:szCs w:val="24"/>
          <w:lang w:val="en-US"/>
        </w:rPr>
        <w:t xml:space="preserve">s not the standard of care in </w:t>
      </w:r>
      <w:r w:rsidRPr="00216F6C">
        <w:rPr>
          <w:rFonts w:ascii="Book Antiqua" w:hAnsi="Book Antiqua"/>
          <w:color w:val="000000"/>
          <w:sz w:val="24"/>
          <w:szCs w:val="24"/>
          <w:lang w:val="en-US"/>
        </w:rPr>
        <w:t>LT</w:t>
      </w:r>
      <w:r w:rsidR="008E12B6" w:rsidRPr="00216F6C">
        <w:rPr>
          <w:rFonts w:ascii="Book Antiqua" w:hAnsi="Book Antiqua"/>
          <w:color w:val="000000"/>
          <w:sz w:val="24"/>
          <w:szCs w:val="24"/>
          <w:lang w:val="en-US"/>
        </w:rPr>
        <w:t xml:space="preserve"> recipients. </w:t>
      </w:r>
      <w:r w:rsidRPr="00216F6C">
        <w:rPr>
          <w:rFonts w:ascii="Book Antiqua" w:hAnsi="Book Antiqua"/>
          <w:color w:val="000000"/>
          <w:sz w:val="24"/>
          <w:szCs w:val="24"/>
          <w:lang w:val="en-US"/>
        </w:rPr>
        <w:t>LT</w:t>
      </w:r>
      <w:r w:rsidR="00D90522" w:rsidRPr="00216F6C">
        <w:rPr>
          <w:rFonts w:ascii="Book Antiqua" w:hAnsi="Book Antiqua"/>
          <w:color w:val="000000"/>
          <w:sz w:val="24"/>
          <w:szCs w:val="24"/>
          <w:lang w:val="en-US"/>
        </w:rPr>
        <w:t xml:space="preserve"> is </w:t>
      </w:r>
      <w:r w:rsidR="000F46E5" w:rsidRPr="00216F6C">
        <w:rPr>
          <w:rFonts w:ascii="Book Antiqua" w:hAnsi="Book Antiqua"/>
          <w:color w:val="000000"/>
          <w:sz w:val="24"/>
          <w:szCs w:val="24"/>
          <w:lang w:val="en-US"/>
        </w:rPr>
        <w:t xml:space="preserve">associated </w:t>
      </w:r>
      <w:r w:rsidR="00172F55" w:rsidRPr="00216F6C">
        <w:rPr>
          <w:rFonts w:ascii="Book Antiqua" w:hAnsi="Book Antiqua"/>
          <w:color w:val="000000"/>
          <w:sz w:val="24"/>
          <w:szCs w:val="24"/>
          <w:lang w:val="en-US"/>
        </w:rPr>
        <w:t xml:space="preserve">with </w:t>
      </w:r>
      <w:r w:rsidR="00E618F6" w:rsidRPr="00216F6C">
        <w:rPr>
          <w:rFonts w:ascii="Book Antiqua" w:hAnsi="Book Antiqua"/>
          <w:color w:val="000000"/>
          <w:sz w:val="24"/>
          <w:szCs w:val="24"/>
          <w:lang w:val="en-US"/>
        </w:rPr>
        <w:t>a</w:t>
      </w:r>
      <w:r w:rsidR="000F46E5" w:rsidRPr="00216F6C">
        <w:rPr>
          <w:rFonts w:ascii="Book Antiqua" w:hAnsi="Book Antiqua"/>
          <w:color w:val="000000"/>
          <w:sz w:val="24"/>
          <w:szCs w:val="24"/>
          <w:lang w:val="en-US"/>
        </w:rPr>
        <w:t xml:space="preserve"> high bleeding risk</w:t>
      </w:r>
      <w:r w:rsidR="00E618F6" w:rsidRPr="00216F6C">
        <w:rPr>
          <w:rFonts w:ascii="Book Antiqua" w:hAnsi="Book Antiqua"/>
          <w:color w:val="000000"/>
          <w:sz w:val="24"/>
          <w:szCs w:val="24"/>
          <w:lang w:val="en-US"/>
        </w:rPr>
        <w:t>,</w:t>
      </w:r>
      <w:r w:rsidRPr="00216F6C">
        <w:rPr>
          <w:rFonts w:ascii="Book Antiqua" w:hAnsi="Book Antiqua"/>
          <w:color w:val="000000"/>
          <w:sz w:val="24"/>
          <w:szCs w:val="24"/>
          <w:lang w:val="en-US"/>
        </w:rPr>
        <w:t xml:space="preserve"> </w:t>
      </w:r>
      <w:r w:rsidR="003858E6" w:rsidRPr="00216F6C">
        <w:rPr>
          <w:rFonts w:ascii="Book Antiqua" w:hAnsi="Book Antiqua"/>
          <w:color w:val="000000"/>
          <w:sz w:val="24"/>
          <w:szCs w:val="24"/>
          <w:lang w:val="en-US"/>
        </w:rPr>
        <w:t xml:space="preserve">as it is </w:t>
      </w:r>
      <w:r w:rsidR="000F46E5" w:rsidRPr="00216F6C">
        <w:rPr>
          <w:rFonts w:ascii="Book Antiqua" w:hAnsi="Book Antiqua"/>
          <w:color w:val="000000"/>
          <w:sz w:val="24"/>
          <w:szCs w:val="24"/>
          <w:lang w:val="en-US"/>
        </w:rPr>
        <w:t xml:space="preserve">performed in a setting of already unstable hemostasis. </w:t>
      </w:r>
      <w:r w:rsidR="00EB7146" w:rsidRPr="00216F6C">
        <w:rPr>
          <w:rFonts w:ascii="Book Antiqua" w:hAnsi="Book Antiqua"/>
          <w:color w:val="000000"/>
          <w:sz w:val="24"/>
          <w:szCs w:val="24"/>
          <w:lang w:val="en-US"/>
        </w:rPr>
        <w:t>For thi</w:t>
      </w:r>
      <w:r w:rsidR="00EF7062" w:rsidRPr="00216F6C">
        <w:rPr>
          <w:rFonts w:ascii="Book Antiqua" w:hAnsi="Book Antiqua"/>
          <w:color w:val="000000"/>
          <w:sz w:val="24"/>
          <w:szCs w:val="24"/>
          <w:lang w:val="en-US"/>
        </w:rPr>
        <w:t>s</w:t>
      </w:r>
      <w:r w:rsidR="001F23BE" w:rsidRPr="00216F6C">
        <w:rPr>
          <w:rFonts w:ascii="Book Antiqua" w:hAnsi="Book Antiqua"/>
          <w:color w:val="000000"/>
          <w:sz w:val="24"/>
          <w:szCs w:val="24"/>
          <w:lang w:val="en-US"/>
        </w:rPr>
        <w:t xml:space="preserve"> reason</w:t>
      </w:r>
      <w:r w:rsidR="00172F55" w:rsidRPr="00216F6C">
        <w:rPr>
          <w:rFonts w:ascii="Book Antiqua" w:hAnsi="Book Antiqua"/>
          <w:color w:val="000000"/>
          <w:sz w:val="24"/>
          <w:szCs w:val="24"/>
          <w:lang w:val="en-US"/>
        </w:rPr>
        <w:t>,</w:t>
      </w:r>
      <w:r w:rsidR="000F46E5" w:rsidRPr="00216F6C">
        <w:rPr>
          <w:rFonts w:ascii="Book Antiqua" w:hAnsi="Book Antiqua"/>
          <w:color w:val="000000"/>
          <w:sz w:val="24"/>
          <w:szCs w:val="24"/>
          <w:lang w:val="en-US"/>
        </w:rPr>
        <w:t xml:space="preserve"> the role of routine </w:t>
      </w:r>
      <w:r w:rsidR="00134861" w:rsidRPr="00216F6C">
        <w:rPr>
          <w:rFonts w:ascii="Book Antiqua" w:hAnsi="Book Antiqua"/>
          <w:color w:val="000000"/>
          <w:sz w:val="24"/>
          <w:szCs w:val="24"/>
          <w:lang w:val="en-US"/>
        </w:rPr>
        <w:t xml:space="preserve">perioperative </w:t>
      </w:r>
      <w:r w:rsidR="000F46E5" w:rsidRPr="00216F6C">
        <w:rPr>
          <w:rFonts w:ascii="Book Antiqua" w:hAnsi="Book Antiqua"/>
          <w:color w:val="000000"/>
          <w:sz w:val="24"/>
          <w:szCs w:val="24"/>
          <w:lang w:val="en-US"/>
        </w:rPr>
        <w:t xml:space="preserve">prophylactic anticoagulation is </w:t>
      </w:r>
      <w:r w:rsidR="001F23BE" w:rsidRPr="00216F6C">
        <w:rPr>
          <w:rFonts w:ascii="Book Antiqua" w:hAnsi="Book Antiqua"/>
          <w:color w:val="000000"/>
          <w:sz w:val="24"/>
          <w:szCs w:val="24"/>
          <w:lang w:val="en-US"/>
        </w:rPr>
        <w:t>usually restricted</w:t>
      </w:r>
      <w:r w:rsidR="000F46E5" w:rsidRPr="00216F6C">
        <w:rPr>
          <w:rFonts w:ascii="Book Antiqua" w:hAnsi="Book Antiqua"/>
          <w:color w:val="000000"/>
          <w:sz w:val="24"/>
          <w:szCs w:val="24"/>
          <w:lang w:val="en-US"/>
        </w:rPr>
        <w:t>.</w:t>
      </w:r>
      <w:r w:rsidR="001F23BE" w:rsidRPr="00216F6C">
        <w:rPr>
          <w:rFonts w:ascii="Book Antiqua" w:hAnsi="Book Antiqua"/>
          <w:color w:val="000000"/>
          <w:sz w:val="24"/>
          <w:szCs w:val="24"/>
          <w:lang w:val="en-US"/>
        </w:rPr>
        <w:t xml:space="preserve"> However, recent data </w:t>
      </w:r>
      <w:r w:rsidR="00EB7146" w:rsidRPr="00216F6C">
        <w:rPr>
          <w:rFonts w:ascii="Book Antiqua" w:hAnsi="Book Antiqua"/>
          <w:color w:val="000000"/>
          <w:sz w:val="24"/>
          <w:szCs w:val="24"/>
          <w:lang w:val="en-US"/>
        </w:rPr>
        <w:t xml:space="preserve">have </w:t>
      </w:r>
      <w:r w:rsidR="001F23BE" w:rsidRPr="00216F6C">
        <w:rPr>
          <w:rFonts w:ascii="Book Antiqua" w:hAnsi="Book Antiqua"/>
          <w:color w:val="000000"/>
          <w:sz w:val="24"/>
          <w:szCs w:val="24"/>
          <w:lang w:val="en-US"/>
        </w:rPr>
        <w:t>show</w:t>
      </w:r>
      <w:r w:rsidR="004609F2" w:rsidRPr="00216F6C">
        <w:rPr>
          <w:rFonts w:ascii="Book Antiqua" w:hAnsi="Book Antiqua"/>
          <w:color w:val="000000"/>
          <w:sz w:val="24"/>
          <w:szCs w:val="24"/>
          <w:lang w:val="en-US"/>
        </w:rPr>
        <w:t>n</w:t>
      </w:r>
      <w:r w:rsidR="001F23BE" w:rsidRPr="00216F6C">
        <w:rPr>
          <w:rFonts w:ascii="Book Antiqua" w:hAnsi="Book Antiqua"/>
          <w:color w:val="000000"/>
          <w:sz w:val="24"/>
          <w:szCs w:val="24"/>
          <w:lang w:val="en-US"/>
        </w:rPr>
        <w:t xml:space="preserve"> that the bleeding tendency</w:t>
      </w:r>
      <w:r w:rsidR="005E6567" w:rsidRPr="00216F6C">
        <w:rPr>
          <w:rFonts w:ascii="Book Antiqua" w:hAnsi="Book Antiqua"/>
          <w:color w:val="000000"/>
          <w:sz w:val="24"/>
          <w:szCs w:val="24"/>
          <w:lang w:val="en-US"/>
        </w:rPr>
        <w:t xml:space="preserve"> </w:t>
      </w:r>
      <w:r w:rsidR="001F23BE" w:rsidRPr="00216F6C">
        <w:rPr>
          <w:rFonts w:ascii="Book Antiqua" w:hAnsi="Book Antiqua"/>
          <w:color w:val="000000"/>
          <w:sz w:val="24"/>
          <w:szCs w:val="24"/>
          <w:lang w:val="en-US"/>
        </w:rPr>
        <w:t xml:space="preserve">of </w:t>
      </w:r>
      <w:r w:rsidR="004609F2" w:rsidRPr="00216F6C">
        <w:rPr>
          <w:rFonts w:ascii="Book Antiqua" w:hAnsi="Book Antiqua"/>
          <w:color w:val="000000"/>
          <w:sz w:val="24"/>
          <w:szCs w:val="24"/>
          <w:lang w:val="en-US"/>
        </w:rPr>
        <w:t xml:space="preserve">cirrhotic </w:t>
      </w:r>
      <w:r w:rsidR="001F23BE" w:rsidRPr="00216F6C">
        <w:rPr>
          <w:rFonts w:ascii="Book Antiqua" w:hAnsi="Book Antiqua"/>
          <w:color w:val="000000"/>
          <w:sz w:val="24"/>
          <w:szCs w:val="24"/>
          <w:lang w:val="en-US"/>
        </w:rPr>
        <w:t xml:space="preserve">patients is not </w:t>
      </w:r>
      <w:r w:rsidR="00A86F29" w:rsidRPr="00216F6C">
        <w:rPr>
          <w:rFonts w:ascii="Book Antiqua" w:hAnsi="Book Antiqua"/>
          <w:color w:val="000000"/>
          <w:sz w:val="24"/>
          <w:szCs w:val="24"/>
          <w:lang w:val="en-US"/>
        </w:rPr>
        <w:t>an expression of an acquired bleeding disord</w:t>
      </w:r>
      <w:r w:rsidR="00EF7062" w:rsidRPr="00216F6C">
        <w:rPr>
          <w:rFonts w:ascii="Book Antiqua" w:hAnsi="Book Antiqua"/>
          <w:color w:val="000000"/>
          <w:sz w:val="24"/>
          <w:szCs w:val="24"/>
          <w:lang w:val="en-US"/>
        </w:rPr>
        <w:t xml:space="preserve">er </w:t>
      </w:r>
      <w:r w:rsidR="00A86F29" w:rsidRPr="00216F6C">
        <w:rPr>
          <w:rFonts w:ascii="Book Antiqua" w:hAnsi="Book Antiqua"/>
          <w:color w:val="000000"/>
          <w:sz w:val="24"/>
          <w:szCs w:val="24"/>
          <w:lang w:val="en-US"/>
        </w:rPr>
        <w:t xml:space="preserve">but </w:t>
      </w:r>
      <w:r w:rsidR="00F93DE7" w:rsidRPr="00216F6C">
        <w:rPr>
          <w:rFonts w:ascii="Book Antiqua" w:hAnsi="Book Antiqua"/>
          <w:color w:val="000000"/>
          <w:sz w:val="24"/>
          <w:szCs w:val="24"/>
          <w:lang w:val="en-US"/>
        </w:rPr>
        <w:t>rather of</w:t>
      </w:r>
      <w:r w:rsidR="00EF7062" w:rsidRPr="00216F6C">
        <w:rPr>
          <w:rFonts w:ascii="Book Antiqua" w:hAnsi="Book Antiqua"/>
          <w:color w:val="000000"/>
          <w:sz w:val="24"/>
          <w:szCs w:val="24"/>
          <w:lang w:val="en-US"/>
        </w:rPr>
        <w:t xml:space="preserve"> </w:t>
      </w:r>
      <w:r w:rsidR="00F93DE7" w:rsidRPr="00216F6C">
        <w:rPr>
          <w:rFonts w:ascii="Book Antiqua" w:hAnsi="Book Antiqua"/>
          <w:color w:val="000000"/>
          <w:sz w:val="24"/>
          <w:szCs w:val="24"/>
          <w:lang w:val="en-US"/>
        </w:rPr>
        <w:t>coexisting</w:t>
      </w:r>
      <w:r w:rsidR="00EF7062" w:rsidRPr="00216F6C">
        <w:rPr>
          <w:rFonts w:ascii="Book Antiqua" w:hAnsi="Book Antiqua"/>
          <w:color w:val="000000"/>
          <w:sz w:val="24"/>
          <w:szCs w:val="24"/>
          <w:lang w:val="en-US"/>
        </w:rPr>
        <w:t xml:space="preserve"> factors </w:t>
      </w:r>
      <w:r w:rsidR="004609F2" w:rsidRPr="00216F6C">
        <w:rPr>
          <w:rFonts w:ascii="Book Antiqua" w:hAnsi="Book Antiqua"/>
          <w:color w:val="000000"/>
          <w:sz w:val="24"/>
          <w:szCs w:val="24"/>
          <w:lang w:val="en-US"/>
        </w:rPr>
        <w:t>(</w:t>
      </w:r>
      <w:r w:rsidR="00EF7062" w:rsidRPr="00216F6C">
        <w:rPr>
          <w:rFonts w:ascii="Book Antiqua" w:hAnsi="Book Antiqua"/>
          <w:color w:val="000000"/>
          <w:sz w:val="24"/>
          <w:szCs w:val="24"/>
          <w:lang w:val="en-US"/>
        </w:rPr>
        <w:t>portal hypertension, hypervolemia and infections</w:t>
      </w:r>
      <w:r w:rsidR="004609F2" w:rsidRPr="00216F6C">
        <w:rPr>
          <w:rFonts w:ascii="Book Antiqua" w:hAnsi="Book Antiqua"/>
          <w:color w:val="000000"/>
          <w:sz w:val="24"/>
          <w:szCs w:val="24"/>
          <w:lang w:val="en-US"/>
        </w:rPr>
        <w:t>)</w:t>
      </w:r>
      <w:r w:rsidR="00EF7062" w:rsidRPr="00216F6C">
        <w:rPr>
          <w:rFonts w:ascii="Book Antiqua" w:hAnsi="Book Antiqua"/>
          <w:color w:val="000000"/>
          <w:sz w:val="24"/>
          <w:szCs w:val="24"/>
          <w:lang w:val="en-US"/>
        </w:rPr>
        <w:t>.</w:t>
      </w:r>
      <w:r w:rsidR="005E6567" w:rsidRPr="00216F6C">
        <w:rPr>
          <w:rFonts w:ascii="Book Antiqua" w:hAnsi="Book Antiqua"/>
          <w:color w:val="000000"/>
          <w:sz w:val="24"/>
          <w:szCs w:val="24"/>
          <w:lang w:val="en-US"/>
        </w:rPr>
        <w:t xml:space="preserve"> </w:t>
      </w:r>
      <w:r w:rsidR="00EB7146" w:rsidRPr="00216F6C">
        <w:rPr>
          <w:rFonts w:ascii="Book Antiqua" w:hAnsi="Book Antiqua"/>
          <w:color w:val="000000"/>
          <w:sz w:val="24"/>
          <w:szCs w:val="24"/>
          <w:lang w:val="en-US"/>
        </w:rPr>
        <w:t>Furthermore</w:t>
      </w:r>
      <w:r w:rsidR="00F93DE7" w:rsidRPr="00216F6C">
        <w:rPr>
          <w:rFonts w:ascii="Book Antiqua" w:hAnsi="Book Antiqua"/>
          <w:color w:val="000000"/>
          <w:sz w:val="24"/>
          <w:szCs w:val="24"/>
          <w:lang w:val="en-US"/>
        </w:rPr>
        <w:t>,</w:t>
      </w:r>
      <w:r w:rsidRPr="00216F6C">
        <w:rPr>
          <w:rFonts w:ascii="Book Antiqua" w:hAnsi="Book Antiqua"/>
          <w:color w:val="000000"/>
          <w:sz w:val="24"/>
          <w:szCs w:val="24"/>
          <w:lang w:val="en-US"/>
        </w:rPr>
        <w:t xml:space="preserve"> in cirrhotic</w:t>
      </w:r>
      <w:r w:rsidR="00F93DE7" w:rsidRPr="00216F6C">
        <w:rPr>
          <w:rFonts w:ascii="Book Antiqua" w:hAnsi="Book Antiqua"/>
          <w:color w:val="000000"/>
          <w:sz w:val="24"/>
          <w:szCs w:val="24"/>
          <w:lang w:val="en-US"/>
        </w:rPr>
        <w:t xml:space="preserve"> </w:t>
      </w:r>
      <w:r w:rsidRPr="00216F6C">
        <w:rPr>
          <w:rFonts w:ascii="Book Antiqua" w:hAnsi="Book Antiqua"/>
          <w:color w:val="000000"/>
          <w:sz w:val="24"/>
          <w:szCs w:val="24"/>
          <w:lang w:val="en-US"/>
        </w:rPr>
        <w:t>patients</w:t>
      </w:r>
      <w:r w:rsidR="005B3C6D" w:rsidRPr="00216F6C">
        <w:rPr>
          <w:rFonts w:ascii="Book Antiqua" w:hAnsi="Book Antiqua"/>
          <w:color w:val="000000"/>
          <w:sz w:val="24"/>
          <w:szCs w:val="24"/>
          <w:lang w:val="en-US"/>
        </w:rPr>
        <w:t>,</w:t>
      </w:r>
      <w:r w:rsidRPr="00216F6C">
        <w:rPr>
          <w:rFonts w:ascii="Book Antiqua" w:hAnsi="Book Antiqua"/>
          <w:color w:val="000000"/>
          <w:sz w:val="24"/>
          <w:szCs w:val="24"/>
          <w:lang w:val="en-US"/>
        </w:rPr>
        <w:t xml:space="preserve"> </w:t>
      </w:r>
      <w:r w:rsidR="00EB7146" w:rsidRPr="00216F6C">
        <w:rPr>
          <w:rFonts w:ascii="Book Antiqua" w:hAnsi="Book Antiqua"/>
          <w:color w:val="000000"/>
          <w:sz w:val="24"/>
          <w:szCs w:val="24"/>
          <w:lang w:val="en-US"/>
        </w:rPr>
        <w:t xml:space="preserve">the </w:t>
      </w:r>
      <w:r w:rsidR="00134861" w:rsidRPr="00216F6C">
        <w:rPr>
          <w:rFonts w:ascii="Book Antiqua" w:hAnsi="Book Antiqua"/>
          <w:color w:val="000000"/>
          <w:sz w:val="24"/>
          <w:szCs w:val="24"/>
          <w:lang w:val="en-US"/>
        </w:rPr>
        <w:t>new paradigm of ‘‘rebalanced hemostasis’</w:t>
      </w:r>
      <w:r w:rsidR="00134861" w:rsidRPr="00216F6C">
        <w:rPr>
          <w:rFonts w:ascii="Book Antiqua" w:hAnsi="Book Antiqua" w:cs="AdvP7B6C"/>
          <w:sz w:val="24"/>
          <w:szCs w:val="24"/>
          <w:lang w:val="en-US"/>
        </w:rPr>
        <w:t>’</w:t>
      </w:r>
      <w:r w:rsidR="00EB7146" w:rsidRPr="00216F6C">
        <w:rPr>
          <w:rFonts w:ascii="Book Antiqua" w:hAnsi="Book Antiqua"/>
          <w:color w:val="000000"/>
          <w:sz w:val="24"/>
          <w:szCs w:val="24"/>
          <w:lang w:val="en-US"/>
        </w:rPr>
        <w:t xml:space="preserve"> can easily tip towards hypercoagulability because of the </w:t>
      </w:r>
      <w:r w:rsidR="00F93DE7" w:rsidRPr="00216F6C">
        <w:rPr>
          <w:rFonts w:ascii="Book Antiqua" w:hAnsi="Book Antiqua"/>
          <w:color w:val="000000"/>
          <w:sz w:val="24"/>
          <w:szCs w:val="24"/>
          <w:lang w:val="en-US"/>
        </w:rPr>
        <w:t>r</w:t>
      </w:r>
      <w:r w:rsidR="00EF7062" w:rsidRPr="00216F6C">
        <w:rPr>
          <w:rFonts w:ascii="Book Antiqua" w:hAnsi="Book Antiqua"/>
          <w:color w:val="000000"/>
          <w:sz w:val="24"/>
          <w:szCs w:val="24"/>
          <w:lang w:val="en-US"/>
        </w:rPr>
        <w:t>ecent</w:t>
      </w:r>
      <w:r w:rsidR="00EB7146" w:rsidRPr="00216F6C">
        <w:rPr>
          <w:rFonts w:ascii="Book Antiqua" w:hAnsi="Book Antiqua"/>
          <w:color w:val="000000"/>
          <w:sz w:val="24"/>
          <w:szCs w:val="24"/>
          <w:lang w:val="en-US"/>
        </w:rPr>
        <w:t>ly</w:t>
      </w:r>
      <w:r w:rsidR="00EF7062" w:rsidRPr="00216F6C">
        <w:rPr>
          <w:rFonts w:ascii="Book Antiqua" w:hAnsi="Book Antiqua"/>
          <w:color w:val="000000"/>
          <w:sz w:val="24"/>
          <w:szCs w:val="24"/>
          <w:lang w:val="en-US"/>
        </w:rPr>
        <w:t xml:space="preserve"> </w:t>
      </w:r>
      <w:r w:rsidR="00A322FC" w:rsidRPr="00216F6C">
        <w:rPr>
          <w:rFonts w:ascii="Book Antiqua" w:hAnsi="Book Antiqua"/>
          <w:color w:val="000000"/>
          <w:sz w:val="24"/>
          <w:szCs w:val="24"/>
          <w:lang w:val="en-US"/>
        </w:rPr>
        <w:t>described</w:t>
      </w:r>
      <w:r w:rsidR="00F93DE7" w:rsidRPr="00216F6C">
        <w:rPr>
          <w:rFonts w:ascii="Book Antiqua" w:hAnsi="Book Antiqua"/>
          <w:color w:val="000000"/>
          <w:sz w:val="24"/>
          <w:szCs w:val="24"/>
          <w:lang w:val="en-US"/>
        </w:rPr>
        <w:t xml:space="preserve"> enhanced thrombin generation, procoagulant changes in fibrin structure and platelet hyperreactivity</w:t>
      </w:r>
      <w:r w:rsidR="00A322FC" w:rsidRPr="00216F6C">
        <w:rPr>
          <w:rFonts w:ascii="Book Antiqua" w:hAnsi="Book Antiqua"/>
          <w:color w:val="000000"/>
          <w:sz w:val="24"/>
          <w:szCs w:val="24"/>
          <w:lang w:val="en-US"/>
        </w:rPr>
        <w:t>.</w:t>
      </w:r>
      <w:r w:rsidR="00F93DE7" w:rsidRPr="00216F6C">
        <w:rPr>
          <w:rFonts w:ascii="Book Antiqua" w:hAnsi="Book Antiqua"/>
          <w:color w:val="000000"/>
          <w:sz w:val="24"/>
          <w:szCs w:val="24"/>
          <w:lang w:val="en-US"/>
        </w:rPr>
        <w:t xml:space="preserve"> </w:t>
      </w:r>
      <w:r w:rsidR="004609F2" w:rsidRPr="00216F6C">
        <w:rPr>
          <w:rFonts w:ascii="Book Antiqua" w:hAnsi="Book Antiqua"/>
          <w:color w:val="000000"/>
          <w:sz w:val="24"/>
          <w:szCs w:val="24"/>
          <w:lang w:val="en-US"/>
        </w:rPr>
        <w:t xml:space="preserve">This </w:t>
      </w:r>
      <w:r w:rsidR="00A322FC" w:rsidRPr="00216F6C">
        <w:rPr>
          <w:rFonts w:ascii="Book Antiqua" w:hAnsi="Book Antiqua"/>
          <w:color w:val="000000"/>
          <w:sz w:val="24"/>
          <w:szCs w:val="24"/>
          <w:lang w:val="en-US"/>
        </w:rPr>
        <w:t xml:space="preserve">new </w:t>
      </w:r>
      <w:r w:rsidR="00134861" w:rsidRPr="00216F6C">
        <w:rPr>
          <w:rFonts w:ascii="Book Antiqua" w:hAnsi="Book Antiqua"/>
          <w:color w:val="000000"/>
          <w:sz w:val="24"/>
          <w:szCs w:val="24"/>
          <w:lang w:val="en-US"/>
        </w:rPr>
        <w:t>coagulation balance</w:t>
      </w:r>
      <w:r w:rsidR="001F23BE" w:rsidRPr="00216F6C">
        <w:rPr>
          <w:rFonts w:ascii="Book Antiqua" w:hAnsi="Book Antiqua"/>
          <w:color w:val="000000"/>
          <w:sz w:val="24"/>
          <w:szCs w:val="24"/>
          <w:lang w:val="en-US"/>
        </w:rPr>
        <w:t>,</w:t>
      </w:r>
      <w:r w:rsidR="003858E6" w:rsidRPr="00216F6C">
        <w:rPr>
          <w:rFonts w:ascii="Book Antiqua" w:hAnsi="Book Antiqua"/>
          <w:color w:val="000000"/>
          <w:sz w:val="24"/>
          <w:szCs w:val="24"/>
          <w:lang w:val="en-US"/>
        </w:rPr>
        <w:t xml:space="preserve"> along with</w:t>
      </w:r>
      <w:r w:rsidR="001F23BE" w:rsidRPr="00216F6C">
        <w:rPr>
          <w:rFonts w:ascii="Book Antiqua" w:hAnsi="Book Antiqua"/>
          <w:color w:val="000000"/>
          <w:sz w:val="24"/>
          <w:szCs w:val="24"/>
          <w:lang w:val="en-US"/>
        </w:rPr>
        <w:t xml:space="preserve"> </w:t>
      </w:r>
      <w:r w:rsidR="00A322FC" w:rsidRPr="00216F6C">
        <w:rPr>
          <w:rFonts w:ascii="Book Antiqua" w:hAnsi="Book Antiqua"/>
          <w:color w:val="000000"/>
          <w:sz w:val="24"/>
          <w:szCs w:val="24"/>
          <w:lang w:val="en-US"/>
        </w:rPr>
        <w:t>improvement</w:t>
      </w:r>
      <w:r w:rsidR="003858E6" w:rsidRPr="00216F6C">
        <w:rPr>
          <w:rFonts w:ascii="Book Antiqua" w:hAnsi="Book Antiqua"/>
          <w:color w:val="000000"/>
          <w:sz w:val="24"/>
          <w:szCs w:val="24"/>
          <w:lang w:val="en-US"/>
        </w:rPr>
        <w:t>s</w:t>
      </w:r>
      <w:r w:rsidR="00A322FC" w:rsidRPr="00216F6C">
        <w:rPr>
          <w:rFonts w:ascii="Book Antiqua" w:hAnsi="Book Antiqua"/>
          <w:color w:val="000000"/>
          <w:sz w:val="24"/>
          <w:szCs w:val="24"/>
          <w:lang w:val="en-US"/>
        </w:rPr>
        <w:t xml:space="preserve"> in surgical techniques and critical support</w:t>
      </w:r>
      <w:r w:rsidR="003858E6" w:rsidRPr="00216F6C">
        <w:rPr>
          <w:rFonts w:ascii="Book Antiqua" w:hAnsi="Book Antiqua"/>
          <w:color w:val="000000"/>
          <w:sz w:val="24"/>
          <w:szCs w:val="24"/>
          <w:lang w:val="en-US"/>
        </w:rPr>
        <w:t>,</w:t>
      </w:r>
      <w:r w:rsidR="00A322FC" w:rsidRPr="00216F6C">
        <w:rPr>
          <w:rFonts w:ascii="Book Antiqua" w:hAnsi="Book Antiqua"/>
          <w:color w:val="000000"/>
          <w:sz w:val="24"/>
          <w:szCs w:val="24"/>
          <w:lang w:val="en-US"/>
        </w:rPr>
        <w:t xml:space="preserve"> </w:t>
      </w:r>
      <w:r w:rsidR="005B3C6D" w:rsidRPr="00216F6C">
        <w:rPr>
          <w:rFonts w:ascii="Book Antiqua" w:hAnsi="Book Antiqua"/>
          <w:color w:val="000000"/>
          <w:sz w:val="24"/>
          <w:szCs w:val="24"/>
          <w:lang w:val="en-US"/>
        </w:rPr>
        <w:t xml:space="preserve">has </w:t>
      </w:r>
      <w:r w:rsidR="00A322FC" w:rsidRPr="00216F6C">
        <w:rPr>
          <w:rFonts w:ascii="Book Antiqua" w:hAnsi="Book Antiqua"/>
          <w:color w:val="000000"/>
          <w:sz w:val="24"/>
          <w:szCs w:val="24"/>
          <w:lang w:val="en-US"/>
        </w:rPr>
        <w:t>led to a dramatic reduction in transfusion requirements</w:t>
      </w:r>
      <w:r w:rsidR="004609F2" w:rsidRPr="00216F6C">
        <w:rPr>
          <w:rFonts w:ascii="Book Antiqua" w:hAnsi="Book Antiqua"/>
          <w:color w:val="000000"/>
          <w:sz w:val="24"/>
          <w:szCs w:val="24"/>
          <w:lang w:val="en-US"/>
        </w:rPr>
        <w:t>,</w:t>
      </w:r>
      <w:r w:rsidR="003451A6" w:rsidRPr="00216F6C">
        <w:rPr>
          <w:rFonts w:ascii="Book Antiqua" w:hAnsi="Book Antiqua"/>
          <w:color w:val="000000"/>
          <w:sz w:val="24"/>
          <w:szCs w:val="24"/>
          <w:lang w:val="en-US"/>
        </w:rPr>
        <w:t xml:space="preserve"> and the intraoperative thromboembolic</w:t>
      </w:r>
      <w:r w:rsidR="003858E6" w:rsidRPr="00216F6C">
        <w:rPr>
          <w:rFonts w:ascii="Book Antiqua" w:hAnsi="Book Antiqua"/>
          <w:color w:val="000000"/>
          <w:sz w:val="24"/>
          <w:szCs w:val="24"/>
          <w:lang w:val="en-US"/>
        </w:rPr>
        <w:t>-</w:t>
      </w:r>
      <w:r w:rsidR="003451A6" w:rsidRPr="00216F6C">
        <w:rPr>
          <w:rFonts w:ascii="Book Antiqua" w:hAnsi="Book Antiqua"/>
          <w:color w:val="000000"/>
          <w:sz w:val="24"/>
          <w:szCs w:val="24"/>
          <w:lang w:val="en-US"/>
        </w:rPr>
        <w:t>favoring factors (veno</w:t>
      </w:r>
      <w:r w:rsidR="005E6567" w:rsidRPr="00216F6C">
        <w:rPr>
          <w:rFonts w:ascii="Book Antiqua" w:hAnsi="Book Antiqua"/>
          <w:color w:val="000000"/>
          <w:sz w:val="24"/>
          <w:szCs w:val="24"/>
          <w:lang w:val="en-US"/>
        </w:rPr>
        <w:t>us stasis</w:t>
      </w:r>
      <w:r w:rsidR="003451A6" w:rsidRPr="00216F6C">
        <w:rPr>
          <w:rFonts w:ascii="Book Antiqua" w:hAnsi="Book Antiqua"/>
          <w:color w:val="000000"/>
          <w:sz w:val="24"/>
          <w:szCs w:val="24"/>
          <w:lang w:val="en-US"/>
        </w:rPr>
        <w:t xml:space="preserve">, </w:t>
      </w:r>
      <w:r w:rsidR="005E6567" w:rsidRPr="00216F6C">
        <w:rPr>
          <w:rFonts w:ascii="Book Antiqua" w:hAnsi="Book Antiqua"/>
          <w:color w:val="000000"/>
          <w:sz w:val="24"/>
          <w:szCs w:val="24"/>
          <w:lang w:val="en-US"/>
        </w:rPr>
        <w:t>vessels</w:t>
      </w:r>
      <w:r w:rsidR="003451A6" w:rsidRPr="00216F6C">
        <w:rPr>
          <w:rFonts w:ascii="Book Antiqua" w:hAnsi="Book Antiqua"/>
          <w:color w:val="000000"/>
          <w:sz w:val="24"/>
          <w:szCs w:val="24"/>
          <w:lang w:val="en-US"/>
        </w:rPr>
        <w:t xml:space="preserve"> clamping, surgical injury) have</w:t>
      </w:r>
      <w:r w:rsidR="00A322FC" w:rsidRPr="00216F6C">
        <w:rPr>
          <w:rFonts w:ascii="Book Antiqua" w:hAnsi="Book Antiqua"/>
          <w:color w:val="000000"/>
          <w:sz w:val="24"/>
          <w:szCs w:val="24"/>
          <w:lang w:val="en-US"/>
        </w:rPr>
        <w:t xml:space="preserve"> </w:t>
      </w:r>
      <w:r w:rsidR="004609F2" w:rsidRPr="00216F6C">
        <w:rPr>
          <w:rFonts w:ascii="Book Antiqua" w:hAnsi="Book Antiqua"/>
          <w:color w:val="000000"/>
          <w:sz w:val="24"/>
          <w:szCs w:val="24"/>
          <w:lang w:val="en-US"/>
        </w:rPr>
        <w:t>increased the</w:t>
      </w:r>
      <w:r w:rsidR="005E6567" w:rsidRPr="00216F6C">
        <w:rPr>
          <w:rFonts w:ascii="Book Antiqua" w:hAnsi="Book Antiqua"/>
          <w:color w:val="000000"/>
          <w:sz w:val="24"/>
          <w:szCs w:val="24"/>
          <w:lang w:val="en-US"/>
        </w:rPr>
        <w:t xml:space="preserve"> </w:t>
      </w:r>
      <w:r w:rsidR="00A322FC" w:rsidRPr="00216F6C">
        <w:rPr>
          <w:rFonts w:ascii="Book Antiqua" w:hAnsi="Book Antiqua"/>
          <w:color w:val="000000"/>
          <w:sz w:val="24"/>
          <w:szCs w:val="24"/>
          <w:lang w:val="en-US"/>
        </w:rPr>
        <w:t xml:space="preserve">awareness </w:t>
      </w:r>
      <w:r w:rsidR="003858E6" w:rsidRPr="00216F6C">
        <w:rPr>
          <w:rFonts w:ascii="Book Antiqua" w:hAnsi="Book Antiqua"/>
          <w:color w:val="000000"/>
          <w:sz w:val="24"/>
          <w:szCs w:val="24"/>
          <w:lang w:val="en-US"/>
        </w:rPr>
        <w:t xml:space="preserve">of </w:t>
      </w:r>
      <w:r w:rsidR="00A322FC" w:rsidRPr="00216F6C">
        <w:rPr>
          <w:rFonts w:ascii="Book Antiqua" w:hAnsi="Book Antiqua"/>
          <w:color w:val="000000"/>
          <w:sz w:val="24"/>
          <w:szCs w:val="24"/>
          <w:lang w:val="en-US"/>
        </w:rPr>
        <w:t xml:space="preserve">thrombotic complications </w:t>
      </w:r>
      <w:r w:rsidR="003451A6" w:rsidRPr="00216F6C">
        <w:rPr>
          <w:rFonts w:ascii="Book Antiqua" w:hAnsi="Book Antiqua"/>
          <w:color w:val="000000"/>
          <w:sz w:val="24"/>
          <w:szCs w:val="24"/>
          <w:lang w:val="en-US"/>
        </w:rPr>
        <w:t xml:space="preserve">and </w:t>
      </w:r>
      <w:r w:rsidR="003858E6" w:rsidRPr="00216F6C">
        <w:rPr>
          <w:rFonts w:ascii="Book Antiqua" w:hAnsi="Book Antiqua"/>
          <w:color w:val="000000"/>
          <w:sz w:val="24"/>
          <w:szCs w:val="24"/>
          <w:lang w:val="en-US"/>
        </w:rPr>
        <w:t xml:space="preserve">led clinicians to reconsider </w:t>
      </w:r>
      <w:r w:rsidR="001F23BE" w:rsidRPr="00216F6C">
        <w:rPr>
          <w:rFonts w:ascii="Book Antiqua" w:hAnsi="Book Antiqua"/>
          <w:color w:val="000000"/>
          <w:sz w:val="24"/>
          <w:szCs w:val="24"/>
          <w:lang w:val="en-US"/>
        </w:rPr>
        <w:t>the limited use of anticoagulants or antiplatelets</w:t>
      </w:r>
      <w:r w:rsidR="00A322FC" w:rsidRPr="00216F6C">
        <w:rPr>
          <w:rFonts w:ascii="Book Antiqua" w:hAnsi="Book Antiqua"/>
          <w:color w:val="000000"/>
          <w:sz w:val="24"/>
          <w:szCs w:val="24"/>
          <w:lang w:val="en-US"/>
        </w:rPr>
        <w:t xml:space="preserve"> </w:t>
      </w:r>
      <w:r w:rsidR="001F23BE" w:rsidRPr="00216F6C">
        <w:rPr>
          <w:rFonts w:ascii="Book Antiqua" w:hAnsi="Book Antiqua"/>
          <w:color w:val="000000"/>
          <w:sz w:val="24"/>
          <w:szCs w:val="24"/>
          <w:lang w:val="en-US"/>
        </w:rPr>
        <w:t>in the postoperative period</w:t>
      </w:r>
      <w:r w:rsidR="003858E6" w:rsidRPr="00216F6C">
        <w:rPr>
          <w:rFonts w:ascii="Book Antiqua" w:hAnsi="Book Antiqua"/>
          <w:color w:val="000000"/>
          <w:sz w:val="24"/>
          <w:szCs w:val="24"/>
          <w:lang w:val="en-US"/>
        </w:rPr>
        <w:t xml:space="preserve"> of LT</w:t>
      </w:r>
      <w:r w:rsidR="001F23BE" w:rsidRPr="00216F6C">
        <w:rPr>
          <w:rFonts w:ascii="Book Antiqua" w:hAnsi="Book Antiqua"/>
          <w:color w:val="000000"/>
          <w:sz w:val="24"/>
          <w:szCs w:val="24"/>
          <w:lang w:val="en-US"/>
        </w:rPr>
        <w:t>.</w:t>
      </w:r>
    </w:p>
    <w:p w14:paraId="2DB45021" w14:textId="77777777" w:rsidR="00CC5E4B" w:rsidRPr="00216F6C" w:rsidRDefault="00CC5E4B"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p w14:paraId="43154BF8" w14:textId="3EEA435F" w:rsidR="003E2780" w:rsidRPr="00216F6C" w:rsidRDefault="003E2780"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b/>
          <w:color w:val="222222"/>
          <w:sz w:val="24"/>
          <w:szCs w:val="24"/>
          <w:lang w:val="en-US" w:eastAsia="en-GB"/>
        </w:rPr>
        <w:t xml:space="preserve">Key words: </w:t>
      </w:r>
      <w:r w:rsidR="00BD2EEE" w:rsidRPr="00216F6C">
        <w:rPr>
          <w:rFonts w:ascii="Book Antiqua" w:eastAsia="Times New Roman" w:hAnsi="Book Antiqua" w:cs="Times New Roman"/>
          <w:color w:val="222222"/>
          <w:sz w:val="24"/>
          <w:szCs w:val="24"/>
          <w:lang w:val="en-US" w:eastAsia="en-GB"/>
        </w:rPr>
        <w:t>Thrombosis;</w:t>
      </w:r>
      <w:r w:rsidR="003C28B0" w:rsidRPr="00216F6C">
        <w:rPr>
          <w:rFonts w:ascii="Book Antiqua" w:eastAsia="Times New Roman" w:hAnsi="Book Antiqua" w:cs="Times New Roman"/>
          <w:b/>
          <w:color w:val="222222"/>
          <w:sz w:val="24"/>
          <w:szCs w:val="24"/>
          <w:lang w:val="en-US" w:eastAsia="en-GB"/>
        </w:rPr>
        <w:t xml:space="preserve"> </w:t>
      </w:r>
      <w:r w:rsidR="007B738D" w:rsidRPr="00216F6C">
        <w:rPr>
          <w:rFonts w:ascii="Book Antiqua" w:hAnsi="Book Antiqua"/>
          <w:color w:val="000000"/>
          <w:sz w:val="24"/>
          <w:szCs w:val="24"/>
          <w:lang w:val="en-US"/>
        </w:rPr>
        <w:t>Coagulation</w:t>
      </w:r>
      <w:r w:rsidRPr="00216F6C">
        <w:rPr>
          <w:rFonts w:ascii="Book Antiqua" w:hAnsi="Book Antiqua"/>
          <w:color w:val="000000"/>
          <w:sz w:val="24"/>
          <w:szCs w:val="24"/>
          <w:lang w:val="en-US"/>
        </w:rPr>
        <w:t xml:space="preserve">; </w:t>
      </w:r>
      <w:r w:rsidR="007B738D" w:rsidRPr="00216F6C">
        <w:rPr>
          <w:rFonts w:ascii="Book Antiqua" w:hAnsi="Book Antiqua"/>
          <w:color w:val="000000"/>
          <w:sz w:val="24"/>
          <w:szCs w:val="24"/>
          <w:lang w:val="en-US"/>
        </w:rPr>
        <w:t>Anticoagulation</w:t>
      </w:r>
      <w:r w:rsidRPr="00216F6C">
        <w:rPr>
          <w:rFonts w:ascii="Book Antiqua" w:hAnsi="Book Antiqua"/>
          <w:color w:val="000000"/>
          <w:sz w:val="24"/>
          <w:szCs w:val="24"/>
          <w:lang w:val="en-US"/>
        </w:rPr>
        <w:t xml:space="preserve">; </w:t>
      </w:r>
      <w:r w:rsidR="007B738D" w:rsidRPr="00216F6C">
        <w:rPr>
          <w:rFonts w:ascii="Book Antiqua" w:hAnsi="Book Antiqua"/>
          <w:color w:val="000000"/>
          <w:sz w:val="24"/>
          <w:szCs w:val="24"/>
          <w:lang w:val="en-US"/>
        </w:rPr>
        <w:t xml:space="preserve">Liver </w:t>
      </w:r>
      <w:r w:rsidRPr="00216F6C">
        <w:rPr>
          <w:rFonts w:ascii="Book Antiqua" w:hAnsi="Book Antiqua"/>
          <w:color w:val="000000"/>
          <w:sz w:val="24"/>
          <w:szCs w:val="24"/>
          <w:lang w:val="en-US"/>
        </w:rPr>
        <w:t xml:space="preserve">transplantation; </w:t>
      </w:r>
      <w:r w:rsidR="007B738D" w:rsidRPr="00216F6C">
        <w:rPr>
          <w:rFonts w:ascii="Book Antiqua" w:hAnsi="Book Antiqua"/>
          <w:color w:val="000000"/>
          <w:sz w:val="24"/>
          <w:szCs w:val="24"/>
          <w:lang w:val="en-US"/>
        </w:rPr>
        <w:t>Antiplatelets</w:t>
      </w:r>
      <w:r w:rsidRPr="00216F6C">
        <w:rPr>
          <w:rFonts w:ascii="Book Antiqua" w:hAnsi="Book Antiqua"/>
          <w:color w:val="000000"/>
          <w:sz w:val="24"/>
          <w:szCs w:val="24"/>
          <w:lang w:val="en-US"/>
        </w:rPr>
        <w:t>;</w:t>
      </w:r>
      <w:r w:rsidR="003C28B0" w:rsidRPr="00216F6C">
        <w:rPr>
          <w:rFonts w:ascii="Book Antiqua" w:hAnsi="Book Antiqua"/>
          <w:color w:val="000000"/>
          <w:sz w:val="24"/>
          <w:szCs w:val="24"/>
          <w:lang w:val="en-US"/>
        </w:rPr>
        <w:t xml:space="preserve"> </w:t>
      </w:r>
      <w:r w:rsidR="007B738D" w:rsidRPr="00216F6C">
        <w:rPr>
          <w:rFonts w:ascii="Book Antiqua" w:hAnsi="Book Antiqua"/>
          <w:color w:val="000000"/>
          <w:sz w:val="24"/>
          <w:szCs w:val="24"/>
          <w:lang w:val="en-US"/>
        </w:rPr>
        <w:t>Heparin</w:t>
      </w:r>
      <w:r w:rsidR="00BD2EEE" w:rsidRPr="00216F6C">
        <w:rPr>
          <w:rFonts w:ascii="Book Antiqua" w:hAnsi="Book Antiqua"/>
          <w:color w:val="000000"/>
          <w:sz w:val="24"/>
          <w:szCs w:val="24"/>
          <w:lang w:val="en-US"/>
        </w:rPr>
        <w:t>;</w:t>
      </w:r>
      <w:r w:rsidR="003C28B0" w:rsidRPr="00216F6C">
        <w:rPr>
          <w:rFonts w:ascii="Book Antiqua" w:hAnsi="Book Antiqua"/>
          <w:color w:val="000000"/>
          <w:sz w:val="24"/>
          <w:szCs w:val="24"/>
          <w:lang w:val="en-US"/>
        </w:rPr>
        <w:t xml:space="preserve"> </w:t>
      </w:r>
      <w:r w:rsidR="007B738D" w:rsidRPr="00216F6C">
        <w:rPr>
          <w:rFonts w:ascii="Book Antiqua" w:hAnsi="Book Antiqua"/>
          <w:color w:val="000000"/>
          <w:sz w:val="24"/>
          <w:szCs w:val="24"/>
          <w:lang w:val="en-US"/>
        </w:rPr>
        <w:t>Thromboelastography</w:t>
      </w:r>
      <w:r w:rsidR="007B738D" w:rsidRPr="00216F6C">
        <w:rPr>
          <w:rFonts w:ascii="Book Antiqua" w:hAnsi="Book Antiqua"/>
          <w:color w:val="000000"/>
          <w:sz w:val="24"/>
          <w:szCs w:val="24"/>
          <w:lang w:val="en-US" w:eastAsia="zh-CN"/>
        </w:rPr>
        <w:t>;</w:t>
      </w:r>
      <w:r w:rsidR="001B72FC" w:rsidRPr="00216F6C">
        <w:rPr>
          <w:rFonts w:ascii="Book Antiqua" w:hAnsi="Book Antiqua"/>
          <w:color w:val="000000"/>
          <w:sz w:val="24"/>
          <w:szCs w:val="24"/>
          <w:lang w:val="en-US"/>
        </w:rPr>
        <w:t xml:space="preserve"> </w:t>
      </w:r>
      <w:r w:rsidR="007B738D" w:rsidRPr="00216F6C">
        <w:rPr>
          <w:rFonts w:ascii="Book Antiqua" w:hAnsi="Book Antiqua"/>
          <w:color w:val="000000"/>
          <w:sz w:val="24"/>
          <w:szCs w:val="24"/>
          <w:lang w:val="en-US"/>
        </w:rPr>
        <w:t>Thromboprophylaxis</w:t>
      </w:r>
      <w:r w:rsidR="007B738D" w:rsidRPr="00216F6C">
        <w:rPr>
          <w:rFonts w:ascii="Book Antiqua" w:hAnsi="Book Antiqua"/>
          <w:color w:val="000000"/>
          <w:sz w:val="24"/>
          <w:szCs w:val="24"/>
          <w:lang w:val="en-US" w:eastAsia="zh-CN"/>
        </w:rPr>
        <w:t>;</w:t>
      </w:r>
      <w:r w:rsidR="004609F2" w:rsidRPr="00216F6C">
        <w:rPr>
          <w:rFonts w:ascii="Book Antiqua" w:hAnsi="Book Antiqua"/>
          <w:b/>
          <w:color w:val="222222"/>
          <w:sz w:val="24"/>
          <w:szCs w:val="24"/>
          <w:lang w:val="en-US"/>
        </w:rPr>
        <w:t xml:space="preserve"> </w:t>
      </w:r>
      <w:r w:rsidR="007B738D" w:rsidRPr="00216F6C">
        <w:rPr>
          <w:rFonts w:ascii="Book Antiqua" w:eastAsia="Times New Roman" w:hAnsi="Book Antiqua" w:cs="Times New Roman"/>
          <w:color w:val="222222"/>
          <w:sz w:val="24"/>
          <w:szCs w:val="24"/>
          <w:lang w:val="en-US" w:eastAsia="en-GB"/>
        </w:rPr>
        <w:t xml:space="preserve">Hepatic </w:t>
      </w:r>
      <w:r w:rsidR="004609F2" w:rsidRPr="00216F6C">
        <w:rPr>
          <w:rFonts w:ascii="Book Antiqua" w:eastAsia="Times New Roman" w:hAnsi="Book Antiqua" w:cs="Times New Roman"/>
          <w:color w:val="222222"/>
          <w:sz w:val="24"/>
          <w:szCs w:val="24"/>
          <w:lang w:val="en-US" w:eastAsia="en-GB"/>
        </w:rPr>
        <w:t>artery thrombosis</w:t>
      </w:r>
      <w:r w:rsidR="007B738D" w:rsidRPr="00216F6C">
        <w:rPr>
          <w:rFonts w:ascii="Book Antiqua" w:hAnsi="Book Antiqua" w:cs="Times New Roman"/>
          <w:color w:val="222222"/>
          <w:sz w:val="24"/>
          <w:szCs w:val="24"/>
          <w:lang w:val="en-US" w:eastAsia="zh-CN"/>
        </w:rPr>
        <w:t>;</w:t>
      </w:r>
      <w:r w:rsidR="001B72FC" w:rsidRPr="00216F6C">
        <w:rPr>
          <w:rFonts w:ascii="Book Antiqua" w:eastAsia="Times New Roman" w:hAnsi="Book Antiqua" w:cs="Times New Roman"/>
          <w:color w:val="222222"/>
          <w:sz w:val="24"/>
          <w:szCs w:val="24"/>
          <w:lang w:val="en-US" w:eastAsia="en-GB"/>
        </w:rPr>
        <w:t xml:space="preserve"> </w:t>
      </w:r>
      <w:r w:rsidR="007B738D" w:rsidRPr="00216F6C">
        <w:rPr>
          <w:rFonts w:ascii="Book Antiqua" w:eastAsia="Times New Roman" w:hAnsi="Book Antiqua" w:cs="Times New Roman"/>
          <w:color w:val="222222"/>
          <w:sz w:val="24"/>
          <w:szCs w:val="24"/>
          <w:lang w:val="en-US" w:eastAsia="en-GB"/>
        </w:rPr>
        <w:t xml:space="preserve">Portal </w:t>
      </w:r>
      <w:r w:rsidR="004609F2" w:rsidRPr="00216F6C">
        <w:rPr>
          <w:rFonts w:ascii="Book Antiqua" w:eastAsia="Times New Roman" w:hAnsi="Book Antiqua" w:cs="Times New Roman"/>
          <w:color w:val="222222"/>
          <w:sz w:val="24"/>
          <w:szCs w:val="24"/>
          <w:lang w:val="en-US" w:eastAsia="en-GB"/>
        </w:rPr>
        <w:t>vein thrombosis</w:t>
      </w:r>
    </w:p>
    <w:p w14:paraId="23103AD8" w14:textId="77777777" w:rsidR="003E2780" w:rsidRPr="00216F6C" w:rsidRDefault="003E2780"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p w14:paraId="01FE9850" w14:textId="13F49916" w:rsidR="00EA1A1E" w:rsidRPr="00216F6C" w:rsidRDefault="00EA1A1E" w:rsidP="00216F6C">
      <w:pPr>
        <w:snapToGrid w:val="0"/>
        <w:spacing w:after="0" w:line="360" w:lineRule="auto"/>
        <w:jc w:val="both"/>
        <w:rPr>
          <w:rFonts w:ascii="Book Antiqua" w:hAnsi="Book Antiqua"/>
          <w:sz w:val="24"/>
          <w:szCs w:val="24"/>
        </w:rPr>
      </w:pPr>
      <w:bookmarkStart w:id="12" w:name="OLE_LINK13"/>
      <w:bookmarkStart w:id="13" w:name="OLE_LINK14"/>
      <w:r w:rsidRPr="00216F6C">
        <w:rPr>
          <w:rFonts w:ascii="Book Antiqua" w:hAnsi="Book Antiqua"/>
          <w:sz w:val="24"/>
          <w:szCs w:val="24"/>
        </w:rPr>
        <w:t xml:space="preserve">© </w:t>
      </w:r>
      <w:bookmarkStart w:id="14" w:name="OLE_LINK6"/>
      <w:bookmarkStart w:id="15" w:name="OLE_LINK7"/>
      <w:bookmarkStart w:id="16" w:name="OLE_LINK8"/>
      <w:r w:rsidRPr="00216F6C">
        <w:rPr>
          <w:rFonts w:ascii="Book Antiqua" w:hAnsi="Book Antiqua"/>
          <w:b/>
          <w:sz w:val="24"/>
          <w:szCs w:val="24"/>
        </w:rPr>
        <w:t xml:space="preserve">The Author(s) </w:t>
      </w:r>
      <w:r w:rsidRPr="00216F6C">
        <w:rPr>
          <w:rFonts w:ascii="Book Antiqua" w:hAnsi="Book Antiqua"/>
          <w:b/>
          <w:sz w:val="24"/>
          <w:szCs w:val="24"/>
          <w:lang w:eastAsia="zh-CN"/>
        </w:rPr>
        <w:t>2018</w:t>
      </w:r>
      <w:r w:rsidRPr="00216F6C">
        <w:rPr>
          <w:rFonts w:ascii="Book Antiqua" w:hAnsi="Book Antiqua"/>
          <w:sz w:val="24"/>
          <w:szCs w:val="24"/>
        </w:rPr>
        <w:t>. Published by Baishideng Publishing Group Inc. All rights reserved.</w:t>
      </w:r>
    </w:p>
    <w:bookmarkEnd w:id="12"/>
    <w:bookmarkEnd w:id="13"/>
    <w:bookmarkEnd w:id="14"/>
    <w:bookmarkEnd w:id="15"/>
    <w:bookmarkEnd w:id="16"/>
    <w:p w14:paraId="749FE155" w14:textId="77777777" w:rsidR="003E2780" w:rsidRPr="00216F6C" w:rsidRDefault="003E2780"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p w14:paraId="3D0E40F8" w14:textId="05D8C24A" w:rsidR="00C7597A" w:rsidRPr="00216F6C" w:rsidRDefault="003E2780"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b/>
          <w:color w:val="222222"/>
          <w:sz w:val="24"/>
          <w:szCs w:val="24"/>
          <w:lang w:val="en-US" w:eastAsia="en-GB"/>
        </w:rPr>
        <w:t>Core tip:</w:t>
      </w:r>
      <w:r w:rsidR="00F44F11" w:rsidRPr="00216F6C">
        <w:rPr>
          <w:rFonts w:ascii="Book Antiqua" w:eastAsia="Times New Roman" w:hAnsi="Book Antiqua" w:cs="Times New Roman"/>
          <w:b/>
          <w:color w:val="222222"/>
          <w:sz w:val="24"/>
          <w:szCs w:val="24"/>
          <w:lang w:val="en-US" w:eastAsia="en-GB"/>
        </w:rPr>
        <w:t xml:space="preserve"> </w:t>
      </w:r>
      <w:r w:rsidR="00BD2EEE" w:rsidRPr="00216F6C">
        <w:rPr>
          <w:rFonts w:ascii="Book Antiqua" w:hAnsi="Book Antiqua"/>
          <w:color w:val="000000"/>
          <w:sz w:val="24"/>
          <w:szCs w:val="24"/>
          <w:lang w:val="en-US"/>
        </w:rPr>
        <w:t>The improvement</w:t>
      </w:r>
      <w:r w:rsidR="003858E6" w:rsidRPr="00216F6C">
        <w:rPr>
          <w:rFonts w:ascii="Book Antiqua" w:hAnsi="Book Antiqua"/>
          <w:color w:val="000000"/>
          <w:sz w:val="24"/>
          <w:szCs w:val="24"/>
          <w:lang w:val="en-US"/>
        </w:rPr>
        <w:t>s</w:t>
      </w:r>
      <w:r w:rsidR="00BD2EEE" w:rsidRPr="00216F6C">
        <w:rPr>
          <w:rFonts w:ascii="Book Antiqua" w:hAnsi="Book Antiqua"/>
          <w:color w:val="000000"/>
          <w:sz w:val="24"/>
          <w:szCs w:val="24"/>
          <w:lang w:val="en-US"/>
        </w:rPr>
        <w:t xml:space="preserve"> in surgical and anesthetic techniques during </w:t>
      </w:r>
      <w:r w:rsidR="007B738D" w:rsidRPr="00216F6C">
        <w:rPr>
          <w:rFonts w:ascii="Book Antiqua" w:hAnsi="Book Antiqua"/>
          <w:color w:val="000000"/>
          <w:sz w:val="24"/>
          <w:szCs w:val="24"/>
          <w:lang w:val="en-US"/>
        </w:rPr>
        <w:t>liver transplantation (LT)</w:t>
      </w:r>
      <w:r w:rsidR="007B738D" w:rsidRPr="00216F6C">
        <w:rPr>
          <w:rFonts w:ascii="Book Antiqua" w:hAnsi="Book Antiqua"/>
          <w:color w:val="000000"/>
          <w:sz w:val="24"/>
          <w:szCs w:val="24"/>
          <w:lang w:val="en-US" w:eastAsia="zh-CN"/>
        </w:rPr>
        <w:t xml:space="preserve"> </w:t>
      </w:r>
      <w:r w:rsidR="003858E6" w:rsidRPr="00216F6C">
        <w:rPr>
          <w:rFonts w:ascii="Book Antiqua" w:hAnsi="Book Antiqua"/>
          <w:color w:val="000000"/>
          <w:sz w:val="24"/>
          <w:szCs w:val="24"/>
          <w:lang w:val="en-US"/>
        </w:rPr>
        <w:t>have</w:t>
      </w:r>
      <w:r w:rsidR="00BD2EEE" w:rsidRPr="00216F6C">
        <w:rPr>
          <w:rFonts w:ascii="Book Antiqua" w:hAnsi="Book Antiqua"/>
          <w:color w:val="000000"/>
          <w:sz w:val="24"/>
          <w:szCs w:val="24"/>
          <w:lang w:val="en-US"/>
        </w:rPr>
        <w:t xml:space="preserve"> led to such a reduction in transfusion requirements that bleeding risk is </w:t>
      </w:r>
      <w:r w:rsidR="00F44F11" w:rsidRPr="00216F6C">
        <w:rPr>
          <w:rFonts w:ascii="Book Antiqua" w:hAnsi="Book Antiqua"/>
          <w:color w:val="000000"/>
          <w:sz w:val="24"/>
          <w:szCs w:val="24"/>
          <w:lang w:val="en-US"/>
        </w:rPr>
        <w:t>no longer</w:t>
      </w:r>
      <w:r w:rsidR="00C7597A" w:rsidRPr="00216F6C">
        <w:rPr>
          <w:rFonts w:ascii="Book Antiqua" w:hAnsi="Book Antiqua"/>
          <w:color w:val="000000"/>
          <w:sz w:val="24"/>
          <w:szCs w:val="24"/>
          <w:lang w:val="en-US"/>
        </w:rPr>
        <w:t xml:space="preserve"> the </w:t>
      </w:r>
      <w:r w:rsidR="00663256" w:rsidRPr="00216F6C">
        <w:rPr>
          <w:rFonts w:ascii="Book Antiqua" w:hAnsi="Book Antiqua"/>
          <w:color w:val="000000"/>
          <w:sz w:val="24"/>
          <w:szCs w:val="24"/>
          <w:lang w:val="en-US"/>
        </w:rPr>
        <w:t>major</w:t>
      </w:r>
      <w:r w:rsidR="00C7597A" w:rsidRPr="00216F6C">
        <w:rPr>
          <w:rFonts w:ascii="Book Antiqua" w:hAnsi="Book Antiqua"/>
          <w:color w:val="000000"/>
          <w:sz w:val="24"/>
          <w:szCs w:val="24"/>
          <w:lang w:val="en-US"/>
        </w:rPr>
        <w:t xml:space="preserve"> concern</w:t>
      </w:r>
      <w:r w:rsidR="00F44F11" w:rsidRPr="00216F6C">
        <w:rPr>
          <w:rFonts w:ascii="Book Antiqua" w:hAnsi="Book Antiqua"/>
          <w:color w:val="000000"/>
          <w:sz w:val="24"/>
          <w:szCs w:val="24"/>
          <w:lang w:val="en-US"/>
        </w:rPr>
        <w:t>.</w:t>
      </w:r>
      <w:r w:rsidR="003858E6" w:rsidRPr="00216F6C">
        <w:rPr>
          <w:rFonts w:ascii="Book Antiqua" w:hAnsi="Book Antiqua"/>
          <w:color w:val="000000"/>
          <w:sz w:val="24"/>
          <w:szCs w:val="24"/>
          <w:lang w:val="en-US"/>
        </w:rPr>
        <w:t xml:space="preserve"> </w:t>
      </w:r>
      <w:r w:rsidR="00F44F11" w:rsidRPr="00216F6C">
        <w:rPr>
          <w:rFonts w:ascii="Book Antiqua" w:eastAsia="Times New Roman" w:hAnsi="Book Antiqua" w:cs="Times New Roman"/>
          <w:color w:val="222222"/>
          <w:sz w:val="24"/>
          <w:szCs w:val="24"/>
          <w:lang w:val="en-US" w:eastAsia="en-GB"/>
        </w:rPr>
        <w:t>The increased knowledge of coagulation balance and the reported incidence</w:t>
      </w:r>
      <w:r w:rsidR="00C7597A" w:rsidRPr="00216F6C">
        <w:rPr>
          <w:rFonts w:ascii="Book Antiqua" w:eastAsia="Times New Roman" w:hAnsi="Book Antiqua" w:cs="Times New Roman"/>
          <w:color w:val="222222"/>
          <w:sz w:val="24"/>
          <w:szCs w:val="24"/>
          <w:lang w:val="en-US" w:eastAsia="en-GB"/>
        </w:rPr>
        <w:t xml:space="preserve"> of thrombotic complications </w:t>
      </w:r>
      <w:r w:rsidR="004609F2" w:rsidRPr="00216F6C">
        <w:rPr>
          <w:rFonts w:ascii="Book Antiqua" w:eastAsia="Times New Roman" w:hAnsi="Book Antiqua" w:cs="Times New Roman"/>
          <w:color w:val="222222"/>
          <w:sz w:val="24"/>
          <w:szCs w:val="24"/>
          <w:lang w:val="en-US" w:eastAsia="en-GB"/>
        </w:rPr>
        <w:t>(</w:t>
      </w:r>
      <w:r w:rsidR="004919E1" w:rsidRPr="00216F6C">
        <w:rPr>
          <w:rFonts w:ascii="Book Antiqua" w:hAnsi="Book Antiqua"/>
          <w:color w:val="000000"/>
          <w:sz w:val="24"/>
          <w:szCs w:val="24"/>
          <w:lang w:val="en-US"/>
        </w:rPr>
        <w:t xml:space="preserve">hepatic artery and portal </w:t>
      </w:r>
      <w:r w:rsidR="004919E1" w:rsidRPr="00216F6C">
        <w:rPr>
          <w:rFonts w:ascii="Book Antiqua" w:hAnsi="Book Antiqua"/>
          <w:color w:val="000000"/>
          <w:sz w:val="24"/>
          <w:szCs w:val="24"/>
          <w:lang w:val="en-US"/>
        </w:rPr>
        <w:lastRenderedPageBreak/>
        <w:t xml:space="preserve">vein thrombosis, </w:t>
      </w:r>
      <w:r w:rsidR="004609F2" w:rsidRPr="00216F6C">
        <w:rPr>
          <w:rFonts w:ascii="Book Antiqua" w:hAnsi="Book Antiqua"/>
          <w:color w:val="000000"/>
          <w:sz w:val="24"/>
          <w:szCs w:val="24"/>
          <w:lang w:val="en-US"/>
        </w:rPr>
        <w:t>intracardiac thrombosis, pulmonary embolism)</w:t>
      </w:r>
      <w:r w:rsidR="004609F2" w:rsidRPr="00216F6C">
        <w:rPr>
          <w:rFonts w:ascii="Book Antiqua" w:eastAsia="Times New Roman" w:hAnsi="Book Antiqua" w:cs="Times New Roman"/>
          <w:color w:val="222222"/>
          <w:sz w:val="24"/>
          <w:szCs w:val="24"/>
          <w:lang w:val="en-US" w:eastAsia="en-GB"/>
        </w:rPr>
        <w:t xml:space="preserve"> </w:t>
      </w:r>
      <w:r w:rsidR="00C7597A" w:rsidRPr="00216F6C">
        <w:rPr>
          <w:rFonts w:ascii="Book Antiqua" w:eastAsia="Times New Roman" w:hAnsi="Book Antiqua" w:cs="Times New Roman"/>
          <w:color w:val="222222"/>
          <w:sz w:val="24"/>
          <w:szCs w:val="24"/>
          <w:lang w:val="en-US" w:eastAsia="en-GB"/>
        </w:rPr>
        <w:t>in</w:t>
      </w:r>
      <w:r w:rsidR="00897AF1" w:rsidRPr="00216F6C">
        <w:rPr>
          <w:rFonts w:ascii="Book Antiqua" w:eastAsia="Times New Roman" w:hAnsi="Book Antiqua" w:cs="Times New Roman"/>
          <w:color w:val="222222"/>
          <w:sz w:val="24"/>
          <w:szCs w:val="24"/>
          <w:lang w:val="en-US" w:eastAsia="en-GB"/>
        </w:rPr>
        <w:t xml:space="preserve"> </w:t>
      </w:r>
      <w:r w:rsidR="003858E6" w:rsidRPr="00216F6C">
        <w:rPr>
          <w:rFonts w:ascii="Book Antiqua" w:eastAsia="Times New Roman" w:hAnsi="Book Antiqua" w:cs="Times New Roman"/>
          <w:color w:val="000000" w:themeColor="text1"/>
          <w:sz w:val="24"/>
          <w:szCs w:val="24"/>
          <w:lang w:val="en-US" w:eastAsia="en-GB"/>
        </w:rPr>
        <w:t xml:space="preserve">the </w:t>
      </w:r>
      <w:r w:rsidR="007B74F8" w:rsidRPr="00216F6C">
        <w:rPr>
          <w:rFonts w:ascii="Book Antiqua" w:eastAsia="Times New Roman" w:hAnsi="Book Antiqua" w:cs="Times New Roman"/>
          <w:color w:val="222222"/>
          <w:sz w:val="24"/>
          <w:szCs w:val="24"/>
          <w:lang w:val="en-US" w:eastAsia="en-GB"/>
        </w:rPr>
        <w:t>LT setting</w:t>
      </w:r>
      <w:r w:rsidR="00F44F11" w:rsidRPr="00216F6C">
        <w:rPr>
          <w:rFonts w:ascii="Book Antiqua" w:eastAsia="Times New Roman" w:hAnsi="Book Antiqua" w:cs="Times New Roman"/>
          <w:color w:val="222222"/>
          <w:sz w:val="24"/>
          <w:szCs w:val="24"/>
          <w:lang w:val="en-US" w:eastAsia="en-GB"/>
        </w:rPr>
        <w:t xml:space="preserve"> have </w:t>
      </w:r>
      <w:r w:rsidR="00663256" w:rsidRPr="00216F6C">
        <w:rPr>
          <w:rFonts w:ascii="Book Antiqua" w:hAnsi="Book Antiqua"/>
          <w:color w:val="000000"/>
          <w:sz w:val="24"/>
          <w:szCs w:val="24"/>
          <w:lang w:val="en-US"/>
        </w:rPr>
        <w:t>brought attention</w:t>
      </w:r>
      <w:r w:rsidR="00897AF1" w:rsidRPr="00216F6C">
        <w:rPr>
          <w:rFonts w:ascii="Book Antiqua" w:hAnsi="Book Antiqua"/>
          <w:color w:val="000000"/>
          <w:sz w:val="24"/>
          <w:szCs w:val="24"/>
          <w:lang w:val="en-US"/>
        </w:rPr>
        <w:t xml:space="preserve"> </w:t>
      </w:r>
      <w:r w:rsidR="00663256" w:rsidRPr="00216F6C">
        <w:rPr>
          <w:rFonts w:ascii="Book Antiqua" w:hAnsi="Book Antiqua"/>
          <w:color w:val="000000"/>
          <w:sz w:val="24"/>
          <w:szCs w:val="24"/>
          <w:lang w:val="en-US"/>
        </w:rPr>
        <w:t>to</w:t>
      </w:r>
      <w:r w:rsidR="007B74F8" w:rsidRPr="00216F6C">
        <w:rPr>
          <w:rFonts w:ascii="Book Antiqua" w:hAnsi="Book Antiqua"/>
          <w:color w:val="000000"/>
          <w:sz w:val="24"/>
          <w:szCs w:val="24"/>
          <w:lang w:val="en-US"/>
        </w:rPr>
        <w:t xml:space="preserve"> perioperative thromboprophylaxis in </w:t>
      </w:r>
      <w:r w:rsidR="005B3C6D" w:rsidRPr="00216F6C">
        <w:rPr>
          <w:rFonts w:ascii="Book Antiqua" w:hAnsi="Book Antiqua"/>
          <w:color w:val="000000"/>
          <w:sz w:val="24"/>
          <w:szCs w:val="24"/>
          <w:lang w:val="en-US"/>
        </w:rPr>
        <w:t xml:space="preserve">an attempt </w:t>
      </w:r>
      <w:r w:rsidR="007B74F8" w:rsidRPr="00216F6C">
        <w:rPr>
          <w:rFonts w:ascii="Book Antiqua" w:hAnsi="Book Antiqua"/>
          <w:color w:val="000000"/>
          <w:sz w:val="24"/>
          <w:szCs w:val="24"/>
          <w:lang w:val="en-US"/>
        </w:rPr>
        <w:t>to decrease</w:t>
      </w:r>
      <w:r w:rsidR="00C7597A" w:rsidRPr="00216F6C">
        <w:rPr>
          <w:rFonts w:ascii="Book Antiqua" w:hAnsi="Book Antiqua" w:cs="TimesNewRomanPS"/>
          <w:color w:val="231F20"/>
          <w:sz w:val="24"/>
          <w:szCs w:val="24"/>
          <w:lang w:val="en-US"/>
        </w:rPr>
        <w:t xml:space="preserve"> </w:t>
      </w:r>
      <w:r w:rsidR="007B74F8" w:rsidRPr="00216F6C">
        <w:rPr>
          <w:rFonts w:ascii="Book Antiqua" w:hAnsi="Book Antiqua" w:cs="TimesNewRomanPS"/>
          <w:color w:val="231F20"/>
          <w:sz w:val="24"/>
          <w:szCs w:val="24"/>
          <w:lang w:val="en-US"/>
        </w:rPr>
        <w:t xml:space="preserve">the </w:t>
      </w:r>
      <w:r w:rsidR="00C7597A" w:rsidRPr="00216F6C">
        <w:rPr>
          <w:rFonts w:ascii="Book Antiqua" w:hAnsi="Book Antiqua" w:cs="TimesNewRomanPS"/>
          <w:color w:val="231F20"/>
          <w:sz w:val="24"/>
          <w:szCs w:val="24"/>
          <w:lang w:val="en-US"/>
        </w:rPr>
        <w:t xml:space="preserve">morbidity and mortality </w:t>
      </w:r>
      <w:r w:rsidR="007B74F8" w:rsidRPr="00216F6C">
        <w:rPr>
          <w:rFonts w:ascii="Book Antiqua" w:hAnsi="Book Antiqua" w:cs="TimesNewRomanPS"/>
          <w:color w:val="231F20"/>
          <w:sz w:val="24"/>
          <w:szCs w:val="24"/>
          <w:lang w:val="en-US"/>
        </w:rPr>
        <w:t xml:space="preserve">associated </w:t>
      </w:r>
      <w:r w:rsidR="003858E6" w:rsidRPr="00216F6C">
        <w:rPr>
          <w:rFonts w:ascii="Book Antiqua" w:hAnsi="Book Antiqua" w:cs="TimesNewRomanPS"/>
          <w:color w:val="000000" w:themeColor="text1"/>
          <w:sz w:val="24"/>
          <w:szCs w:val="24"/>
          <w:lang w:val="en-US"/>
        </w:rPr>
        <w:t>with</w:t>
      </w:r>
      <w:r w:rsidR="003858E6" w:rsidRPr="00216F6C">
        <w:rPr>
          <w:rFonts w:ascii="Book Antiqua" w:hAnsi="Book Antiqua" w:cs="TimesNewRomanPS"/>
          <w:color w:val="231F20"/>
          <w:sz w:val="24"/>
          <w:szCs w:val="24"/>
          <w:lang w:val="en-US"/>
        </w:rPr>
        <w:t xml:space="preserve"> </w:t>
      </w:r>
      <w:r w:rsidR="007B74F8" w:rsidRPr="00216F6C">
        <w:rPr>
          <w:rFonts w:ascii="Book Antiqua" w:hAnsi="Book Antiqua" w:cs="TimesNewRomanPS"/>
          <w:color w:val="231F20"/>
          <w:sz w:val="24"/>
          <w:szCs w:val="24"/>
          <w:lang w:val="en-US"/>
        </w:rPr>
        <w:t>these complications.</w:t>
      </w:r>
      <w:r w:rsidR="00C7597A" w:rsidRPr="00216F6C">
        <w:rPr>
          <w:rFonts w:ascii="Book Antiqua" w:eastAsia="Times New Roman" w:hAnsi="Book Antiqua" w:cs="Times New Roman"/>
          <w:color w:val="222222"/>
          <w:sz w:val="24"/>
          <w:szCs w:val="24"/>
          <w:lang w:val="en-US" w:eastAsia="en-GB"/>
        </w:rPr>
        <w:t xml:space="preserve"> The major concern </w:t>
      </w:r>
      <w:r w:rsidR="007B74F8" w:rsidRPr="00216F6C">
        <w:rPr>
          <w:rFonts w:ascii="Book Antiqua" w:eastAsia="Times New Roman" w:hAnsi="Book Antiqua" w:cs="Times New Roman"/>
          <w:color w:val="222222"/>
          <w:sz w:val="24"/>
          <w:szCs w:val="24"/>
          <w:lang w:val="en-US" w:eastAsia="en-GB"/>
        </w:rPr>
        <w:t>of thromboprophylaxis is the risk of bleeding complications</w:t>
      </w:r>
      <w:r w:rsidR="007B74F8" w:rsidRPr="00216F6C" w:rsidDel="007B74F8">
        <w:rPr>
          <w:rFonts w:ascii="Book Antiqua" w:eastAsia="Times New Roman" w:hAnsi="Book Antiqua" w:cs="Times New Roman"/>
          <w:color w:val="222222"/>
          <w:sz w:val="24"/>
          <w:szCs w:val="24"/>
          <w:lang w:val="en-US" w:eastAsia="en-GB"/>
        </w:rPr>
        <w:t xml:space="preserve"> </w:t>
      </w:r>
      <w:r w:rsidR="00C7597A" w:rsidRPr="00216F6C">
        <w:rPr>
          <w:rFonts w:ascii="Book Antiqua" w:eastAsia="Times New Roman" w:hAnsi="Book Antiqua" w:cs="Times New Roman"/>
          <w:color w:val="222222"/>
          <w:sz w:val="24"/>
          <w:szCs w:val="24"/>
          <w:lang w:val="en-US" w:eastAsia="en-GB"/>
        </w:rPr>
        <w:t xml:space="preserve">in a setting of already unstable hemostasis. Hence, monitoring </w:t>
      </w:r>
      <w:r w:rsidR="007B74F8" w:rsidRPr="00216F6C">
        <w:rPr>
          <w:rFonts w:ascii="Book Antiqua" w:eastAsia="Times New Roman" w:hAnsi="Book Antiqua" w:cs="Times New Roman"/>
          <w:color w:val="222222"/>
          <w:sz w:val="24"/>
          <w:szCs w:val="24"/>
          <w:lang w:val="en-US" w:eastAsia="en-GB"/>
        </w:rPr>
        <w:t xml:space="preserve">its </w:t>
      </w:r>
      <w:r w:rsidR="00C7597A" w:rsidRPr="00216F6C">
        <w:rPr>
          <w:rFonts w:ascii="Book Antiqua" w:eastAsia="Times New Roman" w:hAnsi="Book Antiqua" w:cs="Times New Roman"/>
          <w:color w:val="222222"/>
          <w:sz w:val="24"/>
          <w:szCs w:val="24"/>
          <w:lang w:val="en-US" w:eastAsia="en-GB"/>
        </w:rPr>
        <w:t xml:space="preserve">administration and </w:t>
      </w:r>
      <w:r w:rsidR="005B3C6D" w:rsidRPr="00216F6C">
        <w:rPr>
          <w:rFonts w:ascii="Book Antiqua" w:eastAsia="Times New Roman" w:hAnsi="Book Antiqua" w:cs="Times New Roman"/>
          <w:color w:val="222222"/>
          <w:sz w:val="24"/>
          <w:szCs w:val="24"/>
          <w:lang w:val="en-US" w:eastAsia="en-GB"/>
        </w:rPr>
        <w:t xml:space="preserve">the </w:t>
      </w:r>
      <w:r w:rsidR="00C7597A" w:rsidRPr="00216F6C">
        <w:rPr>
          <w:rFonts w:ascii="Book Antiqua" w:eastAsia="Times New Roman" w:hAnsi="Book Antiqua" w:cs="Times New Roman"/>
          <w:color w:val="222222"/>
          <w:sz w:val="24"/>
          <w:szCs w:val="24"/>
          <w:lang w:val="en-US" w:eastAsia="en-GB"/>
        </w:rPr>
        <w:t xml:space="preserve">careful selection of </w:t>
      </w:r>
      <w:r w:rsidR="005B3C6D" w:rsidRPr="00216F6C">
        <w:rPr>
          <w:rFonts w:ascii="Book Antiqua" w:eastAsia="Times New Roman" w:hAnsi="Book Antiqua" w:cs="Times New Roman"/>
          <w:color w:val="222222"/>
          <w:sz w:val="24"/>
          <w:szCs w:val="24"/>
          <w:lang w:val="en-US" w:eastAsia="en-GB"/>
        </w:rPr>
        <w:t xml:space="preserve">the </w:t>
      </w:r>
      <w:r w:rsidR="00C7597A" w:rsidRPr="00216F6C">
        <w:rPr>
          <w:rFonts w:ascii="Book Antiqua" w:eastAsia="Times New Roman" w:hAnsi="Book Antiqua" w:cs="Times New Roman"/>
          <w:color w:val="222222"/>
          <w:sz w:val="24"/>
          <w:szCs w:val="24"/>
          <w:lang w:val="en-US" w:eastAsia="en-GB"/>
        </w:rPr>
        <w:t xml:space="preserve">patients to be treated are of great importance. </w:t>
      </w:r>
    </w:p>
    <w:p w14:paraId="31CA2F3C" w14:textId="77777777" w:rsidR="0038646C" w:rsidRPr="00216F6C" w:rsidRDefault="0038646C"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p>
    <w:p w14:paraId="356654A6" w14:textId="2A65AE2F" w:rsidR="0038646C" w:rsidRPr="00216F6C" w:rsidRDefault="0038646C" w:rsidP="00216F6C">
      <w:pPr>
        <w:spacing w:after="0" w:line="360" w:lineRule="auto"/>
        <w:jc w:val="both"/>
        <w:rPr>
          <w:rFonts w:ascii="Book Antiqua" w:hAnsi="Book Antiqua" w:cs="Times New Roman"/>
          <w:sz w:val="24"/>
          <w:szCs w:val="24"/>
          <w:lang w:val="it-IT" w:eastAsia="zh-CN"/>
        </w:rPr>
      </w:pPr>
      <w:r w:rsidRPr="00216F6C">
        <w:rPr>
          <w:rFonts w:ascii="Book Antiqua" w:hAnsi="Book Antiqua" w:cs="Times New Roman"/>
          <w:sz w:val="24"/>
          <w:szCs w:val="24"/>
          <w:lang w:val="it-IT"/>
        </w:rPr>
        <w:t>De Pietri</w:t>
      </w:r>
      <w:r w:rsidRPr="00216F6C">
        <w:rPr>
          <w:rFonts w:ascii="Book Antiqua" w:hAnsi="Book Antiqua" w:cs="Times New Roman"/>
          <w:sz w:val="24"/>
          <w:szCs w:val="24"/>
          <w:lang w:val="it-IT" w:eastAsia="zh-CN"/>
        </w:rPr>
        <w:t xml:space="preserve"> L</w:t>
      </w:r>
      <w:r w:rsidRPr="00216F6C">
        <w:rPr>
          <w:rFonts w:ascii="Book Antiqua" w:hAnsi="Book Antiqua" w:cs="Times New Roman"/>
          <w:sz w:val="24"/>
          <w:szCs w:val="24"/>
          <w:lang w:val="it-IT"/>
        </w:rPr>
        <w:t>, Montalti</w:t>
      </w:r>
      <w:r w:rsidRPr="00216F6C">
        <w:rPr>
          <w:rFonts w:ascii="Book Antiqua" w:hAnsi="Book Antiqua" w:cs="Times New Roman"/>
          <w:sz w:val="24"/>
          <w:szCs w:val="24"/>
          <w:lang w:val="it-IT" w:eastAsia="zh-CN"/>
        </w:rPr>
        <w:t xml:space="preserve"> R</w:t>
      </w:r>
      <w:r w:rsidRPr="00216F6C">
        <w:rPr>
          <w:rFonts w:ascii="Book Antiqua" w:hAnsi="Book Antiqua" w:cs="Times New Roman"/>
          <w:sz w:val="24"/>
          <w:szCs w:val="24"/>
          <w:lang w:val="it-IT"/>
        </w:rPr>
        <w:t>, Nicolini</w:t>
      </w:r>
      <w:r w:rsidRPr="00216F6C">
        <w:rPr>
          <w:rFonts w:ascii="Book Antiqua" w:hAnsi="Book Antiqua" w:cs="Times New Roman"/>
          <w:sz w:val="24"/>
          <w:szCs w:val="24"/>
          <w:lang w:val="it-IT" w:eastAsia="zh-CN"/>
        </w:rPr>
        <w:t xml:space="preserve"> D</w:t>
      </w:r>
      <w:r w:rsidRPr="00216F6C">
        <w:rPr>
          <w:rFonts w:ascii="Book Antiqua" w:hAnsi="Book Antiqua" w:cs="Times New Roman"/>
          <w:sz w:val="24"/>
          <w:szCs w:val="24"/>
          <w:lang w:val="it-IT"/>
        </w:rPr>
        <w:t>, Troisi</w:t>
      </w:r>
      <w:r w:rsidRPr="00216F6C">
        <w:rPr>
          <w:rFonts w:ascii="Book Antiqua" w:hAnsi="Book Antiqua" w:cs="Times New Roman"/>
          <w:sz w:val="24"/>
          <w:szCs w:val="24"/>
          <w:lang w:val="it-IT" w:eastAsia="zh-CN"/>
        </w:rPr>
        <w:t xml:space="preserve"> RI</w:t>
      </w:r>
      <w:r w:rsidRPr="00216F6C">
        <w:rPr>
          <w:rFonts w:ascii="Book Antiqua" w:hAnsi="Book Antiqua" w:cs="Times New Roman"/>
          <w:sz w:val="24"/>
          <w:szCs w:val="24"/>
          <w:lang w:val="it-IT"/>
        </w:rPr>
        <w:t>, Moccheggiani</w:t>
      </w:r>
      <w:r w:rsidRPr="00216F6C">
        <w:rPr>
          <w:rFonts w:ascii="Book Antiqua" w:hAnsi="Book Antiqua" w:cs="Times New Roman"/>
          <w:sz w:val="24"/>
          <w:szCs w:val="24"/>
          <w:lang w:val="it-IT" w:eastAsia="zh-CN"/>
        </w:rPr>
        <w:t xml:space="preserve"> F</w:t>
      </w:r>
      <w:r w:rsidRPr="00216F6C">
        <w:rPr>
          <w:rFonts w:ascii="Book Antiqua" w:hAnsi="Book Antiqua" w:cs="Times New Roman"/>
          <w:sz w:val="24"/>
          <w:szCs w:val="24"/>
          <w:lang w:val="it-IT"/>
        </w:rPr>
        <w:t>, Vivarelli</w:t>
      </w:r>
      <w:r w:rsidRPr="00216F6C">
        <w:rPr>
          <w:rFonts w:ascii="Book Antiqua" w:hAnsi="Book Antiqua" w:cs="Times New Roman"/>
          <w:sz w:val="24"/>
          <w:szCs w:val="24"/>
          <w:lang w:val="it-IT" w:eastAsia="zh-CN"/>
        </w:rPr>
        <w:t xml:space="preserve"> M. </w:t>
      </w:r>
      <w:r w:rsidRPr="00216F6C">
        <w:rPr>
          <w:rFonts w:ascii="Book Antiqua" w:hAnsi="Book Antiqua"/>
          <w:color w:val="222222"/>
          <w:sz w:val="24"/>
          <w:szCs w:val="24"/>
          <w:lang w:val="en-US"/>
        </w:rPr>
        <w:t>Perioperative thromboprophylaxis in liver transplant patients</w:t>
      </w:r>
      <w:r w:rsidRPr="00216F6C">
        <w:rPr>
          <w:rFonts w:ascii="Book Antiqua" w:hAnsi="Book Antiqua"/>
          <w:color w:val="222222"/>
          <w:sz w:val="24"/>
          <w:szCs w:val="24"/>
          <w:lang w:val="en-US" w:eastAsia="zh-CN"/>
        </w:rPr>
        <w:t>.</w:t>
      </w:r>
      <w:r w:rsidRPr="00216F6C">
        <w:rPr>
          <w:rFonts w:ascii="Book Antiqua" w:hAnsi="Book Antiqua"/>
          <w:i/>
          <w:color w:val="000000"/>
          <w:sz w:val="24"/>
          <w:szCs w:val="24"/>
        </w:rPr>
        <w:t xml:space="preserve"> World J Gastroenterol</w:t>
      </w:r>
      <w:r w:rsidRPr="00216F6C">
        <w:rPr>
          <w:rFonts w:ascii="Book Antiqua" w:hAnsi="Book Antiqua"/>
          <w:color w:val="000000"/>
          <w:sz w:val="24"/>
          <w:szCs w:val="24"/>
        </w:rPr>
        <w:t xml:space="preserve"> 2018; </w:t>
      </w:r>
      <w:proofErr w:type="gramStart"/>
      <w:r w:rsidRPr="00216F6C">
        <w:rPr>
          <w:rFonts w:ascii="Book Antiqua" w:hAnsi="Book Antiqua"/>
          <w:color w:val="000000"/>
          <w:sz w:val="24"/>
          <w:szCs w:val="24"/>
        </w:rPr>
        <w:t>In</w:t>
      </w:r>
      <w:proofErr w:type="gramEnd"/>
      <w:r w:rsidRPr="00216F6C">
        <w:rPr>
          <w:rFonts w:ascii="Book Antiqua" w:hAnsi="Book Antiqua"/>
          <w:color w:val="000000"/>
          <w:sz w:val="24"/>
          <w:szCs w:val="24"/>
        </w:rPr>
        <w:t xml:space="preserve"> press</w:t>
      </w:r>
    </w:p>
    <w:p w14:paraId="22A49292" w14:textId="77777777" w:rsidR="003E2780" w:rsidRPr="00216F6C" w:rsidRDefault="003E2780"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p w14:paraId="1E97A808" w14:textId="77777777" w:rsidR="001B72FC" w:rsidRPr="00216F6C" w:rsidRDefault="001B72FC" w:rsidP="00216F6C">
      <w:pPr>
        <w:spacing w:after="0"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br w:type="page"/>
      </w:r>
    </w:p>
    <w:p w14:paraId="5B79B17E" w14:textId="77777777" w:rsidR="003E2780" w:rsidRPr="00216F6C" w:rsidRDefault="00CC5E4B"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lastRenderedPageBreak/>
        <w:t>INTRODU</w:t>
      </w:r>
      <w:r w:rsidR="003E2780" w:rsidRPr="00216F6C">
        <w:rPr>
          <w:rFonts w:ascii="Book Antiqua" w:eastAsia="Times New Roman" w:hAnsi="Book Antiqua" w:cs="Times New Roman"/>
          <w:b/>
          <w:color w:val="222222"/>
          <w:sz w:val="24"/>
          <w:szCs w:val="24"/>
          <w:lang w:val="en-US" w:eastAsia="en-GB"/>
        </w:rPr>
        <w:t>CTION</w:t>
      </w:r>
    </w:p>
    <w:p w14:paraId="00B93CFA" w14:textId="59C4E980" w:rsidR="003858E6" w:rsidRPr="00216F6C" w:rsidRDefault="00C73D22"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Cirrhosis has been traditionally conceived as a hypocoagulable</w:t>
      </w:r>
      <w:r w:rsidR="00410DA8" w:rsidRPr="00216F6C">
        <w:rPr>
          <w:rFonts w:ascii="Book Antiqua" w:eastAsia="Times New Roman" w:hAnsi="Book Antiqua" w:cs="Times New Roman"/>
          <w:color w:val="222222"/>
          <w:sz w:val="24"/>
          <w:szCs w:val="24"/>
          <w:lang w:val="en-US" w:eastAsia="en-GB"/>
        </w:rPr>
        <w:t xml:space="preserve"> condition</w:t>
      </w:r>
      <w:r w:rsidR="00683278" w:rsidRPr="00216F6C">
        <w:rPr>
          <w:rFonts w:ascii="Book Antiqua" w:eastAsia="Times New Roman" w:hAnsi="Book Antiqua" w:cs="Times New Roman"/>
          <w:color w:val="222222"/>
          <w:sz w:val="24"/>
          <w:szCs w:val="24"/>
          <w:lang w:val="en-US" w:eastAsia="en-GB"/>
        </w:rPr>
        <w:t>,</w:t>
      </w:r>
      <w:r w:rsidR="00410DA8" w:rsidRPr="00216F6C">
        <w:rPr>
          <w:rFonts w:ascii="Book Antiqua" w:eastAsia="Times New Roman" w:hAnsi="Book Antiqua" w:cs="Times New Roman"/>
          <w:color w:val="222222"/>
          <w:sz w:val="24"/>
          <w:szCs w:val="24"/>
          <w:lang w:val="en-US" w:eastAsia="en-GB"/>
        </w:rPr>
        <w:t xml:space="preserve"> </w:t>
      </w:r>
      <w:r w:rsidR="00683278" w:rsidRPr="00216F6C">
        <w:rPr>
          <w:rFonts w:ascii="Book Antiqua" w:eastAsia="Times New Roman" w:hAnsi="Book Antiqua" w:cs="Times New Roman"/>
          <w:color w:val="222222"/>
          <w:sz w:val="24"/>
          <w:szCs w:val="24"/>
          <w:lang w:val="en-US" w:eastAsia="en-GB"/>
        </w:rPr>
        <w:t xml:space="preserve">and </w:t>
      </w:r>
      <w:r w:rsidRPr="00216F6C">
        <w:rPr>
          <w:rFonts w:ascii="Book Antiqua" w:eastAsia="Times New Roman" w:hAnsi="Book Antiqua" w:cs="Times New Roman"/>
          <w:color w:val="222222"/>
          <w:sz w:val="24"/>
          <w:szCs w:val="24"/>
          <w:lang w:val="en-US" w:eastAsia="en-GB"/>
        </w:rPr>
        <w:t>b</w:t>
      </w:r>
      <w:r w:rsidR="0083227D" w:rsidRPr="00216F6C">
        <w:rPr>
          <w:rFonts w:ascii="Book Antiqua" w:eastAsia="Times New Roman" w:hAnsi="Book Antiqua" w:cs="Times New Roman"/>
          <w:color w:val="222222"/>
          <w:sz w:val="24"/>
          <w:szCs w:val="24"/>
          <w:lang w:val="en-US" w:eastAsia="en-GB"/>
        </w:rPr>
        <w:t xml:space="preserve">leeding is a feared complication of </w:t>
      </w:r>
      <w:r w:rsidR="00410DA8" w:rsidRPr="00216F6C">
        <w:rPr>
          <w:rFonts w:ascii="Book Antiqua" w:eastAsia="Times New Roman" w:hAnsi="Book Antiqua" w:cs="Times New Roman"/>
          <w:color w:val="222222"/>
          <w:sz w:val="24"/>
          <w:szCs w:val="24"/>
          <w:lang w:val="en-US" w:eastAsia="en-GB"/>
        </w:rPr>
        <w:t>any</w:t>
      </w:r>
      <w:r w:rsidRPr="00216F6C">
        <w:rPr>
          <w:rFonts w:ascii="Book Antiqua" w:eastAsia="Times New Roman" w:hAnsi="Book Antiqua" w:cs="Times New Roman"/>
          <w:color w:val="222222"/>
          <w:sz w:val="24"/>
          <w:szCs w:val="24"/>
          <w:lang w:val="en-US" w:eastAsia="en-GB"/>
        </w:rPr>
        <w:t xml:space="preserve"> </w:t>
      </w:r>
      <w:r w:rsidR="0083227D" w:rsidRPr="00216F6C">
        <w:rPr>
          <w:rFonts w:ascii="Book Antiqua" w:eastAsia="Times New Roman" w:hAnsi="Book Antiqua" w:cs="Times New Roman"/>
          <w:color w:val="222222"/>
          <w:sz w:val="24"/>
          <w:szCs w:val="24"/>
          <w:lang w:val="en-US" w:eastAsia="en-GB"/>
        </w:rPr>
        <w:t>invasive procedure</w:t>
      </w:r>
      <w:r w:rsidRPr="00216F6C">
        <w:rPr>
          <w:rFonts w:ascii="Book Antiqua" w:eastAsia="Times New Roman" w:hAnsi="Book Antiqua" w:cs="Times New Roman"/>
          <w:color w:val="222222"/>
          <w:sz w:val="24"/>
          <w:szCs w:val="24"/>
          <w:lang w:val="en-US" w:eastAsia="en-GB"/>
        </w:rPr>
        <w:t>. I</w:t>
      </w:r>
      <w:r w:rsidR="0083227D" w:rsidRPr="00216F6C">
        <w:rPr>
          <w:rFonts w:ascii="Book Antiqua" w:eastAsia="Times New Roman" w:hAnsi="Book Antiqua" w:cs="Times New Roman"/>
          <w:color w:val="222222"/>
          <w:sz w:val="24"/>
          <w:szCs w:val="24"/>
          <w:lang w:val="en-US" w:eastAsia="en-GB"/>
        </w:rPr>
        <w:t xml:space="preserve">n patients with </w:t>
      </w:r>
      <w:r w:rsidR="007F1554" w:rsidRPr="00216F6C">
        <w:rPr>
          <w:rFonts w:ascii="Book Antiqua" w:eastAsia="Times New Roman" w:hAnsi="Book Antiqua" w:cs="Times New Roman"/>
          <w:color w:val="222222"/>
          <w:sz w:val="24"/>
          <w:szCs w:val="24"/>
          <w:lang w:val="en-US" w:eastAsia="en-GB"/>
        </w:rPr>
        <w:t>end</w:t>
      </w:r>
      <w:r w:rsidR="003858E6" w:rsidRPr="00216F6C">
        <w:rPr>
          <w:rFonts w:ascii="Book Antiqua" w:eastAsia="Times New Roman" w:hAnsi="Book Antiqua" w:cs="Times New Roman"/>
          <w:color w:val="222222"/>
          <w:sz w:val="24"/>
          <w:szCs w:val="24"/>
          <w:lang w:val="en-US" w:eastAsia="en-GB"/>
        </w:rPr>
        <w:t>-</w:t>
      </w:r>
      <w:r w:rsidR="007F1554" w:rsidRPr="00216F6C">
        <w:rPr>
          <w:rFonts w:ascii="Book Antiqua" w:eastAsia="Times New Roman" w:hAnsi="Book Antiqua" w:cs="Times New Roman"/>
          <w:color w:val="222222"/>
          <w:sz w:val="24"/>
          <w:szCs w:val="24"/>
          <w:lang w:val="en-US" w:eastAsia="en-GB"/>
        </w:rPr>
        <w:t>stage liver disease</w:t>
      </w:r>
      <w:r w:rsidR="003858E6" w:rsidRPr="00216F6C">
        <w:rPr>
          <w:rFonts w:ascii="Book Antiqua" w:eastAsia="Times New Roman" w:hAnsi="Book Antiqua" w:cs="Times New Roman"/>
          <w:color w:val="222222"/>
          <w:sz w:val="24"/>
          <w:szCs w:val="24"/>
          <w:lang w:val="en-US" w:eastAsia="en-GB"/>
        </w:rPr>
        <w:t>,</w:t>
      </w:r>
      <w:r w:rsidR="007F1554" w:rsidRPr="00216F6C">
        <w:rPr>
          <w:rFonts w:ascii="Book Antiqua" w:eastAsia="Times New Roman" w:hAnsi="Book Antiqua" w:cs="Times New Roman"/>
          <w:color w:val="222222"/>
          <w:sz w:val="24"/>
          <w:szCs w:val="24"/>
          <w:lang w:val="en-US" w:eastAsia="en-GB"/>
        </w:rPr>
        <w:t xml:space="preserve"> </w:t>
      </w:r>
      <w:r w:rsidR="0083227D" w:rsidRPr="00216F6C">
        <w:rPr>
          <w:rFonts w:ascii="Book Antiqua" w:eastAsia="Times New Roman" w:hAnsi="Book Antiqua" w:cs="Times New Roman"/>
          <w:color w:val="222222"/>
          <w:sz w:val="24"/>
          <w:szCs w:val="24"/>
          <w:lang w:val="en-US" w:eastAsia="en-GB"/>
        </w:rPr>
        <w:t xml:space="preserve">significant coagulopathy (as defined by routine coagulation tests) has </w:t>
      </w:r>
      <w:r w:rsidRPr="00216F6C">
        <w:rPr>
          <w:rFonts w:ascii="Book Antiqua" w:eastAsia="Times New Roman" w:hAnsi="Book Antiqua" w:cs="Times New Roman"/>
          <w:color w:val="222222"/>
          <w:sz w:val="24"/>
          <w:szCs w:val="24"/>
          <w:lang w:val="en-US" w:eastAsia="en-GB"/>
        </w:rPr>
        <w:t xml:space="preserve">historically </w:t>
      </w:r>
      <w:r w:rsidR="003858E6" w:rsidRPr="00216F6C">
        <w:rPr>
          <w:rFonts w:ascii="Book Antiqua" w:eastAsia="Times New Roman" w:hAnsi="Book Antiqua" w:cs="Times New Roman"/>
          <w:color w:val="222222"/>
          <w:sz w:val="24"/>
          <w:szCs w:val="24"/>
          <w:lang w:val="en-US" w:eastAsia="en-GB"/>
        </w:rPr>
        <w:t xml:space="preserve">led clinicians </w:t>
      </w:r>
      <w:r w:rsidR="0083227D" w:rsidRPr="00216F6C">
        <w:rPr>
          <w:rFonts w:ascii="Book Antiqua" w:eastAsia="Times New Roman" w:hAnsi="Book Antiqua" w:cs="Times New Roman"/>
          <w:color w:val="222222"/>
          <w:sz w:val="24"/>
          <w:szCs w:val="24"/>
          <w:lang w:val="en-US" w:eastAsia="en-GB"/>
        </w:rPr>
        <w:t xml:space="preserve">to consider cirrhosis </w:t>
      </w:r>
      <w:r w:rsidR="00683278" w:rsidRPr="00216F6C">
        <w:rPr>
          <w:rFonts w:ascii="Book Antiqua" w:eastAsia="Times New Roman" w:hAnsi="Book Antiqua" w:cs="Times New Roman"/>
          <w:color w:val="222222"/>
          <w:sz w:val="24"/>
          <w:szCs w:val="24"/>
          <w:lang w:val="en-US" w:eastAsia="en-GB"/>
        </w:rPr>
        <w:t xml:space="preserve">to be </w:t>
      </w:r>
      <w:r w:rsidR="0083227D" w:rsidRPr="00216F6C">
        <w:rPr>
          <w:rFonts w:ascii="Book Antiqua" w:eastAsia="Times New Roman" w:hAnsi="Book Antiqua" w:cs="Times New Roman"/>
          <w:color w:val="222222"/>
          <w:sz w:val="24"/>
          <w:szCs w:val="24"/>
          <w:lang w:val="en-US" w:eastAsia="en-GB"/>
        </w:rPr>
        <w:t>the prototype of acquired bleeding disorders</w:t>
      </w:r>
      <w:r w:rsidR="00410DA8" w:rsidRPr="00216F6C">
        <w:rPr>
          <w:rFonts w:ascii="Book Antiqua" w:eastAsia="Times New Roman" w:hAnsi="Book Antiqua" w:cs="Times New Roman"/>
          <w:color w:val="222222"/>
          <w:sz w:val="24"/>
          <w:szCs w:val="24"/>
          <w:lang w:val="en-US" w:eastAsia="en-GB"/>
        </w:rPr>
        <w:t xml:space="preserve">, </w:t>
      </w:r>
      <w:r w:rsidR="00683278" w:rsidRPr="00216F6C">
        <w:rPr>
          <w:rFonts w:ascii="Book Antiqua" w:eastAsia="Times New Roman" w:hAnsi="Book Antiqua" w:cs="Times New Roman"/>
          <w:color w:val="222222"/>
          <w:sz w:val="24"/>
          <w:szCs w:val="24"/>
          <w:lang w:val="en-US" w:eastAsia="en-GB"/>
        </w:rPr>
        <w:t xml:space="preserve">thus </w:t>
      </w:r>
      <w:r w:rsidR="00410DA8" w:rsidRPr="00216F6C">
        <w:rPr>
          <w:rFonts w:ascii="Book Antiqua" w:eastAsia="Times New Roman" w:hAnsi="Book Antiqua" w:cs="Times New Roman"/>
          <w:color w:val="222222"/>
          <w:sz w:val="24"/>
          <w:szCs w:val="24"/>
          <w:lang w:val="en-US" w:eastAsia="en-GB"/>
        </w:rPr>
        <w:t xml:space="preserve">supporting the </w:t>
      </w:r>
      <w:r w:rsidRPr="00216F6C">
        <w:rPr>
          <w:rFonts w:ascii="Book Antiqua" w:eastAsia="Times New Roman" w:hAnsi="Book Antiqua" w:cs="Times New Roman"/>
          <w:color w:val="222222"/>
          <w:sz w:val="24"/>
          <w:szCs w:val="24"/>
          <w:lang w:val="en-US" w:eastAsia="en-GB"/>
        </w:rPr>
        <w:t>common</w:t>
      </w:r>
      <w:r w:rsidR="00410DA8"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 xml:space="preserve">practice </w:t>
      </w:r>
      <w:r w:rsidR="003858E6" w:rsidRPr="00216F6C">
        <w:rPr>
          <w:rFonts w:ascii="Book Antiqua" w:eastAsia="Times New Roman" w:hAnsi="Book Antiqua" w:cs="Times New Roman"/>
          <w:color w:val="222222"/>
          <w:sz w:val="24"/>
          <w:szCs w:val="24"/>
          <w:lang w:val="en-US" w:eastAsia="en-GB"/>
        </w:rPr>
        <w:t xml:space="preserve">of </w:t>
      </w:r>
      <w:r w:rsidRPr="00216F6C">
        <w:rPr>
          <w:rFonts w:ascii="Book Antiqua" w:eastAsia="Times New Roman" w:hAnsi="Book Antiqua" w:cs="Times New Roman"/>
          <w:color w:val="222222"/>
          <w:sz w:val="24"/>
          <w:szCs w:val="24"/>
          <w:lang w:val="en-US" w:eastAsia="en-GB"/>
        </w:rPr>
        <w:t>empirically transfus</w:t>
      </w:r>
      <w:r w:rsidR="003858E6" w:rsidRPr="00216F6C">
        <w:rPr>
          <w:rFonts w:ascii="Book Antiqua" w:eastAsia="Times New Roman" w:hAnsi="Book Antiqua" w:cs="Times New Roman"/>
          <w:color w:val="222222"/>
          <w:sz w:val="24"/>
          <w:szCs w:val="24"/>
          <w:lang w:val="en-US" w:eastAsia="en-GB"/>
        </w:rPr>
        <w:t>ing</w:t>
      </w:r>
      <w:r w:rsidRPr="00216F6C">
        <w:rPr>
          <w:rFonts w:ascii="Book Antiqua" w:eastAsia="Times New Roman" w:hAnsi="Book Antiqua" w:cs="Times New Roman"/>
          <w:color w:val="222222"/>
          <w:sz w:val="24"/>
          <w:szCs w:val="24"/>
          <w:lang w:val="en-US" w:eastAsia="en-GB"/>
        </w:rPr>
        <w:t xml:space="preserve"> patients with </w:t>
      </w:r>
      <w:r w:rsidR="00410DA8" w:rsidRPr="00216F6C">
        <w:rPr>
          <w:rFonts w:ascii="Book Antiqua" w:eastAsia="Times New Roman" w:hAnsi="Book Antiqua" w:cs="Times New Roman"/>
          <w:color w:val="222222"/>
          <w:sz w:val="24"/>
          <w:szCs w:val="24"/>
          <w:lang w:val="en-US" w:eastAsia="en-GB"/>
        </w:rPr>
        <w:t>blood products</w:t>
      </w:r>
      <w:r w:rsidRPr="00216F6C">
        <w:rPr>
          <w:rFonts w:ascii="Book Antiqua" w:eastAsia="Times New Roman" w:hAnsi="Book Antiqua" w:cs="Times New Roman"/>
          <w:color w:val="222222"/>
          <w:sz w:val="24"/>
          <w:szCs w:val="24"/>
          <w:lang w:val="en-US" w:eastAsia="en-GB"/>
        </w:rPr>
        <w:t xml:space="preserve"> or prohemostatic</w:t>
      </w:r>
      <w:r w:rsidR="00410DA8"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agents to</w:t>
      </w:r>
      <w:r w:rsidR="00F26C05" w:rsidRPr="00216F6C">
        <w:rPr>
          <w:rFonts w:ascii="Book Antiqua" w:eastAsia="Times New Roman" w:hAnsi="Book Antiqua" w:cs="Times New Roman"/>
          <w:color w:val="222222"/>
          <w:sz w:val="24"/>
          <w:szCs w:val="24"/>
          <w:lang w:val="en-US" w:eastAsia="en-GB"/>
        </w:rPr>
        <w:t xml:space="preserve"> </w:t>
      </w:r>
      <w:r w:rsidR="00410DA8" w:rsidRPr="00216F6C">
        <w:rPr>
          <w:rFonts w:ascii="Book Antiqua" w:eastAsia="Times New Roman" w:hAnsi="Book Antiqua" w:cs="Times New Roman"/>
          <w:color w:val="222222"/>
          <w:sz w:val="24"/>
          <w:szCs w:val="24"/>
          <w:lang w:val="en-US" w:eastAsia="en-GB"/>
        </w:rPr>
        <w:t>correct standard laboratory test</w:t>
      </w:r>
      <w:r w:rsidR="003858E6" w:rsidRPr="00216F6C">
        <w:rPr>
          <w:rFonts w:ascii="Book Antiqua" w:eastAsia="Times New Roman" w:hAnsi="Book Antiqua" w:cs="Times New Roman"/>
          <w:color w:val="222222"/>
          <w:sz w:val="24"/>
          <w:szCs w:val="24"/>
          <w:lang w:val="en-US" w:eastAsia="en-GB"/>
        </w:rPr>
        <w:t xml:space="preserve"> values</w:t>
      </w:r>
      <w:r w:rsidR="00410DA8" w:rsidRPr="00216F6C">
        <w:rPr>
          <w:rFonts w:ascii="Book Antiqua" w:eastAsia="Times New Roman" w:hAnsi="Book Antiqua" w:cs="Times New Roman"/>
          <w:color w:val="222222"/>
          <w:sz w:val="24"/>
          <w:szCs w:val="24"/>
          <w:lang w:val="en-US" w:eastAsia="en-GB"/>
        </w:rPr>
        <w:t xml:space="preserve"> </w:t>
      </w:r>
      <w:r w:rsidR="007F1554" w:rsidRPr="00216F6C">
        <w:rPr>
          <w:rFonts w:ascii="Book Antiqua" w:eastAsia="Times New Roman" w:hAnsi="Book Antiqua" w:cs="Times New Roman"/>
          <w:color w:val="222222"/>
          <w:sz w:val="24"/>
          <w:szCs w:val="24"/>
          <w:lang w:val="en-US" w:eastAsia="en-GB"/>
        </w:rPr>
        <w:t>to</w:t>
      </w:r>
      <w:r w:rsidRPr="00216F6C">
        <w:rPr>
          <w:rFonts w:ascii="Book Antiqua" w:eastAsia="Times New Roman" w:hAnsi="Book Antiqua" w:cs="Times New Roman"/>
          <w:color w:val="222222"/>
          <w:sz w:val="24"/>
          <w:szCs w:val="24"/>
          <w:lang w:val="en-US" w:eastAsia="en-GB"/>
        </w:rPr>
        <w:t xml:space="preserve"> reduce </w:t>
      </w:r>
      <w:r w:rsidR="00683278" w:rsidRPr="00216F6C">
        <w:rPr>
          <w:rFonts w:ascii="Book Antiqua" w:eastAsia="Times New Roman" w:hAnsi="Book Antiqua" w:cs="Times New Roman"/>
          <w:color w:val="222222"/>
          <w:sz w:val="24"/>
          <w:szCs w:val="24"/>
          <w:lang w:val="en-US" w:eastAsia="en-GB"/>
        </w:rPr>
        <w:t xml:space="preserve">the risk of </w:t>
      </w:r>
      <w:r w:rsidRPr="00216F6C">
        <w:rPr>
          <w:rFonts w:ascii="Book Antiqua" w:eastAsia="Times New Roman" w:hAnsi="Book Antiqua" w:cs="Times New Roman"/>
          <w:color w:val="222222"/>
          <w:sz w:val="24"/>
          <w:szCs w:val="24"/>
          <w:lang w:val="en-US" w:eastAsia="en-GB"/>
        </w:rPr>
        <w:t>bleeding</w:t>
      </w:r>
      <w:r w:rsidR="00F26C05" w:rsidRPr="00216F6C">
        <w:rPr>
          <w:rFonts w:ascii="Book Antiqua" w:eastAsia="Times New Roman" w:hAnsi="Book Antiqua" w:cs="Times New Roman"/>
          <w:color w:val="222222"/>
          <w:sz w:val="24"/>
          <w:szCs w:val="24"/>
          <w:lang w:val="en-US" w:eastAsia="en-GB"/>
        </w:rPr>
        <w:fldChar w:fldCharType="begin">
          <w:fldData xml:space="preserve">PEVuZE5vdGU+PENpdGU+PEF1dGhvcj5MaXNtYW48L0F1dGhvcj48WWVhcj4yMDEwPC9ZZWFyPjxS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</w:fldData>
        </w:fldChar>
      </w:r>
      <w:r w:rsidR="00024E0A" w:rsidRPr="00216F6C">
        <w:rPr>
          <w:rFonts w:ascii="Book Antiqua" w:eastAsia="Times New Roman" w:hAnsi="Book Antiqua" w:cs="Times New Roman"/>
          <w:color w:val="222222"/>
          <w:sz w:val="24"/>
          <w:szCs w:val="24"/>
          <w:lang w:val="en-US" w:eastAsia="en-GB"/>
        </w:rPr>
        <w:instrText xml:space="preserve"> ADDIN EN.CITE </w:instrText>
      </w:r>
      <w:r w:rsidR="00024E0A" w:rsidRPr="00216F6C">
        <w:rPr>
          <w:rFonts w:ascii="Book Antiqua" w:eastAsia="Times New Roman" w:hAnsi="Book Antiqua" w:cs="Times New Roman"/>
          <w:color w:val="222222"/>
          <w:sz w:val="24"/>
          <w:szCs w:val="24"/>
          <w:lang w:val="en-US" w:eastAsia="en-GB"/>
        </w:rPr>
        <w:fldChar w:fldCharType="begin">
          <w:fldData xml:space="preserve">PEVuZE5vdGU+PENpdGU+PEF1dGhvcj5MaXNtYW48L0F1dGhvcj48WWVhcj4yMDEwPC9ZZWFyPjxS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</w:fldData>
        </w:fldChar>
      </w:r>
      <w:r w:rsidR="00024E0A" w:rsidRPr="00216F6C">
        <w:rPr>
          <w:rFonts w:ascii="Book Antiqua" w:eastAsia="Times New Roman" w:hAnsi="Book Antiqua" w:cs="Times New Roman"/>
          <w:color w:val="222222"/>
          <w:sz w:val="24"/>
          <w:szCs w:val="24"/>
          <w:lang w:val="en-US" w:eastAsia="en-GB"/>
        </w:rPr>
        <w:instrText xml:space="preserve"> ADDIN EN.CITE.DATA </w:instrText>
      </w:r>
      <w:r w:rsidR="00024E0A" w:rsidRPr="00216F6C">
        <w:rPr>
          <w:rFonts w:ascii="Book Antiqua" w:eastAsia="Times New Roman" w:hAnsi="Book Antiqua" w:cs="Times New Roman"/>
          <w:color w:val="222222"/>
          <w:sz w:val="24"/>
          <w:szCs w:val="24"/>
          <w:lang w:val="en-US" w:eastAsia="en-GB"/>
        </w:rPr>
      </w:r>
      <w:r w:rsidR="00024E0A" w:rsidRPr="00216F6C">
        <w:rPr>
          <w:rFonts w:ascii="Book Antiqua" w:eastAsia="Times New Roman" w:hAnsi="Book Antiqua" w:cs="Times New Roman"/>
          <w:color w:val="222222"/>
          <w:sz w:val="24"/>
          <w:szCs w:val="24"/>
          <w:lang w:val="en-US" w:eastAsia="en-GB"/>
        </w:rPr>
        <w:fldChar w:fldCharType="end"/>
      </w:r>
      <w:r w:rsidR="00F26C05" w:rsidRPr="00216F6C">
        <w:rPr>
          <w:rFonts w:ascii="Book Antiqua" w:eastAsia="Times New Roman" w:hAnsi="Book Antiqua" w:cs="Times New Roman"/>
          <w:color w:val="222222"/>
          <w:sz w:val="24"/>
          <w:szCs w:val="24"/>
          <w:lang w:val="en-US" w:eastAsia="en-GB"/>
        </w:rPr>
      </w:r>
      <w:r w:rsidR="00F26C05" w:rsidRPr="00216F6C">
        <w:rPr>
          <w:rFonts w:ascii="Book Antiqua" w:eastAsia="Times New Roman" w:hAnsi="Book Antiqua" w:cs="Times New Roman"/>
          <w:color w:val="222222"/>
          <w:sz w:val="24"/>
          <w:szCs w:val="24"/>
          <w:lang w:val="en-US" w:eastAsia="en-GB"/>
        </w:rPr>
        <w:fldChar w:fldCharType="separate"/>
      </w:r>
      <w:r w:rsidR="00024E0A" w:rsidRPr="00216F6C">
        <w:rPr>
          <w:rFonts w:ascii="Book Antiqua" w:eastAsia="Times New Roman" w:hAnsi="Book Antiqua" w:cs="Times New Roman"/>
          <w:color w:val="222222"/>
          <w:sz w:val="24"/>
          <w:szCs w:val="24"/>
          <w:vertAlign w:val="superscript"/>
          <w:lang w:val="en-US" w:eastAsia="en-GB"/>
        </w:rPr>
        <w:t>[1, 2]</w:t>
      </w:r>
      <w:r w:rsidR="00F26C05"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w:t>
      </w:r>
      <w:r w:rsidR="00410DA8" w:rsidRPr="00216F6C">
        <w:rPr>
          <w:rFonts w:ascii="Book Antiqua" w:eastAsia="Times New Roman" w:hAnsi="Book Antiqua" w:cs="Times New Roman"/>
          <w:color w:val="222222"/>
          <w:sz w:val="24"/>
          <w:szCs w:val="24"/>
          <w:lang w:val="en-US" w:eastAsia="en-GB"/>
        </w:rPr>
        <w:t xml:space="preserve"> </w:t>
      </w:r>
      <w:r w:rsidR="00B83E42" w:rsidRPr="00216F6C">
        <w:rPr>
          <w:rFonts w:ascii="Book Antiqua" w:eastAsia="Times New Roman" w:hAnsi="Book Antiqua" w:cs="Times New Roman"/>
          <w:color w:val="222222"/>
          <w:sz w:val="24"/>
          <w:szCs w:val="24"/>
          <w:lang w:val="en-US" w:eastAsia="en-GB"/>
        </w:rPr>
        <w:t xml:space="preserve">In this review, we underline the concept of rebalanced hemostasis </w:t>
      </w:r>
      <w:r w:rsidR="000F076C" w:rsidRPr="00216F6C">
        <w:rPr>
          <w:rFonts w:ascii="Book Antiqua" w:eastAsia="Times New Roman" w:hAnsi="Book Antiqua" w:cs="Times New Roman"/>
          <w:color w:val="222222"/>
          <w:sz w:val="24"/>
          <w:szCs w:val="24"/>
          <w:lang w:val="en-US" w:eastAsia="en-GB"/>
        </w:rPr>
        <w:t>typical of cirrhotic patients (</w:t>
      </w:r>
      <w:r w:rsidR="007F1554" w:rsidRPr="00216F6C">
        <w:rPr>
          <w:rFonts w:ascii="Book Antiqua" w:eastAsia="Times New Roman" w:hAnsi="Book Antiqua" w:cs="Times New Roman"/>
          <w:color w:val="222222"/>
          <w:sz w:val="24"/>
          <w:szCs w:val="24"/>
          <w:lang w:val="en-US" w:eastAsia="en-GB"/>
        </w:rPr>
        <w:t>b</w:t>
      </w:r>
      <w:r w:rsidR="000F076C" w:rsidRPr="00216F6C">
        <w:rPr>
          <w:rFonts w:ascii="Book Antiqua" w:eastAsia="Times New Roman" w:hAnsi="Book Antiqua" w:cs="Times New Roman"/>
          <w:color w:val="222222"/>
          <w:sz w:val="24"/>
          <w:szCs w:val="24"/>
          <w:lang w:val="en-US" w:eastAsia="en-GB"/>
        </w:rPr>
        <w:t xml:space="preserve">oth in patients with cirrhosis </w:t>
      </w:r>
      <w:r w:rsidR="003858E6" w:rsidRPr="00216F6C">
        <w:rPr>
          <w:rFonts w:ascii="Book Antiqua" w:eastAsia="Times New Roman" w:hAnsi="Book Antiqua" w:cs="Times New Roman"/>
          <w:color w:val="222222"/>
          <w:sz w:val="24"/>
          <w:szCs w:val="24"/>
          <w:lang w:val="en-US" w:eastAsia="en-GB"/>
        </w:rPr>
        <w:t xml:space="preserve">and </w:t>
      </w:r>
      <w:r w:rsidR="000F076C" w:rsidRPr="00216F6C">
        <w:rPr>
          <w:rFonts w:ascii="Book Antiqua" w:eastAsia="Times New Roman" w:hAnsi="Book Antiqua" w:cs="Times New Roman"/>
          <w:color w:val="222222"/>
          <w:sz w:val="24"/>
          <w:szCs w:val="24"/>
          <w:lang w:val="en-US" w:eastAsia="en-GB"/>
        </w:rPr>
        <w:t>in patients with acute liver failure)</w:t>
      </w:r>
      <w:r w:rsidR="00683278" w:rsidRPr="00216F6C">
        <w:rPr>
          <w:rFonts w:ascii="Book Antiqua" w:eastAsia="Times New Roman" w:hAnsi="Book Antiqua" w:cs="Times New Roman"/>
          <w:color w:val="222222"/>
          <w:sz w:val="24"/>
          <w:szCs w:val="24"/>
          <w:lang w:val="en-US" w:eastAsia="en-GB"/>
        </w:rPr>
        <w:t>, as</w:t>
      </w:r>
      <w:r w:rsidR="000F076C" w:rsidRPr="00216F6C">
        <w:rPr>
          <w:rFonts w:ascii="Book Antiqua" w:eastAsia="Times New Roman" w:hAnsi="Book Antiqua" w:cs="Times New Roman"/>
          <w:color w:val="222222"/>
          <w:sz w:val="24"/>
          <w:szCs w:val="24"/>
          <w:lang w:val="en-US" w:eastAsia="en-GB"/>
        </w:rPr>
        <w:t xml:space="preserve"> obtained by the parallel decline</w:t>
      </w:r>
      <w:r w:rsidR="003858E6" w:rsidRPr="00216F6C">
        <w:rPr>
          <w:rFonts w:ascii="Book Antiqua" w:eastAsia="Times New Roman" w:hAnsi="Book Antiqua" w:cs="Times New Roman"/>
          <w:color w:val="222222"/>
          <w:sz w:val="24"/>
          <w:szCs w:val="24"/>
          <w:lang w:val="en-US" w:eastAsia="en-GB"/>
        </w:rPr>
        <w:t>s</w:t>
      </w:r>
      <w:r w:rsidR="000F076C" w:rsidRPr="00216F6C">
        <w:rPr>
          <w:rFonts w:ascii="Book Antiqua" w:eastAsia="Times New Roman" w:hAnsi="Book Antiqua" w:cs="Times New Roman"/>
          <w:color w:val="222222"/>
          <w:sz w:val="24"/>
          <w:szCs w:val="24"/>
          <w:lang w:val="en-US" w:eastAsia="en-GB"/>
        </w:rPr>
        <w:t xml:space="preserve"> in pro- and antihemostatic drivers</w:t>
      </w:r>
      <w:r w:rsidR="003858E6" w:rsidRPr="00216F6C">
        <w:rPr>
          <w:rFonts w:ascii="Book Antiqua" w:eastAsia="Times New Roman" w:hAnsi="Book Antiqua" w:cs="Times New Roman"/>
          <w:color w:val="222222"/>
          <w:sz w:val="24"/>
          <w:szCs w:val="24"/>
          <w:lang w:val="en-US" w:eastAsia="en-GB"/>
        </w:rPr>
        <w:t>,</w:t>
      </w:r>
      <w:r w:rsidR="000F076C" w:rsidRPr="00216F6C">
        <w:rPr>
          <w:rFonts w:ascii="Book Antiqua" w:eastAsia="Times New Roman" w:hAnsi="Book Antiqua" w:cs="Times New Roman"/>
          <w:color w:val="222222"/>
          <w:sz w:val="24"/>
          <w:szCs w:val="24"/>
          <w:lang w:val="en-US" w:eastAsia="en-GB"/>
        </w:rPr>
        <w:t xml:space="preserve"> resulting in a net hemostatic balance</w:t>
      </w:r>
      <w:r w:rsidR="00592190" w:rsidRPr="00216F6C">
        <w:rPr>
          <w:rFonts w:ascii="Book Antiqua" w:eastAsia="Times New Roman" w:hAnsi="Book Antiqua" w:cs="Times New Roman"/>
          <w:color w:val="222222"/>
          <w:sz w:val="24"/>
          <w:szCs w:val="24"/>
          <w:lang w:val="en-US" w:eastAsia="en-GB"/>
        </w:rPr>
        <w:fldChar w:fldCharType="begin"/>
      </w:r>
      <w:r w:rsidR="00592190" w:rsidRPr="00216F6C">
        <w:rPr>
          <w:rFonts w:ascii="Book Antiqua" w:eastAsia="Times New Roman" w:hAnsi="Book Antiqua" w:cs="Times New Roman"/>
          <w:color w:val="222222"/>
          <w:sz w:val="24"/>
          <w:szCs w:val="24"/>
          <w:lang w:val="en-US" w:eastAsia="en-GB"/>
        </w:rPr>
        <w:instrText xml:space="preserve"> ADDIN EN.CITE &lt;EndNote&gt;&lt;Cite&gt;&lt;Author&gt;Lisman&lt;/Author&gt;&lt;Year&gt;2010&lt;/Year&gt;&lt;RecNum&gt;128&lt;/RecNum&gt;&lt;DisplayText&gt;&lt;style face="superscript"&gt;[3]&lt;/style&gt;&lt;/DisplayText&gt;&lt;record&gt;&lt;rec-number&gt;128&lt;/rec-number&gt;&lt;foreign-keys&gt;&lt;key app="EN" db-id="xdewv2sz15spr0extzh5teetvdsswe0ttesr" timestamp="1522182417"&gt;128&lt;/key&gt;&lt;/foreign-keys&gt;&lt;ref-type name="Journal Article"&gt;17&lt;/ref-type&gt;&lt;contributors&gt;&lt;authors&gt;&lt;author&gt;Lisman, T.&lt;/author&gt;&lt;author&gt;Porte, R. J.&lt;/author&gt;&lt;/authors&gt;&lt;/contributors&gt;&lt;auth-address&gt;Section Hepatobiliairy Surgery and Liver Transplantation, Department of Surgery, University Medical Center Groningen, University of Groningen, Hanzeplein 1, Groningen, The Netherlands. j.a.lisman@chir.umcg.nl&lt;/auth-address&gt;&lt;titles&gt;&lt;title&gt;Rebalanced hemostasis in patients with liver disease: evidence and clinical consequences&lt;/title&gt;&lt;secondary-title&gt;Blood&lt;/secondary-title&gt;&lt;/titles&gt;&lt;periodical&gt;&lt;full-title&gt;Blood&lt;/full-title&gt;&lt;/periodical&gt;&lt;pages&gt;878-85&lt;/pages&gt;&lt;volume&gt;116&lt;/volume&gt;&lt;number&gt;6&lt;/number&gt;&lt;keywords&gt;&lt;keyword&gt;*Blood Coagulation Disorders/blood/etiology/therapy&lt;/keyword&gt;&lt;keyword&gt;*Evidence-Based Medicine&lt;/keyword&gt;&lt;keyword&gt;Hemostasis/*physiology&lt;/keyword&gt;&lt;keyword&gt;Homeostasis/physiology&lt;/keyword&gt;&lt;keyword&gt;Humans&lt;/keyword&gt;&lt;keyword&gt;*Liver Diseases/blood/complications/therapy&lt;/keyword&gt;&lt;/keywords&gt;&lt;dates&gt;&lt;year&gt;2010&lt;/year&gt;&lt;pub-dates&gt;&lt;date&gt;Aug 12&lt;/date&gt;&lt;/pub-dates&gt;&lt;/dates&gt;&lt;isbn&gt;1528-0020 (Electronic)&amp;#xD;0006-4971 (Linking)&lt;/isbn&gt;&lt;accession-num&gt;20400681&lt;/accession-num&gt;&lt;urls&gt;&lt;related-urls&gt;&lt;url&gt;http://www.ncbi.nlm.nih.gov/pubmed/20400681&lt;/url&gt;&lt;/related-urls&gt;&lt;/urls&gt;&lt;electronic-resource-num&gt;10.1182/blood-2010-02-261891&lt;/electronic-resource-num&gt;&lt;/record&gt;&lt;/Cite&gt;&lt;/EndNote&gt;</w:instrText>
      </w:r>
      <w:r w:rsidR="00592190" w:rsidRPr="00216F6C">
        <w:rPr>
          <w:rFonts w:ascii="Book Antiqua" w:eastAsia="Times New Roman" w:hAnsi="Book Antiqua" w:cs="Times New Roman"/>
          <w:color w:val="222222"/>
          <w:sz w:val="24"/>
          <w:szCs w:val="24"/>
          <w:lang w:val="en-US" w:eastAsia="en-GB"/>
        </w:rPr>
        <w:fldChar w:fldCharType="separate"/>
      </w:r>
      <w:r w:rsidR="00592190" w:rsidRPr="00216F6C">
        <w:rPr>
          <w:rFonts w:ascii="Book Antiqua" w:eastAsia="Times New Roman" w:hAnsi="Book Antiqua" w:cs="Times New Roman"/>
          <w:noProof/>
          <w:color w:val="222222"/>
          <w:sz w:val="24"/>
          <w:szCs w:val="24"/>
          <w:vertAlign w:val="superscript"/>
          <w:lang w:val="en-US" w:eastAsia="en-GB"/>
        </w:rPr>
        <w:t>[3]</w:t>
      </w:r>
      <w:r w:rsidR="00592190" w:rsidRPr="00216F6C">
        <w:rPr>
          <w:rFonts w:ascii="Book Antiqua" w:eastAsia="Times New Roman" w:hAnsi="Book Antiqua" w:cs="Times New Roman"/>
          <w:color w:val="222222"/>
          <w:sz w:val="24"/>
          <w:szCs w:val="24"/>
          <w:lang w:val="en-US" w:eastAsia="en-GB"/>
        </w:rPr>
        <w:fldChar w:fldCharType="end"/>
      </w:r>
      <w:r w:rsidR="000F076C" w:rsidRPr="00216F6C">
        <w:rPr>
          <w:rFonts w:ascii="Book Antiqua" w:eastAsia="Times New Roman" w:hAnsi="Book Antiqua" w:cs="Times New Roman"/>
          <w:color w:val="222222"/>
          <w:sz w:val="24"/>
          <w:szCs w:val="24"/>
          <w:lang w:val="en-US" w:eastAsia="en-GB"/>
        </w:rPr>
        <w:t>.</w:t>
      </w:r>
      <w:r w:rsidR="003858E6" w:rsidRPr="00216F6C">
        <w:rPr>
          <w:rFonts w:ascii="Book Antiqua" w:eastAsia="Times New Roman" w:hAnsi="Book Antiqua" w:cs="Times New Roman"/>
          <w:color w:val="222222"/>
          <w:sz w:val="24"/>
          <w:szCs w:val="24"/>
          <w:lang w:val="en-US" w:eastAsia="en-GB"/>
        </w:rPr>
        <w:t xml:space="preserve"> </w:t>
      </w:r>
      <w:r w:rsidR="000F076C" w:rsidRPr="00216F6C">
        <w:rPr>
          <w:rFonts w:ascii="Book Antiqua" w:eastAsia="Times New Roman" w:hAnsi="Book Antiqua" w:cs="Times New Roman"/>
          <w:color w:val="222222"/>
          <w:sz w:val="24"/>
          <w:szCs w:val="24"/>
          <w:lang w:val="en-US" w:eastAsia="en-GB"/>
        </w:rPr>
        <w:t xml:space="preserve">We </w:t>
      </w:r>
      <w:r w:rsidR="003858E6" w:rsidRPr="00216F6C">
        <w:rPr>
          <w:rFonts w:ascii="Book Antiqua" w:eastAsia="Times New Roman" w:hAnsi="Book Antiqua" w:cs="Times New Roman"/>
          <w:color w:val="222222"/>
          <w:sz w:val="24"/>
          <w:szCs w:val="24"/>
          <w:lang w:val="en-US" w:eastAsia="en-GB"/>
        </w:rPr>
        <w:t>also discuss</w:t>
      </w:r>
      <w:r w:rsidR="000F076C" w:rsidRPr="00216F6C">
        <w:rPr>
          <w:rFonts w:ascii="Book Antiqua" w:eastAsia="Times New Roman" w:hAnsi="Book Antiqua" w:cs="Times New Roman"/>
          <w:color w:val="222222"/>
          <w:sz w:val="24"/>
          <w:szCs w:val="24"/>
          <w:lang w:val="en-US" w:eastAsia="en-GB"/>
        </w:rPr>
        <w:t xml:space="preserve"> the paradoxical pro-thrombotic tendency of cirrhotic patients. T</w:t>
      </w:r>
      <w:r w:rsidR="002F58D8" w:rsidRPr="00216F6C">
        <w:rPr>
          <w:rFonts w:ascii="Book Antiqua" w:eastAsia="Times New Roman" w:hAnsi="Book Antiqua" w:cs="Times New Roman"/>
          <w:color w:val="222222"/>
          <w:sz w:val="24"/>
          <w:szCs w:val="24"/>
          <w:lang w:val="en-US" w:eastAsia="en-GB"/>
        </w:rPr>
        <w:t>he</w:t>
      </w:r>
      <w:r w:rsidR="000F076C" w:rsidRPr="00216F6C">
        <w:rPr>
          <w:rFonts w:ascii="Book Antiqua" w:eastAsia="Times New Roman" w:hAnsi="Book Antiqua" w:cs="Times New Roman"/>
          <w:color w:val="222222"/>
          <w:sz w:val="24"/>
          <w:szCs w:val="24"/>
          <w:lang w:val="en-US" w:eastAsia="en-GB"/>
        </w:rPr>
        <w:t xml:space="preserve"> new hemostatic balance, </w:t>
      </w:r>
      <w:r w:rsidR="00F4683B" w:rsidRPr="00216F6C">
        <w:rPr>
          <w:rFonts w:ascii="Book Antiqua" w:eastAsia="Times New Roman" w:hAnsi="Book Antiqua" w:cs="Times New Roman"/>
          <w:color w:val="222222"/>
          <w:sz w:val="24"/>
          <w:szCs w:val="24"/>
          <w:lang w:val="en-US" w:eastAsia="en-GB"/>
        </w:rPr>
        <w:t>in fact</w:t>
      </w:r>
      <w:r w:rsidR="000F076C" w:rsidRPr="00216F6C">
        <w:rPr>
          <w:rFonts w:ascii="Book Antiqua" w:eastAsia="Times New Roman" w:hAnsi="Book Antiqua" w:cs="Times New Roman"/>
          <w:color w:val="222222"/>
          <w:sz w:val="24"/>
          <w:szCs w:val="24"/>
          <w:lang w:val="en-US" w:eastAsia="en-GB"/>
        </w:rPr>
        <w:t>, is thought to be much less stable compared with</w:t>
      </w:r>
      <w:r w:rsidR="00683278" w:rsidRPr="00216F6C">
        <w:rPr>
          <w:rFonts w:ascii="Book Antiqua" w:eastAsia="Times New Roman" w:hAnsi="Book Antiqua" w:cs="Times New Roman"/>
          <w:color w:val="222222"/>
          <w:sz w:val="24"/>
          <w:szCs w:val="24"/>
          <w:lang w:val="en-US" w:eastAsia="en-GB"/>
        </w:rPr>
        <w:t xml:space="preserve"> that of</w:t>
      </w:r>
      <w:r w:rsidR="000F076C" w:rsidRPr="00216F6C">
        <w:rPr>
          <w:rFonts w:ascii="Book Antiqua" w:eastAsia="Times New Roman" w:hAnsi="Book Antiqua" w:cs="Times New Roman"/>
          <w:color w:val="222222"/>
          <w:sz w:val="24"/>
          <w:szCs w:val="24"/>
          <w:lang w:val="en-US" w:eastAsia="en-GB"/>
        </w:rPr>
        <w:t xml:space="preserve"> healthy patients and can easily tip it towards bleeding or thrombosis. </w:t>
      </w:r>
    </w:p>
    <w:p w14:paraId="610425D0" w14:textId="310F0E06" w:rsidR="0039049A" w:rsidRPr="00216F6C" w:rsidRDefault="00545AF2"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Prophylactic anticoagulation represents a routine practice to preven</w:t>
      </w:r>
      <w:r w:rsidR="002042E0" w:rsidRPr="00216F6C">
        <w:rPr>
          <w:rFonts w:ascii="Book Antiqua" w:eastAsia="Times New Roman" w:hAnsi="Book Antiqua" w:cs="Times New Roman"/>
          <w:color w:val="222222"/>
          <w:sz w:val="24"/>
          <w:szCs w:val="24"/>
          <w:lang w:val="en-US" w:eastAsia="en-GB"/>
        </w:rPr>
        <w:t xml:space="preserve">t thromboembolic complications </w:t>
      </w:r>
      <w:r w:rsidR="002042E0" w:rsidRPr="00216F6C">
        <w:rPr>
          <w:rFonts w:ascii="Book Antiqua" w:hAnsi="Book Antiqua" w:cs="Times New Roman"/>
          <w:color w:val="222222"/>
          <w:sz w:val="24"/>
          <w:szCs w:val="24"/>
          <w:lang w:val="en-US" w:eastAsia="zh-CN"/>
        </w:rPr>
        <w:t>[</w:t>
      </w:r>
      <w:r w:rsidRPr="00216F6C">
        <w:rPr>
          <w:rFonts w:ascii="Book Antiqua" w:eastAsia="Times New Roman" w:hAnsi="Book Antiqua" w:cs="Times New Roman"/>
          <w:color w:val="222222"/>
          <w:sz w:val="24"/>
          <w:szCs w:val="24"/>
          <w:lang w:val="en-US" w:eastAsia="en-GB"/>
        </w:rPr>
        <w:t>deep vein thrombosis</w:t>
      </w:r>
      <w:r w:rsidR="003858E6" w:rsidRPr="00216F6C">
        <w:rPr>
          <w:rFonts w:ascii="Book Antiqua" w:eastAsia="Times New Roman" w:hAnsi="Book Antiqua" w:cs="Times New Roman"/>
          <w:color w:val="222222"/>
          <w:sz w:val="24"/>
          <w:szCs w:val="24"/>
          <w:lang w:val="en-US" w:eastAsia="en-GB"/>
        </w:rPr>
        <w:t xml:space="preserve"> </w:t>
      </w:r>
      <w:r w:rsidR="00F4683B" w:rsidRPr="00216F6C">
        <w:rPr>
          <w:rFonts w:ascii="Book Antiqua" w:eastAsia="Times New Roman" w:hAnsi="Book Antiqua" w:cs="Times New Roman"/>
          <w:color w:val="222222"/>
          <w:sz w:val="24"/>
          <w:szCs w:val="24"/>
          <w:lang w:val="en-US" w:eastAsia="en-GB"/>
        </w:rPr>
        <w:t>(</w:t>
      </w:r>
      <w:r w:rsidR="00C23A3A" w:rsidRPr="00216F6C">
        <w:rPr>
          <w:rFonts w:ascii="Book Antiqua" w:eastAsia="Times New Roman" w:hAnsi="Book Antiqua" w:cs="Times New Roman"/>
          <w:color w:val="222222"/>
          <w:sz w:val="24"/>
          <w:szCs w:val="24"/>
          <w:lang w:val="en-US" w:eastAsia="en-GB"/>
        </w:rPr>
        <w:t>DVT</w:t>
      </w:r>
      <w:r w:rsidR="00F4683B"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and pulmonary embolism</w:t>
      </w:r>
      <w:r w:rsidR="00F4683B" w:rsidRPr="00216F6C">
        <w:rPr>
          <w:rFonts w:ascii="Book Antiqua" w:eastAsia="Times New Roman" w:hAnsi="Book Antiqua" w:cs="Times New Roman"/>
          <w:color w:val="222222"/>
          <w:sz w:val="24"/>
          <w:szCs w:val="24"/>
          <w:lang w:val="en-US" w:eastAsia="en-GB"/>
        </w:rPr>
        <w:t xml:space="preserve"> (</w:t>
      </w:r>
      <w:r w:rsidR="00C23A3A" w:rsidRPr="00216F6C">
        <w:rPr>
          <w:rFonts w:ascii="Book Antiqua" w:eastAsia="Times New Roman" w:hAnsi="Book Antiqua" w:cs="Times New Roman"/>
          <w:color w:val="222222"/>
          <w:sz w:val="24"/>
          <w:szCs w:val="24"/>
          <w:lang w:val="en-US" w:eastAsia="en-GB"/>
        </w:rPr>
        <w:t>PE</w:t>
      </w:r>
      <w:r w:rsidR="00F4683B" w:rsidRPr="00216F6C">
        <w:rPr>
          <w:rFonts w:ascii="Book Antiqua" w:eastAsia="Times New Roman" w:hAnsi="Book Antiqua" w:cs="Times New Roman"/>
          <w:color w:val="222222"/>
          <w:sz w:val="24"/>
          <w:szCs w:val="24"/>
          <w:lang w:val="en-US" w:eastAsia="en-GB"/>
        </w:rPr>
        <w:t>)</w:t>
      </w:r>
      <w:r w:rsidR="002042E0" w:rsidRPr="00216F6C">
        <w:rPr>
          <w:rFonts w:ascii="Book Antiqua" w:hAnsi="Book Antiqua" w:cs="Times New Roman"/>
          <w:color w:val="222222"/>
          <w:sz w:val="24"/>
          <w:szCs w:val="24"/>
          <w:lang w:val="en-US" w:eastAsia="zh-CN"/>
        </w:rPr>
        <w:t>]</w:t>
      </w:r>
      <w:r w:rsidRPr="00216F6C">
        <w:rPr>
          <w:rFonts w:ascii="Book Antiqua" w:eastAsia="Times New Roman" w:hAnsi="Book Antiqua" w:cs="Times New Roman"/>
          <w:color w:val="222222"/>
          <w:sz w:val="24"/>
          <w:szCs w:val="24"/>
          <w:lang w:val="en-US" w:eastAsia="en-GB"/>
        </w:rPr>
        <w:t xml:space="preserve"> </w:t>
      </w:r>
      <w:r w:rsidR="00683278" w:rsidRPr="00216F6C">
        <w:rPr>
          <w:rFonts w:ascii="Book Antiqua" w:eastAsia="Times New Roman" w:hAnsi="Book Antiqua" w:cs="Times New Roman"/>
          <w:color w:val="222222"/>
          <w:sz w:val="24"/>
          <w:szCs w:val="24"/>
          <w:lang w:val="en-US" w:eastAsia="en-GB"/>
        </w:rPr>
        <w:t>that</w:t>
      </w:r>
      <w:r w:rsidRPr="00216F6C">
        <w:rPr>
          <w:rFonts w:ascii="Book Antiqua" w:eastAsia="Times New Roman" w:hAnsi="Book Antiqua" w:cs="Times New Roman"/>
          <w:color w:val="222222"/>
          <w:sz w:val="24"/>
          <w:szCs w:val="24"/>
          <w:lang w:val="en-US" w:eastAsia="en-GB"/>
        </w:rPr>
        <w:t xml:space="preserve"> can be</w:t>
      </w:r>
      <w:r w:rsidR="00D90522" w:rsidRPr="00216F6C">
        <w:rPr>
          <w:rFonts w:ascii="Book Antiqua" w:eastAsia="Times New Roman" w:hAnsi="Book Antiqua" w:cs="Times New Roman"/>
          <w:color w:val="222222"/>
          <w:sz w:val="24"/>
          <w:szCs w:val="24"/>
          <w:lang w:val="en-US" w:eastAsia="en-GB"/>
        </w:rPr>
        <w:t xml:space="preserve"> potentially</w:t>
      </w:r>
      <w:r w:rsidRPr="00216F6C">
        <w:rPr>
          <w:rFonts w:ascii="Book Antiqua" w:eastAsia="Times New Roman" w:hAnsi="Book Antiqua" w:cs="Times New Roman"/>
          <w:color w:val="222222"/>
          <w:sz w:val="24"/>
          <w:szCs w:val="24"/>
          <w:lang w:val="en-US" w:eastAsia="en-GB"/>
        </w:rPr>
        <w:t xml:space="preserve"> </w:t>
      </w:r>
      <w:r w:rsidR="00D90522" w:rsidRPr="00216F6C">
        <w:rPr>
          <w:rFonts w:ascii="Book Antiqua" w:eastAsia="Times New Roman" w:hAnsi="Book Antiqua" w:cs="Times New Roman"/>
          <w:color w:val="222222"/>
          <w:sz w:val="24"/>
          <w:szCs w:val="24"/>
          <w:lang w:val="en-US" w:eastAsia="en-GB"/>
        </w:rPr>
        <w:t xml:space="preserve">life-threatening </w:t>
      </w:r>
      <w:r w:rsidRPr="00216F6C">
        <w:rPr>
          <w:rFonts w:ascii="Book Antiqua" w:eastAsia="Times New Roman" w:hAnsi="Book Antiqua" w:cs="Times New Roman"/>
          <w:color w:val="222222"/>
          <w:sz w:val="24"/>
          <w:szCs w:val="24"/>
          <w:lang w:val="en-US" w:eastAsia="en-GB"/>
        </w:rPr>
        <w:t xml:space="preserve">in the postoperative course. </w:t>
      </w:r>
      <w:r w:rsidR="003858E6" w:rsidRPr="00216F6C">
        <w:rPr>
          <w:rFonts w:ascii="Book Antiqua" w:eastAsia="Times New Roman" w:hAnsi="Book Antiqua" w:cs="Times New Roman"/>
          <w:color w:val="222222"/>
          <w:sz w:val="24"/>
          <w:szCs w:val="24"/>
          <w:lang w:val="en-US" w:eastAsia="en-GB"/>
        </w:rPr>
        <w:t xml:space="preserve">Although the utility of </w:t>
      </w:r>
      <w:r w:rsidRPr="00216F6C">
        <w:rPr>
          <w:rFonts w:ascii="Book Antiqua" w:eastAsia="Times New Roman" w:hAnsi="Book Antiqua" w:cs="Times New Roman"/>
          <w:color w:val="222222"/>
          <w:sz w:val="24"/>
          <w:szCs w:val="24"/>
          <w:lang w:val="en-US" w:eastAsia="en-GB"/>
        </w:rPr>
        <w:t xml:space="preserve">thromboprophylaxis after </w:t>
      </w:r>
      <w:r w:rsidR="008F76BE" w:rsidRPr="00216F6C">
        <w:rPr>
          <w:rFonts w:ascii="Book Antiqua" w:eastAsia="Times New Roman" w:hAnsi="Book Antiqua" w:cs="Times New Roman"/>
          <w:color w:val="222222"/>
          <w:sz w:val="24"/>
          <w:szCs w:val="24"/>
          <w:lang w:val="en-US" w:eastAsia="en-GB"/>
        </w:rPr>
        <w:t xml:space="preserve">general surgery </w:t>
      </w:r>
      <w:r w:rsidR="00D90522" w:rsidRPr="00216F6C">
        <w:rPr>
          <w:rFonts w:ascii="Book Antiqua" w:eastAsia="Times New Roman" w:hAnsi="Book Antiqua" w:cs="Times New Roman"/>
          <w:color w:val="222222"/>
          <w:sz w:val="24"/>
          <w:szCs w:val="24"/>
          <w:lang w:val="en-US" w:eastAsia="en-GB"/>
        </w:rPr>
        <w:t>has been</w:t>
      </w:r>
      <w:r w:rsidRPr="00216F6C">
        <w:rPr>
          <w:rFonts w:ascii="Book Antiqua" w:eastAsia="Times New Roman" w:hAnsi="Book Antiqua" w:cs="Times New Roman"/>
          <w:color w:val="222222"/>
          <w:sz w:val="24"/>
          <w:szCs w:val="24"/>
          <w:lang w:val="en-US" w:eastAsia="en-GB"/>
        </w:rPr>
        <w:t xml:space="preserve"> established beyond doubt, in </w:t>
      </w:r>
      <w:r w:rsidR="00FA1458" w:rsidRPr="00216F6C">
        <w:rPr>
          <w:rFonts w:ascii="Book Antiqua" w:eastAsia="Times New Roman" w:hAnsi="Book Antiqua" w:cs="Times New Roman"/>
          <w:color w:val="222222"/>
          <w:sz w:val="24"/>
          <w:szCs w:val="24"/>
          <w:lang w:val="en-US" w:eastAsia="en-GB"/>
        </w:rPr>
        <w:t>liver transplantation (</w:t>
      </w:r>
      <w:r w:rsidRPr="00216F6C">
        <w:rPr>
          <w:rFonts w:ascii="Book Antiqua" w:eastAsia="Times New Roman" w:hAnsi="Book Antiqua" w:cs="Times New Roman"/>
          <w:color w:val="222222"/>
          <w:sz w:val="24"/>
          <w:szCs w:val="24"/>
          <w:lang w:val="en-US" w:eastAsia="en-GB"/>
        </w:rPr>
        <w:t>LT</w:t>
      </w:r>
      <w:r w:rsidR="00FA1458" w:rsidRPr="00216F6C">
        <w:rPr>
          <w:rFonts w:ascii="Book Antiqua" w:eastAsia="Times New Roman" w:hAnsi="Book Antiqua" w:cs="Times New Roman"/>
          <w:color w:val="222222"/>
          <w:sz w:val="24"/>
          <w:szCs w:val="24"/>
          <w:lang w:val="en-US" w:eastAsia="en-GB"/>
        </w:rPr>
        <w:t>)</w:t>
      </w:r>
      <w:r w:rsidR="00683278" w:rsidRPr="00216F6C">
        <w:rPr>
          <w:rFonts w:ascii="Book Antiqua" w:eastAsia="Times New Roman" w:hAnsi="Book Antiqua" w:cs="Times New Roman"/>
          <w:color w:val="222222"/>
          <w:sz w:val="24"/>
          <w:szCs w:val="24"/>
          <w:lang w:val="en-US" w:eastAsia="en-GB"/>
        </w:rPr>
        <w:t>,</w:t>
      </w:r>
      <w:r w:rsidR="00D90522" w:rsidRPr="00216F6C">
        <w:rPr>
          <w:rFonts w:ascii="Book Antiqua" w:eastAsia="Times New Roman" w:hAnsi="Book Antiqua" w:cs="Times New Roman"/>
          <w:color w:val="222222"/>
          <w:sz w:val="24"/>
          <w:szCs w:val="24"/>
          <w:lang w:val="en-US" w:eastAsia="en-GB"/>
        </w:rPr>
        <w:t xml:space="preserve"> </w:t>
      </w:r>
      <w:r w:rsidR="003858E6" w:rsidRPr="00216F6C">
        <w:rPr>
          <w:rFonts w:ascii="Book Antiqua" w:eastAsia="Times New Roman" w:hAnsi="Book Antiqua" w:cs="Times New Roman"/>
          <w:color w:val="222222"/>
          <w:sz w:val="24"/>
          <w:szCs w:val="24"/>
          <w:lang w:val="en-US" w:eastAsia="en-GB"/>
        </w:rPr>
        <w:t xml:space="preserve">this opinion </w:t>
      </w:r>
      <w:r w:rsidR="00D90522" w:rsidRPr="00216F6C">
        <w:rPr>
          <w:rFonts w:ascii="Book Antiqua" w:eastAsia="Times New Roman" w:hAnsi="Book Antiqua" w:cs="Times New Roman"/>
          <w:color w:val="222222"/>
          <w:sz w:val="24"/>
          <w:szCs w:val="24"/>
          <w:lang w:val="en-US" w:eastAsia="en-GB"/>
        </w:rPr>
        <w:t xml:space="preserve">is </w:t>
      </w:r>
      <w:r w:rsidRPr="00216F6C">
        <w:rPr>
          <w:rFonts w:ascii="Book Antiqua" w:eastAsia="Times New Roman" w:hAnsi="Book Antiqua" w:cs="Times New Roman"/>
          <w:color w:val="222222"/>
          <w:sz w:val="24"/>
          <w:szCs w:val="24"/>
          <w:lang w:val="en-US" w:eastAsia="en-GB"/>
        </w:rPr>
        <w:t xml:space="preserve">not uniformly shared and does not represent a routine practice. LT is </w:t>
      </w:r>
      <w:r w:rsidR="00D90522" w:rsidRPr="00216F6C">
        <w:rPr>
          <w:rFonts w:ascii="Book Antiqua" w:eastAsia="Times New Roman" w:hAnsi="Book Antiqua" w:cs="Times New Roman"/>
          <w:color w:val="222222"/>
          <w:sz w:val="24"/>
          <w:szCs w:val="24"/>
          <w:lang w:val="en-US" w:eastAsia="en-GB"/>
        </w:rPr>
        <w:t>considered a</w:t>
      </w:r>
      <w:r w:rsidRPr="00216F6C">
        <w:rPr>
          <w:rFonts w:ascii="Book Antiqua" w:eastAsia="Times New Roman" w:hAnsi="Book Antiqua" w:cs="Times New Roman"/>
          <w:color w:val="222222"/>
          <w:sz w:val="24"/>
          <w:szCs w:val="24"/>
          <w:lang w:val="en-US" w:eastAsia="en-GB"/>
        </w:rPr>
        <w:t>n operation with</w:t>
      </w:r>
      <w:r w:rsidR="00D90522" w:rsidRPr="00216F6C">
        <w:rPr>
          <w:rFonts w:ascii="Book Antiqua" w:eastAsia="Times New Roman" w:hAnsi="Book Antiqua" w:cs="Times New Roman"/>
          <w:color w:val="222222"/>
          <w:sz w:val="24"/>
          <w:szCs w:val="24"/>
          <w:lang w:val="en-US" w:eastAsia="en-GB"/>
        </w:rPr>
        <w:t xml:space="preserve"> </w:t>
      </w:r>
      <w:r w:rsidR="002339D0" w:rsidRPr="00216F6C">
        <w:rPr>
          <w:rFonts w:ascii="Book Antiqua" w:eastAsia="Times New Roman" w:hAnsi="Book Antiqua" w:cs="Times New Roman"/>
          <w:color w:val="222222"/>
          <w:sz w:val="24"/>
          <w:szCs w:val="24"/>
          <w:lang w:val="en-US" w:eastAsia="en-GB"/>
        </w:rPr>
        <w:t>major</w:t>
      </w:r>
      <w:r w:rsidR="006B4660" w:rsidRPr="00216F6C">
        <w:rPr>
          <w:rFonts w:ascii="Book Antiqua" w:eastAsia="Times New Roman" w:hAnsi="Book Antiqua" w:cs="Times New Roman"/>
          <w:color w:val="222222"/>
          <w:sz w:val="24"/>
          <w:szCs w:val="24"/>
          <w:lang w:val="en-US" w:eastAsia="en-GB"/>
        </w:rPr>
        <w:t xml:space="preserve"> bleeding risks. Transplanted livers may have delayed primary function, and coagulation does not improve immediately after transplantation</w:t>
      </w:r>
      <w:r w:rsidR="003858E6" w:rsidRPr="00216F6C">
        <w:rPr>
          <w:rFonts w:ascii="Book Antiqua" w:eastAsia="Times New Roman" w:hAnsi="Book Antiqua" w:cs="Times New Roman"/>
          <w:color w:val="222222"/>
          <w:sz w:val="24"/>
          <w:szCs w:val="24"/>
          <w:lang w:val="en-US" w:eastAsia="en-GB"/>
        </w:rPr>
        <w:t>,</w:t>
      </w:r>
      <w:r w:rsidR="006B4660" w:rsidRPr="00216F6C">
        <w:rPr>
          <w:rFonts w:ascii="Book Antiqua" w:eastAsia="Times New Roman" w:hAnsi="Book Antiqua" w:cs="Times New Roman"/>
          <w:color w:val="222222"/>
          <w:sz w:val="24"/>
          <w:szCs w:val="24"/>
          <w:lang w:val="en-US" w:eastAsia="en-GB"/>
        </w:rPr>
        <w:t xml:space="preserve"> making hemorrhagic complications and transfusions not </w:t>
      </w:r>
      <w:proofErr w:type="gramStart"/>
      <w:r w:rsidR="006B4660" w:rsidRPr="00216F6C">
        <w:rPr>
          <w:rFonts w:ascii="Book Antiqua" w:eastAsia="Times New Roman" w:hAnsi="Book Antiqua" w:cs="Times New Roman"/>
          <w:color w:val="222222"/>
          <w:sz w:val="24"/>
          <w:szCs w:val="24"/>
          <w:lang w:val="en-US" w:eastAsia="en-GB"/>
        </w:rPr>
        <w:t>uncommon</w:t>
      </w:r>
      <w:proofErr w:type="gramEnd"/>
      <w:r w:rsidR="006B4660" w:rsidRPr="00216F6C">
        <w:rPr>
          <w:rFonts w:ascii="Book Antiqua" w:eastAsia="Times New Roman" w:hAnsi="Book Antiqua" w:cs="Times New Roman"/>
          <w:color w:val="222222"/>
          <w:sz w:val="24"/>
          <w:szCs w:val="24"/>
          <w:lang w:val="en-US" w:eastAsia="en-GB"/>
        </w:rPr>
        <w:fldChar w:fldCharType="begin">
          <w:fldData xml:space="preserve">PEVuZE5vdGU+PENpdGU+PEF1dGhvcj5MaWFuZzwvQXV0aG9yPjxZZWFyPjIwMDc8L1llYXI+PFJl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</w:fldData>
        </w:fldChar>
      </w:r>
      <w:r w:rsidR="00592190" w:rsidRPr="00216F6C">
        <w:rPr>
          <w:rFonts w:ascii="Book Antiqua" w:eastAsia="Times New Roman" w:hAnsi="Book Antiqua" w:cs="Times New Roman"/>
          <w:color w:val="222222"/>
          <w:sz w:val="24"/>
          <w:szCs w:val="24"/>
          <w:lang w:val="en-US" w:eastAsia="en-GB"/>
        </w:rPr>
        <w:instrText xml:space="preserve"> ADDIN EN.CITE </w:instrText>
      </w:r>
      <w:r w:rsidR="00592190" w:rsidRPr="00216F6C">
        <w:rPr>
          <w:rFonts w:ascii="Book Antiqua" w:eastAsia="Times New Roman" w:hAnsi="Book Antiqua" w:cs="Times New Roman"/>
          <w:color w:val="222222"/>
          <w:sz w:val="24"/>
          <w:szCs w:val="24"/>
          <w:lang w:val="en-US" w:eastAsia="en-GB"/>
        </w:rPr>
        <w:fldChar w:fldCharType="begin">
          <w:fldData xml:space="preserve">PEVuZE5vdGU+PENpdGU+PEF1dGhvcj5MaWFuZzwvQXV0aG9yPjxZZWFyPjIwMDc8L1llYXI+PFJl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</w:fldData>
        </w:fldChar>
      </w:r>
      <w:r w:rsidR="00592190" w:rsidRPr="00216F6C">
        <w:rPr>
          <w:rFonts w:ascii="Book Antiqua" w:eastAsia="Times New Roman" w:hAnsi="Book Antiqua" w:cs="Times New Roman"/>
          <w:color w:val="222222"/>
          <w:sz w:val="24"/>
          <w:szCs w:val="24"/>
          <w:lang w:val="en-US" w:eastAsia="en-GB"/>
        </w:rPr>
        <w:instrText xml:space="preserve"> ADDIN EN.CITE.DATA </w:instrText>
      </w:r>
      <w:r w:rsidR="00592190" w:rsidRPr="00216F6C">
        <w:rPr>
          <w:rFonts w:ascii="Book Antiqua" w:eastAsia="Times New Roman" w:hAnsi="Book Antiqua" w:cs="Times New Roman"/>
          <w:color w:val="222222"/>
          <w:sz w:val="24"/>
          <w:szCs w:val="24"/>
          <w:lang w:val="en-US" w:eastAsia="en-GB"/>
        </w:rPr>
      </w:r>
      <w:r w:rsidR="00592190" w:rsidRPr="00216F6C">
        <w:rPr>
          <w:rFonts w:ascii="Book Antiqua" w:eastAsia="Times New Roman" w:hAnsi="Book Antiqua" w:cs="Times New Roman"/>
          <w:color w:val="222222"/>
          <w:sz w:val="24"/>
          <w:szCs w:val="24"/>
          <w:lang w:val="en-US" w:eastAsia="en-GB"/>
        </w:rPr>
        <w:fldChar w:fldCharType="end"/>
      </w:r>
      <w:r w:rsidR="006B4660" w:rsidRPr="00216F6C">
        <w:rPr>
          <w:rFonts w:ascii="Book Antiqua" w:eastAsia="Times New Roman" w:hAnsi="Book Antiqua" w:cs="Times New Roman"/>
          <w:color w:val="222222"/>
          <w:sz w:val="24"/>
          <w:szCs w:val="24"/>
          <w:lang w:val="en-US" w:eastAsia="en-GB"/>
        </w:rPr>
      </w:r>
      <w:r w:rsidR="006B4660" w:rsidRPr="00216F6C">
        <w:rPr>
          <w:rFonts w:ascii="Book Antiqua" w:eastAsia="Times New Roman" w:hAnsi="Book Antiqua" w:cs="Times New Roman"/>
          <w:color w:val="222222"/>
          <w:sz w:val="24"/>
          <w:szCs w:val="24"/>
          <w:lang w:val="en-US" w:eastAsia="en-GB"/>
        </w:rPr>
        <w:fldChar w:fldCharType="separate"/>
      </w:r>
      <w:r w:rsidR="00592190" w:rsidRPr="00216F6C">
        <w:rPr>
          <w:rFonts w:ascii="Book Antiqua" w:eastAsia="Times New Roman" w:hAnsi="Book Antiqua" w:cs="Times New Roman"/>
          <w:noProof/>
          <w:color w:val="222222"/>
          <w:sz w:val="24"/>
          <w:szCs w:val="24"/>
          <w:vertAlign w:val="superscript"/>
          <w:lang w:val="en-US" w:eastAsia="en-GB"/>
        </w:rPr>
        <w:t>[4, 5]</w:t>
      </w:r>
      <w:r w:rsidR="006B4660" w:rsidRPr="00216F6C">
        <w:rPr>
          <w:rFonts w:ascii="Book Antiqua" w:eastAsia="Times New Roman" w:hAnsi="Book Antiqua" w:cs="Times New Roman"/>
          <w:color w:val="222222"/>
          <w:sz w:val="24"/>
          <w:szCs w:val="24"/>
          <w:lang w:val="en-US" w:eastAsia="en-GB"/>
        </w:rPr>
        <w:fldChar w:fldCharType="end"/>
      </w:r>
      <w:r w:rsidR="006B4660" w:rsidRPr="00216F6C">
        <w:rPr>
          <w:rFonts w:ascii="Book Antiqua" w:eastAsia="Times New Roman" w:hAnsi="Book Antiqua" w:cs="Times New Roman"/>
          <w:color w:val="222222"/>
          <w:sz w:val="24"/>
          <w:szCs w:val="24"/>
          <w:lang w:val="en-US" w:eastAsia="en-GB"/>
        </w:rPr>
        <w:t xml:space="preserve">. </w:t>
      </w:r>
      <w:r w:rsidR="00683278" w:rsidRPr="00216F6C">
        <w:rPr>
          <w:rFonts w:ascii="Book Antiqua" w:eastAsia="Times New Roman" w:hAnsi="Book Antiqua" w:cs="Times New Roman"/>
          <w:color w:val="222222"/>
          <w:sz w:val="24"/>
          <w:szCs w:val="24"/>
          <w:lang w:val="en-US" w:eastAsia="en-GB"/>
        </w:rPr>
        <w:t>In contrast</w:t>
      </w:r>
      <w:r w:rsidR="003858E6" w:rsidRPr="00216F6C">
        <w:rPr>
          <w:rFonts w:ascii="Book Antiqua" w:eastAsia="Times New Roman" w:hAnsi="Book Antiqua" w:cs="Times New Roman"/>
          <w:color w:val="222222"/>
          <w:sz w:val="24"/>
          <w:szCs w:val="24"/>
          <w:lang w:val="en-US" w:eastAsia="en-GB"/>
        </w:rPr>
        <w:t>,</w:t>
      </w:r>
      <w:r w:rsidR="006B4660" w:rsidRPr="00216F6C">
        <w:rPr>
          <w:rFonts w:ascii="Book Antiqua" w:eastAsia="Times New Roman" w:hAnsi="Book Antiqua" w:cs="Times New Roman"/>
          <w:color w:val="222222"/>
          <w:sz w:val="24"/>
          <w:szCs w:val="24"/>
          <w:lang w:val="en-US" w:eastAsia="en-GB"/>
        </w:rPr>
        <w:t xml:space="preserve"> although intraoperative </w:t>
      </w:r>
      <w:r w:rsidR="00843E1A" w:rsidRPr="00216F6C">
        <w:rPr>
          <w:rFonts w:ascii="Book Antiqua" w:eastAsia="Times New Roman" w:hAnsi="Book Antiqua" w:cs="Times New Roman"/>
          <w:color w:val="222222"/>
          <w:sz w:val="24"/>
          <w:szCs w:val="24"/>
          <w:lang w:val="en-US" w:eastAsia="en-GB"/>
        </w:rPr>
        <w:t xml:space="preserve">thrombotic </w:t>
      </w:r>
      <w:r w:rsidR="006B4660" w:rsidRPr="00216F6C">
        <w:rPr>
          <w:rFonts w:ascii="Book Antiqua" w:eastAsia="Times New Roman" w:hAnsi="Book Antiqua" w:cs="Times New Roman"/>
          <w:color w:val="222222"/>
          <w:sz w:val="24"/>
          <w:szCs w:val="24"/>
          <w:lang w:val="en-US" w:eastAsia="en-GB"/>
        </w:rPr>
        <w:t>phenomena are</w:t>
      </w:r>
      <w:r w:rsidR="007D6CDA" w:rsidRPr="00216F6C">
        <w:rPr>
          <w:rFonts w:ascii="Book Antiqua" w:eastAsia="Times New Roman" w:hAnsi="Book Antiqua" w:cs="Times New Roman"/>
          <w:color w:val="222222"/>
          <w:sz w:val="24"/>
          <w:szCs w:val="24"/>
          <w:lang w:val="en-US" w:eastAsia="en-GB"/>
        </w:rPr>
        <w:t xml:space="preserve"> </w:t>
      </w:r>
      <w:r w:rsidR="006B4660" w:rsidRPr="00216F6C">
        <w:rPr>
          <w:rFonts w:ascii="Book Antiqua" w:eastAsia="Times New Roman" w:hAnsi="Book Antiqua" w:cs="Times New Roman"/>
          <w:color w:val="222222"/>
          <w:sz w:val="24"/>
          <w:szCs w:val="24"/>
          <w:lang w:val="en-US" w:eastAsia="en-GB"/>
        </w:rPr>
        <w:t>uncommon</w:t>
      </w:r>
      <w:r w:rsidR="003858E6" w:rsidRPr="00216F6C">
        <w:rPr>
          <w:rFonts w:ascii="Book Antiqua" w:eastAsia="Times New Roman" w:hAnsi="Book Antiqua" w:cs="Times New Roman"/>
          <w:color w:val="222222"/>
          <w:sz w:val="24"/>
          <w:szCs w:val="24"/>
          <w:lang w:val="en-US" w:eastAsia="en-GB"/>
        </w:rPr>
        <w:t>,</w:t>
      </w:r>
      <w:r w:rsidR="006B4660" w:rsidRPr="00216F6C">
        <w:rPr>
          <w:rFonts w:ascii="Book Antiqua" w:eastAsia="Times New Roman" w:hAnsi="Book Antiqua" w:cs="Times New Roman"/>
          <w:color w:val="222222"/>
          <w:sz w:val="24"/>
          <w:szCs w:val="24"/>
          <w:lang w:val="en-US" w:eastAsia="en-GB"/>
        </w:rPr>
        <w:t xml:space="preserve"> they are associated </w:t>
      </w:r>
      <w:r w:rsidR="003858E6" w:rsidRPr="00216F6C">
        <w:rPr>
          <w:rFonts w:ascii="Book Antiqua" w:eastAsia="Times New Roman" w:hAnsi="Book Antiqua" w:cs="Times New Roman"/>
          <w:color w:val="222222"/>
          <w:sz w:val="24"/>
          <w:szCs w:val="24"/>
          <w:lang w:val="en-US" w:eastAsia="en-GB"/>
        </w:rPr>
        <w:t xml:space="preserve">with </w:t>
      </w:r>
      <w:r w:rsidR="006B4660" w:rsidRPr="00216F6C">
        <w:rPr>
          <w:rFonts w:ascii="Book Antiqua" w:eastAsia="Times New Roman" w:hAnsi="Book Antiqua" w:cs="Times New Roman"/>
          <w:color w:val="222222"/>
          <w:sz w:val="24"/>
          <w:szCs w:val="24"/>
          <w:lang w:val="en-US" w:eastAsia="en-GB"/>
        </w:rPr>
        <w:t>an elevated mortality</w:t>
      </w:r>
      <w:r w:rsidR="007D6CDA" w:rsidRPr="00216F6C">
        <w:rPr>
          <w:rFonts w:ascii="Book Antiqua" w:eastAsia="Times New Roman" w:hAnsi="Book Antiqua" w:cs="Times New Roman"/>
          <w:color w:val="222222"/>
          <w:sz w:val="24"/>
          <w:szCs w:val="24"/>
          <w:lang w:val="en-US" w:eastAsia="en-GB"/>
        </w:rPr>
        <w:t xml:space="preserve"> </w:t>
      </w:r>
      <w:r w:rsidR="00F94512" w:rsidRPr="00216F6C">
        <w:rPr>
          <w:rFonts w:ascii="Book Antiqua" w:eastAsia="Times New Roman" w:hAnsi="Book Antiqua" w:cs="Times New Roman"/>
          <w:color w:val="222222"/>
          <w:sz w:val="24"/>
          <w:szCs w:val="24"/>
          <w:lang w:val="en-US" w:eastAsia="en-GB"/>
        </w:rPr>
        <w:t>(rangin</w:t>
      </w:r>
      <w:r w:rsidR="000A4712" w:rsidRPr="00216F6C">
        <w:rPr>
          <w:rFonts w:ascii="Book Antiqua" w:eastAsia="Times New Roman" w:hAnsi="Book Antiqua" w:cs="Times New Roman"/>
          <w:color w:val="222222"/>
          <w:sz w:val="24"/>
          <w:szCs w:val="24"/>
          <w:lang w:val="en-US" w:eastAsia="en-GB"/>
        </w:rPr>
        <w:t>g</w:t>
      </w:r>
      <w:r w:rsidR="00F94512" w:rsidRPr="00216F6C">
        <w:rPr>
          <w:rFonts w:ascii="Book Antiqua" w:eastAsia="Times New Roman" w:hAnsi="Book Antiqua" w:cs="Times New Roman"/>
          <w:color w:val="222222"/>
          <w:sz w:val="24"/>
          <w:szCs w:val="24"/>
          <w:lang w:val="en-US" w:eastAsia="en-GB"/>
        </w:rPr>
        <w:t xml:space="preserve"> from 45% to 68% for </w:t>
      </w:r>
      <w:r w:rsidR="005224FA" w:rsidRPr="00216F6C">
        <w:rPr>
          <w:rFonts w:ascii="Book Antiqua" w:eastAsia="Times New Roman" w:hAnsi="Book Antiqua" w:cs="Times New Roman"/>
          <w:color w:val="222222"/>
          <w:sz w:val="24"/>
          <w:szCs w:val="24"/>
          <w:lang w:val="en-US" w:eastAsia="en-GB"/>
        </w:rPr>
        <w:t>PE</w:t>
      </w:r>
      <w:r w:rsidR="0039049A" w:rsidRPr="00216F6C">
        <w:rPr>
          <w:rFonts w:ascii="Book Antiqua" w:eastAsia="Times New Roman" w:hAnsi="Book Antiqua" w:cs="Times New Roman"/>
          <w:color w:val="222222"/>
          <w:sz w:val="24"/>
          <w:szCs w:val="24"/>
          <w:lang w:val="en-US" w:eastAsia="en-GB"/>
        </w:rPr>
        <w:t xml:space="preserve"> and</w:t>
      </w:r>
      <w:r w:rsidR="000A4712" w:rsidRPr="00216F6C">
        <w:rPr>
          <w:rFonts w:ascii="Book Antiqua" w:eastAsia="Times New Roman" w:hAnsi="Book Antiqua" w:cs="Times New Roman"/>
          <w:color w:val="222222"/>
          <w:sz w:val="24"/>
          <w:szCs w:val="24"/>
          <w:lang w:val="en-US" w:eastAsia="en-GB"/>
        </w:rPr>
        <w:t xml:space="preserve"> 50% for early hepatic artery thrombosis</w:t>
      </w:r>
      <w:r w:rsidR="00FE1D49" w:rsidRPr="00216F6C">
        <w:rPr>
          <w:rFonts w:ascii="Book Antiqua" w:eastAsia="Times New Roman" w:hAnsi="Book Antiqua" w:cs="Times New Roman"/>
          <w:color w:val="222222"/>
          <w:sz w:val="24"/>
          <w:szCs w:val="24"/>
          <w:lang w:val="en-US" w:eastAsia="en-GB"/>
        </w:rPr>
        <w:t xml:space="preserve"> (HAT)</w:t>
      </w:r>
      <w:r w:rsidR="006832A3" w:rsidRPr="00216F6C">
        <w:rPr>
          <w:rFonts w:ascii="Book Antiqua" w:eastAsia="Times New Roman" w:hAnsi="Book Antiqua" w:cs="Times New Roman"/>
          <w:color w:val="222222"/>
          <w:sz w:val="24"/>
          <w:szCs w:val="24"/>
          <w:lang w:val="en-US" w:eastAsia="en-GB"/>
        </w:rPr>
        <w:t xml:space="preserve"> </w:t>
      </w:r>
      <w:r w:rsidR="0039049A" w:rsidRPr="00216F6C">
        <w:rPr>
          <w:rFonts w:ascii="Book Antiqua" w:eastAsia="Times New Roman" w:hAnsi="Book Antiqua" w:cs="Times New Roman"/>
          <w:color w:val="222222"/>
          <w:sz w:val="24"/>
          <w:szCs w:val="24"/>
          <w:lang w:val="en-US" w:eastAsia="en-GB"/>
        </w:rPr>
        <w:t xml:space="preserve">and </w:t>
      </w:r>
      <w:r w:rsidR="006832A3" w:rsidRPr="00216F6C">
        <w:rPr>
          <w:rFonts w:ascii="Book Antiqua" w:eastAsia="Times New Roman" w:hAnsi="Book Antiqua" w:cs="Times New Roman"/>
          <w:color w:val="222222"/>
          <w:sz w:val="24"/>
          <w:szCs w:val="24"/>
          <w:lang w:val="en-US" w:eastAsia="en-GB"/>
        </w:rPr>
        <w:t>from 32% to 60% for portal vein thrombosis</w:t>
      </w:r>
      <w:r w:rsidR="00FE1D49" w:rsidRPr="00216F6C">
        <w:rPr>
          <w:rFonts w:ascii="Book Antiqua" w:eastAsia="Times New Roman" w:hAnsi="Book Antiqua" w:cs="Times New Roman"/>
          <w:color w:val="222222"/>
          <w:sz w:val="24"/>
          <w:szCs w:val="24"/>
          <w:lang w:val="en-US" w:eastAsia="en-GB"/>
        </w:rPr>
        <w:t xml:space="preserve"> (PVT)</w:t>
      </w:r>
      <w:proofErr w:type="gramStart"/>
      <w:r w:rsidR="00F4683B" w:rsidRPr="00216F6C">
        <w:rPr>
          <w:rFonts w:ascii="Book Antiqua" w:eastAsia="Times New Roman" w:hAnsi="Book Antiqua" w:cs="Times New Roman"/>
          <w:color w:val="222222"/>
          <w:sz w:val="24"/>
          <w:szCs w:val="24"/>
          <w:lang w:val="en-US" w:eastAsia="en-GB"/>
        </w:rPr>
        <w:t>)</w:t>
      </w:r>
      <w:proofErr w:type="gramEnd"/>
      <w:r w:rsidR="002339D0" w:rsidRPr="00216F6C">
        <w:rPr>
          <w:rFonts w:ascii="Book Antiqua" w:eastAsia="Times New Roman" w:hAnsi="Book Antiqua" w:cs="Times New Roman"/>
          <w:color w:val="222222"/>
          <w:sz w:val="24"/>
          <w:szCs w:val="24"/>
          <w:lang w:val="en-US" w:eastAsia="en-GB"/>
        </w:rPr>
        <w:fldChar w:fldCharType="begin">
          <w:fldData xml:space="preserve">PEVuZE5vdGU+PENpdGU+PEF1dGhvcj5Jc2hpdGFuaTwvQXV0aG9yPjxZZWFyPjE5OTc8L1llYXI+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PEVuZE5vdGU+PENpdGU+PEF1dGhvcj5Jc2hpdGFuaTwvQXV0aG9yPjxZZWFyPjE5OTc8L1llYXI+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2339D0" w:rsidRPr="00216F6C">
        <w:rPr>
          <w:rFonts w:ascii="Book Antiqua" w:eastAsia="Times New Roman" w:hAnsi="Book Antiqua" w:cs="Times New Roman"/>
          <w:color w:val="222222"/>
          <w:sz w:val="24"/>
          <w:szCs w:val="24"/>
          <w:lang w:val="en-US" w:eastAsia="en-GB"/>
        </w:rPr>
      </w:r>
      <w:r w:rsidR="002339D0"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[6-9]</w:t>
      </w:r>
      <w:r w:rsidR="002339D0" w:rsidRPr="00216F6C">
        <w:rPr>
          <w:rFonts w:ascii="Book Antiqua" w:eastAsia="Times New Roman" w:hAnsi="Book Antiqua" w:cs="Times New Roman"/>
          <w:color w:val="222222"/>
          <w:sz w:val="24"/>
          <w:szCs w:val="24"/>
          <w:lang w:val="en-US" w:eastAsia="en-GB"/>
        </w:rPr>
        <w:fldChar w:fldCharType="end"/>
      </w:r>
      <w:r w:rsidR="006B4660" w:rsidRPr="00216F6C">
        <w:rPr>
          <w:rFonts w:ascii="Book Antiqua" w:eastAsia="Times New Roman" w:hAnsi="Book Antiqua" w:cs="Times New Roman"/>
          <w:color w:val="222222"/>
          <w:sz w:val="24"/>
          <w:szCs w:val="24"/>
          <w:lang w:val="en-US" w:eastAsia="en-GB"/>
        </w:rPr>
        <w:t>.</w:t>
      </w:r>
      <w:r w:rsidR="00D90522" w:rsidRPr="00216F6C">
        <w:rPr>
          <w:rFonts w:ascii="Book Antiqua" w:eastAsia="Times New Roman" w:hAnsi="Book Antiqua" w:cs="Times New Roman"/>
          <w:color w:val="222222"/>
          <w:sz w:val="24"/>
          <w:szCs w:val="24"/>
          <w:lang w:val="en-US" w:eastAsia="en-GB"/>
        </w:rPr>
        <w:t xml:space="preserve"> </w:t>
      </w:r>
    </w:p>
    <w:p w14:paraId="29A6B4C8" w14:textId="29BC5AA5" w:rsidR="00A00FB8" w:rsidRPr="00216F6C" w:rsidRDefault="00D90522" w:rsidP="00216F6C">
      <w:pPr>
        <w:autoSpaceDE w:val="0"/>
        <w:autoSpaceDN w:val="0"/>
        <w:adjustRightInd w:val="0"/>
        <w:spacing w:after="0" w:line="360" w:lineRule="auto"/>
        <w:ind w:firstLineChars="100" w:firstLine="240"/>
        <w:jc w:val="both"/>
        <w:rPr>
          <w:rFonts w:ascii="Book Antiqua" w:hAnsi="Book Antiqua" w:cs="NewCaledonia-Bold"/>
          <w:b/>
          <w:bCs/>
          <w:sz w:val="24"/>
          <w:szCs w:val="24"/>
          <w:lang w:val="en-US"/>
        </w:rPr>
      </w:pPr>
      <w:r w:rsidRPr="00216F6C">
        <w:rPr>
          <w:rFonts w:ascii="Book Antiqua" w:eastAsia="Times New Roman" w:hAnsi="Book Antiqua" w:cs="Times New Roman"/>
          <w:color w:val="222222"/>
          <w:sz w:val="24"/>
          <w:szCs w:val="24"/>
          <w:lang w:val="en-US" w:eastAsia="en-GB"/>
        </w:rPr>
        <w:t xml:space="preserve">Here, we </w:t>
      </w:r>
      <w:r w:rsidR="008F76BE" w:rsidRPr="00216F6C">
        <w:rPr>
          <w:rFonts w:ascii="Book Antiqua" w:eastAsia="Times New Roman" w:hAnsi="Book Antiqua" w:cs="Times New Roman"/>
          <w:color w:val="222222"/>
          <w:sz w:val="24"/>
          <w:szCs w:val="24"/>
          <w:lang w:val="en-US" w:eastAsia="en-GB"/>
        </w:rPr>
        <w:t>review</w:t>
      </w:r>
      <w:r w:rsidR="00420A7A" w:rsidRPr="00216F6C">
        <w:rPr>
          <w:rFonts w:ascii="Book Antiqua" w:eastAsia="Times New Roman" w:hAnsi="Book Antiqua" w:cs="Times New Roman"/>
          <w:color w:val="222222"/>
          <w:sz w:val="24"/>
          <w:szCs w:val="24"/>
          <w:lang w:val="en-US" w:eastAsia="en-GB"/>
        </w:rPr>
        <w:t>ed</w:t>
      </w:r>
      <w:r w:rsidR="008F76BE" w:rsidRPr="00216F6C">
        <w:rPr>
          <w:rFonts w:ascii="Book Antiqua" w:eastAsia="Times New Roman" w:hAnsi="Book Antiqua" w:cs="Times New Roman"/>
          <w:color w:val="222222"/>
          <w:sz w:val="24"/>
          <w:szCs w:val="24"/>
          <w:lang w:val="en-US" w:eastAsia="en-GB"/>
        </w:rPr>
        <w:t xml:space="preserve"> the</w:t>
      </w:r>
      <w:r w:rsidR="00235016" w:rsidRPr="00216F6C">
        <w:rPr>
          <w:rFonts w:ascii="Book Antiqua" w:eastAsia="Times New Roman" w:hAnsi="Book Antiqua" w:cs="Times New Roman"/>
          <w:color w:val="222222"/>
          <w:sz w:val="24"/>
          <w:szCs w:val="24"/>
          <w:lang w:val="en-US" w:eastAsia="en-GB"/>
        </w:rPr>
        <w:t xml:space="preserve"> l</w:t>
      </w:r>
      <w:r w:rsidRPr="00216F6C">
        <w:rPr>
          <w:rFonts w:ascii="Book Antiqua" w:eastAsia="Times New Roman" w:hAnsi="Book Antiqua" w:cs="Times New Roman"/>
          <w:color w:val="222222"/>
          <w:sz w:val="24"/>
          <w:szCs w:val="24"/>
          <w:lang w:val="en-US" w:eastAsia="en-GB"/>
        </w:rPr>
        <w:t xml:space="preserve">iterature </w:t>
      </w:r>
      <w:r w:rsidR="008F76BE" w:rsidRPr="00216F6C">
        <w:rPr>
          <w:rFonts w:ascii="Book Antiqua" w:eastAsia="Times New Roman" w:hAnsi="Book Antiqua" w:cs="Times New Roman"/>
          <w:color w:val="222222"/>
          <w:sz w:val="24"/>
          <w:szCs w:val="24"/>
          <w:lang w:val="en-US" w:eastAsia="en-GB"/>
        </w:rPr>
        <w:t xml:space="preserve">assessing thrombotic risks in </w:t>
      </w:r>
      <w:r w:rsidR="00BD2EEE" w:rsidRPr="00216F6C">
        <w:rPr>
          <w:rFonts w:ascii="Book Antiqua" w:eastAsia="Times New Roman" w:hAnsi="Book Antiqua" w:cs="Times New Roman"/>
          <w:color w:val="222222"/>
          <w:sz w:val="24"/>
          <w:szCs w:val="24"/>
          <w:lang w:val="en-US" w:eastAsia="en-GB"/>
        </w:rPr>
        <w:t>cirrhotic</w:t>
      </w:r>
      <w:r w:rsidR="0039049A" w:rsidRPr="00216F6C">
        <w:rPr>
          <w:rFonts w:ascii="Book Antiqua" w:eastAsia="Times New Roman" w:hAnsi="Book Antiqua" w:cs="Times New Roman"/>
          <w:color w:val="222222"/>
          <w:sz w:val="24"/>
          <w:szCs w:val="24"/>
          <w:lang w:val="en-US" w:eastAsia="en-GB"/>
        </w:rPr>
        <w:t xml:space="preserve"> patients</w:t>
      </w:r>
      <w:r w:rsidR="008F76BE" w:rsidRPr="00216F6C">
        <w:rPr>
          <w:rFonts w:ascii="Book Antiqua" w:eastAsia="Times New Roman" w:hAnsi="Book Antiqua" w:cs="Times New Roman"/>
          <w:color w:val="222222"/>
          <w:sz w:val="24"/>
          <w:szCs w:val="24"/>
          <w:lang w:val="en-US" w:eastAsia="en-GB"/>
        </w:rPr>
        <w:t xml:space="preserve"> and in </w:t>
      </w:r>
      <w:r w:rsidR="0039049A" w:rsidRPr="00216F6C">
        <w:rPr>
          <w:rFonts w:ascii="Book Antiqua" w:eastAsia="Times New Roman" w:hAnsi="Book Antiqua" w:cs="Times New Roman"/>
          <w:color w:val="222222"/>
          <w:sz w:val="24"/>
          <w:szCs w:val="24"/>
          <w:lang w:val="en-US" w:eastAsia="en-GB"/>
        </w:rPr>
        <w:t xml:space="preserve">the </w:t>
      </w:r>
      <w:r w:rsidR="008F76BE" w:rsidRPr="00216F6C">
        <w:rPr>
          <w:rFonts w:ascii="Book Antiqua" w:eastAsia="Times New Roman" w:hAnsi="Book Antiqua" w:cs="Times New Roman"/>
          <w:color w:val="222222"/>
          <w:sz w:val="24"/>
          <w:szCs w:val="24"/>
          <w:lang w:val="en-US" w:eastAsia="en-GB"/>
        </w:rPr>
        <w:t xml:space="preserve">post-transplant period </w:t>
      </w:r>
      <w:r w:rsidRPr="00216F6C">
        <w:rPr>
          <w:rFonts w:ascii="Book Antiqua" w:eastAsia="Times New Roman" w:hAnsi="Book Antiqua" w:cs="Times New Roman"/>
          <w:color w:val="222222"/>
          <w:sz w:val="24"/>
          <w:szCs w:val="24"/>
          <w:lang w:val="en-US" w:eastAsia="en-GB"/>
        </w:rPr>
        <w:t>and</w:t>
      </w:r>
      <w:r w:rsidR="008F76BE" w:rsidRPr="00216F6C">
        <w:rPr>
          <w:rFonts w:ascii="Book Antiqua" w:eastAsia="Times New Roman" w:hAnsi="Book Antiqua" w:cs="Times New Roman"/>
          <w:color w:val="222222"/>
          <w:sz w:val="24"/>
          <w:szCs w:val="24"/>
          <w:lang w:val="en-US" w:eastAsia="en-GB"/>
        </w:rPr>
        <w:t xml:space="preserve"> </w:t>
      </w:r>
      <w:r w:rsidR="003D4CE6" w:rsidRPr="00216F6C">
        <w:rPr>
          <w:rFonts w:ascii="Book Antiqua" w:eastAsia="Times New Roman" w:hAnsi="Book Antiqua" w:cs="Times New Roman"/>
          <w:color w:val="222222"/>
          <w:sz w:val="24"/>
          <w:szCs w:val="24"/>
          <w:lang w:val="en-US" w:eastAsia="en-GB"/>
        </w:rPr>
        <w:t>evaluate</w:t>
      </w:r>
      <w:r w:rsidR="00420A7A" w:rsidRPr="00216F6C">
        <w:rPr>
          <w:rFonts w:ascii="Book Antiqua" w:eastAsia="Times New Roman" w:hAnsi="Book Antiqua" w:cs="Times New Roman"/>
          <w:color w:val="222222"/>
          <w:sz w:val="24"/>
          <w:szCs w:val="24"/>
          <w:lang w:val="en-US" w:eastAsia="en-GB"/>
        </w:rPr>
        <w:t>d</w:t>
      </w:r>
      <w:r w:rsidR="003D4CE6" w:rsidRPr="00216F6C">
        <w:rPr>
          <w:rFonts w:ascii="Book Antiqua" w:eastAsia="Times New Roman" w:hAnsi="Book Antiqua" w:cs="Times New Roman"/>
          <w:color w:val="222222"/>
          <w:sz w:val="24"/>
          <w:szCs w:val="24"/>
          <w:lang w:val="en-US" w:eastAsia="en-GB"/>
        </w:rPr>
        <w:t xml:space="preserve"> whether empirical </w:t>
      </w:r>
      <w:r w:rsidR="00765EC1" w:rsidRPr="00216F6C">
        <w:rPr>
          <w:rFonts w:ascii="Book Antiqua" w:eastAsia="Times New Roman" w:hAnsi="Book Antiqua" w:cs="Times New Roman"/>
          <w:color w:val="222222"/>
          <w:sz w:val="24"/>
          <w:szCs w:val="24"/>
          <w:lang w:val="en-US" w:eastAsia="en-GB"/>
        </w:rPr>
        <w:t xml:space="preserve">pharmacological </w:t>
      </w:r>
      <w:r w:rsidR="003D4CE6" w:rsidRPr="00216F6C">
        <w:rPr>
          <w:rFonts w:ascii="Book Antiqua" w:eastAsia="Times New Roman" w:hAnsi="Book Antiqua" w:cs="Times New Roman"/>
          <w:color w:val="222222"/>
          <w:sz w:val="24"/>
          <w:szCs w:val="24"/>
          <w:lang w:val="en-US" w:eastAsia="en-GB"/>
        </w:rPr>
        <w:t xml:space="preserve">thromboprophylaxis strategies and the use of global hemostasis assays may play a beneficial role in reducing </w:t>
      </w:r>
      <w:r w:rsidR="008F76BE" w:rsidRPr="00216F6C">
        <w:rPr>
          <w:rFonts w:ascii="Book Antiqua" w:eastAsia="Times New Roman" w:hAnsi="Book Antiqua" w:cs="Times New Roman"/>
          <w:color w:val="222222"/>
          <w:sz w:val="24"/>
          <w:szCs w:val="24"/>
          <w:lang w:val="en-US" w:eastAsia="en-GB"/>
        </w:rPr>
        <w:t xml:space="preserve">this </w:t>
      </w:r>
      <w:r w:rsidR="003D4CE6" w:rsidRPr="00216F6C">
        <w:rPr>
          <w:rFonts w:ascii="Book Antiqua" w:eastAsia="Times New Roman" w:hAnsi="Book Antiqua" w:cs="Times New Roman"/>
          <w:color w:val="222222"/>
          <w:sz w:val="24"/>
          <w:szCs w:val="24"/>
          <w:lang w:val="en-US" w:eastAsia="en-GB"/>
        </w:rPr>
        <w:t>procedure-related thrombotic complications</w:t>
      </w:r>
      <w:r w:rsidR="008F76BE" w:rsidRPr="00216F6C">
        <w:rPr>
          <w:rFonts w:ascii="Book Antiqua" w:eastAsia="Times New Roman" w:hAnsi="Book Antiqua" w:cs="Times New Roman"/>
          <w:color w:val="222222"/>
          <w:sz w:val="24"/>
          <w:szCs w:val="24"/>
          <w:lang w:val="en-US" w:eastAsia="en-GB"/>
        </w:rPr>
        <w:t>.</w:t>
      </w:r>
      <w:r w:rsidR="00A00FB8" w:rsidRPr="00216F6C">
        <w:rPr>
          <w:rFonts w:ascii="Book Antiqua" w:eastAsia="Times New Roman" w:hAnsi="Book Antiqua" w:cs="Times New Roman"/>
          <w:color w:val="222222"/>
          <w:sz w:val="24"/>
          <w:szCs w:val="24"/>
          <w:lang w:val="en-US" w:eastAsia="en-GB"/>
        </w:rPr>
        <w:t xml:space="preserve"> We </w:t>
      </w:r>
      <w:r w:rsidR="0039049A" w:rsidRPr="00216F6C">
        <w:rPr>
          <w:rFonts w:ascii="Book Antiqua" w:eastAsia="Times New Roman" w:hAnsi="Book Antiqua" w:cs="Times New Roman"/>
          <w:color w:val="222222"/>
          <w:sz w:val="24"/>
          <w:szCs w:val="24"/>
          <w:lang w:val="en-US" w:eastAsia="en-GB"/>
        </w:rPr>
        <w:t xml:space="preserve">do </w:t>
      </w:r>
      <w:r w:rsidR="00A00FB8" w:rsidRPr="00216F6C">
        <w:rPr>
          <w:rFonts w:ascii="Book Antiqua" w:eastAsia="Times New Roman" w:hAnsi="Book Antiqua" w:cs="Times New Roman"/>
          <w:color w:val="222222"/>
          <w:sz w:val="24"/>
          <w:szCs w:val="24"/>
          <w:lang w:val="en-US" w:eastAsia="en-GB"/>
        </w:rPr>
        <w:t xml:space="preserve">not </w:t>
      </w:r>
      <w:r w:rsidR="0039049A" w:rsidRPr="00216F6C">
        <w:rPr>
          <w:rFonts w:ascii="Book Antiqua" w:eastAsia="Times New Roman" w:hAnsi="Book Antiqua" w:cs="Times New Roman"/>
          <w:color w:val="222222"/>
          <w:sz w:val="24"/>
          <w:szCs w:val="24"/>
          <w:lang w:val="en-US" w:eastAsia="en-GB"/>
        </w:rPr>
        <w:t>cover</w:t>
      </w:r>
      <w:r w:rsidR="00A00FB8" w:rsidRPr="00216F6C">
        <w:rPr>
          <w:rFonts w:ascii="Book Antiqua" w:eastAsia="Times New Roman" w:hAnsi="Book Antiqua" w:cs="Times New Roman"/>
          <w:color w:val="222222"/>
          <w:sz w:val="24"/>
          <w:szCs w:val="24"/>
          <w:lang w:val="en-US" w:eastAsia="en-GB"/>
        </w:rPr>
        <w:t xml:space="preserve"> mechanical prophylaxis (intermittent pneumatic compression) because it must be considered and adopted in all abdominal surgery patients </w:t>
      </w:r>
      <w:r w:rsidR="00683278" w:rsidRPr="00216F6C">
        <w:rPr>
          <w:rFonts w:ascii="Book Antiqua" w:eastAsia="Times New Roman" w:hAnsi="Book Antiqua" w:cs="Times New Roman"/>
          <w:color w:val="222222"/>
          <w:sz w:val="24"/>
          <w:szCs w:val="24"/>
          <w:lang w:val="en-US" w:eastAsia="en-GB"/>
        </w:rPr>
        <w:t xml:space="preserve">who are </w:t>
      </w:r>
      <w:r w:rsidR="00A00FB8" w:rsidRPr="00216F6C">
        <w:rPr>
          <w:rFonts w:ascii="Book Antiqua" w:eastAsia="Times New Roman" w:hAnsi="Book Antiqua" w:cs="Times New Roman"/>
          <w:color w:val="222222"/>
          <w:sz w:val="24"/>
          <w:szCs w:val="24"/>
          <w:lang w:val="en-US" w:eastAsia="en-GB"/>
        </w:rPr>
        <w:t xml:space="preserve">at </w:t>
      </w:r>
      <w:r w:rsidR="00683278" w:rsidRPr="00216F6C">
        <w:rPr>
          <w:rFonts w:ascii="Book Antiqua" w:eastAsia="Times New Roman" w:hAnsi="Book Antiqua" w:cs="Times New Roman"/>
          <w:color w:val="222222"/>
          <w:sz w:val="24"/>
          <w:szCs w:val="24"/>
          <w:lang w:val="en-US" w:eastAsia="en-GB"/>
        </w:rPr>
        <w:t xml:space="preserve">a </w:t>
      </w:r>
      <w:r w:rsidR="00A00FB8" w:rsidRPr="00216F6C">
        <w:rPr>
          <w:rFonts w:ascii="Book Antiqua" w:eastAsia="Times New Roman" w:hAnsi="Book Antiqua" w:cs="Times New Roman"/>
          <w:color w:val="222222"/>
          <w:sz w:val="24"/>
          <w:szCs w:val="24"/>
          <w:lang w:val="en-US" w:eastAsia="en-GB"/>
        </w:rPr>
        <w:t xml:space="preserve">moderate or high </w:t>
      </w:r>
      <w:r w:rsidR="00A00FB8" w:rsidRPr="00216F6C">
        <w:rPr>
          <w:rFonts w:ascii="Book Antiqua" w:eastAsia="Times New Roman" w:hAnsi="Book Antiqua" w:cs="Times New Roman"/>
          <w:color w:val="222222"/>
          <w:sz w:val="24"/>
          <w:szCs w:val="24"/>
          <w:lang w:val="en-US" w:eastAsia="en-GB"/>
        </w:rPr>
        <w:lastRenderedPageBreak/>
        <w:t>risk for venous thromboembolism (VTE)</w:t>
      </w:r>
      <w:r w:rsidR="008E2C2F" w:rsidRPr="00216F6C">
        <w:rPr>
          <w:rFonts w:ascii="Book Antiqua" w:eastAsia="Times New Roman" w:hAnsi="Book Antiqua" w:cs="Times New Roman"/>
          <w:color w:val="222222"/>
          <w:sz w:val="24"/>
          <w:szCs w:val="24"/>
          <w:lang w:val="en-US" w:eastAsia="en-GB"/>
        </w:rPr>
        <w:t>,</w:t>
      </w:r>
      <w:r w:rsidR="00A00FB8" w:rsidRPr="00216F6C">
        <w:rPr>
          <w:rFonts w:ascii="Book Antiqua" w:eastAsia="Times New Roman" w:hAnsi="Book Antiqua" w:cs="Times New Roman"/>
          <w:color w:val="222222"/>
          <w:sz w:val="24"/>
          <w:szCs w:val="24"/>
          <w:lang w:val="en-US" w:eastAsia="en-GB"/>
        </w:rPr>
        <w:t xml:space="preserve"> </w:t>
      </w:r>
      <w:r w:rsidR="00B070C6" w:rsidRPr="00216F6C">
        <w:rPr>
          <w:rFonts w:ascii="Book Antiqua" w:eastAsia="Times New Roman" w:hAnsi="Book Antiqua" w:cs="Times New Roman"/>
          <w:color w:val="222222"/>
          <w:sz w:val="24"/>
          <w:szCs w:val="24"/>
          <w:lang w:val="en-US" w:eastAsia="en-GB"/>
        </w:rPr>
        <w:t>who are</w:t>
      </w:r>
      <w:r w:rsidR="00683278" w:rsidRPr="00216F6C">
        <w:rPr>
          <w:rFonts w:ascii="Book Antiqua" w:eastAsia="Times New Roman" w:hAnsi="Book Antiqua" w:cs="Times New Roman"/>
          <w:color w:val="222222"/>
          <w:sz w:val="24"/>
          <w:szCs w:val="24"/>
          <w:lang w:val="en-US" w:eastAsia="en-GB"/>
        </w:rPr>
        <w:t>, in turn,</w:t>
      </w:r>
      <w:r w:rsidR="00B070C6" w:rsidRPr="00216F6C">
        <w:rPr>
          <w:rFonts w:ascii="Book Antiqua" w:eastAsia="Times New Roman" w:hAnsi="Book Antiqua" w:cs="Times New Roman"/>
          <w:color w:val="222222"/>
          <w:sz w:val="24"/>
          <w:szCs w:val="24"/>
          <w:lang w:val="en-US" w:eastAsia="en-GB"/>
        </w:rPr>
        <w:t xml:space="preserve"> </w:t>
      </w:r>
      <w:r w:rsidR="00A00FB8" w:rsidRPr="00216F6C">
        <w:rPr>
          <w:rFonts w:ascii="Book Antiqua" w:eastAsia="Times New Roman" w:hAnsi="Book Antiqua" w:cs="Times New Roman"/>
          <w:color w:val="222222"/>
          <w:sz w:val="24"/>
          <w:szCs w:val="24"/>
          <w:lang w:val="en-US" w:eastAsia="en-GB"/>
        </w:rPr>
        <w:t xml:space="preserve">at </w:t>
      </w:r>
      <w:r w:rsidR="00683278" w:rsidRPr="00216F6C">
        <w:rPr>
          <w:rFonts w:ascii="Book Antiqua" w:eastAsia="Times New Roman" w:hAnsi="Book Antiqua" w:cs="Times New Roman"/>
          <w:color w:val="222222"/>
          <w:sz w:val="24"/>
          <w:szCs w:val="24"/>
          <w:lang w:val="en-US" w:eastAsia="en-GB"/>
        </w:rPr>
        <w:t xml:space="preserve">a </w:t>
      </w:r>
      <w:r w:rsidR="00A00FB8" w:rsidRPr="00216F6C">
        <w:rPr>
          <w:rFonts w:ascii="Book Antiqua" w:eastAsia="Times New Roman" w:hAnsi="Book Antiqua" w:cs="Times New Roman"/>
          <w:color w:val="222222"/>
          <w:sz w:val="24"/>
          <w:szCs w:val="24"/>
          <w:lang w:val="en-US" w:eastAsia="en-GB"/>
        </w:rPr>
        <w:t xml:space="preserve">high risk for major bleeding </w:t>
      </w:r>
      <w:proofErr w:type="gramStart"/>
      <w:r w:rsidR="00A00FB8" w:rsidRPr="00216F6C">
        <w:rPr>
          <w:rFonts w:ascii="Book Antiqua" w:eastAsia="Times New Roman" w:hAnsi="Book Antiqua" w:cs="Times New Roman"/>
          <w:color w:val="222222"/>
          <w:sz w:val="24"/>
          <w:szCs w:val="24"/>
          <w:lang w:val="en-US" w:eastAsia="en-GB"/>
        </w:rPr>
        <w:t>complications</w:t>
      </w:r>
      <w:proofErr w:type="gramEnd"/>
      <w:r w:rsidR="00B070C6" w:rsidRPr="00216F6C">
        <w:rPr>
          <w:rFonts w:ascii="Book Antiqua" w:eastAsia="Times New Roman" w:hAnsi="Book Antiqua" w:cs="Times New Roman"/>
          <w:color w:val="222222"/>
          <w:sz w:val="24"/>
          <w:szCs w:val="24"/>
          <w:lang w:val="en-US" w:eastAsia="en-GB"/>
        </w:rPr>
        <w:fldChar w:fldCharType="begin">
          <w:fldData xml:space="preserve">PEVuZE5vdGU+PENpdGU+PEF1dGhvcj5HdXlhdHQ8L0F1dGhvcj48WWVhcj4yMDEyPC9ZZWFyPjxS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PEVuZE5vdGU+PENpdGU+PEF1dGhvcj5HdXlhdHQ8L0F1dGhvcj48WWVhcj4yMDEyPC9ZZWFyPjxS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B070C6" w:rsidRPr="00216F6C">
        <w:rPr>
          <w:rFonts w:ascii="Book Antiqua" w:eastAsia="Times New Roman" w:hAnsi="Book Antiqua" w:cs="Times New Roman"/>
          <w:color w:val="222222"/>
          <w:sz w:val="24"/>
          <w:szCs w:val="24"/>
          <w:lang w:val="en-US" w:eastAsia="en-GB"/>
        </w:rPr>
      </w:r>
      <w:r w:rsidR="00B070C6"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[10]</w:t>
      </w:r>
      <w:r w:rsidR="00B070C6" w:rsidRPr="00216F6C">
        <w:rPr>
          <w:rFonts w:ascii="Book Antiqua" w:eastAsia="Times New Roman" w:hAnsi="Book Antiqua" w:cs="Times New Roman"/>
          <w:color w:val="222222"/>
          <w:sz w:val="24"/>
          <w:szCs w:val="24"/>
          <w:lang w:val="en-US" w:eastAsia="en-GB"/>
        </w:rPr>
        <w:fldChar w:fldCharType="end"/>
      </w:r>
      <w:r w:rsidR="00B070C6" w:rsidRPr="00216F6C">
        <w:rPr>
          <w:rFonts w:ascii="Book Antiqua" w:hAnsi="Book Antiqua" w:cs="NewCaledonia-Bold"/>
          <w:b/>
          <w:bCs/>
          <w:sz w:val="24"/>
          <w:szCs w:val="24"/>
          <w:lang w:val="en-US"/>
        </w:rPr>
        <w:t>.</w:t>
      </w:r>
    </w:p>
    <w:p w14:paraId="39EC6EAB" w14:textId="77777777" w:rsidR="000F076C" w:rsidRPr="00216F6C" w:rsidRDefault="000F076C"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
    <w:p w14:paraId="3E5E73C8" w14:textId="7200846A" w:rsidR="000F076C" w:rsidRPr="00216F6C" w:rsidRDefault="00EF1A32"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t>NEW CONCEPT OF REBALANCED HEMOSTASIS AND THE UTILITY OF STANDARD LABORATORY TESTS</w:t>
      </w:r>
    </w:p>
    <w:p w14:paraId="1B4A32B9" w14:textId="77A46611" w:rsidR="008E2C2F" w:rsidRPr="00216F6C" w:rsidRDefault="00691BF4"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A marked reduction of both procoagulant factors (factor</w:t>
      </w:r>
      <w:r w:rsidR="009753B6" w:rsidRPr="00216F6C">
        <w:rPr>
          <w:rFonts w:ascii="Book Antiqua" w:eastAsia="Times New Roman" w:hAnsi="Book Antiqua" w:cs="Times New Roman"/>
          <w:color w:val="222222"/>
          <w:sz w:val="24"/>
          <w:szCs w:val="24"/>
          <w:lang w:val="en-US" w:eastAsia="en-GB"/>
        </w:rPr>
        <w:t>s II, V,</w:t>
      </w:r>
      <w:r w:rsidR="00B07364" w:rsidRPr="00216F6C">
        <w:rPr>
          <w:rFonts w:ascii="Book Antiqua" w:eastAsia="Times New Roman" w:hAnsi="Book Antiqua" w:cs="Times New Roman"/>
          <w:color w:val="222222"/>
          <w:sz w:val="24"/>
          <w:szCs w:val="24"/>
          <w:lang w:val="en-US" w:eastAsia="en-GB"/>
        </w:rPr>
        <w:t xml:space="preserve"> </w:t>
      </w:r>
      <w:r w:rsidR="009753B6" w:rsidRPr="00216F6C">
        <w:rPr>
          <w:rFonts w:ascii="Book Antiqua" w:eastAsia="Times New Roman" w:hAnsi="Book Antiqua" w:cs="Times New Roman"/>
          <w:color w:val="222222"/>
          <w:sz w:val="24"/>
          <w:szCs w:val="24"/>
          <w:lang w:val="en-US" w:eastAsia="en-GB"/>
        </w:rPr>
        <w:t>VII, IX, X, XI, XII),</w:t>
      </w:r>
      <w:r w:rsidRPr="00216F6C">
        <w:rPr>
          <w:rFonts w:ascii="Book Antiqua" w:eastAsia="Times New Roman" w:hAnsi="Book Antiqua" w:cs="Times New Roman"/>
          <w:color w:val="222222"/>
          <w:sz w:val="24"/>
          <w:szCs w:val="24"/>
          <w:lang w:val="en-US" w:eastAsia="en-GB"/>
        </w:rPr>
        <w:t xml:space="preserve"> anticoagulant factors (anti-thrombin III, protein C, and protein S)</w:t>
      </w:r>
      <w:r w:rsidR="008E2C2F"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t>
      </w:r>
      <w:r w:rsidR="00631C21" w:rsidRPr="00216F6C">
        <w:rPr>
          <w:rFonts w:ascii="Book Antiqua" w:eastAsia="Times New Roman" w:hAnsi="Book Antiqua" w:cs="Times New Roman"/>
          <w:color w:val="222222"/>
          <w:sz w:val="24"/>
          <w:szCs w:val="24"/>
          <w:lang w:val="en-US" w:eastAsia="en-GB"/>
        </w:rPr>
        <w:t xml:space="preserve">an increase </w:t>
      </w:r>
      <w:r w:rsidR="008E2C2F" w:rsidRPr="00216F6C">
        <w:rPr>
          <w:rFonts w:ascii="Book Antiqua" w:eastAsia="Times New Roman" w:hAnsi="Book Antiqua" w:cs="Times New Roman"/>
          <w:color w:val="222222"/>
          <w:sz w:val="24"/>
          <w:szCs w:val="24"/>
          <w:lang w:val="en-US" w:eastAsia="en-GB"/>
        </w:rPr>
        <w:t xml:space="preserve">in </w:t>
      </w:r>
      <w:r w:rsidR="001C0E19" w:rsidRPr="00216F6C">
        <w:rPr>
          <w:rFonts w:ascii="Book Antiqua" w:eastAsia="Times New Roman" w:hAnsi="Book Antiqua" w:cs="Times New Roman"/>
          <w:color w:val="222222"/>
          <w:sz w:val="24"/>
          <w:szCs w:val="24"/>
          <w:lang w:val="en-US" w:eastAsia="en-GB"/>
        </w:rPr>
        <w:t>von Willebrand factor (v</w:t>
      </w:r>
      <w:r w:rsidR="00631C21" w:rsidRPr="00216F6C">
        <w:rPr>
          <w:rFonts w:ascii="Book Antiqua" w:eastAsia="Times New Roman" w:hAnsi="Book Antiqua" w:cs="Times New Roman"/>
          <w:color w:val="222222"/>
          <w:sz w:val="24"/>
          <w:szCs w:val="24"/>
          <w:lang w:val="en-US" w:eastAsia="en-GB"/>
        </w:rPr>
        <w:t>WF) and</w:t>
      </w:r>
      <w:r w:rsidR="006F582C" w:rsidRPr="00216F6C">
        <w:rPr>
          <w:rFonts w:ascii="Book Antiqua" w:eastAsia="Times New Roman" w:hAnsi="Book Antiqua" w:cs="Times New Roman"/>
          <w:color w:val="222222"/>
          <w:sz w:val="24"/>
          <w:szCs w:val="24"/>
          <w:lang w:val="en-US" w:eastAsia="en-GB"/>
        </w:rPr>
        <w:t xml:space="preserve"> a</w:t>
      </w:r>
      <w:r w:rsidR="00631C21" w:rsidRPr="00216F6C">
        <w:rPr>
          <w:rFonts w:ascii="Book Antiqua" w:eastAsia="Times New Roman" w:hAnsi="Book Antiqua" w:cs="Times New Roman"/>
          <w:color w:val="222222"/>
          <w:sz w:val="24"/>
          <w:szCs w:val="24"/>
          <w:lang w:val="en-US" w:eastAsia="en-GB"/>
        </w:rPr>
        <w:t xml:space="preserve"> reduced level of ADAMTS13</w:t>
      </w:r>
      <w:r w:rsidR="001C0E19" w:rsidRPr="00216F6C">
        <w:rPr>
          <w:rFonts w:ascii="Book Antiqua" w:eastAsia="Times New Roman" w:hAnsi="Book Antiqua" w:cs="Times New Roman"/>
          <w:color w:val="222222"/>
          <w:sz w:val="24"/>
          <w:szCs w:val="24"/>
          <w:lang w:val="en-US" w:eastAsia="en-GB"/>
        </w:rPr>
        <w:t>, a v</w:t>
      </w:r>
      <w:r w:rsidR="006F582C" w:rsidRPr="00216F6C">
        <w:rPr>
          <w:rFonts w:ascii="Book Antiqua" w:eastAsia="Times New Roman" w:hAnsi="Book Antiqua" w:cs="Times New Roman"/>
          <w:color w:val="222222"/>
          <w:sz w:val="24"/>
          <w:szCs w:val="24"/>
          <w:lang w:val="en-US" w:eastAsia="en-GB"/>
        </w:rPr>
        <w:t>WF</w:t>
      </w:r>
      <w:r w:rsidR="008E2C2F" w:rsidRPr="00216F6C">
        <w:rPr>
          <w:rFonts w:ascii="Book Antiqua" w:eastAsia="Times New Roman" w:hAnsi="Book Antiqua" w:cs="Times New Roman"/>
          <w:color w:val="222222"/>
          <w:sz w:val="24"/>
          <w:szCs w:val="24"/>
          <w:lang w:val="en-US" w:eastAsia="en-GB"/>
        </w:rPr>
        <w:t>-</w:t>
      </w:r>
      <w:r w:rsidR="006F582C" w:rsidRPr="00216F6C">
        <w:rPr>
          <w:rFonts w:ascii="Book Antiqua" w:eastAsia="Times New Roman" w:hAnsi="Book Antiqua" w:cs="Times New Roman"/>
          <w:color w:val="222222"/>
          <w:sz w:val="24"/>
          <w:szCs w:val="24"/>
          <w:lang w:val="en-US" w:eastAsia="en-GB"/>
        </w:rPr>
        <w:t>cleaving protease,</w:t>
      </w:r>
      <w:r w:rsidR="00631C21"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are the specific features of cirrhosis</w:t>
      </w:r>
      <w:r w:rsidR="009355C5" w:rsidRPr="00216F6C">
        <w:rPr>
          <w:rFonts w:ascii="Book Antiqua" w:eastAsia="Times New Roman" w:hAnsi="Book Antiqua" w:cs="Times New Roman"/>
          <w:color w:val="222222"/>
          <w:sz w:val="24"/>
          <w:szCs w:val="24"/>
          <w:lang w:val="en-US" w:eastAsia="en-GB"/>
        </w:rPr>
        <w:t xml:space="preserve"> and bring </w:t>
      </w:r>
      <w:r w:rsidR="008E2C2F" w:rsidRPr="00216F6C">
        <w:rPr>
          <w:rFonts w:ascii="Book Antiqua" w:eastAsia="Times New Roman" w:hAnsi="Book Antiqua" w:cs="Times New Roman"/>
          <w:color w:val="222222"/>
          <w:sz w:val="24"/>
          <w:szCs w:val="24"/>
          <w:lang w:val="en-US" w:eastAsia="en-GB"/>
        </w:rPr>
        <w:t xml:space="preserve">the patient </w:t>
      </w:r>
      <w:r w:rsidR="009355C5" w:rsidRPr="00216F6C">
        <w:rPr>
          <w:rFonts w:ascii="Book Antiqua" w:eastAsia="Times New Roman" w:hAnsi="Book Antiqua" w:cs="Times New Roman"/>
          <w:color w:val="222222"/>
          <w:sz w:val="24"/>
          <w:szCs w:val="24"/>
          <w:lang w:val="en-US" w:eastAsia="en-GB"/>
        </w:rPr>
        <w:t>to a new hemostatic balance</w:t>
      </w:r>
      <w:r w:rsidR="00631C21"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&lt;EndNote&gt;&lt;Cite&gt;&lt;Author&gt;Tripodi&lt;/Author&gt;&lt;Year&gt;2015&lt;/Year&gt;&lt;RecNum&gt;5&lt;/RecNum&gt;&lt;DisplayText&gt;&lt;style face="superscript"&gt;[11]&lt;/style&gt;&lt;/DisplayText&gt;&lt;record&gt;&lt;rec-number&gt;5&lt;/rec-number&gt;&lt;foreign-keys&gt;&lt;key app="EN" db-id="xdewv2sz15spr0extzh5teetvdsswe0ttesr" timestamp="1512140718"&gt;5&lt;/key&gt;&lt;/foreign-keys&gt;&lt;ref-type name="Journal Article"&gt;17&lt;/ref-type&gt;&lt;contributors&gt;&lt;authors&gt;&lt;author&gt;Tripodi, A.&lt;/author&gt;&lt;/authors&gt;&lt;/contributors&gt;&lt;auth-address&gt;Angelo Bianchi Bonomi Hemophilia and Thrombosis Center, Department of Clinical Sciences and Community Health, Universita degli Studi di Milano and IRCCS Ca Granda Maggiore Hospital Foundation, Milano, Italy.&lt;/auth-address&gt;&lt;titles&gt;&lt;title&gt;Hemostasis abnormalities in cirrhosis&lt;/title&gt;&lt;secondary-title&gt;Curr Opin Hematol&lt;/secondary-title&gt;&lt;/titles&gt;&lt;periodical&gt;&lt;full-title&gt;Curr Opin Hematol&lt;/full-title&gt;&lt;/periodical&gt;&lt;pages&gt;406-12&lt;/pages&gt;&lt;volume&gt;22&lt;/volume&gt;&lt;number&gt;5&lt;/number&gt;&lt;keywords&gt;&lt;keyword&gt;Blood Coagulation/physiology&lt;/keyword&gt;&lt;keyword&gt;Fibrinolysis/physiology&lt;/keyword&gt;&lt;keyword&gt;Hemorrhage/*etiology&lt;/keyword&gt;&lt;keyword&gt;Hemostasis/*physiology&lt;/keyword&gt;&lt;keyword&gt;Humans&lt;/keyword&gt;&lt;keyword&gt;Liver Cirrhosis/complications/*physiopathology&lt;/keyword&gt;&lt;keyword&gt;Thrombocytopenia/physiopathology&lt;/keyword&gt;&lt;/keywords&gt;&lt;dates&gt;&lt;year&gt;2015&lt;/year&gt;&lt;pub-dates&gt;&lt;date&gt;Sep&lt;/date&gt;&lt;/pub-dates&gt;&lt;/dates&gt;&lt;isbn&gt;1531-7048 (Electronic)&amp;#xD;1065-6251 (Linking)&lt;/isbn&gt;&lt;accession-num&gt;26203733&lt;/accession-num&gt;&lt;urls&gt;&lt;related-urls&gt;&lt;url&gt;http://www.ncbi.nlm.nih.gov/pubmed/26203733&lt;/url&gt;&lt;/related-urls&gt;&lt;/urls&gt;&lt;electronic-resource-num&gt;10.1097/MOH.0000000000000164&lt;/electronic-resource-num&gt;&lt;/record&gt;&lt;/Cite&gt;&lt;/EndNote&gt;</w:instrText>
      </w:r>
      <w:r w:rsidR="00631C21"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[11]</w:t>
      </w:r>
      <w:r w:rsidR="00631C21" w:rsidRPr="00216F6C">
        <w:rPr>
          <w:rFonts w:ascii="Book Antiqua" w:eastAsia="Times New Roman" w:hAnsi="Book Antiqua" w:cs="Times New Roman"/>
          <w:color w:val="222222"/>
          <w:sz w:val="24"/>
          <w:szCs w:val="24"/>
          <w:lang w:val="en-US" w:eastAsia="en-GB"/>
        </w:rPr>
        <w:fldChar w:fldCharType="end"/>
      </w:r>
      <w:r w:rsidR="001C0E19" w:rsidRPr="00216F6C">
        <w:rPr>
          <w:rFonts w:ascii="Book Antiqua" w:eastAsia="Times New Roman" w:hAnsi="Book Antiqua" w:cs="Times New Roman"/>
          <w:color w:val="222222"/>
          <w:sz w:val="24"/>
          <w:szCs w:val="24"/>
          <w:lang w:val="en-US" w:eastAsia="en-GB"/>
        </w:rPr>
        <w:t>. v</w:t>
      </w:r>
      <w:r w:rsidRPr="00216F6C">
        <w:rPr>
          <w:rFonts w:ascii="Book Antiqua" w:eastAsia="Times New Roman" w:hAnsi="Book Antiqua" w:cs="Times New Roman"/>
          <w:color w:val="222222"/>
          <w:sz w:val="24"/>
          <w:szCs w:val="24"/>
          <w:lang w:val="en-US" w:eastAsia="en-GB"/>
        </w:rPr>
        <w:t>WF</w:t>
      </w:r>
      <w:r w:rsidR="008E58E4" w:rsidRPr="00216F6C">
        <w:rPr>
          <w:rFonts w:ascii="Book Antiqua" w:eastAsia="Times New Roman" w:hAnsi="Book Antiqua" w:cs="Times New Roman"/>
          <w:color w:val="222222"/>
          <w:sz w:val="24"/>
          <w:szCs w:val="24"/>
          <w:lang w:val="en-US" w:eastAsia="en-GB"/>
        </w:rPr>
        <w:t xml:space="preserve"> performs its hemostatic functions </w:t>
      </w:r>
      <w:r w:rsidR="00683278" w:rsidRPr="00216F6C">
        <w:rPr>
          <w:rFonts w:ascii="Book Antiqua" w:eastAsia="Times New Roman" w:hAnsi="Book Antiqua" w:cs="Times New Roman"/>
          <w:color w:val="222222"/>
          <w:sz w:val="24"/>
          <w:szCs w:val="24"/>
          <w:lang w:val="en-US" w:eastAsia="en-GB"/>
        </w:rPr>
        <w:t xml:space="preserve">by </w:t>
      </w:r>
      <w:r w:rsidR="007F1554" w:rsidRPr="00216F6C">
        <w:rPr>
          <w:rFonts w:ascii="Book Antiqua" w:eastAsia="Times New Roman" w:hAnsi="Book Antiqua" w:cs="Times New Roman"/>
          <w:color w:val="222222"/>
          <w:sz w:val="24"/>
          <w:szCs w:val="24"/>
          <w:lang w:val="en-US" w:eastAsia="en-GB"/>
        </w:rPr>
        <w:t xml:space="preserve">binding to </w:t>
      </w:r>
      <w:r w:rsidR="008E2C2F" w:rsidRPr="00216F6C">
        <w:rPr>
          <w:rFonts w:ascii="Book Antiqua" w:eastAsia="Times New Roman" w:hAnsi="Book Antiqua" w:cs="Times New Roman"/>
          <w:color w:val="222222"/>
          <w:sz w:val="24"/>
          <w:szCs w:val="24"/>
          <w:lang w:val="en-US" w:eastAsia="en-GB"/>
        </w:rPr>
        <w:t>f</w:t>
      </w:r>
      <w:r w:rsidR="00C23A3A" w:rsidRPr="00216F6C">
        <w:rPr>
          <w:rFonts w:ascii="Book Antiqua" w:eastAsia="Times New Roman" w:hAnsi="Book Antiqua" w:cs="Times New Roman"/>
          <w:color w:val="222222"/>
          <w:sz w:val="24"/>
          <w:szCs w:val="24"/>
          <w:lang w:val="en-US" w:eastAsia="en-GB"/>
        </w:rPr>
        <w:t xml:space="preserve">actor </w:t>
      </w:r>
      <w:r w:rsidR="007F1554" w:rsidRPr="00216F6C">
        <w:rPr>
          <w:rFonts w:ascii="Book Antiqua" w:eastAsia="Times New Roman" w:hAnsi="Book Antiqua" w:cs="Times New Roman"/>
          <w:color w:val="222222"/>
          <w:sz w:val="24"/>
          <w:szCs w:val="24"/>
          <w:lang w:val="en-US" w:eastAsia="en-GB"/>
        </w:rPr>
        <w:t>VIII and to constituents of connective tissue</w:t>
      </w:r>
      <w:r w:rsidR="00683278" w:rsidRPr="00216F6C">
        <w:rPr>
          <w:rFonts w:ascii="Book Antiqua" w:eastAsia="Times New Roman" w:hAnsi="Book Antiqua" w:cs="Times New Roman"/>
          <w:color w:val="222222"/>
          <w:sz w:val="24"/>
          <w:szCs w:val="24"/>
          <w:lang w:val="en-US" w:eastAsia="en-GB"/>
        </w:rPr>
        <w:t xml:space="preserve"> and</w:t>
      </w:r>
      <w:r w:rsidR="007F1554" w:rsidRPr="00216F6C">
        <w:rPr>
          <w:rFonts w:ascii="Book Antiqua" w:eastAsia="Times New Roman" w:hAnsi="Book Antiqua" w:cs="Times New Roman"/>
          <w:color w:val="222222"/>
          <w:sz w:val="24"/>
          <w:szCs w:val="24"/>
          <w:lang w:val="en-US" w:eastAsia="en-GB"/>
        </w:rPr>
        <w:t xml:space="preserve"> by </w:t>
      </w:r>
      <w:r w:rsidR="008E58E4" w:rsidRPr="00216F6C">
        <w:rPr>
          <w:rFonts w:ascii="Book Antiqua" w:eastAsia="Times New Roman" w:hAnsi="Book Antiqua" w:cs="Times New Roman"/>
          <w:color w:val="222222"/>
          <w:sz w:val="24"/>
          <w:szCs w:val="24"/>
          <w:lang w:val="en-US" w:eastAsia="en-GB"/>
        </w:rPr>
        <w:t xml:space="preserve">promoting </w:t>
      </w:r>
      <w:r w:rsidRPr="00216F6C">
        <w:rPr>
          <w:rFonts w:ascii="Book Antiqua" w:eastAsia="Times New Roman" w:hAnsi="Book Antiqua" w:cs="Times New Roman"/>
          <w:color w:val="222222"/>
          <w:sz w:val="24"/>
          <w:szCs w:val="24"/>
          <w:lang w:val="en-US" w:eastAsia="en-GB"/>
        </w:rPr>
        <w:t>platelet adhesion to</w:t>
      </w:r>
      <w:r w:rsidR="008E58E4" w:rsidRPr="00216F6C">
        <w:rPr>
          <w:rFonts w:ascii="Book Antiqua" w:eastAsia="Times New Roman" w:hAnsi="Book Antiqua" w:cs="Times New Roman"/>
          <w:color w:val="222222"/>
          <w:sz w:val="24"/>
          <w:szCs w:val="24"/>
          <w:lang w:val="en-US" w:eastAsia="en-GB"/>
        </w:rPr>
        <w:t xml:space="preserve"> </w:t>
      </w:r>
      <w:r w:rsidR="007F1554" w:rsidRPr="00216F6C">
        <w:rPr>
          <w:rFonts w:ascii="Book Antiqua" w:eastAsia="Times New Roman" w:hAnsi="Book Antiqua" w:cs="Times New Roman"/>
          <w:color w:val="222222"/>
          <w:sz w:val="24"/>
          <w:szCs w:val="24"/>
          <w:lang w:val="en-US" w:eastAsia="en-GB"/>
        </w:rPr>
        <w:t xml:space="preserve">endothelial surfaces and </w:t>
      </w:r>
      <w:r w:rsidRPr="00216F6C">
        <w:rPr>
          <w:rFonts w:ascii="Book Antiqua" w:eastAsia="Times New Roman" w:hAnsi="Book Antiqua" w:cs="Times New Roman"/>
          <w:color w:val="222222"/>
          <w:sz w:val="24"/>
          <w:szCs w:val="24"/>
          <w:lang w:val="en-US" w:eastAsia="en-GB"/>
        </w:rPr>
        <w:t>platelet aggregation under high shear</w:t>
      </w:r>
      <w:r w:rsidR="008E58E4" w:rsidRPr="00216F6C">
        <w:rPr>
          <w:rFonts w:ascii="Book Antiqua" w:eastAsia="Times New Roman" w:hAnsi="Book Antiqua" w:cs="Times New Roman"/>
          <w:color w:val="222222"/>
          <w:sz w:val="24"/>
          <w:szCs w:val="24"/>
          <w:lang w:val="en-US" w:eastAsia="en-GB"/>
        </w:rPr>
        <w:t xml:space="preserve"> </w:t>
      </w:r>
      <w:r w:rsidR="007F1554" w:rsidRPr="00216F6C">
        <w:rPr>
          <w:rFonts w:ascii="Book Antiqua" w:eastAsia="Times New Roman" w:hAnsi="Book Antiqua" w:cs="Times New Roman"/>
          <w:color w:val="222222"/>
          <w:sz w:val="24"/>
          <w:szCs w:val="24"/>
          <w:lang w:val="en-US" w:eastAsia="en-GB"/>
        </w:rPr>
        <w:t>stress</w:t>
      </w:r>
      <w:r w:rsidR="00CF6A3C" w:rsidRPr="00216F6C">
        <w:rPr>
          <w:rFonts w:ascii="Book Antiqua" w:eastAsia="Times New Roman" w:hAnsi="Book Antiqua" w:cs="Times New Roman"/>
          <w:color w:val="222222"/>
          <w:sz w:val="24"/>
          <w:szCs w:val="24"/>
          <w:lang w:val="en-US" w:eastAsia="en-GB"/>
        </w:rPr>
        <w:t xml:space="preserve"> </w:t>
      </w:r>
      <w:r w:rsidR="009355C5"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&lt;EndNote&gt;&lt;Cite&gt;&lt;Author&gt;Tripodi&lt;/Author&gt;&lt;Year&gt;2015&lt;/Year&gt;&lt;RecNum&gt;5&lt;/RecNum&gt;&lt;DisplayText&gt;&lt;style face="superscript"&gt;[11]&lt;/style&gt;&lt;/DisplayText&gt;&lt;record&gt;&lt;rec-number&gt;5&lt;/rec-number&gt;&lt;foreign-keys&gt;&lt;key app="EN" db-id="xdewv2sz15spr0extzh5teetvdsswe0ttesr" timestamp="1512140718"&gt;5&lt;/key&gt;&lt;/foreign-keys&gt;&lt;ref-type name="Journal Article"&gt;17&lt;/ref-type&gt;&lt;contributors&gt;&lt;authors&gt;&lt;author&gt;Tripodi, A.&lt;/author&gt;&lt;/authors&gt;&lt;/contributors&gt;&lt;auth-address&gt;Angelo Bianchi Bonomi Hemophilia and Thrombosis Center, Department of Clinical Sciences and Community Health, Universita degli Studi di Milano and IRCCS Ca Granda Maggiore Hospital Foundation, Milano, Italy.&lt;/auth-address&gt;&lt;titles&gt;&lt;title&gt;Hemostasis abnormalities in cirrhosis&lt;/title&gt;&lt;secondary-title&gt;Curr Opin Hematol&lt;/secondary-title&gt;&lt;/titles&gt;&lt;periodical&gt;&lt;full-title&gt;Curr Opin Hematol&lt;/full-title&gt;&lt;/periodical&gt;&lt;pages&gt;406-12&lt;/pages&gt;&lt;volume&gt;22&lt;/volume&gt;&lt;number&gt;5&lt;/number&gt;&lt;keywords&gt;&lt;keyword&gt;Blood Coagulation/physiology&lt;/keyword&gt;&lt;keyword&gt;Fibrinolysis/physiology&lt;/keyword&gt;&lt;keyword&gt;Hemorrhage/*etiology&lt;/keyword&gt;&lt;keyword&gt;Hemostasis/*physiology&lt;/keyword&gt;&lt;keyword&gt;Humans&lt;/keyword&gt;&lt;keyword&gt;Liver Cirrhosis/complications/*physiopathology&lt;/keyword&gt;&lt;keyword&gt;Thrombocytopenia/physiopathology&lt;/keyword&gt;&lt;/keywords&gt;&lt;dates&gt;&lt;year&gt;2015&lt;/year&gt;&lt;pub-dates&gt;&lt;date&gt;Sep&lt;/date&gt;&lt;/pub-dates&gt;&lt;/dates&gt;&lt;isbn&gt;1531-7048 (Electronic)&amp;#xD;1065-6251 (Linking)&lt;/isbn&gt;&lt;accession-num&gt;26203733&lt;/accession-num&gt;&lt;urls&gt;&lt;related-urls&gt;&lt;url&gt;http://www.ncbi.nlm.nih.gov/pubmed/26203733&lt;/url&gt;&lt;/related-urls&gt;&lt;/urls&gt;&lt;electronic-resource-num&gt;10.1097/MOH.0000000000000164&lt;/electronic-resource-num&gt;&lt;/record&gt;&lt;/Cite&gt;&lt;/EndNote&gt;</w:instrText>
      </w:r>
      <w:r w:rsidR="009355C5"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[11]</w:t>
      </w:r>
      <w:r w:rsidR="009355C5" w:rsidRPr="00216F6C">
        <w:rPr>
          <w:rFonts w:ascii="Book Antiqua" w:eastAsia="Times New Roman" w:hAnsi="Book Antiqua" w:cs="Times New Roman"/>
          <w:color w:val="222222"/>
          <w:sz w:val="24"/>
          <w:szCs w:val="24"/>
          <w:lang w:val="en-US" w:eastAsia="en-GB"/>
        </w:rPr>
        <w:fldChar w:fldCharType="end"/>
      </w:r>
      <w:r w:rsidR="008E58E4" w:rsidRPr="00216F6C">
        <w:rPr>
          <w:rFonts w:ascii="Book Antiqua" w:eastAsia="Times New Roman" w:hAnsi="Book Antiqua" w:cs="Times New Roman"/>
          <w:color w:val="222222"/>
          <w:sz w:val="24"/>
          <w:szCs w:val="24"/>
          <w:lang w:val="en-US" w:eastAsia="en-GB"/>
        </w:rPr>
        <w:t xml:space="preserve">. </w:t>
      </w:r>
    </w:p>
    <w:p w14:paraId="4D7395BF" w14:textId="385E9F01" w:rsidR="004B3EAA" w:rsidRPr="00216F6C" w:rsidRDefault="000832E6"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Thrombocytopenia</w:t>
      </w:r>
      <w:r w:rsidR="008E2C2F" w:rsidRPr="00216F6C">
        <w:rPr>
          <w:rFonts w:ascii="Book Antiqua" w:eastAsia="Times New Roman" w:hAnsi="Book Antiqua" w:cs="Times New Roman"/>
          <w:color w:val="222222"/>
          <w:sz w:val="24"/>
          <w:szCs w:val="24"/>
          <w:lang w:val="en-US" w:eastAsia="en-GB"/>
        </w:rPr>
        <w:t>,</w:t>
      </w:r>
      <w:r w:rsidR="00D026CD" w:rsidRPr="00216F6C">
        <w:rPr>
          <w:rFonts w:ascii="Book Antiqua" w:eastAsia="Times New Roman" w:hAnsi="Book Antiqua" w:cs="Times New Roman"/>
          <w:color w:val="222222"/>
          <w:sz w:val="24"/>
          <w:szCs w:val="24"/>
          <w:lang w:val="en-US" w:eastAsia="en-GB"/>
        </w:rPr>
        <w:t xml:space="preserve"> as</w:t>
      </w:r>
      <w:r w:rsidR="008E2C2F" w:rsidRPr="00216F6C">
        <w:rPr>
          <w:rFonts w:ascii="Book Antiqua" w:eastAsia="Times New Roman" w:hAnsi="Book Antiqua" w:cs="Times New Roman"/>
          <w:color w:val="222222"/>
          <w:sz w:val="24"/>
          <w:szCs w:val="24"/>
          <w:lang w:val="en-US" w:eastAsia="en-GB"/>
        </w:rPr>
        <w:t xml:space="preserve"> a</w:t>
      </w:r>
      <w:r w:rsidR="00D026CD" w:rsidRPr="00216F6C">
        <w:rPr>
          <w:rFonts w:ascii="Book Antiqua" w:eastAsia="Times New Roman" w:hAnsi="Book Antiqua" w:cs="Times New Roman"/>
          <w:color w:val="222222"/>
          <w:sz w:val="24"/>
          <w:szCs w:val="24"/>
          <w:lang w:val="en-US" w:eastAsia="en-GB"/>
        </w:rPr>
        <w:t xml:space="preserve"> consequence of</w:t>
      </w:r>
      <w:r w:rsidRPr="00216F6C">
        <w:rPr>
          <w:rFonts w:ascii="Book Antiqua" w:eastAsia="Times New Roman" w:hAnsi="Book Antiqua" w:cs="Times New Roman"/>
          <w:color w:val="222222"/>
          <w:sz w:val="24"/>
          <w:szCs w:val="24"/>
          <w:lang w:val="en-US" w:eastAsia="en-GB"/>
        </w:rPr>
        <w:t xml:space="preserve"> </w:t>
      </w:r>
      <w:r w:rsidR="005F521E" w:rsidRPr="00216F6C">
        <w:rPr>
          <w:rFonts w:ascii="Book Antiqua" w:eastAsia="Times New Roman" w:hAnsi="Book Antiqua" w:cs="Times New Roman"/>
          <w:color w:val="222222"/>
          <w:sz w:val="24"/>
          <w:szCs w:val="24"/>
          <w:lang w:val="en-US" w:eastAsia="en-GB"/>
        </w:rPr>
        <w:t>hypersplenism</w:t>
      </w:r>
      <w:r w:rsidR="00D026CD" w:rsidRPr="00216F6C">
        <w:rPr>
          <w:rFonts w:ascii="Book Antiqua" w:eastAsia="Times New Roman" w:hAnsi="Book Antiqua" w:cs="Times New Roman"/>
          <w:color w:val="222222"/>
          <w:sz w:val="24"/>
          <w:szCs w:val="24"/>
          <w:lang w:val="en-US" w:eastAsia="en-GB"/>
        </w:rPr>
        <w:t xml:space="preserve"> in patients with </w:t>
      </w:r>
      <w:r w:rsidR="005F521E" w:rsidRPr="00216F6C">
        <w:rPr>
          <w:rFonts w:ascii="Book Antiqua" w:eastAsia="Times New Roman" w:hAnsi="Book Antiqua" w:cs="Times New Roman"/>
          <w:color w:val="222222"/>
          <w:sz w:val="24"/>
          <w:szCs w:val="24"/>
          <w:lang w:val="en-US" w:eastAsia="en-GB"/>
        </w:rPr>
        <w:t>portal hypertension</w:t>
      </w:r>
      <w:r w:rsidRPr="00216F6C">
        <w:rPr>
          <w:rFonts w:ascii="Book Antiqua" w:eastAsia="Times New Roman" w:hAnsi="Book Antiqua" w:cs="Times New Roman"/>
          <w:color w:val="222222"/>
          <w:sz w:val="24"/>
          <w:szCs w:val="24"/>
          <w:lang w:val="en-US" w:eastAsia="en-GB"/>
        </w:rPr>
        <w:t xml:space="preserve">, </w:t>
      </w:r>
      <w:r w:rsidR="005F521E" w:rsidRPr="00216F6C">
        <w:rPr>
          <w:rFonts w:ascii="Book Antiqua" w:eastAsia="Times New Roman" w:hAnsi="Book Antiqua" w:cs="Times New Roman"/>
          <w:color w:val="222222"/>
          <w:sz w:val="24"/>
          <w:szCs w:val="24"/>
          <w:lang w:val="en-US" w:eastAsia="en-GB"/>
        </w:rPr>
        <w:t xml:space="preserve">abnormal thrombopoietin metabolism, </w:t>
      </w:r>
      <w:r w:rsidRPr="00216F6C">
        <w:rPr>
          <w:rFonts w:ascii="Book Antiqua" w:eastAsia="Times New Roman" w:hAnsi="Book Antiqua" w:cs="Times New Roman"/>
          <w:color w:val="222222"/>
          <w:sz w:val="24"/>
          <w:szCs w:val="24"/>
          <w:lang w:val="en-US" w:eastAsia="en-GB"/>
        </w:rPr>
        <w:t xml:space="preserve">increased platelet destruction mediated by </w:t>
      </w:r>
      <w:r w:rsidR="005F521E" w:rsidRPr="00216F6C">
        <w:rPr>
          <w:rFonts w:ascii="Book Antiqua" w:eastAsia="Times New Roman" w:hAnsi="Book Antiqua" w:cs="Times New Roman"/>
          <w:color w:val="222222"/>
          <w:sz w:val="24"/>
          <w:szCs w:val="24"/>
          <w:lang w:val="en-US" w:eastAsia="en-GB"/>
        </w:rPr>
        <w:t>antiplatelet antibodies</w:t>
      </w:r>
      <w:r w:rsidRPr="00216F6C">
        <w:rPr>
          <w:rFonts w:ascii="Book Antiqua" w:eastAsia="Times New Roman" w:hAnsi="Book Antiqua" w:cs="Times New Roman"/>
          <w:color w:val="222222"/>
          <w:sz w:val="24"/>
          <w:szCs w:val="24"/>
          <w:lang w:val="en-US" w:eastAsia="en-GB"/>
        </w:rPr>
        <w:t xml:space="preserve">, </w:t>
      </w:r>
      <w:r w:rsidR="008E2C2F" w:rsidRPr="00216F6C">
        <w:rPr>
          <w:rFonts w:ascii="Book Antiqua" w:eastAsia="Times New Roman" w:hAnsi="Book Antiqua" w:cs="Times New Roman"/>
          <w:color w:val="222222"/>
          <w:sz w:val="24"/>
          <w:szCs w:val="24"/>
          <w:lang w:val="en-US" w:eastAsia="en-GB"/>
        </w:rPr>
        <w:t>and</w:t>
      </w:r>
      <w:r w:rsidRPr="00216F6C">
        <w:rPr>
          <w:rFonts w:ascii="Book Antiqua" w:eastAsia="Times New Roman" w:hAnsi="Book Antiqua" w:cs="Times New Roman"/>
          <w:color w:val="222222"/>
          <w:sz w:val="24"/>
          <w:szCs w:val="24"/>
          <w:lang w:val="en-US" w:eastAsia="en-GB"/>
        </w:rPr>
        <w:t xml:space="preserve"> </w:t>
      </w:r>
      <w:r w:rsidR="005F521E" w:rsidRPr="00216F6C">
        <w:rPr>
          <w:rFonts w:ascii="Book Antiqua" w:eastAsia="Times New Roman" w:hAnsi="Book Antiqua" w:cs="Times New Roman"/>
          <w:color w:val="222222"/>
          <w:sz w:val="24"/>
          <w:szCs w:val="24"/>
          <w:lang w:val="en-US" w:eastAsia="en-GB"/>
        </w:rPr>
        <w:t>bone marrow suppression caused by alcohol, antiviral and immunosuppressive therapies</w:t>
      </w:r>
      <w:r w:rsidR="007F1554"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is another clinical feature of chronic liver disease</w:t>
      </w:r>
      <w:r w:rsidR="005F521E"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&lt;EndNote&gt;&lt;Cite&gt;&lt;Author&gt;Violi&lt;/Author&gt;&lt;Year&gt;2011&lt;/Year&gt;&lt;RecNum&gt;11&lt;/RecNum&gt;&lt;DisplayText&gt;&lt;style face="superscript"&gt;[12]&lt;/style&gt;&lt;/DisplayText&gt;&lt;record&gt;&lt;rec-number&gt;11&lt;/rec-number&gt;&lt;foreign-keys&gt;&lt;key app="EN" db-id="xdewv2sz15spr0extzh5teetvdsswe0ttesr" timestamp="1512151484"&gt;11&lt;/key&gt;&lt;/foreign-keys&gt;&lt;ref-type name="Journal Article"&gt;17&lt;/ref-type&gt;&lt;contributors&gt;&lt;authors&gt;&lt;author&gt;Violi, F.&lt;/author&gt;&lt;author&gt;Basili, S.&lt;/author&gt;&lt;author&gt;Raparelli, V.&lt;/author&gt;&lt;author&gt;Chowdary, P.&lt;/author&gt;&lt;author&gt;Gatt, A.&lt;/author&gt;&lt;author&gt;Burroughs, A. K.&lt;/author&gt;&lt;/authors&gt;&lt;/contributors&gt;&lt;auth-address&gt;Divisione di I Clinica Medica, Sapienza-University of Rome, Rome, Italy. francesco.violi@uniroma1.it&lt;/auth-address&gt;&lt;titles&gt;&lt;title&gt;Patients with liver cirrhosis suffer from primary haemostatic defects? Fact or fiction?&lt;/title&gt;&lt;secondary-title&gt;J Hepatol&lt;/secondary-title&gt;&lt;/titles&gt;&lt;periodical&gt;&lt;full-title&gt;J Hepatol&lt;/full-title&gt;&lt;/periodical&gt;&lt;pages&gt;1415-27&lt;/pages&gt;&lt;volume&gt;55&lt;/volume&gt;&lt;number&gt;6&lt;/number&gt;&lt;keywords&gt;&lt;keyword&gt;Bleeding Time&lt;/keyword&gt;&lt;keyword&gt;Blood Platelets/physiology&lt;/keyword&gt;&lt;keyword&gt;Hemorrhage/blood/etiology&lt;/keyword&gt;&lt;keyword&gt;Hemostasis&lt;/keyword&gt;&lt;keyword&gt;Hemostatic Disorders/*blood/*complications/therapy&lt;/keyword&gt;&lt;keyword&gt;Humans&lt;/keyword&gt;&lt;keyword&gt;Liver Cirrhosis/*blood/*complications/therapy&lt;/keyword&gt;&lt;keyword&gt;Models, Biological&lt;/keyword&gt;&lt;keyword&gt;Platelet Activation&lt;/keyword&gt;&lt;keyword&gt;Platelet Aggregation&lt;/keyword&gt;&lt;keyword&gt;Platelet Transfusion&lt;/keyword&gt;&lt;keyword&gt;Splenectomy&lt;/keyword&gt;&lt;keyword&gt;Thrombocytopenia/blood/complications/therapy&lt;/keyword&gt;&lt;keyword&gt;Thrombopoietin/agonists&lt;/keyword&gt;&lt;/keywords&gt;&lt;dates&gt;&lt;year&gt;2011&lt;/year&gt;&lt;pub-dates&gt;&lt;date&gt;Dec&lt;/date&gt;&lt;/pub-dates&gt;&lt;/dates&gt;&lt;isbn&gt;1600-0641 (Electronic)&amp;#xD;0168-8278 (Linking)&lt;/isbn&gt;&lt;accession-num&gt;21718668&lt;/accession-num&gt;&lt;urls&gt;&lt;related-urls&gt;&lt;url&gt;http://www.ncbi.nlm.nih.gov/pubmed/21718668&lt;/url&gt;&lt;/related-urls&gt;&lt;/urls&gt;&lt;electronic-resource-num&gt;10.1016/j.jhep.2011.06.008&lt;/electronic-resource-num&gt;&lt;/record&gt;&lt;/Cite&gt;&lt;/EndNote&gt;</w:instrText>
      </w:r>
      <w:r w:rsidR="005F521E"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[12]</w:t>
      </w:r>
      <w:r w:rsidR="005F521E"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 Unless the platelet</w:t>
      </w:r>
      <w:r w:rsidR="005F521E" w:rsidRPr="00216F6C">
        <w:rPr>
          <w:rFonts w:ascii="Book Antiqua" w:eastAsia="Times New Roman" w:hAnsi="Book Antiqua" w:cs="Times New Roman"/>
          <w:color w:val="222222"/>
          <w:sz w:val="24"/>
          <w:szCs w:val="24"/>
          <w:lang w:val="en-US" w:eastAsia="en-GB"/>
        </w:rPr>
        <w:t xml:space="preserve"> </w:t>
      </w:r>
      <w:r w:rsidR="0084557A" w:rsidRPr="00216F6C">
        <w:rPr>
          <w:rFonts w:ascii="Book Antiqua" w:eastAsia="Times New Roman" w:hAnsi="Book Antiqua" w:cs="Times New Roman"/>
          <w:color w:val="222222"/>
          <w:sz w:val="24"/>
          <w:szCs w:val="24"/>
          <w:lang w:val="en-US" w:eastAsia="en-GB"/>
        </w:rPr>
        <w:t>count is severely low (</w:t>
      </w:r>
      <w:r w:rsidRPr="00216F6C">
        <w:rPr>
          <w:rFonts w:ascii="Book Antiqua" w:eastAsia="Times New Roman" w:hAnsi="Book Antiqua" w:cs="Times New Roman"/>
          <w:color w:val="222222"/>
          <w:sz w:val="24"/>
          <w:szCs w:val="24"/>
          <w:lang w:val="en-US" w:eastAsia="en-GB"/>
        </w:rPr>
        <w:t>&lt;50 × 10</w:t>
      </w:r>
      <w:r w:rsidRPr="00216F6C">
        <w:rPr>
          <w:rFonts w:ascii="Book Antiqua" w:eastAsia="Times New Roman" w:hAnsi="Book Antiqua" w:cs="Times New Roman"/>
          <w:color w:val="222222"/>
          <w:sz w:val="24"/>
          <w:szCs w:val="24"/>
          <w:vertAlign w:val="superscript"/>
          <w:lang w:val="en-US" w:eastAsia="en-GB"/>
        </w:rPr>
        <w:t>9</w:t>
      </w:r>
      <w:r w:rsidRPr="00216F6C">
        <w:rPr>
          <w:rFonts w:ascii="Book Antiqua" w:eastAsia="Times New Roman" w:hAnsi="Book Antiqua" w:cs="Times New Roman"/>
          <w:color w:val="222222"/>
          <w:sz w:val="24"/>
          <w:szCs w:val="24"/>
          <w:lang w:val="en-US" w:eastAsia="en-GB"/>
        </w:rPr>
        <w:t>/L),</w:t>
      </w:r>
      <w:r w:rsidR="007F1554"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thrombocytopenia does</w:t>
      </w:r>
      <w:r w:rsidR="005F521E"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 xml:space="preserve">not </w:t>
      </w:r>
      <w:r w:rsidR="007F1554" w:rsidRPr="00216F6C">
        <w:rPr>
          <w:rFonts w:ascii="Book Antiqua" w:eastAsia="Times New Roman" w:hAnsi="Book Antiqua" w:cs="Times New Roman"/>
          <w:color w:val="222222"/>
          <w:sz w:val="24"/>
          <w:szCs w:val="24"/>
          <w:lang w:val="en-US" w:eastAsia="en-GB"/>
        </w:rPr>
        <w:t>r</w:t>
      </w:r>
      <w:r w:rsidR="0040293A" w:rsidRPr="00216F6C">
        <w:rPr>
          <w:rFonts w:ascii="Book Antiqua" w:eastAsia="Times New Roman" w:hAnsi="Book Antiqua" w:cs="Times New Roman"/>
          <w:color w:val="222222"/>
          <w:sz w:val="24"/>
          <w:szCs w:val="24"/>
          <w:lang w:val="en-US" w:eastAsia="en-GB"/>
        </w:rPr>
        <w:t>e</w:t>
      </w:r>
      <w:r w:rsidR="007F1554" w:rsidRPr="00216F6C">
        <w:rPr>
          <w:rFonts w:ascii="Book Antiqua" w:eastAsia="Times New Roman" w:hAnsi="Book Antiqua" w:cs="Times New Roman"/>
          <w:color w:val="222222"/>
          <w:sz w:val="24"/>
          <w:szCs w:val="24"/>
          <w:lang w:val="en-US" w:eastAsia="en-GB"/>
        </w:rPr>
        <w:t>present an increased bleeding risk. Such a low platelet count is usually sufficient to guarantee a normal thrombin generation</w:t>
      </w:r>
      <w:r w:rsidR="008E2C2F" w:rsidRPr="00216F6C">
        <w:rPr>
          <w:rFonts w:ascii="Book Antiqua" w:eastAsia="Times New Roman" w:hAnsi="Book Antiqua" w:cs="Times New Roman"/>
          <w:color w:val="222222"/>
          <w:sz w:val="24"/>
          <w:szCs w:val="24"/>
          <w:lang w:val="en-US" w:eastAsia="en-GB"/>
        </w:rPr>
        <w:t>,</w:t>
      </w:r>
      <w:r w:rsidR="007F1554" w:rsidRPr="00216F6C">
        <w:rPr>
          <w:rFonts w:ascii="Book Antiqua" w:eastAsia="Times New Roman" w:hAnsi="Book Antiqua" w:cs="Times New Roman"/>
          <w:color w:val="222222"/>
          <w:sz w:val="24"/>
          <w:szCs w:val="24"/>
          <w:lang w:val="en-US" w:eastAsia="en-GB"/>
        </w:rPr>
        <w:t xml:space="preserve"> and </w:t>
      </w:r>
      <w:r w:rsidR="00D36D14" w:rsidRPr="00216F6C">
        <w:rPr>
          <w:rFonts w:ascii="Book Antiqua" w:eastAsia="Times New Roman" w:hAnsi="Book Antiqua" w:cs="Times New Roman"/>
          <w:color w:val="222222"/>
          <w:sz w:val="24"/>
          <w:szCs w:val="24"/>
          <w:lang w:val="en-US" w:eastAsia="en-GB"/>
        </w:rPr>
        <w:t>the</w:t>
      </w:r>
      <w:r w:rsidR="007F1554" w:rsidRPr="00216F6C">
        <w:rPr>
          <w:rFonts w:ascii="Book Antiqua" w:eastAsia="Times New Roman" w:hAnsi="Book Antiqua" w:cs="Times New Roman"/>
          <w:color w:val="222222"/>
          <w:sz w:val="24"/>
          <w:szCs w:val="24"/>
          <w:lang w:val="en-US" w:eastAsia="en-GB"/>
        </w:rPr>
        <w:t xml:space="preserve"> low number </w:t>
      </w:r>
      <w:r w:rsidR="00D36D14" w:rsidRPr="00216F6C">
        <w:rPr>
          <w:rFonts w:ascii="Book Antiqua" w:eastAsia="Times New Roman" w:hAnsi="Book Antiqua" w:cs="Times New Roman"/>
          <w:color w:val="222222"/>
          <w:sz w:val="24"/>
          <w:szCs w:val="24"/>
          <w:lang w:val="en-US" w:eastAsia="en-GB"/>
        </w:rPr>
        <w:t xml:space="preserve">of platelets </w:t>
      </w:r>
      <w:r w:rsidR="007F1554" w:rsidRPr="00216F6C">
        <w:rPr>
          <w:rFonts w:ascii="Book Antiqua" w:eastAsia="Times New Roman" w:hAnsi="Book Antiqua" w:cs="Times New Roman"/>
          <w:color w:val="222222"/>
          <w:sz w:val="24"/>
          <w:szCs w:val="24"/>
          <w:lang w:val="en-US" w:eastAsia="en-GB"/>
        </w:rPr>
        <w:t>is compensated by</w:t>
      </w:r>
      <w:r w:rsidR="008E2C2F" w:rsidRPr="00216F6C">
        <w:rPr>
          <w:rFonts w:ascii="Book Antiqua" w:eastAsia="Times New Roman" w:hAnsi="Book Antiqua" w:cs="Times New Roman"/>
          <w:color w:val="222222"/>
          <w:sz w:val="24"/>
          <w:szCs w:val="24"/>
          <w:lang w:val="en-US" w:eastAsia="en-GB"/>
        </w:rPr>
        <w:t xml:space="preserve"> a</w:t>
      </w:r>
      <w:r w:rsidR="007F1554" w:rsidRPr="00216F6C">
        <w:rPr>
          <w:rFonts w:ascii="Book Antiqua" w:eastAsia="Times New Roman" w:hAnsi="Book Antiqua" w:cs="Times New Roman"/>
          <w:color w:val="222222"/>
          <w:sz w:val="24"/>
          <w:szCs w:val="24"/>
          <w:lang w:val="en-US" w:eastAsia="en-GB"/>
        </w:rPr>
        <w:t xml:space="preserve"> h</w:t>
      </w:r>
      <w:r w:rsidRPr="00216F6C">
        <w:rPr>
          <w:rFonts w:ascii="Book Antiqua" w:eastAsia="Times New Roman" w:hAnsi="Book Antiqua" w:cs="Times New Roman"/>
          <w:color w:val="222222"/>
          <w:sz w:val="24"/>
          <w:szCs w:val="24"/>
          <w:lang w:val="en-US" w:eastAsia="en-GB"/>
        </w:rPr>
        <w:t>igher level</w:t>
      </w:r>
      <w:r w:rsidR="007F1554" w:rsidRPr="00216F6C">
        <w:rPr>
          <w:rFonts w:ascii="Book Antiqua" w:eastAsia="Times New Roman" w:hAnsi="Book Antiqua" w:cs="Times New Roman"/>
          <w:color w:val="222222"/>
          <w:sz w:val="24"/>
          <w:szCs w:val="24"/>
          <w:lang w:val="en-US" w:eastAsia="en-GB"/>
        </w:rPr>
        <w:t xml:space="preserve"> </w:t>
      </w:r>
      <w:r w:rsidR="001C0E19" w:rsidRPr="00216F6C">
        <w:rPr>
          <w:rFonts w:ascii="Book Antiqua" w:eastAsia="Times New Roman" w:hAnsi="Book Antiqua" w:cs="Times New Roman"/>
          <w:color w:val="222222"/>
          <w:sz w:val="24"/>
          <w:szCs w:val="24"/>
          <w:lang w:val="en-US" w:eastAsia="en-GB"/>
        </w:rPr>
        <w:t>of v</w:t>
      </w:r>
      <w:r w:rsidRPr="00216F6C">
        <w:rPr>
          <w:rFonts w:ascii="Book Antiqua" w:eastAsia="Times New Roman" w:hAnsi="Book Antiqua" w:cs="Times New Roman"/>
          <w:color w:val="222222"/>
          <w:sz w:val="24"/>
          <w:szCs w:val="24"/>
          <w:lang w:val="en-US" w:eastAsia="en-GB"/>
        </w:rPr>
        <w:t xml:space="preserve">WF, </w:t>
      </w:r>
      <w:r w:rsidR="008E2C2F" w:rsidRPr="00216F6C">
        <w:rPr>
          <w:rFonts w:ascii="Book Antiqua" w:eastAsia="Times New Roman" w:hAnsi="Book Antiqua" w:cs="Times New Roman"/>
          <w:color w:val="222222"/>
          <w:sz w:val="24"/>
          <w:szCs w:val="24"/>
          <w:lang w:val="en-US" w:eastAsia="en-GB"/>
        </w:rPr>
        <w:t xml:space="preserve">which is </w:t>
      </w:r>
      <w:r w:rsidR="007F1554" w:rsidRPr="00216F6C">
        <w:rPr>
          <w:rFonts w:ascii="Book Antiqua" w:eastAsia="Times New Roman" w:hAnsi="Book Antiqua" w:cs="Times New Roman"/>
          <w:color w:val="222222"/>
          <w:sz w:val="24"/>
          <w:szCs w:val="24"/>
          <w:lang w:val="en-US" w:eastAsia="en-GB"/>
        </w:rPr>
        <w:t xml:space="preserve">responsible </w:t>
      </w:r>
      <w:r w:rsidR="008E2C2F" w:rsidRPr="00216F6C">
        <w:rPr>
          <w:rFonts w:ascii="Book Antiqua" w:eastAsia="Times New Roman" w:hAnsi="Book Antiqua" w:cs="Times New Roman"/>
          <w:color w:val="222222"/>
          <w:sz w:val="24"/>
          <w:szCs w:val="24"/>
          <w:lang w:val="en-US" w:eastAsia="en-GB"/>
        </w:rPr>
        <w:t xml:space="preserve">for </w:t>
      </w:r>
      <w:r w:rsidRPr="00216F6C">
        <w:rPr>
          <w:rFonts w:ascii="Book Antiqua" w:eastAsia="Times New Roman" w:hAnsi="Book Antiqua" w:cs="Times New Roman"/>
          <w:color w:val="222222"/>
          <w:sz w:val="24"/>
          <w:szCs w:val="24"/>
          <w:lang w:val="en-US" w:eastAsia="en-GB"/>
        </w:rPr>
        <w:t xml:space="preserve">greater platelet </w:t>
      </w:r>
      <w:proofErr w:type="gramStart"/>
      <w:r w:rsidRPr="00216F6C">
        <w:rPr>
          <w:rFonts w:ascii="Book Antiqua" w:eastAsia="Times New Roman" w:hAnsi="Book Antiqua" w:cs="Times New Roman"/>
          <w:color w:val="222222"/>
          <w:sz w:val="24"/>
          <w:szCs w:val="24"/>
          <w:lang w:val="en-US" w:eastAsia="en-GB"/>
        </w:rPr>
        <w:t>adhesion</w:t>
      </w:r>
      <w:proofErr w:type="gramEnd"/>
      <w:r w:rsidR="00A66BC4" w:rsidRPr="00216F6C">
        <w:rPr>
          <w:rFonts w:ascii="Book Antiqua" w:eastAsia="Times New Roman" w:hAnsi="Book Antiqua" w:cs="Times New Roman"/>
          <w:color w:val="222222"/>
          <w:sz w:val="24"/>
          <w:szCs w:val="24"/>
          <w:lang w:val="en-US" w:eastAsia="en-GB"/>
        </w:rPr>
        <w:fldChar w:fldCharType="begin">
          <w:fldData xml:space="preserve">PEVuZE5vdGU+PENpdGU+PEF1dGhvcj5MaXNtYW48L0F1dGhvcj48WWVhcj4yMDA2PC9ZZWFyPjxS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PEVuZE5vdGU+PENpdGU+PEF1dGhvcj5MaXNtYW48L0F1dGhvcj48WWVhcj4yMDA2PC9ZZWFyPjxS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A66BC4" w:rsidRPr="00216F6C">
        <w:rPr>
          <w:rFonts w:ascii="Book Antiqua" w:eastAsia="Times New Roman" w:hAnsi="Book Antiqua" w:cs="Times New Roman"/>
          <w:color w:val="222222"/>
          <w:sz w:val="24"/>
          <w:szCs w:val="24"/>
          <w:lang w:val="en-US" w:eastAsia="en-GB"/>
        </w:rPr>
      </w:r>
      <w:r w:rsidR="00A66BC4"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[13, 14]</w:t>
      </w:r>
      <w:r w:rsidR="00A66BC4" w:rsidRPr="00216F6C">
        <w:rPr>
          <w:rFonts w:ascii="Book Antiqua" w:eastAsia="Times New Roman" w:hAnsi="Book Antiqua" w:cs="Times New Roman"/>
          <w:color w:val="222222"/>
          <w:sz w:val="24"/>
          <w:szCs w:val="24"/>
          <w:lang w:val="en-US" w:eastAsia="en-GB"/>
        </w:rPr>
        <w:fldChar w:fldCharType="end"/>
      </w:r>
      <w:r w:rsidR="00D36D14" w:rsidRPr="00216F6C">
        <w:rPr>
          <w:rFonts w:ascii="Book Antiqua" w:eastAsia="Times New Roman" w:hAnsi="Book Antiqua" w:cs="Times New Roman"/>
          <w:color w:val="222222"/>
          <w:sz w:val="24"/>
          <w:szCs w:val="24"/>
          <w:lang w:val="en-US" w:eastAsia="en-GB"/>
        </w:rPr>
        <w:t xml:space="preserve">. </w:t>
      </w:r>
      <w:r w:rsidR="00557909" w:rsidRPr="00216F6C">
        <w:rPr>
          <w:rFonts w:ascii="Book Antiqua" w:eastAsia="Times New Roman" w:hAnsi="Book Antiqua" w:cs="Times New Roman"/>
          <w:color w:val="222222"/>
          <w:sz w:val="24"/>
          <w:szCs w:val="24"/>
          <w:lang w:val="en-US" w:eastAsia="en-GB"/>
        </w:rPr>
        <w:t>Hyperfibrinolys</w:t>
      </w:r>
      <w:r w:rsidR="00B07364" w:rsidRPr="00216F6C">
        <w:rPr>
          <w:rFonts w:ascii="Book Antiqua" w:eastAsia="Times New Roman" w:hAnsi="Book Antiqua" w:cs="Times New Roman"/>
          <w:color w:val="222222"/>
          <w:sz w:val="24"/>
          <w:szCs w:val="24"/>
          <w:lang w:val="en-US" w:eastAsia="en-GB"/>
        </w:rPr>
        <w:t>is</w:t>
      </w:r>
      <w:r w:rsidR="00557909" w:rsidRPr="00216F6C">
        <w:rPr>
          <w:rFonts w:ascii="Book Antiqua" w:eastAsia="Times New Roman" w:hAnsi="Book Antiqua" w:cs="Times New Roman"/>
          <w:color w:val="222222"/>
          <w:sz w:val="24"/>
          <w:szCs w:val="24"/>
          <w:lang w:val="en-US" w:eastAsia="en-GB"/>
        </w:rPr>
        <w:t xml:space="preserve"> is another described feature of </w:t>
      </w:r>
      <w:r w:rsidR="00F4683B" w:rsidRPr="00216F6C">
        <w:rPr>
          <w:rFonts w:ascii="Book Antiqua" w:eastAsia="Times New Roman" w:hAnsi="Book Antiqua" w:cs="Times New Roman"/>
          <w:color w:val="222222"/>
          <w:sz w:val="24"/>
          <w:szCs w:val="24"/>
          <w:lang w:val="en-US" w:eastAsia="en-GB"/>
        </w:rPr>
        <w:t>end</w:t>
      </w:r>
      <w:r w:rsidR="008E2C2F" w:rsidRPr="00216F6C">
        <w:rPr>
          <w:rFonts w:ascii="Book Antiqua" w:eastAsia="Times New Roman" w:hAnsi="Book Antiqua" w:cs="Times New Roman"/>
          <w:color w:val="222222"/>
          <w:sz w:val="24"/>
          <w:szCs w:val="24"/>
          <w:lang w:val="en-US" w:eastAsia="en-GB"/>
        </w:rPr>
        <w:t>-</w:t>
      </w:r>
      <w:r w:rsidR="00F4683B" w:rsidRPr="00216F6C">
        <w:rPr>
          <w:rFonts w:ascii="Book Antiqua" w:eastAsia="Times New Roman" w:hAnsi="Book Antiqua" w:cs="Times New Roman"/>
          <w:color w:val="222222"/>
          <w:sz w:val="24"/>
          <w:szCs w:val="24"/>
          <w:lang w:val="en-US" w:eastAsia="en-GB"/>
        </w:rPr>
        <w:t>stage liver disease</w:t>
      </w:r>
      <w:r w:rsidR="00557909" w:rsidRPr="00216F6C">
        <w:rPr>
          <w:rFonts w:ascii="Book Antiqua" w:eastAsia="Times New Roman" w:hAnsi="Book Antiqua" w:cs="Times New Roman"/>
          <w:color w:val="222222"/>
          <w:sz w:val="24"/>
          <w:szCs w:val="24"/>
          <w:lang w:val="en-US" w:eastAsia="en-GB"/>
        </w:rPr>
        <w:t xml:space="preserve">, but its role in the coagulopathy of cirrhosis </w:t>
      </w:r>
      <w:r w:rsidR="008E2C2F" w:rsidRPr="00216F6C">
        <w:rPr>
          <w:rFonts w:ascii="Book Antiqua" w:eastAsia="Times New Roman" w:hAnsi="Book Antiqua" w:cs="Times New Roman"/>
          <w:color w:val="222222"/>
          <w:sz w:val="24"/>
          <w:szCs w:val="24"/>
          <w:lang w:val="en-US" w:eastAsia="en-GB"/>
        </w:rPr>
        <w:t>is</w:t>
      </w:r>
      <w:r w:rsidR="00557909" w:rsidRPr="00216F6C">
        <w:rPr>
          <w:rFonts w:ascii="Book Antiqua" w:eastAsia="Times New Roman" w:hAnsi="Book Antiqua" w:cs="Times New Roman"/>
          <w:color w:val="222222"/>
          <w:sz w:val="24"/>
          <w:szCs w:val="24"/>
          <w:lang w:val="en-US" w:eastAsia="en-GB"/>
        </w:rPr>
        <w:t xml:space="preserve"> still debated</w:t>
      </w:r>
      <w:r w:rsidR="0040293A"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&lt;EndNote&gt;&lt;Cite&gt;&lt;Author&gt;Leebeek&lt;/Author&gt;&lt;Year&gt;2015&lt;/Year&gt;&lt;RecNum&gt;12&lt;/RecNum&gt;&lt;DisplayText&gt;&lt;style face="superscript"&gt;[15]&lt;/style&gt;&lt;/DisplayText&gt;&lt;record&gt;&lt;rec-number&gt;12&lt;/rec-number&gt;&lt;foreign-keys&gt;&lt;key app="EN" db-id="xdewv2sz15spr0extzh5teetvdsswe0ttesr" timestamp="1512405265"&gt;12&lt;/key&gt;&lt;/foreign-keys&gt;&lt;ref-type name="Journal Article"&gt;17&lt;/ref-type&gt;&lt;contributors&gt;&lt;authors&gt;&lt;author&gt;Leebeek, F. W.&lt;/author&gt;&lt;author&gt;Rijken, D. C.&lt;/author&gt;&lt;/authors&gt;&lt;/contributors&gt;&lt;auth-address&gt;Department of Hematology, Erasmus University Medical Center, Rotterdam, The Netherlands.&lt;/auth-address&gt;&lt;titles&gt;&lt;title&gt;The Fibrinolytic Status in Liver Diseases&lt;/title&gt;&lt;secondary-title&gt;Semin Thromb Hemost&lt;/secondary-title&gt;&lt;/titles&gt;&lt;periodical&gt;&lt;full-title&gt;Semin Thromb Hemost&lt;/full-title&gt;&lt;/periodical&gt;&lt;pages&gt;474-80&lt;/pages&gt;&lt;volume&gt;41&lt;/volume&gt;&lt;number&gt;5&lt;/number&gt;&lt;keywords&gt;&lt;keyword&gt;Fibrinolysis/*physiology&lt;/keyword&gt;&lt;keyword&gt;Humans&lt;/keyword&gt;&lt;keyword&gt;Liver Cirrhosis/*blood&lt;/keyword&gt;&lt;keyword&gt;Liver Diseases/*blood/pathology&lt;/keyword&gt;&lt;keyword&gt;Liver Failure, Acute/*blood/pathology&lt;/keyword&gt;&lt;keyword&gt;Plasminogen Activators&lt;/keyword&gt;&lt;/keywords&gt;&lt;dates&gt;&lt;year&gt;2015&lt;/year&gt;&lt;pub-dates&gt;&lt;date&gt;Jul&lt;/date&gt;&lt;/pub-dates&gt;&lt;/dates&gt;&lt;isbn&gt;1098-9064 (Electronic)&amp;#xD;0094-6176 (Linking)&lt;/isbn&gt;&lt;accession-num&gt;26049070&lt;/accession-num&gt;&lt;urls&gt;&lt;related-urls&gt;&lt;url&gt;http://www.ncbi.nlm.nih.gov/pubmed/26049070&lt;/url&gt;&lt;/related-urls&gt;&lt;/urls&gt;&lt;electronic-resource-num&gt;10.1055/s-0035-1550437&lt;/electronic-resource-num&gt;&lt;/record&gt;&lt;/Cite&gt;&lt;/EndNote&gt;</w:instrText>
      </w:r>
      <w:r w:rsidR="0040293A"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[15]</w:t>
      </w:r>
      <w:r w:rsidR="0040293A" w:rsidRPr="00216F6C">
        <w:rPr>
          <w:rFonts w:ascii="Book Antiqua" w:eastAsia="Times New Roman" w:hAnsi="Book Antiqua" w:cs="Times New Roman"/>
          <w:color w:val="222222"/>
          <w:sz w:val="24"/>
          <w:szCs w:val="24"/>
          <w:lang w:val="en-US" w:eastAsia="en-GB"/>
        </w:rPr>
        <w:fldChar w:fldCharType="end"/>
      </w:r>
      <w:r w:rsidR="00557909" w:rsidRPr="00216F6C">
        <w:rPr>
          <w:rFonts w:ascii="Book Antiqua" w:eastAsia="Times New Roman" w:hAnsi="Book Antiqua" w:cs="Times New Roman"/>
          <w:color w:val="222222"/>
          <w:sz w:val="24"/>
          <w:szCs w:val="24"/>
          <w:lang w:val="en-US" w:eastAsia="en-GB"/>
        </w:rPr>
        <w:t xml:space="preserve">. </w:t>
      </w:r>
    </w:p>
    <w:p w14:paraId="709597F9" w14:textId="65C04DF9" w:rsidR="000B1665" w:rsidRPr="00216F6C" w:rsidRDefault="00557909"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Elevated tissue plasminogen activator and a deficiency of thrombin-</w:t>
      </w:r>
      <w:r w:rsidR="00D36D14" w:rsidRPr="00216F6C">
        <w:rPr>
          <w:rFonts w:ascii="Book Antiqua" w:eastAsia="Times New Roman" w:hAnsi="Book Antiqua" w:cs="Times New Roman"/>
          <w:color w:val="222222"/>
          <w:sz w:val="24"/>
          <w:szCs w:val="24"/>
          <w:lang w:val="en-US" w:eastAsia="en-GB"/>
        </w:rPr>
        <w:t>activatable</w:t>
      </w:r>
      <w:r w:rsidRPr="00216F6C">
        <w:rPr>
          <w:rFonts w:ascii="Book Antiqua" w:eastAsia="Times New Roman" w:hAnsi="Book Antiqua" w:cs="Times New Roman"/>
          <w:color w:val="222222"/>
          <w:sz w:val="24"/>
          <w:szCs w:val="24"/>
          <w:lang w:val="en-US" w:eastAsia="en-GB"/>
        </w:rPr>
        <w:t xml:space="preserve"> fibrinolysis inhibitor</w:t>
      </w:r>
      <w:r w:rsidR="00B94925" w:rsidRPr="00216F6C">
        <w:rPr>
          <w:rFonts w:ascii="Book Antiqua" w:eastAsia="Times New Roman" w:hAnsi="Book Antiqua" w:cs="Times New Roman"/>
          <w:color w:val="222222"/>
          <w:sz w:val="24"/>
          <w:szCs w:val="24"/>
          <w:lang w:val="en-US" w:eastAsia="en-GB"/>
        </w:rPr>
        <w:t xml:space="preserve"> </w:t>
      </w:r>
      <w:r w:rsidR="004B3EAA" w:rsidRPr="00216F6C">
        <w:rPr>
          <w:rFonts w:ascii="Book Antiqua" w:eastAsia="Times New Roman" w:hAnsi="Book Antiqua" w:cs="Times New Roman"/>
          <w:color w:val="222222"/>
          <w:sz w:val="24"/>
          <w:szCs w:val="24"/>
          <w:lang w:val="en-US" w:eastAsia="en-GB"/>
        </w:rPr>
        <w:t>have been associated with laboratory changes typical of hyperfibrinol</w:t>
      </w:r>
      <w:r w:rsidR="00AB4F86" w:rsidRPr="00216F6C">
        <w:rPr>
          <w:rFonts w:ascii="Book Antiqua" w:eastAsia="Times New Roman" w:hAnsi="Book Antiqua" w:cs="Times New Roman"/>
          <w:color w:val="222222"/>
          <w:sz w:val="24"/>
          <w:szCs w:val="24"/>
          <w:lang w:val="en-US" w:eastAsia="en-GB"/>
        </w:rPr>
        <w:t>y</w:t>
      </w:r>
      <w:r w:rsidR="004B3EAA" w:rsidRPr="00216F6C">
        <w:rPr>
          <w:rFonts w:ascii="Book Antiqua" w:eastAsia="Times New Roman" w:hAnsi="Book Antiqua" w:cs="Times New Roman"/>
          <w:color w:val="222222"/>
          <w:sz w:val="24"/>
          <w:szCs w:val="24"/>
          <w:lang w:val="en-US" w:eastAsia="en-GB"/>
        </w:rPr>
        <w:t>s</w:t>
      </w:r>
      <w:r w:rsidR="00AB4F86" w:rsidRPr="00216F6C">
        <w:rPr>
          <w:rFonts w:ascii="Book Antiqua" w:eastAsia="Times New Roman" w:hAnsi="Book Antiqua" w:cs="Times New Roman"/>
          <w:color w:val="222222"/>
          <w:sz w:val="24"/>
          <w:szCs w:val="24"/>
          <w:lang w:val="en-US" w:eastAsia="en-GB"/>
        </w:rPr>
        <w:t>i</w:t>
      </w:r>
      <w:r w:rsidR="004B3EAA" w:rsidRPr="00216F6C">
        <w:rPr>
          <w:rFonts w:ascii="Book Antiqua" w:eastAsia="Times New Roman" w:hAnsi="Book Antiqua" w:cs="Times New Roman"/>
          <w:color w:val="222222"/>
          <w:sz w:val="24"/>
          <w:szCs w:val="24"/>
          <w:lang w:val="en-US" w:eastAsia="en-GB"/>
        </w:rPr>
        <w:t>s and an increased risk of bleeding</w:t>
      </w:r>
      <w:r w:rsidR="0040293A"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&lt;EndNote&gt;&lt;Cite&gt;&lt;Author&gt;Caldwell&lt;/Author&gt;&lt;Year&gt;2006&lt;/Year&gt;&lt;RecNum&gt;13&lt;/RecNum&gt;&lt;DisplayText&gt;&lt;style face="superscript"&gt;[16]&lt;/style&gt;&lt;/DisplayText&gt;&lt;record&gt;&lt;rec-number&gt;13&lt;/rec-number&gt;&lt;foreign-keys&gt;&lt;key app="EN" db-id="xdewv2sz15spr0extzh5teetvdsswe0ttesr" timestamp="1512405424"&gt;13&lt;/key&gt;&lt;/foreign-keys&gt;&lt;ref-type name="Journal Article"&gt;17&lt;/ref-type&gt;&lt;contributors&gt;&lt;authors&gt;&lt;author&gt;Caldwell, S. H.&lt;/author&gt;&lt;author&gt;Hoffman, M.&lt;/author&gt;&lt;author&gt;Lisman, T.&lt;/author&gt;&lt;author&gt;Macik, B. G.&lt;/author&gt;&lt;author&gt;Northup, P. G.&lt;/author&gt;&lt;author&gt;Reddy, K. R.&lt;/author&gt;&lt;author&gt;Tripodi, A.&lt;/author&gt;&lt;author&gt;Sanyal, A. J.&lt;/author&gt;&lt;author&gt;Coagulation in Liver Disease, Group&lt;/author&gt;&lt;/authors&gt;&lt;/contributors&gt;&lt;auth-address&gt;University of Virginia, Digestive Health Center of Excellence, GI/Hepatology Division, Charlottesville, VA 22908-0705, USA. shc5c@virginia.edu&lt;/auth-address&gt;&lt;titles&gt;&lt;title&gt;Coagulation disorders and hemostasis in liver disease: pathophysiology and critical assessment of current management&lt;/title&gt;&lt;secondary-title&gt;Hepatology&lt;/secondary-title&gt;&lt;/titles&gt;&lt;periodical&gt;&lt;full-title&gt;Hepatology&lt;/full-title&gt;&lt;/periodical&gt;&lt;pages&gt;1039-46&lt;/pages&gt;&lt;volume&gt;44&lt;/volume&gt;&lt;number&gt;4&lt;/number&gt;&lt;keywords&gt;&lt;keyword&gt;Blood Coagulation Disorders/diagnosis/etiology/*physiopathology/therapy&lt;/keyword&gt;&lt;keyword&gt;Blood Coagulation Tests&lt;/keyword&gt;&lt;keyword&gt;Coagulants/*therapeutic use&lt;/keyword&gt;&lt;keyword&gt;*Hemostasis&lt;/keyword&gt;&lt;keyword&gt;Humans&lt;/keyword&gt;&lt;keyword&gt;Liver Diseases/blood/*complications&lt;/keyword&gt;&lt;keyword&gt;Risk Assessment&lt;/keyword&gt;&lt;keyword&gt;Severity of Illness Index&lt;/keyword&gt;&lt;/keywords&gt;&lt;dates&gt;&lt;year&gt;2006&lt;/year&gt;&lt;pub-dates&gt;&lt;date&gt;Oct&lt;/date&gt;&lt;/pub-dates&gt;&lt;/dates&gt;&lt;isbn&gt;0270-9139 (Print)&amp;#xD;0270-9139 (Linking)&lt;/isbn&gt;&lt;accession-num&gt;17006940&lt;/accession-num&gt;&lt;urls&gt;&lt;related-urls&gt;&lt;url&gt;http://www.ncbi.nlm.nih.gov/pubmed/17006940&lt;/url&gt;&lt;/related-urls&gt;&lt;/urls&gt;&lt;electronic-resource-num&gt;10.1002/hep.21303&lt;/electronic-resource-num&gt;&lt;/record&gt;&lt;/Cite&gt;&lt;/EndNote&gt;</w:instrText>
      </w:r>
      <w:r w:rsidR="0040293A"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[16]</w:t>
      </w:r>
      <w:r w:rsidR="0040293A" w:rsidRPr="00216F6C">
        <w:rPr>
          <w:rFonts w:ascii="Book Antiqua" w:eastAsia="Times New Roman" w:hAnsi="Book Antiqua" w:cs="Times New Roman"/>
          <w:color w:val="222222"/>
          <w:sz w:val="24"/>
          <w:szCs w:val="24"/>
          <w:lang w:val="en-US" w:eastAsia="en-GB"/>
        </w:rPr>
        <w:fldChar w:fldCharType="end"/>
      </w:r>
      <w:r w:rsidR="004B3EAA" w:rsidRPr="00216F6C">
        <w:rPr>
          <w:rFonts w:ascii="Book Antiqua" w:eastAsia="Times New Roman" w:hAnsi="Book Antiqua" w:cs="Times New Roman"/>
          <w:color w:val="222222"/>
          <w:sz w:val="24"/>
          <w:szCs w:val="24"/>
          <w:lang w:val="en-US" w:eastAsia="en-GB"/>
        </w:rPr>
        <w:t xml:space="preserve">. </w:t>
      </w:r>
      <w:r w:rsidR="005B3C6D" w:rsidRPr="00216F6C">
        <w:rPr>
          <w:rFonts w:ascii="Book Antiqua" w:eastAsia="Times New Roman" w:hAnsi="Book Antiqua" w:cs="Times New Roman"/>
          <w:color w:val="222222"/>
          <w:sz w:val="24"/>
          <w:szCs w:val="24"/>
          <w:lang w:val="en-US" w:eastAsia="en-GB"/>
        </w:rPr>
        <w:t xml:space="preserve">However, </w:t>
      </w:r>
      <w:r w:rsidR="004B3EAA" w:rsidRPr="00216F6C">
        <w:rPr>
          <w:rFonts w:ascii="Book Antiqua" w:eastAsia="Times New Roman" w:hAnsi="Book Antiqua" w:cs="Times New Roman"/>
          <w:color w:val="222222"/>
          <w:sz w:val="24"/>
          <w:szCs w:val="24"/>
          <w:lang w:val="en-US" w:eastAsia="en-GB"/>
        </w:rPr>
        <w:t xml:space="preserve">cirrhosis has </w:t>
      </w:r>
      <w:r w:rsidR="005B3C6D" w:rsidRPr="00216F6C">
        <w:rPr>
          <w:rFonts w:ascii="Book Antiqua" w:eastAsia="Times New Roman" w:hAnsi="Book Antiqua" w:cs="Times New Roman"/>
          <w:color w:val="222222"/>
          <w:sz w:val="24"/>
          <w:szCs w:val="24"/>
          <w:lang w:val="en-US" w:eastAsia="en-GB"/>
        </w:rPr>
        <w:t xml:space="preserve">also </w:t>
      </w:r>
      <w:r w:rsidR="004B3EAA" w:rsidRPr="00216F6C">
        <w:rPr>
          <w:rFonts w:ascii="Book Antiqua" w:eastAsia="Times New Roman" w:hAnsi="Book Antiqua" w:cs="Times New Roman"/>
          <w:color w:val="222222"/>
          <w:sz w:val="24"/>
          <w:szCs w:val="24"/>
          <w:lang w:val="en-US" w:eastAsia="en-GB"/>
        </w:rPr>
        <w:t xml:space="preserve">been associated </w:t>
      </w:r>
      <w:r w:rsidR="00B94925" w:rsidRPr="00216F6C">
        <w:rPr>
          <w:rFonts w:ascii="Book Antiqua" w:eastAsia="Times New Roman" w:hAnsi="Book Antiqua" w:cs="Times New Roman"/>
          <w:color w:val="222222"/>
          <w:sz w:val="24"/>
          <w:szCs w:val="24"/>
          <w:lang w:val="en-US" w:eastAsia="en-GB"/>
        </w:rPr>
        <w:t xml:space="preserve">with </w:t>
      </w:r>
      <w:r w:rsidR="004B3EAA" w:rsidRPr="00216F6C">
        <w:rPr>
          <w:rFonts w:ascii="Book Antiqua" w:eastAsia="Times New Roman" w:hAnsi="Book Antiqua" w:cs="Times New Roman"/>
          <w:color w:val="222222"/>
          <w:sz w:val="24"/>
          <w:szCs w:val="24"/>
          <w:lang w:val="en-US" w:eastAsia="en-GB"/>
        </w:rPr>
        <w:t>reduced fibrinol</w:t>
      </w:r>
      <w:r w:rsidR="00AB4F86" w:rsidRPr="00216F6C">
        <w:rPr>
          <w:rFonts w:ascii="Book Antiqua" w:eastAsia="Times New Roman" w:hAnsi="Book Antiqua" w:cs="Times New Roman"/>
          <w:color w:val="222222"/>
          <w:sz w:val="24"/>
          <w:szCs w:val="24"/>
          <w:lang w:val="en-US" w:eastAsia="en-GB"/>
        </w:rPr>
        <w:t>y</w:t>
      </w:r>
      <w:r w:rsidR="004B3EAA" w:rsidRPr="00216F6C">
        <w:rPr>
          <w:rFonts w:ascii="Book Antiqua" w:eastAsia="Times New Roman" w:hAnsi="Book Antiqua" w:cs="Times New Roman"/>
          <w:color w:val="222222"/>
          <w:sz w:val="24"/>
          <w:szCs w:val="24"/>
          <w:lang w:val="en-US" w:eastAsia="en-GB"/>
        </w:rPr>
        <w:t>s</w:t>
      </w:r>
      <w:r w:rsidR="00AB4F86" w:rsidRPr="00216F6C">
        <w:rPr>
          <w:rFonts w:ascii="Book Antiqua" w:eastAsia="Times New Roman" w:hAnsi="Book Antiqua" w:cs="Times New Roman"/>
          <w:color w:val="222222"/>
          <w:sz w:val="24"/>
          <w:szCs w:val="24"/>
          <w:lang w:val="en-US" w:eastAsia="en-GB"/>
        </w:rPr>
        <w:t>i</w:t>
      </w:r>
      <w:r w:rsidR="004B3EAA" w:rsidRPr="00216F6C">
        <w:rPr>
          <w:rFonts w:ascii="Book Antiqua" w:eastAsia="Times New Roman" w:hAnsi="Book Antiqua" w:cs="Times New Roman"/>
          <w:color w:val="222222"/>
          <w:sz w:val="24"/>
          <w:szCs w:val="24"/>
          <w:lang w:val="en-US" w:eastAsia="en-GB"/>
        </w:rPr>
        <w:t xml:space="preserve">s, </w:t>
      </w:r>
      <w:r w:rsidR="00B94925" w:rsidRPr="00216F6C">
        <w:rPr>
          <w:rFonts w:ascii="Book Antiqua" w:eastAsia="Times New Roman" w:hAnsi="Book Antiqua" w:cs="Times New Roman"/>
          <w:color w:val="222222"/>
          <w:sz w:val="24"/>
          <w:szCs w:val="24"/>
          <w:lang w:val="en-US" w:eastAsia="en-GB"/>
        </w:rPr>
        <w:t>as shown by the decreased</w:t>
      </w:r>
      <w:r w:rsidR="004B3EAA" w:rsidRPr="00216F6C">
        <w:rPr>
          <w:rFonts w:ascii="Book Antiqua" w:eastAsia="Times New Roman" w:hAnsi="Book Antiqua" w:cs="Times New Roman"/>
          <w:color w:val="222222"/>
          <w:sz w:val="24"/>
          <w:szCs w:val="24"/>
          <w:lang w:val="en-US" w:eastAsia="en-GB"/>
        </w:rPr>
        <w:t xml:space="preserve"> plasminogen and increased </w:t>
      </w:r>
      <w:r w:rsidR="00F4683B" w:rsidRPr="00216F6C">
        <w:rPr>
          <w:rFonts w:ascii="Book Antiqua" w:eastAsia="Times New Roman" w:hAnsi="Book Antiqua" w:cs="Times New Roman"/>
          <w:color w:val="222222"/>
          <w:sz w:val="24"/>
          <w:szCs w:val="24"/>
          <w:lang w:val="en-US" w:eastAsia="en-GB"/>
        </w:rPr>
        <w:t>plasminogen activator inhibitor</w:t>
      </w:r>
      <w:r w:rsidR="004B3EAA"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t>
      </w:r>
      <w:r w:rsidR="004B3EAA" w:rsidRPr="00216F6C">
        <w:rPr>
          <w:rFonts w:ascii="Book Antiqua" w:eastAsia="Times New Roman" w:hAnsi="Book Antiqua" w:cs="Times New Roman"/>
          <w:color w:val="222222"/>
          <w:sz w:val="24"/>
          <w:szCs w:val="24"/>
          <w:lang w:val="en-US" w:eastAsia="en-GB"/>
        </w:rPr>
        <w:t xml:space="preserve">The contrasting results explain the ongoing debate </w:t>
      </w:r>
      <w:r w:rsidR="0040293A" w:rsidRPr="00216F6C">
        <w:rPr>
          <w:rFonts w:ascii="Book Antiqua" w:eastAsia="Times New Roman" w:hAnsi="Book Antiqua" w:cs="Times New Roman"/>
          <w:color w:val="222222"/>
          <w:sz w:val="24"/>
          <w:szCs w:val="24"/>
          <w:lang w:val="en-US" w:eastAsia="en-GB"/>
        </w:rPr>
        <w:t>regarding the absen</w:t>
      </w:r>
      <w:r w:rsidR="001A6F7D" w:rsidRPr="00216F6C">
        <w:rPr>
          <w:rFonts w:ascii="Book Antiqua" w:eastAsia="Times New Roman" w:hAnsi="Book Antiqua" w:cs="Times New Roman"/>
          <w:color w:val="222222"/>
          <w:sz w:val="24"/>
          <w:szCs w:val="24"/>
          <w:lang w:val="en-US" w:eastAsia="en-GB"/>
        </w:rPr>
        <w:t xml:space="preserve">ce or presence of </w:t>
      </w:r>
      <w:r w:rsidRPr="00216F6C">
        <w:rPr>
          <w:rFonts w:ascii="Book Antiqua" w:eastAsia="Times New Roman" w:hAnsi="Book Antiqua" w:cs="Times New Roman"/>
          <w:color w:val="222222"/>
          <w:sz w:val="24"/>
          <w:szCs w:val="24"/>
          <w:lang w:val="en-US" w:eastAsia="en-GB"/>
        </w:rPr>
        <w:t>a hyperfibrinolytic</w:t>
      </w:r>
      <w:r w:rsidR="001A6F7D"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state in patients with liver disease</w:t>
      </w:r>
      <w:r w:rsidR="008E2C2F" w:rsidRPr="00216F6C">
        <w:rPr>
          <w:rFonts w:ascii="Book Antiqua" w:eastAsia="Times New Roman" w:hAnsi="Book Antiqua" w:cs="Times New Roman"/>
          <w:color w:val="222222"/>
          <w:sz w:val="24"/>
          <w:szCs w:val="24"/>
          <w:lang w:val="en-US" w:eastAsia="en-GB"/>
        </w:rPr>
        <w:t>,</w:t>
      </w:r>
      <w:r w:rsidR="001A6F7D" w:rsidRPr="00216F6C">
        <w:rPr>
          <w:rFonts w:ascii="Book Antiqua" w:eastAsia="Times New Roman" w:hAnsi="Book Antiqua" w:cs="Times New Roman"/>
          <w:color w:val="222222"/>
          <w:sz w:val="24"/>
          <w:szCs w:val="24"/>
          <w:lang w:val="en-US" w:eastAsia="en-GB"/>
        </w:rPr>
        <w:t xml:space="preserve"> even if the balance of fibrinolysis is probably restored by the parallel changes in profibrinolytic and antifibrinolytic drivers</w:t>
      </w:r>
      <w:r w:rsidR="0040293A"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&lt;EndNote&gt;&lt;Cite&gt;&lt;Author&gt;Colucci&lt;/Author&gt;&lt;Year&gt;2003&lt;/Year&gt;&lt;RecNum&gt;14&lt;/RecNum&gt;&lt;DisplayText&gt;&lt;style face="superscript"&gt;[17]&lt;/style&gt;&lt;/DisplayText&gt;&lt;record&gt;&lt;rec-number&gt;14&lt;/rec-number&gt;&lt;foreign-keys&gt;&lt;key app="EN" db-id="xdewv2sz15spr0extzh5teetvdsswe0ttesr" timestamp="1512405669"&gt;14&lt;/key&gt;&lt;/foreign-keys&gt;&lt;ref-type name="Journal Article"&gt;17&lt;/ref-type&gt;&lt;contributors&gt;&lt;authors&gt;&lt;author&gt;Colucci, M.&lt;/author&gt;&lt;author&gt;Binetti, B. M.&lt;/author&gt;&lt;author&gt;Branca, M. G.&lt;/author&gt;&lt;author&gt;Clerici, C.&lt;/author&gt;&lt;author&gt;Morelli, A.&lt;/author&gt;&lt;author&gt;Semeraro, N.&lt;/author&gt;&lt;author&gt;Gresele, P.&lt;/author&gt;&lt;/authors&gt;&lt;/contributors&gt;&lt;auth-address&gt;Department of Biomedical Sciences, Section of General Pathology, University of Bari, Bari, Italy. mario.colucci@dimo.uniba.it&lt;/auth-address&gt;&lt;titles&gt;&lt;title&gt;Deficiency of thrombin activatable fibrinolysis inhibitor in cirrhosis is associated with increased plasma fibrinolysis&lt;/title&gt;&lt;secondary-title&gt;Hepatology&lt;/secondary-title&gt;&lt;/titles&gt;&lt;periodical&gt;&lt;full-title&gt;Hepatology&lt;/full-title&gt;&lt;/periodical&gt;&lt;pages&gt;230-7&lt;/pages&gt;&lt;volume&gt;38&lt;/volume&gt;&lt;number&gt;1&lt;/number&gt;&lt;keywords&gt;&lt;keyword&gt;Adult&lt;/keyword&gt;&lt;keyword&gt;Aged&lt;/keyword&gt;&lt;keyword&gt;Blood Coagulation Disorders/metabolism&lt;/keyword&gt;&lt;keyword&gt;Carboxypeptidase B2/blood/*deficiency/pharmacology&lt;/keyword&gt;&lt;keyword&gt;Female&lt;/keyword&gt;&lt;keyword&gt;Fibrinolysis/drug effects/*physiology&lt;/keyword&gt;&lt;keyword&gt;Hemorrhage/*metabolism&lt;/keyword&gt;&lt;keyword&gt;Hemostasis/physiology&lt;/keyword&gt;&lt;keyword&gt;Humans&lt;/keyword&gt;&lt;keyword&gt;In Vitro Techniques&lt;/keyword&gt;&lt;keyword&gt;Liver Cirrhosis/*metabolism&lt;/keyword&gt;&lt;keyword&gt;Male&lt;/keyword&gt;&lt;keyword&gt;Middle Aged&lt;/keyword&gt;&lt;keyword&gt;Thrombomodulin/metabolism&lt;/keyword&gt;&lt;/keywords&gt;&lt;dates&gt;&lt;year&gt;2003&lt;/year&gt;&lt;pub-dates&gt;&lt;date&gt;Jul&lt;/date&gt;&lt;/pub-dates&gt;&lt;/dates&gt;&lt;isbn&gt;0270-9139 (Print)&amp;#xD;0270-9139 (Linking)&lt;/isbn&gt;&lt;accession-num&gt;12830006&lt;/accession-num&gt;&lt;urls&gt;&lt;related-urls&gt;&lt;url&gt;http://www.ncbi.nlm.nih.gov/pubmed/12830006&lt;/url&gt;&lt;/related-urls&gt;&lt;/urls&gt;&lt;electronic-resource-num&gt;10.1053/jhep.2003.50277&lt;/electronic-resource-num&gt;&lt;/record&gt;&lt;/Cite&gt;&lt;/EndNote&gt;</w:instrText>
      </w:r>
      <w:r w:rsidR="0040293A"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[17]</w:t>
      </w:r>
      <w:r w:rsidR="0040293A" w:rsidRPr="00216F6C">
        <w:rPr>
          <w:rFonts w:ascii="Book Antiqua" w:eastAsia="Times New Roman" w:hAnsi="Book Antiqua" w:cs="Times New Roman"/>
          <w:color w:val="222222"/>
          <w:sz w:val="24"/>
          <w:szCs w:val="24"/>
          <w:lang w:val="en-US" w:eastAsia="en-GB"/>
        </w:rPr>
        <w:fldChar w:fldCharType="end"/>
      </w:r>
      <w:r w:rsidR="001A6F7D"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t>
      </w:r>
      <w:r w:rsidR="00A9215F" w:rsidRPr="00216F6C">
        <w:rPr>
          <w:rFonts w:ascii="Book Antiqua" w:eastAsia="Times New Roman" w:hAnsi="Book Antiqua" w:cs="Times New Roman"/>
          <w:color w:val="222222"/>
          <w:sz w:val="24"/>
          <w:szCs w:val="24"/>
          <w:lang w:val="en-US" w:eastAsia="en-GB"/>
        </w:rPr>
        <w:t>The decreased synthesis of both procoagulants and anticoagulants typical of cirrhosis usually restores a normal hemostatic balance (Tab</w:t>
      </w:r>
      <w:r w:rsidR="000B35D5" w:rsidRPr="00216F6C">
        <w:rPr>
          <w:rFonts w:ascii="Book Antiqua" w:hAnsi="Book Antiqua" w:cs="Times New Roman"/>
          <w:color w:val="222222"/>
          <w:sz w:val="24"/>
          <w:szCs w:val="24"/>
          <w:lang w:val="en-US" w:eastAsia="zh-CN"/>
        </w:rPr>
        <w:t>le</w:t>
      </w:r>
      <w:r w:rsidR="00F4683B" w:rsidRPr="00216F6C">
        <w:rPr>
          <w:rFonts w:ascii="Book Antiqua" w:eastAsia="Times New Roman" w:hAnsi="Book Antiqua" w:cs="Times New Roman"/>
          <w:color w:val="222222"/>
          <w:sz w:val="24"/>
          <w:szCs w:val="24"/>
          <w:lang w:val="en-US" w:eastAsia="en-GB"/>
        </w:rPr>
        <w:t xml:space="preserve"> </w:t>
      </w:r>
      <w:r w:rsidR="00A9215F" w:rsidRPr="00216F6C">
        <w:rPr>
          <w:rFonts w:ascii="Book Antiqua" w:eastAsia="Times New Roman" w:hAnsi="Book Antiqua" w:cs="Times New Roman"/>
          <w:color w:val="222222"/>
          <w:sz w:val="24"/>
          <w:szCs w:val="24"/>
          <w:lang w:val="en-US" w:eastAsia="en-GB"/>
        </w:rPr>
        <w:t>1)</w:t>
      </w:r>
      <w:r w:rsidR="008E2C2F" w:rsidRPr="00216F6C">
        <w:rPr>
          <w:rFonts w:ascii="Book Antiqua" w:eastAsia="Times New Roman" w:hAnsi="Book Antiqua" w:cs="Times New Roman"/>
          <w:color w:val="222222"/>
          <w:sz w:val="24"/>
          <w:szCs w:val="24"/>
          <w:lang w:val="en-US" w:eastAsia="en-GB"/>
        </w:rPr>
        <w:t>,</w:t>
      </w:r>
      <w:r w:rsidR="00A9215F" w:rsidRPr="00216F6C">
        <w:rPr>
          <w:rFonts w:ascii="Book Antiqua" w:eastAsia="Times New Roman" w:hAnsi="Book Antiqua" w:cs="Times New Roman"/>
          <w:color w:val="222222"/>
          <w:sz w:val="24"/>
          <w:szCs w:val="24"/>
          <w:lang w:val="en-US" w:eastAsia="en-GB"/>
        </w:rPr>
        <w:t xml:space="preserve"> which is so fragile that it can easily become unbalanced in a </w:t>
      </w:r>
      <w:r w:rsidR="00A9215F" w:rsidRPr="00216F6C">
        <w:rPr>
          <w:rFonts w:ascii="Book Antiqua" w:eastAsia="Times New Roman" w:hAnsi="Book Antiqua" w:cs="Times New Roman"/>
          <w:color w:val="222222"/>
          <w:sz w:val="24"/>
          <w:szCs w:val="24"/>
          <w:lang w:val="en-US" w:eastAsia="en-GB"/>
        </w:rPr>
        <w:lastRenderedPageBreak/>
        <w:t>hemorrhagic or prothrombotic sense</w:t>
      </w:r>
      <w:r w:rsidR="008E2C2F" w:rsidRPr="00216F6C">
        <w:rPr>
          <w:rFonts w:ascii="Book Antiqua" w:eastAsia="Times New Roman" w:hAnsi="Book Antiqua" w:cs="Times New Roman"/>
          <w:color w:val="222222"/>
          <w:sz w:val="24"/>
          <w:szCs w:val="24"/>
          <w:lang w:val="en-US" w:eastAsia="en-GB"/>
        </w:rPr>
        <w:t>,</w:t>
      </w:r>
      <w:r w:rsidR="00A9215F" w:rsidRPr="00216F6C">
        <w:rPr>
          <w:rFonts w:ascii="Book Antiqua" w:eastAsia="Times New Roman" w:hAnsi="Book Antiqua" w:cs="Times New Roman"/>
          <w:color w:val="222222"/>
          <w:sz w:val="24"/>
          <w:szCs w:val="24"/>
          <w:lang w:val="en-US" w:eastAsia="en-GB"/>
        </w:rPr>
        <w:t xml:space="preserve"> </w:t>
      </w:r>
      <w:r w:rsidR="000B1665" w:rsidRPr="00216F6C">
        <w:rPr>
          <w:rFonts w:ascii="Book Antiqua" w:eastAsia="Times New Roman" w:hAnsi="Book Antiqua" w:cs="Times New Roman"/>
          <w:color w:val="222222"/>
          <w:sz w:val="24"/>
          <w:szCs w:val="24"/>
          <w:lang w:val="en-US" w:eastAsia="en-GB"/>
        </w:rPr>
        <w:t xml:space="preserve">depending on the presence of renal failure, infection, </w:t>
      </w:r>
      <w:r w:rsidR="008E2C2F" w:rsidRPr="00216F6C">
        <w:rPr>
          <w:rFonts w:ascii="Book Antiqua" w:eastAsia="Times New Roman" w:hAnsi="Book Antiqua" w:cs="Times New Roman"/>
          <w:color w:val="222222"/>
          <w:sz w:val="24"/>
          <w:szCs w:val="24"/>
          <w:lang w:val="en-US" w:eastAsia="en-GB"/>
        </w:rPr>
        <w:t xml:space="preserve">or </w:t>
      </w:r>
      <w:r w:rsidR="000B1665" w:rsidRPr="00216F6C">
        <w:rPr>
          <w:rFonts w:ascii="Book Antiqua" w:eastAsia="Times New Roman" w:hAnsi="Book Antiqua" w:cs="Times New Roman"/>
          <w:color w:val="222222"/>
          <w:sz w:val="24"/>
          <w:szCs w:val="24"/>
          <w:lang w:val="en-US" w:eastAsia="en-GB"/>
        </w:rPr>
        <w:t>upper gastrointestinal bleeding. The complexity of hemostatic balance in end</w:t>
      </w:r>
      <w:r w:rsidR="008E2C2F" w:rsidRPr="00216F6C">
        <w:rPr>
          <w:rFonts w:ascii="Book Antiqua" w:eastAsia="Times New Roman" w:hAnsi="Book Antiqua" w:cs="Times New Roman"/>
          <w:color w:val="222222"/>
          <w:sz w:val="24"/>
          <w:szCs w:val="24"/>
          <w:lang w:val="en-US" w:eastAsia="en-GB"/>
        </w:rPr>
        <w:t>-</w:t>
      </w:r>
      <w:r w:rsidR="000B1665" w:rsidRPr="00216F6C">
        <w:rPr>
          <w:rFonts w:ascii="Book Antiqua" w:eastAsia="Times New Roman" w:hAnsi="Book Antiqua" w:cs="Times New Roman"/>
          <w:color w:val="222222"/>
          <w:sz w:val="24"/>
          <w:szCs w:val="24"/>
          <w:lang w:val="en-US" w:eastAsia="en-GB"/>
        </w:rPr>
        <w:t>stage live</w:t>
      </w:r>
      <w:r w:rsidR="00F4683B" w:rsidRPr="00216F6C">
        <w:rPr>
          <w:rFonts w:ascii="Book Antiqua" w:eastAsia="Times New Roman" w:hAnsi="Book Antiqua" w:cs="Times New Roman"/>
          <w:color w:val="222222"/>
          <w:sz w:val="24"/>
          <w:szCs w:val="24"/>
          <w:lang w:val="en-US" w:eastAsia="en-GB"/>
        </w:rPr>
        <w:t>r</w:t>
      </w:r>
      <w:r w:rsidR="000B1665" w:rsidRPr="00216F6C">
        <w:rPr>
          <w:rFonts w:ascii="Book Antiqua" w:eastAsia="Times New Roman" w:hAnsi="Book Antiqua" w:cs="Times New Roman"/>
          <w:color w:val="222222"/>
          <w:sz w:val="24"/>
          <w:szCs w:val="24"/>
          <w:lang w:val="en-US" w:eastAsia="en-GB"/>
        </w:rPr>
        <w:t xml:space="preserve"> disease come</w:t>
      </w:r>
      <w:r w:rsidR="00894A98" w:rsidRPr="00216F6C">
        <w:rPr>
          <w:rFonts w:ascii="Book Antiqua" w:eastAsia="Times New Roman" w:hAnsi="Book Antiqua" w:cs="Times New Roman"/>
          <w:color w:val="222222"/>
          <w:sz w:val="24"/>
          <w:szCs w:val="24"/>
          <w:lang w:val="en-US" w:eastAsia="en-GB"/>
        </w:rPr>
        <w:t>s</w:t>
      </w:r>
      <w:r w:rsidR="000B1665" w:rsidRPr="00216F6C">
        <w:rPr>
          <w:rFonts w:ascii="Book Antiqua" w:eastAsia="Times New Roman" w:hAnsi="Book Antiqua" w:cs="Times New Roman"/>
          <w:color w:val="222222"/>
          <w:sz w:val="24"/>
          <w:szCs w:val="24"/>
          <w:lang w:val="en-US" w:eastAsia="en-GB"/>
        </w:rPr>
        <w:t xml:space="preserve"> from the fact that a patient with cirrhosis and sepsis can be equally at risk for thrombosis</w:t>
      </w:r>
      <w:r w:rsidR="008E2C2F" w:rsidRPr="00216F6C">
        <w:rPr>
          <w:rFonts w:ascii="Book Antiqua" w:eastAsia="Times New Roman" w:hAnsi="Book Antiqua" w:cs="Times New Roman"/>
          <w:color w:val="222222"/>
          <w:sz w:val="24"/>
          <w:szCs w:val="24"/>
          <w:lang w:val="en-US" w:eastAsia="en-GB"/>
        </w:rPr>
        <w:t>,</w:t>
      </w:r>
      <w:r w:rsidR="000B1665" w:rsidRPr="00216F6C">
        <w:rPr>
          <w:rFonts w:ascii="Book Antiqua" w:eastAsia="Times New Roman" w:hAnsi="Book Antiqua" w:cs="Times New Roman"/>
          <w:color w:val="222222"/>
          <w:sz w:val="24"/>
          <w:szCs w:val="24"/>
          <w:lang w:val="en-US" w:eastAsia="en-GB"/>
        </w:rPr>
        <w:t xml:space="preserve"> as a result of inflammation</w:t>
      </w:r>
      <w:r w:rsidR="005E0481"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&lt;EndNote&gt;&lt;Cite&gt;&lt;Author&gt;Levi&lt;/Author&gt;&lt;Year&gt;2017&lt;/Year&gt;&lt;RecNum&gt;16&lt;/RecNum&gt;&lt;DisplayText&gt;&lt;style face="superscript"&gt;[18]&lt;/style&gt;&lt;/DisplayText&gt;&lt;record&gt;&lt;rec-number&gt;16&lt;/rec-number&gt;&lt;foreign-keys&gt;&lt;key app="EN" db-id="xdewv2sz15spr0extzh5teetvdsswe0ttesr" timestamp="1512409562"&gt;16&lt;/key&gt;&lt;/foreign-keys&gt;&lt;ref-type name="Journal Article"&gt;17&lt;/ref-type&gt;&lt;contributors&gt;&lt;authors&gt;&lt;author&gt;Levi, M.&lt;/author&gt;&lt;author&gt;van der Poll, T.&lt;/author&gt;&lt;/authors&gt;&lt;/contributors&gt;&lt;auth-address&gt;Department of Vascular Medicine, Academic Medical Center, University of Amsterdam, Amsterdam, The Netherlands; University College London Hospitals, London, United Kingdom. Electronic address: m.m.levi@amc.uva.nl.&amp;#xD;Center for of Experimental Molecular Medicine, Academic Medical Center, University of Amsterdam, Amsterdam, The Netherlands.&lt;/auth-address&gt;&lt;titles&gt;&lt;title&gt;Coagulation and sepsis&lt;/title&gt;&lt;secondary-title&gt;Thromb Res&lt;/secondary-title&gt;&lt;/titles&gt;&lt;periodical&gt;&lt;full-title&gt;Thromb Res&lt;/full-title&gt;&lt;/periodical&gt;&lt;pages&gt;38-44&lt;/pages&gt;&lt;volume&gt;149&lt;/volume&gt;&lt;keywords&gt;&lt;keyword&gt;Animals&lt;/keyword&gt;&lt;keyword&gt;*Blood Coagulation&lt;/keyword&gt;&lt;keyword&gt;Chemokines/blood&lt;/keyword&gt;&lt;keyword&gt;Disseminated Intravascular Coagulation/*blood/*complications/diagnosis/therapy&lt;/keyword&gt;&lt;keyword&gt;Humans&lt;/keyword&gt;&lt;keyword&gt;Inflammation/blood/complications&lt;/keyword&gt;&lt;keyword&gt;Plasminogen Activator Inhibitor 1/blood&lt;/keyword&gt;&lt;keyword&gt;Sepsis/*blood/*complications&lt;/keyword&gt;&lt;keyword&gt;*Coagulation&lt;/keyword&gt;&lt;keyword&gt;*Coagulation inhibitors&lt;/keyword&gt;&lt;keyword&gt;*Disseminated intravascular coagulation&lt;/keyword&gt;&lt;keyword&gt;*Inflammation&lt;/keyword&gt;&lt;keyword&gt;*Sepsis&lt;/keyword&gt;&lt;/keywords&gt;&lt;dates&gt;&lt;year&gt;2017&lt;/year&gt;&lt;pub-dates&gt;&lt;date&gt;Jan&lt;/date&gt;&lt;/pub-dates&gt;&lt;/dates&gt;&lt;isbn&gt;1879-2472 (Electronic)&amp;#xD;0049-3848 (Linking)&lt;/isbn&gt;&lt;accession-num&gt;27886531&lt;/accession-num&gt;&lt;urls&gt;&lt;related-urls&gt;&lt;url&gt;http://www.ncbi.nlm.nih.gov/pubmed/27886531&lt;/url&gt;&lt;/related-urls&gt;&lt;/urls&gt;&lt;electronic-resource-num&gt;10.1016/j.thromres.2016.11.007&lt;/electronic-resource-num&gt;&lt;/record&gt;&lt;/Cite&gt;&lt;/EndNote&gt;</w:instrText>
      </w:r>
      <w:r w:rsidR="005E0481"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[18]</w:t>
      </w:r>
      <w:r w:rsidR="005E0481" w:rsidRPr="00216F6C">
        <w:rPr>
          <w:rFonts w:ascii="Book Antiqua" w:eastAsia="Times New Roman" w:hAnsi="Book Antiqua" w:cs="Times New Roman"/>
          <w:color w:val="222222"/>
          <w:sz w:val="24"/>
          <w:szCs w:val="24"/>
          <w:lang w:val="en-US" w:eastAsia="en-GB"/>
        </w:rPr>
        <w:fldChar w:fldCharType="end"/>
      </w:r>
      <w:r w:rsidR="008E2C2F" w:rsidRPr="00216F6C">
        <w:rPr>
          <w:rFonts w:ascii="Book Antiqua" w:eastAsia="Times New Roman" w:hAnsi="Book Antiqua" w:cs="Times New Roman"/>
          <w:color w:val="222222"/>
          <w:sz w:val="24"/>
          <w:szCs w:val="24"/>
          <w:lang w:val="en-US" w:eastAsia="en-GB"/>
        </w:rPr>
        <w:t>,</w:t>
      </w:r>
      <w:r w:rsidR="005E0481" w:rsidRPr="00216F6C">
        <w:rPr>
          <w:rFonts w:ascii="Book Antiqua" w:eastAsia="Times New Roman" w:hAnsi="Book Antiqua" w:cs="Times New Roman"/>
          <w:color w:val="222222"/>
          <w:sz w:val="24"/>
          <w:szCs w:val="24"/>
          <w:lang w:val="en-US" w:eastAsia="en-GB"/>
        </w:rPr>
        <w:t xml:space="preserve"> and for bleeding</w:t>
      </w:r>
      <w:r w:rsidR="000B1665" w:rsidRPr="00216F6C">
        <w:rPr>
          <w:rFonts w:ascii="Book Antiqua" w:eastAsia="Times New Roman" w:hAnsi="Book Antiqua" w:cs="Times New Roman"/>
          <w:color w:val="222222"/>
          <w:sz w:val="24"/>
          <w:szCs w:val="24"/>
          <w:lang w:val="en-US" w:eastAsia="en-GB"/>
        </w:rPr>
        <w:t xml:space="preserve">, as a result of </w:t>
      </w:r>
      <w:r w:rsidR="008E2C2F" w:rsidRPr="00216F6C">
        <w:rPr>
          <w:rFonts w:ascii="Book Antiqua" w:eastAsia="Times New Roman" w:hAnsi="Book Antiqua" w:cs="Times New Roman"/>
          <w:color w:val="222222"/>
          <w:sz w:val="24"/>
          <w:szCs w:val="24"/>
          <w:lang w:val="en-US" w:eastAsia="en-GB"/>
        </w:rPr>
        <w:t xml:space="preserve">the </w:t>
      </w:r>
      <w:r w:rsidR="000B1665" w:rsidRPr="00216F6C">
        <w:rPr>
          <w:rFonts w:ascii="Book Antiqua" w:eastAsia="Times New Roman" w:hAnsi="Book Antiqua" w:cs="Times New Roman"/>
          <w:color w:val="222222"/>
          <w:sz w:val="24"/>
          <w:szCs w:val="24"/>
          <w:lang w:val="en-US" w:eastAsia="en-GB"/>
        </w:rPr>
        <w:t>release of anticoagulant</w:t>
      </w:r>
      <w:r w:rsidR="005E0481" w:rsidRPr="00216F6C">
        <w:rPr>
          <w:rFonts w:ascii="Book Antiqua" w:eastAsia="Times New Roman" w:hAnsi="Book Antiqua" w:cs="Times New Roman"/>
          <w:color w:val="222222"/>
          <w:sz w:val="24"/>
          <w:szCs w:val="24"/>
          <w:lang w:val="en-US" w:eastAsia="en-GB"/>
        </w:rPr>
        <w:t xml:space="preserve"> </w:t>
      </w:r>
      <w:r w:rsidR="000B1665" w:rsidRPr="00216F6C">
        <w:rPr>
          <w:rFonts w:ascii="Book Antiqua" w:eastAsia="Times New Roman" w:hAnsi="Book Antiqua" w:cs="Times New Roman"/>
          <w:color w:val="222222"/>
          <w:sz w:val="24"/>
          <w:szCs w:val="24"/>
          <w:lang w:val="en-US" w:eastAsia="en-GB"/>
        </w:rPr>
        <w:t>endogenous heparinoids</w:t>
      </w:r>
      <w:r w:rsidR="005E0481"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&lt;EndNote&gt;&lt;Cite&gt;&lt;Author&gt;Senzolo&lt;/Author&gt;&lt;Year&gt;2009&lt;/Year&gt;&lt;RecNum&gt;17&lt;/RecNum&gt;&lt;DisplayText&gt;&lt;style face="superscript"&gt;[19]&lt;/style&gt;&lt;/DisplayText&gt;&lt;record&gt;&lt;rec-number&gt;17&lt;/rec-number&gt;&lt;foreign-keys&gt;&lt;key app="EN" db-id="xdewv2sz15spr0extzh5teetvdsswe0ttesr" timestamp="1512409750"&gt;17&lt;/key&gt;&lt;/foreign-keys&gt;&lt;ref-type name="Journal Article"&gt;17&lt;/ref-type&gt;&lt;contributors&gt;&lt;authors&gt;&lt;author&gt;Senzolo, M.&lt;/author&gt;&lt;author&gt;Agarwal, S.&lt;/author&gt;&lt;author&gt;Zappoli, P.&lt;/author&gt;&lt;author&gt;Vibhakorn, S.&lt;/author&gt;&lt;author&gt;Mallett, S.&lt;/author&gt;&lt;author&gt;Burroughs, A. K.&lt;/author&gt;&lt;/authors&gt;&lt;/contributors&gt;&lt;auth-address&gt;Department of Surgical and Gastroenterological Sciences, University Hospital of Padua, Padua, Italy.&lt;/auth-address&gt;&lt;titles&gt;&lt;title&gt;Heparin-like effect contributes to the coagulopathy in patients with acute liver failure undergoing liver transplantation&lt;/title&gt;&lt;secondary-title&gt;Liver Int&lt;/secondary-title&gt;&lt;/titles&gt;&lt;periodical&gt;&lt;full-title&gt;Liver Int&lt;/full-title&gt;&lt;/periodical&gt;&lt;pages&gt;754-9&lt;/pages&gt;&lt;volume&gt;29&lt;/volume&gt;&lt;number&gt;5&lt;/number&gt;&lt;keywords&gt;&lt;keyword&gt;Adult&lt;/keyword&gt;&lt;keyword&gt;Blood Coagulation Disorders/*etiology/physiopathology&lt;/keyword&gt;&lt;keyword&gt;Female&lt;/keyword&gt;&lt;keyword&gt;Heparin Lyase&lt;/keyword&gt;&lt;keyword&gt;Humans&lt;/keyword&gt;&lt;keyword&gt;Liver Failure, Acute/physiopathology/*surgery&lt;/keyword&gt;&lt;keyword&gt;Liver Transplantation/*adverse effects&lt;/keyword&gt;&lt;keyword&gt;Male&lt;/keyword&gt;&lt;keyword&gt;Middle Aged&lt;/keyword&gt;&lt;keyword&gt;Thrombelastography/*methods&lt;/keyword&gt;&lt;keyword&gt;Thrombin/biosynthesis&lt;/keyword&gt;&lt;/keywords&gt;&lt;dates&gt;&lt;year&gt;2009&lt;/year&gt;&lt;pub-dates&gt;&lt;date&gt;May&lt;/date&gt;&lt;/pub-dates&gt;&lt;/dates&gt;&lt;isbn&gt;1478-3231 (Electronic)&amp;#xD;1478-3223 (Linking)&lt;/isbn&gt;&lt;accession-num&gt;19220741&lt;/accession-num&gt;&lt;urls&gt;&lt;related-urls&gt;&lt;url&gt;http://www.ncbi.nlm.nih.gov/pubmed/19220741&lt;/url&gt;&lt;/related-urls&gt;&lt;/urls&gt;&lt;custom2&gt;PMC2711256&lt;/custom2&gt;&lt;electronic-resource-num&gt;10.1111/j.1478-3231.2009.01977.x&lt;/electronic-resource-num&gt;&lt;/record&gt;&lt;/Cite&gt;&lt;/EndNote&gt;</w:instrText>
      </w:r>
      <w:r w:rsidR="005E0481"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[19]</w:t>
      </w:r>
      <w:r w:rsidR="005E0481" w:rsidRPr="00216F6C">
        <w:rPr>
          <w:rFonts w:ascii="Book Antiqua" w:eastAsia="Times New Roman" w:hAnsi="Book Antiqua" w:cs="Times New Roman"/>
          <w:color w:val="222222"/>
          <w:sz w:val="24"/>
          <w:szCs w:val="24"/>
          <w:lang w:val="en-US" w:eastAsia="en-GB"/>
        </w:rPr>
        <w:fldChar w:fldCharType="end"/>
      </w:r>
      <w:r w:rsidR="000B1665" w:rsidRPr="00216F6C">
        <w:rPr>
          <w:rFonts w:ascii="Book Antiqua" w:eastAsia="Times New Roman" w:hAnsi="Book Antiqua" w:cs="Times New Roman"/>
          <w:color w:val="222222"/>
          <w:sz w:val="24"/>
          <w:szCs w:val="24"/>
          <w:lang w:val="en-US" w:eastAsia="en-GB"/>
        </w:rPr>
        <w:t>.</w:t>
      </w:r>
      <w:r w:rsidR="005E0481" w:rsidRPr="00216F6C">
        <w:rPr>
          <w:rFonts w:ascii="Book Antiqua" w:eastAsia="Times New Roman" w:hAnsi="Book Antiqua" w:cs="Times New Roman"/>
          <w:color w:val="222222"/>
          <w:sz w:val="24"/>
          <w:szCs w:val="24"/>
          <w:lang w:val="en-US" w:eastAsia="en-GB"/>
        </w:rPr>
        <w:t xml:space="preserve"> The new equilibrium described in stable patients with cirrhosis makes bleeding episodes related </w:t>
      </w:r>
      <w:r w:rsidR="00683278" w:rsidRPr="00216F6C">
        <w:rPr>
          <w:rFonts w:ascii="Book Antiqua" w:eastAsia="Times New Roman" w:hAnsi="Book Antiqua" w:cs="Times New Roman"/>
          <w:color w:val="222222"/>
          <w:sz w:val="24"/>
          <w:szCs w:val="24"/>
          <w:lang w:val="en-US" w:eastAsia="en-GB"/>
        </w:rPr>
        <w:t xml:space="preserve">more </w:t>
      </w:r>
      <w:proofErr w:type="gramStart"/>
      <w:r w:rsidR="005E0481" w:rsidRPr="00216F6C">
        <w:rPr>
          <w:rFonts w:ascii="Book Antiqua" w:eastAsia="Times New Roman" w:hAnsi="Book Antiqua" w:cs="Times New Roman"/>
          <w:color w:val="222222"/>
          <w:sz w:val="24"/>
          <w:szCs w:val="24"/>
          <w:lang w:val="en-US" w:eastAsia="en-GB"/>
        </w:rPr>
        <w:t>to</w:t>
      </w:r>
      <w:proofErr w:type="gramEnd"/>
      <w:r w:rsidR="005E0481" w:rsidRPr="00216F6C">
        <w:rPr>
          <w:rFonts w:ascii="Book Antiqua" w:eastAsia="Times New Roman" w:hAnsi="Book Antiqua" w:cs="Times New Roman"/>
          <w:color w:val="222222"/>
          <w:sz w:val="24"/>
          <w:szCs w:val="24"/>
          <w:lang w:val="en-US" w:eastAsia="en-GB"/>
        </w:rPr>
        <w:t xml:space="preserve"> portal hypertension and hypervolemia than</w:t>
      </w:r>
      <w:r w:rsidR="008E2C2F" w:rsidRPr="00216F6C">
        <w:rPr>
          <w:rFonts w:ascii="Book Antiqua" w:eastAsia="Times New Roman" w:hAnsi="Book Antiqua" w:cs="Times New Roman"/>
          <w:color w:val="222222"/>
          <w:sz w:val="24"/>
          <w:szCs w:val="24"/>
          <w:lang w:val="en-US" w:eastAsia="en-GB"/>
        </w:rPr>
        <w:t xml:space="preserve"> to</w:t>
      </w:r>
      <w:r w:rsidR="005E0481" w:rsidRPr="00216F6C">
        <w:rPr>
          <w:rFonts w:ascii="Book Antiqua" w:eastAsia="Times New Roman" w:hAnsi="Book Antiqua" w:cs="Times New Roman"/>
          <w:color w:val="222222"/>
          <w:sz w:val="24"/>
          <w:szCs w:val="24"/>
          <w:lang w:val="en-US" w:eastAsia="en-GB"/>
        </w:rPr>
        <w:t xml:space="preserve"> defective hemostasis</w:t>
      </w:r>
      <w:r w:rsidR="00894A98" w:rsidRPr="00216F6C">
        <w:rPr>
          <w:rFonts w:ascii="Book Antiqua" w:eastAsia="Times New Roman" w:hAnsi="Book Antiqua" w:cs="Times New Roman"/>
          <w:color w:val="222222"/>
          <w:sz w:val="24"/>
          <w:szCs w:val="24"/>
          <w:lang w:val="en-US" w:eastAsia="en-GB"/>
        </w:rPr>
        <w:t>.</w:t>
      </w:r>
    </w:p>
    <w:p w14:paraId="35F41F26" w14:textId="5F862C4F" w:rsidR="009355C5" w:rsidRPr="00216F6C" w:rsidRDefault="009753B6"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Despite this “balanced” hemostatic condition, c</w:t>
      </w:r>
      <w:r w:rsidR="005E0481" w:rsidRPr="00216F6C">
        <w:rPr>
          <w:rFonts w:ascii="Book Antiqua" w:eastAsia="Times New Roman" w:hAnsi="Book Antiqua" w:cs="Times New Roman"/>
          <w:color w:val="222222"/>
          <w:sz w:val="24"/>
          <w:szCs w:val="24"/>
          <w:lang w:val="en-US" w:eastAsia="en-GB"/>
        </w:rPr>
        <w:t>irrhosis r</w:t>
      </w:r>
      <w:r w:rsidR="00EB688A" w:rsidRPr="00216F6C">
        <w:rPr>
          <w:rFonts w:ascii="Book Antiqua" w:eastAsia="Times New Roman" w:hAnsi="Book Antiqua" w:cs="Times New Roman"/>
          <w:color w:val="222222"/>
          <w:sz w:val="24"/>
          <w:szCs w:val="24"/>
          <w:lang w:val="en-US" w:eastAsia="en-GB"/>
        </w:rPr>
        <w:t>esult</w:t>
      </w:r>
      <w:r w:rsidR="009355C5" w:rsidRPr="00216F6C">
        <w:rPr>
          <w:rFonts w:ascii="Book Antiqua" w:eastAsia="Times New Roman" w:hAnsi="Book Antiqua" w:cs="Times New Roman"/>
          <w:color w:val="222222"/>
          <w:sz w:val="24"/>
          <w:szCs w:val="24"/>
          <w:lang w:val="en-US" w:eastAsia="en-GB"/>
        </w:rPr>
        <w:t>s</w:t>
      </w:r>
      <w:r w:rsidR="00EB688A" w:rsidRPr="00216F6C">
        <w:rPr>
          <w:rFonts w:ascii="Book Antiqua" w:eastAsia="Times New Roman" w:hAnsi="Book Antiqua" w:cs="Times New Roman"/>
          <w:color w:val="222222"/>
          <w:sz w:val="24"/>
          <w:szCs w:val="24"/>
          <w:lang w:val="en-US" w:eastAsia="en-GB"/>
        </w:rPr>
        <w:t xml:space="preserve"> in </w:t>
      </w:r>
      <w:r w:rsidR="008E2C2F" w:rsidRPr="00216F6C">
        <w:rPr>
          <w:rFonts w:ascii="Book Antiqua" w:eastAsia="Times New Roman" w:hAnsi="Book Antiqua" w:cs="Times New Roman"/>
          <w:color w:val="222222"/>
          <w:sz w:val="24"/>
          <w:szCs w:val="24"/>
          <w:lang w:val="en-US" w:eastAsia="en-GB"/>
        </w:rPr>
        <w:t xml:space="preserve">the </w:t>
      </w:r>
      <w:r w:rsidR="00EB688A" w:rsidRPr="00216F6C">
        <w:rPr>
          <w:rFonts w:ascii="Book Antiqua" w:eastAsia="Times New Roman" w:hAnsi="Book Antiqua" w:cs="Times New Roman"/>
          <w:color w:val="222222"/>
          <w:sz w:val="24"/>
          <w:szCs w:val="24"/>
          <w:lang w:val="en-US" w:eastAsia="en-GB"/>
        </w:rPr>
        <w:t xml:space="preserve">prolongation of </w:t>
      </w:r>
      <w:r w:rsidR="00691330" w:rsidRPr="00216F6C">
        <w:rPr>
          <w:rFonts w:ascii="Book Antiqua" w:eastAsia="Times New Roman" w:hAnsi="Book Antiqua" w:cs="Times New Roman"/>
          <w:color w:val="222222"/>
          <w:sz w:val="24"/>
          <w:szCs w:val="24"/>
          <w:lang w:val="en-US" w:eastAsia="en-GB"/>
        </w:rPr>
        <w:t>standard coagulation tests</w:t>
      </w:r>
      <w:r w:rsidR="008E2C2F" w:rsidRPr="00216F6C">
        <w:rPr>
          <w:rFonts w:ascii="Book Antiqua" w:eastAsia="Times New Roman" w:hAnsi="Book Antiqua" w:cs="Times New Roman"/>
          <w:color w:val="222222"/>
          <w:sz w:val="24"/>
          <w:szCs w:val="24"/>
          <w:lang w:val="en-US" w:eastAsia="en-GB"/>
        </w:rPr>
        <w:t>,</w:t>
      </w:r>
      <w:r w:rsidR="008E617F" w:rsidRPr="00216F6C">
        <w:rPr>
          <w:rFonts w:ascii="Book Antiqua" w:eastAsia="Times New Roman" w:hAnsi="Book Antiqua" w:cs="Times New Roman"/>
          <w:color w:val="222222"/>
          <w:sz w:val="24"/>
          <w:szCs w:val="24"/>
          <w:lang w:val="en-US" w:eastAsia="en-GB"/>
        </w:rPr>
        <w:t xml:space="preserve"> </w:t>
      </w:r>
      <w:r w:rsidR="00894A98" w:rsidRPr="00216F6C">
        <w:rPr>
          <w:rFonts w:ascii="Book Antiqua" w:eastAsia="Times New Roman" w:hAnsi="Book Antiqua" w:cs="Times New Roman"/>
          <w:color w:val="222222"/>
          <w:sz w:val="24"/>
          <w:szCs w:val="24"/>
          <w:lang w:val="en-US" w:eastAsia="en-GB"/>
        </w:rPr>
        <w:t xml:space="preserve">which usually </w:t>
      </w:r>
      <w:r w:rsidR="00184809" w:rsidRPr="00216F6C">
        <w:rPr>
          <w:rFonts w:ascii="Book Antiqua" w:eastAsia="Times New Roman" w:hAnsi="Book Antiqua" w:cs="Times New Roman"/>
          <w:color w:val="222222"/>
          <w:sz w:val="24"/>
          <w:szCs w:val="24"/>
          <w:lang w:val="en-US" w:eastAsia="en-GB"/>
        </w:rPr>
        <w:t>do not analy</w:t>
      </w:r>
      <w:r w:rsidR="008E2C2F" w:rsidRPr="00216F6C">
        <w:rPr>
          <w:rFonts w:ascii="Book Antiqua" w:eastAsia="Times New Roman" w:hAnsi="Book Antiqua" w:cs="Times New Roman"/>
          <w:color w:val="222222"/>
          <w:sz w:val="24"/>
          <w:szCs w:val="24"/>
          <w:lang w:val="en-US" w:eastAsia="en-GB"/>
        </w:rPr>
        <w:t>z</w:t>
      </w:r>
      <w:r w:rsidR="00184809" w:rsidRPr="00216F6C">
        <w:rPr>
          <w:rFonts w:ascii="Book Antiqua" w:eastAsia="Times New Roman" w:hAnsi="Book Antiqua" w:cs="Times New Roman"/>
          <w:color w:val="222222"/>
          <w:sz w:val="24"/>
          <w:szCs w:val="24"/>
          <w:lang w:val="en-US" w:eastAsia="en-GB"/>
        </w:rPr>
        <w:t>e the complex interplay between pro</w:t>
      </w:r>
      <w:r w:rsidR="008E2C2F" w:rsidRPr="00216F6C">
        <w:rPr>
          <w:rFonts w:ascii="Book Antiqua" w:eastAsia="Times New Roman" w:hAnsi="Book Antiqua" w:cs="Times New Roman"/>
          <w:color w:val="222222"/>
          <w:sz w:val="24"/>
          <w:szCs w:val="24"/>
          <w:lang w:val="en-US" w:eastAsia="en-GB"/>
        </w:rPr>
        <w:t>-</w:t>
      </w:r>
      <w:r w:rsidR="00184809" w:rsidRPr="00216F6C">
        <w:rPr>
          <w:rFonts w:ascii="Book Antiqua" w:eastAsia="Times New Roman" w:hAnsi="Book Antiqua" w:cs="Times New Roman"/>
          <w:color w:val="222222"/>
          <w:sz w:val="24"/>
          <w:szCs w:val="24"/>
          <w:lang w:val="en-US" w:eastAsia="en-GB"/>
        </w:rPr>
        <w:t xml:space="preserve"> and anticoagulants</w:t>
      </w:r>
      <w:r w:rsidR="008E2C2F" w:rsidRPr="00216F6C">
        <w:rPr>
          <w:rFonts w:ascii="Book Antiqua" w:eastAsia="Times New Roman" w:hAnsi="Book Antiqua" w:cs="Times New Roman"/>
          <w:color w:val="222222"/>
          <w:sz w:val="24"/>
          <w:szCs w:val="24"/>
          <w:lang w:val="en-US" w:eastAsia="en-GB"/>
        </w:rPr>
        <w:t xml:space="preserve"> and thus do</w:t>
      </w:r>
      <w:r w:rsidR="00184809" w:rsidRPr="00216F6C">
        <w:rPr>
          <w:rFonts w:ascii="Book Antiqua" w:eastAsia="Times New Roman" w:hAnsi="Book Antiqua" w:cs="Times New Roman"/>
          <w:color w:val="222222"/>
          <w:sz w:val="24"/>
          <w:szCs w:val="24"/>
          <w:lang w:val="en-US" w:eastAsia="en-GB"/>
        </w:rPr>
        <w:t xml:space="preserve"> not provid</w:t>
      </w:r>
      <w:r w:rsidR="008E2C2F" w:rsidRPr="00216F6C">
        <w:rPr>
          <w:rFonts w:ascii="Book Antiqua" w:eastAsia="Times New Roman" w:hAnsi="Book Antiqua" w:cs="Times New Roman"/>
          <w:color w:val="222222"/>
          <w:sz w:val="24"/>
          <w:szCs w:val="24"/>
          <w:lang w:val="en-US" w:eastAsia="en-GB"/>
        </w:rPr>
        <w:t>e</w:t>
      </w:r>
      <w:r w:rsidR="00184809" w:rsidRPr="00216F6C">
        <w:rPr>
          <w:rFonts w:ascii="Book Antiqua" w:eastAsia="Times New Roman" w:hAnsi="Book Antiqua" w:cs="Times New Roman"/>
          <w:color w:val="222222"/>
          <w:sz w:val="24"/>
          <w:szCs w:val="24"/>
          <w:lang w:val="en-US" w:eastAsia="en-GB"/>
        </w:rPr>
        <w:t xml:space="preserve"> an accurate evaluation of the alter</w:t>
      </w:r>
      <w:r w:rsidR="00683278" w:rsidRPr="00216F6C">
        <w:rPr>
          <w:rFonts w:ascii="Book Antiqua" w:eastAsia="Times New Roman" w:hAnsi="Book Antiqua" w:cs="Times New Roman"/>
          <w:color w:val="222222"/>
          <w:sz w:val="24"/>
          <w:szCs w:val="24"/>
          <w:lang w:val="en-US" w:eastAsia="en-GB"/>
        </w:rPr>
        <w:t>ation in the</w:t>
      </w:r>
      <w:r w:rsidR="00184809" w:rsidRPr="00216F6C">
        <w:rPr>
          <w:rFonts w:ascii="Book Antiqua" w:eastAsia="Times New Roman" w:hAnsi="Book Antiqua" w:cs="Times New Roman"/>
          <w:color w:val="222222"/>
          <w:sz w:val="24"/>
          <w:szCs w:val="24"/>
          <w:lang w:val="en-US" w:eastAsia="en-GB"/>
        </w:rPr>
        <w:t xml:space="preserve"> </w:t>
      </w:r>
      <w:r w:rsidR="00477FF3" w:rsidRPr="00216F6C">
        <w:rPr>
          <w:rFonts w:ascii="Book Antiqua" w:eastAsia="Times New Roman" w:hAnsi="Book Antiqua" w:cs="Times New Roman"/>
          <w:i/>
          <w:color w:val="222222"/>
          <w:sz w:val="24"/>
          <w:szCs w:val="24"/>
          <w:lang w:val="en-US" w:eastAsia="en-GB"/>
        </w:rPr>
        <w:t>in vivo</w:t>
      </w:r>
      <w:r w:rsidR="000B35D5" w:rsidRPr="00216F6C">
        <w:rPr>
          <w:rFonts w:ascii="Book Antiqua" w:eastAsia="Times New Roman" w:hAnsi="Book Antiqua" w:cs="Times New Roman"/>
          <w:color w:val="222222"/>
          <w:sz w:val="24"/>
          <w:szCs w:val="24"/>
          <w:lang w:val="en-US" w:eastAsia="en-GB"/>
        </w:rPr>
        <w:t xml:space="preserve"> hemostatic </w:t>
      </w:r>
      <w:proofErr w:type="gramStart"/>
      <w:r w:rsidR="000B35D5" w:rsidRPr="00216F6C">
        <w:rPr>
          <w:rFonts w:ascii="Book Antiqua" w:eastAsia="Times New Roman" w:hAnsi="Book Antiqua" w:cs="Times New Roman"/>
          <w:color w:val="222222"/>
          <w:sz w:val="24"/>
          <w:szCs w:val="24"/>
          <w:lang w:val="en-US" w:eastAsia="en-GB"/>
        </w:rPr>
        <w:t>balance</w:t>
      </w:r>
      <w:proofErr w:type="gramEnd"/>
      <w:r w:rsidR="00184809" w:rsidRPr="00216F6C">
        <w:rPr>
          <w:rFonts w:ascii="Book Antiqua" w:eastAsia="Times New Roman" w:hAnsi="Book Antiqua" w:cs="Times New Roman"/>
          <w:color w:val="222222"/>
          <w:sz w:val="24"/>
          <w:szCs w:val="24"/>
          <w:lang w:val="en-US" w:eastAsia="en-GB"/>
        </w:rPr>
        <w:fldChar w:fldCharType="begin">
          <w:fldData xml:space="preserve">PEVuZE5vdGU+PENpdGU+PEF1dGhvcj5Ucmlwb2RpPC9BdXRob3I+PFllYXI+MjAxNTwvWWVhcj48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PEVuZE5vdGU+PENpdGU+PEF1dGhvcj5Ucmlwb2RpPC9BdXRob3I+PFllYXI+MjAxNTwvWWVhcj48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184809" w:rsidRPr="00216F6C">
        <w:rPr>
          <w:rFonts w:ascii="Book Antiqua" w:eastAsia="Times New Roman" w:hAnsi="Book Antiqua" w:cs="Times New Roman"/>
          <w:color w:val="222222"/>
          <w:sz w:val="24"/>
          <w:szCs w:val="24"/>
          <w:lang w:val="en-US" w:eastAsia="en-GB"/>
        </w:rPr>
      </w:r>
      <w:r w:rsidR="00184809" w:rsidRPr="00216F6C">
        <w:rPr>
          <w:rFonts w:ascii="Book Antiqua" w:eastAsia="Times New Roman" w:hAnsi="Book Antiqua" w:cs="Times New Roman"/>
          <w:color w:val="222222"/>
          <w:sz w:val="24"/>
          <w:szCs w:val="24"/>
          <w:lang w:val="en-US" w:eastAsia="en-GB"/>
        </w:rPr>
        <w:fldChar w:fldCharType="separate"/>
      </w:r>
      <w:r w:rsidR="000B35D5" w:rsidRPr="00216F6C">
        <w:rPr>
          <w:rFonts w:ascii="Book Antiqua" w:eastAsia="Times New Roman" w:hAnsi="Book Antiqua" w:cs="Times New Roman"/>
          <w:noProof/>
          <w:color w:val="222222"/>
          <w:sz w:val="24"/>
          <w:szCs w:val="24"/>
          <w:vertAlign w:val="superscript"/>
          <w:lang w:val="en-US" w:eastAsia="en-GB"/>
        </w:rPr>
        <w:t>[11,</w:t>
      </w:r>
      <w:r w:rsidR="00C11900" w:rsidRPr="00216F6C">
        <w:rPr>
          <w:rFonts w:ascii="Book Antiqua" w:eastAsia="Times New Roman" w:hAnsi="Book Antiqua" w:cs="Times New Roman"/>
          <w:noProof/>
          <w:color w:val="222222"/>
          <w:sz w:val="24"/>
          <w:szCs w:val="24"/>
          <w:vertAlign w:val="superscript"/>
          <w:lang w:val="en-US" w:eastAsia="en-GB"/>
        </w:rPr>
        <w:t>20]</w:t>
      </w:r>
      <w:r w:rsidR="00184809" w:rsidRPr="00216F6C">
        <w:rPr>
          <w:rFonts w:ascii="Book Antiqua" w:eastAsia="Times New Roman" w:hAnsi="Book Antiqua" w:cs="Times New Roman"/>
          <w:color w:val="222222"/>
          <w:sz w:val="24"/>
          <w:szCs w:val="24"/>
          <w:lang w:val="en-US" w:eastAsia="en-GB"/>
        </w:rPr>
        <w:fldChar w:fldCharType="end"/>
      </w:r>
      <w:r w:rsidR="00894A98" w:rsidRPr="00216F6C">
        <w:rPr>
          <w:rFonts w:ascii="Book Antiqua" w:eastAsia="Times New Roman" w:hAnsi="Book Antiqua" w:cs="Times New Roman"/>
          <w:color w:val="222222"/>
          <w:sz w:val="24"/>
          <w:szCs w:val="24"/>
          <w:lang w:val="en-US" w:eastAsia="en-GB"/>
        </w:rPr>
        <w:t>. P</w:t>
      </w:r>
      <w:r w:rsidR="00EB688A" w:rsidRPr="00216F6C">
        <w:rPr>
          <w:rFonts w:ascii="Book Antiqua" w:eastAsia="Times New Roman" w:hAnsi="Book Antiqua" w:cs="Times New Roman"/>
          <w:color w:val="222222"/>
          <w:sz w:val="24"/>
          <w:szCs w:val="24"/>
          <w:lang w:val="en-US" w:eastAsia="en-GB"/>
        </w:rPr>
        <w:t xml:space="preserve">rothrombin time </w:t>
      </w:r>
      <w:r w:rsidR="009E4ED6" w:rsidRPr="00216F6C">
        <w:rPr>
          <w:rFonts w:ascii="Book Antiqua" w:eastAsia="Times New Roman" w:hAnsi="Book Antiqua" w:cs="Times New Roman"/>
          <w:color w:val="222222"/>
          <w:sz w:val="24"/>
          <w:szCs w:val="24"/>
          <w:lang w:val="en-US" w:eastAsia="en-GB"/>
        </w:rPr>
        <w:t xml:space="preserve">(PT), </w:t>
      </w:r>
      <w:r w:rsidR="00EB688A" w:rsidRPr="00216F6C">
        <w:rPr>
          <w:rFonts w:ascii="Book Antiqua" w:eastAsia="Times New Roman" w:hAnsi="Book Antiqua" w:cs="Times New Roman"/>
          <w:color w:val="222222"/>
          <w:sz w:val="24"/>
          <w:szCs w:val="24"/>
          <w:lang w:val="en-US" w:eastAsia="en-GB"/>
        </w:rPr>
        <w:t>activated partial thromboplastin time (aPTT)</w:t>
      </w:r>
      <w:r w:rsidR="009E4ED6" w:rsidRPr="00216F6C">
        <w:rPr>
          <w:rFonts w:ascii="Book Antiqua" w:eastAsia="Times New Roman" w:hAnsi="Book Antiqua" w:cs="Times New Roman"/>
          <w:color w:val="222222"/>
          <w:sz w:val="24"/>
          <w:szCs w:val="24"/>
          <w:lang w:val="en-US" w:eastAsia="en-GB"/>
        </w:rPr>
        <w:t xml:space="preserve"> and International Normalized Ratio (INR) provide </w:t>
      </w:r>
      <w:r w:rsidR="00683278" w:rsidRPr="00216F6C">
        <w:rPr>
          <w:rFonts w:ascii="Book Antiqua" w:eastAsia="Times New Roman" w:hAnsi="Book Antiqua" w:cs="Times New Roman"/>
          <w:color w:val="222222"/>
          <w:sz w:val="24"/>
          <w:szCs w:val="24"/>
          <w:lang w:val="en-US" w:eastAsia="en-GB"/>
        </w:rPr>
        <w:t xml:space="preserve">only </w:t>
      </w:r>
      <w:r w:rsidR="009E4ED6" w:rsidRPr="00216F6C">
        <w:rPr>
          <w:rFonts w:ascii="Book Antiqua" w:eastAsia="Times New Roman" w:hAnsi="Book Antiqua" w:cs="Times New Roman"/>
          <w:color w:val="222222"/>
          <w:sz w:val="24"/>
          <w:szCs w:val="24"/>
          <w:lang w:val="en-US" w:eastAsia="en-GB"/>
        </w:rPr>
        <w:t>a measure of procoagulant factors and</w:t>
      </w:r>
      <w:r w:rsidR="00691330" w:rsidRPr="00216F6C">
        <w:rPr>
          <w:rFonts w:ascii="Book Antiqua" w:eastAsia="Times New Roman" w:hAnsi="Book Antiqua" w:cs="Times New Roman"/>
          <w:color w:val="222222"/>
          <w:sz w:val="24"/>
          <w:szCs w:val="24"/>
          <w:lang w:val="en-US" w:eastAsia="en-GB"/>
        </w:rPr>
        <w:t xml:space="preserve"> </w:t>
      </w:r>
      <w:r w:rsidR="00B66C12" w:rsidRPr="00216F6C">
        <w:rPr>
          <w:rFonts w:ascii="Book Antiqua" w:eastAsia="Times New Roman" w:hAnsi="Book Antiqua" w:cs="Times New Roman"/>
          <w:color w:val="222222"/>
          <w:sz w:val="24"/>
          <w:szCs w:val="24"/>
          <w:lang w:val="en-US" w:eastAsia="en-GB"/>
        </w:rPr>
        <w:t>are insensitive to the plasma levels of</w:t>
      </w:r>
      <w:r w:rsidR="00691330" w:rsidRPr="00216F6C">
        <w:rPr>
          <w:rFonts w:ascii="Book Antiqua" w:eastAsia="Times New Roman" w:hAnsi="Book Antiqua" w:cs="Times New Roman"/>
          <w:color w:val="222222"/>
          <w:sz w:val="24"/>
          <w:szCs w:val="24"/>
          <w:lang w:val="en-US" w:eastAsia="en-GB"/>
        </w:rPr>
        <w:t xml:space="preserve"> </w:t>
      </w:r>
      <w:r w:rsidR="008E617F" w:rsidRPr="00216F6C">
        <w:rPr>
          <w:rFonts w:ascii="Book Antiqua" w:eastAsia="Times New Roman" w:hAnsi="Book Antiqua" w:cs="Times New Roman"/>
          <w:color w:val="222222"/>
          <w:sz w:val="24"/>
          <w:szCs w:val="24"/>
          <w:lang w:val="en-US" w:eastAsia="en-GB"/>
        </w:rPr>
        <w:t>anticoagulant factors</w:t>
      </w:r>
      <w:r w:rsidR="008E2C2F" w:rsidRPr="00216F6C">
        <w:rPr>
          <w:rFonts w:ascii="Book Antiqua" w:eastAsia="Times New Roman" w:hAnsi="Book Antiqua" w:cs="Times New Roman"/>
          <w:color w:val="222222"/>
          <w:sz w:val="24"/>
          <w:szCs w:val="24"/>
          <w:lang w:val="en-US" w:eastAsia="en-GB"/>
        </w:rPr>
        <w:t>,</w:t>
      </w:r>
      <w:r w:rsidR="00894A98" w:rsidRPr="00216F6C">
        <w:rPr>
          <w:rFonts w:ascii="Book Antiqua" w:eastAsia="Times New Roman" w:hAnsi="Book Antiqua" w:cs="Times New Roman"/>
          <w:color w:val="222222"/>
          <w:sz w:val="24"/>
          <w:szCs w:val="24"/>
          <w:lang w:val="en-US" w:eastAsia="en-GB"/>
        </w:rPr>
        <w:t xml:space="preserve"> </w:t>
      </w:r>
      <w:r w:rsidR="00683278" w:rsidRPr="00216F6C">
        <w:rPr>
          <w:rFonts w:ascii="Book Antiqua" w:eastAsia="Times New Roman" w:hAnsi="Book Antiqua" w:cs="Times New Roman"/>
          <w:color w:val="222222"/>
          <w:sz w:val="24"/>
          <w:szCs w:val="24"/>
          <w:lang w:val="en-US" w:eastAsia="en-GB"/>
        </w:rPr>
        <w:t xml:space="preserve">so they are </w:t>
      </w:r>
      <w:r w:rsidR="00894A98" w:rsidRPr="00216F6C">
        <w:rPr>
          <w:rFonts w:ascii="Book Antiqua" w:eastAsia="Times New Roman" w:hAnsi="Book Antiqua" w:cs="Times New Roman"/>
          <w:color w:val="222222"/>
          <w:sz w:val="24"/>
          <w:szCs w:val="24"/>
          <w:lang w:val="en-US" w:eastAsia="en-GB"/>
        </w:rPr>
        <w:t>unreliable to depict the hemostatic status of patients with end</w:t>
      </w:r>
      <w:r w:rsidR="008E2C2F" w:rsidRPr="00216F6C">
        <w:rPr>
          <w:rFonts w:ascii="Book Antiqua" w:eastAsia="Times New Roman" w:hAnsi="Book Antiqua" w:cs="Times New Roman"/>
          <w:color w:val="222222"/>
          <w:sz w:val="24"/>
          <w:szCs w:val="24"/>
          <w:lang w:val="en-US" w:eastAsia="en-GB"/>
        </w:rPr>
        <w:t>-</w:t>
      </w:r>
      <w:r w:rsidR="00894A98" w:rsidRPr="00216F6C">
        <w:rPr>
          <w:rFonts w:ascii="Book Antiqua" w:eastAsia="Times New Roman" w:hAnsi="Book Antiqua" w:cs="Times New Roman"/>
          <w:color w:val="222222"/>
          <w:sz w:val="24"/>
          <w:szCs w:val="24"/>
          <w:lang w:val="en-US" w:eastAsia="en-GB"/>
        </w:rPr>
        <w:t>stage liver disease</w:t>
      </w:r>
      <w:r w:rsidR="008E617F" w:rsidRPr="00216F6C">
        <w:rPr>
          <w:rFonts w:ascii="Book Antiqua" w:eastAsia="Times New Roman" w:hAnsi="Book Antiqua" w:cs="Times New Roman"/>
          <w:color w:val="222222"/>
          <w:sz w:val="24"/>
          <w:szCs w:val="24"/>
          <w:lang w:val="en-US" w:eastAsia="en-GB"/>
        </w:rPr>
        <w:t>.</w:t>
      </w:r>
      <w:r w:rsidR="0029592C" w:rsidRPr="00216F6C">
        <w:rPr>
          <w:rFonts w:ascii="Book Antiqua" w:eastAsia="Times New Roman" w:hAnsi="Book Antiqua" w:cs="Times New Roman"/>
          <w:color w:val="222222"/>
          <w:sz w:val="24"/>
          <w:szCs w:val="24"/>
          <w:lang w:val="en-US" w:eastAsia="en-GB"/>
        </w:rPr>
        <w:t xml:space="preserve"> </w:t>
      </w:r>
      <w:r w:rsidR="00427346" w:rsidRPr="00216F6C">
        <w:rPr>
          <w:rFonts w:ascii="Book Antiqua" w:eastAsia="Times New Roman" w:hAnsi="Book Antiqua" w:cs="Times New Roman"/>
          <w:color w:val="222222"/>
          <w:sz w:val="24"/>
          <w:szCs w:val="24"/>
          <w:lang w:val="en-US" w:eastAsia="en-GB"/>
        </w:rPr>
        <w:t>The lack of reliability of standard plasma coagulation tests</w:t>
      </w:r>
      <w:r w:rsidR="008E2C2F" w:rsidRPr="00216F6C">
        <w:rPr>
          <w:rFonts w:ascii="Book Antiqua" w:eastAsia="Times New Roman" w:hAnsi="Book Antiqua" w:cs="Times New Roman"/>
          <w:color w:val="222222"/>
          <w:sz w:val="24"/>
          <w:szCs w:val="24"/>
          <w:lang w:val="en-US" w:eastAsia="en-GB"/>
        </w:rPr>
        <w:t>,</w:t>
      </w:r>
      <w:r w:rsidR="00427346" w:rsidRPr="00216F6C">
        <w:rPr>
          <w:rFonts w:ascii="Book Antiqua" w:eastAsia="Times New Roman" w:hAnsi="Book Antiqua" w:cs="Times New Roman"/>
          <w:color w:val="222222"/>
          <w:sz w:val="24"/>
          <w:szCs w:val="24"/>
          <w:lang w:val="en-US" w:eastAsia="en-GB"/>
        </w:rPr>
        <w:t xml:space="preserve"> as underlined in the Baveno VI guidelines</w:t>
      </w:r>
      <w:r w:rsidR="00427346"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&lt;EndNote&gt;&lt;Cite&gt;&lt;Author&gt;de Franchis&lt;/Author&gt;&lt;Year&gt;2015&lt;/Year&gt;&lt;RecNum&gt;6&lt;/RecNum&gt;&lt;DisplayText&gt;&lt;style face="superscript"&gt;[21]&lt;/style&gt;&lt;/DisplayText&gt;&lt;record&gt;&lt;rec-number&gt;6&lt;/rec-number&gt;&lt;foreign-keys&gt;&lt;key app="EN" db-id="xdewv2sz15spr0extzh5teetvdsswe0ttesr" timestamp="1512142881"&gt;6&lt;/key&gt;&lt;/foreign-keys&gt;&lt;ref-type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Hepatol&lt;/full-title&gt;&lt;/periodical&gt;&lt;pages&gt;743-52&lt;/pages&gt;&lt;volume&gt;63&lt;/volume&gt;&lt;number&gt;3&lt;/number&gt;&lt;keywords&gt;&lt;keyword&gt;Consensus&lt;/keyword&gt;&lt;keyword&gt;Esophageal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www.ncbi.nlm.nih.gov/pubmed/26047908&lt;/url&gt;&lt;/related-urls&gt;&lt;/urls&gt;&lt;electronic-resource-num&gt;10.1016/j.jhep.2015.05.022&lt;/electronic-resource-num&gt;&lt;/record&gt;&lt;/Cite&gt;&lt;/EndNote&gt;</w:instrText>
      </w:r>
      <w:r w:rsidR="00427346"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[21]</w:t>
      </w:r>
      <w:r w:rsidR="00427346" w:rsidRPr="00216F6C">
        <w:rPr>
          <w:rFonts w:ascii="Book Antiqua" w:eastAsia="Times New Roman" w:hAnsi="Book Antiqua" w:cs="Times New Roman"/>
          <w:color w:val="222222"/>
          <w:sz w:val="24"/>
          <w:szCs w:val="24"/>
          <w:lang w:val="en-US" w:eastAsia="en-GB"/>
        </w:rPr>
        <w:fldChar w:fldCharType="end"/>
      </w:r>
      <w:r w:rsidR="00427346" w:rsidRPr="00216F6C">
        <w:rPr>
          <w:rFonts w:ascii="Book Antiqua" w:eastAsia="Times New Roman" w:hAnsi="Book Antiqua" w:cs="Times New Roman"/>
          <w:color w:val="222222"/>
          <w:sz w:val="24"/>
          <w:szCs w:val="24"/>
          <w:lang w:val="en-US" w:eastAsia="en-GB"/>
        </w:rPr>
        <w:t>,</w:t>
      </w:r>
      <w:r w:rsidR="0029592C" w:rsidRPr="00216F6C">
        <w:rPr>
          <w:rFonts w:ascii="Book Antiqua" w:eastAsia="Times New Roman" w:hAnsi="Book Antiqua" w:cs="Times New Roman"/>
          <w:color w:val="222222"/>
          <w:sz w:val="24"/>
          <w:szCs w:val="24"/>
          <w:lang w:val="en-US" w:eastAsia="en-GB"/>
        </w:rPr>
        <w:t xml:space="preserve"> comes from the fact</w:t>
      </w:r>
      <w:r w:rsidR="00517258" w:rsidRPr="00216F6C">
        <w:rPr>
          <w:rFonts w:ascii="Book Antiqua" w:eastAsia="Times New Roman" w:hAnsi="Book Antiqua" w:cs="Times New Roman"/>
          <w:color w:val="222222"/>
          <w:sz w:val="24"/>
          <w:szCs w:val="24"/>
          <w:lang w:val="en-US" w:eastAsia="en-GB"/>
        </w:rPr>
        <w:t xml:space="preserve"> they are performed without thrombomodulin addition</w:t>
      </w:r>
      <w:r w:rsidR="0029592C" w:rsidRPr="00216F6C">
        <w:rPr>
          <w:rFonts w:ascii="Book Antiqua" w:eastAsia="Times New Roman" w:hAnsi="Book Antiqua" w:cs="Times New Roman"/>
          <w:color w:val="222222"/>
          <w:sz w:val="24"/>
          <w:szCs w:val="24"/>
          <w:lang w:val="en-US" w:eastAsia="en-GB"/>
        </w:rPr>
        <w:t xml:space="preserve">, which is the main protein C activator, and they only detect the first 5% of whole thrombin formation. </w:t>
      </w:r>
      <w:r w:rsidR="00906AC0" w:rsidRPr="00216F6C">
        <w:rPr>
          <w:rFonts w:ascii="Book Antiqua" w:eastAsia="Times New Roman" w:hAnsi="Book Antiqua" w:cs="Times New Roman"/>
          <w:color w:val="222222"/>
          <w:sz w:val="24"/>
          <w:szCs w:val="24"/>
          <w:lang w:val="en-US" w:eastAsia="en-GB"/>
        </w:rPr>
        <w:t xml:space="preserve">The normal to increased thrombin generation shown by thrombomodulin-modified thrombin generation tests has further confirmed the unreliability of </w:t>
      </w:r>
      <w:r w:rsidR="00B94925" w:rsidRPr="00216F6C">
        <w:rPr>
          <w:rFonts w:ascii="Book Antiqua" w:eastAsia="Times New Roman" w:hAnsi="Book Antiqua" w:cs="Times New Roman"/>
          <w:color w:val="222222"/>
          <w:sz w:val="24"/>
          <w:szCs w:val="24"/>
          <w:lang w:val="en-US" w:eastAsia="en-GB"/>
        </w:rPr>
        <w:t>standard coagulation tests</w:t>
      </w:r>
      <w:r w:rsidR="00906AC0" w:rsidRPr="00216F6C">
        <w:rPr>
          <w:rFonts w:ascii="Book Antiqua" w:eastAsia="Times New Roman" w:hAnsi="Book Antiqua" w:cs="Times New Roman"/>
          <w:color w:val="222222"/>
          <w:sz w:val="24"/>
          <w:szCs w:val="24"/>
          <w:lang w:val="en-US" w:eastAsia="en-GB"/>
        </w:rPr>
        <w:t xml:space="preserve">. </w:t>
      </w:r>
      <w:r w:rsidR="005B3C6D" w:rsidRPr="00216F6C">
        <w:rPr>
          <w:rFonts w:ascii="Book Antiqua" w:eastAsia="Times New Roman" w:hAnsi="Book Antiqua" w:cs="Times New Roman"/>
          <w:color w:val="222222"/>
          <w:sz w:val="24"/>
          <w:szCs w:val="24"/>
          <w:lang w:val="en-US" w:eastAsia="en-GB"/>
        </w:rPr>
        <w:t xml:space="preserve">Therefore, </w:t>
      </w:r>
      <w:r w:rsidR="00427346" w:rsidRPr="00216F6C">
        <w:rPr>
          <w:rFonts w:ascii="Book Antiqua" w:eastAsia="Times New Roman" w:hAnsi="Book Antiqua" w:cs="Times New Roman"/>
          <w:color w:val="222222"/>
          <w:sz w:val="24"/>
          <w:szCs w:val="24"/>
          <w:lang w:val="en-US" w:eastAsia="en-GB"/>
        </w:rPr>
        <w:t xml:space="preserve">PT, aPTT and INR are untrustworthy </w:t>
      </w:r>
      <w:r w:rsidR="00683278" w:rsidRPr="00216F6C">
        <w:rPr>
          <w:rFonts w:ascii="Book Antiqua" w:eastAsia="Times New Roman" w:hAnsi="Book Antiqua" w:cs="Times New Roman"/>
          <w:color w:val="222222"/>
          <w:sz w:val="24"/>
          <w:szCs w:val="24"/>
          <w:lang w:val="en-US" w:eastAsia="en-GB"/>
        </w:rPr>
        <w:t xml:space="preserve">in </w:t>
      </w:r>
      <w:r w:rsidR="00427346" w:rsidRPr="00216F6C">
        <w:rPr>
          <w:rFonts w:ascii="Book Antiqua" w:eastAsia="Times New Roman" w:hAnsi="Book Antiqua" w:cs="Times New Roman"/>
          <w:color w:val="222222"/>
          <w:sz w:val="24"/>
          <w:szCs w:val="24"/>
          <w:lang w:val="en-US" w:eastAsia="en-GB"/>
        </w:rPr>
        <w:t>predict</w:t>
      </w:r>
      <w:r w:rsidR="00683278" w:rsidRPr="00216F6C">
        <w:rPr>
          <w:rFonts w:ascii="Book Antiqua" w:eastAsia="Times New Roman" w:hAnsi="Book Antiqua" w:cs="Times New Roman"/>
          <w:color w:val="222222"/>
          <w:sz w:val="24"/>
          <w:szCs w:val="24"/>
          <w:lang w:val="en-US" w:eastAsia="en-GB"/>
        </w:rPr>
        <w:t>ing</w:t>
      </w:r>
      <w:r w:rsidR="00C76450" w:rsidRPr="00216F6C">
        <w:rPr>
          <w:rFonts w:ascii="Book Antiqua" w:eastAsia="Times New Roman" w:hAnsi="Book Antiqua" w:cs="Times New Roman"/>
          <w:color w:val="222222"/>
          <w:sz w:val="24"/>
          <w:szCs w:val="24"/>
          <w:lang w:val="en-US" w:eastAsia="en-GB"/>
        </w:rPr>
        <w:t xml:space="preserve"> bleeding risk</w:t>
      </w:r>
      <w:r w:rsidR="008E2C2F" w:rsidRPr="00216F6C">
        <w:rPr>
          <w:rFonts w:ascii="Book Antiqua" w:eastAsia="Times New Roman" w:hAnsi="Book Antiqua" w:cs="Times New Roman"/>
          <w:color w:val="222222"/>
          <w:sz w:val="24"/>
          <w:szCs w:val="24"/>
          <w:lang w:val="en-US" w:eastAsia="en-GB"/>
        </w:rPr>
        <w:t xml:space="preserve"> or</w:t>
      </w:r>
      <w:r w:rsidR="00184809" w:rsidRPr="00216F6C">
        <w:rPr>
          <w:rFonts w:ascii="Book Antiqua" w:eastAsia="Times New Roman" w:hAnsi="Book Antiqua" w:cs="Times New Roman"/>
          <w:color w:val="222222"/>
          <w:sz w:val="24"/>
          <w:szCs w:val="24"/>
          <w:lang w:val="en-US" w:eastAsia="en-GB"/>
        </w:rPr>
        <w:t xml:space="preserve"> thrombotic risk</w:t>
      </w:r>
      <w:r w:rsidR="00C76450" w:rsidRPr="00216F6C">
        <w:rPr>
          <w:rFonts w:ascii="Book Antiqua" w:eastAsia="Times New Roman" w:hAnsi="Book Antiqua" w:cs="Times New Roman"/>
          <w:color w:val="222222"/>
          <w:sz w:val="24"/>
          <w:szCs w:val="24"/>
          <w:lang w:val="en-US" w:eastAsia="en-GB"/>
        </w:rPr>
        <w:t xml:space="preserve"> </w:t>
      </w:r>
      <w:r w:rsidR="00683278" w:rsidRPr="00216F6C">
        <w:rPr>
          <w:rFonts w:ascii="Book Antiqua" w:eastAsia="Times New Roman" w:hAnsi="Book Antiqua" w:cs="Times New Roman"/>
          <w:color w:val="222222"/>
          <w:sz w:val="24"/>
          <w:szCs w:val="24"/>
          <w:lang w:val="en-US" w:eastAsia="en-GB"/>
        </w:rPr>
        <w:t xml:space="preserve">and </w:t>
      </w:r>
      <w:r w:rsidR="00C76450" w:rsidRPr="00216F6C">
        <w:rPr>
          <w:rFonts w:ascii="Book Antiqua" w:eastAsia="Times New Roman" w:hAnsi="Book Antiqua" w:cs="Times New Roman"/>
          <w:color w:val="222222"/>
          <w:sz w:val="24"/>
          <w:szCs w:val="24"/>
          <w:lang w:val="en-US" w:eastAsia="en-GB"/>
        </w:rPr>
        <w:t>gu</w:t>
      </w:r>
      <w:r w:rsidR="00184809" w:rsidRPr="00216F6C">
        <w:rPr>
          <w:rFonts w:ascii="Book Antiqua" w:eastAsia="Times New Roman" w:hAnsi="Book Antiqua" w:cs="Times New Roman"/>
          <w:color w:val="222222"/>
          <w:sz w:val="24"/>
          <w:szCs w:val="24"/>
          <w:lang w:val="en-US" w:eastAsia="en-GB"/>
        </w:rPr>
        <w:t>id</w:t>
      </w:r>
      <w:r w:rsidR="00683278" w:rsidRPr="00216F6C">
        <w:rPr>
          <w:rFonts w:ascii="Book Antiqua" w:eastAsia="Times New Roman" w:hAnsi="Book Antiqua" w:cs="Times New Roman"/>
          <w:color w:val="222222"/>
          <w:sz w:val="24"/>
          <w:szCs w:val="24"/>
          <w:lang w:val="en-US" w:eastAsia="en-GB"/>
        </w:rPr>
        <w:t>ing</w:t>
      </w:r>
      <w:r w:rsidR="00427346" w:rsidRPr="00216F6C">
        <w:rPr>
          <w:rFonts w:ascii="Book Antiqua" w:eastAsia="Times New Roman" w:hAnsi="Book Antiqua" w:cs="Times New Roman"/>
          <w:color w:val="222222"/>
          <w:sz w:val="24"/>
          <w:szCs w:val="24"/>
          <w:lang w:val="en-US" w:eastAsia="en-GB"/>
        </w:rPr>
        <w:t xml:space="preserve"> </w:t>
      </w:r>
      <w:r w:rsidR="00C76450" w:rsidRPr="00216F6C">
        <w:rPr>
          <w:rFonts w:ascii="Book Antiqua" w:eastAsia="Times New Roman" w:hAnsi="Book Antiqua" w:cs="Times New Roman"/>
          <w:color w:val="222222"/>
          <w:sz w:val="24"/>
          <w:szCs w:val="24"/>
          <w:lang w:val="en-US" w:eastAsia="en-GB"/>
        </w:rPr>
        <w:t xml:space="preserve">perioperative hemostatic </w:t>
      </w:r>
      <w:proofErr w:type="gramStart"/>
      <w:r w:rsidR="00C76450" w:rsidRPr="00216F6C">
        <w:rPr>
          <w:rFonts w:ascii="Book Antiqua" w:eastAsia="Times New Roman" w:hAnsi="Book Antiqua" w:cs="Times New Roman"/>
          <w:color w:val="222222"/>
          <w:sz w:val="24"/>
          <w:szCs w:val="24"/>
          <w:lang w:val="en-US" w:eastAsia="en-GB"/>
        </w:rPr>
        <w:t>therapy</w:t>
      </w:r>
      <w:proofErr w:type="gramEnd"/>
      <w:r w:rsidR="00427346" w:rsidRPr="00216F6C">
        <w:rPr>
          <w:rFonts w:ascii="Book Antiqua" w:eastAsia="Times New Roman" w:hAnsi="Book Antiqua" w:cs="Times New Roman"/>
          <w:color w:val="222222"/>
          <w:sz w:val="24"/>
          <w:szCs w:val="24"/>
          <w:lang w:val="en-US" w:eastAsia="en-GB"/>
        </w:rPr>
        <w:fldChar w:fldCharType="begin">
          <w:fldData xml:space="preserve">PEVuZE5vdGU+PENpdGU+PEF1dGhvcj5IYWFzPC9BdXRob3I+PFllYXI+MjAxNTwvWWVhcj48UmVj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PEVuZE5vdGU+PENpdGU+PEF1dGhvcj5IYWFzPC9BdXRob3I+PFllYXI+MjAxNTwvWWVhcj48UmVj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427346" w:rsidRPr="00216F6C">
        <w:rPr>
          <w:rFonts w:ascii="Book Antiqua" w:eastAsia="Times New Roman" w:hAnsi="Book Antiqua" w:cs="Times New Roman"/>
          <w:color w:val="222222"/>
          <w:sz w:val="24"/>
          <w:szCs w:val="24"/>
          <w:lang w:val="en-US" w:eastAsia="en-GB"/>
        </w:rPr>
      </w:r>
      <w:r w:rsidR="00427346"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[22]</w:t>
      </w:r>
      <w:r w:rsidR="00427346" w:rsidRPr="00216F6C">
        <w:rPr>
          <w:rFonts w:ascii="Book Antiqua" w:eastAsia="Times New Roman" w:hAnsi="Book Antiqua" w:cs="Times New Roman"/>
          <w:color w:val="222222"/>
          <w:sz w:val="24"/>
          <w:szCs w:val="24"/>
          <w:lang w:val="en-US" w:eastAsia="en-GB"/>
        </w:rPr>
        <w:fldChar w:fldCharType="end"/>
      </w:r>
      <w:r w:rsidR="00C76450" w:rsidRPr="00216F6C">
        <w:rPr>
          <w:rFonts w:ascii="Book Antiqua" w:eastAsia="Times New Roman" w:hAnsi="Book Antiqua" w:cs="Times New Roman"/>
          <w:color w:val="222222"/>
          <w:sz w:val="24"/>
          <w:szCs w:val="24"/>
          <w:lang w:val="en-US" w:eastAsia="en-GB"/>
        </w:rPr>
        <w:t>.</w:t>
      </w:r>
      <w:r w:rsidR="009355C5" w:rsidRPr="00216F6C">
        <w:rPr>
          <w:rFonts w:ascii="Book Antiqua" w:eastAsia="Times New Roman" w:hAnsi="Book Antiqua" w:cs="Times New Roman"/>
          <w:color w:val="222222"/>
          <w:sz w:val="24"/>
          <w:szCs w:val="24"/>
          <w:lang w:val="en-US" w:eastAsia="en-GB"/>
        </w:rPr>
        <w:t xml:space="preserve"> </w:t>
      </w:r>
      <w:r w:rsidR="00184809" w:rsidRPr="00216F6C">
        <w:rPr>
          <w:rFonts w:ascii="Book Antiqua" w:eastAsia="Times New Roman" w:hAnsi="Book Antiqua" w:cs="Times New Roman"/>
          <w:color w:val="222222"/>
          <w:sz w:val="24"/>
          <w:szCs w:val="24"/>
          <w:lang w:val="en-US" w:eastAsia="en-GB"/>
        </w:rPr>
        <w:t>Platelet number</w:t>
      </w:r>
      <w:r w:rsidR="00551AB1" w:rsidRPr="00216F6C">
        <w:rPr>
          <w:rFonts w:ascii="Book Antiqua" w:eastAsia="Times New Roman" w:hAnsi="Book Antiqua" w:cs="Times New Roman"/>
          <w:color w:val="222222"/>
          <w:sz w:val="24"/>
          <w:szCs w:val="24"/>
          <w:lang w:val="en-US" w:eastAsia="en-GB"/>
        </w:rPr>
        <w:t xml:space="preserve"> </w:t>
      </w:r>
      <w:r w:rsidR="008E2C2F" w:rsidRPr="00216F6C">
        <w:rPr>
          <w:rFonts w:ascii="Book Antiqua" w:eastAsia="Times New Roman" w:hAnsi="Book Antiqua" w:cs="Times New Roman"/>
          <w:color w:val="222222"/>
          <w:sz w:val="24"/>
          <w:szCs w:val="24"/>
          <w:lang w:val="en-US" w:eastAsia="en-GB"/>
        </w:rPr>
        <w:t>also</w:t>
      </w:r>
      <w:r w:rsidR="00551AB1" w:rsidRPr="00216F6C">
        <w:rPr>
          <w:rFonts w:ascii="Book Antiqua" w:eastAsia="Times New Roman" w:hAnsi="Book Antiqua" w:cs="Times New Roman"/>
          <w:color w:val="222222"/>
          <w:sz w:val="24"/>
          <w:szCs w:val="24"/>
          <w:lang w:val="en-US" w:eastAsia="en-GB"/>
        </w:rPr>
        <w:t xml:space="preserve"> poorly represent</w:t>
      </w:r>
      <w:r w:rsidR="00184809" w:rsidRPr="00216F6C">
        <w:rPr>
          <w:rFonts w:ascii="Book Antiqua" w:eastAsia="Times New Roman" w:hAnsi="Book Antiqua" w:cs="Times New Roman"/>
          <w:color w:val="222222"/>
          <w:sz w:val="24"/>
          <w:szCs w:val="24"/>
          <w:lang w:val="en-US" w:eastAsia="en-GB"/>
        </w:rPr>
        <w:t>s</w:t>
      </w:r>
      <w:r w:rsidR="00551AB1" w:rsidRPr="00216F6C">
        <w:rPr>
          <w:rFonts w:ascii="Book Antiqua" w:eastAsia="Times New Roman" w:hAnsi="Book Antiqua" w:cs="Times New Roman"/>
          <w:color w:val="222222"/>
          <w:sz w:val="24"/>
          <w:szCs w:val="24"/>
          <w:lang w:val="en-US" w:eastAsia="en-GB"/>
        </w:rPr>
        <w:t xml:space="preserve"> hemostatic capacity in cirrhotic patients</w:t>
      </w:r>
      <w:r w:rsidR="008E2C2F" w:rsidRPr="00216F6C">
        <w:rPr>
          <w:rFonts w:ascii="Book Antiqua" w:eastAsia="Times New Roman" w:hAnsi="Book Antiqua" w:cs="Times New Roman"/>
          <w:color w:val="222222"/>
          <w:sz w:val="24"/>
          <w:szCs w:val="24"/>
          <w:lang w:val="en-US" w:eastAsia="en-GB"/>
        </w:rPr>
        <w:t>,</w:t>
      </w:r>
      <w:r w:rsidR="00184809" w:rsidRPr="00216F6C">
        <w:rPr>
          <w:rFonts w:ascii="Book Antiqua" w:eastAsia="Times New Roman" w:hAnsi="Book Antiqua" w:cs="Times New Roman"/>
          <w:color w:val="222222"/>
          <w:sz w:val="24"/>
          <w:szCs w:val="24"/>
          <w:lang w:val="en-US" w:eastAsia="en-GB"/>
        </w:rPr>
        <w:t xml:space="preserve"> and thrombocytopenia is</w:t>
      </w:r>
      <w:r w:rsidR="004A3D6B" w:rsidRPr="00216F6C">
        <w:rPr>
          <w:rFonts w:ascii="Book Antiqua" w:eastAsia="Times New Roman" w:hAnsi="Book Antiqua" w:cs="Times New Roman"/>
          <w:color w:val="222222"/>
          <w:sz w:val="24"/>
          <w:szCs w:val="24"/>
          <w:lang w:val="en-US" w:eastAsia="en-GB"/>
        </w:rPr>
        <w:t xml:space="preserve"> usually </w:t>
      </w:r>
      <w:r w:rsidR="009355C5" w:rsidRPr="00216F6C">
        <w:rPr>
          <w:rFonts w:ascii="Book Antiqua" w:eastAsia="Times New Roman" w:hAnsi="Book Antiqua" w:cs="Times New Roman"/>
          <w:color w:val="222222"/>
          <w:sz w:val="24"/>
          <w:szCs w:val="24"/>
          <w:lang w:val="en-US" w:eastAsia="en-GB"/>
        </w:rPr>
        <w:t xml:space="preserve">balanced by a </w:t>
      </w:r>
      <w:r w:rsidR="000832E6" w:rsidRPr="00216F6C">
        <w:rPr>
          <w:rFonts w:ascii="Book Antiqua" w:eastAsia="Times New Roman" w:hAnsi="Book Antiqua" w:cs="Times New Roman"/>
          <w:color w:val="222222"/>
          <w:sz w:val="24"/>
          <w:szCs w:val="24"/>
          <w:lang w:val="en-US" w:eastAsia="en-GB"/>
        </w:rPr>
        <w:t>marked</w:t>
      </w:r>
      <w:r w:rsidR="009355C5" w:rsidRPr="00216F6C">
        <w:rPr>
          <w:rFonts w:ascii="Book Antiqua" w:eastAsia="Times New Roman" w:hAnsi="Book Antiqua" w:cs="Times New Roman"/>
          <w:color w:val="222222"/>
          <w:sz w:val="24"/>
          <w:szCs w:val="24"/>
          <w:lang w:val="en-US" w:eastAsia="en-GB"/>
        </w:rPr>
        <w:t xml:space="preserve"> increase in </w:t>
      </w:r>
      <w:r w:rsidR="008E2C2F" w:rsidRPr="00216F6C">
        <w:rPr>
          <w:rFonts w:ascii="Book Antiqua" w:eastAsia="Times New Roman" w:hAnsi="Book Antiqua" w:cs="Times New Roman"/>
          <w:color w:val="222222"/>
          <w:sz w:val="24"/>
          <w:szCs w:val="24"/>
          <w:lang w:val="en-US" w:eastAsia="en-GB"/>
        </w:rPr>
        <w:t xml:space="preserve">the </w:t>
      </w:r>
      <w:r w:rsidR="009355C5" w:rsidRPr="00216F6C">
        <w:rPr>
          <w:rFonts w:ascii="Book Antiqua" w:eastAsia="Times New Roman" w:hAnsi="Book Antiqua" w:cs="Times New Roman"/>
          <w:color w:val="222222"/>
          <w:sz w:val="24"/>
          <w:szCs w:val="24"/>
          <w:lang w:val="en-US" w:eastAsia="en-GB"/>
        </w:rPr>
        <w:t>plasma level of von Willebrand factor</w:t>
      </w:r>
      <w:r w:rsidR="00CF6A3C"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&lt;EndNote&gt;&lt;Cite&gt;&lt;Author&gt;Lisman&lt;/Author&gt;&lt;Year&gt;2006&lt;/Year&gt;&lt;RecNum&gt;8&lt;/RecNum&gt;&lt;DisplayText&gt;&lt;style face="superscript"&gt;[13]&lt;/style&gt;&lt;/DisplayText&gt;&lt;record&gt;&lt;rec-number&gt;8&lt;/rec-number&gt;&lt;foreign-keys&gt;&lt;key app="EN" db-id="xdewv2sz15spr0extzh5teetvdsswe0ttesr" timestamp="1512150128"&gt;8&lt;/key&gt;&lt;/foreign-keys&gt;&lt;ref-type name="Journal Article"&gt;17&lt;/ref-type&gt;&lt;contributors&gt;&lt;authors&gt;&lt;author&gt;Lisman, T.&lt;/author&gt;&lt;author&gt;Bongers, T. N.&lt;/author&gt;&lt;author&gt;Adelmeijer, J.&lt;/author&gt;&lt;author&gt;Janssen, H. L.&lt;/author&gt;&lt;author&gt;de Maat, M. P.&lt;/author&gt;&lt;author&gt;de Groot, P. G.&lt;/author&gt;&lt;author&gt;Leebeek, F. W.&lt;/author&gt;&lt;/authors&gt;&lt;/contributors&gt;&lt;auth-address&gt;Thrombosis and Haemostasis Laboratory, Department of Haematology, University Medical Centre, Utrecht, The Netherlands. j.a.lisman@umcutrecht.nl&lt;/auth-address&gt;&lt;titles&gt;&lt;title&gt;Elevated levels of von Willebrand Factor in cirrhosis support platelet adhesion despite reduced functional capacity&lt;/title&gt;&lt;secondary-title&gt;Hepatology&lt;/secondary-title&gt;&lt;/titles&gt;&lt;periodical&gt;&lt;full-title&gt;Hepatology&lt;/full-title&gt;&lt;/periodical&gt;&lt;pages&gt;53-61&lt;/pages&gt;&lt;volume&gt;44&lt;/volume&gt;&lt;number&gt;1&lt;/number&gt;&lt;keywords&gt;&lt;keyword&gt;Biomarkers/blood&lt;/keyword&gt;&lt;keyword&gt;Biopsy&lt;/keyword&gt;&lt;keyword&gt;Electrophoresis, Agar Gel&lt;/keyword&gt;&lt;keyword&gt;Hemostasis/*physiology&lt;/keyword&gt;&lt;keyword&gt;Humans&lt;/keyword&gt;&lt;keyword&gt;Liver Cirrhosis/*blood/pathology&lt;/keyword&gt;&lt;keyword&gt;Liver Failure, Acute/blood/pathology&lt;/keyword&gt;&lt;keyword&gt;Platelet Adhesiveness/*physiology&lt;/keyword&gt;&lt;keyword&gt;Severity of Illness Index&lt;/keyword&gt;&lt;keyword&gt;von Willebrand Factor/*metabolism&lt;/keyword&gt;&lt;/keywords&gt;&lt;dates&gt;&lt;year&gt;2006&lt;/year&gt;&lt;pub-dates&gt;&lt;date&gt;Jul&lt;/date&gt;&lt;/pub-dates&gt;&lt;/dates&gt;&lt;isbn&gt;0270-9139 (Print)&amp;#xD;0270-9139 (Linking)&lt;/isbn&gt;&lt;accession-num&gt;16799972&lt;/accession-num&gt;&lt;urls&gt;&lt;related-urls&gt;&lt;url&gt;http://www.ncbi.nlm.nih.gov/pubmed/16799972&lt;/url&gt;&lt;/related-urls&gt;&lt;/urls&gt;&lt;electronic-resource-num&gt;10.1002/hep.21231&lt;/electronic-resource-num&gt;&lt;/record&gt;&lt;/Cite&gt;&lt;/EndNote&gt;</w:instrText>
      </w:r>
      <w:r w:rsidR="00CF6A3C"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[13]</w:t>
      </w:r>
      <w:r w:rsidR="00CF6A3C" w:rsidRPr="00216F6C">
        <w:rPr>
          <w:rFonts w:ascii="Book Antiqua" w:eastAsia="Times New Roman" w:hAnsi="Book Antiqua" w:cs="Times New Roman"/>
          <w:color w:val="222222"/>
          <w:sz w:val="24"/>
          <w:szCs w:val="24"/>
          <w:lang w:val="en-US" w:eastAsia="en-GB"/>
        </w:rPr>
        <w:fldChar w:fldCharType="end"/>
      </w:r>
      <w:r w:rsidR="00184809" w:rsidRPr="00216F6C">
        <w:rPr>
          <w:rFonts w:ascii="Book Antiqua" w:eastAsia="Times New Roman" w:hAnsi="Book Antiqua" w:cs="Times New Roman"/>
          <w:color w:val="222222"/>
          <w:sz w:val="24"/>
          <w:szCs w:val="24"/>
          <w:lang w:val="en-US" w:eastAsia="en-GB"/>
        </w:rPr>
        <w:t xml:space="preserve">. The </w:t>
      </w:r>
      <w:r w:rsidR="009355C5" w:rsidRPr="00216F6C">
        <w:rPr>
          <w:rFonts w:ascii="Book Antiqua" w:eastAsia="Times New Roman" w:hAnsi="Book Antiqua" w:cs="Times New Roman"/>
          <w:color w:val="222222"/>
          <w:sz w:val="24"/>
          <w:szCs w:val="24"/>
          <w:lang w:val="en-US" w:eastAsia="en-GB"/>
        </w:rPr>
        <w:t>defects in antifibrinolytic proteins balanced by decreased plasminogen</w:t>
      </w:r>
      <w:r w:rsidR="00CF6A3C"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&lt;EndNote&gt;&lt;Cite&gt;&lt;Author&gt;Lisman&lt;/Author&gt;&lt;Year&gt;2001&lt;/Year&gt;&lt;RecNum&gt;9&lt;/RecNum&gt;&lt;DisplayText&gt;&lt;style face="superscript"&gt;[23]&lt;/style&gt;&lt;/DisplayText&gt;&lt;record&gt;&lt;rec-number&gt;9&lt;/rec-number&gt;&lt;foreign-keys&gt;&lt;key app="EN" db-id="xdewv2sz15spr0extzh5teetvdsswe0ttesr" timestamp="1512150207"&gt;9&lt;/key&gt;&lt;/foreign-keys&gt;&lt;ref-type name="Journal Article"&gt;17&lt;/ref-type&gt;&lt;contributors&gt;&lt;authors&gt;&lt;author&gt;Lisman, T.&lt;/author&gt;&lt;author&gt;Leebeek, F. W.&lt;/author&gt;&lt;author&gt;Mosnier, L. O.&lt;/author&gt;&lt;author&gt;Bouma, B. N.&lt;/author&gt;&lt;author&gt;Meijers, J. C.&lt;/author&gt;&lt;author&gt;Janssen, H. L.&lt;/author&gt;&lt;author&gt;Nieuwenhuis, H. K.&lt;/author&gt;&lt;author&gt;De Groot, P. G.&lt;/author&gt;&lt;/authors&gt;&lt;/contributors&gt;&lt;auth-address&gt;Thrombosis and Haemostasis Laboratory, Department of Haematology, University Medical Center, 3508 GA Utrecht, The Netherlands. j.a.lisman@lab.azu.nl&lt;/auth-address&gt;&lt;titles&gt;&lt;title&gt;Thrombin-activatable fibrinolysis inhibitor deficiency in cirrhosis is not associated with increased plasma fibrinolysis&lt;/title&gt;&lt;secondary-title&gt;Gastroenterology&lt;/secondary-title&gt;&lt;/titles&gt;&lt;periodical&gt;&lt;full-title&gt;Gastroenterology&lt;/full-title&gt;&lt;/periodical&gt;&lt;pages&gt;131-9&lt;/pages&gt;&lt;volume&gt;121&lt;/volume&gt;&lt;number&gt;1&lt;/number&gt;&lt;keywords&gt;&lt;keyword&gt;Antigens/blood&lt;/keyword&gt;&lt;keyword&gt;Antithrombins/metabolism/pharmacology&lt;/keyword&gt;&lt;keyword&gt;Blood Coagulation/drug effects&lt;/keyword&gt;&lt;keyword&gt;Carboxypeptidase B2&lt;/keyword&gt;&lt;keyword&gt;Carboxypeptidases/*deficiency/*pharmacology&lt;/keyword&gt;&lt;keyword&gt;Fibrin Fibrinogen Degradation Products/metabolism&lt;/keyword&gt;&lt;keyword&gt;Fibrinolysis/*drug effects&lt;/keyword&gt;&lt;keyword&gt;Humans&lt;/keyword&gt;&lt;keyword&gt;Liver Cirrhosis/*blood/classification/immunology&lt;/keyword&gt;&lt;keyword&gt;Time Factors&lt;/keyword&gt;&lt;/keywords&gt;&lt;dates&gt;&lt;year&gt;2001&lt;/year&gt;&lt;pub-dates&gt;&lt;date&gt;Jul&lt;/date&gt;&lt;/pub-dates&gt;&lt;/dates&gt;&lt;isbn&gt;0016-5085 (Print)&amp;#xD;0016-5085 (Linking)&lt;/isbn&gt;&lt;accession-num&gt;11438502&lt;/accession-num&gt;&lt;urls&gt;&lt;related-urls&gt;&lt;url&gt;http://www.ncbi.nlm.nih.gov/pubmed/11438502&lt;/url&gt;&lt;/related-urls&gt;&lt;/urls&gt;&lt;/record&gt;&lt;/Cite&gt;&lt;/EndNote&gt;</w:instrText>
      </w:r>
      <w:r w:rsidR="00CF6A3C"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[23]</w:t>
      </w:r>
      <w:r w:rsidR="00CF6A3C" w:rsidRPr="00216F6C">
        <w:rPr>
          <w:rFonts w:ascii="Book Antiqua" w:eastAsia="Times New Roman" w:hAnsi="Book Antiqua" w:cs="Times New Roman"/>
          <w:color w:val="222222"/>
          <w:sz w:val="24"/>
          <w:szCs w:val="24"/>
          <w:lang w:val="en-US" w:eastAsia="en-GB"/>
        </w:rPr>
        <w:fldChar w:fldCharType="end"/>
      </w:r>
      <w:r w:rsidR="009355C5" w:rsidRPr="00216F6C">
        <w:rPr>
          <w:rFonts w:ascii="Book Antiqua" w:eastAsia="Times New Roman" w:hAnsi="Book Antiqua" w:cs="Times New Roman"/>
          <w:color w:val="222222"/>
          <w:sz w:val="24"/>
          <w:szCs w:val="24"/>
          <w:lang w:val="en-US" w:eastAsia="en-GB"/>
        </w:rPr>
        <w:t xml:space="preserve">, </w:t>
      </w:r>
      <w:r w:rsidR="00184809" w:rsidRPr="00216F6C">
        <w:rPr>
          <w:rFonts w:ascii="Book Antiqua" w:eastAsia="Times New Roman" w:hAnsi="Book Antiqua" w:cs="Times New Roman"/>
          <w:color w:val="222222"/>
          <w:sz w:val="24"/>
          <w:szCs w:val="24"/>
          <w:lang w:val="en-US" w:eastAsia="en-GB"/>
        </w:rPr>
        <w:t xml:space="preserve">the </w:t>
      </w:r>
      <w:r w:rsidR="009355C5" w:rsidRPr="00216F6C">
        <w:rPr>
          <w:rFonts w:ascii="Book Antiqua" w:eastAsia="Times New Roman" w:hAnsi="Book Antiqua" w:cs="Times New Roman"/>
          <w:color w:val="222222"/>
          <w:sz w:val="24"/>
          <w:szCs w:val="24"/>
          <w:lang w:val="en-US" w:eastAsia="en-GB"/>
        </w:rPr>
        <w:t xml:space="preserve">decreased fibrinogen </w:t>
      </w:r>
      <w:r w:rsidR="000832E6" w:rsidRPr="00216F6C">
        <w:rPr>
          <w:rFonts w:ascii="Book Antiqua" w:eastAsia="Times New Roman" w:hAnsi="Book Antiqua" w:cs="Times New Roman"/>
          <w:color w:val="222222"/>
          <w:sz w:val="24"/>
          <w:szCs w:val="24"/>
          <w:lang w:val="en-US" w:eastAsia="en-GB"/>
        </w:rPr>
        <w:t xml:space="preserve">partially </w:t>
      </w:r>
      <w:r w:rsidR="009355C5" w:rsidRPr="00216F6C">
        <w:rPr>
          <w:rFonts w:ascii="Book Antiqua" w:eastAsia="Times New Roman" w:hAnsi="Book Antiqua" w:cs="Times New Roman"/>
          <w:color w:val="222222"/>
          <w:sz w:val="24"/>
          <w:szCs w:val="24"/>
          <w:lang w:val="en-US" w:eastAsia="en-GB"/>
        </w:rPr>
        <w:t>balanced by prothrombotic changes in the structure of the fibrin clot</w:t>
      </w:r>
      <w:r w:rsidR="00CF6A3C"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&lt;EndNote&gt;&lt;Cite&gt;&lt;Author&gt;Hugenholtz&lt;/Author&gt;&lt;Year&gt;2016&lt;/Year&gt;&lt;RecNum&gt;10&lt;/RecNum&gt;&lt;DisplayText&gt;&lt;style face="superscript"&gt;[24]&lt;/style&gt;&lt;/DisplayText&gt;&lt;record&gt;&lt;rec-number&gt;10&lt;/rec-number&gt;&lt;foreign-keys&gt;&lt;key app="EN" db-id="xdewv2sz15spr0extzh5teetvdsswe0ttesr" timestamp="1512150281"&gt;10&lt;/key&gt;&lt;/foreign-keys&gt;&lt;ref-type name="Journal Article"&gt;17&lt;/ref-type&gt;&lt;contributors&gt;&lt;authors&gt;&lt;author&gt;Hugenholtz, G. C.&lt;/author&gt;&lt;author&gt;Macrae, F.&lt;/author&gt;&lt;author&gt;Adelmeijer, J.&lt;/author&gt;&lt;author&gt;Dulfer, S.&lt;/author&gt;&lt;author&gt;Porte, R. J.&lt;/author&gt;&lt;author&gt;Lisman, T.&lt;/author&gt;&lt;author&gt;Ariens, R. A.&lt;/author&gt;&lt;/authors&gt;&lt;/contributors&gt;&lt;auth-address&gt;Surgical Research Laboratory, Department of Surgery, University of Groningen, University Medical Center Groningen, Groningen, the Netherlands.&amp;#xD;Thrombosis Research Group, Division of Cardiovascular and Diabetes Research, Leeds Institute of Genetics, Health and Therapeutics, University of Leeds, Leeds, UK.&amp;#xD;Section of Hepatobiliary Surgery and Liver Transplantation, Department of Surgery, University of Groningen, University Medical Center Groningen, Groningen, the Netherlands.&lt;/auth-address&gt;&lt;titles&gt;&lt;title&gt;Procoagulant changes in fibrin clot structure in patients with cirrhosis are associated with oxidative modifications of fibrinogen&lt;/title&gt;&lt;secondary-title&gt;J Thromb Haemost&lt;/secondary-title&gt;&lt;/titles&gt;&lt;periodical&gt;&lt;full-title&gt;J Thromb Haemost&lt;/full-title&gt;&lt;/periodical&gt;&lt;pages&gt;1054-66&lt;/pages&gt;&lt;volume&gt;14&lt;/volume&gt;&lt;number&gt;5&lt;/number&gt;&lt;keywords&gt;&lt;keyword&gt;fibrinogen&lt;/keyword&gt;&lt;keyword&gt;hemostasis&lt;/keyword&gt;&lt;keyword&gt;liver cirrhosis&lt;/keyword&gt;&lt;keyword&gt;oxidative stress&lt;/keyword&gt;&lt;keyword&gt;thrombosis&lt;/keyword&gt;&lt;/keywords&gt;&lt;dates&gt;&lt;year&gt;2016&lt;/year&gt;&lt;pub-dates&gt;&lt;date&gt;May&lt;/date&gt;&lt;/pub-dates&gt;&lt;/dates&gt;&lt;isbn&gt;1538-7836 (Electronic)&amp;#xD;1538-7836 (Linking)&lt;/isbn&gt;&lt;accession-num&gt;26833718&lt;/accession-num&gt;&lt;urls&gt;&lt;related-urls&gt;&lt;url&gt;http://www.ncbi.nlm.nih.gov/pubmed/26833718&lt;/url&gt;&lt;/related-urls&gt;&lt;/urls&gt;&lt;electronic-resource-num&gt;10.1111/jth.13278&lt;/electronic-resource-num&gt;&lt;/record&gt;&lt;/Cite&gt;&lt;/EndNote&gt;</w:instrText>
      </w:r>
      <w:r w:rsidR="00CF6A3C"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[24]</w:t>
      </w:r>
      <w:r w:rsidR="00CF6A3C" w:rsidRPr="00216F6C">
        <w:rPr>
          <w:rFonts w:ascii="Book Antiqua" w:eastAsia="Times New Roman" w:hAnsi="Book Antiqua" w:cs="Times New Roman"/>
          <w:color w:val="222222"/>
          <w:sz w:val="24"/>
          <w:szCs w:val="24"/>
          <w:lang w:val="en-US" w:eastAsia="en-GB"/>
        </w:rPr>
        <w:fldChar w:fldCharType="end"/>
      </w:r>
      <w:r w:rsidR="008E2C2F" w:rsidRPr="00216F6C">
        <w:rPr>
          <w:rFonts w:ascii="Book Antiqua" w:eastAsia="Times New Roman" w:hAnsi="Book Antiqua" w:cs="Times New Roman"/>
          <w:color w:val="000000" w:themeColor="text1"/>
          <w:sz w:val="24"/>
          <w:szCs w:val="24"/>
          <w:lang w:val="en-US" w:eastAsia="en-GB"/>
        </w:rPr>
        <w:t xml:space="preserve">, and </w:t>
      </w:r>
      <w:r w:rsidR="00184809" w:rsidRPr="00216F6C">
        <w:rPr>
          <w:rFonts w:ascii="Book Antiqua" w:eastAsia="Times New Roman" w:hAnsi="Book Antiqua" w:cs="Times New Roman"/>
          <w:color w:val="222222"/>
          <w:sz w:val="24"/>
          <w:szCs w:val="24"/>
          <w:lang w:val="en-US" w:eastAsia="en-GB"/>
        </w:rPr>
        <w:t>the</w:t>
      </w:r>
      <w:r w:rsidR="00CF6A3C" w:rsidRPr="00216F6C">
        <w:rPr>
          <w:rFonts w:ascii="Book Antiqua" w:eastAsia="Times New Roman" w:hAnsi="Book Antiqua" w:cs="Times New Roman"/>
          <w:color w:val="222222"/>
          <w:sz w:val="24"/>
          <w:szCs w:val="24"/>
          <w:lang w:val="en-US" w:eastAsia="en-GB"/>
        </w:rPr>
        <w:t xml:space="preserve"> increased factor VIII and </w:t>
      </w:r>
      <w:r w:rsidR="00184809" w:rsidRPr="00216F6C">
        <w:rPr>
          <w:rFonts w:ascii="Book Antiqua" w:eastAsia="Times New Roman" w:hAnsi="Book Antiqua" w:cs="Times New Roman"/>
          <w:color w:val="222222"/>
          <w:sz w:val="24"/>
          <w:szCs w:val="24"/>
          <w:lang w:val="en-US" w:eastAsia="en-GB"/>
        </w:rPr>
        <w:t>reduce</w:t>
      </w:r>
      <w:r w:rsidR="00CF6A3C" w:rsidRPr="00216F6C">
        <w:rPr>
          <w:rFonts w:ascii="Book Antiqua" w:eastAsia="Times New Roman" w:hAnsi="Book Antiqua" w:cs="Times New Roman"/>
          <w:color w:val="222222"/>
          <w:sz w:val="24"/>
          <w:szCs w:val="24"/>
          <w:lang w:val="en-US" w:eastAsia="en-GB"/>
        </w:rPr>
        <w:t xml:space="preserve">d antithrombin and protein C constitute the basis for the recently recognized </w:t>
      </w:r>
      <w:r w:rsidR="000832E6" w:rsidRPr="00216F6C">
        <w:rPr>
          <w:rFonts w:ascii="Book Antiqua" w:eastAsia="Times New Roman" w:hAnsi="Book Antiqua" w:cs="Times New Roman"/>
          <w:color w:val="222222"/>
          <w:sz w:val="24"/>
          <w:szCs w:val="24"/>
          <w:lang w:val="en-US" w:eastAsia="en-GB"/>
        </w:rPr>
        <w:t>normo</w:t>
      </w:r>
      <w:r w:rsidR="008E2C2F" w:rsidRPr="00216F6C">
        <w:rPr>
          <w:rFonts w:ascii="Book Antiqua" w:eastAsia="Times New Roman" w:hAnsi="Book Antiqua" w:cs="Times New Roman"/>
          <w:color w:val="000000" w:themeColor="text1"/>
          <w:sz w:val="24"/>
          <w:szCs w:val="24"/>
          <w:lang w:val="en-US" w:eastAsia="en-GB"/>
        </w:rPr>
        <w:t>-</w:t>
      </w:r>
      <w:r w:rsidR="000832E6" w:rsidRPr="00216F6C">
        <w:rPr>
          <w:rFonts w:ascii="Book Antiqua" w:eastAsia="Times New Roman" w:hAnsi="Book Antiqua" w:cs="Times New Roman"/>
          <w:color w:val="222222"/>
          <w:sz w:val="24"/>
          <w:szCs w:val="24"/>
          <w:lang w:val="en-US" w:eastAsia="en-GB"/>
        </w:rPr>
        <w:t xml:space="preserve"> or </w:t>
      </w:r>
      <w:r w:rsidR="00CF6A3C" w:rsidRPr="00216F6C">
        <w:rPr>
          <w:rFonts w:ascii="Book Antiqua" w:eastAsia="Times New Roman" w:hAnsi="Book Antiqua" w:cs="Times New Roman"/>
          <w:color w:val="222222"/>
          <w:sz w:val="24"/>
          <w:szCs w:val="24"/>
          <w:lang w:val="en-US" w:eastAsia="en-GB"/>
        </w:rPr>
        <w:t>hypercoagulable</w:t>
      </w:r>
      <w:r w:rsidR="000832E6" w:rsidRPr="00216F6C">
        <w:rPr>
          <w:rFonts w:ascii="Book Antiqua" w:eastAsia="Times New Roman" w:hAnsi="Book Antiqua" w:cs="Times New Roman"/>
          <w:color w:val="222222"/>
          <w:sz w:val="24"/>
          <w:szCs w:val="24"/>
          <w:lang w:val="en-US" w:eastAsia="en-GB"/>
        </w:rPr>
        <w:t xml:space="preserve"> </w:t>
      </w:r>
      <w:r w:rsidR="00CF6A3C" w:rsidRPr="00216F6C">
        <w:rPr>
          <w:rFonts w:ascii="Book Antiqua" w:eastAsia="Times New Roman" w:hAnsi="Book Antiqua" w:cs="Times New Roman"/>
          <w:color w:val="222222"/>
          <w:sz w:val="24"/>
          <w:szCs w:val="24"/>
          <w:lang w:val="en-US" w:eastAsia="en-GB"/>
        </w:rPr>
        <w:t>state of cirrhosis</w:t>
      </w:r>
      <w:r w:rsidR="008E2C2F" w:rsidRPr="00216F6C">
        <w:rPr>
          <w:rFonts w:ascii="Book Antiqua" w:eastAsia="Times New Roman" w:hAnsi="Book Antiqua" w:cs="Times New Roman"/>
          <w:color w:val="000000" w:themeColor="text1"/>
          <w:sz w:val="24"/>
          <w:szCs w:val="24"/>
          <w:lang w:val="en-US" w:eastAsia="en-GB"/>
        </w:rPr>
        <w:t>,</w:t>
      </w:r>
      <w:r w:rsidR="00CF6A3C" w:rsidRPr="00216F6C">
        <w:rPr>
          <w:rFonts w:ascii="Book Antiqua" w:eastAsia="Times New Roman" w:hAnsi="Book Antiqua" w:cs="Times New Roman"/>
          <w:color w:val="222222"/>
          <w:sz w:val="24"/>
          <w:szCs w:val="24"/>
          <w:lang w:val="en-US" w:eastAsia="en-GB"/>
        </w:rPr>
        <w:t xml:space="preserve"> with </w:t>
      </w:r>
      <w:r w:rsidR="005A66E4" w:rsidRPr="00216F6C">
        <w:rPr>
          <w:rFonts w:ascii="Book Antiqua" w:eastAsia="Times New Roman" w:hAnsi="Book Antiqua" w:cs="Times New Roman"/>
          <w:color w:val="222222"/>
          <w:sz w:val="24"/>
          <w:szCs w:val="24"/>
          <w:lang w:val="en-US" w:eastAsia="en-GB"/>
        </w:rPr>
        <w:t xml:space="preserve">a </w:t>
      </w:r>
      <w:r w:rsidR="00CF6A3C" w:rsidRPr="00216F6C">
        <w:rPr>
          <w:rFonts w:ascii="Book Antiqua" w:eastAsia="Times New Roman" w:hAnsi="Book Antiqua" w:cs="Times New Roman"/>
          <w:color w:val="222222"/>
          <w:sz w:val="24"/>
          <w:szCs w:val="24"/>
          <w:lang w:val="en-US" w:eastAsia="en-GB"/>
        </w:rPr>
        <w:t>consequent risk of</w:t>
      </w:r>
      <w:r w:rsidR="000832E6" w:rsidRPr="00216F6C">
        <w:rPr>
          <w:rFonts w:ascii="Book Antiqua" w:eastAsia="Times New Roman" w:hAnsi="Book Antiqua" w:cs="Times New Roman"/>
          <w:color w:val="222222"/>
          <w:sz w:val="24"/>
          <w:szCs w:val="24"/>
          <w:lang w:val="en-US" w:eastAsia="en-GB"/>
        </w:rPr>
        <w:t xml:space="preserve"> </w:t>
      </w:r>
      <w:r w:rsidR="00CF6A3C" w:rsidRPr="00216F6C">
        <w:rPr>
          <w:rFonts w:ascii="Book Antiqua" w:eastAsia="Times New Roman" w:hAnsi="Book Antiqua" w:cs="Times New Roman"/>
          <w:color w:val="222222"/>
          <w:sz w:val="24"/>
          <w:szCs w:val="24"/>
          <w:lang w:val="en-US" w:eastAsia="en-GB"/>
        </w:rPr>
        <w:t>thromboembolic events</w:t>
      </w:r>
      <w:r w:rsidR="004A3D6B" w:rsidRPr="00216F6C">
        <w:rPr>
          <w:rFonts w:ascii="Book Antiqua" w:eastAsia="Times New Roman" w:hAnsi="Book Antiqua" w:cs="Times New Roman"/>
          <w:color w:val="222222"/>
          <w:sz w:val="24"/>
          <w:szCs w:val="24"/>
          <w:lang w:val="en-US" w:eastAsia="en-GB"/>
        </w:rPr>
        <w:t>.</w:t>
      </w:r>
      <w:r w:rsidR="00906AC0" w:rsidRPr="00216F6C">
        <w:rPr>
          <w:rFonts w:ascii="Book Antiqua" w:eastAsia="Times New Roman" w:hAnsi="Book Antiqua" w:cs="Times New Roman"/>
          <w:color w:val="222222"/>
          <w:sz w:val="24"/>
          <w:szCs w:val="24"/>
          <w:lang w:val="en-US" w:eastAsia="en-GB"/>
        </w:rPr>
        <w:t xml:space="preserve"> </w:t>
      </w:r>
    </w:p>
    <w:p w14:paraId="2F1FC997" w14:textId="77777777" w:rsidR="00EC102E" w:rsidRPr="00216F6C" w:rsidRDefault="00EC102E"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
    <w:p w14:paraId="66EE85D3" w14:textId="4E71D068" w:rsidR="00427346" w:rsidRPr="00216F6C" w:rsidRDefault="006F15DF"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r w:rsidRPr="00216F6C">
        <w:rPr>
          <w:rFonts w:ascii="Book Antiqua" w:hAnsi="Book Antiqua" w:cs="Times New Roman"/>
          <w:b/>
          <w:color w:val="131413"/>
          <w:sz w:val="24"/>
          <w:szCs w:val="24"/>
          <w:lang w:val="en-US"/>
        </w:rPr>
        <w:t>THROMBOTIC COMPLICATIONS IN MEDICAL CIRRHOTIC PATIENTS AND P</w:t>
      </w:r>
      <w:r w:rsidRPr="00216F6C">
        <w:rPr>
          <w:rFonts w:ascii="Book Antiqua" w:hAnsi="Book Antiqua" w:cs="WcgsmvAdvTTb8864ccf.B"/>
          <w:b/>
          <w:color w:val="131413"/>
          <w:sz w:val="24"/>
          <w:szCs w:val="24"/>
          <w:lang w:val="en-US"/>
        </w:rPr>
        <w:t>OTENTIAL ROLE FOR ANTICOAGULATION</w:t>
      </w:r>
    </w:p>
    <w:p w14:paraId="38F633CA" w14:textId="43275AD5" w:rsidR="008B6EE9" w:rsidRPr="00216F6C" w:rsidRDefault="005F26B7"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it-IT" w:eastAsia="en-GB"/>
        </w:rPr>
      </w:pPr>
      <w:r w:rsidRPr="00216F6C">
        <w:rPr>
          <w:rFonts w:ascii="Book Antiqua" w:eastAsia="Times New Roman" w:hAnsi="Book Antiqua" w:cs="Times New Roman"/>
          <w:color w:val="222222"/>
          <w:sz w:val="24"/>
          <w:szCs w:val="24"/>
          <w:lang w:val="en-US" w:eastAsia="en-GB"/>
        </w:rPr>
        <w:lastRenderedPageBreak/>
        <w:t xml:space="preserve">Traditionally, the endogenous coagulopathy and thrombocytopenia </w:t>
      </w:r>
      <w:r w:rsidR="008E2C2F" w:rsidRPr="00216F6C">
        <w:rPr>
          <w:rFonts w:ascii="Book Antiqua" w:eastAsia="Times New Roman" w:hAnsi="Book Antiqua" w:cs="Times New Roman"/>
          <w:color w:val="222222"/>
          <w:sz w:val="24"/>
          <w:szCs w:val="24"/>
          <w:lang w:val="en-US" w:eastAsia="en-GB"/>
        </w:rPr>
        <w:t xml:space="preserve">that </w:t>
      </w:r>
      <w:r w:rsidRPr="00216F6C">
        <w:rPr>
          <w:rFonts w:ascii="Book Antiqua" w:eastAsia="Times New Roman" w:hAnsi="Book Antiqua" w:cs="Times New Roman"/>
          <w:color w:val="222222"/>
          <w:sz w:val="24"/>
          <w:szCs w:val="24"/>
          <w:lang w:val="en-US" w:eastAsia="en-GB"/>
        </w:rPr>
        <w:t xml:space="preserve">characterize cirrhosis made bleeding complications the major concern while managing these patients. </w:t>
      </w:r>
      <w:r w:rsidR="00825AEE" w:rsidRPr="00216F6C">
        <w:rPr>
          <w:rFonts w:ascii="Book Antiqua" w:eastAsia="Times New Roman" w:hAnsi="Book Antiqua" w:cs="Times New Roman"/>
          <w:color w:val="222222"/>
          <w:sz w:val="24"/>
          <w:szCs w:val="24"/>
          <w:lang w:val="en-US" w:eastAsia="en-GB"/>
        </w:rPr>
        <w:t xml:space="preserve">The increased knowledge of their coagulation balance and the reported incidence of thrombotic complications in </w:t>
      </w:r>
      <w:r w:rsidR="00F4683B" w:rsidRPr="00216F6C">
        <w:rPr>
          <w:rFonts w:ascii="Book Antiqua" w:eastAsia="Times New Roman" w:hAnsi="Book Antiqua" w:cs="Times New Roman"/>
          <w:color w:val="222222"/>
          <w:sz w:val="24"/>
          <w:szCs w:val="24"/>
          <w:lang w:val="en-US" w:eastAsia="en-GB"/>
        </w:rPr>
        <w:t>end</w:t>
      </w:r>
      <w:r w:rsidR="00701FCF" w:rsidRPr="00216F6C">
        <w:rPr>
          <w:rFonts w:ascii="Book Antiqua" w:eastAsia="Times New Roman" w:hAnsi="Book Antiqua" w:cs="Times New Roman"/>
          <w:color w:val="222222"/>
          <w:sz w:val="24"/>
          <w:szCs w:val="24"/>
          <w:lang w:val="en-US" w:eastAsia="en-GB"/>
        </w:rPr>
        <w:t>-</w:t>
      </w:r>
      <w:r w:rsidR="00F4683B" w:rsidRPr="00216F6C">
        <w:rPr>
          <w:rFonts w:ascii="Book Antiqua" w:eastAsia="Times New Roman" w:hAnsi="Book Antiqua" w:cs="Times New Roman"/>
          <w:color w:val="222222"/>
          <w:sz w:val="24"/>
          <w:szCs w:val="24"/>
          <w:lang w:val="en-US" w:eastAsia="en-GB"/>
        </w:rPr>
        <w:t>stage liver disease</w:t>
      </w:r>
      <w:r w:rsidR="00F4683B" w:rsidRPr="00216F6C" w:rsidDel="00F4683B">
        <w:rPr>
          <w:rFonts w:ascii="Book Antiqua" w:eastAsia="Times New Roman" w:hAnsi="Book Antiqua" w:cs="Times New Roman"/>
          <w:color w:val="222222"/>
          <w:sz w:val="24"/>
          <w:szCs w:val="24"/>
          <w:lang w:val="en-US" w:eastAsia="en-GB"/>
        </w:rPr>
        <w:t xml:space="preserve"> </w:t>
      </w:r>
      <w:r w:rsidR="00825AEE" w:rsidRPr="00216F6C">
        <w:rPr>
          <w:rFonts w:ascii="Book Antiqua" w:eastAsia="Times New Roman" w:hAnsi="Book Antiqua" w:cs="Times New Roman"/>
          <w:color w:val="222222"/>
          <w:sz w:val="24"/>
          <w:szCs w:val="24"/>
          <w:lang w:val="en-US" w:eastAsia="en-GB"/>
        </w:rPr>
        <w:t>patients have</w:t>
      </w:r>
      <w:r w:rsidR="00B86396" w:rsidRPr="00216F6C">
        <w:rPr>
          <w:rFonts w:ascii="Book Antiqua" w:eastAsia="Times New Roman" w:hAnsi="Book Antiqua" w:cs="Times New Roman"/>
          <w:color w:val="222222"/>
          <w:sz w:val="24"/>
          <w:szCs w:val="24"/>
          <w:lang w:val="en-US" w:eastAsia="en-GB"/>
        </w:rPr>
        <w:t xml:space="preserve"> recently</w:t>
      </w:r>
      <w:r w:rsidR="00825AEE" w:rsidRPr="00216F6C">
        <w:rPr>
          <w:rFonts w:ascii="Book Antiqua" w:eastAsia="Times New Roman" w:hAnsi="Book Antiqua" w:cs="Times New Roman"/>
          <w:color w:val="222222"/>
          <w:sz w:val="24"/>
          <w:szCs w:val="24"/>
          <w:lang w:val="en-US" w:eastAsia="en-GB"/>
        </w:rPr>
        <w:t xml:space="preserve"> made </w:t>
      </w:r>
      <w:r w:rsidR="005A66E4" w:rsidRPr="00216F6C">
        <w:rPr>
          <w:rFonts w:ascii="Book Antiqua" w:eastAsia="Times New Roman" w:hAnsi="Book Antiqua" w:cs="Times New Roman"/>
          <w:color w:val="222222"/>
          <w:sz w:val="24"/>
          <w:szCs w:val="24"/>
          <w:lang w:val="en-US" w:eastAsia="en-GB"/>
        </w:rPr>
        <w:t xml:space="preserve">the </w:t>
      </w:r>
      <w:r w:rsidR="00825AEE" w:rsidRPr="00216F6C">
        <w:rPr>
          <w:rFonts w:ascii="Book Antiqua" w:eastAsia="Times New Roman" w:hAnsi="Book Antiqua" w:cs="Times New Roman"/>
          <w:color w:val="222222"/>
          <w:sz w:val="24"/>
          <w:szCs w:val="24"/>
          <w:lang w:val="en-US" w:eastAsia="en-GB"/>
        </w:rPr>
        <w:t>thro</w:t>
      </w:r>
      <w:r w:rsidR="00B86396" w:rsidRPr="00216F6C">
        <w:rPr>
          <w:rFonts w:ascii="Book Antiqua" w:eastAsia="Times New Roman" w:hAnsi="Book Antiqua" w:cs="Times New Roman"/>
          <w:color w:val="222222"/>
          <w:sz w:val="24"/>
          <w:szCs w:val="24"/>
          <w:lang w:val="en-US" w:eastAsia="en-GB"/>
        </w:rPr>
        <w:t>mbotic risk mo</w:t>
      </w:r>
      <w:r w:rsidR="00825AEE" w:rsidRPr="00216F6C">
        <w:rPr>
          <w:rFonts w:ascii="Book Antiqua" w:eastAsia="Times New Roman" w:hAnsi="Book Antiqua" w:cs="Times New Roman"/>
          <w:color w:val="222222"/>
          <w:sz w:val="24"/>
          <w:szCs w:val="24"/>
          <w:lang w:val="en-US" w:eastAsia="en-GB"/>
        </w:rPr>
        <w:t>re feared than bleeding complication</w:t>
      </w:r>
      <w:r w:rsidR="00701FCF" w:rsidRPr="00216F6C">
        <w:rPr>
          <w:rFonts w:ascii="Book Antiqua" w:eastAsia="Times New Roman" w:hAnsi="Book Antiqua" w:cs="Times New Roman"/>
          <w:color w:val="222222"/>
          <w:sz w:val="24"/>
          <w:szCs w:val="24"/>
          <w:lang w:val="en-US" w:eastAsia="en-GB"/>
        </w:rPr>
        <w:t>s</w:t>
      </w:r>
      <w:r w:rsidR="00825AEE" w:rsidRPr="00216F6C">
        <w:rPr>
          <w:rFonts w:ascii="Book Antiqua" w:eastAsia="Times New Roman" w:hAnsi="Book Antiqua" w:cs="Times New Roman"/>
          <w:color w:val="222222"/>
          <w:sz w:val="24"/>
          <w:szCs w:val="24"/>
          <w:lang w:val="en-US" w:eastAsia="en-GB"/>
        </w:rPr>
        <w:t>.</w:t>
      </w:r>
      <w:r w:rsidR="00B86396" w:rsidRPr="00216F6C">
        <w:rPr>
          <w:rFonts w:ascii="Book Antiqua" w:eastAsia="Times New Roman" w:hAnsi="Book Antiqua" w:cs="Times New Roman"/>
          <w:color w:val="222222"/>
          <w:sz w:val="24"/>
          <w:szCs w:val="24"/>
          <w:lang w:val="en-US" w:eastAsia="en-GB"/>
        </w:rPr>
        <w:t xml:space="preserve"> </w:t>
      </w:r>
      <w:r w:rsidR="005B3C6D" w:rsidRPr="00216F6C">
        <w:rPr>
          <w:rFonts w:ascii="Book Antiqua" w:eastAsia="Times New Roman" w:hAnsi="Book Antiqua" w:cs="Times New Roman"/>
          <w:color w:val="222222"/>
          <w:sz w:val="24"/>
          <w:szCs w:val="24"/>
          <w:lang w:val="en-US" w:eastAsia="en-GB"/>
        </w:rPr>
        <w:t xml:space="preserve">In 2006, </w:t>
      </w:r>
      <w:r w:rsidR="00B86396" w:rsidRPr="00216F6C">
        <w:rPr>
          <w:rFonts w:ascii="Book Antiqua" w:eastAsia="Times New Roman" w:hAnsi="Book Antiqua" w:cs="Times New Roman"/>
          <w:color w:val="222222"/>
          <w:sz w:val="24"/>
          <w:szCs w:val="24"/>
          <w:lang w:val="en-US" w:eastAsia="en-GB"/>
        </w:rPr>
        <w:t xml:space="preserve">Northup </w:t>
      </w:r>
      <w:r w:rsidR="00B86396" w:rsidRPr="00216F6C">
        <w:rPr>
          <w:rFonts w:ascii="Book Antiqua" w:eastAsia="Times New Roman" w:hAnsi="Book Antiqua" w:cs="Times New Roman"/>
          <w:i/>
          <w:color w:val="222222"/>
          <w:sz w:val="24"/>
          <w:szCs w:val="24"/>
          <w:lang w:val="en-US" w:eastAsia="en-GB"/>
        </w:rPr>
        <w:t>et al</w:t>
      </w:r>
      <w:r w:rsidR="000712AC"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&lt;EndNote&gt;&lt;Cite&gt;&lt;Author&gt;Northup&lt;/Author&gt;&lt;Year&gt;2006&lt;/Year&gt;&lt;RecNum&gt;19&lt;/RecNum&gt;&lt;DisplayText&gt;&lt;style face="superscript"&gt;[25]&lt;/style&gt;&lt;/DisplayText&gt;&lt;record&gt;&lt;rec-number&gt;19&lt;/rec-number&gt;&lt;foreign-keys&gt;&lt;key app="EN" db-id="xdewv2sz15spr0extzh5teetvdsswe0ttesr" timestamp="1512643360"&gt;19&lt;/key&gt;&lt;/foreign-keys&gt;&lt;ref-type name="Journal Article"&gt;17&lt;/ref-type&gt;&lt;contributors&gt;&lt;authors&gt;&lt;author&gt;Northup, P. G.&lt;/author&gt;&lt;author&gt;McMahon, M. M.&lt;/author&gt;&lt;author&gt;Ruhl, A. P.&lt;/author&gt;&lt;author&gt;Altschuler, S. E.&lt;/author&gt;&lt;author&gt;Volk-Bednarz, A.&lt;/author&gt;&lt;author&gt;Caldwell, S. H.&lt;/author&gt;&lt;author&gt;Berg, C. L.&lt;/author&gt;&lt;/authors&gt;&lt;/contributors&gt;&lt;auth-address&gt;Division of Gastroenterology and Hepatology, University of Virginia Health System, Charlottesville, Virginia, USA.&lt;/auth-address&gt;&lt;titles&gt;&lt;title&gt;Coagulopathy does not fully protect hospitalized cirrhosis patients from peripheral venous thromboembolism&lt;/title&gt;&lt;secondary-title&gt;Am J Gastroenterol&lt;/secondary-title&gt;&lt;/titles&gt;&lt;periodical&gt;&lt;full-title&gt;Am J Gastroenterol&lt;/full-title&gt;&lt;/periodical&gt;&lt;pages&gt;1524-8; quiz 1680&lt;/pages&gt;&lt;volume&gt;101&lt;/volume&gt;&lt;number&gt;7&lt;/number&gt;&lt;keywords&gt;&lt;keyword&gt;Blood Coagulation Disorders/*etiology&lt;/keyword&gt;&lt;keyword&gt;Case-Control Studies&lt;/keyword&gt;&lt;keyword&gt;Chi-Square Distribution&lt;/keyword&gt;&lt;keyword&gt;Female&lt;/keyword&gt;&lt;keyword&gt;Hospitalization&lt;/keyword&gt;&lt;keyword&gt;Humans&lt;/keyword&gt;&lt;keyword&gt;Liver Cirrhosis/*complications&lt;/keyword&gt;&lt;keyword&gt;Logistic Models&lt;/keyword&gt;&lt;keyword&gt;Male&lt;/keyword&gt;&lt;keyword&gt;Middle Aged&lt;/keyword&gt;&lt;keyword&gt;Predictive Value of Tests&lt;/keyword&gt;&lt;keyword&gt;Retrospective Studies&lt;/keyword&gt;&lt;keyword&gt;Thromboembolism/*etiology&lt;/keyword&gt;&lt;keyword&gt;Venous Thrombosis/*etiology&lt;/keyword&gt;&lt;/keywords&gt;&lt;dates&gt;&lt;year&gt;2006&lt;/year&gt;&lt;pub-dates&gt;&lt;date&gt;Jul&lt;/date&gt;&lt;/pub-dates&gt;&lt;/dates&gt;&lt;isbn&gt;0002-9270 (Print)&amp;#xD;0002-9270 (Linking)&lt;/isbn&gt;&lt;accession-num&gt;16863556&lt;/accession-num&gt;&lt;urls&gt;&lt;related-urls&gt;&lt;url&gt;http://www.ncbi.nlm.nih.gov/pubmed/16863556&lt;/url&gt;&lt;/related-urls&gt;&lt;/urls&gt;&lt;electronic-resource-num&gt;10.1111/j.1572-0241.2006.00588.x&lt;/electronic-resource-num&gt;&lt;/record&gt;&lt;/Cite&gt;&lt;/EndNote&gt;</w:instrText>
      </w:r>
      <w:r w:rsidR="000712AC"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[25]</w:t>
      </w:r>
      <w:r w:rsidR="000712AC" w:rsidRPr="00216F6C">
        <w:rPr>
          <w:rFonts w:ascii="Book Antiqua" w:eastAsia="Times New Roman" w:hAnsi="Book Antiqua" w:cs="Times New Roman"/>
          <w:color w:val="222222"/>
          <w:sz w:val="24"/>
          <w:szCs w:val="24"/>
          <w:lang w:val="en-US" w:eastAsia="en-GB"/>
        </w:rPr>
        <w:fldChar w:fldCharType="end"/>
      </w:r>
      <w:r w:rsidR="00B86396" w:rsidRPr="00216F6C">
        <w:rPr>
          <w:rFonts w:ascii="Book Antiqua" w:eastAsia="Times New Roman" w:hAnsi="Book Antiqua" w:cs="Times New Roman"/>
          <w:color w:val="222222"/>
          <w:sz w:val="24"/>
          <w:szCs w:val="24"/>
          <w:lang w:val="en-US" w:eastAsia="en-GB"/>
        </w:rPr>
        <w:t xml:space="preserve"> </w:t>
      </w:r>
      <w:r w:rsidR="00701FCF" w:rsidRPr="00216F6C">
        <w:rPr>
          <w:rFonts w:ascii="Book Antiqua" w:eastAsia="Times New Roman" w:hAnsi="Book Antiqua" w:cs="Times New Roman"/>
          <w:color w:val="222222"/>
          <w:sz w:val="24"/>
          <w:szCs w:val="24"/>
          <w:lang w:val="en-US" w:eastAsia="en-GB"/>
        </w:rPr>
        <w:t xml:space="preserve">found </w:t>
      </w:r>
      <w:r w:rsidR="00B86396" w:rsidRPr="00216F6C">
        <w:rPr>
          <w:rFonts w:ascii="Book Antiqua" w:eastAsia="Times New Roman" w:hAnsi="Book Antiqua" w:cs="Times New Roman"/>
          <w:color w:val="222222"/>
          <w:sz w:val="24"/>
          <w:szCs w:val="24"/>
          <w:lang w:val="en-US" w:eastAsia="en-GB"/>
        </w:rPr>
        <w:t>that</w:t>
      </w:r>
      <w:r w:rsidR="00194F79" w:rsidRPr="00216F6C">
        <w:rPr>
          <w:rFonts w:ascii="Book Antiqua" w:eastAsia="Times New Roman" w:hAnsi="Book Antiqua" w:cs="Times New Roman"/>
          <w:color w:val="222222"/>
          <w:sz w:val="24"/>
          <w:szCs w:val="24"/>
          <w:lang w:val="en-US" w:eastAsia="en-GB"/>
        </w:rPr>
        <w:t xml:space="preserve"> a</w:t>
      </w:r>
      <w:r w:rsidR="00B17F2F" w:rsidRPr="00216F6C">
        <w:rPr>
          <w:rFonts w:ascii="Book Antiqua" w:eastAsia="Times New Roman" w:hAnsi="Book Antiqua" w:cs="Times New Roman"/>
          <w:color w:val="222222"/>
          <w:sz w:val="24"/>
          <w:szCs w:val="24"/>
          <w:lang w:val="en-US" w:eastAsia="en-GB"/>
        </w:rPr>
        <w:t xml:space="preserve">pproximately 0.5% of </w:t>
      </w:r>
      <w:r w:rsidR="005A66E4" w:rsidRPr="00216F6C">
        <w:rPr>
          <w:rFonts w:ascii="Book Antiqua" w:eastAsia="Times New Roman" w:hAnsi="Book Antiqua" w:cs="Times New Roman"/>
          <w:color w:val="222222"/>
          <w:sz w:val="24"/>
          <w:szCs w:val="24"/>
          <w:lang w:val="en-US" w:eastAsia="en-GB"/>
        </w:rPr>
        <w:t xml:space="preserve">all </w:t>
      </w:r>
      <w:r w:rsidR="00B17F2F" w:rsidRPr="00216F6C">
        <w:rPr>
          <w:rFonts w:ascii="Book Antiqua" w:eastAsia="Times New Roman" w:hAnsi="Book Antiqua" w:cs="Times New Roman"/>
          <w:color w:val="222222"/>
          <w:sz w:val="24"/>
          <w:szCs w:val="24"/>
          <w:lang w:val="en-US" w:eastAsia="en-GB"/>
        </w:rPr>
        <w:t xml:space="preserve">admissions involving cirrhosis patients resulted in a new thromboembolic event. </w:t>
      </w:r>
      <w:r w:rsidR="00701FCF" w:rsidRPr="00216F6C">
        <w:rPr>
          <w:rFonts w:ascii="Book Antiqua" w:eastAsia="Times New Roman" w:hAnsi="Book Antiqua" w:cs="Times New Roman"/>
          <w:color w:val="222222"/>
          <w:sz w:val="24"/>
          <w:szCs w:val="24"/>
          <w:lang w:val="en-US" w:eastAsia="en-GB"/>
        </w:rPr>
        <w:t>Thus,</w:t>
      </w:r>
      <w:r w:rsidR="00B17F2F" w:rsidRPr="00216F6C">
        <w:rPr>
          <w:rFonts w:ascii="Book Antiqua" w:eastAsia="Times New Roman" w:hAnsi="Book Antiqua" w:cs="Times New Roman"/>
          <w:color w:val="222222"/>
          <w:sz w:val="24"/>
          <w:szCs w:val="24"/>
          <w:lang w:val="en-US" w:eastAsia="en-GB"/>
        </w:rPr>
        <w:t xml:space="preserve"> despite the endogenous</w:t>
      </w:r>
      <w:r w:rsidR="00B17F2F" w:rsidRPr="00216F6C">
        <w:rPr>
          <w:rFonts w:ascii="Book Antiqua" w:hAnsi="Book Antiqua" w:cs="Arial"/>
          <w:color w:val="000000"/>
          <w:sz w:val="24"/>
          <w:szCs w:val="24"/>
          <w:shd w:val="clear" w:color="auto" w:fill="FFFFFF"/>
          <w:lang w:val="en-US"/>
        </w:rPr>
        <w:t xml:space="preserve"> </w:t>
      </w:r>
      <w:r w:rsidR="00B17F2F" w:rsidRPr="00216F6C">
        <w:rPr>
          <w:rFonts w:ascii="Book Antiqua" w:eastAsia="Times New Roman" w:hAnsi="Book Antiqua" w:cs="Times New Roman"/>
          <w:color w:val="222222"/>
          <w:sz w:val="24"/>
          <w:szCs w:val="24"/>
          <w:lang w:val="en-US" w:eastAsia="en-GB"/>
        </w:rPr>
        <w:t xml:space="preserve">coagulopathy of cirrhosis, some patients experience </w:t>
      </w:r>
      <w:r w:rsidR="004B092A" w:rsidRPr="00216F6C">
        <w:rPr>
          <w:rFonts w:ascii="Book Antiqua" w:eastAsia="Times New Roman" w:hAnsi="Book Antiqua" w:cs="Times New Roman"/>
          <w:color w:val="222222"/>
          <w:sz w:val="24"/>
          <w:szCs w:val="24"/>
          <w:lang w:val="en-US" w:eastAsia="en-GB"/>
        </w:rPr>
        <w:t>venous thromboembolism</w:t>
      </w:r>
      <w:r w:rsidR="00B86396" w:rsidRPr="00216F6C">
        <w:rPr>
          <w:rFonts w:ascii="Book Antiqua" w:eastAsia="Times New Roman" w:hAnsi="Book Antiqua" w:cs="Times New Roman"/>
          <w:color w:val="222222"/>
          <w:sz w:val="24"/>
          <w:szCs w:val="24"/>
          <w:lang w:val="en-US" w:eastAsia="en-GB"/>
        </w:rPr>
        <w:t xml:space="preserve">, such as </w:t>
      </w:r>
      <w:r w:rsidR="00C23A3A" w:rsidRPr="00216F6C">
        <w:rPr>
          <w:rFonts w:ascii="Book Antiqua" w:eastAsia="Times New Roman" w:hAnsi="Book Antiqua" w:cs="Times New Roman"/>
          <w:color w:val="222222"/>
          <w:sz w:val="24"/>
          <w:szCs w:val="24"/>
          <w:lang w:val="en-US" w:eastAsia="en-GB"/>
        </w:rPr>
        <w:t>DVT</w:t>
      </w:r>
      <w:r w:rsidR="00194F79" w:rsidRPr="00216F6C">
        <w:rPr>
          <w:rFonts w:ascii="Book Antiqua" w:eastAsia="Times New Roman" w:hAnsi="Book Antiqua" w:cs="Times New Roman"/>
          <w:color w:val="222222"/>
          <w:sz w:val="24"/>
          <w:szCs w:val="24"/>
          <w:lang w:val="en-US" w:eastAsia="en-GB"/>
        </w:rPr>
        <w:t xml:space="preserve"> or </w:t>
      </w:r>
      <w:r w:rsidR="00C23A3A" w:rsidRPr="00216F6C">
        <w:rPr>
          <w:rFonts w:ascii="Book Antiqua" w:eastAsia="Times New Roman" w:hAnsi="Book Antiqua" w:cs="Times New Roman"/>
          <w:color w:val="222222"/>
          <w:sz w:val="24"/>
          <w:szCs w:val="24"/>
          <w:lang w:val="en-US" w:eastAsia="en-GB"/>
        </w:rPr>
        <w:t>PE</w:t>
      </w:r>
      <w:r w:rsidR="00B17F2F" w:rsidRPr="00216F6C">
        <w:rPr>
          <w:rFonts w:ascii="Book Antiqua" w:eastAsia="Times New Roman" w:hAnsi="Book Antiqua" w:cs="Times New Roman"/>
          <w:color w:val="222222"/>
          <w:sz w:val="24"/>
          <w:szCs w:val="24"/>
          <w:lang w:val="en-US" w:eastAsia="en-GB"/>
        </w:rPr>
        <w:t xml:space="preserve">. </w:t>
      </w:r>
      <w:r w:rsidR="00B86396" w:rsidRPr="00216F6C">
        <w:rPr>
          <w:rFonts w:ascii="Book Antiqua" w:eastAsia="Times New Roman" w:hAnsi="Book Antiqua" w:cs="Times New Roman"/>
          <w:color w:val="222222"/>
          <w:sz w:val="24"/>
          <w:szCs w:val="24"/>
          <w:lang w:val="en-US" w:eastAsia="en-GB"/>
        </w:rPr>
        <w:t xml:space="preserve">Subsequent studies </w:t>
      </w:r>
      <w:r w:rsidR="005B3C6D" w:rsidRPr="00216F6C">
        <w:rPr>
          <w:rFonts w:ascii="Book Antiqua" w:eastAsia="Times New Roman" w:hAnsi="Book Antiqua" w:cs="Times New Roman"/>
          <w:color w:val="222222"/>
          <w:sz w:val="24"/>
          <w:szCs w:val="24"/>
          <w:lang w:val="en-US" w:eastAsia="en-GB"/>
        </w:rPr>
        <w:t>noted</w:t>
      </w:r>
      <w:r w:rsidR="00B86396" w:rsidRPr="00216F6C">
        <w:rPr>
          <w:rFonts w:ascii="Book Antiqua" w:eastAsia="Times New Roman" w:hAnsi="Book Antiqua" w:cs="Times New Roman"/>
          <w:color w:val="222222"/>
          <w:sz w:val="24"/>
          <w:szCs w:val="24"/>
          <w:lang w:val="en-US" w:eastAsia="en-GB"/>
        </w:rPr>
        <w:t xml:space="preserve"> that liver cirrhosis per se </w:t>
      </w:r>
      <w:r w:rsidR="00701FCF" w:rsidRPr="00216F6C">
        <w:rPr>
          <w:rFonts w:ascii="Book Antiqua" w:eastAsia="Times New Roman" w:hAnsi="Book Antiqua" w:cs="Times New Roman"/>
          <w:color w:val="222222"/>
          <w:sz w:val="24"/>
          <w:szCs w:val="24"/>
          <w:lang w:val="en-US" w:eastAsia="en-GB"/>
        </w:rPr>
        <w:t xml:space="preserve">represents </w:t>
      </w:r>
      <w:r w:rsidR="00B86396" w:rsidRPr="00216F6C">
        <w:rPr>
          <w:rFonts w:ascii="Book Antiqua" w:eastAsia="Times New Roman" w:hAnsi="Book Antiqua" w:cs="Times New Roman"/>
          <w:color w:val="222222"/>
          <w:sz w:val="24"/>
          <w:szCs w:val="24"/>
          <w:lang w:val="en-US" w:eastAsia="en-GB"/>
        </w:rPr>
        <w:t xml:space="preserve">a risk factor for VTE and that all the conditions </w:t>
      </w:r>
      <w:r w:rsidR="00701FCF" w:rsidRPr="00216F6C">
        <w:rPr>
          <w:rFonts w:ascii="Book Antiqua" w:eastAsia="Times New Roman" w:hAnsi="Book Antiqua" w:cs="Times New Roman"/>
          <w:color w:val="222222"/>
          <w:sz w:val="24"/>
          <w:szCs w:val="24"/>
          <w:lang w:val="en-US" w:eastAsia="en-GB"/>
        </w:rPr>
        <w:t xml:space="preserve">that </w:t>
      </w:r>
      <w:r w:rsidR="00B86396" w:rsidRPr="00216F6C">
        <w:rPr>
          <w:rFonts w:ascii="Book Antiqua" w:eastAsia="Times New Roman" w:hAnsi="Book Antiqua" w:cs="Times New Roman"/>
          <w:color w:val="222222"/>
          <w:sz w:val="24"/>
          <w:szCs w:val="24"/>
          <w:lang w:val="en-US" w:eastAsia="en-GB"/>
        </w:rPr>
        <w:t xml:space="preserve">can </w:t>
      </w:r>
      <w:r w:rsidR="00EC102E" w:rsidRPr="00216F6C">
        <w:rPr>
          <w:rFonts w:ascii="Book Antiqua" w:eastAsia="Times New Roman" w:hAnsi="Book Antiqua" w:cs="Times New Roman"/>
          <w:color w:val="222222"/>
          <w:sz w:val="24"/>
          <w:szCs w:val="24"/>
          <w:lang w:val="en-US" w:eastAsia="en-GB"/>
        </w:rPr>
        <w:t>favor</w:t>
      </w:r>
      <w:r w:rsidR="00B86396" w:rsidRPr="00216F6C">
        <w:rPr>
          <w:rFonts w:ascii="Book Antiqua" w:eastAsia="Times New Roman" w:hAnsi="Book Antiqua" w:cs="Times New Roman"/>
          <w:color w:val="222222"/>
          <w:sz w:val="24"/>
          <w:szCs w:val="24"/>
          <w:lang w:val="en-US" w:eastAsia="en-GB"/>
        </w:rPr>
        <w:t xml:space="preserve"> any thrombotic complication are </w:t>
      </w:r>
      <w:r w:rsidR="00ED5AE5" w:rsidRPr="00216F6C">
        <w:rPr>
          <w:rFonts w:ascii="Book Antiqua" w:eastAsia="Times New Roman" w:hAnsi="Book Antiqua" w:cs="Times New Roman"/>
          <w:color w:val="222222"/>
          <w:sz w:val="24"/>
          <w:szCs w:val="24"/>
          <w:lang w:val="en-US" w:eastAsia="en-GB"/>
        </w:rPr>
        <w:t>f</w:t>
      </w:r>
      <w:r w:rsidR="00B86396" w:rsidRPr="00216F6C">
        <w:rPr>
          <w:rFonts w:ascii="Book Antiqua" w:eastAsia="Times New Roman" w:hAnsi="Book Antiqua" w:cs="Times New Roman"/>
          <w:color w:val="222222"/>
          <w:sz w:val="24"/>
          <w:szCs w:val="24"/>
          <w:lang w:val="en-US" w:eastAsia="en-GB"/>
        </w:rPr>
        <w:t>requent in patien</w:t>
      </w:r>
      <w:r w:rsidR="00ED5AE5" w:rsidRPr="00216F6C">
        <w:rPr>
          <w:rFonts w:ascii="Book Antiqua" w:eastAsia="Times New Roman" w:hAnsi="Book Antiqua" w:cs="Times New Roman"/>
          <w:color w:val="222222"/>
          <w:sz w:val="24"/>
          <w:szCs w:val="24"/>
          <w:lang w:val="en-US" w:eastAsia="en-GB"/>
        </w:rPr>
        <w:t>ts with end</w:t>
      </w:r>
      <w:r w:rsidR="00701FCF" w:rsidRPr="00216F6C">
        <w:rPr>
          <w:rFonts w:ascii="Book Antiqua" w:eastAsia="Times New Roman" w:hAnsi="Book Antiqua" w:cs="Times New Roman"/>
          <w:color w:val="222222"/>
          <w:sz w:val="24"/>
          <w:szCs w:val="24"/>
          <w:lang w:val="en-US" w:eastAsia="en-GB"/>
        </w:rPr>
        <w:t>-</w:t>
      </w:r>
      <w:r w:rsidR="00ED5AE5" w:rsidRPr="00216F6C">
        <w:rPr>
          <w:rFonts w:ascii="Book Antiqua" w:eastAsia="Times New Roman" w:hAnsi="Book Antiqua" w:cs="Times New Roman"/>
          <w:color w:val="222222"/>
          <w:sz w:val="24"/>
          <w:szCs w:val="24"/>
          <w:lang w:val="en-US" w:eastAsia="en-GB"/>
        </w:rPr>
        <w:t>stage liver disease. Platelet</w:t>
      </w:r>
      <w:r w:rsidR="00B86396" w:rsidRPr="00216F6C">
        <w:rPr>
          <w:rFonts w:ascii="Book Antiqua" w:eastAsia="Times New Roman" w:hAnsi="Book Antiqua" w:cs="Times New Roman"/>
          <w:color w:val="222222"/>
          <w:sz w:val="24"/>
          <w:szCs w:val="24"/>
          <w:lang w:val="en-US" w:eastAsia="en-GB"/>
        </w:rPr>
        <w:t xml:space="preserve"> </w:t>
      </w:r>
      <w:r w:rsidR="00B04039" w:rsidRPr="00216F6C">
        <w:rPr>
          <w:rFonts w:ascii="Book Antiqua" w:eastAsia="Times New Roman" w:hAnsi="Book Antiqua" w:cs="Times New Roman"/>
          <w:color w:val="222222"/>
          <w:sz w:val="24"/>
          <w:szCs w:val="24"/>
          <w:lang w:val="en-US" w:eastAsia="en-GB"/>
        </w:rPr>
        <w:t>hyperreactivity</w:t>
      </w:r>
      <w:r w:rsidR="00ED5AE5" w:rsidRPr="00216F6C">
        <w:rPr>
          <w:rFonts w:ascii="Book Antiqua" w:eastAsia="Times New Roman" w:hAnsi="Book Antiqua" w:cs="Times New Roman"/>
          <w:color w:val="222222"/>
          <w:sz w:val="24"/>
          <w:szCs w:val="24"/>
          <w:lang w:val="en-US" w:eastAsia="en-GB"/>
        </w:rPr>
        <w:t>, normal or enhanced thrombin generation</w:t>
      </w:r>
      <w:r w:rsidR="005A66E4" w:rsidRPr="00216F6C">
        <w:rPr>
          <w:rFonts w:ascii="Book Antiqua" w:eastAsia="Times New Roman" w:hAnsi="Book Antiqua" w:cs="Times New Roman"/>
          <w:color w:val="222222"/>
          <w:sz w:val="24"/>
          <w:szCs w:val="24"/>
          <w:lang w:val="en-US" w:eastAsia="en-GB"/>
        </w:rPr>
        <w:t>,</w:t>
      </w:r>
      <w:r w:rsidR="00ED5AE5" w:rsidRPr="00216F6C">
        <w:rPr>
          <w:rFonts w:ascii="Book Antiqua" w:eastAsia="Times New Roman" w:hAnsi="Book Antiqua" w:cs="Times New Roman"/>
          <w:color w:val="222222"/>
          <w:sz w:val="24"/>
          <w:szCs w:val="24"/>
          <w:lang w:val="en-US" w:eastAsia="en-GB"/>
        </w:rPr>
        <w:t xml:space="preserve"> as shown by</w:t>
      </w:r>
      <w:r w:rsidR="00701FCF" w:rsidRPr="00216F6C">
        <w:rPr>
          <w:rFonts w:ascii="Book Antiqua" w:eastAsia="Times New Roman" w:hAnsi="Book Antiqua" w:cs="Times New Roman"/>
          <w:color w:val="222222"/>
          <w:sz w:val="24"/>
          <w:szCs w:val="24"/>
          <w:lang w:val="en-US" w:eastAsia="en-GB"/>
        </w:rPr>
        <w:t xml:space="preserve"> the</w:t>
      </w:r>
      <w:r w:rsidR="00ED5AE5" w:rsidRPr="00216F6C">
        <w:rPr>
          <w:rFonts w:ascii="Book Antiqua" w:eastAsia="Times New Roman" w:hAnsi="Book Antiqua" w:cs="Times New Roman"/>
          <w:color w:val="222222"/>
          <w:sz w:val="24"/>
          <w:szCs w:val="24"/>
          <w:lang w:val="en-US" w:eastAsia="en-GB"/>
        </w:rPr>
        <w:t xml:space="preserve"> thrombin generation test, endothelial </w:t>
      </w:r>
      <w:r w:rsidR="00EC102E" w:rsidRPr="00216F6C">
        <w:rPr>
          <w:rFonts w:ascii="Book Antiqua" w:eastAsia="Times New Roman" w:hAnsi="Book Antiqua" w:cs="Times New Roman"/>
          <w:color w:val="222222"/>
          <w:sz w:val="24"/>
          <w:szCs w:val="24"/>
          <w:lang w:val="en-US" w:eastAsia="en-GB"/>
        </w:rPr>
        <w:t>dysfunction</w:t>
      </w:r>
      <w:r w:rsidR="00ED5AE5" w:rsidRPr="00216F6C">
        <w:rPr>
          <w:rFonts w:ascii="Book Antiqua" w:eastAsia="Times New Roman" w:hAnsi="Book Antiqua" w:cs="Times New Roman"/>
          <w:color w:val="222222"/>
          <w:sz w:val="24"/>
          <w:szCs w:val="24"/>
          <w:lang w:val="en-US" w:eastAsia="en-GB"/>
        </w:rPr>
        <w:t>, hyperd</w:t>
      </w:r>
      <w:r w:rsidR="00701FCF" w:rsidRPr="00216F6C">
        <w:rPr>
          <w:rFonts w:ascii="Book Antiqua" w:eastAsia="Times New Roman" w:hAnsi="Book Antiqua" w:cs="Times New Roman"/>
          <w:color w:val="222222"/>
          <w:sz w:val="24"/>
          <w:szCs w:val="24"/>
          <w:lang w:val="en-US" w:eastAsia="en-GB"/>
        </w:rPr>
        <w:t>y</w:t>
      </w:r>
      <w:r w:rsidR="00ED5AE5" w:rsidRPr="00216F6C">
        <w:rPr>
          <w:rFonts w:ascii="Book Antiqua" w:eastAsia="Times New Roman" w:hAnsi="Book Antiqua" w:cs="Times New Roman"/>
          <w:color w:val="222222"/>
          <w:sz w:val="24"/>
          <w:szCs w:val="24"/>
          <w:lang w:val="en-US" w:eastAsia="en-GB"/>
        </w:rPr>
        <w:t>namic circulation</w:t>
      </w:r>
      <w:r w:rsidR="00194F79" w:rsidRPr="00216F6C">
        <w:rPr>
          <w:rFonts w:ascii="Book Antiqua" w:eastAsia="Times New Roman" w:hAnsi="Book Antiqua" w:cs="Times New Roman"/>
          <w:color w:val="222222"/>
          <w:sz w:val="24"/>
          <w:szCs w:val="24"/>
          <w:lang w:val="en-US" w:eastAsia="en-GB"/>
        </w:rPr>
        <w:t>,</w:t>
      </w:r>
      <w:r w:rsidR="00ED5AE5" w:rsidRPr="00216F6C">
        <w:rPr>
          <w:rFonts w:ascii="Book Antiqua" w:eastAsia="Times New Roman" w:hAnsi="Book Antiqua" w:cs="Times New Roman"/>
          <w:color w:val="222222"/>
          <w:sz w:val="24"/>
          <w:szCs w:val="24"/>
          <w:lang w:val="en-US" w:eastAsia="en-GB"/>
        </w:rPr>
        <w:t xml:space="preserve"> which can bring to circulation stasis, and the reduced mobility of the fragile cirrhotic patient</w:t>
      </w:r>
      <w:r w:rsidR="00B04039" w:rsidRPr="00216F6C">
        <w:rPr>
          <w:rFonts w:ascii="Book Antiqua" w:eastAsia="Times New Roman" w:hAnsi="Book Antiqua" w:cs="Times New Roman"/>
          <w:color w:val="222222"/>
          <w:sz w:val="24"/>
          <w:szCs w:val="24"/>
          <w:lang w:val="en-US" w:eastAsia="en-GB"/>
        </w:rPr>
        <w:t xml:space="preserve"> are recognized prothrombotic condition</w:t>
      </w:r>
      <w:r w:rsidR="00701FCF" w:rsidRPr="00216F6C">
        <w:rPr>
          <w:rFonts w:ascii="Book Antiqua" w:eastAsia="Times New Roman" w:hAnsi="Book Antiqua" w:cs="Times New Roman"/>
          <w:color w:val="222222"/>
          <w:sz w:val="24"/>
          <w:szCs w:val="24"/>
          <w:lang w:val="en-US" w:eastAsia="en-GB"/>
        </w:rPr>
        <w:t>s</w:t>
      </w:r>
      <w:r w:rsidR="00B04039" w:rsidRPr="00216F6C">
        <w:rPr>
          <w:rFonts w:ascii="Book Antiqua" w:eastAsia="Times New Roman" w:hAnsi="Book Antiqua" w:cs="Times New Roman"/>
          <w:color w:val="222222"/>
          <w:sz w:val="24"/>
          <w:szCs w:val="24"/>
          <w:lang w:val="en-US" w:eastAsia="en-GB"/>
        </w:rPr>
        <w:t xml:space="preserve">. </w:t>
      </w:r>
      <w:r w:rsidR="00194F79" w:rsidRPr="00216F6C">
        <w:rPr>
          <w:rFonts w:ascii="Book Antiqua" w:eastAsia="Times New Roman" w:hAnsi="Book Antiqua" w:cs="Times New Roman"/>
          <w:color w:val="222222"/>
          <w:sz w:val="24"/>
          <w:szCs w:val="24"/>
          <w:lang w:val="en-US" w:eastAsia="en-GB"/>
        </w:rPr>
        <w:t>O</w:t>
      </w:r>
      <w:r w:rsidR="008B6EE9" w:rsidRPr="00216F6C">
        <w:rPr>
          <w:rFonts w:ascii="Book Antiqua" w:eastAsia="Times New Roman" w:hAnsi="Book Antiqua" w:cs="Times New Roman"/>
          <w:color w:val="222222"/>
          <w:sz w:val="24"/>
          <w:szCs w:val="24"/>
          <w:lang w:val="en-US" w:eastAsia="en-GB"/>
        </w:rPr>
        <w:t xml:space="preserve">ther authors have shown that this </w:t>
      </w:r>
      <w:r w:rsidR="00194F79" w:rsidRPr="00216F6C">
        <w:rPr>
          <w:rFonts w:ascii="Book Antiqua" w:eastAsia="Times New Roman" w:hAnsi="Book Antiqua" w:cs="Times New Roman"/>
          <w:color w:val="222222"/>
          <w:sz w:val="24"/>
          <w:szCs w:val="24"/>
          <w:lang w:val="en-US" w:eastAsia="en-GB"/>
        </w:rPr>
        <w:t xml:space="preserve">thrombophilia </w:t>
      </w:r>
      <w:r w:rsidR="00184809" w:rsidRPr="00216F6C">
        <w:rPr>
          <w:rFonts w:ascii="Book Antiqua" w:eastAsia="Times New Roman" w:hAnsi="Book Antiqua" w:cs="Times New Roman"/>
          <w:color w:val="222222"/>
          <w:sz w:val="24"/>
          <w:szCs w:val="24"/>
          <w:lang w:val="en-US" w:eastAsia="en-GB"/>
        </w:rPr>
        <w:t>seem</w:t>
      </w:r>
      <w:r w:rsidR="00194F79" w:rsidRPr="00216F6C">
        <w:rPr>
          <w:rFonts w:ascii="Book Antiqua" w:eastAsia="Times New Roman" w:hAnsi="Book Antiqua" w:cs="Times New Roman"/>
          <w:color w:val="222222"/>
          <w:sz w:val="24"/>
          <w:szCs w:val="24"/>
          <w:lang w:val="en-US" w:eastAsia="en-GB"/>
        </w:rPr>
        <w:t>s</w:t>
      </w:r>
      <w:r w:rsidR="008B6EE9" w:rsidRPr="00216F6C">
        <w:rPr>
          <w:rFonts w:ascii="Book Antiqua" w:eastAsia="Times New Roman" w:hAnsi="Book Antiqua" w:cs="Times New Roman"/>
          <w:color w:val="222222"/>
          <w:sz w:val="24"/>
          <w:szCs w:val="24"/>
          <w:lang w:val="en-US" w:eastAsia="en-GB"/>
        </w:rPr>
        <w:t xml:space="preserve"> to worsen as the liver disease progresses</w:t>
      </w:r>
      <w:r w:rsidR="00701FCF" w:rsidRPr="00216F6C">
        <w:rPr>
          <w:rFonts w:ascii="Book Antiqua" w:eastAsia="Times New Roman" w:hAnsi="Book Antiqua" w:cs="Times New Roman"/>
          <w:color w:val="222222"/>
          <w:sz w:val="24"/>
          <w:szCs w:val="24"/>
          <w:lang w:val="en-US" w:eastAsia="en-GB"/>
        </w:rPr>
        <w:t>,</w:t>
      </w:r>
      <w:r w:rsidR="008B6EE9" w:rsidRPr="00216F6C">
        <w:rPr>
          <w:rFonts w:ascii="Book Antiqua" w:eastAsia="Times New Roman" w:hAnsi="Book Antiqua" w:cs="Times New Roman"/>
          <w:color w:val="222222"/>
          <w:sz w:val="24"/>
          <w:szCs w:val="24"/>
          <w:lang w:val="en-US" w:eastAsia="en-GB"/>
        </w:rPr>
        <w:t xml:space="preserve"> exposing the cirrhotic patients with more severe disease to a greater risk for VTE</w:t>
      </w:r>
      <w:r w:rsidR="00B92470"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&lt;EndNote&gt;&lt;Cite&gt;&lt;Author&gt;Vukovich&lt;/Author&gt;&lt;Year&gt;1995&lt;/Year&gt;&lt;RecNum&gt;21&lt;/RecNum&gt;&lt;DisplayText&gt;&lt;style face="superscript"&gt;[26]&lt;/style&gt;&lt;/DisplayText&gt;&lt;record&gt;&lt;rec-number&gt;21&lt;/rec-number&gt;&lt;foreign-keys&gt;&lt;key app="EN" db-id="xdewv2sz15spr0extzh5teetvdsswe0ttesr" timestamp="1514290139"&gt;21&lt;/key&gt;&lt;/foreign-keys&gt;&lt;ref-type name="Journal Article"&gt;17&lt;/ref-type&gt;&lt;contributors&gt;&lt;authors&gt;&lt;author&gt;Vukovich, T.&lt;/author&gt;&lt;author&gt;Teufelsbauer, H.&lt;/author&gt;&lt;author&gt;Fritzer, M.&lt;/author&gt;&lt;author&gt;Kreuzer, S.&lt;/author&gt;&lt;author&gt;Knoflach, P.&lt;/author&gt;&lt;/authors&gt;&lt;/contributors&gt;&lt;auth-address&gt;Department of Medicine II, University of Vienna, Austria.&lt;/auth-address&gt;&lt;titles&gt;&lt;title&gt;Hemostasis activation in patients with liver cirrhosis&lt;/title&gt;&lt;secondary-title&gt;Thromb Res&lt;/secondary-title&gt;&lt;/titles&gt;&lt;periodical&gt;&lt;full-title&gt;Thromb Res&lt;/full-title&gt;&lt;/periodical&gt;&lt;pages&gt;271-8&lt;/pages&gt;&lt;volume&gt;77&lt;/volume&gt;&lt;number&gt;3&lt;/number&gt;&lt;keywords&gt;&lt;keyword&gt;Adult&lt;/keyword&gt;&lt;keyword&gt;Aged&lt;/keyword&gt;&lt;keyword&gt;Antithrombin III/analysis&lt;/keyword&gt;&lt;keyword&gt;Biomarkers/blood&lt;/keyword&gt;&lt;keyword&gt;Blood Coagulation Tests&lt;/keyword&gt;&lt;keyword&gt;Blood Proteins/*analysis&lt;/keyword&gt;&lt;keyword&gt;Female&lt;/keyword&gt;&lt;keyword&gt;Fibrin Fibrinogen Degradation Products/analysis&lt;/keyword&gt;&lt;keyword&gt;Fibrinolysin/analysis&lt;/keyword&gt;&lt;keyword&gt;Hemorrhagic Disorders/etiology&lt;/keyword&gt;&lt;keyword&gt;*Hemostasis&lt;/keyword&gt;&lt;keyword&gt;Humans&lt;/keyword&gt;&lt;keyword&gt;Liver Cirrhosis/*blood/complications&lt;/keyword&gt;&lt;keyword&gt;Male&lt;/keyword&gt;&lt;keyword&gt;Middle Aged&lt;/keyword&gt;&lt;keyword&gt;Peptide Hydrolases/analysis&lt;/keyword&gt;&lt;keyword&gt;Protein C/analysis&lt;/keyword&gt;&lt;keyword&gt;Protein S/analysis&lt;/keyword&gt;&lt;keyword&gt;alpha-2-Antiplasmin/analysis&lt;/keyword&gt;&lt;/keywords&gt;&lt;dates&gt;&lt;year&gt;1995&lt;/year&gt;&lt;pub-dates&gt;&lt;date&gt;Feb 1&lt;/date&gt;&lt;/pub-dates&gt;&lt;/dates&gt;&lt;isbn&gt;0049-3848 (Print)&amp;#xD;0049-3848 (Linking)&lt;/isbn&gt;&lt;accession-num&gt;7740519&lt;/accession-num&gt;&lt;urls&gt;&lt;related-urls&gt;&lt;url&gt;http://www.ncbi.nlm.nih.gov/pubmed/7740519&lt;/url&gt;&lt;/related-urls&gt;&lt;/urls&gt;&lt;/record&gt;&lt;/Cite&gt;&lt;/EndNote&gt;</w:instrText>
      </w:r>
      <w:r w:rsidR="00B92470"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[26]</w:t>
      </w:r>
      <w:r w:rsidR="00B92470" w:rsidRPr="00216F6C">
        <w:rPr>
          <w:rFonts w:ascii="Book Antiqua" w:eastAsia="Times New Roman" w:hAnsi="Book Antiqua" w:cs="Times New Roman"/>
          <w:color w:val="222222"/>
          <w:sz w:val="24"/>
          <w:szCs w:val="24"/>
          <w:lang w:val="en-US" w:eastAsia="en-GB"/>
        </w:rPr>
        <w:fldChar w:fldCharType="end"/>
      </w:r>
      <w:r w:rsidR="008B6EE9" w:rsidRPr="00216F6C">
        <w:rPr>
          <w:rFonts w:ascii="Book Antiqua" w:eastAsia="Times New Roman" w:hAnsi="Book Antiqua" w:cs="Times New Roman"/>
          <w:color w:val="222222"/>
          <w:sz w:val="24"/>
          <w:szCs w:val="24"/>
          <w:lang w:val="en-US" w:eastAsia="en-GB"/>
        </w:rPr>
        <w:t>.</w:t>
      </w:r>
      <w:r w:rsidR="004A3D6B" w:rsidRPr="00216F6C">
        <w:rPr>
          <w:rFonts w:ascii="Book Antiqua" w:eastAsia="Times New Roman" w:hAnsi="Book Antiqua" w:cs="Times New Roman"/>
          <w:color w:val="222222"/>
          <w:sz w:val="24"/>
          <w:szCs w:val="24"/>
          <w:lang w:val="en-US" w:eastAsia="en-GB"/>
        </w:rPr>
        <w:t xml:space="preserve"> </w:t>
      </w:r>
      <w:r w:rsidR="00184809" w:rsidRPr="00216F6C">
        <w:rPr>
          <w:rFonts w:ascii="Book Antiqua" w:eastAsia="Times New Roman" w:hAnsi="Book Antiqua" w:cs="Times New Roman"/>
          <w:color w:val="222222"/>
          <w:sz w:val="24"/>
          <w:szCs w:val="24"/>
          <w:lang w:val="en-US" w:eastAsia="en-GB"/>
        </w:rPr>
        <w:t xml:space="preserve">Hypoalbuminemia, as an expression of the severity of liver disease and </w:t>
      </w:r>
      <w:r w:rsidR="00701FCF" w:rsidRPr="00216F6C">
        <w:rPr>
          <w:rFonts w:ascii="Book Antiqua" w:eastAsia="Times New Roman" w:hAnsi="Book Antiqua" w:cs="Times New Roman"/>
          <w:color w:val="222222"/>
          <w:sz w:val="24"/>
          <w:szCs w:val="24"/>
          <w:lang w:val="en-US" w:eastAsia="en-GB"/>
        </w:rPr>
        <w:t xml:space="preserve">the </w:t>
      </w:r>
      <w:r w:rsidR="00184809" w:rsidRPr="00216F6C">
        <w:rPr>
          <w:rFonts w:ascii="Book Antiqua" w:eastAsia="Times New Roman" w:hAnsi="Book Antiqua" w:cs="Times New Roman"/>
          <w:color w:val="222222"/>
          <w:sz w:val="24"/>
          <w:szCs w:val="24"/>
          <w:lang w:val="en-US" w:eastAsia="en-GB"/>
        </w:rPr>
        <w:t xml:space="preserve">degree of portal hypertension, has been associated with </w:t>
      </w:r>
      <w:r w:rsidR="00701FCF" w:rsidRPr="00216F6C">
        <w:rPr>
          <w:rFonts w:ascii="Book Antiqua" w:eastAsia="Times New Roman" w:hAnsi="Book Antiqua" w:cs="Times New Roman"/>
          <w:color w:val="222222"/>
          <w:sz w:val="24"/>
          <w:szCs w:val="24"/>
          <w:lang w:val="en-US" w:eastAsia="en-GB"/>
        </w:rPr>
        <w:t xml:space="preserve">an </w:t>
      </w:r>
      <w:r w:rsidR="00184809" w:rsidRPr="00216F6C">
        <w:rPr>
          <w:rFonts w:ascii="Book Antiqua" w:eastAsia="Times New Roman" w:hAnsi="Book Antiqua" w:cs="Times New Roman"/>
          <w:color w:val="222222"/>
          <w:sz w:val="24"/>
          <w:szCs w:val="24"/>
          <w:lang w:val="en-US" w:eastAsia="en-GB"/>
        </w:rPr>
        <w:t>increased rate of VTE</w:t>
      </w:r>
      <w:r w:rsidR="00184809"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&lt;EndNote&gt;&lt;Cite&gt;&lt;Author&gt;Gulley&lt;/Author&gt;&lt;Year&gt;2008&lt;/Year&gt;&lt;RecNum&gt;34&lt;/RecNum&gt;&lt;DisplayText&gt;&lt;style face="superscript"&gt;[27]&lt;/style&gt;&lt;/DisplayText&gt;&lt;record&gt;&lt;rec-number&gt;34&lt;/rec-number&gt;&lt;foreign-keys&gt;&lt;key app="EN" db-id="xdewv2sz15spr0extzh5teetvdsswe0ttesr" timestamp="1516124593"&gt;34&lt;/key&gt;&lt;/foreign-keys&gt;&lt;ref-type name="Journal Article"&gt;17&lt;/ref-type&gt;&lt;contributors&gt;&lt;authors&gt;&lt;author&gt;Gulley, D.&lt;/author&gt;&lt;author&gt;Teal, E.&lt;/author&gt;&lt;author&gt;Suvannasankha, A.&lt;/author&gt;&lt;author&gt;Chalasani, N.&lt;/author&gt;&lt;autho</w:instrText>
      </w:r>
      <w:r w:rsidR="00C11900" w:rsidRPr="00216F6C">
        <w:rPr>
          <w:rFonts w:ascii="Book Antiqua" w:eastAsia="Times New Roman" w:hAnsi="Book Antiqua" w:cs="Times New Roman"/>
          <w:color w:val="222222"/>
          <w:sz w:val="24"/>
          <w:szCs w:val="24"/>
          <w:lang w:val="it-IT" w:eastAsia="en-GB"/>
        </w:rPr>
        <w:instrText>r&gt;Liangpunsakul, S.&lt;/author&gt;&lt;/authors&gt;&lt;/contributors&gt;&lt;auth-address&gt;Division of Gastroenterology and Hepatology, Indiana University Medical Center, Indianapolis, IN 46202, USA.&lt;/auth-address&gt;&lt;titles&gt;&lt;title&gt;Deep vein thrombosis and pulmonary embolism in cirrhosis patients&lt;/title&gt;&lt;secondary-title&gt;Dig Dis Sci&lt;/secondary-title&gt;&lt;/titles&gt;&lt;periodical&gt;&lt;full-title&gt;Dig Dis Sci&lt;/full-title&gt;&lt;/periodical&gt;&lt;pages&gt;3012-7&lt;/pages&gt;&lt;volume&gt;53&lt;/volume&gt;&lt;number&gt;11&lt;/number&gt;&lt;keywords&gt;&lt;keyword&gt;Adult&lt;/keyword&gt;&lt;keyword&gt;Biopsy&lt;/keyword&gt;&lt;keyword&gt;Case-Control Studies&lt;/keyword&gt;&lt;keyword&gt;Chronic Disease&lt;/keyword&gt;&lt;keyword&gt;Female&lt;/keyword&gt;&lt;keyword&gt;Humans&lt;/keyword&gt;&lt;keyword&gt;Incidence&lt;/keyword&gt;&lt;keyword&gt;Liver Cirrhosis/blood/*complications/pathology&lt;/keyword&gt;&lt;keyword&gt;Male&lt;/keyword&gt;&lt;keyword&gt;Middle Aged&lt;/keyword&gt;&lt;keyword&gt;Multivariate Analysis&lt;/keyword&gt;&lt;keyword&gt;Partial Thromboplastin Time&lt;/keyword&gt;&lt;keyword&gt;Predictive Value of Tests&lt;/keyword&gt;&lt;keyword&gt;Pulmonary Embolism/*epidemiology&lt;/keyword&gt;&lt;keyword&gt;Retrospective Studies&lt;/keyword&gt;&lt;keyword&gt;Risk Factors&lt;/keyword&gt;&lt;keyword&gt;Serum Albumin/metabolism&lt;/keyword&gt;&lt;keyword&gt;Venous Thrombosis/*epidemiology&lt;/keyword&gt;&lt;/keywords&gt;&lt;dates&gt;&lt;year&gt;2008&lt;/year&gt;&lt;pub-dates&gt;&lt;date&gt;Nov&lt;/date&gt;&lt;/pub-dates&gt;&lt;/dates&gt;&lt;isbn&gt;0163-2116 (Print)&amp;#xD;0163-2116 (Linking)&lt;/isbn&gt;&lt;accession-num&gt;18443906&lt;/accession-num&gt;&lt;urls&gt;&lt;related-urls&gt;&lt;url&gt;http://www.ncbi.nlm.nih.gov/pubmed/18443906&lt;/url&gt;&lt;/related-urls&gt;&lt;/urls&gt;&lt;electronic-resource-num&gt;10.1007/s10620-008-0265-3&lt;/electronic-resource-num&gt;&lt;/record&gt;&lt;/Cite&gt;&lt;/EndNote&gt;</w:instrText>
      </w:r>
      <w:r w:rsidR="00184809"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it-IT" w:eastAsia="en-GB"/>
        </w:rPr>
        <w:t>[27]</w:t>
      </w:r>
      <w:r w:rsidR="00184809" w:rsidRPr="00216F6C">
        <w:rPr>
          <w:rFonts w:ascii="Book Antiqua" w:eastAsia="Times New Roman" w:hAnsi="Book Antiqua" w:cs="Times New Roman"/>
          <w:color w:val="222222"/>
          <w:sz w:val="24"/>
          <w:szCs w:val="24"/>
          <w:lang w:val="en-US" w:eastAsia="en-GB"/>
        </w:rPr>
        <w:fldChar w:fldCharType="end"/>
      </w:r>
      <w:r w:rsidR="00184809" w:rsidRPr="00216F6C">
        <w:rPr>
          <w:rFonts w:ascii="Book Antiqua" w:eastAsia="Times New Roman" w:hAnsi="Book Antiqua" w:cs="Times New Roman"/>
          <w:color w:val="222222"/>
          <w:sz w:val="24"/>
          <w:szCs w:val="24"/>
          <w:lang w:val="it-IT" w:eastAsia="en-GB"/>
        </w:rPr>
        <w:t>.</w:t>
      </w:r>
      <w:r w:rsidR="00F647D6" w:rsidRPr="00216F6C">
        <w:rPr>
          <w:rFonts w:ascii="Book Antiqua" w:eastAsia="Times New Roman" w:hAnsi="Book Antiqua" w:cs="Times New Roman"/>
          <w:color w:val="222222"/>
          <w:sz w:val="24"/>
          <w:szCs w:val="24"/>
          <w:lang w:val="it-IT" w:eastAsia="en-GB"/>
        </w:rPr>
        <w:t xml:space="preserve"> </w:t>
      </w:r>
    </w:p>
    <w:p w14:paraId="582DAADE" w14:textId="21DB6FCF" w:rsidR="00B86396" w:rsidRPr="00216F6C" w:rsidRDefault="00B04039"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it-IT" w:eastAsia="en-GB"/>
        </w:rPr>
        <w:t>Recently</w:t>
      </w:r>
      <w:r w:rsidR="00701FCF" w:rsidRPr="00216F6C">
        <w:rPr>
          <w:rFonts w:ascii="Book Antiqua" w:eastAsia="Times New Roman" w:hAnsi="Book Antiqua" w:cs="Times New Roman"/>
          <w:color w:val="222222"/>
          <w:sz w:val="24"/>
          <w:szCs w:val="24"/>
          <w:lang w:val="it-IT" w:eastAsia="en-GB"/>
        </w:rPr>
        <w:t>,</w:t>
      </w:r>
      <w:r w:rsidRPr="00216F6C">
        <w:rPr>
          <w:rFonts w:ascii="Book Antiqua" w:eastAsia="Times New Roman" w:hAnsi="Book Antiqua" w:cs="Times New Roman"/>
          <w:color w:val="222222"/>
          <w:sz w:val="24"/>
          <w:szCs w:val="24"/>
          <w:lang w:val="it-IT" w:eastAsia="en-GB"/>
        </w:rPr>
        <w:t xml:space="preserve"> Ambrosino </w:t>
      </w:r>
      <w:r w:rsidRPr="00216F6C">
        <w:rPr>
          <w:rFonts w:ascii="Book Antiqua" w:eastAsia="Times New Roman" w:hAnsi="Book Antiqua" w:cs="Times New Roman"/>
          <w:i/>
          <w:color w:val="222222"/>
          <w:sz w:val="24"/>
          <w:szCs w:val="24"/>
          <w:lang w:val="it-IT" w:eastAsia="en-GB"/>
        </w:rPr>
        <w:t>et al</w:t>
      </w:r>
      <w:r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it-IT" w:eastAsia="en-GB"/>
        </w:rPr>
        <w:instrText xml:space="preserve"> ADDIN EN.CITE &lt;EndNote&gt;&lt;Cite&gt;&lt;Author&gt;Ambrosino&lt;/Author&gt;&lt;Year&gt;2017&lt;/Year&gt;&lt;RecNum&gt;20&lt;/RecNum&gt;&lt;DisplayText&gt;&lt;style face="superscript"&gt;[28]&lt;/style&gt;&lt;/DisplayText&gt;&lt;record&gt;&lt;rec-number&gt;20&lt;/rec-number&gt;&lt;foreign-keys&gt;&lt;key app="EN" db-id="xdewv2sz15spr0extzh5teetvdsswe0ttesr" timestamp="1512648757"&gt;20&lt;/key&gt;&lt;/foreign-keys&gt;&lt;ref-type name="Journal Article"&gt;17&lt;/ref-type&gt;&lt;contributors&gt;&lt;authors&gt;&lt;author&gt;Ambrosino, P.&lt;/author&gt;&lt;author&gt;Tarantino, L.&lt;/author&gt;&lt;author&gt;Di Minno, G.&lt;/author&gt;&lt;author&gt;Paternoster, M.&lt;/author&gt;&lt;author&gt;Graziano, V.&lt;/author&gt;&lt;author&gt;Petitto, M.&lt;/author&gt;&lt;author&gt;Nasto, A.&lt;/author&gt;&lt;author&gt;Di Minno, M. N.&lt;/author&gt;&lt;/authors&gt;&lt;/contributors&gt;&lt;auth-address&gt;Matteo Nicola Dario Di Minno, MD, PhD, Department of Advanced Biomedical Sciences, Division of Cardiology, Federico II University, Via S. Pansini 5, 80131 Naples, Italy, Tel./Fax: +390817464323, E-mail: dario.diminno@hotmail.it.&lt;/auth-address&gt;&lt;titles&gt;&lt;title&gt;The risk of venous thromboembolism in patients with cirrhosis. A systematic review and meta-analysis&lt;/title&gt;&lt;secondary-title&gt;Thromb Haemost&lt;/secondary-title&gt;&lt;/titles&gt;&lt;periodical&gt;&lt;full-title&gt;Thromb Haemost&lt;/full-title&gt;&lt;/periodical&gt;&lt;pages&gt;139-148&lt;/pages&gt;&lt;volume&gt;117&lt;/volume&gt;&lt;number&gt;1&lt;/number&gt;&lt;keywords&gt;&lt;keyword&gt;Deep venous thrombosis&lt;/keyword&gt;&lt;keyword&gt;cirrhosis&lt;/keyword&gt;&lt;keyword&gt;pulmonary embolism&lt;/keyword&gt;&lt;keyword&gt;thromboembolism&lt;/keyword&gt;&lt;keyword&gt;thrombosis&lt;/keyword&gt;&lt;/keywords&gt;&lt;dates&gt;&lt;year&gt;2017&lt;/year&gt;&lt;pub-dates&gt;&lt;date&gt;Jan 5&lt;/date&gt;&lt;/pub-dates&gt;&lt;/dates&gt;&lt;isbn&gt;2567-689X (Electronic)&amp;#xD;0340-6245 (Linking)&lt;/isbn&gt;&lt;accession-num&gt;27761574&lt;/accession-num&gt;&lt;urls&gt;&lt;related-urls&gt;&lt;url&gt;http://www.ncbi.nlm.nih.gov/pubmed/27761574&lt;/url&gt;&lt;/related-urls&gt;&lt;/urls&gt;&lt;electronic-resource-num&gt;10.1160/TH16-06-0450&lt;/electronic-resource-num&gt;&lt;/record&gt;&lt;/Cite&gt;&lt;/EndNote&gt;</w:instrText>
      </w:r>
      <w:r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it-IT" w:eastAsia="en-GB"/>
        </w:rPr>
        <w:t>[28]</w:t>
      </w:r>
      <w:r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it-IT" w:eastAsia="en-GB"/>
        </w:rPr>
        <w:t xml:space="preserve"> </w:t>
      </w:r>
      <w:r w:rsidR="00701FCF" w:rsidRPr="00216F6C">
        <w:rPr>
          <w:rFonts w:ascii="Book Antiqua" w:eastAsia="Times New Roman" w:hAnsi="Book Antiqua" w:cs="Times New Roman"/>
          <w:color w:val="222222"/>
          <w:sz w:val="24"/>
          <w:szCs w:val="24"/>
          <w:lang w:val="it-IT" w:eastAsia="en-GB"/>
        </w:rPr>
        <w:t xml:space="preserve">conducted </w:t>
      </w:r>
      <w:r w:rsidRPr="00216F6C">
        <w:rPr>
          <w:rFonts w:ascii="Book Antiqua" w:eastAsia="Times New Roman" w:hAnsi="Book Antiqua" w:cs="Times New Roman"/>
          <w:color w:val="222222"/>
          <w:sz w:val="24"/>
          <w:szCs w:val="24"/>
          <w:lang w:val="it-IT" w:eastAsia="en-GB"/>
        </w:rPr>
        <w:t xml:space="preserve">a systematic review and meta-analysis to evaluate the risk of </w:t>
      </w:r>
      <w:r w:rsidR="002D38A6" w:rsidRPr="00216F6C">
        <w:rPr>
          <w:rFonts w:ascii="Book Antiqua" w:eastAsia="Times New Roman" w:hAnsi="Book Antiqua" w:cs="Times New Roman"/>
          <w:color w:val="222222"/>
          <w:sz w:val="24"/>
          <w:szCs w:val="24"/>
          <w:lang w:val="it-IT" w:eastAsia="en-GB"/>
        </w:rPr>
        <w:t>VTE</w:t>
      </w:r>
      <w:r w:rsidRPr="00216F6C">
        <w:rPr>
          <w:rFonts w:ascii="Book Antiqua" w:eastAsia="Times New Roman" w:hAnsi="Book Antiqua" w:cs="Times New Roman"/>
          <w:color w:val="222222"/>
          <w:sz w:val="24"/>
          <w:szCs w:val="24"/>
          <w:lang w:val="it-IT" w:eastAsia="en-GB"/>
        </w:rPr>
        <w:t xml:space="preserve"> associated with cirrhosis</w:t>
      </w:r>
      <w:r w:rsidR="00701FCF" w:rsidRPr="00216F6C">
        <w:rPr>
          <w:rFonts w:ascii="Book Antiqua" w:eastAsia="Times New Roman" w:hAnsi="Book Antiqua" w:cs="Times New Roman"/>
          <w:color w:val="222222"/>
          <w:sz w:val="24"/>
          <w:szCs w:val="24"/>
          <w:lang w:val="it-IT" w:eastAsia="en-GB"/>
        </w:rPr>
        <w:t>, which</w:t>
      </w:r>
      <w:r w:rsidR="00FE1D49" w:rsidRPr="00216F6C">
        <w:rPr>
          <w:rFonts w:ascii="Book Antiqua" w:eastAsia="Times New Roman" w:hAnsi="Book Antiqua" w:cs="Times New Roman"/>
          <w:color w:val="222222"/>
          <w:sz w:val="24"/>
          <w:szCs w:val="24"/>
          <w:lang w:val="it-IT" w:eastAsia="en-GB"/>
        </w:rPr>
        <w:t xml:space="preserve"> was 3</w:t>
      </w:r>
      <w:r w:rsidR="00CA1B3B" w:rsidRPr="00216F6C">
        <w:rPr>
          <w:rFonts w:ascii="Book Antiqua" w:eastAsia="Times New Roman" w:hAnsi="Book Antiqua" w:cs="Times New Roman"/>
          <w:color w:val="222222"/>
          <w:sz w:val="24"/>
          <w:szCs w:val="24"/>
          <w:lang w:val="it-IT" w:eastAsia="en-GB"/>
        </w:rPr>
        <w:t>.</w:t>
      </w:r>
      <w:r w:rsidR="00FE1D49" w:rsidRPr="00216F6C">
        <w:rPr>
          <w:rFonts w:ascii="Book Antiqua" w:eastAsia="Times New Roman" w:hAnsi="Book Antiqua" w:cs="Times New Roman"/>
          <w:color w:val="222222"/>
          <w:sz w:val="24"/>
          <w:szCs w:val="24"/>
          <w:lang w:val="it-IT" w:eastAsia="en-GB"/>
        </w:rPr>
        <w:t>7%</w:t>
      </w:r>
      <w:r w:rsidRPr="00216F6C">
        <w:rPr>
          <w:rFonts w:ascii="Book Antiqua" w:eastAsia="Times New Roman" w:hAnsi="Book Antiqua" w:cs="Times New Roman"/>
          <w:color w:val="222222"/>
          <w:sz w:val="24"/>
          <w:szCs w:val="24"/>
          <w:lang w:val="it-IT" w:eastAsia="en-GB"/>
        </w:rPr>
        <w:t>.</w:t>
      </w:r>
      <w:r w:rsidR="001841D9" w:rsidRPr="00216F6C">
        <w:rPr>
          <w:rFonts w:ascii="Book Antiqua" w:eastAsia="Times New Roman" w:hAnsi="Book Antiqua" w:cs="Times New Roman"/>
          <w:color w:val="222222"/>
          <w:sz w:val="24"/>
          <w:szCs w:val="24"/>
          <w:lang w:val="it-IT" w:eastAsia="en-GB"/>
        </w:rPr>
        <w:t xml:space="preserve"> </w:t>
      </w:r>
      <w:r w:rsidR="00701FCF" w:rsidRPr="00216F6C">
        <w:rPr>
          <w:rFonts w:ascii="Book Antiqua" w:eastAsia="Times New Roman" w:hAnsi="Book Antiqua" w:cs="Times New Roman"/>
          <w:color w:val="222222"/>
          <w:sz w:val="24"/>
          <w:szCs w:val="24"/>
          <w:lang w:val="en-US" w:eastAsia="en-GB"/>
        </w:rPr>
        <w:t xml:space="preserve">They </w:t>
      </w:r>
      <w:r w:rsidR="002D38A6" w:rsidRPr="00216F6C">
        <w:rPr>
          <w:rFonts w:ascii="Book Antiqua" w:eastAsia="Times New Roman" w:hAnsi="Book Antiqua" w:cs="Times New Roman"/>
          <w:color w:val="222222"/>
          <w:sz w:val="24"/>
          <w:szCs w:val="24"/>
          <w:lang w:val="en-US" w:eastAsia="en-GB"/>
        </w:rPr>
        <w:t>confirmed</w:t>
      </w:r>
      <w:r w:rsidR="001841D9" w:rsidRPr="00216F6C">
        <w:rPr>
          <w:rFonts w:ascii="Book Antiqua" w:eastAsia="Times New Roman" w:hAnsi="Book Antiqua" w:cs="Times New Roman"/>
          <w:color w:val="222222"/>
          <w:sz w:val="24"/>
          <w:szCs w:val="24"/>
          <w:lang w:val="en-US" w:eastAsia="en-GB"/>
        </w:rPr>
        <w:t xml:space="preserve"> a signific</w:t>
      </w:r>
      <w:r w:rsidR="00581DAD" w:rsidRPr="00216F6C">
        <w:rPr>
          <w:rFonts w:ascii="Book Antiqua" w:eastAsia="Times New Roman" w:hAnsi="Book Antiqua" w:cs="Times New Roman"/>
          <w:color w:val="222222"/>
          <w:sz w:val="24"/>
          <w:szCs w:val="24"/>
          <w:lang w:val="en-US" w:eastAsia="en-GB"/>
        </w:rPr>
        <w:t>antly increased VTE risk in 695</w:t>
      </w:r>
      <w:r w:rsidR="001841D9" w:rsidRPr="00216F6C">
        <w:rPr>
          <w:rFonts w:ascii="Book Antiqua" w:eastAsia="Times New Roman" w:hAnsi="Book Antiqua" w:cs="Times New Roman"/>
          <w:color w:val="222222"/>
          <w:sz w:val="24"/>
          <w:szCs w:val="24"/>
          <w:lang w:val="en-US" w:eastAsia="en-GB"/>
        </w:rPr>
        <w:t xml:space="preserve">012 cirrhotic patients compared </w:t>
      </w:r>
      <w:r w:rsidR="00581DAD" w:rsidRPr="00216F6C">
        <w:rPr>
          <w:rFonts w:ascii="Book Antiqua" w:eastAsia="Times New Roman" w:hAnsi="Book Antiqua" w:cs="Times New Roman"/>
          <w:color w:val="222222"/>
          <w:sz w:val="24"/>
          <w:szCs w:val="24"/>
          <w:lang w:val="en-US" w:eastAsia="en-GB"/>
        </w:rPr>
        <w:t>with 1494</w:t>
      </w:r>
      <w:r w:rsidR="001841D9" w:rsidRPr="00216F6C">
        <w:rPr>
          <w:rFonts w:ascii="Book Antiqua" w:eastAsia="Times New Roman" w:hAnsi="Book Antiqua" w:cs="Times New Roman"/>
          <w:color w:val="222222"/>
          <w:sz w:val="24"/>
          <w:szCs w:val="24"/>
          <w:lang w:val="en-US" w:eastAsia="en-GB"/>
        </w:rPr>
        <w:t xml:space="preserve">660 non-cirrhotic controls (OR: 1.703; 95%CI: 1.333, 2.175; </w:t>
      </w:r>
      <w:r w:rsidR="001841D9" w:rsidRPr="00216F6C">
        <w:rPr>
          <w:rFonts w:ascii="Book Antiqua" w:eastAsia="Times New Roman" w:hAnsi="Book Antiqua" w:cs="Times New Roman"/>
          <w:i/>
          <w:color w:val="222222"/>
          <w:sz w:val="24"/>
          <w:szCs w:val="24"/>
          <w:lang w:val="en-US" w:eastAsia="en-GB"/>
        </w:rPr>
        <w:t>P</w:t>
      </w:r>
      <w:r w:rsidR="00581DAD" w:rsidRPr="00216F6C">
        <w:rPr>
          <w:rFonts w:ascii="Book Antiqua" w:hAnsi="Book Antiqua" w:cs="Times New Roman"/>
          <w:color w:val="222222"/>
          <w:sz w:val="24"/>
          <w:szCs w:val="24"/>
          <w:lang w:val="en-US" w:eastAsia="zh-CN"/>
        </w:rPr>
        <w:t xml:space="preserve"> </w:t>
      </w:r>
      <w:r w:rsidR="001841D9" w:rsidRPr="00216F6C">
        <w:rPr>
          <w:rFonts w:ascii="Book Antiqua" w:eastAsia="Times New Roman" w:hAnsi="Book Antiqua" w:cs="Times New Roman"/>
          <w:color w:val="222222"/>
          <w:sz w:val="24"/>
          <w:szCs w:val="24"/>
          <w:lang w:val="en-US" w:eastAsia="en-GB"/>
        </w:rPr>
        <w:t>&lt;</w:t>
      </w:r>
      <w:r w:rsidR="00581DAD" w:rsidRPr="00216F6C">
        <w:rPr>
          <w:rFonts w:ascii="Book Antiqua" w:hAnsi="Book Antiqua" w:cs="Times New Roman"/>
          <w:color w:val="222222"/>
          <w:sz w:val="24"/>
          <w:szCs w:val="24"/>
          <w:lang w:val="en-US" w:eastAsia="zh-CN"/>
        </w:rPr>
        <w:t xml:space="preserve"> </w:t>
      </w:r>
      <w:r w:rsidR="001841D9" w:rsidRPr="00216F6C">
        <w:rPr>
          <w:rFonts w:ascii="Book Antiqua" w:eastAsia="Times New Roman" w:hAnsi="Book Antiqua" w:cs="Times New Roman"/>
          <w:color w:val="222222"/>
          <w:sz w:val="24"/>
          <w:szCs w:val="24"/>
          <w:lang w:val="en-US" w:eastAsia="en-GB"/>
        </w:rPr>
        <w:t>0.0001</w:t>
      </w:r>
      <w:r w:rsidR="00FA1458" w:rsidRPr="00216F6C">
        <w:rPr>
          <w:rFonts w:ascii="Book Antiqua" w:eastAsia="Times New Roman" w:hAnsi="Book Antiqua" w:cs="Times New Roman"/>
          <w:color w:val="222222"/>
          <w:sz w:val="24"/>
          <w:szCs w:val="24"/>
          <w:lang w:val="en-US" w:eastAsia="en-GB"/>
        </w:rPr>
        <w:t>)</w:t>
      </w:r>
      <w:r w:rsidR="001841D9" w:rsidRPr="00216F6C">
        <w:rPr>
          <w:rFonts w:ascii="Book Antiqua" w:eastAsia="Times New Roman" w:hAnsi="Book Antiqua" w:cs="Times New Roman"/>
          <w:color w:val="222222"/>
          <w:sz w:val="24"/>
          <w:szCs w:val="24"/>
          <w:lang w:val="en-US" w:eastAsia="en-GB"/>
        </w:rPr>
        <w:t>. In particular,</w:t>
      </w:r>
      <w:r w:rsidR="002D38A6" w:rsidRPr="00216F6C">
        <w:rPr>
          <w:rFonts w:ascii="Book Antiqua" w:eastAsia="Times New Roman" w:hAnsi="Book Antiqua" w:cs="Times New Roman"/>
          <w:color w:val="222222"/>
          <w:sz w:val="24"/>
          <w:szCs w:val="24"/>
          <w:lang w:val="en-US" w:eastAsia="en-GB"/>
        </w:rPr>
        <w:t xml:space="preserve"> patients with cirrhosis </w:t>
      </w:r>
      <w:r w:rsidR="001841D9" w:rsidRPr="00216F6C">
        <w:rPr>
          <w:rFonts w:ascii="Book Antiqua" w:eastAsia="Times New Roman" w:hAnsi="Book Antiqua" w:cs="Times New Roman"/>
          <w:color w:val="222222"/>
          <w:sz w:val="24"/>
          <w:szCs w:val="24"/>
          <w:lang w:val="en-US" w:eastAsia="en-GB"/>
        </w:rPr>
        <w:t>experience</w:t>
      </w:r>
      <w:r w:rsidR="002D38A6" w:rsidRPr="00216F6C">
        <w:rPr>
          <w:rFonts w:ascii="Book Antiqua" w:eastAsia="Times New Roman" w:hAnsi="Book Antiqua" w:cs="Times New Roman"/>
          <w:color w:val="222222"/>
          <w:sz w:val="24"/>
          <w:szCs w:val="24"/>
          <w:lang w:val="en-US" w:eastAsia="en-GB"/>
        </w:rPr>
        <w:t>d</w:t>
      </w:r>
      <w:r w:rsidR="001841D9" w:rsidRPr="00216F6C">
        <w:rPr>
          <w:rFonts w:ascii="Book Antiqua" w:eastAsia="Times New Roman" w:hAnsi="Book Antiqua" w:cs="Times New Roman"/>
          <w:color w:val="222222"/>
          <w:sz w:val="24"/>
          <w:szCs w:val="24"/>
          <w:lang w:val="en-US" w:eastAsia="en-GB"/>
        </w:rPr>
        <w:t xml:space="preserve"> an increased prevalence of DVT</w:t>
      </w:r>
      <w:r w:rsidR="00701FCF" w:rsidRPr="00216F6C">
        <w:rPr>
          <w:rFonts w:ascii="Book Antiqua" w:eastAsia="Times New Roman" w:hAnsi="Book Antiqua" w:cs="Times New Roman"/>
          <w:color w:val="222222"/>
          <w:sz w:val="24"/>
          <w:szCs w:val="24"/>
          <w:lang w:val="en-US" w:eastAsia="en-GB"/>
        </w:rPr>
        <w:t xml:space="preserve"> compared to non-cirrhotic subjects</w:t>
      </w:r>
      <w:r w:rsidR="001841D9" w:rsidRPr="00216F6C">
        <w:rPr>
          <w:rFonts w:ascii="Book Antiqua" w:eastAsia="Times New Roman" w:hAnsi="Book Antiqua" w:cs="Times New Roman"/>
          <w:color w:val="222222"/>
          <w:sz w:val="24"/>
          <w:szCs w:val="24"/>
          <w:lang w:val="en-US" w:eastAsia="en-GB"/>
        </w:rPr>
        <w:t xml:space="preserve">. In contrast, </w:t>
      </w:r>
      <w:r w:rsidR="002D38A6" w:rsidRPr="00216F6C">
        <w:rPr>
          <w:rFonts w:ascii="Book Antiqua" w:eastAsia="Times New Roman" w:hAnsi="Book Antiqua" w:cs="Times New Roman"/>
          <w:color w:val="222222"/>
          <w:sz w:val="24"/>
          <w:szCs w:val="24"/>
          <w:lang w:val="en-US" w:eastAsia="en-GB"/>
        </w:rPr>
        <w:t>more heterogeneity among studies has been found for PE</w:t>
      </w:r>
      <w:r w:rsidR="00D10074" w:rsidRPr="00216F6C">
        <w:rPr>
          <w:rFonts w:ascii="Book Antiqua" w:eastAsia="Times New Roman" w:hAnsi="Book Antiqua" w:cs="Times New Roman"/>
          <w:color w:val="222222"/>
          <w:sz w:val="24"/>
          <w:szCs w:val="24"/>
          <w:lang w:val="en-US" w:eastAsia="en-GB"/>
        </w:rPr>
        <w:t xml:space="preserve"> risk</w:t>
      </w:r>
      <w:r w:rsidR="00701FCF" w:rsidRPr="00216F6C">
        <w:rPr>
          <w:rFonts w:ascii="Book Antiqua" w:eastAsia="Times New Roman" w:hAnsi="Book Antiqua" w:cs="Times New Roman"/>
          <w:color w:val="222222"/>
          <w:sz w:val="24"/>
          <w:szCs w:val="24"/>
          <w:lang w:val="en-US" w:eastAsia="en-GB"/>
        </w:rPr>
        <w:t>,</w:t>
      </w:r>
      <w:r w:rsidR="00D10074" w:rsidRPr="00216F6C">
        <w:rPr>
          <w:rFonts w:ascii="Book Antiqua" w:eastAsia="Times New Roman" w:hAnsi="Book Antiqua" w:cs="Times New Roman"/>
          <w:color w:val="222222"/>
          <w:sz w:val="24"/>
          <w:szCs w:val="24"/>
          <w:lang w:val="en-US" w:eastAsia="en-GB"/>
        </w:rPr>
        <w:t xml:space="preserve"> even if it has been shown to be higher in </w:t>
      </w:r>
      <w:r w:rsidR="00701FCF" w:rsidRPr="00216F6C">
        <w:rPr>
          <w:rFonts w:ascii="Book Antiqua" w:eastAsia="Times New Roman" w:hAnsi="Book Antiqua" w:cs="Times New Roman"/>
          <w:color w:val="222222"/>
          <w:sz w:val="24"/>
          <w:szCs w:val="24"/>
          <w:lang w:val="en-US" w:eastAsia="en-GB"/>
        </w:rPr>
        <w:t xml:space="preserve">the </w:t>
      </w:r>
      <w:r w:rsidR="00D10074" w:rsidRPr="00216F6C">
        <w:rPr>
          <w:rFonts w:ascii="Book Antiqua" w:eastAsia="Times New Roman" w:hAnsi="Book Antiqua" w:cs="Times New Roman"/>
          <w:color w:val="222222"/>
          <w:sz w:val="24"/>
          <w:szCs w:val="24"/>
          <w:lang w:val="en-US" w:eastAsia="en-GB"/>
        </w:rPr>
        <w:t>cirrhotic population.</w:t>
      </w:r>
      <w:r w:rsidR="002D38A6" w:rsidRPr="00216F6C">
        <w:rPr>
          <w:rFonts w:ascii="Book Antiqua" w:eastAsia="Times New Roman" w:hAnsi="Book Antiqua" w:cs="Times New Roman"/>
          <w:color w:val="222222"/>
          <w:sz w:val="24"/>
          <w:szCs w:val="24"/>
          <w:lang w:val="en-US" w:eastAsia="en-GB"/>
        </w:rPr>
        <w:t xml:space="preserve"> </w:t>
      </w:r>
    </w:p>
    <w:p w14:paraId="6B00E25C" w14:textId="4F9290AC" w:rsidR="003E0EF1" w:rsidRPr="00216F6C" w:rsidRDefault="00FE1D49"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PVT</w:t>
      </w:r>
      <w:r w:rsidR="00F647D6" w:rsidRPr="00216F6C">
        <w:rPr>
          <w:rFonts w:ascii="Book Antiqua" w:eastAsia="Times New Roman" w:hAnsi="Book Antiqua" w:cs="Times New Roman"/>
          <w:color w:val="222222"/>
          <w:sz w:val="24"/>
          <w:szCs w:val="24"/>
          <w:lang w:val="en-US" w:eastAsia="en-GB"/>
        </w:rPr>
        <w:t>,</w:t>
      </w:r>
      <w:r w:rsidR="003E0EF1" w:rsidRPr="00216F6C">
        <w:rPr>
          <w:rFonts w:ascii="Book Antiqua" w:eastAsia="Times New Roman" w:hAnsi="Book Antiqua" w:cs="Times New Roman"/>
          <w:color w:val="222222"/>
          <w:sz w:val="24"/>
          <w:szCs w:val="24"/>
          <w:lang w:val="en-US" w:eastAsia="en-GB"/>
        </w:rPr>
        <w:t xml:space="preserve"> </w:t>
      </w:r>
      <w:r w:rsidR="005A66E4" w:rsidRPr="00216F6C">
        <w:rPr>
          <w:rFonts w:ascii="Book Antiqua" w:eastAsia="Times New Roman" w:hAnsi="Book Antiqua" w:cs="Times New Roman"/>
          <w:color w:val="222222"/>
          <w:sz w:val="24"/>
          <w:szCs w:val="24"/>
          <w:lang w:val="en-US" w:eastAsia="en-GB"/>
        </w:rPr>
        <w:t xml:space="preserve">which is </w:t>
      </w:r>
      <w:r w:rsidR="00F647D6" w:rsidRPr="00216F6C">
        <w:rPr>
          <w:rFonts w:ascii="Book Antiqua" w:eastAsia="Times New Roman" w:hAnsi="Book Antiqua" w:cs="Times New Roman"/>
          <w:color w:val="222222"/>
          <w:sz w:val="24"/>
          <w:szCs w:val="24"/>
          <w:lang w:val="en-US" w:eastAsia="en-GB"/>
        </w:rPr>
        <w:t xml:space="preserve">rare in </w:t>
      </w:r>
      <w:r w:rsidR="00701FCF" w:rsidRPr="00216F6C">
        <w:rPr>
          <w:rFonts w:ascii="Book Antiqua" w:eastAsia="Times New Roman" w:hAnsi="Book Antiqua" w:cs="Times New Roman"/>
          <w:color w:val="222222"/>
          <w:sz w:val="24"/>
          <w:szCs w:val="24"/>
          <w:lang w:val="en-US" w:eastAsia="en-GB"/>
        </w:rPr>
        <w:t xml:space="preserve">the </w:t>
      </w:r>
      <w:r w:rsidR="00F647D6" w:rsidRPr="00216F6C">
        <w:rPr>
          <w:rFonts w:ascii="Book Antiqua" w:eastAsia="Times New Roman" w:hAnsi="Book Antiqua" w:cs="Times New Roman"/>
          <w:color w:val="222222"/>
          <w:sz w:val="24"/>
          <w:szCs w:val="24"/>
          <w:lang w:val="en-US" w:eastAsia="en-GB"/>
        </w:rPr>
        <w:t xml:space="preserve">general population but relatively frequent in patients with cirrhosis, </w:t>
      </w:r>
      <w:r w:rsidR="003E0EF1" w:rsidRPr="00216F6C">
        <w:rPr>
          <w:rFonts w:ascii="Book Antiqua" w:eastAsia="Times New Roman" w:hAnsi="Book Antiqua" w:cs="Times New Roman"/>
          <w:color w:val="222222"/>
          <w:sz w:val="24"/>
          <w:szCs w:val="24"/>
          <w:lang w:val="en-US" w:eastAsia="en-GB"/>
        </w:rPr>
        <w:t>is another typical feature of chronic liver disease. Its prevalence increases with the severity of liver disease</w:t>
      </w:r>
      <w:r w:rsidR="00701FCF" w:rsidRPr="00216F6C">
        <w:rPr>
          <w:rFonts w:ascii="Book Antiqua" w:eastAsia="Times New Roman" w:hAnsi="Book Antiqua" w:cs="Times New Roman"/>
          <w:color w:val="222222"/>
          <w:sz w:val="24"/>
          <w:szCs w:val="24"/>
          <w:lang w:val="en-US" w:eastAsia="en-GB"/>
        </w:rPr>
        <w:t>,</w:t>
      </w:r>
      <w:r w:rsidR="00F90527" w:rsidRPr="00216F6C">
        <w:rPr>
          <w:rFonts w:ascii="Book Antiqua" w:eastAsia="Times New Roman" w:hAnsi="Book Antiqua" w:cs="Times New Roman"/>
          <w:color w:val="222222"/>
          <w:sz w:val="24"/>
          <w:szCs w:val="24"/>
          <w:lang w:val="en-US" w:eastAsia="en-GB"/>
        </w:rPr>
        <w:t xml:space="preserve"> rang</w:t>
      </w:r>
      <w:r w:rsidR="003E0EF1" w:rsidRPr="00216F6C">
        <w:rPr>
          <w:rFonts w:ascii="Book Antiqua" w:eastAsia="Times New Roman" w:hAnsi="Book Antiqua" w:cs="Times New Roman"/>
          <w:color w:val="222222"/>
          <w:sz w:val="24"/>
          <w:szCs w:val="24"/>
          <w:lang w:val="en-US" w:eastAsia="en-GB"/>
        </w:rPr>
        <w:t>ing from 0.6% to 26%</w:t>
      </w:r>
      <w:r w:rsidR="005050B3"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&lt;EndNote&gt;&lt;Cite&gt;&lt;Author&gt;Tsochatzis&lt;/Author&gt;&lt;Year&gt;2010&lt;/Year&gt;&lt;RecNum&gt;22&lt;/RecNum&gt;&lt;DisplayText&gt;&lt;style face="superscript"&gt;[29]&lt;/style&gt;&lt;/DisplayText&gt;&lt;record&gt;&lt;rec-number&gt;22&lt;/rec-number&gt;&lt;foreign-keys&gt;&lt;key app="EN" db-id="xdewv2sz15spr0extzh5teetvdsswe0ttesr" timestamp="1514293229"&gt;22&lt;/key&gt;&lt;/foreign-keys&gt;&lt;ref-type name="Journal Article"&gt;17&lt;/ref-type&gt;&lt;contributors&gt;&lt;authors&gt;&lt;author&gt;Tsochatzis, E. A.&lt;/author&gt;&lt;author&gt;Senzolo, M.&lt;/author&gt;&lt;author&gt;Germani, G.&lt;/author&gt;&lt;author&gt;Gatt, A.&lt;/author&gt;&lt;author&gt;Burroughs, A. K.&lt;/author&gt;&lt;/authors&gt;&lt;/contributors&gt;&lt;auth-address&gt;The Royal Free Sheila Sherlock Liver Centre and Division of Surgery, Royal Free Hospital, Hampstead, London NW3 2QG, UK.&lt;/auth-address&gt;&lt;titles&gt;&lt;title&gt;Systematic review: portal vein thrombosis in cirrhosis&lt;/title&gt;&lt;secondary-title&gt;Aliment Pharmacol Ther&lt;/secondary-title&gt;&lt;/titles&gt;&lt;periodical&gt;&lt;full-title&gt;Aliment Pharmacol Ther&lt;/full-title&gt;&lt;/periodical&gt;&lt;pages&gt;366-74&lt;/pages&gt;&lt;volume&gt;31&lt;/volume&gt;&lt;number&gt;3&lt;/number&gt;&lt;keywords&gt;&lt;keyword&gt;Humans&lt;/keyword&gt;&lt;keyword&gt;Liver Cirrhosis/*complications/pathology&lt;/keyword&gt;&lt;keyword&gt;Portal Vein/*diagnostic imaging/pathology&lt;/keyword&gt;&lt;keyword&gt;Prevalence&lt;/keyword&gt;&lt;keyword&gt;Ultrasonography, Doppler, Duplex&lt;/keyword&gt;&lt;keyword&gt;Venous Thrombosis/*diagnostic imaging/pathology&lt;/keyword&gt;&lt;/keywords&gt;&lt;dates&gt;&lt;year&gt;2010&lt;/year&gt;&lt;pub-dates&gt;&lt;date&gt;Feb 1&lt;/date&gt;&lt;/pub-dates&gt;&lt;/dates&gt;&lt;isbn&gt;1365-2036 (Electronic)&amp;#xD;0269-2813 (Linking)&lt;/isbn&gt;&lt;accession-num&gt;19863496&lt;/accession-num&gt;&lt;urls&gt;&lt;related-urls&gt;&lt;url&gt;http://www.ncbi.nlm.nih.gov/pubmed/19863496&lt;/url&gt;&lt;/related-urls&gt;&lt;/urls&gt;&lt;electronic-resource-num&gt;10.1111/j.1365-2036.2009.04182.x&lt;/electronic-resource-num&gt;&lt;/record&gt;&lt;/Cite&gt;&lt;/EndNote&gt;</w:instrText>
      </w:r>
      <w:r w:rsidR="005050B3"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[29]</w:t>
      </w:r>
      <w:r w:rsidR="005050B3" w:rsidRPr="00216F6C">
        <w:rPr>
          <w:rFonts w:ascii="Book Antiqua" w:eastAsia="Times New Roman" w:hAnsi="Book Antiqua" w:cs="Times New Roman"/>
          <w:color w:val="222222"/>
          <w:sz w:val="24"/>
          <w:szCs w:val="24"/>
          <w:lang w:val="en-US" w:eastAsia="en-GB"/>
        </w:rPr>
        <w:fldChar w:fldCharType="end"/>
      </w:r>
      <w:r w:rsidR="005050B3" w:rsidRPr="00216F6C">
        <w:rPr>
          <w:rFonts w:ascii="Book Antiqua" w:eastAsia="Times New Roman" w:hAnsi="Book Antiqua" w:cs="Times New Roman"/>
          <w:color w:val="222222"/>
          <w:sz w:val="24"/>
          <w:szCs w:val="24"/>
          <w:lang w:val="en-US" w:eastAsia="en-GB"/>
        </w:rPr>
        <w:t>.</w:t>
      </w:r>
      <w:r w:rsidR="00762A8E" w:rsidRPr="00216F6C">
        <w:rPr>
          <w:rFonts w:ascii="Book Antiqua" w:eastAsia="Times New Roman" w:hAnsi="Book Antiqua" w:cs="Times New Roman"/>
          <w:color w:val="222222"/>
          <w:sz w:val="24"/>
          <w:szCs w:val="24"/>
          <w:lang w:val="en-US" w:eastAsia="en-GB"/>
        </w:rPr>
        <w:t xml:space="preserve"> While patients with compensated cirrhosis are</w:t>
      </w:r>
      <w:r w:rsidR="00F90527" w:rsidRPr="00216F6C">
        <w:rPr>
          <w:rFonts w:ascii="Book Antiqua" w:eastAsia="Times New Roman" w:hAnsi="Book Antiqua" w:cs="Times New Roman"/>
          <w:color w:val="222222"/>
          <w:sz w:val="24"/>
          <w:szCs w:val="24"/>
          <w:lang w:val="en-US" w:eastAsia="en-GB"/>
        </w:rPr>
        <w:t xml:space="preserve"> </w:t>
      </w:r>
      <w:r w:rsidR="00762A8E" w:rsidRPr="00216F6C">
        <w:rPr>
          <w:rFonts w:ascii="Book Antiqua" w:eastAsia="Times New Roman" w:hAnsi="Book Antiqua" w:cs="Times New Roman"/>
          <w:color w:val="222222"/>
          <w:sz w:val="24"/>
          <w:szCs w:val="24"/>
          <w:lang w:val="en-US" w:eastAsia="en-GB"/>
        </w:rPr>
        <w:t>rarely affected, PVT is frequently detected in advanced stages, increasing to 25% in liver</w:t>
      </w:r>
      <w:r w:rsidR="00B07364" w:rsidRPr="00216F6C">
        <w:rPr>
          <w:rFonts w:ascii="Book Antiqua" w:eastAsia="Times New Roman" w:hAnsi="Book Antiqua" w:cs="Times New Roman"/>
          <w:color w:val="222222"/>
          <w:sz w:val="24"/>
          <w:szCs w:val="24"/>
          <w:lang w:val="en-US" w:eastAsia="en-GB"/>
        </w:rPr>
        <w:t xml:space="preserve"> </w:t>
      </w:r>
      <w:r w:rsidR="00762A8E" w:rsidRPr="00216F6C">
        <w:rPr>
          <w:rFonts w:ascii="Book Antiqua" w:eastAsia="Times New Roman" w:hAnsi="Book Antiqua" w:cs="Times New Roman"/>
          <w:color w:val="222222"/>
          <w:sz w:val="24"/>
          <w:szCs w:val="24"/>
          <w:lang w:val="en-US" w:eastAsia="en-GB"/>
        </w:rPr>
        <w:t>transplantation candidates and</w:t>
      </w:r>
      <w:r w:rsidR="005A66E4" w:rsidRPr="00216F6C">
        <w:rPr>
          <w:rFonts w:ascii="Book Antiqua" w:eastAsia="Times New Roman" w:hAnsi="Book Antiqua" w:cs="Times New Roman"/>
          <w:color w:val="222222"/>
          <w:sz w:val="24"/>
          <w:szCs w:val="24"/>
          <w:lang w:val="en-US" w:eastAsia="en-GB"/>
        </w:rPr>
        <w:t xml:space="preserve"> to</w:t>
      </w:r>
      <w:r w:rsidR="00762A8E" w:rsidRPr="00216F6C">
        <w:rPr>
          <w:rFonts w:ascii="Book Antiqua" w:eastAsia="Times New Roman" w:hAnsi="Book Antiqua" w:cs="Times New Roman"/>
          <w:color w:val="222222"/>
          <w:sz w:val="24"/>
          <w:szCs w:val="24"/>
          <w:lang w:val="en-US" w:eastAsia="en-GB"/>
        </w:rPr>
        <w:t xml:space="preserve"> 35% in cirrhotic patients with hepatocellular carcinoma (HCC</w:t>
      </w:r>
      <w:proofErr w:type="gramStart"/>
      <w:r w:rsidR="00762A8E" w:rsidRPr="00216F6C">
        <w:rPr>
          <w:rFonts w:ascii="Book Antiqua" w:eastAsia="Times New Roman" w:hAnsi="Book Antiqua" w:cs="Times New Roman"/>
          <w:color w:val="222222"/>
          <w:sz w:val="24"/>
          <w:szCs w:val="24"/>
          <w:lang w:val="en-US" w:eastAsia="en-GB"/>
        </w:rPr>
        <w:t>)</w:t>
      </w:r>
      <w:proofErr w:type="gramEnd"/>
      <w:r w:rsidR="00762A8E" w:rsidRPr="00216F6C">
        <w:rPr>
          <w:rFonts w:ascii="Book Antiqua" w:eastAsia="Times New Roman" w:hAnsi="Book Antiqua" w:cs="Times New Roman"/>
          <w:color w:val="222222"/>
          <w:sz w:val="24"/>
          <w:szCs w:val="24"/>
          <w:lang w:val="en-US" w:eastAsia="en-GB"/>
        </w:rPr>
        <w:fldChar w:fldCharType="begin">
          <w:fldData xml:space="preserve">PEVuZE5vdGU+PENpdGU+PEF1dGhvcj5DaGF3bGE8L0F1dGhvcj48WWVhcj4yMDE1PC9ZZWFyPjxS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PEVuZE5vdGU+PENpdGU+PEF1dGhvcj5DaGF3bGE8L0F1dGhvcj48WWVhcj4yMDE1PC9ZZWFyPjxS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762A8E" w:rsidRPr="00216F6C">
        <w:rPr>
          <w:rFonts w:ascii="Book Antiqua" w:eastAsia="Times New Roman" w:hAnsi="Book Antiqua" w:cs="Times New Roman"/>
          <w:color w:val="222222"/>
          <w:sz w:val="24"/>
          <w:szCs w:val="24"/>
          <w:lang w:val="en-US" w:eastAsia="en-GB"/>
        </w:rPr>
      </w:r>
      <w:r w:rsidR="00762A8E"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[30]</w:t>
      </w:r>
      <w:r w:rsidR="00762A8E" w:rsidRPr="00216F6C">
        <w:rPr>
          <w:rFonts w:ascii="Book Antiqua" w:eastAsia="Times New Roman" w:hAnsi="Book Antiqua" w:cs="Times New Roman"/>
          <w:color w:val="222222"/>
          <w:sz w:val="24"/>
          <w:szCs w:val="24"/>
          <w:lang w:val="en-US" w:eastAsia="en-GB"/>
        </w:rPr>
        <w:fldChar w:fldCharType="end"/>
      </w:r>
      <w:r w:rsidR="00762A8E" w:rsidRPr="00216F6C">
        <w:rPr>
          <w:rFonts w:ascii="Book Antiqua" w:eastAsia="Times New Roman" w:hAnsi="Book Antiqua" w:cs="Times New Roman"/>
          <w:color w:val="222222"/>
          <w:sz w:val="24"/>
          <w:szCs w:val="24"/>
          <w:lang w:val="en-US" w:eastAsia="en-GB"/>
        </w:rPr>
        <w:t>.</w:t>
      </w:r>
      <w:r w:rsidR="00F90527" w:rsidRPr="00216F6C">
        <w:rPr>
          <w:rFonts w:ascii="Book Antiqua" w:eastAsia="Times New Roman" w:hAnsi="Book Antiqua" w:cs="Times New Roman"/>
          <w:color w:val="222222"/>
          <w:sz w:val="24"/>
          <w:szCs w:val="24"/>
          <w:lang w:val="en-US" w:eastAsia="en-GB"/>
        </w:rPr>
        <w:t xml:space="preserve"> The main risk factors for PVT are the same </w:t>
      </w:r>
      <w:r w:rsidR="00701FCF" w:rsidRPr="00216F6C">
        <w:rPr>
          <w:rFonts w:ascii="Book Antiqua" w:eastAsia="Times New Roman" w:hAnsi="Book Antiqua" w:cs="Times New Roman"/>
          <w:color w:val="222222"/>
          <w:sz w:val="24"/>
          <w:szCs w:val="24"/>
          <w:lang w:val="en-US" w:eastAsia="en-GB"/>
        </w:rPr>
        <w:t xml:space="preserve">as </w:t>
      </w:r>
      <w:r w:rsidR="005A66E4" w:rsidRPr="00216F6C">
        <w:rPr>
          <w:rFonts w:ascii="Book Antiqua" w:eastAsia="Times New Roman" w:hAnsi="Book Antiqua" w:cs="Times New Roman"/>
          <w:color w:val="222222"/>
          <w:sz w:val="24"/>
          <w:szCs w:val="24"/>
          <w:lang w:val="en-US" w:eastAsia="en-GB"/>
        </w:rPr>
        <w:t xml:space="preserve">those </w:t>
      </w:r>
      <w:r w:rsidR="00F90527" w:rsidRPr="00216F6C">
        <w:rPr>
          <w:rFonts w:ascii="Book Antiqua" w:eastAsia="Times New Roman" w:hAnsi="Book Antiqua" w:cs="Times New Roman"/>
          <w:color w:val="222222"/>
          <w:sz w:val="24"/>
          <w:szCs w:val="24"/>
          <w:lang w:val="en-US" w:eastAsia="en-GB"/>
        </w:rPr>
        <w:t xml:space="preserve">described for thromboembolic disease in general: hypercoagulability, endothelial lesions, </w:t>
      </w:r>
      <w:r w:rsidR="00F90527" w:rsidRPr="00216F6C">
        <w:rPr>
          <w:rFonts w:ascii="Book Antiqua" w:eastAsia="Times New Roman" w:hAnsi="Book Antiqua" w:cs="Times New Roman"/>
          <w:color w:val="222222"/>
          <w:sz w:val="24"/>
          <w:szCs w:val="24"/>
          <w:lang w:val="en-US" w:eastAsia="en-GB"/>
        </w:rPr>
        <w:lastRenderedPageBreak/>
        <w:t>reduced portal blood flow and</w:t>
      </w:r>
      <w:r w:rsidR="00701FCF" w:rsidRPr="00216F6C">
        <w:rPr>
          <w:rFonts w:ascii="Book Antiqua" w:eastAsia="Times New Roman" w:hAnsi="Book Antiqua" w:cs="Times New Roman"/>
          <w:color w:val="222222"/>
          <w:sz w:val="24"/>
          <w:szCs w:val="24"/>
          <w:lang w:val="en-US" w:eastAsia="en-GB"/>
        </w:rPr>
        <w:t>,</w:t>
      </w:r>
      <w:r w:rsidR="00F90527" w:rsidRPr="00216F6C">
        <w:rPr>
          <w:rFonts w:ascii="Book Antiqua" w:eastAsia="Times New Roman" w:hAnsi="Book Antiqua" w:cs="Times New Roman"/>
          <w:color w:val="222222"/>
          <w:sz w:val="24"/>
          <w:szCs w:val="24"/>
          <w:lang w:val="en-US" w:eastAsia="en-GB"/>
        </w:rPr>
        <w:t xml:space="preserve"> </w:t>
      </w:r>
      <w:r w:rsidR="005A66E4" w:rsidRPr="00216F6C">
        <w:rPr>
          <w:rFonts w:ascii="Book Antiqua" w:eastAsia="Times New Roman" w:hAnsi="Book Antiqua" w:cs="Times New Roman"/>
          <w:color w:val="222222"/>
          <w:sz w:val="24"/>
          <w:szCs w:val="24"/>
          <w:lang w:val="en-US" w:eastAsia="en-GB"/>
        </w:rPr>
        <w:t>when</w:t>
      </w:r>
      <w:r w:rsidR="00F90527" w:rsidRPr="00216F6C">
        <w:rPr>
          <w:rFonts w:ascii="Book Antiqua" w:eastAsia="Times New Roman" w:hAnsi="Book Antiqua" w:cs="Times New Roman"/>
          <w:color w:val="222222"/>
          <w:sz w:val="24"/>
          <w:szCs w:val="24"/>
          <w:lang w:val="en-US" w:eastAsia="en-GB"/>
        </w:rPr>
        <w:t xml:space="preserve"> HCC </w:t>
      </w:r>
      <w:r w:rsidR="005A66E4" w:rsidRPr="00216F6C">
        <w:rPr>
          <w:rFonts w:ascii="Book Antiqua" w:eastAsia="Times New Roman" w:hAnsi="Book Antiqua" w:cs="Times New Roman"/>
          <w:color w:val="222222"/>
          <w:sz w:val="24"/>
          <w:szCs w:val="24"/>
          <w:lang w:val="en-US" w:eastAsia="en-GB"/>
        </w:rPr>
        <w:t xml:space="preserve">is </w:t>
      </w:r>
      <w:r w:rsidR="00F90527" w:rsidRPr="00216F6C">
        <w:rPr>
          <w:rFonts w:ascii="Book Antiqua" w:eastAsia="Times New Roman" w:hAnsi="Book Antiqua" w:cs="Times New Roman"/>
          <w:color w:val="222222"/>
          <w:sz w:val="24"/>
          <w:szCs w:val="24"/>
          <w:lang w:val="en-US" w:eastAsia="en-GB"/>
        </w:rPr>
        <w:t>presen</w:t>
      </w:r>
      <w:r w:rsidR="005A66E4" w:rsidRPr="00216F6C">
        <w:rPr>
          <w:rFonts w:ascii="Book Antiqua" w:eastAsia="Times New Roman" w:hAnsi="Book Antiqua" w:cs="Times New Roman"/>
          <w:color w:val="222222"/>
          <w:sz w:val="24"/>
          <w:szCs w:val="24"/>
          <w:lang w:val="en-US" w:eastAsia="en-GB"/>
        </w:rPr>
        <w:t>t</w:t>
      </w:r>
      <w:r w:rsidR="00F90527" w:rsidRPr="00216F6C">
        <w:rPr>
          <w:rFonts w:ascii="Book Antiqua" w:eastAsia="Times New Roman" w:hAnsi="Book Antiqua" w:cs="Times New Roman"/>
          <w:color w:val="222222"/>
          <w:sz w:val="24"/>
          <w:szCs w:val="24"/>
          <w:lang w:val="en-US" w:eastAsia="en-GB"/>
        </w:rPr>
        <w:t>, the neoplastic invasion of the portal vein.</w:t>
      </w:r>
      <w:r w:rsidR="003057C2" w:rsidRPr="00216F6C">
        <w:rPr>
          <w:rFonts w:ascii="Book Antiqua" w:eastAsia="Times New Roman" w:hAnsi="Book Antiqua" w:cs="Times New Roman"/>
          <w:color w:val="222222"/>
          <w:sz w:val="24"/>
          <w:szCs w:val="24"/>
          <w:lang w:val="en-US" w:eastAsia="en-GB"/>
        </w:rPr>
        <w:t xml:space="preserve"> Because of the high prevalence of this thrombotic complication and the possible repercussions on </w:t>
      </w:r>
      <w:r w:rsidR="00581DAD" w:rsidRPr="00216F6C">
        <w:rPr>
          <w:rFonts w:ascii="Book Antiqua" w:eastAsia="Times New Roman" w:hAnsi="Book Antiqua" w:cs="Times New Roman"/>
          <w:color w:val="222222"/>
          <w:sz w:val="24"/>
          <w:szCs w:val="24"/>
          <w:lang w:val="en-US" w:eastAsia="en-GB"/>
        </w:rPr>
        <w:t>LT</w:t>
      </w:r>
      <w:r w:rsidR="008F13A7" w:rsidRPr="00216F6C">
        <w:rPr>
          <w:rFonts w:ascii="Book Antiqua" w:eastAsia="Times New Roman" w:hAnsi="Book Antiqua" w:cs="Times New Roman"/>
          <w:color w:val="222222"/>
          <w:sz w:val="24"/>
          <w:szCs w:val="24"/>
          <w:lang w:val="en-US" w:eastAsia="en-GB"/>
        </w:rPr>
        <w:fldChar w:fldCharType="begin">
          <w:fldData xml:space="preserve">PEVuZE5vdGU+PENpdGU+PEF1dGhvcj5Gb3V6YXM8L0F1dGhvcj48WWVhcj4yMDEyPC9ZZWFyPjxS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PEVuZE5vdGU+PENpdGU+PEF1dGhvcj5Gb3V6YXM8L0F1dGhvcj48WWVhcj4yMDEyPC9ZZWFyPjxS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8F13A7" w:rsidRPr="00216F6C">
        <w:rPr>
          <w:rFonts w:ascii="Book Antiqua" w:eastAsia="Times New Roman" w:hAnsi="Book Antiqua" w:cs="Times New Roman"/>
          <w:color w:val="222222"/>
          <w:sz w:val="24"/>
          <w:szCs w:val="24"/>
          <w:lang w:val="en-US" w:eastAsia="en-GB"/>
        </w:rPr>
      </w:r>
      <w:r w:rsidR="008F13A7"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[31]</w:t>
      </w:r>
      <w:r w:rsidR="008F13A7" w:rsidRPr="00216F6C">
        <w:rPr>
          <w:rFonts w:ascii="Book Antiqua" w:eastAsia="Times New Roman" w:hAnsi="Book Antiqua" w:cs="Times New Roman"/>
          <w:color w:val="222222"/>
          <w:sz w:val="24"/>
          <w:szCs w:val="24"/>
          <w:lang w:val="en-US" w:eastAsia="en-GB"/>
        </w:rPr>
        <w:fldChar w:fldCharType="end"/>
      </w:r>
      <w:r w:rsidR="00701FCF" w:rsidRPr="00216F6C">
        <w:rPr>
          <w:rFonts w:ascii="Book Antiqua" w:eastAsia="Times New Roman" w:hAnsi="Book Antiqua" w:cs="Times New Roman"/>
          <w:color w:val="222222"/>
          <w:sz w:val="24"/>
          <w:szCs w:val="24"/>
          <w:lang w:val="en-US" w:eastAsia="en-GB"/>
        </w:rPr>
        <w:t>,</w:t>
      </w:r>
      <w:r w:rsidR="003057C2" w:rsidRPr="00216F6C">
        <w:rPr>
          <w:rFonts w:ascii="Book Antiqua" w:eastAsia="Times New Roman" w:hAnsi="Book Antiqua" w:cs="Times New Roman"/>
          <w:color w:val="222222"/>
          <w:sz w:val="24"/>
          <w:szCs w:val="24"/>
          <w:lang w:val="en-US" w:eastAsia="en-GB"/>
        </w:rPr>
        <w:t xml:space="preserve"> the available data suggest that prophylactic PVT treatment may be indicated in cirrhotic patients awaiting </w:t>
      </w:r>
      <w:r w:rsidR="00FA1458" w:rsidRPr="00216F6C">
        <w:rPr>
          <w:rFonts w:ascii="Book Antiqua" w:eastAsia="Times New Roman" w:hAnsi="Book Antiqua" w:cs="Times New Roman"/>
          <w:color w:val="222222"/>
          <w:sz w:val="24"/>
          <w:szCs w:val="24"/>
          <w:lang w:val="en-US" w:eastAsia="en-GB"/>
        </w:rPr>
        <w:t>LT</w:t>
      </w:r>
      <w:r w:rsidR="003057C2" w:rsidRPr="00216F6C">
        <w:rPr>
          <w:rFonts w:ascii="Book Antiqua" w:eastAsia="Times New Roman" w:hAnsi="Book Antiqua" w:cs="Times New Roman"/>
          <w:color w:val="222222"/>
          <w:sz w:val="24"/>
          <w:szCs w:val="24"/>
          <w:lang w:val="en-US" w:eastAsia="en-GB"/>
        </w:rPr>
        <w:t xml:space="preserve"> or after hepatic resection</w:t>
      </w:r>
      <w:r w:rsidR="00701FCF" w:rsidRPr="00216F6C">
        <w:rPr>
          <w:rFonts w:ascii="Book Antiqua" w:eastAsia="Times New Roman" w:hAnsi="Book Antiqua" w:cs="Times New Roman"/>
          <w:color w:val="222222"/>
          <w:sz w:val="24"/>
          <w:szCs w:val="24"/>
          <w:lang w:val="en-US" w:eastAsia="en-GB"/>
        </w:rPr>
        <w:t>,</w:t>
      </w:r>
      <w:r w:rsidR="003057C2" w:rsidRPr="00216F6C">
        <w:rPr>
          <w:rFonts w:ascii="Book Antiqua" w:eastAsia="Times New Roman" w:hAnsi="Book Antiqua" w:cs="Times New Roman"/>
          <w:color w:val="222222"/>
          <w:sz w:val="24"/>
          <w:szCs w:val="24"/>
          <w:lang w:val="en-US" w:eastAsia="en-GB"/>
        </w:rPr>
        <w:t xml:space="preserve"> e</w:t>
      </w:r>
      <w:r w:rsidR="00907374" w:rsidRPr="00216F6C">
        <w:rPr>
          <w:rFonts w:ascii="Book Antiqua" w:eastAsia="Times New Roman" w:hAnsi="Book Antiqua" w:cs="Times New Roman"/>
          <w:color w:val="222222"/>
          <w:sz w:val="24"/>
          <w:szCs w:val="24"/>
          <w:lang w:val="en-US" w:eastAsia="en-GB"/>
        </w:rPr>
        <w:t>ven if this medical practice has</w:t>
      </w:r>
      <w:r w:rsidR="003057C2" w:rsidRPr="00216F6C">
        <w:rPr>
          <w:rFonts w:ascii="Book Antiqua" w:eastAsia="Times New Roman" w:hAnsi="Book Antiqua" w:cs="Times New Roman"/>
          <w:color w:val="222222"/>
          <w:sz w:val="24"/>
          <w:szCs w:val="24"/>
          <w:lang w:val="en-US" w:eastAsia="en-GB"/>
        </w:rPr>
        <w:t xml:space="preserve"> not yet been included in international guidelines due to </w:t>
      </w:r>
      <w:r w:rsidR="00701FCF" w:rsidRPr="00216F6C">
        <w:rPr>
          <w:rFonts w:ascii="Book Antiqua" w:eastAsia="Times New Roman" w:hAnsi="Book Antiqua" w:cs="Times New Roman"/>
          <w:color w:val="222222"/>
          <w:sz w:val="24"/>
          <w:szCs w:val="24"/>
          <w:lang w:val="en-US" w:eastAsia="en-GB"/>
        </w:rPr>
        <w:t xml:space="preserve">a </w:t>
      </w:r>
      <w:r w:rsidR="003057C2" w:rsidRPr="00216F6C">
        <w:rPr>
          <w:rFonts w:ascii="Book Antiqua" w:eastAsia="Times New Roman" w:hAnsi="Book Antiqua" w:cs="Times New Roman"/>
          <w:color w:val="222222"/>
          <w:sz w:val="24"/>
          <w:szCs w:val="24"/>
          <w:lang w:val="en-US" w:eastAsia="en-GB"/>
        </w:rPr>
        <w:t xml:space="preserve">lack </w:t>
      </w:r>
      <w:r w:rsidR="00581DAD" w:rsidRPr="00216F6C">
        <w:rPr>
          <w:rFonts w:ascii="Book Antiqua" w:eastAsia="Times New Roman" w:hAnsi="Book Antiqua" w:cs="Times New Roman"/>
          <w:color w:val="222222"/>
          <w:sz w:val="24"/>
          <w:szCs w:val="24"/>
          <w:lang w:val="en-US" w:eastAsia="en-GB"/>
        </w:rPr>
        <w:t>of randomized controlled trials</w:t>
      </w:r>
      <w:r w:rsidR="003057C2" w:rsidRPr="00216F6C">
        <w:rPr>
          <w:rFonts w:ascii="Book Antiqua" w:eastAsia="Times New Roman" w:hAnsi="Book Antiqua" w:cs="Times New Roman"/>
          <w:color w:val="222222"/>
          <w:sz w:val="24"/>
          <w:szCs w:val="24"/>
          <w:lang w:val="en-US" w:eastAsia="en-GB"/>
        </w:rPr>
        <w:fldChar w:fldCharType="begin">
          <w:fldData xml:space="preserve">PEVuZE5vdGU+PENpdGU+PEF1dGhvcj5TZW56b2xvPC9BdXRob3I+PFllYXI+MjAxMjwvWWVhcj48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PEVuZE5vdGU+PENpdGU+PEF1dGhvcj5TZW56b2xvPC9BdXRob3I+PFllYXI+MjAxMjwvWWVhcj48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3057C2" w:rsidRPr="00216F6C">
        <w:rPr>
          <w:rFonts w:ascii="Book Antiqua" w:eastAsia="Times New Roman" w:hAnsi="Book Antiqua" w:cs="Times New Roman"/>
          <w:color w:val="222222"/>
          <w:sz w:val="24"/>
          <w:szCs w:val="24"/>
          <w:lang w:val="en-US" w:eastAsia="en-GB"/>
        </w:rPr>
      </w:r>
      <w:r w:rsidR="003057C2" w:rsidRPr="00216F6C">
        <w:rPr>
          <w:rFonts w:ascii="Book Antiqua" w:eastAsia="Times New Roman" w:hAnsi="Book Antiqua" w:cs="Times New Roman"/>
          <w:color w:val="222222"/>
          <w:sz w:val="24"/>
          <w:szCs w:val="24"/>
          <w:lang w:val="en-US" w:eastAsia="en-GB"/>
        </w:rPr>
        <w:fldChar w:fldCharType="separate"/>
      </w:r>
      <w:r w:rsidR="00581DAD" w:rsidRPr="00216F6C">
        <w:rPr>
          <w:rFonts w:ascii="Book Antiqua" w:eastAsia="Times New Roman" w:hAnsi="Book Antiqua" w:cs="Times New Roman"/>
          <w:noProof/>
          <w:color w:val="222222"/>
          <w:sz w:val="24"/>
          <w:szCs w:val="24"/>
          <w:vertAlign w:val="superscript"/>
          <w:lang w:val="en-US" w:eastAsia="en-GB"/>
        </w:rPr>
        <w:t>[32,</w:t>
      </w:r>
      <w:r w:rsidR="00C11900" w:rsidRPr="00216F6C">
        <w:rPr>
          <w:rFonts w:ascii="Book Antiqua" w:eastAsia="Times New Roman" w:hAnsi="Book Antiqua" w:cs="Times New Roman"/>
          <w:noProof/>
          <w:color w:val="222222"/>
          <w:sz w:val="24"/>
          <w:szCs w:val="24"/>
          <w:vertAlign w:val="superscript"/>
          <w:lang w:val="en-US" w:eastAsia="en-GB"/>
        </w:rPr>
        <w:t>33]</w:t>
      </w:r>
      <w:r w:rsidR="003057C2" w:rsidRPr="00216F6C">
        <w:rPr>
          <w:rFonts w:ascii="Book Antiqua" w:eastAsia="Times New Roman" w:hAnsi="Book Antiqua" w:cs="Times New Roman"/>
          <w:color w:val="222222"/>
          <w:sz w:val="24"/>
          <w:szCs w:val="24"/>
          <w:lang w:val="en-US" w:eastAsia="en-GB"/>
        </w:rPr>
        <w:fldChar w:fldCharType="end"/>
      </w:r>
      <w:r w:rsidR="00907374" w:rsidRPr="00216F6C">
        <w:rPr>
          <w:rFonts w:ascii="Book Antiqua" w:eastAsia="Times New Roman" w:hAnsi="Book Antiqua" w:cs="Times New Roman"/>
          <w:color w:val="222222"/>
          <w:sz w:val="24"/>
          <w:szCs w:val="24"/>
          <w:lang w:val="en-US" w:eastAsia="en-GB"/>
        </w:rPr>
        <w:t>. According to the Baveno VI consensus, anticoagulation should be considered in potential liver</w:t>
      </w:r>
      <w:r w:rsidR="00B07364" w:rsidRPr="00216F6C">
        <w:rPr>
          <w:rFonts w:ascii="Book Antiqua" w:eastAsia="Times New Roman" w:hAnsi="Book Antiqua" w:cs="Times New Roman"/>
          <w:color w:val="222222"/>
          <w:sz w:val="24"/>
          <w:szCs w:val="24"/>
          <w:lang w:val="en-US" w:eastAsia="en-GB"/>
        </w:rPr>
        <w:t xml:space="preserve"> </w:t>
      </w:r>
      <w:r w:rsidR="00907374" w:rsidRPr="00216F6C">
        <w:rPr>
          <w:rFonts w:ascii="Book Antiqua" w:eastAsia="Times New Roman" w:hAnsi="Book Antiqua" w:cs="Times New Roman"/>
          <w:color w:val="222222"/>
          <w:sz w:val="24"/>
          <w:szCs w:val="24"/>
          <w:lang w:val="en-US" w:eastAsia="en-GB"/>
        </w:rPr>
        <w:t xml:space="preserve">transplantation candidates with thrombosis of the main portal trunk or progressive PVT, with the goal </w:t>
      </w:r>
      <w:r w:rsidR="00701FCF" w:rsidRPr="00216F6C">
        <w:rPr>
          <w:rFonts w:ascii="Book Antiqua" w:eastAsia="Times New Roman" w:hAnsi="Book Antiqua" w:cs="Times New Roman"/>
          <w:color w:val="222222"/>
          <w:sz w:val="24"/>
          <w:szCs w:val="24"/>
          <w:lang w:val="en-US" w:eastAsia="en-GB"/>
        </w:rPr>
        <w:t xml:space="preserve">of </w:t>
      </w:r>
      <w:r w:rsidR="00907374" w:rsidRPr="00216F6C">
        <w:rPr>
          <w:rFonts w:ascii="Book Antiqua" w:eastAsia="Times New Roman" w:hAnsi="Book Antiqua" w:cs="Times New Roman"/>
          <w:color w:val="222222"/>
          <w:sz w:val="24"/>
          <w:szCs w:val="24"/>
          <w:lang w:val="en-US" w:eastAsia="en-GB"/>
        </w:rPr>
        <w:t>facilitat</w:t>
      </w:r>
      <w:r w:rsidR="00701FCF" w:rsidRPr="00216F6C">
        <w:rPr>
          <w:rFonts w:ascii="Book Antiqua" w:eastAsia="Times New Roman" w:hAnsi="Book Antiqua" w:cs="Times New Roman"/>
          <w:color w:val="222222"/>
          <w:sz w:val="24"/>
          <w:szCs w:val="24"/>
          <w:lang w:val="en-US" w:eastAsia="en-GB"/>
        </w:rPr>
        <w:t>ing</w:t>
      </w:r>
      <w:r w:rsidR="00907374" w:rsidRPr="00216F6C">
        <w:rPr>
          <w:rFonts w:ascii="Book Antiqua" w:eastAsia="Times New Roman" w:hAnsi="Book Antiqua" w:cs="Times New Roman"/>
          <w:color w:val="222222"/>
          <w:sz w:val="24"/>
          <w:szCs w:val="24"/>
          <w:lang w:val="en-US" w:eastAsia="en-GB"/>
        </w:rPr>
        <w:t xml:space="preserve"> </w:t>
      </w:r>
      <w:r w:rsidR="00FA1458" w:rsidRPr="00216F6C">
        <w:rPr>
          <w:rFonts w:ascii="Book Antiqua" w:eastAsia="Times New Roman" w:hAnsi="Book Antiqua" w:cs="Times New Roman"/>
          <w:color w:val="222222"/>
          <w:sz w:val="24"/>
          <w:szCs w:val="24"/>
          <w:lang w:val="en-US" w:eastAsia="en-GB"/>
        </w:rPr>
        <w:t>LT</w:t>
      </w:r>
      <w:r w:rsidR="00907374" w:rsidRPr="00216F6C">
        <w:rPr>
          <w:rFonts w:ascii="Book Antiqua" w:eastAsia="Times New Roman" w:hAnsi="Book Antiqua" w:cs="Times New Roman"/>
          <w:color w:val="222222"/>
          <w:sz w:val="24"/>
          <w:szCs w:val="24"/>
          <w:lang w:val="en-US" w:eastAsia="en-GB"/>
        </w:rPr>
        <w:t xml:space="preserve"> and reduc</w:t>
      </w:r>
      <w:r w:rsidR="00701FCF" w:rsidRPr="00216F6C">
        <w:rPr>
          <w:rFonts w:ascii="Book Antiqua" w:eastAsia="Times New Roman" w:hAnsi="Book Antiqua" w:cs="Times New Roman"/>
          <w:color w:val="222222"/>
          <w:sz w:val="24"/>
          <w:szCs w:val="24"/>
          <w:lang w:val="en-US" w:eastAsia="en-GB"/>
        </w:rPr>
        <w:t>ing</w:t>
      </w:r>
      <w:r w:rsidR="00907374" w:rsidRPr="00216F6C">
        <w:rPr>
          <w:rFonts w:ascii="Book Antiqua" w:eastAsia="Times New Roman" w:hAnsi="Book Antiqua" w:cs="Times New Roman"/>
          <w:color w:val="222222"/>
          <w:sz w:val="24"/>
          <w:szCs w:val="24"/>
          <w:lang w:val="en-US" w:eastAsia="en-GB"/>
        </w:rPr>
        <w:t xml:space="preserve"> post</w:t>
      </w:r>
      <w:r w:rsidR="00701FCF" w:rsidRPr="00216F6C">
        <w:rPr>
          <w:rFonts w:ascii="Book Antiqua" w:eastAsia="Times New Roman" w:hAnsi="Book Antiqua" w:cs="Times New Roman"/>
          <w:color w:val="222222"/>
          <w:sz w:val="24"/>
          <w:szCs w:val="24"/>
          <w:lang w:val="en-US" w:eastAsia="en-GB"/>
        </w:rPr>
        <w:t>-</w:t>
      </w:r>
      <w:r w:rsidR="00907374" w:rsidRPr="00216F6C">
        <w:rPr>
          <w:rFonts w:ascii="Book Antiqua" w:eastAsia="Times New Roman" w:hAnsi="Book Antiqua" w:cs="Times New Roman"/>
          <w:color w:val="222222"/>
          <w:sz w:val="24"/>
          <w:szCs w:val="24"/>
          <w:lang w:val="en-US" w:eastAsia="en-GB"/>
        </w:rPr>
        <w:t>transplant</w:t>
      </w:r>
      <w:r w:rsidR="008F13A7" w:rsidRPr="00216F6C">
        <w:rPr>
          <w:rFonts w:ascii="Book Antiqua" w:eastAsia="Times New Roman" w:hAnsi="Book Antiqua" w:cs="Times New Roman"/>
          <w:color w:val="222222"/>
          <w:sz w:val="24"/>
          <w:szCs w:val="24"/>
          <w:lang w:val="en-US" w:eastAsia="en-GB"/>
        </w:rPr>
        <w:t xml:space="preserve"> </w:t>
      </w:r>
      <w:r w:rsidR="00907374" w:rsidRPr="00216F6C">
        <w:rPr>
          <w:rFonts w:ascii="Book Antiqua" w:eastAsia="Times New Roman" w:hAnsi="Book Antiqua" w:cs="Times New Roman"/>
          <w:color w:val="222222"/>
          <w:sz w:val="24"/>
          <w:szCs w:val="24"/>
          <w:lang w:val="en-US" w:eastAsia="en-GB"/>
        </w:rPr>
        <w:t>morbidity and mortality</w:t>
      </w:r>
      <w:r w:rsidR="008F13A7"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&lt;EndNote&gt;&lt;Cite&gt;&lt;Author&gt;de Franchis&lt;/Author&gt;&lt;Year&gt;2015&lt;/Year&gt;&lt;RecNum&gt;6&lt;/RecNum&gt;&lt;DisplayText&gt;&lt;style face="superscript"&gt;[21]&lt;/style&gt;&lt;/DisplayText&gt;&lt;record&gt;&lt;rec-number&gt;6&lt;/rec-number&gt;&lt;foreign-keys&gt;&lt;key app="EN" db-id="xdewv2sz15spr0extzh5teetvdsswe0ttesr" timestamp="1512142881"&gt;6&lt;/key&gt;&lt;/foreign-keys&gt;&lt;ref-type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Hepatol&lt;/full-title&gt;&lt;/periodical&gt;&lt;pages&gt;743-52&lt;/pages&gt;&lt;volume&gt;63&lt;/volume&gt;&lt;number&gt;3&lt;/number&gt;&lt;keywords&gt;&lt;keyword&gt;Consensus&lt;/keyword&gt;&lt;keyword&gt;Esophageal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www.ncbi.nlm.nih.gov/pubmed/26047908&lt;/url&gt;&lt;/related-urls&gt;&lt;/urls&gt;&lt;electronic-resource-num&gt;10.1016/j.jhep.2015.05.022&lt;/electronic-resource-num&gt;&lt;/record&gt;&lt;/Cite&gt;&lt;/EndNote&gt;</w:instrText>
      </w:r>
      <w:r w:rsidR="008F13A7"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[21]</w:t>
      </w:r>
      <w:r w:rsidR="008F13A7" w:rsidRPr="00216F6C">
        <w:rPr>
          <w:rFonts w:ascii="Book Antiqua" w:eastAsia="Times New Roman" w:hAnsi="Book Antiqua" w:cs="Times New Roman"/>
          <w:color w:val="222222"/>
          <w:sz w:val="24"/>
          <w:szCs w:val="24"/>
          <w:lang w:val="en-US" w:eastAsia="en-GB"/>
        </w:rPr>
        <w:fldChar w:fldCharType="end"/>
      </w:r>
      <w:r w:rsidR="006800B8" w:rsidRPr="00216F6C">
        <w:rPr>
          <w:rFonts w:ascii="Book Antiqua" w:eastAsia="Times New Roman" w:hAnsi="Book Antiqua" w:cs="Times New Roman"/>
          <w:color w:val="222222"/>
          <w:sz w:val="24"/>
          <w:szCs w:val="24"/>
          <w:lang w:val="en-US" w:eastAsia="en-GB"/>
        </w:rPr>
        <w:t>.</w:t>
      </w:r>
    </w:p>
    <w:p w14:paraId="1BF8C9DA" w14:textId="77777777" w:rsidR="006800B8" w:rsidRPr="00216F6C" w:rsidRDefault="006800B8"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
    <w:p w14:paraId="32646F5C" w14:textId="5E27F6D9" w:rsidR="006800B8" w:rsidRPr="00216F6C" w:rsidRDefault="00EF1A32"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t>THROMBOEMBOLIC EVENTS IN SURGICAL LIVER TRANSPLANT PATIENTS</w:t>
      </w:r>
    </w:p>
    <w:p w14:paraId="707951DD" w14:textId="3CC24CDF" w:rsidR="0031755D" w:rsidRPr="00216F6C" w:rsidRDefault="006800B8" w:rsidP="00216F6C">
      <w:pPr>
        <w:autoSpaceDE w:val="0"/>
        <w:autoSpaceDN w:val="0"/>
        <w:adjustRightInd w:val="0"/>
        <w:spacing w:after="0" w:line="360" w:lineRule="auto"/>
        <w:jc w:val="both"/>
        <w:rPr>
          <w:rFonts w:ascii="Book Antiqua" w:hAnsi="Book Antiqua" w:cs="TimesNewRomanPS"/>
          <w:color w:val="231F20"/>
          <w:sz w:val="24"/>
          <w:szCs w:val="24"/>
          <w:lang w:val="en-US"/>
        </w:rPr>
      </w:pPr>
      <w:r w:rsidRPr="00216F6C">
        <w:rPr>
          <w:rFonts w:ascii="Book Antiqua" w:hAnsi="Book Antiqua" w:cs="TimesNewRomanPS"/>
          <w:color w:val="231F20"/>
          <w:sz w:val="24"/>
          <w:szCs w:val="24"/>
          <w:lang w:val="en-US"/>
        </w:rPr>
        <w:t>Traditionally, perioperative bleeding complications</w:t>
      </w:r>
      <w:r w:rsidR="006E5916" w:rsidRPr="00216F6C">
        <w:rPr>
          <w:rFonts w:ascii="Book Antiqua" w:hAnsi="Book Antiqua" w:cs="TimesNewRomanPS"/>
          <w:color w:val="231F20"/>
          <w:sz w:val="24"/>
          <w:szCs w:val="24"/>
          <w:lang w:val="en-US"/>
        </w:rPr>
        <w:t>,</w:t>
      </w:r>
      <w:r w:rsidRPr="00216F6C">
        <w:rPr>
          <w:rFonts w:ascii="Book Antiqua" w:hAnsi="Book Antiqua" w:cs="TimesNewRomanPS"/>
          <w:color w:val="231F20"/>
          <w:sz w:val="24"/>
          <w:szCs w:val="24"/>
          <w:lang w:val="en-US"/>
        </w:rPr>
        <w:t xml:space="preserve"> </w:t>
      </w:r>
      <w:r w:rsidR="006E5916" w:rsidRPr="00216F6C">
        <w:rPr>
          <w:rFonts w:ascii="Book Antiqua" w:hAnsi="Book Antiqua" w:cs="TimesNewRomanPS"/>
          <w:color w:val="231F20"/>
          <w:sz w:val="24"/>
          <w:szCs w:val="24"/>
          <w:lang w:val="en-US"/>
        </w:rPr>
        <w:t xml:space="preserve">attributed to </w:t>
      </w:r>
      <w:r w:rsidRPr="00216F6C">
        <w:rPr>
          <w:rFonts w:ascii="Book Antiqua" w:hAnsi="Book Antiqua" w:cs="TimesNewRomanPS"/>
          <w:color w:val="231F20"/>
          <w:sz w:val="24"/>
          <w:szCs w:val="24"/>
          <w:lang w:val="en-US"/>
        </w:rPr>
        <w:t>the endogenous coagulopathy and thrombocytopenia</w:t>
      </w:r>
      <w:r w:rsidR="006E5916" w:rsidRPr="00216F6C">
        <w:rPr>
          <w:rFonts w:ascii="Book Antiqua" w:hAnsi="Book Antiqua" w:cs="TimesNewRomanPS"/>
          <w:color w:val="231F20"/>
          <w:sz w:val="24"/>
          <w:szCs w:val="24"/>
          <w:lang w:val="en-US"/>
        </w:rPr>
        <w:t>, represented</w:t>
      </w:r>
      <w:r w:rsidRPr="00216F6C">
        <w:rPr>
          <w:rFonts w:ascii="Book Antiqua" w:hAnsi="Book Antiqua" w:cs="TimesNewRomanPS"/>
          <w:color w:val="231F20"/>
          <w:sz w:val="24"/>
          <w:szCs w:val="24"/>
          <w:lang w:val="en-US"/>
        </w:rPr>
        <w:t xml:space="preserve"> the major concern during </w:t>
      </w:r>
      <w:r w:rsidR="00CA1B3B" w:rsidRPr="00216F6C">
        <w:rPr>
          <w:rFonts w:ascii="Book Antiqua" w:hAnsi="Book Antiqua" w:cs="TimesNewRomanPS"/>
          <w:color w:val="231F20"/>
          <w:sz w:val="24"/>
          <w:szCs w:val="24"/>
          <w:lang w:val="en-US"/>
        </w:rPr>
        <w:t>LT</w:t>
      </w:r>
      <w:r w:rsidRPr="00216F6C">
        <w:rPr>
          <w:rFonts w:ascii="Book Antiqua" w:hAnsi="Book Antiqua" w:cs="TimesNewRomanPS"/>
          <w:color w:val="231F20"/>
          <w:sz w:val="24"/>
          <w:szCs w:val="24"/>
          <w:lang w:val="en-US"/>
        </w:rPr>
        <w:t xml:space="preserve">. In </w:t>
      </w:r>
      <w:r w:rsidR="00701FCF" w:rsidRPr="00216F6C">
        <w:rPr>
          <w:rFonts w:ascii="Book Antiqua" w:hAnsi="Book Antiqua" w:cs="TimesNewRomanPS"/>
          <w:color w:val="231F20"/>
          <w:sz w:val="24"/>
          <w:szCs w:val="24"/>
          <w:lang w:val="en-US"/>
        </w:rPr>
        <w:t>recent</w:t>
      </w:r>
      <w:r w:rsidRPr="00216F6C">
        <w:rPr>
          <w:rFonts w:ascii="Book Antiqua" w:hAnsi="Book Antiqua" w:cs="TimesNewRomanPS"/>
          <w:color w:val="231F20"/>
          <w:sz w:val="24"/>
          <w:szCs w:val="24"/>
          <w:lang w:val="en-US"/>
        </w:rPr>
        <w:t xml:space="preserve"> years</w:t>
      </w:r>
      <w:r w:rsidR="006E5916" w:rsidRPr="00216F6C">
        <w:rPr>
          <w:rFonts w:ascii="Book Antiqua" w:hAnsi="Book Antiqua" w:cs="TimesNewRomanPS"/>
          <w:color w:val="231F20"/>
          <w:sz w:val="24"/>
          <w:szCs w:val="24"/>
          <w:lang w:val="en-US"/>
        </w:rPr>
        <w:t xml:space="preserve">, thanks to </w:t>
      </w:r>
      <w:r w:rsidR="00701FCF" w:rsidRPr="00216F6C">
        <w:rPr>
          <w:rFonts w:ascii="Book Antiqua" w:hAnsi="Book Antiqua" w:cs="TimesNewRomanPS"/>
          <w:color w:val="231F20"/>
          <w:sz w:val="24"/>
          <w:szCs w:val="24"/>
          <w:lang w:val="en-US"/>
        </w:rPr>
        <w:t xml:space="preserve">improvements in </w:t>
      </w:r>
      <w:r w:rsidR="006E5916" w:rsidRPr="00216F6C">
        <w:rPr>
          <w:rFonts w:ascii="Book Antiqua" w:hAnsi="Book Antiqua" w:cs="TimesNewRomanPS"/>
          <w:color w:val="231F20"/>
          <w:sz w:val="24"/>
          <w:szCs w:val="24"/>
          <w:lang w:val="en-US"/>
        </w:rPr>
        <w:t xml:space="preserve">surgical techniques and </w:t>
      </w:r>
      <w:r w:rsidR="007C517A" w:rsidRPr="00216F6C">
        <w:rPr>
          <w:rFonts w:ascii="Book Antiqua" w:hAnsi="Book Antiqua" w:cs="TimesNewRomanPS"/>
          <w:color w:val="231F20"/>
          <w:sz w:val="24"/>
          <w:szCs w:val="24"/>
          <w:lang w:val="en-US"/>
        </w:rPr>
        <w:t>anesthetic</w:t>
      </w:r>
      <w:r w:rsidR="006E5916" w:rsidRPr="00216F6C">
        <w:rPr>
          <w:rFonts w:ascii="Book Antiqua" w:hAnsi="Book Antiqua" w:cs="TimesNewRomanPS"/>
          <w:color w:val="231F20"/>
          <w:sz w:val="24"/>
          <w:szCs w:val="24"/>
          <w:lang w:val="en-US"/>
        </w:rPr>
        <w:t xml:space="preserve"> care,</w:t>
      </w:r>
      <w:r w:rsidRPr="00216F6C">
        <w:rPr>
          <w:rFonts w:ascii="Book Antiqua" w:hAnsi="Book Antiqua" w:cs="TimesNewRomanPS"/>
          <w:color w:val="231F20"/>
          <w:sz w:val="24"/>
          <w:szCs w:val="24"/>
          <w:lang w:val="en-US"/>
        </w:rPr>
        <w:t xml:space="preserve"> </w:t>
      </w:r>
      <w:r w:rsidR="007C517A" w:rsidRPr="00216F6C">
        <w:rPr>
          <w:rFonts w:ascii="Book Antiqua" w:hAnsi="Book Antiqua" w:cs="TimesNewRomanPS"/>
          <w:color w:val="231F20"/>
          <w:sz w:val="24"/>
          <w:szCs w:val="24"/>
          <w:lang w:val="en-US"/>
        </w:rPr>
        <w:t>hemorrhagic</w:t>
      </w:r>
      <w:r w:rsidRPr="00216F6C">
        <w:rPr>
          <w:rFonts w:ascii="Book Antiqua" w:hAnsi="Book Antiqua" w:cs="TimesNewRomanPS"/>
          <w:color w:val="231F20"/>
          <w:sz w:val="24"/>
          <w:szCs w:val="24"/>
          <w:lang w:val="en-US"/>
        </w:rPr>
        <w:t xml:space="preserve"> complications have become less frequent</w:t>
      </w:r>
      <w:r w:rsidR="00701FCF" w:rsidRPr="00216F6C">
        <w:rPr>
          <w:rFonts w:ascii="Book Antiqua" w:hAnsi="Book Antiqua" w:cs="TimesNewRomanPS"/>
          <w:color w:val="231F20"/>
          <w:sz w:val="24"/>
          <w:szCs w:val="24"/>
          <w:lang w:val="en-US"/>
        </w:rPr>
        <w:t>,</w:t>
      </w:r>
      <w:r w:rsidRPr="00216F6C">
        <w:rPr>
          <w:rFonts w:ascii="Book Antiqua" w:hAnsi="Book Antiqua" w:cs="TimesNewRomanPS"/>
          <w:color w:val="231F20"/>
          <w:sz w:val="24"/>
          <w:szCs w:val="24"/>
          <w:lang w:val="en-US"/>
        </w:rPr>
        <w:t xml:space="preserve"> making transplants without intraoperative transfusion more common. </w:t>
      </w:r>
      <w:r w:rsidR="006E5916" w:rsidRPr="00216F6C">
        <w:rPr>
          <w:rFonts w:ascii="Book Antiqua" w:hAnsi="Book Antiqua" w:cs="TimesNewRomanPS"/>
          <w:color w:val="231F20"/>
          <w:sz w:val="24"/>
          <w:szCs w:val="24"/>
          <w:lang w:val="en-US"/>
        </w:rPr>
        <w:t xml:space="preserve">The awareness of the new hemostatic balance </w:t>
      </w:r>
      <w:r w:rsidR="00701FCF" w:rsidRPr="00216F6C">
        <w:rPr>
          <w:rFonts w:ascii="Book Antiqua" w:hAnsi="Book Antiqua" w:cs="TimesNewRomanPS"/>
          <w:color w:val="231F20"/>
          <w:sz w:val="24"/>
          <w:szCs w:val="24"/>
          <w:lang w:val="en-US"/>
        </w:rPr>
        <w:t xml:space="preserve">that </w:t>
      </w:r>
      <w:r w:rsidR="006E5916" w:rsidRPr="00216F6C">
        <w:rPr>
          <w:rFonts w:ascii="Book Antiqua" w:hAnsi="Book Antiqua" w:cs="TimesNewRomanPS"/>
          <w:color w:val="231F20"/>
          <w:sz w:val="24"/>
          <w:szCs w:val="24"/>
          <w:lang w:val="en-US"/>
        </w:rPr>
        <w:t>characterize</w:t>
      </w:r>
      <w:r w:rsidR="00701FCF" w:rsidRPr="00216F6C">
        <w:rPr>
          <w:rFonts w:ascii="Book Antiqua" w:hAnsi="Book Antiqua" w:cs="TimesNewRomanPS"/>
          <w:color w:val="231F20"/>
          <w:sz w:val="24"/>
          <w:szCs w:val="24"/>
          <w:lang w:val="en-US"/>
        </w:rPr>
        <w:t>s</w:t>
      </w:r>
      <w:r w:rsidR="006E5916" w:rsidRPr="00216F6C">
        <w:rPr>
          <w:rFonts w:ascii="Book Antiqua" w:hAnsi="Book Antiqua" w:cs="TimesNewRomanPS"/>
          <w:color w:val="231F20"/>
          <w:sz w:val="24"/>
          <w:szCs w:val="24"/>
          <w:lang w:val="en-US"/>
        </w:rPr>
        <w:t xml:space="preserve"> cirrhotic patients, together with the reduced bleeding complications during surgery</w:t>
      </w:r>
      <w:r w:rsidR="00701FCF" w:rsidRPr="00216F6C">
        <w:rPr>
          <w:rFonts w:ascii="Book Antiqua" w:hAnsi="Book Antiqua" w:cs="TimesNewRomanPS"/>
          <w:color w:val="231F20"/>
          <w:sz w:val="24"/>
          <w:szCs w:val="24"/>
          <w:lang w:val="en-US"/>
        </w:rPr>
        <w:t>,</w:t>
      </w:r>
      <w:r w:rsidR="006E5916" w:rsidRPr="00216F6C">
        <w:rPr>
          <w:rFonts w:ascii="Book Antiqua" w:hAnsi="Book Antiqua" w:cs="TimesNewRomanPS"/>
          <w:color w:val="231F20"/>
          <w:sz w:val="24"/>
          <w:szCs w:val="24"/>
          <w:lang w:val="en-US"/>
        </w:rPr>
        <w:t xml:space="preserve"> </w:t>
      </w:r>
      <w:r w:rsidR="005A66E4" w:rsidRPr="00216F6C">
        <w:rPr>
          <w:rFonts w:ascii="Book Antiqua" w:hAnsi="Book Antiqua" w:cs="TimesNewRomanPS"/>
          <w:color w:val="231F20"/>
          <w:sz w:val="24"/>
          <w:szCs w:val="24"/>
          <w:lang w:val="en-US"/>
        </w:rPr>
        <w:t xml:space="preserve">has </w:t>
      </w:r>
      <w:r w:rsidR="00701FCF" w:rsidRPr="00216F6C">
        <w:rPr>
          <w:rFonts w:ascii="Book Antiqua" w:hAnsi="Book Antiqua" w:cs="TimesNewRomanPS"/>
          <w:color w:val="231F20"/>
          <w:sz w:val="24"/>
          <w:szCs w:val="24"/>
          <w:lang w:val="en-US"/>
        </w:rPr>
        <w:t xml:space="preserve">redirected </w:t>
      </w:r>
      <w:r w:rsidR="006E5916" w:rsidRPr="00216F6C">
        <w:rPr>
          <w:rFonts w:ascii="Book Antiqua" w:hAnsi="Book Antiqua" w:cs="TimesNewRomanPS"/>
          <w:color w:val="231F20"/>
          <w:sz w:val="24"/>
          <w:szCs w:val="24"/>
          <w:lang w:val="en-US"/>
        </w:rPr>
        <w:t xml:space="preserve">the attention </w:t>
      </w:r>
      <w:r w:rsidR="00701FCF" w:rsidRPr="00216F6C">
        <w:rPr>
          <w:rFonts w:ascii="Book Antiqua" w:hAnsi="Book Antiqua" w:cs="TimesNewRomanPS"/>
          <w:color w:val="231F20"/>
          <w:sz w:val="24"/>
          <w:szCs w:val="24"/>
          <w:lang w:val="en-US"/>
        </w:rPr>
        <w:t>to</w:t>
      </w:r>
      <w:r w:rsidR="006E5916" w:rsidRPr="00216F6C">
        <w:rPr>
          <w:rFonts w:ascii="Book Antiqua" w:hAnsi="Book Antiqua" w:cs="TimesNewRomanPS"/>
          <w:color w:val="231F20"/>
          <w:sz w:val="24"/>
          <w:szCs w:val="24"/>
          <w:lang w:val="en-US"/>
        </w:rPr>
        <w:t xml:space="preserve"> perioperative thrombotic complications</w:t>
      </w:r>
      <w:r w:rsidR="00701FCF" w:rsidRPr="00216F6C">
        <w:rPr>
          <w:rFonts w:ascii="Book Antiqua" w:hAnsi="Book Antiqua" w:cs="TimesNewRomanPS"/>
          <w:color w:val="231F20"/>
          <w:sz w:val="24"/>
          <w:szCs w:val="24"/>
          <w:lang w:val="en-US"/>
        </w:rPr>
        <w:t>,</w:t>
      </w:r>
      <w:r w:rsidR="006E5916" w:rsidRPr="00216F6C">
        <w:rPr>
          <w:rFonts w:ascii="Book Antiqua" w:hAnsi="Book Antiqua" w:cs="TimesNewRomanPS"/>
          <w:color w:val="231F20"/>
          <w:sz w:val="24"/>
          <w:szCs w:val="24"/>
          <w:lang w:val="en-US"/>
        </w:rPr>
        <w:t xml:space="preserve"> making surgeon</w:t>
      </w:r>
      <w:r w:rsidR="00701FCF" w:rsidRPr="00216F6C">
        <w:rPr>
          <w:rFonts w:ascii="Book Antiqua" w:hAnsi="Book Antiqua" w:cs="TimesNewRomanPS"/>
          <w:color w:val="231F20"/>
          <w:sz w:val="24"/>
          <w:szCs w:val="24"/>
          <w:lang w:val="en-US"/>
        </w:rPr>
        <w:t>s</w:t>
      </w:r>
      <w:r w:rsidR="006E5916" w:rsidRPr="00216F6C">
        <w:rPr>
          <w:rFonts w:ascii="Book Antiqua" w:hAnsi="Book Antiqua" w:cs="TimesNewRomanPS"/>
          <w:color w:val="231F20"/>
          <w:sz w:val="24"/>
          <w:szCs w:val="24"/>
          <w:lang w:val="en-US"/>
        </w:rPr>
        <w:t xml:space="preserve"> and </w:t>
      </w:r>
      <w:r w:rsidR="007C517A" w:rsidRPr="00216F6C">
        <w:rPr>
          <w:rFonts w:ascii="Book Antiqua" w:hAnsi="Book Antiqua" w:cs="TimesNewRomanPS"/>
          <w:color w:val="231F20"/>
          <w:sz w:val="24"/>
          <w:szCs w:val="24"/>
          <w:lang w:val="en-US"/>
        </w:rPr>
        <w:t>anesthetists</w:t>
      </w:r>
      <w:r w:rsidR="006E5916" w:rsidRPr="00216F6C">
        <w:rPr>
          <w:rFonts w:ascii="Book Antiqua" w:hAnsi="Book Antiqua" w:cs="TimesNewRomanPS"/>
          <w:color w:val="231F20"/>
          <w:sz w:val="24"/>
          <w:szCs w:val="24"/>
          <w:lang w:val="en-US"/>
        </w:rPr>
        <w:t xml:space="preserve"> more aware of </w:t>
      </w:r>
      <w:r w:rsidR="000E5A57" w:rsidRPr="00216F6C">
        <w:rPr>
          <w:rFonts w:ascii="Book Antiqua" w:hAnsi="Book Antiqua" w:cs="TimesNewRomanPS"/>
          <w:color w:val="231F20"/>
          <w:sz w:val="24"/>
          <w:szCs w:val="24"/>
          <w:lang w:val="en-US"/>
        </w:rPr>
        <w:t>the possibility of</w:t>
      </w:r>
      <w:r w:rsidR="006E5916" w:rsidRPr="00216F6C">
        <w:rPr>
          <w:rFonts w:ascii="Book Antiqua" w:hAnsi="Book Antiqua" w:cs="TimesNewRomanPS"/>
          <w:color w:val="231F20"/>
          <w:sz w:val="24"/>
          <w:szCs w:val="24"/>
          <w:lang w:val="en-US"/>
        </w:rPr>
        <w:t xml:space="preserve"> systemic veno</w:t>
      </w:r>
      <w:r w:rsidR="00B21D87" w:rsidRPr="00216F6C">
        <w:rPr>
          <w:rFonts w:ascii="Book Antiqua" w:hAnsi="Book Antiqua" w:cs="TimesNewRomanPS"/>
          <w:color w:val="231F20"/>
          <w:sz w:val="24"/>
          <w:szCs w:val="24"/>
          <w:lang w:val="en-US"/>
        </w:rPr>
        <w:t>u</w:t>
      </w:r>
      <w:r w:rsidR="006E5916" w:rsidRPr="00216F6C">
        <w:rPr>
          <w:rFonts w:ascii="Book Antiqua" w:hAnsi="Book Antiqua" w:cs="TimesNewRomanPS"/>
          <w:color w:val="231F20"/>
          <w:sz w:val="24"/>
          <w:szCs w:val="24"/>
          <w:lang w:val="en-US"/>
        </w:rPr>
        <w:t>s or art</w:t>
      </w:r>
      <w:r w:rsidR="00B21D87" w:rsidRPr="00216F6C">
        <w:rPr>
          <w:rFonts w:ascii="Book Antiqua" w:hAnsi="Book Antiqua" w:cs="TimesNewRomanPS"/>
          <w:color w:val="231F20"/>
          <w:sz w:val="24"/>
          <w:szCs w:val="24"/>
          <w:lang w:val="en-US"/>
        </w:rPr>
        <w:t>erial thrombotic events.</w:t>
      </w:r>
      <w:r w:rsidR="0076049C" w:rsidRPr="00216F6C">
        <w:rPr>
          <w:rFonts w:ascii="Book Antiqua" w:hAnsi="Book Antiqua" w:cs="TimesNewRomanPS"/>
          <w:color w:val="231F20"/>
          <w:sz w:val="24"/>
          <w:szCs w:val="24"/>
          <w:lang w:val="en-US"/>
        </w:rPr>
        <w:t xml:space="preserve"> </w:t>
      </w:r>
      <w:r w:rsidR="00701FCF" w:rsidRPr="00216F6C">
        <w:rPr>
          <w:rFonts w:ascii="Book Antiqua" w:hAnsi="Book Antiqua" w:cs="TimesNewRomanPS"/>
          <w:color w:val="231F20"/>
          <w:sz w:val="24"/>
          <w:szCs w:val="24"/>
          <w:lang w:val="en-US"/>
        </w:rPr>
        <w:t>R</w:t>
      </w:r>
      <w:r w:rsidR="0076049C" w:rsidRPr="00216F6C">
        <w:rPr>
          <w:rFonts w:ascii="Book Antiqua" w:hAnsi="Book Antiqua" w:cs="TimesNewRomanPS"/>
          <w:color w:val="231F20"/>
          <w:sz w:val="24"/>
          <w:szCs w:val="24"/>
          <w:lang w:val="en-US"/>
        </w:rPr>
        <w:t>ecent</w:t>
      </w:r>
      <w:r w:rsidR="00701FCF" w:rsidRPr="00216F6C">
        <w:rPr>
          <w:rFonts w:ascii="Book Antiqua" w:hAnsi="Book Antiqua" w:cs="TimesNewRomanPS"/>
          <w:color w:val="231F20"/>
          <w:sz w:val="24"/>
          <w:szCs w:val="24"/>
          <w:lang w:val="en-US"/>
        </w:rPr>
        <w:t>ly,</w:t>
      </w:r>
      <w:r w:rsidR="0076049C" w:rsidRPr="00216F6C">
        <w:rPr>
          <w:rFonts w:ascii="Book Antiqua" w:hAnsi="Book Antiqua" w:cs="TimesNewRomanPS"/>
          <w:color w:val="231F20"/>
          <w:sz w:val="24"/>
          <w:szCs w:val="24"/>
          <w:lang w:val="en-US"/>
        </w:rPr>
        <w:t xml:space="preserve"> the idea of the occurrence of thrombotic complications associated </w:t>
      </w:r>
      <w:r w:rsidR="00701FCF" w:rsidRPr="00216F6C">
        <w:rPr>
          <w:rFonts w:ascii="Book Antiqua" w:hAnsi="Book Antiqua" w:cs="TimesNewRomanPS"/>
          <w:color w:val="231F20"/>
          <w:sz w:val="24"/>
          <w:szCs w:val="24"/>
          <w:lang w:val="en-US"/>
        </w:rPr>
        <w:t xml:space="preserve">with </w:t>
      </w:r>
      <w:r w:rsidR="0076049C" w:rsidRPr="00216F6C">
        <w:rPr>
          <w:rFonts w:ascii="Book Antiqua" w:hAnsi="Book Antiqua" w:cs="TimesNewRomanPS"/>
          <w:color w:val="231F20"/>
          <w:sz w:val="24"/>
          <w:szCs w:val="24"/>
          <w:lang w:val="en-US"/>
        </w:rPr>
        <w:t xml:space="preserve">liver transplant </w:t>
      </w:r>
      <w:r w:rsidR="00DA36AD" w:rsidRPr="00216F6C">
        <w:rPr>
          <w:rFonts w:ascii="Book Antiqua" w:hAnsi="Book Antiqua" w:cs="TimesNewRomanPS"/>
          <w:color w:val="231F20"/>
          <w:sz w:val="24"/>
          <w:szCs w:val="24"/>
          <w:lang w:val="en-US"/>
        </w:rPr>
        <w:t>as a consequence of</w:t>
      </w:r>
      <w:r w:rsidR="0076049C" w:rsidRPr="00216F6C">
        <w:rPr>
          <w:rFonts w:ascii="Book Antiqua" w:hAnsi="Book Antiqua" w:cs="TimesNewRomanPS"/>
          <w:color w:val="231F20"/>
          <w:sz w:val="24"/>
          <w:szCs w:val="24"/>
          <w:lang w:val="en-US"/>
        </w:rPr>
        <w:t xml:space="preserve"> an uncontrolled activation of coagulation </w:t>
      </w:r>
      <w:r w:rsidR="00DA36AD" w:rsidRPr="00216F6C">
        <w:rPr>
          <w:rFonts w:ascii="Book Antiqua" w:hAnsi="Book Antiqua" w:cs="TimesNewRomanPS"/>
          <w:color w:val="231F20"/>
          <w:sz w:val="24"/>
          <w:szCs w:val="24"/>
          <w:lang w:val="en-US"/>
        </w:rPr>
        <w:t xml:space="preserve">rather </w:t>
      </w:r>
      <w:r w:rsidR="0076049C" w:rsidRPr="00216F6C">
        <w:rPr>
          <w:rFonts w:ascii="Book Antiqua" w:hAnsi="Book Antiqua" w:cs="TimesNewRomanPS"/>
          <w:color w:val="231F20"/>
          <w:sz w:val="24"/>
          <w:szCs w:val="24"/>
          <w:lang w:val="en-US"/>
        </w:rPr>
        <w:t xml:space="preserve">than </w:t>
      </w:r>
      <w:r w:rsidR="00701FCF" w:rsidRPr="00216F6C">
        <w:rPr>
          <w:rFonts w:ascii="Book Antiqua" w:hAnsi="Book Antiqua" w:cs="TimesNewRomanPS"/>
          <w:color w:val="231F20"/>
          <w:sz w:val="24"/>
          <w:szCs w:val="24"/>
          <w:lang w:val="en-US"/>
        </w:rPr>
        <w:t xml:space="preserve">of </w:t>
      </w:r>
      <w:r w:rsidR="0076049C" w:rsidRPr="00216F6C">
        <w:rPr>
          <w:rFonts w:ascii="Book Antiqua" w:hAnsi="Book Antiqua" w:cs="TimesNewRomanPS"/>
          <w:color w:val="231F20"/>
          <w:sz w:val="24"/>
          <w:szCs w:val="24"/>
          <w:lang w:val="en-US"/>
        </w:rPr>
        <w:t>surgical complication</w:t>
      </w:r>
      <w:r w:rsidR="00DA36AD" w:rsidRPr="00216F6C">
        <w:rPr>
          <w:rFonts w:ascii="Book Antiqua" w:hAnsi="Book Antiqua" w:cs="TimesNewRomanPS"/>
          <w:color w:val="231F20"/>
          <w:sz w:val="24"/>
          <w:szCs w:val="24"/>
          <w:lang w:val="en-US"/>
        </w:rPr>
        <w:t>s</w:t>
      </w:r>
      <w:r w:rsidR="00701FCF" w:rsidRPr="00216F6C">
        <w:rPr>
          <w:rFonts w:ascii="Book Antiqua" w:hAnsi="Book Antiqua" w:cs="TimesNewRomanPS"/>
          <w:color w:val="231F20"/>
          <w:sz w:val="24"/>
          <w:szCs w:val="24"/>
          <w:lang w:val="en-US"/>
        </w:rPr>
        <w:t xml:space="preserve"> has</w:t>
      </w:r>
      <w:r w:rsidR="0076049C" w:rsidRPr="00216F6C">
        <w:rPr>
          <w:rFonts w:ascii="Book Antiqua" w:hAnsi="Book Antiqua" w:cs="TimesNewRomanPS"/>
          <w:color w:val="231F20"/>
          <w:sz w:val="24"/>
          <w:szCs w:val="24"/>
          <w:lang w:val="en-US"/>
        </w:rPr>
        <w:t xml:space="preserve"> become more common</w:t>
      </w:r>
      <w:r w:rsidR="00906DFB" w:rsidRPr="00216F6C">
        <w:rPr>
          <w:rFonts w:ascii="Book Antiqua" w:hAnsi="Book Antiqua" w:cs="TimesNewRomanPS"/>
          <w:color w:val="231F20"/>
          <w:sz w:val="24"/>
          <w:szCs w:val="24"/>
          <w:lang w:val="en-US"/>
        </w:rPr>
        <w:t>. Usually</w:t>
      </w:r>
      <w:r w:rsidR="00701FCF" w:rsidRPr="00216F6C">
        <w:rPr>
          <w:rFonts w:ascii="Book Antiqua" w:hAnsi="Book Antiqua" w:cs="TimesNewRomanPS"/>
          <w:color w:val="231F20"/>
          <w:sz w:val="24"/>
          <w:szCs w:val="24"/>
          <w:lang w:val="en-US"/>
        </w:rPr>
        <w:t>,</w:t>
      </w:r>
      <w:r w:rsidR="00906DFB" w:rsidRPr="00216F6C">
        <w:rPr>
          <w:rFonts w:ascii="Book Antiqua" w:hAnsi="Book Antiqua" w:cs="TimesNewRomanPS"/>
          <w:color w:val="231F20"/>
          <w:sz w:val="24"/>
          <w:szCs w:val="24"/>
          <w:lang w:val="en-US"/>
        </w:rPr>
        <w:t xml:space="preserve"> thrombotic events associated </w:t>
      </w:r>
      <w:r w:rsidR="00701FCF" w:rsidRPr="00216F6C">
        <w:rPr>
          <w:rFonts w:ascii="Book Antiqua" w:hAnsi="Book Antiqua" w:cs="TimesNewRomanPS"/>
          <w:color w:val="231F20"/>
          <w:sz w:val="24"/>
          <w:szCs w:val="24"/>
          <w:lang w:val="en-US"/>
        </w:rPr>
        <w:t xml:space="preserve">with </w:t>
      </w:r>
      <w:r w:rsidR="00CA1B3B" w:rsidRPr="00216F6C">
        <w:rPr>
          <w:rFonts w:ascii="Book Antiqua" w:hAnsi="Book Antiqua" w:cs="TimesNewRomanPS"/>
          <w:color w:val="231F20"/>
          <w:sz w:val="24"/>
          <w:szCs w:val="24"/>
          <w:lang w:val="en-US"/>
        </w:rPr>
        <w:t>LT</w:t>
      </w:r>
      <w:r w:rsidR="00906DFB" w:rsidRPr="00216F6C">
        <w:rPr>
          <w:rFonts w:ascii="Book Antiqua" w:hAnsi="Book Antiqua" w:cs="TimesNewRomanPS"/>
          <w:color w:val="231F20"/>
          <w:sz w:val="24"/>
          <w:szCs w:val="24"/>
          <w:lang w:val="en-US"/>
        </w:rPr>
        <w:t xml:space="preserve"> can be divided into systemic thrombotic complications</w:t>
      </w:r>
      <w:r w:rsidR="007C517A" w:rsidRPr="00216F6C">
        <w:rPr>
          <w:rFonts w:ascii="Book Antiqua" w:hAnsi="Book Antiqua" w:cs="TimesNewRomanPS"/>
          <w:color w:val="231F20"/>
          <w:sz w:val="24"/>
          <w:szCs w:val="24"/>
          <w:lang w:val="en-US"/>
        </w:rPr>
        <w:t xml:space="preserve"> and regional vascular events (</w:t>
      </w:r>
      <w:r w:rsidR="007C517A" w:rsidRPr="00216F6C">
        <w:rPr>
          <w:rFonts w:ascii="Book Antiqua" w:hAnsi="Book Antiqua" w:cs="TimesNewRomanPS"/>
          <w:i/>
          <w:color w:val="231F20"/>
          <w:sz w:val="24"/>
          <w:szCs w:val="24"/>
          <w:lang w:val="en-US"/>
        </w:rPr>
        <w:t>i.e.</w:t>
      </w:r>
      <w:r w:rsidR="00701FCF" w:rsidRPr="00216F6C">
        <w:rPr>
          <w:rFonts w:ascii="Book Antiqua" w:hAnsi="Book Antiqua" w:cs="TimesNewRomanPS"/>
          <w:color w:val="231F20"/>
          <w:sz w:val="24"/>
          <w:szCs w:val="24"/>
          <w:lang w:val="en-US"/>
        </w:rPr>
        <w:t>,</w:t>
      </w:r>
      <w:r w:rsidR="007C517A" w:rsidRPr="00216F6C">
        <w:rPr>
          <w:rFonts w:ascii="Book Antiqua" w:hAnsi="Book Antiqua" w:cs="TimesNewRomanPS"/>
          <w:color w:val="231F20"/>
          <w:sz w:val="24"/>
          <w:szCs w:val="24"/>
          <w:lang w:val="en-US"/>
        </w:rPr>
        <w:t xml:space="preserve"> hepatic artery, portal vein</w:t>
      </w:r>
      <w:r w:rsidR="00701FCF" w:rsidRPr="00216F6C">
        <w:rPr>
          <w:rFonts w:ascii="Book Antiqua" w:hAnsi="Book Antiqua" w:cs="TimesNewRomanPS"/>
          <w:color w:val="231F20"/>
          <w:sz w:val="24"/>
          <w:szCs w:val="24"/>
          <w:lang w:val="en-US"/>
        </w:rPr>
        <w:t>,</w:t>
      </w:r>
      <w:r w:rsidR="007C517A" w:rsidRPr="00216F6C">
        <w:rPr>
          <w:rFonts w:ascii="Book Antiqua" w:hAnsi="Book Antiqua" w:cs="TimesNewRomanPS"/>
          <w:color w:val="231F20"/>
          <w:sz w:val="24"/>
          <w:szCs w:val="24"/>
          <w:lang w:val="en-US"/>
        </w:rPr>
        <w:t xml:space="preserve"> hepatic vein thrombosis)</w:t>
      </w:r>
      <w:r w:rsidR="00906DFB" w:rsidRPr="00216F6C">
        <w:rPr>
          <w:rFonts w:ascii="Book Antiqua" w:hAnsi="Book Antiqua" w:cs="TimesNewRomanPS"/>
          <w:color w:val="231F20"/>
          <w:sz w:val="24"/>
          <w:szCs w:val="24"/>
          <w:lang w:val="en-US"/>
        </w:rPr>
        <w:t xml:space="preserve">. The incidence of </w:t>
      </w:r>
      <w:r w:rsidR="00723793" w:rsidRPr="00216F6C">
        <w:rPr>
          <w:rFonts w:ascii="Book Antiqua" w:hAnsi="Book Antiqua" w:cs="TimesNewRomanPS"/>
          <w:color w:val="231F20"/>
          <w:sz w:val="24"/>
          <w:szCs w:val="24"/>
          <w:lang w:val="en-US"/>
        </w:rPr>
        <w:t xml:space="preserve">early </w:t>
      </w:r>
      <w:r w:rsidR="00FE1D49" w:rsidRPr="00216F6C">
        <w:rPr>
          <w:rFonts w:ascii="Book Antiqua" w:hAnsi="Book Antiqua" w:cs="TimesNewRomanPS"/>
          <w:color w:val="231F20"/>
          <w:sz w:val="24"/>
          <w:szCs w:val="24"/>
          <w:lang w:val="en-US"/>
        </w:rPr>
        <w:t>HAT</w:t>
      </w:r>
      <w:r w:rsidR="00906DFB" w:rsidRPr="00216F6C">
        <w:rPr>
          <w:rFonts w:ascii="Book Antiqua" w:hAnsi="Book Antiqua" w:cs="TimesNewRomanPS"/>
          <w:color w:val="231F20"/>
          <w:sz w:val="24"/>
          <w:szCs w:val="24"/>
          <w:lang w:val="en-US"/>
        </w:rPr>
        <w:t xml:space="preserve">, which may result in graft loss if arterial flow is not restored </w:t>
      </w:r>
      <w:r w:rsidR="007C517A" w:rsidRPr="00216F6C">
        <w:rPr>
          <w:rFonts w:ascii="Book Antiqua" w:hAnsi="Book Antiqua" w:cs="TimesNewRomanPS"/>
          <w:color w:val="231F20"/>
          <w:sz w:val="24"/>
          <w:szCs w:val="24"/>
          <w:lang w:val="en-US"/>
        </w:rPr>
        <w:t xml:space="preserve">in the first 24 </w:t>
      </w:r>
      <w:r w:rsidR="0025423E" w:rsidRPr="00216F6C">
        <w:rPr>
          <w:rFonts w:ascii="Book Antiqua" w:hAnsi="Book Antiqua" w:cs="TimesNewRomanPS"/>
          <w:color w:val="231F20"/>
          <w:sz w:val="24"/>
          <w:szCs w:val="24"/>
          <w:lang w:val="en-US" w:eastAsia="zh-CN"/>
        </w:rPr>
        <w:t>h</w:t>
      </w:r>
      <w:r w:rsidR="007C517A" w:rsidRPr="00216F6C">
        <w:rPr>
          <w:rFonts w:ascii="Book Antiqua" w:hAnsi="Book Antiqua" w:cs="TimesNewRomanPS"/>
          <w:color w:val="231F20"/>
          <w:sz w:val="24"/>
          <w:szCs w:val="24"/>
          <w:lang w:val="en-US"/>
        </w:rPr>
        <w:t xml:space="preserve"> </w:t>
      </w:r>
      <w:r w:rsidR="00701FCF" w:rsidRPr="00216F6C">
        <w:rPr>
          <w:rFonts w:ascii="Book Antiqua" w:hAnsi="Book Antiqua" w:cs="TimesNewRomanPS"/>
          <w:color w:val="231F20"/>
          <w:sz w:val="24"/>
          <w:szCs w:val="24"/>
          <w:lang w:val="en-US"/>
        </w:rPr>
        <w:t xml:space="preserve">after </w:t>
      </w:r>
      <w:r w:rsidR="007C517A" w:rsidRPr="00216F6C">
        <w:rPr>
          <w:rFonts w:ascii="Book Antiqua" w:hAnsi="Book Antiqua" w:cs="TimesNewRomanPS"/>
          <w:color w:val="231F20"/>
          <w:sz w:val="24"/>
          <w:szCs w:val="24"/>
          <w:lang w:val="en-US"/>
        </w:rPr>
        <w:t>its occurrence</w:t>
      </w:r>
      <w:r w:rsidR="00906DFB" w:rsidRPr="00216F6C">
        <w:rPr>
          <w:rFonts w:ascii="Book Antiqua" w:hAnsi="Book Antiqua" w:cs="TimesNewRomanPS"/>
          <w:color w:val="231F20"/>
          <w:sz w:val="24"/>
          <w:szCs w:val="24"/>
          <w:lang w:val="en-US"/>
        </w:rPr>
        <w:t xml:space="preserve">, is approximately </w:t>
      </w:r>
      <w:r w:rsidR="00723793" w:rsidRPr="00216F6C">
        <w:rPr>
          <w:rFonts w:ascii="Book Antiqua" w:hAnsi="Book Antiqua" w:cs="TimesNewRomanPS"/>
          <w:color w:val="231F20"/>
          <w:sz w:val="24"/>
          <w:szCs w:val="24"/>
          <w:lang w:val="en-US"/>
        </w:rPr>
        <w:t>3</w:t>
      </w:r>
      <w:r w:rsidR="0025423E" w:rsidRPr="00216F6C">
        <w:rPr>
          <w:rFonts w:ascii="Book Antiqua" w:hAnsi="Book Antiqua" w:cs="TimesNewRomanPS"/>
          <w:color w:val="231F20"/>
          <w:sz w:val="24"/>
          <w:szCs w:val="24"/>
          <w:lang w:val="en-US" w:eastAsia="zh-CN"/>
        </w:rPr>
        <w:t>%</w:t>
      </w:r>
      <w:r w:rsidR="00723793" w:rsidRPr="00216F6C">
        <w:rPr>
          <w:rFonts w:ascii="Book Antiqua" w:hAnsi="Book Antiqua" w:cs="TimesNewRomanPS"/>
          <w:color w:val="231F20"/>
          <w:sz w:val="24"/>
          <w:szCs w:val="24"/>
          <w:lang w:val="en-US"/>
        </w:rPr>
        <w:t>-</w:t>
      </w:r>
      <w:r w:rsidR="00906DFB" w:rsidRPr="00216F6C">
        <w:rPr>
          <w:rFonts w:ascii="Book Antiqua" w:hAnsi="Book Antiqua" w:cs="TimesNewRomanPS"/>
          <w:color w:val="231F20"/>
          <w:sz w:val="24"/>
          <w:szCs w:val="24"/>
          <w:lang w:val="en-US"/>
        </w:rPr>
        <w:t xml:space="preserve">5% in adult patients, </w:t>
      </w:r>
      <w:r w:rsidR="00701FCF" w:rsidRPr="00216F6C">
        <w:rPr>
          <w:rFonts w:ascii="Book Antiqua" w:hAnsi="Book Antiqua" w:cs="TimesNewRomanPS"/>
          <w:color w:val="231F20"/>
          <w:sz w:val="24"/>
          <w:szCs w:val="24"/>
          <w:lang w:val="en-US"/>
        </w:rPr>
        <w:t xml:space="preserve">and the </w:t>
      </w:r>
      <w:r w:rsidR="00906DFB" w:rsidRPr="00216F6C">
        <w:rPr>
          <w:rFonts w:ascii="Book Antiqua" w:hAnsi="Book Antiqua" w:cs="TimesNewRomanPS"/>
          <w:color w:val="231F20"/>
          <w:sz w:val="24"/>
          <w:szCs w:val="24"/>
          <w:lang w:val="en-US"/>
        </w:rPr>
        <w:t xml:space="preserve">PVT incidence is </w:t>
      </w:r>
      <w:r w:rsidR="005B3C6D" w:rsidRPr="00216F6C">
        <w:rPr>
          <w:rFonts w:ascii="Book Antiqua" w:hAnsi="Book Antiqua" w:cs="TimesNewRomanPS"/>
          <w:color w:val="231F20"/>
          <w:sz w:val="24"/>
          <w:szCs w:val="24"/>
          <w:lang w:val="en-US"/>
        </w:rPr>
        <w:t>approximately 2</w:t>
      </w:r>
      <w:r w:rsidR="00906DFB" w:rsidRPr="00216F6C">
        <w:rPr>
          <w:rFonts w:ascii="Book Antiqua" w:hAnsi="Book Antiqua" w:cs="TimesNewRomanPS"/>
          <w:color w:val="231F20"/>
          <w:sz w:val="24"/>
          <w:szCs w:val="24"/>
          <w:lang w:val="en-US"/>
        </w:rPr>
        <w:t xml:space="preserve">% </w:t>
      </w:r>
      <w:r w:rsidR="00F647D6" w:rsidRPr="00216F6C">
        <w:rPr>
          <w:rFonts w:ascii="Book Antiqua" w:hAnsi="Book Antiqua" w:cs="TimesNewRomanPS"/>
          <w:color w:val="231F20"/>
          <w:sz w:val="24"/>
          <w:szCs w:val="24"/>
          <w:lang w:val="en-US"/>
        </w:rPr>
        <w:t>in</w:t>
      </w:r>
      <w:r w:rsidR="00DA36AD" w:rsidRPr="00216F6C">
        <w:rPr>
          <w:rFonts w:ascii="Book Antiqua" w:hAnsi="Book Antiqua" w:cs="TimesNewRomanPS"/>
          <w:color w:val="231F20"/>
          <w:sz w:val="24"/>
          <w:szCs w:val="24"/>
          <w:lang w:val="en-US"/>
        </w:rPr>
        <w:t xml:space="preserve"> LT</w:t>
      </w:r>
      <w:r w:rsidR="00701FCF" w:rsidRPr="00216F6C">
        <w:rPr>
          <w:rFonts w:ascii="Book Antiqua" w:hAnsi="Book Antiqua" w:cs="TimesNewRomanPS"/>
          <w:color w:val="231F20"/>
          <w:sz w:val="24"/>
          <w:szCs w:val="24"/>
          <w:lang w:val="en-US"/>
        </w:rPr>
        <w:t>,</w:t>
      </w:r>
      <w:r w:rsidR="00CE43F5" w:rsidRPr="00216F6C">
        <w:rPr>
          <w:rFonts w:ascii="Book Antiqua" w:hAnsi="Book Antiqua" w:cs="TimesNewRomanPS"/>
          <w:color w:val="231F20"/>
          <w:sz w:val="24"/>
          <w:szCs w:val="24"/>
          <w:lang w:val="en-US"/>
        </w:rPr>
        <w:t xml:space="preserve"> with a very high mortality rate, ranging from 65% to 75</w:t>
      </w:r>
      <w:proofErr w:type="gramStart"/>
      <w:r w:rsidR="00CE43F5" w:rsidRPr="00216F6C">
        <w:rPr>
          <w:rFonts w:ascii="Book Antiqua" w:hAnsi="Book Antiqua" w:cs="TimesNewRomanPS"/>
          <w:color w:val="231F20"/>
          <w:sz w:val="24"/>
          <w:szCs w:val="24"/>
          <w:lang w:val="en-US"/>
        </w:rPr>
        <w:t>%</w:t>
      </w:r>
      <w:proofErr w:type="gramEnd"/>
      <w:r w:rsidR="00906DFB" w:rsidRPr="00216F6C">
        <w:rPr>
          <w:rFonts w:ascii="Book Antiqua" w:hAnsi="Book Antiqua" w:cs="TimesNewRomanPS"/>
          <w:color w:val="231F20"/>
          <w:sz w:val="24"/>
          <w:szCs w:val="24"/>
          <w:lang w:val="en-US"/>
        </w:rPr>
        <w:fldChar w:fldCharType="begin">
          <w:fldData xml:space="preserve">PEVuZE5vdGU+PENpdGU+PEF1dGhvcj5EdWZmeTwvQXV0aG9yPjxZZWFyPjIwMDk8L1llYXI+PFJl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</w:fldData>
        </w:fldChar>
      </w:r>
      <w:r w:rsidR="00C11900" w:rsidRPr="00216F6C">
        <w:rPr>
          <w:rFonts w:ascii="Book Antiqua" w:hAnsi="Book Antiqua" w:cs="TimesNewRomanPS"/>
          <w:color w:val="231F20"/>
          <w:sz w:val="24"/>
          <w:szCs w:val="24"/>
          <w:lang w:val="en-US"/>
        </w:rPr>
        <w:instrText xml:space="preserve"> ADDIN EN.CITE </w:instrText>
      </w:r>
      <w:r w:rsidR="00C11900" w:rsidRPr="00216F6C">
        <w:rPr>
          <w:rFonts w:ascii="Book Antiqua" w:hAnsi="Book Antiqua" w:cs="TimesNewRomanPS"/>
          <w:color w:val="231F20"/>
          <w:sz w:val="24"/>
          <w:szCs w:val="24"/>
          <w:lang w:val="en-US"/>
        </w:rPr>
        <w:fldChar w:fldCharType="begin">
          <w:fldData xml:space="preserve">PEVuZE5vdGU+PENpdGU+PEF1dGhvcj5EdWZmeTwvQXV0aG9yPjxZZWFyPjIwMDk8L1llYXI+PFJl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</w:fldData>
        </w:fldChar>
      </w:r>
      <w:r w:rsidR="00C11900" w:rsidRPr="00216F6C">
        <w:rPr>
          <w:rFonts w:ascii="Book Antiqua" w:hAnsi="Book Antiqua" w:cs="TimesNewRomanPS"/>
          <w:color w:val="231F20"/>
          <w:sz w:val="24"/>
          <w:szCs w:val="24"/>
          <w:lang w:val="en-US"/>
        </w:rPr>
        <w:instrText xml:space="preserve"> ADDIN EN.CITE.DATA </w:instrText>
      </w:r>
      <w:r w:rsidR="00C11900" w:rsidRPr="00216F6C">
        <w:rPr>
          <w:rFonts w:ascii="Book Antiqua" w:hAnsi="Book Antiqua" w:cs="TimesNewRomanPS"/>
          <w:color w:val="231F20"/>
          <w:sz w:val="24"/>
          <w:szCs w:val="24"/>
          <w:lang w:val="en-US"/>
        </w:rPr>
      </w:r>
      <w:r w:rsidR="00C11900" w:rsidRPr="00216F6C">
        <w:rPr>
          <w:rFonts w:ascii="Book Antiqua" w:hAnsi="Book Antiqua" w:cs="TimesNewRomanPS"/>
          <w:color w:val="231F20"/>
          <w:sz w:val="24"/>
          <w:szCs w:val="24"/>
          <w:lang w:val="en-US"/>
        </w:rPr>
        <w:fldChar w:fldCharType="end"/>
      </w:r>
      <w:r w:rsidR="00906DFB" w:rsidRPr="00216F6C">
        <w:rPr>
          <w:rFonts w:ascii="Book Antiqua" w:hAnsi="Book Antiqua" w:cs="TimesNewRomanPS"/>
          <w:color w:val="231F20"/>
          <w:sz w:val="24"/>
          <w:szCs w:val="24"/>
          <w:lang w:val="en-US"/>
        </w:rPr>
      </w:r>
      <w:r w:rsidR="00906DFB" w:rsidRPr="00216F6C">
        <w:rPr>
          <w:rFonts w:ascii="Book Antiqua" w:hAnsi="Book Antiqua" w:cs="TimesNewRomanPS"/>
          <w:color w:val="231F20"/>
          <w:sz w:val="24"/>
          <w:szCs w:val="24"/>
          <w:lang w:val="en-US"/>
        </w:rPr>
        <w:fldChar w:fldCharType="separate"/>
      </w:r>
      <w:r w:rsidR="0025423E" w:rsidRPr="00216F6C">
        <w:rPr>
          <w:rFonts w:ascii="Book Antiqua" w:hAnsi="Book Antiqua" w:cs="TimesNewRomanPS"/>
          <w:noProof/>
          <w:color w:val="231F20"/>
          <w:sz w:val="24"/>
          <w:szCs w:val="24"/>
          <w:vertAlign w:val="superscript"/>
          <w:lang w:val="en-US"/>
        </w:rPr>
        <w:t>[34,</w:t>
      </w:r>
      <w:r w:rsidR="00C11900" w:rsidRPr="00216F6C">
        <w:rPr>
          <w:rFonts w:ascii="Book Antiqua" w:hAnsi="Book Antiqua" w:cs="TimesNewRomanPS"/>
          <w:noProof/>
          <w:color w:val="231F20"/>
          <w:sz w:val="24"/>
          <w:szCs w:val="24"/>
          <w:vertAlign w:val="superscript"/>
          <w:lang w:val="en-US"/>
        </w:rPr>
        <w:t>35]</w:t>
      </w:r>
      <w:r w:rsidR="00906DFB" w:rsidRPr="00216F6C">
        <w:rPr>
          <w:rFonts w:ascii="Book Antiqua" w:hAnsi="Book Antiqua" w:cs="TimesNewRomanPS"/>
          <w:color w:val="231F20"/>
          <w:sz w:val="24"/>
          <w:szCs w:val="24"/>
          <w:lang w:val="en-US"/>
        </w:rPr>
        <w:fldChar w:fldCharType="end"/>
      </w:r>
      <w:r w:rsidR="00906DFB" w:rsidRPr="00216F6C">
        <w:rPr>
          <w:rFonts w:ascii="Book Antiqua" w:hAnsi="Book Antiqua" w:cs="TimesNewRomanPS"/>
          <w:color w:val="231F20"/>
          <w:sz w:val="24"/>
          <w:szCs w:val="24"/>
          <w:lang w:val="en-US"/>
        </w:rPr>
        <w:t xml:space="preserve">. </w:t>
      </w:r>
      <w:r w:rsidR="007C517A" w:rsidRPr="00216F6C">
        <w:rPr>
          <w:rFonts w:ascii="Book Antiqua" w:hAnsi="Book Antiqua" w:cs="TimesNewRomanPS"/>
          <w:color w:val="231F20"/>
          <w:sz w:val="24"/>
          <w:szCs w:val="24"/>
          <w:lang w:val="en-US"/>
        </w:rPr>
        <w:t xml:space="preserve">Hepatic vein thrombosis is </w:t>
      </w:r>
      <w:r w:rsidR="005A66E4" w:rsidRPr="00216F6C">
        <w:rPr>
          <w:rFonts w:ascii="Book Antiqua" w:hAnsi="Book Antiqua" w:cs="TimesNewRomanPS"/>
          <w:color w:val="231F20"/>
          <w:sz w:val="24"/>
          <w:szCs w:val="24"/>
          <w:lang w:val="en-US"/>
        </w:rPr>
        <w:t xml:space="preserve">instead </w:t>
      </w:r>
      <w:r w:rsidR="007C517A" w:rsidRPr="00216F6C">
        <w:rPr>
          <w:rFonts w:ascii="Book Antiqua" w:hAnsi="Book Antiqua" w:cs="TimesNewRomanPS"/>
          <w:color w:val="231F20"/>
          <w:sz w:val="24"/>
          <w:szCs w:val="24"/>
          <w:lang w:val="en-US"/>
        </w:rPr>
        <w:t xml:space="preserve">considered a technical complication in case of </w:t>
      </w:r>
      <w:r w:rsidR="00701FCF" w:rsidRPr="00216F6C">
        <w:rPr>
          <w:rFonts w:ascii="Book Antiqua" w:hAnsi="Book Antiqua" w:cs="TimesNewRomanPS"/>
          <w:color w:val="231F20"/>
          <w:sz w:val="24"/>
          <w:szCs w:val="24"/>
          <w:lang w:val="en-US"/>
        </w:rPr>
        <w:t xml:space="preserve">a </w:t>
      </w:r>
      <w:r w:rsidR="007C517A" w:rsidRPr="00216F6C">
        <w:rPr>
          <w:rFonts w:ascii="Book Antiqua" w:hAnsi="Book Antiqua" w:cs="TimesNewRomanPS"/>
          <w:color w:val="231F20"/>
          <w:sz w:val="24"/>
          <w:szCs w:val="24"/>
          <w:lang w:val="en-US"/>
        </w:rPr>
        <w:t xml:space="preserve">size mismatch of the grafts and </w:t>
      </w:r>
      <w:r w:rsidR="00701FCF" w:rsidRPr="00216F6C">
        <w:rPr>
          <w:rFonts w:ascii="Book Antiqua" w:hAnsi="Book Antiqua" w:cs="TimesNewRomanPS"/>
          <w:color w:val="231F20"/>
          <w:sz w:val="24"/>
          <w:szCs w:val="24"/>
          <w:lang w:val="en-US"/>
        </w:rPr>
        <w:t xml:space="preserve">in </w:t>
      </w:r>
      <w:r w:rsidR="007C517A" w:rsidRPr="00216F6C">
        <w:rPr>
          <w:rFonts w:ascii="Book Antiqua" w:hAnsi="Book Antiqua" w:cs="TimesNewRomanPS"/>
          <w:color w:val="231F20"/>
          <w:sz w:val="24"/>
          <w:szCs w:val="24"/>
          <w:lang w:val="en-US"/>
        </w:rPr>
        <w:t>twisting and split liver transplant (</w:t>
      </w:r>
      <w:r w:rsidR="007C517A" w:rsidRPr="00216F6C">
        <w:rPr>
          <w:rFonts w:ascii="Book Antiqua" w:hAnsi="Book Antiqua" w:cs="TimesNewRomanPS"/>
          <w:i/>
          <w:color w:val="231F20"/>
          <w:sz w:val="24"/>
          <w:szCs w:val="24"/>
          <w:lang w:val="en-US"/>
        </w:rPr>
        <w:t>i.e.</w:t>
      </w:r>
      <w:r w:rsidR="00701FCF" w:rsidRPr="00216F6C">
        <w:rPr>
          <w:rFonts w:ascii="Book Antiqua" w:hAnsi="Book Antiqua" w:cs="TimesNewRomanPS"/>
          <w:color w:val="231F20"/>
          <w:sz w:val="24"/>
          <w:szCs w:val="24"/>
          <w:lang w:val="en-US"/>
        </w:rPr>
        <w:t>,</w:t>
      </w:r>
      <w:r w:rsidR="007C517A" w:rsidRPr="00216F6C">
        <w:rPr>
          <w:rFonts w:ascii="Book Antiqua" w:hAnsi="Book Antiqua" w:cs="TimesNewRomanPS"/>
          <w:color w:val="231F20"/>
          <w:sz w:val="24"/>
          <w:szCs w:val="24"/>
          <w:lang w:val="en-US"/>
        </w:rPr>
        <w:t xml:space="preserve"> reconstruction of the middle hepatic vein in extended right splits or insufficient drainage of the anterolateral sector in full</w:t>
      </w:r>
      <w:r w:rsidR="00701FCF" w:rsidRPr="00216F6C">
        <w:rPr>
          <w:rFonts w:ascii="Book Antiqua" w:hAnsi="Book Antiqua" w:cs="TimesNewRomanPS"/>
          <w:color w:val="231F20"/>
          <w:sz w:val="24"/>
          <w:szCs w:val="24"/>
          <w:lang w:val="en-US"/>
        </w:rPr>
        <w:t>-</w:t>
      </w:r>
      <w:r w:rsidR="007C517A" w:rsidRPr="00216F6C">
        <w:rPr>
          <w:rFonts w:ascii="Book Antiqua" w:hAnsi="Book Antiqua" w:cs="TimesNewRomanPS"/>
          <w:color w:val="231F20"/>
          <w:sz w:val="24"/>
          <w:szCs w:val="24"/>
          <w:lang w:val="en-US"/>
        </w:rPr>
        <w:t xml:space="preserve">right grafts). </w:t>
      </w:r>
      <w:r w:rsidR="00906DFB" w:rsidRPr="00216F6C">
        <w:rPr>
          <w:rFonts w:ascii="Book Antiqua" w:hAnsi="Book Antiqua" w:cs="TimesNewRomanPS"/>
          <w:color w:val="231F20"/>
          <w:sz w:val="24"/>
          <w:szCs w:val="24"/>
          <w:lang w:val="en-US"/>
        </w:rPr>
        <w:t>Such dangerous complication</w:t>
      </w:r>
      <w:r w:rsidR="00701FCF" w:rsidRPr="00216F6C">
        <w:rPr>
          <w:rFonts w:ascii="Book Antiqua" w:hAnsi="Book Antiqua" w:cs="TimesNewRomanPS"/>
          <w:color w:val="231F20"/>
          <w:sz w:val="24"/>
          <w:szCs w:val="24"/>
          <w:lang w:val="en-US"/>
        </w:rPr>
        <w:t>s</w:t>
      </w:r>
      <w:r w:rsidR="00906DFB" w:rsidRPr="00216F6C">
        <w:rPr>
          <w:rFonts w:ascii="Book Antiqua" w:hAnsi="Book Antiqua" w:cs="TimesNewRomanPS"/>
          <w:color w:val="231F20"/>
          <w:sz w:val="24"/>
          <w:szCs w:val="24"/>
          <w:lang w:val="en-US"/>
        </w:rPr>
        <w:t xml:space="preserve"> </w:t>
      </w:r>
      <w:r w:rsidR="007E5E37" w:rsidRPr="00216F6C">
        <w:rPr>
          <w:rFonts w:ascii="Book Antiqua" w:hAnsi="Book Antiqua" w:cs="TimesNewRomanPS"/>
          <w:color w:val="231F20"/>
          <w:sz w:val="24"/>
          <w:szCs w:val="24"/>
          <w:lang w:val="en-US"/>
        </w:rPr>
        <w:t>can</w:t>
      </w:r>
      <w:r w:rsidR="00906DFB" w:rsidRPr="00216F6C">
        <w:rPr>
          <w:rFonts w:ascii="Book Antiqua" w:hAnsi="Book Antiqua" w:cs="TimesNewRomanPS"/>
          <w:color w:val="231F20"/>
          <w:sz w:val="24"/>
          <w:szCs w:val="24"/>
          <w:lang w:val="en-US"/>
        </w:rPr>
        <w:t xml:space="preserve"> have surgical causes (</w:t>
      </w:r>
      <w:r w:rsidR="008E4F48" w:rsidRPr="00216F6C">
        <w:rPr>
          <w:rFonts w:ascii="Book Antiqua" w:hAnsi="Book Antiqua" w:cs="TimesNewRomanPS"/>
          <w:color w:val="231F20"/>
          <w:sz w:val="24"/>
          <w:szCs w:val="24"/>
          <w:lang w:val="en-US"/>
        </w:rPr>
        <w:t xml:space="preserve">for HAT: </w:t>
      </w:r>
      <w:r w:rsidR="007E5E37" w:rsidRPr="00216F6C">
        <w:rPr>
          <w:rFonts w:ascii="Book Antiqua" w:hAnsi="Book Antiqua" w:cs="TimesNewRomanPS"/>
          <w:color w:val="231F20"/>
          <w:sz w:val="24"/>
          <w:szCs w:val="24"/>
          <w:lang w:val="en-US"/>
        </w:rPr>
        <w:t>difficult and prolonged arterial</w:t>
      </w:r>
      <w:r w:rsidR="00723793" w:rsidRPr="00216F6C">
        <w:rPr>
          <w:rFonts w:ascii="Book Antiqua" w:hAnsi="Book Antiqua" w:cs="TimesNewRomanPS"/>
          <w:color w:val="231F20"/>
          <w:sz w:val="24"/>
          <w:szCs w:val="24"/>
          <w:lang w:val="en-US"/>
        </w:rPr>
        <w:t xml:space="preserve"> </w:t>
      </w:r>
      <w:r w:rsidR="007E5E37" w:rsidRPr="00216F6C">
        <w:rPr>
          <w:rFonts w:ascii="Book Antiqua" w:hAnsi="Book Antiqua" w:cs="TimesNewRomanPS"/>
          <w:color w:val="231F20"/>
          <w:sz w:val="24"/>
          <w:szCs w:val="24"/>
          <w:lang w:val="en-US"/>
        </w:rPr>
        <w:lastRenderedPageBreak/>
        <w:t>reconstruction</w:t>
      </w:r>
      <w:r w:rsidR="00906DFB" w:rsidRPr="00216F6C">
        <w:rPr>
          <w:rFonts w:ascii="Book Antiqua" w:hAnsi="Book Antiqua" w:cs="TimesNewRomanPS"/>
          <w:color w:val="231F20"/>
          <w:sz w:val="24"/>
          <w:szCs w:val="24"/>
          <w:lang w:val="en-US"/>
        </w:rPr>
        <w:t xml:space="preserve">, kinking of the artery, </w:t>
      </w:r>
      <w:r w:rsidR="007E5E37" w:rsidRPr="00216F6C">
        <w:rPr>
          <w:rFonts w:ascii="Book Antiqua" w:hAnsi="Book Antiqua" w:cs="TimesNewRomanPS"/>
          <w:color w:val="231F20"/>
          <w:sz w:val="24"/>
          <w:szCs w:val="24"/>
          <w:lang w:val="en-US"/>
        </w:rPr>
        <w:t>prolonged surgical time, prolonged cold</w:t>
      </w:r>
      <w:r w:rsidR="00723793" w:rsidRPr="00216F6C">
        <w:rPr>
          <w:rFonts w:ascii="Book Antiqua" w:hAnsi="Book Antiqua" w:cs="TimesNewRomanPS"/>
          <w:color w:val="231F20"/>
          <w:sz w:val="24"/>
          <w:szCs w:val="24"/>
          <w:lang w:val="en-US"/>
        </w:rPr>
        <w:t xml:space="preserve"> or warmed</w:t>
      </w:r>
      <w:r w:rsidR="007E5E37" w:rsidRPr="00216F6C">
        <w:rPr>
          <w:rFonts w:ascii="Book Antiqua" w:hAnsi="Book Antiqua" w:cs="TimesNewRomanPS"/>
          <w:color w:val="231F20"/>
          <w:sz w:val="24"/>
          <w:szCs w:val="24"/>
          <w:lang w:val="en-US"/>
        </w:rPr>
        <w:t xml:space="preserve"> ischemia</w:t>
      </w:r>
      <w:r w:rsidR="00723793" w:rsidRPr="00216F6C">
        <w:rPr>
          <w:rFonts w:ascii="Book Antiqua" w:hAnsi="Book Antiqua" w:cs="TimesNewRomanPS"/>
          <w:color w:val="231F20"/>
          <w:sz w:val="24"/>
          <w:szCs w:val="24"/>
          <w:lang w:val="en-US"/>
        </w:rPr>
        <w:t xml:space="preserve"> </w:t>
      </w:r>
      <w:r w:rsidR="007E5E37" w:rsidRPr="00216F6C">
        <w:rPr>
          <w:rFonts w:ascii="Book Antiqua" w:hAnsi="Book Antiqua" w:cs="TimesNewRomanPS"/>
          <w:color w:val="231F20"/>
          <w:sz w:val="24"/>
          <w:szCs w:val="24"/>
          <w:lang w:val="en-US"/>
        </w:rPr>
        <w:t>times</w:t>
      </w:r>
      <w:r w:rsidR="00906DFB" w:rsidRPr="00216F6C">
        <w:rPr>
          <w:rFonts w:ascii="Book Antiqua" w:hAnsi="Book Antiqua" w:cs="TimesNewRomanPS"/>
          <w:color w:val="231F20"/>
          <w:sz w:val="24"/>
          <w:szCs w:val="24"/>
          <w:lang w:val="en-US"/>
        </w:rPr>
        <w:t xml:space="preserve">, the use of an </w:t>
      </w:r>
      <w:r w:rsidR="00CE43F5" w:rsidRPr="00216F6C">
        <w:rPr>
          <w:rFonts w:ascii="Book Antiqua" w:hAnsi="Book Antiqua" w:cs="TimesNewRomanPS"/>
          <w:color w:val="231F20"/>
          <w:sz w:val="24"/>
          <w:szCs w:val="24"/>
          <w:lang w:val="en-US"/>
        </w:rPr>
        <w:t xml:space="preserve">aortic jump graft </w:t>
      </w:r>
      <w:r w:rsidR="007E5E37" w:rsidRPr="00216F6C">
        <w:rPr>
          <w:rFonts w:ascii="Book Antiqua" w:hAnsi="Book Antiqua" w:cs="TimesNewRomanPS"/>
          <w:color w:val="231F20"/>
          <w:sz w:val="24"/>
          <w:szCs w:val="24"/>
          <w:lang w:val="en-US"/>
        </w:rPr>
        <w:fldChar w:fldCharType="begin">
          <w:fldData xml:space="preserve">PEVuZE5vdGU+PENpdGU+PEF1dGhvcj5ZYW5nPC9BdXRob3I+PFllYXI+MjAxNDwvWWVhcj48UmVj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</w:fldData>
        </w:fldChar>
      </w:r>
      <w:r w:rsidR="00C11900" w:rsidRPr="00216F6C">
        <w:rPr>
          <w:rFonts w:ascii="Book Antiqua" w:hAnsi="Book Antiqua" w:cs="TimesNewRomanPS"/>
          <w:color w:val="231F20"/>
          <w:sz w:val="24"/>
          <w:szCs w:val="24"/>
          <w:lang w:val="en-US"/>
        </w:rPr>
        <w:instrText xml:space="preserve"> ADDIN EN.CITE </w:instrText>
      </w:r>
      <w:r w:rsidR="00C11900" w:rsidRPr="00216F6C">
        <w:rPr>
          <w:rFonts w:ascii="Book Antiqua" w:hAnsi="Book Antiqua" w:cs="TimesNewRomanPS"/>
          <w:color w:val="231F20"/>
          <w:sz w:val="24"/>
          <w:szCs w:val="24"/>
          <w:lang w:val="en-US"/>
        </w:rPr>
        <w:fldChar w:fldCharType="begin">
          <w:fldData xml:space="preserve">PEVuZE5vdGU+PENpdGU+PEF1dGhvcj5ZYW5nPC9BdXRob3I+PFllYXI+MjAxNDwvWWVhcj48UmVj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</w:fldData>
        </w:fldChar>
      </w:r>
      <w:r w:rsidR="00C11900" w:rsidRPr="00216F6C">
        <w:rPr>
          <w:rFonts w:ascii="Book Antiqua" w:hAnsi="Book Antiqua" w:cs="TimesNewRomanPS"/>
          <w:color w:val="231F20"/>
          <w:sz w:val="24"/>
          <w:szCs w:val="24"/>
          <w:lang w:val="en-US"/>
        </w:rPr>
        <w:instrText xml:space="preserve"> ADDIN EN.CITE.DATA </w:instrText>
      </w:r>
      <w:r w:rsidR="00C11900" w:rsidRPr="00216F6C">
        <w:rPr>
          <w:rFonts w:ascii="Book Antiqua" w:hAnsi="Book Antiqua" w:cs="TimesNewRomanPS"/>
          <w:color w:val="231F20"/>
          <w:sz w:val="24"/>
          <w:szCs w:val="24"/>
          <w:lang w:val="en-US"/>
        </w:rPr>
      </w:r>
      <w:r w:rsidR="00C11900" w:rsidRPr="00216F6C">
        <w:rPr>
          <w:rFonts w:ascii="Book Antiqua" w:hAnsi="Book Antiqua" w:cs="TimesNewRomanPS"/>
          <w:color w:val="231F20"/>
          <w:sz w:val="24"/>
          <w:szCs w:val="24"/>
          <w:lang w:val="en-US"/>
        </w:rPr>
        <w:fldChar w:fldCharType="end"/>
      </w:r>
      <w:r w:rsidR="007E5E37" w:rsidRPr="00216F6C">
        <w:rPr>
          <w:rFonts w:ascii="Book Antiqua" w:hAnsi="Book Antiqua" w:cs="TimesNewRomanPS"/>
          <w:color w:val="231F20"/>
          <w:sz w:val="24"/>
          <w:szCs w:val="24"/>
          <w:lang w:val="en-US"/>
        </w:rPr>
      </w:r>
      <w:r w:rsidR="007E5E37"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[36]</w:t>
      </w:r>
      <w:r w:rsidR="007E5E37" w:rsidRPr="00216F6C">
        <w:rPr>
          <w:rFonts w:ascii="Book Antiqua" w:hAnsi="Book Antiqua" w:cs="TimesNewRomanPS"/>
          <w:color w:val="231F20"/>
          <w:sz w:val="24"/>
          <w:szCs w:val="24"/>
          <w:lang w:val="en-US"/>
        </w:rPr>
        <w:fldChar w:fldCharType="end"/>
      </w:r>
      <w:r w:rsidR="00701FCF" w:rsidRPr="00216F6C">
        <w:rPr>
          <w:rFonts w:ascii="Book Antiqua" w:hAnsi="Book Antiqua" w:cs="TimesNewRomanPS"/>
          <w:color w:val="231F20"/>
          <w:sz w:val="24"/>
          <w:szCs w:val="24"/>
          <w:lang w:val="en-US"/>
        </w:rPr>
        <w:t>;</w:t>
      </w:r>
      <w:r w:rsidR="008E4F48" w:rsidRPr="00216F6C">
        <w:rPr>
          <w:rFonts w:ascii="Book Antiqua" w:hAnsi="Book Antiqua" w:cs="TimesNewRomanPS"/>
          <w:color w:val="231F20"/>
          <w:sz w:val="24"/>
          <w:szCs w:val="24"/>
          <w:lang w:val="en-US"/>
        </w:rPr>
        <w:t xml:space="preserve"> for PVT: prior PVT or splenectomy, small portal vein size, use of venous conduits</w:t>
      </w:r>
      <w:r w:rsidR="007B14EE" w:rsidRPr="00216F6C">
        <w:rPr>
          <w:rFonts w:ascii="Book Antiqua" w:hAnsi="Book Antiqua" w:cs="TimesNewRomanPS"/>
          <w:color w:val="231F20"/>
          <w:sz w:val="24"/>
          <w:szCs w:val="24"/>
          <w:lang w:val="en-US"/>
        </w:rPr>
        <w:t>, insufficient portal flow due to large collaterals or systemic shunts</w:t>
      </w:r>
      <w:r w:rsidR="007B14EE"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&lt;EndNote&gt;&lt;Cite&gt;&lt;Author&gt;Duffy&lt;/Author&gt;&lt;Year&gt;2009&lt;/Year&gt;&lt;RecNum&gt;30&lt;/RecNum&gt;&lt;DisplayText&gt;&lt;style face="superscript"&gt;[34]&lt;/style&gt;&lt;/DisplayText&gt;&lt;record&gt;&lt;rec-number&gt;30&lt;/rec-number&gt;&lt;foreign-keys&gt;&lt;key app="EN" db-id="xdewv2sz15spr0extzh5teetvdsswe0ttesr" timestamp="1516118252"&gt;30&lt;/key&gt;&lt;/foreign-keys&gt;&lt;ref-type name="Journal Article"&gt;17&lt;/ref-type&gt;&lt;contributors&gt;&lt;authors&gt;&lt;author&gt;Duffy, J. P.&lt;/author&gt;&lt;author&gt;Hong, J. C.&lt;/author&gt;&lt;author&gt;Farmer, D. G.&lt;/author&gt;&lt;author&gt;Ghobrial, R. M.&lt;/author&gt;&lt;author&gt;Yersiz, H.&lt;/author&gt;&lt;author&gt;Hiatt, J. R.&lt;/author&gt;&lt;author&gt;Busuttil, R. W.&lt;/author&gt;&lt;/authors&gt;&lt;/contributors&gt;&lt;auth-address&gt;Department of Surgery, Dumont-UCLA Transplant Center, David Geffen School of Medicine at UCLA, Los Angeles, CA 90095, USA.&lt;/auth-address&gt;&lt;titles&gt;&lt;title&gt;Vascular complications of orthotopic liver transplantation: experience in more than 4,200 patients&lt;/title&gt;&lt;secondary-title&gt;J Am Coll Surg&lt;/secondary-title&gt;&lt;/titles&gt;&lt;periodical&gt;&lt;full-title&gt;J Am Coll Surg&lt;/full-title&gt;&lt;/periodical&gt;&lt;pages&gt;896-903; discussion 903-5&lt;/pages&gt;&lt;volume&gt;208&lt;/volume&gt;&lt;number&gt;5&lt;/number&gt;&lt;keywords&gt;&lt;keyword&gt;Adult&lt;/keyword&gt;&lt;keyword&gt;Child&lt;/keyword&gt;&lt;keyword&gt;Female&lt;/keyword&gt;&lt;keyword&gt;Graft Survival&lt;/keyword&gt;&lt;keyword&gt;*Hepatic Artery&lt;/keyword&gt;&lt;keyword&gt;Humans&lt;/keyword&gt;&lt;keyword&gt;Incidence&lt;/keyword&gt;&lt;keyword&gt;Liver Transplantation/*adverse effects/mortality&lt;/keyword&gt;&lt;keyword&gt;Male&lt;/keyword&gt;&lt;keyword&gt;*Portal Vein&lt;/keyword&gt;&lt;keyword&gt;Postoperative Complications/epidemiology/surgery&lt;/keyword&gt;&lt;keyword&gt;Reoperation&lt;/keyword&gt;&lt;keyword&gt;Risk Factors&lt;/keyword&gt;&lt;keyword&gt;Thrombosis/epidemiology/*etiology/mortality/surgery&lt;/keyword&gt;&lt;keyword&gt;Venous Thrombosis/epidemiology/mortality&lt;/keyword&gt;&lt;/keywords&gt;&lt;dates&gt;&lt;year&gt;2009&lt;/year&gt;&lt;pub-dates&gt;&lt;date&gt;May&lt;/date&gt;&lt;/pub-dates&gt;&lt;/dates&gt;&lt;isbn&gt;1879-1190 (Electronic)&amp;#xD;1072-7515 (Linking)&lt;/isbn&gt;&lt;accession-num&gt;19476857&lt;/accession-num&gt;&lt;urls&gt;&lt;related-urls&gt;&lt;url&gt;http://www.ncbi.nlm.nih.gov/pubmed/19476857&lt;/url&gt;&lt;/related-urls&gt;&lt;/urls&gt;&lt;electronic-resource-num&gt;10.1016/j.jamcollsurg.2008.12.032&lt;/electronic-resource-num&gt;&lt;/record&gt;&lt;/Cite&gt;&lt;/EndNote&gt;</w:instrText>
      </w:r>
      <w:r w:rsidR="007B14EE"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[34]</w:t>
      </w:r>
      <w:r w:rsidR="007B14EE" w:rsidRPr="00216F6C">
        <w:rPr>
          <w:rFonts w:ascii="Book Antiqua" w:hAnsi="Book Antiqua" w:cs="TimesNewRomanPS"/>
          <w:color w:val="231F20"/>
          <w:sz w:val="24"/>
          <w:szCs w:val="24"/>
          <w:lang w:val="en-US"/>
        </w:rPr>
        <w:fldChar w:fldCharType="end"/>
      </w:r>
      <w:r w:rsidR="008E4F48" w:rsidRPr="00216F6C">
        <w:rPr>
          <w:rFonts w:ascii="Book Antiqua" w:hAnsi="Book Antiqua" w:cs="TimesNewRomanPS"/>
          <w:color w:val="231F20"/>
          <w:sz w:val="24"/>
          <w:szCs w:val="24"/>
          <w:lang w:val="en-US"/>
        </w:rPr>
        <w:t>).</w:t>
      </w:r>
      <w:r w:rsidR="007E5E37" w:rsidRPr="00216F6C">
        <w:rPr>
          <w:rFonts w:ascii="Book Antiqua" w:hAnsi="Book Antiqua" w:cs="TimesNewRomanPS"/>
          <w:color w:val="231F20"/>
          <w:sz w:val="24"/>
          <w:szCs w:val="24"/>
          <w:lang w:val="en-US"/>
        </w:rPr>
        <w:t xml:space="preserve"> Nevertheless, there </w:t>
      </w:r>
      <w:r w:rsidR="005A66E4" w:rsidRPr="00216F6C">
        <w:rPr>
          <w:rFonts w:ascii="Book Antiqua" w:hAnsi="Book Antiqua" w:cs="TimesNewRomanPS"/>
          <w:color w:val="231F20"/>
          <w:sz w:val="24"/>
          <w:szCs w:val="24"/>
          <w:lang w:val="en-US"/>
        </w:rPr>
        <w:t xml:space="preserve">are </w:t>
      </w:r>
      <w:r w:rsidR="007E5E37" w:rsidRPr="00216F6C">
        <w:rPr>
          <w:rFonts w:ascii="Book Antiqua" w:hAnsi="Book Antiqua" w:cs="TimesNewRomanPS"/>
          <w:color w:val="231F20"/>
          <w:sz w:val="24"/>
          <w:szCs w:val="24"/>
          <w:lang w:val="en-US"/>
        </w:rPr>
        <w:t>increasing data suggesting that changes in the</w:t>
      </w:r>
      <w:r w:rsidR="00723793" w:rsidRPr="00216F6C">
        <w:rPr>
          <w:rFonts w:ascii="Book Antiqua" w:hAnsi="Book Antiqua" w:cs="TimesNewRomanPS"/>
          <w:color w:val="231F20"/>
          <w:sz w:val="24"/>
          <w:szCs w:val="24"/>
          <w:lang w:val="en-US"/>
        </w:rPr>
        <w:t xml:space="preserve"> </w:t>
      </w:r>
      <w:r w:rsidR="007E5E37" w:rsidRPr="00216F6C">
        <w:rPr>
          <w:rFonts w:ascii="Book Antiqua" w:hAnsi="Book Antiqua" w:cs="TimesNewRomanPS"/>
          <w:color w:val="231F20"/>
          <w:sz w:val="24"/>
          <w:szCs w:val="24"/>
          <w:lang w:val="en-US"/>
        </w:rPr>
        <w:t>hemostatic system</w:t>
      </w:r>
      <w:r w:rsidR="00F647D6" w:rsidRPr="00216F6C">
        <w:rPr>
          <w:rFonts w:ascii="Book Antiqua" w:hAnsi="Book Antiqua" w:cs="TimesNewRomanPS"/>
          <w:color w:val="231F20"/>
          <w:sz w:val="24"/>
          <w:szCs w:val="24"/>
          <w:lang w:val="en-US"/>
        </w:rPr>
        <w:t xml:space="preserve"> (genetic factors,</w:t>
      </w:r>
      <w:r w:rsidR="00DA36AD" w:rsidRPr="00216F6C">
        <w:rPr>
          <w:rFonts w:ascii="Book Antiqua" w:hAnsi="Book Antiqua" w:cs="TimesNewRomanPS"/>
          <w:color w:val="231F20"/>
          <w:sz w:val="24"/>
          <w:szCs w:val="24"/>
          <w:lang w:val="en-US"/>
        </w:rPr>
        <w:t xml:space="preserve"> </w:t>
      </w:r>
      <w:r w:rsidR="00F647D6" w:rsidRPr="00216F6C">
        <w:rPr>
          <w:rFonts w:ascii="Book Antiqua" w:hAnsi="Book Antiqua" w:cs="TimesNewRomanPS"/>
          <w:color w:val="231F20"/>
          <w:sz w:val="24"/>
          <w:szCs w:val="24"/>
          <w:lang w:val="en-US"/>
        </w:rPr>
        <w:t>end-stage renal disease, diabetes, and history of prior DVT/PE)</w:t>
      </w:r>
      <w:r w:rsidR="00723793" w:rsidRPr="00216F6C">
        <w:rPr>
          <w:rFonts w:ascii="Book Antiqua" w:hAnsi="Book Antiqua" w:cs="TimesNewRomanPS"/>
          <w:color w:val="231F20"/>
          <w:sz w:val="24"/>
          <w:szCs w:val="24"/>
          <w:lang w:val="en-US"/>
        </w:rPr>
        <w:t xml:space="preserve"> </w:t>
      </w:r>
      <w:r w:rsidR="004126C5" w:rsidRPr="00216F6C">
        <w:rPr>
          <w:rFonts w:ascii="Book Antiqua" w:hAnsi="Book Antiqua" w:cs="TimesNewRomanPS"/>
          <w:color w:val="231F20"/>
          <w:sz w:val="24"/>
          <w:szCs w:val="24"/>
          <w:lang w:val="en-US"/>
        </w:rPr>
        <w:t>as well as</w:t>
      </w:r>
      <w:r w:rsidR="00701FCF" w:rsidRPr="00216F6C">
        <w:rPr>
          <w:rFonts w:ascii="Book Antiqua" w:hAnsi="Book Antiqua" w:cs="TimesNewRomanPS"/>
          <w:color w:val="231F20"/>
          <w:sz w:val="24"/>
          <w:szCs w:val="24"/>
          <w:lang w:val="en-US"/>
        </w:rPr>
        <w:t xml:space="preserve"> </w:t>
      </w:r>
      <w:r w:rsidR="00723793" w:rsidRPr="00216F6C">
        <w:rPr>
          <w:rFonts w:ascii="Book Antiqua" w:hAnsi="Book Antiqua" w:cs="TimesNewRomanPS"/>
          <w:color w:val="231F20"/>
          <w:sz w:val="24"/>
          <w:szCs w:val="24"/>
          <w:lang w:val="en-US"/>
        </w:rPr>
        <w:t>intra</w:t>
      </w:r>
      <w:r w:rsidR="00701FCF" w:rsidRPr="00216F6C">
        <w:rPr>
          <w:rFonts w:ascii="Book Antiqua" w:hAnsi="Book Antiqua" w:cs="TimesNewRomanPS"/>
          <w:color w:val="231F20"/>
          <w:sz w:val="24"/>
          <w:szCs w:val="24"/>
          <w:lang w:val="en-US"/>
        </w:rPr>
        <w:t>-</w:t>
      </w:r>
      <w:r w:rsidR="00723793" w:rsidRPr="00216F6C">
        <w:rPr>
          <w:rFonts w:ascii="Book Antiqua" w:hAnsi="Book Antiqua" w:cs="TimesNewRomanPS"/>
          <w:color w:val="231F20"/>
          <w:sz w:val="24"/>
          <w:szCs w:val="24"/>
          <w:lang w:val="en-US"/>
        </w:rPr>
        <w:t xml:space="preserve"> and postoperative blood products transfusion</w:t>
      </w:r>
      <w:r w:rsidR="00C30553" w:rsidRPr="00216F6C">
        <w:rPr>
          <w:rFonts w:ascii="Book Antiqua" w:hAnsi="Book Antiqua" w:cs="TimesNewRomanPS"/>
          <w:color w:val="231F20"/>
          <w:sz w:val="24"/>
          <w:szCs w:val="24"/>
          <w:lang w:val="en-US"/>
        </w:rPr>
        <w:t xml:space="preserve"> (increased transfusions of cryoprecipitate or fresh</w:t>
      </w:r>
      <w:r w:rsidR="004126C5" w:rsidRPr="00216F6C">
        <w:rPr>
          <w:rFonts w:ascii="Book Antiqua" w:hAnsi="Book Antiqua" w:cs="TimesNewRomanPS"/>
          <w:color w:val="231F20"/>
          <w:sz w:val="24"/>
          <w:szCs w:val="24"/>
          <w:lang w:val="en-US"/>
        </w:rPr>
        <w:t>-</w:t>
      </w:r>
      <w:r w:rsidR="00C30553" w:rsidRPr="00216F6C">
        <w:rPr>
          <w:rFonts w:ascii="Book Antiqua" w:hAnsi="Book Antiqua" w:cs="TimesNewRomanPS"/>
          <w:color w:val="231F20"/>
          <w:sz w:val="24"/>
          <w:szCs w:val="24"/>
          <w:lang w:val="en-US"/>
        </w:rPr>
        <w:t>frozen plasma and factor VII)</w:t>
      </w:r>
      <w:r w:rsidR="007E5E37" w:rsidRPr="00216F6C">
        <w:rPr>
          <w:rFonts w:ascii="Book Antiqua" w:hAnsi="Book Antiqua" w:cs="TimesNewRomanPS"/>
          <w:color w:val="231F20"/>
          <w:sz w:val="24"/>
          <w:szCs w:val="24"/>
          <w:lang w:val="en-US"/>
        </w:rPr>
        <w:t xml:space="preserve"> may contribute to the development</w:t>
      </w:r>
      <w:r w:rsidR="00723793" w:rsidRPr="00216F6C">
        <w:rPr>
          <w:rFonts w:ascii="Book Antiqua" w:hAnsi="Book Antiqua" w:cs="TimesNewRomanPS"/>
          <w:color w:val="231F20"/>
          <w:sz w:val="24"/>
          <w:szCs w:val="24"/>
          <w:lang w:val="en-US"/>
        </w:rPr>
        <w:t xml:space="preserve"> of HAT</w:t>
      </w:r>
      <w:r w:rsidR="00723793" w:rsidRPr="00216F6C">
        <w:rPr>
          <w:rFonts w:ascii="Book Antiqua" w:hAnsi="Book Antiqua" w:cs="TimesNewRomanPS"/>
          <w:color w:val="231F20"/>
          <w:sz w:val="24"/>
          <w:szCs w:val="24"/>
          <w:lang w:val="en-US"/>
        </w:rPr>
        <w:fldChar w:fldCharType="begin">
          <w:fldData xml:space="preserve">PEVuZE5vdGU+PENpdGU+PEF1dGhvcj5TaWx2YTwvQXV0aG9yPjxZZWFyPjIwMDY8L1llYXI+PFJl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</w:fldData>
        </w:fldChar>
      </w:r>
      <w:r w:rsidR="00C11900" w:rsidRPr="00216F6C">
        <w:rPr>
          <w:rFonts w:ascii="Book Antiqua" w:hAnsi="Book Antiqua" w:cs="TimesNewRomanPS"/>
          <w:color w:val="231F20"/>
          <w:sz w:val="24"/>
          <w:szCs w:val="24"/>
          <w:lang w:val="en-US"/>
        </w:rPr>
        <w:instrText xml:space="preserve"> ADDIN EN.CITE </w:instrText>
      </w:r>
      <w:r w:rsidR="00C11900" w:rsidRPr="00216F6C">
        <w:rPr>
          <w:rFonts w:ascii="Book Antiqua" w:hAnsi="Book Antiqua" w:cs="TimesNewRomanPS"/>
          <w:color w:val="231F20"/>
          <w:sz w:val="24"/>
          <w:szCs w:val="24"/>
          <w:lang w:val="en-US"/>
        </w:rPr>
        <w:fldChar w:fldCharType="begin">
          <w:fldData xml:space="preserve">PEVuZE5vdGU+PENpdGU+PEF1dGhvcj5TaWx2YTwvQXV0aG9yPjxZZWFyPjIwMDY8L1llYXI+PFJl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</w:fldData>
        </w:fldChar>
      </w:r>
      <w:r w:rsidR="00C11900" w:rsidRPr="00216F6C">
        <w:rPr>
          <w:rFonts w:ascii="Book Antiqua" w:hAnsi="Book Antiqua" w:cs="TimesNewRomanPS"/>
          <w:color w:val="231F20"/>
          <w:sz w:val="24"/>
          <w:szCs w:val="24"/>
          <w:lang w:val="en-US"/>
        </w:rPr>
        <w:instrText xml:space="preserve"> ADDIN EN.CITE.DATA </w:instrText>
      </w:r>
      <w:r w:rsidR="00C11900" w:rsidRPr="00216F6C">
        <w:rPr>
          <w:rFonts w:ascii="Book Antiqua" w:hAnsi="Book Antiqua" w:cs="TimesNewRomanPS"/>
          <w:color w:val="231F20"/>
          <w:sz w:val="24"/>
          <w:szCs w:val="24"/>
          <w:lang w:val="en-US"/>
        </w:rPr>
      </w:r>
      <w:r w:rsidR="00C11900" w:rsidRPr="00216F6C">
        <w:rPr>
          <w:rFonts w:ascii="Book Antiqua" w:hAnsi="Book Antiqua" w:cs="TimesNewRomanPS"/>
          <w:color w:val="231F20"/>
          <w:sz w:val="24"/>
          <w:szCs w:val="24"/>
          <w:lang w:val="en-US"/>
        </w:rPr>
        <w:fldChar w:fldCharType="end"/>
      </w:r>
      <w:r w:rsidR="00723793" w:rsidRPr="00216F6C">
        <w:rPr>
          <w:rFonts w:ascii="Book Antiqua" w:hAnsi="Book Antiqua" w:cs="TimesNewRomanPS"/>
          <w:color w:val="231F20"/>
          <w:sz w:val="24"/>
          <w:szCs w:val="24"/>
          <w:lang w:val="en-US"/>
        </w:rPr>
      </w:r>
      <w:r w:rsidR="00723793"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[37, 38]</w:t>
      </w:r>
      <w:r w:rsidR="00723793" w:rsidRPr="00216F6C">
        <w:rPr>
          <w:rFonts w:ascii="Book Antiqua" w:hAnsi="Book Antiqua" w:cs="TimesNewRomanPS"/>
          <w:color w:val="231F20"/>
          <w:sz w:val="24"/>
          <w:szCs w:val="24"/>
          <w:lang w:val="en-US"/>
        </w:rPr>
        <w:fldChar w:fldCharType="end"/>
      </w:r>
      <w:r w:rsidR="0060368E" w:rsidRPr="00216F6C">
        <w:rPr>
          <w:rFonts w:ascii="Book Antiqua" w:hAnsi="Book Antiqua" w:cs="TimesNewRomanPS"/>
          <w:color w:val="231F20"/>
          <w:sz w:val="24"/>
          <w:szCs w:val="24"/>
          <w:lang w:val="en-US"/>
        </w:rPr>
        <w:t>. Interestingly Stine</w:t>
      </w:r>
      <w:r w:rsidR="00B767F3" w:rsidRPr="00216F6C">
        <w:rPr>
          <w:rFonts w:ascii="Book Antiqua" w:hAnsi="Book Antiqua" w:cs="TimesNewRomanPS"/>
          <w:color w:val="231F20"/>
          <w:sz w:val="24"/>
          <w:szCs w:val="24"/>
          <w:lang w:val="en-US"/>
        </w:rPr>
        <w:t xml:space="preserve"> </w:t>
      </w:r>
      <w:r w:rsidR="00B767F3" w:rsidRPr="00216F6C">
        <w:rPr>
          <w:rFonts w:ascii="Book Antiqua" w:hAnsi="Book Antiqua" w:cs="TimesNewRomanPS"/>
          <w:i/>
          <w:color w:val="231F20"/>
          <w:sz w:val="24"/>
          <w:szCs w:val="24"/>
          <w:lang w:val="en-US"/>
        </w:rPr>
        <w:t xml:space="preserve">et </w:t>
      </w:r>
      <w:proofErr w:type="gramStart"/>
      <w:r w:rsidR="00B767F3" w:rsidRPr="00216F6C">
        <w:rPr>
          <w:rFonts w:ascii="Book Antiqua" w:hAnsi="Book Antiqua" w:cs="TimesNewRomanPS"/>
          <w:i/>
          <w:color w:val="231F20"/>
          <w:sz w:val="24"/>
          <w:szCs w:val="24"/>
          <w:lang w:val="en-US"/>
        </w:rPr>
        <w:t>al</w:t>
      </w:r>
      <w:proofErr w:type="gramEnd"/>
      <w:r w:rsidR="00D60783" w:rsidRPr="00216F6C">
        <w:rPr>
          <w:rFonts w:ascii="Book Antiqua" w:hAnsi="Book Antiqua" w:cs="TimesNewRomanPS"/>
          <w:color w:val="231F20"/>
          <w:sz w:val="24"/>
          <w:szCs w:val="24"/>
          <w:lang w:val="en-US"/>
        </w:rPr>
        <w:fldChar w:fldCharType="begin">
          <w:fldData xml:space="preserve">PEVuZE5vdGU+PENpdGU+PEF1dGhvcj5TdGluZTwvQXV0aG9yPjxZZWFyPjIwMTY8L1llYXI+PFJl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==
</w:fldData>
        </w:fldChar>
      </w:r>
      <w:r w:rsidR="00D60783" w:rsidRPr="00216F6C">
        <w:rPr>
          <w:rFonts w:ascii="Book Antiqua" w:hAnsi="Book Antiqua" w:cs="TimesNewRomanPS"/>
          <w:color w:val="231F20"/>
          <w:sz w:val="24"/>
          <w:szCs w:val="24"/>
          <w:lang w:val="en-US"/>
        </w:rPr>
        <w:instrText xml:space="preserve"> ADDIN EN.CITE </w:instrText>
      </w:r>
      <w:r w:rsidR="00D60783" w:rsidRPr="00216F6C">
        <w:rPr>
          <w:rFonts w:ascii="Book Antiqua" w:hAnsi="Book Antiqua" w:cs="TimesNewRomanPS"/>
          <w:color w:val="231F20"/>
          <w:sz w:val="24"/>
          <w:szCs w:val="24"/>
          <w:lang w:val="en-US"/>
        </w:rPr>
        <w:fldChar w:fldCharType="begin">
          <w:fldData xml:space="preserve">PEVuZE5vdGU+PENpdGU+PEF1dGhvcj5TdGluZTwvQXV0aG9yPjxZZWFyPjIwMTY8L1llYXI+PFJl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==
</w:fldData>
        </w:fldChar>
      </w:r>
      <w:r w:rsidR="00D60783" w:rsidRPr="00216F6C">
        <w:rPr>
          <w:rFonts w:ascii="Book Antiqua" w:hAnsi="Book Antiqua" w:cs="TimesNewRomanPS"/>
          <w:color w:val="231F20"/>
          <w:sz w:val="24"/>
          <w:szCs w:val="24"/>
          <w:lang w:val="en-US"/>
        </w:rPr>
        <w:instrText xml:space="preserve"> ADDIN EN.CITE.DATA </w:instrText>
      </w:r>
      <w:r w:rsidR="00D60783" w:rsidRPr="00216F6C">
        <w:rPr>
          <w:rFonts w:ascii="Book Antiqua" w:hAnsi="Book Antiqua" w:cs="TimesNewRomanPS"/>
          <w:color w:val="231F20"/>
          <w:sz w:val="24"/>
          <w:szCs w:val="24"/>
          <w:lang w:val="en-US"/>
        </w:rPr>
      </w:r>
      <w:r w:rsidR="00D60783" w:rsidRPr="00216F6C">
        <w:rPr>
          <w:rFonts w:ascii="Book Antiqua" w:hAnsi="Book Antiqua" w:cs="TimesNewRomanPS"/>
          <w:color w:val="231F20"/>
          <w:sz w:val="24"/>
          <w:szCs w:val="24"/>
          <w:lang w:val="en-US"/>
        </w:rPr>
        <w:fldChar w:fldCharType="end"/>
      </w:r>
      <w:r w:rsidR="00D60783" w:rsidRPr="00216F6C">
        <w:rPr>
          <w:rFonts w:ascii="Book Antiqua" w:hAnsi="Book Antiqua" w:cs="TimesNewRomanPS"/>
          <w:color w:val="231F20"/>
          <w:sz w:val="24"/>
          <w:szCs w:val="24"/>
          <w:lang w:val="en-US"/>
        </w:rPr>
      </w:r>
      <w:r w:rsidR="00D60783" w:rsidRPr="00216F6C">
        <w:rPr>
          <w:rFonts w:ascii="Book Antiqua" w:hAnsi="Book Antiqua" w:cs="TimesNewRomanPS"/>
          <w:color w:val="231F20"/>
          <w:sz w:val="24"/>
          <w:szCs w:val="24"/>
          <w:lang w:val="en-US"/>
        </w:rPr>
        <w:fldChar w:fldCharType="separate"/>
      </w:r>
      <w:r w:rsidR="00D60783" w:rsidRPr="00216F6C">
        <w:rPr>
          <w:rFonts w:ascii="Book Antiqua" w:hAnsi="Book Antiqua" w:cs="TimesNewRomanPS"/>
          <w:noProof/>
          <w:color w:val="231F20"/>
          <w:sz w:val="24"/>
          <w:szCs w:val="24"/>
          <w:vertAlign w:val="superscript"/>
          <w:lang w:val="en-US"/>
        </w:rPr>
        <w:t>[39]</w:t>
      </w:r>
      <w:r w:rsidR="00D60783" w:rsidRPr="00216F6C">
        <w:rPr>
          <w:rFonts w:ascii="Book Antiqua" w:hAnsi="Book Antiqua" w:cs="TimesNewRomanPS"/>
          <w:color w:val="231F20"/>
          <w:sz w:val="24"/>
          <w:szCs w:val="24"/>
          <w:lang w:val="en-US"/>
        </w:rPr>
        <w:fldChar w:fldCharType="end"/>
      </w:r>
      <w:r w:rsidR="00B767F3" w:rsidRPr="00216F6C">
        <w:rPr>
          <w:rFonts w:ascii="Book Antiqua" w:hAnsi="Book Antiqua" w:cs="TimesNewRomanPS"/>
          <w:color w:val="231F20"/>
          <w:sz w:val="24"/>
          <w:szCs w:val="24"/>
          <w:lang w:val="en-US"/>
        </w:rPr>
        <w:t xml:space="preserve"> have recently showed that pre-transplant PVT is associated with increased risk of early graft loss from HAT suggesting </w:t>
      </w:r>
      <w:r w:rsidR="0060368E" w:rsidRPr="00216F6C">
        <w:rPr>
          <w:rFonts w:ascii="Book Antiqua" w:hAnsi="Book Antiqua" w:cs="TimesNewRomanPS"/>
          <w:color w:val="231F20"/>
          <w:sz w:val="24"/>
          <w:szCs w:val="24"/>
          <w:lang w:val="en-US"/>
        </w:rPr>
        <w:t>that hypercoagulability</w:t>
      </w:r>
      <w:r w:rsidR="00B767F3" w:rsidRPr="00216F6C">
        <w:rPr>
          <w:rFonts w:ascii="Book Antiqua" w:hAnsi="Book Antiqua" w:cs="TimesNewRomanPS"/>
          <w:color w:val="231F20"/>
          <w:sz w:val="24"/>
          <w:szCs w:val="24"/>
          <w:lang w:val="en-US"/>
        </w:rPr>
        <w:t xml:space="preserve">, besides surgical </w:t>
      </w:r>
      <w:r w:rsidR="0060368E" w:rsidRPr="00216F6C">
        <w:rPr>
          <w:rFonts w:ascii="Book Antiqua" w:hAnsi="Book Antiqua" w:cs="TimesNewRomanPS"/>
          <w:color w:val="231F20"/>
          <w:sz w:val="24"/>
          <w:szCs w:val="24"/>
          <w:lang w:val="en-US"/>
        </w:rPr>
        <w:t>factors</w:t>
      </w:r>
      <w:r w:rsidR="00B767F3" w:rsidRPr="00216F6C">
        <w:rPr>
          <w:rFonts w:ascii="Book Antiqua" w:hAnsi="Book Antiqua" w:cs="TimesNewRomanPS"/>
          <w:color w:val="231F20"/>
          <w:sz w:val="24"/>
          <w:szCs w:val="24"/>
          <w:lang w:val="en-US"/>
        </w:rPr>
        <w:t xml:space="preserve">, </w:t>
      </w:r>
      <w:r w:rsidR="0060368E" w:rsidRPr="00216F6C">
        <w:rPr>
          <w:rFonts w:ascii="Book Antiqua" w:hAnsi="Book Antiqua" w:cs="TimesNewRomanPS"/>
          <w:color w:val="231F20"/>
          <w:sz w:val="24"/>
          <w:szCs w:val="24"/>
          <w:lang w:val="en-US"/>
        </w:rPr>
        <w:t xml:space="preserve">could be </w:t>
      </w:r>
      <w:r w:rsidR="00B767F3" w:rsidRPr="00216F6C">
        <w:rPr>
          <w:rFonts w:ascii="Book Antiqua" w:hAnsi="Book Antiqua" w:cs="TimesNewRomanPS"/>
          <w:color w:val="231F20"/>
          <w:sz w:val="24"/>
          <w:szCs w:val="24"/>
          <w:lang w:val="en-US"/>
        </w:rPr>
        <w:t xml:space="preserve">involved in </w:t>
      </w:r>
      <w:r w:rsidR="0060368E" w:rsidRPr="00216F6C">
        <w:rPr>
          <w:rFonts w:ascii="Book Antiqua" w:hAnsi="Book Antiqua" w:cs="TimesNewRomanPS"/>
          <w:color w:val="231F20"/>
          <w:sz w:val="24"/>
          <w:szCs w:val="24"/>
          <w:lang w:val="en-US"/>
        </w:rPr>
        <w:t xml:space="preserve">the post-transplant </w:t>
      </w:r>
      <w:r w:rsidR="00B767F3" w:rsidRPr="00216F6C">
        <w:rPr>
          <w:rFonts w:ascii="Book Antiqua" w:hAnsi="Book Antiqua" w:cs="TimesNewRomanPS"/>
          <w:color w:val="231F20"/>
          <w:sz w:val="24"/>
          <w:szCs w:val="24"/>
          <w:lang w:val="en-US"/>
        </w:rPr>
        <w:t xml:space="preserve">HAT </w:t>
      </w:r>
      <w:r w:rsidR="0060368E" w:rsidRPr="00216F6C">
        <w:rPr>
          <w:rFonts w:ascii="Book Antiqua" w:hAnsi="Book Antiqua" w:cs="TimesNewRomanPS"/>
          <w:color w:val="231F20"/>
          <w:sz w:val="24"/>
          <w:szCs w:val="24"/>
          <w:lang w:val="en-US"/>
        </w:rPr>
        <w:t>occurrence</w:t>
      </w:r>
      <w:r w:rsidR="0060368E" w:rsidRPr="00216F6C">
        <w:rPr>
          <w:rFonts w:ascii="Book Antiqua" w:hAnsi="Book Antiqua" w:cs="TimesNewRomanPS"/>
          <w:color w:val="231F20"/>
          <w:sz w:val="24"/>
          <w:szCs w:val="24"/>
          <w:lang w:val="en-US"/>
        </w:rPr>
        <w:fldChar w:fldCharType="begin">
          <w:fldData xml:space="preserve">PEVuZE5vdGU+PENpdGU+PEF1dGhvcj5TdGluZTwvQXV0aG9yPjxZZWFyPjIwMTY8L1llYXI+PFJl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==
</w:fldData>
        </w:fldChar>
      </w:r>
      <w:r w:rsidR="00C11900" w:rsidRPr="00216F6C">
        <w:rPr>
          <w:rFonts w:ascii="Book Antiqua" w:hAnsi="Book Antiqua" w:cs="TimesNewRomanPS"/>
          <w:color w:val="231F20"/>
          <w:sz w:val="24"/>
          <w:szCs w:val="24"/>
          <w:lang w:val="en-US"/>
        </w:rPr>
        <w:instrText xml:space="preserve"> ADDIN EN.CITE </w:instrText>
      </w:r>
      <w:r w:rsidR="00C11900" w:rsidRPr="00216F6C">
        <w:rPr>
          <w:rFonts w:ascii="Book Antiqua" w:hAnsi="Book Antiqua" w:cs="TimesNewRomanPS"/>
          <w:color w:val="231F20"/>
          <w:sz w:val="24"/>
          <w:szCs w:val="24"/>
          <w:lang w:val="en-US"/>
        </w:rPr>
        <w:fldChar w:fldCharType="begin">
          <w:fldData xml:space="preserve">PEVuZE5vdGU+PENpdGU+PEF1dGhvcj5TdGluZTwvQXV0aG9yPjxZZWFyPjIwMTY8L1llYXI+PFJl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==
</w:fldData>
        </w:fldChar>
      </w:r>
      <w:r w:rsidR="00C11900" w:rsidRPr="00216F6C">
        <w:rPr>
          <w:rFonts w:ascii="Book Antiqua" w:hAnsi="Book Antiqua" w:cs="TimesNewRomanPS"/>
          <w:color w:val="231F20"/>
          <w:sz w:val="24"/>
          <w:szCs w:val="24"/>
          <w:lang w:val="en-US"/>
        </w:rPr>
        <w:instrText xml:space="preserve"> ADDIN EN.CITE.DATA </w:instrText>
      </w:r>
      <w:r w:rsidR="00C11900" w:rsidRPr="00216F6C">
        <w:rPr>
          <w:rFonts w:ascii="Book Antiqua" w:hAnsi="Book Antiqua" w:cs="TimesNewRomanPS"/>
          <w:color w:val="231F20"/>
          <w:sz w:val="24"/>
          <w:szCs w:val="24"/>
          <w:lang w:val="en-US"/>
        </w:rPr>
      </w:r>
      <w:r w:rsidR="00C11900" w:rsidRPr="00216F6C">
        <w:rPr>
          <w:rFonts w:ascii="Book Antiqua" w:hAnsi="Book Antiqua" w:cs="TimesNewRomanPS"/>
          <w:color w:val="231F20"/>
          <w:sz w:val="24"/>
          <w:szCs w:val="24"/>
          <w:lang w:val="en-US"/>
        </w:rPr>
        <w:fldChar w:fldCharType="end"/>
      </w:r>
      <w:r w:rsidR="0060368E" w:rsidRPr="00216F6C">
        <w:rPr>
          <w:rFonts w:ascii="Book Antiqua" w:hAnsi="Book Antiqua" w:cs="TimesNewRomanPS"/>
          <w:color w:val="231F20"/>
          <w:sz w:val="24"/>
          <w:szCs w:val="24"/>
          <w:lang w:val="en-US"/>
        </w:rPr>
      </w:r>
      <w:r w:rsidR="0060368E"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[39]</w:t>
      </w:r>
      <w:r w:rsidR="0060368E" w:rsidRPr="00216F6C">
        <w:rPr>
          <w:rFonts w:ascii="Book Antiqua" w:hAnsi="Book Antiqua" w:cs="TimesNewRomanPS"/>
          <w:color w:val="231F20"/>
          <w:sz w:val="24"/>
          <w:szCs w:val="24"/>
          <w:lang w:val="en-US"/>
        </w:rPr>
        <w:fldChar w:fldCharType="end"/>
      </w:r>
      <w:r w:rsidR="00B767F3" w:rsidRPr="00216F6C">
        <w:rPr>
          <w:rFonts w:ascii="Book Antiqua" w:hAnsi="Book Antiqua" w:cs="TimesNewRomanPS"/>
          <w:color w:val="231F20"/>
          <w:sz w:val="24"/>
          <w:szCs w:val="24"/>
          <w:lang w:val="en-US"/>
        </w:rPr>
        <w:t>.</w:t>
      </w:r>
      <w:r w:rsidR="0060368E" w:rsidRPr="00216F6C">
        <w:rPr>
          <w:rFonts w:ascii="Book Antiqua" w:hAnsi="Book Antiqua" w:cs="TimesNewRomanPS"/>
          <w:color w:val="231F20"/>
          <w:sz w:val="24"/>
          <w:szCs w:val="24"/>
          <w:lang w:val="en-US"/>
        </w:rPr>
        <w:t xml:space="preserve"> </w:t>
      </w:r>
    </w:p>
    <w:p w14:paraId="79466D97" w14:textId="660629C9" w:rsidR="00B323D4" w:rsidRPr="00216F6C" w:rsidRDefault="007D6CDA" w:rsidP="00216F6C">
      <w:pPr>
        <w:autoSpaceDE w:val="0"/>
        <w:autoSpaceDN w:val="0"/>
        <w:adjustRightInd w:val="0"/>
        <w:spacing w:after="0" w:line="360" w:lineRule="auto"/>
        <w:ind w:firstLineChars="100" w:firstLine="240"/>
        <w:jc w:val="both"/>
        <w:rPr>
          <w:rFonts w:ascii="Book Antiqua" w:hAnsi="Book Antiqua" w:cs="TimesNewRomanPS"/>
          <w:color w:val="231F20"/>
          <w:sz w:val="24"/>
          <w:szCs w:val="24"/>
          <w:lang w:val="en-US"/>
        </w:rPr>
      </w:pPr>
      <w:r w:rsidRPr="00216F6C">
        <w:rPr>
          <w:rFonts w:ascii="Book Antiqua" w:hAnsi="Book Antiqua" w:cs="TimesNewRomanPS"/>
          <w:color w:val="231F20"/>
          <w:sz w:val="24"/>
          <w:szCs w:val="24"/>
          <w:lang w:val="en-US"/>
        </w:rPr>
        <w:t xml:space="preserve">DVT is a rare post-transplant complication </w:t>
      </w:r>
      <w:r w:rsidR="005A66E4" w:rsidRPr="00216F6C">
        <w:rPr>
          <w:rFonts w:ascii="Book Antiqua" w:hAnsi="Book Antiqua" w:cs="TimesNewRomanPS"/>
          <w:color w:val="231F20"/>
          <w:sz w:val="24"/>
          <w:szCs w:val="24"/>
          <w:lang w:val="en-US"/>
        </w:rPr>
        <w:t>that has</w:t>
      </w:r>
      <w:r w:rsidRPr="00216F6C">
        <w:rPr>
          <w:rFonts w:ascii="Book Antiqua" w:hAnsi="Book Antiqua" w:cs="TimesNewRomanPS"/>
          <w:color w:val="231F20"/>
          <w:sz w:val="24"/>
          <w:szCs w:val="24"/>
          <w:lang w:val="en-US"/>
        </w:rPr>
        <w:t xml:space="preserve"> a reported incidence between 3.5% and 8.6% in recent series</w:t>
      </w:r>
      <w:r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&lt;EndNote&gt;&lt;Cite&gt;&lt;Author&gt;Annamalai&lt;/Author&gt;&lt;Year&gt;2014&lt;/Year&gt;&lt;RecNum&gt;89&lt;/RecNum&gt;&lt;DisplayText&gt;&lt;style face="superscript"&gt;[40]&lt;/style&gt;&lt;/DisplayText&gt;&lt;record&gt;&lt;rec-number&gt;89&lt;/rec-number&gt;&lt;foreign-keys&gt;&lt;key app="EN" db-id="xdewv2sz15spr0extzh5teetvdsswe0ttesr" timestamp="1517397446"&gt;89&lt;/key&gt;&lt;/foreign-keys&gt;&lt;ref-type name="Journal Article"&gt;17&lt;/ref-type&gt;&lt;contributors&gt;&lt;authors&gt;&lt;author&gt;Annamalai, A.&lt;/author&gt;&lt;author&gt;Kim, I.&lt;/author&gt;&lt;author&gt;Sundaram, V.&lt;/author&gt;&lt;author&gt;Klein, A.&lt;/author&gt;&lt;/authors&gt;&lt;/contributors&gt;&lt;auth-address&gt;Cedars Sinai Medical Center, Los Angeles, California. Electronic address: alagappan.annamalai@cshs.org.&amp;#xD;Cedars Sinai Medical Center, Los Angeles, California.&lt;/auth-address&gt;&lt;titles&gt;&lt;title&gt;Incidence and risk factors of deep vein thrombosis after liver transplantation&lt;/title&gt;&lt;secondary-title&gt;Transplant Proc&lt;/secondary-title&gt;&lt;/titles&gt;&lt;periodical&gt;&lt;full-title&gt;Transplant Proc&lt;/full-title&gt;&lt;/periodical&gt;&lt;pages&gt;3564-9&lt;/pages&gt;&lt;volume&gt;46&lt;/volume&gt;&lt;number&gt;10&lt;/number&gt;&lt;keywords&gt;&lt;keyword&gt;California/epidemiology&lt;/keyword&gt;&lt;keyword&gt;Female&lt;/keyword&gt;&lt;keyword&gt;Humans&lt;/keyword&gt;&lt;keyword&gt;Incidence&lt;/keyword&gt;&lt;keyword&gt;Liver Transplantation/*adverse effects&lt;/keyword&gt;&lt;keyword&gt;Male&lt;/keyword&gt;&lt;keyword&gt;Middle Aged&lt;/keyword&gt;&lt;keyword&gt;Odds Ratio&lt;/keyword&gt;&lt;keyword&gt;Retrospective Studies&lt;/keyword&gt;&lt;keyword&gt;*Risk Assessment&lt;/keyword&gt;&lt;keyword&gt;Risk Factors&lt;/keyword&gt;&lt;keyword&gt;Time Factors&lt;/keyword&gt;&lt;keyword&gt;Ultrasonography, Doppler&lt;/keyword&gt;&lt;keyword&gt;Venous Thrombosis/diagnostic imaging/*epidemiology/etiology&lt;/keyword&gt;&lt;/keywords&gt;&lt;dates&gt;&lt;year&gt;2014&lt;/year&gt;&lt;pub-dates&gt;&lt;date&gt;Dec&lt;/date&gt;&lt;/pub-dates&gt;&lt;/dates&gt;&lt;isbn&gt;1873-2623 (Electronic)&amp;#xD;0041-1345 (Linking)&lt;/isbn&gt;&lt;accession-num&gt;25498090&lt;/accession-num&gt;&lt;urls&gt;&lt;related-urls&gt;&lt;url&gt;http://www.ncbi.nlm.nih.gov/pubmed/25498090&lt;/url&gt;&lt;/related-urls&gt;&lt;/urls&gt;&lt;electronic-resource-num&gt;10.1016/j.transproceed.2014.09.113&lt;/electronic-resource-num&gt;&lt;/record&gt;&lt;/Cite&gt;&lt;/EndNote&gt;</w:instrText>
      </w:r>
      <w:r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[40]</w:t>
      </w:r>
      <w:r w:rsidRPr="00216F6C">
        <w:rPr>
          <w:rFonts w:ascii="Book Antiqua" w:hAnsi="Book Antiqua" w:cs="TimesNewRomanPS"/>
          <w:color w:val="231F20"/>
          <w:sz w:val="24"/>
          <w:szCs w:val="24"/>
          <w:lang w:val="en-US"/>
        </w:rPr>
        <w:fldChar w:fldCharType="end"/>
      </w:r>
      <w:r w:rsidRPr="00216F6C">
        <w:rPr>
          <w:rFonts w:ascii="Book Antiqua" w:hAnsi="Book Antiqua" w:cs="TimesNewRomanPS"/>
          <w:color w:val="231F20"/>
          <w:sz w:val="24"/>
          <w:szCs w:val="24"/>
          <w:lang w:val="en-US"/>
        </w:rPr>
        <w:t>.</w:t>
      </w:r>
      <w:r w:rsidR="00CA1B3B" w:rsidRPr="00216F6C">
        <w:rPr>
          <w:rFonts w:ascii="Book Antiqua" w:hAnsi="Book Antiqua" w:cs="TimesNewRomanPS"/>
          <w:color w:val="231F20"/>
          <w:sz w:val="24"/>
          <w:szCs w:val="24"/>
          <w:lang w:val="en-US"/>
        </w:rPr>
        <w:t xml:space="preserve"> </w:t>
      </w:r>
      <w:r w:rsidR="00A076E2" w:rsidRPr="00216F6C">
        <w:rPr>
          <w:rFonts w:ascii="Book Antiqua" w:hAnsi="Book Antiqua" w:cs="TimesNewRomanPS"/>
          <w:color w:val="231F20"/>
          <w:sz w:val="24"/>
          <w:szCs w:val="24"/>
          <w:lang w:val="en-US"/>
        </w:rPr>
        <w:t>Intraoperative s</w:t>
      </w:r>
      <w:r w:rsidR="008E4F48" w:rsidRPr="00216F6C">
        <w:rPr>
          <w:rFonts w:ascii="Book Antiqua" w:hAnsi="Book Antiqua" w:cs="TimesNewRomanPS"/>
          <w:color w:val="231F20"/>
          <w:sz w:val="24"/>
          <w:szCs w:val="24"/>
          <w:lang w:val="en-US"/>
        </w:rPr>
        <w:t>ystemic thrombotic complications</w:t>
      </w:r>
      <w:r w:rsidR="004126C5" w:rsidRPr="00216F6C">
        <w:rPr>
          <w:rFonts w:ascii="Book Antiqua" w:hAnsi="Book Antiqua" w:cs="TimesNewRomanPS"/>
          <w:color w:val="231F20"/>
          <w:sz w:val="24"/>
          <w:szCs w:val="24"/>
          <w:lang w:val="en-US"/>
        </w:rPr>
        <w:t>,</w:t>
      </w:r>
      <w:r w:rsidR="008E4F48" w:rsidRPr="00216F6C">
        <w:rPr>
          <w:rFonts w:ascii="Book Antiqua" w:hAnsi="Book Antiqua" w:cs="TimesNewRomanPS"/>
          <w:color w:val="231F20"/>
          <w:sz w:val="24"/>
          <w:szCs w:val="24"/>
          <w:lang w:val="en-US"/>
        </w:rPr>
        <w:t xml:space="preserve"> </w:t>
      </w:r>
      <w:r w:rsidR="00A076E2" w:rsidRPr="00216F6C">
        <w:rPr>
          <w:rFonts w:ascii="Book Antiqua" w:hAnsi="Book Antiqua" w:cs="TimesNewRomanPS"/>
          <w:color w:val="231F20"/>
          <w:sz w:val="24"/>
          <w:szCs w:val="24"/>
          <w:lang w:val="en-US"/>
        </w:rPr>
        <w:t>which mainly occur as acute PE or intracardiac right atrial thrombosis</w:t>
      </w:r>
      <w:r w:rsidR="00CA1B3B" w:rsidRPr="00216F6C">
        <w:rPr>
          <w:rFonts w:ascii="Book Antiqua" w:hAnsi="Book Antiqua" w:cs="TimesNewRomanPS"/>
          <w:color w:val="231F20"/>
          <w:sz w:val="24"/>
          <w:szCs w:val="24"/>
          <w:lang w:val="en-US"/>
        </w:rPr>
        <w:t>,</w:t>
      </w:r>
      <w:r w:rsidR="00A076E2" w:rsidRPr="00216F6C">
        <w:rPr>
          <w:rFonts w:ascii="Book Antiqua" w:hAnsi="Book Antiqua" w:cs="TimesNewRomanPS"/>
          <w:color w:val="231F20"/>
          <w:sz w:val="24"/>
          <w:szCs w:val="24"/>
          <w:lang w:val="en-US"/>
        </w:rPr>
        <w:t xml:space="preserve"> </w:t>
      </w:r>
      <w:r w:rsidR="008E4F48" w:rsidRPr="00216F6C">
        <w:rPr>
          <w:rFonts w:ascii="Book Antiqua" w:hAnsi="Book Antiqua" w:cs="TimesNewRomanPS"/>
          <w:color w:val="231F20"/>
          <w:sz w:val="24"/>
          <w:szCs w:val="24"/>
          <w:lang w:val="en-US"/>
        </w:rPr>
        <w:t>are other dangerous events described in the perioperative period</w:t>
      </w:r>
      <w:r w:rsidR="00A076E2" w:rsidRPr="00216F6C">
        <w:rPr>
          <w:rFonts w:ascii="Book Antiqua" w:hAnsi="Book Antiqua" w:cs="TimesNewRomanPS"/>
          <w:color w:val="231F20"/>
          <w:sz w:val="24"/>
          <w:szCs w:val="24"/>
          <w:lang w:val="en-US"/>
        </w:rPr>
        <w:t xml:space="preserve"> </w:t>
      </w:r>
      <w:r w:rsidR="00334023" w:rsidRPr="00216F6C">
        <w:rPr>
          <w:rFonts w:ascii="Book Antiqua" w:hAnsi="Book Antiqua" w:cs="TimesNewRomanPS"/>
          <w:color w:val="231F20"/>
          <w:sz w:val="24"/>
          <w:szCs w:val="24"/>
          <w:lang w:val="en-US"/>
        </w:rPr>
        <w:t>whose</w:t>
      </w:r>
      <w:r w:rsidR="00A076E2" w:rsidRPr="00216F6C">
        <w:rPr>
          <w:rFonts w:ascii="Book Antiqua" w:hAnsi="Book Antiqua" w:cs="TimesNewRomanPS"/>
          <w:color w:val="231F20"/>
          <w:sz w:val="24"/>
          <w:szCs w:val="24"/>
          <w:lang w:val="en-US"/>
        </w:rPr>
        <w:t xml:space="preserve"> incidence of </w:t>
      </w:r>
      <w:r w:rsidR="005B3C6D" w:rsidRPr="00216F6C">
        <w:rPr>
          <w:rFonts w:ascii="Book Antiqua" w:hAnsi="Book Antiqua" w:cs="TimesNewRomanPS"/>
          <w:color w:val="231F20"/>
          <w:sz w:val="24"/>
          <w:szCs w:val="24"/>
          <w:lang w:val="en-US"/>
        </w:rPr>
        <w:t>approximately 1</w:t>
      </w:r>
      <w:r w:rsidR="00885C9E" w:rsidRPr="00216F6C">
        <w:rPr>
          <w:rFonts w:ascii="Book Antiqua" w:hAnsi="Book Antiqua" w:cs="TimesNewRomanPS"/>
          <w:color w:val="231F20"/>
          <w:sz w:val="24"/>
          <w:szCs w:val="24"/>
          <w:lang w:val="en-US" w:eastAsia="zh-CN"/>
        </w:rPr>
        <w:t>%</w:t>
      </w:r>
      <w:r w:rsidR="00A076E2" w:rsidRPr="00216F6C">
        <w:rPr>
          <w:rFonts w:ascii="Book Antiqua" w:hAnsi="Book Antiqua" w:cs="TimesNewRomanPS"/>
          <w:color w:val="231F20"/>
          <w:sz w:val="24"/>
          <w:szCs w:val="24"/>
          <w:lang w:val="en-US"/>
        </w:rPr>
        <w:t>-</w:t>
      </w:r>
      <w:r w:rsidR="00D9126D" w:rsidRPr="00216F6C">
        <w:rPr>
          <w:rFonts w:ascii="Book Antiqua" w:hAnsi="Book Antiqua" w:cs="TimesNewRomanPS"/>
          <w:color w:val="231F20"/>
          <w:sz w:val="24"/>
          <w:szCs w:val="24"/>
          <w:lang w:val="en-US"/>
        </w:rPr>
        <w:t>4</w:t>
      </w:r>
      <w:r w:rsidR="00A076E2" w:rsidRPr="00216F6C">
        <w:rPr>
          <w:rFonts w:ascii="Book Antiqua" w:hAnsi="Book Antiqua" w:cs="TimesNewRomanPS"/>
          <w:color w:val="231F20"/>
          <w:sz w:val="24"/>
          <w:szCs w:val="24"/>
          <w:lang w:val="en-US"/>
        </w:rPr>
        <w:t>%</w:t>
      </w:r>
      <w:r w:rsidR="00334023" w:rsidRPr="00216F6C">
        <w:rPr>
          <w:rFonts w:ascii="Book Antiqua" w:hAnsi="Book Antiqua" w:cs="TimesNewRomanPS"/>
          <w:color w:val="231F20"/>
          <w:sz w:val="24"/>
          <w:szCs w:val="24"/>
          <w:lang w:val="en-US"/>
        </w:rPr>
        <w:t xml:space="preserve"> seems to be higher than that </w:t>
      </w:r>
      <w:r w:rsidR="004126C5" w:rsidRPr="00216F6C">
        <w:rPr>
          <w:rFonts w:ascii="Book Antiqua" w:hAnsi="Book Antiqua" w:cs="TimesNewRomanPS"/>
          <w:color w:val="231F20"/>
          <w:sz w:val="24"/>
          <w:szCs w:val="24"/>
          <w:lang w:val="en-US"/>
        </w:rPr>
        <w:t xml:space="preserve">reported </w:t>
      </w:r>
      <w:r w:rsidR="00334023" w:rsidRPr="00216F6C">
        <w:rPr>
          <w:rFonts w:ascii="Book Antiqua" w:hAnsi="Book Antiqua" w:cs="TimesNewRomanPS"/>
          <w:color w:val="231F20"/>
          <w:sz w:val="24"/>
          <w:szCs w:val="24"/>
          <w:lang w:val="en-US"/>
        </w:rPr>
        <w:t xml:space="preserve">in other surgical </w:t>
      </w:r>
      <w:proofErr w:type="gramStart"/>
      <w:r w:rsidR="00334023" w:rsidRPr="00216F6C">
        <w:rPr>
          <w:rFonts w:ascii="Book Antiqua" w:hAnsi="Book Antiqua" w:cs="TimesNewRomanPS"/>
          <w:color w:val="231F20"/>
          <w:sz w:val="24"/>
          <w:szCs w:val="24"/>
          <w:lang w:val="en-US"/>
        </w:rPr>
        <w:t>operations</w:t>
      </w:r>
      <w:proofErr w:type="gramEnd"/>
      <w:r w:rsidR="00334023" w:rsidRPr="00216F6C">
        <w:rPr>
          <w:rFonts w:ascii="Book Antiqua" w:hAnsi="Book Antiqua" w:cs="TimesNewRomanPS"/>
          <w:color w:val="231F20"/>
          <w:sz w:val="24"/>
          <w:szCs w:val="24"/>
          <w:lang w:val="en-US"/>
        </w:rPr>
        <w:fldChar w:fldCharType="begin">
          <w:fldData xml:space="preserve">PEVuZE5vdGU+PENpdGU+PEF1dGhvcj5XYXJuYWFyPC9BdXRob3I+PFllYXI+MjAwODwvWWVhcj48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</w:fldData>
        </w:fldChar>
      </w:r>
      <w:r w:rsidR="00C11900" w:rsidRPr="00216F6C">
        <w:rPr>
          <w:rFonts w:ascii="Book Antiqua" w:hAnsi="Book Antiqua" w:cs="TimesNewRomanPS"/>
          <w:color w:val="231F20"/>
          <w:sz w:val="24"/>
          <w:szCs w:val="24"/>
          <w:lang w:val="en-US"/>
        </w:rPr>
        <w:instrText xml:space="preserve"> ADDIN EN.CITE </w:instrText>
      </w:r>
      <w:r w:rsidR="00C11900" w:rsidRPr="00216F6C">
        <w:rPr>
          <w:rFonts w:ascii="Book Antiqua" w:hAnsi="Book Antiqua" w:cs="TimesNewRomanPS"/>
          <w:color w:val="231F20"/>
          <w:sz w:val="24"/>
          <w:szCs w:val="24"/>
          <w:lang w:val="en-US"/>
        </w:rPr>
        <w:fldChar w:fldCharType="begin">
          <w:fldData xml:space="preserve">PEVuZE5vdGU+PENpdGU+PEF1dGhvcj5XYXJuYWFyPC9BdXRob3I+PFllYXI+MjAwODwvWWVhcj48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</w:fldData>
        </w:fldChar>
      </w:r>
      <w:r w:rsidR="00C11900" w:rsidRPr="00216F6C">
        <w:rPr>
          <w:rFonts w:ascii="Book Antiqua" w:hAnsi="Book Antiqua" w:cs="TimesNewRomanPS"/>
          <w:color w:val="231F20"/>
          <w:sz w:val="24"/>
          <w:szCs w:val="24"/>
          <w:lang w:val="en-US"/>
        </w:rPr>
        <w:instrText xml:space="preserve"> ADDIN EN.CITE.DATA </w:instrText>
      </w:r>
      <w:r w:rsidR="00C11900" w:rsidRPr="00216F6C">
        <w:rPr>
          <w:rFonts w:ascii="Book Antiqua" w:hAnsi="Book Antiqua" w:cs="TimesNewRomanPS"/>
          <w:color w:val="231F20"/>
          <w:sz w:val="24"/>
          <w:szCs w:val="24"/>
          <w:lang w:val="en-US"/>
        </w:rPr>
      </w:r>
      <w:r w:rsidR="00C11900" w:rsidRPr="00216F6C">
        <w:rPr>
          <w:rFonts w:ascii="Book Antiqua" w:hAnsi="Book Antiqua" w:cs="TimesNewRomanPS"/>
          <w:color w:val="231F20"/>
          <w:sz w:val="24"/>
          <w:szCs w:val="24"/>
          <w:lang w:val="en-US"/>
        </w:rPr>
        <w:fldChar w:fldCharType="end"/>
      </w:r>
      <w:r w:rsidR="00334023" w:rsidRPr="00216F6C">
        <w:rPr>
          <w:rFonts w:ascii="Book Antiqua" w:hAnsi="Book Antiqua" w:cs="TimesNewRomanPS"/>
          <w:color w:val="231F20"/>
          <w:sz w:val="24"/>
          <w:szCs w:val="24"/>
          <w:lang w:val="en-US"/>
        </w:rPr>
      </w:r>
      <w:r w:rsidR="00334023"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[41, 42]</w:t>
      </w:r>
      <w:r w:rsidR="00334023" w:rsidRPr="00216F6C">
        <w:rPr>
          <w:rFonts w:ascii="Book Antiqua" w:hAnsi="Book Antiqua" w:cs="TimesNewRomanPS"/>
          <w:color w:val="231F20"/>
          <w:sz w:val="24"/>
          <w:szCs w:val="24"/>
          <w:lang w:val="en-US"/>
        </w:rPr>
        <w:fldChar w:fldCharType="end"/>
      </w:r>
      <w:r w:rsidR="00B528CA" w:rsidRPr="00216F6C">
        <w:rPr>
          <w:rFonts w:ascii="Book Antiqua" w:hAnsi="Book Antiqua" w:cs="TimesNewRomanPS"/>
          <w:color w:val="231F20"/>
          <w:sz w:val="24"/>
          <w:szCs w:val="24"/>
          <w:lang w:val="en-US"/>
        </w:rPr>
        <w:t>.</w:t>
      </w:r>
      <w:r w:rsidR="00803118" w:rsidRPr="00216F6C">
        <w:rPr>
          <w:rFonts w:ascii="Book Antiqua" w:hAnsi="Book Antiqua" w:cs="TimesNewRomanPS"/>
          <w:color w:val="231F20"/>
          <w:sz w:val="24"/>
          <w:szCs w:val="24"/>
          <w:lang w:val="en-US"/>
        </w:rPr>
        <w:t xml:space="preserve"> </w:t>
      </w:r>
      <w:r w:rsidR="0079354A" w:rsidRPr="00216F6C">
        <w:rPr>
          <w:rFonts w:ascii="Book Antiqua" w:hAnsi="Book Antiqua" w:cs="TimesNewRomanPS"/>
          <w:color w:val="231F20"/>
          <w:sz w:val="24"/>
          <w:szCs w:val="24"/>
          <w:lang w:val="en-US"/>
        </w:rPr>
        <w:t xml:space="preserve">VTE </w:t>
      </w:r>
      <w:r w:rsidR="00803118" w:rsidRPr="00216F6C">
        <w:rPr>
          <w:rFonts w:ascii="Book Antiqua" w:hAnsi="Book Antiqua" w:cs="TimesNewRomanPS"/>
          <w:color w:val="231F20"/>
          <w:sz w:val="24"/>
          <w:szCs w:val="24"/>
          <w:lang w:val="en-US"/>
        </w:rPr>
        <w:t xml:space="preserve">is a well-documented postoperative complication, and PE is the most common cause of preventable death in surgical patients. </w:t>
      </w:r>
      <w:r w:rsidR="008853FB" w:rsidRPr="00216F6C">
        <w:rPr>
          <w:rFonts w:ascii="Book Antiqua" w:hAnsi="Book Antiqua" w:cs="TimesNewRomanPS"/>
          <w:color w:val="231F20"/>
          <w:sz w:val="24"/>
          <w:szCs w:val="24"/>
          <w:lang w:val="en-US"/>
        </w:rPr>
        <w:t>Several</w:t>
      </w:r>
      <w:r w:rsidR="00B323D4" w:rsidRPr="00216F6C">
        <w:rPr>
          <w:rFonts w:ascii="Book Antiqua" w:hAnsi="Book Antiqua" w:cs="TimesNewRomanPS"/>
          <w:color w:val="231F20"/>
          <w:sz w:val="24"/>
          <w:szCs w:val="24"/>
          <w:lang w:val="en-US"/>
        </w:rPr>
        <w:t xml:space="preserve"> risk factors for the development of PE during LT</w:t>
      </w:r>
      <w:r w:rsidR="008853FB" w:rsidRPr="00216F6C">
        <w:rPr>
          <w:rFonts w:ascii="Book Antiqua" w:hAnsi="Book Antiqua" w:cs="TimesNewRomanPS"/>
          <w:color w:val="231F20"/>
          <w:sz w:val="24"/>
          <w:szCs w:val="24"/>
          <w:lang w:val="en-US"/>
        </w:rPr>
        <w:t xml:space="preserve"> have been suggested</w:t>
      </w:r>
      <w:r w:rsidR="00B323D4" w:rsidRPr="00216F6C">
        <w:rPr>
          <w:rFonts w:ascii="Book Antiqua" w:hAnsi="Book Antiqua" w:cs="TimesNewRomanPS"/>
          <w:color w:val="231F20"/>
          <w:sz w:val="24"/>
          <w:szCs w:val="24"/>
          <w:lang w:val="en-US"/>
        </w:rPr>
        <w:t>, including vascular clamping, veno-venous bypass, central venous catheters, anti-fibrinolytic drugs, tissue in</w:t>
      </w:r>
      <w:r w:rsidR="00DF4E9E" w:rsidRPr="00216F6C">
        <w:rPr>
          <w:rFonts w:ascii="Book Antiqua" w:hAnsi="Book Antiqua" w:cs="TimesNewRomanPS"/>
          <w:color w:val="231F20"/>
          <w:sz w:val="24"/>
          <w:szCs w:val="24"/>
          <w:lang w:val="en-US"/>
        </w:rPr>
        <w:t xml:space="preserve">jury/ischemia, venous </w:t>
      </w:r>
      <w:r w:rsidR="001C0E19" w:rsidRPr="00216F6C">
        <w:rPr>
          <w:rFonts w:ascii="Book Antiqua" w:hAnsi="Book Antiqua" w:cs="TimesNewRomanPS"/>
          <w:color w:val="231F20"/>
          <w:sz w:val="24"/>
          <w:szCs w:val="24"/>
          <w:lang w:val="en-US"/>
        </w:rPr>
        <w:t>stasis and</w:t>
      </w:r>
      <w:r w:rsidR="00DF4E9E" w:rsidRPr="00216F6C">
        <w:rPr>
          <w:rFonts w:ascii="Book Antiqua" w:hAnsi="Book Antiqua" w:cs="TimesNewRomanPS"/>
          <w:color w:val="231F20"/>
          <w:sz w:val="24"/>
          <w:szCs w:val="24"/>
          <w:lang w:val="en-US"/>
        </w:rPr>
        <w:t xml:space="preserve"> </w:t>
      </w:r>
      <w:r w:rsidR="00DA36AD" w:rsidRPr="00216F6C">
        <w:rPr>
          <w:rFonts w:ascii="Book Antiqua" w:hAnsi="Book Antiqua" w:cs="TimesNewRomanPS"/>
          <w:color w:val="231F20"/>
          <w:sz w:val="24"/>
          <w:szCs w:val="24"/>
          <w:lang w:val="en-US"/>
        </w:rPr>
        <w:t>etiology of liver disease</w:t>
      </w:r>
      <w:r w:rsidR="001C0E19" w:rsidRPr="00216F6C">
        <w:rPr>
          <w:rFonts w:ascii="Book Antiqua" w:hAnsi="Book Antiqua" w:cs="TimesNewRomanPS"/>
          <w:color w:val="231F20"/>
          <w:sz w:val="24"/>
          <w:szCs w:val="24"/>
          <w:lang w:val="en-US"/>
        </w:rPr>
        <w:t>.</w:t>
      </w:r>
    </w:p>
    <w:p w14:paraId="4A3D8E35" w14:textId="157DF983" w:rsidR="00C22ACB" w:rsidRPr="00216F6C" w:rsidRDefault="00B528CA" w:rsidP="00216F6C">
      <w:pPr>
        <w:autoSpaceDE w:val="0"/>
        <w:autoSpaceDN w:val="0"/>
        <w:adjustRightInd w:val="0"/>
        <w:spacing w:after="0" w:line="360" w:lineRule="auto"/>
        <w:ind w:firstLineChars="100" w:firstLine="240"/>
        <w:jc w:val="both"/>
        <w:rPr>
          <w:rFonts w:ascii="Book Antiqua" w:hAnsi="Book Antiqua" w:cs="TimesNewRomanPS"/>
          <w:color w:val="231F20"/>
          <w:sz w:val="24"/>
          <w:szCs w:val="24"/>
          <w:lang w:val="en-US" w:eastAsia="zh-CN"/>
        </w:rPr>
      </w:pPr>
      <w:r w:rsidRPr="00216F6C">
        <w:rPr>
          <w:rFonts w:ascii="Book Antiqua" w:hAnsi="Book Antiqua" w:cs="TimesNewRomanPS"/>
          <w:color w:val="231F20"/>
          <w:sz w:val="24"/>
          <w:szCs w:val="24"/>
          <w:lang w:val="en-US"/>
        </w:rPr>
        <w:t>In recent years</w:t>
      </w:r>
      <w:r w:rsidR="00C22ACB" w:rsidRPr="00216F6C">
        <w:rPr>
          <w:rFonts w:ascii="Book Antiqua" w:hAnsi="Book Antiqua" w:cs="TimesNewRomanPS"/>
          <w:color w:val="231F20"/>
          <w:sz w:val="24"/>
          <w:szCs w:val="24"/>
          <w:lang w:val="en-US"/>
        </w:rPr>
        <w:t>,</w:t>
      </w:r>
      <w:r w:rsidRPr="00216F6C">
        <w:rPr>
          <w:rFonts w:ascii="Book Antiqua" w:hAnsi="Book Antiqua" w:cs="TimesNewRomanPS"/>
          <w:color w:val="231F20"/>
          <w:sz w:val="24"/>
          <w:szCs w:val="24"/>
          <w:lang w:val="en-US"/>
        </w:rPr>
        <w:t xml:space="preserve"> it has been shown that the cirrhotic patients are in a new hemostatic balance</w:t>
      </w:r>
      <w:r w:rsidR="006C6841" w:rsidRPr="00216F6C">
        <w:rPr>
          <w:rFonts w:ascii="Book Antiqua" w:hAnsi="Book Antiqua" w:cs="TimesNewRomanPS"/>
          <w:color w:val="231F20"/>
          <w:sz w:val="24"/>
          <w:szCs w:val="24"/>
          <w:lang w:val="en-US"/>
        </w:rPr>
        <w:t xml:space="preserve"> that undergoes new changes during liver transplant.</w:t>
      </w:r>
      <w:r w:rsidR="00702514" w:rsidRPr="00216F6C">
        <w:rPr>
          <w:rFonts w:ascii="Book Antiqua" w:hAnsi="Book Antiqua" w:cs="TimesNewRomanPS"/>
          <w:color w:val="231F20"/>
          <w:sz w:val="24"/>
          <w:szCs w:val="24"/>
          <w:lang w:val="en-US"/>
        </w:rPr>
        <w:t xml:space="preserve"> During </w:t>
      </w:r>
      <w:r w:rsidR="00252CFA" w:rsidRPr="00216F6C">
        <w:rPr>
          <w:rFonts w:ascii="Book Antiqua" w:hAnsi="Book Antiqua" w:cs="TimesNewRomanPS"/>
          <w:color w:val="231F20"/>
          <w:sz w:val="24"/>
          <w:szCs w:val="24"/>
          <w:lang w:val="en-US"/>
        </w:rPr>
        <w:t>this surgical procedure</w:t>
      </w:r>
      <w:r w:rsidR="00C22ACB" w:rsidRPr="00216F6C">
        <w:rPr>
          <w:rFonts w:ascii="Book Antiqua" w:hAnsi="Book Antiqua" w:cs="TimesNewRomanPS"/>
          <w:color w:val="231F20"/>
          <w:sz w:val="24"/>
          <w:szCs w:val="24"/>
          <w:lang w:val="en-US"/>
        </w:rPr>
        <w:t>,</w:t>
      </w:r>
      <w:r w:rsidR="001C0E19" w:rsidRPr="00216F6C">
        <w:rPr>
          <w:rFonts w:ascii="Book Antiqua" w:hAnsi="Book Antiqua" w:cs="TimesNewRomanPS"/>
          <w:color w:val="231F20"/>
          <w:sz w:val="24"/>
          <w:szCs w:val="24"/>
          <w:lang w:val="en-US"/>
        </w:rPr>
        <w:t xml:space="preserve"> v</w:t>
      </w:r>
      <w:r w:rsidR="00702514" w:rsidRPr="00216F6C">
        <w:rPr>
          <w:rFonts w:ascii="Book Antiqua" w:hAnsi="Book Antiqua" w:cs="TimesNewRomanPS"/>
          <w:color w:val="231F20"/>
          <w:sz w:val="24"/>
          <w:szCs w:val="24"/>
          <w:lang w:val="en-US"/>
        </w:rPr>
        <w:t>WF remain</w:t>
      </w:r>
      <w:r w:rsidR="00C22ACB" w:rsidRPr="00216F6C">
        <w:rPr>
          <w:rFonts w:ascii="Book Antiqua" w:hAnsi="Book Antiqua" w:cs="TimesNewRomanPS"/>
          <w:color w:val="231F20"/>
          <w:sz w:val="24"/>
          <w:szCs w:val="24"/>
          <w:lang w:val="en-US"/>
        </w:rPr>
        <w:t>s</w:t>
      </w:r>
      <w:r w:rsidR="00702514" w:rsidRPr="00216F6C">
        <w:rPr>
          <w:rFonts w:ascii="Book Antiqua" w:hAnsi="Book Antiqua" w:cs="TimesNewRomanPS"/>
          <w:color w:val="231F20"/>
          <w:sz w:val="24"/>
          <w:szCs w:val="24"/>
          <w:lang w:val="en-US"/>
        </w:rPr>
        <w:t xml:space="preserve"> </w:t>
      </w:r>
      <w:proofErr w:type="gramStart"/>
      <w:r w:rsidR="00702514" w:rsidRPr="00216F6C">
        <w:rPr>
          <w:rFonts w:ascii="Book Antiqua" w:hAnsi="Book Antiqua" w:cs="TimesNewRomanPS"/>
          <w:color w:val="231F20"/>
          <w:sz w:val="24"/>
          <w:szCs w:val="24"/>
          <w:lang w:val="en-US"/>
        </w:rPr>
        <w:t>elevated</w:t>
      </w:r>
      <w:proofErr w:type="gramEnd"/>
      <w:r w:rsidR="00702514" w:rsidRPr="00216F6C">
        <w:rPr>
          <w:rFonts w:ascii="Book Antiqua" w:hAnsi="Book Antiqua" w:cs="TimesNewRomanPS"/>
          <w:color w:val="231F20"/>
          <w:sz w:val="24"/>
          <w:szCs w:val="24"/>
          <w:lang w:val="en-US"/>
        </w:rPr>
        <w:fldChar w:fldCharType="begin">
          <w:fldData xml:space="preserve">PEVuZE5vdGU+PENpdGU+PEF1dGhvcj5QZXJlYm9vbTwvQXV0aG9yPjxZZWFyPjIwMDk8L1llYXI+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</w:fldData>
        </w:fldChar>
      </w:r>
      <w:r w:rsidR="00C11900" w:rsidRPr="00216F6C">
        <w:rPr>
          <w:rFonts w:ascii="Book Antiqua" w:hAnsi="Book Antiqua" w:cs="TimesNewRomanPS"/>
          <w:color w:val="231F20"/>
          <w:sz w:val="24"/>
          <w:szCs w:val="24"/>
          <w:lang w:val="en-US"/>
        </w:rPr>
        <w:instrText xml:space="preserve"> ADDIN EN.CITE </w:instrText>
      </w:r>
      <w:r w:rsidR="00C11900" w:rsidRPr="00216F6C">
        <w:rPr>
          <w:rFonts w:ascii="Book Antiqua" w:hAnsi="Book Antiqua" w:cs="TimesNewRomanPS"/>
          <w:color w:val="231F20"/>
          <w:sz w:val="24"/>
          <w:szCs w:val="24"/>
          <w:lang w:val="en-US"/>
        </w:rPr>
        <w:fldChar w:fldCharType="begin">
          <w:fldData xml:space="preserve">PEVuZE5vdGU+PENpdGU+PEF1dGhvcj5QZXJlYm9vbTwvQXV0aG9yPjxZZWFyPjIwMDk8L1llYXI+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</w:fldData>
        </w:fldChar>
      </w:r>
      <w:r w:rsidR="00C11900" w:rsidRPr="00216F6C">
        <w:rPr>
          <w:rFonts w:ascii="Book Antiqua" w:hAnsi="Book Antiqua" w:cs="TimesNewRomanPS"/>
          <w:color w:val="231F20"/>
          <w:sz w:val="24"/>
          <w:szCs w:val="24"/>
          <w:lang w:val="en-US"/>
        </w:rPr>
        <w:instrText xml:space="preserve"> ADDIN EN.CITE.DATA </w:instrText>
      </w:r>
      <w:r w:rsidR="00C11900" w:rsidRPr="00216F6C">
        <w:rPr>
          <w:rFonts w:ascii="Book Antiqua" w:hAnsi="Book Antiqua" w:cs="TimesNewRomanPS"/>
          <w:color w:val="231F20"/>
          <w:sz w:val="24"/>
          <w:szCs w:val="24"/>
          <w:lang w:val="en-US"/>
        </w:rPr>
      </w:r>
      <w:r w:rsidR="00C11900" w:rsidRPr="00216F6C">
        <w:rPr>
          <w:rFonts w:ascii="Book Antiqua" w:hAnsi="Book Antiqua" w:cs="TimesNewRomanPS"/>
          <w:color w:val="231F20"/>
          <w:sz w:val="24"/>
          <w:szCs w:val="24"/>
          <w:lang w:val="en-US"/>
        </w:rPr>
        <w:fldChar w:fldCharType="end"/>
      </w:r>
      <w:r w:rsidR="00702514" w:rsidRPr="00216F6C">
        <w:rPr>
          <w:rFonts w:ascii="Book Antiqua" w:hAnsi="Book Antiqua" w:cs="TimesNewRomanPS"/>
          <w:color w:val="231F20"/>
          <w:sz w:val="24"/>
          <w:szCs w:val="24"/>
          <w:lang w:val="en-US"/>
        </w:rPr>
      </w:r>
      <w:r w:rsidR="00702514"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[43]</w:t>
      </w:r>
      <w:r w:rsidR="00702514" w:rsidRPr="00216F6C">
        <w:rPr>
          <w:rFonts w:ascii="Book Antiqua" w:hAnsi="Book Antiqua" w:cs="TimesNewRomanPS"/>
          <w:color w:val="231F20"/>
          <w:sz w:val="24"/>
          <w:szCs w:val="24"/>
          <w:lang w:val="en-US"/>
        </w:rPr>
        <w:fldChar w:fldCharType="end"/>
      </w:r>
      <w:r w:rsidR="00C22ACB" w:rsidRPr="00216F6C">
        <w:rPr>
          <w:rFonts w:ascii="Book Antiqua" w:hAnsi="Book Antiqua" w:cs="TimesNewRomanPS"/>
          <w:color w:val="231F20"/>
          <w:sz w:val="24"/>
          <w:szCs w:val="24"/>
          <w:lang w:val="en-US"/>
        </w:rPr>
        <w:t>,</w:t>
      </w:r>
      <w:r w:rsidR="00702514" w:rsidRPr="00216F6C">
        <w:rPr>
          <w:rFonts w:ascii="Book Antiqua" w:hAnsi="Book Antiqua" w:cs="TimesNewRomanPS"/>
          <w:color w:val="231F20"/>
          <w:sz w:val="24"/>
          <w:szCs w:val="24"/>
          <w:lang w:val="en-US"/>
        </w:rPr>
        <w:t xml:space="preserve"> and its functional capacity increases during surgery</w:t>
      </w:r>
      <w:r w:rsidR="00C22ACB" w:rsidRPr="00216F6C">
        <w:rPr>
          <w:rFonts w:ascii="Book Antiqua" w:hAnsi="Book Antiqua" w:cs="TimesNewRomanPS"/>
          <w:color w:val="231F20"/>
          <w:sz w:val="24"/>
          <w:szCs w:val="24"/>
          <w:lang w:val="en-US"/>
        </w:rPr>
        <w:t>,</w:t>
      </w:r>
      <w:r w:rsidR="00702514" w:rsidRPr="00216F6C">
        <w:rPr>
          <w:rFonts w:ascii="Book Antiqua" w:hAnsi="Book Antiqua" w:cs="TimesNewRomanPS"/>
          <w:color w:val="231F20"/>
          <w:sz w:val="24"/>
          <w:szCs w:val="24"/>
          <w:lang w:val="en-US"/>
        </w:rPr>
        <w:t xml:space="preserve"> probably due to </w:t>
      </w:r>
      <w:r w:rsidR="00252CFA" w:rsidRPr="00216F6C">
        <w:rPr>
          <w:rFonts w:ascii="Book Antiqua" w:hAnsi="Book Antiqua" w:cs="TimesNewRomanPS"/>
          <w:color w:val="231F20"/>
          <w:sz w:val="24"/>
          <w:szCs w:val="24"/>
          <w:lang w:val="en-US"/>
        </w:rPr>
        <w:t xml:space="preserve">an </w:t>
      </w:r>
      <w:r w:rsidR="00702514" w:rsidRPr="00216F6C">
        <w:rPr>
          <w:rFonts w:ascii="Book Antiqua" w:hAnsi="Book Antiqua" w:cs="TimesNewRomanPS"/>
          <w:color w:val="231F20"/>
          <w:sz w:val="24"/>
          <w:szCs w:val="24"/>
          <w:lang w:val="en-US"/>
        </w:rPr>
        <w:t xml:space="preserve">enhanced release </w:t>
      </w:r>
      <w:r w:rsidR="001C0E19" w:rsidRPr="00216F6C">
        <w:rPr>
          <w:rFonts w:ascii="Book Antiqua" w:hAnsi="Book Antiqua" w:cs="TimesNewRomanPS"/>
          <w:color w:val="231F20"/>
          <w:sz w:val="24"/>
          <w:szCs w:val="24"/>
          <w:lang w:val="en-US"/>
        </w:rPr>
        <w:t>of v</w:t>
      </w:r>
      <w:r w:rsidR="00252CFA" w:rsidRPr="00216F6C">
        <w:rPr>
          <w:rFonts w:ascii="Book Antiqua" w:hAnsi="Book Antiqua" w:cs="TimesNewRomanPS"/>
          <w:color w:val="231F20"/>
          <w:sz w:val="24"/>
          <w:szCs w:val="24"/>
          <w:lang w:val="en-US"/>
        </w:rPr>
        <w:t xml:space="preserve">WF </w:t>
      </w:r>
      <w:r w:rsidR="00702514" w:rsidRPr="00216F6C">
        <w:rPr>
          <w:rFonts w:ascii="Book Antiqua" w:hAnsi="Book Antiqua" w:cs="TimesNewRomanPS"/>
          <w:color w:val="231F20"/>
          <w:sz w:val="24"/>
          <w:szCs w:val="24"/>
          <w:lang w:val="en-US"/>
        </w:rPr>
        <w:t>from</w:t>
      </w:r>
      <w:r w:rsidR="00252CFA" w:rsidRPr="00216F6C">
        <w:rPr>
          <w:rFonts w:ascii="Book Antiqua" w:hAnsi="Book Antiqua" w:cs="TimesNewRomanPS"/>
          <w:color w:val="231F20"/>
          <w:sz w:val="24"/>
          <w:szCs w:val="24"/>
          <w:lang w:val="en-US"/>
        </w:rPr>
        <w:t xml:space="preserve"> the activated</w:t>
      </w:r>
      <w:r w:rsidR="00702514" w:rsidRPr="00216F6C">
        <w:rPr>
          <w:rFonts w:ascii="Book Antiqua" w:hAnsi="Book Antiqua" w:cs="TimesNewRomanPS"/>
          <w:color w:val="231F20"/>
          <w:sz w:val="24"/>
          <w:szCs w:val="24"/>
          <w:lang w:val="en-US"/>
        </w:rPr>
        <w:t xml:space="preserve"> endothelial cells</w:t>
      </w:r>
      <w:r w:rsidR="00252CFA" w:rsidRPr="00216F6C">
        <w:rPr>
          <w:rFonts w:ascii="Book Antiqua" w:hAnsi="Book Antiqua" w:cs="TimesNewRomanPS"/>
          <w:color w:val="231F20"/>
          <w:sz w:val="24"/>
          <w:szCs w:val="24"/>
          <w:lang w:val="en-US"/>
        </w:rPr>
        <w:t xml:space="preserve">. In association </w:t>
      </w:r>
      <w:r w:rsidR="00C22ACB" w:rsidRPr="00216F6C">
        <w:rPr>
          <w:rFonts w:ascii="Book Antiqua" w:hAnsi="Book Antiqua" w:cs="TimesNewRomanPS"/>
          <w:color w:val="231F20"/>
          <w:sz w:val="24"/>
          <w:szCs w:val="24"/>
          <w:lang w:val="en-US"/>
        </w:rPr>
        <w:t xml:space="preserve">with </w:t>
      </w:r>
      <w:r w:rsidR="00252CFA" w:rsidRPr="00216F6C">
        <w:rPr>
          <w:rFonts w:ascii="Book Antiqua" w:hAnsi="Book Antiqua" w:cs="TimesNewRomanPS"/>
          <w:color w:val="231F20"/>
          <w:sz w:val="24"/>
          <w:szCs w:val="24"/>
          <w:lang w:val="en-US"/>
        </w:rPr>
        <w:t>that</w:t>
      </w:r>
      <w:r w:rsidR="005A66E4" w:rsidRPr="00216F6C">
        <w:rPr>
          <w:rFonts w:ascii="Book Antiqua" w:hAnsi="Book Antiqua" w:cs="TimesNewRomanPS"/>
          <w:color w:val="231F20"/>
          <w:sz w:val="24"/>
          <w:szCs w:val="24"/>
          <w:lang w:val="en-US"/>
        </w:rPr>
        <w:t xml:space="preserve"> finding</w:t>
      </w:r>
      <w:r w:rsidR="00252CFA" w:rsidRPr="00216F6C">
        <w:rPr>
          <w:rFonts w:ascii="Book Antiqua" w:hAnsi="Book Antiqua" w:cs="TimesNewRomanPS"/>
          <w:color w:val="231F20"/>
          <w:sz w:val="24"/>
          <w:szCs w:val="24"/>
          <w:lang w:val="en-US"/>
        </w:rPr>
        <w:t>, the plasmatic concentration of ADMTS13</w:t>
      </w:r>
      <w:r w:rsidR="00C22ACB" w:rsidRPr="00216F6C">
        <w:rPr>
          <w:rFonts w:ascii="Book Antiqua" w:hAnsi="Book Antiqua" w:cs="TimesNewRomanPS"/>
          <w:color w:val="231F20"/>
          <w:sz w:val="24"/>
          <w:szCs w:val="24"/>
          <w:lang w:val="en-US"/>
        </w:rPr>
        <w:t>-</w:t>
      </w:r>
      <w:r w:rsidR="00252CFA" w:rsidRPr="00216F6C">
        <w:rPr>
          <w:rFonts w:ascii="Book Antiqua" w:hAnsi="Book Antiqua" w:cs="TimesNewRomanPS"/>
          <w:color w:val="231F20"/>
          <w:sz w:val="24"/>
          <w:szCs w:val="24"/>
          <w:lang w:val="en-US"/>
        </w:rPr>
        <w:t>cleaving protease decreases dur</w:t>
      </w:r>
      <w:r w:rsidR="00024452" w:rsidRPr="00216F6C">
        <w:rPr>
          <w:rFonts w:ascii="Book Antiqua" w:hAnsi="Book Antiqua" w:cs="TimesNewRomanPS"/>
          <w:color w:val="231F20"/>
          <w:sz w:val="24"/>
          <w:szCs w:val="24"/>
          <w:lang w:val="en-US"/>
        </w:rPr>
        <w:t xml:space="preserve">ing transplant, </w:t>
      </w:r>
      <w:r w:rsidR="00C22ACB" w:rsidRPr="00216F6C">
        <w:rPr>
          <w:rFonts w:ascii="Book Antiqua" w:hAnsi="Book Antiqua" w:cs="TimesNewRomanPS"/>
          <w:color w:val="231F20"/>
          <w:sz w:val="24"/>
          <w:szCs w:val="24"/>
          <w:lang w:val="en-US"/>
        </w:rPr>
        <w:t xml:space="preserve">leading </w:t>
      </w:r>
      <w:r w:rsidR="00024452" w:rsidRPr="00216F6C">
        <w:rPr>
          <w:rFonts w:ascii="Book Antiqua" w:hAnsi="Book Antiqua" w:cs="TimesNewRomanPS"/>
          <w:color w:val="231F20"/>
          <w:sz w:val="24"/>
          <w:szCs w:val="24"/>
          <w:lang w:val="en-US"/>
        </w:rPr>
        <w:t>to a</w:t>
      </w:r>
      <w:r w:rsidR="0079354A" w:rsidRPr="00216F6C">
        <w:rPr>
          <w:rFonts w:ascii="Book Antiqua" w:hAnsi="Book Antiqua" w:cs="TimesNewRomanPS"/>
          <w:color w:val="231F20"/>
          <w:sz w:val="24"/>
          <w:szCs w:val="24"/>
          <w:lang w:val="en-US"/>
        </w:rPr>
        <w:t>n</w:t>
      </w:r>
      <w:r w:rsidR="00024452" w:rsidRPr="00216F6C">
        <w:rPr>
          <w:rFonts w:ascii="Book Antiqua" w:hAnsi="Book Antiqua" w:cs="TimesNewRomanPS"/>
          <w:color w:val="231F20"/>
          <w:sz w:val="24"/>
          <w:szCs w:val="24"/>
          <w:lang w:val="en-US"/>
        </w:rPr>
        <w:t xml:space="preserve"> </w:t>
      </w:r>
      <w:r w:rsidR="0079354A" w:rsidRPr="00216F6C">
        <w:rPr>
          <w:rFonts w:ascii="Book Antiqua" w:hAnsi="Book Antiqua" w:cs="TimesNewRomanPS"/>
          <w:color w:val="231F20"/>
          <w:sz w:val="24"/>
          <w:szCs w:val="24"/>
          <w:lang w:val="en-US"/>
        </w:rPr>
        <w:t xml:space="preserve">imbalance </w:t>
      </w:r>
      <w:r w:rsidR="00252CFA" w:rsidRPr="00216F6C">
        <w:rPr>
          <w:rFonts w:ascii="Book Antiqua" w:hAnsi="Book Antiqua" w:cs="TimesNewRomanPS"/>
          <w:color w:val="231F20"/>
          <w:sz w:val="24"/>
          <w:szCs w:val="24"/>
          <w:lang w:val="en-US"/>
        </w:rPr>
        <w:t>between vWF and ADMATS13</w:t>
      </w:r>
      <w:r w:rsidR="00C22ACB" w:rsidRPr="00216F6C">
        <w:rPr>
          <w:rFonts w:ascii="Book Antiqua" w:hAnsi="Book Antiqua" w:cs="TimesNewRomanPS"/>
          <w:color w:val="231F20"/>
          <w:sz w:val="24"/>
          <w:szCs w:val="24"/>
          <w:lang w:val="en-US"/>
        </w:rPr>
        <w:t>, which is</w:t>
      </w:r>
      <w:r w:rsidR="00252CFA" w:rsidRPr="00216F6C">
        <w:rPr>
          <w:rFonts w:ascii="Book Antiqua" w:hAnsi="Book Antiqua" w:cs="TimesNewRomanPS"/>
          <w:color w:val="231F20"/>
          <w:sz w:val="24"/>
          <w:szCs w:val="24"/>
          <w:lang w:val="en-US"/>
        </w:rPr>
        <w:t xml:space="preserve"> possibly responsible for </w:t>
      </w:r>
      <w:r w:rsidR="00C22ACB" w:rsidRPr="00216F6C">
        <w:rPr>
          <w:rFonts w:ascii="Book Antiqua" w:hAnsi="Book Antiqua" w:cs="TimesNewRomanPS"/>
          <w:color w:val="231F20"/>
          <w:sz w:val="24"/>
          <w:szCs w:val="24"/>
          <w:lang w:val="en-US"/>
        </w:rPr>
        <w:t xml:space="preserve">the </w:t>
      </w:r>
      <w:r w:rsidR="00252CFA" w:rsidRPr="00216F6C">
        <w:rPr>
          <w:rFonts w:ascii="Book Antiqua" w:hAnsi="Book Antiqua" w:cs="TimesNewRomanPS"/>
          <w:color w:val="231F20"/>
          <w:sz w:val="24"/>
          <w:szCs w:val="24"/>
          <w:lang w:val="en-US"/>
        </w:rPr>
        <w:t xml:space="preserve">thrombotic risk.  </w:t>
      </w:r>
    </w:p>
    <w:p w14:paraId="5E9FD34C" w14:textId="50528514" w:rsidR="00C22ACB" w:rsidRPr="00216F6C" w:rsidRDefault="00C22ACB" w:rsidP="00216F6C">
      <w:pPr>
        <w:autoSpaceDE w:val="0"/>
        <w:autoSpaceDN w:val="0"/>
        <w:adjustRightInd w:val="0"/>
        <w:spacing w:after="0" w:line="360" w:lineRule="auto"/>
        <w:ind w:firstLineChars="100" w:firstLine="240"/>
        <w:jc w:val="both"/>
        <w:rPr>
          <w:rFonts w:ascii="Book Antiqua" w:hAnsi="Book Antiqua" w:cs="TimesNewRomanPS"/>
          <w:color w:val="231F20"/>
          <w:sz w:val="24"/>
          <w:szCs w:val="24"/>
          <w:lang w:val="en-US" w:eastAsia="zh-CN"/>
        </w:rPr>
      </w:pPr>
      <w:r w:rsidRPr="00216F6C">
        <w:rPr>
          <w:rFonts w:ascii="Book Antiqua" w:hAnsi="Book Antiqua" w:cs="TimesNewRomanPS"/>
          <w:color w:val="231F20"/>
          <w:sz w:val="24"/>
          <w:szCs w:val="24"/>
          <w:lang w:val="en-US"/>
        </w:rPr>
        <w:t>T</w:t>
      </w:r>
      <w:r w:rsidR="00702514" w:rsidRPr="00216F6C">
        <w:rPr>
          <w:rFonts w:ascii="Book Antiqua" w:hAnsi="Book Antiqua" w:cs="TimesNewRomanPS"/>
          <w:color w:val="231F20"/>
          <w:sz w:val="24"/>
          <w:szCs w:val="24"/>
          <w:lang w:val="en-US"/>
        </w:rPr>
        <w:t>hrombocytopenia</w:t>
      </w:r>
      <w:r w:rsidR="00024452" w:rsidRPr="00216F6C">
        <w:rPr>
          <w:rFonts w:ascii="Book Antiqua" w:hAnsi="Book Antiqua" w:cs="TimesNewRomanPS"/>
          <w:color w:val="231F20"/>
          <w:sz w:val="24"/>
          <w:szCs w:val="24"/>
          <w:lang w:val="en-US"/>
        </w:rPr>
        <w:t xml:space="preserve">, </w:t>
      </w:r>
      <w:r w:rsidR="005A66E4" w:rsidRPr="00216F6C">
        <w:rPr>
          <w:rFonts w:ascii="Book Antiqua" w:hAnsi="Book Antiqua" w:cs="TimesNewRomanPS"/>
          <w:color w:val="231F20"/>
          <w:sz w:val="24"/>
          <w:szCs w:val="24"/>
          <w:lang w:val="en-US"/>
        </w:rPr>
        <w:t xml:space="preserve">which is </w:t>
      </w:r>
      <w:r w:rsidR="00024452" w:rsidRPr="00216F6C">
        <w:rPr>
          <w:rFonts w:ascii="Book Antiqua" w:hAnsi="Book Antiqua" w:cs="TimesNewRomanPS"/>
          <w:color w:val="231F20"/>
          <w:sz w:val="24"/>
          <w:szCs w:val="24"/>
          <w:lang w:val="en-US"/>
        </w:rPr>
        <w:t xml:space="preserve">typical of </w:t>
      </w:r>
      <w:r w:rsidR="00F4683B" w:rsidRPr="00216F6C">
        <w:rPr>
          <w:rFonts w:ascii="Book Antiqua" w:hAnsi="Book Antiqua" w:cs="TimesNewRomanPS"/>
          <w:color w:val="231F20"/>
          <w:sz w:val="24"/>
          <w:szCs w:val="24"/>
          <w:lang w:val="en-US"/>
        </w:rPr>
        <w:t>end</w:t>
      </w:r>
      <w:r w:rsidRPr="00216F6C">
        <w:rPr>
          <w:rFonts w:ascii="Book Antiqua" w:hAnsi="Book Antiqua" w:cs="TimesNewRomanPS"/>
          <w:color w:val="231F20"/>
          <w:sz w:val="24"/>
          <w:szCs w:val="24"/>
          <w:lang w:val="en-US"/>
        </w:rPr>
        <w:t>-</w:t>
      </w:r>
      <w:r w:rsidR="00F4683B" w:rsidRPr="00216F6C">
        <w:rPr>
          <w:rFonts w:ascii="Book Antiqua" w:hAnsi="Book Antiqua" w:cs="TimesNewRomanPS"/>
          <w:color w:val="231F20"/>
          <w:sz w:val="24"/>
          <w:szCs w:val="24"/>
          <w:lang w:val="en-US"/>
        </w:rPr>
        <w:t>stage liver disease</w:t>
      </w:r>
      <w:r w:rsidR="00024452" w:rsidRPr="00216F6C">
        <w:rPr>
          <w:rFonts w:ascii="Book Antiqua" w:hAnsi="Book Antiqua" w:cs="TimesNewRomanPS"/>
          <w:color w:val="231F20"/>
          <w:sz w:val="24"/>
          <w:szCs w:val="24"/>
          <w:lang w:val="en-US"/>
        </w:rPr>
        <w:t xml:space="preserve"> and potentially worsened by hemodilution and consum</w:t>
      </w:r>
      <w:r w:rsidRPr="00216F6C">
        <w:rPr>
          <w:rFonts w:ascii="Book Antiqua" w:hAnsi="Book Antiqua" w:cs="TimesNewRomanPS"/>
          <w:color w:val="231F20"/>
          <w:sz w:val="24"/>
          <w:szCs w:val="24"/>
          <w:lang w:val="en-US"/>
        </w:rPr>
        <w:t>ption</w:t>
      </w:r>
      <w:r w:rsidR="00024452" w:rsidRPr="00216F6C">
        <w:rPr>
          <w:rFonts w:ascii="Book Antiqua" w:hAnsi="Book Antiqua" w:cs="TimesNewRomanPS"/>
          <w:color w:val="231F20"/>
          <w:sz w:val="24"/>
          <w:szCs w:val="24"/>
          <w:lang w:val="en-US"/>
        </w:rPr>
        <w:t xml:space="preserve"> during liver transplant</w:t>
      </w:r>
      <w:r w:rsidRPr="00216F6C">
        <w:rPr>
          <w:rFonts w:ascii="Book Antiqua" w:hAnsi="Book Antiqua" w:cs="TimesNewRomanPS"/>
          <w:color w:val="231F20"/>
          <w:sz w:val="24"/>
          <w:szCs w:val="24"/>
          <w:lang w:val="en-US"/>
        </w:rPr>
        <w:t>,</w:t>
      </w:r>
      <w:r w:rsidR="00024452" w:rsidRPr="00216F6C">
        <w:rPr>
          <w:rFonts w:ascii="Book Antiqua" w:hAnsi="Book Antiqua" w:cs="TimesNewRomanPS"/>
          <w:color w:val="231F20"/>
          <w:sz w:val="24"/>
          <w:szCs w:val="24"/>
          <w:lang w:val="en-US"/>
        </w:rPr>
        <w:t xml:space="preserve"> </w:t>
      </w:r>
      <w:r w:rsidRPr="00216F6C">
        <w:rPr>
          <w:rFonts w:ascii="Book Antiqua" w:hAnsi="Book Antiqua" w:cs="TimesNewRomanPS"/>
          <w:color w:val="231F20"/>
          <w:sz w:val="24"/>
          <w:szCs w:val="24"/>
          <w:lang w:val="en-US"/>
        </w:rPr>
        <w:t>is</w:t>
      </w:r>
      <w:r w:rsidR="00024452" w:rsidRPr="00216F6C">
        <w:rPr>
          <w:rFonts w:ascii="Book Antiqua" w:hAnsi="Book Antiqua" w:cs="TimesNewRomanPS"/>
          <w:color w:val="231F20"/>
          <w:sz w:val="24"/>
          <w:szCs w:val="24"/>
          <w:lang w:val="en-US"/>
        </w:rPr>
        <w:t xml:space="preserve"> not associated </w:t>
      </w:r>
      <w:r w:rsidRPr="00216F6C">
        <w:rPr>
          <w:rFonts w:ascii="Book Antiqua" w:hAnsi="Book Antiqua" w:cs="TimesNewRomanPS"/>
          <w:color w:val="231F20"/>
          <w:sz w:val="24"/>
          <w:szCs w:val="24"/>
          <w:lang w:val="en-US"/>
        </w:rPr>
        <w:t xml:space="preserve">with </w:t>
      </w:r>
      <w:r w:rsidR="00024452" w:rsidRPr="00216F6C">
        <w:rPr>
          <w:rFonts w:ascii="Book Antiqua" w:hAnsi="Book Antiqua" w:cs="TimesNewRomanPS"/>
          <w:color w:val="231F20"/>
          <w:sz w:val="24"/>
          <w:szCs w:val="24"/>
          <w:lang w:val="en-US"/>
        </w:rPr>
        <w:t>a reduction in platelet function</w:t>
      </w:r>
      <w:r w:rsidR="00024452"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&lt;EndNote&gt;&lt;Cite&gt;&lt;Author&gt;Pereboom&lt;/Author&gt;&lt;Year&gt;2008&lt;/Year&gt;&lt;RecNum&gt;37&lt;/RecNum&gt;&lt;DisplayText&gt;&lt;style face="superscript"&gt;[44]&lt;/style&gt;&lt;/DisplayText&gt;&lt;record&gt;&lt;rec-number&gt;37&lt;/rec-number&gt;&lt;foreign-keys&gt;&lt;key app="EN" db-id="xdewv2sz15spr0extzh5teetvdsswe0ttesr" timestamp="1516190639"&gt;37&lt;/key&gt;&lt;/foreign-keys&gt;&lt;ref-type name="Journal Article"&gt;17&lt;/ref-type&gt;&lt;contributors&gt;&lt;authors&gt;&lt;author&gt;Pereboom, I. T.&lt;/author&gt;&lt;author&gt;Lisman, T.&lt;/author&gt;&lt;author&gt;Porte, R. J.&lt;/author&gt;&lt;/authors&gt;&lt;/contributors&gt;&lt;auth-address&gt;Section of Hepatobiliary Surgery and Liver Transplantation, Department of Surgery, University Medical Center Groningen, University of Groningen, Groningen, The Netherlands.&lt;/auth-address&gt;&lt;titles&gt;&lt;title&gt;Platelets in liver transplantation: friend or foe?&lt;/title&gt;&lt;secondary-title&gt;Liver Transpl&lt;/secondary-title&gt;&lt;/titles&gt;&lt;periodical&gt;&lt;full-title&gt;Liver Transpl&lt;/full-title&gt;&lt;/periodical&gt;&lt;pages&gt;923-31&lt;/pages&gt;&lt;volume&gt;14&lt;/volume&gt;&lt;number&gt;7&lt;/number&gt;&lt;keywords&gt;&lt;keyword&gt;Blood Platelets/*physiology&lt;/keyword&gt;&lt;keyword&gt;Humans&lt;/keyword&gt;&lt;keyword&gt;Liver Diseases/*physiopathology&lt;/keyword&gt;&lt;keyword&gt;*Liver Regeneration&lt;/keyword&gt;&lt;keyword&gt;Liver Transplantation/adverse effects/*physiology&lt;/keyword&gt;&lt;keyword&gt;Platelet Aggregation Inhibitors/therapeutic use&lt;/keyword&gt;&lt;keyword&gt;Platelet Count&lt;/keyword&gt;&lt;keyword&gt;*Platelet Transfusion&lt;/keyword&gt;&lt;keyword&gt;Reperfusion Injury/physiopathology&lt;/keyword&gt;&lt;keyword&gt;Thrombosis/etiology/prevention &amp;amp; control&lt;/keyword&gt;&lt;/keywords&gt;&lt;dates&gt;&lt;year&gt;2008&lt;/year&gt;&lt;pub-dates&gt;&lt;date&gt;Jul&lt;/date&gt;&lt;/pub-dates&gt;&lt;/dates&gt;&lt;isbn&gt;1527-6473 (Electronic)&amp;#xD;1527-6465 (Linking)&lt;/isbn&gt;&lt;accession-num&gt;18581510&lt;/accession-num&gt;&lt;urls&gt;&lt;related-urls&gt;&lt;url&gt;http://www.ncbi.nlm.nih.gov/pubmed/18581510&lt;/url&gt;&lt;/related-urls&gt;&lt;/urls&gt;&lt;electronic-resource-num&gt;10.1002/lt.21510&lt;/electronic-resource-num&gt;&lt;/record&gt;&lt;/Cite&gt;&lt;/EndNote&gt;</w:instrText>
      </w:r>
      <w:r w:rsidR="00024452"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[44]</w:t>
      </w:r>
      <w:r w:rsidR="00024452" w:rsidRPr="00216F6C">
        <w:rPr>
          <w:rFonts w:ascii="Book Antiqua" w:hAnsi="Book Antiqua" w:cs="TimesNewRomanPS"/>
          <w:color w:val="231F20"/>
          <w:sz w:val="24"/>
          <w:szCs w:val="24"/>
          <w:lang w:val="en-US"/>
        </w:rPr>
        <w:fldChar w:fldCharType="end"/>
      </w:r>
      <w:r w:rsidR="00024452" w:rsidRPr="00216F6C">
        <w:rPr>
          <w:rFonts w:ascii="Book Antiqua" w:hAnsi="Book Antiqua" w:cs="TimesNewRomanPS"/>
          <w:color w:val="231F20"/>
          <w:sz w:val="24"/>
          <w:szCs w:val="24"/>
          <w:lang w:val="en-US"/>
        </w:rPr>
        <w:t>. The preserved platelet adhesion</w:t>
      </w:r>
      <w:r w:rsidR="005A66E4" w:rsidRPr="00216F6C">
        <w:rPr>
          <w:rFonts w:ascii="Book Antiqua" w:hAnsi="Book Antiqua" w:cs="TimesNewRomanPS"/>
          <w:color w:val="231F20"/>
          <w:sz w:val="24"/>
          <w:szCs w:val="24"/>
          <w:lang w:val="en-US"/>
        </w:rPr>
        <w:t>,</w:t>
      </w:r>
      <w:r w:rsidR="00024452" w:rsidRPr="00216F6C">
        <w:rPr>
          <w:rFonts w:ascii="Book Antiqua" w:hAnsi="Book Antiqua" w:cs="TimesNewRomanPS"/>
          <w:color w:val="231F20"/>
          <w:sz w:val="24"/>
          <w:szCs w:val="24"/>
          <w:lang w:val="en-US"/>
        </w:rPr>
        <w:t xml:space="preserve"> together with </w:t>
      </w:r>
      <w:r w:rsidRPr="00216F6C">
        <w:rPr>
          <w:rFonts w:ascii="Book Antiqua" w:hAnsi="Book Antiqua" w:cs="TimesNewRomanPS"/>
          <w:color w:val="231F20"/>
          <w:sz w:val="24"/>
          <w:szCs w:val="24"/>
          <w:lang w:val="en-US"/>
        </w:rPr>
        <w:t xml:space="preserve">an </w:t>
      </w:r>
      <w:r w:rsidRPr="00216F6C">
        <w:rPr>
          <w:rFonts w:ascii="Book Antiqua" w:hAnsi="Book Antiqua" w:cs="TimesNewRomanPS"/>
          <w:color w:val="231F20"/>
          <w:sz w:val="24"/>
          <w:szCs w:val="24"/>
          <w:lang w:val="en-US"/>
        </w:rPr>
        <w:lastRenderedPageBreak/>
        <w:t xml:space="preserve">imbalanced </w:t>
      </w:r>
      <w:r w:rsidR="00024452" w:rsidRPr="00216F6C">
        <w:rPr>
          <w:rFonts w:ascii="Book Antiqua" w:hAnsi="Book Antiqua" w:cs="TimesNewRomanPS"/>
          <w:color w:val="231F20"/>
          <w:sz w:val="24"/>
          <w:szCs w:val="24"/>
          <w:lang w:val="en-US"/>
        </w:rPr>
        <w:t>vWF/ADAMTS13 ratio</w:t>
      </w:r>
      <w:r w:rsidR="005A66E4" w:rsidRPr="00216F6C">
        <w:rPr>
          <w:rFonts w:ascii="Book Antiqua" w:hAnsi="Book Antiqua" w:cs="TimesNewRomanPS"/>
          <w:color w:val="231F20"/>
          <w:sz w:val="24"/>
          <w:szCs w:val="24"/>
          <w:lang w:val="en-US"/>
        </w:rPr>
        <w:t>,</w:t>
      </w:r>
      <w:r w:rsidR="00024452" w:rsidRPr="00216F6C">
        <w:rPr>
          <w:rFonts w:ascii="Book Antiqua" w:hAnsi="Book Antiqua" w:cs="TimesNewRomanPS"/>
          <w:color w:val="231F20"/>
          <w:sz w:val="24"/>
          <w:szCs w:val="24"/>
          <w:lang w:val="en-US"/>
        </w:rPr>
        <w:t xml:space="preserve"> could somehow explain the increased incidence of thrombotic complications in the liver transplant perioperative period</w:t>
      </w:r>
      <w:r w:rsidR="00024452"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&lt;EndNote&gt;&lt;Cite&gt;&lt;Author&gt;Arshad&lt;/Author&gt;&lt;Year&gt;2013&lt;/Year&gt;&lt;RecNum&gt;38&lt;/RecNum&gt;&lt;DisplayText&gt;&lt;style face="superscript"&gt;[45]&lt;/style&gt;&lt;/DisplayText&gt;&lt;record&gt;&lt;rec-number&gt;38&lt;/rec-number&gt;&lt;foreign-keys&gt;&lt;key app="EN" db-id="xdewv2sz15spr0extzh5teetvdsswe0ttesr" timestamp="1516190759"&gt;38&lt;/key&gt;&lt;/foreign-keys&gt;&lt;ref-type name="Journal Article"&gt;17&lt;/ref-type&gt;&lt;contributors&gt;&lt;authors&gt;&lt;author&gt;Arshad, F.&lt;/author&gt;&lt;author&gt;Lisman, T.&lt;/author&gt;&lt;author&gt;Porte, R. J.&lt;/author&gt;&lt;/authors&gt;&lt;/contributors&gt;&lt;auth-address&gt;Section Hepatobiliairy Surgery and Liver Transplantation, Department of Surgery, University Medical Center Groningen, University of Groningen, Groningen, The Netherlands.&lt;/auth-address&gt;&lt;titles&gt;&lt;title&gt;Hypercoagulability as a contributor to thrombotic complications in the liver transplant recipient&lt;/title&gt;&lt;secondary-title&gt;Liver Int&lt;/secondary-title&gt;&lt;/titles&gt;&lt;periodical&gt;&lt;full-title&gt;Liver Int&lt;/full-title&gt;&lt;/periodical&gt;&lt;pages&gt;820-7&lt;/pages&gt;&lt;volume&gt;33&lt;/volume&gt;&lt;number&gt;6&lt;/number&gt;&lt;keywords&gt;&lt;keyword&gt;Anticoagulants/therapeutic use&lt;/keyword&gt;&lt;keyword&gt;*Blood Coagulation/drug effects&lt;/keyword&gt;&lt;keyword&gt;Blood Coagulation Tests&lt;/keyword&gt;&lt;keyword&gt;Fibrinolytic Agents/therapeutic use&lt;/keyword&gt;&lt;keyword&gt;Humans&lt;/keyword&gt;&lt;keyword&gt;Liver Transplantation/*adverse effects&lt;/keyword&gt;&lt;keyword&gt;Risk Assessment&lt;/keyword&gt;&lt;keyword&gt;Risk Factors&lt;/keyword&gt;&lt;keyword&gt;Thrombophilia/blood/*complications/diagnosis/drug therapy&lt;/keyword&gt;&lt;keyword&gt;Thrombosis/blood/diagnosis/*etiology/prevention &amp;amp; control&lt;/keyword&gt;&lt;keyword&gt;Treatment Outcome&lt;/keyword&gt;&lt;keyword&gt;Venous Thrombosis/blood/etiology&lt;/keyword&gt;&lt;/keywords&gt;&lt;dates&gt;&lt;year&gt;2013&lt;/year&gt;&lt;pub-dates&gt;&lt;date&gt;Jul&lt;/date&gt;&lt;/pub-dates&gt;&lt;/dates&gt;&lt;isbn&gt;1478-3231 (Electronic)&amp;#xD;1478-3223 (Linking)&lt;/isbn&gt;&lt;accession-num&gt;23490221&lt;/accession-num&gt;&lt;urls&gt;&lt;related-urls&gt;&lt;url&gt;http://www.ncbi.nlm.nih.gov/pubmed/23490221&lt;/url&gt;&lt;/related-urls&gt;&lt;/urls&gt;&lt;electronic-resource-num&gt;10.1111/liv.12140&lt;/electronic-resource-num&gt;&lt;/record&gt;&lt;/Cite&gt;&lt;/EndNote&gt;</w:instrText>
      </w:r>
      <w:r w:rsidR="00024452"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[45]</w:t>
      </w:r>
      <w:r w:rsidR="00024452" w:rsidRPr="00216F6C">
        <w:rPr>
          <w:rFonts w:ascii="Book Antiqua" w:hAnsi="Book Antiqua" w:cs="TimesNewRomanPS"/>
          <w:color w:val="231F20"/>
          <w:sz w:val="24"/>
          <w:szCs w:val="24"/>
          <w:lang w:val="en-US"/>
        </w:rPr>
        <w:fldChar w:fldCharType="end"/>
      </w:r>
      <w:r w:rsidR="00024452" w:rsidRPr="00216F6C">
        <w:rPr>
          <w:rFonts w:ascii="Book Antiqua" w:hAnsi="Book Antiqua" w:cs="TimesNewRomanPS"/>
          <w:color w:val="231F20"/>
          <w:sz w:val="24"/>
          <w:szCs w:val="24"/>
          <w:lang w:val="en-US"/>
        </w:rPr>
        <w:t>.</w:t>
      </w:r>
    </w:p>
    <w:p w14:paraId="01A07C03" w14:textId="6E1AD450" w:rsidR="002E7624" w:rsidRPr="00216F6C" w:rsidRDefault="005A66E4" w:rsidP="00216F6C">
      <w:pPr>
        <w:autoSpaceDE w:val="0"/>
        <w:autoSpaceDN w:val="0"/>
        <w:adjustRightInd w:val="0"/>
        <w:spacing w:after="0" w:line="360" w:lineRule="auto"/>
        <w:ind w:firstLineChars="100" w:firstLine="240"/>
        <w:jc w:val="both"/>
        <w:rPr>
          <w:rFonts w:ascii="Book Antiqua" w:hAnsi="Book Antiqua" w:cs="TimesNewRomanPS"/>
          <w:color w:val="231F20"/>
          <w:sz w:val="24"/>
          <w:szCs w:val="24"/>
          <w:lang w:val="en-US"/>
        </w:rPr>
      </w:pPr>
      <w:r w:rsidRPr="00216F6C">
        <w:rPr>
          <w:rFonts w:ascii="Book Antiqua" w:hAnsi="Book Antiqua" w:cs="TimesNewRomanPS"/>
          <w:color w:val="231F20"/>
          <w:sz w:val="24"/>
          <w:szCs w:val="24"/>
          <w:lang w:val="en-US"/>
        </w:rPr>
        <w:t>For</w:t>
      </w:r>
      <w:r w:rsidR="00024452" w:rsidRPr="00216F6C">
        <w:rPr>
          <w:rFonts w:ascii="Book Antiqua" w:hAnsi="Book Antiqua" w:cs="TimesNewRomanPS"/>
          <w:color w:val="231F20"/>
          <w:sz w:val="24"/>
          <w:szCs w:val="24"/>
          <w:lang w:val="en-US"/>
        </w:rPr>
        <w:t xml:space="preserve"> secondary </w:t>
      </w:r>
      <w:r w:rsidR="00E30F3B" w:rsidRPr="00216F6C">
        <w:rPr>
          <w:rFonts w:ascii="Book Antiqua" w:hAnsi="Book Antiqua" w:cs="TimesNewRomanPS"/>
          <w:color w:val="231F20"/>
          <w:sz w:val="24"/>
          <w:szCs w:val="24"/>
          <w:lang w:val="en-US"/>
        </w:rPr>
        <w:t>hemostasis</w:t>
      </w:r>
      <w:r w:rsidR="00024452" w:rsidRPr="00216F6C">
        <w:rPr>
          <w:rFonts w:ascii="Book Antiqua" w:hAnsi="Book Antiqua" w:cs="TimesNewRomanPS"/>
          <w:color w:val="231F20"/>
          <w:sz w:val="24"/>
          <w:szCs w:val="24"/>
          <w:lang w:val="en-US"/>
        </w:rPr>
        <w:t>, in cirrhotic patients</w:t>
      </w:r>
      <w:r w:rsidRPr="00216F6C">
        <w:rPr>
          <w:rFonts w:ascii="Book Antiqua" w:hAnsi="Book Antiqua" w:cs="TimesNewRomanPS"/>
          <w:color w:val="231F20"/>
          <w:sz w:val="24"/>
          <w:szCs w:val="24"/>
          <w:lang w:val="en-US"/>
        </w:rPr>
        <w:t>,</w:t>
      </w:r>
      <w:r w:rsidR="00024452" w:rsidRPr="00216F6C">
        <w:rPr>
          <w:rFonts w:ascii="Book Antiqua" w:hAnsi="Book Antiqua" w:cs="TimesNewRomanPS"/>
          <w:color w:val="231F20"/>
          <w:sz w:val="24"/>
          <w:szCs w:val="24"/>
          <w:lang w:val="en-US"/>
        </w:rPr>
        <w:t xml:space="preserve"> </w:t>
      </w:r>
      <w:r w:rsidR="00A80785" w:rsidRPr="00216F6C">
        <w:rPr>
          <w:rFonts w:ascii="Book Antiqua" w:hAnsi="Book Antiqua" w:cs="TimesNewRomanPS"/>
          <w:color w:val="231F20"/>
          <w:sz w:val="24"/>
          <w:szCs w:val="24"/>
          <w:lang w:val="en-US"/>
        </w:rPr>
        <w:t>the parallel decline in pro</w:t>
      </w:r>
      <w:r w:rsidR="00C22ACB" w:rsidRPr="00216F6C">
        <w:rPr>
          <w:rFonts w:ascii="Book Antiqua" w:hAnsi="Book Antiqua" w:cs="TimesNewRomanPS"/>
          <w:color w:val="231F20"/>
          <w:sz w:val="24"/>
          <w:szCs w:val="24"/>
          <w:lang w:val="en-US"/>
        </w:rPr>
        <w:t>-</w:t>
      </w:r>
      <w:r w:rsidR="00A80785" w:rsidRPr="00216F6C">
        <w:rPr>
          <w:rFonts w:ascii="Book Antiqua" w:hAnsi="Book Antiqua" w:cs="TimesNewRomanPS"/>
          <w:color w:val="231F20"/>
          <w:sz w:val="24"/>
          <w:szCs w:val="24"/>
          <w:lang w:val="en-US"/>
        </w:rPr>
        <w:t xml:space="preserve"> and anticoagulation proteins </w:t>
      </w:r>
      <w:r w:rsidR="00C22ACB" w:rsidRPr="00216F6C">
        <w:rPr>
          <w:rFonts w:ascii="Book Antiqua" w:hAnsi="Book Antiqua" w:cs="TimesNewRomanPS"/>
          <w:color w:val="231F20"/>
          <w:sz w:val="24"/>
          <w:szCs w:val="24"/>
          <w:lang w:val="en-US"/>
        </w:rPr>
        <w:t xml:space="preserve">leads </w:t>
      </w:r>
      <w:r w:rsidR="00A80785" w:rsidRPr="00216F6C">
        <w:rPr>
          <w:rFonts w:ascii="Book Antiqua" w:hAnsi="Book Antiqua" w:cs="TimesNewRomanPS"/>
          <w:color w:val="231F20"/>
          <w:sz w:val="24"/>
          <w:szCs w:val="24"/>
          <w:lang w:val="en-US"/>
        </w:rPr>
        <w:t xml:space="preserve">to a new balance characterized by normal thrombin generation. </w:t>
      </w:r>
      <w:r w:rsidR="00E30F3B" w:rsidRPr="00216F6C">
        <w:rPr>
          <w:rFonts w:ascii="Book Antiqua" w:hAnsi="Book Antiqua" w:cs="TimesNewRomanPS"/>
          <w:color w:val="231F20"/>
          <w:sz w:val="24"/>
          <w:szCs w:val="24"/>
          <w:lang w:val="en-US"/>
        </w:rPr>
        <w:t xml:space="preserve">In the perioperative </w:t>
      </w:r>
      <w:r w:rsidR="00A80785" w:rsidRPr="00216F6C">
        <w:rPr>
          <w:rFonts w:ascii="Book Antiqua" w:hAnsi="Book Antiqua" w:cs="TimesNewRomanPS"/>
          <w:color w:val="231F20"/>
          <w:sz w:val="24"/>
          <w:szCs w:val="24"/>
          <w:lang w:val="en-US"/>
        </w:rPr>
        <w:t>liver transplant</w:t>
      </w:r>
      <w:r w:rsidR="00E30F3B" w:rsidRPr="00216F6C">
        <w:rPr>
          <w:rFonts w:ascii="Book Antiqua" w:hAnsi="Book Antiqua" w:cs="TimesNewRomanPS"/>
          <w:color w:val="231F20"/>
          <w:sz w:val="24"/>
          <w:szCs w:val="24"/>
          <w:lang w:val="en-US"/>
        </w:rPr>
        <w:t xml:space="preserve"> period</w:t>
      </w:r>
      <w:r w:rsidR="00C22ACB" w:rsidRPr="00216F6C">
        <w:rPr>
          <w:rFonts w:ascii="Book Antiqua" w:hAnsi="Book Antiqua" w:cs="TimesNewRomanPS"/>
          <w:color w:val="231F20"/>
          <w:sz w:val="24"/>
          <w:szCs w:val="24"/>
          <w:lang w:val="en-US"/>
        </w:rPr>
        <w:t>,</w:t>
      </w:r>
      <w:r w:rsidR="00E30F3B" w:rsidRPr="00216F6C">
        <w:rPr>
          <w:rFonts w:ascii="Book Antiqua" w:hAnsi="Book Antiqua" w:cs="TimesNewRomanPS"/>
          <w:color w:val="231F20"/>
          <w:sz w:val="24"/>
          <w:szCs w:val="24"/>
          <w:lang w:val="en-US"/>
        </w:rPr>
        <w:t xml:space="preserve"> </w:t>
      </w:r>
      <w:r w:rsidR="00192850" w:rsidRPr="00216F6C">
        <w:rPr>
          <w:rFonts w:ascii="Book Antiqua" w:hAnsi="Book Antiqua" w:cs="TimesNewRomanPS"/>
          <w:color w:val="231F20"/>
          <w:sz w:val="24"/>
          <w:szCs w:val="24"/>
          <w:lang w:val="en-US"/>
        </w:rPr>
        <w:t>the reduction of protein C,</w:t>
      </w:r>
      <w:r w:rsidR="00E30F3B" w:rsidRPr="00216F6C">
        <w:rPr>
          <w:rFonts w:ascii="Book Antiqua" w:hAnsi="Book Antiqua" w:cs="TimesNewRomanPS"/>
          <w:color w:val="231F20"/>
          <w:sz w:val="24"/>
          <w:szCs w:val="24"/>
          <w:lang w:val="en-US"/>
        </w:rPr>
        <w:t xml:space="preserve"> </w:t>
      </w:r>
      <w:r w:rsidR="00C22ACB" w:rsidRPr="00216F6C">
        <w:rPr>
          <w:rFonts w:ascii="Book Antiqua" w:hAnsi="Book Antiqua" w:cs="TimesNewRomanPS"/>
          <w:color w:val="231F20"/>
          <w:sz w:val="24"/>
          <w:szCs w:val="24"/>
          <w:lang w:val="en-US"/>
        </w:rPr>
        <w:t xml:space="preserve">protein </w:t>
      </w:r>
      <w:r w:rsidR="00E30F3B" w:rsidRPr="00216F6C">
        <w:rPr>
          <w:rFonts w:ascii="Book Antiqua" w:hAnsi="Book Antiqua" w:cs="TimesNewRomanPS"/>
          <w:color w:val="231F20"/>
          <w:sz w:val="24"/>
          <w:szCs w:val="24"/>
          <w:lang w:val="en-US"/>
        </w:rPr>
        <w:t>S</w:t>
      </w:r>
      <w:r w:rsidR="001C0E19" w:rsidRPr="00216F6C">
        <w:rPr>
          <w:rFonts w:ascii="Book Antiqua" w:hAnsi="Book Antiqua" w:cs="TimesNewRomanPS"/>
          <w:color w:val="231F20"/>
          <w:sz w:val="24"/>
          <w:szCs w:val="24"/>
          <w:lang w:val="en-US"/>
        </w:rPr>
        <w:t xml:space="preserve">, </w:t>
      </w:r>
      <w:r w:rsidR="00192850" w:rsidRPr="00216F6C">
        <w:rPr>
          <w:rFonts w:ascii="Book Antiqua" w:hAnsi="Book Antiqua" w:cs="TimesNewRomanPS"/>
          <w:color w:val="231F20"/>
          <w:sz w:val="24"/>
          <w:szCs w:val="24"/>
          <w:lang w:val="en-US"/>
        </w:rPr>
        <w:t xml:space="preserve">antithrombin III, and heparin cofactor II </w:t>
      </w:r>
      <w:r w:rsidR="00E30F3B" w:rsidRPr="00216F6C">
        <w:rPr>
          <w:rFonts w:ascii="Book Antiqua" w:hAnsi="Book Antiqua" w:cs="TimesNewRomanPS"/>
          <w:color w:val="231F20"/>
          <w:sz w:val="24"/>
          <w:szCs w:val="24"/>
          <w:lang w:val="en-US"/>
        </w:rPr>
        <w:t xml:space="preserve">and the persistent increase </w:t>
      </w:r>
      <w:r w:rsidR="00C22ACB" w:rsidRPr="00216F6C">
        <w:rPr>
          <w:rFonts w:ascii="Book Antiqua" w:hAnsi="Book Antiqua" w:cs="TimesNewRomanPS"/>
          <w:color w:val="231F20"/>
          <w:sz w:val="24"/>
          <w:szCs w:val="24"/>
          <w:lang w:val="en-US"/>
        </w:rPr>
        <w:t xml:space="preserve">in </w:t>
      </w:r>
      <w:r w:rsidR="00E30F3B" w:rsidRPr="00216F6C">
        <w:rPr>
          <w:rFonts w:ascii="Book Antiqua" w:hAnsi="Book Antiqua" w:cs="TimesNewRomanPS"/>
          <w:color w:val="231F20"/>
          <w:sz w:val="24"/>
          <w:szCs w:val="24"/>
          <w:lang w:val="en-US"/>
        </w:rPr>
        <w:t xml:space="preserve">factor VIII </w:t>
      </w:r>
      <w:r w:rsidR="00C22ACB" w:rsidRPr="00216F6C">
        <w:rPr>
          <w:rFonts w:ascii="Book Antiqua" w:hAnsi="Book Antiqua" w:cs="TimesNewRomanPS"/>
          <w:color w:val="231F20"/>
          <w:sz w:val="24"/>
          <w:szCs w:val="24"/>
          <w:lang w:val="en-US"/>
        </w:rPr>
        <w:t xml:space="preserve">lead </w:t>
      </w:r>
      <w:r w:rsidR="00E30F3B" w:rsidRPr="00216F6C">
        <w:rPr>
          <w:rFonts w:ascii="Book Antiqua" w:hAnsi="Book Antiqua" w:cs="TimesNewRomanPS"/>
          <w:color w:val="231F20"/>
          <w:sz w:val="24"/>
          <w:szCs w:val="24"/>
          <w:lang w:val="en-US"/>
        </w:rPr>
        <w:t xml:space="preserve">to increased thrombin generation and to </w:t>
      </w:r>
      <w:r w:rsidR="00C22ACB" w:rsidRPr="00216F6C">
        <w:rPr>
          <w:rFonts w:ascii="Book Antiqua" w:hAnsi="Book Antiqua" w:cs="TimesNewRomanPS"/>
          <w:color w:val="231F20"/>
          <w:sz w:val="24"/>
          <w:szCs w:val="24"/>
          <w:lang w:val="en-US"/>
        </w:rPr>
        <w:t xml:space="preserve">a </w:t>
      </w:r>
      <w:r w:rsidR="00E30F3B" w:rsidRPr="00216F6C">
        <w:rPr>
          <w:rFonts w:ascii="Book Antiqua" w:hAnsi="Book Antiqua" w:cs="TimesNewRomanPS"/>
          <w:color w:val="231F20"/>
          <w:sz w:val="24"/>
          <w:szCs w:val="24"/>
          <w:lang w:val="en-US"/>
        </w:rPr>
        <w:t>hypercoagulable status</w:t>
      </w:r>
      <w:r w:rsidR="00E30F3B"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&lt;EndNote&gt;&lt;Cite&gt;&lt;Author&gt;Arshad&lt;/Author&gt;&lt;Year&gt;2013&lt;/Year&gt;&lt;RecNum&gt;38&lt;/RecNum&gt;&lt;DisplayText&gt;&lt;style face="superscript"&gt;[45]&lt;/style&gt;&lt;/DisplayText&gt;&lt;record&gt;&lt;rec-number&gt;38&lt;/rec-number&gt;&lt;foreign-keys&gt;&lt;key app="EN" db-id="xdewv2sz15spr0extzh5teetvdsswe0ttesr" timestamp="1516190759"&gt;38&lt;/key&gt;&lt;/foreign-keys&gt;&lt;ref-type name="Journal Article"&gt;17&lt;/ref-type&gt;&lt;contributors&gt;&lt;authors&gt;&lt;author&gt;Arshad, F.&lt;/author&gt;&lt;author&gt;Lisman, T.&lt;/author&gt;&lt;author&gt;Porte, R. J.&lt;/author&gt;&lt;/authors&gt;&lt;/contributors&gt;&lt;auth-address&gt;Section Hepatobiliairy Surgery and Liver Transplantation, Department of Surgery, University Medical Center Groningen, University of Groningen, Groningen, The Netherlands.&lt;/auth-address&gt;&lt;titles&gt;&lt;title&gt;Hypercoagulability as a contributor to thrombotic complications in the liver transplant recipient&lt;/title&gt;&lt;secondary-title&gt;Liver Int&lt;/secondary-title&gt;&lt;/titles&gt;&lt;periodical&gt;&lt;full-title&gt;Liver Int&lt;/full-title&gt;&lt;/periodical&gt;&lt;pages&gt;820-7&lt;/pages&gt;&lt;volume&gt;33&lt;/volume&gt;&lt;number&gt;6&lt;/number&gt;&lt;keywords&gt;&lt;keyword&gt;Anticoagulants/therapeutic use&lt;/keyword&gt;&lt;keyword&gt;*Blood Coagulation/drug effects&lt;/keyword&gt;&lt;keyword&gt;Blood Coagulation Tests&lt;/keyword&gt;&lt;keyword&gt;Fibrinolytic Agents/therapeutic use&lt;/keyword&gt;&lt;keyword&gt;Humans&lt;/keyword&gt;&lt;keyword&gt;Liver Transplantation/*adverse effects&lt;/keyword&gt;&lt;keyword&gt;Risk Assessment&lt;/keyword&gt;&lt;keyword&gt;Risk Factors&lt;/keyword&gt;&lt;keyword&gt;Thrombophilia/blood/*complications/diagnosis/drug therapy&lt;/keyword&gt;&lt;keyword&gt;Thrombosis/blood/diagnosis/*etiology/prevention &amp;amp; control&lt;/keyword&gt;&lt;keyword&gt;Treatment Outcome&lt;/keyword&gt;&lt;keyword&gt;Venous Thrombosis/blood/etiology&lt;/keyword&gt;&lt;/keywords&gt;&lt;dates&gt;&lt;year&gt;2013&lt;/year&gt;&lt;pub-dates&gt;&lt;date&gt;Jul&lt;/date&gt;&lt;/pub-dates&gt;&lt;/dates&gt;&lt;isbn&gt;1478-3231 (Electronic)&amp;#xD;1478-3223 (Linking)&lt;/isbn&gt;&lt;accession-num&gt;23490221&lt;/accession-num&gt;&lt;urls&gt;&lt;related-urls&gt;&lt;url&gt;http://www.ncbi.nlm.nih.gov/pubmed/23490221&lt;/url&gt;&lt;/related-urls&gt;&lt;/urls&gt;&lt;electronic-resource-num&gt;10.1111/liv.12140&lt;/electronic-resource-num&gt;&lt;/record&gt;&lt;/Cite&gt;&lt;/EndNote&gt;</w:instrText>
      </w:r>
      <w:r w:rsidR="00E30F3B"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[45]</w:t>
      </w:r>
      <w:r w:rsidR="00E30F3B" w:rsidRPr="00216F6C">
        <w:rPr>
          <w:rFonts w:ascii="Book Antiqua" w:hAnsi="Book Antiqua" w:cs="TimesNewRomanPS"/>
          <w:color w:val="231F20"/>
          <w:sz w:val="24"/>
          <w:szCs w:val="24"/>
          <w:lang w:val="en-US"/>
        </w:rPr>
        <w:fldChar w:fldCharType="end"/>
      </w:r>
      <w:r w:rsidR="00E30F3B" w:rsidRPr="00216F6C">
        <w:rPr>
          <w:rFonts w:ascii="Book Antiqua" w:hAnsi="Book Antiqua" w:cs="TimesNewRomanPS"/>
          <w:color w:val="231F20"/>
          <w:sz w:val="24"/>
          <w:szCs w:val="24"/>
          <w:lang w:val="en-US"/>
        </w:rPr>
        <w:t>. During surgical procedure</w:t>
      </w:r>
      <w:r w:rsidR="00C22ACB" w:rsidRPr="00216F6C">
        <w:rPr>
          <w:rFonts w:ascii="Book Antiqua" w:hAnsi="Book Antiqua" w:cs="TimesNewRomanPS"/>
          <w:color w:val="231F20"/>
          <w:sz w:val="24"/>
          <w:szCs w:val="24"/>
          <w:lang w:val="en-US"/>
        </w:rPr>
        <w:t>s,</w:t>
      </w:r>
      <w:r w:rsidR="00E30F3B" w:rsidRPr="00216F6C">
        <w:rPr>
          <w:rFonts w:ascii="Book Antiqua" w:hAnsi="Book Antiqua" w:cs="TimesNewRomanPS"/>
          <w:color w:val="231F20"/>
          <w:sz w:val="24"/>
          <w:szCs w:val="24"/>
          <w:lang w:val="en-US"/>
        </w:rPr>
        <w:t xml:space="preserve"> the </w:t>
      </w:r>
      <w:r w:rsidR="00136BF1" w:rsidRPr="00216F6C">
        <w:rPr>
          <w:rFonts w:ascii="Book Antiqua" w:hAnsi="Book Antiqua" w:cs="TimesNewRomanPS"/>
          <w:color w:val="231F20"/>
          <w:sz w:val="24"/>
          <w:szCs w:val="24"/>
          <w:lang w:val="en-US"/>
        </w:rPr>
        <w:t>fibrinolytic</w:t>
      </w:r>
      <w:r w:rsidR="00E30F3B" w:rsidRPr="00216F6C">
        <w:rPr>
          <w:rFonts w:ascii="Book Antiqua" w:hAnsi="Book Antiqua" w:cs="TimesNewRomanPS"/>
          <w:color w:val="231F20"/>
          <w:sz w:val="24"/>
          <w:szCs w:val="24"/>
          <w:lang w:val="en-US"/>
        </w:rPr>
        <w:t xml:space="preserve"> system, which is normally in equilibrium in cirrhotic patients, can move temporarily towards hyperfibrinol</w:t>
      </w:r>
      <w:r w:rsidR="00C22ACB" w:rsidRPr="00216F6C">
        <w:rPr>
          <w:rFonts w:ascii="Book Antiqua" w:hAnsi="Book Antiqua" w:cs="TimesNewRomanPS"/>
          <w:color w:val="231F20"/>
          <w:sz w:val="24"/>
          <w:szCs w:val="24"/>
          <w:lang w:val="en-US"/>
        </w:rPr>
        <w:t>y</w:t>
      </w:r>
      <w:r w:rsidR="00E30F3B" w:rsidRPr="00216F6C">
        <w:rPr>
          <w:rFonts w:ascii="Book Antiqua" w:hAnsi="Book Antiqua" w:cs="TimesNewRomanPS"/>
          <w:color w:val="231F20"/>
          <w:sz w:val="24"/>
          <w:szCs w:val="24"/>
          <w:lang w:val="en-US"/>
        </w:rPr>
        <w:t xml:space="preserve">sis in </w:t>
      </w:r>
      <w:r w:rsidR="00C22ACB" w:rsidRPr="00216F6C">
        <w:rPr>
          <w:rFonts w:ascii="Book Antiqua" w:hAnsi="Book Antiqua" w:cs="TimesNewRomanPS"/>
          <w:color w:val="231F20"/>
          <w:sz w:val="24"/>
          <w:szCs w:val="24"/>
          <w:lang w:val="en-US"/>
        </w:rPr>
        <w:t xml:space="preserve">the </w:t>
      </w:r>
      <w:r w:rsidR="00E30F3B" w:rsidRPr="00216F6C">
        <w:rPr>
          <w:rFonts w:ascii="Book Antiqua" w:hAnsi="Book Antiqua" w:cs="TimesNewRomanPS"/>
          <w:color w:val="231F20"/>
          <w:sz w:val="24"/>
          <w:szCs w:val="24"/>
          <w:lang w:val="en-US"/>
        </w:rPr>
        <w:t>anhepatic phase and after reperfusion</w:t>
      </w:r>
      <w:r w:rsidR="000D0BA9"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&lt;EndNote&gt;&lt;Cite&gt;&lt;Author&gt;Porte&lt;/Author&gt;&lt;Year&gt;1989&lt;/Year&gt;&lt;RecNum&gt;39&lt;/RecNum&gt;&lt;DisplayText&gt;&lt;style face="superscript"&gt;[46]&lt;/style&gt;&lt;/DisplayText&gt;&lt;record&gt;&lt;rec-number&gt;39&lt;/rec-number&gt;&lt;foreign-keys&gt;&lt;key app="EN" db-id="xdewv2sz15spr0extzh5teetvdsswe0ttesr" timestamp="1516195600"&gt;39&lt;/key&gt;&lt;/foreign-keys&gt;&lt;ref-type name="Journal Article"&gt;17&lt;/ref-type&gt;&lt;contributors&gt;&lt;authors&gt;&lt;author&gt;Porte, R. J.&lt;/author&gt;&lt;author&gt;Bontempo, F. A.&lt;/author&gt;&lt;author&gt;Knot, E. A.&lt;/author&gt;&lt;author&gt;Lewis, J. H.&lt;/author&gt;&lt;author&gt;Kang, Y. G.&lt;/author&gt;&lt;author&gt;Starzl, T. E.&lt;/author&gt;&lt;/authors&gt;&lt;/contributors&gt;&lt;auth-address&gt;Department of Internal Medicine II, University Hospital Dijikzigt, Rotterdam, The Netherlands.&lt;/auth-address&gt;&lt;titles&gt;&lt;title&gt;Tissue-type-plasminogen-activator-associated fibrinolysis in orthotopic liver transplantation&lt;/title&gt;&lt;secondary-title&gt;Transplant Proc&lt;/secondary-title&gt;&lt;/titles&gt;&lt;periodical&gt;&lt;full-title&gt;Transplant Proc&lt;/full-title&gt;&lt;/periodical&gt;&lt;pages&gt;3542&lt;/pages&gt;&lt;volume&gt;21&lt;/volume&gt;&lt;number&gt;3&lt;/number&gt;&lt;keywords&gt;&lt;keyword&gt;*Fibrinolysis&lt;/keyword&gt;&lt;keyword&gt;Humans&lt;/keyword&gt;&lt;keyword&gt;Intraoperative Care&lt;/keyword&gt;&lt;keyword&gt;*Liver Transplantation&lt;/keyword&gt;&lt;keyword&gt;Tissue Plasminogen Activator/*physiology&lt;/keyword&gt;&lt;/keywords&gt;&lt;dates&gt;&lt;year&gt;1989&lt;/year&gt;&lt;pub-dates&gt;&lt;date&gt;Jun&lt;/date&gt;&lt;/pub-dates&gt;&lt;/dates&gt;&lt;isbn&gt;0041-1345 (Print)&amp;#xD;0041-1345 (Linking)&lt;/isbn&gt;&lt;accession-num&gt;2500761&lt;/accession-num&gt;&lt;urls&gt;&lt;related-urls&gt;&lt;url&gt;http://www.ncbi.nlm.nih.gov/pubmed/2500761&lt;/url&gt;&lt;/related-urls&gt;&lt;/urls&gt;&lt;custom2&gt;PMC2903867&lt;/custom2&gt;&lt;/record&gt;&lt;/Cite&gt;&lt;/EndNote&gt;</w:instrText>
      </w:r>
      <w:r w:rsidR="000D0BA9"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[46]</w:t>
      </w:r>
      <w:r w:rsidR="000D0BA9" w:rsidRPr="00216F6C">
        <w:rPr>
          <w:rFonts w:ascii="Book Antiqua" w:hAnsi="Book Antiqua" w:cs="TimesNewRomanPS"/>
          <w:color w:val="231F20"/>
          <w:sz w:val="24"/>
          <w:szCs w:val="24"/>
          <w:lang w:val="en-US"/>
        </w:rPr>
        <w:fldChar w:fldCharType="end"/>
      </w:r>
      <w:r w:rsidR="00E30F3B" w:rsidRPr="00216F6C">
        <w:rPr>
          <w:rFonts w:ascii="Book Antiqua" w:hAnsi="Book Antiqua" w:cs="TimesNewRomanPS"/>
          <w:color w:val="231F20"/>
          <w:sz w:val="24"/>
          <w:szCs w:val="24"/>
          <w:lang w:val="en-US"/>
        </w:rPr>
        <w:t xml:space="preserve">. </w:t>
      </w:r>
      <w:r w:rsidR="000D0BA9" w:rsidRPr="00216F6C">
        <w:rPr>
          <w:rFonts w:ascii="Book Antiqua" w:hAnsi="Book Antiqua" w:cs="TimesNewRomanPS"/>
          <w:color w:val="231F20"/>
          <w:sz w:val="24"/>
          <w:szCs w:val="24"/>
          <w:lang w:val="en-US"/>
        </w:rPr>
        <w:t>However</w:t>
      </w:r>
      <w:r w:rsidR="00C22ACB" w:rsidRPr="00216F6C">
        <w:rPr>
          <w:rFonts w:ascii="Book Antiqua" w:hAnsi="Book Antiqua" w:cs="TimesNewRomanPS"/>
          <w:color w:val="231F20"/>
          <w:sz w:val="24"/>
          <w:szCs w:val="24"/>
          <w:lang w:val="en-US"/>
        </w:rPr>
        <w:t>,</w:t>
      </w:r>
      <w:r w:rsidR="00E30F3B" w:rsidRPr="00216F6C">
        <w:rPr>
          <w:rFonts w:ascii="Book Antiqua" w:hAnsi="Book Antiqua" w:cs="TimesNewRomanPS"/>
          <w:color w:val="231F20"/>
          <w:sz w:val="24"/>
          <w:szCs w:val="24"/>
          <w:lang w:val="en-US"/>
        </w:rPr>
        <w:t xml:space="preserve"> at the end of surgery</w:t>
      </w:r>
      <w:r w:rsidR="00C22ACB" w:rsidRPr="00216F6C">
        <w:rPr>
          <w:rFonts w:ascii="Book Antiqua" w:hAnsi="Book Antiqua" w:cs="TimesNewRomanPS"/>
          <w:color w:val="231F20"/>
          <w:sz w:val="24"/>
          <w:szCs w:val="24"/>
          <w:lang w:val="en-US"/>
        </w:rPr>
        <w:t>,</w:t>
      </w:r>
      <w:r w:rsidR="000D0BA9" w:rsidRPr="00216F6C">
        <w:rPr>
          <w:rFonts w:ascii="Book Antiqua" w:hAnsi="Book Antiqua" w:cs="TimesNewRomanPS"/>
          <w:color w:val="231F20"/>
          <w:sz w:val="24"/>
          <w:szCs w:val="24"/>
          <w:lang w:val="en-US"/>
        </w:rPr>
        <w:t xml:space="preserve"> a </w:t>
      </w:r>
      <w:r w:rsidR="0079354A" w:rsidRPr="00216F6C">
        <w:rPr>
          <w:rFonts w:ascii="Book Antiqua" w:hAnsi="Book Antiqua" w:cs="TimesNewRomanPS"/>
          <w:color w:val="231F20"/>
          <w:sz w:val="24"/>
          <w:szCs w:val="24"/>
          <w:lang w:val="en-US"/>
        </w:rPr>
        <w:t>hypofibrinolytic</w:t>
      </w:r>
      <w:r w:rsidR="000D0BA9" w:rsidRPr="00216F6C">
        <w:rPr>
          <w:rFonts w:ascii="Book Antiqua" w:hAnsi="Book Antiqua" w:cs="TimesNewRomanPS"/>
          <w:color w:val="231F20"/>
          <w:sz w:val="24"/>
          <w:szCs w:val="24"/>
          <w:lang w:val="en-US"/>
        </w:rPr>
        <w:t xml:space="preserve"> condition, related to a massive increase in plasminogen activator inhibitor type 1 (PAI-1), develops and usually lasts up to 5 </w:t>
      </w:r>
      <w:r w:rsidR="0066721B" w:rsidRPr="00216F6C">
        <w:rPr>
          <w:rFonts w:ascii="Book Antiqua" w:hAnsi="Book Antiqua" w:cs="TimesNewRomanPS"/>
          <w:color w:val="231F20"/>
          <w:sz w:val="24"/>
          <w:szCs w:val="24"/>
          <w:lang w:val="en-US" w:eastAsia="zh-CN"/>
        </w:rPr>
        <w:t>d</w:t>
      </w:r>
      <w:r w:rsidR="000D0BA9" w:rsidRPr="00216F6C">
        <w:rPr>
          <w:rFonts w:ascii="Book Antiqua" w:hAnsi="Book Antiqua" w:cs="TimesNewRomanPS"/>
          <w:color w:val="231F20"/>
          <w:sz w:val="24"/>
          <w:szCs w:val="24"/>
          <w:lang w:val="en-US"/>
        </w:rPr>
        <w:t xml:space="preserve"> after surg</w:t>
      </w:r>
      <w:r w:rsidR="00C22ACB" w:rsidRPr="00216F6C">
        <w:rPr>
          <w:rFonts w:ascii="Book Antiqua" w:hAnsi="Book Antiqua" w:cs="TimesNewRomanPS"/>
          <w:color w:val="231F20"/>
          <w:sz w:val="24"/>
          <w:szCs w:val="24"/>
          <w:lang w:val="en-US"/>
        </w:rPr>
        <w:t>ery</w:t>
      </w:r>
      <w:r w:rsidR="000D0BA9"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&lt;EndNote&gt;&lt;Cite&gt;&lt;Author&gt;Lisman&lt;/Author&gt;&lt;Year&gt;2002&lt;/Year&gt;&lt;RecNum&gt;40&lt;/RecNum&gt;&lt;DisplayText&gt;&lt;style face="superscript"&gt;[47]&lt;/style&gt;&lt;/DisplayText&gt;&lt;record&gt;&lt;rec-number&gt;40&lt;/rec-number&gt;&lt;foreign-keys&gt;&lt;key app="EN" db-id="xdewv2sz15spr0extzh5teetvdsswe0ttesr" timestamp="1516195776"&gt;40&lt;/key&gt;&lt;/foreign-keys&gt;&lt;ref-type name="Journal Article"&gt;17&lt;/ref-type&gt;&lt;contributors&gt;&lt;authors&gt;&lt;author&gt;Lisman, T.&lt;/author&gt;&lt;author&gt;Leebeek, F. W.&lt;/author&gt;&lt;author&gt;Meijer, K.&lt;/author&gt;&lt;author&gt;Van Der Meer, J.&lt;/author&gt;&lt;author&gt;Nieuwenhuis, H. K.&lt;/author&gt;&lt;author&gt;De Groot, P. G.&lt;/author&gt;&lt;/authors&gt;&lt;/contributors&gt;&lt;auth-address&gt;Thrombosis and Haemostasis Laboratory, Department of Haematology G.03.647, University Medical Center, P.O. Box 85500, 3508 GA Utrecht, The Netherlands. j.a.lisman@lab.azu.nl&lt;/auth-address&gt;&lt;titles&gt;&lt;title&gt;Recombinant factor VIIa improves clot formation but not fibrolytic potential in patients with cirrhosis and during liver transplantation&lt;/title&gt;&lt;secondary-title&gt;Hepatology&lt;/secondary-title&gt;&lt;/titles&gt;&lt;periodical&gt;&lt;full-title&gt;Hepatology&lt;/full-title&gt;&lt;/periodical&gt;&lt;pages&gt;616-21&lt;/pages&gt;&lt;volume&gt;35&lt;/volume&gt;&lt;number&gt;3&lt;/number&gt;&lt;keywords&gt;&lt;keyword&gt;Antifibrinolytic Agents/*therapeutic use&lt;/keyword&gt;&lt;keyword&gt;Blood Coagulation/drug effects&lt;/keyword&gt;&lt;keyword&gt;Carboxypeptidase B2/analysis/physiology&lt;/keyword&gt;&lt;keyword&gt;Factor VIIa/*therapeutic use&lt;/keyword&gt;&lt;keyword&gt;Fibrinolysis/drug effects&lt;/keyword&gt;&lt;keyword&gt;Humans&lt;/keyword&gt;&lt;keyword&gt;Liver Cirrhosis/blood/*surgery&lt;/keyword&gt;&lt;keyword&gt;*Liver Transplantation&lt;/keyword&gt;&lt;keyword&gt;Prothrombin/metabolism&lt;/keyword&gt;&lt;keyword&gt;Recombinant Proteins/therapeutic use&lt;/keyword&gt;&lt;keyword&gt;Time Factors&lt;/keyword&gt;&lt;/keywords&gt;&lt;dates&gt;&lt;year&gt;2002&lt;/year&gt;&lt;pub-dates&gt;&lt;date&gt;Mar&lt;/date&gt;&lt;/pub-dates&gt;&lt;/dates&gt;&lt;isbn&gt;0270-9139 (Print)&amp;#xD;0270-9139 (Linking)&lt;/isbn&gt;&lt;accession-num&gt;11870375&lt;/accession-num&gt;&lt;urls&gt;&lt;related-urls&gt;&lt;url&gt;http://www.ncbi.nlm.nih.gov/pubmed/11870375&lt;/url&gt;&lt;/related-urls&gt;&lt;/urls&gt;&lt;electronic-resource-num&gt;10.1053/jhep.2002.31771&lt;/electronic-resource-num&gt;&lt;/record&gt;&lt;/Cite&gt;&lt;/EndNote&gt;</w:instrText>
      </w:r>
      <w:r w:rsidR="000D0BA9"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[47]</w:t>
      </w:r>
      <w:r w:rsidR="000D0BA9" w:rsidRPr="00216F6C">
        <w:rPr>
          <w:rFonts w:ascii="Book Antiqua" w:hAnsi="Book Antiqua" w:cs="TimesNewRomanPS"/>
          <w:color w:val="231F20"/>
          <w:sz w:val="24"/>
          <w:szCs w:val="24"/>
          <w:lang w:val="en-US"/>
        </w:rPr>
        <w:fldChar w:fldCharType="end"/>
      </w:r>
      <w:r w:rsidR="000D0BA9" w:rsidRPr="00216F6C">
        <w:rPr>
          <w:rFonts w:ascii="Book Antiqua" w:hAnsi="Book Antiqua" w:cs="TimesNewRomanPS"/>
          <w:color w:val="231F20"/>
          <w:sz w:val="24"/>
          <w:szCs w:val="24"/>
          <w:lang w:val="en-US"/>
        </w:rPr>
        <w:t>. Even if the reduction in the fibrinolytic activity can justify the occurrence of some thrombotic complication, such a causal relation has not been demonstrated by scientific works.</w:t>
      </w:r>
      <w:r w:rsidR="00E77CE7" w:rsidRPr="00216F6C">
        <w:rPr>
          <w:rFonts w:ascii="Book Antiqua" w:hAnsi="Book Antiqua" w:cs="TimesNewRomanPS"/>
          <w:color w:val="231F20"/>
          <w:sz w:val="24"/>
          <w:szCs w:val="24"/>
          <w:lang w:val="en-US"/>
        </w:rPr>
        <w:t xml:space="preserve"> </w:t>
      </w:r>
      <w:r w:rsidR="00C30553" w:rsidRPr="00216F6C">
        <w:rPr>
          <w:rFonts w:ascii="Book Antiqua" w:hAnsi="Book Antiqua" w:cs="TimesNewRomanPS"/>
          <w:color w:val="231F20"/>
          <w:sz w:val="24"/>
          <w:szCs w:val="24"/>
          <w:lang w:val="en-US"/>
        </w:rPr>
        <w:t>T</w:t>
      </w:r>
      <w:r w:rsidR="00174EE6" w:rsidRPr="00216F6C">
        <w:rPr>
          <w:rFonts w:ascii="Book Antiqua" w:hAnsi="Book Antiqua" w:cs="TimesNewRomanPS"/>
          <w:color w:val="231F20"/>
          <w:sz w:val="24"/>
          <w:szCs w:val="24"/>
          <w:lang w:val="en-US"/>
        </w:rPr>
        <w:t xml:space="preserve">he </w:t>
      </w:r>
      <w:r w:rsidR="00C30553" w:rsidRPr="00216F6C">
        <w:rPr>
          <w:rFonts w:ascii="Book Antiqua" w:hAnsi="Book Antiqua" w:cs="TimesNewRomanPS"/>
          <w:color w:val="231F20"/>
          <w:sz w:val="24"/>
          <w:szCs w:val="24"/>
          <w:lang w:val="en-US"/>
        </w:rPr>
        <w:t xml:space="preserve">recent </w:t>
      </w:r>
      <w:r w:rsidR="00174EE6" w:rsidRPr="00216F6C">
        <w:rPr>
          <w:rFonts w:ascii="Book Antiqua" w:hAnsi="Book Antiqua" w:cs="TimesNewRomanPS"/>
          <w:color w:val="231F20"/>
          <w:sz w:val="24"/>
          <w:szCs w:val="24"/>
          <w:lang w:val="en-US"/>
        </w:rPr>
        <w:t>clinical literature seem</w:t>
      </w:r>
      <w:r w:rsidR="001C0E19" w:rsidRPr="00216F6C">
        <w:rPr>
          <w:rFonts w:ascii="Book Antiqua" w:hAnsi="Book Antiqua" w:cs="TimesNewRomanPS"/>
          <w:color w:val="231F20"/>
          <w:sz w:val="24"/>
          <w:szCs w:val="24"/>
          <w:lang w:val="en-US"/>
        </w:rPr>
        <w:t>s</w:t>
      </w:r>
      <w:r w:rsidR="00174EE6" w:rsidRPr="00216F6C">
        <w:rPr>
          <w:rFonts w:ascii="Book Antiqua" w:hAnsi="Book Antiqua" w:cs="TimesNewRomanPS"/>
          <w:color w:val="231F20"/>
          <w:sz w:val="24"/>
          <w:szCs w:val="24"/>
          <w:lang w:val="en-US"/>
        </w:rPr>
        <w:t xml:space="preserve"> to underline </w:t>
      </w:r>
      <w:r w:rsidR="00C30553" w:rsidRPr="00216F6C">
        <w:rPr>
          <w:rFonts w:ascii="Book Antiqua" w:hAnsi="Book Antiqua" w:cs="TimesNewRomanPS"/>
          <w:color w:val="231F20"/>
          <w:sz w:val="24"/>
          <w:szCs w:val="24"/>
          <w:lang w:val="en-US"/>
        </w:rPr>
        <w:t>the</w:t>
      </w:r>
      <w:r w:rsidR="00174EE6" w:rsidRPr="00216F6C">
        <w:rPr>
          <w:rFonts w:ascii="Book Antiqua" w:hAnsi="Book Antiqua" w:cs="TimesNewRomanPS"/>
          <w:color w:val="231F20"/>
          <w:sz w:val="24"/>
          <w:szCs w:val="24"/>
          <w:lang w:val="en-US"/>
        </w:rPr>
        <w:t xml:space="preserve"> role of the perioperative </w:t>
      </w:r>
      <w:r w:rsidR="00E77CE7" w:rsidRPr="00216F6C">
        <w:rPr>
          <w:rFonts w:ascii="Book Antiqua" w:hAnsi="Book Antiqua" w:cs="TimesNewRomanPS"/>
          <w:color w:val="231F20"/>
          <w:sz w:val="24"/>
          <w:szCs w:val="24"/>
          <w:lang w:val="en-US"/>
        </w:rPr>
        <w:t>hypercoagulable status</w:t>
      </w:r>
      <w:r w:rsidR="00174EE6" w:rsidRPr="00216F6C">
        <w:rPr>
          <w:rFonts w:ascii="Book Antiqua" w:hAnsi="Book Antiqua" w:cs="TimesNewRomanPS"/>
          <w:color w:val="231F20"/>
          <w:sz w:val="24"/>
          <w:szCs w:val="24"/>
          <w:lang w:val="en-US"/>
        </w:rPr>
        <w:t xml:space="preserve"> in the genesis of thrombotic complications </w:t>
      </w:r>
      <w:r w:rsidR="00C22ACB" w:rsidRPr="00216F6C">
        <w:rPr>
          <w:rFonts w:ascii="Book Antiqua" w:hAnsi="Book Antiqua" w:cs="TimesNewRomanPS"/>
          <w:color w:val="231F20"/>
          <w:sz w:val="24"/>
          <w:szCs w:val="24"/>
          <w:lang w:val="en-US"/>
        </w:rPr>
        <w:t xml:space="preserve">such as </w:t>
      </w:r>
      <w:r w:rsidR="00174EE6" w:rsidRPr="00216F6C">
        <w:rPr>
          <w:rFonts w:ascii="Book Antiqua" w:hAnsi="Book Antiqua" w:cs="TimesNewRomanPS"/>
          <w:color w:val="231F20"/>
          <w:sz w:val="24"/>
          <w:szCs w:val="24"/>
          <w:lang w:val="en-US"/>
        </w:rPr>
        <w:t>HAT, PVT and other systemic thrombotic events</w:t>
      </w:r>
      <w:r w:rsidR="00B80488" w:rsidRPr="00216F6C">
        <w:rPr>
          <w:rFonts w:ascii="Book Antiqua" w:hAnsi="Book Antiqua" w:cs="TimesNewRomanPS"/>
          <w:color w:val="231F20"/>
          <w:sz w:val="24"/>
          <w:szCs w:val="24"/>
          <w:lang w:val="en-US"/>
        </w:rPr>
        <w:t xml:space="preserve">. </w:t>
      </w:r>
    </w:p>
    <w:p w14:paraId="04C2386A" w14:textId="005E7830" w:rsidR="007900B0" w:rsidRPr="00216F6C" w:rsidRDefault="007900B0" w:rsidP="00216F6C">
      <w:pPr>
        <w:autoSpaceDE w:val="0"/>
        <w:autoSpaceDN w:val="0"/>
        <w:adjustRightInd w:val="0"/>
        <w:spacing w:after="0" w:line="360" w:lineRule="auto"/>
        <w:ind w:firstLineChars="100" w:firstLine="240"/>
        <w:jc w:val="both"/>
        <w:rPr>
          <w:rFonts w:ascii="Book Antiqua" w:hAnsi="Book Antiqua" w:cs="TimesNewRomanPS"/>
          <w:color w:val="231F20"/>
          <w:sz w:val="24"/>
          <w:szCs w:val="24"/>
          <w:lang w:val="en-US"/>
        </w:rPr>
      </w:pPr>
      <w:r w:rsidRPr="00216F6C">
        <w:rPr>
          <w:rFonts w:ascii="Book Antiqua" w:hAnsi="Book Antiqua" w:cs="TimesNewRomanPS"/>
          <w:color w:val="231F20"/>
          <w:sz w:val="24"/>
          <w:szCs w:val="24"/>
          <w:lang w:val="en-US"/>
        </w:rPr>
        <w:t>Although</w:t>
      </w:r>
      <w:r w:rsidR="00D847C9" w:rsidRPr="00216F6C">
        <w:rPr>
          <w:rFonts w:ascii="Book Antiqua" w:hAnsi="Book Antiqua" w:cs="TimesNewRomanPS"/>
          <w:color w:val="231F20"/>
          <w:sz w:val="24"/>
          <w:szCs w:val="24"/>
          <w:lang w:val="en-US"/>
        </w:rPr>
        <w:t xml:space="preserve"> perio</w:t>
      </w:r>
      <w:r w:rsidRPr="00216F6C">
        <w:rPr>
          <w:rFonts w:ascii="Book Antiqua" w:hAnsi="Book Antiqua" w:cs="TimesNewRomanPS"/>
          <w:color w:val="231F20"/>
          <w:sz w:val="24"/>
          <w:szCs w:val="24"/>
          <w:lang w:val="en-US"/>
        </w:rPr>
        <w:t>pe</w:t>
      </w:r>
      <w:r w:rsidR="00D847C9" w:rsidRPr="00216F6C">
        <w:rPr>
          <w:rFonts w:ascii="Book Antiqua" w:hAnsi="Book Antiqua" w:cs="TimesNewRomanPS"/>
          <w:color w:val="231F20"/>
          <w:sz w:val="24"/>
          <w:szCs w:val="24"/>
          <w:lang w:val="en-US"/>
        </w:rPr>
        <w:t xml:space="preserve">rative bleeding complications </w:t>
      </w:r>
      <w:r w:rsidRPr="00216F6C">
        <w:rPr>
          <w:rFonts w:ascii="Book Antiqua" w:hAnsi="Book Antiqua" w:cs="TimesNewRomanPS"/>
          <w:color w:val="231F20"/>
          <w:sz w:val="24"/>
          <w:szCs w:val="24"/>
          <w:lang w:val="en-US"/>
        </w:rPr>
        <w:t>occur</w:t>
      </w:r>
      <w:r w:rsidR="00D847C9" w:rsidRPr="00216F6C">
        <w:rPr>
          <w:rFonts w:ascii="Book Antiqua" w:hAnsi="Book Antiqua" w:cs="TimesNewRomanPS"/>
          <w:color w:val="231F20"/>
          <w:sz w:val="24"/>
          <w:szCs w:val="24"/>
          <w:lang w:val="en-US"/>
        </w:rPr>
        <w:t xml:space="preserve"> more often than thrombotic ones, postoperative thromboses are associated with high morbidity and</w:t>
      </w:r>
      <w:r w:rsidR="00C22ACB" w:rsidRPr="00216F6C">
        <w:rPr>
          <w:rFonts w:ascii="Book Antiqua" w:hAnsi="Book Antiqua" w:cs="TimesNewRomanPS"/>
          <w:color w:val="231F20"/>
          <w:sz w:val="24"/>
          <w:szCs w:val="24"/>
          <w:lang w:val="en-US"/>
        </w:rPr>
        <w:t>,</w:t>
      </w:r>
      <w:r w:rsidR="00D847C9" w:rsidRPr="00216F6C">
        <w:rPr>
          <w:rFonts w:ascii="Book Antiqua" w:hAnsi="Book Antiqua" w:cs="TimesNewRomanPS"/>
          <w:color w:val="231F20"/>
          <w:sz w:val="24"/>
          <w:szCs w:val="24"/>
          <w:lang w:val="en-US"/>
        </w:rPr>
        <w:t xml:space="preserve"> in some cases</w:t>
      </w:r>
      <w:r w:rsidR="00C22ACB" w:rsidRPr="00216F6C">
        <w:rPr>
          <w:rFonts w:ascii="Book Antiqua" w:hAnsi="Book Antiqua" w:cs="TimesNewRomanPS"/>
          <w:color w:val="231F20"/>
          <w:sz w:val="24"/>
          <w:szCs w:val="24"/>
          <w:lang w:val="en-US"/>
        </w:rPr>
        <w:t>,</w:t>
      </w:r>
      <w:r w:rsidR="00D847C9" w:rsidRPr="00216F6C">
        <w:rPr>
          <w:rFonts w:ascii="Book Antiqua" w:hAnsi="Book Antiqua" w:cs="TimesNewRomanPS"/>
          <w:color w:val="231F20"/>
          <w:sz w:val="24"/>
          <w:szCs w:val="24"/>
          <w:lang w:val="en-US"/>
        </w:rPr>
        <w:t xml:space="preserve"> with mortality. </w:t>
      </w:r>
      <w:r w:rsidR="001C0E19" w:rsidRPr="00216F6C">
        <w:rPr>
          <w:rFonts w:ascii="Book Antiqua" w:hAnsi="Book Antiqua" w:cs="TimesNewRomanPS"/>
          <w:color w:val="231F20"/>
          <w:sz w:val="24"/>
          <w:szCs w:val="24"/>
          <w:lang w:val="en-US"/>
        </w:rPr>
        <w:t xml:space="preserve">Independent </w:t>
      </w:r>
      <w:r w:rsidR="00C22ACB" w:rsidRPr="00216F6C">
        <w:rPr>
          <w:rFonts w:ascii="Book Antiqua" w:hAnsi="Book Antiqua" w:cs="TimesNewRomanPS"/>
          <w:color w:val="231F20"/>
          <w:sz w:val="24"/>
          <w:szCs w:val="24"/>
          <w:lang w:val="en-US"/>
        </w:rPr>
        <w:t xml:space="preserve">of </w:t>
      </w:r>
      <w:r w:rsidR="001C0E19" w:rsidRPr="00216F6C">
        <w:rPr>
          <w:rFonts w:ascii="Book Antiqua" w:hAnsi="Book Antiqua" w:cs="TimesNewRomanPS"/>
          <w:color w:val="231F20"/>
          <w:sz w:val="24"/>
          <w:szCs w:val="24"/>
          <w:lang w:val="en-US"/>
        </w:rPr>
        <w:t xml:space="preserve">the real origin of the prothrombotic status observed in cirrhotic patients </w:t>
      </w:r>
      <w:r w:rsidR="00C22ACB" w:rsidRPr="00216F6C">
        <w:rPr>
          <w:rFonts w:ascii="Book Antiqua" w:hAnsi="Book Antiqua" w:cs="TimesNewRomanPS"/>
          <w:color w:val="231F20"/>
          <w:sz w:val="24"/>
          <w:szCs w:val="24"/>
          <w:lang w:val="en-US"/>
        </w:rPr>
        <w:t xml:space="preserve">who </w:t>
      </w:r>
      <w:r w:rsidR="001C0E19" w:rsidRPr="00216F6C">
        <w:rPr>
          <w:rFonts w:ascii="Book Antiqua" w:hAnsi="Book Antiqua" w:cs="TimesNewRomanPS"/>
          <w:color w:val="231F20"/>
          <w:sz w:val="24"/>
          <w:szCs w:val="24"/>
          <w:lang w:val="en-US"/>
        </w:rPr>
        <w:t>under</w:t>
      </w:r>
      <w:r w:rsidR="00C22ACB" w:rsidRPr="00216F6C">
        <w:rPr>
          <w:rFonts w:ascii="Book Antiqua" w:hAnsi="Book Antiqua" w:cs="TimesNewRomanPS"/>
          <w:color w:val="231F20"/>
          <w:sz w:val="24"/>
          <w:szCs w:val="24"/>
          <w:lang w:val="en-US"/>
        </w:rPr>
        <w:t>go</w:t>
      </w:r>
      <w:r w:rsidR="001C0E19" w:rsidRPr="00216F6C">
        <w:rPr>
          <w:rFonts w:ascii="Book Antiqua" w:hAnsi="Book Antiqua" w:cs="TimesNewRomanPS"/>
          <w:color w:val="231F20"/>
          <w:sz w:val="24"/>
          <w:szCs w:val="24"/>
          <w:lang w:val="en-US"/>
        </w:rPr>
        <w:t xml:space="preserve"> LT, more efforts on the prevention of such complications by means of different prophylactic antithrombotic therap</w:t>
      </w:r>
      <w:r w:rsidR="00C22ACB" w:rsidRPr="00216F6C">
        <w:rPr>
          <w:rFonts w:ascii="Book Antiqua" w:hAnsi="Book Antiqua" w:cs="TimesNewRomanPS"/>
          <w:color w:val="231F20"/>
          <w:sz w:val="24"/>
          <w:szCs w:val="24"/>
          <w:lang w:val="en-US"/>
        </w:rPr>
        <w:t>ies</w:t>
      </w:r>
      <w:r w:rsidR="001C0E19" w:rsidRPr="00216F6C">
        <w:rPr>
          <w:rFonts w:ascii="Book Antiqua" w:hAnsi="Book Antiqua" w:cs="TimesNewRomanPS"/>
          <w:color w:val="231F20"/>
          <w:sz w:val="24"/>
          <w:szCs w:val="24"/>
          <w:lang w:val="en-US"/>
        </w:rPr>
        <w:t xml:space="preserve"> are necessary. A</w:t>
      </w:r>
      <w:r w:rsidR="00D847C9" w:rsidRPr="00216F6C">
        <w:rPr>
          <w:rFonts w:ascii="Book Antiqua" w:hAnsi="Book Antiqua" w:cs="TimesNewRomanPS"/>
          <w:color w:val="231F20"/>
          <w:sz w:val="24"/>
          <w:szCs w:val="24"/>
          <w:lang w:val="en-US"/>
        </w:rPr>
        <w:t xml:space="preserve"> prophylactic</w:t>
      </w:r>
      <w:r w:rsidRPr="00216F6C">
        <w:rPr>
          <w:rFonts w:ascii="Book Antiqua" w:hAnsi="Book Antiqua" w:cs="TimesNewRomanPS"/>
          <w:color w:val="231F20"/>
          <w:sz w:val="24"/>
          <w:szCs w:val="24"/>
          <w:lang w:val="en-US"/>
        </w:rPr>
        <w:t xml:space="preserve"> </w:t>
      </w:r>
      <w:r w:rsidR="00D847C9" w:rsidRPr="00216F6C">
        <w:rPr>
          <w:rFonts w:ascii="Book Antiqua" w:hAnsi="Book Antiqua" w:cs="TimesNewRomanPS"/>
          <w:color w:val="231F20"/>
          <w:sz w:val="24"/>
          <w:szCs w:val="24"/>
          <w:lang w:val="en-US"/>
        </w:rPr>
        <w:t>antithrombotic treatment to prevent these complications</w:t>
      </w:r>
      <w:r w:rsidRPr="00216F6C">
        <w:rPr>
          <w:rFonts w:ascii="Book Antiqua" w:hAnsi="Book Antiqua" w:cs="TimesNewRomanPS"/>
          <w:color w:val="231F20"/>
          <w:sz w:val="24"/>
          <w:szCs w:val="24"/>
          <w:lang w:val="en-US"/>
        </w:rPr>
        <w:t xml:space="preserve"> may be clinically relevant</w:t>
      </w:r>
      <w:r w:rsidR="00C22ACB" w:rsidRPr="00216F6C">
        <w:rPr>
          <w:rFonts w:ascii="Book Antiqua" w:hAnsi="Book Antiqua" w:cs="TimesNewRomanPS"/>
          <w:color w:val="231F20"/>
          <w:sz w:val="24"/>
          <w:szCs w:val="24"/>
          <w:lang w:val="en-US"/>
        </w:rPr>
        <w:t>,</w:t>
      </w:r>
      <w:r w:rsidRPr="00216F6C">
        <w:rPr>
          <w:rFonts w:ascii="Book Antiqua" w:hAnsi="Book Antiqua" w:cs="TimesNewRomanPS"/>
          <w:color w:val="231F20"/>
          <w:sz w:val="24"/>
          <w:szCs w:val="24"/>
          <w:lang w:val="en-US"/>
        </w:rPr>
        <w:t xml:space="preserve"> and because </w:t>
      </w:r>
      <w:r w:rsidR="00C22ACB" w:rsidRPr="00216F6C">
        <w:rPr>
          <w:rFonts w:ascii="Book Antiqua" w:hAnsi="Book Antiqua" w:cs="TimesNewRomanPS"/>
          <w:color w:val="231F20"/>
          <w:sz w:val="24"/>
          <w:szCs w:val="24"/>
          <w:lang w:val="en-US"/>
        </w:rPr>
        <w:t xml:space="preserve">of </w:t>
      </w:r>
      <w:r w:rsidR="001C0E19" w:rsidRPr="00216F6C">
        <w:rPr>
          <w:rFonts w:ascii="Book Antiqua" w:hAnsi="Book Antiqua" w:cs="TimesNewRomanPS"/>
          <w:color w:val="231F20"/>
          <w:sz w:val="24"/>
          <w:szCs w:val="24"/>
          <w:lang w:val="en-US"/>
        </w:rPr>
        <w:t>the fear</w:t>
      </w:r>
      <w:r w:rsidR="00C22ACB" w:rsidRPr="00216F6C">
        <w:rPr>
          <w:rFonts w:ascii="Book Antiqua" w:hAnsi="Book Antiqua" w:cs="TimesNewRomanPS"/>
          <w:color w:val="231F20"/>
          <w:sz w:val="24"/>
          <w:szCs w:val="24"/>
          <w:lang w:val="en-US"/>
        </w:rPr>
        <w:t xml:space="preserve"> of</w:t>
      </w:r>
      <w:r w:rsidR="001C0E19" w:rsidRPr="00216F6C">
        <w:rPr>
          <w:rFonts w:ascii="Book Antiqua" w:hAnsi="Book Antiqua" w:cs="TimesNewRomanPS"/>
          <w:color w:val="231F20"/>
          <w:sz w:val="24"/>
          <w:szCs w:val="24"/>
          <w:lang w:val="en-US"/>
        </w:rPr>
        <w:t xml:space="preserve"> bleeding complications in the postoperative period</w:t>
      </w:r>
      <w:r w:rsidR="00C22ACB" w:rsidRPr="00216F6C">
        <w:rPr>
          <w:rFonts w:ascii="Book Antiqua" w:hAnsi="Book Antiqua" w:cs="TimesNewRomanPS"/>
          <w:color w:val="231F20"/>
          <w:sz w:val="24"/>
          <w:szCs w:val="24"/>
          <w:lang w:val="en-US"/>
        </w:rPr>
        <w:t>,</w:t>
      </w:r>
      <w:r w:rsidR="001C0E19" w:rsidRPr="00216F6C">
        <w:rPr>
          <w:rFonts w:ascii="Book Antiqua" w:hAnsi="Book Antiqua" w:cs="TimesNewRomanPS"/>
          <w:color w:val="231F20"/>
          <w:sz w:val="24"/>
          <w:szCs w:val="24"/>
          <w:lang w:val="en-US"/>
        </w:rPr>
        <w:t xml:space="preserve"> it could be useful to have an instrument </w:t>
      </w:r>
      <w:r w:rsidR="00C22ACB" w:rsidRPr="00216F6C">
        <w:rPr>
          <w:rFonts w:ascii="Book Antiqua" w:hAnsi="Book Antiqua" w:cs="TimesNewRomanPS"/>
          <w:color w:val="231F20"/>
          <w:sz w:val="24"/>
          <w:szCs w:val="24"/>
          <w:lang w:val="en-US"/>
        </w:rPr>
        <w:t>that can</w:t>
      </w:r>
      <w:r w:rsidR="001C0E19" w:rsidRPr="00216F6C">
        <w:rPr>
          <w:rFonts w:ascii="Book Antiqua" w:hAnsi="Book Antiqua" w:cs="TimesNewRomanPS"/>
          <w:color w:val="231F20"/>
          <w:sz w:val="24"/>
          <w:szCs w:val="24"/>
          <w:lang w:val="en-US"/>
        </w:rPr>
        <w:t xml:space="preserve"> reflect the coagulation status of the transplanted patient </w:t>
      </w:r>
      <w:r w:rsidR="00C22ACB" w:rsidRPr="00216F6C">
        <w:rPr>
          <w:rFonts w:ascii="Book Antiqua" w:hAnsi="Book Antiqua" w:cs="TimesNewRomanPS"/>
          <w:color w:val="231F20"/>
          <w:sz w:val="24"/>
          <w:szCs w:val="24"/>
          <w:lang w:val="en-US"/>
        </w:rPr>
        <w:t>better than</w:t>
      </w:r>
      <w:r w:rsidRPr="00216F6C">
        <w:rPr>
          <w:rFonts w:ascii="Book Antiqua" w:hAnsi="Book Antiqua" w:cs="TimesNewRomanPS"/>
          <w:color w:val="231F20"/>
          <w:sz w:val="24"/>
          <w:szCs w:val="24"/>
          <w:lang w:val="en-US"/>
        </w:rPr>
        <w:t xml:space="preserve"> the</w:t>
      </w:r>
      <w:r w:rsidR="00D847C9" w:rsidRPr="00216F6C">
        <w:rPr>
          <w:rFonts w:ascii="Book Antiqua" w:hAnsi="Book Antiqua" w:cs="TimesNewRomanPS"/>
          <w:color w:val="231F20"/>
          <w:sz w:val="24"/>
          <w:szCs w:val="24"/>
          <w:lang w:val="en-US"/>
        </w:rPr>
        <w:t xml:space="preserve"> routine </w:t>
      </w:r>
      <w:r w:rsidRPr="00216F6C">
        <w:rPr>
          <w:rFonts w:ascii="Book Antiqua" w:hAnsi="Book Antiqua" w:cs="TimesNewRomanPS"/>
          <w:color w:val="231F20"/>
          <w:sz w:val="24"/>
          <w:szCs w:val="24"/>
          <w:lang w:val="en-US"/>
        </w:rPr>
        <w:t xml:space="preserve">laboratory </w:t>
      </w:r>
      <w:r w:rsidR="00D847C9" w:rsidRPr="00216F6C">
        <w:rPr>
          <w:rFonts w:ascii="Book Antiqua" w:hAnsi="Book Antiqua" w:cs="TimesNewRomanPS"/>
          <w:color w:val="231F20"/>
          <w:sz w:val="24"/>
          <w:szCs w:val="24"/>
          <w:lang w:val="en-US"/>
        </w:rPr>
        <w:t>tests</w:t>
      </w:r>
      <w:r w:rsidR="005A66E4" w:rsidRPr="00216F6C">
        <w:rPr>
          <w:rFonts w:ascii="Book Antiqua" w:hAnsi="Book Antiqua" w:cs="TimesNewRomanPS"/>
          <w:color w:val="231F20"/>
          <w:sz w:val="24"/>
          <w:szCs w:val="24"/>
          <w:lang w:val="en-US"/>
        </w:rPr>
        <w:t xml:space="preserve"> can</w:t>
      </w:r>
      <w:r w:rsidR="00C22ACB" w:rsidRPr="00216F6C">
        <w:rPr>
          <w:rFonts w:ascii="Book Antiqua" w:hAnsi="Book Antiqua" w:cs="TimesNewRomanPS"/>
          <w:color w:val="231F20"/>
          <w:sz w:val="24"/>
          <w:szCs w:val="24"/>
          <w:lang w:val="en-US"/>
        </w:rPr>
        <w:t>, which have been</w:t>
      </w:r>
      <w:r w:rsidRPr="00216F6C">
        <w:rPr>
          <w:rFonts w:ascii="Book Antiqua" w:hAnsi="Book Antiqua" w:cs="TimesNewRomanPS"/>
          <w:color w:val="231F20"/>
          <w:sz w:val="24"/>
          <w:szCs w:val="24"/>
          <w:lang w:val="en-US"/>
        </w:rPr>
        <w:t xml:space="preserve"> </w:t>
      </w:r>
      <w:r w:rsidR="00F45CD5" w:rsidRPr="00216F6C">
        <w:rPr>
          <w:rFonts w:ascii="Book Antiqua" w:hAnsi="Book Antiqua" w:cs="TimesNewRomanPS"/>
          <w:color w:val="231F20"/>
          <w:sz w:val="24"/>
          <w:szCs w:val="24"/>
          <w:lang w:val="en-US"/>
        </w:rPr>
        <w:t xml:space="preserve">unreliable </w:t>
      </w:r>
      <w:r w:rsidRPr="00216F6C">
        <w:rPr>
          <w:rFonts w:ascii="Book Antiqua" w:hAnsi="Book Antiqua" w:cs="TimesNewRomanPS"/>
          <w:color w:val="231F20"/>
          <w:sz w:val="24"/>
          <w:szCs w:val="24"/>
          <w:lang w:val="en-US"/>
        </w:rPr>
        <w:t>in</w:t>
      </w:r>
      <w:r w:rsidR="00D847C9" w:rsidRPr="00216F6C">
        <w:rPr>
          <w:rFonts w:ascii="Book Antiqua" w:hAnsi="Book Antiqua" w:cs="TimesNewRomanPS"/>
          <w:color w:val="231F20"/>
          <w:sz w:val="24"/>
          <w:szCs w:val="24"/>
          <w:lang w:val="en-US"/>
        </w:rPr>
        <w:t xml:space="preserve"> reflect</w:t>
      </w:r>
      <w:r w:rsidRPr="00216F6C">
        <w:rPr>
          <w:rFonts w:ascii="Book Antiqua" w:hAnsi="Book Antiqua" w:cs="TimesNewRomanPS"/>
          <w:color w:val="231F20"/>
          <w:sz w:val="24"/>
          <w:szCs w:val="24"/>
          <w:lang w:val="en-US"/>
        </w:rPr>
        <w:t>ing</w:t>
      </w:r>
      <w:r w:rsidR="005A66E4" w:rsidRPr="00216F6C">
        <w:rPr>
          <w:rFonts w:ascii="Book Antiqua" w:hAnsi="Book Antiqua" w:cs="TimesNewRomanPS"/>
          <w:color w:val="231F20"/>
          <w:sz w:val="24"/>
          <w:szCs w:val="24"/>
          <w:lang w:val="en-US"/>
        </w:rPr>
        <w:t xml:space="preserve"> the</w:t>
      </w:r>
      <w:r w:rsidR="00D847C9" w:rsidRPr="00216F6C">
        <w:rPr>
          <w:rFonts w:ascii="Book Antiqua" w:hAnsi="Book Antiqua" w:cs="TimesNewRomanPS"/>
          <w:color w:val="231F20"/>
          <w:sz w:val="24"/>
          <w:szCs w:val="24"/>
          <w:lang w:val="en-US"/>
        </w:rPr>
        <w:t xml:space="preserve"> </w:t>
      </w:r>
      <w:r w:rsidR="00477FF3" w:rsidRPr="00216F6C">
        <w:rPr>
          <w:rFonts w:ascii="Book Antiqua" w:hAnsi="Book Antiqua" w:cs="TimesNewRomanPS"/>
          <w:i/>
          <w:color w:val="231F20"/>
          <w:sz w:val="24"/>
          <w:szCs w:val="24"/>
          <w:lang w:val="en-US"/>
        </w:rPr>
        <w:t>in vivo</w:t>
      </w:r>
      <w:r w:rsidR="00D847C9" w:rsidRPr="00216F6C">
        <w:rPr>
          <w:rFonts w:ascii="Book Antiqua" w:hAnsi="Book Antiqua" w:cs="TimesNewRomanPS"/>
          <w:color w:val="231F20"/>
          <w:sz w:val="24"/>
          <w:szCs w:val="24"/>
          <w:lang w:val="en-US"/>
        </w:rPr>
        <w:t xml:space="preserve"> physiology</w:t>
      </w:r>
      <w:r w:rsidRPr="00216F6C">
        <w:rPr>
          <w:rFonts w:ascii="Book Antiqua" w:hAnsi="Book Antiqua" w:cs="TimesNewRomanPS"/>
          <w:color w:val="231F20"/>
          <w:sz w:val="24"/>
          <w:szCs w:val="24"/>
          <w:lang w:val="en-US"/>
        </w:rPr>
        <w:t>.</w:t>
      </w:r>
    </w:p>
    <w:p w14:paraId="29FAEC43" w14:textId="77777777" w:rsidR="007900B0" w:rsidRPr="00216F6C" w:rsidRDefault="007900B0" w:rsidP="00216F6C">
      <w:pPr>
        <w:autoSpaceDE w:val="0"/>
        <w:autoSpaceDN w:val="0"/>
        <w:adjustRightInd w:val="0"/>
        <w:spacing w:after="0" w:line="360" w:lineRule="auto"/>
        <w:jc w:val="both"/>
        <w:rPr>
          <w:rFonts w:ascii="Book Antiqua" w:hAnsi="Book Antiqua" w:cs="TimesNewRomanPS"/>
          <w:color w:val="231F20"/>
          <w:sz w:val="24"/>
          <w:szCs w:val="24"/>
          <w:lang w:val="en-US"/>
        </w:rPr>
      </w:pPr>
    </w:p>
    <w:p w14:paraId="1A469CB1" w14:textId="4396716C" w:rsidR="00166D05" w:rsidRPr="00216F6C" w:rsidRDefault="00EF1A32" w:rsidP="00216F6C">
      <w:pPr>
        <w:autoSpaceDE w:val="0"/>
        <w:autoSpaceDN w:val="0"/>
        <w:adjustRightInd w:val="0"/>
        <w:spacing w:after="0" w:line="360" w:lineRule="auto"/>
        <w:jc w:val="both"/>
        <w:rPr>
          <w:rFonts w:ascii="Book Antiqua" w:hAnsi="Book Antiqua" w:cs="TimesNewRomanPS"/>
          <w:b/>
          <w:color w:val="231F20"/>
          <w:sz w:val="24"/>
          <w:szCs w:val="24"/>
          <w:lang w:val="en-US"/>
        </w:rPr>
      </w:pPr>
      <w:r w:rsidRPr="00216F6C">
        <w:rPr>
          <w:rFonts w:ascii="Book Antiqua" w:hAnsi="Book Antiqua" w:cs="TimesNewRomanPS"/>
          <w:b/>
          <w:color w:val="231F20"/>
          <w:sz w:val="24"/>
          <w:szCs w:val="24"/>
          <w:lang w:val="en-US"/>
        </w:rPr>
        <w:t xml:space="preserve">HEMOSTATIC STATUS IN THE TRANSPLANTED PATIENT AND DIAGNOSTIC TOOLS </w:t>
      </w:r>
    </w:p>
    <w:p w14:paraId="121CC9C8" w14:textId="7575A85D" w:rsidR="00EF1A32" w:rsidRPr="00216F6C" w:rsidRDefault="00EF1A32" w:rsidP="00216F6C">
      <w:pPr>
        <w:autoSpaceDE w:val="0"/>
        <w:autoSpaceDN w:val="0"/>
        <w:adjustRightInd w:val="0"/>
        <w:spacing w:after="0" w:line="360" w:lineRule="auto"/>
        <w:jc w:val="both"/>
        <w:rPr>
          <w:rFonts w:ascii="Book Antiqua" w:hAnsi="Book Antiqua" w:cs="Times New Roman"/>
          <w:b/>
          <w:i/>
          <w:color w:val="231F20"/>
          <w:sz w:val="24"/>
          <w:szCs w:val="24"/>
          <w:lang w:val="en-US"/>
        </w:rPr>
      </w:pPr>
      <w:r w:rsidRPr="00216F6C">
        <w:rPr>
          <w:rFonts w:ascii="Book Antiqua" w:hAnsi="Book Antiqua" w:cs="Times New Roman"/>
          <w:b/>
          <w:i/>
          <w:color w:val="231F20"/>
          <w:sz w:val="24"/>
          <w:szCs w:val="24"/>
          <w:lang w:val="en-US"/>
        </w:rPr>
        <w:t>Standard coagulation tests</w:t>
      </w:r>
    </w:p>
    <w:p w14:paraId="5F32556F" w14:textId="0C86FF68" w:rsidR="00EF1A32" w:rsidRPr="00216F6C" w:rsidRDefault="00175540" w:rsidP="00216F6C">
      <w:pPr>
        <w:autoSpaceDE w:val="0"/>
        <w:autoSpaceDN w:val="0"/>
        <w:adjustRightInd w:val="0"/>
        <w:spacing w:after="0" w:line="360" w:lineRule="auto"/>
        <w:jc w:val="both"/>
        <w:rPr>
          <w:rFonts w:ascii="Book Antiqua" w:hAnsi="Book Antiqua" w:cs="Times New Roman"/>
          <w:color w:val="231F20"/>
          <w:sz w:val="24"/>
          <w:szCs w:val="24"/>
          <w:lang w:val="en-US"/>
        </w:rPr>
      </w:pPr>
      <w:r w:rsidRPr="00216F6C">
        <w:rPr>
          <w:rFonts w:ascii="Book Antiqua" w:hAnsi="Book Antiqua" w:cs="Times New Roman"/>
          <w:color w:val="231F20"/>
          <w:sz w:val="24"/>
          <w:szCs w:val="24"/>
          <w:lang w:val="en-US"/>
        </w:rPr>
        <w:t xml:space="preserve">Standard coagulation tests </w:t>
      </w:r>
      <w:r w:rsidR="00166D05" w:rsidRPr="00216F6C">
        <w:rPr>
          <w:rFonts w:ascii="Book Antiqua" w:hAnsi="Book Antiqua" w:cs="Times New Roman"/>
          <w:color w:val="231F20"/>
          <w:sz w:val="24"/>
          <w:szCs w:val="24"/>
          <w:lang w:val="en-US"/>
        </w:rPr>
        <w:t>have long been the standard la</w:t>
      </w:r>
      <w:r w:rsidR="00C30553" w:rsidRPr="00216F6C">
        <w:rPr>
          <w:rFonts w:ascii="Book Antiqua" w:hAnsi="Book Antiqua" w:cs="Times New Roman"/>
          <w:color w:val="231F20"/>
          <w:sz w:val="24"/>
          <w:szCs w:val="24"/>
          <w:lang w:val="en-US"/>
        </w:rPr>
        <w:t>boratory indicators of patient</w:t>
      </w:r>
      <w:r w:rsidR="009160F2" w:rsidRPr="00216F6C">
        <w:rPr>
          <w:rFonts w:ascii="Book Antiqua" w:hAnsi="Book Antiqua" w:cs="Times New Roman"/>
          <w:color w:val="231F20"/>
          <w:sz w:val="24"/>
          <w:szCs w:val="24"/>
          <w:lang w:val="en-US"/>
        </w:rPr>
        <w:t>s’</w:t>
      </w:r>
      <w:r w:rsidR="00166D05" w:rsidRPr="00216F6C">
        <w:rPr>
          <w:rFonts w:ascii="Book Antiqua" w:hAnsi="Book Antiqua" w:cs="Times New Roman"/>
          <w:color w:val="231F20"/>
          <w:sz w:val="24"/>
          <w:szCs w:val="24"/>
          <w:lang w:val="en-US"/>
        </w:rPr>
        <w:t xml:space="preserve"> coagulation status. According to the cell</w:t>
      </w:r>
      <w:r w:rsidR="00BE0B2A" w:rsidRPr="00216F6C">
        <w:rPr>
          <w:rFonts w:ascii="Book Antiqua" w:hAnsi="Book Antiqua" w:cs="Times New Roman"/>
          <w:color w:val="231F20"/>
          <w:sz w:val="24"/>
          <w:szCs w:val="24"/>
          <w:lang w:val="en-US"/>
        </w:rPr>
        <w:t>-</w:t>
      </w:r>
      <w:r w:rsidR="00166D05" w:rsidRPr="00216F6C">
        <w:rPr>
          <w:rFonts w:ascii="Book Antiqua" w:hAnsi="Book Antiqua" w:cs="Times New Roman"/>
          <w:color w:val="231F20"/>
          <w:sz w:val="24"/>
          <w:szCs w:val="24"/>
          <w:lang w:val="en-US"/>
        </w:rPr>
        <w:t xml:space="preserve">based model of hemostasis, these tests do not </w:t>
      </w:r>
      <w:r w:rsidR="00166D05" w:rsidRPr="00216F6C">
        <w:rPr>
          <w:rFonts w:ascii="Book Antiqua" w:hAnsi="Book Antiqua" w:cs="Times New Roman"/>
          <w:color w:val="231F20"/>
          <w:sz w:val="24"/>
          <w:szCs w:val="24"/>
          <w:lang w:val="en-US"/>
        </w:rPr>
        <w:lastRenderedPageBreak/>
        <w:t xml:space="preserve">account </w:t>
      </w:r>
      <w:r w:rsidR="005A66E4" w:rsidRPr="00216F6C">
        <w:rPr>
          <w:rFonts w:ascii="Book Antiqua" w:hAnsi="Book Antiqua" w:cs="Times New Roman"/>
          <w:color w:val="231F20"/>
          <w:sz w:val="24"/>
          <w:szCs w:val="24"/>
          <w:lang w:val="en-US"/>
        </w:rPr>
        <w:t xml:space="preserve">for </w:t>
      </w:r>
      <w:r w:rsidR="00166D05" w:rsidRPr="00216F6C">
        <w:rPr>
          <w:rFonts w:ascii="Book Antiqua" w:hAnsi="Book Antiqua" w:cs="Times New Roman"/>
          <w:color w:val="231F20"/>
          <w:sz w:val="24"/>
          <w:szCs w:val="24"/>
          <w:lang w:val="en-US"/>
        </w:rPr>
        <w:t xml:space="preserve">the important interactions between platelets, clotting factors, and other cellular components in the generation of thrombin or </w:t>
      </w:r>
      <w:r w:rsidR="005A66E4" w:rsidRPr="00216F6C">
        <w:rPr>
          <w:rFonts w:ascii="Book Antiqua" w:hAnsi="Book Antiqua" w:cs="Times New Roman"/>
          <w:color w:val="231F20"/>
          <w:sz w:val="24"/>
          <w:szCs w:val="24"/>
          <w:lang w:val="en-US"/>
        </w:rPr>
        <w:t xml:space="preserve">for </w:t>
      </w:r>
      <w:r w:rsidR="00166D05" w:rsidRPr="00216F6C">
        <w:rPr>
          <w:rFonts w:ascii="Book Antiqua" w:hAnsi="Book Antiqua" w:cs="Times New Roman"/>
          <w:color w:val="231F20"/>
          <w:sz w:val="24"/>
          <w:szCs w:val="24"/>
          <w:lang w:val="en-US"/>
        </w:rPr>
        <w:t>the balance between coagulation and fibrinolysis.</w:t>
      </w:r>
      <w:r w:rsidR="00DF4E9E" w:rsidRPr="00216F6C">
        <w:rPr>
          <w:rFonts w:ascii="Book Antiqua" w:hAnsi="Book Antiqua" w:cs="Times New Roman"/>
          <w:color w:val="231F20"/>
          <w:sz w:val="24"/>
          <w:szCs w:val="24"/>
          <w:lang w:val="en-US"/>
        </w:rPr>
        <w:t xml:space="preserve"> </w:t>
      </w:r>
      <w:r w:rsidR="009160F2" w:rsidRPr="00216F6C">
        <w:rPr>
          <w:rFonts w:ascii="Book Antiqua" w:hAnsi="Book Antiqua" w:cs="Times New Roman"/>
          <w:color w:val="231F20"/>
          <w:sz w:val="24"/>
          <w:szCs w:val="24"/>
          <w:lang w:val="en-US"/>
        </w:rPr>
        <w:t>Furthermore,</w:t>
      </w:r>
      <w:r w:rsidR="00166D05" w:rsidRPr="00216F6C">
        <w:rPr>
          <w:rFonts w:ascii="Book Antiqua" w:hAnsi="Book Antiqua" w:cs="Times New Roman"/>
          <w:color w:val="231F20"/>
          <w:sz w:val="24"/>
          <w:szCs w:val="24"/>
          <w:lang w:val="en-US"/>
        </w:rPr>
        <w:t xml:space="preserve"> </w:t>
      </w:r>
      <w:r w:rsidR="00DF4E9E" w:rsidRPr="00216F6C">
        <w:rPr>
          <w:rFonts w:ascii="Book Antiqua" w:hAnsi="Book Antiqua" w:cs="Times New Roman"/>
          <w:sz w:val="24"/>
          <w:szCs w:val="24"/>
          <w:lang w:val="en-US"/>
        </w:rPr>
        <w:t>PT and PTT give only one piece of information</w:t>
      </w:r>
      <w:r w:rsidR="00456D4B" w:rsidRPr="00216F6C">
        <w:rPr>
          <w:rFonts w:ascii="Book Antiqua" w:hAnsi="Book Antiqua" w:cs="Times New Roman"/>
          <w:sz w:val="24"/>
          <w:szCs w:val="24"/>
          <w:lang w:val="en-US"/>
        </w:rPr>
        <w:t>,</w:t>
      </w:r>
      <w:r w:rsidR="00DF4E9E" w:rsidRPr="00216F6C">
        <w:rPr>
          <w:rFonts w:ascii="Book Antiqua" w:hAnsi="Book Antiqua" w:cs="Times New Roman"/>
          <w:sz w:val="24"/>
          <w:szCs w:val="24"/>
          <w:lang w:val="en-US"/>
        </w:rPr>
        <w:t xml:space="preserve"> </w:t>
      </w:r>
      <w:r w:rsidR="00456D4B" w:rsidRPr="00216F6C">
        <w:rPr>
          <w:rFonts w:ascii="Book Antiqua" w:hAnsi="Book Antiqua" w:cs="Times New Roman"/>
          <w:i/>
          <w:sz w:val="24"/>
          <w:szCs w:val="24"/>
          <w:lang w:val="en-US"/>
        </w:rPr>
        <w:t>i.e.</w:t>
      </w:r>
      <w:r w:rsidR="00456D4B" w:rsidRPr="00216F6C">
        <w:rPr>
          <w:rFonts w:ascii="Book Antiqua" w:hAnsi="Book Antiqua" w:cs="Times New Roman"/>
          <w:sz w:val="24"/>
          <w:szCs w:val="24"/>
          <w:lang w:val="en-US"/>
        </w:rPr>
        <w:t>,</w:t>
      </w:r>
      <w:r w:rsidR="00DF4E9E" w:rsidRPr="00216F6C">
        <w:rPr>
          <w:rFonts w:ascii="Book Antiqua" w:hAnsi="Book Antiqua" w:cs="Times New Roman"/>
          <w:sz w:val="24"/>
          <w:szCs w:val="24"/>
          <w:lang w:val="en-US"/>
        </w:rPr>
        <w:t xml:space="preserve"> whether the thrombin generation has started, </w:t>
      </w:r>
      <w:r w:rsidR="00456D4B" w:rsidRPr="00216F6C">
        <w:rPr>
          <w:rFonts w:ascii="Book Antiqua" w:hAnsi="Book Antiqua" w:cs="Times New Roman"/>
          <w:sz w:val="24"/>
          <w:szCs w:val="24"/>
          <w:lang w:val="en-US"/>
        </w:rPr>
        <w:t>but</w:t>
      </w:r>
      <w:r w:rsidR="00DF4E9E" w:rsidRPr="00216F6C">
        <w:rPr>
          <w:rFonts w:ascii="Book Antiqua" w:hAnsi="Book Antiqua" w:cs="Times New Roman"/>
          <w:sz w:val="24"/>
          <w:szCs w:val="24"/>
          <w:lang w:val="en-US"/>
        </w:rPr>
        <w:t xml:space="preserve"> </w:t>
      </w:r>
      <w:r w:rsidR="00C30553" w:rsidRPr="00216F6C">
        <w:rPr>
          <w:rFonts w:ascii="Book Antiqua" w:hAnsi="Book Antiqua" w:cs="Times New Roman"/>
          <w:sz w:val="24"/>
          <w:szCs w:val="24"/>
          <w:lang w:val="en-US"/>
        </w:rPr>
        <w:t xml:space="preserve">they give </w:t>
      </w:r>
      <w:r w:rsidR="00DF4E9E" w:rsidRPr="00216F6C">
        <w:rPr>
          <w:rFonts w:ascii="Book Antiqua" w:hAnsi="Book Antiqua" w:cs="Times New Roman"/>
          <w:sz w:val="24"/>
          <w:szCs w:val="24"/>
          <w:lang w:val="en-US"/>
        </w:rPr>
        <w:t xml:space="preserve">no information of what </w:t>
      </w:r>
      <w:r w:rsidR="005B3C6D" w:rsidRPr="00216F6C">
        <w:rPr>
          <w:rFonts w:ascii="Book Antiqua" w:hAnsi="Book Antiqua" w:cs="Times New Roman"/>
          <w:sz w:val="24"/>
          <w:szCs w:val="24"/>
          <w:lang w:val="en-US"/>
        </w:rPr>
        <w:t xml:space="preserve">occurs </w:t>
      </w:r>
      <w:r w:rsidR="00DF4E9E" w:rsidRPr="00216F6C">
        <w:rPr>
          <w:rFonts w:ascii="Book Antiqua" w:hAnsi="Book Antiqua" w:cs="Times New Roman"/>
          <w:sz w:val="24"/>
          <w:szCs w:val="24"/>
          <w:lang w:val="en-US"/>
        </w:rPr>
        <w:t>afterwards.</w:t>
      </w:r>
      <w:r w:rsidR="00DF4E9E" w:rsidRPr="00216F6C">
        <w:rPr>
          <w:rFonts w:ascii="Book Antiqua" w:hAnsi="Book Antiqua" w:cs="Times New Roman"/>
          <w:color w:val="231F20"/>
          <w:sz w:val="24"/>
          <w:szCs w:val="24"/>
          <w:lang w:val="en-US"/>
        </w:rPr>
        <w:t xml:space="preserve"> </w:t>
      </w:r>
    </w:p>
    <w:p w14:paraId="4799A578" w14:textId="77777777" w:rsidR="00EF1A32" w:rsidRPr="00216F6C" w:rsidRDefault="00EF1A32" w:rsidP="00216F6C">
      <w:pPr>
        <w:autoSpaceDE w:val="0"/>
        <w:autoSpaceDN w:val="0"/>
        <w:adjustRightInd w:val="0"/>
        <w:spacing w:after="0" w:line="360" w:lineRule="auto"/>
        <w:jc w:val="both"/>
        <w:rPr>
          <w:rFonts w:ascii="Book Antiqua" w:hAnsi="Book Antiqua" w:cs="Times New Roman"/>
          <w:b/>
          <w:color w:val="231F20"/>
          <w:sz w:val="24"/>
          <w:szCs w:val="24"/>
          <w:lang w:val="en-US"/>
        </w:rPr>
      </w:pPr>
    </w:p>
    <w:p w14:paraId="2BB2952D" w14:textId="25F8747D" w:rsidR="00EF1A32" w:rsidRPr="00216F6C" w:rsidRDefault="00EF1A32" w:rsidP="00216F6C">
      <w:pPr>
        <w:autoSpaceDE w:val="0"/>
        <w:autoSpaceDN w:val="0"/>
        <w:adjustRightInd w:val="0"/>
        <w:spacing w:after="0" w:line="360" w:lineRule="auto"/>
        <w:jc w:val="both"/>
        <w:rPr>
          <w:rFonts w:ascii="Book Antiqua" w:hAnsi="Book Antiqua" w:cs="Times New Roman"/>
          <w:b/>
          <w:i/>
          <w:color w:val="231F20"/>
          <w:sz w:val="24"/>
          <w:szCs w:val="24"/>
          <w:lang w:val="en-US"/>
        </w:rPr>
      </w:pPr>
      <w:r w:rsidRPr="00216F6C">
        <w:rPr>
          <w:rFonts w:ascii="Book Antiqua" w:hAnsi="Book Antiqua" w:cs="Times New Roman"/>
          <w:b/>
          <w:i/>
          <w:color w:val="231F20"/>
          <w:sz w:val="24"/>
          <w:szCs w:val="24"/>
          <w:lang w:val="en-US"/>
        </w:rPr>
        <w:t>Viscoelastic tests</w:t>
      </w:r>
    </w:p>
    <w:p w14:paraId="752D1A7A" w14:textId="267E6957" w:rsidR="00DF4E9E" w:rsidRPr="00216F6C" w:rsidRDefault="00166D05" w:rsidP="00216F6C">
      <w:pPr>
        <w:autoSpaceDE w:val="0"/>
        <w:autoSpaceDN w:val="0"/>
        <w:adjustRightInd w:val="0"/>
        <w:spacing w:after="0" w:line="360" w:lineRule="auto"/>
        <w:jc w:val="both"/>
        <w:rPr>
          <w:rFonts w:ascii="Book Antiqua" w:hAnsi="Book Antiqua" w:cs="Times New Roman"/>
          <w:color w:val="231F20"/>
          <w:sz w:val="24"/>
          <w:szCs w:val="24"/>
          <w:lang w:val="en-US"/>
        </w:rPr>
      </w:pPr>
      <w:r w:rsidRPr="00216F6C">
        <w:rPr>
          <w:rFonts w:ascii="Book Antiqua" w:hAnsi="Book Antiqua" w:cs="Times New Roman"/>
          <w:color w:val="231F20"/>
          <w:sz w:val="24"/>
          <w:szCs w:val="24"/>
          <w:lang w:val="en-US"/>
        </w:rPr>
        <w:t>Because of the limits of conventional coagulation tests in recognizing significant coagulopathies or guiding transfusion, in recent years the viscoelastic tests has gained increasing importance.</w:t>
      </w:r>
      <w:r w:rsidR="00DF4E9E" w:rsidRPr="00216F6C">
        <w:rPr>
          <w:rFonts w:ascii="Book Antiqua" w:hAnsi="Book Antiqua" w:cs="Times New Roman"/>
          <w:color w:val="231F20"/>
          <w:sz w:val="24"/>
          <w:szCs w:val="24"/>
          <w:lang w:val="en-US"/>
        </w:rPr>
        <w:t xml:space="preserve"> </w:t>
      </w:r>
      <w:r w:rsidR="00F20BBD" w:rsidRPr="00216F6C">
        <w:rPr>
          <w:rFonts w:ascii="Book Antiqua" w:hAnsi="Book Antiqua" w:cs="Times New Roman"/>
          <w:color w:val="231F20"/>
          <w:sz w:val="24"/>
          <w:szCs w:val="24"/>
          <w:lang w:val="en-US"/>
        </w:rPr>
        <w:t>Viscoelastic tests</w:t>
      </w:r>
      <w:r w:rsidR="00DF4E9E" w:rsidRPr="00216F6C">
        <w:rPr>
          <w:rFonts w:ascii="Book Antiqua" w:hAnsi="Book Antiqua" w:cs="Times New Roman"/>
          <w:color w:val="231F20"/>
          <w:sz w:val="24"/>
          <w:szCs w:val="24"/>
          <w:lang w:val="en-US"/>
        </w:rPr>
        <w:t xml:space="preserve"> give an “in vitro” picture of the growth of the clot and a measure of its stability until its physiological or pathological lysis.</w:t>
      </w:r>
      <w:r w:rsidRPr="00216F6C">
        <w:rPr>
          <w:rFonts w:ascii="Book Antiqua" w:hAnsi="Book Antiqua" w:cs="Times New Roman"/>
          <w:color w:val="231F20"/>
          <w:sz w:val="24"/>
          <w:szCs w:val="24"/>
          <w:lang w:val="en-US"/>
        </w:rPr>
        <w:t xml:space="preserve"> </w:t>
      </w:r>
      <w:r w:rsidR="00DF4E9E" w:rsidRPr="00216F6C">
        <w:rPr>
          <w:rFonts w:ascii="Book Antiqua" w:hAnsi="Book Antiqua" w:cs="Times New Roman"/>
          <w:color w:val="231F20"/>
          <w:sz w:val="24"/>
          <w:szCs w:val="24"/>
          <w:lang w:val="en-US"/>
        </w:rPr>
        <w:t>These</w:t>
      </w:r>
      <w:r w:rsidRPr="00216F6C">
        <w:rPr>
          <w:rFonts w:ascii="Book Antiqua" w:hAnsi="Book Antiqua" w:cs="Times New Roman"/>
          <w:color w:val="231F20"/>
          <w:sz w:val="24"/>
          <w:szCs w:val="24"/>
          <w:lang w:val="en-US"/>
        </w:rPr>
        <w:t xml:space="preserve"> viscoelastic coagulation tests performed bedside, including ROTEM</w:t>
      </w:r>
      <w:r w:rsidRPr="00216F6C">
        <w:rPr>
          <w:rFonts w:ascii="Book Antiqua" w:hAnsi="Book Antiqua" w:cs="Times New Roman"/>
          <w:color w:val="231F20"/>
          <w:sz w:val="24"/>
          <w:szCs w:val="24"/>
          <w:vertAlign w:val="superscript"/>
          <w:lang w:val="en-US"/>
        </w:rPr>
        <w:t>®</w:t>
      </w:r>
      <w:r w:rsidRPr="00216F6C">
        <w:rPr>
          <w:rFonts w:ascii="Book Antiqua" w:hAnsi="Book Antiqua" w:cs="Times New Roman"/>
          <w:color w:val="231F20"/>
          <w:sz w:val="24"/>
          <w:szCs w:val="24"/>
          <w:lang w:val="en-US"/>
        </w:rPr>
        <w:t xml:space="preserve"> and TEG</w:t>
      </w:r>
      <w:r w:rsidRPr="00216F6C">
        <w:rPr>
          <w:rFonts w:ascii="Book Antiqua" w:hAnsi="Book Antiqua" w:cs="Times New Roman"/>
          <w:color w:val="231F20"/>
          <w:sz w:val="24"/>
          <w:szCs w:val="24"/>
          <w:vertAlign w:val="superscript"/>
          <w:lang w:val="en-US"/>
        </w:rPr>
        <w:t>®</w:t>
      </w:r>
      <w:r w:rsidRPr="00216F6C">
        <w:rPr>
          <w:rFonts w:ascii="Book Antiqua" w:hAnsi="Book Antiqua" w:cs="Times New Roman"/>
          <w:color w:val="231F20"/>
          <w:sz w:val="24"/>
          <w:szCs w:val="24"/>
          <w:lang w:val="en-US"/>
        </w:rPr>
        <w:t>, produce faster and more reliable results than conventional tests</w:t>
      </w:r>
      <w:r w:rsidR="00456D4B" w:rsidRPr="00216F6C">
        <w:rPr>
          <w:rFonts w:ascii="Book Antiqua" w:hAnsi="Book Antiqua" w:cs="Times New Roman"/>
          <w:color w:val="231F20"/>
          <w:sz w:val="24"/>
          <w:szCs w:val="24"/>
          <w:lang w:val="en-US"/>
        </w:rPr>
        <w:t xml:space="preserve"> do</w:t>
      </w:r>
      <w:r w:rsidRPr="00216F6C">
        <w:rPr>
          <w:rFonts w:ascii="Book Antiqua" w:hAnsi="Book Antiqua" w:cs="Times New Roman"/>
          <w:color w:val="231F20"/>
          <w:sz w:val="24"/>
          <w:szCs w:val="24"/>
          <w:lang w:val="en-US"/>
        </w:rPr>
        <w:t>.</w:t>
      </w:r>
      <w:r w:rsidR="007C2183" w:rsidRPr="00216F6C">
        <w:rPr>
          <w:rFonts w:ascii="Book Antiqua" w:hAnsi="Book Antiqua" w:cs="Times New Roman"/>
          <w:color w:val="231F20"/>
          <w:sz w:val="24"/>
          <w:szCs w:val="24"/>
          <w:lang w:val="en-US"/>
        </w:rPr>
        <w:t xml:space="preserve"> These two commercial devices function</w:t>
      </w:r>
      <w:r w:rsidR="00BE0B2A" w:rsidRPr="00216F6C">
        <w:rPr>
          <w:rFonts w:ascii="Book Antiqua" w:hAnsi="Book Antiqua" w:cs="Times New Roman"/>
          <w:color w:val="000000" w:themeColor="text1"/>
          <w:sz w:val="24"/>
          <w:szCs w:val="24"/>
          <w:lang w:val="en-US"/>
        </w:rPr>
        <w:t xml:space="preserve"> by</w:t>
      </w:r>
      <w:r w:rsidR="007C2183" w:rsidRPr="00216F6C">
        <w:rPr>
          <w:rFonts w:ascii="Book Antiqua" w:hAnsi="Book Antiqua" w:cs="Times New Roman"/>
          <w:color w:val="231F20"/>
          <w:sz w:val="24"/>
          <w:szCs w:val="24"/>
          <w:lang w:val="en-US"/>
        </w:rPr>
        <w:t xml:space="preserve"> slightly different</w:t>
      </w:r>
      <w:r w:rsidR="00BE0B2A" w:rsidRPr="00216F6C">
        <w:rPr>
          <w:rFonts w:ascii="Book Antiqua" w:hAnsi="Book Antiqua" w:cs="Times New Roman"/>
          <w:color w:val="000000" w:themeColor="text1"/>
          <w:sz w:val="24"/>
          <w:szCs w:val="24"/>
          <w:lang w:val="en-US"/>
        </w:rPr>
        <w:t xml:space="preserve"> mechanisms</w:t>
      </w:r>
      <w:r w:rsidR="00A6155B" w:rsidRPr="00216F6C">
        <w:rPr>
          <w:rFonts w:ascii="Book Antiqua" w:hAnsi="Book Antiqua" w:cs="Times New Roman"/>
          <w:color w:val="000000" w:themeColor="text1"/>
          <w:sz w:val="24"/>
          <w:szCs w:val="24"/>
          <w:lang w:val="en-US"/>
        </w:rPr>
        <w:t>. T</w:t>
      </w:r>
      <w:r w:rsidR="007C2183" w:rsidRPr="00216F6C">
        <w:rPr>
          <w:rFonts w:ascii="Book Antiqua" w:hAnsi="Book Antiqua" w:cs="Times New Roman"/>
          <w:color w:val="231F20"/>
          <w:sz w:val="24"/>
          <w:szCs w:val="24"/>
          <w:lang w:val="en-US"/>
        </w:rPr>
        <w:t>he thromboelastomet</w:t>
      </w:r>
      <w:r w:rsidR="00A6155B" w:rsidRPr="00216F6C">
        <w:rPr>
          <w:rFonts w:ascii="Book Antiqua" w:hAnsi="Book Antiqua" w:cs="Times New Roman"/>
          <w:color w:val="000000" w:themeColor="text1"/>
          <w:sz w:val="24"/>
          <w:szCs w:val="24"/>
          <w:lang w:val="en-US"/>
        </w:rPr>
        <w:t>e</w:t>
      </w:r>
      <w:r w:rsidR="007C2183" w:rsidRPr="00216F6C">
        <w:rPr>
          <w:rFonts w:ascii="Book Antiqua" w:hAnsi="Book Antiqua" w:cs="Times New Roman"/>
          <w:color w:val="231F20"/>
          <w:sz w:val="24"/>
          <w:szCs w:val="24"/>
          <w:lang w:val="en-US"/>
        </w:rPr>
        <w:t xml:space="preserve">r (ROTEM-analyzer, TEM </w:t>
      </w:r>
      <w:r w:rsidR="00A6155B" w:rsidRPr="00216F6C">
        <w:rPr>
          <w:rFonts w:ascii="Book Antiqua" w:hAnsi="Book Antiqua" w:cs="Times New Roman"/>
          <w:color w:val="000000" w:themeColor="text1"/>
          <w:sz w:val="24"/>
          <w:szCs w:val="24"/>
          <w:lang w:val="en-US"/>
        </w:rPr>
        <w:t>I</w:t>
      </w:r>
      <w:r w:rsidR="007C2183" w:rsidRPr="00216F6C">
        <w:rPr>
          <w:rFonts w:ascii="Book Antiqua" w:hAnsi="Book Antiqua" w:cs="Times New Roman"/>
          <w:color w:val="231F20"/>
          <w:sz w:val="24"/>
          <w:szCs w:val="24"/>
          <w:lang w:val="en-US"/>
        </w:rPr>
        <w:t>nternational,</w:t>
      </w:r>
      <w:r w:rsidR="008D39EA" w:rsidRPr="00216F6C">
        <w:rPr>
          <w:rFonts w:ascii="Book Antiqua" w:hAnsi="Book Antiqua" w:cs="Times New Roman"/>
          <w:color w:val="231F20"/>
          <w:sz w:val="24"/>
          <w:szCs w:val="24"/>
          <w:lang w:val="en-US"/>
        </w:rPr>
        <w:t xml:space="preserve"> </w:t>
      </w:r>
      <w:r w:rsidR="00AB4F86" w:rsidRPr="00216F6C">
        <w:rPr>
          <w:rFonts w:ascii="Book Antiqua" w:hAnsi="Book Antiqua" w:cs="Times New Roman"/>
          <w:color w:val="231F20"/>
          <w:sz w:val="24"/>
          <w:szCs w:val="24"/>
          <w:lang w:val="en-US"/>
        </w:rPr>
        <w:t>Munich</w:t>
      </w:r>
      <w:r w:rsidR="007C2183" w:rsidRPr="00216F6C">
        <w:rPr>
          <w:rFonts w:ascii="Book Antiqua" w:hAnsi="Book Antiqua" w:cs="Times New Roman"/>
          <w:color w:val="231F20"/>
          <w:sz w:val="24"/>
          <w:szCs w:val="24"/>
          <w:lang w:val="en-US"/>
        </w:rPr>
        <w:t xml:space="preserve">, Germany) uses a fixed cup with a pin that </w:t>
      </w:r>
      <w:r w:rsidR="00C30553" w:rsidRPr="00216F6C">
        <w:rPr>
          <w:rFonts w:ascii="Book Antiqua" w:hAnsi="Book Antiqua" w:cs="TimesNewRomanPS"/>
          <w:color w:val="231F20"/>
          <w:sz w:val="24"/>
          <w:szCs w:val="24"/>
          <w:lang w:val="en-US"/>
        </w:rPr>
        <w:t>rotat</w:t>
      </w:r>
      <w:r w:rsidR="00A6155B" w:rsidRPr="00216F6C">
        <w:rPr>
          <w:rFonts w:ascii="Book Antiqua" w:hAnsi="Book Antiqua" w:cs="TimesNewRomanPS"/>
          <w:color w:val="000000" w:themeColor="text1"/>
          <w:sz w:val="24"/>
          <w:szCs w:val="24"/>
          <w:lang w:val="en-US"/>
        </w:rPr>
        <w:t>es,</w:t>
      </w:r>
      <w:r w:rsidR="00C30553" w:rsidRPr="00216F6C">
        <w:rPr>
          <w:rFonts w:ascii="Book Antiqua" w:hAnsi="Book Antiqua" w:cs="TimesNewRomanPS"/>
          <w:color w:val="231F20"/>
          <w:sz w:val="24"/>
          <w:szCs w:val="24"/>
          <w:lang w:val="en-US"/>
        </w:rPr>
        <w:t xml:space="preserve"> while t</w:t>
      </w:r>
      <w:r w:rsidR="007C2183" w:rsidRPr="00216F6C">
        <w:rPr>
          <w:rFonts w:ascii="Book Antiqua" w:hAnsi="Book Antiqua" w:cs="TimesNewRomanPS"/>
          <w:color w:val="231F20"/>
          <w:sz w:val="24"/>
          <w:szCs w:val="24"/>
          <w:lang w:val="en-US"/>
        </w:rPr>
        <w:t>he thrombelastograph</w:t>
      </w:r>
      <w:r w:rsidR="00A6155B" w:rsidRPr="00216F6C">
        <w:rPr>
          <w:rFonts w:ascii="Book Antiqua" w:hAnsi="Book Antiqua" w:cs="TimesNewRomanPS"/>
          <w:color w:val="000000" w:themeColor="text1"/>
          <w:sz w:val="24"/>
          <w:szCs w:val="24"/>
          <w:lang w:val="en-US"/>
        </w:rPr>
        <w:t>er</w:t>
      </w:r>
      <w:r w:rsidR="007C2183" w:rsidRPr="00216F6C">
        <w:rPr>
          <w:rFonts w:ascii="Book Antiqua" w:hAnsi="Book Antiqua" w:cs="TimesNewRomanPS"/>
          <w:color w:val="231F20"/>
          <w:sz w:val="24"/>
          <w:szCs w:val="24"/>
          <w:lang w:val="en-US"/>
        </w:rPr>
        <w:t xml:space="preserve"> (TEG-analyzer, Haemoneti</w:t>
      </w:r>
      <w:r w:rsidR="0079354A" w:rsidRPr="00216F6C">
        <w:rPr>
          <w:rFonts w:ascii="Book Antiqua" w:hAnsi="Book Antiqua" w:cs="TimesNewRomanPS"/>
          <w:color w:val="231F20"/>
          <w:sz w:val="24"/>
          <w:szCs w:val="24"/>
          <w:lang w:val="en-US"/>
        </w:rPr>
        <w:t>c</w:t>
      </w:r>
      <w:r w:rsidR="007C2183" w:rsidRPr="00216F6C">
        <w:rPr>
          <w:rFonts w:ascii="Book Antiqua" w:hAnsi="Book Antiqua" w:cs="TimesNewRomanPS"/>
          <w:color w:val="231F20"/>
          <w:sz w:val="24"/>
          <w:szCs w:val="24"/>
          <w:lang w:val="en-US"/>
        </w:rPr>
        <w:t xml:space="preserve">s Corp., </w:t>
      </w:r>
      <w:r w:rsidR="007C2183" w:rsidRPr="00216F6C">
        <w:rPr>
          <w:rFonts w:ascii="Book Antiqua" w:hAnsi="Book Antiqua" w:cs="Times New Roman"/>
          <w:color w:val="231F20"/>
          <w:sz w:val="24"/>
          <w:szCs w:val="24"/>
          <w:lang w:val="en-US"/>
        </w:rPr>
        <w:t xml:space="preserve">Braintree, MA, </w:t>
      </w:r>
      <w:r w:rsidR="00456D4B" w:rsidRPr="00216F6C">
        <w:rPr>
          <w:rFonts w:ascii="Book Antiqua" w:hAnsi="Book Antiqua" w:cs="Times New Roman"/>
          <w:color w:val="231F20"/>
          <w:sz w:val="24"/>
          <w:szCs w:val="24"/>
          <w:lang w:val="en-US"/>
        </w:rPr>
        <w:t>USA</w:t>
      </w:r>
      <w:r w:rsidR="007C2183" w:rsidRPr="00216F6C">
        <w:rPr>
          <w:rFonts w:ascii="Book Antiqua" w:hAnsi="Book Antiqua" w:cs="Times New Roman"/>
          <w:color w:val="231F20"/>
          <w:sz w:val="24"/>
          <w:szCs w:val="24"/>
          <w:lang w:val="en-US"/>
        </w:rPr>
        <w:t xml:space="preserve">) </w:t>
      </w:r>
      <w:r w:rsidR="00CA4FE1" w:rsidRPr="00216F6C">
        <w:rPr>
          <w:rFonts w:ascii="Book Antiqua" w:hAnsi="Book Antiqua" w:cs="Times New Roman"/>
          <w:color w:val="231F20"/>
          <w:sz w:val="24"/>
          <w:szCs w:val="24"/>
          <w:lang w:val="en-US"/>
        </w:rPr>
        <w:t xml:space="preserve">uses </w:t>
      </w:r>
      <w:r w:rsidR="007C2183" w:rsidRPr="00216F6C">
        <w:rPr>
          <w:rFonts w:ascii="Book Antiqua" w:hAnsi="Book Antiqua" w:cs="Times New Roman"/>
          <w:color w:val="231F20"/>
          <w:sz w:val="24"/>
          <w:szCs w:val="24"/>
          <w:lang w:val="en-US"/>
        </w:rPr>
        <w:t xml:space="preserve">a fixed pin and a rotating </w:t>
      </w:r>
      <w:proofErr w:type="gramStart"/>
      <w:r w:rsidR="007C2183" w:rsidRPr="00216F6C">
        <w:rPr>
          <w:rFonts w:ascii="Book Antiqua" w:hAnsi="Book Antiqua" w:cs="Times New Roman"/>
          <w:color w:val="231F20"/>
          <w:sz w:val="24"/>
          <w:szCs w:val="24"/>
          <w:lang w:val="en-US"/>
        </w:rPr>
        <w:t>cup</w:t>
      </w:r>
      <w:proofErr w:type="gramEnd"/>
      <w:r w:rsidR="007C2183" w:rsidRPr="00216F6C">
        <w:rPr>
          <w:rFonts w:ascii="Book Antiqua" w:hAnsi="Book Antiqua" w:cs="Times New Roman"/>
          <w:color w:val="231F20"/>
          <w:sz w:val="24"/>
          <w:szCs w:val="24"/>
          <w:lang w:val="en-US"/>
        </w:rPr>
        <w:fldChar w:fldCharType="begin">
          <w:fldData xml:space="preserve">PEVuZE5vdGU+PENpdGU+PEF1dGhvcj5HYW50ZXI8L0F1dGhvcj48WWVhcj4yMDA4PC9ZZWFyPjxS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</w:fldData>
        </w:fldChar>
      </w:r>
      <w:r w:rsidR="00C11900" w:rsidRPr="00216F6C">
        <w:rPr>
          <w:rFonts w:ascii="Book Antiqua" w:hAnsi="Book Antiqua" w:cs="Times New Roman"/>
          <w:color w:val="231F20"/>
          <w:sz w:val="24"/>
          <w:szCs w:val="24"/>
          <w:lang w:val="en-US"/>
        </w:rPr>
        <w:instrText xml:space="preserve"> ADDIN EN.CITE </w:instrText>
      </w:r>
      <w:r w:rsidR="00C11900" w:rsidRPr="00216F6C">
        <w:rPr>
          <w:rFonts w:ascii="Book Antiqua" w:hAnsi="Book Antiqua" w:cs="Times New Roman"/>
          <w:color w:val="231F20"/>
          <w:sz w:val="24"/>
          <w:szCs w:val="24"/>
          <w:lang w:val="en-US"/>
        </w:rPr>
        <w:fldChar w:fldCharType="begin">
          <w:fldData xml:space="preserve">PEVuZE5vdGU+PENpdGU+PEF1dGhvcj5HYW50ZXI8L0F1dGhvcj48WWVhcj4yMDA4PC9ZZWFyPjxS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</w:fldData>
        </w:fldChar>
      </w:r>
      <w:r w:rsidR="00C11900" w:rsidRPr="00216F6C">
        <w:rPr>
          <w:rFonts w:ascii="Book Antiqua" w:hAnsi="Book Antiqua" w:cs="Times New Roman"/>
          <w:color w:val="231F20"/>
          <w:sz w:val="24"/>
          <w:szCs w:val="24"/>
          <w:lang w:val="en-US"/>
        </w:rPr>
        <w:instrText xml:space="preserve"> ADDIN EN.CITE.DATA </w:instrText>
      </w:r>
      <w:r w:rsidR="00C11900" w:rsidRPr="00216F6C">
        <w:rPr>
          <w:rFonts w:ascii="Book Antiqua" w:hAnsi="Book Antiqua" w:cs="Times New Roman"/>
          <w:color w:val="231F20"/>
          <w:sz w:val="24"/>
          <w:szCs w:val="24"/>
          <w:lang w:val="en-US"/>
        </w:rPr>
      </w:r>
      <w:r w:rsidR="00C11900" w:rsidRPr="00216F6C">
        <w:rPr>
          <w:rFonts w:ascii="Book Antiqua" w:hAnsi="Book Antiqua" w:cs="Times New Roman"/>
          <w:color w:val="231F20"/>
          <w:sz w:val="24"/>
          <w:szCs w:val="24"/>
          <w:lang w:val="en-US"/>
        </w:rPr>
        <w:fldChar w:fldCharType="end"/>
      </w:r>
      <w:r w:rsidR="007C2183" w:rsidRPr="00216F6C">
        <w:rPr>
          <w:rFonts w:ascii="Book Antiqua" w:hAnsi="Book Antiqua" w:cs="Times New Roman"/>
          <w:color w:val="231F20"/>
          <w:sz w:val="24"/>
          <w:szCs w:val="24"/>
          <w:lang w:val="en-US"/>
        </w:rPr>
      </w:r>
      <w:r w:rsidR="007C2183" w:rsidRPr="00216F6C">
        <w:rPr>
          <w:rFonts w:ascii="Book Antiqua" w:hAnsi="Book Antiqua" w:cs="Times New Roman"/>
          <w:color w:val="231F20"/>
          <w:sz w:val="24"/>
          <w:szCs w:val="24"/>
          <w:lang w:val="en-US"/>
        </w:rPr>
        <w:fldChar w:fldCharType="separate"/>
      </w:r>
      <w:r w:rsidR="00BD0595" w:rsidRPr="00216F6C">
        <w:rPr>
          <w:rFonts w:ascii="Book Antiqua" w:hAnsi="Book Antiqua" w:cs="Times New Roman"/>
          <w:noProof/>
          <w:color w:val="231F20"/>
          <w:sz w:val="24"/>
          <w:szCs w:val="24"/>
          <w:vertAlign w:val="superscript"/>
          <w:lang w:val="en-US"/>
        </w:rPr>
        <w:t>[48,</w:t>
      </w:r>
      <w:r w:rsidR="00C11900" w:rsidRPr="00216F6C">
        <w:rPr>
          <w:rFonts w:ascii="Book Antiqua" w:hAnsi="Book Antiqua" w:cs="Times New Roman"/>
          <w:noProof/>
          <w:color w:val="231F20"/>
          <w:sz w:val="24"/>
          <w:szCs w:val="24"/>
          <w:vertAlign w:val="superscript"/>
          <w:lang w:val="en-US"/>
        </w:rPr>
        <w:t>49]</w:t>
      </w:r>
      <w:r w:rsidR="007C2183" w:rsidRPr="00216F6C">
        <w:rPr>
          <w:rFonts w:ascii="Book Antiqua" w:hAnsi="Book Antiqua" w:cs="Times New Roman"/>
          <w:color w:val="231F20"/>
          <w:sz w:val="24"/>
          <w:szCs w:val="24"/>
          <w:lang w:val="en-US"/>
        </w:rPr>
        <w:fldChar w:fldCharType="end"/>
      </w:r>
      <w:r w:rsidR="00CA4FE1" w:rsidRPr="00216F6C">
        <w:rPr>
          <w:rFonts w:ascii="Book Antiqua" w:hAnsi="Book Antiqua" w:cs="Times New Roman"/>
          <w:color w:val="231F20"/>
          <w:sz w:val="24"/>
          <w:szCs w:val="24"/>
          <w:lang w:val="en-US"/>
        </w:rPr>
        <w:t xml:space="preserve">. </w:t>
      </w:r>
    </w:p>
    <w:p w14:paraId="04DD245C" w14:textId="5A9BEE38" w:rsidR="00D02466" w:rsidRPr="00216F6C" w:rsidRDefault="00664143" w:rsidP="00216F6C">
      <w:pPr>
        <w:autoSpaceDE w:val="0"/>
        <w:autoSpaceDN w:val="0"/>
        <w:adjustRightInd w:val="0"/>
        <w:spacing w:after="0" w:line="360" w:lineRule="auto"/>
        <w:ind w:firstLineChars="100" w:firstLine="240"/>
        <w:jc w:val="both"/>
        <w:rPr>
          <w:rFonts w:ascii="Book Antiqua" w:hAnsi="Book Antiqua" w:cs="Times New Roman"/>
          <w:color w:val="231F20"/>
          <w:sz w:val="24"/>
          <w:szCs w:val="24"/>
          <w:lang w:val="en-US" w:eastAsia="zh-CN"/>
        </w:rPr>
      </w:pPr>
      <w:r w:rsidRPr="00216F6C">
        <w:rPr>
          <w:rFonts w:ascii="Book Antiqua" w:hAnsi="Book Antiqua" w:cs="Times New Roman"/>
          <w:color w:val="231F20"/>
          <w:sz w:val="24"/>
          <w:szCs w:val="24"/>
          <w:lang w:val="en-US"/>
        </w:rPr>
        <w:t xml:space="preserve">TEG and rotational ROTEM are technologies </w:t>
      </w:r>
      <w:r w:rsidR="00456D4B" w:rsidRPr="00216F6C">
        <w:rPr>
          <w:rFonts w:ascii="Book Antiqua" w:hAnsi="Book Antiqua" w:cs="Times New Roman"/>
          <w:color w:val="231F20"/>
          <w:sz w:val="24"/>
          <w:szCs w:val="24"/>
          <w:lang w:val="en-US"/>
        </w:rPr>
        <w:t xml:space="preserve">that were </w:t>
      </w:r>
      <w:r w:rsidRPr="00216F6C">
        <w:rPr>
          <w:rFonts w:ascii="Book Antiqua" w:hAnsi="Book Antiqua" w:cs="Times New Roman"/>
          <w:color w:val="231F20"/>
          <w:sz w:val="24"/>
          <w:szCs w:val="24"/>
          <w:lang w:val="en-US"/>
        </w:rPr>
        <w:t>previously applied in different surgical field</w:t>
      </w:r>
      <w:r w:rsidR="00A6155B" w:rsidRPr="00216F6C">
        <w:rPr>
          <w:rFonts w:ascii="Book Antiqua" w:hAnsi="Book Antiqua" w:cs="Times New Roman"/>
          <w:color w:val="231F20"/>
          <w:sz w:val="24"/>
          <w:szCs w:val="24"/>
          <w:lang w:val="en-US"/>
        </w:rPr>
        <w:t>s</w:t>
      </w:r>
      <w:r w:rsidRPr="00216F6C">
        <w:rPr>
          <w:rFonts w:ascii="Book Antiqua" w:hAnsi="Book Antiqua" w:cs="Times New Roman"/>
          <w:color w:val="231F20"/>
          <w:sz w:val="24"/>
          <w:szCs w:val="24"/>
          <w:lang w:val="en-US"/>
        </w:rPr>
        <w:t xml:space="preserve"> and </w:t>
      </w:r>
      <w:r w:rsidR="00456D4B" w:rsidRPr="00216F6C">
        <w:rPr>
          <w:rFonts w:ascii="Book Antiqua" w:hAnsi="Book Antiqua" w:cs="Times New Roman"/>
          <w:color w:val="231F20"/>
          <w:sz w:val="24"/>
          <w:szCs w:val="24"/>
          <w:lang w:val="en-US"/>
        </w:rPr>
        <w:t xml:space="preserve">are </w:t>
      </w:r>
      <w:r w:rsidRPr="00216F6C">
        <w:rPr>
          <w:rFonts w:ascii="Book Antiqua" w:hAnsi="Book Antiqua" w:cs="Times New Roman"/>
          <w:color w:val="231F20"/>
          <w:sz w:val="24"/>
          <w:szCs w:val="24"/>
          <w:lang w:val="en-US"/>
        </w:rPr>
        <w:t xml:space="preserve">now applied to cirrhosis physiology. A more dynamic and targeted approach to the overall hemostatic process </w:t>
      </w:r>
      <w:r w:rsidR="00A6155B" w:rsidRPr="00216F6C">
        <w:rPr>
          <w:rFonts w:ascii="Book Antiqua" w:hAnsi="Book Antiqua" w:cs="Times New Roman"/>
          <w:color w:val="231F20"/>
          <w:sz w:val="24"/>
          <w:szCs w:val="24"/>
          <w:lang w:val="en-US"/>
        </w:rPr>
        <w:t xml:space="preserve">is </w:t>
      </w:r>
      <w:r w:rsidRPr="00216F6C">
        <w:rPr>
          <w:rFonts w:ascii="Book Antiqua" w:hAnsi="Book Antiqua" w:cs="Times New Roman"/>
          <w:color w:val="231F20"/>
          <w:sz w:val="24"/>
          <w:szCs w:val="24"/>
          <w:lang w:val="en-US"/>
        </w:rPr>
        <w:t>at the bas</w:t>
      </w:r>
      <w:r w:rsidR="00A6155B" w:rsidRPr="00216F6C">
        <w:rPr>
          <w:rFonts w:ascii="Book Antiqua" w:hAnsi="Book Antiqua" w:cs="Times New Roman"/>
          <w:color w:val="231F20"/>
          <w:sz w:val="24"/>
          <w:szCs w:val="24"/>
          <w:lang w:val="en-US"/>
        </w:rPr>
        <w:t>is</w:t>
      </w:r>
      <w:r w:rsidRPr="00216F6C">
        <w:rPr>
          <w:rFonts w:ascii="Book Antiqua" w:hAnsi="Book Antiqua" w:cs="Times New Roman"/>
          <w:color w:val="231F20"/>
          <w:sz w:val="24"/>
          <w:szCs w:val="24"/>
          <w:lang w:val="en-US"/>
        </w:rPr>
        <w:t xml:space="preserve"> of their success</w:t>
      </w:r>
      <w:r w:rsidR="00A6155B" w:rsidRPr="00216F6C">
        <w:rPr>
          <w:rFonts w:ascii="Book Antiqua" w:hAnsi="Book Antiqua" w:cs="Times New Roman"/>
          <w:color w:val="231F20"/>
          <w:sz w:val="24"/>
          <w:szCs w:val="24"/>
          <w:lang w:val="en-US"/>
        </w:rPr>
        <w:t>. They</w:t>
      </w:r>
      <w:r w:rsidRPr="00216F6C">
        <w:rPr>
          <w:rFonts w:ascii="Book Antiqua" w:hAnsi="Book Antiqua" w:cs="Times New Roman"/>
          <w:color w:val="231F20"/>
          <w:sz w:val="24"/>
          <w:szCs w:val="24"/>
          <w:lang w:val="en-US"/>
        </w:rPr>
        <w:t xml:space="preserve"> provid</w:t>
      </w:r>
      <w:r w:rsidR="00A6155B" w:rsidRPr="00216F6C">
        <w:rPr>
          <w:rFonts w:ascii="Book Antiqua" w:hAnsi="Book Antiqua" w:cs="Times New Roman"/>
          <w:color w:val="231F20"/>
          <w:sz w:val="24"/>
          <w:szCs w:val="24"/>
          <w:lang w:val="en-US"/>
        </w:rPr>
        <w:t>e</w:t>
      </w:r>
      <w:r w:rsidRPr="00216F6C">
        <w:rPr>
          <w:rFonts w:ascii="Book Antiqua" w:hAnsi="Book Antiqua" w:cs="Times New Roman"/>
          <w:color w:val="231F20"/>
          <w:sz w:val="24"/>
          <w:szCs w:val="24"/>
          <w:lang w:val="en-US"/>
        </w:rPr>
        <w:t xml:space="preserve"> visual information </w:t>
      </w:r>
      <w:r w:rsidR="00A6155B" w:rsidRPr="00216F6C">
        <w:rPr>
          <w:rFonts w:ascii="Book Antiqua" w:hAnsi="Book Antiqua" w:cs="Times New Roman"/>
          <w:color w:val="231F20"/>
          <w:sz w:val="24"/>
          <w:szCs w:val="24"/>
          <w:lang w:val="en-US"/>
        </w:rPr>
        <w:t xml:space="preserve">on </w:t>
      </w:r>
      <w:r w:rsidRPr="00216F6C">
        <w:rPr>
          <w:rFonts w:ascii="Book Antiqua" w:hAnsi="Book Antiqua" w:cs="Times New Roman"/>
          <w:color w:val="231F20"/>
          <w:sz w:val="24"/>
          <w:szCs w:val="24"/>
          <w:lang w:val="en-US"/>
        </w:rPr>
        <w:t>the coagulation process in terms of maximal fibrin clot formation, fibrinolysis an</w:t>
      </w:r>
      <w:r w:rsidR="00985DD5" w:rsidRPr="00216F6C">
        <w:rPr>
          <w:rFonts w:ascii="Book Antiqua" w:hAnsi="Book Antiqua" w:cs="Times New Roman"/>
          <w:color w:val="231F20"/>
          <w:sz w:val="24"/>
          <w:szCs w:val="24"/>
          <w:lang w:val="en-US"/>
        </w:rPr>
        <w:t>d</w:t>
      </w:r>
      <w:r w:rsidRPr="00216F6C">
        <w:rPr>
          <w:rFonts w:ascii="Book Antiqua" w:hAnsi="Book Antiqua" w:cs="Times New Roman"/>
          <w:color w:val="231F20"/>
          <w:sz w:val="24"/>
          <w:szCs w:val="24"/>
          <w:lang w:val="en-US"/>
        </w:rPr>
        <w:t xml:space="preserve"> tendency to hypercoagulability</w:t>
      </w:r>
      <w:r w:rsidR="00A6155B" w:rsidRPr="00216F6C">
        <w:rPr>
          <w:rFonts w:ascii="Book Antiqua" w:hAnsi="Book Antiqua" w:cs="Times New Roman"/>
          <w:color w:val="231F20"/>
          <w:sz w:val="24"/>
          <w:szCs w:val="24"/>
          <w:lang w:val="en-US"/>
        </w:rPr>
        <w:t>. T</w:t>
      </w:r>
      <w:r w:rsidRPr="00216F6C">
        <w:rPr>
          <w:rFonts w:ascii="Book Antiqua" w:hAnsi="Book Antiqua" w:cs="Times New Roman"/>
          <w:color w:val="231F20"/>
          <w:sz w:val="24"/>
          <w:szCs w:val="24"/>
          <w:lang w:val="en-US"/>
        </w:rPr>
        <w:t>hese characteristics make these tests ideal for a rapid diagnosis of the type of coagulopathy and for an appropriate (and rational) choice of the therapeutic option in different fields</w:t>
      </w:r>
      <w:r w:rsidR="00A6155B" w:rsidRPr="00216F6C">
        <w:rPr>
          <w:rFonts w:ascii="Book Antiqua" w:hAnsi="Book Antiqua" w:cs="Times New Roman"/>
          <w:color w:val="231F20"/>
          <w:sz w:val="24"/>
          <w:szCs w:val="24"/>
          <w:lang w:val="en-US"/>
        </w:rPr>
        <w:t>, such as</w:t>
      </w:r>
      <w:r w:rsidRPr="00216F6C">
        <w:rPr>
          <w:rFonts w:ascii="Book Antiqua" w:hAnsi="Book Antiqua" w:cs="Times New Roman"/>
          <w:color w:val="231F20"/>
          <w:sz w:val="24"/>
          <w:szCs w:val="24"/>
          <w:lang w:val="en-US"/>
        </w:rPr>
        <w:t xml:space="preserve"> trauma care, cardiac surgery and liver transplantation</w:t>
      </w:r>
      <w:r w:rsidRPr="00216F6C">
        <w:rPr>
          <w:rFonts w:ascii="Book Antiqua" w:hAnsi="Book Antiqua" w:cs="Times New Roman"/>
          <w:color w:val="231F20"/>
          <w:sz w:val="24"/>
          <w:szCs w:val="24"/>
          <w:lang w:val="en-US"/>
        </w:rPr>
        <w:fldChar w:fldCharType="begin"/>
      </w:r>
      <w:r w:rsidR="00C11900" w:rsidRPr="00216F6C">
        <w:rPr>
          <w:rFonts w:ascii="Book Antiqua" w:hAnsi="Book Antiqua" w:cs="Times New Roman"/>
          <w:color w:val="231F20"/>
          <w:sz w:val="24"/>
          <w:szCs w:val="24"/>
          <w:lang w:val="en-US"/>
        </w:rPr>
        <w:instrText xml:space="preserve"> ADDIN EN.CITE &lt;EndNote&gt;&lt;Cite&gt;&lt;Author&gt;Wikkelso&lt;/Author&gt;&lt;Year&gt;2016&lt;/Year&gt;&lt;RecNum&gt;44&lt;/RecNum&gt;&lt;DisplayText&gt;&lt;style face="superscript"&gt;[50]&lt;/style&gt;&lt;/DisplayText&gt;&lt;record&gt;&lt;rec-number&gt;44&lt;/rec-number&gt;&lt;foreign-keys&gt;&lt;key app="EN" db-id="xdewv2sz15spr0extzh5teetvdsswe0ttesr" timestamp="1516632623"&gt;44&lt;/key&gt;&lt;/foreign-keys&gt;&lt;ref-type name="Journal Article"&gt;17&lt;/ref-type&gt;&lt;contributors&gt;&lt;authors&gt;&lt;author&gt;Wikkelso, A.&lt;/author&gt;&lt;author&gt;Wetterslev, J.&lt;/author&gt;&lt;author&gt;Moller, A. M.&lt;/author&gt;&lt;author&gt;Afshari, A.&lt;/author&gt;&lt;/authors&gt;&lt;/contributors&gt;&lt;auth-address&gt;Department of Anaesthesiology and Intensive Care Medicine, Hvidovre Hospital, University of Copenhagen, Kettegard Alle 30,, Hvidovre, Denmark, 2650.&lt;/auth-address&gt;&lt;titles&gt;&lt;title&gt;Thromboelastography (TEG) or thromboelastometry (ROTEM) to monitor haemostatic treatment versus usual care in adults or children with bleeding&lt;/title&gt;&lt;secondary-title&gt;Cochrane Database Syst Rev&lt;/secondary-title&gt;&lt;/titles&gt;&lt;periodical&gt;&lt;full-title&gt;Cochrane Database Syst Rev&lt;/full-title&gt;&lt;/periodical&gt;&lt;pages&gt;CD007871&lt;/pages&gt;&lt;number&gt;8&lt;/number&gt;&lt;keywords&gt;&lt;keyword&gt;Adult&lt;/keyword&gt;&lt;keyword&gt;Blood Coagulation Disorders/*blood/diagnosis&lt;/keyword&gt;&lt;keyword&gt;Cardiac Surgical Procedures&lt;/keyword&gt;&lt;keyword&gt;Child&lt;/keyword&gt;&lt;keyword&gt;Erythrocyte Transfusion/*adverse effects/methods&lt;/keyword&gt;&lt;keyword&gt;Hemorrhage/blood/etiology/mortality/*therapy&lt;/keyword&gt;&lt;keyword&gt;Humans&lt;/keyword&gt;&lt;keyword&gt;Liver Transplantation&lt;/keyword&gt;&lt;keyword&gt;Outcome Assessment (Health Care)&lt;/keyword&gt;&lt;keyword&gt;Plasma&lt;/keyword&gt;&lt;keyword&gt;Randomized Controlled Trials as Topic&lt;/keyword&gt;&lt;keyword&gt;Thrombelastography/adverse effects/*methods&lt;/keyword&gt;&lt;/keywords&gt;&lt;dates&gt;&lt;year&gt;2016&lt;/year&gt;&lt;pub-dates&gt;&lt;date&gt;Aug 22&lt;/date&gt;&lt;/pub-dates&gt;&lt;/dates&gt;&lt;isbn&gt;1469-493X (Electronic)&amp;#xD;1361-6137 (Linking)&lt;/isbn&gt;&lt;accession-num&gt;27552162&lt;/accession-num&gt;&lt;urls&gt;&lt;related-urls&gt;&lt;url&gt;http://www.ncbi.nlm.nih.gov/pubmed/27552162&lt;/url&gt;&lt;/related-urls&gt;&lt;/urls&gt;&lt;electronic-resource-num&gt;10.1002/14651858.CD007871.pub3&lt;/electronic-resource-num&gt;&lt;/record&gt;&lt;/Cite&gt;&lt;/EndNote&gt;</w:instrText>
      </w:r>
      <w:r w:rsidRPr="00216F6C">
        <w:rPr>
          <w:rFonts w:ascii="Book Antiqua" w:hAnsi="Book Antiqua" w:cs="Times New Roman"/>
          <w:color w:val="231F20"/>
          <w:sz w:val="24"/>
          <w:szCs w:val="24"/>
          <w:lang w:val="en-US"/>
        </w:rPr>
        <w:fldChar w:fldCharType="separate"/>
      </w:r>
      <w:r w:rsidR="00C11900" w:rsidRPr="00216F6C">
        <w:rPr>
          <w:rFonts w:ascii="Book Antiqua" w:hAnsi="Book Antiqua" w:cs="Times New Roman"/>
          <w:noProof/>
          <w:color w:val="231F20"/>
          <w:sz w:val="24"/>
          <w:szCs w:val="24"/>
          <w:vertAlign w:val="superscript"/>
          <w:lang w:val="en-US"/>
        </w:rPr>
        <w:t>[50]</w:t>
      </w:r>
      <w:r w:rsidRPr="00216F6C">
        <w:rPr>
          <w:rFonts w:ascii="Book Antiqua" w:hAnsi="Book Antiqua" w:cs="Times New Roman"/>
          <w:color w:val="231F20"/>
          <w:sz w:val="24"/>
          <w:szCs w:val="24"/>
          <w:lang w:val="en-US"/>
        </w:rPr>
        <w:fldChar w:fldCharType="end"/>
      </w:r>
      <w:r w:rsidRPr="00216F6C">
        <w:rPr>
          <w:rFonts w:ascii="Book Antiqua" w:hAnsi="Book Antiqua" w:cs="Times New Roman"/>
          <w:color w:val="231F20"/>
          <w:sz w:val="24"/>
          <w:szCs w:val="24"/>
          <w:lang w:val="en-US"/>
        </w:rPr>
        <w:t>.</w:t>
      </w:r>
      <w:r w:rsidR="00E8230F" w:rsidRPr="00216F6C">
        <w:rPr>
          <w:rFonts w:ascii="Book Antiqua" w:hAnsi="Book Antiqua" w:cs="Times New Roman"/>
          <w:color w:val="231F20"/>
          <w:sz w:val="24"/>
          <w:szCs w:val="24"/>
          <w:lang w:val="en-US"/>
        </w:rPr>
        <w:t xml:space="preserve"> </w:t>
      </w:r>
      <w:r w:rsidR="004251AB" w:rsidRPr="00216F6C">
        <w:rPr>
          <w:rFonts w:ascii="Book Antiqua" w:hAnsi="Book Antiqua" w:cs="Times New Roman"/>
          <w:color w:val="231F20"/>
          <w:sz w:val="24"/>
          <w:szCs w:val="24"/>
          <w:lang w:val="en-US"/>
        </w:rPr>
        <w:t xml:space="preserve">Several studies </w:t>
      </w:r>
      <w:r w:rsidR="00D02466" w:rsidRPr="00216F6C">
        <w:rPr>
          <w:rFonts w:ascii="Book Antiqua" w:hAnsi="Book Antiqua" w:cs="Times New Roman"/>
          <w:color w:val="231F20"/>
          <w:sz w:val="24"/>
          <w:szCs w:val="24"/>
          <w:lang w:val="en-US"/>
        </w:rPr>
        <w:t xml:space="preserve">have </w:t>
      </w:r>
      <w:r w:rsidR="004251AB" w:rsidRPr="00216F6C">
        <w:rPr>
          <w:rFonts w:ascii="Book Antiqua" w:hAnsi="Book Antiqua" w:cs="Times New Roman"/>
          <w:color w:val="231F20"/>
          <w:sz w:val="24"/>
          <w:szCs w:val="24"/>
          <w:lang w:val="en-US"/>
        </w:rPr>
        <w:t>evaluat</w:t>
      </w:r>
      <w:r w:rsidR="00D02466" w:rsidRPr="00216F6C">
        <w:rPr>
          <w:rFonts w:ascii="Book Antiqua" w:hAnsi="Book Antiqua" w:cs="Times New Roman"/>
          <w:color w:val="231F20"/>
          <w:sz w:val="24"/>
          <w:szCs w:val="24"/>
          <w:lang w:val="en-US"/>
        </w:rPr>
        <w:t>ed</w:t>
      </w:r>
      <w:r w:rsidR="004251AB" w:rsidRPr="00216F6C">
        <w:rPr>
          <w:rFonts w:ascii="Book Antiqua" w:hAnsi="Book Antiqua" w:cs="Times New Roman"/>
          <w:color w:val="231F20"/>
          <w:sz w:val="24"/>
          <w:szCs w:val="24"/>
          <w:lang w:val="en-US"/>
        </w:rPr>
        <w:t xml:space="preserve"> the effect</w:t>
      </w:r>
      <w:r w:rsidR="00E464CF" w:rsidRPr="00216F6C">
        <w:rPr>
          <w:rFonts w:ascii="Book Antiqua" w:hAnsi="Book Antiqua" w:cs="Times New Roman"/>
          <w:color w:val="231F20"/>
          <w:sz w:val="24"/>
          <w:szCs w:val="24"/>
          <w:lang w:val="en-US"/>
        </w:rPr>
        <w:t xml:space="preserve"> </w:t>
      </w:r>
      <w:r w:rsidR="004251AB" w:rsidRPr="00216F6C">
        <w:rPr>
          <w:rFonts w:ascii="Book Antiqua" w:hAnsi="Book Antiqua" w:cs="Times New Roman"/>
          <w:color w:val="231F20"/>
          <w:sz w:val="24"/>
          <w:szCs w:val="24"/>
          <w:lang w:val="en-US"/>
        </w:rPr>
        <w:t xml:space="preserve">of using TEG and ROTEM during </w:t>
      </w:r>
      <w:r w:rsidR="00F20BBD" w:rsidRPr="00216F6C">
        <w:rPr>
          <w:rFonts w:ascii="Book Antiqua" w:hAnsi="Book Antiqua" w:cs="Times New Roman"/>
          <w:color w:val="231F20"/>
          <w:sz w:val="24"/>
          <w:szCs w:val="24"/>
          <w:lang w:val="en-US"/>
        </w:rPr>
        <w:t>LT</w:t>
      </w:r>
      <w:r w:rsidR="004251AB" w:rsidRPr="00216F6C">
        <w:rPr>
          <w:rFonts w:ascii="Book Antiqua" w:hAnsi="Book Antiqua" w:cs="Times New Roman"/>
          <w:color w:val="231F20"/>
          <w:sz w:val="24"/>
          <w:szCs w:val="24"/>
          <w:lang w:val="en-US"/>
        </w:rPr>
        <w:t xml:space="preserve"> on perioperative blood product transfusions</w:t>
      </w:r>
      <w:r w:rsidR="00CA4FE1" w:rsidRPr="00216F6C">
        <w:rPr>
          <w:rFonts w:ascii="Book Antiqua" w:hAnsi="Book Antiqua" w:cs="Times New Roman"/>
          <w:color w:val="231F20"/>
          <w:sz w:val="24"/>
          <w:szCs w:val="24"/>
          <w:lang w:val="en-US"/>
        </w:rPr>
        <w:t>,</w:t>
      </w:r>
      <w:r w:rsidR="003877E1" w:rsidRPr="00216F6C">
        <w:rPr>
          <w:rFonts w:ascii="Book Antiqua" w:hAnsi="Book Antiqua" w:cs="Times New Roman"/>
          <w:color w:val="231F20"/>
          <w:sz w:val="24"/>
          <w:szCs w:val="24"/>
          <w:lang w:val="en-US"/>
        </w:rPr>
        <w:t xml:space="preserve"> s</w:t>
      </w:r>
      <w:r w:rsidR="004251AB" w:rsidRPr="00216F6C">
        <w:rPr>
          <w:rFonts w:ascii="Book Antiqua" w:hAnsi="Book Antiqua" w:cs="Times New Roman"/>
          <w:color w:val="231F20"/>
          <w:sz w:val="24"/>
          <w:szCs w:val="24"/>
          <w:lang w:val="en-US"/>
        </w:rPr>
        <w:t>uggest</w:t>
      </w:r>
      <w:r w:rsidR="00D02466" w:rsidRPr="00216F6C">
        <w:rPr>
          <w:rFonts w:ascii="Book Antiqua" w:hAnsi="Book Antiqua" w:cs="Times New Roman"/>
          <w:color w:val="231F20"/>
          <w:sz w:val="24"/>
          <w:szCs w:val="24"/>
          <w:lang w:val="en-US"/>
        </w:rPr>
        <w:t>ing</w:t>
      </w:r>
      <w:r w:rsidR="004251AB" w:rsidRPr="00216F6C">
        <w:rPr>
          <w:rFonts w:ascii="Book Antiqua" w:hAnsi="Book Antiqua" w:cs="Times New Roman"/>
          <w:color w:val="231F20"/>
          <w:sz w:val="24"/>
          <w:szCs w:val="24"/>
          <w:lang w:val="en-US"/>
        </w:rPr>
        <w:t xml:space="preserve"> that </w:t>
      </w:r>
      <w:r w:rsidR="00D02466" w:rsidRPr="00216F6C">
        <w:rPr>
          <w:rFonts w:ascii="Book Antiqua" w:hAnsi="Book Antiqua" w:cs="Times New Roman"/>
          <w:color w:val="231F20"/>
          <w:sz w:val="24"/>
          <w:szCs w:val="24"/>
          <w:lang w:val="en-US"/>
        </w:rPr>
        <w:t xml:space="preserve">a </w:t>
      </w:r>
      <w:r w:rsidR="004251AB" w:rsidRPr="00216F6C">
        <w:rPr>
          <w:rFonts w:ascii="Book Antiqua" w:hAnsi="Book Antiqua" w:cs="Times New Roman"/>
          <w:color w:val="231F20"/>
          <w:sz w:val="24"/>
          <w:szCs w:val="24"/>
          <w:lang w:val="en-US"/>
        </w:rPr>
        <w:t xml:space="preserve">transfusion algorithm based on </w:t>
      </w:r>
      <w:r w:rsidR="00F20BBD" w:rsidRPr="00216F6C">
        <w:rPr>
          <w:rFonts w:ascii="Book Antiqua" w:hAnsi="Book Antiqua" w:cs="Times New Roman"/>
          <w:color w:val="231F20"/>
          <w:sz w:val="24"/>
          <w:szCs w:val="24"/>
          <w:lang w:val="en-US"/>
        </w:rPr>
        <w:t>viscoelastic tests</w:t>
      </w:r>
      <w:r w:rsidR="004251AB" w:rsidRPr="00216F6C">
        <w:rPr>
          <w:rFonts w:ascii="Book Antiqua" w:hAnsi="Book Antiqua" w:cs="Times New Roman"/>
          <w:color w:val="231F20"/>
          <w:sz w:val="24"/>
          <w:szCs w:val="24"/>
          <w:lang w:val="en-US"/>
        </w:rPr>
        <w:t xml:space="preserve"> lead</w:t>
      </w:r>
      <w:r w:rsidR="00D02466" w:rsidRPr="00216F6C">
        <w:rPr>
          <w:rFonts w:ascii="Book Antiqua" w:hAnsi="Book Antiqua" w:cs="Times New Roman"/>
          <w:color w:val="231F20"/>
          <w:sz w:val="24"/>
          <w:szCs w:val="24"/>
          <w:lang w:val="en-US"/>
        </w:rPr>
        <w:t>s</w:t>
      </w:r>
      <w:r w:rsidR="004251AB" w:rsidRPr="00216F6C">
        <w:rPr>
          <w:rFonts w:ascii="Book Antiqua" w:hAnsi="Book Antiqua" w:cs="Times New Roman"/>
          <w:color w:val="231F20"/>
          <w:sz w:val="24"/>
          <w:szCs w:val="24"/>
          <w:lang w:val="en-US"/>
        </w:rPr>
        <w:t xml:space="preserve"> to reduced transfusion</w:t>
      </w:r>
      <w:r w:rsidR="003877E1" w:rsidRPr="00216F6C">
        <w:rPr>
          <w:rFonts w:ascii="Book Antiqua" w:hAnsi="Book Antiqua" w:cs="Times New Roman"/>
          <w:color w:val="231F20"/>
          <w:sz w:val="24"/>
          <w:szCs w:val="24"/>
          <w:lang w:val="en-US"/>
        </w:rPr>
        <w:t>s</w:t>
      </w:r>
      <w:r w:rsidR="004251AB" w:rsidRPr="00216F6C">
        <w:rPr>
          <w:rFonts w:ascii="Book Antiqua" w:hAnsi="Book Antiqua" w:cs="Times New Roman"/>
          <w:color w:val="231F20"/>
          <w:sz w:val="24"/>
          <w:szCs w:val="24"/>
          <w:lang w:val="en-US"/>
        </w:rPr>
        <w:t xml:space="preserve">, </w:t>
      </w:r>
      <w:r w:rsidR="00456D4B" w:rsidRPr="00216F6C">
        <w:rPr>
          <w:rFonts w:ascii="Book Antiqua" w:hAnsi="Book Antiqua" w:cs="Times New Roman"/>
          <w:color w:val="231F20"/>
          <w:sz w:val="24"/>
          <w:szCs w:val="24"/>
          <w:lang w:val="en-US"/>
        </w:rPr>
        <w:t xml:space="preserve">but </w:t>
      </w:r>
      <w:r w:rsidR="004251AB" w:rsidRPr="00216F6C">
        <w:rPr>
          <w:rFonts w:ascii="Book Antiqua" w:hAnsi="Book Antiqua" w:cs="Times New Roman"/>
          <w:color w:val="231F20"/>
          <w:sz w:val="24"/>
          <w:szCs w:val="24"/>
          <w:lang w:val="en-US"/>
        </w:rPr>
        <w:t>no survival benefit has been observed to date</w:t>
      </w:r>
      <w:r w:rsidR="00E464CF" w:rsidRPr="00216F6C">
        <w:rPr>
          <w:rFonts w:ascii="Book Antiqua" w:hAnsi="Book Antiqua" w:cs="Times New Roman"/>
          <w:color w:val="231F20"/>
          <w:sz w:val="24"/>
          <w:szCs w:val="24"/>
          <w:lang w:val="en-US"/>
        </w:rPr>
        <w:fldChar w:fldCharType="begin"/>
      </w:r>
      <w:r w:rsidR="00C11900" w:rsidRPr="00216F6C">
        <w:rPr>
          <w:rFonts w:ascii="Book Antiqua" w:hAnsi="Book Antiqua" w:cs="Times New Roman"/>
          <w:color w:val="231F20"/>
          <w:sz w:val="24"/>
          <w:szCs w:val="24"/>
          <w:lang w:val="en-US"/>
        </w:rPr>
        <w:instrText xml:space="preserve"> ADDIN EN.CITE &lt;EndNote&gt;&lt;Cite&gt;&lt;Author&gt;Forkin&lt;/Author&gt;&lt;Year&gt;2018&lt;/Year&gt;&lt;RecNum&gt;55&lt;/RecNum&gt;&lt;DisplayText&gt;&lt;style face="superscript"&gt;[51]&lt;/style&gt;&lt;/DisplayText&gt;&lt;record&gt;&lt;rec-number&gt;55&lt;/rec-number&gt;&lt;foreign-keys&gt;&lt;key app="EN" db-id="xdewv2sz15spr0extzh5teetvdsswe0ttesr" timestamp="1516809595"&gt;55&lt;/key&gt;&lt;/foreign-keys&gt;&lt;ref-type name="Journal Article"&gt;17&lt;/ref-type&gt;&lt;contributors&gt;&lt;authors&gt;&lt;author&gt;Forkin, K. T.&lt;/author&gt;&lt;author&gt;Colquhoun, D. A.&lt;/author&gt;&lt;author&gt;Nemergut, E. C.&lt;/author&gt;&lt;author&gt;Huffmyer, J. L.&lt;/author&gt;&lt;/authors&gt;&lt;/contributors&gt;&lt;titles&gt;&lt;title&gt;The Coagulation Profile of End-Stage Liver Disease and Considerations for Intraoperative Management&lt;/title&gt;&lt;secondary-title&gt;Anesth Analg&lt;/secondary-title&gt;&lt;/titles&gt;&lt;periodical&gt;&lt;full-title&gt;Anesth Analg&lt;/full-title&gt;&lt;/periodical&gt;&lt;pages&gt;46-61&lt;/pages&gt;&lt;volume&gt;126&lt;/volume&gt;&lt;number&gt;1&lt;/number&gt;&lt;keywords&gt;&lt;keyword&gt;Blood Coagulation Disorders/blood/diagnosis&lt;/keyword&gt;&lt;keyword&gt;Blood Coagulation Tests/methods&lt;/keyword&gt;&lt;keyword&gt;Blood Transfusion/methods&lt;/keyword&gt;&lt;keyword&gt;*Disease Management&lt;/keyword&gt;&lt;keyword&gt;End Stage Liver Disease/*blood/diagnosis/*surgery&lt;/keyword&gt;&lt;keyword&gt;Fibrinolysis/physiology&lt;/keyword&gt;&lt;keyword&gt;Hemostasis/physiology&lt;/keyword&gt;&lt;keyword&gt;Humans&lt;/keyword&gt;&lt;keyword&gt;Liver Transplantation/adverse effects/methods&lt;/keyword&gt;&lt;keyword&gt;Monitoring, Intraoperative/*methods&lt;/keyword&gt;&lt;keyword&gt;Platelet Transfusion/methods&lt;/keyword&gt;&lt;keyword&gt;Thrombelastography/methods&lt;/keyword&gt;&lt;/keywords&gt;&lt;dates&gt;&lt;year&gt;2018&lt;/year&gt;&lt;pub-dates&gt;&lt;date&gt;Jan&lt;/date&gt;&lt;/pub-dates&gt;&lt;/dates&gt;&lt;isbn&gt;1526-7598 (Electronic)&amp;#xD;0003-2999 (Linking)&lt;/isbn&gt;&lt;accession-num&gt;28795966&lt;/accession-num&gt;&lt;urls&gt;&lt;related-urls&gt;&lt;url&gt;http://www.ncbi.nlm.nih.gov/pubmed/28795966&lt;/url&gt;&lt;/related-urls&gt;&lt;/urls&gt;&lt;electronic-resource-num&gt;10.1213/ANE.0000000000002394&lt;/electronic-resource-num&gt;&lt;/record&gt;&lt;/Cite&gt;&lt;/EndNote&gt;</w:instrText>
      </w:r>
      <w:r w:rsidR="00E464CF" w:rsidRPr="00216F6C">
        <w:rPr>
          <w:rFonts w:ascii="Book Antiqua" w:hAnsi="Book Antiqua" w:cs="Times New Roman"/>
          <w:color w:val="231F20"/>
          <w:sz w:val="24"/>
          <w:szCs w:val="24"/>
          <w:lang w:val="en-US"/>
        </w:rPr>
        <w:fldChar w:fldCharType="separate"/>
      </w:r>
      <w:r w:rsidR="00C11900" w:rsidRPr="00216F6C">
        <w:rPr>
          <w:rFonts w:ascii="Book Antiqua" w:hAnsi="Book Antiqua" w:cs="Times New Roman"/>
          <w:noProof/>
          <w:color w:val="231F20"/>
          <w:sz w:val="24"/>
          <w:szCs w:val="24"/>
          <w:vertAlign w:val="superscript"/>
          <w:lang w:val="en-US"/>
        </w:rPr>
        <w:t>[51]</w:t>
      </w:r>
      <w:r w:rsidR="00E464CF" w:rsidRPr="00216F6C">
        <w:rPr>
          <w:rFonts w:ascii="Book Antiqua" w:hAnsi="Book Antiqua" w:cs="Times New Roman"/>
          <w:color w:val="231F20"/>
          <w:sz w:val="24"/>
          <w:szCs w:val="24"/>
          <w:lang w:val="en-US"/>
        </w:rPr>
        <w:fldChar w:fldCharType="end"/>
      </w:r>
      <w:r w:rsidR="004251AB" w:rsidRPr="00216F6C">
        <w:rPr>
          <w:rFonts w:ascii="Book Antiqua" w:hAnsi="Book Antiqua" w:cs="Times New Roman"/>
          <w:color w:val="231F20"/>
          <w:sz w:val="24"/>
          <w:szCs w:val="24"/>
          <w:lang w:val="en-US"/>
        </w:rPr>
        <w:t>.</w:t>
      </w:r>
    </w:p>
    <w:p w14:paraId="10D5C2BB" w14:textId="2B0EC7DA" w:rsidR="00153788" w:rsidRPr="00216F6C" w:rsidRDefault="00CA4FE1" w:rsidP="00216F6C">
      <w:pPr>
        <w:autoSpaceDE w:val="0"/>
        <w:autoSpaceDN w:val="0"/>
        <w:adjustRightInd w:val="0"/>
        <w:spacing w:after="0" w:line="360" w:lineRule="auto"/>
        <w:ind w:firstLineChars="100" w:firstLine="240"/>
        <w:jc w:val="both"/>
        <w:rPr>
          <w:rFonts w:ascii="Book Antiqua" w:hAnsi="Book Antiqua" w:cs="TimesNewRomanPS"/>
          <w:color w:val="231F20"/>
          <w:sz w:val="24"/>
          <w:szCs w:val="24"/>
          <w:lang w:val="en-US" w:eastAsia="zh-CN"/>
        </w:rPr>
      </w:pPr>
      <w:r w:rsidRPr="00216F6C">
        <w:rPr>
          <w:rFonts w:ascii="Book Antiqua" w:eastAsia="Times New Roman" w:hAnsi="Book Antiqua" w:cs="Times New Roman"/>
          <w:color w:val="222222"/>
          <w:sz w:val="24"/>
          <w:szCs w:val="24"/>
          <w:lang w:val="en-US" w:eastAsia="en-GB"/>
        </w:rPr>
        <w:t>Ac</w:t>
      </w:r>
      <w:r w:rsidR="007332C3" w:rsidRPr="00216F6C">
        <w:rPr>
          <w:rFonts w:ascii="Book Antiqua" w:eastAsia="Times New Roman" w:hAnsi="Book Antiqua" w:cs="Times New Roman"/>
          <w:color w:val="222222"/>
          <w:sz w:val="24"/>
          <w:szCs w:val="24"/>
          <w:lang w:val="en-US" w:eastAsia="en-GB"/>
        </w:rPr>
        <w:t>tu</w:t>
      </w:r>
      <w:r w:rsidRPr="00216F6C">
        <w:rPr>
          <w:rFonts w:ascii="Book Antiqua" w:eastAsia="Times New Roman" w:hAnsi="Book Antiqua" w:cs="Times New Roman"/>
          <w:color w:val="222222"/>
          <w:sz w:val="24"/>
          <w:szCs w:val="24"/>
          <w:lang w:val="en-US" w:eastAsia="en-GB"/>
        </w:rPr>
        <w:t>ally</w:t>
      </w:r>
      <w:r w:rsidR="00D02466"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r</w:t>
      </w:r>
      <w:r w:rsidR="00DF4E9E" w:rsidRPr="00216F6C">
        <w:rPr>
          <w:rFonts w:ascii="Book Antiqua" w:eastAsia="Times New Roman" w:hAnsi="Book Antiqua" w:cs="Times New Roman"/>
          <w:color w:val="222222"/>
          <w:sz w:val="24"/>
          <w:szCs w:val="24"/>
          <w:lang w:val="en-US" w:eastAsia="en-GB"/>
        </w:rPr>
        <w:t>ecent</w:t>
      </w:r>
      <w:r w:rsidR="00161FCE" w:rsidRPr="00216F6C">
        <w:rPr>
          <w:rFonts w:ascii="Book Antiqua" w:eastAsia="Times New Roman" w:hAnsi="Book Antiqua" w:cs="Times New Roman"/>
          <w:color w:val="222222"/>
          <w:sz w:val="24"/>
          <w:szCs w:val="24"/>
          <w:lang w:val="en-US" w:eastAsia="en-GB"/>
        </w:rPr>
        <w:t xml:space="preserve"> studies </w:t>
      </w:r>
      <w:r w:rsidR="00456D4B" w:rsidRPr="00216F6C">
        <w:rPr>
          <w:rFonts w:ascii="Book Antiqua" w:eastAsia="Times New Roman" w:hAnsi="Book Antiqua" w:cs="Times New Roman"/>
          <w:color w:val="222222"/>
          <w:sz w:val="24"/>
          <w:szCs w:val="24"/>
          <w:lang w:val="en-US" w:eastAsia="en-GB"/>
        </w:rPr>
        <w:t xml:space="preserve">have </w:t>
      </w:r>
      <w:r w:rsidR="005B3C6D" w:rsidRPr="00216F6C">
        <w:rPr>
          <w:rFonts w:ascii="Book Antiqua" w:eastAsia="Times New Roman" w:hAnsi="Book Antiqua" w:cs="Times New Roman"/>
          <w:color w:val="222222"/>
          <w:sz w:val="24"/>
          <w:szCs w:val="24"/>
          <w:lang w:val="en-US" w:eastAsia="en-GB"/>
        </w:rPr>
        <w:t>noted</w:t>
      </w:r>
      <w:r w:rsidR="00161FCE" w:rsidRPr="00216F6C">
        <w:rPr>
          <w:rFonts w:ascii="Book Antiqua" w:eastAsia="Times New Roman" w:hAnsi="Book Antiqua" w:cs="Times New Roman"/>
          <w:color w:val="222222"/>
          <w:sz w:val="24"/>
          <w:szCs w:val="24"/>
          <w:lang w:val="en-US" w:eastAsia="en-GB"/>
        </w:rPr>
        <w:t xml:space="preserve"> that</w:t>
      </w:r>
      <w:r w:rsidR="00E464CF" w:rsidRPr="00216F6C">
        <w:rPr>
          <w:rFonts w:ascii="Book Antiqua" w:eastAsia="Times New Roman" w:hAnsi="Book Antiqua" w:cs="Times New Roman"/>
          <w:color w:val="222222"/>
          <w:sz w:val="24"/>
          <w:szCs w:val="24"/>
          <w:lang w:val="en-US" w:eastAsia="en-GB"/>
        </w:rPr>
        <w:t xml:space="preserve"> bleeding is no more the unique feared risk</w:t>
      </w:r>
      <w:r w:rsidR="00161FCE" w:rsidRPr="00216F6C">
        <w:rPr>
          <w:rFonts w:ascii="Book Antiqua" w:eastAsia="Times New Roman" w:hAnsi="Book Antiqua" w:cs="Times New Roman"/>
          <w:color w:val="222222"/>
          <w:sz w:val="24"/>
          <w:szCs w:val="24"/>
          <w:lang w:val="en-US" w:eastAsia="en-GB"/>
        </w:rPr>
        <w:t xml:space="preserve"> </w:t>
      </w:r>
      <w:r w:rsidR="00E464CF" w:rsidRPr="00216F6C">
        <w:rPr>
          <w:rFonts w:ascii="Book Antiqua" w:eastAsia="Times New Roman" w:hAnsi="Book Antiqua" w:cs="Times New Roman"/>
          <w:color w:val="222222"/>
          <w:sz w:val="24"/>
          <w:szCs w:val="24"/>
          <w:lang w:val="en-US" w:eastAsia="en-GB"/>
        </w:rPr>
        <w:t xml:space="preserve">in </w:t>
      </w:r>
      <w:r w:rsidR="00161FCE" w:rsidRPr="00216F6C">
        <w:rPr>
          <w:rFonts w:ascii="Book Antiqua" w:eastAsia="Times New Roman" w:hAnsi="Book Antiqua" w:cs="Times New Roman"/>
          <w:color w:val="222222"/>
          <w:sz w:val="24"/>
          <w:szCs w:val="24"/>
          <w:lang w:val="en-US" w:eastAsia="en-GB"/>
        </w:rPr>
        <w:t>liver cirrhosis</w:t>
      </w:r>
      <w:r w:rsidR="00E464CF"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In the setting of liver surgery</w:t>
      </w:r>
      <w:r w:rsidR="00153788"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several risk factors in addition to those previously described (</w:t>
      </w:r>
      <w:r w:rsidRPr="00216F6C">
        <w:rPr>
          <w:rFonts w:ascii="Book Antiqua" w:hAnsi="Book Antiqua" w:cs="TimesNewRomanPS"/>
          <w:color w:val="231F20"/>
          <w:sz w:val="24"/>
          <w:szCs w:val="24"/>
          <w:lang w:val="en-US"/>
        </w:rPr>
        <w:t xml:space="preserve">vascular clamping, veno-venous bypass, central venous catheters, anti-fibrinolytic drugs, tissue injury/ischemia, venous stasis, etiology of liver disease, </w:t>
      </w:r>
      <w:r w:rsidRPr="00216F6C">
        <w:rPr>
          <w:rFonts w:ascii="Book Antiqua" w:hAnsi="Book Antiqua" w:cs="TimesNewRomanPS"/>
          <w:color w:val="231F20"/>
          <w:sz w:val="24"/>
          <w:szCs w:val="24"/>
          <w:lang w:val="en-US"/>
        </w:rPr>
        <w:lastRenderedPageBreak/>
        <w:t xml:space="preserve">endothelial damages, ischemia time and vWF/ADAMT13 ratio </w:t>
      </w:r>
      <w:r w:rsidR="0079354A" w:rsidRPr="00216F6C">
        <w:rPr>
          <w:rFonts w:ascii="Book Antiqua" w:hAnsi="Book Antiqua" w:cs="TimesNewRomanPS"/>
          <w:color w:val="231F20"/>
          <w:sz w:val="24"/>
          <w:szCs w:val="24"/>
          <w:lang w:val="en-US"/>
        </w:rPr>
        <w:t>imbalance</w:t>
      </w:r>
      <w:r w:rsidRPr="00216F6C">
        <w:rPr>
          <w:rFonts w:ascii="Book Antiqua" w:hAnsi="Book Antiqua" w:cs="TimesNewRomanPS"/>
          <w:color w:val="231F20"/>
          <w:sz w:val="24"/>
          <w:szCs w:val="24"/>
          <w:lang w:val="en-US"/>
        </w:rPr>
        <w:t xml:space="preserve">) can increase the </w:t>
      </w:r>
      <w:r w:rsidR="00153788" w:rsidRPr="00216F6C">
        <w:rPr>
          <w:rFonts w:ascii="Book Antiqua" w:hAnsi="Book Antiqua" w:cs="TimesNewRomanPS"/>
          <w:color w:val="231F20"/>
          <w:sz w:val="24"/>
          <w:szCs w:val="24"/>
          <w:lang w:val="en-US"/>
        </w:rPr>
        <w:t xml:space="preserve">probability </w:t>
      </w:r>
      <w:r w:rsidR="007332C3" w:rsidRPr="00216F6C">
        <w:rPr>
          <w:rFonts w:ascii="Book Antiqua" w:hAnsi="Book Antiqua" w:cs="TimesNewRomanPS"/>
          <w:color w:val="231F20"/>
          <w:sz w:val="24"/>
          <w:szCs w:val="24"/>
          <w:lang w:val="en-US"/>
        </w:rPr>
        <w:t>of</w:t>
      </w:r>
      <w:r w:rsidRPr="00216F6C">
        <w:rPr>
          <w:rFonts w:ascii="Book Antiqua" w:hAnsi="Book Antiqua" w:cs="TimesNewRomanPS"/>
          <w:color w:val="231F20"/>
          <w:sz w:val="24"/>
          <w:szCs w:val="24"/>
          <w:lang w:val="en-US"/>
        </w:rPr>
        <w:t xml:space="preserve"> thrombotic complications. </w:t>
      </w:r>
    </w:p>
    <w:p w14:paraId="0F4DC3D1" w14:textId="6809DD66" w:rsidR="00E464CF" w:rsidRPr="00216F6C" w:rsidRDefault="00F4683B" w:rsidP="00216F6C">
      <w:pPr>
        <w:autoSpaceDE w:val="0"/>
        <w:autoSpaceDN w:val="0"/>
        <w:adjustRightInd w:val="0"/>
        <w:spacing w:after="0" w:line="360" w:lineRule="auto"/>
        <w:ind w:firstLineChars="100" w:firstLine="240"/>
        <w:jc w:val="both"/>
        <w:rPr>
          <w:rFonts w:ascii="Book Antiqua" w:hAnsi="Book Antiqua" w:cs="TimesNewRomanPS"/>
          <w:color w:val="231F20"/>
          <w:sz w:val="24"/>
          <w:szCs w:val="24"/>
          <w:lang w:val="en-US"/>
        </w:rPr>
      </w:pPr>
      <w:r w:rsidRPr="00216F6C">
        <w:rPr>
          <w:rFonts w:ascii="Book Antiqua" w:eastAsia="Times New Roman" w:hAnsi="Book Antiqua" w:cs="Times New Roman"/>
          <w:color w:val="222222"/>
          <w:sz w:val="24"/>
          <w:szCs w:val="24"/>
          <w:lang w:val="en-US" w:eastAsia="en-GB"/>
        </w:rPr>
        <w:t>End</w:t>
      </w:r>
      <w:r w:rsidR="00153788"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stage liver disease</w:t>
      </w:r>
      <w:r w:rsidR="005E1F0B" w:rsidRPr="00216F6C">
        <w:rPr>
          <w:rFonts w:ascii="Book Antiqua" w:eastAsia="Times New Roman" w:hAnsi="Book Antiqua" w:cs="Times New Roman"/>
          <w:color w:val="222222"/>
          <w:sz w:val="24"/>
          <w:szCs w:val="24"/>
          <w:lang w:val="en-US" w:eastAsia="en-GB"/>
        </w:rPr>
        <w:t xml:space="preserve"> </w:t>
      </w:r>
      <w:r w:rsidR="00161FCE" w:rsidRPr="00216F6C">
        <w:rPr>
          <w:rFonts w:ascii="Book Antiqua" w:eastAsia="Times New Roman" w:hAnsi="Book Antiqua" w:cs="Times New Roman"/>
          <w:color w:val="222222"/>
          <w:sz w:val="24"/>
          <w:szCs w:val="24"/>
          <w:lang w:val="en-US" w:eastAsia="en-GB"/>
        </w:rPr>
        <w:t>per se</w:t>
      </w:r>
      <w:r w:rsidR="00C845F7" w:rsidRPr="00216F6C">
        <w:rPr>
          <w:rFonts w:ascii="Book Antiqua" w:eastAsia="Times New Roman" w:hAnsi="Book Antiqua" w:cs="Times New Roman"/>
          <w:color w:val="222222"/>
          <w:sz w:val="24"/>
          <w:szCs w:val="24"/>
          <w:lang w:val="en-US" w:eastAsia="en-GB"/>
        </w:rPr>
        <w:t xml:space="preserve"> is</w:t>
      </w:r>
      <w:r w:rsidR="00161FCE" w:rsidRPr="00216F6C">
        <w:rPr>
          <w:rFonts w:ascii="Book Antiqua" w:eastAsia="Times New Roman" w:hAnsi="Book Antiqua" w:cs="Times New Roman"/>
          <w:color w:val="222222"/>
          <w:sz w:val="24"/>
          <w:szCs w:val="24"/>
          <w:lang w:val="en-US" w:eastAsia="en-GB"/>
        </w:rPr>
        <w:t xml:space="preserve"> a risk factor for VTE</w:t>
      </w:r>
      <w:r w:rsidR="00C845F7" w:rsidRPr="00216F6C">
        <w:rPr>
          <w:rFonts w:ascii="Book Antiqua" w:eastAsia="Times New Roman" w:hAnsi="Book Antiqua" w:cs="Times New Roman"/>
          <w:color w:val="222222"/>
          <w:sz w:val="24"/>
          <w:szCs w:val="24"/>
          <w:lang w:val="en-US" w:eastAsia="en-GB"/>
        </w:rPr>
        <w:t>,</w:t>
      </w:r>
      <w:r w:rsidR="00161FCE" w:rsidRPr="00216F6C">
        <w:rPr>
          <w:rFonts w:ascii="Book Antiqua" w:eastAsia="Times New Roman" w:hAnsi="Book Antiqua" w:cs="Times New Roman"/>
          <w:color w:val="222222"/>
          <w:sz w:val="24"/>
          <w:szCs w:val="24"/>
          <w:lang w:val="en-US" w:eastAsia="en-GB"/>
        </w:rPr>
        <w:t xml:space="preserve"> and </w:t>
      </w:r>
      <w:r w:rsidR="005C47D7" w:rsidRPr="00216F6C">
        <w:rPr>
          <w:rFonts w:ascii="Book Antiqua" w:eastAsia="Times New Roman" w:hAnsi="Book Antiqua" w:cs="Times New Roman"/>
          <w:color w:val="222222"/>
          <w:sz w:val="24"/>
          <w:szCs w:val="24"/>
          <w:lang w:val="en-US" w:eastAsia="en-GB"/>
        </w:rPr>
        <w:t xml:space="preserve">liver transplant surgery can </w:t>
      </w:r>
      <w:r w:rsidR="00C845F7" w:rsidRPr="00216F6C">
        <w:rPr>
          <w:rFonts w:ascii="Book Antiqua" w:eastAsia="Times New Roman" w:hAnsi="Book Antiqua" w:cs="Times New Roman"/>
          <w:color w:val="222222"/>
          <w:sz w:val="24"/>
          <w:szCs w:val="24"/>
          <w:lang w:val="en-US" w:eastAsia="en-GB"/>
        </w:rPr>
        <w:t>improve the</w:t>
      </w:r>
      <w:r w:rsidR="00161FCE" w:rsidRPr="00216F6C">
        <w:rPr>
          <w:rFonts w:ascii="Book Antiqua" w:eastAsia="Times New Roman" w:hAnsi="Book Antiqua" w:cs="Times New Roman"/>
          <w:color w:val="222222"/>
          <w:sz w:val="24"/>
          <w:szCs w:val="24"/>
          <w:lang w:val="en-US" w:eastAsia="en-GB"/>
        </w:rPr>
        <w:t xml:space="preserve"> thrombotic </w:t>
      </w:r>
      <w:r w:rsidR="005C47D7" w:rsidRPr="00216F6C">
        <w:rPr>
          <w:rFonts w:ascii="Book Antiqua" w:eastAsia="Times New Roman" w:hAnsi="Book Antiqua" w:cs="Times New Roman"/>
          <w:color w:val="222222"/>
          <w:sz w:val="24"/>
          <w:szCs w:val="24"/>
          <w:lang w:val="en-US" w:eastAsia="en-GB"/>
        </w:rPr>
        <w:t>condition.</w:t>
      </w:r>
      <w:r w:rsidR="007332C3" w:rsidRPr="00216F6C">
        <w:rPr>
          <w:rFonts w:ascii="Book Antiqua" w:eastAsia="Times New Roman" w:hAnsi="Book Antiqua" w:cs="Times New Roman"/>
          <w:color w:val="222222"/>
          <w:sz w:val="24"/>
          <w:szCs w:val="24"/>
          <w:lang w:val="en-US" w:eastAsia="en-GB"/>
        </w:rPr>
        <w:t xml:space="preserve"> When dealing with</w:t>
      </w:r>
      <w:r w:rsidR="00161FCE" w:rsidRPr="00216F6C">
        <w:rPr>
          <w:rFonts w:ascii="Book Antiqua" w:eastAsia="Times New Roman" w:hAnsi="Book Antiqua" w:cs="Times New Roman"/>
          <w:color w:val="222222"/>
          <w:sz w:val="24"/>
          <w:szCs w:val="24"/>
          <w:lang w:val="en-US" w:eastAsia="en-GB"/>
        </w:rPr>
        <w:t xml:space="preserve"> </w:t>
      </w:r>
      <w:r w:rsidR="007332C3" w:rsidRPr="00216F6C">
        <w:rPr>
          <w:rFonts w:ascii="Book Antiqua" w:hAnsi="Book Antiqua" w:cs="TimesNewRomanPS"/>
          <w:color w:val="231F20"/>
          <w:sz w:val="24"/>
          <w:szCs w:val="24"/>
          <w:lang w:val="en-US"/>
        </w:rPr>
        <w:t xml:space="preserve">cirrhotic patients, </w:t>
      </w:r>
      <w:r w:rsidR="00483EA2" w:rsidRPr="00216F6C">
        <w:rPr>
          <w:rFonts w:ascii="Book Antiqua" w:hAnsi="Book Antiqua" w:cs="TimesNewRomanPS"/>
          <w:color w:val="231F20"/>
          <w:sz w:val="24"/>
          <w:szCs w:val="24"/>
          <w:lang w:val="en-US"/>
        </w:rPr>
        <w:t xml:space="preserve">a test </w:t>
      </w:r>
      <w:r w:rsidR="00C845F7" w:rsidRPr="00216F6C">
        <w:rPr>
          <w:rFonts w:ascii="Book Antiqua" w:hAnsi="Book Antiqua" w:cs="TimesNewRomanPS"/>
          <w:color w:val="231F20"/>
          <w:sz w:val="24"/>
          <w:szCs w:val="24"/>
          <w:lang w:val="en-US"/>
        </w:rPr>
        <w:t>that could</w:t>
      </w:r>
      <w:r w:rsidR="00483EA2" w:rsidRPr="00216F6C">
        <w:rPr>
          <w:rFonts w:ascii="Book Antiqua" w:hAnsi="Book Antiqua" w:cs="TimesNewRomanPS"/>
          <w:color w:val="231F20"/>
          <w:sz w:val="24"/>
          <w:szCs w:val="24"/>
          <w:lang w:val="en-US"/>
        </w:rPr>
        <w:t xml:space="preserve"> give information </w:t>
      </w:r>
      <w:r w:rsidR="005E1F0B" w:rsidRPr="00216F6C">
        <w:rPr>
          <w:rFonts w:ascii="Book Antiqua" w:hAnsi="Book Antiqua" w:cs="TimesNewRomanPS"/>
          <w:color w:val="231F20"/>
          <w:sz w:val="24"/>
          <w:szCs w:val="24"/>
          <w:lang w:val="en-US"/>
        </w:rPr>
        <w:t xml:space="preserve">on </w:t>
      </w:r>
      <w:r w:rsidR="0079354A" w:rsidRPr="00216F6C">
        <w:rPr>
          <w:rFonts w:ascii="Book Antiqua" w:hAnsi="Book Antiqua" w:cs="TimesNewRomanPS"/>
          <w:color w:val="231F20"/>
          <w:sz w:val="24"/>
          <w:szCs w:val="24"/>
          <w:lang w:val="en-US"/>
        </w:rPr>
        <w:t>hemorrhagic</w:t>
      </w:r>
      <w:r w:rsidR="005E1F0B" w:rsidRPr="00216F6C">
        <w:rPr>
          <w:rFonts w:ascii="Book Antiqua" w:hAnsi="Book Antiqua" w:cs="TimesNewRomanPS"/>
          <w:color w:val="231F20"/>
          <w:sz w:val="24"/>
          <w:szCs w:val="24"/>
          <w:lang w:val="en-US"/>
        </w:rPr>
        <w:t xml:space="preserve"> risk </w:t>
      </w:r>
      <w:r w:rsidR="00456D4B" w:rsidRPr="00216F6C">
        <w:rPr>
          <w:rFonts w:ascii="Book Antiqua" w:hAnsi="Book Antiqua" w:cs="TimesNewRomanPS"/>
          <w:color w:val="231F20"/>
          <w:sz w:val="24"/>
          <w:szCs w:val="24"/>
          <w:lang w:val="en-US"/>
        </w:rPr>
        <w:t>and</w:t>
      </w:r>
      <w:r w:rsidR="005E1F0B" w:rsidRPr="00216F6C">
        <w:rPr>
          <w:rFonts w:ascii="Book Antiqua" w:hAnsi="Book Antiqua" w:cs="TimesNewRomanPS"/>
          <w:color w:val="231F20"/>
          <w:sz w:val="24"/>
          <w:szCs w:val="24"/>
          <w:lang w:val="en-US"/>
        </w:rPr>
        <w:t xml:space="preserve"> the presence of normal clot stability or </w:t>
      </w:r>
      <w:r w:rsidR="003877E1" w:rsidRPr="00216F6C">
        <w:rPr>
          <w:rFonts w:ascii="Book Antiqua" w:hAnsi="Book Antiqua" w:cs="TimesNewRomanPS"/>
          <w:color w:val="231F20"/>
          <w:sz w:val="24"/>
          <w:szCs w:val="24"/>
          <w:lang w:val="en-US"/>
        </w:rPr>
        <w:t>on</w:t>
      </w:r>
      <w:r w:rsidR="00483EA2" w:rsidRPr="00216F6C">
        <w:rPr>
          <w:rFonts w:ascii="Book Antiqua" w:hAnsi="Book Antiqua" w:cs="TimesNewRomanPS"/>
          <w:color w:val="231F20"/>
          <w:sz w:val="24"/>
          <w:szCs w:val="24"/>
          <w:lang w:val="en-US"/>
        </w:rPr>
        <w:t xml:space="preserve"> </w:t>
      </w:r>
      <w:r w:rsidR="00F4436C" w:rsidRPr="00216F6C">
        <w:rPr>
          <w:rFonts w:ascii="Book Antiqua" w:hAnsi="Book Antiqua" w:cs="TimesNewRomanPS"/>
          <w:color w:val="231F20"/>
          <w:sz w:val="24"/>
          <w:szCs w:val="24"/>
          <w:lang w:val="en-US"/>
        </w:rPr>
        <w:t xml:space="preserve">the tendency to hypercoagulability </w:t>
      </w:r>
      <w:r w:rsidR="00483EA2" w:rsidRPr="00216F6C">
        <w:rPr>
          <w:rFonts w:ascii="Book Antiqua" w:hAnsi="Book Antiqua" w:cs="TimesNewRomanPS"/>
          <w:color w:val="231F20"/>
          <w:sz w:val="24"/>
          <w:szCs w:val="24"/>
          <w:lang w:val="en-US"/>
        </w:rPr>
        <w:t xml:space="preserve">would offer </w:t>
      </w:r>
      <w:r w:rsidR="00F4436C" w:rsidRPr="00216F6C">
        <w:rPr>
          <w:rFonts w:ascii="Book Antiqua" w:hAnsi="Book Antiqua" w:cs="TimesNewRomanPS"/>
          <w:color w:val="231F20"/>
          <w:sz w:val="24"/>
          <w:szCs w:val="24"/>
          <w:lang w:val="en-US"/>
        </w:rPr>
        <w:t>physicians</w:t>
      </w:r>
      <w:r w:rsidR="00483EA2" w:rsidRPr="00216F6C">
        <w:rPr>
          <w:rFonts w:ascii="Book Antiqua" w:hAnsi="Book Antiqua" w:cs="TimesNewRomanPS"/>
          <w:color w:val="231F20"/>
          <w:sz w:val="24"/>
          <w:szCs w:val="24"/>
          <w:lang w:val="en-US"/>
        </w:rPr>
        <w:t xml:space="preserve"> </w:t>
      </w:r>
      <w:r w:rsidR="00456D4B" w:rsidRPr="00216F6C">
        <w:rPr>
          <w:rFonts w:ascii="Book Antiqua" w:hAnsi="Book Antiqua" w:cs="TimesNewRomanPS"/>
          <w:color w:val="231F20"/>
          <w:sz w:val="24"/>
          <w:szCs w:val="24"/>
          <w:lang w:val="en-US"/>
        </w:rPr>
        <w:t xml:space="preserve">an </w:t>
      </w:r>
      <w:r w:rsidR="00483EA2" w:rsidRPr="00216F6C">
        <w:rPr>
          <w:rFonts w:ascii="Book Antiqua" w:hAnsi="Book Antiqua" w:cs="TimesNewRomanPS"/>
          <w:color w:val="231F20"/>
          <w:sz w:val="24"/>
          <w:szCs w:val="24"/>
          <w:lang w:val="en-US"/>
        </w:rPr>
        <w:t xml:space="preserve">indication </w:t>
      </w:r>
      <w:r w:rsidR="00C845F7" w:rsidRPr="00216F6C">
        <w:rPr>
          <w:rFonts w:ascii="Book Antiqua" w:hAnsi="Book Antiqua" w:cs="TimesNewRomanPS"/>
          <w:color w:val="231F20"/>
          <w:sz w:val="24"/>
          <w:szCs w:val="24"/>
          <w:lang w:val="en-US"/>
        </w:rPr>
        <w:t>for</w:t>
      </w:r>
      <w:r w:rsidR="00483EA2" w:rsidRPr="00216F6C">
        <w:rPr>
          <w:rFonts w:ascii="Book Antiqua" w:hAnsi="Book Antiqua" w:cs="TimesNewRomanPS"/>
          <w:color w:val="231F20"/>
          <w:sz w:val="24"/>
          <w:szCs w:val="24"/>
          <w:lang w:val="en-US"/>
        </w:rPr>
        <w:t xml:space="preserve"> prophylactic treatment without </w:t>
      </w:r>
      <w:r w:rsidR="00C845F7" w:rsidRPr="00216F6C">
        <w:rPr>
          <w:rFonts w:ascii="Book Antiqua" w:hAnsi="Book Antiqua" w:cs="TimesNewRomanPS"/>
          <w:color w:val="231F20"/>
          <w:sz w:val="24"/>
          <w:szCs w:val="24"/>
          <w:lang w:val="en-US"/>
        </w:rPr>
        <w:t xml:space="preserve">creating too much </w:t>
      </w:r>
      <w:r w:rsidR="00483EA2" w:rsidRPr="00216F6C">
        <w:rPr>
          <w:rFonts w:ascii="Book Antiqua" w:hAnsi="Book Antiqua" w:cs="TimesNewRomanPS"/>
          <w:color w:val="231F20"/>
          <w:sz w:val="24"/>
          <w:szCs w:val="24"/>
          <w:lang w:val="en-US"/>
        </w:rPr>
        <w:t>fear</w:t>
      </w:r>
      <w:r w:rsidR="00C845F7" w:rsidRPr="00216F6C">
        <w:rPr>
          <w:rFonts w:ascii="Book Antiqua" w:hAnsi="Book Antiqua" w:cs="TimesNewRomanPS"/>
          <w:color w:val="231F20"/>
          <w:sz w:val="24"/>
          <w:szCs w:val="24"/>
          <w:lang w:val="en-US"/>
        </w:rPr>
        <w:t xml:space="preserve"> of</w:t>
      </w:r>
      <w:r w:rsidR="00483EA2" w:rsidRPr="00216F6C">
        <w:rPr>
          <w:rFonts w:ascii="Book Antiqua" w:hAnsi="Book Antiqua" w:cs="TimesNewRomanPS"/>
          <w:color w:val="231F20"/>
          <w:sz w:val="24"/>
          <w:szCs w:val="24"/>
          <w:lang w:val="en-US"/>
        </w:rPr>
        <w:t xml:space="preserve"> the bleeding</w:t>
      </w:r>
      <w:r w:rsidR="00F4436C" w:rsidRPr="00216F6C">
        <w:rPr>
          <w:rFonts w:ascii="Book Antiqua" w:hAnsi="Book Antiqua" w:cs="TimesNewRomanPS"/>
          <w:color w:val="231F20"/>
          <w:sz w:val="24"/>
          <w:szCs w:val="24"/>
          <w:lang w:val="en-US"/>
        </w:rPr>
        <w:t xml:space="preserve"> </w:t>
      </w:r>
      <w:r w:rsidR="007332C3" w:rsidRPr="00216F6C">
        <w:rPr>
          <w:rFonts w:ascii="Book Antiqua" w:hAnsi="Book Antiqua" w:cs="TimesNewRomanPS"/>
          <w:color w:val="231F20"/>
          <w:sz w:val="24"/>
          <w:szCs w:val="24"/>
          <w:lang w:val="en-US"/>
        </w:rPr>
        <w:t xml:space="preserve">complications </w:t>
      </w:r>
      <w:r w:rsidR="00F4436C" w:rsidRPr="00216F6C">
        <w:rPr>
          <w:rFonts w:ascii="Book Antiqua" w:hAnsi="Book Antiqua" w:cs="TimesNewRomanPS"/>
          <w:color w:val="231F20"/>
          <w:sz w:val="24"/>
          <w:szCs w:val="24"/>
          <w:lang w:val="en-US"/>
        </w:rPr>
        <w:t>o</w:t>
      </w:r>
      <w:r w:rsidR="00483EA2" w:rsidRPr="00216F6C">
        <w:rPr>
          <w:rFonts w:ascii="Book Antiqua" w:hAnsi="Book Antiqua" w:cs="TimesNewRomanPS"/>
          <w:color w:val="231F20"/>
          <w:sz w:val="24"/>
          <w:szCs w:val="24"/>
          <w:lang w:val="en-US"/>
        </w:rPr>
        <w:t xml:space="preserve">ften associated </w:t>
      </w:r>
      <w:r w:rsidR="00C845F7" w:rsidRPr="00216F6C">
        <w:rPr>
          <w:rFonts w:ascii="Book Antiqua" w:hAnsi="Book Antiqua" w:cs="TimesNewRomanPS"/>
          <w:color w:val="231F20"/>
          <w:sz w:val="24"/>
          <w:szCs w:val="24"/>
          <w:lang w:val="en-US"/>
        </w:rPr>
        <w:t xml:space="preserve">with </w:t>
      </w:r>
      <w:r w:rsidR="00483EA2" w:rsidRPr="00216F6C">
        <w:rPr>
          <w:rFonts w:ascii="Book Antiqua" w:hAnsi="Book Antiqua" w:cs="TimesNewRomanPS"/>
          <w:color w:val="231F20"/>
          <w:sz w:val="24"/>
          <w:szCs w:val="24"/>
          <w:lang w:val="en-US"/>
        </w:rPr>
        <w:t xml:space="preserve">liver transplant. </w:t>
      </w:r>
      <w:r w:rsidR="00C845F7" w:rsidRPr="00216F6C">
        <w:rPr>
          <w:rFonts w:ascii="Book Antiqua" w:hAnsi="Book Antiqua" w:cs="TimesNewRomanPS"/>
          <w:color w:val="231F20"/>
          <w:sz w:val="24"/>
          <w:szCs w:val="24"/>
          <w:lang w:val="en-US"/>
        </w:rPr>
        <w:t>I</w:t>
      </w:r>
      <w:r w:rsidR="00161FCE" w:rsidRPr="00216F6C">
        <w:rPr>
          <w:rFonts w:ascii="Book Antiqua" w:hAnsi="Book Antiqua" w:cs="TimesNewRomanPS"/>
          <w:color w:val="231F20"/>
          <w:sz w:val="24"/>
          <w:szCs w:val="24"/>
          <w:lang w:val="en-US"/>
        </w:rPr>
        <w:t>n the setting of liver disease and liver surgery, conventional</w:t>
      </w:r>
      <w:r w:rsidR="00483EA2" w:rsidRPr="00216F6C">
        <w:rPr>
          <w:rFonts w:ascii="Book Antiqua" w:hAnsi="Book Antiqua" w:cs="TimesNewRomanPS"/>
          <w:color w:val="231F20"/>
          <w:sz w:val="24"/>
          <w:szCs w:val="24"/>
          <w:lang w:val="en-US"/>
        </w:rPr>
        <w:t xml:space="preserve"> </w:t>
      </w:r>
      <w:r w:rsidR="00161FCE" w:rsidRPr="00216F6C">
        <w:rPr>
          <w:rFonts w:ascii="Book Antiqua" w:hAnsi="Book Antiqua" w:cs="TimesNewRomanPS"/>
          <w:color w:val="231F20"/>
          <w:sz w:val="24"/>
          <w:szCs w:val="24"/>
          <w:lang w:val="en-US"/>
        </w:rPr>
        <w:t>coagulation tests give no</w:t>
      </w:r>
      <w:r w:rsidR="00E464CF" w:rsidRPr="00216F6C">
        <w:rPr>
          <w:rFonts w:ascii="Book Antiqua" w:hAnsi="Book Antiqua" w:cs="TimesNewRomanPS"/>
          <w:color w:val="231F20"/>
          <w:sz w:val="24"/>
          <w:szCs w:val="24"/>
          <w:lang w:val="en-US"/>
        </w:rPr>
        <w:t xml:space="preserve"> or wrong</w:t>
      </w:r>
      <w:r w:rsidR="00161FCE" w:rsidRPr="00216F6C">
        <w:rPr>
          <w:rFonts w:ascii="Book Antiqua" w:hAnsi="Book Antiqua" w:cs="TimesNewRomanPS"/>
          <w:color w:val="231F20"/>
          <w:sz w:val="24"/>
          <w:szCs w:val="24"/>
          <w:lang w:val="en-US"/>
        </w:rPr>
        <w:t xml:space="preserve"> information about</w:t>
      </w:r>
      <w:r w:rsidR="00483EA2" w:rsidRPr="00216F6C">
        <w:rPr>
          <w:rFonts w:ascii="Book Antiqua" w:hAnsi="Book Antiqua" w:cs="TimesNewRomanPS"/>
          <w:color w:val="231F20"/>
          <w:sz w:val="24"/>
          <w:szCs w:val="24"/>
          <w:lang w:val="en-US"/>
        </w:rPr>
        <w:t xml:space="preserve"> hemostatic conditions</w:t>
      </w:r>
      <w:r w:rsidR="00161FCE" w:rsidRPr="00216F6C">
        <w:rPr>
          <w:rFonts w:ascii="Book Antiqua" w:hAnsi="Book Antiqua" w:cs="TimesNewRomanPS"/>
          <w:color w:val="231F20"/>
          <w:sz w:val="24"/>
          <w:szCs w:val="24"/>
          <w:lang w:val="en-US"/>
        </w:rPr>
        <w:t xml:space="preserve">, </w:t>
      </w:r>
      <w:r w:rsidR="001711C2" w:rsidRPr="00216F6C">
        <w:rPr>
          <w:rFonts w:ascii="Book Antiqua" w:hAnsi="Book Antiqua" w:cs="TimesNewRomanPS"/>
          <w:color w:val="231F20"/>
          <w:sz w:val="24"/>
          <w:szCs w:val="24"/>
          <w:lang w:val="en-US"/>
        </w:rPr>
        <w:t xml:space="preserve">indicating </w:t>
      </w:r>
      <w:r w:rsidR="00161FCE" w:rsidRPr="00216F6C">
        <w:rPr>
          <w:rFonts w:ascii="Book Antiqua" w:hAnsi="Book Antiqua" w:cs="TimesNewRomanPS"/>
          <w:color w:val="231F20"/>
          <w:sz w:val="24"/>
          <w:szCs w:val="24"/>
          <w:lang w:val="en-US"/>
        </w:rPr>
        <w:t>hypocoagulability</w:t>
      </w:r>
      <w:r w:rsidR="00456D4B" w:rsidRPr="00216F6C">
        <w:rPr>
          <w:rFonts w:ascii="Book Antiqua" w:hAnsi="Book Antiqua" w:cs="TimesNewRomanPS"/>
          <w:color w:val="231F20"/>
          <w:sz w:val="24"/>
          <w:szCs w:val="24"/>
          <w:lang w:val="en-US"/>
        </w:rPr>
        <w:t xml:space="preserve">; </w:t>
      </w:r>
      <w:r w:rsidR="00161FCE" w:rsidRPr="00216F6C">
        <w:rPr>
          <w:rFonts w:ascii="Book Antiqua" w:hAnsi="Book Antiqua" w:cs="TimesNewRomanPS"/>
          <w:color w:val="231F20"/>
          <w:sz w:val="24"/>
          <w:szCs w:val="24"/>
          <w:lang w:val="en-US"/>
        </w:rPr>
        <w:t xml:space="preserve">in contrast, global viscoelastic tests </w:t>
      </w:r>
      <w:r w:rsidR="00483EA2" w:rsidRPr="00216F6C">
        <w:rPr>
          <w:rFonts w:ascii="Book Antiqua" w:hAnsi="Book Antiqua" w:cs="TimesNewRomanPS"/>
          <w:color w:val="231F20"/>
          <w:sz w:val="24"/>
          <w:szCs w:val="24"/>
          <w:lang w:val="en-US"/>
        </w:rPr>
        <w:t xml:space="preserve">show </w:t>
      </w:r>
      <w:r w:rsidR="00161FCE" w:rsidRPr="00216F6C">
        <w:rPr>
          <w:rFonts w:ascii="Book Antiqua" w:hAnsi="Book Antiqua" w:cs="TimesNewRomanPS"/>
          <w:color w:val="231F20"/>
          <w:sz w:val="24"/>
          <w:szCs w:val="24"/>
          <w:lang w:val="en-US"/>
        </w:rPr>
        <w:t>an enhanced hemostatic capacity or hypercoagulability.</w:t>
      </w:r>
      <w:r w:rsidR="002407F3" w:rsidRPr="00216F6C">
        <w:rPr>
          <w:rFonts w:ascii="Book Antiqua" w:hAnsi="Book Antiqua" w:cs="TimesNewRomanPS"/>
          <w:color w:val="231F20"/>
          <w:sz w:val="24"/>
          <w:szCs w:val="24"/>
          <w:lang w:val="en-US"/>
        </w:rPr>
        <w:t xml:space="preserve"> </w:t>
      </w:r>
    </w:p>
    <w:p w14:paraId="4BB610E3" w14:textId="2D6C2F04" w:rsidR="001711C2" w:rsidRPr="00216F6C" w:rsidRDefault="00E464CF" w:rsidP="00216F6C">
      <w:pPr>
        <w:autoSpaceDE w:val="0"/>
        <w:autoSpaceDN w:val="0"/>
        <w:adjustRightInd w:val="0"/>
        <w:spacing w:after="0" w:line="360" w:lineRule="auto"/>
        <w:ind w:firstLineChars="100" w:firstLine="240"/>
        <w:jc w:val="both"/>
        <w:rPr>
          <w:rFonts w:ascii="Book Antiqua" w:hAnsi="Book Antiqua" w:cs="TimesNewRomanPS"/>
          <w:color w:val="231F20"/>
          <w:sz w:val="24"/>
          <w:szCs w:val="24"/>
          <w:lang w:val="en-US" w:eastAsia="zh-CN"/>
        </w:rPr>
      </w:pPr>
      <w:r w:rsidRPr="00216F6C">
        <w:rPr>
          <w:rFonts w:ascii="Book Antiqua" w:hAnsi="Book Antiqua" w:cs="TimesNewRomanPS"/>
          <w:color w:val="231F20"/>
          <w:sz w:val="24"/>
          <w:szCs w:val="24"/>
          <w:lang w:val="en-US"/>
        </w:rPr>
        <w:t>TEG and ROTEM are seemingly superior tests of coagulation function in cirrhotic</w:t>
      </w:r>
      <w:r w:rsidR="00D9126D" w:rsidRPr="00216F6C">
        <w:rPr>
          <w:rFonts w:ascii="Book Antiqua" w:hAnsi="Book Antiqua" w:cs="TimesNewRomanPS"/>
          <w:color w:val="231F20"/>
          <w:sz w:val="24"/>
          <w:szCs w:val="24"/>
          <w:lang w:val="en-US"/>
        </w:rPr>
        <w:t xml:space="preserve"> </w:t>
      </w:r>
      <w:r w:rsidRPr="00216F6C">
        <w:rPr>
          <w:rFonts w:ascii="Book Antiqua" w:hAnsi="Book Antiqua" w:cs="TimesNewRomanPS"/>
          <w:color w:val="231F20"/>
          <w:sz w:val="24"/>
          <w:szCs w:val="24"/>
          <w:lang w:val="en-US"/>
        </w:rPr>
        <w:t xml:space="preserve">patients undergoing </w:t>
      </w:r>
      <w:r w:rsidR="002E7624" w:rsidRPr="00216F6C">
        <w:rPr>
          <w:rFonts w:ascii="Book Antiqua" w:hAnsi="Book Antiqua" w:cs="TimesNewRomanPS"/>
          <w:color w:val="231F20"/>
          <w:sz w:val="24"/>
          <w:szCs w:val="24"/>
          <w:lang w:val="en-US"/>
        </w:rPr>
        <w:t>LT</w:t>
      </w:r>
      <w:r w:rsidRPr="00216F6C">
        <w:rPr>
          <w:rFonts w:ascii="Book Antiqua" w:hAnsi="Book Antiqua" w:cs="TimesNewRomanPS"/>
          <w:color w:val="231F20"/>
          <w:sz w:val="24"/>
          <w:szCs w:val="24"/>
          <w:lang w:val="en-US"/>
        </w:rPr>
        <w:t xml:space="preserve"> compared with traditional measures,</w:t>
      </w:r>
      <w:r w:rsidR="005C47D7" w:rsidRPr="00216F6C">
        <w:rPr>
          <w:rFonts w:ascii="Book Antiqua" w:hAnsi="Book Antiqua" w:cs="TimesNewRomanPS"/>
          <w:color w:val="231F20"/>
          <w:sz w:val="24"/>
          <w:szCs w:val="24"/>
          <w:lang w:val="en-US"/>
        </w:rPr>
        <w:t xml:space="preserve"> </w:t>
      </w:r>
      <w:r w:rsidR="007332C3" w:rsidRPr="00216F6C">
        <w:rPr>
          <w:rFonts w:ascii="Book Antiqua" w:hAnsi="Book Antiqua" w:cs="TimesNewRomanPS"/>
          <w:color w:val="231F20"/>
          <w:sz w:val="24"/>
          <w:szCs w:val="24"/>
          <w:lang w:val="en-US"/>
        </w:rPr>
        <w:t>but</w:t>
      </w:r>
      <w:r w:rsidR="005C47D7" w:rsidRPr="00216F6C">
        <w:rPr>
          <w:rFonts w:ascii="Book Antiqua" w:hAnsi="Book Antiqua" w:cs="TimesNewRomanPS"/>
          <w:color w:val="231F20"/>
          <w:sz w:val="24"/>
          <w:szCs w:val="24"/>
          <w:lang w:val="en-US"/>
        </w:rPr>
        <w:t xml:space="preserve"> their capacity to recognize hypercoagulation status </w:t>
      </w:r>
      <w:r w:rsidR="007332C3" w:rsidRPr="00216F6C">
        <w:rPr>
          <w:rFonts w:ascii="Book Antiqua" w:hAnsi="Book Antiqua" w:cs="TimesNewRomanPS"/>
          <w:color w:val="231F20"/>
          <w:sz w:val="24"/>
          <w:szCs w:val="24"/>
          <w:lang w:val="en-US"/>
        </w:rPr>
        <w:t xml:space="preserve">has </w:t>
      </w:r>
      <w:r w:rsidR="001711C2" w:rsidRPr="00216F6C">
        <w:rPr>
          <w:rFonts w:ascii="Book Antiqua" w:hAnsi="Book Antiqua" w:cs="TimesNewRomanPS"/>
          <w:color w:val="231F20"/>
          <w:sz w:val="24"/>
          <w:szCs w:val="24"/>
          <w:lang w:val="en-US"/>
        </w:rPr>
        <w:t xml:space="preserve">yet </w:t>
      </w:r>
      <w:r w:rsidR="007332C3" w:rsidRPr="00216F6C">
        <w:rPr>
          <w:rFonts w:ascii="Book Antiqua" w:hAnsi="Book Antiqua" w:cs="TimesNewRomanPS"/>
          <w:color w:val="231F20"/>
          <w:sz w:val="24"/>
          <w:szCs w:val="24"/>
          <w:lang w:val="en-US"/>
        </w:rPr>
        <w:t xml:space="preserve">to be demonstrated </w:t>
      </w:r>
      <w:hyperlink r:id="rId10" w:history="1">
        <w:r w:rsidR="007332C3" w:rsidRPr="00216F6C">
          <w:rPr>
            <w:rFonts w:ascii="Book Antiqua" w:hAnsi="Book Antiqua" w:cs="TimesNewRomanPS"/>
            <w:color w:val="231F20"/>
            <w:sz w:val="24"/>
            <w:szCs w:val="24"/>
            <w:lang w:val="en-US"/>
          </w:rPr>
          <w:t xml:space="preserve">beyond </w:t>
        </w:r>
        <w:r w:rsidR="001711C2" w:rsidRPr="00216F6C">
          <w:rPr>
            <w:rFonts w:ascii="Book Antiqua" w:hAnsi="Book Antiqua" w:cs="TimesNewRomanPS"/>
            <w:color w:val="231F20"/>
            <w:sz w:val="24"/>
            <w:szCs w:val="24"/>
            <w:lang w:val="en-US"/>
          </w:rPr>
          <w:t xml:space="preserve">much </w:t>
        </w:r>
        <w:r w:rsidR="007332C3" w:rsidRPr="00216F6C">
          <w:rPr>
            <w:rFonts w:ascii="Book Antiqua" w:hAnsi="Book Antiqua" w:cs="TimesNewRomanPS"/>
            <w:color w:val="231F20"/>
            <w:sz w:val="24"/>
            <w:szCs w:val="24"/>
            <w:lang w:val="en-US"/>
          </w:rPr>
          <w:t>doubt.</w:t>
        </w:r>
      </w:hyperlink>
    </w:p>
    <w:p w14:paraId="1D788B60" w14:textId="2A5464BA" w:rsidR="00DE0D98" w:rsidRPr="00216F6C" w:rsidRDefault="009D34A9" w:rsidP="00216F6C">
      <w:pPr>
        <w:autoSpaceDE w:val="0"/>
        <w:autoSpaceDN w:val="0"/>
        <w:adjustRightInd w:val="0"/>
        <w:spacing w:after="0" w:line="360" w:lineRule="auto"/>
        <w:ind w:firstLineChars="100" w:firstLine="240"/>
        <w:jc w:val="both"/>
        <w:rPr>
          <w:rFonts w:ascii="Book Antiqua" w:hAnsi="Book Antiqua" w:cs="TimesNewRomanPS"/>
          <w:color w:val="231F20"/>
          <w:sz w:val="24"/>
          <w:szCs w:val="24"/>
          <w:lang w:val="en-US" w:eastAsia="zh-CN"/>
        </w:rPr>
      </w:pPr>
      <w:r w:rsidRPr="00216F6C">
        <w:rPr>
          <w:rFonts w:ascii="Book Antiqua" w:hAnsi="Book Antiqua" w:cs="TimesNewRomanPS"/>
          <w:color w:val="231F20"/>
          <w:sz w:val="24"/>
          <w:szCs w:val="24"/>
          <w:lang w:val="en-US"/>
        </w:rPr>
        <w:t>In surgical setting</w:t>
      </w:r>
      <w:r w:rsidR="001711C2" w:rsidRPr="00216F6C">
        <w:rPr>
          <w:rFonts w:ascii="Book Antiqua" w:hAnsi="Book Antiqua" w:cs="TimesNewRomanPS"/>
          <w:color w:val="231F20"/>
          <w:sz w:val="24"/>
          <w:szCs w:val="24"/>
          <w:lang w:val="en-US"/>
        </w:rPr>
        <w:t>s,</w:t>
      </w:r>
      <w:r w:rsidRPr="00216F6C">
        <w:rPr>
          <w:rFonts w:ascii="Book Antiqua" w:hAnsi="Book Antiqua" w:cs="TimesNewRomanPS"/>
          <w:color w:val="231F20"/>
          <w:sz w:val="24"/>
          <w:szCs w:val="24"/>
          <w:lang w:val="en-US"/>
        </w:rPr>
        <w:t xml:space="preserve"> the study by Hincker and colleagues showed </w:t>
      </w:r>
      <w:r w:rsidR="001711C2" w:rsidRPr="00216F6C">
        <w:rPr>
          <w:rFonts w:ascii="Book Antiqua" w:hAnsi="Book Antiqua" w:cs="TimesNewRomanPS"/>
          <w:color w:val="231F20"/>
          <w:sz w:val="24"/>
          <w:szCs w:val="24"/>
          <w:lang w:val="en-US"/>
        </w:rPr>
        <w:t xml:space="preserve">the </w:t>
      </w:r>
      <w:r w:rsidR="007332C3" w:rsidRPr="00216F6C">
        <w:rPr>
          <w:rFonts w:ascii="Book Antiqua" w:hAnsi="Book Antiqua" w:cs="TimesNewRomanPS"/>
          <w:color w:val="231F20"/>
          <w:sz w:val="24"/>
          <w:szCs w:val="24"/>
          <w:lang w:val="en-US"/>
        </w:rPr>
        <w:t>encouraging results that ROTEM</w:t>
      </w:r>
      <w:r w:rsidRPr="00216F6C">
        <w:rPr>
          <w:rFonts w:ascii="Book Antiqua" w:hAnsi="Book Antiqua" w:cs="TimesNewRomanPS"/>
          <w:color w:val="231F20"/>
          <w:sz w:val="24"/>
          <w:szCs w:val="24"/>
          <w:lang w:val="en-US"/>
        </w:rPr>
        <w:t xml:space="preserve"> can predict thrombotic complications after major non-cardiac surgery</w:t>
      </w:r>
      <w:r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&lt;EndNote&gt;&lt;Cite&gt;&lt;Author&gt;Hincker&lt;/Author&gt;&lt;Year&gt;2014&lt;/Year&gt;&lt;RecNum&gt;51&lt;/RecNum&gt;&lt;DisplayText&gt;&lt;style face="superscript"&gt;[52]&lt;/style&gt;&lt;/DisplayText&gt;&lt;record&gt;&lt;rec-number&gt;51&lt;/rec-number&gt;&lt;foreign-keys&gt;&lt;key app="EN" db-id="xdewv2sz15spr0extzh5teetvdsswe0ttesr" timestamp="1516719756"&gt;51&lt;/key&gt;&lt;/foreign-keys&gt;&lt;ref-type name="Journal Article"&gt;17&lt;/ref-type&gt;&lt;contributors&gt;&lt;authors&gt;&lt;author&gt;Hincker, A.&lt;/author&gt;&lt;author&gt;Feit, J.&lt;/author&gt;&lt;author&gt;Sladen, R. N.&lt;/author&gt;&lt;author&gt;Wagener, G.&lt;/author&gt;&lt;/authors&gt;&lt;/contributors&gt;&lt;titles&gt;&lt;title&gt;Rotational thromboelastometry predicts thromboembolic complications after major non-cardiac surgery&lt;/title&gt;&lt;secondary-title&gt;Crit Care&lt;/secondary-title&gt;&lt;/titles&gt;&lt;periodical&gt;&lt;full-title&gt;Crit Care&lt;/full-title&gt;&lt;/periodical&gt;&lt;pages&gt;549&lt;/pages&gt;&lt;volume&gt;18&lt;/volume&gt;&lt;number&gt;5&lt;/number&gt;&lt;keywords&gt;&lt;keyword&gt;Adult&lt;/keyword&gt;&lt;keyword&gt;Aged&lt;/keyword&gt;&lt;keyword&gt;Female&lt;/keyword&gt;&lt;keyword&gt;Fibrinogen&lt;/keyword&gt;&lt;keyword&gt;Humans&lt;/keyword&gt;&lt;keyword&gt;International Normalized Ratio&lt;/keyword&gt;&lt;keyword&gt;Male&lt;/keyword&gt;&lt;keyword&gt;Middle Aged&lt;/keyword&gt;&lt;keyword&gt;Partial Thromboplastin Time&lt;/keyword&gt;&lt;keyword&gt;Platelet Count&lt;/keyword&gt;&lt;keyword&gt;Postoperative Complications/*etiology&lt;/keyword&gt;&lt;keyword&gt;Predictive Value of Tests&lt;/keyword&gt;&lt;keyword&gt;Prospective Studies&lt;/keyword&gt;&lt;keyword&gt;ROC Curve&lt;/keyword&gt;&lt;keyword&gt;*Surgical Procedures, Operative&lt;/keyword&gt;&lt;keyword&gt;Thrombelastography/*methods&lt;/keyword&gt;&lt;keyword&gt;Thromboembolism/*etiology&lt;/keyword&gt;&lt;keyword&gt;Venous Thrombosis/etiology&lt;/keyword&gt;&lt;/keywords&gt;&lt;dates&gt;&lt;year&gt;2014&lt;/year&gt;&lt;pub-dates&gt;&lt;date&gt;Oct 8&lt;/date&gt;&lt;/pub-dates&gt;&lt;/dates&gt;&lt;isbn&gt;1466-609X (Electronic)&amp;#xD;1364-8535 (Linking)&lt;/isbn&gt;&lt;accession-num&gt;25292221&lt;/accession-num&gt;&lt;urls&gt;&lt;related-urls&gt;&lt;url&gt;http://www.ncbi.nlm.nih.gov/pubmed/25292221&lt;/url&gt;&lt;/related-urls&gt;&lt;/urls&gt;&lt;custom2&gt;PMC4200117&lt;/custom2&gt;&lt;electronic-resource-num&gt;10.1186/s13054-014-0549-2&lt;/electronic-resource-num&gt;&lt;/record&gt;&lt;/Cite&gt;&lt;/EndNote&gt;</w:instrText>
      </w:r>
      <w:r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[52]</w:t>
      </w:r>
      <w:r w:rsidRPr="00216F6C">
        <w:rPr>
          <w:rFonts w:ascii="Book Antiqua" w:hAnsi="Book Antiqua" w:cs="TimesNewRomanPS"/>
          <w:color w:val="231F20"/>
          <w:sz w:val="24"/>
          <w:szCs w:val="24"/>
          <w:lang w:val="en-US"/>
        </w:rPr>
        <w:fldChar w:fldCharType="end"/>
      </w:r>
      <w:r w:rsidRPr="00216F6C">
        <w:rPr>
          <w:rFonts w:ascii="Book Antiqua" w:hAnsi="Book Antiqua" w:cs="TimesNewRomanPS"/>
          <w:color w:val="231F20"/>
          <w:sz w:val="24"/>
          <w:szCs w:val="24"/>
          <w:lang w:val="en-US"/>
        </w:rPr>
        <w:t>. Similarly</w:t>
      </w:r>
      <w:r w:rsidR="00552315" w:rsidRPr="00216F6C">
        <w:rPr>
          <w:rFonts w:ascii="Book Antiqua" w:hAnsi="Book Antiqua" w:cs="TimesNewRomanPS"/>
          <w:color w:val="231F20"/>
          <w:sz w:val="24"/>
          <w:szCs w:val="24"/>
          <w:lang w:val="en-US"/>
        </w:rPr>
        <w:t>,</w:t>
      </w:r>
      <w:r w:rsidRPr="00216F6C">
        <w:rPr>
          <w:rFonts w:ascii="Book Antiqua" w:hAnsi="Book Antiqua" w:cs="TimesNewRomanPS"/>
          <w:color w:val="231F20"/>
          <w:sz w:val="24"/>
          <w:szCs w:val="24"/>
          <w:lang w:val="en-US"/>
        </w:rPr>
        <w:t xml:space="preserve"> Kashuk and colleagues demonstrated that the presence of hypercoagulability identified by r-TEG is predictive of thromboembolic events in surgical patients</w:t>
      </w:r>
      <w:r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&lt;EndNote&gt;&lt;Cite&gt;&lt;Author&gt;Kashuk&lt;/Author&gt;&lt;Year&gt;2009&lt;/Year&gt;&lt;RecNum&gt;48&lt;/RecNum&gt;&lt;DisplayText&gt;&lt;style face="superscript"&gt;[53]&lt;/style&gt;&lt;/DisplayText&gt;&lt;record&gt;&lt;rec-number&gt;48&lt;/rec-number&gt;&lt;foreign-keys&gt;&lt;key app="EN" db-id="xdewv2sz15spr0extzh5teetvdsswe0ttesr" timestamp="1516638044"&gt;48&lt;/key&gt;&lt;/foreign-keys&gt;&lt;ref-type name="Journal Article"&gt;17&lt;/ref-type&gt;&lt;contributors&gt;&lt;authors&gt;&lt;author&gt;Kashuk, J. L.&lt;/author&gt;&lt;author&gt;Moore, E. E.&lt;/author&gt;&lt;author&gt;Sabel, A.&lt;/author&gt;&lt;author&gt;Barnett, C.&lt;/author&gt;&lt;author&gt;Haenel, J.&lt;/author&gt;&lt;author&gt;Le, T.&lt;/author&gt;&lt;author&gt;Pezold, M.&lt;/author&gt;&lt;author&gt;Lawrence, J.&lt;/author&gt;&lt;author&gt;Biffl, W. L.&lt;/author&gt;&lt;author&gt;Cothren, C. C.&lt;/author&gt;&lt;author&gt;Johnson, J. L.&lt;/author&gt;&lt;/authors&gt;&lt;/contributors&gt;&lt;auth-address&gt;Department of Surgery, Denver Health Medical Center, Denver, CO 80204, USA. jeffry.kashuk@dhha.org&lt;/auth-address&gt;&lt;titles&gt;&lt;title&gt;Rapid thrombelastography (r-TEG) identifies hypercoagulability and predicts thromboembolic events in surgical patients&lt;/title&gt;&lt;secondary-title&gt;Surgery&lt;/secondary-title&gt;&lt;/titles&gt;&lt;periodical&gt;&lt;full-title&gt;Surgery&lt;/full-title&gt;&lt;/periodical&gt;&lt;pages&gt;764-72; discussion 772-4&lt;/pages&gt;&lt;volume&gt;146&lt;/volume&gt;&lt;number&gt;4&lt;/number&gt;&lt;keywords&gt;&lt;keyword&gt;Adult&lt;/keyword&gt;&lt;keyword&gt;Female&lt;/keyword&gt;&lt;keyword&gt;Humans&lt;/keyword&gt;&lt;keyword&gt;Logistic Models&lt;/keyword&gt;&lt;keyword&gt;Male&lt;/keyword&gt;&lt;keyword&gt;Middle Aged&lt;/keyword&gt;&lt;keyword&gt;Postoperative Complications/*etiology&lt;/keyword&gt;&lt;keyword&gt;Retrospective Studies&lt;/keyword&gt;&lt;keyword&gt;Thrombelastography/*methods&lt;/keyword&gt;&lt;keyword&gt;Thromboembolism/*etiology&lt;/keyword&gt;&lt;keyword&gt;Thrombophilia/complications/*diagnosis&lt;/keyword&gt;&lt;/keywords&gt;&lt;dates&gt;&lt;year&gt;2009&lt;/year&gt;&lt;pub-dates&gt;&lt;date&gt;Oct&lt;/date&gt;&lt;/pub-dates&gt;&lt;/dates&gt;&lt;isbn&gt;1532-7361 (Electronic)&amp;#xD;0039-6060 (Linking)&lt;/isbn&gt;&lt;accession-num&gt;19789037&lt;/accession-num&gt;&lt;urls&gt;&lt;related-urls&gt;&lt;url&gt;http://www.ncbi.nlm.nih.gov/pubmed/19789037&lt;/url&gt;&lt;/related-urls&gt;&lt;/urls&gt;&lt;electronic-resource-num&gt;10.1016/j.surg.2009.06.054&lt;/electronic-resource-num&gt;&lt;/record&gt;&lt;/Cite&gt;&lt;/EndNote&gt;</w:instrText>
      </w:r>
      <w:r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[53]</w:t>
      </w:r>
      <w:r w:rsidRPr="00216F6C">
        <w:rPr>
          <w:rFonts w:ascii="Book Antiqua" w:hAnsi="Book Antiqua" w:cs="TimesNewRomanPS"/>
          <w:color w:val="231F20"/>
          <w:sz w:val="24"/>
          <w:szCs w:val="24"/>
          <w:lang w:val="en-US"/>
        </w:rPr>
        <w:fldChar w:fldCharType="end"/>
      </w:r>
      <w:r w:rsidRPr="00216F6C">
        <w:rPr>
          <w:rFonts w:ascii="Book Antiqua" w:hAnsi="Book Antiqua" w:cs="TimesNewRomanPS"/>
          <w:color w:val="231F20"/>
          <w:sz w:val="24"/>
          <w:szCs w:val="24"/>
          <w:lang w:val="en-US"/>
        </w:rPr>
        <w:t>.</w:t>
      </w:r>
      <w:r w:rsidR="0097735D" w:rsidRPr="00216F6C">
        <w:rPr>
          <w:rFonts w:ascii="Book Antiqua" w:hAnsi="Book Antiqua" w:cs="TimesNewRomanPS"/>
          <w:color w:val="231F20"/>
          <w:sz w:val="24"/>
          <w:szCs w:val="24"/>
          <w:lang w:val="en-US"/>
        </w:rPr>
        <w:t xml:space="preserve"> When comparing TEG to INR in living</w:t>
      </w:r>
      <w:r w:rsidR="00DE0D98" w:rsidRPr="00216F6C">
        <w:rPr>
          <w:rFonts w:ascii="Book Antiqua" w:hAnsi="Book Antiqua" w:cs="TimesNewRomanPS"/>
          <w:color w:val="231F20"/>
          <w:sz w:val="24"/>
          <w:szCs w:val="24"/>
          <w:lang w:val="en-US"/>
        </w:rPr>
        <w:t>-</w:t>
      </w:r>
      <w:r w:rsidR="0097735D" w:rsidRPr="00216F6C">
        <w:rPr>
          <w:rFonts w:ascii="Book Antiqua" w:hAnsi="Book Antiqua" w:cs="TimesNewRomanPS"/>
          <w:color w:val="231F20"/>
          <w:sz w:val="24"/>
          <w:szCs w:val="24"/>
          <w:lang w:val="en-US"/>
        </w:rPr>
        <w:t>donor liver transplantation, TEG has been a useful tool to monitor for hypercoagulability in the perioperative period among liver donors</w:t>
      </w:r>
      <w:r w:rsidR="00DE0D98" w:rsidRPr="00216F6C">
        <w:rPr>
          <w:rFonts w:ascii="Book Antiqua" w:hAnsi="Book Antiqua" w:cs="TimesNewRomanPS"/>
          <w:color w:val="231F20"/>
          <w:sz w:val="24"/>
          <w:szCs w:val="24"/>
          <w:lang w:val="en-US"/>
        </w:rPr>
        <w:t>,</w:t>
      </w:r>
      <w:r w:rsidR="0097735D" w:rsidRPr="00216F6C">
        <w:rPr>
          <w:rFonts w:ascii="Book Antiqua" w:hAnsi="Book Antiqua" w:cs="TimesNewRomanPS"/>
          <w:color w:val="231F20"/>
          <w:sz w:val="24"/>
          <w:szCs w:val="24"/>
          <w:lang w:val="en-US"/>
        </w:rPr>
        <w:t xml:space="preserve"> </w:t>
      </w:r>
      <w:r w:rsidR="00DE0D98" w:rsidRPr="00216F6C">
        <w:rPr>
          <w:rFonts w:ascii="Book Antiqua" w:hAnsi="Book Antiqua" w:cs="TimesNewRomanPS"/>
          <w:color w:val="231F20"/>
          <w:sz w:val="24"/>
          <w:szCs w:val="24"/>
          <w:lang w:val="en-US"/>
        </w:rPr>
        <w:t xml:space="preserve">detecting </w:t>
      </w:r>
      <w:r w:rsidR="0097735D" w:rsidRPr="00216F6C">
        <w:rPr>
          <w:rFonts w:ascii="Book Antiqua" w:hAnsi="Book Antiqua" w:cs="TimesNewRomanPS"/>
          <w:color w:val="231F20"/>
          <w:sz w:val="24"/>
          <w:szCs w:val="24"/>
          <w:lang w:val="en-US"/>
        </w:rPr>
        <w:t>a hypercoagulable state in some patients in spite of an elevated PT-INR</w:t>
      </w:r>
      <w:r w:rsidR="001E52CA" w:rsidRPr="00216F6C">
        <w:rPr>
          <w:rFonts w:ascii="Book Antiqua" w:hAnsi="Book Antiqua" w:cs="TimesNewRomanPS"/>
          <w:color w:val="231F20"/>
          <w:sz w:val="24"/>
          <w:szCs w:val="24"/>
          <w:lang w:val="en-US"/>
        </w:rPr>
        <w:fldChar w:fldCharType="begin"/>
      </w:r>
      <w:r w:rsidR="00C11900" w:rsidRPr="00216F6C">
        <w:rPr>
          <w:rFonts w:ascii="Book Antiqua" w:hAnsi="Book Antiqua" w:cs="TimesNewRomanPS"/>
          <w:color w:val="231F20"/>
          <w:sz w:val="24"/>
          <w:szCs w:val="24"/>
          <w:lang w:val="en-US"/>
        </w:rPr>
        <w:instrText xml:space="preserve"> ADDIN EN.CITE &lt;EndNote&gt;&lt;Cite&gt;&lt;Author&gt;Cerutti&lt;/Author&gt;&lt;Year&gt;2004&lt;/Year&gt;&lt;RecNum&gt;57&lt;/RecNum&gt;&lt;DisplayText&gt;&lt;style face="superscript"&gt;[54]&lt;/style&gt;&lt;/DisplayText&gt;&lt;record&gt;&lt;rec-number&gt;57&lt;/rec-number&gt;&lt;foreign-keys&gt;&lt;key app="EN" db-id="xdewv2sz15spr0extzh5teetvdsswe0ttesr" timestamp="1516814904"&gt;57&lt;/key&gt;&lt;/foreign-keys&gt;&lt;ref-type name="Journal Article"&gt;17&lt;/ref-type&gt;&lt;contributors&gt;&lt;authors&gt;&lt;author&gt;Cerutti, E.&lt;/author&gt;&lt;author&gt;Stratta, C.&lt;/author&gt;&lt;author&gt;Romagnoli, R.&lt;/author&gt;&lt;author&gt;Schellino, M. M.&lt;/author&gt;&lt;author&gt;Skurzak, S.&lt;/author&gt;&lt;author&gt;Rizzetto, M.&lt;/author&gt;&lt;author&gt;Tamponi, G.&lt;/author&gt;&lt;author&gt;Salizzoni, M.&lt;/author&gt;&lt;/authors&gt;&lt;/contributors&gt;&lt;auth-address&gt;Department of Anesthesiology and Intensive Care, University of Turin, Turin, Italy. ecerutti@molinette.piemonte.it&lt;/auth-address&gt;&lt;titles&gt;&lt;title&gt;Thromboelastogram monitoring in the perioperative period of hepatectomy for adult living liver donation&lt;/title&gt;&lt;secondary-title&gt;Liver Transpl&lt;/secondary-title&gt;&lt;/titles&gt;&lt;periodical&gt;&lt;full-title&gt;Liver Transpl&lt;/full-title&gt;&lt;/periodical&gt;&lt;pages&gt;289-94&lt;/pages&gt;&lt;volume&gt;10&lt;/volume&gt;&lt;number&gt;2&lt;/number&gt;&lt;keywords&gt;&lt;keyword&gt;Adult&lt;/keyword&gt;&lt;keyword&gt;Blood Coagulation Disorders/*diagnosis&lt;/keyword&gt;&lt;keyword&gt;Female&lt;/keyword&gt;&lt;keyword&gt;*Hepatectomy&lt;/keyword&gt;&lt;keyword&gt;Humans&lt;/keyword&gt;&lt;keyword&gt;*Living Donors&lt;/keyword&gt;&lt;keyword&gt;Male&lt;/keyword&gt;&lt;keyword&gt;Middle Aged&lt;/keyword&gt;&lt;keyword&gt;*Postoperative Care&lt;/keyword&gt;&lt;keyword&gt;*Preoperative Care&lt;/keyword&gt;&lt;keyword&gt;*Thrombelastography&lt;/keyword&gt;&lt;keyword&gt;Thromboembolism/prevention &amp;amp; control&lt;/keyword&gt;&lt;/keywords&gt;&lt;dates&gt;&lt;year&gt;2004&lt;/year&gt;&lt;pub-dates&gt;&lt;date&gt;Feb&lt;/date&gt;&lt;/pub-dates&gt;&lt;/dates&gt;&lt;isbn&gt;1527-6465 (Print)&amp;#xD;1527-6465 (Linking)&lt;/isbn&gt;&lt;accession-num&gt;14762869&lt;/accession-num&gt;&lt;urls&gt;&lt;related-urls&gt;&lt;url&gt;http://www.ncbi.nlm.nih.gov/pubmed/14762869&lt;/url&gt;&lt;/related-urls&gt;&lt;/urls&gt;&lt;electronic-resource-num&gt;10.1002/lt.20078&lt;/electronic-resource-num&gt;&lt;/record&gt;&lt;/Cite&gt;&lt;/EndNote&gt;</w:instrText>
      </w:r>
      <w:r w:rsidR="001E52CA" w:rsidRPr="00216F6C">
        <w:rPr>
          <w:rFonts w:ascii="Book Antiqua" w:hAnsi="Book Antiqua" w:cs="TimesNewRomanPS"/>
          <w:color w:val="231F20"/>
          <w:sz w:val="24"/>
          <w:szCs w:val="24"/>
          <w:lang w:val="en-US"/>
        </w:rPr>
        <w:fldChar w:fldCharType="separate"/>
      </w:r>
      <w:r w:rsidR="00C11900" w:rsidRPr="00216F6C">
        <w:rPr>
          <w:rFonts w:ascii="Book Antiqua" w:hAnsi="Book Antiqua" w:cs="TimesNewRomanPS"/>
          <w:noProof/>
          <w:color w:val="231F20"/>
          <w:sz w:val="24"/>
          <w:szCs w:val="24"/>
          <w:vertAlign w:val="superscript"/>
          <w:lang w:val="en-US"/>
        </w:rPr>
        <w:t>[54]</w:t>
      </w:r>
      <w:r w:rsidR="001E52CA" w:rsidRPr="00216F6C">
        <w:rPr>
          <w:rFonts w:ascii="Book Antiqua" w:hAnsi="Book Antiqua" w:cs="TimesNewRomanPS"/>
          <w:color w:val="231F20"/>
          <w:sz w:val="24"/>
          <w:szCs w:val="24"/>
          <w:lang w:val="en-US"/>
        </w:rPr>
        <w:fldChar w:fldCharType="end"/>
      </w:r>
      <w:r w:rsidR="0097735D" w:rsidRPr="00216F6C">
        <w:rPr>
          <w:rFonts w:ascii="Book Antiqua" w:hAnsi="Book Antiqua" w:cs="TimesNewRomanPS"/>
          <w:color w:val="231F20"/>
          <w:sz w:val="24"/>
          <w:szCs w:val="24"/>
          <w:lang w:val="en-US"/>
        </w:rPr>
        <w:t>.</w:t>
      </w:r>
    </w:p>
    <w:p w14:paraId="585BE696" w14:textId="1FCD9B6A" w:rsidR="007F4B31" w:rsidRPr="00216F6C" w:rsidRDefault="002407F3" w:rsidP="00216F6C">
      <w:pPr>
        <w:pStyle w:val="HTMLPreformatted"/>
        <w:shd w:val="clear" w:color="auto" w:fill="FFFFFF"/>
        <w:spacing w:line="360" w:lineRule="auto"/>
        <w:ind w:firstLineChars="100" w:firstLine="240"/>
        <w:jc w:val="both"/>
        <w:rPr>
          <w:rFonts w:ascii="Book Antiqua" w:eastAsia="SimSun" w:hAnsi="Book Antiqua" w:cs="Times New Roman"/>
          <w:color w:val="222222"/>
          <w:sz w:val="24"/>
          <w:szCs w:val="24"/>
          <w:lang w:val="en-US" w:eastAsia="zh-CN"/>
        </w:rPr>
      </w:pPr>
      <w:r w:rsidRPr="00216F6C">
        <w:rPr>
          <w:rFonts w:ascii="Book Antiqua" w:eastAsiaTheme="minorHAnsi" w:hAnsi="Book Antiqua" w:cs="TimesNewRomanPS"/>
          <w:color w:val="231F20"/>
          <w:sz w:val="24"/>
          <w:szCs w:val="24"/>
          <w:lang w:val="en-US" w:eastAsia="en-US"/>
        </w:rPr>
        <w:t xml:space="preserve">Mallet </w:t>
      </w:r>
      <w:r w:rsidRPr="00216F6C">
        <w:rPr>
          <w:rFonts w:ascii="Book Antiqua" w:eastAsiaTheme="minorHAnsi" w:hAnsi="Book Antiqua" w:cs="TimesNewRomanPS"/>
          <w:i/>
          <w:color w:val="231F20"/>
          <w:sz w:val="24"/>
          <w:szCs w:val="24"/>
          <w:lang w:val="en-US" w:eastAsia="en-US"/>
        </w:rPr>
        <w:t>et al</w:t>
      </w:r>
      <w:r w:rsidR="00BD0595" w:rsidRPr="00216F6C">
        <w:rPr>
          <w:rFonts w:ascii="Book Antiqua" w:eastAsiaTheme="minorHAnsi" w:hAnsi="Book Antiqua" w:cs="TimesNewRomanPS"/>
          <w:color w:val="231F20"/>
          <w:sz w:val="24"/>
          <w:szCs w:val="24"/>
          <w:lang w:val="en-US" w:eastAsia="en-US"/>
        </w:rPr>
        <w:fldChar w:fldCharType="begin"/>
      </w:r>
      <w:r w:rsidR="00BD0595" w:rsidRPr="00216F6C">
        <w:rPr>
          <w:rFonts w:ascii="Book Antiqua" w:eastAsiaTheme="minorHAnsi" w:hAnsi="Book Antiqua" w:cs="TimesNewRomanPS"/>
          <w:color w:val="231F20"/>
          <w:sz w:val="24"/>
          <w:szCs w:val="24"/>
          <w:lang w:val="en-US" w:eastAsia="en-US"/>
        </w:rPr>
        <w:instrText xml:space="preserve"> ADDIN EN.CITE &lt;EndNote&gt;&lt;Cite&gt;&lt;Author&gt;Krzanicki&lt;/Author&gt;&lt;Year&gt;2013&lt;/Year&gt;&lt;RecNum&gt;46&lt;/RecNum&gt;&lt;DisplayText&gt;&lt;style face="superscript"&gt;[55]&lt;/style&gt;&lt;/DisplayText&gt;&lt;record&gt;&lt;rec-number&gt;46&lt;/rec-number&gt;&lt;foreign-keys&gt;&lt;key app="EN" db-id="xdewv2sz15spr0extzh5teetvdsswe0ttesr" timestamp="1516637619"&gt;46&lt;/key&gt;&lt;/foreign-keys&gt;&lt;ref-type name="Journal Article"&gt;17&lt;/ref-type&gt;&lt;contributors&gt;&lt;authors&gt;&lt;author&gt;Krzanicki, D.&lt;/author&gt;&lt;author&gt;Sugavanam, A.&lt;/author&gt;&lt;author&gt;Mallett, S.&lt;/author&gt;&lt;/authors&gt;&lt;/contributors&gt;&lt;auth-address&gt;Department of Anaesthesia, Royal Free Hospital, London, United Kingdom. dominik.krzanicki@nhs.net&lt;/auth-address&gt;&lt;titles&gt;&lt;title&gt;Intraoperative hypercoagulability during liver transplantation as demonstrated by thromboelastography&lt;/title&gt;&lt;secondary-title&gt;Liver Transpl&lt;/secondary-title&gt;&lt;/titles&gt;&lt;periodical&gt;&lt;full-title&gt;Liver Transpl&lt;/full-title&gt;&lt;/periodical&gt;&lt;pages&gt;852-61&lt;/pages&gt;&lt;volume&gt;19&lt;/volume&gt;&lt;number&gt;8&lt;/number&gt;&lt;keywords&gt;&lt;keyword&gt;Blood Coagulation&lt;/keyword&gt;&lt;keyword&gt;Cholangitis, Sclerosing/complications&lt;/keyword&gt;&lt;keyword&gt;Databases, Factual&lt;/keyword&gt;&lt;keyword&gt;End Stage Liver Disease/complications/*therapy&lt;/keyword&gt;&lt;keyword&gt;Fatty Liver/complications&lt;/keyword&gt;&lt;keyword&gt;Humans&lt;/keyword&gt;&lt;keyword&gt;International Normalized Ratio&lt;/keyword&gt;&lt;keyword&gt;Liver Cirrhosis, Biliary/complications&lt;/keyword&gt;&lt;keyword&gt;Liver Failure, Acute/complications&lt;/keyword&gt;&lt;keyword&gt;Liver Transplantation/adverse effects/*methods&lt;/keyword&gt;&lt;keyword&gt;Postoperative Complications&lt;/keyword&gt;&lt;keyword&gt;Prevalence&lt;/keyword&gt;&lt;keyword&gt;Retrospective Studies&lt;/keyword&gt;&lt;keyword&gt;Thrombelastography/*methods&lt;/keyword&gt;&lt;keyword&gt;Thrombophilia/complications/*diagnosis&lt;/keyword&gt;&lt;keyword&gt;Thrombosis&lt;/keyword&gt;&lt;/keywords&gt;&lt;dates&gt;&lt;year&gt;2013&lt;/year&gt;&lt;pub-dates&gt;&lt;date&gt;Aug&lt;/date&gt;&lt;/pub-dates&gt;&lt;/dates&gt;&lt;isbn&gt;1527-6473 (Electronic)&amp;#xD;1527-6465 (Linking)&lt;/isbn&gt;&lt;accession-num&gt;23696318&lt;/accession-num&gt;&lt;urls&gt;&lt;related-urls&gt;&lt;url&gt;http://www.ncbi.nlm.nih.gov/pubmed/23696318&lt;/url&gt;&lt;/related-urls&gt;&lt;/urls&gt;&lt;electronic-resource-num&gt;10.1002/lt.23668&lt;/electronic-resource-num&gt;&lt;/record&gt;&lt;/Cite&gt;&lt;/EndNote&gt;</w:instrText>
      </w:r>
      <w:r w:rsidR="00BD0595" w:rsidRPr="00216F6C">
        <w:rPr>
          <w:rFonts w:ascii="Book Antiqua" w:eastAsiaTheme="minorHAnsi" w:hAnsi="Book Antiqua" w:cs="TimesNewRomanPS"/>
          <w:color w:val="231F20"/>
          <w:sz w:val="24"/>
          <w:szCs w:val="24"/>
          <w:lang w:val="en-US" w:eastAsia="en-US"/>
        </w:rPr>
        <w:fldChar w:fldCharType="separate"/>
      </w:r>
      <w:r w:rsidR="00BD0595" w:rsidRPr="00216F6C">
        <w:rPr>
          <w:rFonts w:ascii="Book Antiqua" w:eastAsiaTheme="minorHAnsi" w:hAnsi="Book Antiqua" w:cs="TimesNewRomanPS"/>
          <w:noProof/>
          <w:color w:val="231F20"/>
          <w:sz w:val="24"/>
          <w:szCs w:val="24"/>
          <w:vertAlign w:val="superscript"/>
          <w:lang w:val="en-US" w:eastAsia="en-US"/>
        </w:rPr>
        <w:t>[55]</w:t>
      </w:r>
      <w:r w:rsidR="00BD0595" w:rsidRPr="00216F6C">
        <w:rPr>
          <w:rFonts w:ascii="Book Antiqua" w:eastAsiaTheme="minorHAnsi" w:hAnsi="Book Antiqua" w:cs="TimesNewRomanPS"/>
          <w:color w:val="231F20"/>
          <w:sz w:val="24"/>
          <w:szCs w:val="24"/>
          <w:lang w:val="en-US" w:eastAsia="en-US"/>
        </w:rPr>
        <w:fldChar w:fldCharType="end"/>
      </w:r>
      <w:r w:rsidRPr="00216F6C">
        <w:rPr>
          <w:rFonts w:ascii="Book Antiqua" w:eastAsiaTheme="minorHAnsi" w:hAnsi="Book Antiqua" w:cs="TimesNewRomanPS"/>
          <w:color w:val="231F20"/>
          <w:sz w:val="24"/>
          <w:szCs w:val="24"/>
          <w:lang w:val="en-US" w:eastAsia="en-US"/>
        </w:rPr>
        <w:t xml:space="preserve"> </w:t>
      </w:r>
      <w:r w:rsidR="00DE0D98" w:rsidRPr="00216F6C">
        <w:rPr>
          <w:rFonts w:ascii="Book Antiqua" w:eastAsiaTheme="minorHAnsi" w:hAnsi="Book Antiqua" w:cs="TimesNewRomanPS"/>
          <w:color w:val="231F20"/>
          <w:sz w:val="24"/>
          <w:szCs w:val="24"/>
          <w:lang w:val="en-US" w:eastAsia="en-US"/>
        </w:rPr>
        <w:t xml:space="preserve">reported </w:t>
      </w:r>
      <w:r w:rsidRPr="00216F6C">
        <w:rPr>
          <w:rFonts w:ascii="Book Antiqua" w:eastAsiaTheme="minorHAnsi" w:hAnsi="Book Antiqua" w:cs="TimesNewRomanPS"/>
          <w:color w:val="231F20"/>
          <w:sz w:val="24"/>
          <w:szCs w:val="24"/>
          <w:lang w:val="en-US" w:eastAsia="en-US"/>
        </w:rPr>
        <w:t xml:space="preserve">that several </w:t>
      </w:r>
      <w:r w:rsidR="00DE0D98" w:rsidRPr="00216F6C">
        <w:rPr>
          <w:rFonts w:ascii="Book Antiqua" w:eastAsiaTheme="minorHAnsi" w:hAnsi="Book Antiqua" w:cs="TimesNewRomanPS"/>
          <w:color w:val="231F20"/>
          <w:sz w:val="24"/>
          <w:szCs w:val="24"/>
          <w:lang w:val="en-US" w:eastAsia="en-US"/>
        </w:rPr>
        <w:t>of the</w:t>
      </w:r>
      <w:r w:rsidRPr="00216F6C">
        <w:rPr>
          <w:rFonts w:ascii="Book Antiqua" w:eastAsiaTheme="minorHAnsi" w:hAnsi="Book Antiqua" w:cs="TimesNewRomanPS"/>
          <w:color w:val="231F20"/>
          <w:sz w:val="24"/>
          <w:szCs w:val="24"/>
          <w:lang w:val="en-US" w:eastAsia="en-US"/>
        </w:rPr>
        <w:t xml:space="preserve"> 124 liver recipients with </w:t>
      </w:r>
      <w:r w:rsidR="00F4683B" w:rsidRPr="00216F6C">
        <w:rPr>
          <w:rFonts w:ascii="Book Antiqua" w:eastAsiaTheme="minorHAnsi" w:hAnsi="Book Antiqua" w:cs="TimesNewRomanPS"/>
          <w:color w:val="231F20"/>
          <w:sz w:val="24"/>
          <w:szCs w:val="24"/>
          <w:lang w:val="en-US" w:eastAsia="en-US"/>
        </w:rPr>
        <w:t>end</w:t>
      </w:r>
      <w:r w:rsidR="00DE0D98" w:rsidRPr="00216F6C">
        <w:rPr>
          <w:rFonts w:ascii="Book Antiqua" w:eastAsiaTheme="minorHAnsi" w:hAnsi="Book Antiqua" w:cs="TimesNewRomanPS"/>
          <w:color w:val="231F20"/>
          <w:sz w:val="24"/>
          <w:szCs w:val="24"/>
          <w:lang w:val="en-US" w:eastAsia="en-US"/>
        </w:rPr>
        <w:t>-</w:t>
      </w:r>
      <w:r w:rsidR="00F4683B" w:rsidRPr="00216F6C">
        <w:rPr>
          <w:rFonts w:ascii="Book Antiqua" w:eastAsiaTheme="minorHAnsi" w:hAnsi="Book Antiqua" w:cs="TimesNewRomanPS"/>
          <w:color w:val="231F20"/>
          <w:sz w:val="24"/>
          <w:szCs w:val="24"/>
          <w:lang w:val="en-US" w:eastAsia="en-US"/>
        </w:rPr>
        <w:t>stage liver disease</w:t>
      </w:r>
      <w:r w:rsidRPr="00216F6C">
        <w:rPr>
          <w:rFonts w:ascii="Book Antiqua" w:eastAsiaTheme="minorHAnsi" w:hAnsi="Book Antiqua" w:cs="TimesNewRomanPS"/>
          <w:color w:val="231F20"/>
          <w:sz w:val="24"/>
          <w:szCs w:val="24"/>
          <w:lang w:val="en-US" w:eastAsia="en-US"/>
        </w:rPr>
        <w:t xml:space="preserve"> presented with or develop</w:t>
      </w:r>
      <w:r w:rsidR="00DE0D98" w:rsidRPr="00216F6C">
        <w:rPr>
          <w:rFonts w:ascii="Book Antiqua" w:eastAsiaTheme="minorHAnsi" w:hAnsi="Book Antiqua" w:cs="TimesNewRomanPS"/>
          <w:color w:val="231F20"/>
          <w:sz w:val="24"/>
          <w:szCs w:val="24"/>
          <w:lang w:val="en-US" w:eastAsia="en-US"/>
        </w:rPr>
        <w:t>ed</w:t>
      </w:r>
      <w:r w:rsidRPr="00216F6C">
        <w:rPr>
          <w:rFonts w:ascii="Book Antiqua" w:eastAsiaTheme="minorHAnsi" w:hAnsi="Book Antiqua" w:cs="TimesNewRomanPS"/>
          <w:color w:val="231F20"/>
          <w:sz w:val="24"/>
          <w:szCs w:val="24"/>
          <w:lang w:val="en-US" w:eastAsia="en-US"/>
        </w:rPr>
        <w:t xml:space="preserve"> </w:t>
      </w:r>
      <w:r w:rsidR="007332C3" w:rsidRPr="00216F6C">
        <w:rPr>
          <w:rFonts w:ascii="Book Antiqua" w:eastAsiaTheme="minorHAnsi" w:hAnsi="Book Antiqua" w:cs="TimesNewRomanPS"/>
          <w:color w:val="231F20"/>
          <w:sz w:val="24"/>
          <w:szCs w:val="24"/>
          <w:lang w:val="en-US" w:eastAsia="en-US"/>
        </w:rPr>
        <w:t xml:space="preserve">a </w:t>
      </w:r>
      <w:r w:rsidRPr="00216F6C">
        <w:rPr>
          <w:rFonts w:ascii="Book Antiqua" w:eastAsiaTheme="minorHAnsi" w:hAnsi="Book Antiqua" w:cs="TimesNewRomanPS"/>
          <w:color w:val="231F20"/>
          <w:sz w:val="24"/>
          <w:szCs w:val="24"/>
          <w:lang w:val="en-US" w:eastAsia="en-US"/>
        </w:rPr>
        <w:t>hypercoagulable</w:t>
      </w:r>
      <w:r w:rsidR="001B2E6C" w:rsidRPr="00216F6C">
        <w:rPr>
          <w:rFonts w:ascii="Book Antiqua" w:eastAsiaTheme="minorHAnsi" w:hAnsi="Book Antiqua" w:cs="TimesNewRomanPS"/>
          <w:color w:val="231F20"/>
          <w:sz w:val="24"/>
          <w:szCs w:val="24"/>
          <w:lang w:val="en-US" w:eastAsia="en-US"/>
        </w:rPr>
        <w:t xml:space="preserve"> </w:t>
      </w:r>
      <w:r w:rsidR="007332C3" w:rsidRPr="00216F6C">
        <w:rPr>
          <w:rFonts w:ascii="Book Antiqua" w:eastAsiaTheme="minorHAnsi" w:hAnsi="Book Antiqua" w:cs="TimesNewRomanPS"/>
          <w:color w:val="231F20"/>
          <w:sz w:val="24"/>
          <w:szCs w:val="24"/>
          <w:lang w:val="en-US" w:eastAsia="en-US"/>
        </w:rPr>
        <w:t>thromboelastogram</w:t>
      </w:r>
      <w:r w:rsidRPr="00216F6C">
        <w:rPr>
          <w:rFonts w:ascii="Book Antiqua" w:eastAsiaTheme="minorHAnsi" w:hAnsi="Book Antiqua" w:cs="TimesNewRomanPS"/>
          <w:color w:val="231F20"/>
          <w:sz w:val="24"/>
          <w:szCs w:val="24"/>
          <w:lang w:val="en-US" w:eastAsia="en-US"/>
        </w:rPr>
        <w:t xml:space="preserve"> during liver transplant</w:t>
      </w:r>
      <w:r w:rsidR="007332C3" w:rsidRPr="00216F6C">
        <w:rPr>
          <w:rFonts w:ascii="Book Antiqua" w:eastAsiaTheme="minorHAnsi" w:hAnsi="Book Antiqua" w:cs="TimesNewRomanPS"/>
          <w:color w:val="231F20"/>
          <w:sz w:val="24"/>
          <w:szCs w:val="24"/>
          <w:lang w:val="en-US" w:eastAsia="en-US"/>
        </w:rPr>
        <w:t>.</w:t>
      </w:r>
      <w:r w:rsidR="001B2E6C" w:rsidRPr="00216F6C">
        <w:rPr>
          <w:rFonts w:ascii="Book Antiqua" w:eastAsiaTheme="minorHAnsi" w:hAnsi="Book Antiqua" w:cs="TimesNewRomanPS"/>
          <w:color w:val="231F20"/>
          <w:sz w:val="24"/>
          <w:szCs w:val="24"/>
          <w:lang w:val="en-US" w:eastAsia="en-US"/>
        </w:rPr>
        <w:t xml:space="preserve"> </w:t>
      </w:r>
      <w:r w:rsidR="00DE0D98" w:rsidRPr="00216F6C">
        <w:rPr>
          <w:rFonts w:ascii="Book Antiqua" w:eastAsiaTheme="minorHAnsi" w:hAnsi="Book Antiqua" w:cs="TimesNewRomanPS"/>
          <w:color w:val="231F20"/>
          <w:sz w:val="24"/>
          <w:szCs w:val="24"/>
          <w:lang w:val="en-US" w:eastAsia="en-US"/>
        </w:rPr>
        <w:t>N</w:t>
      </w:r>
      <w:r w:rsidR="005129FE" w:rsidRPr="00216F6C">
        <w:rPr>
          <w:rFonts w:ascii="Book Antiqua" w:eastAsiaTheme="minorHAnsi" w:hAnsi="Book Antiqua" w:cs="TimesNewRomanPS"/>
          <w:color w:val="231F20"/>
          <w:sz w:val="24"/>
          <w:szCs w:val="24"/>
          <w:lang w:val="en-US" w:eastAsia="en-US"/>
        </w:rPr>
        <w:t>evertheless,</w:t>
      </w:r>
      <w:r w:rsidR="001B2E6C" w:rsidRPr="00216F6C">
        <w:rPr>
          <w:rFonts w:ascii="Book Antiqua" w:hAnsi="Book Antiqua" w:cs="TimesNewRomanPS"/>
          <w:color w:val="231F20"/>
          <w:sz w:val="24"/>
          <w:szCs w:val="24"/>
          <w:lang w:val="en-US"/>
        </w:rPr>
        <w:t xml:space="preserve"> the 6 patients who developed early </w:t>
      </w:r>
      <w:r w:rsidR="005224FA" w:rsidRPr="00216F6C">
        <w:rPr>
          <w:rFonts w:ascii="Book Antiqua" w:hAnsi="Book Antiqua" w:cs="TimesNewRomanPS"/>
          <w:color w:val="231F20"/>
          <w:sz w:val="24"/>
          <w:szCs w:val="24"/>
          <w:lang w:val="en-US"/>
        </w:rPr>
        <w:t>HAT</w:t>
      </w:r>
      <w:r w:rsidR="001B2E6C" w:rsidRPr="00216F6C">
        <w:rPr>
          <w:rFonts w:ascii="Book Antiqua" w:hAnsi="Book Antiqua" w:cs="TimesNewRomanPS"/>
          <w:color w:val="231F20"/>
          <w:sz w:val="24"/>
          <w:szCs w:val="24"/>
          <w:lang w:val="en-US"/>
        </w:rPr>
        <w:t xml:space="preserve"> had some TEG signs of hypercoagulability (increased cloth strength,</w:t>
      </w:r>
      <w:r w:rsidR="007332C3" w:rsidRPr="00216F6C">
        <w:rPr>
          <w:rFonts w:ascii="Book Antiqua" w:hAnsi="Book Antiqua" w:cs="TimesNewRomanPS"/>
          <w:color w:val="231F20"/>
          <w:sz w:val="24"/>
          <w:szCs w:val="24"/>
          <w:lang w:val="en-US"/>
        </w:rPr>
        <w:t xml:space="preserve"> </w:t>
      </w:r>
      <w:r w:rsidR="001B2E6C" w:rsidRPr="00216F6C">
        <w:rPr>
          <w:rFonts w:ascii="Book Antiqua" w:hAnsi="Book Antiqua" w:cs="TimesNewRomanPS"/>
          <w:color w:val="231F20"/>
          <w:sz w:val="24"/>
          <w:szCs w:val="24"/>
          <w:lang w:val="en-US"/>
        </w:rPr>
        <w:t xml:space="preserve">high G, or shortened </w:t>
      </w:r>
      <w:r w:rsidR="00F20BBD" w:rsidRPr="00216F6C">
        <w:rPr>
          <w:rFonts w:ascii="Book Antiqua" w:hAnsi="Book Antiqua" w:cs="TimesNewRomanPS"/>
          <w:color w:val="231F20"/>
          <w:sz w:val="24"/>
          <w:szCs w:val="24"/>
          <w:lang w:val="en-US"/>
        </w:rPr>
        <w:t>r</w:t>
      </w:r>
      <w:r w:rsidR="001B2E6C" w:rsidRPr="00216F6C">
        <w:rPr>
          <w:rFonts w:ascii="Book Antiqua" w:hAnsi="Book Antiqua" w:cs="TimesNewRomanPS"/>
          <w:color w:val="231F20"/>
          <w:sz w:val="24"/>
          <w:szCs w:val="24"/>
          <w:lang w:val="en-US"/>
        </w:rPr>
        <w:t>eaction time)</w:t>
      </w:r>
      <w:r w:rsidR="00DE0D98" w:rsidRPr="00216F6C">
        <w:rPr>
          <w:rFonts w:ascii="Book Antiqua" w:hAnsi="Book Antiqua" w:cs="TimesNewRomanPS"/>
          <w:color w:val="231F20"/>
          <w:sz w:val="24"/>
          <w:szCs w:val="24"/>
          <w:lang w:val="en-US"/>
        </w:rPr>
        <w:t>, though</w:t>
      </w:r>
      <w:r w:rsidR="001B2E6C" w:rsidRPr="00216F6C">
        <w:rPr>
          <w:rFonts w:ascii="Book Antiqua" w:hAnsi="Book Antiqua" w:cs="TimesNewRomanPS"/>
          <w:color w:val="231F20"/>
          <w:sz w:val="24"/>
          <w:szCs w:val="24"/>
          <w:lang w:val="en-US"/>
        </w:rPr>
        <w:t xml:space="preserve"> it </w:t>
      </w:r>
      <w:r w:rsidR="005C47D7" w:rsidRPr="00216F6C">
        <w:rPr>
          <w:rFonts w:ascii="Book Antiqua" w:hAnsi="Book Antiqua" w:cs="TimesNewRomanPS"/>
          <w:color w:val="231F20"/>
          <w:sz w:val="24"/>
          <w:szCs w:val="24"/>
          <w:lang w:val="en-US"/>
        </w:rPr>
        <w:t>was</w:t>
      </w:r>
      <w:r w:rsidR="001B2E6C" w:rsidRPr="00216F6C">
        <w:rPr>
          <w:rFonts w:ascii="Book Antiqua" w:hAnsi="Book Antiqua" w:cs="TimesNewRomanPS"/>
          <w:color w:val="231F20"/>
          <w:sz w:val="24"/>
          <w:szCs w:val="24"/>
          <w:lang w:val="en-US"/>
        </w:rPr>
        <w:t xml:space="preserve"> not clear what kind of influence these alterations </w:t>
      </w:r>
      <w:r w:rsidR="005C47D7" w:rsidRPr="00216F6C">
        <w:rPr>
          <w:rFonts w:ascii="Book Antiqua" w:hAnsi="Book Antiqua" w:cs="TimesNewRomanPS"/>
          <w:color w:val="231F20"/>
          <w:sz w:val="24"/>
          <w:szCs w:val="24"/>
          <w:lang w:val="en-US"/>
        </w:rPr>
        <w:t>could</w:t>
      </w:r>
      <w:r w:rsidR="001B2E6C" w:rsidRPr="00216F6C">
        <w:rPr>
          <w:rFonts w:ascii="Book Antiqua" w:hAnsi="Book Antiqua" w:cs="TimesNewRomanPS"/>
          <w:color w:val="231F20"/>
          <w:sz w:val="24"/>
          <w:szCs w:val="24"/>
          <w:lang w:val="en-US"/>
        </w:rPr>
        <w:t xml:space="preserve"> have on thrombotic complication. The authors </w:t>
      </w:r>
      <w:r w:rsidR="00456D4B" w:rsidRPr="00216F6C">
        <w:rPr>
          <w:rFonts w:ascii="Book Antiqua" w:hAnsi="Book Antiqua" w:cs="TimesNewRomanPS"/>
          <w:color w:val="231F20"/>
          <w:sz w:val="24"/>
          <w:szCs w:val="24"/>
          <w:lang w:val="en-US"/>
        </w:rPr>
        <w:t xml:space="preserve">also </w:t>
      </w:r>
      <w:r w:rsidR="001B2E6C" w:rsidRPr="00216F6C">
        <w:rPr>
          <w:rFonts w:ascii="Book Antiqua" w:hAnsi="Book Antiqua" w:cs="TimesNewRomanPS"/>
          <w:color w:val="231F20"/>
          <w:sz w:val="24"/>
          <w:szCs w:val="24"/>
          <w:lang w:val="en-US"/>
        </w:rPr>
        <w:t xml:space="preserve">showed that standard </w:t>
      </w:r>
      <w:r w:rsidR="001B2E6C" w:rsidRPr="00216F6C">
        <w:rPr>
          <w:rFonts w:ascii="Book Antiqua" w:hAnsi="Book Antiqua" w:cs="Times New Roman"/>
          <w:color w:val="222222"/>
          <w:sz w:val="24"/>
          <w:szCs w:val="24"/>
          <w:lang w:val="en-US"/>
        </w:rPr>
        <w:t>la</w:t>
      </w:r>
      <w:r w:rsidR="00D12519" w:rsidRPr="00216F6C">
        <w:rPr>
          <w:rFonts w:ascii="Book Antiqua" w:hAnsi="Book Antiqua" w:cs="Times New Roman"/>
          <w:color w:val="222222"/>
          <w:sz w:val="24"/>
          <w:szCs w:val="24"/>
          <w:lang w:val="en-US"/>
        </w:rPr>
        <w:t>boratory tests did not succeed</w:t>
      </w:r>
      <w:r w:rsidR="001B2E6C" w:rsidRPr="00216F6C">
        <w:rPr>
          <w:rFonts w:ascii="Book Antiqua" w:hAnsi="Book Antiqua" w:cs="Times New Roman"/>
          <w:color w:val="222222"/>
          <w:sz w:val="24"/>
          <w:szCs w:val="24"/>
          <w:lang w:val="en-US"/>
        </w:rPr>
        <w:t xml:space="preserve"> in diagnosing any signs of hypercoagulability</w:t>
      </w:r>
      <w:r w:rsidR="00AB74C0" w:rsidRPr="00216F6C">
        <w:rPr>
          <w:rFonts w:ascii="Book Antiqua" w:hAnsi="Book Antiqua" w:cs="Times New Roman"/>
          <w:color w:val="222222"/>
          <w:sz w:val="24"/>
          <w:szCs w:val="24"/>
          <w:lang w:val="en-US"/>
        </w:rPr>
        <w:t xml:space="preserve">. Although hypercoagulability on </w:t>
      </w:r>
      <w:r w:rsidR="00DE0D98" w:rsidRPr="00216F6C">
        <w:rPr>
          <w:rFonts w:ascii="Book Antiqua" w:hAnsi="Book Antiqua" w:cs="Times New Roman"/>
          <w:color w:val="222222"/>
          <w:sz w:val="24"/>
          <w:szCs w:val="24"/>
          <w:lang w:val="en-US"/>
        </w:rPr>
        <w:t xml:space="preserve">a </w:t>
      </w:r>
      <w:r w:rsidR="00AB74C0" w:rsidRPr="00216F6C">
        <w:rPr>
          <w:rFonts w:ascii="Book Antiqua" w:hAnsi="Book Antiqua" w:cs="Times New Roman"/>
          <w:color w:val="222222"/>
          <w:sz w:val="24"/>
          <w:szCs w:val="24"/>
          <w:lang w:val="en-US"/>
        </w:rPr>
        <w:t xml:space="preserve">viscoelastic </w:t>
      </w:r>
      <w:r w:rsidR="00F4436C" w:rsidRPr="00216F6C">
        <w:rPr>
          <w:rFonts w:ascii="Book Antiqua" w:hAnsi="Book Antiqua" w:cs="Times New Roman"/>
          <w:color w:val="222222"/>
          <w:sz w:val="24"/>
          <w:szCs w:val="24"/>
          <w:lang w:val="en-US"/>
        </w:rPr>
        <w:t xml:space="preserve">device </w:t>
      </w:r>
      <w:r w:rsidR="00AB74C0" w:rsidRPr="00216F6C">
        <w:rPr>
          <w:rFonts w:ascii="Book Antiqua" w:hAnsi="Book Antiqua" w:cs="Times New Roman"/>
          <w:color w:val="222222"/>
          <w:sz w:val="24"/>
          <w:szCs w:val="24"/>
          <w:lang w:val="en-US"/>
        </w:rPr>
        <w:t xml:space="preserve">can be associated with an increased risk of thromboembolic events </w:t>
      </w:r>
      <w:r w:rsidR="001C45C9" w:rsidRPr="00216F6C">
        <w:rPr>
          <w:rFonts w:ascii="Book Antiqua" w:hAnsi="Book Antiqua" w:cs="Times New Roman"/>
          <w:color w:val="222222"/>
          <w:sz w:val="24"/>
          <w:szCs w:val="24"/>
          <w:lang w:val="en-US"/>
        </w:rPr>
        <w:t xml:space="preserve">in different surgical fields, trauma setting and critical </w:t>
      </w:r>
      <w:proofErr w:type="gramStart"/>
      <w:r w:rsidR="001C45C9" w:rsidRPr="00216F6C">
        <w:rPr>
          <w:rFonts w:ascii="Book Antiqua" w:hAnsi="Book Antiqua" w:cs="Times New Roman"/>
          <w:color w:val="222222"/>
          <w:sz w:val="24"/>
          <w:szCs w:val="24"/>
          <w:lang w:val="en-US"/>
        </w:rPr>
        <w:t>care</w:t>
      </w:r>
      <w:proofErr w:type="gramEnd"/>
      <w:r w:rsidR="001C45C9" w:rsidRPr="00216F6C">
        <w:rPr>
          <w:rFonts w:ascii="Book Antiqua" w:hAnsi="Book Antiqua" w:cs="Times New Roman"/>
          <w:color w:val="222222"/>
          <w:sz w:val="24"/>
          <w:szCs w:val="24"/>
          <w:lang w:val="en-US"/>
        </w:rPr>
        <w:fldChar w:fldCharType="begin">
          <w:fldData xml:space="preserve">PEVuZE5vdGU+PENpdGU+PEF1dGhvcj5NY0NyYXRoPC9BdXRob3I+PFllYXI+MjAwNTwvWWVhcj48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</w:fldData>
        </w:fldChar>
      </w:r>
      <w:r w:rsidR="00C11900" w:rsidRPr="00216F6C">
        <w:rPr>
          <w:rFonts w:ascii="Book Antiqua" w:hAnsi="Book Antiqua" w:cs="Times New Roman"/>
          <w:color w:val="222222"/>
          <w:sz w:val="24"/>
          <w:szCs w:val="24"/>
          <w:lang w:val="en-US"/>
        </w:rPr>
        <w:instrText xml:space="preserve"> ADDIN EN.CITE </w:instrText>
      </w:r>
      <w:r w:rsidR="00C11900" w:rsidRPr="00216F6C">
        <w:rPr>
          <w:rFonts w:ascii="Book Antiqua" w:hAnsi="Book Antiqua" w:cs="Times New Roman"/>
          <w:color w:val="222222"/>
          <w:sz w:val="24"/>
          <w:szCs w:val="24"/>
          <w:lang w:val="en-US"/>
        </w:rPr>
        <w:fldChar w:fldCharType="begin">
          <w:fldData xml:space="preserve">PEVuZE5vdGU+PENpdGU+PEF1dGhvcj5NY0NyYXRoPC9BdXRob3I+PFllYXI+MjAwNTwvWWVhcj48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</w:fldData>
        </w:fldChar>
      </w:r>
      <w:r w:rsidR="00C11900" w:rsidRPr="00216F6C">
        <w:rPr>
          <w:rFonts w:ascii="Book Antiqua" w:hAnsi="Book Antiqua" w:cs="Times New Roman"/>
          <w:color w:val="222222"/>
          <w:sz w:val="24"/>
          <w:szCs w:val="24"/>
          <w:lang w:val="en-US"/>
        </w:rPr>
        <w:instrText xml:space="preserve"> ADDIN EN.CITE.DATA </w:instrText>
      </w:r>
      <w:r w:rsidR="00C11900" w:rsidRPr="00216F6C">
        <w:rPr>
          <w:rFonts w:ascii="Book Antiqua" w:hAnsi="Book Antiqua" w:cs="Times New Roman"/>
          <w:color w:val="222222"/>
          <w:sz w:val="24"/>
          <w:szCs w:val="24"/>
          <w:lang w:val="en-US"/>
        </w:rPr>
      </w:r>
      <w:r w:rsidR="00C11900" w:rsidRPr="00216F6C">
        <w:rPr>
          <w:rFonts w:ascii="Book Antiqua" w:hAnsi="Book Antiqua" w:cs="Times New Roman"/>
          <w:color w:val="222222"/>
          <w:sz w:val="24"/>
          <w:szCs w:val="24"/>
          <w:lang w:val="en-US"/>
        </w:rPr>
        <w:fldChar w:fldCharType="end"/>
      </w:r>
      <w:r w:rsidR="001C45C9" w:rsidRPr="00216F6C">
        <w:rPr>
          <w:rFonts w:ascii="Book Antiqua" w:hAnsi="Book Antiqua" w:cs="Times New Roman"/>
          <w:color w:val="222222"/>
          <w:sz w:val="24"/>
          <w:szCs w:val="24"/>
          <w:lang w:val="en-US"/>
        </w:rPr>
      </w:r>
      <w:r w:rsidR="001C45C9" w:rsidRPr="00216F6C">
        <w:rPr>
          <w:rFonts w:ascii="Book Antiqua" w:hAnsi="Book Antiqua" w:cs="Times New Roman"/>
          <w:color w:val="222222"/>
          <w:sz w:val="24"/>
          <w:szCs w:val="24"/>
          <w:lang w:val="en-US"/>
        </w:rPr>
        <w:fldChar w:fldCharType="separate"/>
      </w:r>
      <w:r w:rsidR="00555D7B" w:rsidRPr="00216F6C">
        <w:rPr>
          <w:rFonts w:ascii="Book Antiqua" w:hAnsi="Book Antiqua" w:cs="Times New Roman"/>
          <w:noProof/>
          <w:color w:val="222222"/>
          <w:sz w:val="24"/>
          <w:szCs w:val="24"/>
          <w:vertAlign w:val="superscript"/>
          <w:lang w:val="en-US"/>
        </w:rPr>
        <w:t>[53,56,</w:t>
      </w:r>
      <w:r w:rsidR="00C11900" w:rsidRPr="00216F6C">
        <w:rPr>
          <w:rFonts w:ascii="Book Antiqua" w:hAnsi="Book Antiqua" w:cs="Times New Roman"/>
          <w:noProof/>
          <w:color w:val="222222"/>
          <w:sz w:val="24"/>
          <w:szCs w:val="24"/>
          <w:vertAlign w:val="superscript"/>
          <w:lang w:val="en-US"/>
        </w:rPr>
        <w:t>57]</w:t>
      </w:r>
      <w:r w:rsidR="001C45C9" w:rsidRPr="00216F6C">
        <w:rPr>
          <w:rFonts w:ascii="Book Antiqua" w:hAnsi="Book Antiqua" w:cs="Times New Roman"/>
          <w:color w:val="222222"/>
          <w:sz w:val="24"/>
          <w:szCs w:val="24"/>
          <w:lang w:val="en-US"/>
        </w:rPr>
        <w:fldChar w:fldCharType="end"/>
      </w:r>
      <w:r w:rsidR="001C45C9" w:rsidRPr="00216F6C">
        <w:rPr>
          <w:rFonts w:ascii="Book Antiqua" w:hAnsi="Book Antiqua" w:cs="Times New Roman"/>
          <w:color w:val="222222"/>
          <w:sz w:val="24"/>
          <w:szCs w:val="24"/>
          <w:lang w:val="en-US"/>
        </w:rPr>
        <w:t xml:space="preserve">, </w:t>
      </w:r>
      <w:r w:rsidR="00F4436C" w:rsidRPr="00216F6C">
        <w:rPr>
          <w:rFonts w:ascii="Book Antiqua" w:hAnsi="Book Antiqua" w:cs="Times New Roman"/>
          <w:color w:val="222222"/>
          <w:sz w:val="24"/>
          <w:szCs w:val="24"/>
          <w:lang w:val="en-US"/>
        </w:rPr>
        <w:t>the same associa</w:t>
      </w:r>
      <w:r w:rsidR="001C45C9" w:rsidRPr="00216F6C">
        <w:rPr>
          <w:rFonts w:ascii="Book Antiqua" w:hAnsi="Book Antiqua" w:cs="Times New Roman"/>
          <w:color w:val="222222"/>
          <w:sz w:val="24"/>
          <w:szCs w:val="24"/>
          <w:lang w:val="en-US"/>
        </w:rPr>
        <w:t>tion in cirrhotic patient</w:t>
      </w:r>
      <w:r w:rsidR="00DE0D98" w:rsidRPr="00216F6C">
        <w:rPr>
          <w:rFonts w:ascii="Book Antiqua" w:hAnsi="Book Antiqua" w:cs="Times New Roman"/>
          <w:color w:val="222222"/>
          <w:sz w:val="24"/>
          <w:szCs w:val="24"/>
          <w:lang w:val="en-US"/>
        </w:rPr>
        <w:t>s</w:t>
      </w:r>
      <w:r w:rsidR="001C45C9" w:rsidRPr="00216F6C">
        <w:rPr>
          <w:rFonts w:ascii="Book Antiqua" w:hAnsi="Book Antiqua" w:cs="Times New Roman"/>
          <w:color w:val="222222"/>
          <w:sz w:val="24"/>
          <w:szCs w:val="24"/>
          <w:lang w:val="en-US"/>
        </w:rPr>
        <w:t xml:space="preserve"> </w:t>
      </w:r>
      <w:r w:rsidR="005C47D7" w:rsidRPr="00216F6C">
        <w:rPr>
          <w:rFonts w:ascii="Book Antiqua" w:hAnsi="Book Antiqua" w:cs="Times New Roman"/>
          <w:color w:val="222222"/>
          <w:sz w:val="24"/>
          <w:szCs w:val="24"/>
          <w:lang w:val="en-US"/>
        </w:rPr>
        <w:t>seems</w:t>
      </w:r>
      <w:r w:rsidR="001C45C9" w:rsidRPr="00216F6C">
        <w:rPr>
          <w:rFonts w:ascii="Book Antiqua" w:hAnsi="Book Antiqua" w:cs="Times New Roman"/>
          <w:color w:val="222222"/>
          <w:sz w:val="24"/>
          <w:szCs w:val="24"/>
          <w:lang w:val="en-US"/>
        </w:rPr>
        <w:t xml:space="preserve"> more difficult</w:t>
      </w:r>
      <w:r w:rsidR="00F4436C" w:rsidRPr="00216F6C">
        <w:rPr>
          <w:rFonts w:ascii="Book Antiqua" w:hAnsi="Book Antiqua" w:cs="Times New Roman"/>
          <w:color w:val="222222"/>
          <w:sz w:val="24"/>
          <w:szCs w:val="24"/>
          <w:lang w:val="en-US"/>
        </w:rPr>
        <w:t xml:space="preserve"> to </w:t>
      </w:r>
      <w:r w:rsidR="005129FE" w:rsidRPr="00216F6C">
        <w:rPr>
          <w:rFonts w:ascii="Book Antiqua" w:hAnsi="Book Antiqua" w:cs="Times New Roman"/>
          <w:color w:val="222222"/>
          <w:sz w:val="24"/>
          <w:szCs w:val="24"/>
          <w:lang w:val="en-US"/>
        </w:rPr>
        <w:t>demonstrate</w:t>
      </w:r>
      <w:r w:rsidR="00F4436C" w:rsidRPr="00216F6C">
        <w:rPr>
          <w:rFonts w:ascii="Book Antiqua" w:hAnsi="Book Antiqua" w:cs="Times New Roman"/>
          <w:color w:val="222222"/>
          <w:sz w:val="24"/>
          <w:szCs w:val="24"/>
          <w:lang w:val="en-US"/>
        </w:rPr>
        <w:t xml:space="preserve">. </w:t>
      </w:r>
      <w:r w:rsidR="005129FE" w:rsidRPr="00216F6C">
        <w:rPr>
          <w:rFonts w:ascii="Book Antiqua" w:hAnsi="Book Antiqua" w:cs="Times New Roman"/>
          <w:color w:val="222222"/>
          <w:sz w:val="24"/>
          <w:szCs w:val="24"/>
          <w:lang w:val="en-US"/>
        </w:rPr>
        <w:t>In these patients, t</w:t>
      </w:r>
      <w:r w:rsidR="00AB74C0" w:rsidRPr="00216F6C">
        <w:rPr>
          <w:rFonts w:ascii="Book Antiqua" w:hAnsi="Book Antiqua" w:cs="Times New Roman"/>
          <w:color w:val="222222"/>
          <w:sz w:val="24"/>
          <w:szCs w:val="24"/>
          <w:lang w:val="en-US"/>
        </w:rPr>
        <w:t xml:space="preserve">he definition of </w:t>
      </w:r>
      <w:r w:rsidR="00AB74C0" w:rsidRPr="00216F6C">
        <w:rPr>
          <w:rFonts w:ascii="Book Antiqua" w:hAnsi="Book Antiqua" w:cs="Times New Roman"/>
          <w:color w:val="222222"/>
          <w:sz w:val="24"/>
          <w:szCs w:val="24"/>
          <w:lang w:val="en-US"/>
        </w:rPr>
        <w:lastRenderedPageBreak/>
        <w:t>hypercoagulability</w:t>
      </w:r>
      <w:r w:rsidR="001C45C9" w:rsidRPr="00216F6C">
        <w:rPr>
          <w:rFonts w:ascii="Book Antiqua" w:hAnsi="Book Antiqua" w:cs="Times New Roman"/>
          <w:color w:val="222222"/>
          <w:sz w:val="24"/>
          <w:szCs w:val="24"/>
          <w:lang w:val="en-US"/>
        </w:rPr>
        <w:t xml:space="preserve"> </w:t>
      </w:r>
      <w:r w:rsidR="005129FE" w:rsidRPr="00216F6C">
        <w:rPr>
          <w:rFonts w:ascii="Book Antiqua" w:hAnsi="Book Antiqua" w:cs="Times New Roman"/>
          <w:color w:val="222222"/>
          <w:sz w:val="24"/>
          <w:szCs w:val="24"/>
          <w:lang w:val="en-US"/>
        </w:rPr>
        <w:t>based on</w:t>
      </w:r>
      <w:r w:rsidR="00AB74C0" w:rsidRPr="00216F6C">
        <w:rPr>
          <w:rFonts w:ascii="Book Antiqua" w:hAnsi="Book Antiqua" w:cs="Times New Roman"/>
          <w:color w:val="222222"/>
          <w:sz w:val="24"/>
          <w:szCs w:val="24"/>
          <w:lang w:val="en-US"/>
        </w:rPr>
        <w:t xml:space="preserve"> viscoelastic parameters is not</w:t>
      </w:r>
      <w:r w:rsidR="001C45C9" w:rsidRPr="00216F6C">
        <w:rPr>
          <w:rFonts w:ascii="Book Antiqua" w:hAnsi="Book Antiqua" w:cs="Times New Roman"/>
          <w:color w:val="222222"/>
          <w:sz w:val="24"/>
          <w:szCs w:val="24"/>
          <w:lang w:val="en-US"/>
        </w:rPr>
        <w:t xml:space="preserve"> unique</w:t>
      </w:r>
      <w:r w:rsidR="00AB74C0" w:rsidRPr="00216F6C">
        <w:rPr>
          <w:rFonts w:ascii="Book Antiqua" w:hAnsi="Book Antiqua" w:cs="Times New Roman"/>
          <w:color w:val="222222"/>
          <w:sz w:val="24"/>
          <w:szCs w:val="24"/>
          <w:lang w:val="en-US"/>
        </w:rPr>
        <w:t xml:space="preserve">, and it has included </w:t>
      </w:r>
      <w:r w:rsidR="001C45C9" w:rsidRPr="00216F6C">
        <w:rPr>
          <w:rFonts w:ascii="Book Antiqua" w:hAnsi="Book Antiqua" w:cs="Times New Roman"/>
          <w:color w:val="222222"/>
          <w:sz w:val="24"/>
          <w:szCs w:val="24"/>
          <w:lang w:val="en-US"/>
        </w:rPr>
        <w:t>a shortening of</w:t>
      </w:r>
      <w:r w:rsidR="00AB74C0" w:rsidRPr="00216F6C">
        <w:rPr>
          <w:rFonts w:ascii="Book Antiqua" w:hAnsi="Book Antiqua" w:cs="Times New Roman"/>
          <w:color w:val="222222"/>
          <w:sz w:val="24"/>
          <w:szCs w:val="24"/>
          <w:lang w:val="en-US"/>
        </w:rPr>
        <w:t xml:space="preserve"> reaction time (R</w:t>
      </w:r>
      <w:r w:rsidR="001C45C9" w:rsidRPr="00216F6C">
        <w:rPr>
          <w:rFonts w:ascii="Book Antiqua" w:hAnsi="Book Antiqua" w:cs="Times New Roman"/>
          <w:color w:val="222222"/>
          <w:sz w:val="24"/>
          <w:szCs w:val="24"/>
          <w:lang w:val="en-US"/>
        </w:rPr>
        <w:t xml:space="preserve"> time), an increase in</w:t>
      </w:r>
      <w:r w:rsidR="00AB74C0" w:rsidRPr="00216F6C">
        <w:rPr>
          <w:rFonts w:ascii="Book Antiqua" w:hAnsi="Book Antiqua" w:cs="Times New Roman"/>
          <w:color w:val="222222"/>
          <w:sz w:val="24"/>
          <w:szCs w:val="24"/>
          <w:lang w:val="en-US"/>
        </w:rPr>
        <w:t xml:space="preserve"> maximal amplitude (MA), </w:t>
      </w:r>
      <w:r w:rsidR="00A51DCD" w:rsidRPr="00216F6C">
        <w:rPr>
          <w:rFonts w:ascii="Book Antiqua" w:hAnsi="Book Antiqua" w:cs="Times New Roman"/>
          <w:color w:val="222222"/>
          <w:sz w:val="24"/>
          <w:szCs w:val="24"/>
          <w:lang w:val="en-US"/>
        </w:rPr>
        <w:t>an increase</w:t>
      </w:r>
      <w:r w:rsidR="005129FE" w:rsidRPr="00216F6C">
        <w:rPr>
          <w:rFonts w:ascii="Book Antiqua" w:hAnsi="Book Antiqua" w:cs="Times New Roman"/>
          <w:color w:val="222222"/>
          <w:sz w:val="24"/>
          <w:szCs w:val="24"/>
          <w:lang w:val="en-US"/>
        </w:rPr>
        <w:t xml:space="preserve"> in</w:t>
      </w:r>
      <w:r w:rsidR="00AB74C0" w:rsidRPr="00216F6C">
        <w:rPr>
          <w:rFonts w:ascii="Book Antiqua" w:hAnsi="Book Antiqua" w:cs="Times New Roman"/>
          <w:color w:val="222222"/>
          <w:sz w:val="24"/>
          <w:szCs w:val="24"/>
          <w:lang w:val="en-US"/>
        </w:rPr>
        <w:t xml:space="preserve"> net</w:t>
      </w:r>
      <w:r w:rsidR="001C45C9" w:rsidRPr="00216F6C">
        <w:rPr>
          <w:rFonts w:ascii="Book Antiqua" w:hAnsi="Book Antiqua" w:cs="Times New Roman"/>
          <w:color w:val="222222"/>
          <w:sz w:val="24"/>
          <w:szCs w:val="24"/>
          <w:lang w:val="en-US"/>
        </w:rPr>
        <w:t xml:space="preserve"> </w:t>
      </w:r>
      <w:r w:rsidR="00AB74C0" w:rsidRPr="00216F6C">
        <w:rPr>
          <w:rFonts w:ascii="Book Antiqua" w:hAnsi="Book Antiqua" w:cs="Times New Roman"/>
          <w:color w:val="222222"/>
          <w:sz w:val="24"/>
          <w:szCs w:val="24"/>
          <w:lang w:val="en-US"/>
        </w:rPr>
        <w:t>clot strength (G), or a combination of these</w:t>
      </w:r>
      <w:r w:rsidR="00F4436C" w:rsidRPr="00216F6C">
        <w:rPr>
          <w:rFonts w:ascii="Book Antiqua" w:hAnsi="Book Antiqua" w:cs="Times New Roman"/>
          <w:color w:val="222222"/>
          <w:sz w:val="24"/>
          <w:szCs w:val="24"/>
          <w:lang w:val="en-US"/>
        </w:rPr>
        <w:t xml:space="preserve"> </w:t>
      </w:r>
      <w:r w:rsidR="00AB74C0" w:rsidRPr="00216F6C">
        <w:rPr>
          <w:rFonts w:ascii="Book Antiqua" w:hAnsi="Book Antiqua" w:cs="Times New Roman"/>
          <w:color w:val="222222"/>
          <w:sz w:val="24"/>
          <w:szCs w:val="24"/>
          <w:lang w:val="en-US"/>
        </w:rPr>
        <w:t>parameters.</w:t>
      </w:r>
      <w:r w:rsidR="001C45C9" w:rsidRPr="00216F6C">
        <w:rPr>
          <w:rFonts w:ascii="Book Antiqua" w:hAnsi="Book Antiqua" w:cs="Times New Roman"/>
          <w:color w:val="222222"/>
          <w:sz w:val="24"/>
          <w:szCs w:val="24"/>
          <w:lang w:val="en-US"/>
        </w:rPr>
        <w:t xml:space="preserve"> </w:t>
      </w:r>
      <w:r w:rsidR="00DC3DCB" w:rsidRPr="00216F6C">
        <w:rPr>
          <w:rFonts w:ascii="Book Antiqua" w:hAnsi="Book Antiqua" w:cs="TimesNewRomanPS"/>
          <w:color w:val="231F20"/>
          <w:sz w:val="24"/>
          <w:szCs w:val="24"/>
          <w:lang w:val="en-US"/>
        </w:rPr>
        <w:t xml:space="preserve">However, emerging evidence suggests that hypercoagulability detected by ROTEM or TEG can increase the </w:t>
      </w:r>
      <w:r w:rsidR="00A51DCD" w:rsidRPr="00216F6C">
        <w:rPr>
          <w:rFonts w:ascii="Book Antiqua" w:hAnsi="Book Antiqua" w:cs="TimesNewRomanPS"/>
          <w:color w:val="231F20"/>
          <w:sz w:val="24"/>
          <w:szCs w:val="24"/>
          <w:lang w:val="en-US"/>
        </w:rPr>
        <w:t xml:space="preserve">probability </w:t>
      </w:r>
      <w:r w:rsidR="00DC3DCB" w:rsidRPr="00216F6C">
        <w:rPr>
          <w:rFonts w:ascii="Book Antiqua" w:hAnsi="Book Antiqua" w:cs="TimesNewRomanPS"/>
          <w:color w:val="231F20"/>
          <w:sz w:val="24"/>
          <w:szCs w:val="24"/>
          <w:lang w:val="en-US"/>
        </w:rPr>
        <w:t xml:space="preserve">of venous or arterial thrombotic </w:t>
      </w:r>
      <w:r w:rsidR="00DC3DCB" w:rsidRPr="00216F6C">
        <w:rPr>
          <w:rFonts w:ascii="Book Antiqua" w:hAnsi="Book Antiqua" w:cs="Times New Roman"/>
          <w:color w:val="222222"/>
          <w:sz w:val="24"/>
          <w:szCs w:val="24"/>
          <w:lang w:val="en-US"/>
        </w:rPr>
        <w:t>complication</w:t>
      </w:r>
      <w:r w:rsidR="00E458D6" w:rsidRPr="00216F6C">
        <w:rPr>
          <w:rFonts w:ascii="Book Antiqua" w:hAnsi="Book Antiqua" w:cs="Times New Roman"/>
          <w:color w:val="222222"/>
          <w:sz w:val="24"/>
          <w:szCs w:val="24"/>
          <w:lang w:val="en-US"/>
        </w:rPr>
        <w:t>s</w:t>
      </w:r>
      <w:r w:rsidR="00DC3DCB" w:rsidRPr="00216F6C">
        <w:rPr>
          <w:rFonts w:ascii="Book Antiqua" w:hAnsi="Book Antiqua" w:cs="Times New Roman"/>
          <w:color w:val="222222"/>
          <w:sz w:val="24"/>
          <w:szCs w:val="24"/>
          <w:lang w:val="en-US"/>
        </w:rPr>
        <w:t xml:space="preserve"> in certain patients</w:t>
      </w:r>
      <w:r w:rsidR="00E458D6" w:rsidRPr="00216F6C">
        <w:rPr>
          <w:rFonts w:ascii="Book Antiqua" w:hAnsi="Book Antiqua" w:cs="Times New Roman"/>
          <w:color w:val="222222"/>
          <w:sz w:val="24"/>
          <w:szCs w:val="24"/>
          <w:lang w:val="en-US"/>
        </w:rPr>
        <w:t>, such as</w:t>
      </w:r>
      <w:r w:rsidR="00DC3DCB" w:rsidRPr="00216F6C">
        <w:rPr>
          <w:rFonts w:ascii="Book Antiqua" w:hAnsi="Book Antiqua" w:cs="Times New Roman"/>
          <w:color w:val="222222"/>
          <w:sz w:val="24"/>
          <w:szCs w:val="24"/>
          <w:lang w:val="en-US"/>
        </w:rPr>
        <w:t xml:space="preserve"> those </w:t>
      </w:r>
      <w:r w:rsidR="00E458D6" w:rsidRPr="00216F6C">
        <w:rPr>
          <w:rFonts w:ascii="Book Antiqua" w:hAnsi="Book Antiqua" w:cs="Times New Roman"/>
          <w:color w:val="222222"/>
          <w:sz w:val="24"/>
          <w:szCs w:val="24"/>
          <w:lang w:val="en-US"/>
        </w:rPr>
        <w:t xml:space="preserve">who </w:t>
      </w:r>
      <w:r w:rsidR="00DC3DCB" w:rsidRPr="00216F6C">
        <w:rPr>
          <w:rFonts w:ascii="Book Antiqua" w:hAnsi="Book Antiqua" w:cs="Times New Roman"/>
          <w:color w:val="222222"/>
          <w:sz w:val="24"/>
          <w:szCs w:val="24"/>
          <w:lang w:val="en-US"/>
        </w:rPr>
        <w:t>under</w:t>
      </w:r>
      <w:r w:rsidR="00E458D6" w:rsidRPr="00216F6C">
        <w:rPr>
          <w:rFonts w:ascii="Book Antiqua" w:hAnsi="Book Antiqua" w:cs="Times New Roman"/>
          <w:color w:val="222222"/>
          <w:sz w:val="24"/>
          <w:szCs w:val="24"/>
          <w:lang w:val="en-US"/>
        </w:rPr>
        <w:t xml:space="preserve">go </w:t>
      </w:r>
      <w:r w:rsidR="005129FE" w:rsidRPr="00216F6C">
        <w:rPr>
          <w:rFonts w:ascii="Book Antiqua" w:hAnsi="Book Antiqua" w:cs="Times New Roman"/>
          <w:color w:val="222222"/>
          <w:sz w:val="24"/>
          <w:szCs w:val="24"/>
          <w:lang w:val="en-US"/>
        </w:rPr>
        <w:t xml:space="preserve">liver transplant. Lerner </w:t>
      </w:r>
      <w:r w:rsidR="00DC3DCB" w:rsidRPr="00216F6C">
        <w:rPr>
          <w:rFonts w:ascii="Book Antiqua" w:hAnsi="Book Antiqua" w:cs="Times New Roman"/>
          <w:i/>
          <w:color w:val="222222"/>
          <w:sz w:val="24"/>
          <w:szCs w:val="24"/>
          <w:lang w:val="en-US"/>
        </w:rPr>
        <w:t>et al</w:t>
      </w:r>
      <w:r w:rsidR="00D80400" w:rsidRPr="00216F6C">
        <w:rPr>
          <w:rFonts w:ascii="Book Antiqua" w:hAnsi="Book Antiqua" w:cs="Times New Roman"/>
          <w:color w:val="222222"/>
          <w:sz w:val="24"/>
          <w:szCs w:val="24"/>
          <w:lang w:val="en-US"/>
        </w:rPr>
        <w:fldChar w:fldCharType="begin"/>
      </w:r>
      <w:r w:rsidR="00D80400" w:rsidRPr="00216F6C">
        <w:rPr>
          <w:rFonts w:ascii="Book Antiqua" w:hAnsi="Book Antiqua" w:cs="Times New Roman"/>
          <w:color w:val="222222"/>
          <w:sz w:val="24"/>
          <w:szCs w:val="24"/>
          <w:lang w:val="en-US"/>
        </w:rPr>
        <w:instrText xml:space="preserve"> ADDIN EN.CITE &lt;EndNote&gt;&lt;Cite&gt;&lt;Author&gt;Lerner&lt;/Author&gt;&lt;Year&gt;2005&lt;/Year&gt;&lt;RecNum&gt;50&lt;/RecNum&gt;&lt;DisplayText&gt;&lt;style face="superscript"&gt;[58]&lt;/style&gt;&lt;/DisplayText&gt;&lt;record&gt;&lt;rec-number&gt;50&lt;/rec-number&gt;&lt;foreign-keys&gt;&lt;key app="EN" db-id="xdewv2sz15spr0extzh5teetvdsswe0ttesr" timestamp="1516638791"&gt;50&lt;/key&gt;&lt;/foreign-keys&gt;&lt;ref-type name="Journal Article"&gt;17&lt;/ref-type&gt;&lt;contributors&gt;&lt;authors&gt;&lt;author&gt;Lerner, A. B.&lt;/author&gt;&lt;author&gt;Sundar, E.&lt;/author&gt;&lt;author&gt;Mahmood, F.&lt;/author&gt;&lt;author&gt;Sarge, T.&lt;/author&gt;&lt;author&gt;Hanto, D. W.&lt;/author&gt;&lt;author&gt;Panzica, P. J.&lt;/author&gt;&lt;/authors&gt;&lt;/contributors&gt;&lt;auth-address&gt;BIDMC Department of Anesthesia, West Campus, CC 540, 1 Deaconess Rd., Boston, MA 02215, USA. alerner@bidmc.harvard.edu&lt;/auth-address&gt;&lt;titles&gt;&lt;title&gt;Four cases of cardiopulmonary thromboembolism during liver transplantation without the use of antifibrinolytic drugs&lt;/title&gt;&lt;secondary-title&gt;Anesth Analg&lt;/secondary-title&gt;&lt;/titles&gt;&lt;periodical&gt;&lt;full-title&gt;Anesth Analg&lt;/full-title&gt;&lt;/periodical&gt;&lt;pages&gt;1608-12&lt;/pages&gt;&lt;volume&gt;101&lt;/volume&gt;&lt;number&gt;6&lt;/number&gt;&lt;keywords&gt;&lt;keyword&gt;Adult&lt;/keyword&gt;&lt;keyword&gt;Antifibrinolytic Agents/*therapeutic use&lt;/keyword&gt;&lt;keyword&gt;Coronary Thrombosis/*etiology&lt;/keyword&gt;&lt;keyword&gt;Female&lt;/keyword&gt;&lt;keyword&gt;Humans&lt;/keyword&gt;&lt;keyword&gt;Intraoperative Complications/*etiology&lt;/keyword&gt;&lt;keyword&gt;Liver Transplantation/*adverse effects&lt;/keyword&gt;&lt;keyword&gt;Male&lt;/keyword&gt;&lt;keyword&gt;Middle Aged&lt;/keyword&gt;&lt;keyword&gt;Pulmonary Embolism/*etiology&lt;/keyword&gt;&lt;/keywords&gt;&lt;dates&gt;&lt;year&gt;2005&lt;/year&gt;&lt;pub-dates&gt;&lt;date&gt;Dec&lt;/date&gt;&lt;/pub-dates&gt;&lt;/dates&gt;&lt;isbn&gt;0003-2999 (Print)&amp;#xD;0003-2999 (Linking)&lt;/isbn&gt;&lt;accession-num&gt;16301227&lt;/accession-num&gt;&lt;urls&gt;&lt;related-urls&gt;&lt;url&gt;http://www.ncbi.nlm.nih.gov/pubmed/16301227&lt;/url&gt;&lt;/related-urls&gt;&lt;/urls&gt;&lt;electronic-resource-num&gt;10.1213/01.ANE.0000184256.28981.2B&lt;/electronic-resource-num&gt;&lt;/record&gt;&lt;/Cite&gt;&lt;/EndNote&gt;</w:instrText>
      </w:r>
      <w:r w:rsidR="00D80400" w:rsidRPr="00216F6C">
        <w:rPr>
          <w:rFonts w:ascii="Book Antiqua" w:hAnsi="Book Antiqua" w:cs="Times New Roman"/>
          <w:color w:val="222222"/>
          <w:sz w:val="24"/>
          <w:szCs w:val="24"/>
          <w:lang w:val="en-US"/>
        </w:rPr>
        <w:fldChar w:fldCharType="separate"/>
      </w:r>
      <w:r w:rsidR="00D80400" w:rsidRPr="00216F6C">
        <w:rPr>
          <w:rFonts w:ascii="Book Antiqua" w:hAnsi="Book Antiqua" w:cs="Times New Roman"/>
          <w:noProof/>
          <w:color w:val="222222"/>
          <w:sz w:val="24"/>
          <w:szCs w:val="24"/>
          <w:vertAlign w:val="superscript"/>
          <w:lang w:val="en-US"/>
        </w:rPr>
        <w:t>[58]</w:t>
      </w:r>
      <w:r w:rsidR="00D80400" w:rsidRPr="00216F6C">
        <w:rPr>
          <w:rFonts w:ascii="Book Antiqua" w:hAnsi="Book Antiqua" w:cs="Times New Roman"/>
          <w:color w:val="222222"/>
          <w:sz w:val="24"/>
          <w:szCs w:val="24"/>
          <w:lang w:val="en-US"/>
        </w:rPr>
        <w:fldChar w:fldCharType="end"/>
      </w:r>
      <w:r w:rsidR="00E458D6" w:rsidRPr="00216F6C">
        <w:rPr>
          <w:rFonts w:ascii="Book Antiqua" w:hAnsi="Book Antiqua" w:cs="Times New Roman"/>
          <w:color w:val="222222"/>
          <w:sz w:val="24"/>
          <w:szCs w:val="24"/>
          <w:lang w:val="en-US"/>
        </w:rPr>
        <w:t>,</w:t>
      </w:r>
      <w:r w:rsidR="00DC3DCB" w:rsidRPr="00216F6C">
        <w:rPr>
          <w:rFonts w:ascii="Book Antiqua" w:hAnsi="Book Antiqua" w:cs="Times New Roman"/>
          <w:color w:val="222222"/>
          <w:sz w:val="24"/>
          <w:szCs w:val="24"/>
          <w:lang w:val="en-US"/>
        </w:rPr>
        <w:t xml:space="preserve"> in a review of 27 case reports of thromboembolic events during liver transplantation, showed that TEG profiles were hypercoagulable in more than 70% of cases.</w:t>
      </w:r>
      <w:r w:rsidR="008C3D90" w:rsidRPr="00216F6C">
        <w:rPr>
          <w:rFonts w:ascii="Book Antiqua" w:hAnsi="Book Antiqua" w:cs="Times New Roman"/>
          <w:color w:val="222222"/>
          <w:sz w:val="24"/>
          <w:szCs w:val="24"/>
          <w:lang w:val="en-US"/>
        </w:rPr>
        <w:t xml:space="preserve"> </w:t>
      </w:r>
      <w:r w:rsidR="00B25BBA" w:rsidRPr="00216F6C">
        <w:rPr>
          <w:rFonts w:ascii="Book Antiqua" w:hAnsi="Book Antiqua" w:cs="Times New Roman"/>
          <w:color w:val="222222"/>
          <w:sz w:val="24"/>
          <w:szCs w:val="24"/>
          <w:lang w:val="en-US"/>
        </w:rPr>
        <w:t xml:space="preserve">The study by </w:t>
      </w:r>
      <w:r w:rsidR="009D34A9" w:rsidRPr="00216F6C">
        <w:rPr>
          <w:rFonts w:ascii="Book Antiqua" w:hAnsi="Book Antiqua" w:cs="Times New Roman"/>
          <w:color w:val="222222"/>
          <w:sz w:val="24"/>
          <w:szCs w:val="24"/>
          <w:lang w:val="en-US"/>
        </w:rPr>
        <w:t>Zan</w:t>
      </w:r>
      <w:r w:rsidR="00B25BBA" w:rsidRPr="00216F6C">
        <w:rPr>
          <w:rFonts w:ascii="Book Antiqua" w:hAnsi="Book Antiqua" w:cs="Times New Roman"/>
          <w:color w:val="222222"/>
          <w:sz w:val="24"/>
          <w:szCs w:val="24"/>
          <w:lang w:val="en-US"/>
        </w:rPr>
        <w:t xml:space="preserve">etto </w:t>
      </w:r>
      <w:r w:rsidR="005129FE" w:rsidRPr="00216F6C">
        <w:rPr>
          <w:rFonts w:ascii="Book Antiqua" w:hAnsi="Book Antiqua" w:cs="Times New Roman"/>
          <w:color w:val="222222"/>
          <w:sz w:val="24"/>
          <w:szCs w:val="24"/>
          <w:lang w:val="en-US"/>
        </w:rPr>
        <w:t>and colleagues</w:t>
      </w:r>
      <w:r w:rsidR="00DA188A" w:rsidRPr="00216F6C">
        <w:rPr>
          <w:rFonts w:ascii="Book Antiqua" w:hAnsi="Book Antiqua" w:cs="Times New Roman"/>
          <w:color w:val="222222"/>
          <w:sz w:val="24"/>
          <w:szCs w:val="24"/>
          <w:lang w:val="en-US"/>
        </w:rPr>
        <w:t xml:space="preserve"> showed that in cirrhotic patients with hepatocellular carcinoma, thromboelastometry could detect hypercoagulability, </w:t>
      </w:r>
      <w:r w:rsidR="00456D4B" w:rsidRPr="00216F6C">
        <w:rPr>
          <w:rFonts w:ascii="Book Antiqua" w:hAnsi="Book Antiqua" w:cs="Times New Roman"/>
          <w:color w:val="222222"/>
          <w:sz w:val="24"/>
          <w:szCs w:val="24"/>
          <w:lang w:val="en-US"/>
        </w:rPr>
        <w:t xml:space="preserve">as </w:t>
      </w:r>
      <w:r w:rsidR="00DA188A" w:rsidRPr="00216F6C">
        <w:rPr>
          <w:rFonts w:ascii="Book Antiqua" w:hAnsi="Book Antiqua" w:cs="Times New Roman"/>
          <w:color w:val="222222"/>
          <w:sz w:val="24"/>
          <w:szCs w:val="24"/>
          <w:lang w:val="en-US"/>
        </w:rPr>
        <w:t>identified by the presence of a shorter clotting</w:t>
      </w:r>
      <w:r w:rsidR="00C91F1C" w:rsidRPr="00216F6C">
        <w:rPr>
          <w:rFonts w:ascii="Book Antiqua" w:hAnsi="Book Antiqua" w:cs="Times New Roman"/>
          <w:color w:val="222222"/>
          <w:sz w:val="24"/>
          <w:szCs w:val="24"/>
          <w:lang w:val="en-US"/>
        </w:rPr>
        <w:t xml:space="preserve"> </w:t>
      </w:r>
      <w:r w:rsidR="00DA188A" w:rsidRPr="00216F6C">
        <w:rPr>
          <w:rFonts w:ascii="Book Antiqua" w:hAnsi="Book Antiqua" w:cs="Times New Roman"/>
          <w:color w:val="222222"/>
          <w:sz w:val="24"/>
          <w:szCs w:val="24"/>
          <w:lang w:val="en-US"/>
        </w:rPr>
        <w:t>time a</w:t>
      </w:r>
      <w:r w:rsidR="00C91F1C" w:rsidRPr="00216F6C">
        <w:rPr>
          <w:rFonts w:ascii="Book Antiqua" w:hAnsi="Book Antiqua" w:cs="Times New Roman"/>
          <w:color w:val="222222"/>
          <w:sz w:val="24"/>
          <w:szCs w:val="24"/>
          <w:lang w:val="en-US"/>
        </w:rPr>
        <w:t>nd higher maximum clot firmness</w:t>
      </w:r>
      <w:r w:rsidR="00DA188A" w:rsidRPr="00216F6C">
        <w:rPr>
          <w:rFonts w:ascii="Book Antiqua" w:hAnsi="Book Antiqua" w:cs="Times New Roman"/>
          <w:color w:val="222222"/>
          <w:sz w:val="24"/>
          <w:szCs w:val="24"/>
          <w:lang w:val="en-US"/>
        </w:rPr>
        <w:t>,</w:t>
      </w:r>
      <w:r w:rsidR="00C91F1C" w:rsidRPr="00216F6C">
        <w:rPr>
          <w:rFonts w:ascii="Book Antiqua" w:hAnsi="Book Antiqua" w:cs="Times New Roman"/>
          <w:color w:val="222222"/>
          <w:sz w:val="24"/>
          <w:szCs w:val="24"/>
          <w:lang w:val="en-US"/>
        </w:rPr>
        <w:t xml:space="preserve"> </w:t>
      </w:r>
      <w:r w:rsidR="00DA188A" w:rsidRPr="00216F6C">
        <w:rPr>
          <w:rFonts w:ascii="Book Antiqua" w:hAnsi="Book Antiqua" w:cs="Times New Roman"/>
          <w:color w:val="222222"/>
          <w:sz w:val="24"/>
          <w:szCs w:val="24"/>
          <w:lang w:val="en-US"/>
        </w:rPr>
        <w:t>which was associated with PVT</w:t>
      </w:r>
      <w:r w:rsidR="001D4E62" w:rsidRPr="00216F6C">
        <w:rPr>
          <w:rFonts w:ascii="Book Antiqua" w:hAnsi="Book Antiqua" w:cs="Times New Roman"/>
          <w:color w:val="222222"/>
          <w:sz w:val="24"/>
          <w:szCs w:val="24"/>
          <w:lang w:val="en-US"/>
        </w:rPr>
        <w:t xml:space="preserve"> presence</w:t>
      </w:r>
      <w:r w:rsidR="00DA188A" w:rsidRPr="00216F6C">
        <w:rPr>
          <w:rFonts w:ascii="Book Antiqua" w:hAnsi="Book Antiqua" w:cs="Times New Roman"/>
          <w:color w:val="222222"/>
          <w:sz w:val="24"/>
          <w:szCs w:val="24"/>
          <w:lang w:val="en-US"/>
        </w:rPr>
        <w:t xml:space="preserve">. In particular, </w:t>
      </w:r>
      <w:r w:rsidR="001D4E62" w:rsidRPr="00216F6C">
        <w:rPr>
          <w:rFonts w:ascii="Book Antiqua" w:hAnsi="Book Antiqua" w:cs="Times New Roman"/>
          <w:color w:val="222222"/>
          <w:sz w:val="24"/>
          <w:szCs w:val="24"/>
          <w:lang w:val="en-US"/>
        </w:rPr>
        <w:t xml:space="preserve">an increased baseline </w:t>
      </w:r>
      <w:r w:rsidR="00DA188A" w:rsidRPr="00216F6C">
        <w:rPr>
          <w:rFonts w:ascii="Book Antiqua" w:hAnsi="Book Antiqua" w:cs="Times New Roman"/>
          <w:color w:val="222222"/>
          <w:sz w:val="24"/>
          <w:szCs w:val="24"/>
          <w:lang w:val="en-US"/>
        </w:rPr>
        <w:t>MCF FIBTEM</w:t>
      </w:r>
      <w:r w:rsidR="001D4E62" w:rsidRPr="00216F6C">
        <w:rPr>
          <w:rFonts w:ascii="Book Antiqua" w:hAnsi="Book Antiqua" w:cs="Times New Roman"/>
          <w:color w:val="222222"/>
          <w:sz w:val="24"/>
          <w:szCs w:val="24"/>
          <w:lang w:val="en-US"/>
        </w:rPr>
        <w:t xml:space="preserve"> (&gt;25</w:t>
      </w:r>
      <w:r w:rsidR="00E458D6" w:rsidRPr="00216F6C">
        <w:rPr>
          <w:rFonts w:ascii="Book Antiqua" w:hAnsi="Book Antiqua" w:cs="Times New Roman"/>
          <w:color w:val="222222"/>
          <w:sz w:val="24"/>
          <w:szCs w:val="24"/>
          <w:lang w:val="en-US"/>
        </w:rPr>
        <w:t xml:space="preserve"> </w:t>
      </w:r>
      <w:r w:rsidR="001D4E62" w:rsidRPr="00216F6C">
        <w:rPr>
          <w:rFonts w:ascii="Book Antiqua" w:hAnsi="Book Antiqua" w:cs="Times New Roman"/>
          <w:color w:val="222222"/>
          <w:sz w:val="24"/>
          <w:szCs w:val="24"/>
          <w:lang w:val="en-US"/>
        </w:rPr>
        <w:t xml:space="preserve">mm) was associated with a 5-fold higher risk of developing PVT in cirrhotic Child A </w:t>
      </w:r>
      <w:proofErr w:type="gramStart"/>
      <w:r w:rsidR="005129FE" w:rsidRPr="00216F6C">
        <w:rPr>
          <w:rFonts w:ascii="Book Antiqua" w:hAnsi="Book Antiqua" w:cs="Times New Roman"/>
          <w:color w:val="222222"/>
          <w:sz w:val="24"/>
          <w:szCs w:val="24"/>
          <w:lang w:val="en-US"/>
        </w:rPr>
        <w:t>patients</w:t>
      </w:r>
      <w:proofErr w:type="gramEnd"/>
      <w:r w:rsidR="001D4E62" w:rsidRPr="00216F6C">
        <w:rPr>
          <w:rFonts w:ascii="Book Antiqua" w:hAnsi="Book Antiqua" w:cs="Times New Roman"/>
          <w:color w:val="222222"/>
          <w:sz w:val="24"/>
          <w:szCs w:val="24"/>
          <w:lang w:val="en-US"/>
        </w:rPr>
        <w:fldChar w:fldCharType="begin">
          <w:fldData xml:space="preserve">PEVuZE5vdGU+PENpdGU+PEF1dGhvcj5aYW5ldHRvPC9BdXRob3I+PFllYXI+MjAxNzwvWWVhcj48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</w:fldData>
        </w:fldChar>
      </w:r>
      <w:r w:rsidR="00C11900" w:rsidRPr="00216F6C">
        <w:rPr>
          <w:rFonts w:ascii="Book Antiqua" w:hAnsi="Book Antiqua" w:cs="Times New Roman"/>
          <w:color w:val="222222"/>
          <w:sz w:val="24"/>
          <w:szCs w:val="24"/>
          <w:lang w:val="en-US"/>
        </w:rPr>
        <w:instrText xml:space="preserve"> ADDIN EN.CITE </w:instrText>
      </w:r>
      <w:r w:rsidR="00C11900" w:rsidRPr="00216F6C">
        <w:rPr>
          <w:rFonts w:ascii="Book Antiqua" w:hAnsi="Book Antiqua" w:cs="Times New Roman"/>
          <w:color w:val="222222"/>
          <w:sz w:val="24"/>
          <w:szCs w:val="24"/>
          <w:lang w:val="en-US"/>
        </w:rPr>
        <w:fldChar w:fldCharType="begin">
          <w:fldData xml:space="preserve">PEVuZE5vdGU+PENpdGU+PEF1dGhvcj5aYW5ldHRvPC9BdXRob3I+PFllYXI+MjAxNzwvWWVhcj48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</w:fldData>
        </w:fldChar>
      </w:r>
      <w:r w:rsidR="00C11900" w:rsidRPr="00216F6C">
        <w:rPr>
          <w:rFonts w:ascii="Book Antiqua" w:hAnsi="Book Antiqua" w:cs="Times New Roman"/>
          <w:color w:val="222222"/>
          <w:sz w:val="24"/>
          <w:szCs w:val="24"/>
          <w:lang w:val="en-US"/>
        </w:rPr>
        <w:instrText xml:space="preserve"> ADDIN EN.CITE.DATA </w:instrText>
      </w:r>
      <w:r w:rsidR="00C11900" w:rsidRPr="00216F6C">
        <w:rPr>
          <w:rFonts w:ascii="Book Antiqua" w:hAnsi="Book Antiqua" w:cs="Times New Roman"/>
          <w:color w:val="222222"/>
          <w:sz w:val="24"/>
          <w:szCs w:val="24"/>
          <w:lang w:val="en-US"/>
        </w:rPr>
      </w:r>
      <w:r w:rsidR="00C11900" w:rsidRPr="00216F6C">
        <w:rPr>
          <w:rFonts w:ascii="Book Antiqua" w:hAnsi="Book Antiqua" w:cs="Times New Roman"/>
          <w:color w:val="222222"/>
          <w:sz w:val="24"/>
          <w:szCs w:val="24"/>
          <w:lang w:val="en-US"/>
        </w:rPr>
        <w:fldChar w:fldCharType="end"/>
      </w:r>
      <w:r w:rsidR="001D4E62" w:rsidRPr="00216F6C">
        <w:rPr>
          <w:rFonts w:ascii="Book Antiqua" w:hAnsi="Book Antiqua" w:cs="Times New Roman"/>
          <w:color w:val="222222"/>
          <w:sz w:val="24"/>
          <w:szCs w:val="24"/>
          <w:lang w:val="en-US"/>
        </w:rPr>
      </w:r>
      <w:r w:rsidR="001D4E62" w:rsidRPr="00216F6C">
        <w:rPr>
          <w:rFonts w:ascii="Book Antiqua" w:hAnsi="Book Antiqua" w:cs="Times New Roman"/>
          <w:color w:val="222222"/>
          <w:sz w:val="24"/>
          <w:szCs w:val="24"/>
          <w:lang w:val="en-US"/>
        </w:rPr>
        <w:fldChar w:fldCharType="separate"/>
      </w:r>
      <w:r w:rsidR="00C11900" w:rsidRPr="00216F6C">
        <w:rPr>
          <w:rFonts w:ascii="Book Antiqua" w:hAnsi="Book Antiqua" w:cs="Times New Roman"/>
          <w:noProof/>
          <w:color w:val="222222"/>
          <w:sz w:val="24"/>
          <w:szCs w:val="24"/>
          <w:vertAlign w:val="superscript"/>
          <w:lang w:val="en-US"/>
        </w:rPr>
        <w:t>[59]</w:t>
      </w:r>
      <w:r w:rsidR="001D4E62" w:rsidRPr="00216F6C">
        <w:rPr>
          <w:rFonts w:ascii="Book Antiqua" w:hAnsi="Book Antiqua" w:cs="Times New Roman"/>
          <w:color w:val="222222"/>
          <w:sz w:val="24"/>
          <w:szCs w:val="24"/>
          <w:lang w:val="en-US"/>
        </w:rPr>
        <w:fldChar w:fldCharType="end"/>
      </w:r>
      <w:r w:rsidR="001D4E62" w:rsidRPr="00216F6C">
        <w:rPr>
          <w:rFonts w:ascii="Book Antiqua" w:hAnsi="Book Antiqua" w:cs="Times New Roman"/>
          <w:color w:val="222222"/>
          <w:sz w:val="24"/>
          <w:szCs w:val="24"/>
          <w:lang w:val="en-US"/>
        </w:rPr>
        <w:t>.</w:t>
      </w:r>
      <w:r w:rsidR="0000372F" w:rsidRPr="00216F6C">
        <w:rPr>
          <w:rFonts w:ascii="Book Antiqua" w:hAnsi="Book Antiqua" w:cs="Times New Roman"/>
          <w:color w:val="222222"/>
          <w:sz w:val="24"/>
          <w:szCs w:val="24"/>
          <w:lang w:val="en-US"/>
        </w:rPr>
        <w:t xml:space="preserve"> Recently</w:t>
      </w:r>
      <w:r w:rsidR="00E458D6" w:rsidRPr="00216F6C">
        <w:rPr>
          <w:rFonts w:ascii="Book Antiqua" w:hAnsi="Book Antiqua" w:cs="Times New Roman"/>
          <w:color w:val="222222"/>
          <w:sz w:val="24"/>
          <w:szCs w:val="24"/>
          <w:lang w:val="en-US"/>
        </w:rPr>
        <w:t>,</w:t>
      </w:r>
      <w:r w:rsidR="0000372F" w:rsidRPr="00216F6C">
        <w:rPr>
          <w:rFonts w:ascii="Book Antiqua" w:hAnsi="Book Antiqua" w:cs="Times New Roman"/>
          <w:color w:val="222222"/>
          <w:sz w:val="24"/>
          <w:szCs w:val="24"/>
          <w:lang w:val="en-US"/>
        </w:rPr>
        <w:t xml:space="preserve"> </w:t>
      </w:r>
      <w:hyperlink r:id="rId11" w:history="1">
        <w:r w:rsidR="0000372F" w:rsidRPr="00216F6C">
          <w:rPr>
            <w:rFonts w:ascii="Book Antiqua" w:hAnsi="Book Antiqua" w:cs="Times New Roman"/>
            <w:color w:val="222222"/>
            <w:sz w:val="24"/>
            <w:szCs w:val="24"/>
            <w:lang w:val="en-US"/>
          </w:rPr>
          <w:t>Zahr</w:t>
        </w:r>
      </w:hyperlink>
      <w:r w:rsidR="00F20BBD" w:rsidRPr="00216F6C">
        <w:rPr>
          <w:rFonts w:ascii="Book Antiqua" w:hAnsi="Book Antiqua" w:cs="Times New Roman"/>
          <w:color w:val="222222"/>
          <w:sz w:val="24"/>
          <w:szCs w:val="24"/>
          <w:lang w:val="en-US"/>
        </w:rPr>
        <w:t xml:space="preserve"> </w:t>
      </w:r>
      <w:r w:rsidR="0000372F" w:rsidRPr="00216F6C">
        <w:rPr>
          <w:rFonts w:ascii="Book Antiqua" w:hAnsi="Book Antiqua" w:cs="Times New Roman"/>
          <w:color w:val="222222"/>
          <w:sz w:val="24"/>
          <w:szCs w:val="24"/>
          <w:lang w:val="en-US"/>
        </w:rPr>
        <w:t xml:space="preserve">and colleagues </w:t>
      </w:r>
      <w:r w:rsidR="005129FE" w:rsidRPr="00216F6C">
        <w:rPr>
          <w:rFonts w:ascii="Book Antiqua" w:hAnsi="Book Antiqua" w:cs="Times New Roman"/>
          <w:color w:val="222222"/>
          <w:sz w:val="24"/>
          <w:szCs w:val="24"/>
          <w:lang w:val="en-US"/>
        </w:rPr>
        <w:t>analy</w:t>
      </w:r>
      <w:r w:rsidR="00E458D6" w:rsidRPr="00216F6C">
        <w:rPr>
          <w:rFonts w:ascii="Book Antiqua" w:hAnsi="Book Antiqua" w:cs="Times New Roman"/>
          <w:color w:val="222222"/>
          <w:sz w:val="24"/>
          <w:szCs w:val="24"/>
          <w:lang w:val="en-US"/>
        </w:rPr>
        <w:t>z</w:t>
      </w:r>
      <w:r w:rsidR="005129FE" w:rsidRPr="00216F6C">
        <w:rPr>
          <w:rFonts w:ascii="Book Antiqua" w:hAnsi="Book Antiqua" w:cs="Times New Roman"/>
          <w:color w:val="222222"/>
          <w:sz w:val="24"/>
          <w:szCs w:val="24"/>
          <w:lang w:val="en-US"/>
        </w:rPr>
        <w:t>ed</w:t>
      </w:r>
      <w:r w:rsidR="0000372F" w:rsidRPr="00216F6C">
        <w:rPr>
          <w:rFonts w:ascii="Book Antiqua" w:hAnsi="Book Antiqua" w:cs="Times New Roman"/>
          <w:color w:val="222222"/>
          <w:sz w:val="24"/>
          <w:szCs w:val="24"/>
          <w:lang w:val="en-US"/>
        </w:rPr>
        <w:t xml:space="preserve"> the nativ</w:t>
      </w:r>
      <w:r w:rsidR="008344B3" w:rsidRPr="00216F6C">
        <w:rPr>
          <w:rFonts w:ascii="Book Antiqua" w:hAnsi="Book Antiqua" w:cs="Times New Roman"/>
          <w:color w:val="222222"/>
          <w:sz w:val="24"/>
          <w:szCs w:val="24"/>
          <w:lang w:val="en-US"/>
        </w:rPr>
        <w:t xml:space="preserve">e procoagulant state of 828 LT </w:t>
      </w:r>
      <w:r w:rsidR="0000372F" w:rsidRPr="00216F6C">
        <w:rPr>
          <w:rFonts w:ascii="Book Antiqua" w:hAnsi="Book Antiqua" w:cs="Times New Roman"/>
          <w:color w:val="222222"/>
          <w:sz w:val="24"/>
          <w:szCs w:val="24"/>
          <w:lang w:val="en-US"/>
        </w:rPr>
        <w:t xml:space="preserve">recipients </w:t>
      </w:r>
      <w:r w:rsidR="00456D4B" w:rsidRPr="00216F6C">
        <w:rPr>
          <w:rFonts w:ascii="Book Antiqua" w:hAnsi="Book Antiqua" w:cs="Times New Roman"/>
          <w:color w:val="222222"/>
          <w:sz w:val="24"/>
          <w:szCs w:val="24"/>
          <w:lang w:val="en-US"/>
        </w:rPr>
        <w:t xml:space="preserve">by using </w:t>
      </w:r>
      <w:r w:rsidR="0000372F" w:rsidRPr="00216F6C">
        <w:rPr>
          <w:rFonts w:ascii="Book Antiqua" w:hAnsi="Book Antiqua" w:cs="Times New Roman"/>
          <w:color w:val="222222"/>
          <w:sz w:val="24"/>
          <w:szCs w:val="24"/>
          <w:lang w:val="en-US"/>
        </w:rPr>
        <w:t>pre</w:t>
      </w:r>
      <w:r w:rsidR="005129FE" w:rsidRPr="00216F6C">
        <w:rPr>
          <w:rFonts w:ascii="Book Antiqua" w:hAnsi="Book Antiqua" w:cs="Times New Roman"/>
          <w:color w:val="222222"/>
          <w:sz w:val="24"/>
          <w:szCs w:val="24"/>
          <w:lang w:val="en-US"/>
        </w:rPr>
        <w:t>-</w:t>
      </w:r>
      <w:r w:rsidR="0000372F" w:rsidRPr="00216F6C">
        <w:rPr>
          <w:rFonts w:ascii="Book Antiqua" w:hAnsi="Book Antiqua" w:cs="Times New Roman"/>
          <w:color w:val="222222"/>
          <w:sz w:val="24"/>
          <w:szCs w:val="24"/>
          <w:lang w:val="en-US"/>
        </w:rPr>
        <w:t>transplant thromboelastographic data to identify</w:t>
      </w:r>
      <w:r w:rsidR="00F20BBD" w:rsidRPr="00216F6C">
        <w:rPr>
          <w:rFonts w:ascii="Book Antiqua" w:hAnsi="Book Antiqua" w:cs="Times New Roman"/>
          <w:color w:val="222222"/>
          <w:sz w:val="24"/>
          <w:szCs w:val="24"/>
          <w:lang w:val="en-US"/>
        </w:rPr>
        <w:t xml:space="preserve"> </w:t>
      </w:r>
      <w:r w:rsidR="0000372F" w:rsidRPr="00216F6C">
        <w:rPr>
          <w:rFonts w:ascii="Book Antiqua" w:hAnsi="Book Antiqua" w:cs="Times New Roman"/>
          <w:color w:val="222222"/>
          <w:sz w:val="24"/>
          <w:szCs w:val="24"/>
          <w:lang w:val="en-US"/>
        </w:rPr>
        <w:t>risk</w:t>
      </w:r>
      <w:r w:rsidR="00F20BBD" w:rsidRPr="00216F6C">
        <w:rPr>
          <w:rFonts w:ascii="Book Antiqua" w:hAnsi="Book Antiqua" w:cs="Times New Roman"/>
          <w:color w:val="222222"/>
          <w:sz w:val="24"/>
          <w:szCs w:val="24"/>
          <w:lang w:val="en-US"/>
        </w:rPr>
        <w:t xml:space="preserve"> </w:t>
      </w:r>
      <w:r w:rsidR="0000372F" w:rsidRPr="00216F6C">
        <w:rPr>
          <w:rFonts w:ascii="Book Antiqua" w:hAnsi="Book Antiqua" w:cs="Times New Roman"/>
          <w:color w:val="222222"/>
          <w:sz w:val="24"/>
          <w:szCs w:val="24"/>
          <w:lang w:val="en-US"/>
        </w:rPr>
        <w:t>factors for early</w:t>
      </w:r>
      <w:r w:rsidR="00E458D6" w:rsidRPr="00216F6C">
        <w:rPr>
          <w:rFonts w:ascii="Book Antiqua" w:hAnsi="Book Antiqua" w:cs="Times New Roman"/>
          <w:color w:val="222222"/>
          <w:sz w:val="24"/>
          <w:szCs w:val="24"/>
          <w:lang w:val="en-US"/>
        </w:rPr>
        <w:t xml:space="preserve"> </w:t>
      </w:r>
      <w:r w:rsidR="0000372F" w:rsidRPr="00216F6C">
        <w:rPr>
          <w:rFonts w:ascii="Book Antiqua" w:hAnsi="Book Antiqua" w:cs="Times New Roman"/>
          <w:color w:val="222222"/>
          <w:sz w:val="24"/>
          <w:szCs w:val="24"/>
          <w:lang w:val="en-US"/>
        </w:rPr>
        <w:t xml:space="preserve">HAT </w:t>
      </w:r>
      <w:r w:rsidR="005129FE" w:rsidRPr="00216F6C">
        <w:rPr>
          <w:rFonts w:ascii="Book Antiqua" w:hAnsi="Book Antiqua" w:cs="Times New Roman"/>
          <w:color w:val="222222"/>
          <w:sz w:val="24"/>
          <w:szCs w:val="24"/>
          <w:lang w:val="en-US"/>
        </w:rPr>
        <w:t xml:space="preserve">and found </w:t>
      </w:r>
      <w:r w:rsidR="0000372F" w:rsidRPr="00216F6C">
        <w:rPr>
          <w:rFonts w:ascii="Book Antiqua" w:hAnsi="Book Antiqua" w:cs="Times New Roman"/>
          <w:color w:val="222222"/>
          <w:sz w:val="24"/>
          <w:szCs w:val="24"/>
          <w:lang w:val="en-US"/>
        </w:rPr>
        <w:t>that the MA value was significantly hig</w:t>
      </w:r>
      <w:r w:rsidR="005129FE" w:rsidRPr="00216F6C">
        <w:rPr>
          <w:rFonts w:ascii="Book Antiqua" w:hAnsi="Book Antiqua" w:cs="Times New Roman"/>
          <w:color w:val="222222"/>
          <w:sz w:val="24"/>
          <w:szCs w:val="24"/>
          <w:lang w:val="en-US"/>
        </w:rPr>
        <w:t xml:space="preserve">her in patients diagnosed with early </w:t>
      </w:r>
      <w:r w:rsidR="0000372F" w:rsidRPr="00216F6C">
        <w:rPr>
          <w:rFonts w:ascii="Book Antiqua" w:hAnsi="Book Antiqua" w:cs="Times New Roman"/>
          <w:color w:val="222222"/>
          <w:sz w:val="24"/>
          <w:szCs w:val="24"/>
          <w:lang w:val="en-US"/>
        </w:rPr>
        <w:t xml:space="preserve">HAT compared with those who </w:t>
      </w:r>
      <w:r w:rsidR="00E458D6" w:rsidRPr="00216F6C">
        <w:rPr>
          <w:rFonts w:ascii="Book Antiqua" w:hAnsi="Book Antiqua" w:cs="Times New Roman"/>
          <w:color w:val="222222"/>
          <w:sz w:val="24"/>
          <w:szCs w:val="24"/>
          <w:lang w:val="en-US"/>
        </w:rPr>
        <w:t xml:space="preserve">were </w:t>
      </w:r>
      <w:r w:rsidR="0000372F" w:rsidRPr="00216F6C">
        <w:rPr>
          <w:rFonts w:ascii="Book Antiqua" w:hAnsi="Book Antiqua" w:cs="Times New Roman"/>
          <w:color w:val="222222"/>
          <w:sz w:val="24"/>
          <w:szCs w:val="24"/>
          <w:lang w:val="en-US"/>
        </w:rPr>
        <w:t>not</w:t>
      </w:r>
      <w:r w:rsidR="008344B3" w:rsidRPr="00216F6C">
        <w:rPr>
          <w:rFonts w:ascii="Book Antiqua" w:hAnsi="Book Antiqua" w:cs="Times New Roman"/>
          <w:color w:val="222222"/>
          <w:sz w:val="24"/>
          <w:szCs w:val="24"/>
          <w:lang w:val="en-US"/>
        </w:rPr>
        <w:t>.</w:t>
      </w:r>
      <w:r w:rsidR="0000372F" w:rsidRPr="00216F6C">
        <w:rPr>
          <w:rFonts w:ascii="Book Antiqua" w:hAnsi="Book Antiqua" w:cs="Times New Roman"/>
          <w:color w:val="222222"/>
          <w:sz w:val="24"/>
          <w:szCs w:val="24"/>
          <w:lang w:val="en-US"/>
        </w:rPr>
        <w:t xml:space="preserve"> </w:t>
      </w:r>
      <w:r w:rsidR="00B1236D" w:rsidRPr="00216F6C">
        <w:rPr>
          <w:rFonts w:ascii="Book Antiqua" w:hAnsi="Book Antiqua" w:cs="Times New Roman"/>
          <w:color w:val="222222"/>
          <w:sz w:val="24"/>
          <w:szCs w:val="24"/>
          <w:lang w:val="en-US"/>
        </w:rPr>
        <w:t>Specifically,</w:t>
      </w:r>
      <w:r w:rsidR="005B3C6D" w:rsidRPr="00216F6C">
        <w:rPr>
          <w:rFonts w:ascii="Book Antiqua" w:hAnsi="Book Antiqua" w:cs="Times New Roman"/>
          <w:color w:val="222222"/>
          <w:sz w:val="24"/>
          <w:szCs w:val="24"/>
          <w:lang w:val="en-US"/>
        </w:rPr>
        <w:t xml:space="preserve"> an MA</w:t>
      </w:r>
      <w:r w:rsidR="0000372F" w:rsidRPr="00216F6C">
        <w:rPr>
          <w:rFonts w:ascii="Book Antiqua" w:hAnsi="Book Antiqua" w:cs="Times New Roman"/>
          <w:color w:val="222222"/>
          <w:sz w:val="24"/>
          <w:szCs w:val="24"/>
          <w:lang w:val="en-US"/>
        </w:rPr>
        <w:t xml:space="preserve"> value on preoperative TEG of 65 mm or greater was recorded in a total of 7% of pa</w:t>
      </w:r>
      <w:r w:rsidR="005129FE" w:rsidRPr="00216F6C">
        <w:rPr>
          <w:rFonts w:ascii="Book Antiqua" w:hAnsi="Book Antiqua" w:cs="Times New Roman"/>
          <w:color w:val="222222"/>
          <w:sz w:val="24"/>
          <w:szCs w:val="24"/>
          <w:lang w:val="en-US"/>
        </w:rPr>
        <w:t>tients who went o</w:t>
      </w:r>
      <w:r w:rsidR="00C872FF" w:rsidRPr="00216F6C">
        <w:rPr>
          <w:rFonts w:ascii="Book Antiqua" w:hAnsi="Book Antiqua" w:cs="Times New Roman"/>
          <w:color w:val="222222"/>
          <w:sz w:val="24"/>
          <w:szCs w:val="24"/>
          <w:lang w:val="en-US"/>
        </w:rPr>
        <w:t xml:space="preserve">n to develop </w:t>
      </w:r>
      <w:r w:rsidR="005129FE" w:rsidRPr="00216F6C">
        <w:rPr>
          <w:rFonts w:ascii="Book Antiqua" w:hAnsi="Book Antiqua" w:cs="Times New Roman"/>
          <w:color w:val="222222"/>
          <w:sz w:val="24"/>
          <w:szCs w:val="24"/>
          <w:lang w:val="en-US"/>
        </w:rPr>
        <w:t xml:space="preserve">early </w:t>
      </w:r>
      <w:r w:rsidR="0000372F" w:rsidRPr="00216F6C">
        <w:rPr>
          <w:rFonts w:ascii="Book Antiqua" w:hAnsi="Book Antiqua" w:cs="Times New Roman"/>
          <w:color w:val="222222"/>
          <w:sz w:val="24"/>
          <w:szCs w:val="24"/>
          <w:lang w:val="en-US"/>
        </w:rPr>
        <w:t>HAT (hazard ratio</w:t>
      </w:r>
      <w:r w:rsidR="00555D7B" w:rsidRPr="00216F6C">
        <w:rPr>
          <w:rFonts w:ascii="Book Antiqua" w:eastAsia="SimSun" w:hAnsi="Book Antiqua" w:cs="Times New Roman"/>
          <w:color w:val="222222"/>
          <w:sz w:val="24"/>
          <w:szCs w:val="24"/>
          <w:lang w:val="en-US" w:eastAsia="zh-CN"/>
        </w:rPr>
        <w:t xml:space="preserve"> =</w:t>
      </w:r>
      <w:r w:rsidR="0000372F" w:rsidRPr="00216F6C">
        <w:rPr>
          <w:rFonts w:ascii="Book Antiqua" w:hAnsi="Book Antiqua" w:cs="Times New Roman"/>
          <w:color w:val="222222"/>
          <w:sz w:val="24"/>
          <w:szCs w:val="24"/>
          <w:lang w:val="en-US"/>
        </w:rPr>
        <w:t xml:space="preserve"> 5.28; 95% </w:t>
      </w:r>
      <w:r w:rsidR="00555D7B" w:rsidRPr="00216F6C">
        <w:rPr>
          <w:rFonts w:ascii="Book Antiqua" w:eastAsia="SimSun" w:hAnsi="Book Antiqua" w:cs="Times New Roman"/>
          <w:color w:val="222222"/>
          <w:sz w:val="24"/>
          <w:szCs w:val="24"/>
          <w:lang w:val="en-US" w:eastAsia="zh-CN"/>
        </w:rPr>
        <w:t xml:space="preserve">CI: </w:t>
      </w:r>
      <w:r w:rsidR="0000372F" w:rsidRPr="00216F6C">
        <w:rPr>
          <w:rFonts w:ascii="Book Antiqua" w:hAnsi="Book Antiqua" w:cs="Times New Roman"/>
          <w:color w:val="222222"/>
          <w:sz w:val="24"/>
          <w:szCs w:val="24"/>
          <w:lang w:val="en-US"/>
        </w:rPr>
        <w:t xml:space="preserve">2.10-12.29; </w:t>
      </w:r>
      <w:r w:rsidR="0000372F" w:rsidRPr="00216F6C">
        <w:rPr>
          <w:rFonts w:ascii="Book Antiqua" w:hAnsi="Book Antiqua" w:cs="Times New Roman"/>
          <w:i/>
          <w:color w:val="222222"/>
          <w:sz w:val="24"/>
          <w:szCs w:val="24"/>
          <w:lang w:val="en-US"/>
        </w:rPr>
        <w:t>P</w:t>
      </w:r>
      <w:r w:rsidR="0000372F" w:rsidRPr="00216F6C">
        <w:rPr>
          <w:rFonts w:ascii="Book Antiqua" w:hAnsi="Book Antiqua" w:cs="Times New Roman"/>
          <w:color w:val="222222"/>
          <w:sz w:val="24"/>
          <w:szCs w:val="24"/>
          <w:lang w:val="en-US"/>
        </w:rPr>
        <w:t xml:space="preserve"> &lt; 0.001), whereas only 1.2%</w:t>
      </w:r>
      <w:r w:rsidR="00E458D6" w:rsidRPr="00216F6C">
        <w:rPr>
          <w:rFonts w:ascii="Book Antiqua" w:hAnsi="Book Antiqua" w:cs="Times New Roman"/>
          <w:color w:val="222222"/>
          <w:sz w:val="24"/>
          <w:szCs w:val="24"/>
          <w:lang w:val="en-US"/>
        </w:rPr>
        <w:t xml:space="preserve"> of</w:t>
      </w:r>
      <w:r w:rsidR="0000372F" w:rsidRPr="00216F6C">
        <w:rPr>
          <w:rFonts w:ascii="Book Antiqua" w:hAnsi="Book Antiqua" w:cs="Times New Roman"/>
          <w:color w:val="222222"/>
          <w:sz w:val="24"/>
          <w:szCs w:val="24"/>
          <w:lang w:val="en-US"/>
        </w:rPr>
        <w:t xml:space="preserve"> patients with an MA less than 65 mm experienced </w:t>
      </w:r>
      <w:r w:rsidR="005129FE" w:rsidRPr="00216F6C">
        <w:rPr>
          <w:rFonts w:ascii="Book Antiqua" w:hAnsi="Book Antiqua" w:cs="Times New Roman"/>
          <w:color w:val="222222"/>
          <w:sz w:val="24"/>
          <w:szCs w:val="24"/>
          <w:lang w:val="en-US"/>
        </w:rPr>
        <w:t>this complication. The authors concluded</w:t>
      </w:r>
      <w:r w:rsidR="0000372F" w:rsidRPr="00216F6C">
        <w:rPr>
          <w:rFonts w:ascii="Book Antiqua" w:hAnsi="Book Antiqua" w:cs="Times New Roman"/>
          <w:color w:val="222222"/>
          <w:sz w:val="24"/>
          <w:szCs w:val="24"/>
          <w:lang w:val="en-US"/>
        </w:rPr>
        <w:t xml:space="preserve"> that </w:t>
      </w:r>
      <w:r w:rsidR="008344B3" w:rsidRPr="00216F6C">
        <w:rPr>
          <w:rFonts w:ascii="Book Antiqua" w:hAnsi="Book Antiqua" w:cs="Times New Roman"/>
          <w:color w:val="222222"/>
          <w:sz w:val="24"/>
          <w:szCs w:val="24"/>
          <w:lang w:val="en-US"/>
        </w:rPr>
        <w:t>p</w:t>
      </w:r>
      <w:r w:rsidR="0000372F" w:rsidRPr="00216F6C">
        <w:rPr>
          <w:rFonts w:ascii="Book Antiqua" w:hAnsi="Book Antiqua" w:cs="Times New Roman"/>
          <w:color w:val="222222"/>
          <w:sz w:val="24"/>
          <w:szCs w:val="24"/>
          <w:lang w:val="en-US"/>
        </w:rPr>
        <w:t>reoperative</w:t>
      </w:r>
      <w:r w:rsidR="00F20BBD" w:rsidRPr="00216F6C">
        <w:rPr>
          <w:rFonts w:ascii="Book Antiqua" w:hAnsi="Book Antiqua" w:cs="Times New Roman"/>
          <w:color w:val="222222"/>
          <w:sz w:val="24"/>
          <w:szCs w:val="24"/>
          <w:lang w:val="en-US"/>
        </w:rPr>
        <w:t xml:space="preserve"> </w:t>
      </w:r>
      <w:r w:rsidR="0000372F" w:rsidRPr="00216F6C">
        <w:rPr>
          <w:rFonts w:ascii="Book Antiqua" w:hAnsi="Book Antiqua" w:cs="Times New Roman"/>
          <w:color w:val="222222"/>
          <w:sz w:val="24"/>
          <w:szCs w:val="24"/>
          <w:lang w:val="en-US"/>
        </w:rPr>
        <w:t xml:space="preserve">TEG may reliably identify group of recipients </w:t>
      </w:r>
      <w:r w:rsidR="005129FE" w:rsidRPr="00216F6C">
        <w:rPr>
          <w:rFonts w:ascii="Book Antiqua" w:hAnsi="Book Antiqua" w:cs="Times New Roman"/>
          <w:color w:val="222222"/>
          <w:sz w:val="24"/>
          <w:szCs w:val="24"/>
          <w:lang w:val="en-US"/>
        </w:rPr>
        <w:t>at greater</w:t>
      </w:r>
      <w:r w:rsidR="00F20BBD" w:rsidRPr="00216F6C">
        <w:rPr>
          <w:rFonts w:ascii="Book Antiqua" w:hAnsi="Book Antiqua" w:cs="Times New Roman"/>
          <w:color w:val="222222"/>
          <w:sz w:val="24"/>
          <w:szCs w:val="24"/>
          <w:lang w:val="en-US"/>
        </w:rPr>
        <w:t xml:space="preserve"> </w:t>
      </w:r>
      <w:r w:rsidR="005129FE" w:rsidRPr="00216F6C">
        <w:rPr>
          <w:rFonts w:ascii="Book Antiqua" w:hAnsi="Book Antiqua" w:cs="Times New Roman"/>
          <w:color w:val="222222"/>
          <w:sz w:val="24"/>
          <w:szCs w:val="24"/>
          <w:lang w:val="en-US"/>
        </w:rPr>
        <w:t>risk</w:t>
      </w:r>
      <w:r w:rsidR="00F20BBD" w:rsidRPr="00216F6C">
        <w:rPr>
          <w:rFonts w:ascii="Book Antiqua" w:hAnsi="Book Antiqua" w:cs="Times New Roman"/>
          <w:color w:val="222222"/>
          <w:sz w:val="24"/>
          <w:szCs w:val="24"/>
          <w:lang w:val="en-US"/>
        </w:rPr>
        <w:t xml:space="preserve"> </w:t>
      </w:r>
      <w:r w:rsidR="005129FE" w:rsidRPr="00216F6C">
        <w:rPr>
          <w:rFonts w:ascii="Book Antiqua" w:hAnsi="Book Antiqua" w:cs="Times New Roman"/>
          <w:color w:val="222222"/>
          <w:sz w:val="24"/>
          <w:szCs w:val="24"/>
          <w:lang w:val="en-US"/>
        </w:rPr>
        <w:t>of</w:t>
      </w:r>
      <w:r w:rsidR="00F20BBD" w:rsidRPr="00216F6C">
        <w:rPr>
          <w:rFonts w:ascii="Book Antiqua" w:hAnsi="Book Antiqua" w:cs="Times New Roman"/>
          <w:color w:val="222222"/>
          <w:sz w:val="24"/>
          <w:szCs w:val="24"/>
          <w:lang w:val="en-US"/>
        </w:rPr>
        <w:t xml:space="preserve"> </w:t>
      </w:r>
      <w:r w:rsidR="005129FE" w:rsidRPr="00216F6C">
        <w:rPr>
          <w:rFonts w:ascii="Book Antiqua" w:hAnsi="Book Antiqua" w:cs="Times New Roman"/>
          <w:color w:val="222222"/>
          <w:sz w:val="24"/>
          <w:szCs w:val="24"/>
          <w:lang w:val="en-US"/>
        </w:rPr>
        <w:t xml:space="preserve">developing early </w:t>
      </w:r>
      <w:proofErr w:type="gramStart"/>
      <w:r w:rsidR="0000372F" w:rsidRPr="00216F6C">
        <w:rPr>
          <w:rFonts w:ascii="Book Antiqua" w:hAnsi="Book Antiqua" w:cs="Times New Roman"/>
          <w:color w:val="222222"/>
          <w:sz w:val="24"/>
          <w:szCs w:val="24"/>
          <w:lang w:val="en-US"/>
        </w:rPr>
        <w:t>HAT</w:t>
      </w:r>
      <w:proofErr w:type="gramEnd"/>
      <w:r w:rsidR="0029720D" w:rsidRPr="00216F6C">
        <w:rPr>
          <w:rFonts w:ascii="Book Antiqua" w:hAnsi="Book Antiqua" w:cs="Times New Roman"/>
          <w:color w:val="222222"/>
          <w:sz w:val="24"/>
          <w:szCs w:val="24"/>
          <w:lang w:val="en-US"/>
        </w:rPr>
        <w:fldChar w:fldCharType="begin">
          <w:fldData xml:space="preserve">PEVuZE5vdGU+PENpdGU+PEF1dGhvcj5aYWhyIEVsZGVlbjwvQXV0aG9yPjxZZWFyPjIwMTY8L1ll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</w:fldData>
        </w:fldChar>
      </w:r>
      <w:r w:rsidR="00C11900" w:rsidRPr="00216F6C">
        <w:rPr>
          <w:rFonts w:ascii="Book Antiqua" w:hAnsi="Book Antiqua" w:cs="Times New Roman"/>
          <w:color w:val="222222"/>
          <w:sz w:val="24"/>
          <w:szCs w:val="24"/>
          <w:lang w:val="en-US"/>
        </w:rPr>
        <w:instrText xml:space="preserve"> ADDIN EN.CITE </w:instrText>
      </w:r>
      <w:r w:rsidR="00C11900" w:rsidRPr="00216F6C">
        <w:rPr>
          <w:rFonts w:ascii="Book Antiqua" w:hAnsi="Book Antiqua" w:cs="Times New Roman"/>
          <w:color w:val="222222"/>
          <w:sz w:val="24"/>
          <w:szCs w:val="24"/>
          <w:lang w:val="en-US"/>
        </w:rPr>
        <w:fldChar w:fldCharType="begin">
          <w:fldData xml:space="preserve">PEVuZE5vdGU+PENpdGU+PEF1dGhvcj5aYWhyIEVsZGVlbjwvQXV0aG9yPjxZZWFyPjIwMTY8L1ll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</w:fldData>
        </w:fldChar>
      </w:r>
      <w:r w:rsidR="00C11900" w:rsidRPr="00216F6C">
        <w:rPr>
          <w:rFonts w:ascii="Book Antiqua" w:hAnsi="Book Antiqua" w:cs="Times New Roman"/>
          <w:color w:val="222222"/>
          <w:sz w:val="24"/>
          <w:szCs w:val="24"/>
          <w:lang w:val="en-US"/>
        </w:rPr>
        <w:instrText xml:space="preserve"> ADDIN EN.CITE.DATA </w:instrText>
      </w:r>
      <w:r w:rsidR="00C11900" w:rsidRPr="00216F6C">
        <w:rPr>
          <w:rFonts w:ascii="Book Antiqua" w:hAnsi="Book Antiqua" w:cs="Times New Roman"/>
          <w:color w:val="222222"/>
          <w:sz w:val="24"/>
          <w:szCs w:val="24"/>
          <w:lang w:val="en-US"/>
        </w:rPr>
      </w:r>
      <w:r w:rsidR="00C11900" w:rsidRPr="00216F6C">
        <w:rPr>
          <w:rFonts w:ascii="Book Antiqua" w:hAnsi="Book Antiqua" w:cs="Times New Roman"/>
          <w:color w:val="222222"/>
          <w:sz w:val="24"/>
          <w:szCs w:val="24"/>
          <w:lang w:val="en-US"/>
        </w:rPr>
        <w:fldChar w:fldCharType="end"/>
      </w:r>
      <w:r w:rsidR="0029720D" w:rsidRPr="00216F6C">
        <w:rPr>
          <w:rFonts w:ascii="Book Antiqua" w:hAnsi="Book Antiqua" w:cs="Times New Roman"/>
          <w:color w:val="222222"/>
          <w:sz w:val="24"/>
          <w:szCs w:val="24"/>
          <w:lang w:val="en-US"/>
        </w:rPr>
      </w:r>
      <w:r w:rsidR="0029720D" w:rsidRPr="00216F6C">
        <w:rPr>
          <w:rFonts w:ascii="Book Antiqua" w:hAnsi="Book Antiqua" w:cs="Times New Roman"/>
          <w:color w:val="222222"/>
          <w:sz w:val="24"/>
          <w:szCs w:val="24"/>
          <w:lang w:val="en-US"/>
        </w:rPr>
        <w:fldChar w:fldCharType="separate"/>
      </w:r>
      <w:r w:rsidR="00C11900" w:rsidRPr="00216F6C">
        <w:rPr>
          <w:rFonts w:ascii="Book Antiqua" w:hAnsi="Book Antiqua" w:cs="Times New Roman"/>
          <w:noProof/>
          <w:color w:val="222222"/>
          <w:sz w:val="24"/>
          <w:szCs w:val="24"/>
          <w:vertAlign w:val="superscript"/>
          <w:lang w:val="en-US"/>
        </w:rPr>
        <w:t>[60]</w:t>
      </w:r>
      <w:r w:rsidR="0029720D" w:rsidRPr="00216F6C">
        <w:rPr>
          <w:rFonts w:ascii="Book Antiqua" w:hAnsi="Book Antiqua" w:cs="Times New Roman"/>
          <w:color w:val="222222"/>
          <w:sz w:val="24"/>
          <w:szCs w:val="24"/>
          <w:lang w:val="en-US"/>
        </w:rPr>
        <w:fldChar w:fldCharType="end"/>
      </w:r>
      <w:r w:rsidR="00D12519" w:rsidRPr="00216F6C">
        <w:rPr>
          <w:rFonts w:ascii="Book Antiqua" w:hAnsi="Book Antiqua" w:cs="Times New Roman"/>
          <w:color w:val="222222"/>
          <w:sz w:val="24"/>
          <w:szCs w:val="24"/>
          <w:lang w:val="en-US"/>
        </w:rPr>
        <w:t xml:space="preserve">. The use of </w:t>
      </w:r>
      <w:r w:rsidR="00E458D6" w:rsidRPr="00216F6C">
        <w:rPr>
          <w:rFonts w:ascii="Book Antiqua" w:hAnsi="Book Antiqua" w:cs="Times New Roman"/>
          <w:color w:val="222222"/>
          <w:sz w:val="24"/>
          <w:szCs w:val="24"/>
          <w:lang w:val="en-US"/>
        </w:rPr>
        <w:t>v</w:t>
      </w:r>
      <w:r w:rsidR="00F20BBD" w:rsidRPr="00216F6C">
        <w:rPr>
          <w:rFonts w:ascii="Book Antiqua" w:hAnsi="Book Antiqua" w:cs="Times New Roman"/>
          <w:color w:val="222222"/>
          <w:sz w:val="24"/>
          <w:szCs w:val="24"/>
          <w:lang w:val="en-US"/>
        </w:rPr>
        <w:t>iscoelastic tests</w:t>
      </w:r>
      <w:r w:rsidR="00D12519" w:rsidRPr="00216F6C">
        <w:rPr>
          <w:rFonts w:ascii="Book Antiqua" w:hAnsi="Book Antiqua" w:cs="Times New Roman"/>
          <w:color w:val="222222"/>
          <w:sz w:val="24"/>
          <w:szCs w:val="24"/>
          <w:lang w:val="en-US"/>
        </w:rPr>
        <w:t xml:space="preserve"> in detecting any hypercoagulability condition during liver transplant seem</w:t>
      </w:r>
      <w:r w:rsidR="00E458D6" w:rsidRPr="00216F6C">
        <w:rPr>
          <w:rFonts w:ascii="Book Antiqua" w:hAnsi="Book Antiqua" w:cs="Times New Roman"/>
          <w:color w:val="222222"/>
          <w:sz w:val="24"/>
          <w:szCs w:val="24"/>
          <w:lang w:val="en-US"/>
        </w:rPr>
        <w:t>s</w:t>
      </w:r>
      <w:r w:rsidR="00D12519" w:rsidRPr="00216F6C">
        <w:rPr>
          <w:rFonts w:ascii="Book Antiqua" w:hAnsi="Book Antiqua" w:cs="Times New Roman"/>
          <w:color w:val="222222"/>
          <w:sz w:val="24"/>
          <w:szCs w:val="24"/>
          <w:lang w:val="en-US"/>
        </w:rPr>
        <w:t xml:space="preserve"> helpful in better managing blood product transfusion or</w:t>
      </w:r>
      <w:r w:rsidR="00E458D6" w:rsidRPr="00216F6C">
        <w:rPr>
          <w:rFonts w:ascii="Book Antiqua" w:hAnsi="Book Antiqua" w:cs="Times New Roman"/>
          <w:color w:val="222222"/>
          <w:sz w:val="24"/>
          <w:szCs w:val="24"/>
          <w:lang w:val="en-US"/>
        </w:rPr>
        <w:t>,</w:t>
      </w:r>
      <w:r w:rsidR="00D12519" w:rsidRPr="00216F6C">
        <w:rPr>
          <w:rFonts w:ascii="Book Antiqua" w:hAnsi="Book Antiqua" w:cs="Times New Roman"/>
          <w:color w:val="222222"/>
          <w:sz w:val="24"/>
          <w:szCs w:val="24"/>
          <w:lang w:val="en-US"/>
        </w:rPr>
        <w:t xml:space="preserve"> hypothetically</w:t>
      </w:r>
      <w:r w:rsidR="00E458D6" w:rsidRPr="00216F6C">
        <w:rPr>
          <w:rFonts w:ascii="Book Antiqua" w:hAnsi="Book Antiqua" w:cs="Times New Roman"/>
          <w:color w:val="222222"/>
          <w:sz w:val="24"/>
          <w:szCs w:val="24"/>
          <w:lang w:val="en-US"/>
        </w:rPr>
        <w:t>,</w:t>
      </w:r>
      <w:r w:rsidR="00D12519" w:rsidRPr="00216F6C">
        <w:rPr>
          <w:rFonts w:ascii="Book Antiqua" w:hAnsi="Book Antiqua" w:cs="Times New Roman"/>
          <w:color w:val="222222"/>
          <w:sz w:val="24"/>
          <w:szCs w:val="24"/>
          <w:lang w:val="en-US"/>
        </w:rPr>
        <w:t xml:space="preserve"> prophylactic therapy, but </w:t>
      </w:r>
      <w:r w:rsidR="00E458D6" w:rsidRPr="00216F6C">
        <w:rPr>
          <w:rFonts w:ascii="Book Antiqua" w:hAnsi="Book Antiqua" w:cs="Times New Roman"/>
          <w:color w:val="222222"/>
          <w:sz w:val="24"/>
          <w:szCs w:val="24"/>
          <w:lang w:val="en-US"/>
        </w:rPr>
        <w:t>it</w:t>
      </w:r>
      <w:r w:rsidR="00D12519" w:rsidRPr="00216F6C">
        <w:rPr>
          <w:rFonts w:ascii="Book Antiqua" w:hAnsi="Book Antiqua" w:cs="Times New Roman"/>
          <w:color w:val="222222"/>
          <w:sz w:val="24"/>
          <w:szCs w:val="24"/>
          <w:lang w:val="en-US"/>
        </w:rPr>
        <w:t xml:space="preserve"> remains unclear whether these tests during the course of the surgery would be of additional outcome benefit, </w:t>
      </w:r>
      <w:r w:rsidR="00E458D6" w:rsidRPr="00216F6C">
        <w:rPr>
          <w:rFonts w:ascii="Book Antiqua" w:hAnsi="Book Antiqua" w:cs="Times New Roman"/>
          <w:color w:val="222222"/>
          <w:sz w:val="24"/>
          <w:szCs w:val="24"/>
          <w:lang w:val="en-US"/>
        </w:rPr>
        <w:t xml:space="preserve">and </w:t>
      </w:r>
      <w:r w:rsidR="0097735D" w:rsidRPr="00216F6C">
        <w:rPr>
          <w:rFonts w:ascii="Book Antiqua" w:hAnsi="Book Antiqua" w:cs="Times New Roman"/>
          <w:color w:val="222222"/>
          <w:sz w:val="24"/>
          <w:szCs w:val="24"/>
          <w:lang w:val="en-US"/>
        </w:rPr>
        <w:t>several doubts</w:t>
      </w:r>
      <w:r w:rsidR="00E458D6" w:rsidRPr="00216F6C">
        <w:rPr>
          <w:rFonts w:ascii="Book Antiqua" w:hAnsi="Book Antiqua" w:cs="Times New Roman"/>
          <w:color w:val="222222"/>
          <w:sz w:val="24"/>
          <w:szCs w:val="24"/>
          <w:lang w:val="en-US"/>
        </w:rPr>
        <w:t xml:space="preserve"> remain</w:t>
      </w:r>
      <w:r w:rsidR="0097735D" w:rsidRPr="00216F6C">
        <w:rPr>
          <w:rFonts w:ascii="Book Antiqua" w:hAnsi="Book Antiqua" w:cs="Times New Roman"/>
          <w:color w:val="222222"/>
          <w:sz w:val="24"/>
          <w:szCs w:val="24"/>
          <w:lang w:val="en-US"/>
        </w:rPr>
        <w:t xml:space="preserve"> about the reliability of their measures. </w:t>
      </w:r>
      <w:r w:rsidR="007F4B31" w:rsidRPr="00216F6C">
        <w:rPr>
          <w:rFonts w:ascii="Book Antiqua" w:hAnsi="Book Antiqua" w:cs="Times New Roman"/>
          <w:color w:val="222222"/>
          <w:sz w:val="24"/>
          <w:szCs w:val="24"/>
          <w:lang w:val="en-US"/>
        </w:rPr>
        <w:t>C</w:t>
      </w:r>
      <w:r w:rsidR="0097735D" w:rsidRPr="00216F6C">
        <w:rPr>
          <w:rFonts w:ascii="Book Antiqua" w:hAnsi="Book Antiqua" w:cs="Times New Roman"/>
          <w:color w:val="222222"/>
          <w:sz w:val="24"/>
          <w:szCs w:val="24"/>
          <w:lang w:val="en-US"/>
        </w:rPr>
        <w:t>ompared with</w:t>
      </w:r>
      <w:r w:rsidR="007F4B31" w:rsidRPr="00216F6C">
        <w:rPr>
          <w:rFonts w:ascii="Book Antiqua" w:hAnsi="Book Antiqua" w:cs="Times New Roman"/>
          <w:color w:val="222222"/>
          <w:sz w:val="24"/>
          <w:szCs w:val="24"/>
          <w:lang w:val="en-US"/>
        </w:rPr>
        <w:t xml:space="preserve"> the</w:t>
      </w:r>
      <w:r w:rsidR="0097735D" w:rsidRPr="00216F6C">
        <w:rPr>
          <w:rFonts w:ascii="Book Antiqua" w:hAnsi="Book Antiqua" w:cs="Times New Roman"/>
          <w:color w:val="222222"/>
          <w:sz w:val="24"/>
          <w:szCs w:val="24"/>
          <w:lang w:val="en-US"/>
        </w:rPr>
        <w:t xml:space="preserve"> thrombin generation tes</w:t>
      </w:r>
      <w:r w:rsidR="005129FE" w:rsidRPr="00216F6C">
        <w:rPr>
          <w:rFonts w:ascii="Book Antiqua" w:hAnsi="Book Antiqua" w:cs="Times New Roman"/>
          <w:color w:val="222222"/>
          <w:sz w:val="24"/>
          <w:szCs w:val="24"/>
          <w:lang w:val="en-US"/>
        </w:rPr>
        <w:t xml:space="preserve">t (TGT), ROTEM and TEG </w:t>
      </w:r>
      <w:r w:rsidR="0097735D" w:rsidRPr="00216F6C">
        <w:rPr>
          <w:rFonts w:ascii="Book Antiqua" w:hAnsi="Book Antiqua" w:cs="Times New Roman"/>
          <w:color w:val="222222"/>
          <w:sz w:val="24"/>
          <w:szCs w:val="24"/>
          <w:lang w:val="en-US"/>
        </w:rPr>
        <w:t>may not be appropriate for hemostasis assessment in patients with liver cirrhosis</w:t>
      </w:r>
      <w:r w:rsidR="007F4B31" w:rsidRPr="00216F6C">
        <w:rPr>
          <w:rFonts w:ascii="Book Antiqua" w:hAnsi="Book Antiqua" w:cs="Times New Roman"/>
          <w:color w:val="222222"/>
          <w:sz w:val="24"/>
          <w:szCs w:val="24"/>
          <w:lang w:val="en-US"/>
        </w:rPr>
        <w:t>, and it could</w:t>
      </w:r>
      <w:r w:rsidR="0097735D" w:rsidRPr="00216F6C">
        <w:rPr>
          <w:rFonts w:ascii="Book Antiqua" w:hAnsi="Book Antiqua" w:cs="Times New Roman"/>
          <w:color w:val="222222"/>
          <w:sz w:val="24"/>
          <w:szCs w:val="24"/>
          <w:lang w:val="en-US"/>
        </w:rPr>
        <w:t xml:space="preserve"> lead to the unnecessary transfusion of fresh</w:t>
      </w:r>
      <w:r w:rsidR="007F4B31" w:rsidRPr="00216F6C">
        <w:rPr>
          <w:rFonts w:ascii="Book Antiqua" w:hAnsi="Book Antiqua" w:cs="Times New Roman"/>
          <w:color w:val="222222"/>
          <w:sz w:val="24"/>
          <w:szCs w:val="24"/>
          <w:lang w:val="en-US"/>
        </w:rPr>
        <w:t>-</w:t>
      </w:r>
      <w:r w:rsidR="0097735D" w:rsidRPr="00216F6C">
        <w:rPr>
          <w:rFonts w:ascii="Book Antiqua" w:hAnsi="Book Antiqua" w:cs="Times New Roman"/>
          <w:color w:val="222222"/>
          <w:sz w:val="24"/>
          <w:szCs w:val="24"/>
          <w:lang w:val="en-US"/>
        </w:rPr>
        <w:t>frozen plasma</w:t>
      </w:r>
      <w:r w:rsidR="008344B3" w:rsidRPr="00216F6C">
        <w:rPr>
          <w:rFonts w:ascii="Book Antiqua" w:hAnsi="Book Antiqua" w:cs="Times New Roman"/>
          <w:color w:val="222222"/>
          <w:sz w:val="24"/>
          <w:szCs w:val="24"/>
          <w:lang w:val="en-US"/>
        </w:rPr>
        <w:t xml:space="preserve"> or to </w:t>
      </w:r>
      <w:r w:rsidR="007F4B31" w:rsidRPr="00216F6C">
        <w:rPr>
          <w:rFonts w:ascii="Book Antiqua" w:hAnsi="Book Antiqua" w:cs="Times New Roman"/>
          <w:color w:val="222222"/>
          <w:sz w:val="24"/>
          <w:szCs w:val="24"/>
          <w:lang w:val="en-US"/>
        </w:rPr>
        <w:t xml:space="preserve">the </w:t>
      </w:r>
      <w:r w:rsidR="008344B3" w:rsidRPr="00216F6C">
        <w:rPr>
          <w:rFonts w:ascii="Book Antiqua" w:hAnsi="Book Antiqua" w:cs="Times New Roman"/>
          <w:color w:val="222222"/>
          <w:sz w:val="24"/>
          <w:szCs w:val="24"/>
          <w:lang w:val="en-US"/>
        </w:rPr>
        <w:t>wrong administrat</w:t>
      </w:r>
      <w:r w:rsidR="005129FE" w:rsidRPr="00216F6C">
        <w:rPr>
          <w:rFonts w:ascii="Book Antiqua" w:hAnsi="Book Antiqua" w:cs="Times New Roman"/>
          <w:color w:val="222222"/>
          <w:sz w:val="24"/>
          <w:szCs w:val="24"/>
          <w:lang w:val="en-US"/>
        </w:rPr>
        <w:t xml:space="preserve">ion of </w:t>
      </w:r>
      <w:r w:rsidR="007F4B31" w:rsidRPr="00216F6C">
        <w:rPr>
          <w:rFonts w:ascii="Book Antiqua" w:hAnsi="Book Antiqua" w:cs="Times New Roman"/>
          <w:color w:val="222222"/>
          <w:sz w:val="24"/>
          <w:szCs w:val="24"/>
          <w:lang w:val="en-US"/>
        </w:rPr>
        <w:t xml:space="preserve">a </w:t>
      </w:r>
      <w:r w:rsidR="005129FE" w:rsidRPr="00216F6C">
        <w:rPr>
          <w:rFonts w:ascii="Book Antiqua" w:hAnsi="Book Antiqua" w:cs="Times New Roman"/>
          <w:color w:val="222222"/>
          <w:sz w:val="24"/>
          <w:szCs w:val="24"/>
          <w:lang w:val="en-US"/>
        </w:rPr>
        <w:t>thromboprophylactic drug</w:t>
      </w:r>
      <w:r w:rsidR="0097735D" w:rsidRPr="00216F6C">
        <w:rPr>
          <w:rFonts w:ascii="Book Antiqua" w:hAnsi="Book Antiqua" w:cs="Times New Roman"/>
          <w:color w:val="222222"/>
          <w:sz w:val="24"/>
          <w:szCs w:val="24"/>
          <w:lang w:val="en-US"/>
        </w:rPr>
        <w:t xml:space="preserve">. </w:t>
      </w:r>
      <w:r w:rsidR="007F4B31" w:rsidRPr="00216F6C">
        <w:rPr>
          <w:rFonts w:ascii="Book Antiqua" w:hAnsi="Book Antiqua" w:cs="Times New Roman"/>
          <w:color w:val="222222"/>
          <w:sz w:val="24"/>
          <w:szCs w:val="24"/>
          <w:lang w:val="en-US"/>
        </w:rPr>
        <w:t xml:space="preserve">Even though </w:t>
      </w:r>
      <w:r w:rsidR="0097735D" w:rsidRPr="00216F6C">
        <w:rPr>
          <w:rFonts w:ascii="Book Antiqua" w:hAnsi="Book Antiqua" w:cs="Times New Roman"/>
          <w:color w:val="222222"/>
          <w:sz w:val="24"/>
          <w:szCs w:val="24"/>
          <w:lang w:val="en-US"/>
        </w:rPr>
        <w:t xml:space="preserve">Blasi </w:t>
      </w:r>
      <w:r w:rsidR="0097735D" w:rsidRPr="00216F6C">
        <w:rPr>
          <w:rFonts w:ascii="Book Antiqua" w:hAnsi="Book Antiqua" w:cs="Times New Roman"/>
          <w:i/>
          <w:color w:val="222222"/>
          <w:sz w:val="24"/>
          <w:szCs w:val="24"/>
          <w:lang w:val="en-US"/>
        </w:rPr>
        <w:t>et al</w:t>
      </w:r>
      <w:r w:rsidR="006E20AD" w:rsidRPr="00216F6C">
        <w:rPr>
          <w:rFonts w:ascii="Book Antiqua" w:hAnsi="Book Antiqua" w:cs="Times New Roman"/>
          <w:color w:val="222222"/>
          <w:sz w:val="24"/>
          <w:szCs w:val="24"/>
          <w:lang w:val="en-US"/>
        </w:rPr>
        <w:fldChar w:fldCharType="begin"/>
      </w:r>
      <w:r w:rsidR="006E20AD" w:rsidRPr="00216F6C">
        <w:rPr>
          <w:rFonts w:ascii="Book Antiqua" w:hAnsi="Book Antiqua" w:cs="Times New Roman"/>
          <w:color w:val="222222"/>
          <w:sz w:val="24"/>
          <w:szCs w:val="24"/>
          <w:lang w:val="en-US"/>
        </w:rPr>
        <w:instrText xml:space="preserve"> ADDIN EN.CITE &lt;EndNote&gt;&lt;Cite&gt;&lt;Author&gt;Blasi&lt;/Author&gt;&lt;Year&gt;2018&lt;/Year&gt;&lt;RecNum&gt;58&lt;/RecNum&gt;&lt;DisplayText&gt;&lt;style face="superscript"&gt;[61]&lt;/style&gt;&lt;/DisplayText&gt;&lt;record&gt;&lt;rec-number&gt;58&lt;/rec-number&gt;&lt;foreign-keys&gt;&lt;key app="EN" db-id="xdewv2sz15spr0extzh5teetvdsswe0ttesr" timestamp="1516815577"&gt;58&lt;/key&gt;&lt;/foreign-keys&gt;&lt;ref-type name="Journal Article"&gt;17&lt;/ref-type&gt;&lt;contributors&gt;&lt;authors&gt;&lt;author&gt;Blasi, A.&lt;/author&gt;&lt;author&gt;Molina, V.&lt;/author&gt;&lt;author&gt;Sanchez-Cabus, S.&lt;/author&gt;&lt;author&gt;Balust, J.&lt;/author&gt;&lt;author&gt;Garcia-Valdecasas, J. C.&lt;/author&gt;&lt;author&gt;Taura, P.&lt;/author&gt;&lt;/authors&gt;&lt;/contributors&gt;&lt;auth-address&gt;Anesthesia Department, Hospital Clinic, Barcelona.&amp;#xD;Institut d&amp;apos;Investigacions Biomediques Agusti Pi i Sunyer (IDIBAPS).&amp;#xD;Surgery Department, Hepato-Biliary Unit, Hospital Clinic, Barcelona.&lt;/auth-address&gt;&lt;titles&gt;&lt;title&gt;Prediction of thromboembolic complications after liver resection for cholangiocarcinoma: is there a place for thromboelastometry?&lt;/title&gt;&lt;secondary-title&gt;Blood Coagul Fibrinolysis&lt;/secondary-title&gt;&lt;/titles&gt;&lt;periodical&gt;&lt;full-title&gt;Blood Coagul Fibrinolysis&lt;/full-title&gt;&lt;/periodical&gt;&lt;pages&gt;61-66&lt;/pages&gt;&lt;volume&gt;29&lt;/volume&gt;&lt;number&gt;1&lt;/number&gt;&lt;dates&gt;&lt;year&gt;2018&lt;/year&gt;&lt;pub-dates&gt;&lt;date&gt;Jan&lt;/date&gt;&lt;/pub-dates&gt;&lt;/dates&gt;&lt;isbn&gt;1473-5733 (Electronic)&amp;#xD;0957-5235 (Linking)&lt;/isbn&gt;&lt;accession-num&gt;29045240&lt;/accession-num&gt;&lt;urls&gt;&lt;related-urls&gt;&lt;url&gt;http://www.ncbi.nlm.nih.gov/pubmed/29045240&lt;/url&gt;&lt;/related-urls&gt;&lt;/urls&gt;&lt;electronic-resource-num&gt;10.1097/MBC.0000000000000672&lt;/electronic-resource-num&gt;&lt;/record&gt;&lt;/Cite&gt;&lt;/EndNote&gt;</w:instrText>
      </w:r>
      <w:r w:rsidR="006E20AD" w:rsidRPr="00216F6C">
        <w:rPr>
          <w:rFonts w:ascii="Book Antiqua" w:hAnsi="Book Antiqua" w:cs="Times New Roman"/>
          <w:color w:val="222222"/>
          <w:sz w:val="24"/>
          <w:szCs w:val="24"/>
          <w:lang w:val="en-US"/>
        </w:rPr>
        <w:fldChar w:fldCharType="separate"/>
      </w:r>
      <w:r w:rsidR="006E20AD" w:rsidRPr="00216F6C">
        <w:rPr>
          <w:rFonts w:ascii="Book Antiqua" w:hAnsi="Book Antiqua" w:cs="Times New Roman"/>
          <w:noProof/>
          <w:color w:val="222222"/>
          <w:sz w:val="24"/>
          <w:szCs w:val="24"/>
          <w:vertAlign w:val="superscript"/>
          <w:lang w:val="en-US"/>
        </w:rPr>
        <w:t>[61]</w:t>
      </w:r>
      <w:r w:rsidR="006E20AD" w:rsidRPr="00216F6C">
        <w:rPr>
          <w:rFonts w:ascii="Book Antiqua" w:hAnsi="Book Antiqua" w:cs="Times New Roman"/>
          <w:color w:val="222222"/>
          <w:sz w:val="24"/>
          <w:szCs w:val="24"/>
          <w:lang w:val="en-US"/>
        </w:rPr>
        <w:fldChar w:fldCharType="end"/>
      </w:r>
      <w:r w:rsidR="0097735D" w:rsidRPr="00216F6C">
        <w:rPr>
          <w:rFonts w:ascii="Book Antiqua" w:hAnsi="Book Antiqua" w:cs="Times New Roman"/>
          <w:color w:val="222222"/>
          <w:sz w:val="24"/>
          <w:szCs w:val="24"/>
          <w:lang w:val="en-US"/>
        </w:rPr>
        <w:t xml:space="preserve"> </w:t>
      </w:r>
      <w:r w:rsidR="005129FE" w:rsidRPr="00216F6C">
        <w:rPr>
          <w:rFonts w:ascii="Book Antiqua" w:hAnsi="Book Antiqua" w:cs="Times New Roman"/>
          <w:color w:val="222222"/>
          <w:sz w:val="24"/>
          <w:szCs w:val="24"/>
          <w:lang w:val="en-US"/>
        </w:rPr>
        <w:t>report</w:t>
      </w:r>
      <w:r w:rsidR="007F4B31" w:rsidRPr="00216F6C">
        <w:rPr>
          <w:rFonts w:ascii="Book Antiqua" w:hAnsi="Book Antiqua" w:cs="Times New Roman"/>
          <w:color w:val="222222"/>
          <w:sz w:val="24"/>
          <w:szCs w:val="24"/>
          <w:lang w:val="en-US"/>
        </w:rPr>
        <w:t>ed</w:t>
      </w:r>
      <w:r w:rsidR="001E52CA" w:rsidRPr="00216F6C">
        <w:rPr>
          <w:rFonts w:ascii="Book Antiqua" w:hAnsi="Book Antiqua" w:cs="Times New Roman"/>
          <w:color w:val="222222"/>
          <w:sz w:val="24"/>
          <w:szCs w:val="24"/>
          <w:lang w:val="en-US"/>
        </w:rPr>
        <w:t xml:space="preserve"> that “parameters from the first derivat</w:t>
      </w:r>
      <w:r w:rsidR="007F4B31" w:rsidRPr="00216F6C">
        <w:rPr>
          <w:rFonts w:ascii="Book Antiqua" w:hAnsi="Book Antiqua" w:cs="Times New Roman"/>
          <w:color w:val="222222"/>
          <w:sz w:val="24"/>
          <w:szCs w:val="24"/>
          <w:lang w:val="en-US"/>
        </w:rPr>
        <w:t>iv</w:t>
      </w:r>
      <w:r w:rsidR="001E52CA" w:rsidRPr="00216F6C">
        <w:rPr>
          <w:rFonts w:ascii="Book Antiqua" w:hAnsi="Book Antiqua" w:cs="Times New Roman"/>
          <w:color w:val="222222"/>
          <w:sz w:val="24"/>
          <w:szCs w:val="24"/>
          <w:lang w:val="en-US"/>
        </w:rPr>
        <w:t>e of the ROTEM are similar to the thrombin generation assay, which is considered the gold standard marker of hyper/hypocoagulability”</w:t>
      </w:r>
      <w:r w:rsidR="007F4B31" w:rsidRPr="00216F6C">
        <w:rPr>
          <w:rFonts w:ascii="Book Antiqua" w:hAnsi="Book Antiqua" w:cs="Times New Roman"/>
          <w:color w:val="222222"/>
          <w:sz w:val="24"/>
          <w:szCs w:val="24"/>
          <w:lang w:val="en-US"/>
        </w:rPr>
        <w:t>,</w:t>
      </w:r>
      <w:r w:rsidR="008B7F51" w:rsidRPr="00216F6C">
        <w:rPr>
          <w:rFonts w:ascii="Book Antiqua" w:hAnsi="Book Antiqua" w:cs="Times New Roman"/>
          <w:color w:val="222222"/>
          <w:sz w:val="24"/>
          <w:szCs w:val="24"/>
          <w:lang w:val="en-US"/>
        </w:rPr>
        <w:t xml:space="preserve"> several papers underline the lack of correlation between </w:t>
      </w:r>
      <w:r w:rsidR="00456D4B" w:rsidRPr="00216F6C">
        <w:rPr>
          <w:rFonts w:ascii="Book Antiqua" w:hAnsi="Book Antiqua" w:cs="Times New Roman"/>
          <w:color w:val="222222"/>
          <w:sz w:val="24"/>
          <w:szCs w:val="24"/>
          <w:lang w:val="en-US"/>
        </w:rPr>
        <w:t xml:space="preserve">the </w:t>
      </w:r>
      <w:r w:rsidR="008B7F51" w:rsidRPr="00216F6C">
        <w:rPr>
          <w:rFonts w:ascii="Book Antiqua" w:hAnsi="Book Antiqua" w:cs="Times New Roman"/>
          <w:color w:val="222222"/>
          <w:sz w:val="24"/>
          <w:szCs w:val="24"/>
          <w:lang w:val="en-US"/>
        </w:rPr>
        <w:lastRenderedPageBreak/>
        <w:t>ROTEM and TGT results</w:t>
      </w:r>
      <w:r w:rsidR="001E52CA" w:rsidRPr="00216F6C">
        <w:rPr>
          <w:rFonts w:ascii="Book Antiqua" w:hAnsi="Book Antiqua" w:cs="Times New Roman"/>
          <w:color w:val="222222"/>
          <w:sz w:val="24"/>
          <w:szCs w:val="24"/>
          <w:lang w:val="en-US"/>
        </w:rPr>
        <w:t>.</w:t>
      </w:r>
      <w:r w:rsidR="001A22A0" w:rsidRPr="00216F6C">
        <w:rPr>
          <w:rFonts w:ascii="Book Antiqua" w:hAnsi="Book Antiqua" w:cs="Times New Roman"/>
          <w:color w:val="222222"/>
          <w:sz w:val="24"/>
          <w:szCs w:val="24"/>
          <w:lang w:val="en-US"/>
        </w:rPr>
        <w:t xml:space="preserve"> Lentschener and colle</w:t>
      </w:r>
      <w:r w:rsidR="008344B3" w:rsidRPr="00216F6C">
        <w:rPr>
          <w:rFonts w:ascii="Book Antiqua" w:hAnsi="Book Antiqua" w:cs="Times New Roman"/>
          <w:color w:val="222222"/>
          <w:sz w:val="24"/>
          <w:szCs w:val="24"/>
          <w:lang w:val="en-US"/>
        </w:rPr>
        <w:t>a</w:t>
      </w:r>
      <w:r w:rsidR="001A22A0" w:rsidRPr="00216F6C">
        <w:rPr>
          <w:rFonts w:ascii="Book Antiqua" w:hAnsi="Book Antiqua" w:cs="Times New Roman"/>
          <w:color w:val="222222"/>
          <w:sz w:val="24"/>
          <w:szCs w:val="24"/>
          <w:lang w:val="en-US"/>
        </w:rPr>
        <w:t>gues showed that while thrombo</w:t>
      </w:r>
      <w:r w:rsidR="00AB4F86" w:rsidRPr="00216F6C">
        <w:rPr>
          <w:rFonts w:ascii="Book Antiqua" w:hAnsi="Book Antiqua" w:cs="Times New Roman"/>
          <w:color w:val="222222"/>
          <w:sz w:val="24"/>
          <w:szCs w:val="24"/>
          <w:lang w:val="en-US"/>
        </w:rPr>
        <w:t>e</w:t>
      </w:r>
      <w:r w:rsidR="001A22A0" w:rsidRPr="00216F6C">
        <w:rPr>
          <w:rFonts w:ascii="Book Antiqua" w:hAnsi="Book Antiqua" w:cs="Times New Roman"/>
          <w:color w:val="222222"/>
          <w:sz w:val="24"/>
          <w:szCs w:val="24"/>
          <w:lang w:val="en-US"/>
        </w:rPr>
        <w:t xml:space="preserve">lastometry </w:t>
      </w:r>
      <w:r w:rsidR="007F4B31" w:rsidRPr="00216F6C">
        <w:rPr>
          <w:rFonts w:ascii="Book Antiqua" w:hAnsi="Book Antiqua" w:cs="Times New Roman"/>
          <w:color w:val="222222"/>
          <w:sz w:val="24"/>
          <w:szCs w:val="24"/>
          <w:lang w:val="en-US"/>
        </w:rPr>
        <w:t>detected a</w:t>
      </w:r>
      <w:r w:rsidR="001A22A0" w:rsidRPr="00216F6C">
        <w:rPr>
          <w:rFonts w:ascii="Book Antiqua" w:hAnsi="Book Antiqua" w:cs="Times New Roman"/>
          <w:color w:val="222222"/>
          <w:sz w:val="24"/>
          <w:szCs w:val="24"/>
          <w:lang w:val="en-US"/>
        </w:rPr>
        <w:t xml:space="preserve"> hypocoagulable profile in decompensated cirrhotic patients, TGT showed a normal to increased </w:t>
      </w:r>
      <w:r w:rsidR="00F85715" w:rsidRPr="00216F6C">
        <w:rPr>
          <w:rFonts w:ascii="Book Antiqua" w:hAnsi="Book Antiqua" w:cs="Times New Roman"/>
          <w:color w:val="222222"/>
          <w:sz w:val="24"/>
          <w:szCs w:val="24"/>
          <w:lang w:val="en-US"/>
        </w:rPr>
        <w:t>thrombin generation</w:t>
      </w:r>
      <w:r w:rsidR="007F4B31" w:rsidRPr="00216F6C">
        <w:rPr>
          <w:rFonts w:ascii="Book Antiqua" w:hAnsi="Book Antiqua" w:cs="Times New Roman"/>
          <w:color w:val="222222"/>
          <w:sz w:val="24"/>
          <w:szCs w:val="24"/>
          <w:lang w:val="en-US"/>
        </w:rPr>
        <w:t>,</w:t>
      </w:r>
      <w:r w:rsidR="00F85715" w:rsidRPr="00216F6C">
        <w:rPr>
          <w:rFonts w:ascii="Book Antiqua" w:hAnsi="Book Antiqua" w:cs="Times New Roman"/>
          <w:color w:val="222222"/>
          <w:sz w:val="24"/>
          <w:szCs w:val="24"/>
          <w:lang w:val="en-US"/>
        </w:rPr>
        <w:t xml:space="preserve"> suggesting a </w:t>
      </w:r>
      <w:r w:rsidR="001A22A0" w:rsidRPr="00216F6C">
        <w:rPr>
          <w:rFonts w:ascii="Book Antiqua" w:hAnsi="Book Antiqua" w:cs="Times New Roman"/>
          <w:color w:val="222222"/>
          <w:sz w:val="24"/>
          <w:szCs w:val="24"/>
          <w:lang w:val="en-US"/>
        </w:rPr>
        <w:t xml:space="preserve">preserved hemostasis and/or a procoagulant </w:t>
      </w:r>
      <w:proofErr w:type="gramStart"/>
      <w:r w:rsidR="001A22A0" w:rsidRPr="00216F6C">
        <w:rPr>
          <w:rFonts w:ascii="Book Antiqua" w:hAnsi="Book Antiqua" w:cs="Times New Roman"/>
          <w:color w:val="222222"/>
          <w:sz w:val="24"/>
          <w:szCs w:val="24"/>
          <w:lang w:val="en-US"/>
        </w:rPr>
        <w:t>state</w:t>
      </w:r>
      <w:proofErr w:type="gramEnd"/>
      <w:r w:rsidR="00F85715" w:rsidRPr="00216F6C">
        <w:rPr>
          <w:rFonts w:ascii="Book Antiqua" w:hAnsi="Book Antiqua" w:cs="Times New Roman"/>
          <w:color w:val="222222"/>
          <w:sz w:val="24"/>
          <w:szCs w:val="24"/>
          <w:lang w:val="en-US"/>
        </w:rPr>
        <w:fldChar w:fldCharType="begin">
          <w:fldData xml:space="preserve">PEVuZE5vdGU+PENpdGU+PEF1dGhvcj5MZW50c2NoZW5lcjwvQXV0aG9yPjxZZWFyPjIwMTY8L1ll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=
</w:fldData>
        </w:fldChar>
      </w:r>
      <w:r w:rsidR="00C11900" w:rsidRPr="00216F6C">
        <w:rPr>
          <w:rFonts w:ascii="Book Antiqua" w:hAnsi="Book Antiqua" w:cs="Times New Roman"/>
          <w:color w:val="222222"/>
          <w:sz w:val="24"/>
          <w:szCs w:val="24"/>
          <w:lang w:val="en-US"/>
        </w:rPr>
        <w:instrText xml:space="preserve"> ADDIN EN.CITE </w:instrText>
      </w:r>
      <w:r w:rsidR="00C11900" w:rsidRPr="00216F6C">
        <w:rPr>
          <w:rFonts w:ascii="Book Antiqua" w:hAnsi="Book Antiqua" w:cs="Times New Roman"/>
          <w:color w:val="222222"/>
          <w:sz w:val="24"/>
          <w:szCs w:val="24"/>
          <w:lang w:val="en-US"/>
        </w:rPr>
        <w:fldChar w:fldCharType="begin">
          <w:fldData xml:space="preserve">PEVuZE5vdGU+PENpdGU+PEF1dGhvcj5MZW50c2NoZW5lcjwvQXV0aG9yPjxZZWFyPjIwMTY8L1ll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=
</w:fldData>
        </w:fldChar>
      </w:r>
      <w:r w:rsidR="00C11900" w:rsidRPr="00216F6C">
        <w:rPr>
          <w:rFonts w:ascii="Book Antiqua" w:hAnsi="Book Antiqua" w:cs="Times New Roman"/>
          <w:color w:val="222222"/>
          <w:sz w:val="24"/>
          <w:szCs w:val="24"/>
          <w:lang w:val="en-US"/>
        </w:rPr>
        <w:instrText xml:space="preserve"> ADDIN EN.CITE.DATA </w:instrText>
      </w:r>
      <w:r w:rsidR="00C11900" w:rsidRPr="00216F6C">
        <w:rPr>
          <w:rFonts w:ascii="Book Antiqua" w:hAnsi="Book Antiqua" w:cs="Times New Roman"/>
          <w:color w:val="222222"/>
          <w:sz w:val="24"/>
          <w:szCs w:val="24"/>
          <w:lang w:val="en-US"/>
        </w:rPr>
      </w:r>
      <w:r w:rsidR="00C11900" w:rsidRPr="00216F6C">
        <w:rPr>
          <w:rFonts w:ascii="Book Antiqua" w:hAnsi="Book Antiqua" w:cs="Times New Roman"/>
          <w:color w:val="222222"/>
          <w:sz w:val="24"/>
          <w:szCs w:val="24"/>
          <w:lang w:val="en-US"/>
        </w:rPr>
        <w:fldChar w:fldCharType="end"/>
      </w:r>
      <w:r w:rsidR="00F85715" w:rsidRPr="00216F6C">
        <w:rPr>
          <w:rFonts w:ascii="Book Antiqua" w:hAnsi="Book Antiqua" w:cs="Times New Roman"/>
          <w:color w:val="222222"/>
          <w:sz w:val="24"/>
          <w:szCs w:val="24"/>
          <w:lang w:val="en-US"/>
        </w:rPr>
      </w:r>
      <w:r w:rsidR="00F85715" w:rsidRPr="00216F6C">
        <w:rPr>
          <w:rFonts w:ascii="Book Antiqua" w:hAnsi="Book Antiqua" w:cs="Times New Roman"/>
          <w:color w:val="222222"/>
          <w:sz w:val="24"/>
          <w:szCs w:val="24"/>
          <w:lang w:val="en-US"/>
        </w:rPr>
        <w:fldChar w:fldCharType="separate"/>
      </w:r>
      <w:r w:rsidR="00C11900" w:rsidRPr="00216F6C">
        <w:rPr>
          <w:rFonts w:ascii="Book Antiqua" w:hAnsi="Book Antiqua" w:cs="Times New Roman"/>
          <w:noProof/>
          <w:color w:val="222222"/>
          <w:sz w:val="24"/>
          <w:szCs w:val="24"/>
          <w:vertAlign w:val="superscript"/>
          <w:lang w:val="en-US"/>
        </w:rPr>
        <w:t>[62]</w:t>
      </w:r>
      <w:r w:rsidR="00F85715" w:rsidRPr="00216F6C">
        <w:rPr>
          <w:rFonts w:ascii="Book Antiqua" w:hAnsi="Book Antiqua" w:cs="Times New Roman"/>
          <w:color w:val="222222"/>
          <w:sz w:val="24"/>
          <w:szCs w:val="24"/>
          <w:lang w:val="en-US"/>
        </w:rPr>
        <w:fldChar w:fldCharType="end"/>
      </w:r>
      <w:r w:rsidR="001A22A0" w:rsidRPr="00216F6C">
        <w:rPr>
          <w:rFonts w:ascii="Book Antiqua" w:hAnsi="Book Antiqua" w:cs="Times New Roman"/>
          <w:color w:val="222222"/>
          <w:sz w:val="24"/>
          <w:szCs w:val="24"/>
          <w:lang w:val="en-US"/>
        </w:rPr>
        <w:t xml:space="preserve">. </w:t>
      </w:r>
    </w:p>
    <w:p w14:paraId="4883D0F7" w14:textId="1D1D759D" w:rsidR="00ED486F" w:rsidRPr="00216F6C" w:rsidRDefault="003F1BD1" w:rsidP="00216F6C">
      <w:pPr>
        <w:pStyle w:val="HTMLPreformatted"/>
        <w:shd w:val="clear" w:color="auto" w:fill="FFFFFF"/>
        <w:spacing w:line="360" w:lineRule="auto"/>
        <w:ind w:firstLineChars="100" w:firstLine="240"/>
        <w:jc w:val="both"/>
        <w:rPr>
          <w:rFonts w:ascii="Book Antiqua" w:hAnsi="Book Antiqua" w:cs="Times New Roman"/>
          <w:color w:val="222222"/>
          <w:sz w:val="24"/>
          <w:szCs w:val="24"/>
          <w:lang w:val="en-US"/>
        </w:rPr>
      </w:pPr>
      <w:r w:rsidRPr="00216F6C">
        <w:rPr>
          <w:rFonts w:ascii="Book Antiqua" w:hAnsi="Book Antiqua" w:cs="Times New Roman"/>
          <w:color w:val="222222"/>
          <w:sz w:val="24"/>
          <w:szCs w:val="24"/>
          <w:lang w:val="en-US"/>
        </w:rPr>
        <w:t xml:space="preserve">In addition to the non-uniformity of results between thromboelastography and TGT, </w:t>
      </w:r>
      <w:r w:rsidR="007F4B31" w:rsidRPr="00216F6C">
        <w:rPr>
          <w:rFonts w:ascii="Book Antiqua" w:hAnsi="Book Antiqua" w:cs="Times New Roman"/>
          <w:color w:val="222222"/>
          <w:sz w:val="24"/>
          <w:szCs w:val="24"/>
          <w:lang w:val="en-US"/>
        </w:rPr>
        <w:t>non-uniformity has</w:t>
      </w:r>
      <w:r w:rsidRPr="00216F6C">
        <w:rPr>
          <w:rFonts w:ascii="Book Antiqua" w:hAnsi="Book Antiqua" w:cs="Times New Roman"/>
          <w:color w:val="222222"/>
          <w:sz w:val="24"/>
          <w:szCs w:val="24"/>
          <w:lang w:val="en-US"/>
        </w:rPr>
        <w:t xml:space="preserve"> been recorded </w:t>
      </w:r>
      <w:r w:rsidR="007F4B31" w:rsidRPr="00216F6C">
        <w:rPr>
          <w:rFonts w:ascii="Book Antiqua" w:hAnsi="Book Antiqua" w:cs="Times New Roman"/>
          <w:color w:val="222222"/>
          <w:sz w:val="24"/>
          <w:szCs w:val="24"/>
          <w:lang w:val="en-US"/>
        </w:rPr>
        <w:t>within an</w:t>
      </w:r>
      <w:r w:rsidRPr="00216F6C">
        <w:rPr>
          <w:rFonts w:ascii="Book Antiqua" w:hAnsi="Book Antiqua" w:cs="Times New Roman"/>
          <w:color w:val="222222"/>
          <w:sz w:val="24"/>
          <w:szCs w:val="24"/>
          <w:lang w:val="en-US"/>
        </w:rPr>
        <w:t xml:space="preserve"> individual test (ROTEM or TEG).</w:t>
      </w:r>
      <w:r w:rsidR="007F4B31" w:rsidRPr="00216F6C">
        <w:rPr>
          <w:rFonts w:ascii="Book Antiqua" w:hAnsi="Book Antiqua" w:cs="Times New Roman"/>
          <w:color w:val="222222"/>
          <w:sz w:val="24"/>
          <w:szCs w:val="24"/>
          <w:lang w:val="en-US"/>
        </w:rPr>
        <w:t xml:space="preserve"> S</w:t>
      </w:r>
      <w:r w:rsidR="008344B3" w:rsidRPr="00216F6C">
        <w:rPr>
          <w:rFonts w:ascii="Book Antiqua" w:hAnsi="Book Antiqua" w:cs="Times New Roman"/>
          <w:color w:val="222222"/>
          <w:sz w:val="24"/>
          <w:szCs w:val="24"/>
          <w:lang w:val="en-US"/>
        </w:rPr>
        <w:t>ome</w:t>
      </w:r>
      <w:r w:rsidR="00A37F53" w:rsidRPr="00216F6C">
        <w:rPr>
          <w:rFonts w:ascii="Book Antiqua" w:hAnsi="Book Antiqua" w:cs="Times New Roman"/>
          <w:color w:val="222222"/>
          <w:sz w:val="24"/>
          <w:szCs w:val="24"/>
          <w:lang w:val="en-US"/>
        </w:rPr>
        <w:t xml:space="preserve"> of the discrepancies can be partially explained by the differences in test method</w:t>
      </w:r>
      <w:r w:rsidR="007F4B31" w:rsidRPr="00216F6C">
        <w:rPr>
          <w:rFonts w:ascii="Book Antiqua" w:hAnsi="Book Antiqua" w:cs="Times New Roman"/>
          <w:color w:val="222222"/>
          <w:sz w:val="24"/>
          <w:szCs w:val="24"/>
          <w:lang w:val="en-US"/>
        </w:rPr>
        <w:t>s</w:t>
      </w:r>
      <w:r w:rsidR="00ED486F" w:rsidRPr="00216F6C">
        <w:rPr>
          <w:rFonts w:ascii="Book Antiqua" w:hAnsi="Book Antiqua" w:cs="Times New Roman"/>
          <w:color w:val="222222"/>
          <w:sz w:val="24"/>
          <w:szCs w:val="24"/>
          <w:lang w:val="en-US"/>
        </w:rPr>
        <w:t xml:space="preserve">, </w:t>
      </w:r>
      <w:r w:rsidR="00456D4B" w:rsidRPr="00216F6C">
        <w:rPr>
          <w:rFonts w:ascii="Book Antiqua" w:hAnsi="Book Antiqua" w:cs="Times New Roman"/>
          <w:color w:val="222222"/>
          <w:sz w:val="24"/>
          <w:szCs w:val="24"/>
          <w:lang w:val="en-US"/>
        </w:rPr>
        <w:t xml:space="preserve">the </w:t>
      </w:r>
      <w:r w:rsidR="00ED486F" w:rsidRPr="00216F6C">
        <w:rPr>
          <w:rFonts w:ascii="Book Antiqua" w:hAnsi="Book Antiqua" w:cs="Times New Roman"/>
          <w:color w:val="222222"/>
          <w:sz w:val="24"/>
          <w:szCs w:val="24"/>
          <w:lang w:val="en-US"/>
        </w:rPr>
        <w:t>activator</w:t>
      </w:r>
      <w:r w:rsidR="008344B3" w:rsidRPr="00216F6C">
        <w:rPr>
          <w:rFonts w:ascii="Book Antiqua" w:hAnsi="Book Antiqua" w:cs="Times New Roman"/>
          <w:color w:val="222222"/>
          <w:sz w:val="24"/>
          <w:szCs w:val="24"/>
          <w:lang w:val="en-US"/>
        </w:rPr>
        <w:t>s</w:t>
      </w:r>
      <w:r w:rsidR="00ED486F" w:rsidRPr="00216F6C">
        <w:rPr>
          <w:rFonts w:ascii="Book Antiqua" w:hAnsi="Book Antiqua" w:cs="Times New Roman"/>
          <w:color w:val="222222"/>
          <w:sz w:val="24"/>
          <w:szCs w:val="24"/>
          <w:lang w:val="en-US"/>
        </w:rPr>
        <w:t xml:space="preserve"> used and the lack of </w:t>
      </w:r>
      <w:r w:rsidR="00F20BBD" w:rsidRPr="00216F6C">
        <w:rPr>
          <w:rFonts w:ascii="Book Antiqua" w:hAnsi="Book Antiqua" w:cs="Times New Roman"/>
          <w:color w:val="222222"/>
          <w:sz w:val="24"/>
          <w:szCs w:val="24"/>
          <w:lang w:val="en-US"/>
        </w:rPr>
        <w:t>viscoelastic test</w:t>
      </w:r>
      <w:r w:rsidR="00ED486F" w:rsidRPr="00216F6C">
        <w:rPr>
          <w:rFonts w:ascii="Book Antiqua" w:hAnsi="Book Antiqua" w:cs="Times New Roman"/>
          <w:color w:val="222222"/>
          <w:sz w:val="24"/>
          <w:szCs w:val="24"/>
          <w:lang w:val="en-US"/>
        </w:rPr>
        <w:t xml:space="preserve"> reference ranges for cirrhotic patients. The current habit to define hypo</w:t>
      </w:r>
      <w:r w:rsidR="00742D9A" w:rsidRPr="00216F6C">
        <w:rPr>
          <w:rFonts w:ascii="Book Antiqua" w:hAnsi="Book Antiqua" w:cs="Times New Roman"/>
          <w:color w:val="222222"/>
          <w:sz w:val="24"/>
          <w:szCs w:val="24"/>
          <w:lang w:val="en-US"/>
        </w:rPr>
        <w:t>-</w:t>
      </w:r>
      <w:r w:rsidR="00ED486F" w:rsidRPr="00216F6C">
        <w:rPr>
          <w:rFonts w:ascii="Book Antiqua" w:hAnsi="Book Antiqua" w:cs="Times New Roman"/>
          <w:color w:val="222222"/>
          <w:sz w:val="24"/>
          <w:szCs w:val="24"/>
          <w:lang w:val="en-US"/>
        </w:rPr>
        <w:t xml:space="preserve"> or hypercoagulability by referring to reference ranges obtained from healthy individua</w:t>
      </w:r>
      <w:r w:rsidRPr="00216F6C">
        <w:rPr>
          <w:rFonts w:ascii="Book Antiqua" w:hAnsi="Book Antiqua" w:cs="Times New Roman"/>
          <w:color w:val="222222"/>
          <w:sz w:val="24"/>
          <w:szCs w:val="24"/>
          <w:lang w:val="en-US"/>
        </w:rPr>
        <w:t>ls</w:t>
      </w:r>
      <w:r w:rsidR="00ED486F" w:rsidRPr="00216F6C">
        <w:rPr>
          <w:rFonts w:ascii="Book Antiqua" w:hAnsi="Book Antiqua" w:cs="Times New Roman"/>
          <w:color w:val="222222"/>
          <w:sz w:val="24"/>
          <w:szCs w:val="24"/>
          <w:lang w:val="en-US"/>
        </w:rPr>
        <w:t xml:space="preserve"> may not provide a reliable estimation of </w:t>
      </w:r>
      <w:r w:rsidR="00456D4B" w:rsidRPr="00216F6C">
        <w:rPr>
          <w:rFonts w:ascii="Book Antiqua" w:hAnsi="Book Antiqua" w:cs="Times New Roman"/>
          <w:color w:val="222222"/>
          <w:sz w:val="24"/>
          <w:szCs w:val="24"/>
          <w:lang w:val="en-US"/>
        </w:rPr>
        <w:t xml:space="preserve">the </w:t>
      </w:r>
      <w:r w:rsidR="00ED486F" w:rsidRPr="00216F6C">
        <w:rPr>
          <w:rFonts w:ascii="Book Antiqua" w:hAnsi="Book Antiqua" w:cs="Times New Roman"/>
          <w:color w:val="222222"/>
          <w:sz w:val="24"/>
          <w:szCs w:val="24"/>
          <w:lang w:val="en-US"/>
        </w:rPr>
        <w:t>coagulation status and bleeding risks of cirrhotics</w:t>
      </w:r>
      <w:r w:rsidR="00A406BF" w:rsidRPr="00216F6C">
        <w:rPr>
          <w:rFonts w:ascii="Book Antiqua" w:hAnsi="Book Antiqua" w:cs="Times New Roman"/>
          <w:color w:val="222222"/>
          <w:sz w:val="24"/>
          <w:szCs w:val="24"/>
          <w:lang w:val="en-US"/>
        </w:rPr>
        <w:t xml:space="preserve"> </w:t>
      </w:r>
      <w:r w:rsidR="00ED486F" w:rsidRPr="00216F6C">
        <w:rPr>
          <w:rFonts w:ascii="Book Antiqua" w:hAnsi="Book Antiqua" w:cs="Times New Roman"/>
          <w:color w:val="222222"/>
          <w:sz w:val="24"/>
          <w:szCs w:val="24"/>
          <w:lang w:val="en-US"/>
        </w:rPr>
        <w:fldChar w:fldCharType="begin"/>
      </w:r>
      <w:r w:rsidR="00C11900" w:rsidRPr="00216F6C">
        <w:rPr>
          <w:rFonts w:ascii="Book Antiqua" w:hAnsi="Book Antiqua" w:cs="Times New Roman"/>
          <w:color w:val="222222"/>
          <w:sz w:val="24"/>
          <w:szCs w:val="24"/>
          <w:lang w:val="en-US"/>
        </w:rPr>
        <w:instrText xml:space="preserve"> ADDIN EN.CITE &lt;EndNote&gt;&lt;Cite&gt;&lt;Author&gt;De Pietri&lt;/Author&gt;&lt;Year&gt;2016&lt;/Year&gt;&lt;RecNum&gt;61&lt;/RecNum&gt;&lt;DisplayText&gt;&lt;style face="superscript"&gt;[63]&lt;/style&gt;&lt;/DisplayText&gt;&lt;record&gt;&lt;rec-number&gt;61&lt;/rec-number&gt;&lt;foreign-keys&gt;&lt;key app="EN" db-id="xdewv2sz15spr0extzh5teetvdsswe0ttesr" timestamp="1516817986"&gt;61&lt;/key&gt;&lt;/foreign-keys&gt;&lt;ref-type name="Journal Article"&gt;17&lt;/ref-type&gt;&lt;contributors&gt;&lt;authors&gt;&lt;author&gt;De Pietri, L.&lt;/author&gt;&lt;author&gt;Bianchini, M.&lt;/author&gt;&lt;author&gt;Rompianesi, G.&lt;/author&gt;&lt;author&gt;Bertellini, E.&lt;/author&gt;&lt;author&gt;Begliomini, B.&lt;/author&gt;&lt;/authors&gt;&lt;/contributors&gt;&lt;auth-address&gt;Lesley De Pietri, Division of Anaesthesiology and Intensive Care Unit, Department of Cardiology, Thoracic and Vascular Surgery, Critical Care Medicine, Arcispedale Santa Maria Nuova, 42123 Reggio Emilia, Italy.&lt;/auth-address&gt;&lt;titles&gt;&lt;title&gt;Thromboelastographic reference ranges for a cirrhotic patient population undergoing liver transplantation&lt;/title&gt;&lt;secondary-title&gt;World J Transplant&lt;/secondary-title&gt;&lt;/titles&gt;&lt;periodical&gt;&lt;full-title&gt;World J Transplant&lt;/full-title&gt;&lt;/periodical&gt;&lt;pages&gt;583-93&lt;/pages&gt;&lt;volume&gt;6&lt;/volume&gt;&lt;number&gt;3&lt;/number&gt;&lt;keywords&gt;&lt;keyword&gt;Blood coagulation disorder&lt;/keyword&gt;&lt;keyword&gt;Liver cirrhosis&lt;/keyword&gt;&lt;keyword&gt;Liver transplantation&lt;/keyword&gt;&lt;keyword&gt;Reference values&lt;/keyword&gt;&lt;keyword&gt;Thromboelastography&lt;/keyword&gt;&lt;keyword&gt;related to the manuscript.&lt;/keyword&gt;&lt;/keywords&gt;&lt;dates&gt;&lt;year&gt;2016&lt;/year&gt;&lt;pub-dates&gt;&lt;date&gt;Sep 24&lt;/date&gt;&lt;/pub-dates&gt;&lt;/dates&gt;&lt;isbn&gt;2220-3230 (Print)&amp;#xD;2220-3230 (Linking)&lt;/isbn&gt;&lt;accession-num&gt;27683637&lt;/accession-num&gt;&lt;urls&gt;&lt;related-urls&gt;&lt;url&gt;http://www.ncbi.nlm.nih.gov/pubmed/27683637&lt;/url&gt;&lt;/related-urls&gt;&lt;/urls&gt;&lt;custom2&gt;PMC5036128&lt;/custom2&gt;&lt;electronic-resource-num&gt;10.5500/wjt.v6.i3.583&lt;/electronic-resource-num&gt;&lt;/record&gt;&lt;/Cite&gt;&lt;/EndNote&gt;</w:instrText>
      </w:r>
      <w:r w:rsidR="00ED486F" w:rsidRPr="00216F6C">
        <w:rPr>
          <w:rFonts w:ascii="Book Antiqua" w:hAnsi="Book Antiqua" w:cs="Times New Roman"/>
          <w:color w:val="222222"/>
          <w:sz w:val="24"/>
          <w:szCs w:val="24"/>
          <w:lang w:val="en-US"/>
        </w:rPr>
        <w:fldChar w:fldCharType="separate"/>
      </w:r>
      <w:r w:rsidR="00C11900" w:rsidRPr="00216F6C">
        <w:rPr>
          <w:rFonts w:ascii="Book Antiqua" w:hAnsi="Book Antiqua" w:cs="Times New Roman"/>
          <w:noProof/>
          <w:color w:val="222222"/>
          <w:sz w:val="24"/>
          <w:szCs w:val="24"/>
          <w:vertAlign w:val="superscript"/>
          <w:lang w:val="en-US"/>
        </w:rPr>
        <w:t>[63]</w:t>
      </w:r>
      <w:r w:rsidR="00ED486F" w:rsidRPr="00216F6C">
        <w:rPr>
          <w:rFonts w:ascii="Book Antiqua" w:hAnsi="Book Antiqua" w:cs="Times New Roman"/>
          <w:color w:val="222222"/>
          <w:sz w:val="24"/>
          <w:szCs w:val="24"/>
          <w:lang w:val="en-US"/>
        </w:rPr>
        <w:fldChar w:fldCharType="end"/>
      </w:r>
      <w:r w:rsidR="00A406BF" w:rsidRPr="00216F6C">
        <w:rPr>
          <w:rFonts w:ascii="Book Antiqua" w:hAnsi="Book Antiqua" w:cs="Times New Roman"/>
          <w:color w:val="222222"/>
          <w:sz w:val="24"/>
          <w:szCs w:val="24"/>
          <w:lang w:val="en-US"/>
        </w:rPr>
        <w:t xml:space="preserve">. </w:t>
      </w:r>
      <w:r w:rsidR="00ED486F" w:rsidRPr="00216F6C">
        <w:rPr>
          <w:rFonts w:ascii="Book Antiqua" w:hAnsi="Book Antiqua" w:cs="Times New Roman"/>
          <w:color w:val="222222"/>
          <w:sz w:val="24"/>
          <w:szCs w:val="24"/>
          <w:lang w:val="en-US"/>
        </w:rPr>
        <w:t xml:space="preserve">Other limitations </w:t>
      </w:r>
      <w:r w:rsidR="00742D9A" w:rsidRPr="00216F6C">
        <w:rPr>
          <w:rFonts w:ascii="Book Antiqua" w:hAnsi="Book Antiqua" w:cs="Times New Roman"/>
          <w:color w:val="222222"/>
          <w:sz w:val="24"/>
          <w:szCs w:val="24"/>
          <w:lang w:val="en-US"/>
        </w:rPr>
        <w:t xml:space="preserve">of </w:t>
      </w:r>
      <w:r w:rsidR="00ED486F" w:rsidRPr="00216F6C">
        <w:rPr>
          <w:rFonts w:ascii="Book Antiqua" w:hAnsi="Book Antiqua" w:cs="Times New Roman"/>
          <w:color w:val="222222"/>
          <w:sz w:val="24"/>
          <w:szCs w:val="24"/>
          <w:lang w:val="en-US"/>
        </w:rPr>
        <w:t xml:space="preserve">the use of </w:t>
      </w:r>
      <w:r w:rsidR="00A406BF" w:rsidRPr="00216F6C">
        <w:rPr>
          <w:rFonts w:ascii="Book Antiqua" w:hAnsi="Book Antiqua" w:cs="Times New Roman"/>
          <w:color w:val="222222"/>
          <w:sz w:val="24"/>
          <w:szCs w:val="24"/>
          <w:lang w:val="en-US"/>
        </w:rPr>
        <w:t>ROTEM and TEG</w:t>
      </w:r>
      <w:r w:rsidR="00ED486F" w:rsidRPr="00216F6C">
        <w:rPr>
          <w:rFonts w:ascii="Book Antiqua" w:hAnsi="Book Antiqua" w:cs="Times New Roman"/>
          <w:color w:val="222222"/>
          <w:sz w:val="24"/>
          <w:szCs w:val="24"/>
          <w:lang w:val="en-US"/>
        </w:rPr>
        <w:t xml:space="preserve"> need to be </w:t>
      </w:r>
      <w:r w:rsidR="00A406BF" w:rsidRPr="00216F6C">
        <w:rPr>
          <w:rFonts w:ascii="Book Antiqua" w:hAnsi="Book Antiqua" w:cs="Times New Roman"/>
          <w:color w:val="222222"/>
          <w:sz w:val="24"/>
          <w:szCs w:val="24"/>
          <w:lang w:val="en-US"/>
        </w:rPr>
        <w:t>considered when analy</w:t>
      </w:r>
      <w:r w:rsidR="00742D9A" w:rsidRPr="00216F6C">
        <w:rPr>
          <w:rFonts w:ascii="Book Antiqua" w:hAnsi="Book Antiqua" w:cs="Times New Roman"/>
          <w:color w:val="222222"/>
          <w:sz w:val="24"/>
          <w:szCs w:val="24"/>
          <w:lang w:val="en-US"/>
        </w:rPr>
        <w:t>z</w:t>
      </w:r>
      <w:r w:rsidR="00A406BF" w:rsidRPr="00216F6C">
        <w:rPr>
          <w:rFonts w:ascii="Book Antiqua" w:hAnsi="Book Antiqua" w:cs="Times New Roman"/>
          <w:color w:val="222222"/>
          <w:sz w:val="24"/>
          <w:szCs w:val="24"/>
          <w:lang w:val="en-US"/>
        </w:rPr>
        <w:t>ing the informat</w:t>
      </w:r>
      <w:r w:rsidR="004A46D0" w:rsidRPr="00216F6C">
        <w:rPr>
          <w:rFonts w:ascii="Book Antiqua" w:hAnsi="Book Antiqua" w:cs="Times New Roman"/>
          <w:color w:val="222222"/>
          <w:sz w:val="24"/>
          <w:szCs w:val="24"/>
          <w:lang w:val="en-US"/>
        </w:rPr>
        <w:t xml:space="preserve">ion </w:t>
      </w:r>
      <w:r w:rsidRPr="00216F6C">
        <w:rPr>
          <w:rFonts w:ascii="Book Antiqua" w:hAnsi="Book Antiqua" w:cs="Times New Roman"/>
          <w:color w:val="222222"/>
          <w:sz w:val="24"/>
          <w:szCs w:val="24"/>
          <w:lang w:val="en-US"/>
        </w:rPr>
        <w:t>they give</w:t>
      </w:r>
      <w:r w:rsidR="004A46D0" w:rsidRPr="00216F6C">
        <w:rPr>
          <w:rFonts w:ascii="Book Antiqua" w:hAnsi="Book Antiqua" w:cs="Times New Roman"/>
          <w:color w:val="222222"/>
          <w:sz w:val="24"/>
          <w:szCs w:val="24"/>
          <w:lang w:val="en-US"/>
        </w:rPr>
        <w:t xml:space="preserve">. Platelet </w:t>
      </w:r>
      <w:r w:rsidR="00ED486F" w:rsidRPr="00216F6C">
        <w:rPr>
          <w:rFonts w:ascii="Book Antiqua" w:hAnsi="Book Antiqua" w:cs="Times New Roman"/>
          <w:color w:val="222222"/>
          <w:sz w:val="24"/>
          <w:szCs w:val="24"/>
          <w:lang w:val="en-US"/>
        </w:rPr>
        <w:t>dysfunction</w:t>
      </w:r>
      <w:r w:rsidR="00742D9A" w:rsidRPr="00216F6C">
        <w:rPr>
          <w:rFonts w:ascii="Book Antiqua" w:hAnsi="Book Antiqua" w:cs="Times New Roman"/>
          <w:color w:val="222222"/>
          <w:sz w:val="24"/>
          <w:szCs w:val="24"/>
          <w:lang w:val="en-US"/>
        </w:rPr>
        <w:t>,</w:t>
      </w:r>
      <w:r w:rsidR="004A46D0" w:rsidRPr="00216F6C">
        <w:rPr>
          <w:rFonts w:ascii="Book Antiqua" w:hAnsi="Book Antiqua" w:cs="Times New Roman"/>
          <w:color w:val="222222"/>
          <w:sz w:val="24"/>
          <w:szCs w:val="24"/>
          <w:lang w:val="en-US"/>
        </w:rPr>
        <w:t xml:space="preserve"> either drug</w:t>
      </w:r>
      <w:r w:rsidR="00742D9A" w:rsidRPr="00216F6C">
        <w:rPr>
          <w:rFonts w:ascii="Book Antiqua" w:hAnsi="Book Antiqua" w:cs="Times New Roman"/>
          <w:color w:val="222222"/>
          <w:sz w:val="24"/>
          <w:szCs w:val="24"/>
          <w:lang w:val="en-US"/>
        </w:rPr>
        <w:t>-</w:t>
      </w:r>
      <w:r w:rsidR="004A46D0" w:rsidRPr="00216F6C">
        <w:rPr>
          <w:rFonts w:ascii="Book Antiqua" w:hAnsi="Book Antiqua" w:cs="Times New Roman"/>
          <w:color w:val="222222"/>
          <w:sz w:val="24"/>
          <w:szCs w:val="24"/>
          <w:lang w:val="en-US"/>
        </w:rPr>
        <w:t>induced or inherited</w:t>
      </w:r>
      <w:r w:rsidR="008344B3" w:rsidRPr="00216F6C">
        <w:rPr>
          <w:rFonts w:ascii="Book Antiqua" w:hAnsi="Book Antiqua" w:cs="Times New Roman"/>
          <w:color w:val="222222"/>
          <w:sz w:val="24"/>
          <w:szCs w:val="24"/>
          <w:lang w:val="en-US"/>
        </w:rPr>
        <w:t>, is not detected.</w:t>
      </w:r>
      <w:r w:rsidR="00ED486F" w:rsidRPr="00216F6C">
        <w:rPr>
          <w:rFonts w:ascii="Book Antiqua" w:hAnsi="Book Antiqua" w:cs="Times New Roman"/>
          <w:color w:val="222222"/>
          <w:sz w:val="24"/>
          <w:szCs w:val="24"/>
          <w:lang w:val="en-US"/>
        </w:rPr>
        <w:t xml:space="preserve"> </w:t>
      </w:r>
      <w:r w:rsidR="008344B3" w:rsidRPr="00216F6C">
        <w:rPr>
          <w:rFonts w:ascii="Book Antiqua" w:hAnsi="Book Antiqua" w:cs="Times New Roman"/>
          <w:color w:val="222222"/>
          <w:sz w:val="24"/>
          <w:szCs w:val="24"/>
          <w:lang w:val="en-US"/>
        </w:rPr>
        <w:t>These</w:t>
      </w:r>
      <w:r w:rsidR="004A46D0" w:rsidRPr="00216F6C">
        <w:rPr>
          <w:rFonts w:ascii="Book Antiqua" w:hAnsi="Book Antiqua" w:cs="Times New Roman"/>
          <w:color w:val="222222"/>
          <w:sz w:val="24"/>
          <w:szCs w:val="24"/>
          <w:lang w:val="en-US"/>
        </w:rPr>
        <w:t xml:space="preserve"> devices are insensi</w:t>
      </w:r>
      <w:r w:rsidR="00523CB3" w:rsidRPr="00216F6C">
        <w:rPr>
          <w:rFonts w:ascii="Book Antiqua" w:hAnsi="Book Antiqua" w:cs="Times New Roman"/>
          <w:color w:val="222222"/>
          <w:sz w:val="24"/>
          <w:szCs w:val="24"/>
          <w:lang w:val="en-US"/>
        </w:rPr>
        <w:t>tive to the effects of vWF</w:t>
      </w:r>
      <w:r w:rsidR="00742D9A" w:rsidRPr="00216F6C">
        <w:rPr>
          <w:rFonts w:ascii="Book Antiqua" w:hAnsi="Book Antiqua" w:cs="Times New Roman"/>
          <w:color w:val="222222"/>
          <w:sz w:val="24"/>
          <w:szCs w:val="24"/>
          <w:lang w:val="en-US"/>
        </w:rPr>
        <w:t xml:space="preserve"> and</w:t>
      </w:r>
      <w:r w:rsidR="00523CB3" w:rsidRPr="00216F6C">
        <w:rPr>
          <w:rFonts w:ascii="Book Antiqua" w:hAnsi="Book Antiqua" w:cs="Times New Roman"/>
          <w:color w:val="222222"/>
          <w:sz w:val="24"/>
          <w:szCs w:val="24"/>
          <w:lang w:val="en-US"/>
        </w:rPr>
        <w:t xml:space="preserve"> </w:t>
      </w:r>
      <w:r w:rsidR="00ED486F" w:rsidRPr="00216F6C">
        <w:rPr>
          <w:rFonts w:ascii="Book Antiqua" w:hAnsi="Book Antiqua" w:cs="Times New Roman"/>
          <w:color w:val="222222"/>
          <w:sz w:val="24"/>
          <w:szCs w:val="24"/>
          <w:lang w:val="en-US"/>
        </w:rPr>
        <w:t xml:space="preserve">factor </w:t>
      </w:r>
      <w:proofErr w:type="gramStart"/>
      <w:r w:rsidR="00ED486F" w:rsidRPr="00216F6C">
        <w:rPr>
          <w:rFonts w:ascii="Book Antiqua" w:hAnsi="Book Antiqua" w:cs="Times New Roman"/>
          <w:color w:val="222222"/>
          <w:sz w:val="24"/>
          <w:szCs w:val="24"/>
          <w:lang w:val="en-US"/>
        </w:rPr>
        <w:t>XIII</w:t>
      </w:r>
      <w:proofErr w:type="gramEnd"/>
      <w:r w:rsidR="004A46D0" w:rsidRPr="00216F6C">
        <w:rPr>
          <w:rFonts w:ascii="Book Antiqua" w:hAnsi="Book Antiqua" w:cs="Times New Roman"/>
          <w:color w:val="222222"/>
          <w:sz w:val="24"/>
          <w:szCs w:val="24"/>
          <w:lang w:val="en-US"/>
        </w:rPr>
        <w:fldChar w:fldCharType="begin">
          <w:fldData xml:space="preserve">PEVuZE5vdGU+PENpdGU+PEF1dGhvcj5MYW5nPC9BdXRob3I+PFllYXI+MjAwNjwvWWVhcj48UmVj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</w:fldData>
        </w:fldChar>
      </w:r>
      <w:r w:rsidR="00C11900" w:rsidRPr="00216F6C">
        <w:rPr>
          <w:rFonts w:ascii="Book Antiqua" w:hAnsi="Book Antiqua" w:cs="Times New Roman"/>
          <w:color w:val="222222"/>
          <w:sz w:val="24"/>
          <w:szCs w:val="24"/>
          <w:lang w:val="en-US"/>
        </w:rPr>
        <w:instrText xml:space="preserve"> ADDIN EN.CITE </w:instrText>
      </w:r>
      <w:r w:rsidR="00C11900" w:rsidRPr="00216F6C">
        <w:rPr>
          <w:rFonts w:ascii="Book Antiqua" w:hAnsi="Book Antiqua" w:cs="Times New Roman"/>
          <w:color w:val="222222"/>
          <w:sz w:val="24"/>
          <w:szCs w:val="24"/>
          <w:lang w:val="en-US"/>
        </w:rPr>
        <w:fldChar w:fldCharType="begin">
          <w:fldData xml:space="preserve">PEVuZE5vdGU+PENpdGU+PEF1dGhvcj5MYW5nPC9BdXRob3I+PFllYXI+MjAwNjwvWWVhcj48UmVj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</w:fldData>
        </w:fldChar>
      </w:r>
      <w:r w:rsidR="00C11900" w:rsidRPr="00216F6C">
        <w:rPr>
          <w:rFonts w:ascii="Book Antiqua" w:hAnsi="Book Antiqua" w:cs="Times New Roman"/>
          <w:color w:val="222222"/>
          <w:sz w:val="24"/>
          <w:szCs w:val="24"/>
          <w:lang w:val="en-US"/>
        </w:rPr>
        <w:instrText xml:space="preserve"> ADDIN EN.CITE.DATA </w:instrText>
      </w:r>
      <w:r w:rsidR="00C11900" w:rsidRPr="00216F6C">
        <w:rPr>
          <w:rFonts w:ascii="Book Antiqua" w:hAnsi="Book Antiqua" w:cs="Times New Roman"/>
          <w:color w:val="222222"/>
          <w:sz w:val="24"/>
          <w:szCs w:val="24"/>
          <w:lang w:val="en-US"/>
        </w:rPr>
      </w:r>
      <w:r w:rsidR="00C11900" w:rsidRPr="00216F6C">
        <w:rPr>
          <w:rFonts w:ascii="Book Antiqua" w:hAnsi="Book Antiqua" w:cs="Times New Roman"/>
          <w:color w:val="222222"/>
          <w:sz w:val="24"/>
          <w:szCs w:val="24"/>
          <w:lang w:val="en-US"/>
        </w:rPr>
        <w:fldChar w:fldCharType="end"/>
      </w:r>
      <w:r w:rsidR="004A46D0" w:rsidRPr="00216F6C">
        <w:rPr>
          <w:rFonts w:ascii="Book Antiqua" w:hAnsi="Book Antiqua" w:cs="Times New Roman"/>
          <w:color w:val="222222"/>
          <w:sz w:val="24"/>
          <w:szCs w:val="24"/>
          <w:lang w:val="en-US"/>
        </w:rPr>
      </w:r>
      <w:r w:rsidR="004A46D0" w:rsidRPr="00216F6C">
        <w:rPr>
          <w:rFonts w:ascii="Book Antiqua" w:hAnsi="Book Antiqua" w:cs="Times New Roman"/>
          <w:color w:val="222222"/>
          <w:sz w:val="24"/>
          <w:szCs w:val="24"/>
          <w:lang w:val="en-US"/>
        </w:rPr>
        <w:fldChar w:fldCharType="separate"/>
      </w:r>
      <w:r w:rsidR="00C11900" w:rsidRPr="00216F6C">
        <w:rPr>
          <w:rFonts w:ascii="Book Antiqua" w:hAnsi="Book Antiqua" w:cs="Times New Roman"/>
          <w:noProof/>
          <w:color w:val="222222"/>
          <w:sz w:val="24"/>
          <w:szCs w:val="24"/>
          <w:vertAlign w:val="superscript"/>
          <w:lang w:val="en-US"/>
        </w:rPr>
        <w:t>[49, 64, 65]</w:t>
      </w:r>
      <w:r w:rsidR="004A46D0" w:rsidRPr="00216F6C">
        <w:rPr>
          <w:rFonts w:ascii="Book Antiqua" w:hAnsi="Book Antiqua" w:cs="Times New Roman"/>
          <w:color w:val="222222"/>
          <w:sz w:val="24"/>
          <w:szCs w:val="24"/>
          <w:lang w:val="en-US"/>
        </w:rPr>
        <w:fldChar w:fldCharType="end"/>
      </w:r>
      <w:r w:rsidR="00742D9A" w:rsidRPr="00216F6C">
        <w:rPr>
          <w:rFonts w:ascii="Book Antiqua" w:hAnsi="Book Antiqua" w:cs="Times New Roman"/>
          <w:color w:val="222222"/>
          <w:sz w:val="24"/>
          <w:szCs w:val="24"/>
          <w:lang w:val="en-US"/>
        </w:rPr>
        <w:t>,</w:t>
      </w:r>
      <w:r w:rsidR="00523CB3" w:rsidRPr="00216F6C">
        <w:rPr>
          <w:rFonts w:ascii="Book Antiqua" w:hAnsi="Book Antiqua" w:cs="Times New Roman"/>
          <w:color w:val="222222"/>
          <w:sz w:val="24"/>
          <w:szCs w:val="24"/>
          <w:lang w:val="en-US"/>
        </w:rPr>
        <w:t xml:space="preserve"> and </w:t>
      </w:r>
      <w:r w:rsidR="005B221E" w:rsidRPr="00216F6C">
        <w:rPr>
          <w:rFonts w:ascii="Book Antiqua" w:hAnsi="Book Antiqua" w:cs="Times New Roman"/>
          <w:color w:val="222222"/>
          <w:sz w:val="24"/>
          <w:szCs w:val="24"/>
          <w:lang w:val="en-US"/>
        </w:rPr>
        <w:t>they lack activation of the anticoagulant protein C system</w:t>
      </w:r>
      <w:r w:rsidR="004A46D0" w:rsidRPr="00216F6C">
        <w:rPr>
          <w:rFonts w:ascii="Book Antiqua" w:hAnsi="Book Antiqua" w:cs="Times New Roman"/>
          <w:color w:val="222222"/>
          <w:sz w:val="24"/>
          <w:szCs w:val="24"/>
          <w:lang w:val="en-US"/>
        </w:rPr>
        <w:t xml:space="preserve">. </w:t>
      </w:r>
      <w:r w:rsidR="009F5E40" w:rsidRPr="00216F6C">
        <w:rPr>
          <w:rFonts w:ascii="Book Antiqua" w:hAnsi="Book Antiqua" w:cs="Times New Roman"/>
          <w:color w:val="222222"/>
          <w:sz w:val="24"/>
          <w:szCs w:val="24"/>
          <w:lang w:val="en-US"/>
        </w:rPr>
        <w:t xml:space="preserve">Other </w:t>
      </w:r>
      <w:r w:rsidR="008344B3" w:rsidRPr="00216F6C">
        <w:rPr>
          <w:rFonts w:ascii="Book Antiqua" w:hAnsi="Book Antiqua" w:cs="Times New Roman"/>
          <w:color w:val="222222"/>
          <w:sz w:val="24"/>
          <w:szCs w:val="24"/>
          <w:lang w:val="en-US"/>
        </w:rPr>
        <w:t>shortcomings of TEG and ROTEM are</w:t>
      </w:r>
      <w:r w:rsidR="009F5E40" w:rsidRPr="00216F6C">
        <w:rPr>
          <w:rFonts w:ascii="Book Antiqua" w:hAnsi="Book Antiqua" w:cs="Times New Roman"/>
          <w:color w:val="222222"/>
          <w:sz w:val="24"/>
          <w:szCs w:val="24"/>
          <w:lang w:val="en-US"/>
        </w:rPr>
        <w:t xml:space="preserve"> the lack of adequate standardization, </w:t>
      </w:r>
      <w:r w:rsidR="00742D9A" w:rsidRPr="00216F6C">
        <w:rPr>
          <w:rFonts w:ascii="Book Antiqua" w:hAnsi="Book Antiqua" w:cs="Times New Roman"/>
          <w:color w:val="222222"/>
          <w:sz w:val="24"/>
          <w:szCs w:val="24"/>
          <w:lang w:val="en-US"/>
        </w:rPr>
        <w:t xml:space="preserve">low </w:t>
      </w:r>
      <w:r w:rsidR="009F5E40" w:rsidRPr="00216F6C">
        <w:rPr>
          <w:rFonts w:ascii="Book Antiqua" w:hAnsi="Book Antiqua" w:cs="Times New Roman"/>
          <w:color w:val="222222"/>
          <w:sz w:val="24"/>
          <w:szCs w:val="24"/>
          <w:lang w:val="en-US"/>
        </w:rPr>
        <w:t>reprodu</w:t>
      </w:r>
      <w:r w:rsidR="008344B3" w:rsidRPr="00216F6C">
        <w:rPr>
          <w:rFonts w:ascii="Book Antiqua" w:hAnsi="Book Antiqua" w:cs="Times New Roman"/>
          <w:color w:val="222222"/>
          <w:sz w:val="24"/>
          <w:szCs w:val="24"/>
          <w:lang w:val="en-US"/>
        </w:rPr>
        <w:t xml:space="preserve">cibility of the results and </w:t>
      </w:r>
      <w:r w:rsidR="009F5E40" w:rsidRPr="00216F6C">
        <w:rPr>
          <w:rFonts w:ascii="Book Antiqua" w:hAnsi="Book Antiqua" w:cs="Times New Roman"/>
          <w:color w:val="222222"/>
          <w:sz w:val="24"/>
          <w:szCs w:val="24"/>
          <w:lang w:val="en-US"/>
        </w:rPr>
        <w:t xml:space="preserve">sensitivity to preanalytic variables </w:t>
      </w:r>
      <w:r w:rsidR="009F5E40" w:rsidRPr="00216F6C">
        <w:rPr>
          <w:rFonts w:ascii="Book Antiqua" w:hAnsi="Book Antiqua" w:cs="Times New Roman"/>
          <w:color w:val="222222"/>
          <w:sz w:val="24"/>
          <w:szCs w:val="24"/>
          <w:lang w:val="en-US"/>
        </w:rPr>
        <w:fldChar w:fldCharType="begin">
          <w:fldData xml:space="preserve">PEVuZE5vdGU+PENpdGU+PEF1dGhvcj5LaXRjaGVuPC9BdXRob3I+PFllYXI+MjAxMjwvWWVhcj48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</w:fldData>
        </w:fldChar>
      </w:r>
      <w:r w:rsidR="00C11900" w:rsidRPr="00216F6C">
        <w:rPr>
          <w:rFonts w:ascii="Book Antiqua" w:hAnsi="Book Antiqua" w:cs="Times New Roman"/>
          <w:color w:val="222222"/>
          <w:sz w:val="24"/>
          <w:szCs w:val="24"/>
          <w:lang w:val="en-US"/>
        </w:rPr>
        <w:instrText xml:space="preserve"> ADDIN EN.CITE </w:instrText>
      </w:r>
      <w:r w:rsidR="00C11900" w:rsidRPr="00216F6C">
        <w:rPr>
          <w:rFonts w:ascii="Book Antiqua" w:hAnsi="Book Antiqua" w:cs="Times New Roman"/>
          <w:color w:val="222222"/>
          <w:sz w:val="24"/>
          <w:szCs w:val="24"/>
          <w:lang w:val="en-US"/>
        </w:rPr>
        <w:fldChar w:fldCharType="begin">
          <w:fldData xml:space="preserve">PEVuZE5vdGU+PENpdGU+PEF1dGhvcj5LaXRjaGVuPC9BdXRob3I+PFllYXI+MjAxMjwvWWVhcj48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</w:fldData>
        </w:fldChar>
      </w:r>
      <w:r w:rsidR="00C11900" w:rsidRPr="00216F6C">
        <w:rPr>
          <w:rFonts w:ascii="Book Antiqua" w:hAnsi="Book Antiqua" w:cs="Times New Roman"/>
          <w:color w:val="222222"/>
          <w:sz w:val="24"/>
          <w:szCs w:val="24"/>
          <w:lang w:val="en-US"/>
        </w:rPr>
        <w:instrText xml:space="preserve"> ADDIN EN.CITE.DATA </w:instrText>
      </w:r>
      <w:r w:rsidR="00C11900" w:rsidRPr="00216F6C">
        <w:rPr>
          <w:rFonts w:ascii="Book Antiqua" w:hAnsi="Book Antiqua" w:cs="Times New Roman"/>
          <w:color w:val="222222"/>
          <w:sz w:val="24"/>
          <w:szCs w:val="24"/>
          <w:lang w:val="en-US"/>
        </w:rPr>
      </w:r>
      <w:r w:rsidR="00C11900" w:rsidRPr="00216F6C">
        <w:rPr>
          <w:rFonts w:ascii="Book Antiqua" w:hAnsi="Book Antiqua" w:cs="Times New Roman"/>
          <w:color w:val="222222"/>
          <w:sz w:val="24"/>
          <w:szCs w:val="24"/>
          <w:lang w:val="en-US"/>
        </w:rPr>
        <w:fldChar w:fldCharType="end"/>
      </w:r>
      <w:r w:rsidR="009F5E40" w:rsidRPr="00216F6C">
        <w:rPr>
          <w:rFonts w:ascii="Book Antiqua" w:hAnsi="Book Antiqua" w:cs="Times New Roman"/>
          <w:color w:val="222222"/>
          <w:sz w:val="24"/>
          <w:szCs w:val="24"/>
          <w:lang w:val="en-US"/>
        </w:rPr>
      </w:r>
      <w:r w:rsidR="009F5E40" w:rsidRPr="00216F6C">
        <w:rPr>
          <w:rFonts w:ascii="Book Antiqua" w:hAnsi="Book Antiqua" w:cs="Times New Roman"/>
          <w:color w:val="222222"/>
          <w:sz w:val="24"/>
          <w:szCs w:val="24"/>
          <w:lang w:val="en-US"/>
        </w:rPr>
        <w:fldChar w:fldCharType="separate"/>
      </w:r>
      <w:r w:rsidR="00C11900" w:rsidRPr="00216F6C">
        <w:rPr>
          <w:rFonts w:ascii="Book Antiqua" w:hAnsi="Book Antiqua" w:cs="Times New Roman"/>
          <w:noProof/>
          <w:color w:val="222222"/>
          <w:sz w:val="24"/>
          <w:szCs w:val="24"/>
          <w:vertAlign w:val="superscript"/>
          <w:lang w:val="en-US"/>
        </w:rPr>
        <w:t>[66, 67]</w:t>
      </w:r>
      <w:r w:rsidR="009F5E40" w:rsidRPr="00216F6C">
        <w:rPr>
          <w:rFonts w:ascii="Book Antiqua" w:hAnsi="Book Antiqua" w:cs="Times New Roman"/>
          <w:color w:val="222222"/>
          <w:sz w:val="24"/>
          <w:szCs w:val="24"/>
          <w:lang w:val="en-US"/>
        </w:rPr>
        <w:fldChar w:fldCharType="end"/>
      </w:r>
      <w:r w:rsidR="009F5E40" w:rsidRPr="00216F6C">
        <w:rPr>
          <w:rFonts w:ascii="Book Antiqua" w:hAnsi="Book Antiqua" w:cs="Times New Roman"/>
          <w:color w:val="222222"/>
          <w:sz w:val="24"/>
          <w:szCs w:val="24"/>
          <w:lang w:val="en-US"/>
        </w:rPr>
        <w:t>.</w:t>
      </w:r>
      <w:r w:rsidR="00536BB8" w:rsidRPr="00216F6C">
        <w:rPr>
          <w:rFonts w:ascii="Book Antiqua" w:hAnsi="Book Antiqua" w:cs="Times New Roman"/>
          <w:color w:val="222222"/>
          <w:sz w:val="24"/>
          <w:szCs w:val="24"/>
          <w:lang w:val="en-US"/>
        </w:rPr>
        <w:t xml:space="preserve"> </w:t>
      </w:r>
    </w:p>
    <w:p w14:paraId="1D947CE5" w14:textId="77777777" w:rsidR="0082510E" w:rsidRPr="00216F6C" w:rsidRDefault="0082510E"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
    <w:p w14:paraId="7F280687" w14:textId="318EA382" w:rsidR="0082510E" w:rsidRPr="00216F6C" w:rsidRDefault="0082510E" w:rsidP="00216F6C">
      <w:pPr>
        <w:autoSpaceDE w:val="0"/>
        <w:autoSpaceDN w:val="0"/>
        <w:adjustRightInd w:val="0"/>
        <w:spacing w:after="0" w:line="360" w:lineRule="auto"/>
        <w:jc w:val="both"/>
        <w:rPr>
          <w:rFonts w:ascii="Book Antiqua" w:eastAsia="Times New Roman" w:hAnsi="Book Antiqua" w:cs="Times New Roman"/>
          <w:b/>
          <w:i/>
          <w:color w:val="222222"/>
          <w:sz w:val="24"/>
          <w:szCs w:val="24"/>
          <w:lang w:val="en-US" w:eastAsia="en-GB"/>
        </w:rPr>
      </w:pPr>
      <w:r w:rsidRPr="00216F6C">
        <w:rPr>
          <w:rFonts w:ascii="Book Antiqua" w:eastAsia="Times New Roman" w:hAnsi="Book Antiqua" w:cs="Times New Roman"/>
          <w:b/>
          <w:i/>
          <w:color w:val="222222"/>
          <w:sz w:val="24"/>
          <w:szCs w:val="24"/>
          <w:lang w:val="en-US" w:eastAsia="en-GB"/>
        </w:rPr>
        <w:t>Thrombin generation test</w:t>
      </w:r>
    </w:p>
    <w:p w14:paraId="03F46555" w14:textId="3DDA4163" w:rsidR="007E2C9E" w:rsidRPr="00216F6C" w:rsidRDefault="0082510E"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TGT is a promising laboratory tool for investigating hemorrhagic coagulopathies, predicting the risk of recurrent </w:t>
      </w:r>
      <w:r w:rsidR="006A56A6" w:rsidRPr="00216F6C">
        <w:rPr>
          <w:rFonts w:ascii="Book Antiqua" w:eastAsia="Times New Roman" w:hAnsi="Book Antiqua" w:cs="Times New Roman"/>
          <w:color w:val="222222"/>
          <w:sz w:val="24"/>
          <w:szCs w:val="24"/>
          <w:lang w:val="en-US" w:eastAsia="en-GB"/>
        </w:rPr>
        <w:t>VTE</w:t>
      </w:r>
      <w:r w:rsidRPr="00216F6C">
        <w:rPr>
          <w:rFonts w:ascii="Book Antiqua" w:eastAsia="Times New Roman" w:hAnsi="Book Antiqua" w:cs="Times New Roman"/>
          <w:color w:val="222222"/>
          <w:sz w:val="24"/>
          <w:szCs w:val="24"/>
          <w:lang w:val="en-US" w:eastAsia="en-GB"/>
        </w:rPr>
        <w:t xml:space="preserve"> after a first event, and monitoring patients on parenteral or oral anticoagulants</w:t>
      </w:r>
      <w:r w:rsidR="00477FF3" w:rsidRPr="00216F6C">
        <w:rPr>
          <w:rFonts w:ascii="Book Antiqua" w:eastAsia="Times New Roman" w:hAnsi="Book Antiqua" w:cs="Times New Roman"/>
          <w:color w:val="222222"/>
          <w:sz w:val="24"/>
          <w:szCs w:val="24"/>
          <w:lang w:val="en-US" w:eastAsia="en-GB"/>
        </w:rPr>
        <w:fldChar w:fldCharType="begin"/>
      </w:r>
      <w:r w:rsidR="00477FF3" w:rsidRPr="00216F6C">
        <w:rPr>
          <w:rFonts w:ascii="Book Antiqua" w:eastAsia="Times New Roman" w:hAnsi="Book Antiqua" w:cs="Times New Roman"/>
          <w:color w:val="222222"/>
          <w:sz w:val="24"/>
          <w:szCs w:val="24"/>
          <w:lang w:val="en-US" w:eastAsia="en-GB"/>
        </w:rPr>
        <w:instrText xml:space="preserve"> ADDIN EN.CITE &lt;EndNote&gt;&lt;Cite&gt;&lt;Author&gt;Tripodi&lt;/Author&gt;&lt;Year&gt;2016&lt;/Year&gt;&lt;RecNum&gt;71&lt;/RecNum&gt;&lt;DisplayText&gt;&lt;style face="superscript"&gt;[68]&lt;/style&gt;&lt;/DisplayText&gt;&lt;record&gt;&lt;rec-number&gt;71&lt;/rec-number&gt;&lt;foreign-keys&gt;&lt;key app="EN" db-id="xdewv2sz15spr0extzh5teetvdsswe0ttesr" timestamp="1516896535"&gt;71&lt;/key&gt;&lt;/foreign-keys&gt;&lt;ref-type name="Journal Article"&gt;17&lt;/ref-type&gt;&lt;contributors&gt;&lt;authors&gt;&lt;author&gt;Tripodi, A.&lt;/author&gt;&lt;/authors&gt;&lt;/contributors&gt;&lt;auth-address&gt;Angelo Bianchi Bonomi Hemophilia and Thrombosis Center, Department of Clinical Sciences and Community Health, Universita degli Studi di Milano and IRCCS Ca Granda Maggiore Hospital Foundation, Milano, Italy. armando.tripodi@unimi.it.&lt;/auth-address&gt;&lt;titles&gt;&lt;title&gt;Thrombin Generation Assay and Its Application in the Clinical Laboratory&lt;/title&gt;&lt;secondary-title&gt;Clin Chem&lt;/secondary-title&gt;&lt;/titles&gt;&lt;periodical&gt;&lt;full-title&gt;Clin Chem&lt;/full-title&gt;&lt;/periodical&gt;&lt;pages&gt;699-707&lt;/pages&gt;&lt;volume&gt;62&lt;/volume&gt;&lt;number&gt;5&lt;/number&gt;&lt;keywords&gt;&lt;keyword&gt;*Clinical Laboratory Services&lt;/keyword&gt;&lt;keyword&gt;Humans&lt;/keyword&gt;&lt;keyword&gt;Thrombin/*analysis/metabolism&lt;/keyword&gt;&lt;/keywords&gt;&lt;dates&gt;&lt;year&gt;2016&lt;/year&gt;&lt;pub-dates&gt;&lt;date&gt;May&lt;/date&gt;&lt;/pub-dates&gt;&lt;/dates&gt;&lt;isbn&gt;1530-8561 (Electronic)&amp;#xD;0009-9147 (Linking)&lt;/isbn&gt;&lt;accession-num&gt;26955824&lt;/accession-num&gt;&lt;urls&gt;&lt;related-urls&gt;&lt;url&gt;http://www.ncbi.nlm.nih.gov/pubmed/26955824&lt;/url&gt;&lt;/related-urls&gt;&lt;/urls&gt;&lt;electronic-resource-num&gt;10.1373/clinchem.2015.248625&lt;/electronic-resource-num&gt;&lt;/record&gt;&lt;/Cite&gt;&lt;/EndNote&gt;</w:instrText>
      </w:r>
      <w:r w:rsidR="00477FF3" w:rsidRPr="00216F6C">
        <w:rPr>
          <w:rFonts w:ascii="Book Antiqua" w:eastAsia="Times New Roman" w:hAnsi="Book Antiqua" w:cs="Times New Roman"/>
          <w:color w:val="222222"/>
          <w:sz w:val="24"/>
          <w:szCs w:val="24"/>
          <w:lang w:val="en-US" w:eastAsia="en-GB"/>
        </w:rPr>
        <w:fldChar w:fldCharType="separate"/>
      </w:r>
      <w:r w:rsidR="00477FF3" w:rsidRPr="00216F6C">
        <w:rPr>
          <w:rFonts w:ascii="Book Antiqua" w:eastAsia="Times New Roman" w:hAnsi="Book Antiqua" w:cs="Times New Roman"/>
          <w:noProof/>
          <w:color w:val="222222"/>
          <w:sz w:val="24"/>
          <w:szCs w:val="24"/>
          <w:vertAlign w:val="superscript"/>
          <w:lang w:val="en-US" w:eastAsia="en-GB"/>
        </w:rPr>
        <w:t>[68]</w:t>
      </w:r>
      <w:r w:rsidR="00477FF3"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w:t>
      </w:r>
      <w:r w:rsidR="00742D9A" w:rsidRPr="00216F6C">
        <w:rPr>
          <w:rFonts w:ascii="Book Antiqua" w:eastAsia="Times New Roman" w:hAnsi="Book Antiqua" w:cs="Times New Roman"/>
          <w:color w:val="222222"/>
          <w:sz w:val="24"/>
          <w:szCs w:val="24"/>
          <w:lang w:val="en-US" w:eastAsia="en-GB"/>
        </w:rPr>
        <w:t xml:space="preserve"> </w:t>
      </w:r>
      <w:r w:rsidR="00665E10" w:rsidRPr="00216F6C">
        <w:rPr>
          <w:rFonts w:ascii="Book Antiqua" w:eastAsia="Times New Roman" w:hAnsi="Book Antiqua" w:cs="Times New Roman"/>
          <w:color w:val="222222"/>
          <w:sz w:val="24"/>
          <w:szCs w:val="24"/>
          <w:lang w:val="en-US" w:eastAsia="en-GB"/>
        </w:rPr>
        <w:t xml:space="preserve">In contrast to TEG and ROTEM, TGT can be performed with </w:t>
      </w:r>
      <w:r w:rsidR="00742D9A" w:rsidRPr="00216F6C">
        <w:rPr>
          <w:rFonts w:ascii="Book Antiqua" w:eastAsia="Times New Roman" w:hAnsi="Book Antiqua" w:cs="Times New Roman"/>
          <w:color w:val="222222"/>
          <w:sz w:val="24"/>
          <w:szCs w:val="24"/>
          <w:lang w:val="en-US" w:eastAsia="en-GB"/>
        </w:rPr>
        <w:t xml:space="preserve">or </w:t>
      </w:r>
      <w:r w:rsidR="00665E10" w:rsidRPr="00216F6C">
        <w:rPr>
          <w:rFonts w:ascii="Book Antiqua" w:eastAsia="Times New Roman" w:hAnsi="Book Antiqua" w:cs="Times New Roman"/>
          <w:color w:val="222222"/>
          <w:sz w:val="24"/>
          <w:szCs w:val="24"/>
          <w:lang w:val="en-US" w:eastAsia="en-GB"/>
        </w:rPr>
        <w:t>without thrombomodulin</w:t>
      </w:r>
      <w:r w:rsidR="00742D9A" w:rsidRPr="00216F6C">
        <w:rPr>
          <w:rFonts w:ascii="Book Antiqua" w:eastAsia="Times New Roman" w:hAnsi="Book Antiqua" w:cs="Times New Roman"/>
          <w:color w:val="222222"/>
          <w:sz w:val="24"/>
          <w:szCs w:val="24"/>
          <w:lang w:val="en-US" w:eastAsia="en-GB"/>
        </w:rPr>
        <w:t>,</w:t>
      </w:r>
      <w:r w:rsidR="007F3DCE" w:rsidRPr="00216F6C">
        <w:rPr>
          <w:rFonts w:ascii="Book Antiqua" w:eastAsia="Times New Roman" w:hAnsi="Book Antiqua" w:cs="Times New Roman"/>
          <w:color w:val="222222"/>
          <w:sz w:val="24"/>
          <w:szCs w:val="24"/>
          <w:lang w:val="en-US" w:eastAsia="en-GB"/>
        </w:rPr>
        <w:t xml:space="preserve"> </w:t>
      </w:r>
      <w:r w:rsidR="00456D4B" w:rsidRPr="00216F6C">
        <w:rPr>
          <w:rFonts w:ascii="Book Antiqua" w:eastAsia="Times New Roman" w:hAnsi="Book Antiqua" w:cs="Times New Roman"/>
          <w:color w:val="222222"/>
          <w:sz w:val="24"/>
          <w:szCs w:val="24"/>
          <w:lang w:val="en-US" w:eastAsia="en-GB"/>
        </w:rPr>
        <w:t xml:space="preserve">thus </w:t>
      </w:r>
      <w:r w:rsidR="007F3DCE" w:rsidRPr="00216F6C">
        <w:rPr>
          <w:rFonts w:ascii="Book Antiqua" w:eastAsia="Times New Roman" w:hAnsi="Book Antiqua" w:cs="Times New Roman"/>
          <w:color w:val="222222"/>
          <w:sz w:val="24"/>
          <w:szCs w:val="24"/>
          <w:lang w:val="en-US" w:eastAsia="en-GB"/>
        </w:rPr>
        <w:t>a</w:t>
      </w:r>
      <w:r w:rsidR="007E2C9E" w:rsidRPr="00216F6C">
        <w:rPr>
          <w:rFonts w:ascii="Book Antiqua" w:eastAsia="Times New Roman" w:hAnsi="Book Antiqua" w:cs="Times New Roman"/>
          <w:color w:val="222222"/>
          <w:sz w:val="24"/>
          <w:szCs w:val="24"/>
          <w:lang w:val="en-US" w:eastAsia="en-GB"/>
        </w:rPr>
        <w:t xml:space="preserve">llowing </w:t>
      </w:r>
      <w:r w:rsidR="00742D9A" w:rsidRPr="00216F6C">
        <w:rPr>
          <w:rFonts w:ascii="Book Antiqua" w:eastAsia="Times New Roman" w:hAnsi="Book Antiqua" w:cs="Times New Roman"/>
          <w:color w:val="222222"/>
          <w:sz w:val="24"/>
          <w:szCs w:val="24"/>
          <w:lang w:val="en-US" w:eastAsia="en-GB"/>
        </w:rPr>
        <w:t xml:space="preserve">us </w:t>
      </w:r>
      <w:r w:rsidR="007E2C9E" w:rsidRPr="00216F6C">
        <w:rPr>
          <w:rFonts w:ascii="Book Antiqua" w:eastAsia="Times New Roman" w:hAnsi="Book Antiqua" w:cs="Times New Roman"/>
          <w:color w:val="222222"/>
          <w:sz w:val="24"/>
          <w:szCs w:val="24"/>
          <w:lang w:val="en-US" w:eastAsia="en-GB"/>
        </w:rPr>
        <w:t>to analy</w:t>
      </w:r>
      <w:r w:rsidR="00742D9A" w:rsidRPr="00216F6C">
        <w:rPr>
          <w:rFonts w:ascii="Book Antiqua" w:eastAsia="Times New Roman" w:hAnsi="Book Antiqua" w:cs="Times New Roman"/>
          <w:color w:val="222222"/>
          <w:sz w:val="24"/>
          <w:szCs w:val="24"/>
          <w:lang w:val="en-US" w:eastAsia="en-GB"/>
        </w:rPr>
        <w:t>z</w:t>
      </w:r>
      <w:r w:rsidR="007E2C9E" w:rsidRPr="00216F6C">
        <w:rPr>
          <w:rFonts w:ascii="Book Antiqua" w:eastAsia="Times New Roman" w:hAnsi="Book Antiqua" w:cs="Times New Roman"/>
          <w:color w:val="222222"/>
          <w:sz w:val="24"/>
          <w:szCs w:val="24"/>
          <w:lang w:val="en-US" w:eastAsia="en-GB"/>
        </w:rPr>
        <w:t>e the natural anticoagulant protein C pathway</w:t>
      </w:r>
      <w:r w:rsidR="007F3DCE" w:rsidRPr="00216F6C">
        <w:rPr>
          <w:rFonts w:ascii="Book Antiqua" w:eastAsia="Times New Roman" w:hAnsi="Book Antiqua" w:cs="Times New Roman"/>
          <w:color w:val="222222"/>
          <w:sz w:val="24"/>
          <w:szCs w:val="24"/>
          <w:lang w:val="en-US" w:eastAsia="en-GB"/>
        </w:rPr>
        <w:t xml:space="preserve">. </w:t>
      </w:r>
      <w:r w:rsidR="009D784E" w:rsidRPr="00216F6C">
        <w:rPr>
          <w:rFonts w:ascii="Book Antiqua" w:eastAsia="Times New Roman" w:hAnsi="Book Antiqua" w:cs="Times New Roman"/>
          <w:color w:val="222222"/>
          <w:sz w:val="24"/>
          <w:szCs w:val="24"/>
          <w:lang w:val="en-US" w:eastAsia="en-GB"/>
        </w:rPr>
        <w:t>Furthermore</w:t>
      </w:r>
      <w:r w:rsidR="00742D9A" w:rsidRPr="00216F6C">
        <w:rPr>
          <w:rFonts w:ascii="Book Antiqua" w:eastAsia="Times New Roman" w:hAnsi="Book Antiqua" w:cs="Times New Roman"/>
          <w:color w:val="222222"/>
          <w:sz w:val="24"/>
          <w:szCs w:val="24"/>
          <w:lang w:val="en-US" w:eastAsia="en-GB"/>
        </w:rPr>
        <w:t>,</w:t>
      </w:r>
      <w:r w:rsidR="009D784E" w:rsidRPr="00216F6C">
        <w:rPr>
          <w:rFonts w:ascii="Book Antiqua" w:eastAsia="Times New Roman" w:hAnsi="Book Antiqua" w:cs="Times New Roman"/>
          <w:color w:val="222222"/>
          <w:sz w:val="24"/>
          <w:szCs w:val="24"/>
          <w:lang w:val="en-US" w:eastAsia="en-GB"/>
        </w:rPr>
        <w:t xml:space="preserve"> TGT offers more information on the hemostatic capacity in total be</w:t>
      </w:r>
      <w:r w:rsidR="008344B3" w:rsidRPr="00216F6C">
        <w:rPr>
          <w:rFonts w:ascii="Book Antiqua" w:eastAsia="Times New Roman" w:hAnsi="Book Antiqua" w:cs="Times New Roman"/>
          <w:color w:val="222222"/>
          <w:sz w:val="24"/>
          <w:szCs w:val="24"/>
          <w:lang w:val="en-US" w:eastAsia="en-GB"/>
        </w:rPr>
        <w:t>c</w:t>
      </w:r>
      <w:r w:rsidR="009D784E" w:rsidRPr="00216F6C">
        <w:rPr>
          <w:rFonts w:ascii="Book Antiqua" w:eastAsia="Times New Roman" w:hAnsi="Book Antiqua" w:cs="Times New Roman"/>
          <w:color w:val="222222"/>
          <w:sz w:val="24"/>
          <w:szCs w:val="24"/>
          <w:lang w:val="en-US" w:eastAsia="en-GB"/>
        </w:rPr>
        <w:t xml:space="preserve">ause </w:t>
      </w:r>
      <w:r w:rsidR="00742D9A" w:rsidRPr="00216F6C">
        <w:rPr>
          <w:rFonts w:ascii="Book Antiqua" w:eastAsia="Times New Roman" w:hAnsi="Book Antiqua" w:cs="Times New Roman"/>
          <w:color w:val="222222"/>
          <w:sz w:val="24"/>
          <w:szCs w:val="24"/>
          <w:lang w:val="en-US" w:eastAsia="en-GB"/>
        </w:rPr>
        <w:t>in contrast to</w:t>
      </w:r>
      <w:r w:rsidR="009D784E" w:rsidRPr="00216F6C">
        <w:rPr>
          <w:rFonts w:ascii="Book Antiqua" w:eastAsia="Times New Roman" w:hAnsi="Book Antiqua" w:cs="Times New Roman"/>
          <w:color w:val="222222"/>
          <w:sz w:val="24"/>
          <w:szCs w:val="24"/>
          <w:lang w:val="en-US" w:eastAsia="en-GB"/>
        </w:rPr>
        <w:t xml:space="preserve"> viscoelastic tests, it assesses not only fibrin formation but the generation of thrombin</w:t>
      </w:r>
      <w:r w:rsidR="00742D9A" w:rsidRPr="00216F6C">
        <w:rPr>
          <w:rFonts w:ascii="Book Antiqua" w:eastAsia="Times New Roman" w:hAnsi="Book Antiqua" w:cs="Times New Roman"/>
          <w:color w:val="222222"/>
          <w:sz w:val="24"/>
          <w:szCs w:val="24"/>
          <w:lang w:val="en-US" w:eastAsia="en-GB"/>
        </w:rPr>
        <w:t>,</w:t>
      </w:r>
      <w:r w:rsidR="009D784E" w:rsidRPr="00216F6C">
        <w:rPr>
          <w:rFonts w:ascii="Book Antiqua" w:eastAsia="Times New Roman" w:hAnsi="Book Antiqua" w:cs="Times New Roman"/>
          <w:color w:val="222222"/>
          <w:sz w:val="24"/>
          <w:szCs w:val="24"/>
          <w:lang w:val="en-US" w:eastAsia="en-GB"/>
        </w:rPr>
        <w:t xml:space="preserve"> which does not stop wh</w:t>
      </w:r>
      <w:r w:rsidR="008344B3" w:rsidRPr="00216F6C">
        <w:rPr>
          <w:rFonts w:ascii="Book Antiqua" w:eastAsia="Times New Roman" w:hAnsi="Book Antiqua" w:cs="Times New Roman"/>
          <w:color w:val="222222"/>
          <w:sz w:val="24"/>
          <w:szCs w:val="24"/>
          <w:lang w:val="en-US" w:eastAsia="en-GB"/>
        </w:rPr>
        <w:t>en the fibrin clot has been gener</w:t>
      </w:r>
      <w:r w:rsidR="009D784E" w:rsidRPr="00216F6C">
        <w:rPr>
          <w:rFonts w:ascii="Book Antiqua" w:eastAsia="Times New Roman" w:hAnsi="Book Antiqua" w:cs="Times New Roman"/>
          <w:color w:val="222222"/>
          <w:sz w:val="24"/>
          <w:szCs w:val="24"/>
          <w:lang w:val="en-US" w:eastAsia="en-GB"/>
        </w:rPr>
        <w:t>ated</w:t>
      </w:r>
      <w:r w:rsidR="009D784E"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&lt;EndNote&gt;&lt;Cite&gt;&lt;Author&gt;Hemker&lt;/Author&gt;&lt;Year&gt;2006&lt;/Year&gt;&lt;RecNum&gt;69&lt;/RecNum&gt;&lt;DisplayText&gt;&lt;style face="superscript"&gt;[69]&lt;/style&gt;&lt;/DisplayText&gt;&lt;record&gt;&lt;rec-number&gt;69&lt;/rec-number&gt;&lt;foreign-keys&gt;&lt;key app="EN" db-id="xdewv2sz15spr0extzh5teetvdsswe0ttesr" timestamp="1516892911"&gt;69&lt;/key&gt;&lt;/foreign-keys&gt;&lt;ref-type name="Journal Article"&gt;17&lt;/ref-type&gt;&lt;contributors&gt;&lt;authors&gt;&lt;author&gt;Hemker, H. C.&lt;/author&gt;&lt;author&gt;Al Dieri, R.&lt;/author&gt;&lt;author&gt;De Smedt, E.&lt;/author&gt;&lt;author&gt;Beguin, S.&lt;/author&gt;&lt;/authors&gt;&lt;/contributors&gt;&lt;auth-address&gt;Cardiovascular Research Institute (CARIM), P.O. Box 616, 6200 MD, Maastricht, The Netherlands. HC.Hemker@thrombin.com&lt;/auth-address&gt;&lt;titles&gt;&lt;title&gt;Thrombin generation, a function test of the haemostatic-thrombotic system&lt;/title&gt;&lt;secondary-title&gt;Thromb Haemost&lt;/secondary-title&gt;&lt;/titles&gt;&lt;periodical&gt;&lt;full-title&gt;Thromb Haemost&lt;/full-title&gt;&lt;/periodical&gt;&lt;pages&gt;553-61&lt;/pages&gt;&lt;volume&gt;96&lt;/volume&gt;&lt;number&gt;5&lt;/number&gt;&lt;keywords&gt;&lt;keyword&gt;Blood Coagulation Tests/*methods&lt;/keyword&gt;&lt;keyword&gt;Hemorrhage/blood&lt;/keyword&gt;&lt;keyword&gt;*Hemostasis&lt;/keyword&gt;&lt;keyword&gt;Humans&lt;/keyword&gt;&lt;keyword&gt;Thrombin/*biosynthesis&lt;/keyword&gt;&lt;keyword&gt;*Thrombosis/blood&lt;/keyword&gt;&lt;/keywords&gt;&lt;dates&gt;&lt;year&gt;2006&lt;/year&gt;&lt;pub-dates&gt;&lt;date&gt;Nov&lt;/date&gt;&lt;/pub-dates&gt;&lt;/dates&gt;&lt;isbn&gt;0340-6245 (Print)&amp;#xD;0340-6245 (Linking)&lt;/isbn&gt;&lt;accession-num&gt;17080210&lt;/accession-num&gt;&lt;urls&gt;&lt;related-urls&gt;&lt;url&gt;http://www.ncbi.nlm.nih.gov/pubmed/17080210&lt;/url&gt;&lt;/related-urls&gt;&lt;/urls&gt;&lt;/record&gt;&lt;/Cite&gt;&lt;/EndNote&gt;</w:instrText>
      </w:r>
      <w:r w:rsidR="009D784E"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[69]</w:t>
      </w:r>
      <w:r w:rsidR="009D784E" w:rsidRPr="00216F6C">
        <w:rPr>
          <w:rFonts w:ascii="Book Antiqua" w:eastAsia="Times New Roman" w:hAnsi="Book Antiqua" w:cs="Times New Roman"/>
          <w:color w:val="222222"/>
          <w:sz w:val="24"/>
          <w:szCs w:val="24"/>
          <w:lang w:val="en-US" w:eastAsia="en-GB"/>
        </w:rPr>
        <w:fldChar w:fldCharType="end"/>
      </w:r>
      <w:r w:rsidR="009D784E" w:rsidRPr="00216F6C">
        <w:rPr>
          <w:rFonts w:ascii="Book Antiqua" w:eastAsia="Times New Roman" w:hAnsi="Book Antiqua" w:cs="Times New Roman"/>
          <w:color w:val="222222"/>
          <w:sz w:val="24"/>
          <w:szCs w:val="24"/>
          <w:lang w:val="en-US" w:eastAsia="en-GB"/>
        </w:rPr>
        <w:t xml:space="preserve">. </w:t>
      </w:r>
      <w:r w:rsidR="00742D9A" w:rsidRPr="00216F6C">
        <w:rPr>
          <w:rFonts w:ascii="Book Antiqua" w:eastAsia="Times New Roman" w:hAnsi="Book Antiqua" w:cs="Times New Roman"/>
          <w:color w:val="222222"/>
          <w:sz w:val="24"/>
          <w:szCs w:val="24"/>
          <w:lang w:val="en-US" w:eastAsia="en-GB"/>
        </w:rPr>
        <w:t>For this reason</w:t>
      </w:r>
      <w:r w:rsidR="007E2C9E" w:rsidRPr="00216F6C">
        <w:rPr>
          <w:rFonts w:ascii="Book Antiqua" w:eastAsia="Times New Roman" w:hAnsi="Book Antiqua" w:cs="Times New Roman"/>
          <w:color w:val="222222"/>
          <w:sz w:val="24"/>
          <w:szCs w:val="24"/>
          <w:lang w:val="en-US" w:eastAsia="en-GB"/>
        </w:rPr>
        <w:t xml:space="preserve">, TGT best mimics the </w:t>
      </w:r>
      <w:r w:rsidR="00477FF3" w:rsidRPr="00216F6C">
        <w:rPr>
          <w:rFonts w:ascii="Book Antiqua" w:eastAsia="Times New Roman" w:hAnsi="Book Antiqua" w:cs="Times New Roman"/>
          <w:i/>
          <w:color w:val="222222"/>
          <w:sz w:val="24"/>
          <w:szCs w:val="24"/>
          <w:lang w:val="en-US" w:eastAsia="en-GB"/>
        </w:rPr>
        <w:t>in vivo</w:t>
      </w:r>
      <w:r w:rsidR="007E2C9E" w:rsidRPr="00216F6C">
        <w:rPr>
          <w:rFonts w:ascii="Book Antiqua" w:eastAsia="Times New Roman" w:hAnsi="Book Antiqua" w:cs="Times New Roman"/>
          <w:color w:val="222222"/>
          <w:sz w:val="24"/>
          <w:szCs w:val="24"/>
          <w:lang w:val="en-US" w:eastAsia="en-GB"/>
        </w:rPr>
        <w:t xml:space="preserve"> balance of pro</w:t>
      </w:r>
      <w:r w:rsidR="00742D9A" w:rsidRPr="00216F6C">
        <w:rPr>
          <w:rFonts w:ascii="Book Antiqua" w:eastAsia="Times New Roman" w:hAnsi="Book Antiqua" w:cs="Times New Roman"/>
          <w:color w:val="222222"/>
          <w:sz w:val="24"/>
          <w:szCs w:val="24"/>
          <w:lang w:val="en-US" w:eastAsia="en-GB"/>
        </w:rPr>
        <w:t>-</w:t>
      </w:r>
      <w:r w:rsidR="007F3DCE" w:rsidRPr="00216F6C">
        <w:rPr>
          <w:rFonts w:ascii="Book Antiqua" w:eastAsia="Times New Roman" w:hAnsi="Book Antiqua" w:cs="Times New Roman"/>
          <w:color w:val="222222"/>
          <w:sz w:val="24"/>
          <w:szCs w:val="24"/>
          <w:lang w:val="en-US" w:eastAsia="en-GB"/>
        </w:rPr>
        <w:t xml:space="preserve"> </w:t>
      </w:r>
      <w:r w:rsidR="007E2C9E" w:rsidRPr="00216F6C">
        <w:rPr>
          <w:rFonts w:ascii="Book Antiqua" w:eastAsia="Times New Roman" w:hAnsi="Book Antiqua" w:cs="Times New Roman"/>
          <w:color w:val="222222"/>
          <w:sz w:val="24"/>
          <w:szCs w:val="24"/>
          <w:lang w:val="en-US" w:eastAsia="en-GB"/>
        </w:rPr>
        <w:t>and</w:t>
      </w:r>
      <w:r w:rsidR="007F3DCE" w:rsidRPr="00216F6C">
        <w:rPr>
          <w:rFonts w:ascii="Book Antiqua" w:eastAsia="Times New Roman" w:hAnsi="Book Antiqua" w:cs="Times New Roman"/>
          <w:color w:val="222222"/>
          <w:sz w:val="24"/>
          <w:szCs w:val="24"/>
          <w:lang w:val="en-US" w:eastAsia="en-GB"/>
        </w:rPr>
        <w:t xml:space="preserve"> </w:t>
      </w:r>
      <w:r w:rsidR="007E2C9E" w:rsidRPr="00216F6C">
        <w:rPr>
          <w:rFonts w:ascii="Book Antiqua" w:eastAsia="Times New Roman" w:hAnsi="Book Antiqua" w:cs="Times New Roman"/>
          <w:color w:val="222222"/>
          <w:sz w:val="24"/>
          <w:szCs w:val="24"/>
          <w:lang w:val="en-US" w:eastAsia="en-GB"/>
        </w:rPr>
        <w:t>anticoagulant proteins in plasma and the dynamics of</w:t>
      </w:r>
      <w:r w:rsidR="007F3DCE" w:rsidRPr="00216F6C">
        <w:rPr>
          <w:rFonts w:ascii="Book Antiqua" w:eastAsia="Times New Roman" w:hAnsi="Book Antiqua" w:cs="Times New Roman"/>
          <w:color w:val="222222"/>
          <w:sz w:val="24"/>
          <w:szCs w:val="24"/>
          <w:lang w:val="en-US" w:eastAsia="en-GB"/>
        </w:rPr>
        <w:t xml:space="preserve"> </w:t>
      </w:r>
      <w:r w:rsidR="007E2C9E" w:rsidRPr="00216F6C">
        <w:rPr>
          <w:rFonts w:ascii="Book Antiqua" w:eastAsia="Times New Roman" w:hAnsi="Book Antiqua" w:cs="Times New Roman"/>
          <w:color w:val="222222"/>
          <w:sz w:val="24"/>
          <w:szCs w:val="24"/>
          <w:lang w:val="en-US" w:eastAsia="en-GB"/>
        </w:rPr>
        <w:t xml:space="preserve">thrombin generated </w:t>
      </w:r>
      <w:r w:rsidR="00477FF3" w:rsidRPr="00216F6C">
        <w:rPr>
          <w:rFonts w:ascii="Book Antiqua" w:eastAsia="Times New Roman" w:hAnsi="Book Antiqua" w:cs="Times New Roman"/>
          <w:i/>
          <w:color w:val="222222"/>
          <w:sz w:val="24"/>
          <w:szCs w:val="24"/>
          <w:lang w:val="en-US" w:eastAsia="en-GB"/>
        </w:rPr>
        <w:t>in vivo</w:t>
      </w:r>
      <w:r w:rsidR="007F3DCE"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&lt;EndNote&gt;&lt;Cite&gt;&lt;Author&gt;Dielis&lt;/Author&gt;&lt;Year&gt;2008&lt;/Year&gt;&lt;RecNum&gt;70&lt;/RecNum&gt;&lt;DisplayText&gt;&lt;style face="superscript"&gt;[70]&lt;/style&gt;&lt;/DisplayText&gt;&lt;record&gt;&lt;rec-number&gt;70&lt;/rec-number&gt;&lt;foreign-keys&gt;&lt;key app="EN" db-id="xdewv2sz15spr0extzh5teetvdsswe0ttesr" timestamp="1516893534"&gt;70&lt;/key&gt;&lt;/foreign-keys&gt;&lt;ref-type name="Journal Article"&gt;17&lt;/ref-type&gt;&lt;contributors&gt;&lt;authors&gt;&lt;author&gt;Dielis, A. W.&lt;/author&gt;&lt;author&gt;Castoldi, E.&lt;/author&gt;&lt;author&gt;Spronk, H. M.&lt;/author&gt;&lt;author&gt;van Oerle, R.&lt;/author&gt;&lt;author&gt;Hamulyak, K.&lt;/author&gt;&lt;author&gt;Ten Cate, H.&lt;/author&gt;&lt;author&gt;Rosing, J.&lt;/author&gt;&lt;/authors&gt;&lt;/contributors&gt;&lt;auth-address&gt;Department of Internal Medicine, Laboratory for Clinical Thrombosis and Haemostasis, Cardiovascular Research Institute Maastricht, Maastricht University, Maastricht, The Netherlands. a.dielis@bioch.unimaas.nl&lt;/auth-address&gt;&lt;titles&gt;&lt;title&gt;Coagulation factors and the protein C system as determinants of thrombin generation in a normal population&lt;/title&gt;&lt;secondary-title&gt;J Thromb Haemost&lt;/secondary-title&gt;&lt;/titles&gt;&lt;periodical&gt;&lt;full-title&gt;J Thromb Haemost&lt;/full-title&gt;&lt;/periodical&gt;&lt;pages&gt;125-31&lt;/pages&gt;&lt;volume&gt;6&lt;/volume&gt;&lt;number&gt;1&lt;/number&gt;&lt;keywords&gt;&lt;keyword&gt;Adult&lt;/keyword&gt;&lt;keyword&gt;Age Factors&lt;/keyword&gt;&lt;keyword&gt;Aged&lt;/keyword&gt;&lt;keyword&gt;Aged, 80 and over&lt;/keyword&gt;&lt;keyword&gt;Blood Coagulation Factor Inhibitors/analysis&lt;/keyword&gt;&lt;keyword&gt;Blood Coagulation Factors/*analysis&lt;/keyword&gt;&lt;keyword&gt;Female&lt;/keyword&gt;&lt;keyword&gt;Humans&lt;/keyword&gt;&lt;keyword&gt;Kinetics&lt;/keyword&gt;&lt;keyword&gt;Male&lt;/keyword&gt;&lt;keyword&gt;Middle Aged&lt;/keyword&gt;&lt;keyword&gt;Protein C&lt;/keyword&gt;&lt;keyword&gt;Regression Analysis&lt;/keyword&gt;&lt;keyword&gt;Sex Factors&lt;/keyword&gt;&lt;keyword&gt;Thrombin/*biosynthesis&lt;/keyword&gt;&lt;/keywords&gt;&lt;dates&gt;&lt;year&gt;2008&lt;/year&gt;&lt;pub-dates&gt;&lt;date&gt;Jan&lt;/date&gt;&lt;/pub-dates&gt;&lt;/dates&gt;&lt;isbn&gt;1538-7933 (Print)&amp;#xD;1538-7836 (Linking)&lt;/isbn&gt;&lt;accession-num&gt;17988231&lt;/accession-num&gt;&lt;urls&gt;&lt;related-urls&gt;&lt;url&gt;http://www.ncbi.nlm.nih.gov/pubmed/17988231&lt;/url&gt;&lt;/related-urls&gt;&lt;/urls&gt;&lt;electronic-resource-num&gt;10.1111/j.1538-7836.2007.02824.x&lt;/electronic-resource-num&gt;&lt;/record&gt;&lt;/Cite&gt;&lt;/EndNote&gt;</w:instrText>
      </w:r>
      <w:r w:rsidR="007F3DCE"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[70]</w:t>
      </w:r>
      <w:r w:rsidR="007F3DCE" w:rsidRPr="00216F6C">
        <w:rPr>
          <w:rFonts w:ascii="Book Antiqua" w:eastAsia="Times New Roman" w:hAnsi="Book Antiqua" w:cs="Times New Roman"/>
          <w:color w:val="222222"/>
          <w:sz w:val="24"/>
          <w:szCs w:val="24"/>
          <w:lang w:val="en-US" w:eastAsia="en-GB"/>
        </w:rPr>
        <w:fldChar w:fldCharType="end"/>
      </w:r>
      <w:r w:rsidR="00EF1A32" w:rsidRPr="00216F6C">
        <w:rPr>
          <w:rFonts w:ascii="Book Antiqua" w:eastAsia="Times New Roman" w:hAnsi="Book Antiqua" w:cs="Times New Roman"/>
          <w:color w:val="222222"/>
          <w:sz w:val="24"/>
          <w:szCs w:val="24"/>
          <w:lang w:val="en-US" w:eastAsia="en-GB"/>
        </w:rPr>
        <w:t>.</w:t>
      </w:r>
    </w:p>
    <w:p w14:paraId="0C877D55" w14:textId="3C3AB0AE" w:rsidR="00742D9A" w:rsidRPr="00216F6C" w:rsidRDefault="00665E10"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TGT measures specific</w:t>
      </w:r>
      <w:r w:rsidR="007E2C9E" w:rsidRPr="00216F6C">
        <w:rPr>
          <w:rFonts w:ascii="Book Antiqua" w:eastAsia="Times New Roman" w:hAnsi="Book Antiqua" w:cs="Times New Roman"/>
          <w:color w:val="222222"/>
          <w:sz w:val="24"/>
          <w:szCs w:val="24"/>
          <w:lang w:val="en-US" w:eastAsia="en-GB"/>
        </w:rPr>
        <w:t xml:space="preserve"> parameters </w:t>
      </w:r>
      <w:r w:rsidR="00742D9A" w:rsidRPr="00216F6C">
        <w:rPr>
          <w:rFonts w:ascii="Book Antiqua" w:eastAsia="Times New Roman" w:hAnsi="Book Antiqua" w:cs="Times New Roman"/>
          <w:color w:val="222222"/>
          <w:sz w:val="24"/>
          <w:szCs w:val="24"/>
          <w:lang w:val="en-US" w:eastAsia="en-GB"/>
        </w:rPr>
        <w:t xml:space="preserve">such as </w:t>
      </w:r>
      <w:r w:rsidRPr="00216F6C">
        <w:rPr>
          <w:rFonts w:ascii="Book Antiqua" w:eastAsia="Times New Roman" w:hAnsi="Book Antiqua" w:cs="Times New Roman"/>
          <w:color w:val="222222"/>
          <w:sz w:val="24"/>
          <w:szCs w:val="24"/>
          <w:lang w:val="en-US" w:eastAsia="en-GB"/>
        </w:rPr>
        <w:t>the lag-time (time to start), the time</w:t>
      </w:r>
      <w:r w:rsidR="007E2C9E"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to peak, the peak height, and the endogenous thrombin</w:t>
      </w:r>
      <w:r w:rsidR="002C6DA3"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potential</w:t>
      </w:r>
      <w:r w:rsidR="007E2C9E"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&lt;EndNote&gt;&lt;Cite&gt;&lt;Author&gt;Hemker&lt;/Author&gt;&lt;Year&gt;2006&lt;/Year&gt;&lt;RecNum&gt;69&lt;/RecNum&gt;&lt;DisplayText&gt;&lt;style face="superscript"&gt;[69]&lt;/style&gt;&lt;/DisplayText&gt;&lt;record&gt;&lt;rec-number&gt;69&lt;/rec-number&gt;&lt;foreign-keys&gt;&lt;key app="EN" db-id="xdewv2sz15spr0extzh5teetvdsswe0ttesr" timestamp="1516892911"&gt;69&lt;/key&gt;&lt;/foreign-keys&gt;&lt;ref-type name="Journal Article"&gt;17&lt;/ref-type&gt;&lt;contributors&gt;&lt;authors&gt;&lt;author&gt;Hemker, H. C.&lt;/author&gt;&lt;author&gt;Al Dieri, R.&lt;/author&gt;&lt;author&gt;De Smedt, E.&lt;/author&gt;&lt;author&gt;Beguin, S.&lt;/author&gt;&lt;/authors&gt;&lt;/contributors&gt;&lt;auth-address&gt;Cardiovascular Research Institute (CARIM), P.O. Box 616, 6200 MD, Maastricht, The Netherlands. HC.Hemker@thrombin.com&lt;/auth-address&gt;&lt;titles&gt;&lt;title&gt;Thrombin generation, a function test of the haemostatic-thrombotic system&lt;/title&gt;&lt;secondary-title&gt;Thromb Haemost&lt;/secondary-title&gt;&lt;/titles&gt;&lt;periodical&gt;&lt;full-title&gt;Thromb Haemost&lt;/full-title&gt;&lt;/periodical&gt;&lt;pages&gt;553-61&lt;/pages&gt;&lt;volume&gt;96&lt;/volume&gt;&lt;number&gt;5&lt;/number&gt;&lt;keywords&gt;&lt;keyword&gt;Blood Coagulation Tests/*methods&lt;/keyword&gt;&lt;keyword&gt;Hemorrhage/blood&lt;/keyword&gt;&lt;keyword&gt;*Hemostasis&lt;/keyword&gt;&lt;keyword&gt;Humans&lt;/keyword&gt;&lt;keyword&gt;Thrombin/*biosynthesis&lt;/keyword&gt;&lt;keyword&gt;*Thrombosis/blood&lt;/keyword&gt;&lt;/keywords&gt;&lt;dates&gt;&lt;year&gt;2006&lt;/year&gt;&lt;pub-dates&gt;&lt;date&gt;Nov&lt;/date&gt;&lt;/pub-dates&gt;&lt;/dates&gt;&lt;isbn&gt;0340-6245 (Print)&amp;#xD;0340-6245 (Linking)&lt;/isbn&gt;&lt;accession-num&gt;17080210&lt;/accession-num&gt;&lt;urls&gt;&lt;related-urls&gt;&lt;url&gt;http://www.ncbi.nlm.nih.gov/pubmed/17080210&lt;/url&gt;&lt;/related-urls&gt;&lt;/urls&gt;&lt;/record&gt;&lt;/Cite&gt;&lt;/EndNote&gt;</w:instrText>
      </w:r>
      <w:r w:rsidR="007E2C9E"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[69]</w:t>
      </w:r>
      <w:r w:rsidR="007E2C9E" w:rsidRPr="00216F6C">
        <w:rPr>
          <w:rFonts w:ascii="Book Antiqua" w:eastAsia="Times New Roman" w:hAnsi="Book Antiqua" w:cs="Times New Roman"/>
          <w:color w:val="222222"/>
          <w:sz w:val="24"/>
          <w:szCs w:val="24"/>
          <w:lang w:val="en-US" w:eastAsia="en-GB"/>
        </w:rPr>
        <w:fldChar w:fldCharType="end"/>
      </w:r>
      <w:r w:rsidR="002C6DA3" w:rsidRPr="00216F6C">
        <w:rPr>
          <w:rFonts w:ascii="Book Antiqua" w:eastAsia="Times New Roman" w:hAnsi="Book Antiqua" w:cs="Times New Roman"/>
          <w:color w:val="222222"/>
          <w:sz w:val="24"/>
          <w:szCs w:val="24"/>
          <w:lang w:val="en-US" w:eastAsia="en-GB"/>
        </w:rPr>
        <w:t xml:space="preserve">, </w:t>
      </w:r>
      <w:r w:rsidR="00742D9A" w:rsidRPr="00216F6C">
        <w:rPr>
          <w:rFonts w:ascii="Book Antiqua" w:eastAsia="Times New Roman" w:hAnsi="Book Antiqua" w:cs="Times New Roman"/>
          <w:color w:val="222222"/>
          <w:sz w:val="24"/>
          <w:szCs w:val="24"/>
          <w:lang w:val="en-US" w:eastAsia="en-GB"/>
        </w:rPr>
        <w:t xml:space="preserve">so </w:t>
      </w:r>
      <w:r w:rsidR="002C6DA3" w:rsidRPr="00216F6C">
        <w:rPr>
          <w:rFonts w:ascii="Book Antiqua" w:eastAsia="Times New Roman" w:hAnsi="Book Antiqua" w:cs="Times New Roman"/>
          <w:color w:val="222222"/>
          <w:sz w:val="24"/>
          <w:szCs w:val="24"/>
          <w:lang w:val="en-US" w:eastAsia="en-GB"/>
        </w:rPr>
        <w:t>when used to analy</w:t>
      </w:r>
      <w:r w:rsidR="00742D9A" w:rsidRPr="00216F6C">
        <w:rPr>
          <w:rFonts w:ascii="Book Antiqua" w:eastAsia="Times New Roman" w:hAnsi="Book Antiqua" w:cs="Times New Roman"/>
          <w:color w:val="222222"/>
          <w:sz w:val="24"/>
          <w:szCs w:val="24"/>
          <w:lang w:val="en-US" w:eastAsia="en-GB"/>
        </w:rPr>
        <w:t>z</w:t>
      </w:r>
      <w:r w:rsidR="002C6DA3" w:rsidRPr="00216F6C">
        <w:rPr>
          <w:rFonts w:ascii="Book Antiqua" w:eastAsia="Times New Roman" w:hAnsi="Book Antiqua" w:cs="Times New Roman"/>
          <w:color w:val="222222"/>
          <w:sz w:val="24"/>
          <w:szCs w:val="24"/>
          <w:lang w:val="en-US" w:eastAsia="en-GB"/>
        </w:rPr>
        <w:t>e cirrhotic patients</w:t>
      </w:r>
      <w:r w:rsidR="00523CB3" w:rsidRPr="00216F6C">
        <w:rPr>
          <w:rFonts w:ascii="Book Antiqua" w:eastAsia="Times New Roman" w:hAnsi="Book Antiqua" w:cs="Times New Roman"/>
          <w:color w:val="222222"/>
          <w:sz w:val="24"/>
          <w:szCs w:val="24"/>
          <w:lang w:val="en-US" w:eastAsia="en-GB"/>
        </w:rPr>
        <w:t>,</w:t>
      </w:r>
      <w:r w:rsidR="00742D9A" w:rsidRPr="00216F6C">
        <w:rPr>
          <w:rFonts w:ascii="Book Antiqua" w:eastAsia="Times New Roman" w:hAnsi="Book Antiqua" w:cs="Times New Roman"/>
          <w:color w:val="222222"/>
          <w:sz w:val="24"/>
          <w:szCs w:val="24"/>
          <w:lang w:val="en-US" w:eastAsia="en-GB"/>
        </w:rPr>
        <w:t xml:space="preserve"> it</w:t>
      </w:r>
      <w:r w:rsidRPr="00216F6C">
        <w:rPr>
          <w:rFonts w:ascii="Book Antiqua" w:eastAsia="Times New Roman" w:hAnsi="Book Antiqua" w:cs="Times New Roman"/>
          <w:color w:val="222222"/>
          <w:sz w:val="24"/>
          <w:szCs w:val="24"/>
          <w:lang w:val="en-US" w:eastAsia="en-GB"/>
        </w:rPr>
        <w:t xml:space="preserve"> </w:t>
      </w:r>
      <w:r w:rsidR="002C6DA3" w:rsidRPr="00216F6C">
        <w:rPr>
          <w:rFonts w:ascii="Book Antiqua" w:eastAsia="Times New Roman" w:hAnsi="Book Antiqua" w:cs="Times New Roman"/>
          <w:color w:val="222222"/>
          <w:sz w:val="24"/>
          <w:szCs w:val="24"/>
          <w:lang w:val="en-US" w:eastAsia="en-GB"/>
        </w:rPr>
        <w:t>has show</w:t>
      </w:r>
      <w:r w:rsidR="00742D9A" w:rsidRPr="00216F6C">
        <w:rPr>
          <w:rFonts w:ascii="Book Antiqua" w:eastAsia="Times New Roman" w:hAnsi="Book Antiqua" w:cs="Times New Roman"/>
          <w:color w:val="222222"/>
          <w:sz w:val="24"/>
          <w:szCs w:val="24"/>
          <w:lang w:val="en-US" w:eastAsia="en-GB"/>
        </w:rPr>
        <w:t>n</w:t>
      </w:r>
      <w:r w:rsidR="002C6DA3" w:rsidRPr="00216F6C">
        <w:rPr>
          <w:rFonts w:ascii="Book Antiqua" w:eastAsia="Times New Roman" w:hAnsi="Book Antiqua" w:cs="Times New Roman"/>
          <w:color w:val="222222"/>
          <w:sz w:val="24"/>
          <w:szCs w:val="24"/>
          <w:lang w:val="en-US" w:eastAsia="en-GB"/>
        </w:rPr>
        <w:t xml:space="preserve"> a</w:t>
      </w:r>
      <w:r w:rsidRPr="00216F6C">
        <w:rPr>
          <w:rFonts w:ascii="Book Antiqua" w:eastAsia="Times New Roman" w:hAnsi="Book Antiqua" w:cs="Times New Roman"/>
          <w:color w:val="222222"/>
          <w:sz w:val="24"/>
          <w:szCs w:val="24"/>
          <w:lang w:val="en-US" w:eastAsia="en-GB"/>
        </w:rPr>
        <w:t xml:space="preserve"> preserved or even</w:t>
      </w:r>
      <w:r w:rsidR="002C6DA3"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increased t</w:t>
      </w:r>
      <w:r w:rsidR="002C6DA3" w:rsidRPr="00216F6C">
        <w:rPr>
          <w:rFonts w:ascii="Book Antiqua" w:eastAsia="Times New Roman" w:hAnsi="Book Antiqua" w:cs="Times New Roman"/>
          <w:color w:val="222222"/>
          <w:sz w:val="24"/>
          <w:szCs w:val="24"/>
          <w:lang w:val="en-US" w:eastAsia="en-GB"/>
        </w:rPr>
        <w:t xml:space="preserve">hrombin generation, indicating a </w:t>
      </w:r>
      <w:r w:rsidR="009D784E" w:rsidRPr="00216F6C">
        <w:rPr>
          <w:rFonts w:ascii="Book Antiqua" w:eastAsia="Times New Roman" w:hAnsi="Book Antiqua" w:cs="Times New Roman"/>
          <w:color w:val="222222"/>
          <w:sz w:val="24"/>
          <w:szCs w:val="24"/>
          <w:lang w:val="en-US" w:eastAsia="en-GB"/>
        </w:rPr>
        <w:t xml:space="preserve">normal </w:t>
      </w:r>
      <w:r w:rsidR="002C6DA3" w:rsidRPr="00216F6C">
        <w:rPr>
          <w:rFonts w:ascii="Book Antiqua" w:eastAsia="Times New Roman" w:hAnsi="Book Antiqua" w:cs="Times New Roman"/>
          <w:color w:val="222222"/>
          <w:sz w:val="24"/>
          <w:szCs w:val="24"/>
          <w:lang w:val="en-US" w:eastAsia="en-GB"/>
        </w:rPr>
        <w:t xml:space="preserve">or even increased </w:t>
      </w:r>
      <w:r w:rsidRPr="00216F6C">
        <w:rPr>
          <w:rFonts w:ascii="Book Antiqua" w:eastAsia="Times New Roman" w:hAnsi="Book Antiqua" w:cs="Times New Roman"/>
          <w:color w:val="222222"/>
          <w:sz w:val="24"/>
          <w:szCs w:val="24"/>
          <w:lang w:val="en-US" w:eastAsia="en-GB"/>
        </w:rPr>
        <w:t>coagulation</w:t>
      </w:r>
      <w:r w:rsidR="002C6DA3" w:rsidRPr="00216F6C">
        <w:rPr>
          <w:rFonts w:ascii="Book Antiqua" w:eastAsia="Times New Roman" w:hAnsi="Book Antiqua" w:cs="Times New Roman"/>
          <w:color w:val="222222"/>
          <w:sz w:val="24"/>
          <w:szCs w:val="24"/>
          <w:lang w:val="en-US" w:eastAsia="en-GB"/>
        </w:rPr>
        <w:t xml:space="preserve"> capacity</w:t>
      </w:r>
      <w:r w:rsidR="00742D9A" w:rsidRPr="00216F6C">
        <w:rPr>
          <w:rFonts w:ascii="Book Antiqua" w:eastAsia="Times New Roman" w:hAnsi="Book Antiqua" w:cs="Times New Roman"/>
          <w:color w:val="222222"/>
          <w:sz w:val="24"/>
          <w:szCs w:val="24"/>
          <w:lang w:val="en-US" w:eastAsia="en-GB"/>
        </w:rPr>
        <w:t>,</w:t>
      </w:r>
      <w:r w:rsidR="002C6DA3" w:rsidRPr="00216F6C">
        <w:rPr>
          <w:rFonts w:ascii="Book Antiqua" w:eastAsia="Times New Roman" w:hAnsi="Book Antiqua" w:cs="Times New Roman"/>
          <w:color w:val="222222"/>
          <w:sz w:val="24"/>
          <w:szCs w:val="24"/>
          <w:lang w:val="en-US" w:eastAsia="en-GB"/>
        </w:rPr>
        <w:t xml:space="preserve"> while ROTEM, performed in </w:t>
      </w:r>
      <w:r w:rsidR="00742D9A" w:rsidRPr="00216F6C">
        <w:rPr>
          <w:rFonts w:ascii="Book Antiqua" w:eastAsia="Times New Roman" w:hAnsi="Book Antiqua" w:cs="Times New Roman"/>
          <w:color w:val="222222"/>
          <w:sz w:val="24"/>
          <w:szCs w:val="24"/>
          <w:lang w:val="en-US" w:eastAsia="en-GB"/>
        </w:rPr>
        <w:lastRenderedPageBreak/>
        <w:t xml:space="preserve">the absence of </w:t>
      </w:r>
      <w:r w:rsidR="002C6DA3" w:rsidRPr="00216F6C">
        <w:rPr>
          <w:rFonts w:ascii="Book Antiqua" w:eastAsia="Times New Roman" w:hAnsi="Book Antiqua" w:cs="Times New Roman"/>
          <w:color w:val="222222"/>
          <w:sz w:val="24"/>
          <w:szCs w:val="24"/>
          <w:lang w:val="en-US" w:eastAsia="en-GB"/>
        </w:rPr>
        <w:t xml:space="preserve">thrombomodulin, </w:t>
      </w:r>
      <w:r w:rsidR="00742D9A" w:rsidRPr="00216F6C">
        <w:rPr>
          <w:rFonts w:ascii="Book Antiqua" w:eastAsia="Times New Roman" w:hAnsi="Book Antiqua" w:cs="Times New Roman"/>
          <w:color w:val="222222"/>
          <w:sz w:val="24"/>
          <w:szCs w:val="24"/>
          <w:lang w:val="en-US" w:eastAsia="en-GB"/>
        </w:rPr>
        <w:t xml:space="preserve">has </w:t>
      </w:r>
      <w:r w:rsidR="002C6DA3" w:rsidRPr="00216F6C">
        <w:rPr>
          <w:rFonts w:ascii="Book Antiqua" w:eastAsia="Times New Roman" w:hAnsi="Book Antiqua" w:cs="Times New Roman"/>
          <w:color w:val="222222"/>
          <w:sz w:val="24"/>
          <w:szCs w:val="24"/>
          <w:lang w:val="en-US" w:eastAsia="en-GB"/>
        </w:rPr>
        <w:t>show</w:t>
      </w:r>
      <w:r w:rsidR="00742D9A" w:rsidRPr="00216F6C">
        <w:rPr>
          <w:rFonts w:ascii="Book Antiqua" w:eastAsia="Times New Roman" w:hAnsi="Book Antiqua" w:cs="Times New Roman"/>
          <w:color w:val="222222"/>
          <w:sz w:val="24"/>
          <w:szCs w:val="24"/>
          <w:lang w:val="en-US" w:eastAsia="en-GB"/>
        </w:rPr>
        <w:t>n</w:t>
      </w:r>
      <w:r w:rsidR="002C6DA3" w:rsidRPr="00216F6C">
        <w:rPr>
          <w:rFonts w:ascii="Book Antiqua" w:eastAsia="Times New Roman" w:hAnsi="Book Antiqua" w:cs="Times New Roman"/>
          <w:color w:val="222222"/>
          <w:sz w:val="24"/>
          <w:szCs w:val="24"/>
          <w:lang w:val="en-US" w:eastAsia="en-GB"/>
        </w:rPr>
        <w:t xml:space="preserve"> hypocoagulation </w:t>
      </w:r>
      <w:r w:rsidR="00742D9A" w:rsidRPr="00216F6C">
        <w:rPr>
          <w:rFonts w:ascii="Book Antiqua" w:eastAsia="Times New Roman" w:hAnsi="Book Antiqua" w:cs="Times New Roman"/>
          <w:color w:val="222222"/>
          <w:sz w:val="24"/>
          <w:szCs w:val="24"/>
          <w:lang w:val="en-US" w:eastAsia="en-GB"/>
        </w:rPr>
        <w:t xml:space="preserve">in proportion </w:t>
      </w:r>
      <w:r w:rsidR="002C6DA3" w:rsidRPr="00216F6C">
        <w:rPr>
          <w:rFonts w:ascii="Book Antiqua" w:eastAsia="Times New Roman" w:hAnsi="Book Antiqua" w:cs="Times New Roman"/>
          <w:color w:val="222222"/>
          <w:sz w:val="24"/>
          <w:szCs w:val="24"/>
          <w:lang w:val="en-US" w:eastAsia="en-GB"/>
        </w:rPr>
        <w:t>to the level of liver impairment</w:t>
      </w:r>
      <w:r w:rsidR="002C6DA3" w:rsidRPr="00216F6C">
        <w:rPr>
          <w:rFonts w:ascii="Book Antiqua" w:eastAsia="Times New Roman" w:hAnsi="Book Antiqua" w:cs="Times New Roman"/>
          <w:color w:val="222222"/>
          <w:sz w:val="24"/>
          <w:szCs w:val="24"/>
          <w:lang w:val="en-US" w:eastAsia="en-GB"/>
        </w:rPr>
        <w:fldChar w:fldCharType="begin">
          <w:fldData xml:space="preserve">PEVuZE5vdGU+PENpdGU+PEF1dGhvcj5MZW50c2NoZW5lcjwvQXV0aG9yPjxZZWFyPjIwMTY8L1ll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=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PEVuZE5vdGU+PENpdGU+PEF1dGhvcj5MZW50c2NoZW5lcjwvQXV0aG9yPjxZZWFyPjIwMTY8L1ll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=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2C6DA3" w:rsidRPr="00216F6C">
        <w:rPr>
          <w:rFonts w:ascii="Book Antiqua" w:eastAsia="Times New Roman" w:hAnsi="Book Antiqua" w:cs="Times New Roman"/>
          <w:color w:val="222222"/>
          <w:sz w:val="24"/>
          <w:szCs w:val="24"/>
          <w:lang w:val="en-US" w:eastAsia="en-GB"/>
        </w:rPr>
      </w:r>
      <w:r w:rsidR="002C6DA3"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[62]</w:t>
      </w:r>
      <w:r w:rsidR="002C6DA3" w:rsidRPr="00216F6C">
        <w:rPr>
          <w:rFonts w:ascii="Book Antiqua" w:eastAsia="Times New Roman" w:hAnsi="Book Antiqua" w:cs="Times New Roman"/>
          <w:color w:val="222222"/>
          <w:sz w:val="24"/>
          <w:szCs w:val="24"/>
          <w:lang w:val="en-US" w:eastAsia="en-GB"/>
        </w:rPr>
        <w:fldChar w:fldCharType="end"/>
      </w:r>
      <w:r w:rsidR="002C6DA3" w:rsidRPr="00216F6C">
        <w:rPr>
          <w:rFonts w:ascii="Book Antiqua" w:eastAsia="Times New Roman" w:hAnsi="Book Antiqua" w:cs="Times New Roman"/>
          <w:color w:val="222222"/>
          <w:sz w:val="24"/>
          <w:szCs w:val="24"/>
          <w:lang w:val="en-US" w:eastAsia="en-GB"/>
        </w:rPr>
        <w:t>.</w:t>
      </w:r>
    </w:p>
    <w:p w14:paraId="42EAD045" w14:textId="3298C6A6" w:rsidR="003C17F9" w:rsidRPr="00216F6C" w:rsidRDefault="00742D9A"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Although</w:t>
      </w:r>
      <w:r w:rsidR="002C6DA3" w:rsidRPr="00216F6C">
        <w:rPr>
          <w:rFonts w:ascii="Book Antiqua" w:eastAsia="Times New Roman" w:hAnsi="Book Antiqua" w:cs="Times New Roman"/>
          <w:color w:val="222222"/>
          <w:sz w:val="24"/>
          <w:szCs w:val="24"/>
          <w:lang w:val="en-US" w:eastAsia="en-GB"/>
        </w:rPr>
        <w:t xml:space="preserve"> TGT seems to better describe the interactions between pro</w:t>
      </w:r>
      <w:r w:rsidRPr="00216F6C">
        <w:rPr>
          <w:rFonts w:ascii="Book Antiqua" w:eastAsia="Times New Roman" w:hAnsi="Book Antiqua" w:cs="Times New Roman"/>
          <w:color w:val="222222"/>
          <w:sz w:val="24"/>
          <w:szCs w:val="24"/>
          <w:lang w:val="en-US" w:eastAsia="en-GB"/>
        </w:rPr>
        <w:t>-</w:t>
      </w:r>
      <w:r w:rsidR="002C6DA3" w:rsidRPr="00216F6C">
        <w:rPr>
          <w:rFonts w:ascii="Book Antiqua" w:eastAsia="Times New Roman" w:hAnsi="Book Antiqua" w:cs="Times New Roman"/>
          <w:color w:val="222222"/>
          <w:sz w:val="24"/>
          <w:szCs w:val="24"/>
          <w:lang w:val="en-US" w:eastAsia="en-GB"/>
        </w:rPr>
        <w:t xml:space="preserve"> and anticoagulant factors in the hemostatic process</w:t>
      </w:r>
      <w:r w:rsidR="009D784E" w:rsidRPr="00216F6C">
        <w:rPr>
          <w:rFonts w:ascii="Book Antiqua" w:eastAsia="Times New Roman" w:hAnsi="Book Antiqua" w:cs="Times New Roman"/>
          <w:color w:val="222222"/>
          <w:sz w:val="24"/>
          <w:szCs w:val="24"/>
          <w:lang w:val="en-US" w:eastAsia="en-GB"/>
        </w:rPr>
        <w:t xml:space="preserve"> of patients with end</w:t>
      </w:r>
      <w:r w:rsidRPr="00216F6C">
        <w:rPr>
          <w:rFonts w:ascii="Book Antiqua" w:eastAsia="Times New Roman" w:hAnsi="Book Antiqua" w:cs="Times New Roman"/>
          <w:color w:val="222222"/>
          <w:sz w:val="24"/>
          <w:szCs w:val="24"/>
          <w:lang w:val="en-US" w:eastAsia="en-GB"/>
        </w:rPr>
        <w:t>-</w:t>
      </w:r>
      <w:r w:rsidR="009D784E" w:rsidRPr="00216F6C">
        <w:rPr>
          <w:rFonts w:ascii="Book Antiqua" w:eastAsia="Times New Roman" w:hAnsi="Book Antiqua" w:cs="Times New Roman"/>
          <w:color w:val="222222"/>
          <w:sz w:val="24"/>
          <w:szCs w:val="24"/>
          <w:lang w:val="en-US" w:eastAsia="en-GB"/>
        </w:rPr>
        <w:t>stage liver disease, this test is performed in platelet</w:t>
      </w:r>
      <w:r w:rsidR="003C17F9" w:rsidRPr="00216F6C">
        <w:rPr>
          <w:rFonts w:ascii="Book Antiqua" w:eastAsia="Times New Roman" w:hAnsi="Book Antiqua" w:cs="Times New Roman"/>
          <w:color w:val="222222"/>
          <w:sz w:val="24"/>
          <w:szCs w:val="24"/>
          <w:lang w:val="en-US" w:eastAsia="en-GB"/>
        </w:rPr>
        <w:t>-</w:t>
      </w:r>
      <w:r w:rsidR="009D784E" w:rsidRPr="00216F6C">
        <w:rPr>
          <w:rFonts w:ascii="Book Antiqua" w:eastAsia="Times New Roman" w:hAnsi="Book Antiqua" w:cs="Times New Roman"/>
          <w:color w:val="222222"/>
          <w:sz w:val="24"/>
          <w:szCs w:val="24"/>
          <w:lang w:val="en-US" w:eastAsia="en-GB"/>
        </w:rPr>
        <w:t>poor</w:t>
      </w:r>
      <w:r w:rsidR="00756472" w:rsidRPr="00216F6C">
        <w:rPr>
          <w:rFonts w:ascii="Book Antiqua" w:eastAsia="Times New Roman" w:hAnsi="Book Antiqua" w:cs="Times New Roman"/>
          <w:color w:val="222222"/>
          <w:sz w:val="24"/>
          <w:szCs w:val="24"/>
          <w:lang w:val="en-US" w:eastAsia="en-GB"/>
        </w:rPr>
        <w:t xml:space="preserve"> </w:t>
      </w:r>
      <w:r w:rsidR="009D784E" w:rsidRPr="00216F6C">
        <w:rPr>
          <w:rFonts w:ascii="Book Antiqua" w:eastAsia="Times New Roman" w:hAnsi="Book Antiqua" w:cs="Times New Roman"/>
          <w:color w:val="222222"/>
          <w:sz w:val="24"/>
          <w:szCs w:val="24"/>
          <w:lang w:val="en-US" w:eastAsia="en-GB"/>
        </w:rPr>
        <w:t>plasma and/or platelet</w:t>
      </w:r>
      <w:r w:rsidR="003C17F9" w:rsidRPr="00216F6C">
        <w:rPr>
          <w:rFonts w:ascii="Book Antiqua" w:eastAsia="Times New Roman" w:hAnsi="Book Antiqua" w:cs="Times New Roman"/>
          <w:color w:val="222222"/>
          <w:sz w:val="24"/>
          <w:szCs w:val="24"/>
          <w:lang w:val="en-US" w:eastAsia="en-GB"/>
        </w:rPr>
        <w:t>-</w:t>
      </w:r>
      <w:r w:rsidR="009D784E" w:rsidRPr="00216F6C">
        <w:rPr>
          <w:rFonts w:ascii="Book Antiqua" w:eastAsia="Times New Roman" w:hAnsi="Book Antiqua" w:cs="Times New Roman"/>
          <w:color w:val="222222"/>
          <w:sz w:val="24"/>
          <w:szCs w:val="24"/>
          <w:lang w:val="en-US" w:eastAsia="en-GB"/>
        </w:rPr>
        <w:t xml:space="preserve">rich plasma, which </w:t>
      </w:r>
      <w:r w:rsidR="003C17F9" w:rsidRPr="00216F6C">
        <w:rPr>
          <w:rFonts w:ascii="Book Antiqua" w:eastAsia="Times New Roman" w:hAnsi="Book Antiqua" w:cs="Times New Roman"/>
          <w:color w:val="222222"/>
          <w:sz w:val="24"/>
          <w:szCs w:val="24"/>
          <w:lang w:val="en-US" w:eastAsia="en-GB"/>
        </w:rPr>
        <w:t xml:space="preserve">requires </w:t>
      </w:r>
      <w:r w:rsidR="009D784E" w:rsidRPr="00216F6C">
        <w:rPr>
          <w:rFonts w:ascii="Book Antiqua" w:eastAsia="Times New Roman" w:hAnsi="Book Antiqua" w:cs="Times New Roman"/>
          <w:color w:val="222222"/>
          <w:sz w:val="24"/>
          <w:szCs w:val="24"/>
          <w:lang w:val="en-US" w:eastAsia="en-GB"/>
        </w:rPr>
        <w:t xml:space="preserve">time </w:t>
      </w:r>
      <w:r w:rsidR="001D7D01" w:rsidRPr="00216F6C">
        <w:rPr>
          <w:rFonts w:ascii="Book Antiqua" w:eastAsia="Times New Roman" w:hAnsi="Book Antiqua" w:cs="Times New Roman"/>
          <w:color w:val="222222"/>
          <w:sz w:val="24"/>
          <w:szCs w:val="24"/>
          <w:lang w:val="en-US" w:eastAsia="en-GB"/>
        </w:rPr>
        <w:t xml:space="preserve">to </w:t>
      </w:r>
      <w:r w:rsidR="009D784E" w:rsidRPr="00216F6C">
        <w:rPr>
          <w:rFonts w:ascii="Book Antiqua" w:eastAsia="Times New Roman" w:hAnsi="Book Antiqua" w:cs="Times New Roman"/>
          <w:color w:val="222222"/>
          <w:sz w:val="24"/>
          <w:szCs w:val="24"/>
          <w:lang w:val="en-US" w:eastAsia="en-GB"/>
        </w:rPr>
        <w:t>prepar</w:t>
      </w:r>
      <w:r w:rsidR="001D7D01" w:rsidRPr="00216F6C">
        <w:rPr>
          <w:rFonts w:ascii="Book Antiqua" w:eastAsia="Times New Roman" w:hAnsi="Book Antiqua" w:cs="Times New Roman"/>
          <w:color w:val="222222"/>
          <w:sz w:val="24"/>
          <w:szCs w:val="24"/>
          <w:lang w:val="en-US" w:eastAsia="en-GB"/>
        </w:rPr>
        <w:t>e</w:t>
      </w:r>
      <w:r w:rsidR="009D784E" w:rsidRPr="00216F6C">
        <w:rPr>
          <w:rFonts w:ascii="Book Antiqua" w:eastAsia="Times New Roman" w:hAnsi="Book Antiqua" w:cs="Times New Roman"/>
          <w:color w:val="222222"/>
          <w:sz w:val="24"/>
          <w:szCs w:val="24"/>
          <w:lang w:val="en-US" w:eastAsia="en-GB"/>
        </w:rPr>
        <w:t xml:space="preserve"> and makes this method </w:t>
      </w:r>
      <w:r w:rsidR="00456D4B" w:rsidRPr="00216F6C">
        <w:rPr>
          <w:rFonts w:ascii="Book Antiqua" w:eastAsia="Times New Roman" w:hAnsi="Book Antiqua" w:cs="Times New Roman"/>
          <w:color w:val="222222"/>
          <w:sz w:val="24"/>
          <w:szCs w:val="24"/>
          <w:lang w:val="en-US" w:eastAsia="en-GB"/>
        </w:rPr>
        <w:t>un</w:t>
      </w:r>
      <w:r w:rsidR="00756472" w:rsidRPr="00216F6C">
        <w:rPr>
          <w:rFonts w:ascii="Book Antiqua" w:eastAsia="Times New Roman" w:hAnsi="Book Antiqua" w:cs="Times New Roman"/>
          <w:color w:val="222222"/>
          <w:sz w:val="24"/>
          <w:szCs w:val="24"/>
          <w:lang w:val="en-US" w:eastAsia="en-GB"/>
        </w:rPr>
        <w:t>suitable for quick diagnosis and therefore impractical in a routine clinical setting.</w:t>
      </w:r>
    </w:p>
    <w:p w14:paraId="051AF64F" w14:textId="0985CAA5" w:rsidR="008041A8" w:rsidRPr="00216F6C" w:rsidRDefault="0062746C"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Similar</w:t>
      </w:r>
      <w:r w:rsidR="00756472" w:rsidRPr="00216F6C">
        <w:rPr>
          <w:rFonts w:ascii="Book Antiqua" w:eastAsia="Times New Roman" w:hAnsi="Book Antiqua" w:cs="Times New Roman"/>
          <w:color w:val="222222"/>
          <w:sz w:val="24"/>
          <w:szCs w:val="24"/>
          <w:lang w:val="en-US" w:eastAsia="en-GB"/>
        </w:rPr>
        <w:t xml:space="preserve"> to TEG and ROTEM</w:t>
      </w:r>
      <w:r w:rsidR="003C17F9" w:rsidRPr="00216F6C">
        <w:rPr>
          <w:rFonts w:ascii="Book Antiqua" w:eastAsia="Times New Roman" w:hAnsi="Book Antiqua" w:cs="Times New Roman"/>
          <w:color w:val="222222"/>
          <w:sz w:val="24"/>
          <w:szCs w:val="24"/>
          <w:lang w:val="en-US" w:eastAsia="en-GB"/>
        </w:rPr>
        <w:t>,</w:t>
      </w:r>
      <w:r w:rsidR="00756472" w:rsidRPr="00216F6C">
        <w:rPr>
          <w:rFonts w:ascii="Book Antiqua" w:eastAsia="Times New Roman" w:hAnsi="Book Antiqua" w:cs="Times New Roman"/>
          <w:color w:val="222222"/>
          <w:sz w:val="24"/>
          <w:szCs w:val="24"/>
          <w:lang w:val="en-US" w:eastAsia="en-GB"/>
        </w:rPr>
        <w:t xml:space="preserve"> this assay is not </w:t>
      </w:r>
      <w:r w:rsidR="00456D4B" w:rsidRPr="00216F6C">
        <w:rPr>
          <w:rFonts w:ascii="Book Antiqua" w:eastAsia="Times New Roman" w:hAnsi="Book Antiqua" w:cs="Times New Roman"/>
          <w:color w:val="222222"/>
          <w:sz w:val="24"/>
          <w:szCs w:val="24"/>
          <w:lang w:val="en-US" w:eastAsia="en-GB"/>
        </w:rPr>
        <w:t xml:space="preserve">sufficiently </w:t>
      </w:r>
      <w:r w:rsidR="00756472" w:rsidRPr="00216F6C">
        <w:rPr>
          <w:rFonts w:ascii="Book Antiqua" w:eastAsia="Times New Roman" w:hAnsi="Book Antiqua" w:cs="Times New Roman"/>
          <w:color w:val="222222"/>
          <w:sz w:val="24"/>
          <w:szCs w:val="24"/>
          <w:lang w:val="en-US" w:eastAsia="en-GB"/>
        </w:rPr>
        <w:t>standardized for broad clinical use</w:t>
      </w:r>
      <w:r w:rsidR="00456D4B" w:rsidRPr="00216F6C">
        <w:rPr>
          <w:rFonts w:ascii="Book Antiqua" w:eastAsia="Times New Roman" w:hAnsi="Book Antiqua" w:cs="Times New Roman"/>
          <w:color w:val="222222"/>
          <w:sz w:val="24"/>
          <w:szCs w:val="24"/>
          <w:lang w:val="en-US" w:eastAsia="en-GB"/>
        </w:rPr>
        <w:t>,</w:t>
      </w:r>
      <w:r w:rsidR="00756472" w:rsidRPr="00216F6C">
        <w:rPr>
          <w:rFonts w:ascii="Book Antiqua" w:eastAsia="Times New Roman" w:hAnsi="Book Antiqua" w:cs="Times New Roman"/>
          <w:color w:val="222222"/>
          <w:sz w:val="24"/>
          <w:szCs w:val="24"/>
          <w:lang w:val="en-US" w:eastAsia="en-GB"/>
        </w:rPr>
        <w:t xml:space="preserve"> and the large variance of the preanalytic variables and the lack of standardized reference ranges prevent its routine clinical use</w:t>
      </w:r>
      <w:r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&lt;EndNote&gt;&lt;Cite&gt;&lt;Author&gt;Tripodi&lt;/Author&gt;&lt;Year&gt;2016&lt;/Year&gt;&lt;RecNum&gt;71&lt;/RecNum&gt;&lt;DisplayText&gt;&lt;style face="superscript"&gt;[68]&lt;/style&gt;&lt;/DisplayText&gt;&lt;record&gt;&lt;rec-number&gt;71&lt;/rec-number&gt;&lt;foreign-keys&gt;&lt;key app="EN" db-id="xdewv2sz15spr0extzh5teetvdsswe0ttesr" timestamp="1516896535"&gt;71&lt;/key&gt;&lt;/foreign-keys&gt;&lt;ref-type name="Journal Article"&gt;17&lt;/ref-type&gt;&lt;contributors&gt;&lt;authors&gt;&lt;author&gt;Tripodi, A.&lt;/author&gt;&lt;/authors&gt;&lt;/contributors&gt;&lt;auth-address&gt;Angelo Bianchi Bonomi Hemophilia and Thrombosis Center, Department of Clinical Sciences and Community Health, Universita degli Studi di Milano and IRCCS Ca Granda Maggiore Hospital Foundation, Milano, Italy. armando.tripodi@unimi.it.&lt;/auth-address&gt;&lt;titles&gt;&lt;title&gt;Thrombin Generation Assay and Its Application in the Clinical Laboratory&lt;/title&gt;&lt;secondary-title&gt;Clin Chem&lt;/secondary-title&gt;&lt;/titles&gt;&lt;periodical&gt;&lt;full-title&gt;Clin Chem&lt;/full-title&gt;&lt;/periodical&gt;&lt;pages&gt;699-707&lt;/pages&gt;&lt;volume&gt;62&lt;/volume&gt;&lt;number&gt;5&lt;/number&gt;&lt;keywords&gt;&lt;keyword&gt;*Clinical Laboratory Services&lt;/keyword&gt;&lt;keyword&gt;Humans&lt;/keyword&gt;&lt;keyword&gt;Thrombin/*analysis/metabolism&lt;/keyword&gt;&lt;/keywords&gt;&lt;dates&gt;&lt;year&gt;2016&lt;/year&gt;&lt;pub-dates&gt;&lt;date&gt;May&lt;/date&gt;&lt;/pub-dates&gt;&lt;/dates&gt;&lt;isbn&gt;1530-8561 (Electronic)&amp;#xD;0009-9147 (Linking)&lt;/isbn&gt;&lt;accession-num&gt;26955824&lt;/accession-num&gt;&lt;urls&gt;&lt;related-urls&gt;&lt;url&gt;http://www.ncbi.nlm.nih.gov/pubmed/26955824&lt;/url&gt;&lt;/related-urls&gt;&lt;/urls&gt;&lt;electronic-resource-num&gt;10.1373/clinchem.2015.248625&lt;/electronic-resource-num&gt;&lt;/record&gt;&lt;/Cite&gt;&lt;/EndNote&gt;</w:instrText>
      </w:r>
      <w:r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[68]</w:t>
      </w:r>
      <w:r w:rsidRPr="00216F6C">
        <w:rPr>
          <w:rFonts w:ascii="Book Antiqua" w:eastAsia="Times New Roman" w:hAnsi="Book Antiqua" w:cs="Times New Roman"/>
          <w:color w:val="222222"/>
          <w:sz w:val="24"/>
          <w:szCs w:val="24"/>
          <w:lang w:val="en-US" w:eastAsia="en-GB"/>
        </w:rPr>
        <w:fldChar w:fldCharType="end"/>
      </w:r>
      <w:r w:rsidR="00756472" w:rsidRPr="00216F6C">
        <w:rPr>
          <w:rFonts w:ascii="Book Antiqua" w:eastAsia="Times New Roman" w:hAnsi="Book Antiqua" w:cs="Times New Roman"/>
          <w:color w:val="222222"/>
          <w:sz w:val="24"/>
          <w:szCs w:val="24"/>
          <w:lang w:val="en-US" w:eastAsia="en-GB"/>
        </w:rPr>
        <w:t xml:space="preserve">. </w:t>
      </w:r>
      <w:r w:rsidR="008041A8" w:rsidRPr="00216F6C">
        <w:rPr>
          <w:rFonts w:ascii="Book Antiqua" w:eastAsia="Times New Roman" w:hAnsi="Book Antiqua" w:cs="Times New Roman"/>
          <w:color w:val="222222"/>
          <w:sz w:val="24"/>
          <w:szCs w:val="24"/>
          <w:lang w:val="en-US" w:eastAsia="en-GB"/>
        </w:rPr>
        <w:t xml:space="preserve">Thrombin generation assays, although </w:t>
      </w:r>
      <w:r w:rsidR="00456D4B" w:rsidRPr="00216F6C">
        <w:rPr>
          <w:rFonts w:ascii="Book Antiqua" w:eastAsia="Times New Roman" w:hAnsi="Book Antiqua" w:cs="Times New Roman"/>
          <w:color w:val="222222"/>
          <w:sz w:val="24"/>
          <w:szCs w:val="24"/>
          <w:lang w:val="en-US" w:eastAsia="en-GB"/>
        </w:rPr>
        <w:t xml:space="preserve">they are </w:t>
      </w:r>
      <w:r w:rsidR="008041A8" w:rsidRPr="00216F6C">
        <w:rPr>
          <w:rFonts w:ascii="Book Antiqua" w:eastAsia="Times New Roman" w:hAnsi="Book Antiqua" w:cs="Times New Roman"/>
          <w:color w:val="222222"/>
          <w:sz w:val="24"/>
          <w:szCs w:val="24"/>
          <w:lang w:val="en-US" w:eastAsia="en-GB"/>
        </w:rPr>
        <w:t>not readily available today, could provide a more effective tool for assessing the hemostatic system in patients with cirr</w:t>
      </w:r>
      <w:r w:rsidR="00523CB3" w:rsidRPr="00216F6C">
        <w:rPr>
          <w:rFonts w:ascii="Book Antiqua" w:eastAsia="Times New Roman" w:hAnsi="Book Antiqua" w:cs="Times New Roman"/>
          <w:color w:val="222222"/>
          <w:sz w:val="24"/>
          <w:szCs w:val="24"/>
          <w:lang w:val="en-US" w:eastAsia="en-GB"/>
        </w:rPr>
        <w:t>hosis</w:t>
      </w:r>
      <w:r w:rsidR="00737E41" w:rsidRPr="00216F6C">
        <w:rPr>
          <w:rFonts w:ascii="Book Antiqua" w:eastAsia="Times New Roman" w:hAnsi="Book Antiqua" w:cs="Times New Roman"/>
          <w:color w:val="222222"/>
          <w:sz w:val="24"/>
          <w:szCs w:val="24"/>
          <w:lang w:val="en-US" w:eastAsia="en-GB"/>
        </w:rPr>
        <w:t>,</w:t>
      </w:r>
      <w:r w:rsidR="00523CB3" w:rsidRPr="00216F6C">
        <w:rPr>
          <w:rFonts w:ascii="Book Antiqua" w:eastAsia="Times New Roman" w:hAnsi="Book Antiqua" w:cs="Times New Roman"/>
          <w:color w:val="222222"/>
          <w:sz w:val="24"/>
          <w:szCs w:val="24"/>
          <w:lang w:val="en-US" w:eastAsia="en-GB"/>
        </w:rPr>
        <w:t xml:space="preserve"> but</w:t>
      </w:r>
      <w:r w:rsidR="008041A8" w:rsidRPr="00216F6C">
        <w:rPr>
          <w:rFonts w:ascii="Book Antiqua" w:eastAsia="Times New Roman" w:hAnsi="Book Antiqua" w:cs="Times New Roman"/>
          <w:color w:val="222222"/>
          <w:sz w:val="24"/>
          <w:szCs w:val="24"/>
          <w:lang w:val="en-US" w:eastAsia="en-GB"/>
        </w:rPr>
        <w:t xml:space="preserve"> until further studie</w:t>
      </w:r>
      <w:r w:rsidR="00737E41" w:rsidRPr="00216F6C">
        <w:rPr>
          <w:rFonts w:ascii="Book Antiqua" w:eastAsia="Times New Roman" w:hAnsi="Book Antiqua" w:cs="Times New Roman"/>
          <w:color w:val="222222"/>
          <w:sz w:val="24"/>
          <w:szCs w:val="24"/>
          <w:lang w:val="en-US" w:eastAsia="en-GB"/>
        </w:rPr>
        <w:t>s</w:t>
      </w:r>
      <w:r w:rsidR="008041A8" w:rsidRPr="00216F6C">
        <w:rPr>
          <w:rFonts w:ascii="Book Antiqua" w:eastAsia="Times New Roman" w:hAnsi="Book Antiqua" w:cs="Times New Roman"/>
          <w:color w:val="222222"/>
          <w:sz w:val="24"/>
          <w:szCs w:val="24"/>
          <w:lang w:val="en-US" w:eastAsia="en-GB"/>
        </w:rPr>
        <w:t xml:space="preserve"> are performed, </w:t>
      </w:r>
      <w:r w:rsidR="008041A8" w:rsidRPr="00216F6C">
        <w:rPr>
          <w:rFonts w:ascii="Book Antiqua" w:hAnsi="Book Antiqua" w:cs="Times New Roman"/>
          <w:sz w:val="24"/>
          <w:szCs w:val="24"/>
          <w:lang w:val="en-US"/>
        </w:rPr>
        <w:t>viscoelastic tests</w:t>
      </w:r>
      <w:r w:rsidR="0083441E" w:rsidRPr="00216F6C">
        <w:rPr>
          <w:rFonts w:ascii="Book Antiqua" w:hAnsi="Book Antiqua" w:cs="Times New Roman"/>
          <w:sz w:val="24"/>
          <w:szCs w:val="24"/>
          <w:lang w:val="en-US"/>
        </w:rPr>
        <w:t xml:space="preserve"> </w:t>
      </w:r>
      <w:r w:rsidR="00523CB3" w:rsidRPr="00216F6C">
        <w:rPr>
          <w:rFonts w:ascii="Book Antiqua" w:hAnsi="Book Antiqua" w:cs="Times New Roman"/>
          <w:sz w:val="24"/>
          <w:szCs w:val="24"/>
          <w:lang w:val="en-US"/>
        </w:rPr>
        <w:t xml:space="preserve">could be helpful </w:t>
      </w:r>
      <w:r w:rsidR="00456D4B" w:rsidRPr="00216F6C">
        <w:rPr>
          <w:rFonts w:ascii="Book Antiqua" w:hAnsi="Book Antiqua" w:cs="Times New Roman"/>
          <w:sz w:val="24"/>
          <w:szCs w:val="24"/>
          <w:lang w:val="en-US"/>
        </w:rPr>
        <w:t xml:space="preserve">for </w:t>
      </w:r>
      <w:r w:rsidR="00523CB3" w:rsidRPr="00216F6C">
        <w:rPr>
          <w:rFonts w:ascii="Book Antiqua" w:hAnsi="Book Antiqua" w:cs="Times New Roman"/>
          <w:sz w:val="24"/>
          <w:szCs w:val="24"/>
          <w:lang w:val="en-US"/>
        </w:rPr>
        <w:t xml:space="preserve">the clinical conditions associated </w:t>
      </w:r>
      <w:r w:rsidR="00737E41" w:rsidRPr="00216F6C">
        <w:rPr>
          <w:rFonts w:ascii="Book Antiqua" w:hAnsi="Book Antiqua" w:cs="Times New Roman"/>
          <w:sz w:val="24"/>
          <w:szCs w:val="24"/>
          <w:lang w:val="en-US"/>
        </w:rPr>
        <w:t xml:space="preserve">with </w:t>
      </w:r>
      <w:r w:rsidR="00523CB3" w:rsidRPr="00216F6C">
        <w:rPr>
          <w:rFonts w:ascii="Book Antiqua" w:hAnsi="Book Antiqua" w:cs="Times New Roman"/>
          <w:sz w:val="24"/>
          <w:szCs w:val="24"/>
          <w:lang w:val="en-US"/>
        </w:rPr>
        <w:t>increased thrombotic risks</w:t>
      </w:r>
      <w:r w:rsidR="00523CB3" w:rsidRPr="00216F6C">
        <w:rPr>
          <w:rFonts w:ascii="Book Antiqua" w:eastAsia="Times New Roman" w:hAnsi="Book Antiqua" w:cs="Times New Roman"/>
          <w:color w:val="222222"/>
          <w:sz w:val="24"/>
          <w:szCs w:val="24"/>
          <w:lang w:val="en-US" w:eastAsia="en-GB"/>
        </w:rPr>
        <w:t xml:space="preserve"> by </w:t>
      </w:r>
      <w:r w:rsidR="0083441E" w:rsidRPr="00216F6C">
        <w:rPr>
          <w:rFonts w:ascii="Book Antiqua" w:eastAsia="Times New Roman" w:hAnsi="Book Antiqua" w:cs="Times New Roman"/>
          <w:color w:val="222222"/>
          <w:sz w:val="24"/>
          <w:szCs w:val="24"/>
          <w:lang w:val="en-US" w:eastAsia="en-GB"/>
        </w:rPr>
        <w:t xml:space="preserve">avoiding the overcorrection of </w:t>
      </w:r>
      <w:r w:rsidR="00523CB3" w:rsidRPr="00216F6C">
        <w:rPr>
          <w:rFonts w:ascii="Book Antiqua" w:eastAsia="Times New Roman" w:hAnsi="Book Antiqua" w:cs="Times New Roman"/>
          <w:color w:val="222222"/>
          <w:sz w:val="24"/>
          <w:szCs w:val="24"/>
          <w:lang w:val="en-US" w:eastAsia="en-GB"/>
        </w:rPr>
        <w:t xml:space="preserve">the </w:t>
      </w:r>
      <w:r w:rsidR="0083441E" w:rsidRPr="00216F6C">
        <w:rPr>
          <w:rFonts w:ascii="Book Antiqua" w:eastAsia="Times New Roman" w:hAnsi="Book Antiqua" w:cs="Times New Roman"/>
          <w:color w:val="222222"/>
          <w:sz w:val="24"/>
          <w:szCs w:val="24"/>
          <w:lang w:val="en-US" w:eastAsia="en-GB"/>
        </w:rPr>
        <w:t>coagulation defects</w:t>
      </w:r>
      <w:r w:rsidR="00523CB3" w:rsidRPr="00216F6C">
        <w:rPr>
          <w:rFonts w:ascii="Book Antiqua" w:eastAsia="Times New Roman" w:hAnsi="Book Antiqua" w:cs="Times New Roman"/>
          <w:color w:val="222222"/>
          <w:sz w:val="24"/>
          <w:szCs w:val="24"/>
          <w:lang w:val="en-US" w:eastAsia="en-GB"/>
        </w:rPr>
        <w:t xml:space="preserve"> detected</w:t>
      </w:r>
      <w:r w:rsidR="00737E41" w:rsidRPr="00216F6C">
        <w:rPr>
          <w:rFonts w:ascii="Book Antiqua" w:eastAsia="Times New Roman" w:hAnsi="Book Antiqua" w:cs="Times New Roman"/>
          <w:color w:val="222222"/>
          <w:sz w:val="24"/>
          <w:szCs w:val="24"/>
          <w:lang w:val="en-US" w:eastAsia="en-GB"/>
        </w:rPr>
        <w:t>.</w:t>
      </w:r>
    </w:p>
    <w:p w14:paraId="7667DD75" w14:textId="77777777" w:rsidR="00523CB3" w:rsidRPr="00216F6C" w:rsidRDefault="00523CB3" w:rsidP="00216F6C">
      <w:pPr>
        <w:autoSpaceDE w:val="0"/>
        <w:autoSpaceDN w:val="0"/>
        <w:adjustRightInd w:val="0"/>
        <w:spacing w:after="0" w:line="360" w:lineRule="auto"/>
        <w:jc w:val="both"/>
        <w:rPr>
          <w:rFonts w:ascii="Book Antiqua" w:hAnsi="Book Antiqua" w:cs="Times New Roman"/>
          <w:sz w:val="24"/>
          <w:szCs w:val="24"/>
          <w:lang w:val="en-US"/>
        </w:rPr>
      </w:pPr>
    </w:p>
    <w:p w14:paraId="09A7CA84" w14:textId="2A099411" w:rsidR="0083441E" w:rsidRPr="00216F6C" w:rsidRDefault="0082510E" w:rsidP="00216F6C">
      <w:pPr>
        <w:autoSpaceDE w:val="0"/>
        <w:autoSpaceDN w:val="0"/>
        <w:adjustRightInd w:val="0"/>
        <w:spacing w:after="0" w:line="360" w:lineRule="auto"/>
        <w:jc w:val="both"/>
        <w:rPr>
          <w:rFonts w:ascii="Book Antiqua" w:hAnsi="Book Antiqua" w:cs="Times New Roman"/>
          <w:b/>
          <w:sz w:val="24"/>
          <w:szCs w:val="24"/>
          <w:lang w:val="en-US"/>
        </w:rPr>
      </w:pPr>
      <w:r w:rsidRPr="00216F6C">
        <w:rPr>
          <w:rFonts w:ascii="Book Antiqua" w:hAnsi="Book Antiqua" w:cs="Times New Roman"/>
          <w:b/>
          <w:sz w:val="24"/>
          <w:szCs w:val="24"/>
          <w:lang w:val="en-US"/>
        </w:rPr>
        <w:t>ROLE OF THROMBOPROPHYLAXIS</w:t>
      </w:r>
      <w:r w:rsidR="006D5EAD" w:rsidRPr="00216F6C">
        <w:rPr>
          <w:rFonts w:ascii="Book Antiqua" w:hAnsi="Book Antiqua" w:cs="Times New Roman"/>
          <w:b/>
          <w:sz w:val="24"/>
          <w:szCs w:val="24"/>
          <w:lang w:val="en-US"/>
        </w:rPr>
        <w:t xml:space="preserve"> </w:t>
      </w:r>
    </w:p>
    <w:p w14:paraId="0510EAEB" w14:textId="403F2142" w:rsidR="004E52E3" w:rsidRPr="00216F6C" w:rsidRDefault="00235016" w:rsidP="00216F6C">
      <w:pPr>
        <w:autoSpaceDE w:val="0"/>
        <w:autoSpaceDN w:val="0"/>
        <w:adjustRightInd w:val="0"/>
        <w:spacing w:after="0" w:line="360" w:lineRule="auto"/>
        <w:jc w:val="both"/>
        <w:rPr>
          <w:rFonts w:ascii="Book Antiqua" w:hAnsi="Book Antiqua"/>
          <w:b/>
          <w:i/>
          <w:color w:val="222222"/>
          <w:sz w:val="24"/>
          <w:szCs w:val="24"/>
        </w:rPr>
      </w:pPr>
      <w:r w:rsidRPr="00216F6C">
        <w:rPr>
          <w:rFonts w:ascii="Book Antiqua" w:hAnsi="Book Antiqua"/>
          <w:b/>
          <w:i/>
          <w:color w:val="222222"/>
          <w:sz w:val="24"/>
          <w:szCs w:val="24"/>
        </w:rPr>
        <w:t>Review methodology</w:t>
      </w:r>
    </w:p>
    <w:p w14:paraId="10132371" w14:textId="4C8207C6" w:rsidR="00974443" w:rsidRPr="00216F6C" w:rsidRDefault="00974443" w:rsidP="00216F6C">
      <w:pPr>
        <w:spacing w:after="0" w:line="360" w:lineRule="auto"/>
        <w:jc w:val="both"/>
        <w:rPr>
          <w:rFonts w:ascii="Book Antiqua" w:hAnsi="Book Antiqua"/>
          <w:sz w:val="24"/>
          <w:szCs w:val="24"/>
          <w:lang w:eastAsia="zh-CN"/>
        </w:rPr>
      </w:pPr>
      <w:r w:rsidRPr="00216F6C">
        <w:rPr>
          <w:rFonts w:ascii="Book Antiqua" w:eastAsia="Times New Roman" w:hAnsi="Book Antiqua" w:cs="Times New Roman"/>
          <w:color w:val="000000"/>
          <w:sz w:val="24"/>
          <w:szCs w:val="24"/>
          <w:lang w:eastAsia="en-GB"/>
        </w:rPr>
        <w:t>A systematic literature search was performed independently by two of the authors (LDP and RM) using PubMed, and the Cochrane Library Central. The search was limited to humans and articles reported in the English language. No restriction was set regarding the type of publication, date or publication status. Participants of adult age and any sex who underwent living transplantation or living donor liver transplantation procedures were considered. The search strategy was based on different combinations of words for each database. For the PubMed database, the following combination was used: </w:t>
      </w:r>
      <w:r w:rsidRPr="00216F6C">
        <w:rPr>
          <w:rFonts w:ascii="Book Antiqua" w:hAnsi="Book Antiqua"/>
          <w:sz w:val="24"/>
          <w:szCs w:val="24"/>
        </w:rPr>
        <w:t>("liver transplantation" OR "liver transplant" OR "hepatic transplantation" OR “hepatic transplant”) AND (“thromboprophylaxis” or “anticoagulation” or”antiplatelets” or “antithrombotic therapy” or “antithrombotic prophylaxis” or “prophylactic anticoagulation” or “anticoagulants” or "aspirin" or "heparin")</w:t>
      </w:r>
      <w:r w:rsidR="00477FF3" w:rsidRPr="00216F6C">
        <w:rPr>
          <w:rFonts w:ascii="Book Antiqua" w:hAnsi="Book Antiqua"/>
          <w:sz w:val="24"/>
          <w:szCs w:val="24"/>
          <w:lang w:eastAsia="zh-CN"/>
        </w:rPr>
        <w:t>.</w:t>
      </w:r>
    </w:p>
    <w:p w14:paraId="6A325C81" w14:textId="1B6BB59F" w:rsidR="00974443" w:rsidRPr="00216F6C" w:rsidRDefault="00974443" w:rsidP="00216F6C">
      <w:pPr>
        <w:shd w:val="clear" w:color="auto" w:fill="FFFFFF"/>
        <w:spacing w:after="0" w:line="360" w:lineRule="auto"/>
        <w:ind w:firstLineChars="100" w:firstLine="240"/>
        <w:jc w:val="both"/>
        <w:rPr>
          <w:rFonts w:ascii="Book Antiqua" w:eastAsia="Times New Roman" w:hAnsi="Book Antiqua" w:cs="Times New Roman"/>
          <w:color w:val="000000"/>
          <w:sz w:val="24"/>
          <w:szCs w:val="24"/>
          <w:lang w:eastAsia="en-GB"/>
        </w:rPr>
      </w:pPr>
      <w:r w:rsidRPr="00216F6C">
        <w:rPr>
          <w:rFonts w:ascii="Book Antiqua" w:eastAsia="Times New Roman" w:hAnsi="Book Antiqua" w:cs="Times New Roman"/>
          <w:color w:val="000000"/>
          <w:sz w:val="24"/>
          <w:szCs w:val="24"/>
          <w:lang w:eastAsia="en-GB"/>
        </w:rPr>
        <w:t xml:space="preserve">The same key words were inserted in the search manager fields </w:t>
      </w:r>
      <w:r w:rsidRPr="00216F6C">
        <w:rPr>
          <w:rFonts w:ascii="Book Antiqua" w:eastAsia="Times New Roman" w:hAnsi="Book Antiqua" w:cs="Times New Roman"/>
          <w:color w:val="000000" w:themeColor="text1"/>
          <w:sz w:val="24"/>
          <w:szCs w:val="24"/>
          <w:lang w:eastAsia="en-GB"/>
        </w:rPr>
        <w:t>of</w:t>
      </w:r>
      <w:r w:rsidRPr="00216F6C">
        <w:rPr>
          <w:rFonts w:ascii="Book Antiqua" w:eastAsia="Times New Roman" w:hAnsi="Book Antiqua" w:cs="Times New Roman"/>
          <w:color w:val="000000"/>
          <w:sz w:val="24"/>
          <w:szCs w:val="24"/>
          <w:lang w:eastAsia="en-GB"/>
        </w:rPr>
        <w:t xml:space="preserve"> the Cochrane Library Central. The search was broadened by extensive cross-checking of reference lists of all retrieved articles fulfilling inclusion criteria. For all databases, the last search was run on March 28, 2018.</w:t>
      </w:r>
      <w:r w:rsidR="004150BA" w:rsidRPr="00216F6C">
        <w:rPr>
          <w:rFonts w:ascii="Book Antiqua" w:eastAsia="Times New Roman" w:hAnsi="Book Antiqua" w:cs="Times New Roman"/>
          <w:color w:val="000000"/>
          <w:sz w:val="24"/>
          <w:szCs w:val="24"/>
          <w:lang w:eastAsia="en-GB"/>
        </w:rPr>
        <w:t xml:space="preserve"> </w:t>
      </w:r>
      <w:r w:rsidRPr="00216F6C">
        <w:rPr>
          <w:rFonts w:ascii="Book Antiqua" w:eastAsia="Times New Roman" w:hAnsi="Book Antiqua" w:cs="Times New Roman"/>
          <w:color w:val="000000"/>
          <w:sz w:val="24"/>
          <w:szCs w:val="24"/>
          <w:lang w:eastAsia="en-GB"/>
        </w:rPr>
        <w:t xml:space="preserve">The same two authors independently screened the title and abstract of the </w:t>
      </w:r>
      <w:r w:rsidRPr="00216F6C">
        <w:rPr>
          <w:rFonts w:ascii="Book Antiqua" w:eastAsia="Times New Roman" w:hAnsi="Book Antiqua" w:cs="Times New Roman"/>
          <w:color w:val="000000"/>
          <w:sz w:val="24"/>
          <w:szCs w:val="24"/>
          <w:lang w:eastAsia="en-GB"/>
        </w:rPr>
        <w:lastRenderedPageBreak/>
        <w:t xml:space="preserve">primary studies that were identified in the electronic search. The following inclusion criteria were set for inclusion in this systematic review: </w:t>
      </w:r>
      <w:r w:rsidR="00477FF3" w:rsidRPr="00216F6C">
        <w:rPr>
          <w:rFonts w:ascii="Book Antiqua" w:hAnsi="Book Antiqua" w:cs="Times New Roman"/>
          <w:color w:val="000000"/>
          <w:sz w:val="24"/>
          <w:szCs w:val="24"/>
          <w:lang w:eastAsia="zh-CN"/>
        </w:rPr>
        <w:t>(</w:t>
      </w:r>
      <w:r w:rsidRPr="00216F6C">
        <w:rPr>
          <w:rFonts w:ascii="Book Antiqua" w:eastAsia="Times New Roman" w:hAnsi="Book Antiqua" w:cs="Times New Roman"/>
          <w:color w:val="000000"/>
          <w:sz w:val="24"/>
          <w:szCs w:val="24"/>
          <w:lang w:eastAsia="en-GB"/>
        </w:rPr>
        <w:t>1) studies reporting a thromb</w:t>
      </w:r>
      <w:r w:rsidR="006F656F" w:rsidRPr="00216F6C">
        <w:rPr>
          <w:rFonts w:ascii="Book Antiqua" w:eastAsia="Times New Roman" w:hAnsi="Book Antiqua" w:cs="Times New Roman"/>
          <w:color w:val="000000"/>
          <w:sz w:val="24"/>
          <w:szCs w:val="24"/>
          <w:lang w:eastAsia="en-GB"/>
        </w:rPr>
        <w:t>o</w:t>
      </w:r>
      <w:r w:rsidRPr="00216F6C">
        <w:rPr>
          <w:rFonts w:ascii="Book Antiqua" w:eastAsia="Times New Roman" w:hAnsi="Book Antiqua" w:cs="Times New Roman"/>
          <w:color w:val="000000"/>
          <w:sz w:val="24"/>
          <w:szCs w:val="24"/>
          <w:lang w:eastAsia="en-GB"/>
        </w:rPr>
        <w:t xml:space="preserve">prophylactic therapy in liver transplant procedures; </w:t>
      </w:r>
      <w:r w:rsidR="00477FF3" w:rsidRPr="00216F6C">
        <w:rPr>
          <w:rFonts w:ascii="Book Antiqua" w:hAnsi="Book Antiqua" w:cs="Times New Roman"/>
          <w:color w:val="000000"/>
          <w:sz w:val="24"/>
          <w:szCs w:val="24"/>
          <w:lang w:eastAsia="zh-CN"/>
        </w:rPr>
        <w:t>(</w:t>
      </w:r>
      <w:r w:rsidRPr="00216F6C">
        <w:rPr>
          <w:rFonts w:ascii="Book Antiqua" w:eastAsia="Times New Roman" w:hAnsi="Book Antiqua" w:cs="Times New Roman"/>
          <w:color w:val="000000"/>
          <w:sz w:val="24"/>
          <w:szCs w:val="24"/>
          <w:lang w:eastAsia="en-GB"/>
        </w:rPr>
        <w:t xml:space="preserve">2) studies reporting a description of the anticoagulation or antiplatelet therapy performed in liver transplant recipients; </w:t>
      </w:r>
      <w:r w:rsidR="00E7046B" w:rsidRPr="00216F6C">
        <w:rPr>
          <w:rFonts w:ascii="Book Antiqua" w:hAnsi="Book Antiqua" w:cs="Times New Roman"/>
          <w:color w:val="000000"/>
          <w:sz w:val="24"/>
          <w:szCs w:val="24"/>
          <w:lang w:eastAsia="zh-CN"/>
        </w:rPr>
        <w:t xml:space="preserve">and </w:t>
      </w:r>
      <w:r w:rsidR="00477FF3" w:rsidRPr="00216F6C">
        <w:rPr>
          <w:rFonts w:ascii="Book Antiqua" w:hAnsi="Book Antiqua" w:cs="Times New Roman"/>
          <w:color w:val="000000"/>
          <w:sz w:val="24"/>
          <w:szCs w:val="24"/>
          <w:lang w:eastAsia="zh-CN"/>
        </w:rPr>
        <w:t>(</w:t>
      </w:r>
      <w:r w:rsidRPr="00216F6C">
        <w:rPr>
          <w:rFonts w:ascii="Book Antiqua" w:eastAsia="Times New Roman" w:hAnsi="Book Antiqua" w:cs="Times New Roman"/>
          <w:color w:val="000000"/>
          <w:sz w:val="24"/>
          <w:szCs w:val="24"/>
          <w:lang w:eastAsia="en-GB"/>
        </w:rPr>
        <w:t>3) if more than one study was reported by the same institute, only the most recent or the highest quality study was included.</w:t>
      </w:r>
    </w:p>
    <w:p w14:paraId="71DD6925" w14:textId="7C51C9EA" w:rsidR="00974443" w:rsidRPr="00216F6C" w:rsidRDefault="00974443" w:rsidP="00216F6C">
      <w:pPr>
        <w:shd w:val="clear" w:color="auto" w:fill="FFFFFF"/>
        <w:spacing w:after="0" w:line="360" w:lineRule="auto"/>
        <w:ind w:firstLineChars="100" w:firstLine="240"/>
        <w:jc w:val="both"/>
        <w:rPr>
          <w:rFonts w:ascii="Book Antiqua" w:eastAsia="Times New Roman" w:hAnsi="Book Antiqua" w:cs="Times New Roman"/>
          <w:color w:val="000000"/>
          <w:sz w:val="24"/>
          <w:szCs w:val="24"/>
          <w:lang w:eastAsia="en-GB"/>
        </w:rPr>
      </w:pPr>
      <w:r w:rsidRPr="00216F6C">
        <w:rPr>
          <w:rFonts w:ascii="Book Antiqua" w:eastAsia="Times New Roman" w:hAnsi="Book Antiqua" w:cs="Times New Roman"/>
          <w:color w:val="000000"/>
          <w:sz w:val="24"/>
          <w:szCs w:val="24"/>
          <w:lang w:eastAsia="en-GB"/>
        </w:rPr>
        <w:t xml:space="preserve">The following exclusion criteria were set: </w:t>
      </w:r>
      <w:r w:rsidR="00E7046B" w:rsidRPr="00216F6C">
        <w:rPr>
          <w:rFonts w:ascii="Book Antiqua" w:hAnsi="Book Antiqua" w:cs="Times New Roman"/>
          <w:color w:val="000000"/>
          <w:sz w:val="24"/>
          <w:szCs w:val="24"/>
          <w:lang w:eastAsia="zh-CN"/>
        </w:rPr>
        <w:t>(</w:t>
      </w:r>
      <w:r w:rsidRPr="00216F6C">
        <w:rPr>
          <w:rFonts w:ascii="Book Antiqua" w:eastAsia="Times New Roman" w:hAnsi="Book Antiqua" w:cs="Times New Roman"/>
          <w:color w:val="000000"/>
          <w:sz w:val="24"/>
          <w:szCs w:val="24"/>
          <w:lang w:eastAsia="en-GB"/>
        </w:rPr>
        <w:t xml:space="preserve">1) letters, comments and case reports; and </w:t>
      </w:r>
      <w:r w:rsidR="00E7046B" w:rsidRPr="00216F6C">
        <w:rPr>
          <w:rFonts w:ascii="Book Antiqua" w:hAnsi="Book Antiqua" w:cs="Times New Roman"/>
          <w:color w:val="000000"/>
          <w:sz w:val="24"/>
          <w:szCs w:val="24"/>
          <w:lang w:eastAsia="zh-CN"/>
        </w:rPr>
        <w:t>(</w:t>
      </w:r>
      <w:r w:rsidRPr="00216F6C">
        <w:rPr>
          <w:rFonts w:ascii="Book Antiqua" w:eastAsia="Times New Roman" w:hAnsi="Book Antiqua" w:cs="Times New Roman"/>
          <w:color w:val="000000"/>
          <w:sz w:val="24"/>
          <w:szCs w:val="24"/>
          <w:lang w:eastAsia="en-GB"/>
        </w:rPr>
        <w:t>2) studies where it was impossible to retrieve</w:t>
      </w:r>
      <w:r w:rsidR="00384C35" w:rsidRPr="00216F6C">
        <w:rPr>
          <w:rFonts w:ascii="Book Antiqua" w:eastAsia="Times New Roman" w:hAnsi="Book Antiqua" w:cs="Times New Roman"/>
          <w:color w:val="000000"/>
          <w:sz w:val="24"/>
          <w:szCs w:val="24"/>
          <w:lang w:eastAsia="en-GB"/>
        </w:rPr>
        <w:t xml:space="preserve"> or calculate data of interest.</w:t>
      </w:r>
    </w:p>
    <w:p w14:paraId="5F2A7EF8" w14:textId="77AECAEF" w:rsidR="008116B1" w:rsidRPr="00216F6C" w:rsidRDefault="00974443" w:rsidP="00216F6C">
      <w:pPr>
        <w:autoSpaceDE w:val="0"/>
        <w:autoSpaceDN w:val="0"/>
        <w:adjustRightInd w:val="0"/>
        <w:spacing w:after="0" w:line="360" w:lineRule="auto"/>
        <w:ind w:firstLineChars="100" w:firstLine="240"/>
        <w:jc w:val="both"/>
        <w:rPr>
          <w:rFonts w:ascii="Book Antiqua" w:hAnsi="Book Antiqua"/>
          <w:color w:val="000000"/>
          <w:sz w:val="24"/>
          <w:szCs w:val="24"/>
          <w:lang w:eastAsia="en-GB"/>
        </w:rPr>
      </w:pPr>
      <w:r w:rsidRPr="00216F6C">
        <w:rPr>
          <w:rFonts w:ascii="Book Antiqua" w:eastAsia="Times New Roman" w:hAnsi="Book Antiqua" w:cs="Times New Roman"/>
          <w:color w:val="000000"/>
          <w:sz w:val="24"/>
          <w:szCs w:val="24"/>
          <w:lang w:eastAsia="en-GB"/>
        </w:rPr>
        <w:t xml:space="preserve">The same two authors extracted the following main data: </w:t>
      </w:r>
      <w:r w:rsidR="00E7046B" w:rsidRPr="00216F6C">
        <w:rPr>
          <w:rFonts w:ascii="Book Antiqua" w:hAnsi="Book Antiqua" w:cs="Times New Roman"/>
          <w:color w:val="000000"/>
          <w:sz w:val="24"/>
          <w:szCs w:val="24"/>
          <w:lang w:eastAsia="zh-CN"/>
        </w:rPr>
        <w:t>(</w:t>
      </w:r>
      <w:r w:rsidRPr="00216F6C">
        <w:rPr>
          <w:rFonts w:ascii="Book Antiqua" w:eastAsia="Times New Roman" w:hAnsi="Book Antiqua" w:cs="Times New Roman"/>
          <w:color w:val="000000"/>
          <w:sz w:val="24"/>
          <w:szCs w:val="24"/>
          <w:lang w:eastAsia="en-GB"/>
        </w:rPr>
        <w:t xml:space="preserve">1) first author, year of publication and study type; </w:t>
      </w:r>
      <w:r w:rsidR="00E7046B" w:rsidRPr="00216F6C">
        <w:rPr>
          <w:rFonts w:ascii="Book Antiqua" w:hAnsi="Book Antiqua" w:cs="Times New Roman"/>
          <w:color w:val="000000"/>
          <w:sz w:val="24"/>
          <w:szCs w:val="24"/>
          <w:lang w:eastAsia="zh-CN"/>
        </w:rPr>
        <w:t>(</w:t>
      </w:r>
      <w:r w:rsidRPr="00216F6C">
        <w:rPr>
          <w:rFonts w:ascii="Book Antiqua" w:eastAsia="Times New Roman" w:hAnsi="Book Antiqua" w:cs="Times New Roman"/>
          <w:color w:val="000000"/>
          <w:sz w:val="24"/>
          <w:szCs w:val="24"/>
          <w:lang w:eastAsia="en-GB"/>
        </w:rPr>
        <w:t xml:space="preserve">2) number and characteristics of patients; </w:t>
      </w:r>
      <w:r w:rsidR="00E7046B" w:rsidRPr="00216F6C">
        <w:rPr>
          <w:rFonts w:ascii="Book Antiqua" w:hAnsi="Book Antiqua" w:cs="Times New Roman"/>
          <w:color w:val="000000"/>
          <w:sz w:val="24"/>
          <w:szCs w:val="24"/>
          <w:lang w:eastAsia="zh-CN"/>
        </w:rPr>
        <w:t>(</w:t>
      </w:r>
      <w:r w:rsidRPr="00216F6C">
        <w:rPr>
          <w:rFonts w:ascii="Book Antiqua" w:eastAsia="Times New Roman" w:hAnsi="Book Antiqua" w:cs="Times New Roman"/>
          <w:color w:val="000000"/>
          <w:sz w:val="24"/>
          <w:szCs w:val="24"/>
          <w:lang w:eastAsia="en-GB"/>
        </w:rPr>
        <w:t xml:space="preserve">3) effectiveness of the thromboprophylaxis performed in term of portal vein thrombosis, hepatic artery thrombosis, deep vein thrombosis and pulmonary embolism; </w:t>
      </w:r>
      <w:r w:rsidR="00E7046B" w:rsidRPr="00216F6C">
        <w:rPr>
          <w:rFonts w:ascii="Book Antiqua" w:hAnsi="Book Antiqua" w:cs="Times New Roman"/>
          <w:color w:val="000000"/>
          <w:sz w:val="24"/>
          <w:szCs w:val="24"/>
          <w:lang w:eastAsia="zh-CN"/>
        </w:rPr>
        <w:t>and (</w:t>
      </w:r>
      <w:r w:rsidRPr="00216F6C">
        <w:rPr>
          <w:rFonts w:ascii="Book Antiqua" w:eastAsia="Times New Roman" w:hAnsi="Book Antiqua" w:cs="Times New Roman"/>
          <w:color w:val="000000"/>
          <w:sz w:val="24"/>
          <w:szCs w:val="24"/>
          <w:lang w:eastAsia="en-GB"/>
        </w:rPr>
        <w:t>4) complications of thromboprophylaxis. Bias of the individual studies was categorized based on study design. All relevant texts, tables and figures were reviewed for data extraction. Discrepancies between the two reviewers were resolved by consensus discussion</w:t>
      </w:r>
      <w:r w:rsidR="00AE1742" w:rsidRPr="00216F6C">
        <w:rPr>
          <w:rFonts w:ascii="Book Antiqua" w:eastAsia="Times New Roman" w:hAnsi="Book Antiqua" w:cs="Times New Roman"/>
          <w:color w:val="000000"/>
          <w:sz w:val="24"/>
          <w:szCs w:val="24"/>
          <w:lang w:eastAsia="en-GB"/>
        </w:rPr>
        <w:t>.</w:t>
      </w:r>
      <w:r w:rsidR="008116B1" w:rsidRPr="00216F6C">
        <w:rPr>
          <w:rFonts w:ascii="Book Antiqua" w:eastAsia="Times New Roman" w:hAnsi="Book Antiqua" w:cs="Times New Roman"/>
          <w:color w:val="000000"/>
          <w:sz w:val="24"/>
          <w:szCs w:val="24"/>
          <w:lang w:eastAsia="en-GB"/>
        </w:rPr>
        <w:t xml:space="preserve"> </w:t>
      </w:r>
    </w:p>
    <w:p w14:paraId="46BC15DA" w14:textId="13EE2C75" w:rsidR="00384C35" w:rsidRPr="00216F6C" w:rsidRDefault="008116B1" w:rsidP="00216F6C">
      <w:pPr>
        <w:autoSpaceDE w:val="0"/>
        <w:autoSpaceDN w:val="0"/>
        <w:adjustRightInd w:val="0"/>
        <w:spacing w:after="0" w:line="360" w:lineRule="auto"/>
        <w:ind w:firstLineChars="100" w:firstLine="240"/>
        <w:jc w:val="both"/>
        <w:rPr>
          <w:rFonts w:ascii="Book Antiqua" w:hAnsi="Book Antiqua"/>
          <w:color w:val="000000"/>
          <w:sz w:val="24"/>
          <w:szCs w:val="24"/>
          <w:shd w:val="clear" w:color="auto" w:fill="FFFFFF"/>
          <w:lang w:eastAsia="zh-CN"/>
        </w:rPr>
      </w:pPr>
      <w:r w:rsidRPr="00216F6C">
        <w:rPr>
          <w:rFonts w:ascii="Book Antiqua" w:hAnsi="Book Antiqua"/>
          <w:color w:val="000000"/>
          <w:sz w:val="24"/>
          <w:szCs w:val="24"/>
          <w:lang w:val="en-US"/>
        </w:rPr>
        <w:t>The literature search yielded 634 articles; after the removal of all the articles that did not reflect the inclusion and exclusion criteria,</w:t>
      </w:r>
      <w:r w:rsidR="00D8727C" w:rsidRPr="00216F6C">
        <w:rPr>
          <w:rFonts w:ascii="Book Antiqua" w:hAnsi="Book Antiqua"/>
          <w:color w:val="000000"/>
          <w:sz w:val="24"/>
          <w:szCs w:val="24"/>
          <w:shd w:val="clear" w:color="auto" w:fill="FFFFFF"/>
        </w:rPr>
        <w:t xml:space="preserve"> a total of 11 articles</w:t>
      </w:r>
      <w:r w:rsidRPr="00216F6C">
        <w:rPr>
          <w:rFonts w:ascii="Book Antiqua" w:hAnsi="Book Antiqua"/>
          <w:color w:val="000000"/>
          <w:sz w:val="24"/>
          <w:szCs w:val="24"/>
          <w:shd w:val="clear" w:color="auto" w:fill="FFFFFF"/>
          <w:vertAlign w:val="superscript"/>
        </w:rPr>
        <w:t>[</w:t>
      </w:r>
      <w:r w:rsidRPr="00216F6C">
        <w:rPr>
          <w:rFonts w:ascii="Book Antiqua" w:hAnsi="Book Antiqua"/>
          <w:sz w:val="24"/>
          <w:szCs w:val="24"/>
          <w:shd w:val="clear" w:color="auto" w:fill="FFFFFF"/>
          <w:vertAlign w:val="superscript"/>
        </w:rPr>
        <w:t>62</w:t>
      </w:r>
      <w:r w:rsidR="00D8727C" w:rsidRPr="00216F6C">
        <w:rPr>
          <w:rFonts w:ascii="Book Antiqua" w:hAnsi="Book Antiqua"/>
          <w:color w:val="000000"/>
          <w:sz w:val="24"/>
          <w:szCs w:val="24"/>
          <w:shd w:val="clear" w:color="auto" w:fill="FFFFFF"/>
          <w:vertAlign w:val="superscript"/>
        </w:rPr>
        <w:t>,</w:t>
      </w:r>
      <w:r w:rsidRPr="00216F6C">
        <w:rPr>
          <w:rFonts w:ascii="Book Antiqua" w:hAnsi="Book Antiqua"/>
          <w:sz w:val="24"/>
          <w:szCs w:val="24"/>
          <w:shd w:val="clear" w:color="auto" w:fill="FFFFFF"/>
          <w:vertAlign w:val="superscript"/>
        </w:rPr>
        <w:t>77</w:t>
      </w:r>
      <w:r w:rsidRPr="00216F6C">
        <w:rPr>
          <w:rFonts w:ascii="Book Antiqua" w:hAnsi="Book Antiqua"/>
          <w:color w:val="000000"/>
          <w:sz w:val="24"/>
          <w:szCs w:val="24"/>
          <w:shd w:val="clear" w:color="auto" w:fill="FFFFFF"/>
          <w:vertAlign w:val="superscript"/>
        </w:rPr>
        <w:t>–</w:t>
      </w:r>
      <w:r w:rsidR="00D8727C" w:rsidRPr="00216F6C">
        <w:rPr>
          <w:rFonts w:ascii="Book Antiqua" w:hAnsi="Book Antiqua"/>
          <w:sz w:val="24"/>
          <w:szCs w:val="24"/>
          <w:shd w:val="clear" w:color="auto" w:fill="FFFFFF"/>
          <w:vertAlign w:val="superscript"/>
        </w:rPr>
        <w:t>80,</w:t>
      </w:r>
      <w:r w:rsidRPr="00216F6C">
        <w:rPr>
          <w:rFonts w:ascii="Book Antiqua" w:hAnsi="Book Antiqua"/>
          <w:sz w:val="24"/>
          <w:szCs w:val="24"/>
          <w:shd w:val="clear" w:color="auto" w:fill="FFFFFF"/>
          <w:vertAlign w:val="superscript"/>
        </w:rPr>
        <w:t>83-88</w:t>
      </w:r>
      <w:r w:rsidRPr="00216F6C">
        <w:rPr>
          <w:rFonts w:ascii="Book Antiqua" w:hAnsi="Book Antiqua"/>
          <w:color w:val="000000"/>
          <w:sz w:val="24"/>
          <w:szCs w:val="24"/>
          <w:shd w:val="clear" w:color="auto" w:fill="FFFFFF"/>
          <w:vertAlign w:val="superscript"/>
        </w:rPr>
        <w:t>]</w:t>
      </w:r>
      <w:r w:rsidRPr="00216F6C">
        <w:rPr>
          <w:rFonts w:ascii="Book Antiqua" w:hAnsi="Book Antiqua"/>
          <w:color w:val="000000"/>
          <w:sz w:val="24"/>
          <w:szCs w:val="24"/>
          <w:shd w:val="clear" w:color="auto" w:fill="FFFFFF"/>
        </w:rPr>
        <w:t xml:space="preserve"> published between 1997 and 2018 were included in this systematic review. </w:t>
      </w:r>
      <w:r w:rsidR="004150BA" w:rsidRPr="00216F6C">
        <w:rPr>
          <w:rFonts w:ascii="Book Antiqua" w:hAnsi="Book Antiqua"/>
          <w:color w:val="000000"/>
          <w:sz w:val="24"/>
          <w:szCs w:val="24"/>
          <w:shd w:val="clear" w:color="auto" w:fill="FFFFFF"/>
        </w:rPr>
        <w:t xml:space="preserve">Three studies were prospective </w:t>
      </w:r>
      <w:r w:rsidR="004150BA" w:rsidRPr="00216F6C">
        <w:rPr>
          <w:rFonts w:ascii="Book Antiqua" w:hAnsi="Book Antiqua"/>
          <w:color w:val="000000"/>
          <w:sz w:val="24"/>
          <w:szCs w:val="24"/>
          <w:shd w:val="clear" w:color="auto" w:fill="FFFFFF"/>
          <w:vertAlign w:val="superscript"/>
        </w:rPr>
        <w:t>[</w:t>
      </w:r>
      <w:r w:rsidR="004150BA" w:rsidRPr="00216F6C">
        <w:rPr>
          <w:rFonts w:ascii="Book Antiqua" w:hAnsi="Book Antiqua"/>
          <w:sz w:val="24"/>
          <w:szCs w:val="24"/>
          <w:shd w:val="clear" w:color="auto" w:fill="FFFFFF"/>
          <w:vertAlign w:val="superscript"/>
        </w:rPr>
        <w:t>77</w:t>
      </w:r>
      <w:proofErr w:type="gramStart"/>
      <w:r w:rsidR="004150BA" w:rsidRPr="00216F6C">
        <w:rPr>
          <w:rFonts w:ascii="Book Antiqua" w:hAnsi="Book Antiqua"/>
          <w:sz w:val="24"/>
          <w:szCs w:val="24"/>
          <w:shd w:val="clear" w:color="auto" w:fill="FFFFFF"/>
          <w:vertAlign w:val="superscript"/>
        </w:rPr>
        <w:t>,78,85</w:t>
      </w:r>
      <w:proofErr w:type="gramEnd"/>
      <w:r w:rsidR="004150BA" w:rsidRPr="00216F6C">
        <w:rPr>
          <w:rFonts w:ascii="Book Antiqua" w:hAnsi="Book Antiqua"/>
          <w:color w:val="000000"/>
          <w:sz w:val="24"/>
          <w:szCs w:val="24"/>
          <w:shd w:val="clear" w:color="auto" w:fill="FFFFFF"/>
          <w:vertAlign w:val="superscript"/>
        </w:rPr>
        <w:t>]</w:t>
      </w:r>
      <w:r w:rsidR="004150BA" w:rsidRPr="00216F6C">
        <w:rPr>
          <w:rFonts w:ascii="Book Antiqua" w:hAnsi="Book Antiqua"/>
          <w:color w:val="000000"/>
          <w:sz w:val="24"/>
          <w:szCs w:val="24"/>
          <w:shd w:val="clear" w:color="auto" w:fill="FFFFFF"/>
        </w:rPr>
        <w:t xml:space="preserve">, only one was a prospective case control study </w:t>
      </w:r>
      <w:r w:rsidR="004150BA" w:rsidRPr="00216F6C">
        <w:rPr>
          <w:rFonts w:ascii="Book Antiqua" w:hAnsi="Book Antiqua"/>
          <w:color w:val="000000"/>
          <w:sz w:val="24"/>
          <w:szCs w:val="24"/>
          <w:shd w:val="clear" w:color="auto" w:fill="FFFFFF"/>
          <w:vertAlign w:val="superscript"/>
        </w:rPr>
        <w:t>[84]</w:t>
      </w:r>
      <w:r w:rsidR="004150BA" w:rsidRPr="00216F6C">
        <w:rPr>
          <w:rFonts w:ascii="Book Antiqua" w:hAnsi="Book Antiqua"/>
          <w:color w:val="000000"/>
          <w:sz w:val="24"/>
          <w:szCs w:val="24"/>
          <w:shd w:val="clear" w:color="auto" w:fill="FFFFFF"/>
        </w:rPr>
        <w:t xml:space="preserve"> while all the others were retrospective  </w:t>
      </w:r>
      <w:r w:rsidR="004150BA" w:rsidRPr="00216F6C">
        <w:rPr>
          <w:rFonts w:ascii="Book Antiqua" w:hAnsi="Book Antiqua"/>
          <w:color w:val="000000"/>
          <w:sz w:val="24"/>
          <w:szCs w:val="24"/>
          <w:shd w:val="clear" w:color="auto" w:fill="FFFFFF"/>
          <w:vertAlign w:val="superscript"/>
        </w:rPr>
        <w:t>[</w:t>
      </w:r>
      <w:r w:rsidR="00D8727C" w:rsidRPr="00216F6C">
        <w:rPr>
          <w:rFonts w:ascii="Book Antiqua" w:hAnsi="Book Antiqua"/>
          <w:color w:val="000000"/>
          <w:sz w:val="24"/>
          <w:szCs w:val="24"/>
          <w:shd w:val="clear" w:color="auto" w:fill="FFFFFF"/>
          <w:vertAlign w:val="superscript"/>
        </w:rPr>
        <w:t>61,</w:t>
      </w:r>
      <w:r w:rsidR="004150BA" w:rsidRPr="00216F6C">
        <w:rPr>
          <w:rFonts w:ascii="Book Antiqua" w:hAnsi="Book Antiqua"/>
          <w:color w:val="000000"/>
          <w:sz w:val="24"/>
          <w:szCs w:val="24"/>
          <w:shd w:val="clear" w:color="auto" w:fill="FFFFFF"/>
          <w:vertAlign w:val="superscript"/>
        </w:rPr>
        <w:t>79</w:t>
      </w:r>
      <w:r w:rsidR="00D8727C" w:rsidRPr="00216F6C">
        <w:rPr>
          <w:rFonts w:ascii="Book Antiqua" w:hAnsi="Book Antiqua"/>
          <w:color w:val="000000"/>
          <w:sz w:val="24"/>
          <w:szCs w:val="24"/>
          <w:shd w:val="clear" w:color="auto" w:fill="FFFFFF"/>
          <w:vertAlign w:val="superscript"/>
          <w:lang w:eastAsia="zh-CN"/>
        </w:rPr>
        <w:t>,</w:t>
      </w:r>
      <w:r w:rsidR="00D8727C" w:rsidRPr="00216F6C">
        <w:rPr>
          <w:rFonts w:ascii="Book Antiqua" w:hAnsi="Book Antiqua"/>
          <w:color w:val="000000"/>
          <w:sz w:val="24"/>
          <w:szCs w:val="24"/>
          <w:shd w:val="clear" w:color="auto" w:fill="FFFFFF"/>
          <w:vertAlign w:val="superscript"/>
        </w:rPr>
        <w:t>83</w:t>
      </w:r>
      <w:r w:rsidR="004150BA" w:rsidRPr="00216F6C">
        <w:rPr>
          <w:rFonts w:ascii="Book Antiqua" w:hAnsi="Book Antiqua"/>
          <w:color w:val="000000"/>
          <w:sz w:val="24"/>
          <w:szCs w:val="24"/>
          <w:shd w:val="clear" w:color="auto" w:fill="FFFFFF"/>
          <w:vertAlign w:val="superscript"/>
        </w:rPr>
        <w:t>]</w:t>
      </w:r>
      <w:r w:rsidR="004150BA" w:rsidRPr="00216F6C">
        <w:rPr>
          <w:rFonts w:ascii="Book Antiqua" w:hAnsi="Book Antiqua"/>
          <w:color w:val="000000"/>
          <w:sz w:val="24"/>
          <w:szCs w:val="24"/>
          <w:shd w:val="clear" w:color="auto" w:fill="FFFFFF"/>
        </w:rPr>
        <w:t xml:space="preserve"> and four </w:t>
      </w:r>
      <w:r w:rsidR="00D8727C" w:rsidRPr="00216F6C">
        <w:rPr>
          <w:rFonts w:ascii="Book Antiqua" w:hAnsi="Book Antiqua"/>
          <w:color w:val="000000"/>
          <w:sz w:val="24"/>
          <w:szCs w:val="24"/>
          <w:shd w:val="clear" w:color="auto" w:fill="FFFFFF"/>
        </w:rPr>
        <w:t xml:space="preserve">of these had control group </w:t>
      </w:r>
      <w:r w:rsidR="00D8727C" w:rsidRPr="00216F6C">
        <w:rPr>
          <w:rFonts w:ascii="Book Antiqua" w:hAnsi="Book Antiqua"/>
          <w:color w:val="000000"/>
          <w:sz w:val="24"/>
          <w:szCs w:val="24"/>
          <w:shd w:val="clear" w:color="auto" w:fill="FFFFFF"/>
          <w:vertAlign w:val="superscript"/>
        </w:rPr>
        <w:t>[80,</w:t>
      </w:r>
      <w:r w:rsidR="004150BA" w:rsidRPr="00216F6C">
        <w:rPr>
          <w:rFonts w:ascii="Book Antiqua" w:hAnsi="Book Antiqua"/>
          <w:color w:val="000000"/>
          <w:sz w:val="24"/>
          <w:szCs w:val="24"/>
          <w:shd w:val="clear" w:color="auto" w:fill="FFFFFF"/>
          <w:vertAlign w:val="superscript"/>
        </w:rPr>
        <w:t>86-88]</w:t>
      </w:r>
      <w:r w:rsidR="004150BA" w:rsidRPr="00216F6C">
        <w:rPr>
          <w:rFonts w:ascii="Book Antiqua" w:hAnsi="Book Antiqua"/>
          <w:color w:val="000000"/>
          <w:sz w:val="24"/>
          <w:szCs w:val="24"/>
          <w:shd w:val="clear" w:color="auto" w:fill="FFFFFF"/>
        </w:rPr>
        <w:t>; No papers reported multicentric data. All these studies included a total of 5192 patients (adult and children)</w:t>
      </w:r>
      <w:r w:rsidR="00D8727C" w:rsidRPr="00216F6C">
        <w:rPr>
          <w:rFonts w:ascii="Book Antiqua" w:hAnsi="Book Antiqua"/>
          <w:color w:val="000000"/>
          <w:sz w:val="24"/>
          <w:szCs w:val="24"/>
          <w:shd w:val="clear" w:color="auto" w:fill="FFFFFF"/>
          <w:lang w:eastAsia="zh-CN"/>
        </w:rPr>
        <w:t>.</w:t>
      </w:r>
    </w:p>
    <w:p w14:paraId="4BD5340E" w14:textId="5FC6E15E" w:rsidR="008116B1" w:rsidRPr="00216F6C" w:rsidRDefault="008116B1" w:rsidP="00216F6C">
      <w:pPr>
        <w:autoSpaceDE w:val="0"/>
        <w:autoSpaceDN w:val="0"/>
        <w:adjustRightInd w:val="0"/>
        <w:spacing w:after="0" w:line="360" w:lineRule="auto"/>
        <w:jc w:val="both"/>
        <w:rPr>
          <w:rFonts w:ascii="Book Antiqua" w:hAnsi="Book Antiqua"/>
          <w:color w:val="000000"/>
          <w:sz w:val="24"/>
          <w:szCs w:val="24"/>
          <w:lang w:eastAsia="en-GB"/>
        </w:rPr>
      </w:pPr>
    </w:p>
    <w:p w14:paraId="205A860C" w14:textId="59447EBE" w:rsidR="008116B1" w:rsidRPr="00216F6C" w:rsidRDefault="00384C35" w:rsidP="00216F6C">
      <w:pPr>
        <w:autoSpaceDE w:val="0"/>
        <w:autoSpaceDN w:val="0"/>
        <w:adjustRightInd w:val="0"/>
        <w:spacing w:after="0" w:line="360" w:lineRule="auto"/>
        <w:jc w:val="both"/>
        <w:rPr>
          <w:rFonts w:ascii="Book Antiqua" w:eastAsia="Times New Roman" w:hAnsi="Book Antiqua" w:cs="Times New Roman"/>
          <w:b/>
          <w:i/>
          <w:color w:val="222222"/>
          <w:sz w:val="24"/>
          <w:szCs w:val="24"/>
          <w:lang w:eastAsia="en-GB"/>
        </w:rPr>
      </w:pPr>
      <w:r w:rsidRPr="00216F6C">
        <w:rPr>
          <w:rFonts w:ascii="Book Antiqua" w:eastAsia="Times New Roman" w:hAnsi="Book Antiqua" w:cs="Times New Roman"/>
          <w:b/>
          <w:i/>
          <w:color w:val="222222"/>
          <w:sz w:val="24"/>
          <w:szCs w:val="24"/>
          <w:lang w:eastAsia="en-GB"/>
        </w:rPr>
        <w:t>Description of the studies</w:t>
      </w:r>
    </w:p>
    <w:p w14:paraId="3280F15B" w14:textId="332C2F70" w:rsidR="000C75A9" w:rsidRPr="00216F6C" w:rsidRDefault="0083441E"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 xml:space="preserve">Despite the </w:t>
      </w:r>
      <w:r w:rsidR="004E52E3" w:rsidRPr="00216F6C">
        <w:rPr>
          <w:rFonts w:ascii="Book Antiqua" w:eastAsia="Times New Roman" w:hAnsi="Book Antiqua" w:cs="Times New Roman"/>
          <w:color w:val="222222"/>
          <w:sz w:val="24"/>
          <w:szCs w:val="24"/>
          <w:lang w:val="en-US" w:eastAsia="en-GB"/>
        </w:rPr>
        <w:t>altered coagulation tests</w:t>
      </w:r>
      <w:r w:rsidRPr="00216F6C">
        <w:rPr>
          <w:rFonts w:ascii="Book Antiqua" w:eastAsia="Times New Roman" w:hAnsi="Book Antiqua" w:cs="Times New Roman"/>
          <w:color w:val="222222"/>
          <w:sz w:val="24"/>
          <w:szCs w:val="24"/>
          <w:lang w:val="en-US" w:eastAsia="en-GB"/>
        </w:rPr>
        <w:t xml:space="preserve"> and thrombocytopenia, </w:t>
      </w:r>
      <w:r w:rsidR="004E52E3" w:rsidRPr="00216F6C">
        <w:rPr>
          <w:rFonts w:ascii="Book Antiqua" w:eastAsia="Times New Roman" w:hAnsi="Book Antiqua" w:cs="Times New Roman"/>
          <w:color w:val="222222"/>
          <w:sz w:val="24"/>
          <w:szCs w:val="24"/>
          <w:lang w:val="en-US" w:eastAsia="en-GB"/>
        </w:rPr>
        <w:t xml:space="preserve">patients with </w:t>
      </w:r>
      <w:r w:rsidR="00F4683B" w:rsidRPr="00216F6C">
        <w:rPr>
          <w:rFonts w:ascii="Book Antiqua" w:eastAsia="Times New Roman" w:hAnsi="Book Antiqua" w:cs="Times New Roman"/>
          <w:color w:val="222222"/>
          <w:sz w:val="24"/>
          <w:szCs w:val="24"/>
          <w:lang w:val="en-US" w:eastAsia="en-GB"/>
        </w:rPr>
        <w:t>end</w:t>
      </w:r>
      <w:r w:rsidR="0083150A" w:rsidRPr="00216F6C">
        <w:rPr>
          <w:rFonts w:ascii="Book Antiqua" w:eastAsia="Times New Roman" w:hAnsi="Book Antiqua" w:cs="Times New Roman"/>
          <w:color w:val="222222"/>
          <w:sz w:val="24"/>
          <w:szCs w:val="24"/>
          <w:lang w:val="en-US" w:eastAsia="en-GB"/>
        </w:rPr>
        <w:t>-</w:t>
      </w:r>
      <w:r w:rsidR="00F4683B" w:rsidRPr="00216F6C">
        <w:rPr>
          <w:rFonts w:ascii="Book Antiqua" w:eastAsia="Times New Roman" w:hAnsi="Book Antiqua" w:cs="Times New Roman"/>
          <w:color w:val="222222"/>
          <w:sz w:val="24"/>
          <w:szCs w:val="24"/>
          <w:lang w:val="en-US" w:eastAsia="en-GB"/>
        </w:rPr>
        <w:t>stage liver disease</w:t>
      </w:r>
      <w:r w:rsidR="004E52E3" w:rsidRPr="00216F6C">
        <w:rPr>
          <w:rFonts w:ascii="Book Antiqua" w:eastAsia="Times New Roman" w:hAnsi="Book Antiqua" w:cs="Times New Roman"/>
          <w:color w:val="222222"/>
          <w:sz w:val="24"/>
          <w:szCs w:val="24"/>
          <w:lang w:val="en-US" w:eastAsia="en-GB"/>
        </w:rPr>
        <w:t xml:space="preserve"> </w:t>
      </w:r>
      <w:r w:rsidR="0083150A" w:rsidRPr="00216F6C">
        <w:rPr>
          <w:rFonts w:ascii="Book Antiqua" w:eastAsia="Times New Roman" w:hAnsi="Book Antiqua" w:cs="Times New Roman"/>
          <w:color w:val="222222"/>
          <w:sz w:val="24"/>
          <w:szCs w:val="24"/>
          <w:lang w:val="en-US" w:eastAsia="en-GB"/>
        </w:rPr>
        <w:t>are</w:t>
      </w:r>
      <w:r w:rsidR="004E52E3" w:rsidRPr="00216F6C">
        <w:rPr>
          <w:rFonts w:ascii="Book Antiqua" w:eastAsia="Times New Roman" w:hAnsi="Book Antiqua" w:cs="Times New Roman"/>
          <w:color w:val="222222"/>
          <w:sz w:val="24"/>
          <w:szCs w:val="24"/>
          <w:lang w:val="en-US" w:eastAsia="en-GB"/>
        </w:rPr>
        <w:t xml:space="preserve"> at</w:t>
      </w:r>
      <w:r w:rsidRPr="00216F6C">
        <w:rPr>
          <w:rFonts w:ascii="Book Antiqua" w:eastAsia="Times New Roman" w:hAnsi="Book Antiqua" w:cs="Times New Roman"/>
          <w:color w:val="222222"/>
          <w:sz w:val="24"/>
          <w:szCs w:val="24"/>
          <w:lang w:val="en-US" w:eastAsia="en-GB"/>
        </w:rPr>
        <w:t xml:space="preserve"> a risk for thrombosis</w:t>
      </w:r>
      <w:r w:rsidR="004E52E3"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&lt;EndNote&gt;&lt;Cite&gt;&lt;Author&gt;Ambrosino&lt;/Author&gt;&lt;Year&gt;2017&lt;/Year&gt;&lt;RecNum&gt;20&lt;/RecNum&gt;&lt;DisplayText&gt;&lt;style face="superscript"&gt;[28]&lt;/style&gt;&lt;/DisplayText&gt;&lt;record&gt;&lt;rec-number&gt;20&lt;/rec-number&gt;&lt;foreign-keys&gt;&lt;key app="EN" db-id="xdewv2sz15spr0extzh5teetvdsswe0ttesr" timestamp="1512648757"&gt;20&lt;/key&gt;&lt;/foreign-keys&gt;&lt;ref-type name="Journal Article"&gt;17&lt;/ref-type&gt;&lt;contributors&gt;&lt;authors&gt;&lt;author&gt;Ambrosino, P.&lt;/author&gt;&lt;author&gt;Tarantino, L.&lt;/author&gt;&lt;author&gt;Di Minno, G.&lt;/author&gt;&lt;author&gt;Paternoster, M.&lt;/author&gt;&lt;author&gt;Graziano, V.&lt;/author&gt;&lt;author&gt;Petitto, M.&lt;/author&gt;&lt;author&gt;Nasto, A.&lt;/author&gt;&lt;author&gt;Di Minno, M. N.&lt;/author&gt;&lt;/authors&gt;&lt;/contributors&gt;&lt;auth-address&gt;Matteo Nicola Dario Di Minno, MD, PhD, Department of Advanced Biomedical Sciences, Division of Cardiology, Federico II University, Via S. Pansini 5, 80131 Naples, Italy, Tel./Fax: +390817464323, E-mail: dario.diminno@hotmail.it.&lt;/auth-address&gt;&lt;titles&gt;&lt;title&gt;The risk of venous thromboembolism in patients with cirrhosis. A systematic review and meta-analysis&lt;/title&gt;&lt;secondary-title&gt;Thromb Haemost&lt;/secondary-title&gt;&lt;/titles&gt;&lt;periodical&gt;&lt;full-title&gt;Thromb Haemost&lt;/full-title&gt;&lt;/periodical&gt;&lt;pages&gt;139-148&lt;/pages&gt;&lt;volume&gt;117&lt;/volume&gt;&lt;number&gt;1&lt;/number&gt;&lt;keywords&gt;&lt;keyword&gt;Deep venous thrombosis&lt;/keyword&gt;&lt;keyword&gt;cirrhosis&lt;/keyword&gt;&lt;keyword&gt;pulmonary embolism&lt;/keyword&gt;&lt;keyword&gt;thromboembolism&lt;/keyword&gt;&lt;keyword&gt;thrombosis&lt;/keyword&gt;&lt;/keywords&gt;&lt;dates&gt;&lt;year&gt;2017&lt;/year&gt;&lt;pub-dates&gt;&lt;date&gt;Jan 5&lt;/date&gt;&lt;/pub-dates&gt;&lt;/dates&gt;&lt;isbn&gt;2567-689X (Electronic)&amp;#xD;0340-6245 (Linking)&lt;/isbn&gt;&lt;accession-num&gt;27761574&lt;/accession-num&gt;&lt;urls&gt;&lt;related-urls&gt;&lt;url&gt;http://www.ncbi.nlm.nih.gov/pubmed/27761574&lt;/url&gt;&lt;/related-urls&gt;&lt;/urls&gt;&lt;electronic-resource-num&gt;10.1160/TH16-06-0450&lt;/electronic-resource-num&gt;&lt;/record&gt;&lt;/Cite&gt;&lt;/EndNote&gt;</w:instrText>
      </w:r>
      <w:r w:rsidR="004E52E3"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[28]</w:t>
      </w:r>
      <w:r w:rsidR="004E52E3"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 xml:space="preserve">. </w:t>
      </w:r>
      <w:r w:rsidR="004E52E3" w:rsidRPr="00216F6C">
        <w:rPr>
          <w:rFonts w:ascii="Book Antiqua" w:eastAsia="Times New Roman" w:hAnsi="Book Antiqua" w:cs="Times New Roman"/>
          <w:color w:val="222222"/>
          <w:sz w:val="24"/>
          <w:szCs w:val="24"/>
          <w:lang w:val="en-US" w:eastAsia="en-GB"/>
        </w:rPr>
        <w:t>Several authors suggest</w:t>
      </w:r>
      <w:r w:rsidR="00456D4B" w:rsidRPr="00216F6C">
        <w:rPr>
          <w:rFonts w:ascii="Book Antiqua" w:eastAsia="Times New Roman" w:hAnsi="Book Antiqua" w:cs="Times New Roman"/>
          <w:color w:val="222222"/>
          <w:sz w:val="24"/>
          <w:szCs w:val="24"/>
          <w:lang w:val="en-US" w:eastAsia="en-GB"/>
        </w:rPr>
        <w:t>ed</w:t>
      </w:r>
      <w:r w:rsidR="004E52E3" w:rsidRPr="00216F6C">
        <w:rPr>
          <w:rFonts w:ascii="Book Antiqua" w:eastAsia="Times New Roman" w:hAnsi="Book Antiqua" w:cs="Times New Roman"/>
          <w:color w:val="222222"/>
          <w:sz w:val="24"/>
          <w:szCs w:val="24"/>
          <w:lang w:val="en-US" w:eastAsia="en-GB"/>
        </w:rPr>
        <w:t xml:space="preserve"> that routine thromboprophylaxis should therefore not be</w:t>
      </w:r>
      <w:r w:rsidR="00CE331E" w:rsidRPr="00216F6C">
        <w:rPr>
          <w:rFonts w:ascii="Book Antiqua" w:eastAsia="Times New Roman" w:hAnsi="Book Antiqua" w:cs="Times New Roman"/>
          <w:color w:val="222222"/>
          <w:sz w:val="24"/>
          <w:szCs w:val="24"/>
          <w:lang w:val="en-US" w:eastAsia="en-GB"/>
        </w:rPr>
        <w:t xml:space="preserve"> </w:t>
      </w:r>
      <w:r w:rsidR="004E52E3" w:rsidRPr="00216F6C">
        <w:rPr>
          <w:rFonts w:ascii="Book Antiqua" w:eastAsia="Times New Roman" w:hAnsi="Book Antiqua" w:cs="Times New Roman"/>
          <w:color w:val="222222"/>
          <w:sz w:val="24"/>
          <w:szCs w:val="24"/>
          <w:lang w:val="en-US" w:eastAsia="en-GB"/>
        </w:rPr>
        <w:t xml:space="preserve">withheld from hospitalized patients with liver </w:t>
      </w:r>
      <w:proofErr w:type="gramStart"/>
      <w:r w:rsidR="004E52E3" w:rsidRPr="00216F6C">
        <w:rPr>
          <w:rFonts w:ascii="Book Antiqua" w:eastAsia="Times New Roman" w:hAnsi="Book Antiqua" w:cs="Times New Roman"/>
          <w:color w:val="222222"/>
          <w:sz w:val="24"/>
          <w:szCs w:val="24"/>
          <w:lang w:val="en-US" w:eastAsia="en-GB"/>
        </w:rPr>
        <w:t>disease</w:t>
      </w:r>
      <w:proofErr w:type="gramEnd"/>
      <w:r w:rsidR="004E52E3" w:rsidRPr="00216F6C">
        <w:rPr>
          <w:rFonts w:ascii="Book Antiqua" w:eastAsia="Times New Roman" w:hAnsi="Book Antiqua" w:cs="Times New Roman"/>
          <w:color w:val="222222"/>
          <w:sz w:val="24"/>
          <w:szCs w:val="24"/>
          <w:lang w:val="en-US" w:eastAsia="en-GB"/>
        </w:rPr>
        <w:fldChar w:fldCharType="begin">
          <w:fldData xml:space="preserve">PEVuZE5vdGU+PENpdGU+PEF1dGhvcj5IdWdlbmhvbHR6PC9BdXRob3I+PFllYXI+MjAxNTwvWWVh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ZXNlYXJjaCBMYWJvcmF0b3J5LCBEZXBhcnRtZW50IG9mIFN1cmdlcnksIFVuaXZlcnNpdHkgb2Yg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PEVuZE5vdGU+PENpdGU+PEF1dGhvcj5IdWdlbmhvbHR6PC9BdXRob3I+PFllYXI+MjAxNTwvWWVh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ZXNlYXJjaCBMYWJvcmF0b3J5LCBEZXBhcnRtZW50IG9mIFN1cmdlcnksIFVuaXZlcnNpdHkgb2Yg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4E52E3" w:rsidRPr="00216F6C">
        <w:rPr>
          <w:rFonts w:ascii="Book Antiqua" w:eastAsia="Times New Roman" w:hAnsi="Book Antiqua" w:cs="Times New Roman"/>
          <w:color w:val="222222"/>
          <w:sz w:val="24"/>
          <w:szCs w:val="24"/>
          <w:lang w:val="en-US" w:eastAsia="en-GB"/>
        </w:rPr>
      </w:r>
      <w:r w:rsidR="004E52E3"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[71]</w:t>
      </w:r>
      <w:r w:rsidR="004E52E3" w:rsidRPr="00216F6C">
        <w:rPr>
          <w:rFonts w:ascii="Book Antiqua" w:eastAsia="Times New Roman" w:hAnsi="Book Antiqua" w:cs="Times New Roman"/>
          <w:color w:val="222222"/>
          <w:sz w:val="24"/>
          <w:szCs w:val="24"/>
          <w:lang w:val="en-US" w:eastAsia="en-GB"/>
        </w:rPr>
        <w:fldChar w:fldCharType="end"/>
      </w:r>
      <w:r w:rsidR="004E52E3" w:rsidRPr="00216F6C">
        <w:rPr>
          <w:rFonts w:ascii="Book Antiqua" w:eastAsia="Times New Roman" w:hAnsi="Book Antiqua" w:cs="Times New Roman"/>
          <w:color w:val="222222"/>
          <w:sz w:val="24"/>
          <w:szCs w:val="24"/>
          <w:lang w:val="en-US" w:eastAsia="en-GB"/>
        </w:rPr>
        <w:t xml:space="preserve"> unless risk factors for bleeding are present. </w:t>
      </w:r>
      <w:r w:rsidR="005E2D48" w:rsidRPr="00216F6C">
        <w:rPr>
          <w:rFonts w:ascii="Book Antiqua" w:eastAsia="Times New Roman" w:hAnsi="Book Antiqua" w:cs="Times New Roman"/>
          <w:color w:val="222222"/>
          <w:sz w:val="24"/>
          <w:szCs w:val="24"/>
          <w:lang w:val="en-US" w:eastAsia="en-GB"/>
        </w:rPr>
        <w:t>Recent advances in the understanding of the coagulopathy in chronic liver disease have provided strong support for anticoagulation as a new therapeutic paradigm for patients with cirrhosis</w:t>
      </w:r>
      <w:r w:rsidR="0083150A" w:rsidRPr="00216F6C">
        <w:rPr>
          <w:rFonts w:ascii="Book Antiqua" w:eastAsia="Times New Roman" w:hAnsi="Book Antiqua" w:cs="Times New Roman"/>
          <w:color w:val="222222"/>
          <w:sz w:val="24"/>
          <w:szCs w:val="24"/>
          <w:lang w:val="en-US" w:eastAsia="en-GB"/>
        </w:rPr>
        <w:t>,</w:t>
      </w:r>
      <w:r w:rsidR="005E2D48" w:rsidRPr="00216F6C">
        <w:rPr>
          <w:rFonts w:ascii="Book Antiqua" w:eastAsia="Times New Roman" w:hAnsi="Book Antiqua" w:cs="Times New Roman"/>
          <w:color w:val="222222"/>
          <w:sz w:val="24"/>
          <w:szCs w:val="24"/>
          <w:lang w:val="en-US" w:eastAsia="en-GB"/>
        </w:rPr>
        <w:t xml:space="preserve"> which would be able to decre</w:t>
      </w:r>
      <w:r w:rsidR="00CB5914" w:rsidRPr="00216F6C">
        <w:rPr>
          <w:rFonts w:ascii="Book Antiqua" w:eastAsia="Times New Roman" w:hAnsi="Book Antiqua" w:cs="Times New Roman"/>
          <w:color w:val="222222"/>
          <w:sz w:val="24"/>
          <w:szCs w:val="24"/>
          <w:lang w:val="en-US" w:eastAsia="en-GB"/>
        </w:rPr>
        <w:t>a</w:t>
      </w:r>
      <w:r w:rsidR="005E2D48" w:rsidRPr="00216F6C">
        <w:rPr>
          <w:rFonts w:ascii="Book Antiqua" w:eastAsia="Times New Roman" w:hAnsi="Book Antiqua" w:cs="Times New Roman"/>
          <w:color w:val="222222"/>
          <w:sz w:val="24"/>
          <w:szCs w:val="24"/>
          <w:lang w:val="en-US" w:eastAsia="en-GB"/>
        </w:rPr>
        <w:t xml:space="preserve">se the progression of the liver </w:t>
      </w:r>
      <w:proofErr w:type="gramStart"/>
      <w:r w:rsidR="005E2D48" w:rsidRPr="00216F6C">
        <w:rPr>
          <w:rFonts w:ascii="Book Antiqua" w:eastAsia="Times New Roman" w:hAnsi="Book Antiqua" w:cs="Times New Roman"/>
          <w:color w:val="222222"/>
          <w:sz w:val="24"/>
          <w:szCs w:val="24"/>
          <w:lang w:val="en-US" w:eastAsia="en-GB"/>
        </w:rPr>
        <w:t>disease</w:t>
      </w:r>
      <w:proofErr w:type="gramEnd"/>
      <w:r w:rsidR="005E2D48" w:rsidRPr="00216F6C">
        <w:rPr>
          <w:rFonts w:ascii="Book Antiqua" w:eastAsia="Times New Roman" w:hAnsi="Book Antiqua" w:cs="Times New Roman"/>
          <w:color w:val="222222"/>
          <w:sz w:val="24"/>
          <w:szCs w:val="24"/>
          <w:lang w:val="en-US" w:eastAsia="en-GB"/>
        </w:rPr>
        <w:fldChar w:fldCharType="begin">
          <w:fldData xml:space="preserve">PEVuZE5vdGU+PENpdGU+PEF1dGhvcj5IdWdlbmhvbHR6PC9BdXRob3I+PFllYXI+MjAxNTwvWWVh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ZXNlYXJjaCBMYWJvcmF0b3J5LCBEZXBhcnRtZW50IG9mIFN1cmdlcnksIFVuaXZlcnNpdHkgb2Yg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PEVuZE5vdGU+PENpdGU+PEF1dGhvcj5IdWdlbmhvbHR6PC9BdXRob3I+PFllYXI+MjAxNTwvWWVh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ZXNlYXJjaCBMYWJvcmF0b3J5LCBEZXBhcnRtZW50IG9mIFN1cmdlcnksIFVuaXZlcnNpdHkgb2Yg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5E2D48" w:rsidRPr="00216F6C">
        <w:rPr>
          <w:rFonts w:ascii="Book Antiqua" w:eastAsia="Times New Roman" w:hAnsi="Book Antiqua" w:cs="Times New Roman"/>
          <w:color w:val="222222"/>
          <w:sz w:val="24"/>
          <w:szCs w:val="24"/>
          <w:lang w:val="en-US" w:eastAsia="en-GB"/>
        </w:rPr>
      </w:r>
      <w:r w:rsidR="005E2D48"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[71]</w:t>
      </w:r>
      <w:r w:rsidR="005E2D48" w:rsidRPr="00216F6C">
        <w:rPr>
          <w:rFonts w:ascii="Book Antiqua" w:eastAsia="Times New Roman" w:hAnsi="Book Antiqua" w:cs="Times New Roman"/>
          <w:color w:val="222222"/>
          <w:sz w:val="24"/>
          <w:szCs w:val="24"/>
          <w:lang w:val="en-US" w:eastAsia="en-GB"/>
        </w:rPr>
        <w:fldChar w:fldCharType="end"/>
      </w:r>
      <w:r w:rsidR="005E2D48" w:rsidRPr="00216F6C">
        <w:rPr>
          <w:rFonts w:ascii="Book Antiqua" w:eastAsia="Times New Roman" w:hAnsi="Book Antiqua" w:cs="Times New Roman"/>
          <w:color w:val="222222"/>
          <w:sz w:val="24"/>
          <w:szCs w:val="24"/>
          <w:lang w:val="en-US" w:eastAsia="en-GB"/>
        </w:rPr>
        <w:t>.</w:t>
      </w:r>
    </w:p>
    <w:p w14:paraId="5C7FC10C" w14:textId="51ABB463" w:rsidR="000C75A9" w:rsidRPr="00216F6C" w:rsidRDefault="0083441E"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Although the incide</w:t>
      </w:r>
      <w:r w:rsidR="00640D5E" w:rsidRPr="00216F6C">
        <w:rPr>
          <w:rFonts w:ascii="Book Antiqua" w:eastAsia="Times New Roman" w:hAnsi="Book Antiqua" w:cs="Times New Roman"/>
          <w:color w:val="222222"/>
          <w:sz w:val="24"/>
          <w:szCs w:val="24"/>
          <w:lang w:val="en-US" w:eastAsia="en-GB"/>
        </w:rPr>
        <w:t xml:space="preserve">nce of venous thrombosis after </w:t>
      </w:r>
      <w:r w:rsidRPr="00216F6C">
        <w:rPr>
          <w:rFonts w:ascii="Book Antiqua" w:eastAsia="Times New Roman" w:hAnsi="Book Antiqua" w:cs="Times New Roman"/>
          <w:color w:val="222222"/>
          <w:sz w:val="24"/>
          <w:szCs w:val="24"/>
          <w:lang w:val="en-US" w:eastAsia="en-GB"/>
        </w:rPr>
        <w:t xml:space="preserve">LT is </w:t>
      </w:r>
      <w:r w:rsidR="00CE331E" w:rsidRPr="00216F6C">
        <w:rPr>
          <w:rFonts w:ascii="Book Antiqua" w:eastAsia="Times New Roman" w:hAnsi="Book Antiqua" w:cs="Times New Roman"/>
          <w:color w:val="222222"/>
          <w:sz w:val="24"/>
          <w:szCs w:val="24"/>
          <w:lang w:val="en-US" w:eastAsia="en-GB"/>
        </w:rPr>
        <w:t xml:space="preserve">similar to that </w:t>
      </w:r>
      <w:r w:rsidR="000C75A9" w:rsidRPr="00216F6C">
        <w:rPr>
          <w:rFonts w:ascii="Book Antiqua" w:eastAsia="Times New Roman" w:hAnsi="Book Antiqua" w:cs="Times New Roman"/>
          <w:color w:val="222222"/>
          <w:sz w:val="24"/>
          <w:szCs w:val="24"/>
          <w:lang w:val="en-US" w:eastAsia="en-GB"/>
        </w:rPr>
        <w:t xml:space="preserve">reported </w:t>
      </w:r>
      <w:r w:rsidRPr="00216F6C">
        <w:rPr>
          <w:rFonts w:ascii="Book Antiqua" w:eastAsia="Times New Roman" w:hAnsi="Book Antiqua" w:cs="Times New Roman"/>
          <w:color w:val="222222"/>
          <w:sz w:val="24"/>
          <w:szCs w:val="24"/>
          <w:lang w:val="en-US" w:eastAsia="en-GB"/>
        </w:rPr>
        <w:t xml:space="preserve">in other types of major surgery, the fact that these complications occur despite hypocoagulable </w:t>
      </w:r>
      <w:r w:rsidRPr="00216F6C">
        <w:rPr>
          <w:rFonts w:ascii="Book Antiqua" w:eastAsia="Times New Roman" w:hAnsi="Book Antiqua" w:cs="Times New Roman"/>
          <w:color w:val="222222"/>
          <w:sz w:val="24"/>
          <w:szCs w:val="24"/>
          <w:lang w:val="en-US" w:eastAsia="en-GB"/>
        </w:rPr>
        <w:lastRenderedPageBreak/>
        <w:t xml:space="preserve">routine laboratory tests in the first </w:t>
      </w:r>
      <w:r w:rsidR="005B3C6D" w:rsidRPr="00216F6C">
        <w:rPr>
          <w:rFonts w:ascii="Book Antiqua" w:eastAsia="Times New Roman" w:hAnsi="Book Antiqua" w:cs="Times New Roman"/>
          <w:color w:val="222222"/>
          <w:sz w:val="24"/>
          <w:szCs w:val="24"/>
          <w:lang w:val="en-US" w:eastAsia="en-GB"/>
        </w:rPr>
        <w:t>postoper</w:t>
      </w:r>
      <w:r w:rsidRPr="00216F6C">
        <w:rPr>
          <w:rFonts w:ascii="Book Antiqua" w:eastAsia="Times New Roman" w:hAnsi="Book Antiqua" w:cs="Times New Roman"/>
          <w:color w:val="222222"/>
          <w:sz w:val="24"/>
          <w:szCs w:val="24"/>
          <w:lang w:val="en-US" w:eastAsia="en-GB"/>
        </w:rPr>
        <w:t xml:space="preserve">ative days indicates that these routine tests probably do not reflect </w:t>
      </w:r>
      <w:r w:rsidR="00456D4B" w:rsidRPr="00216F6C">
        <w:rPr>
          <w:rFonts w:ascii="Book Antiqua" w:eastAsia="Times New Roman" w:hAnsi="Book Antiqua" w:cs="Times New Roman"/>
          <w:color w:val="222222"/>
          <w:sz w:val="24"/>
          <w:szCs w:val="24"/>
          <w:lang w:val="en-US" w:eastAsia="en-GB"/>
        </w:rPr>
        <w:t xml:space="preserve">the </w:t>
      </w:r>
      <w:r w:rsidR="00477FF3" w:rsidRPr="00216F6C">
        <w:rPr>
          <w:rFonts w:ascii="Book Antiqua" w:eastAsia="Times New Roman" w:hAnsi="Book Antiqua" w:cs="Times New Roman"/>
          <w:i/>
          <w:color w:val="222222"/>
          <w:sz w:val="24"/>
          <w:szCs w:val="24"/>
          <w:lang w:val="en-US" w:eastAsia="en-GB"/>
        </w:rPr>
        <w:t>in vivo</w:t>
      </w:r>
      <w:r w:rsidRPr="00216F6C">
        <w:rPr>
          <w:rFonts w:ascii="Book Antiqua" w:eastAsia="Times New Roman" w:hAnsi="Book Antiqua" w:cs="Times New Roman"/>
          <w:color w:val="222222"/>
          <w:sz w:val="24"/>
          <w:szCs w:val="24"/>
          <w:lang w:val="en-US" w:eastAsia="en-GB"/>
        </w:rPr>
        <w:t xml:space="preserve"> physiology.</w:t>
      </w:r>
      <w:r w:rsidR="00CE331E" w:rsidRPr="00216F6C">
        <w:rPr>
          <w:rFonts w:ascii="Book Antiqua" w:eastAsia="Times New Roman" w:hAnsi="Book Antiqua" w:cs="Times New Roman"/>
          <w:color w:val="222222"/>
          <w:sz w:val="24"/>
          <w:szCs w:val="24"/>
          <w:lang w:val="en-US" w:eastAsia="en-GB"/>
        </w:rPr>
        <w:t xml:space="preserve"> The lack of reliable laboratory tests and the contraindications to thromboprophylaxis in case</w:t>
      </w:r>
      <w:r w:rsidR="000C75A9" w:rsidRPr="00216F6C">
        <w:rPr>
          <w:rFonts w:ascii="Book Antiqua" w:eastAsia="Times New Roman" w:hAnsi="Book Antiqua" w:cs="Times New Roman"/>
          <w:color w:val="222222"/>
          <w:sz w:val="24"/>
          <w:szCs w:val="24"/>
          <w:lang w:val="en-US" w:eastAsia="en-GB"/>
        </w:rPr>
        <w:t>s</w:t>
      </w:r>
      <w:r w:rsidR="00CE331E" w:rsidRPr="00216F6C">
        <w:rPr>
          <w:rFonts w:ascii="Book Antiqua" w:eastAsia="Times New Roman" w:hAnsi="Book Antiqua" w:cs="Times New Roman"/>
          <w:color w:val="222222"/>
          <w:sz w:val="24"/>
          <w:szCs w:val="24"/>
          <w:lang w:val="en-US" w:eastAsia="en-GB"/>
        </w:rPr>
        <w:t xml:space="preserve"> of high hemorrhagic risk,</w:t>
      </w:r>
      <w:r w:rsidR="005B3C6D" w:rsidRPr="00216F6C">
        <w:rPr>
          <w:rFonts w:ascii="Book Antiqua" w:eastAsia="Times New Roman" w:hAnsi="Book Antiqua" w:cs="Times New Roman"/>
          <w:color w:val="222222"/>
          <w:sz w:val="24"/>
          <w:szCs w:val="24"/>
          <w:lang w:val="en-US" w:eastAsia="en-GB"/>
        </w:rPr>
        <w:t xml:space="preserve"> such as </w:t>
      </w:r>
      <w:r w:rsidR="00640D5E" w:rsidRPr="00216F6C">
        <w:rPr>
          <w:rFonts w:ascii="Book Antiqua" w:eastAsia="Times New Roman" w:hAnsi="Book Antiqua" w:cs="Times New Roman"/>
          <w:color w:val="222222"/>
          <w:sz w:val="24"/>
          <w:szCs w:val="24"/>
          <w:lang w:val="en-US" w:eastAsia="en-GB"/>
        </w:rPr>
        <w:t xml:space="preserve">that recognized in </w:t>
      </w:r>
      <w:r w:rsidR="00CB5914" w:rsidRPr="00216F6C">
        <w:rPr>
          <w:rFonts w:ascii="Book Antiqua" w:eastAsia="Times New Roman" w:hAnsi="Book Antiqua" w:cs="Times New Roman"/>
          <w:color w:val="222222"/>
          <w:sz w:val="24"/>
          <w:szCs w:val="24"/>
          <w:lang w:val="en-US" w:eastAsia="en-GB"/>
        </w:rPr>
        <w:t>LT, make</w:t>
      </w:r>
      <w:r w:rsidR="00CE331E" w:rsidRPr="00216F6C">
        <w:rPr>
          <w:rFonts w:ascii="Book Antiqua" w:eastAsia="Times New Roman" w:hAnsi="Book Antiqua" w:cs="Times New Roman"/>
          <w:color w:val="222222"/>
          <w:sz w:val="24"/>
          <w:szCs w:val="24"/>
          <w:lang w:val="en-US" w:eastAsia="en-GB"/>
        </w:rPr>
        <w:t xml:space="preserve"> the management of anticoagulants complex in this surgical setting.</w:t>
      </w:r>
      <w:r w:rsidR="00640D5E" w:rsidRPr="00216F6C">
        <w:rPr>
          <w:rFonts w:ascii="Book Antiqua" w:eastAsia="Times New Roman" w:hAnsi="Book Antiqua" w:cs="Times New Roman"/>
          <w:color w:val="222222"/>
          <w:sz w:val="24"/>
          <w:szCs w:val="24"/>
          <w:lang w:val="en-US" w:eastAsia="en-GB"/>
        </w:rPr>
        <w:t xml:space="preserve"> After </w:t>
      </w:r>
      <w:r w:rsidR="001D3F2A" w:rsidRPr="00216F6C">
        <w:rPr>
          <w:rFonts w:ascii="Book Antiqua" w:eastAsia="Times New Roman" w:hAnsi="Book Antiqua" w:cs="Times New Roman"/>
          <w:color w:val="222222"/>
          <w:sz w:val="24"/>
          <w:szCs w:val="24"/>
          <w:lang w:val="en-US" w:eastAsia="en-GB"/>
        </w:rPr>
        <w:t>LT</w:t>
      </w:r>
      <w:r w:rsidR="000C75A9" w:rsidRPr="00216F6C">
        <w:rPr>
          <w:rFonts w:ascii="Book Antiqua" w:eastAsia="Times New Roman" w:hAnsi="Book Antiqua" w:cs="Times New Roman"/>
          <w:color w:val="222222"/>
          <w:sz w:val="24"/>
          <w:szCs w:val="24"/>
          <w:lang w:val="en-US" w:eastAsia="en-GB"/>
        </w:rPr>
        <w:t>,</w:t>
      </w:r>
      <w:r w:rsidR="001D3F2A" w:rsidRPr="00216F6C">
        <w:rPr>
          <w:rFonts w:ascii="Book Antiqua" w:eastAsia="Times New Roman" w:hAnsi="Book Antiqua" w:cs="Times New Roman"/>
          <w:color w:val="222222"/>
          <w:sz w:val="24"/>
          <w:szCs w:val="24"/>
          <w:lang w:val="en-US" w:eastAsia="en-GB"/>
        </w:rPr>
        <w:t xml:space="preserve"> patients may be hypercoagulable because of an imbalance between coagulation and fibrinolytic mechanisms, </w:t>
      </w:r>
      <w:r w:rsidR="00910440" w:rsidRPr="00216F6C">
        <w:rPr>
          <w:rFonts w:ascii="Book Antiqua" w:eastAsia="Times New Roman" w:hAnsi="Book Antiqua" w:cs="Times New Roman"/>
          <w:color w:val="222222"/>
          <w:sz w:val="24"/>
          <w:szCs w:val="24"/>
          <w:lang w:val="en-US" w:eastAsia="en-GB"/>
        </w:rPr>
        <w:t>tipping towards</w:t>
      </w:r>
      <w:r w:rsidR="001D3F2A" w:rsidRPr="00216F6C">
        <w:rPr>
          <w:rFonts w:ascii="Book Antiqua" w:eastAsia="Times New Roman" w:hAnsi="Book Antiqua" w:cs="Times New Roman"/>
          <w:color w:val="222222"/>
          <w:sz w:val="24"/>
          <w:szCs w:val="24"/>
          <w:lang w:val="en-US" w:eastAsia="en-GB"/>
        </w:rPr>
        <w:t xml:space="preserve"> a prothrombotic state in the early postoperative phase</w:t>
      </w:r>
      <w:r w:rsidR="001D3F2A"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&lt;EndNote&gt;&lt;Cite&gt;&lt;Author&gt;Stahl&lt;/Author&gt;&lt;Year&gt;1990&lt;/Year&gt;&lt;RecNum&gt;74&lt;/RecNum&gt;&lt;DisplayText&gt;&lt;style face="superscript"&gt;[72]&lt;/style&gt;&lt;/DisplayText&gt;&lt;record&gt;&lt;rec-number&gt;74&lt;/rec-number&gt;&lt;foreign-keys&gt;&lt;key app="EN" db-id="xdewv2sz15spr0extzh5teetvdsswe0ttesr" timestamp="1517224965"&gt;74&lt;/key&gt;&lt;/foreign-keys&gt;&lt;ref-type name="Journal Article"&gt;17&lt;/ref-type&gt;&lt;contributors&gt;&lt;authors&gt;&lt;author&gt;Stahl, R. L.&lt;/author&gt;&lt;author&gt;Duncan, A.&lt;/author&gt;&lt;author&gt;Hooks, M. A.&lt;/author&gt;&lt;author&gt;Henderson, J. M.&lt;/author&gt;&lt;author&gt;Millikan, W. J.&lt;/author&gt;&lt;author&gt;Warren, W. D.&lt;/author&gt;&lt;/authors&gt;&lt;/contributors&gt;&lt;auth-address&gt;Department of Medicine, Emory University School of Medicine, Atlanta, Georgia 30322.&lt;/auth-address&gt;&lt;titles&gt;&lt;title&gt;A hypercoagulable state follows orthotopic liver transplantation&lt;/title&gt;&lt;secondary-title&gt;Hepatology&lt;/secondary-title&gt;&lt;/titles&gt;&lt;periodical&gt;&lt;full-title&gt;Hepatology&lt;/full-title&gt;&lt;/periodical&gt;&lt;pages&gt;553-8&lt;/pages&gt;&lt;volume&gt;12&lt;/volume&gt;&lt;number&gt;3 Pt 1&lt;/number&gt;&lt;keywords&gt;&lt;keyword&gt;Blood Coagulation Disorders/blood/*etiology&lt;/keyword&gt;&lt;keyword&gt;Blood Coagulation Factors/analysis&lt;/keyword&gt;&lt;keyword&gt;Blood Coagulation Tests&lt;/keyword&gt;&lt;keyword&gt;Follow-Up Studies&lt;/keyword&gt;&lt;keyword&gt;Hemostasis&lt;/keyword&gt;&lt;keyword&gt;Hepatic Artery&lt;/keyword&gt;&lt;keyword&gt;Humans&lt;/keyword&gt;&lt;keyword&gt;Liver Transplantation/*adverse effects&lt;/keyword&gt;&lt;keyword&gt;Postoperative Complications/blood/*etiology&lt;/keyword&gt;&lt;keyword&gt;Thrombosis/blood/etiology&lt;/keyword&gt;&lt;keyword&gt;Time Factors&lt;/keyword&gt;&lt;/keywords&gt;&lt;dates&gt;&lt;year&gt;1990&lt;/year&gt;&lt;pub-dates&gt;&lt;date&gt;Sep&lt;/date&gt;&lt;/pub-dates&gt;&lt;/dates&gt;&lt;isbn&gt;0270-9139 (Print)&amp;#xD;0270-9139 (Linking)&lt;/isbn&gt;&lt;accession-num&gt;2401460&lt;/accession-num&gt;&lt;urls&gt;&lt;related-urls&gt;&lt;url&gt;http://www.ncbi.nlm.nih.gov/pubmed/2401460&lt;/url&gt;&lt;/related-urls&gt;&lt;/urls&gt;&lt;/record&gt;&lt;/Cite&gt;&lt;/EndNote&gt;</w:instrText>
      </w:r>
      <w:r w:rsidR="001D3F2A"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[72]</w:t>
      </w:r>
      <w:r w:rsidR="001D3F2A" w:rsidRPr="00216F6C">
        <w:rPr>
          <w:rFonts w:ascii="Book Antiqua" w:eastAsia="Times New Roman" w:hAnsi="Book Antiqua" w:cs="Times New Roman"/>
          <w:color w:val="222222"/>
          <w:sz w:val="24"/>
          <w:szCs w:val="24"/>
          <w:lang w:val="en-US" w:eastAsia="en-GB"/>
        </w:rPr>
        <w:fldChar w:fldCharType="end"/>
      </w:r>
      <w:r w:rsidR="001D3F2A" w:rsidRPr="00216F6C">
        <w:rPr>
          <w:rFonts w:ascii="Book Antiqua" w:eastAsia="Times New Roman" w:hAnsi="Book Antiqua" w:cs="Times New Roman"/>
          <w:color w:val="222222"/>
          <w:sz w:val="24"/>
          <w:szCs w:val="24"/>
          <w:lang w:val="en-US" w:eastAsia="en-GB"/>
        </w:rPr>
        <w:t>.</w:t>
      </w:r>
      <w:r w:rsidR="00CE7109" w:rsidRPr="00216F6C">
        <w:rPr>
          <w:rFonts w:ascii="Book Antiqua" w:eastAsia="Times New Roman" w:hAnsi="Book Antiqua" w:cs="Times New Roman"/>
          <w:color w:val="222222"/>
          <w:sz w:val="24"/>
          <w:szCs w:val="24"/>
          <w:lang w:val="en-US" w:eastAsia="en-GB"/>
        </w:rPr>
        <w:t xml:space="preserve"> </w:t>
      </w:r>
      <w:r w:rsidR="00EB1DE8" w:rsidRPr="00216F6C">
        <w:rPr>
          <w:rFonts w:ascii="Book Antiqua" w:eastAsia="Times New Roman" w:hAnsi="Book Antiqua" w:cs="Times New Roman"/>
          <w:color w:val="222222"/>
          <w:sz w:val="24"/>
          <w:szCs w:val="24"/>
          <w:lang w:val="en-US" w:eastAsia="en-GB"/>
        </w:rPr>
        <w:t xml:space="preserve">It has been established as well that after LT and partial hepatectomy, patients are hypercoagulable because of enhanced thrombin generating capacity, despite prolongations </w:t>
      </w:r>
      <w:r w:rsidR="00D8727C" w:rsidRPr="00216F6C">
        <w:rPr>
          <w:rFonts w:ascii="Book Antiqua" w:eastAsia="Times New Roman" w:hAnsi="Book Antiqua" w:cs="Times New Roman"/>
          <w:color w:val="222222"/>
          <w:sz w:val="24"/>
          <w:szCs w:val="24"/>
          <w:lang w:val="en-US" w:eastAsia="en-GB"/>
        </w:rPr>
        <w:t xml:space="preserve">in the </w:t>
      </w:r>
      <w:proofErr w:type="gramStart"/>
      <w:r w:rsidR="00D8727C" w:rsidRPr="00216F6C">
        <w:rPr>
          <w:rFonts w:ascii="Book Antiqua" w:eastAsia="Times New Roman" w:hAnsi="Book Antiqua" w:cs="Times New Roman"/>
          <w:color w:val="222222"/>
          <w:sz w:val="24"/>
          <w:szCs w:val="24"/>
          <w:lang w:val="en-US" w:eastAsia="en-GB"/>
        </w:rPr>
        <w:t>PT</w:t>
      </w:r>
      <w:proofErr w:type="gramEnd"/>
      <w:r w:rsidR="00CE7109" w:rsidRPr="00216F6C">
        <w:rPr>
          <w:rFonts w:ascii="Book Antiqua" w:eastAsia="Times New Roman" w:hAnsi="Book Antiqua" w:cs="Times New Roman"/>
          <w:color w:val="222222"/>
          <w:sz w:val="24"/>
          <w:szCs w:val="24"/>
          <w:lang w:val="en-US" w:eastAsia="en-GB"/>
        </w:rPr>
        <w:fldChar w:fldCharType="begin">
          <w:fldData xml:space="preserve">PEVuZE5vdGU+PENpdGU+PEF1dGhvcj5MaXNtYW48L0F1dGhvcj48WWVhcj4yMDEwPC9ZZWFyPjxS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PEVuZE5vdGU+PENpdGU+PEF1dGhvcj5MaXNtYW48L0F1dGhvcj48WWVhcj4yMDEwPC9ZZWFyPjxS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CE7109" w:rsidRPr="00216F6C">
        <w:rPr>
          <w:rFonts w:ascii="Book Antiqua" w:eastAsia="Times New Roman" w:hAnsi="Book Antiqua" w:cs="Times New Roman"/>
          <w:color w:val="222222"/>
          <w:sz w:val="24"/>
          <w:szCs w:val="24"/>
          <w:lang w:val="en-US" w:eastAsia="en-GB"/>
        </w:rPr>
      </w:r>
      <w:r w:rsidR="00CE7109"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[73-75]</w:t>
      </w:r>
      <w:r w:rsidR="00CE7109" w:rsidRPr="00216F6C">
        <w:rPr>
          <w:rFonts w:ascii="Book Antiqua" w:eastAsia="Times New Roman" w:hAnsi="Book Antiqua" w:cs="Times New Roman"/>
          <w:color w:val="222222"/>
          <w:sz w:val="24"/>
          <w:szCs w:val="24"/>
          <w:lang w:val="en-US" w:eastAsia="en-GB"/>
        </w:rPr>
        <w:fldChar w:fldCharType="end"/>
      </w:r>
      <w:r w:rsidR="00CE7109" w:rsidRPr="00216F6C">
        <w:rPr>
          <w:rFonts w:ascii="Book Antiqua" w:eastAsia="Times New Roman" w:hAnsi="Book Antiqua" w:cs="Times New Roman"/>
          <w:color w:val="222222"/>
          <w:sz w:val="24"/>
          <w:szCs w:val="24"/>
          <w:lang w:val="en-US" w:eastAsia="en-GB"/>
        </w:rPr>
        <w:t>.</w:t>
      </w:r>
      <w:r w:rsidR="00910440" w:rsidRPr="00216F6C">
        <w:rPr>
          <w:rFonts w:ascii="Book Antiqua" w:eastAsia="Times New Roman" w:hAnsi="Book Antiqua" w:cs="Times New Roman"/>
          <w:color w:val="222222"/>
          <w:sz w:val="24"/>
          <w:szCs w:val="24"/>
          <w:lang w:val="en-US" w:eastAsia="en-GB"/>
        </w:rPr>
        <w:t xml:space="preserve"> </w:t>
      </w:r>
      <w:r w:rsidR="001D3F2A" w:rsidRPr="00216F6C">
        <w:rPr>
          <w:rFonts w:ascii="Book Antiqua" w:eastAsia="Times New Roman" w:hAnsi="Book Antiqua" w:cs="Times New Roman"/>
          <w:color w:val="222222"/>
          <w:sz w:val="24"/>
          <w:szCs w:val="24"/>
          <w:lang w:val="en-US" w:eastAsia="en-GB"/>
        </w:rPr>
        <w:t>Furthermore,</w:t>
      </w:r>
      <w:r w:rsidR="00910440" w:rsidRPr="00216F6C">
        <w:rPr>
          <w:rFonts w:ascii="Book Antiqua" w:eastAsia="Times New Roman" w:hAnsi="Book Antiqua" w:cs="Times New Roman"/>
          <w:color w:val="222222"/>
          <w:sz w:val="24"/>
          <w:szCs w:val="24"/>
          <w:lang w:val="en-US" w:eastAsia="en-GB"/>
        </w:rPr>
        <w:t xml:space="preserve"> postoperative</w:t>
      </w:r>
      <w:r w:rsidR="001D3F2A" w:rsidRPr="00216F6C">
        <w:rPr>
          <w:rFonts w:ascii="Book Antiqua" w:eastAsia="Times New Roman" w:hAnsi="Book Antiqua" w:cs="Times New Roman"/>
          <w:color w:val="222222"/>
          <w:sz w:val="24"/>
          <w:szCs w:val="24"/>
          <w:lang w:val="en-US" w:eastAsia="en-GB"/>
        </w:rPr>
        <w:t xml:space="preserve"> immunosuppressive</w:t>
      </w:r>
      <w:r w:rsidR="003D46A9" w:rsidRPr="00216F6C">
        <w:rPr>
          <w:rFonts w:ascii="Book Antiqua" w:eastAsia="Times New Roman" w:hAnsi="Book Antiqua" w:cs="Times New Roman"/>
          <w:color w:val="222222"/>
          <w:sz w:val="24"/>
          <w:szCs w:val="24"/>
          <w:lang w:val="en-US" w:eastAsia="en-GB"/>
        </w:rPr>
        <w:t xml:space="preserve"> </w:t>
      </w:r>
      <w:r w:rsidR="001D3F2A" w:rsidRPr="00216F6C">
        <w:rPr>
          <w:rFonts w:ascii="Book Antiqua" w:eastAsia="Times New Roman" w:hAnsi="Book Antiqua" w:cs="Times New Roman"/>
          <w:color w:val="222222"/>
          <w:sz w:val="24"/>
          <w:szCs w:val="24"/>
          <w:lang w:val="en-US" w:eastAsia="en-GB"/>
        </w:rPr>
        <w:t>drugs may play a role in increasing platelet aggregation</w:t>
      </w:r>
      <w:r w:rsidR="00910440" w:rsidRPr="00216F6C">
        <w:rPr>
          <w:rFonts w:ascii="Book Antiqua" w:eastAsia="Times New Roman" w:hAnsi="Book Antiqua" w:cs="Times New Roman"/>
          <w:color w:val="222222"/>
          <w:sz w:val="24"/>
          <w:szCs w:val="24"/>
          <w:lang w:val="en-US" w:eastAsia="en-GB"/>
        </w:rPr>
        <w:t xml:space="preserve"> </w:t>
      </w:r>
      <w:r w:rsidR="001D3F2A" w:rsidRPr="00216F6C">
        <w:rPr>
          <w:rFonts w:ascii="Book Antiqua" w:eastAsia="Times New Roman" w:hAnsi="Book Antiqua" w:cs="Times New Roman"/>
          <w:color w:val="222222"/>
          <w:sz w:val="24"/>
          <w:szCs w:val="24"/>
          <w:lang w:val="en-US" w:eastAsia="en-GB"/>
        </w:rPr>
        <w:t>and thrombogenicity</w:t>
      </w:r>
      <w:r w:rsidR="003D46A9"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&lt;EndNote&gt;&lt;Cite&gt;&lt;Author&gt;Remuzzi&lt;/Author&gt;&lt;Year&gt;1989&lt;/Year&gt;&lt;RecNum&gt;75&lt;/RecNum&gt;&lt;DisplayText&gt;&lt;style face="superscript"&gt;[76]&lt;/style&gt;&lt;/DisplayText&gt;&lt;record&gt;&lt;rec-number&gt;75&lt;/rec-number&gt;&lt;foreign-keys&gt;&lt;key app="EN" db-id="xdewv2sz15spr0extzh5teetvdsswe0ttesr" timestamp="1517230155"&gt;75&lt;/key&gt;&lt;/foreign-keys&gt;&lt;ref-type name="Journal Article"&gt;17&lt;/ref-type&gt;&lt;contributors&gt;&lt;authors&gt;&lt;author&gt;Remuzzi, G.&lt;/author&gt;&lt;author&gt;Bertani, T.&lt;/author&gt;&lt;/authors&gt;&lt;/contributors&gt;&lt;auth-address&gt;Mario Negri Institute for Pharmacological Research, Bergamo, Italy.&lt;/auth-address&gt;&lt;titles&gt;&lt;title&gt;Renal vascular and thrombotic effects of cyclosporine&lt;/title&gt;&lt;secondary-title&gt;Am J Kidney Dis&lt;/secondary-title&gt;&lt;/titles&gt;&lt;periodical&gt;&lt;full-title&gt;Am J Kidney Dis&lt;/full-title&gt;&lt;/periodical&gt;&lt;pages&gt;261-72&lt;/pages&gt;&lt;volume&gt;13&lt;/volume&gt;&lt;number&gt;4&lt;/number&gt;&lt;keywords&gt;&lt;keyword&gt;Acute Kidney Injury/*chemically induced&lt;/keyword&gt;&lt;keyword&gt;Animals&lt;/keyword&gt;&lt;keyword&gt;Cyclosporins/*toxicity&lt;/keyword&gt;&lt;keyword&gt;Endothelium, Vascular/drug effects&lt;/keyword&gt;&lt;keyword&gt;Glomerular Filtration Rate/drug effects&lt;/keyword&gt;&lt;keyword&gt;Humans&lt;/keyword&gt;&lt;keyword&gt;Kidney Diseases/*chemically induced&lt;/keyword&gt;&lt;keyword&gt;Renal Artery Obstruction/*chemically induced&lt;/keyword&gt;&lt;keyword&gt;Thrombosis/*chemically induced&lt;/keyword&gt;&lt;/keywords&gt;&lt;dates&gt;&lt;year&gt;1989&lt;/year&gt;&lt;pub-dates&gt;&lt;date&gt;Apr&lt;/date&gt;&lt;/pub-dates&gt;&lt;/dates&gt;&lt;isbn&gt;0272-6386 (Print)&amp;#xD;0272-6386 (Linking)&lt;/isbn&gt;&lt;accession-num&gt;2650537&lt;/accession-num&gt;&lt;urls&gt;&lt;related-urls&gt;&lt;url&gt;http://www.ncbi.nlm.nih.gov/pubmed/2650537&lt;/url&gt;&lt;/related-urls&gt;&lt;/urls&gt;&lt;/record&gt;&lt;/Cite&gt;&lt;/EndNote&gt;</w:instrText>
      </w:r>
      <w:r w:rsidR="003D46A9"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[76]</w:t>
      </w:r>
      <w:r w:rsidR="003D46A9" w:rsidRPr="00216F6C">
        <w:rPr>
          <w:rFonts w:ascii="Book Antiqua" w:eastAsia="Times New Roman" w:hAnsi="Book Antiqua" w:cs="Times New Roman"/>
          <w:color w:val="222222"/>
          <w:sz w:val="24"/>
          <w:szCs w:val="24"/>
          <w:lang w:val="en-US" w:eastAsia="en-GB"/>
        </w:rPr>
        <w:fldChar w:fldCharType="end"/>
      </w:r>
      <w:r w:rsidR="001D3F2A" w:rsidRPr="00216F6C">
        <w:rPr>
          <w:rFonts w:ascii="Book Antiqua" w:eastAsia="Times New Roman" w:hAnsi="Book Antiqua" w:cs="Times New Roman"/>
          <w:color w:val="222222"/>
          <w:sz w:val="24"/>
          <w:szCs w:val="24"/>
          <w:lang w:val="en-US" w:eastAsia="en-GB"/>
        </w:rPr>
        <w:t>.</w:t>
      </w:r>
      <w:r w:rsidR="003D46A9" w:rsidRPr="00216F6C">
        <w:rPr>
          <w:rFonts w:ascii="Book Antiqua" w:eastAsia="Times New Roman" w:hAnsi="Book Antiqua" w:cs="Times New Roman"/>
          <w:color w:val="222222"/>
          <w:sz w:val="24"/>
          <w:szCs w:val="24"/>
          <w:lang w:val="en-US" w:eastAsia="en-GB"/>
        </w:rPr>
        <w:t xml:space="preserve"> </w:t>
      </w:r>
      <w:r w:rsidR="005B3C6D" w:rsidRPr="00216F6C">
        <w:rPr>
          <w:rFonts w:ascii="Book Antiqua" w:eastAsia="Times New Roman" w:hAnsi="Book Antiqua" w:cs="Times New Roman"/>
          <w:color w:val="222222"/>
          <w:sz w:val="24"/>
          <w:szCs w:val="24"/>
          <w:lang w:val="en-US" w:eastAsia="en-GB"/>
        </w:rPr>
        <w:t xml:space="preserve">However, </w:t>
      </w:r>
      <w:r w:rsidR="003D46A9" w:rsidRPr="00216F6C">
        <w:rPr>
          <w:rFonts w:ascii="Book Antiqua" w:eastAsia="Times New Roman" w:hAnsi="Book Antiqua" w:cs="Times New Roman"/>
          <w:color w:val="222222"/>
          <w:sz w:val="24"/>
          <w:szCs w:val="24"/>
          <w:lang w:val="en-US" w:eastAsia="en-GB"/>
        </w:rPr>
        <w:t xml:space="preserve">usually physicians find several difficulties in administering </w:t>
      </w:r>
      <w:r w:rsidR="001604B7" w:rsidRPr="00216F6C">
        <w:rPr>
          <w:rFonts w:ascii="Book Antiqua" w:eastAsia="Times New Roman" w:hAnsi="Book Antiqua" w:cs="Times New Roman"/>
          <w:color w:val="222222"/>
          <w:sz w:val="24"/>
          <w:szCs w:val="24"/>
          <w:lang w:val="en-US" w:eastAsia="en-GB"/>
        </w:rPr>
        <w:t>t</w:t>
      </w:r>
      <w:r w:rsidR="003D46A9" w:rsidRPr="00216F6C">
        <w:rPr>
          <w:rFonts w:ascii="Book Antiqua" w:eastAsia="Times New Roman" w:hAnsi="Book Antiqua" w:cs="Times New Roman"/>
          <w:color w:val="222222"/>
          <w:sz w:val="24"/>
          <w:szCs w:val="24"/>
          <w:lang w:val="en-US" w:eastAsia="en-GB"/>
        </w:rPr>
        <w:t>hromboprophylaxis because they do not know if</w:t>
      </w:r>
      <w:r w:rsidR="000C75A9" w:rsidRPr="00216F6C">
        <w:rPr>
          <w:rFonts w:ascii="Book Antiqua" w:eastAsia="Times New Roman" w:hAnsi="Book Antiqua" w:cs="Times New Roman"/>
          <w:color w:val="222222"/>
          <w:sz w:val="24"/>
          <w:szCs w:val="24"/>
          <w:lang w:val="en-US" w:eastAsia="en-GB"/>
        </w:rPr>
        <w:t>,</w:t>
      </w:r>
      <w:r w:rsidR="003D46A9" w:rsidRPr="00216F6C">
        <w:rPr>
          <w:rFonts w:ascii="Book Antiqua" w:eastAsia="Times New Roman" w:hAnsi="Book Antiqua" w:cs="Times New Roman"/>
          <w:color w:val="222222"/>
          <w:sz w:val="24"/>
          <w:szCs w:val="24"/>
          <w:lang w:val="en-US" w:eastAsia="en-GB"/>
        </w:rPr>
        <w:t xml:space="preserve"> in the postoperative period</w:t>
      </w:r>
      <w:r w:rsidR="000C75A9" w:rsidRPr="00216F6C">
        <w:rPr>
          <w:rFonts w:ascii="Book Antiqua" w:eastAsia="Times New Roman" w:hAnsi="Book Antiqua" w:cs="Times New Roman"/>
          <w:color w:val="222222"/>
          <w:sz w:val="24"/>
          <w:szCs w:val="24"/>
          <w:lang w:val="en-US" w:eastAsia="en-GB"/>
        </w:rPr>
        <w:t>,</w:t>
      </w:r>
      <w:r w:rsidR="003D46A9" w:rsidRPr="00216F6C">
        <w:rPr>
          <w:rFonts w:ascii="Book Antiqua" w:eastAsia="Times New Roman" w:hAnsi="Book Antiqua" w:cs="Times New Roman"/>
          <w:color w:val="222222"/>
          <w:sz w:val="24"/>
          <w:szCs w:val="24"/>
          <w:lang w:val="en-US" w:eastAsia="en-GB"/>
        </w:rPr>
        <w:t xml:space="preserve"> the coagulopathy persists or the coagulation balance reverts to normality. </w:t>
      </w:r>
      <w:r w:rsidR="003A2339" w:rsidRPr="00216F6C">
        <w:rPr>
          <w:rFonts w:ascii="Book Antiqua" w:eastAsia="Times New Roman" w:hAnsi="Book Antiqua" w:cs="Times New Roman"/>
          <w:color w:val="222222"/>
          <w:sz w:val="24"/>
          <w:szCs w:val="24"/>
          <w:lang w:val="en-US" w:eastAsia="en-GB"/>
        </w:rPr>
        <w:t xml:space="preserve">In the light of the above mentioned observation thromboprophylaxis should not be </w:t>
      </w:r>
      <w:r w:rsidR="003A1038" w:rsidRPr="00216F6C">
        <w:rPr>
          <w:rFonts w:ascii="Book Antiqua" w:eastAsia="Times New Roman" w:hAnsi="Book Antiqua" w:cs="Times New Roman"/>
          <w:color w:val="222222"/>
          <w:sz w:val="24"/>
          <w:szCs w:val="24"/>
          <w:lang w:val="en-US" w:eastAsia="en-GB"/>
        </w:rPr>
        <w:t>withheld</w:t>
      </w:r>
      <w:r w:rsidR="003A2339" w:rsidRPr="00216F6C">
        <w:rPr>
          <w:rFonts w:ascii="Book Antiqua" w:eastAsia="Times New Roman" w:hAnsi="Book Antiqua" w:cs="Times New Roman"/>
          <w:color w:val="222222"/>
          <w:sz w:val="24"/>
          <w:szCs w:val="24"/>
          <w:lang w:val="en-US" w:eastAsia="en-GB"/>
        </w:rPr>
        <w:t xml:space="preserve"> on basis of post-operative prolonged PT values, as in reality coagulation is hyperactive and standard coagulation test are not truly representative of the real coagulation status</w:t>
      </w:r>
      <w:r w:rsidR="00810E44" w:rsidRPr="00216F6C">
        <w:rPr>
          <w:rFonts w:ascii="Book Antiqua" w:eastAsia="Times New Roman" w:hAnsi="Book Antiqua" w:cs="Times New Roman"/>
          <w:color w:val="222222"/>
          <w:sz w:val="24"/>
          <w:szCs w:val="24"/>
          <w:lang w:val="en-US" w:eastAsia="en-GB"/>
        </w:rPr>
        <w:t xml:space="preserve"> in these patient</w:t>
      </w:r>
      <w:r w:rsidR="003A1038" w:rsidRPr="00216F6C">
        <w:rPr>
          <w:rFonts w:ascii="Book Antiqua" w:eastAsia="Times New Roman" w:hAnsi="Book Antiqua" w:cs="Times New Roman"/>
          <w:color w:val="222222"/>
          <w:sz w:val="24"/>
          <w:szCs w:val="24"/>
          <w:lang w:val="en-US" w:eastAsia="en-GB"/>
        </w:rPr>
        <w:t>s</w:t>
      </w:r>
      <w:r w:rsidR="003A2339" w:rsidRPr="00216F6C">
        <w:rPr>
          <w:rFonts w:ascii="Book Antiqua" w:eastAsia="Times New Roman" w:hAnsi="Book Antiqua" w:cs="Times New Roman"/>
          <w:color w:val="222222"/>
          <w:sz w:val="24"/>
          <w:szCs w:val="24"/>
          <w:lang w:val="en-US" w:eastAsia="en-GB"/>
        </w:rPr>
        <w:t xml:space="preserve">. </w:t>
      </w:r>
      <w:r w:rsidR="001604B7" w:rsidRPr="00216F6C">
        <w:rPr>
          <w:rFonts w:ascii="Book Antiqua" w:eastAsia="Times New Roman" w:hAnsi="Book Antiqua" w:cs="Times New Roman"/>
          <w:color w:val="222222"/>
          <w:sz w:val="24"/>
          <w:szCs w:val="24"/>
          <w:lang w:val="en-US" w:eastAsia="en-GB"/>
        </w:rPr>
        <w:t>Other difficulties come from the lack of effective pre</w:t>
      </w:r>
      <w:r w:rsidR="00640D5E" w:rsidRPr="00216F6C">
        <w:rPr>
          <w:rFonts w:ascii="Book Antiqua" w:eastAsia="Times New Roman" w:hAnsi="Book Antiqua" w:cs="Times New Roman"/>
          <w:color w:val="222222"/>
          <w:sz w:val="24"/>
          <w:szCs w:val="24"/>
          <w:lang w:val="en-US" w:eastAsia="en-GB"/>
        </w:rPr>
        <w:t>dictors of VTE. INR, MELD score and</w:t>
      </w:r>
      <w:r w:rsidR="001604B7" w:rsidRPr="00216F6C">
        <w:rPr>
          <w:rFonts w:ascii="Book Antiqua" w:eastAsia="Times New Roman" w:hAnsi="Book Antiqua" w:cs="Times New Roman"/>
          <w:color w:val="222222"/>
          <w:sz w:val="24"/>
          <w:szCs w:val="24"/>
          <w:lang w:val="en-US" w:eastAsia="en-GB"/>
        </w:rPr>
        <w:t xml:space="preserve"> platelet number have be</w:t>
      </w:r>
      <w:r w:rsidR="000C75A9" w:rsidRPr="00216F6C">
        <w:rPr>
          <w:rFonts w:ascii="Book Antiqua" w:eastAsia="Times New Roman" w:hAnsi="Book Antiqua" w:cs="Times New Roman"/>
          <w:color w:val="222222"/>
          <w:sz w:val="24"/>
          <w:szCs w:val="24"/>
          <w:lang w:val="en-US" w:eastAsia="en-GB"/>
        </w:rPr>
        <w:t>en</w:t>
      </w:r>
      <w:r w:rsidR="001604B7" w:rsidRPr="00216F6C">
        <w:rPr>
          <w:rFonts w:ascii="Book Antiqua" w:eastAsia="Times New Roman" w:hAnsi="Book Antiqua" w:cs="Times New Roman"/>
          <w:color w:val="222222"/>
          <w:sz w:val="24"/>
          <w:szCs w:val="24"/>
          <w:lang w:val="en-US" w:eastAsia="en-GB"/>
        </w:rPr>
        <w:t xml:space="preserve"> unreliable to predict thromboembolic complications</w:t>
      </w:r>
      <w:r w:rsidR="001604B7"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&lt;EndNote&gt;&lt;Cite&gt;&lt;Author&gt;Northup&lt;/Author&gt;&lt;Year&gt;2006&lt;/Year&gt;&lt;RecNum&gt;19&lt;/RecNum&gt;&lt;DisplayText&gt;&lt;style face="superscript"&gt;[25]&lt;/style&gt;&lt;/DisplayText&gt;&lt;record&gt;&lt;rec-number&gt;19&lt;/rec-number&gt;&lt;foreign-keys&gt;&lt;key app="EN" db-id="xdewv2sz15spr0extzh5teetvdsswe0ttesr" timestamp="1512643360"&gt;19&lt;/key&gt;&lt;/foreign-keys&gt;&lt;ref-type name="Journal Article"&gt;17&lt;/ref-type&gt;&lt;contributors&gt;&lt;authors&gt;&lt;author&gt;Northup, P. G.&lt;/author&gt;&lt;author&gt;McMahon, M. M.&lt;/author&gt;&lt;author&gt;Ruhl, A. P.&lt;/author&gt;&lt;author&gt;Altschuler, S. E.&lt;/author&gt;&lt;author&gt;Volk-Bednarz, A.&lt;/author&gt;&lt;author&gt;Caldwell, S. H.&lt;/author&gt;&lt;author&gt;Berg, C. L.&lt;/author&gt;&lt;/authors&gt;&lt;/contributors&gt;&lt;auth-address&gt;Division of Gastroenterology and Hepatology, University of Virginia Health System, Charlottesville, Virginia, USA.&lt;/auth-address&gt;&lt;titles&gt;&lt;title&gt;Coagulopathy does not fully protect hospitalized cirrhosis patients from peripheral venous thromboembolism&lt;/title&gt;&lt;secondary-title&gt;Am J Gastroenterol&lt;/secondary-title&gt;&lt;/titles&gt;&lt;periodical&gt;&lt;full-title&gt;Am J Gastroenterol&lt;/full-title&gt;&lt;/periodical&gt;&lt;pages&gt;1524-8; quiz 1680&lt;/pages&gt;&lt;volume&gt;101&lt;/volume&gt;&lt;number&gt;7&lt;/number&gt;&lt;keywords&gt;&lt;keyword&gt;Blood Coagulation Disorders/*etiology&lt;/keyword&gt;&lt;keyword&gt;Case-Control Studies&lt;/keyword&gt;&lt;keyword&gt;Chi-Square Distribution&lt;/keyword&gt;&lt;keyword&gt;Female&lt;/keyword&gt;&lt;keyword&gt;Hospitalization&lt;/keyword&gt;&lt;keyword&gt;Humans&lt;/keyword&gt;&lt;keyword&gt;Liver Cirrhosis/*complications&lt;/keyword&gt;&lt;keyword&gt;Logistic Models&lt;/keyword&gt;&lt;keyword&gt;Male&lt;/keyword&gt;&lt;keyword&gt;Middle Aged&lt;/keyword&gt;&lt;keyword&gt;Predictive Value of Tests&lt;/keyword&gt;&lt;keyword&gt;Retrospective Studies&lt;/keyword&gt;&lt;keyword&gt;Thromboembolism/*etiology&lt;/keyword&gt;&lt;keyword&gt;Venous Thrombosis/*etiology&lt;/keyword&gt;&lt;/keywords&gt;&lt;dates&gt;&lt;year&gt;2006&lt;/year&gt;&lt;pub-dates&gt;&lt;date&gt;Jul&lt;/date&gt;&lt;/pub-dates&gt;&lt;/dates&gt;&lt;isbn&gt;0002-9270 (Print)&amp;#xD;0002-9270 (Linking)&lt;/isbn&gt;&lt;accession-num&gt;16863556&lt;/accession-num&gt;&lt;urls&gt;&lt;related-urls&gt;&lt;url&gt;http://www.ncbi.nlm.nih.gov/pubmed/16863556&lt;/url&gt;&lt;/related-urls&gt;&lt;/urls&gt;&lt;electronic-resource-num&gt;10.1111/j.1572-0241.2006.00588.x&lt;/electronic-resource-num&gt;&lt;/record&gt;&lt;/Cite&gt;&lt;/EndNote&gt;</w:instrText>
      </w:r>
      <w:r w:rsidR="001604B7"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[25]</w:t>
      </w:r>
      <w:r w:rsidR="001604B7" w:rsidRPr="00216F6C">
        <w:rPr>
          <w:rFonts w:ascii="Book Antiqua" w:eastAsia="Times New Roman" w:hAnsi="Book Antiqua" w:cs="Times New Roman"/>
          <w:color w:val="222222"/>
          <w:sz w:val="24"/>
          <w:szCs w:val="24"/>
          <w:lang w:val="en-US" w:eastAsia="en-GB"/>
        </w:rPr>
        <w:fldChar w:fldCharType="end"/>
      </w:r>
      <w:r w:rsidR="008A346E" w:rsidRPr="00216F6C">
        <w:rPr>
          <w:rFonts w:ascii="Book Antiqua" w:eastAsia="Times New Roman" w:hAnsi="Book Antiqua" w:cs="Times New Roman"/>
          <w:color w:val="222222"/>
          <w:sz w:val="24"/>
          <w:szCs w:val="24"/>
          <w:lang w:val="en-US" w:eastAsia="en-GB"/>
        </w:rPr>
        <w:t>. Due to the risks of bleeding and coa</w:t>
      </w:r>
      <w:r w:rsidR="00640D5E" w:rsidRPr="00216F6C">
        <w:rPr>
          <w:rFonts w:ascii="Book Antiqua" w:eastAsia="Times New Roman" w:hAnsi="Book Antiqua" w:cs="Times New Roman"/>
          <w:color w:val="222222"/>
          <w:sz w:val="24"/>
          <w:szCs w:val="24"/>
          <w:lang w:val="en-US" w:eastAsia="en-GB"/>
        </w:rPr>
        <w:t xml:space="preserve">gulopathy in the postoperative </w:t>
      </w:r>
      <w:r w:rsidR="008A346E" w:rsidRPr="00216F6C">
        <w:rPr>
          <w:rFonts w:ascii="Book Antiqua" w:eastAsia="Times New Roman" w:hAnsi="Book Antiqua" w:cs="Times New Roman"/>
          <w:color w:val="222222"/>
          <w:sz w:val="24"/>
          <w:szCs w:val="24"/>
          <w:lang w:val="en-US" w:eastAsia="en-GB"/>
        </w:rPr>
        <w:t>LT period, antithrombotic prophylaxis to prevent VTE is not routinely used</w:t>
      </w:r>
      <w:r w:rsidR="000C75A9" w:rsidRPr="00216F6C">
        <w:rPr>
          <w:rFonts w:ascii="Book Antiqua" w:eastAsia="Times New Roman" w:hAnsi="Book Antiqua" w:cs="Times New Roman"/>
          <w:color w:val="222222"/>
          <w:sz w:val="24"/>
          <w:szCs w:val="24"/>
          <w:lang w:val="en-US" w:eastAsia="en-GB"/>
        </w:rPr>
        <w:t>,</w:t>
      </w:r>
      <w:r w:rsidR="009E36F7" w:rsidRPr="00216F6C">
        <w:rPr>
          <w:rFonts w:ascii="Book Antiqua" w:eastAsia="Times New Roman" w:hAnsi="Book Antiqua" w:cs="Times New Roman"/>
          <w:color w:val="222222"/>
          <w:sz w:val="24"/>
          <w:szCs w:val="24"/>
          <w:lang w:val="en-US" w:eastAsia="en-GB"/>
        </w:rPr>
        <w:t xml:space="preserve"> and no consensus exist</w:t>
      </w:r>
      <w:r w:rsidR="000C75A9" w:rsidRPr="00216F6C">
        <w:rPr>
          <w:rFonts w:ascii="Book Antiqua" w:eastAsia="Times New Roman" w:hAnsi="Book Antiqua" w:cs="Times New Roman"/>
          <w:color w:val="222222"/>
          <w:sz w:val="24"/>
          <w:szCs w:val="24"/>
          <w:lang w:val="en-US" w:eastAsia="en-GB"/>
        </w:rPr>
        <w:t>s</w:t>
      </w:r>
      <w:r w:rsidR="008A346E" w:rsidRPr="00216F6C">
        <w:rPr>
          <w:rFonts w:ascii="Book Antiqua" w:eastAsia="Times New Roman" w:hAnsi="Book Antiqua" w:cs="Times New Roman"/>
          <w:color w:val="222222"/>
          <w:sz w:val="24"/>
          <w:szCs w:val="24"/>
          <w:lang w:val="en-US" w:eastAsia="en-GB"/>
        </w:rPr>
        <w:t xml:space="preserve">. </w:t>
      </w:r>
    </w:p>
    <w:p w14:paraId="75C4F8B0" w14:textId="4334178D" w:rsidR="000C75A9" w:rsidRPr="00216F6C" w:rsidRDefault="00575C17" w:rsidP="00216F6C">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216F6C">
        <w:rPr>
          <w:rFonts w:ascii="Book Antiqua" w:eastAsia="Times New Roman" w:hAnsi="Book Antiqua" w:cs="Times New Roman"/>
          <w:color w:val="222222"/>
          <w:sz w:val="24"/>
          <w:szCs w:val="24"/>
          <w:lang w:val="en-US" w:eastAsia="en-GB"/>
        </w:rPr>
        <w:t>Recently</w:t>
      </w:r>
      <w:r w:rsidR="000C75A9"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Mukerji and colleagues advised </w:t>
      </w:r>
      <w:r w:rsidR="000C75A9" w:rsidRPr="00216F6C">
        <w:rPr>
          <w:rFonts w:ascii="Book Antiqua" w:eastAsia="Times New Roman" w:hAnsi="Book Antiqua" w:cs="Times New Roman"/>
          <w:color w:val="222222"/>
          <w:sz w:val="24"/>
          <w:szCs w:val="24"/>
          <w:lang w:val="en-US" w:eastAsia="en-GB"/>
        </w:rPr>
        <w:t>del</w:t>
      </w:r>
      <w:r w:rsidR="00AB4F86" w:rsidRPr="00216F6C">
        <w:rPr>
          <w:rFonts w:ascii="Book Antiqua" w:eastAsia="Times New Roman" w:hAnsi="Book Antiqua" w:cs="Times New Roman"/>
          <w:color w:val="222222"/>
          <w:sz w:val="24"/>
          <w:szCs w:val="24"/>
          <w:lang w:val="en-US" w:eastAsia="en-GB"/>
        </w:rPr>
        <w:t>a</w:t>
      </w:r>
      <w:r w:rsidR="000C75A9" w:rsidRPr="00216F6C">
        <w:rPr>
          <w:rFonts w:ascii="Book Antiqua" w:eastAsia="Times New Roman" w:hAnsi="Book Antiqua" w:cs="Times New Roman"/>
          <w:color w:val="222222"/>
          <w:sz w:val="24"/>
          <w:szCs w:val="24"/>
          <w:lang w:val="en-US" w:eastAsia="en-GB"/>
        </w:rPr>
        <w:t>ying</w:t>
      </w:r>
      <w:r w:rsidRPr="00216F6C">
        <w:rPr>
          <w:rFonts w:ascii="Book Antiqua" w:eastAsia="Times New Roman" w:hAnsi="Book Antiqua" w:cs="Times New Roman"/>
          <w:color w:val="222222"/>
          <w:sz w:val="24"/>
          <w:szCs w:val="24"/>
          <w:lang w:val="en-US" w:eastAsia="en-GB"/>
        </w:rPr>
        <w:t xml:space="preserve"> anticoagulation until the post-transplant INR was above 1.5 to 2 and the platelet count was below 50000</w:t>
      </w:r>
      <w:r w:rsidRPr="00216F6C">
        <w:rPr>
          <w:rFonts w:ascii="Book Antiqua" w:eastAsia="Times New Roman" w:hAnsi="Book Antiqua" w:cs="Times New Roman"/>
          <w:color w:val="222222"/>
          <w:sz w:val="24"/>
          <w:szCs w:val="24"/>
          <w:lang w:val="en-US" w:eastAsia="en-GB"/>
        </w:rPr>
        <w:fldChar w:fldCharType="begin">
          <w:fldData xml:space="preserve">PEVuZE5vdGU+PENpdGU+PEF1dGhvcj5NdWtlcmppPC9BdXRob3I+PFllYXI+MjAxNDwvWWVhcj48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PEVuZE5vdGU+PENpdGU+PEF1dGhvcj5NdWtlcmppPC9BdXRob3I+PFllYXI+MjAxNDwvWWVhcj48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r>
      <w:r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[9]</w:t>
      </w:r>
      <w:r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w:t>
      </w:r>
      <w:r w:rsidR="00E126C5" w:rsidRPr="00216F6C">
        <w:rPr>
          <w:rFonts w:ascii="Book Antiqua" w:eastAsia="Times New Roman" w:hAnsi="Book Antiqua" w:cs="Times New Roman"/>
          <w:color w:val="222222"/>
          <w:sz w:val="24"/>
          <w:szCs w:val="24"/>
          <w:lang w:val="en-US" w:eastAsia="en-GB"/>
        </w:rPr>
        <w:t xml:space="preserve"> Similarly</w:t>
      </w:r>
      <w:r w:rsidR="000C75A9" w:rsidRPr="00216F6C">
        <w:rPr>
          <w:rFonts w:ascii="Book Antiqua" w:eastAsia="Times New Roman" w:hAnsi="Book Antiqua" w:cs="Times New Roman"/>
          <w:color w:val="222222"/>
          <w:sz w:val="24"/>
          <w:szCs w:val="24"/>
          <w:lang w:val="en-US" w:eastAsia="en-GB"/>
        </w:rPr>
        <w:t>,</w:t>
      </w:r>
      <w:r w:rsidR="00E126C5" w:rsidRPr="00216F6C">
        <w:rPr>
          <w:rFonts w:ascii="Book Antiqua" w:eastAsia="Times New Roman" w:hAnsi="Book Antiqua" w:cs="Times New Roman"/>
          <w:color w:val="222222"/>
          <w:sz w:val="24"/>
          <w:szCs w:val="24"/>
          <w:lang w:val="en-US" w:eastAsia="en-GB"/>
        </w:rPr>
        <w:t xml:space="preserve"> Blasi and colleagues</w:t>
      </w:r>
      <w:r w:rsidRPr="00216F6C">
        <w:rPr>
          <w:rFonts w:ascii="Book Antiqua" w:eastAsia="Times New Roman" w:hAnsi="Book Antiqua" w:cs="Times New Roman"/>
          <w:color w:val="222222"/>
          <w:sz w:val="24"/>
          <w:szCs w:val="24"/>
          <w:lang w:val="en-US" w:eastAsia="en-GB"/>
        </w:rPr>
        <w:t xml:space="preserve"> suggested administer</w:t>
      </w:r>
      <w:r w:rsidR="000C75A9" w:rsidRPr="00216F6C">
        <w:rPr>
          <w:rFonts w:ascii="Book Antiqua" w:eastAsia="Times New Roman" w:hAnsi="Book Antiqua" w:cs="Times New Roman"/>
          <w:color w:val="222222"/>
          <w:sz w:val="24"/>
          <w:szCs w:val="24"/>
          <w:lang w:val="en-US" w:eastAsia="en-GB"/>
        </w:rPr>
        <w:t>ing</w:t>
      </w:r>
      <w:r w:rsidRPr="00216F6C">
        <w:rPr>
          <w:rFonts w:ascii="Book Antiqua" w:eastAsia="Times New Roman" w:hAnsi="Book Antiqua" w:cs="Times New Roman"/>
          <w:color w:val="222222"/>
          <w:sz w:val="24"/>
          <w:szCs w:val="24"/>
          <w:lang w:val="en-US" w:eastAsia="en-GB"/>
        </w:rPr>
        <w:t xml:space="preserve"> thromboprophylaxis with low</w:t>
      </w:r>
      <w:r w:rsidR="000C75A9"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molecular</w:t>
      </w:r>
      <w:r w:rsidR="000C75A9"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weight</w:t>
      </w:r>
      <w:r w:rsidR="000C75A9"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heparin to patients with Child A cirrhosis and in patients who undergo intraoperative thrombectomy, avoiding its administration if the platelet count is under 30x10</w:t>
      </w:r>
      <w:r w:rsidRPr="00216F6C">
        <w:rPr>
          <w:rFonts w:ascii="Book Antiqua" w:eastAsia="Times New Roman" w:hAnsi="Book Antiqua" w:cs="Times New Roman"/>
          <w:color w:val="222222"/>
          <w:sz w:val="24"/>
          <w:szCs w:val="24"/>
          <w:vertAlign w:val="superscript"/>
          <w:lang w:val="en-US" w:eastAsia="en-GB"/>
        </w:rPr>
        <w:t>9</w:t>
      </w:r>
      <w:r w:rsidRPr="00216F6C">
        <w:rPr>
          <w:rFonts w:ascii="Book Antiqua" w:eastAsia="Times New Roman" w:hAnsi="Book Antiqua" w:cs="Times New Roman"/>
          <w:color w:val="222222"/>
          <w:sz w:val="24"/>
          <w:szCs w:val="24"/>
          <w:lang w:val="en-US" w:eastAsia="en-GB"/>
        </w:rPr>
        <w:t>/L or in case</w:t>
      </w:r>
      <w:r w:rsidR="000C75A9"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 xml:space="preserve"> of significant intraoperative blood loss</w:t>
      </w:r>
      <w:r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&lt;EndNote&gt;&lt;Cite&gt;&lt;Author&gt;Blasi&lt;/Author&gt;&lt;Year&gt;2018&lt;/Year&gt;&lt;RecNum&gt;58&lt;/RecNum&gt;&lt;DisplayText&gt;&lt;style face="superscript"&gt;[61]&lt;/style&gt;&lt;/DisplayText&gt;&lt;record&gt;&lt;rec-number&gt;58&lt;/rec-number&gt;&lt;foreign-keys&gt;&lt;key app="EN" db-id="xdewv2sz15spr0extzh5teetvdsswe0ttesr" timestamp="1516815577"&gt;58&lt;/key&gt;&lt;/foreign-keys&gt;&lt;ref-type name="Journal Article"&gt;17&lt;/ref-type&gt;&lt;contributors&gt;&lt;authors&gt;&lt;author&gt;Blasi, A.&lt;/author&gt;&lt;author&gt;Molina, V.&lt;/author&gt;&lt;author&gt;Sanchez-Cabus, S.&lt;/author&gt;&lt;author&gt;Balust, J.&lt;/author&gt;&lt;author&gt;Garcia-Valdecasas, J. C.&lt;/author&gt;&lt;author&gt;Taura, P.&lt;/author&gt;&lt;/authors&gt;&lt;/contributors&gt;&lt;auth-address&gt;Anesthesia Department, Hospital Clinic, Barcelona.&amp;#xD;Institut d&amp;apos;Investigacions Biomediques Agusti Pi i Sunyer (IDIBAPS).&amp;#xD;Surgery Department, Hepato-Biliary Unit, Hospital Clinic, Barcelona.&lt;/auth-address&gt;&lt;titles&gt;&lt;title&gt;Prediction of thromboembolic complications after liver resection for cholangiocarcinoma: is there a place for thromboelastometry?&lt;/title&gt;&lt;secondary-title&gt;Blood Coagul Fibrinolysis&lt;/secondary-title&gt;&lt;/titles&gt;&lt;periodical&gt;&lt;full-title&gt;Blood Coagul Fibrinolysis&lt;/full-title&gt;&lt;/periodical&gt;&lt;pages&gt;61-66&lt;/pages&gt;&lt;volume&gt;29&lt;/volume&gt;&lt;number&gt;1&lt;/number&gt;&lt;dates&gt;&lt;year&gt;2018&lt;/year&gt;&lt;pub-dates&gt;&lt;date&gt;Jan&lt;/date&gt;&lt;/pub-dates&gt;&lt;/dates&gt;&lt;isbn&gt;1473-5733 (Electronic)&amp;#xD;0957-5235 (Linking)&lt;/isbn&gt;&lt;accession-num&gt;29045240&lt;/accession-num&gt;&lt;urls&gt;&lt;related-urls&gt;&lt;url&gt;http://www.ncbi.nlm.nih.gov/pubmed/29045240&lt;/url&gt;&lt;/related-urls&gt;&lt;/urls&gt;&lt;electronic-resource-num&gt;10.1097/MBC.0000000000000672&lt;/electronic-resource-num&gt;&lt;/record&gt;&lt;/Cite&gt;&lt;/EndNote&gt;</w:instrText>
      </w:r>
      <w:r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[61]</w:t>
      </w:r>
      <w:r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w:t>
      </w:r>
    </w:p>
    <w:p w14:paraId="2609D978" w14:textId="7265BB32" w:rsidR="00853A1C" w:rsidRPr="00216F6C" w:rsidRDefault="00922084" w:rsidP="00216F6C">
      <w:pPr>
        <w:autoSpaceDE w:val="0"/>
        <w:autoSpaceDN w:val="0"/>
        <w:adjustRightInd w:val="0"/>
        <w:spacing w:after="0" w:line="360" w:lineRule="auto"/>
        <w:ind w:firstLineChars="100" w:firstLine="240"/>
        <w:jc w:val="both"/>
        <w:rPr>
          <w:rFonts w:ascii="Book Antiqua" w:hAnsi="Book Antiqua" w:cs="AGaramond-Regular"/>
          <w:sz w:val="24"/>
          <w:szCs w:val="24"/>
        </w:rPr>
      </w:pPr>
      <w:r w:rsidRPr="00216F6C">
        <w:rPr>
          <w:rFonts w:ascii="Book Antiqua" w:eastAsia="Times New Roman" w:hAnsi="Book Antiqua" w:cs="Times New Roman"/>
          <w:color w:val="222222"/>
          <w:sz w:val="24"/>
          <w:szCs w:val="24"/>
          <w:lang w:val="en-US" w:eastAsia="en-GB"/>
        </w:rPr>
        <w:t>Even if thrombopro</w:t>
      </w:r>
      <w:r w:rsidR="00AB4F86" w:rsidRPr="00216F6C">
        <w:rPr>
          <w:rFonts w:ascii="Book Antiqua" w:eastAsia="Times New Roman" w:hAnsi="Book Antiqua" w:cs="Times New Roman"/>
          <w:color w:val="222222"/>
          <w:sz w:val="24"/>
          <w:szCs w:val="24"/>
          <w:lang w:val="en-US" w:eastAsia="en-GB"/>
        </w:rPr>
        <w:t>p</w:t>
      </w:r>
      <w:r w:rsidRPr="00216F6C">
        <w:rPr>
          <w:rFonts w:ascii="Book Antiqua" w:eastAsia="Times New Roman" w:hAnsi="Book Antiqua" w:cs="Times New Roman"/>
          <w:color w:val="222222"/>
          <w:sz w:val="24"/>
          <w:szCs w:val="24"/>
          <w:lang w:val="en-US" w:eastAsia="en-GB"/>
        </w:rPr>
        <w:t>hylaxis in the early postoperative period of cadaveric liver transplant recipients is not routinely administered and</w:t>
      </w:r>
      <w:r w:rsidR="003D46A9" w:rsidRPr="00216F6C">
        <w:rPr>
          <w:rFonts w:ascii="Book Antiqua" w:eastAsia="Times New Roman" w:hAnsi="Book Antiqua" w:cs="Times New Roman"/>
          <w:color w:val="222222"/>
          <w:sz w:val="24"/>
          <w:szCs w:val="24"/>
          <w:lang w:val="en-US" w:eastAsia="en-GB"/>
        </w:rPr>
        <w:t xml:space="preserve"> </w:t>
      </w:r>
      <w:r w:rsidR="002121AE" w:rsidRPr="00216F6C">
        <w:rPr>
          <w:rFonts w:ascii="Book Antiqua" w:eastAsia="Times New Roman" w:hAnsi="Book Antiqua" w:cs="Times New Roman"/>
          <w:color w:val="222222"/>
          <w:sz w:val="24"/>
          <w:szCs w:val="24"/>
          <w:lang w:val="en-US" w:eastAsia="en-GB"/>
        </w:rPr>
        <w:t xml:space="preserve">the reports </w:t>
      </w:r>
      <w:r w:rsidRPr="00216F6C">
        <w:rPr>
          <w:rFonts w:ascii="Book Antiqua" w:eastAsia="Times New Roman" w:hAnsi="Book Antiqua" w:cs="Times New Roman"/>
          <w:color w:val="222222"/>
          <w:sz w:val="24"/>
          <w:szCs w:val="24"/>
          <w:lang w:val="en-US" w:eastAsia="en-GB"/>
        </w:rPr>
        <w:t xml:space="preserve">on </w:t>
      </w:r>
      <w:r w:rsidR="00853A1C"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usage of heparin</w:t>
      </w:r>
      <w:r w:rsidR="002121AE" w:rsidRPr="00216F6C">
        <w:rPr>
          <w:rFonts w:ascii="Book Antiqua" w:eastAsia="Times New Roman" w:hAnsi="Book Antiqua" w:cs="Times New Roman"/>
          <w:color w:val="222222"/>
          <w:sz w:val="24"/>
          <w:szCs w:val="24"/>
          <w:lang w:val="en-US" w:eastAsia="en-GB"/>
        </w:rPr>
        <w:t xml:space="preserve"> are </w:t>
      </w:r>
      <w:r w:rsidR="009E36F7" w:rsidRPr="00216F6C">
        <w:rPr>
          <w:rFonts w:ascii="Book Antiqua" w:eastAsia="Times New Roman" w:hAnsi="Book Antiqua" w:cs="Times New Roman"/>
          <w:color w:val="222222"/>
          <w:sz w:val="24"/>
          <w:szCs w:val="24"/>
          <w:lang w:val="en-US" w:eastAsia="en-GB"/>
        </w:rPr>
        <w:t>very limited</w:t>
      </w:r>
      <w:r w:rsidR="008A346E" w:rsidRPr="00216F6C">
        <w:rPr>
          <w:rFonts w:ascii="Book Antiqua" w:eastAsia="Times New Roman" w:hAnsi="Book Antiqua" w:cs="Times New Roman"/>
          <w:color w:val="222222"/>
          <w:sz w:val="24"/>
          <w:szCs w:val="24"/>
          <w:lang w:val="en-US" w:eastAsia="en-GB"/>
        </w:rPr>
        <w:t>,</w:t>
      </w:r>
      <w:r w:rsidR="002121AE" w:rsidRPr="00216F6C">
        <w:rPr>
          <w:rFonts w:ascii="Book Antiqua" w:eastAsia="Times New Roman" w:hAnsi="Book Antiqua" w:cs="Times New Roman"/>
          <w:color w:val="222222"/>
          <w:sz w:val="24"/>
          <w:szCs w:val="24"/>
          <w:lang w:val="en-US" w:eastAsia="en-GB"/>
        </w:rPr>
        <w:t xml:space="preserve"> </w:t>
      </w:r>
      <w:r w:rsidR="003D46A9" w:rsidRPr="00216F6C">
        <w:rPr>
          <w:rFonts w:ascii="Book Antiqua" w:eastAsia="Times New Roman" w:hAnsi="Book Antiqua" w:cs="Times New Roman"/>
          <w:color w:val="222222"/>
          <w:sz w:val="24"/>
          <w:szCs w:val="24"/>
          <w:lang w:val="en-US" w:eastAsia="en-GB"/>
        </w:rPr>
        <w:t>more surgeons have begun to implement</w:t>
      </w:r>
      <w:r w:rsidR="001604B7" w:rsidRPr="00216F6C">
        <w:rPr>
          <w:rFonts w:ascii="Book Antiqua" w:eastAsia="Times New Roman" w:hAnsi="Book Antiqua" w:cs="Times New Roman"/>
          <w:color w:val="222222"/>
          <w:sz w:val="24"/>
          <w:szCs w:val="24"/>
          <w:lang w:val="en-US" w:eastAsia="en-GB"/>
        </w:rPr>
        <w:t xml:space="preserve"> t</w:t>
      </w:r>
      <w:r w:rsidR="003D46A9" w:rsidRPr="00216F6C">
        <w:rPr>
          <w:rFonts w:ascii="Book Antiqua" w:eastAsia="Times New Roman" w:hAnsi="Book Antiqua" w:cs="Times New Roman"/>
          <w:color w:val="222222"/>
          <w:sz w:val="24"/>
          <w:szCs w:val="24"/>
          <w:lang w:val="en-US" w:eastAsia="en-GB"/>
        </w:rPr>
        <w:t xml:space="preserve">hromboprophylaxis therapy to reduce the </w:t>
      </w:r>
      <w:r w:rsidR="00A97CCF" w:rsidRPr="00216F6C">
        <w:rPr>
          <w:rFonts w:ascii="Book Antiqua" w:eastAsia="Times New Roman" w:hAnsi="Book Antiqua" w:cs="Times New Roman"/>
          <w:color w:val="222222"/>
          <w:sz w:val="24"/>
          <w:szCs w:val="24"/>
          <w:lang w:val="en-US" w:eastAsia="en-GB"/>
        </w:rPr>
        <w:t xml:space="preserve">risk of </w:t>
      </w:r>
      <w:r w:rsidR="00E126C5" w:rsidRPr="00216F6C">
        <w:rPr>
          <w:rFonts w:ascii="Book Antiqua" w:eastAsia="Times New Roman" w:hAnsi="Book Antiqua" w:cs="Times New Roman"/>
          <w:color w:val="222222"/>
          <w:sz w:val="24"/>
          <w:szCs w:val="24"/>
          <w:lang w:val="en-US" w:eastAsia="en-GB"/>
        </w:rPr>
        <w:t>vessel</w:t>
      </w:r>
      <w:r w:rsidR="00F219FB" w:rsidRPr="00216F6C">
        <w:rPr>
          <w:rFonts w:ascii="Book Antiqua" w:eastAsia="Times New Roman" w:hAnsi="Book Antiqua" w:cs="Times New Roman"/>
          <w:color w:val="222222"/>
          <w:sz w:val="24"/>
          <w:szCs w:val="24"/>
          <w:lang w:val="en-US" w:eastAsia="en-GB"/>
        </w:rPr>
        <w:t xml:space="preserve"> thrombosis </w:t>
      </w:r>
      <w:r w:rsidR="00D8727C" w:rsidRPr="00216F6C">
        <w:rPr>
          <w:rFonts w:ascii="Book Antiqua" w:eastAsia="Times New Roman" w:hAnsi="Book Antiqua" w:cs="Times New Roman"/>
          <w:color w:val="222222"/>
          <w:sz w:val="24"/>
          <w:szCs w:val="24"/>
          <w:lang w:val="en-US" w:eastAsia="en-GB"/>
        </w:rPr>
        <w:t>(Tab</w:t>
      </w:r>
      <w:r w:rsidR="00D8727C" w:rsidRPr="00216F6C">
        <w:rPr>
          <w:rFonts w:ascii="Book Antiqua" w:hAnsi="Book Antiqua" w:cs="Times New Roman"/>
          <w:color w:val="222222"/>
          <w:sz w:val="24"/>
          <w:szCs w:val="24"/>
          <w:lang w:val="en-US" w:eastAsia="zh-CN"/>
        </w:rPr>
        <w:t>le</w:t>
      </w:r>
      <w:r w:rsidR="0000393F" w:rsidRPr="00216F6C">
        <w:rPr>
          <w:rFonts w:ascii="Book Antiqua" w:eastAsia="Times New Roman" w:hAnsi="Book Antiqua" w:cs="Times New Roman"/>
          <w:color w:val="222222"/>
          <w:sz w:val="24"/>
          <w:szCs w:val="24"/>
          <w:lang w:val="en-US" w:eastAsia="en-GB"/>
        </w:rPr>
        <w:t xml:space="preserve"> 2</w:t>
      </w:r>
      <w:r w:rsidR="003D46A9" w:rsidRPr="00216F6C">
        <w:rPr>
          <w:rFonts w:ascii="Book Antiqua" w:eastAsia="Times New Roman" w:hAnsi="Book Antiqua" w:cs="Times New Roman"/>
          <w:color w:val="222222"/>
          <w:sz w:val="24"/>
          <w:szCs w:val="24"/>
          <w:lang w:val="en-US" w:eastAsia="en-GB"/>
        </w:rPr>
        <w:t>).</w:t>
      </w:r>
      <w:r w:rsidR="009E36F7"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Most liver transplant cente</w:t>
      </w:r>
      <w:r w:rsidR="00853A1C" w:rsidRPr="00216F6C">
        <w:rPr>
          <w:rFonts w:ascii="Book Antiqua" w:eastAsia="Times New Roman" w:hAnsi="Book Antiqua" w:cs="Times New Roman"/>
          <w:color w:val="222222"/>
          <w:sz w:val="24"/>
          <w:szCs w:val="24"/>
          <w:lang w:val="en-US" w:eastAsia="en-GB"/>
        </w:rPr>
        <w:t>r</w:t>
      </w:r>
      <w:r w:rsidRPr="00216F6C">
        <w:rPr>
          <w:rFonts w:ascii="Book Antiqua" w:eastAsia="Times New Roman" w:hAnsi="Book Antiqua" w:cs="Times New Roman"/>
          <w:color w:val="222222"/>
          <w:sz w:val="24"/>
          <w:szCs w:val="24"/>
          <w:lang w:val="en-US" w:eastAsia="en-GB"/>
        </w:rPr>
        <w:t>s have developed their own protocols for heparin infusion and the monitoring of its activity</w:t>
      </w:r>
      <w:r w:rsidR="00456D4B"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even </w:t>
      </w:r>
      <w:r w:rsidR="00853A1C" w:rsidRPr="00216F6C">
        <w:rPr>
          <w:rFonts w:ascii="Book Antiqua" w:eastAsia="Times New Roman" w:hAnsi="Book Antiqua" w:cs="Times New Roman"/>
          <w:color w:val="222222"/>
          <w:sz w:val="24"/>
          <w:szCs w:val="24"/>
          <w:lang w:val="en-US" w:eastAsia="en-GB"/>
        </w:rPr>
        <w:t>though</w:t>
      </w:r>
      <w:r w:rsidRPr="00216F6C">
        <w:rPr>
          <w:rFonts w:ascii="Book Antiqua" w:eastAsia="Times New Roman" w:hAnsi="Book Antiqua" w:cs="Times New Roman"/>
          <w:color w:val="222222"/>
          <w:sz w:val="24"/>
          <w:szCs w:val="24"/>
          <w:lang w:val="en-US" w:eastAsia="en-GB"/>
        </w:rPr>
        <w:t xml:space="preserve"> bleeding remain</w:t>
      </w:r>
      <w:r w:rsidR="00853A1C"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 xml:space="preserve"> the most feared complication associated with anticoagulation </w:t>
      </w:r>
      <w:r w:rsidRPr="00216F6C">
        <w:rPr>
          <w:rFonts w:ascii="Book Antiqua" w:eastAsia="Times New Roman" w:hAnsi="Book Antiqua" w:cs="Times New Roman"/>
          <w:color w:val="222222"/>
          <w:sz w:val="24"/>
          <w:szCs w:val="24"/>
          <w:lang w:val="en-US" w:eastAsia="en-GB"/>
        </w:rPr>
        <w:lastRenderedPageBreak/>
        <w:t>therapy</w:t>
      </w:r>
      <w:r w:rsidR="00853A1C" w:rsidRPr="00216F6C">
        <w:rPr>
          <w:rFonts w:ascii="Book Antiqua" w:eastAsia="Times New Roman" w:hAnsi="Book Antiqua" w:cs="Times New Roman"/>
          <w:color w:val="222222"/>
          <w:sz w:val="24"/>
          <w:szCs w:val="24"/>
          <w:lang w:val="en-US" w:eastAsia="en-GB"/>
        </w:rPr>
        <w:t>,</w:t>
      </w:r>
      <w:r w:rsidR="00826079" w:rsidRPr="00216F6C">
        <w:rPr>
          <w:rFonts w:ascii="Book Antiqua" w:eastAsia="Times New Roman" w:hAnsi="Book Antiqua" w:cs="Times New Roman"/>
          <w:color w:val="222222"/>
          <w:sz w:val="24"/>
          <w:szCs w:val="24"/>
          <w:lang w:val="en-US" w:eastAsia="en-GB"/>
        </w:rPr>
        <w:t xml:space="preserve"> especially in case</w:t>
      </w:r>
      <w:r w:rsidR="00853A1C" w:rsidRPr="00216F6C">
        <w:rPr>
          <w:rFonts w:ascii="Book Antiqua" w:eastAsia="Times New Roman" w:hAnsi="Book Antiqua" w:cs="Times New Roman"/>
          <w:color w:val="222222"/>
          <w:sz w:val="24"/>
          <w:szCs w:val="24"/>
          <w:lang w:val="en-US" w:eastAsia="en-GB"/>
        </w:rPr>
        <w:t>s</w:t>
      </w:r>
      <w:r w:rsidR="00826079" w:rsidRPr="00216F6C">
        <w:rPr>
          <w:rFonts w:ascii="Book Antiqua" w:eastAsia="Times New Roman" w:hAnsi="Book Antiqua" w:cs="Times New Roman"/>
          <w:color w:val="222222"/>
          <w:sz w:val="24"/>
          <w:szCs w:val="24"/>
          <w:lang w:val="en-US" w:eastAsia="en-GB"/>
        </w:rPr>
        <w:t xml:space="preserve"> of delayed graft function and marginal graft</w:t>
      </w:r>
      <w:r w:rsidRPr="00216F6C">
        <w:rPr>
          <w:rFonts w:ascii="Book Antiqua" w:eastAsia="Times New Roman" w:hAnsi="Book Antiqua" w:cs="Times New Roman"/>
          <w:color w:val="222222"/>
          <w:sz w:val="24"/>
          <w:szCs w:val="24"/>
          <w:lang w:val="en-US" w:eastAsia="en-GB"/>
        </w:rPr>
        <w:t xml:space="preserve">. </w:t>
      </w:r>
      <w:r w:rsidR="00E939B5" w:rsidRPr="00216F6C">
        <w:rPr>
          <w:rFonts w:ascii="Book Antiqua" w:eastAsia="Times New Roman" w:hAnsi="Book Antiqua" w:cs="Times New Roman"/>
          <w:color w:val="222222"/>
          <w:sz w:val="24"/>
          <w:szCs w:val="24"/>
          <w:lang w:val="en-US" w:eastAsia="en-GB"/>
        </w:rPr>
        <w:t>For instance</w:t>
      </w:r>
      <w:r w:rsidR="00853A1C" w:rsidRPr="00216F6C">
        <w:rPr>
          <w:rFonts w:ascii="Book Antiqua" w:eastAsia="Times New Roman" w:hAnsi="Book Antiqua" w:cs="Times New Roman"/>
          <w:color w:val="222222"/>
          <w:sz w:val="24"/>
          <w:szCs w:val="24"/>
          <w:lang w:val="en-US" w:eastAsia="en-GB"/>
        </w:rPr>
        <w:t>,</w:t>
      </w:r>
      <w:r w:rsidR="00E939B5"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 xml:space="preserve">Kaneko </w:t>
      </w:r>
      <w:r w:rsidRPr="00216F6C">
        <w:rPr>
          <w:rFonts w:ascii="Book Antiqua" w:eastAsia="Times New Roman" w:hAnsi="Book Antiqua" w:cs="Times New Roman"/>
          <w:i/>
          <w:color w:val="222222"/>
          <w:sz w:val="24"/>
          <w:szCs w:val="24"/>
          <w:lang w:val="en-US" w:eastAsia="en-GB"/>
        </w:rPr>
        <w:t xml:space="preserve">et </w:t>
      </w:r>
      <w:proofErr w:type="gramStart"/>
      <w:r w:rsidRPr="00216F6C">
        <w:rPr>
          <w:rFonts w:ascii="Book Antiqua" w:eastAsia="Times New Roman" w:hAnsi="Book Antiqua" w:cs="Times New Roman"/>
          <w:i/>
          <w:color w:val="222222"/>
          <w:sz w:val="24"/>
          <w:szCs w:val="24"/>
          <w:lang w:val="en-US" w:eastAsia="en-GB"/>
        </w:rPr>
        <w:t>al</w:t>
      </w:r>
      <w:proofErr w:type="gramEnd"/>
      <w:r w:rsidRPr="00216F6C">
        <w:rPr>
          <w:rFonts w:ascii="Book Antiqua" w:eastAsia="Times New Roman" w:hAnsi="Book Antiqua" w:cs="Times New Roman"/>
          <w:color w:val="222222"/>
          <w:sz w:val="24"/>
          <w:szCs w:val="24"/>
          <w:lang w:val="en-US" w:eastAsia="en-GB"/>
        </w:rPr>
        <w:fldChar w:fldCharType="begin">
          <w:fldData xml:space="preserve">PEVuZE5vdGU+PENpdGU+PEF1dGhvcj5LYW5la288L0F1dGhvcj48WWVhcj4yMDA1PC9ZZWFyPjxS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PEVuZE5vdGU+PENpdGU+PEF1dGhvcj5LYW5la288L0F1dGhvcj48WWVhcj4yMDA1PC9ZZWFyPjxS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r>
      <w:r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[77]</w:t>
      </w:r>
      <w:r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 xml:space="preserve"> reported a high incidence (9%) of surgical revision </w:t>
      </w:r>
      <w:r w:rsidR="00E939B5" w:rsidRPr="00216F6C">
        <w:rPr>
          <w:rFonts w:ascii="Book Antiqua" w:eastAsia="Times New Roman" w:hAnsi="Book Antiqua" w:cs="Times New Roman"/>
          <w:color w:val="222222"/>
          <w:sz w:val="24"/>
          <w:szCs w:val="24"/>
          <w:lang w:val="en-US" w:eastAsia="en-GB"/>
        </w:rPr>
        <w:t xml:space="preserve">for hemorrhagic complications </w:t>
      </w:r>
      <w:r w:rsidRPr="00216F6C">
        <w:rPr>
          <w:rFonts w:ascii="Book Antiqua" w:eastAsia="Times New Roman" w:hAnsi="Book Antiqua" w:cs="Times New Roman"/>
          <w:color w:val="222222"/>
          <w:sz w:val="24"/>
          <w:szCs w:val="24"/>
          <w:lang w:val="en-US" w:eastAsia="en-GB"/>
        </w:rPr>
        <w:t xml:space="preserve">in their living related liver recipients who </w:t>
      </w:r>
      <w:r w:rsidR="00E939B5" w:rsidRPr="00216F6C">
        <w:rPr>
          <w:rFonts w:ascii="Book Antiqua" w:eastAsia="Times New Roman" w:hAnsi="Book Antiqua" w:cs="Times New Roman"/>
          <w:color w:val="222222"/>
          <w:sz w:val="24"/>
          <w:szCs w:val="24"/>
          <w:lang w:val="en-US" w:eastAsia="en-GB"/>
        </w:rPr>
        <w:t>received</w:t>
      </w:r>
      <w:r w:rsidRPr="00216F6C">
        <w:rPr>
          <w:rFonts w:ascii="Book Antiqua" w:eastAsia="Times New Roman" w:hAnsi="Book Antiqua" w:cs="Times New Roman"/>
          <w:color w:val="222222"/>
          <w:sz w:val="24"/>
          <w:szCs w:val="24"/>
          <w:lang w:val="en-US" w:eastAsia="en-GB"/>
        </w:rPr>
        <w:t xml:space="preserve"> </w:t>
      </w:r>
      <w:r w:rsidR="00E126C5" w:rsidRPr="00216F6C">
        <w:rPr>
          <w:rFonts w:ascii="Book Antiqua" w:eastAsia="Times New Roman" w:hAnsi="Book Antiqua" w:cs="Times New Roman"/>
          <w:color w:val="222222"/>
          <w:sz w:val="24"/>
          <w:szCs w:val="24"/>
          <w:lang w:val="en-US" w:eastAsia="en-GB"/>
        </w:rPr>
        <w:t>unfraction</w:t>
      </w:r>
      <w:r w:rsidR="00AB4F86" w:rsidRPr="00216F6C">
        <w:rPr>
          <w:rFonts w:ascii="Book Antiqua" w:eastAsia="Times New Roman" w:hAnsi="Book Antiqua" w:cs="Times New Roman"/>
          <w:color w:val="222222"/>
          <w:sz w:val="24"/>
          <w:szCs w:val="24"/>
          <w:lang w:val="en-US" w:eastAsia="en-GB"/>
        </w:rPr>
        <w:t>at</w:t>
      </w:r>
      <w:r w:rsidR="00E126C5" w:rsidRPr="00216F6C">
        <w:rPr>
          <w:rFonts w:ascii="Book Antiqua" w:eastAsia="Times New Roman" w:hAnsi="Book Antiqua" w:cs="Times New Roman"/>
          <w:color w:val="222222"/>
          <w:sz w:val="24"/>
          <w:szCs w:val="24"/>
          <w:lang w:val="en-US" w:eastAsia="en-GB"/>
        </w:rPr>
        <w:t>ed heparin (</w:t>
      </w:r>
      <w:r w:rsidRPr="00216F6C">
        <w:rPr>
          <w:rFonts w:ascii="Book Antiqua" w:eastAsia="Times New Roman" w:hAnsi="Book Antiqua" w:cs="Times New Roman"/>
          <w:color w:val="222222"/>
          <w:sz w:val="24"/>
          <w:szCs w:val="24"/>
          <w:lang w:val="en-US" w:eastAsia="en-GB"/>
        </w:rPr>
        <w:t>UFH</w:t>
      </w:r>
      <w:r w:rsidR="00E126C5" w:rsidRPr="00216F6C">
        <w:rPr>
          <w:rFonts w:ascii="Book Antiqua" w:eastAsia="Times New Roman" w:hAnsi="Book Antiqua" w:cs="Times New Roman"/>
          <w:color w:val="222222"/>
          <w:sz w:val="24"/>
          <w:szCs w:val="24"/>
          <w:lang w:val="en-US" w:eastAsia="en-GB"/>
        </w:rPr>
        <w:t>)</w:t>
      </w:r>
      <w:r w:rsidR="00853A1C" w:rsidRPr="00216F6C">
        <w:rPr>
          <w:rFonts w:ascii="Book Antiqua" w:eastAsia="Times New Roman" w:hAnsi="Book Antiqua" w:cs="Times New Roman"/>
          <w:color w:val="222222"/>
          <w:sz w:val="24"/>
          <w:szCs w:val="24"/>
          <w:lang w:val="en-US" w:eastAsia="en-GB"/>
        </w:rPr>
        <w:t>. They</w:t>
      </w:r>
      <w:r w:rsidR="00D92664" w:rsidRPr="00216F6C">
        <w:rPr>
          <w:rFonts w:ascii="Book Antiqua" w:eastAsia="Times New Roman" w:hAnsi="Book Antiqua" w:cs="Times New Roman"/>
          <w:color w:val="222222"/>
          <w:sz w:val="24"/>
          <w:szCs w:val="24"/>
          <w:lang w:val="en-US" w:eastAsia="en-GB"/>
        </w:rPr>
        <w:t xml:space="preserve"> suggested that </w:t>
      </w:r>
      <w:r w:rsidR="00640D5E" w:rsidRPr="00216F6C">
        <w:rPr>
          <w:rFonts w:ascii="Book Antiqua" w:eastAsia="Times New Roman" w:hAnsi="Book Antiqua" w:cs="Times New Roman"/>
          <w:color w:val="222222"/>
          <w:sz w:val="24"/>
          <w:szCs w:val="24"/>
          <w:lang w:val="en-US" w:eastAsia="en-GB"/>
        </w:rPr>
        <w:t xml:space="preserve">the </w:t>
      </w:r>
      <w:r w:rsidR="00D92664" w:rsidRPr="00216F6C">
        <w:rPr>
          <w:rFonts w:ascii="Book Antiqua" w:eastAsia="Times New Roman" w:hAnsi="Book Antiqua" w:cs="Times New Roman"/>
          <w:color w:val="222222"/>
          <w:sz w:val="24"/>
          <w:szCs w:val="24"/>
          <w:lang w:val="en-US" w:eastAsia="en-GB"/>
        </w:rPr>
        <w:t xml:space="preserve">dose of heparin should be adjusted to maintain </w:t>
      </w:r>
      <w:r w:rsidR="00E126C5" w:rsidRPr="00216F6C">
        <w:rPr>
          <w:rFonts w:ascii="Book Antiqua" w:eastAsia="Times New Roman" w:hAnsi="Book Antiqua" w:cs="Times New Roman"/>
          <w:color w:val="222222"/>
          <w:sz w:val="24"/>
          <w:szCs w:val="24"/>
          <w:lang w:val="en-US" w:eastAsia="en-GB"/>
        </w:rPr>
        <w:t>activated clotting time (</w:t>
      </w:r>
      <w:r w:rsidR="00D92664" w:rsidRPr="00216F6C">
        <w:rPr>
          <w:rFonts w:ascii="Book Antiqua" w:eastAsia="Times New Roman" w:hAnsi="Book Antiqua" w:cs="Times New Roman"/>
          <w:color w:val="222222"/>
          <w:sz w:val="24"/>
          <w:szCs w:val="24"/>
          <w:lang w:val="en-US" w:eastAsia="en-GB"/>
        </w:rPr>
        <w:t>ACT</w:t>
      </w:r>
      <w:r w:rsidR="00E126C5" w:rsidRPr="00216F6C">
        <w:rPr>
          <w:rFonts w:ascii="Book Antiqua" w:eastAsia="Times New Roman" w:hAnsi="Book Antiqua" w:cs="Times New Roman"/>
          <w:color w:val="222222"/>
          <w:sz w:val="24"/>
          <w:szCs w:val="24"/>
          <w:lang w:val="en-US" w:eastAsia="en-GB"/>
        </w:rPr>
        <w:t>)</w:t>
      </w:r>
      <w:r w:rsidR="00D92664" w:rsidRPr="00216F6C">
        <w:rPr>
          <w:rFonts w:ascii="Book Antiqua" w:eastAsia="Times New Roman" w:hAnsi="Book Antiqua" w:cs="Times New Roman"/>
          <w:color w:val="222222"/>
          <w:sz w:val="24"/>
          <w:szCs w:val="24"/>
          <w:lang w:val="en-US" w:eastAsia="en-GB"/>
        </w:rPr>
        <w:t xml:space="preserve"> levels </w:t>
      </w:r>
      <w:r w:rsidR="00E16208" w:rsidRPr="00216F6C">
        <w:rPr>
          <w:rFonts w:ascii="Book Antiqua" w:eastAsia="Times New Roman" w:hAnsi="Book Antiqua" w:cs="Times New Roman"/>
          <w:color w:val="222222"/>
          <w:sz w:val="24"/>
          <w:szCs w:val="24"/>
          <w:lang w:val="en-US" w:eastAsia="en-GB"/>
        </w:rPr>
        <w:t xml:space="preserve">lower than the previously settled ones </w:t>
      </w:r>
      <w:r w:rsidR="00D92664" w:rsidRPr="00216F6C">
        <w:rPr>
          <w:rFonts w:ascii="Book Antiqua" w:eastAsia="Times New Roman" w:hAnsi="Book Antiqua" w:cs="Times New Roman"/>
          <w:color w:val="222222"/>
          <w:sz w:val="24"/>
          <w:szCs w:val="24"/>
          <w:lang w:val="en-US" w:eastAsia="en-GB"/>
        </w:rPr>
        <w:t xml:space="preserve">during </w:t>
      </w:r>
      <w:r w:rsidR="00E16208" w:rsidRPr="00216F6C">
        <w:rPr>
          <w:rFonts w:ascii="Book Antiqua" w:eastAsia="Times New Roman" w:hAnsi="Book Antiqua" w:cs="Times New Roman"/>
          <w:color w:val="222222"/>
          <w:sz w:val="24"/>
          <w:szCs w:val="24"/>
          <w:lang w:val="en-US" w:eastAsia="en-GB"/>
        </w:rPr>
        <w:t xml:space="preserve">the </w:t>
      </w:r>
      <w:r w:rsidR="00D92664" w:rsidRPr="00216F6C">
        <w:rPr>
          <w:rFonts w:ascii="Book Antiqua" w:eastAsia="Times New Roman" w:hAnsi="Book Antiqua" w:cs="Times New Roman"/>
          <w:color w:val="222222"/>
          <w:sz w:val="24"/>
          <w:szCs w:val="24"/>
          <w:lang w:val="en-US" w:eastAsia="en-GB"/>
        </w:rPr>
        <w:t>early postoperative period.</w:t>
      </w:r>
      <w:r w:rsidR="008F70F5" w:rsidRPr="00216F6C">
        <w:rPr>
          <w:rFonts w:ascii="Book Antiqua" w:eastAsia="Times New Roman" w:hAnsi="Book Antiqua" w:cs="Times New Roman"/>
          <w:color w:val="222222"/>
          <w:sz w:val="24"/>
          <w:szCs w:val="24"/>
          <w:lang w:val="en-US" w:eastAsia="en-GB"/>
        </w:rPr>
        <w:t xml:space="preserve"> Mori </w:t>
      </w:r>
      <w:r w:rsidR="008F70F5" w:rsidRPr="00216F6C">
        <w:rPr>
          <w:rFonts w:ascii="Book Antiqua" w:eastAsia="Times New Roman" w:hAnsi="Book Antiqua" w:cs="Times New Roman"/>
          <w:i/>
          <w:color w:val="222222"/>
          <w:sz w:val="24"/>
          <w:szCs w:val="24"/>
          <w:lang w:val="en-US" w:eastAsia="en-GB"/>
        </w:rPr>
        <w:t xml:space="preserve">et </w:t>
      </w:r>
      <w:proofErr w:type="gramStart"/>
      <w:r w:rsidR="008F70F5" w:rsidRPr="00216F6C">
        <w:rPr>
          <w:rFonts w:ascii="Book Antiqua" w:eastAsia="Times New Roman" w:hAnsi="Book Antiqua" w:cs="Times New Roman"/>
          <w:i/>
          <w:color w:val="222222"/>
          <w:sz w:val="24"/>
          <w:szCs w:val="24"/>
          <w:lang w:val="en-US" w:eastAsia="en-GB"/>
        </w:rPr>
        <w:t>al</w:t>
      </w:r>
      <w:proofErr w:type="gramEnd"/>
      <w:r w:rsidR="004A1BC3" w:rsidRPr="00216F6C">
        <w:rPr>
          <w:rFonts w:ascii="Book Antiqua" w:eastAsia="Times New Roman" w:hAnsi="Book Antiqua" w:cs="Times New Roman"/>
          <w:color w:val="222222"/>
          <w:sz w:val="24"/>
          <w:szCs w:val="24"/>
          <w:lang w:val="en-US" w:eastAsia="en-GB"/>
        </w:rPr>
        <w:fldChar w:fldCharType="begin">
          <w:fldData xml:space="preserve">PEVuZE5vdGU+PENpdGU+PEF1dGhvcj5Nb3JpPC9BdXRob3I+PFllYXI+MjAxNTwvWWVhcj48UmVj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</w:fldData>
        </w:fldChar>
      </w:r>
      <w:r w:rsidR="004A1BC3" w:rsidRPr="00216F6C">
        <w:rPr>
          <w:rFonts w:ascii="Book Antiqua" w:eastAsia="Times New Roman" w:hAnsi="Book Antiqua" w:cs="Times New Roman"/>
          <w:color w:val="222222"/>
          <w:sz w:val="24"/>
          <w:szCs w:val="24"/>
          <w:lang w:val="en-US" w:eastAsia="en-GB"/>
        </w:rPr>
        <w:instrText xml:space="preserve"> ADDIN EN.CITE </w:instrText>
      </w:r>
      <w:r w:rsidR="004A1BC3" w:rsidRPr="00216F6C">
        <w:rPr>
          <w:rFonts w:ascii="Book Antiqua" w:eastAsia="Times New Roman" w:hAnsi="Book Antiqua" w:cs="Times New Roman"/>
          <w:color w:val="222222"/>
          <w:sz w:val="24"/>
          <w:szCs w:val="24"/>
          <w:lang w:val="en-US" w:eastAsia="en-GB"/>
        </w:rPr>
        <w:fldChar w:fldCharType="begin">
          <w:fldData xml:space="preserve">PEVuZE5vdGU+PENpdGU+PEF1dGhvcj5Nb3JpPC9BdXRob3I+PFllYXI+MjAxNTwvWWVhcj48UmVj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</w:fldData>
        </w:fldChar>
      </w:r>
      <w:r w:rsidR="004A1BC3" w:rsidRPr="00216F6C">
        <w:rPr>
          <w:rFonts w:ascii="Book Antiqua" w:eastAsia="Times New Roman" w:hAnsi="Book Antiqua" w:cs="Times New Roman"/>
          <w:color w:val="222222"/>
          <w:sz w:val="24"/>
          <w:szCs w:val="24"/>
          <w:lang w:val="en-US" w:eastAsia="en-GB"/>
        </w:rPr>
        <w:instrText xml:space="preserve"> ADDIN EN.CITE.DATA </w:instrText>
      </w:r>
      <w:r w:rsidR="004A1BC3" w:rsidRPr="00216F6C">
        <w:rPr>
          <w:rFonts w:ascii="Book Antiqua" w:eastAsia="Times New Roman" w:hAnsi="Book Antiqua" w:cs="Times New Roman"/>
          <w:color w:val="222222"/>
          <w:sz w:val="24"/>
          <w:szCs w:val="24"/>
          <w:lang w:val="en-US" w:eastAsia="en-GB"/>
        </w:rPr>
      </w:r>
      <w:r w:rsidR="004A1BC3" w:rsidRPr="00216F6C">
        <w:rPr>
          <w:rFonts w:ascii="Book Antiqua" w:eastAsia="Times New Roman" w:hAnsi="Book Antiqua" w:cs="Times New Roman"/>
          <w:color w:val="222222"/>
          <w:sz w:val="24"/>
          <w:szCs w:val="24"/>
          <w:lang w:val="en-US" w:eastAsia="en-GB"/>
        </w:rPr>
        <w:fldChar w:fldCharType="end"/>
      </w:r>
      <w:r w:rsidR="004A1BC3" w:rsidRPr="00216F6C">
        <w:rPr>
          <w:rFonts w:ascii="Book Antiqua" w:eastAsia="Times New Roman" w:hAnsi="Book Antiqua" w:cs="Times New Roman"/>
          <w:color w:val="222222"/>
          <w:sz w:val="24"/>
          <w:szCs w:val="24"/>
          <w:lang w:val="en-US" w:eastAsia="en-GB"/>
        </w:rPr>
      </w:r>
      <w:r w:rsidR="004A1BC3" w:rsidRPr="00216F6C">
        <w:rPr>
          <w:rFonts w:ascii="Book Antiqua" w:eastAsia="Times New Roman" w:hAnsi="Book Antiqua" w:cs="Times New Roman"/>
          <w:color w:val="222222"/>
          <w:sz w:val="24"/>
          <w:szCs w:val="24"/>
          <w:lang w:val="en-US" w:eastAsia="en-GB"/>
        </w:rPr>
        <w:fldChar w:fldCharType="separate"/>
      </w:r>
      <w:r w:rsidR="004A1BC3" w:rsidRPr="00216F6C">
        <w:rPr>
          <w:rFonts w:ascii="Book Antiqua" w:eastAsia="Times New Roman" w:hAnsi="Book Antiqua" w:cs="Times New Roman"/>
          <w:noProof/>
          <w:color w:val="222222"/>
          <w:sz w:val="24"/>
          <w:szCs w:val="24"/>
          <w:vertAlign w:val="superscript"/>
          <w:lang w:val="en-US" w:eastAsia="en-GB"/>
        </w:rPr>
        <w:t>[78]</w:t>
      </w:r>
      <w:r w:rsidR="004A1BC3" w:rsidRPr="00216F6C">
        <w:rPr>
          <w:rFonts w:ascii="Book Antiqua" w:eastAsia="Times New Roman" w:hAnsi="Book Antiqua" w:cs="Times New Roman"/>
          <w:color w:val="222222"/>
          <w:sz w:val="24"/>
          <w:szCs w:val="24"/>
          <w:lang w:val="en-US" w:eastAsia="en-GB"/>
        </w:rPr>
        <w:fldChar w:fldCharType="end"/>
      </w:r>
      <w:r w:rsidR="008F70F5" w:rsidRPr="00216F6C">
        <w:rPr>
          <w:rFonts w:ascii="Book Antiqua" w:eastAsia="Times New Roman" w:hAnsi="Book Antiqua" w:cs="Times New Roman"/>
          <w:color w:val="222222"/>
          <w:sz w:val="24"/>
          <w:szCs w:val="24"/>
          <w:lang w:val="en-US" w:eastAsia="en-GB"/>
        </w:rPr>
        <w:t xml:space="preserve"> declared that their basic protocol after living donor LT for the patients who underwent portal reconstruction for PVT did not include anticoagulation therapy. </w:t>
      </w:r>
      <w:r w:rsidR="00603E7B" w:rsidRPr="00216F6C">
        <w:rPr>
          <w:rFonts w:ascii="Book Antiqua" w:eastAsia="Times New Roman" w:hAnsi="Book Antiqua" w:cs="Times New Roman"/>
          <w:color w:val="222222"/>
          <w:sz w:val="24"/>
          <w:szCs w:val="24"/>
          <w:lang w:val="en-US" w:eastAsia="en-GB"/>
        </w:rPr>
        <w:t>Only patient</w:t>
      </w:r>
      <w:r w:rsidR="008F70F5" w:rsidRPr="00216F6C">
        <w:rPr>
          <w:rFonts w:ascii="Book Antiqua" w:eastAsia="Times New Roman" w:hAnsi="Book Antiqua" w:cs="Times New Roman"/>
          <w:color w:val="222222"/>
          <w:sz w:val="24"/>
          <w:szCs w:val="24"/>
          <w:lang w:val="en-US" w:eastAsia="en-GB"/>
        </w:rPr>
        <w:t>s with good coagulation (PT</w:t>
      </w:r>
      <w:r w:rsidR="00603E7B" w:rsidRPr="00216F6C">
        <w:rPr>
          <w:rFonts w:ascii="Book Antiqua" w:eastAsia="Times New Roman" w:hAnsi="Book Antiqua" w:cs="Times New Roman"/>
          <w:color w:val="222222"/>
          <w:sz w:val="24"/>
          <w:szCs w:val="24"/>
          <w:lang w:val="en-US" w:eastAsia="en-GB"/>
        </w:rPr>
        <w:t>-INR</w:t>
      </w:r>
      <w:r w:rsidR="00D60783" w:rsidRPr="00216F6C">
        <w:rPr>
          <w:rFonts w:ascii="Book Antiqua" w:hAnsi="Book Antiqua" w:cs="Times New Roman"/>
          <w:color w:val="222222"/>
          <w:sz w:val="24"/>
          <w:szCs w:val="24"/>
          <w:lang w:val="en-US" w:eastAsia="zh-CN"/>
        </w:rPr>
        <w:t xml:space="preserve"> </w:t>
      </w:r>
      <w:r w:rsidR="008F70F5" w:rsidRPr="00216F6C">
        <w:rPr>
          <w:rFonts w:ascii="Book Antiqua" w:eastAsia="Times New Roman" w:hAnsi="Book Antiqua" w:cs="Times New Roman"/>
          <w:color w:val="222222"/>
          <w:sz w:val="24"/>
          <w:szCs w:val="24"/>
          <w:lang w:val="en-US" w:eastAsia="en-GB"/>
        </w:rPr>
        <w:t>&lt;</w:t>
      </w:r>
      <w:r w:rsidR="00D60783" w:rsidRPr="00216F6C">
        <w:rPr>
          <w:rFonts w:ascii="Book Antiqua" w:hAnsi="Book Antiqua" w:cs="Times New Roman"/>
          <w:color w:val="222222"/>
          <w:sz w:val="24"/>
          <w:szCs w:val="24"/>
          <w:lang w:val="en-US" w:eastAsia="zh-CN"/>
        </w:rPr>
        <w:t xml:space="preserve"> </w:t>
      </w:r>
      <w:r w:rsidR="00603E7B" w:rsidRPr="00216F6C">
        <w:rPr>
          <w:rFonts w:ascii="Book Antiqua" w:eastAsia="Times New Roman" w:hAnsi="Book Antiqua" w:cs="Times New Roman"/>
          <w:color w:val="222222"/>
          <w:sz w:val="24"/>
          <w:szCs w:val="24"/>
          <w:lang w:val="en-US" w:eastAsia="en-GB"/>
        </w:rPr>
        <w:t xml:space="preserve">1.5) or slow portal flow were administered intravenous heparin at the dose of 5 U/kg/h during the first week after the LT and only then shifted to </w:t>
      </w:r>
      <w:proofErr w:type="gramStart"/>
      <w:r w:rsidR="00603E7B" w:rsidRPr="00216F6C">
        <w:rPr>
          <w:rFonts w:ascii="Book Antiqua" w:eastAsia="Times New Roman" w:hAnsi="Book Antiqua" w:cs="Times New Roman"/>
          <w:color w:val="222222"/>
          <w:sz w:val="24"/>
          <w:szCs w:val="24"/>
          <w:lang w:val="en-US" w:eastAsia="en-GB"/>
        </w:rPr>
        <w:t>warfarin</w:t>
      </w:r>
      <w:proofErr w:type="gramEnd"/>
      <w:r w:rsidR="00603E7B" w:rsidRPr="00216F6C">
        <w:rPr>
          <w:rFonts w:ascii="Book Antiqua" w:eastAsia="Times New Roman" w:hAnsi="Book Antiqua" w:cs="Times New Roman"/>
          <w:color w:val="222222"/>
          <w:sz w:val="24"/>
          <w:szCs w:val="24"/>
          <w:lang w:val="en-US" w:eastAsia="en-GB"/>
        </w:rPr>
        <w:fldChar w:fldCharType="begin">
          <w:fldData xml:space="preserve">PEVuZE5vdGU+PENpdGU+PEF1dGhvcj5Nb3JpPC9BdXRob3I+PFllYXI+MjAxNTwvWWVhcj48UmVj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PEVuZE5vdGU+PENpdGU+PEF1dGhvcj5Nb3JpPC9BdXRob3I+PFllYXI+MjAxNTwvWWVhcj48UmVj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603E7B" w:rsidRPr="00216F6C">
        <w:rPr>
          <w:rFonts w:ascii="Book Antiqua" w:eastAsia="Times New Roman" w:hAnsi="Book Antiqua" w:cs="Times New Roman"/>
          <w:color w:val="222222"/>
          <w:sz w:val="24"/>
          <w:szCs w:val="24"/>
          <w:lang w:val="en-US" w:eastAsia="en-GB"/>
        </w:rPr>
      </w:r>
      <w:r w:rsidR="00603E7B"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[78]</w:t>
      </w:r>
      <w:r w:rsidR="00603E7B" w:rsidRPr="00216F6C">
        <w:rPr>
          <w:rFonts w:ascii="Book Antiqua" w:eastAsia="Times New Roman" w:hAnsi="Book Antiqua" w:cs="Times New Roman"/>
          <w:color w:val="222222"/>
          <w:sz w:val="24"/>
          <w:szCs w:val="24"/>
          <w:lang w:val="en-US" w:eastAsia="en-GB"/>
        </w:rPr>
        <w:fldChar w:fldCharType="end"/>
      </w:r>
      <w:r w:rsidR="00603E7B" w:rsidRPr="00216F6C">
        <w:rPr>
          <w:rFonts w:ascii="Book Antiqua" w:eastAsia="Times New Roman" w:hAnsi="Book Antiqua" w:cs="Times New Roman"/>
          <w:color w:val="222222"/>
          <w:sz w:val="24"/>
          <w:szCs w:val="24"/>
          <w:lang w:val="en-US" w:eastAsia="en-GB"/>
        </w:rPr>
        <w:t>.</w:t>
      </w:r>
      <w:r w:rsidR="00C11900" w:rsidRPr="00216F6C">
        <w:rPr>
          <w:rFonts w:ascii="Book Antiqua" w:eastAsia="Times New Roman" w:hAnsi="Book Antiqua" w:cs="Times New Roman"/>
          <w:color w:val="222222"/>
          <w:sz w:val="24"/>
          <w:szCs w:val="24"/>
          <w:lang w:val="en-US" w:eastAsia="en-GB"/>
        </w:rPr>
        <w:t xml:space="preserve"> Similarly, Stange and colleagues suggested to administer </w:t>
      </w:r>
      <w:r w:rsidR="00C11900" w:rsidRPr="00216F6C">
        <w:rPr>
          <w:rFonts w:ascii="Book Antiqua" w:hAnsi="Book Antiqua" w:cs="AGaramond-Regular"/>
          <w:sz w:val="24"/>
          <w:szCs w:val="24"/>
        </w:rPr>
        <w:t>low-dose hepari</w:t>
      </w:r>
      <w:r w:rsidR="008116B1" w:rsidRPr="00216F6C">
        <w:rPr>
          <w:rFonts w:ascii="Book Antiqua" w:hAnsi="Book Antiqua" w:cs="AGaramond-Regular"/>
          <w:sz w:val="24"/>
          <w:szCs w:val="24"/>
        </w:rPr>
        <w:t>n as a continuous infusion of 5.</w:t>
      </w:r>
      <w:r w:rsidR="00C11900" w:rsidRPr="00216F6C">
        <w:rPr>
          <w:rFonts w:ascii="Book Antiqua" w:hAnsi="Book Antiqua" w:cs="AGaramond-Regular"/>
          <w:sz w:val="24"/>
          <w:szCs w:val="24"/>
        </w:rPr>
        <w:t xml:space="preserve">000 IE over 24 </w:t>
      </w:r>
      <w:r w:rsidR="00807129" w:rsidRPr="00216F6C">
        <w:rPr>
          <w:rFonts w:ascii="Book Antiqua" w:hAnsi="Book Antiqua" w:cs="AGaramond-Regular"/>
          <w:sz w:val="24"/>
          <w:szCs w:val="24"/>
          <w:lang w:eastAsia="zh-CN"/>
        </w:rPr>
        <w:t>h</w:t>
      </w:r>
      <w:r w:rsidR="00C11900" w:rsidRPr="00216F6C">
        <w:rPr>
          <w:rFonts w:ascii="Book Antiqua" w:hAnsi="Book Antiqua" w:cs="AGaramond-Regular"/>
          <w:sz w:val="24"/>
          <w:szCs w:val="24"/>
        </w:rPr>
        <w:t xml:space="preserve">, beginning 6 </w:t>
      </w:r>
      <w:r w:rsidR="00807129" w:rsidRPr="00216F6C">
        <w:rPr>
          <w:rFonts w:ascii="Book Antiqua" w:hAnsi="Book Antiqua" w:cs="AGaramond-Regular"/>
          <w:sz w:val="24"/>
          <w:szCs w:val="24"/>
          <w:lang w:eastAsia="zh-CN"/>
        </w:rPr>
        <w:t>h</w:t>
      </w:r>
      <w:r w:rsidR="00C11900" w:rsidRPr="00216F6C">
        <w:rPr>
          <w:rFonts w:ascii="Book Antiqua" w:hAnsi="Book Antiqua" w:cs="AGaramond-Regular"/>
          <w:sz w:val="24"/>
          <w:szCs w:val="24"/>
        </w:rPr>
        <w:t xml:space="preserve"> postoperatively, for 14 </w:t>
      </w:r>
      <w:r w:rsidR="00C304C8" w:rsidRPr="00216F6C">
        <w:rPr>
          <w:rFonts w:ascii="Book Antiqua" w:hAnsi="Book Antiqua" w:cs="AGaramond-Regular"/>
          <w:sz w:val="24"/>
          <w:szCs w:val="24"/>
          <w:lang w:eastAsia="zh-CN"/>
        </w:rPr>
        <w:t>d</w:t>
      </w:r>
      <w:r w:rsidR="00C11900" w:rsidRPr="00216F6C">
        <w:rPr>
          <w:rFonts w:ascii="Book Antiqua" w:hAnsi="Book Antiqua" w:cs="AGaramond-Regular"/>
          <w:sz w:val="24"/>
          <w:szCs w:val="24"/>
        </w:rPr>
        <w:t xml:space="preserve"> only in case of split-liver transplantation or complex arterial </w:t>
      </w:r>
      <w:proofErr w:type="gramStart"/>
      <w:r w:rsidR="00C11900" w:rsidRPr="00216F6C">
        <w:rPr>
          <w:rFonts w:ascii="Book Antiqua" w:hAnsi="Book Antiqua" w:cs="AGaramond-Regular"/>
          <w:sz w:val="24"/>
          <w:szCs w:val="24"/>
        </w:rPr>
        <w:t>reconstruction</w:t>
      </w:r>
      <w:proofErr w:type="gramEnd"/>
      <w:r w:rsidR="00C11900" w:rsidRPr="00216F6C">
        <w:rPr>
          <w:rFonts w:ascii="Book Antiqua" w:hAnsi="Book Antiqua" w:cs="AGaramond-Regular"/>
          <w:sz w:val="24"/>
          <w:szCs w:val="24"/>
        </w:rPr>
        <w:fldChar w:fldCharType="begin">
          <w:fldData xml:space="preserve">PEVuZE5vdGU+PENpdGU+PEF1dGhvcj5TdGFuZ2U8L0F1dGhvcj48WWVhcj4yMDAzPC9ZZWFyPjxS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</w:fldData>
        </w:fldChar>
      </w:r>
      <w:r w:rsidR="00C11900" w:rsidRPr="00216F6C">
        <w:rPr>
          <w:rFonts w:ascii="Book Antiqua" w:hAnsi="Book Antiqua" w:cs="AGaramond-Regular"/>
          <w:sz w:val="24"/>
          <w:szCs w:val="24"/>
        </w:rPr>
        <w:instrText xml:space="preserve"> ADDIN EN.CITE </w:instrText>
      </w:r>
      <w:r w:rsidR="00C11900" w:rsidRPr="00216F6C">
        <w:rPr>
          <w:rFonts w:ascii="Book Antiqua" w:hAnsi="Book Antiqua" w:cs="AGaramond-Regular"/>
          <w:sz w:val="24"/>
          <w:szCs w:val="24"/>
        </w:rPr>
        <w:fldChar w:fldCharType="begin">
          <w:fldData xml:space="preserve">PEVuZE5vdGU+PENpdGU+PEF1dGhvcj5TdGFuZ2U8L0F1dGhvcj48WWVhcj4yMDAzPC9ZZWFyPjxS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</w:fldData>
        </w:fldChar>
      </w:r>
      <w:r w:rsidR="00C11900" w:rsidRPr="00216F6C">
        <w:rPr>
          <w:rFonts w:ascii="Book Antiqua" w:hAnsi="Book Antiqua" w:cs="AGaramond-Regular"/>
          <w:sz w:val="24"/>
          <w:szCs w:val="24"/>
        </w:rPr>
        <w:instrText xml:space="preserve"> ADDIN EN.CITE.DATA </w:instrText>
      </w:r>
      <w:r w:rsidR="00C11900" w:rsidRPr="00216F6C">
        <w:rPr>
          <w:rFonts w:ascii="Book Antiqua" w:hAnsi="Book Antiqua" w:cs="AGaramond-Regular"/>
          <w:sz w:val="24"/>
          <w:szCs w:val="24"/>
        </w:rPr>
      </w:r>
      <w:r w:rsidR="00C11900" w:rsidRPr="00216F6C">
        <w:rPr>
          <w:rFonts w:ascii="Book Antiqua" w:hAnsi="Book Antiqua" w:cs="AGaramond-Regular"/>
          <w:sz w:val="24"/>
          <w:szCs w:val="24"/>
        </w:rPr>
        <w:fldChar w:fldCharType="end"/>
      </w:r>
      <w:r w:rsidR="00C11900" w:rsidRPr="00216F6C">
        <w:rPr>
          <w:rFonts w:ascii="Book Antiqua" w:hAnsi="Book Antiqua" w:cs="AGaramond-Regular"/>
          <w:sz w:val="24"/>
          <w:szCs w:val="24"/>
        </w:rPr>
      </w:r>
      <w:r w:rsidR="00C11900" w:rsidRPr="00216F6C">
        <w:rPr>
          <w:rFonts w:ascii="Book Antiqua" w:hAnsi="Book Antiqua" w:cs="AGaramond-Regular"/>
          <w:sz w:val="24"/>
          <w:szCs w:val="24"/>
        </w:rPr>
        <w:fldChar w:fldCharType="separate"/>
      </w:r>
      <w:r w:rsidR="00C11900" w:rsidRPr="00216F6C">
        <w:rPr>
          <w:rFonts w:ascii="Book Antiqua" w:hAnsi="Book Antiqua" w:cs="AGaramond-Regular"/>
          <w:noProof/>
          <w:sz w:val="24"/>
          <w:szCs w:val="24"/>
          <w:vertAlign w:val="superscript"/>
        </w:rPr>
        <w:t>[79]</w:t>
      </w:r>
      <w:r w:rsidR="00C11900" w:rsidRPr="00216F6C">
        <w:rPr>
          <w:rFonts w:ascii="Book Antiqua" w:hAnsi="Book Antiqua" w:cs="AGaramond-Regular"/>
          <w:sz w:val="24"/>
          <w:szCs w:val="24"/>
        </w:rPr>
        <w:fldChar w:fldCharType="end"/>
      </w:r>
      <w:r w:rsidR="00C11900" w:rsidRPr="00216F6C">
        <w:rPr>
          <w:rFonts w:ascii="Book Antiqua" w:hAnsi="Book Antiqua" w:cs="AGaramond-Regular"/>
          <w:sz w:val="24"/>
          <w:szCs w:val="24"/>
        </w:rPr>
        <w:t>.</w:t>
      </w:r>
    </w:p>
    <w:p w14:paraId="4D2A68E5" w14:textId="6833EA11" w:rsidR="00525553" w:rsidRPr="00216F6C" w:rsidRDefault="00525553"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In contrast to</w:t>
      </w:r>
      <w:r w:rsidR="006C2075" w:rsidRPr="00216F6C">
        <w:rPr>
          <w:rFonts w:ascii="Book Antiqua" w:eastAsia="Times New Roman" w:hAnsi="Book Antiqua" w:cs="Times New Roman"/>
          <w:color w:val="222222"/>
          <w:sz w:val="24"/>
          <w:szCs w:val="24"/>
          <w:lang w:val="en-US" w:eastAsia="en-GB"/>
        </w:rPr>
        <w:t xml:space="preserve"> Kaneko</w:t>
      </w:r>
      <w:r w:rsidR="00603E7B" w:rsidRPr="00216F6C">
        <w:rPr>
          <w:rFonts w:ascii="Book Antiqua" w:eastAsia="Times New Roman" w:hAnsi="Book Antiqua" w:cs="Times New Roman"/>
          <w:color w:val="222222"/>
          <w:sz w:val="24"/>
          <w:szCs w:val="24"/>
          <w:lang w:val="en-US" w:eastAsia="en-GB"/>
        </w:rPr>
        <w:t xml:space="preserve"> and Mori</w:t>
      </w:r>
      <w:r w:rsidR="006C2075" w:rsidRPr="00216F6C">
        <w:rPr>
          <w:rFonts w:ascii="Book Antiqua" w:eastAsia="Times New Roman" w:hAnsi="Book Antiqua" w:cs="Times New Roman"/>
          <w:color w:val="222222"/>
          <w:sz w:val="24"/>
          <w:szCs w:val="24"/>
          <w:lang w:val="en-US" w:eastAsia="en-GB"/>
        </w:rPr>
        <w:t xml:space="preserve">, </w:t>
      </w:r>
      <w:r w:rsidR="003D46A9" w:rsidRPr="00216F6C">
        <w:rPr>
          <w:rFonts w:ascii="Book Antiqua" w:eastAsia="Times New Roman" w:hAnsi="Book Antiqua" w:cs="Times New Roman"/>
          <w:color w:val="222222"/>
          <w:sz w:val="24"/>
          <w:szCs w:val="24"/>
          <w:lang w:val="en-US" w:eastAsia="en-GB"/>
        </w:rPr>
        <w:t>Yip and colle</w:t>
      </w:r>
      <w:r w:rsidR="001604B7" w:rsidRPr="00216F6C">
        <w:rPr>
          <w:rFonts w:ascii="Book Antiqua" w:eastAsia="Times New Roman" w:hAnsi="Book Antiqua" w:cs="Times New Roman"/>
          <w:color w:val="222222"/>
          <w:sz w:val="24"/>
          <w:szCs w:val="24"/>
          <w:lang w:val="en-US" w:eastAsia="en-GB"/>
        </w:rPr>
        <w:t>a</w:t>
      </w:r>
      <w:r w:rsidR="003D46A9" w:rsidRPr="00216F6C">
        <w:rPr>
          <w:rFonts w:ascii="Book Antiqua" w:eastAsia="Times New Roman" w:hAnsi="Book Antiqua" w:cs="Times New Roman"/>
          <w:color w:val="222222"/>
          <w:sz w:val="24"/>
          <w:szCs w:val="24"/>
          <w:lang w:val="en-US" w:eastAsia="en-GB"/>
        </w:rPr>
        <w:t>gues</w:t>
      </w:r>
      <w:r w:rsidR="00E5706D"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&lt;EndNote&gt;&lt;Cite&gt;&lt;Author&gt;Yip&lt;/Author&gt;&lt;Year&gt;2016&lt;/Year&gt;&lt;RecNum&gt;116&lt;/RecNum&gt;&lt;DisplayText&gt;&lt;style face="superscript"&gt;[80]&lt;/style&gt;&lt;/DisplayText&gt;&lt;record&gt;&lt;rec-number&gt;116&lt;/rec-number&gt;&lt;foreign-keys&gt;&lt;key app="EN" db-id="xdewv2sz15spr0extzh5teetvdsswe0ttesr" timestamp="1518471679"&gt;116&lt;/key&gt;&lt;/foreign-keys&gt;&lt;ref-type name="Journal Article"&gt;17&lt;/ref-type&gt;&lt;contributors&gt;&lt;authors&gt;&lt;author&gt;Yip, J.&lt;/author&gt;&lt;author&gt;Bruno, D. A.&lt;/author&gt;&lt;author&gt;Burmeister, C.&lt;/author&gt;&lt;author&gt;Kazimi, M.&lt;/author&gt;&lt;author&gt;Yoshida, A.&lt;/author&gt;&lt;author&gt;Abouljoud, M. S.&lt;/author&gt;&lt;author&gt;Schnickel, G. T.&lt;/author&gt;&lt;/authors&gt;&lt;/contributors&gt;&lt;auth-address&gt;Division of Transplant and Hepatobiliary Surgery, Department of Surgery, Henry Ford Hospital, Detroit, MI.&lt;/auth-address&gt;&lt;titles&gt;&lt;title&gt;Deep Vein Thrombosis and Pulmonary Embolism in Liver Transplant Patients: Risks and Prevention&lt;/title&gt;&lt;secondary-title&gt;Transplant Direct&lt;/secondary-title&gt;&lt;/titles&gt;&lt;periodical&gt;&lt;full-title&gt;Transplant Direct&lt;/full-title&gt;&lt;/periodical&gt;&lt;pages&gt;e68&lt;/pages&gt;&lt;volume&gt;2&lt;/volume&gt;&lt;number&gt;4&lt;/number&gt;&lt;dates&gt;&lt;year&gt;2016&lt;/year&gt;&lt;pub-dates&gt;&lt;date&gt;Apr&lt;/date&gt;&lt;/pub-dates&gt;&lt;/dates&gt;&lt;isbn&gt;2373-8731 (Print)&amp;#xD;2373-8731 (Linking)&lt;/isbn&gt;&lt;accession-num&gt;27500259&lt;/accession-num&gt;&lt;urls&gt;&lt;related-urls&gt;&lt;url&gt;http://www.ncbi.nlm.nih.gov/pubmed/27500259&lt;/url&gt;&lt;/related-urls&gt;&lt;/urls&gt;&lt;custom2&gt;PMC4946512&lt;/custom2&gt;&lt;electronic-resource-num&gt;10.1097/TXD.0000000000000578&lt;/electronic-resource-num&gt;&lt;/record&gt;&lt;/Cite&gt;&lt;/EndNote&gt;</w:instrText>
      </w:r>
      <w:r w:rsidR="00E5706D"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[80]</w:t>
      </w:r>
      <w:r w:rsidR="00E5706D" w:rsidRPr="00216F6C">
        <w:rPr>
          <w:rFonts w:ascii="Book Antiqua" w:eastAsia="Times New Roman" w:hAnsi="Book Antiqua" w:cs="Times New Roman"/>
          <w:color w:val="222222"/>
          <w:sz w:val="24"/>
          <w:szCs w:val="24"/>
          <w:lang w:val="en-US" w:eastAsia="en-GB"/>
        </w:rPr>
        <w:fldChar w:fldCharType="end"/>
      </w:r>
      <w:r w:rsidR="003D46A9" w:rsidRPr="00216F6C">
        <w:rPr>
          <w:rFonts w:ascii="Book Antiqua" w:eastAsia="Times New Roman" w:hAnsi="Book Antiqua" w:cs="Times New Roman"/>
          <w:color w:val="222222"/>
          <w:sz w:val="24"/>
          <w:szCs w:val="24"/>
          <w:lang w:val="en-US" w:eastAsia="en-GB"/>
        </w:rPr>
        <w:t xml:space="preserve"> implemented a standardized prophylactic regimen in </w:t>
      </w:r>
      <w:r w:rsidR="001604B7" w:rsidRPr="00216F6C">
        <w:rPr>
          <w:rFonts w:ascii="Book Antiqua" w:eastAsia="Times New Roman" w:hAnsi="Book Antiqua" w:cs="Times New Roman"/>
          <w:color w:val="222222"/>
          <w:sz w:val="24"/>
          <w:szCs w:val="24"/>
          <w:lang w:val="en-US" w:eastAsia="en-GB"/>
        </w:rPr>
        <w:t xml:space="preserve">LT </w:t>
      </w:r>
      <w:r w:rsidR="003D46A9" w:rsidRPr="00216F6C">
        <w:rPr>
          <w:rFonts w:ascii="Book Antiqua" w:eastAsia="Times New Roman" w:hAnsi="Book Antiqua" w:cs="Times New Roman"/>
          <w:color w:val="222222"/>
          <w:sz w:val="24"/>
          <w:szCs w:val="24"/>
          <w:lang w:val="en-US" w:eastAsia="en-GB"/>
        </w:rPr>
        <w:t xml:space="preserve">recipients </w:t>
      </w:r>
      <w:r w:rsidR="006C2075" w:rsidRPr="00216F6C">
        <w:rPr>
          <w:rFonts w:ascii="Book Antiqua" w:eastAsia="Times New Roman" w:hAnsi="Book Antiqua" w:cs="Times New Roman"/>
          <w:color w:val="222222"/>
          <w:sz w:val="24"/>
          <w:szCs w:val="24"/>
          <w:lang w:val="en-US" w:eastAsia="en-GB"/>
        </w:rPr>
        <w:t>with</w:t>
      </w:r>
      <w:r w:rsidR="003D46A9" w:rsidRPr="00216F6C">
        <w:rPr>
          <w:rFonts w:ascii="Book Antiqua" w:eastAsia="Times New Roman" w:hAnsi="Book Antiqua" w:cs="Times New Roman"/>
          <w:color w:val="222222"/>
          <w:sz w:val="24"/>
          <w:szCs w:val="24"/>
          <w:lang w:val="en-US" w:eastAsia="en-GB"/>
        </w:rPr>
        <w:t xml:space="preserve"> subcutaneous heparin</w:t>
      </w:r>
      <w:r w:rsidR="00A03A7C" w:rsidRPr="00216F6C">
        <w:rPr>
          <w:rFonts w:ascii="Book Antiqua" w:eastAsia="Times New Roman" w:hAnsi="Book Antiqua" w:cs="Times New Roman"/>
          <w:color w:val="222222"/>
          <w:sz w:val="24"/>
          <w:szCs w:val="24"/>
          <w:lang w:val="en-US" w:eastAsia="en-GB"/>
        </w:rPr>
        <w:t xml:space="preserve"> </w:t>
      </w:r>
      <w:r w:rsidR="003D46A9" w:rsidRPr="00216F6C">
        <w:rPr>
          <w:rFonts w:ascii="Book Antiqua" w:eastAsia="Times New Roman" w:hAnsi="Book Antiqua" w:cs="Times New Roman"/>
          <w:color w:val="222222"/>
          <w:sz w:val="24"/>
          <w:szCs w:val="24"/>
          <w:lang w:val="en-US" w:eastAsia="en-GB"/>
        </w:rPr>
        <w:t xml:space="preserve">(5000 U) every 8 </w:t>
      </w:r>
      <w:r w:rsidR="00807129" w:rsidRPr="00216F6C">
        <w:rPr>
          <w:rFonts w:ascii="Book Antiqua" w:hAnsi="Book Antiqua" w:cs="Times New Roman"/>
          <w:color w:val="222222"/>
          <w:sz w:val="24"/>
          <w:szCs w:val="24"/>
          <w:lang w:val="en-US" w:eastAsia="zh-CN"/>
        </w:rPr>
        <w:t>h</w:t>
      </w:r>
      <w:r w:rsidR="006C2075" w:rsidRPr="00216F6C">
        <w:rPr>
          <w:rFonts w:ascii="Book Antiqua" w:eastAsia="Times New Roman" w:hAnsi="Book Antiqua" w:cs="Times New Roman"/>
          <w:color w:val="222222"/>
          <w:sz w:val="24"/>
          <w:szCs w:val="24"/>
          <w:lang w:val="en-US" w:eastAsia="en-GB"/>
        </w:rPr>
        <w:t>,</w:t>
      </w:r>
      <w:r w:rsidR="001604B7" w:rsidRPr="00216F6C">
        <w:rPr>
          <w:rFonts w:ascii="Book Antiqua" w:eastAsia="Times New Roman" w:hAnsi="Book Antiqua" w:cs="Times New Roman"/>
          <w:color w:val="222222"/>
          <w:sz w:val="24"/>
          <w:szCs w:val="24"/>
          <w:lang w:val="en-US" w:eastAsia="en-GB"/>
        </w:rPr>
        <w:t xml:space="preserve"> demonstrating that this therapy significantly reduces VTE</w:t>
      </w:r>
      <w:r w:rsidR="00A03A7C" w:rsidRPr="00216F6C">
        <w:rPr>
          <w:rFonts w:ascii="Book Antiqua" w:eastAsia="Times New Roman" w:hAnsi="Book Antiqua" w:cs="Times New Roman"/>
          <w:color w:val="222222"/>
          <w:sz w:val="24"/>
          <w:szCs w:val="24"/>
          <w:lang w:val="en-US" w:eastAsia="en-GB"/>
        </w:rPr>
        <w:t xml:space="preserve"> </w:t>
      </w:r>
      <w:r w:rsidR="001604B7" w:rsidRPr="00216F6C">
        <w:rPr>
          <w:rFonts w:ascii="Book Antiqua" w:eastAsia="Times New Roman" w:hAnsi="Book Antiqua" w:cs="Times New Roman"/>
          <w:color w:val="222222"/>
          <w:sz w:val="24"/>
          <w:szCs w:val="24"/>
          <w:lang w:val="en-US" w:eastAsia="en-GB"/>
        </w:rPr>
        <w:t>events</w:t>
      </w:r>
      <w:r w:rsidR="00A03A7C" w:rsidRPr="00216F6C">
        <w:rPr>
          <w:rFonts w:ascii="Book Antiqua" w:eastAsia="Times New Roman" w:hAnsi="Book Antiqua" w:cs="Times New Roman"/>
          <w:color w:val="222222"/>
          <w:sz w:val="24"/>
          <w:szCs w:val="24"/>
          <w:lang w:val="en-US" w:eastAsia="en-GB"/>
        </w:rPr>
        <w:t xml:space="preserve"> without increasing bleeding risks</w:t>
      </w:r>
      <w:r w:rsidR="001604B7" w:rsidRPr="00216F6C">
        <w:rPr>
          <w:rFonts w:ascii="Book Antiqua" w:eastAsia="Times New Roman" w:hAnsi="Book Antiqua" w:cs="Times New Roman"/>
          <w:color w:val="222222"/>
          <w:sz w:val="24"/>
          <w:szCs w:val="24"/>
          <w:lang w:val="en-US" w:eastAsia="en-GB"/>
        </w:rPr>
        <w:t xml:space="preserve">. </w:t>
      </w:r>
      <w:r w:rsidR="00A03A7C" w:rsidRPr="00216F6C">
        <w:rPr>
          <w:rFonts w:ascii="Book Antiqua" w:eastAsia="Times New Roman" w:hAnsi="Book Antiqua" w:cs="Times New Roman"/>
          <w:color w:val="222222"/>
          <w:sz w:val="24"/>
          <w:szCs w:val="24"/>
          <w:lang w:val="en-US" w:eastAsia="en-GB"/>
        </w:rPr>
        <w:t>In support of this kind of thromboprophylaxis, other studies have found that unfraction</w:t>
      </w:r>
      <w:r w:rsidR="00AB4F86" w:rsidRPr="00216F6C">
        <w:rPr>
          <w:rFonts w:ascii="Book Antiqua" w:eastAsia="Times New Roman" w:hAnsi="Book Antiqua" w:cs="Times New Roman"/>
          <w:color w:val="222222"/>
          <w:sz w:val="24"/>
          <w:szCs w:val="24"/>
          <w:lang w:val="en-US" w:eastAsia="en-GB"/>
        </w:rPr>
        <w:t>at</w:t>
      </w:r>
      <w:r w:rsidR="00A03A7C" w:rsidRPr="00216F6C">
        <w:rPr>
          <w:rFonts w:ascii="Book Antiqua" w:eastAsia="Times New Roman" w:hAnsi="Book Antiqua" w:cs="Times New Roman"/>
          <w:color w:val="222222"/>
          <w:sz w:val="24"/>
          <w:szCs w:val="24"/>
          <w:lang w:val="en-US" w:eastAsia="en-GB"/>
        </w:rPr>
        <w:t xml:space="preserve">ed heparin did not increase the risk of bleeding in patients with </w:t>
      </w:r>
      <w:proofErr w:type="gramStart"/>
      <w:r w:rsidR="00A03A7C" w:rsidRPr="00216F6C">
        <w:rPr>
          <w:rFonts w:ascii="Book Antiqua" w:eastAsia="Times New Roman" w:hAnsi="Book Antiqua" w:cs="Times New Roman"/>
          <w:color w:val="222222"/>
          <w:sz w:val="24"/>
          <w:szCs w:val="24"/>
          <w:lang w:val="en-US" w:eastAsia="en-GB"/>
        </w:rPr>
        <w:t>cirrhosis</w:t>
      </w:r>
      <w:proofErr w:type="gramEnd"/>
      <w:r w:rsidR="00A03A7C" w:rsidRPr="00216F6C">
        <w:rPr>
          <w:rFonts w:ascii="Book Antiqua" w:eastAsia="Times New Roman" w:hAnsi="Book Antiqua" w:cs="Times New Roman"/>
          <w:color w:val="222222"/>
          <w:sz w:val="24"/>
          <w:szCs w:val="24"/>
          <w:lang w:val="en-US" w:eastAsia="en-GB"/>
        </w:rPr>
        <w:fldChar w:fldCharType="begin">
          <w:fldData xml:space="preserve">PEVuZE5vdGU+PENpdGU+PEF1dGhvcj5Hb21leiBDdWVydm88L0F1dGhvcj48WWVhcj4yMDEzPC9Z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PEVuZE5vdGU+PENpdGU+PEF1dGhvcj5Hb21leiBDdWVydm88L0F1dGhvcj48WWVhcj4yMDEzPC9Z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A03A7C" w:rsidRPr="00216F6C">
        <w:rPr>
          <w:rFonts w:ascii="Book Antiqua" w:eastAsia="Times New Roman" w:hAnsi="Book Antiqua" w:cs="Times New Roman"/>
          <w:color w:val="222222"/>
          <w:sz w:val="24"/>
          <w:szCs w:val="24"/>
          <w:lang w:val="en-US" w:eastAsia="en-GB"/>
        </w:rPr>
      </w:r>
      <w:r w:rsidR="00A03A7C"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[81,82]</w:t>
      </w:r>
      <w:r w:rsidR="00A03A7C" w:rsidRPr="00216F6C">
        <w:rPr>
          <w:rFonts w:ascii="Book Antiqua" w:eastAsia="Times New Roman" w:hAnsi="Book Antiqua" w:cs="Times New Roman"/>
          <w:color w:val="222222"/>
          <w:sz w:val="24"/>
          <w:szCs w:val="24"/>
          <w:lang w:val="en-US" w:eastAsia="en-GB"/>
        </w:rPr>
        <w:fldChar w:fldCharType="end"/>
      </w:r>
      <w:r w:rsidR="00A03A7C" w:rsidRPr="00216F6C">
        <w:rPr>
          <w:rFonts w:ascii="Book Antiqua" w:eastAsia="Times New Roman" w:hAnsi="Book Antiqua" w:cs="Times New Roman"/>
          <w:color w:val="222222"/>
          <w:sz w:val="24"/>
          <w:szCs w:val="24"/>
          <w:lang w:val="en-US" w:eastAsia="en-GB"/>
        </w:rPr>
        <w:t>.</w:t>
      </w:r>
      <w:r w:rsidR="00575C17" w:rsidRPr="00216F6C">
        <w:rPr>
          <w:rFonts w:ascii="Book Antiqua" w:eastAsia="Times New Roman" w:hAnsi="Book Antiqua" w:cs="Times New Roman"/>
          <w:color w:val="222222"/>
          <w:sz w:val="24"/>
          <w:szCs w:val="24"/>
          <w:lang w:val="en-US" w:eastAsia="en-GB"/>
        </w:rPr>
        <w:t xml:space="preserve"> </w:t>
      </w:r>
      <w:r w:rsidR="00D321A5" w:rsidRPr="00216F6C">
        <w:rPr>
          <w:rFonts w:ascii="Book Antiqua" w:eastAsia="Times New Roman" w:hAnsi="Book Antiqua" w:cs="Times New Roman"/>
          <w:color w:val="222222"/>
          <w:sz w:val="24"/>
          <w:szCs w:val="24"/>
          <w:lang w:val="en-US" w:eastAsia="en-GB"/>
        </w:rPr>
        <w:t>Gad and colleagues</w:t>
      </w:r>
      <w:r w:rsidR="00E56BD7"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&lt;EndNote&gt;&lt;Cite&gt;&lt;Author&gt;Gad&lt;/Author&gt;&lt;Year&gt;2016&lt;/Year&gt;&lt;RecNum&gt;103&lt;/RecNum&gt;&lt;DisplayText&gt;&lt;style face="superscript"&gt;[83]&lt;/style&gt;&lt;/DisplayText&gt;&lt;record&gt;&lt;rec-number&gt;103&lt;/rec-number&gt;&lt;foreign-keys&gt;&lt;key app="EN" db-id="xdewv2sz15spr0extzh5teetvdsswe0ttesr" timestamp="1517478328"&gt;103&lt;/key&gt;&lt;/foreign-keys&gt;&lt;ref-type name="Journal Article"&gt;17&lt;/ref-type&gt;&lt;contributors&gt;&lt;authors&gt;&lt;author&gt;Gad, E. H.&lt;/author&gt;&lt;author&gt;Abdelsamee, M. A.&lt;/author&gt;&lt;author&gt;Kamel, Y.&lt;/author&gt;&lt;/authors&gt;&lt;/contributors&gt;&lt;auth-address&gt;Hepatobiliary Surgery and Liver Transplantation, National Liver Institute, Menoufiya University, Shebein Elkoum, Egypt.&amp;#xD;Radiology, National Liver Institute, Menoufiya University, Shebein Elkoum, Egypt.&amp;#xD;Anaesthesia, National Liver Institute, Menoufiya University, Shebein Elkoum, Egypt.&lt;/auth-address&gt;&lt;titles&gt;&lt;title&gt;Hepatic arterial and portal venous complications after adult and pediatric living donor liver transplantation, risk factors, management and outcome (A retrospective cohort study)&lt;/title&gt;&lt;secondary-title&gt;Ann Med Surg (Lond)&lt;/secondary-title&gt;&lt;/titles&gt;&lt;periodical&gt;&lt;full-title&gt;Ann Med Surg (Lond)&lt;/full-title&gt;&lt;/periodical&gt;&lt;pages&gt;28-39&lt;/pages&gt;&lt;volume&gt;8&lt;/volume&gt;&lt;keywords&gt;&lt;keyword&gt;Hepatic artery complications&lt;/keyword&gt;&lt;keyword&gt;Living donor liver transplantation&lt;/keyword&gt;&lt;keyword&gt;Portal vein complications&lt;/keyword&gt;&lt;keyword&gt;Survival&lt;/keyword&gt;&lt;/keywords&gt;&lt;dates&gt;&lt;year&gt;2016&lt;/year&gt;&lt;pub-dates&gt;&lt;date&gt;Jun&lt;/date&gt;&lt;/pub-dates&gt;&lt;/dates&gt;&lt;isbn&gt;2049-0801 (Print)&amp;#xD;2049-0801 (Linking)&lt;/isbn&gt;&lt;accession-num&gt;27257483&lt;/accession-num&gt;&lt;urls&gt;&lt;related-urls&gt;&lt;url&gt;http://www.ncbi.nlm.nih.gov/pubmed/27257483&lt;/url&gt;&lt;/related-urls&gt;&lt;/urls&gt;&lt;custom2&gt;PMC4878848&lt;/custom2&gt;&lt;electronic-resource-num&gt;10.1016/j.amsu.2016.04.021&lt;/electronic-resource-num&gt;&lt;/record&gt;&lt;/Cite&gt;&lt;/EndNote&gt;</w:instrText>
      </w:r>
      <w:r w:rsidR="00E56BD7"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[83]</w:t>
      </w:r>
      <w:r w:rsidR="00E56BD7" w:rsidRPr="00216F6C">
        <w:rPr>
          <w:rFonts w:ascii="Book Antiqua" w:eastAsia="Times New Roman" w:hAnsi="Book Antiqua" w:cs="Times New Roman"/>
          <w:color w:val="222222"/>
          <w:sz w:val="24"/>
          <w:szCs w:val="24"/>
          <w:lang w:val="en-US" w:eastAsia="en-GB"/>
        </w:rPr>
        <w:fldChar w:fldCharType="end"/>
      </w:r>
      <w:r w:rsidR="008E374D" w:rsidRPr="00216F6C">
        <w:rPr>
          <w:rFonts w:ascii="Book Antiqua" w:eastAsia="Times New Roman" w:hAnsi="Book Antiqua" w:cs="Times New Roman"/>
          <w:color w:val="222222"/>
          <w:sz w:val="24"/>
          <w:szCs w:val="24"/>
          <w:lang w:val="en-US" w:eastAsia="en-GB"/>
        </w:rPr>
        <w:t xml:space="preserve">, </w:t>
      </w:r>
      <w:r w:rsidR="00D321A5" w:rsidRPr="00216F6C">
        <w:rPr>
          <w:rFonts w:ascii="Book Antiqua" w:eastAsia="Times New Roman" w:hAnsi="Book Antiqua" w:cs="Times New Roman"/>
          <w:color w:val="222222"/>
          <w:sz w:val="24"/>
          <w:szCs w:val="24"/>
          <w:lang w:val="en-US" w:eastAsia="en-GB"/>
        </w:rPr>
        <w:t>in a retrospective work on 222</w:t>
      </w:r>
      <w:r w:rsidR="00D92664" w:rsidRPr="00216F6C">
        <w:rPr>
          <w:rFonts w:ascii="Book Antiqua" w:eastAsia="Times New Roman" w:hAnsi="Book Antiqua" w:cs="Times New Roman"/>
          <w:color w:val="222222"/>
          <w:sz w:val="24"/>
          <w:szCs w:val="24"/>
          <w:lang w:val="en-US" w:eastAsia="en-GB"/>
        </w:rPr>
        <w:t xml:space="preserve"> </w:t>
      </w:r>
      <w:r w:rsidR="00D321A5" w:rsidRPr="00216F6C">
        <w:rPr>
          <w:rFonts w:ascii="Book Antiqua" w:eastAsia="Times New Roman" w:hAnsi="Book Antiqua" w:cs="Times New Roman"/>
          <w:color w:val="222222"/>
          <w:sz w:val="24"/>
          <w:szCs w:val="24"/>
          <w:lang w:val="en-US" w:eastAsia="en-GB"/>
        </w:rPr>
        <w:t xml:space="preserve">adult and </w:t>
      </w:r>
      <w:r w:rsidR="006C2075" w:rsidRPr="00216F6C">
        <w:rPr>
          <w:rFonts w:ascii="Book Antiqua" w:eastAsia="Times New Roman" w:hAnsi="Book Antiqua" w:cs="Times New Roman"/>
          <w:color w:val="222222"/>
          <w:sz w:val="24"/>
          <w:szCs w:val="24"/>
          <w:lang w:val="en-US" w:eastAsia="en-GB"/>
        </w:rPr>
        <w:t>pediatric living</w:t>
      </w:r>
      <w:r w:rsidR="00853A1C" w:rsidRPr="00216F6C">
        <w:rPr>
          <w:rFonts w:ascii="Book Antiqua" w:eastAsia="Times New Roman" w:hAnsi="Book Antiqua" w:cs="Times New Roman"/>
          <w:color w:val="222222"/>
          <w:sz w:val="24"/>
          <w:szCs w:val="24"/>
          <w:lang w:val="en-US" w:eastAsia="en-GB"/>
        </w:rPr>
        <w:t>-</w:t>
      </w:r>
      <w:r w:rsidR="006C2075" w:rsidRPr="00216F6C">
        <w:rPr>
          <w:rFonts w:ascii="Book Antiqua" w:eastAsia="Times New Roman" w:hAnsi="Book Antiqua" w:cs="Times New Roman"/>
          <w:color w:val="222222"/>
          <w:sz w:val="24"/>
          <w:szCs w:val="24"/>
          <w:lang w:val="en-US" w:eastAsia="en-GB"/>
        </w:rPr>
        <w:t xml:space="preserve">donor </w:t>
      </w:r>
      <w:r w:rsidR="003F6381" w:rsidRPr="00216F6C">
        <w:rPr>
          <w:rFonts w:ascii="Book Antiqua" w:eastAsia="Times New Roman" w:hAnsi="Book Antiqua" w:cs="Times New Roman"/>
          <w:color w:val="222222"/>
          <w:sz w:val="24"/>
          <w:szCs w:val="24"/>
          <w:lang w:val="en-US" w:eastAsia="en-GB"/>
        </w:rPr>
        <w:t>LT</w:t>
      </w:r>
      <w:r w:rsidR="00853A1C" w:rsidRPr="00216F6C">
        <w:rPr>
          <w:rFonts w:ascii="Book Antiqua" w:eastAsia="Times New Roman" w:hAnsi="Book Antiqua" w:cs="Times New Roman"/>
          <w:color w:val="222222"/>
          <w:sz w:val="24"/>
          <w:szCs w:val="24"/>
          <w:lang w:val="en-US" w:eastAsia="en-GB"/>
        </w:rPr>
        <w:t>s,</w:t>
      </w:r>
      <w:r w:rsidR="00095EF6" w:rsidRPr="00216F6C">
        <w:rPr>
          <w:rFonts w:ascii="Book Antiqua" w:eastAsia="Times New Roman" w:hAnsi="Book Antiqua" w:cs="Times New Roman"/>
          <w:color w:val="222222"/>
          <w:sz w:val="24"/>
          <w:szCs w:val="24"/>
          <w:lang w:val="en-US" w:eastAsia="en-GB"/>
        </w:rPr>
        <w:t xml:space="preserve"> </w:t>
      </w:r>
      <w:r w:rsidR="00D321A5" w:rsidRPr="00216F6C">
        <w:rPr>
          <w:rFonts w:ascii="Book Antiqua" w:eastAsia="Times New Roman" w:hAnsi="Book Antiqua" w:cs="Times New Roman"/>
          <w:color w:val="222222"/>
          <w:sz w:val="24"/>
          <w:szCs w:val="24"/>
          <w:lang w:val="en-US" w:eastAsia="en-GB"/>
        </w:rPr>
        <w:t>reported their standard prophylactic therapy (</w:t>
      </w:r>
      <w:r w:rsidR="00095EF6" w:rsidRPr="00216F6C">
        <w:rPr>
          <w:rFonts w:ascii="Book Antiqua" w:eastAsia="Times New Roman" w:hAnsi="Book Antiqua" w:cs="Times New Roman"/>
          <w:color w:val="222222"/>
          <w:sz w:val="24"/>
          <w:szCs w:val="24"/>
          <w:lang w:val="en-US" w:eastAsia="en-GB"/>
        </w:rPr>
        <w:t>h</w:t>
      </w:r>
      <w:r w:rsidR="00D321A5" w:rsidRPr="00216F6C">
        <w:rPr>
          <w:rFonts w:ascii="Book Antiqua" w:eastAsia="Times New Roman" w:hAnsi="Book Antiqua" w:cs="Times New Roman"/>
          <w:color w:val="222222"/>
          <w:sz w:val="24"/>
          <w:szCs w:val="24"/>
          <w:lang w:val="en-US" w:eastAsia="en-GB"/>
        </w:rPr>
        <w:t>eparin</w:t>
      </w:r>
      <w:r w:rsidR="00095EF6" w:rsidRPr="00216F6C">
        <w:rPr>
          <w:rFonts w:ascii="Book Antiqua" w:eastAsia="Times New Roman" w:hAnsi="Book Antiqua" w:cs="Times New Roman"/>
          <w:color w:val="222222"/>
          <w:sz w:val="24"/>
          <w:szCs w:val="24"/>
          <w:lang w:val="en-US" w:eastAsia="en-GB"/>
        </w:rPr>
        <w:t xml:space="preserve"> </w:t>
      </w:r>
      <w:r w:rsidR="00D321A5" w:rsidRPr="00216F6C">
        <w:rPr>
          <w:rFonts w:ascii="Book Antiqua" w:eastAsia="Times New Roman" w:hAnsi="Book Antiqua" w:cs="Times New Roman"/>
          <w:color w:val="222222"/>
          <w:sz w:val="24"/>
          <w:szCs w:val="24"/>
          <w:lang w:val="en-US" w:eastAsia="en-GB"/>
        </w:rPr>
        <w:t>infusion up to 180</w:t>
      </w:r>
      <w:r w:rsidR="00095EF6" w:rsidRPr="00216F6C">
        <w:rPr>
          <w:rFonts w:ascii="Book Antiqua" w:eastAsia="Times New Roman" w:hAnsi="Book Antiqua" w:cs="Times New Roman"/>
          <w:color w:val="222222"/>
          <w:sz w:val="24"/>
          <w:szCs w:val="24"/>
          <w:lang w:val="en-US" w:eastAsia="en-GB"/>
        </w:rPr>
        <w:t>-</w:t>
      </w:r>
      <w:r w:rsidR="00D321A5" w:rsidRPr="00216F6C">
        <w:rPr>
          <w:rFonts w:ascii="Book Antiqua" w:eastAsia="Times New Roman" w:hAnsi="Book Antiqua" w:cs="Times New Roman"/>
          <w:color w:val="222222"/>
          <w:sz w:val="24"/>
          <w:szCs w:val="24"/>
          <w:lang w:val="en-US" w:eastAsia="en-GB"/>
        </w:rPr>
        <w:t>200</w:t>
      </w:r>
      <w:r w:rsidR="00095EF6" w:rsidRPr="00216F6C">
        <w:rPr>
          <w:rFonts w:ascii="Book Antiqua" w:eastAsia="Times New Roman" w:hAnsi="Book Antiqua" w:cs="Times New Roman"/>
          <w:color w:val="222222"/>
          <w:sz w:val="24"/>
          <w:szCs w:val="24"/>
          <w:lang w:val="en-US" w:eastAsia="en-GB"/>
        </w:rPr>
        <w:t xml:space="preserve"> </w:t>
      </w:r>
      <w:r w:rsidR="00C304C8" w:rsidRPr="00216F6C">
        <w:rPr>
          <w:rFonts w:ascii="Book Antiqua" w:eastAsia="Times New Roman" w:hAnsi="Book Antiqua" w:cs="Times New Roman"/>
          <w:color w:val="222222"/>
          <w:sz w:val="24"/>
          <w:szCs w:val="24"/>
          <w:lang w:val="en-US" w:eastAsia="en-GB"/>
        </w:rPr>
        <w:t>units/kg</w:t>
      </w:r>
      <w:r w:rsidR="00C304C8" w:rsidRPr="00216F6C">
        <w:rPr>
          <w:rFonts w:ascii="Book Antiqua" w:hAnsi="Book Antiqua" w:cs="Times New Roman"/>
          <w:color w:val="222222"/>
          <w:sz w:val="24"/>
          <w:szCs w:val="24"/>
          <w:lang w:val="en-US" w:eastAsia="zh-CN"/>
        </w:rPr>
        <w:t xml:space="preserve"> per </w:t>
      </w:r>
      <w:r w:rsidR="00D321A5" w:rsidRPr="00216F6C">
        <w:rPr>
          <w:rFonts w:ascii="Book Antiqua" w:eastAsia="Times New Roman" w:hAnsi="Book Antiqua" w:cs="Times New Roman"/>
          <w:color w:val="222222"/>
          <w:sz w:val="24"/>
          <w:szCs w:val="24"/>
          <w:lang w:val="en-US" w:eastAsia="en-GB"/>
        </w:rPr>
        <w:t xml:space="preserve">day adjusted with reference to the </w:t>
      </w:r>
      <w:r w:rsidR="00095EF6" w:rsidRPr="00216F6C">
        <w:rPr>
          <w:rFonts w:ascii="Book Antiqua" w:eastAsia="Times New Roman" w:hAnsi="Book Antiqua" w:cs="Times New Roman"/>
          <w:color w:val="222222"/>
          <w:sz w:val="24"/>
          <w:szCs w:val="24"/>
          <w:lang w:val="en-US" w:eastAsia="en-GB"/>
        </w:rPr>
        <w:t>ACT</w:t>
      </w:r>
      <w:r w:rsidR="00D321A5" w:rsidRPr="00216F6C">
        <w:rPr>
          <w:rFonts w:ascii="Book Antiqua" w:eastAsia="Times New Roman" w:hAnsi="Book Antiqua" w:cs="Times New Roman"/>
          <w:color w:val="222222"/>
          <w:sz w:val="24"/>
          <w:szCs w:val="24"/>
          <w:lang w:val="en-US" w:eastAsia="en-GB"/>
        </w:rPr>
        <w:t xml:space="preserve"> </w:t>
      </w:r>
      <w:r w:rsidR="00095EF6" w:rsidRPr="00216F6C">
        <w:rPr>
          <w:rFonts w:ascii="Book Antiqua" w:eastAsia="Times New Roman" w:hAnsi="Book Antiqua" w:cs="Times New Roman"/>
          <w:color w:val="222222"/>
          <w:sz w:val="24"/>
          <w:szCs w:val="24"/>
          <w:lang w:val="en-US" w:eastAsia="en-GB"/>
        </w:rPr>
        <w:t>a</w:t>
      </w:r>
      <w:r w:rsidR="00D321A5" w:rsidRPr="00216F6C">
        <w:rPr>
          <w:rFonts w:ascii="Book Antiqua" w:eastAsia="Times New Roman" w:hAnsi="Book Antiqua" w:cs="Times New Roman"/>
          <w:color w:val="222222"/>
          <w:sz w:val="24"/>
          <w:szCs w:val="24"/>
          <w:lang w:val="en-US" w:eastAsia="en-GB"/>
        </w:rPr>
        <w:t>nd/or the</w:t>
      </w:r>
      <w:r w:rsidR="00095EF6" w:rsidRPr="00216F6C">
        <w:rPr>
          <w:rFonts w:ascii="Book Antiqua" w:eastAsia="Times New Roman" w:hAnsi="Book Antiqua" w:cs="Times New Roman"/>
          <w:color w:val="222222"/>
          <w:sz w:val="24"/>
          <w:szCs w:val="24"/>
          <w:lang w:val="en-US" w:eastAsia="en-GB"/>
        </w:rPr>
        <w:t xml:space="preserve"> aPTT) and </w:t>
      </w:r>
      <w:r w:rsidR="006C2075" w:rsidRPr="00216F6C">
        <w:rPr>
          <w:rFonts w:ascii="Book Antiqua" w:eastAsia="Times New Roman" w:hAnsi="Book Antiqua" w:cs="Times New Roman"/>
          <w:color w:val="222222"/>
          <w:sz w:val="24"/>
          <w:szCs w:val="24"/>
          <w:lang w:val="en-US" w:eastAsia="en-GB"/>
        </w:rPr>
        <w:t>concluded</w:t>
      </w:r>
      <w:r w:rsidR="00095EF6" w:rsidRPr="00216F6C">
        <w:rPr>
          <w:rFonts w:ascii="Book Antiqua" w:eastAsia="Times New Roman" w:hAnsi="Book Antiqua" w:cs="Times New Roman"/>
          <w:color w:val="222222"/>
          <w:sz w:val="24"/>
          <w:szCs w:val="24"/>
          <w:lang w:val="en-US" w:eastAsia="en-GB"/>
        </w:rPr>
        <w:t xml:space="preserve"> that a more intensive anticoagulation therapy could be one option</w:t>
      </w:r>
      <w:r w:rsidR="00853A1C" w:rsidRPr="00216F6C">
        <w:rPr>
          <w:rFonts w:ascii="Book Antiqua" w:eastAsia="Times New Roman" w:hAnsi="Book Antiqua" w:cs="Times New Roman"/>
          <w:color w:val="222222"/>
          <w:sz w:val="24"/>
          <w:szCs w:val="24"/>
          <w:lang w:val="en-US" w:eastAsia="en-GB"/>
        </w:rPr>
        <w:t>,</w:t>
      </w:r>
      <w:r w:rsidR="00095EF6" w:rsidRPr="00216F6C">
        <w:rPr>
          <w:rFonts w:ascii="Book Antiqua" w:eastAsia="Times New Roman" w:hAnsi="Book Antiqua" w:cs="Times New Roman"/>
          <w:color w:val="222222"/>
          <w:sz w:val="24"/>
          <w:szCs w:val="24"/>
          <w:lang w:val="en-US" w:eastAsia="en-GB"/>
        </w:rPr>
        <w:t xml:space="preserve"> especially when dealing with preoperative PVT.</w:t>
      </w:r>
      <w:r w:rsidR="00B74F38" w:rsidRPr="00216F6C">
        <w:rPr>
          <w:rFonts w:ascii="Book Antiqua" w:eastAsia="Times New Roman" w:hAnsi="Book Antiqua" w:cs="Times New Roman"/>
          <w:color w:val="222222"/>
          <w:sz w:val="24"/>
          <w:szCs w:val="24"/>
          <w:lang w:val="en-US" w:eastAsia="en-GB"/>
        </w:rPr>
        <w:t xml:space="preserve"> U</w:t>
      </w:r>
      <w:r w:rsidR="00060DAA" w:rsidRPr="00216F6C">
        <w:rPr>
          <w:rFonts w:ascii="Book Antiqua" w:eastAsia="Times New Roman" w:hAnsi="Book Antiqua" w:cs="Times New Roman"/>
          <w:color w:val="222222"/>
          <w:sz w:val="24"/>
          <w:szCs w:val="24"/>
          <w:lang w:val="en-US" w:eastAsia="en-GB"/>
        </w:rPr>
        <w:t xml:space="preserve">chikawa </w:t>
      </w:r>
      <w:r w:rsidR="00060DAA" w:rsidRPr="00216F6C">
        <w:rPr>
          <w:rFonts w:ascii="Book Antiqua" w:eastAsia="Times New Roman" w:hAnsi="Book Antiqua" w:cs="Times New Roman"/>
          <w:i/>
          <w:color w:val="222222"/>
          <w:sz w:val="24"/>
          <w:szCs w:val="24"/>
          <w:lang w:val="en-US" w:eastAsia="en-GB"/>
        </w:rPr>
        <w:t xml:space="preserve">et </w:t>
      </w:r>
      <w:proofErr w:type="gramStart"/>
      <w:r w:rsidR="00060DAA" w:rsidRPr="00216F6C">
        <w:rPr>
          <w:rFonts w:ascii="Book Antiqua" w:eastAsia="Times New Roman" w:hAnsi="Book Antiqua" w:cs="Times New Roman"/>
          <w:i/>
          <w:color w:val="222222"/>
          <w:sz w:val="24"/>
          <w:szCs w:val="24"/>
          <w:lang w:val="en-US" w:eastAsia="en-GB"/>
        </w:rPr>
        <w:t>al</w:t>
      </w:r>
      <w:proofErr w:type="gramEnd"/>
      <w:r w:rsidR="00640D5E"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PFJlY051bT45NzwvUmVjTnVtPjxEaXNwbGF5VGV4dD48c3R5bGUgZmFjZT0ic3VwZXJzY3JpcHQi
Pls4NF08L3N0eWxlPjwvRGlzcGxheVRleHQ+PHJlY29yZD48cmVjLW51bWJlcj45NzwvcmVjLW51
bWJlcj48Zm9yZWlnbi1rZXlzPjxrZXkgYXBwPSJFTiIgZGItaWQ9InhkZXd2MnN6MTVzcHIwZXh0
emg1dGVldHZkc3N3ZTB0dGVzciIgdGltZXN0YW1wPSIxNTE3NDEzNzMxIj45Nzwva2V5PjwvZm9y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PFJlY051bT45NzwvUmVjTnVtPjxEaXNwbGF5VGV4dD48c3R5bGUgZmFjZT0ic3VwZXJzY3JpcHQi
Pls4NF08L3N0eWxlPjwvRGlzcGxheVRleHQ+PHJlY29yZD48cmVjLW51bWJlcj45NzwvcmVjLW51
bWJlcj48Zm9yZWlnbi1rZXlzPjxrZXkgYXBwPSJFTiIgZGItaWQ9InhkZXd2MnN6MTVzcHIwZXh0
emg1dGVldHZkc3N3ZTB0dGVzciIgdGltZXN0YW1wPSIxNTE3NDEzNzMxIj45Nzwva2V5PjwvZm9y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640D5E" w:rsidRPr="00216F6C">
        <w:rPr>
          <w:rFonts w:ascii="Book Antiqua" w:eastAsia="Times New Roman" w:hAnsi="Book Antiqua" w:cs="Times New Roman"/>
          <w:color w:val="222222"/>
          <w:sz w:val="24"/>
          <w:szCs w:val="24"/>
          <w:lang w:val="en-US" w:eastAsia="en-GB"/>
        </w:rPr>
      </w:r>
      <w:r w:rsidR="00640D5E"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[84]</w:t>
      </w:r>
      <w:r w:rsidR="00640D5E" w:rsidRPr="00216F6C">
        <w:rPr>
          <w:rFonts w:ascii="Book Antiqua" w:eastAsia="Times New Roman" w:hAnsi="Book Antiqua" w:cs="Times New Roman"/>
          <w:color w:val="222222"/>
          <w:sz w:val="24"/>
          <w:szCs w:val="24"/>
          <w:lang w:val="en-US" w:eastAsia="en-GB"/>
        </w:rPr>
        <w:fldChar w:fldCharType="end"/>
      </w:r>
      <w:r w:rsidR="00853A1C" w:rsidRPr="00216F6C">
        <w:rPr>
          <w:rFonts w:ascii="Book Antiqua" w:eastAsia="Times New Roman" w:hAnsi="Book Antiqua" w:cs="Times New Roman"/>
          <w:color w:val="222222"/>
          <w:sz w:val="24"/>
          <w:szCs w:val="24"/>
          <w:lang w:val="en-US" w:eastAsia="en-GB"/>
        </w:rPr>
        <w:t>,</w:t>
      </w:r>
      <w:r w:rsidR="00060DAA" w:rsidRPr="00216F6C">
        <w:rPr>
          <w:rFonts w:ascii="Book Antiqua" w:eastAsia="Times New Roman" w:hAnsi="Book Antiqua" w:cs="Times New Roman"/>
          <w:color w:val="222222"/>
          <w:sz w:val="24"/>
          <w:szCs w:val="24"/>
          <w:lang w:val="en-US" w:eastAsia="en-GB"/>
        </w:rPr>
        <w:t xml:space="preserve"> fearing b</w:t>
      </w:r>
      <w:r w:rsidR="00B74F38" w:rsidRPr="00216F6C">
        <w:rPr>
          <w:rFonts w:ascii="Book Antiqua" w:eastAsia="Times New Roman" w:hAnsi="Book Antiqua" w:cs="Times New Roman"/>
          <w:color w:val="222222"/>
          <w:sz w:val="24"/>
          <w:szCs w:val="24"/>
          <w:lang w:val="en-US" w:eastAsia="en-GB"/>
        </w:rPr>
        <w:t>leeding complication</w:t>
      </w:r>
      <w:r w:rsidR="00853A1C" w:rsidRPr="00216F6C">
        <w:rPr>
          <w:rFonts w:ascii="Book Antiqua" w:eastAsia="Times New Roman" w:hAnsi="Book Antiqua" w:cs="Times New Roman"/>
          <w:color w:val="222222"/>
          <w:sz w:val="24"/>
          <w:szCs w:val="24"/>
          <w:lang w:val="en-US" w:eastAsia="en-GB"/>
        </w:rPr>
        <w:t>s</w:t>
      </w:r>
      <w:r w:rsidR="00B74F38" w:rsidRPr="00216F6C">
        <w:rPr>
          <w:rFonts w:ascii="Book Antiqua" w:eastAsia="Times New Roman" w:hAnsi="Book Antiqua" w:cs="Times New Roman"/>
          <w:color w:val="222222"/>
          <w:sz w:val="24"/>
          <w:szCs w:val="24"/>
          <w:lang w:val="en-US" w:eastAsia="en-GB"/>
        </w:rPr>
        <w:t xml:space="preserve"> associated </w:t>
      </w:r>
      <w:r w:rsidR="00853A1C" w:rsidRPr="00216F6C">
        <w:rPr>
          <w:rFonts w:ascii="Book Antiqua" w:eastAsia="Times New Roman" w:hAnsi="Book Antiqua" w:cs="Times New Roman"/>
          <w:color w:val="222222"/>
          <w:sz w:val="24"/>
          <w:szCs w:val="24"/>
          <w:lang w:val="en-US" w:eastAsia="en-GB"/>
        </w:rPr>
        <w:t xml:space="preserve">with </w:t>
      </w:r>
      <w:r w:rsidR="00B74F38" w:rsidRPr="00216F6C">
        <w:rPr>
          <w:rFonts w:ascii="Book Antiqua" w:eastAsia="Times New Roman" w:hAnsi="Book Antiqua" w:cs="Times New Roman"/>
          <w:color w:val="222222"/>
          <w:sz w:val="24"/>
          <w:szCs w:val="24"/>
          <w:lang w:val="en-US" w:eastAsia="en-GB"/>
        </w:rPr>
        <w:t>UFH administration, proposed a thromboprophylactic regimen with dal</w:t>
      </w:r>
      <w:r w:rsidR="006C2075" w:rsidRPr="00216F6C">
        <w:rPr>
          <w:rFonts w:ascii="Book Antiqua" w:eastAsia="Times New Roman" w:hAnsi="Book Antiqua" w:cs="Times New Roman"/>
          <w:color w:val="222222"/>
          <w:sz w:val="24"/>
          <w:szCs w:val="24"/>
          <w:lang w:val="en-US" w:eastAsia="en-GB"/>
        </w:rPr>
        <w:t>t</w:t>
      </w:r>
      <w:r w:rsidR="00B74F38" w:rsidRPr="00216F6C">
        <w:rPr>
          <w:rFonts w:ascii="Book Antiqua" w:eastAsia="Times New Roman" w:hAnsi="Book Antiqua" w:cs="Times New Roman"/>
          <w:color w:val="222222"/>
          <w:sz w:val="24"/>
          <w:szCs w:val="24"/>
          <w:lang w:val="en-US" w:eastAsia="en-GB"/>
        </w:rPr>
        <w:t xml:space="preserve">eparin, a </w:t>
      </w:r>
      <w:r w:rsidR="006C2075" w:rsidRPr="00216F6C">
        <w:rPr>
          <w:rFonts w:ascii="Book Antiqua" w:eastAsia="Times New Roman" w:hAnsi="Book Antiqua" w:cs="Times New Roman"/>
          <w:color w:val="222222"/>
          <w:sz w:val="24"/>
          <w:szCs w:val="24"/>
          <w:lang w:val="en-US" w:eastAsia="en-GB"/>
        </w:rPr>
        <w:t>relatively selective inhibitor</w:t>
      </w:r>
      <w:r w:rsidR="00B74F38" w:rsidRPr="00216F6C">
        <w:rPr>
          <w:rFonts w:ascii="Book Antiqua" w:eastAsia="Times New Roman" w:hAnsi="Book Antiqua" w:cs="Times New Roman"/>
          <w:color w:val="222222"/>
          <w:sz w:val="24"/>
          <w:szCs w:val="24"/>
          <w:lang w:val="en-US" w:eastAsia="en-GB"/>
        </w:rPr>
        <w:t xml:space="preserve"> </w:t>
      </w:r>
      <w:r w:rsidR="006C2075" w:rsidRPr="00216F6C">
        <w:rPr>
          <w:rFonts w:ascii="Book Antiqua" w:eastAsia="Times New Roman" w:hAnsi="Book Antiqua" w:cs="Times New Roman"/>
          <w:color w:val="222222"/>
          <w:sz w:val="24"/>
          <w:szCs w:val="24"/>
          <w:lang w:val="en-US" w:eastAsia="en-GB"/>
        </w:rPr>
        <w:t>of factor Xa activity</w:t>
      </w:r>
      <w:r w:rsidR="00587303" w:rsidRPr="00216F6C">
        <w:rPr>
          <w:rFonts w:ascii="Book Antiqua" w:eastAsia="Times New Roman" w:hAnsi="Book Antiqua" w:cs="Times New Roman"/>
          <w:color w:val="222222"/>
          <w:sz w:val="24"/>
          <w:szCs w:val="24"/>
          <w:lang w:val="en-US" w:eastAsia="en-GB"/>
        </w:rPr>
        <w:t>. I</w:t>
      </w:r>
      <w:r w:rsidR="00B74F38" w:rsidRPr="00216F6C">
        <w:rPr>
          <w:rFonts w:ascii="Book Antiqua" w:eastAsia="Times New Roman" w:hAnsi="Book Antiqua" w:cs="Times New Roman"/>
          <w:color w:val="222222"/>
          <w:sz w:val="24"/>
          <w:szCs w:val="24"/>
          <w:lang w:val="en-US" w:eastAsia="en-GB"/>
        </w:rPr>
        <w:t>n their prospective case</w:t>
      </w:r>
      <w:r w:rsidR="00E16208" w:rsidRPr="00216F6C">
        <w:rPr>
          <w:rFonts w:ascii="Book Antiqua" w:eastAsia="Times New Roman" w:hAnsi="Book Antiqua" w:cs="Times New Roman"/>
          <w:color w:val="222222"/>
          <w:sz w:val="24"/>
          <w:szCs w:val="24"/>
          <w:lang w:val="en-US" w:eastAsia="en-GB"/>
        </w:rPr>
        <w:t>-</w:t>
      </w:r>
      <w:r w:rsidR="00B74F38" w:rsidRPr="00216F6C">
        <w:rPr>
          <w:rFonts w:ascii="Book Antiqua" w:eastAsia="Times New Roman" w:hAnsi="Book Antiqua" w:cs="Times New Roman"/>
          <w:color w:val="222222"/>
          <w:sz w:val="24"/>
          <w:szCs w:val="24"/>
          <w:lang w:val="en-US" w:eastAsia="en-GB"/>
        </w:rPr>
        <w:t>control group</w:t>
      </w:r>
      <w:r w:rsidRPr="00216F6C">
        <w:rPr>
          <w:rFonts w:ascii="Book Antiqua" w:eastAsia="Times New Roman" w:hAnsi="Book Antiqua" w:cs="Times New Roman"/>
          <w:color w:val="222222"/>
          <w:sz w:val="24"/>
          <w:szCs w:val="24"/>
          <w:lang w:val="en-US" w:eastAsia="en-GB"/>
        </w:rPr>
        <w:t>,</w:t>
      </w:r>
      <w:r w:rsidR="00B74F38" w:rsidRPr="00216F6C">
        <w:rPr>
          <w:rFonts w:ascii="Book Antiqua" w:eastAsia="Times New Roman" w:hAnsi="Book Antiqua" w:cs="Times New Roman"/>
          <w:color w:val="222222"/>
          <w:sz w:val="24"/>
          <w:szCs w:val="24"/>
          <w:lang w:val="en-US" w:eastAsia="en-GB"/>
        </w:rPr>
        <w:t xml:space="preserve"> </w:t>
      </w:r>
      <w:r w:rsidR="00587303" w:rsidRPr="00216F6C">
        <w:rPr>
          <w:rFonts w:ascii="Book Antiqua" w:eastAsia="Times New Roman" w:hAnsi="Book Antiqua" w:cs="Times New Roman"/>
          <w:color w:val="222222"/>
          <w:sz w:val="24"/>
          <w:szCs w:val="24"/>
          <w:lang w:val="en-US" w:eastAsia="en-GB"/>
        </w:rPr>
        <w:t>they showed</w:t>
      </w:r>
      <w:r w:rsidR="00060DAA" w:rsidRPr="00216F6C">
        <w:rPr>
          <w:rFonts w:ascii="Book Antiqua" w:eastAsia="Times New Roman" w:hAnsi="Book Antiqua" w:cs="Times New Roman"/>
          <w:color w:val="222222"/>
          <w:sz w:val="24"/>
          <w:szCs w:val="24"/>
          <w:lang w:val="en-US" w:eastAsia="en-GB"/>
        </w:rPr>
        <w:t xml:space="preserve"> that anticoagulation therapy</w:t>
      </w:r>
      <w:r w:rsidR="00587303" w:rsidRPr="00216F6C">
        <w:rPr>
          <w:rFonts w:ascii="Book Antiqua" w:eastAsia="Times New Roman" w:hAnsi="Book Antiqua" w:cs="Times New Roman"/>
          <w:color w:val="222222"/>
          <w:sz w:val="24"/>
          <w:szCs w:val="24"/>
          <w:lang w:val="en-US" w:eastAsia="en-GB"/>
        </w:rPr>
        <w:t>,</w:t>
      </w:r>
      <w:r w:rsidR="00060DAA" w:rsidRPr="00216F6C">
        <w:rPr>
          <w:rFonts w:ascii="Book Antiqua" w:eastAsia="Times New Roman" w:hAnsi="Book Antiqua" w:cs="Times New Roman"/>
          <w:color w:val="222222"/>
          <w:sz w:val="24"/>
          <w:szCs w:val="24"/>
          <w:lang w:val="en-US" w:eastAsia="en-GB"/>
        </w:rPr>
        <w:t xml:space="preserve"> </w:t>
      </w:r>
      <w:r w:rsidR="00587303" w:rsidRPr="00216F6C">
        <w:rPr>
          <w:rFonts w:ascii="Book Antiqua" w:eastAsia="Times New Roman" w:hAnsi="Book Antiqua" w:cs="Times New Roman"/>
          <w:color w:val="222222"/>
          <w:sz w:val="24"/>
          <w:szCs w:val="24"/>
          <w:lang w:val="en-US" w:eastAsia="en-GB"/>
        </w:rPr>
        <w:t>based</w:t>
      </w:r>
      <w:r w:rsidR="00060DAA" w:rsidRPr="00216F6C">
        <w:rPr>
          <w:rFonts w:ascii="Book Antiqua" w:eastAsia="Times New Roman" w:hAnsi="Book Antiqua" w:cs="Times New Roman"/>
          <w:color w:val="222222"/>
          <w:sz w:val="24"/>
          <w:szCs w:val="24"/>
          <w:lang w:val="en-US" w:eastAsia="en-GB"/>
        </w:rPr>
        <w:t xml:space="preserve"> on ACT</w:t>
      </w:r>
      <w:r w:rsidR="00587303" w:rsidRPr="00216F6C">
        <w:rPr>
          <w:rFonts w:ascii="Book Antiqua" w:eastAsia="Times New Roman" w:hAnsi="Book Antiqua" w:cs="Times New Roman"/>
          <w:color w:val="222222"/>
          <w:sz w:val="24"/>
          <w:szCs w:val="24"/>
          <w:lang w:val="en-US" w:eastAsia="en-GB"/>
        </w:rPr>
        <w:t>,</w:t>
      </w:r>
      <w:r w:rsidR="00060DAA" w:rsidRPr="00216F6C">
        <w:rPr>
          <w:rFonts w:ascii="Book Antiqua" w:eastAsia="Times New Roman" w:hAnsi="Book Antiqua" w:cs="Times New Roman"/>
          <w:color w:val="222222"/>
          <w:sz w:val="24"/>
          <w:szCs w:val="24"/>
          <w:lang w:val="en-US" w:eastAsia="en-GB"/>
        </w:rPr>
        <w:t xml:space="preserve"> reduces thrombotic complications without increasing </w:t>
      </w:r>
      <w:proofErr w:type="gramStart"/>
      <w:r w:rsidR="00640D5E" w:rsidRPr="00216F6C">
        <w:rPr>
          <w:rFonts w:ascii="Book Antiqua" w:eastAsia="Times New Roman" w:hAnsi="Book Antiqua" w:cs="Times New Roman"/>
          <w:color w:val="222222"/>
          <w:sz w:val="24"/>
          <w:szCs w:val="24"/>
          <w:lang w:val="en-US" w:eastAsia="en-GB"/>
        </w:rPr>
        <w:t>bleeding</w:t>
      </w:r>
      <w:proofErr w:type="gramEnd"/>
      <w:r w:rsidR="00060DAA"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060DAA" w:rsidRPr="00216F6C">
        <w:rPr>
          <w:rFonts w:ascii="Book Antiqua" w:eastAsia="Times New Roman" w:hAnsi="Book Antiqua" w:cs="Times New Roman"/>
          <w:color w:val="222222"/>
          <w:sz w:val="24"/>
          <w:szCs w:val="24"/>
          <w:lang w:val="en-US" w:eastAsia="en-GB"/>
        </w:rPr>
      </w:r>
      <w:r w:rsidR="00060DAA"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[84]</w:t>
      </w:r>
      <w:r w:rsidR="00060DAA" w:rsidRPr="00216F6C">
        <w:rPr>
          <w:rFonts w:ascii="Book Antiqua" w:eastAsia="Times New Roman" w:hAnsi="Book Antiqua" w:cs="Times New Roman"/>
          <w:color w:val="222222"/>
          <w:sz w:val="24"/>
          <w:szCs w:val="24"/>
          <w:lang w:val="en-US" w:eastAsia="en-GB"/>
        </w:rPr>
        <w:fldChar w:fldCharType="end"/>
      </w:r>
      <w:r w:rsidR="00060DAA" w:rsidRPr="00216F6C">
        <w:rPr>
          <w:rFonts w:ascii="Book Antiqua" w:eastAsia="Times New Roman" w:hAnsi="Book Antiqua" w:cs="Times New Roman"/>
          <w:color w:val="222222"/>
          <w:sz w:val="24"/>
          <w:szCs w:val="24"/>
          <w:lang w:val="en-US" w:eastAsia="en-GB"/>
        </w:rPr>
        <w:t xml:space="preserve">. </w:t>
      </w:r>
      <w:r w:rsidR="008402CE" w:rsidRPr="00216F6C">
        <w:rPr>
          <w:rFonts w:ascii="Book Antiqua" w:eastAsia="Times New Roman" w:hAnsi="Book Antiqua" w:cs="Times New Roman"/>
          <w:color w:val="222222"/>
          <w:sz w:val="24"/>
          <w:szCs w:val="24"/>
          <w:lang w:val="en-US" w:eastAsia="en-GB"/>
        </w:rPr>
        <w:t>Similarl</w:t>
      </w:r>
      <w:r w:rsidR="00815C4F" w:rsidRPr="00216F6C">
        <w:rPr>
          <w:rFonts w:ascii="Book Antiqua" w:eastAsia="Times New Roman" w:hAnsi="Book Antiqua" w:cs="Times New Roman"/>
          <w:color w:val="222222"/>
          <w:sz w:val="24"/>
          <w:szCs w:val="24"/>
          <w:lang w:val="en-US" w:eastAsia="en-GB"/>
        </w:rPr>
        <w:t>y</w:t>
      </w:r>
      <w:r w:rsidRPr="00216F6C">
        <w:rPr>
          <w:rFonts w:ascii="Book Antiqua" w:eastAsia="Times New Roman" w:hAnsi="Book Antiqua" w:cs="Times New Roman"/>
          <w:color w:val="222222"/>
          <w:sz w:val="24"/>
          <w:szCs w:val="24"/>
          <w:lang w:val="en-US" w:eastAsia="en-GB"/>
        </w:rPr>
        <w:t>,</w:t>
      </w:r>
      <w:r w:rsidR="008402CE" w:rsidRPr="00216F6C">
        <w:rPr>
          <w:rFonts w:ascii="Book Antiqua" w:eastAsia="Times New Roman" w:hAnsi="Book Antiqua" w:cs="Times New Roman"/>
          <w:color w:val="222222"/>
          <w:sz w:val="24"/>
          <w:szCs w:val="24"/>
          <w:lang w:val="en-US" w:eastAsia="en-GB"/>
        </w:rPr>
        <w:t xml:space="preserve"> </w:t>
      </w:r>
      <w:r w:rsidR="00815C4F" w:rsidRPr="00216F6C">
        <w:rPr>
          <w:rFonts w:ascii="Book Antiqua" w:eastAsia="Times New Roman" w:hAnsi="Book Antiqua" w:cs="Times New Roman"/>
          <w:color w:val="222222"/>
          <w:sz w:val="24"/>
          <w:szCs w:val="24"/>
          <w:lang w:val="en-US" w:eastAsia="en-GB"/>
        </w:rPr>
        <w:t xml:space="preserve">Sugawara </w:t>
      </w:r>
      <w:r w:rsidR="00815C4F" w:rsidRPr="00216F6C">
        <w:rPr>
          <w:rFonts w:ascii="Book Antiqua" w:eastAsia="Times New Roman" w:hAnsi="Book Antiqua" w:cs="Times New Roman"/>
          <w:i/>
          <w:color w:val="222222"/>
          <w:sz w:val="24"/>
          <w:szCs w:val="24"/>
          <w:lang w:val="en-US" w:eastAsia="en-GB"/>
        </w:rPr>
        <w:t>et al</w:t>
      </w:r>
      <w:r w:rsidR="00815C4F"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&lt;EndNote&gt;&lt;Cite&gt;&lt;Author&gt;Sugawara&lt;/Author&gt;&lt;Year&gt;2002&lt;/Year&gt;&lt;RecNum&gt;81&lt;/RecNum&gt;&lt;DisplayText&gt;&lt;style face="superscript"&gt;[85]&lt;/style&gt;&lt;/DisplayText&gt;&lt;record&gt;&lt;rec-number&gt;81&lt;/rec-number&gt;&lt;foreign-keys&gt;&lt;key app="EN" db-id="xdewv2sz15spr0extzh5teetvdsswe0ttesr" timestamp="1517243603"&gt;81&lt;/key&gt;&lt;/foreign-keys&gt;&lt;ref-type name="Journal Article"&gt;17&lt;/ref-type&gt;&lt;contributors&gt;&lt;authors&gt;&lt;author&gt;Sugawara, Y.&lt;/author&gt;&lt;author&gt;Kaneko, J.&lt;/author&gt;&lt;author&gt;Akamatsu, N.&lt;/author&gt;&lt;author&gt;Imamura, H.&lt;/author&gt;&lt;author&gt;Kokudo, N.&lt;/author&gt;&lt;author&gt;Makuuchi, M.&lt;/author&gt;&lt;/authors&gt;&lt;/contributors&gt;&lt;auth-address&gt;Artificial Organ and Transplantation Division, Department of Surgery, Graduate School of Medicine, University of Tokyo, Tokyo, Japan. yasusuga-tky@umin.ac.jp&lt;/auth-address&gt;&lt;titles&gt;&lt;title&gt;Anticoagulant therapy against hepatic artery thrombosis in living donor liver transplantation&lt;/title&gt;&lt;secondary-title&gt;Transplant Proc&lt;/secondary-title&gt;&lt;/titles&gt;&lt;periodical&gt;&lt;full-title&gt;Transplant Proc&lt;/full-title&gt;&lt;/periodical&gt;&lt;pages&gt;3325-6&lt;/pages&gt;&lt;volume&gt;34&lt;/volume&gt;&lt;number&gt;8&lt;/number&gt;&lt;keywords&gt;&lt;keyword&gt;Adolescent&lt;/keyword&gt;&lt;keyword&gt;Adult&lt;/keyword&gt;&lt;keyword&gt;Anticoagulants/*therapeutic use&lt;/keyword&gt;&lt;keyword&gt;Child&lt;/keyword&gt;&lt;keyword&gt;Female&lt;/keyword&gt;&lt;keyword&gt;Hepatectomy/adverse effects/*methods&lt;/keyword&gt;&lt;keyword&gt;*Hepatic Artery&lt;/keyword&gt;&lt;keyword&gt;Humans&lt;/keyword&gt;&lt;keyword&gt;*Liver Transplantation&lt;/keyword&gt;&lt;keyword&gt;*Living Donors&lt;/keyword&gt;&lt;keyword&gt;Male&lt;/keyword&gt;&lt;keyword&gt;Thrombosis/*prevention &amp;amp; control&lt;/keyword&gt;&lt;keyword&gt;Treatment Outcome&lt;/keyword&gt;&lt;/keywords&gt;&lt;dates&gt;&lt;year&gt;2002&lt;/year&gt;&lt;pub-dates&gt;&lt;date&gt;Dec&lt;/date&gt;&lt;/pub-dates&gt;&lt;/dates&gt;&lt;isbn&gt;0041-1345 (Print)&amp;#xD;0041-1345 (Linking)&lt;/isbn&gt;&lt;accession-num&gt;12493462&lt;/accession-num&gt;&lt;urls&gt;&lt;related-urls&gt;&lt;url&gt;http://www.ncbi.nlm.nih.gov/pubmed/12493462&lt;/url&gt;&lt;/related-urls&gt;&lt;/urls&gt;&lt;/record&gt;&lt;/Cite&gt;&lt;/EndNote&gt;</w:instrText>
      </w:r>
      <w:r w:rsidR="00815C4F"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[85]</w:t>
      </w:r>
      <w:r w:rsidR="00815C4F" w:rsidRPr="00216F6C">
        <w:rPr>
          <w:rFonts w:ascii="Book Antiqua" w:eastAsia="Times New Roman" w:hAnsi="Book Antiqua" w:cs="Times New Roman"/>
          <w:color w:val="222222"/>
          <w:sz w:val="24"/>
          <w:szCs w:val="24"/>
          <w:lang w:val="en-US" w:eastAsia="en-GB"/>
        </w:rPr>
        <w:fldChar w:fldCharType="end"/>
      </w:r>
      <w:r w:rsidR="00815C4F" w:rsidRPr="00216F6C">
        <w:rPr>
          <w:rFonts w:ascii="Book Antiqua" w:eastAsia="Times New Roman" w:hAnsi="Book Antiqua" w:cs="Times New Roman"/>
          <w:color w:val="222222"/>
          <w:sz w:val="24"/>
          <w:szCs w:val="24"/>
          <w:lang w:val="en-US" w:eastAsia="en-GB"/>
        </w:rPr>
        <w:t xml:space="preserve"> demonstrated </w:t>
      </w:r>
      <w:r w:rsidR="00587303" w:rsidRPr="00216F6C">
        <w:rPr>
          <w:rFonts w:ascii="Book Antiqua" w:eastAsia="Times New Roman" w:hAnsi="Book Antiqua" w:cs="Times New Roman"/>
          <w:color w:val="222222"/>
          <w:sz w:val="24"/>
          <w:szCs w:val="24"/>
          <w:lang w:val="en-US" w:eastAsia="en-GB"/>
        </w:rPr>
        <w:t>the efficacy</w:t>
      </w:r>
      <w:r w:rsidR="00815C4F" w:rsidRPr="00216F6C">
        <w:rPr>
          <w:rFonts w:ascii="Book Antiqua" w:eastAsia="Times New Roman" w:hAnsi="Book Antiqua" w:cs="Times New Roman"/>
          <w:color w:val="222222"/>
          <w:sz w:val="24"/>
          <w:szCs w:val="24"/>
          <w:lang w:val="en-US" w:eastAsia="en-GB"/>
        </w:rPr>
        <w:t xml:space="preserve"> of intensive anticoagulation obtained with</w:t>
      </w:r>
      <w:r w:rsidR="00CC01EB" w:rsidRPr="00216F6C">
        <w:rPr>
          <w:rFonts w:ascii="Book Antiqua" w:eastAsia="Times New Roman" w:hAnsi="Book Antiqua" w:cs="Times New Roman"/>
          <w:color w:val="222222"/>
          <w:sz w:val="24"/>
          <w:szCs w:val="24"/>
          <w:lang w:val="en-US" w:eastAsia="en-GB"/>
        </w:rPr>
        <w:t xml:space="preserve"> low</w:t>
      </w:r>
      <w:r w:rsidRPr="00216F6C">
        <w:rPr>
          <w:rFonts w:ascii="Book Antiqua" w:eastAsia="Times New Roman" w:hAnsi="Book Antiqua" w:cs="Times New Roman"/>
          <w:color w:val="222222"/>
          <w:sz w:val="24"/>
          <w:szCs w:val="24"/>
          <w:lang w:val="en-US" w:eastAsia="en-GB"/>
        </w:rPr>
        <w:t>-</w:t>
      </w:r>
      <w:r w:rsidR="00CC01EB" w:rsidRPr="00216F6C">
        <w:rPr>
          <w:rFonts w:ascii="Book Antiqua" w:eastAsia="Times New Roman" w:hAnsi="Book Antiqua" w:cs="Times New Roman"/>
          <w:color w:val="222222"/>
          <w:sz w:val="24"/>
          <w:szCs w:val="24"/>
          <w:lang w:val="en-US" w:eastAsia="en-GB"/>
        </w:rPr>
        <w:t>molecular</w:t>
      </w:r>
      <w:r w:rsidRPr="00216F6C">
        <w:rPr>
          <w:rFonts w:ascii="Book Antiqua" w:eastAsia="Times New Roman" w:hAnsi="Book Antiqua" w:cs="Times New Roman"/>
          <w:color w:val="222222"/>
          <w:sz w:val="24"/>
          <w:szCs w:val="24"/>
          <w:lang w:val="en-US" w:eastAsia="en-GB"/>
        </w:rPr>
        <w:t>-</w:t>
      </w:r>
      <w:r w:rsidR="00CC01EB" w:rsidRPr="00216F6C">
        <w:rPr>
          <w:rFonts w:ascii="Book Antiqua" w:eastAsia="Times New Roman" w:hAnsi="Book Antiqua" w:cs="Times New Roman"/>
          <w:color w:val="222222"/>
          <w:sz w:val="24"/>
          <w:szCs w:val="24"/>
          <w:lang w:val="en-US" w:eastAsia="en-GB"/>
        </w:rPr>
        <w:t>weight heparin</w:t>
      </w:r>
      <w:r w:rsidR="00815C4F" w:rsidRPr="00216F6C">
        <w:rPr>
          <w:rFonts w:ascii="Book Antiqua" w:eastAsia="Times New Roman" w:hAnsi="Book Antiqua" w:cs="Times New Roman"/>
          <w:color w:val="222222"/>
          <w:sz w:val="24"/>
          <w:szCs w:val="24"/>
          <w:lang w:val="en-US" w:eastAsia="en-GB"/>
        </w:rPr>
        <w:t xml:space="preserve"> </w:t>
      </w:r>
      <w:r w:rsidR="00CC01EB" w:rsidRPr="00216F6C">
        <w:rPr>
          <w:rFonts w:ascii="Book Antiqua" w:eastAsia="Times New Roman" w:hAnsi="Book Antiqua" w:cs="Times New Roman"/>
          <w:color w:val="222222"/>
          <w:sz w:val="24"/>
          <w:szCs w:val="24"/>
          <w:lang w:val="en-US" w:eastAsia="en-GB"/>
        </w:rPr>
        <w:t>(</w:t>
      </w:r>
      <w:r w:rsidR="00815C4F" w:rsidRPr="00216F6C">
        <w:rPr>
          <w:rFonts w:ascii="Book Antiqua" w:eastAsia="Times New Roman" w:hAnsi="Book Antiqua" w:cs="Times New Roman"/>
          <w:color w:val="222222"/>
          <w:sz w:val="24"/>
          <w:szCs w:val="24"/>
          <w:lang w:val="en-US" w:eastAsia="en-GB"/>
        </w:rPr>
        <w:t>LMWH</w:t>
      </w:r>
      <w:r w:rsidR="00CC01EB" w:rsidRPr="00216F6C">
        <w:rPr>
          <w:rFonts w:ascii="Book Antiqua" w:eastAsia="Times New Roman" w:hAnsi="Book Antiqua" w:cs="Times New Roman"/>
          <w:color w:val="222222"/>
          <w:sz w:val="24"/>
          <w:szCs w:val="24"/>
          <w:lang w:val="en-US" w:eastAsia="en-GB"/>
        </w:rPr>
        <w:t>)</w:t>
      </w:r>
      <w:r w:rsidR="00587303" w:rsidRPr="00216F6C">
        <w:rPr>
          <w:rFonts w:ascii="Book Antiqua" w:eastAsia="Times New Roman" w:hAnsi="Book Antiqua" w:cs="Times New Roman"/>
          <w:color w:val="222222"/>
          <w:sz w:val="24"/>
          <w:szCs w:val="24"/>
          <w:lang w:val="en-US" w:eastAsia="en-GB"/>
        </w:rPr>
        <w:t xml:space="preserve"> administration.</w:t>
      </w:r>
    </w:p>
    <w:p w14:paraId="538964B8" w14:textId="0331E7C5" w:rsidR="00525553" w:rsidRPr="00216F6C" w:rsidRDefault="00587303"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 xml:space="preserve">In addition to LMWH and UFH, antiplatelet drugs have been proposed </w:t>
      </w:r>
      <w:r w:rsidR="00525553" w:rsidRPr="00216F6C">
        <w:rPr>
          <w:rFonts w:ascii="Book Antiqua" w:eastAsia="Times New Roman" w:hAnsi="Book Antiqua" w:cs="Times New Roman"/>
          <w:color w:val="222222"/>
          <w:sz w:val="24"/>
          <w:szCs w:val="24"/>
          <w:lang w:val="en-US" w:eastAsia="en-GB"/>
        </w:rPr>
        <w:t xml:space="preserve">for </w:t>
      </w:r>
      <w:r w:rsidR="003F6381" w:rsidRPr="00216F6C">
        <w:rPr>
          <w:rFonts w:ascii="Book Antiqua" w:eastAsia="Times New Roman" w:hAnsi="Book Antiqua" w:cs="Times New Roman"/>
          <w:color w:val="222222"/>
          <w:sz w:val="24"/>
          <w:szCs w:val="24"/>
          <w:lang w:val="en-US" w:eastAsia="en-GB"/>
        </w:rPr>
        <w:t>prophylaxis</w:t>
      </w:r>
      <w:r w:rsidRPr="00216F6C">
        <w:rPr>
          <w:rFonts w:ascii="Book Antiqua" w:eastAsia="Times New Roman" w:hAnsi="Book Antiqua" w:cs="Times New Roman"/>
          <w:color w:val="222222"/>
          <w:sz w:val="24"/>
          <w:szCs w:val="24"/>
          <w:lang w:val="en-US" w:eastAsia="en-GB"/>
        </w:rPr>
        <w:t xml:space="preserve"> after LT b</w:t>
      </w:r>
      <w:r w:rsidR="0064627D" w:rsidRPr="00216F6C">
        <w:rPr>
          <w:rFonts w:ascii="Book Antiqua" w:eastAsia="Times New Roman" w:hAnsi="Book Antiqua" w:cs="Times New Roman"/>
          <w:color w:val="222222"/>
          <w:sz w:val="24"/>
          <w:szCs w:val="24"/>
          <w:lang w:val="en-US" w:eastAsia="en-GB"/>
        </w:rPr>
        <w:t>ecause of the important role of plate</w:t>
      </w:r>
      <w:r w:rsidRPr="00216F6C">
        <w:rPr>
          <w:rFonts w:ascii="Book Antiqua" w:eastAsia="Times New Roman" w:hAnsi="Book Antiqua" w:cs="Times New Roman"/>
          <w:color w:val="222222"/>
          <w:sz w:val="24"/>
          <w:szCs w:val="24"/>
          <w:lang w:val="en-US" w:eastAsia="en-GB"/>
        </w:rPr>
        <w:t>lets in thrombotic complication</w:t>
      </w:r>
      <w:r w:rsidR="0064627D" w:rsidRPr="00216F6C">
        <w:rPr>
          <w:rFonts w:ascii="Book Antiqua" w:eastAsia="Times New Roman" w:hAnsi="Book Antiqua" w:cs="Times New Roman"/>
          <w:color w:val="222222"/>
          <w:sz w:val="24"/>
          <w:szCs w:val="24"/>
          <w:lang w:val="en-US" w:eastAsia="en-GB"/>
        </w:rPr>
        <w:t xml:space="preserve">. </w:t>
      </w:r>
      <w:r w:rsidR="00C24086" w:rsidRPr="00216F6C">
        <w:rPr>
          <w:rFonts w:ascii="Book Antiqua" w:eastAsia="Times New Roman" w:hAnsi="Book Antiqua" w:cs="Times New Roman"/>
          <w:color w:val="222222"/>
          <w:sz w:val="24"/>
          <w:szCs w:val="24"/>
          <w:lang w:val="en-US" w:eastAsia="en-GB"/>
        </w:rPr>
        <w:t xml:space="preserve">Wolf and colleagues in 1997 showed no benefit of prophylactic low-dose aspirin therapy in the </w:t>
      </w:r>
      <w:r w:rsidR="00C24086" w:rsidRPr="00216F6C">
        <w:rPr>
          <w:rFonts w:ascii="Book Antiqua" w:eastAsia="Times New Roman" w:hAnsi="Book Antiqua" w:cs="Times New Roman"/>
          <w:color w:val="222222"/>
          <w:sz w:val="24"/>
          <w:szCs w:val="24"/>
          <w:lang w:val="en-US" w:eastAsia="en-GB"/>
        </w:rPr>
        <w:lastRenderedPageBreak/>
        <w:t xml:space="preserve">prevention of early HAT after liver </w:t>
      </w:r>
      <w:proofErr w:type="gramStart"/>
      <w:r w:rsidR="00C24086" w:rsidRPr="00216F6C">
        <w:rPr>
          <w:rFonts w:ascii="Book Antiqua" w:eastAsia="Times New Roman" w:hAnsi="Book Antiqua" w:cs="Times New Roman"/>
          <w:color w:val="222222"/>
          <w:sz w:val="24"/>
          <w:szCs w:val="24"/>
          <w:lang w:val="en-US" w:eastAsia="en-GB"/>
        </w:rPr>
        <w:t>transplantation</w:t>
      </w:r>
      <w:proofErr w:type="gramEnd"/>
      <w:r w:rsidR="00C24086" w:rsidRPr="00216F6C">
        <w:rPr>
          <w:rFonts w:ascii="Book Antiqua" w:eastAsia="Times New Roman" w:hAnsi="Book Antiqua" w:cs="Times New Roman"/>
          <w:color w:val="222222"/>
          <w:sz w:val="24"/>
          <w:szCs w:val="24"/>
          <w:lang w:val="en-US" w:eastAsia="en-GB"/>
        </w:rPr>
        <w:fldChar w:fldCharType="begin">
          <w:fldData xml:space="preserve">PEVuZE5vdGU+PENpdGU+PEF1dGhvcj5Xb2xmPC9BdXRob3I+PFllYXI+MTk5NzwvWWVhcj48UmVj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==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PEVuZE5vdGU+PENpdGU+PEF1dGhvcj5Xb2xmPC9BdXRob3I+PFllYXI+MTk5NzwvWWVhcj48UmVj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==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C24086" w:rsidRPr="00216F6C">
        <w:rPr>
          <w:rFonts w:ascii="Book Antiqua" w:eastAsia="Times New Roman" w:hAnsi="Book Antiqua" w:cs="Times New Roman"/>
          <w:color w:val="222222"/>
          <w:sz w:val="24"/>
          <w:szCs w:val="24"/>
          <w:lang w:val="en-US" w:eastAsia="en-GB"/>
        </w:rPr>
      </w:r>
      <w:r w:rsidR="00C24086"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[86]</w:t>
      </w:r>
      <w:r w:rsidR="00C24086" w:rsidRPr="00216F6C">
        <w:rPr>
          <w:rFonts w:ascii="Book Antiqua" w:eastAsia="Times New Roman" w:hAnsi="Book Antiqua" w:cs="Times New Roman"/>
          <w:color w:val="222222"/>
          <w:sz w:val="24"/>
          <w:szCs w:val="24"/>
          <w:lang w:val="en-US" w:eastAsia="en-GB"/>
        </w:rPr>
        <w:fldChar w:fldCharType="end"/>
      </w:r>
      <w:r w:rsidR="00C24086" w:rsidRPr="00216F6C">
        <w:rPr>
          <w:rFonts w:ascii="Book Antiqua" w:eastAsia="Times New Roman" w:hAnsi="Book Antiqua" w:cs="Times New Roman"/>
          <w:color w:val="222222"/>
          <w:sz w:val="24"/>
          <w:szCs w:val="24"/>
          <w:lang w:val="en-US" w:eastAsia="en-GB"/>
        </w:rPr>
        <w:t xml:space="preserve">. </w:t>
      </w:r>
      <w:r w:rsidR="008116B1" w:rsidRPr="00216F6C">
        <w:rPr>
          <w:rFonts w:ascii="Book Antiqua" w:eastAsia="Times New Roman" w:hAnsi="Book Antiqua" w:cs="Times New Roman"/>
          <w:color w:val="222222"/>
          <w:sz w:val="24"/>
          <w:szCs w:val="24"/>
          <w:lang w:val="en-US" w:eastAsia="en-GB"/>
        </w:rPr>
        <w:t xml:space="preserve">Differently, </w:t>
      </w:r>
      <w:r w:rsidR="0064627D" w:rsidRPr="00216F6C">
        <w:rPr>
          <w:rFonts w:ascii="Book Antiqua" w:eastAsia="Times New Roman" w:hAnsi="Book Antiqua" w:cs="Times New Roman"/>
          <w:color w:val="222222"/>
          <w:sz w:val="24"/>
          <w:szCs w:val="24"/>
          <w:lang w:val="en-US" w:eastAsia="en-GB"/>
        </w:rPr>
        <w:t xml:space="preserve">Vivarelli </w:t>
      </w:r>
      <w:r w:rsidR="0064627D" w:rsidRPr="00216F6C">
        <w:rPr>
          <w:rFonts w:ascii="Book Antiqua" w:eastAsia="Times New Roman" w:hAnsi="Book Antiqua" w:cs="Times New Roman"/>
          <w:i/>
          <w:color w:val="222222"/>
          <w:sz w:val="24"/>
          <w:szCs w:val="24"/>
          <w:lang w:val="en-US" w:eastAsia="en-GB"/>
        </w:rPr>
        <w:t>et al</w:t>
      </w:r>
      <w:r w:rsidR="00640D5E"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&lt;EndNote&gt;&lt;Cite&gt;&lt;Author&gt;Vivarelli&lt;/Author&gt;&lt;Year&gt;2007&lt;/Year&gt;&lt;RecNum&gt;79&lt;/RecNum&gt;&lt;DisplayText&gt;&lt;style face="superscript"&gt;[87]&lt;/style&gt;&lt;/DisplayText&gt;&lt;record&gt;&lt;rec-number&gt;79&lt;/rec-number&gt;&lt;foreign-keys&gt;&lt;key app="EN" db-id="xdewv2sz15spr0extzh5teetvdsswe0ttesr" timestamp="1517238429"&gt;79&lt;/key&gt;&lt;/foreign-keys&gt;&lt;ref-type name="Journal Article"&gt;17&lt;/ref-type&gt;&lt;contributors&gt;&lt;authors&gt;&lt;author&gt;Vivarelli, M.&lt;/author&gt;&lt;author&gt;La Barba, G.&lt;/author&gt;&lt;author&gt;Cucchetti, A.&lt;/author&gt;&lt;author&gt;Lauro, A.&lt;/author&gt;&lt;author&gt;Del Gaudio, M.&lt;/author&gt;&lt;author&gt;Ravaioli, M.&lt;/author&gt;&lt;author&gt;Grazi, G. L.&lt;/author&gt;&lt;author&gt;Pinna, A. D.&lt;/author&gt;&lt;/authors&gt;&lt;/contributors&gt;&lt;auth-address&gt;Department of Surgery and Transplantation, University of Bologna, S. Orsola Hospital, Bologna, Italy. vivarelli@aosp.bo.it&lt;/auth-address&gt;&lt;titles&gt;&lt;title&gt;Can antiplatelet prophylaxis reduce the incidence of hepatic artery thrombosis after liver transplantation?&lt;/title&gt;&lt;secondary-title&gt;Liver Transpl&lt;/secondary-title&gt;&lt;/titles&gt;&lt;periodical&gt;&lt;full-title&gt;Liver Transpl&lt;/full-title&gt;&lt;/periodical&gt;&lt;pages&gt;651-4&lt;/pages&gt;&lt;volume&gt;13&lt;/volume&gt;&lt;number&gt;5&lt;/number&gt;&lt;keywords&gt;&lt;keyword&gt;Aspirin/*therapeutic use&lt;/keyword&gt;&lt;keyword&gt;Female&lt;/keyword&gt;&lt;keyword&gt;*Hepatic Artery&lt;/keyword&gt;&lt;keyword&gt;Humans&lt;/keyword&gt;&lt;keyword&gt;Incidence&lt;/keyword&gt;&lt;keyword&gt;Liver Transplantation/*adverse effects&lt;/keyword&gt;&lt;keyword&gt;Male&lt;/keyword&gt;&lt;keyword&gt;Middle Aged&lt;/keyword&gt;&lt;keyword&gt;Platelet Aggregation Inhibitors/*therapeutic use&lt;/keyword&gt;&lt;keyword&gt;*Postoperative Care&lt;/keyword&gt;&lt;keyword&gt;Retrospective Studies&lt;/keyword&gt;&lt;keyword&gt;Risk Factors&lt;/keyword&gt;&lt;keyword&gt;Thrombosis/epidemiology/etiology/*prevention &amp;amp; control&lt;/keyword&gt;&lt;/keywords&gt;&lt;dates&gt;&lt;year&gt;2007&lt;/year&gt;&lt;pub-dates&gt;&lt;date&gt;May&lt;/date&gt;&lt;/pub-dates&gt;&lt;/dates&gt;&lt;isbn&gt;1527-6465 (Print)&amp;#xD;1527-6465 (Linking)&lt;/isbn&gt;&lt;accession-num&gt;17457885&lt;/accession-num&gt;&lt;urls&gt;&lt;related-urls&gt;&lt;url&gt;http://www.ncbi.nlm.nih.gov/pubmed/17457885&lt;/url&gt;&lt;/related-urls&gt;&lt;/urls&gt;&lt;electronic-resource-num&gt;10.1002/lt.21028&lt;/electronic-resource-num&gt;&lt;/record&gt;&lt;/Cite&gt;&lt;/EndNote&gt;</w:instrText>
      </w:r>
      <w:r w:rsidR="00640D5E"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[87]</w:t>
      </w:r>
      <w:r w:rsidR="00640D5E" w:rsidRPr="00216F6C">
        <w:rPr>
          <w:rFonts w:ascii="Book Antiqua" w:eastAsia="Times New Roman" w:hAnsi="Book Antiqua" w:cs="Times New Roman"/>
          <w:color w:val="222222"/>
          <w:sz w:val="24"/>
          <w:szCs w:val="24"/>
          <w:lang w:val="en-US" w:eastAsia="en-GB"/>
        </w:rPr>
        <w:fldChar w:fldCharType="end"/>
      </w:r>
      <w:r w:rsidR="00525553" w:rsidRPr="00216F6C">
        <w:rPr>
          <w:rFonts w:ascii="Book Antiqua" w:eastAsia="Times New Roman" w:hAnsi="Book Antiqua" w:cs="Times New Roman"/>
          <w:color w:val="222222"/>
          <w:sz w:val="24"/>
          <w:szCs w:val="24"/>
          <w:lang w:val="en-US" w:eastAsia="en-GB"/>
        </w:rPr>
        <w:t>,</w:t>
      </w:r>
      <w:r w:rsidR="0064627D" w:rsidRPr="00216F6C">
        <w:rPr>
          <w:rFonts w:ascii="Book Antiqua" w:eastAsia="Times New Roman" w:hAnsi="Book Antiqua" w:cs="Times New Roman"/>
          <w:color w:val="222222"/>
          <w:sz w:val="24"/>
          <w:szCs w:val="24"/>
          <w:lang w:val="en-US" w:eastAsia="en-GB"/>
        </w:rPr>
        <w:t xml:space="preserve"> </w:t>
      </w:r>
      <w:r w:rsidR="008E374D" w:rsidRPr="00216F6C">
        <w:rPr>
          <w:rFonts w:ascii="Book Antiqua" w:eastAsia="Times New Roman" w:hAnsi="Book Antiqua" w:cs="Times New Roman"/>
          <w:color w:val="222222"/>
          <w:sz w:val="24"/>
          <w:szCs w:val="24"/>
          <w:lang w:val="en-US" w:eastAsia="en-GB"/>
        </w:rPr>
        <w:t xml:space="preserve">in </w:t>
      </w:r>
      <w:r w:rsidR="0064627D" w:rsidRPr="00216F6C">
        <w:rPr>
          <w:rFonts w:ascii="Book Antiqua" w:eastAsia="Times New Roman" w:hAnsi="Book Antiqua" w:cs="Times New Roman"/>
          <w:color w:val="222222"/>
          <w:sz w:val="24"/>
          <w:szCs w:val="24"/>
          <w:lang w:val="en-US" w:eastAsia="en-GB"/>
        </w:rPr>
        <w:t>a single</w:t>
      </w:r>
      <w:r w:rsidR="00525553" w:rsidRPr="00216F6C">
        <w:rPr>
          <w:rFonts w:ascii="Book Antiqua" w:eastAsia="Times New Roman" w:hAnsi="Book Antiqua" w:cs="Times New Roman"/>
          <w:color w:val="222222"/>
          <w:sz w:val="24"/>
          <w:szCs w:val="24"/>
          <w:lang w:val="en-US" w:eastAsia="en-GB"/>
        </w:rPr>
        <w:t>-</w:t>
      </w:r>
      <w:r w:rsidR="0064627D" w:rsidRPr="00216F6C">
        <w:rPr>
          <w:rFonts w:ascii="Book Antiqua" w:eastAsia="Times New Roman" w:hAnsi="Book Antiqua" w:cs="Times New Roman"/>
          <w:color w:val="222222"/>
          <w:sz w:val="24"/>
          <w:szCs w:val="24"/>
          <w:lang w:val="en-US" w:eastAsia="en-GB"/>
        </w:rPr>
        <w:t>cente</w:t>
      </w:r>
      <w:r w:rsidR="00525553" w:rsidRPr="00216F6C">
        <w:rPr>
          <w:rFonts w:ascii="Book Antiqua" w:eastAsia="Times New Roman" w:hAnsi="Book Antiqua" w:cs="Times New Roman"/>
          <w:color w:val="222222"/>
          <w:sz w:val="24"/>
          <w:szCs w:val="24"/>
          <w:lang w:val="en-US" w:eastAsia="en-GB"/>
        </w:rPr>
        <w:t>r</w:t>
      </w:r>
      <w:r w:rsidR="0064627D" w:rsidRPr="00216F6C">
        <w:rPr>
          <w:rFonts w:ascii="Book Antiqua" w:eastAsia="Times New Roman" w:hAnsi="Book Antiqua" w:cs="Times New Roman"/>
          <w:color w:val="222222"/>
          <w:sz w:val="24"/>
          <w:szCs w:val="24"/>
          <w:lang w:val="en-US" w:eastAsia="en-GB"/>
        </w:rPr>
        <w:t xml:space="preserve"> retrospective study</w:t>
      </w:r>
      <w:r w:rsidRPr="00216F6C">
        <w:rPr>
          <w:rFonts w:ascii="Book Antiqua" w:eastAsia="Times New Roman" w:hAnsi="Book Antiqua" w:cs="Times New Roman"/>
          <w:color w:val="222222"/>
          <w:sz w:val="24"/>
          <w:szCs w:val="24"/>
          <w:lang w:val="en-US" w:eastAsia="en-GB"/>
        </w:rPr>
        <w:t>,</w:t>
      </w:r>
      <w:r w:rsidR="0064627D" w:rsidRPr="00216F6C">
        <w:rPr>
          <w:rFonts w:ascii="Book Antiqua" w:eastAsia="Times New Roman" w:hAnsi="Book Antiqua" w:cs="Times New Roman"/>
          <w:color w:val="222222"/>
          <w:sz w:val="24"/>
          <w:szCs w:val="24"/>
          <w:lang w:val="en-US" w:eastAsia="en-GB"/>
        </w:rPr>
        <w:t xml:space="preserve"> </w:t>
      </w:r>
      <w:r w:rsidR="00E16208" w:rsidRPr="00216F6C">
        <w:rPr>
          <w:rFonts w:ascii="Book Antiqua" w:eastAsia="Times New Roman" w:hAnsi="Book Antiqua" w:cs="Times New Roman"/>
          <w:color w:val="222222"/>
          <w:sz w:val="24"/>
          <w:szCs w:val="24"/>
          <w:lang w:val="en-US" w:eastAsia="en-GB"/>
        </w:rPr>
        <w:t>examined</w:t>
      </w:r>
      <w:r w:rsidR="0064627D" w:rsidRPr="00216F6C">
        <w:rPr>
          <w:rFonts w:ascii="Book Antiqua" w:eastAsia="Times New Roman" w:hAnsi="Book Antiqua" w:cs="Times New Roman"/>
          <w:color w:val="222222"/>
          <w:sz w:val="24"/>
          <w:szCs w:val="24"/>
          <w:lang w:val="en-US" w:eastAsia="en-GB"/>
        </w:rPr>
        <w:t xml:space="preserve"> the effect of long-term aspirin administration (100 mg) on the incidence of late HAT in a large number of patients. They found a relative risk reduction of 82% without </w:t>
      </w:r>
      <w:r w:rsidR="00525553" w:rsidRPr="00216F6C">
        <w:rPr>
          <w:rFonts w:ascii="Book Antiqua" w:eastAsia="Times New Roman" w:hAnsi="Book Antiqua" w:cs="Times New Roman"/>
          <w:color w:val="222222"/>
          <w:sz w:val="24"/>
          <w:szCs w:val="24"/>
          <w:lang w:val="en-US" w:eastAsia="en-GB"/>
        </w:rPr>
        <w:t xml:space="preserve">any </w:t>
      </w:r>
      <w:r w:rsidR="0064627D" w:rsidRPr="00216F6C">
        <w:rPr>
          <w:rFonts w:ascii="Book Antiqua" w:eastAsia="Times New Roman" w:hAnsi="Book Antiqua" w:cs="Times New Roman"/>
          <w:color w:val="222222"/>
          <w:sz w:val="24"/>
          <w:szCs w:val="24"/>
          <w:lang w:val="en-US" w:eastAsia="en-GB"/>
        </w:rPr>
        <w:t>recorded bleeding episode</w:t>
      </w:r>
      <w:r w:rsidR="00525553" w:rsidRPr="00216F6C">
        <w:rPr>
          <w:rFonts w:ascii="Book Antiqua" w:eastAsia="Times New Roman" w:hAnsi="Book Antiqua" w:cs="Times New Roman"/>
          <w:color w:val="222222"/>
          <w:sz w:val="24"/>
          <w:szCs w:val="24"/>
          <w:lang w:val="en-US" w:eastAsia="en-GB"/>
        </w:rPr>
        <w:t>s</w:t>
      </w:r>
      <w:r w:rsidR="0064627D" w:rsidRPr="00216F6C">
        <w:rPr>
          <w:rFonts w:ascii="Book Antiqua" w:eastAsia="Times New Roman" w:hAnsi="Book Antiqua" w:cs="Times New Roman"/>
          <w:color w:val="222222"/>
          <w:sz w:val="24"/>
          <w:szCs w:val="24"/>
          <w:lang w:val="en-US" w:eastAsia="en-GB"/>
        </w:rPr>
        <w:t xml:space="preserve"> throughout the follow</w:t>
      </w:r>
      <w:r w:rsidR="00525553" w:rsidRPr="00216F6C">
        <w:rPr>
          <w:rFonts w:ascii="Book Antiqua" w:eastAsia="Times New Roman" w:hAnsi="Book Antiqua" w:cs="Times New Roman"/>
          <w:color w:val="222222"/>
          <w:sz w:val="24"/>
          <w:szCs w:val="24"/>
          <w:lang w:val="en-US" w:eastAsia="en-GB"/>
        </w:rPr>
        <w:t>-</w:t>
      </w:r>
      <w:r w:rsidR="0064627D" w:rsidRPr="00216F6C">
        <w:rPr>
          <w:rFonts w:ascii="Book Antiqua" w:eastAsia="Times New Roman" w:hAnsi="Book Antiqua" w:cs="Times New Roman"/>
          <w:color w:val="222222"/>
          <w:sz w:val="24"/>
          <w:szCs w:val="24"/>
          <w:lang w:val="en-US" w:eastAsia="en-GB"/>
        </w:rPr>
        <w:t xml:space="preserve">up period. </w:t>
      </w:r>
      <w:r w:rsidRPr="00216F6C">
        <w:rPr>
          <w:rFonts w:ascii="Book Antiqua" w:eastAsia="Times New Roman" w:hAnsi="Book Antiqua" w:cs="Times New Roman"/>
          <w:color w:val="222222"/>
          <w:sz w:val="24"/>
          <w:szCs w:val="24"/>
          <w:lang w:val="en-US" w:eastAsia="en-GB"/>
        </w:rPr>
        <w:t>Unfortunately</w:t>
      </w:r>
      <w:r w:rsidR="00525553"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o</w:t>
      </w:r>
      <w:r w:rsidR="0064627D" w:rsidRPr="00216F6C">
        <w:rPr>
          <w:rFonts w:ascii="Book Antiqua" w:eastAsia="Times New Roman" w:hAnsi="Book Antiqua" w:cs="Times New Roman"/>
          <w:color w:val="222222"/>
          <w:sz w:val="24"/>
          <w:szCs w:val="24"/>
          <w:lang w:val="en-US" w:eastAsia="en-GB"/>
        </w:rPr>
        <w:t>ne of the major limit</w:t>
      </w:r>
      <w:r w:rsidR="00525553" w:rsidRPr="00216F6C">
        <w:rPr>
          <w:rFonts w:ascii="Book Antiqua" w:eastAsia="Times New Roman" w:hAnsi="Book Antiqua" w:cs="Times New Roman"/>
          <w:color w:val="222222"/>
          <w:sz w:val="24"/>
          <w:szCs w:val="24"/>
          <w:lang w:val="en-US" w:eastAsia="en-GB"/>
        </w:rPr>
        <w:t>ations</w:t>
      </w:r>
      <w:r w:rsidR="0064627D" w:rsidRPr="00216F6C">
        <w:rPr>
          <w:rFonts w:ascii="Book Antiqua" w:eastAsia="Times New Roman" w:hAnsi="Book Antiqua" w:cs="Times New Roman"/>
          <w:color w:val="222222"/>
          <w:sz w:val="24"/>
          <w:szCs w:val="24"/>
          <w:lang w:val="en-US" w:eastAsia="en-GB"/>
        </w:rPr>
        <w:t xml:space="preserve"> of the study </w:t>
      </w:r>
      <w:r w:rsidRPr="00216F6C">
        <w:rPr>
          <w:rFonts w:ascii="Book Antiqua" w:eastAsia="Times New Roman" w:hAnsi="Book Antiqua" w:cs="Times New Roman"/>
          <w:color w:val="222222"/>
          <w:sz w:val="24"/>
          <w:szCs w:val="24"/>
          <w:lang w:val="en-US" w:eastAsia="en-GB"/>
        </w:rPr>
        <w:t>wa</w:t>
      </w:r>
      <w:r w:rsidR="0064627D" w:rsidRPr="00216F6C">
        <w:rPr>
          <w:rFonts w:ascii="Book Antiqua" w:eastAsia="Times New Roman" w:hAnsi="Book Antiqua" w:cs="Times New Roman"/>
          <w:color w:val="222222"/>
          <w:sz w:val="24"/>
          <w:szCs w:val="24"/>
          <w:lang w:val="en-US" w:eastAsia="en-GB"/>
        </w:rPr>
        <w:t xml:space="preserve">s the </w:t>
      </w:r>
      <w:r w:rsidRPr="00216F6C">
        <w:rPr>
          <w:rFonts w:ascii="Book Antiqua" w:eastAsia="Times New Roman" w:hAnsi="Book Antiqua" w:cs="Times New Roman"/>
          <w:color w:val="222222"/>
          <w:sz w:val="24"/>
          <w:szCs w:val="24"/>
          <w:lang w:val="en-US" w:eastAsia="en-GB"/>
        </w:rPr>
        <w:t>inability</w:t>
      </w:r>
      <w:r w:rsidR="0064627D" w:rsidRPr="00216F6C">
        <w:rPr>
          <w:rFonts w:ascii="Book Antiqua" w:eastAsia="Times New Roman" w:hAnsi="Book Antiqua" w:cs="Times New Roman"/>
          <w:color w:val="222222"/>
          <w:sz w:val="24"/>
          <w:szCs w:val="24"/>
          <w:lang w:val="en-US" w:eastAsia="en-GB"/>
        </w:rPr>
        <w:t xml:space="preserve"> to verify the effect of aspirin on early HAT because of authors’ </w:t>
      </w:r>
      <w:r w:rsidR="00525553" w:rsidRPr="00216F6C">
        <w:rPr>
          <w:rFonts w:ascii="Book Antiqua" w:eastAsia="Times New Roman" w:hAnsi="Book Antiqua" w:cs="Times New Roman"/>
          <w:color w:val="222222"/>
          <w:sz w:val="24"/>
          <w:szCs w:val="24"/>
          <w:lang w:val="en-US" w:eastAsia="en-GB"/>
        </w:rPr>
        <w:t xml:space="preserve">inability </w:t>
      </w:r>
      <w:r w:rsidR="0064627D" w:rsidRPr="00216F6C">
        <w:rPr>
          <w:rFonts w:ascii="Book Antiqua" w:eastAsia="Times New Roman" w:hAnsi="Book Antiqua" w:cs="Times New Roman"/>
          <w:color w:val="222222"/>
          <w:sz w:val="24"/>
          <w:szCs w:val="24"/>
          <w:lang w:val="en-US" w:eastAsia="en-GB"/>
        </w:rPr>
        <w:t xml:space="preserve">to start aspirin immediately after LT in all patients with known impaired coagulative function or </w:t>
      </w:r>
      <w:r w:rsidR="00525553" w:rsidRPr="00216F6C">
        <w:rPr>
          <w:rFonts w:ascii="Book Antiqua" w:eastAsia="Times New Roman" w:hAnsi="Book Antiqua" w:cs="Times New Roman"/>
          <w:color w:val="222222"/>
          <w:sz w:val="24"/>
          <w:szCs w:val="24"/>
          <w:lang w:val="en-US" w:eastAsia="en-GB"/>
        </w:rPr>
        <w:t xml:space="preserve">with a </w:t>
      </w:r>
      <w:r w:rsidR="0064627D" w:rsidRPr="00216F6C">
        <w:rPr>
          <w:rFonts w:ascii="Book Antiqua" w:eastAsia="Times New Roman" w:hAnsi="Book Antiqua" w:cs="Times New Roman"/>
          <w:color w:val="222222"/>
          <w:sz w:val="24"/>
          <w:szCs w:val="24"/>
          <w:lang w:val="en-US" w:eastAsia="en-GB"/>
        </w:rPr>
        <w:t>high risk of bleeding</w:t>
      </w:r>
      <w:r w:rsidR="0064627D"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&lt;EndNote&gt;&lt;Cite&gt;&lt;Author&gt;Vivarelli&lt;/Author&gt;&lt;Year&gt;2007&lt;/Year&gt;&lt;RecNum&gt;79&lt;/RecNum&gt;&lt;DisplayText&gt;&lt;style face="superscript"&gt;[87]&lt;/style&gt;&lt;/DisplayText&gt;&lt;record&gt;&lt;rec-number&gt;79&lt;/rec-number&gt;&lt;foreign-keys&gt;&lt;key app="EN" db-id="xdewv2sz15spr0extzh5teetvdsswe0ttesr" timestamp="1517238429"&gt;79&lt;/key&gt;&lt;/foreign-keys&gt;&lt;ref-type name="Journal Article"&gt;17&lt;/ref-type&gt;&lt;contributors&gt;&lt;authors&gt;&lt;author&gt;Vivarelli, M.&lt;/author&gt;&lt;author&gt;La Barba, G.&lt;/author&gt;&lt;author&gt;Cucchetti, A.&lt;/author&gt;&lt;author&gt;Lauro, A.&lt;/author&gt;&lt;author&gt;Del Gaudio, M.&lt;/author&gt;&lt;author&gt;Ravaioli, M.&lt;/author&gt;&lt;author&gt;Grazi, G. L.&lt;/author&gt;&lt;author&gt;Pinna, A. D.&lt;/author&gt;&lt;/authors&gt;&lt;/contributors&gt;&lt;auth-address&gt;Department of Surgery and Transplantation, University of Bologna, S. Orsola Hospital, Bologna, Italy. vivarelli@aosp.bo.it&lt;/auth-address&gt;&lt;titles&gt;&lt;title&gt;Can antiplatelet prophylaxis reduce the incidence of hepatic artery thrombosis after liver transplantation?&lt;/title&gt;&lt;secondary-title&gt;Liver Transpl&lt;/secondary-title&gt;&lt;/titles&gt;&lt;periodical&gt;&lt;full-title&gt;Liver Transpl&lt;/full-title&gt;&lt;/periodical&gt;&lt;pages&gt;651-4&lt;/pages&gt;&lt;volume&gt;13&lt;/volume&gt;&lt;number&gt;5&lt;/number&gt;&lt;keywords&gt;&lt;keyword&gt;Aspirin/*therapeutic use&lt;/keyword&gt;&lt;keyword&gt;Female&lt;/keyword&gt;&lt;keyword&gt;*Hepatic Artery&lt;/keyword&gt;&lt;keyword&gt;Humans&lt;/keyword&gt;&lt;keyword&gt;Incidence&lt;/keyword&gt;&lt;keyword&gt;Liver Transplantation/*adverse effects&lt;/keyword&gt;&lt;keyword&gt;Male&lt;/keyword&gt;&lt;keyword&gt;Middle Aged&lt;/keyword&gt;&lt;keyword&gt;Platelet Aggregation Inhibitors/*therapeutic use&lt;/keyword&gt;&lt;keyword&gt;*Postoperative Care&lt;/keyword&gt;&lt;keyword&gt;Retrospective Studies&lt;/keyword&gt;&lt;keyword&gt;Risk Factors&lt;/keyword&gt;&lt;keyword&gt;Thrombosis/epidemiology/etiology/*prevention &amp;amp; control&lt;/keyword&gt;&lt;/keywords&gt;&lt;dates&gt;&lt;year&gt;2007&lt;/year&gt;&lt;pub-dates&gt;&lt;date&gt;May&lt;/date&gt;&lt;/pub-dates&gt;&lt;/dates&gt;&lt;isbn&gt;1527-6465 (Print)&amp;#xD;1527-6465 (Linking)&lt;/isbn&gt;&lt;accession-num&gt;17457885&lt;/accession-num&gt;&lt;urls&gt;&lt;related-urls&gt;&lt;url&gt;http://www.ncbi.nlm.nih.gov/pubmed/17457885&lt;/url&gt;&lt;/related-urls&gt;&lt;/urls&gt;&lt;electronic-resource-num&gt;10.1002/lt.21028&lt;/electronic-resource-num&gt;&lt;/record&gt;&lt;/Cite&gt;&lt;/EndNote&gt;</w:instrText>
      </w:r>
      <w:r w:rsidR="0064627D"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[87]</w:t>
      </w:r>
      <w:r w:rsidR="0064627D" w:rsidRPr="00216F6C">
        <w:rPr>
          <w:rFonts w:ascii="Book Antiqua" w:eastAsia="Times New Roman" w:hAnsi="Book Antiqua" w:cs="Times New Roman"/>
          <w:color w:val="222222"/>
          <w:sz w:val="24"/>
          <w:szCs w:val="24"/>
          <w:lang w:val="en-US" w:eastAsia="en-GB"/>
        </w:rPr>
        <w:fldChar w:fldCharType="end"/>
      </w:r>
      <w:r w:rsidR="0064627D" w:rsidRPr="00216F6C">
        <w:rPr>
          <w:rFonts w:ascii="Book Antiqua" w:eastAsia="Times New Roman" w:hAnsi="Book Antiqua" w:cs="Times New Roman"/>
          <w:color w:val="222222"/>
          <w:sz w:val="24"/>
          <w:szCs w:val="24"/>
          <w:lang w:val="en-US" w:eastAsia="en-GB"/>
        </w:rPr>
        <w:t>.</w:t>
      </w:r>
      <w:r w:rsidR="008F34EC" w:rsidRPr="00216F6C">
        <w:rPr>
          <w:rFonts w:ascii="Book Antiqua" w:eastAsia="Times New Roman" w:hAnsi="Book Antiqua" w:cs="Times New Roman"/>
          <w:color w:val="222222"/>
          <w:sz w:val="24"/>
          <w:szCs w:val="24"/>
          <w:lang w:val="en-US" w:eastAsia="en-GB"/>
        </w:rPr>
        <w:t xml:space="preserve"> </w:t>
      </w:r>
      <w:r w:rsidR="00525553" w:rsidRPr="00216F6C">
        <w:rPr>
          <w:rFonts w:ascii="Book Antiqua" w:eastAsia="Times New Roman" w:hAnsi="Book Antiqua" w:cs="Times New Roman"/>
          <w:color w:val="222222"/>
          <w:sz w:val="24"/>
          <w:szCs w:val="24"/>
          <w:lang w:val="en-US" w:eastAsia="en-GB"/>
        </w:rPr>
        <w:t>In contrast to</w:t>
      </w:r>
      <w:r w:rsidR="00B106D5" w:rsidRPr="00216F6C">
        <w:rPr>
          <w:rFonts w:ascii="Book Antiqua" w:eastAsia="Times New Roman" w:hAnsi="Book Antiqua" w:cs="Times New Roman"/>
          <w:color w:val="222222"/>
          <w:sz w:val="24"/>
          <w:szCs w:val="24"/>
          <w:lang w:val="en-US" w:eastAsia="en-GB"/>
        </w:rPr>
        <w:t xml:space="preserve"> Vivarelli, </w:t>
      </w:r>
      <w:r w:rsidR="008F34EC" w:rsidRPr="00216F6C">
        <w:rPr>
          <w:rFonts w:ascii="Book Antiqua" w:eastAsia="Times New Roman" w:hAnsi="Book Antiqua" w:cs="Times New Roman"/>
          <w:color w:val="222222"/>
          <w:sz w:val="24"/>
          <w:szCs w:val="24"/>
          <w:lang w:val="en-US" w:eastAsia="en-GB"/>
        </w:rPr>
        <w:t xml:space="preserve">Shay </w:t>
      </w:r>
      <w:r w:rsidR="008F34EC" w:rsidRPr="00216F6C">
        <w:rPr>
          <w:rFonts w:ascii="Book Antiqua" w:eastAsia="Times New Roman" w:hAnsi="Book Antiqua" w:cs="Times New Roman"/>
          <w:i/>
          <w:color w:val="222222"/>
          <w:sz w:val="24"/>
          <w:szCs w:val="24"/>
          <w:lang w:val="en-US" w:eastAsia="en-GB"/>
        </w:rPr>
        <w:t xml:space="preserve">et </w:t>
      </w:r>
      <w:proofErr w:type="gramStart"/>
      <w:r w:rsidR="008F34EC" w:rsidRPr="00216F6C">
        <w:rPr>
          <w:rFonts w:ascii="Book Antiqua" w:eastAsia="Times New Roman" w:hAnsi="Book Antiqua" w:cs="Times New Roman"/>
          <w:i/>
          <w:color w:val="222222"/>
          <w:sz w:val="24"/>
          <w:szCs w:val="24"/>
          <w:lang w:val="en-US" w:eastAsia="en-GB"/>
        </w:rPr>
        <w:t>al</w:t>
      </w:r>
      <w:proofErr w:type="gramEnd"/>
      <w:r w:rsidR="00B106D5" w:rsidRPr="00216F6C">
        <w:rPr>
          <w:rFonts w:ascii="Book Antiqua" w:eastAsia="Times New Roman" w:hAnsi="Book Antiqua" w:cs="Times New Roman"/>
          <w:color w:val="222222"/>
          <w:sz w:val="24"/>
          <w:szCs w:val="24"/>
          <w:lang w:val="en-US" w:eastAsia="en-GB"/>
        </w:rPr>
        <w:fldChar w:fldCharType="begin">
          <w:fldData xml:space="preserve">PEVuZE5vdGU+PENpdGU+PEF1dGhvcj5TaGF5PC9BdXRob3I+PFllYXI+MjAxMzwvWWVhcj48UmVj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PEVuZE5vdGU+PENpdGU+PEF1dGhvcj5TaGF5PC9BdXRob3I+PFllYXI+MjAxMzwvWWVhcj48UmVj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B106D5" w:rsidRPr="00216F6C">
        <w:rPr>
          <w:rFonts w:ascii="Book Antiqua" w:eastAsia="Times New Roman" w:hAnsi="Book Antiqua" w:cs="Times New Roman"/>
          <w:color w:val="222222"/>
          <w:sz w:val="24"/>
          <w:szCs w:val="24"/>
          <w:lang w:val="en-US" w:eastAsia="en-GB"/>
        </w:rPr>
      </w:r>
      <w:r w:rsidR="00B106D5"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[88]</w:t>
      </w:r>
      <w:r w:rsidR="00B106D5" w:rsidRPr="00216F6C">
        <w:rPr>
          <w:rFonts w:ascii="Book Antiqua" w:eastAsia="Times New Roman" w:hAnsi="Book Antiqua" w:cs="Times New Roman"/>
          <w:color w:val="222222"/>
          <w:sz w:val="24"/>
          <w:szCs w:val="24"/>
          <w:lang w:val="en-US" w:eastAsia="en-GB"/>
        </w:rPr>
        <w:fldChar w:fldCharType="end"/>
      </w:r>
      <w:r w:rsidR="008F34EC" w:rsidRPr="00216F6C">
        <w:rPr>
          <w:rFonts w:ascii="Book Antiqua" w:eastAsia="Times New Roman" w:hAnsi="Book Antiqua" w:cs="Times New Roman"/>
          <w:color w:val="222222"/>
          <w:sz w:val="24"/>
          <w:szCs w:val="24"/>
          <w:lang w:val="en-US" w:eastAsia="en-GB"/>
        </w:rPr>
        <w:t xml:space="preserve"> showed that aspirin prophylaxis is</w:t>
      </w:r>
      <w:r w:rsidR="00B106D5" w:rsidRPr="00216F6C">
        <w:rPr>
          <w:rFonts w:ascii="Book Antiqua" w:eastAsia="Times New Roman" w:hAnsi="Book Antiqua" w:cs="Times New Roman"/>
          <w:color w:val="222222"/>
          <w:sz w:val="24"/>
          <w:szCs w:val="24"/>
          <w:lang w:val="en-US" w:eastAsia="en-GB"/>
        </w:rPr>
        <w:t xml:space="preserve"> </w:t>
      </w:r>
      <w:r w:rsidR="008F34EC" w:rsidRPr="00216F6C">
        <w:rPr>
          <w:rFonts w:ascii="Book Antiqua" w:eastAsia="Times New Roman" w:hAnsi="Book Antiqua" w:cs="Times New Roman"/>
          <w:color w:val="222222"/>
          <w:sz w:val="24"/>
          <w:szCs w:val="24"/>
          <w:lang w:val="en-US" w:eastAsia="en-GB"/>
        </w:rPr>
        <w:t>safe and effective in decreasing early HAT in adult</w:t>
      </w:r>
      <w:r w:rsidR="00B106D5" w:rsidRPr="00216F6C">
        <w:rPr>
          <w:rFonts w:ascii="Book Antiqua" w:eastAsia="Times New Roman" w:hAnsi="Book Antiqua" w:cs="Times New Roman"/>
          <w:color w:val="222222"/>
          <w:sz w:val="24"/>
          <w:szCs w:val="24"/>
          <w:lang w:val="en-US" w:eastAsia="en-GB"/>
        </w:rPr>
        <w:t xml:space="preserve"> </w:t>
      </w:r>
      <w:r w:rsidR="008F34EC" w:rsidRPr="00216F6C">
        <w:rPr>
          <w:rFonts w:ascii="Book Antiqua" w:eastAsia="Times New Roman" w:hAnsi="Book Antiqua" w:cs="Times New Roman"/>
          <w:color w:val="222222"/>
          <w:sz w:val="24"/>
          <w:szCs w:val="24"/>
          <w:lang w:val="en-US" w:eastAsia="en-GB"/>
        </w:rPr>
        <w:t>recipients</w:t>
      </w:r>
      <w:r w:rsidR="00525553" w:rsidRPr="00216F6C">
        <w:rPr>
          <w:rFonts w:ascii="Book Antiqua" w:eastAsia="Times New Roman" w:hAnsi="Book Antiqua" w:cs="Times New Roman"/>
          <w:color w:val="222222"/>
          <w:sz w:val="24"/>
          <w:szCs w:val="24"/>
          <w:lang w:val="en-US" w:eastAsia="en-GB"/>
        </w:rPr>
        <w:t>,</w:t>
      </w:r>
      <w:r w:rsidR="00B106D5" w:rsidRPr="00216F6C">
        <w:rPr>
          <w:rFonts w:ascii="Book Antiqua" w:eastAsia="Times New Roman" w:hAnsi="Book Antiqua" w:cs="Times New Roman"/>
          <w:color w:val="222222"/>
          <w:sz w:val="24"/>
          <w:szCs w:val="24"/>
          <w:lang w:val="en-US" w:eastAsia="en-GB"/>
        </w:rPr>
        <w:t xml:space="preserve"> making </w:t>
      </w:r>
      <w:r w:rsidR="00525553" w:rsidRPr="00216F6C">
        <w:rPr>
          <w:rFonts w:ascii="Book Antiqua" w:eastAsia="Times New Roman" w:hAnsi="Book Antiqua" w:cs="Times New Roman"/>
          <w:color w:val="222222"/>
          <w:sz w:val="24"/>
          <w:szCs w:val="24"/>
          <w:lang w:val="en-US" w:eastAsia="en-GB"/>
        </w:rPr>
        <w:t xml:space="preserve">the </w:t>
      </w:r>
      <w:r w:rsidR="00B106D5" w:rsidRPr="00216F6C">
        <w:rPr>
          <w:rFonts w:ascii="Book Antiqua" w:eastAsia="Times New Roman" w:hAnsi="Book Antiqua" w:cs="Times New Roman"/>
          <w:color w:val="222222"/>
          <w:sz w:val="24"/>
          <w:szCs w:val="24"/>
          <w:lang w:val="en-US" w:eastAsia="en-GB"/>
        </w:rPr>
        <w:t xml:space="preserve">HAT incidence </w:t>
      </w:r>
      <w:r w:rsidR="00E16208" w:rsidRPr="00216F6C">
        <w:rPr>
          <w:rFonts w:ascii="Book Antiqua" w:eastAsia="Times New Roman" w:hAnsi="Book Antiqua" w:cs="Times New Roman"/>
          <w:color w:val="222222"/>
          <w:sz w:val="24"/>
          <w:szCs w:val="24"/>
          <w:lang w:val="en-US" w:eastAsia="en-GB"/>
        </w:rPr>
        <w:t>decrease</w:t>
      </w:r>
      <w:r w:rsidR="00B106D5" w:rsidRPr="00216F6C">
        <w:rPr>
          <w:rFonts w:ascii="Book Antiqua" w:eastAsia="Times New Roman" w:hAnsi="Book Antiqua" w:cs="Times New Roman"/>
          <w:color w:val="222222"/>
          <w:sz w:val="24"/>
          <w:szCs w:val="24"/>
          <w:lang w:val="en-US" w:eastAsia="en-GB"/>
        </w:rPr>
        <w:t xml:space="preserve"> from 3</w:t>
      </w:r>
      <w:r w:rsidR="003F6381" w:rsidRPr="00216F6C">
        <w:rPr>
          <w:rFonts w:ascii="Book Antiqua" w:eastAsia="Times New Roman" w:hAnsi="Book Antiqua" w:cs="Times New Roman"/>
          <w:color w:val="222222"/>
          <w:sz w:val="24"/>
          <w:szCs w:val="24"/>
          <w:lang w:val="en-US" w:eastAsia="en-GB"/>
        </w:rPr>
        <w:t>.</w:t>
      </w:r>
      <w:r w:rsidR="00B106D5" w:rsidRPr="00216F6C">
        <w:rPr>
          <w:rFonts w:ascii="Book Antiqua" w:eastAsia="Times New Roman" w:hAnsi="Book Antiqua" w:cs="Times New Roman"/>
          <w:color w:val="222222"/>
          <w:sz w:val="24"/>
          <w:szCs w:val="24"/>
          <w:lang w:val="en-US" w:eastAsia="en-GB"/>
        </w:rPr>
        <w:t>6% to 0% in the treated group</w:t>
      </w:r>
      <w:r w:rsidR="008F34EC" w:rsidRPr="00216F6C">
        <w:rPr>
          <w:rFonts w:ascii="Book Antiqua" w:eastAsia="Times New Roman" w:hAnsi="Book Antiqua" w:cs="Times New Roman"/>
          <w:color w:val="222222"/>
          <w:sz w:val="24"/>
          <w:szCs w:val="24"/>
          <w:lang w:val="en-US" w:eastAsia="en-GB"/>
        </w:rPr>
        <w:t>. There was no</w:t>
      </w:r>
      <w:r w:rsidR="00B106D5" w:rsidRPr="00216F6C">
        <w:rPr>
          <w:rFonts w:ascii="Book Antiqua" w:eastAsia="Times New Roman" w:hAnsi="Book Antiqua" w:cs="Times New Roman"/>
          <w:color w:val="222222"/>
          <w:sz w:val="24"/>
          <w:szCs w:val="24"/>
          <w:lang w:val="en-US" w:eastAsia="en-GB"/>
        </w:rPr>
        <w:t xml:space="preserve"> </w:t>
      </w:r>
      <w:r w:rsidR="008F34EC" w:rsidRPr="00216F6C">
        <w:rPr>
          <w:rFonts w:ascii="Book Antiqua" w:eastAsia="Times New Roman" w:hAnsi="Book Antiqua" w:cs="Times New Roman"/>
          <w:color w:val="222222"/>
          <w:sz w:val="24"/>
          <w:szCs w:val="24"/>
          <w:lang w:val="en-US" w:eastAsia="en-GB"/>
        </w:rPr>
        <w:t xml:space="preserve">difference in bleeding complications between the </w:t>
      </w:r>
      <w:r w:rsidR="00911329" w:rsidRPr="00216F6C">
        <w:rPr>
          <w:rFonts w:ascii="Book Antiqua" w:eastAsia="Times New Roman" w:hAnsi="Book Antiqua" w:cs="Times New Roman"/>
          <w:color w:val="222222"/>
          <w:sz w:val="24"/>
          <w:szCs w:val="24"/>
          <w:lang w:val="en-US" w:eastAsia="en-GB"/>
        </w:rPr>
        <w:t>g</w:t>
      </w:r>
      <w:r w:rsidR="008F34EC" w:rsidRPr="00216F6C">
        <w:rPr>
          <w:rFonts w:ascii="Book Antiqua" w:eastAsia="Times New Roman" w:hAnsi="Book Antiqua" w:cs="Times New Roman"/>
          <w:color w:val="222222"/>
          <w:sz w:val="24"/>
          <w:szCs w:val="24"/>
          <w:lang w:val="en-US" w:eastAsia="en-GB"/>
        </w:rPr>
        <w:t>roups</w:t>
      </w:r>
      <w:r w:rsidR="00525553" w:rsidRPr="00216F6C">
        <w:rPr>
          <w:rFonts w:ascii="Book Antiqua" w:eastAsia="Times New Roman" w:hAnsi="Book Antiqua" w:cs="Times New Roman"/>
          <w:color w:val="222222"/>
          <w:sz w:val="24"/>
          <w:szCs w:val="24"/>
          <w:lang w:val="en-US" w:eastAsia="en-GB"/>
        </w:rPr>
        <w:t>, regardless of</w:t>
      </w:r>
      <w:r w:rsidR="00B106D5" w:rsidRPr="00216F6C">
        <w:rPr>
          <w:rFonts w:ascii="Book Antiqua" w:eastAsia="Times New Roman" w:hAnsi="Book Antiqua" w:cs="Times New Roman"/>
          <w:color w:val="222222"/>
          <w:sz w:val="24"/>
          <w:szCs w:val="24"/>
          <w:lang w:val="en-US" w:eastAsia="en-GB"/>
        </w:rPr>
        <w:t xml:space="preserve"> </w:t>
      </w:r>
      <w:r w:rsidR="00640D5E" w:rsidRPr="00216F6C">
        <w:rPr>
          <w:rFonts w:ascii="Book Antiqua" w:eastAsia="Times New Roman" w:hAnsi="Book Antiqua" w:cs="Times New Roman"/>
          <w:color w:val="222222"/>
          <w:sz w:val="24"/>
          <w:szCs w:val="24"/>
          <w:lang w:val="en-US" w:eastAsia="en-GB"/>
        </w:rPr>
        <w:t>the</w:t>
      </w:r>
      <w:r w:rsidR="00B106D5" w:rsidRPr="00216F6C">
        <w:rPr>
          <w:rFonts w:ascii="Book Antiqua" w:eastAsia="Times New Roman" w:hAnsi="Book Antiqua" w:cs="Times New Roman"/>
          <w:color w:val="222222"/>
          <w:sz w:val="24"/>
          <w:szCs w:val="24"/>
          <w:lang w:val="en-US" w:eastAsia="en-GB"/>
        </w:rPr>
        <w:t xml:space="preserve"> dosage of aspirin (325 mg) used</w:t>
      </w:r>
      <w:r w:rsidR="008F34EC" w:rsidRPr="00216F6C">
        <w:rPr>
          <w:rFonts w:ascii="Book Antiqua" w:eastAsia="Times New Roman" w:hAnsi="Book Antiqua" w:cs="Times New Roman"/>
          <w:color w:val="222222"/>
          <w:sz w:val="24"/>
          <w:szCs w:val="24"/>
          <w:lang w:val="en-US" w:eastAsia="en-GB"/>
        </w:rPr>
        <w:t xml:space="preserve">. </w:t>
      </w:r>
    </w:p>
    <w:p w14:paraId="0F70AD1F" w14:textId="721DFAF8" w:rsidR="00911329" w:rsidRPr="00216F6C" w:rsidRDefault="00911329" w:rsidP="00216F6C">
      <w:pPr>
        <w:autoSpaceDE w:val="0"/>
        <w:autoSpaceDN w:val="0"/>
        <w:adjustRightInd w:val="0"/>
        <w:spacing w:after="0" w:line="360" w:lineRule="auto"/>
        <w:ind w:firstLineChars="100" w:firstLine="240"/>
        <w:jc w:val="both"/>
        <w:rPr>
          <w:rFonts w:ascii="Book Antiqua" w:hAnsi="Book Antiqua" w:cs="MinionPro-Regular"/>
          <w:color w:val="221E1F"/>
          <w:sz w:val="24"/>
          <w:szCs w:val="24"/>
          <w:lang w:val="en-US"/>
        </w:rPr>
      </w:pPr>
      <w:r w:rsidRPr="00216F6C">
        <w:rPr>
          <w:rFonts w:ascii="Book Antiqua" w:eastAsia="Times New Roman" w:hAnsi="Book Antiqua" w:cs="Times New Roman"/>
          <w:color w:val="222222"/>
          <w:sz w:val="24"/>
          <w:szCs w:val="24"/>
          <w:lang w:val="en-US" w:eastAsia="en-GB"/>
        </w:rPr>
        <w:t xml:space="preserve">There </w:t>
      </w:r>
      <w:r w:rsidR="00525553" w:rsidRPr="00216F6C">
        <w:rPr>
          <w:rFonts w:ascii="Book Antiqua" w:eastAsia="Times New Roman" w:hAnsi="Book Antiqua" w:cs="Times New Roman"/>
          <w:color w:val="222222"/>
          <w:sz w:val="24"/>
          <w:szCs w:val="24"/>
          <w:lang w:val="en-US" w:eastAsia="en-GB"/>
        </w:rPr>
        <w:t xml:space="preserve">are </w:t>
      </w:r>
      <w:r w:rsidRPr="00216F6C">
        <w:rPr>
          <w:rFonts w:ascii="Book Antiqua" w:eastAsia="Times New Roman" w:hAnsi="Book Antiqua" w:cs="Times New Roman"/>
          <w:color w:val="222222"/>
          <w:sz w:val="24"/>
          <w:szCs w:val="24"/>
          <w:lang w:val="en-US" w:eastAsia="en-GB"/>
        </w:rPr>
        <w:t xml:space="preserve">emerging data on </w:t>
      </w:r>
      <w:r w:rsidR="00525553"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safety of anticoagulants</w:t>
      </w:r>
      <w:r w:rsidR="008C0F61"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in patients with cirrhosis</w:t>
      </w:r>
      <w:r w:rsidR="00413579" w:rsidRPr="00216F6C">
        <w:rPr>
          <w:rFonts w:ascii="Book Antiqua" w:eastAsia="Times New Roman" w:hAnsi="Book Antiqua" w:cs="Times New Roman"/>
          <w:color w:val="222222"/>
          <w:sz w:val="24"/>
          <w:szCs w:val="24"/>
          <w:lang w:val="en-US" w:eastAsia="en-GB"/>
        </w:rPr>
        <w:t xml:space="preserve"> </w:t>
      </w:r>
      <w:r w:rsidR="00413579" w:rsidRPr="00216F6C">
        <w:rPr>
          <w:rFonts w:ascii="Book Antiqua" w:eastAsia="Times New Roman" w:hAnsi="Book Antiqua" w:cs="Times New Roman"/>
          <w:color w:val="222222"/>
          <w:sz w:val="24"/>
          <w:szCs w:val="24"/>
          <w:lang w:val="en-US" w:eastAsia="en-GB"/>
        </w:rPr>
        <w:fldChar w:fldCharType="begin">
          <w:fldData xml:space="preserve">PEVuZE5vdGU+PENpdGU+PEF1dGhvcj5JbnRhZ2xpYXRhPC9BdXRob3I+PFllYXI+MjAxNTwvWWVh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PEVuZE5vdGU+PENpdGU+PEF1dGhvcj5JbnRhZ2xpYXRhPC9BdXRob3I+PFllYXI+MjAxNTwvWWVh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413579" w:rsidRPr="00216F6C">
        <w:rPr>
          <w:rFonts w:ascii="Book Antiqua" w:eastAsia="Times New Roman" w:hAnsi="Book Antiqua" w:cs="Times New Roman"/>
          <w:color w:val="222222"/>
          <w:sz w:val="24"/>
          <w:szCs w:val="24"/>
          <w:lang w:val="en-US" w:eastAsia="en-GB"/>
        </w:rPr>
      </w:r>
      <w:r w:rsidR="00413579"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[71, 89]</w:t>
      </w:r>
      <w:r w:rsidR="00413579" w:rsidRPr="00216F6C">
        <w:rPr>
          <w:rFonts w:ascii="Book Antiqua" w:eastAsia="Times New Roman" w:hAnsi="Book Antiqua" w:cs="Times New Roman"/>
          <w:color w:val="222222"/>
          <w:sz w:val="24"/>
          <w:szCs w:val="24"/>
          <w:lang w:val="en-US" w:eastAsia="en-GB"/>
        </w:rPr>
        <w:fldChar w:fldCharType="end"/>
      </w:r>
      <w:r w:rsidR="00525553" w:rsidRPr="00216F6C">
        <w:rPr>
          <w:rFonts w:ascii="Book Antiqua" w:eastAsia="Times New Roman" w:hAnsi="Book Antiqua" w:cs="Times New Roman"/>
          <w:color w:val="222222"/>
          <w:sz w:val="24"/>
          <w:szCs w:val="24"/>
          <w:lang w:val="en-US" w:eastAsia="en-GB"/>
        </w:rPr>
        <w:t>. S</w:t>
      </w:r>
      <w:r w:rsidRPr="00216F6C">
        <w:rPr>
          <w:rFonts w:ascii="Book Antiqua" w:eastAsia="Times New Roman" w:hAnsi="Book Antiqua" w:cs="Times New Roman"/>
          <w:color w:val="222222"/>
          <w:sz w:val="24"/>
          <w:szCs w:val="24"/>
          <w:lang w:val="en-US" w:eastAsia="en-GB"/>
        </w:rPr>
        <w:t xml:space="preserve">everal groups </w:t>
      </w:r>
      <w:r w:rsidR="008C0F61" w:rsidRPr="00216F6C">
        <w:rPr>
          <w:rFonts w:ascii="Book Antiqua" w:eastAsia="Times New Roman" w:hAnsi="Book Antiqua" w:cs="Times New Roman"/>
          <w:color w:val="222222"/>
          <w:sz w:val="24"/>
          <w:szCs w:val="24"/>
          <w:lang w:val="en-US" w:eastAsia="en-GB"/>
        </w:rPr>
        <w:t>recommend</w:t>
      </w:r>
      <w:r w:rsidRPr="00216F6C">
        <w:rPr>
          <w:rFonts w:ascii="Book Antiqua" w:eastAsia="Times New Roman" w:hAnsi="Book Antiqua" w:cs="Times New Roman"/>
          <w:color w:val="222222"/>
          <w:sz w:val="24"/>
          <w:szCs w:val="24"/>
          <w:lang w:val="en-US" w:eastAsia="en-GB"/>
        </w:rPr>
        <w:t xml:space="preserve"> thromboprophylaxis in the absence of clear contraindications in </w:t>
      </w:r>
      <w:r w:rsidR="0000393F" w:rsidRPr="00216F6C">
        <w:rPr>
          <w:rFonts w:ascii="Book Antiqua" w:eastAsia="Times New Roman" w:hAnsi="Book Antiqua" w:cs="Times New Roman"/>
          <w:color w:val="222222"/>
          <w:sz w:val="24"/>
          <w:szCs w:val="24"/>
          <w:lang w:val="en-US" w:eastAsia="en-GB"/>
        </w:rPr>
        <w:t>the</w:t>
      </w:r>
      <w:r w:rsidRPr="00216F6C">
        <w:rPr>
          <w:rFonts w:ascii="Book Antiqua" w:eastAsia="Times New Roman" w:hAnsi="Book Antiqua" w:cs="Times New Roman"/>
          <w:color w:val="222222"/>
          <w:sz w:val="24"/>
          <w:szCs w:val="24"/>
          <w:lang w:val="en-US" w:eastAsia="en-GB"/>
        </w:rPr>
        <w:t xml:space="preserve"> clinical</w:t>
      </w:r>
      <w:r w:rsidR="00DE0303" w:rsidRPr="00216F6C">
        <w:rPr>
          <w:rFonts w:ascii="Book Antiqua" w:eastAsia="Times New Roman" w:hAnsi="Book Antiqua" w:cs="Times New Roman"/>
          <w:color w:val="222222"/>
          <w:sz w:val="24"/>
          <w:szCs w:val="24"/>
          <w:lang w:val="en-US" w:eastAsia="en-GB"/>
        </w:rPr>
        <w:t>, but</w:t>
      </w:r>
      <w:r w:rsidRPr="00216F6C">
        <w:rPr>
          <w:rFonts w:ascii="Book Antiqua" w:eastAsia="Times New Roman" w:hAnsi="Book Antiqua" w:cs="Times New Roman"/>
          <w:color w:val="222222"/>
          <w:sz w:val="24"/>
          <w:szCs w:val="24"/>
          <w:lang w:val="en-US" w:eastAsia="en-GB"/>
        </w:rPr>
        <w:t xml:space="preserve"> </w:t>
      </w:r>
      <w:r w:rsidR="00D14165" w:rsidRPr="00216F6C">
        <w:rPr>
          <w:rFonts w:ascii="Book Antiqua" w:eastAsia="Times New Roman" w:hAnsi="Book Antiqua" w:cs="Times New Roman"/>
          <w:color w:val="222222"/>
          <w:sz w:val="24"/>
          <w:szCs w:val="24"/>
          <w:lang w:val="en-US" w:eastAsia="en-GB"/>
        </w:rPr>
        <w:t>not surgical</w:t>
      </w:r>
      <w:r w:rsidR="00DE0303" w:rsidRPr="00216F6C">
        <w:rPr>
          <w:rFonts w:ascii="Book Antiqua" w:eastAsia="Times New Roman" w:hAnsi="Book Antiqua" w:cs="Times New Roman"/>
          <w:color w:val="222222"/>
          <w:sz w:val="24"/>
          <w:szCs w:val="24"/>
          <w:lang w:val="en-US" w:eastAsia="en-GB"/>
        </w:rPr>
        <w:t>,</w:t>
      </w:r>
      <w:r w:rsidR="00D14165" w:rsidRPr="00216F6C">
        <w:rPr>
          <w:rFonts w:ascii="Book Antiqua" w:eastAsia="Times New Roman" w:hAnsi="Book Antiqua" w:cs="Times New Roman"/>
          <w:color w:val="222222"/>
          <w:sz w:val="24"/>
          <w:szCs w:val="24"/>
          <w:lang w:val="en-US" w:eastAsia="en-GB"/>
        </w:rPr>
        <w:t xml:space="preserve"> </w:t>
      </w:r>
      <w:proofErr w:type="gramStart"/>
      <w:r w:rsidR="007601EB" w:rsidRPr="00216F6C">
        <w:rPr>
          <w:rFonts w:ascii="Book Antiqua" w:eastAsia="Times New Roman" w:hAnsi="Book Antiqua" w:cs="Times New Roman"/>
          <w:color w:val="222222"/>
          <w:sz w:val="24"/>
          <w:szCs w:val="24"/>
          <w:lang w:val="en-US" w:eastAsia="en-GB"/>
        </w:rPr>
        <w:t>setting</w:t>
      </w:r>
      <w:proofErr w:type="gramEnd"/>
      <w:r w:rsidR="00413579" w:rsidRPr="00216F6C">
        <w:rPr>
          <w:rFonts w:ascii="Book Antiqua" w:eastAsia="Times New Roman" w:hAnsi="Book Antiqua" w:cs="Times New Roman"/>
          <w:color w:val="222222"/>
          <w:sz w:val="24"/>
          <w:szCs w:val="24"/>
          <w:lang w:val="en-US" w:eastAsia="en-GB"/>
        </w:rPr>
        <w:fldChar w:fldCharType="begin">
          <w:fldData xml:space="preserve">PEVuZE5vdGU+PENpdGU+PEF1dGhvcj5Hb21leiBDdWVydm88L0F1dGhvcj48WWVhcj4yMDEzPC9Z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==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PEVuZE5vdGU+PENpdGU+PEF1dGhvcj5Hb21leiBDdWVydm88L0F1dGhvcj48WWVhcj4yMDEzPC9Z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==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413579" w:rsidRPr="00216F6C">
        <w:rPr>
          <w:rFonts w:ascii="Book Antiqua" w:eastAsia="Times New Roman" w:hAnsi="Book Antiqua" w:cs="Times New Roman"/>
          <w:color w:val="222222"/>
          <w:sz w:val="24"/>
          <w:szCs w:val="24"/>
          <w:lang w:val="en-US" w:eastAsia="en-GB"/>
        </w:rPr>
      </w:r>
      <w:r w:rsidR="00413579" w:rsidRPr="00216F6C">
        <w:rPr>
          <w:rFonts w:ascii="Book Antiqua" w:eastAsia="Times New Roman" w:hAnsi="Book Antiqua" w:cs="Times New Roman"/>
          <w:color w:val="222222"/>
          <w:sz w:val="24"/>
          <w:szCs w:val="24"/>
          <w:lang w:val="en-US" w:eastAsia="en-GB"/>
        </w:rPr>
        <w:fldChar w:fldCharType="separate"/>
      </w:r>
      <w:r w:rsidR="007601EB" w:rsidRPr="00216F6C">
        <w:rPr>
          <w:rFonts w:ascii="Book Antiqua" w:eastAsia="Times New Roman" w:hAnsi="Book Antiqua" w:cs="Times New Roman"/>
          <w:noProof/>
          <w:color w:val="222222"/>
          <w:sz w:val="24"/>
          <w:szCs w:val="24"/>
          <w:vertAlign w:val="superscript"/>
          <w:lang w:val="en-US" w:eastAsia="en-GB"/>
        </w:rPr>
        <w:t>[81,</w:t>
      </w:r>
      <w:r w:rsidR="00E5706D" w:rsidRPr="00216F6C">
        <w:rPr>
          <w:rFonts w:ascii="Book Antiqua" w:eastAsia="Times New Roman" w:hAnsi="Book Antiqua" w:cs="Times New Roman"/>
          <w:noProof/>
          <w:color w:val="222222"/>
          <w:sz w:val="24"/>
          <w:szCs w:val="24"/>
          <w:vertAlign w:val="superscript"/>
          <w:lang w:val="en-US" w:eastAsia="en-GB"/>
        </w:rPr>
        <w:t>90]</w:t>
      </w:r>
      <w:r w:rsidR="00413579"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 xml:space="preserve">. A different </w:t>
      </w:r>
      <w:r w:rsidR="0000393F" w:rsidRPr="00216F6C">
        <w:rPr>
          <w:rFonts w:ascii="Book Antiqua" w:eastAsia="Times New Roman" w:hAnsi="Book Antiqua" w:cs="Times New Roman"/>
          <w:color w:val="222222"/>
          <w:sz w:val="24"/>
          <w:szCs w:val="24"/>
          <w:lang w:val="en-US" w:eastAsia="en-GB"/>
        </w:rPr>
        <w:t xml:space="preserve">situation is represented by </w:t>
      </w:r>
      <w:r w:rsidRPr="00216F6C">
        <w:rPr>
          <w:rFonts w:ascii="Book Antiqua" w:eastAsia="Times New Roman" w:hAnsi="Book Antiqua" w:cs="Times New Roman"/>
          <w:color w:val="222222"/>
          <w:sz w:val="24"/>
          <w:szCs w:val="24"/>
          <w:lang w:val="en-US" w:eastAsia="en-GB"/>
        </w:rPr>
        <w:t>LT</w:t>
      </w:r>
      <w:r w:rsidR="00DE0303"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where guidelines </w:t>
      </w:r>
      <w:r w:rsidR="00E16208" w:rsidRPr="00216F6C">
        <w:rPr>
          <w:rFonts w:ascii="Book Antiqua" w:eastAsia="Times New Roman" w:hAnsi="Book Antiqua" w:cs="Times New Roman"/>
          <w:color w:val="222222"/>
          <w:sz w:val="24"/>
          <w:szCs w:val="24"/>
          <w:lang w:val="en-US" w:eastAsia="en-GB"/>
        </w:rPr>
        <w:t xml:space="preserve">for </w:t>
      </w:r>
      <w:r w:rsidRPr="00216F6C">
        <w:rPr>
          <w:rFonts w:ascii="Book Antiqua" w:eastAsia="Times New Roman" w:hAnsi="Book Antiqua" w:cs="Times New Roman"/>
          <w:color w:val="222222"/>
          <w:sz w:val="24"/>
          <w:szCs w:val="24"/>
          <w:lang w:val="en-US" w:eastAsia="en-GB"/>
        </w:rPr>
        <w:t>VTE prophylaxis are lacking from both safety and efficacy standpoints. In this setting</w:t>
      </w:r>
      <w:r w:rsidR="00DE0303"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a</w:t>
      </w:r>
      <w:r w:rsidR="008C0F61"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careful risk stratification</w:t>
      </w:r>
      <w:r w:rsidR="008C0F61"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a wise drug choice and a </w:t>
      </w:r>
      <w:r w:rsidR="008C0F61" w:rsidRPr="00216F6C">
        <w:rPr>
          <w:rFonts w:ascii="Book Antiqua" w:eastAsia="Times New Roman" w:hAnsi="Book Antiqua" w:cs="Times New Roman"/>
          <w:color w:val="222222"/>
          <w:sz w:val="24"/>
          <w:szCs w:val="24"/>
          <w:lang w:val="en-US" w:eastAsia="en-GB"/>
        </w:rPr>
        <w:t>reliable</w:t>
      </w:r>
      <w:r w:rsidRPr="00216F6C">
        <w:rPr>
          <w:rFonts w:ascii="Book Antiqua" w:eastAsia="Times New Roman" w:hAnsi="Book Antiqua" w:cs="Times New Roman"/>
          <w:color w:val="222222"/>
          <w:sz w:val="24"/>
          <w:szCs w:val="24"/>
          <w:lang w:val="en-US" w:eastAsia="en-GB"/>
        </w:rPr>
        <w:t xml:space="preserve"> monitoring of drug effects may orient the choice on whether cirrhotic patients could benefit from prophylaxis </w:t>
      </w:r>
      <w:r w:rsidR="007601EB" w:rsidRPr="00216F6C">
        <w:rPr>
          <w:rFonts w:ascii="Book Antiqua" w:eastAsia="Times New Roman" w:hAnsi="Book Antiqua" w:cs="Times New Roman"/>
          <w:color w:val="222222"/>
          <w:sz w:val="24"/>
          <w:szCs w:val="24"/>
          <w:lang w:val="en-US" w:eastAsia="en-GB"/>
        </w:rPr>
        <w:t>(Tab</w:t>
      </w:r>
      <w:r w:rsidR="007601EB" w:rsidRPr="00216F6C">
        <w:rPr>
          <w:rFonts w:ascii="Book Antiqua" w:hAnsi="Book Antiqua" w:cs="Times New Roman"/>
          <w:color w:val="222222"/>
          <w:sz w:val="24"/>
          <w:szCs w:val="24"/>
          <w:lang w:val="en-US" w:eastAsia="zh-CN"/>
        </w:rPr>
        <w:t>le</w:t>
      </w:r>
      <w:r w:rsidR="0000393F" w:rsidRPr="00216F6C">
        <w:rPr>
          <w:rFonts w:ascii="Book Antiqua" w:eastAsia="Times New Roman" w:hAnsi="Book Antiqua" w:cs="Times New Roman"/>
          <w:color w:val="222222"/>
          <w:sz w:val="24"/>
          <w:szCs w:val="24"/>
          <w:lang w:val="en-US" w:eastAsia="en-GB"/>
        </w:rPr>
        <w:t xml:space="preserve"> 3</w:t>
      </w:r>
      <w:r w:rsidR="00D14165"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w:t>
      </w:r>
    </w:p>
    <w:p w14:paraId="70AE491D" w14:textId="77777777" w:rsidR="00D14165" w:rsidRPr="00216F6C" w:rsidRDefault="00D14165"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p w14:paraId="6937C8FB" w14:textId="454129EE" w:rsidR="00413579" w:rsidRPr="00216F6C" w:rsidRDefault="003F6381"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t>DRUG CHARACTERISTICS AND MONITORING ASSAY</w:t>
      </w:r>
    </w:p>
    <w:p w14:paraId="003E5B4D" w14:textId="60D9CB6E" w:rsidR="00D935AE" w:rsidRPr="00216F6C" w:rsidRDefault="00911329"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In general, liver transplant surgery guidelines regarding VTE prophylaxis are lacking from both saf</w:t>
      </w:r>
      <w:r w:rsidR="00553593" w:rsidRPr="00216F6C">
        <w:rPr>
          <w:rFonts w:ascii="Book Antiqua" w:eastAsia="Times New Roman" w:hAnsi="Book Antiqua" w:cs="Times New Roman"/>
          <w:color w:val="222222"/>
          <w:sz w:val="24"/>
          <w:szCs w:val="24"/>
          <w:lang w:val="en-US" w:eastAsia="en-GB"/>
        </w:rPr>
        <w:t>ety and efficacy standpoints.</w:t>
      </w:r>
      <w:r w:rsidRPr="00216F6C">
        <w:rPr>
          <w:rFonts w:ascii="Book Antiqua" w:eastAsia="Times New Roman" w:hAnsi="Book Antiqua" w:cs="Times New Roman"/>
          <w:color w:val="222222"/>
          <w:sz w:val="24"/>
          <w:szCs w:val="24"/>
          <w:lang w:val="en-US" w:eastAsia="en-GB"/>
        </w:rPr>
        <w:t xml:space="preserve"> </w:t>
      </w:r>
      <w:r w:rsidR="00F50D71" w:rsidRPr="00216F6C">
        <w:rPr>
          <w:rFonts w:ascii="Book Antiqua" w:eastAsia="Times New Roman" w:hAnsi="Book Antiqua" w:cs="Times New Roman"/>
          <w:color w:val="222222"/>
          <w:sz w:val="24"/>
          <w:szCs w:val="24"/>
          <w:lang w:val="en-US" w:eastAsia="en-GB"/>
        </w:rPr>
        <w:t>However</w:t>
      </w:r>
      <w:r w:rsidR="00791E4A" w:rsidRPr="00216F6C">
        <w:rPr>
          <w:rFonts w:ascii="Book Antiqua" w:eastAsia="Times New Roman" w:hAnsi="Book Antiqua" w:cs="Times New Roman"/>
          <w:color w:val="222222"/>
          <w:sz w:val="24"/>
          <w:szCs w:val="24"/>
          <w:lang w:val="en-US" w:eastAsia="en-GB"/>
        </w:rPr>
        <w:t>,</w:t>
      </w:r>
      <w:r w:rsidR="00F50D71" w:rsidRPr="00216F6C">
        <w:rPr>
          <w:rFonts w:ascii="Book Antiqua" w:eastAsia="Times New Roman" w:hAnsi="Book Antiqua" w:cs="Times New Roman"/>
          <w:color w:val="222222"/>
          <w:sz w:val="24"/>
          <w:szCs w:val="24"/>
          <w:lang w:val="en-US" w:eastAsia="en-GB"/>
        </w:rPr>
        <w:t xml:space="preserve"> consideration should be given to using both mechanical and chemical prophylaxis after LT. S</w:t>
      </w:r>
      <w:r w:rsidR="00DF3162" w:rsidRPr="00216F6C">
        <w:rPr>
          <w:rFonts w:ascii="Book Antiqua" w:eastAsia="Times New Roman" w:hAnsi="Book Antiqua" w:cs="Times New Roman"/>
          <w:color w:val="222222"/>
          <w:sz w:val="24"/>
          <w:szCs w:val="24"/>
          <w:lang w:val="en-US" w:eastAsia="en-GB"/>
        </w:rPr>
        <w:t>ome studies</w:t>
      </w:r>
      <w:r w:rsidR="00914A06" w:rsidRPr="00216F6C">
        <w:rPr>
          <w:rFonts w:ascii="Book Antiqua" w:eastAsia="Times New Roman" w:hAnsi="Book Antiqua" w:cs="Times New Roman"/>
          <w:color w:val="222222"/>
          <w:sz w:val="24"/>
          <w:szCs w:val="24"/>
          <w:lang w:val="en-US" w:eastAsia="en-GB"/>
        </w:rPr>
        <w:t>,</w:t>
      </w:r>
      <w:r w:rsidR="00DF3162" w:rsidRPr="00216F6C">
        <w:rPr>
          <w:rFonts w:ascii="Book Antiqua" w:eastAsia="Times New Roman" w:hAnsi="Book Antiqua" w:cs="Times New Roman"/>
          <w:color w:val="222222"/>
          <w:sz w:val="24"/>
          <w:szCs w:val="24"/>
          <w:lang w:val="en-US" w:eastAsia="en-GB"/>
        </w:rPr>
        <w:t xml:space="preserve"> </w:t>
      </w:r>
      <w:r w:rsidR="00F50D71" w:rsidRPr="00216F6C">
        <w:rPr>
          <w:rFonts w:ascii="Book Antiqua" w:eastAsia="Times New Roman" w:hAnsi="Book Antiqua" w:cs="Times New Roman"/>
          <w:color w:val="222222"/>
          <w:sz w:val="24"/>
          <w:szCs w:val="24"/>
          <w:lang w:val="en-US" w:eastAsia="en-GB"/>
        </w:rPr>
        <w:t>in</w:t>
      </w:r>
      <w:r w:rsidR="003F6381" w:rsidRPr="00216F6C">
        <w:rPr>
          <w:rFonts w:ascii="Book Antiqua" w:eastAsia="Times New Roman" w:hAnsi="Book Antiqua" w:cs="Times New Roman"/>
          <w:color w:val="222222"/>
          <w:sz w:val="24"/>
          <w:szCs w:val="24"/>
          <w:lang w:val="en-US" w:eastAsia="en-GB"/>
        </w:rPr>
        <w:t xml:space="preserve"> </w:t>
      </w:r>
      <w:r w:rsidR="00F50D71" w:rsidRPr="00216F6C">
        <w:rPr>
          <w:rFonts w:ascii="Book Antiqua" w:eastAsia="Times New Roman" w:hAnsi="Book Antiqua" w:cs="Times New Roman"/>
          <w:color w:val="222222"/>
          <w:sz w:val="24"/>
          <w:szCs w:val="24"/>
          <w:lang w:val="en-US" w:eastAsia="en-GB"/>
        </w:rPr>
        <w:t xml:space="preserve">fact, </w:t>
      </w:r>
      <w:r w:rsidR="00DF3162" w:rsidRPr="00216F6C">
        <w:rPr>
          <w:rFonts w:ascii="Book Antiqua" w:eastAsia="Times New Roman" w:hAnsi="Book Antiqua" w:cs="Times New Roman"/>
          <w:color w:val="222222"/>
          <w:sz w:val="24"/>
          <w:szCs w:val="24"/>
          <w:lang w:val="en-US" w:eastAsia="en-GB"/>
        </w:rPr>
        <w:t>have reported rates as high as 79.6% of transplants being undertaken without transfusion</w:t>
      </w:r>
      <w:r w:rsidR="00DF3162"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&lt;EndNote&gt;&lt;Cite&gt;&lt;Author&gt;Massicotte&lt;/Author&gt;&lt;Year&gt;2012&lt;/Year&gt;&lt;RecNum&gt;121&lt;/RecNum&gt;&lt;DisplayText&gt;&lt;style face="superscript"&gt;[91]&lt;/style&gt;&lt;/DisplayText&gt;&lt;record&gt;&lt;rec-number&gt;121&lt;/rec-number&gt;&lt;foreign-keys&gt;&lt;key app="EN" db-id="xdewv2sz15spr0extzh5teetvdsswe0ttesr" timestamp="1518801375"&gt;121&lt;/key&gt;&lt;/foreign-keys&gt;&lt;ref-type name="Journal Article"&gt;17&lt;/ref-type&gt;&lt;contributors&gt;&lt;authors&gt;&lt;author&gt;Massicotte, L.&lt;/author&gt;&lt;author&gt;Denault, A. Y.&lt;/author&gt;&lt;author&gt;Beaulieu, D.&lt;/author&gt;&lt;author&gt;Thibeault, L.&lt;/author&gt;&lt;author&gt;Hevesi, Z.&lt;/author&gt;&lt;author&gt;Nozza, A.&lt;/author&gt;&lt;author&gt;Lapointe, R.&lt;/author&gt;&lt;author&gt;Roy, A.&lt;/author&gt;&lt;/authors&gt;&lt;/contributors&gt;&lt;auth-address&gt;Department of Anesthesiology, Centre Hospitalier de l&amp;apos;Universite de Montreal - Hopital Saint-Luc, Montreal, Canada.&lt;/auth-address&gt;&lt;titles&gt;&lt;title&gt;Transfusion rate for 500 consecutive liver transplantations: experience of one liver transplantation center&lt;/title&gt;&lt;secondary-title&gt;Transplantation&lt;/secondary-title&gt;&lt;/titles&gt;&lt;periodical&gt;&lt;full-title&gt;Transplantation&lt;/full-title&gt;&lt;/periodical&gt;&lt;pages&gt;1276-81&lt;/pages&gt;&lt;volume&gt;93&lt;/volume&gt;&lt;number&gt;12&lt;/number&gt;&lt;keywords&gt;&lt;keyword&gt;Adult&lt;/keyword&gt;&lt;keyword&gt;Aged&lt;/keyword&gt;&lt;keyword&gt;Blood Component Transfusion/*mortality&lt;/keyword&gt;&lt;keyword&gt;Blood Loss, Surgical/*mortality&lt;/keyword&gt;&lt;keyword&gt;Erythrocyte Transfusion/*mortality&lt;/keyword&gt;&lt;keyword&gt;Female&lt;/keyword&gt;&lt;keyword&gt;Follow-Up Studies&lt;/keyword&gt;&lt;keyword&gt;Humans&lt;/keyword&gt;&lt;keyword&gt;Liver Transplantation/*mortality&lt;/keyword&gt;&lt;keyword&gt;Logistic Models&lt;/keyword&gt;&lt;keyword&gt;Male&lt;/keyword&gt;&lt;keyword&gt;Middle Aged&lt;/keyword&gt;&lt;keyword&gt;Morbidity&lt;/keyword&gt;&lt;keyword&gt;Multivariate Analysis&lt;/keyword&gt;&lt;keyword&gt;Plasma&lt;/keyword&gt;&lt;keyword&gt;Retrospective Studies&lt;/keyword&gt;&lt;/keywords&gt;&lt;dates&gt;&lt;year&gt;2012&lt;/year&gt;&lt;pub-dates&gt;&lt;date&gt;Jun 27&lt;/date&gt;&lt;/pub-dates&gt;&lt;/dates&gt;&lt;isbn&gt;1534-6080 (Electronic)&amp;#xD;0041-1337 (Linking)&lt;/isbn&gt;&lt;accession-num&gt;22617090&lt;/accession-num&gt;&lt;urls&gt;&lt;related-urls&gt;&lt;url&gt;http://www.ncbi.nlm.nih.gov/pubmed/22617090&lt;/url&gt;&lt;/related-urls&gt;&lt;/urls&gt;&lt;electronic-resource-num&gt;10.1097/TP.0b013e318250fc25&lt;/electronic-resource-num&gt;&lt;/record&gt;&lt;/Cite&gt;&lt;/EndNote&gt;</w:instrText>
      </w:r>
      <w:r w:rsidR="00DF3162"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[91]</w:t>
      </w:r>
      <w:r w:rsidR="00DF3162" w:rsidRPr="00216F6C">
        <w:rPr>
          <w:rFonts w:ascii="Book Antiqua" w:eastAsia="Times New Roman" w:hAnsi="Book Antiqua" w:cs="Times New Roman"/>
          <w:color w:val="222222"/>
          <w:sz w:val="24"/>
          <w:szCs w:val="24"/>
          <w:lang w:val="en-US" w:eastAsia="en-GB"/>
        </w:rPr>
        <w:fldChar w:fldCharType="end"/>
      </w:r>
      <w:r w:rsidR="00F50D71" w:rsidRPr="00216F6C">
        <w:rPr>
          <w:rFonts w:ascii="Book Antiqua" w:eastAsia="Times New Roman" w:hAnsi="Book Antiqua" w:cs="Times New Roman"/>
          <w:color w:val="222222"/>
          <w:sz w:val="24"/>
          <w:szCs w:val="24"/>
          <w:lang w:val="en-US" w:eastAsia="en-GB"/>
        </w:rPr>
        <w:t xml:space="preserve"> and a risk of developing a DVT after LT with </w:t>
      </w:r>
      <w:r w:rsidR="008C0F61" w:rsidRPr="00216F6C">
        <w:rPr>
          <w:rFonts w:ascii="Book Antiqua" w:eastAsia="Times New Roman" w:hAnsi="Book Antiqua" w:cs="Times New Roman"/>
          <w:color w:val="222222"/>
          <w:sz w:val="24"/>
          <w:szCs w:val="24"/>
          <w:lang w:val="en-US" w:eastAsia="en-GB"/>
        </w:rPr>
        <w:t>m</w:t>
      </w:r>
      <w:r w:rsidRPr="00216F6C">
        <w:rPr>
          <w:rFonts w:ascii="Book Antiqua" w:eastAsia="Times New Roman" w:hAnsi="Book Antiqua" w:cs="Times New Roman"/>
          <w:color w:val="222222"/>
          <w:sz w:val="24"/>
          <w:szCs w:val="24"/>
          <w:lang w:val="en-US" w:eastAsia="en-GB"/>
        </w:rPr>
        <w:t>echanical prophylaxis alone</w:t>
      </w:r>
      <w:r w:rsidR="00F50D71" w:rsidRPr="00216F6C">
        <w:rPr>
          <w:rFonts w:ascii="Book Antiqua" w:eastAsia="Times New Roman" w:hAnsi="Book Antiqua" w:cs="Times New Roman"/>
          <w:color w:val="222222"/>
          <w:sz w:val="24"/>
          <w:szCs w:val="24"/>
          <w:lang w:val="en-US" w:eastAsia="en-GB"/>
        </w:rPr>
        <w:t xml:space="preserve"> ≥9%</w:t>
      </w:r>
      <w:r w:rsidR="008C0F61"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&lt;EndNote&gt;&lt;Cite&gt;&lt;Author&gt;Annamalai&lt;/Author&gt;&lt;Year&gt;2014&lt;/Year&gt;&lt;RecNum&gt;89&lt;/RecNum&gt;&lt;DisplayText&gt;&lt;style face="superscript"&gt;[40]&lt;/style&gt;&lt;/DisplayText&gt;&lt;record&gt;&lt;rec-number&gt;89&lt;/rec-number&gt;&lt;foreign-keys&gt;&lt;key app="EN" db-id="xdewv2sz15spr0extzh5teetvdsswe0ttesr" timestamp="1517397446"&gt;89&lt;/key&gt;&lt;/foreign-keys&gt;&lt;ref-type name="Journal Article"&gt;17&lt;/ref-type&gt;&lt;contributors&gt;&lt;authors&gt;&lt;author&gt;Annamalai, A.&lt;/author&gt;&lt;author&gt;Kim, I.&lt;/author&gt;&lt;author&gt;Sundaram, V.&lt;/author&gt;&lt;author&gt;Klein, A.&lt;/author&gt;&lt;/authors&gt;&lt;/contributors&gt;&lt;auth-address&gt;Cedars Sinai Medical Center, Los Angeles, California. Electronic address: alagappan.annamalai@cshs.org.&amp;#xD;Cedars Sinai Medical Center, Los Angeles, California.&lt;/auth-address&gt;&lt;titles&gt;&lt;title&gt;Incidence and risk factors of deep vein thrombosis after liver transplantation&lt;/title&gt;&lt;secondary-title&gt;Transplant Proc&lt;/secondary-title&gt;&lt;/titles&gt;&lt;periodical&gt;&lt;full-title&gt;Transplant Proc&lt;/full-title&gt;&lt;/periodical&gt;&lt;pages&gt;3564-9&lt;/pages&gt;&lt;volume&gt;46&lt;/volume&gt;&lt;number&gt;10&lt;/number&gt;&lt;keywords&gt;&lt;keyword&gt;California/epidemiology&lt;/keyword&gt;&lt;keyword&gt;Female&lt;/keyword&gt;&lt;keyword&gt;Humans&lt;/keyword&gt;&lt;keyword&gt;Incidence&lt;/keyword&gt;&lt;keyword&gt;Liver Transplantation/*adverse effects&lt;/keyword&gt;&lt;keyword&gt;Male&lt;/keyword&gt;&lt;keyword&gt;Middle Aged&lt;/keyword&gt;&lt;keyword&gt;Odds Ratio&lt;/keyword&gt;&lt;keyword&gt;Retrospective Studies&lt;/keyword&gt;&lt;keyword&gt;*Risk Assessment&lt;/keyword&gt;&lt;keyword&gt;Risk Factors&lt;/keyword&gt;&lt;keyword&gt;Time Factors&lt;/keyword&gt;&lt;keyword&gt;Ultrasonography, Doppler&lt;/keyword&gt;&lt;keyword&gt;Venous Thrombosis/diagnostic imaging/*epidemiology/etiology&lt;/keyword&gt;&lt;/keywords&gt;&lt;dates&gt;&lt;year&gt;2014&lt;/year&gt;&lt;pub-dates&gt;&lt;date&gt;Dec&lt;/date&gt;&lt;/pub-dates&gt;&lt;/dates&gt;&lt;isbn&gt;1873-2623 (Electronic)&amp;#xD;0041-1345 (Linking)&lt;/isbn&gt;&lt;accession-num&gt;25498090&lt;/accession-num&gt;&lt;urls&gt;&lt;related-urls&gt;&lt;url&gt;http://www.ncbi.nlm.nih.gov/pubmed/25498090&lt;/url&gt;&lt;/related-urls&gt;&lt;/urls&gt;&lt;electronic-resource-num&gt;10.1016/j.transproceed.2014.09.113&lt;/electronic-resource-num&gt;&lt;/record&gt;&lt;/Cite&gt;&lt;/EndNote&gt;</w:instrText>
      </w:r>
      <w:r w:rsidR="008C0F61"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[40]</w:t>
      </w:r>
      <w:r w:rsidR="008C0F61" w:rsidRPr="00216F6C">
        <w:rPr>
          <w:rFonts w:ascii="Book Antiqua" w:eastAsia="Times New Roman" w:hAnsi="Book Antiqua" w:cs="Times New Roman"/>
          <w:color w:val="222222"/>
          <w:sz w:val="24"/>
          <w:szCs w:val="24"/>
          <w:lang w:val="en-US" w:eastAsia="en-GB"/>
        </w:rPr>
        <w:fldChar w:fldCharType="end"/>
      </w:r>
      <w:r w:rsidR="008C0F61"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t>
      </w:r>
      <w:r w:rsidR="008C0F61"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growing</w:t>
      </w:r>
      <w:r w:rsidR="008C0F61" w:rsidRPr="00216F6C">
        <w:rPr>
          <w:rFonts w:ascii="Book Antiqua" w:eastAsia="Times New Roman" w:hAnsi="Book Antiqua" w:cs="Times New Roman"/>
          <w:color w:val="222222"/>
          <w:sz w:val="24"/>
          <w:szCs w:val="24"/>
          <w:lang w:val="en-US" w:eastAsia="en-GB"/>
        </w:rPr>
        <w:t xml:space="preserve"> </w:t>
      </w:r>
      <w:r w:rsidR="002D00C2" w:rsidRPr="00216F6C">
        <w:rPr>
          <w:rFonts w:ascii="Book Antiqua" w:eastAsia="Times New Roman" w:hAnsi="Book Antiqua" w:cs="Times New Roman"/>
          <w:color w:val="222222"/>
          <w:sz w:val="24"/>
          <w:szCs w:val="24"/>
          <w:lang w:val="en-US" w:eastAsia="en-GB"/>
        </w:rPr>
        <w:t>evidence</w:t>
      </w:r>
      <w:r w:rsidR="008C0F61" w:rsidRPr="00216F6C">
        <w:rPr>
          <w:rFonts w:ascii="Book Antiqua" w:eastAsia="Times New Roman" w:hAnsi="Book Antiqua" w:cs="Times New Roman"/>
          <w:color w:val="222222"/>
          <w:sz w:val="24"/>
          <w:szCs w:val="24"/>
          <w:lang w:val="en-US" w:eastAsia="en-GB"/>
        </w:rPr>
        <w:t xml:space="preserve"> from</w:t>
      </w:r>
      <w:r w:rsidR="002D00C2" w:rsidRPr="00216F6C">
        <w:rPr>
          <w:rFonts w:ascii="Book Antiqua" w:eastAsia="Times New Roman" w:hAnsi="Book Antiqua" w:cs="Times New Roman"/>
          <w:color w:val="222222"/>
          <w:sz w:val="24"/>
          <w:szCs w:val="24"/>
          <w:lang w:val="en-US" w:eastAsia="en-GB"/>
        </w:rPr>
        <w:t xml:space="preserve"> clinical stud</w:t>
      </w:r>
      <w:r w:rsidR="00D14165" w:rsidRPr="00216F6C">
        <w:rPr>
          <w:rFonts w:ascii="Book Antiqua" w:eastAsia="Times New Roman" w:hAnsi="Book Antiqua" w:cs="Times New Roman"/>
          <w:color w:val="222222"/>
          <w:sz w:val="24"/>
          <w:szCs w:val="24"/>
          <w:lang w:val="en-US" w:eastAsia="en-GB"/>
        </w:rPr>
        <w:t>ies</w:t>
      </w:r>
      <w:r w:rsidR="002D00C2" w:rsidRPr="00216F6C">
        <w:rPr>
          <w:rFonts w:ascii="Book Antiqua" w:eastAsia="Times New Roman" w:hAnsi="Book Antiqua" w:cs="Times New Roman"/>
          <w:color w:val="222222"/>
          <w:sz w:val="24"/>
          <w:szCs w:val="24"/>
          <w:lang w:val="en-US" w:eastAsia="en-GB"/>
        </w:rPr>
        <w:t xml:space="preserve"> of the normal or even increased coagulation status in patients with cirrhosis</w:t>
      </w:r>
      <w:r w:rsidR="00D14165" w:rsidRPr="00216F6C">
        <w:rPr>
          <w:rFonts w:ascii="Book Antiqua" w:eastAsia="Times New Roman" w:hAnsi="Book Antiqua" w:cs="Times New Roman"/>
          <w:color w:val="222222"/>
          <w:sz w:val="24"/>
          <w:szCs w:val="24"/>
          <w:lang w:val="en-US" w:eastAsia="en-GB"/>
        </w:rPr>
        <w:t>,</w:t>
      </w:r>
      <w:r w:rsidR="002D00C2" w:rsidRPr="00216F6C">
        <w:rPr>
          <w:rFonts w:ascii="Book Antiqua" w:eastAsia="Times New Roman" w:hAnsi="Book Antiqua" w:cs="Times New Roman"/>
          <w:color w:val="222222"/>
          <w:sz w:val="24"/>
          <w:szCs w:val="24"/>
          <w:lang w:val="en-US" w:eastAsia="en-GB"/>
        </w:rPr>
        <w:t xml:space="preserve"> which has replaced the old dogma of the “auto</w:t>
      </w:r>
      <w:r w:rsidR="00914A06" w:rsidRPr="00216F6C">
        <w:rPr>
          <w:rFonts w:ascii="Book Antiqua" w:eastAsia="Times New Roman" w:hAnsi="Book Antiqua" w:cs="Times New Roman"/>
          <w:color w:val="222222"/>
          <w:sz w:val="24"/>
          <w:szCs w:val="24"/>
          <w:lang w:val="en-US" w:eastAsia="en-GB"/>
        </w:rPr>
        <w:t>-</w:t>
      </w:r>
      <w:r w:rsidR="002D00C2" w:rsidRPr="00216F6C">
        <w:rPr>
          <w:rFonts w:ascii="Book Antiqua" w:eastAsia="Times New Roman" w:hAnsi="Book Antiqua" w:cs="Times New Roman"/>
          <w:color w:val="222222"/>
          <w:sz w:val="24"/>
          <w:szCs w:val="24"/>
          <w:lang w:val="en-US" w:eastAsia="en-GB"/>
        </w:rPr>
        <w:t>anticoagulated patient”</w:t>
      </w:r>
      <w:r w:rsidR="00D14165" w:rsidRPr="00216F6C">
        <w:rPr>
          <w:rFonts w:ascii="Book Antiqua" w:eastAsia="Times New Roman" w:hAnsi="Book Antiqua" w:cs="Times New Roman"/>
          <w:color w:val="222222"/>
          <w:sz w:val="24"/>
          <w:szCs w:val="24"/>
          <w:lang w:val="en-US" w:eastAsia="en-GB"/>
        </w:rPr>
        <w:t>,</w:t>
      </w:r>
      <w:r w:rsidR="002D00C2" w:rsidRPr="00216F6C">
        <w:rPr>
          <w:rFonts w:ascii="Book Antiqua" w:eastAsia="Times New Roman" w:hAnsi="Book Antiqua" w:cs="Times New Roman"/>
          <w:color w:val="222222"/>
          <w:sz w:val="24"/>
          <w:szCs w:val="24"/>
          <w:lang w:val="en-US" w:eastAsia="en-GB"/>
        </w:rPr>
        <w:t xml:space="preserve"> has oriented most physicians to </w:t>
      </w:r>
      <w:r w:rsidR="00F204AB" w:rsidRPr="00216F6C">
        <w:rPr>
          <w:rFonts w:ascii="Book Antiqua" w:eastAsia="Times New Roman" w:hAnsi="Book Antiqua" w:cs="Times New Roman"/>
          <w:color w:val="222222"/>
          <w:sz w:val="24"/>
          <w:szCs w:val="24"/>
          <w:lang w:val="en-US" w:eastAsia="en-GB"/>
        </w:rPr>
        <w:t xml:space="preserve">a more frequent </w:t>
      </w:r>
      <w:r w:rsidR="002D00C2" w:rsidRPr="00216F6C">
        <w:rPr>
          <w:rFonts w:ascii="Book Antiqua" w:eastAsia="Times New Roman" w:hAnsi="Book Antiqua" w:cs="Times New Roman"/>
          <w:color w:val="222222"/>
          <w:sz w:val="24"/>
          <w:szCs w:val="24"/>
          <w:lang w:val="en-US" w:eastAsia="en-GB"/>
        </w:rPr>
        <w:t xml:space="preserve">postoperative </w:t>
      </w:r>
      <w:r w:rsidR="00D935AE" w:rsidRPr="00216F6C">
        <w:rPr>
          <w:rFonts w:ascii="Book Antiqua" w:eastAsia="Times New Roman" w:hAnsi="Book Antiqua" w:cs="Times New Roman"/>
          <w:color w:val="222222"/>
          <w:sz w:val="24"/>
          <w:szCs w:val="24"/>
          <w:lang w:val="en-US" w:eastAsia="en-GB"/>
        </w:rPr>
        <w:t>thromboprophylaxis</w:t>
      </w:r>
      <w:r w:rsidR="002D00C2" w:rsidRPr="00216F6C">
        <w:rPr>
          <w:rFonts w:ascii="Book Antiqua" w:eastAsia="Times New Roman" w:hAnsi="Book Antiqua" w:cs="Times New Roman"/>
          <w:color w:val="222222"/>
          <w:sz w:val="24"/>
          <w:szCs w:val="24"/>
          <w:lang w:val="en-US" w:eastAsia="en-GB"/>
        </w:rPr>
        <w:t xml:space="preserve"> administration. Therefore, several warnings must be considered before implementing a more liberal use of anticoagulants in patients </w:t>
      </w:r>
      <w:r w:rsidR="00914A06" w:rsidRPr="00216F6C">
        <w:rPr>
          <w:rFonts w:ascii="Book Antiqua" w:eastAsia="Times New Roman" w:hAnsi="Book Antiqua" w:cs="Times New Roman"/>
          <w:color w:val="222222"/>
          <w:sz w:val="24"/>
          <w:szCs w:val="24"/>
          <w:lang w:val="en-US" w:eastAsia="en-GB"/>
        </w:rPr>
        <w:t xml:space="preserve">who have </w:t>
      </w:r>
      <w:r w:rsidR="002D00C2" w:rsidRPr="00216F6C">
        <w:rPr>
          <w:rFonts w:ascii="Book Antiqua" w:eastAsia="Times New Roman" w:hAnsi="Book Antiqua" w:cs="Times New Roman"/>
          <w:color w:val="222222"/>
          <w:sz w:val="24"/>
          <w:szCs w:val="24"/>
          <w:lang w:val="en-US" w:eastAsia="en-GB"/>
        </w:rPr>
        <w:t>under</w:t>
      </w:r>
      <w:r w:rsidR="00914A06" w:rsidRPr="00216F6C">
        <w:rPr>
          <w:rFonts w:ascii="Book Antiqua" w:eastAsia="Times New Roman" w:hAnsi="Book Antiqua" w:cs="Times New Roman"/>
          <w:color w:val="222222"/>
          <w:sz w:val="24"/>
          <w:szCs w:val="24"/>
          <w:lang w:val="en-US" w:eastAsia="en-GB"/>
        </w:rPr>
        <w:t>gone</w:t>
      </w:r>
      <w:r w:rsidR="002D00C2" w:rsidRPr="00216F6C">
        <w:rPr>
          <w:rFonts w:ascii="Book Antiqua" w:eastAsia="Times New Roman" w:hAnsi="Book Antiqua" w:cs="Times New Roman"/>
          <w:color w:val="222222"/>
          <w:sz w:val="24"/>
          <w:szCs w:val="24"/>
          <w:lang w:val="en-US" w:eastAsia="en-GB"/>
        </w:rPr>
        <w:t xml:space="preserve"> liver transplant</w:t>
      </w:r>
      <w:r w:rsidR="00914A06" w:rsidRPr="00216F6C">
        <w:rPr>
          <w:rFonts w:ascii="Book Antiqua" w:eastAsia="Times New Roman" w:hAnsi="Book Antiqua" w:cs="Times New Roman"/>
          <w:color w:val="222222"/>
          <w:sz w:val="24"/>
          <w:szCs w:val="24"/>
          <w:lang w:val="en-US" w:eastAsia="en-GB"/>
        </w:rPr>
        <w:t>,</w:t>
      </w:r>
      <w:r w:rsidR="002D00C2" w:rsidRPr="00216F6C">
        <w:rPr>
          <w:rFonts w:ascii="Book Antiqua" w:eastAsia="Times New Roman" w:hAnsi="Book Antiqua" w:cs="Times New Roman"/>
          <w:color w:val="222222"/>
          <w:sz w:val="24"/>
          <w:szCs w:val="24"/>
          <w:lang w:val="en-US" w:eastAsia="en-GB"/>
        </w:rPr>
        <w:t xml:space="preserve"> and the risks and benefit</w:t>
      </w:r>
      <w:r w:rsidR="00914A06" w:rsidRPr="00216F6C">
        <w:rPr>
          <w:rFonts w:ascii="Book Antiqua" w:eastAsia="Times New Roman" w:hAnsi="Book Antiqua" w:cs="Times New Roman"/>
          <w:color w:val="222222"/>
          <w:sz w:val="24"/>
          <w:szCs w:val="24"/>
          <w:lang w:val="en-US" w:eastAsia="en-GB"/>
        </w:rPr>
        <w:t>s</w:t>
      </w:r>
      <w:r w:rsidR="002D00C2" w:rsidRPr="00216F6C">
        <w:rPr>
          <w:rFonts w:ascii="Book Antiqua" w:eastAsia="Times New Roman" w:hAnsi="Book Antiqua" w:cs="Times New Roman"/>
          <w:color w:val="222222"/>
          <w:sz w:val="24"/>
          <w:szCs w:val="24"/>
          <w:lang w:val="en-US" w:eastAsia="en-GB"/>
        </w:rPr>
        <w:t xml:space="preserve"> of anticoagulation in these patients must be carefully weighed.</w:t>
      </w:r>
      <w:r w:rsidR="00D935AE" w:rsidRPr="00216F6C">
        <w:rPr>
          <w:rFonts w:ascii="Book Antiqua" w:eastAsia="Times New Roman" w:hAnsi="Book Antiqua" w:cs="Times New Roman"/>
          <w:color w:val="222222"/>
          <w:sz w:val="24"/>
          <w:szCs w:val="24"/>
          <w:lang w:val="en-US" w:eastAsia="en-GB"/>
        </w:rPr>
        <w:t xml:space="preserve"> Some of these wa</w:t>
      </w:r>
      <w:r w:rsidR="002D00C2" w:rsidRPr="00216F6C">
        <w:rPr>
          <w:rFonts w:ascii="Book Antiqua" w:eastAsia="Times New Roman" w:hAnsi="Book Antiqua" w:cs="Times New Roman"/>
          <w:color w:val="222222"/>
          <w:sz w:val="24"/>
          <w:szCs w:val="24"/>
          <w:lang w:val="en-US" w:eastAsia="en-GB"/>
        </w:rPr>
        <w:t xml:space="preserve">rnings regard the </w:t>
      </w:r>
      <w:r w:rsidR="00D14165" w:rsidRPr="00216F6C">
        <w:rPr>
          <w:rFonts w:ascii="Book Antiqua" w:eastAsia="Times New Roman" w:hAnsi="Book Antiqua" w:cs="Times New Roman"/>
          <w:color w:val="222222"/>
          <w:sz w:val="24"/>
          <w:szCs w:val="24"/>
          <w:lang w:val="en-US" w:eastAsia="en-GB"/>
        </w:rPr>
        <w:t xml:space="preserve">chosen </w:t>
      </w:r>
      <w:r w:rsidR="002D00C2" w:rsidRPr="00216F6C">
        <w:rPr>
          <w:rFonts w:ascii="Book Antiqua" w:eastAsia="Times New Roman" w:hAnsi="Book Antiqua" w:cs="Times New Roman"/>
          <w:color w:val="222222"/>
          <w:sz w:val="24"/>
          <w:szCs w:val="24"/>
          <w:lang w:val="en-US" w:eastAsia="en-GB"/>
        </w:rPr>
        <w:t>drug.</w:t>
      </w:r>
      <w:r w:rsidR="00D935AE" w:rsidRPr="00216F6C">
        <w:rPr>
          <w:rFonts w:ascii="Book Antiqua" w:eastAsia="Times New Roman" w:hAnsi="Book Antiqua" w:cs="Times New Roman"/>
          <w:color w:val="222222"/>
          <w:sz w:val="24"/>
          <w:szCs w:val="24"/>
          <w:lang w:val="en-US" w:eastAsia="en-GB"/>
        </w:rPr>
        <w:t xml:space="preserve"> Unfraction</w:t>
      </w:r>
      <w:r w:rsidR="00AB4F86" w:rsidRPr="00216F6C">
        <w:rPr>
          <w:rFonts w:ascii="Book Antiqua" w:eastAsia="Times New Roman" w:hAnsi="Book Antiqua" w:cs="Times New Roman"/>
          <w:color w:val="222222"/>
          <w:sz w:val="24"/>
          <w:szCs w:val="24"/>
          <w:lang w:val="en-US" w:eastAsia="en-GB"/>
        </w:rPr>
        <w:t>at</w:t>
      </w:r>
      <w:r w:rsidR="00D935AE" w:rsidRPr="00216F6C">
        <w:rPr>
          <w:rFonts w:ascii="Book Antiqua" w:eastAsia="Times New Roman" w:hAnsi="Book Antiqua" w:cs="Times New Roman"/>
          <w:color w:val="222222"/>
          <w:sz w:val="24"/>
          <w:szCs w:val="24"/>
          <w:lang w:val="en-US" w:eastAsia="en-GB"/>
        </w:rPr>
        <w:t xml:space="preserve">ed </w:t>
      </w:r>
      <w:r w:rsidR="00D935AE" w:rsidRPr="00216F6C">
        <w:rPr>
          <w:rFonts w:ascii="Book Antiqua" w:eastAsia="Times New Roman" w:hAnsi="Book Antiqua" w:cs="Times New Roman"/>
          <w:color w:val="222222"/>
          <w:sz w:val="24"/>
          <w:szCs w:val="24"/>
          <w:lang w:val="en-US" w:eastAsia="en-GB"/>
        </w:rPr>
        <w:lastRenderedPageBreak/>
        <w:t>heparin and LM</w:t>
      </w:r>
      <w:r w:rsidR="00D14165" w:rsidRPr="00216F6C">
        <w:rPr>
          <w:rFonts w:ascii="Book Antiqua" w:eastAsia="Times New Roman" w:hAnsi="Book Antiqua" w:cs="Times New Roman"/>
          <w:color w:val="222222"/>
          <w:sz w:val="24"/>
          <w:szCs w:val="24"/>
          <w:lang w:val="en-US" w:eastAsia="en-GB"/>
        </w:rPr>
        <w:t xml:space="preserve">WH are the </w:t>
      </w:r>
      <w:r w:rsidR="00914A06" w:rsidRPr="00216F6C">
        <w:rPr>
          <w:rFonts w:ascii="Book Antiqua" w:eastAsia="Times New Roman" w:hAnsi="Book Antiqua" w:cs="Times New Roman"/>
          <w:color w:val="222222"/>
          <w:sz w:val="24"/>
          <w:szCs w:val="24"/>
          <w:lang w:val="en-US" w:eastAsia="en-GB"/>
        </w:rPr>
        <w:t xml:space="preserve">most </w:t>
      </w:r>
      <w:r w:rsidR="00E16208" w:rsidRPr="00216F6C">
        <w:rPr>
          <w:rFonts w:ascii="Book Antiqua" w:eastAsia="Times New Roman" w:hAnsi="Book Antiqua" w:cs="Times New Roman"/>
          <w:color w:val="222222"/>
          <w:sz w:val="24"/>
          <w:szCs w:val="24"/>
          <w:lang w:val="en-US" w:eastAsia="en-GB"/>
        </w:rPr>
        <w:t xml:space="preserve">frequently </w:t>
      </w:r>
      <w:r w:rsidR="00D14165" w:rsidRPr="00216F6C">
        <w:rPr>
          <w:rFonts w:ascii="Book Antiqua" w:eastAsia="Times New Roman" w:hAnsi="Book Antiqua" w:cs="Times New Roman"/>
          <w:color w:val="222222"/>
          <w:sz w:val="24"/>
          <w:szCs w:val="24"/>
          <w:lang w:val="en-US" w:eastAsia="en-GB"/>
        </w:rPr>
        <w:t>used</w:t>
      </w:r>
      <w:r w:rsidR="00E16208" w:rsidRPr="00216F6C">
        <w:rPr>
          <w:rFonts w:ascii="Book Antiqua" w:eastAsia="Times New Roman" w:hAnsi="Book Antiqua" w:cs="Times New Roman"/>
          <w:color w:val="222222"/>
          <w:sz w:val="24"/>
          <w:szCs w:val="24"/>
          <w:lang w:val="en-US" w:eastAsia="en-GB"/>
        </w:rPr>
        <w:t xml:space="preserve"> drugs</w:t>
      </w:r>
      <w:r w:rsidR="00D935AE" w:rsidRPr="00216F6C">
        <w:rPr>
          <w:rFonts w:ascii="Book Antiqua" w:eastAsia="Times New Roman" w:hAnsi="Book Antiqua" w:cs="Times New Roman"/>
          <w:color w:val="222222"/>
          <w:sz w:val="24"/>
          <w:szCs w:val="24"/>
          <w:lang w:val="en-US" w:eastAsia="en-GB"/>
        </w:rPr>
        <w:t xml:space="preserve">, although </w:t>
      </w:r>
      <w:r w:rsidR="00914A06" w:rsidRPr="00216F6C">
        <w:rPr>
          <w:rFonts w:ascii="Book Antiqua" w:eastAsia="Times New Roman" w:hAnsi="Book Antiqua" w:cs="Times New Roman"/>
          <w:color w:val="222222"/>
          <w:sz w:val="24"/>
          <w:szCs w:val="24"/>
          <w:lang w:val="en-US" w:eastAsia="en-GB"/>
        </w:rPr>
        <w:t xml:space="preserve">there are </w:t>
      </w:r>
      <w:r w:rsidR="00D935AE" w:rsidRPr="00216F6C">
        <w:rPr>
          <w:rFonts w:ascii="Book Antiqua" w:eastAsia="Times New Roman" w:hAnsi="Book Antiqua" w:cs="Times New Roman"/>
          <w:color w:val="222222"/>
          <w:sz w:val="24"/>
          <w:szCs w:val="24"/>
          <w:lang w:val="en-US" w:eastAsia="en-GB"/>
        </w:rPr>
        <w:t xml:space="preserve">several concerns and </w:t>
      </w:r>
      <w:r w:rsidR="00914A06" w:rsidRPr="00216F6C">
        <w:rPr>
          <w:rFonts w:ascii="Book Antiqua" w:eastAsia="Times New Roman" w:hAnsi="Book Antiqua" w:cs="Times New Roman"/>
          <w:color w:val="222222"/>
          <w:sz w:val="24"/>
          <w:szCs w:val="24"/>
          <w:lang w:val="en-US" w:eastAsia="en-GB"/>
        </w:rPr>
        <w:t xml:space="preserve">a </w:t>
      </w:r>
      <w:r w:rsidR="00D935AE" w:rsidRPr="00216F6C">
        <w:rPr>
          <w:rFonts w:ascii="Book Antiqua" w:eastAsia="Times New Roman" w:hAnsi="Book Antiqua" w:cs="Times New Roman"/>
          <w:color w:val="222222"/>
          <w:sz w:val="24"/>
          <w:szCs w:val="24"/>
          <w:lang w:val="en-US" w:eastAsia="en-GB"/>
        </w:rPr>
        <w:t xml:space="preserve">lack of consensus </w:t>
      </w:r>
      <w:r w:rsidR="00D14165" w:rsidRPr="00216F6C">
        <w:rPr>
          <w:rFonts w:ascii="Book Antiqua" w:eastAsia="Times New Roman" w:hAnsi="Book Antiqua" w:cs="Times New Roman"/>
          <w:color w:val="222222"/>
          <w:sz w:val="24"/>
          <w:szCs w:val="24"/>
          <w:lang w:val="en-US" w:eastAsia="en-GB"/>
        </w:rPr>
        <w:t xml:space="preserve">on the required doses, </w:t>
      </w:r>
      <w:r w:rsidR="00662364" w:rsidRPr="00216F6C">
        <w:rPr>
          <w:rFonts w:ascii="Book Antiqua" w:eastAsia="Times New Roman" w:hAnsi="Book Antiqua" w:cs="Times New Roman"/>
          <w:color w:val="222222"/>
          <w:sz w:val="24"/>
          <w:szCs w:val="24"/>
          <w:lang w:val="en-US" w:eastAsia="en-GB"/>
        </w:rPr>
        <w:t xml:space="preserve">the efficacy of treatment and the best </w:t>
      </w:r>
      <w:r w:rsidR="00D14165" w:rsidRPr="00216F6C">
        <w:rPr>
          <w:rFonts w:ascii="Book Antiqua" w:eastAsia="Times New Roman" w:hAnsi="Book Antiqua" w:cs="Times New Roman"/>
          <w:color w:val="222222"/>
          <w:sz w:val="24"/>
          <w:szCs w:val="24"/>
          <w:lang w:val="en-US" w:eastAsia="en-GB"/>
        </w:rPr>
        <w:t>way</w:t>
      </w:r>
      <w:r w:rsidR="00662364" w:rsidRPr="00216F6C">
        <w:rPr>
          <w:rFonts w:ascii="Book Antiqua" w:eastAsia="Times New Roman" w:hAnsi="Book Antiqua" w:cs="Times New Roman"/>
          <w:color w:val="222222"/>
          <w:sz w:val="24"/>
          <w:szCs w:val="24"/>
          <w:lang w:val="en-US" w:eastAsia="en-GB"/>
        </w:rPr>
        <w:t xml:space="preserve"> to monitor the</w:t>
      </w:r>
      <w:r w:rsidR="00407415" w:rsidRPr="00216F6C">
        <w:rPr>
          <w:rFonts w:ascii="Book Antiqua" w:eastAsia="Times New Roman" w:hAnsi="Book Antiqua" w:cs="Times New Roman"/>
          <w:color w:val="222222"/>
          <w:sz w:val="24"/>
          <w:szCs w:val="24"/>
          <w:lang w:val="en-US" w:eastAsia="en-GB"/>
        </w:rPr>
        <w:t xml:space="preserve"> pharmacologic effects </w:t>
      </w:r>
      <w:r w:rsidR="00662364" w:rsidRPr="00216F6C">
        <w:rPr>
          <w:rFonts w:ascii="Book Antiqua" w:eastAsia="Times New Roman" w:hAnsi="Book Antiqua" w:cs="Times New Roman"/>
          <w:color w:val="222222"/>
          <w:sz w:val="24"/>
          <w:szCs w:val="24"/>
          <w:lang w:val="en-US" w:eastAsia="en-GB"/>
        </w:rPr>
        <w:t>achieved</w:t>
      </w:r>
      <w:r w:rsidR="00407415" w:rsidRPr="00216F6C">
        <w:rPr>
          <w:rFonts w:ascii="Book Antiqua" w:eastAsia="Times New Roman" w:hAnsi="Book Antiqua" w:cs="Times New Roman"/>
          <w:color w:val="222222"/>
          <w:sz w:val="24"/>
          <w:szCs w:val="24"/>
          <w:lang w:val="en-US" w:eastAsia="en-GB"/>
        </w:rPr>
        <w:t>.</w:t>
      </w:r>
    </w:p>
    <w:p w14:paraId="734143E7" w14:textId="77777777" w:rsidR="001045B8" w:rsidRPr="00216F6C" w:rsidRDefault="001045B8"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
    <w:p w14:paraId="77303FBA" w14:textId="5E9D054E" w:rsidR="005A374A" w:rsidRPr="00216F6C" w:rsidRDefault="001045B8" w:rsidP="00216F6C">
      <w:pPr>
        <w:autoSpaceDE w:val="0"/>
        <w:autoSpaceDN w:val="0"/>
        <w:adjustRightInd w:val="0"/>
        <w:spacing w:after="0" w:line="360" w:lineRule="auto"/>
        <w:jc w:val="both"/>
        <w:rPr>
          <w:rFonts w:ascii="Book Antiqua" w:eastAsia="Times New Roman" w:hAnsi="Book Antiqua" w:cs="Times New Roman"/>
          <w:b/>
          <w:i/>
          <w:color w:val="222222"/>
          <w:sz w:val="24"/>
          <w:szCs w:val="24"/>
          <w:lang w:val="en-US" w:eastAsia="en-GB"/>
        </w:rPr>
      </w:pPr>
      <w:r w:rsidRPr="00216F6C">
        <w:rPr>
          <w:rFonts w:ascii="Book Antiqua" w:eastAsia="Times New Roman" w:hAnsi="Book Antiqua" w:cs="Times New Roman"/>
          <w:b/>
          <w:i/>
          <w:color w:val="222222"/>
          <w:sz w:val="24"/>
          <w:szCs w:val="24"/>
          <w:lang w:val="en-US" w:eastAsia="en-GB"/>
        </w:rPr>
        <w:t>Unfraction</w:t>
      </w:r>
      <w:r w:rsidR="00AB4F86" w:rsidRPr="00216F6C">
        <w:rPr>
          <w:rFonts w:ascii="Book Antiqua" w:eastAsia="Times New Roman" w:hAnsi="Book Antiqua" w:cs="Times New Roman"/>
          <w:b/>
          <w:i/>
          <w:color w:val="222222"/>
          <w:sz w:val="24"/>
          <w:szCs w:val="24"/>
          <w:lang w:val="en-US" w:eastAsia="en-GB"/>
        </w:rPr>
        <w:t>at</w:t>
      </w:r>
      <w:r w:rsidRPr="00216F6C">
        <w:rPr>
          <w:rFonts w:ascii="Book Antiqua" w:eastAsia="Times New Roman" w:hAnsi="Book Antiqua" w:cs="Times New Roman"/>
          <w:b/>
          <w:i/>
          <w:color w:val="222222"/>
          <w:sz w:val="24"/>
          <w:szCs w:val="24"/>
          <w:lang w:val="en-US" w:eastAsia="en-GB"/>
        </w:rPr>
        <w:t>ed heparin</w:t>
      </w:r>
    </w:p>
    <w:p w14:paraId="5155AF21" w14:textId="2B34C22B" w:rsidR="00914A06" w:rsidRPr="00216F6C" w:rsidRDefault="00F7520C"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 xml:space="preserve">Heparin is used to reduce the incidence of </w:t>
      </w:r>
      <w:r w:rsidR="005224FA" w:rsidRPr="00216F6C">
        <w:rPr>
          <w:rFonts w:ascii="Book Antiqua" w:eastAsia="Times New Roman" w:hAnsi="Book Antiqua" w:cs="Times New Roman"/>
          <w:color w:val="222222"/>
          <w:sz w:val="24"/>
          <w:szCs w:val="24"/>
          <w:lang w:val="en-US" w:eastAsia="en-GB"/>
        </w:rPr>
        <w:t>HAT</w:t>
      </w:r>
      <w:r w:rsidRPr="00216F6C">
        <w:rPr>
          <w:rFonts w:ascii="Book Antiqua" w:eastAsia="Times New Roman" w:hAnsi="Book Antiqua" w:cs="Times New Roman"/>
          <w:color w:val="222222"/>
          <w:sz w:val="24"/>
          <w:szCs w:val="24"/>
          <w:lang w:val="en-US" w:eastAsia="en-GB"/>
        </w:rPr>
        <w:t xml:space="preserve"> after liver transplantation.</w:t>
      </w:r>
      <w:r w:rsidR="005A374A" w:rsidRPr="00216F6C">
        <w:rPr>
          <w:rFonts w:ascii="Book Antiqua" w:eastAsia="Times New Roman" w:hAnsi="Book Antiqua" w:cs="Times New Roman"/>
          <w:color w:val="222222"/>
          <w:sz w:val="24"/>
          <w:szCs w:val="24"/>
          <w:lang w:val="en-US" w:eastAsia="en-GB"/>
        </w:rPr>
        <w:t xml:space="preserve"> </w:t>
      </w:r>
      <w:r w:rsidR="001045B8" w:rsidRPr="00216F6C">
        <w:rPr>
          <w:rFonts w:ascii="Book Antiqua" w:eastAsia="Times New Roman" w:hAnsi="Book Antiqua" w:cs="Times New Roman"/>
          <w:color w:val="222222"/>
          <w:sz w:val="24"/>
          <w:szCs w:val="24"/>
          <w:lang w:val="en-US" w:eastAsia="en-GB"/>
        </w:rPr>
        <w:t xml:space="preserve">The anti-coagulatory effect of </w:t>
      </w:r>
      <w:r w:rsidR="00D14165" w:rsidRPr="00216F6C">
        <w:rPr>
          <w:rFonts w:ascii="Book Antiqua" w:eastAsia="Times New Roman" w:hAnsi="Book Antiqua" w:cs="Times New Roman"/>
          <w:color w:val="222222"/>
          <w:sz w:val="24"/>
          <w:szCs w:val="24"/>
          <w:lang w:val="en-US" w:eastAsia="en-GB"/>
        </w:rPr>
        <w:t>UFH</w:t>
      </w:r>
      <w:r w:rsidR="001045B8" w:rsidRPr="00216F6C">
        <w:rPr>
          <w:rFonts w:ascii="Book Antiqua" w:eastAsia="Times New Roman" w:hAnsi="Book Antiqua" w:cs="Times New Roman"/>
          <w:color w:val="222222"/>
          <w:sz w:val="24"/>
          <w:szCs w:val="24"/>
          <w:lang w:val="en-US" w:eastAsia="en-GB"/>
        </w:rPr>
        <w:t xml:space="preserve"> comes</w:t>
      </w:r>
      <w:r w:rsidR="00F204AB" w:rsidRPr="00216F6C">
        <w:rPr>
          <w:rFonts w:ascii="Book Antiqua" w:eastAsia="Times New Roman" w:hAnsi="Book Antiqua" w:cs="Times New Roman"/>
          <w:color w:val="222222"/>
          <w:sz w:val="24"/>
          <w:szCs w:val="24"/>
          <w:lang w:val="en-US" w:eastAsia="en-GB"/>
        </w:rPr>
        <w:t xml:space="preserve"> mainly</w:t>
      </w:r>
      <w:r w:rsidR="001045B8" w:rsidRPr="00216F6C">
        <w:rPr>
          <w:rFonts w:ascii="Book Antiqua" w:eastAsia="Times New Roman" w:hAnsi="Book Antiqua" w:cs="Times New Roman"/>
          <w:color w:val="222222"/>
          <w:sz w:val="24"/>
          <w:szCs w:val="24"/>
          <w:lang w:val="en-US" w:eastAsia="en-GB"/>
        </w:rPr>
        <w:t xml:space="preserve"> from its </w:t>
      </w:r>
      <w:r w:rsidR="00F204AB" w:rsidRPr="00216F6C">
        <w:rPr>
          <w:rFonts w:ascii="Book Antiqua" w:eastAsia="Times New Roman" w:hAnsi="Book Antiqua" w:cs="Times New Roman"/>
          <w:color w:val="222222"/>
          <w:sz w:val="24"/>
          <w:szCs w:val="24"/>
          <w:lang w:val="en-US" w:eastAsia="en-GB"/>
        </w:rPr>
        <w:t xml:space="preserve">capacity to enhance the endogenous anticoagulant </w:t>
      </w:r>
      <w:r w:rsidR="001045B8" w:rsidRPr="00216F6C">
        <w:rPr>
          <w:rFonts w:ascii="Book Antiqua" w:eastAsia="Times New Roman" w:hAnsi="Book Antiqua" w:cs="Times New Roman"/>
          <w:color w:val="222222"/>
          <w:sz w:val="24"/>
          <w:szCs w:val="24"/>
          <w:lang w:val="en-US" w:eastAsia="en-GB"/>
        </w:rPr>
        <w:t xml:space="preserve">antithrombin </w:t>
      </w:r>
      <w:r w:rsidR="00914A06" w:rsidRPr="00216F6C">
        <w:rPr>
          <w:rFonts w:ascii="Book Antiqua" w:eastAsia="Times New Roman" w:hAnsi="Book Antiqua" w:cs="Times New Roman"/>
          <w:color w:val="222222"/>
          <w:sz w:val="24"/>
          <w:szCs w:val="24"/>
          <w:lang w:val="en-US" w:eastAsia="en-GB"/>
        </w:rPr>
        <w:t>III</w:t>
      </w:r>
      <w:r w:rsidR="001045B8" w:rsidRPr="00216F6C">
        <w:rPr>
          <w:rFonts w:ascii="Book Antiqua" w:eastAsia="Times New Roman" w:hAnsi="Book Antiqua" w:cs="Times New Roman"/>
          <w:color w:val="222222"/>
          <w:sz w:val="24"/>
          <w:szCs w:val="24"/>
          <w:lang w:val="en-US" w:eastAsia="en-GB"/>
        </w:rPr>
        <w:t xml:space="preserve"> activity</w:t>
      </w:r>
      <w:r w:rsidR="000D3062" w:rsidRPr="00216F6C">
        <w:rPr>
          <w:rFonts w:ascii="Book Antiqua" w:eastAsia="Times New Roman" w:hAnsi="Book Antiqua" w:cs="Times New Roman"/>
          <w:color w:val="222222"/>
          <w:sz w:val="24"/>
          <w:szCs w:val="24"/>
          <w:lang w:val="en-US" w:eastAsia="en-GB"/>
        </w:rPr>
        <w:t xml:space="preserve">, </w:t>
      </w:r>
      <w:r w:rsidR="00F204AB" w:rsidRPr="00216F6C">
        <w:rPr>
          <w:rFonts w:ascii="Book Antiqua" w:eastAsia="Times New Roman" w:hAnsi="Book Antiqua" w:cs="Times New Roman"/>
          <w:color w:val="222222"/>
          <w:sz w:val="24"/>
          <w:szCs w:val="24"/>
          <w:lang w:val="en-US" w:eastAsia="en-GB"/>
        </w:rPr>
        <w:t xml:space="preserve">from </w:t>
      </w:r>
      <w:r w:rsidR="000D3062" w:rsidRPr="00216F6C">
        <w:rPr>
          <w:rFonts w:ascii="Book Antiqua" w:eastAsia="Times New Roman" w:hAnsi="Book Antiqua" w:cs="Times New Roman"/>
          <w:color w:val="222222"/>
          <w:sz w:val="24"/>
          <w:szCs w:val="24"/>
          <w:lang w:val="en-US" w:eastAsia="en-GB"/>
        </w:rPr>
        <w:t xml:space="preserve">its effects on </w:t>
      </w:r>
      <w:r w:rsidR="00F204AB" w:rsidRPr="00216F6C">
        <w:rPr>
          <w:rFonts w:ascii="Book Antiqua" w:eastAsia="Times New Roman" w:hAnsi="Book Antiqua" w:cs="Times New Roman"/>
          <w:color w:val="222222"/>
          <w:sz w:val="24"/>
          <w:szCs w:val="24"/>
          <w:lang w:val="en-US" w:eastAsia="en-GB"/>
        </w:rPr>
        <w:t xml:space="preserve">platelets, </w:t>
      </w:r>
      <w:r w:rsidR="000D3062" w:rsidRPr="00216F6C">
        <w:rPr>
          <w:rFonts w:ascii="Book Antiqua" w:eastAsia="Times New Roman" w:hAnsi="Book Antiqua" w:cs="Times New Roman"/>
          <w:color w:val="222222"/>
          <w:sz w:val="24"/>
          <w:szCs w:val="24"/>
          <w:lang w:val="en-US" w:eastAsia="en-GB"/>
        </w:rPr>
        <w:t>platelet factor</w:t>
      </w:r>
      <w:r w:rsidR="00F204AB" w:rsidRPr="00216F6C">
        <w:rPr>
          <w:rFonts w:ascii="Book Antiqua" w:eastAsia="Times New Roman" w:hAnsi="Book Antiqua" w:cs="Times New Roman"/>
          <w:color w:val="222222"/>
          <w:sz w:val="24"/>
          <w:szCs w:val="24"/>
          <w:lang w:val="en-US" w:eastAsia="en-GB"/>
        </w:rPr>
        <w:t xml:space="preserve"> 4, </w:t>
      </w:r>
      <w:r w:rsidR="00914A06" w:rsidRPr="00216F6C">
        <w:rPr>
          <w:rFonts w:ascii="Book Antiqua" w:eastAsia="Times New Roman" w:hAnsi="Book Antiqua" w:cs="Times New Roman"/>
          <w:color w:val="222222"/>
          <w:sz w:val="24"/>
          <w:szCs w:val="24"/>
          <w:lang w:val="en-US" w:eastAsia="en-GB"/>
        </w:rPr>
        <w:t xml:space="preserve">the </w:t>
      </w:r>
      <w:r w:rsidR="00F204AB" w:rsidRPr="00216F6C">
        <w:rPr>
          <w:rFonts w:ascii="Book Antiqua" w:eastAsia="Times New Roman" w:hAnsi="Book Antiqua" w:cs="Times New Roman"/>
          <w:color w:val="222222"/>
          <w:sz w:val="24"/>
          <w:szCs w:val="24"/>
          <w:lang w:val="en-US" w:eastAsia="en-GB"/>
        </w:rPr>
        <w:t>fibrinolytic system</w:t>
      </w:r>
      <w:r w:rsidR="000D3062" w:rsidRPr="00216F6C">
        <w:rPr>
          <w:rFonts w:ascii="Book Antiqua" w:eastAsia="Times New Roman" w:hAnsi="Book Antiqua" w:cs="Times New Roman"/>
          <w:color w:val="222222"/>
          <w:sz w:val="24"/>
          <w:szCs w:val="24"/>
          <w:lang w:val="en-US" w:eastAsia="en-GB"/>
        </w:rPr>
        <w:t xml:space="preserve"> and </w:t>
      </w:r>
      <w:proofErr w:type="gramStart"/>
      <w:r w:rsidR="000D3062" w:rsidRPr="00216F6C">
        <w:rPr>
          <w:rFonts w:ascii="Book Antiqua" w:eastAsia="Times New Roman" w:hAnsi="Book Antiqua" w:cs="Times New Roman"/>
          <w:color w:val="222222"/>
          <w:sz w:val="24"/>
          <w:szCs w:val="24"/>
          <w:lang w:val="en-US" w:eastAsia="en-GB"/>
        </w:rPr>
        <w:t>thrombin</w:t>
      </w:r>
      <w:proofErr w:type="gramEnd"/>
      <w:r w:rsidR="00280867" w:rsidRPr="00216F6C">
        <w:rPr>
          <w:rFonts w:ascii="Book Antiqua" w:eastAsia="Times New Roman" w:hAnsi="Book Antiqua" w:cs="Times New Roman"/>
          <w:color w:val="222222"/>
          <w:sz w:val="24"/>
          <w:szCs w:val="24"/>
          <w:lang w:val="en-US" w:eastAsia="en-GB"/>
        </w:rPr>
        <w:fldChar w:fldCharType="begin">
          <w:fldData xml:space="preserve">PEVuZE5vdGU+PENpdGU+PEF1dGhvcj5BZ25lbGxpPC9BdXRob3I+PFllYXI+MTk4ODwvWWVhcj48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PEVuZE5vdGU+PENpdGU+PEF1dGhvcj5BZ25lbGxpPC9BdXRob3I+PFllYXI+MTk4ODwvWWVhcj48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280867" w:rsidRPr="00216F6C">
        <w:rPr>
          <w:rFonts w:ascii="Book Antiqua" w:eastAsia="Times New Roman" w:hAnsi="Book Antiqua" w:cs="Times New Roman"/>
          <w:color w:val="222222"/>
          <w:sz w:val="24"/>
          <w:szCs w:val="24"/>
          <w:lang w:val="en-US" w:eastAsia="en-GB"/>
        </w:rPr>
      </w:r>
      <w:r w:rsidR="00280867" w:rsidRPr="00216F6C">
        <w:rPr>
          <w:rFonts w:ascii="Book Antiqua" w:eastAsia="Times New Roman" w:hAnsi="Book Antiqua" w:cs="Times New Roman"/>
          <w:color w:val="222222"/>
          <w:sz w:val="24"/>
          <w:szCs w:val="24"/>
          <w:lang w:val="en-US" w:eastAsia="en-GB"/>
        </w:rPr>
        <w:fldChar w:fldCharType="separate"/>
      </w:r>
      <w:r w:rsidR="008B0D56" w:rsidRPr="00216F6C">
        <w:rPr>
          <w:rFonts w:ascii="Book Antiqua" w:eastAsia="Times New Roman" w:hAnsi="Book Antiqua" w:cs="Times New Roman"/>
          <w:noProof/>
          <w:color w:val="222222"/>
          <w:sz w:val="24"/>
          <w:szCs w:val="24"/>
          <w:vertAlign w:val="superscript"/>
          <w:lang w:val="en-US" w:eastAsia="en-GB"/>
        </w:rPr>
        <w:t>[92,</w:t>
      </w:r>
      <w:r w:rsidR="00E5706D" w:rsidRPr="00216F6C">
        <w:rPr>
          <w:rFonts w:ascii="Book Antiqua" w:eastAsia="Times New Roman" w:hAnsi="Book Antiqua" w:cs="Times New Roman"/>
          <w:noProof/>
          <w:color w:val="222222"/>
          <w:sz w:val="24"/>
          <w:szCs w:val="24"/>
          <w:vertAlign w:val="superscript"/>
          <w:lang w:val="en-US" w:eastAsia="en-GB"/>
        </w:rPr>
        <w:t>93]</w:t>
      </w:r>
      <w:r w:rsidR="00280867"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w:t>
      </w:r>
      <w:r w:rsidR="006426C6" w:rsidRPr="00216F6C">
        <w:rPr>
          <w:rFonts w:ascii="Book Antiqua" w:eastAsia="Times New Roman" w:hAnsi="Book Antiqua" w:cs="Times New Roman"/>
          <w:color w:val="222222"/>
          <w:sz w:val="24"/>
          <w:szCs w:val="24"/>
          <w:lang w:val="en-US" w:eastAsia="en-GB"/>
        </w:rPr>
        <w:t xml:space="preserve"> </w:t>
      </w:r>
      <w:r w:rsidR="000F7141" w:rsidRPr="00216F6C">
        <w:rPr>
          <w:rFonts w:ascii="Book Antiqua" w:eastAsia="Times New Roman" w:hAnsi="Book Antiqua" w:cs="Times New Roman"/>
          <w:color w:val="222222"/>
          <w:sz w:val="24"/>
          <w:szCs w:val="24"/>
          <w:lang w:val="en-US" w:eastAsia="en-GB"/>
        </w:rPr>
        <w:t>In liver cirrhosis or liver failure</w:t>
      </w:r>
      <w:r w:rsidR="00914A06" w:rsidRPr="00216F6C">
        <w:rPr>
          <w:rFonts w:ascii="Book Antiqua" w:eastAsia="Times New Roman" w:hAnsi="Book Antiqua" w:cs="Times New Roman"/>
          <w:color w:val="222222"/>
          <w:sz w:val="24"/>
          <w:szCs w:val="24"/>
          <w:lang w:val="en-US" w:eastAsia="en-GB"/>
        </w:rPr>
        <w:t>,</w:t>
      </w:r>
      <w:r w:rsidR="000F7141" w:rsidRPr="00216F6C">
        <w:rPr>
          <w:rFonts w:ascii="Book Antiqua" w:eastAsia="Times New Roman" w:hAnsi="Book Antiqua" w:cs="Times New Roman"/>
          <w:color w:val="222222"/>
          <w:sz w:val="24"/>
          <w:szCs w:val="24"/>
          <w:lang w:val="en-US" w:eastAsia="en-GB"/>
        </w:rPr>
        <w:t xml:space="preserve"> the hepatic synthesis of coagulation factors</w:t>
      </w:r>
      <w:r w:rsidR="00914A06" w:rsidRPr="00216F6C">
        <w:rPr>
          <w:rFonts w:ascii="Book Antiqua" w:eastAsia="Times New Roman" w:hAnsi="Book Antiqua" w:cs="Times New Roman"/>
          <w:color w:val="222222"/>
          <w:sz w:val="24"/>
          <w:szCs w:val="24"/>
          <w:lang w:val="en-US" w:eastAsia="en-GB"/>
        </w:rPr>
        <w:t>,</w:t>
      </w:r>
      <w:r w:rsidR="000F7141" w:rsidRPr="00216F6C">
        <w:rPr>
          <w:rFonts w:ascii="Book Antiqua" w:eastAsia="Times New Roman" w:hAnsi="Book Antiqua" w:cs="Times New Roman"/>
          <w:color w:val="222222"/>
          <w:sz w:val="24"/>
          <w:szCs w:val="24"/>
          <w:lang w:val="en-US" w:eastAsia="en-GB"/>
        </w:rPr>
        <w:t xml:space="preserve"> including antithrombin</w:t>
      </w:r>
      <w:r w:rsidR="00914A06" w:rsidRPr="00216F6C">
        <w:rPr>
          <w:rFonts w:ascii="Book Antiqua" w:eastAsia="Times New Roman" w:hAnsi="Book Antiqua" w:cs="Times New Roman"/>
          <w:color w:val="222222"/>
          <w:sz w:val="24"/>
          <w:szCs w:val="24"/>
          <w:lang w:val="en-US" w:eastAsia="en-GB"/>
        </w:rPr>
        <w:t>,</w:t>
      </w:r>
      <w:r w:rsidR="000F7141" w:rsidRPr="00216F6C">
        <w:rPr>
          <w:rFonts w:ascii="Book Antiqua" w:eastAsia="Times New Roman" w:hAnsi="Book Antiqua" w:cs="Times New Roman"/>
          <w:color w:val="222222"/>
          <w:sz w:val="24"/>
          <w:szCs w:val="24"/>
          <w:lang w:val="en-US" w:eastAsia="en-GB"/>
        </w:rPr>
        <w:t xml:space="preserve"> is impaired, affecting anti-Xa testing and the predictability of U</w:t>
      </w:r>
      <w:r w:rsidR="0042649F" w:rsidRPr="00216F6C">
        <w:rPr>
          <w:rFonts w:ascii="Book Antiqua" w:eastAsia="Times New Roman" w:hAnsi="Book Antiqua" w:cs="Times New Roman"/>
          <w:color w:val="222222"/>
          <w:sz w:val="24"/>
          <w:szCs w:val="24"/>
          <w:lang w:val="en-US" w:eastAsia="en-GB"/>
        </w:rPr>
        <w:t>F</w:t>
      </w:r>
      <w:r w:rsidR="000F7141" w:rsidRPr="00216F6C">
        <w:rPr>
          <w:rFonts w:ascii="Book Antiqua" w:eastAsia="Times New Roman" w:hAnsi="Book Antiqua" w:cs="Times New Roman"/>
          <w:color w:val="222222"/>
          <w:sz w:val="24"/>
          <w:szCs w:val="24"/>
          <w:lang w:val="en-US" w:eastAsia="en-GB"/>
        </w:rPr>
        <w:t>H</w:t>
      </w:r>
      <w:r w:rsidR="00914A06" w:rsidRPr="00216F6C">
        <w:rPr>
          <w:rFonts w:ascii="Book Antiqua" w:eastAsia="Times New Roman" w:hAnsi="Book Antiqua" w:cs="Times New Roman"/>
          <w:color w:val="222222"/>
          <w:sz w:val="24"/>
          <w:szCs w:val="24"/>
          <w:lang w:val="en-US" w:eastAsia="en-GB"/>
        </w:rPr>
        <w:t>’s</w:t>
      </w:r>
      <w:r w:rsidR="000F7141" w:rsidRPr="00216F6C">
        <w:rPr>
          <w:rFonts w:ascii="Book Antiqua" w:eastAsia="Times New Roman" w:hAnsi="Book Antiqua" w:cs="Times New Roman"/>
          <w:color w:val="222222"/>
          <w:sz w:val="24"/>
          <w:szCs w:val="24"/>
          <w:lang w:val="en-US" w:eastAsia="en-GB"/>
        </w:rPr>
        <w:t xml:space="preserve"> anticoagulation </w:t>
      </w:r>
      <w:proofErr w:type="gramStart"/>
      <w:r w:rsidR="000F7141" w:rsidRPr="00216F6C">
        <w:rPr>
          <w:rFonts w:ascii="Book Antiqua" w:eastAsia="Times New Roman" w:hAnsi="Book Antiqua" w:cs="Times New Roman"/>
          <w:color w:val="222222"/>
          <w:sz w:val="24"/>
          <w:szCs w:val="24"/>
          <w:lang w:val="en-US" w:eastAsia="en-GB"/>
        </w:rPr>
        <w:t>effec</w:t>
      </w:r>
      <w:r w:rsidR="008B0D56" w:rsidRPr="00216F6C">
        <w:rPr>
          <w:rFonts w:ascii="Book Antiqua" w:eastAsia="Times New Roman" w:hAnsi="Book Antiqua" w:cs="Times New Roman"/>
          <w:color w:val="222222"/>
          <w:sz w:val="24"/>
          <w:szCs w:val="24"/>
          <w:lang w:val="en-US" w:eastAsia="en-GB"/>
        </w:rPr>
        <w:t>t</w:t>
      </w:r>
      <w:proofErr w:type="gramEnd"/>
      <w:r w:rsidR="00853C14" w:rsidRPr="00216F6C">
        <w:rPr>
          <w:rFonts w:ascii="Book Antiqua" w:eastAsia="Times New Roman" w:hAnsi="Book Antiqua" w:cs="Times New Roman"/>
          <w:color w:val="222222"/>
          <w:sz w:val="24"/>
          <w:szCs w:val="24"/>
          <w:lang w:val="en-US" w:eastAsia="en-GB"/>
        </w:rPr>
        <w:fldChar w:fldCharType="begin">
          <w:fldData xml:space="preserve">PEVuZE5vdGU+PENpdGU+PEF1dGhvcj5IYTwvQXV0aG9yPjxZZWFyPjIwMTY8L1llYXI+PFJlY051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PEVuZE5vdGU+PENpdGU+PEF1dGhvcj5IYTwvQXV0aG9yPjxZZWFyPjIwMTY8L1llYXI+PFJlY051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853C14" w:rsidRPr="00216F6C">
        <w:rPr>
          <w:rFonts w:ascii="Book Antiqua" w:eastAsia="Times New Roman" w:hAnsi="Book Antiqua" w:cs="Times New Roman"/>
          <w:color w:val="222222"/>
          <w:sz w:val="24"/>
          <w:szCs w:val="24"/>
          <w:lang w:val="en-US" w:eastAsia="en-GB"/>
        </w:rPr>
      </w:r>
      <w:r w:rsidR="00853C14"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[94]</w:t>
      </w:r>
      <w:r w:rsidR="00853C14" w:rsidRPr="00216F6C">
        <w:rPr>
          <w:rFonts w:ascii="Book Antiqua" w:eastAsia="Times New Roman" w:hAnsi="Book Antiqua" w:cs="Times New Roman"/>
          <w:color w:val="222222"/>
          <w:sz w:val="24"/>
          <w:szCs w:val="24"/>
          <w:lang w:val="en-US" w:eastAsia="en-GB"/>
        </w:rPr>
        <w:fldChar w:fldCharType="end"/>
      </w:r>
      <w:r w:rsidR="000F7141" w:rsidRPr="00216F6C">
        <w:rPr>
          <w:rFonts w:ascii="Book Antiqua" w:eastAsia="Times New Roman" w:hAnsi="Book Antiqua" w:cs="Times New Roman"/>
          <w:color w:val="222222"/>
          <w:sz w:val="24"/>
          <w:szCs w:val="24"/>
          <w:lang w:val="en-US" w:eastAsia="en-GB"/>
        </w:rPr>
        <w:t>.</w:t>
      </w:r>
      <w:r w:rsidR="00D434D8" w:rsidRPr="00216F6C">
        <w:rPr>
          <w:rFonts w:ascii="Book Antiqua" w:eastAsia="Times New Roman" w:hAnsi="Book Antiqua" w:cs="Times New Roman"/>
          <w:color w:val="222222"/>
          <w:sz w:val="24"/>
          <w:szCs w:val="24"/>
          <w:lang w:val="en-US" w:eastAsia="en-GB"/>
        </w:rPr>
        <w:t xml:space="preserve"> In cirrhotic patients</w:t>
      </w:r>
      <w:r w:rsidR="00914A06" w:rsidRPr="00216F6C">
        <w:rPr>
          <w:rFonts w:ascii="Book Antiqua" w:eastAsia="Times New Roman" w:hAnsi="Book Antiqua" w:cs="Times New Roman"/>
          <w:color w:val="222222"/>
          <w:sz w:val="24"/>
          <w:szCs w:val="24"/>
          <w:lang w:val="en-US" w:eastAsia="en-GB"/>
        </w:rPr>
        <w:t xml:space="preserve">, </w:t>
      </w:r>
      <w:r w:rsidR="00D434D8" w:rsidRPr="00216F6C">
        <w:rPr>
          <w:rFonts w:ascii="Book Antiqua" w:eastAsia="Times New Roman" w:hAnsi="Book Antiqua" w:cs="Times New Roman"/>
          <w:color w:val="222222"/>
          <w:sz w:val="24"/>
          <w:szCs w:val="24"/>
          <w:lang w:val="en-US" w:eastAsia="en-GB"/>
        </w:rPr>
        <w:t xml:space="preserve">a discrepancy </w:t>
      </w:r>
      <w:r w:rsidR="00914A06" w:rsidRPr="00216F6C">
        <w:rPr>
          <w:rFonts w:ascii="Book Antiqua" w:eastAsia="Times New Roman" w:hAnsi="Book Antiqua" w:cs="Times New Roman"/>
          <w:color w:val="222222"/>
          <w:sz w:val="24"/>
          <w:szCs w:val="24"/>
          <w:lang w:val="en-US" w:eastAsia="en-GB"/>
        </w:rPr>
        <w:t xml:space="preserve">has been reported </w:t>
      </w:r>
      <w:r w:rsidR="00D434D8" w:rsidRPr="00216F6C">
        <w:rPr>
          <w:rFonts w:ascii="Book Antiqua" w:eastAsia="Times New Roman" w:hAnsi="Book Antiqua" w:cs="Times New Roman"/>
          <w:color w:val="222222"/>
          <w:sz w:val="24"/>
          <w:szCs w:val="24"/>
          <w:lang w:val="en-US" w:eastAsia="en-GB"/>
        </w:rPr>
        <w:t xml:space="preserve">between </w:t>
      </w:r>
      <w:r w:rsidR="00E16208" w:rsidRPr="00216F6C">
        <w:rPr>
          <w:rFonts w:ascii="Book Antiqua" w:eastAsia="Times New Roman" w:hAnsi="Book Antiqua" w:cs="Times New Roman"/>
          <w:color w:val="222222"/>
          <w:sz w:val="24"/>
          <w:szCs w:val="24"/>
          <w:lang w:val="en-US" w:eastAsia="en-GB"/>
        </w:rPr>
        <w:t xml:space="preserve">the </w:t>
      </w:r>
      <w:r w:rsidR="00D434D8" w:rsidRPr="00216F6C">
        <w:rPr>
          <w:rFonts w:ascii="Book Antiqua" w:eastAsia="Times New Roman" w:hAnsi="Book Antiqua" w:cs="Times New Roman"/>
          <w:color w:val="222222"/>
          <w:sz w:val="24"/>
          <w:szCs w:val="24"/>
          <w:lang w:val="en-US" w:eastAsia="en-GB"/>
        </w:rPr>
        <w:t>anti-Xa</w:t>
      </w:r>
      <w:r w:rsidR="00914A06" w:rsidRPr="00216F6C">
        <w:rPr>
          <w:rFonts w:ascii="Book Antiqua" w:eastAsia="Times New Roman" w:hAnsi="Book Antiqua" w:cs="Times New Roman"/>
          <w:color w:val="222222"/>
          <w:sz w:val="24"/>
          <w:szCs w:val="24"/>
          <w:lang w:val="en-US" w:eastAsia="en-GB"/>
        </w:rPr>
        <w:t xml:space="preserve"> level</w:t>
      </w:r>
      <w:r w:rsidR="00D434D8" w:rsidRPr="00216F6C">
        <w:rPr>
          <w:rFonts w:ascii="Book Antiqua" w:eastAsia="Times New Roman" w:hAnsi="Book Antiqua" w:cs="Times New Roman"/>
          <w:color w:val="222222"/>
          <w:sz w:val="24"/>
          <w:szCs w:val="24"/>
          <w:lang w:val="en-US" w:eastAsia="en-GB"/>
        </w:rPr>
        <w:t xml:space="preserve"> and </w:t>
      </w:r>
      <w:r w:rsidR="00E16208" w:rsidRPr="00216F6C">
        <w:rPr>
          <w:rFonts w:ascii="Book Antiqua" w:eastAsia="Times New Roman" w:hAnsi="Book Antiqua" w:cs="Times New Roman"/>
          <w:color w:val="222222"/>
          <w:sz w:val="24"/>
          <w:szCs w:val="24"/>
          <w:lang w:val="en-US" w:eastAsia="en-GB"/>
        </w:rPr>
        <w:t xml:space="preserve">the </w:t>
      </w:r>
      <w:r w:rsidR="000F28BD" w:rsidRPr="00216F6C">
        <w:rPr>
          <w:rFonts w:ascii="Book Antiqua" w:eastAsia="Times New Roman" w:hAnsi="Book Antiqua" w:cs="Times New Roman"/>
          <w:color w:val="222222"/>
          <w:sz w:val="24"/>
          <w:szCs w:val="24"/>
          <w:lang w:val="en-US" w:eastAsia="en-GB"/>
        </w:rPr>
        <w:t xml:space="preserve">activated partial thromboplastin time </w:t>
      </w:r>
      <w:r w:rsidR="008B0D56" w:rsidRPr="00216F6C">
        <w:rPr>
          <w:rFonts w:ascii="Book Antiqua" w:eastAsia="Times New Roman" w:hAnsi="Book Antiqua" w:cs="Times New Roman"/>
          <w:color w:val="222222"/>
          <w:sz w:val="24"/>
          <w:szCs w:val="24"/>
          <w:lang w:val="en-US" w:eastAsia="en-GB"/>
        </w:rPr>
        <w:t xml:space="preserve">while monitoring UFH </w:t>
      </w:r>
      <w:proofErr w:type="gramStart"/>
      <w:r w:rsidR="008B0D56" w:rsidRPr="00216F6C">
        <w:rPr>
          <w:rFonts w:ascii="Book Antiqua" w:eastAsia="Times New Roman" w:hAnsi="Book Antiqua" w:cs="Times New Roman"/>
          <w:color w:val="222222"/>
          <w:sz w:val="24"/>
          <w:szCs w:val="24"/>
          <w:lang w:val="en-US" w:eastAsia="en-GB"/>
        </w:rPr>
        <w:t>therapy</w:t>
      </w:r>
      <w:proofErr w:type="gramEnd"/>
      <w:r w:rsidR="00D434D8" w:rsidRPr="00216F6C">
        <w:rPr>
          <w:rFonts w:ascii="Book Antiqua" w:eastAsia="Times New Roman" w:hAnsi="Book Antiqua" w:cs="Times New Roman"/>
          <w:color w:val="222222"/>
          <w:sz w:val="24"/>
          <w:szCs w:val="24"/>
          <w:lang w:val="en-US" w:eastAsia="en-GB"/>
        </w:rPr>
        <w:fldChar w:fldCharType="begin">
          <w:fldData xml:space="preserve">PEVuZE5vdGU+PENpdGU+PEF1dGhvcj5GdWVudGVzPC9BdXRob3I+PFllYXI+MjAxNTwvWWVhcj48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PEVuZE5vdGU+PENpdGU+PEF1dGhvcj5GdWVudGVzPC9BdXRob3I+PFllYXI+MjAxNTwvWWVhcj48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D434D8" w:rsidRPr="00216F6C">
        <w:rPr>
          <w:rFonts w:ascii="Book Antiqua" w:eastAsia="Times New Roman" w:hAnsi="Book Antiqua" w:cs="Times New Roman"/>
          <w:color w:val="222222"/>
          <w:sz w:val="24"/>
          <w:szCs w:val="24"/>
          <w:lang w:val="en-US" w:eastAsia="en-GB"/>
        </w:rPr>
      </w:r>
      <w:r w:rsidR="00D434D8"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[95]</w:t>
      </w:r>
      <w:r w:rsidR="00D434D8" w:rsidRPr="00216F6C">
        <w:rPr>
          <w:rFonts w:ascii="Book Antiqua" w:eastAsia="Times New Roman" w:hAnsi="Book Antiqua" w:cs="Times New Roman"/>
          <w:color w:val="222222"/>
          <w:sz w:val="24"/>
          <w:szCs w:val="24"/>
          <w:lang w:val="en-US" w:eastAsia="en-GB"/>
        </w:rPr>
        <w:fldChar w:fldCharType="end"/>
      </w:r>
      <w:r w:rsidR="00D434D8" w:rsidRPr="00216F6C">
        <w:rPr>
          <w:rFonts w:ascii="Book Antiqua" w:eastAsia="Times New Roman" w:hAnsi="Book Antiqua" w:cs="Times New Roman"/>
          <w:color w:val="222222"/>
          <w:sz w:val="24"/>
          <w:szCs w:val="24"/>
          <w:lang w:val="en-US" w:eastAsia="en-GB"/>
        </w:rPr>
        <w:t>.</w:t>
      </w:r>
      <w:r w:rsidR="000F28BD" w:rsidRPr="00216F6C">
        <w:rPr>
          <w:rFonts w:ascii="Book Antiqua" w:eastAsia="Times New Roman" w:hAnsi="Book Antiqua" w:cs="Times New Roman"/>
          <w:color w:val="222222"/>
          <w:sz w:val="24"/>
          <w:szCs w:val="24"/>
          <w:lang w:val="en-US" w:eastAsia="en-GB"/>
        </w:rPr>
        <w:t xml:space="preserve"> The anti-Xa tests underestimate </w:t>
      </w:r>
      <w:r w:rsidR="00E16208" w:rsidRPr="00216F6C">
        <w:rPr>
          <w:rFonts w:ascii="Book Antiqua" w:eastAsia="Times New Roman" w:hAnsi="Book Antiqua" w:cs="Times New Roman"/>
          <w:color w:val="222222"/>
          <w:sz w:val="24"/>
          <w:szCs w:val="24"/>
          <w:lang w:val="en-US" w:eastAsia="en-GB"/>
        </w:rPr>
        <w:t xml:space="preserve">the </w:t>
      </w:r>
      <w:r w:rsidR="000F28BD" w:rsidRPr="00216F6C">
        <w:rPr>
          <w:rFonts w:ascii="Book Antiqua" w:eastAsia="Times New Roman" w:hAnsi="Book Antiqua" w:cs="Times New Roman"/>
          <w:color w:val="222222"/>
          <w:sz w:val="24"/>
          <w:szCs w:val="24"/>
          <w:lang w:val="en-US" w:eastAsia="en-GB"/>
        </w:rPr>
        <w:t>U</w:t>
      </w:r>
      <w:r w:rsidR="0042649F" w:rsidRPr="00216F6C">
        <w:rPr>
          <w:rFonts w:ascii="Book Antiqua" w:eastAsia="Times New Roman" w:hAnsi="Book Antiqua" w:cs="Times New Roman"/>
          <w:color w:val="222222"/>
          <w:sz w:val="24"/>
          <w:szCs w:val="24"/>
          <w:lang w:val="en-US" w:eastAsia="en-GB"/>
        </w:rPr>
        <w:t>F</w:t>
      </w:r>
      <w:r w:rsidR="000F28BD" w:rsidRPr="00216F6C">
        <w:rPr>
          <w:rFonts w:ascii="Book Antiqua" w:eastAsia="Times New Roman" w:hAnsi="Book Antiqua" w:cs="Times New Roman"/>
          <w:color w:val="222222"/>
          <w:sz w:val="24"/>
          <w:szCs w:val="24"/>
          <w:lang w:val="en-US" w:eastAsia="en-GB"/>
        </w:rPr>
        <w:t>H level</w:t>
      </w:r>
      <w:r w:rsidR="00E16208" w:rsidRPr="00216F6C">
        <w:rPr>
          <w:rFonts w:ascii="Book Antiqua" w:eastAsia="Times New Roman" w:hAnsi="Book Antiqua" w:cs="Times New Roman"/>
          <w:color w:val="222222"/>
          <w:sz w:val="24"/>
          <w:szCs w:val="24"/>
          <w:lang w:val="en-US" w:eastAsia="en-GB"/>
        </w:rPr>
        <w:t>s</w:t>
      </w:r>
      <w:r w:rsidR="00914A06" w:rsidRPr="00216F6C">
        <w:rPr>
          <w:rFonts w:ascii="Book Antiqua" w:eastAsia="Times New Roman" w:hAnsi="Book Antiqua" w:cs="Times New Roman"/>
          <w:color w:val="222222"/>
          <w:sz w:val="24"/>
          <w:szCs w:val="24"/>
          <w:lang w:val="en-US" w:eastAsia="en-GB"/>
        </w:rPr>
        <w:t>,</w:t>
      </w:r>
      <w:r w:rsidR="000F28BD" w:rsidRPr="00216F6C">
        <w:rPr>
          <w:rFonts w:ascii="Book Antiqua" w:eastAsia="Times New Roman" w:hAnsi="Book Antiqua" w:cs="Times New Roman"/>
          <w:color w:val="222222"/>
          <w:sz w:val="24"/>
          <w:szCs w:val="24"/>
          <w:lang w:val="en-US" w:eastAsia="en-GB"/>
        </w:rPr>
        <w:t xml:space="preserve"> whereas the aPTT gives an </w:t>
      </w:r>
      <w:proofErr w:type="gramStart"/>
      <w:r w:rsidR="000F28BD" w:rsidRPr="00216F6C">
        <w:rPr>
          <w:rFonts w:ascii="Book Antiqua" w:eastAsia="Times New Roman" w:hAnsi="Book Antiqua" w:cs="Times New Roman"/>
          <w:color w:val="222222"/>
          <w:sz w:val="24"/>
          <w:szCs w:val="24"/>
          <w:lang w:val="en-US" w:eastAsia="en-GB"/>
        </w:rPr>
        <w:t>overestimation</w:t>
      </w:r>
      <w:proofErr w:type="gramEnd"/>
      <w:r w:rsidR="002F07BD"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PEVuZE5vdGU+PENpdGU+PEF1dGhvcj5Qb3R6ZTwvQXV0aG9yPjxZZWFyPjIwMTM8L1llYXI+PFJl
Y051bT45NDwvUmVjTnVtPjxEaXNwbGF5VGV4dD48c3R5bGUgZmFjZT0ic3VwZXJzY3JpcHQiPls5
Nl08L3N0eWxlPjwvRGlzcGxheVRleHQ+PHJlY29yZD48cmVjLW51bWJlcj45NDwvcmVjLW51bWJl
cj48Zm9yZWlnbi1rZXlzPjxrZXkgYXBwPSJFTiIgZGItaWQ9InhkZXd2MnN6MTVzcHIwZXh0emg1
dGVldHZkc3N3ZTB0dGVzciIgdGltZXN0YW1wPSIxNTE3NDExMTg3Ij45NDwva2V5PjwvZm9yZWln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dGhvcj5Qb3J0ZSwgUi4gSi48L2F1dGhvcj48YXV0aG9yPkxpc21hbiwgVC48L2F1dGhvcj48L2F1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PEVuZE5vdGU+PENpdGU+PEF1dGhvcj5Qb3R6ZTwvQXV0aG9yPjxZZWFyPjIwMTM8L1llYXI+PFJl
Y051bT45NDwvUmVjTnVtPjxEaXNwbGF5VGV4dD48c3R5bGUgZmFjZT0ic3VwZXJzY3JpcHQiPls5
Nl08L3N0eWxlPjwvRGlzcGxheVRleHQ+PHJlY29yZD48cmVjLW51bWJlcj45NDwvcmVjLW51bWJl
cj48Zm9yZWlnbi1rZXlzPjxrZXkgYXBwPSJFTiIgZGItaWQ9InhkZXd2MnN6MTVzcHIwZXh0emg1
dGVldHZkc3N3ZTB0dGVzciIgdGltZXN0YW1wPSIxNTE3NDExMTg3Ij45NDwva2V5PjwvZm9yZWln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dGhvcj5Qb3J0ZSwgUi4gSi48L2F1dGhvcj48YXV0aG9yPkxpc21hbiwgVC48L2F1dGhvcj48L2F1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2F07BD" w:rsidRPr="00216F6C">
        <w:rPr>
          <w:rFonts w:ascii="Book Antiqua" w:eastAsia="Times New Roman" w:hAnsi="Book Antiqua" w:cs="Times New Roman"/>
          <w:color w:val="222222"/>
          <w:sz w:val="24"/>
          <w:szCs w:val="24"/>
          <w:lang w:val="en-US" w:eastAsia="en-GB"/>
        </w:rPr>
      </w:r>
      <w:r w:rsidR="002F07BD"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[96]</w:t>
      </w:r>
      <w:r w:rsidR="002F07BD" w:rsidRPr="00216F6C">
        <w:rPr>
          <w:rFonts w:ascii="Book Antiqua" w:eastAsia="Times New Roman" w:hAnsi="Book Antiqua" w:cs="Times New Roman"/>
          <w:color w:val="222222"/>
          <w:sz w:val="24"/>
          <w:szCs w:val="24"/>
          <w:lang w:val="en-US" w:eastAsia="en-GB"/>
        </w:rPr>
        <w:fldChar w:fldCharType="end"/>
      </w:r>
      <w:r w:rsidR="002F07BD" w:rsidRPr="00216F6C">
        <w:rPr>
          <w:rFonts w:ascii="Book Antiqua" w:eastAsia="Times New Roman" w:hAnsi="Book Antiqua" w:cs="Times New Roman"/>
          <w:color w:val="222222"/>
          <w:sz w:val="24"/>
          <w:szCs w:val="24"/>
          <w:lang w:val="en-US" w:eastAsia="en-GB"/>
        </w:rPr>
        <w:t xml:space="preserve">. </w:t>
      </w:r>
      <w:r w:rsidR="00914A06" w:rsidRPr="00216F6C">
        <w:rPr>
          <w:rFonts w:ascii="Book Antiqua" w:eastAsia="Times New Roman" w:hAnsi="Book Antiqua" w:cs="Times New Roman"/>
          <w:color w:val="222222"/>
          <w:sz w:val="24"/>
          <w:szCs w:val="24"/>
          <w:lang w:val="en-US" w:eastAsia="en-GB"/>
        </w:rPr>
        <w:t xml:space="preserve">Neither </w:t>
      </w:r>
      <w:r w:rsidR="002F07BD" w:rsidRPr="00216F6C">
        <w:rPr>
          <w:rFonts w:ascii="Book Antiqua" w:eastAsia="Times New Roman" w:hAnsi="Book Antiqua" w:cs="Times New Roman"/>
          <w:color w:val="222222"/>
          <w:sz w:val="24"/>
          <w:szCs w:val="24"/>
          <w:lang w:val="en-US" w:eastAsia="en-GB"/>
        </w:rPr>
        <w:t>of these tests asses</w:t>
      </w:r>
      <w:r w:rsidR="00914A06" w:rsidRPr="00216F6C">
        <w:rPr>
          <w:rFonts w:ascii="Book Antiqua" w:eastAsia="Times New Roman" w:hAnsi="Book Antiqua" w:cs="Times New Roman"/>
          <w:color w:val="222222"/>
          <w:sz w:val="24"/>
          <w:szCs w:val="24"/>
          <w:lang w:val="en-US" w:eastAsia="en-GB"/>
        </w:rPr>
        <w:t>ses</w:t>
      </w:r>
      <w:r w:rsidR="002F07BD" w:rsidRPr="00216F6C">
        <w:rPr>
          <w:rFonts w:ascii="Book Antiqua" w:eastAsia="Times New Roman" w:hAnsi="Book Antiqua" w:cs="Times New Roman"/>
          <w:color w:val="222222"/>
          <w:sz w:val="24"/>
          <w:szCs w:val="24"/>
          <w:lang w:val="en-US" w:eastAsia="en-GB"/>
        </w:rPr>
        <w:t xml:space="preserve"> drug levels directly</w:t>
      </w:r>
      <w:r w:rsidR="00914A06" w:rsidRPr="00216F6C">
        <w:rPr>
          <w:rFonts w:ascii="Book Antiqua" w:eastAsia="Times New Roman" w:hAnsi="Book Antiqua" w:cs="Times New Roman"/>
          <w:color w:val="222222"/>
          <w:sz w:val="24"/>
          <w:szCs w:val="24"/>
          <w:lang w:val="en-US" w:eastAsia="en-GB"/>
        </w:rPr>
        <w:t>;</w:t>
      </w:r>
      <w:r w:rsidR="002F07BD" w:rsidRPr="00216F6C">
        <w:rPr>
          <w:rFonts w:ascii="Book Antiqua" w:eastAsia="Times New Roman" w:hAnsi="Book Antiqua" w:cs="Times New Roman"/>
          <w:color w:val="222222"/>
          <w:sz w:val="24"/>
          <w:szCs w:val="24"/>
          <w:lang w:val="en-US" w:eastAsia="en-GB"/>
        </w:rPr>
        <w:t xml:space="preserve"> rather</w:t>
      </w:r>
      <w:r w:rsidR="00914A06" w:rsidRPr="00216F6C">
        <w:rPr>
          <w:rFonts w:ascii="Book Antiqua" w:eastAsia="Times New Roman" w:hAnsi="Book Antiqua" w:cs="Times New Roman"/>
          <w:color w:val="222222"/>
          <w:sz w:val="24"/>
          <w:szCs w:val="24"/>
          <w:lang w:val="en-US" w:eastAsia="en-GB"/>
        </w:rPr>
        <w:t>, they</w:t>
      </w:r>
      <w:r w:rsidR="002F07BD" w:rsidRPr="00216F6C">
        <w:rPr>
          <w:rFonts w:ascii="Book Antiqua" w:eastAsia="Times New Roman" w:hAnsi="Book Antiqua" w:cs="Times New Roman"/>
          <w:color w:val="222222"/>
          <w:sz w:val="24"/>
          <w:szCs w:val="24"/>
          <w:lang w:val="en-US" w:eastAsia="en-GB"/>
        </w:rPr>
        <w:t xml:space="preserve"> estimate </w:t>
      </w:r>
      <w:r w:rsidR="00E16208" w:rsidRPr="00216F6C">
        <w:rPr>
          <w:rFonts w:ascii="Book Antiqua" w:eastAsia="Times New Roman" w:hAnsi="Book Antiqua" w:cs="Times New Roman"/>
          <w:color w:val="222222"/>
          <w:sz w:val="24"/>
          <w:szCs w:val="24"/>
          <w:lang w:val="en-US" w:eastAsia="en-GB"/>
        </w:rPr>
        <w:t xml:space="preserve">the </w:t>
      </w:r>
      <w:r w:rsidR="002F07BD" w:rsidRPr="00216F6C">
        <w:rPr>
          <w:rFonts w:ascii="Book Antiqua" w:eastAsia="Times New Roman" w:hAnsi="Book Antiqua" w:cs="Times New Roman"/>
          <w:color w:val="222222"/>
          <w:sz w:val="24"/>
          <w:szCs w:val="24"/>
          <w:lang w:val="en-US" w:eastAsia="en-GB"/>
        </w:rPr>
        <w:t>drug levels starting from the anticoagulant action of the drug.</w:t>
      </w:r>
    </w:p>
    <w:p w14:paraId="7A05EC47" w14:textId="2209B5F4" w:rsidR="00914A06" w:rsidRPr="00216F6C" w:rsidRDefault="007F2A1F"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When monitoring unfractionated heparin</w:t>
      </w:r>
      <w:r w:rsidR="00914A06"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 xml:space="preserve"> effects by aPTT modifications, physicians </w:t>
      </w:r>
      <w:r w:rsidR="00E16208" w:rsidRPr="00216F6C">
        <w:rPr>
          <w:rFonts w:ascii="Book Antiqua" w:eastAsia="Times New Roman" w:hAnsi="Book Antiqua" w:cs="Times New Roman"/>
          <w:color w:val="222222"/>
          <w:sz w:val="24"/>
          <w:szCs w:val="24"/>
          <w:lang w:val="en-US" w:eastAsia="en-GB"/>
        </w:rPr>
        <w:t xml:space="preserve">must </w:t>
      </w:r>
      <w:r w:rsidR="005B3C6D" w:rsidRPr="00216F6C">
        <w:rPr>
          <w:rFonts w:ascii="Book Antiqua" w:eastAsia="Times New Roman" w:hAnsi="Book Antiqua" w:cs="Times New Roman"/>
          <w:color w:val="222222"/>
          <w:sz w:val="24"/>
          <w:szCs w:val="24"/>
          <w:lang w:val="en-US" w:eastAsia="en-GB"/>
        </w:rPr>
        <w:t xml:space="preserve">address </w:t>
      </w:r>
      <w:r w:rsidRPr="00216F6C">
        <w:rPr>
          <w:rFonts w:ascii="Book Antiqua" w:eastAsia="Times New Roman" w:hAnsi="Book Antiqua" w:cs="Times New Roman"/>
          <w:color w:val="222222"/>
          <w:sz w:val="24"/>
          <w:szCs w:val="24"/>
          <w:lang w:val="en-US" w:eastAsia="en-GB"/>
        </w:rPr>
        <w:t xml:space="preserve">an already prolonged aPTT value in many patients with cirrhosis, making </w:t>
      </w:r>
      <w:r w:rsidR="00914A06"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 xml:space="preserve">aPTT target ranges for these patients unclear. The aPTT test has not been assessed in cirrhotic patients, and </w:t>
      </w:r>
      <w:r w:rsidR="00F50D71" w:rsidRPr="00216F6C">
        <w:rPr>
          <w:rFonts w:ascii="Book Antiqua" w:eastAsia="Times New Roman" w:hAnsi="Book Antiqua" w:cs="Times New Roman"/>
          <w:color w:val="222222"/>
          <w:sz w:val="24"/>
          <w:szCs w:val="24"/>
          <w:lang w:val="en-US" w:eastAsia="en-GB"/>
        </w:rPr>
        <w:t>its</w:t>
      </w:r>
      <w:r w:rsidRPr="00216F6C">
        <w:rPr>
          <w:rFonts w:ascii="Book Antiqua" w:eastAsia="Times New Roman" w:hAnsi="Book Antiqua" w:cs="Times New Roman"/>
          <w:color w:val="222222"/>
          <w:sz w:val="24"/>
          <w:szCs w:val="24"/>
          <w:lang w:val="en-US" w:eastAsia="en-GB"/>
        </w:rPr>
        <w:t xml:space="preserve"> targeted range is unclear given that aPTT is prolonged at baseline in patients with cirrhosis. </w:t>
      </w:r>
      <w:r w:rsidR="005B3C6D" w:rsidRPr="00216F6C">
        <w:rPr>
          <w:rFonts w:ascii="Book Antiqua" w:eastAsia="Times New Roman" w:hAnsi="Book Antiqua" w:cs="Times New Roman"/>
          <w:color w:val="222222"/>
          <w:sz w:val="24"/>
          <w:szCs w:val="24"/>
          <w:lang w:val="en-US" w:eastAsia="en-GB"/>
        </w:rPr>
        <w:t xml:space="preserve">In this case, </w:t>
      </w:r>
      <w:r w:rsidRPr="00216F6C">
        <w:rPr>
          <w:rFonts w:ascii="Book Antiqua" w:eastAsia="Times New Roman" w:hAnsi="Book Antiqua" w:cs="Times New Roman"/>
          <w:color w:val="222222"/>
          <w:sz w:val="24"/>
          <w:szCs w:val="24"/>
          <w:lang w:val="en-US" w:eastAsia="en-GB"/>
        </w:rPr>
        <w:t xml:space="preserve">the level of ant-Xa </w:t>
      </w:r>
      <w:r w:rsidR="00914A06" w:rsidRPr="00216F6C">
        <w:rPr>
          <w:rFonts w:ascii="Book Antiqua" w:eastAsia="Times New Roman" w:hAnsi="Book Antiqua" w:cs="Times New Roman"/>
          <w:color w:val="222222"/>
          <w:sz w:val="24"/>
          <w:szCs w:val="24"/>
          <w:lang w:val="en-US" w:eastAsia="en-GB"/>
        </w:rPr>
        <w:t xml:space="preserve">is </w:t>
      </w:r>
      <w:r w:rsidRPr="00216F6C">
        <w:rPr>
          <w:rFonts w:ascii="Book Antiqua" w:eastAsia="Times New Roman" w:hAnsi="Book Antiqua" w:cs="Times New Roman"/>
          <w:color w:val="222222"/>
          <w:sz w:val="24"/>
          <w:szCs w:val="24"/>
          <w:lang w:val="en-US" w:eastAsia="en-GB"/>
        </w:rPr>
        <w:t>usually decreased</w:t>
      </w:r>
      <w:r w:rsidR="00914A06"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t>
      </w:r>
      <w:r w:rsidR="00E16208" w:rsidRPr="00216F6C">
        <w:rPr>
          <w:rFonts w:ascii="Book Antiqua" w:eastAsia="Times New Roman" w:hAnsi="Book Antiqua" w:cs="Times New Roman"/>
          <w:color w:val="222222"/>
          <w:sz w:val="24"/>
          <w:szCs w:val="24"/>
          <w:lang w:val="en-US" w:eastAsia="en-GB"/>
        </w:rPr>
        <w:t xml:space="preserve">and that of </w:t>
      </w:r>
      <w:r w:rsidRPr="00216F6C">
        <w:rPr>
          <w:rFonts w:ascii="Book Antiqua" w:eastAsia="Times New Roman" w:hAnsi="Book Antiqua" w:cs="Times New Roman"/>
          <w:color w:val="222222"/>
          <w:sz w:val="24"/>
          <w:szCs w:val="24"/>
          <w:lang w:val="en-US" w:eastAsia="en-GB"/>
        </w:rPr>
        <w:t xml:space="preserve">aPTT </w:t>
      </w:r>
      <w:r w:rsidR="00914A06" w:rsidRPr="00216F6C">
        <w:rPr>
          <w:rFonts w:ascii="Book Antiqua" w:eastAsia="Times New Roman" w:hAnsi="Book Antiqua" w:cs="Times New Roman"/>
          <w:color w:val="222222"/>
          <w:sz w:val="24"/>
          <w:szCs w:val="24"/>
          <w:lang w:val="en-US" w:eastAsia="en-GB"/>
        </w:rPr>
        <w:t>is</w:t>
      </w:r>
      <w:r w:rsidRPr="00216F6C">
        <w:rPr>
          <w:rFonts w:ascii="Book Antiqua" w:eastAsia="Times New Roman" w:hAnsi="Book Antiqua" w:cs="Times New Roman"/>
          <w:color w:val="222222"/>
          <w:sz w:val="24"/>
          <w:szCs w:val="24"/>
          <w:lang w:val="en-US" w:eastAsia="en-GB"/>
        </w:rPr>
        <w:t xml:space="preserve"> increased. This condition brings into question </w:t>
      </w:r>
      <w:r w:rsidR="00E16208" w:rsidRPr="00216F6C">
        <w:rPr>
          <w:rFonts w:ascii="Book Antiqua" w:eastAsia="Times New Roman" w:hAnsi="Book Antiqua" w:cs="Times New Roman"/>
          <w:color w:val="222222"/>
          <w:sz w:val="24"/>
          <w:szCs w:val="24"/>
          <w:lang w:val="en-US" w:eastAsia="en-GB"/>
        </w:rPr>
        <w:t xml:space="preserve">whether the </w:t>
      </w:r>
      <w:r w:rsidRPr="00216F6C">
        <w:rPr>
          <w:rFonts w:ascii="Book Antiqua" w:eastAsia="Times New Roman" w:hAnsi="Book Antiqua" w:cs="Times New Roman"/>
          <w:color w:val="222222"/>
          <w:sz w:val="24"/>
          <w:szCs w:val="24"/>
          <w:lang w:val="en-US" w:eastAsia="en-GB"/>
        </w:rPr>
        <w:t xml:space="preserve">augmentation of UFH doses based on anti-Xa level could expose patients </w:t>
      </w:r>
      <w:r w:rsidR="00914A06" w:rsidRPr="00216F6C">
        <w:rPr>
          <w:rFonts w:ascii="Book Antiqua" w:eastAsia="Times New Roman" w:hAnsi="Book Antiqua" w:cs="Times New Roman"/>
          <w:color w:val="222222"/>
          <w:sz w:val="24"/>
          <w:szCs w:val="24"/>
          <w:lang w:val="en-US" w:eastAsia="en-GB"/>
        </w:rPr>
        <w:t>to</w:t>
      </w:r>
      <w:r w:rsidRPr="00216F6C">
        <w:rPr>
          <w:rFonts w:ascii="Book Antiqua" w:eastAsia="Times New Roman" w:hAnsi="Book Antiqua" w:cs="Times New Roman"/>
          <w:color w:val="222222"/>
          <w:sz w:val="24"/>
          <w:szCs w:val="24"/>
          <w:lang w:val="en-US" w:eastAsia="en-GB"/>
        </w:rPr>
        <w:t xml:space="preserve"> a higher risk of bleeding or if decreasing </w:t>
      </w:r>
      <w:r w:rsidR="00914A06"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UFH dose based on aPTT values could predispose patients to subtherapeutic therapy.</w:t>
      </w:r>
    </w:p>
    <w:p w14:paraId="3C631528" w14:textId="77777777" w:rsidR="008B0D56" w:rsidRPr="00216F6C" w:rsidRDefault="00B8070D"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The fluctuating liver graft synthetic capacity</w:t>
      </w:r>
      <w:r w:rsidR="002F07BD" w:rsidRPr="00216F6C">
        <w:rPr>
          <w:rFonts w:ascii="Book Antiqua" w:eastAsia="Times New Roman" w:hAnsi="Book Antiqua" w:cs="Times New Roman"/>
          <w:color w:val="222222"/>
          <w:sz w:val="24"/>
          <w:szCs w:val="24"/>
          <w:lang w:val="en-US" w:eastAsia="en-GB"/>
        </w:rPr>
        <w:t xml:space="preserve"> and the</w:t>
      </w:r>
      <w:r w:rsidR="007F2A1F" w:rsidRPr="00216F6C">
        <w:rPr>
          <w:rFonts w:ascii="Book Antiqua" w:eastAsia="Times New Roman" w:hAnsi="Book Antiqua" w:cs="Times New Roman"/>
          <w:color w:val="222222"/>
          <w:sz w:val="24"/>
          <w:szCs w:val="24"/>
          <w:lang w:val="en-US" w:eastAsia="en-GB"/>
        </w:rPr>
        <w:t xml:space="preserve"> consequent</w:t>
      </w:r>
      <w:r w:rsidR="00914A06" w:rsidRPr="00216F6C">
        <w:rPr>
          <w:rFonts w:ascii="Book Antiqua" w:eastAsia="Times New Roman" w:hAnsi="Book Antiqua" w:cs="Times New Roman"/>
          <w:color w:val="222222"/>
          <w:sz w:val="24"/>
          <w:szCs w:val="24"/>
          <w:lang w:val="en-US" w:eastAsia="en-GB"/>
        </w:rPr>
        <w:t>ly</w:t>
      </w:r>
      <w:r w:rsidR="002F07BD" w:rsidRPr="00216F6C">
        <w:rPr>
          <w:rFonts w:ascii="Book Antiqua" w:eastAsia="Times New Roman" w:hAnsi="Book Antiqua" w:cs="Times New Roman"/>
          <w:color w:val="222222"/>
          <w:sz w:val="24"/>
          <w:szCs w:val="24"/>
          <w:lang w:val="en-US" w:eastAsia="en-GB"/>
        </w:rPr>
        <w:t xml:space="preserve"> </w:t>
      </w:r>
      <w:r w:rsidR="00C6061A" w:rsidRPr="00216F6C">
        <w:rPr>
          <w:rFonts w:ascii="Book Antiqua" w:eastAsia="Times New Roman" w:hAnsi="Book Antiqua" w:cs="Times New Roman"/>
          <w:color w:val="222222"/>
          <w:sz w:val="24"/>
          <w:szCs w:val="24"/>
          <w:lang w:val="en-US" w:eastAsia="en-GB"/>
        </w:rPr>
        <w:t>variable</w:t>
      </w:r>
      <w:r w:rsidR="002F07BD" w:rsidRPr="00216F6C">
        <w:rPr>
          <w:rFonts w:ascii="Book Antiqua" w:eastAsia="Times New Roman" w:hAnsi="Book Antiqua" w:cs="Times New Roman"/>
          <w:color w:val="222222"/>
          <w:sz w:val="24"/>
          <w:szCs w:val="24"/>
          <w:lang w:val="en-US" w:eastAsia="en-GB"/>
        </w:rPr>
        <w:t xml:space="preserve"> antithrombin level in </w:t>
      </w:r>
      <w:r w:rsidR="00F30BEA" w:rsidRPr="00216F6C">
        <w:rPr>
          <w:rFonts w:ascii="Book Antiqua" w:eastAsia="Times New Roman" w:hAnsi="Book Antiqua" w:cs="Times New Roman"/>
          <w:color w:val="222222"/>
          <w:sz w:val="24"/>
          <w:szCs w:val="24"/>
          <w:lang w:val="en-US" w:eastAsia="en-GB"/>
        </w:rPr>
        <w:t xml:space="preserve">the </w:t>
      </w:r>
      <w:r w:rsidR="002F07BD" w:rsidRPr="00216F6C">
        <w:rPr>
          <w:rFonts w:ascii="Book Antiqua" w:eastAsia="Times New Roman" w:hAnsi="Book Antiqua" w:cs="Times New Roman"/>
          <w:color w:val="222222"/>
          <w:sz w:val="24"/>
          <w:szCs w:val="24"/>
          <w:lang w:val="en-US" w:eastAsia="en-GB"/>
        </w:rPr>
        <w:t>plasma</w:t>
      </w:r>
      <w:r w:rsidRPr="00216F6C">
        <w:rPr>
          <w:rFonts w:ascii="Book Antiqua" w:eastAsia="Times New Roman" w:hAnsi="Book Antiqua" w:cs="Times New Roman"/>
          <w:color w:val="222222"/>
          <w:sz w:val="24"/>
          <w:szCs w:val="24"/>
          <w:lang w:val="en-US" w:eastAsia="en-GB"/>
        </w:rPr>
        <w:t xml:space="preserve"> </w:t>
      </w:r>
      <w:r w:rsidR="00F30BEA" w:rsidRPr="00216F6C">
        <w:rPr>
          <w:rFonts w:ascii="Book Antiqua" w:eastAsia="Times New Roman" w:hAnsi="Book Antiqua" w:cs="Times New Roman"/>
          <w:color w:val="222222"/>
          <w:sz w:val="24"/>
          <w:szCs w:val="24"/>
          <w:lang w:val="en-US" w:eastAsia="en-GB"/>
        </w:rPr>
        <w:t xml:space="preserve">of the transplanted patients </w:t>
      </w:r>
      <w:r w:rsidRPr="00216F6C">
        <w:rPr>
          <w:rFonts w:ascii="Book Antiqua" w:eastAsia="Times New Roman" w:hAnsi="Book Antiqua" w:cs="Times New Roman"/>
          <w:color w:val="222222"/>
          <w:sz w:val="24"/>
          <w:szCs w:val="24"/>
          <w:lang w:val="en-US" w:eastAsia="en-GB"/>
        </w:rPr>
        <w:t xml:space="preserve">make </w:t>
      </w:r>
      <w:r w:rsidR="00E16208"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h</w:t>
      </w:r>
      <w:r w:rsidR="008E697E" w:rsidRPr="00216F6C">
        <w:rPr>
          <w:rFonts w:ascii="Book Antiqua" w:eastAsia="Times New Roman" w:hAnsi="Book Antiqua" w:cs="Times New Roman"/>
          <w:color w:val="222222"/>
          <w:sz w:val="24"/>
          <w:szCs w:val="24"/>
          <w:lang w:val="en-US" w:eastAsia="en-GB"/>
        </w:rPr>
        <w:t>eparin</w:t>
      </w:r>
      <w:r w:rsidRPr="00216F6C">
        <w:rPr>
          <w:rFonts w:ascii="Book Antiqua" w:eastAsia="Times New Roman" w:hAnsi="Book Antiqua" w:cs="Times New Roman"/>
          <w:color w:val="222222"/>
          <w:sz w:val="24"/>
          <w:szCs w:val="24"/>
          <w:lang w:val="en-US" w:eastAsia="en-GB"/>
        </w:rPr>
        <w:t xml:space="preserve"> anticoagulation activity extremely variable</w:t>
      </w:r>
      <w:r w:rsidR="00CA3600" w:rsidRPr="00216F6C">
        <w:rPr>
          <w:rFonts w:ascii="Book Antiqua" w:eastAsia="Times New Roman" w:hAnsi="Book Antiqua" w:cs="Times New Roman"/>
          <w:color w:val="222222"/>
          <w:sz w:val="24"/>
          <w:szCs w:val="24"/>
          <w:lang w:val="en-US" w:eastAsia="en-GB"/>
        </w:rPr>
        <w:t xml:space="preserve"> during the postoperative period,</w:t>
      </w:r>
      <w:r w:rsidRPr="00216F6C">
        <w:rPr>
          <w:rFonts w:ascii="Book Antiqua" w:eastAsia="Times New Roman" w:hAnsi="Book Antiqua" w:cs="Times New Roman"/>
          <w:color w:val="222222"/>
          <w:sz w:val="24"/>
          <w:szCs w:val="24"/>
          <w:lang w:val="en-US" w:eastAsia="en-GB"/>
        </w:rPr>
        <w:t xml:space="preserve"> requiring continuous</w:t>
      </w:r>
      <w:r w:rsidR="007F2A1F" w:rsidRPr="00216F6C">
        <w:rPr>
          <w:rFonts w:ascii="Book Antiqua" w:eastAsia="Times New Roman" w:hAnsi="Book Antiqua" w:cs="Times New Roman"/>
          <w:color w:val="222222"/>
          <w:sz w:val="24"/>
          <w:szCs w:val="24"/>
          <w:lang w:val="en-US" w:eastAsia="en-GB"/>
        </w:rPr>
        <w:t xml:space="preserve"> monitoring and</w:t>
      </w:r>
      <w:r w:rsidRPr="00216F6C">
        <w:rPr>
          <w:rFonts w:ascii="Book Antiqua" w:eastAsia="Times New Roman" w:hAnsi="Book Antiqua" w:cs="Times New Roman"/>
          <w:color w:val="222222"/>
          <w:sz w:val="24"/>
          <w:szCs w:val="24"/>
          <w:lang w:val="en-US" w:eastAsia="en-GB"/>
        </w:rPr>
        <w:t xml:space="preserve"> dose adjustment.</w:t>
      </w:r>
      <w:r w:rsidR="008E697E" w:rsidRPr="00216F6C">
        <w:rPr>
          <w:rFonts w:ascii="Book Antiqua" w:eastAsia="Times New Roman" w:hAnsi="Book Antiqua" w:cs="Times New Roman"/>
          <w:color w:val="222222"/>
          <w:sz w:val="24"/>
          <w:szCs w:val="24"/>
          <w:lang w:val="en-US" w:eastAsia="en-GB"/>
        </w:rPr>
        <w:t xml:space="preserve"> </w:t>
      </w:r>
      <w:r w:rsidR="00E16208" w:rsidRPr="00216F6C">
        <w:rPr>
          <w:rFonts w:ascii="Book Antiqua" w:eastAsia="Times New Roman" w:hAnsi="Book Antiqua" w:cs="Times New Roman"/>
          <w:color w:val="222222"/>
          <w:sz w:val="24"/>
          <w:szCs w:val="24"/>
          <w:lang w:val="en-US" w:eastAsia="en-GB"/>
        </w:rPr>
        <w:t>Thus</w:t>
      </w:r>
      <w:r w:rsidR="000F28BD"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understandable fears of bleeding are common in the post</w:t>
      </w:r>
      <w:r w:rsidR="00914A06"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liver</w:t>
      </w:r>
      <w:r w:rsidR="000F28BD" w:rsidRPr="00216F6C">
        <w:rPr>
          <w:rFonts w:ascii="Book Antiqua" w:eastAsia="Times New Roman" w:hAnsi="Book Antiqua" w:cs="Times New Roman"/>
          <w:color w:val="222222"/>
          <w:sz w:val="24"/>
          <w:szCs w:val="24"/>
          <w:lang w:val="en-US" w:eastAsia="en-GB"/>
        </w:rPr>
        <w:t xml:space="preserve"> transplant</w:t>
      </w:r>
      <w:r w:rsidRPr="00216F6C">
        <w:rPr>
          <w:rFonts w:ascii="Book Antiqua" w:eastAsia="Times New Roman" w:hAnsi="Book Antiqua" w:cs="Times New Roman"/>
          <w:color w:val="222222"/>
          <w:sz w:val="24"/>
          <w:szCs w:val="24"/>
          <w:lang w:val="en-US" w:eastAsia="en-GB"/>
        </w:rPr>
        <w:t xml:space="preserve"> period.</w:t>
      </w:r>
    </w:p>
    <w:p w14:paraId="79C9A973" w14:textId="402F6CEF" w:rsidR="00AF4C4D" w:rsidRPr="00216F6C" w:rsidRDefault="00B8070D"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Hemorrhagic</w:t>
      </w:r>
      <w:r w:rsidR="000D3062" w:rsidRPr="00216F6C">
        <w:rPr>
          <w:rFonts w:ascii="Book Antiqua" w:eastAsia="Times New Roman" w:hAnsi="Book Antiqua" w:cs="Times New Roman"/>
          <w:color w:val="222222"/>
          <w:sz w:val="24"/>
          <w:szCs w:val="24"/>
          <w:lang w:val="en-US" w:eastAsia="en-GB"/>
        </w:rPr>
        <w:t xml:space="preserve"> complication can occur with the </w:t>
      </w:r>
      <w:r w:rsidR="00AB1356" w:rsidRPr="00216F6C">
        <w:rPr>
          <w:rFonts w:ascii="Book Antiqua" w:eastAsia="Times New Roman" w:hAnsi="Book Antiqua" w:cs="Times New Roman"/>
          <w:color w:val="222222"/>
          <w:sz w:val="24"/>
          <w:szCs w:val="24"/>
          <w:lang w:val="en-US" w:eastAsia="en-GB"/>
        </w:rPr>
        <w:t>poorly</w:t>
      </w:r>
      <w:r w:rsidR="000F28BD" w:rsidRPr="00216F6C">
        <w:rPr>
          <w:rFonts w:ascii="Book Antiqua" w:eastAsia="Times New Roman" w:hAnsi="Book Antiqua" w:cs="Times New Roman"/>
          <w:color w:val="222222"/>
          <w:sz w:val="24"/>
          <w:szCs w:val="24"/>
          <w:lang w:val="en-US" w:eastAsia="en-GB"/>
        </w:rPr>
        <w:t xml:space="preserve"> </w:t>
      </w:r>
      <w:r w:rsidR="000D3062" w:rsidRPr="00216F6C">
        <w:rPr>
          <w:rFonts w:ascii="Book Antiqua" w:eastAsia="Times New Roman" w:hAnsi="Book Antiqua" w:cs="Times New Roman"/>
          <w:color w:val="222222"/>
          <w:sz w:val="24"/>
          <w:szCs w:val="24"/>
          <w:lang w:val="en-US" w:eastAsia="en-GB"/>
        </w:rPr>
        <w:t xml:space="preserve">monitored use of heparin. Kaneko </w:t>
      </w:r>
      <w:r w:rsidR="000D3062" w:rsidRPr="00216F6C">
        <w:rPr>
          <w:rFonts w:ascii="Book Antiqua" w:eastAsia="Times New Roman" w:hAnsi="Book Antiqua" w:cs="Times New Roman"/>
          <w:i/>
          <w:color w:val="222222"/>
          <w:sz w:val="24"/>
          <w:szCs w:val="24"/>
          <w:lang w:val="en-US" w:eastAsia="en-GB"/>
        </w:rPr>
        <w:t xml:space="preserve">et </w:t>
      </w:r>
      <w:proofErr w:type="gramStart"/>
      <w:r w:rsidR="000D3062" w:rsidRPr="00216F6C">
        <w:rPr>
          <w:rFonts w:ascii="Book Antiqua" w:eastAsia="Times New Roman" w:hAnsi="Book Antiqua" w:cs="Times New Roman"/>
          <w:i/>
          <w:color w:val="222222"/>
          <w:sz w:val="24"/>
          <w:szCs w:val="24"/>
          <w:lang w:val="en-US" w:eastAsia="en-GB"/>
        </w:rPr>
        <w:t>al</w:t>
      </w:r>
      <w:r w:rsidR="000D3062" w:rsidRPr="00216F6C">
        <w:rPr>
          <w:rFonts w:ascii="Book Antiqua" w:eastAsia="Times New Roman" w:hAnsi="Book Antiqua" w:cs="Times New Roman"/>
          <w:color w:val="222222"/>
          <w:sz w:val="24"/>
          <w:szCs w:val="24"/>
          <w:vertAlign w:val="superscript"/>
          <w:lang w:val="en-US" w:eastAsia="en-GB"/>
        </w:rPr>
        <w:t>[</w:t>
      </w:r>
      <w:proofErr w:type="gramEnd"/>
      <w:r w:rsidR="000D3062" w:rsidRPr="00216F6C">
        <w:rPr>
          <w:rFonts w:ascii="Book Antiqua" w:eastAsia="Times New Roman" w:hAnsi="Book Antiqua" w:cs="Times New Roman"/>
          <w:color w:val="222222"/>
          <w:sz w:val="24"/>
          <w:szCs w:val="24"/>
          <w:vertAlign w:val="superscript"/>
          <w:lang w:val="en-US" w:eastAsia="en-GB"/>
        </w:rPr>
        <w:t>28]</w:t>
      </w:r>
      <w:r w:rsidR="000D3062" w:rsidRPr="00216F6C">
        <w:rPr>
          <w:rFonts w:ascii="Book Antiqua" w:eastAsia="Times New Roman" w:hAnsi="Book Antiqua" w:cs="Times New Roman"/>
          <w:color w:val="222222"/>
          <w:sz w:val="24"/>
          <w:szCs w:val="24"/>
          <w:lang w:val="en-US" w:eastAsia="en-GB"/>
        </w:rPr>
        <w:t xml:space="preserve"> reported that 9% of their living related liver recipients who used UFH developed </w:t>
      </w:r>
      <w:r w:rsidR="000D3062" w:rsidRPr="00216F6C">
        <w:rPr>
          <w:rFonts w:ascii="Book Antiqua" w:eastAsia="Times New Roman" w:hAnsi="Book Antiqua" w:cs="Times New Roman"/>
          <w:color w:val="222222"/>
          <w:sz w:val="24"/>
          <w:szCs w:val="24"/>
          <w:lang w:val="en-US" w:eastAsia="en-GB"/>
        </w:rPr>
        <w:lastRenderedPageBreak/>
        <w:t xml:space="preserve">hemorrhagic complications that required surgical treatment. </w:t>
      </w:r>
      <w:r w:rsidR="00AB1356" w:rsidRPr="00216F6C">
        <w:rPr>
          <w:rFonts w:ascii="Book Antiqua" w:eastAsia="Times New Roman" w:hAnsi="Book Antiqua" w:cs="Times New Roman"/>
          <w:color w:val="222222"/>
          <w:sz w:val="24"/>
          <w:szCs w:val="24"/>
          <w:lang w:val="en-US" w:eastAsia="en-GB"/>
        </w:rPr>
        <w:t>O</w:t>
      </w:r>
      <w:r w:rsidR="00815C4F" w:rsidRPr="00216F6C">
        <w:rPr>
          <w:rFonts w:ascii="Book Antiqua" w:eastAsia="Times New Roman" w:hAnsi="Book Antiqua" w:cs="Times New Roman"/>
          <w:color w:val="222222"/>
          <w:sz w:val="24"/>
          <w:szCs w:val="24"/>
          <w:lang w:val="en-US" w:eastAsia="en-GB"/>
        </w:rPr>
        <w:t>ther authors</w:t>
      </w:r>
      <w:r w:rsidR="00E56BD7"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&lt;EndNote&gt;&lt;Cite&gt;&lt;Author&gt;Gad&lt;/Author&gt;&lt;Year&gt;2016&lt;/Year&gt;&lt;RecNum&gt;103&lt;/RecNum&gt;&lt;DisplayText&gt;&lt;style face="superscript"&gt;[83]&lt;/style&gt;&lt;/DisplayText&gt;&lt;record&gt;&lt;rec-number&gt;103&lt;/rec-number&gt;&lt;foreign-keys&gt;&lt;key app="EN" db-id="xdewv2sz15spr0extzh5teetvdsswe0ttesr" timestamp="1517478328"&gt;103&lt;/key&gt;&lt;/foreign-keys&gt;&lt;ref-type name="Journal Article"&gt;17&lt;/ref-type&gt;&lt;contributors&gt;&lt;authors&gt;&lt;author&gt;Gad, E. H.&lt;/author&gt;&lt;author&gt;Abdelsamee, M. A.&lt;/author&gt;&lt;author&gt;Kamel, Y.&lt;/author&gt;&lt;/authors&gt;&lt;/contributors&gt;&lt;auth-address&gt;Hepatobiliary Surgery and Liver Transplantation, National Liver Institute, Menoufiya University, Shebein Elkoum, Egypt.&amp;#xD;Radiology, National Liver Institute, Menoufiya University, Shebein Elkoum, Egypt.&amp;#xD;Anaesthesia, National Liver Institute, Menoufiya University, Shebein Elkoum, Egypt.&lt;/auth-address&gt;&lt;titles&gt;&lt;title&gt;Hepatic arterial and portal venous complications after adult and pediatric living donor liver transplantation, risk factors, management and outcome (A retrospective cohort study)&lt;/title&gt;&lt;secondary-title&gt;Ann Med Surg (Lond)&lt;/secondary-title&gt;&lt;/titles&gt;&lt;periodical&gt;&lt;full-title&gt;Ann Med Surg (Lond)&lt;/full-title&gt;&lt;/periodical&gt;&lt;pages&gt;28-39&lt;/pages&gt;&lt;volume&gt;8&lt;/volume&gt;&lt;keywords&gt;&lt;keyword&gt;Hepatic artery complications&lt;/keyword&gt;&lt;keyword&gt;Living donor liver transplantation&lt;/keyword&gt;&lt;keyword&gt;Portal vein complications&lt;/keyword&gt;&lt;keyword&gt;Survival&lt;/keyword&gt;&lt;/keywords&gt;&lt;dates&gt;&lt;year&gt;2016&lt;/year&gt;&lt;pub-dates&gt;&lt;date&gt;Jun&lt;/date&gt;&lt;/pub-dates&gt;&lt;/dates&gt;&lt;isbn&gt;2049-0801 (Print)&amp;#xD;2049-0801 (Linking)&lt;/isbn&gt;&lt;accession-num&gt;27257483&lt;/accession-num&gt;&lt;urls&gt;&lt;related-urls&gt;&lt;url&gt;http://www.ncbi.nlm.nih.gov/pubmed/27257483&lt;/url&gt;&lt;/related-urls&gt;&lt;/urls&gt;&lt;custom2&gt;PMC4878848&lt;/custom2&gt;&lt;electronic-resource-num&gt;10.1016/j.amsu.2016.04.021&lt;/electronic-resource-num&gt;&lt;/record&gt;&lt;/Cite&gt;&lt;/EndNote&gt;</w:instrText>
      </w:r>
      <w:r w:rsidR="00E56BD7"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[83]</w:t>
      </w:r>
      <w:r w:rsidR="00E56BD7" w:rsidRPr="00216F6C">
        <w:rPr>
          <w:rFonts w:ascii="Book Antiqua" w:eastAsia="Times New Roman" w:hAnsi="Book Antiqua" w:cs="Times New Roman"/>
          <w:color w:val="222222"/>
          <w:sz w:val="24"/>
          <w:szCs w:val="24"/>
          <w:lang w:val="en-US" w:eastAsia="en-GB"/>
        </w:rPr>
        <w:fldChar w:fldCharType="end"/>
      </w:r>
      <w:r w:rsidR="00815C4F" w:rsidRPr="00216F6C">
        <w:rPr>
          <w:rFonts w:ascii="Book Antiqua" w:eastAsia="Times New Roman" w:hAnsi="Book Antiqua" w:cs="Times New Roman"/>
          <w:color w:val="222222"/>
          <w:sz w:val="24"/>
          <w:szCs w:val="24"/>
          <w:lang w:val="en-US" w:eastAsia="en-GB"/>
        </w:rPr>
        <w:t xml:space="preserve"> </w:t>
      </w:r>
      <w:r w:rsidR="00AB1356" w:rsidRPr="00216F6C">
        <w:rPr>
          <w:rFonts w:ascii="Book Antiqua" w:eastAsia="Times New Roman" w:hAnsi="Book Antiqua" w:cs="Times New Roman"/>
          <w:color w:val="222222"/>
          <w:sz w:val="24"/>
          <w:szCs w:val="24"/>
          <w:lang w:val="en-US" w:eastAsia="en-GB"/>
        </w:rPr>
        <w:t xml:space="preserve">noted </w:t>
      </w:r>
      <w:r w:rsidR="00815C4F" w:rsidRPr="00216F6C">
        <w:rPr>
          <w:rFonts w:ascii="Book Antiqua" w:eastAsia="Times New Roman" w:hAnsi="Book Antiqua" w:cs="Times New Roman"/>
          <w:color w:val="222222"/>
          <w:sz w:val="24"/>
          <w:szCs w:val="24"/>
          <w:lang w:val="en-US" w:eastAsia="en-GB"/>
        </w:rPr>
        <w:t xml:space="preserve">the safety profile of heparin infusion in </w:t>
      </w:r>
      <w:r w:rsidR="00AB1356" w:rsidRPr="00216F6C">
        <w:rPr>
          <w:rFonts w:ascii="Book Antiqua" w:eastAsia="Times New Roman" w:hAnsi="Book Antiqua" w:cs="Times New Roman"/>
          <w:color w:val="222222"/>
          <w:sz w:val="24"/>
          <w:szCs w:val="24"/>
          <w:lang w:val="en-US" w:eastAsia="en-GB"/>
        </w:rPr>
        <w:t xml:space="preserve">a </w:t>
      </w:r>
      <w:r w:rsidR="00815C4F" w:rsidRPr="00216F6C">
        <w:rPr>
          <w:rFonts w:ascii="Book Antiqua" w:eastAsia="Times New Roman" w:hAnsi="Book Antiqua" w:cs="Times New Roman"/>
          <w:color w:val="222222"/>
          <w:sz w:val="24"/>
          <w:szCs w:val="24"/>
          <w:lang w:val="en-US" w:eastAsia="en-GB"/>
        </w:rPr>
        <w:t>liver transplant setting</w:t>
      </w:r>
      <w:r w:rsidR="00AB1356" w:rsidRPr="00216F6C">
        <w:rPr>
          <w:rFonts w:ascii="Book Antiqua" w:eastAsia="Times New Roman" w:hAnsi="Book Antiqua" w:cs="Times New Roman"/>
          <w:color w:val="222222"/>
          <w:sz w:val="24"/>
          <w:szCs w:val="24"/>
          <w:lang w:val="en-US" w:eastAsia="en-GB"/>
        </w:rPr>
        <w:t>,</w:t>
      </w:r>
      <w:r w:rsidR="00F30BEA" w:rsidRPr="00216F6C">
        <w:rPr>
          <w:rFonts w:ascii="Book Antiqua" w:eastAsia="Times New Roman" w:hAnsi="Book Antiqua" w:cs="Times New Roman"/>
          <w:color w:val="222222"/>
          <w:sz w:val="24"/>
          <w:szCs w:val="24"/>
          <w:lang w:val="en-US" w:eastAsia="en-GB"/>
        </w:rPr>
        <w:t xml:space="preserve"> underlining the necessity to obtain several samples to monitor its activity.</w:t>
      </w:r>
      <w:r w:rsidR="003E1DEF" w:rsidRPr="00216F6C">
        <w:rPr>
          <w:rFonts w:ascii="Book Antiqua" w:eastAsia="Times New Roman" w:hAnsi="Book Antiqua" w:cs="Times New Roman"/>
          <w:color w:val="222222"/>
          <w:sz w:val="24"/>
          <w:szCs w:val="24"/>
          <w:lang w:val="en-US" w:eastAsia="en-GB"/>
        </w:rPr>
        <w:t xml:space="preserve"> </w:t>
      </w:r>
      <w:r w:rsidR="00815C4F" w:rsidRPr="00216F6C">
        <w:rPr>
          <w:rFonts w:ascii="Book Antiqua" w:eastAsia="Times New Roman" w:hAnsi="Book Antiqua" w:cs="Times New Roman"/>
          <w:color w:val="222222"/>
          <w:sz w:val="24"/>
          <w:szCs w:val="24"/>
          <w:lang w:val="en-US" w:eastAsia="en-GB"/>
        </w:rPr>
        <w:t xml:space="preserve"> </w:t>
      </w:r>
    </w:p>
    <w:p w14:paraId="48769F7B" w14:textId="0B55D287" w:rsidR="007F2A1F" w:rsidRPr="00216F6C" w:rsidRDefault="007F2A1F"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The ACT monitors the activity of the intrinsic pathway in the coagulation system and has been used </w:t>
      </w:r>
      <w:r w:rsidR="00AB1356" w:rsidRPr="00216F6C">
        <w:rPr>
          <w:rFonts w:ascii="Book Antiqua" w:eastAsia="Times New Roman" w:hAnsi="Book Antiqua" w:cs="Times New Roman"/>
          <w:color w:val="222222"/>
          <w:sz w:val="24"/>
          <w:szCs w:val="24"/>
          <w:lang w:val="en-US" w:eastAsia="en-GB"/>
        </w:rPr>
        <w:t>after</w:t>
      </w:r>
      <w:r w:rsidRPr="00216F6C">
        <w:rPr>
          <w:rFonts w:ascii="Book Antiqua" w:eastAsia="Times New Roman" w:hAnsi="Book Antiqua" w:cs="Times New Roman"/>
          <w:color w:val="222222"/>
          <w:sz w:val="24"/>
          <w:szCs w:val="24"/>
          <w:lang w:val="en-US" w:eastAsia="en-GB"/>
        </w:rPr>
        <w:t xml:space="preserve"> liver transplant to assess heparin anticoagulation. Different target levels, depending on </w:t>
      </w:r>
      <w:r w:rsidR="00AB1356"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clinical study, have been described</w:t>
      </w:r>
      <w:r w:rsidR="00E16208" w:rsidRPr="00216F6C">
        <w:rPr>
          <w:rFonts w:ascii="Book Antiqua" w:eastAsia="Times New Roman" w:hAnsi="Book Antiqua" w:cs="Times New Roman"/>
          <w:color w:val="222222"/>
          <w:sz w:val="24"/>
          <w:szCs w:val="24"/>
          <w:lang w:val="en-US" w:eastAsia="en-GB"/>
        </w:rPr>
        <w:t xml:space="preserve"> and</w:t>
      </w:r>
      <w:r w:rsidRPr="00216F6C">
        <w:rPr>
          <w:rFonts w:ascii="Book Antiqua" w:eastAsia="Times New Roman" w:hAnsi="Book Antiqua" w:cs="Times New Roman"/>
          <w:color w:val="222222"/>
          <w:sz w:val="24"/>
          <w:szCs w:val="24"/>
          <w:lang w:val="en-US" w:eastAsia="en-GB"/>
        </w:rPr>
        <w:t xml:space="preserve"> rang</w:t>
      </w:r>
      <w:r w:rsidR="00E16208" w:rsidRPr="00216F6C">
        <w:rPr>
          <w:rFonts w:ascii="Book Antiqua" w:eastAsia="Times New Roman" w:hAnsi="Book Antiqua" w:cs="Times New Roman"/>
          <w:color w:val="222222"/>
          <w:sz w:val="24"/>
          <w:szCs w:val="24"/>
          <w:lang w:val="en-US" w:eastAsia="en-GB"/>
        </w:rPr>
        <w:t>e</w:t>
      </w:r>
      <w:r w:rsidRPr="00216F6C">
        <w:rPr>
          <w:rFonts w:ascii="Book Antiqua" w:eastAsia="Times New Roman" w:hAnsi="Book Antiqua" w:cs="Times New Roman"/>
          <w:color w:val="222222"/>
          <w:sz w:val="24"/>
          <w:szCs w:val="24"/>
          <w:lang w:val="en-US" w:eastAsia="en-GB"/>
        </w:rPr>
        <w:t xml:space="preserve"> </w:t>
      </w:r>
      <w:r w:rsidR="00E16208" w:rsidRPr="00216F6C">
        <w:rPr>
          <w:rFonts w:ascii="Book Antiqua" w:eastAsia="Times New Roman" w:hAnsi="Book Antiqua" w:cs="Times New Roman"/>
          <w:color w:val="222222"/>
          <w:sz w:val="24"/>
          <w:szCs w:val="24"/>
          <w:lang w:val="en-US" w:eastAsia="en-GB"/>
        </w:rPr>
        <w:t xml:space="preserve">from </w:t>
      </w:r>
      <w:r w:rsidRPr="00216F6C">
        <w:rPr>
          <w:rFonts w:ascii="Book Antiqua" w:eastAsia="Times New Roman" w:hAnsi="Book Antiqua" w:cs="Times New Roman"/>
          <w:color w:val="222222"/>
          <w:sz w:val="24"/>
          <w:szCs w:val="24"/>
          <w:lang w:val="en-US" w:eastAsia="en-GB"/>
        </w:rPr>
        <w:t>130-160</w:t>
      </w:r>
      <w:r w:rsidR="00AB1356"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s</w:t>
      </w:r>
      <w:r w:rsidR="00024E0A" w:rsidRPr="00216F6C">
        <w:rPr>
          <w:rFonts w:ascii="Book Antiqua" w:eastAsia="Times New Roman" w:hAnsi="Book Antiqua" w:cs="Times New Roman"/>
          <w:color w:val="222222"/>
          <w:sz w:val="24"/>
          <w:szCs w:val="24"/>
          <w:lang w:val="en-US" w:eastAsia="en-GB"/>
        </w:rPr>
        <w:t xml:space="preserve">econds </w:t>
      </w:r>
      <w:r w:rsidRPr="00216F6C">
        <w:rPr>
          <w:rFonts w:ascii="Book Antiqua" w:eastAsia="Times New Roman" w:hAnsi="Book Antiqua" w:cs="Times New Roman"/>
          <w:color w:val="222222"/>
          <w:sz w:val="24"/>
          <w:szCs w:val="24"/>
          <w:lang w:val="en-US" w:eastAsia="en-GB"/>
        </w:rPr>
        <w:fldChar w:fldCharType="begin">
          <w:fldData xml:space="preserve">PEVuZE5vdGU+PENpdGU+PEF1dGhvcj5LYW5la288L0F1dGhvcj48WWVhcj4yMDA1PC9ZZWFyPjxS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PEVuZE5vdGU+PENpdGU+PEF1dGhvcj5LYW5la288L0F1dGhvcj48WWVhcj4yMDA1PC9ZZWFyPjxS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r>
      <w:r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[77]</w:t>
      </w:r>
      <w:r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 xml:space="preserve"> </w:t>
      </w:r>
      <w:r w:rsidR="00AB1356" w:rsidRPr="00216F6C">
        <w:rPr>
          <w:rFonts w:ascii="Book Antiqua" w:eastAsia="Times New Roman" w:hAnsi="Book Antiqua" w:cs="Times New Roman"/>
          <w:color w:val="222222"/>
          <w:sz w:val="24"/>
          <w:szCs w:val="24"/>
          <w:lang w:val="en-US" w:eastAsia="en-GB"/>
        </w:rPr>
        <w:t xml:space="preserve">and </w:t>
      </w:r>
      <w:r w:rsidRPr="00216F6C">
        <w:rPr>
          <w:rFonts w:ascii="Book Antiqua" w:eastAsia="Times New Roman" w:hAnsi="Book Antiqua" w:cs="Times New Roman"/>
          <w:color w:val="222222"/>
          <w:sz w:val="24"/>
          <w:szCs w:val="24"/>
          <w:lang w:val="en-US" w:eastAsia="en-GB"/>
        </w:rPr>
        <w:t>180-200 s</w:t>
      </w:r>
      <w:r w:rsidR="00024E0A" w:rsidRPr="00216F6C">
        <w:rPr>
          <w:rFonts w:ascii="Book Antiqua" w:eastAsia="Times New Roman" w:hAnsi="Book Antiqua" w:cs="Times New Roman"/>
          <w:color w:val="222222"/>
          <w:sz w:val="24"/>
          <w:szCs w:val="24"/>
          <w:lang w:val="en-US" w:eastAsia="en-GB"/>
        </w:rPr>
        <w:t>econds</w:t>
      </w:r>
      <w:r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&lt;EndNote&gt;&lt;Cite&gt;&lt;Author&gt;Gad&lt;/Author&gt;&lt;Year&gt;2016&lt;/Year&gt;&lt;RecNum&gt;103&lt;/RecNum&gt;&lt;DisplayText&gt;&lt;style face="superscript"&gt;[83]&lt;/style&gt;&lt;/DisplayText&gt;&lt;record&gt;&lt;rec-number&gt;103&lt;/rec-number&gt;&lt;foreign-keys&gt;&lt;key app="EN" db-id="xdewv2sz15spr0extzh5teetvdsswe0ttesr" timestamp="1517478328"&gt;103&lt;/key&gt;&lt;/foreign-keys&gt;&lt;ref-type name="Journal Article"&gt;17&lt;/ref-type&gt;&lt;contributors&gt;&lt;authors&gt;&lt;author&gt;Gad, E. H.&lt;/author&gt;&lt;author&gt;Abdelsamee, M. A.&lt;/author&gt;&lt;author&gt;Kamel, Y.&lt;/author&gt;&lt;/authors&gt;&lt;/contributors&gt;&lt;auth-address&gt;Hepatobiliary Surgery and Liver Transplantation, National Liver Institute, Menoufiya University, Shebein Elkoum, Egypt.&amp;#xD;Radiology, National Liver Institute, Menoufiya University, Shebein Elkoum, Egypt.&amp;#xD;Anaesthesia, National Liver Institute, Menoufiya University, Shebein Elkoum, Egypt.&lt;/auth-address&gt;&lt;titles&gt;&lt;title&gt;Hepatic arterial and portal venous complications after adult and pediatric living donor liver transplantation, risk factors, management and outcome (A retrospective cohort study)&lt;/title&gt;&lt;secondary-title&gt;Ann Med Surg (Lond)&lt;/secondary-title&gt;&lt;/titles&gt;&lt;periodical&gt;&lt;full-title&gt;Ann Med Surg (Lond)&lt;/full-title&gt;&lt;/periodical&gt;&lt;pages&gt;28-39&lt;/pages&gt;&lt;volume&gt;8&lt;/volume&gt;&lt;keywords&gt;&lt;keyword&gt;Hepatic artery complications&lt;/keyword&gt;&lt;keyword&gt;Living donor liver transplantation&lt;/keyword&gt;&lt;keyword&gt;Portal vein complications&lt;/keyword&gt;&lt;keyword&gt;Survival&lt;/keyword&gt;&lt;/keywords&gt;&lt;dates&gt;&lt;year&gt;2016&lt;/year&gt;&lt;pub-dates&gt;&lt;date&gt;Jun&lt;/date&gt;&lt;/pub-dates&gt;&lt;/dates&gt;&lt;isbn&gt;2049-0801 (Print)&amp;#xD;2049-0801 (Linking)&lt;/isbn&gt;&lt;accession-num&gt;27257483&lt;/accession-num&gt;&lt;urls&gt;&lt;related-urls&gt;&lt;url&gt;http://www.ncbi.nlm.nih.gov/pubmed/27257483&lt;/url&gt;&lt;/related-urls&gt;&lt;/urls&gt;&lt;custom2&gt;PMC4878848&lt;/custom2&gt;&lt;electronic-resource-num&gt;10.1016/j.amsu.2016.04.021&lt;/electronic-resource-num&gt;&lt;/record&gt;&lt;/Cite&gt;&lt;/EndNote&gt;</w:instrText>
      </w:r>
      <w:r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[83]</w:t>
      </w:r>
      <w:r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 Most liver transplant cente</w:t>
      </w:r>
      <w:r w:rsidR="00AB1356" w:rsidRPr="00216F6C">
        <w:rPr>
          <w:rFonts w:ascii="Book Antiqua" w:eastAsia="Times New Roman" w:hAnsi="Book Antiqua" w:cs="Times New Roman"/>
          <w:color w:val="222222"/>
          <w:sz w:val="24"/>
          <w:szCs w:val="24"/>
          <w:lang w:val="en-US" w:eastAsia="en-GB"/>
        </w:rPr>
        <w:t>r</w:t>
      </w:r>
      <w:r w:rsidRPr="00216F6C">
        <w:rPr>
          <w:rFonts w:ascii="Book Antiqua" w:eastAsia="Times New Roman" w:hAnsi="Book Antiqua" w:cs="Times New Roman"/>
          <w:color w:val="222222"/>
          <w:sz w:val="24"/>
          <w:szCs w:val="24"/>
          <w:lang w:val="en-US" w:eastAsia="en-GB"/>
        </w:rPr>
        <w:t xml:space="preserve">s have developed their own protocols for heparin infusions and </w:t>
      </w:r>
      <w:r w:rsidR="00AB1356" w:rsidRPr="00216F6C">
        <w:rPr>
          <w:rFonts w:ascii="Book Antiqua" w:eastAsia="Times New Roman" w:hAnsi="Book Antiqua" w:cs="Times New Roman"/>
          <w:color w:val="222222"/>
          <w:sz w:val="24"/>
          <w:szCs w:val="24"/>
          <w:lang w:val="en-US" w:eastAsia="en-GB"/>
        </w:rPr>
        <w:t xml:space="preserve">heparin activity </w:t>
      </w:r>
      <w:r w:rsidRPr="00216F6C">
        <w:rPr>
          <w:rFonts w:ascii="Book Antiqua" w:eastAsia="Times New Roman" w:hAnsi="Book Antiqua" w:cs="Times New Roman"/>
          <w:color w:val="222222"/>
          <w:sz w:val="24"/>
          <w:szCs w:val="24"/>
          <w:lang w:val="en-US" w:eastAsia="en-GB"/>
        </w:rPr>
        <w:t>monitoring bas</w:t>
      </w:r>
      <w:r w:rsidR="00AB1356" w:rsidRPr="00216F6C">
        <w:rPr>
          <w:rFonts w:ascii="Book Antiqua" w:eastAsia="Times New Roman" w:hAnsi="Book Antiqua" w:cs="Times New Roman"/>
          <w:color w:val="222222"/>
          <w:sz w:val="24"/>
          <w:szCs w:val="24"/>
          <w:lang w:val="en-US" w:eastAsia="en-GB"/>
        </w:rPr>
        <w:t>ed</w:t>
      </w:r>
      <w:r w:rsidRPr="00216F6C">
        <w:rPr>
          <w:rFonts w:ascii="Book Antiqua" w:eastAsia="Times New Roman" w:hAnsi="Book Antiqua" w:cs="Times New Roman"/>
          <w:color w:val="222222"/>
          <w:sz w:val="24"/>
          <w:szCs w:val="24"/>
          <w:lang w:val="en-US" w:eastAsia="en-GB"/>
        </w:rPr>
        <w:t xml:space="preserve"> on empirical rules. Because of the lack of consensus on the target ranges to be reached to obtain anticoagulation without increas</w:t>
      </w:r>
      <w:r w:rsidR="00AB1356" w:rsidRPr="00216F6C">
        <w:rPr>
          <w:rFonts w:ascii="Book Antiqua" w:eastAsia="Times New Roman" w:hAnsi="Book Antiqua" w:cs="Times New Roman"/>
          <w:color w:val="222222"/>
          <w:sz w:val="24"/>
          <w:szCs w:val="24"/>
          <w:lang w:val="en-US" w:eastAsia="en-GB"/>
        </w:rPr>
        <w:t>ing</w:t>
      </w:r>
      <w:r w:rsidRPr="00216F6C">
        <w:rPr>
          <w:rFonts w:ascii="Book Antiqua" w:eastAsia="Times New Roman" w:hAnsi="Book Antiqua" w:cs="Times New Roman"/>
          <w:color w:val="222222"/>
          <w:sz w:val="24"/>
          <w:szCs w:val="24"/>
          <w:lang w:val="en-US" w:eastAsia="en-GB"/>
        </w:rPr>
        <w:t xml:space="preserve"> the hemorrhagic risk</w:t>
      </w:r>
      <w:r w:rsidR="00AB1356" w:rsidRPr="00216F6C">
        <w:rPr>
          <w:rFonts w:ascii="Book Antiqua" w:eastAsia="Times New Roman" w:hAnsi="Book Antiqua" w:cs="Times New Roman"/>
          <w:color w:val="222222"/>
          <w:sz w:val="24"/>
          <w:szCs w:val="24"/>
          <w:lang w:val="en-US" w:eastAsia="en-GB"/>
        </w:rPr>
        <w:t xml:space="preserve"> too much</w:t>
      </w:r>
      <w:r w:rsidRPr="00216F6C">
        <w:rPr>
          <w:rFonts w:ascii="Book Antiqua" w:eastAsia="Times New Roman" w:hAnsi="Book Antiqua" w:cs="Times New Roman"/>
          <w:color w:val="222222"/>
          <w:sz w:val="24"/>
          <w:szCs w:val="24"/>
          <w:lang w:val="en-US" w:eastAsia="en-GB"/>
        </w:rPr>
        <w:t xml:space="preserve">, </w:t>
      </w:r>
      <w:r w:rsidR="00AB1356" w:rsidRPr="00216F6C">
        <w:rPr>
          <w:rFonts w:ascii="Book Antiqua" w:eastAsia="Times New Roman" w:hAnsi="Book Antiqua" w:cs="Times New Roman"/>
          <w:color w:val="222222"/>
          <w:sz w:val="24"/>
          <w:szCs w:val="24"/>
          <w:lang w:val="en-US" w:eastAsia="en-GB"/>
        </w:rPr>
        <w:t xml:space="preserve">authors have chosen </w:t>
      </w:r>
      <w:r w:rsidRPr="00216F6C">
        <w:rPr>
          <w:rFonts w:ascii="Book Antiqua" w:eastAsia="Times New Roman" w:hAnsi="Book Antiqua" w:cs="Times New Roman"/>
          <w:color w:val="222222"/>
          <w:sz w:val="24"/>
          <w:szCs w:val="24"/>
          <w:lang w:val="en-US" w:eastAsia="en-GB"/>
        </w:rPr>
        <w:t>the target limit arbitrar</w:t>
      </w:r>
      <w:r w:rsidR="00AB1356" w:rsidRPr="00216F6C">
        <w:rPr>
          <w:rFonts w:ascii="Book Antiqua" w:eastAsia="Times New Roman" w:hAnsi="Book Antiqua" w:cs="Times New Roman"/>
          <w:color w:val="222222"/>
          <w:sz w:val="24"/>
          <w:szCs w:val="24"/>
          <w:lang w:val="en-US" w:eastAsia="en-GB"/>
        </w:rPr>
        <w:t>il</w:t>
      </w:r>
      <w:r w:rsidRPr="00216F6C">
        <w:rPr>
          <w:rFonts w:ascii="Book Antiqua" w:eastAsia="Times New Roman" w:hAnsi="Book Antiqua" w:cs="Times New Roman"/>
          <w:color w:val="222222"/>
          <w:sz w:val="24"/>
          <w:szCs w:val="24"/>
          <w:lang w:val="en-US" w:eastAsia="en-GB"/>
        </w:rPr>
        <w:t>y</w:t>
      </w:r>
      <w:r w:rsidR="00AB1356"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and surprisingly</w:t>
      </w:r>
      <w:r w:rsidR="00AB1356"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the same target range </w:t>
      </w:r>
      <w:r w:rsidR="00E16208" w:rsidRPr="00216F6C">
        <w:rPr>
          <w:rFonts w:ascii="Book Antiqua" w:eastAsia="Times New Roman" w:hAnsi="Book Antiqua" w:cs="Times New Roman"/>
          <w:color w:val="222222"/>
          <w:sz w:val="24"/>
          <w:szCs w:val="24"/>
          <w:lang w:val="en-US" w:eastAsia="en-GB"/>
        </w:rPr>
        <w:t xml:space="preserve">has been both </w:t>
      </w:r>
      <w:r w:rsidRPr="00216F6C">
        <w:rPr>
          <w:rFonts w:ascii="Book Antiqua" w:eastAsia="Times New Roman" w:hAnsi="Book Antiqua" w:cs="Times New Roman"/>
          <w:color w:val="222222"/>
          <w:sz w:val="24"/>
          <w:szCs w:val="24"/>
          <w:lang w:val="en-US" w:eastAsia="en-GB"/>
        </w:rPr>
        <w:t xml:space="preserve">associated </w:t>
      </w:r>
      <w:r w:rsidR="00E16208" w:rsidRPr="00216F6C">
        <w:rPr>
          <w:rFonts w:ascii="Book Antiqua" w:eastAsia="Times New Roman" w:hAnsi="Book Antiqua" w:cs="Times New Roman"/>
          <w:color w:val="222222"/>
          <w:sz w:val="24"/>
          <w:szCs w:val="24"/>
          <w:lang w:val="en-US" w:eastAsia="en-GB"/>
        </w:rPr>
        <w:t xml:space="preserve">and </w:t>
      </w:r>
      <w:r w:rsidRPr="00216F6C">
        <w:rPr>
          <w:rFonts w:ascii="Book Antiqua" w:eastAsia="Times New Roman" w:hAnsi="Book Antiqua" w:cs="Times New Roman"/>
          <w:color w:val="222222"/>
          <w:sz w:val="24"/>
          <w:szCs w:val="24"/>
          <w:lang w:val="en-US" w:eastAsia="en-GB"/>
        </w:rPr>
        <w:t xml:space="preserve">not </w:t>
      </w:r>
      <w:r w:rsidR="00E16208" w:rsidRPr="00216F6C">
        <w:rPr>
          <w:rFonts w:ascii="Book Antiqua" w:eastAsia="Times New Roman" w:hAnsi="Book Antiqua" w:cs="Times New Roman"/>
          <w:color w:val="222222"/>
          <w:sz w:val="24"/>
          <w:szCs w:val="24"/>
          <w:lang w:val="en-US" w:eastAsia="en-GB"/>
        </w:rPr>
        <w:t xml:space="preserve">associated </w:t>
      </w:r>
      <w:r w:rsidRPr="00216F6C">
        <w:rPr>
          <w:rFonts w:ascii="Book Antiqua" w:eastAsia="Times New Roman" w:hAnsi="Book Antiqua" w:cs="Times New Roman"/>
          <w:color w:val="222222"/>
          <w:sz w:val="24"/>
          <w:szCs w:val="24"/>
          <w:lang w:val="en-US" w:eastAsia="en-GB"/>
        </w:rPr>
        <w:t>with bleeding complication</w:t>
      </w:r>
      <w:r w:rsidR="00AB1356"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 xml:space="preserve"> </w:t>
      </w:r>
      <w:r w:rsidR="00AB1356" w:rsidRPr="00216F6C">
        <w:rPr>
          <w:rFonts w:ascii="Book Antiqua" w:eastAsia="Times New Roman" w:hAnsi="Book Antiqua" w:cs="Times New Roman"/>
          <w:color w:val="222222"/>
          <w:sz w:val="24"/>
          <w:szCs w:val="24"/>
          <w:lang w:val="en-US" w:eastAsia="en-GB"/>
        </w:rPr>
        <w:t>in</w:t>
      </w:r>
      <w:r w:rsidRPr="00216F6C">
        <w:rPr>
          <w:rFonts w:ascii="Book Antiqua" w:eastAsia="Times New Roman" w:hAnsi="Book Antiqua" w:cs="Times New Roman"/>
          <w:color w:val="222222"/>
          <w:sz w:val="24"/>
          <w:szCs w:val="24"/>
          <w:lang w:val="en-US" w:eastAsia="en-GB"/>
        </w:rPr>
        <w:t xml:space="preserve"> different clinical papers.</w:t>
      </w:r>
    </w:p>
    <w:p w14:paraId="2EEE519D" w14:textId="07BDD0E0" w:rsidR="008B0D56" w:rsidRPr="00216F6C" w:rsidRDefault="00F30BEA"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 xml:space="preserve">Another limit </w:t>
      </w:r>
      <w:r w:rsidR="00CC01EB" w:rsidRPr="00216F6C">
        <w:rPr>
          <w:rFonts w:ascii="Book Antiqua" w:eastAsia="Times New Roman" w:hAnsi="Book Antiqua" w:cs="Times New Roman"/>
          <w:color w:val="222222"/>
          <w:sz w:val="24"/>
          <w:szCs w:val="24"/>
          <w:lang w:val="en-US" w:eastAsia="en-GB"/>
        </w:rPr>
        <w:t>of</w:t>
      </w:r>
      <w:r w:rsidRPr="00216F6C">
        <w:rPr>
          <w:rFonts w:ascii="Book Antiqua" w:eastAsia="Times New Roman" w:hAnsi="Book Antiqua" w:cs="Times New Roman"/>
          <w:color w:val="222222"/>
          <w:sz w:val="24"/>
          <w:szCs w:val="24"/>
          <w:lang w:val="en-US" w:eastAsia="en-GB"/>
        </w:rPr>
        <w:t xml:space="preserve"> U</w:t>
      </w:r>
      <w:r w:rsidR="0042649F" w:rsidRPr="00216F6C">
        <w:rPr>
          <w:rFonts w:ascii="Book Antiqua" w:eastAsia="Times New Roman" w:hAnsi="Book Antiqua" w:cs="Times New Roman"/>
          <w:color w:val="222222"/>
          <w:sz w:val="24"/>
          <w:szCs w:val="24"/>
          <w:lang w:val="en-US" w:eastAsia="en-GB"/>
        </w:rPr>
        <w:t>F</w:t>
      </w:r>
      <w:r w:rsidRPr="00216F6C">
        <w:rPr>
          <w:rFonts w:ascii="Book Antiqua" w:eastAsia="Times New Roman" w:hAnsi="Book Antiqua" w:cs="Times New Roman"/>
          <w:color w:val="222222"/>
          <w:sz w:val="24"/>
          <w:szCs w:val="24"/>
          <w:lang w:val="en-US" w:eastAsia="en-GB"/>
        </w:rPr>
        <w:t xml:space="preserve">H administration is </w:t>
      </w:r>
      <w:r w:rsidR="00D52F96" w:rsidRPr="00216F6C">
        <w:rPr>
          <w:rFonts w:ascii="Book Antiqua" w:eastAsia="Times New Roman" w:hAnsi="Book Antiqua" w:cs="Times New Roman"/>
          <w:color w:val="222222"/>
          <w:sz w:val="24"/>
          <w:szCs w:val="24"/>
          <w:lang w:val="en-US" w:eastAsia="en-GB"/>
        </w:rPr>
        <w:t>h</w:t>
      </w:r>
      <w:r w:rsidRPr="00216F6C">
        <w:rPr>
          <w:rFonts w:ascii="Book Antiqua" w:eastAsia="Times New Roman" w:hAnsi="Book Antiqua" w:cs="Times New Roman"/>
          <w:color w:val="222222"/>
          <w:sz w:val="24"/>
          <w:szCs w:val="24"/>
          <w:lang w:val="en-US" w:eastAsia="en-GB"/>
        </w:rPr>
        <w:t>eparin-induced thrombocytopenia (HIT)</w:t>
      </w:r>
      <w:r w:rsidR="00D52F96"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which is an adverse immune-mediated reaction to heparin</w:t>
      </w:r>
      <w:r w:rsidR="00E16208" w:rsidRPr="00216F6C">
        <w:rPr>
          <w:rFonts w:ascii="Book Antiqua" w:eastAsia="Times New Roman" w:hAnsi="Book Antiqua" w:cs="Times New Roman"/>
          <w:color w:val="222222"/>
          <w:sz w:val="24"/>
          <w:szCs w:val="24"/>
          <w:lang w:val="en-US" w:eastAsia="en-GB"/>
        </w:rPr>
        <w:t xml:space="preserve"> that</w:t>
      </w:r>
      <w:r w:rsidRPr="00216F6C">
        <w:rPr>
          <w:rFonts w:ascii="Book Antiqua" w:eastAsia="Times New Roman" w:hAnsi="Book Antiqua" w:cs="Times New Roman"/>
          <w:color w:val="222222"/>
          <w:sz w:val="24"/>
          <w:szCs w:val="24"/>
          <w:lang w:val="en-US" w:eastAsia="en-GB"/>
        </w:rPr>
        <w:t xml:space="preserve"> result</w:t>
      </w:r>
      <w:r w:rsidR="00E16208"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 xml:space="preserve"> in platelet count decreases of more than 50% within 5 to 10 </w:t>
      </w:r>
      <w:r w:rsidR="00D41DF1" w:rsidRPr="00216F6C">
        <w:rPr>
          <w:rFonts w:ascii="Book Antiqua" w:hAnsi="Book Antiqua" w:cs="Times New Roman"/>
          <w:color w:val="222222"/>
          <w:sz w:val="24"/>
          <w:szCs w:val="24"/>
          <w:lang w:val="en-US" w:eastAsia="zh-CN"/>
        </w:rPr>
        <w:t>d</w:t>
      </w:r>
      <w:r w:rsidRPr="00216F6C">
        <w:rPr>
          <w:rFonts w:ascii="Book Antiqua" w:eastAsia="Times New Roman" w:hAnsi="Book Antiqua" w:cs="Times New Roman"/>
          <w:color w:val="222222"/>
          <w:sz w:val="24"/>
          <w:szCs w:val="24"/>
          <w:lang w:val="en-US" w:eastAsia="en-GB"/>
        </w:rPr>
        <w:t xml:space="preserve"> after heparin administration. The prevalence of HIT or HIT antibody in </w:t>
      </w:r>
      <w:r w:rsidR="00D52F96"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liver recipient population</w:t>
      </w:r>
      <w:r w:rsidR="00D0605C" w:rsidRPr="00216F6C">
        <w:rPr>
          <w:rFonts w:ascii="Book Antiqua" w:eastAsia="Times New Roman" w:hAnsi="Book Antiqua" w:cs="Times New Roman"/>
          <w:color w:val="222222"/>
          <w:sz w:val="24"/>
          <w:szCs w:val="24"/>
          <w:lang w:val="en-US" w:eastAsia="en-GB"/>
        </w:rPr>
        <w:t xml:space="preserve"> </w:t>
      </w:r>
      <w:r w:rsidR="00C6061A" w:rsidRPr="00216F6C">
        <w:rPr>
          <w:rFonts w:ascii="Book Antiqua" w:eastAsia="Times New Roman" w:hAnsi="Book Antiqua" w:cs="Times New Roman"/>
          <w:color w:val="222222"/>
          <w:sz w:val="24"/>
          <w:szCs w:val="24"/>
          <w:lang w:val="en-US" w:eastAsia="en-GB"/>
        </w:rPr>
        <w:t>seem</w:t>
      </w:r>
      <w:r w:rsidR="00D52F96" w:rsidRPr="00216F6C">
        <w:rPr>
          <w:rFonts w:ascii="Book Antiqua" w:eastAsia="Times New Roman" w:hAnsi="Book Antiqua" w:cs="Times New Roman"/>
          <w:color w:val="222222"/>
          <w:sz w:val="24"/>
          <w:szCs w:val="24"/>
          <w:lang w:val="en-US" w:eastAsia="en-GB"/>
        </w:rPr>
        <w:t>s</w:t>
      </w:r>
      <w:r w:rsidR="00C6061A" w:rsidRPr="00216F6C">
        <w:rPr>
          <w:rFonts w:ascii="Book Antiqua" w:eastAsia="Times New Roman" w:hAnsi="Book Antiqua" w:cs="Times New Roman"/>
          <w:color w:val="222222"/>
          <w:sz w:val="24"/>
          <w:szCs w:val="24"/>
          <w:lang w:val="en-US" w:eastAsia="en-GB"/>
        </w:rPr>
        <w:t xml:space="preserve"> to be very low</w:t>
      </w:r>
      <w:r w:rsidR="00C6061A"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&lt;EndNote&gt;&lt;Cite&gt;&lt;Author&gt;Assfalg&lt;/Author&gt;&lt;Year&gt;2016&lt;/Year&gt;&lt;RecNum&gt;107&lt;/RecNum&gt;&lt;DisplayText&gt;&lt;style face="superscript"&gt;[97]&lt;/style&gt;&lt;/DisplayText&gt;&lt;record&gt;&lt;rec-number&gt;107&lt;/rec-number&gt;&lt;foreign-keys&gt;&lt;key app="EN" db-id="xdewv2sz15spr0extzh5teetvdsswe0ttesr" timestamp="1517497834"&gt;107&lt;/key&gt;&lt;/foreign-keys&gt;&lt;ref-type name="Journal Article"&gt;17&lt;/ref-type&gt;&lt;contributors&gt;&lt;authors&gt;&lt;author&gt;Assfalg, V.&lt;/author&gt;&lt;author&gt;Huser, N.&lt;/author&gt;&lt;/authors&gt;&lt;/contributors&gt;&lt;auth-address&gt;Volker Assfalg, Norbert Huser, Department of Surgery, Klinikum rechts der Isar der Technischen Universitat Munchen, D-81675 Munich, Germany.&lt;/auth-address&gt;&lt;titles&gt;&lt;title&gt;Heparin-induced thrombocytopenia in solid organ transplant recipients: The current scientific knowledge&lt;/title&gt;&lt;secondary-title&gt;World J Transplant&lt;/secondary-title&gt;&lt;/titles&gt;&lt;periodical&gt;&lt;full-title&gt;World J Transplant&lt;/full-title&gt;&lt;/periodical&gt;&lt;pages&gt;165-73&lt;/pages&gt;&lt;volume&gt;6&lt;/volume&gt;&lt;number&gt;1&lt;/number&gt;&lt;keywords&gt;&lt;keyword&gt;Heparin&lt;/keyword&gt;&lt;keyword&gt;Heparin-induced thrombocytopenia&lt;/keyword&gt;&lt;keyword&gt;Organ&lt;/keyword&gt;&lt;keyword&gt;Transplantation&lt;/keyword&gt;&lt;/keywords&gt;&lt;dates&gt;&lt;year&gt;2016&lt;/year&gt;&lt;pub-dates&gt;&lt;date&gt;Mar 24&lt;/date&gt;&lt;/pub-dates&gt;&lt;/dates&gt;&lt;isbn&gt;2220-3230 (Print)&amp;#xD;2220-3230 (Linking)&lt;/isbn&gt;&lt;accession-num&gt;27011914&lt;/accession-num&gt;&lt;urls&gt;&lt;related-urls&gt;&lt;url&gt;http://www.ncbi.nlm.nih.gov/pubmed/27011914&lt;/url&gt;&lt;/related-urls&gt;&lt;/urls&gt;&lt;custom2&gt;PMC4801792&lt;/custom2&gt;&lt;electronic-resource-num&gt;10.5500/wjt.v6.i1.165&lt;/electronic-resource-num&gt;&lt;/record&gt;&lt;/Cite&gt;&lt;/EndNote&gt;</w:instrText>
      </w:r>
      <w:r w:rsidR="00C6061A"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[97]</w:t>
      </w:r>
      <w:r w:rsidR="00C6061A" w:rsidRPr="00216F6C">
        <w:rPr>
          <w:rFonts w:ascii="Book Antiqua" w:eastAsia="Times New Roman" w:hAnsi="Book Antiqua" w:cs="Times New Roman"/>
          <w:color w:val="222222"/>
          <w:sz w:val="24"/>
          <w:szCs w:val="24"/>
          <w:lang w:val="en-US" w:eastAsia="en-GB"/>
        </w:rPr>
        <w:fldChar w:fldCharType="end"/>
      </w:r>
      <w:r w:rsidR="00D52F96" w:rsidRPr="00216F6C">
        <w:rPr>
          <w:rFonts w:ascii="Book Antiqua" w:eastAsia="Times New Roman" w:hAnsi="Book Antiqua" w:cs="Times New Roman"/>
          <w:color w:val="222222"/>
          <w:sz w:val="24"/>
          <w:szCs w:val="24"/>
          <w:lang w:val="en-US" w:eastAsia="en-GB"/>
        </w:rPr>
        <w:t>,</w:t>
      </w:r>
      <w:r w:rsidR="00C6061A" w:rsidRPr="00216F6C">
        <w:rPr>
          <w:rFonts w:ascii="Book Antiqua" w:eastAsia="Times New Roman" w:hAnsi="Book Antiqua" w:cs="Times New Roman"/>
          <w:color w:val="222222"/>
          <w:sz w:val="24"/>
          <w:szCs w:val="24"/>
          <w:lang w:val="en-US" w:eastAsia="en-GB"/>
        </w:rPr>
        <w:t xml:space="preserve"> with the exception of Budd-Chiari syndrome patients</w:t>
      </w:r>
      <w:r w:rsidR="00D52F96" w:rsidRPr="00216F6C">
        <w:rPr>
          <w:rFonts w:ascii="Book Antiqua" w:eastAsia="Times New Roman" w:hAnsi="Book Antiqua" w:cs="Times New Roman"/>
          <w:color w:val="222222"/>
          <w:sz w:val="24"/>
          <w:szCs w:val="24"/>
          <w:lang w:val="en-US" w:eastAsia="en-GB"/>
        </w:rPr>
        <w:t>,</w:t>
      </w:r>
      <w:r w:rsidR="00C6061A" w:rsidRPr="00216F6C">
        <w:rPr>
          <w:rFonts w:ascii="Book Antiqua" w:eastAsia="Times New Roman" w:hAnsi="Book Antiqua" w:cs="Times New Roman"/>
          <w:color w:val="222222"/>
          <w:sz w:val="24"/>
          <w:szCs w:val="24"/>
          <w:lang w:val="en-US" w:eastAsia="en-GB"/>
        </w:rPr>
        <w:t xml:space="preserve"> in whom the HIT prevalence is significantly higher than</w:t>
      </w:r>
      <w:r w:rsidR="00D52F96" w:rsidRPr="00216F6C">
        <w:rPr>
          <w:rFonts w:ascii="Book Antiqua" w:eastAsia="Times New Roman" w:hAnsi="Book Antiqua" w:cs="Times New Roman"/>
          <w:color w:val="222222"/>
          <w:sz w:val="24"/>
          <w:szCs w:val="24"/>
          <w:lang w:val="en-US" w:eastAsia="en-GB"/>
        </w:rPr>
        <w:t xml:space="preserve"> the</w:t>
      </w:r>
      <w:r w:rsidR="00C6061A" w:rsidRPr="00216F6C">
        <w:rPr>
          <w:rFonts w:ascii="Book Antiqua" w:eastAsia="Times New Roman" w:hAnsi="Book Antiqua" w:cs="Times New Roman"/>
          <w:color w:val="222222"/>
          <w:sz w:val="24"/>
          <w:szCs w:val="24"/>
          <w:lang w:val="en-US" w:eastAsia="en-GB"/>
        </w:rPr>
        <w:t xml:space="preserve"> general population</w:t>
      </w:r>
      <w:r w:rsidR="00C6061A" w:rsidRPr="00216F6C">
        <w:rPr>
          <w:rFonts w:ascii="Book Antiqua" w:eastAsia="Times New Roman" w:hAnsi="Book Antiqua" w:cs="Times New Roman"/>
          <w:color w:val="222222"/>
          <w:sz w:val="24"/>
          <w:szCs w:val="24"/>
          <w:lang w:val="en-US" w:eastAsia="en-GB"/>
        </w:rPr>
        <w:fldChar w:fldCharType="begin">
          <w:fldData xml:space="preserve">PEVuZE5vdGU+PENpdGU+PEF1dGhvcj5aYW1hbjwvQXV0aG9yPjxZZWFyPjIwMTY8L1llYXI+PFJl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PEVuZE5vdGU+PENpdGU+PEF1dGhvcj5aYW1hbjwvQXV0aG9yPjxZZWFyPjIwMTY8L1llYXI+PFJl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C6061A" w:rsidRPr="00216F6C">
        <w:rPr>
          <w:rFonts w:ascii="Book Antiqua" w:eastAsia="Times New Roman" w:hAnsi="Book Antiqua" w:cs="Times New Roman"/>
          <w:color w:val="222222"/>
          <w:sz w:val="24"/>
          <w:szCs w:val="24"/>
          <w:lang w:val="en-US" w:eastAsia="en-GB"/>
        </w:rPr>
      </w:r>
      <w:r w:rsidR="00C6061A"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[98]</w:t>
      </w:r>
      <w:r w:rsidR="00C6061A" w:rsidRPr="00216F6C">
        <w:rPr>
          <w:rFonts w:ascii="Book Antiqua" w:eastAsia="Times New Roman" w:hAnsi="Book Antiqua" w:cs="Times New Roman"/>
          <w:color w:val="222222"/>
          <w:sz w:val="24"/>
          <w:szCs w:val="24"/>
          <w:lang w:val="en-US" w:eastAsia="en-GB"/>
        </w:rPr>
        <w:fldChar w:fldCharType="end"/>
      </w:r>
      <w:r w:rsidR="00C6061A"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 xml:space="preserve">Nevertheless, </w:t>
      </w:r>
      <w:r w:rsidR="00E16208"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careful monitoring of platelet count and possible thrombosis is necessary when heparin therapy is prolonged or patients have a history of heparin therapy.</w:t>
      </w:r>
    </w:p>
    <w:p w14:paraId="3499DB02" w14:textId="3448B05E" w:rsidR="00ED3690" w:rsidRPr="00216F6C" w:rsidRDefault="00ED3690" w:rsidP="00216F6C">
      <w:pPr>
        <w:autoSpaceDE w:val="0"/>
        <w:autoSpaceDN w:val="0"/>
        <w:adjustRightInd w:val="0"/>
        <w:spacing w:after="0" w:line="360" w:lineRule="auto"/>
        <w:ind w:firstLineChars="50" w:firstLine="12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Despite </w:t>
      </w:r>
      <w:r w:rsidR="00D52F96" w:rsidRPr="00216F6C">
        <w:rPr>
          <w:rFonts w:ascii="Book Antiqua" w:eastAsia="Times New Roman" w:hAnsi="Book Antiqua" w:cs="Times New Roman"/>
          <w:color w:val="222222"/>
          <w:sz w:val="24"/>
          <w:szCs w:val="24"/>
          <w:lang w:val="en-US" w:eastAsia="en-GB"/>
        </w:rPr>
        <w:t>the</w:t>
      </w:r>
      <w:r w:rsidR="00E16208" w:rsidRPr="00216F6C">
        <w:rPr>
          <w:rFonts w:ascii="Book Antiqua" w:eastAsia="Times New Roman" w:hAnsi="Book Antiqua" w:cs="Times New Roman"/>
          <w:color w:val="222222"/>
          <w:sz w:val="24"/>
          <w:szCs w:val="24"/>
          <w:lang w:val="en-US" w:eastAsia="en-GB"/>
        </w:rPr>
        <w:t>se</w:t>
      </w:r>
      <w:r w:rsidR="00D52F96"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limit</w:t>
      </w:r>
      <w:r w:rsidR="00D52F96" w:rsidRPr="00216F6C">
        <w:rPr>
          <w:rFonts w:ascii="Book Antiqua" w:eastAsia="Times New Roman" w:hAnsi="Book Antiqua" w:cs="Times New Roman"/>
          <w:color w:val="222222"/>
          <w:sz w:val="24"/>
          <w:szCs w:val="24"/>
          <w:lang w:val="en-US" w:eastAsia="en-GB"/>
        </w:rPr>
        <w:t>ation</w:t>
      </w:r>
      <w:r w:rsidRPr="00216F6C">
        <w:rPr>
          <w:rFonts w:ascii="Book Antiqua" w:eastAsia="Times New Roman" w:hAnsi="Book Antiqua" w:cs="Times New Roman"/>
          <w:color w:val="222222"/>
          <w:sz w:val="24"/>
          <w:szCs w:val="24"/>
          <w:lang w:val="en-US" w:eastAsia="en-GB"/>
        </w:rPr>
        <w:t>s, UFH pharmacokinetic</w:t>
      </w:r>
      <w:r w:rsidR="00D52F96"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 especially if administered at low doses, characterized by a rapid short-term action, poor bioavailability, and a rapidly reversible anticoagulant effect in case of hemorrhagic complications, makes UFH a good anticoagulant in liver transplant patient</w:t>
      </w:r>
      <w:r w:rsidR="00781890"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 xml:space="preserve"> with concomitant renal failure. Because of the limit</w:t>
      </w:r>
      <w:r w:rsidR="00781890" w:rsidRPr="00216F6C">
        <w:rPr>
          <w:rFonts w:ascii="Book Antiqua" w:eastAsia="Times New Roman" w:hAnsi="Book Antiqua" w:cs="Times New Roman"/>
          <w:color w:val="222222"/>
          <w:sz w:val="24"/>
          <w:szCs w:val="24"/>
          <w:lang w:val="en-US" w:eastAsia="en-GB"/>
        </w:rPr>
        <w:t>ation</w:t>
      </w:r>
      <w:r w:rsidRPr="00216F6C">
        <w:rPr>
          <w:rFonts w:ascii="Book Antiqua" w:eastAsia="Times New Roman" w:hAnsi="Book Antiqua" w:cs="Times New Roman"/>
          <w:color w:val="222222"/>
          <w:sz w:val="24"/>
          <w:szCs w:val="24"/>
          <w:lang w:val="en-US" w:eastAsia="en-GB"/>
        </w:rPr>
        <w:t xml:space="preserve">s of both anti-Xa and aPTT tests </w:t>
      </w:r>
      <w:r w:rsidR="00781890" w:rsidRPr="00216F6C">
        <w:rPr>
          <w:rFonts w:ascii="Book Antiqua" w:eastAsia="Times New Roman" w:hAnsi="Book Antiqua" w:cs="Times New Roman"/>
          <w:color w:val="222222"/>
          <w:sz w:val="24"/>
          <w:szCs w:val="24"/>
          <w:lang w:val="en-US" w:eastAsia="en-GB"/>
        </w:rPr>
        <w:t xml:space="preserve">in </w:t>
      </w:r>
      <w:r w:rsidRPr="00216F6C">
        <w:rPr>
          <w:rFonts w:ascii="Book Antiqua" w:eastAsia="Times New Roman" w:hAnsi="Book Antiqua" w:cs="Times New Roman"/>
          <w:color w:val="222222"/>
          <w:sz w:val="24"/>
          <w:szCs w:val="24"/>
          <w:lang w:val="en-US" w:eastAsia="en-GB"/>
        </w:rPr>
        <w:t>estimat</w:t>
      </w:r>
      <w:r w:rsidR="00781890" w:rsidRPr="00216F6C">
        <w:rPr>
          <w:rFonts w:ascii="Book Antiqua" w:eastAsia="Times New Roman" w:hAnsi="Book Antiqua" w:cs="Times New Roman"/>
          <w:color w:val="222222"/>
          <w:sz w:val="24"/>
          <w:szCs w:val="24"/>
          <w:lang w:val="en-US" w:eastAsia="en-GB"/>
        </w:rPr>
        <w:t>ing</w:t>
      </w:r>
      <w:r w:rsidRPr="00216F6C">
        <w:rPr>
          <w:rFonts w:ascii="Book Antiqua" w:eastAsia="Times New Roman" w:hAnsi="Book Antiqua" w:cs="Times New Roman"/>
          <w:color w:val="222222"/>
          <w:sz w:val="24"/>
          <w:szCs w:val="24"/>
          <w:lang w:val="en-US" w:eastAsia="en-GB"/>
        </w:rPr>
        <w:t xml:space="preserve"> </w:t>
      </w:r>
      <w:r w:rsidR="00E16208"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 xml:space="preserve">drug levels in plasma, thrombin generation testing could represent a valid alternative </w:t>
      </w:r>
      <w:r w:rsidR="00781890" w:rsidRPr="00216F6C">
        <w:rPr>
          <w:rFonts w:ascii="Book Antiqua" w:eastAsia="Times New Roman" w:hAnsi="Book Antiqua" w:cs="Times New Roman"/>
          <w:color w:val="222222"/>
          <w:sz w:val="24"/>
          <w:szCs w:val="24"/>
          <w:lang w:val="en-US" w:eastAsia="en-GB"/>
        </w:rPr>
        <w:t>that</w:t>
      </w:r>
      <w:r w:rsidRPr="00216F6C">
        <w:rPr>
          <w:rFonts w:ascii="Book Antiqua" w:eastAsia="Times New Roman" w:hAnsi="Book Antiqua" w:cs="Times New Roman"/>
          <w:color w:val="222222"/>
          <w:sz w:val="24"/>
          <w:szCs w:val="24"/>
          <w:lang w:val="en-US" w:eastAsia="en-GB"/>
        </w:rPr>
        <w:t xml:space="preserve"> offer</w:t>
      </w:r>
      <w:r w:rsidR="00781890"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 xml:space="preserve"> information about the true anticoagulant effect of this drug</w:t>
      </w:r>
      <w:r w:rsidR="00E16208"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t>
      </w:r>
      <w:r w:rsidR="00781890" w:rsidRPr="00216F6C">
        <w:rPr>
          <w:rFonts w:ascii="Book Antiqua" w:eastAsia="Times New Roman" w:hAnsi="Book Antiqua" w:cs="Times New Roman"/>
          <w:color w:val="222222"/>
          <w:sz w:val="24"/>
          <w:szCs w:val="24"/>
          <w:lang w:val="en-US" w:eastAsia="en-GB"/>
        </w:rPr>
        <w:t>unfortunately</w:t>
      </w:r>
      <w:r w:rsidR="00E16208" w:rsidRPr="00216F6C">
        <w:rPr>
          <w:rFonts w:ascii="Book Antiqua" w:eastAsia="Times New Roman" w:hAnsi="Book Antiqua" w:cs="Times New Roman"/>
          <w:color w:val="222222"/>
          <w:sz w:val="24"/>
          <w:szCs w:val="24"/>
          <w:lang w:val="en-US" w:eastAsia="en-GB"/>
        </w:rPr>
        <w:t>,</w:t>
      </w:r>
      <w:r w:rsidR="00781890"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this test is not available for routine</w:t>
      </w:r>
      <w:r w:rsidR="00CC01EB" w:rsidRPr="00216F6C">
        <w:rPr>
          <w:rFonts w:ascii="Book Antiqua" w:eastAsia="Times New Roman" w:hAnsi="Book Antiqua" w:cs="Times New Roman"/>
          <w:color w:val="222222"/>
          <w:sz w:val="24"/>
          <w:szCs w:val="24"/>
          <w:lang w:val="en-US" w:eastAsia="en-GB"/>
        </w:rPr>
        <w:t xml:space="preserve"> clinical</w:t>
      </w:r>
      <w:r w:rsidRPr="00216F6C">
        <w:rPr>
          <w:rFonts w:ascii="Book Antiqua" w:eastAsia="Times New Roman" w:hAnsi="Book Antiqua" w:cs="Times New Roman"/>
          <w:color w:val="222222"/>
          <w:sz w:val="24"/>
          <w:szCs w:val="24"/>
          <w:lang w:val="en-US" w:eastAsia="en-GB"/>
        </w:rPr>
        <w:t xml:space="preserve"> use </w:t>
      </w:r>
      <w:r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PEVuZE5vdGU+PENpdGU+PEF1dGhvcj5Qb3R6ZTwvQXV0aG9yPjxZZWFyPjIwMTM8L1llYXI+PFJl
Y051bT45NDwvUmVjTnVtPjxEaXNwbGF5VGV4dD48c3R5bGUgZmFjZT0ic3VwZXJzY3JpcHQiPls5
Nl08L3N0eWxlPjwvRGlzcGxheVRleHQ+PHJlY29yZD48cmVjLW51bWJlcj45NDwvcmVjLW51bWJl
cj48Zm9yZWlnbi1rZXlzPjxrZXkgYXBwPSJFTiIgZGItaWQ9InhkZXd2MnN6MTVzcHIwZXh0emg1
dGVldHZkc3N3ZTB0dGVzciIgdGltZXN0YW1wPSIxNTE3NDExMTg3Ij45NDwva2V5PjwvZm9yZWln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dGhvcj5Qb3J0ZSwgUi4gSi48L2F1dGhvcj48YXV0aG9yPkxpc21hbiwgVC48L2F1dGhvcj48L2F1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PEVuZE5vdGU+PENpdGU+PEF1dGhvcj5Qb3R6ZTwvQXV0aG9yPjxZZWFyPjIwMTM8L1llYXI+PFJl
Y051bT45NDwvUmVjTnVtPjxEaXNwbGF5VGV4dD48c3R5bGUgZmFjZT0ic3VwZXJzY3JpcHQiPls5
Nl08L3N0eWxlPjwvRGlzcGxheVRleHQ+PHJlY29yZD48cmVjLW51bWJlcj45NDwvcmVjLW51bWJl
cj48Zm9yZWlnbi1rZXlzPjxrZXkgYXBwPSJFTiIgZGItaWQ9InhkZXd2MnN6MTVzcHIwZXh0emg1
dGVldHZkc3N3ZTB0dGVzciIgdGltZXN0YW1wPSIxNTE3NDExMTg3Ij45NDwva2V5PjwvZm9yZWln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dGhvcj5Qb3J0ZSwgUi4gSi48L2F1dGhvcj48YXV0aG9yPkxpc21hbiwgVC48L2F1dGhvcj48L2F1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r>
      <w:r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[96]</w:t>
      </w:r>
      <w:r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w:t>
      </w:r>
    </w:p>
    <w:p w14:paraId="0D739E57" w14:textId="77777777" w:rsidR="00ED3690" w:rsidRPr="00216F6C" w:rsidRDefault="00ED3690"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
    <w:p w14:paraId="64C37987" w14:textId="494DD440" w:rsidR="00024E0A" w:rsidRPr="00216F6C" w:rsidRDefault="00D0605C" w:rsidP="00216F6C">
      <w:pPr>
        <w:autoSpaceDE w:val="0"/>
        <w:autoSpaceDN w:val="0"/>
        <w:adjustRightInd w:val="0"/>
        <w:spacing w:after="0" w:line="360" w:lineRule="auto"/>
        <w:jc w:val="both"/>
        <w:rPr>
          <w:rFonts w:ascii="Book Antiqua" w:eastAsia="Times New Roman" w:hAnsi="Book Antiqua" w:cs="Times New Roman"/>
          <w:i/>
          <w:color w:val="222222"/>
          <w:sz w:val="24"/>
          <w:szCs w:val="24"/>
          <w:lang w:val="en-US" w:eastAsia="en-GB"/>
        </w:rPr>
      </w:pPr>
      <w:r w:rsidRPr="00216F6C">
        <w:rPr>
          <w:rFonts w:ascii="Book Antiqua" w:eastAsia="Times New Roman" w:hAnsi="Book Antiqua" w:cs="Times New Roman"/>
          <w:b/>
          <w:i/>
          <w:color w:val="222222"/>
          <w:sz w:val="24"/>
          <w:szCs w:val="24"/>
          <w:lang w:val="en-US" w:eastAsia="en-GB"/>
        </w:rPr>
        <w:t>Low</w:t>
      </w:r>
      <w:r w:rsidR="00781890" w:rsidRPr="00216F6C">
        <w:rPr>
          <w:rFonts w:ascii="Book Antiqua" w:eastAsia="Times New Roman" w:hAnsi="Book Antiqua" w:cs="Times New Roman"/>
          <w:b/>
          <w:i/>
          <w:color w:val="222222"/>
          <w:sz w:val="24"/>
          <w:szCs w:val="24"/>
          <w:lang w:val="en-US" w:eastAsia="en-GB"/>
        </w:rPr>
        <w:t>-</w:t>
      </w:r>
      <w:r w:rsidRPr="00216F6C">
        <w:rPr>
          <w:rFonts w:ascii="Book Antiqua" w:eastAsia="Times New Roman" w:hAnsi="Book Antiqua" w:cs="Times New Roman"/>
          <w:b/>
          <w:i/>
          <w:color w:val="222222"/>
          <w:sz w:val="24"/>
          <w:szCs w:val="24"/>
          <w:lang w:val="en-US" w:eastAsia="en-GB"/>
        </w:rPr>
        <w:t>molecular</w:t>
      </w:r>
      <w:r w:rsidR="00781890" w:rsidRPr="00216F6C">
        <w:rPr>
          <w:rFonts w:ascii="Book Antiqua" w:eastAsia="Times New Roman" w:hAnsi="Book Antiqua" w:cs="Times New Roman"/>
          <w:b/>
          <w:i/>
          <w:color w:val="222222"/>
          <w:sz w:val="24"/>
          <w:szCs w:val="24"/>
          <w:lang w:val="en-US" w:eastAsia="en-GB"/>
        </w:rPr>
        <w:t>-</w:t>
      </w:r>
      <w:r w:rsidRPr="00216F6C">
        <w:rPr>
          <w:rFonts w:ascii="Book Antiqua" w:eastAsia="Times New Roman" w:hAnsi="Book Antiqua" w:cs="Times New Roman"/>
          <w:b/>
          <w:i/>
          <w:color w:val="222222"/>
          <w:sz w:val="24"/>
          <w:szCs w:val="24"/>
          <w:lang w:val="en-US" w:eastAsia="en-GB"/>
        </w:rPr>
        <w:t xml:space="preserve">weight heparin </w:t>
      </w:r>
    </w:p>
    <w:p w14:paraId="46FD5E06" w14:textId="1802D6E0" w:rsidR="00781890" w:rsidRPr="00216F6C" w:rsidRDefault="00CC01EB"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LMWH</w:t>
      </w:r>
      <w:r w:rsidR="001045B8" w:rsidRPr="00216F6C">
        <w:rPr>
          <w:rFonts w:ascii="Book Antiqua" w:eastAsia="Times New Roman" w:hAnsi="Book Antiqua" w:cs="Times New Roman"/>
          <w:color w:val="222222"/>
          <w:sz w:val="24"/>
          <w:szCs w:val="24"/>
          <w:lang w:val="en-US" w:eastAsia="en-GB"/>
        </w:rPr>
        <w:t xml:space="preserve"> selectively inhibit</w:t>
      </w:r>
      <w:r w:rsidR="00781890" w:rsidRPr="00216F6C">
        <w:rPr>
          <w:rFonts w:ascii="Book Antiqua" w:eastAsia="Times New Roman" w:hAnsi="Book Antiqua" w:cs="Times New Roman"/>
          <w:color w:val="222222"/>
          <w:sz w:val="24"/>
          <w:szCs w:val="24"/>
          <w:lang w:val="en-US" w:eastAsia="en-GB"/>
        </w:rPr>
        <w:t>s</w:t>
      </w:r>
      <w:r w:rsidR="001045B8" w:rsidRPr="00216F6C">
        <w:rPr>
          <w:rFonts w:ascii="Book Antiqua" w:eastAsia="Times New Roman" w:hAnsi="Book Antiqua" w:cs="Times New Roman"/>
          <w:color w:val="222222"/>
          <w:sz w:val="24"/>
          <w:szCs w:val="24"/>
          <w:lang w:val="en-US" w:eastAsia="en-GB"/>
        </w:rPr>
        <w:t xml:space="preserve"> clotting factor</w:t>
      </w:r>
      <w:r w:rsidR="00781890" w:rsidRPr="00216F6C">
        <w:rPr>
          <w:rFonts w:ascii="Book Antiqua" w:eastAsia="Times New Roman" w:hAnsi="Book Antiqua" w:cs="Times New Roman"/>
          <w:color w:val="222222"/>
          <w:sz w:val="24"/>
          <w:szCs w:val="24"/>
          <w:lang w:val="en-US" w:eastAsia="en-GB"/>
        </w:rPr>
        <w:t xml:space="preserve"> X</w:t>
      </w:r>
      <w:r w:rsidR="003626E8" w:rsidRPr="00216F6C">
        <w:rPr>
          <w:rFonts w:ascii="Book Antiqua" w:eastAsia="Times New Roman" w:hAnsi="Book Antiqua" w:cs="Times New Roman"/>
          <w:color w:val="222222"/>
          <w:sz w:val="24"/>
          <w:szCs w:val="24"/>
          <w:lang w:val="en-US" w:eastAsia="en-GB"/>
        </w:rPr>
        <w:t xml:space="preserve"> </w:t>
      </w:r>
      <w:r w:rsidR="001045B8" w:rsidRPr="00216F6C">
        <w:rPr>
          <w:rFonts w:ascii="Book Antiqua" w:eastAsia="Times New Roman" w:hAnsi="Book Antiqua" w:cs="Times New Roman"/>
          <w:color w:val="222222"/>
          <w:sz w:val="24"/>
          <w:szCs w:val="24"/>
          <w:lang w:val="en-US" w:eastAsia="en-GB"/>
        </w:rPr>
        <w:t>and</w:t>
      </w:r>
      <w:r w:rsidR="00781890" w:rsidRPr="00216F6C">
        <w:rPr>
          <w:rFonts w:ascii="Book Antiqua" w:eastAsia="Times New Roman" w:hAnsi="Book Antiqua" w:cs="Times New Roman"/>
          <w:color w:val="222222"/>
          <w:sz w:val="24"/>
          <w:szCs w:val="24"/>
          <w:lang w:val="en-US" w:eastAsia="en-GB"/>
        </w:rPr>
        <w:t>,</w:t>
      </w:r>
      <w:r w:rsidR="001045B8" w:rsidRPr="00216F6C">
        <w:rPr>
          <w:rFonts w:ascii="Book Antiqua" w:eastAsia="Times New Roman" w:hAnsi="Book Antiqua" w:cs="Times New Roman"/>
          <w:color w:val="222222"/>
          <w:sz w:val="24"/>
          <w:szCs w:val="24"/>
          <w:lang w:val="en-US" w:eastAsia="en-GB"/>
        </w:rPr>
        <w:t xml:space="preserve"> augment</w:t>
      </w:r>
      <w:r w:rsidR="00781890" w:rsidRPr="00216F6C">
        <w:rPr>
          <w:rFonts w:ascii="Book Antiqua" w:eastAsia="Times New Roman" w:hAnsi="Book Antiqua" w:cs="Times New Roman"/>
          <w:color w:val="222222"/>
          <w:sz w:val="24"/>
          <w:szCs w:val="24"/>
          <w:lang w:val="en-US" w:eastAsia="en-GB"/>
        </w:rPr>
        <w:t>s</w:t>
      </w:r>
      <w:r w:rsidR="001045B8" w:rsidRPr="00216F6C">
        <w:rPr>
          <w:rFonts w:ascii="Book Antiqua" w:eastAsia="Times New Roman" w:hAnsi="Book Antiqua" w:cs="Times New Roman"/>
          <w:color w:val="222222"/>
          <w:sz w:val="24"/>
          <w:szCs w:val="24"/>
          <w:lang w:val="en-US" w:eastAsia="en-GB"/>
        </w:rPr>
        <w:t xml:space="preserve"> antithrombin</w:t>
      </w:r>
      <w:r w:rsidR="00781890" w:rsidRPr="00216F6C">
        <w:rPr>
          <w:rFonts w:ascii="Book Antiqua" w:eastAsia="Times New Roman" w:hAnsi="Book Antiqua" w:cs="Times New Roman"/>
          <w:color w:val="222222"/>
          <w:sz w:val="24"/>
          <w:szCs w:val="24"/>
          <w:lang w:val="en-US" w:eastAsia="en-GB"/>
        </w:rPr>
        <w:t xml:space="preserve"> III</w:t>
      </w:r>
      <w:r w:rsidR="003626E8" w:rsidRPr="00216F6C">
        <w:rPr>
          <w:rFonts w:ascii="Book Antiqua" w:eastAsia="Times New Roman" w:hAnsi="Book Antiqua" w:cs="Times New Roman"/>
          <w:color w:val="222222"/>
          <w:sz w:val="24"/>
          <w:szCs w:val="24"/>
          <w:lang w:val="en-US" w:eastAsia="en-GB"/>
        </w:rPr>
        <w:t xml:space="preserve"> </w:t>
      </w:r>
      <w:proofErr w:type="gramStart"/>
      <w:r w:rsidR="001045B8" w:rsidRPr="00216F6C">
        <w:rPr>
          <w:rFonts w:ascii="Book Antiqua" w:eastAsia="Times New Roman" w:hAnsi="Book Antiqua" w:cs="Times New Roman"/>
          <w:color w:val="222222"/>
          <w:sz w:val="24"/>
          <w:szCs w:val="24"/>
          <w:lang w:val="en-US" w:eastAsia="en-GB"/>
        </w:rPr>
        <w:t>activity</w:t>
      </w:r>
      <w:proofErr w:type="gramEnd"/>
      <w:r w:rsidR="001045B8" w:rsidRPr="00216F6C">
        <w:rPr>
          <w:rFonts w:ascii="Book Antiqua" w:eastAsia="Times New Roman" w:hAnsi="Book Antiqua" w:cs="Times New Roman"/>
          <w:color w:val="222222"/>
          <w:sz w:val="24"/>
          <w:szCs w:val="24"/>
          <w:lang w:val="en-US" w:eastAsia="en-GB"/>
        </w:rPr>
        <w:fldChar w:fldCharType="begin">
          <w:fldData xml:space="preserve">PEVuZE5vdGU+PENpdGU+PEF1dGhvcj5LYW5la288L0F1dGhvcj48WWVhcj4yMDA1PC9ZZWFyPjxS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PEVuZE5vdGU+PENpdGU+PEF1dGhvcj5LYW5la288L0F1dGhvcj48WWVhcj4yMDA1PC9ZZWFyPjxS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1045B8" w:rsidRPr="00216F6C">
        <w:rPr>
          <w:rFonts w:ascii="Book Antiqua" w:eastAsia="Times New Roman" w:hAnsi="Book Antiqua" w:cs="Times New Roman"/>
          <w:color w:val="222222"/>
          <w:sz w:val="24"/>
          <w:szCs w:val="24"/>
          <w:lang w:val="en-US" w:eastAsia="en-GB"/>
        </w:rPr>
      </w:r>
      <w:r w:rsidR="001045B8"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[77]</w:t>
      </w:r>
      <w:r w:rsidR="001045B8" w:rsidRPr="00216F6C">
        <w:rPr>
          <w:rFonts w:ascii="Book Antiqua" w:eastAsia="Times New Roman" w:hAnsi="Book Antiqua" w:cs="Times New Roman"/>
          <w:color w:val="222222"/>
          <w:sz w:val="24"/>
          <w:szCs w:val="24"/>
          <w:lang w:val="en-US" w:eastAsia="en-GB"/>
        </w:rPr>
        <w:fldChar w:fldCharType="end"/>
      </w:r>
      <w:r w:rsidR="001045B8" w:rsidRPr="00216F6C">
        <w:rPr>
          <w:rFonts w:ascii="Book Antiqua" w:eastAsia="Times New Roman" w:hAnsi="Book Antiqua" w:cs="Times New Roman"/>
          <w:color w:val="222222"/>
          <w:sz w:val="24"/>
          <w:szCs w:val="24"/>
          <w:lang w:val="en-US" w:eastAsia="en-GB"/>
        </w:rPr>
        <w:t>.</w:t>
      </w:r>
      <w:r w:rsidR="00781890" w:rsidRPr="00216F6C">
        <w:rPr>
          <w:rFonts w:ascii="Book Antiqua" w:eastAsia="Times New Roman" w:hAnsi="Book Antiqua" w:cs="Times New Roman"/>
          <w:color w:val="222222"/>
          <w:sz w:val="24"/>
          <w:szCs w:val="24"/>
          <w:lang w:val="en-US" w:eastAsia="en-GB"/>
        </w:rPr>
        <w:t xml:space="preserve"> </w:t>
      </w:r>
      <w:r w:rsidR="001045B8" w:rsidRPr="00216F6C">
        <w:rPr>
          <w:rFonts w:ascii="Book Antiqua" w:eastAsia="Times New Roman" w:hAnsi="Book Antiqua" w:cs="Times New Roman"/>
          <w:color w:val="222222"/>
          <w:sz w:val="24"/>
          <w:szCs w:val="24"/>
          <w:lang w:val="en-US" w:eastAsia="en-GB"/>
        </w:rPr>
        <w:t>Despite being considered a drug with less risk of bleeding</w:t>
      </w:r>
      <w:r w:rsidR="00EF52C2"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&lt;EndNote&gt;&lt;Cite&gt;&lt;Author&gt;Weitz&lt;/Author&gt;&lt;Year&gt;1997&lt;/Year&gt;&lt;RecNum&gt;91&lt;/RecNum&gt;&lt;DisplayText&gt;&lt;style face="superscript"&gt;[99]&lt;/style&gt;&lt;/DisplayText&gt;&lt;record&gt;&lt;rec-number&gt;91&lt;/rec-number&gt;&lt;foreign-keys&gt;&lt;key app="EN" db-id="xdewv2sz15spr0extzh5teetvdsswe0ttesr" timestamp="1517405146"&gt;91&lt;/key&gt;&lt;/foreign-keys&gt;&lt;ref-type name="Journal Article"&gt;17&lt;/ref-type&gt;&lt;contributors&gt;&lt;authors&gt;&lt;author&gt;Weitz, J. I.&lt;/author&gt;&lt;/authors&gt;&lt;/contributors&gt;&lt;auth-address&gt;Hamilton Civic Hospitals Research Centre and McMaster University, ON, Canada.&lt;/auth-address&gt;&lt;titles&gt;&lt;title&gt;Low-molecular-weight heparins&lt;/title&gt;&lt;secondary-title&gt;N Engl J Med&lt;/secondary-title&gt;&lt;/titles&gt;&lt;periodical&gt;&lt;full-title&gt;N Engl J Med&lt;/full-title&gt;&lt;/periodical&gt;&lt;pages&gt;688-98&lt;/pages&gt;&lt;volume&gt;337&lt;/volume&gt;&lt;number&gt;10&lt;/number&gt;&lt;keywords&gt;&lt;keyword&gt;Anticoagulants/economics/pharmacokinetics/*therapeutic use&lt;/keyword&gt;&lt;keyword&gt;Cost-Benefit Analysis&lt;/keyword&gt;&lt;keyword&gt;Heparin, Low-Molecular-Weight/economics/pharmacokinetics/*therapeutic use&lt;/keyword&gt;&lt;keyword&gt;Humans&lt;/keyword&gt;&lt;keyword&gt;Thromboembolism/*prevention &amp;amp; control&lt;/keyword&gt;&lt;keyword&gt;Thrombosis/*drug therapy&lt;/keyword&gt;&lt;/keywords&gt;&lt;dates&gt;&lt;year&gt;1997&lt;/year&gt;&lt;pub-dates&gt;&lt;date&gt;Sep 4&lt;/date&gt;&lt;/pub-dates&gt;&lt;/dates&gt;&lt;isbn&gt;0028-4793 (Print)&amp;#xD;0028-4793 (Linking)&lt;/isbn&gt;&lt;accession-num&gt;9278467&lt;/accession-num&gt;&lt;urls&gt;&lt;related-urls&gt;&lt;url&gt;http://www.ncbi.nlm.nih.gov/pubmed/9278467&lt;/url&gt;&lt;/related-urls&gt;&lt;/urls&gt;&lt;electronic-resource-num&gt;10.1056/NEJM199709043371007&lt;/electronic-resource-num&gt;&lt;/record&gt;&lt;/Cite&gt;&lt;/EndNote&gt;</w:instrText>
      </w:r>
      <w:r w:rsidR="00EF52C2"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[99]</w:t>
      </w:r>
      <w:r w:rsidR="00EF52C2" w:rsidRPr="00216F6C">
        <w:rPr>
          <w:rFonts w:ascii="Book Antiqua" w:eastAsia="Times New Roman" w:hAnsi="Book Antiqua" w:cs="Times New Roman"/>
          <w:color w:val="222222"/>
          <w:sz w:val="24"/>
          <w:szCs w:val="24"/>
          <w:lang w:val="en-US" w:eastAsia="en-GB"/>
        </w:rPr>
        <w:fldChar w:fldCharType="end"/>
      </w:r>
      <w:r w:rsidR="001045B8" w:rsidRPr="00216F6C">
        <w:rPr>
          <w:rFonts w:ascii="Book Antiqua" w:eastAsia="Times New Roman" w:hAnsi="Book Antiqua" w:cs="Times New Roman"/>
          <w:color w:val="222222"/>
          <w:sz w:val="24"/>
          <w:szCs w:val="24"/>
          <w:lang w:val="en-US" w:eastAsia="en-GB"/>
        </w:rPr>
        <w:t xml:space="preserve"> than unfractionated heparin </w:t>
      </w:r>
      <w:r w:rsidR="001045B8" w:rsidRPr="00216F6C">
        <w:rPr>
          <w:rFonts w:ascii="Book Antiqua" w:eastAsia="Times New Roman" w:hAnsi="Book Antiqua" w:cs="Times New Roman"/>
          <w:color w:val="222222"/>
          <w:sz w:val="24"/>
          <w:szCs w:val="24"/>
          <w:lang w:val="en-US" w:eastAsia="en-GB"/>
        </w:rPr>
        <w:lastRenderedPageBreak/>
        <w:t>due to its selective inhibition of coagulation factor X</w:t>
      </w:r>
      <w:r w:rsidR="00E16208" w:rsidRPr="00216F6C">
        <w:rPr>
          <w:rFonts w:ascii="Book Antiqua" w:eastAsia="Times New Roman" w:hAnsi="Book Antiqua" w:cs="Times New Roman"/>
          <w:color w:val="222222"/>
          <w:sz w:val="24"/>
          <w:szCs w:val="24"/>
          <w:lang w:val="en-US" w:eastAsia="en-GB"/>
        </w:rPr>
        <w:t>,</w:t>
      </w:r>
      <w:r w:rsidR="000677D0" w:rsidRPr="00216F6C">
        <w:rPr>
          <w:rFonts w:ascii="Book Antiqua" w:eastAsia="Times New Roman" w:hAnsi="Book Antiqua" w:cs="Times New Roman"/>
          <w:color w:val="222222"/>
          <w:sz w:val="24"/>
          <w:szCs w:val="24"/>
          <w:lang w:val="en-US" w:eastAsia="en-GB"/>
        </w:rPr>
        <w:t xml:space="preserve"> and because of its reduced ability to bind to platelet factor 4 and von Willebrand factor, its anticoa</w:t>
      </w:r>
      <w:r w:rsidRPr="00216F6C">
        <w:rPr>
          <w:rFonts w:ascii="Book Antiqua" w:eastAsia="Times New Roman" w:hAnsi="Book Antiqua" w:cs="Times New Roman"/>
          <w:color w:val="222222"/>
          <w:sz w:val="24"/>
          <w:szCs w:val="24"/>
          <w:lang w:val="en-US" w:eastAsia="en-GB"/>
        </w:rPr>
        <w:t>gulation activity may be diffic</w:t>
      </w:r>
      <w:r w:rsidR="000677D0" w:rsidRPr="00216F6C">
        <w:rPr>
          <w:rFonts w:ascii="Book Antiqua" w:eastAsia="Times New Roman" w:hAnsi="Book Antiqua" w:cs="Times New Roman"/>
          <w:color w:val="222222"/>
          <w:sz w:val="24"/>
          <w:szCs w:val="24"/>
          <w:lang w:val="en-US" w:eastAsia="en-GB"/>
        </w:rPr>
        <w:t>u</w:t>
      </w:r>
      <w:r w:rsidRPr="00216F6C">
        <w:rPr>
          <w:rFonts w:ascii="Book Antiqua" w:eastAsia="Times New Roman" w:hAnsi="Book Antiqua" w:cs="Times New Roman"/>
          <w:color w:val="222222"/>
          <w:sz w:val="24"/>
          <w:szCs w:val="24"/>
          <w:lang w:val="en-US" w:eastAsia="en-GB"/>
        </w:rPr>
        <w:t>l</w:t>
      </w:r>
      <w:r w:rsidR="000677D0" w:rsidRPr="00216F6C">
        <w:rPr>
          <w:rFonts w:ascii="Book Antiqua" w:eastAsia="Times New Roman" w:hAnsi="Book Antiqua" w:cs="Times New Roman"/>
          <w:color w:val="222222"/>
          <w:sz w:val="24"/>
          <w:szCs w:val="24"/>
          <w:lang w:val="en-US" w:eastAsia="en-GB"/>
        </w:rPr>
        <w:t>t to predict</w:t>
      </w:r>
      <w:r w:rsidR="000677D0"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&lt;EndNote&gt;&lt;Cite&gt;&lt;Author&gt;Weitz&lt;/Author&gt;&lt;Year&gt;1997&lt;/Year&gt;&lt;RecNum&gt;91&lt;/RecNum&gt;&lt;DisplayText&gt;&lt;style face="superscript"&gt;[99]&lt;/style&gt;&lt;/DisplayText&gt;&lt;record&gt;&lt;rec-number&gt;91&lt;/rec-number&gt;&lt;foreign-keys&gt;&lt;key app="EN" db-id="xdewv2sz15spr0extzh5teetvdsswe0ttesr" timestamp="1517405146"&gt;91&lt;/key&gt;&lt;/foreign-keys&gt;&lt;ref-type name="Journal Article"&gt;17&lt;/ref-type&gt;&lt;contributors&gt;&lt;authors&gt;&lt;author&gt;Weitz, J. I.&lt;/author&gt;&lt;/authors&gt;&lt;/contributors&gt;&lt;auth-address&gt;Hamilton Civic Hospitals Research Centre and McMaster University, ON, Canada.&lt;/auth-address&gt;&lt;titles&gt;&lt;title&gt;Low-molecular-weight heparins&lt;/title&gt;&lt;secondary-title&gt;N Engl J Med&lt;/secondary-title&gt;&lt;/titles&gt;&lt;periodical&gt;&lt;full-title&gt;N Engl J Med&lt;/full-title&gt;&lt;/periodical&gt;&lt;pages&gt;688-98&lt;/pages&gt;&lt;volume&gt;337&lt;/volume&gt;&lt;number&gt;10&lt;/number&gt;&lt;keywords&gt;&lt;keyword&gt;Anticoagulants/economics/pharmacokinetics/*therapeutic use&lt;/keyword&gt;&lt;keyword&gt;Cost-Benefit Analysis&lt;/keyword&gt;&lt;keyword&gt;Heparin, Low-Molecular-Weight/economics/pharmacokinetics/*therapeutic use&lt;/keyword&gt;&lt;keyword&gt;Humans&lt;/keyword&gt;&lt;keyword&gt;Thromboembolism/*prevention &amp;amp; control&lt;/keyword&gt;&lt;keyword&gt;Thrombosis/*drug therapy&lt;/keyword&gt;&lt;/keywords&gt;&lt;dates&gt;&lt;year&gt;1997&lt;/year&gt;&lt;pub-dates&gt;&lt;date&gt;Sep 4&lt;/date&gt;&lt;/pub-dates&gt;&lt;/dates&gt;&lt;isbn&gt;0028-4793 (Print)&amp;#xD;0028-4793 (Linking)&lt;/isbn&gt;&lt;accession-num&gt;9278467&lt;/accession-num&gt;&lt;urls&gt;&lt;related-urls&gt;&lt;url&gt;http://www.ncbi.nlm.nih.gov/pubmed/9278467&lt;/url&gt;&lt;/related-urls&gt;&lt;/urls&gt;&lt;electronic-resource-num&gt;10.1056/NEJM199709043371007&lt;/electronic-resource-num&gt;&lt;/record&gt;&lt;/Cite&gt;&lt;/EndNote&gt;</w:instrText>
      </w:r>
      <w:r w:rsidR="000677D0"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[99]</w:t>
      </w:r>
      <w:r w:rsidR="000677D0" w:rsidRPr="00216F6C">
        <w:rPr>
          <w:rFonts w:ascii="Book Antiqua" w:eastAsia="Times New Roman" w:hAnsi="Book Antiqua" w:cs="Times New Roman"/>
          <w:color w:val="222222"/>
          <w:sz w:val="24"/>
          <w:szCs w:val="24"/>
          <w:lang w:val="en-US" w:eastAsia="en-GB"/>
        </w:rPr>
        <w:fldChar w:fldCharType="end"/>
      </w:r>
      <w:r w:rsidR="000677D0" w:rsidRPr="00216F6C">
        <w:rPr>
          <w:rFonts w:ascii="Book Antiqua" w:eastAsia="Times New Roman" w:hAnsi="Book Antiqua" w:cs="Times New Roman"/>
          <w:color w:val="222222"/>
          <w:sz w:val="24"/>
          <w:szCs w:val="24"/>
          <w:lang w:val="en-US" w:eastAsia="en-GB"/>
        </w:rPr>
        <w:t>.</w:t>
      </w:r>
      <w:r w:rsidR="001045B8" w:rsidRPr="00216F6C">
        <w:rPr>
          <w:rFonts w:ascii="Book Antiqua" w:eastAsia="Times New Roman" w:hAnsi="Book Antiqua" w:cs="Times New Roman"/>
          <w:color w:val="222222"/>
          <w:sz w:val="24"/>
          <w:szCs w:val="24"/>
          <w:lang w:val="en-US" w:eastAsia="en-GB"/>
        </w:rPr>
        <w:t xml:space="preserve"> </w:t>
      </w:r>
      <w:r w:rsidR="00407415" w:rsidRPr="00216F6C">
        <w:rPr>
          <w:rFonts w:ascii="Book Antiqua" w:eastAsia="Times New Roman" w:hAnsi="Book Antiqua" w:cs="Times New Roman"/>
          <w:color w:val="222222"/>
          <w:sz w:val="24"/>
          <w:szCs w:val="24"/>
          <w:lang w:val="en-US" w:eastAsia="en-GB"/>
        </w:rPr>
        <w:t xml:space="preserve">The anticoagulation efficacy in the presence of both graft and renal dysfunction may </w:t>
      </w:r>
      <w:r w:rsidRPr="00216F6C">
        <w:rPr>
          <w:rFonts w:ascii="Book Antiqua" w:eastAsia="Times New Roman" w:hAnsi="Book Antiqua" w:cs="Times New Roman"/>
          <w:color w:val="222222"/>
          <w:sz w:val="24"/>
          <w:szCs w:val="24"/>
          <w:lang w:val="en-US" w:eastAsia="en-GB"/>
        </w:rPr>
        <w:t xml:space="preserve">be </w:t>
      </w:r>
      <w:r w:rsidR="000677D0" w:rsidRPr="00216F6C">
        <w:rPr>
          <w:rFonts w:ascii="Book Antiqua" w:eastAsia="Times New Roman" w:hAnsi="Book Antiqua" w:cs="Times New Roman"/>
          <w:color w:val="222222"/>
          <w:sz w:val="24"/>
          <w:szCs w:val="24"/>
          <w:lang w:val="en-US" w:eastAsia="en-GB"/>
        </w:rPr>
        <w:t>extremely variable</w:t>
      </w:r>
      <w:r w:rsidR="00781890" w:rsidRPr="00216F6C">
        <w:rPr>
          <w:rFonts w:ascii="Book Antiqua" w:eastAsia="Times New Roman" w:hAnsi="Book Antiqua" w:cs="Times New Roman"/>
          <w:color w:val="222222"/>
          <w:sz w:val="24"/>
          <w:szCs w:val="24"/>
          <w:lang w:val="en-US" w:eastAsia="en-GB"/>
        </w:rPr>
        <w:t>,</w:t>
      </w:r>
      <w:r w:rsidR="001045B8" w:rsidRPr="00216F6C">
        <w:rPr>
          <w:rFonts w:ascii="Book Antiqua" w:eastAsia="Times New Roman" w:hAnsi="Book Antiqua" w:cs="Times New Roman"/>
          <w:color w:val="222222"/>
          <w:sz w:val="24"/>
          <w:szCs w:val="24"/>
          <w:lang w:val="en-US" w:eastAsia="en-GB"/>
        </w:rPr>
        <w:t xml:space="preserve"> and a reduction in the dosage of LMWH is recommended because it has increased anticoagulant potency in patients with cirrhosis</w:t>
      </w:r>
      <w:r w:rsidR="001045B8"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&lt;EndNote&gt;&lt;Cite&gt;&lt;Author&gt;Senzolo&lt;/Author&gt;&lt;Year&gt;2012&lt;/Year&gt;&lt;RecNum&gt;90&lt;/RecNum&gt;&lt;DisplayText&gt;&lt;style face="superscript"&gt;[100]&lt;/style&gt;&lt;/DisplayText&gt;&lt;record&gt;&lt;rec-number&gt;90&lt;/rec-number&gt;&lt;foreign-keys&gt;&lt;key app="EN" db-id="xdewv2sz15spr0extzh5teetvdsswe0ttesr" timestamp="1517404401"&gt;90&lt;/key&gt;&lt;/foreign-keys&gt;&lt;ref-type name="Journal Article"&gt;17&lt;/ref-type&gt;&lt;contributors&gt;&lt;authors&gt;&lt;author&gt;Senzolo, M.&lt;/author&gt;&lt;author&gt;Rodriguez-Castro, K. I.&lt;/author&gt;&lt;author&gt;Rossetto, V.&lt;/author&gt;&lt;author&gt;Radu, C.&lt;/author&gt;&lt;author&gt;Gavasso, S.&lt;/author&gt;&lt;author&gt;Carraro, P.&lt;/author&gt;&lt;author&gt;Zerbinati, P.&lt;/author&gt;&lt;author&gt;Sartori, M. T.&lt;/author&gt;&lt;author&gt;Simioni, P.&lt;/author&gt;&lt;/authors&gt;&lt;/contributors&gt;&lt;auth-address&gt;Multivisceral Transplant Unit, Department of Surgical and Gastroenterological Sciences. Padua University Hospital, Padua, Italy. marcosenzolo@hotmail.com&lt;/auth-address&gt;&lt;titles&gt;&lt;title&gt;Increased anticoagulant response to low-molecular-weight heparin in plasma from patients with advanced cirrhosis&lt;/title&gt;&lt;secondary-title&gt;J Thromb Haemost&lt;/secondary-title&gt;&lt;/titles&gt;&lt;periodical&gt;&lt;full-title&gt;J Thromb Haemost&lt;/full-title&gt;&lt;/periodical&gt;&lt;pages&gt;1823-9&lt;/pages&gt;&lt;volume&gt;10&lt;/volume&gt;&lt;number&gt;9&lt;/number&gt;&lt;keywords&gt;&lt;keyword&gt;Anticoagulants/*therapeutic use&lt;/keyword&gt;&lt;keyword&gt;Female&lt;/keyword&gt;&lt;keyword&gt;Heparin, Low-Molecular-Weight/blood/*therapeutic use&lt;/keyword&gt;&lt;keyword&gt;Humans&lt;/keyword&gt;&lt;keyword&gt;Liver Cirrhosis/*drug therapy/physiopathology&lt;/keyword&gt;&lt;keyword&gt;Male&lt;/keyword&gt;&lt;keyword&gt;Middle Aged&lt;/keyword&gt;&lt;/keywords&gt;&lt;dates&gt;&lt;year&gt;2012&lt;/year&gt;&lt;pub-dates&gt;&lt;date&gt;Sep&lt;/date&gt;&lt;/pub-dates&gt;&lt;/dates&gt;&lt;isbn&gt;1538-7836 (Electronic)&amp;#xD;1538-7836 (Linking)&lt;/isbn&gt;&lt;accession-num&gt;22712870&lt;/accession-num&gt;&lt;urls&gt;&lt;related-urls&gt;&lt;url&gt;http://www.ncbi.nlm.nih.gov/pubmed/22712870&lt;/url&gt;&lt;/related-urls&gt;&lt;/urls&gt;&lt;electronic-resource-num&gt;10.1111/j.1538-7836.2012.04824.x&lt;/electronic-resource-num&gt;&lt;/record&gt;&lt;/Cite&gt;&lt;/EndNote&gt;</w:instrText>
      </w:r>
      <w:r w:rsidR="001045B8"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[100]</w:t>
      </w:r>
      <w:r w:rsidR="001045B8" w:rsidRPr="00216F6C">
        <w:rPr>
          <w:rFonts w:ascii="Book Antiqua" w:eastAsia="Times New Roman" w:hAnsi="Book Antiqua" w:cs="Times New Roman"/>
          <w:color w:val="222222"/>
          <w:sz w:val="24"/>
          <w:szCs w:val="24"/>
          <w:lang w:val="en-US" w:eastAsia="en-GB"/>
        </w:rPr>
        <w:fldChar w:fldCharType="end"/>
      </w:r>
      <w:r w:rsidR="001045B8" w:rsidRPr="00216F6C">
        <w:rPr>
          <w:rFonts w:ascii="Book Antiqua" w:eastAsia="Times New Roman" w:hAnsi="Book Antiqua" w:cs="Times New Roman"/>
          <w:color w:val="222222"/>
          <w:sz w:val="24"/>
          <w:szCs w:val="24"/>
          <w:lang w:val="en-US" w:eastAsia="en-GB"/>
        </w:rPr>
        <w:t xml:space="preserve">. </w:t>
      </w:r>
      <w:r w:rsidR="009B3A04" w:rsidRPr="00216F6C">
        <w:rPr>
          <w:rFonts w:ascii="Book Antiqua" w:eastAsia="Times New Roman" w:hAnsi="Book Antiqua" w:cs="Times New Roman"/>
          <w:color w:val="222222"/>
          <w:sz w:val="24"/>
          <w:szCs w:val="24"/>
          <w:lang w:val="en-US" w:eastAsia="en-GB"/>
        </w:rPr>
        <w:t>Hence</w:t>
      </w:r>
      <w:r w:rsidR="00781890" w:rsidRPr="00216F6C">
        <w:rPr>
          <w:rFonts w:ascii="Book Antiqua" w:eastAsia="Times New Roman" w:hAnsi="Book Antiqua" w:cs="Times New Roman"/>
          <w:color w:val="222222"/>
          <w:sz w:val="24"/>
          <w:szCs w:val="24"/>
          <w:lang w:val="en-US" w:eastAsia="en-GB"/>
        </w:rPr>
        <w:t>,</w:t>
      </w:r>
      <w:r w:rsidR="009B3A04" w:rsidRPr="00216F6C">
        <w:rPr>
          <w:rFonts w:ascii="Book Antiqua" w:eastAsia="Times New Roman" w:hAnsi="Book Antiqua" w:cs="Times New Roman"/>
          <w:color w:val="222222"/>
          <w:sz w:val="24"/>
          <w:szCs w:val="24"/>
          <w:lang w:val="en-US" w:eastAsia="en-GB"/>
        </w:rPr>
        <w:t xml:space="preserve"> in patien</w:t>
      </w:r>
      <w:r w:rsidR="00ED3690" w:rsidRPr="00216F6C">
        <w:rPr>
          <w:rFonts w:ascii="Book Antiqua" w:eastAsia="Times New Roman" w:hAnsi="Book Antiqua" w:cs="Times New Roman"/>
          <w:color w:val="222222"/>
          <w:sz w:val="24"/>
          <w:szCs w:val="24"/>
          <w:lang w:val="en-US" w:eastAsia="en-GB"/>
        </w:rPr>
        <w:t>ts with impaired renal function</w:t>
      </w:r>
      <w:r w:rsidR="009B3A04" w:rsidRPr="00216F6C">
        <w:rPr>
          <w:rFonts w:ascii="Book Antiqua" w:eastAsia="Times New Roman" w:hAnsi="Book Antiqua" w:cs="Times New Roman"/>
          <w:color w:val="222222"/>
          <w:sz w:val="24"/>
          <w:szCs w:val="24"/>
          <w:lang w:val="en-US" w:eastAsia="en-GB"/>
        </w:rPr>
        <w:t xml:space="preserve">, </w:t>
      </w:r>
      <w:r w:rsidR="00E16208" w:rsidRPr="00216F6C">
        <w:rPr>
          <w:rFonts w:ascii="Book Antiqua" w:eastAsia="Times New Roman" w:hAnsi="Book Antiqua" w:cs="Times New Roman"/>
          <w:color w:val="222222"/>
          <w:sz w:val="24"/>
          <w:szCs w:val="24"/>
          <w:lang w:val="en-US" w:eastAsia="en-GB"/>
        </w:rPr>
        <w:t xml:space="preserve">which is </w:t>
      </w:r>
      <w:r w:rsidR="009B3A04" w:rsidRPr="00216F6C">
        <w:rPr>
          <w:rFonts w:ascii="Book Antiqua" w:eastAsia="Times New Roman" w:hAnsi="Book Antiqua" w:cs="Times New Roman"/>
          <w:color w:val="222222"/>
          <w:sz w:val="24"/>
          <w:szCs w:val="24"/>
          <w:lang w:val="en-US" w:eastAsia="en-GB"/>
        </w:rPr>
        <w:t>commonly seen following LT, monitoring and dose</w:t>
      </w:r>
      <w:r w:rsidR="00781890" w:rsidRPr="00216F6C">
        <w:rPr>
          <w:rFonts w:ascii="Book Antiqua" w:eastAsia="Times New Roman" w:hAnsi="Book Antiqua" w:cs="Times New Roman"/>
          <w:color w:val="222222"/>
          <w:sz w:val="24"/>
          <w:szCs w:val="24"/>
          <w:lang w:val="en-US" w:eastAsia="en-GB"/>
        </w:rPr>
        <w:t xml:space="preserve"> adjustments</w:t>
      </w:r>
      <w:r w:rsidR="009B3A04" w:rsidRPr="00216F6C">
        <w:rPr>
          <w:rFonts w:ascii="Book Antiqua" w:eastAsia="Times New Roman" w:hAnsi="Book Antiqua" w:cs="Times New Roman"/>
          <w:color w:val="222222"/>
          <w:sz w:val="24"/>
          <w:szCs w:val="24"/>
          <w:lang w:val="en-US" w:eastAsia="en-GB"/>
        </w:rPr>
        <w:t xml:space="preserve"> according to the degree of renal injury are required</w:t>
      </w:r>
      <w:r w:rsidR="00ED3690" w:rsidRPr="00216F6C">
        <w:rPr>
          <w:rFonts w:ascii="Book Antiqua" w:eastAsia="Times New Roman" w:hAnsi="Book Antiqua" w:cs="Times New Roman"/>
          <w:color w:val="222222"/>
          <w:sz w:val="24"/>
          <w:szCs w:val="24"/>
          <w:lang w:val="en-US" w:eastAsia="en-GB"/>
        </w:rPr>
        <w:t>.</w:t>
      </w:r>
      <w:r w:rsidR="009B3A04" w:rsidRPr="00216F6C">
        <w:rPr>
          <w:rFonts w:ascii="Book Antiqua" w:eastAsia="Times New Roman" w:hAnsi="Book Antiqua" w:cs="Times New Roman"/>
          <w:color w:val="222222"/>
          <w:sz w:val="24"/>
          <w:szCs w:val="24"/>
          <w:lang w:val="en-US" w:eastAsia="en-GB"/>
        </w:rPr>
        <w:t xml:space="preserve"> </w:t>
      </w:r>
      <w:r w:rsidR="00781890" w:rsidRPr="00216F6C">
        <w:rPr>
          <w:rFonts w:ascii="Book Antiqua" w:eastAsia="Times New Roman" w:hAnsi="Book Antiqua" w:cs="Times New Roman"/>
          <w:color w:val="222222"/>
          <w:sz w:val="24"/>
          <w:szCs w:val="24"/>
          <w:lang w:val="en-US" w:eastAsia="en-GB"/>
        </w:rPr>
        <w:t>For this reason,</w:t>
      </w:r>
      <w:r w:rsidR="009B3A04" w:rsidRPr="00216F6C">
        <w:rPr>
          <w:rFonts w:ascii="Book Antiqua" w:eastAsia="Times New Roman" w:hAnsi="Book Antiqua" w:cs="Times New Roman"/>
          <w:color w:val="222222"/>
          <w:sz w:val="24"/>
          <w:szCs w:val="24"/>
          <w:lang w:val="en-US" w:eastAsia="en-GB"/>
        </w:rPr>
        <w:t xml:space="preserve"> in patients with a high bleeding tendency, such as liver transplant recipients, an adjustable continuous infusion of LMWH may be recommended to avoid peak plasma levels and to better manage the continuous changes in the coagulation cascade related to the graft </w:t>
      </w:r>
      <w:proofErr w:type="gramStart"/>
      <w:r w:rsidR="009B3A04" w:rsidRPr="00216F6C">
        <w:rPr>
          <w:rFonts w:ascii="Book Antiqua" w:eastAsia="Times New Roman" w:hAnsi="Book Antiqua" w:cs="Times New Roman"/>
          <w:color w:val="222222"/>
          <w:sz w:val="24"/>
          <w:szCs w:val="24"/>
          <w:lang w:val="en-US" w:eastAsia="en-GB"/>
        </w:rPr>
        <w:t>functionality</w:t>
      </w:r>
      <w:proofErr w:type="gramEnd"/>
      <w:r w:rsidR="009B3A04"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9B3A04" w:rsidRPr="00216F6C">
        <w:rPr>
          <w:rFonts w:ascii="Book Antiqua" w:eastAsia="Times New Roman" w:hAnsi="Book Antiqua" w:cs="Times New Roman"/>
          <w:color w:val="222222"/>
          <w:sz w:val="24"/>
          <w:szCs w:val="24"/>
          <w:lang w:val="en-US" w:eastAsia="en-GB"/>
        </w:rPr>
      </w:r>
      <w:r w:rsidR="009B3A04"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[84]</w:t>
      </w:r>
      <w:r w:rsidR="009B3A04" w:rsidRPr="00216F6C">
        <w:rPr>
          <w:rFonts w:ascii="Book Antiqua" w:eastAsia="Times New Roman" w:hAnsi="Book Antiqua" w:cs="Times New Roman"/>
          <w:color w:val="222222"/>
          <w:sz w:val="24"/>
          <w:szCs w:val="24"/>
          <w:lang w:val="en-US" w:eastAsia="en-GB"/>
        </w:rPr>
        <w:fldChar w:fldCharType="end"/>
      </w:r>
    </w:p>
    <w:p w14:paraId="505750D9" w14:textId="3FFA1D60" w:rsidR="009B3ED5" w:rsidRPr="00216F6C" w:rsidRDefault="00703FC9" w:rsidP="00216F6C">
      <w:pPr>
        <w:autoSpaceDE w:val="0"/>
        <w:autoSpaceDN w:val="0"/>
        <w:adjustRightInd w:val="0"/>
        <w:spacing w:after="0" w:line="360" w:lineRule="auto"/>
        <w:ind w:firstLineChars="100" w:firstLine="240"/>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Whil</w:t>
      </w:r>
      <w:r w:rsidR="00781890" w:rsidRPr="00216F6C">
        <w:rPr>
          <w:rFonts w:ascii="Book Antiqua" w:eastAsia="Times New Roman" w:hAnsi="Book Antiqua" w:cs="Times New Roman"/>
          <w:color w:val="222222"/>
          <w:sz w:val="24"/>
          <w:szCs w:val="24"/>
          <w:lang w:val="en-US" w:eastAsia="en-GB"/>
        </w:rPr>
        <w:t>e</w:t>
      </w:r>
      <w:r w:rsidRPr="00216F6C">
        <w:rPr>
          <w:rFonts w:ascii="Book Antiqua" w:eastAsia="Times New Roman" w:hAnsi="Book Antiqua" w:cs="Times New Roman"/>
          <w:color w:val="222222"/>
          <w:sz w:val="24"/>
          <w:szCs w:val="24"/>
          <w:lang w:val="en-US" w:eastAsia="en-GB"/>
        </w:rPr>
        <w:t xml:space="preserve"> </w:t>
      </w:r>
      <w:r w:rsidR="00FB7A30" w:rsidRPr="00216F6C">
        <w:rPr>
          <w:rFonts w:ascii="Book Antiqua" w:eastAsia="Times New Roman" w:hAnsi="Book Antiqua" w:cs="Times New Roman"/>
          <w:color w:val="222222"/>
          <w:sz w:val="24"/>
          <w:szCs w:val="24"/>
          <w:lang w:val="en-US" w:eastAsia="en-GB"/>
        </w:rPr>
        <w:t>LMWH reduce</w:t>
      </w:r>
      <w:r w:rsidR="00781890" w:rsidRPr="00216F6C">
        <w:rPr>
          <w:rFonts w:ascii="Book Antiqua" w:eastAsia="Times New Roman" w:hAnsi="Book Antiqua" w:cs="Times New Roman"/>
          <w:color w:val="222222"/>
          <w:sz w:val="24"/>
          <w:szCs w:val="24"/>
          <w:lang w:val="en-US" w:eastAsia="en-GB"/>
        </w:rPr>
        <w:t>s</w:t>
      </w:r>
      <w:r w:rsidR="00FB7A30" w:rsidRPr="00216F6C">
        <w:rPr>
          <w:rFonts w:ascii="Book Antiqua" w:eastAsia="Times New Roman" w:hAnsi="Book Antiqua" w:cs="Times New Roman"/>
          <w:color w:val="222222"/>
          <w:sz w:val="24"/>
          <w:szCs w:val="24"/>
          <w:lang w:val="en-US" w:eastAsia="en-GB"/>
        </w:rPr>
        <w:t xml:space="preserve"> ischemia-reperfusion</w:t>
      </w:r>
      <w:r w:rsidR="00781890" w:rsidRPr="00216F6C">
        <w:rPr>
          <w:rFonts w:ascii="Book Antiqua" w:eastAsia="Times New Roman" w:hAnsi="Book Antiqua" w:cs="Times New Roman"/>
          <w:color w:val="222222"/>
          <w:sz w:val="24"/>
          <w:szCs w:val="24"/>
          <w:lang w:val="en-US" w:eastAsia="en-GB"/>
        </w:rPr>
        <w:t>-</w:t>
      </w:r>
      <w:r w:rsidR="00FB7A30" w:rsidRPr="00216F6C">
        <w:rPr>
          <w:rFonts w:ascii="Book Antiqua" w:eastAsia="Times New Roman" w:hAnsi="Book Antiqua" w:cs="Times New Roman"/>
          <w:color w:val="222222"/>
          <w:sz w:val="24"/>
          <w:szCs w:val="24"/>
          <w:lang w:val="en-US" w:eastAsia="en-GB"/>
        </w:rPr>
        <w:t>associated liver damage</w:t>
      </w:r>
      <w:r w:rsidRPr="00216F6C">
        <w:rPr>
          <w:rFonts w:ascii="Book Antiqua" w:eastAsia="Times New Roman" w:hAnsi="Book Antiqua" w:cs="Times New Roman"/>
          <w:color w:val="222222"/>
          <w:sz w:val="24"/>
          <w:szCs w:val="24"/>
          <w:lang w:val="en-US" w:eastAsia="en-GB"/>
        </w:rPr>
        <w:t>,</w:t>
      </w:r>
      <w:r w:rsidR="00FB7A30" w:rsidRPr="00216F6C">
        <w:rPr>
          <w:rFonts w:ascii="Book Antiqua" w:eastAsia="Times New Roman" w:hAnsi="Book Antiqua" w:cs="Times New Roman"/>
          <w:color w:val="222222"/>
          <w:sz w:val="24"/>
          <w:szCs w:val="24"/>
          <w:lang w:val="en-US" w:eastAsia="en-GB"/>
        </w:rPr>
        <w:t xml:space="preserve"> </w:t>
      </w:r>
      <w:r w:rsidR="00E16208" w:rsidRPr="00216F6C">
        <w:rPr>
          <w:rFonts w:ascii="Book Antiqua" w:eastAsia="Times New Roman" w:hAnsi="Book Antiqua" w:cs="Times New Roman"/>
          <w:color w:val="222222"/>
          <w:sz w:val="24"/>
          <w:szCs w:val="24"/>
          <w:lang w:val="en-US" w:eastAsia="en-GB"/>
        </w:rPr>
        <w:t>which may</w:t>
      </w:r>
      <w:r w:rsidR="00781890" w:rsidRPr="00216F6C">
        <w:rPr>
          <w:rFonts w:ascii="Book Antiqua" w:eastAsia="Times New Roman" w:hAnsi="Book Antiqua" w:cs="Times New Roman"/>
          <w:color w:val="222222"/>
          <w:sz w:val="24"/>
          <w:szCs w:val="24"/>
          <w:lang w:val="en-US" w:eastAsia="en-GB"/>
        </w:rPr>
        <w:t xml:space="preserve"> make it</w:t>
      </w:r>
      <w:r w:rsidRPr="00216F6C">
        <w:rPr>
          <w:rFonts w:ascii="Book Antiqua" w:eastAsia="Times New Roman" w:hAnsi="Book Antiqua" w:cs="Times New Roman"/>
          <w:color w:val="222222"/>
          <w:sz w:val="24"/>
          <w:szCs w:val="24"/>
          <w:lang w:val="en-US" w:eastAsia="en-GB"/>
        </w:rPr>
        <w:t xml:space="preserve"> </w:t>
      </w:r>
      <w:r w:rsidR="00FB7A30" w:rsidRPr="00216F6C">
        <w:rPr>
          <w:rFonts w:ascii="Book Antiqua" w:eastAsia="Times New Roman" w:hAnsi="Book Antiqua" w:cs="Times New Roman"/>
          <w:color w:val="222222"/>
          <w:sz w:val="24"/>
          <w:szCs w:val="24"/>
          <w:lang w:val="en-US" w:eastAsia="en-GB"/>
        </w:rPr>
        <w:t>more advantageous</w:t>
      </w:r>
      <w:r w:rsidRPr="00216F6C">
        <w:rPr>
          <w:rFonts w:ascii="Book Antiqua" w:eastAsia="Times New Roman" w:hAnsi="Book Antiqua" w:cs="Times New Roman"/>
          <w:color w:val="222222"/>
          <w:sz w:val="24"/>
          <w:szCs w:val="24"/>
          <w:lang w:val="en-US" w:eastAsia="en-GB"/>
        </w:rPr>
        <w:t xml:space="preserve"> than UFH for intraoperative and postoperative anticoagulant</w:t>
      </w:r>
      <w:r w:rsidR="007A785F"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 xml:space="preserve">therapy in LT, continuous monitoring and dose adjustments according to the degree of renal function are required. </w:t>
      </w:r>
      <w:r w:rsidR="003626E8" w:rsidRPr="00216F6C">
        <w:rPr>
          <w:rFonts w:ascii="Book Antiqua" w:eastAsia="Times New Roman" w:hAnsi="Book Antiqua" w:cs="Times New Roman"/>
          <w:color w:val="222222"/>
          <w:sz w:val="24"/>
          <w:szCs w:val="24"/>
          <w:lang w:val="en-US" w:eastAsia="en-GB"/>
        </w:rPr>
        <w:t xml:space="preserve">The most widely used test that correlates with the administered LMWH dose is the anti-FXa activity in plasma, which measures the inhibitory activity of LMWH-antithrombin (AT) complexes towards FXa. However, the assay is prone to several pitfalls that need to be considered </w:t>
      </w:r>
      <w:r w:rsidR="00CC01EB" w:rsidRPr="00216F6C">
        <w:rPr>
          <w:rFonts w:ascii="Book Antiqua" w:eastAsia="Times New Roman" w:hAnsi="Book Antiqua" w:cs="Times New Roman"/>
          <w:color w:val="222222"/>
          <w:sz w:val="24"/>
          <w:szCs w:val="24"/>
          <w:lang w:val="en-US" w:eastAsia="en-GB"/>
        </w:rPr>
        <w:t>when it is used to monitor the cirrhotic</w:t>
      </w:r>
      <w:r w:rsidR="003626E8" w:rsidRPr="00216F6C">
        <w:rPr>
          <w:rFonts w:ascii="Book Antiqua" w:eastAsia="Times New Roman" w:hAnsi="Book Antiqua" w:cs="Times New Roman"/>
          <w:color w:val="222222"/>
          <w:sz w:val="24"/>
          <w:szCs w:val="24"/>
          <w:lang w:val="en-US" w:eastAsia="en-GB"/>
        </w:rPr>
        <w:t xml:space="preserve"> patient</w:t>
      </w:r>
      <w:r w:rsidR="003626E8"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&lt;EndNote&gt;&lt;Cite&gt;&lt;Author&gt;Bounameaux&lt;/Author&gt;&lt;Year&gt;2004&lt;/Year&gt;&lt;RecNum&gt;93&lt;/RecNum&gt;&lt;DisplayText&gt;&lt;style face="superscript"&gt;[101]&lt;/style&gt;&lt;/DisplayText&gt;&lt;record&gt;&lt;rec-number&gt;93&lt;/rec-number&gt;&lt;foreign-keys&gt;&lt;key app="EN" db-id="xdewv2sz15spr0extzh5teetvdsswe0ttesr" timestamp="1517410149"&gt;93&lt;/key&gt;&lt;/foreign-keys&gt;&lt;ref-type name="Journal Article"&gt;17&lt;/ref-type&gt;&lt;contributors&gt;&lt;authors&gt;&lt;author&gt;Bounameaux, H.&lt;/author&gt;&lt;author&gt;de Moerloose, P.&lt;/author&gt;&lt;/authors&gt;&lt;/contributors&gt;&lt;auth-address&gt;Division of Angiology and Hemostasis, Department of Internal Medicine, University Hospital of Geneva, Geneva, Switzerland. henri.bounameaux@medecine.unige.ch&lt;/auth-address&gt;&lt;titles&gt;&lt;title&gt;Is laboratory monitoring of low-molecular-weight heparin therapy necessary? No&lt;/title&gt;&lt;secondary-title&gt;J Thromb Haemost&lt;/secondary-title&gt;&lt;/titles&gt;&lt;periodical&gt;&lt;full-title&gt;J Thromb Haemost&lt;/full-title&gt;&lt;/periodical&gt;&lt;pages&gt;551-4&lt;/pages&gt;&lt;volume&gt;2&lt;/volume&gt;&lt;number&gt;4&lt;/number&gt;&lt;keywords&gt;&lt;keyword&gt;Anticoagulants/adverse effects/blood/therapeutic use&lt;/keyword&gt;&lt;keyword&gt;*Drug Monitoring&lt;/keyword&gt;&lt;keyword&gt;Hemorrhage/etiology/prevention &amp;amp; control&lt;/keyword&gt;&lt;keyword&gt;Heparin, Low-Molecular-Weight/adverse effects/blood/*therapeutic use&lt;/keyword&gt;&lt;keyword&gt;Humans&lt;/keyword&gt;&lt;keyword&gt;Partial Thromboplastin Time&lt;/keyword&gt;&lt;keyword&gt;Practice Guidelines as Topic&lt;/keyword&gt;&lt;keyword&gt;Risk&lt;/keyword&gt;&lt;keyword&gt;Thromboembolism/etiology&lt;/keyword&gt;&lt;/keywords&gt;&lt;dates&gt;&lt;year&gt;2004&lt;/year&gt;&lt;pub-dates&gt;&lt;date&gt;Apr&lt;/date&gt;&lt;/pub-dates&gt;&lt;/dates&gt;&lt;isbn&gt;1538-7933 (Print)&amp;#xD;1538-7836 (Linking)&lt;/isbn&gt;&lt;accession-num&gt;15102007&lt;/accession-num&gt;&lt;urls&gt;&lt;related-urls&gt;&lt;url&gt;http://www.ncbi.nlm.nih.gov/pubmed/15102007&lt;/url&gt;&lt;/related-urls&gt;&lt;/urls&gt;&lt;electronic-resource-num&gt;10.1111/j.1538-7933.2004.00648.x&lt;/electronic-resource-num&gt;&lt;/record&gt;&lt;/Cite&gt;&lt;/EndNote&gt;</w:instrText>
      </w:r>
      <w:r w:rsidR="003626E8"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[101]</w:t>
      </w:r>
      <w:r w:rsidR="003626E8" w:rsidRPr="00216F6C">
        <w:rPr>
          <w:rFonts w:ascii="Book Antiqua" w:eastAsia="Times New Roman" w:hAnsi="Book Antiqua" w:cs="Times New Roman"/>
          <w:color w:val="222222"/>
          <w:sz w:val="24"/>
          <w:szCs w:val="24"/>
          <w:lang w:val="en-US" w:eastAsia="en-GB"/>
        </w:rPr>
        <w:fldChar w:fldCharType="end"/>
      </w:r>
      <w:r w:rsidR="00CC01EB" w:rsidRPr="00216F6C">
        <w:rPr>
          <w:rFonts w:ascii="Book Antiqua" w:eastAsia="Times New Roman" w:hAnsi="Book Antiqua" w:cs="Times New Roman"/>
          <w:color w:val="222222"/>
          <w:sz w:val="24"/>
          <w:szCs w:val="24"/>
          <w:lang w:val="en-US" w:eastAsia="en-GB"/>
        </w:rPr>
        <w:t>. The low levels of anti</w:t>
      </w:r>
      <w:r w:rsidR="003626E8" w:rsidRPr="00216F6C">
        <w:rPr>
          <w:rFonts w:ascii="Book Antiqua" w:eastAsia="Times New Roman" w:hAnsi="Book Antiqua" w:cs="Times New Roman"/>
          <w:color w:val="222222"/>
          <w:sz w:val="24"/>
          <w:szCs w:val="24"/>
          <w:lang w:val="en-US" w:eastAsia="en-GB"/>
        </w:rPr>
        <w:t xml:space="preserve">thrombin typical of cirrhotic patients limit the formation </w:t>
      </w:r>
      <w:r w:rsidR="00781890" w:rsidRPr="00216F6C">
        <w:rPr>
          <w:rFonts w:ascii="Book Antiqua" w:eastAsia="Times New Roman" w:hAnsi="Book Antiqua" w:cs="Times New Roman"/>
          <w:color w:val="222222"/>
          <w:sz w:val="24"/>
          <w:szCs w:val="24"/>
          <w:lang w:val="en-US" w:eastAsia="en-GB"/>
        </w:rPr>
        <w:t xml:space="preserve">of </w:t>
      </w:r>
      <w:r w:rsidR="003626E8" w:rsidRPr="00216F6C">
        <w:rPr>
          <w:rFonts w:ascii="Book Antiqua" w:eastAsia="Times New Roman" w:hAnsi="Book Antiqua" w:cs="Times New Roman"/>
          <w:color w:val="222222"/>
          <w:sz w:val="24"/>
          <w:szCs w:val="24"/>
          <w:lang w:val="en-US" w:eastAsia="en-GB"/>
        </w:rPr>
        <w:t>LMW</w:t>
      </w:r>
      <w:r w:rsidR="007A785F" w:rsidRPr="00216F6C">
        <w:rPr>
          <w:rFonts w:ascii="Book Antiqua" w:eastAsia="Times New Roman" w:hAnsi="Book Antiqua" w:cs="Times New Roman"/>
          <w:color w:val="222222"/>
          <w:sz w:val="24"/>
          <w:szCs w:val="24"/>
          <w:lang w:val="en-US" w:eastAsia="en-GB"/>
        </w:rPr>
        <w:t xml:space="preserve">H-AT-FXa complexes and lower the ability of </w:t>
      </w:r>
      <w:r w:rsidR="00781890" w:rsidRPr="00216F6C">
        <w:rPr>
          <w:rFonts w:ascii="Book Antiqua" w:eastAsia="Times New Roman" w:hAnsi="Book Antiqua" w:cs="Times New Roman"/>
          <w:color w:val="222222"/>
          <w:sz w:val="24"/>
          <w:szCs w:val="24"/>
          <w:lang w:val="en-US" w:eastAsia="en-GB"/>
        </w:rPr>
        <w:t xml:space="preserve">the </w:t>
      </w:r>
      <w:r w:rsidR="007A785F" w:rsidRPr="00216F6C">
        <w:rPr>
          <w:rFonts w:ascii="Book Antiqua" w:eastAsia="Times New Roman" w:hAnsi="Book Antiqua" w:cs="Times New Roman"/>
          <w:color w:val="222222"/>
          <w:sz w:val="24"/>
          <w:szCs w:val="24"/>
          <w:lang w:val="en-US" w:eastAsia="en-GB"/>
        </w:rPr>
        <w:t>anti-FXa ac</w:t>
      </w:r>
      <w:r w:rsidR="00AB4F86" w:rsidRPr="00216F6C">
        <w:rPr>
          <w:rFonts w:ascii="Book Antiqua" w:eastAsia="Times New Roman" w:hAnsi="Book Antiqua" w:cs="Times New Roman"/>
          <w:color w:val="222222"/>
          <w:sz w:val="24"/>
          <w:szCs w:val="24"/>
          <w:lang w:val="en-US" w:eastAsia="en-GB"/>
        </w:rPr>
        <w:t>t</w:t>
      </w:r>
      <w:r w:rsidR="007A785F" w:rsidRPr="00216F6C">
        <w:rPr>
          <w:rFonts w:ascii="Book Antiqua" w:eastAsia="Times New Roman" w:hAnsi="Book Antiqua" w:cs="Times New Roman"/>
          <w:color w:val="222222"/>
          <w:sz w:val="24"/>
          <w:szCs w:val="24"/>
          <w:lang w:val="en-US" w:eastAsia="en-GB"/>
        </w:rPr>
        <w:t xml:space="preserve">ivity assay to guide LMWH </w:t>
      </w:r>
      <w:proofErr w:type="gramStart"/>
      <w:r w:rsidR="007A785F" w:rsidRPr="00216F6C">
        <w:rPr>
          <w:rFonts w:ascii="Book Antiqua" w:eastAsia="Times New Roman" w:hAnsi="Book Antiqua" w:cs="Times New Roman"/>
          <w:color w:val="222222"/>
          <w:sz w:val="24"/>
          <w:szCs w:val="24"/>
          <w:lang w:val="en-US" w:eastAsia="en-GB"/>
        </w:rPr>
        <w:t>dosage</w:t>
      </w:r>
      <w:proofErr w:type="gramEnd"/>
      <w:r w:rsidR="007A785F"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PEVuZE5vdGU+PENpdGU+PEF1dGhvcj5Qb3R6ZTwvQXV0aG9yPjxZZWFyPjIwMTM8L1llYXI+PFJl
Y051bT45NDwvUmVjTnVtPjxEaXNwbGF5VGV4dD48c3R5bGUgZmFjZT0ic3VwZXJzY3JpcHQiPls5
Nl08L3N0eWxlPjwvRGlzcGxheVRleHQ+PHJlY29yZD48cmVjLW51bWJlcj45NDwvcmVjLW51bWJl
cj48Zm9yZWlnbi1rZXlzPjxrZXkgYXBwPSJFTiIgZGItaWQ9InhkZXd2MnN6MTVzcHIwZXh0emg1
dGVldHZkc3N3ZTB0dGVzciIgdGltZXN0YW1wPSIxNTE3NDExMTg3Ij45NDwva2V5PjwvZm9yZWln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dGhvcj5Qb3J0ZSwgUi4gSi48L2F1dGhvcj48YXV0aG9yPkxpc21hbiwgVC48L2F1dGhvcj48L2F1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PEVuZE5vdGU+PENpdGU+PEF1dGhvcj5Qb3R6ZTwvQXV0aG9yPjxZZWFyPjIwMTM8L1llYXI+PFJl
Y051bT45NDwvUmVjTnVtPjxEaXNwbGF5VGV4dD48c3R5bGUgZmFjZT0ic3VwZXJzY3JpcHQiPls5
Nl08L3N0eWxlPjwvRGlzcGxheVRleHQ+PHJlY29yZD48cmVjLW51bWJlcj45NDwvcmVjLW51bWJl
cj48Zm9yZWlnbi1rZXlzPjxrZXkgYXBwPSJFTiIgZGItaWQ9InhkZXd2MnN6MTVzcHIwZXh0emg1
dGVldHZkc3N3ZTB0dGVzciIgdGltZXN0YW1wPSIxNTE3NDExMTg3Ij45NDwva2V5PjwvZm9yZWln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dGhvcj5Qb3J0ZSwgUi4gSi48L2F1dGhvcj48YXV0aG9yPkxpc21hbiwgVC48L2F1dGhvcj48L2F1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7A785F" w:rsidRPr="00216F6C">
        <w:rPr>
          <w:rFonts w:ascii="Book Antiqua" w:eastAsia="Times New Roman" w:hAnsi="Book Antiqua" w:cs="Times New Roman"/>
          <w:color w:val="222222"/>
          <w:sz w:val="24"/>
          <w:szCs w:val="24"/>
          <w:lang w:val="en-US" w:eastAsia="en-GB"/>
        </w:rPr>
      </w:r>
      <w:r w:rsidR="007A785F"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[96]</w:t>
      </w:r>
      <w:r w:rsidR="007A785F" w:rsidRPr="00216F6C">
        <w:rPr>
          <w:rFonts w:ascii="Book Antiqua" w:eastAsia="Times New Roman" w:hAnsi="Book Antiqua" w:cs="Times New Roman"/>
          <w:color w:val="222222"/>
          <w:sz w:val="24"/>
          <w:szCs w:val="24"/>
          <w:lang w:val="en-US" w:eastAsia="en-GB"/>
        </w:rPr>
        <w:fldChar w:fldCharType="end"/>
      </w:r>
      <w:r w:rsidR="007A785F" w:rsidRPr="00216F6C">
        <w:rPr>
          <w:rFonts w:ascii="Book Antiqua" w:eastAsia="Times New Roman" w:hAnsi="Book Antiqua" w:cs="Times New Roman"/>
          <w:color w:val="222222"/>
          <w:sz w:val="24"/>
          <w:szCs w:val="24"/>
          <w:lang w:val="en-US" w:eastAsia="en-GB"/>
        </w:rPr>
        <w:t xml:space="preserve">. </w:t>
      </w:r>
      <w:r w:rsidR="00A25CB5" w:rsidRPr="00216F6C">
        <w:rPr>
          <w:rFonts w:ascii="Book Antiqua" w:eastAsia="Times New Roman" w:hAnsi="Book Antiqua" w:cs="Times New Roman"/>
          <w:color w:val="222222"/>
          <w:sz w:val="24"/>
          <w:szCs w:val="24"/>
          <w:lang w:val="en-US" w:eastAsia="en-GB"/>
        </w:rPr>
        <w:t>Potze and colleagues found that</w:t>
      </w:r>
      <w:r w:rsidR="007A785F" w:rsidRPr="00216F6C">
        <w:rPr>
          <w:rFonts w:ascii="Book Antiqua" w:eastAsia="Times New Roman" w:hAnsi="Book Antiqua" w:cs="Times New Roman"/>
          <w:color w:val="222222"/>
          <w:sz w:val="24"/>
          <w:szCs w:val="24"/>
          <w:lang w:val="en-US" w:eastAsia="en-GB"/>
        </w:rPr>
        <w:t xml:space="preserve"> the anti-FXa assay underestimated the LMWH dose administered in vitro to plasma of cirrhotic patients </w:t>
      </w:r>
      <w:r w:rsidR="00E16208" w:rsidRPr="00216F6C">
        <w:rPr>
          <w:rFonts w:ascii="Book Antiqua" w:eastAsia="Times New Roman" w:hAnsi="Book Antiqua" w:cs="Times New Roman"/>
          <w:color w:val="222222"/>
          <w:sz w:val="24"/>
          <w:szCs w:val="24"/>
          <w:lang w:val="en-US" w:eastAsia="en-GB"/>
        </w:rPr>
        <w:t xml:space="preserve">and had </w:t>
      </w:r>
      <w:r w:rsidR="00A25CB5" w:rsidRPr="00216F6C">
        <w:rPr>
          <w:rFonts w:ascii="Book Antiqua" w:eastAsia="Times New Roman" w:hAnsi="Book Antiqua" w:cs="Times New Roman"/>
          <w:color w:val="222222"/>
          <w:sz w:val="24"/>
          <w:szCs w:val="24"/>
          <w:lang w:val="en-US" w:eastAsia="en-GB"/>
        </w:rPr>
        <w:t xml:space="preserve">dangerous clinical </w:t>
      </w:r>
      <w:proofErr w:type="gramStart"/>
      <w:r w:rsidR="00A25CB5" w:rsidRPr="00216F6C">
        <w:rPr>
          <w:rFonts w:ascii="Book Antiqua" w:eastAsia="Times New Roman" w:hAnsi="Book Antiqua" w:cs="Times New Roman"/>
          <w:color w:val="222222"/>
          <w:sz w:val="24"/>
          <w:szCs w:val="24"/>
          <w:lang w:val="en-US" w:eastAsia="en-GB"/>
        </w:rPr>
        <w:t>consequences</w:t>
      </w:r>
      <w:proofErr w:type="gramEnd"/>
      <w:r w:rsidR="005A374A"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PEVuZE5vdGU+PENpdGU+PEF1dGhvcj5Qb3R6ZTwvQXV0aG9yPjxZZWFyPjIwMTM8L1llYXI+PFJl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=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PEVuZE5vdGU+PENpdGU+PEF1dGhvcj5Qb3R6ZTwvQXV0aG9yPjxZZWFyPjIwMTM8L1llYXI+PFJl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=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5A374A" w:rsidRPr="00216F6C">
        <w:rPr>
          <w:rFonts w:ascii="Book Antiqua" w:eastAsia="Times New Roman" w:hAnsi="Book Antiqua" w:cs="Times New Roman"/>
          <w:color w:val="222222"/>
          <w:sz w:val="24"/>
          <w:szCs w:val="24"/>
          <w:lang w:val="en-US" w:eastAsia="en-GB"/>
        </w:rPr>
      </w:r>
      <w:r w:rsidR="005A374A"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[96]</w:t>
      </w:r>
      <w:r w:rsidR="005A374A" w:rsidRPr="00216F6C">
        <w:rPr>
          <w:rFonts w:ascii="Book Antiqua" w:eastAsia="Times New Roman" w:hAnsi="Book Antiqua" w:cs="Times New Roman"/>
          <w:color w:val="222222"/>
          <w:sz w:val="24"/>
          <w:szCs w:val="24"/>
          <w:lang w:val="en-US" w:eastAsia="en-GB"/>
        </w:rPr>
        <w:fldChar w:fldCharType="end"/>
      </w:r>
      <w:r w:rsidR="00A25CB5" w:rsidRPr="00216F6C">
        <w:rPr>
          <w:rFonts w:ascii="Book Antiqua" w:eastAsia="Times New Roman" w:hAnsi="Book Antiqua" w:cs="Times New Roman"/>
          <w:color w:val="222222"/>
          <w:sz w:val="24"/>
          <w:szCs w:val="24"/>
          <w:lang w:val="en-US" w:eastAsia="en-GB"/>
        </w:rPr>
        <w:t xml:space="preserve">. The low reliability of </w:t>
      </w:r>
      <w:r w:rsidR="00A917B4" w:rsidRPr="00216F6C">
        <w:rPr>
          <w:rFonts w:ascii="Book Antiqua" w:eastAsia="Times New Roman" w:hAnsi="Book Antiqua" w:cs="Times New Roman"/>
          <w:color w:val="222222"/>
          <w:sz w:val="24"/>
          <w:szCs w:val="24"/>
          <w:lang w:val="en-US" w:eastAsia="en-GB"/>
        </w:rPr>
        <w:t xml:space="preserve">the </w:t>
      </w:r>
      <w:r w:rsidR="00A25CB5" w:rsidRPr="00216F6C">
        <w:rPr>
          <w:rFonts w:ascii="Book Antiqua" w:eastAsia="Times New Roman" w:hAnsi="Book Antiqua" w:cs="Times New Roman"/>
          <w:color w:val="222222"/>
          <w:sz w:val="24"/>
          <w:szCs w:val="24"/>
          <w:lang w:val="en-US" w:eastAsia="en-GB"/>
        </w:rPr>
        <w:t>anti-FXA assay</w:t>
      </w:r>
      <w:r w:rsidR="00A917B4" w:rsidRPr="00216F6C">
        <w:rPr>
          <w:rFonts w:ascii="Book Antiqua" w:eastAsia="Times New Roman" w:hAnsi="Book Antiqua" w:cs="Times New Roman"/>
          <w:color w:val="222222"/>
          <w:sz w:val="24"/>
          <w:szCs w:val="24"/>
          <w:lang w:val="en-US" w:eastAsia="en-GB"/>
        </w:rPr>
        <w:t>,</w:t>
      </w:r>
      <w:r w:rsidR="00A25CB5" w:rsidRPr="00216F6C">
        <w:rPr>
          <w:rFonts w:ascii="Book Antiqua" w:eastAsia="Times New Roman" w:hAnsi="Book Antiqua" w:cs="Times New Roman"/>
          <w:color w:val="222222"/>
          <w:sz w:val="24"/>
          <w:szCs w:val="24"/>
          <w:lang w:val="en-US" w:eastAsia="en-GB"/>
        </w:rPr>
        <w:t xml:space="preserve"> which underline</w:t>
      </w:r>
      <w:r w:rsidR="00A917B4" w:rsidRPr="00216F6C">
        <w:rPr>
          <w:rFonts w:ascii="Book Antiqua" w:eastAsia="Times New Roman" w:hAnsi="Book Antiqua" w:cs="Times New Roman"/>
          <w:color w:val="222222"/>
          <w:sz w:val="24"/>
          <w:szCs w:val="24"/>
          <w:lang w:val="en-US" w:eastAsia="en-GB"/>
        </w:rPr>
        <w:t>s</w:t>
      </w:r>
      <w:r w:rsidR="00A25CB5" w:rsidRPr="00216F6C">
        <w:rPr>
          <w:rFonts w:ascii="Book Antiqua" w:eastAsia="Times New Roman" w:hAnsi="Book Antiqua" w:cs="Times New Roman"/>
          <w:color w:val="222222"/>
          <w:sz w:val="24"/>
          <w:szCs w:val="24"/>
          <w:lang w:val="en-US" w:eastAsia="en-GB"/>
        </w:rPr>
        <w:t xml:space="preserve"> a persistently low anti-FXA activity</w:t>
      </w:r>
      <w:r w:rsidR="00A917B4" w:rsidRPr="00216F6C">
        <w:rPr>
          <w:rFonts w:ascii="Book Antiqua" w:eastAsia="Times New Roman" w:hAnsi="Book Antiqua" w:cs="Times New Roman"/>
          <w:color w:val="222222"/>
          <w:sz w:val="24"/>
          <w:szCs w:val="24"/>
          <w:lang w:val="en-US" w:eastAsia="en-GB"/>
        </w:rPr>
        <w:t>,</w:t>
      </w:r>
      <w:r w:rsidR="00A25CB5" w:rsidRPr="00216F6C">
        <w:rPr>
          <w:rFonts w:ascii="Book Antiqua" w:eastAsia="Times New Roman" w:hAnsi="Book Antiqua" w:cs="Times New Roman"/>
          <w:color w:val="222222"/>
          <w:sz w:val="24"/>
          <w:szCs w:val="24"/>
          <w:lang w:val="en-US" w:eastAsia="en-GB"/>
        </w:rPr>
        <w:t xml:space="preserve"> can </w:t>
      </w:r>
      <w:r w:rsidR="00A917B4" w:rsidRPr="00216F6C">
        <w:rPr>
          <w:rFonts w:ascii="Book Antiqua" w:eastAsia="Times New Roman" w:hAnsi="Book Antiqua" w:cs="Times New Roman"/>
          <w:color w:val="222222"/>
          <w:sz w:val="24"/>
          <w:szCs w:val="24"/>
          <w:lang w:val="en-US" w:eastAsia="en-GB"/>
        </w:rPr>
        <w:t xml:space="preserve">lead </w:t>
      </w:r>
      <w:r w:rsidR="00A25CB5" w:rsidRPr="00216F6C">
        <w:rPr>
          <w:rFonts w:ascii="Book Antiqua" w:eastAsia="Times New Roman" w:hAnsi="Book Antiqua" w:cs="Times New Roman"/>
          <w:color w:val="222222"/>
          <w:sz w:val="24"/>
          <w:szCs w:val="24"/>
          <w:lang w:val="en-US" w:eastAsia="en-GB"/>
        </w:rPr>
        <w:t xml:space="preserve">to dangerous LMWH dose escalation in the postoperative period </w:t>
      </w:r>
      <w:r w:rsidR="00A917B4" w:rsidRPr="00216F6C">
        <w:rPr>
          <w:rFonts w:ascii="Book Antiqua" w:eastAsia="Times New Roman" w:hAnsi="Book Antiqua" w:cs="Times New Roman"/>
          <w:color w:val="222222"/>
          <w:sz w:val="24"/>
          <w:szCs w:val="24"/>
          <w:lang w:val="en-US" w:eastAsia="en-GB"/>
        </w:rPr>
        <w:t xml:space="preserve">in </w:t>
      </w:r>
      <w:r w:rsidR="00A25CB5" w:rsidRPr="00216F6C">
        <w:rPr>
          <w:rFonts w:ascii="Book Antiqua" w:eastAsia="Times New Roman" w:hAnsi="Book Antiqua" w:cs="Times New Roman"/>
          <w:color w:val="222222"/>
          <w:sz w:val="24"/>
          <w:szCs w:val="24"/>
          <w:lang w:val="en-US" w:eastAsia="en-GB"/>
        </w:rPr>
        <w:t xml:space="preserve">liver transplant </w:t>
      </w:r>
      <w:proofErr w:type="gramStart"/>
      <w:r w:rsidR="00A25CB5" w:rsidRPr="00216F6C">
        <w:rPr>
          <w:rFonts w:ascii="Book Antiqua" w:eastAsia="Times New Roman" w:hAnsi="Book Antiqua" w:cs="Times New Roman"/>
          <w:color w:val="222222"/>
          <w:sz w:val="24"/>
          <w:szCs w:val="24"/>
          <w:lang w:val="en-US" w:eastAsia="en-GB"/>
        </w:rPr>
        <w:t>recipient</w:t>
      </w:r>
      <w:r w:rsidR="00A917B4" w:rsidRPr="00216F6C">
        <w:rPr>
          <w:rFonts w:ascii="Book Antiqua" w:eastAsia="Times New Roman" w:hAnsi="Book Antiqua" w:cs="Times New Roman"/>
          <w:color w:val="222222"/>
          <w:sz w:val="24"/>
          <w:szCs w:val="24"/>
          <w:lang w:val="en-US" w:eastAsia="en-GB"/>
        </w:rPr>
        <w:t>s</w:t>
      </w:r>
      <w:proofErr w:type="gramEnd"/>
      <w:r w:rsidR="00A25CB5" w:rsidRPr="00216F6C">
        <w:rPr>
          <w:rFonts w:ascii="Book Antiqua" w:eastAsia="Times New Roman" w:hAnsi="Book Antiqua" w:cs="Times New Roman"/>
          <w:color w:val="222222"/>
          <w:sz w:val="24"/>
          <w:szCs w:val="24"/>
          <w:lang w:val="en-US" w:eastAsia="en-GB"/>
        </w:rPr>
        <w:fldChar w:fldCharType="begin">
          <w:fldData xml:space="preserve">PEVuZE5vdGU+PENpdGU+PEF1dGhvcj5CZWNobWFubjwvQXV0aG9yPjxZZWFyPjIwMTE8L1llYXI+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==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PEVuZE5vdGU+PENpdGU+PEF1dGhvcj5CZWNobWFubjwvQXV0aG9yPjxZZWFyPjIwMTE8L1llYXI+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==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A25CB5" w:rsidRPr="00216F6C">
        <w:rPr>
          <w:rFonts w:ascii="Book Antiqua" w:eastAsia="Times New Roman" w:hAnsi="Book Antiqua" w:cs="Times New Roman"/>
          <w:color w:val="222222"/>
          <w:sz w:val="24"/>
          <w:szCs w:val="24"/>
          <w:lang w:val="en-US" w:eastAsia="en-GB"/>
        </w:rPr>
      </w:r>
      <w:r w:rsidR="00A25CB5"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[102]</w:t>
      </w:r>
      <w:r w:rsidR="00A25CB5" w:rsidRPr="00216F6C">
        <w:rPr>
          <w:rFonts w:ascii="Book Antiqua" w:eastAsia="Times New Roman" w:hAnsi="Book Antiqua" w:cs="Times New Roman"/>
          <w:color w:val="222222"/>
          <w:sz w:val="24"/>
          <w:szCs w:val="24"/>
          <w:lang w:val="en-US" w:eastAsia="en-GB"/>
        </w:rPr>
        <w:fldChar w:fldCharType="end"/>
      </w:r>
      <w:r w:rsidR="00A25CB5" w:rsidRPr="00216F6C">
        <w:rPr>
          <w:rFonts w:ascii="Book Antiqua" w:eastAsia="Times New Roman" w:hAnsi="Book Antiqua" w:cs="Times New Roman"/>
          <w:color w:val="222222"/>
          <w:sz w:val="24"/>
          <w:szCs w:val="24"/>
          <w:lang w:val="en-US" w:eastAsia="en-GB"/>
        </w:rPr>
        <w:t xml:space="preserve">. To overcome this limitation of the assay at low AT levels, some authors propose the addition of AT before monitoring LMWH, which is not </w:t>
      </w:r>
      <w:r w:rsidR="00717A7B" w:rsidRPr="00216F6C">
        <w:rPr>
          <w:rFonts w:ascii="Book Antiqua" w:eastAsia="Times New Roman" w:hAnsi="Book Antiqua" w:cs="Times New Roman"/>
          <w:color w:val="222222"/>
          <w:sz w:val="24"/>
          <w:szCs w:val="24"/>
          <w:lang w:val="en-US" w:eastAsia="en-GB"/>
        </w:rPr>
        <w:t xml:space="preserve">the </w:t>
      </w:r>
      <w:r w:rsidR="00A25CB5" w:rsidRPr="00216F6C">
        <w:rPr>
          <w:rFonts w:ascii="Book Antiqua" w:eastAsia="Times New Roman" w:hAnsi="Book Antiqua" w:cs="Times New Roman"/>
          <w:color w:val="222222"/>
          <w:sz w:val="24"/>
          <w:szCs w:val="24"/>
          <w:lang w:val="en-US" w:eastAsia="en-GB"/>
        </w:rPr>
        <w:t>standard practice in</w:t>
      </w:r>
      <w:r w:rsidR="00717A7B" w:rsidRPr="00216F6C">
        <w:rPr>
          <w:rFonts w:ascii="Book Antiqua" w:eastAsia="Times New Roman" w:hAnsi="Book Antiqua" w:cs="Times New Roman"/>
          <w:color w:val="222222"/>
          <w:sz w:val="24"/>
          <w:szCs w:val="24"/>
          <w:lang w:val="en-US" w:eastAsia="en-GB"/>
        </w:rPr>
        <w:t xml:space="preserve"> </w:t>
      </w:r>
      <w:r w:rsidR="00A25CB5" w:rsidRPr="00216F6C">
        <w:rPr>
          <w:rFonts w:ascii="Book Antiqua" w:eastAsia="Times New Roman" w:hAnsi="Book Antiqua" w:cs="Times New Roman"/>
          <w:color w:val="222222"/>
          <w:sz w:val="24"/>
          <w:szCs w:val="24"/>
          <w:lang w:val="en-US" w:eastAsia="en-GB"/>
        </w:rPr>
        <w:t xml:space="preserve">most routine diagnostic </w:t>
      </w:r>
      <w:proofErr w:type="gramStart"/>
      <w:r w:rsidR="00A25CB5" w:rsidRPr="00216F6C">
        <w:rPr>
          <w:rFonts w:ascii="Book Antiqua" w:eastAsia="Times New Roman" w:hAnsi="Book Antiqua" w:cs="Times New Roman"/>
          <w:color w:val="222222"/>
          <w:sz w:val="24"/>
          <w:szCs w:val="24"/>
          <w:lang w:val="en-US" w:eastAsia="en-GB"/>
        </w:rPr>
        <w:t>laboratories</w:t>
      </w:r>
      <w:proofErr w:type="gramEnd"/>
      <w:r w:rsidR="00717A7B" w:rsidRPr="00216F6C">
        <w:rPr>
          <w:rFonts w:ascii="Book Antiqua" w:eastAsia="Times New Roman" w:hAnsi="Book Antiqua" w:cs="Times New Roman"/>
          <w:color w:val="222222"/>
          <w:sz w:val="24"/>
          <w:szCs w:val="24"/>
          <w:lang w:val="en-US" w:eastAsia="en-GB"/>
        </w:rPr>
        <w:fldChar w:fldCharType="begin">
          <w:fldData xml:space="preserve">PEVuZE5vdGU+PENpdGU+PEF1dGhvcj5IdWdlbmhvbHR6PC9BdXRob3I+PFllYXI+MjAxNTwvWWVh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ZXNlYXJjaCBMYWJvcmF0b3J5LCBEZXBhcnRtZW50IG9mIFN1cmdlcnksIFVuaXZlcnNpdHkgb2Yg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</w:fldData>
        </w:fldChar>
      </w:r>
      <w:r w:rsidR="00C11900" w:rsidRPr="00216F6C">
        <w:rPr>
          <w:rFonts w:ascii="Book Antiqua" w:eastAsia="Times New Roman" w:hAnsi="Book Antiqua" w:cs="Times New Roman"/>
          <w:color w:val="222222"/>
          <w:sz w:val="24"/>
          <w:szCs w:val="24"/>
          <w:lang w:val="en-US" w:eastAsia="en-GB"/>
        </w:rPr>
        <w:instrText xml:space="preserve"> ADDIN EN.CITE </w:instrText>
      </w:r>
      <w:r w:rsidR="00C11900" w:rsidRPr="00216F6C">
        <w:rPr>
          <w:rFonts w:ascii="Book Antiqua" w:eastAsia="Times New Roman" w:hAnsi="Book Antiqua" w:cs="Times New Roman"/>
          <w:color w:val="222222"/>
          <w:sz w:val="24"/>
          <w:szCs w:val="24"/>
          <w:lang w:val="en-US" w:eastAsia="en-GB"/>
        </w:rPr>
        <w:fldChar w:fldCharType="begin">
          <w:fldData xml:space="preserve">PEVuZE5vdGU+PENpdGU+PEF1dGhvcj5IdWdlbmhvbHR6PC9BdXRob3I+PFllYXI+MjAxNTwvWWVh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ZXNlYXJjaCBMYWJvcmF0b3J5LCBEZXBhcnRtZW50IG9mIFN1cmdlcnksIFVuaXZlcnNpdHkgb2Yg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</w:fldData>
        </w:fldChar>
      </w:r>
      <w:r w:rsidR="00C11900" w:rsidRPr="00216F6C">
        <w:rPr>
          <w:rFonts w:ascii="Book Antiqua" w:eastAsia="Times New Roman" w:hAnsi="Book Antiqua" w:cs="Times New Roman"/>
          <w:color w:val="222222"/>
          <w:sz w:val="24"/>
          <w:szCs w:val="24"/>
          <w:lang w:val="en-US" w:eastAsia="en-GB"/>
        </w:rPr>
        <w:instrText xml:space="preserve"> ADDIN EN.CITE.DATA </w:instrText>
      </w:r>
      <w:r w:rsidR="00C11900" w:rsidRPr="00216F6C">
        <w:rPr>
          <w:rFonts w:ascii="Book Antiqua" w:eastAsia="Times New Roman" w:hAnsi="Book Antiqua" w:cs="Times New Roman"/>
          <w:color w:val="222222"/>
          <w:sz w:val="24"/>
          <w:szCs w:val="24"/>
          <w:lang w:val="en-US" w:eastAsia="en-GB"/>
        </w:rPr>
      </w:r>
      <w:r w:rsidR="00C11900" w:rsidRPr="00216F6C">
        <w:rPr>
          <w:rFonts w:ascii="Book Antiqua" w:eastAsia="Times New Roman" w:hAnsi="Book Antiqua" w:cs="Times New Roman"/>
          <w:color w:val="222222"/>
          <w:sz w:val="24"/>
          <w:szCs w:val="24"/>
          <w:lang w:val="en-US" w:eastAsia="en-GB"/>
        </w:rPr>
        <w:fldChar w:fldCharType="end"/>
      </w:r>
      <w:r w:rsidR="00717A7B" w:rsidRPr="00216F6C">
        <w:rPr>
          <w:rFonts w:ascii="Book Antiqua" w:eastAsia="Times New Roman" w:hAnsi="Book Antiqua" w:cs="Times New Roman"/>
          <w:color w:val="222222"/>
          <w:sz w:val="24"/>
          <w:szCs w:val="24"/>
          <w:lang w:val="en-US" w:eastAsia="en-GB"/>
        </w:rPr>
      </w:r>
      <w:r w:rsidR="00717A7B"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[71]</w:t>
      </w:r>
      <w:r w:rsidR="00717A7B" w:rsidRPr="00216F6C">
        <w:rPr>
          <w:rFonts w:ascii="Book Antiqua" w:eastAsia="Times New Roman" w:hAnsi="Book Antiqua" w:cs="Times New Roman"/>
          <w:color w:val="222222"/>
          <w:sz w:val="24"/>
          <w:szCs w:val="24"/>
          <w:lang w:val="en-US" w:eastAsia="en-GB"/>
        </w:rPr>
        <w:fldChar w:fldCharType="end"/>
      </w:r>
      <w:r w:rsidR="00A25CB5" w:rsidRPr="00216F6C">
        <w:rPr>
          <w:rFonts w:ascii="Book Antiqua" w:eastAsia="Times New Roman" w:hAnsi="Book Antiqua" w:cs="Times New Roman"/>
          <w:color w:val="222222"/>
          <w:sz w:val="24"/>
          <w:szCs w:val="24"/>
          <w:lang w:val="en-US" w:eastAsia="en-GB"/>
        </w:rPr>
        <w:t xml:space="preserve">. </w:t>
      </w:r>
      <w:r w:rsidR="00717A7B" w:rsidRPr="00216F6C">
        <w:rPr>
          <w:rFonts w:ascii="Book Antiqua" w:eastAsia="Times New Roman" w:hAnsi="Book Antiqua" w:cs="Times New Roman"/>
          <w:color w:val="222222"/>
          <w:sz w:val="24"/>
          <w:szCs w:val="24"/>
          <w:lang w:val="en-US" w:eastAsia="en-GB"/>
        </w:rPr>
        <w:t xml:space="preserve">Another alternative could be represented by the </w:t>
      </w:r>
      <w:r w:rsidR="005D176E" w:rsidRPr="00216F6C">
        <w:rPr>
          <w:rFonts w:ascii="Book Antiqua" w:eastAsia="Times New Roman" w:hAnsi="Book Antiqua" w:cs="Times New Roman"/>
          <w:color w:val="222222"/>
          <w:sz w:val="24"/>
          <w:szCs w:val="24"/>
          <w:lang w:val="en-US" w:eastAsia="en-GB"/>
        </w:rPr>
        <w:t>ACT</w:t>
      </w:r>
      <w:r w:rsidR="00E16208" w:rsidRPr="00216F6C">
        <w:rPr>
          <w:rFonts w:ascii="Book Antiqua" w:eastAsia="Times New Roman" w:hAnsi="Book Antiqua" w:cs="Times New Roman"/>
          <w:color w:val="222222"/>
          <w:sz w:val="24"/>
          <w:szCs w:val="24"/>
          <w:lang w:val="en-US" w:eastAsia="en-GB"/>
        </w:rPr>
        <w:t>,</w:t>
      </w:r>
      <w:r w:rsidR="00717A7B" w:rsidRPr="00216F6C">
        <w:rPr>
          <w:rFonts w:ascii="Book Antiqua" w:eastAsia="Times New Roman" w:hAnsi="Book Antiqua" w:cs="Times New Roman"/>
          <w:color w:val="222222"/>
          <w:sz w:val="24"/>
          <w:szCs w:val="24"/>
          <w:lang w:val="en-US" w:eastAsia="en-GB"/>
        </w:rPr>
        <w:t xml:space="preserve"> which</w:t>
      </w:r>
      <w:r w:rsidR="005D176E" w:rsidRPr="00216F6C">
        <w:rPr>
          <w:rFonts w:ascii="Book Antiqua" w:eastAsia="Times New Roman" w:hAnsi="Book Antiqua" w:cs="Times New Roman"/>
          <w:color w:val="222222"/>
          <w:sz w:val="24"/>
          <w:szCs w:val="24"/>
          <w:lang w:val="en-US" w:eastAsia="en-GB"/>
        </w:rPr>
        <w:t xml:space="preserve"> is the most commonly </w:t>
      </w:r>
      <w:r w:rsidR="0020435B" w:rsidRPr="00216F6C">
        <w:rPr>
          <w:rFonts w:ascii="Book Antiqua" w:eastAsia="Times New Roman" w:hAnsi="Book Antiqua" w:cs="Times New Roman"/>
          <w:color w:val="222222"/>
          <w:sz w:val="24"/>
          <w:szCs w:val="24"/>
          <w:lang w:val="en-US" w:eastAsia="en-GB"/>
        </w:rPr>
        <w:t xml:space="preserve">used and sensitive </w:t>
      </w:r>
      <w:r w:rsidR="005D176E" w:rsidRPr="00216F6C">
        <w:rPr>
          <w:rFonts w:ascii="Book Antiqua" w:eastAsia="Times New Roman" w:hAnsi="Book Antiqua" w:cs="Times New Roman"/>
          <w:color w:val="222222"/>
          <w:sz w:val="24"/>
          <w:szCs w:val="24"/>
          <w:lang w:val="en-US" w:eastAsia="en-GB"/>
        </w:rPr>
        <w:t xml:space="preserve">monitoring method to </w:t>
      </w:r>
      <w:r w:rsidR="0020435B" w:rsidRPr="00216F6C">
        <w:rPr>
          <w:rFonts w:ascii="Book Antiqua" w:eastAsia="Times New Roman" w:hAnsi="Book Antiqua" w:cs="Times New Roman"/>
          <w:color w:val="222222"/>
          <w:sz w:val="24"/>
          <w:szCs w:val="24"/>
          <w:lang w:val="en-US" w:eastAsia="en-GB"/>
        </w:rPr>
        <w:t>verify</w:t>
      </w:r>
      <w:r w:rsidR="005D176E" w:rsidRPr="00216F6C">
        <w:rPr>
          <w:rFonts w:ascii="Book Antiqua" w:eastAsia="Times New Roman" w:hAnsi="Book Antiqua" w:cs="Times New Roman"/>
          <w:color w:val="222222"/>
          <w:sz w:val="24"/>
          <w:szCs w:val="24"/>
          <w:lang w:val="en-US" w:eastAsia="en-GB"/>
        </w:rPr>
        <w:t xml:space="preserve"> UFH</w:t>
      </w:r>
      <w:r w:rsidR="00A917B4" w:rsidRPr="00216F6C">
        <w:rPr>
          <w:rFonts w:ascii="Book Antiqua" w:eastAsia="Times New Roman" w:hAnsi="Book Antiqua" w:cs="Times New Roman"/>
          <w:color w:val="222222"/>
          <w:sz w:val="24"/>
          <w:szCs w:val="24"/>
          <w:lang w:val="en-US" w:eastAsia="en-GB"/>
        </w:rPr>
        <w:t>’s</w:t>
      </w:r>
      <w:r w:rsidR="005D176E" w:rsidRPr="00216F6C">
        <w:rPr>
          <w:rFonts w:ascii="Book Antiqua" w:eastAsia="Times New Roman" w:hAnsi="Book Antiqua" w:cs="Times New Roman"/>
          <w:color w:val="222222"/>
          <w:sz w:val="24"/>
          <w:szCs w:val="24"/>
          <w:lang w:val="en-US" w:eastAsia="en-GB"/>
        </w:rPr>
        <w:t xml:space="preserve"> effects. </w:t>
      </w:r>
      <w:r w:rsidR="009B3A04" w:rsidRPr="00216F6C">
        <w:rPr>
          <w:rFonts w:ascii="Book Antiqua" w:eastAsia="Times New Roman" w:hAnsi="Book Antiqua" w:cs="Times New Roman"/>
          <w:color w:val="222222"/>
          <w:sz w:val="24"/>
          <w:szCs w:val="24"/>
          <w:lang w:val="en-US" w:eastAsia="en-GB"/>
        </w:rPr>
        <w:t>Some reports have documented that ACT is not reliable in monitoring LMWH</w:t>
      </w:r>
      <w:r w:rsidR="00A917B4" w:rsidRPr="00216F6C">
        <w:rPr>
          <w:rFonts w:ascii="Book Antiqua" w:eastAsia="Times New Roman" w:hAnsi="Book Antiqua" w:cs="Times New Roman"/>
          <w:color w:val="222222"/>
          <w:sz w:val="24"/>
          <w:szCs w:val="24"/>
          <w:lang w:val="en-US" w:eastAsia="en-GB"/>
        </w:rPr>
        <w:t>’s</w:t>
      </w:r>
      <w:r w:rsidR="009B3A04" w:rsidRPr="00216F6C">
        <w:rPr>
          <w:rFonts w:ascii="Book Antiqua" w:eastAsia="Times New Roman" w:hAnsi="Book Antiqua" w:cs="Times New Roman"/>
          <w:color w:val="222222"/>
          <w:sz w:val="24"/>
          <w:szCs w:val="24"/>
          <w:lang w:val="en-US" w:eastAsia="en-GB"/>
        </w:rPr>
        <w:t xml:space="preserve"> </w:t>
      </w:r>
      <w:proofErr w:type="gramStart"/>
      <w:r w:rsidR="009B3A04" w:rsidRPr="00216F6C">
        <w:rPr>
          <w:rFonts w:ascii="Book Antiqua" w:eastAsia="Times New Roman" w:hAnsi="Book Antiqua" w:cs="Times New Roman"/>
          <w:color w:val="222222"/>
          <w:sz w:val="24"/>
          <w:szCs w:val="24"/>
          <w:lang w:val="en-US" w:eastAsia="en-GB"/>
        </w:rPr>
        <w:t>effect</w:t>
      </w:r>
      <w:proofErr w:type="gramEnd"/>
      <w:r w:rsidR="009B3A04" w:rsidRPr="00216F6C">
        <w:rPr>
          <w:rFonts w:ascii="Book Antiqua" w:eastAsia="Times New Roman" w:hAnsi="Book Antiqua" w:cs="Times New Roman"/>
          <w:color w:val="222222"/>
          <w:sz w:val="24"/>
          <w:szCs w:val="24"/>
          <w:lang w:val="en-US" w:eastAsia="en-GB"/>
        </w:rPr>
        <w:fldChar w:fldCharType="begin">
          <w:fldData xml:space="preserve">PEVuZE5vdGU+PENpdGU+PEF1dGhvcj5MaW5raW5zPC9BdXRob3I+PFllYXI+MjAwMjwvWWVhcj48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PEVuZE5vdGU+PENpdGU+PEF1dGhvcj5MaW5raW5zPC9BdXRob3I+PFllYXI+MjAwMjwvWWVhcj48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9B3A04" w:rsidRPr="00216F6C">
        <w:rPr>
          <w:rFonts w:ascii="Book Antiqua" w:eastAsia="Times New Roman" w:hAnsi="Book Antiqua" w:cs="Times New Roman"/>
          <w:color w:val="222222"/>
          <w:sz w:val="24"/>
          <w:szCs w:val="24"/>
          <w:lang w:val="en-US" w:eastAsia="en-GB"/>
        </w:rPr>
      </w:r>
      <w:r w:rsidR="009B3A04"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[103, 104]</w:t>
      </w:r>
      <w:r w:rsidR="009B3A04" w:rsidRPr="00216F6C">
        <w:rPr>
          <w:rFonts w:ascii="Book Antiqua" w:eastAsia="Times New Roman" w:hAnsi="Book Antiqua" w:cs="Times New Roman"/>
          <w:color w:val="222222"/>
          <w:sz w:val="24"/>
          <w:szCs w:val="24"/>
          <w:lang w:val="en-US" w:eastAsia="en-GB"/>
        </w:rPr>
        <w:fldChar w:fldCharType="end"/>
      </w:r>
      <w:r w:rsidR="00A917B4" w:rsidRPr="00216F6C">
        <w:rPr>
          <w:rFonts w:ascii="Book Antiqua" w:eastAsia="Times New Roman" w:hAnsi="Book Antiqua" w:cs="Times New Roman"/>
          <w:color w:val="222222"/>
          <w:sz w:val="24"/>
          <w:szCs w:val="24"/>
          <w:lang w:val="en-US" w:eastAsia="en-GB"/>
        </w:rPr>
        <w:t>,</w:t>
      </w:r>
      <w:r w:rsidR="009B3A04" w:rsidRPr="00216F6C">
        <w:rPr>
          <w:rFonts w:ascii="Book Antiqua" w:eastAsia="Times New Roman" w:hAnsi="Book Antiqua" w:cs="Times New Roman"/>
          <w:color w:val="222222"/>
          <w:sz w:val="24"/>
          <w:szCs w:val="24"/>
          <w:lang w:val="en-US" w:eastAsia="en-GB"/>
        </w:rPr>
        <w:t xml:space="preserve"> and t</w:t>
      </w:r>
      <w:r w:rsidR="0020435B" w:rsidRPr="00216F6C">
        <w:rPr>
          <w:rFonts w:ascii="Book Antiqua" w:eastAsia="Times New Roman" w:hAnsi="Book Antiqua" w:cs="Times New Roman"/>
          <w:color w:val="222222"/>
          <w:sz w:val="24"/>
          <w:szCs w:val="24"/>
          <w:lang w:val="en-US" w:eastAsia="en-GB"/>
        </w:rPr>
        <w:t>he ACT cannot</w:t>
      </w:r>
      <w:r w:rsidR="00717A7B" w:rsidRPr="00216F6C">
        <w:rPr>
          <w:rFonts w:ascii="Book Antiqua" w:eastAsia="Times New Roman" w:hAnsi="Book Antiqua" w:cs="Times New Roman"/>
          <w:color w:val="222222"/>
          <w:sz w:val="24"/>
          <w:szCs w:val="24"/>
          <w:lang w:val="en-US" w:eastAsia="en-GB"/>
        </w:rPr>
        <w:t xml:space="preserve"> </w:t>
      </w:r>
      <w:r w:rsidR="0020435B" w:rsidRPr="00216F6C">
        <w:rPr>
          <w:rFonts w:ascii="Book Antiqua" w:eastAsia="Times New Roman" w:hAnsi="Book Antiqua" w:cs="Times New Roman"/>
          <w:color w:val="222222"/>
          <w:sz w:val="24"/>
          <w:szCs w:val="24"/>
          <w:lang w:val="en-US" w:eastAsia="en-GB"/>
        </w:rPr>
        <w:t xml:space="preserve">usually monitor the activity of factor </w:t>
      </w:r>
      <w:r w:rsidR="00A917B4" w:rsidRPr="00216F6C">
        <w:rPr>
          <w:rFonts w:ascii="Book Antiqua" w:eastAsia="Times New Roman" w:hAnsi="Book Antiqua" w:cs="Times New Roman"/>
          <w:color w:val="222222"/>
          <w:sz w:val="24"/>
          <w:szCs w:val="24"/>
          <w:lang w:val="en-US" w:eastAsia="en-GB"/>
        </w:rPr>
        <w:t>X</w:t>
      </w:r>
      <w:r w:rsidR="0020435B" w:rsidRPr="00216F6C">
        <w:rPr>
          <w:rFonts w:ascii="Book Antiqua" w:eastAsia="Times New Roman" w:hAnsi="Book Antiqua" w:cs="Times New Roman"/>
          <w:color w:val="222222"/>
          <w:sz w:val="24"/>
          <w:szCs w:val="24"/>
          <w:lang w:val="en-US" w:eastAsia="en-GB"/>
        </w:rPr>
        <w:t>a</w:t>
      </w:r>
      <w:r w:rsidR="009B3A04" w:rsidRPr="00216F6C">
        <w:rPr>
          <w:rFonts w:ascii="Book Antiqua" w:eastAsia="Times New Roman" w:hAnsi="Book Antiqua" w:cs="Times New Roman"/>
          <w:color w:val="222222"/>
          <w:sz w:val="24"/>
          <w:szCs w:val="24"/>
          <w:lang w:val="en-US" w:eastAsia="en-GB"/>
        </w:rPr>
        <w:t xml:space="preserve">. </w:t>
      </w:r>
      <w:r w:rsidR="005B3C6D" w:rsidRPr="00216F6C">
        <w:rPr>
          <w:rFonts w:ascii="Book Antiqua" w:eastAsia="Times New Roman" w:hAnsi="Book Antiqua" w:cs="Times New Roman"/>
          <w:color w:val="222222"/>
          <w:sz w:val="24"/>
          <w:szCs w:val="24"/>
          <w:lang w:val="en-US" w:eastAsia="en-GB"/>
        </w:rPr>
        <w:t xml:space="preserve">However, </w:t>
      </w:r>
      <w:r w:rsidR="00210914" w:rsidRPr="00216F6C">
        <w:rPr>
          <w:rFonts w:ascii="Book Antiqua" w:eastAsia="Times New Roman" w:hAnsi="Book Antiqua" w:cs="Times New Roman"/>
          <w:color w:val="222222"/>
          <w:sz w:val="24"/>
          <w:szCs w:val="24"/>
          <w:lang w:val="en-US" w:eastAsia="en-GB"/>
        </w:rPr>
        <w:t>in other clinical papers</w:t>
      </w:r>
      <w:r w:rsidR="009B3ED5" w:rsidRPr="00216F6C">
        <w:rPr>
          <w:rFonts w:ascii="Book Antiqua" w:eastAsia="Times New Roman" w:hAnsi="Book Antiqua" w:cs="Times New Roman"/>
          <w:color w:val="222222"/>
          <w:sz w:val="24"/>
          <w:szCs w:val="24"/>
          <w:lang w:val="en-US" w:eastAsia="en-GB"/>
        </w:rPr>
        <w:t>,</w:t>
      </w:r>
      <w:r w:rsidR="0020435B" w:rsidRPr="00216F6C">
        <w:rPr>
          <w:rFonts w:ascii="Book Antiqua" w:eastAsia="Times New Roman" w:hAnsi="Book Antiqua" w:cs="Times New Roman"/>
          <w:color w:val="222222"/>
          <w:sz w:val="24"/>
          <w:szCs w:val="24"/>
          <w:lang w:val="en-US" w:eastAsia="en-GB"/>
        </w:rPr>
        <w:t xml:space="preserve"> ACT </w:t>
      </w:r>
      <w:r w:rsidR="009B3ED5" w:rsidRPr="00216F6C">
        <w:rPr>
          <w:rFonts w:ascii="Book Antiqua" w:eastAsia="Times New Roman" w:hAnsi="Book Antiqua" w:cs="Times New Roman"/>
          <w:color w:val="222222"/>
          <w:sz w:val="24"/>
          <w:szCs w:val="24"/>
          <w:lang w:val="en-US" w:eastAsia="en-GB"/>
        </w:rPr>
        <w:t xml:space="preserve">did </w:t>
      </w:r>
      <w:r w:rsidR="0020435B" w:rsidRPr="00216F6C">
        <w:rPr>
          <w:rFonts w:ascii="Book Antiqua" w:eastAsia="Times New Roman" w:hAnsi="Book Antiqua" w:cs="Times New Roman"/>
          <w:color w:val="222222"/>
          <w:sz w:val="24"/>
          <w:szCs w:val="24"/>
          <w:lang w:val="en-US" w:eastAsia="en-GB"/>
        </w:rPr>
        <w:t xml:space="preserve">monitor the anticoagulatory effect of LMWH in coronary intervention </w:t>
      </w:r>
      <w:proofErr w:type="gramStart"/>
      <w:r w:rsidR="0020435B" w:rsidRPr="00216F6C">
        <w:rPr>
          <w:rFonts w:ascii="Book Antiqua" w:eastAsia="Times New Roman" w:hAnsi="Book Antiqua" w:cs="Times New Roman"/>
          <w:color w:val="222222"/>
          <w:sz w:val="24"/>
          <w:szCs w:val="24"/>
          <w:lang w:val="en-US" w:eastAsia="en-GB"/>
        </w:rPr>
        <w:lastRenderedPageBreak/>
        <w:t>procedures</w:t>
      </w:r>
      <w:proofErr w:type="gramEnd"/>
      <w:r w:rsidR="0020435B" w:rsidRPr="00216F6C">
        <w:rPr>
          <w:rFonts w:ascii="Book Antiqua" w:eastAsia="Times New Roman" w:hAnsi="Book Antiqua" w:cs="Times New Roman"/>
          <w:color w:val="222222"/>
          <w:sz w:val="24"/>
          <w:szCs w:val="24"/>
          <w:lang w:val="en-US" w:eastAsia="en-GB"/>
        </w:rPr>
        <w:fldChar w:fldCharType="begin">
          <w:fldData xml:space="preserve">PEVuZE5vdGU+PENpdGU+PEF1dGhvcj5NYXJtdXI8L0F1dGhvcj48WWVhcj4yMDAzPC9ZZWFyPjxS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PEVuZE5vdGU+PENpdGU+PEF1dGhvcj5NYXJtdXI8L0F1dGhvcj48WWVhcj4yMDAzPC9ZZWFyPjxS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20435B" w:rsidRPr="00216F6C">
        <w:rPr>
          <w:rFonts w:ascii="Book Antiqua" w:eastAsia="Times New Roman" w:hAnsi="Book Antiqua" w:cs="Times New Roman"/>
          <w:color w:val="222222"/>
          <w:sz w:val="24"/>
          <w:szCs w:val="24"/>
          <w:lang w:val="en-US" w:eastAsia="en-GB"/>
        </w:rPr>
      </w:r>
      <w:r w:rsidR="0020435B"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[105]</w:t>
      </w:r>
      <w:r w:rsidR="0020435B" w:rsidRPr="00216F6C">
        <w:rPr>
          <w:rFonts w:ascii="Book Antiqua" w:eastAsia="Times New Roman" w:hAnsi="Book Antiqua" w:cs="Times New Roman"/>
          <w:color w:val="222222"/>
          <w:sz w:val="24"/>
          <w:szCs w:val="24"/>
          <w:lang w:val="en-US" w:eastAsia="en-GB"/>
        </w:rPr>
        <w:fldChar w:fldCharType="end"/>
      </w:r>
      <w:r w:rsidR="00210914" w:rsidRPr="00216F6C">
        <w:rPr>
          <w:rFonts w:ascii="Book Antiqua" w:eastAsia="Times New Roman" w:hAnsi="Book Antiqua" w:cs="Times New Roman"/>
          <w:color w:val="222222"/>
          <w:sz w:val="24"/>
          <w:szCs w:val="24"/>
          <w:lang w:val="en-US" w:eastAsia="en-GB"/>
        </w:rPr>
        <w:t xml:space="preserve"> and in</w:t>
      </w:r>
      <w:r w:rsidR="0020435B" w:rsidRPr="00216F6C">
        <w:rPr>
          <w:rFonts w:ascii="Book Antiqua" w:eastAsia="Times New Roman" w:hAnsi="Book Antiqua" w:cs="Times New Roman"/>
          <w:color w:val="222222"/>
          <w:sz w:val="24"/>
          <w:szCs w:val="24"/>
          <w:lang w:val="en-US" w:eastAsia="en-GB"/>
        </w:rPr>
        <w:t xml:space="preserve"> </w:t>
      </w:r>
      <w:r w:rsidR="003F6381" w:rsidRPr="00216F6C">
        <w:rPr>
          <w:rFonts w:ascii="Book Antiqua" w:eastAsia="Times New Roman" w:hAnsi="Book Antiqua" w:cs="Times New Roman"/>
          <w:color w:val="222222"/>
          <w:sz w:val="24"/>
          <w:szCs w:val="24"/>
          <w:lang w:val="en-US" w:eastAsia="en-GB"/>
        </w:rPr>
        <w:t>living</w:t>
      </w:r>
      <w:r w:rsidR="009B3ED5" w:rsidRPr="00216F6C">
        <w:rPr>
          <w:rFonts w:ascii="Book Antiqua" w:eastAsia="Times New Roman" w:hAnsi="Book Antiqua" w:cs="Times New Roman"/>
          <w:color w:val="222222"/>
          <w:sz w:val="24"/>
          <w:szCs w:val="24"/>
          <w:lang w:val="en-US" w:eastAsia="en-GB"/>
        </w:rPr>
        <w:t>-</w:t>
      </w:r>
      <w:r w:rsidR="003F6381" w:rsidRPr="00216F6C">
        <w:rPr>
          <w:rFonts w:ascii="Book Antiqua" w:eastAsia="Times New Roman" w:hAnsi="Book Antiqua" w:cs="Times New Roman"/>
          <w:color w:val="222222"/>
          <w:sz w:val="24"/>
          <w:szCs w:val="24"/>
          <w:lang w:val="en-US" w:eastAsia="en-GB"/>
        </w:rPr>
        <w:t>donor LT</w:t>
      </w:r>
      <w:r w:rsidR="003F6381" w:rsidRPr="00216F6C" w:rsidDel="003F6381">
        <w:rPr>
          <w:rFonts w:ascii="Book Antiqua" w:eastAsia="Times New Roman" w:hAnsi="Book Antiqua" w:cs="Times New Roman"/>
          <w:color w:val="222222"/>
          <w:sz w:val="24"/>
          <w:szCs w:val="24"/>
          <w:lang w:val="en-US" w:eastAsia="en-GB"/>
        </w:rPr>
        <w:t xml:space="preserve"> </w:t>
      </w:r>
      <w:r w:rsidR="0020435B"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20435B" w:rsidRPr="00216F6C">
        <w:rPr>
          <w:rFonts w:ascii="Book Antiqua" w:eastAsia="Times New Roman" w:hAnsi="Book Antiqua" w:cs="Times New Roman"/>
          <w:color w:val="222222"/>
          <w:sz w:val="24"/>
          <w:szCs w:val="24"/>
          <w:lang w:val="en-US" w:eastAsia="en-GB"/>
        </w:rPr>
      </w:r>
      <w:r w:rsidR="0020435B"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[84]</w:t>
      </w:r>
      <w:r w:rsidR="0020435B" w:rsidRPr="00216F6C">
        <w:rPr>
          <w:rFonts w:ascii="Book Antiqua" w:eastAsia="Times New Roman" w:hAnsi="Book Antiqua" w:cs="Times New Roman"/>
          <w:color w:val="222222"/>
          <w:sz w:val="24"/>
          <w:szCs w:val="24"/>
          <w:lang w:val="en-US" w:eastAsia="en-GB"/>
        </w:rPr>
        <w:fldChar w:fldCharType="end"/>
      </w:r>
      <w:r w:rsidR="009B3ED5" w:rsidRPr="00216F6C">
        <w:rPr>
          <w:rFonts w:ascii="Book Antiqua" w:eastAsia="Times New Roman" w:hAnsi="Book Antiqua" w:cs="Times New Roman"/>
          <w:color w:val="222222"/>
          <w:sz w:val="24"/>
          <w:szCs w:val="24"/>
          <w:lang w:val="en-US" w:eastAsia="en-GB"/>
        </w:rPr>
        <w:t>.</w:t>
      </w:r>
      <w:r w:rsidR="0020435B" w:rsidRPr="00216F6C">
        <w:rPr>
          <w:rFonts w:ascii="Book Antiqua" w:eastAsia="Times New Roman" w:hAnsi="Book Antiqua" w:cs="Times New Roman"/>
          <w:color w:val="222222"/>
          <w:sz w:val="24"/>
          <w:szCs w:val="24"/>
          <w:lang w:val="en-US" w:eastAsia="en-GB"/>
        </w:rPr>
        <w:t xml:space="preserve"> Uchikawa </w:t>
      </w:r>
      <w:r w:rsidR="0020435B" w:rsidRPr="00216F6C">
        <w:rPr>
          <w:rFonts w:ascii="Book Antiqua" w:eastAsia="Times New Roman" w:hAnsi="Book Antiqua" w:cs="Times New Roman"/>
          <w:i/>
          <w:color w:val="222222"/>
          <w:sz w:val="24"/>
          <w:szCs w:val="24"/>
          <w:lang w:val="en-US" w:eastAsia="en-GB"/>
        </w:rPr>
        <w:t xml:space="preserve">et </w:t>
      </w:r>
      <w:proofErr w:type="gramStart"/>
      <w:r w:rsidR="0020435B" w:rsidRPr="00216F6C">
        <w:rPr>
          <w:rFonts w:ascii="Book Antiqua" w:eastAsia="Times New Roman" w:hAnsi="Book Antiqua" w:cs="Times New Roman"/>
          <w:i/>
          <w:color w:val="222222"/>
          <w:sz w:val="24"/>
          <w:szCs w:val="24"/>
          <w:lang w:val="en-US" w:eastAsia="en-GB"/>
        </w:rPr>
        <w:t>al</w:t>
      </w:r>
      <w:proofErr w:type="gramEnd"/>
      <w:r w:rsidR="002B375A"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2B375A" w:rsidRPr="00216F6C">
        <w:rPr>
          <w:rFonts w:ascii="Book Antiqua" w:eastAsia="Times New Roman" w:hAnsi="Book Antiqua" w:cs="Times New Roman"/>
          <w:color w:val="222222"/>
          <w:sz w:val="24"/>
          <w:szCs w:val="24"/>
          <w:lang w:val="en-US" w:eastAsia="en-GB"/>
        </w:rPr>
      </w:r>
      <w:r w:rsidR="002B375A"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[84]</w:t>
      </w:r>
      <w:r w:rsidR="002B375A" w:rsidRPr="00216F6C">
        <w:rPr>
          <w:rFonts w:ascii="Book Antiqua" w:eastAsia="Times New Roman" w:hAnsi="Book Antiqua" w:cs="Times New Roman"/>
          <w:color w:val="222222"/>
          <w:sz w:val="24"/>
          <w:szCs w:val="24"/>
          <w:lang w:val="en-US" w:eastAsia="en-GB"/>
        </w:rPr>
        <w:fldChar w:fldCharType="end"/>
      </w:r>
      <w:r w:rsidR="0020435B" w:rsidRPr="00216F6C">
        <w:rPr>
          <w:rFonts w:ascii="Book Antiqua" w:eastAsia="Times New Roman" w:hAnsi="Book Antiqua" w:cs="Times New Roman"/>
          <w:color w:val="222222"/>
          <w:sz w:val="24"/>
          <w:szCs w:val="24"/>
          <w:lang w:val="en-US" w:eastAsia="en-GB"/>
        </w:rPr>
        <w:t xml:space="preserve"> showed</w:t>
      </w:r>
      <w:r w:rsidR="00244064" w:rsidRPr="00216F6C">
        <w:rPr>
          <w:rFonts w:ascii="Book Antiqua" w:eastAsia="Times New Roman" w:hAnsi="Book Antiqua" w:cs="Times New Roman"/>
          <w:color w:val="222222"/>
          <w:sz w:val="24"/>
          <w:szCs w:val="24"/>
          <w:lang w:val="en-US" w:eastAsia="en-GB"/>
        </w:rPr>
        <w:t xml:space="preserve"> </w:t>
      </w:r>
      <w:r w:rsidR="0020435B" w:rsidRPr="00216F6C">
        <w:rPr>
          <w:rFonts w:ascii="Book Antiqua" w:eastAsia="Times New Roman" w:hAnsi="Book Antiqua" w:cs="Times New Roman"/>
          <w:color w:val="222222"/>
          <w:sz w:val="24"/>
          <w:szCs w:val="24"/>
          <w:lang w:val="en-US" w:eastAsia="en-GB"/>
        </w:rPr>
        <w:t>that ACT measurement is a simple, reliable method for</w:t>
      </w:r>
      <w:r w:rsidR="00244064" w:rsidRPr="00216F6C">
        <w:rPr>
          <w:rFonts w:ascii="Book Antiqua" w:eastAsia="Times New Roman" w:hAnsi="Book Antiqua" w:cs="Times New Roman"/>
          <w:color w:val="222222"/>
          <w:sz w:val="24"/>
          <w:szCs w:val="24"/>
          <w:lang w:val="en-US" w:eastAsia="en-GB"/>
        </w:rPr>
        <w:t xml:space="preserve"> </w:t>
      </w:r>
      <w:r w:rsidR="0020435B" w:rsidRPr="00216F6C">
        <w:rPr>
          <w:rFonts w:ascii="Book Antiqua" w:eastAsia="Times New Roman" w:hAnsi="Book Antiqua" w:cs="Times New Roman"/>
          <w:color w:val="222222"/>
          <w:sz w:val="24"/>
          <w:szCs w:val="24"/>
          <w:lang w:val="en-US" w:eastAsia="en-GB"/>
        </w:rPr>
        <w:t>bedside monitoring of LMWH</w:t>
      </w:r>
      <w:r w:rsidR="009B3ED5" w:rsidRPr="00216F6C">
        <w:rPr>
          <w:rFonts w:ascii="Book Antiqua" w:eastAsia="Times New Roman" w:hAnsi="Book Antiqua" w:cs="Times New Roman"/>
          <w:color w:val="222222"/>
          <w:sz w:val="24"/>
          <w:szCs w:val="24"/>
          <w:lang w:val="en-US" w:eastAsia="en-GB"/>
        </w:rPr>
        <w:t>’s</w:t>
      </w:r>
      <w:r w:rsidR="0020435B" w:rsidRPr="00216F6C">
        <w:rPr>
          <w:rFonts w:ascii="Book Antiqua" w:eastAsia="Times New Roman" w:hAnsi="Book Antiqua" w:cs="Times New Roman"/>
          <w:color w:val="222222"/>
          <w:sz w:val="24"/>
          <w:szCs w:val="24"/>
          <w:lang w:val="en-US" w:eastAsia="en-GB"/>
        </w:rPr>
        <w:t xml:space="preserve"> </w:t>
      </w:r>
      <w:r w:rsidR="009B3A04" w:rsidRPr="00216F6C">
        <w:rPr>
          <w:rFonts w:ascii="Book Antiqua" w:eastAsia="Times New Roman" w:hAnsi="Book Antiqua" w:cs="Times New Roman"/>
          <w:color w:val="222222"/>
          <w:sz w:val="24"/>
          <w:szCs w:val="24"/>
          <w:lang w:val="en-US" w:eastAsia="en-GB"/>
        </w:rPr>
        <w:t>(dalteparin</w:t>
      </w:r>
      <w:r w:rsidR="009B3ED5" w:rsidRPr="00216F6C">
        <w:rPr>
          <w:rFonts w:ascii="Book Antiqua" w:eastAsia="Times New Roman" w:hAnsi="Book Antiqua" w:cs="Times New Roman"/>
          <w:color w:val="222222"/>
          <w:sz w:val="24"/>
          <w:szCs w:val="24"/>
          <w:lang w:val="en-US" w:eastAsia="en-GB"/>
        </w:rPr>
        <w:t>’s</w:t>
      </w:r>
      <w:r w:rsidR="009B3A04" w:rsidRPr="00216F6C">
        <w:rPr>
          <w:rFonts w:ascii="Book Antiqua" w:eastAsia="Times New Roman" w:hAnsi="Book Antiqua" w:cs="Times New Roman"/>
          <w:color w:val="222222"/>
          <w:sz w:val="24"/>
          <w:szCs w:val="24"/>
          <w:lang w:val="en-US" w:eastAsia="en-GB"/>
        </w:rPr>
        <w:t xml:space="preserve">) </w:t>
      </w:r>
      <w:r w:rsidR="0020435B" w:rsidRPr="00216F6C">
        <w:rPr>
          <w:rFonts w:ascii="Book Antiqua" w:eastAsia="Times New Roman" w:hAnsi="Book Antiqua" w:cs="Times New Roman"/>
          <w:color w:val="222222"/>
          <w:sz w:val="24"/>
          <w:szCs w:val="24"/>
          <w:lang w:val="en-US" w:eastAsia="en-GB"/>
        </w:rPr>
        <w:t>anticoagulant effects for</w:t>
      </w:r>
      <w:r w:rsidR="00244064" w:rsidRPr="00216F6C">
        <w:rPr>
          <w:rFonts w:ascii="Book Antiqua" w:eastAsia="Times New Roman" w:hAnsi="Book Antiqua" w:cs="Times New Roman"/>
          <w:color w:val="222222"/>
          <w:sz w:val="24"/>
          <w:szCs w:val="24"/>
          <w:lang w:val="en-US" w:eastAsia="en-GB"/>
        </w:rPr>
        <w:t xml:space="preserve"> </w:t>
      </w:r>
      <w:r w:rsidR="003F6381" w:rsidRPr="00216F6C">
        <w:rPr>
          <w:rFonts w:ascii="Book Antiqua" w:eastAsia="Times New Roman" w:hAnsi="Book Antiqua" w:cs="Times New Roman"/>
          <w:color w:val="222222"/>
          <w:sz w:val="24"/>
          <w:szCs w:val="24"/>
          <w:lang w:val="en-US" w:eastAsia="en-GB"/>
        </w:rPr>
        <w:t>living</w:t>
      </w:r>
      <w:r w:rsidR="009B3ED5" w:rsidRPr="00216F6C">
        <w:rPr>
          <w:rFonts w:ascii="Book Antiqua" w:eastAsia="Times New Roman" w:hAnsi="Book Antiqua" w:cs="Times New Roman"/>
          <w:color w:val="222222"/>
          <w:sz w:val="24"/>
          <w:szCs w:val="24"/>
          <w:lang w:val="en-US" w:eastAsia="en-GB"/>
        </w:rPr>
        <w:t>-</w:t>
      </w:r>
      <w:r w:rsidR="003F6381" w:rsidRPr="00216F6C">
        <w:rPr>
          <w:rFonts w:ascii="Book Antiqua" w:eastAsia="Times New Roman" w:hAnsi="Book Antiqua" w:cs="Times New Roman"/>
          <w:color w:val="222222"/>
          <w:sz w:val="24"/>
          <w:szCs w:val="24"/>
          <w:lang w:val="en-US" w:eastAsia="en-GB"/>
        </w:rPr>
        <w:t>donor LT</w:t>
      </w:r>
      <w:r w:rsidR="00210914" w:rsidRPr="00216F6C">
        <w:rPr>
          <w:rFonts w:ascii="Book Antiqua" w:eastAsia="Times New Roman" w:hAnsi="Book Antiqua" w:cs="Times New Roman"/>
          <w:color w:val="222222"/>
          <w:sz w:val="24"/>
          <w:szCs w:val="24"/>
          <w:lang w:val="en-US" w:eastAsia="en-GB"/>
        </w:rPr>
        <w:t>.</w:t>
      </w:r>
      <w:r w:rsidR="00EF52C2" w:rsidRPr="00216F6C">
        <w:rPr>
          <w:rFonts w:ascii="Book Antiqua" w:eastAsia="Times New Roman" w:hAnsi="Book Antiqua" w:cs="Times New Roman"/>
          <w:color w:val="222222"/>
          <w:sz w:val="24"/>
          <w:szCs w:val="24"/>
          <w:lang w:val="en-US" w:eastAsia="en-GB"/>
        </w:rPr>
        <w:t xml:space="preserve"> </w:t>
      </w:r>
    </w:p>
    <w:p w14:paraId="54DCC365" w14:textId="0F57D8D8" w:rsidR="00244064" w:rsidRPr="00216F6C" w:rsidRDefault="00EF52C2"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The usefulness of the conventional ACT for LMWH monitoring is still under debate. TGT coul</w:t>
      </w:r>
      <w:r w:rsidR="00CC01EB" w:rsidRPr="00216F6C">
        <w:rPr>
          <w:rFonts w:ascii="Book Antiqua" w:eastAsia="Times New Roman" w:hAnsi="Book Antiqua" w:cs="Times New Roman"/>
          <w:color w:val="222222"/>
          <w:sz w:val="24"/>
          <w:szCs w:val="24"/>
          <w:lang w:val="en-US" w:eastAsia="en-GB"/>
        </w:rPr>
        <w:t xml:space="preserve">d represent a valid </w:t>
      </w:r>
      <w:proofErr w:type="gramStart"/>
      <w:r w:rsidR="00CC01EB" w:rsidRPr="00216F6C">
        <w:rPr>
          <w:rFonts w:ascii="Book Antiqua" w:eastAsia="Times New Roman" w:hAnsi="Book Antiqua" w:cs="Times New Roman"/>
          <w:color w:val="222222"/>
          <w:sz w:val="24"/>
          <w:szCs w:val="24"/>
          <w:lang w:val="en-US" w:eastAsia="en-GB"/>
        </w:rPr>
        <w:t>alternative</w:t>
      </w:r>
      <w:proofErr w:type="gramEnd"/>
      <w:r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PEVuZE5vdGU+PENpdGU+PEF1dGhvcj5Qb3R6ZTwvQXV0aG9yPjxZZWFyPjIwMTQ8L1llYXI+PFJl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PEVuZE5vdGU+PENpdGU+PEF1dGhvcj5Qb3R6ZTwvQXV0aG9yPjxZZWFyPjIwMTQ8L1llYXI+PFJl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r>
      <w:r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[106]</w:t>
      </w:r>
      <w:r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 However, this test is still impractical in a routine clinical setting</w:t>
      </w:r>
      <w:r w:rsidR="009B3ED5" w:rsidRPr="00216F6C">
        <w:rPr>
          <w:rFonts w:ascii="Book Antiqua" w:eastAsia="Times New Roman" w:hAnsi="Book Antiqua" w:cs="Times New Roman"/>
          <w:color w:val="222222"/>
          <w:sz w:val="24"/>
          <w:szCs w:val="24"/>
          <w:lang w:val="en-US" w:eastAsia="en-GB"/>
        </w:rPr>
        <w:t>, as it requires</w:t>
      </w:r>
      <w:r w:rsidRPr="00216F6C">
        <w:rPr>
          <w:rFonts w:ascii="Book Antiqua" w:eastAsia="Times New Roman" w:hAnsi="Book Antiqua" w:cs="Times New Roman"/>
          <w:color w:val="222222"/>
          <w:sz w:val="24"/>
          <w:szCs w:val="24"/>
          <w:lang w:val="en-US" w:eastAsia="en-GB"/>
        </w:rPr>
        <w:t xml:space="preserve"> time </w:t>
      </w:r>
      <w:r w:rsidR="001D7D01" w:rsidRPr="00216F6C">
        <w:rPr>
          <w:rFonts w:ascii="Book Antiqua" w:eastAsia="Times New Roman" w:hAnsi="Book Antiqua" w:cs="Times New Roman"/>
          <w:color w:val="222222"/>
          <w:sz w:val="24"/>
          <w:szCs w:val="24"/>
          <w:lang w:val="en-US" w:eastAsia="en-GB"/>
        </w:rPr>
        <w:t xml:space="preserve">to </w:t>
      </w:r>
      <w:r w:rsidRPr="00216F6C">
        <w:rPr>
          <w:rFonts w:ascii="Book Antiqua" w:eastAsia="Times New Roman" w:hAnsi="Book Antiqua" w:cs="Times New Roman"/>
          <w:color w:val="222222"/>
          <w:sz w:val="24"/>
          <w:szCs w:val="24"/>
          <w:lang w:val="en-US" w:eastAsia="en-GB"/>
        </w:rPr>
        <w:t>prepar</w:t>
      </w:r>
      <w:r w:rsidR="001D7D01" w:rsidRPr="00216F6C">
        <w:rPr>
          <w:rFonts w:ascii="Book Antiqua" w:eastAsia="Times New Roman" w:hAnsi="Book Antiqua" w:cs="Times New Roman"/>
          <w:color w:val="222222"/>
          <w:sz w:val="24"/>
          <w:szCs w:val="24"/>
          <w:lang w:val="en-US" w:eastAsia="en-GB"/>
        </w:rPr>
        <w:t>e</w:t>
      </w:r>
      <w:r w:rsidRPr="00216F6C">
        <w:rPr>
          <w:rFonts w:ascii="Book Antiqua" w:eastAsia="Times New Roman" w:hAnsi="Book Antiqua" w:cs="Times New Roman"/>
          <w:color w:val="222222"/>
          <w:sz w:val="24"/>
          <w:szCs w:val="24"/>
          <w:lang w:val="en-US" w:eastAsia="en-GB"/>
        </w:rPr>
        <w:t xml:space="preserve"> and </w:t>
      </w:r>
      <w:r w:rsidR="009B3ED5" w:rsidRPr="00216F6C">
        <w:rPr>
          <w:rFonts w:ascii="Book Antiqua" w:eastAsia="Times New Roman" w:hAnsi="Book Antiqua" w:cs="Times New Roman"/>
          <w:color w:val="222222"/>
          <w:sz w:val="24"/>
          <w:szCs w:val="24"/>
          <w:lang w:val="en-US" w:eastAsia="en-GB"/>
        </w:rPr>
        <w:t xml:space="preserve">is </w:t>
      </w:r>
      <w:r w:rsidRPr="00216F6C">
        <w:rPr>
          <w:rFonts w:ascii="Book Antiqua" w:eastAsia="Times New Roman" w:hAnsi="Book Antiqua" w:cs="Times New Roman"/>
          <w:color w:val="222222"/>
          <w:sz w:val="24"/>
          <w:szCs w:val="24"/>
          <w:lang w:val="en-US" w:eastAsia="en-GB"/>
        </w:rPr>
        <w:t>not suitable for quick diagnosis.</w:t>
      </w:r>
    </w:p>
    <w:p w14:paraId="3440D508" w14:textId="77777777" w:rsidR="00D31057" w:rsidRPr="00216F6C" w:rsidRDefault="00D31057"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
    <w:p w14:paraId="3639577E" w14:textId="77777777" w:rsidR="002F4A4E" w:rsidRPr="00216F6C" w:rsidRDefault="002F4A4E" w:rsidP="00216F6C">
      <w:pPr>
        <w:autoSpaceDE w:val="0"/>
        <w:autoSpaceDN w:val="0"/>
        <w:adjustRightInd w:val="0"/>
        <w:spacing w:after="0" w:line="360" w:lineRule="auto"/>
        <w:jc w:val="both"/>
        <w:rPr>
          <w:rFonts w:ascii="Book Antiqua" w:eastAsia="Times New Roman" w:hAnsi="Book Antiqua" w:cs="Times New Roman"/>
          <w:b/>
          <w:i/>
          <w:color w:val="222222"/>
          <w:sz w:val="24"/>
          <w:szCs w:val="24"/>
          <w:lang w:val="en-US" w:eastAsia="en-GB"/>
        </w:rPr>
      </w:pPr>
      <w:r w:rsidRPr="00216F6C">
        <w:rPr>
          <w:rFonts w:ascii="Book Antiqua" w:eastAsia="Times New Roman" w:hAnsi="Book Antiqua" w:cs="Times New Roman"/>
          <w:b/>
          <w:i/>
          <w:color w:val="222222"/>
          <w:sz w:val="24"/>
          <w:szCs w:val="24"/>
          <w:lang w:val="en-US" w:eastAsia="en-GB"/>
        </w:rPr>
        <w:t>Antiplatel</w:t>
      </w:r>
      <w:r w:rsidR="00A061BE" w:rsidRPr="00216F6C">
        <w:rPr>
          <w:rFonts w:ascii="Book Antiqua" w:eastAsia="Times New Roman" w:hAnsi="Book Antiqua" w:cs="Times New Roman"/>
          <w:b/>
          <w:i/>
          <w:color w:val="222222"/>
          <w:sz w:val="24"/>
          <w:szCs w:val="24"/>
          <w:lang w:val="en-US" w:eastAsia="en-GB"/>
        </w:rPr>
        <w:t>e</w:t>
      </w:r>
      <w:r w:rsidRPr="00216F6C">
        <w:rPr>
          <w:rFonts w:ascii="Book Antiqua" w:eastAsia="Times New Roman" w:hAnsi="Book Antiqua" w:cs="Times New Roman"/>
          <w:b/>
          <w:i/>
          <w:color w:val="222222"/>
          <w:sz w:val="24"/>
          <w:szCs w:val="24"/>
          <w:lang w:val="en-US" w:eastAsia="en-GB"/>
        </w:rPr>
        <w:t>t</w:t>
      </w:r>
    </w:p>
    <w:p w14:paraId="5A4BD1AC" w14:textId="7945C915" w:rsidR="009B3ED5" w:rsidRPr="00216F6C" w:rsidRDefault="002F4A4E"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The constant activation of platelets in the perioperative period of liver transplant</w:t>
      </w:r>
      <w:r w:rsidR="009B3ED5"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t>
      </w:r>
      <w:r w:rsidR="00ED0B7C" w:rsidRPr="00216F6C">
        <w:rPr>
          <w:rFonts w:ascii="Book Antiqua" w:eastAsia="Times New Roman" w:hAnsi="Book Antiqua" w:cs="Times New Roman"/>
          <w:color w:val="222222"/>
          <w:sz w:val="24"/>
          <w:szCs w:val="24"/>
          <w:lang w:val="en-US" w:eastAsia="en-GB"/>
        </w:rPr>
        <w:t xml:space="preserve">which can </w:t>
      </w:r>
      <w:r w:rsidR="009B3ED5" w:rsidRPr="00216F6C">
        <w:rPr>
          <w:rFonts w:ascii="Book Antiqua" w:eastAsia="Times New Roman" w:hAnsi="Book Antiqua" w:cs="Times New Roman"/>
          <w:color w:val="222222"/>
          <w:sz w:val="24"/>
          <w:szCs w:val="24"/>
          <w:lang w:val="en-US" w:eastAsia="en-GB"/>
        </w:rPr>
        <w:t xml:space="preserve">lead </w:t>
      </w:r>
      <w:r w:rsidR="00ED0B7C" w:rsidRPr="00216F6C">
        <w:rPr>
          <w:rFonts w:ascii="Book Antiqua" w:eastAsia="Times New Roman" w:hAnsi="Book Antiqua" w:cs="Times New Roman"/>
          <w:color w:val="222222"/>
          <w:sz w:val="24"/>
          <w:szCs w:val="24"/>
          <w:lang w:val="en-US" w:eastAsia="en-GB"/>
        </w:rPr>
        <w:t>to platelet consumption and sequestration in the liver following graft reperfusion</w:t>
      </w:r>
      <w:r w:rsidR="00BA00B4" w:rsidRPr="00216F6C">
        <w:rPr>
          <w:rFonts w:ascii="Book Antiqua" w:eastAsia="Times New Roman" w:hAnsi="Book Antiqua" w:cs="Times New Roman"/>
          <w:color w:val="222222"/>
          <w:sz w:val="24"/>
          <w:szCs w:val="24"/>
          <w:lang w:val="en-US" w:eastAsia="en-GB"/>
        </w:rPr>
        <w:t>,</w:t>
      </w:r>
      <w:r w:rsidR="00ED0B7C"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 xml:space="preserve">has been associated </w:t>
      </w:r>
      <w:r w:rsidR="009B3ED5" w:rsidRPr="00216F6C">
        <w:rPr>
          <w:rFonts w:ascii="Book Antiqua" w:eastAsia="Times New Roman" w:hAnsi="Book Antiqua" w:cs="Times New Roman"/>
          <w:color w:val="222222"/>
          <w:sz w:val="24"/>
          <w:szCs w:val="24"/>
          <w:lang w:val="en-US" w:eastAsia="en-GB"/>
        </w:rPr>
        <w:t xml:space="preserve">with </w:t>
      </w:r>
      <w:r w:rsidRPr="00216F6C">
        <w:rPr>
          <w:rFonts w:ascii="Book Antiqua" w:eastAsia="Times New Roman" w:hAnsi="Book Antiqua" w:cs="Times New Roman"/>
          <w:color w:val="222222"/>
          <w:sz w:val="24"/>
          <w:szCs w:val="24"/>
          <w:lang w:val="en-US" w:eastAsia="en-GB"/>
        </w:rPr>
        <w:t>the occurrence of arterial thrombosis and graft failure</w:t>
      </w:r>
      <w:r w:rsidR="00ED0B7C"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&lt;EndNote&gt;&lt;Cite&gt;&lt;Author&gt;Pereboom&lt;/Author&gt;&lt;Year&gt;2008&lt;/Year&gt;&lt;RecNum&gt;109&lt;/RecNum&gt;&lt;DisplayText&gt;&lt;style face="superscript"&gt;[44]&lt;/style&gt;&lt;/DisplayText&gt;&lt;record&gt;&lt;rec-number&gt;109&lt;/rec-number&gt;&lt;foreign-keys&gt;&lt;key app="EN" db-id="xdewv2sz15spr0extzh5teetvdsswe0ttesr" timestamp="1517571824"&gt;109&lt;/key&gt;&lt;/foreign-keys&gt;&lt;ref-type name="Journal Article"&gt;17&lt;/ref-type&gt;&lt;contributors&gt;&lt;authors&gt;&lt;author&gt;Pereboom, I. T.&lt;/author&gt;&lt;author&gt;Lisman, T.&lt;/author&gt;&lt;author&gt;Porte, R. J.&lt;/author&gt;&lt;/authors&gt;&lt;/contributors&gt;&lt;auth-address&gt;Section of Hepatobiliary Surgery and Liver Transplantation, Department of Surgery, University Medical Center Groningen, University of Groningen, Groningen, The Netherlands.&lt;/auth-address&gt;&lt;titles&gt;&lt;title&gt;Platelets in liver transplantation: friend or foe?&lt;/title&gt;&lt;secondary-title&gt;Liver Transpl&lt;/secondary-title&gt;&lt;/titles&gt;&lt;periodical&gt;&lt;full-title&gt;Liver Transpl&lt;/full-title&gt;&lt;/periodical&gt;&lt;pages&gt;923-31&lt;/pages&gt;&lt;volume&gt;14&lt;/volume&gt;&lt;number&gt;7&lt;/number&gt;&lt;keywords&gt;&lt;keyword&gt;Blood Platelets/*physiology&lt;/keyword&gt;&lt;keyword&gt;Humans&lt;/keyword&gt;&lt;keyword&gt;Liver Diseases/*physiopathology&lt;/keyword&gt;&lt;keyword&gt;*Liver Regeneration&lt;/keyword&gt;&lt;keyword&gt;Liver Transplantation/adverse effects/*physiology&lt;/keyword&gt;&lt;keyword&gt;Platelet Aggregation Inhibitors/therapeutic use&lt;/keyword&gt;&lt;keyword&gt;Platelet Count&lt;/keyword&gt;&lt;keyword&gt;*Platelet Transfusion&lt;/keyword&gt;&lt;keyword&gt;Reperfusion Injury/physiopathology&lt;/keyword&gt;&lt;keyword&gt;Thrombosis/etiology/prevention &amp;amp; control&lt;/keyword&gt;&lt;/keywords&gt;&lt;dates&gt;&lt;year&gt;2008&lt;/year&gt;&lt;pub-dates&gt;&lt;date&gt;Jul&lt;/date&gt;&lt;/pub-dates&gt;&lt;/dates&gt;&lt;isbn&gt;1527-6473 (Electronic)&amp;#xD;1527-6465 (Linking)&lt;/isbn&gt;&lt;accession-num&gt;18581510&lt;/accession-num&gt;&lt;urls&gt;&lt;related-urls&gt;&lt;url&gt;http://www.ncbi.nlm.nih.gov/pubmed/18581510&lt;/url&gt;&lt;/related-urls&gt;&lt;/urls&gt;&lt;electronic-resource-num&gt;10.1002/lt.21510&lt;/electronic-resource-num&gt;&lt;/record&gt;&lt;/Cite&gt;&lt;/EndNote&gt;</w:instrText>
      </w:r>
      <w:r w:rsidR="00ED0B7C"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[44]</w:t>
      </w:r>
      <w:r w:rsidR="00ED0B7C" w:rsidRPr="00216F6C">
        <w:rPr>
          <w:rFonts w:ascii="Book Antiqua" w:eastAsia="Times New Roman" w:hAnsi="Book Antiqua" w:cs="Times New Roman"/>
          <w:color w:val="222222"/>
          <w:sz w:val="24"/>
          <w:szCs w:val="24"/>
          <w:lang w:val="en-US" w:eastAsia="en-GB"/>
        </w:rPr>
        <w:fldChar w:fldCharType="end"/>
      </w:r>
      <w:r w:rsidRPr="00216F6C">
        <w:rPr>
          <w:rFonts w:ascii="Book Antiqua" w:eastAsia="Times New Roman" w:hAnsi="Book Antiqua" w:cs="Times New Roman"/>
          <w:color w:val="222222"/>
          <w:sz w:val="24"/>
          <w:szCs w:val="24"/>
          <w:lang w:val="en-US" w:eastAsia="en-GB"/>
        </w:rPr>
        <w:t>.</w:t>
      </w:r>
      <w:r w:rsidR="00ED0B7C" w:rsidRPr="00216F6C">
        <w:rPr>
          <w:rFonts w:ascii="Book Antiqua" w:eastAsia="Times New Roman" w:hAnsi="Book Antiqua" w:cs="Times New Roman"/>
          <w:color w:val="222222"/>
          <w:sz w:val="24"/>
          <w:szCs w:val="24"/>
          <w:lang w:val="en-US" w:eastAsia="en-GB"/>
        </w:rPr>
        <w:t xml:space="preserve"> Because</w:t>
      </w:r>
      <w:r w:rsidR="00770108" w:rsidRPr="00216F6C">
        <w:rPr>
          <w:rFonts w:ascii="Book Antiqua" w:eastAsia="Times New Roman" w:hAnsi="Book Antiqua" w:cs="Times New Roman"/>
          <w:color w:val="222222"/>
          <w:sz w:val="24"/>
          <w:szCs w:val="24"/>
          <w:lang w:val="en-US" w:eastAsia="en-GB"/>
        </w:rPr>
        <w:t xml:space="preserve"> of the significant role of</w:t>
      </w:r>
      <w:r w:rsidR="00ED0B7C" w:rsidRPr="00216F6C">
        <w:rPr>
          <w:rFonts w:ascii="Book Antiqua" w:eastAsia="Times New Roman" w:hAnsi="Book Antiqua" w:cs="Times New Roman"/>
          <w:color w:val="222222"/>
          <w:sz w:val="24"/>
          <w:szCs w:val="24"/>
          <w:lang w:val="en-US" w:eastAsia="en-GB"/>
        </w:rPr>
        <w:t xml:space="preserve"> platelets</w:t>
      </w:r>
      <w:r w:rsidR="00770108" w:rsidRPr="00216F6C">
        <w:rPr>
          <w:rFonts w:ascii="Book Antiqua" w:eastAsia="Times New Roman" w:hAnsi="Book Antiqua" w:cs="Times New Roman"/>
          <w:color w:val="222222"/>
          <w:sz w:val="24"/>
          <w:szCs w:val="24"/>
          <w:lang w:val="en-US" w:eastAsia="en-GB"/>
        </w:rPr>
        <w:t xml:space="preserve"> in the development of thrombosis, antiplatelet therapy has </w:t>
      </w:r>
      <w:r w:rsidR="009B3ED5" w:rsidRPr="00216F6C">
        <w:rPr>
          <w:rFonts w:ascii="Book Antiqua" w:eastAsia="Times New Roman" w:hAnsi="Book Antiqua" w:cs="Times New Roman"/>
          <w:color w:val="222222"/>
          <w:sz w:val="24"/>
          <w:szCs w:val="24"/>
          <w:lang w:val="en-US" w:eastAsia="en-GB"/>
        </w:rPr>
        <w:t xml:space="preserve">come </w:t>
      </w:r>
      <w:r w:rsidR="00770108" w:rsidRPr="00216F6C">
        <w:rPr>
          <w:rFonts w:ascii="Book Antiqua" w:eastAsia="Times New Roman" w:hAnsi="Book Antiqua" w:cs="Times New Roman"/>
          <w:color w:val="222222"/>
          <w:sz w:val="24"/>
          <w:szCs w:val="24"/>
          <w:lang w:val="en-US" w:eastAsia="en-GB"/>
        </w:rPr>
        <w:t>to be seen as an attractive preventive therapy. Aspirin's ability to suppress the production of prostaglandins and thromboxanes is due to its irreversible inactivation of the</w:t>
      </w:r>
      <w:r w:rsidR="005B2769" w:rsidRPr="00216F6C">
        <w:rPr>
          <w:rFonts w:ascii="Book Antiqua" w:eastAsia="Times New Roman" w:hAnsi="Book Antiqua" w:cs="Times New Roman"/>
          <w:color w:val="222222"/>
          <w:sz w:val="24"/>
          <w:szCs w:val="24"/>
          <w:lang w:val="en-US" w:eastAsia="en-GB"/>
        </w:rPr>
        <w:t xml:space="preserve"> </w:t>
      </w:r>
      <w:hyperlink r:id="rId12" w:tooltip="Cyclooxygenase" w:history="1">
        <w:r w:rsidR="00770108" w:rsidRPr="00216F6C">
          <w:rPr>
            <w:rFonts w:ascii="Book Antiqua" w:eastAsia="Times New Roman" w:hAnsi="Book Antiqua" w:cs="Times New Roman"/>
            <w:color w:val="222222"/>
            <w:sz w:val="24"/>
            <w:szCs w:val="24"/>
            <w:lang w:val="en-US" w:eastAsia="en-GB"/>
          </w:rPr>
          <w:t>cyclooxygenase</w:t>
        </w:r>
      </w:hyperlink>
      <w:r w:rsidR="002B1AA0" w:rsidRPr="00216F6C">
        <w:rPr>
          <w:rFonts w:ascii="Book Antiqua" w:eastAsia="Times New Roman" w:hAnsi="Book Antiqua" w:cs="Times New Roman"/>
          <w:color w:val="222222"/>
          <w:sz w:val="24"/>
          <w:szCs w:val="24"/>
          <w:lang w:val="en-US" w:eastAsia="en-GB"/>
        </w:rPr>
        <w:t xml:space="preserve"> </w:t>
      </w:r>
      <w:r w:rsidR="00770108" w:rsidRPr="00216F6C">
        <w:rPr>
          <w:rFonts w:ascii="Book Antiqua" w:eastAsia="Times New Roman" w:hAnsi="Book Antiqua" w:cs="Times New Roman"/>
          <w:color w:val="222222"/>
          <w:sz w:val="24"/>
          <w:szCs w:val="24"/>
          <w:lang w:val="en-US" w:eastAsia="en-GB"/>
        </w:rPr>
        <w:t>(COX) enzyme</w:t>
      </w:r>
      <w:r w:rsidR="009B3ED5" w:rsidRPr="00216F6C">
        <w:rPr>
          <w:rFonts w:ascii="Book Antiqua" w:eastAsia="Times New Roman" w:hAnsi="Book Antiqua" w:cs="Times New Roman"/>
          <w:color w:val="222222"/>
          <w:sz w:val="24"/>
          <w:szCs w:val="24"/>
          <w:lang w:val="en-US" w:eastAsia="en-GB"/>
        </w:rPr>
        <w:t>,</w:t>
      </w:r>
      <w:r w:rsidR="00770108" w:rsidRPr="00216F6C">
        <w:rPr>
          <w:rFonts w:ascii="Book Antiqua" w:eastAsia="Times New Roman" w:hAnsi="Book Antiqua" w:cs="Times New Roman"/>
          <w:color w:val="222222"/>
          <w:sz w:val="24"/>
          <w:szCs w:val="24"/>
          <w:lang w:val="en-US" w:eastAsia="en-GB"/>
        </w:rPr>
        <w:t xml:space="preserve"> which </w:t>
      </w:r>
      <w:r w:rsidR="009B3ED5" w:rsidRPr="00216F6C">
        <w:rPr>
          <w:rFonts w:ascii="Book Antiqua" w:eastAsia="Times New Roman" w:hAnsi="Book Antiqua" w:cs="Times New Roman"/>
          <w:color w:val="222222"/>
          <w:sz w:val="24"/>
          <w:szCs w:val="24"/>
          <w:lang w:val="en-US" w:eastAsia="en-GB"/>
        </w:rPr>
        <w:t xml:space="preserve">leads </w:t>
      </w:r>
      <w:r w:rsidR="00770108" w:rsidRPr="00216F6C">
        <w:rPr>
          <w:rFonts w:ascii="Book Antiqua" w:eastAsia="Times New Roman" w:hAnsi="Book Antiqua" w:cs="Times New Roman"/>
          <w:color w:val="222222"/>
          <w:sz w:val="24"/>
          <w:szCs w:val="24"/>
          <w:lang w:val="en-US" w:eastAsia="en-GB"/>
        </w:rPr>
        <w:t>to an interference wit</w:t>
      </w:r>
      <w:r w:rsidR="00A061BE" w:rsidRPr="00216F6C">
        <w:rPr>
          <w:rFonts w:ascii="Book Antiqua" w:eastAsia="Times New Roman" w:hAnsi="Book Antiqua" w:cs="Times New Roman"/>
          <w:color w:val="222222"/>
          <w:sz w:val="24"/>
          <w:szCs w:val="24"/>
          <w:lang w:val="en-US" w:eastAsia="en-GB"/>
        </w:rPr>
        <w:t>h platelet aggregation and</w:t>
      </w:r>
      <w:r w:rsidR="00BA00B4" w:rsidRPr="00216F6C">
        <w:rPr>
          <w:rFonts w:ascii="Book Antiqua" w:eastAsia="Times New Roman" w:hAnsi="Book Antiqua" w:cs="Times New Roman"/>
          <w:color w:val="222222"/>
          <w:sz w:val="24"/>
          <w:szCs w:val="24"/>
          <w:lang w:val="en-US" w:eastAsia="en-GB"/>
        </w:rPr>
        <w:t xml:space="preserve"> to an endothelial cell-mediated inhibition</w:t>
      </w:r>
      <w:r w:rsidR="00210914" w:rsidRPr="00216F6C">
        <w:rPr>
          <w:rFonts w:ascii="Book Antiqua" w:eastAsia="Times New Roman" w:hAnsi="Book Antiqua" w:cs="Times New Roman"/>
          <w:color w:val="222222"/>
          <w:sz w:val="24"/>
          <w:szCs w:val="24"/>
          <w:lang w:val="en-US" w:eastAsia="en-GB"/>
        </w:rPr>
        <w:t xml:space="preserve"> </w:t>
      </w:r>
      <w:r w:rsidR="00BA00B4" w:rsidRPr="00216F6C">
        <w:rPr>
          <w:rFonts w:ascii="Book Antiqua" w:eastAsia="Times New Roman" w:hAnsi="Book Antiqua" w:cs="Times New Roman"/>
          <w:color w:val="222222"/>
          <w:sz w:val="24"/>
          <w:szCs w:val="24"/>
          <w:lang w:val="en-US" w:eastAsia="en-GB"/>
        </w:rPr>
        <w:t>of the coagulation cascade</w:t>
      </w:r>
      <w:r w:rsidR="00BA00B4"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&lt;EndNote&gt;&lt;Cite&gt;&lt;Author&gt;Fritsma&lt;/Author&gt;&lt;Year&gt;2001&lt;/Year&gt;&lt;RecNum&gt;110&lt;/RecNum&gt;&lt;DisplayText&gt;&lt;style face="superscript"&gt;[107]&lt;/style&gt;&lt;/DisplayText&gt;&lt;record&gt;&lt;rec-number&gt;110&lt;/rec-number&gt;&lt;foreign-keys&gt;&lt;key app="EN" db-id="xdewv2sz15spr0extzh5teetvdsswe0ttesr" timestamp="1517576342"&gt;110&lt;/key&gt;&lt;/foreign-keys&gt;&lt;ref-type name="Journal Article"&gt;17&lt;/ref-type&gt;&lt;contributors&gt;&lt;authors&gt;&lt;author&gt;Fritsma, G. A.&lt;/author&gt;&lt;author&gt;Ens, G. E.&lt;/author&gt;&lt;author&gt;Alvord, M. A.&lt;/author&gt;&lt;author&gt;Carroll, A. A.&lt;/author&gt;&lt;author&gt;Jensen, R.&lt;/author&gt;&lt;/authors&gt;&lt;/contributors&gt;&lt;auth-address&gt;Esoterix, Inc, Aurora, Colo., USA.&lt;/auth-address&gt;&lt;titles&gt;&lt;title&gt;Monitoring the antiplatelet action of aspirin&lt;/title&gt;&lt;secondary-title&gt;JAAPA&lt;/secondary-title&gt;&lt;/titles&gt;&lt;periodical&gt;&lt;full-title&gt;JAAPA&lt;/full-title&gt;&lt;/periodical&gt;&lt;pages&gt;57-8, 61-2&lt;/pages&gt;&lt;volume&gt;14&lt;/volume&gt;&lt;number&gt;5&lt;/number&gt;&lt;keywords&gt;&lt;keyword&gt;Aspirin/pharmacology/*therapeutic use&lt;/keyword&gt;&lt;keyword&gt;Dose-Response Relationship, Drug&lt;/keyword&gt;&lt;keyword&gt;*Drug Monitoring&lt;/keyword&gt;&lt;keyword&gt;Drug Resistance&lt;/keyword&gt;&lt;keyword&gt;Humans&lt;/keyword&gt;&lt;keyword&gt;Platelet Aggregation Inhibitors/pharmacology/*therapeutic use&lt;/keyword&gt;&lt;keyword&gt;Platelet Function Tests&lt;/keyword&gt;&lt;keyword&gt;Thromboxane B2/analogs &amp;amp; derivatives/urine&lt;/keyword&gt;&lt;/keywords&gt;&lt;dates&gt;&lt;year&gt;2001&lt;/year&gt;&lt;pub-dates&gt;&lt;date&gt;May&lt;/date&gt;&lt;/pub-dates&gt;&lt;/dates&gt;&lt;isbn&gt;1547-1896 (Print)&amp;#xD;0893-7400 (Linking)&lt;/isbn&gt;&lt;accession-num&gt;11523339&lt;/accession-num&gt;&lt;urls&gt;&lt;related-urls&gt;&lt;url&gt;http://www.ncbi.nlm.nih.gov/pubmed/11523339&lt;/url&gt;&lt;/related-urls&gt;&lt;/urls&gt;&lt;/record&gt;&lt;/Cite&gt;&lt;/EndNote&gt;</w:instrText>
      </w:r>
      <w:r w:rsidR="00BA00B4"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[107]</w:t>
      </w:r>
      <w:r w:rsidR="00BA00B4" w:rsidRPr="00216F6C">
        <w:rPr>
          <w:rFonts w:ascii="Book Antiqua" w:eastAsia="Times New Roman" w:hAnsi="Book Antiqua" w:cs="Times New Roman"/>
          <w:color w:val="222222"/>
          <w:sz w:val="24"/>
          <w:szCs w:val="24"/>
          <w:lang w:val="en-US" w:eastAsia="en-GB"/>
        </w:rPr>
        <w:fldChar w:fldCharType="end"/>
      </w:r>
      <w:r w:rsidR="00BA00B4" w:rsidRPr="00216F6C">
        <w:rPr>
          <w:rFonts w:ascii="Book Antiqua" w:eastAsia="Times New Roman" w:hAnsi="Book Antiqua" w:cs="Times New Roman"/>
          <w:color w:val="222222"/>
          <w:sz w:val="24"/>
          <w:szCs w:val="24"/>
          <w:lang w:val="en-US" w:eastAsia="en-GB"/>
        </w:rPr>
        <w:t>.</w:t>
      </w:r>
      <w:r w:rsidR="009B3ED5" w:rsidRPr="00216F6C">
        <w:rPr>
          <w:rFonts w:ascii="Book Antiqua" w:eastAsia="Times New Roman" w:hAnsi="Book Antiqua" w:cs="Times New Roman"/>
          <w:color w:val="222222"/>
          <w:sz w:val="24"/>
          <w:szCs w:val="24"/>
          <w:lang w:val="en-US" w:eastAsia="en-GB"/>
        </w:rPr>
        <w:t xml:space="preserve"> </w:t>
      </w:r>
      <w:r w:rsidR="00BA00B4" w:rsidRPr="00216F6C">
        <w:rPr>
          <w:rFonts w:ascii="Book Antiqua" w:eastAsia="Times New Roman" w:hAnsi="Book Antiqua" w:cs="Times New Roman"/>
          <w:color w:val="222222"/>
          <w:sz w:val="24"/>
          <w:szCs w:val="24"/>
          <w:lang w:val="en-US" w:eastAsia="en-GB"/>
        </w:rPr>
        <w:t xml:space="preserve">Although the widespread use of aspirin seems attractive, the traditional fear of hemorrhagic complication in the postoperative period of the liver transplant patient is responsible </w:t>
      </w:r>
      <w:r w:rsidR="009B3ED5" w:rsidRPr="00216F6C">
        <w:rPr>
          <w:rFonts w:ascii="Book Antiqua" w:eastAsia="Times New Roman" w:hAnsi="Book Antiqua" w:cs="Times New Roman"/>
          <w:color w:val="222222"/>
          <w:sz w:val="24"/>
          <w:szCs w:val="24"/>
          <w:lang w:val="en-US" w:eastAsia="en-GB"/>
        </w:rPr>
        <w:t xml:space="preserve">for </w:t>
      </w:r>
      <w:r w:rsidR="00BA00B4" w:rsidRPr="00216F6C">
        <w:rPr>
          <w:rFonts w:ascii="Book Antiqua" w:eastAsia="Times New Roman" w:hAnsi="Book Antiqua" w:cs="Times New Roman"/>
          <w:color w:val="222222"/>
          <w:sz w:val="24"/>
          <w:szCs w:val="24"/>
          <w:lang w:val="en-US" w:eastAsia="en-GB"/>
        </w:rPr>
        <w:t>the general avoidance of anticoagulant medication in these</w:t>
      </w:r>
      <w:r w:rsidR="00EC118B" w:rsidRPr="00216F6C">
        <w:rPr>
          <w:rFonts w:ascii="Book Antiqua" w:eastAsia="Times New Roman" w:hAnsi="Book Antiqua" w:cs="Times New Roman"/>
          <w:color w:val="222222"/>
          <w:sz w:val="24"/>
          <w:szCs w:val="24"/>
          <w:lang w:val="en-US" w:eastAsia="en-GB"/>
        </w:rPr>
        <w:t xml:space="preserve"> </w:t>
      </w:r>
      <w:r w:rsidR="00BA00B4" w:rsidRPr="00216F6C">
        <w:rPr>
          <w:rFonts w:ascii="Book Antiqua" w:eastAsia="Times New Roman" w:hAnsi="Book Antiqua" w:cs="Times New Roman"/>
          <w:color w:val="222222"/>
          <w:sz w:val="24"/>
          <w:szCs w:val="24"/>
          <w:lang w:val="en-US" w:eastAsia="en-GB"/>
        </w:rPr>
        <w:t xml:space="preserve">patients </w:t>
      </w:r>
      <w:r w:rsidR="00EC118B" w:rsidRPr="00216F6C">
        <w:rPr>
          <w:rFonts w:ascii="Book Antiqua" w:eastAsia="Times New Roman" w:hAnsi="Book Antiqua" w:cs="Times New Roman"/>
          <w:color w:val="222222"/>
          <w:sz w:val="24"/>
          <w:szCs w:val="24"/>
          <w:lang w:val="en-US" w:eastAsia="en-GB"/>
        </w:rPr>
        <w:t xml:space="preserve">and </w:t>
      </w:r>
      <w:r w:rsidR="009B3ED5" w:rsidRPr="00216F6C">
        <w:rPr>
          <w:rFonts w:ascii="Book Antiqua" w:eastAsia="Times New Roman" w:hAnsi="Book Antiqua" w:cs="Times New Roman"/>
          <w:color w:val="222222"/>
          <w:sz w:val="24"/>
          <w:szCs w:val="24"/>
          <w:lang w:val="en-US" w:eastAsia="en-GB"/>
        </w:rPr>
        <w:t>for</w:t>
      </w:r>
      <w:r w:rsidR="00EC118B" w:rsidRPr="00216F6C">
        <w:rPr>
          <w:rFonts w:ascii="Book Antiqua" w:eastAsia="Times New Roman" w:hAnsi="Book Antiqua" w:cs="Times New Roman"/>
          <w:color w:val="222222"/>
          <w:sz w:val="24"/>
          <w:szCs w:val="24"/>
          <w:lang w:val="en-US" w:eastAsia="en-GB"/>
        </w:rPr>
        <w:t xml:space="preserve"> the</w:t>
      </w:r>
      <w:r w:rsidR="00BA00B4" w:rsidRPr="00216F6C">
        <w:rPr>
          <w:rFonts w:ascii="Book Antiqua" w:eastAsia="Times New Roman" w:hAnsi="Book Antiqua" w:cs="Times New Roman"/>
          <w:color w:val="222222"/>
          <w:sz w:val="24"/>
          <w:szCs w:val="24"/>
          <w:lang w:val="en-US" w:eastAsia="en-GB"/>
        </w:rPr>
        <w:t xml:space="preserve"> very few studies </w:t>
      </w:r>
      <w:r w:rsidR="00EC118B" w:rsidRPr="00216F6C">
        <w:rPr>
          <w:rFonts w:ascii="Book Antiqua" w:eastAsia="Times New Roman" w:hAnsi="Book Antiqua" w:cs="Times New Roman"/>
          <w:color w:val="222222"/>
          <w:sz w:val="24"/>
          <w:szCs w:val="24"/>
          <w:lang w:val="en-US" w:eastAsia="en-GB"/>
        </w:rPr>
        <w:t>performed</w:t>
      </w:r>
      <w:r w:rsidR="00BA00B4" w:rsidRPr="00216F6C">
        <w:rPr>
          <w:rFonts w:ascii="Book Antiqua" w:eastAsia="Times New Roman" w:hAnsi="Book Antiqua" w:cs="Times New Roman"/>
          <w:color w:val="222222"/>
          <w:sz w:val="24"/>
          <w:szCs w:val="24"/>
          <w:lang w:val="en-US" w:eastAsia="en-GB"/>
        </w:rPr>
        <w:t xml:space="preserve"> on the efficacy</w:t>
      </w:r>
      <w:r w:rsidR="000F6EEA" w:rsidRPr="00216F6C">
        <w:rPr>
          <w:rFonts w:ascii="Book Antiqua" w:eastAsia="Times New Roman" w:hAnsi="Book Antiqua" w:cs="Times New Roman"/>
          <w:color w:val="222222"/>
          <w:sz w:val="24"/>
          <w:szCs w:val="24"/>
          <w:lang w:val="en-US" w:eastAsia="en-GB"/>
        </w:rPr>
        <w:t xml:space="preserve"> </w:t>
      </w:r>
      <w:r w:rsidR="00BA00B4" w:rsidRPr="00216F6C">
        <w:rPr>
          <w:rFonts w:ascii="Book Antiqua" w:eastAsia="Times New Roman" w:hAnsi="Book Antiqua" w:cs="Times New Roman"/>
          <w:color w:val="222222"/>
          <w:sz w:val="24"/>
          <w:szCs w:val="24"/>
          <w:lang w:val="en-US" w:eastAsia="en-GB"/>
        </w:rPr>
        <w:t>and safety of antiplatelet drugs after liver transplantation</w:t>
      </w:r>
      <w:r w:rsidR="00EC118B" w:rsidRPr="00216F6C">
        <w:rPr>
          <w:rFonts w:ascii="Book Antiqua" w:eastAsia="Times New Roman" w:hAnsi="Book Antiqua" w:cs="Times New Roman"/>
          <w:color w:val="222222"/>
          <w:sz w:val="24"/>
          <w:szCs w:val="24"/>
          <w:lang w:val="en-US" w:eastAsia="en-GB"/>
        </w:rPr>
        <w:t xml:space="preserve">. </w:t>
      </w:r>
      <w:r w:rsidR="009B3ED5" w:rsidRPr="00216F6C">
        <w:rPr>
          <w:rFonts w:ascii="Book Antiqua" w:eastAsia="Times New Roman" w:hAnsi="Book Antiqua" w:cs="Times New Roman"/>
          <w:color w:val="222222"/>
          <w:sz w:val="24"/>
          <w:szCs w:val="24"/>
          <w:lang w:val="en-US" w:eastAsia="en-GB"/>
        </w:rPr>
        <w:t>The l</w:t>
      </w:r>
      <w:r w:rsidR="000F6EEA" w:rsidRPr="00216F6C">
        <w:rPr>
          <w:rFonts w:ascii="Book Antiqua" w:eastAsia="Times New Roman" w:hAnsi="Book Antiqua" w:cs="Times New Roman"/>
          <w:color w:val="222222"/>
          <w:sz w:val="24"/>
          <w:szCs w:val="24"/>
          <w:lang w:val="en-US" w:eastAsia="en-GB"/>
        </w:rPr>
        <w:t xml:space="preserve">iterature on </w:t>
      </w:r>
      <w:r w:rsidR="002E0A32" w:rsidRPr="00216F6C">
        <w:rPr>
          <w:rFonts w:ascii="Book Antiqua" w:eastAsia="Times New Roman" w:hAnsi="Book Antiqua" w:cs="Times New Roman"/>
          <w:color w:val="222222"/>
          <w:sz w:val="24"/>
          <w:szCs w:val="24"/>
          <w:lang w:val="en-US" w:eastAsia="en-GB"/>
        </w:rPr>
        <w:t>anti</w:t>
      </w:r>
      <w:r w:rsidR="000F6EEA" w:rsidRPr="00216F6C">
        <w:rPr>
          <w:rFonts w:ascii="Book Antiqua" w:eastAsia="Times New Roman" w:hAnsi="Book Antiqua" w:cs="Times New Roman"/>
          <w:color w:val="222222"/>
          <w:sz w:val="24"/>
          <w:szCs w:val="24"/>
          <w:lang w:val="en-US" w:eastAsia="en-GB"/>
        </w:rPr>
        <w:t>plat</w:t>
      </w:r>
      <w:r w:rsidR="002E0A32" w:rsidRPr="00216F6C">
        <w:rPr>
          <w:rFonts w:ascii="Book Antiqua" w:eastAsia="Times New Roman" w:hAnsi="Book Antiqua" w:cs="Times New Roman"/>
          <w:color w:val="222222"/>
          <w:sz w:val="24"/>
          <w:szCs w:val="24"/>
          <w:lang w:val="en-US" w:eastAsia="en-GB"/>
        </w:rPr>
        <w:t>elet administration in the post-</w:t>
      </w:r>
      <w:r w:rsidR="000F6EEA" w:rsidRPr="00216F6C">
        <w:rPr>
          <w:rFonts w:ascii="Book Antiqua" w:eastAsia="Times New Roman" w:hAnsi="Book Antiqua" w:cs="Times New Roman"/>
          <w:color w:val="222222"/>
          <w:sz w:val="24"/>
          <w:szCs w:val="24"/>
          <w:lang w:val="en-US" w:eastAsia="en-GB"/>
        </w:rPr>
        <w:t xml:space="preserve">transplant period is controversial. Wolf and colleagues </w:t>
      </w:r>
      <w:r w:rsidR="009B3ED5" w:rsidRPr="00216F6C">
        <w:rPr>
          <w:rFonts w:ascii="Book Antiqua" w:eastAsia="Times New Roman" w:hAnsi="Book Antiqua" w:cs="Times New Roman"/>
          <w:color w:val="222222"/>
          <w:sz w:val="24"/>
          <w:szCs w:val="24"/>
          <w:lang w:val="en-US" w:eastAsia="en-GB"/>
        </w:rPr>
        <w:t>(</w:t>
      </w:r>
      <w:r w:rsidR="000F6EEA" w:rsidRPr="00216F6C">
        <w:rPr>
          <w:rFonts w:ascii="Book Antiqua" w:eastAsia="Times New Roman" w:hAnsi="Book Antiqua" w:cs="Times New Roman"/>
          <w:color w:val="222222"/>
          <w:sz w:val="24"/>
          <w:szCs w:val="24"/>
          <w:lang w:val="en-US" w:eastAsia="en-GB"/>
        </w:rPr>
        <w:t>1997</w:t>
      </w:r>
      <w:r w:rsidR="009B3ED5" w:rsidRPr="00216F6C">
        <w:rPr>
          <w:rFonts w:ascii="Book Antiqua" w:eastAsia="Times New Roman" w:hAnsi="Book Antiqua" w:cs="Times New Roman"/>
          <w:color w:val="222222"/>
          <w:sz w:val="24"/>
          <w:szCs w:val="24"/>
          <w:lang w:val="en-US" w:eastAsia="en-GB"/>
        </w:rPr>
        <w:t>)</w:t>
      </w:r>
      <w:r w:rsidR="000F6EEA" w:rsidRPr="00216F6C">
        <w:rPr>
          <w:rFonts w:ascii="Book Antiqua" w:eastAsia="Times New Roman" w:hAnsi="Book Antiqua" w:cs="Times New Roman"/>
          <w:color w:val="222222"/>
          <w:sz w:val="24"/>
          <w:szCs w:val="24"/>
          <w:lang w:val="en-US" w:eastAsia="en-GB"/>
        </w:rPr>
        <w:t xml:space="preserve"> </w:t>
      </w:r>
      <w:r w:rsidR="0003461F" w:rsidRPr="00216F6C">
        <w:rPr>
          <w:rFonts w:ascii="Book Antiqua" w:eastAsia="Times New Roman" w:hAnsi="Book Antiqua" w:cs="Times New Roman"/>
          <w:color w:val="222222"/>
          <w:sz w:val="24"/>
          <w:szCs w:val="24"/>
          <w:lang w:val="en-US" w:eastAsia="en-GB"/>
        </w:rPr>
        <w:t>found no benefit of prophylactic low-dose aspirin therapy in the prevention of early HAT after liver transplantation</w:t>
      </w:r>
      <w:r w:rsidR="009B3ED5" w:rsidRPr="00216F6C">
        <w:rPr>
          <w:rFonts w:ascii="Book Antiqua" w:eastAsia="Times New Roman" w:hAnsi="Book Antiqua" w:cs="Times New Roman"/>
          <w:color w:val="222222"/>
          <w:sz w:val="24"/>
          <w:szCs w:val="24"/>
          <w:lang w:val="en-US" w:eastAsia="en-GB"/>
        </w:rPr>
        <w:t>,</w:t>
      </w:r>
      <w:r w:rsidR="0003461F" w:rsidRPr="00216F6C">
        <w:rPr>
          <w:rFonts w:ascii="Book Antiqua" w:eastAsia="Times New Roman" w:hAnsi="Book Antiqua" w:cs="Times New Roman"/>
          <w:color w:val="222222"/>
          <w:sz w:val="24"/>
          <w:szCs w:val="24"/>
          <w:lang w:val="en-US" w:eastAsia="en-GB"/>
        </w:rPr>
        <w:t xml:space="preserve"> and even if aspirin administration </w:t>
      </w:r>
      <w:r w:rsidR="00E16208" w:rsidRPr="00216F6C">
        <w:rPr>
          <w:rFonts w:ascii="Book Antiqua" w:eastAsia="Times New Roman" w:hAnsi="Book Antiqua" w:cs="Times New Roman"/>
          <w:color w:val="222222"/>
          <w:sz w:val="24"/>
          <w:szCs w:val="24"/>
          <w:lang w:val="en-US" w:eastAsia="en-GB"/>
        </w:rPr>
        <w:t xml:space="preserve">did not </w:t>
      </w:r>
      <w:r w:rsidR="0003461F" w:rsidRPr="00216F6C">
        <w:rPr>
          <w:rFonts w:ascii="Book Antiqua" w:eastAsia="Times New Roman" w:hAnsi="Book Antiqua" w:cs="Times New Roman"/>
          <w:color w:val="222222"/>
          <w:sz w:val="24"/>
          <w:szCs w:val="24"/>
          <w:lang w:val="en-US" w:eastAsia="en-GB"/>
        </w:rPr>
        <w:t>seem to be associated with postoperative bleeding complications</w:t>
      </w:r>
      <w:r w:rsidR="000F6EEA" w:rsidRPr="00216F6C">
        <w:rPr>
          <w:rFonts w:ascii="Book Antiqua" w:eastAsia="Times New Roman" w:hAnsi="Book Antiqua" w:cs="Times New Roman"/>
          <w:color w:val="222222"/>
          <w:sz w:val="24"/>
          <w:szCs w:val="24"/>
          <w:lang w:val="en-US" w:eastAsia="en-GB"/>
        </w:rPr>
        <w:t>,</w:t>
      </w:r>
      <w:r w:rsidR="0003461F" w:rsidRPr="00216F6C">
        <w:rPr>
          <w:rFonts w:ascii="Book Antiqua" w:eastAsia="Times New Roman" w:hAnsi="Book Antiqua" w:cs="Times New Roman"/>
          <w:color w:val="222222"/>
          <w:sz w:val="24"/>
          <w:szCs w:val="24"/>
          <w:lang w:val="en-US" w:eastAsia="en-GB"/>
        </w:rPr>
        <w:t xml:space="preserve"> a trend toward an increased incidence</w:t>
      </w:r>
      <w:r w:rsidR="002E0A32" w:rsidRPr="00216F6C">
        <w:rPr>
          <w:rFonts w:ascii="Book Antiqua" w:eastAsia="Times New Roman" w:hAnsi="Book Antiqua" w:cs="Times New Roman"/>
          <w:color w:val="222222"/>
          <w:sz w:val="24"/>
          <w:szCs w:val="24"/>
          <w:lang w:val="en-US" w:eastAsia="en-GB"/>
        </w:rPr>
        <w:t xml:space="preserve"> </w:t>
      </w:r>
      <w:r w:rsidR="0003461F" w:rsidRPr="00216F6C">
        <w:rPr>
          <w:rFonts w:ascii="Book Antiqua" w:eastAsia="Times New Roman" w:hAnsi="Book Antiqua" w:cs="Times New Roman"/>
          <w:color w:val="222222"/>
          <w:sz w:val="24"/>
          <w:szCs w:val="24"/>
          <w:lang w:val="en-US" w:eastAsia="en-GB"/>
        </w:rPr>
        <w:t xml:space="preserve">of gastrointestinal bleeding was seen </w:t>
      </w:r>
      <w:r w:rsidR="000F6EEA" w:rsidRPr="00216F6C">
        <w:rPr>
          <w:rFonts w:ascii="Book Antiqua" w:eastAsia="Times New Roman" w:hAnsi="Book Antiqua" w:cs="Times New Roman"/>
          <w:color w:val="222222"/>
          <w:sz w:val="24"/>
          <w:szCs w:val="24"/>
          <w:lang w:val="en-US" w:eastAsia="en-GB"/>
        </w:rPr>
        <w:fldChar w:fldCharType="begin">
          <w:fldData xml:space="preserve">PEVuZE5vdGU+PENpdGU+PEF1dGhvcj5Xb2xmPC9BdXRob3I+PFllYXI+MTk5NzwvWWVhcj48UmVj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==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PEVuZE5vdGU+PENpdGU+PEF1dGhvcj5Xb2xmPC9BdXRob3I+PFllYXI+MTk5NzwvWWVhcj48UmVj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==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0F6EEA" w:rsidRPr="00216F6C">
        <w:rPr>
          <w:rFonts w:ascii="Book Antiqua" w:eastAsia="Times New Roman" w:hAnsi="Book Antiqua" w:cs="Times New Roman"/>
          <w:color w:val="222222"/>
          <w:sz w:val="24"/>
          <w:szCs w:val="24"/>
          <w:lang w:val="en-US" w:eastAsia="en-GB"/>
        </w:rPr>
      </w:r>
      <w:r w:rsidR="000F6EEA"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[86]</w:t>
      </w:r>
      <w:r w:rsidR="000F6EEA" w:rsidRPr="00216F6C">
        <w:rPr>
          <w:rFonts w:ascii="Book Antiqua" w:eastAsia="Times New Roman" w:hAnsi="Book Antiqua" w:cs="Times New Roman"/>
          <w:color w:val="222222"/>
          <w:sz w:val="24"/>
          <w:szCs w:val="24"/>
          <w:lang w:val="en-US" w:eastAsia="en-GB"/>
        </w:rPr>
        <w:fldChar w:fldCharType="end"/>
      </w:r>
      <w:r w:rsidR="0003461F" w:rsidRPr="00216F6C">
        <w:rPr>
          <w:rFonts w:ascii="Book Antiqua" w:eastAsia="Times New Roman" w:hAnsi="Book Antiqua" w:cs="Times New Roman"/>
          <w:color w:val="222222"/>
          <w:sz w:val="24"/>
          <w:szCs w:val="24"/>
          <w:lang w:val="en-US" w:eastAsia="en-GB"/>
        </w:rPr>
        <w:t>.</w:t>
      </w:r>
      <w:r w:rsidR="00BA00B4" w:rsidRPr="00216F6C">
        <w:rPr>
          <w:rFonts w:ascii="Book Antiqua" w:eastAsia="Times New Roman" w:hAnsi="Book Antiqua" w:cs="Times New Roman"/>
          <w:color w:val="222222"/>
          <w:sz w:val="24"/>
          <w:szCs w:val="24"/>
          <w:lang w:val="en-US" w:eastAsia="en-GB"/>
        </w:rPr>
        <w:t xml:space="preserve"> </w:t>
      </w:r>
      <w:r w:rsidR="009B3ED5" w:rsidRPr="00216F6C">
        <w:rPr>
          <w:rFonts w:ascii="Book Antiqua" w:eastAsia="Times New Roman" w:hAnsi="Book Antiqua" w:cs="Times New Roman"/>
          <w:color w:val="222222"/>
          <w:sz w:val="24"/>
          <w:szCs w:val="24"/>
          <w:lang w:val="en-US" w:eastAsia="en-GB"/>
        </w:rPr>
        <w:t xml:space="preserve">In contrast, </w:t>
      </w:r>
      <w:r w:rsidR="002E0A32" w:rsidRPr="00216F6C">
        <w:rPr>
          <w:rFonts w:ascii="Book Antiqua" w:eastAsia="Times New Roman" w:hAnsi="Book Antiqua" w:cs="Times New Roman"/>
          <w:color w:val="222222"/>
          <w:sz w:val="24"/>
          <w:szCs w:val="24"/>
          <w:lang w:val="en-US" w:eastAsia="en-GB"/>
        </w:rPr>
        <w:t xml:space="preserve">Vivarelli </w:t>
      </w:r>
      <w:r w:rsidR="002E0A32" w:rsidRPr="00216F6C">
        <w:rPr>
          <w:rFonts w:ascii="Book Antiqua" w:eastAsia="Times New Roman" w:hAnsi="Book Antiqua" w:cs="Times New Roman"/>
          <w:i/>
          <w:color w:val="222222"/>
          <w:sz w:val="24"/>
          <w:szCs w:val="24"/>
          <w:lang w:val="en-US" w:eastAsia="en-GB"/>
        </w:rPr>
        <w:t>et al</w:t>
      </w:r>
      <w:r w:rsidR="00505E53"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&lt;EndNote&gt;&lt;Cite&gt;&lt;Author&gt;Vivarelli&lt;/Author&gt;&lt;Year&gt;2007&lt;/Year&gt;&lt;RecNum&gt;79&lt;/RecNum&gt;&lt;DisplayText&gt;&lt;style face="superscript"&gt;[87]&lt;/style&gt;&lt;/DisplayText&gt;&lt;record&gt;&lt;rec-number&gt;79&lt;/rec-number&gt;&lt;foreign-keys&gt;&lt;key app="EN" db-id="xdewv2sz15spr0extzh5teetvdsswe0ttesr" timestamp="1517238429"&gt;79&lt;/key&gt;&lt;/foreign-keys&gt;&lt;ref-type name="Journal Article"&gt;17&lt;/ref-type&gt;&lt;contributors&gt;&lt;authors&gt;&lt;author&gt;Vivarelli, M.&lt;/author&gt;&lt;author&gt;La Barba, G.&lt;/author&gt;&lt;author&gt;Cucchetti, A.&lt;/author&gt;&lt;author&gt;Lauro, A.&lt;/author&gt;&lt;author&gt;Del Gaudio, M.&lt;/author&gt;&lt;author&gt;Ravaioli, M.&lt;/author&gt;&lt;author&gt;Grazi, G. L.&lt;/author&gt;&lt;author&gt;Pinna, A. D.&lt;/author&gt;&lt;/authors&gt;&lt;/contributors&gt;&lt;auth-address&gt;Department of Surgery and Transplantation, University of Bologna, S. Orsola Hospital, Bologna, Italy. vivarelli@aosp.bo.it&lt;/auth-address&gt;&lt;titles&gt;&lt;title&gt;Can antiplatelet prophylaxis reduce the incidence of hepatic artery thrombosis after liver transplantation?&lt;/title&gt;&lt;secondary-title&gt;Liver Transpl&lt;/secondary-title&gt;&lt;/titles&gt;&lt;periodical&gt;&lt;full-title&gt;Liver Transpl&lt;/full-title&gt;&lt;/periodical&gt;&lt;pages&gt;651-4&lt;/pages&gt;&lt;volume&gt;13&lt;/volume&gt;&lt;number&gt;5&lt;/number&gt;&lt;keywords&gt;&lt;keyword&gt;Aspirin/*therapeutic use&lt;/keyword&gt;&lt;keyword&gt;Female&lt;/keyword&gt;&lt;keyword&gt;*Hepatic Artery&lt;/keyword&gt;&lt;keyword&gt;Humans&lt;/keyword&gt;&lt;keyword&gt;Incidence&lt;/keyword&gt;&lt;keyword&gt;Liver Transplantation/*adverse effects&lt;/keyword&gt;&lt;keyword&gt;Male&lt;/keyword&gt;&lt;keyword&gt;Middle Aged&lt;/keyword&gt;&lt;keyword&gt;Platelet Aggregation Inhibitors/*therapeutic use&lt;/keyword&gt;&lt;keyword&gt;*Postoperative Care&lt;/keyword&gt;&lt;keyword&gt;Retrospective Studies&lt;/keyword&gt;&lt;keyword&gt;Risk Factors&lt;/keyword&gt;&lt;keyword&gt;Thrombosis/epidemiology/etiology/*prevention &amp;amp; control&lt;/keyword&gt;&lt;/keywords&gt;&lt;dates&gt;&lt;year&gt;2007&lt;/year&gt;&lt;pub-dates&gt;&lt;date&gt;May&lt;/date&gt;&lt;/pub-dates&gt;&lt;/dates&gt;&lt;isbn&gt;1527-6465 (Print)&amp;#xD;1527-6465 (Linking)&lt;/isbn&gt;&lt;accession-num&gt;17457885&lt;/accession-num&gt;&lt;urls&gt;&lt;related-urls&gt;&lt;url&gt;http://www.ncbi.nlm.nih.gov/pubmed/17457885&lt;/url&gt;&lt;/related-urls&gt;&lt;/urls&gt;&lt;electronic-resource-num&gt;10.1002/lt.21028&lt;/electronic-resource-num&gt;&lt;/record&gt;&lt;/Cite&gt;&lt;/EndNote&gt;</w:instrText>
      </w:r>
      <w:r w:rsidR="00505E53"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[87]</w:t>
      </w:r>
      <w:r w:rsidR="00505E53" w:rsidRPr="00216F6C">
        <w:rPr>
          <w:rFonts w:ascii="Book Antiqua" w:eastAsia="Times New Roman" w:hAnsi="Book Antiqua" w:cs="Times New Roman"/>
          <w:color w:val="222222"/>
          <w:sz w:val="24"/>
          <w:szCs w:val="24"/>
          <w:lang w:val="en-US" w:eastAsia="en-GB"/>
        </w:rPr>
        <w:fldChar w:fldCharType="end"/>
      </w:r>
      <w:r w:rsidR="002E0A32" w:rsidRPr="00216F6C">
        <w:rPr>
          <w:rFonts w:ascii="Book Antiqua" w:eastAsia="Times New Roman" w:hAnsi="Book Antiqua" w:cs="Times New Roman"/>
          <w:color w:val="222222"/>
          <w:sz w:val="24"/>
          <w:szCs w:val="24"/>
          <w:lang w:val="en-US" w:eastAsia="en-GB"/>
        </w:rPr>
        <w:t xml:space="preserve">. </w:t>
      </w:r>
      <w:proofErr w:type="gramStart"/>
      <w:r w:rsidR="009B3ED5" w:rsidRPr="00216F6C">
        <w:rPr>
          <w:rFonts w:ascii="Book Antiqua" w:eastAsia="Times New Roman" w:hAnsi="Book Antiqua" w:cs="Times New Roman"/>
          <w:color w:val="222222"/>
          <w:sz w:val="24"/>
          <w:szCs w:val="24"/>
          <w:lang w:val="en-US" w:eastAsia="en-GB"/>
        </w:rPr>
        <w:t>reported</w:t>
      </w:r>
      <w:proofErr w:type="gramEnd"/>
      <w:r w:rsidR="009B3ED5" w:rsidRPr="00216F6C">
        <w:rPr>
          <w:rFonts w:ascii="Book Antiqua" w:eastAsia="Times New Roman" w:hAnsi="Book Antiqua" w:cs="Times New Roman"/>
          <w:color w:val="222222"/>
          <w:sz w:val="24"/>
          <w:szCs w:val="24"/>
          <w:lang w:val="en-US" w:eastAsia="en-GB"/>
        </w:rPr>
        <w:t xml:space="preserve"> </w:t>
      </w:r>
      <w:r w:rsidR="002E0A32" w:rsidRPr="00216F6C">
        <w:rPr>
          <w:rFonts w:ascii="Book Antiqua" w:eastAsia="Times New Roman" w:hAnsi="Book Antiqua" w:cs="Times New Roman"/>
          <w:color w:val="222222"/>
          <w:sz w:val="24"/>
          <w:szCs w:val="24"/>
          <w:lang w:val="en-US" w:eastAsia="en-GB"/>
        </w:rPr>
        <w:t>the efficacy and safety of long-term aspirin administration for the occurrence of late HAT</w:t>
      </w:r>
      <w:r w:rsidR="009B3ED5" w:rsidRPr="00216F6C">
        <w:rPr>
          <w:rFonts w:ascii="Book Antiqua" w:eastAsia="Times New Roman" w:hAnsi="Book Antiqua" w:cs="Times New Roman"/>
          <w:color w:val="222222"/>
          <w:sz w:val="24"/>
          <w:szCs w:val="24"/>
          <w:lang w:val="en-US" w:eastAsia="en-GB"/>
        </w:rPr>
        <w:t>,</w:t>
      </w:r>
      <w:r w:rsidR="002E0A32" w:rsidRPr="00216F6C">
        <w:rPr>
          <w:rFonts w:ascii="Book Antiqua" w:eastAsia="Times New Roman" w:hAnsi="Book Antiqua" w:cs="Times New Roman"/>
          <w:color w:val="222222"/>
          <w:sz w:val="24"/>
          <w:szCs w:val="24"/>
          <w:lang w:val="en-US" w:eastAsia="en-GB"/>
        </w:rPr>
        <w:t xml:space="preserve"> without hemorrhagic complication</w:t>
      </w:r>
      <w:r w:rsidR="009B3ED5" w:rsidRPr="00216F6C">
        <w:rPr>
          <w:rFonts w:ascii="Book Antiqua" w:eastAsia="Times New Roman" w:hAnsi="Book Antiqua" w:cs="Times New Roman"/>
          <w:color w:val="222222"/>
          <w:sz w:val="24"/>
          <w:szCs w:val="24"/>
          <w:lang w:val="en-US" w:eastAsia="en-GB"/>
        </w:rPr>
        <w:t>s</w:t>
      </w:r>
      <w:r w:rsidR="002E0A32" w:rsidRPr="00216F6C">
        <w:rPr>
          <w:rFonts w:ascii="Book Antiqua" w:eastAsia="Times New Roman" w:hAnsi="Book Antiqua" w:cs="Times New Roman"/>
          <w:color w:val="222222"/>
          <w:sz w:val="24"/>
          <w:szCs w:val="24"/>
          <w:lang w:val="en-US" w:eastAsia="en-GB"/>
        </w:rPr>
        <w:t xml:space="preserve"> associated with aspirin administration. </w:t>
      </w:r>
      <w:r w:rsidR="00A061BE" w:rsidRPr="00216F6C">
        <w:rPr>
          <w:rFonts w:ascii="Book Antiqua" w:eastAsia="Times New Roman" w:hAnsi="Book Antiqua" w:cs="Times New Roman"/>
          <w:color w:val="222222"/>
          <w:sz w:val="24"/>
          <w:szCs w:val="24"/>
          <w:lang w:val="en-US" w:eastAsia="en-GB"/>
        </w:rPr>
        <w:t xml:space="preserve">Similarly, </w:t>
      </w:r>
      <w:r w:rsidR="00505E53" w:rsidRPr="00216F6C">
        <w:rPr>
          <w:rFonts w:ascii="Book Antiqua" w:eastAsia="Times New Roman" w:hAnsi="Book Antiqua" w:cs="Times New Roman"/>
          <w:color w:val="222222"/>
          <w:sz w:val="24"/>
          <w:szCs w:val="24"/>
          <w:lang w:val="en-US" w:eastAsia="en-GB"/>
        </w:rPr>
        <w:t xml:space="preserve">Shay </w:t>
      </w:r>
      <w:r w:rsidR="00505E53" w:rsidRPr="00216F6C">
        <w:rPr>
          <w:rFonts w:ascii="Book Antiqua" w:eastAsia="Times New Roman" w:hAnsi="Book Antiqua" w:cs="Times New Roman"/>
          <w:i/>
          <w:color w:val="222222"/>
          <w:sz w:val="24"/>
          <w:szCs w:val="24"/>
          <w:lang w:val="en-US" w:eastAsia="en-GB"/>
        </w:rPr>
        <w:t xml:space="preserve">et </w:t>
      </w:r>
      <w:proofErr w:type="gramStart"/>
      <w:r w:rsidR="00505E53" w:rsidRPr="00216F6C">
        <w:rPr>
          <w:rFonts w:ascii="Book Antiqua" w:eastAsia="Times New Roman" w:hAnsi="Book Antiqua" w:cs="Times New Roman"/>
          <w:i/>
          <w:color w:val="222222"/>
          <w:sz w:val="24"/>
          <w:szCs w:val="24"/>
          <w:lang w:val="en-US" w:eastAsia="en-GB"/>
        </w:rPr>
        <w:t>al</w:t>
      </w:r>
      <w:proofErr w:type="gramEnd"/>
      <w:r w:rsidR="00C01B8D" w:rsidRPr="00216F6C">
        <w:rPr>
          <w:rFonts w:ascii="Book Antiqua" w:eastAsia="Times New Roman" w:hAnsi="Book Antiqua" w:cs="Times New Roman"/>
          <w:color w:val="222222"/>
          <w:sz w:val="24"/>
          <w:szCs w:val="24"/>
          <w:lang w:val="en-US" w:eastAsia="en-GB"/>
        </w:rPr>
        <w:fldChar w:fldCharType="begin">
          <w:fldData xml:space="preserve">PEVuZE5vdGU+PENpdGU+PEF1dGhvcj5TaGF5PC9BdXRob3I+PFllYXI+MjAxMzwvWWVhcj48UmVj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</w:fldData>
        </w:fldChar>
      </w:r>
      <w:r w:rsidR="00C01B8D" w:rsidRPr="00216F6C">
        <w:rPr>
          <w:rFonts w:ascii="Book Antiqua" w:eastAsia="Times New Roman" w:hAnsi="Book Antiqua" w:cs="Times New Roman"/>
          <w:color w:val="222222"/>
          <w:sz w:val="24"/>
          <w:szCs w:val="24"/>
          <w:lang w:val="en-US" w:eastAsia="en-GB"/>
        </w:rPr>
        <w:instrText xml:space="preserve"> ADDIN EN.CITE </w:instrText>
      </w:r>
      <w:r w:rsidR="00C01B8D" w:rsidRPr="00216F6C">
        <w:rPr>
          <w:rFonts w:ascii="Book Antiqua" w:eastAsia="Times New Roman" w:hAnsi="Book Antiqua" w:cs="Times New Roman"/>
          <w:color w:val="222222"/>
          <w:sz w:val="24"/>
          <w:szCs w:val="24"/>
          <w:lang w:val="en-US" w:eastAsia="en-GB"/>
        </w:rPr>
        <w:fldChar w:fldCharType="begin">
          <w:fldData xml:space="preserve">PEVuZE5vdGU+PENpdGU+PEF1dGhvcj5TaGF5PC9BdXRob3I+PFllYXI+MjAxMzwvWWVhcj48UmVj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</w:fldData>
        </w:fldChar>
      </w:r>
      <w:r w:rsidR="00C01B8D" w:rsidRPr="00216F6C">
        <w:rPr>
          <w:rFonts w:ascii="Book Antiqua" w:eastAsia="Times New Roman" w:hAnsi="Book Antiqua" w:cs="Times New Roman"/>
          <w:color w:val="222222"/>
          <w:sz w:val="24"/>
          <w:szCs w:val="24"/>
          <w:lang w:val="en-US" w:eastAsia="en-GB"/>
        </w:rPr>
        <w:instrText xml:space="preserve"> ADDIN EN.CITE.DATA </w:instrText>
      </w:r>
      <w:r w:rsidR="00C01B8D" w:rsidRPr="00216F6C">
        <w:rPr>
          <w:rFonts w:ascii="Book Antiqua" w:eastAsia="Times New Roman" w:hAnsi="Book Antiqua" w:cs="Times New Roman"/>
          <w:color w:val="222222"/>
          <w:sz w:val="24"/>
          <w:szCs w:val="24"/>
          <w:lang w:val="en-US" w:eastAsia="en-GB"/>
        </w:rPr>
      </w:r>
      <w:r w:rsidR="00C01B8D" w:rsidRPr="00216F6C">
        <w:rPr>
          <w:rFonts w:ascii="Book Antiqua" w:eastAsia="Times New Roman" w:hAnsi="Book Antiqua" w:cs="Times New Roman"/>
          <w:color w:val="222222"/>
          <w:sz w:val="24"/>
          <w:szCs w:val="24"/>
          <w:lang w:val="en-US" w:eastAsia="en-GB"/>
        </w:rPr>
        <w:fldChar w:fldCharType="end"/>
      </w:r>
      <w:r w:rsidR="00C01B8D" w:rsidRPr="00216F6C">
        <w:rPr>
          <w:rFonts w:ascii="Book Antiqua" w:eastAsia="Times New Roman" w:hAnsi="Book Antiqua" w:cs="Times New Roman"/>
          <w:color w:val="222222"/>
          <w:sz w:val="24"/>
          <w:szCs w:val="24"/>
          <w:lang w:val="en-US" w:eastAsia="en-GB"/>
        </w:rPr>
      </w:r>
      <w:r w:rsidR="00C01B8D" w:rsidRPr="00216F6C">
        <w:rPr>
          <w:rFonts w:ascii="Book Antiqua" w:eastAsia="Times New Roman" w:hAnsi="Book Antiqua" w:cs="Times New Roman"/>
          <w:color w:val="222222"/>
          <w:sz w:val="24"/>
          <w:szCs w:val="24"/>
          <w:lang w:val="en-US" w:eastAsia="en-GB"/>
        </w:rPr>
        <w:fldChar w:fldCharType="separate"/>
      </w:r>
      <w:r w:rsidR="00C01B8D" w:rsidRPr="00216F6C">
        <w:rPr>
          <w:rFonts w:ascii="Book Antiqua" w:eastAsia="Times New Roman" w:hAnsi="Book Antiqua" w:cs="Times New Roman"/>
          <w:noProof/>
          <w:color w:val="222222"/>
          <w:sz w:val="24"/>
          <w:szCs w:val="24"/>
          <w:vertAlign w:val="superscript"/>
          <w:lang w:val="en-US" w:eastAsia="en-GB"/>
        </w:rPr>
        <w:t>[88]</w:t>
      </w:r>
      <w:r w:rsidR="00C01B8D" w:rsidRPr="00216F6C">
        <w:rPr>
          <w:rFonts w:ascii="Book Antiqua" w:eastAsia="Times New Roman" w:hAnsi="Book Antiqua" w:cs="Times New Roman"/>
          <w:color w:val="222222"/>
          <w:sz w:val="24"/>
          <w:szCs w:val="24"/>
          <w:lang w:val="en-US" w:eastAsia="en-GB"/>
        </w:rPr>
        <w:fldChar w:fldCharType="end"/>
      </w:r>
      <w:r w:rsidR="009B3ED5" w:rsidRPr="00216F6C">
        <w:rPr>
          <w:rFonts w:ascii="Book Antiqua" w:eastAsia="Times New Roman" w:hAnsi="Book Antiqua" w:cs="Times New Roman"/>
          <w:color w:val="222222"/>
          <w:sz w:val="24"/>
          <w:szCs w:val="24"/>
          <w:lang w:val="en-US" w:eastAsia="en-GB"/>
        </w:rPr>
        <w:t>,</w:t>
      </w:r>
      <w:r w:rsidR="00505E53" w:rsidRPr="00216F6C">
        <w:rPr>
          <w:rFonts w:ascii="Book Antiqua" w:eastAsia="Times New Roman" w:hAnsi="Book Antiqua" w:cs="Times New Roman"/>
          <w:color w:val="222222"/>
          <w:sz w:val="24"/>
          <w:szCs w:val="24"/>
          <w:lang w:val="en-US" w:eastAsia="en-GB"/>
        </w:rPr>
        <w:t xml:space="preserve"> who used a higher dosage of aspirin immediately after surgery, showed that aspirin prophylaxis </w:t>
      </w:r>
      <w:r w:rsidR="00210914" w:rsidRPr="00216F6C">
        <w:rPr>
          <w:rFonts w:ascii="Book Antiqua" w:eastAsia="Times New Roman" w:hAnsi="Book Antiqua" w:cs="Times New Roman"/>
          <w:color w:val="222222"/>
          <w:sz w:val="24"/>
          <w:szCs w:val="24"/>
          <w:lang w:val="en-US" w:eastAsia="en-GB"/>
        </w:rPr>
        <w:t>wa</w:t>
      </w:r>
      <w:r w:rsidR="00505E53" w:rsidRPr="00216F6C">
        <w:rPr>
          <w:rFonts w:ascii="Book Antiqua" w:eastAsia="Times New Roman" w:hAnsi="Book Antiqua" w:cs="Times New Roman"/>
          <w:color w:val="222222"/>
          <w:sz w:val="24"/>
          <w:szCs w:val="24"/>
          <w:lang w:val="en-US" w:eastAsia="en-GB"/>
        </w:rPr>
        <w:t>s safe and effective in decreasing early HAT in adult recipients</w:t>
      </w:r>
      <w:r w:rsidR="009B3ED5" w:rsidRPr="00216F6C">
        <w:rPr>
          <w:rFonts w:ascii="Book Antiqua" w:eastAsia="Times New Roman" w:hAnsi="Book Antiqua" w:cs="Times New Roman"/>
          <w:color w:val="222222"/>
          <w:sz w:val="24"/>
          <w:szCs w:val="24"/>
          <w:lang w:val="en-US" w:eastAsia="en-GB"/>
        </w:rPr>
        <w:t>,</w:t>
      </w:r>
      <w:r w:rsidR="00505E53" w:rsidRPr="00216F6C">
        <w:rPr>
          <w:rFonts w:ascii="Book Antiqua" w:eastAsia="Times New Roman" w:hAnsi="Book Antiqua" w:cs="Times New Roman"/>
          <w:color w:val="222222"/>
          <w:sz w:val="24"/>
          <w:szCs w:val="24"/>
          <w:lang w:val="en-US" w:eastAsia="en-GB"/>
        </w:rPr>
        <w:t xml:space="preserve"> with no evidence of significant </w:t>
      </w:r>
      <w:r w:rsidR="00505E53" w:rsidRPr="00216F6C">
        <w:rPr>
          <w:rFonts w:ascii="Book Antiqua" w:eastAsia="Times New Roman" w:hAnsi="Book Antiqua" w:cs="Times New Roman"/>
          <w:color w:val="222222"/>
          <w:sz w:val="24"/>
          <w:szCs w:val="24"/>
          <w:lang w:val="en-US" w:eastAsia="en-GB"/>
        </w:rPr>
        <w:lastRenderedPageBreak/>
        <w:t>bleeding.</w:t>
      </w:r>
      <w:r w:rsidR="009B3ED5" w:rsidRPr="00216F6C">
        <w:rPr>
          <w:rFonts w:ascii="Book Antiqua" w:eastAsia="Times New Roman" w:hAnsi="Book Antiqua" w:cs="Times New Roman"/>
          <w:color w:val="222222"/>
          <w:sz w:val="24"/>
          <w:szCs w:val="24"/>
          <w:lang w:val="en-US" w:eastAsia="en-GB"/>
        </w:rPr>
        <w:t xml:space="preserve"> </w:t>
      </w:r>
      <w:r w:rsidR="00505E53" w:rsidRPr="00216F6C">
        <w:rPr>
          <w:rFonts w:ascii="Book Antiqua" w:eastAsia="Times New Roman" w:hAnsi="Book Antiqua" w:cs="Times New Roman"/>
          <w:color w:val="222222"/>
          <w:sz w:val="24"/>
          <w:szCs w:val="24"/>
          <w:lang w:val="en-US" w:eastAsia="en-GB"/>
        </w:rPr>
        <w:t xml:space="preserve">These recent works seem to </w:t>
      </w:r>
      <w:r w:rsidR="009B3ED5" w:rsidRPr="00216F6C">
        <w:rPr>
          <w:rFonts w:ascii="Book Antiqua" w:eastAsia="Times New Roman" w:hAnsi="Book Antiqua" w:cs="Times New Roman"/>
          <w:color w:val="222222"/>
          <w:sz w:val="24"/>
          <w:szCs w:val="24"/>
          <w:lang w:val="en-US" w:eastAsia="en-GB"/>
        </w:rPr>
        <w:t xml:space="preserve">suggest </w:t>
      </w:r>
      <w:r w:rsidR="00505E53" w:rsidRPr="00216F6C">
        <w:rPr>
          <w:rFonts w:ascii="Book Antiqua" w:eastAsia="Times New Roman" w:hAnsi="Book Antiqua" w:cs="Times New Roman"/>
          <w:color w:val="222222"/>
          <w:sz w:val="24"/>
          <w:szCs w:val="24"/>
          <w:lang w:val="en-US" w:eastAsia="en-GB"/>
        </w:rPr>
        <w:t>that thromboprophylactic anticoagulation with</w:t>
      </w:r>
      <w:r w:rsidR="00A061BE" w:rsidRPr="00216F6C">
        <w:rPr>
          <w:rFonts w:ascii="Book Antiqua" w:eastAsia="Times New Roman" w:hAnsi="Book Antiqua" w:cs="Times New Roman"/>
          <w:color w:val="222222"/>
          <w:sz w:val="24"/>
          <w:szCs w:val="24"/>
          <w:lang w:val="en-US" w:eastAsia="en-GB"/>
        </w:rPr>
        <w:t xml:space="preserve"> aspirin in selected high-risk </w:t>
      </w:r>
      <w:r w:rsidR="00505E53" w:rsidRPr="00216F6C">
        <w:rPr>
          <w:rFonts w:ascii="Book Antiqua" w:eastAsia="Times New Roman" w:hAnsi="Book Antiqua" w:cs="Times New Roman"/>
          <w:color w:val="222222"/>
          <w:sz w:val="24"/>
          <w:szCs w:val="24"/>
          <w:lang w:val="en-US" w:eastAsia="en-GB"/>
        </w:rPr>
        <w:t>LT patients may be considered carefully</w:t>
      </w:r>
      <w:r w:rsidR="00FD57B1" w:rsidRPr="00216F6C">
        <w:rPr>
          <w:rFonts w:ascii="Book Antiqua" w:eastAsia="Times New Roman" w:hAnsi="Book Antiqua" w:cs="Times New Roman"/>
          <w:color w:val="222222"/>
          <w:sz w:val="24"/>
          <w:szCs w:val="24"/>
          <w:lang w:val="en-US" w:eastAsia="en-GB"/>
        </w:rPr>
        <w:t>.</w:t>
      </w:r>
    </w:p>
    <w:p w14:paraId="7343681C" w14:textId="77A942CF" w:rsidR="002B2C21" w:rsidRPr="00216F6C" w:rsidRDefault="00FD57B1"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Antiplatelet agents, </w:t>
      </w:r>
      <w:r w:rsidR="009B3ED5" w:rsidRPr="00216F6C">
        <w:rPr>
          <w:rFonts w:ascii="Book Antiqua" w:eastAsia="Times New Roman" w:hAnsi="Book Antiqua" w:cs="Times New Roman"/>
          <w:color w:val="222222"/>
          <w:sz w:val="24"/>
          <w:szCs w:val="24"/>
          <w:lang w:val="en-US" w:eastAsia="en-GB"/>
        </w:rPr>
        <w:t>in contrast to</w:t>
      </w:r>
      <w:r w:rsidRPr="00216F6C">
        <w:rPr>
          <w:rFonts w:ascii="Book Antiqua" w:eastAsia="Times New Roman" w:hAnsi="Book Antiqua" w:cs="Times New Roman"/>
          <w:color w:val="222222"/>
          <w:sz w:val="24"/>
          <w:szCs w:val="24"/>
          <w:lang w:val="en-US" w:eastAsia="en-GB"/>
        </w:rPr>
        <w:t xml:space="preserve"> other anticoagulants, could offer the advantage </w:t>
      </w:r>
      <w:r w:rsidR="009B3ED5" w:rsidRPr="00216F6C">
        <w:rPr>
          <w:rFonts w:ascii="Book Antiqua" w:eastAsia="Times New Roman" w:hAnsi="Book Antiqua" w:cs="Times New Roman"/>
          <w:color w:val="222222"/>
          <w:sz w:val="24"/>
          <w:szCs w:val="24"/>
          <w:lang w:val="en-US" w:eastAsia="en-GB"/>
        </w:rPr>
        <w:t xml:space="preserve">of </w:t>
      </w:r>
      <w:r w:rsidRPr="00216F6C">
        <w:rPr>
          <w:rFonts w:ascii="Book Antiqua" w:eastAsia="Times New Roman" w:hAnsi="Book Antiqua" w:cs="Times New Roman"/>
          <w:color w:val="222222"/>
          <w:sz w:val="24"/>
          <w:szCs w:val="24"/>
          <w:lang w:val="en-US" w:eastAsia="en-GB"/>
        </w:rPr>
        <w:t>not</w:t>
      </w:r>
      <w:r w:rsidR="00294C8D"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requir</w:t>
      </w:r>
      <w:r w:rsidR="009B3ED5" w:rsidRPr="00216F6C">
        <w:rPr>
          <w:rFonts w:ascii="Book Antiqua" w:eastAsia="Times New Roman" w:hAnsi="Book Antiqua" w:cs="Times New Roman"/>
          <w:color w:val="222222"/>
          <w:sz w:val="24"/>
          <w:szCs w:val="24"/>
          <w:lang w:val="en-US" w:eastAsia="en-GB"/>
        </w:rPr>
        <w:t>ing</w:t>
      </w:r>
      <w:r w:rsidRPr="00216F6C">
        <w:rPr>
          <w:rFonts w:ascii="Book Antiqua" w:eastAsia="Times New Roman" w:hAnsi="Book Antiqua" w:cs="Times New Roman"/>
          <w:color w:val="222222"/>
          <w:sz w:val="24"/>
          <w:szCs w:val="24"/>
          <w:lang w:val="en-US" w:eastAsia="en-GB"/>
        </w:rPr>
        <w:t xml:space="preserve"> laboratory monitoring for dose adjustments. No tests are usually performed to avoid excessive inhibition of platelet function</w:t>
      </w:r>
      <w:r w:rsidR="009B3ED5"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and the issues regarding monitoring in the use of other anticoagulants cannot be applied to antiplatelet drug</w:t>
      </w:r>
      <w:r w:rsidR="009B3ED5"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 xml:space="preserve">. </w:t>
      </w:r>
      <w:r w:rsidR="00A061BE" w:rsidRPr="00216F6C">
        <w:rPr>
          <w:rFonts w:ascii="Book Antiqua" w:eastAsia="Times New Roman" w:hAnsi="Book Antiqua" w:cs="Times New Roman"/>
          <w:color w:val="222222"/>
          <w:sz w:val="24"/>
          <w:szCs w:val="24"/>
          <w:lang w:val="en-US" w:eastAsia="en-GB"/>
        </w:rPr>
        <w:t>Unfortunately</w:t>
      </w:r>
      <w:r w:rsidR="009B3ED5"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laboratory tests of platelet function</w:t>
      </w:r>
      <w:r w:rsidR="00294C8D"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are frequently abno</w:t>
      </w:r>
      <w:r w:rsidR="00A061BE" w:rsidRPr="00216F6C">
        <w:rPr>
          <w:rFonts w:ascii="Book Antiqua" w:eastAsia="Times New Roman" w:hAnsi="Book Antiqua" w:cs="Times New Roman"/>
          <w:color w:val="222222"/>
          <w:sz w:val="24"/>
          <w:szCs w:val="24"/>
          <w:lang w:val="en-US" w:eastAsia="en-GB"/>
        </w:rPr>
        <w:t>rmal in patients with cirrhosis</w:t>
      </w:r>
      <w:r w:rsidR="009B3ED5" w:rsidRPr="00216F6C">
        <w:rPr>
          <w:rFonts w:ascii="Book Antiqua" w:eastAsia="Times New Roman" w:hAnsi="Book Antiqua" w:cs="Times New Roman"/>
          <w:color w:val="222222"/>
          <w:sz w:val="24"/>
          <w:szCs w:val="24"/>
          <w:lang w:val="en-US" w:eastAsia="en-GB"/>
        </w:rPr>
        <w:t>,</w:t>
      </w:r>
      <w:r w:rsidR="00A061BE" w:rsidRPr="00216F6C">
        <w:rPr>
          <w:rFonts w:ascii="Book Antiqua" w:eastAsia="Times New Roman" w:hAnsi="Book Antiqua" w:cs="Times New Roman"/>
          <w:color w:val="222222"/>
          <w:sz w:val="24"/>
          <w:szCs w:val="24"/>
          <w:lang w:val="en-US" w:eastAsia="en-GB"/>
        </w:rPr>
        <w:t xml:space="preserve"> and</w:t>
      </w:r>
      <w:r w:rsidRPr="00216F6C">
        <w:rPr>
          <w:rFonts w:ascii="Book Antiqua" w:eastAsia="Times New Roman" w:hAnsi="Book Antiqua" w:cs="Times New Roman"/>
          <w:color w:val="222222"/>
          <w:sz w:val="24"/>
          <w:szCs w:val="24"/>
          <w:lang w:val="en-US" w:eastAsia="en-GB"/>
        </w:rPr>
        <w:t xml:space="preserve"> it may be challenging</w:t>
      </w:r>
      <w:r w:rsidR="00294C8D"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 xml:space="preserve">to detect </w:t>
      </w:r>
      <w:r w:rsidR="009B3ED5" w:rsidRPr="00216F6C">
        <w:rPr>
          <w:rFonts w:ascii="Book Antiqua" w:eastAsia="Times New Roman" w:hAnsi="Book Antiqua" w:cs="Times New Roman"/>
          <w:color w:val="222222"/>
          <w:sz w:val="24"/>
          <w:szCs w:val="24"/>
          <w:lang w:val="en-US" w:eastAsia="en-GB"/>
        </w:rPr>
        <w:t xml:space="preserve">the </w:t>
      </w:r>
      <w:r w:rsidRPr="00216F6C">
        <w:rPr>
          <w:rFonts w:ascii="Book Antiqua" w:eastAsia="Times New Roman" w:hAnsi="Book Antiqua" w:cs="Times New Roman"/>
          <w:color w:val="222222"/>
          <w:sz w:val="24"/>
          <w:szCs w:val="24"/>
          <w:lang w:val="en-US" w:eastAsia="en-GB"/>
        </w:rPr>
        <w:t>efficacy of anti-platelet agents</w:t>
      </w:r>
      <w:r w:rsidR="00294C8D" w:rsidRPr="00216F6C">
        <w:rPr>
          <w:rFonts w:ascii="Book Antiqua" w:eastAsia="Times New Roman" w:hAnsi="Book Antiqua" w:cs="Times New Roman"/>
          <w:color w:val="222222"/>
          <w:sz w:val="24"/>
          <w:szCs w:val="24"/>
          <w:lang w:val="en-US" w:eastAsia="en-GB"/>
        </w:rPr>
        <w:t xml:space="preserve"> in a category of patients with thrombocytopenia and platelet function alterations</w:t>
      </w:r>
      <w:r w:rsidR="00294C8D"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&lt;EndNote&gt;&lt;Cite&gt;&lt;Author&gt;Hugenholtz&lt;/Author&gt;&lt;Year&gt;2009&lt;/Year&gt;&lt;RecNum&gt;112&lt;/RecNum&gt;&lt;DisplayText&gt;&lt;style face="superscript"&gt;[108]&lt;/style&gt;&lt;/DisplayText&gt;&lt;record&gt;&lt;rec-number&gt;112&lt;/rec-number&gt;&lt;foreign-keys&gt;&lt;key app="EN" db-id="xdewv2sz15spr0extzh5teetvdsswe0ttesr" timestamp="1517584533"&gt;112&lt;/key&gt;&lt;/foreign-keys&gt;&lt;ref-type name="Journal Article"&gt;17&lt;/ref-type&gt;&lt;contributors&gt;&lt;authors&gt;&lt;author&gt;Hugenholtz, G. G.&lt;/author&gt;&lt;author&gt;Porte, R. J.&lt;/author&gt;&lt;author&gt;Lisman, T.&lt;/author&gt;&lt;/authors&gt;&lt;/contributors&gt;&lt;auth-address&gt;Surgical Research Laboratory, Department of Surgery, University Medical Center Groningen, University of Groningen, CMC V, Y2144, Hanzeplein 1, 9713 GZ, Groningen, The Netherlands.&lt;/auth-address&gt;&lt;titles&gt;&lt;title&gt;The platelet and platelet function testing in liver disease&lt;/title&gt;&lt;secondary-title&gt;Clin Liver Dis&lt;/secondary-title&gt;&lt;/titles&gt;&lt;periodical&gt;&lt;full-title&gt;Clin Liver Dis&lt;/full-title&gt;&lt;/periodical&gt;&lt;pages&gt;11-20&lt;/pages&gt;&lt;volume&gt;13&lt;/volume&gt;&lt;number&gt;1&lt;/number&gt;&lt;keywords&gt;&lt;keyword&gt;Blood Platelet Disorders/*diagnosis/etiology/therapy&lt;/keyword&gt;&lt;keyword&gt;Blood Platelets/*physiology&lt;/keyword&gt;&lt;keyword&gt;Cell Adhesion&lt;/keyword&gt;&lt;keyword&gt;Factor VIII/therapeutic use&lt;/keyword&gt;&lt;keyword&gt;Hemorrhage/*diagnosis/etiology/therapy&lt;/keyword&gt;&lt;keyword&gt;Humans&lt;/keyword&gt;&lt;keyword&gt;Liver Diseases/*blood/complications/pathology&lt;/keyword&gt;&lt;keyword&gt;Platelet Count&lt;/keyword&gt;&lt;keyword&gt;Platelet Function Tests&lt;/keyword&gt;&lt;keyword&gt;Platelet Transfusion&lt;/keyword&gt;&lt;keyword&gt;Thrombin/metabolism&lt;/keyword&gt;&lt;/keywords&gt;&lt;dates&gt;&lt;year&gt;2009&lt;/year&gt;&lt;pub-dates&gt;&lt;date&gt;Feb&lt;/date&gt;&lt;/pub-dates&gt;&lt;/dates&gt;&lt;isbn&gt;1557-8224 (Electronic)&amp;#xD;1089-3261 (Linking)&lt;/isbn&gt;&lt;accession-num&gt;19150305&lt;/accession-num&gt;&lt;urls&gt;&lt;related-urls&gt;&lt;url&gt;http://www.ncbi.nlm.nih.gov/pubmed/19150305&lt;/url&gt;&lt;/related-urls&gt;&lt;/urls&gt;&lt;electronic-resource-num&gt;10.1016/j.cld.2008.09.010&lt;/electronic-resource-num&gt;&lt;/record&gt;&lt;/Cite&gt;&lt;/EndNote&gt;</w:instrText>
      </w:r>
      <w:r w:rsidR="00294C8D"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[108]</w:t>
      </w:r>
      <w:r w:rsidR="00294C8D" w:rsidRPr="00216F6C">
        <w:rPr>
          <w:rFonts w:ascii="Book Antiqua" w:eastAsia="Times New Roman" w:hAnsi="Book Antiqua" w:cs="Times New Roman"/>
          <w:color w:val="222222"/>
          <w:sz w:val="24"/>
          <w:szCs w:val="24"/>
          <w:lang w:val="en-US" w:eastAsia="en-GB"/>
        </w:rPr>
        <w:fldChar w:fldCharType="end"/>
      </w:r>
      <w:r w:rsidR="00294C8D" w:rsidRPr="00216F6C">
        <w:rPr>
          <w:rFonts w:ascii="Book Antiqua" w:eastAsia="Times New Roman" w:hAnsi="Book Antiqua" w:cs="Times New Roman"/>
          <w:color w:val="222222"/>
          <w:sz w:val="24"/>
          <w:szCs w:val="24"/>
          <w:lang w:val="en-US" w:eastAsia="en-GB"/>
        </w:rPr>
        <w:t xml:space="preserve">. </w:t>
      </w:r>
      <w:r w:rsidR="00A061BE" w:rsidRPr="00216F6C">
        <w:rPr>
          <w:rFonts w:ascii="Book Antiqua" w:eastAsia="Times New Roman" w:hAnsi="Book Antiqua" w:cs="Times New Roman"/>
          <w:color w:val="222222"/>
          <w:sz w:val="24"/>
          <w:szCs w:val="24"/>
          <w:lang w:val="en-US" w:eastAsia="en-GB"/>
        </w:rPr>
        <w:t xml:space="preserve">Furthermore, despite </w:t>
      </w:r>
      <w:r w:rsidR="00056089" w:rsidRPr="00216F6C">
        <w:rPr>
          <w:rFonts w:ascii="Book Antiqua" w:eastAsia="Times New Roman" w:hAnsi="Book Antiqua" w:cs="Times New Roman"/>
          <w:color w:val="222222"/>
          <w:sz w:val="24"/>
          <w:szCs w:val="24"/>
          <w:lang w:val="en-US" w:eastAsia="en-GB"/>
        </w:rPr>
        <w:t xml:space="preserve">the clinical evidence for the efficacy of aspirin for early and late </w:t>
      </w:r>
      <w:r w:rsidR="005224FA" w:rsidRPr="00216F6C">
        <w:rPr>
          <w:rFonts w:ascii="Book Antiqua" w:eastAsia="Times New Roman" w:hAnsi="Book Antiqua" w:cs="Times New Roman"/>
          <w:color w:val="222222"/>
          <w:sz w:val="24"/>
          <w:szCs w:val="24"/>
          <w:lang w:val="en-US" w:eastAsia="en-GB"/>
        </w:rPr>
        <w:t>HAT</w:t>
      </w:r>
      <w:r w:rsidR="00A061BE" w:rsidRPr="00216F6C">
        <w:rPr>
          <w:rFonts w:ascii="Book Antiqua" w:eastAsia="Times New Roman" w:hAnsi="Book Antiqua" w:cs="Times New Roman"/>
          <w:color w:val="222222"/>
          <w:sz w:val="24"/>
          <w:szCs w:val="24"/>
          <w:lang w:val="en-US" w:eastAsia="en-GB"/>
        </w:rPr>
        <w:t>, the</w:t>
      </w:r>
      <w:r w:rsidR="00056089" w:rsidRPr="00216F6C">
        <w:rPr>
          <w:rFonts w:ascii="Book Antiqua" w:eastAsia="Times New Roman" w:hAnsi="Book Antiqua" w:cs="Times New Roman"/>
          <w:color w:val="222222"/>
          <w:sz w:val="24"/>
          <w:szCs w:val="24"/>
          <w:lang w:val="en-US" w:eastAsia="en-GB"/>
        </w:rPr>
        <w:t xml:space="preserve"> use of aspirin has been associated with an increased risk of a first variceal bleeding in patients with established varices</w:t>
      </w:r>
      <w:r w:rsidR="00056089"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&lt;EndNote&gt;&lt;Cite&gt;&lt;Author&gt;De Ledinghen&lt;/Author&gt;&lt;Year&gt;1999&lt;/Year&gt;&lt;RecNum&gt;113&lt;/RecNum&gt;&lt;DisplayText&gt;&lt;style face="superscript"&gt;[109]&lt;/style&gt;&lt;/DisplayText&gt;&lt;record&gt;&lt;rec-number&gt;113&lt;/rec-number&gt;&lt;foreign-keys&gt;&lt;key app="EN" db-id="xdewv2sz15spr0extzh5teetvdsswe0ttesr" timestamp="1517585127"&gt;113&lt;/key&gt;&lt;/foreign-keys&gt;&lt;ref-type name="Journal Article"&gt;17&lt;/ref-type&gt;&lt;contributors&gt;&lt;authors&gt;&lt;author&gt;De Ledinghen, V.&lt;/author&gt;&lt;author&gt;Heresbach, D.&lt;/author&gt;&lt;author&gt;Fourdan, O.&lt;/author&gt;&lt;author&gt;Bernard, P.&lt;/author&gt;&lt;author&gt;Liebaert-Bories, M. P.&lt;/author&gt;&lt;author&gt;Nousbaum, J. B.&lt;/author&gt;&lt;author&gt;Gourlaouen, A.&lt;/author&gt;&lt;author&gt;Becker, M. C.&lt;/author&gt;&lt;author&gt;Ribard, D.&lt;/author&gt;&lt;author&gt;Ingrand, P.&lt;/author&gt;&lt;author&gt;Silvain, C.&lt;/author&gt;&lt;author&gt;Beauchant, M.&lt;/author&gt;&lt;/authors&gt;&lt;/contributors&gt;&lt;auth-address&gt;CHU, Poitiers, France.&lt;/auth-address&gt;&lt;titles&gt;&lt;title&gt;Anti-inflammatory drugs and variceal bleeding: a case-control study&lt;/title&gt;&lt;secondary-title&gt;Gut&lt;/secondary-title&gt;&lt;/titles&gt;&lt;periodical&gt;&lt;full-title&gt;Gut&lt;/full-title&gt;&lt;/periodical&gt;&lt;pages&gt;270-3&lt;/pages&gt;&lt;volume&gt;44&lt;/volume&gt;&lt;number&gt;2&lt;/number&gt;&lt;keywords&gt;&lt;keyword&gt;Adult&lt;/keyword&gt;&lt;keyword&gt;Aged&lt;/keyword&gt;&lt;keyword&gt;Anti-Inflammatory Agents, Non-Steroidal/*adverse effects&lt;/keyword&gt;&lt;keyword&gt;Aspirin/adverse effects&lt;/keyword&gt;&lt;keyword&gt;Case-Control Studies&lt;/keyword&gt;&lt;keyword&gt;Esophageal and Gastric Varices/*etiology/pathology&lt;/keyword&gt;&lt;keyword&gt;Female&lt;/keyword&gt;&lt;keyword&gt;Gastrointestinal Hemorrhage/chemically induced/*etiology&lt;/keyword&gt;&lt;keyword&gt;Humans&lt;/keyword&gt;&lt;keyword&gt;Liver Cirrhosis/*complications&lt;/keyword&gt;&lt;keyword&gt;Male&lt;/keyword&gt;&lt;keyword&gt;Middle Aged&lt;/keyword&gt;&lt;keyword&gt;Regression Analysis&lt;/keyword&gt;&lt;keyword&gt;Risk Factors&lt;/keyword&gt;&lt;/keywords&gt;&lt;dates&gt;&lt;year&gt;1999&lt;/year&gt;&lt;pub-dates&gt;&lt;date&gt;Feb&lt;/date&gt;&lt;/pub-dates&gt;&lt;/dates&gt;&lt;isbn&gt;0017-5749 (Print)&amp;#xD;0017-5749 (Linking)&lt;/isbn&gt;&lt;accession-num&gt;9895389&lt;/accession-num&gt;&lt;urls&gt;&lt;related-urls&gt;&lt;url&gt;http://www.ncbi.nlm.nih.gov/pubmed/9895389&lt;/url&gt;&lt;/related-urls&gt;&lt;/urls&gt;&lt;custom2&gt;PMC1727398&lt;/custom2&gt;&lt;/record&gt;&lt;/Cite&gt;&lt;/EndNote&gt;</w:instrText>
      </w:r>
      <w:r w:rsidR="00056089"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[109]</w:t>
      </w:r>
      <w:r w:rsidR="00056089" w:rsidRPr="00216F6C">
        <w:rPr>
          <w:rFonts w:ascii="Book Antiqua" w:eastAsia="Times New Roman" w:hAnsi="Book Antiqua" w:cs="Times New Roman"/>
          <w:color w:val="222222"/>
          <w:sz w:val="24"/>
          <w:szCs w:val="24"/>
          <w:lang w:val="en-US" w:eastAsia="en-GB"/>
        </w:rPr>
        <w:fldChar w:fldCharType="end"/>
      </w:r>
      <w:r w:rsidR="00056089" w:rsidRPr="00216F6C">
        <w:rPr>
          <w:rFonts w:ascii="Book Antiqua" w:eastAsia="Times New Roman" w:hAnsi="Book Antiqua" w:cs="Times New Roman"/>
          <w:color w:val="222222"/>
          <w:sz w:val="24"/>
          <w:szCs w:val="24"/>
          <w:lang w:val="en-US" w:eastAsia="en-GB"/>
        </w:rPr>
        <w:t xml:space="preserve"> and with acute renal failure, hyponatremia, and diuretic resistance in patients with ascites</w:t>
      </w:r>
      <w:r w:rsidR="00056089"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&lt;EndNote&gt;&lt;Cite&gt;&lt;Author&gt;European Association for the Study of the&lt;/Author&gt;&lt;Year&gt;2010&lt;/Year&gt;&lt;RecNum&gt;114&lt;/RecNum&gt;&lt;DisplayText&gt;&lt;style face="superscript"&gt;[110]&lt;/style&gt;&lt;/DisplayText&gt;&lt;record&gt;&lt;rec-number&gt;114&lt;/rec-number&gt;&lt;foreign-keys&gt;&lt;key app="EN" db-id="xdewv2sz15spr0extzh5teetvdsswe0ttesr" timestamp="1517585338"&gt;114&lt;/key&gt;&lt;/foreign-keys&gt;&lt;ref-type name="Journal Article"&gt;17&lt;/ref-type&gt;&lt;contributors&gt;&lt;authors&gt;&lt;author&gt;European Association for the Study of the, Liver&lt;/author&gt;&lt;/authors&gt;&lt;/contributors&gt;&lt;titles&gt;&lt;title&gt;EASL clinical practice guidelines on the management of ascites, spontaneous bacterial peritonitis, and hepatorenal syndrome in cirrhosis&lt;/title&gt;&lt;secondary-title&gt;J Hepatol&lt;/secondary-title&gt;&lt;/titles&gt;&lt;periodical&gt;&lt;full-title&gt;J Hepatol&lt;/full-title&gt;&lt;/periodical&gt;&lt;pages&gt;397-417&lt;/pages&gt;&lt;volume&gt;53&lt;/volume&gt;&lt;number&gt;3&lt;/number&gt;&lt;keywords&gt;&lt;keyword&gt;Anti-Bacterial Agents/therapeutic use&lt;/keyword&gt;&lt;keyword&gt;Ascites/diagnosis/*etiology/*therapy&lt;/keyword&gt;&lt;keyword&gt;Bacterial Infections/diagnosis/*etiology/*therapy&lt;/keyword&gt;&lt;keyword&gt;Diet, Sodium-Restricted&lt;/keyword&gt;&lt;keyword&gt;Diuretics/therapeutic use&lt;/keyword&gt;&lt;keyword&gt;Hepatorenal Syndrome/diagnosis/*etiology/*therapy&lt;/keyword&gt;&lt;keyword&gt;Humans&lt;/keyword&gt;&lt;keyword&gt;Hyponatremia/etiology/therapy&lt;/keyword&gt;&lt;keyword&gt;Liver Cirrhosis/*complications/*therapy&lt;/keyword&gt;&lt;keyword&gt;Liver Transplantation&lt;/keyword&gt;&lt;keyword&gt;Paracentesis&lt;/keyword&gt;&lt;keyword&gt;Peritonitis/diagnosis/*etiology/*therapy&lt;/keyword&gt;&lt;keyword&gt;Portasystemic Shunt, Transjugular Intrahepatic&lt;/keyword&gt;&lt;keyword&gt;Prognosis&lt;/keyword&gt;&lt;/keywords&gt;&lt;dates&gt;&lt;year&gt;2010&lt;/year&gt;&lt;pub-dates&gt;&lt;date&gt;Sep&lt;/date&gt;&lt;/pub-dates&gt;&lt;/dates&gt;&lt;isbn&gt;1600-0641 (Electronic)&amp;#xD;0168-8278 (Linking)&lt;/isbn&gt;&lt;accession-num&gt;20633946&lt;/accession-num&gt;&lt;urls&gt;&lt;related-urls&gt;&lt;url&gt;http://www.ncbi.nlm.nih.gov/pubmed/20633946&lt;/url&gt;&lt;/related-urls&gt;&lt;/urls&gt;&lt;electronic-resource-num&gt;10.1016/j.jhep.2010.05.004&lt;/electronic-resource-num&gt;&lt;/record&gt;&lt;/Cite&gt;&lt;/EndNote&gt;</w:instrText>
      </w:r>
      <w:r w:rsidR="00056089"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[110]</w:t>
      </w:r>
      <w:r w:rsidR="00056089" w:rsidRPr="00216F6C">
        <w:rPr>
          <w:rFonts w:ascii="Book Antiqua" w:eastAsia="Times New Roman" w:hAnsi="Book Antiqua" w:cs="Times New Roman"/>
          <w:color w:val="222222"/>
          <w:sz w:val="24"/>
          <w:szCs w:val="24"/>
          <w:lang w:val="en-US" w:eastAsia="en-GB"/>
        </w:rPr>
        <w:fldChar w:fldCharType="end"/>
      </w:r>
      <w:r w:rsidR="00056089" w:rsidRPr="00216F6C">
        <w:rPr>
          <w:rFonts w:ascii="Book Antiqua" w:eastAsia="Times New Roman" w:hAnsi="Book Antiqua" w:cs="Times New Roman"/>
          <w:color w:val="222222"/>
          <w:sz w:val="24"/>
          <w:szCs w:val="24"/>
          <w:lang w:val="en-US" w:eastAsia="en-GB"/>
        </w:rPr>
        <w:t xml:space="preserve">, </w:t>
      </w:r>
      <w:r w:rsidR="00E16208" w:rsidRPr="00216F6C">
        <w:rPr>
          <w:rFonts w:ascii="Book Antiqua" w:eastAsia="Times New Roman" w:hAnsi="Book Antiqua" w:cs="Times New Roman"/>
          <w:color w:val="222222"/>
          <w:sz w:val="24"/>
          <w:szCs w:val="24"/>
          <w:lang w:val="en-US" w:eastAsia="en-GB"/>
        </w:rPr>
        <w:t xml:space="preserve">occasionally </w:t>
      </w:r>
      <w:r w:rsidR="00056089" w:rsidRPr="00216F6C">
        <w:rPr>
          <w:rFonts w:ascii="Book Antiqua" w:eastAsia="Times New Roman" w:hAnsi="Book Antiqua" w:cs="Times New Roman"/>
          <w:color w:val="222222"/>
          <w:sz w:val="24"/>
          <w:szCs w:val="24"/>
          <w:lang w:val="en-US" w:eastAsia="en-GB"/>
        </w:rPr>
        <w:t xml:space="preserve">making </w:t>
      </w:r>
      <w:r w:rsidR="00572ED9" w:rsidRPr="00216F6C">
        <w:rPr>
          <w:rFonts w:ascii="Book Antiqua" w:eastAsia="Times New Roman" w:hAnsi="Book Antiqua" w:cs="Times New Roman"/>
          <w:color w:val="222222"/>
          <w:sz w:val="24"/>
          <w:szCs w:val="24"/>
          <w:lang w:val="en-US" w:eastAsia="en-GB"/>
        </w:rPr>
        <w:t xml:space="preserve">preventive aspirin administration in liver recipients difficult. </w:t>
      </w:r>
    </w:p>
    <w:p w14:paraId="5C808C29" w14:textId="77777777" w:rsidR="00CB222B" w:rsidRPr="00216F6C" w:rsidRDefault="00CB222B" w:rsidP="00216F6C">
      <w:pPr>
        <w:autoSpaceDE w:val="0"/>
        <w:autoSpaceDN w:val="0"/>
        <w:adjustRightInd w:val="0"/>
        <w:spacing w:after="0" w:line="360" w:lineRule="auto"/>
        <w:jc w:val="both"/>
        <w:rPr>
          <w:rFonts w:ascii="Book Antiqua" w:hAnsi="Book Antiqua" w:cs="Verdana"/>
          <w:b/>
          <w:sz w:val="24"/>
          <w:szCs w:val="24"/>
          <w:lang w:val="en-US"/>
        </w:rPr>
      </w:pPr>
    </w:p>
    <w:p w14:paraId="229AE284" w14:textId="7F2FBE7A" w:rsidR="008767E6" w:rsidRPr="00216F6C" w:rsidRDefault="008767E6" w:rsidP="00216F6C">
      <w:pPr>
        <w:autoSpaceDE w:val="0"/>
        <w:autoSpaceDN w:val="0"/>
        <w:adjustRightInd w:val="0"/>
        <w:spacing w:after="0" w:line="360" w:lineRule="auto"/>
        <w:jc w:val="both"/>
        <w:rPr>
          <w:rFonts w:ascii="Book Antiqua" w:eastAsia="Times New Roman" w:hAnsi="Book Antiqua" w:cs="Times New Roman"/>
          <w:b/>
          <w:i/>
          <w:color w:val="222222"/>
          <w:sz w:val="24"/>
          <w:szCs w:val="24"/>
          <w:lang w:val="en-US" w:eastAsia="en-GB"/>
        </w:rPr>
      </w:pPr>
      <w:r w:rsidRPr="00216F6C">
        <w:rPr>
          <w:rFonts w:ascii="Book Antiqua" w:eastAsia="Times New Roman" w:hAnsi="Book Antiqua" w:cs="Times New Roman"/>
          <w:b/>
          <w:i/>
          <w:color w:val="222222"/>
          <w:sz w:val="24"/>
          <w:szCs w:val="24"/>
          <w:lang w:val="en-US" w:eastAsia="en-GB"/>
        </w:rPr>
        <w:t>Clopidogrel</w:t>
      </w:r>
    </w:p>
    <w:p w14:paraId="41C6148D" w14:textId="151B8EB5" w:rsidR="009B3ED5" w:rsidRPr="00216F6C" w:rsidRDefault="008767E6"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 xml:space="preserve">P2Y12 blockers such as clopidogrel, which has an active metabolite </w:t>
      </w:r>
      <w:r w:rsidR="009B3ED5" w:rsidRPr="00216F6C">
        <w:rPr>
          <w:rFonts w:ascii="Book Antiqua" w:eastAsia="Times New Roman" w:hAnsi="Book Antiqua" w:cs="Times New Roman"/>
          <w:color w:val="222222"/>
          <w:sz w:val="24"/>
          <w:szCs w:val="24"/>
          <w:lang w:val="en-US" w:eastAsia="en-GB"/>
        </w:rPr>
        <w:t xml:space="preserve">that </w:t>
      </w:r>
      <w:r w:rsidRPr="00216F6C">
        <w:rPr>
          <w:rFonts w:ascii="Book Antiqua" w:eastAsia="Times New Roman" w:hAnsi="Book Antiqua" w:cs="Times New Roman"/>
          <w:color w:val="222222"/>
          <w:sz w:val="24"/>
          <w:szCs w:val="24"/>
          <w:lang w:val="en-US" w:eastAsia="en-GB"/>
        </w:rPr>
        <w:t>irreversibly inhibits the ADP P2Y12 receptor, have been proposed to prevent post-transplant arterial th</w:t>
      </w:r>
      <w:r w:rsidR="007F234C" w:rsidRPr="00216F6C">
        <w:rPr>
          <w:rFonts w:ascii="Book Antiqua" w:eastAsia="Times New Roman" w:hAnsi="Book Antiqua" w:cs="Times New Roman"/>
          <w:color w:val="222222"/>
          <w:sz w:val="24"/>
          <w:szCs w:val="24"/>
          <w:lang w:val="en-US" w:eastAsia="en-GB"/>
        </w:rPr>
        <w:t>rombosis,</w:t>
      </w:r>
      <w:r w:rsidR="000D027C" w:rsidRPr="00216F6C">
        <w:rPr>
          <w:rFonts w:ascii="Book Antiqua" w:eastAsia="Times New Roman" w:hAnsi="Book Antiqua" w:cs="Times New Roman"/>
          <w:color w:val="222222"/>
          <w:sz w:val="24"/>
          <w:szCs w:val="24"/>
          <w:lang w:val="en-US" w:eastAsia="en-GB"/>
        </w:rPr>
        <w:t xml:space="preserve"> but</w:t>
      </w:r>
      <w:r w:rsidRPr="00216F6C">
        <w:rPr>
          <w:rFonts w:ascii="Book Antiqua" w:eastAsia="Times New Roman" w:hAnsi="Book Antiqua" w:cs="Times New Roman"/>
          <w:color w:val="222222"/>
          <w:sz w:val="24"/>
          <w:szCs w:val="24"/>
          <w:lang w:val="en-US" w:eastAsia="en-GB"/>
        </w:rPr>
        <w:t xml:space="preserve"> </w:t>
      </w:r>
      <w:r w:rsidR="000D027C" w:rsidRPr="00216F6C">
        <w:rPr>
          <w:rFonts w:ascii="Book Antiqua" w:eastAsia="Times New Roman" w:hAnsi="Book Antiqua" w:cs="Times New Roman"/>
          <w:color w:val="222222"/>
          <w:sz w:val="24"/>
          <w:szCs w:val="24"/>
          <w:lang w:val="en-US" w:eastAsia="en-GB"/>
        </w:rPr>
        <w:t>t</w:t>
      </w:r>
      <w:r w:rsidRPr="00216F6C">
        <w:rPr>
          <w:rFonts w:ascii="Book Antiqua" w:eastAsia="Times New Roman" w:hAnsi="Book Antiqua" w:cs="Times New Roman"/>
          <w:color w:val="222222"/>
          <w:sz w:val="24"/>
          <w:szCs w:val="24"/>
          <w:lang w:val="en-US" w:eastAsia="en-GB"/>
        </w:rPr>
        <w:t>he risk of thrombosis</w:t>
      </w:r>
      <w:r w:rsidR="00E5376D"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vs</w:t>
      </w:r>
      <w:r w:rsidR="00E5376D"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 xml:space="preserve">bleeding must be </w:t>
      </w:r>
      <w:r w:rsidR="007F234C" w:rsidRPr="00216F6C">
        <w:rPr>
          <w:rFonts w:ascii="Book Antiqua" w:eastAsia="Times New Roman" w:hAnsi="Book Antiqua" w:cs="Times New Roman"/>
          <w:color w:val="222222"/>
          <w:sz w:val="24"/>
          <w:szCs w:val="24"/>
          <w:lang w:val="en-US" w:eastAsia="en-GB"/>
        </w:rPr>
        <w:t xml:space="preserve">wisely </w:t>
      </w:r>
      <w:r w:rsidRPr="00216F6C">
        <w:rPr>
          <w:rFonts w:ascii="Book Antiqua" w:eastAsia="Times New Roman" w:hAnsi="Book Antiqua" w:cs="Times New Roman"/>
          <w:color w:val="222222"/>
          <w:sz w:val="24"/>
          <w:szCs w:val="24"/>
          <w:lang w:val="en-US" w:eastAsia="en-GB"/>
        </w:rPr>
        <w:t xml:space="preserve">considered when </w:t>
      </w:r>
      <w:r w:rsidR="007F234C" w:rsidRPr="00216F6C">
        <w:rPr>
          <w:rFonts w:ascii="Book Antiqua" w:eastAsia="Times New Roman" w:hAnsi="Book Antiqua" w:cs="Times New Roman"/>
          <w:color w:val="222222"/>
          <w:sz w:val="24"/>
          <w:szCs w:val="24"/>
          <w:lang w:val="en-US" w:eastAsia="en-GB"/>
        </w:rPr>
        <w:t>choosing</w:t>
      </w:r>
      <w:r w:rsidRPr="00216F6C">
        <w:rPr>
          <w:rFonts w:ascii="Book Antiqua" w:eastAsia="Times New Roman" w:hAnsi="Book Antiqua" w:cs="Times New Roman"/>
          <w:color w:val="222222"/>
          <w:sz w:val="24"/>
          <w:szCs w:val="24"/>
          <w:lang w:val="en-US" w:eastAsia="en-GB"/>
        </w:rPr>
        <w:t xml:space="preserve"> this drug in the postoperative</w:t>
      </w:r>
      <w:r w:rsidR="00FA1979" w:rsidRPr="00216F6C">
        <w:rPr>
          <w:rFonts w:ascii="Book Antiqua" w:eastAsia="Times New Roman" w:hAnsi="Book Antiqua" w:cs="Times New Roman"/>
          <w:color w:val="222222"/>
          <w:sz w:val="24"/>
          <w:szCs w:val="24"/>
          <w:lang w:val="en-US" w:eastAsia="en-GB"/>
        </w:rPr>
        <w:t xml:space="preserve"> </w:t>
      </w:r>
      <w:proofErr w:type="gramStart"/>
      <w:r w:rsidR="00FA1979" w:rsidRPr="00216F6C">
        <w:rPr>
          <w:rFonts w:ascii="Book Antiqua" w:eastAsia="Times New Roman" w:hAnsi="Book Antiqua" w:cs="Times New Roman"/>
          <w:color w:val="222222"/>
          <w:sz w:val="24"/>
          <w:szCs w:val="24"/>
          <w:lang w:val="en-US" w:eastAsia="en-GB"/>
        </w:rPr>
        <w:t>period</w:t>
      </w:r>
      <w:proofErr w:type="gramEnd"/>
      <w:r w:rsidR="00024E0A" w:rsidRPr="00216F6C">
        <w:rPr>
          <w:rFonts w:ascii="Book Antiqua" w:eastAsia="Times New Roman" w:hAnsi="Book Antiqua" w:cs="Times New Roman"/>
          <w:color w:val="222222"/>
          <w:sz w:val="24"/>
          <w:szCs w:val="24"/>
          <w:lang w:val="en-US" w:eastAsia="en-GB"/>
        </w:rPr>
        <w:fldChar w:fldCharType="begin">
          <w:fldData xml:space="preserve">PEVuZE5vdGU+PENpdGU+PEF1dGhvcj5GZWx0cmFjY288L0F1dGhvcj48WWVhcj4yMDE1PC9ZZWFy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</w:fldData>
        </w:fldChar>
      </w:r>
      <w:r w:rsidR="00592190" w:rsidRPr="00216F6C">
        <w:rPr>
          <w:rFonts w:ascii="Book Antiqua" w:eastAsia="Times New Roman" w:hAnsi="Book Antiqua" w:cs="Times New Roman"/>
          <w:color w:val="222222"/>
          <w:sz w:val="24"/>
          <w:szCs w:val="24"/>
          <w:lang w:val="en-US" w:eastAsia="en-GB"/>
        </w:rPr>
        <w:instrText xml:space="preserve"> ADDIN EN.CITE </w:instrText>
      </w:r>
      <w:r w:rsidR="00592190" w:rsidRPr="00216F6C">
        <w:rPr>
          <w:rFonts w:ascii="Book Antiqua" w:eastAsia="Times New Roman" w:hAnsi="Book Antiqua" w:cs="Times New Roman"/>
          <w:color w:val="222222"/>
          <w:sz w:val="24"/>
          <w:szCs w:val="24"/>
          <w:lang w:val="en-US" w:eastAsia="en-GB"/>
        </w:rPr>
        <w:fldChar w:fldCharType="begin">
          <w:fldData xml:space="preserve">PEVuZE5vdGU+PENpdGU+PEF1dGhvcj5GZWx0cmFjY288L0F1dGhvcj48WWVhcj4yMDE1PC9ZZWFy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</w:fldData>
        </w:fldChar>
      </w:r>
      <w:r w:rsidR="00592190" w:rsidRPr="00216F6C">
        <w:rPr>
          <w:rFonts w:ascii="Book Antiqua" w:eastAsia="Times New Roman" w:hAnsi="Book Antiqua" w:cs="Times New Roman"/>
          <w:color w:val="222222"/>
          <w:sz w:val="24"/>
          <w:szCs w:val="24"/>
          <w:lang w:val="en-US" w:eastAsia="en-GB"/>
        </w:rPr>
        <w:instrText xml:space="preserve"> ADDIN EN.CITE.DATA </w:instrText>
      </w:r>
      <w:r w:rsidR="00592190" w:rsidRPr="00216F6C">
        <w:rPr>
          <w:rFonts w:ascii="Book Antiqua" w:eastAsia="Times New Roman" w:hAnsi="Book Antiqua" w:cs="Times New Roman"/>
          <w:color w:val="222222"/>
          <w:sz w:val="24"/>
          <w:szCs w:val="24"/>
          <w:lang w:val="en-US" w:eastAsia="en-GB"/>
        </w:rPr>
      </w:r>
      <w:r w:rsidR="00592190" w:rsidRPr="00216F6C">
        <w:rPr>
          <w:rFonts w:ascii="Book Antiqua" w:eastAsia="Times New Roman" w:hAnsi="Book Antiqua" w:cs="Times New Roman"/>
          <w:color w:val="222222"/>
          <w:sz w:val="24"/>
          <w:szCs w:val="24"/>
          <w:lang w:val="en-US" w:eastAsia="en-GB"/>
        </w:rPr>
        <w:fldChar w:fldCharType="end"/>
      </w:r>
      <w:r w:rsidR="00024E0A" w:rsidRPr="00216F6C">
        <w:rPr>
          <w:rFonts w:ascii="Book Antiqua" w:eastAsia="Times New Roman" w:hAnsi="Book Antiqua" w:cs="Times New Roman"/>
          <w:color w:val="222222"/>
          <w:sz w:val="24"/>
          <w:szCs w:val="24"/>
          <w:lang w:val="en-US" w:eastAsia="en-GB"/>
        </w:rPr>
      </w:r>
      <w:r w:rsidR="00024E0A" w:rsidRPr="00216F6C">
        <w:rPr>
          <w:rFonts w:ascii="Book Antiqua" w:eastAsia="Times New Roman" w:hAnsi="Book Antiqua" w:cs="Times New Roman"/>
          <w:color w:val="222222"/>
          <w:sz w:val="24"/>
          <w:szCs w:val="24"/>
          <w:lang w:val="en-US" w:eastAsia="en-GB"/>
        </w:rPr>
        <w:fldChar w:fldCharType="separate"/>
      </w:r>
      <w:r w:rsidR="00592190" w:rsidRPr="00216F6C">
        <w:rPr>
          <w:rFonts w:ascii="Book Antiqua" w:eastAsia="Times New Roman" w:hAnsi="Book Antiqua" w:cs="Times New Roman"/>
          <w:noProof/>
          <w:color w:val="222222"/>
          <w:sz w:val="24"/>
          <w:szCs w:val="24"/>
          <w:vertAlign w:val="superscript"/>
          <w:lang w:val="en-US" w:eastAsia="en-GB"/>
        </w:rPr>
        <w:t>[7]</w:t>
      </w:r>
      <w:r w:rsidR="00024E0A" w:rsidRPr="00216F6C">
        <w:rPr>
          <w:rFonts w:ascii="Book Antiqua" w:eastAsia="Times New Roman" w:hAnsi="Book Antiqua" w:cs="Times New Roman"/>
          <w:color w:val="222222"/>
          <w:sz w:val="24"/>
          <w:szCs w:val="24"/>
          <w:lang w:val="en-US" w:eastAsia="en-GB"/>
        </w:rPr>
        <w:fldChar w:fldCharType="end"/>
      </w:r>
      <w:r w:rsidR="00FA1979" w:rsidRPr="00216F6C">
        <w:rPr>
          <w:rFonts w:ascii="Book Antiqua" w:eastAsia="Times New Roman" w:hAnsi="Book Antiqua" w:cs="Times New Roman"/>
          <w:color w:val="222222"/>
          <w:sz w:val="24"/>
          <w:szCs w:val="24"/>
          <w:lang w:val="en-US" w:eastAsia="en-GB"/>
        </w:rPr>
        <w:t>.</w:t>
      </w:r>
    </w:p>
    <w:p w14:paraId="5AF4A595" w14:textId="57306FBD" w:rsidR="00370B38" w:rsidRPr="00216F6C" w:rsidRDefault="008767E6" w:rsidP="00216F6C">
      <w:pPr>
        <w:autoSpaceDE w:val="0"/>
        <w:autoSpaceDN w:val="0"/>
        <w:adjustRightInd w:val="0"/>
        <w:spacing w:after="0" w:line="360" w:lineRule="auto"/>
        <w:ind w:firstLineChars="100" w:firstLine="240"/>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Perioperative management of antiplatelet therapy </w:t>
      </w:r>
      <w:r w:rsidR="00370B38" w:rsidRPr="00216F6C">
        <w:rPr>
          <w:rFonts w:ascii="Book Antiqua" w:eastAsia="Times New Roman" w:hAnsi="Book Antiqua" w:cs="Times New Roman"/>
          <w:color w:val="222222"/>
          <w:sz w:val="24"/>
          <w:szCs w:val="24"/>
          <w:lang w:val="en-US" w:eastAsia="en-GB"/>
        </w:rPr>
        <w:t>in patient</w:t>
      </w:r>
      <w:r w:rsidR="009B3ED5" w:rsidRPr="00216F6C">
        <w:rPr>
          <w:rFonts w:ascii="Book Antiqua" w:eastAsia="Times New Roman" w:hAnsi="Book Antiqua" w:cs="Times New Roman"/>
          <w:color w:val="222222"/>
          <w:sz w:val="24"/>
          <w:szCs w:val="24"/>
          <w:lang w:val="en-US" w:eastAsia="en-GB"/>
        </w:rPr>
        <w:t>s who</w:t>
      </w:r>
      <w:r w:rsidR="00370B38" w:rsidRPr="00216F6C">
        <w:rPr>
          <w:rFonts w:ascii="Book Antiqua" w:eastAsia="Times New Roman" w:hAnsi="Book Antiqua" w:cs="Times New Roman"/>
          <w:color w:val="222222"/>
          <w:sz w:val="24"/>
          <w:szCs w:val="24"/>
          <w:lang w:val="en-US" w:eastAsia="en-GB"/>
        </w:rPr>
        <w:t xml:space="preserve"> </w:t>
      </w:r>
      <w:r w:rsidR="00FA1979" w:rsidRPr="00216F6C">
        <w:rPr>
          <w:rFonts w:ascii="Book Antiqua" w:eastAsia="Times New Roman" w:hAnsi="Book Antiqua" w:cs="Times New Roman"/>
          <w:color w:val="222222"/>
          <w:sz w:val="24"/>
          <w:szCs w:val="24"/>
          <w:lang w:val="en-US" w:eastAsia="en-GB"/>
        </w:rPr>
        <w:t>under</w:t>
      </w:r>
      <w:r w:rsidR="009B3ED5" w:rsidRPr="00216F6C">
        <w:rPr>
          <w:rFonts w:ascii="Book Antiqua" w:eastAsia="Times New Roman" w:hAnsi="Book Antiqua" w:cs="Times New Roman"/>
          <w:color w:val="222222"/>
          <w:sz w:val="24"/>
          <w:szCs w:val="24"/>
          <w:lang w:val="en-US" w:eastAsia="en-GB"/>
        </w:rPr>
        <w:t>go</w:t>
      </w:r>
      <w:r w:rsidR="00FA1979" w:rsidRPr="00216F6C">
        <w:rPr>
          <w:rFonts w:ascii="Book Antiqua" w:eastAsia="Times New Roman" w:hAnsi="Book Antiqua" w:cs="Times New Roman"/>
          <w:color w:val="222222"/>
          <w:sz w:val="24"/>
          <w:szCs w:val="24"/>
          <w:lang w:val="en-US" w:eastAsia="en-GB"/>
        </w:rPr>
        <w:t xml:space="preserve"> surgery with a high </w:t>
      </w:r>
      <w:r w:rsidR="002639A2" w:rsidRPr="00216F6C">
        <w:rPr>
          <w:rFonts w:ascii="Book Antiqua" w:eastAsia="Times New Roman" w:hAnsi="Book Antiqua" w:cs="Times New Roman"/>
          <w:color w:val="222222"/>
          <w:sz w:val="24"/>
          <w:szCs w:val="24"/>
          <w:lang w:val="en-US" w:eastAsia="en-GB"/>
        </w:rPr>
        <w:t>hemorrhagic risk</w:t>
      </w:r>
      <w:r w:rsidR="00FA1979" w:rsidRPr="00216F6C">
        <w:rPr>
          <w:rFonts w:ascii="Book Antiqua" w:eastAsia="Times New Roman" w:hAnsi="Book Antiqua" w:cs="Times New Roman"/>
          <w:color w:val="222222"/>
          <w:sz w:val="24"/>
          <w:szCs w:val="24"/>
          <w:lang w:val="en-US" w:eastAsia="en-GB"/>
        </w:rPr>
        <w:t xml:space="preserve"> </w:t>
      </w:r>
      <w:r w:rsidR="00370B38" w:rsidRPr="00216F6C">
        <w:rPr>
          <w:rFonts w:ascii="Book Antiqua" w:eastAsia="Times New Roman" w:hAnsi="Book Antiqua" w:cs="Times New Roman"/>
          <w:color w:val="222222"/>
          <w:sz w:val="24"/>
          <w:szCs w:val="24"/>
          <w:lang w:val="en-US" w:eastAsia="en-GB"/>
        </w:rPr>
        <w:t xml:space="preserve">is difficult and </w:t>
      </w:r>
      <w:r w:rsidRPr="00216F6C">
        <w:rPr>
          <w:rFonts w:ascii="Book Antiqua" w:eastAsia="Times New Roman" w:hAnsi="Book Antiqua" w:cs="Times New Roman"/>
          <w:color w:val="222222"/>
          <w:sz w:val="24"/>
          <w:szCs w:val="24"/>
          <w:lang w:val="en-US" w:eastAsia="en-GB"/>
        </w:rPr>
        <w:t>should be formulated b</w:t>
      </w:r>
      <w:r w:rsidR="00370B38" w:rsidRPr="00216F6C">
        <w:rPr>
          <w:rFonts w:ascii="Book Antiqua" w:eastAsia="Times New Roman" w:hAnsi="Book Antiqua" w:cs="Times New Roman"/>
          <w:color w:val="222222"/>
          <w:sz w:val="24"/>
          <w:szCs w:val="24"/>
          <w:lang w:val="en-US" w:eastAsia="en-GB"/>
        </w:rPr>
        <w:t>y a team of experts (</w:t>
      </w:r>
      <w:r w:rsidR="002639A2" w:rsidRPr="00216F6C">
        <w:rPr>
          <w:rFonts w:ascii="Book Antiqua" w:eastAsia="Times New Roman" w:hAnsi="Book Antiqua" w:cs="Times New Roman"/>
          <w:color w:val="222222"/>
          <w:sz w:val="24"/>
          <w:szCs w:val="24"/>
          <w:lang w:val="en-US" w:eastAsia="en-GB"/>
        </w:rPr>
        <w:t>surgeon, anesthesiologist</w:t>
      </w:r>
      <w:r w:rsidR="00370B38"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who should weigh the relative risk of bleeding with that of thrombosis. </w:t>
      </w:r>
      <w:r w:rsidR="001D7D01" w:rsidRPr="00216F6C">
        <w:rPr>
          <w:rFonts w:ascii="Book Antiqua" w:eastAsia="Times New Roman" w:hAnsi="Book Antiqua" w:cs="Times New Roman"/>
          <w:color w:val="222222"/>
          <w:sz w:val="24"/>
          <w:szCs w:val="24"/>
          <w:lang w:val="en-US" w:eastAsia="en-GB"/>
        </w:rPr>
        <w:t>T</w:t>
      </w:r>
      <w:r w:rsidR="000D027C" w:rsidRPr="00216F6C">
        <w:rPr>
          <w:rFonts w:ascii="Book Antiqua" w:eastAsia="Times New Roman" w:hAnsi="Book Antiqua" w:cs="Times New Roman"/>
          <w:color w:val="222222"/>
          <w:sz w:val="24"/>
          <w:szCs w:val="24"/>
          <w:lang w:val="en-US" w:eastAsia="en-GB"/>
        </w:rPr>
        <w:t>he risk of bleeding complications in the perioperative period has been increased 1.5</w:t>
      </w:r>
      <w:r w:rsidR="001D7D01" w:rsidRPr="00216F6C">
        <w:rPr>
          <w:rFonts w:ascii="Book Antiqua" w:eastAsia="Times New Roman" w:hAnsi="Book Antiqua" w:cs="Times New Roman"/>
          <w:color w:val="222222"/>
          <w:sz w:val="24"/>
          <w:szCs w:val="24"/>
          <w:lang w:val="en-US" w:eastAsia="en-GB"/>
        </w:rPr>
        <w:t>-</w:t>
      </w:r>
      <w:r w:rsidR="000D027C" w:rsidRPr="00216F6C">
        <w:rPr>
          <w:rFonts w:ascii="Book Antiqua" w:eastAsia="Times New Roman" w:hAnsi="Book Antiqua" w:cs="Times New Roman"/>
          <w:color w:val="222222"/>
          <w:sz w:val="24"/>
          <w:szCs w:val="24"/>
          <w:lang w:val="en-US" w:eastAsia="en-GB"/>
        </w:rPr>
        <w:t>fold under low</w:t>
      </w:r>
      <w:r w:rsidR="001D7D01" w:rsidRPr="00216F6C">
        <w:rPr>
          <w:rFonts w:ascii="Book Antiqua" w:eastAsia="Times New Roman" w:hAnsi="Book Antiqua" w:cs="Times New Roman"/>
          <w:color w:val="222222"/>
          <w:sz w:val="24"/>
          <w:szCs w:val="24"/>
          <w:lang w:val="en-US" w:eastAsia="en-GB"/>
        </w:rPr>
        <w:t>-</w:t>
      </w:r>
      <w:r w:rsidR="000D027C" w:rsidRPr="00216F6C">
        <w:rPr>
          <w:rFonts w:ascii="Book Antiqua" w:eastAsia="Times New Roman" w:hAnsi="Book Antiqua" w:cs="Times New Roman"/>
          <w:color w:val="222222"/>
          <w:sz w:val="24"/>
          <w:szCs w:val="24"/>
          <w:lang w:val="en-US" w:eastAsia="en-GB"/>
        </w:rPr>
        <w:t>dose aspirin</w:t>
      </w:r>
      <w:r w:rsidR="000D027C" w:rsidRPr="00216F6C">
        <w:rPr>
          <w:rFonts w:ascii="Book Antiqua" w:eastAsia="Times New Roman" w:hAnsi="Book Antiqua" w:cs="Times New Roman"/>
          <w:color w:val="222222"/>
          <w:sz w:val="24"/>
          <w:szCs w:val="24"/>
          <w:lang w:val="en-US" w:eastAsia="en-GB"/>
        </w:rPr>
        <w:fldChar w:fldCharType="begin"/>
      </w:r>
      <w:r w:rsidR="00E5706D" w:rsidRPr="00216F6C">
        <w:rPr>
          <w:rFonts w:ascii="Book Antiqua" w:eastAsia="Times New Roman" w:hAnsi="Book Antiqua" w:cs="Times New Roman"/>
          <w:color w:val="222222"/>
          <w:sz w:val="24"/>
          <w:szCs w:val="24"/>
          <w:lang w:val="en-US" w:eastAsia="en-GB"/>
        </w:rPr>
        <w:instrText xml:space="preserve"> ADDIN EN.CITE &lt;EndNote&gt;&lt;Cite&gt;&lt;Author&gt;Burger&lt;/Author&gt;&lt;Year&gt;2005&lt;/Year&gt;&lt;RecNum&gt;125&lt;/RecNum&gt;&lt;DisplayText&gt;&lt;style face="superscript"&gt;[111]&lt;/style&gt;&lt;/DisplayText&gt;&lt;record&gt;&lt;rec-number&gt;125&lt;/rec-number&gt;&lt;foreign-keys&gt;&lt;key app="EN" db-id="xdewv2sz15spr0extzh5teetvdsswe0ttesr" timestamp="1519499574"&gt;125&lt;/key&gt;&lt;/foreign-keys&gt;&lt;ref-type name="Journal Article"&gt;17&lt;/ref-type&gt;&lt;contributors&gt;&lt;authors&gt;&lt;author&gt;Burger, W.&lt;/author&gt;&lt;author&gt;Chemnitius, J. M.&lt;/author&gt;&lt;author&gt;Kneissl, G. D.&lt;/author&gt;&lt;author&gt;Rucker, G.&lt;/author&gt;&lt;/authors&gt;&lt;/contributors&gt;&lt;auth-address&gt;Department of Interventional Cardiology, St Georg Hospital, Leipzig, Germany. wolframburger@aol.com &amp;lt;wolframburger@aol.com&amp;gt;&lt;/auth-address&gt;&lt;titles&gt;&lt;title&gt;Low-dose aspirin for secondary cardiovascular prevention - cardiovascular risks after its perioperative withdrawal versus bleeding risks with its continuation - review and meta-analysis&lt;/title&gt;&lt;secondary-title&gt;J Intern Med&lt;/secondary-title&gt;&lt;/titles&gt;&lt;periodical&gt;&lt;full-title&gt;J Intern Med&lt;/full-title&gt;&lt;/periodical&gt;&lt;pages&gt;399-414&lt;/pages&gt;&lt;volume&gt;257&lt;/volume&gt;&lt;number&gt;5&lt;/number&gt;&lt;keywords&gt;&lt;keyword&gt;Acute Disease&lt;/keyword&gt;&lt;keyword&gt;Anti-Inflammatory Agents, Non-Steroidal/*administration &amp;amp; dosage/adverse effects&lt;/keyword&gt;&lt;keyword&gt;Aspirin/*administration &amp;amp; dosage/adverse effects&lt;/keyword&gt;&lt;keyword&gt;*Blood Loss, Surgical&lt;/keyword&gt;&lt;keyword&gt;Cardiovascular Diseases/*prevention &amp;amp; control&lt;/keyword&gt;&lt;keyword&gt;Drug Administration Schedule&lt;/keyword&gt;&lt;keyword&gt;Humans&lt;/keyword&gt;&lt;keyword&gt;Practice Guidelines as Topic&lt;/keyword&gt;&lt;keyword&gt;Preoperative Care&lt;/keyword&gt;&lt;keyword&gt;Randomized Controlled Trials as Topic&lt;/keyword&gt;&lt;keyword&gt;Risk&lt;/keyword&gt;&lt;/keywords&gt;&lt;dates&gt;&lt;year&gt;2005&lt;/year&gt;&lt;pub-dates&gt;&lt;date&gt;May&lt;/date&gt;&lt;/pub-dates&gt;&lt;/dates&gt;&lt;isbn&gt;0954-6820 (Print)&amp;#xD;0954-6820 (Linking)&lt;/isbn&gt;&lt;accession-num&gt;15836656&lt;/accession-num&gt;&lt;urls&gt;&lt;related-urls&gt;&lt;url&gt;http://www.ncbi.nlm.nih.gov/pubmed/15836656&lt;/url&gt;&lt;/related-urls&gt;&lt;/urls&gt;&lt;electronic-resource-num&gt;10.1111/j.1365-2796.2005.01477.x&lt;/electronic-resource-num&gt;&lt;/record&gt;&lt;/Cite&gt;&lt;/EndNote&gt;</w:instrText>
      </w:r>
      <w:r w:rsidR="000D027C"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[111]</w:t>
      </w:r>
      <w:r w:rsidR="000D027C" w:rsidRPr="00216F6C">
        <w:rPr>
          <w:rFonts w:ascii="Book Antiqua" w:eastAsia="Times New Roman" w:hAnsi="Book Antiqua" w:cs="Times New Roman"/>
          <w:color w:val="222222"/>
          <w:sz w:val="24"/>
          <w:szCs w:val="24"/>
          <w:lang w:val="en-US" w:eastAsia="en-GB"/>
        </w:rPr>
        <w:fldChar w:fldCharType="end"/>
      </w:r>
      <w:r w:rsidR="001D7D01" w:rsidRPr="00216F6C">
        <w:rPr>
          <w:rFonts w:ascii="Book Antiqua" w:eastAsia="Times New Roman" w:hAnsi="Book Antiqua" w:cs="Times New Roman"/>
          <w:color w:val="222222"/>
          <w:sz w:val="24"/>
          <w:szCs w:val="24"/>
          <w:lang w:val="en-US" w:eastAsia="en-GB"/>
        </w:rPr>
        <w:t>,</w:t>
      </w:r>
      <w:r w:rsidR="000D027C" w:rsidRPr="00216F6C">
        <w:rPr>
          <w:rFonts w:ascii="Book Antiqua" w:eastAsia="Times New Roman" w:hAnsi="Book Antiqua" w:cs="Times New Roman"/>
          <w:color w:val="222222"/>
          <w:sz w:val="24"/>
          <w:szCs w:val="24"/>
          <w:lang w:val="en-US" w:eastAsia="en-GB"/>
        </w:rPr>
        <w:t xml:space="preserve"> and when clopidogrel is not </w:t>
      </w:r>
      <w:r w:rsidR="002639A2" w:rsidRPr="00216F6C">
        <w:rPr>
          <w:rFonts w:ascii="Book Antiqua" w:eastAsia="Times New Roman" w:hAnsi="Book Antiqua" w:cs="Times New Roman"/>
          <w:color w:val="222222"/>
          <w:sz w:val="24"/>
          <w:szCs w:val="24"/>
          <w:lang w:val="en-US" w:eastAsia="en-GB"/>
        </w:rPr>
        <w:t>discharged</w:t>
      </w:r>
      <w:r w:rsidR="000D027C" w:rsidRPr="00216F6C">
        <w:rPr>
          <w:rFonts w:ascii="Book Antiqua" w:eastAsia="Times New Roman" w:hAnsi="Book Antiqua" w:cs="Times New Roman"/>
          <w:color w:val="222222"/>
          <w:sz w:val="24"/>
          <w:szCs w:val="24"/>
          <w:lang w:val="en-US" w:eastAsia="en-GB"/>
        </w:rPr>
        <w:t xml:space="preserve"> within 7 </w:t>
      </w:r>
      <w:r w:rsidR="00B35602" w:rsidRPr="00216F6C">
        <w:rPr>
          <w:rFonts w:ascii="Book Antiqua" w:hAnsi="Book Antiqua" w:cs="Times New Roman"/>
          <w:color w:val="222222"/>
          <w:sz w:val="24"/>
          <w:szCs w:val="24"/>
          <w:lang w:val="en-US" w:eastAsia="zh-CN"/>
        </w:rPr>
        <w:t>d</w:t>
      </w:r>
      <w:r w:rsidR="000D027C" w:rsidRPr="00216F6C">
        <w:rPr>
          <w:rFonts w:ascii="Book Antiqua" w:eastAsia="Times New Roman" w:hAnsi="Book Antiqua" w:cs="Times New Roman"/>
          <w:color w:val="222222"/>
          <w:sz w:val="24"/>
          <w:szCs w:val="24"/>
          <w:lang w:val="en-US" w:eastAsia="en-GB"/>
        </w:rPr>
        <w:t xml:space="preserve"> prior to the operation</w:t>
      </w:r>
      <w:r w:rsidR="001D7D01" w:rsidRPr="00216F6C">
        <w:rPr>
          <w:rFonts w:ascii="Book Antiqua" w:eastAsia="Times New Roman" w:hAnsi="Book Antiqua" w:cs="Times New Roman"/>
          <w:color w:val="222222"/>
          <w:sz w:val="24"/>
          <w:szCs w:val="24"/>
          <w:lang w:val="en-US" w:eastAsia="en-GB"/>
        </w:rPr>
        <w:t xml:space="preserve">, this risk </w:t>
      </w:r>
      <w:r w:rsidR="00E16208" w:rsidRPr="00216F6C">
        <w:rPr>
          <w:rFonts w:ascii="Book Antiqua" w:eastAsia="Times New Roman" w:hAnsi="Book Antiqua" w:cs="Times New Roman"/>
          <w:color w:val="222222"/>
          <w:sz w:val="24"/>
          <w:szCs w:val="24"/>
          <w:lang w:val="en-US" w:eastAsia="en-GB"/>
        </w:rPr>
        <w:t>increases</w:t>
      </w:r>
      <w:r w:rsidR="000D027C" w:rsidRPr="00216F6C">
        <w:rPr>
          <w:rFonts w:ascii="Book Antiqua" w:eastAsia="Times New Roman" w:hAnsi="Book Antiqua" w:cs="Times New Roman"/>
          <w:color w:val="222222"/>
          <w:sz w:val="24"/>
          <w:szCs w:val="24"/>
          <w:lang w:val="en-US" w:eastAsia="en-GB"/>
        </w:rPr>
        <w:t xml:space="preserve"> to 30%</w:t>
      </w:r>
      <w:r w:rsidR="000D027C" w:rsidRPr="00216F6C">
        <w:rPr>
          <w:rFonts w:ascii="Book Antiqua" w:eastAsia="Times New Roman" w:hAnsi="Book Antiqua" w:cs="Times New Roman"/>
          <w:color w:val="222222"/>
          <w:sz w:val="24"/>
          <w:szCs w:val="24"/>
          <w:lang w:val="en-US" w:eastAsia="en-GB"/>
        </w:rPr>
        <w:fldChar w:fldCharType="begin">
          <w:fldData xml:space="preserve">PEVuZE5vdGU+PENpdGU+PEF1dGhvcj5DaGVybm9ndXo8L0F1dGhvcj48WWVhcj4yMDExPC9ZZWFy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PEVuZE5vdGU+PENpdGU+PEF1dGhvcj5DaGVybm9ndXo8L0F1dGhvcj48WWVhcj4yMDExPC9ZZWFy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0D027C" w:rsidRPr="00216F6C">
        <w:rPr>
          <w:rFonts w:ascii="Book Antiqua" w:eastAsia="Times New Roman" w:hAnsi="Book Antiqua" w:cs="Times New Roman"/>
          <w:color w:val="222222"/>
          <w:sz w:val="24"/>
          <w:szCs w:val="24"/>
          <w:lang w:val="en-US" w:eastAsia="en-GB"/>
        </w:rPr>
      </w:r>
      <w:r w:rsidR="000D027C"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[112]</w:t>
      </w:r>
      <w:r w:rsidR="000D027C" w:rsidRPr="00216F6C">
        <w:rPr>
          <w:rFonts w:ascii="Book Antiqua" w:eastAsia="Times New Roman" w:hAnsi="Book Antiqua" w:cs="Times New Roman"/>
          <w:color w:val="222222"/>
          <w:sz w:val="24"/>
          <w:szCs w:val="24"/>
          <w:lang w:val="en-US" w:eastAsia="en-GB"/>
        </w:rPr>
        <w:fldChar w:fldCharType="end"/>
      </w:r>
      <w:r w:rsidR="000D027C" w:rsidRPr="00216F6C">
        <w:rPr>
          <w:rFonts w:ascii="Book Antiqua" w:eastAsia="Times New Roman" w:hAnsi="Book Antiqua" w:cs="Times New Roman"/>
          <w:color w:val="222222"/>
          <w:sz w:val="24"/>
          <w:szCs w:val="24"/>
          <w:lang w:val="en-US" w:eastAsia="en-GB"/>
        </w:rPr>
        <w:t xml:space="preserve">. </w:t>
      </w:r>
      <w:r w:rsidR="002639A2" w:rsidRPr="00216F6C">
        <w:rPr>
          <w:rFonts w:ascii="Book Antiqua" w:eastAsia="Times New Roman" w:hAnsi="Book Antiqua" w:cs="Times New Roman"/>
          <w:color w:val="222222"/>
          <w:sz w:val="24"/>
          <w:szCs w:val="24"/>
          <w:lang w:val="en-US" w:eastAsia="en-GB"/>
        </w:rPr>
        <w:t xml:space="preserve">Clopidogrel is </w:t>
      </w:r>
      <w:r w:rsidR="001D7D01" w:rsidRPr="00216F6C">
        <w:rPr>
          <w:rFonts w:ascii="Book Antiqua" w:eastAsia="Times New Roman" w:hAnsi="Book Antiqua" w:cs="Times New Roman"/>
          <w:color w:val="222222"/>
          <w:sz w:val="24"/>
          <w:szCs w:val="24"/>
          <w:lang w:val="en-US" w:eastAsia="en-GB"/>
        </w:rPr>
        <w:t>cor</w:t>
      </w:r>
      <w:r w:rsidR="002639A2" w:rsidRPr="00216F6C">
        <w:rPr>
          <w:rFonts w:ascii="Book Antiqua" w:eastAsia="Times New Roman" w:hAnsi="Book Antiqua" w:cs="Times New Roman"/>
          <w:color w:val="222222"/>
          <w:sz w:val="24"/>
          <w:szCs w:val="24"/>
          <w:lang w:val="en-US" w:eastAsia="en-GB"/>
        </w:rPr>
        <w:t xml:space="preserve">related </w:t>
      </w:r>
      <w:r w:rsidR="001D7D01" w:rsidRPr="00216F6C">
        <w:rPr>
          <w:rFonts w:ascii="Book Antiqua" w:eastAsia="Times New Roman" w:hAnsi="Book Antiqua" w:cs="Times New Roman"/>
          <w:color w:val="222222"/>
          <w:sz w:val="24"/>
          <w:szCs w:val="24"/>
          <w:lang w:val="en-US" w:eastAsia="en-GB"/>
        </w:rPr>
        <w:t>with</w:t>
      </w:r>
      <w:r w:rsidR="002639A2" w:rsidRPr="00216F6C">
        <w:rPr>
          <w:rFonts w:ascii="Book Antiqua" w:eastAsia="Times New Roman" w:hAnsi="Book Antiqua" w:cs="Times New Roman"/>
          <w:color w:val="222222"/>
          <w:sz w:val="24"/>
          <w:szCs w:val="24"/>
          <w:lang w:val="en-US" w:eastAsia="en-GB"/>
        </w:rPr>
        <w:t xml:space="preserve"> increased bleeding and </w:t>
      </w:r>
      <w:r w:rsidR="001D7D01" w:rsidRPr="00216F6C">
        <w:rPr>
          <w:rFonts w:ascii="Book Antiqua" w:eastAsia="Times New Roman" w:hAnsi="Book Antiqua" w:cs="Times New Roman"/>
          <w:color w:val="222222"/>
          <w:sz w:val="24"/>
          <w:szCs w:val="24"/>
          <w:lang w:val="en-US" w:eastAsia="en-GB"/>
        </w:rPr>
        <w:t xml:space="preserve">is </w:t>
      </w:r>
      <w:r w:rsidR="002639A2" w:rsidRPr="00216F6C">
        <w:rPr>
          <w:rFonts w:ascii="Book Antiqua" w:eastAsia="Times New Roman" w:hAnsi="Book Antiqua" w:cs="Times New Roman"/>
          <w:color w:val="222222"/>
          <w:sz w:val="24"/>
          <w:szCs w:val="24"/>
          <w:lang w:val="en-US" w:eastAsia="en-GB"/>
        </w:rPr>
        <w:t xml:space="preserve">usually interrupted in the </w:t>
      </w:r>
      <w:r w:rsidR="00915344" w:rsidRPr="00216F6C">
        <w:rPr>
          <w:rFonts w:ascii="Book Antiqua" w:eastAsia="Times New Roman" w:hAnsi="Book Antiqua" w:cs="Times New Roman"/>
          <w:color w:val="222222"/>
          <w:sz w:val="24"/>
          <w:szCs w:val="24"/>
          <w:lang w:val="en-US" w:eastAsia="en-GB"/>
        </w:rPr>
        <w:t>post</w:t>
      </w:r>
      <w:r w:rsidR="002639A2" w:rsidRPr="00216F6C">
        <w:rPr>
          <w:rFonts w:ascii="Book Antiqua" w:eastAsia="Times New Roman" w:hAnsi="Book Antiqua" w:cs="Times New Roman"/>
          <w:color w:val="222222"/>
          <w:sz w:val="24"/>
          <w:szCs w:val="24"/>
          <w:lang w:val="en-US" w:eastAsia="en-GB"/>
        </w:rPr>
        <w:t xml:space="preserve">operative period until </w:t>
      </w:r>
      <w:r w:rsidR="00E16208" w:rsidRPr="00216F6C">
        <w:rPr>
          <w:rFonts w:ascii="Book Antiqua" w:eastAsia="Times New Roman" w:hAnsi="Book Antiqua" w:cs="Times New Roman"/>
          <w:color w:val="222222"/>
          <w:sz w:val="24"/>
          <w:szCs w:val="24"/>
          <w:lang w:val="en-US" w:eastAsia="en-GB"/>
        </w:rPr>
        <w:t xml:space="preserve">the </w:t>
      </w:r>
      <w:r w:rsidR="002639A2" w:rsidRPr="00216F6C">
        <w:rPr>
          <w:rFonts w:ascii="Book Antiqua" w:eastAsia="Times New Roman" w:hAnsi="Book Antiqua" w:cs="Times New Roman"/>
          <w:color w:val="222222"/>
          <w:sz w:val="24"/>
          <w:szCs w:val="24"/>
          <w:lang w:val="en-US" w:eastAsia="en-GB"/>
        </w:rPr>
        <w:t xml:space="preserve">risk has been reduced. </w:t>
      </w:r>
      <w:r w:rsidR="00915344" w:rsidRPr="00216F6C">
        <w:rPr>
          <w:rFonts w:ascii="Book Antiqua" w:eastAsia="Times New Roman" w:hAnsi="Book Antiqua" w:cs="Times New Roman"/>
          <w:color w:val="222222"/>
          <w:sz w:val="24"/>
          <w:szCs w:val="24"/>
          <w:lang w:val="en-US" w:eastAsia="en-GB"/>
        </w:rPr>
        <w:t>Clopidogrel</w:t>
      </w:r>
      <w:r w:rsidR="001D7D01" w:rsidRPr="00216F6C">
        <w:rPr>
          <w:rFonts w:ascii="Book Antiqua" w:eastAsia="Times New Roman" w:hAnsi="Book Antiqua" w:cs="Times New Roman"/>
          <w:color w:val="222222"/>
          <w:sz w:val="24"/>
          <w:szCs w:val="24"/>
          <w:lang w:val="en-US" w:eastAsia="en-GB"/>
        </w:rPr>
        <w:t>’s</w:t>
      </w:r>
      <w:r w:rsidR="00915344" w:rsidRPr="00216F6C">
        <w:rPr>
          <w:rFonts w:ascii="Book Antiqua" w:eastAsia="Times New Roman" w:hAnsi="Book Antiqua" w:cs="Times New Roman"/>
          <w:color w:val="222222"/>
          <w:sz w:val="24"/>
          <w:szCs w:val="24"/>
          <w:lang w:val="en-US" w:eastAsia="en-GB"/>
        </w:rPr>
        <w:t xml:space="preserve"> </w:t>
      </w:r>
      <w:r w:rsidR="00555B4E" w:rsidRPr="00216F6C">
        <w:rPr>
          <w:rFonts w:ascii="Book Antiqua" w:eastAsia="Times New Roman" w:hAnsi="Book Antiqua" w:cs="Times New Roman"/>
          <w:color w:val="222222"/>
          <w:sz w:val="24"/>
          <w:szCs w:val="24"/>
          <w:lang w:val="en-US" w:eastAsia="en-GB"/>
        </w:rPr>
        <w:t>hemorrhagic risk</w:t>
      </w:r>
      <w:r w:rsidR="00915344" w:rsidRPr="00216F6C">
        <w:rPr>
          <w:rFonts w:ascii="Book Antiqua" w:eastAsia="Times New Roman" w:hAnsi="Book Antiqua" w:cs="Times New Roman"/>
          <w:color w:val="222222"/>
          <w:sz w:val="24"/>
          <w:szCs w:val="24"/>
          <w:lang w:val="en-US" w:eastAsia="en-GB"/>
        </w:rPr>
        <w:t xml:space="preserve">, </w:t>
      </w:r>
      <w:r w:rsidR="00370B38" w:rsidRPr="00216F6C">
        <w:rPr>
          <w:rFonts w:ascii="Book Antiqua" w:eastAsia="Times New Roman" w:hAnsi="Book Antiqua" w:cs="Times New Roman"/>
          <w:color w:val="222222"/>
          <w:sz w:val="24"/>
          <w:szCs w:val="24"/>
          <w:lang w:val="en-US" w:eastAsia="en-GB"/>
        </w:rPr>
        <w:t>the lack of established reversal agents,</w:t>
      </w:r>
      <w:r w:rsidR="00915344" w:rsidRPr="00216F6C">
        <w:rPr>
          <w:rFonts w:ascii="Book Antiqua" w:eastAsia="Times New Roman" w:hAnsi="Book Antiqua" w:cs="Times New Roman"/>
          <w:color w:val="222222"/>
          <w:sz w:val="24"/>
          <w:szCs w:val="24"/>
          <w:lang w:val="en-US" w:eastAsia="en-GB"/>
        </w:rPr>
        <w:t xml:space="preserve"> the fact </w:t>
      </w:r>
      <w:r w:rsidR="001D7D01" w:rsidRPr="00216F6C">
        <w:rPr>
          <w:rFonts w:ascii="Book Antiqua" w:eastAsia="Times New Roman" w:hAnsi="Book Antiqua" w:cs="Times New Roman"/>
          <w:color w:val="222222"/>
          <w:sz w:val="24"/>
          <w:szCs w:val="24"/>
          <w:lang w:val="en-US" w:eastAsia="en-GB"/>
        </w:rPr>
        <w:t>that it is</w:t>
      </w:r>
      <w:r w:rsidR="00915344" w:rsidRPr="00216F6C">
        <w:rPr>
          <w:rFonts w:ascii="Book Antiqua" w:eastAsia="Times New Roman" w:hAnsi="Book Antiqua" w:cs="Times New Roman"/>
          <w:color w:val="222222"/>
          <w:sz w:val="24"/>
          <w:szCs w:val="24"/>
          <w:lang w:val="en-US" w:eastAsia="en-GB"/>
        </w:rPr>
        <w:t xml:space="preserve"> widely metabolized by the liver and excreted in urine</w:t>
      </w:r>
      <w:r w:rsidR="00370B38" w:rsidRPr="00216F6C">
        <w:rPr>
          <w:rFonts w:ascii="Book Antiqua" w:eastAsia="Times New Roman" w:hAnsi="Book Antiqua" w:cs="Times New Roman"/>
          <w:color w:val="222222"/>
          <w:sz w:val="24"/>
          <w:szCs w:val="24"/>
          <w:lang w:val="en-US" w:eastAsia="en-GB"/>
        </w:rPr>
        <w:t xml:space="preserve">, </w:t>
      </w:r>
      <w:r w:rsidR="00555B4E" w:rsidRPr="00216F6C">
        <w:rPr>
          <w:rFonts w:ascii="Book Antiqua" w:eastAsia="Times New Roman" w:hAnsi="Book Antiqua" w:cs="Times New Roman"/>
          <w:color w:val="222222"/>
          <w:sz w:val="24"/>
          <w:szCs w:val="24"/>
          <w:lang w:val="en-US" w:eastAsia="en-GB"/>
        </w:rPr>
        <w:t xml:space="preserve">and </w:t>
      </w:r>
      <w:r w:rsidR="00370B38" w:rsidRPr="00216F6C">
        <w:rPr>
          <w:rFonts w:ascii="Book Antiqua" w:eastAsia="Times New Roman" w:hAnsi="Book Antiqua" w:cs="Times New Roman"/>
          <w:color w:val="222222"/>
          <w:sz w:val="24"/>
          <w:szCs w:val="24"/>
          <w:lang w:val="en-US" w:eastAsia="en-GB"/>
        </w:rPr>
        <w:t>the risk of excessive anticoagulation in the i</w:t>
      </w:r>
      <w:r w:rsidR="00B30402" w:rsidRPr="00216F6C">
        <w:rPr>
          <w:rFonts w:ascii="Book Antiqua" w:eastAsia="Times New Roman" w:hAnsi="Book Antiqua" w:cs="Times New Roman"/>
          <w:color w:val="222222"/>
          <w:sz w:val="24"/>
          <w:szCs w:val="24"/>
          <w:lang w:val="en-US" w:eastAsia="en-GB"/>
        </w:rPr>
        <w:t xml:space="preserve">mmediate postoperative period </w:t>
      </w:r>
      <w:r w:rsidR="00555B4E" w:rsidRPr="00216F6C">
        <w:rPr>
          <w:rFonts w:ascii="Book Antiqua" w:eastAsia="Times New Roman" w:hAnsi="Book Antiqua" w:cs="Times New Roman"/>
          <w:color w:val="222222"/>
          <w:sz w:val="24"/>
          <w:szCs w:val="24"/>
          <w:lang w:val="en-US" w:eastAsia="en-GB"/>
        </w:rPr>
        <w:t>h</w:t>
      </w:r>
      <w:r w:rsidR="00370B38" w:rsidRPr="00216F6C">
        <w:rPr>
          <w:rFonts w:ascii="Book Antiqua" w:eastAsia="Times New Roman" w:hAnsi="Book Antiqua" w:cs="Times New Roman"/>
          <w:color w:val="222222"/>
          <w:sz w:val="24"/>
          <w:szCs w:val="24"/>
          <w:lang w:val="en-US" w:eastAsia="en-GB"/>
        </w:rPr>
        <w:t>ave</w:t>
      </w:r>
      <w:r w:rsidR="00555B4E" w:rsidRPr="00216F6C">
        <w:rPr>
          <w:rFonts w:ascii="Book Antiqua" w:eastAsia="Times New Roman" w:hAnsi="Book Antiqua" w:cs="Times New Roman"/>
          <w:color w:val="222222"/>
          <w:sz w:val="24"/>
          <w:szCs w:val="24"/>
          <w:lang w:val="en-US" w:eastAsia="en-GB"/>
        </w:rPr>
        <w:t xml:space="preserve"> made this drug </w:t>
      </w:r>
      <w:r w:rsidR="00E16208" w:rsidRPr="00216F6C">
        <w:rPr>
          <w:rFonts w:ascii="Book Antiqua" w:eastAsia="Times New Roman" w:hAnsi="Book Antiqua" w:cs="Times New Roman"/>
          <w:color w:val="222222"/>
          <w:sz w:val="24"/>
          <w:szCs w:val="24"/>
          <w:lang w:val="en-US" w:eastAsia="en-GB"/>
        </w:rPr>
        <w:t xml:space="preserve">barely </w:t>
      </w:r>
      <w:r w:rsidR="00555B4E" w:rsidRPr="00216F6C">
        <w:rPr>
          <w:rFonts w:ascii="Book Antiqua" w:eastAsia="Times New Roman" w:hAnsi="Book Antiqua" w:cs="Times New Roman"/>
          <w:color w:val="222222"/>
          <w:sz w:val="24"/>
          <w:szCs w:val="24"/>
          <w:lang w:val="en-US" w:eastAsia="en-GB"/>
        </w:rPr>
        <w:t>manageable and</w:t>
      </w:r>
      <w:r w:rsidR="00E16208" w:rsidRPr="00216F6C">
        <w:rPr>
          <w:rFonts w:ascii="Book Antiqua" w:eastAsia="Times New Roman" w:hAnsi="Book Antiqua" w:cs="Times New Roman"/>
          <w:color w:val="222222"/>
          <w:sz w:val="24"/>
          <w:szCs w:val="24"/>
          <w:lang w:val="en-US" w:eastAsia="en-GB"/>
        </w:rPr>
        <w:t>, thus,</w:t>
      </w:r>
      <w:r w:rsidR="00555B4E" w:rsidRPr="00216F6C">
        <w:rPr>
          <w:rFonts w:ascii="Book Antiqua" w:eastAsia="Times New Roman" w:hAnsi="Book Antiqua" w:cs="Times New Roman"/>
          <w:color w:val="222222"/>
          <w:sz w:val="24"/>
          <w:szCs w:val="24"/>
          <w:lang w:val="en-US" w:eastAsia="en-GB"/>
        </w:rPr>
        <w:t xml:space="preserve"> not indicated for postoperative antithrombotic prophylaxis.</w:t>
      </w:r>
    </w:p>
    <w:p w14:paraId="7C086BE9" w14:textId="77777777" w:rsidR="00D31057" w:rsidRPr="00216F6C" w:rsidRDefault="00D31057"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
    <w:p w14:paraId="6A20D11D" w14:textId="5D3E651B" w:rsidR="00D31057" w:rsidRPr="00216F6C" w:rsidRDefault="00D31057" w:rsidP="00216F6C">
      <w:pPr>
        <w:autoSpaceDE w:val="0"/>
        <w:autoSpaceDN w:val="0"/>
        <w:adjustRightInd w:val="0"/>
        <w:spacing w:after="0" w:line="360" w:lineRule="auto"/>
        <w:jc w:val="both"/>
        <w:rPr>
          <w:rFonts w:ascii="Book Antiqua" w:hAnsi="Book Antiqua" w:cs="Times New Roman"/>
          <w:b/>
          <w:bCs/>
          <w:i/>
          <w:iCs/>
          <w:sz w:val="24"/>
          <w:szCs w:val="24"/>
          <w:lang w:val="en-US"/>
        </w:rPr>
      </w:pPr>
      <w:r w:rsidRPr="00216F6C">
        <w:rPr>
          <w:rFonts w:ascii="Book Antiqua" w:hAnsi="Book Antiqua" w:cs="Times New Roman"/>
          <w:b/>
          <w:bCs/>
          <w:i/>
          <w:iCs/>
          <w:sz w:val="24"/>
          <w:szCs w:val="24"/>
          <w:lang w:val="en-US"/>
        </w:rPr>
        <w:lastRenderedPageBreak/>
        <w:t>Direct oral anticoagulant agents</w:t>
      </w:r>
    </w:p>
    <w:p w14:paraId="7D2D5CA5" w14:textId="32A9DD7A" w:rsidR="00280867" w:rsidRPr="00216F6C" w:rsidRDefault="00A90A4B"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Direct oral anticoagulant agents</w:t>
      </w:r>
      <w:r w:rsidRPr="00216F6C">
        <w:rPr>
          <w:rFonts w:ascii="Book Antiqua" w:hAnsi="Book Antiqua" w:cs="Times New Roman"/>
          <w:color w:val="222222"/>
          <w:sz w:val="24"/>
          <w:szCs w:val="24"/>
          <w:lang w:val="en-US" w:eastAsia="zh-CN"/>
        </w:rPr>
        <w:t xml:space="preserve"> (</w:t>
      </w:r>
      <w:r w:rsidR="00280867" w:rsidRPr="00216F6C">
        <w:rPr>
          <w:rFonts w:ascii="Book Antiqua" w:eastAsia="Times New Roman" w:hAnsi="Book Antiqua" w:cs="Times New Roman"/>
          <w:color w:val="222222"/>
          <w:sz w:val="24"/>
          <w:szCs w:val="24"/>
          <w:lang w:val="en-US" w:eastAsia="en-GB"/>
        </w:rPr>
        <w:t>DOACs</w:t>
      </w:r>
      <w:r w:rsidRPr="00216F6C">
        <w:rPr>
          <w:rFonts w:ascii="Book Antiqua" w:hAnsi="Book Antiqua" w:cs="Times New Roman"/>
          <w:color w:val="222222"/>
          <w:sz w:val="24"/>
          <w:szCs w:val="24"/>
          <w:lang w:val="en-US" w:eastAsia="zh-CN"/>
        </w:rPr>
        <w:t>)</w:t>
      </w:r>
      <w:r w:rsidR="00280867" w:rsidRPr="00216F6C">
        <w:rPr>
          <w:rFonts w:ascii="Book Antiqua" w:eastAsia="Times New Roman" w:hAnsi="Book Antiqua" w:cs="Times New Roman"/>
          <w:color w:val="222222"/>
          <w:sz w:val="24"/>
          <w:szCs w:val="24"/>
          <w:lang w:val="en-US" w:eastAsia="en-GB"/>
        </w:rPr>
        <w:t xml:space="preserve"> </w:t>
      </w:r>
      <w:r w:rsidR="006C1067" w:rsidRPr="00216F6C">
        <w:rPr>
          <w:rFonts w:ascii="Book Antiqua" w:eastAsia="Times New Roman" w:hAnsi="Book Antiqua" w:cs="Times New Roman"/>
          <w:color w:val="222222"/>
          <w:sz w:val="24"/>
          <w:szCs w:val="24"/>
          <w:lang w:val="en-US" w:eastAsia="en-GB"/>
        </w:rPr>
        <w:t>have been proposed as</w:t>
      </w:r>
      <w:r w:rsidR="00280867" w:rsidRPr="00216F6C">
        <w:rPr>
          <w:rFonts w:ascii="Book Antiqua" w:eastAsia="Times New Roman" w:hAnsi="Book Antiqua" w:cs="Times New Roman"/>
          <w:color w:val="222222"/>
          <w:sz w:val="24"/>
          <w:szCs w:val="24"/>
          <w:lang w:val="en-US" w:eastAsia="en-GB"/>
        </w:rPr>
        <w:t xml:space="preserve"> an attractive alternative to </w:t>
      </w:r>
      <w:r w:rsidR="006C1067" w:rsidRPr="00216F6C">
        <w:rPr>
          <w:rFonts w:ascii="Book Antiqua" w:eastAsia="Times New Roman" w:hAnsi="Book Antiqua" w:cs="Times New Roman"/>
          <w:color w:val="222222"/>
          <w:sz w:val="24"/>
          <w:szCs w:val="24"/>
          <w:lang w:val="en-US" w:eastAsia="en-GB"/>
        </w:rPr>
        <w:t>heparin and LMWH</w:t>
      </w:r>
      <w:r w:rsidR="00280867" w:rsidRPr="00216F6C">
        <w:rPr>
          <w:rFonts w:ascii="Book Antiqua" w:eastAsia="Times New Roman" w:hAnsi="Book Antiqua" w:cs="Times New Roman"/>
          <w:color w:val="222222"/>
          <w:sz w:val="24"/>
          <w:szCs w:val="24"/>
          <w:lang w:val="en-US" w:eastAsia="en-GB"/>
        </w:rPr>
        <w:t xml:space="preserve"> </w:t>
      </w:r>
      <w:r w:rsidR="006C1067" w:rsidRPr="00216F6C">
        <w:rPr>
          <w:rFonts w:ascii="Book Antiqua" w:eastAsia="Times New Roman" w:hAnsi="Book Antiqua" w:cs="Times New Roman"/>
          <w:color w:val="222222"/>
          <w:sz w:val="24"/>
          <w:szCs w:val="24"/>
          <w:lang w:val="en-US" w:eastAsia="en-GB"/>
        </w:rPr>
        <w:t xml:space="preserve">for the prevention </w:t>
      </w:r>
      <w:r w:rsidR="001D7D01" w:rsidRPr="00216F6C">
        <w:rPr>
          <w:rFonts w:ascii="Book Antiqua" w:eastAsia="Times New Roman" w:hAnsi="Book Antiqua" w:cs="Times New Roman"/>
          <w:color w:val="222222"/>
          <w:sz w:val="24"/>
          <w:szCs w:val="24"/>
          <w:lang w:val="en-US" w:eastAsia="en-GB"/>
        </w:rPr>
        <w:t xml:space="preserve">of </w:t>
      </w:r>
      <w:r w:rsidR="006C1067" w:rsidRPr="00216F6C">
        <w:rPr>
          <w:rFonts w:ascii="Book Antiqua" w:eastAsia="Times New Roman" w:hAnsi="Book Antiqua" w:cs="Times New Roman"/>
          <w:color w:val="222222"/>
          <w:sz w:val="24"/>
          <w:szCs w:val="24"/>
          <w:lang w:val="en-US" w:eastAsia="en-GB"/>
        </w:rPr>
        <w:t>post-transplant thrombotic complication</w:t>
      </w:r>
      <w:r w:rsidR="001D7D01" w:rsidRPr="00216F6C">
        <w:rPr>
          <w:rFonts w:ascii="Book Antiqua" w:eastAsia="Times New Roman" w:hAnsi="Book Antiqua" w:cs="Times New Roman"/>
          <w:color w:val="222222"/>
          <w:sz w:val="24"/>
          <w:szCs w:val="24"/>
          <w:lang w:val="en-US" w:eastAsia="en-GB"/>
        </w:rPr>
        <w:t>s</w:t>
      </w:r>
      <w:r w:rsidR="006C1067" w:rsidRPr="00216F6C">
        <w:rPr>
          <w:rFonts w:ascii="Book Antiqua" w:eastAsia="Times New Roman" w:hAnsi="Book Antiqua" w:cs="Times New Roman"/>
          <w:color w:val="222222"/>
          <w:sz w:val="24"/>
          <w:szCs w:val="24"/>
          <w:lang w:val="en-US" w:eastAsia="en-GB"/>
        </w:rPr>
        <w:t xml:space="preserve">. Moreover, </w:t>
      </w:r>
      <w:r w:rsidR="001D7D01" w:rsidRPr="00216F6C">
        <w:rPr>
          <w:rFonts w:ascii="Book Antiqua" w:eastAsia="Times New Roman" w:hAnsi="Book Antiqua" w:cs="Times New Roman"/>
          <w:color w:val="222222"/>
          <w:sz w:val="24"/>
          <w:szCs w:val="24"/>
          <w:lang w:val="en-US" w:eastAsia="en-GB"/>
        </w:rPr>
        <w:t xml:space="preserve">preliminary </w:t>
      </w:r>
      <w:r w:rsidR="006C1067" w:rsidRPr="00216F6C">
        <w:rPr>
          <w:rFonts w:ascii="Book Antiqua" w:eastAsia="Times New Roman" w:hAnsi="Book Antiqua" w:cs="Times New Roman"/>
          <w:color w:val="222222"/>
          <w:sz w:val="24"/>
          <w:szCs w:val="24"/>
          <w:lang w:val="en-US" w:eastAsia="en-GB"/>
        </w:rPr>
        <w:t xml:space="preserve">data show that </w:t>
      </w:r>
      <w:r w:rsidR="00E16208" w:rsidRPr="00216F6C">
        <w:rPr>
          <w:rFonts w:ascii="Book Antiqua" w:eastAsia="Times New Roman" w:hAnsi="Book Antiqua" w:cs="Times New Roman"/>
          <w:color w:val="222222"/>
          <w:sz w:val="24"/>
          <w:szCs w:val="24"/>
          <w:lang w:val="en-US" w:eastAsia="en-GB"/>
        </w:rPr>
        <w:t xml:space="preserve">the </w:t>
      </w:r>
      <w:r w:rsidR="006C1067" w:rsidRPr="00216F6C">
        <w:rPr>
          <w:rFonts w:ascii="Book Antiqua" w:eastAsia="Times New Roman" w:hAnsi="Book Antiqua" w:cs="Times New Roman"/>
          <w:color w:val="222222"/>
          <w:sz w:val="24"/>
          <w:szCs w:val="24"/>
          <w:lang w:val="en-US" w:eastAsia="en-GB"/>
        </w:rPr>
        <w:t xml:space="preserve">use of DOAC is safe in </w:t>
      </w:r>
      <w:proofErr w:type="gramStart"/>
      <w:r w:rsidR="006C1067" w:rsidRPr="00216F6C">
        <w:rPr>
          <w:rFonts w:ascii="Book Antiqua" w:eastAsia="Times New Roman" w:hAnsi="Book Antiqua" w:cs="Times New Roman"/>
          <w:color w:val="222222"/>
          <w:sz w:val="24"/>
          <w:szCs w:val="24"/>
          <w:lang w:val="en-US" w:eastAsia="en-GB"/>
        </w:rPr>
        <w:t>cirrhotic</w:t>
      </w:r>
      <w:r w:rsidR="001D7D01" w:rsidRPr="00216F6C">
        <w:rPr>
          <w:rFonts w:ascii="Book Antiqua" w:eastAsia="Times New Roman" w:hAnsi="Book Antiqua" w:cs="Times New Roman"/>
          <w:color w:val="222222"/>
          <w:sz w:val="24"/>
          <w:szCs w:val="24"/>
          <w:lang w:val="en-US" w:eastAsia="en-GB"/>
        </w:rPr>
        <w:t>s</w:t>
      </w:r>
      <w:proofErr w:type="gramEnd"/>
      <w:r w:rsidR="00DB1FAD" w:rsidRPr="00216F6C">
        <w:rPr>
          <w:rFonts w:ascii="Book Antiqua" w:eastAsia="Times New Roman" w:hAnsi="Book Antiqua" w:cs="Times New Roman"/>
          <w:color w:val="222222"/>
          <w:sz w:val="24"/>
          <w:szCs w:val="24"/>
          <w:lang w:val="en-US" w:eastAsia="en-GB"/>
        </w:rPr>
        <w:fldChar w:fldCharType="begin">
          <w:fldData xml:space="preserve">PEVuZE5vdGU+PENpdGU+PEF1dGhvcj5IdW08L0F1dGhvcj48WWVhcj4yMDE3PC9ZZWFyPjxSZWNO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==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 </w:instrText>
      </w:r>
      <w:r w:rsidR="00E5706D" w:rsidRPr="00216F6C">
        <w:rPr>
          <w:rFonts w:ascii="Book Antiqua" w:eastAsia="Times New Roman" w:hAnsi="Book Antiqua" w:cs="Times New Roman"/>
          <w:color w:val="222222"/>
          <w:sz w:val="24"/>
          <w:szCs w:val="24"/>
          <w:lang w:val="en-US" w:eastAsia="en-GB"/>
        </w:rPr>
        <w:fldChar w:fldCharType="begin">
          <w:fldData xml:space="preserve">PEVuZE5vdGU+PENpdGU+PEF1dGhvcj5IdW08L0F1dGhvcj48WWVhcj4yMDE3PC9ZZWFyPjxSZWNO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==
</w:fldData>
        </w:fldChar>
      </w:r>
      <w:r w:rsidR="00E5706D" w:rsidRPr="00216F6C">
        <w:rPr>
          <w:rFonts w:ascii="Book Antiqua" w:eastAsia="Times New Roman" w:hAnsi="Book Antiqua" w:cs="Times New Roman"/>
          <w:color w:val="222222"/>
          <w:sz w:val="24"/>
          <w:szCs w:val="24"/>
          <w:lang w:val="en-US" w:eastAsia="en-GB"/>
        </w:rPr>
        <w:instrText xml:space="preserve"> ADDIN EN.CITE.DATA </w:instrText>
      </w:r>
      <w:r w:rsidR="00E5706D" w:rsidRPr="00216F6C">
        <w:rPr>
          <w:rFonts w:ascii="Book Antiqua" w:eastAsia="Times New Roman" w:hAnsi="Book Antiqua" w:cs="Times New Roman"/>
          <w:color w:val="222222"/>
          <w:sz w:val="24"/>
          <w:szCs w:val="24"/>
          <w:lang w:val="en-US" w:eastAsia="en-GB"/>
        </w:rPr>
      </w:r>
      <w:r w:rsidR="00E5706D" w:rsidRPr="00216F6C">
        <w:rPr>
          <w:rFonts w:ascii="Book Antiqua" w:eastAsia="Times New Roman" w:hAnsi="Book Antiqua" w:cs="Times New Roman"/>
          <w:color w:val="222222"/>
          <w:sz w:val="24"/>
          <w:szCs w:val="24"/>
          <w:lang w:val="en-US" w:eastAsia="en-GB"/>
        </w:rPr>
        <w:fldChar w:fldCharType="end"/>
      </w:r>
      <w:r w:rsidR="00DB1FAD" w:rsidRPr="00216F6C">
        <w:rPr>
          <w:rFonts w:ascii="Book Antiqua" w:eastAsia="Times New Roman" w:hAnsi="Book Antiqua" w:cs="Times New Roman"/>
          <w:color w:val="222222"/>
          <w:sz w:val="24"/>
          <w:szCs w:val="24"/>
          <w:lang w:val="en-US" w:eastAsia="en-GB"/>
        </w:rPr>
      </w:r>
      <w:r w:rsidR="00DB1FAD" w:rsidRPr="00216F6C">
        <w:rPr>
          <w:rFonts w:ascii="Book Antiqua" w:eastAsia="Times New Roman" w:hAnsi="Book Antiqua" w:cs="Times New Roman"/>
          <w:color w:val="222222"/>
          <w:sz w:val="24"/>
          <w:szCs w:val="24"/>
          <w:lang w:val="en-US" w:eastAsia="en-GB"/>
        </w:rPr>
        <w:fldChar w:fldCharType="separate"/>
      </w:r>
      <w:r w:rsidR="00E5706D" w:rsidRPr="00216F6C">
        <w:rPr>
          <w:rFonts w:ascii="Book Antiqua" w:eastAsia="Times New Roman" w:hAnsi="Book Antiqua" w:cs="Times New Roman"/>
          <w:noProof/>
          <w:color w:val="222222"/>
          <w:sz w:val="24"/>
          <w:szCs w:val="24"/>
          <w:vertAlign w:val="superscript"/>
          <w:lang w:val="en-US" w:eastAsia="en-GB"/>
        </w:rPr>
        <w:t>[113]</w:t>
      </w:r>
      <w:r w:rsidR="00DB1FAD" w:rsidRPr="00216F6C">
        <w:rPr>
          <w:rFonts w:ascii="Book Antiqua" w:eastAsia="Times New Roman" w:hAnsi="Book Antiqua" w:cs="Times New Roman"/>
          <w:color w:val="222222"/>
          <w:sz w:val="24"/>
          <w:szCs w:val="24"/>
          <w:lang w:val="en-US" w:eastAsia="en-GB"/>
        </w:rPr>
        <w:fldChar w:fldCharType="end"/>
      </w:r>
      <w:r w:rsidR="00DB1FAD" w:rsidRPr="00216F6C">
        <w:rPr>
          <w:rFonts w:ascii="Book Antiqua" w:eastAsia="Times New Roman" w:hAnsi="Book Antiqua" w:cs="Times New Roman"/>
          <w:color w:val="222222"/>
          <w:sz w:val="24"/>
          <w:szCs w:val="24"/>
          <w:lang w:val="en-US" w:eastAsia="en-GB"/>
        </w:rPr>
        <w:t>.</w:t>
      </w:r>
      <w:r w:rsidR="006C1067" w:rsidRPr="00216F6C">
        <w:rPr>
          <w:rFonts w:ascii="Book Antiqua" w:eastAsia="Times New Roman" w:hAnsi="Book Antiqua" w:cs="Times New Roman"/>
          <w:color w:val="222222"/>
          <w:sz w:val="24"/>
          <w:szCs w:val="24"/>
          <w:lang w:val="en-US" w:eastAsia="en-GB"/>
        </w:rPr>
        <w:t xml:space="preserve"> </w:t>
      </w:r>
      <w:r w:rsidR="00DB1FAD" w:rsidRPr="00216F6C">
        <w:rPr>
          <w:rFonts w:ascii="Book Antiqua" w:eastAsia="Times New Roman" w:hAnsi="Book Antiqua" w:cs="Times New Roman"/>
          <w:color w:val="222222"/>
          <w:sz w:val="24"/>
          <w:szCs w:val="24"/>
          <w:lang w:val="en-US" w:eastAsia="en-GB"/>
        </w:rPr>
        <w:t xml:space="preserve">These drugs have the advantages of oral administration, fixed dose and no need </w:t>
      </w:r>
      <w:r w:rsidR="001D7D01" w:rsidRPr="00216F6C">
        <w:rPr>
          <w:rFonts w:ascii="Book Antiqua" w:eastAsia="Times New Roman" w:hAnsi="Book Antiqua" w:cs="Times New Roman"/>
          <w:color w:val="222222"/>
          <w:sz w:val="24"/>
          <w:szCs w:val="24"/>
          <w:lang w:val="en-US" w:eastAsia="en-GB"/>
        </w:rPr>
        <w:t xml:space="preserve">for </w:t>
      </w:r>
      <w:r w:rsidR="00DB1FAD" w:rsidRPr="00216F6C">
        <w:rPr>
          <w:rFonts w:ascii="Book Antiqua" w:eastAsia="Times New Roman" w:hAnsi="Book Antiqua" w:cs="Times New Roman"/>
          <w:color w:val="222222"/>
          <w:sz w:val="24"/>
          <w:szCs w:val="24"/>
          <w:lang w:val="en-US" w:eastAsia="en-GB"/>
        </w:rPr>
        <w:t xml:space="preserve">laboratory monitoring. Moreover, their mechanism of action is independent of antithrombin, which is necessary for LMWH be effective but may be severely impaired in cirrhosis patients. </w:t>
      </w:r>
      <w:r w:rsidR="00280867" w:rsidRPr="00216F6C">
        <w:rPr>
          <w:rFonts w:ascii="Book Antiqua" w:eastAsia="Times New Roman" w:hAnsi="Book Antiqua" w:cs="Times New Roman"/>
          <w:color w:val="222222"/>
          <w:sz w:val="24"/>
          <w:szCs w:val="24"/>
          <w:lang w:val="en-US" w:eastAsia="en-GB"/>
        </w:rPr>
        <w:t xml:space="preserve">However, </w:t>
      </w:r>
      <w:r w:rsidR="00DB1FAD" w:rsidRPr="00216F6C">
        <w:rPr>
          <w:rFonts w:ascii="Book Antiqua" w:eastAsia="Times New Roman" w:hAnsi="Book Antiqua" w:cs="Times New Roman"/>
          <w:color w:val="222222"/>
          <w:sz w:val="24"/>
          <w:szCs w:val="24"/>
          <w:lang w:val="en-US" w:eastAsia="en-GB"/>
        </w:rPr>
        <w:t>we know of</w:t>
      </w:r>
      <w:r w:rsidR="001D7D01" w:rsidRPr="00216F6C">
        <w:rPr>
          <w:rFonts w:ascii="Book Antiqua" w:eastAsia="Times New Roman" w:hAnsi="Book Antiqua" w:cs="Times New Roman"/>
          <w:color w:val="222222"/>
          <w:sz w:val="24"/>
          <w:szCs w:val="24"/>
          <w:lang w:val="en-US" w:eastAsia="en-GB"/>
        </w:rPr>
        <w:t xml:space="preserve"> no</w:t>
      </w:r>
      <w:r w:rsidR="00DB1FAD" w:rsidRPr="00216F6C">
        <w:rPr>
          <w:rFonts w:ascii="Book Antiqua" w:eastAsia="Times New Roman" w:hAnsi="Book Antiqua" w:cs="Times New Roman"/>
          <w:color w:val="222222"/>
          <w:sz w:val="24"/>
          <w:szCs w:val="24"/>
          <w:lang w:val="en-US" w:eastAsia="en-GB"/>
        </w:rPr>
        <w:t xml:space="preserve"> DOAC study in postoperative liver transplant</w:t>
      </w:r>
      <w:r w:rsidR="001D7D01" w:rsidRPr="00216F6C">
        <w:rPr>
          <w:rFonts w:ascii="Book Antiqua" w:eastAsia="Times New Roman" w:hAnsi="Book Antiqua" w:cs="Times New Roman"/>
          <w:color w:val="222222"/>
          <w:sz w:val="24"/>
          <w:szCs w:val="24"/>
          <w:lang w:val="en-US" w:eastAsia="en-GB"/>
        </w:rPr>
        <w:t xml:space="preserve"> patients</w:t>
      </w:r>
      <w:r w:rsidR="00DB1FAD" w:rsidRPr="00216F6C">
        <w:rPr>
          <w:rFonts w:ascii="Book Antiqua" w:eastAsia="Times New Roman" w:hAnsi="Book Antiqua" w:cs="Times New Roman"/>
          <w:color w:val="222222"/>
          <w:sz w:val="24"/>
          <w:szCs w:val="24"/>
          <w:lang w:val="en-US" w:eastAsia="en-GB"/>
        </w:rPr>
        <w:t>. T</w:t>
      </w:r>
      <w:r w:rsidR="00280867" w:rsidRPr="00216F6C">
        <w:rPr>
          <w:rFonts w:ascii="Book Antiqua" w:eastAsia="Times New Roman" w:hAnsi="Book Antiqua" w:cs="Times New Roman"/>
          <w:color w:val="222222"/>
          <w:sz w:val="24"/>
          <w:szCs w:val="24"/>
          <w:lang w:val="en-US" w:eastAsia="en-GB"/>
        </w:rPr>
        <w:t>he experience with DOACs is still limited</w:t>
      </w:r>
      <w:r w:rsidR="004B51C3" w:rsidRPr="00216F6C">
        <w:rPr>
          <w:rFonts w:ascii="Book Antiqua" w:eastAsia="Times New Roman" w:hAnsi="Book Antiqua" w:cs="Times New Roman"/>
          <w:color w:val="222222"/>
          <w:sz w:val="24"/>
          <w:szCs w:val="24"/>
          <w:lang w:val="en-US" w:eastAsia="en-GB"/>
        </w:rPr>
        <w:t>, their anticoagulation effect is not quickly reversible, their elimination route is through the kidney and liver</w:t>
      </w:r>
      <w:r w:rsidR="001D7D01" w:rsidRPr="00216F6C">
        <w:rPr>
          <w:rFonts w:ascii="Book Antiqua" w:eastAsia="Times New Roman" w:hAnsi="Book Antiqua" w:cs="Times New Roman"/>
          <w:color w:val="222222"/>
          <w:sz w:val="24"/>
          <w:szCs w:val="24"/>
          <w:lang w:val="en-US" w:eastAsia="en-GB"/>
        </w:rPr>
        <w:t>,</w:t>
      </w:r>
      <w:r w:rsidR="004B51C3" w:rsidRPr="00216F6C">
        <w:rPr>
          <w:rFonts w:ascii="Book Antiqua" w:eastAsia="Times New Roman" w:hAnsi="Book Antiqua" w:cs="Times New Roman"/>
          <w:color w:val="222222"/>
          <w:sz w:val="24"/>
          <w:szCs w:val="24"/>
          <w:lang w:val="en-US" w:eastAsia="en-GB"/>
        </w:rPr>
        <w:t xml:space="preserve"> and excessive drug accumulation could </w:t>
      </w:r>
      <w:r w:rsidR="001D7D01" w:rsidRPr="00216F6C">
        <w:rPr>
          <w:rFonts w:ascii="Book Antiqua" w:eastAsia="Times New Roman" w:hAnsi="Book Antiqua" w:cs="Times New Roman"/>
          <w:color w:val="222222"/>
          <w:sz w:val="24"/>
          <w:szCs w:val="24"/>
          <w:lang w:val="en-US" w:eastAsia="en-GB"/>
        </w:rPr>
        <w:t xml:space="preserve">be </w:t>
      </w:r>
      <w:r w:rsidR="004B51C3" w:rsidRPr="00216F6C">
        <w:rPr>
          <w:rFonts w:ascii="Book Antiqua" w:eastAsia="Times New Roman" w:hAnsi="Book Antiqua" w:cs="Times New Roman"/>
          <w:color w:val="222222"/>
          <w:sz w:val="24"/>
          <w:szCs w:val="24"/>
          <w:lang w:val="en-US" w:eastAsia="en-GB"/>
        </w:rPr>
        <w:t>associate</w:t>
      </w:r>
      <w:r w:rsidR="001D7D01" w:rsidRPr="00216F6C">
        <w:rPr>
          <w:rFonts w:ascii="Book Antiqua" w:eastAsia="Times New Roman" w:hAnsi="Book Antiqua" w:cs="Times New Roman"/>
          <w:color w:val="222222"/>
          <w:sz w:val="24"/>
          <w:szCs w:val="24"/>
          <w:lang w:val="en-US" w:eastAsia="en-GB"/>
        </w:rPr>
        <w:t>d</w:t>
      </w:r>
      <w:r w:rsidR="004B51C3" w:rsidRPr="00216F6C">
        <w:rPr>
          <w:rFonts w:ascii="Book Antiqua" w:eastAsia="Times New Roman" w:hAnsi="Book Antiqua" w:cs="Times New Roman"/>
          <w:color w:val="222222"/>
          <w:sz w:val="24"/>
          <w:szCs w:val="24"/>
          <w:lang w:val="en-US" w:eastAsia="en-GB"/>
        </w:rPr>
        <w:t xml:space="preserve"> </w:t>
      </w:r>
      <w:r w:rsidR="001D7D01" w:rsidRPr="00216F6C">
        <w:rPr>
          <w:rFonts w:ascii="Book Antiqua" w:eastAsia="Times New Roman" w:hAnsi="Book Antiqua" w:cs="Times New Roman"/>
          <w:color w:val="222222"/>
          <w:sz w:val="24"/>
          <w:szCs w:val="24"/>
          <w:lang w:val="en-US" w:eastAsia="en-GB"/>
        </w:rPr>
        <w:t xml:space="preserve">with </w:t>
      </w:r>
      <w:r w:rsidR="004B51C3" w:rsidRPr="00216F6C">
        <w:rPr>
          <w:rFonts w:ascii="Book Antiqua" w:eastAsia="Times New Roman" w:hAnsi="Book Antiqua" w:cs="Times New Roman"/>
          <w:color w:val="222222"/>
          <w:sz w:val="24"/>
          <w:szCs w:val="24"/>
          <w:lang w:val="en-US" w:eastAsia="en-GB"/>
        </w:rPr>
        <w:t>bleeding issues in the postoperative period. In liver transplant recipients</w:t>
      </w:r>
      <w:r w:rsidR="001D7D01" w:rsidRPr="00216F6C">
        <w:rPr>
          <w:rFonts w:ascii="Book Antiqua" w:eastAsia="Times New Roman" w:hAnsi="Book Antiqua" w:cs="Times New Roman"/>
          <w:color w:val="222222"/>
          <w:sz w:val="24"/>
          <w:szCs w:val="24"/>
          <w:lang w:val="en-US" w:eastAsia="en-GB"/>
        </w:rPr>
        <w:t>,</w:t>
      </w:r>
      <w:r w:rsidR="004B51C3" w:rsidRPr="00216F6C">
        <w:rPr>
          <w:rFonts w:ascii="Book Antiqua" w:eastAsia="Times New Roman" w:hAnsi="Book Antiqua" w:cs="Times New Roman"/>
          <w:color w:val="222222"/>
          <w:sz w:val="24"/>
          <w:szCs w:val="24"/>
          <w:lang w:val="en-US" w:eastAsia="en-GB"/>
        </w:rPr>
        <w:t xml:space="preserve"> renal and liver function are often impaired</w:t>
      </w:r>
      <w:r w:rsidR="001D7D01" w:rsidRPr="00216F6C">
        <w:rPr>
          <w:rFonts w:ascii="Book Antiqua" w:eastAsia="Times New Roman" w:hAnsi="Book Antiqua" w:cs="Times New Roman"/>
          <w:color w:val="222222"/>
          <w:sz w:val="24"/>
          <w:szCs w:val="24"/>
          <w:lang w:val="en-US" w:eastAsia="en-GB"/>
        </w:rPr>
        <w:t>,</w:t>
      </w:r>
      <w:r w:rsidR="004B51C3" w:rsidRPr="00216F6C">
        <w:rPr>
          <w:rFonts w:ascii="Book Antiqua" w:eastAsia="Times New Roman" w:hAnsi="Book Antiqua" w:cs="Times New Roman"/>
          <w:color w:val="222222"/>
          <w:sz w:val="24"/>
          <w:szCs w:val="24"/>
          <w:lang w:val="en-US" w:eastAsia="en-GB"/>
        </w:rPr>
        <w:t xml:space="preserve"> </w:t>
      </w:r>
      <w:r w:rsidR="00280867" w:rsidRPr="00216F6C">
        <w:rPr>
          <w:rFonts w:ascii="Book Antiqua" w:eastAsia="Times New Roman" w:hAnsi="Book Antiqua" w:cs="Times New Roman"/>
          <w:color w:val="222222"/>
          <w:sz w:val="24"/>
          <w:szCs w:val="24"/>
          <w:lang w:val="en-US" w:eastAsia="en-GB"/>
        </w:rPr>
        <w:t>and</w:t>
      </w:r>
      <w:r w:rsidR="004B51C3" w:rsidRPr="00216F6C">
        <w:rPr>
          <w:rFonts w:ascii="Book Antiqua" w:eastAsia="Times New Roman" w:hAnsi="Book Antiqua" w:cs="Times New Roman"/>
          <w:color w:val="222222"/>
          <w:sz w:val="24"/>
          <w:szCs w:val="24"/>
          <w:lang w:val="en-US" w:eastAsia="en-GB"/>
        </w:rPr>
        <w:t xml:space="preserve"> excessive anticoagulation effe</w:t>
      </w:r>
      <w:r w:rsidR="00210914" w:rsidRPr="00216F6C">
        <w:rPr>
          <w:rFonts w:ascii="Book Antiqua" w:eastAsia="Times New Roman" w:hAnsi="Book Antiqua" w:cs="Times New Roman"/>
          <w:color w:val="222222"/>
          <w:sz w:val="24"/>
          <w:szCs w:val="24"/>
          <w:lang w:val="en-US" w:eastAsia="en-GB"/>
        </w:rPr>
        <w:t>cts could develop</w:t>
      </w:r>
      <w:r w:rsidR="001D7D01" w:rsidRPr="00216F6C">
        <w:rPr>
          <w:rFonts w:ascii="Book Antiqua" w:eastAsia="Times New Roman" w:hAnsi="Book Antiqua" w:cs="Times New Roman"/>
          <w:color w:val="222222"/>
          <w:sz w:val="24"/>
          <w:szCs w:val="24"/>
          <w:lang w:val="en-US" w:eastAsia="en-GB"/>
        </w:rPr>
        <w:t>,</w:t>
      </w:r>
      <w:r w:rsidR="00210914" w:rsidRPr="00216F6C">
        <w:rPr>
          <w:rFonts w:ascii="Book Antiqua" w:eastAsia="Times New Roman" w:hAnsi="Book Antiqua" w:cs="Times New Roman"/>
          <w:color w:val="222222"/>
          <w:sz w:val="24"/>
          <w:szCs w:val="24"/>
          <w:lang w:val="en-US" w:eastAsia="en-GB"/>
        </w:rPr>
        <w:t xml:space="preserve"> making DOACs </w:t>
      </w:r>
      <w:r w:rsidR="004B51C3" w:rsidRPr="00216F6C">
        <w:rPr>
          <w:rFonts w:ascii="Book Antiqua" w:eastAsia="Times New Roman" w:hAnsi="Book Antiqua" w:cs="Times New Roman"/>
          <w:color w:val="222222"/>
          <w:sz w:val="24"/>
          <w:szCs w:val="24"/>
          <w:lang w:val="en-US" w:eastAsia="en-GB"/>
        </w:rPr>
        <w:t>of scarce interest for postoperative thromboprophylaxis.</w:t>
      </w:r>
    </w:p>
    <w:p w14:paraId="748E64DF" w14:textId="2246A3A7" w:rsidR="0022109A" w:rsidRPr="00216F6C" w:rsidRDefault="0022109A"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
    <w:p w14:paraId="78E102B9" w14:textId="151F55B3" w:rsidR="004B51C3" w:rsidRPr="00216F6C" w:rsidRDefault="00A90A4B" w:rsidP="00216F6C">
      <w:pPr>
        <w:autoSpaceDE w:val="0"/>
        <w:autoSpaceDN w:val="0"/>
        <w:adjustRightInd w:val="0"/>
        <w:spacing w:after="0" w:line="360" w:lineRule="auto"/>
        <w:jc w:val="both"/>
        <w:rPr>
          <w:rFonts w:ascii="Book Antiqua" w:hAnsi="Book Antiqua" w:cs="Times New Roman"/>
          <w:b/>
          <w:color w:val="222222"/>
          <w:sz w:val="24"/>
          <w:szCs w:val="24"/>
          <w:lang w:val="en-US" w:eastAsia="zh-CN"/>
        </w:rPr>
      </w:pPr>
      <w:r w:rsidRPr="00216F6C">
        <w:rPr>
          <w:rFonts w:ascii="Book Antiqua" w:eastAsia="Times New Roman" w:hAnsi="Book Antiqua" w:cs="Times New Roman"/>
          <w:b/>
          <w:color w:val="222222"/>
          <w:sz w:val="24"/>
          <w:szCs w:val="24"/>
          <w:lang w:val="en-US" w:eastAsia="en-GB"/>
        </w:rPr>
        <w:t>CONCLUSION</w:t>
      </w:r>
    </w:p>
    <w:p w14:paraId="3F15FD73" w14:textId="7C9D24C9" w:rsidR="001D7D01" w:rsidRPr="00216F6C" w:rsidRDefault="004B51C3" w:rsidP="00216F6C">
      <w:pPr>
        <w:autoSpaceDE w:val="0"/>
        <w:autoSpaceDN w:val="0"/>
        <w:adjustRightInd w:val="0"/>
        <w:spacing w:after="0"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 xml:space="preserve">The widespread fear of postoperative bleeding after </w:t>
      </w:r>
      <w:r w:rsidR="00E5376D" w:rsidRPr="00216F6C">
        <w:rPr>
          <w:rFonts w:ascii="Book Antiqua" w:eastAsia="Times New Roman" w:hAnsi="Book Antiqua" w:cs="Times New Roman"/>
          <w:color w:val="222222"/>
          <w:sz w:val="24"/>
          <w:szCs w:val="24"/>
          <w:lang w:val="en-US" w:eastAsia="en-GB"/>
        </w:rPr>
        <w:t>LT</w:t>
      </w:r>
      <w:r w:rsidRPr="00216F6C">
        <w:rPr>
          <w:rFonts w:ascii="Book Antiqua" w:eastAsia="Times New Roman" w:hAnsi="Book Antiqua" w:cs="Times New Roman"/>
          <w:color w:val="222222"/>
          <w:sz w:val="24"/>
          <w:szCs w:val="24"/>
          <w:lang w:val="en-US" w:eastAsia="en-GB"/>
        </w:rPr>
        <w:t xml:space="preserve"> has been partly reduced by the awareness of the real coagulation </w:t>
      </w:r>
      <w:r w:rsidR="00C27CCB" w:rsidRPr="00216F6C">
        <w:rPr>
          <w:rFonts w:ascii="Book Antiqua" w:eastAsia="Times New Roman" w:hAnsi="Book Antiqua" w:cs="Times New Roman"/>
          <w:color w:val="222222"/>
          <w:sz w:val="24"/>
          <w:szCs w:val="24"/>
          <w:lang w:val="en-US" w:eastAsia="en-GB"/>
        </w:rPr>
        <w:t>balance</w:t>
      </w:r>
      <w:r w:rsidRPr="00216F6C">
        <w:rPr>
          <w:rFonts w:ascii="Book Antiqua" w:eastAsia="Times New Roman" w:hAnsi="Book Antiqua" w:cs="Times New Roman"/>
          <w:color w:val="222222"/>
          <w:sz w:val="24"/>
          <w:szCs w:val="24"/>
          <w:lang w:val="en-US" w:eastAsia="en-GB"/>
        </w:rPr>
        <w:t xml:space="preserve"> of cirrhotic patients and by the increasing number of transplants </w:t>
      </w:r>
      <w:r w:rsidR="001D7D01" w:rsidRPr="00216F6C">
        <w:rPr>
          <w:rFonts w:ascii="Book Antiqua" w:eastAsia="Times New Roman" w:hAnsi="Book Antiqua" w:cs="Times New Roman"/>
          <w:color w:val="222222"/>
          <w:sz w:val="24"/>
          <w:szCs w:val="24"/>
          <w:lang w:val="en-US" w:eastAsia="en-GB"/>
        </w:rPr>
        <w:t xml:space="preserve">performed </w:t>
      </w:r>
      <w:r w:rsidRPr="00216F6C">
        <w:rPr>
          <w:rFonts w:ascii="Book Antiqua" w:eastAsia="Times New Roman" w:hAnsi="Book Antiqua" w:cs="Times New Roman"/>
          <w:color w:val="222222"/>
          <w:sz w:val="24"/>
          <w:szCs w:val="24"/>
          <w:lang w:val="en-US" w:eastAsia="en-GB"/>
        </w:rPr>
        <w:t xml:space="preserve">without </w:t>
      </w:r>
      <w:r w:rsidR="00C27CCB" w:rsidRPr="00216F6C">
        <w:rPr>
          <w:rFonts w:ascii="Book Antiqua" w:eastAsia="Times New Roman" w:hAnsi="Book Antiqua" w:cs="Times New Roman"/>
          <w:color w:val="222222"/>
          <w:sz w:val="24"/>
          <w:szCs w:val="24"/>
          <w:lang w:val="en-US" w:eastAsia="en-GB"/>
        </w:rPr>
        <w:t xml:space="preserve">the need </w:t>
      </w:r>
      <w:r w:rsidR="001D7D01" w:rsidRPr="00216F6C">
        <w:rPr>
          <w:rFonts w:ascii="Book Antiqua" w:eastAsia="Times New Roman" w:hAnsi="Book Antiqua" w:cs="Times New Roman"/>
          <w:color w:val="222222"/>
          <w:sz w:val="24"/>
          <w:szCs w:val="24"/>
          <w:lang w:val="en-US" w:eastAsia="en-GB"/>
        </w:rPr>
        <w:t xml:space="preserve">for </w:t>
      </w:r>
      <w:r w:rsidRPr="00216F6C">
        <w:rPr>
          <w:rFonts w:ascii="Book Antiqua" w:eastAsia="Times New Roman" w:hAnsi="Book Antiqua" w:cs="Times New Roman"/>
          <w:color w:val="222222"/>
          <w:sz w:val="24"/>
          <w:szCs w:val="24"/>
          <w:lang w:val="en-US" w:eastAsia="en-GB"/>
        </w:rPr>
        <w:t>transfusion.</w:t>
      </w:r>
      <w:r w:rsidR="00C27CCB" w:rsidRPr="00216F6C">
        <w:rPr>
          <w:rFonts w:ascii="Book Antiqua" w:eastAsia="Times New Roman" w:hAnsi="Book Antiqua" w:cs="Times New Roman"/>
          <w:color w:val="222222"/>
          <w:sz w:val="24"/>
          <w:szCs w:val="24"/>
          <w:lang w:val="en-US" w:eastAsia="en-GB"/>
        </w:rPr>
        <w:t xml:space="preserve"> The old concept of the cirrhotic patient as an anticoagulated patient and the idea that the normal coagulation test</w:t>
      </w:r>
      <w:r w:rsidR="0001793C" w:rsidRPr="00216F6C">
        <w:rPr>
          <w:rFonts w:ascii="Book Antiqua" w:eastAsia="Times New Roman" w:hAnsi="Book Antiqua" w:cs="Times New Roman"/>
          <w:color w:val="222222"/>
          <w:sz w:val="24"/>
          <w:szCs w:val="24"/>
          <w:lang w:val="en-US" w:eastAsia="en-GB"/>
        </w:rPr>
        <w:t>s</w:t>
      </w:r>
      <w:r w:rsidR="00C27CCB" w:rsidRPr="00216F6C">
        <w:rPr>
          <w:rFonts w:ascii="Book Antiqua" w:eastAsia="Times New Roman" w:hAnsi="Book Antiqua" w:cs="Times New Roman"/>
          <w:color w:val="222222"/>
          <w:sz w:val="24"/>
          <w:szCs w:val="24"/>
          <w:lang w:val="en-US" w:eastAsia="en-GB"/>
        </w:rPr>
        <w:t xml:space="preserve"> are able to represent the real coagulation balance of the patient have now been </w:t>
      </w:r>
      <w:r w:rsidR="0001793C" w:rsidRPr="00216F6C">
        <w:rPr>
          <w:rFonts w:ascii="Book Antiqua" w:eastAsia="Times New Roman" w:hAnsi="Book Antiqua" w:cs="Times New Roman"/>
          <w:color w:val="222222"/>
          <w:sz w:val="24"/>
          <w:szCs w:val="24"/>
          <w:lang w:val="en-US" w:eastAsia="en-GB"/>
        </w:rPr>
        <w:t>replaced. With this</w:t>
      </w:r>
      <w:r w:rsidR="007F3423" w:rsidRPr="00216F6C">
        <w:rPr>
          <w:rFonts w:ascii="Book Antiqua" w:eastAsia="Times New Roman" w:hAnsi="Book Antiqua" w:cs="Times New Roman"/>
          <w:color w:val="222222"/>
          <w:sz w:val="24"/>
          <w:szCs w:val="24"/>
          <w:lang w:val="en-US" w:eastAsia="en-GB"/>
        </w:rPr>
        <w:t xml:space="preserve"> </w:t>
      </w:r>
      <w:r w:rsidR="00C27CCB" w:rsidRPr="00216F6C">
        <w:rPr>
          <w:rFonts w:ascii="Book Antiqua" w:eastAsia="Times New Roman" w:hAnsi="Book Antiqua" w:cs="Times New Roman"/>
          <w:color w:val="222222"/>
          <w:sz w:val="24"/>
          <w:szCs w:val="24"/>
          <w:lang w:val="en-US" w:eastAsia="en-GB"/>
        </w:rPr>
        <w:t>new knowledge</w:t>
      </w:r>
      <w:r w:rsidR="0001793C" w:rsidRPr="00216F6C">
        <w:rPr>
          <w:rFonts w:ascii="Book Antiqua" w:eastAsia="Times New Roman" w:hAnsi="Book Antiqua" w:cs="Times New Roman"/>
          <w:color w:val="222222"/>
          <w:sz w:val="24"/>
          <w:szCs w:val="24"/>
          <w:lang w:val="en-US" w:eastAsia="en-GB"/>
        </w:rPr>
        <w:t>,</w:t>
      </w:r>
      <w:r w:rsidR="00C27CCB" w:rsidRPr="00216F6C">
        <w:rPr>
          <w:rFonts w:ascii="Book Antiqua" w:eastAsia="Times New Roman" w:hAnsi="Book Antiqua" w:cs="Times New Roman"/>
          <w:color w:val="222222"/>
          <w:sz w:val="24"/>
          <w:szCs w:val="24"/>
          <w:lang w:val="en-US" w:eastAsia="en-GB"/>
        </w:rPr>
        <w:t xml:space="preserve"> the attention towards thromboembolic complications </w:t>
      </w:r>
      <w:r w:rsidR="007F3423" w:rsidRPr="00216F6C">
        <w:rPr>
          <w:rFonts w:ascii="Book Antiqua" w:eastAsia="Times New Roman" w:hAnsi="Book Antiqua" w:cs="Times New Roman"/>
          <w:color w:val="222222"/>
          <w:sz w:val="24"/>
          <w:szCs w:val="24"/>
          <w:lang w:val="en-US" w:eastAsia="en-GB"/>
        </w:rPr>
        <w:t>of the liver transplant patients</w:t>
      </w:r>
      <w:r w:rsidR="00C27CCB" w:rsidRPr="00216F6C">
        <w:rPr>
          <w:rFonts w:ascii="Book Antiqua" w:eastAsia="Times New Roman" w:hAnsi="Book Antiqua" w:cs="Times New Roman"/>
          <w:color w:val="222222"/>
          <w:sz w:val="24"/>
          <w:szCs w:val="24"/>
          <w:lang w:val="en-US" w:eastAsia="en-GB"/>
        </w:rPr>
        <w:t xml:space="preserve"> has become incr</w:t>
      </w:r>
      <w:r w:rsidR="0001793C" w:rsidRPr="00216F6C">
        <w:rPr>
          <w:rFonts w:ascii="Book Antiqua" w:eastAsia="Times New Roman" w:hAnsi="Book Antiqua" w:cs="Times New Roman"/>
          <w:color w:val="222222"/>
          <w:sz w:val="24"/>
          <w:szCs w:val="24"/>
          <w:lang w:val="en-US" w:eastAsia="en-GB"/>
        </w:rPr>
        <w:t>easingly pressing. A</w:t>
      </w:r>
      <w:r w:rsidR="004D11E1" w:rsidRPr="00216F6C">
        <w:rPr>
          <w:rFonts w:ascii="Book Antiqua" w:eastAsia="Times New Roman" w:hAnsi="Book Antiqua" w:cs="Times New Roman"/>
          <w:color w:val="222222"/>
          <w:sz w:val="24"/>
          <w:szCs w:val="24"/>
          <w:lang w:val="en-US" w:eastAsia="en-GB"/>
        </w:rPr>
        <w:t xml:space="preserve">n </w:t>
      </w:r>
      <w:r w:rsidR="00FA4226" w:rsidRPr="00216F6C">
        <w:rPr>
          <w:rFonts w:ascii="Book Antiqua" w:eastAsia="Times New Roman" w:hAnsi="Book Antiqua" w:cs="Times New Roman"/>
          <w:color w:val="222222"/>
          <w:sz w:val="24"/>
          <w:szCs w:val="24"/>
          <w:lang w:val="en-US" w:eastAsia="en-GB"/>
        </w:rPr>
        <w:t>unbalanced</w:t>
      </w:r>
      <w:r w:rsidR="00C27CCB" w:rsidRPr="00216F6C">
        <w:rPr>
          <w:rFonts w:ascii="Book Antiqua" w:eastAsia="Times New Roman" w:hAnsi="Book Antiqua" w:cs="Times New Roman"/>
          <w:color w:val="222222"/>
          <w:sz w:val="24"/>
          <w:szCs w:val="24"/>
          <w:lang w:val="en-US" w:eastAsia="en-GB"/>
        </w:rPr>
        <w:t xml:space="preserve"> coagulation system toward hypercoagulability may persist</w:t>
      </w:r>
      <w:r w:rsidR="00415413" w:rsidRPr="00216F6C">
        <w:rPr>
          <w:rFonts w:ascii="Book Antiqua" w:eastAsia="Times New Roman" w:hAnsi="Book Antiqua" w:cs="Times New Roman"/>
          <w:color w:val="222222"/>
          <w:sz w:val="24"/>
          <w:szCs w:val="24"/>
          <w:lang w:val="en-US" w:eastAsia="en-GB"/>
        </w:rPr>
        <w:t xml:space="preserve"> </w:t>
      </w:r>
      <w:r w:rsidR="00C27CCB" w:rsidRPr="00216F6C">
        <w:rPr>
          <w:rFonts w:ascii="Book Antiqua" w:eastAsia="Times New Roman" w:hAnsi="Book Antiqua" w:cs="Times New Roman"/>
          <w:color w:val="222222"/>
          <w:sz w:val="24"/>
          <w:szCs w:val="24"/>
          <w:lang w:val="en-US" w:eastAsia="en-GB"/>
        </w:rPr>
        <w:t xml:space="preserve">for a variable </w:t>
      </w:r>
      <w:r w:rsidR="00415413" w:rsidRPr="00216F6C">
        <w:rPr>
          <w:rFonts w:ascii="Book Antiqua" w:eastAsia="Times New Roman" w:hAnsi="Book Antiqua" w:cs="Times New Roman"/>
          <w:color w:val="222222"/>
          <w:sz w:val="24"/>
          <w:szCs w:val="24"/>
          <w:lang w:val="en-US" w:eastAsia="en-GB"/>
        </w:rPr>
        <w:t xml:space="preserve">period of </w:t>
      </w:r>
      <w:r w:rsidR="00C27CCB" w:rsidRPr="00216F6C">
        <w:rPr>
          <w:rFonts w:ascii="Book Antiqua" w:eastAsia="Times New Roman" w:hAnsi="Book Antiqua" w:cs="Times New Roman"/>
          <w:color w:val="222222"/>
          <w:sz w:val="24"/>
          <w:szCs w:val="24"/>
          <w:lang w:val="en-US" w:eastAsia="en-GB"/>
        </w:rPr>
        <w:t xml:space="preserve">time </w:t>
      </w:r>
      <w:r w:rsidR="00415413" w:rsidRPr="00216F6C">
        <w:rPr>
          <w:rFonts w:ascii="Book Antiqua" w:eastAsia="Times New Roman" w:hAnsi="Book Antiqua" w:cs="Times New Roman"/>
          <w:color w:val="222222"/>
          <w:sz w:val="24"/>
          <w:szCs w:val="24"/>
          <w:lang w:val="en-US" w:eastAsia="en-GB"/>
        </w:rPr>
        <w:t>after the liver transplant</w:t>
      </w:r>
      <w:r w:rsidR="0001793C" w:rsidRPr="00216F6C">
        <w:rPr>
          <w:rFonts w:ascii="Book Antiqua" w:eastAsia="Times New Roman" w:hAnsi="Book Antiqua" w:cs="Times New Roman"/>
          <w:color w:val="222222"/>
          <w:sz w:val="24"/>
          <w:szCs w:val="24"/>
          <w:lang w:val="en-US" w:eastAsia="en-GB"/>
        </w:rPr>
        <w:t>. T</w:t>
      </w:r>
      <w:r w:rsidR="00415413" w:rsidRPr="00216F6C">
        <w:rPr>
          <w:rFonts w:ascii="Book Antiqua" w:eastAsia="Times New Roman" w:hAnsi="Book Antiqua" w:cs="Times New Roman"/>
          <w:color w:val="222222"/>
          <w:sz w:val="24"/>
          <w:szCs w:val="24"/>
          <w:lang w:val="en-US" w:eastAsia="en-GB"/>
        </w:rPr>
        <w:t xml:space="preserve">he delayed recovery of the anticoagulant factors </w:t>
      </w:r>
      <w:r w:rsidR="001D69D1" w:rsidRPr="00216F6C">
        <w:rPr>
          <w:rFonts w:ascii="Book Antiqua" w:eastAsia="Times New Roman" w:hAnsi="Book Antiqua" w:cs="Times New Roman"/>
          <w:color w:val="222222"/>
          <w:sz w:val="24"/>
          <w:szCs w:val="24"/>
          <w:lang w:val="en-US" w:eastAsia="en-GB"/>
        </w:rPr>
        <w:t>and</w:t>
      </w:r>
      <w:r w:rsidR="00415413" w:rsidRPr="00216F6C">
        <w:rPr>
          <w:rFonts w:ascii="Book Antiqua" w:eastAsia="Times New Roman" w:hAnsi="Book Antiqua" w:cs="Times New Roman"/>
          <w:color w:val="222222"/>
          <w:sz w:val="24"/>
          <w:szCs w:val="24"/>
          <w:lang w:val="en-US" w:eastAsia="en-GB"/>
        </w:rPr>
        <w:t xml:space="preserve"> the reaching of normal activity </w:t>
      </w:r>
      <w:r w:rsidR="001D69D1" w:rsidRPr="00216F6C">
        <w:rPr>
          <w:rFonts w:ascii="Book Antiqua" w:eastAsia="Times New Roman" w:hAnsi="Book Antiqua" w:cs="Times New Roman"/>
          <w:color w:val="222222"/>
          <w:sz w:val="24"/>
          <w:szCs w:val="24"/>
          <w:lang w:val="en-US" w:eastAsia="en-GB"/>
        </w:rPr>
        <w:t xml:space="preserve">among </w:t>
      </w:r>
      <w:r w:rsidR="00415413" w:rsidRPr="00216F6C">
        <w:rPr>
          <w:rFonts w:ascii="Book Antiqua" w:eastAsia="Times New Roman" w:hAnsi="Book Antiqua" w:cs="Times New Roman"/>
          <w:color w:val="222222"/>
          <w:sz w:val="24"/>
          <w:szCs w:val="24"/>
          <w:lang w:val="en-US" w:eastAsia="en-GB"/>
        </w:rPr>
        <w:t>almost all of the procoagulant proteins not before day 1 to 3 postoperatively</w:t>
      </w:r>
      <w:r w:rsidR="0001793C" w:rsidRPr="00216F6C">
        <w:rPr>
          <w:rFonts w:ascii="Book Antiqua" w:eastAsia="Times New Roman" w:hAnsi="Book Antiqua" w:cs="Times New Roman"/>
          <w:color w:val="222222"/>
          <w:sz w:val="24"/>
          <w:szCs w:val="24"/>
          <w:lang w:val="en-US" w:eastAsia="en-GB"/>
        </w:rPr>
        <w:t xml:space="preserve"> </w:t>
      </w:r>
      <w:r w:rsidR="001D69D1" w:rsidRPr="00216F6C">
        <w:rPr>
          <w:rFonts w:ascii="Book Antiqua" w:eastAsia="Times New Roman" w:hAnsi="Book Antiqua" w:cs="Times New Roman"/>
          <w:color w:val="222222"/>
          <w:sz w:val="24"/>
          <w:szCs w:val="24"/>
          <w:lang w:val="en-US" w:eastAsia="en-GB"/>
        </w:rPr>
        <w:t xml:space="preserve">have </w:t>
      </w:r>
      <w:r w:rsidR="0001793C" w:rsidRPr="00216F6C">
        <w:rPr>
          <w:rFonts w:ascii="Book Antiqua" w:eastAsia="Times New Roman" w:hAnsi="Book Antiqua" w:cs="Times New Roman"/>
          <w:color w:val="222222"/>
          <w:sz w:val="24"/>
          <w:szCs w:val="24"/>
          <w:lang w:val="en-US" w:eastAsia="en-GB"/>
        </w:rPr>
        <w:t xml:space="preserve">been </w:t>
      </w:r>
      <w:r w:rsidR="001D7D01" w:rsidRPr="00216F6C">
        <w:rPr>
          <w:rFonts w:ascii="Book Antiqua" w:eastAsia="Times New Roman" w:hAnsi="Book Antiqua" w:cs="Times New Roman"/>
          <w:color w:val="222222"/>
          <w:sz w:val="24"/>
          <w:szCs w:val="24"/>
          <w:lang w:val="en-US" w:eastAsia="en-GB"/>
        </w:rPr>
        <w:t xml:space="preserve">widely </w:t>
      </w:r>
      <w:r w:rsidR="0001793C" w:rsidRPr="00216F6C">
        <w:rPr>
          <w:rFonts w:ascii="Book Antiqua" w:eastAsia="Times New Roman" w:hAnsi="Book Antiqua" w:cs="Times New Roman"/>
          <w:color w:val="222222"/>
          <w:sz w:val="24"/>
          <w:szCs w:val="24"/>
          <w:lang w:val="en-US" w:eastAsia="en-GB"/>
        </w:rPr>
        <w:t>described</w:t>
      </w:r>
      <w:r w:rsidR="00415413"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&lt;EndNote&gt;&lt;Cite&gt;&lt;Author&gt;Stahl&lt;/Author&gt;&lt;Year&gt;1990&lt;/Year&gt;&lt;RecNum&gt;74&lt;/RecNum&gt;&lt;DisplayText&gt;&lt;style face="superscript"&gt;[72]&lt;/style&gt;&lt;/DisplayText&gt;&lt;record&gt;&lt;rec-number&gt;74&lt;/rec-number&gt;&lt;foreign-keys&gt;&lt;key app="EN" db-id="xdewv2sz15spr0extzh5teetvdsswe0ttesr" timestamp="1517224965"&gt;74&lt;/key&gt;&lt;/foreign-keys&gt;&lt;ref-type name="Journal Article"&gt;17&lt;/ref-type&gt;&lt;contributors&gt;&lt;authors&gt;&lt;author&gt;Stahl, R. L.&lt;/author&gt;&lt;author&gt;Duncan, A.&lt;/author&gt;&lt;author&gt;Hooks, M. A.&lt;/author&gt;&lt;author&gt;Henderson, J. M.&lt;/author&gt;&lt;author&gt;Millikan, W. J.&lt;/author&gt;&lt;author&gt;Warren, W. D.&lt;/author&gt;&lt;/authors&gt;&lt;/contributors&gt;&lt;auth-address&gt;Department of Medicine, Emory University School of Medicine, Atlanta, Georgia 30322.&lt;/auth-address&gt;&lt;titles&gt;&lt;title&gt;A hypercoagulable state follows orthotopic liver transplantation&lt;/title&gt;&lt;secondary-title&gt;Hepatology&lt;/secondary-title&gt;&lt;/titles&gt;&lt;periodical&gt;&lt;full-title&gt;Hepatology&lt;/full-title&gt;&lt;/periodical&gt;&lt;pages&gt;553-8&lt;/pages&gt;&lt;volume&gt;12&lt;/volume&gt;&lt;number&gt;3 Pt 1&lt;/number&gt;&lt;keywords&gt;&lt;keyword&gt;Blood Coagulation Disorders/blood/*etiology&lt;/keyword&gt;&lt;keyword&gt;Blood Coagulation Factors/analysis&lt;/keyword&gt;&lt;keyword&gt;Blood Coagulation Tests&lt;/keyword&gt;&lt;keyword&gt;Follow-Up Studies&lt;/keyword&gt;&lt;keyword&gt;Hemostasis&lt;/keyword&gt;&lt;keyword&gt;Hepatic Artery&lt;/keyword&gt;&lt;keyword&gt;Humans&lt;/keyword&gt;&lt;keyword&gt;Liver Transplantation/*adverse effects&lt;/keyword&gt;&lt;keyword&gt;Postoperative Complications/blood/*etiology&lt;/keyword&gt;&lt;keyword&gt;Thrombosis/blood/etiology&lt;/keyword&gt;&lt;keyword&gt;Time Factors&lt;/keyword&gt;&lt;/keywords&gt;&lt;dates&gt;&lt;year&gt;1990&lt;/year&gt;&lt;pub-dates&gt;&lt;date&gt;Sep&lt;/date&gt;&lt;/pub-dates&gt;&lt;/dates&gt;&lt;isbn&gt;0270-9139 (Print)&amp;#xD;0270-9139 (Linking)&lt;/isbn&gt;&lt;accession-num&gt;2401460&lt;/accession-num&gt;&lt;urls&gt;&lt;related-urls&gt;&lt;url&gt;http://www.ncbi.nlm.nih.gov/pubmed/2401460&lt;/url&gt;&lt;/related-urls&gt;&lt;/urls&gt;&lt;/record&gt;&lt;/Cite&gt;&lt;/EndNote&gt;</w:instrText>
      </w:r>
      <w:r w:rsidR="00415413"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[72]</w:t>
      </w:r>
      <w:r w:rsidR="00415413" w:rsidRPr="00216F6C">
        <w:rPr>
          <w:rFonts w:ascii="Book Antiqua" w:eastAsia="Times New Roman" w:hAnsi="Book Antiqua" w:cs="Times New Roman"/>
          <w:color w:val="222222"/>
          <w:sz w:val="24"/>
          <w:szCs w:val="24"/>
          <w:lang w:val="en-US" w:eastAsia="en-GB"/>
        </w:rPr>
        <w:fldChar w:fldCharType="end"/>
      </w:r>
      <w:r w:rsidR="00415413" w:rsidRPr="00216F6C">
        <w:rPr>
          <w:rFonts w:ascii="Book Antiqua" w:eastAsia="Times New Roman" w:hAnsi="Book Antiqua" w:cs="Times New Roman"/>
          <w:color w:val="222222"/>
          <w:sz w:val="24"/>
          <w:szCs w:val="24"/>
          <w:lang w:val="en-US" w:eastAsia="en-GB"/>
        </w:rPr>
        <w:t>. The increasing awarenes</w:t>
      </w:r>
      <w:r w:rsidR="0001793C" w:rsidRPr="00216F6C">
        <w:rPr>
          <w:rFonts w:ascii="Book Antiqua" w:eastAsia="Times New Roman" w:hAnsi="Book Antiqua" w:cs="Times New Roman"/>
          <w:color w:val="222222"/>
          <w:sz w:val="24"/>
          <w:szCs w:val="24"/>
          <w:lang w:val="en-US" w:eastAsia="en-GB"/>
        </w:rPr>
        <w:t>s that hypercoagulability can re</w:t>
      </w:r>
      <w:r w:rsidR="00415413" w:rsidRPr="00216F6C">
        <w:rPr>
          <w:rFonts w:ascii="Book Antiqua" w:eastAsia="Times New Roman" w:hAnsi="Book Antiqua" w:cs="Times New Roman"/>
          <w:color w:val="222222"/>
          <w:sz w:val="24"/>
          <w:szCs w:val="24"/>
          <w:lang w:val="en-US" w:eastAsia="en-GB"/>
        </w:rPr>
        <w:t xml:space="preserve">present a serious </w:t>
      </w:r>
      <w:r w:rsidR="0001793C" w:rsidRPr="00216F6C">
        <w:rPr>
          <w:rFonts w:ascii="Book Antiqua" w:eastAsia="Times New Roman" w:hAnsi="Book Antiqua" w:cs="Times New Roman"/>
          <w:color w:val="222222"/>
          <w:sz w:val="24"/>
          <w:szCs w:val="24"/>
          <w:lang w:val="en-US" w:eastAsia="en-GB"/>
        </w:rPr>
        <w:t>risk</w:t>
      </w:r>
      <w:r w:rsidR="00415413" w:rsidRPr="00216F6C">
        <w:rPr>
          <w:rFonts w:ascii="Book Antiqua" w:eastAsia="Times New Roman" w:hAnsi="Book Antiqua" w:cs="Times New Roman"/>
          <w:color w:val="222222"/>
          <w:sz w:val="24"/>
          <w:szCs w:val="24"/>
          <w:lang w:val="en-US" w:eastAsia="en-GB"/>
        </w:rPr>
        <w:t xml:space="preserve"> in the perioperative period</w:t>
      </w:r>
      <w:r w:rsidR="0001793C" w:rsidRPr="00216F6C">
        <w:rPr>
          <w:rFonts w:ascii="Book Antiqua" w:eastAsia="Times New Roman" w:hAnsi="Book Antiqua" w:cs="Times New Roman"/>
          <w:color w:val="222222"/>
          <w:sz w:val="24"/>
          <w:szCs w:val="24"/>
          <w:lang w:val="en-US" w:eastAsia="en-GB"/>
        </w:rPr>
        <w:t xml:space="preserve"> of the liver recipient</w:t>
      </w:r>
      <w:r w:rsidR="00415413" w:rsidRPr="00216F6C">
        <w:rPr>
          <w:rFonts w:ascii="Book Antiqua" w:eastAsia="Times New Roman" w:hAnsi="Book Antiqua" w:cs="Times New Roman"/>
          <w:color w:val="222222"/>
          <w:sz w:val="24"/>
          <w:szCs w:val="24"/>
          <w:lang w:val="en-US" w:eastAsia="en-GB"/>
        </w:rPr>
        <w:t>, together with the lack of reliable test</w:t>
      </w:r>
      <w:r w:rsidR="001D7D01" w:rsidRPr="00216F6C">
        <w:rPr>
          <w:rFonts w:ascii="Book Antiqua" w:eastAsia="Times New Roman" w:hAnsi="Book Antiqua" w:cs="Times New Roman"/>
          <w:color w:val="222222"/>
          <w:sz w:val="24"/>
          <w:szCs w:val="24"/>
          <w:lang w:val="en-US" w:eastAsia="en-GB"/>
        </w:rPr>
        <w:t>s</w:t>
      </w:r>
      <w:r w:rsidR="00415413" w:rsidRPr="00216F6C">
        <w:rPr>
          <w:rFonts w:ascii="Book Antiqua" w:eastAsia="Times New Roman" w:hAnsi="Book Antiqua" w:cs="Times New Roman"/>
          <w:color w:val="222222"/>
          <w:sz w:val="24"/>
          <w:szCs w:val="24"/>
          <w:lang w:val="en-US" w:eastAsia="en-GB"/>
        </w:rPr>
        <w:t xml:space="preserve"> to verify the presence of this condition, should increase the </w:t>
      </w:r>
      <w:r w:rsidR="001D7D01" w:rsidRPr="00216F6C">
        <w:rPr>
          <w:rFonts w:ascii="Book Antiqua" w:eastAsia="Times New Roman" w:hAnsi="Book Antiqua" w:cs="Times New Roman"/>
          <w:color w:val="222222"/>
          <w:sz w:val="24"/>
          <w:szCs w:val="24"/>
          <w:lang w:val="en-US" w:eastAsia="en-GB"/>
        </w:rPr>
        <w:t xml:space="preserve">awareness </w:t>
      </w:r>
      <w:r w:rsidR="00415413" w:rsidRPr="00216F6C">
        <w:rPr>
          <w:rFonts w:ascii="Book Antiqua" w:eastAsia="Times New Roman" w:hAnsi="Book Antiqua" w:cs="Times New Roman"/>
          <w:color w:val="222222"/>
          <w:sz w:val="24"/>
          <w:szCs w:val="24"/>
          <w:lang w:val="en-US" w:eastAsia="en-GB"/>
        </w:rPr>
        <w:t xml:space="preserve">of physicians </w:t>
      </w:r>
      <w:r w:rsidR="001D7D01" w:rsidRPr="00216F6C">
        <w:rPr>
          <w:rFonts w:ascii="Book Antiqua" w:eastAsia="Times New Roman" w:hAnsi="Book Antiqua" w:cs="Times New Roman"/>
          <w:color w:val="222222"/>
          <w:sz w:val="24"/>
          <w:szCs w:val="24"/>
          <w:lang w:val="en-US" w:eastAsia="en-GB"/>
        </w:rPr>
        <w:t xml:space="preserve">of </w:t>
      </w:r>
      <w:r w:rsidR="00415413" w:rsidRPr="00216F6C">
        <w:rPr>
          <w:rFonts w:ascii="Book Antiqua" w:eastAsia="Times New Roman" w:hAnsi="Book Antiqua" w:cs="Times New Roman"/>
          <w:color w:val="222222"/>
          <w:sz w:val="24"/>
          <w:szCs w:val="24"/>
          <w:lang w:val="en-US" w:eastAsia="en-GB"/>
        </w:rPr>
        <w:t>the need for adequ</w:t>
      </w:r>
      <w:r w:rsidR="008466BE" w:rsidRPr="00216F6C">
        <w:rPr>
          <w:rFonts w:ascii="Book Antiqua" w:eastAsia="Times New Roman" w:hAnsi="Book Antiqua" w:cs="Times New Roman"/>
          <w:color w:val="222222"/>
          <w:sz w:val="24"/>
          <w:szCs w:val="24"/>
          <w:lang w:val="en-US" w:eastAsia="en-GB"/>
        </w:rPr>
        <w:t xml:space="preserve">ate thromboprophylaxis therapy. </w:t>
      </w:r>
      <w:r w:rsidR="001D7D01" w:rsidRPr="00216F6C">
        <w:rPr>
          <w:rFonts w:ascii="Book Antiqua" w:eastAsia="Times New Roman" w:hAnsi="Book Antiqua" w:cs="Times New Roman"/>
          <w:color w:val="222222"/>
          <w:sz w:val="24"/>
          <w:szCs w:val="24"/>
          <w:lang w:val="en-US" w:eastAsia="en-GB"/>
        </w:rPr>
        <w:t>L</w:t>
      </w:r>
      <w:r w:rsidR="008466BE" w:rsidRPr="00216F6C">
        <w:rPr>
          <w:rFonts w:ascii="Book Antiqua" w:eastAsia="Times New Roman" w:hAnsi="Book Antiqua" w:cs="Times New Roman"/>
          <w:color w:val="222222"/>
          <w:sz w:val="24"/>
          <w:szCs w:val="24"/>
          <w:lang w:val="en-US" w:eastAsia="en-GB"/>
        </w:rPr>
        <w:t xml:space="preserve">iterature on this matter </w:t>
      </w:r>
      <w:r w:rsidR="001D7D01" w:rsidRPr="00216F6C">
        <w:rPr>
          <w:rFonts w:ascii="Book Antiqua" w:eastAsia="Times New Roman" w:hAnsi="Book Antiqua" w:cs="Times New Roman"/>
          <w:color w:val="222222"/>
          <w:sz w:val="24"/>
          <w:szCs w:val="24"/>
          <w:lang w:val="en-US" w:eastAsia="en-GB"/>
        </w:rPr>
        <w:t>is scarce,</w:t>
      </w:r>
      <w:r w:rsidR="008466BE" w:rsidRPr="00216F6C">
        <w:rPr>
          <w:rFonts w:ascii="Book Antiqua" w:eastAsia="Times New Roman" w:hAnsi="Book Antiqua" w:cs="Times New Roman"/>
          <w:color w:val="222222"/>
          <w:sz w:val="24"/>
          <w:szCs w:val="24"/>
          <w:lang w:val="en-US" w:eastAsia="en-GB"/>
        </w:rPr>
        <w:t xml:space="preserve"> and the degree of anticoagulation to be achieved or the tests to monitor anti</w:t>
      </w:r>
      <w:r w:rsidR="00E5376D" w:rsidRPr="00216F6C">
        <w:rPr>
          <w:rFonts w:ascii="Book Antiqua" w:eastAsia="Times New Roman" w:hAnsi="Book Antiqua" w:cs="Times New Roman"/>
          <w:color w:val="222222"/>
          <w:sz w:val="24"/>
          <w:szCs w:val="24"/>
          <w:lang w:val="en-US" w:eastAsia="en-GB"/>
        </w:rPr>
        <w:t>-</w:t>
      </w:r>
      <w:r w:rsidR="008466BE" w:rsidRPr="00216F6C">
        <w:rPr>
          <w:rFonts w:ascii="Book Antiqua" w:eastAsia="Times New Roman" w:hAnsi="Book Antiqua" w:cs="Times New Roman"/>
          <w:color w:val="222222"/>
          <w:sz w:val="24"/>
          <w:szCs w:val="24"/>
          <w:lang w:val="en-US" w:eastAsia="en-GB"/>
        </w:rPr>
        <w:t>coagulation are not the result of common consensus</w:t>
      </w:r>
      <w:r w:rsidR="001D7D01" w:rsidRPr="00216F6C">
        <w:rPr>
          <w:rFonts w:ascii="Book Antiqua" w:eastAsia="Times New Roman" w:hAnsi="Book Antiqua" w:cs="Times New Roman"/>
          <w:color w:val="222222"/>
          <w:sz w:val="24"/>
          <w:szCs w:val="24"/>
          <w:lang w:val="en-US" w:eastAsia="en-GB"/>
        </w:rPr>
        <w:t xml:space="preserve">. </w:t>
      </w:r>
      <w:r w:rsidR="001D7D01" w:rsidRPr="00216F6C">
        <w:rPr>
          <w:rFonts w:ascii="Book Antiqua" w:eastAsia="Times New Roman" w:hAnsi="Book Antiqua" w:cs="Times New Roman"/>
          <w:color w:val="222222"/>
          <w:sz w:val="24"/>
          <w:szCs w:val="24"/>
          <w:lang w:val="en-US" w:eastAsia="en-GB"/>
        </w:rPr>
        <w:lastRenderedPageBreak/>
        <w:t>T</w:t>
      </w:r>
      <w:r w:rsidR="008466BE" w:rsidRPr="00216F6C">
        <w:rPr>
          <w:rFonts w:ascii="Book Antiqua" w:eastAsia="Times New Roman" w:hAnsi="Book Antiqua" w:cs="Times New Roman"/>
          <w:color w:val="222222"/>
          <w:sz w:val="24"/>
          <w:szCs w:val="24"/>
          <w:lang w:val="en-US" w:eastAsia="en-GB"/>
        </w:rPr>
        <w:t xml:space="preserve">hromboprophylaxis should be </w:t>
      </w:r>
      <w:r w:rsidR="001D7D01" w:rsidRPr="00216F6C">
        <w:rPr>
          <w:rFonts w:ascii="Book Antiqua" w:eastAsia="Times New Roman" w:hAnsi="Book Antiqua" w:cs="Times New Roman"/>
          <w:color w:val="222222"/>
          <w:sz w:val="24"/>
          <w:szCs w:val="24"/>
          <w:lang w:val="en-US" w:eastAsia="en-GB"/>
        </w:rPr>
        <w:t xml:space="preserve">used </w:t>
      </w:r>
      <w:r w:rsidR="008466BE" w:rsidRPr="00216F6C">
        <w:rPr>
          <w:rFonts w:ascii="Book Antiqua" w:eastAsia="Times New Roman" w:hAnsi="Book Antiqua" w:cs="Times New Roman"/>
          <w:color w:val="222222"/>
          <w:sz w:val="24"/>
          <w:szCs w:val="24"/>
          <w:lang w:val="en-US" w:eastAsia="en-GB"/>
        </w:rPr>
        <w:t xml:space="preserve">more </w:t>
      </w:r>
      <w:r w:rsidR="001D7D01" w:rsidRPr="00216F6C">
        <w:rPr>
          <w:rFonts w:ascii="Book Antiqua" w:eastAsia="Times New Roman" w:hAnsi="Book Antiqua" w:cs="Times New Roman"/>
          <w:color w:val="222222"/>
          <w:sz w:val="24"/>
          <w:szCs w:val="24"/>
          <w:lang w:val="en-US" w:eastAsia="en-GB"/>
        </w:rPr>
        <w:t>often</w:t>
      </w:r>
      <w:r w:rsidR="008466BE" w:rsidRPr="00216F6C">
        <w:rPr>
          <w:rFonts w:ascii="Book Antiqua" w:eastAsia="Times New Roman" w:hAnsi="Book Antiqua" w:cs="Times New Roman"/>
          <w:color w:val="222222"/>
          <w:sz w:val="24"/>
          <w:szCs w:val="24"/>
          <w:lang w:val="en-US" w:eastAsia="en-GB"/>
        </w:rPr>
        <w:t xml:space="preserve">. </w:t>
      </w:r>
      <w:r w:rsidR="00B30402" w:rsidRPr="00216F6C">
        <w:rPr>
          <w:rFonts w:ascii="Book Antiqua" w:eastAsia="Times New Roman" w:hAnsi="Book Antiqua" w:cs="Times New Roman"/>
          <w:color w:val="222222"/>
          <w:sz w:val="24"/>
          <w:szCs w:val="24"/>
          <w:lang w:val="en-US" w:eastAsia="en-GB"/>
        </w:rPr>
        <w:t>From the literature available</w:t>
      </w:r>
      <w:r w:rsidR="001D7D01" w:rsidRPr="00216F6C">
        <w:rPr>
          <w:rFonts w:ascii="Book Antiqua" w:eastAsia="Times New Roman" w:hAnsi="Book Antiqua" w:cs="Times New Roman"/>
          <w:color w:val="222222"/>
          <w:sz w:val="24"/>
          <w:szCs w:val="24"/>
          <w:lang w:val="en-US" w:eastAsia="en-GB"/>
        </w:rPr>
        <w:t>, we</w:t>
      </w:r>
      <w:r w:rsidR="00B30402" w:rsidRPr="00216F6C">
        <w:rPr>
          <w:rFonts w:ascii="Book Antiqua" w:eastAsia="Times New Roman" w:hAnsi="Book Antiqua" w:cs="Times New Roman"/>
          <w:color w:val="222222"/>
          <w:sz w:val="24"/>
          <w:szCs w:val="24"/>
          <w:lang w:val="en-US" w:eastAsia="en-GB"/>
        </w:rPr>
        <w:t xml:space="preserve"> infer that the most commonly used drugs for antithrombotic purposes in patients undergoing LT are UFH, LMWH and cardioaspirin. The use of DOAC and clopidogrel in this category of patients is still limited,</w:t>
      </w:r>
      <w:r w:rsidR="001D7D01" w:rsidRPr="00216F6C">
        <w:rPr>
          <w:rFonts w:ascii="Book Antiqua" w:eastAsia="Times New Roman" w:hAnsi="Book Antiqua" w:cs="Times New Roman"/>
          <w:color w:val="222222"/>
          <w:sz w:val="24"/>
          <w:szCs w:val="24"/>
          <w:lang w:val="en-US" w:eastAsia="en-GB"/>
        </w:rPr>
        <w:t xml:space="preserve"> due</w:t>
      </w:r>
      <w:r w:rsidR="00B30402" w:rsidRPr="00216F6C">
        <w:rPr>
          <w:rFonts w:ascii="Book Antiqua" w:eastAsia="Times New Roman" w:hAnsi="Book Antiqua" w:cs="Times New Roman"/>
          <w:color w:val="222222"/>
          <w:sz w:val="24"/>
          <w:szCs w:val="24"/>
          <w:lang w:val="en-US" w:eastAsia="en-GB"/>
        </w:rPr>
        <w:t xml:space="preserve"> </w:t>
      </w:r>
      <w:r w:rsidR="001D69D1" w:rsidRPr="00216F6C">
        <w:rPr>
          <w:rFonts w:ascii="Book Antiqua" w:eastAsia="Times New Roman" w:hAnsi="Book Antiqua" w:cs="Times New Roman"/>
          <w:color w:val="222222"/>
          <w:sz w:val="24"/>
          <w:szCs w:val="24"/>
          <w:lang w:val="en-US" w:eastAsia="en-GB"/>
        </w:rPr>
        <w:t xml:space="preserve">in particular </w:t>
      </w:r>
      <w:r w:rsidR="001D7D01" w:rsidRPr="00216F6C">
        <w:rPr>
          <w:rFonts w:ascii="Book Antiqua" w:eastAsia="Times New Roman" w:hAnsi="Book Antiqua" w:cs="Times New Roman"/>
          <w:color w:val="222222"/>
          <w:sz w:val="24"/>
          <w:szCs w:val="24"/>
          <w:lang w:val="en-US" w:eastAsia="en-GB"/>
        </w:rPr>
        <w:t xml:space="preserve">to </w:t>
      </w:r>
      <w:r w:rsidR="00B30402" w:rsidRPr="00216F6C">
        <w:rPr>
          <w:rFonts w:ascii="Book Antiqua" w:eastAsia="Times New Roman" w:hAnsi="Book Antiqua" w:cs="Times New Roman"/>
          <w:color w:val="222222"/>
          <w:sz w:val="24"/>
          <w:szCs w:val="24"/>
          <w:lang w:val="en-US" w:eastAsia="en-GB"/>
        </w:rPr>
        <w:t xml:space="preserve">their </w:t>
      </w:r>
      <w:r w:rsidR="001D7D01" w:rsidRPr="00216F6C">
        <w:rPr>
          <w:rFonts w:ascii="Book Antiqua" w:eastAsia="Times New Roman" w:hAnsi="Book Antiqua" w:cs="Times New Roman"/>
          <w:color w:val="222222"/>
          <w:sz w:val="24"/>
          <w:szCs w:val="24"/>
          <w:lang w:val="en-US" w:eastAsia="en-GB"/>
        </w:rPr>
        <w:t>slowly</w:t>
      </w:r>
      <w:r w:rsidR="00B30402" w:rsidRPr="00216F6C">
        <w:rPr>
          <w:rFonts w:ascii="Book Antiqua" w:eastAsia="Times New Roman" w:hAnsi="Book Antiqua" w:cs="Times New Roman"/>
          <w:color w:val="222222"/>
          <w:sz w:val="24"/>
          <w:szCs w:val="24"/>
          <w:lang w:val="en-US" w:eastAsia="en-GB"/>
        </w:rPr>
        <w:t xml:space="preserve"> reversible effect and the excessive anticoagulation effect they can cause because of their elimination route. </w:t>
      </w:r>
      <w:r w:rsidR="00054FD2" w:rsidRPr="00216F6C">
        <w:rPr>
          <w:rFonts w:ascii="Book Antiqua" w:eastAsia="Times New Roman" w:hAnsi="Book Antiqua" w:cs="Times New Roman"/>
          <w:color w:val="222222"/>
          <w:sz w:val="24"/>
          <w:szCs w:val="24"/>
          <w:lang w:val="en-US" w:eastAsia="en-GB"/>
        </w:rPr>
        <w:t xml:space="preserve">Likewise, the possibility of hemorrhagic complications in transplanted patients remains a real </w:t>
      </w:r>
      <w:r w:rsidR="0001793C" w:rsidRPr="00216F6C">
        <w:rPr>
          <w:rFonts w:ascii="Book Antiqua" w:eastAsia="Times New Roman" w:hAnsi="Book Antiqua" w:cs="Times New Roman"/>
          <w:color w:val="222222"/>
          <w:sz w:val="24"/>
          <w:szCs w:val="24"/>
          <w:lang w:val="en-US" w:eastAsia="en-GB"/>
        </w:rPr>
        <w:t>fear</w:t>
      </w:r>
      <w:r w:rsidR="00054FD2" w:rsidRPr="00216F6C">
        <w:rPr>
          <w:rFonts w:ascii="Book Antiqua" w:eastAsia="Times New Roman" w:hAnsi="Book Antiqua" w:cs="Times New Roman"/>
          <w:color w:val="222222"/>
          <w:sz w:val="24"/>
          <w:szCs w:val="24"/>
          <w:lang w:val="en-US" w:eastAsia="en-GB"/>
        </w:rPr>
        <w:t>. Pharmacological prophylaxis is probably beneficial in reducing the incidence of thromboembolic complications in the perioperativ</w:t>
      </w:r>
      <w:r w:rsidR="0001793C" w:rsidRPr="00216F6C">
        <w:rPr>
          <w:rFonts w:ascii="Book Antiqua" w:eastAsia="Times New Roman" w:hAnsi="Book Antiqua" w:cs="Times New Roman"/>
          <w:color w:val="222222"/>
          <w:sz w:val="24"/>
          <w:szCs w:val="24"/>
          <w:lang w:val="en-US" w:eastAsia="en-GB"/>
        </w:rPr>
        <w:t>e period, but a careful patient</w:t>
      </w:r>
      <w:r w:rsidR="00054FD2" w:rsidRPr="00216F6C">
        <w:rPr>
          <w:rFonts w:ascii="Book Antiqua" w:eastAsia="Times New Roman" w:hAnsi="Book Antiqua" w:cs="Times New Roman"/>
          <w:color w:val="222222"/>
          <w:sz w:val="24"/>
          <w:szCs w:val="24"/>
          <w:lang w:val="en-US" w:eastAsia="en-GB"/>
        </w:rPr>
        <w:t xml:space="preserve"> </w:t>
      </w:r>
      <w:r w:rsidR="00DB7495" w:rsidRPr="00216F6C">
        <w:rPr>
          <w:rFonts w:ascii="Book Antiqua" w:eastAsia="Times New Roman" w:hAnsi="Book Antiqua" w:cs="Times New Roman"/>
          <w:color w:val="222222"/>
          <w:sz w:val="24"/>
          <w:szCs w:val="24"/>
          <w:lang w:val="en-US" w:eastAsia="en-GB"/>
        </w:rPr>
        <w:t xml:space="preserve">selection and a reliable coagulation test </w:t>
      </w:r>
      <w:r w:rsidR="0022109A" w:rsidRPr="00216F6C">
        <w:rPr>
          <w:rFonts w:ascii="Book Antiqua" w:eastAsia="Times New Roman" w:hAnsi="Book Antiqua" w:cs="Times New Roman"/>
          <w:color w:val="222222"/>
          <w:sz w:val="24"/>
          <w:szCs w:val="24"/>
          <w:lang w:val="en-US" w:eastAsia="en-GB"/>
        </w:rPr>
        <w:t xml:space="preserve">to monitor the pharmacological prophylaxis </w:t>
      </w:r>
      <w:r w:rsidR="00DB7495" w:rsidRPr="00216F6C">
        <w:rPr>
          <w:rFonts w:ascii="Book Antiqua" w:eastAsia="Times New Roman" w:hAnsi="Book Antiqua" w:cs="Times New Roman"/>
          <w:color w:val="222222"/>
          <w:sz w:val="24"/>
          <w:szCs w:val="24"/>
          <w:lang w:val="en-US" w:eastAsia="en-GB"/>
        </w:rPr>
        <w:t>are</w:t>
      </w:r>
      <w:r w:rsidR="00054FD2" w:rsidRPr="00216F6C">
        <w:rPr>
          <w:rFonts w:ascii="Book Antiqua" w:eastAsia="Times New Roman" w:hAnsi="Book Antiqua" w:cs="Times New Roman"/>
          <w:color w:val="222222"/>
          <w:sz w:val="24"/>
          <w:szCs w:val="24"/>
          <w:lang w:val="en-US" w:eastAsia="en-GB"/>
        </w:rPr>
        <w:t xml:space="preserve"> needed. </w:t>
      </w:r>
      <w:r w:rsidR="007F7AFC" w:rsidRPr="00216F6C">
        <w:rPr>
          <w:rFonts w:ascii="Book Antiqua" w:eastAsia="Times New Roman" w:hAnsi="Book Antiqua" w:cs="Times New Roman"/>
          <w:color w:val="222222"/>
          <w:sz w:val="24"/>
          <w:szCs w:val="24"/>
          <w:lang w:val="en-US" w:eastAsia="en-GB"/>
        </w:rPr>
        <w:t>Thrombin-generation assays are the most reliable tests to represent the net amount of thrombin that can be generated as a result of the pro</w:t>
      </w:r>
      <w:r w:rsidR="001D7D01" w:rsidRPr="00216F6C">
        <w:rPr>
          <w:rFonts w:ascii="Book Antiqua" w:eastAsia="Times New Roman" w:hAnsi="Book Antiqua" w:cs="Times New Roman"/>
          <w:color w:val="222222"/>
          <w:sz w:val="24"/>
          <w:szCs w:val="24"/>
          <w:lang w:val="en-US" w:eastAsia="en-GB"/>
        </w:rPr>
        <w:t>-</w:t>
      </w:r>
      <w:r w:rsidR="007F7AFC" w:rsidRPr="00216F6C">
        <w:rPr>
          <w:rFonts w:ascii="Book Antiqua" w:eastAsia="Times New Roman" w:hAnsi="Book Antiqua" w:cs="Times New Roman"/>
          <w:color w:val="222222"/>
          <w:sz w:val="24"/>
          <w:szCs w:val="24"/>
          <w:lang w:val="en-US" w:eastAsia="en-GB"/>
        </w:rPr>
        <w:t xml:space="preserve"> and anticoagulant drivers and </w:t>
      </w:r>
      <w:r w:rsidR="00DB7495" w:rsidRPr="00216F6C">
        <w:rPr>
          <w:rFonts w:ascii="Book Antiqua" w:eastAsia="Times New Roman" w:hAnsi="Book Antiqua" w:cs="Times New Roman"/>
          <w:color w:val="222222"/>
          <w:sz w:val="24"/>
          <w:szCs w:val="24"/>
          <w:lang w:val="en-US" w:eastAsia="en-GB"/>
        </w:rPr>
        <w:t xml:space="preserve">is a promising laboratory tool for investigating hemorrhagic and thrombotic </w:t>
      </w:r>
      <w:r w:rsidR="00E11419" w:rsidRPr="00216F6C">
        <w:rPr>
          <w:rFonts w:ascii="Book Antiqua" w:eastAsia="Times New Roman" w:hAnsi="Book Antiqua" w:cs="Times New Roman"/>
          <w:color w:val="222222"/>
          <w:sz w:val="24"/>
          <w:szCs w:val="24"/>
          <w:lang w:val="en-US" w:eastAsia="en-GB"/>
        </w:rPr>
        <w:t>coagulopathies.</w:t>
      </w:r>
      <w:r w:rsidR="007F7AFC" w:rsidRPr="00216F6C">
        <w:rPr>
          <w:rFonts w:ascii="Book Antiqua" w:eastAsia="Times New Roman" w:hAnsi="Book Antiqua" w:cs="Times New Roman"/>
          <w:color w:val="222222"/>
          <w:sz w:val="24"/>
          <w:szCs w:val="24"/>
          <w:lang w:val="en-US" w:eastAsia="en-GB"/>
        </w:rPr>
        <w:t xml:space="preserve"> </w:t>
      </w:r>
      <w:r w:rsidR="00DB7495" w:rsidRPr="00216F6C">
        <w:rPr>
          <w:rFonts w:ascii="Book Antiqua" w:eastAsia="Times New Roman" w:hAnsi="Book Antiqua" w:cs="Times New Roman"/>
          <w:color w:val="222222"/>
          <w:sz w:val="24"/>
          <w:szCs w:val="24"/>
          <w:lang w:val="en-US" w:eastAsia="en-GB"/>
        </w:rPr>
        <w:t>However, this test is still impractical in a routine clinical setting</w:t>
      </w:r>
      <w:r w:rsidR="001D7D01" w:rsidRPr="00216F6C">
        <w:rPr>
          <w:rFonts w:ascii="Book Antiqua" w:eastAsia="Times New Roman" w:hAnsi="Book Antiqua" w:cs="Times New Roman"/>
          <w:color w:val="222222"/>
          <w:sz w:val="24"/>
          <w:szCs w:val="24"/>
          <w:lang w:val="en-US" w:eastAsia="en-GB"/>
        </w:rPr>
        <w:t xml:space="preserve"> because it requires</w:t>
      </w:r>
      <w:r w:rsidR="00DB7495" w:rsidRPr="00216F6C">
        <w:rPr>
          <w:rFonts w:ascii="Book Antiqua" w:eastAsia="Times New Roman" w:hAnsi="Book Antiqua" w:cs="Times New Roman"/>
          <w:color w:val="222222"/>
          <w:sz w:val="24"/>
          <w:szCs w:val="24"/>
          <w:lang w:val="en-US" w:eastAsia="en-GB"/>
        </w:rPr>
        <w:t xml:space="preserve"> time </w:t>
      </w:r>
      <w:r w:rsidR="001D7D01" w:rsidRPr="00216F6C">
        <w:rPr>
          <w:rFonts w:ascii="Book Antiqua" w:eastAsia="Times New Roman" w:hAnsi="Book Antiqua" w:cs="Times New Roman"/>
          <w:color w:val="222222"/>
          <w:sz w:val="24"/>
          <w:szCs w:val="24"/>
          <w:lang w:val="en-US" w:eastAsia="en-GB"/>
        </w:rPr>
        <w:t xml:space="preserve">to </w:t>
      </w:r>
      <w:r w:rsidR="00DB7495" w:rsidRPr="00216F6C">
        <w:rPr>
          <w:rFonts w:ascii="Book Antiqua" w:eastAsia="Times New Roman" w:hAnsi="Book Antiqua" w:cs="Times New Roman"/>
          <w:color w:val="222222"/>
          <w:sz w:val="24"/>
          <w:szCs w:val="24"/>
          <w:lang w:val="en-US" w:eastAsia="en-GB"/>
        </w:rPr>
        <w:t>prepar</w:t>
      </w:r>
      <w:r w:rsidR="001D7D01" w:rsidRPr="00216F6C">
        <w:rPr>
          <w:rFonts w:ascii="Book Antiqua" w:eastAsia="Times New Roman" w:hAnsi="Book Antiqua" w:cs="Times New Roman"/>
          <w:color w:val="222222"/>
          <w:sz w:val="24"/>
          <w:szCs w:val="24"/>
          <w:lang w:val="en-US" w:eastAsia="en-GB"/>
        </w:rPr>
        <w:t>e</w:t>
      </w:r>
      <w:r w:rsidR="00DB7495" w:rsidRPr="00216F6C">
        <w:rPr>
          <w:rFonts w:ascii="Book Antiqua" w:eastAsia="Times New Roman" w:hAnsi="Book Antiqua" w:cs="Times New Roman"/>
          <w:color w:val="222222"/>
          <w:sz w:val="24"/>
          <w:szCs w:val="24"/>
          <w:lang w:val="en-US" w:eastAsia="en-GB"/>
        </w:rPr>
        <w:t xml:space="preserve"> and </w:t>
      </w:r>
      <w:r w:rsidR="001D7D01" w:rsidRPr="00216F6C">
        <w:rPr>
          <w:rFonts w:ascii="Book Antiqua" w:eastAsia="Times New Roman" w:hAnsi="Book Antiqua" w:cs="Times New Roman"/>
          <w:color w:val="222222"/>
          <w:sz w:val="24"/>
          <w:szCs w:val="24"/>
          <w:lang w:val="en-US" w:eastAsia="en-GB"/>
        </w:rPr>
        <w:t xml:space="preserve">is </w:t>
      </w:r>
      <w:r w:rsidR="00DB7495" w:rsidRPr="00216F6C">
        <w:rPr>
          <w:rFonts w:ascii="Book Antiqua" w:eastAsia="Times New Roman" w:hAnsi="Book Antiqua" w:cs="Times New Roman"/>
          <w:color w:val="222222"/>
          <w:sz w:val="24"/>
          <w:szCs w:val="24"/>
          <w:lang w:val="en-US" w:eastAsia="en-GB"/>
        </w:rPr>
        <w:t xml:space="preserve">not suitable for quick diagnosis. </w:t>
      </w:r>
      <w:r w:rsidR="001D7D01" w:rsidRPr="00216F6C">
        <w:rPr>
          <w:rFonts w:ascii="Book Antiqua" w:eastAsia="Times New Roman" w:hAnsi="Book Antiqua" w:cs="Times New Roman"/>
          <w:color w:val="222222"/>
          <w:sz w:val="24"/>
          <w:szCs w:val="24"/>
          <w:lang w:val="en-US" w:eastAsia="en-GB"/>
        </w:rPr>
        <w:t>While w</w:t>
      </w:r>
      <w:r w:rsidR="00DB7495" w:rsidRPr="00216F6C">
        <w:rPr>
          <w:rFonts w:ascii="Book Antiqua" w:eastAsia="Times New Roman" w:hAnsi="Book Antiqua" w:cs="Times New Roman"/>
          <w:color w:val="222222"/>
          <w:sz w:val="24"/>
          <w:szCs w:val="24"/>
          <w:lang w:val="en-US" w:eastAsia="en-GB"/>
        </w:rPr>
        <w:t>aiting for this test</w:t>
      </w:r>
      <w:r w:rsidR="00E11419" w:rsidRPr="00216F6C">
        <w:rPr>
          <w:rFonts w:ascii="Book Antiqua" w:eastAsia="Times New Roman" w:hAnsi="Book Antiqua" w:cs="Times New Roman"/>
          <w:color w:val="222222"/>
          <w:sz w:val="24"/>
          <w:szCs w:val="24"/>
          <w:lang w:val="en-US" w:eastAsia="en-GB"/>
        </w:rPr>
        <w:t xml:space="preserve"> to be readily available for bedside testing</w:t>
      </w:r>
      <w:r w:rsidR="00DB7495" w:rsidRPr="00216F6C">
        <w:rPr>
          <w:rFonts w:ascii="Book Antiqua" w:eastAsia="Times New Roman" w:hAnsi="Book Antiqua" w:cs="Times New Roman"/>
          <w:color w:val="222222"/>
          <w:sz w:val="24"/>
          <w:szCs w:val="24"/>
          <w:lang w:val="en-US" w:eastAsia="en-GB"/>
        </w:rPr>
        <w:t xml:space="preserve">, </w:t>
      </w:r>
      <w:r w:rsidR="00F20BBD" w:rsidRPr="00216F6C">
        <w:rPr>
          <w:rFonts w:ascii="Book Antiqua" w:eastAsia="Times New Roman" w:hAnsi="Book Antiqua" w:cs="Times New Roman"/>
          <w:color w:val="222222"/>
          <w:sz w:val="24"/>
          <w:szCs w:val="24"/>
          <w:lang w:val="en-US" w:eastAsia="en-GB"/>
        </w:rPr>
        <w:t>viscoelastic tests</w:t>
      </w:r>
      <w:r w:rsidR="00DB7495" w:rsidRPr="00216F6C">
        <w:rPr>
          <w:rFonts w:ascii="Book Antiqua" w:eastAsia="Times New Roman" w:hAnsi="Book Antiqua" w:cs="Times New Roman"/>
          <w:color w:val="222222"/>
          <w:sz w:val="24"/>
          <w:szCs w:val="24"/>
          <w:lang w:val="en-US" w:eastAsia="en-GB"/>
        </w:rPr>
        <w:t xml:space="preserve">, </w:t>
      </w:r>
      <w:r w:rsidR="00E11419" w:rsidRPr="00216F6C">
        <w:rPr>
          <w:rFonts w:ascii="Book Antiqua" w:eastAsia="Times New Roman" w:hAnsi="Book Antiqua" w:cs="Times New Roman"/>
          <w:color w:val="222222"/>
          <w:sz w:val="24"/>
          <w:szCs w:val="24"/>
          <w:lang w:val="en-US" w:eastAsia="en-GB"/>
        </w:rPr>
        <w:t>with all</w:t>
      </w:r>
      <w:r w:rsidR="00DB7495" w:rsidRPr="00216F6C">
        <w:rPr>
          <w:rFonts w:ascii="Book Antiqua" w:eastAsia="Times New Roman" w:hAnsi="Book Antiqua" w:cs="Times New Roman"/>
          <w:color w:val="222222"/>
          <w:sz w:val="24"/>
          <w:szCs w:val="24"/>
          <w:lang w:val="en-US" w:eastAsia="en-GB"/>
        </w:rPr>
        <w:t xml:space="preserve"> their limitations, could be helpful </w:t>
      </w:r>
      <w:r w:rsidR="001D7D01" w:rsidRPr="00216F6C">
        <w:rPr>
          <w:rFonts w:ascii="Book Antiqua" w:eastAsia="Times New Roman" w:hAnsi="Book Antiqua" w:cs="Times New Roman"/>
          <w:color w:val="222222"/>
          <w:sz w:val="24"/>
          <w:szCs w:val="24"/>
          <w:lang w:val="en-US" w:eastAsia="en-GB"/>
        </w:rPr>
        <w:t xml:space="preserve">for </w:t>
      </w:r>
      <w:r w:rsidR="00E11419" w:rsidRPr="00216F6C">
        <w:rPr>
          <w:rFonts w:ascii="Book Antiqua" w:eastAsia="Times New Roman" w:hAnsi="Book Antiqua" w:cs="Times New Roman"/>
          <w:color w:val="222222"/>
          <w:sz w:val="24"/>
          <w:szCs w:val="24"/>
          <w:lang w:val="en-US" w:eastAsia="en-GB"/>
        </w:rPr>
        <w:t xml:space="preserve">the clinical conditions associated </w:t>
      </w:r>
      <w:r w:rsidR="001D7D01" w:rsidRPr="00216F6C">
        <w:rPr>
          <w:rFonts w:ascii="Book Antiqua" w:eastAsia="Times New Roman" w:hAnsi="Book Antiqua" w:cs="Times New Roman"/>
          <w:color w:val="222222"/>
          <w:sz w:val="24"/>
          <w:szCs w:val="24"/>
          <w:lang w:val="en-US" w:eastAsia="en-GB"/>
        </w:rPr>
        <w:t xml:space="preserve">with </w:t>
      </w:r>
      <w:r w:rsidR="00E11419" w:rsidRPr="00216F6C">
        <w:rPr>
          <w:rFonts w:ascii="Book Antiqua" w:eastAsia="Times New Roman" w:hAnsi="Book Antiqua" w:cs="Times New Roman"/>
          <w:color w:val="222222"/>
          <w:sz w:val="24"/>
          <w:szCs w:val="24"/>
          <w:lang w:val="en-US" w:eastAsia="en-GB"/>
        </w:rPr>
        <w:t>increased thrombotic risks</w:t>
      </w:r>
      <w:r w:rsidR="00E11419" w:rsidRPr="00216F6C">
        <w:rPr>
          <w:rFonts w:ascii="Book Antiqua" w:hAnsi="Book Antiqua" w:cs="Times New Roman"/>
          <w:sz w:val="24"/>
          <w:szCs w:val="24"/>
          <w:lang w:val="en-US"/>
        </w:rPr>
        <w:t xml:space="preserve"> by a</w:t>
      </w:r>
      <w:r w:rsidR="00E11419" w:rsidRPr="00216F6C">
        <w:rPr>
          <w:rFonts w:ascii="Book Antiqua" w:eastAsia="Times New Roman" w:hAnsi="Book Antiqua" w:cs="Times New Roman"/>
          <w:color w:val="222222"/>
          <w:sz w:val="24"/>
          <w:szCs w:val="24"/>
          <w:lang w:val="en-US" w:eastAsia="en-GB"/>
        </w:rPr>
        <w:t>voiding the overcorrection of coagulation defects</w:t>
      </w:r>
      <w:r w:rsidR="00DB7495" w:rsidRPr="00216F6C">
        <w:rPr>
          <w:rFonts w:ascii="Book Antiqua" w:eastAsia="Times New Roman" w:hAnsi="Book Antiqua" w:cs="Times New Roman"/>
          <w:color w:val="222222"/>
          <w:sz w:val="24"/>
          <w:szCs w:val="24"/>
          <w:lang w:val="en-US" w:eastAsia="en-GB"/>
        </w:rPr>
        <w:t xml:space="preserve">. </w:t>
      </w:r>
    </w:p>
    <w:p w14:paraId="28E0928A" w14:textId="185C45C0" w:rsidR="004D11E1" w:rsidRPr="00216F6C" w:rsidRDefault="008466BE" w:rsidP="00216F6C">
      <w:pPr>
        <w:autoSpaceDE w:val="0"/>
        <w:autoSpaceDN w:val="0"/>
        <w:adjustRightInd w:val="0"/>
        <w:spacing w:after="0" w:line="360" w:lineRule="auto"/>
        <w:ind w:firstLineChars="100" w:firstLine="240"/>
        <w:jc w:val="both"/>
        <w:rPr>
          <w:rFonts w:ascii="Book Antiqua" w:hAnsi="Book Antiqua" w:cs="AdvAGaramond-R"/>
          <w:b/>
          <w:color w:val="231F20"/>
          <w:sz w:val="24"/>
          <w:szCs w:val="24"/>
          <w:lang w:val="en-US"/>
        </w:rPr>
      </w:pPr>
      <w:r w:rsidRPr="00216F6C">
        <w:rPr>
          <w:rFonts w:ascii="Book Antiqua" w:eastAsia="Times New Roman" w:hAnsi="Book Antiqua" w:cs="Times New Roman"/>
          <w:color w:val="222222"/>
          <w:sz w:val="24"/>
          <w:szCs w:val="24"/>
          <w:lang w:val="en-US" w:eastAsia="en-GB"/>
        </w:rPr>
        <w:t>Unfortunately, b</w:t>
      </w:r>
      <w:r w:rsidR="00E11419" w:rsidRPr="00216F6C">
        <w:rPr>
          <w:rFonts w:ascii="Book Antiqua" w:eastAsia="Times New Roman" w:hAnsi="Book Antiqua" w:cs="Times New Roman"/>
          <w:color w:val="222222"/>
          <w:sz w:val="24"/>
          <w:szCs w:val="24"/>
          <w:lang w:val="en-US" w:eastAsia="en-GB"/>
        </w:rPr>
        <w:t>ecause of the lack of a coagulation test that reliably predicts the risk of bleeding or thrombosis</w:t>
      </w:r>
      <w:r w:rsidRPr="00216F6C">
        <w:rPr>
          <w:rFonts w:ascii="Book Antiqua" w:eastAsia="Times New Roman" w:hAnsi="Book Antiqua" w:cs="Times New Roman"/>
          <w:color w:val="222222"/>
          <w:sz w:val="24"/>
          <w:szCs w:val="24"/>
          <w:lang w:val="en-US" w:eastAsia="en-GB"/>
        </w:rPr>
        <w:t xml:space="preserve"> in the perioperative </w:t>
      </w:r>
      <w:r w:rsidR="004A2360" w:rsidRPr="00216F6C">
        <w:rPr>
          <w:rFonts w:ascii="Book Antiqua" w:eastAsia="Times New Roman" w:hAnsi="Book Antiqua" w:cs="Times New Roman"/>
          <w:color w:val="222222"/>
          <w:sz w:val="24"/>
          <w:szCs w:val="24"/>
          <w:lang w:val="en-US" w:eastAsia="en-GB"/>
        </w:rPr>
        <w:t>LT period</w:t>
      </w:r>
      <w:r w:rsidR="00E11419" w:rsidRPr="00216F6C">
        <w:rPr>
          <w:rFonts w:ascii="Book Antiqua" w:eastAsia="Times New Roman" w:hAnsi="Book Antiqua" w:cs="Times New Roman"/>
          <w:color w:val="222222"/>
          <w:sz w:val="24"/>
          <w:szCs w:val="24"/>
          <w:lang w:val="en-US" w:eastAsia="en-GB"/>
        </w:rPr>
        <w:t>, strong recommendation</w:t>
      </w:r>
      <w:r w:rsidR="001D7D01" w:rsidRPr="00216F6C">
        <w:rPr>
          <w:rFonts w:ascii="Book Antiqua" w:eastAsia="Times New Roman" w:hAnsi="Book Antiqua" w:cs="Times New Roman"/>
          <w:color w:val="222222"/>
          <w:sz w:val="24"/>
          <w:szCs w:val="24"/>
          <w:lang w:val="en-US" w:eastAsia="en-GB"/>
        </w:rPr>
        <w:t>s</w:t>
      </w:r>
      <w:r w:rsidR="00E11419" w:rsidRPr="00216F6C">
        <w:rPr>
          <w:rFonts w:ascii="Book Antiqua" w:eastAsia="Times New Roman" w:hAnsi="Book Antiqua" w:cs="Times New Roman"/>
          <w:color w:val="222222"/>
          <w:sz w:val="24"/>
          <w:szCs w:val="24"/>
          <w:lang w:val="en-US" w:eastAsia="en-GB"/>
        </w:rPr>
        <w:t xml:space="preserve"> on thrombopro</w:t>
      </w:r>
      <w:r w:rsidR="00AB4F86" w:rsidRPr="00216F6C">
        <w:rPr>
          <w:rFonts w:ascii="Book Antiqua" w:eastAsia="Times New Roman" w:hAnsi="Book Antiqua" w:cs="Times New Roman"/>
          <w:color w:val="222222"/>
          <w:sz w:val="24"/>
          <w:szCs w:val="24"/>
          <w:lang w:val="en-US" w:eastAsia="en-GB"/>
        </w:rPr>
        <w:t>p</w:t>
      </w:r>
      <w:r w:rsidR="00E11419" w:rsidRPr="00216F6C">
        <w:rPr>
          <w:rFonts w:ascii="Book Antiqua" w:eastAsia="Times New Roman" w:hAnsi="Book Antiqua" w:cs="Times New Roman"/>
          <w:color w:val="222222"/>
          <w:sz w:val="24"/>
          <w:szCs w:val="24"/>
          <w:lang w:val="en-US" w:eastAsia="en-GB"/>
        </w:rPr>
        <w:t xml:space="preserve">hylaxis </w:t>
      </w:r>
      <w:r w:rsidRPr="00216F6C">
        <w:rPr>
          <w:rFonts w:ascii="Book Antiqua" w:eastAsia="Times New Roman" w:hAnsi="Book Antiqua" w:cs="Times New Roman"/>
          <w:color w:val="222222"/>
          <w:sz w:val="24"/>
          <w:szCs w:val="24"/>
          <w:lang w:val="en-US" w:eastAsia="en-GB"/>
        </w:rPr>
        <w:t xml:space="preserve">in this setting </w:t>
      </w:r>
      <w:r w:rsidR="00E11419" w:rsidRPr="00216F6C">
        <w:rPr>
          <w:rFonts w:ascii="Book Antiqua" w:eastAsia="Times New Roman" w:hAnsi="Book Antiqua" w:cs="Times New Roman"/>
          <w:color w:val="222222"/>
          <w:sz w:val="24"/>
          <w:szCs w:val="24"/>
          <w:lang w:val="en-US" w:eastAsia="en-GB"/>
        </w:rPr>
        <w:t>cannot be made</w:t>
      </w:r>
      <w:r w:rsidR="001D7D01" w:rsidRPr="00216F6C">
        <w:rPr>
          <w:rFonts w:ascii="Book Antiqua" w:eastAsia="Times New Roman" w:hAnsi="Book Antiqua" w:cs="Times New Roman"/>
          <w:color w:val="222222"/>
          <w:sz w:val="24"/>
          <w:szCs w:val="24"/>
          <w:lang w:val="en-US" w:eastAsia="en-GB"/>
        </w:rPr>
        <w:t>,</w:t>
      </w:r>
      <w:r w:rsidR="00826079" w:rsidRPr="00216F6C">
        <w:rPr>
          <w:rFonts w:ascii="Book Antiqua" w:eastAsia="Times New Roman" w:hAnsi="Book Antiqua" w:cs="Times New Roman"/>
          <w:color w:val="222222"/>
          <w:sz w:val="24"/>
          <w:szCs w:val="24"/>
          <w:lang w:val="en-US" w:eastAsia="en-GB"/>
        </w:rPr>
        <w:t xml:space="preserve"> in particular in patients with delayed graft function</w:t>
      </w:r>
      <w:r w:rsidR="00E11419" w:rsidRPr="00216F6C">
        <w:rPr>
          <w:rFonts w:ascii="Book Antiqua" w:eastAsia="Times New Roman" w:hAnsi="Book Antiqua" w:cs="Times New Roman"/>
          <w:color w:val="222222"/>
          <w:sz w:val="24"/>
          <w:szCs w:val="24"/>
          <w:lang w:val="en-US" w:eastAsia="en-GB"/>
        </w:rPr>
        <w:t xml:space="preserve">. </w:t>
      </w:r>
      <w:r w:rsidR="00E0228B" w:rsidRPr="00216F6C">
        <w:rPr>
          <w:rFonts w:ascii="Book Antiqua" w:eastAsia="Times New Roman" w:hAnsi="Book Antiqua" w:cs="Times New Roman"/>
          <w:color w:val="222222"/>
          <w:sz w:val="24"/>
          <w:szCs w:val="24"/>
          <w:lang w:val="en-US" w:eastAsia="en-GB"/>
        </w:rPr>
        <w:t>More well</w:t>
      </w:r>
      <w:r w:rsidR="001D7D01" w:rsidRPr="00216F6C">
        <w:rPr>
          <w:rFonts w:ascii="Book Antiqua" w:eastAsia="Times New Roman" w:hAnsi="Book Antiqua" w:cs="Times New Roman"/>
          <w:color w:val="222222"/>
          <w:sz w:val="24"/>
          <w:szCs w:val="24"/>
          <w:lang w:val="en-US" w:eastAsia="en-GB"/>
        </w:rPr>
        <w:t>-</w:t>
      </w:r>
      <w:r w:rsidR="00E0228B" w:rsidRPr="00216F6C">
        <w:rPr>
          <w:rFonts w:ascii="Book Antiqua" w:eastAsia="Times New Roman" w:hAnsi="Book Antiqua" w:cs="Times New Roman"/>
          <w:color w:val="222222"/>
          <w:sz w:val="24"/>
          <w:szCs w:val="24"/>
          <w:lang w:val="en-US" w:eastAsia="en-GB"/>
        </w:rPr>
        <w:t>designed clinical studies on</w:t>
      </w:r>
      <w:r w:rsidR="001D7D01" w:rsidRPr="00216F6C">
        <w:rPr>
          <w:rFonts w:ascii="Book Antiqua" w:eastAsia="Times New Roman" w:hAnsi="Book Antiqua" w:cs="Times New Roman"/>
          <w:color w:val="222222"/>
          <w:sz w:val="24"/>
          <w:szCs w:val="24"/>
          <w:lang w:val="en-US" w:eastAsia="en-GB"/>
        </w:rPr>
        <w:t xml:space="preserve"> the</w:t>
      </w:r>
      <w:r w:rsidR="00E0228B" w:rsidRPr="00216F6C">
        <w:rPr>
          <w:rFonts w:ascii="Book Antiqua" w:eastAsia="Times New Roman" w:hAnsi="Book Antiqua" w:cs="Times New Roman"/>
          <w:color w:val="222222"/>
          <w:sz w:val="24"/>
          <w:szCs w:val="24"/>
          <w:lang w:val="en-US" w:eastAsia="en-GB"/>
        </w:rPr>
        <w:t xml:space="preserve"> efficacy, safety, and tolerability of anticoagulant drugs for </w:t>
      </w:r>
      <w:r w:rsidR="001D7D01" w:rsidRPr="00216F6C">
        <w:rPr>
          <w:rFonts w:ascii="Book Antiqua" w:eastAsia="Times New Roman" w:hAnsi="Book Antiqua" w:cs="Times New Roman"/>
          <w:color w:val="222222"/>
          <w:sz w:val="24"/>
          <w:szCs w:val="24"/>
          <w:lang w:val="en-US" w:eastAsia="en-GB"/>
        </w:rPr>
        <w:t xml:space="preserve">the </w:t>
      </w:r>
      <w:r w:rsidR="00E0228B" w:rsidRPr="00216F6C">
        <w:rPr>
          <w:rFonts w:ascii="Book Antiqua" w:eastAsia="Times New Roman" w:hAnsi="Book Antiqua" w:cs="Times New Roman"/>
          <w:color w:val="222222"/>
          <w:sz w:val="24"/>
          <w:szCs w:val="24"/>
          <w:lang w:val="en-US" w:eastAsia="en-GB"/>
        </w:rPr>
        <w:t>prevention of thrombotic events in transplanted patient</w:t>
      </w:r>
      <w:r w:rsidR="001D7D01" w:rsidRPr="00216F6C">
        <w:rPr>
          <w:rFonts w:ascii="Book Antiqua" w:eastAsia="Times New Roman" w:hAnsi="Book Antiqua" w:cs="Times New Roman"/>
          <w:color w:val="222222"/>
          <w:sz w:val="24"/>
          <w:szCs w:val="24"/>
          <w:lang w:val="en-US" w:eastAsia="en-GB"/>
        </w:rPr>
        <w:t>s</w:t>
      </w:r>
      <w:r w:rsidR="00E0228B" w:rsidRPr="00216F6C">
        <w:rPr>
          <w:rFonts w:ascii="Book Antiqua" w:eastAsia="Times New Roman" w:hAnsi="Book Antiqua" w:cs="Times New Roman"/>
          <w:color w:val="222222"/>
          <w:sz w:val="24"/>
          <w:szCs w:val="24"/>
          <w:lang w:val="en-US" w:eastAsia="en-GB"/>
        </w:rPr>
        <w:t xml:space="preserve"> are needed. </w:t>
      </w:r>
    </w:p>
    <w:p w14:paraId="499FED0D" w14:textId="77777777" w:rsidR="004B0468" w:rsidRPr="00216F6C" w:rsidRDefault="004B0468" w:rsidP="00216F6C">
      <w:pPr>
        <w:spacing w:after="0" w:line="360" w:lineRule="auto"/>
        <w:jc w:val="both"/>
        <w:rPr>
          <w:rFonts w:ascii="Book Antiqua" w:hAnsi="Book Antiqua" w:cs="AdvAGaramond-R"/>
          <w:b/>
          <w:color w:val="231F20"/>
          <w:sz w:val="24"/>
          <w:szCs w:val="24"/>
          <w:lang w:val="en-US"/>
        </w:rPr>
      </w:pPr>
      <w:r w:rsidRPr="00216F6C">
        <w:rPr>
          <w:rFonts w:ascii="Book Antiqua" w:hAnsi="Book Antiqua" w:cs="AdvAGaramond-R"/>
          <w:b/>
          <w:color w:val="231F20"/>
          <w:sz w:val="24"/>
          <w:szCs w:val="24"/>
          <w:lang w:val="en-US"/>
        </w:rPr>
        <w:br w:type="page"/>
      </w:r>
    </w:p>
    <w:p w14:paraId="6E395CA1" w14:textId="53ADB259" w:rsidR="0083441E" w:rsidRPr="00216F6C" w:rsidRDefault="00136BF1" w:rsidP="00216F6C">
      <w:pPr>
        <w:autoSpaceDE w:val="0"/>
        <w:autoSpaceDN w:val="0"/>
        <w:adjustRightInd w:val="0"/>
        <w:spacing w:after="0" w:line="360" w:lineRule="auto"/>
        <w:jc w:val="both"/>
        <w:rPr>
          <w:rFonts w:ascii="Book Antiqua" w:hAnsi="Book Antiqua" w:cs="AdvAGaramond-R"/>
          <w:b/>
          <w:color w:val="231F20"/>
          <w:sz w:val="24"/>
          <w:szCs w:val="24"/>
          <w:lang w:val="en-US"/>
        </w:rPr>
      </w:pPr>
      <w:r w:rsidRPr="00216F6C">
        <w:rPr>
          <w:rFonts w:ascii="Book Antiqua" w:hAnsi="Book Antiqua" w:cs="AdvAGaramond-R"/>
          <w:b/>
          <w:color w:val="231F20"/>
          <w:sz w:val="24"/>
          <w:szCs w:val="24"/>
          <w:lang w:val="en-US"/>
        </w:rPr>
        <w:lastRenderedPageBreak/>
        <w:t>REFERENCES</w:t>
      </w:r>
    </w:p>
    <w:p w14:paraId="7504931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 </w:t>
      </w:r>
      <w:r w:rsidRPr="007D5AF7">
        <w:rPr>
          <w:rFonts w:ascii="Book Antiqua" w:hAnsi="Book Antiqua"/>
          <w:b/>
          <w:sz w:val="24"/>
          <w:szCs w:val="24"/>
        </w:rPr>
        <w:t>Lisman T</w:t>
      </w:r>
      <w:r w:rsidRPr="007D5AF7">
        <w:rPr>
          <w:rFonts w:ascii="Book Antiqua" w:hAnsi="Book Antiqua"/>
          <w:sz w:val="24"/>
          <w:szCs w:val="24"/>
        </w:rPr>
        <w:t xml:space="preserve">, Caldwell SH, Burroughs AK, Northup PG, Senzolo M, Stravitz RT, Tripodi A, Trotter JF, Valla DC, Porte RJ; Coagulation in Liver Disease Study Group. Hemostasis and thrombosis in patients with liver disease: the ups and downs. </w:t>
      </w:r>
      <w:r w:rsidRPr="007D5AF7">
        <w:rPr>
          <w:rFonts w:ascii="Book Antiqua" w:hAnsi="Book Antiqua"/>
          <w:i/>
          <w:sz w:val="24"/>
          <w:szCs w:val="24"/>
        </w:rPr>
        <w:t>J Hepatol</w:t>
      </w:r>
      <w:r w:rsidRPr="007D5AF7">
        <w:rPr>
          <w:rFonts w:ascii="Book Antiqua" w:hAnsi="Book Antiqua"/>
          <w:sz w:val="24"/>
          <w:szCs w:val="24"/>
        </w:rPr>
        <w:t xml:space="preserve"> 2010; </w:t>
      </w:r>
      <w:r w:rsidRPr="007D5AF7">
        <w:rPr>
          <w:rFonts w:ascii="Book Antiqua" w:hAnsi="Book Antiqua"/>
          <w:b/>
          <w:sz w:val="24"/>
          <w:szCs w:val="24"/>
        </w:rPr>
        <w:t>53</w:t>
      </w:r>
      <w:r w:rsidRPr="007D5AF7">
        <w:rPr>
          <w:rFonts w:ascii="Book Antiqua" w:hAnsi="Book Antiqua"/>
          <w:sz w:val="24"/>
          <w:szCs w:val="24"/>
        </w:rPr>
        <w:t>: 362-371 [PMID: 20546962 DOI: 10.1016/j.jhep.2010.01.042]</w:t>
      </w:r>
    </w:p>
    <w:p w14:paraId="4B8C7DE0"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 </w:t>
      </w:r>
      <w:r w:rsidRPr="007D5AF7">
        <w:rPr>
          <w:rFonts w:ascii="Book Antiqua" w:hAnsi="Book Antiqua"/>
          <w:b/>
          <w:sz w:val="24"/>
          <w:szCs w:val="24"/>
        </w:rPr>
        <w:t>Runyon BA</w:t>
      </w:r>
      <w:r w:rsidRPr="007D5AF7">
        <w:rPr>
          <w:rFonts w:ascii="Book Antiqua" w:hAnsi="Book Antiqua"/>
          <w:sz w:val="24"/>
          <w:szCs w:val="24"/>
        </w:rPr>
        <w:t xml:space="preserve">; AASLD. Introduction to the revised American Association for the Study of Liver Diseases Practice Guideline management of adult patients with ascites due to cirrhosis 2012. </w:t>
      </w:r>
      <w:r w:rsidRPr="007D5AF7">
        <w:rPr>
          <w:rFonts w:ascii="Book Antiqua" w:hAnsi="Book Antiqua"/>
          <w:i/>
          <w:sz w:val="24"/>
          <w:szCs w:val="24"/>
        </w:rPr>
        <w:t>Hepatology</w:t>
      </w:r>
      <w:r w:rsidRPr="007D5AF7">
        <w:rPr>
          <w:rFonts w:ascii="Book Antiqua" w:hAnsi="Book Antiqua"/>
          <w:sz w:val="24"/>
          <w:szCs w:val="24"/>
        </w:rPr>
        <w:t xml:space="preserve"> 2013; </w:t>
      </w:r>
      <w:r w:rsidRPr="007D5AF7">
        <w:rPr>
          <w:rFonts w:ascii="Book Antiqua" w:hAnsi="Book Antiqua"/>
          <w:b/>
          <w:sz w:val="24"/>
          <w:szCs w:val="24"/>
        </w:rPr>
        <w:t>57</w:t>
      </w:r>
      <w:r w:rsidRPr="007D5AF7">
        <w:rPr>
          <w:rFonts w:ascii="Book Antiqua" w:hAnsi="Book Antiqua"/>
          <w:sz w:val="24"/>
          <w:szCs w:val="24"/>
        </w:rPr>
        <w:t>: 1651-1653 [PMID: 23463403 DOI: 10.1002/hep.26359]</w:t>
      </w:r>
    </w:p>
    <w:p w14:paraId="67C5D902"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 </w:t>
      </w:r>
      <w:r w:rsidRPr="007D5AF7">
        <w:rPr>
          <w:rFonts w:ascii="Book Antiqua" w:hAnsi="Book Antiqua"/>
          <w:b/>
          <w:sz w:val="24"/>
          <w:szCs w:val="24"/>
        </w:rPr>
        <w:t>Lisman T</w:t>
      </w:r>
      <w:r w:rsidRPr="007D5AF7">
        <w:rPr>
          <w:rFonts w:ascii="Book Antiqua" w:hAnsi="Book Antiqua"/>
          <w:sz w:val="24"/>
          <w:szCs w:val="24"/>
        </w:rPr>
        <w:t xml:space="preserve">, Porte RJ. Rebalanced hemostasis in patients with liver disease: evidence and clinical consequences. </w:t>
      </w:r>
      <w:r w:rsidRPr="007D5AF7">
        <w:rPr>
          <w:rFonts w:ascii="Book Antiqua" w:hAnsi="Book Antiqua"/>
          <w:i/>
          <w:sz w:val="24"/>
          <w:szCs w:val="24"/>
        </w:rPr>
        <w:t>Blood</w:t>
      </w:r>
      <w:r w:rsidRPr="007D5AF7">
        <w:rPr>
          <w:rFonts w:ascii="Book Antiqua" w:hAnsi="Book Antiqua"/>
          <w:sz w:val="24"/>
          <w:szCs w:val="24"/>
        </w:rPr>
        <w:t xml:space="preserve"> 2010; </w:t>
      </w:r>
      <w:r w:rsidRPr="007D5AF7">
        <w:rPr>
          <w:rFonts w:ascii="Book Antiqua" w:hAnsi="Book Antiqua"/>
          <w:b/>
          <w:sz w:val="24"/>
          <w:szCs w:val="24"/>
        </w:rPr>
        <w:t>116</w:t>
      </w:r>
      <w:r w:rsidRPr="007D5AF7">
        <w:rPr>
          <w:rFonts w:ascii="Book Antiqua" w:hAnsi="Book Antiqua"/>
          <w:sz w:val="24"/>
          <w:szCs w:val="24"/>
        </w:rPr>
        <w:t>: 878-885 [PMID: 20400681 DOI: 10.1182/blood-2010-02-261891]</w:t>
      </w:r>
    </w:p>
    <w:p w14:paraId="2C230B6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 </w:t>
      </w:r>
      <w:r w:rsidRPr="007D5AF7">
        <w:rPr>
          <w:rFonts w:ascii="Book Antiqua" w:hAnsi="Book Antiqua"/>
          <w:b/>
          <w:sz w:val="24"/>
          <w:szCs w:val="24"/>
        </w:rPr>
        <w:t>Liang TB</w:t>
      </w:r>
      <w:r w:rsidRPr="007D5AF7">
        <w:rPr>
          <w:rFonts w:ascii="Book Antiqua" w:hAnsi="Book Antiqua"/>
          <w:sz w:val="24"/>
          <w:szCs w:val="24"/>
        </w:rPr>
        <w:t xml:space="preserve">, Bai XL, Li DL, Li JJ, Zheng SS. Early postoperative hemorrhage requiring urgent surgical reintervention after orthotopic liver transplantation. </w:t>
      </w:r>
      <w:r w:rsidRPr="007D5AF7">
        <w:rPr>
          <w:rFonts w:ascii="Book Antiqua" w:hAnsi="Book Antiqua"/>
          <w:i/>
          <w:sz w:val="24"/>
          <w:szCs w:val="24"/>
        </w:rPr>
        <w:t>Transplant Proc</w:t>
      </w:r>
      <w:r w:rsidRPr="007D5AF7">
        <w:rPr>
          <w:rFonts w:ascii="Book Antiqua" w:hAnsi="Book Antiqua"/>
          <w:sz w:val="24"/>
          <w:szCs w:val="24"/>
        </w:rPr>
        <w:t xml:space="preserve"> 2007; </w:t>
      </w:r>
      <w:r w:rsidRPr="007D5AF7">
        <w:rPr>
          <w:rFonts w:ascii="Book Antiqua" w:hAnsi="Book Antiqua"/>
          <w:b/>
          <w:sz w:val="24"/>
          <w:szCs w:val="24"/>
        </w:rPr>
        <w:t>39</w:t>
      </w:r>
      <w:r w:rsidRPr="007D5AF7">
        <w:rPr>
          <w:rFonts w:ascii="Book Antiqua" w:hAnsi="Book Antiqua"/>
          <w:sz w:val="24"/>
          <w:szCs w:val="24"/>
        </w:rPr>
        <w:t>: 1549-1553 [PMID: 17580186 DOI: 10.1016/j.transproceed.2007.01.080]</w:t>
      </w:r>
    </w:p>
    <w:p w14:paraId="5778400F"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 </w:t>
      </w:r>
      <w:r w:rsidRPr="007D5AF7">
        <w:rPr>
          <w:rFonts w:ascii="Book Antiqua" w:hAnsi="Book Antiqua"/>
          <w:b/>
          <w:sz w:val="24"/>
          <w:szCs w:val="24"/>
        </w:rPr>
        <w:t>Hendriks HG</w:t>
      </w:r>
      <w:r w:rsidRPr="007D5AF7">
        <w:rPr>
          <w:rFonts w:ascii="Book Antiqua" w:hAnsi="Book Antiqua"/>
          <w:sz w:val="24"/>
          <w:szCs w:val="24"/>
        </w:rPr>
        <w:t xml:space="preserve">, van der Meer J, de Wolf JT, Peeters PM, Porte RJ, de Jong K, Lip H, Post WJ, Slooff MJ. Intraoperative blood transfusion requirement is the main determinant of early surgical re-intervention after orthotopic liver transplantation. </w:t>
      </w:r>
      <w:r w:rsidRPr="007D5AF7">
        <w:rPr>
          <w:rFonts w:ascii="Book Antiqua" w:hAnsi="Book Antiqua"/>
          <w:i/>
          <w:sz w:val="24"/>
          <w:szCs w:val="24"/>
        </w:rPr>
        <w:t>Transpl Int</w:t>
      </w:r>
      <w:r w:rsidRPr="007D5AF7">
        <w:rPr>
          <w:rFonts w:ascii="Book Antiqua" w:hAnsi="Book Antiqua"/>
          <w:sz w:val="24"/>
          <w:szCs w:val="24"/>
        </w:rPr>
        <w:t xml:space="preserve"> 2005; </w:t>
      </w:r>
      <w:r w:rsidRPr="007D5AF7">
        <w:rPr>
          <w:rFonts w:ascii="Book Antiqua" w:hAnsi="Book Antiqua"/>
          <w:b/>
          <w:sz w:val="24"/>
          <w:szCs w:val="24"/>
        </w:rPr>
        <w:t>17</w:t>
      </w:r>
      <w:r w:rsidRPr="007D5AF7">
        <w:rPr>
          <w:rFonts w:ascii="Book Antiqua" w:hAnsi="Book Antiqua"/>
          <w:sz w:val="24"/>
          <w:szCs w:val="24"/>
        </w:rPr>
        <w:t>: 673-679 [PMID: 15717214 DOI: 10.1007/s00147-004-0793-5]</w:t>
      </w:r>
    </w:p>
    <w:p w14:paraId="3B3E65A7"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 </w:t>
      </w:r>
      <w:r w:rsidRPr="007D5AF7">
        <w:rPr>
          <w:rFonts w:ascii="Book Antiqua" w:hAnsi="Book Antiqua"/>
          <w:b/>
          <w:sz w:val="24"/>
          <w:szCs w:val="24"/>
        </w:rPr>
        <w:t>Ishitani M</w:t>
      </w:r>
      <w:r w:rsidRPr="007D5AF7">
        <w:rPr>
          <w:rFonts w:ascii="Book Antiqua" w:hAnsi="Book Antiqua"/>
          <w:sz w:val="24"/>
          <w:szCs w:val="24"/>
        </w:rPr>
        <w:t xml:space="preserve">, Angle J, Bickston S, Caldwell S, Isaacs R, Pruett T. Liver transplantation: incidence and management of deep venous thrombosis and pulmonary emboli. </w:t>
      </w:r>
      <w:r w:rsidRPr="007D5AF7">
        <w:rPr>
          <w:rFonts w:ascii="Book Antiqua" w:hAnsi="Book Antiqua"/>
          <w:i/>
          <w:sz w:val="24"/>
          <w:szCs w:val="24"/>
        </w:rPr>
        <w:t>Transplant Proc</w:t>
      </w:r>
      <w:r w:rsidRPr="007D5AF7">
        <w:rPr>
          <w:rFonts w:ascii="Book Antiqua" w:hAnsi="Book Antiqua"/>
          <w:sz w:val="24"/>
          <w:szCs w:val="24"/>
        </w:rPr>
        <w:t xml:space="preserve"> 1997; </w:t>
      </w:r>
      <w:r w:rsidRPr="007D5AF7">
        <w:rPr>
          <w:rFonts w:ascii="Book Antiqua" w:hAnsi="Book Antiqua"/>
          <w:b/>
          <w:sz w:val="24"/>
          <w:szCs w:val="24"/>
        </w:rPr>
        <w:t>29</w:t>
      </w:r>
      <w:r w:rsidRPr="007D5AF7">
        <w:rPr>
          <w:rFonts w:ascii="Book Antiqua" w:hAnsi="Book Antiqua"/>
          <w:sz w:val="24"/>
          <w:szCs w:val="24"/>
        </w:rPr>
        <w:t>: 2861-2863 [PMID: 9365593]</w:t>
      </w:r>
    </w:p>
    <w:p w14:paraId="63CE8837"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 </w:t>
      </w:r>
      <w:r w:rsidRPr="007D5AF7">
        <w:rPr>
          <w:rFonts w:ascii="Book Antiqua" w:hAnsi="Book Antiqua"/>
          <w:b/>
          <w:sz w:val="24"/>
          <w:szCs w:val="24"/>
        </w:rPr>
        <w:t>Feltracco P</w:t>
      </w:r>
      <w:r w:rsidRPr="007D5AF7">
        <w:rPr>
          <w:rFonts w:ascii="Book Antiqua" w:hAnsi="Book Antiqua"/>
          <w:sz w:val="24"/>
          <w:szCs w:val="24"/>
        </w:rPr>
        <w:t xml:space="preserve">, Barbieri S, Cillo U, Zanus G, Senzolo M, Ori C. Perioperative thrombotic complications in liver transplantation. </w:t>
      </w:r>
      <w:r w:rsidRPr="007D5AF7">
        <w:rPr>
          <w:rFonts w:ascii="Book Antiqua" w:hAnsi="Book Antiqua"/>
          <w:i/>
          <w:sz w:val="24"/>
          <w:szCs w:val="24"/>
        </w:rPr>
        <w:t>World J Gastroenterol</w:t>
      </w:r>
      <w:r w:rsidRPr="007D5AF7">
        <w:rPr>
          <w:rFonts w:ascii="Book Antiqua" w:hAnsi="Book Antiqua"/>
          <w:sz w:val="24"/>
          <w:szCs w:val="24"/>
        </w:rPr>
        <w:t xml:space="preserve"> 2015; </w:t>
      </w:r>
      <w:r w:rsidRPr="007D5AF7">
        <w:rPr>
          <w:rFonts w:ascii="Book Antiqua" w:hAnsi="Book Antiqua"/>
          <w:b/>
          <w:sz w:val="24"/>
          <w:szCs w:val="24"/>
        </w:rPr>
        <w:t>21</w:t>
      </w:r>
      <w:r w:rsidRPr="007D5AF7">
        <w:rPr>
          <w:rFonts w:ascii="Book Antiqua" w:hAnsi="Book Antiqua"/>
          <w:sz w:val="24"/>
          <w:szCs w:val="24"/>
        </w:rPr>
        <w:t>: 8004-8013 [PMID: 26185371 DOI: 10.3748/wjg.v21.i26.8004]</w:t>
      </w:r>
    </w:p>
    <w:p w14:paraId="054C89F0"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 </w:t>
      </w:r>
      <w:r w:rsidRPr="007D5AF7">
        <w:rPr>
          <w:rFonts w:ascii="Book Antiqua" w:hAnsi="Book Antiqua"/>
          <w:b/>
          <w:sz w:val="24"/>
          <w:szCs w:val="24"/>
        </w:rPr>
        <w:t>Qi X</w:t>
      </w:r>
      <w:r w:rsidRPr="007D5AF7">
        <w:rPr>
          <w:rFonts w:ascii="Book Antiqua" w:hAnsi="Book Antiqua"/>
          <w:sz w:val="24"/>
          <w:szCs w:val="24"/>
        </w:rPr>
        <w:t xml:space="preserve">, Dai J, Jia J, Ren W, Yang M, Li H, Fan D, Guo X. Association between portal vein thrombosis and survival of liver transplant recipients: a systematic review and meta-analysis of observational studies. </w:t>
      </w:r>
      <w:r w:rsidRPr="007D5AF7">
        <w:rPr>
          <w:rFonts w:ascii="Book Antiqua" w:hAnsi="Book Antiqua"/>
          <w:i/>
          <w:sz w:val="24"/>
          <w:szCs w:val="24"/>
        </w:rPr>
        <w:t>J Gastrointestin Liver Dis</w:t>
      </w:r>
      <w:r w:rsidRPr="007D5AF7">
        <w:rPr>
          <w:rFonts w:ascii="Book Antiqua" w:hAnsi="Book Antiqua"/>
          <w:sz w:val="24"/>
          <w:szCs w:val="24"/>
        </w:rPr>
        <w:t xml:space="preserve"> 2015; </w:t>
      </w:r>
      <w:r w:rsidRPr="007D5AF7">
        <w:rPr>
          <w:rFonts w:ascii="Book Antiqua" w:hAnsi="Book Antiqua"/>
          <w:b/>
          <w:sz w:val="24"/>
          <w:szCs w:val="24"/>
        </w:rPr>
        <w:t>24</w:t>
      </w:r>
      <w:r w:rsidRPr="007D5AF7">
        <w:rPr>
          <w:rFonts w:ascii="Book Antiqua" w:hAnsi="Book Antiqua"/>
          <w:sz w:val="24"/>
          <w:szCs w:val="24"/>
        </w:rPr>
        <w:t>: 51-59, 4 p following 59 [PMID: 25822434 DOI: 10.15403/jgld.2014.1121.qix]</w:t>
      </w:r>
    </w:p>
    <w:p w14:paraId="64547B80"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9 </w:t>
      </w:r>
      <w:r w:rsidRPr="007D5AF7">
        <w:rPr>
          <w:rFonts w:ascii="Book Antiqua" w:hAnsi="Book Antiqua"/>
          <w:b/>
          <w:sz w:val="24"/>
          <w:szCs w:val="24"/>
        </w:rPr>
        <w:t>Mukerji AN</w:t>
      </w:r>
      <w:r w:rsidRPr="007D5AF7">
        <w:rPr>
          <w:rFonts w:ascii="Book Antiqua" w:hAnsi="Book Antiqua"/>
          <w:sz w:val="24"/>
          <w:szCs w:val="24"/>
        </w:rPr>
        <w:t xml:space="preserve">, Karachristos A, Maloo M, Johnson D, Jain A. Do postliver transplant patients need thromboprophylactic anticoagulation? </w:t>
      </w:r>
      <w:r w:rsidRPr="007D5AF7">
        <w:rPr>
          <w:rFonts w:ascii="Book Antiqua" w:hAnsi="Book Antiqua"/>
          <w:i/>
          <w:sz w:val="24"/>
          <w:szCs w:val="24"/>
        </w:rPr>
        <w:t>Clin Appl Thromb Hemost</w:t>
      </w:r>
      <w:r w:rsidRPr="007D5AF7">
        <w:rPr>
          <w:rFonts w:ascii="Book Antiqua" w:hAnsi="Book Antiqua"/>
          <w:sz w:val="24"/>
          <w:szCs w:val="24"/>
        </w:rPr>
        <w:t xml:space="preserve"> 2014; </w:t>
      </w:r>
      <w:r w:rsidRPr="007D5AF7">
        <w:rPr>
          <w:rFonts w:ascii="Book Antiqua" w:hAnsi="Book Antiqua"/>
          <w:b/>
          <w:sz w:val="24"/>
          <w:szCs w:val="24"/>
        </w:rPr>
        <w:t>20</w:t>
      </w:r>
      <w:r w:rsidRPr="007D5AF7">
        <w:rPr>
          <w:rFonts w:ascii="Book Antiqua" w:hAnsi="Book Antiqua"/>
          <w:sz w:val="24"/>
          <w:szCs w:val="24"/>
        </w:rPr>
        <w:t>: 673-677 [PMID: 24917126 DOI: 10.1177/1076029614538490]</w:t>
      </w:r>
    </w:p>
    <w:p w14:paraId="1812CA00"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lastRenderedPageBreak/>
        <w:t xml:space="preserve">10 </w:t>
      </w:r>
      <w:r w:rsidRPr="007D5AF7">
        <w:rPr>
          <w:rFonts w:ascii="Book Antiqua" w:hAnsi="Book Antiqua"/>
          <w:b/>
          <w:sz w:val="24"/>
          <w:szCs w:val="24"/>
        </w:rPr>
        <w:t>Guyatt GH</w:t>
      </w:r>
      <w:r w:rsidRPr="007D5AF7">
        <w:rPr>
          <w:rFonts w:ascii="Book Antiqua" w:hAnsi="Book Antiqua"/>
          <w:sz w:val="24"/>
          <w:szCs w:val="24"/>
        </w:rPr>
        <w:t xml:space="preserve">, Akl EA, Crowther M, Gutterman DD, Schuünemann HJ; American College of Chest Physicians Antithrombotic Therapy and Prevention of Thrombosis Panel. Executive summary: Antithrombotic Therapy and Prevention of Thrombosis, 9th </w:t>
      </w:r>
      <w:proofErr w:type="gramStart"/>
      <w:r w:rsidRPr="007D5AF7">
        <w:rPr>
          <w:rFonts w:ascii="Book Antiqua" w:hAnsi="Book Antiqua"/>
          <w:sz w:val="24"/>
          <w:szCs w:val="24"/>
        </w:rPr>
        <w:t>ed</w:t>
      </w:r>
      <w:proofErr w:type="gramEnd"/>
      <w:r w:rsidRPr="007D5AF7">
        <w:rPr>
          <w:rFonts w:ascii="Book Antiqua" w:hAnsi="Book Antiqua"/>
          <w:sz w:val="24"/>
          <w:szCs w:val="24"/>
        </w:rPr>
        <w:t xml:space="preserve">: American College of Chest Physicians Evidence-Based Clinical Practice Guidelines. </w:t>
      </w:r>
      <w:r w:rsidRPr="007D5AF7">
        <w:rPr>
          <w:rFonts w:ascii="Book Antiqua" w:hAnsi="Book Antiqua"/>
          <w:i/>
          <w:sz w:val="24"/>
          <w:szCs w:val="24"/>
        </w:rPr>
        <w:t>Chest</w:t>
      </w:r>
      <w:r w:rsidRPr="007D5AF7">
        <w:rPr>
          <w:rFonts w:ascii="Book Antiqua" w:hAnsi="Book Antiqua"/>
          <w:sz w:val="24"/>
          <w:szCs w:val="24"/>
        </w:rPr>
        <w:t xml:space="preserve"> 2012; </w:t>
      </w:r>
      <w:r w:rsidRPr="007D5AF7">
        <w:rPr>
          <w:rFonts w:ascii="Book Antiqua" w:hAnsi="Book Antiqua"/>
          <w:b/>
          <w:sz w:val="24"/>
          <w:szCs w:val="24"/>
        </w:rPr>
        <w:t>141</w:t>
      </w:r>
      <w:r w:rsidRPr="007D5AF7">
        <w:rPr>
          <w:rFonts w:ascii="Book Antiqua" w:hAnsi="Book Antiqua"/>
          <w:sz w:val="24"/>
          <w:szCs w:val="24"/>
        </w:rPr>
        <w:t>: 7S-47S [PMID: 22315257 DOI: 10.1378/chest.1412S3]</w:t>
      </w:r>
    </w:p>
    <w:p w14:paraId="23DC1614"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11 </w:t>
      </w:r>
      <w:r w:rsidRPr="007D5AF7">
        <w:rPr>
          <w:rFonts w:ascii="Book Antiqua" w:hAnsi="Book Antiqua"/>
          <w:b/>
          <w:sz w:val="24"/>
          <w:szCs w:val="24"/>
        </w:rPr>
        <w:t>Tripodi A</w:t>
      </w:r>
      <w:r w:rsidRPr="007D5AF7">
        <w:rPr>
          <w:rFonts w:ascii="Book Antiqua" w:hAnsi="Book Antiqua"/>
          <w:sz w:val="24"/>
          <w:szCs w:val="24"/>
        </w:rPr>
        <w:t xml:space="preserve">. Hemostasis abnormalities in cirrhosis. </w:t>
      </w:r>
      <w:r w:rsidRPr="007D5AF7">
        <w:rPr>
          <w:rFonts w:ascii="Book Antiqua" w:hAnsi="Book Antiqua"/>
          <w:i/>
          <w:sz w:val="24"/>
          <w:szCs w:val="24"/>
        </w:rPr>
        <w:t>Curr Opin Hematol</w:t>
      </w:r>
      <w:r w:rsidRPr="007D5AF7">
        <w:rPr>
          <w:rFonts w:ascii="Book Antiqua" w:hAnsi="Book Antiqua"/>
          <w:sz w:val="24"/>
          <w:szCs w:val="24"/>
        </w:rPr>
        <w:t xml:space="preserve"> 2015; </w:t>
      </w:r>
      <w:r w:rsidRPr="007D5AF7">
        <w:rPr>
          <w:rFonts w:ascii="Book Antiqua" w:hAnsi="Book Antiqua"/>
          <w:b/>
          <w:sz w:val="24"/>
          <w:szCs w:val="24"/>
        </w:rPr>
        <w:t>22</w:t>
      </w:r>
      <w:r w:rsidRPr="007D5AF7">
        <w:rPr>
          <w:rFonts w:ascii="Book Antiqua" w:hAnsi="Book Antiqua"/>
          <w:sz w:val="24"/>
          <w:szCs w:val="24"/>
        </w:rPr>
        <w:t>: 406-412 [PMID: 26203733 DOI: 10.1097/MOH.0000000000000164]</w:t>
      </w:r>
    </w:p>
    <w:p w14:paraId="4D47B9F5"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12 </w:t>
      </w:r>
      <w:r w:rsidRPr="007D5AF7">
        <w:rPr>
          <w:rFonts w:ascii="Book Antiqua" w:hAnsi="Book Antiqua"/>
          <w:b/>
          <w:sz w:val="24"/>
          <w:szCs w:val="24"/>
        </w:rPr>
        <w:t>Violi F</w:t>
      </w:r>
      <w:r w:rsidRPr="007D5AF7">
        <w:rPr>
          <w:rFonts w:ascii="Book Antiqua" w:hAnsi="Book Antiqua"/>
          <w:sz w:val="24"/>
          <w:szCs w:val="24"/>
        </w:rPr>
        <w:t xml:space="preserve">, Basili S, Raparelli V, Chowdary P, Gatt A, Burroughs AK. Patients with liver cirrhosis suffer from primary haemostatic defects? Fact or fiction? </w:t>
      </w:r>
      <w:r w:rsidRPr="007D5AF7">
        <w:rPr>
          <w:rFonts w:ascii="Book Antiqua" w:hAnsi="Book Antiqua"/>
          <w:i/>
          <w:sz w:val="24"/>
          <w:szCs w:val="24"/>
        </w:rPr>
        <w:t>J Hepatol</w:t>
      </w:r>
      <w:r w:rsidRPr="007D5AF7">
        <w:rPr>
          <w:rFonts w:ascii="Book Antiqua" w:hAnsi="Book Antiqua"/>
          <w:sz w:val="24"/>
          <w:szCs w:val="24"/>
        </w:rPr>
        <w:t xml:space="preserve"> 2011; </w:t>
      </w:r>
      <w:r w:rsidRPr="007D5AF7">
        <w:rPr>
          <w:rFonts w:ascii="Book Antiqua" w:hAnsi="Book Antiqua"/>
          <w:b/>
          <w:sz w:val="24"/>
          <w:szCs w:val="24"/>
        </w:rPr>
        <w:t>55</w:t>
      </w:r>
      <w:r w:rsidRPr="007D5AF7">
        <w:rPr>
          <w:rFonts w:ascii="Book Antiqua" w:hAnsi="Book Antiqua"/>
          <w:sz w:val="24"/>
          <w:szCs w:val="24"/>
        </w:rPr>
        <w:t>: 1415-1427 [PMID: 21718668 DOI: 10.1016/j.jhep.2011.06.008]</w:t>
      </w:r>
    </w:p>
    <w:p w14:paraId="53B5CACA"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13 </w:t>
      </w:r>
      <w:r w:rsidRPr="007D5AF7">
        <w:rPr>
          <w:rFonts w:ascii="Book Antiqua" w:hAnsi="Book Antiqua"/>
          <w:b/>
          <w:sz w:val="24"/>
          <w:szCs w:val="24"/>
        </w:rPr>
        <w:t>Lisman T</w:t>
      </w:r>
      <w:r w:rsidRPr="007D5AF7">
        <w:rPr>
          <w:rFonts w:ascii="Book Antiqua" w:hAnsi="Book Antiqua"/>
          <w:sz w:val="24"/>
          <w:szCs w:val="24"/>
        </w:rPr>
        <w:t xml:space="preserve">, Bongers TN, Adelmeijer J, Janssen HL, de Maat MP, de Groot PG, Leebeek FW. Elevated levels of von Willebrand Factor in cirrhosis support platelet adhesion despite reduced functional capacity. </w:t>
      </w:r>
      <w:r w:rsidRPr="007D5AF7">
        <w:rPr>
          <w:rFonts w:ascii="Book Antiqua" w:hAnsi="Book Antiqua"/>
          <w:i/>
          <w:sz w:val="24"/>
          <w:szCs w:val="24"/>
        </w:rPr>
        <w:t>Hepatology</w:t>
      </w:r>
      <w:r w:rsidRPr="007D5AF7">
        <w:rPr>
          <w:rFonts w:ascii="Book Antiqua" w:hAnsi="Book Antiqua"/>
          <w:sz w:val="24"/>
          <w:szCs w:val="24"/>
        </w:rPr>
        <w:t xml:space="preserve"> 2006; </w:t>
      </w:r>
      <w:r w:rsidRPr="007D5AF7">
        <w:rPr>
          <w:rFonts w:ascii="Book Antiqua" w:hAnsi="Book Antiqua"/>
          <w:b/>
          <w:sz w:val="24"/>
          <w:szCs w:val="24"/>
        </w:rPr>
        <w:t>44</w:t>
      </w:r>
      <w:r w:rsidRPr="007D5AF7">
        <w:rPr>
          <w:rFonts w:ascii="Book Antiqua" w:hAnsi="Book Antiqua"/>
          <w:sz w:val="24"/>
          <w:szCs w:val="24"/>
        </w:rPr>
        <w:t>: 53-61 [PMID: 16799972 DOI: 10.1002/hep.21231]</w:t>
      </w:r>
    </w:p>
    <w:p w14:paraId="0031789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14 </w:t>
      </w:r>
      <w:r w:rsidRPr="007D5AF7">
        <w:rPr>
          <w:rFonts w:ascii="Book Antiqua" w:hAnsi="Book Antiqua"/>
          <w:b/>
          <w:sz w:val="24"/>
          <w:szCs w:val="24"/>
        </w:rPr>
        <w:t>Tripodi A</w:t>
      </w:r>
      <w:r w:rsidRPr="007D5AF7">
        <w:rPr>
          <w:rFonts w:ascii="Book Antiqua" w:hAnsi="Book Antiqua"/>
          <w:sz w:val="24"/>
          <w:szCs w:val="24"/>
        </w:rPr>
        <w:t xml:space="preserve">, Primignani M, Chantarangkul V, Clerici M, Dell'Era A, Fabris F, Salerno F, Mannucci PM. Thrombin generation in patients with cirrhosis: the role of platelets. </w:t>
      </w:r>
      <w:r w:rsidRPr="007D5AF7">
        <w:rPr>
          <w:rFonts w:ascii="Book Antiqua" w:hAnsi="Book Antiqua"/>
          <w:i/>
          <w:sz w:val="24"/>
          <w:szCs w:val="24"/>
        </w:rPr>
        <w:t>Hepatology</w:t>
      </w:r>
      <w:r w:rsidRPr="007D5AF7">
        <w:rPr>
          <w:rFonts w:ascii="Book Antiqua" w:hAnsi="Book Antiqua"/>
          <w:sz w:val="24"/>
          <w:szCs w:val="24"/>
        </w:rPr>
        <w:t xml:space="preserve"> 2006; </w:t>
      </w:r>
      <w:r w:rsidRPr="007D5AF7">
        <w:rPr>
          <w:rFonts w:ascii="Book Antiqua" w:hAnsi="Book Antiqua"/>
          <w:b/>
          <w:sz w:val="24"/>
          <w:szCs w:val="24"/>
        </w:rPr>
        <w:t>44</w:t>
      </w:r>
      <w:r w:rsidRPr="007D5AF7">
        <w:rPr>
          <w:rFonts w:ascii="Book Antiqua" w:hAnsi="Book Antiqua"/>
          <w:sz w:val="24"/>
          <w:szCs w:val="24"/>
        </w:rPr>
        <w:t>: 440-445 [PMID: 16871542 DOI: 10.1002/hep.21266]</w:t>
      </w:r>
    </w:p>
    <w:p w14:paraId="04ECA84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15 </w:t>
      </w:r>
      <w:r w:rsidRPr="007D5AF7">
        <w:rPr>
          <w:rFonts w:ascii="Book Antiqua" w:hAnsi="Book Antiqua"/>
          <w:b/>
          <w:sz w:val="24"/>
          <w:szCs w:val="24"/>
        </w:rPr>
        <w:t>Leebeek FW</w:t>
      </w:r>
      <w:r w:rsidRPr="007D5AF7">
        <w:rPr>
          <w:rFonts w:ascii="Book Antiqua" w:hAnsi="Book Antiqua"/>
          <w:sz w:val="24"/>
          <w:szCs w:val="24"/>
        </w:rPr>
        <w:t xml:space="preserve">, Rijken DC. The Fibrinolytic Status in Liver Diseases. </w:t>
      </w:r>
      <w:r w:rsidRPr="007D5AF7">
        <w:rPr>
          <w:rFonts w:ascii="Book Antiqua" w:hAnsi="Book Antiqua"/>
          <w:i/>
          <w:sz w:val="24"/>
          <w:szCs w:val="24"/>
        </w:rPr>
        <w:t>Semin Thromb Hemost</w:t>
      </w:r>
      <w:r w:rsidRPr="007D5AF7">
        <w:rPr>
          <w:rFonts w:ascii="Book Antiqua" w:hAnsi="Book Antiqua"/>
          <w:sz w:val="24"/>
          <w:szCs w:val="24"/>
        </w:rPr>
        <w:t xml:space="preserve"> 2015; </w:t>
      </w:r>
      <w:r w:rsidRPr="007D5AF7">
        <w:rPr>
          <w:rFonts w:ascii="Book Antiqua" w:hAnsi="Book Antiqua"/>
          <w:b/>
          <w:sz w:val="24"/>
          <w:szCs w:val="24"/>
        </w:rPr>
        <w:t>41</w:t>
      </w:r>
      <w:r w:rsidRPr="007D5AF7">
        <w:rPr>
          <w:rFonts w:ascii="Book Antiqua" w:hAnsi="Book Antiqua"/>
          <w:sz w:val="24"/>
          <w:szCs w:val="24"/>
        </w:rPr>
        <w:t>: 474-480 [PMID: 26049070 DOI: 10.1055/s-0035-1550437]</w:t>
      </w:r>
    </w:p>
    <w:p w14:paraId="05FF8635"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16 </w:t>
      </w:r>
      <w:r w:rsidRPr="007D5AF7">
        <w:rPr>
          <w:rFonts w:ascii="Book Antiqua" w:hAnsi="Book Antiqua"/>
          <w:b/>
          <w:sz w:val="24"/>
          <w:szCs w:val="24"/>
        </w:rPr>
        <w:t>Caldwell SH</w:t>
      </w:r>
      <w:r w:rsidRPr="007D5AF7">
        <w:rPr>
          <w:rFonts w:ascii="Book Antiqua" w:hAnsi="Book Antiqua"/>
          <w:sz w:val="24"/>
          <w:szCs w:val="24"/>
        </w:rPr>
        <w:t xml:space="preserve">, Hoffman M, Lisman T, Macik BG, Northup PG, Reddy KR, Tripodi A, Sanyal AJ; Coagulation in Liver Disease Group. Coagulation disorders and hemostasis in liver disease: pathophysiology and critical assessment of current management. </w:t>
      </w:r>
      <w:r w:rsidRPr="007D5AF7">
        <w:rPr>
          <w:rFonts w:ascii="Book Antiqua" w:hAnsi="Book Antiqua"/>
          <w:i/>
          <w:sz w:val="24"/>
          <w:szCs w:val="24"/>
        </w:rPr>
        <w:t>Hepatology</w:t>
      </w:r>
      <w:r w:rsidRPr="007D5AF7">
        <w:rPr>
          <w:rFonts w:ascii="Book Antiqua" w:hAnsi="Book Antiqua"/>
          <w:sz w:val="24"/>
          <w:szCs w:val="24"/>
        </w:rPr>
        <w:t xml:space="preserve"> 2006; </w:t>
      </w:r>
      <w:r w:rsidRPr="007D5AF7">
        <w:rPr>
          <w:rFonts w:ascii="Book Antiqua" w:hAnsi="Book Antiqua"/>
          <w:b/>
          <w:sz w:val="24"/>
          <w:szCs w:val="24"/>
        </w:rPr>
        <w:t>44</w:t>
      </w:r>
      <w:r w:rsidRPr="007D5AF7">
        <w:rPr>
          <w:rFonts w:ascii="Book Antiqua" w:hAnsi="Book Antiqua"/>
          <w:sz w:val="24"/>
          <w:szCs w:val="24"/>
        </w:rPr>
        <w:t>: 1039-1046 [PMID: 17006940 DOI: 10.1002/hep.21303]</w:t>
      </w:r>
    </w:p>
    <w:p w14:paraId="36CC50C5"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17 </w:t>
      </w:r>
      <w:r w:rsidRPr="007D5AF7">
        <w:rPr>
          <w:rFonts w:ascii="Book Antiqua" w:hAnsi="Book Antiqua"/>
          <w:b/>
          <w:sz w:val="24"/>
          <w:szCs w:val="24"/>
        </w:rPr>
        <w:t>Colucci M</w:t>
      </w:r>
      <w:r w:rsidRPr="007D5AF7">
        <w:rPr>
          <w:rFonts w:ascii="Book Antiqua" w:hAnsi="Book Antiqua"/>
          <w:sz w:val="24"/>
          <w:szCs w:val="24"/>
        </w:rPr>
        <w:t xml:space="preserve">, Binetti BM, Branca MG, Clerici C, Morelli A, Semeraro N, Gresele P. Deficiency of thrombin activatable fibrinolysis inhibitor in cirrhosis is associated with increased plasma fibrinolysis. </w:t>
      </w:r>
      <w:r w:rsidRPr="007D5AF7">
        <w:rPr>
          <w:rFonts w:ascii="Book Antiqua" w:hAnsi="Book Antiqua"/>
          <w:i/>
          <w:sz w:val="24"/>
          <w:szCs w:val="24"/>
        </w:rPr>
        <w:t>Hepatology</w:t>
      </w:r>
      <w:r w:rsidRPr="007D5AF7">
        <w:rPr>
          <w:rFonts w:ascii="Book Antiqua" w:hAnsi="Book Antiqua"/>
          <w:sz w:val="24"/>
          <w:szCs w:val="24"/>
        </w:rPr>
        <w:t xml:space="preserve"> 2003; </w:t>
      </w:r>
      <w:r w:rsidRPr="007D5AF7">
        <w:rPr>
          <w:rFonts w:ascii="Book Antiqua" w:hAnsi="Book Antiqua"/>
          <w:b/>
          <w:sz w:val="24"/>
          <w:szCs w:val="24"/>
        </w:rPr>
        <w:t>38</w:t>
      </w:r>
      <w:r w:rsidRPr="007D5AF7">
        <w:rPr>
          <w:rFonts w:ascii="Book Antiqua" w:hAnsi="Book Antiqua"/>
          <w:sz w:val="24"/>
          <w:szCs w:val="24"/>
        </w:rPr>
        <w:t>: 230-237 [PMID: 12830006 DOI: 10.1053/jhep.2003.50277]</w:t>
      </w:r>
    </w:p>
    <w:p w14:paraId="57435AFE"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18 </w:t>
      </w:r>
      <w:r w:rsidRPr="007D5AF7">
        <w:rPr>
          <w:rFonts w:ascii="Book Antiqua" w:hAnsi="Book Antiqua"/>
          <w:b/>
          <w:sz w:val="24"/>
          <w:szCs w:val="24"/>
        </w:rPr>
        <w:t>Levi M</w:t>
      </w:r>
      <w:r w:rsidRPr="007D5AF7">
        <w:rPr>
          <w:rFonts w:ascii="Book Antiqua" w:hAnsi="Book Antiqua"/>
          <w:sz w:val="24"/>
          <w:szCs w:val="24"/>
        </w:rPr>
        <w:t xml:space="preserve">, van der Poll T. Coagulation and sepsis. </w:t>
      </w:r>
      <w:r w:rsidRPr="007D5AF7">
        <w:rPr>
          <w:rFonts w:ascii="Book Antiqua" w:hAnsi="Book Antiqua"/>
          <w:i/>
          <w:sz w:val="24"/>
          <w:szCs w:val="24"/>
        </w:rPr>
        <w:t>Thromb Res</w:t>
      </w:r>
      <w:r w:rsidRPr="007D5AF7">
        <w:rPr>
          <w:rFonts w:ascii="Book Antiqua" w:hAnsi="Book Antiqua"/>
          <w:sz w:val="24"/>
          <w:szCs w:val="24"/>
        </w:rPr>
        <w:t xml:space="preserve"> 2017; </w:t>
      </w:r>
      <w:r w:rsidRPr="007D5AF7">
        <w:rPr>
          <w:rFonts w:ascii="Book Antiqua" w:hAnsi="Book Antiqua"/>
          <w:b/>
          <w:sz w:val="24"/>
          <w:szCs w:val="24"/>
        </w:rPr>
        <w:t>149</w:t>
      </w:r>
      <w:r w:rsidRPr="007D5AF7">
        <w:rPr>
          <w:rFonts w:ascii="Book Antiqua" w:hAnsi="Book Antiqua"/>
          <w:sz w:val="24"/>
          <w:szCs w:val="24"/>
        </w:rPr>
        <w:t>: 38-44 [PMID: 27886531 DOI: 10.1016/j.thromres.2016.11.007]</w:t>
      </w:r>
    </w:p>
    <w:p w14:paraId="4E069BAA"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19 </w:t>
      </w:r>
      <w:r w:rsidRPr="007D5AF7">
        <w:rPr>
          <w:rFonts w:ascii="Book Antiqua" w:hAnsi="Book Antiqua"/>
          <w:b/>
          <w:sz w:val="24"/>
          <w:szCs w:val="24"/>
        </w:rPr>
        <w:t>Senzolo M</w:t>
      </w:r>
      <w:r w:rsidRPr="007D5AF7">
        <w:rPr>
          <w:rFonts w:ascii="Book Antiqua" w:hAnsi="Book Antiqua"/>
          <w:sz w:val="24"/>
          <w:szCs w:val="24"/>
        </w:rPr>
        <w:t xml:space="preserve">, Agarwal S, Zappoli P, Vibhakorn S, Mallett S, Burroughs AK. Heparin-like effect contributes to the coagulopathy in patients with acute liver failure undergoing liver </w:t>
      </w:r>
      <w:r w:rsidRPr="007D5AF7">
        <w:rPr>
          <w:rFonts w:ascii="Book Antiqua" w:hAnsi="Book Antiqua"/>
          <w:sz w:val="24"/>
          <w:szCs w:val="24"/>
        </w:rPr>
        <w:lastRenderedPageBreak/>
        <w:t xml:space="preserve">transplantation. </w:t>
      </w:r>
      <w:r w:rsidRPr="007D5AF7">
        <w:rPr>
          <w:rFonts w:ascii="Book Antiqua" w:hAnsi="Book Antiqua"/>
          <w:i/>
          <w:sz w:val="24"/>
          <w:szCs w:val="24"/>
        </w:rPr>
        <w:t>Liver Int</w:t>
      </w:r>
      <w:r w:rsidRPr="007D5AF7">
        <w:rPr>
          <w:rFonts w:ascii="Book Antiqua" w:hAnsi="Book Antiqua"/>
          <w:sz w:val="24"/>
          <w:szCs w:val="24"/>
        </w:rPr>
        <w:t xml:space="preserve"> 2009; </w:t>
      </w:r>
      <w:r w:rsidRPr="007D5AF7">
        <w:rPr>
          <w:rFonts w:ascii="Book Antiqua" w:hAnsi="Book Antiqua"/>
          <w:b/>
          <w:sz w:val="24"/>
          <w:szCs w:val="24"/>
        </w:rPr>
        <w:t>29</w:t>
      </w:r>
      <w:r w:rsidRPr="007D5AF7">
        <w:rPr>
          <w:rFonts w:ascii="Book Antiqua" w:hAnsi="Book Antiqua"/>
          <w:sz w:val="24"/>
          <w:szCs w:val="24"/>
        </w:rPr>
        <w:t>: 754-759 [PMID: 19220741 DOI: 10.1111/j.1478-3231.2009.01977.x]</w:t>
      </w:r>
    </w:p>
    <w:p w14:paraId="6E8E96FB"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20 </w:t>
      </w:r>
      <w:r w:rsidRPr="007D5AF7">
        <w:rPr>
          <w:rFonts w:ascii="Book Antiqua" w:hAnsi="Book Antiqua"/>
          <w:b/>
          <w:sz w:val="24"/>
          <w:szCs w:val="24"/>
        </w:rPr>
        <w:t>Tripodi A</w:t>
      </w:r>
      <w:r w:rsidRPr="007D5AF7">
        <w:rPr>
          <w:rFonts w:ascii="Book Antiqua" w:hAnsi="Book Antiqua"/>
          <w:sz w:val="24"/>
          <w:szCs w:val="24"/>
        </w:rPr>
        <w:t xml:space="preserve">, Caldwell SH, Hoffman M, Trotter JF, Sanyal AJ. Review article: the prothrombin time test as a measure of bleeding risk and prognosis in liver disease. </w:t>
      </w:r>
      <w:r w:rsidRPr="007D5AF7">
        <w:rPr>
          <w:rFonts w:ascii="Book Antiqua" w:hAnsi="Book Antiqua"/>
          <w:i/>
          <w:sz w:val="24"/>
          <w:szCs w:val="24"/>
        </w:rPr>
        <w:t>Aliment Pharmacol Ther</w:t>
      </w:r>
      <w:r w:rsidRPr="007D5AF7">
        <w:rPr>
          <w:rFonts w:ascii="Book Antiqua" w:hAnsi="Book Antiqua"/>
          <w:sz w:val="24"/>
          <w:szCs w:val="24"/>
        </w:rPr>
        <w:t xml:space="preserve"> 2007; </w:t>
      </w:r>
      <w:r w:rsidRPr="007D5AF7">
        <w:rPr>
          <w:rFonts w:ascii="Book Antiqua" w:hAnsi="Book Antiqua"/>
          <w:b/>
          <w:sz w:val="24"/>
          <w:szCs w:val="24"/>
        </w:rPr>
        <w:t>26</w:t>
      </w:r>
      <w:r w:rsidRPr="007D5AF7">
        <w:rPr>
          <w:rFonts w:ascii="Book Antiqua" w:hAnsi="Book Antiqua"/>
          <w:sz w:val="24"/>
          <w:szCs w:val="24"/>
        </w:rPr>
        <w:t>: 141-148 [PMID: 17593061 DOI: 10.1111/j.1365-2036.2007.03369.x]</w:t>
      </w:r>
    </w:p>
    <w:p w14:paraId="6F430D4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21 </w:t>
      </w:r>
      <w:r w:rsidRPr="007D5AF7">
        <w:rPr>
          <w:rFonts w:ascii="Book Antiqua" w:hAnsi="Book Antiqua"/>
          <w:b/>
          <w:sz w:val="24"/>
          <w:szCs w:val="24"/>
        </w:rPr>
        <w:t>de Franchis R</w:t>
      </w:r>
      <w:r w:rsidRPr="007D5AF7">
        <w:rPr>
          <w:rFonts w:ascii="Book Antiqua" w:hAnsi="Book Antiqua"/>
          <w:sz w:val="24"/>
          <w:szCs w:val="24"/>
        </w:rPr>
        <w:t xml:space="preserve">; Baveno VI Faculty. Expanding consensus in portal hypertension: Report of the Baveno VI Consensus Workshop: Stratifying risk and individualizing care for portal hypertension. </w:t>
      </w:r>
      <w:r w:rsidRPr="007D5AF7">
        <w:rPr>
          <w:rFonts w:ascii="Book Antiqua" w:hAnsi="Book Antiqua"/>
          <w:i/>
          <w:sz w:val="24"/>
          <w:szCs w:val="24"/>
        </w:rPr>
        <w:t>J Hepatol</w:t>
      </w:r>
      <w:r w:rsidRPr="007D5AF7">
        <w:rPr>
          <w:rFonts w:ascii="Book Antiqua" w:hAnsi="Book Antiqua"/>
          <w:sz w:val="24"/>
          <w:szCs w:val="24"/>
        </w:rPr>
        <w:t xml:space="preserve"> 2015; </w:t>
      </w:r>
      <w:r w:rsidRPr="007D5AF7">
        <w:rPr>
          <w:rFonts w:ascii="Book Antiqua" w:hAnsi="Book Antiqua"/>
          <w:b/>
          <w:sz w:val="24"/>
          <w:szCs w:val="24"/>
        </w:rPr>
        <w:t>63</w:t>
      </w:r>
      <w:r w:rsidRPr="007D5AF7">
        <w:rPr>
          <w:rFonts w:ascii="Book Antiqua" w:hAnsi="Book Antiqua"/>
          <w:sz w:val="24"/>
          <w:szCs w:val="24"/>
        </w:rPr>
        <w:t>: 743-752 [PMID: 26047908 DOI: 10.1016/j.jhep.2015.05.022]</w:t>
      </w:r>
    </w:p>
    <w:p w14:paraId="7A620F06"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22 </w:t>
      </w:r>
      <w:r w:rsidRPr="007D5AF7">
        <w:rPr>
          <w:rFonts w:ascii="Book Antiqua" w:hAnsi="Book Antiqua"/>
          <w:b/>
          <w:sz w:val="24"/>
          <w:szCs w:val="24"/>
        </w:rPr>
        <w:t>Haas T</w:t>
      </w:r>
      <w:r w:rsidRPr="007D5AF7">
        <w:rPr>
          <w:rFonts w:ascii="Book Antiqua" w:hAnsi="Book Antiqua"/>
          <w:sz w:val="24"/>
          <w:szCs w:val="24"/>
        </w:rPr>
        <w:t xml:space="preserve">, Fries D, Tanaka KA, Asmis L, </w:t>
      </w:r>
      <w:proofErr w:type="gramStart"/>
      <w:r w:rsidRPr="007D5AF7">
        <w:rPr>
          <w:rFonts w:ascii="Book Antiqua" w:hAnsi="Book Antiqua"/>
          <w:sz w:val="24"/>
          <w:szCs w:val="24"/>
        </w:rPr>
        <w:t>Curry</w:t>
      </w:r>
      <w:proofErr w:type="gramEnd"/>
      <w:r w:rsidRPr="007D5AF7">
        <w:rPr>
          <w:rFonts w:ascii="Book Antiqua" w:hAnsi="Book Antiqua"/>
          <w:sz w:val="24"/>
          <w:szCs w:val="24"/>
        </w:rPr>
        <w:t xml:space="preserve"> NS, Schöchl H. Usefulness of standard plasma coagulation tests in the management of perioperative coagulopathic bleeding: is there any evidence? </w:t>
      </w:r>
      <w:r w:rsidRPr="007D5AF7">
        <w:rPr>
          <w:rFonts w:ascii="Book Antiqua" w:hAnsi="Book Antiqua"/>
          <w:i/>
          <w:sz w:val="24"/>
          <w:szCs w:val="24"/>
        </w:rPr>
        <w:t>Br J Anaesth</w:t>
      </w:r>
      <w:r w:rsidRPr="007D5AF7">
        <w:rPr>
          <w:rFonts w:ascii="Book Antiqua" w:hAnsi="Book Antiqua"/>
          <w:sz w:val="24"/>
          <w:szCs w:val="24"/>
        </w:rPr>
        <w:t xml:space="preserve"> 2015; </w:t>
      </w:r>
      <w:r w:rsidRPr="007D5AF7">
        <w:rPr>
          <w:rFonts w:ascii="Book Antiqua" w:hAnsi="Book Antiqua"/>
          <w:b/>
          <w:sz w:val="24"/>
          <w:szCs w:val="24"/>
        </w:rPr>
        <w:t>114</w:t>
      </w:r>
      <w:r w:rsidRPr="007D5AF7">
        <w:rPr>
          <w:rFonts w:ascii="Book Antiqua" w:hAnsi="Book Antiqua"/>
          <w:sz w:val="24"/>
          <w:szCs w:val="24"/>
        </w:rPr>
        <w:t>: 217-224 [PMID: 25204698 DOI: 10.1093/bja/aeu303]</w:t>
      </w:r>
    </w:p>
    <w:p w14:paraId="1EE7411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23 </w:t>
      </w:r>
      <w:r w:rsidRPr="007D5AF7">
        <w:rPr>
          <w:rFonts w:ascii="Book Antiqua" w:hAnsi="Book Antiqua"/>
          <w:b/>
          <w:sz w:val="24"/>
          <w:szCs w:val="24"/>
        </w:rPr>
        <w:t>Lisman T</w:t>
      </w:r>
      <w:r w:rsidRPr="007D5AF7">
        <w:rPr>
          <w:rFonts w:ascii="Book Antiqua" w:hAnsi="Book Antiqua"/>
          <w:sz w:val="24"/>
          <w:szCs w:val="24"/>
        </w:rPr>
        <w:t xml:space="preserve">, Leebeek FW, Mosnier LO, Bouma BN, Meijers JC, Janssen HL, Nieuwenhuis HK, De Groot PG. Thrombin-activatable fibrinolysis inhibitor deficiency in cirrhosis is not associated with increased plasma fibrinolysis. </w:t>
      </w:r>
      <w:r w:rsidRPr="007D5AF7">
        <w:rPr>
          <w:rFonts w:ascii="Book Antiqua" w:hAnsi="Book Antiqua"/>
          <w:i/>
          <w:sz w:val="24"/>
          <w:szCs w:val="24"/>
        </w:rPr>
        <w:t>Gastroenterology</w:t>
      </w:r>
      <w:r w:rsidRPr="007D5AF7">
        <w:rPr>
          <w:rFonts w:ascii="Book Antiqua" w:hAnsi="Book Antiqua"/>
          <w:sz w:val="24"/>
          <w:szCs w:val="24"/>
        </w:rPr>
        <w:t xml:space="preserve"> 2001; </w:t>
      </w:r>
      <w:r w:rsidRPr="007D5AF7">
        <w:rPr>
          <w:rFonts w:ascii="Book Antiqua" w:hAnsi="Book Antiqua"/>
          <w:b/>
          <w:sz w:val="24"/>
          <w:szCs w:val="24"/>
        </w:rPr>
        <w:t>121</w:t>
      </w:r>
      <w:r w:rsidRPr="007D5AF7">
        <w:rPr>
          <w:rFonts w:ascii="Book Antiqua" w:hAnsi="Book Antiqua"/>
          <w:sz w:val="24"/>
          <w:szCs w:val="24"/>
        </w:rPr>
        <w:t>: 131-139 [PMID: 11438502]</w:t>
      </w:r>
    </w:p>
    <w:p w14:paraId="28B98040"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24 </w:t>
      </w:r>
      <w:r w:rsidRPr="007D5AF7">
        <w:rPr>
          <w:rFonts w:ascii="Book Antiqua" w:hAnsi="Book Antiqua"/>
          <w:b/>
          <w:sz w:val="24"/>
          <w:szCs w:val="24"/>
        </w:rPr>
        <w:t>Hugenholtz GC</w:t>
      </w:r>
      <w:r w:rsidRPr="007D5AF7">
        <w:rPr>
          <w:rFonts w:ascii="Book Antiqua" w:hAnsi="Book Antiqua"/>
          <w:sz w:val="24"/>
          <w:szCs w:val="24"/>
        </w:rPr>
        <w:t xml:space="preserve">, Macrae F, Adelmeijer J, Dulfer S, Porte RJ, Lisman T, Ariëns RA. Procoagulant changes in fibrin clot structure in patients with cirrhosis are associated with oxidative modifications of fibrinogen. </w:t>
      </w:r>
      <w:r w:rsidRPr="007D5AF7">
        <w:rPr>
          <w:rFonts w:ascii="Book Antiqua" w:hAnsi="Book Antiqua"/>
          <w:i/>
          <w:sz w:val="24"/>
          <w:szCs w:val="24"/>
        </w:rPr>
        <w:t>J Thromb Haemost</w:t>
      </w:r>
      <w:r w:rsidRPr="007D5AF7">
        <w:rPr>
          <w:rFonts w:ascii="Book Antiqua" w:hAnsi="Book Antiqua"/>
          <w:sz w:val="24"/>
          <w:szCs w:val="24"/>
        </w:rPr>
        <w:t xml:space="preserve"> 2016; </w:t>
      </w:r>
      <w:r w:rsidRPr="007D5AF7">
        <w:rPr>
          <w:rFonts w:ascii="Book Antiqua" w:hAnsi="Book Antiqua"/>
          <w:b/>
          <w:sz w:val="24"/>
          <w:szCs w:val="24"/>
        </w:rPr>
        <w:t>14</w:t>
      </w:r>
      <w:r w:rsidRPr="007D5AF7">
        <w:rPr>
          <w:rFonts w:ascii="Book Antiqua" w:hAnsi="Book Antiqua"/>
          <w:sz w:val="24"/>
          <w:szCs w:val="24"/>
        </w:rPr>
        <w:t>: 1054-1066 [PMID: 26833718 DOI: 10.1111/jth.13278]</w:t>
      </w:r>
    </w:p>
    <w:p w14:paraId="6F79F01D"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25 </w:t>
      </w:r>
      <w:r w:rsidRPr="007D5AF7">
        <w:rPr>
          <w:rFonts w:ascii="Book Antiqua" w:hAnsi="Book Antiqua"/>
          <w:b/>
          <w:sz w:val="24"/>
          <w:szCs w:val="24"/>
        </w:rPr>
        <w:t>Northup PG</w:t>
      </w:r>
      <w:r w:rsidRPr="007D5AF7">
        <w:rPr>
          <w:rFonts w:ascii="Book Antiqua" w:hAnsi="Book Antiqua"/>
          <w:sz w:val="24"/>
          <w:szCs w:val="24"/>
        </w:rPr>
        <w:t xml:space="preserve">, McMahon MM, Ruhl AP, Altschuler SE, Volk-Bednarz A, Caldwell SH, Berg CL. Coagulopathy does not fully protect hospitalized cirrhosis patients from peripheral venous thromboembolism. </w:t>
      </w:r>
      <w:r w:rsidRPr="007D5AF7">
        <w:rPr>
          <w:rFonts w:ascii="Book Antiqua" w:hAnsi="Book Antiqua"/>
          <w:i/>
          <w:sz w:val="24"/>
          <w:szCs w:val="24"/>
        </w:rPr>
        <w:t>Am J Gastroenterol</w:t>
      </w:r>
      <w:r w:rsidRPr="007D5AF7">
        <w:rPr>
          <w:rFonts w:ascii="Book Antiqua" w:hAnsi="Book Antiqua"/>
          <w:sz w:val="24"/>
          <w:szCs w:val="24"/>
        </w:rPr>
        <w:t xml:space="preserve"> 2006; </w:t>
      </w:r>
      <w:r w:rsidRPr="007D5AF7">
        <w:rPr>
          <w:rFonts w:ascii="Book Antiqua" w:hAnsi="Book Antiqua"/>
          <w:b/>
          <w:sz w:val="24"/>
          <w:szCs w:val="24"/>
        </w:rPr>
        <w:t>101</w:t>
      </w:r>
      <w:r w:rsidRPr="007D5AF7">
        <w:rPr>
          <w:rFonts w:ascii="Book Antiqua" w:hAnsi="Book Antiqua"/>
          <w:sz w:val="24"/>
          <w:szCs w:val="24"/>
        </w:rPr>
        <w:t>: 1524-8; quiz 1680 [PMID: 16863556 DOI: 10.1111/j.1572-0241.2006.00588.x]</w:t>
      </w:r>
    </w:p>
    <w:p w14:paraId="33FD72B6"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26 </w:t>
      </w:r>
      <w:r w:rsidRPr="007D5AF7">
        <w:rPr>
          <w:rFonts w:ascii="Book Antiqua" w:hAnsi="Book Antiqua"/>
          <w:b/>
          <w:sz w:val="24"/>
          <w:szCs w:val="24"/>
        </w:rPr>
        <w:t>Vukovich T</w:t>
      </w:r>
      <w:r w:rsidRPr="007D5AF7">
        <w:rPr>
          <w:rFonts w:ascii="Book Antiqua" w:hAnsi="Book Antiqua"/>
          <w:sz w:val="24"/>
          <w:szCs w:val="24"/>
        </w:rPr>
        <w:t xml:space="preserve">, Teufelsbauer H, Fritzer M, Kreuzer S, Knoflach P. Hemostasis activation in patients with liver cirrhosis. </w:t>
      </w:r>
      <w:r w:rsidRPr="007D5AF7">
        <w:rPr>
          <w:rFonts w:ascii="Book Antiqua" w:hAnsi="Book Antiqua"/>
          <w:i/>
          <w:sz w:val="24"/>
          <w:szCs w:val="24"/>
        </w:rPr>
        <w:t>Thromb Res</w:t>
      </w:r>
      <w:r w:rsidRPr="007D5AF7">
        <w:rPr>
          <w:rFonts w:ascii="Book Antiqua" w:hAnsi="Book Antiqua"/>
          <w:sz w:val="24"/>
          <w:szCs w:val="24"/>
        </w:rPr>
        <w:t xml:space="preserve"> 1995; </w:t>
      </w:r>
      <w:r w:rsidRPr="007D5AF7">
        <w:rPr>
          <w:rFonts w:ascii="Book Antiqua" w:hAnsi="Book Antiqua"/>
          <w:b/>
          <w:sz w:val="24"/>
          <w:szCs w:val="24"/>
        </w:rPr>
        <w:t>77</w:t>
      </w:r>
      <w:r w:rsidRPr="007D5AF7">
        <w:rPr>
          <w:rFonts w:ascii="Book Antiqua" w:hAnsi="Book Antiqua"/>
          <w:sz w:val="24"/>
          <w:szCs w:val="24"/>
        </w:rPr>
        <w:t>: 271-278 [PMID: 7740519]</w:t>
      </w:r>
    </w:p>
    <w:p w14:paraId="1D26726E"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27 </w:t>
      </w:r>
      <w:r w:rsidRPr="007D5AF7">
        <w:rPr>
          <w:rFonts w:ascii="Book Antiqua" w:hAnsi="Book Antiqua"/>
          <w:b/>
          <w:sz w:val="24"/>
          <w:szCs w:val="24"/>
        </w:rPr>
        <w:t>Gulley D</w:t>
      </w:r>
      <w:r w:rsidRPr="007D5AF7">
        <w:rPr>
          <w:rFonts w:ascii="Book Antiqua" w:hAnsi="Book Antiqua"/>
          <w:sz w:val="24"/>
          <w:szCs w:val="24"/>
        </w:rPr>
        <w:t xml:space="preserve">, Teal E, Suvannasankha A, Chalasani N, Liangpunsakul S. Deep vein thrombosis and pulmonary embolism in cirrhosis patients. </w:t>
      </w:r>
      <w:r w:rsidRPr="007D5AF7">
        <w:rPr>
          <w:rFonts w:ascii="Book Antiqua" w:hAnsi="Book Antiqua"/>
          <w:i/>
          <w:sz w:val="24"/>
          <w:szCs w:val="24"/>
        </w:rPr>
        <w:t>Dig Dis Sci</w:t>
      </w:r>
      <w:r w:rsidRPr="007D5AF7">
        <w:rPr>
          <w:rFonts w:ascii="Book Antiqua" w:hAnsi="Book Antiqua"/>
          <w:sz w:val="24"/>
          <w:szCs w:val="24"/>
        </w:rPr>
        <w:t xml:space="preserve"> 2008; </w:t>
      </w:r>
      <w:r w:rsidRPr="007D5AF7">
        <w:rPr>
          <w:rFonts w:ascii="Book Antiqua" w:hAnsi="Book Antiqua"/>
          <w:b/>
          <w:sz w:val="24"/>
          <w:szCs w:val="24"/>
        </w:rPr>
        <w:t>53</w:t>
      </w:r>
      <w:r w:rsidRPr="007D5AF7">
        <w:rPr>
          <w:rFonts w:ascii="Book Antiqua" w:hAnsi="Book Antiqua"/>
          <w:sz w:val="24"/>
          <w:szCs w:val="24"/>
        </w:rPr>
        <w:t>: 3012-3017 [PMID: 18443906 DOI: 10.1007/s10620-008-0265-3]</w:t>
      </w:r>
    </w:p>
    <w:p w14:paraId="6700B648"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28 </w:t>
      </w:r>
      <w:r w:rsidRPr="007D5AF7">
        <w:rPr>
          <w:rFonts w:ascii="Book Antiqua" w:hAnsi="Book Antiqua"/>
          <w:b/>
          <w:sz w:val="24"/>
          <w:szCs w:val="24"/>
        </w:rPr>
        <w:t>Ambrosino P</w:t>
      </w:r>
      <w:r w:rsidRPr="007D5AF7">
        <w:rPr>
          <w:rFonts w:ascii="Book Antiqua" w:hAnsi="Book Antiqua"/>
          <w:sz w:val="24"/>
          <w:szCs w:val="24"/>
        </w:rPr>
        <w:t xml:space="preserve">, Tarantino L, Di Minno G, Paternoster M, Graziano V, Petitto M, Nasto A, Di Minno MN. The risk of venous thromboembolism in patients with cirrhosis. A </w:t>
      </w:r>
      <w:r w:rsidRPr="007D5AF7">
        <w:rPr>
          <w:rFonts w:ascii="Book Antiqua" w:hAnsi="Book Antiqua"/>
          <w:sz w:val="24"/>
          <w:szCs w:val="24"/>
        </w:rPr>
        <w:lastRenderedPageBreak/>
        <w:t xml:space="preserve">systematic review and meta-analysis. </w:t>
      </w:r>
      <w:r w:rsidRPr="007D5AF7">
        <w:rPr>
          <w:rFonts w:ascii="Book Antiqua" w:hAnsi="Book Antiqua"/>
          <w:i/>
          <w:sz w:val="24"/>
          <w:szCs w:val="24"/>
        </w:rPr>
        <w:t>Thromb Haemost</w:t>
      </w:r>
      <w:r w:rsidRPr="007D5AF7">
        <w:rPr>
          <w:rFonts w:ascii="Book Antiqua" w:hAnsi="Book Antiqua"/>
          <w:sz w:val="24"/>
          <w:szCs w:val="24"/>
        </w:rPr>
        <w:t xml:space="preserve"> 2017; </w:t>
      </w:r>
      <w:r w:rsidRPr="007D5AF7">
        <w:rPr>
          <w:rFonts w:ascii="Book Antiqua" w:hAnsi="Book Antiqua"/>
          <w:b/>
          <w:sz w:val="24"/>
          <w:szCs w:val="24"/>
        </w:rPr>
        <w:t>117</w:t>
      </w:r>
      <w:r w:rsidRPr="007D5AF7">
        <w:rPr>
          <w:rFonts w:ascii="Book Antiqua" w:hAnsi="Book Antiqua"/>
          <w:sz w:val="24"/>
          <w:szCs w:val="24"/>
        </w:rPr>
        <w:t>: 139-148 [PMID: 27761574 DOI: 10.1160/TH16-06-0450]</w:t>
      </w:r>
    </w:p>
    <w:p w14:paraId="215DDD92"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29 </w:t>
      </w:r>
      <w:r w:rsidRPr="007D5AF7">
        <w:rPr>
          <w:rFonts w:ascii="Book Antiqua" w:hAnsi="Book Antiqua"/>
          <w:b/>
          <w:sz w:val="24"/>
          <w:szCs w:val="24"/>
        </w:rPr>
        <w:t>Tsochatzis EA</w:t>
      </w:r>
      <w:r w:rsidRPr="007D5AF7">
        <w:rPr>
          <w:rFonts w:ascii="Book Antiqua" w:hAnsi="Book Antiqua"/>
          <w:sz w:val="24"/>
          <w:szCs w:val="24"/>
        </w:rPr>
        <w:t xml:space="preserve">, Senzolo M, Germani G, </w:t>
      </w:r>
      <w:proofErr w:type="gramStart"/>
      <w:r w:rsidRPr="007D5AF7">
        <w:rPr>
          <w:rFonts w:ascii="Book Antiqua" w:hAnsi="Book Antiqua"/>
          <w:sz w:val="24"/>
          <w:szCs w:val="24"/>
        </w:rPr>
        <w:t>Gatt</w:t>
      </w:r>
      <w:proofErr w:type="gramEnd"/>
      <w:r w:rsidRPr="007D5AF7">
        <w:rPr>
          <w:rFonts w:ascii="Book Antiqua" w:hAnsi="Book Antiqua"/>
          <w:sz w:val="24"/>
          <w:szCs w:val="24"/>
        </w:rPr>
        <w:t xml:space="preserve"> A, Burroughs AK. Systematic review: portal vein thrombosis in cirrhosis. </w:t>
      </w:r>
      <w:r w:rsidRPr="007D5AF7">
        <w:rPr>
          <w:rFonts w:ascii="Book Antiqua" w:hAnsi="Book Antiqua"/>
          <w:i/>
          <w:sz w:val="24"/>
          <w:szCs w:val="24"/>
        </w:rPr>
        <w:t>Aliment Pharmacol Ther</w:t>
      </w:r>
      <w:r w:rsidRPr="007D5AF7">
        <w:rPr>
          <w:rFonts w:ascii="Book Antiqua" w:hAnsi="Book Antiqua"/>
          <w:sz w:val="24"/>
          <w:szCs w:val="24"/>
        </w:rPr>
        <w:t xml:space="preserve"> 2010; </w:t>
      </w:r>
      <w:r w:rsidRPr="007D5AF7">
        <w:rPr>
          <w:rFonts w:ascii="Book Antiqua" w:hAnsi="Book Antiqua"/>
          <w:b/>
          <w:sz w:val="24"/>
          <w:szCs w:val="24"/>
        </w:rPr>
        <w:t>31</w:t>
      </w:r>
      <w:r w:rsidRPr="007D5AF7">
        <w:rPr>
          <w:rFonts w:ascii="Book Antiqua" w:hAnsi="Book Antiqua"/>
          <w:sz w:val="24"/>
          <w:szCs w:val="24"/>
        </w:rPr>
        <w:t>: 366-374 [PMID: 19863496 DOI: 10.1111/j.1365-2036.2009.04182.x]</w:t>
      </w:r>
    </w:p>
    <w:p w14:paraId="2909F5B8"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30 </w:t>
      </w:r>
      <w:r w:rsidRPr="007D5AF7">
        <w:rPr>
          <w:rFonts w:ascii="Book Antiqua" w:hAnsi="Book Antiqua"/>
          <w:b/>
          <w:sz w:val="24"/>
          <w:szCs w:val="24"/>
        </w:rPr>
        <w:t>Chawla YK</w:t>
      </w:r>
      <w:r w:rsidRPr="007D5AF7">
        <w:rPr>
          <w:rFonts w:ascii="Book Antiqua" w:hAnsi="Book Antiqua"/>
          <w:sz w:val="24"/>
          <w:szCs w:val="24"/>
        </w:rPr>
        <w:t xml:space="preserve">, Bodh V. Portal vein thrombosis. </w:t>
      </w:r>
      <w:r w:rsidRPr="007D5AF7">
        <w:rPr>
          <w:rFonts w:ascii="Book Antiqua" w:hAnsi="Book Antiqua"/>
          <w:i/>
          <w:sz w:val="24"/>
          <w:szCs w:val="24"/>
        </w:rPr>
        <w:t>J Clin Exp Hepatol</w:t>
      </w:r>
      <w:r w:rsidRPr="007D5AF7">
        <w:rPr>
          <w:rFonts w:ascii="Book Antiqua" w:hAnsi="Book Antiqua"/>
          <w:sz w:val="24"/>
          <w:szCs w:val="24"/>
        </w:rPr>
        <w:t xml:space="preserve"> 2015; </w:t>
      </w:r>
      <w:r w:rsidRPr="007D5AF7">
        <w:rPr>
          <w:rFonts w:ascii="Book Antiqua" w:hAnsi="Book Antiqua"/>
          <w:b/>
          <w:sz w:val="24"/>
          <w:szCs w:val="24"/>
        </w:rPr>
        <w:t>5</w:t>
      </w:r>
      <w:r w:rsidRPr="007D5AF7">
        <w:rPr>
          <w:rFonts w:ascii="Book Antiqua" w:hAnsi="Book Antiqua"/>
          <w:sz w:val="24"/>
          <w:szCs w:val="24"/>
        </w:rPr>
        <w:t>: 22-40 [PMID: 25941431 DOI: 10.1016/j.jceh.2014.12.008]</w:t>
      </w:r>
    </w:p>
    <w:p w14:paraId="7E2458D9"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31 </w:t>
      </w:r>
      <w:r w:rsidRPr="007D5AF7">
        <w:rPr>
          <w:rFonts w:ascii="Book Antiqua" w:hAnsi="Book Antiqua"/>
          <w:b/>
          <w:sz w:val="24"/>
          <w:szCs w:val="24"/>
        </w:rPr>
        <w:t>Fouzas I</w:t>
      </w:r>
      <w:r w:rsidRPr="007D5AF7">
        <w:rPr>
          <w:rFonts w:ascii="Book Antiqua" w:hAnsi="Book Antiqua"/>
          <w:sz w:val="24"/>
          <w:szCs w:val="24"/>
        </w:rPr>
        <w:t xml:space="preserve">, Paul A, Becker C, Vernadakis S, Treckmann JW, Máthé Z, Gerken G, Sotiropoulos GC. Orthotopic liver transplantation in patients with portal vein thrombosis in the absence of hepatocellular carcinoma. </w:t>
      </w:r>
      <w:r w:rsidRPr="007D5AF7">
        <w:rPr>
          <w:rFonts w:ascii="Book Antiqua" w:hAnsi="Book Antiqua"/>
          <w:i/>
          <w:sz w:val="24"/>
          <w:szCs w:val="24"/>
        </w:rPr>
        <w:t>Transplant Proc</w:t>
      </w:r>
      <w:r w:rsidRPr="007D5AF7">
        <w:rPr>
          <w:rFonts w:ascii="Book Antiqua" w:hAnsi="Book Antiqua"/>
          <w:sz w:val="24"/>
          <w:szCs w:val="24"/>
        </w:rPr>
        <w:t xml:space="preserve"> 2012; </w:t>
      </w:r>
      <w:r w:rsidRPr="007D5AF7">
        <w:rPr>
          <w:rFonts w:ascii="Book Antiqua" w:hAnsi="Book Antiqua"/>
          <w:b/>
          <w:sz w:val="24"/>
          <w:szCs w:val="24"/>
        </w:rPr>
        <w:t>44</w:t>
      </w:r>
      <w:r w:rsidRPr="007D5AF7">
        <w:rPr>
          <w:rFonts w:ascii="Book Antiqua" w:hAnsi="Book Antiqua"/>
          <w:sz w:val="24"/>
          <w:szCs w:val="24"/>
        </w:rPr>
        <w:t>: 2734-2736 [PMID: 23146508 DOI: 10.1016/j.transproceed.2012.09.024]</w:t>
      </w:r>
    </w:p>
    <w:p w14:paraId="53718833"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32 </w:t>
      </w:r>
      <w:r w:rsidRPr="007D5AF7">
        <w:rPr>
          <w:rFonts w:ascii="Book Antiqua" w:hAnsi="Book Antiqua"/>
          <w:b/>
          <w:sz w:val="24"/>
          <w:szCs w:val="24"/>
        </w:rPr>
        <w:t>Senzolo M</w:t>
      </w:r>
      <w:r w:rsidRPr="007D5AF7">
        <w:rPr>
          <w:rFonts w:ascii="Book Antiqua" w:hAnsi="Book Antiqua"/>
          <w:sz w:val="24"/>
          <w:szCs w:val="24"/>
        </w:rPr>
        <w:t xml:space="preserve">, M Sartori T, Rossetto V, Burra P, Cillo U, Boccagni P, Gasparini D, Miotto D, Simioni P, Tsochatzis E, A Burroughs K. Prospective evaluation of anticoagulation and transjugular intrahepatic portosystemic shunt for the management of portal vein thrombosis in cirrhosis. </w:t>
      </w:r>
      <w:r w:rsidRPr="007D5AF7">
        <w:rPr>
          <w:rFonts w:ascii="Book Antiqua" w:hAnsi="Book Antiqua"/>
          <w:i/>
          <w:sz w:val="24"/>
          <w:szCs w:val="24"/>
        </w:rPr>
        <w:t>Liver Int</w:t>
      </w:r>
      <w:r w:rsidRPr="007D5AF7">
        <w:rPr>
          <w:rFonts w:ascii="Book Antiqua" w:hAnsi="Book Antiqua"/>
          <w:sz w:val="24"/>
          <w:szCs w:val="24"/>
        </w:rPr>
        <w:t xml:space="preserve"> 2012; </w:t>
      </w:r>
      <w:r w:rsidRPr="007D5AF7">
        <w:rPr>
          <w:rFonts w:ascii="Book Antiqua" w:hAnsi="Book Antiqua"/>
          <w:b/>
          <w:sz w:val="24"/>
          <w:szCs w:val="24"/>
        </w:rPr>
        <w:t>32</w:t>
      </w:r>
      <w:r w:rsidRPr="007D5AF7">
        <w:rPr>
          <w:rFonts w:ascii="Book Antiqua" w:hAnsi="Book Antiqua"/>
          <w:sz w:val="24"/>
          <w:szCs w:val="24"/>
        </w:rPr>
        <w:t>: 919-927 [PMID: 22435854 DOI: 10.1111/j.1478-3231.2012.02785.x]</w:t>
      </w:r>
    </w:p>
    <w:p w14:paraId="4582E0A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33 </w:t>
      </w:r>
      <w:r w:rsidRPr="007D5AF7">
        <w:rPr>
          <w:rFonts w:ascii="Book Antiqua" w:hAnsi="Book Antiqua"/>
          <w:b/>
          <w:sz w:val="24"/>
          <w:szCs w:val="24"/>
        </w:rPr>
        <w:t>Yamashita Y</w:t>
      </w:r>
      <w:r w:rsidRPr="007D5AF7">
        <w:rPr>
          <w:rFonts w:ascii="Book Antiqua" w:hAnsi="Book Antiqua"/>
          <w:sz w:val="24"/>
          <w:szCs w:val="24"/>
        </w:rPr>
        <w:t xml:space="preserve">, Bekki Y, Imai D, Ikegami T, Yoshizumi T, Ikeda T, Kawanaka H, Nishie A, Shirabe K, Maehara Y. Efficacy of postoperative anticoagulation therapy with enoxaparin for portal vein thrombosis after hepatic resection in patients with liver cancer. </w:t>
      </w:r>
      <w:r w:rsidRPr="007D5AF7">
        <w:rPr>
          <w:rFonts w:ascii="Book Antiqua" w:hAnsi="Book Antiqua"/>
          <w:i/>
          <w:sz w:val="24"/>
          <w:szCs w:val="24"/>
        </w:rPr>
        <w:t>Thromb Res</w:t>
      </w:r>
      <w:r w:rsidRPr="007D5AF7">
        <w:rPr>
          <w:rFonts w:ascii="Book Antiqua" w:hAnsi="Book Antiqua"/>
          <w:sz w:val="24"/>
          <w:szCs w:val="24"/>
        </w:rPr>
        <w:t xml:space="preserve"> 2014; </w:t>
      </w:r>
      <w:r w:rsidRPr="007D5AF7">
        <w:rPr>
          <w:rFonts w:ascii="Book Antiqua" w:hAnsi="Book Antiqua"/>
          <w:b/>
          <w:sz w:val="24"/>
          <w:szCs w:val="24"/>
        </w:rPr>
        <w:t>134</w:t>
      </w:r>
      <w:r w:rsidRPr="007D5AF7">
        <w:rPr>
          <w:rFonts w:ascii="Book Antiqua" w:hAnsi="Book Antiqua"/>
          <w:sz w:val="24"/>
          <w:szCs w:val="24"/>
        </w:rPr>
        <w:t>: 826-831 [PMID: 25156238 DOI: 10.1016/j.thromres.2014.07.038]</w:t>
      </w:r>
    </w:p>
    <w:p w14:paraId="48F1FFA6"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34 </w:t>
      </w:r>
      <w:r w:rsidRPr="007D5AF7">
        <w:rPr>
          <w:rFonts w:ascii="Book Antiqua" w:hAnsi="Book Antiqua"/>
          <w:b/>
          <w:sz w:val="24"/>
          <w:szCs w:val="24"/>
        </w:rPr>
        <w:t>Duffy JP</w:t>
      </w:r>
      <w:r w:rsidRPr="007D5AF7">
        <w:rPr>
          <w:rFonts w:ascii="Book Antiqua" w:hAnsi="Book Antiqua"/>
          <w:sz w:val="24"/>
          <w:szCs w:val="24"/>
        </w:rPr>
        <w:t xml:space="preserve">, Hong JC, Farmer DG, Ghobrial RM, Yersiz H, Hiatt JR, Busuttil RW. Vascular complications of orthotopic liver transplantation: experience in more than 4,200 patients. </w:t>
      </w:r>
      <w:r w:rsidRPr="007D5AF7">
        <w:rPr>
          <w:rFonts w:ascii="Book Antiqua" w:hAnsi="Book Antiqua"/>
          <w:i/>
          <w:sz w:val="24"/>
          <w:szCs w:val="24"/>
        </w:rPr>
        <w:t>J Am Coll Surg</w:t>
      </w:r>
      <w:r w:rsidRPr="007D5AF7">
        <w:rPr>
          <w:rFonts w:ascii="Book Antiqua" w:hAnsi="Book Antiqua"/>
          <w:sz w:val="24"/>
          <w:szCs w:val="24"/>
        </w:rPr>
        <w:t xml:space="preserve"> 2009; </w:t>
      </w:r>
      <w:r w:rsidRPr="007D5AF7">
        <w:rPr>
          <w:rFonts w:ascii="Book Antiqua" w:hAnsi="Book Antiqua"/>
          <w:b/>
          <w:sz w:val="24"/>
          <w:szCs w:val="24"/>
        </w:rPr>
        <w:t>208</w:t>
      </w:r>
      <w:r w:rsidRPr="007D5AF7">
        <w:rPr>
          <w:rFonts w:ascii="Book Antiqua" w:hAnsi="Book Antiqua"/>
          <w:sz w:val="24"/>
          <w:szCs w:val="24"/>
        </w:rPr>
        <w:t>: 896-903; discussion 903-5 [PMID: 19476857 DOI: 10.1016/j.jamcollsurg.2008.12.032]</w:t>
      </w:r>
    </w:p>
    <w:p w14:paraId="06E962FE"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35 </w:t>
      </w:r>
      <w:r w:rsidRPr="007D5AF7">
        <w:rPr>
          <w:rFonts w:ascii="Book Antiqua" w:hAnsi="Book Antiqua"/>
          <w:b/>
          <w:sz w:val="24"/>
          <w:szCs w:val="24"/>
        </w:rPr>
        <w:t>Oh CK</w:t>
      </w:r>
      <w:r w:rsidRPr="007D5AF7">
        <w:rPr>
          <w:rFonts w:ascii="Book Antiqua" w:hAnsi="Book Antiqua"/>
          <w:sz w:val="24"/>
          <w:szCs w:val="24"/>
        </w:rPr>
        <w:t xml:space="preserve">, Pelletier SJ, Sawyer RG, Dacus AR, McCullough CS, Pruett TL, Sanfey HA. Uni- and multi-variate analysis of risk factors for early and late hepatic artery thrombosis after liver transplantation. </w:t>
      </w:r>
      <w:r w:rsidRPr="007D5AF7">
        <w:rPr>
          <w:rFonts w:ascii="Book Antiqua" w:hAnsi="Book Antiqua"/>
          <w:i/>
          <w:sz w:val="24"/>
          <w:szCs w:val="24"/>
        </w:rPr>
        <w:t>Transplantation</w:t>
      </w:r>
      <w:r w:rsidRPr="007D5AF7">
        <w:rPr>
          <w:rFonts w:ascii="Book Antiqua" w:hAnsi="Book Antiqua"/>
          <w:sz w:val="24"/>
          <w:szCs w:val="24"/>
        </w:rPr>
        <w:t xml:space="preserve"> 2001; </w:t>
      </w:r>
      <w:r w:rsidRPr="007D5AF7">
        <w:rPr>
          <w:rFonts w:ascii="Book Antiqua" w:hAnsi="Book Antiqua"/>
          <w:b/>
          <w:sz w:val="24"/>
          <w:szCs w:val="24"/>
        </w:rPr>
        <w:t>71</w:t>
      </w:r>
      <w:r w:rsidRPr="007D5AF7">
        <w:rPr>
          <w:rFonts w:ascii="Book Antiqua" w:hAnsi="Book Antiqua"/>
          <w:sz w:val="24"/>
          <w:szCs w:val="24"/>
        </w:rPr>
        <w:t>: 767-772 [PMID: 11330540]</w:t>
      </w:r>
    </w:p>
    <w:p w14:paraId="42875C07"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36 </w:t>
      </w:r>
      <w:r w:rsidRPr="007D5AF7">
        <w:rPr>
          <w:rFonts w:ascii="Book Antiqua" w:hAnsi="Book Antiqua"/>
          <w:b/>
          <w:sz w:val="24"/>
          <w:szCs w:val="24"/>
        </w:rPr>
        <w:t>Yang Y</w:t>
      </w:r>
      <w:r w:rsidRPr="007D5AF7">
        <w:rPr>
          <w:rFonts w:ascii="Book Antiqua" w:hAnsi="Book Antiqua"/>
          <w:sz w:val="24"/>
          <w:szCs w:val="24"/>
        </w:rPr>
        <w:t xml:space="preserve">, Zhao JC, Yan LN, Ma YK, Huang B, Yuan D, Li B, Wen TF, Wang WT, Xu MQ, Yang JY. Risk factors associated with early and late HAT after adult liver transplantation. </w:t>
      </w:r>
      <w:r w:rsidRPr="007D5AF7">
        <w:rPr>
          <w:rFonts w:ascii="Book Antiqua" w:hAnsi="Book Antiqua"/>
          <w:i/>
          <w:sz w:val="24"/>
          <w:szCs w:val="24"/>
        </w:rPr>
        <w:t>World J Gastroenterol</w:t>
      </w:r>
      <w:r w:rsidRPr="007D5AF7">
        <w:rPr>
          <w:rFonts w:ascii="Book Antiqua" w:hAnsi="Book Antiqua"/>
          <w:sz w:val="24"/>
          <w:szCs w:val="24"/>
        </w:rPr>
        <w:t xml:space="preserve"> 2014; </w:t>
      </w:r>
      <w:r w:rsidRPr="007D5AF7">
        <w:rPr>
          <w:rFonts w:ascii="Book Antiqua" w:hAnsi="Book Antiqua"/>
          <w:b/>
          <w:sz w:val="24"/>
          <w:szCs w:val="24"/>
        </w:rPr>
        <w:t>20</w:t>
      </w:r>
      <w:r w:rsidRPr="007D5AF7">
        <w:rPr>
          <w:rFonts w:ascii="Book Antiqua" w:hAnsi="Book Antiqua"/>
          <w:sz w:val="24"/>
          <w:szCs w:val="24"/>
        </w:rPr>
        <w:t>: 10545-10552 [PMID: 25132774 DOI: 10.3748/wjg.v20.i30.10545]</w:t>
      </w:r>
    </w:p>
    <w:p w14:paraId="5DE24365"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lastRenderedPageBreak/>
        <w:t xml:space="preserve">37 </w:t>
      </w:r>
      <w:r w:rsidRPr="007D5AF7">
        <w:rPr>
          <w:rFonts w:ascii="Book Antiqua" w:hAnsi="Book Antiqua"/>
          <w:b/>
          <w:sz w:val="24"/>
          <w:szCs w:val="24"/>
        </w:rPr>
        <w:t>Silva MA</w:t>
      </w:r>
      <w:r w:rsidRPr="007D5AF7">
        <w:rPr>
          <w:rFonts w:ascii="Book Antiqua" w:hAnsi="Book Antiqua"/>
          <w:sz w:val="24"/>
          <w:szCs w:val="24"/>
        </w:rPr>
        <w:t xml:space="preserve">, Jambulingam PS, Gunson BK, Mayer D, Buckels JA, Mirza DF, Bramhall SR. Hepatic artery thrombosis following orthotopic liver transplantation: a 10-year experience from a single centre in the United Kingdom. </w:t>
      </w:r>
      <w:r w:rsidRPr="007D5AF7">
        <w:rPr>
          <w:rFonts w:ascii="Book Antiqua" w:hAnsi="Book Antiqua"/>
          <w:i/>
          <w:sz w:val="24"/>
          <w:szCs w:val="24"/>
        </w:rPr>
        <w:t>Liver Transpl</w:t>
      </w:r>
      <w:r w:rsidRPr="007D5AF7">
        <w:rPr>
          <w:rFonts w:ascii="Book Antiqua" w:hAnsi="Book Antiqua"/>
          <w:sz w:val="24"/>
          <w:szCs w:val="24"/>
        </w:rPr>
        <w:t xml:space="preserve"> 2006; </w:t>
      </w:r>
      <w:r w:rsidRPr="007D5AF7">
        <w:rPr>
          <w:rFonts w:ascii="Book Antiqua" w:hAnsi="Book Antiqua"/>
          <w:b/>
          <w:sz w:val="24"/>
          <w:szCs w:val="24"/>
        </w:rPr>
        <w:t>12</w:t>
      </w:r>
      <w:r w:rsidRPr="007D5AF7">
        <w:rPr>
          <w:rFonts w:ascii="Book Antiqua" w:hAnsi="Book Antiqua"/>
          <w:sz w:val="24"/>
          <w:szCs w:val="24"/>
        </w:rPr>
        <w:t>: 146-151 [PMID: 16382467 DOI: 10.1002/lt.20566]</w:t>
      </w:r>
    </w:p>
    <w:p w14:paraId="4C406523"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38 </w:t>
      </w:r>
      <w:r w:rsidRPr="007D5AF7">
        <w:rPr>
          <w:rFonts w:ascii="Book Antiqua" w:hAnsi="Book Antiqua"/>
          <w:b/>
          <w:sz w:val="24"/>
          <w:szCs w:val="24"/>
        </w:rPr>
        <w:t>Salami A</w:t>
      </w:r>
      <w:r w:rsidRPr="007D5AF7">
        <w:rPr>
          <w:rFonts w:ascii="Book Antiqua" w:hAnsi="Book Antiqua"/>
          <w:sz w:val="24"/>
          <w:szCs w:val="24"/>
        </w:rPr>
        <w:t xml:space="preserve">, Qureshi W, Kuriakose P, Moonka D, Yoshida A, Abouljoud M. Frequency and predictors of venous thromboembolism in orthotopic liver transplant recipients: a single-center retrospective review. </w:t>
      </w:r>
      <w:r w:rsidRPr="007D5AF7">
        <w:rPr>
          <w:rFonts w:ascii="Book Antiqua" w:hAnsi="Book Antiqua"/>
          <w:i/>
          <w:sz w:val="24"/>
          <w:szCs w:val="24"/>
        </w:rPr>
        <w:t>Transplant Proc</w:t>
      </w:r>
      <w:r w:rsidRPr="007D5AF7">
        <w:rPr>
          <w:rFonts w:ascii="Book Antiqua" w:hAnsi="Book Antiqua"/>
          <w:sz w:val="24"/>
          <w:szCs w:val="24"/>
        </w:rPr>
        <w:t xml:space="preserve"> 2013; </w:t>
      </w:r>
      <w:r w:rsidRPr="007D5AF7">
        <w:rPr>
          <w:rFonts w:ascii="Book Antiqua" w:hAnsi="Book Antiqua"/>
          <w:b/>
          <w:sz w:val="24"/>
          <w:szCs w:val="24"/>
        </w:rPr>
        <w:t>45</w:t>
      </w:r>
      <w:r w:rsidRPr="007D5AF7">
        <w:rPr>
          <w:rFonts w:ascii="Book Antiqua" w:hAnsi="Book Antiqua"/>
          <w:sz w:val="24"/>
          <w:szCs w:val="24"/>
        </w:rPr>
        <w:t>: 315-319 [PMID: 23267811 DOI: 10.1016/j.transproceed.2012.06.060]</w:t>
      </w:r>
    </w:p>
    <w:p w14:paraId="5D74DBAF"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39 </w:t>
      </w:r>
      <w:r w:rsidRPr="007D5AF7">
        <w:rPr>
          <w:rFonts w:ascii="Book Antiqua" w:hAnsi="Book Antiqua"/>
          <w:b/>
          <w:sz w:val="24"/>
          <w:szCs w:val="24"/>
        </w:rPr>
        <w:t>Stine JG</w:t>
      </w:r>
      <w:r w:rsidRPr="007D5AF7">
        <w:rPr>
          <w:rFonts w:ascii="Book Antiqua" w:hAnsi="Book Antiqua"/>
          <w:sz w:val="24"/>
          <w:szCs w:val="24"/>
        </w:rPr>
        <w:t xml:space="preserve">, Pelletier SJ, Schmitt TM, Porte RJ, Northup PG. Pre-transplant portal vein thrombosis is an independent risk factor for graft loss due to hepatic artery thrombosis in liver transplant recipients. </w:t>
      </w:r>
      <w:r w:rsidRPr="007D5AF7">
        <w:rPr>
          <w:rFonts w:ascii="Book Antiqua" w:hAnsi="Book Antiqua"/>
          <w:i/>
          <w:sz w:val="24"/>
          <w:szCs w:val="24"/>
        </w:rPr>
        <w:t>HPB (Oxford)</w:t>
      </w:r>
      <w:r w:rsidRPr="007D5AF7">
        <w:rPr>
          <w:rFonts w:ascii="Book Antiqua" w:hAnsi="Book Antiqua"/>
          <w:sz w:val="24"/>
          <w:szCs w:val="24"/>
        </w:rPr>
        <w:t xml:space="preserve"> 2016; </w:t>
      </w:r>
      <w:r w:rsidRPr="007D5AF7">
        <w:rPr>
          <w:rFonts w:ascii="Book Antiqua" w:hAnsi="Book Antiqua"/>
          <w:b/>
          <w:sz w:val="24"/>
          <w:szCs w:val="24"/>
        </w:rPr>
        <w:t>18</w:t>
      </w:r>
      <w:r w:rsidRPr="007D5AF7">
        <w:rPr>
          <w:rFonts w:ascii="Book Antiqua" w:hAnsi="Book Antiqua"/>
          <w:sz w:val="24"/>
          <w:szCs w:val="24"/>
        </w:rPr>
        <w:t>: 279-286 [PMID: 27017168 DOI: 10.1016/j.hpb.2015.10.008]</w:t>
      </w:r>
    </w:p>
    <w:p w14:paraId="671CBEF5"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40 </w:t>
      </w:r>
      <w:r w:rsidRPr="007D5AF7">
        <w:rPr>
          <w:rFonts w:ascii="Book Antiqua" w:hAnsi="Book Antiqua"/>
          <w:b/>
          <w:sz w:val="24"/>
          <w:szCs w:val="24"/>
        </w:rPr>
        <w:t>Annamalai A</w:t>
      </w:r>
      <w:r w:rsidRPr="007D5AF7">
        <w:rPr>
          <w:rFonts w:ascii="Book Antiqua" w:hAnsi="Book Antiqua"/>
          <w:sz w:val="24"/>
          <w:szCs w:val="24"/>
        </w:rPr>
        <w:t xml:space="preserve">, Kim I, Sundaram V, Klein A. Incidence and risk factors of deep vein thrombosis after liver transplantation. </w:t>
      </w:r>
      <w:r w:rsidRPr="007D5AF7">
        <w:rPr>
          <w:rFonts w:ascii="Book Antiqua" w:hAnsi="Book Antiqua"/>
          <w:i/>
          <w:sz w:val="24"/>
          <w:szCs w:val="24"/>
        </w:rPr>
        <w:t>Transplant Proc</w:t>
      </w:r>
      <w:r w:rsidRPr="007D5AF7">
        <w:rPr>
          <w:rFonts w:ascii="Book Antiqua" w:hAnsi="Book Antiqua"/>
          <w:sz w:val="24"/>
          <w:szCs w:val="24"/>
        </w:rPr>
        <w:t xml:space="preserve"> 2014; </w:t>
      </w:r>
      <w:r w:rsidRPr="007D5AF7">
        <w:rPr>
          <w:rFonts w:ascii="Book Antiqua" w:hAnsi="Book Antiqua"/>
          <w:b/>
          <w:sz w:val="24"/>
          <w:szCs w:val="24"/>
        </w:rPr>
        <w:t>46</w:t>
      </w:r>
      <w:r w:rsidRPr="007D5AF7">
        <w:rPr>
          <w:rFonts w:ascii="Book Antiqua" w:hAnsi="Book Antiqua"/>
          <w:sz w:val="24"/>
          <w:szCs w:val="24"/>
        </w:rPr>
        <w:t>: 3564-3569 [PMID: 25498090 DOI: 10.1016/j.transproceed.2014.09.113]</w:t>
      </w:r>
    </w:p>
    <w:p w14:paraId="54D6BCE8"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41 </w:t>
      </w:r>
      <w:r w:rsidRPr="007D5AF7">
        <w:rPr>
          <w:rFonts w:ascii="Book Antiqua" w:hAnsi="Book Antiqua"/>
          <w:b/>
          <w:sz w:val="24"/>
          <w:szCs w:val="24"/>
        </w:rPr>
        <w:t>Warnaar N</w:t>
      </w:r>
      <w:r w:rsidRPr="007D5AF7">
        <w:rPr>
          <w:rFonts w:ascii="Book Antiqua" w:hAnsi="Book Antiqua"/>
          <w:sz w:val="24"/>
          <w:szCs w:val="24"/>
        </w:rPr>
        <w:t xml:space="preserve">, Molenaar IQ, Colquhoun SD, Slooff MJ, Sherwani S, de Wolf AM, Porte RJ. Intraoperative pulmonary embolism and intracardiac thrombosis complicating liver transplantation: a systematic review. </w:t>
      </w:r>
      <w:r w:rsidRPr="007D5AF7">
        <w:rPr>
          <w:rFonts w:ascii="Book Antiqua" w:hAnsi="Book Antiqua"/>
          <w:i/>
          <w:sz w:val="24"/>
          <w:szCs w:val="24"/>
        </w:rPr>
        <w:t>J Thromb Haemost</w:t>
      </w:r>
      <w:r w:rsidRPr="007D5AF7">
        <w:rPr>
          <w:rFonts w:ascii="Book Antiqua" w:hAnsi="Book Antiqua"/>
          <w:sz w:val="24"/>
          <w:szCs w:val="24"/>
        </w:rPr>
        <w:t xml:space="preserve"> 2008; </w:t>
      </w:r>
      <w:r w:rsidRPr="007D5AF7">
        <w:rPr>
          <w:rFonts w:ascii="Book Antiqua" w:hAnsi="Book Antiqua"/>
          <w:b/>
          <w:sz w:val="24"/>
          <w:szCs w:val="24"/>
        </w:rPr>
        <w:t>6</w:t>
      </w:r>
      <w:r w:rsidRPr="007D5AF7">
        <w:rPr>
          <w:rFonts w:ascii="Book Antiqua" w:hAnsi="Book Antiqua"/>
          <w:sz w:val="24"/>
          <w:szCs w:val="24"/>
        </w:rPr>
        <w:t>: 297-302 [PMID: 18005235 DOI: 10.1111/j.1538-7836.2007.02831.x]</w:t>
      </w:r>
    </w:p>
    <w:p w14:paraId="4D19EC7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42 </w:t>
      </w:r>
      <w:r w:rsidRPr="007D5AF7">
        <w:rPr>
          <w:rFonts w:ascii="Book Antiqua" w:hAnsi="Book Antiqua"/>
          <w:b/>
          <w:sz w:val="24"/>
          <w:szCs w:val="24"/>
        </w:rPr>
        <w:t>Sakai T</w:t>
      </w:r>
      <w:r w:rsidRPr="007D5AF7">
        <w:rPr>
          <w:rFonts w:ascii="Book Antiqua" w:hAnsi="Book Antiqua"/>
          <w:sz w:val="24"/>
          <w:szCs w:val="24"/>
        </w:rPr>
        <w:t xml:space="preserve">, Matsusaki T, Dai F, Tanaka KA, Donaldson JB, Hilmi IA, Wallis Marsh J, Planinsic RM, Humar A. Pulmonary thromboembolism during adult liver transplantation: incidence, clinical presentation, outcome, risk factors, and diagnostic predictors. </w:t>
      </w:r>
      <w:r w:rsidRPr="007D5AF7">
        <w:rPr>
          <w:rFonts w:ascii="Book Antiqua" w:hAnsi="Book Antiqua"/>
          <w:i/>
          <w:sz w:val="24"/>
          <w:szCs w:val="24"/>
        </w:rPr>
        <w:t>Br J Anaesth</w:t>
      </w:r>
      <w:r w:rsidRPr="007D5AF7">
        <w:rPr>
          <w:rFonts w:ascii="Book Antiqua" w:hAnsi="Book Antiqua"/>
          <w:sz w:val="24"/>
          <w:szCs w:val="24"/>
        </w:rPr>
        <w:t xml:space="preserve"> 2012; </w:t>
      </w:r>
      <w:r w:rsidRPr="007D5AF7">
        <w:rPr>
          <w:rFonts w:ascii="Book Antiqua" w:hAnsi="Book Antiqua"/>
          <w:b/>
          <w:sz w:val="24"/>
          <w:szCs w:val="24"/>
        </w:rPr>
        <w:t>108</w:t>
      </w:r>
      <w:r w:rsidRPr="007D5AF7">
        <w:rPr>
          <w:rFonts w:ascii="Book Antiqua" w:hAnsi="Book Antiqua"/>
          <w:sz w:val="24"/>
          <w:szCs w:val="24"/>
        </w:rPr>
        <w:t>: 469-477 [PMID: 22174347 DOI: 10.1093/bja/aer392]</w:t>
      </w:r>
    </w:p>
    <w:p w14:paraId="769094E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43 </w:t>
      </w:r>
      <w:r w:rsidRPr="007D5AF7">
        <w:rPr>
          <w:rFonts w:ascii="Book Antiqua" w:hAnsi="Book Antiqua"/>
          <w:b/>
          <w:sz w:val="24"/>
          <w:szCs w:val="24"/>
        </w:rPr>
        <w:t>Pereboom IT</w:t>
      </w:r>
      <w:r w:rsidRPr="007D5AF7">
        <w:rPr>
          <w:rFonts w:ascii="Book Antiqua" w:hAnsi="Book Antiqua"/>
          <w:sz w:val="24"/>
          <w:szCs w:val="24"/>
        </w:rPr>
        <w:t xml:space="preserve">, Adelmeijer J, van Leeuwen Y, Hendriks HG, Porte RJ, Lisman T. Development of a severe von Willebrand factor/ADAMTS13 dysbalance during orthotopic liver transplantation. </w:t>
      </w:r>
      <w:r w:rsidRPr="007D5AF7">
        <w:rPr>
          <w:rFonts w:ascii="Book Antiqua" w:hAnsi="Book Antiqua"/>
          <w:i/>
          <w:sz w:val="24"/>
          <w:szCs w:val="24"/>
        </w:rPr>
        <w:t>Am J Transplant</w:t>
      </w:r>
      <w:r w:rsidRPr="007D5AF7">
        <w:rPr>
          <w:rFonts w:ascii="Book Antiqua" w:hAnsi="Book Antiqua"/>
          <w:sz w:val="24"/>
          <w:szCs w:val="24"/>
        </w:rPr>
        <w:t xml:space="preserve"> 2009; </w:t>
      </w:r>
      <w:r w:rsidRPr="007D5AF7">
        <w:rPr>
          <w:rFonts w:ascii="Book Antiqua" w:hAnsi="Book Antiqua"/>
          <w:b/>
          <w:sz w:val="24"/>
          <w:szCs w:val="24"/>
        </w:rPr>
        <w:t>9</w:t>
      </w:r>
      <w:r w:rsidRPr="007D5AF7">
        <w:rPr>
          <w:rFonts w:ascii="Book Antiqua" w:hAnsi="Book Antiqua"/>
          <w:sz w:val="24"/>
          <w:szCs w:val="24"/>
        </w:rPr>
        <w:t>: 1189-1196 [PMID: 19422343 DOI: 10.1111/j.1600-6143.2009.02621.x]</w:t>
      </w:r>
    </w:p>
    <w:p w14:paraId="23AE14D4"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44 </w:t>
      </w:r>
      <w:r w:rsidRPr="007D5AF7">
        <w:rPr>
          <w:rFonts w:ascii="Book Antiqua" w:hAnsi="Book Antiqua"/>
          <w:b/>
          <w:sz w:val="24"/>
          <w:szCs w:val="24"/>
        </w:rPr>
        <w:t>Pereboom IT</w:t>
      </w:r>
      <w:r w:rsidRPr="007D5AF7">
        <w:rPr>
          <w:rFonts w:ascii="Book Antiqua" w:hAnsi="Book Antiqua"/>
          <w:sz w:val="24"/>
          <w:szCs w:val="24"/>
        </w:rPr>
        <w:t xml:space="preserve">, Lisman T, Porte RJ. Platelets in liver transplantation: friend or foe? </w:t>
      </w:r>
      <w:r w:rsidRPr="007D5AF7">
        <w:rPr>
          <w:rFonts w:ascii="Book Antiqua" w:hAnsi="Book Antiqua"/>
          <w:i/>
          <w:sz w:val="24"/>
          <w:szCs w:val="24"/>
        </w:rPr>
        <w:t>Liver Transpl</w:t>
      </w:r>
      <w:r w:rsidRPr="007D5AF7">
        <w:rPr>
          <w:rFonts w:ascii="Book Antiqua" w:hAnsi="Book Antiqua"/>
          <w:sz w:val="24"/>
          <w:szCs w:val="24"/>
        </w:rPr>
        <w:t xml:space="preserve"> 2008; </w:t>
      </w:r>
      <w:r w:rsidRPr="007D5AF7">
        <w:rPr>
          <w:rFonts w:ascii="Book Antiqua" w:hAnsi="Book Antiqua"/>
          <w:b/>
          <w:sz w:val="24"/>
          <w:szCs w:val="24"/>
        </w:rPr>
        <w:t>14</w:t>
      </w:r>
      <w:r w:rsidRPr="007D5AF7">
        <w:rPr>
          <w:rFonts w:ascii="Book Antiqua" w:hAnsi="Book Antiqua"/>
          <w:sz w:val="24"/>
          <w:szCs w:val="24"/>
        </w:rPr>
        <w:t>: 923-931 [PMID: 18581510 DOI: 10.1002/lt.21510]</w:t>
      </w:r>
    </w:p>
    <w:p w14:paraId="6861BC7D"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45 </w:t>
      </w:r>
      <w:r w:rsidRPr="007D5AF7">
        <w:rPr>
          <w:rFonts w:ascii="Book Antiqua" w:hAnsi="Book Antiqua"/>
          <w:b/>
          <w:sz w:val="24"/>
          <w:szCs w:val="24"/>
        </w:rPr>
        <w:t>Arshad F</w:t>
      </w:r>
      <w:r w:rsidRPr="007D5AF7">
        <w:rPr>
          <w:rFonts w:ascii="Book Antiqua" w:hAnsi="Book Antiqua"/>
          <w:sz w:val="24"/>
          <w:szCs w:val="24"/>
        </w:rPr>
        <w:t xml:space="preserve">, Lisman T, Porte RJ. Hypercoagulability as a contributor to thrombotic complications in the liver transplant recipient. </w:t>
      </w:r>
      <w:r w:rsidRPr="007D5AF7">
        <w:rPr>
          <w:rFonts w:ascii="Book Antiqua" w:hAnsi="Book Antiqua"/>
          <w:i/>
          <w:sz w:val="24"/>
          <w:szCs w:val="24"/>
        </w:rPr>
        <w:t>Liver Int</w:t>
      </w:r>
      <w:r w:rsidRPr="007D5AF7">
        <w:rPr>
          <w:rFonts w:ascii="Book Antiqua" w:hAnsi="Book Antiqua"/>
          <w:sz w:val="24"/>
          <w:szCs w:val="24"/>
        </w:rPr>
        <w:t xml:space="preserve"> 2013; </w:t>
      </w:r>
      <w:r w:rsidRPr="007D5AF7">
        <w:rPr>
          <w:rFonts w:ascii="Book Antiqua" w:hAnsi="Book Antiqua"/>
          <w:b/>
          <w:sz w:val="24"/>
          <w:szCs w:val="24"/>
        </w:rPr>
        <w:t>33</w:t>
      </w:r>
      <w:r w:rsidRPr="007D5AF7">
        <w:rPr>
          <w:rFonts w:ascii="Book Antiqua" w:hAnsi="Book Antiqua"/>
          <w:sz w:val="24"/>
          <w:szCs w:val="24"/>
        </w:rPr>
        <w:t>: 820-827 [PMID: 23490221 DOI: 10.1111/liv.12140]</w:t>
      </w:r>
    </w:p>
    <w:p w14:paraId="0888FF73"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lastRenderedPageBreak/>
        <w:t xml:space="preserve">46 </w:t>
      </w:r>
      <w:r w:rsidRPr="007D5AF7">
        <w:rPr>
          <w:rFonts w:ascii="Book Antiqua" w:hAnsi="Book Antiqua"/>
          <w:b/>
          <w:sz w:val="24"/>
          <w:szCs w:val="24"/>
        </w:rPr>
        <w:t>Porte RJ</w:t>
      </w:r>
      <w:r w:rsidRPr="007D5AF7">
        <w:rPr>
          <w:rFonts w:ascii="Book Antiqua" w:hAnsi="Book Antiqua"/>
          <w:sz w:val="24"/>
          <w:szCs w:val="24"/>
        </w:rPr>
        <w:t xml:space="preserve">, Bontempo FA, Knot EA, Lewis JH, Kang YG, Starzl TE. Tissue-type-plasminogen-activator-associated fibrinolysis in orthotopic liver transplantation. </w:t>
      </w:r>
      <w:r w:rsidRPr="007D5AF7">
        <w:rPr>
          <w:rFonts w:ascii="Book Antiqua" w:hAnsi="Book Antiqua"/>
          <w:i/>
          <w:sz w:val="24"/>
          <w:szCs w:val="24"/>
        </w:rPr>
        <w:t>Transplant Proc</w:t>
      </w:r>
      <w:r w:rsidRPr="007D5AF7">
        <w:rPr>
          <w:rFonts w:ascii="Book Antiqua" w:hAnsi="Book Antiqua"/>
          <w:sz w:val="24"/>
          <w:szCs w:val="24"/>
        </w:rPr>
        <w:t xml:space="preserve"> 1989; </w:t>
      </w:r>
      <w:r w:rsidRPr="007D5AF7">
        <w:rPr>
          <w:rFonts w:ascii="Book Antiqua" w:hAnsi="Book Antiqua"/>
          <w:b/>
          <w:sz w:val="24"/>
          <w:szCs w:val="24"/>
        </w:rPr>
        <w:t>21</w:t>
      </w:r>
      <w:r w:rsidRPr="007D5AF7">
        <w:rPr>
          <w:rFonts w:ascii="Book Antiqua" w:hAnsi="Book Antiqua"/>
          <w:sz w:val="24"/>
          <w:szCs w:val="24"/>
        </w:rPr>
        <w:t>: 3542 [PMID: 2500761]</w:t>
      </w:r>
    </w:p>
    <w:p w14:paraId="0ABC91CF"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47 </w:t>
      </w:r>
      <w:r w:rsidRPr="007D5AF7">
        <w:rPr>
          <w:rFonts w:ascii="Book Antiqua" w:hAnsi="Book Antiqua"/>
          <w:b/>
          <w:sz w:val="24"/>
          <w:szCs w:val="24"/>
        </w:rPr>
        <w:t>Lisman T</w:t>
      </w:r>
      <w:r w:rsidRPr="007D5AF7">
        <w:rPr>
          <w:rFonts w:ascii="Book Antiqua" w:hAnsi="Book Antiqua"/>
          <w:sz w:val="24"/>
          <w:szCs w:val="24"/>
        </w:rPr>
        <w:t xml:space="preserve">, Leebeek FW, Meijer K, Van Der Meer J, Nieuwenhuis HK, De Groot PG. Recombinant factor VIIa improves clot formation but not fibrolytic potential in patients with cirrhosis and during liver transplantation. </w:t>
      </w:r>
      <w:r w:rsidRPr="007D5AF7">
        <w:rPr>
          <w:rFonts w:ascii="Book Antiqua" w:hAnsi="Book Antiqua"/>
          <w:i/>
          <w:sz w:val="24"/>
          <w:szCs w:val="24"/>
        </w:rPr>
        <w:t>Hepatology</w:t>
      </w:r>
      <w:r w:rsidRPr="007D5AF7">
        <w:rPr>
          <w:rFonts w:ascii="Book Antiqua" w:hAnsi="Book Antiqua"/>
          <w:sz w:val="24"/>
          <w:szCs w:val="24"/>
        </w:rPr>
        <w:t xml:space="preserve"> 2002; </w:t>
      </w:r>
      <w:r w:rsidRPr="007D5AF7">
        <w:rPr>
          <w:rFonts w:ascii="Book Antiqua" w:hAnsi="Book Antiqua"/>
          <w:b/>
          <w:sz w:val="24"/>
          <w:szCs w:val="24"/>
        </w:rPr>
        <w:t>35</w:t>
      </w:r>
      <w:r w:rsidRPr="007D5AF7">
        <w:rPr>
          <w:rFonts w:ascii="Book Antiqua" w:hAnsi="Book Antiqua"/>
          <w:sz w:val="24"/>
          <w:szCs w:val="24"/>
        </w:rPr>
        <w:t>: 616-621 [PMID: 11870375 DOI: 10.1053/jhep.2002.31771]</w:t>
      </w:r>
    </w:p>
    <w:p w14:paraId="7F325A0F"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48 </w:t>
      </w:r>
      <w:r w:rsidRPr="007D5AF7">
        <w:rPr>
          <w:rFonts w:ascii="Book Antiqua" w:hAnsi="Book Antiqua"/>
          <w:b/>
          <w:sz w:val="24"/>
          <w:szCs w:val="24"/>
        </w:rPr>
        <w:t>Ganter MT</w:t>
      </w:r>
      <w:r w:rsidRPr="007D5AF7">
        <w:rPr>
          <w:rFonts w:ascii="Book Antiqua" w:hAnsi="Book Antiqua"/>
          <w:sz w:val="24"/>
          <w:szCs w:val="24"/>
        </w:rPr>
        <w:t xml:space="preserve">, Hofer CK. Coagulation monitoring: current techniques and clinical use of viscoelastic point-of-care coagulation devices. </w:t>
      </w:r>
      <w:r w:rsidRPr="007D5AF7">
        <w:rPr>
          <w:rFonts w:ascii="Book Antiqua" w:hAnsi="Book Antiqua"/>
          <w:i/>
          <w:sz w:val="24"/>
          <w:szCs w:val="24"/>
        </w:rPr>
        <w:t>Anesth Analg</w:t>
      </w:r>
      <w:r w:rsidRPr="007D5AF7">
        <w:rPr>
          <w:rFonts w:ascii="Book Antiqua" w:hAnsi="Book Antiqua"/>
          <w:sz w:val="24"/>
          <w:szCs w:val="24"/>
        </w:rPr>
        <w:t xml:space="preserve"> 2008; </w:t>
      </w:r>
      <w:r w:rsidRPr="007D5AF7">
        <w:rPr>
          <w:rFonts w:ascii="Book Antiqua" w:hAnsi="Book Antiqua"/>
          <w:b/>
          <w:sz w:val="24"/>
          <w:szCs w:val="24"/>
        </w:rPr>
        <w:t>106</w:t>
      </w:r>
      <w:r w:rsidRPr="007D5AF7">
        <w:rPr>
          <w:rFonts w:ascii="Book Antiqua" w:hAnsi="Book Antiqua"/>
          <w:sz w:val="24"/>
          <w:szCs w:val="24"/>
        </w:rPr>
        <w:t>: 1366-1375 [PMID: 18420846 DOI: 10.1213/ane.0b013e318168b367]</w:t>
      </w:r>
    </w:p>
    <w:p w14:paraId="49B5E39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49 </w:t>
      </w:r>
      <w:r w:rsidRPr="007D5AF7">
        <w:rPr>
          <w:rFonts w:ascii="Book Antiqua" w:hAnsi="Book Antiqua"/>
          <w:b/>
          <w:sz w:val="24"/>
          <w:szCs w:val="24"/>
        </w:rPr>
        <w:t>Lancé MD</w:t>
      </w:r>
      <w:r w:rsidRPr="007D5AF7">
        <w:rPr>
          <w:rFonts w:ascii="Book Antiqua" w:hAnsi="Book Antiqua"/>
          <w:sz w:val="24"/>
          <w:szCs w:val="24"/>
        </w:rPr>
        <w:t xml:space="preserve">. A general review of major global coagulation assays: thrombelastography, thrombin generation test and clot waveform analysis. </w:t>
      </w:r>
      <w:r w:rsidRPr="007D5AF7">
        <w:rPr>
          <w:rFonts w:ascii="Book Antiqua" w:hAnsi="Book Antiqua"/>
          <w:i/>
          <w:sz w:val="24"/>
          <w:szCs w:val="24"/>
        </w:rPr>
        <w:t>Thromb J</w:t>
      </w:r>
      <w:r w:rsidRPr="007D5AF7">
        <w:rPr>
          <w:rFonts w:ascii="Book Antiqua" w:hAnsi="Book Antiqua"/>
          <w:sz w:val="24"/>
          <w:szCs w:val="24"/>
        </w:rPr>
        <w:t xml:space="preserve"> 2015; </w:t>
      </w:r>
      <w:r w:rsidRPr="007D5AF7">
        <w:rPr>
          <w:rFonts w:ascii="Book Antiqua" w:hAnsi="Book Antiqua"/>
          <w:b/>
          <w:sz w:val="24"/>
          <w:szCs w:val="24"/>
        </w:rPr>
        <w:t>13</w:t>
      </w:r>
      <w:r w:rsidRPr="007D5AF7">
        <w:rPr>
          <w:rFonts w:ascii="Book Antiqua" w:hAnsi="Book Antiqua"/>
          <w:sz w:val="24"/>
          <w:szCs w:val="24"/>
        </w:rPr>
        <w:t>: 1 [PMID: 25937820 DOI: 10.1186/1477-9560-13-1]</w:t>
      </w:r>
    </w:p>
    <w:p w14:paraId="61E7FDBA"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50 </w:t>
      </w:r>
      <w:r w:rsidRPr="007D5AF7">
        <w:rPr>
          <w:rFonts w:ascii="Book Antiqua" w:hAnsi="Book Antiqua"/>
          <w:b/>
          <w:sz w:val="24"/>
          <w:szCs w:val="24"/>
        </w:rPr>
        <w:t>Wikkelsø A</w:t>
      </w:r>
      <w:r w:rsidRPr="007D5AF7">
        <w:rPr>
          <w:rFonts w:ascii="Book Antiqua" w:hAnsi="Book Antiqua"/>
          <w:sz w:val="24"/>
          <w:szCs w:val="24"/>
        </w:rPr>
        <w:t xml:space="preserve">, Wetterslev J, Møller AM, Afshari A. Thromboelastography (TEG) or thromboelastometry (ROTEM) to monitor haemostatic treatment versus usual care in adults or children with bleeding. </w:t>
      </w:r>
      <w:r w:rsidRPr="007D5AF7">
        <w:rPr>
          <w:rFonts w:ascii="Book Antiqua" w:hAnsi="Book Antiqua"/>
          <w:i/>
          <w:sz w:val="24"/>
          <w:szCs w:val="24"/>
        </w:rPr>
        <w:t>Cochrane Database Syst Rev</w:t>
      </w:r>
      <w:r w:rsidRPr="007D5AF7">
        <w:rPr>
          <w:rFonts w:ascii="Book Antiqua" w:hAnsi="Book Antiqua"/>
          <w:sz w:val="24"/>
          <w:szCs w:val="24"/>
        </w:rPr>
        <w:t xml:space="preserve"> 2016</w:t>
      </w:r>
      <w:proofErr w:type="gramStart"/>
      <w:r w:rsidRPr="007D5AF7">
        <w:rPr>
          <w:rFonts w:ascii="Book Antiqua" w:hAnsi="Book Antiqua"/>
          <w:sz w:val="24"/>
          <w:szCs w:val="24"/>
        </w:rPr>
        <w:t>; :</w:t>
      </w:r>
      <w:proofErr w:type="gramEnd"/>
      <w:r w:rsidRPr="007D5AF7">
        <w:rPr>
          <w:rFonts w:ascii="Book Antiqua" w:hAnsi="Book Antiqua"/>
          <w:sz w:val="24"/>
          <w:szCs w:val="24"/>
        </w:rPr>
        <w:t xml:space="preserve"> CD007871 [PMID: 27552162 DOI: 10.1002/14651858.CD007871.pub3]</w:t>
      </w:r>
    </w:p>
    <w:p w14:paraId="1BFDB06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51 </w:t>
      </w:r>
      <w:r w:rsidRPr="007D5AF7">
        <w:rPr>
          <w:rFonts w:ascii="Book Antiqua" w:hAnsi="Book Antiqua"/>
          <w:b/>
          <w:sz w:val="24"/>
          <w:szCs w:val="24"/>
        </w:rPr>
        <w:t>Forkin KT</w:t>
      </w:r>
      <w:r w:rsidRPr="007D5AF7">
        <w:rPr>
          <w:rFonts w:ascii="Book Antiqua" w:hAnsi="Book Antiqua"/>
          <w:sz w:val="24"/>
          <w:szCs w:val="24"/>
        </w:rPr>
        <w:t xml:space="preserve">, Colquhoun DA, Nemergut EC, Huffmyer JL. The Coagulation Profile of End-Stage Liver Disease and Considerations for Intraoperative Management. </w:t>
      </w:r>
      <w:r w:rsidRPr="007D5AF7">
        <w:rPr>
          <w:rFonts w:ascii="Book Antiqua" w:hAnsi="Book Antiqua"/>
          <w:i/>
          <w:sz w:val="24"/>
          <w:szCs w:val="24"/>
        </w:rPr>
        <w:t>Anesth Analg</w:t>
      </w:r>
      <w:r w:rsidRPr="007D5AF7">
        <w:rPr>
          <w:rFonts w:ascii="Book Antiqua" w:hAnsi="Book Antiqua"/>
          <w:sz w:val="24"/>
          <w:szCs w:val="24"/>
        </w:rPr>
        <w:t xml:space="preserve"> 2018; </w:t>
      </w:r>
      <w:r w:rsidRPr="007D5AF7">
        <w:rPr>
          <w:rFonts w:ascii="Book Antiqua" w:hAnsi="Book Antiqua"/>
          <w:b/>
          <w:sz w:val="24"/>
          <w:szCs w:val="24"/>
        </w:rPr>
        <w:t>126</w:t>
      </w:r>
      <w:r w:rsidRPr="007D5AF7">
        <w:rPr>
          <w:rFonts w:ascii="Book Antiqua" w:hAnsi="Book Antiqua"/>
          <w:sz w:val="24"/>
          <w:szCs w:val="24"/>
        </w:rPr>
        <w:t>: 46-61 [PMID: 28795966 DOI: 10.1213/ANE.0000000000002394]</w:t>
      </w:r>
    </w:p>
    <w:p w14:paraId="6E65EFA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52 </w:t>
      </w:r>
      <w:r w:rsidRPr="007D5AF7">
        <w:rPr>
          <w:rFonts w:ascii="Book Antiqua" w:hAnsi="Book Antiqua"/>
          <w:b/>
          <w:sz w:val="24"/>
          <w:szCs w:val="24"/>
        </w:rPr>
        <w:t>Hincker A</w:t>
      </w:r>
      <w:r w:rsidRPr="007D5AF7">
        <w:rPr>
          <w:rFonts w:ascii="Book Antiqua" w:hAnsi="Book Antiqua"/>
          <w:sz w:val="24"/>
          <w:szCs w:val="24"/>
        </w:rPr>
        <w:t xml:space="preserve">, Feit J, Sladen RN, Wagener G. Rotational thromboelastometry predicts thromboembolic complications after major non-cardiac surgery. </w:t>
      </w:r>
      <w:r w:rsidRPr="007D5AF7">
        <w:rPr>
          <w:rFonts w:ascii="Book Antiqua" w:hAnsi="Book Antiqua"/>
          <w:i/>
          <w:sz w:val="24"/>
          <w:szCs w:val="24"/>
        </w:rPr>
        <w:t>Crit Care</w:t>
      </w:r>
      <w:r w:rsidRPr="007D5AF7">
        <w:rPr>
          <w:rFonts w:ascii="Book Antiqua" w:hAnsi="Book Antiqua"/>
          <w:sz w:val="24"/>
          <w:szCs w:val="24"/>
        </w:rPr>
        <w:t xml:space="preserve"> 2014; </w:t>
      </w:r>
      <w:r w:rsidRPr="007D5AF7">
        <w:rPr>
          <w:rFonts w:ascii="Book Antiqua" w:hAnsi="Book Antiqua"/>
          <w:b/>
          <w:sz w:val="24"/>
          <w:szCs w:val="24"/>
        </w:rPr>
        <w:t>18</w:t>
      </w:r>
      <w:r w:rsidRPr="007D5AF7">
        <w:rPr>
          <w:rFonts w:ascii="Book Antiqua" w:hAnsi="Book Antiqua"/>
          <w:sz w:val="24"/>
          <w:szCs w:val="24"/>
        </w:rPr>
        <w:t>: 549 [PMID: 25292221 DOI: 10.1186/s13054-014-0549-2]</w:t>
      </w:r>
    </w:p>
    <w:p w14:paraId="57A6EFDE"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53 </w:t>
      </w:r>
      <w:r w:rsidRPr="007D5AF7">
        <w:rPr>
          <w:rFonts w:ascii="Book Antiqua" w:hAnsi="Book Antiqua"/>
          <w:b/>
          <w:sz w:val="24"/>
          <w:szCs w:val="24"/>
        </w:rPr>
        <w:t>Kashuk JL</w:t>
      </w:r>
      <w:r w:rsidRPr="007D5AF7">
        <w:rPr>
          <w:rFonts w:ascii="Book Antiqua" w:hAnsi="Book Antiqua"/>
          <w:sz w:val="24"/>
          <w:szCs w:val="24"/>
        </w:rPr>
        <w:t xml:space="preserve">, Moore EE, Sabel A, Barnett C, Haenel J, Le T, Pezold M, Lawrence J, Biffl WL, Cothren CC, Johnson JL. Rapid thrombelastography (r-TEG) identifies hypercoagulability and predicts thromboembolic events in surgical patients. </w:t>
      </w:r>
      <w:r w:rsidRPr="007D5AF7">
        <w:rPr>
          <w:rFonts w:ascii="Book Antiqua" w:hAnsi="Book Antiqua"/>
          <w:i/>
          <w:sz w:val="24"/>
          <w:szCs w:val="24"/>
        </w:rPr>
        <w:t>Surgery</w:t>
      </w:r>
      <w:r w:rsidRPr="007D5AF7">
        <w:rPr>
          <w:rFonts w:ascii="Book Antiqua" w:hAnsi="Book Antiqua"/>
          <w:sz w:val="24"/>
          <w:szCs w:val="24"/>
        </w:rPr>
        <w:t xml:space="preserve"> 2009; </w:t>
      </w:r>
      <w:r w:rsidRPr="007D5AF7">
        <w:rPr>
          <w:rFonts w:ascii="Book Antiqua" w:hAnsi="Book Antiqua"/>
          <w:b/>
          <w:sz w:val="24"/>
          <w:szCs w:val="24"/>
        </w:rPr>
        <w:t>146</w:t>
      </w:r>
      <w:r w:rsidRPr="007D5AF7">
        <w:rPr>
          <w:rFonts w:ascii="Book Antiqua" w:hAnsi="Book Antiqua"/>
          <w:sz w:val="24"/>
          <w:szCs w:val="24"/>
        </w:rPr>
        <w:t>: 764-72; discussion 772-4 [PMID: 19789037 DOI: 10.1016/j.surg.2009.06.054]</w:t>
      </w:r>
    </w:p>
    <w:p w14:paraId="3A4D0592"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54 </w:t>
      </w:r>
      <w:r w:rsidRPr="007D5AF7">
        <w:rPr>
          <w:rFonts w:ascii="Book Antiqua" w:hAnsi="Book Antiqua"/>
          <w:b/>
          <w:sz w:val="24"/>
          <w:szCs w:val="24"/>
        </w:rPr>
        <w:t>Cerutti E</w:t>
      </w:r>
      <w:r w:rsidRPr="007D5AF7">
        <w:rPr>
          <w:rFonts w:ascii="Book Antiqua" w:hAnsi="Book Antiqua"/>
          <w:sz w:val="24"/>
          <w:szCs w:val="24"/>
        </w:rPr>
        <w:t xml:space="preserve">, Stratta C, Romagnoli R, Schellino MM, Skurzak S, Rizzetto M, Tamponi G, Salizzoni M. Thromboelastogram monitoring in the perioperative period of hepatectomy for adult living liver donation. </w:t>
      </w:r>
      <w:r w:rsidRPr="007D5AF7">
        <w:rPr>
          <w:rFonts w:ascii="Book Antiqua" w:hAnsi="Book Antiqua"/>
          <w:i/>
          <w:sz w:val="24"/>
          <w:szCs w:val="24"/>
        </w:rPr>
        <w:t>Liver Transpl</w:t>
      </w:r>
      <w:r w:rsidRPr="007D5AF7">
        <w:rPr>
          <w:rFonts w:ascii="Book Antiqua" w:hAnsi="Book Antiqua"/>
          <w:sz w:val="24"/>
          <w:szCs w:val="24"/>
        </w:rPr>
        <w:t xml:space="preserve"> 2004; </w:t>
      </w:r>
      <w:r w:rsidRPr="007D5AF7">
        <w:rPr>
          <w:rFonts w:ascii="Book Antiqua" w:hAnsi="Book Antiqua"/>
          <w:b/>
          <w:sz w:val="24"/>
          <w:szCs w:val="24"/>
        </w:rPr>
        <w:t>10</w:t>
      </w:r>
      <w:r w:rsidRPr="007D5AF7">
        <w:rPr>
          <w:rFonts w:ascii="Book Antiqua" w:hAnsi="Book Antiqua"/>
          <w:sz w:val="24"/>
          <w:szCs w:val="24"/>
        </w:rPr>
        <w:t>: 289-294 [PMID: 14762869 DOI: 10.1002/lt.20078]</w:t>
      </w:r>
    </w:p>
    <w:p w14:paraId="37DB776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lastRenderedPageBreak/>
        <w:t xml:space="preserve">55 </w:t>
      </w:r>
      <w:r w:rsidRPr="007D5AF7">
        <w:rPr>
          <w:rFonts w:ascii="Book Antiqua" w:hAnsi="Book Antiqua"/>
          <w:b/>
          <w:sz w:val="24"/>
          <w:szCs w:val="24"/>
        </w:rPr>
        <w:t>Krzanicki D</w:t>
      </w:r>
      <w:r w:rsidRPr="007D5AF7">
        <w:rPr>
          <w:rFonts w:ascii="Book Antiqua" w:hAnsi="Book Antiqua"/>
          <w:sz w:val="24"/>
          <w:szCs w:val="24"/>
        </w:rPr>
        <w:t xml:space="preserve">, Sugavanam A, Mallett S. Intraoperative hypercoagulability during liver transplantation as demonstrated by thromboelastography. </w:t>
      </w:r>
      <w:r w:rsidRPr="007D5AF7">
        <w:rPr>
          <w:rFonts w:ascii="Book Antiqua" w:hAnsi="Book Antiqua"/>
          <w:i/>
          <w:sz w:val="24"/>
          <w:szCs w:val="24"/>
        </w:rPr>
        <w:t>Liver Transpl</w:t>
      </w:r>
      <w:r w:rsidRPr="007D5AF7">
        <w:rPr>
          <w:rFonts w:ascii="Book Antiqua" w:hAnsi="Book Antiqua"/>
          <w:sz w:val="24"/>
          <w:szCs w:val="24"/>
        </w:rPr>
        <w:t xml:space="preserve"> 2013; </w:t>
      </w:r>
      <w:r w:rsidRPr="007D5AF7">
        <w:rPr>
          <w:rFonts w:ascii="Book Antiqua" w:hAnsi="Book Antiqua"/>
          <w:b/>
          <w:sz w:val="24"/>
          <w:szCs w:val="24"/>
        </w:rPr>
        <w:t>19</w:t>
      </w:r>
      <w:r w:rsidRPr="007D5AF7">
        <w:rPr>
          <w:rFonts w:ascii="Book Antiqua" w:hAnsi="Book Antiqua"/>
          <w:sz w:val="24"/>
          <w:szCs w:val="24"/>
        </w:rPr>
        <w:t>: 852-861 [PMID: 23696318 DOI: 10.1002/lt.23668]</w:t>
      </w:r>
    </w:p>
    <w:p w14:paraId="79814BB7"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56 </w:t>
      </w:r>
      <w:r w:rsidRPr="007D5AF7">
        <w:rPr>
          <w:rFonts w:ascii="Book Antiqua" w:hAnsi="Book Antiqua"/>
          <w:b/>
          <w:sz w:val="24"/>
          <w:szCs w:val="24"/>
        </w:rPr>
        <w:t>McCrath DJ</w:t>
      </w:r>
      <w:r w:rsidRPr="007D5AF7">
        <w:rPr>
          <w:rFonts w:ascii="Book Antiqua" w:hAnsi="Book Antiqua"/>
          <w:sz w:val="24"/>
          <w:szCs w:val="24"/>
        </w:rPr>
        <w:t xml:space="preserve">, Cerboni E, Frumento RJ, Hirsh AL, Bennett-Guerrero E. Thromboelastography maximum amplitude predicts postoperative thrombotic complications including myocardial infarction. </w:t>
      </w:r>
      <w:r w:rsidRPr="007D5AF7">
        <w:rPr>
          <w:rFonts w:ascii="Book Antiqua" w:hAnsi="Book Antiqua"/>
          <w:i/>
          <w:sz w:val="24"/>
          <w:szCs w:val="24"/>
        </w:rPr>
        <w:t>Anesth Analg</w:t>
      </w:r>
      <w:r w:rsidRPr="007D5AF7">
        <w:rPr>
          <w:rFonts w:ascii="Book Antiqua" w:hAnsi="Book Antiqua"/>
          <w:sz w:val="24"/>
          <w:szCs w:val="24"/>
        </w:rPr>
        <w:t xml:space="preserve"> 2005; </w:t>
      </w:r>
      <w:r w:rsidRPr="007D5AF7">
        <w:rPr>
          <w:rFonts w:ascii="Book Antiqua" w:hAnsi="Book Antiqua"/>
          <w:b/>
          <w:sz w:val="24"/>
          <w:szCs w:val="24"/>
        </w:rPr>
        <w:t>100</w:t>
      </w:r>
      <w:r w:rsidRPr="007D5AF7">
        <w:rPr>
          <w:rFonts w:ascii="Book Antiqua" w:hAnsi="Book Antiqua"/>
          <w:sz w:val="24"/>
          <w:szCs w:val="24"/>
        </w:rPr>
        <w:t>: 1576-1583 [PMID: 15920177 DOI: 10.1213/01.ANE.0000155290.86795.12]</w:t>
      </w:r>
    </w:p>
    <w:p w14:paraId="7042916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57 </w:t>
      </w:r>
      <w:r w:rsidRPr="007D5AF7">
        <w:rPr>
          <w:rFonts w:ascii="Book Antiqua" w:hAnsi="Book Antiqua"/>
          <w:b/>
          <w:sz w:val="24"/>
          <w:szCs w:val="24"/>
        </w:rPr>
        <w:t>Rafiq S</w:t>
      </w:r>
      <w:r w:rsidRPr="007D5AF7">
        <w:rPr>
          <w:rFonts w:ascii="Book Antiqua" w:hAnsi="Book Antiqua"/>
          <w:sz w:val="24"/>
          <w:szCs w:val="24"/>
        </w:rPr>
        <w:t xml:space="preserve">, Johansson PI, Ostrowski SR, Stissing T, Steinbrüchel DA. Hypercoagulability in patients undergoing coronary artery bypass grafting: prevalence, patient characteristics and postoperative outcome. </w:t>
      </w:r>
      <w:r w:rsidRPr="007D5AF7">
        <w:rPr>
          <w:rFonts w:ascii="Book Antiqua" w:hAnsi="Book Antiqua"/>
          <w:i/>
          <w:sz w:val="24"/>
          <w:szCs w:val="24"/>
        </w:rPr>
        <w:t>Eur J Cardiothorac Surg</w:t>
      </w:r>
      <w:r w:rsidRPr="007D5AF7">
        <w:rPr>
          <w:rFonts w:ascii="Book Antiqua" w:hAnsi="Book Antiqua"/>
          <w:sz w:val="24"/>
          <w:szCs w:val="24"/>
        </w:rPr>
        <w:t xml:space="preserve"> 2012; </w:t>
      </w:r>
      <w:r w:rsidRPr="007D5AF7">
        <w:rPr>
          <w:rFonts w:ascii="Book Antiqua" w:hAnsi="Book Antiqua"/>
          <w:b/>
          <w:sz w:val="24"/>
          <w:szCs w:val="24"/>
        </w:rPr>
        <w:t>41</w:t>
      </w:r>
      <w:r w:rsidRPr="007D5AF7">
        <w:rPr>
          <w:rFonts w:ascii="Book Antiqua" w:hAnsi="Book Antiqua"/>
          <w:sz w:val="24"/>
          <w:szCs w:val="24"/>
        </w:rPr>
        <w:t>: 550-555 [PMID: 22011771 DOI: 10.1093/ejcts/ezr001]</w:t>
      </w:r>
    </w:p>
    <w:p w14:paraId="44D037A4"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58 </w:t>
      </w:r>
      <w:r w:rsidRPr="007D5AF7">
        <w:rPr>
          <w:rFonts w:ascii="Book Antiqua" w:hAnsi="Book Antiqua"/>
          <w:b/>
          <w:sz w:val="24"/>
          <w:szCs w:val="24"/>
        </w:rPr>
        <w:t>Lerner AB</w:t>
      </w:r>
      <w:r w:rsidRPr="007D5AF7">
        <w:rPr>
          <w:rFonts w:ascii="Book Antiqua" w:hAnsi="Book Antiqua"/>
          <w:sz w:val="24"/>
          <w:szCs w:val="24"/>
        </w:rPr>
        <w:t xml:space="preserve">, Sundar E, Mahmood F, Sarge T, Hanto DW, Panzica PJ. Four cases of cardiopulmonary thromboembolism during liver transplantation without the use of antifibrinolytic drugs. </w:t>
      </w:r>
      <w:r w:rsidRPr="007D5AF7">
        <w:rPr>
          <w:rFonts w:ascii="Book Antiqua" w:hAnsi="Book Antiqua"/>
          <w:i/>
          <w:sz w:val="24"/>
          <w:szCs w:val="24"/>
        </w:rPr>
        <w:t>Anesth Analg</w:t>
      </w:r>
      <w:r w:rsidRPr="007D5AF7">
        <w:rPr>
          <w:rFonts w:ascii="Book Antiqua" w:hAnsi="Book Antiqua"/>
          <w:sz w:val="24"/>
          <w:szCs w:val="24"/>
        </w:rPr>
        <w:t xml:space="preserve"> 2005; </w:t>
      </w:r>
      <w:r w:rsidRPr="007D5AF7">
        <w:rPr>
          <w:rFonts w:ascii="Book Antiqua" w:hAnsi="Book Antiqua"/>
          <w:b/>
          <w:sz w:val="24"/>
          <w:szCs w:val="24"/>
        </w:rPr>
        <w:t>101</w:t>
      </w:r>
      <w:r w:rsidRPr="007D5AF7">
        <w:rPr>
          <w:rFonts w:ascii="Book Antiqua" w:hAnsi="Book Antiqua"/>
          <w:sz w:val="24"/>
          <w:szCs w:val="24"/>
        </w:rPr>
        <w:t>: 1608-1612 [PMID: 16301227 DOI: 10.1213/01.ANE.0000184256.28981.2B]</w:t>
      </w:r>
    </w:p>
    <w:p w14:paraId="02F35CBB"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59 </w:t>
      </w:r>
      <w:r w:rsidRPr="007D5AF7">
        <w:rPr>
          <w:rFonts w:ascii="Book Antiqua" w:hAnsi="Book Antiqua"/>
          <w:b/>
          <w:sz w:val="24"/>
          <w:szCs w:val="24"/>
        </w:rPr>
        <w:t>Zanetto A</w:t>
      </w:r>
      <w:r w:rsidRPr="007D5AF7">
        <w:rPr>
          <w:rFonts w:ascii="Book Antiqua" w:hAnsi="Book Antiqua"/>
          <w:sz w:val="24"/>
          <w:szCs w:val="24"/>
        </w:rPr>
        <w:t xml:space="preserve">, Senzolo M, Vitale A, Cillo U, Radu C, Sartorello F, Spiezia L, Campello E, Rodriguez-Castro K, Ferrarese A, Farinati F, Burra P, Simioni P. Thromboelastometry hypercoagulable profiles and portal vein thrombosis in cirrhotic patients with hepatocellular carcinoma. </w:t>
      </w:r>
      <w:r w:rsidRPr="007D5AF7">
        <w:rPr>
          <w:rFonts w:ascii="Book Antiqua" w:hAnsi="Book Antiqua"/>
          <w:i/>
          <w:sz w:val="24"/>
          <w:szCs w:val="24"/>
        </w:rPr>
        <w:t>Dig Liver Dis</w:t>
      </w:r>
      <w:r w:rsidRPr="007D5AF7">
        <w:rPr>
          <w:rFonts w:ascii="Book Antiqua" w:hAnsi="Book Antiqua"/>
          <w:sz w:val="24"/>
          <w:szCs w:val="24"/>
        </w:rPr>
        <w:t xml:space="preserve"> 2017; </w:t>
      </w:r>
      <w:r w:rsidRPr="007D5AF7">
        <w:rPr>
          <w:rFonts w:ascii="Book Antiqua" w:hAnsi="Book Antiqua"/>
          <w:b/>
          <w:sz w:val="24"/>
          <w:szCs w:val="24"/>
        </w:rPr>
        <w:t>49</w:t>
      </w:r>
      <w:r w:rsidRPr="007D5AF7">
        <w:rPr>
          <w:rFonts w:ascii="Book Antiqua" w:hAnsi="Book Antiqua"/>
          <w:sz w:val="24"/>
          <w:szCs w:val="24"/>
        </w:rPr>
        <w:t>: 440-445 [PMID: 28109767 DOI: 10.1016/j.dld.2016.12.019]</w:t>
      </w:r>
    </w:p>
    <w:p w14:paraId="4D3936B8"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60 </w:t>
      </w:r>
      <w:r w:rsidRPr="007D5AF7">
        <w:rPr>
          <w:rFonts w:ascii="Book Antiqua" w:hAnsi="Book Antiqua"/>
          <w:b/>
          <w:sz w:val="24"/>
          <w:szCs w:val="24"/>
        </w:rPr>
        <w:t>Zahr Eldeen F</w:t>
      </w:r>
      <w:r w:rsidRPr="007D5AF7">
        <w:rPr>
          <w:rFonts w:ascii="Book Antiqua" w:hAnsi="Book Antiqua"/>
          <w:sz w:val="24"/>
          <w:szCs w:val="24"/>
        </w:rPr>
        <w:t xml:space="preserve">, Roll GR, Derosas C, Rao R, Khan MS, Gunson BK, Hodson J, Mergental H, Ferraz-Neto BH, Isaac J, Muiesan P, Mirza DF, Iqbal A, Perera MT. Preoperative Thromboelastography as a Sensitive Tool Predicting Those at Risk of Developing Early Hepatic Artery Thrombosis After Adult Liver Transplantation. </w:t>
      </w:r>
      <w:r w:rsidRPr="007D5AF7">
        <w:rPr>
          <w:rFonts w:ascii="Book Antiqua" w:hAnsi="Book Antiqua"/>
          <w:i/>
          <w:sz w:val="24"/>
          <w:szCs w:val="24"/>
        </w:rPr>
        <w:t>Transplantation</w:t>
      </w:r>
      <w:r w:rsidRPr="007D5AF7">
        <w:rPr>
          <w:rFonts w:ascii="Book Antiqua" w:hAnsi="Book Antiqua"/>
          <w:sz w:val="24"/>
          <w:szCs w:val="24"/>
        </w:rPr>
        <w:t xml:space="preserve"> 2016; </w:t>
      </w:r>
      <w:r w:rsidRPr="007D5AF7">
        <w:rPr>
          <w:rFonts w:ascii="Book Antiqua" w:hAnsi="Book Antiqua"/>
          <w:b/>
          <w:sz w:val="24"/>
          <w:szCs w:val="24"/>
        </w:rPr>
        <w:t>100</w:t>
      </w:r>
      <w:r w:rsidRPr="007D5AF7">
        <w:rPr>
          <w:rFonts w:ascii="Book Antiqua" w:hAnsi="Book Antiqua"/>
          <w:sz w:val="24"/>
          <w:szCs w:val="24"/>
        </w:rPr>
        <w:t>: 2382-2390 [PMID: 27780186 DOI: 10.1097/TP.0000000000001395]</w:t>
      </w:r>
    </w:p>
    <w:p w14:paraId="26F500F2"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61 </w:t>
      </w:r>
      <w:r w:rsidRPr="007D5AF7">
        <w:rPr>
          <w:rFonts w:ascii="Book Antiqua" w:hAnsi="Book Antiqua"/>
          <w:b/>
          <w:sz w:val="24"/>
          <w:szCs w:val="24"/>
        </w:rPr>
        <w:t>Blasi A</w:t>
      </w:r>
      <w:r w:rsidRPr="007D5AF7">
        <w:rPr>
          <w:rFonts w:ascii="Book Antiqua" w:hAnsi="Book Antiqua"/>
          <w:sz w:val="24"/>
          <w:szCs w:val="24"/>
        </w:rPr>
        <w:t xml:space="preserve">, Molina V, Sanchez-Cabús S, Balust J, Garcia-Valdecasas JC, Taura P. Prediction of thromboembolic complications after liver resection for cholangiocarcinoma: is there a place for thromboelastometry? </w:t>
      </w:r>
      <w:r w:rsidRPr="007D5AF7">
        <w:rPr>
          <w:rFonts w:ascii="Book Antiqua" w:hAnsi="Book Antiqua"/>
          <w:i/>
          <w:sz w:val="24"/>
          <w:szCs w:val="24"/>
        </w:rPr>
        <w:t>Blood Coagul Fibrinolysis</w:t>
      </w:r>
      <w:r w:rsidRPr="007D5AF7">
        <w:rPr>
          <w:rFonts w:ascii="Book Antiqua" w:hAnsi="Book Antiqua"/>
          <w:sz w:val="24"/>
          <w:szCs w:val="24"/>
        </w:rPr>
        <w:t xml:space="preserve"> 2018; </w:t>
      </w:r>
      <w:r w:rsidRPr="007D5AF7">
        <w:rPr>
          <w:rFonts w:ascii="Book Antiqua" w:hAnsi="Book Antiqua"/>
          <w:b/>
          <w:sz w:val="24"/>
          <w:szCs w:val="24"/>
        </w:rPr>
        <w:t>29</w:t>
      </w:r>
      <w:r w:rsidRPr="007D5AF7">
        <w:rPr>
          <w:rFonts w:ascii="Book Antiqua" w:hAnsi="Book Antiqua"/>
          <w:sz w:val="24"/>
          <w:szCs w:val="24"/>
        </w:rPr>
        <w:t>: 61-66 [PMID: 29045240 DOI: 10.1097/MBC.0000000000000672]</w:t>
      </w:r>
    </w:p>
    <w:p w14:paraId="20321510"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62 </w:t>
      </w:r>
      <w:r w:rsidRPr="007D5AF7">
        <w:rPr>
          <w:rFonts w:ascii="Book Antiqua" w:hAnsi="Book Antiqua"/>
          <w:b/>
          <w:sz w:val="24"/>
          <w:szCs w:val="24"/>
        </w:rPr>
        <w:t>Lentschener C</w:t>
      </w:r>
      <w:r w:rsidRPr="007D5AF7">
        <w:rPr>
          <w:rFonts w:ascii="Book Antiqua" w:hAnsi="Book Antiqua"/>
          <w:sz w:val="24"/>
          <w:szCs w:val="24"/>
        </w:rPr>
        <w:t xml:space="preserve">, Flaujac C, Ibrahim F, Gouin-Thibault I, Bazin M, Sogni P, Samama CM. Assessment of haemostasis in patients with cirrhosis: Relevance of the ROTEM tests?: A </w:t>
      </w:r>
      <w:r w:rsidRPr="007D5AF7">
        <w:rPr>
          <w:rFonts w:ascii="Book Antiqua" w:hAnsi="Book Antiqua"/>
          <w:sz w:val="24"/>
          <w:szCs w:val="24"/>
        </w:rPr>
        <w:lastRenderedPageBreak/>
        <w:t xml:space="preserve">prospective, cross-sectional study. </w:t>
      </w:r>
      <w:r w:rsidRPr="007D5AF7">
        <w:rPr>
          <w:rFonts w:ascii="Book Antiqua" w:hAnsi="Book Antiqua"/>
          <w:i/>
          <w:sz w:val="24"/>
          <w:szCs w:val="24"/>
        </w:rPr>
        <w:t>Eur J Anaesthesiol</w:t>
      </w:r>
      <w:r w:rsidRPr="007D5AF7">
        <w:rPr>
          <w:rFonts w:ascii="Book Antiqua" w:hAnsi="Book Antiqua"/>
          <w:sz w:val="24"/>
          <w:szCs w:val="24"/>
        </w:rPr>
        <w:t xml:space="preserve"> 2016; </w:t>
      </w:r>
      <w:r w:rsidRPr="007D5AF7">
        <w:rPr>
          <w:rFonts w:ascii="Book Antiqua" w:hAnsi="Book Antiqua"/>
          <w:b/>
          <w:sz w:val="24"/>
          <w:szCs w:val="24"/>
        </w:rPr>
        <w:t>33</w:t>
      </w:r>
      <w:r w:rsidRPr="007D5AF7">
        <w:rPr>
          <w:rFonts w:ascii="Book Antiqua" w:hAnsi="Book Antiqua"/>
          <w:sz w:val="24"/>
          <w:szCs w:val="24"/>
        </w:rPr>
        <w:t>: 126-133 [PMID: 26258657 DOI: 10.1097/EJA.0000000000000322]</w:t>
      </w:r>
    </w:p>
    <w:p w14:paraId="3C5ED5CA"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63 </w:t>
      </w:r>
      <w:r w:rsidRPr="007D5AF7">
        <w:rPr>
          <w:rFonts w:ascii="Book Antiqua" w:hAnsi="Book Antiqua"/>
          <w:b/>
          <w:sz w:val="24"/>
          <w:szCs w:val="24"/>
        </w:rPr>
        <w:t>De Pietri L</w:t>
      </w:r>
      <w:r w:rsidRPr="007D5AF7">
        <w:rPr>
          <w:rFonts w:ascii="Book Antiqua" w:hAnsi="Book Antiqua"/>
          <w:sz w:val="24"/>
          <w:szCs w:val="24"/>
        </w:rPr>
        <w:t xml:space="preserve">, Bianchini M, Rompianesi G, Bertellini E, Begliomini B. Thromboelastographic reference ranges for a cirrhotic patient population undergoing liver transplantation. </w:t>
      </w:r>
      <w:r w:rsidRPr="007D5AF7">
        <w:rPr>
          <w:rFonts w:ascii="Book Antiqua" w:hAnsi="Book Antiqua"/>
          <w:i/>
          <w:sz w:val="24"/>
          <w:szCs w:val="24"/>
        </w:rPr>
        <w:t>World J Transplant</w:t>
      </w:r>
      <w:r w:rsidRPr="007D5AF7">
        <w:rPr>
          <w:rFonts w:ascii="Book Antiqua" w:hAnsi="Book Antiqua"/>
          <w:sz w:val="24"/>
          <w:szCs w:val="24"/>
        </w:rPr>
        <w:t xml:space="preserve"> 2016; </w:t>
      </w:r>
      <w:r w:rsidRPr="007D5AF7">
        <w:rPr>
          <w:rFonts w:ascii="Book Antiqua" w:hAnsi="Book Antiqua"/>
          <w:b/>
          <w:sz w:val="24"/>
          <w:szCs w:val="24"/>
        </w:rPr>
        <w:t>6</w:t>
      </w:r>
      <w:r w:rsidRPr="007D5AF7">
        <w:rPr>
          <w:rFonts w:ascii="Book Antiqua" w:hAnsi="Book Antiqua"/>
          <w:sz w:val="24"/>
          <w:szCs w:val="24"/>
        </w:rPr>
        <w:t>: 583-593 [PMID: 27683637 DOI: 10.5500/wjt.v6.i3.583]</w:t>
      </w:r>
    </w:p>
    <w:p w14:paraId="1D3C6B18"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64 </w:t>
      </w:r>
      <w:r w:rsidRPr="007D5AF7">
        <w:rPr>
          <w:rFonts w:ascii="Book Antiqua" w:hAnsi="Book Antiqua"/>
          <w:b/>
          <w:sz w:val="24"/>
          <w:szCs w:val="24"/>
        </w:rPr>
        <w:t>Lang T</w:t>
      </w:r>
      <w:r w:rsidRPr="007D5AF7">
        <w:rPr>
          <w:rFonts w:ascii="Book Antiqua" w:hAnsi="Book Antiqua"/>
          <w:sz w:val="24"/>
          <w:szCs w:val="24"/>
        </w:rPr>
        <w:t xml:space="preserve">, von Depka M. [Possibilities and limitations of thrombelastometry/-graphy]. </w:t>
      </w:r>
      <w:r w:rsidRPr="007D5AF7">
        <w:rPr>
          <w:rFonts w:ascii="Book Antiqua" w:hAnsi="Book Antiqua"/>
          <w:i/>
          <w:sz w:val="24"/>
          <w:szCs w:val="24"/>
        </w:rPr>
        <w:t>Hamostaseologie</w:t>
      </w:r>
      <w:r w:rsidRPr="007D5AF7">
        <w:rPr>
          <w:rFonts w:ascii="Book Antiqua" w:hAnsi="Book Antiqua"/>
          <w:sz w:val="24"/>
          <w:szCs w:val="24"/>
        </w:rPr>
        <w:t xml:space="preserve"> 2006; </w:t>
      </w:r>
      <w:r w:rsidRPr="007D5AF7">
        <w:rPr>
          <w:rFonts w:ascii="Book Antiqua" w:hAnsi="Book Antiqua"/>
          <w:b/>
          <w:sz w:val="24"/>
          <w:szCs w:val="24"/>
        </w:rPr>
        <w:t>26</w:t>
      </w:r>
      <w:r w:rsidRPr="007D5AF7">
        <w:rPr>
          <w:rFonts w:ascii="Book Antiqua" w:hAnsi="Book Antiqua"/>
          <w:sz w:val="24"/>
          <w:szCs w:val="24"/>
        </w:rPr>
        <w:t>: S20-S29 [PMID: 16953288]</w:t>
      </w:r>
    </w:p>
    <w:p w14:paraId="31E540DA"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65 </w:t>
      </w:r>
      <w:r w:rsidRPr="007D5AF7">
        <w:rPr>
          <w:rFonts w:ascii="Book Antiqua" w:hAnsi="Book Antiqua"/>
          <w:b/>
          <w:sz w:val="24"/>
          <w:szCs w:val="24"/>
        </w:rPr>
        <w:t>Jámbor C</w:t>
      </w:r>
      <w:r w:rsidRPr="007D5AF7">
        <w:rPr>
          <w:rFonts w:ascii="Book Antiqua" w:hAnsi="Book Antiqua"/>
          <w:sz w:val="24"/>
          <w:szCs w:val="24"/>
        </w:rPr>
        <w:t xml:space="preserve">, Reul V, Schnider TW, Degiacomi P, Metzner H, Korte WC. In vitro inhibition of factor XIII retards clot formation, reduces clot firmness, and increases fibrinolytic effects in whole blood. </w:t>
      </w:r>
      <w:r w:rsidRPr="007D5AF7">
        <w:rPr>
          <w:rFonts w:ascii="Book Antiqua" w:hAnsi="Book Antiqua"/>
          <w:i/>
          <w:sz w:val="24"/>
          <w:szCs w:val="24"/>
        </w:rPr>
        <w:t>Anesth Analg</w:t>
      </w:r>
      <w:r w:rsidRPr="007D5AF7">
        <w:rPr>
          <w:rFonts w:ascii="Book Antiqua" w:hAnsi="Book Antiqua"/>
          <w:sz w:val="24"/>
          <w:szCs w:val="24"/>
        </w:rPr>
        <w:t xml:space="preserve"> 2009; </w:t>
      </w:r>
      <w:r w:rsidRPr="007D5AF7">
        <w:rPr>
          <w:rFonts w:ascii="Book Antiqua" w:hAnsi="Book Antiqua"/>
          <w:b/>
          <w:sz w:val="24"/>
          <w:szCs w:val="24"/>
        </w:rPr>
        <w:t>109</w:t>
      </w:r>
      <w:r w:rsidRPr="007D5AF7">
        <w:rPr>
          <w:rFonts w:ascii="Book Antiqua" w:hAnsi="Book Antiqua"/>
          <w:sz w:val="24"/>
          <w:szCs w:val="24"/>
        </w:rPr>
        <w:t>: 1023-1028 [PMID: 19762725 DOI: 10.1213/ANE.0b013e3181b5a263]</w:t>
      </w:r>
    </w:p>
    <w:p w14:paraId="42F5A976"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66 </w:t>
      </w:r>
      <w:r w:rsidRPr="007D5AF7">
        <w:rPr>
          <w:rFonts w:ascii="Book Antiqua" w:hAnsi="Book Antiqua"/>
          <w:b/>
          <w:sz w:val="24"/>
          <w:szCs w:val="24"/>
        </w:rPr>
        <w:t>Kitchen DP</w:t>
      </w:r>
      <w:r w:rsidRPr="007D5AF7">
        <w:rPr>
          <w:rFonts w:ascii="Book Antiqua" w:hAnsi="Book Antiqua"/>
          <w:sz w:val="24"/>
          <w:szCs w:val="24"/>
        </w:rPr>
        <w:t xml:space="preserve">, Kitchen S, Jennings I, Woods TA, Fitzmaurice DA, Murray ET, Walker ID. Point of Care INR testing devices: performance of the Roche CoaguChek XS and XS Plus in the UK NEQAS BC external quality assessment programme for healthcare professionals: four years' experience. </w:t>
      </w:r>
      <w:r w:rsidRPr="007D5AF7">
        <w:rPr>
          <w:rFonts w:ascii="Book Antiqua" w:hAnsi="Book Antiqua"/>
          <w:i/>
          <w:sz w:val="24"/>
          <w:szCs w:val="24"/>
        </w:rPr>
        <w:t>J Clin Pathol</w:t>
      </w:r>
      <w:r w:rsidRPr="007D5AF7">
        <w:rPr>
          <w:rFonts w:ascii="Book Antiqua" w:hAnsi="Book Antiqua"/>
          <w:sz w:val="24"/>
          <w:szCs w:val="24"/>
        </w:rPr>
        <w:t xml:space="preserve"> 2012; </w:t>
      </w:r>
      <w:r w:rsidRPr="007D5AF7">
        <w:rPr>
          <w:rFonts w:ascii="Book Antiqua" w:hAnsi="Book Antiqua"/>
          <w:b/>
          <w:sz w:val="24"/>
          <w:szCs w:val="24"/>
        </w:rPr>
        <w:t>65</w:t>
      </w:r>
      <w:r w:rsidRPr="007D5AF7">
        <w:rPr>
          <w:rFonts w:ascii="Book Antiqua" w:hAnsi="Book Antiqua"/>
          <w:sz w:val="24"/>
          <w:szCs w:val="24"/>
        </w:rPr>
        <w:t>: 1119-1123 [PMID: 23038688 DOI: 10.1136/jclinpath-2012-201049]</w:t>
      </w:r>
    </w:p>
    <w:p w14:paraId="6572EB88"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67 </w:t>
      </w:r>
      <w:r w:rsidRPr="007D5AF7">
        <w:rPr>
          <w:rFonts w:ascii="Book Antiqua" w:hAnsi="Book Antiqua"/>
          <w:b/>
          <w:sz w:val="24"/>
          <w:szCs w:val="24"/>
        </w:rPr>
        <w:t>MacDonald SG</w:t>
      </w:r>
      <w:r w:rsidRPr="007D5AF7">
        <w:rPr>
          <w:rFonts w:ascii="Book Antiqua" w:hAnsi="Book Antiqua"/>
          <w:sz w:val="24"/>
          <w:szCs w:val="24"/>
        </w:rPr>
        <w:t xml:space="preserve">, Luddington RJ. Critical factors contributing to the thromboelastography trace. </w:t>
      </w:r>
      <w:r w:rsidRPr="007D5AF7">
        <w:rPr>
          <w:rFonts w:ascii="Book Antiqua" w:hAnsi="Book Antiqua"/>
          <w:i/>
          <w:sz w:val="24"/>
          <w:szCs w:val="24"/>
        </w:rPr>
        <w:t>Semin Thromb Hemost</w:t>
      </w:r>
      <w:r w:rsidRPr="007D5AF7">
        <w:rPr>
          <w:rFonts w:ascii="Book Antiqua" w:hAnsi="Book Antiqua"/>
          <w:sz w:val="24"/>
          <w:szCs w:val="24"/>
        </w:rPr>
        <w:t xml:space="preserve"> 2010; </w:t>
      </w:r>
      <w:r w:rsidRPr="007D5AF7">
        <w:rPr>
          <w:rFonts w:ascii="Book Antiqua" w:hAnsi="Book Antiqua"/>
          <w:b/>
          <w:sz w:val="24"/>
          <w:szCs w:val="24"/>
        </w:rPr>
        <w:t>36</w:t>
      </w:r>
      <w:r w:rsidRPr="007D5AF7">
        <w:rPr>
          <w:rFonts w:ascii="Book Antiqua" w:hAnsi="Book Antiqua"/>
          <w:sz w:val="24"/>
          <w:szCs w:val="24"/>
        </w:rPr>
        <w:t>: 712-722 [PMID: 20978992 DOI: 10.1055/s-0030-1265288]</w:t>
      </w:r>
    </w:p>
    <w:p w14:paraId="04C2AE2E"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68 </w:t>
      </w:r>
      <w:r w:rsidRPr="007D5AF7">
        <w:rPr>
          <w:rFonts w:ascii="Book Antiqua" w:hAnsi="Book Antiqua"/>
          <w:b/>
          <w:sz w:val="24"/>
          <w:szCs w:val="24"/>
        </w:rPr>
        <w:t>Tripodi A</w:t>
      </w:r>
      <w:r w:rsidRPr="007D5AF7">
        <w:rPr>
          <w:rFonts w:ascii="Book Antiqua" w:hAnsi="Book Antiqua"/>
          <w:sz w:val="24"/>
          <w:szCs w:val="24"/>
        </w:rPr>
        <w:t xml:space="preserve">. Thrombin Generation Assay and Its Application in the Clinical Laboratory. </w:t>
      </w:r>
      <w:r w:rsidRPr="007D5AF7">
        <w:rPr>
          <w:rFonts w:ascii="Book Antiqua" w:hAnsi="Book Antiqua"/>
          <w:i/>
          <w:sz w:val="24"/>
          <w:szCs w:val="24"/>
        </w:rPr>
        <w:t>Clin Chem</w:t>
      </w:r>
      <w:r w:rsidRPr="007D5AF7">
        <w:rPr>
          <w:rFonts w:ascii="Book Antiqua" w:hAnsi="Book Antiqua"/>
          <w:sz w:val="24"/>
          <w:szCs w:val="24"/>
        </w:rPr>
        <w:t xml:space="preserve"> 2016; </w:t>
      </w:r>
      <w:r w:rsidRPr="007D5AF7">
        <w:rPr>
          <w:rFonts w:ascii="Book Antiqua" w:hAnsi="Book Antiqua"/>
          <w:b/>
          <w:sz w:val="24"/>
          <w:szCs w:val="24"/>
        </w:rPr>
        <w:t>62</w:t>
      </w:r>
      <w:r w:rsidRPr="007D5AF7">
        <w:rPr>
          <w:rFonts w:ascii="Book Antiqua" w:hAnsi="Book Antiqua"/>
          <w:sz w:val="24"/>
          <w:szCs w:val="24"/>
        </w:rPr>
        <w:t>: 699-707 [PMID: 26955824 DOI: 10.1373/clinchem.2015.248625]</w:t>
      </w:r>
    </w:p>
    <w:p w14:paraId="3BA0D229"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69 </w:t>
      </w:r>
      <w:r w:rsidRPr="007D5AF7">
        <w:rPr>
          <w:rFonts w:ascii="Book Antiqua" w:hAnsi="Book Antiqua"/>
          <w:b/>
          <w:sz w:val="24"/>
          <w:szCs w:val="24"/>
        </w:rPr>
        <w:t>Hemker HC</w:t>
      </w:r>
      <w:r w:rsidRPr="007D5AF7">
        <w:rPr>
          <w:rFonts w:ascii="Book Antiqua" w:hAnsi="Book Antiqua"/>
          <w:sz w:val="24"/>
          <w:szCs w:val="24"/>
        </w:rPr>
        <w:t xml:space="preserve">, Al Dieri R, De Smedt E, Béguin S. Thrombin generation, a function test of the haemostatic-thrombotic system. </w:t>
      </w:r>
      <w:r w:rsidRPr="007D5AF7">
        <w:rPr>
          <w:rFonts w:ascii="Book Antiqua" w:hAnsi="Book Antiqua"/>
          <w:i/>
          <w:sz w:val="24"/>
          <w:szCs w:val="24"/>
        </w:rPr>
        <w:t>Thromb Haemost</w:t>
      </w:r>
      <w:r w:rsidRPr="007D5AF7">
        <w:rPr>
          <w:rFonts w:ascii="Book Antiqua" w:hAnsi="Book Antiqua"/>
          <w:sz w:val="24"/>
          <w:szCs w:val="24"/>
        </w:rPr>
        <w:t xml:space="preserve"> 2006; </w:t>
      </w:r>
      <w:r w:rsidRPr="007D5AF7">
        <w:rPr>
          <w:rFonts w:ascii="Book Antiqua" w:hAnsi="Book Antiqua"/>
          <w:b/>
          <w:sz w:val="24"/>
          <w:szCs w:val="24"/>
        </w:rPr>
        <w:t>96</w:t>
      </w:r>
      <w:r w:rsidRPr="007D5AF7">
        <w:rPr>
          <w:rFonts w:ascii="Book Antiqua" w:hAnsi="Book Antiqua"/>
          <w:sz w:val="24"/>
          <w:szCs w:val="24"/>
        </w:rPr>
        <w:t>: 553-561 [PMID: 17080210]</w:t>
      </w:r>
    </w:p>
    <w:p w14:paraId="23AB3242"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70 </w:t>
      </w:r>
      <w:r w:rsidRPr="007D5AF7">
        <w:rPr>
          <w:rFonts w:ascii="Book Antiqua" w:hAnsi="Book Antiqua"/>
          <w:b/>
          <w:sz w:val="24"/>
          <w:szCs w:val="24"/>
        </w:rPr>
        <w:t>Dielis AW</w:t>
      </w:r>
      <w:r w:rsidRPr="007D5AF7">
        <w:rPr>
          <w:rFonts w:ascii="Book Antiqua" w:hAnsi="Book Antiqua"/>
          <w:sz w:val="24"/>
          <w:szCs w:val="24"/>
        </w:rPr>
        <w:t xml:space="preserve">, Castoldi E, Spronk HM, van Oerle R, Hamulyák K, Ten Cate H, Rosing J. Coagulation factors and the protein C system as determinants of thrombin generation in a normal population. </w:t>
      </w:r>
      <w:r w:rsidRPr="007D5AF7">
        <w:rPr>
          <w:rFonts w:ascii="Book Antiqua" w:hAnsi="Book Antiqua"/>
          <w:i/>
          <w:sz w:val="24"/>
          <w:szCs w:val="24"/>
        </w:rPr>
        <w:t>J Thromb Haemost</w:t>
      </w:r>
      <w:r w:rsidRPr="007D5AF7">
        <w:rPr>
          <w:rFonts w:ascii="Book Antiqua" w:hAnsi="Book Antiqua"/>
          <w:sz w:val="24"/>
          <w:szCs w:val="24"/>
        </w:rPr>
        <w:t xml:space="preserve"> 2008; </w:t>
      </w:r>
      <w:r w:rsidRPr="007D5AF7">
        <w:rPr>
          <w:rFonts w:ascii="Book Antiqua" w:hAnsi="Book Antiqua"/>
          <w:b/>
          <w:sz w:val="24"/>
          <w:szCs w:val="24"/>
        </w:rPr>
        <w:t>6</w:t>
      </w:r>
      <w:r w:rsidRPr="007D5AF7">
        <w:rPr>
          <w:rFonts w:ascii="Book Antiqua" w:hAnsi="Book Antiqua"/>
          <w:sz w:val="24"/>
          <w:szCs w:val="24"/>
        </w:rPr>
        <w:t>: 125-131 [PMID: 17988231 DOI: 10.1111/j.1538-7836.2007.02824.x]</w:t>
      </w:r>
    </w:p>
    <w:p w14:paraId="79B3CCC3"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71 </w:t>
      </w:r>
      <w:r w:rsidRPr="007D5AF7">
        <w:rPr>
          <w:rFonts w:ascii="Book Antiqua" w:hAnsi="Book Antiqua"/>
          <w:b/>
          <w:sz w:val="24"/>
          <w:szCs w:val="24"/>
        </w:rPr>
        <w:t>Hugenholtz GC</w:t>
      </w:r>
      <w:r w:rsidRPr="007D5AF7">
        <w:rPr>
          <w:rFonts w:ascii="Book Antiqua" w:hAnsi="Book Antiqua"/>
          <w:sz w:val="24"/>
          <w:szCs w:val="24"/>
        </w:rPr>
        <w:t xml:space="preserve">, Northup PG, Porte RJ, Lisman T. Is there a rationale for treatment of chronic liver disease with antithrombotic therapy? </w:t>
      </w:r>
      <w:r w:rsidRPr="007D5AF7">
        <w:rPr>
          <w:rFonts w:ascii="Book Antiqua" w:hAnsi="Book Antiqua"/>
          <w:i/>
          <w:sz w:val="24"/>
          <w:szCs w:val="24"/>
        </w:rPr>
        <w:t>Blood Rev</w:t>
      </w:r>
      <w:r w:rsidRPr="007D5AF7">
        <w:rPr>
          <w:rFonts w:ascii="Book Antiqua" w:hAnsi="Book Antiqua"/>
          <w:sz w:val="24"/>
          <w:szCs w:val="24"/>
        </w:rPr>
        <w:t xml:space="preserve"> 2015; </w:t>
      </w:r>
      <w:r w:rsidRPr="007D5AF7">
        <w:rPr>
          <w:rFonts w:ascii="Book Antiqua" w:hAnsi="Book Antiqua"/>
          <w:b/>
          <w:sz w:val="24"/>
          <w:szCs w:val="24"/>
        </w:rPr>
        <w:t>29</w:t>
      </w:r>
      <w:r w:rsidRPr="007D5AF7">
        <w:rPr>
          <w:rFonts w:ascii="Book Antiqua" w:hAnsi="Book Antiqua"/>
          <w:sz w:val="24"/>
          <w:szCs w:val="24"/>
        </w:rPr>
        <w:t>: 127-136 [PMID: 25468718 DOI: 10.1016/j.blre.2014.10.002]</w:t>
      </w:r>
    </w:p>
    <w:p w14:paraId="01C35D4A"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lastRenderedPageBreak/>
        <w:t xml:space="preserve">72 </w:t>
      </w:r>
      <w:r w:rsidRPr="007D5AF7">
        <w:rPr>
          <w:rFonts w:ascii="Book Antiqua" w:hAnsi="Book Antiqua"/>
          <w:b/>
          <w:sz w:val="24"/>
          <w:szCs w:val="24"/>
        </w:rPr>
        <w:t>Stahl RL</w:t>
      </w:r>
      <w:r w:rsidRPr="007D5AF7">
        <w:rPr>
          <w:rFonts w:ascii="Book Antiqua" w:hAnsi="Book Antiqua"/>
          <w:sz w:val="24"/>
          <w:szCs w:val="24"/>
        </w:rPr>
        <w:t xml:space="preserve">, Duncan A, Hooks MA, Henderson JM, Millikan WJ, Warren WD. A hypercoagulable state follows orthotopic liver transplantation. </w:t>
      </w:r>
      <w:r w:rsidRPr="007D5AF7">
        <w:rPr>
          <w:rFonts w:ascii="Book Antiqua" w:hAnsi="Book Antiqua"/>
          <w:i/>
          <w:sz w:val="24"/>
          <w:szCs w:val="24"/>
        </w:rPr>
        <w:t>Hepatology</w:t>
      </w:r>
      <w:r w:rsidRPr="007D5AF7">
        <w:rPr>
          <w:rFonts w:ascii="Book Antiqua" w:hAnsi="Book Antiqua"/>
          <w:sz w:val="24"/>
          <w:szCs w:val="24"/>
        </w:rPr>
        <w:t xml:space="preserve"> 1990; </w:t>
      </w:r>
      <w:r w:rsidRPr="007D5AF7">
        <w:rPr>
          <w:rFonts w:ascii="Book Antiqua" w:hAnsi="Book Antiqua"/>
          <w:b/>
          <w:sz w:val="24"/>
          <w:szCs w:val="24"/>
        </w:rPr>
        <w:t>12</w:t>
      </w:r>
      <w:r w:rsidRPr="007D5AF7">
        <w:rPr>
          <w:rFonts w:ascii="Book Antiqua" w:hAnsi="Book Antiqua"/>
          <w:sz w:val="24"/>
          <w:szCs w:val="24"/>
        </w:rPr>
        <w:t>: 553-558 [PMID: 2401460]</w:t>
      </w:r>
    </w:p>
    <w:p w14:paraId="3EDE8A84"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73 </w:t>
      </w:r>
      <w:r w:rsidRPr="007D5AF7">
        <w:rPr>
          <w:rFonts w:ascii="Book Antiqua" w:hAnsi="Book Antiqua"/>
          <w:b/>
          <w:sz w:val="24"/>
          <w:szCs w:val="24"/>
        </w:rPr>
        <w:t>Lisman T</w:t>
      </w:r>
      <w:r w:rsidRPr="007D5AF7">
        <w:rPr>
          <w:rFonts w:ascii="Book Antiqua" w:hAnsi="Book Antiqua"/>
          <w:sz w:val="24"/>
          <w:szCs w:val="24"/>
        </w:rPr>
        <w:t xml:space="preserve">, Bakhtiari K, Pereboom IT, Hendriks HG, Meijers JC, Porte RJ. Normal to increased thrombin generation in patients undergoing liver transplantation despite prolonged conventional coagulation tests. </w:t>
      </w:r>
      <w:r w:rsidRPr="007D5AF7">
        <w:rPr>
          <w:rFonts w:ascii="Book Antiqua" w:hAnsi="Book Antiqua"/>
          <w:i/>
          <w:sz w:val="24"/>
          <w:szCs w:val="24"/>
        </w:rPr>
        <w:t>J Hepatol</w:t>
      </w:r>
      <w:r w:rsidRPr="007D5AF7">
        <w:rPr>
          <w:rFonts w:ascii="Book Antiqua" w:hAnsi="Book Antiqua"/>
          <w:sz w:val="24"/>
          <w:szCs w:val="24"/>
        </w:rPr>
        <w:t xml:space="preserve"> 2010; </w:t>
      </w:r>
      <w:r w:rsidRPr="007D5AF7">
        <w:rPr>
          <w:rFonts w:ascii="Book Antiqua" w:hAnsi="Book Antiqua"/>
          <w:b/>
          <w:sz w:val="24"/>
          <w:szCs w:val="24"/>
        </w:rPr>
        <w:t>52</w:t>
      </w:r>
      <w:r w:rsidRPr="007D5AF7">
        <w:rPr>
          <w:rFonts w:ascii="Book Antiqua" w:hAnsi="Book Antiqua"/>
          <w:sz w:val="24"/>
          <w:szCs w:val="24"/>
        </w:rPr>
        <w:t>: 355-361 [PMID: 20132999 DOI: 10.1016/j.jhep.2009.12.001]</w:t>
      </w:r>
    </w:p>
    <w:p w14:paraId="7A74D15A"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74 </w:t>
      </w:r>
      <w:r w:rsidRPr="007D5AF7">
        <w:rPr>
          <w:rFonts w:ascii="Book Antiqua" w:hAnsi="Book Antiqua"/>
          <w:b/>
          <w:sz w:val="24"/>
          <w:szCs w:val="24"/>
        </w:rPr>
        <w:t>Mallett SV</w:t>
      </w:r>
      <w:r w:rsidRPr="007D5AF7">
        <w:rPr>
          <w:rFonts w:ascii="Book Antiqua" w:hAnsi="Book Antiqua"/>
          <w:sz w:val="24"/>
          <w:szCs w:val="24"/>
        </w:rPr>
        <w:t xml:space="preserve">, Sugavanam A, Krzanicki DA, Patel S, Broomhead RH, Davidson BR, Riddell A, Gatt A, Chowdary P. Alterations in coagulation following major liver resection. </w:t>
      </w:r>
      <w:r w:rsidRPr="007D5AF7">
        <w:rPr>
          <w:rFonts w:ascii="Book Antiqua" w:hAnsi="Book Antiqua"/>
          <w:i/>
          <w:sz w:val="24"/>
          <w:szCs w:val="24"/>
        </w:rPr>
        <w:t>Anaesthesia</w:t>
      </w:r>
      <w:r w:rsidRPr="007D5AF7">
        <w:rPr>
          <w:rFonts w:ascii="Book Antiqua" w:hAnsi="Book Antiqua"/>
          <w:sz w:val="24"/>
          <w:szCs w:val="24"/>
        </w:rPr>
        <w:t xml:space="preserve"> 2016; </w:t>
      </w:r>
      <w:r w:rsidRPr="007D5AF7">
        <w:rPr>
          <w:rFonts w:ascii="Book Antiqua" w:hAnsi="Book Antiqua"/>
          <w:b/>
          <w:sz w:val="24"/>
          <w:szCs w:val="24"/>
        </w:rPr>
        <w:t>71</w:t>
      </w:r>
      <w:r w:rsidRPr="007D5AF7">
        <w:rPr>
          <w:rFonts w:ascii="Book Antiqua" w:hAnsi="Book Antiqua"/>
          <w:sz w:val="24"/>
          <w:szCs w:val="24"/>
        </w:rPr>
        <w:t>: 657-668 [PMID: 27030945 DOI: 10.1111/anae.13459]</w:t>
      </w:r>
    </w:p>
    <w:p w14:paraId="6E907403"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75 </w:t>
      </w:r>
      <w:r w:rsidRPr="007D5AF7">
        <w:rPr>
          <w:rFonts w:ascii="Book Antiqua" w:hAnsi="Book Antiqua"/>
          <w:b/>
          <w:sz w:val="24"/>
          <w:szCs w:val="24"/>
        </w:rPr>
        <w:t>Potze W</w:t>
      </w:r>
      <w:r w:rsidRPr="007D5AF7">
        <w:rPr>
          <w:rFonts w:ascii="Book Antiqua" w:hAnsi="Book Antiqua"/>
          <w:sz w:val="24"/>
          <w:szCs w:val="24"/>
        </w:rPr>
        <w:t xml:space="preserve">, Alkozai EM, Adelmeijer J, Porte RJ, Lisman T. Hypercoagulability following major partial liver resection - detected by thrombomodulin-modified thrombin generation testing. </w:t>
      </w:r>
      <w:r w:rsidRPr="007D5AF7">
        <w:rPr>
          <w:rFonts w:ascii="Book Antiqua" w:hAnsi="Book Antiqua"/>
          <w:i/>
          <w:sz w:val="24"/>
          <w:szCs w:val="24"/>
        </w:rPr>
        <w:t>Aliment Pharmacol Ther</w:t>
      </w:r>
      <w:r w:rsidRPr="007D5AF7">
        <w:rPr>
          <w:rFonts w:ascii="Book Antiqua" w:hAnsi="Book Antiqua"/>
          <w:sz w:val="24"/>
          <w:szCs w:val="24"/>
        </w:rPr>
        <w:t xml:space="preserve"> 2015; </w:t>
      </w:r>
      <w:r w:rsidRPr="007D5AF7">
        <w:rPr>
          <w:rFonts w:ascii="Book Antiqua" w:hAnsi="Book Antiqua"/>
          <w:b/>
          <w:sz w:val="24"/>
          <w:szCs w:val="24"/>
        </w:rPr>
        <w:t>41</w:t>
      </w:r>
      <w:r w:rsidRPr="007D5AF7">
        <w:rPr>
          <w:rFonts w:ascii="Book Antiqua" w:hAnsi="Book Antiqua"/>
          <w:sz w:val="24"/>
          <w:szCs w:val="24"/>
        </w:rPr>
        <w:t>: 189-198 [PMID: 25382796 DOI: 10.1111/apt.13022]</w:t>
      </w:r>
    </w:p>
    <w:p w14:paraId="36BF7CC5"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76 </w:t>
      </w:r>
      <w:r w:rsidRPr="007D5AF7">
        <w:rPr>
          <w:rFonts w:ascii="Book Antiqua" w:hAnsi="Book Antiqua"/>
          <w:b/>
          <w:sz w:val="24"/>
          <w:szCs w:val="24"/>
        </w:rPr>
        <w:t>Remuzzi G</w:t>
      </w:r>
      <w:r w:rsidRPr="007D5AF7">
        <w:rPr>
          <w:rFonts w:ascii="Book Antiqua" w:hAnsi="Book Antiqua"/>
          <w:sz w:val="24"/>
          <w:szCs w:val="24"/>
        </w:rPr>
        <w:t xml:space="preserve">, Bertani T. Renal vascular and thrombotic effects of cyclosporine. </w:t>
      </w:r>
      <w:r w:rsidRPr="007D5AF7">
        <w:rPr>
          <w:rFonts w:ascii="Book Antiqua" w:hAnsi="Book Antiqua"/>
          <w:i/>
          <w:sz w:val="24"/>
          <w:szCs w:val="24"/>
        </w:rPr>
        <w:t>Am J Kidney Dis</w:t>
      </w:r>
      <w:r w:rsidRPr="007D5AF7">
        <w:rPr>
          <w:rFonts w:ascii="Book Antiqua" w:hAnsi="Book Antiqua"/>
          <w:sz w:val="24"/>
          <w:szCs w:val="24"/>
        </w:rPr>
        <w:t xml:space="preserve"> 1989; </w:t>
      </w:r>
      <w:r w:rsidRPr="007D5AF7">
        <w:rPr>
          <w:rFonts w:ascii="Book Antiqua" w:hAnsi="Book Antiqua"/>
          <w:b/>
          <w:sz w:val="24"/>
          <w:szCs w:val="24"/>
        </w:rPr>
        <w:t>13</w:t>
      </w:r>
      <w:r w:rsidRPr="007D5AF7">
        <w:rPr>
          <w:rFonts w:ascii="Book Antiqua" w:hAnsi="Book Antiqua"/>
          <w:sz w:val="24"/>
          <w:szCs w:val="24"/>
        </w:rPr>
        <w:t>: 261-272 [PMID: 2650537]</w:t>
      </w:r>
    </w:p>
    <w:p w14:paraId="6B2257C6"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77 </w:t>
      </w:r>
      <w:r w:rsidRPr="007D5AF7">
        <w:rPr>
          <w:rFonts w:ascii="Book Antiqua" w:hAnsi="Book Antiqua"/>
          <w:b/>
          <w:sz w:val="24"/>
          <w:szCs w:val="24"/>
        </w:rPr>
        <w:t>Kaneko J</w:t>
      </w:r>
      <w:r w:rsidRPr="007D5AF7">
        <w:rPr>
          <w:rFonts w:ascii="Book Antiqua" w:hAnsi="Book Antiqua"/>
          <w:sz w:val="24"/>
          <w:szCs w:val="24"/>
        </w:rPr>
        <w:t xml:space="preserve">, Sugawara Y, Tamura S, Togashi J, Matsui Y, Akamatsu N, Kishi Y, Makuuchi M. Coagulation and fibrinolytic profiles and appropriate use of heparin after living-donor liver transplantation. </w:t>
      </w:r>
      <w:r w:rsidRPr="007D5AF7">
        <w:rPr>
          <w:rFonts w:ascii="Book Antiqua" w:hAnsi="Book Antiqua"/>
          <w:i/>
          <w:sz w:val="24"/>
          <w:szCs w:val="24"/>
        </w:rPr>
        <w:t>Clin Transplant</w:t>
      </w:r>
      <w:r w:rsidRPr="007D5AF7">
        <w:rPr>
          <w:rFonts w:ascii="Book Antiqua" w:hAnsi="Book Antiqua"/>
          <w:sz w:val="24"/>
          <w:szCs w:val="24"/>
        </w:rPr>
        <w:t xml:space="preserve"> 2005; </w:t>
      </w:r>
      <w:r w:rsidRPr="007D5AF7">
        <w:rPr>
          <w:rFonts w:ascii="Book Antiqua" w:hAnsi="Book Antiqua"/>
          <w:b/>
          <w:sz w:val="24"/>
          <w:szCs w:val="24"/>
        </w:rPr>
        <w:t>19</w:t>
      </w:r>
      <w:r w:rsidRPr="007D5AF7">
        <w:rPr>
          <w:rFonts w:ascii="Book Antiqua" w:hAnsi="Book Antiqua"/>
          <w:sz w:val="24"/>
          <w:szCs w:val="24"/>
        </w:rPr>
        <w:t>: 804-809 [PMID: 16313329 DOI: 10.1111/j.1399-0012.2005.00425.x]</w:t>
      </w:r>
    </w:p>
    <w:p w14:paraId="1F8E2857"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78 </w:t>
      </w:r>
      <w:r w:rsidRPr="007D5AF7">
        <w:rPr>
          <w:rFonts w:ascii="Book Antiqua" w:hAnsi="Book Antiqua"/>
          <w:b/>
          <w:sz w:val="24"/>
          <w:szCs w:val="24"/>
        </w:rPr>
        <w:t>Mori A</w:t>
      </w:r>
      <w:r w:rsidRPr="007D5AF7">
        <w:rPr>
          <w:rFonts w:ascii="Book Antiqua" w:hAnsi="Book Antiqua"/>
          <w:sz w:val="24"/>
          <w:szCs w:val="24"/>
        </w:rPr>
        <w:t xml:space="preserve">, Iida T, Iwasaki J, Ogawa K, Fujimoto Y, Uemura T, Hatano E, Okajima H, Kaido T, Uemoto S. Portal vein reconstruction in adult living donor liver transplantation for patients with portal vein thrombosis in single center experience. </w:t>
      </w:r>
      <w:r w:rsidRPr="007D5AF7">
        <w:rPr>
          <w:rFonts w:ascii="Book Antiqua" w:hAnsi="Book Antiqua"/>
          <w:i/>
          <w:sz w:val="24"/>
          <w:szCs w:val="24"/>
        </w:rPr>
        <w:t>J Hepatobiliary Pancreat Sci</w:t>
      </w:r>
      <w:r w:rsidRPr="007D5AF7">
        <w:rPr>
          <w:rFonts w:ascii="Book Antiqua" w:hAnsi="Book Antiqua"/>
          <w:sz w:val="24"/>
          <w:szCs w:val="24"/>
        </w:rPr>
        <w:t xml:space="preserve"> 2015; </w:t>
      </w:r>
      <w:r w:rsidRPr="007D5AF7">
        <w:rPr>
          <w:rFonts w:ascii="Book Antiqua" w:hAnsi="Book Antiqua"/>
          <w:b/>
          <w:sz w:val="24"/>
          <w:szCs w:val="24"/>
        </w:rPr>
        <w:t>22</w:t>
      </w:r>
      <w:r w:rsidRPr="007D5AF7">
        <w:rPr>
          <w:rFonts w:ascii="Book Antiqua" w:hAnsi="Book Antiqua"/>
          <w:sz w:val="24"/>
          <w:szCs w:val="24"/>
        </w:rPr>
        <w:t>: 467-474 [PMID: 25755116 DOI: 10.1002/jhbp.235]</w:t>
      </w:r>
    </w:p>
    <w:p w14:paraId="2BAE4A2E"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79 </w:t>
      </w:r>
      <w:r w:rsidRPr="007D5AF7">
        <w:rPr>
          <w:rFonts w:ascii="Book Antiqua" w:hAnsi="Book Antiqua"/>
          <w:b/>
          <w:sz w:val="24"/>
          <w:szCs w:val="24"/>
        </w:rPr>
        <w:t>Stange BJ</w:t>
      </w:r>
      <w:r w:rsidRPr="007D5AF7">
        <w:rPr>
          <w:rFonts w:ascii="Book Antiqua" w:hAnsi="Book Antiqua"/>
          <w:sz w:val="24"/>
          <w:szCs w:val="24"/>
        </w:rPr>
        <w:t xml:space="preserve">, Glanemann M, Nuessler NC, Settmacher U, Steinmüller T, Neuhaus P. Hepatic artery thrombosis after adult liver transplantation. </w:t>
      </w:r>
      <w:r w:rsidRPr="007D5AF7">
        <w:rPr>
          <w:rFonts w:ascii="Book Antiqua" w:hAnsi="Book Antiqua"/>
          <w:i/>
          <w:sz w:val="24"/>
          <w:szCs w:val="24"/>
        </w:rPr>
        <w:t>Liver Transpl</w:t>
      </w:r>
      <w:r w:rsidRPr="007D5AF7">
        <w:rPr>
          <w:rFonts w:ascii="Book Antiqua" w:hAnsi="Book Antiqua"/>
          <w:sz w:val="24"/>
          <w:szCs w:val="24"/>
        </w:rPr>
        <w:t xml:space="preserve"> 2003; </w:t>
      </w:r>
      <w:r w:rsidRPr="007D5AF7">
        <w:rPr>
          <w:rFonts w:ascii="Book Antiqua" w:hAnsi="Book Antiqua"/>
          <w:b/>
          <w:sz w:val="24"/>
          <w:szCs w:val="24"/>
        </w:rPr>
        <w:t>9</w:t>
      </w:r>
      <w:r w:rsidRPr="007D5AF7">
        <w:rPr>
          <w:rFonts w:ascii="Book Antiqua" w:hAnsi="Book Antiqua"/>
          <w:sz w:val="24"/>
          <w:szCs w:val="24"/>
        </w:rPr>
        <w:t>: 612-620 [PMID: 12783404 DOI: 10.1053/jlts.2003.50098]</w:t>
      </w:r>
    </w:p>
    <w:p w14:paraId="58607F8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80 </w:t>
      </w:r>
      <w:r w:rsidRPr="007D5AF7">
        <w:rPr>
          <w:rFonts w:ascii="Book Antiqua" w:hAnsi="Book Antiqua"/>
          <w:b/>
          <w:sz w:val="24"/>
          <w:szCs w:val="24"/>
        </w:rPr>
        <w:t>Yip J</w:t>
      </w:r>
      <w:r w:rsidRPr="007D5AF7">
        <w:rPr>
          <w:rFonts w:ascii="Book Antiqua" w:hAnsi="Book Antiqua"/>
          <w:sz w:val="24"/>
          <w:szCs w:val="24"/>
        </w:rPr>
        <w:t xml:space="preserve">, Bruno DA, Burmeister C, Kazimi M, Yoshida A, Abouljoud MS, Schnickel GT. Deep Vein Thrombosis and Pulmonary Embolism in Liver Transplant Patients: Risks and Prevention. </w:t>
      </w:r>
      <w:r w:rsidRPr="007D5AF7">
        <w:rPr>
          <w:rFonts w:ascii="Book Antiqua" w:hAnsi="Book Antiqua"/>
          <w:i/>
          <w:sz w:val="24"/>
          <w:szCs w:val="24"/>
        </w:rPr>
        <w:t>Transplant Direct</w:t>
      </w:r>
      <w:r w:rsidRPr="007D5AF7">
        <w:rPr>
          <w:rFonts w:ascii="Book Antiqua" w:hAnsi="Book Antiqua"/>
          <w:sz w:val="24"/>
          <w:szCs w:val="24"/>
        </w:rPr>
        <w:t xml:space="preserve"> 2016; </w:t>
      </w:r>
      <w:r w:rsidRPr="007D5AF7">
        <w:rPr>
          <w:rFonts w:ascii="Book Antiqua" w:hAnsi="Book Antiqua"/>
          <w:b/>
          <w:sz w:val="24"/>
          <w:szCs w:val="24"/>
        </w:rPr>
        <w:t>2</w:t>
      </w:r>
      <w:r w:rsidRPr="007D5AF7">
        <w:rPr>
          <w:rFonts w:ascii="Book Antiqua" w:hAnsi="Book Antiqua"/>
          <w:sz w:val="24"/>
          <w:szCs w:val="24"/>
        </w:rPr>
        <w:t>: e68 [PMID: 27500259 DOI: 10.1097/TXD.0000000000000578]</w:t>
      </w:r>
    </w:p>
    <w:p w14:paraId="09086BEE"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81 </w:t>
      </w:r>
      <w:r w:rsidRPr="007D5AF7">
        <w:rPr>
          <w:rFonts w:ascii="Book Antiqua" w:hAnsi="Book Antiqua"/>
          <w:b/>
          <w:sz w:val="24"/>
          <w:szCs w:val="24"/>
        </w:rPr>
        <w:t>Gómez Cuervo C</w:t>
      </w:r>
      <w:r w:rsidRPr="007D5AF7">
        <w:rPr>
          <w:rFonts w:ascii="Book Antiqua" w:hAnsi="Book Antiqua"/>
          <w:sz w:val="24"/>
          <w:szCs w:val="24"/>
        </w:rPr>
        <w:t xml:space="preserve">, Bisbal Pardo O, Pérez-Jacoiste Asín MA. Efficacy and safety of the use of heparin as thromboprophylaxis in patients with liver cirrhosis: a systematic review </w:t>
      </w:r>
      <w:r w:rsidRPr="007D5AF7">
        <w:rPr>
          <w:rFonts w:ascii="Book Antiqua" w:hAnsi="Book Antiqua"/>
          <w:sz w:val="24"/>
          <w:szCs w:val="24"/>
        </w:rPr>
        <w:lastRenderedPageBreak/>
        <w:t xml:space="preserve">and meta-analysis. </w:t>
      </w:r>
      <w:r w:rsidRPr="007D5AF7">
        <w:rPr>
          <w:rFonts w:ascii="Book Antiqua" w:hAnsi="Book Antiqua"/>
          <w:i/>
          <w:sz w:val="24"/>
          <w:szCs w:val="24"/>
        </w:rPr>
        <w:t>Thromb Res</w:t>
      </w:r>
      <w:r w:rsidRPr="007D5AF7">
        <w:rPr>
          <w:rFonts w:ascii="Book Antiqua" w:hAnsi="Book Antiqua"/>
          <w:sz w:val="24"/>
          <w:szCs w:val="24"/>
        </w:rPr>
        <w:t xml:space="preserve"> 2013; </w:t>
      </w:r>
      <w:r w:rsidRPr="007D5AF7">
        <w:rPr>
          <w:rFonts w:ascii="Book Antiqua" w:hAnsi="Book Antiqua"/>
          <w:b/>
          <w:sz w:val="24"/>
          <w:szCs w:val="24"/>
        </w:rPr>
        <w:t>132</w:t>
      </w:r>
      <w:r w:rsidRPr="007D5AF7">
        <w:rPr>
          <w:rFonts w:ascii="Book Antiqua" w:hAnsi="Book Antiqua"/>
          <w:sz w:val="24"/>
          <w:szCs w:val="24"/>
        </w:rPr>
        <w:t>: 414-419 [PMID: 23993900 DOI: 10.1016/j.thromres.2013.08.001]</w:t>
      </w:r>
    </w:p>
    <w:p w14:paraId="23214ACD"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82 </w:t>
      </w:r>
      <w:r w:rsidRPr="007D5AF7">
        <w:rPr>
          <w:rFonts w:ascii="Book Antiqua" w:hAnsi="Book Antiqua"/>
          <w:b/>
          <w:sz w:val="24"/>
          <w:szCs w:val="24"/>
        </w:rPr>
        <w:t>Intagliata NM</w:t>
      </w:r>
      <w:r w:rsidRPr="007D5AF7">
        <w:rPr>
          <w:rFonts w:ascii="Book Antiqua" w:hAnsi="Book Antiqua"/>
          <w:sz w:val="24"/>
          <w:szCs w:val="24"/>
        </w:rPr>
        <w:t xml:space="preserve">, Henry ZH, Shah N, Lisman T, Caldwell SH, Northup PG. Prophylactic anticoagulation for venous thromboembolism in hospitalized cirrhosis patients is not associated with high rates of gastrointestinal bleeding. </w:t>
      </w:r>
      <w:r w:rsidRPr="007D5AF7">
        <w:rPr>
          <w:rFonts w:ascii="Book Antiqua" w:hAnsi="Book Antiqua"/>
          <w:i/>
          <w:sz w:val="24"/>
          <w:szCs w:val="24"/>
        </w:rPr>
        <w:t>Liver Int</w:t>
      </w:r>
      <w:r w:rsidRPr="007D5AF7">
        <w:rPr>
          <w:rFonts w:ascii="Book Antiqua" w:hAnsi="Book Antiqua"/>
          <w:sz w:val="24"/>
          <w:szCs w:val="24"/>
        </w:rPr>
        <w:t xml:space="preserve"> 2014; </w:t>
      </w:r>
      <w:r w:rsidRPr="007D5AF7">
        <w:rPr>
          <w:rFonts w:ascii="Book Antiqua" w:hAnsi="Book Antiqua"/>
          <w:b/>
          <w:sz w:val="24"/>
          <w:szCs w:val="24"/>
        </w:rPr>
        <w:t>34</w:t>
      </w:r>
      <w:r w:rsidRPr="007D5AF7">
        <w:rPr>
          <w:rFonts w:ascii="Book Antiqua" w:hAnsi="Book Antiqua"/>
          <w:sz w:val="24"/>
          <w:szCs w:val="24"/>
        </w:rPr>
        <w:t>: 26-32 [PMID: 23758818 DOI: 10.1111/liv.12211]</w:t>
      </w:r>
    </w:p>
    <w:p w14:paraId="4F3F5CEF"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83 </w:t>
      </w:r>
      <w:r w:rsidRPr="007D5AF7">
        <w:rPr>
          <w:rFonts w:ascii="Book Antiqua" w:hAnsi="Book Antiqua"/>
          <w:b/>
          <w:sz w:val="24"/>
          <w:szCs w:val="24"/>
        </w:rPr>
        <w:t>Gad EH</w:t>
      </w:r>
      <w:r w:rsidRPr="007D5AF7">
        <w:rPr>
          <w:rFonts w:ascii="Book Antiqua" w:hAnsi="Book Antiqua"/>
          <w:sz w:val="24"/>
          <w:szCs w:val="24"/>
        </w:rPr>
        <w:t xml:space="preserve">, Abdelsamee MA, Kamel Y. Hepatic arterial and portal venous complications after adult and pediatric living donor liver transplantation, risk factors, management and outcome (A retrospective cohort study). </w:t>
      </w:r>
      <w:r w:rsidRPr="007D5AF7">
        <w:rPr>
          <w:rFonts w:ascii="Book Antiqua" w:hAnsi="Book Antiqua"/>
          <w:i/>
          <w:sz w:val="24"/>
          <w:szCs w:val="24"/>
        </w:rPr>
        <w:t>Ann Med Surg (Lond)</w:t>
      </w:r>
      <w:r w:rsidRPr="007D5AF7">
        <w:rPr>
          <w:rFonts w:ascii="Book Antiqua" w:hAnsi="Book Antiqua"/>
          <w:sz w:val="24"/>
          <w:szCs w:val="24"/>
        </w:rPr>
        <w:t xml:space="preserve"> 2016; </w:t>
      </w:r>
      <w:r w:rsidRPr="007D5AF7">
        <w:rPr>
          <w:rFonts w:ascii="Book Antiqua" w:hAnsi="Book Antiqua"/>
          <w:b/>
          <w:sz w:val="24"/>
          <w:szCs w:val="24"/>
        </w:rPr>
        <w:t>8</w:t>
      </w:r>
      <w:r w:rsidRPr="007D5AF7">
        <w:rPr>
          <w:rFonts w:ascii="Book Antiqua" w:hAnsi="Book Antiqua"/>
          <w:sz w:val="24"/>
          <w:szCs w:val="24"/>
        </w:rPr>
        <w:t>: 28-39 [PMID: 27257483 DOI: 10.1016/j.amsu.2016.04.021]</w:t>
      </w:r>
    </w:p>
    <w:p w14:paraId="4CDD1B15"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84 </w:t>
      </w:r>
      <w:r w:rsidRPr="007D5AF7">
        <w:rPr>
          <w:rFonts w:ascii="Book Antiqua" w:hAnsi="Book Antiqua"/>
          <w:b/>
          <w:sz w:val="24"/>
          <w:szCs w:val="24"/>
        </w:rPr>
        <w:t>Uchikawa Y</w:t>
      </w:r>
      <w:r w:rsidRPr="007D5AF7">
        <w:rPr>
          <w:rFonts w:ascii="Book Antiqua" w:hAnsi="Book Antiqua"/>
          <w:sz w:val="24"/>
          <w:szCs w:val="24"/>
        </w:rPr>
        <w:t xml:space="preserve">, Ikegami T, Masuda Y, Ohno Y, Mita A, Urata K, Nakazawa Y, Terada M, Miyagawa S. Administration of dalteparin based on the activated clotting time for prophylaxis of hepatic vessel thrombosis in living donor liver transplantation. </w:t>
      </w:r>
      <w:r w:rsidRPr="007D5AF7">
        <w:rPr>
          <w:rFonts w:ascii="Book Antiqua" w:hAnsi="Book Antiqua"/>
          <w:i/>
          <w:sz w:val="24"/>
          <w:szCs w:val="24"/>
        </w:rPr>
        <w:t>Transplant Proc</w:t>
      </w:r>
      <w:r w:rsidRPr="007D5AF7">
        <w:rPr>
          <w:rFonts w:ascii="Book Antiqua" w:hAnsi="Book Antiqua"/>
          <w:sz w:val="24"/>
          <w:szCs w:val="24"/>
        </w:rPr>
        <w:t xml:space="preserve"> 2009; </w:t>
      </w:r>
      <w:r w:rsidRPr="007D5AF7">
        <w:rPr>
          <w:rFonts w:ascii="Book Antiqua" w:hAnsi="Book Antiqua"/>
          <w:b/>
          <w:sz w:val="24"/>
          <w:szCs w:val="24"/>
        </w:rPr>
        <w:t>41</w:t>
      </w:r>
      <w:r w:rsidRPr="007D5AF7">
        <w:rPr>
          <w:rFonts w:ascii="Book Antiqua" w:hAnsi="Book Antiqua"/>
          <w:sz w:val="24"/>
          <w:szCs w:val="24"/>
        </w:rPr>
        <w:t>: 3784-3790 [PMID: 19917388 DOI: 10.1016/j.transproceed.2009.04.011]</w:t>
      </w:r>
    </w:p>
    <w:p w14:paraId="5964E1C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85 </w:t>
      </w:r>
      <w:r w:rsidRPr="007D5AF7">
        <w:rPr>
          <w:rFonts w:ascii="Book Antiqua" w:hAnsi="Book Antiqua"/>
          <w:b/>
          <w:sz w:val="24"/>
          <w:szCs w:val="24"/>
        </w:rPr>
        <w:t>Sugawara Y</w:t>
      </w:r>
      <w:r w:rsidRPr="007D5AF7">
        <w:rPr>
          <w:rFonts w:ascii="Book Antiqua" w:hAnsi="Book Antiqua"/>
          <w:sz w:val="24"/>
          <w:szCs w:val="24"/>
        </w:rPr>
        <w:t xml:space="preserve">, Kaneko J, Akamatsu N, Imamura H, Kokudo N, Makuuchi M. Anticoagulant therapy against hepatic artery thrombosis in living donor liver transplantation. </w:t>
      </w:r>
      <w:r w:rsidRPr="007D5AF7">
        <w:rPr>
          <w:rFonts w:ascii="Book Antiqua" w:hAnsi="Book Antiqua"/>
          <w:i/>
          <w:sz w:val="24"/>
          <w:szCs w:val="24"/>
        </w:rPr>
        <w:t>Transplant Proc</w:t>
      </w:r>
      <w:r w:rsidRPr="007D5AF7">
        <w:rPr>
          <w:rFonts w:ascii="Book Antiqua" w:hAnsi="Book Antiqua"/>
          <w:sz w:val="24"/>
          <w:szCs w:val="24"/>
        </w:rPr>
        <w:t xml:space="preserve"> 2002; </w:t>
      </w:r>
      <w:r w:rsidRPr="007D5AF7">
        <w:rPr>
          <w:rFonts w:ascii="Book Antiqua" w:hAnsi="Book Antiqua"/>
          <w:b/>
          <w:sz w:val="24"/>
          <w:szCs w:val="24"/>
        </w:rPr>
        <w:t>34</w:t>
      </w:r>
      <w:r w:rsidRPr="007D5AF7">
        <w:rPr>
          <w:rFonts w:ascii="Book Antiqua" w:hAnsi="Book Antiqua"/>
          <w:sz w:val="24"/>
          <w:szCs w:val="24"/>
        </w:rPr>
        <w:t>: 3325-3326 [PMID: 12493462]</w:t>
      </w:r>
    </w:p>
    <w:p w14:paraId="0E3741E7"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86 </w:t>
      </w:r>
      <w:r w:rsidRPr="007D5AF7">
        <w:rPr>
          <w:rFonts w:ascii="Book Antiqua" w:hAnsi="Book Antiqua"/>
          <w:b/>
          <w:sz w:val="24"/>
          <w:szCs w:val="24"/>
        </w:rPr>
        <w:t>Wolf DC</w:t>
      </w:r>
      <w:r w:rsidRPr="007D5AF7">
        <w:rPr>
          <w:rFonts w:ascii="Book Antiqua" w:hAnsi="Book Antiqua"/>
          <w:sz w:val="24"/>
          <w:szCs w:val="24"/>
        </w:rPr>
        <w:t xml:space="preserve">, Freni MA, Boccagni P, Mor E, Chodoff L, Birnbaum A, Miller CM, Schwartz ME, </w:t>
      </w:r>
      <w:proofErr w:type="gramStart"/>
      <w:r w:rsidRPr="007D5AF7">
        <w:rPr>
          <w:rFonts w:ascii="Book Antiqua" w:hAnsi="Book Antiqua"/>
          <w:sz w:val="24"/>
          <w:szCs w:val="24"/>
        </w:rPr>
        <w:t>Bodenheimer</w:t>
      </w:r>
      <w:proofErr w:type="gramEnd"/>
      <w:r w:rsidRPr="007D5AF7">
        <w:rPr>
          <w:rFonts w:ascii="Book Antiqua" w:hAnsi="Book Antiqua"/>
          <w:sz w:val="24"/>
          <w:szCs w:val="24"/>
        </w:rPr>
        <w:t xml:space="preserve"> HC Jr. Low-dose aspirin therapy is associated with few side effects but does not prevent hepatic artery thrombosis in liver transplant recipients. </w:t>
      </w:r>
      <w:r w:rsidRPr="007D5AF7">
        <w:rPr>
          <w:rFonts w:ascii="Book Antiqua" w:hAnsi="Book Antiqua"/>
          <w:i/>
          <w:sz w:val="24"/>
          <w:szCs w:val="24"/>
        </w:rPr>
        <w:t>Liver Transpl Surg</w:t>
      </w:r>
      <w:r w:rsidRPr="007D5AF7">
        <w:rPr>
          <w:rFonts w:ascii="Book Antiqua" w:hAnsi="Book Antiqua"/>
          <w:sz w:val="24"/>
          <w:szCs w:val="24"/>
        </w:rPr>
        <w:t xml:space="preserve"> 1997; </w:t>
      </w:r>
      <w:r w:rsidRPr="007D5AF7">
        <w:rPr>
          <w:rFonts w:ascii="Book Antiqua" w:hAnsi="Book Antiqua"/>
          <w:b/>
          <w:sz w:val="24"/>
          <w:szCs w:val="24"/>
        </w:rPr>
        <w:t>3</w:t>
      </w:r>
      <w:r w:rsidRPr="007D5AF7">
        <w:rPr>
          <w:rFonts w:ascii="Book Antiqua" w:hAnsi="Book Antiqua"/>
          <w:sz w:val="24"/>
          <w:szCs w:val="24"/>
        </w:rPr>
        <w:t>: 598-603 [PMID: 9404960]</w:t>
      </w:r>
    </w:p>
    <w:p w14:paraId="78E7F8E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87 </w:t>
      </w:r>
      <w:r w:rsidRPr="007D5AF7">
        <w:rPr>
          <w:rFonts w:ascii="Book Antiqua" w:hAnsi="Book Antiqua"/>
          <w:b/>
          <w:sz w:val="24"/>
          <w:szCs w:val="24"/>
        </w:rPr>
        <w:t>Vivarelli M</w:t>
      </w:r>
      <w:r w:rsidRPr="007D5AF7">
        <w:rPr>
          <w:rFonts w:ascii="Book Antiqua" w:hAnsi="Book Antiqua"/>
          <w:sz w:val="24"/>
          <w:szCs w:val="24"/>
        </w:rPr>
        <w:t xml:space="preserve">, La Barba G, Cucchetti A, Lauro A, Del Gaudio M, Ravaioli M, Grazi GL, Pinna AD. Can antiplatelet prophylaxis reduce the incidence of hepatic artery thrombosis after liver transplantation? </w:t>
      </w:r>
      <w:r w:rsidRPr="007D5AF7">
        <w:rPr>
          <w:rFonts w:ascii="Book Antiqua" w:hAnsi="Book Antiqua"/>
          <w:i/>
          <w:sz w:val="24"/>
          <w:szCs w:val="24"/>
        </w:rPr>
        <w:t>Liver Transpl</w:t>
      </w:r>
      <w:r w:rsidRPr="007D5AF7">
        <w:rPr>
          <w:rFonts w:ascii="Book Antiqua" w:hAnsi="Book Antiqua"/>
          <w:sz w:val="24"/>
          <w:szCs w:val="24"/>
        </w:rPr>
        <w:t xml:space="preserve"> 2007; </w:t>
      </w:r>
      <w:r w:rsidRPr="007D5AF7">
        <w:rPr>
          <w:rFonts w:ascii="Book Antiqua" w:hAnsi="Book Antiqua"/>
          <w:b/>
          <w:sz w:val="24"/>
          <w:szCs w:val="24"/>
        </w:rPr>
        <w:t>13</w:t>
      </w:r>
      <w:r w:rsidRPr="007D5AF7">
        <w:rPr>
          <w:rFonts w:ascii="Book Antiqua" w:hAnsi="Book Antiqua"/>
          <w:sz w:val="24"/>
          <w:szCs w:val="24"/>
        </w:rPr>
        <w:t>: 651-654 [PMID: 17457885 DOI: 10.1002/lt.21028]</w:t>
      </w:r>
    </w:p>
    <w:p w14:paraId="7643D84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88 </w:t>
      </w:r>
      <w:r w:rsidRPr="007D5AF7">
        <w:rPr>
          <w:rFonts w:ascii="Book Antiqua" w:hAnsi="Book Antiqua"/>
          <w:b/>
          <w:sz w:val="24"/>
          <w:szCs w:val="24"/>
        </w:rPr>
        <w:t>Shay R</w:t>
      </w:r>
      <w:r w:rsidRPr="007D5AF7">
        <w:rPr>
          <w:rFonts w:ascii="Book Antiqua" w:hAnsi="Book Antiqua"/>
          <w:sz w:val="24"/>
          <w:szCs w:val="24"/>
        </w:rPr>
        <w:t xml:space="preserve">, Taber D, Pilch N, Meadows H, Tischer S, McGillicuddy J, Bratton C, Baliga P, Chavin K. Early aspirin therapy may reduce hepatic artery thrombosis in liver transplantation. </w:t>
      </w:r>
      <w:r w:rsidRPr="007D5AF7">
        <w:rPr>
          <w:rFonts w:ascii="Book Antiqua" w:hAnsi="Book Antiqua"/>
          <w:i/>
          <w:sz w:val="24"/>
          <w:szCs w:val="24"/>
        </w:rPr>
        <w:t>Transplant Proc</w:t>
      </w:r>
      <w:r w:rsidRPr="007D5AF7">
        <w:rPr>
          <w:rFonts w:ascii="Book Antiqua" w:hAnsi="Book Antiqua"/>
          <w:sz w:val="24"/>
          <w:szCs w:val="24"/>
        </w:rPr>
        <w:t xml:space="preserve"> 2013; </w:t>
      </w:r>
      <w:r w:rsidRPr="007D5AF7">
        <w:rPr>
          <w:rFonts w:ascii="Book Antiqua" w:hAnsi="Book Antiqua"/>
          <w:b/>
          <w:sz w:val="24"/>
          <w:szCs w:val="24"/>
        </w:rPr>
        <w:t>45</w:t>
      </w:r>
      <w:r w:rsidRPr="007D5AF7">
        <w:rPr>
          <w:rFonts w:ascii="Book Antiqua" w:hAnsi="Book Antiqua"/>
          <w:sz w:val="24"/>
          <w:szCs w:val="24"/>
        </w:rPr>
        <w:t>: 330-334 [PMID: 23267805 DOI: 10.1016/j.transproceed.2012.05.075]</w:t>
      </w:r>
    </w:p>
    <w:p w14:paraId="23CC33DF"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89 </w:t>
      </w:r>
      <w:r w:rsidRPr="007D5AF7">
        <w:rPr>
          <w:rFonts w:ascii="Book Antiqua" w:hAnsi="Book Antiqua"/>
          <w:b/>
          <w:sz w:val="24"/>
          <w:szCs w:val="24"/>
        </w:rPr>
        <w:t>Intagliata NM</w:t>
      </w:r>
      <w:r w:rsidRPr="007D5AF7">
        <w:rPr>
          <w:rFonts w:ascii="Book Antiqua" w:hAnsi="Book Antiqua"/>
          <w:sz w:val="24"/>
          <w:szCs w:val="24"/>
        </w:rPr>
        <w:t xml:space="preserve">, Northup PG. Anticoagulant Therapy in Patients with Cirrhosis. </w:t>
      </w:r>
      <w:r w:rsidRPr="007D5AF7">
        <w:rPr>
          <w:rFonts w:ascii="Book Antiqua" w:hAnsi="Book Antiqua"/>
          <w:i/>
          <w:sz w:val="24"/>
          <w:szCs w:val="24"/>
        </w:rPr>
        <w:t>Semin Thromb Hemost</w:t>
      </w:r>
      <w:r w:rsidRPr="007D5AF7">
        <w:rPr>
          <w:rFonts w:ascii="Book Antiqua" w:hAnsi="Book Antiqua"/>
          <w:sz w:val="24"/>
          <w:szCs w:val="24"/>
        </w:rPr>
        <w:t xml:space="preserve"> 2015; </w:t>
      </w:r>
      <w:r w:rsidRPr="007D5AF7">
        <w:rPr>
          <w:rFonts w:ascii="Book Antiqua" w:hAnsi="Book Antiqua"/>
          <w:b/>
          <w:sz w:val="24"/>
          <w:szCs w:val="24"/>
        </w:rPr>
        <w:t>41</w:t>
      </w:r>
      <w:r w:rsidRPr="007D5AF7">
        <w:rPr>
          <w:rFonts w:ascii="Book Antiqua" w:hAnsi="Book Antiqua"/>
          <w:sz w:val="24"/>
          <w:szCs w:val="24"/>
        </w:rPr>
        <w:t>: 514-519 [PMID: 26049069 DOI: 10.1055/s-0035-1550436]</w:t>
      </w:r>
    </w:p>
    <w:p w14:paraId="6BEEA808"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lastRenderedPageBreak/>
        <w:t xml:space="preserve">90 </w:t>
      </w:r>
      <w:r w:rsidRPr="007D5AF7">
        <w:rPr>
          <w:rFonts w:ascii="Book Antiqua" w:hAnsi="Book Antiqua"/>
          <w:b/>
          <w:sz w:val="24"/>
          <w:szCs w:val="24"/>
        </w:rPr>
        <w:t>Intagliata NM</w:t>
      </w:r>
      <w:r w:rsidRPr="007D5AF7">
        <w:rPr>
          <w:rFonts w:ascii="Book Antiqua" w:hAnsi="Book Antiqua"/>
          <w:sz w:val="24"/>
          <w:szCs w:val="24"/>
        </w:rPr>
        <w:t xml:space="preserve">, Maitland H, Caldwell SH. Direct Oral Anticoagulants in Cirrhosis. </w:t>
      </w:r>
      <w:r w:rsidRPr="007D5AF7">
        <w:rPr>
          <w:rFonts w:ascii="Book Antiqua" w:hAnsi="Book Antiqua"/>
          <w:i/>
          <w:sz w:val="24"/>
          <w:szCs w:val="24"/>
        </w:rPr>
        <w:t>Curr Treat Options Gastroenterol</w:t>
      </w:r>
      <w:r w:rsidRPr="007D5AF7">
        <w:rPr>
          <w:rFonts w:ascii="Book Antiqua" w:hAnsi="Book Antiqua"/>
          <w:sz w:val="24"/>
          <w:szCs w:val="24"/>
        </w:rPr>
        <w:t xml:space="preserve"> 2016; </w:t>
      </w:r>
      <w:r w:rsidRPr="007D5AF7">
        <w:rPr>
          <w:rFonts w:ascii="Book Antiqua" w:hAnsi="Book Antiqua"/>
          <w:b/>
          <w:sz w:val="24"/>
          <w:szCs w:val="24"/>
        </w:rPr>
        <w:t>14</w:t>
      </w:r>
      <w:r w:rsidRPr="007D5AF7">
        <w:rPr>
          <w:rFonts w:ascii="Book Antiqua" w:hAnsi="Book Antiqua"/>
          <w:sz w:val="24"/>
          <w:szCs w:val="24"/>
        </w:rPr>
        <w:t>: 247-256 [PMID: 27020266 DOI: 10.1007/s11938-016-0092-0]</w:t>
      </w:r>
    </w:p>
    <w:p w14:paraId="3DB139AF"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91 </w:t>
      </w:r>
      <w:r w:rsidRPr="007D5AF7">
        <w:rPr>
          <w:rFonts w:ascii="Book Antiqua" w:hAnsi="Book Antiqua"/>
          <w:b/>
          <w:sz w:val="24"/>
          <w:szCs w:val="24"/>
        </w:rPr>
        <w:t>Massicotte L</w:t>
      </w:r>
      <w:r w:rsidRPr="007D5AF7">
        <w:rPr>
          <w:rFonts w:ascii="Book Antiqua" w:hAnsi="Book Antiqua"/>
          <w:sz w:val="24"/>
          <w:szCs w:val="24"/>
        </w:rPr>
        <w:t xml:space="preserve">, Denault AY, Beaulieu D, Thibeault L, Hevesi Z, Nozza A, Lapointe R, Roy A. Transfusion rate for 500 consecutive liver transplantations: experience of one liver transplantation center. </w:t>
      </w:r>
      <w:r w:rsidRPr="007D5AF7">
        <w:rPr>
          <w:rFonts w:ascii="Book Antiqua" w:hAnsi="Book Antiqua"/>
          <w:i/>
          <w:sz w:val="24"/>
          <w:szCs w:val="24"/>
        </w:rPr>
        <w:t>Transplantation</w:t>
      </w:r>
      <w:r w:rsidRPr="007D5AF7">
        <w:rPr>
          <w:rFonts w:ascii="Book Antiqua" w:hAnsi="Book Antiqua"/>
          <w:sz w:val="24"/>
          <w:szCs w:val="24"/>
        </w:rPr>
        <w:t xml:space="preserve"> 2012; </w:t>
      </w:r>
      <w:r w:rsidRPr="007D5AF7">
        <w:rPr>
          <w:rFonts w:ascii="Book Antiqua" w:hAnsi="Book Antiqua"/>
          <w:b/>
          <w:sz w:val="24"/>
          <w:szCs w:val="24"/>
        </w:rPr>
        <w:t>93</w:t>
      </w:r>
      <w:r w:rsidRPr="007D5AF7">
        <w:rPr>
          <w:rFonts w:ascii="Book Antiqua" w:hAnsi="Book Antiqua"/>
          <w:sz w:val="24"/>
          <w:szCs w:val="24"/>
        </w:rPr>
        <w:t>: 1276-1281 [PMID: 22617090 DOI: 10.1097/TP.0b013e318250fc25]</w:t>
      </w:r>
    </w:p>
    <w:p w14:paraId="52FED54D"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92 </w:t>
      </w:r>
      <w:r w:rsidRPr="007D5AF7">
        <w:rPr>
          <w:rFonts w:ascii="Book Antiqua" w:hAnsi="Book Antiqua"/>
          <w:b/>
          <w:sz w:val="24"/>
          <w:szCs w:val="24"/>
        </w:rPr>
        <w:t>Agnelli G</w:t>
      </w:r>
      <w:r w:rsidRPr="007D5AF7">
        <w:rPr>
          <w:rFonts w:ascii="Book Antiqua" w:hAnsi="Book Antiqua"/>
          <w:sz w:val="24"/>
          <w:szCs w:val="24"/>
        </w:rPr>
        <w:t xml:space="preserve">, Borm J, Cosmi B, Levi M, ten Cate JW. Effects of standard heparin and a low molecular weight heparin (Kabi 2165) on fibrinolysis. </w:t>
      </w:r>
      <w:r w:rsidRPr="007D5AF7">
        <w:rPr>
          <w:rFonts w:ascii="Book Antiqua" w:hAnsi="Book Antiqua"/>
          <w:i/>
          <w:sz w:val="24"/>
          <w:szCs w:val="24"/>
        </w:rPr>
        <w:t>Thromb Haemost</w:t>
      </w:r>
      <w:r w:rsidRPr="007D5AF7">
        <w:rPr>
          <w:rFonts w:ascii="Book Antiqua" w:hAnsi="Book Antiqua"/>
          <w:sz w:val="24"/>
          <w:szCs w:val="24"/>
        </w:rPr>
        <w:t xml:space="preserve"> 1988; </w:t>
      </w:r>
      <w:r w:rsidRPr="007D5AF7">
        <w:rPr>
          <w:rFonts w:ascii="Book Antiqua" w:hAnsi="Book Antiqua"/>
          <w:b/>
          <w:sz w:val="24"/>
          <w:szCs w:val="24"/>
        </w:rPr>
        <w:t>60</w:t>
      </w:r>
      <w:r w:rsidRPr="007D5AF7">
        <w:rPr>
          <w:rFonts w:ascii="Book Antiqua" w:hAnsi="Book Antiqua"/>
          <w:sz w:val="24"/>
          <w:szCs w:val="24"/>
        </w:rPr>
        <w:t>: 311-313 [PMID: 2851195]</w:t>
      </w:r>
    </w:p>
    <w:p w14:paraId="1549C5F0"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93 </w:t>
      </w:r>
      <w:r w:rsidRPr="007D5AF7">
        <w:rPr>
          <w:rFonts w:ascii="Book Antiqua" w:hAnsi="Book Antiqua"/>
          <w:b/>
          <w:sz w:val="24"/>
          <w:szCs w:val="24"/>
        </w:rPr>
        <w:t>Padilla A</w:t>
      </w:r>
      <w:r w:rsidRPr="007D5AF7">
        <w:rPr>
          <w:rFonts w:ascii="Book Antiqua" w:hAnsi="Book Antiqua"/>
          <w:sz w:val="24"/>
          <w:szCs w:val="24"/>
        </w:rPr>
        <w:t xml:space="preserve">, Gray E, Pepper DS, Barrowcliffe TW. Inhibition of thrombin generation by heparin and low molecular weight (LMW) heparins in the absence and presence of platelet factor 4 (PF4). </w:t>
      </w:r>
      <w:r w:rsidRPr="007D5AF7">
        <w:rPr>
          <w:rFonts w:ascii="Book Antiqua" w:hAnsi="Book Antiqua"/>
          <w:i/>
          <w:sz w:val="24"/>
          <w:szCs w:val="24"/>
        </w:rPr>
        <w:t>Br J Haematol</w:t>
      </w:r>
      <w:r w:rsidRPr="007D5AF7">
        <w:rPr>
          <w:rFonts w:ascii="Book Antiqua" w:hAnsi="Book Antiqua"/>
          <w:sz w:val="24"/>
          <w:szCs w:val="24"/>
        </w:rPr>
        <w:t xml:space="preserve"> 1992; </w:t>
      </w:r>
      <w:r w:rsidRPr="007D5AF7">
        <w:rPr>
          <w:rFonts w:ascii="Book Antiqua" w:hAnsi="Book Antiqua"/>
          <w:b/>
          <w:sz w:val="24"/>
          <w:szCs w:val="24"/>
        </w:rPr>
        <w:t>82</w:t>
      </w:r>
      <w:r w:rsidRPr="007D5AF7">
        <w:rPr>
          <w:rFonts w:ascii="Book Antiqua" w:hAnsi="Book Antiqua"/>
          <w:sz w:val="24"/>
          <w:szCs w:val="24"/>
        </w:rPr>
        <w:t>: 406-413 [PMID: 1329921]</w:t>
      </w:r>
    </w:p>
    <w:p w14:paraId="4A3B4F4B"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94 </w:t>
      </w:r>
      <w:r w:rsidRPr="007D5AF7">
        <w:rPr>
          <w:rFonts w:ascii="Book Antiqua" w:hAnsi="Book Antiqua"/>
          <w:b/>
          <w:sz w:val="24"/>
          <w:szCs w:val="24"/>
        </w:rPr>
        <w:t>Ha NB</w:t>
      </w:r>
      <w:r w:rsidRPr="007D5AF7">
        <w:rPr>
          <w:rFonts w:ascii="Book Antiqua" w:hAnsi="Book Antiqua"/>
          <w:sz w:val="24"/>
          <w:szCs w:val="24"/>
        </w:rPr>
        <w:t xml:space="preserve">, Regal RE. Anticoagulation in Patients With Cirrhosis: Caught Between a Rock-Liver and a Hard Place. </w:t>
      </w:r>
      <w:r w:rsidRPr="007D5AF7">
        <w:rPr>
          <w:rFonts w:ascii="Book Antiqua" w:hAnsi="Book Antiqua"/>
          <w:i/>
          <w:sz w:val="24"/>
          <w:szCs w:val="24"/>
        </w:rPr>
        <w:t>Ann Pharmacother</w:t>
      </w:r>
      <w:r w:rsidRPr="007D5AF7">
        <w:rPr>
          <w:rFonts w:ascii="Book Antiqua" w:hAnsi="Book Antiqua"/>
          <w:sz w:val="24"/>
          <w:szCs w:val="24"/>
        </w:rPr>
        <w:t xml:space="preserve"> 2016; </w:t>
      </w:r>
      <w:r w:rsidRPr="007D5AF7">
        <w:rPr>
          <w:rFonts w:ascii="Book Antiqua" w:hAnsi="Book Antiqua"/>
          <w:b/>
          <w:sz w:val="24"/>
          <w:szCs w:val="24"/>
        </w:rPr>
        <w:t>50</w:t>
      </w:r>
      <w:r w:rsidRPr="007D5AF7">
        <w:rPr>
          <w:rFonts w:ascii="Book Antiqua" w:hAnsi="Book Antiqua"/>
          <w:sz w:val="24"/>
          <w:szCs w:val="24"/>
        </w:rPr>
        <w:t>: 402-409 [PMID: 26861989 DOI: 10.1177/1060028016631760]</w:t>
      </w:r>
    </w:p>
    <w:p w14:paraId="605DD88B"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95 </w:t>
      </w:r>
      <w:r w:rsidRPr="007D5AF7">
        <w:rPr>
          <w:rFonts w:ascii="Book Antiqua" w:hAnsi="Book Antiqua"/>
          <w:b/>
          <w:sz w:val="24"/>
          <w:szCs w:val="24"/>
        </w:rPr>
        <w:t>Fuentes A</w:t>
      </w:r>
      <w:r w:rsidRPr="007D5AF7">
        <w:rPr>
          <w:rFonts w:ascii="Book Antiqua" w:hAnsi="Book Antiqua"/>
          <w:sz w:val="24"/>
          <w:szCs w:val="24"/>
        </w:rPr>
        <w:t xml:space="preserve">, Gordon-Burroughs S, Hall JB, Putney DR, Monsour HP Jr. Comparison of anti-Xa and activated partial thromboplastin time monitoring for heparin dosing in patients with cirrhosis. </w:t>
      </w:r>
      <w:r w:rsidRPr="007D5AF7">
        <w:rPr>
          <w:rFonts w:ascii="Book Antiqua" w:hAnsi="Book Antiqua"/>
          <w:i/>
          <w:sz w:val="24"/>
          <w:szCs w:val="24"/>
        </w:rPr>
        <w:t>Ther Drug Monit</w:t>
      </w:r>
      <w:r w:rsidRPr="007D5AF7">
        <w:rPr>
          <w:rFonts w:ascii="Book Antiqua" w:hAnsi="Book Antiqua"/>
          <w:sz w:val="24"/>
          <w:szCs w:val="24"/>
        </w:rPr>
        <w:t xml:space="preserve"> 2015; </w:t>
      </w:r>
      <w:r w:rsidRPr="007D5AF7">
        <w:rPr>
          <w:rFonts w:ascii="Book Antiqua" w:hAnsi="Book Antiqua"/>
          <w:b/>
          <w:sz w:val="24"/>
          <w:szCs w:val="24"/>
        </w:rPr>
        <w:t>37</w:t>
      </w:r>
      <w:r w:rsidRPr="007D5AF7">
        <w:rPr>
          <w:rFonts w:ascii="Book Antiqua" w:hAnsi="Book Antiqua"/>
          <w:sz w:val="24"/>
          <w:szCs w:val="24"/>
        </w:rPr>
        <w:t>: 40-44 [PMID: 24901494 DOI: 10.1097/FTD.0000000000000105]</w:t>
      </w:r>
    </w:p>
    <w:p w14:paraId="0B4946B5"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96 </w:t>
      </w:r>
      <w:r w:rsidRPr="007D5AF7">
        <w:rPr>
          <w:rFonts w:ascii="Book Antiqua" w:hAnsi="Book Antiqua"/>
          <w:b/>
          <w:sz w:val="24"/>
          <w:szCs w:val="24"/>
        </w:rPr>
        <w:t>Potze W</w:t>
      </w:r>
      <w:r w:rsidRPr="007D5AF7">
        <w:rPr>
          <w:rFonts w:ascii="Book Antiqua" w:hAnsi="Book Antiqua"/>
          <w:sz w:val="24"/>
          <w:szCs w:val="24"/>
        </w:rPr>
        <w:t xml:space="preserve">, Arshad F, Adelmeijer J, Blokzijl H, van den Berg AP, Porte RJ, Lisman T. Routine coagulation assays underestimate levels of antithrombin-dependent drugs but not of direct anticoagulant drugs in plasma from patients with cirrhosis. </w:t>
      </w:r>
      <w:r w:rsidRPr="007D5AF7">
        <w:rPr>
          <w:rFonts w:ascii="Book Antiqua" w:hAnsi="Book Antiqua"/>
          <w:i/>
          <w:sz w:val="24"/>
          <w:szCs w:val="24"/>
        </w:rPr>
        <w:t>Br J Haematol</w:t>
      </w:r>
      <w:r w:rsidRPr="007D5AF7">
        <w:rPr>
          <w:rFonts w:ascii="Book Antiqua" w:hAnsi="Book Antiqua"/>
          <w:sz w:val="24"/>
          <w:szCs w:val="24"/>
        </w:rPr>
        <w:t xml:space="preserve"> 2013; </w:t>
      </w:r>
      <w:r w:rsidRPr="007D5AF7">
        <w:rPr>
          <w:rFonts w:ascii="Book Antiqua" w:hAnsi="Book Antiqua"/>
          <w:b/>
          <w:sz w:val="24"/>
          <w:szCs w:val="24"/>
        </w:rPr>
        <w:t>163</w:t>
      </w:r>
      <w:r w:rsidRPr="007D5AF7">
        <w:rPr>
          <w:rFonts w:ascii="Book Antiqua" w:hAnsi="Book Antiqua"/>
          <w:sz w:val="24"/>
          <w:szCs w:val="24"/>
        </w:rPr>
        <w:t>: 666-673 [PMID: 24219333 DOI: 10.1111/bjh.12593]</w:t>
      </w:r>
    </w:p>
    <w:p w14:paraId="152A4B0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97 </w:t>
      </w:r>
      <w:r w:rsidRPr="007D5AF7">
        <w:rPr>
          <w:rFonts w:ascii="Book Antiqua" w:hAnsi="Book Antiqua"/>
          <w:b/>
          <w:sz w:val="24"/>
          <w:szCs w:val="24"/>
        </w:rPr>
        <w:t>Assfalg V</w:t>
      </w:r>
      <w:r w:rsidRPr="007D5AF7">
        <w:rPr>
          <w:rFonts w:ascii="Book Antiqua" w:hAnsi="Book Antiqua"/>
          <w:sz w:val="24"/>
          <w:szCs w:val="24"/>
        </w:rPr>
        <w:t xml:space="preserve">, Hüser N. Heparin-induced thrombocytopenia in solid organ transplant recipients: The current scientific knowledge. </w:t>
      </w:r>
      <w:r w:rsidRPr="007D5AF7">
        <w:rPr>
          <w:rFonts w:ascii="Book Antiqua" w:hAnsi="Book Antiqua"/>
          <w:i/>
          <w:sz w:val="24"/>
          <w:szCs w:val="24"/>
        </w:rPr>
        <w:t>World J Transplant</w:t>
      </w:r>
      <w:r w:rsidRPr="007D5AF7">
        <w:rPr>
          <w:rFonts w:ascii="Book Antiqua" w:hAnsi="Book Antiqua"/>
          <w:sz w:val="24"/>
          <w:szCs w:val="24"/>
        </w:rPr>
        <w:t xml:space="preserve"> 2016; </w:t>
      </w:r>
      <w:r w:rsidRPr="007D5AF7">
        <w:rPr>
          <w:rFonts w:ascii="Book Antiqua" w:hAnsi="Book Antiqua"/>
          <w:b/>
          <w:sz w:val="24"/>
          <w:szCs w:val="24"/>
        </w:rPr>
        <w:t>6</w:t>
      </w:r>
      <w:r w:rsidRPr="007D5AF7">
        <w:rPr>
          <w:rFonts w:ascii="Book Antiqua" w:hAnsi="Book Antiqua"/>
          <w:sz w:val="24"/>
          <w:szCs w:val="24"/>
        </w:rPr>
        <w:t>: 165-173 [PMID: 27011914 DOI: 10.5500/wjt.v6.i1.165]</w:t>
      </w:r>
    </w:p>
    <w:p w14:paraId="128DD52B"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98 </w:t>
      </w:r>
      <w:r w:rsidRPr="007D5AF7">
        <w:rPr>
          <w:rFonts w:ascii="Book Antiqua" w:hAnsi="Book Antiqua"/>
          <w:b/>
          <w:sz w:val="24"/>
          <w:szCs w:val="24"/>
        </w:rPr>
        <w:t>Zaman S</w:t>
      </w:r>
      <w:r w:rsidRPr="007D5AF7">
        <w:rPr>
          <w:rFonts w:ascii="Book Antiqua" w:hAnsi="Book Antiqua"/>
          <w:sz w:val="24"/>
          <w:szCs w:val="24"/>
        </w:rPr>
        <w:t xml:space="preserve">, Wiebe S, Bernal W, Wendon J, Czuprynska J, Auzinger G. Increased prevalence of heparin-induced thrombocytopenia in patients with Budd-Chiari syndrome: a retrospective analysis. </w:t>
      </w:r>
      <w:r w:rsidRPr="007D5AF7">
        <w:rPr>
          <w:rFonts w:ascii="Book Antiqua" w:hAnsi="Book Antiqua"/>
          <w:i/>
          <w:sz w:val="24"/>
          <w:szCs w:val="24"/>
        </w:rPr>
        <w:t>Eur J Gastroenterol Hepatol</w:t>
      </w:r>
      <w:r w:rsidRPr="007D5AF7">
        <w:rPr>
          <w:rFonts w:ascii="Book Antiqua" w:hAnsi="Book Antiqua"/>
          <w:sz w:val="24"/>
          <w:szCs w:val="24"/>
        </w:rPr>
        <w:t xml:space="preserve"> 2016; </w:t>
      </w:r>
      <w:r w:rsidRPr="007D5AF7">
        <w:rPr>
          <w:rFonts w:ascii="Book Antiqua" w:hAnsi="Book Antiqua"/>
          <w:b/>
          <w:sz w:val="24"/>
          <w:szCs w:val="24"/>
        </w:rPr>
        <w:t>28</w:t>
      </w:r>
      <w:r w:rsidRPr="007D5AF7">
        <w:rPr>
          <w:rFonts w:ascii="Book Antiqua" w:hAnsi="Book Antiqua"/>
          <w:sz w:val="24"/>
          <w:szCs w:val="24"/>
        </w:rPr>
        <w:t>: 967-971 [PMID: 27015137 DOI: 10.1097/MEG.0000000000000632]</w:t>
      </w:r>
    </w:p>
    <w:p w14:paraId="663782DF"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lastRenderedPageBreak/>
        <w:t xml:space="preserve">99 </w:t>
      </w:r>
      <w:r w:rsidRPr="007D5AF7">
        <w:rPr>
          <w:rFonts w:ascii="Book Antiqua" w:hAnsi="Book Antiqua"/>
          <w:b/>
          <w:sz w:val="24"/>
          <w:szCs w:val="24"/>
        </w:rPr>
        <w:t>Weitz JI</w:t>
      </w:r>
      <w:r w:rsidRPr="007D5AF7">
        <w:rPr>
          <w:rFonts w:ascii="Book Antiqua" w:hAnsi="Book Antiqua"/>
          <w:sz w:val="24"/>
          <w:szCs w:val="24"/>
        </w:rPr>
        <w:t xml:space="preserve">. Low-molecular-weight heparins. </w:t>
      </w:r>
      <w:r w:rsidRPr="007D5AF7">
        <w:rPr>
          <w:rFonts w:ascii="Book Antiqua" w:hAnsi="Book Antiqua"/>
          <w:i/>
          <w:sz w:val="24"/>
          <w:szCs w:val="24"/>
        </w:rPr>
        <w:t>N Engl J Med</w:t>
      </w:r>
      <w:r w:rsidRPr="007D5AF7">
        <w:rPr>
          <w:rFonts w:ascii="Book Antiqua" w:hAnsi="Book Antiqua"/>
          <w:sz w:val="24"/>
          <w:szCs w:val="24"/>
        </w:rPr>
        <w:t xml:space="preserve"> 1997; </w:t>
      </w:r>
      <w:r w:rsidRPr="007D5AF7">
        <w:rPr>
          <w:rFonts w:ascii="Book Antiqua" w:hAnsi="Book Antiqua"/>
          <w:b/>
          <w:sz w:val="24"/>
          <w:szCs w:val="24"/>
        </w:rPr>
        <w:t>337</w:t>
      </w:r>
      <w:r w:rsidRPr="007D5AF7">
        <w:rPr>
          <w:rFonts w:ascii="Book Antiqua" w:hAnsi="Book Antiqua"/>
          <w:sz w:val="24"/>
          <w:szCs w:val="24"/>
        </w:rPr>
        <w:t>: 688-698 [PMID: 9278467 DOI: 10.1056/NEJM199709043371007]</w:t>
      </w:r>
    </w:p>
    <w:p w14:paraId="7AA4A450"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100 </w:t>
      </w:r>
      <w:r w:rsidRPr="007D5AF7">
        <w:rPr>
          <w:rFonts w:ascii="Book Antiqua" w:hAnsi="Book Antiqua"/>
          <w:b/>
          <w:sz w:val="24"/>
          <w:szCs w:val="24"/>
        </w:rPr>
        <w:t>Senzolo M</w:t>
      </w:r>
      <w:r w:rsidRPr="007D5AF7">
        <w:rPr>
          <w:rFonts w:ascii="Book Antiqua" w:hAnsi="Book Antiqua"/>
          <w:sz w:val="24"/>
          <w:szCs w:val="24"/>
        </w:rPr>
        <w:t xml:space="preserve">, Rodriguez-Castro KI, Rossetto V, Radu C, Gavasso S, Carraro P, Zerbinati P, Sartori MT, Simioni P. Increased anticoagulant response to low-molecular-weight heparin in plasma from patients with advanced cirrhosis. </w:t>
      </w:r>
      <w:r w:rsidRPr="007D5AF7">
        <w:rPr>
          <w:rFonts w:ascii="Book Antiqua" w:hAnsi="Book Antiqua"/>
          <w:i/>
          <w:sz w:val="24"/>
          <w:szCs w:val="24"/>
        </w:rPr>
        <w:t>J Thromb Haemost</w:t>
      </w:r>
      <w:r w:rsidRPr="007D5AF7">
        <w:rPr>
          <w:rFonts w:ascii="Book Antiqua" w:hAnsi="Book Antiqua"/>
          <w:sz w:val="24"/>
          <w:szCs w:val="24"/>
        </w:rPr>
        <w:t xml:space="preserve"> 2012; </w:t>
      </w:r>
      <w:r w:rsidRPr="007D5AF7">
        <w:rPr>
          <w:rFonts w:ascii="Book Antiqua" w:hAnsi="Book Antiqua"/>
          <w:b/>
          <w:sz w:val="24"/>
          <w:szCs w:val="24"/>
        </w:rPr>
        <w:t>10</w:t>
      </w:r>
      <w:r w:rsidRPr="007D5AF7">
        <w:rPr>
          <w:rFonts w:ascii="Book Antiqua" w:hAnsi="Book Antiqua"/>
          <w:sz w:val="24"/>
          <w:szCs w:val="24"/>
        </w:rPr>
        <w:t>: 1823-1829 [PMID: 22712870 DOI: 10.1111/j.1538-7836.2012.04824.x]</w:t>
      </w:r>
    </w:p>
    <w:p w14:paraId="19408235"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101 </w:t>
      </w:r>
      <w:r w:rsidRPr="007D5AF7">
        <w:rPr>
          <w:rFonts w:ascii="Book Antiqua" w:hAnsi="Book Antiqua"/>
          <w:b/>
          <w:sz w:val="24"/>
          <w:szCs w:val="24"/>
        </w:rPr>
        <w:t>Bounameaux H</w:t>
      </w:r>
      <w:r w:rsidRPr="007D5AF7">
        <w:rPr>
          <w:rFonts w:ascii="Book Antiqua" w:hAnsi="Book Antiqua"/>
          <w:sz w:val="24"/>
          <w:szCs w:val="24"/>
        </w:rPr>
        <w:t xml:space="preserve">, de Moerloose P. Is laboratory monitoring of low-molecular-weight heparin therapy necessary? No. </w:t>
      </w:r>
      <w:r w:rsidRPr="007D5AF7">
        <w:rPr>
          <w:rFonts w:ascii="Book Antiqua" w:hAnsi="Book Antiqua"/>
          <w:i/>
          <w:sz w:val="24"/>
          <w:szCs w:val="24"/>
        </w:rPr>
        <w:t>J Thromb Haemost</w:t>
      </w:r>
      <w:r w:rsidRPr="007D5AF7">
        <w:rPr>
          <w:rFonts w:ascii="Book Antiqua" w:hAnsi="Book Antiqua"/>
          <w:sz w:val="24"/>
          <w:szCs w:val="24"/>
        </w:rPr>
        <w:t xml:space="preserve"> 2004; </w:t>
      </w:r>
      <w:r w:rsidRPr="007D5AF7">
        <w:rPr>
          <w:rFonts w:ascii="Book Antiqua" w:hAnsi="Book Antiqua"/>
          <w:b/>
          <w:sz w:val="24"/>
          <w:szCs w:val="24"/>
        </w:rPr>
        <w:t>2</w:t>
      </w:r>
      <w:r w:rsidRPr="007D5AF7">
        <w:rPr>
          <w:rFonts w:ascii="Book Antiqua" w:hAnsi="Book Antiqua"/>
          <w:sz w:val="24"/>
          <w:szCs w:val="24"/>
        </w:rPr>
        <w:t>: 551-554 [PMID: 15102007 DOI: 10.1111/j.1538-7933.2004.00648.x]</w:t>
      </w:r>
    </w:p>
    <w:p w14:paraId="5ACFE95E"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102 </w:t>
      </w:r>
      <w:r w:rsidRPr="007D5AF7">
        <w:rPr>
          <w:rFonts w:ascii="Book Antiqua" w:hAnsi="Book Antiqua"/>
          <w:b/>
          <w:sz w:val="24"/>
          <w:szCs w:val="24"/>
        </w:rPr>
        <w:t>Bechmann LP</w:t>
      </w:r>
      <w:r w:rsidRPr="007D5AF7">
        <w:rPr>
          <w:rFonts w:ascii="Book Antiqua" w:hAnsi="Book Antiqua"/>
          <w:sz w:val="24"/>
          <w:szCs w:val="24"/>
        </w:rPr>
        <w:t xml:space="preserve">, Sichau M, Wichert M, Gerken G, Kröger K, Hilgard P. Low-molecular-weight heparin in patients with advanced cirrhosis. </w:t>
      </w:r>
      <w:r w:rsidRPr="007D5AF7">
        <w:rPr>
          <w:rFonts w:ascii="Book Antiqua" w:hAnsi="Book Antiqua"/>
          <w:i/>
          <w:sz w:val="24"/>
          <w:szCs w:val="24"/>
        </w:rPr>
        <w:t>Liver Int</w:t>
      </w:r>
      <w:r w:rsidRPr="007D5AF7">
        <w:rPr>
          <w:rFonts w:ascii="Book Antiqua" w:hAnsi="Book Antiqua"/>
          <w:sz w:val="24"/>
          <w:szCs w:val="24"/>
        </w:rPr>
        <w:t xml:space="preserve"> 2011; </w:t>
      </w:r>
      <w:r w:rsidRPr="007D5AF7">
        <w:rPr>
          <w:rFonts w:ascii="Book Antiqua" w:hAnsi="Book Antiqua"/>
          <w:b/>
          <w:sz w:val="24"/>
          <w:szCs w:val="24"/>
        </w:rPr>
        <w:t>31</w:t>
      </w:r>
      <w:r w:rsidRPr="007D5AF7">
        <w:rPr>
          <w:rFonts w:ascii="Book Antiqua" w:hAnsi="Book Antiqua"/>
          <w:sz w:val="24"/>
          <w:szCs w:val="24"/>
        </w:rPr>
        <w:t>: 75-82 [PMID: 20958919 DOI: 10.1111/j.1478-3231.2010.02358.x]</w:t>
      </w:r>
    </w:p>
    <w:p w14:paraId="7538AB3D"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103 </w:t>
      </w:r>
      <w:r w:rsidRPr="007D5AF7">
        <w:rPr>
          <w:rFonts w:ascii="Book Antiqua" w:hAnsi="Book Antiqua"/>
          <w:b/>
          <w:sz w:val="24"/>
          <w:szCs w:val="24"/>
        </w:rPr>
        <w:t>Linkins LA</w:t>
      </w:r>
      <w:r w:rsidRPr="007D5AF7">
        <w:rPr>
          <w:rFonts w:ascii="Book Antiqua" w:hAnsi="Book Antiqua"/>
          <w:sz w:val="24"/>
          <w:szCs w:val="24"/>
        </w:rPr>
        <w:t xml:space="preserve">, Julian JA, Rischke J, Hirsh J, Weitz JI. In vitro comparison of the effect of heparin, enoxaparin and fondaparinux on tests of coagulation. </w:t>
      </w:r>
      <w:r w:rsidRPr="007D5AF7">
        <w:rPr>
          <w:rFonts w:ascii="Book Antiqua" w:hAnsi="Book Antiqua"/>
          <w:i/>
          <w:sz w:val="24"/>
          <w:szCs w:val="24"/>
        </w:rPr>
        <w:t>Thromb Res</w:t>
      </w:r>
      <w:r w:rsidRPr="007D5AF7">
        <w:rPr>
          <w:rFonts w:ascii="Book Antiqua" w:hAnsi="Book Antiqua"/>
          <w:sz w:val="24"/>
          <w:szCs w:val="24"/>
        </w:rPr>
        <w:t xml:space="preserve"> 2002; </w:t>
      </w:r>
      <w:r w:rsidRPr="007D5AF7">
        <w:rPr>
          <w:rFonts w:ascii="Book Antiqua" w:hAnsi="Book Antiqua"/>
          <w:b/>
          <w:sz w:val="24"/>
          <w:szCs w:val="24"/>
        </w:rPr>
        <w:t>107</w:t>
      </w:r>
      <w:r w:rsidRPr="007D5AF7">
        <w:rPr>
          <w:rFonts w:ascii="Book Antiqua" w:hAnsi="Book Antiqua"/>
          <w:sz w:val="24"/>
          <w:szCs w:val="24"/>
        </w:rPr>
        <w:t>: 241-244 [PMID: 12479885]</w:t>
      </w:r>
    </w:p>
    <w:p w14:paraId="1A0E392D"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104 </w:t>
      </w:r>
      <w:r w:rsidRPr="007D5AF7">
        <w:rPr>
          <w:rFonts w:ascii="Book Antiqua" w:hAnsi="Book Antiqua"/>
          <w:b/>
          <w:sz w:val="24"/>
          <w:szCs w:val="24"/>
        </w:rPr>
        <w:t>Henry TD</w:t>
      </w:r>
      <w:r w:rsidRPr="007D5AF7">
        <w:rPr>
          <w:rFonts w:ascii="Book Antiqua" w:hAnsi="Book Antiqua"/>
          <w:sz w:val="24"/>
          <w:szCs w:val="24"/>
        </w:rPr>
        <w:t xml:space="preserve">, Satran D, Knox LL, Iacarella CL, Laxson DD, Antman EM. Are activated clotting times helpful in the management of anticoagulation with subcutaneous low-molecular-weight heparin? </w:t>
      </w:r>
      <w:r w:rsidRPr="007D5AF7">
        <w:rPr>
          <w:rFonts w:ascii="Book Antiqua" w:hAnsi="Book Antiqua"/>
          <w:i/>
          <w:sz w:val="24"/>
          <w:szCs w:val="24"/>
        </w:rPr>
        <w:t>Am Heart J</w:t>
      </w:r>
      <w:r w:rsidRPr="007D5AF7">
        <w:rPr>
          <w:rFonts w:ascii="Book Antiqua" w:hAnsi="Book Antiqua"/>
          <w:sz w:val="24"/>
          <w:szCs w:val="24"/>
        </w:rPr>
        <w:t xml:space="preserve"> 2001; </w:t>
      </w:r>
      <w:r w:rsidRPr="007D5AF7">
        <w:rPr>
          <w:rFonts w:ascii="Book Antiqua" w:hAnsi="Book Antiqua"/>
          <w:b/>
          <w:sz w:val="24"/>
          <w:szCs w:val="24"/>
        </w:rPr>
        <w:t>142</w:t>
      </w:r>
      <w:r w:rsidRPr="007D5AF7">
        <w:rPr>
          <w:rFonts w:ascii="Book Antiqua" w:hAnsi="Book Antiqua"/>
          <w:sz w:val="24"/>
          <w:szCs w:val="24"/>
        </w:rPr>
        <w:t>: 590-593 [PMID: 11579347 DOI: 10.1067/mhj.2001.117317]</w:t>
      </w:r>
    </w:p>
    <w:p w14:paraId="2EB42A1F"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105 </w:t>
      </w:r>
      <w:r w:rsidRPr="007D5AF7">
        <w:rPr>
          <w:rFonts w:ascii="Book Antiqua" w:hAnsi="Book Antiqua"/>
          <w:b/>
          <w:sz w:val="24"/>
          <w:szCs w:val="24"/>
        </w:rPr>
        <w:t>Marmur JD</w:t>
      </w:r>
      <w:r w:rsidRPr="007D5AF7">
        <w:rPr>
          <w:rFonts w:ascii="Book Antiqua" w:hAnsi="Book Antiqua"/>
          <w:sz w:val="24"/>
          <w:szCs w:val="24"/>
        </w:rPr>
        <w:t xml:space="preserve">, Anand SX, Bagga RS, Fareed J, Pan CM, Sharma SK, Richard MF. The activated clotting time can be used to monitor the low molecular weight heparin dalteparin after intravenous administration. </w:t>
      </w:r>
      <w:r w:rsidRPr="007D5AF7">
        <w:rPr>
          <w:rFonts w:ascii="Book Antiqua" w:hAnsi="Book Antiqua"/>
          <w:i/>
          <w:sz w:val="24"/>
          <w:szCs w:val="24"/>
        </w:rPr>
        <w:t>J Am Coll Cardiol</w:t>
      </w:r>
      <w:r w:rsidRPr="007D5AF7">
        <w:rPr>
          <w:rFonts w:ascii="Book Antiqua" w:hAnsi="Book Antiqua"/>
          <w:sz w:val="24"/>
          <w:szCs w:val="24"/>
        </w:rPr>
        <w:t xml:space="preserve"> 2003; </w:t>
      </w:r>
      <w:r w:rsidRPr="007D5AF7">
        <w:rPr>
          <w:rFonts w:ascii="Book Antiqua" w:hAnsi="Book Antiqua"/>
          <w:b/>
          <w:sz w:val="24"/>
          <w:szCs w:val="24"/>
        </w:rPr>
        <w:t>41</w:t>
      </w:r>
      <w:r w:rsidRPr="007D5AF7">
        <w:rPr>
          <w:rFonts w:ascii="Book Antiqua" w:hAnsi="Book Antiqua"/>
          <w:sz w:val="24"/>
          <w:szCs w:val="24"/>
        </w:rPr>
        <w:t>: 394-402 [PMID: 12575965]</w:t>
      </w:r>
    </w:p>
    <w:p w14:paraId="50C0B8A2"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106 </w:t>
      </w:r>
      <w:r w:rsidRPr="007D5AF7">
        <w:rPr>
          <w:rFonts w:ascii="Book Antiqua" w:hAnsi="Book Antiqua"/>
          <w:b/>
          <w:sz w:val="24"/>
          <w:szCs w:val="24"/>
        </w:rPr>
        <w:t>Potze W</w:t>
      </w:r>
      <w:r w:rsidRPr="007D5AF7">
        <w:rPr>
          <w:rFonts w:ascii="Book Antiqua" w:hAnsi="Book Antiqua"/>
          <w:sz w:val="24"/>
          <w:szCs w:val="24"/>
        </w:rPr>
        <w:t xml:space="preserve">, Arshad F, Adelmeijer J, Blokzijl H, van den Berg AP, Meijers JC, Porte RJ, Lisman T. Differential in vitro inhibition of thrombin generation by anticoagulant drugs in plasma from patients with cirrhosis. </w:t>
      </w:r>
      <w:r w:rsidRPr="007D5AF7">
        <w:rPr>
          <w:rFonts w:ascii="Book Antiqua" w:hAnsi="Book Antiqua"/>
          <w:i/>
          <w:sz w:val="24"/>
          <w:szCs w:val="24"/>
        </w:rPr>
        <w:t>PLoS One</w:t>
      </w:r>
      <w:r w:rsidRPr="007D5AF7">
        <w:rPr>
          <w:rFonts w:ascii="Book Antiqua" w:hAnsi="Book Antiqua"/>
          <w:sz w:val="24"/>
          <w:szCs w:val="24"/>
        </w:rPr>
        <w:t xml:space="preserve"> 2014; </w:t>
      </w:r>
      <w:r w:rsidRPr="007D5AF7">
        <w:rPr>
          <w:rFonts w:ascii="Book Antiqua" w:hAnsi="Book Antiqua"/>
          <w:b/>
          <w:sz w:val="24"/>
          <w:szCs w:val="24"/>
        </w:rPr>
        <w:t>9</w:t>
      </w:r>
      <w:r w:rsidRPr="007D5AF7">
        <w:rPr>
          <w:rFonts w:ascii="Book Antiqua" w:hAnsi="Book Antiqua"/>
          <w:sz w:val="24"/>
          <w:szCs w:val="24"/>
        </w:rPr>
        <w:t>: e88390 [PMID: 24505487 DOI: 10.1371/journal.pone.0088390]</w:t>
      </w:r>
    </w:p>
    <w:p w14:paraId="0C7802BC"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107 </w:t>
      </w:r>
      <w:r w:rsidRPr="007D5AF7">
        <w:rPr>
          <w:rFonts w:ascii="Book Antiqua" w:hAnsi="Book Antiqua"/>
          <w:b/>
          <w:sz w:val="24"/>
          <w:szCs w:val="24"/>
        </w:rPr>
        <w:t>Fritsma GA</w:t>
      </w:r>
      <w:r w:rsidRPr="007D5AF7">
        <w:rPr>
          <w:rFonts w:ascii="Book Antiqua" w:hAnsi="Book Antiqua"/>
          <w:sz w:val="24"/>
          <w:szCs w:val="24"/>
        </w:rPr>
        <w:t xml:space="preserve">, Ens GE, Alvord MA, Carroll AA, Jensen R. Monitoring the antiplatelet action of aspirin. </w:t>
      </w:r>
      <w:r w:rsidRPr="007D5AF7">
        <w:rPr>
          <w:rFonts w:ascii="Book Antiqua" w:hAnsi="Book Antiqua"/>
          <w:i/>
          <w:sz w:val="24"/>
          <w:szCs w:val="24"/>
        </w:rPr>
        <w:t>JAAPA</w:t>
      </w:r>
      <w:r w:rsidRPr="007D5AF7">
        <w:rPr>
          <w:rFonts w:ascii="Book Antiqua" w:hAnsi="Book Antiqua"/>
          <w:sz w:val="24"/>
          <w:szCs w:val="24"/>
        </w:rPr>
        <w:t xml:space="preserve"> 2001; </w:t>
      </w:r>
      <w:r w:rsidRPr="007D5AF7">
        <w:rPr>
          <w:rFonts w:ascii="Book Antiqua" w:hAnsi="Book Antiqua"/>
          <w:b/>
          <w:sz w:val="24"/>
          <w:szCs w:val="24"/>
        </w:rPr>
        <w:t>14</w:t>
      </w:r>
      <w:r w:rsidRPr="007D5AF7">
        <w:rPr>
          <w:rFonts w:ascii="Book Antiqua" w:hAnsi="Book Antiqua"/>
          <w:sz w:val="24"/>
          <w:szCs w:val="24"/>
        </w:rPr>
        <w:t>: 57-58, 61-62 [PMID: 11523339]</w:t>
      </w:r>
    </w:p>
    <w:p w14:paraId="730D9EA4"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108 </w:t>
      </w:r>
      <w:r w:rsidRPr="007D5AF7">
        <w:rPr>
          <w:rFonts w:ascii="Book Antiqua" w:hAnsi="Book Antiqua"/>
          <w:b/>
          <w:sz w:val="24"/>
          <w:szCs w:val="24"/>
        </w:rPr>
        <w:t>Hugenholtz GG</w:t>
      </w:r>
      <w:r w:rsidRPr="007D5AF7">
        <w:rPr>
          <w:rFonts w:ascii="Book Antiqua" w:hAnsi="Book Antiqua"/>
          <w:sz w:val="24"/>
          <w:szCs w:val="24"/>
        </w:rPr>
        <w:t xml:space="preserve">, Porte RJ, Lisman T. The platelet and platelet function testing in liver disease. </w:t>
      </w:r>
      <w:r w:rsidRPr="007D5AF7">
        <w:rPr>
          <w:rFonts w:ascii="Book Antiqua" w:hAnsi="Book Antiqua"/>
          <w:i/>
          <w:sz w:val="24"/>
          <w:szCs w:val="24"/>
        </w:rPr>
        <w:t>Clin Liver Dis</w:t>
      </w:r>
      <w:r w:rsidRPr="007D5AF7">
        <w:rPr>
          <w:rFonts w:ascii="Book Antiqua" w:hAnsi="Book Antiqua"/>
          <w:sz w:val="24"/>
          <w:szCs w:val="24"/>
        </w:rPr>
        <w:t xml:space="preserve"> 2009; </w:t>
      </w:r>
      <w:r w:rsidRPr="007D5AF7">
        <w:rPr>
          <w:rFonts w:ascii="Book Antiqua" w:hAnsi="Book Antiqua"/>
          <w:b/>
          <w:sz w:val="24"/>
          <w:szCs w:val="24"/>
        </w:rPr>
        <w:t>13</w:t>
      </w:r>
      <w:r w:rsidRPr="007D5AF7">
        <w:rPr>
          <w:rFonts w:ascii="Book Antiqua" w:hAnsi="Book Antiqua"/>
          <w:sz w:val="24"/>
          <w:szCs w:val="24"/>
        </w:rPr>
        <w:t>: 11-20 [PMID: 19150305 DOI: 10.1016/j.cld.2008.09.010]</w:t>
      </w:r>
    </w:p>
    <w:p w14:paraId="6C8BEA3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lastRenderedPageBreak/>
        <w:t xml:space="preserve">109 </w:t>
      </w:r>
      <w:r w:rsidRPr="007D5AF7">
        <w:rPr>
          <w:rFonts w:ascii="Book Antiqua" w:hAnsi="Book Antiqua"/>
          <w:b/>
          <w:sz w:val="24"/>
          <w:szCs w:val="24"/>
        </w:rPr>
        <w:t>De Lédinghen V</w:t>
      </w:r>
      <w:r w:rsidRPr="007D5AF7">
        <w:rPr>
          <w:rFonts w:ascii="Book Antiqua" w:hAnsi="Book Antiqua"/>
          <w:sz w:val="24"/>
          <w:szCs w:val="24"/>
        </w:rPr>
        <w:t xml:space="preserve">, Heresbach D, Fourdan O, Bernard P, Liebaert-Bories MP, Nousbaum JB, Gourlaouen A, Becker MC, Ribard D, Ingrand P, Silvain C, Beauchant M. Anti-inflammatory drugs and variceal bleeding: a case-control study. </w:t>
      </w:r>
      <w:r w:rsidRPr="007D5AF7">
        <w:rPr>
          <w:rFonts w:ascii="Book Antiqua" w:hAnsi="Book Antiqua"/>
          <w:i/>
          <w:sz w:val="24"/>
          <w:szCs w:val="24"/>
        </w:rPr>
        <w:t>Gut</w:t>
      </w:r>
      <w:r w:rsidRPr="007D5AF7">
        <w:rPr>
          <w:rFonts w:ascii="Book Antiqua" w:hAnsi="Book Antiqua"/>
          <w:sz w:val="24"/>
          <w:szCs w:val="24"/>
        </w:rPr>
        <w:t xml:space="preserve"> 1999; </w:t>
      </w:r>
      <w:r w:rsidRPr="007D5AF7">
        <w:rPr>
          <w:rFonts w:ascii="Book Antiqua" w:hAnsi="Book Antiqua"/>
          <w:b/>
          <w:sz w:val="24"/>
          <w:szCs w:val="24"/>
        </w:rPr>
        <w:t>44</w:t>
      </w:r>
      <w:r w:rsidRPr="007D5AF7">
        <w:rPr>
          <w:rFonts w:ascii="Book Antiqua" w:hAnsi="Book Antiqua"/>
          <w:sz w:val="24"/>
          <w:szCs w:val="24"/>
        </w:rPr>
        <w:t>: 270-273 [PMID: 9895389]</w:t>
      </w:r>
    </w:p>
    <w:p w14:paraId="4EA45A4D"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110 </w:t>
      </w:r>
      <w:r w:rsidRPr="007D5AF7">
        <w:rPr>
          <w:rFonts w:ascii="Book Antiqua" w:hAnsi="Book Antiqua"/>
          <w:b/>
          <w:sz w:val="24"/>
          <w:szCs w:val="24"/>
        </w:rPr>
        <w:t>European Association for the Study of the Liver</w:t>
      </w:r>
      <w:proofErr w:type="gramStart"/>
      <w:r w:rsidRPr="007D5AF7">
        <w:rPr>
          <w:rFonts w:ascii="Book Antiqua" w:hAnsi="Book Antiqua"/>
          <w:b/>
          <w:sz w:val="24"/>
          <w:szCs w:val="24"/>
        </w:rPr>
        <w:t>.</w:t>
      </w:r>
      <w:r w:rsidRPr="007D5AF7">
        <w:rPr>
          <w:rFonts w:ascii="Book Antiqua" w:hAnsi="Book Antiqua"/>
          <w:sz w:val="24"/>
          <w:szCs w:val="24"/>
        </w:rPr>
        <w:t>.</w:t>
      </w:r>
      <w:proofErr w:type="gramEnd"/>
      <w:r w:rsidRPr="007D5AF7">
        <w:rPr>
          <w:rFonts w:ascii="Book Antiqua" w:hAnsi="Book Antiqua"/>
          <w:sz w:val="24"/>
          <w:szCs w:val="24"/>
        </w:rPr>
        <w:t xml:space="preserve"> EASL clinical practice guidelines on the management of ascites, spontaneous bacterial peritonitis, and hepatorenal syndrome in cirrhosis. </w:t>
      </w:r>
      <w:r w:rsidRPr="007D5AF7">
        <w:rPr>
          <w:rFonts w:ascii="Book Antiqua" w:hAnsi="Book Antiqua"/>
          <w:i/>
          <w:sz w:val="24"/>
          <w:szCs w:val="24"/>
        </w:rPr>
        <w:t>J Hepatol</w:t>
      </w:r>
      <w:r w:rsidRPr="007D5AF7">
        <w:rPr>
          <w:rFonts w:ascii="Book Antiqua" w:hAnsi="Book Antiqua"/>
          <w:sz w:val="24"/>
          <w:szCs w:val="24"/>
        </w:rPr>
        <w:t xml:space="preserve"> 2010; </w:t>
      </w:r>
      <w:r w:rsidRPr="007D5AF7">
        <w:rPr>
          <w:rFonts w:ascii="Book Antiqua" w:hAnsi="Book Antiqua"/>
          <w:b/>
          <w:sz w:val="24"/>
          <w:szCs w:val="24"/>
        </w:rPr>
        <w:t>53</w:t>
      </w:r>
      <w:r w:rsidRPr="007D5AF7">
        <w:rPr>
          <w:rFonts w:ascii="Book Antiqua" w:hAnsi="Book Antiqua"/>
          <w:sz w:val="24"/>
          <w:szCs w:val="24"/>
        </w:rPr>
        <w:t>: 397-417 [PMID: 20633946 DOI: 10.1016/j.jhep.2010.05.004]</w:t>
      </w:r>
    </w:p>
    <w:p w14:paraId="12292999"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111 </w:t>
      </w:r>
      <w:r w:rsidRPr="007D5AF7">
        <w:rPr>
          <w:rFonts w:ascii="Book Antiqua" w:hAnsi="Book Antiqua"/>
          <w:b/>
          <w:sz w:val="24"/>
          <w:szCs w:val="24"/>
        </w:rPr>
        <w:t>Burger W</w:t>
      </w:r>
      <w:r w:rsidRPr="007D5AF7">
        <w:rPr>
          <w:rFonts w:ascii="Book Antiqua" w:hAnsi="Book Antiqua"/>
          <w:sz w:val="24"/>
          <w:szCs w:val="24"/>
        </w:rPr>
        <w:t xml:space="preserve">, Chemnitius JM, Kneissl GD, Rücker G. Low-dose aspirin for secondary cardiovascular prevention - cardiovascular risks after its perioperative withdrawal versus bleeding risks with its continuation - review and meta-analysis. </w:t>
      </w:r>
      <w:r w:rsidRPr="007D5AF7">
        <w:rPr>
          <w:rFonts w:ascii="Book Antiqua" w:hAnsi="Book Antiqua"/>
          <w:i/>
          <w:sz w:val="24"/>
          <w:szCs w:val="24"/>
        </w:rPr>
        <w:t>J Intern Med</w:t>
      </w:r>
      <w:r w:rsidRPr="007D5AF7">
        <w:rPr>
          <w:rFonts w:ascii="Book Antiqua" w:hAnsi="Book Antiqua"/>
          <w:sz w:val="24"/>
          <w:szCs w:val="24"/>
        </w:rPr>
        <w:t xml:space="preserve"> 2005; </w:t>
      </w:r>
      <w:r w:rsidRPr="007D5AF7">
        <w:rPr>
          <w:rFonts w:ascii="Book Antiqua" w:hAnsi="Book Antiqua"/>
          <w:b/>
          <w:sz w:val="24"/>
          <w:szCs w:val="24"/>
        </w:rPr>
        <w:t>257</w:t>
      </w:r>
      <w:r w:rsidRPr="007D5AF7">
        <w:rPr>
          <w:rFonts w:ascii="Book Antiqua" w:hAnsi="Book Antiqua"/>
          <w:sz w:val="24"/>
          <w:szCs w:val="24"/>
        </w:rPr>
        <w:t>: 399-414 [PMID: 15836656 DOI: 10.1111/j.1365-2796.2005.01477.x]</w:t>
      </w:r>
    </w:p>
    <w:p w14:paraId="502D7C17"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112 </w:t>
      </w:r>
      <w:r w:rsidRPr="007D5AF7">
        <w:rPr>
          <w:rFonts w:ascii="Book Antiqua" w:hAnsi="Book Antiqua"/>
          <w:b/>
          <w:sz w:val="24"/>
          <w:szCs w:val="24"/>
        </w:rPr>
        <w:t>Chernoguz A</w:t>
      </w:r>
      <w:r w:rsidRPr="007D5AF7">
        <w:rPr>
          <w:rFonts w:ascii="Book Antiqua" w:hAnsi="Book Antiqua"/>
          <w:sz w:val="24"/>
          <w:szCs w:val="24"/>
        </w:rPr>
        <w:t xml:space="preserve">, Telem DA, Chu E, Ozao-Choy J, Tammaro Y, Divino CM. Cessation of clopidogrel before major abdominal procedures. </w:t>
      </w:r>
      <w:r w:rsidRPr="007D5AF7">
        <w:rPr>
          <w:rFonts w:ascii="Book Antiqua" w:hAnsi="Book Antiqua"/>
          <w:i/>
          <w:sz w:val="24"/>
          <w:szCs w:val="24"/>
        </w:rPr>
        <w:t>Arch Surg</w:t>
      </w:r>
      <w:r w:rsidRPr="007D5AF7">
        <w:rPr>
          <w:rFonts w:ascii="Book Antiqua" w:hAnsi="Book Antiqua"/>
          <w:sz w:val="24"/>
          <w:szCs w:val="24"/>
        </w:rPr>
        <w:t xml:space="preserve"> 2011; </w:t>
      </w:r>
      <w:r w:rsidRPr="007D5AF7">
        <w:rPr>
          <w:rFonts w:ascii="Book Antiqua" w:hAnsi="Book Antiqua"/>
          <w:b/>
          <w:sz w:val="24"/>
          <w:szCs w:val="24"/>
        </w:rPr>
        <w:t>146</w:t>
      </w:r>
      <w:r w:rsidRPr="007D5AF7">
        <w:rPr>
          <w:rFonts w:ascii="Book Antiqua" w:hAnsi="Book Antiqua"/>
          <w:sz w:val="24"/>
          <w:szCs w:val="24"/>
        </w:rPr>
        <w:t>: 334-339 [PMID: 21422366 DOI: 10.1001/archsurg.2011.23]</w:t>
      </w:r>
    </w:p>
    <w:p w14:paraId="7BFE7051" w14:textId="77777777" w:rsidR="000A519C" w:rsidRPr="007D5AF7" w:rsidRDefault="000A519C" w:rsidP="007D5AF7">
      <w:pPr>
        <w:spacing w:after="0" w:line="360" w:lineRule="auto"/>
        <w:jc w:val="both"/>
        <w:rPr>
          <w:rFonts w:ascii="Book Antiqua" w:hAnsi="Book Antiqua"/>
          <w:sz w:val="24"/>
          <w:szCs w:val="24"/>
        </w:rPr>
      </w:pPr>
      <w:r w:rsidRPr="007D5AF7">
        <w:rPr>
          <w:rFonts w:ascii="Book Antiqua" w:hAnsi="Book Antiqua"/>
          <w:sz w:val="24"/>
          <w:szCs w:val="24"/>
        </w:rPr>
        <w:t xml:space="preserve">113 </w:t>
      </w:r>
      <w:r w:rsidRPr="007D5AF7">
        <w:rPr>
          <w:rFonts w:ascii="Book Antiqua" w:hAnsi="Book Antiqua"/>
          <w:b/>
          <w:sz w:val="24"/>
          <w:szCs w:val="24"/>
        </w:rPr>
        <w:t>Hum J</w:t>
      </w:r>
      <w:r w:rsidRPr="007D5AF7">
        <w:rPr>
          <w:rFonts w:ascii="Book Antiqua" w:hAnsi="Book Antiqua"/>
          <w:sz w:val="24"/>
          <w:szCs w:val="24"/>
        </w:rPr>
        <w:t xml:space="preserve">, Shatzel JJ, Jou JH, Deloughery TG. The efficacy and safety of direct oral anticoagulants vs traditional anticoagulants in cirrhosis. </w:t>
      </w:r>
      <w:r w:rsidRPr="007D5AF7">
        <w:rPr>
          <w:rFonts w:ascii="Book Antiqua" w:hAnsi="Book Antiqua"/>
          <w:i/>
          <w:sz w:val="24"/>
          <w:szCs w:val="24"/>
        </w:rPr>
        <w:t>Eur J Haematol</w:t>
      </w:r>
      <w:r w:rsidRPr="007D5AF7">
        <w:rPr>
          <w:rFonts w:ascii="Book Antiqua" w:hAnsi="Book Antiqua"/>
          <w:sz w:val="24"/>
          <w:szCs w:val="24"/>
        </w:rPr>
        <w:t xml:space="preserve"> 2017; </w:t>
      </w:r>
      <w:r w:rsidRPr="007D5AF7">
        <w:rPr>
          <w:rFonts w:ascii="Book Antiqua" w:hAnsi="Book Antiqua"/>
          <w:b/>
          <w:sz w:val="24"/>
          <w:szCs w:val="24"/>
        </w:rPr>
        <w:t>98</w:t>
      </w:r>
      <w:r w:rsidRPr="007D5AF7">
        <w:rPr>
          <w:rFonts w:ascii="Book Antiqua" w:hAnsi="Book Antiqua"/>
          <w:sz w:val="24"/>
          <w:szCs w:val="24"/>
        </w:rPr>
        <w:t>: 393-397 [PMID: 28009449 DOI: 10.1111/ejh.12844]</w:t>
      </w:r>
    </w:p>
    <w:p w14:paraId="5E50EAC6" w14:textId="0D46ED26" w:rsidR="0038646C" w:rsidRPr="00216F6C" w:rsidRDefault="0038646C" w:rsidP="00216F6C">
      <w:pPr>
        <w:adjustRightInd w:val="0"/>
        <w:snapToGrid w:val="0"/>
        <w:spacing w:after="0" w:line="360" w:lineRule="auto"/>
        <w:jc w:val="right"/>
        <w:rPr>
          <w:rFonts w:ascii="Book Antiqua" w:hAnsi="Book Antiqua"/>
          <w:color w:val="000000"/>
          <w:sz w:val="24"/>
          <w:szCs w:val="24"/>
        </w:rPr>
      </w:pPr>
      <w:r w:rsidRPr="00216F6C">
        <w:rPr>
          <w:rFonts w:ascii="Book Antiqua" w:hAnsi="Book Antiqua"/>
          <w:b/>
          <w:color w:val="000000"/>
          <w:sz w:val="24"/>
          <w:szCs w:val="24"/>
        </w:rPr>
        <w:t xml:space="preserve"> P-Reviewer:</w:t>
      </w:r>
      <w:r w:rsidRPr="00216F6C">
        <w:rPr>
          <w:rFonts w:ascii="Book Antiqua" w:hAnsi="Book Antiqua"/>
          <w:color w:val="000000"/>
          <w:sz w:val="24"/>
          <w:szCs w:val="24"/>
          <w:shd w:val="clear" w:color="auto" w:fill="FFFFFF"/>
        </w:rPr>
        <w:t xml:space="preserve"> </w:t>
      </w:r>
      <w:r w:rsidR="00CE01D8" w:rsidRPr="00216F6C">
        <w:rPr>
          <w:rFonts w:ascii="Book Antiqua" w:hAnsi="Book Antiqua"/>
          <w:color w:val="000000"/>
          <w:sz w:val="24"/>
          <w:szCs w:val="24"/>
          <w:shd w:val="clear" w:color="auto" w:fill="FFFFFF"/>
        </w:rPr>
        <w:t xml:space="preserve">Ikura </w:t>
      </w:r>
      <w:r w:rsidR="00CE01D8" w:rsidRPr="00216F6C">
        <w:rPr>
          <w:rFonts w:ascii="Book Antiqua" w:hAnsi="Book Antiqua"/>
          <w:color w:val="000000"/>
          <w:sz w:val="24"/>
          <w:szCs w:val="24"/>
          <w:shd w:val="clear" w:color="auto" w:fill="FFFFFF"/>
          <w:lang w:eastAsia="zh-CN"/>
        </w:rPr>
        <w:t xml:space="preserve">Y, </w:t>
      </w:r>
      <w:r w:rsidR="00CE01D8" w:rsidRPr="00216F6C">
        <w:rPr>
          <w:rFonts w:ascii="Book Antiqua" w:hAnsi="Book Antiqua"/>
          <w:sz w:val="24"/>
          <w:szCs w:val="24"/>
        </w:rPr>
        <w:t xml:space="preserve">Lisman </w:t>
      </w:r>
      <w:r w:rsidR="00CE01D8" w:rsidRPr="00216F6C">
        <w:rPr>
          <w:rFonts w:ascii="Book Antiqua" w:hAnsi="Book Antiqua"/>
          <w:sz w:val="24"/>
          <w:szCs w:val="24"/>
          <w:lang w:eastAsia="zh-CN"/>
        </w:rPr>
        <w:t xml:space="preserve">T, Matowicka-Karna J, </w:t>
      </w:r>
      <w:r w:rsidR="00CE01D8" w:rsidRPr="00216F6C">
        <w:rPr>
          <w:rFonts w:ascii="Book Antiqua" w:hAnsi="Book Antiqua"/>
          <w:sz w:val="24"/>
          <w:szCs w:val="24"/>
        </w:rPr>
        <w:t xml:space="preserve">Nava </w:t>
      </w:r>
      <w:r w:rsidR="00CE01D8" w:rsidRPr="00216F6C">
        <w:rPr>
          <w:rFonts w:ascii="Book Antiqua" w:hAnsi="Book Antiqua"/>
          <w:sz w:val="24"/>
          <w:szCs w:val="24"/>
          <w:lang w:eastAsia="zh-CN"/>
        </w:rPr>
        <w:t xml:space="preserve">A </w:t>
      </w:r>
      <w:r w:rsidRPr="00216F6C">
        <w:rPr>
          <w:rFonts w:ascii="Book Antiqua" w:hAnsi="Book Antiqua"/>
          <w:b/>
          <w:color w:val="000000"/>
          <w:sz w:val="24"/>
          <w:szCs w:val="24"/>
        </w:rPr>
        <w:t>S-Editor:</w:t>
      </w:r>
      <w:r w:rsidRPr="00216F6C">
        <w:rPr>
          <w:rFonts w:ascii="Book Antiqua" w:hAnsi="Book Antiqua"/>
          <w:color w:val="000000"/>
          <w:sz w:val="24"/>
          <w:szCs w:val="24"/>
        </w:rPr>
        <w:t xml:space="preserve"> Wang JL</w:t>
      </w:r>
    </w:p>
    <w:p w14:paraId="614B987A" w14:textId="77777777" w:rsidR="0038646C" w:rsidRPr="00216F6C" w:rsidRDefault="0038646C" w:rsidP="00216F6C">
      <w:pPr>
        <w:adjustRightInd w:val="0"/>
        <w:snapToGrid w:val="0"/>
        <w:spacing w:after="0" w:line="360" w:lineRule="auto"/>
        <w:jc w:val="right"/>
        <w:rPr>
          <w:rFonts w:ascii="Book Antiqua" w:hAnsi="Book Antiqua"/>
          <w:b/>
          <w:color w:val="000000"/>
          <w:sz w:val="24"/>
          <w:szCs w:val="24"/>
        </w:rPr>
      </w:pPr>
      <w:r w:rsidRPr="00216F6C">
        <w:rPr>
          <w:rFonts w:ascii="Book Antiqua" w:hAnsi="Book Antiqua"/>
          <w:b/>
          <w:color w:val="000000"/>
          <w:sz w:val="24"/>
          <w:szCs w:val="24"/>
        </w:rPr>
        <w:t>L-Editor: E-Editor:</w:t>
      </w:r>
    </w:p>
    <w:p w14:paraId="2C256566" w14:textId="77777777" w:rsidR="0038646C" w:rsidRPr="00216F6C" w:rsidRDefault="0038646C" w:rsidP="00216F6C">
      <w:pPr>
        <w:adjustRightInd w:val="0"/>
        <w:snapToGrid w:val="0"/>
        <w:spacing w:after="0" w:line="360" w:lineRule="auto"/>
        <w:rPr>
          <w:rFonts w:ascii="Book Antiqua" w:hAnsi="Book Antiqua"/>
          <w:color w:val="000000"/>
          <w:sz w:val="24"/>
          <w:szCs w:val="24"/>
        </w:rPr>
      </w:pPr>
      <w:r w:rsidRPr="00216F6C">
        <w:rPr>
          <w:rFonts w:ascii="Book Antiqua" w:hAnsi="Book Antiqua"/>
          <w:b/>
          <w:color w:val="000000"/>
          <w:sz w:val="24"/>
          <w:szCs w:val="24"/>
        </w:rPr>
        <w:t>Specialty type:</w:t>
      </w:r>
      <w:r w:rsidRPr="00216F6C">
        <w:rPr>
          <w:rFonts w:ascii="Book Antiqua" w:hAnsi="Book Antiqua"/>
          <w:color w:val="000000"/>
          <w:sz w:val="24"/>
          <w:szCs w:val="24"/>
        </w:rPr>
        <w:t xml:space="preserve"> Gastroenterology and hepatology</w:t>
      </w:r>
    </w:p>
    <w:p w14:paraId="31AFD52B" w14:textId="41447BDE" w:rsidR="0038646C" w:rsidRPr="00216F6C" w:rsidRDefault="0038646C" w:rsidP="00216F6C">
      <w:pPr>
        <w:tabs>
          <w:tab w:val="left" w:pos="6317"/>
        </w:tabs>
        <w:adjustRightInd w:val="0"/>
        <w:snapToGrid w:val="0"/>
        <w:spacing w:after="0" w:line="360" w:lineRule="auto"/>
        <w:rPr>
          <w:rFonts w:ascii="Book Antiqua" w:hAnsi="Book Antiqua"/>
          <w:color w:val="000000"/>
          <w:sz w:val="24"/>
          <w:szCs w:val="24"/>
        </w:rPr>
      </w:pPr>
      <w:r w:rsidRPr="00216F6C">
        <w:rPr>
          <w:rFonts w:ascii="Book Antiqua" w:hAnsi="Book Antiqua"/>
          <w:b/>
          <w:color w:val="000000"/>
          <w:sz w:val="24"/>
          <w:szCs w:val="24"/>
        </w:rPr>
        <w:t>Country of origin:</w:t>
      </w:r>
      <w:r w:rsidRPr="00216F6C">
        <w:rPr>
          <w:rFonts w:ascii="Book Antiqua" w:hAnsi="Book Antiqua"/>
          <w:color w:val="000000"/>
          <w:sz w:val="24"/>
          <w:szCs w:val="24"/>
        </w:rPr>
        <w:t xml:space="preserve"> </w:t>
      </w:r>
      <w:r w:rsidRPr="00216F6C">
        <w:rPr>
          <w:rFonts w:ascii="Book Antiqua" w:hAnsi="Book Antiqua" w:cs="Times New Roman"/>
          <w:sz w:val="24"/>
          <w:szCs w:val="24"/>
          <w:lang w:val="en-US"/>
        </w:rPr>
        <w:t>Italy</w:t>
      </w:r>
      <w:r w:rsidRPr="00216F6C">
        <w:rPr>
          <w:rFonts w:ascii="Book Antiqua" w:hAnsi="Book Antiqua"/>
          <w:color w:val="000000"/>
          <w:sz w:val="24"/>
          <w:szCs w:val="24"/>
        </w:rPr>
        <w:tab/>
      </w:r>
    </w:p>
    <w:p w14:paraId="4191A7AA" w14:textId="77777777" w:rsidR="0038646C" w:rsidRPr="00216F6C" w:rsidRDefault="0038646C" w:rsidP="00216F6C">
      <w:pPr>
        <w:adjustRightInd w:val="0"/>
        <w:snapToGrid w:val="0"/>
        <w:spacing w:after="0" w:line="360" w:lineRule="auto"/>
        <w:rPr>
          <w:rFonts w:ascii="Book Antiqua" w:hAnsi="Book Antiqua"/>
          <w:b/>
          <w:color w:val="000000"/>
          <w:sz w:val="24"/>
          <w:szCs w:val="24"/>
        </w:rPr>
      </w:pPr>
      <w:r w:rsidRPr="00216F6C">
        <w:rPr>
          <w:rFonts w:ascii="Book Antiqua" w:hAnsi="Book Antiqua"/>
          <w:b/>
          <w:color w:val="000000"/>
          <w:sz w:val="24"/>
          <w:szCs w:val="24"/>
        </w:rPr>
        <w:t>Peer-review report classification</w:t>
      </w:r>
    </w:p>
    <w:p w14:paraId="0BDA04D2" w14:textId="77777777" w:rsidR="0038646C" w:rsidRPr="00216F6C" w:rsidRDefault="0038646C" w:rsidP="00216F6C">
      <w:pPr>
        <w:adjustRightInd w:val="0"/>
        <w:snapToGrid w:val="0"/>
        <w:spacing w:after="0" w:line="360" w:lineRule="auto"/>
        <w:rPr>
          <w:rFonts w:ascii="Book Antiqua" w:hAnsi="Book Antiqua"/>
          <w:color w:val="000000"/>
          <w:sz w:val="24"/>
          <w:szCs w:val="24"/>
        </w:rPr>
      </w:pPr>
      <w:r w:rsidRPr="00216F6C">
        <w:rPr>
          <w:rFonts w:ascii="Book Antiqua" w:hAnsi="Book Antiqua"/>
          <w:color w:val="000000"/>
          <w:sz w:val="24"/>
          <w:szCs w:val="24"/>
        </w:rPr>
        <w:t xml:space="preserve">Grade </w:t>
      </w:r>
      <w:proofErr w:type="gramStart"/>
      <w:r w:rsidRPr="00216F6C">
        <w:rPr>
          <w:rFonts w:ascii="Book Antiqua" w:hAnsi="Book Antiqua"/>
          <w:color w:val="000000"/>
          <w:sz w:val="24"/>
          <w:szCs w:val="24"/>
        </w:rPr>
        <w:t>A</w:t>
      </w:r>
      <w:proofErr w:type="gramEnd"/>
      <w:r w:rsidRPr="00216F6C">
        <w:rPr>
          <w:rFonts w:ascii="Book Antiqua" w:hAnsi="Book Antiqua"/>
          <w:color w:val="000000"/>
          <w:sz w:val="24"/>
          <w:szCs w:val="24"/>
        </w:rPr>
        <w:t xml:space="preserve"> (Excellent): 0</w:t>
      </w:r>
    </w:p>
    <w:p w14:paraId="45F79A85" w14:textId="6C971FE0" w:rsidR="0038646C" w:rsidRPr="00216F6C" w:rsidRDefault="0038646C" w:rsidP="00216F6C">
      <w:pPr>
        <w:adjustRightInd w:val="0"/>
        <w:snapToGrid w:val="0"/>
        <w:spacing w:after="0" w:line="360" w:lineRule="auto"/>
        <w:rPr>
          <w:rFonts w:ascii="Book Antiqua" w:hAnsi="Book Antiqua"/>
          <w:color w:val="000000"/>
          <w:sz w:val="24"/>
          <w:szCs w:val="24"/>
          <w:lang w:eastAsia="zh-CN"/>
        </w:rPr>
      </w:pPr>
      <w:r w:rsidRPr="00216F6C">
        <w:rPr>
          <w:rFonts w:ascii="Book Antiqua" w:hAnsi="Book Antiqua"/>
          <w:color w:val="000000"/>
          <w:sz w:val="24"/>
          <w:szCs w:val="24"/>
        </w:rPr>
        <w:t>Grade B (Very good): B</w:t>
      </w:r>
      <w:r w:rsidR="00243D43" w:rsidRPr="00216F6C">
        <w:rPr>
          <w:rFonts w:ascii="Book Antiqua" w:hAnsi="Book Antiqua"/>
          <w:color w:val="000000"/>
          <w:sz w:val="24"/>
          <w:szCs w:val="24"/>
          <w:lang w:eastAsia="zh-CN"/>
        </w:rPr>
        <w:t xml:space="preserve">, B, </w:t>
      </w:r>
      <w:proofErr w:type="gramStart"/>
      <w:r w:rsidR="00243D43" w:rsidRPr="00216F6C">
        <w:rPr>
          <w:rFonts w:ascii="Book Antiqua" w:hAnsi="Book Antiqua"/>
          <w:color w:val="000000"/>
          <w:sz w:val="24"/>
          <w:szCs w:val="24"/>
          <w:lang w:eastAsia="zh-CN"/>
        </w:rPr>
        <w:t>B</w:t>
      </w:r>
      <w:proofErr w:type="gramEnd"/>
    </w:p>
    <w:p w14:paraId="46EFBCED" w14:textId="77777777" w:rsidR="0038646C" w:rsidRPr="00216F6C" w:rsidRDefault="0038646C" w:rsidP="00216F6C">
      <w:pPr>
        <w:adjustRightInd w:val="0"/>
        <w:snapToGrid w:val="0"/>
        <w:spacing w:after="0" w:line="360" w:lineRule="auto"/>
        <w:rPr>
          <w:rFonts w:ascii="Book Antiqua" w:hAnsi="Book Antiqua"/>
          <w:color w:val="000000"/>
          <w:sz w:val="24"/>
          <w:szCs w:val="24"/>
        </w:rPr>
      </w:pPr>
      <w:r w:rsidRPr="00216F6C">
        <w:rPr>
          <w:rFonts w:ascii="Book Antiqua" w:hAnsi="Book Antiqua"/>
          <w:color w:val="000000"/>
          <w:sz w:val="24"/>
          <w:szCs w:val="24"/>
        </w:rPr>
        <w:t>Grade C (Good): C</w:t>
      </w:r>
    </w:p>
    <w:p w14:paraId="762FBD6A" w14:textId="77777777" w:rsidR="0038646C" w:rsidRPr="00216F6C" w:rsidRDefault="0038646C" w:rsidP="00216F6C">
      <w:pPr>
        <w:adjustRightInd w:val="0"/>
        <w:snapToGrid w:val="0"/>
        <w:spacing w:after="0" w:line="360" w:lineRule="auto"/>
        <w:rPr>
          <w:rFonts w:ascii="Book Antiqua" w:hAnsi="Book Antiqua"/>
          <w:color w:val="000000"/>
          <w:sz w:val="24"/>
          <w:szCs w:val="24"/>
        </w:rPr>
      </w:pPr>
      <w:r w:rsidRPr="00216F6C">
        <w:rPr>
          <w:rFonts w:ascii="Book Antiqua" w:hAnsi="Book Antiqua"/>
          <w:color w:val="000000"/>
          <w:sz w:val="24"/>
          <w:szCs w:val="24"/>
        </w:rPr>
        <w:t>Grade D (Fair): 0</w:t>
      </w:r>
    </w:p>
    <w:p w14:paraId="205E678C" w14:textId="04C1B7A5" w:rsidR="009160F2" w:rsidRPr="00216F6C" w:rsidRDefault="0038646C" w:rsidP="00216F6C">
      <w:pPr>
        <w:adjustRightInd w:val="0"/>
        <w:snapToGrid w:val="0"/>
        <w:spacing w:after="0" w:line="360" w:lineRule="auto"/>
        <w:rPr>
          <w:rFonts w:ascii="Book Antiqua" w:eastAsia="Times New Roman" w:hAnsi="Book Antiqua" w:cs="Times New Roman"/>
          <w:color w:val="222222"/>
          <w:sz w:val="24"/>
          <w:szCs w:val="24"/>
          <w:lang w:val="en-US" w:eastAsia="en-GB"/>
        </w:rPr>
      </w:pPr>
      <w:r w:rsidRPr="00216F6C">
        <w:rPr>
          <w:rFonts w:ascii="Book Antiqua" w:hAnsi="Book Antiqua"/>
          <w:color w:val="000000"/>
          <w:sz w:val="24"/>
          <w:szCs w:val="24"/>
        </w:rPr>
        <w:t>Grade E (Poor): 0</w:t>
      </w:r>
    </w:p>
    <w:p w14:paraId="60B7270C" w14:textId="1EB02DA3" w:rsidR="00E5376D" w:rsidRPr="00216F6C" w:rsidRDefault="00E5376D" w:rsidP="00216F6C">
      <w:pPr>
        <w:spacing w:after="0"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br w:type="page"/>
      </w:r>
    </w:p>
    <w:p w14:paraId="5F6C5AC6" w14:textId="2E45E2B1" w:rsidR="0083227D" w:rsidRPr="00216F6C" w:rsidRDefault="00D42783"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zh-CN"/>
        </w:rPr>
      </w:pPr>
      <w:r w:rsidRPr="00216F6C">
        <w:rPr>
          <w:rFonts w:ascii="Book Antiqua" w:eastAsia="Times New Roman" w:hAnsi="Book Antiqua" w:cs="Times New Roman"/>
          <w:b/>
          <w:color w:val="222222"/>
          <w:sz w:val="24"/>
          <w:szCs w:val="24"/>
          <w:lang w:val="en-US" w:eastAsia="en-GB"/>
        </w:rPr>
        <w:lastRenderedPageBreak/>
        <w:t xml:space="preserve">Table 1 </w:t>
      </w:r>
      <w:proofErr w:type="gramStart"/>
      <w:r w:rsidRPr="00216F6C">
        <w:rPr>
          <w:rFonts w:ascii="Book Antiqua" w:hAnsi="Book Antiqua" w:cs="OTNEJMScalaSansLF-Bold"/>
          <w:b/>
          <w:bCs/>
          <w:sz w:val="24"/>
          <w:szCs w:val="24"/>
          <w:lang w:val="en-US"/>
        </w:rPr>
        <w:t>The</w:t>
      </w:r>
      <w:proofErr w:type="gramEnd"/>
      <w:r w:rsidRPr="00216F6C">
        <w:rPr>
          <w:rFonts w:ascii="Book Antiqua" w:hAnsi="Book Antiqua" w:cs="OTNEJMScalaSansLF-Bold"/>
          <w:b/>
          <w:bCs/>
          <w:sz w:val="24"/>
          <w:szCs w:val="24"/>
          <w:lang w:val="en-US"/>
        </w:rPr>
        <w:t xml:space="preserve"> </w:t>
      </w:r>
      <w:r w:rsidR="002572E8" w:rsidRPr="00216F6C">
        <w:rPr>
          <w:rFonts w:ascii="Book Antiqua" w:hAnsi="Book Antiqua" w:cs="OTNEJMScalaSansLF-Bold"/>
          <w:b/>
          <w:bCs/>
          <w:sz w:val="24"/>
          <w:szCs w:val="24"/>
          <w:lang w:val="en-US"/>
        </w:rPr>
        <w:t>b</w:t>
      </w:r>
      <w:r w:rsidRPr="00216F6C">
        <w:rPr>
          <w:rFonts w:ascii="Book Antiqua" w:hAnsi="Book Antiqua" w:cs="OTNEJMScalaSansLF-Bold"/>
          <w:b/>
          <w:bCs/>
          <w:sz w:val="24"/>
          <w:szCs w:val="24"/>
          <w:lang w:val="en-US"/>
        </w:rPr>
        <w:t xml:space="preserve">alance of </w:t>
      </w:r>
      <w:r w:rsidR="002572E8" w:rsidRPr="00216F6C">
        <w:rPr>
          <w:rFonts w:ascii="Book Antiqua" w:hAnsi="Book Antiqua" w:cs="OTNEJMScalaSansLF-Bold"/>
          <w:b/>
          <w:bCs/>
          <w:sz w:val="24"/>
          <w:szCs w:val="24"/>
          <w:lang w:val="en-US"/>
        </w:rPr>
        <w:t>a</w:t>
      </w:r>
      <w:r w:rsidRPr="00216F6C">
        <w:rPr>
          <w:rFonts w:ascii="Book Antiqua" w:hAnsi="Book Antiqua" w:cs="OTNEJMScalaSansLF-Bold"/>
          <w:b/>
          <w:bCs/>
          <w:sz w:val="24"/>
          <w:szCs w:val="24"/>
          <w:lang w:val="en-US"/>
        </w:rPr>
        <w:t xml:space="preserve">ntihemostatic and </w:t>
      </w:r>
      <w:r w:rsidR="002572E8" w:rsidRPr="00216F6C">
        <w:rPr>
          <w:rFonts w:ascii="Book Antiqua" w:hAnsi="Book Antiqua" w:cs="OTNEJMScalaSansLF-Bold"/>
          <w:b/>
          <w:bCs/>
          <w:sz w:val="24"/>
          <w:szCs w:val="24"/>
          <w:lang w:val="en-US"/>
        </w:rPr>
        <w:t>p</w:t>
      </w:r>
      <w:r w:rsidRPr="00216F6C">
        <w:rPr>
          <w:rFonts w:ascii="Book Antiqua" w:hAnsi="Book Antiqua" w:cs="OTNEJMScalaSansLF-Bold"/>
          <w:b/>
          <w:bCs/>
          <w:sz w:val="24"/>
          <w:szCs w:val="24"/>
          <w:lang w:val="en-US"/>
        </w:rPr>
        <w:t xml:space="preserve">rohemostatic </w:t>
      </w:r>
      <w:r w:rsidR="002572E8" w:rsidRPr="00216F6C">
        <w:rPr>
          <w:rFonts w:ascii="Book Antiqua" w:hAnsi="Book Antiqua" w:cs="OTNEJMScalaSansLF-Bold"/>
          <w:b/>
          <w:bCs/>
          <w:sz w:val="24"/>
          <w:szCs w:val="24"/>
          <w:lang w:val="en-US"/>
        </w:rPr>
        <w:t>drivers</w:t>
      </w:r>
      <w:r w:rsidRPr="00216F6C">
        <w:rPr>
          <w:rFonts w:ascii="Book Antiqua" w:hAnsi="Book Antiqua" w:cs="OTNEJMScalaSansLF-Bold"/>
          <w:b/>
          <w:bCs/>
          <w:sz w:val="24"/>
          <w:szCs w:val="24"/>
          <w:lang w:val="en-US"/>
        </w:rPr>
        <w:t xml:space="preserve"> in the cirrhotic</w:t>
      </w:r>
      <w:r w:rsidR="00D929D6" w:rsidRPr="00216F6C">
        <w:rPr>
          <w:rFonts w:ascii="Book Antiqua" w:hAnsi="Book Antiqua" w:cs="OTNEJMScalaSansLF-Bold"/>
          <w:b/>
          <w:bCs/>
          <w:sz w:val="24"/>
          <w:szCs w:val="24"/>
          <w:lang w:val="en-US"/>
        </w:rPr>
        <w:t xml:space="preserve"> </w:t>
      </w:r>
      <w:r w:rsidR="00216F6C" w:rsidRPr="00216F6C">
        <w:rPr>
          <w:rFonts w:ascii="Book Antiqua" w:hAnsi="Book Antiqua" w:cs="OTNEJMScalaSansLF-Bold"/>
          <w:b/>
          <w:bCs/>
          <w:sz w:val="24"/>
          <w:szCs w:val="24"/>
          <w:lang w:val="en-US"/>
        </w:rPr>
        <w:t>patient</w:t>
      </w:r>
    </w:p>
    <w:tbl>
      <w:tblPr>
        <w:tblStyle w:val="TableGrid"/>
        <w:tblW w:w="9918" w:type="dxa"/>
        <w:jc w:val="center"/>
        <w:tblLook w:val="04A0" w:firstRow="1" w:lastRow="0" w:firstColumn="1" w:lastColumn="0" w:noHBand="0" w:noVBand="1"/>
      </w:tblPr>
      <w:tblGrid>
        <w:gridCol w:w="2405"/>
        <w:gridCol w:w="3689"/>
        <w:gridCol w:w="3824"/>
      </w:tblGrid>
      <w:tr w:rsidR="00D42783" w:rsidRPr="00216F6C" w14:paraId="354C7C0F" w14:textId="77777777" w:rsidTr="00566AAE">
        <w:trPr>
          <w:jc w:val="center"/>
        </w:trPr>
        <w:tc>
          <w:tcPr>
            <w:tcW w:w="2405" w:type="dxa"/>
          </w:tcPr>
          <w:p w14:paraId="5C889396" w14:textId="77777777"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p>
        </w:tc>
        <w:tc>
          <w:tcPr>
            <w:tcW w:w="3689" w:type="dxa"/>
          </w:tcPr>
          <w:p w14:paraId="7E92CFA2" w14:textId="207540FB" w:rsidR="00D42783" w:rsidRPr="00216F6C" w:rsidRDefault="00D42783" w:rsidP="00216F6C">
            <w:pPr>
              <w:autoSpaceDE w:val="0"/>
              <w:autoSpaceDN w:val="0"/>
              <w:adjustRightInd w:val="0"/>
              <w:spacing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t>Anti-hemostatic drivers</w:t>
            </w:r>
          </w:p>
        </w:tc>
        <w:tc>
          <w:tcPr>
            <w:tcW w:w="3824" w:type="dxa"/>
          </w:tcPr>
          <w:p w14:paraId="61347A80" w14:textId="4D4AAD82" w:rsidR="00D42783" w:rsidRPr="00216F6C" w:rsidRDefault="00D42783" w:rsidP="00216F6C">
            <w:pPr>
              <w:autoSpaceDE w:val="0"/>
              <w:autoSpaceDN w:val="0"/>
              <w:adjustRightInd w:val="0"/>
              <w:spacing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t>Pro-hemostatic drivers</w:t>
            </w:r>
          </w:p>
        </w:tc>
      </w:tr>
      <w:tr w:rsidR="00D42783" w:rsidRPr="00216F6C" w14:paraId="25310CE8" w14:textId="77777777" w:rsidTr="00566AAE">
        <w:trPr>
          <w:jc w:val="center"/>
        </w:trPr>
        <w:tc>
          <w:tcPr>
            <w:tcW w:w="2405" w:type="dxa"/>
          </w:tcPr>
          <w:p w14:paraId="7F28D8FA" w14:textId="52CDF872" w:rsidR="00D42783" w:rsidRPr="001F317D" w:rsidRDefault="00D42783" w:rsidP="00216F6C">
            <w:pPr>
              <w:autoSpaceDE w:val="0"/>
              <w:autoSpaceDN w:val="0"/>
              <w:adjustRightInd w:val="0"/>
              <w:spacing w:line="360" w:lineRule="auto"/>
              <w:jc w:val="both"/>
              <w:rPr>
                <w:rFonts w:ascii="Book Antiqua" w:hAnsi="Book Antiqua" w:cs="VmrgnhAdvTT3713a231"/>
                <w:color w:val="131413"/>
                <w:sz w:val="24"/>
                <w:szCs w:val="24"/>
                <w:lang w:val="en-US"/>
              </w:rPr>
            </w:pPr>
            <w:r w:rsidRPr="00216F6C">
              <w:rPr>
                <w:rFonts w:ascii="Book Antiqua" w:hAnsi="Book Antiqua" w:cs="VmrgnhAdvTT3713a231"/>
                <w:color w:val="131413"/>
                <w:sz w:val="24"/>
                <w:szCs w:val="24"/>
                <w:lang w:val="en-US"/>
              </w:rPr>
              <w:t>Primary</w:t>
            </w:r>
            <w:r w:rsidR="001F317D">
              <w:rPr>
                <w:rFonts w:ascii="Book Antiqua" w:hAnsi="Book Antiqua" w:cs="VmrgnhAdvTT3713a231" w:hint="eastAsia"/>
                <w:color w:val="131413"/>
                <w:sz w:val="24"/>
                <w:szCs w:val="24"/>
                <w:lang w:val="en-US" w:eastAsia="zh-CN"/>
              </w:rPr>
              <w:t xml:space="preserve"> </w:t>
            </w:r>
            <w:r w:rsidRPr="00216F6C">
              <w:rPr>
                <w:rFonts w:ascii="Book Antiqua" w:hAnsi="Book Antiqua" w:cs="VmrgnhAdvTT3713a231"/>
                <w:color w:val="131413"/>
                <w:sz w:val="24"/>
                <w:szCs w:val="24"/>
                <w:lang w:val="en-US"/>
              </w:rPr>
              <w:t>hemostasis</w:t>
            </w:r>
          </w:p>
        </w:tc>
        <w:tc>
          <w:tcPr>
            <w:tcW w:w="3689" w:type="dxa"/>
          </w:tcPr>
          <w:p w14:paraId="5D18F28B" w14:textId="77777777"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Abnormal platelet function</w:t>
            </w:r>
          </w:p>
          <w:p w14:paraId="211DA4ED" w14:textId="77777777"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Thrombocytopenia</w:t>
            </w:r>
          </w:p>
          <w:p w14:paraId="63E82407" w14:textId="53713CBC" w:rsidR="00D42783" w:rsidRPr="00566AAE" w:rsidRDefault="00D42783" w:rsidP="00216F6C">
            <w:pPr>
              <w:autoSpaceDE w:val="0"/>
              <w:autoSpaceDN w:val="0"/>
              <w:adjustRightInd w:val="0"/>
              <w:spacing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Decreased production of thrombopoietin</w:t>
            </w:r>
          </w:p>
        </w:tc>
        <w:tc>
          <w:tcPr>
            <w:tcW w:w="3824" w:type="dxa"/>
          </w:tcPr>
          <w:p w14:paraId="5BBB0758" w14:textId="25292679"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Elevated vWF</w:t>
            </w:r>
          </w:p>
          <w:p w14:paraId="55215426" w14:textId="77777777"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Reduced ADAMTS 13</w:t>
            </w:r>
          </w:p>
          <w:p w14:paraId="31159CE7" w14:textId="0BC24CF8" w:rsidR="00E8609E" w:rsidRPr="00216F6C" w:rsidRDefault="00E8609E"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Platelet hyperreactivity</w:t>
            </w:r>
          </w:p>
        </w:tc>
      </w:tr>
      <w:tr w:rsidR="00D42783" w:rsidRPr="00216F6C" w14:paraId="2DE22919" w14:textId="77777777" w:rsidTr="00566AAE">
        <w:trPr>
          <w:jc w:val="center"/>
        </w:trPr>
        <w:tc>
          <w:tcPr>
            <w:tcW w:w="2405" w:type="dxa"/>
          </w:tcPr>
          <w:p w14:paraId="65C8E297" w14:textId="77777777"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hAnsi="Book Antiqua" w:cs="VmrgnhAdvTT3713a231"/>
                <w:color w:val="131413"/>
                <w:sz w:val="24"/>
                <w:szCs w:val="24"/>
                <w:lang w:val="en-US"/>
              </w:rPr>
              <w:t>Coagulation</w:t>
            </w:r>
          </w:p>
        </w:tc>
        <w:tc>
          <w:tcPr>
            <w:tcW w:w="3689" w:type="dxa"/>
          </w:tcPr>
          <w:p w14:paraId="66A9B18A" w14:textId="482826BB"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Reduced synt</w:t>
            </w:r>
            <w:r w:rsidR="00AB4F86" w:rsidRPr="00216F6C">
              <w:rPr>
                <w:rFonts w:ascii="Book Antiqua" w:eastAsia="Times New Roman" w:hAnsi="Book Antiqua" w:cs="Times New Roman"/>
                <w:color w:val="222222"/>
                <w:sz w:val="24"/>
                <w:szCs w:val="24"/>
                <w:lang w:val="en-US" w:eastAsia="en-GB"/>
              </w:rPr>
              <w:t>h</w:t>
            </w:r>
            <w:r w:rsidRPr="00216F6C">
              <w:rPr>
                <w:rFonts w:ascii="Book Antiqua" w:eastAsia="Times New Roman" w:hAnsi="Book Antiqua" w:cs="Times New Roman"/>
                <w:color w:val="222222"/>
                <w:sz w:val="24"/>
                <w:szCs w:val="24"/>
                <w:lang w:val="en-US" w:eastAsia="en-GB"/>
              </w:rPr>
              <w:t>esis of factors II, V, VII, IX, X, and XI</w:t>
            </w:r>
          </w:p>
          <w:p w14:paraId="170CF08C" w14:textId="77777777"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it-IT" w:eastAsia="en-GB"/>
              </w:rPr>
            </w:pPr>
            <w:r w:rsidRPr="00216F6C">
              <w:rPr>
                <w:rFonts w:ascii="Book Antiqua" w:eastAsia="Times New Roman" w:hAnsi="Book Antiqua" w:cs="Times New Roman"/>
                <w:color w:val="222222"/>
                <w:sz w:val="24"/>
                <w:szCs w:val="24"/>
                <w:lang w:val="it-IT" w:eastAsia="en-GB"/>
              </w:rPr>
              <w:t>Vitamin K deficiency</w:t>
            </w:r>
          </w:p>
          <w:p w14:paraId="6674F689" w14:textId="73EC4CBB" w:rsidR="00D42783" w:rsidRPr="00216F6C" w:rsidRDefault="00B50BC2" w:rsidP="00216F6C">
            <w:pPr>
              <w:autoSpaceDE w:val="0"/>
              <w:autoSpaceDN w:val="0"/>
              <w:adjustRightInd w:val="0"/>
              <w:spacing w:line="360" w:lineRule="auto"/>
              <w:jc w:val="both"/>
              <w:rPr>
                <w:rFonts w:ascii="Book Antiqua" w:eastAsia="Times New Roman" w:hAnsi="Book Antiqua" w:cs="Times New Roman"/>
                <w:color w:val="222222"/>
                <w:sz w:val="24"/>
                <w:szCs w:val="24"/>
                <w:lang w:val="it-IT" w:eastAsia="en-GB"/>
              </w:rPr>
            </w:pPr>
            <w:r w:rsidRPr="00216F6C">
              <w:rPr>
                <w:rFonts w:ascii="Book Antiqua" w:eastAsia="Times New Roman" w:hAnsi="Book Antiqua" w:cs="Times New Roman"/>
                <w:color w:val="222222"/>
                <w:sz w:val="24"/>
                <w:szCs w:val="24"/>
                <w:lang w:val="it-IT" w:eastAsia="en-GB"/>
              </w:rPr>
              <w:t>Hypo-</w:t>
            </w:r>
            <w:r w:rsidR="002572E8" w:rsidRPr="00216F6C">
              <w:rPr>
                <w:rFonts w:ascii="Book Antiqua" w:eastAsia="Times New Roman" w:hAnsi="Book Antiqua" w:cs="Times New Roman"/>
                <w:color w:val="222222"/>
                <w:sz w:val="24"/>
                <w:szCs w:val="24"/>
                <w:lang w:val="it-IT" w:eastAsia="en-GB"/>
              </w:rPr>
              <w:t>d</w:t>
            </w:r>
            <w:r w:rsidR="00D42783" w:rsidRPr="00216F6C">
              <w:rPr>
                <w:rFonts w:ascii="Book Antiqua" w:eastAsia="Times New Roman" w:hAnsi="Book Antiqua" w:cs="Times New Roman"/>
                <w:color w:val="222222"/>
                <w:sz w:val="24"/>
                <w:szCs w:val="24"/>
                <w:lang w:val="it-IT" w:eastAsia="en-GB"/>
              </w:rPr>
              <w:t>ysfibrinogenemia</w:t>
            </w:r>
          </w:p>
        </w:tc>
        <w:tc>
          <w:tcPr>
            <w:tcW w:w="3824" w:type="dxa"/>
          </w:tcPr>
          <w:p w14:paraId="3022D125" w14:textId="4B489C71"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Elevated factor VIII</w:t>
            </w:r>
          </w:p>
          <w:p w14:paraId="43F150A2" w14:textId="77777777" w:rsidR="00E8609E"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Reduced </w:t>
            </w:r>
            <w:r w:rsidR="00B50BC2" w:rsidRPr="00216F6C">
              <w:rPr>
                <w:rFonts w:ascii="Book Antiqua" w:eastAsia="Times New Roman" w:hAnsi="Book Antiqua" w:cs="Times New Roman"/>
                <w:color w:val="222222"/>
                <w:sz w:val="24"/>
                <w:szCs w:val="24"/>
                <w:lang w:val="en-US" w:eastAsia="en-GB"/>
              </w:rPr>
              <w:t xml:space="preserve">anticoagulant </w:t>
            </w:r>
            <w:r w:rsidRPr="00216F6C">
              <w:rPr>
                <w:rFonts w:ascii="Book Antiqua" w:eastAsia="Times New Roman" w:hAnsi="Book Antiqua" w:cs="Times New Roman"/>
                <w:color w:val="222222"/>
                <w:sz w:val="24"/>
                <w:szCs w:val="24"/>
                <w:lang w:val="en-US" w:eastAsia="en-GB"/>
              </w:rPr>
              <w:t>protein C, protein S,</w:t>
            </w:r>
            <w:r w:rsidR="00B50BC2"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t>antithrombin</w:t>
            </w:r>
            <w:r w:rsidR="00B50BC2" w:rsidRPr="00216F6C">
              <w:rPr>
                <w:rFonts w:ascii="Book Antiqua" w:eastAsia="Times New Roman" w:hAnsi="Book Antiqua" w:cs="Times New Roman"/>
                <w:color w:val="222222"/>
                <w:sz w:val="24"/>
                <w:szCs w:val="24"/>
                <w:lang w:val="en-US" w:eastAsia="en-GB"/>
              </w:rPr>
              <w:t xml:space="preserve"> III</w:t>
            </w:r>
          </w:p>
          <w:p w14:paraId="1653F4C7" w14:textId="72DAEADE" w:rsidR="00D42783" w:rsidRPr="00566AAE" w:rsidRDefault="00E8609E" w:rsidP="00216F6C">
            <w:pPr>
              <w:autoSpaceDE w:val="0"/>
              <w:autoSpaceDN w:val="0"/>
              <w:adjustRightInd w:val="0"/>
              <w:spacing w:line="360" w:lineRule="auto"/>
              <w:jc w:val="both"/>
              <w:rPr>
                <w:rFonts w:ascii="Book Antiqua" w:hAnsi="Book Antiqua" w:cs="Times New Roman"/>
                <w:color w:val="222222"/>
                <w:sz w:val="24"/>
                <w:szCs w:val="24"/>
                <w:lang w:val="en-US" w:eastAsia="zh-CN"/>
              </w:rPr>
            </w:pPr>
            <w:r w:rsidRPr="00216F6C">
              <w:rPr>
                <w:rFonts w:ascii="Book Antiqua" w:eastAsia="Times New Roman" w:hAnsi="Book Antiqua" w:cs="Times New Roman"/>
                <w:color w:val="222222"/>
                <w:sz w:val="24"/>
                <w:szCs w:val="24"/>
                <w:lang w:val="en-US" w:eastAsia="en-GB"/>
              </w:rPr>
              <w:t>Procoagulant changes in fibrin structure</w:t>
            </w:r>
          </w:p>
        </w:tc>
      </w:tr>
      <w:tr w:rsidR="00D42783" w:rsidRPr="00216F6C" w14:paraId="25E9EB39" w14:textId="77777777" w:rsidTr="00566AAE">
        <w:trPr>
          <w:jc w:val="center"/>
        </w:trPr>
        <w:tc>
          <w:tcPr>
            <w:tcW w:w="2405" w:type="dxa"/>
          </w:tcPr>
          <w:p w14:paraId="584F5D67" w14:textId="77777777"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hAnsi="Book Antiqua" w:cs="VmrgnhAdvTT3713a231"/>
                <w:color w:val="131413"/>
                <w:sz w:val="24"/>
                <w:szCs w:val="24"/>
                <w:lang w:val="en-US"/>
              </w:rPr>
              <w:t>Fibrinolysis</w:t>
            </w:r>
          </w:p>
        </w:tc>
        <w:tc>
          <w:tcPr>
            <w:tcW w:w="3689" w:type="dxa"/>
          </w:tcPr>
          <w:p w14:paraId="77BF1088" w14:textId="47BB58C4"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Low </w:t>
            </w:r>
            <w:r w:rsidR="00B50BC2" w:rsidRPr="00216F6C">
              <w:rPr>
                <w:rFonts w:ascii="Book Antiqua" w:eastAsia="Times New Roman" w:hAnsi="Book Antiqua" w:cs="Times New Roman"/>
                <w:color w:val="222222"/>
                <w:sz w:val="24"/>
                <w:szCs w:val="24"/>
                <w:lang w:val="en-US" w:eastAsia="en-GB"/>
              </w:rPr>
              <w:t>α</w:t>
            </w:r>
            <w:r w:rsidRPr="00216F6C">
              <w:rPr>
                <w:rFonts w:ascii="Book Antiqua" w:eastAsia="Times New Roman" w:hAnsi="Book Antiqua" w:cs="Times New Roman"/>
                <w:color w:val="222222"/>
                <w:sz w:val="24"/>
                <w:szCs w:val="24"/>
                <w:lang w:val="en-US" w:eastAsia="en-GB"/>
              </w:rPr>
              <w:t>2</w:t>
            </w:r>
            <w:r w:rsidR="002572E8"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antiplasmin,</w:t>
            </w:r>
          </w:p>
          <w:p w14:paraId="77EA229F" w14:textId="77777777"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factor XIII, and TAFI</w:t>
            </w:r>
          </w:p>
          <w:p w14:paraId="6C3F1948" w14:textId="79492281"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Elevated tPA</w:t>
            </w:r>
          </w:p>
        </w:tc>
        <w:tc>
          <w:tcPr>
            <w:tcW w:w="3824" w:type="dxa"/>
          </w:tcPr>
          <w:p w14:paraId="4BB9D22C" w14:textId="05BD9DC3" w:rsidR="00D42783" w:rsidRPr="00216F6C" w:rsidRDefault="00D42783"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Low plasminogen</w:t>
            </w:r>
          </w:p>
          <w:p w14:paraId="32C0B4EE" w14:textId="77777777" w:rsidR="00F157D2" w:rsidRPr="00216F6C" w:rsidRDefault="00F157D2"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High PAI</w:t>
            </w:r>
          </w:p>
        </w:tc>
      </w:tr>
    </w:tbl>
    <w:p w14:paraId="19F1BE9A" w14:textId="389846C5" w:rsidR="00D42783" w:rsidRPr="00216F6C" w:rsidRDefault="00B50BC2"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pPr>
      <w:proofErr w:type="gramStart"/>
      <w:r w:rsidRPr="00216F6C">
        <w:rPr>
          <w:rFonts w:ascii="Book Antiqua" w:eastAsia="Times New Roman" w:hAnsi="Book Antiqua" w:cs="Times New Roman"/>
          <w:color w:val="222222"/>
          <w:sz w:val="24"/>
          <w:szCs w:val="24"/>
          <w:lang w:val="en-US" w:eastAsia="en-GB"/>
        </w:rPr>
        <w:t>vWF</w:t>
      </w:r>
      <w:proofErr w:type="gramEnd"/>
      <w:r w:rsidRPr="00216F6C">
        <w:rPr>
          <w:rFonts w:ascii="Book Antiqua" w:eastAsia="Times New Roman" w:hAnsi="Book Antiqua" w:cs="Times New Roman"/>
          <w:color w:val="222222"/>
          <w:sz w:val="24"/>
          <w:szCs w:val="24"/>
          <w:lang w:val="en-US" w:eastAsia="en-GB"/>
        </w:rPr>
        <w:t xml:space="preserve">: </w:t>
      </w:r>
      <w:r w:rsidR="00216F6C" w:rsidRPr="00216F6C">
        <w:rPr>
          <w:rFonts w:ascii="Book Antiqua" w:eastAsia="Times New Roman" w:hAnsi="Book Antiqua" w:cs="Times New Roman"/>
          <w:color w:val="222222"/>
          <w:sz w:val="24"/>
          <w:szCs w:val="24"/>
          <w:lang w:val="en-US" w:eastAsia="en-GB"/>
        </w:rPr>
        <w:t xml:space="preserve">Von </w:t>
      </w:r>
      <w:r w:rsidRPr="00216F6C">
        <w:rPr>
          <w:rFonts w:ascii="Book Antiqua" w:eastAsia="Times New Roman" w:hAnsi="Book Antiqua" w:cs="Times New Roman"/>
          <w:color w:val="222222"/>
          <w:sz w:val="24"/>
          <w:szCs w:val="24"/>
          <w:lang w:val="en-US" w:eastAsia="en-GB"/>
        </w:rPr>
        <w:t>Willebrand factor</w:t>
      </w:r>
      <w:r w:rsidR="002572E8"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TAFI: </w:t>
      </w:r>
      <w:r w:rsidR="00216F6C" w:rsidRPr="00216F6C">
        <w:rPr>
          <w:rFonts w:ascii="Book Antiqua" w:eastAsia="Times New Roman" w:hAnsi="Book Antiqua" w:cs="Times New Roman"/>
          <w:color w:val="222222"/>
          <w:sz w:val="24"/>
          <w:szCs w:val="24"/>
          <w:lang w:val="en-US" w:eastAsia="en-GB"/>
        </w:rPr>
        <w:t>Thrombin</w:t>
      </w:r>
      <w:r w:rsidRPr="00216F6C">
        <w:rPr>
          <w:rFonts w:ascii="Book Antiqua" w:eastAsia="Times New Roman" w:hAnsi="Book Antiqua" w:cs="Times New Roman"/>
          <w:color w:val="222222"/>
          <w:sz w:val="24"/>
          <w:szCs w:val="24"/>
          <w:lang w:val="en-US" w:eastAsia="en-GB"/>
        </w:rPr>
        <w:t>-activatable fibrinolysis inhibitor</w:t>
      </w:r>
      <w:r w:rsidR="002572E8"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t-PA: </w:t>
      </w:r>
      <w:r w:rsidR="00216F6C" w:rsidRPr="00216F6C">
        <w:rPr>
          <w:rFonts w:ascii="Book Antiqua" w:eastAsia="Times New Roman" w:hAnsi="Book Antiqua" w:cs="Times New Roman"/>
          <w:color w:val="222222"/>
          <w:sz w:val="24"/>
          <w:szCs w:val="24"/>
          <w:lang w:val="en-US" w:eastAsia="en-GB"/>
        </w:rPr>
        <w:t xml:space="preserve">Tissue </w:t>
      </w:r>
      <w:r w:rsidRPr="00216F6C">
        <w:rPr>
          <w:rFonts w:ascii="Book Antiqua" w:eastAsia="Times New Roman" w:hAnsi="Book Antiqua" w:cs="Times New Roman"/>
          <w:color w:val="222222"/>
          <w:sz w:val="24"/>
          <w:szCs w:val="24"/>
          <w:lang w:val="en-US" w:eastAsia="en-GB"/>
        </w:rPr>
        <w:t>plasminogen activator</w:t>
      </w:r>
      <w:r w:rsidR="002572E8" w:rsidRPr="00216F6C">
        <w:rPr>
          <w:rFonts w:ascii="Book Antiqua" w:eastAsia="Times New Roman" w:hAnsi="Book Antiqua" w:cs="Times New Roman"/>
          <w:color w:val="222222"/>
          <w:sz w:val="24"/>
          <w:szCs w:val="24"/>
          <w:lang w:val="en-US" w:eastAsia="en-GB"/>
        </w:rPr>
        <w:t>;</w:t>
      </w:r>
      <w:r w:rsidR="00F157D2" w:rsidRPr="00216F6C">
        <w:rPr>
          <w:rFonts w:ascii="Book Antiqua" w:eastAsia="Times New Roman" w:hAnsi="Book Antiqua" w:cs="Times New Roman"/>
          <w:color w:val="222222"/>
          <w:sz w:val="24"/>
          <w:szCs w:val="24"/>
          <w:lang w:val="en-US" w:eastAsia="en-GB"/>
        </w:rPr>
        <w:t xml:space="preserve"> PAI</w:t>
      </w:r>
      <w:r w:rsidR="00216F6C">
        <w:rPr>
          <w:rFonts w:ascii="Book Antiqua" w:hAnsi="Book Antiqua" w:cs="Times New Roman" w:hint="eastAsia"/>
          <w:color w:val="222222"/>
          <w:sz w:val="24"/>
          <w:szCs w:val="24"/>
          <w:lang w:val="en-US" w:eastAsia="zh-CN"/>
        </w:rPr>
        <w:t>:</w:t>
      </w:r>
      <w:r w:rsidR="00F157D2" w:rsidRPr="00216F6C">
        <w:rPr>
          <w:rFonts w:ascii="Book Antiqua" w:eastAsia="Times New Roman" w:hAnsi="Book Antiqua" w:cs="Times New Roman"/>
          <w:color w:val="222222"/>
          <w:sz w:val="24"/>
          <w:szCs w:val="24"/>
          <w:lang w:val="en-US" w:eastAsia="en-GB"/>
        </w:rPr>
        <w:t xml:space="preserve"> </w:t>
      </w:r>
      <w:r w:rsidR="00216F6C" w:rsidRPr="00216F6C">
        <w:rPr>
          <w:rFonts w:ascii="Book Antiqua" w:eastAsia="Times New Roman" w:hAnsi="Book Antiqua" w:cs="Times New Roman"/>
          <w:color w:val="222222"/>
          <w:sz w:val="24"/>
          <w:szCs w:val="24"/>
          <w:lang w:val="en-US" w:eastAsia="en-GB"/>
        </w:rPr>
        <w:t xml:space="preserve">Plasminogen </w:t>
      </w:r>
      <w:r w:rsidR="00F157D2" w:rsidRPr="00216F6C">
        <w:rPr>
          <w:rFonts w:ascii="Book Antiqua" w:eastAsia="Times New Roman" w:hAnsi="Book Antiqua" w:cs="Times New Roman"/>
          <w:color w:val="222222"/>
          <w:sz w:val="24"/>
          <w:szCs w:val="24"/>
          <w:lang w:val="en-US" w:eastAsia="en-GB"/>
        </w:rPr>
        <w:t>activator inhibitor</w:t>
      </w:r>
      <w:r w:rsidR="002572E8" w:rsidRPr="00216F6C">
        <w:rPr>
          <w:rFonts w:ascii="Book Antiqua" w:eastAsia="Times New Roman" w:hAnsi="Book Antiqua" w:cs="Times New Roman"/>
          <w:color w:val="222222"/>
          <w:sz w:val="24"/>
          <w:szCs w:val="24"/>
          <w:lang w:val="en-US" w:eastAsia="en-GB"/>
        </w:rPr>
        <w:t>;</w:t>
      </w:r>
      <w:r w:rsidR="0089796F" w:rsidRPr="00216F6C">
        <w:rPr>
          <w:rFonts w:ascii="Book Antiqua" w:eastAsia="Times New Roman" w:hAnsi="Book Antiqua" w:cs="Times New Roman"/>
          <w:color w:val="222222"/>
          <w:sz w:val="24"/>
          <w:szCs w:val="24"/>
          <w:lang w:val="en-US" w:eastAsia="en-GB"/>
        </w:rPr>
        <w:t xml:space="preserve"> ADAMTS13</w:t>
      </w:r>
      <w:r w:rsidR="002572E8" w:rsidRPr="00216F6C">
        <w:rPr>
          <w:rFonts w:ascii="Book Antiqua" w:eastAsia="Times New Roman" w:hAnsi="Book Antiqua" w:cs="Times New Roman"/>
          <w:color w:val="222222"/>
          <w:sz w:val="24"/>
          <w:szCs w:val="24"/>
          <w:lang w:val="en-US" w:eastAsia="en-GB"/>
        </w:rPr>
        <w:t>:</w:t>
      </w:r>
      <w:r w:rsidR="00E5376D" w:rsidRPr="00216F6C">
        <w:rPr>
          <w:rFonts w:ascii="Book Antiqua" w:eastAsia="Times New Roman" w:hAnsi="Book Antiqua" w:cs="Times New Roman"/>
          <w:color w:val="222222"/>
          <w:sz w:val="24"/>
          <w:szCs w:val="24"/>
          <w:lang w:val="en-US" w:eastAsia="en-GB"/>
        </w:rPr>
        <w:t xml:space="preserve"> </w:t>
      </w:r>
      <w:r w:rsidR="00216F6C" w:rsidRPr="00216F6C">
        <w:rPr>
          <w:rFonts w:ascii="Book Antiqua" w:eastAsia="Times New Roman" w:hAnsi="Book Antiqua" w:cs="Times New Roman"/>
          <w:color w:val="222222"/>
          <w:sz w:val="24"/>
          <w:szCs w:val="24"/>
          <w:lang w:val="en-US" w:eastAsia="en-GB"/>
        </w:rPr>
        <w:t xml:space="preserve">A </w:t>
      </w:r>
      <w:r w:rsidR="0089796F" w:rsidRPr="00216F6C">
        <w:rPr>
          <w:rFonts w:ascii="Book Antiqua" w:eastAsia="Times New Roman" w:hAnsi="Book Antiqua" w:cs="Times New Roman"/>
          <w:color w:val="222222"/>
          <w:sz w:val="24"/>
          <w:szCs w:val="24"/>
          <w:lang w:val="en-US" w:eastAsia="en-GB"/>
        </w:rPr>
        <w:t>disintegrin</w:t>
      </w:r>
      <w:r w:rsidR="00E5376D" w:rsidRPr="00216F6C">
        <w:rPr>
          <w:rFonts w:ascii="Book Antiqua" w:eastAsia="Times New Roman" w:hAnsi="Book Antiqua" w:cs="Times New Roman"/>
          <w:color w:val="222222"/>
          <w:sz w:val="24"/>
          <w:szCs w:val="24"/>
          <w:lang w:val="en-US" w:eastAsia="en-GB"/>
        </w:rPr>
        <w:t xml:space="preserve"> </w:t>
      </w:r>
      <w:r w:rsidR="0089796F" w:rsidRPr="00216F6C">
        <w:rPr>
          <w:rFonts w:ascii="Book Antiqua" w:eastAsia="Times New Roman" w:hAnsi="Book Antiqua" w:cs="Times New Roman"/>
          <w:color w:val="222222"/>
          <w:sz w:val="24"/>
          <w:szCs w:val="24"/>
          <w:lang w:val="en-US" w:eastAsia="en-GB"/>
        </w:rPr>
        <w:t>and</w:t>
      </w:r>
      <w:r w:rsidR="00E5376D" w:rsidRPr="00216F6C">
        <w:rPr>
          <w:rFonts w:ascii="Book Antiqua" w:eastAsia="Times New Roman" w:hAnsi="Book Antiqua" w:cs="Times New Roman"/>
          <w:color w:val="222222"/>
          <w:sz w:val="24"/>
          <w:szCs w:val="24"/>
          <w:lang w:val="en-US" w:eastAsia="en-GB"/>
        </w:rPr>
        <w:t xml:space="preserve"> </w:t>
      </w:r>
      <w:r w:rsidR="0089796F" w:rsidRPr="00216F6C">
        <w:rPr>
          <w:rFonts w:ascii="Book Antiqua" w:eastAsia="Times New Roman" w:hAnsi="Book Antiqua" w:cs="Times New Roman"/>
          <w:color w:val="222222"/>
          <w:sz w:val="24"/>
          <w:szCs w:val="24"/>
          <w:lang w:val="en-US" w:eastAsia="en-GB"/>
        </w:rPr>
        <w:t>metalloproteinase with a</w:t>
      </w:r>
      <w:r w:rsidR="00E5376D" w:rsidRPr="00216F6C">
        <w:rPr>
          <w:rFonts w:ascii="Book Antiqua" w:eastAsia="Times New Roman" w:hAnsi="Book Antiqua" w:cs="Times New Roman"/>
          <w:color w:val="222222"/>
          <w:sz w:val="24"/>
          <w:szCs w:val="24"/>
          <w:lang w:val="en-US" w:eastAsia="en-GB"/>
        </w:rPr>
        <w:t xml:space="preserve"> </w:t>
      </w:r>
      <w:r w:rsidR="0089796F" w:rsidRPr="00216F6C">
        <w:rPr>
          <w:rFonts w:ascii="Book Antiqua" w:eastAsia="Times New Roman" w:hAnsi="Book Antiqua" w:cs="Times New Roman"/>
          <w:color w:val="222222"/>
          <w:sz w:val="24"/>
          <w:szCs w:val="24"/>
          <w:lang w:val="en-US" w:eastAsia="en-GB"/>
        </w:rPr>
        <w:t>thrombospondin type 1 motif, member</w:t>
      </w:r>
      <w:r w:rsidR="00E5376D" w:rsidRPr="00216F6C">
        <w:rPr>
          <w:rFonts w:ascii="Book Antiqua" w:eastAsia="Times New Roman" w:hAnsi="Book Antiqua" w:cs="Times New Roman"/>
          <w:color w:val="222222"/>
          <w:sz w:val="24"/>
          <w:szCs w:val="24"/>
          <w:lang w:val="en-US" w:eastAsia="en-GB"/>
        </w:rPr>
        <w:t xml:space="preserve"> </w:t>
      </w:r>
      <w:r w:rsidR="0089796F" w:rsidRPr="00216F6C">
        <w:rPr>
          <w:rFonts w:ascii="Book Antiqua" w:eastAsia="Times New Roman" w:hAnsi="Book Antiqua" w:cs="Times New Roman"/>
          <w:color w:val="222222"/>
          <w:sz w:val="24"/>
          <w:szCs w:val="24"/>
          <w:lang w:val="en-US" w:eastAsia="en-GB"/>
        </w:rPr>
        <w:t>13</w:t>
      </w:r>
      <w:r w:rsidR="002572E8" w:rsidRPr="00216F6C">
        <w:rPr>
          <w:rFonts w:ascii="Book Antiqua" w:eastAsia="Times New Roman" w:hAnsi="Book Antiqua" w:cs="Times New Roman"/>
          <w:color w:val="222222"/>
          <w:sz w:val="24"/>
          <w:szCs w:val="24"/>
          <w:lang w:val="en-US" w:eastAsia="en-GB"/>
        </w:rPr>
        <w:t>.</w:t>
      </w:r>
    </w:p>
    <w:p w14:paraId="6A29EC11" w14:textId="77777777" w:rsidR="001C3F6C" w:rsidRPr="00216F6C" w:rsidRDefault="001C3F6C" w:rsidP="00216F6C">
      <w:pPr>
        <w:spacing w:after="0"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br w:type="page"/>
      </w:r>
    </w:p>
    <w:p w14:paraId="68AA4FCA" w14:textId="77777777" w:rsidR="00E5376D" w:rsidRPr="00216F6C" w:rsidRDefault="00E5376D"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sectPr w:rsidR="00E5376D" w:rsidRPr="00216F6C">
          <w:pgSz w:w="11906" w:h="16838"/>
          <w:pgMar w:top="1417" w:right="1134" w:bottom="1134" w:left="1134" w:header="708" w:footer="708" w:gutter="0"/>
          <w:cols w:space="708"/>
          <w:docGrid w:linePitch="360"/>
        </w:sectPr>
      </w:pPr>
    </w:p>
    <w:p w14:paraId="1B62BFF4" w14:textId="36B22069" w:rsidR="009160F2" w:rsidRPr="00216F6C" w:rsidRDefault="009160F2" w:rsidP="00216F6C">
      <w:pPr>
        <w:autoSpaceDE w:val="0"/>
        <w:autoSpaceDN w:val="0"/>
        <w:adjustRightInd w:val="0"/>
        <w:spacing w:after="0" w:line="360" w:lineRule="auto"/>
        <w:jc w:val="both"/>
        <w:rPr>
          <w:rFonts w:ascii="Book Antiqua" w:hAnsi="Book Antiqua" w:cs="Times New Roman"/>
          <w:b/>
          <w:color w:val="000000"/>
          <w:sz w:val="24"/>
          <w:szCs w:val="24"/>
          <w:lang w:val="en-US"/>
        </w:rPr>
      </w:pPr>
      <w:r w:rsidRPr="00216F6C">
        <w:rPr>
          <w:rFonts w:ascii="Book Antiqua" w:hAnsi="Book Antiqua" w:cs="Times New Roman"/>
          <w:b/>
          <w:color w:val="000000"/>
          <w:sz w:val="24"/>
          <w:szCs w:val="24"/>
          <w:lang w:val="en-US"/>
        </w:rPr>
        <w:lastRenderedPageBreak/>
        <w:t>Table 2 Different thromboproph</w:t>
      </w:r>
      <w:r w:rsidR="00AB4F86" w:rsidRPr="00216F6C">
        <w:rPr>
          <w:rFonts w:ascii="Book Antiqua" w:hAnsi="Book Antiqua" w:cs="Times New Roman"/>
          <w:b/>
          <w:color w:val="000000"/>
          <w:sz w:val="24"/>
          <w:szCs w:val="24"/>
          <w:lang w:val="en-US"/>
        </w:rPr>
        <w:t>y</w:t>
      </w:r>
      <w:r w:rsidRPr="00216F6C">
        <w:rPr>
          <w:rFonts w:ascii="Book Antiqua" w:hAnsi="Book Antiqua" w:cs="Times New Roman"/>
          <w:b/>
          <w:color w:val="000000"/>
          <w:sz w:val="24"/>
          <w:szCs w:val="24"/>
          <w:lang w:val="en-US"/>
        </w:rPr>
        <w:t>laxis protocol</w:t>
      </w:r>
      <w:r w:rsidR="002572E8" w:rsidRPr="00216F6C">
        <w:rPr>
          <w:rFonts w:ascii="Book Antiqua" w:hAnsi="Book Antiqua" w:cs="Times New Roman"/>
          <w:b/>
          <w:color w:val="000000"/>
          <w:sz w:val="24"/>
          <w:szCs w:val="24"/>
          <w:lang w:val="en-US"/>
        </w:rPr>
        <w:t>s</w:t>
      </w:r>
      <w:r w:rsidRPr="00216F6C">
        <w:rPr>
          <w:rFonts w:ascii="Book Antiqua" w:hAnsi="Book Antiqua" w:cs="Times New Roman"/>
          <w:b/>
          <w:color w:val="000000"/>
          <w:sz w:val="24"/>
          <w:szCs w:val="24"/>
          <w:lang w:val="en-US"/>
        </w:rPr>
        <w:t xml:space="preserve"> for postoperative arterial and venous thrombosis in liver transplant patients</w:t>
      </w:r>
    </w:p>
    <w:tbl>
      <w:tblPr>
        <w:tblStyle w:val="TableGrid"/>
        <w:tblW w:w="16407" w:type="dxa"/>
        <w:jc w:val="center"/>
        <w:tblLayout w:type="fixed"/>
        <w:tblLook w:val="04A0" w:firstRow="1" w:lastRow="0" w:firstColumn="1" w:lastColumn="0" w:noHBand="0" w:noVBand="1"/>
      </w:tblPr>
      <w:tblGrid>
        <w:gridCol w:w="1418"/>
        <w:gridCol w:w="1653"/>
        <w:gridCol w:w="3133"/>
        <w:gridCol w:w="1449"/>
        <w:gridCol w:w="1062"/>
        <w:gridCol w:w="1347"/>
        <w:gridCol w:w="1509"/>
        <w:gridCol w:w="1449"/>
        <w:gridCol w:w="3387"/>
      </w:tblGrid>
      <w:tr w:rsidR="00373F35" w:rsidRPr="00216F6C" w14:paraId="689C3B9E" w14:textId="77777777" w:rsidTr="00CA0D83">
        <w:trPr>
          <w:trHeight w:val="757"/>
          <w:jc w:val="center"/>
        </w:trPr>
        <w:tc>
          <w:tcPr>
            <w:tcW w:w="1418" w:type="dxa"/>
          </w:tcPr>
          <w:p w14:paraId="366AC1A4"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t>Authors</w:t>
            </w:r>
          </w:p>
        </w:tc>
        <w:tc>
          <w:tcPr>
            <w:tcW w:w="1653" w:type="dxa"/>
          </w:tcPr>
          <w:tbl>
            <w:tblPr>
              <w:tblW w:w="3498" w:type="dxa"/>
              <w:tblBorders>
                <w:top w:val="nil"/>
                <w:left w:val="nil"/>
                <w:bottom w:val="nil"/>
                <w:right w:val="nil"/>
              </w:tblBorders>
              <w:tblLayout w:type="fixed"/>
              <w:tblLook w:val="0000" w:firstRow="0" w:lastRow="0" w:firstColumn="0" w:lastColumn="0" w:noHBand="0" w:noVBand="0"/>
            </w:tblPr>
            <w:tblGrid>
              <w:gridCol w:w="2082"/>
              <w:gridCol w:w="236"/>
              <w:gridCol w:w="236"/>
              <w:gridCol w:w="236"/>
              <w:gridCol w:w="236"/>
              <w:gridCol w:w="236"/>
              <w:gridCol w:w="236"/>
            </w:tblGrid>
            <w:tr w:rsidR="009160F2" w:rsidRPr="00216F6C" w14:paraId="134F42EE" w14:textId="77777777" w:rsidTr="003863C6">
              <w:tc>
                <w:tcPr>
                  <w:tcW w:w="2082" w:type="dxa"/>
                  <w:vAlign w:val="center"/>
                </w:tcPr>
                <w:p w14:paraId="38938DCA" w14:textId="08B8A069" w:rsidR="009160F2" w:rsidRPr="00216F6C" w:rsidRDefault="009160F2"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t>Type of study</w:t>
                  </w:r>
                </w:p>
              </w:tc>
              <w:tc>
                <w:tcPr>
                  <w:tcW w:w="236" w:type="dxa"/>
                  <w:vAlign w:val="center"/>
                </w:tcPr>
                <w:p w14:paraId="0FB356BA" w14:textId="77777777" w:rsidR="009160F2" w:rsidRPr="00216F6C" w:rsidRDefault="009160F2"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tc>
              <w:tc>
                <w:tcPr>
                  <w:tcW w:w="236" w:type="dxa"/>
                </w:tcPr>
                <w:p w14:paraId="6E12D6F7" w14:textId="77777777" w:rsidR="009160F2" w:rsidRPr="00216F6C" w:rsidRDefault="009160F2"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tc>
              <w:tc>
                <w:tcPr>
                  <w:tcW w:w="236" w:type="dxa"/>
                </w:tcPr>
                <w:p w14:paraId="63CDA0D0" w14:textId="77777777" w:rsidR="009160F2" w:rsidRPr="00216F6C" w:rsidRDefault="009160F2"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tc>
              <w:tc>
                <w:tcPr>
                  <w:tcW w:w="236" w:type="dxa"/>
                </w:tcPr>
                <w:p w14:paraId="629F38BB" w14:textId="77777777" w:rsidR="009160F2" w:rsidRPr="00216F6C" w:rsidRDefault="009160F2"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tc>
              <w:tc>
                <w:tcPr>
                  <w:tcW w:w="236" w:type="dxa"/>
                </w:tcPr>
                <w:p w14:paraId="115050BA" w14:textId="77777777" w:rsidR="009160F2" w:rsidRPr="00216F6C" w:rsidRDefault="009160F2"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tc>
              <w:tc>
                <w:tcPr>
                  <w:tcW w:w="236" w:type="dxa"/>
                </w:tcPr>
                <w:p w14:paraId="5135AD89" w14:textId="77777777" w:rsidR="009160F2" w:rsidRPr="00216F6C" w:rsidRDefault="009160F2" w:rsidP="00216F6C">
                  <w:pPr>
                    <w:autoSpaceDE w:val="0"/>
                    <w:autoSpaceDN w:val="0"/>
                    <w:adjustRightInd w:val="0"/>
                    <w:spacing w:after="0" w:line="360" w:lineRule="auto"/>
                    <w:jc w:val="both"/>
                    <w:rPr>
                      <w:rFonts w:ascii="Book Antiqua" w:eastAsia="Times New Roman" w:hAnsi="Book Antiqua" w:cs="Times New Roman"/>
                      <w:b/>
                      <w:color w:val="222222"/>
                      <w:sz w:val="24"/>
                      <w:szCs w:val="24"/>
                      <w:lang w:val="en-US" w:eastAsia="en-GB"/>
                    </w:rPr>
                  </w:pPr>
                </w:p>
              </w:tc>
            </w:tr>
          </w:tbl>
          <w:p w14:paraId="62C755FD"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p>
        </w:tc>
        <w:tc>
          <w:tcPr>
            <w:tcW w:w="3133" w:type="dxa"/>
          </w:tcPr>
          <w:p w14:paraId="143AA73A"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hAnsi="Book Antiqua" w:cs="Times New Roman"/>
                <w:b/>
                <w:bCs/>
                <w:color w:val="000000"/>
                <w:sz w:val="24"/>
                <w:szCs w:val="24"/>
                <w:lang w:val="en-US"/>
              </w:rPr>
              <w:t>Drug used</w:t>
            </w:r>
          </w:p>
        </w:tc>
        <w:tc>
          <w:tcPr>
            <w:tcW w:w="1449" w:type="dxa"/>
          </w:tcPr>
          <w:p w14:paraId="292E0728"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hAnsi="Book Antiqua" w:cs="Times New Roman"/>
                <w:b/>
                <w:bCs/>
                <w:color w:val="000000"/>
                <w:sz w:val="24"/>
                <w:szCs w:val="24"/>
                <w:lang w:val="en-US"/>
              </w:rPr>
              <w:t>Target population</w:t>
            </w:r>
          </w:p>
        </w:tc>
        <w:tc>
          <w:tcPr>
            <w:tcW w:w="1062" w:type="dxa"/>
          </w:tcPr>
          <w:p w14:paraId="65D54E04"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hAnsi="Book Antiqua" w:cs="Times New Roman"/>
                <w:b/>
                <w:bCs/>
                <w:color w:val="000000"/>
                <w:sz w:val="24"/>
                <w:szCs w:val="24"/>
                <w:lang w:val="en-US"/>
              </w:rPr>
              <w:t>N° Pts</w:t>
            </w:r>
          </w:p>
        </w:tc>
        <w:tc>
          <w:tcPr>
            <w:tcW w:w="1347" w:type="dxa"/>
          </w:tcPr>
          <w:p w14:paraId="431ECA0B"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b/>
                <w:color w:val="222222"/>
                <w:sz w:val="24"/>
                <w:szCs w:val="24"/>
                <w:lang w:val="en-US" w:eastAsia="en-GB"/>
              </w:rPr>
            </w:pPr>
            <w:r w:rsidRPr="00216F6C">
              <w:rPr>
                <w:rFonts w:ascii="Book Antiqua" w:eastAsia="Times New Roman" w:hAnsi="Book Antiqua" w:cs="Times New Roman"/>
                <w:b/>
                <w:color w:val="222222"/>
                <w:sz w:val="24"/>
                <w:szCs w:val="24"/>
                <w:lang w:val="en-US" w:eastAsia="en-GB"/>
              </w:rPr>
              <w:t>PVT</w:t>
            </w:r>
          </w:p>
        </w:tc>
        <w:tc>
          <w:tcPr>
            <w:tcW w:w="1509" w:type="dxa"/>
          </w:tcPr>
          <w:p w14:paraId="0F39D2A1" w14:textId="77777777" w:rsidR="009160F2" w:rsidRPr="00216F6C" w:rsidRDefault="009160F2" w:rsidP="00216F6C">
            <w:pPr>
              <w:autoSpaceDE w:val="0"/>
              <w:autoSpaceDN w:val="0"/>
              <w:adjustRightInd w:val="0"/>
              <w:spacing w:line="360" w:lineRule="auto"/>
              <w:jc w:val="both"/>
              <w:rPr>
                <w:rFonts w:ascii="Book Antiqua" w:hAnsi="Book Antiqua" w:cs="Times New Roman"/>
                <w:b/>
                <w:bCs/>
                <w:color w:val="000000"/>
                <w:sz w:val="24"/>
                <w:szCs w:val="24"/>
                <w:lang w:val="en-US"/>
              </w:rPr>
            </w:pPr>
            <w:r w:rsidRPr="00216F6C">
              <w:rPr>
                <w:rFonts w:ascii="Book Antiqua" w:hAnsi="Book Antiqua" w:cs="Times New Roman"/>
                <w:b/>
                <w:bCs/>
                <w:color w:val="000000"/>
                <w:sz w:val="24"/>
                <w:szCs w:val="24"/>
                <w:lang w:val="en-US"/>
              </w:rPr>
              <w:t>HAT</w:t>
            </w:r>
          </w:p>
        </w:tc>
        <w:tc>
          <w:tcPr>
            <w:tcW w:w="1449" w:type="dxa"/>
          </w:tcPr>
          <w:p w14:paraId="38521AAB"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b/>
                <w:color w:val="222222"/>
                <w:sz w:val="24"/>
                <w:szCs w:val="24"/>
                <w:lang w:val="en-US" w:eastAsia="en-GB"/>
              </w:rPr>
            </w:pPr>
            <w:r w:rsidRPr="00216F6C">
              <w:rPr>
                <w:rFonts w:ascii="Book Antiqua" w:hAnsi="Book Antiqua" w:cs="Times New Roman"/>
                <w:b/>
                <w:bCs/>
                <w:color w:val="000000"/>
                <w:sz w:val="24"/>
                <w:szCs w:val="24"/>
                <w:lang w:val="en-US"/>
              </w:rPr>
              <w:t>Bleeding</w:t>
            </w:r>
          </w:p>
        </w:tc>
        <w:tc>
          <w:tcPr>
            <w:tcW w:w="3387" w:type="dxa"/>
          </w:tcPr>
          <w:p w14:paraId="40D5E418"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hAnsi="Book Antiqua" w:cs="Times New Roman"/>
                <w:b/>
                <w:bCs/>
                <w:color w:val="000000"/>
                <w:sz w:val="24"/>
                <w:szCs w:val="24"/>
                <w:lang w:val="en-US"/>
              </w:rPr>
              <w:t>Observations</w:t>
            </w:r>
          </w:p>
        </w:tc>
      </w:tr>
      <w:tr w:rsidR="00373F35" w:rsidRPr="00216F6C" w14:paraId="624C983C" w14:textId="77777777" w:rsidTr="00CA0D83">
        <w:trPr>
          <w:jc w:val="center"/>
        </w:trPr>
        <w:tc>
          <w:tcPr>
            <w:tcW w:w="1418" w:type="dxa"/>
          </w:tcPr>
          <w:p w14:paraId="4CA80081" w14:textId="180408DD" w:rsidR="009160F2" w:rsidRPr="00216F6C" w:rsidRDefault="009160F2"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Blasi 2016</w:t>
            </w:r>
            <w:r w:rsidRPr="00216F6C">
              <w:rPr>
                <w:rFonts w:ascii="Book Antiqua" w:eastAsia="Times New Roman" w:hAnsi="Book Antiqua" w:cs="Times New Roman"/>
                <w:color w:val="222222"/>
                <w:sz w:val="24"/>
                <w:szCs w:val="24"/>
                <w:lang w:val="en-US" w:eastAsia="en-GB"/>
              </w:rPr>
              <w:fldChar w:fldCharType="begin"/>
            </w:r>
            <w:r w:rsidR="00C11900" w:rsidRPr="00216F6C">
              <w:rPr>
                <w:rFonts w:ascii="Book Antiqua" w:eastAsia="Times New Roman" w:hAnsi="Book Antiqua" w:cs="Times New Roman"/>
                <w:color w:val="222222"/>
                <w:sz w:val="24"/>
                <w:szCs w:val="24"/>
                <w:lang w:val="en-US" w:eastAsia="en-GB"/>
              </w:rPr>
              <w:instrText xml:space="preserve"> ADDIN EN.CITE &lt;EndNote&gt;&lt;Cite&gt;&lt;Author&gt;Blasi&lt;/Author&gt;&lt;Year&gt;2018&lt;/Year&gt;&lt;RecNum&gt;58&lt;/RecNum&gt;&lt;DisplayText&gt;&lt;style face="superscript"&gt;[61]&lt;/style&gt;&lt;/DisplayText&gt;&lt;record&gt;&lt;rec-number&gt;58&lt;/rec-number&gt;&lt;foreign-keys&gt;&lt;key app="EN" db-id="xdewv2sz15spr0extzh5teetvdsswe0ttesr" timestamp="1516815577"&gt;58&lt;/key&gt;&lt;/foreign-keys&gt;&lt;ref-type name="Journal Article"&gt;17&lt;/ref-type&gt;&lt;contributors&gt;&lt;authors&gt;&lt;author&gt;Blasi, A.&lt;/author&gt;&lt;author&gt;Molina, V.&lt;/author&gt;&lt;author&gt;Sanchez-Cabus, S.&lt;/author&gt;&lt;author&gt;Balust, J.&lt;/author&gt;&lt;author&gt;Garcia-Valdecasas, J. C.&lt;/author&gt;&lt;author&gt;Taura, P.&lt;/author&gt;&lt;/authors&gt;&lt;/contributors&gt;&lt;auth-address&gt;Anesthesia Department, Hospital Clinic, Barcelona.&amp;#xD;Institut d&amp;apos;Investigacions Biomediques Agusti Pi i Sunyer (IDIBAPS).&amp;#xD;Surgery Department, Hepato-Biliary Unit, Hospital Clinic, Barcelona.&lt;/auth-address&gt;&lt;titles&gt;&lt;title&gt;Prediction of thromboembolic complications after liver resection for cholangiocarcinoma: is there a place for thromboelastometry?&lt;/title&gt;&lt;secondary-title&gt;Blood Coagul Fibrinolysis&lt;/secondary-title&gt;&lt;/titles&gt;&lt;periodical&gt;&lt;full-title&gt;Blood Coagul Fibrinolysis&lt;/full-title&gt;&lt;/periodical&gt;&lt;pages&gt;61-66&lt;/pages&gt;&lt;volume&gt;29&lt;/volume&gt;&lt;number&gt;1&lt;/number&gt;&lt;dates&gt;&lt;year&gt;2018&lt;/year&gt;&lt;pub-dates&gt;&lt;date&gt;Jan&lt;/date&gt;&lt;/pub-dates&gt;&lt;/dates&gt;&lt;isbn&gt;1473-5733 (Electronic)&amp;#xD;0957-5235 (Linking)&lt;/isbn&gt;&lt;accession-num&gt;29045240&lt;/accession-num&gt;&lt;urls&gt;&lt;related-urls&gt;&lt;url&gt;http://www.ncbi.nlm.nih.gov/pubmed/29045240&lt;/url&gt;&lt;/related-urls&gt;&lt;/urls&gt;&lt;electronic-resource-num&gt;10.1097/MBC.0000000000000672&lt;/electronic-resource-num&gt;&lt;/record&gt;&lt;/Cite&gt;&lt;/EndNote&gt;</w:instrText>
            </w:r>
            <w:r w:rsidRPr="00216F6C">
              <w:rPr>
                <w:rFonts w:ascii="Book Antiqua" w:eastAsia="Times New Roman" w:hAnsi="Book Antiqua" w:cs="Times New Roman"/>
                <w:color w:val="222222"/>
                <w:sz w:val="24"/>
                <w:szCs w:val="24"/>
                <w:lang w:val="en-US" w:eastAsia="en-GB"/>
              </w:rPr>
              <w:fldChar w:fldCharType="separate"/>
            </w:r>
            <w:r w:rsidR="00C11900" w:rsidRPr="00216F6C">
              <w:rPr>
                <w:rFonts w:ascii="Book Antiqua" w:eastAsia="Times New Roman" w:hAnsi="Book Antiqua" w:cs="Times New Roman"/>
                <w:noProof/>
                <w:color w:val="222222"/>
                <w:sz w:val="24"/>
                <w:szCs w:val="24"/>
                <w:vertAlign w:val="superscript"/>
                <w:lang w:val="en-US" w:eastAsia="en-GB"/>
              </w:rPr>
              <w:t>[61]</w:t>
            </w:r>
            <w:r w:rsidRPr="00216F6C">
              <w:rPr>
                <w:rFonts w:ascii="Book Antiqua" w:eastAsia="Times New Roman" w:hAnsi="Book Antiqua" w:cs="Times New Roman"/>
                <w:color w:val="222222"/>
                <w:sz w:val="24"/>
                <w:szCs w:val="24"/>
                <w:lang w:val="en-US" w:eastAsia="en-GB"/>
              </w:rPr>
              <w:fldChar w:fldCharType="end"/>
            </w:r>
          </w:p>
        </w:tc>
        <w:tc>
          <w:tcPr>
            <w:tcW w:w="1653" w:type="dxa"/>
          </w:tcPr>
          <w:p w14:paraId="7348FBE6"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Retrospective study </w:t>
            </w:r>
          </w:p>
          <w:p w14:paraId="6428221D" w14:textId="51F48D48"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No controls</w:t>
            </w:r>
          </w:p>
        </w:tc>
        <w:tc>
          <w:tcPr>
            <w:tcW w:w="3133" w:type="dxa"/>
          </w:tcPr>
          <w:p w14:paraId="46E26588" w14:textId="61E0BFB6"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Enoxaparin not routinely, unless intraoperative. </w:t>
            </w:r>
            <w:proofErr w:type="gramStart"/>
            <w:r w:rsidRPr="00216F6C">
              <w:rPr>
                <w:rFonts w:ascii="Book Antiqua" w:eastAsia="Times New Roman" w:hAnsi="Book Antiqua" w:cs="Times New Roman"/>
                <w:sz w:val="24"/>
                <w:szCs w:val="24"/>
                <w:lang w:val="en-US" w:eastAsia="en-GB"/>
              </w:rPr>
              <w:t>thrombectomy</w:t>
            </w:r>
            <w:proofErr w:type="gramEnd"/>
            <w:r w:rsidRPr="00216F6C">
              <w:rPr>
                <w:rFonts w:ascii="Book Antiqua" w:eastAsia="Times New Roman" w:hAnsi="Book Antiqua" w:cs="Times New Roman"/>
                <w:sz w:val="24"/>
                <w:szCs w:val="24"/>
                <w:lang w:val="en-US" w:eastAsia="en-GB"/>
              </w:rPr>
              <w:t xml:space="preserve"> or the patient was under anticoagulant treatment</w:t>
            </w:r>
            <w:r w:rsidR="00E5376D" w:rsidRPr="00216F6C">
              <w:rPr>
                <w:rFonts w:ascii="Book Antiqua" w:eastAsia="Times New Roman" w:hAnsi="Book Antiqua" w:cs="Times New Roman"/>
                <w:sz w:val="24"/>
                <w:szCs w:val="24"/>
                <w:lang w:val="en-US" w:eastAsia="en-GB"/>
              </w:rPr>
              <w:t xml:space="preserve"> </w:t>
            </w:r>
            <w:r w:rsidRPr="00216F6C">
              <w:rPr>
                <w:rFonts w:ascii="Book Antiqua" w:eastAsia="Times New Roman" w:hAnsi="Book Antiqua" w:cs="Times New Roman"/>
                <w:sz w:val="24"/>
                <w:szCs w:val="24"/>
                <w:lang w:val="en-US" w:eastAsia="en-GB"/>
              </w:rPr>
              <w:t>before LT. No thromboprophylax</w:t>
            </w:r>
            <w:r w:rsidR="00AB4F86" w:rsidRPr="00216F6C">
              <w:rPr>
                <w:rFonts w:ascii="Book Antiqua" w:eastAsia="Times New Roman" w:hAnsi="Book Antiqua" w:cs="Times New Roman"/>
                <w:sz w:val="24"/>
                <w:szCs w:val="24"/>
                <w:lang w:val="en-US" w:eastAsia="en-GB"/>
              </w:rPr>
              <w:t>is</w:t>
            </w:r>
            <w:r w:rsidRPr="00216F6C">
              <w:rPr>
                <w:rFonts w:ascii="Book Antiqua" w:eastAsia="Times New Roman" w:hAnsi="Book Antiqua" w:cs="Times New Roman"/>
                <w:sz w:val="24"/>
                <w:szCs w:val="24"/>
                <w:lang w:val="en-US" w:eastAsia="en-GB"/>
              </w:rPr>
              <w:t xml:space="preserve"> if the platelet</w:t>
            </w:r>
            <w:r w:rsidR="00AB4F86" w:rsidRPr="00216F6C">
              <w:rPr>
                <w:rFonts w:ascii="Book Antiqua" w:eastAsia="Times New Roman" w:hAnsi="Book Antiqua" w:cs="Times New Roman"/>
                <w:sz w:val="24"/>
                <w:szCs w:val="24"/>
                <w:lang w:val="en-US" w:eastAsia="en-GB"/>
              </w:rPr>
              <w:t>s are</w:t>
            </w:r>
            <w:r w:rsidRPr="00216F6C">
              <w:rPr>
                <w:rFonts w:ascii="Book Antiqua" w:eastAsia="Times New Roman" w:hAnsi="Book Antiqua" w:cs="Times New Roman"/>
                <w:sz w:val="24"/>
                <w:szCs w:val="24"/>
                <w:lang w:val="en-US" w:eastAsia="en-GB"/>
              </w:rPr>
              <w:t xml:space="preserve"> under 30x10</w:t>
            </w:r>
            <w:r w:rsidRPr="00216F6C">
              <w:rPr>
                <w:rFonts w:ascii="Book Antiqua" w:eastAsia="Times New Roman" w:hAnsi="Book Antiqua" w:cs="Times New Roman"/>
                <w:sz w:val="24"/>
                <w:szCs w:val="24"/>
                <w:vertAlign w:val="superscript"/>
                <w:lang w:val="en-US" w:eastAsia="en-GB"/>
              </w:rPr>
              <w:t>9</w:t>
            </w:r>
            <w:r w:rsidRPr="00216F6C">
              <w:rPr>
                <w:rFonts w:ascii="Book Antiqua" w:eastAsia="Times New Roman" w:hAnsi="Book Antiqua" w:cs="Times New Roman"/>
                <w:sz w:val="24"/>
                <w:szCs w:val="24"/>
                <w:lang w:val="en-US" w:eastAsia="en-GB"/>
              </w:rPr>
              <w:t>/L.</w:t>
            </w:r>
          </w:p>
        </w:tc>
        <w:tc>
          <w:tcPr>
            <w:tcW w:w="1449" w:type="dxa"/>
          </w:tcPr>
          <w:p w14:paraId="765DE340"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Adult LT</w:t>
            </w:r>
          </w:p>
        </w:tc>
        <w:tc>
          <w:tcPr>
            <w:tcW w:w="1062" w:type="dxa"/>
          </w:tcPr>
          <w:p w14:paraId="0AE40E15"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328</w:t>
            </w:r>
          </w:p>
        </w:tc>
        <w:tc>
          <w:tcPr>
            <w:tcW w:w="1347" w:type="dxa"/>
          </w:tcPr>
          <w:p w14:paraId="69FCEA9B" w14:textId="14DD3DE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8</w:t>
            </w:r>
            <w:r w:rsidR="00455BB9" w:rsidRPr="00216F6C">
              <w:rPr>
                <w:rFonts w:ascii="Book Antiqua" w:eastAsia="Times New Roman" w:hAnsi="Book Antiqua" w:cs="Times New Roman"/>
                <w:sz w:val="24"/>
                <w:szCs w:val="24"/>
                <w:lang w:val="en-US" w:eastAsia="en-GB"/>
              </w:rPr>
              <w:t xml:space="preserve"> (2.4%)</w:t>
            </w:r>
          </w:p>
          <w:p w14:paraId="26C1383E"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p>
        </w:tc>
        <w:tc>
          <w:tcPr>
            <w:tcW w:w="1509" w:type="dxa"/>
          </w:tcPr>
          <w:p w14:paraId="5D9766A2"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N.A.</w:t>
            </w:r>
          </w:p>
        </w:tc>
        <w:tc>
          <w:tcPr>
            <w:tcW w:w="1449" w:type="dxa"/>
          </w:tcPr>
          <w:p w14:paraId="144932F7"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Not reported</w:t>
            </w:r>
          </w:p>
        </w:tc>
        <w:tc>
          <w:tcPr>
            <w:tcW w:w="3387" w:type="dxa"/>
          </w:tcPr>
          <w:p w14:paraId="6BF6489D" w14:textId="06279A90" w:rsidR="009160F2" w:rsidRPr="00216F6C" w:rsidRDefault="00B549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5/</w:t>
            </w:r>
            <w:r w:rsidR="009160F2" w:rsidRPr="00216F6C">
              <w:rPr>
                <w:rFonts w:ascii="Book Antiqua" w:eastAsia="Times New Roman" w:hAnsi="Book Antiqua" w:cs="Times New Roman"/>
                <w:sz w:val="24"/>
                <w:szCs w:val="24"/>
                <w:lang w:val="en-US" w:eastAsia="en-GB"/>
              </w:rPr>
              <w:t>8 p</w:t>
            </w:r>
            <w:r w:rsidRPr="00216F6C">
              <w:rPr>
                <w:rFonts w:ascii="Book Antiqua" w:eastAsia="Times New Roman" w:hAnsi="Book Antiqua" w:cs="Times New Roman"/>
                <w:sz w:val="24"/>
                <w:szCs w:val="24"/>
                <w:lang w:val="en-US" w:eastAsia="en-GB"/>
              </w:rPr>
              <w:t>a</w:t>
            </w:r>
            <w:r w:rsidR="009160F2" w:rsidRPr="00216F6C">
              <w:rPr>
                <w:rFonts w:ascii="Book Antiqua" w:eastAsia="Times New Roman" w:hAnsi="Book Antiqua" w:cs="Times New Roman"/>
                <w:sz w:val="24"/>
                <w:szCs w:val="24"/>
                <w:lang w:val="en-US" w:eastAsia="en-GB"/>
              </w:rPr>
              <w:t>t</w:t>
            </w:r>
            <w:r w:rsidRPr="00216F6C">
              <w:rPr>
                <w:rFonts w:ascii="Book Antiqua" w:eastAsia="Times New Roman" w:hAnsi="Book Antiqua" w:cs="Times New Roman"/>
                <w:sz w:val="24"/>
                <w:szCs w:val="24"/>
                <w:lang w:val="en-US" w:eastAsia="en-GB"/>
              </w:rPr>
              <w:t>ient</w:t>
            </w:r>
            <w:r w:rsidR="009160F2" w:rsidRPr="00216F6C">
              <w:rPr>
                <w:rFonts w:ascii="Book Antiqua" w:eastAsia="Times New Roman" w:hAnsi="Book Antiqua" w:cs="Times New Roman"/>
                <w:sz w:val="24"/>
                <w:szCs w:val="24"/>
                <w:lang w:val="en-US" w:eastAsia="en-GB"/>
              </w:rPr>
              <w:t>s with PVT did not receive prophylaxis</w:t>
            </w:r>
            <w:r w:rsidR="002572E8" w:rsidRPr="00216F6C">
              <w:rPr>
                <w:rFonts w:ascii="Book Antiqua" w:eastAsia="Times New Roman" w:hAnsi="Book Antiqua" w:cs="Times New Roman"/>
                <w:sz w:val="24"/>
                <w:szCs w:val="24"/>
                <w:lang w:val="en-US" w:eastAsia="en-GB"/>
              </w:rPr>
              <w:t>,</w:t>
            </w:r>
            <w:r w:rsidR="009160F2" w:rsidRPr="00216F6C">
              <w:rPr>
                <w:rFonts w:ascii="Book Antiqua" w:eastAsia="Times New Roman" w:hAnsi="Book Antiqua" w:cs="Times New Roman"/>
                <w:sz w:val="24"/>
                <w:szCs w:val="24"/>
                <w:lang w:val="en-US" w:eastAsia="en-GB"/>
              </w:rPr>
              <w:t xml:space="preserve"> and the </w:t>
            </w:r>
            <w:r w:rsidR="001E5101" w:rsidRPr="00216F6C">
              <w:rPr>
                <w:rFonts w:ascii="Book Antiqua" w:eastAsia="Times New Roman" w:hAnsi="Book Antiqua" w:cs="Times New Roman"/>
                <w:sz w:val="24"/>
                <w:szCs w:val="24"/>
                <w:lang w:val="en-US" w:eastAsia="en-GB"/>
              </w:rPr>
              <w:t xml:space="preserve">other 3 received it days after </w:t>
            </w:r>
            <w:r w:rsidR="009160F2" w:rsidRPr="00216F6C">
              <w:rPr>
                <w:rFonts w:ascii="Book Antiqua" w:eastAsia="Times New Roman" w:hAnsi="Book Antiqua" w:cs="Times New Roman"/>
                <w:sz w:val="24"/>
                <w:szCs w:val="24"/>
                <w:lang w:val="en-US" w:eastAsia="en-GB"/>
              </w:rPr>
              <w:t>LT or in only</w:t>
            </w:r>
            <w:r w:rsidR="002572E8" w:rsidRPr="00216F6C">
              <w:rPr>
                <w:rFonts w:ascii="Book Antiqua" w:eastAsia="Times New Roman" w:hAnsi="Book Antiqua" w:cs="Times New Roman"/>
                <w:sz w:val="24"/>
                <w:szCs w:val="24"/>
                <w:lang w:val="en-US" w:eastAsia="en-GB"/>
              </w:rPr>
              <w:t xml:space="preserve"> a</w:t>
            </w:r>
            <w:r w:rsidR="009160F2" w:rsidRPr="00216F6C">
              <w:rPr>
                <w:rFonts w:ascii="Book Antiqua" w:eastAsia="Times New Roman" w:hAnsi="Book Antiqua" w:cs="Times New Roman"/>
                <w:sz w:val="24"/>
                <w:szCs w:val="24"/>
                <w:lang w:val="en-US" w:eastAsia="en-GB"/>
              </w:rPr>
              <w:t xml:space="preserve"> few doses</w:t>
            </w:r>
          </w:p>
        </w:tc>
      </w:tr>
      <w:tr w:rsidR="00373F35" w:rsidRPr="00216F6C" w14:paraId="089C4A21" w14:textId="77777777" w:rsidTr="00CA0D83">
        <w:trPr>
          <w:jc w:val="center"/>
        </w:trPr>
        <w:tc>
          <w:tcPr>
            <w:tcW w:w="1418" w:type="dxa"/>
          </w:tcPr>
          <w:p w14:paraId="4FF42397" w14:textId="3C85C3CF" w:rsidR="009160F2" w:rsidRPr="00216F6C" w:rsidRDefault="009160F2"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hAnsi="Book Antiqua" w:cs="Times New Roman"/>
                <w:sz w:val="24"/>
                <w:szCs w:val="24"/>
                <w:lang w:val="en-US"/>
              </w:rPr>
              <w:t>Kaneko 2005</w:t>
            </w:r>
            <w:r w:rsidRPr="00216F6C">
              <w:rPr>
                <w:rFonts w:ascii="Book Antiqua" w:hAnsi="Book Antiqua" w:cs="Times New Roman"/>
                <w:sz w:val="24"/>
                <w:szCs w:val="24"/>
                <w:lang w:val="en-US"/>
              </w:rPr>
              <w:fldChar w:fldCharType="begin">
                <w:fldData xml:space="preserve">PEVuZE5vdGU+PENpdGU+PEF1dGhvcj5LYW5la288L0F1dGhvcj48WWVhcj4yMDA1PC9ZZWFyPjxS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</w:fldData>
              </w:fldChar>
            </w:r>
            <w:r w:rsidR="00C11900" w:rsidRPr="00216F6C">
              <w:rPr>
                <w:rFonts w:ascii="Book Antiqua" w:hAnsi="Book Antiqua" w:cs="Times New Roman"/>
                <w:sz w:val="24"/>
                <w:szCs w:val="24"/>
                <w:lang w:val="en-US"/>
              </w:rPr>
              <w:instrText xml:space="preserve"> ADDIN EN.CITE </w:instrText>
            </w:r>
            <w:r w:rsidR="00C11900" w:rsidRPr="00216F6C">
              <w:rPr>
                <w:rFonts w:ascii="Book Antiqua" w:hAnsi="Book Antiqua" w:cs="Times New Roman"/>
                <w:sz w:val="24"/>
                <w:szCs w:val="24"/>
                <w:lang w:val="en-US"/>
              </w:rPr>
              <w:fldChar w:fldCharType="begin">
                <w:fldData xml:space="preserve">PEVuZE5vdGU+PENpdGU+PEF1dGhvcj5LYW5la288L0F1dGhvcj48WWVhcj4yMDA1PC9ZZWFyPjxS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</w:fldData>
              </w:fldChar>
            </w:r>
            <w:r w:rsidR="00C11900" w:rsidRPr="00216F6C">
              <w:rPr>
                <w:rFonts w:ascii="Book Antiqua" w:hAnsi="Book Antiqua" w:cs="Times New Roman"/>
                <w:sz w:val="24"/>
                <w:szCs w:val="24"/>
                <w:lang w:val="en-US"/>
              </w:rPr>
              <w:instrText xml:space="preserve"> ADDIN EN.CITE.DATA </w:instrText>
            </w:r>
            <w:r w:rsidR="00C11900" w:rsidRPr="00216F6C">
              <w:rPr>
                <w:rFonts w:ascii="Book Antiqua" w:hAnsi="Book Antiqua" w:cs="Times New Roman"/>
                <w:sz w:val="24"/>
                <w:szCs w:val="24"/>
                <w:lang w:val="en-US"/>
              </w:rPr>
            </w:r>
            <w:r w:rsidR="00C11900" w:rsidRPr="00216F6C">
              <w:rPr>
                <w:rFonts w:ascii="Book Antiqua" w:hAnsi="Book Antiqua" w:cs="Times New Roman"/>
                <w:sz w:val="24"/>
                <w:szCs w:val="24"/>
                <w:lang w:val="en-US"/>
              </w:rPr>
              <w:fldChar w:fldCharType="end"/>
            </w:r>
            <w:r w:rsidRPr="00216F6C">
              <w:rPr>
                <w:rFonts w:ascii="Book Antiqua" w:hAnsi="Book Antiqua" w:cs="Times New Roman"/>
                <w:sz w:val="24"/>
                <w:szCs w:val="24"/>
                <w:lang w:val="en-US"/>
              </w:rPr>
            </w:r>
            <w:r w:rsidRPr="00216F6C">
              <w:rPr>
                <w:rFonts w:ascii="Book Antiqua" w:hAnsi="Book Antiqua" w:cs="Times New Roman"/>
                <w:sz w:val="24"/>
                <w:szCs w:val="24"/>
                <w:lang w:val="en-US"/>
              </w:rPr>
              <w:fldChar w:fldCharType="separate"/>
            </w:r>
            <w:r w:rsidR="00C11900" w:rsidRPr="00216F6C">
              <w:rPr>
                <w:rFonts w:ascii="Book Antiqua" w:hAnsi="Book Antiqua" w:cs="Times New Roman"/>
                <w:noProof/>
                <w:sz w:val="24"/>
                <w:szCs w:val="24"/>
                <w:vertAlign w:val="superscript"/>
                <w:lang w:val="en-US"/>
              </w:rPr>
              <w:t>[77]</w:t>
            </w:r>
            <w:r w:rsidRPr="00216F6C">
              <w:rPr>
                <w:rFonts w:ascii="Book Antiqua" w:hAnsi="Book Antiqua" w:cs="Times New Roman"/>
                <w:sz w:val="24"/>
                <w:szCs w:val="24"/>
                <w:lang w:val="en-US"/>
              </w:rPr>
              <w:fldChar w:fldCharType="end"/>
            </w:r>
          </w:p>
        </w:tc>
        <w:tc>
          <w:tcPr>
            <w:tcW w:w="1653" w:type="dxa"/>
          </w:tcPr>
          <w:p w14:paraId="5BE1256E" w14:textId="77777777"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Prospective study</w:t>
            </w:r>
          </w:p>
          <w:p w14:paraId="640627E1" w14:textId="45FEC838" w:rsidR="009160F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No controls</w:t>
            </w:r>
          </w:p>
        </w:tc>
        <w:tc>
          <w:tcPr>
            <w:tcW w:w="3133" w:type="dxa"/>
          </w:tcPr>
          <w:p w14:paraId="5B34BC47" w14:textId="10A3B098" w:rsidR="009160F2" w:rsidRPr="00216F6C" w:rsidRDefault="00373F35"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D</w:t>
            </w:r>
            <w:r w:rsidR="009160F2" w:rsidRPr="00216F6C">
              <w:rPr>
                <w:rFonts w:ascii="Book Antiqua" w:eastAsia="Times New Roman" w:hAnsi="Book Antiqua" w:cs="Times New Roman"/>
                <w:sz w:val="24"/>
                <w:szCs w:val="24"/>
                <w:lang w:val="en-US" w:eastAsia="en-GB"/>
              </w:rPr>
              <w:t>alteparin</w:t>
            </w:r>
            <w:r w:rsidR="009160F2" w:rsidRPr="00216F6C">
              <w:rPr>
                <w:rFonts w:ascii="Book Antiqua" w:hAnsi="Book Antiqua" w:cs="Times New Roman"/>
                <w:sz w:val="24"/>
                <w:szCs w:val="24"/>
                <w:lang w:val="en-US"/>
              </w:rPr>
              <w:t xml:space="preserve"> administration adjusted with reference to the ACT </w:t>
            </w:r>
            <w:r w:rsidR="00550B82" w:rsidRPr="00216F6C">
              <w:rPr>
                <w:rFonts w:ascii="Book Antiqua" w:hAnsi="Book Antiqua" w:cs="Times New Roman"/>
                <w:sz w:val="24"/>
                <w:szCs w:val="24"/>
                <w:lang w:val="en-US"/>
              </w:rPr>
              <w:t>(130-160’'’)</w:t>
            </w:r>
          </w:p>
        </w:tc>
        <w:tc>
          <w:tcPr>
            <w:tcW w:w="1449" w:type="dxa"/>
          </w:tcPr>
          <w:p w14:paraId="1127CBF5" w14:textId="7F5544EA" w:rsidR="009160F2" w:rsidRPr="00216F6C" w:rsidRDefault="002C0555"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hAnsi="Book Antiqua" w:cs="Times New Roman"/>
                <w:sz w:val="24"/>
                <w:szCs w:val="24"/>
                <w:lang w:val="en-US"/>
              </w:rPr>
              <w:t xml:space="preserve">Adult </w:t>
            </w:r>
            <w:r w:rsidR="00AE3DC3" w:rsidRPr="00216F6C">
              <w:rPr>
                <w:rFonts w:ascii="Book Antiqua" w:hAnsi="Book Antiqua" w:cs="Times New Roman"/>
                <w:sz w:val="24"/>
                <w:szCs w:val="24"/>
                <w:lang w:val="en-US"/>
              </w:rPr>
              <w:t>L</w:t>
            </w:r>
            <w:r w:rsidR="009160F2" w:rsidRPr="00216F6C">
              <w:rPr>
                <w:rFonts w:ascii="Book Antiqua" w:hAnsi="Book Antiqua" w:cs="Times New Roman"/>
                <w:sz w:val="24"/>
                <w:szCs w:val="24"/>
                <w:lang w:val="en-US"/>
              </w:rPr>
              <w:t xml:space="preserve">iving-donor </w:t>
            </w:r>
            <w:r w:rsidR="00455BB9" w:rsidRPr="00216F6C">
              <w:rPr>
                <w:rFonts w:ascii="Book Antiqua" w:hAnsi="Book Antiqua" w:cs="Times New Roman"/>
                <w:sz w:val="24"/>
                <w:szCs w:val="24"/>
                <w:lang w:val="en-US"/>
              </w:rPr>
              <w:t>LT</w:t>
            </w:r>
          </w:p>
        </w:tc>
        <w:tc>
          <w:tcPr>
            <w:tcW w:w="1062" w:type="dxa"/>
          </w:tcPr>
          <w:p w14:paraId="3EC83984"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128</w:t>
            </w:r>
          </w:p>
        </w:tc>
        <w:tc>
          <w:tcPr>
            <w:tcW w:w="1347" w:type="dxa"/>
          </w:tcPr>
          <w:p w14:paraId="225349AF" w14:textId="3AB54C15"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1 PVT</w:t>
            </w:r>
            <w:r w:rsidR="00455BB9" w:rsidRPr="00216F6C">
              <w:rPr>
                <w:rFonts w:ascii="Book Antiqua" w:eastAsia="Times New Roman" w:hAnsi="Book Antiqua" w:cs="Times New Roman"/>
                <w:sz w:val="24"/>
                <w:szCs w:val="24"/>
                <w:lang w:val="en-US" w:eastAsia="en-GB"/>
              </w:rPr>
              <w:t xml:space="preserve"> (0.78%)</w:t>
            </w:r>
            <w:r w:rsidRPr="00216F6C">
              <w:rPr>
                <w:rFonts w:ascii="Book Antiqua" w:eastAsia="Times New Roman" w:hAnsi="Book Antiqua" w:cs="Times New Roman"/>
                <w:sz w:val="24"/>
                <w:szCs w:val="24"/>
                <w:lang w:val="en-US" w:eastAsia="en-GB"/>
              </w:rPr>
              <w:t xml:space="preserve"> </w:t>
            </w:r>
            <w:r w:rsidR="00455BB9" w:rsidRPr="00216F6C">
              <w:rPr>
                <w:rFonts w:ascii="Book Antiqua" w:eastAsia="Times New Roman" w:hAnsi="Book Antiqua" w:cs="Times New Roman"/>
                <w:sz w:val="24"/>
                <w:szCs w:val="24"/>
                <w:lang w:val="en-US" w:eastAsia="en-GB"/>
              </w:rPr>
              <w:t>and</w:t>
            </w:r>
            <w:r w:rsidRPr="00216F6C">
              <w:rPr>
                <w:rFonts w:ascii="Book Antiqua" w:eastAsia="Times New Roman" w:hAnsi="Book Antiqua" w:cs="Times New Roman"/>
                <w:sz w:val="24"/>
                <w:szCs w:val="24"/>
                <w:lang w:val="en-US" w:eastAsia="en-GB"/>
              </w:rPr>
              <w:t xml:space="preserve"> 1</w:t>
            </w:r>
            <w:r w:rsidR="00455BB9" w:rsidRPr="00216F6C">
              <w:rPr>
                <w:rFonts w:ascii="Book Antiqua" w:eastAsia="Times New Roman" w:hAnsi="Book Antiqua" w:cs="Times New Roman"/>
                <w:sz w:val="24"/>
                <w:szCs w:val="24"/>
                <w:lang w:val="en-US" w:eastAsia="en-GB"/>
              </w:rPr>
              <w:t xml:space="preserve"> (0.78%)</w:t>
            </w:r>
            <w:r w:rsidRPr="00216F6C">
              <w:rPr>
                <w:rFonts w:ascii="Book Antiqua" w:eastAsia="Times New Roman" w:hAnsi="Book Antiqua" w:cs="Times New Roman"/>
                <w:sz w:val="24"/>
                <w:szCs w:val="24"/>
                <w:lang w:val="en-US" w:eastAsia="en-GB"/>
              </w:rPr>
              <w:t xml:space="preserve"> PVT </w:t>
            </w:r>
            <w:r w:rsidR="00455BB9" w:rsidRPr="00216F6C">
              <w:rPr>
                <w:rFonts w:ascii="Book Antiqua" w:eastAsia="Times New Roman" w:hAnsi="Book Antiqua" w:cs="Times New Roman"/>
                <w:sz w:val="24"/>
                <w:szCs w:val="24"/>
                <w:lang w:val="en-US" w:eastAsia="en-GB"/>
              </w:rPr>
              <w:t>+</w:t>
            </w:r>
            <w:r w:rsidRPr="00216F6C">
              <w:rPr>
                <w:rFonts w:ascii="Book Antiqua" w:eastAsia="Times New Roman" w:hAnsi="Book Antiqua" w:cs="Times New Roman"/>
                <w:sz w:val="24"/>
                <w:szCs w:val="24"/>
                <w:lang w:val="en-US" w:eastAsia="en-GB"/>
              </w:rPr>
              <w:t xml:space="preserve"> HAT</w:t>
            </w:r>
          </w:p>
        </w:tc>
        <w:tc>
          <w:tcPr>
            <w:tcW w:w="1509" w:type="dxa"/>
          </w:tcPr>
          <w:p w14:paraId="703E720C" w14:textId="733E557E" w:rsidR="009160F2" w:rsidRPr="00216F6C" w:rsidRDefault="00550B82" w:rsidP="00216F6C">
            <w:pPr>
              <w:autoSpaceDE w:val="0"/>
              <w:autoSpaceDN w:val="0"/>
              <w:adjustRightInd w:val="0"/>
              <w:spacing w:line="360" w:lineRule="auto"/>
              <w:jc w:val="both"/>
              <w:rPr>
                <w:rFonts w:ascii="Book Antiqua" w:hAnsi="Book Antiqua" w:cs="Times New Roman"/>
                <w:sz w:val="24"/>
                <w:szCs w:val="24"/>
                <w:lang w:val="en-US" w:eastAsia="zh-CN"/>
              </w:rPr>
            </w:pPr>
            <w:r w:rsidRPr="00216F6C">
              <w:rPr>
                <w:rFonts w:ascii="Book Antiqua" w:eastAsia="Times New Roman" w:hAnsi="Book Antiqua" w:cs="Times New Roman"/>
                <w:sz w:val="24"/>
                <w:szCs w:val="24"/>
                <w:lang w:val="en-US" w:eastAsia="en-GB"/>
              </w:rPr>
              <w:t xml:space="preserve">2 </w:t>
            </w:r>
            <w:r w:rsidR="009160F2" w:rsidRPr="00216F6C">
              <w:rPr>
                <w:rFonts w:ascii="Book Antiqua" w:eastAsia="Times New Roman" w:hAnsi="Book Antiqua" w:cs="Times New Roman"/>
                <w:sz w:val="24"/>
                <w:szCs w:val="24"/>
                <w:lang w:val="en-US" w:eastAsia="en-GB"/>
              </w:rPr>
              <w:t xml:space="preserve">HAT </w:t>
            </w:r>
            <w:r w:rsidR="00455BB9" w:rsidRPr="00216F6C">
              <w:rPr>
                <w:rFonts w:ascii="Book Antiqua" w:eastAsia="Times New Roman" w:hAnsi="Book Antiqua" w:cs="Times New Roman"/>
                <w:sz w:val="24"/>
                <w:szCs w:val="24"/>
                <w:lang w:val="en-US" w:eastAsia="en-GB"/>
              </w:rPr>
              <w:t>(</w:t>
            </w:r>
            <w:r w:rsidR="00216F6C">
              <w:rPr>
                <w:rFonts w:ascii="Book Antiqua" w:eastAsia="Times New Roman" w:hAnsi="Book Antiqua" w:cs="Times New Roman"/>
                <w:sz w:val="24"/>
                <w:szCs w:val="24"/>
                <w:lang w:val="en-US" w:eastAsia="en-GB"/>
              </w:rPr>
              <w:t>1</w:t>
            </w:r>
            <w:r w:rsidR="00216F6C">
              <w:rPr>
                <w:rFonts w:ascii="Book Antiqua" w:hAnsi="Book Antiqua" w:cs="Times New Roman" w:hint="eastAsia"/>
                <w:sz w:val="24"/>
                <w:szCs w:val="24"/>
                <w:lang w:val="en-US" w:eastAsia="zh-CN"/>
              </w:rPr>
              <w:t>.</w:t>
            </w:r>
            <w:r w:rsidRPr="00216F6C">
              <w:rPr>
                <w:rFonts w:ascii="Book Antiqua" w:eastAsia="Times New Roman" w:hAnsi="Book Antiqua" w:cs="Times New Roman"/>
                <w:sz w:val="24"/>
                <w:szCs w:val="24"/>
                <w:lang w:val="en-US" w:eastAsia="en-GB"/>
              </w:rPr>
              <w:t>5</w:t>
            </w:r>
            <w:r w:rsidR="00455BB9" w:rsidRPr="00216F6C">
              <w:rPr>
                <w:rFonts w:ascii="Book Antiqua" w:eastAsia="Times New Roman" w:hAnsi="Book Antiqua" w:cs="Times New Roman"/>
                <w:sz w:val="24"/>
                <w:szCs w:val="24"/>
                <w:lang w:val="en-US" w:eastAsia="en-GB"/>
              </w:rPr>
              <w:t xml:space="preserve">%) </w:t>
            </w:r>
            <w:r w:rsidR="009160F2" w:rsidRPr="00216F6C">
              <w:rPr>
                <w:rFonts w:ascii="Book Antiqua" w:eastAsia="Times New Roman" w:hAnsi="Book Antiqua" w:cs="Times New Roman"/>
                <w:sz w:val="24"/>
                <w:szCs w:val="24"/>
                <w:lang w:val="en-US" w:eastAsia="en-GB"/>
              </w:rPr>
              <w:t xml:space="preserve">and 1 HAT </w:t>
            </w:r>
            <w:r w:rsidR="00455BB9" w:rsidRPr="00216F6C">
              <w:rPr>
                <w:rFonts w:ascii="Book Antiqua" w:eastAsia="Times New Roman" w:hAnsi="Book Antiqua" w:cs="Times New Roman"/>
                <w:sz w:val="24"/>
                <w:szCs w:val="24"/>
                <w:lang w:val="en-US" w:eastAsia="en-GB"/>
              </w:rPr>
              <w:t>+</w:t>
            </w:r>
            <w:r w:rsidR="009160F2" w:rsidRPr="00216F6C">
              <w:rPr>
                <w:rFonts w:ascii="Book Antiqua" w:eastAsia="Times New Roman" w:hAnsi="Book Antiqua" w:cs="Times New Roman"/>
                <w:sz w:val="24"/>
                <w:szCs w:val="24"/>
                <w:lang w:val="en-US" w:eastAsia="en-GB"/>
              </w:rPr>
              <w:t xml:space="preserve"> PVT</w:t>
            </w:r>
            <w:r w:rsidR="00455BB9" w:rsidRPr="00216F6C">
              <w:rPr>
                <w:rFonts w:ascii="Book Antiqua" w:eastAsia="Times New Roman" w:hAnsi="Book Antiqua" w:cs="Times New Roman"/>
                <w:sz w:val="24"/>
                <w:szCs w:val="24"/>
                <w:lang w:val="en-US" w:eastAsia="en-GB"/>
              </w:rPr>
              <w:t xml:space="preserve"> (0.78%)</w:t>
            </w:r>
          </w:p>
        </w:tc>
        <w:tc>
          <w:tcPr>
            <w:tcW w:w="1449" w:type="dxa"/>
          </w:tcPr>
          <w:p w14:paraId="69C2B23A" w14:textId="054FCCF4"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11 </w:t>
            </w:r>
            <w:r w:rsidR="00455BB9" w:rsidRPr="00216F6C">
              <w:rPr>
                <w:rFonts w:ascii="Book Antiqua" w:eastAsia="Times New Roman" w:hAnsi="Book Antiqua" w:cs="Times New Roman"/>
                <w:sz w:val="24"/>
                <w:szCs w:val="24"/>
                <w:lang w:val="en-US" w:eastAsia="en-GB"/>
              </w:rPr>
              <w:t xml:space="preserve">(8.5%) </w:t>
            </w:r>
            <w:r w:rsidRPr="00216F6C">
              <w:rPr>
                <w:rFonts w:ascii="Book Antiqua" w:eastAsia="Times New Roman" w:hAnsi="Book Antiqua" w:cs="Times New Roman"/>
                <w:sz w:val="24"/>
                <w:szCs w:val="24"/>
                <w:lang w:val="en-US" w:eastAsia="en-GB"/>
              </w:rPr>
              <w:t>surgical revisions and</w:t>
            </w:r>
            <w:r w:rsidR="00373F35" w:rsidRPr="00216F6C">
              <w:rPr>
                <w:rFonts w:ascii="Book Antiqua" w:eastAsia="Times New Roman" w:hAnsi="Book Antiqua" w:cs="Times New Roman"/>
                <w:sz w:val="24"/>
                <w:szCs w:val="24"/>
                <w:lang w:val="en-US" w:eastAsia="en-GB"/>
              </w:rPr>
              <w:t xml:space="preserve"> </w:t>
            </w:r>
            <w:r w:rsidRPr="00216F6C">
              <w:rPr>
                <w:rFonts w:ascii="Book Antiqua" w:eastAsia="Times New Roman" w:hAnsi="Book Antiqua" w:cs="Times New Roman"/>
                <w:sz w:val="24"/>
                <w:szCs w:val="24"/>
                <w:lang w:val="en-US" w:eastAsia="en-GB"/>
              </w:rPr>
              <w:t>8</w:t>
            </w:r>
            <w:r w:rsidR="00455BB9" w:rsidRPr="00216F6C">
              <w:rPr>
                <w:rFonts w:ascii="Book Antiqua" w:eastAsia="Times New Roman" w:hAnsi="Book Antiqua" w:cs="Times New Roman"/>
                <w:sz w:val="24"/>
                <w:szCs w:val="24"/>
                <w:lang w:val="en-US" w:eastAsia="en-GB"/>
              </w:rPr>
              <w:t xml:space="preserve"> (6.25%)</w:t>
            </w:r>
            <w:r w:rsidRPr="00216F6C">
              <w:rPr>
                <w:rFonts w:ascii="Book Antiqua" w:eastAsia="Times New Roman" w:hAnsi="Book Antiqua" w:cs="Times New Roman"/>
                <w:sz w:val="24"/>
                <w:szCs w:val="24"/>
                <w:lang w:val="en-US" w:eastAsia="en-GB"/>
              </w:rPr>
              <w:t xml:space="preserve"> patients with hemorrhages </w:t>
            </w:r>
            <w:r w:rsidRPr="00216F6C">
              <w:rPr>
                <w:rFonts w:ascii="Book Antiqua" w:eastAsia="Times New Roman" w:hAnsi="Book Antiqua" w:cs="Times New Roman"/>
                <w:sz w:val="24"/>
                <w:szCs w:val="24"/>
                <w:lang w:val="en-US" w:eastAsia="en-GB"/>
              </w:rPr>
              <w:lastRenderedPageBreak/>
              <w:t>complications treated conservatively</w:t>
            </w:r>
          </w:p>
        </w:tc>
        <w:tc>
          <w:tcPr>
            <w:tcW w:w="3387" w:type="dxa"/>
          </w:tcPr>
          <w:p w14:paraId="6D3C5D98" w14:textId="17E752D4" w:rsidR="009160F2" w:rsidRPr="00216F6C" w:rsidRDefault="009160F2"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lastRenderedPageBreak/>
              <w:t>High hemorrhage complication</w:t>
            </w:r>
            <w:r w:rsidR="002572E8" w:rsidRPr="00216F6C">
              <w:rPr>
                <w:rFonts w:ascii="Book Antiqua" w:hAnsi="Book Antiqua" w:cs="Times New Roman"/>
                <w:sz w:val="24"/>
                <w:szCs w:val="24"/>
                <w:lang w:val="en-US"/>
              </w:rPr>
              <w:t xml:space="preserve"> rate</w:t>
            </w:r>
          </w:p>
          <w:p w14:paraId="7B5BB784" w14:textId="4FDE9AD2"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proofErr w:type="gramStart"/>
            <w:r w:rsidRPr="00216F6C">
              <w:rPr>
                <w:rFonts w:ascii="Book Antiqua" w:hAnsi="Book Antiqua" w:cs="Times New Roman"/>
                <w:sz w:val="24"/>
                <w:szCs w:val="24"/>
                <w:lang w:val="en-US"/>
              </w:rPr>
              <w:t>in</w:t>
            </w:r>
            <w:proofErr w:type="gramEnd"/>
            <w:r w:rsidRPr="00216F6C">
              <w:rPr>
                <w:rFonts w:ascii="Book Antiqua" w:hAnsi="Book Antiqua" w:cs="Times New Roman"/>
                <w:sz w:val="24"/>
                <w:szCs w:val="24"/>
                <w:lang w:val="en-US"/>
              </w:rPr>
              <w:t xml:space="preserve"> this series indicate</w:t>
            </w:r>
            <w:r w:rsidR="002572E8" w:rsidRPr="00216F6C">
              <w:rPr>
                <w:rFonts w:ascii="Book Antiqua" w:hAnsi="Book Antiqua" w:cs="Times New Roman"/>
                <w:sz w:val="24"/>
                <w:szCs w:val="24"/>
                <w:lang w:val="en-US"/>
              </w:rPr>
              <w:t>s</w:t>
            </w:r>
            <w:r w:rsidRPr="00216F6C">
              <w:rPr>
                <w:rFonts w:ascii="Book Antiqua" w:hAnsi="Book Antiqua" w:cs="Times New Roman"/>
                <w:sz w:val="24"/>
                <w:szCs w:val="24"/>
                <w:lang w:val="en-US"/>
              </w:rPr>
              <w:t xml:space="preserve"> that </w:t>
            </w:r>
            <w:r w:rsidR="002572E8" w:rsidRPr="00216F6C">
              <w:rPr>
                <w:rFonts w:ascii="Book Antiqua" w:hAnsi="Book Antiqua" w:cs="Times New Roman"/>
                <w:sz w:val="24"/>
                <w:szCs w:val="24"/>
                <w:lang w:val="en-US"/>
              </w:rPr>
              <w:t xml:space="preserve">a </w:t>
            </w:r>
            <w:r w:rsidRPr="00216F6C">
              <w:rPr>
                <w:rFonts w:ascii="Book Antiqua" w:hAnsi="Book Antiqua" w:cs="Times New Roman"/>
                <w:sz w:val="24"/>
                <w:szCs w:val="24"/>
                <w:lang w:val="en-US"/>
              </w:rPr>
              <w:t>lower target ACT range may be</w:t>
            </w:r>
            <w:r w:rsidR="002572E8" w:rsidRPr="00216F6C">
              <w:rPr>
                <w:rFonts w:ascii="Book Antiqua" w:hAnsi="Book Antiqua" w:cs="Times New Roman"/>
                <w:sz w:val="24"/>
                <w:szCs w:val="24"/>
                <w:lang w:val="en-US"/>
              </w:rPr>
              <w:t xml:space="preserve"> </w:t>
            </w:r>
            <w:r w:rsidRPr="00216F6C">
              <w:rPr>
                <w:rFonts w:ascii="Book Antiqua" w:hAnsi="Book Antiqua" w:cs="Times New Roman"/>
                <w:sz w:val="24"/>
                <w:szCs w:val="24"/>
                <w:lang w:val="en-US"/>
              </w:rPr>
              <w:t>preferable in the second post-operative week.</w:t>
            </w:r>
          </w:p>
        </w:tc>
      </w:tr>
      <w:tr w:rsidR="00550B82" w:rsidRPr="00216F6C" w14:paraId="536F97B9" w14:textId="77777777" w:rsidTr="00CA0D83">
        <w:trPr>
          <w:jc w:val="center"/>
        </w:trPr>
        <w:tc>
          <w:tcPr>
            <w:tcW w:w="1418" w:type="dxa"/>
          </w:tcPr>
          <w:p w14:paraId="6ED47B2C" w14:textId="4A73B0D0" w:rsidR="00550B82" w:rsidRPr="00216F6C" w:rsidRDefault="00550B82"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Gad 2016</w:t>
            </w:r>
            <w:r w:rsidRPr="00216F6C">
              <w:rPr>
                <w:rFonts w:ascii="Book Antiqua" w:hAnsi="Book Antiqua" w:cs="Times New Roman"/>
                <w:sz w:val="24"/>
                <w:szCs w:val="24"/>
                <w:lang w:val="en-US"/>
              </w:rPr>
              <w:fldChar w:fldCharType="begin"/>
            </w:r>
            <w:r w:rsidRPr="00216F6C">
              <w:rPr>
                <w:rFonts w:ascii="Book Antiqua" w:hAnsi="Book Antiqua" w:cs="Times New Roman"/>
                <w:sz w:val="24"/>
                <w:szCs w:val="24"/>
                <w:lang w:val="en-US"/>
              </w:rPr>
              <w:instrText xml:space="preserve"> ADDIN EN.CITE &lt;EndNote&gt;&lt;Cite&gt;&lt;Author&gt;Gad&lt;/Author&gt;&lt;Year&gt;2016&lt;/Year&gt;&lt;RecNum&gt;103&lt;/RecNum&gt;&lt;DisplayText&gt;&lt;style face="superscript"&gt;[83]&lt;/style&gt;&lt;/DisplayText&gt;&lt;record&gt;&lt;rec-number&gt;103&lt;/rec-number&gt;&lt;foreign-keys&gt;&lt;key app="EN" db-id="xdewv2sz15spr0extzh5teetvdsswe0ttesr" timestamp="1517478328"&gt;103&lt;/key&gt;&lt;/foreign-keys&gt;&lt;ref-type name="Journal Article"&gt;17&lt;/ref-type&gt;&lt;contributors&gt;&lt;authors&gt;&lt;author&gt;Gad, E. H.&lt;/author&gt;&lt;author&gt;Abdelsamee, M. A.&lt;/author&gt;&lt;author&gt;Kamel, Y.&lt;/author&gt;&lt;/authors&gt;&lt;/contributors&gt;&lt;auth-address&gt;Hepatobiliary Surgery and Liver Transplantation, National Liver Institute, Menoufiya University, Shebein Elkoum, Egypt.&amp;#xD;Radiology, National Liver Institute, Menoufiya University, Shebein Elkoum, Egypt.&amp;#xD;Anaesthesia, National Liver Institute, Menoufiya University, Shebein Elkoum, Egypt.&lt;/auth-address&gt;&lt;titles&gt;&lt;title&gt;Hepatic arterial and portal venous complications after adult and pediatric living donor liver transplantation, risk factors, management and outcome (A retrospective cohort study)&lt;/title&gt;&lt;secondary-title&gt;Ann Med Surg (Lond)&lt;/secondary-title&gt;&lt;/titles&gt;&lt;periodical&gt;&lt;full-title&gt;Ann Med Surg (Lond)&lt;/full-title&gt;&lt;/periodical&gt;&lt;pages&gt;28-39&lt;/pages&gt;&lt;volume&gt;8&lt;/volume&gt;&lt;keywords&gt;&lt;keyword&gt;Hepatic artery complications&lt;/keyword&gt;&lt;keyword&gt;Living donor liver transplantation&lt;/keyword&gt;&lt;keyword&gt;Portal vein complications&lt;/keyword&gt;&lt;keyword&gt;Survival&lt;/keyword&gt;&lt;/keywords&gt;&lt;dates&gt;&lt;year&gt;2016&lt;/year&gt;&lt;pub-dates&gt;&lt;date&gt;Jun&lt;/date&gt;&lt;/pub-dates&gt;&lt;/dates&gt;&lt;isbn&gt;2049-0801 (Print)&amp;#xD;2049-0801 (Linking)&lt;/isbn&gt;&lt;accession-num&gt;27257483&lt;/accession-num&gt;&lt;urls&gt;&lt;related-urls&gt;&lt;url&gt;http://www.ncbi.nlm.nih.gov/pubmed/27257483&lt;/url&gt;&lt;/related-urls&gt;&lt;/urls&gt;&lt;custom2&gt;PMC4878848&lt;/custom2&gt;&lt;electronic-resource-num&gt;10.1016/j.amsu.2016.04.021&lt;/electronic-resource-num&gt;&lt;/record&gt;&lt;/Cite&gt;&lt;/EndNote&gt;</w:instrText>
            </w:r>
            <w:r w:rsidRPr="00216F6C">
              <w:rPr>
                <w:rFonts w:ascii="Book Antiqua" w:hAnsi="Book Antiqua" w:cs="Times New Roman"/>
                <w:sz w:val="24"/>
                <w:szCs w:val="24"/>
                <w:lang w:val="en-US"/>
              </w:rPr>
              <w:fldChar w:fldCharType="separate"/>
            </w:r>
            <w:r w:rsidRPr="00216F6C">
              <w:rPr>
                <w:rFonts w:ascii="Book Antiqua" w:hAnsi="Book Antiqua" w:cs="Times New Roman"/>
                <w:noProof/>
                <w:sz w:val="24"/>
                <w:szCs w:val="24"/>
                <w:vertAlign w:val="superscript"/>
                <w:lang w:val="en-US"/>
              </w:rPr>
              <w:t>[83]</w:t>
            </w:r>
            <w:r w:rsidRPr="00216F6C">
              <w:rPr>
                <w:rFonts w:ascii="Book Antiqua" w:hAnsi="Book Antiqua" w:cs="Times New Roman"/>
                <w:sz w:val="24"/>
                <w:szCs w:val="24"/>
                <w:lang w:val="en-US"/>
              </w:rPr>
              <w:fldChar w:fldCharType="end"/>
            </w:r>
          </w:p>
        </w:tc>
        <w:tc>
          <w:tcPr>
            <w:tcW w:w="1653" w:type="dxa"/>
          </w:tcPr>
          <w:p w14:paraId="5BEF7051" w14:textId="77777777"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Retrospective study</w:t>
            </w:r>
          </w:p>
          <w:p w14:paraId="6886471C" w14:textId="6133FB0A"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No controls</w:t>
            </w:r>
          </w:p>
        </w:tc>
        <w:tc>
          <w:tcPr>
            <w:tcW w:w="3133" w:type="dxa"/>
          </w:tcPr>
          <w:p w14:paraId="0262EE65" w14:textId="2651579C"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Heparin infusion up to 180-200 units/kg/day adjusted with reference to the ACT [target levels, 180-200 s] and/or the aPTT [target levels, 50-70 </w:t>
            </w:r>
            <w:r w:rsidR="00216F6C">
              <w:rPr>
                <w:rFonts w:ascii="Book Antiqua" w:hAnsi="Book Antiqua" w:cs="Times New Roman" w:hint="eastAsia"/>
                <w:sz w:val="24"/>
                <w:szCs w:val="24"/>
                <w:lang w:val="en-US" w:eastAsia="zh-CN"/>
              </w:rPr>
              <w:t>s</w:t>
            </w:r>
            <w:r w:rsidRPr="00216F6C">
              <w:rPr>
                <w:rFonts w:ascii="Book Antiqua" w:eastAsia="Times New Roman" w:hAnsi="Book Antiqua" w:cs="Times New Roman"/>
                <w:sz w:val="24"/>
                <w:szCs w:val="24"/>
                <w:lang w:val="en-US" w:eastAsia="en-GB"/>
              </w:rPr>
              <w:t>).</w:t>
            </w:r>
          </w:p>
        </w:tc>
        <w:tc>
          <w:tcPr>
            <w:tcW w:w="1449" w:type="dxa"/>
          </w:tcPr>
          <w:p w14:paraId="2860376A" w14:textId="234A45E6" w:rsidR="00550B82" w:rsidRPr="00216F6C" w:rsidRDefault="00550B82"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Adult and pediatric living-donor LT</w:t>
            </w:r>
          </w:p>
        </w:tc>
        <w:tc>
          <w:tcPr>
            <w:tcW w:w="1062" w:type="dxa"/>
          </w:tcPr>
          <w:p w14:paraId="0E3AA31F" w14:textId="0D7F649E" w:rsidR="00550B82" w:rsidRPr="00216F6C" w:rsidRDefault="00BC2D5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186</w:t>
            </w:r>
          </w:p>
        </w:tc>
        <w:tc>
          <w:tcPr>
            <w:tcW w:w="1347" w:type="dxa"/>
          </w:tcPr>
          <w:p w14:paraId="7A909CEC" w14:textId="6B43AF54"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5 (2.3%)</w:t>
            </w:r>
          </w:p>
        </w:tc>
        <w:tc>
          <w:tcPr>
            <w:tcW w:w="1509" w:type="dxa"/>
          </w:tcPr>
          <w:p w14:paraId="61E5E637" w14:textId="1C780132" w:rsidR="00550B82" w:rsidRPr="00216F6C" w:rsidRDefault="00216F6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Pr>
                <w:rFonts w:ascii="Book Antiqua" w:eastAsia="Times New Roman" w:hAnsi="Book Antiqua" w:cs="Times New Roman"/>
                <w:sz w:val="24"/>
                <w:szCs w:val="24"/>
                <w:lang w:val="en-US" w:eastAsia="en-GB"/>
              </w:rPr>
              <w:t>4 HAT (1</w:t>
            </w:r>
            <w:r>
              <w:rPr>
                <w:rFonts w:ascii="Book Antiqua" w:hAnsi="Book Antiqua" w:cs="Times New Roman" w:hint="eastAsia"/>
                <w:sz w:val="24"/>
                <w:szCs w:val="24"/>
                <w:lang w:val="en-US" w:eastAsia="zh-CN"/>
              </w:rPr>
              <w:t>.</w:t>
            </w:r>
            <w:r w:rsidR="00550B82" w:rsidRPr="00216F6C">
              <w:rPr>
                <w:rFonts w:ascii="Book Antiqua" w:eastAsia="Times New Roman" w:hAnsi="Book Antiqua" w:cs="Times New Roman"/>
                <w:sz w:val="24"/>
                <w:szCs w:val="24"/>
                <w:lang w:val="en-US" w:eastAsia="en-GB"/>
              </w:rPr>
              <w:t>8%)</w:t>
            </w:r>
          </w:p>
          <w:p w14:paraId="4BBDA61E" w14:textId="4B8EB97C" w:rsidR="00550B82" w:rsidRPr="00216F6C" w:rsidRDefault="00216F6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Pr>
                <w:rFonts w:ascii="Book Antiqua" w:eastAsia="Times New Roman" w:hAnsi="Book Antiqua" w:cs="Times New Roman"/>
                <w:sz w:val="24"/>
                <w:szCs w:val="24"/>
                <w:lang w:val="en-US" w:eastAsia="en-GB"/>
              </w:rPr>
              <w:t>4 HAT and PVT (1</w:t>
            </w:r>
            <w:r>
              <w:rPr>
                <w:rFonts w:ascii="Book Antiqua" w:hAnsi="Book Antiqua" w:cs="Times New Roman" w:hint="eastAsia"/>
                <w:sz w:val="24"/>
                <w:szCs w:val="24"/>
                <w:lang w:val="en-US" w:eastAsia="zh-CN"/>
              </w:rPr>
              <w:t>.</w:t>
            </w:r>
            <w:r w:rsidR="00550B82" w:rsidRPr="00216F6C">
              <w:rPr>
                <w:rFonts w:ascii="Book Antiqua" w:eastAsia="Times New Roman" w:hAnsi="Book Antiqua" w:cs="Times New Roman"/>
                <w:sz w:val="24"/>
                <w:szCs w:val="24"/>
                <w:lang w:val="en-US" w:eastAsia="en-GB"/>
              </w:rPr>
              <w:t>8%)</w:t>
            </w:r>
          </w:p>
          <w:p w14:paraId="18E10093" w14:textId="1EAA109F"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p>
        </w:tc>
        <w:tc>
          <w:tcPr>
            <w:tcW w:w="1449" w:type="dxa"/>
          </w:tcPr>
          <w:p w14:paraId="0ADFBE2E" w14:textId="12056DD3"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4 (1.8%)</w:t>
            </w:r>
          </w:p>
        </w:tc>
        <w:tc>
          <w:tcPr>
            <w:tcW w:w="3387" w:type="dxa"/>
          </w:tcPr>
          <w:p w14:paraId="448F95B8" w14:textId="04CD1543" w:rsidR="00550B82" w:rsidRPr="00216F6C" w:rsidRDefault="00550B82" w:rsidP="00216F6C">
            <w:pPr>
              <w:autoSpaceDE w:val="0"/>
              <w:autoSpaceDN w:val="0"/>
              <w:adjustRightInd w:val="0"/>
              <w:spacing w:line="360" w:lineRule="auto"/>
              <w:jc w:val="both"/>
              <w:rPr>
                <w:rFonts w:ascii="Book Antiqua" w:hAnsi="Book Antiqua" w:cs="AdvOT863180fb"/>
                <w:sz w:val="24"/>
                <w:szCs w:val="24"/>
                <w:lang w:val="en-US"/>
              </w:rPr>
            </w:pPr>
            <w:r w:rsidRPr="00216F6C">
              <w:rPr>
                <w:rFonts w:ascii="Book Antiqua" w:hAnsi="Book Antiqua" w:cs="AdvOT863180fb"/>
                <w:sz w:val="24"/>
                <w:szCs w:val="24"/>
                <w:lang w:val="en-US"/>
              </w:rPr>
              <w:t>Pre-LT PVT may deserve more intensive anticoagulation therapy</w:t>
            </w:r>
          </w:p>
        </w:tc>
      </w:tr>
      <w:tr w:rsidR="00373F35" w:rsidRPr="00216F6C" w14:paraId="70003240" w14:textId="77777777" w:rsidTr="00CA0D83">
        <w:trPr>
          <w:jc w:val="center"/>
        </w:trPr>
        <w:tc>
          <w:tcPr>
            <w:tcW w:w="1418" w:type="dxa"/>
          </w:tcPr>
          <w:p w14:paraId="7B1C72EA" w14:textId="278C4AF1" w:rsidR="009160F2" w:rsidRPr="00216F6C" w:rsidRDefault="009160F2"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Sugawara 2002</w:t>
            </w:r>
            <w:r w:rsidRPr="00216F6C">
              <w:rPr>
                <w:rFonts w:ascii="Book Antiqua" w:hAnsi="Book Antiqua" w:cs="Times New Roman"/>
                <w:sz w:val="24"/>
                <w:szCs w:val="24"/>
                <w:lang w:val="en-US"/>
              </w:rPr>
              <w:fldChar w:fldCharType="begin"/>
            </w:r>
            <w:r w:rsidR="00E5706D" w:rsidRPr="00216F6C">
              <w:rPr>
                <w:rFonts w:ascii="Book Antiqua" w:hAnsi="Book Antiqua" w:cs="Times New Roman"/>
                <w:sz w:val="24"/>
                <w:szCs w:val="24"/>
                <w:lang w:val="en-US"/>
              </w:rPr>
              <w:instrText xml:space="preserve"> ADDIN EN.CITE &lt;EndNote&gt;&lt;Cite&gt;&lt;Author&gt;Sugawara&lt;/Author&gt;&lt;Year&gt;2002&lt;/Year&gt;&lt;RecNum&gt;81&lt;/RecNum&gt;&lt;DisplayText&gt;&lt;style face="superscript"&gt;[85]&lt;/style&gt;&lt;/DisplayText&gt;&lt;record&gt;&lt;rec-number&gt;81&lt;/rec-number&gt;&lt;foreign-keys&gt;&lt;key app="EN" db-id="xdewv2sz15spr0extzh5teetvdsswe0ttesr" timestamp="1517243603"&gt;81&lt;/key&gt;&lt;/foreign-keys&gt;&lt;ref-type name="Journal Article"&gt;17&lt;/ref-type&gt;&lt;contributors&gt;&lt;authors&gt;&lt;author&gt;Sugawara, Y.&lt;/author&gt;&lt;author&gt;Kaneko, J.&lt;/author&gt;&lt;author&gt;Akamatsu, N.&lt;/author&gt;&lt;author&gt;Imamura, H.&lt;/author&gt;&lt;author&gt;Kokudo, N.&lt;/author&gt;&lt;author&gt;Makuuchi, M.&lt;/author&gt;&lt;/authors&gt;&lt;/contributors&gt;&lt;auth-address&gt;Artificial Organ and Transplantation Division, Department of Surgery, Graduate School of Medicine, University of Tokyo, Tokyo, Japan. yasusuga-tky@umin.ac.jp&lt;/auth-address&gt;&lt;titles&gt;&lt;title&gt;Anticoagulant therapy against hepatic artery thrombosis in living donor liver transplantation&lt;/title&gt;&lt;secondary-title&gt;Transplant Proc&lt;/secondary-title&gt;&lt;/titles&gt;&lt;periodical&gt;&lt;full-title&gt;Transplant Proc&lt;/full-title&gt;&lt;/periodical&gt;&lt;pages&gt;3325-6&lt;/pages&gt;&lt;volume&gt;34&lt;/volume&gt;&lt;number&gt;8&lt;/number&gt;&lt;keywords&gt;&lt;keyword&gt;Adolescent&lt;/keyword&gt;&lt;keyword&gt;Adult&lt;/keyword&gt;&lt;keyword&gt;Anticoagulants/*therapeutic use&lt;/keyword&gt;&lt;keyword&gt;Child&lt;/keyword&gt;&lt;keyword&gt;Female&lt;/keyword&gt;&lt;keyword&gt;Hepatectomy/adverse effects/*methods&lt;/keyword&gt;&lt;keyword&gt;*Hepatic Artery&lt;/keyword&gt;&lt;keyword&gt;Humans&lt;/keyword&gt;&lt;keyword&gt;*Liver Transplantation&lt;/keyword&gt;&lt;keyword&gt;*Living Donors&lt;/keyword&gt;&lt;keyword&gt;Male&lt;/keyword&gt;&lt;keyword&gt;Thrombosis/*prevention &amp;amp; control&lt;/keyword&gt;&lt;keyword&gt;Treatment Outcome&lt;/keyword&gt;&lt;/keywords&gt;&lt;dates&gt;&lt;year&gt;2002&lt;/year&gt;&lt;pub-dates&gt;&lt;date&gt;Dec&lt;/date&gt;&lt;/pub-dates&gt;&lt;/dates&gt;&lt;isbn&gt;0041-1345 (Print)&amp;#xD;0041-1345 (Linking)&lt;/isbn&gt;&lt;accession-num&gt;12493462&lt;/accession-num&gt;&lt;urls&gt;&lt;related-urls&gt;&lt;url&gt;http://www.ncbi.nlm.nih.gov/pubmed/12493462&lt;/url&gt;&lt;/related-urls&gt;&lt;/urls&gt;&lt;/record&gt;&lt;/Cite&gt;&lt;/EndNote&gt;</w:instrText>
            </w:r>
            <w:r w:rsidRPr="00216F6C">
              <w:rPr>
                <w:rFonts w:ascii="Book Antiqua" w:hAnsi="Book Antiqua" w:cs="Times New Roman"/>
                <w:sz w:val="24"/>
                <w:szCs w:val="24"/>
                <w:lang w:val="en-US"/>
              </w:rPr>
              <w:fldChar w:fldCharType="separate"/>
            </w:r>
            <w:r w:rsidR="00E5706D" w:rsidRPr="00216F6C">
              <w:rPr>
                <w:rFonts w:ascii="Book Antiqua" w:hAnsi="Book Antiqua" w:cs="Times New Roman"/>
                <w:noProof/>
                <w:sz w:val="24"/>
                <w:szCs w:val="24"/>
                <w:vertAlign w:val="superscript"/>
                <w:lang w:val="en-US"/>
              </w:rPr>
              <w:t>[85]</w:t>
            </w:r>
            <w:r w:rsidRPr="00216F6C">
              <w:rPr>
                <w:rFonts w:ascii="Book Antiqua" w:hAnsi="Book Antiqua" w:cs="Times New Roman"/>
                <w:sz w:val="24"/>
                <w:szCs w:val="24"/>
                <w:lang w:val="en-US"/>
              </w:rPr>
              <w:fldChar w:fldCharType="end"/>
            </w:r>
          </w:p>
        </w:tc>
        <w:tc>
          <w:tcPr>
            <w:tcW w:w="1653" w:type="dxa"/>
          </w:tcPr>
          <w:p w14:paraId="0D716BA1" w14:textId="7D4C54D6"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Prospective study </w:t>
            </w:r>
            <w:r w:rsidR="00550B82" w:rsidRPr="00216F6C">
              <w:rPr>
                <w:rFonts w:ascii="Book Antiqua" w:eastAsia="Times New Roman" w:hAnsi="Book Antiqua" w:cs="Times New Roman"/>
                <w:sz w:val="24"/>
                <w:szCs w:val="24"/>
                <w:lang w:val="en-US" w:eastAsia="en-GB"/>
              </w:rPr>
              <w:t>No Controls</w:t>
            </w:r>
          </w:p>
        </w:tc>
        <w:tc>
          <w:tcPr>
            <w:tcW w:w="3133" w:type="dxa"/>
          </w:tcPr>
          <w:p w14:paraId="533AB343" w14:textId="2A9BFD1E"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LMWH, ATIII, </w:t>
            </w:r>
            <w:r w:rsidRPr="00216F6C">
              <w:rPr>
                <w:rFonts w:ascii="Book Antiqua" w:hAnsi="Book Antiqua" w:cs="Times New Roman"/>
                <w:sz w:val="24"/>
                <w:szCs w:val="24"/>
                <w:lang w:val="en-US"/>
              </w:rPr>
              <w:t xml:space="preserve">prostaglandin E1 (0.01 g/kg per </w:t>
            </w:r>
            <w:r w:rsidR="005D487A" w:rsidRPr="00216F6C">
              <w:rPr>
                <w:rFonts w:ascii="Book Antiqua" w:hAnsi="Book Antiqua" w:cs="Times New Roman"/>
                <w:sz w:val="24"/>
                <w:szCs w:val="24"/>
                <w:lang w:val="en-US" w:eastAsia="zh-CN"/>
              </w:rPr>
              <w:t>h</w:t>
            </w:r>
            <w:r w:rsidRPr="00216F6C">
              <w:rPr>
                <w:rFonts w:ascii="Book Antiqua" w:hAnsi="Book Antiqua" w:cs="Times New Roman"/>
                <w:sz w:val="24"/>
                <w:szCs w:val="24"/>
                <w:lang w:val="en-US"/>
              </w:rPr>
              <w:t>) and a protease inhibitor</w:t>
            </w:r>
          </w:p>
        </w:tc>
        <w:tc>
          <w:tcPr>
            <w:tcW w:w="1449" w:type="dxa"/>
          </w:tcPr>
          <w:p w14:paraId="0DFBFEE3" w14:textId="38EAFC0D" w:rsidR="009160F2" w:rsidRPr="00216F6C" w:rsidRDefault="002C0555"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 xml:space="preserve">Adult </w:t>
            </w:r>
            <w:r w:rsidR="00FA6217" w:rsidRPr="00216F6C">
              <w:rPr>
                <w:rFonts w:ascii="Book Antiqua" w:hAnsi="Book Antiqua" w:cs="Times New Roman"/>
                <w:sz w:val="24"/>
                <w:szCs w:val="24"/>
                <w:lang w:val="en-US"/>
              </w:rPr>
              <w:t>L</w:t>
            </w:r>
            <w:r w:rsidR="009160F2" w:rsidRPr="00216F6C">
              <w:rPr>
                <w:rFonts w:ascii="Book Antiqua" w:hAnsi="Book Antiqua" w:cs="Times New Roman"/>
                <w:sz w:val="24"/>
                <w:szCs w:val="24"/>
                <w:lang w:val="en-US"/>
              </w:rPr>
              <w:t xml:space="preserve">iving-donor </w:t>
            </w:r>
            <w:r w:rsidR="00373F35" w:rsidRPr="00216F6C">
              <w:rPr>
                <w:rFonts w:ascii="Book Antiqua" w:hAnsi="Book Antiqua" w:cs="Times New Roman"/>
                <w:sz w:val="24"/>
                <w:szCs w:val="24"/>
                <w:lang w:val="en-US"/>
              </w:rPr>
              <w:t>LT</w:t>
            </w:r>
          </w:p>
        </w:tc>
        <w:tc>
          <w:tcPr>
            <w:tcW w:w="1062" w:type="dxa"/>
          </w:tcPr>
          <w:p w14:paraId="176E135F"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172</w:t>
            </w:r>
          </w:p>
        </w:tc>
        <w:tc>
          <w:tcPr>
            <w:tcW w:w="1347" w:type="dxa"/>
          </w:tcPr>
          <w:p w14:paraId="74E9F33C" w14:textId="46591A28"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4 </w:t>
            </w:r>
            <w:r w:rsidR="00455BB9" w:rsidRPr="00216F6C">
              <w:rPr>
                <w:rFonts w:ascii="Book Antiqua" w:eastAsia="Times New Roman" w:hAnsi="Book Antiqua" w:cs="Times New Roman"/>
                <w:sz w:val="24"/>
                <w:szCs w:val="24"/>
                <w:lang w:val="en-US" w:eastAsia="en-GB"/>
              </w:rPr>
              <w:t xml:space="preserve">(2.3%) </w:t>
            </w:r>
            <w:r w:rsidRPr="00216F6C">
              <w:rPr>
                <w:rFonts w:ascii="Book Antiqua" w:eastAsia="Times New Roman" w:hAnsi="Book Antiqua" w:cs="Times New Roman"/>
                <w:sz w:val="24"/>
                <w:szCs w:val="24"/>
                <w:lang w:val="en-US" w:eastAsia="en-GB"/>
              </w:rPr>
              <w:t xml:space="preserve">both PVT </w:t>
            </w:r>
            <w:r w:rsidR="00455BB9" w:rsidRPr="00216F6C">
              <w:rPr>
                <w:rFonts w:ascii="Book Antiqua" w:eastAsia="Times New Roman" w:hAnsi="Book Antiqua" w:cs="Times New Roman"/>
                <w:sz w:val="24"/>
                <w:szCs w:val="24"/>
                <w:lang w:val="en-US" w:eastAsia="en-GB"/>
              </w:rPr>
              <w:t>+</w:t>
            </w:r>
            <w:r w:rsidRPr="00216F6C">
              <w:rPr>
                <w:rFonts w:ascii="Book Antiqua" w:eastAsia="Times New Roman" w:hAnsi="Book Antiqua" w:cs="Times New Roman"/>
                <w:sz w:val="24"/>
                <w:szCs w:val="24"/>
                <w:lang w:val="en-US" w:eastAsia="en-GB"/>
              </w:rPr>
              <w:t xml:space="preserve"> HAT</w:t>
            </w:r>
          </w:p>
        </w:tc>
        <w:tc>
          <w:tcPr>
            <w:tcW w:w="1509" w:type="dxa"/>
          </w:tcPr>
          <w:p w14:paraId="4E2528D3" w14:textId="6AD44094"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7</w:t>
            </w:r>
            <w:r w:rsidR="00455BB9" w:rsidRPr="00216F6C">
              <w:rPr>
                <w:rFonts w:ascii="Book Antiqua" w:eastAsia="Times New Roman" w:hAnsi="Book Antiqua" w:cs="Times New Roman"/>
                <w:sz w:val="24"/>
                <w:szCs w:val="24"/>
                <w:lang w:val="en-US" w:eastAsia="en-GB"/>
              </w:rPr>
              <w:t xml:space="preserve"> (4.0%)</w:t>
            </w:r>
          </w:p>
        </w:tc>
        <w:tc>
          <w:tcPr>
            <w:tcW w:w="1449" w:type="dxa"/>
          </w:tcPr>
          <w:p w14:paraId="029C1361" w14:textId="77777777" w:rsidR="009160F2" w:rsidRPr="00216F6C" w:rsidRDefault="009160F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Not considered</w:t>
            </w:r>
          </w:p>
        </w:tc>
        <w:tc>
          <w:tcPr>
            <w:tcW w:w="3387" w:type="dxa"/>
          </w:tcPr>
          <w:p w14:paraId="38A012DB" w14:textId="4AB56EB3" w:rsidR="009160F2" w:rsidRPr="00216F6C" w:rsidRDefault="002572E8" w:rsidP="00216F6C">
            <w:pPr>
              <w:autoSpaceDE w:val="0"/>
              <w:autoSpaceDN w:val="0"/>
              <w:adjustRightInd w:val="0"/>
              <w:spacing w:line="360" w:lineRule="auto"/>
              <w:jc w:val="both"/>
              <w:rPr>
                <w:rFonts w:ascii="Book Antiqua" w:hAnsi="Book Antiqua" w:cs="AdvOT863180fb"/>
                <w:sz w:val="24"/>
                <w:szCs w:val="24"/>
                <w:lang w:val="en-US"/>
              </w:rPr>
            </w:pPr>
            <w:r w:rsidRPr="00216F6C">
              <w:rPr>
                <w:rFonts w:ascii="Book Antiqua" w:hAnsi="Book Antiqua" w:cs="AdvOT863180fb"/>
                <w:sz w:val="24"/>
                <w:szCs w:val="24"/>
                <w:lang w:val="en-US"/>
              </w:rPr>
              <w:t>The a</w:t>
            </w:r>
            <w:r w:rsidR="009160F2" w:rsidRPr="00216F6C">
              <w:rPr>
                <w:rFonts w:ascii="Book Antiqua" w:hAnsi="Book Antiqua" w:cs="AdvOT863180fb"/>
                <w:sz w:val="24"/>
                <w:szCs w:val="24"/>
                <w:lang w:val="en-US"/>
              </w:rPr>
              <w:t>uthors</w:t>
            </w:r>
            <w:r w:rsidRPr="00216F6C">
              <w:rPr>
                <w:rFonts w:ascii="Book Antiqua" w:hAnsi="Book Antiqua" w:cs="AdvOT863180fb"/>
                <w:sz w:val="24"/>
                <w:szCs w:val="24"/>
                <w:lang w:val="en-US"/>
              </w:rPr>
              <w:t>’</w:t>
            </w:r>
            <w:r w:rsidR="009160F2" w:rsidRPr="00216F6C">
              <w:rPr>
                <w:rFonts w:ascii="Book Antiqua" w:hAnsi="Book Antiqua" w:cs="AdvOT863180fb"/>
                <w:sz w:val="24"/>
                <w:szCs w:val="24"/>
                <w:lang w:val="en-US"/>
              </w:rPr>
              <w:t xml:space="preserve"> strategy against HAT is aimed to correct the imbalance between the coagulation and anticoagulation systems</w:t>
            </w:r>
          </w:p>
        </w:tc>
      </w:tr>
      <w:tr w:rsidR="0094590C" w:rsidRPr="00216F6C" w14:paraId="0B41E010" w14:textId="77777777" w:rsidTr="00CA0D83">
        <w:trPr>
          <w:jc w:val="center"/>
        </w:trPr>
        <w:tc>
          <w:tcPr>
            <w:tcW w:w="1418" w:type="dxa"/>
          </w:tcPr>
          <w:p w14:paraId="4B3CC22E" w14:textId="3C2956D8"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Mori 2017</w:t>
            </w:r>
            <w:r w:rsidRPr="00216F6C">
              <w:rPr>
                <w:rFonts w:ascii="Book Antiqua" w:hAnsi="Book Antiqua" w:cs="Times New Roman"/>
                <w:sz w:val="24"/>
                <w:szCs w:val="24"/>
                <w:lang w:val="en-US"/>
              </w:rPr>
              <w:fldChar w:fldCharType="begin">
                <w:fldData xml:space="preserve">PEVuZE5vdGU+PENpdGU+PEF1dGhvcj5Nb3JpPC9BdXRob3I+PFllYXI+MjAxNTwvWWVhcj48UmVj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</w:fldData>
              </w:fldChar>
            </w:r>
            <w:r w:rsidR="00C11900" w:rsidRPr="00216F6C">
              <w:rPr>
                <w:rFonts w:ascii="Book Antiqua" w:hAnsi="Book Antiqua" w:cs="Times New Roman"/>
                <w:sz w:val="24"/>
                <w:szCs w:val="24"/>
                <w:lang w:val="en-US"/>
              </w:rPr>
              <w:instrText xml:space="preserve"> ADDIN EN.CITE </w:instrText>
            </w:r>
            <w:r w:rsidR="00C11900" w:rsidRPr="00216F6C">
              <w:rPr>
                <w:rFonts w:ascii="Book Antiqua" w:hAnsi="Book Antiqua" w:cs="Times New Roman"/>
                <w:sz w:val="24"/>
                <w:szCs w:val="24"/>
                <w:lang w:val="en-US"/>
              </w:rPr>
              <w:fldChar w:fldCharType="begin">
                <w:fldData xml:space="preserve">PEVuZE5vdGU+PENpdGU+PEF1dGhvcj5Nb3JpPC9BdXRob3I+PFllYXI+MjAxNTwvWWVhcj48UmVj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</w:fldData>
              </w:fldChar>
            </w:r>
            <w:r w:rsidR="00C11900" w:rsidRPr="00216F6C">
              <w:rPr>
                <w:rFonts w:ascii="Book Antiqua" w:hAnsi="Book Antiqua" w:cs="Times New Roman"/>
                <w:sz w:val="24"/>
                <w:szCs w:val="24"/>
                <w:lang w:val="en-US"/>
              </w:rPr>
              <w:instrText xml:space="preserve"> ADDIN EN.CITE.DATA </w:instrText>
            </w:r>
            <w:r w:rsidR="00C11900" w:rsidRPr="00216F6C">
              <w:rPr>
                <w:rFonts w:ascii="Book Antiqua" w:hAnsi="Book Antiqua" w:cs="Times New Roman"/>
                <w:sz w:val="24"/>
                <w:szCs w:val="24"/>
                <w:lang w:val="en-US"/>
              </w:rPr>
            </w:r>
            <w:r w:rsidR="00C11900" w:rsidRPr="00216F6C">
              <w:rPr>
                <w:rFonts w:ascii="Book Antiqua" w:hAnsi="Book Antiqua" w:cs="Times New Roman"/>
                <w:sz w:val="24"/>
                <w:szCs w:val="24"/>
                <w:lang w:val="en-US"/>
              </w:rPr>
              <w:fldChar w:fldCharType="end"/>
            </w:r>
            <w:r w:rsidRPr="00216F6C">
              <w:rPr>
                <w:rFonts w:ascii="Book Antiqua" w:hAnsi="Book Antiqua" w:cs="Times New Roman"/>
                <w:sz w:val="24"/>
                <w:szCs w:val="24"/>
                <w:lang w:val="en-US"/>
              </w:rPr>
            </w:r>
            <w:r w:rsidRPr="00216F6C">
              <w:rPr>
                <w:rFonts w:ascii="Book Antiqua" w:hAnsi="Book Antiqua" w:cs="Times New Roman"/>
                <w:sz w:val="24"/>
                <w:szCs w:val="24"/>
                <w:lang w:val="en-US"/>
              </w:rPr>
              <w:fldChar w:fldCharType="separate"/>
            </w:r>
            <w:r w:rsidR="00C11900" w:rsidRPr="00216F6C">
              <w:rPr>
                <w:rFonts w:ascii="Book Antiqua" w:hAnsi="Book Antiqua" w:cs="Times New Roman"/>
                <w:noProof/>
                <w:sz w:val="24"/>
                <w:szCs w:val="24"/>
                <w:vertAlign w:val="superscript"/>
                <w:lang w:val="en-US"/>
              </w:rPr>
              <w:t>[78]</w:t>
            </w:r>
            <w:r w:rsidRPr="00216F6C">
              <w:rPr>
                <w:rFonts w:ascii="Book Antiqua" w:hAnsi="Book Antiqua" w:cs="Times New Roman"/>
                <w:sz w:val="24"/>
                <w:szCs w:val="24"/>
                <w:lang w:val="en-US"/>
              </w:rPr>
              <w:fldChar w:fldCharType="end"/>
            </w:r>
          </w:p>
        </w:tc>
        <w:tc>
          <w:tcPr>
            <w:tcW w:w="1653" w:type="dxa"/>
          </w:tcPr>
          <w:p w14:paraId="74F23301" w14:textId="4CDCBD1D"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Prospective study </w:t>
            </w:r>
            <w:r w:rsidR="00550B82" w:rsidRPr="00216F6C">
              <w:rPr>
                <w:rFonts w:ascii="Book Antiqua" w:eastAsia="Times New Roman" w:hAnsi="Book Antiqua" w:cs="Times New Roman"/>
                <w:sz w:val="24"/>
                <w:szCs w:val="24"/>
                <w:lang w:val="en-US" w:eastAsia="en-GB"/>
              </w:rPr>
              <w:t>No controls</w:t>
            </w:r>
          </w:p>
        </w:tc>
        <w:tc>
          <w:tcPr>
            <w:tcW w:w="3133" w:type="dxa"/>
          </w:tcPr>
          <w:p w14:paraId="0A9B9478" w14:textId="4C4899EE"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Heparin infusion at the dose of 5 U/kg/h during the first week after LT </w:t>
            </w:r>
          </w:p>
        </w:tc>
        <w:tc>
          <w:tcPr>
            <w:tcW w:w="1449" w:type="dxa"/>
          </w:tcPr>
          <w:p w14:paraId="0D9B70AD" w14:textId="18462212"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Adult Living-donor LT</w:t>
            </w:r>
          </w:p>
        </w:tc>
        <w:tc>
          <w:tcPr>
            <w:tcW w:w="1062" w:type="dxa"/>
          </w:tcPr>
          <w:p w14:paraId="1F3E4F5A" w14:textId="5595C183"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282 total patients; 48 patients with </w:t>
            </w:r>
            <w:r w:rsidRPr="00216F6C">
              <w:rPr>
                <w:rFonts w:ascii="Book Antiqua" w:eastAsia="Times New Roman" w:hAnsi="Book Antiqua" w:cs="Times New Roman"/>
                <w:sz w:val="24"/>
                <w:szCs w:val="24"/>
                <w:lang w:val="en-US" w:eastAsia="en-GB"/>
              </w:rPr>
              <w:lastRenderedPageBreak/>
              <w:t>pre-existing PVT; n° of patient with thromboprophylaxis not cited</w:t>
            </w:r>
          </w:p>
        </w:tc>
        <w:tc>
          <w:tcPr>
            <w:tcW w:w="1347" w:type="dxa"/>
          </w:tcPr>
          <w:p w14:paraId="3476F382" w14:textId="70E61211"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lastRenderedPageBreak/>
              <w:t>8</w:t>
            </w:r>
            <w:r w:rsidR="00550B82" w:rsidRPr="00216F6C">
              <w:rPr>
                <w:rFonts w:ascii="Book Antiqua" w:eastAsia="Times New Roman" w:hAnsi="Book Antiqua" w:cs="Times New Roman"/>
                <w:sz w:val="24"/>
                <w:szCs w:val="24"/>
                <w:lang w:val="en-US" w:eastAsia="en-GB"/>
              </w:rPr>
              <w:t xml:space="preserve"> (17%)</w:t>
            </w:r>
          </w:p>
        </w:tc>
        <w:tc>
          <w:tcPr>
            <w:tcW w:w="1509" w:type="dxa"/>
          </w:tcPr>
          <w:p w14:paraId="52688476" w14:textId="0BA789D5"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N.A.</w:t>
            </w:r>
          </w:p>
        </w:tc>
        <w:tc>
          <w:tcPr>
            <w:tcW w:w="1449" w:type="dxa"/>
          </w:tcPr>
          <w:p w14:paraId="0EAE9297" w14:textId="355F5FCF"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Not considered</w:t>
            </w:r>
          </w:p>
        </w:tc>
        <w:tc>
          <w:tcPr>
            <w:tcW w:w="3387" w:type="dxa"/>
          </w:tcPr>
          <w:p w14:paraId="5A3A57A9" w14:textId="56207F00" w:rsidR="0094590C" w:rsidRPr="00216F6C" w:rsidRDefault="0086478C" w:rsidP="00216F6C">
            <w:pPr>
              <w:autoSpaceDE w:val="0"/>
              <w:autoSpaceDN w:val="0"/>
              <w:adjustRightInd w:val="0"/>
              <w:spacing w:line="360" w:lineRule="auto"/>
              <w:jc w:val="both"/>
              <w:rPr>
                <w:rFonts w:ascii="Book Antiqua" w:hAnsi="Book Antiqua" w:cs="AdvOT863180fb"/>
                <w:sz w:val="24"/>
                <w:szCs w:val="24"/>
              </w:rPr>
            </w:pPr>
            <w:r w:rsidRPr="00216F6C">
              <w:rPr>
                <w:rFonts w:ascii="Book Antiqua" w:hAnsi="Book Antiqua" w:cs="AdvOT863180fb"/>
                <w:sz w:val="24"/>
                <w:szCs w:val="24"/>
              </w:rPr>
              <w:t xml:space="preserve">The basic protocol after LDLT does not provide anticoagulant therapy. Only patients with good coagulation (INR] &lt; 1.5) or slow portal flow (velocity &lt; </w:t>
            </w:r>
            <w:r w:rsidRPr="00216F6C">
              <w:rPr>
                <w:rFonts w:ascii="Book Antiqua" w:hAnsi="Book Antiqua" w:cs="AdvOT863180fb"/>
                <w:sz w:val="24"/>
                <w:szCs w:val="24"/>
              </w:rPr>
              <w:lastRenderedPageBreak/>
              <w:t xml:space="preserve">10 cm/s) and </w:t>
            </w:r>
            <w:proofErr w:type="gramStart"/>
            <w:r w:rsidRPr="00216F6C">
              <w:rPr>
                <w:rFonts w:ascii="Book Antiqua" w:hAnsi="Book Antiqua" w:cs="AdvOT863180fb"/>
                <w:sz w:val="24"/>
                <w:szCs w:val="24"/>
              </w:rPr>
              <w:t>intraoperative  portal</w:t>
            </w:r>
            <w:proofErr w:type="gramEnd"/>
            <w:r w:rsidRPr="00216F6C">
              <w:rPr>
                <w:rFonts w:ascii="Book Antiqua" w:hAnsi="Book Antiqua" w:cs="AdvOT863180fb"/>
                <w:sz w:val="24"/>
                <w:szCs w:val="24"/>
              </w:rPr>
              <w:t xml:space="preserve"> reconstruction for PVT were administered intravenous heparin. The aim of this study was to determine the risk factors that influence the incidence of DVT/PE and the effectiveness of prophylaxis</w:t>
            </w:r>
          </w:p>
        </w:tc>
      </w:tr>
      <w:tr w:rsidR="0094590C" w:rsidRPr="00216F6C" w14:paraId="3F5C08D7" w14:textId="77777777" w:rsidTr="00CA0D83">
        <w:trPr>
          <w:jc w:val="center"/>
        </w:trPr>
        <w:tc>
          <w:tcPr>
            <w:tcW w:w="1418" w:type="dxa"/>
          </w:tcPr>
          <w:p w14:paraId="5294B829" w14:textId="37BC407F"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lastRenderedPageBreak/>
              <w:t>Yip 2016</w:t>
            </w:r>
            <w:r w:rsidRPr="00216F6C">
              <w:rPr>
                <w:rFonts w:ascii="Book Antiqua" w:hAnsi="Book Antiqua" w:cs="Times New Roman"/>
                <w:sz w:val="24"/>
                <w:szCs w:val="24"/>
                <w:lang w:val="en-US"/>
              </w:rPr>
              <w:fldChar w:fldCharType="begin"/>
            </w:r>
            <w:r w:rsidR="00E5706D" w:rsidRPr="00216F6C">
              <w:rPr>
                <w:rFonts w:ascii="Book Antiqua" w:hAnsi="Book Antiqua" w:cs="Times New Roman"/>
                <w:sz w:val="24"/>
                <w:szCs w:val="24"/>
                <w:lang w:val="en-US"/>
              </w:rPr>
              <w:instrText xml:space="preserve"> ADDIN EN.CITE &lt;EndNote&gt;&lt;Cite&gt;&lt;Author&gt;Yip&lt;/Author&gt;&lt;Year&gt;2016&lt;/Year&gt;&lt;RecNum&gt;116&lt;/RecNum&gt;&lt;DisplayText&gt;&lt;style face="superscript"&gt;[80]&lt;/style&gt;&lt;/DisplayText&gt;&lt;record&gt;&lt;rec-number&gt;116&lt;/rec-number&gt;&lt;foreign-keys&gt;&lt;key app="EN" db-id="xdewv2sz15spr0extzh5teetvdsswe0ttesr" timestamp="1518471679"&gt;116&lt;/key&gt;&lt;/foreign-keys&gt;&lt;ref-type name="Journal Article"&gt;17&lt;/ref-type&gt;&lt;contributors&gt;&lt;authors&gt;&lt;author&gt;Yip, J.&lt;/author&gt;&lt;author&gt;Bruno, D. A.&lt;/author&gt;&lt;author&gt;Burmeister, C.&lt;/author&gt;&lt;author&gt;Kazimi, M.&lt;/author&gt;&lt;author&gt;Yoshida, A.&lt;/author&gt;&lt;author&gt;Abouljoud, M. S.&lt;/author&gt;&lt;author&gt;Schnickel, G. T.&lt;/author&gt;&lt;/authors&gt;&lt;/contributors&gt;&lt;auth-address&gt;Division of Transplant and Hepatobiliary Surgery, Department of Surgery, Henry Ford Hospital, Detroit, MI.&lt;/auth-address&gt;&lt;titles&gt;&lt;title&gt;Deep Vein Thrombosis and Pulmonary Embolism in Liver Transplant Patients: Risks and Prevention&lt;/title&gt;&lt;secondary-title&gt;Transplant Direct&lt;/secondary-title&gt;&lt;/titles&gt;&lt;periodical&gt;&lt;full-title&gt;Transplant Direct&lt;/full-title&gt;&lt;/periodical&gt;&lt;pages&gt;e68&lt;/pages&gt;&lt;volume&gt;2&lt;/volume&gt;&lt;number&gt;4&lt;/number&gt;&lt;dates&gt;&lt;year&gt;2016&lt;/year&gt;&lt;pub-dates&gt;&lt;date&gt;Apr&lt;/date&gt;&lt;/pub-dates&gt;&lt;/dates&gt;&lt;isbn&gt;2373-8731 (Print)&amp;#xD;2373-8731 (Linking)&lt;/isbn&gt;&lt;accession-num&gt;27500259&lt;/accession-num&gt;&lt;urls&gt;&lt;related-urls&gt;&lt;url&gt;http://www.ncbi.nlm.nih.gov/pubmed/27500259&lt;/url&gt;&lt;/related-urls&gt;&lt;/urls&gt;&lt;custom2&gt;PMC4946512&lt;/custom2&gt;&lt;electronic-resource-num&gt;10.1097/TXD.0000000000000578&lt;/electronic-resource-num&gt;&lt;/record&gt;&lt;/Cite&gt;&lt;/EndNote&gt;</w:instrText>
            </w:r>
            <w:r w:rsidRPr="00216F6C">
              <w:rPr>
                <w:rFonts w:ascii="Book Antiqua" w:hAnsi="Book Antiqua" w:cs="Times New Roman"/>
                <w:sz w:val="24"/>
                <w:szCs w:val="24"/>
                <w:lang w:val="en-US"/>
              </w:rPr>
              <w:fldChar w:fldCharType="separate"/>
            </w:r>
            <w:r w:rsidR="00E5706D" w:rsidRPr="00216F6C">
              <w:rPr>
                <w:rFonts w:ascii="Book Antiqua" w:hAnsi="Book Antiqua" w:cs="Times New Roman"/>
                <w:noProof/>
                <w:sz w:val="24"/>
                <w:szCs w:val="24"/>
                <w:vertAlign w:val="superscript"/>
                <w:lang w:val="en-US"/>
              </w:rPr>
              <w:t>[80]</w:t>
            </w:r>
            <w:r w:rsidRPr="00216F6C">
              <w:rPr>
                <w:rFonts w:ascii="Book Antiqua" w:hAnsi="Book Antiqua" w:cs="Times New Roman"/>
                <w:sz w:val="24"/>
                <w:szCs w:val="24"/>
                <w:lang w:val="en-US"/>
              </w:rPr>
              <w:fldChar w:fldCharType="end"/>
            </w:r>
          </w:p>
        </w:tc>
        <w:tc>
          <w:tcPr>
            <w:tcW w:w="1653" w:type="dxa"/>
          </w:tcPr>
          <w:p w14:paraId="2E69E0ED" w14:textId="3DE6A40B"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Retrospective</w:t>
            </w:r>
            <w:r w:rsidR="00550B82" w:rsidRPr="00216F6C">
              <w:rPr>
                <w:rFonts w:ascii="Book Antiqua" w:eastAsia="Times New Roman" w:hAnsi="Book Antiqua" w:cs="Times New Roman"/>
                <w:color w:val="222222"/>
                <w:sz w:val="24"/>
                <w:szCs w:val="24"/>
                <w:lang w:val="en-US" w:eastAsia="en-GB"/>
              </w:rPr>
              <w:t xml:space="preserve"> case control</w:t>
            </w:r>
            <w:r w:rsidRPr="00216F6C">
              <w:rPr>
                <w:rFonts w:ascii="Book Antiqua" w:eastAsia="Times New Roman" w:hAnsi="Book Antiqua" w:cs="Times New Roman"/>
                <w:color w:val="222222"/>
                <w:sz w:val="24"/>
                <w:szCs w:val="24"/>
                <w:lang w:val="en-US" w:eastAsia="en-GB"/>
              </w:rPr>
              <w:t xml:space="preserve"> study</w:t>
            </w:r>
          </w:p>
        </w:tc>
        <w:tc>
          <w:tcPr>
            <w:tcW w:w="3133" w:type="dxa"/>
          </w:tcPr>
          <w:p w14:paraId="2EE6AA62" w14:textId="6230BF34"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zh-CN"/>
              </w:rPr>
            </w:pPr>
            <w:r w:rsidRPr="00216F6C">
              <w:rPr>
                <w:rFonts w:ascii="Book Antiqua" w:hAnsi="Book Antiqua" w:cs="Times New Roman"/>
                <w:sz w:val="24"/>
                <w:szCs w:val="24"/>
                <w:lang w:val="en-US"/>
              </w:rPr>
              <w:t xml:space="preserve">Subcutaneous heparin (5000 U) every 8 </w:t>
            </w:r>
            <w:r w:rsidR="005D487A" w:rsidRPr="00216F6C">
              <w:rPr>
                <w:rFonts w:ascii="Book Antiqua" w:hAnsi="Book Antiqua" w:cs="Times New Roman"/>
                <w:sz w:val="24"/>
                <w:szCs w:val="24"/>
                <w:lang w:val="en-US" w:eastAsia="zh-CN"/>
              </w:rPr>
              <w:t>h</w:t>
            </w:r>
          </w:p>
        </w:tc>
        <w:tc>
          <w:tcPr>
            <w:tcW w:w="1449" w:type="dxa"/>
          </w:tcPr>
          <w:p w14:paraId="6223339D" w14:textId="77777777"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Adult LT</w:t>
            </w:r>
          </w:p>
        </w:tc>
        <w:tc>
          <w:tcPr>
            <w:tcW w:w="1062" w:type="dxa"/>
          </w:tcPr>
          <w:p w14:paraId="7B7FE8D8" w14:textId="139FF164"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999 total patients;</w:t>
            </w:r>
          </w:p>
          <w:p w14:paraId="7514AC5D" w14:textId="2D64AE2F"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288 patients with thromboprophylaxis </w:t>
            </w:r>
            <w:r w:rsidRPr="00216F6C">
              <w:rPr>
                <w:rFonts w:ascii="Book Antiqua" w:eastAsia="Times New Roman" w:hAnsi="Book Antiqua" w:cs="Times New Roman"/>
                <w:color w:val="222222"/>
                <w:sz w:val="24"/>
                <w:szCs w:val="24"/>
                <w:lang w:val="en-US" w:eastAsia="en-GB"/>
              </w:rPr>
              <w:lastRenderedPageBreak/>
              <w:t>from 2011</w:t>
            </w:r>
          </w:p>
        </w:tc>
        <w:tc>
          <w:tcPr>
            <w:tcW w:w="1347" w:type="dxa"/>
          </w:tcPr>
          <w:p w14:paraId="35255C67"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lastRenderedPageBreak/>
              <w:t>Not considered</w:t>
            </w:r>
          </w:p>
        </w:tc>
        <w:tc>
          <w:tcPr>
            <w:tcW w:w="1509" w:type="dxa"/>
          </w:tcPr>
          <w:p w14:paraId="7556B58E"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Not considered</w:t>
            </w:r>
          </w:p>
        </w:tc>
        <w:tc>
          <w:tcPr>
            <w:tcW w:w="1449" w:type="dxa"/>
          </w:tcPr>
          <w:p w14:paraId="1A7FF622"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N.A.</w:t>
            </w:r>
          </w:p>
        </w:tc>
        <w:tc>
          <w:tcPr>
            <w:tcW w:w="3387" w:type="dxa"/>
          </w:tcPr>
          <w:p w14:paraId="69175670" w14:textId="0BBDB9FA"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AdvOT863180fb"/>
                <w:sz w:val="24"/>
                <w:szCs w:val="24"/>
                <w:lang w:val="en-US"/>
              </w:rPr>
              <w:t>The aim of this study was to determine the risk factors that influence the incidence of DVT/PE and the effectiveness of prophylaxis</w:t>
            </w:r>
          </w:p>
        </w:tc>
      </w:tr>
      <w:tr w:rsidR="0094590C" w:rsidRPr="00216F6C" w14:paraId="42839483" w14:textId="77777777" w:rsidTr="00CA0D83">
        <w:trPr>
          <w:jc w:val="center"/>
        </w:trPr>
        <w:tc>
          <w:tcPr>
            <w:tcW w:w="1418" w:type="dxa"/>
          </w:tcPr>
          <w:p w14:paraId="48CBE723" w14:textId="5015418A"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Uchikawa 2009</w:t>
            </w:r>
            <w:r w:rsidRPr="00216F6C">
              <w:rPr>
                <w:rFonts w:ascii="Book Antiqua" w:hAnsi="Book Antiqua" w:cs="Times New Roman"/>
                <w:sz w:val="24"/>
                <w:szCs w:val="24"/>
                <w:lang w:val="en-US"/>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hAnsi="Book Antiqua" w:cs="Times New Roman"/>
                <w:sz w:val="24"/>
                <w:szCs w:val="24"/>
                <w:lang w:val="en-US"/>
              </w:rPr>
              <w:instrText xml:space="preserve"> ADDIN EN.CITE </w:instrText>
            </w:r>
            <w:r w:rsidR="00E5706D" w:rsidRPr="00216F6C">
              <w:rPr>
                <w:rFonts w:ascii="Book Antiqua" w:hAnsi="Book Antiqua" w:cs="Times New Roman"/>
                <w:sz w:val="24"/>
                <w:szCs w:val="24"/>
                <w:lang w:val="en-US"/>
              </w:rPr>
              <w:fldChar w:fldCharType="begin">
                <w:fldData xml:space="preserve">PEVuZE5vdGU+PENpdGU+PEF1dGhvcj5VY2hpa2F3YTwvQXV0aG9yPjxZZWFyPjIwMDk8L1llYXI+
PFJlY051bT44NDwvUmVjTnVtPjxEaXNwbGF5VGV4dD48c3R5bGUgZmFjZT0ic3VwZXJzY3JpcHQi
Pls4NF08L3N0eWxlPjwvRGlzcGxheVRleHQ+PHJlY29yZD48cmVjLW51bWJlcj44NDwvcmVjLW51
bWJlcj48Zm9yZWlnbi1rZXlzPjxrZXkgYXBwPSJFTiIgZGItaWQ9InhkZXd2MnN6MTVzcHIwZXh0
emg1dGVldHZkc3N3ZTB0dGVzciIgdGltZXN0YW1wPSIxNTE3MzEyMDQ0Ij44NDwva2V5PjwvZm9y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ZWNvbmRhcnktdGl0bGU+VHJhbnNwbGFudCBQcm9jPC9zZWNvbmRhcnktdGl0bGU+PC90aXRsZXM+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</w:fldData>
              </w:fldChar>
            </w:r>
            <w:r w:rsidR="00E5706D" w:rsidRPr="00216F6C">
              <w:rPr>
                <w:rFonts w:ascii="Book Antiqua" w:hAnsi="Book Antiqua" w:cs="Times New Roman"/>
                <w:sz w:val="24"/>
                <w:szCs w:val="24"/>
                <w:lang w:val="en-US"/>
              </w:rPr>
              <w:instrText xml:space="preserve"> ADDIN EN.CITE.DATA </w:instrText>
            </w:r>
            <w:r w:rsidR="00E5706D" w:rsidRPr="00216F6C">
              <w:rPr>
                <w:rFonts w:ascii="Book Antiqua" w:hAnsi="Book Antiqua" w:cs="Times New Roman"/>
                <w:sz w:val="24"/>
                <w:szCs w:val="24"/>
                <w:lang w:val="en-US"/>
              </w:rPr>
            </w:r>
            <w:r w:rsidR="00E5706D" w:rsidRPr="00216F6C">
              <w:rPr>
                <w:rFonts w:ascii="Book Antiqua" w:hAnsi="Book Antiqua" w:cs="Times New Roman"/>
                <w:sz w:val="24"/>
                <w:szCs w:val="24"/>
                <w:lang w:val="en-US"/>
              </w:rPr>
              <w:fldChar w:fldCharType="end"/>
            </w:r>
            <w:r w:rsidRPr="00216F6C">
              <w:rPr>
                <w:rFonts w:ascii="Book Antiqua" w:hAnsi="Book Antiqua" w:cs="Times New Roman"/>
                <w:sz w:val="24"/>
                <w:szCs w:val="24"/>
                <w:lang w:val="en-US"/>
              </w:rPr>
            </w:r>
            <w:r w:rsidRPr="00216F6C">
              <w:rPr>
                <w:rFonts w:ascii="Book Antiqua" w:hAnsi="Book Antiqua" w:cs="Times New Roman"/>
                <w:sz w:val="24"/>
                <w:szCs w:val="24"/>
                <w:lang w:val="en-US"/>
              </w:rPr>
              <w:fldChar w:fldCharType="separate"/>
            </w:r>
            <w:r w:rsidR="00E5706D" w:rsidRPr="00216F6C">
              <w:rPr>
                <w:rFonts w:ascii="Book Antiqua" w:hAnsi="Book Antiqua" w:cs="Times New Roman"/>
                <w:noProof/>
                <w:sz w:val="24"/>
                <w:szCs w:val="24"/>
                <w:vertAlign w:val="superscript"/>
                <w:lang w:val="en-US"/>
              </w:rPr>
              <w:t>[84]</w:t>
            </w:r>
            <w:r w:rsidRPr="00216F6C">
              <w:rPr>
                <w:rFonts w:ascii="Book Antiqua" w:hAnsi="Book Antiqua" w:cs="Times New Roman"/>
                <w:sz w:val="24"/>
                <w:szCs w:val="24"/>
                <w:lang w:val="en-US"/>
              </w:rPr>
              <w:fldChar w:fldCharType="end"/>
            </w:r>
          </w:p>
        </w:tc>
        <w:tc>
          <w:tcPr>
            <w:tcW w:w="1653" w:type="dxa"/>
          </w:tcPr>
          <w:p w14:paraId="516F0B0C" w14:textId="745F94F8" w:rsidR="0094590C" w:rsidRPr="00216F6C" w:rsidRDefault="006D67F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Prospective </w:t>
            </w:r>
            <w:r w:rsidR="00550B82" w:rsidRPr="00216F6C">
              <w:rPr>
                <w:rFonts w:ascii="Book Antiqua" w:eastAsia="Times New Roman" w:hAnsi="Book Antiqua" w:cs="Times New Roman"/>
                <w:color w:val="222222"/>
                <w:sz w:val="24"/>
                <w:szCs w:val="24"/>
                <w:lang w:val="en-US" w:eastAsia="en-GB"/>
              </w:rPr>
              <w:t>c</w:t>
            </w:r>
            <w:r w:rsidR="0094590C" w:rsidRPr="00216F6C">
              <w:rPr>
                <w:rFonts w:ascii="Book Antiqua" w:eastAsia="Times New Roman" w:hAnsi="Book Antiqua" w:cs="Times New Roman"/>
                <w:color w:val="222222"/>
                <w:sz w:val="24"/>
                <w:szCs w:val="24"/>
                <w:lang w:val="en-US" w:eastAsia="en-GB"/>
              </w:rPr>
              <w:t>ase control study</w:t>
            </w:r>
          </w:p>
        </w:tc>
        <w:tc>
          <w:tcPr>
            <w:tcW w:w="3133" w:type="dxa"/>
          </w:tcPr>
          <w:p w14:paraId="2C07A354" w14:textId="308F678C" w:rsidR="0094590C"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hAnsi="Book Antiqua" w:cs="Times New Roman"/>
                <w:sz w:val="24"/>
                <w:szCs w:val="24"/>
                <w:lang w:val="en-US"/>
              </w:rPr>
              <w:t xml:space="preserve">Continuous i.v. </w:t>
            </w:r>
            <w:r w:rsidR="0094590C" w:rsidRPr="00216F6C">
              <w:rPr>
                <w:rFonts w:ascii="Book Antiqua" w:hAnsi="Book Antiqua" w:cs="Times New Roman"/>
                <w:sz w:val="24"/>
                <w:szCs w:val="24"/>
                <w:lang w:val="en-US"/>
              </w:rPr>
              <w:t xml:space="preserve">Dalteparin </w:t>
            </w:r>
            <w:r w:rsidRPr="00216F6C">
              <w:rPr>
                <w:rFonts w:ascii="Book Antiqua" w:hAnsi="Book Antiqua" w:cs="Times New Roman"/>
                <w:sz w:val="24"/>
                <w:szCs w:val="24"/>
                <w:lang w:val="en-US"/>
              </w:rPr>
              <w:t xml:space="preserve">infusion </w:t>
            </w:r>
            <w:r w:rsidR="0094590C" w:rsidRPr="00216F6C">
              <w:rPr>
                <w:rFonts w:ascii="Book Antiqua" w:hAnsi="Book Antiqua" w:cs="Times New Roman"/>
                <w:sz w:val="24"/>
                <w:szCs w:val="24"/>
                <w:lang w:val="en-US"/>
              </w:rPr>
              <w:t xml:space="preserve">administered </w:t>
            </w:r>
            <w:r w:rsidRPr="00216F6C">
              <w:rPr>
                <w:rFonts w:ascii="Book Antiqua" w:hAnsi="Book Antiqua" w:cs="Times New Roman"/>
                <w:sz w:val="24"/>
                <w:szCs w:val="24"/>
                <w:lang w:val="en-US"/>
              </w:rPr>
              <w:t xml:space="preserve">in the anhepatic phase </w:t>
            </w:r>
            <w:r w:rsidR="0094590C" w:rsidRPr="00216F6C">
              <w:rPr>
                <w:rFonts w:ascii="Book Antiqua" w:hAnsi="Book Antiqua" w:cs="Times New Roman"/>
                <w:sz w:val="24"/>
                <w:szCs w:val="24"/>
                <w:lang w:val="en-US"/>
              </w:rPr>
              <w:t>to maintain the ACT levels from 140 to 150 seconds</w:t>
            </w:r>
            <w:r w:rsidRPr="00216F6C">
              <w:rPr>
                <w:rFonts w:ascii="Book Antiqua" w:hAnsi="Book Antiqua" w:cs="Times New Roman"/>
                <w:sz w:val="24"/>
                <w:szCs w:val="24"/>
                <w:lang w:val="en-US"/>
              </w:rPr>
              <w:t xml:space="preserve"> (Gr.A) vs continuous i.v Dalteparin infusion administered immediately after the operation and adjusted depending on clinical findings  (Gr.B)</w:t>
            </w:r>
          </w:p>
        </w:tc>
        <w:tc>
          <w:tcPr>
            <w:tcW w:w="1449" w:type="dxa"/>
          </w:tcPr>
          <w:p w14:paraId="3C118A6F" w14:textId="6118EDFD"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Adult Living-donor LT</w:t>
            </w:r>
          </w:p>
        </w:tc>
        <w:tc>
          <w:tcPr>
            <w:tcW w:w="1062" w:type="dxa"/>
          </w:tcPr>
          <w:p w14:paraId="70FB128A" w14:textId="77777777" w:rsidR="00550B82"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42</w:t>
            </w:r>
            <w:r w:rsidR="00550B82" w:rsidRPr="00216F6C">
              <w:rPr>
                <w:rFonts w:ascii="Book Antiqua" w:eastAsia="Times New Roman" w:hAnsi="Book Antiqua" w:cs="Times New Roman"/>
                <w:sz w:val="24"/>
                <w:szCs w:val="24"/>
                <w:lang w:val="en-US" w:eastAsia="en-GB"/>
              </w:rPr>
              <w:t xml:space="preserve"> total patients</w:t>
            </w:r>
          </w:p>
          <w:p w14:paraId="07F891A7" w14:textId="0FE345D6" w:rsidR="0094590C"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(10 </w:t>
            </w:r>
            <w:r w:rsidRPr="00216F6C">
              <w:rPr>
                <w:rFonts w:ascii="Book Antiqua" w:eastAsia="Times New Roman" w:hAnsi="Book Antiqua" w:cs="Times New Roman"/>
                <w:i/>
                <w:sz w:val="24"/>
                <w:szCs w:val="24"/>
                <w:lang w:val="en-US" w:eastAsia="en-GB"/>
              </w:rPr>
              <w:t>vs</w:t>
            </w:r>
            <w:r w:rsidRPr="00216F6C">
              <w:rPr>
                <w:rFonts w:ascii="Book Antiqua" w:eastAsia="Times New Roman" w:hAnsi="Book Antiqua" w:cs="Times New Roman"/>
                <w:sz w:val="24"/>
                <w:szCs w:val="24"/>
                <w:lang w:val="en-US" w:eastAsia="en-GB"/>
              </w:rPr>
              <w:t xml:space="preserve"> 32)</w:t>
            </w:r>
          </w:p>
        </w:tc>
        <w:tc>
          <w:tcPr>
            <w:tcW w:w="1347" w:type="dxa"/>
          </w:tcPr>
          <w:p w14:paraId="4A5C1FFD" w14:textId="77777777" w:rsidR="00550B82"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0</w:t>
            </w:r>
            <w:r w:rsidR="00550B82" w:rsidRPr="00216F6C">
              <w:rPr>
                <w:rFonts w:ascii="Book Antiqua" w:eastAsia="Times New Roman" w:hAnsi="Book Antiqua" w:cs="Times New Roman"/>
                <w:sz w:val="24"/>
                <w:szCs w:val="24"/>
                <w:lang w:val="en-US" w:eastAsia="en-GB"/>
              </w:rPr>
              <w:t xml:space="preserve"> % in Gr. B</w:t>
            </w:r>
          </w:p>
          <w:p w14:paraId="65F87886" w14:textId="11E2D845" w:rsidR="0094590C"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5 (15.6%) in Gr. A</w:t>
            </w:r>
            <w:r w:rsidRPr="00216F6C" w:rsidDel="00550B82">
              <w:rPr>
                <w:rFonts w:ascii="Book Antiqua" w:eastAsia="Times New Roman" w:hAnsi="Book Antiqua" w:cs="Times New Roman"/>
                <w:sz w:val="24"/>
                <w:szCs w:val="24"/>
                <w:lang w:val="en-US" w:eastAsia="en-GB"/>
              </w:rPr>
              <w:t xml:space="preserve"> </w:t>
            </w:r>
          </w:p>
        </w:tc>
        <w:tc>
          <w:tcPr>
            <w:tcW w:w="1509" w:type="dxa"/>
          </w:tcPr>
          <w:p w14:paraId="42A22A56" w14:textId="77777777" w:rsidR="00550B82"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0</w:t>
            </w:r>
            <w:r w:rsidR="00550B82" w:rsidRPr="00216F6C">
              <w:rPr>
                <w:rFonts w:ascii="Book Antiqua" w:eastAsia="Times New Roman" w:hAnsi="Book Antiqua" w:cs="Times New Roman"/>
                <w:sz w:val="24"/>
                <w:szCs w:val="24"/>
                <w:lang w:val="en-US" w:eastAsia="en-GB"/>
              </w:rPr>
              <w:t xml:space="preserve"> % in Gr. B</w:t>
            </w:r>
          </w:p>
          <w:p w14:paraId="0834AA1D" w14:textId="468F9161" w:rsidR="0094590C"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5 (15.6%) in Gr. A</w:t>
            </w:r>
            <w:r w:rsidRPr="00216F6C" w:rsidDel="00550B82">
              <w:rPr>
                <w:rFonts w:ascii="Book Antiqua" w:eastAsia="Times New Roman" w:hAnsi="Book Antiqua" w:cs="Times New Roman"/>
                <w:sz w:val="24"/>
                <w:szCs w:val="24"/>
                <w:lang w:val="en-US" w:eastAsia="en-GB"/>
              </w:rPr>
              <w:t xml:space="preserve"> </w:t>
            </w:r>
            <w:r w:rsidRPr="00216F6C">
              <w:rPr>
                <w:rFonts w:ascii="Book Antiqua" w:eastAsia="Times New Roman" w:hAnsi="Book Antiqua" w:cs="Times New Roman"/>
                <w:sz w:val="24"/>
                <w:szCs w:val="24"/>
                <w:lang w:val="en-US" w:eastAsia="en-GB"/>
              </w:rPr>
              <w:t xml:space="preserve"> </w:t>
            </w:r>
          </w:p>
        </w:tc>
        <w:tc>
          <w:tcPr>
            <w:tcW w:w="1449" w:type="dxa"/>
          </w:tcPr>
          <w:p w14:paraId="73D34B30" w14:textId="77777777" w:rsidR="00550B82"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0%</w:t>
            </w:r>
            <w:r w:rsidR="00550B82" w:rsidRPr="00216F6C">
              <w:rPr>
                <w:rFonts w:ascii="Book Antiqua" w:eastAsia="Times New Roman" w:hAnsi="Book Antiqua" w:cs="Times New Roman"/>
                <w:sz w:val="24"/>
                <w:szCs w:val="24"/>
                <w:lang w:val="en-US" w:eastAsia="en-GB"/>
              </w:rPr>
              <w:t xml:space="preserve"> in Gr. B</w:t>
            </w:r>
          </w:p>
          <w:p w14:paraId="676ED08E" w14:textId="06A425C3" w:rsidR="0094590C" w:rsidRPr="00216F6C" w:rsidRDefault="00216F6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Pr>
                <w:rFonts w:ascii="Book Antiqua" w:eastAsia="Times New Roman" w:hAnsi="Book Antiqua" w:cs="Times New Roman"/>
                <w:sz w:val="24"/>
                <w:szCs w:val="24"/>
                <w:lang w:val="en-US" w:eastAsia="en-GB"/>
              </w:rPr>
              <w:t>1 (3</w:t>
            </w:r>
            <w:r>
              <w:rPr>
                <w:rFonts w:ascii="Book Antiqua" w:hAnsi="Book Antiqua" w:cs="Times New Roman" w:hint="eastAsia"/>
                <w:sz w:val="24"/>
                <w:szCs w:val="24"/>
                <w:lang w:val="en-US" w:eastAsia="zh-CN"/>
              </w:rPr>
              <w:t>.</w:t>
            </w:r>
            <w:r>
              <w:rPr>
                <w:rFonts w:ascii="Book Antiqua" w:eastAsia="Times New Roman" w:hAnsi="Book Antiqua" w:cs="Times New Roman"/>
                <w:sz w:val="24"/>
                <w:szCs w:val="24"/>
                <w:lang w:val="en-US" w:eastAsia="en-GB"/>
              </w:rPr>
              <w:t xml:space="preserve">1%) </w:t>
            </w:r>
            <w:r w:rsidR="00550B82" w:rsidRPr="00216F6C">
              <w:rPr>
                <w:rFonts w:ascii="Book Antiqua" w:eastAsia="Times New Roman" w:hAnsi="Book Antiqua" w:cs="Times New Roman"/>
                <w:sz w:val="24"/>
                <w:szCs w:val="24"/>
                <w:lang w:val="en-US" w:eastAsia="en-GB"/>
              </w:rPr>
              <w:t>in Gr. A</w:t>
            </w:r>
          </w:p>
        </w:tc>
        <w:tc>
          <w:tcPr>
            <w:tcW w:w="3387" w:type="dxa"/>
          </w:tcPr>
          <w:p w14:paraId="46F97C5A" w14:textId="77777777" w:rsidR="00550B82" w:rsidRPr="00216F6C" w:rsidRDefault="00550B82" w:rsidP="00216F6C">
            <w:pPr>
              <w:autoSpaceDE w:val="0"/>
              <w:autoSpaceDN w:val="0"/>
              <w:adjustRightInd w:val="0"/>
              <w:spacing w:line="360" w:lineRule="auto"/>
              <w:jc w:val="both"/>
              <w:rPr>
                <w:rFonts w:ascii="Book Antiqua" w:hAnsi="Book Antiqua" w:cs="Dutch801BT-Roman"/>
                <w:sz w:val="24"/>
                <w:szCs w:val="24"/>
              </w:rPr>
            </w:pPr>
            <w:r w:rsidRPr="00216F6C">
              <w:rPr>
                <w:rFonts w:ascii="Book Antiqua" w:hAnsi="Book Antiqua" w:cs="Dutch801BT-Roman"/>
                <w:sz w:val="24"/>
                <w:szCs w:val="24"/>
              </w:rPr>
              <w:t>The study evaluated the advantage of ACT</w:t>
            </w:r>
          </w:p>
          <w:p w14:paraId="6C24508D" w14:textId="77777777" w:rsidR="00550B82" w:rsidRPr="00216F6C" w:rsidRDefault="00550B82" w:rsidP="00216F6C">
            <w:pPr>
              <w:autoSpaceDE w:val="0"/>
              <w:autoSpaceDN w:val="0"/>
              <w:adjustRightInd w:val="0"/>
              <w:spacing w:line="360" w:lineRule="auto"/>
              <w:jc w:val="both"/>
              <w:rPr>
                <w:rFonts w:ascii="Book Antiqua" w:hAnsi="Book Antiqua" w:cs="Dutch801BT-Roman"/>
                <w:sz w:val="24"/>
                <w:szCs w:val="24"/>
              </w:rPr>
            </w:pPr>
            <w:r w:rsidRPr="00216F6C">
              <w:rPr>
                <w:rFonts w:ascii="Book Antiqua" w:hAnsi="Book Antiqua" w:cs="Dutch801BT-Roman"/>
                <w:sz w:val="24"/>
                <w:szCs w:val="24"/>
              </w:rPr>
              <w:t>as a reliable tool for bedside monitoring of LMWH</w:t>
            </w:r>
          </w:p>
          <w:p w14:paraId="2143D65E" w14:textId="0CC90691" w:rsidR="0094590C" w:rsidRPr="00216F6C" w:rsidRDefault="00550B82"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Dutch801BT-Roman"/>
                <w:sz w:val="24"/>
                <w:szCs w:val="24"/>
              </w:rPr>
              <w:t>anticoagulant effects during and following LDLT</w:t>
            </w:r>
          </w:p>
        </w:tc>
      </w:tr>
      <w:tr w:rsidR="0094590C" w:rsidRPr="00216F6C" w14:paraId="1FD2C791" w14:textId="77777777" w:rsidTr="00CA0D83">
        <w:trPr>
          <w:jc w:val="center"/>
        </w:trPr>
        <w:tc>
          <w:tcPr>
            <w:tcW w:w="1418" w:type="dxa"/>
          </w:tcPr>
          <w:p w14:paraId="4CE5408D" w14:textId="36F8733C"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 xml:space="preserve">Stange 2003 </w:t>
            </w:r>
            <w:r w:rsidRPr="00216F6C">
              <w:rPr>
                <w:rFonts w:ascii="Book Antiqua" w:hAnsi="Book Antiqua" w:cs="Times New Roman"/>
                <w:sz w:val="24"/>
                <w:szCs w:val="24"/>
                <w:lang w:val="en-US"/>
              </w:rPr>
              <w:fldChar w:fldCharType="begin">
                <w:fldData xml:space="preserve">PEVuZE5vdGU+PENpdGU+PEF1dGhvcj5TdGFuZ2U8L0F1dGhvcj48WWVhcj4yMDAzPC9ZZWFyPjxS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</w:fldData>
              </w:fldChar>
            </w:r>
            <w:r w:rsidR="00C11900" w:rsidRPr="00216F6C">
              <w:rPr>
                <w:rFonts w:ascii="Book Antiqua" w:hAnsi="Book Antiqua" w:cs="Times New Roman"/>
                <w:sz w:val="24"/>
                <w:szCs w:val="24"/>
                <w:lang w:val="en-US"/>
              </w:rPr>
              <w:instrText xml:space="preserve"> ADDIN EN.CITE </w:instrText>
            </w:r>
            <w:r w:rsidR="00C11900" w:rsidRPr="00216F6C">
              <w:rPr>
                <w:rFonts w:ascii="Book Antiqua" w:hAnsi="Book Antiqua" w:cs="Times New Roman"/>
                <w:sz w:val="24"/>
                <w:szCs w:val="24"/>
                <w:lang w:val="en-US"/>
              </w:rPr>
              <w:fldChar w:fldCharType="begin">
                <w:fldData xml:space="preserve">PEVuZE5vdGU+PENpdGU+PEF1dGhvcj5TdGFuZ2U8L0F1dGhvcj48WWVhcj4yMDAzPC9ZZWFyPjxS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</w:fldData>
              </w:fldChar>
            </w:r>
            <w:r w:rsidR="00C11900" w:rsidRPr="00216F6C">
              <w:rPr>
                <w:rFonts w:ascii="Book Antiqua" w:hAnsi="Book Antiqua" w:cs="Times New Roman"/>
                <w:sz w:val="24"/>
                <w:szCs w:val="24"/>
                <w:lang w:val="en-US"/>
              </w:rPr>
              <w:instrText xml:space="preserve"> ADDIN EN.CITE.DATA </w:instrText>
            </w:r>
            <w:r w:rsidR="00C11900" w:rsidRPr="00216F6C">
              <w:rPr>
                <w:rFonts w:ascii="Book Antiqua" w:hAnsi="Book Antiqua" w:cs="Times New Roman"/>
                <w:sz w:val="24"/>
                <w:szCs w:val="24"/>
                <w:lang w:val="en-US"/>
              </w:rPr>
            </w:r>
            <w:r w:rsidR="00C11900" w:rsidRPr="00216F6C">
              <w:rPr>
                <w:rFonts w:ascii="Book Antiqua" w:hAnsi="Book Antiqua" w:cs="Times New Roman"/>
                <w:sz w:val="24"/>
                <w:szCs w:val="24"/>
                <w:lang w:val="en-US"/>
              </w:rPr>
              <w:fldChar w:fldCharType="end"/>
            </w:r>
            <w:r w:rsidRPr="00216F6C">
              <w:rPr>
                <w:rFonts w:ascii="Book Antiqua" w:hAnsi="Book Antiqua" w:cs="Times New Roman"/>
                <w:sz w:val="24"/>
                <w:szCs w:val="24"/>
                <w:lang w:val="en-US"/>
              </w:rPr>
            </w:r>
            <w:r w:rsidRPr="00216F6C">
              <w:rPr>
                <w:rFonts w:ascii="Book Antiqua" w:hAnsi="Book Antiqua" w:cs="Times New Roman"/>
                <w:sz w:val="24"/>
                <w:szCs w:val="24"/>
                <w:lang w:val="en-US"/>
              </w:rPr>
              <w:fldChar w:fldCharType="separate"/>
            </w:r>
            <w:r w:rsidR="00C11900" w:rsidRPr="00216F6C">
              <w:rPr>
                <w:rFonts w:ascii="Book Antiqua" w:hAnsi="Book Antiqua" w:cs="Times New Roman"/>
                <w:noProof/>
                <w:sz w:val="24"/>
                <w:szCs w:val="24"/>
                <w:vertAlign w:val="superscript"/>
                <w:lang w:val="en-US"/>
              </w:rPr>
              <w:t>[79]</w:t>
            </w:r>
            <w:r w:rsidRPr="00216F6C">
              <w:rPr>
                <w:rFonts w:ascii="Book Antiqua" w:hAnsi="Book Antiqua" w:cs="Times New Roman"/>
                <w:sz w:val="24"/>
                <w:szCs w:val="24"/>
                <w:lang w:val="en-US"/>
              </w:rPr>
              <w:fldChar w:fldCharType="end"/>
            </w:r>
          </w:p>
        </w:tc>
        <w:tc>
          <w:tcPr>
            <w:tcW w:w="1653" w:type="dxa"/>
          </w:tcPr>
          <w:p w14:paraId="6B43BF5A"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Retrospective study</w:t>
            </w:r>
          </w:p>
          <w:p w14:paraId="11EA4EB2" w14:textId="40F232EB" w:rsidR="00550B82" w:rsidRPr="00216F6C" w:rsidRDefault="00550B82"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No controls</w:t>
            </w:r>
          </w:p>
        </w:tc>
        <w:tc>
          <w:tcPr>
            <w:tcW w:w="3133" w:type="dxa"/>
          </w:tcPr>
          <w:p w14:paraId="64D9C499" w14:textId="61CF6533"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eastAsia="zh-CN"/>
              </w:rPr>
            </w:pPr>
            <w:r w:rsidRPr="00216F6C">
              <w:rPr>
                <w:rFonts w:ascii="Book Antiqua" w:hAnsi="Book Antiqua" w:cs="Times New Roman"/>
                <w:sz w:val="24"/>
                <w:szCs w:val="24"/>
                <w:lang w:val="en-US"/>
              </w:rPr>
              <w:t>UFH 5000 IU over 24 h beginning 6 h postoperatively</w:t>
            </w:r>
            <w:r w:rsidR="000B0538" w:rsidRPr="00216F6C">
              <w:rPr>
                <w:rFonts w:ascii="Book Antiqua" w:hAnsi="Book Antiqua" w:cs="Times New Roman"/>
                <w:sz w:val="24"/>
                <w:szCs w:val="24"/>
                <w:lang w:val="en-US"/>
              </w:rPr>
              <w:t xml:space="preserve">, for 14 </w:t>
            </w:r>
            <w:r w:rsidR="00583EB0" w:rsidRPr="00216F6C">
              <w:rPr>
                <w:rFonts w:ascii="Book Antiqua" w:hAnsi="Book Antiqua" w:cs="Times New Roman"/>
                <w:sz w:val="24"/>
                <w:szCs w:val="24"/>
                <w:lang w:val="en-US" w:eastAsia="zh-CN"/>
              </w:rPr>
              <w:t>d</w:t>
            </w:r>
          </w:p>
        </w:tc>
        <w:tc>
          <w:tcPr>
            <w:tcW w:w="1449" w:type="dxa"/>
          </w:tcPr>
          <w:p w14:paraId="11581BCB" w14:textId="7E8E6876" w:rsidR="0094590C" w:rsidRPr="00216F6C" w:rsidRDefault="00003A86"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Adult Living-donor LT</w:t>
            </w:r>
          </w:p>
        </w:tc>
        <w:tc>
          <w:tcPr>
            <w:tcW w:w="1062" w:type="dxa"/>
          </w:tcPr>
          <w:p w14:paraId="7C2EF809" w14:textId="5B230E9D"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1192</w:t>
            </w:r>
          </w:p>
        </w:tc>
        <w:tc>
          <w:tcPr>
            <w:tcW w:w="1347" w:type="dxa"/>
          </w:tcPr>
          <w:p w14:paraId="30EE6170"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Not evaluated</w:t>
            </w:r>
          </w:p>
        </w:tc>
        <w:tc>
          <w:tcPr>
            <w:tcW w:w="1509" w:type="dxa"/>
          </w:tcPr>
          <w:p w14:paraId="441CDC61" w14:textId="722E3645" w:rsidR="0094590C" w:rsidRPr="00216F6C" w:rsidRDefault="0051777D"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14 </w:t>
            </w:r>
            <w:r w:rsidR="0094590C" w:rsidRPr="00216F6C">
              <w:rPr>
                <w:rFonts w:ascii="Book Antiqua" w:eastAsia="Times New Roman" w:hAnsi="Book Antiqua" w:cs="Times New Roman"/>
                <w:sz w:val="24"/>
                <w:szCs w:val="24"/>
                <w:lang w:val="en-US" w:eastAsia="en-GB"/>
              </w:rPr>
              <w:t>(</w:t>
            </w:r>
            <w:r w:rsidR="000B0538" w:rsidRPr="00216F6C">
              <w:rPr>
                <w:rFonts w:ascii="Book Antiqua" w:eastAsia="Times New Roman" w:hAnsi="Book Antiqua" w:cs="Times New Roman"/>
                <w:sz w:val="24"/>
                <w:szCs w:val="24"/>
                <w:lang w:val="en-US" w:eastAsia="en-GB"/>
              </w:rPr>
              <w:t>1</w:t>
            </w:r>
            <w:r w:rsidR="0094590C" w:rsidRPr="00216F6C">
              <w:rPr>
                <w:rFonts w:ascii="Book Antiqua" w:eastAsia="Times New Roman" w:hAnsi="Book Antiqua" w:cs="Times New Roman"/>
                <w:sz w:val="24"/>
                <w:szCs w:val="24"/>
                <w:lang w:val="en-US" w:eastAsia="en-GB"/>
              </w:rPr>
              <w:t>.</w:t>
            </w:r>
            <w:r w:rsidR="000B0538" w:rsidRPr="00216F6C">
              <w:rPr>
                <w:rFonts w:ascii="Book Antiqua" w:eastAsia="Times New Roman" w:hAnsi="Book Antiqua" w:cs="Times New Roman"/>
                <w:sz w:val="24"/>
                <w:szCs w:val="24"/>
                <w:lang w:val="en-US" w:eastAsia="en-GB"/>
              </w:rPr>
              <w:t>17</w:t>
            </w:r>
            <w:r w:rsidR="0094590C" w:rsidRPr="00216F6C">
              <w:rPr>
                <w:rFonts w:ascii="Book Antiqua" w:eastAsia="Times New Roman" w:hAnsi="Book Antiqua" w:cs="Times New Roman"/>
                <w:sz w:val="24"/>
                <w:szCs w:val="24"/>
                <w:lang w:val="en-US" w:eastAsia="en-GB"/>
              </w:rPr>
              <w:t>%)</w:t>
            </w:r>
          </w:p>
        </w:tc>
        <w:tc>
          <w:tcPr>
            <w:tcW w:w="1449" w:type="dxa"/>
          </w:tcPr>
          <w:p w14:paraId="223F5526" w14:textId="1C6C5CA1"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3 (0.2%) bleeding episodes not apparently related to UFH</w:t>
            </w:r>
          </w:p>
        </w:tc>
        <w:tc>
          <w:tcPr>
            <w:tcW w:w="3387" w:type="dxa"/>
          </w:tcPr>
          <w:p w14:paraId="72B25976" w14:textId="2B40C8AC"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The authors analyzed the incidence, clinical presentation, therapeutic options,</w:t>
            </w:r>
          </w:p>
          <w:p w14:paraId="3F1EE8B9" w14:textId="77777777"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and outcome of hepatic artery thrombosis (HAT)</w:t>
            </w:r>
          </w:p>
        </w:tc>
      </w:tr>
      <w:tr w:rsidR="0094590C" w:rsidRPr="00216F6C" w14:paraId="72B6EB49" w14:textId="77777777" w:rsidTr="00CA0D83">
        <w:trPr>
          <w:jc w:val="center"/>
        </w:trPr>
        <w:tc>
          <w:tcPr>
            <w:tcW w:w="1418" w:type="dxa"/>
          </w:tcPr>
          <w:p w14:paraId="743ECEA7" w14:textId="2F3FE3AC"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color w:val="231F20"/>
                <w:sz w:val="24"/>
                <w:szCs w:val="24"/>
                <w:lang w:val="en-US"/>
              </w:rPr>
              <w:t xml:space="preserve">Wolf </w:t>
            </w:r>
            <w:r w:rsidRPr="00216F6C">
              <w:rPr>
                <w:rFonts w:ascii="Book Antiqua" w:hAnsi="Book Antiqua" w:cs="Times New Roman"/>
                <w:color w:val="231F20"/>
                <w:sz w:val="24"/>
                <w:szCs w:val="24"/>
                <w:lang w:val="en-US"/>
              </w:rPr>
              <w:lastRenderedPageBreak/>
              <w:t>DC,1997</w:t>
            </w:r>
            <w:r w:rsidRPr="00216F6C">
              <w:rPr>
                <w:rFonts w:ascii="Book Antiqua" w:hAnsi="Book Antiqua" w:cs="Times New Roman"/>
                <w:color w:val="231F20"/>
                <w:sz w:val="24"/>
                <w:szCs w:val="24"/>
                <w:lang w:val="en-US"/>
              </w:rPr>
              <w:fldChar w:fldCharType="begin">
                <w:fldData xml:space="preserve">PEVuZE5vdGU+PENpdGU+PEF1dGhvcj5Xb2xmPC9BdXRob3I+PFllYXI+MTk5NzwvWWVhcj48UmVj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==
</w:fldData>
              </w:fldChar>
            </w:r>
            <w:r w:rsidR="00E5706D" w:rsidRPr="00216F6C">
              <w:rPr>
                <w:rFonts w:ascii="Book Antiqua" w:hAnsi="Book Antiqua" w:cs="Times New Roman"/>
                <w:color w:val="231F20"/>
                <w:sz w:val="24"/>
                <w:szCs w:val="24"/>
                <w:lang w:val="en-US"/>
              </w:rPr>
              <w:instrText xml:space="preserve"> ADDIN EN.CITE </w:instrText>
            </w:r>
            <w:r w:rsidR="00E5706D" w:rsidRPr="00216F6C">
              <w:rPr>
                <w:rFonts w:ascii="Book Antiqua" w:hAnsi="Book Antiqua" w:cs="Times New Roman"/>
                <w:color w:val="231F20"/>
                <w:sz w:val="24"/>
                <w:szCs w:val="24"/>
                <w:lang w:val="en-US"/>
              </w:rPr>
              <w:fldChar w:fldCharType="begin">
                <w:fldData xml:space="preserve">PEVuZE5vdGU+PENpdGU+PEF1dGhvcj5Xb2xmPC9BdXRob3I+PFllYXI+MTk5NzwvWWVhcj48UmVj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==
</w:fldData>
              </w:fldChar>
            </w:r>
            <w:r w:rsidR="00E5706D" w:rsidRPr="00216F6C">
              <w:rPr>
                <w:rFonts w:ascii="Book Antiqua" w:hAnsi="Book Antiqua" w:cs="Times New Roman"/>
                <w:color w:val="231F20"/>
                <w:sz w:val="24"/>
                <w:szCs w:val="24"/>
                <w:lang w:val="en-US"/>
              </w:rPr>
              <w:instrText xml:space="preserve"> ADDIN EN.CITE.DATA </w:instrText>
            </w:r>
            <w:r w:rsidR="00E5706D" w:rsidRPr="00216F6C">
              <w:rPr>
                <w:rFonts w:ascii="Book Antiqua" w:hAnsi="Book Antiqua" w:cs="Times New Roman"/>
                <w:color w:val="231F20"/>
                <w:sz w:val="24"/>
                <w:szCs w:val="24"/>
                <w:lang w:val="en-US"/>
              </w:rPr>
            </w:r>
            <w:r w:rsidR="00E5706D" w:rsidRPr="00216F6C">
              <w:rPr>
                <w:rFonts w:ascii="Book Antiqua" w:hAnsi="Book Antiqua" w:cs="Times New Roman"/>
                <w:color w:val="231F20"/>
                <w:sz w:val="24"/>
                <w:szCs w:val="24"/>
                <w:lang w:val="en-US"/>
              </w:rPr>
              <w:fldChar w:fldCharType="end"/>
            </w:r>
            <w:r w:rsidRPr="00216F6C">
              <w:rPr>
                <w:rFonts w:ascii="Book Antiqua" w:hAnsi="Book Antiqua" w:cs="Times New Roman"/>
                <w:color w:val="231F20"/>
                <w:sz w:val="24"/>
                <w:szCs w:val="24"/>
                <w:lang w:val="en-US"/>
              </w:rPr>
            </w:r>
            <w:r w:rsidRPr="00216F6C">
              <w:rPr>
                <w:rFonts w:ascii="Book Antiqua" w:hAnsi="Book Antiqua" w:cs="Times New Roman"/>
                <w:color w:val="231F20"/>
                <w:sz w:val="24"/>
                <w:szCs w:val="24"/>
                <w:lang w:val="en-US"/>
              </w:rPr>
              <w:fldChar w:fldCharType="separate"/>
            </w:r>
            <w:r w:rsidR="00E5706D" w:rsidRPr="00216F6C">
              <w:rPr>
                <w:rFonts w:ascii="Book Antiqua" w:hAnsi="Book Antiqua" w:cs="Times New Roman"/>
                <w:noProof/>
                <w:color w:val="231F20"/>
                <w:sz w:val="24"/>
                <w:szCs w:val="24"/>
                <w:vertAlign w:val="superscript"/>
                <w:lang w:val="en-US"/>
              </w:rPr>
              <w:t>[86]</w:t>
            </w:r>
            <w:r w:rsidRPr="00216F6C">
              <w:rPr>
                <w:rFonts w:ascii="Book Antiqua" w:hAnsi="Book Antiqua" w:cs="Times New Roman"/>
                <w:color w:val="231F20"/>
                <w:sz w:val="24"/>
                <w:szCs w:val="24"/>
                <w:lang w:val="en-US"/>
              </w:rPr>
              <w:fldChar w:fldCharType="end"/>
            </w:r>
          </w:p>
        </w:tc>
        <w:tc>
          <w:tcPr>
            <w:tcW w:w="1653" w:type="dxa"/>
          </w:tcPr>
          <w:p w14:paraId="288AD9BA" w14:textId="434A3471"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lastRenderedPageBreak/>
              <w:t>Retrospectiv</w:t>
            </w:r>
            <w:r w:rsidRPr="00216F6C">
              <w:rPr>
                <w:rFonts w:ascii="Book Antiqua" w:eastAsia="Times New Roman" w:hAnsi="Book Antiqua" w:cs="Times New Roman"/>
                <w:color w:val="222222"/>
                <w:sz w:val="24"/>
                <w:szCs w:val="24"/>
                <w:lang w:val="en-US" w:eastAsia="en-GB"/>
              </w:rPr>
              <w:lastRenderedPageBreak/>
              <w:t xml:space="preserve">e </w:t>
            </w:r>
            <w:r w:rsidR="00550B82" w:rsidRPr="00216F6C">
              <w:rPr>
                <w:rFonts w:ascii="Book Antiqua" w:eastAsia="Times New Roman" w:hAnsi="Book Antiqua" w:cs="Times New Roman"/>
                <w:color w:val="222222"/>
                <w:sz w:val="24"/>
                <w:szCs w:val="24"/>
                <w:lang w:val="en-US" w:eastAsia="en-GB"/>
              </w:rPr>
              <w:t xml:space="preserve">case control </w:t>
            </w:r>
            <w:r w:rsidRPr="00216F6C">
              <w:rPr>
                <w:rFonts w:ascii="Book Antiqua" w:eastAsia="Times New Roman" w:hAnsi="Book Antiqua" w:cs="Times New Roman"/>
                <w:color w:val="222222"/>
                <w:sz w:val="24"/>
                <w:szCs w:val="24"/>
                <w:lang w:val="en-US" w:eastAsia="en-GB"/>
              </w:rPr>
              <w:t>study</w:t>
            </w:r>
          </w:p>
        </w:tc>
        <w:tc>
          <w:tcPr>
            <w:tcW w:w="3133" w:type="dxa"/>
          </w:tcPr>
          <w:p w14:paraId="71CF6E30" w14:textId="71E4F078"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lastRenderedPageBreak/>
              <w:t>81 mg oral aspirin</w:t>
            </w:r>
            <w:r w:rsidR="00550B82" w:rsidRPr="00216F6C">
              <w:rPr>
                <w:rFonts w:ascii="Book Antiqua" w:eastAsia="Times New Roman" w:hAnsi="Book Antiqua" w:cs="Times New Roman"/>
                <w:sz w:val="24"/>
                <w:szCs w:val="24"/>
                <w:lang w:val="en-US" w:eastAsia="en-GB"/>
              </w:rPr>
              <w:t xml:space="preserve"> in adult </w:t>
            </w:r>
            <w:r w:rsidR="00550B82" w:rsidRPr="00216F6C">
              <w:rPr>
                <w:rFonts w:ascii="Book Antiqua" w:eastAsia="Times New Roman" w:hAnsi="Book Antiqua" w:cs="Times New Roman"/>
                <w:sz w:val="24"/>
                <w:szCs w:val="24"/>
                <w:lang w:val="en-US" w:eastAsia="en-GB"/>
              </w:rPr>
              <w:lastRenderedPageBreak/>
              <w:t xml:space="preserve">and 40 mg in children from </w:t>
            </w:r>
            <w:r w:rsidR="00BD6D60" w:rsidRPr="00216F6C">
              <w:rPr>
                <w:rFonts w:ascii="Book Antiqua" w:eastAsia="Times New Roman" w:hAnsi="Book Antiqua" w:cs="Times New Roman"/>
                <w:sz w:val="24"/>
                <w:szCs w:val="24"/>
                <w:lang w:val="en-US" w:eastAsia="en-GB"/>
              </w:rPr>
              <w:t>postoperative day 1</w:t>
            </w:r>
          </w:p>
        </w:tc>
        <w:tc>
          <w:tcPr>
            <w:tcW w:w="1449" w:type="dxa"/>
          </w:tcPr>
          <w:p w14:paraId="3DC31B6D" w14:textId="77777777"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lastRenderedPageBreak/>
              <w:t xml:space="preserve">Adult and </w:t>
            </w:r>
            <w:r w:rsidRPr="00216F6C">
              <w:rPr>
                <w:rFonts w:ascii="Book Antiqua" w:hAnsi="Book Antiqua" w:cs="Times New Roman"/>
                <w:sz w:val="24"/>
                <w:szCs w:val="24"/>
                <w:lang w:val="en-US"/>
              </w:rPr>
              <w:lastRenderedPageBreak/>
              <w:t>pediatric LT</w:t>
            </w:r>
          </w:p>
        </w:tc>
        <w:tc>
          <w:tcPr>
            <w:tcW w:w="1062" w:type="dxa"/>
          </w:tcPr>
          <w:p w14:paraId="6E517AE9" w14:textId="006963C5" w:rsidR="00550B82" w:rsidRPr="00216F6C" w:rsidRDefault="00BC2D5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lastRenderedPageBreak/>
              <w:t>499</w:t>
            </w:r>
            <w:r w:rsidR="00550B82" w:rsidRPr="00216F6C">
              <w:rPr>
                <w:rFonts w:ascii="Book Antiqua" w:eastAsia="Times New Roman" w:hAnsi="Book Antiqua" w:cs="Times New Roman"/>
                <w:sz w:val="24"/>
                <w:szCs w:val="24"/>
                <w:lang w:val="en-US" w:eastAsia="en-GB"/>
              </w:rPr>
              <w:t xml:space="preserve"> </w:t>
            </w:r>
            <w:r w:rsidR="00550B82" w:rsidRPr="00216F6C">
              <w:rPr>
                <w:rFonts w:ascii="Book Antiqua" w:eastAsia="Times New Roman" w:hAnsi="Book Antiqua" w:cs="Times New Roman"/>
                <w:sz w:val="24"/>
                <w:szCs w:val="24"/>
                <w:lang w:val="en-US" w:eastAsia="en-GB"/>
              </w:rPr>
              <w:lastRenderedPageBreak/>
              <w:t>total patients</w:t>
            </w:r>
          </w:p>
          <w:p w14:paraId="0864D0E7" w14:textId="76EA3216" w:rsidR="0094590C"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(354 </w:t>
            </w:r>
            <w:r w:rsidRPr="00216F6C">
              <w:rPr>
                <w:rFonts w:ascii="Book Antiqua" w:eastAsia="Times New Roman" w:hAnsi="Book Antiqua" w:cs="Times New Roman"/>
                <w:i/>
                <w:sz w:val="24"/>
                <w:szCs w:val="24"/>
                <w:lang w:val="en-US" w:eastAsia="en-GB"/>
              </w:rPr>
              <w:t>vs</w:t>
            </w:r>
            <w:r w:rsidRPr="00216F6C">
              <w:rPr>
                <w:rFonts w:ascii="Book Antiqua" w:eastAsia="Times New Roman" w:hAnsi="Book Antiqua" w:cs="Times New Roman"/>
                <w:sz w:val="24"/>
                <w:szCs w:val="24"/>
                <w:lang w:val="en-US" w:eastAsia="en-GB"/>
              </w:rPr>
              <w:t xml:space="preserve"> 175)</w:t>
            </w:r>
          </w:p>
          <w:p w14:paraId="01000556" w14:textId="5162EEFF"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p>
        </w:tc>
        <w:tc>
          <w:tcPr>
            <w:tcW w:w="1347" w:type="dxa"/>
          </w:tcPr>
          <w:p w14:paraId="78D95475"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lastRenderedPageBreak/>
              <w:t xml:space="preserve">Not </w:t>
            </w:r>
            <w:r w:rsidRPr="00216F6C">
              <w:rPr>
                <w:rFonts w:ascii="Book Antiqua" w:eastAsia="Times New Roman" w:hAnsi="Book Antiqua" w:cs="Times New Roman"/>
                <w:sz w:val="24"/>
                <w:szCs w:val="24"/>
                <w:lang w:val="en-US" w:eastAsia="en-GB"/>
              </w:rPr>
              <w:lastRenderedPageBreak/>
              <w:t>evaluated</w:t>
            </w:r>
          </w:p>
        </w:tc>
        <w:tc>
          <w:tcPr>
            <w:tcW w:w="1509" w:type="dxa"/>
          </w:tcPr>
          <w:p w14:paraId="448A10C1" w14:textId="28C64E61"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lastRenderedPageBreak/>
              <w:t>1</w:t>
            </w:r>
            <w:r w:rsidR="00DA263D" w:rsidRPr="00216F6C">
              <w:rPr>
                <w:rFonts w:ascii="Book Antiqua" w:eastAsia="Times New Roman" w:hAnsi="Book Antiqua" w:cs="Times New Roman"/>
                <w:sz w:val="24"/>
                <w:szCs w:val="24"/>
                <w:lang w:val="en-US" w:eastAsia="en-GB"/>
              </w:rPr>
              <w:t>0</w:t>
            </w:r>
            <w:r w:rsidRPr="00216F6C">
              <w:rPr>
                <w:rFonts w:ascii="Book Antiqua" w:eastAsia="Times New Roman" w:hAnsi="Book Antiqua" w:cs="Times New Roman"/>
                <w:sz w:val="24"/>
                <w:szCs w:val="24"/>
                <w:lang w:val="en-US" w:eastAsia="en-GB"/>
              </w:rPr>
              <w:t xml:space="preserve"> (</w:t>
            </w:r>
            <w:r w:rsidR="00216F6C">
              <w:rPr>
                <w:rFonts w:ascii="Book Antiqua" w:eastAsia="Times New Roman" w:hAnsi="Book Antiqua" w:cs="Times New Roman"/>
                <w:sz w:val="24"/>
                <w:szCs w:val="24"/>
                <w:lang w:val="en-US" w:eastAsia="en-GB"/>
              </w:rPr>
              <w:t>2</w:t>
            </w:r>
            <w:r w:rsidR="00216F6C">
              <w:rPr>
                <w:rFonts w:ascii="Book Antiqua" w:hAnsi="Book Antiqua" w:cs="Times New Roman" w:hint="eastAsia"/>
                <w:sz w:val="24"/>
                <w:szCs w:val="24"/>
                <w:lang w:val="en-US" w:eastAsia="zh-CN"/>
              </w:rPr>
              <w:t>.</w:t>
            </w:r>
            <w:r w:rsidR="00DA263D" w:rsidRPr="00216F6C">
              <w:rPr>
                <w:rFonts w:ascii="Book Antiqua" w:eastAsia="Times New Roman" w:hAnsi="Book Antiqua" w:cs="Times New Roman"/>
                <w:sz w:val="24"/>
                <w:szCs w:val="24"/>
                <w:lang w:val="en-US" w:eastAsia="en-GB"/>
              </w:rPr>
              <w:t>9</w:t>
            </w:r>
            <w:r w:rsidRPr="00216F6C">
              <w:rPr>
                <w:rFonts w:ascii="Book Antiqua" w:eastAsia="Times New Roman" w:hAnsi="Book Antiqua" w:cs="Times New Roman"/>
                <w:sz w:val="24"/>
                <w:szCs w:val="24"/>
                <w:lang w:val="en-US" w:eastAsia="en-GB"/>
              </w:rPr>
              <w:t xml:space="preserve">%) </w:t>
            </w:r>
            <w:r w:rsidRPr="00216F6C">
              <w:rPr>
                <w:rFonts w:ascii="Book Antiqua" w:eastAsia="Times New Roman" w:hAnsi="Book Antiqua" w:cs="Times New Roman"/>
                <w:i/>
                <w:sz w:val="24"/>
                <w:szCs w:val="24"/>
                <w:lang w:val="en-US" w:eastAsia="en-GB"/>
              </w:rPr>
              <w:t>vs</w:t>
            </w:r>
            <w:r w:rsidRPr="00216F6C">
              <w:rPr>
                <w:rFonts w:ascii="Book Antiqua" w:eastAsia="Times New Roman" w:hAnsi="Book Antiqua" w:cs="Times New Roman"/>
                <w:sz w:val="24"/>
                <w:szCs w:val="24"/>
                <w:lang w:val="en-US" w:eastAsia="en-GB"/>
              </w:rPr>
              <w:t xml:space="preserve"> </w:t>
            </w:r>
            <w:r w:rsidR="00DA263D" w:rsidRPr="00216F6C">
              <w:rPr>
                <w:rFonts w:ascii="Book Antiqua" w:eastAsia="Times New Roman" w:hAnsi="Book Antiqua" w:cs="Times New Roman"/>
                <w:sz w:val="24"/>
                <w:szCs w:val="24"/>
                <w:lang w:val="en-US" w:eastAsia="en-GB"/>
              </w:rPr>
              <w:lastRenderedPageBreak/>
              <w:t>6</w:t>
            </w:r>
            <w:r w:rsidRPr="00216F6C">
              <w:rPr>
                <w:rFonts w:ascii="Book Antiqua" w:eastAsia="Times New Roman" w:hAnsi="Book Antiqua" w:cs="Times New Roman"/>
                <w:sz w:val="24"/>
                <w:szCs w:val="24"/>
                <w:lang w:val="en-US" w:eastAsia="en-GB"/>
              </w:rPr>
              <w:t xml:space="preserve"> (</w:t>
            </w:r>
            <w:r w:rsidR="00216F6C">
              <w:rPr>
                <w:rFonts w:ascii="Book Antiqua" w:eastAsia="Times New Roman" w:hAnsi="Book Antiqua" w:cs="Times New Roman"/>
                <w:sz w:val="24"/>
                <w:szCs w:val="24"/>
                <w:lang w:val="en-US" w:eastAsia="en-GB"/>
              </w:rPr>
              <w:t>3</w:t>
            </w:r>
            <w:r w:rsidR="00216F6C">
              <w:rPr>
                <w:rFonts w:ascii="Book Antiqua" w:hAnsi="Book Antiqua" w:cs="Times New Roman" w:hint="eastAsia"/>
                <w:sz w:val="24"/>
                <w:szCs w:val="24"/>
                <w:lang w:val="en-US" w:eastAsia="zh-CN"/>
              </w:rPr>
              <w:t>.</w:t>
            </w:r>
            <w:r w:rsidR="00BC2D5C" w:rsidRPr="00216F6C">
              <w:rPr>
                <w:rFonts w:ascii="Book Antiqua" w:eastAsia="Times New Roman" w:hAnsi="Book Antiqua" w:cs="Times New Roman"/>
                <w:sz w:val="24"/>
                <w:szCs w:val="24"/>
                <w:lang w:val="en-US" w:eastAsia="en-GB"/>
              </w:rPr>
              <w:t>6</w:t>
            </w:r>
            <w:r w:rsidRPr="00216F6C">
              <w:rPr>
                <w:rFonts w:ascii="Book Antiqua" w:eastAsia="Times New Roman" w:hAnsi="Book Antiqua" w:cs="Times New Roman"/>
                <w:sz w:val="24"/>
                <w:szCs w:val="24"/>
                <w:lang w:val="en-US" w:eastAsia="en-GB"/>
              </w:rPr>
              <w:t>%) in the not treated group</w:t>
            </w:r>
          </w:p>
        </w:tc>
        <w:tc>
          <w:tcPr>
            <w:tcW w:w="1449" w:type="dxa"/>
          </w:tcPr>
          <w:p w14:paraId="130ECDEC" w14:textId="2D2386D0" w:rsidR="00550B82" w:rsidRPr="00216F6C" w:rsidRDefault="00216F6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Pr>
                <w:rFonts w:ascii="Book Antiqua" w:eastAsia="Times New Roman" w:hAnsi="Book Antiqua" w:cs="Times New Roman"/>
                <w:sz w:val="24"/>
                <w:szCs w:val="24"/>
                <w:lang w:val="en-US" w:eastAsia="en-GB"/>
              </w:rPr>
              <w:lastRenderedPageBreak/>
              <w:t>89 (16</w:t>
            </w:r>
            <w:r>
              <w:rPr>
                <w:rFonts w:ascii="Book Antiqua" w:hAnsi="Book Antiqua" w:cs="Times New Roman" w:hint="eastAsia"/>
                <w:sz w:val="24"/>
                <w:szCs w:val="24"/>
                <w:lang w:val="en-US" w:eastAsia="zh-CN"/>
              </w:rPr>
              <w:t>.</w:t>
            </w:r>
            <w:r w:rsidR="00550B82" w:rsidRPr="00216F6C">
              <w:rPr>
                <w:rFonts w:ascii="Book Antiqua" w:eastAsia="Times New Roman" w:hAnsi="Book Antiqua" w:cs="Times New Roman"/>
                <w:sz w:val="24"/>
                <w:szCs w:val="24"/>
                <w:lang w:val="en-US" w:eastAsia="en-GB"/>
              </w:rPr>
              <w:t xml:space="preserve">8%) </w:t>
            </w:r>
            <w:r w:rsidR="00550B82" w:rsidRPr="00216F6C">
              <w:rPr>
                <w:rFonts w:ascii="Book Antiqua" w:eastAsia="Times New Roman" w:hAnsi="Book Antiqua" w:cs="Times New Roman"/>
                <w:sz w:val="24"/>
                <w:szCs w:val="24"/>
                <w:lang w:val="en-US" w:eastAsia="en-GB"/>
              </w:rPr>
              <w:lastRenderedPageBreak/>
              <w:t>gastrointestinal bleeding</w:t>
            </w:r>
          </w:p>
          <w:p w14:paraId="39FE8198" w14:textId="77777777" w:rsidR="00550B82" w:rsidRPr="00216F6C" w:rsidRDefault="00550B82"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66 treated </w:t>
            </w:r>
            <w:r w:rsidRPr="00216F6C">
              <w:rPr>
                <w:rFonts w:ascii="Book Antiqua" w:eastAsia="Times New Roman" w:hAnsi="Book Antiqua" w:cs="Times New Roman"/>
                <w:i/>
                <w:sz w:val="24"/>
                <w:szCs w:val="24"/>
                <w:lang w:val="en-US" w:eastAsia="en-GB"/>
              </w:rPr>
              <w:t>vs</w:t>
            </w:r>
            <w:r w:rsidRPr="00216F6C">
              <w:rPr>
                <w:rFonts w:ascii="Book Antiqua" w:eastAsia="Times New Roman" w:hAnsi="Book Antiqua" w:cs="Times New Roman"/>
                <w:sz w:val="24"/>
                <w:szCs w:val="24"/>
                <w:lang w:val="en-US" w:eastAsia="en-GB"/>
              </w:rPr>
              <w:t xml:space="preserve"> 23 not treated patients</w:t>
            </w:r>
          </w:p>
          <w:p w14:paraId="7FB1920D" w14:textId="48736C94"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p>
        </w:tc>
        <w:tc>
          <w:tcPr>
            <w:tcW w:w="3387" w:type="dxa"/>
          </w:tcPr>
          <w:p w14:paraId="5A3D0A09" w14:textId="4A52ADFE"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lastRenderedPageBreak/>
              <w:t xml:space="preserve">The spontaneous or invasive </w:t>
            </w:r>
            <w:r w:rsidRPr="00216F6C">
              <w:rPr>
                <w:rFonts w:ascii="Book Antiqua" w:hAnsi="Book Antiqua" w:cs="Times New Roman"/>
                <w:sz w:val="24"/>
                <w:szCs w:val="24"/>
                <w:lang w:val="en-US"/>
              </w:rPr>
              <w:lastRenderedPageBreak/>
              <w:t>maneuver-related bleeding episodes were more frequent in the treated group</w:t>
            </w:r>
          </w:p>
        </w:tc>
      </w:tr>
      <w:tr w:rsidR="0094590C" w:rsidRPr="00216F6C" w14:paraId="1FD3FD5A" w14:textId="77777777" w:rsidTr="00CA0D83">
        <w:trPr>
          <w:jc w:val="center"/>
        </w:trPr>
        <w:tc>
          <w:tcPr>
            <w:tcW w:w="1418" w:type="dxa"/>
          </w:tcPr>
          <w:p w14:paraId="6E6D3E90" w14:textId="398E1C28"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lastRenderedPageBreak/>
              <w:t>Vivarelli 2007</w:t>
            </w:r>
            <w:r w:rsidRPr="00216F6C">
              <w:rPr>
                <w:rFonts w:ascii="Book Antiqua" w:hAnsi="Book Antiqua" w:cs="Times New Roman"/>
                <w:sz w:val="24"/>
                <w:szCs w:val="24"/>
                <w:lang w:val="en-US"/>
              </w:rPr>
              <w:fldChar w:fldCharType="begin"/>
            </w:r>
            <w:r w:rsidR="00E5706D" w:rsidRPr="00216F6C">
              <w:rPr>
                <w:rFonts w:ascii="Book Antiqua" w:hAnsi="Book Antiqua" w:cs="Times New Roman"/>
                <w:sz w:val="24"/>
                <w:szCs w:val="24"/>
                <w:lang w:val="en-US"/>
              </w:rPr>
              <w:instrText xml:space="preserve"> ADDIN EN.CITE &lt;EndNote&gt;&lt;Cite&gt;&lt;Author&gt;Vivarelli&lt;/Author&gt;&lt;Year&gt;2007&lt;/Year&gt;&lt;RecNum&gt;79&lt;/RecNum&gt;&lt;DisplayText&gt;&lt;style face="superscript"&gt;[87]&lt;/style&gt;&lt;/DisplayText&gt;&lt;record&gt;&lt;rec-number&gt;79&lt;/rec-number&gt;&lt;foreign-keys&gt;&lt;key app="EN" db-id="xdewv2sz15spr0extzh5teetvdsswe0ttesr" timestamp="1517238429"&gt;79&lt;/key&gt;&lt;/foreign-keys&gt;&lt;ref-type name="Journal Article"&gt;17&lt;/ref-type&gt;&lt;contributors&gt;&lt;authors&gt;&lt;author&gt;Vivarelli, M.&lt;/author&gt;&lt;author&gt;La Barba, G.&lt;/author&gt;&lt;author&gt;Cucchetti, A.&lt;/author&gt;&lt;author&gt;Lauro, A.&lt;/author&gt;&lt;author&gt;Del Gaudio, M.&lt;/author&gt;&lt;author&gt;Ravaioli, M.&lt;/author&gt;&lt;author&gt;Grazi, G. L.&lt;/author&gt;&lt;author&gt;Pinna, A. D.&lt;/author&gt;&lt;/authors&gt;&lt;/contributors&gt;&lt;auth-address&gt;Department of Surgery and Transplantation, University of Bologna, S. Orsola Hospital, Bologna, Italy. vivarelli@aosp.bo.it&lt;/auth-address&gt;&lt;titles&gt;&lt;title&gt;Can antiplatelet prophylaxis reduce the incidence of hepatic artery thrombosis after liver transplantation?&lt;/title&gt;&lt;secondary-title&gt;Liver Transpl&lt;/secondary-title&gt;&lt;/titles&gt;&lt;periodical&gt;&lt;full-title&gt;Liver Transpl&lt;/full-title&gt;&lt;/periodical&gt;&lt;pages&gt;651-4&lt;/pages&gt;&lt;volume&gt;13&lt;/volume&gt;&lt;number&gt;5&lt;/number&gt;&lt;keywords&gt;&lt;keyword&gt;Aspirin/*therapeutic use&lt;/keyword&gt;&lt;keyword&gt;Female&lt;/keyword&gt;&lt;keyword&gt;*Hepatic Artery&lt;/keyword&gt;&lt;keyword&gt;Humans&lt;/keyword&gt;&lt;keyword&gt;Incidence&lt;/keyword&gt;&lt;keyword&gt;Liver Transplantation/*adverse effects&lt;/keyword&gt;&lt;keyword&gt;Male&lt;/keyword&gt;&lt;keyword&gt;Middle Aged&lt;/keyword&gt;&lt;keyword&gt;Platelet Aggregation Inhibitors/*therapeutic use&lt;/keyword&gt;&lt;keyword&gt;*Postoperative Care&lt;/keyword&gt;&lt;keyword&gt;Retrospective Studies&lt;/keyword&gt;&lt;keyword&gt;Risk Factors&lt;/keyword&gt;&lt;keyword&gt;Thrombosis/epidemiology/etiology/*prevention &amp;amp; control&lt;/keyword&gt;&lt;/keywords&gt;&lt;dates&gt;&lt;year&gt;2007&lt;/year&gt;&lt;pub-dates&gt;&lt;date&gt;May&lt;/date&gt;&lt;/pub-dates&gt;&lt;/dates&gt;&lt;isbn&gt;1527-6465 (Print)&amp;#xD;1527-6465 (Linking)&lt;/isbn&gt;&lt;accession-num&gt;17457885&lt;/accession-num&gt;&lt;urls&gt;&lt;related-urls&gt;&lt;url&gt;http://www.ncbi.nlm.nih.gov/pubmed/17457885&lt;/url&gt;&lt;/related-urls&gt;&lt;/urls&gt;&lt;electronic-resource-num&gt;10.1002/lt.21028&lt;/electronic-resource-num&gt;&lt;/record&gt;&lt;/Cite&gt;&lt;/EndNote&gt;</w:instrText>
            </w:r>
            <w:r w:rsidRPr="00216F6C">
              <w:rPr>
                <w:rFonts w:ascii="Book Antiqua" w:hAnsi="Book Antiqua" w:cs="Times New Roman"/>
                <w:sz w:val="24"/>
                <w:szCs w:val="24"/>
                <w:lang w:val="en-US"/>
              </w:rPr>
              <w:fldChar w:fldCharType="separate"/>
            </w:r>
            <w:r w:rsidR="00E5706D" w:rsidRPr="00216F6C">
              <w:rPr>
                <w:rFonts w:ascii="Book Antiqua" w:hAnsi="Book Antiqua" w:cs="Times New Roman"/>
                <w:noProof/>
                <w:sz w:val="24"/>
                <w:szCs w:val="24"/>
                <w:vertAlign w:val="superscript"/>
                <w:lang w:val="en-US"/>
              </w:rPr>
              <w:t>[87]</w:t>
            </w:r>
            <w:r w:rsidRPr="00216F6C">
              <w:rPr>
                <w:rFonts w:ascii="Book Antiqua" w:hAnsi="Book Antiqua" w:cs="Times New Roman"/>
                <w:sz w:val="24"/>
                <w:szCs w:val="24"/>
                <w:lang w:val="en-US"/>
              </w:rPr>
              <w:fldChar w:fldCharType="end"/>
            </w:r>
          </w:p>
        </w:tc>
        <w:tc>
          <w:tcPr>
            <w:tcW w:w="1653" w:type="dxa"/>
          </w:tcPr>
          <w:p w14:paraId="7005FBA4" w14:textId="0F19366C" w:rsidR="0094590C" w:rsidRPr="00216F6C" w:rsidRDefault="00BD6D60"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Retrospective case control </w:t>
            </w:r>
            <w:r w:rsidR="0094590C" w:rsidRPr="00216F6C">
              <w:rPr>
                <w:rFonts w:ascii="Book Antiqua" w:eastAsia="Times New Roman" w:hAnsi="Book Antiqua" w:cs="Times New Roman"/>
                <w:sz w:val="24"/>
                <w:szCs w:val="24"/>
                <w:lang w:val="en-US" w:eastAsia="en-GB"/>
              </w:rPr>
              <w:t>study</w:t>
            </w:r>
          </w:p>
        </w:tc>
        <w:tc>
          <w:tcPr>
            <w:tcW w:w="3133" w:type="dxa"/>
          </w:tcPr>
          <w:p w14:paraId="3093C0FC"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100 mg aspirin</w:t>
            </w:r>
          </w:p>
        </w:tc>
        <w:tc>
          <w:tcPr>
            <w:tcW w:w="1449" w:type="dxa"/>
          </w:tcPr>
          <w:p w14:paraId="2F5F4782" w14:textId="77777777"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Adult LT</w:t>
            </w:r>
          </w:p>
        </w:tc>
        <w:tc>
          <w:tcPr>
            <w:tcW w:w="1062" w:type="dxa"/>
          </w:tcPr>
          <w:p w14:paraId="65BAAB7B" w14:textId="77777777" w:rsidR="00BD6D60"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838</w:t>
            </w:r>
            <w:r w:rsidR="00BD6D60" w:rsidRPr="00216F6C">
              <w:rPr>
                <w:rFonts w:ascii="Book Antiqua" w:eastAsia="Times New Roman" w:hAnsi="Book Antiqua" w:cs="Times New Roman"/>
                <w:sz w:val="24"/>
                <w:szCs w:val="24"/>
                <w:lang w:val="en-US" w:eastAsia="en-GB"/>
              </w:rPr>
              <w:t xml:space="preserve"> total patients</w:t>
            </w:r>
          </w:p>
          <w:p w14:paraId="4551778F" w14:textId="26E1FC9C" w:rsidR="00BD6D60" w:rsidRPr="00216F6C" w:rsidRDefault="00BD6D60"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(236 treated </w:t>
            </w:r>
            <w:r w:rsidRPr="00216F6C">
              <w:rPr>
                <w:rFonts w:ascii="Book Antiqua" w:eastAsia="Times New Roman" w:hAnsi="Book Antiqua" w:cs="Times New Roman"/>
                <w:i/>
                <w:sz w:val="24"/>
                <w:szCs w:val="24"/>
                <w:lang w:val="en-US" w:eastAsia="en-GB"/>
              </w:rPr>
              <w:t>vs</w:t>
            </w:r>
            <w:r w:rsidRPr="00216F6C">
              <w:rPr>
                <w:rFonts w:ascii="Book Antiqua" w:eastAsia="Times New Roman" w:hAnsi="Book Antiqua" w:cs="Times New Roman"/>
                <w:sz w:val="24"/>
                <w:szCs w:val="24"/>
                <w:lang w:val="en-US" w:eastAsia="en-GB"/>
              </w:rPr>
              <w:t xml:space="preserve"> 592 not treated) </w:t>
            </w:r>
          </w:p>
          <w:p w14:paraId="75471666" w14:textId="5163337A"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p>
        </w:tc>
        <w:tc>
          <w:tcPr>
            <w:tcW w:w="1347" w:type="dxa"/>
          </w:tcPr>
          <w:p w14:paraId="43332E88"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Not evaluated</w:t>
            </w:r>
          </w:p>
        </w:tc>
        <w:tc>
          <w:tcPr>
            <w:tcW w:w="1509" w:type="dxa"/>
          </w:tcPr>
          <w:p w14:paraId="1D8CEB67" w14:textId="32101936"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 xml:space="preserve">1/236 (0.4%) treated patients </w:t>
            </w:r>
            <w:r w:rsidRPr="00216F6C">
              <w:rPr>
                <w:rFonts w:ascii="Book Antiqua" w:eastAsia="Times New Roman" w:hAnsi="Book Antiqua" w:cs="Times New Roman"/>
                <w:i/>
                <w:color w:val="222222"/>
                <w:sz w:val="24"/>
                <w:szCs w:val="24"/>
                <w:lang w:val="en-US" w:eastAsia="en-GB"/>
              </w:rPr>
              <w:t>vs</w:t>
            </w:r>
            <w:r w:rsidRPr="00216F6C">
              <w:rPr>
                <w:rFonts w:ascii="Book Antiqua" w:eastAsia="Times New Roman" w:hAnsi="Book Antiqua" w:cs="Times New Roman"/>
                <w:color w:val="222222"/>
                <w:sz w:val="24"/>
                <w:szCs w:val="24"/>
                <w:lang w:val="en-US" w:eastAsia="en-GB"/>
              </w:rPr>
              <w:t xml:space="preserve"> 13/592 (2.2%) not treated patients </w:t>
            </w:r>
          </w:p>
        </w:tc>
        <w:tc>
          <w:tcPr>
            <w:tcW w:w="1449" w:type="dxa"/>
          </w:tcPr>
          <w:p w14:paraId="422F99A5" w14:textId="5CB981FB"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0%</w:t>
            </w:r>
          </w:p>
        </w:tc>
        <w:tc>
          <w:tcPr>
            <w:tcW w:w="3387" w:type="dxa"/>
          </w:tcPr>
          <w:p w14:paraId="372636DE" w14:textId="77777777"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The aim of this study was to determine the safety and efficacy of aspirin therapy on late HAT</w:t>
            </w:r>
          </w:p>
          <w:p w14:paraId="5013BA04" w14:textId="77777777"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p>
        </w:tc>
      </w:tr>
      <w:tr w:rsidR="0094590C" w:rsidRPr="00216F6C" w14:paraId="247992D8" w14:textId="77777777" w:rsidTr="00CA0D83">
        <w:trPr>
          <w:jc w:val="center"/>
        </w:trPr>
        <w:tc>
          <w:tcPr>
            <w:tcW w:w="1418" w:type="dxa"/>
          </w:tcPr>
          <w:p w14:paraId="22AB2DA1" w14:textId="5FF1DC36"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Shay 2013</w:t>
            </w:r>
            <w:r w:rsidRPr="00216F6C">
              <w:rPr>
                <w:rFonts w:ascii="Book Antiqua" w:hAnsi="Book Antiqua" w:cs="Times New Roman"/>
                <w:sz w:val="24"/>
                <w:szCs w:val="24"/>
                <w:lang w:val="en-US"/>
              </w:rPr>
              <w:fldChar w:fldCharType="begin">
                <w:fldData xml:space="preserve">PEVuZE5vdGU+PENpdGU+PEF1dGhvcj5TaGF5PC9BdXRob3I+PFllYXI+MjAxMzwvWWVhcj48UmVj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</w:fldData>
              </w:fldChar>
            </w:r>
            <w:r w:rsidR="00E5706D" w:rsidRPr="00216F6C">
              <w:rPr>
                <w:rFonts w:ascii="Book Antiqua" w:hAnsi="Book Antiqua" w:cs="Times New Roman"/>
                <w:sz w:val="24"/>
                <w:szCs w:val="24"/>
                <w:lang w:val="en-US"/>
              </w:rPr>
              <w:instrText xml:space="preserve"> ADDIN EN.CITE </w:instrText>
            </w:r>
            <w:r w:rsidR="00E5706D" w:rsidRPr="00216F6C">
              <w:rPr>
                <w:rFonts w:ascii="Book Antiqua" w:hAnsi="Book Antiqua" w:cs="Times New Roman"/>
                <w:sz w:val="24"/>
                <w:szCs w:val="24"/>
                <w:lang w:val="en-US"/>
              </w:rPr>
              <w:fldChar w:fldCharType="begin">
                <w:fldData xml:space="preserve">PEVuZE5vdGU+PENpdGU+PEF1dGhvcj5TaGF5PC9BdXRob3I+PFllYXI+MjAxMzwvWWVhcj48UmVj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</w:fldData>
              </w:fldChar>
            </w:r>
            <w:r w:rsidR="00E5706D" w:rsidRPr="00216F6C">
              <w:rPr>
                <w:rFonts w:ascii="Book Antiqua" w:hAnsi="Book Antiqua" w:cs="Times New Roman"/>
                <w:sz w:val="24"/>
                <w:szCs w:val="24"/>
                <w:lang w:val="en-US"/>
              </w:rPr>
              <w:instrText xml:space="preserve"> ADDIN EN.CITE.DATA </w:instrText>
            </w:r>
            <w:r w:rsidR="00E5706D" w:rsidRPr="00216F6C">
              <w:rPr>
                <w:rFonts w:ascii="Book Antiqua" w:hAnsi="Book Antiqua" w:cs="Times New Roman"/>
                <w:sz w:val="24"/>
                <w:szCs w:val="24"/>
                <w:lang w:val="en-US"/>
              </w:rPr>
            </w:r>
            <w:r w:rsidR="00E5706D" w:rsidRPr="00216F6C">
              <w:rPr>
                <w:rFonts w:ascii="Book Antiqua" w:hAnsi="Book Antiqua" w:cs="Times New Roman"/>
                <w:sz w:val="24"/>
                <w:szCs w:val="24"/>
                <w:lang w:val="en-US"/>
              </w:rPr>
              <w:fldChar w:fldCharType="end"/>
            </w:r>
            <w:r w:rsidRPr="00216F6C">
              <w:rPr>
                <w:rFonts w:ascii="Book Antiqua" w:hAnsi="Book Antiqua" w:cs="Times New Roman"/>
                <w:sz w:val="24"/>
                <w:szCs w:val="24"/>
                <w:lang w:val="en-US"/>
              </w:rPr>
            </w:r>
            <w:r w:rsidRPr="00216F6C">
              <w:rPr>
                <w:rFonts w:ascii="Book Antiqua" w:hAnsi="Book Antiqua" w:cs="Times New Roman"/>
                <w:sz w:val="24"/>
                <w:szCs w:val="24"/>
                <w:lang w:val="en-US"/>
              </w:rPr>
              <w:fldChar w:fldCharType="separate"/>
            </w:r>
            <w:r w:rsidR="00E5706D" w:rsidRPr="00216F6C">
              <w:rPr>
                <w:rFonts w:ascii="Book Antiqua" w:hAnsi="Book Antiqua" w:cs="Times New Roman"/>
                <w:noProof/>
                <w:sz w:val="24"/>
                <w:szCs w:val="24"/>
                <w:vertAlign w:val="superscript"/>
                <w:lang w:val="en-US"/>
              </w:rPr>
              <w:t>[88]</w:t>
            </w:r>
            <w:r w:rsidRPr="00216F6C">
              <w:rPr>
                <w:rFonts w:ascii="Book Antiqua" w:hAnsi="Book Antiqua" w:cs="Times New Roman"/>
                <w:sz w:val="24"/>
                <w:szCs w:val="24"/>
                <w:lang w:val="en-US"/>
              </w:rPr>
              <w:fldChar w:fldCharType="end"/>
            </w:r>
          </w:p>
        </w:tc>
        <w:tc>
          <w:tcPr>
            <w:tcW w:w="1653" w:type="dxa"/>
          </w:tcPr>
          <w:p w14:paraId="1C023B5A" w14:textId="554979BE" w:rsidR="0094590C" w:rsidRPr="00216F6C" w:rsidRDefault="00BD6D60"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R</w:t>
            </w:r>
            <w:r w:rsidR="0094590C" w:rsidRPr="00216F6C">
              <w:rPr>
                <w:rFonts w:ascii="Book Antiqua" w:eastAsia="Times New Roman" w:hAnsi="Book Antiqua" w:cs="Times New Roman"/>
                <w:sz w:val="24"/>
                <w:szCs w:val="24"/>
                <w:lang w:val="en-US" w:eastAsia="en-GB"/>
              </w:rPr>
              <w:t>etrospective</w:t>
            </w:r>
            <w:r w:rsidRPr="00216F6C">
              <w:rPr>
                <w:rFonts w:ascii="Book Antiqua" w:eastAsia="Times New Roman" w:hAnsi="Book Antiqua" w:cs="Times New Roman"/>
                <w:sz w:val="24"/>
                <w:szCs w:val="24"/>
                <w:lang w:val="en-US" w:eastAsia="en-GB"/>
              </w:rPr>
              <w:t xml:space="preserve"> case control</w:t>
            </w:r>
            <w:r w:rsidR="0094590C" w:rsidRPr="00216F6C">
              <w:rPr>
                <w:rFonts w:ascii="Book Antiqua" w:eastAsia="Times New Roman" w:hAnsi="Book Antiqua" w:cs="Times New Roman"/>
                <w:sz w:val="24"/>
                <w:szCs w:val="24"/>
                <w:lang w:val="en-US" w:eastAsia="en-GB"/>
              </w:rPr>
              <w:t xml:space="preserve"> study</w:t>
            </w:r>
          </w:p>
        </w:tc>
        <w:tc>
          <w:tcPr>
            <w:tcW w:w="3133" w:type="dxa"/>
          </w:tcPr>
          <w:p w14:paraId="1CABB893"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325 mg aspirin</w:t>
            </w:r>
          </w:p>
        </w:tc>
        <w:tc>
          <w:tcPr>
            <w:tcW w:w="1449" w:type="dxa"/>
          </w:tcPr>
          <w:p w14:paraId="02D4A0D2" w14:textId="77777777"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t>Adult LT</w:t>
            </w:r>
          </w:p>
        </w:tc>
        <w:tc>
          <w:tcPr>
            <w:tcW w:w="1062" w:type="dxa"/>
          </w:tcPr>
          <w:p w14:paraId="20AA92F2" w14:textId="77777777" w:rsidR="00BD6D60" w:rsidRPr="00216F6C" w:rsidRDefault="00BD6D60"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469 total patient</w:t>
            </w:r>
            <w:r w:rsidRPr="00216F6C">
              <w:rPr>
                <w:rFonts w:ascii="Book Antiqua" w:eastAsia="Times New Roman" w:hAnsi="Book Antiqua" w:cs="Times New Roman"/>
                <w:sz w:val="24"/>
                <w:szCs w:val="24"/>
                <w:lang w:val="en-US" w:eastAsia="en-GB"/>
              </w:rPr>
              <w:lastRenderedPageBreak/>
              <w:t>s</w:t>
            </w:r>
          </w:p>
          <w:p w14:paraId="4AD4086F" w14:textId="78D8D59C" w:rsidR="00BD6D60" w:rsidRPr="00216F6C" w:rsidRDefault="00BD6D60"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t xml:space="preserve">(165 treated </w:t>
            </w:r>
            <w:r w:rsidRPr="00216F6C">
              <w:rPr>
                <w:rFonts w:ascii="Book Antiqua" w:eastAsia="Times New Roman" w:hAnsi="Book Antiqua" w:cs="Times New Roman"/>
                <w:i/>
                <w:sz w:val="24"/>
                <w:szCs w:val="24"/>
                <w:lang w:val="en-US" w:eastAsia="en-GB"/>
              </w:rPr>
              <w:t>vs</w:t>
            </w:r>
            <w:r w:rsidRPr="00216F6C">
              <w:rPr>
                <w:rFonts w:ascii="Book Antiqua" w:eastAsia="Times New Roman" w:hAnsi="Book Antiqua" w:cs="Times New Roman"/>
                <w:sz w:val="24"/>
                <w:szCs w:val="24"/>
                <w:lang w:val="en-US" w:eastAsia="en-GB"/>
              </w:rPr>
              <w:t xml:space="preserve"> 304 not treated) </w:t>
            </w:r>
          </w:p>
          <w:p w14:paraId="322A3B5B" w14:textId="74A3325C"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p>
        </w:tc>
        <w:tc>
          <w:tcPr>
            <w:tcW w:w="1347" w:type="dxa"/>
          </w:tcPr>
          <w:p w14:paraId="1933EC34" w14:textId="4B6E6A31" w:rsidR="0094590C" w:rsidRPr="00216F6C" w:rsidRDefault="0094590C" w:rsidP="00216F6C">
            <w:pPr>
              <w:autoSpaceDE w:val="0"/>
              <w:autoSpaceDN w:val="0"/>
              <w:adjustRightInd w:val="0"/>
              <w:spacing w:line="360" w:lineRule="auto"/>
              <w:jc w:val="both"/>
              <w:rPr>
                <w:rFonts w:ascii="Book Antiqua" w:eastAsia="Times New Roman" w:hAnsi="Book Antiqua" w:cs="Times New Roman"/>
                <w:sz w:val="24"/>
                <w:szCs w:val="24"/>
                <w:lang w:val="en-US" w:eastAsia="en-GB"/>
              </w:rPr>
            </w:pPr>
            <w:r w:rsidRPr="00216F6C">
              <w:rPr>
                <w:rFonts w:ascii="Book Antiqua" w:eastAsia="Times New Roman" w:hAnsi="Book Antiqua" w:cs="Times New Roman"/>
                <w:sz w:val="24"/>
                <w:szCs w:val="24"/>
                <w:lang w:val="en-US" w:eastAsia="en-GB"/>
              </w:rPr>
              <w:lastRenderedPageBreak/>
              <w:t xml:space="preserve">6/304 (2%) not treated </w:t>
            </w:r>
            <w:r w:rsidRPr="00216F6C">
              <w:rPr>
                <w:rFonts w:ascii="Book Antiqua" w:eastAsia="Times New Roman" w:hAnsi="Book Antiqua" w:cs="Times New Roman"/>
                <w:sz w:val="24"/>
                <w:szCs w:val="24"/>
                <w:lang w:val="en-US" w:eastAsia="en-GB"/>
              </w:rPr>
              <w:lastRenderedPageBreak/>
              <w:t xml:space="preserve">patients </w:t>
            </w:r>
            <w:r w:rsidRPr="00216F6C">
              <w:rPr>
                <w:rFonts w:ascii="Book Antiqua" w:eastAsia="Times New Roman" w:hAnsi="Book Antiqua" w:cs="Times New Roman"/>
                <w:i/>
                <w:sz w:val="24"/>
                <w:szCs w:val="24"/>
                <w:lang w:val="en-US" w:eastAsia="en-GB"/>
              </w:rPr>
              <w:t>vs</w:t>
            </w:r>
            <w:r w:rsidRPr="00216F6C">
              <w:rPr>
                <w:rFonts w:ascii="Book Antiqua" w:eastAsia="Times New Roman" w:hAnsi="Book Antiqua" w:cs="Times New Roman"/>
                <w:sz w:val="24"/>
                <w:szCs w:val="24"/>
                <w:lang w:val="en-US" w:eastAsia="en-GB"/>
              </w:rPr>
              <w:t xml:space="preserve"> 1/165 patients treated (0.6%) </w:t>
            </w:r>
          </w:p>
        </w:tc>
        <w:tc>
          <w:tcPr>
            <w:tcW w:w="1509" w:type="dxa"/>
          </w:tcPr>
          <w:p w14:paraId="77F93EB6" w14:textId="6B81661A"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lastRenderedPageBreak/>
              <w:t xml:space="preserve">15/304 patients (4.9%) </w:t>
            </w:r>
            <w:r w:rsidRPr="00216F6C">
              <w:rPr>
                <w:rFonts w:ascii="Book Antiqua" w:eastAsia="Times New Roman" w:hAnsi="Book Antiqua" w:cs="Times New Roman"/>
                <w:i/>
                <w:color w:val="222222"/>
                <w:sz w:val="24"/>
                <w:szCs w:val="24"/>
                <w:lang w:val="en-US" w:eastAsia="en-GB"/>
              </w:rPr>
              <w:t>vs</w:t>
            </w:r>
            <w:r w:rsidRPr="00216F6C">
              <w:rPr>
                <w:rFonts w:ascii="Book Antiqua" w:eastAsia="Times New Roman" w:hAnsi="Book Antiqua" w:cs="Times New Roman"/>
                <w:color w:val="222222"/>
                <w:sz w:val="24"/>
                <w:szCs w:val="24"/>
                <w:lang w:val="en-US" w:eastAsia="en-GB"/>
              </w:rPr>
              <w:t xml:space="preserve"> </w:t>
            </w:r>
            <w:r w:rsidRPr="00216F6C">
              <w:rPr>
                <w:rFonts w:ascii="Book Antiqua" w:eastAsia="Times New Roman" w:hAnsi="Book Antiqua" w:cs="Times New Roman"/>
                <w:color w:val="222222"/>
                <w:sz w:val="24"/>
                <w:szCs w:val="24"/>
                <w:lang w:val="en-US" w:eastAsia="en-GB"/>
              </w:rPr>
              <w:lastRenderedPageBreak/>
              <w:t>5/165 (3%) patients overall HAT (early and late) in the control and treated group</w:t>
            </w:r>
          </w:p>
        </w:tc>
        <w:tc>
          <w:tcPr>
            <w:tcW w:w="1449" w:type="dxa"/>
          </w:tcPr>
          <w:p w14:paraId="2FE7B252" w14:textId="77777777" w:rsidR="0094590C" w:rsidRPr="00216F6C" w:rsidRDefault="0094590C"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lastRenderedPageBreak/>
              <w:t xml:space="preserve">Similar bleeding rates </w:t>
            </w:r>
            <w:r w:rsidRPr="00216F6C">
              <w:rPr>
                <w:rFonts w:ascii="Book Antiqua" w:eastAsia="Times New Roman" w:hAnsi="Book Antiqua" w:cs="Times New Roman"/>
                <w:color w:val="222222"/>
                <w:sz w:val="24"/>
                <w:szCs w:val="24"/>
                <w:lang w:val="en-US" w:eastAsia="en-GB"/>
              </w:rPr>
              <w:lastRenderedPageBreak/>
              <w:t>between the two groups</w:t>
            </w:r>
          </w:p>
        </w:tc>
        <w:tc>
          <w:tcPr>
            <w:tcW w:w="3387" w:type="dxa"/>
          </w:tcPr>
          <w:p w14:paraId="66B0C456" w14:textId="77777777"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r w:rsidRPr="00216F6C">
              <w:rPr>
                <w:rFonts w:ascii="Book Antiqua" w:hAnsi="Book Antiqua" w:cs="Times New Roman"/>
                <w:sz w:val="24"/>
                <w:szCs w:val="24"/>
                <w:lang w:val="en-US"/>
              </w:rPr>
              <w:lastRenderedPageBreak/>
              <w:t xml:space="preserve">The aim of this study was to determine the safety and efficacy of early aspirin </w:t>
            </w:r>
            <w:r w:rsidRPr="00216F6C">
              <w:rPr>
                <w:rFonts w:ascii="Book Antiqua" w:hAnsi="Book Antiqua" w:cs="Times New Roman"/>
                <w:sz w:val="24"/>
                <w:szCs w:val="24"/>
                <w:lang w:val="en-US"/>
              </w:rPr>
              <w:lastRenderedPageBreak/>
              <w:t xml:space="preserve">therapy on clinical outcomes </w:t>
            </w:r>
          </w:p>
          <w:p w14:paraId="2668FB33" w14:textId="77777777" w:rsidR="0094590C" w:rsidRPr="00216F6C" w:rsidRDefault="0094590C" w:rsidP="00216F6C">
            <w:pPr>
              <w:autoSpaceDE w:val="0"/>
              <w:autoSpaceDN w:val="0"/>
              <w:adjustRightInd w:val="0"/>
              <w:spacing w:line="360" w:lineRule="auto"/>
              <w:jc w:val="both"/>
              <w:rPr>
                <w:rFonts w:ascii="Book Antiqua" w:hAnsi="Book Antiqua" w:cs="Times New Roman"/>
                <w:sz w:val="24"/>
                <w:szCs w:val="24"/>
                <w:lang w:val="en-US"/>
              </w:rPr>
            </w:pPr>
          </w:p>
        </w:tc>
      </w:tr>
    </w:tbl>
    <w:p w14:paraId="001FA463" w14:textId="07A124CD" w:rsidR="001C3F6C" w:rsidRPr="00216F6C" w:rsidRDefault="001E5101" w:rsidP="00216F6C">
      <w:pPr>
        <w:spacing w:after="0"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lastRenderedPageBreak/>
        <w:t xml:space="preserve">LT: </w:t>
      </w:r>
      <w:r w:rsidR="00216F6C" w:rsidRPr="00216F6C">
        <w:rPr>
          <w:rFonts w:ascii="Book Antiqua" w:eastAsia="Times New Roman" w:hAnsi="Book Antiqua" w:cs="Times New Roman"/>
          <w:color w:val="222222"/>
          <w:sz w:val="24"/>
          <w:szCs w:val="24"/>
          <w:lang w:val="en-US" w:eastAsia="en-GB"/>
        </w:rPr>
        <w:t xml:space="preserve">Liver </w:t>
      </w:r>
      <w:r w:rsidRPr="00216F6C">
        <w:rPr>
          <w:rFonts w:ascii="Book Antiqua" w:eastAsia="Times New Roman" w:hAnsi="Book Antiqua" w:cs="Times New Roman"/>
          <w:color w:val="222222"/>
          <w:sz w:val="24"/>
          <w:szCs w:val="24"/>
          <w:lang w:val="en-US" w:eastAsia="en-GB"/>
        </w:rPr>
        <w:t>transplant</w:t>
      </w:r>
      <w:r w:rsidR="002572E8"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 xml:space="preserve"> PVT:</w:t>
      </w:r>
      <w:r w:rsidR="00477CEE" w:rsidRPr="00216F6C">
        <w:rPr>
          <w:rFonts w:ascii="Book Antiqua" w:eastAsia="Times New Roman" w:hAnsi="Book Antiqua" w:cs="Times New Roman"/>
          <w:color w:val="222222"/>
          <w:sz w:val="24"/>
          <w:szCs w:val="24"/>
          <w:lang w:val="en-US" w:eastAsia="en-GB"/>
        </w:rPr>
        <w:t xml:space="preserve"> </w:t>
      </w:r>
      <w:r w:rsidR="00216F6C" w:rsidRPr="00216F6C">
        <w:rPr>
          <w:rFonts w:ascii="Book Antiqua" w:eastAsia="Times New Roman" w:hAnsi="Book Antiqua" w:cs="Times New Roman"/>
          <w:color w:val="222222"/>
          <w:sz w:val="24"/>
          <w:szCs w:val="24"/>
          <w:lang w:val="en-US" w:eastAsia="en-GB"/>
        </w:rPr>
        <w:t xml:space="preserve">Portal </w:t>
      </w:r>
      <w:r w:rsidRPr="00216F6C">
        <w:rPr>
          <w:rFonts w:ascii="Book Antiqua" w:eastAsia="Times New Roman" w:hAnsi="Book Antiqua" w:cs="Times New Roman"/>
          <w:color w:val="222222"/>
          <w:sz w:val="24"/>
          <w:szCs w:val="24"/>
          <w:lang w:val="en-US" w:eastAsia="en-GB"/>
        </w:rPr>
        <w:t>vein thrombosis</w:t>
      </w:r>
      <w:r w:rsidR="002572E8" w:rsidRPr="00216F6C">
        <w:rPr>
          <w:rFonts w:ascii="Book Antiqua" w:eastAsia="Times New Roman" w:hAnsi="Book Antiqua" w:cs="Times New Roman"/>
          <w:color w:val="222222"/>
          <w:sz w:val="24"/>
          <w:szCs w:val="24"/>
          <w:lang w:val="en-US" w:eastAsia="en-GB"/>
        </w:rPr>
        <w:t>;</w:t>
      </w:r>
      <w:r w:rsidR="00477CEE" w:rsidRPr="00216F6C">
        <w:rPr>
          <w:rFonts w:ascii="Book Antiqua" w:eastAsia="Times New Roman" w:hAnsi="Book Antiqua" w:cs="Times New Roman"/>
          <w:color w:val="222222"/>
          <w:sz w:val="24"/>
          <w:szCs w:val="24"/>
          <w:lang w:val="en-US" w:eastAsia="en-GB"/>
        </w:rPr>
        <w:t xml:space="preserve"> HAT: </w:t>
      </w:r>
      <w:r w:rsidR="00216F6C" w:rsidRPr="00216F6C">
        <w:rPr>
          <w:rFonts w:ascii="Book Antiqua" w:eastAsia="Times New Roman" w:hAnsi="Book Antiqua" w:cs="Times New Roman"/>
          <w:color w:val="222222"/>
          <w:sz w:val="24"/>
          <w:szCs w:val="24"/>
          <w:lang w:val="en-US" w:eastAsia="en-GB"/>
        </w:rPr>
        <w:t xml:space="preserve">Hepatic </w:t>
      </w:r>
      <w:r w:rsidR="00477CEE" w:rsidRPr="00216F6C">
        <w:rPr>
          <w:rFonts w:ascii="Book Antiqua" w:eastAsia="Times New Roman" w:hAnsi="Book Antiqua" w:cs="Times New Roman"/>
          <w:color w:val="222222"/>
          <w:sz w:val="24"/>
          <w:szCs w:val="24"/>
          <w:lang w:val="en-US" w:eastAsia="en-GB"/>
        </w:rPr>
        <w:t>artery thrombosis</w:t>
      </w:r>
      <w:r w:rsidR="002572E8" w:rsidRPr="00216F6C">
        <w:rPr>
          <w:rFonts w:ascii="Book Antiqua" w:eastAsia="Times New Roman" w:hAnsi="Book Antiqua" w:cs="Times New Roman"/>
          <w:color w:val="222222"/>
          <w:sz w:val="24"/>
          <w:szCs w:val="24"/>
          <w:lang w:val="en-US" w:eastAsia="en-GB"/>
        </w:rPr>
        <w:t>;</w:t>
      </w:r>
      <w:r w:rsidR="00477CEE" w:rsidRPr="00216F6C">
        <w:rPr>
          <w:rFonts w:ascii="Book Antiqua" w:eastAsia="Times New Roman" w:hAnsi="Book Antiqua" w:cs="Times New Roman"/>
          <w:color w:val="222222"/>
          <w:sz w:val="24"/>
          <w:szCs w:val="24"/>
          <w:lang w:val="en-US" w:eastAsia="en-GB"/>
        </w:rPr>
        <w:t xml:space="preserve"> ACT: </w:t>
      </w:r>
      <w:r w:rsidR="00216F6C" w:rsidRPr="00216F6C">
        <w:rPr>
          <w:rFonts w:ascii="Book Antiqua" w:eastAsia="Times New Roman" w:hAnsi="Book Antiqua" w:cs="Times New Roman"/>
          <w:color w:val="222222"/>
          <w:sz w:val="24"/>
          <w:szCs w:val="24"/>
          <w:lang w:val="en-US" w:eastAsia="en-GB"/>
        </w:rPr>
        <w:t xml:space="preserve">Activated </w:t>
      </w:r>
      <w:r w:rsidR="00477CEE" w:rsidRPr="00216F6C">
        <w:rPr>
          <w:rFonts w:ascii="Book Antiqua" w:eastAsia="Times New Roman" w:hAnsi="Book Antiqua" w:cs="Times New Roman"/>
          <w:color w:val="222222"/>
          <w:sz w:val="24"/>
          <w:szCs w:val="24"/>
          <w:lang w:val="en-US" w:eastAsia="en-GB"/>
        </w:rPr>
        <w:t>clotting time</w:t>
      </w:r>
      <w:r w:rsidR="002572E8" w:rsidRPr="00216F6C">
        <w:rPr>
          <w:rFonts w:ascii="Book Antiqua" w:eastAsia="Times New Roman" w:hAnsi="Book Antiqua" w:cs="Times New Roman"/>
          <w:color w:val="222222"/>
          <w:sz w:val="24"/>
          <w:szCs w:val="24"/>
          <w:lang w:val="en-US" w:eastAsia="en-GB"/>
        </w:rPr>
        <w:t>;</w:t>
      </w:r>
      <w:r w:rsidR="00477CEE" w:rsidRPr="00216F6C">
        <w:rPr>
          <w:rFonts w:ascii="Book Antiqua" w:eastAsia="Times New Roman" w:hAnsi="Book Antiqua" w:cs="Times New Roman"/>
          <w:color w:val="222222"/>
          <w:sz w:val="24"/>
          <w:szCs w:val="24"/>
          <w:lang w:val="en-US" w:eastAsia="en-GB"/>
        </w:rPr>
        <w:t xml:space="preserve"> aPTT: </w:t>
      </w:r>
      <w:r w:rsidR="00216F6C" w:rsidRPr="00216F6C">
        <w:rPr>
          <w:rFonts w:ascii="Book Antiqua" w:eastAsia="Times New Roman" w:hAnsi="Book Antiqua" w:cs="Times New Roman"/>
          <w:color w:val="222222"/>
          <w:sz w:val="24"/>
          <w:szCs w:val="24"/>
          <w:lang w:val="en-US" w:eastAsia="en-GB"/>
        </w:rPr>
        <w:t xml:space="preserve">Activated </w:t>
      </w:r>
      <w:r w:rsidR="00477CEE" w:rsidRPr="00216F6C">
        <w:rPr>
          <w:rFonts w:ascii="Book Antiqua" w:eastAsia="Times New Roman" w:hAnsi="Book Antiqua" w:cs="Times New Roman"/>
          <w:color w:val="222222"/>
          <w:sz w:val="24"/>
          <w:szCs w:val="24"/>
          <w:lang w:val="en-US" w:eastAsia="en-GB"/>
        </w:rPr>
        <w:t>partial thromboplastin time</w:t>
      </w:r>
      <w:r w:rsidR="002572E8" w:rsidRPr="00216F6C">
        <w:rPr>
          <w:rFonts w:ascii="Book Antiqua" w:eastAsia="Times New Roman" w:hAnsi="Book Antiqua" w:cs="Times New Roman"/>
          <w:color w:val="222222"/>
          <w:sz w:val="24"/>
          <w:szCs w:val="24"/>
          <w:lang w:val="en-US" w:eastAsia="en-GB"/>
        </w:rPr>
        <w:t>;</w:t>
      </w:r>
      <w:r w:rsidR="00477CEE" w:rsidRPr="00216F6C">
        <w:rPr>
          <w:rFonts w:ascii="Book Antiqua" w:eastAsia="Times New Roman" w:hAnsi="Book Antiqua" w:cs="Times New Roman"/>
          <w:color w:val="222222"/>
          <w:sz w:val="24"/>
          <w:szCs w:val="24"/>
          <w:lang w:val="en-US" w:eastAsia="en-GB"/>
        </w:rPr>
        <w:t xml:space="preserve"> DVT: </w:t>
      </w:r>
      <w:r w:rsidR="00216F6C" w:rsidRPr="00216F6C">
        <w:rPr>
          <w:rFonts w:ascii="Book Antiqua" w:eastAsia="Times New Roman" w:hAnsi="Book Antiqua" w:cs="Times New Roman"/>
          <w:color w:val="222222"/>
          <w:sz w:val="24"/>
          <w:szCs w:val="24"/>
          <w:lang w:val="en-US" w:eastAsia="en-GB"/>
        </w:rPr>
        <w:t xml:space="preserve">Deep </w:t>
      </w:r>
      <w:r w:rsidR="00477CEE" w:rsidRPr="00216F6C">
        <w:rPr>
          <w:rFonts w:ascii="Book Antiqua" w:eastAsia="Times New Roman" w:hAnsi="Book Antiqua" w:cs="Times New Roman"/>
          <w:color w:val="222222"/>
          <w:sz w:val="24"/>
          <w:szCs w:val="24"/>
          <w:lang w:val="en-US" w:eastAsia="en-GB"/>
        </w:rPr>
        <w:t>vein thrombosis</w:t>
      </w:r>
      <w:r w:rsidR="002572E8" w:rsidRPr="00216F6C">
        <w:rPr>
          <w:rFonts w:ascii="Book Antiqua" w:eastAsia="Times New Roman" w:hAnsi="Book Antiqua" w:cs="Times New Roman"/>
          <w:color w:val="222222"/>
          <w:sz w:val="24"/>
          <w:szCs w:val="24"/>
          <w:lang w:val="en-US" w:eastAsia="en-GB"/>
        </w:rPr>
        <w:t>;</w:t>
      </w:r>
      <w:r w:rsidR="00477CEE" w:rsidRPr="00216F6C">
        <w:rPr>
          <w:rFonts w:ascii="Book Antiqua" w:eastAsia="Times New Roman" w:hAnsi="Book Antiqua" w:cs="Times New Roman"/>
          <w:color w:val="222222"/>
          <w:sz w:val="24"/>
          <w:szCs w:val="24"/>
          <w:lang w:val="en-US" w:eastAsia="en-GB"/>
        </w:rPr>
        <w:t xml:space="preserve"> PE: </w:t>
      </w:r>
      <w:r w:rsidR="00216F6C" w:rsidRPr="00216F6C">
        <w:rPr>
          <w:rFonts w:ascii="Book Antiqua" w:eastAsia="Times New Roman" w:hAnsi="Book Antiqua" w:cs="Times New Roman"/>
          <w:color w:val="222222"/>
          <w:sz w:val="24"/>
          <w:szCs w:val="24"/>
          <w:lang w:val="en-US" w:eastAsia="en-GB"/>
        </w:rPr>
        <w:t xml:space="preserve">Pulmonary </w:t>
      </w:r>
      <w:r w:rsidR="00477CEE" w:rsidRPr="00216F6C">
        <w:rPr>
          <w:rFonts w:ascii="Book Antiqua" w:eastAsia="Times New Roman" w:hAnsi="Book Antiqua" w:cs="Times New Roman"/>
          <w:color w:val="222222"/>
          <w:sz w:val="24"/>
          <w:szCs w:val="24"/>
          <w:lang w:val="en-US" w:eastAsia="en-GB"/>
        </w:rPr>
        <w:t>embolism</w:t>
      </w:r>
      <w:r w:rsidR="002572E8" w:rsidRPr="00216F6C">
        <w:rPr>
          <w:rFonts w:ascii="Book Antiqua" w:eastAsia="Times New Roman" w:hAnsi="Book Antiqua" w:cs="Times New Roman"/>
          <w:color w:val="222222"/>
          <w:sz w:val="24"/>
          <w:szCs w:val="24"/>
          <w:lang w:val="en-US" w:eastAsia="en-GB"/>
        </w:rPr>
        <w:t>;</w:t>
      </w:r>
      <w:r w:rsidR="00477CEE" w:rsidRPr="00216F6C">
        <w:rPr>
          <w:rFonts w:ascii="Book Antiqua" w:eastAsia="Times New Roman" w:hAnsi="Book Antiqua" w:cs="Times New Roman"/>
          <w:color w:val="222222"/>
          <w:sz w:val="24"/>
          <w:szCs w:val="24"/>
          <w:lang w:val="en-US" w:eastAsia="en-GB"/>
        </w:rPr>
        <w:t xml:space="preserve"> LMWH: </w:t>
      </w:r>
      <w:r w:rsidR="00216F6C" w:rsidRPr="00216F6C">
        <w:rPr>
          <w:rFonts w:ascii="Book Antiqua" w:eastAsia="Times New Roman" w:hAnsi="Book Antiqua" w:cs="Times New Roman"/>
          <w:color w:val="222222"/>
          <w:sz w:val="24"/>
          <w:szCs w:val="24"/>
          <w:lang w:val="en-US" w:eastAsia="en-GB"/>
        </w:rPr>
        <w:t>Low</w:t>
      </w:r>
      <w:r w:rsidR="002572E8" w:rsidRPr="00216F6C">
        <w:rPr>
          <w:rFonts w:ascii="Book Antiqua" w:eastAsia="Times New Roman" w:hAnsi="Book Antiqua" w:cs="Times New Roman"/>
          <w:color w:val="222222"/>
          <w:sz w:val="24"/>
          <w:szCs w:val="24"/>
          <w:lang w:val="en-US" w:eastAsia="en-GB"/>
        </w:rPr>
        <w:t>-</w:t>
      </w:r>
      <w:r w:rsidR="00477CEE" w:rsidRPr="00216F6C">
        <w:rPr>
          <w:rFonts w:ascii="Book Antiqua" w:eastAsia="Times New Roman" w:hAnsi="Book Antiqua" w:cs="Times New Roman"/>
          <w:color w:val="222222"/>
          <w:sz w:val="24"/>
          <w:szCs w:val="24"/>
          <w:lang w:val="en-US" w:eastAsia="en-GB"/>
        </w:rPr>
        <w:t>molecular</w:t>
      </w:r>
      <w:r w:rsidR="002572E8" w:rsidRPr="00216F6C">
        <w:rPr>
          <w:rFonts w:ascii="Book Antiqua" w:eastAsia="Times New Roman" w:hAnsi="Book Antiqua" w:cs="Times New Roman"/>
          <w:color w:val="222222"/>
          <w:sz w:val="24"/>
          <w:szCs w:val="24"/>
          <w:lang w:val="en-US" w:eastAsia="en-GB"/>
        </w:rPr>
        <w:t>-</w:t>
      </w:r>
      <w:r w:rsidR="00477CEE" w:rsidRPr="00216F6C">
        <w:rPr>
          <w:rFonts w:ascii="Book Antiqua" w:eastAsia="Times New Roman" w:hAnsi="Book Antiqua" w:cs="Times New Roman"/>
          <w:color w:val="222222"/>
          <w:sz w:val="24"/>
          <w:szCs w:val="24"/>
          <w:lang w:val="en-US" w:eastAsia="en-GB"/>
        </w:rPr>
        <w:t>weight heparin</w:t>
      </w:r>
      <w:r w:rsidR="002572E8" w:rsidRPr="00216F6C">
        <w:rPr>
          <w:rFonts w:ascii="Book Antiqua" w:eastAsia="Times New Roman" w:hAnsi="Book Antiqua" w:cs="Times New Roman"/>
          <w:color w:val="222222"/>
          <w:sz w:val="24"/>
          <w:szCs w:val="24"/>
          <w:lang w:val="en-US" w:eastAsia="en-GB"/>
        </w:rPr>
        <w:t>;</w:t>
      </w:r>
      <w:r w:rsidR="00477CEE" w:rsidRPr="00216F6C">
        <w:rPr>
          <w:rFonts w:ascii="Book Antiqua" w:eastAsia="Times New Roman" w:hAnsi="Book Antiqua" w:cs="Times New Roman"/>
          <w:color w:val="222222"/>
          <w:sz w:val="24"/>
          <w:szCs w:val="24"/>
          <w:lang w:val="en-US" w:eastAsia="en-GB"/>
        </w:rPr>
        <w:t xml:space="preserve"> UFH: </w:t>
      </w:r>
      <w:r w:rsidR="00216F6C" w:rsidRPr="00216F6C">
        <w:rPr>
          <w:rFonts w:ascii="Book Antiqua" w:eastAsia="Times New Roman" w:hAnsi="Book Antiqua" w:cs="Times New Roman"/>
          <w:color w:val="222222"/>
          <w:sz w:val="24"/>
          <w:szCs w:val="24"/>
          <w:lang w:val="en-US" w:eastAsia="en-GB"/>
        </w:rPr>
        <w:t xml:space="preserve">Unfractionated </w:t>
      </w:r>
      <w:r w:rsidR="00477CEE" w:rsidRPr="00216F6C">
        <w:rPr>
          <w:rFonts w:ascii="Book Antiqua" w:eastAsia="Times New Roman" w:hAnsi="Book Antiqua" w:cs="Times New Roman"/>
          <w:color w:val="222222"/>
          <w:sz w:val="24"/>
          <w:szCs w:val="24"/>
          <w:lang w:val="en-US" w:eastAsia="en-GB"/>
        </w:rPr>
        <w:t>heparin</w:t>
      </w:r>
      <w:r w:rsidR="00216F6C">
        <w:rPr>
          <w:rFonts w:ascii="Book Antiqua" w:hAnsi="Book Antiqua" w:cs="Times New Roman" w:hint="eastAsia"/>
          <w:color w:val="222222"/>
          <w:sz w:val="24"/>
          <w:szCs w:val="24"/>
          <w:lang w:val="en-US" w:eastAsia="zh-CN"/>
        </w:rPr>
        <w:t>.</w:t>
      </w:r>
      <w:r w:rsidR="001C3F6C" w:rsidRPr="00216F6C">
        <w:rPr>
          <w:rFonts w:ascii="Book Antiqua" w:eastAsia="Times New Roman" w:hAnsi="Book Antiqua" w:cs="Times New Roman"/>
          <w:color w:val="222222"/>
          <w:sz w:val="24"/>
          <w:szCs w:val="24"/>
          <w:lang w:val="en-US" w:eastAsia="en-GB"/>
        </w:rPr>
        <w:br w:type="page"/>
      </w:r>
    </w:p>
    <w:p w14:paraId="5D7FF8A8" w14:textId="77777777" w:rsidR="00373F35" w:rsidRPr="00216F6C" w:rsidRDefault="00373F35" w:rsidP="00216F6C">
      <w:pPr>
        <w:autoSpaceDE w:val="0"/>
        <w:autoSpaceDN w:val="0"/>
        <w:adjustRightInd w:val="0"/>
        <w:spacing w:after="0" w:line="360" w:lineRule="auto"/>
        <w:jc w:val="both"/>
        <w:rPr>
          <w:rFonts w:ascii="Book Antiqua" w:eastAsia="Times New Roman" w:hAnsi="Book Antiqua" w:cs="Times New Roman"/>
          <w:color w:val="222222"/>
          <w:sz w:val="24"/>
          <w:szCs w:val="24"/>
          <w:lang w:val="en-US" w:eastAsia="en-GB"/>
        </w:rPr>
        <w:sectPr w:rsidR="00373F35" w:rsidRPr="00216F6C" w:rsidSect="00E5376D">
          <w:pgSz w:w="16838" w:h="11906" w:orient="landscape"/>
          <w:pgMar w:top="1134" w:right="1417" w:bottom="1134" w:left="1134" w:header="708" w:footer="708" w:gutter="0"/>
          <w:cols w:space="708"/>
          <w:docGrid w:linePitch="360"/>
        </w:sectPr>
      </w:pPr>
    </w:p>
    <w:p w14:paraId="5CC1D9D1" w14:textId="6823D82A" w:rsidR="009160F2" w:rsidRPr="00216F6C" w:rsidRDefault="0000393F" w:rsidP="00216F6C">
      <w:pPr>
        <w:autoSpaceDE w:val="0"/>
        <w:autoSpaceDN w:val="0"/>
        <w:adjustRightInd w:val="0"/>
        <w:spacing w:after="0" w:line="360" w:lineRule="auto"/>
        <w:jc w:val="both"/>
        <w:rPr>
          <w:rFonts w:ascii="Book Antiqua" w:hAnsi="Book Antiqua" w:cs="Times New Roman"/>
          <w:sz w:val="24"/>
          <w:szCs w:val="24"/>
          <w:lang w:val="en-US" w:eastAsia="zh-CN"/>
        </w:rPr>
      </w:pPr>
      <w:r w:rsidRPr="00216F6C">
        <w:rPr>
          <w:rFonts w:ascii="Book Antiqua" w:eastAsia="Times New Roman" w:hAnsi="Book Antiqua" w:cs="Times New Roman"/>
          <w:b/>
          <w:color w:val="222222"/>
          <w:sz w:val="24"/>
          <w:szCs w:val="24"/>
          <w:lang w:val="en-US" w:eastAsia="en-GB"/>
        </w:rPr>
        <w:lastRenderedPageBreak/>
        <w:t>Table 3</w:t>
      </w:r>
      <w:r w:rsidRPr="00216F6C">
        <w:rPr>
          <w:rFonts w:ascii="Book Antiqua" w:eastAsia="Times New Roman" w:hAnsi="Book Antiqua" w:cs="Times New Roman"/>
          <w:color w:val="222222"/>
          <w:sz w:val="24"/>
          <w:szCs w:val="24"/>
          <w:lang w:val="en-US" w:eastAsia="en-GB"/>
        </w:rPr>
        <w:t xml:space="preserve"> </w:t>
      </w:r>
      <w:r w:rsidRPr="00216F6C">
        <w:rPr>
          <w:rFonts w:ascii="Book Antiqua" w:hAnsi="Book Antiqua" w:cs="Albertus-Bold"/>
          <w:b/>
          <w:bCs/>
          <w:sz w:val="24"/>
          <w:szCs w:val="24"/>
          <w:lang w:val="en-US"/>
        </w:rPr>
        <w:t xml:space="preserve">Possible </w:t>
      </w:r>
      <w:r w:rsidR="00553593" w:rsidRPr="00216F6C">
        <w:rPr>
          <w:rFonts w:ascii="Book Antiqua" w:hAnsi="Book Antiqua" w:cs="Albertus-Bold"/>
          <w:b/>
          <w:bCs/>
          <w:sz w:val="24"/>
          <w:szCs w:val="24"/>
          <w:lang w:val="en-US"/>
        </w:rPr>
        <w:t xml:space="preserve">conditions </w:t>
      </w:r>
      <w:r w:rsidR="002572E8" w:rsidRPr="00216F6C">
        <w:rPr>
          <w:rFonts w:ascii="Book Antiqua" w:hAnsi="Book Antiqua" w:cs="Albertus-Bold"/>
          <w:b/>
          <w:bCs/>
          <w:sz w:val="24"/>
          <w:szCs w:val="24"/>
          <w:lang w:val="en-US"/>
        </w:rPr>
        <w:t>warranting</w:t>
      </w:r>
      <w:r w:rsidR="00553593" w:rsidRPr="00216F6C">
        <w:rPr>
          <w:rFonts w:ascii="Book Antiqua" w:hAnsi="Book Antiqua" w:cs="Albertus-Bold"/>
          <w:b/>
          <w:bCs/>
          <w:sz w:val="24"/>
          <w:szCs w:val="24"/>
          <w:lang w:val="en-US"/>
        </w:rPr>
        <w:t xml:space="preserve"> thromboprophylaxis in the</w:t>
      </w:r>
      <w:r w:rsidRPr="00216F6C">
        <w:rPr>
          <w:rFonts w:ascii="Book Antiqua" w:eastAsia="Times New Roman" w:hAnsi="Book Antiqua" w:cs="Times New Roman"/>
          <w:b/>
          <w:color w:val="222222"/>
          <w:sz w:val="24"/>
          <w:szCs w:val="24"/>
          <w:lang w:val="en-US" w:eastAsia="en-GB"/>
        </w:rPr>
        <w:t xml:space="preserve"> postoperative </w:t>
      </w:r>
      <w:r w:rsidR="00216F6C" w:rsidRPr="00216F6C">
        <w:rPr>
          <w:rFonts w:ascii="Book Antiqua" w:eastAsia="Times New Roman" w:hAnsi="Book Antiqua" w:cs="Times New Roman"/>
          <w:b/>
          <w:color w:val="222222"/>
          <w:sz w:val="24"/>
          <w:szCs w:val="24"/>
          <w:lang w:val="en-US" w:eastAsia="en-GB"/>
        </w:rPr>
        <w:t>period of liver transplant recipients</w:t>
      </w:r>
    </w:p>
    <w:tbl>
      <w:tblPr>
        <w:tblStyle w:val="TableGrid"/>
        <w:tblW w:w="0" w:type="auto"/>
        <w:jc w:val="center"/>
        <w:tblLook w:val="04A0" w:firstRow="1" w:lastRow="0" w:firstColumn="1" w:lastColumn="0" w:noHBand="0" w:noVBand="1"/>
      </w:tblPr>
      <w:tblGrid>
        <w:gridCol w:w="9628"/>
      </w:tblGrid>
      <w:tr w:rsidR="0000393F" w:rsidRPr="00216F6C" w14:paraId="0A8DB459" w14:textId="77777777" w:rsidTr="00373F35">
        <w:trPr>
          <w:jc w:val="center"/>
        </w:trPr>
        <w:tc>
          <w:tcPr>
            <w:tcW w:w="9628" w:type="dxa"/>
          </w:tcPr>
          <w:p w14:paraId="61DD86EA" w14:textId="132B8AF5" w:rsidR="0000393F" w:rsidRPr="00216F6C" w:rsidRDefault="0000393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Living</w:t>
            </w:r>
            <w:r w:rsidR="002572E8" w:rsidRPr="00216F6C">
              <w:rPr>
                <w:rFonts w:ascii="Book Antiqua" w:eastAsia="Times New Roman" w:hAnsi="Book Antiqua" w:cs="Times New Roman"/>
                <w:color w:val="222222"/>
                <w:sz w:val="24"/>
                <w:szCs w:val="24"/>
                <w:lang w:val="en-US" w:eastAsia="en-GB"/>
              </w:rPr>
              <w:t>-</w:t>
            </w:r>
            <w:r w:rsidRPr="00216F6C">
              <w:rPr>
                <w:rFonts w:ascii="Book Antiqua" w:eastAsia="Times New Roman" w:hAnsi="Book Antiqua" w:cs="Times New Roman"/>
                <w:color w:val="222222"/>
                <w:sz w:val="24"/>
                <w:szCs w:val="24"/>
                <w:lang w:val="en-US" w:eastAsia="en-GB"/>
              </w:rPr>
              <w:t>donor liver transplant and split</w:t>
            </w:r>
            <w:r w:rsidR="002572E8" w:rsidRPr="00216F6C">
              <w:rPr>
                <w:rFonts w:ascii="Book Antiqua" w:eastAsia="Times New Roman" w:hAnsi="Book Antiqua" w:cs="Times New Roman"/>
                <w:color w:val="222222"/>
                <w:sz w:val="24"/>
                <w:szCs w:val="24"/>
                <w:lang w:val="en-US" w:eastAsia="en-GB"/>
              </w:rPr>
              <w:t xml:space="preserve"> liver</w:t>
            </w:r>
          </w:p>
        </w:tc>
      </w:tr>
      <w:tr w:rsidR="0000393F" w:rsidRPr="00216F6C" w14:paraId="06B29221" w14:textId="77777777" w:rsidTr="00373F35">
        <w:trPr>
          <w:jc w:val="center"/>
        </w:trPr>
        <w:tc>
          <w:tcPr>
            <w:tcW w:w="9628" w:type="dxa"/>
          </w:tcPr>
          <w:p w14:paraId="794C7F0A" w14:textId="087E9626" w:rsidR="0000393F" w:rsidRPr="00216F6C" w:rsidRDefault="0000393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Surgical difficulties and complex vessel reconstruction</w:t>
            </w:r>
          </w:p>
        </w:tc>
      </w:tr>
      <w:tr w:rsidR="0000393F" w:rsidRPr="00216F6C" w14:paraId="16A22748" w14:textId="77777777" w:rsidTr="00373F35">
        <w:trPr>
          <w:jc w:val="center"/>
        </w:trPr>
        <w:tc>
          <w:tcPr>
            <w:tcW w:w="9628" w:type="dxa"/>
          </w:tcPr>
          <w:p w14:paraId="0B9CBA42" w14:textId="77777777" w:rsidR="0000393F" w:rsidRPr="00216F6C" w:rsidRDefault="0000393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Presurgical portal vein thrombosis</w:t>
            </w:r>
          </w:p>
        </w:tc>
      </w:tr>
      <w:tr w:rsidR="0000393F" w:rsidRPr="00216F6C" w14:paraId="0753BE20" w14:textId="77777777" w:rsidTr="00373F35">
        <w:trPr>
          <w:jc w:val="center"/>
        </w:trPr>
        <w:tc>
          <w:tcPr>
            <w:tcW w:w="9628" w:type="dxa"/>
          </w:tcPr>
          <w:p w14:paraId="65C9BC90" w14:textId="4DE44A64" w:rsidR="0000393F" w:rsidRPr="00216F6C" w:rsidRDefault="0000393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Intraoperative portal or hepatic artery t</w:t>
            </w:r>
            <w:r w:rsidR="00AB4F86" w:rsidRPr="00216F6C">
              <w:rPr>
                <w:rFonts w:ascii="Book Antiqua" w:eastAsia="Times New Roman" w:hAnsi="Book Antiqua" w:cs="Times New Roman"/>
                <w:color w:val="222222"/>
                <w:sz w:val="24"/>
                <w:szCs w:val="24"/>
                <w:lang w:val="en-US" w:eastAsia="en-GB"/>
              </w:rPr>
              <w:t>h</w:t>
            </w:r>
            <w:r w:rsidRPr="00216F6C">
              <w:rPr>
                <w:rFonts w:ascii="Book Antiqua" w:eastAsia="Times New Roman" w:hAnsi="Book Antiqua" w:cs="Times New Roman"/>
                <w:color w:val="222222"/>
                <w:sz w:val="24"/>
                <w:szCs w:val="24"/>
                <w:lang w:val="en-US" w:eastAsia="en-GB"/>
              </w:rPr>
              <w:t>rombectomy</w:t>
            </w:r>
          </w:p>
        </w:tc>
      </w:tr>
      <w:tr w:rsidR="0000393F" w:rsidRPr="00216F6C" w14:paraId="61AD6CB3" w14:textId="77777777" w:rsidTr="00373F35">
        <w:trPr>
          <w:jc w:val="center"/>
        </w:trPr>
        <w:tc>
          <w:tcPr>
            <w:tcW w:w="9628" w:type="dxa"/>
          </w:tcPr>
          <w:p w14:paraId="32B194FD" w14:textId="77777777" w:rsidR="0000393F" w:rsidRPr="00216F6C" w:rsidRDefault="0000393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Hypoplastic portal vein</w:t>
            </w:r>
          </w:p>
        </w:tc>
      </w:tr>
      <w:tr w:rsidR="0000393F" w:rsidRPr="00216F6C" w14:paraId="2B419019" w14:textId="77777777" w:rsidTr="00373F35">
        <w:trPr>
          <w:jc w:val="center"/>
        </w:trPr>
        <w:tc>
          <w:tcPr>
            <w:tcW w:w="9628" w:type="dxa"/>
          </w:tcPr>
          <w:p w14:paraId="552FF11C" w14:textId="4A06CB46" w:rsidR="0000393F" w:rsidRPr="00216F6C" w:rsidRDefault="0000393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Jump graft artery recon</w:t>
            </w:r>
            <w:r w:rsidR="00AB4F86" w:rsidRPr="00216F6C">
              <w:rPr>
                <w:rFonts w:ascii="Book Antiqua" w:eastAsia="Times New Roman" w:hAnsi="Book Antiqua" w:cs="Times New Roman"/>
                <w:color w:val="222222"/>
                <w:sz w:val="24"/>
                <w:szCs w:val="24"/>
                <w:lang w:val="en-US" w:eastAsia="en-GB"/>
              </w:rPr>
              <w:t>s</w:t>
            </w:r>
            <w:r w:rsidRPr="00216F6C">
              <w:rPr>
                <w:rFonts w:ascii="Book Antiqua" w:eastAsia="Times New Roman" w:hAnsi="Book Antiqua" w:cs="Times New Roman"/>
                <w:color w:val="222222"/>
                <w:sz w:val="24"/>
                <w:szCs w:val="24"/>
                <w:lang w:val="en-US" w:eastAsia="en-GB"/>
              </w:rPr>
              <w:t>truction</w:t>
            </w:r>
          </w:p>
        </w:tc>
      </w:tr>
      <w:tr w:rsidR="0000393F" w:rsidRPr="00216F6C" w14:paraId="2FCEAE3E" w14:textId="77777777" w:rsidTr="00373F35">
        <w:trPr>
          <w:jc w:val="center"/>
        </w:trPr>
        <w:tc>
          <w:tcPr>
            <w:tcW w:w="9628" w:type="dxa"/>
          </w:tcPr>
          <w:p w14:paraId="0D41C928" w14:textId="37280458" w:rsidR="0000393F" w:rsidRPr="00216F6C" w:rsidRDefault="0000393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C</w:t>
            </w:r>
            <w:r w:rsidR="00AB4F86" w:rsidRPr="00216F6C">
              <w:rPr>
                <w:rFonts w:ascii="Book Antiqua" w:eastAsia="Times New Roman" w:hAnsi="Book Antiqua" w:cs="Times New Roman"/>
                <w:color w:val="222222"/>
                <w:sz w:val="24"/>
                <w:szCs w:val="24"/>
                <w:lang w:val="en-US" w:eastAsia="en-GB"/>
              </w:rPr>
              <w:t>h</w:t>
            </w:r>
            <w:r w:rsidRPr="00216F6C">
              <w:rPr>
                <w:rFonts w:ascii="Book Antiqua" w:eastAsia="Times New Roman" w:hAnsi="Book Antiqua" w:cs="Times New Roman"/>
                <w:color w:val="222222"/>
                <w:sz w:val="24"/>
                <w:szCs w:val="24"/>
                <w:lang w:val="en-US" w:eastAsia="en-GB"/>
              </w:rPr>
              <w:t xml:space="preserve">olestatic recipient diseases and </w:t>
            </w:r>
            <w:r w:rsidR="002572E8" w:rsidRPr="00216F6C">
              <w:rPr>
                <w:rFonts w:ascii="Book Antiqua" w:eastAsia="Times New Roman" w:hAnsi="Book Antiqua" w:cs="Times New Roman"/>
                <w:color w:val="222222"/>
                <w:sz w:val="24"/>
                <w:szCs w:val="24"/>
                <w:lang w:val="en-US" w:eastAsia="en-GB"/>
              </w:rPr>
              <w:t>B</w:t>
            </w:r>
            <w:r w:rsidRPr="00216F6C">
              <w:rPr>
                <w:rFonts w:ascii="Book Antiqua" w:eastAsia="Times New Roman" w:hAnsi="Book Antiqua" w:cs="Times New Roman"/>
                <w:color w:val="222222"/>
                <w:sz w:val="24"/>
                <w:szCs w:val="24"/>
                <w:lang w:val="en-US" w:eastAsia="en-GB"/>
              </w:rPr>
              <w:t>udd</w:t>
            </w:r>
            <w:r w:rsidR="002572E8" w:rsidRPr="00216F6C">
              <w:rPr>
                <w:rFonts w:ascii="Book Antiqua" w:eastAsia="Times New Roman" w:hAnsi="Book Antiqua" w:cs="Times New Roman"/>
                <w:color w:val="222222"/>
                <w:sz w:val="24"/>
                <w:szCs w:val="24"/>
                <w:lang w:val="en-US" w:eastAsia="en-GB"/>
              </w:rPr>
              <w:t>-C</w:t>
            </w:r>
            <w:r w:rsidRPr="00216F6C">
              <w:rPr>
                <w:rFonts w:ascii="Book Antiqua" w:eastAsia="Times New Roman" w:hAnsi="Book Antiqua" w:cs="Times New Roman"/>
                <w:color w:val="222222"/>
                <w:sz w:val="24"/>
                <w:szCs w:val="24"/>
                <w:lang w:val="en-US" w:eastAsia="en-GB"/>
              </w:rPr>
              <w:t>hiari disease</w:t>
            </w:r>
          </w:p>
        </w:tc>
      </w:tr>
      <w:tr w:rsidR="0000393F" w:rsidRPr="00216F6C" w14:paraId="2A8E523D" w14:textId="77777777" w:rsidTr="00373F35">
        <w:trPr>
          <w:jc w:val="center"/>
        </w:trPr>
        <w:tc>
          <w:tcPr>
            <w:tcW w:w="9628" w:type="dxa"/>
          </w:tcPr>
          <w:p w14:paraId="26FF4888" w14:textId="261CC276" w:rsidR="0000393F" w:rsidRPr="00216F6C" w:rsidRDefault="006F15DF" w:rsidP="00216F6C">
            <w:pPr>
              <w:spacing w:line="360" w:lineRule="auto"/>
              <w:jc w:val="both"/>
              <w:rPr>
                <w:rFonts w:ascii="Book Antiqua" w:hAnsi="Book Antiqua"/>
                <w:sz w:val="24"/>
                <w:szCs w:val="24"/>
                <w:lang w:val="en-US"/>
              </w:rPr>
            </w:pPr>
            <w:r w:rsidRPr="00216F6C">
              <w:rPr>
                <w:rFonts w:ascii="Book Antiqua" w:eastAsia="Times New Roman" w:hAnsi="Book Antiqua" w:cs="Times New Roman"/>
                <w:color w:val="222222"/>
                <w:sz w:val="24"/>
                <w:szCs w:val="24"/>
                <w:lang w:val="en-US" w:eastAsia="en-GB"/>
              </w:rPr>
              <w:t>No</w:t>
            </w:r>
            <w:r w:rsidR="002572E8" w:rsidRPr="00216F6C">
              <w:rPr>
                <w:rFonts w:ascii="Book Antiqua" w:eastAsia="Times New Roman" w:hAnsi="Book Antiqua" w:cs="Times New Roman"/>
                <w:color w:val="222222"/>
                <w:sz w:val="24"/>
                <w:szCs w:val="24"/>
                <w:lang w:val="en-US" w:eastAsia="en-GB"/>
              </w:rPr>
              <w:t>n-</w:t>
            </w:r>
            <w:r w:rsidRPr="00216F6C">
              <w:rPr>
                <w:rFonts w:ascii="Book Antiqua" w:eastAsia="Times New Roman" w:hAnsi="Book Antiqua" w:cs="Times New Roman"/>
                <w:color w:val="222222"/>
                <w:sz w:val="24"/>
                <w:szCs w:val="24"/>
                <w:lang w:val="en-US" w:eastAsia="en-GB"/>
              </w:rPr>
              <w:t>alcoholic fatty liver disease</w:t>
            </w:r>
            <w:r w:rsidR="0000393F" w:rsidRPr="00216F6C">
              <w:rPr>
                <w:rFonts w:ascii="Book Antiqua" w:hAnsi="Book Antiqua" w:cs="AdvGulliv-R"/>
                <w:sz w:val="24"/>
                <w:szCs w:val="24"/>
                <w:lang w:val="en-US"/>
              </w:rPr>
              <w:t>/non-alcoholic steatohepatitis</w:t>
            </w:r>
          </w:p>
        </w:tc>
      </w:tr>
      <w:tr w:rsidR="0000393F" w:rsidRPr="00216F6C" w14:paraId="5D771728" w14:textId="77777777" w:rsidTr="00373F35">
        <w:trPr>
          <w:jc w:val="center"/>
        </w:trPr>
        <w:tc>
          <w:tcPr>
            <w:tcW w:w="9628" w:type="dxa"/>
          </w:tcPr>
          <w:p w14:paraId="30F5B6EB" w14:textId="385CE197" w:rsidR="0000393F" w:rsidRPr="00216F6C" w:rsidRDefault="0000393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eastAsia="Times New Roman" w:hAnsi="Book Antiqua" w:cs="Times New Roman"/>
                <w:color w:val="222222"/>
                <w:sz w:val="24"/>
                <w:szCs w:val="24"/>
                <w:lang w:val="en-US" w:eastAsia="en-GB"/>
              </w:rPr>
              <w:t>Small or multiple recipient arteries</w:t>
            </w:r>
          </w:p>
        </w:tc>
      </w:tr>
      <w:tr w:rsidR="0000393F" w:rsidRPr="00216F6C" w14:paraId="3742B55F" w14:textId="77777777" w:rsidTr="00373F35">
        <w:trPr>
          <w:jc w:val="center"/>
        </w:trPr>
        <w:tc>
          <w:tcPr>
            <w:tcW w:w="9628" w:type="dxa"/>
          </w:tcPr>
          <w:p w14:paraId="3CC045CE" w14:textId="5E472496" w:rsidR="0000393F" w:rsidRPr="00216F6C" w:rsidRDefault="0000393F" w:rsidP="00216F6C">
            <w:pPr>
              <w:autoSpaceDE w:val="0"/>
              <w:autoSpaceDN w:val="0"/>
              <w:adjustRightInd w:val="0"/>
              <w:spacing w:line="360" w:lineRule="auto"/>
              <w:jc w:val="both"/>
              <w:rPr>
                <w:rFonts w:ascii="Book Antiqua" w:eastAsia="Times New Roman" w:hAnsi="Book Antiqua" w:cs="Times New Roman"/>
                <w:color w:val="222222"/>
                <w:sz w:val="24"/>
                <w:szCs w:val="24"/>
                <w:lang w:val="en-US" w:eastAsia="en-GB"/>
              </w:rPr>
            </w:pPr>
            <w:r w:rsidRPr="00216F6C">
              <w:rPr>
                <w:rFonts w:ascii="Book Antiqua" w:hAnsi="Book Antiqua" w:cs="AdvP7B6C"/>
                <w:sz w:val="24"/>
                <w:szCs w:val="24"/>
                <w:lang w:val="en-US"/>
              </w:rPr>
              <w:t>Low portal or arterial blood flow intraoperatively</w:t>
            </w:r>
          </w:p>
        </w:tc>
      </w:tr>
    </w:tbl>
    <w:p w14:paraId="0FB4CAFF" w14:textId="14BEE3A1" w:rsidR="00373F35" w:rsidRPr="00216F6C" w:rsidRDefault="00373F35" w:rsidP="00216F6C">
      <w:pPr>
        <w:autoSpaceDE w:val="0"/>
        <w:autoSpaceDN w:val="0"/>
        <w:adjustRightInd w:val="0"/>
        <w:spacing w:after="0" w:line="360" w:lineRule="auto"/>
        <w:jc w:val="both"/>
        <w:rPr>
          <w:rFonts w:ascii="Book Antiqua" w:eastAsia="Times New Roman" w:hAnsi="Book Antiqua" w:cs="Times New Roman"/>
          <w:color w:val="222222"/>
          <w:sz w:val="24"/>
          <w:szCs w:val="24"/>
          <w:lang w:eastAsia="en-GB"/>
        </w:rPr>
      </w:pPr>
    </w:p>
    <w:sectPr w:rsidR="00373F35" w:rsidRPr="00216F6C" w:rsidSect="00373F35">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7B927" w16cid:durableId="1E452946"/>
  <w16cid:commentId w16cid:paraId="00ECB8ED" w16cid:durableId="1E452953"/>
  <w16cid:commentId w16cid:paraId="1F4A9ECE" w16cid:durableId="1E4529B8"/>
  <w16cid:commentId w16cid:paraId="18F89B24" w16cid:durableId="1E452A0A"/>
  <w16cid:commentId w16cid:paraId="41F08D15" w16cid:durableId="1E452B63"/>
  <w16cid:commentId w16cid:paraId="2EB291D9" w16cid:durableId="1E452D9C"/>
  <w16cid:commentId w16cid:paraId="53FDAB77" w16cid:durableId="1E4531E5"/>
  <w16cid:commentId w16cid:paraId="2ABA00EA" w16cid:durableId="1E453285"/>
  <w16cid:commentId w16cid:paraId="2126F425" w16cid:durableId="1E4532F1"/>
  <w16cid:commentId w16cid:paraId="1E524BFA" w16cid:durableId="1E453353"/>
  <w16cid:commentId w16cid:paraId="61616A59" w16cid:durableId="1E45403C"/>
  <w16cid:commentId w16cid:paraId="54303590" w16cid:durableId="1E4528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vP7B6C">
    <w:altName w:val="Cambria"/>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NewCaledonia-Bold">
    <w:altName w:val="Cambria"/>
    <w:panose1 w:val="00000000000000000000"/>
    <w:charset w:val="00"/>
    <w:family w:val="roman"/>
    <w:notTrueType/>
    <w:pitch w:val="default"/>
    <w:sig w:usb0="00000003" w:usb1="00000000" w:usb2="00000000" w:usb3="00000000" w:csb0="00000001" w:csb1="00000000"/>
  </w:font>
  <w:font w:name="WcgsmvAdvTTb8864ccf.B">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AGaramond-R">
    <w:panose1 w:val="00000000000000000000"/>
    <w:charset w:val="00"/>
    <w:family w:val="roman"/>
    <w:notTrueType/>
    <w:pitch w:val="default"/>
    <w:sig w:usb0="00000003" w:usb1="00000000" w:usb2="00000000" w:usb3="00000000" w:csb0="00000001" w:csb1="00000000"/>
  </w:font>
  <w:font w:name="OTNEJMScalaSansLF-Bold">
    <w:altName w:val="Arial"/>
    <w:panose1 w:val="00000000000000000000"/>
    <w:charset w:val="A3"/>
    <w:family w:val="swiss"/>
    <w:notTrueType/>
    <w:pitch w:val="default"/>
    <w:sig w:usb0="20000001" w:usb1="00000000" w:usb2="00000000" w:usb3="00000000" w:csb0="00000100" w:csb1="00000000"/>
  </w:font>
  <w:font w:name="VmrgnhAdvTT3713a231">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Albertus-Bold">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Yu Gothic Light">
    <w:altName w:val="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57615"/>
    <w:multiLevelType w:val="hybridMultilevel"/>
    <w:tmpl w:val="CCFC9510"/>
    <w:lvl w:ilvl="0" w:tplc="EFFAF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yNzW1NDQwsjQ3NzZX0lEKTi0uzszPAykwrAUAXoQeF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ewv2sz15spr0extzh5teetvdsswe0ttesr&quot;&gt;WJG2018&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4&lt;/item&gt;&lt;item&gt;25&lt;/item&gt;&lt;item&gt;26&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7&lt;/item&gt;&lt;item&gt;48&lt;/item&gt;&lt;item&gt;49&lt;/item&gt;&lt;item&gt;50&lt;/item&gt;&lt;item&gt;51&lt;/item&gt;&lt;item&gt;53&lt;/item&gt;&lt;item&gt;54&lt;/item&gt;&lt;item&gt;55&lt;/item&gt;&lt;item&gt;56&lt;/item&gt;&lt;item&gt;57&lt;/item&gt;&lt;item&gt;58&lt;/item&gt;&lt;item&gt;59&lt;/item&gt;&lt;item&gt;61&lt;/item&gt;&lt;item&gt;64&lt;/item&gt;&lt;item&gt;65&lt;/item&gt;&lt;item&gt;67&lt;/item&gt;&lt;item&gt;68&lt;/item&gt;&lt;item&gt;69&lt;/item&gt;&lt;item&gt;70&lt;/item&gt;&lt;item&gt;71&lt;/item&gt;&lt;item&gt;72&lt;/item&gt;&lt;item&gt;74&lt;/item&gt;&lt;item&gt;75&lt;/item&gt;&lt;item&gt;77&lt;/item&gt;&lt;item&gt;78&lt;/item&gt;&lt;item&gt;79&lt;/item&gt;&lt;item&gt;80&lt;/item&gt;&lt;item&gt;81&lt;/item&gt;&lt;item&gt;82&lt;/item&gt;&lt;item&gt;83&lt;/item&gt;&lt;item&gt;84&lt;/item&gt;&lt;item&gt;86&lt;/item&gt;&lt;item&gt;88&lt;/item&gt;&lt;item&gt;89&lt;/item&gt;&lt;item&gt;90&lt;/item&gt;&lt;item&gt;91&lt;/item&gt;&lt;item&gt;92&lt;/item&gt;&lt;item&gt;93&lt;/item&gt;&lt;item&gt;94&lt;/item&gt;&lt;item&gt;95&lt;/item&gt;&lt;item&gt;96&lt;/item&gt;&lt;item&gt;97&lt;/item&gt;&lt;item&gt;98&lt;/item&gt;&lt;item&gt;99&lt;/item&gt;&lt;item&gt;100&lt;/item&gt;&lt;item&gt;101&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5&lt;/item&gt;&lt;item&gt;126&lt;/item&gt;&lt;item&gt;127&lt;/item&gt;&lt;item&gt;128&lt;/item&gt;&lt;item&gt;129&lt;/item&gt;&lt;item&gt;130&lt;/item&gt;&lt;item&gt;131&lt;/item&gt;&lt;item&gt;132&lt;/item&gt;&lt;item&gt;133&lt;/item&gt;&lt;/record-ids&gt;&lt;/item&gt;&lt;/Libraries&gt;"/>
  </w:docVars>
  <w:rsids>
    <w:rsidRoot w:val="0083227D"/>
    <w:rsid w:val="00002947"/>
    <w:rsid w:val="0000372F"/>
    <w:rsid w:val="0000393F"/>
    <w:rsid w:val="00003A86"/>
    <w:rsid w:val="0001793C"/>
    <w:rsid w:val="00024452"/>
    <w:rsid w:val="00024E0A"/>
    <w:rsid w:val="0003461F"/>
    <w:rsid w:val="00035DAC"/>
    <w:rsid w:val="0004145E"/>
    <w:rsid w:val="00042B72"/>
    <w:rsid w:val="00054FD2"/>
    <w:rsid w:val="00056089"/>
    <w:rsid w:val="00060DAA"/>
    <w:rsid w:val="0006599B"/>
    <w:rsid w:val="000677D0"/>
    <w:rsid w:val="000712AC"/>
    <w:rsid w:val="00074BD2"/>
    <w:rsid w:val="000832E6"/>
    <w:rsid w:val="00091CAC"/>
    <w:rsid w:val="00095EF6"/>
    <w:rsid w:val="0009776F"/>
    <w:rsid w:val="000A4712"/>
    <w:rsid w:val="000A519C"/>
    <w:rsid w:val="000A5B44"/>
    <w:rsid w:val="000B0538"/>
    <w:rsid w:val="000B1665"/>
    <w:rsid w:val="000B31B3"/>
    <w:rsid w:val="000B35D5"/>
    <w:rsid w:val="000C3529"/>
    <w:rsid w:val="000C75A9"/>
    <w:rsid w:val="000D027C"/>
    <w:rsid w:val="000D0877"/>
    <w:rsid w:val="000D0BA9"/>
    <w:rsid w:val="000D27B5"/>
    <w:rsid w:val="000D3062"/>
    <w:rsid w:val="000E5A57"/>
    <w:rsid w:val="000F076C"/>
    <w:rsid w:val="000F28BD"/>
    <w:rsid w:val="000F3373"/>
    <w:rsid w:val="000F46E5"/>
    <w:rsid w:val="000F6EEA"/>
    <w:rsid w:val="000F7141"/>
    <w:rsid w:val="001045B8"/>
    <w:rsid w:val="001054B5"/>
    <w:rsid w:val="00105A49"/>
    <w:rsid w:val="001118E6"/>
    <w:rsid w:val="001133B7"/>
    <w:rsid w:val="00134861"/>
    <w:rsid w:val="00136BF1"/>
    <w:rsid w:val="00141B21"/>
    <w:rsid w:val="00153788"/>
    <w:rsid w:val="001604B7"/>
    <w:rsid w:val="00161748"/>
    <w:rsid w:val="00161FCE"/>
    <w:rsid w:val="00166D05"/>
    <w:rsid w:val="001711C2"/>
    <w:rsid w:val="00172F55"/>
    <w:rsid w:val="00174EE6"/>
    <w:rsid w:val="00175540"/>
    <w:rsid w:val="001841D9"/>
    <w:rsid w:val="00184809"/>
    <w:rsid w:val="00184DCA"/>
    <w:rsid w:val="00185A07"/>
    <w:rsid w:val="00185FDB"/>
    <w:rsid w:val="00192850"/>
    <w:rsid w:val="00194F79"/>
    <w:rsid w:val="001A22A0"/>
    <w:rsid w:val="001A6F7D"/>
    <w:rsid w:val="001B2E6C"/>
    <w:rsid w:val="001B72FC"/>
    <w:rsid w:val="001C0E19"/>
    <w:rsid w:val="001C3F6C"/>
    <w:rsid w:val="001C45C9"/>
    <w:rsid w:val="001D3F2A"/>
    <w:rsid w:val="001D4E62"/>
    <w:rsid w:val="001D69D1"/>
    <w:rsid w:val="001D7D01"/>
    <w:rsid w:val="001E5101"/>
    <w:rsid w:val="001E52CA"/>
    <w:rsid w:val="001F23BE"/>
    <w:rsid w:val="001F317D"/>
    <w:rsid w:val="001F37FF"/>
    <w:rsid w:val="00201226"/>
    <w:rsid w:val="002042E0"/>
    <w:rsid w:val="0020435B"/>
    <w:rsid w:val="00207855"/>
    <w:rsid w:val="00210914"/>
    <w:rsid w:val="002121AE"/>
    <w:rsid w:val="00216F6C"/>
    <w:rsid w:val="0022109A"/>
    <w:rsid w:val="002253E5"/>
    <w:rsid w:val="0022783B"/>
    <w:rsid w:val="002339D0"/>
    <w:rsid w:val="00235016"/>
    <w:rsid w:val="002407F3"/>
    <w:rsid w:val="00243066"/>
    <w:rsid w:val="00243D43"/>
    <w:rsid w:val="00244064"/>
    <w:rsid w:val="00252CFA"/>
    <w:rsid w:val="00253BF7"/>
    <w:rsid w:val="0025423E"/>
    <w:rsid w:val="002572E8"/>
    <w:rsid w:val="002639A2"/>
    <w:rsid w:val="00263D1B"/>
    <w:rsid w:val="0027452D"/>
    <w:rsid w:val="00280867"/>
    <w:rsid w:val="0029019B"/>
    <w:rsid w:val="00290FC1"/>
    <w:rsid w:val="00293B5B"/>
    <w:rsid w:val="00294C8D"/>
    <w:rsid w:val="0029592C"/>
    <w:rsid w:val="0029720D"/>
    <w:rsid w:val="002B02F6"/>
    <w:rsid w:val="002B1AA0"/>
    <w:rsid w:val="002B2C21"/>
    <w:rsid w:val="002B375A"/>
    <w:rsid w:val="002C0555"/>
    <w:rsid w:val="002C6DA3"/>
    <w:rsid w:val="002D00C2"/>
    <w:rsid w:val="002D38A6"/>
    <w:rsid w:val="002E0A32"/>
    <w:rsid w:val="002E7624"/>
    <w:rsid w:val="002F07BD"/>
    <w:rsid w:val="002F4A4E"/>
    <w:rsid w:val="002F58D8"/>
    <w:rsid w:val="0030123D"/>
    <w:rsid w:val="003057C2"/>
    <w:rsid w:val="0031031A"/>
    <w:rsid w:val="00313E72"/>
    <w:rsid w:val="00316EF1"/>
    <w:rsid w:val="0031755D"/>
    <w:rsid w:val="00334023"/>
    <w:rsid w:val="0033669D"/>
    <w:rsid w:val="003451A6"/>
    <w:rsid w:val="00345563"/>
    <w:rsid w:val="00346D02"/>
    <w:rsid w:val="00347FA2"/>
    <w:rsid w:val="0035476A"/>
    <w:rsid w:val="003626E8"/>
    <w:rsid w:val="00370B38"/>
    <w:rsid w:val="00373F35"/>
    <w:rsid w:val="00384C35"/>
    <w:rsid w:val="003858E6"/>
    <w:rsid w:val="003863C6"/>
    <w:rsid w:val="0038646C"/>
    <w:rsid w:val="003877E1"/>
    <w:rsid w:val="0039049A"/>
    <w:rsid w:val="00393665"/>
    <w:rsid w:val="003A1038"/>
    <w:rsid w:val="003A2339"/>
    <w:rsid w:val="003A272B"/>
    <w:rsid w:val="003B31ED"/>
    <w:rsid w:val="003C17F9"/>
    <w:rsid w:val="003C18E9"/>
    <w:rsid w:val="003C28B0"/>
    <w:rsid w:val="003C2C64"/>
    <w:rsid w:val="003D46A9"/>
    <w:rsid w:val="003D4CE6"/>
    <w:rsid w:val="003E0EF1"/>
    <w:rsid w:val="003E1DEF"/>
    <w:rsid w:val="003E2780"/>
    <w:rsid w:val="003E52F5"/>
    <w:rsid w:val="003F1BD1"/>
    <w:rsid w:val="003F6381"/>
    <w:rsid w:val="0040293A"/>
    <w:rsid w:val="00403D69"/>
    <w:rsid w:val="00407415"/>
    <w:rsid w:val="00410DA8"/>
    <w:rsid w:val="004126C5"/>
    <w:rsid w:val="00413579"/>
    <w:rsid w:val="004150BA"/>
    <w:rsid w:val="00415413"/>
    <w:rsid w:val="00416317"/>
    <w:rsid w:val="00420A7A"/>
    <w:rsid w:val="00421704"/>
    <w:rsid w:val="0042204D"/>
    <w:rsid w:val="004251AB"/>
    <w:rsid w:val="0042649F"/>
    <w:rsid w:val="00427346"/>
    <w:rsid w:val="00440CC0"/>
    <w:rsid w:val="00445A01"/>
    <w:rsid w:val="00446D09"/>
    <w:rsid w:val="00455BB9"/>
    <w:rsid w:val="00456D4B"/>
    <w:rsid w:val="004609F2"/>
    <w:rsid w:val="00474257"/>
    <w:rsid w:val="00474E89"/>
    <w:rsid w:val="0047763F"/>
    <w:rsid w:val="00477CEE"/>
    <w:rsid w:val="00477FF3"/>
    <w:rsid w:val="00483EA2"/>
    <w:rsid w:val="00485F38"/>
    <w:rsid w:val="004862E0"/>
    <w:rsid w:val="004919E1"/>
    <w:rsid w:val="00497991"/>
    <w:rsid w:val="004A1BC3"/>
    <w:rsid w:val="004A2360"/>
    <w:rsid w:val="004A3D6B"/>
    <w:rsid w:val="004A46D0"/>
    <w:rsid w:val="004B0468"/>
    <w:rsid w:val="004B092A"/>
    <w:rsid w:val="004B26C0"/>
    <w:rsid w:val="004B3EAA"/>
    <w:rsid w:val="004B51C3"/>
    <w:rsid w:val="004C3CE4"/>
    <w:rsid w:val="004C4CA1"/>
    <w:rsid w:val="004D11E1"/>
    <w:rsid w:val="004D2473"/>
    <w:rsid w:val="004D625D"/>
    <w:rsid w:val="004D6B6F"/>
    <w:rsid w:val="004E3C03"/>
    <w:rsid w:val="004E49F9"/>
    <w:rsid w:val="004E52E3"/>
    <w:rsid w:val="00501AEA"/>
    <w:rsid w:val="005050B3"/>
    <w:rsid w:val="00505E53"/>
    <w:rsid w:val="005129FE"/>
    <w:rsid w:val="00517258"/>
    <w:rsid w:val="0051777D"/>
    <w:rsid w:val="005224FA"/>
    <w:rsid w:val="00523CB3"/>
    <w:rsid w:val="00525553"/>
    <w:rsid w:val="00532685"/>
    <w:rsid w:val="00536BB8"/>
    <w:rsid w:val="00545AF2"/>
    <w:rsid w:val="00550B82"/>
    <w:rsid w:val="00550FFC"/>
    <w:rsid w:val="00551AB1"/>
    <w:rsid w:val="00552315"/>
    <w:rsid w:val="00553482"/>
    <w:rsid w:val="00553593"/>
    <w:rsid w:val="00555B4E"/>
    <w:rsid w:val="00555D7B"/>
    <w:rsid w:val="00557909"/>
    <w:rsid w:val="00566AAE"/>
    <w:rsid w:val="00572ED9"/>
    <w:rsid w:val="00573035"/>
    <w:rsid w:val="00574DFC"/>
    <w:rsid w:val="00575C17"/>
    <w:rsid w:val="00581DAD"/>
    <w:rsid w:val="00583EB0"/>
    <w:rsid w:val="00587303"/>
    <w:rsid w:val="00592190"/>
    <w:rsid w:val="005954A2"/>
    <w:rsid w:val="005A374A"/>
    <w:rsid w:val="005A66E4"/>
    <w:rsid w:val="005B06F2"/>
    <w:rsid w:val="005B221E"/>
    <w:rsid w:val="005B2769"/>
    <w:rsid w:val="005B3C6D"/>
    <w:rsid w:val="005C47D7"/>
    <w:rsid w:val="005C74CE"/>
    <w:rsid w:val="005D063E"/>
    <w:rsid w:val="005D176E"/>
    <w:rsid w:val="005D487A"/>
    <w:rsid w:val="005E0481"/>
    <w:rsid w:val="005E1F0B"/>
    <w:rsid w:val="005E2D48"/>
    <w:rsid w:val="005E6567"/>
    <w:rsid w:val="005F09C5"/>
    <w:rsid w:val="005F26B7"/>
    <w:rsid w:val="005F2F5B"/>
    <w:rsid w:val="005F521E"/>
    <w:rsid w:val="0060368E"/>
    <w:rsid w:val="00603E7B"/>
    <w:rsid w:val="00621F4E"/>
    <w:rsid w:val="0062746C"/>
    <w:rsid w:val="00627BF5"/>
    <w:rsid w:val="00631C21"/>
    <w:rsid w:val="006341BF"/>
    <w:rsid w:val="006351F1"/>
    <w:rsid w:val="00640D5E"/>
    <w:rsid w:val="00641EC1"/>
    <w:rsid w:val="006426C6"/>
    <w:rsid w:val="00643F16"/>
    <w:rsid w:val="006451FA"/>
    <w:rsid w:val="0064627D"/>
    <w:rsid w:val="00656720"/>
    <w:rsid w:val="006572F6"/>
    <w:rsid w:val="00662364"/>
    <w:rsid w:val="00663256"/>
    <w:rsid w:val="00664143"/>
    <w:rsid w:val="00665CBC"/>
    <w:rsid w:val="00665E10"/>
    <w:rsid w:val="0066721B"/>
    <w:rsid w:val="0066746F"/>
    <w:rsid w:val="00672B0C"/>
    <w:rsid w:val="0067676C"/>
    <w:rsid w:val="006800B8"/>
    <w:rsid w:val="00683278"/>
    <w:rsid w:val="006832A3"/>
    <w:rsid w:val="0068499A"/>
    <w:rsid w:val="00691330"/>
    <w:rsid w:val="00691BF4"/>
    <w:rsid w:val="006A56A6"/>
    <w:rsid w:val="006B4660"/>
    <w:rsid w:val="006B730E"/>
    <w:rsid w:val="006C1067"/>
    <w:rsid w:val="006C2075"/>
    <w:rsid w:val="006C6841"/>
    <w:rsid w:val="006D5EAD"/>
    <w:rsid w:val="006D67FF"/>
    <w:rsid w:val="006D755F"/>
    <w:rsid w:val="006E20AD"/>
    <w:rsid w:val="006E5916"/>
    <w:rsid w:val="006F15DF"/>
    <w:rsid w:val="006F582C"/>
    <w:rsid w:val="006F656F"/>
    <w:rsid w:val="00701FCF"/>
    <w:rsid w:val="00702514"/>
    <w:rsid w:val="00703FC9"/>
    <w:rsid w:val="00717A7B"/>
    <w:rsid w:val="00723793"/>
    <w:rsid w:val="0073087B"/>
    <w:rsid w:val="007332C3"/>
    <w:rsid w:val="0073563D"/>
    <w:rsid w:val="00737E41"/>
    <w:rsid w:val="00742D9A"/>
    <w:rsid w:val="007558B4"/>
    <w:rsid w:val="00756472"/>
    <w:rsid w:val="0075717F"/>
    <w:rsid w:val="007601EB"/>
    <w:rsid w:val="0076049C"/>
    <w:rsid w:val="00761875"/>
    <w:rsid w:val="00762A8E"/>
    <w:rsid w:val="00765EC1"/>
    <w:rsid w:val="00766D50"/>
    <w:rsid w:val="00770108"/>
    <w:rsid w:val="00781890"/>
    <w:rsid w:val="007900B0"/>
    <w:rsid w:val="007907BA"/>
    <w:rsid w:val="00791E4A"/>
    <w:rsid w:val="0079354A"/>
    <w:rsid w:val="007A1030"/>
    <w:rsid w:val="007A785F"/>
    <w:rsid w:val="007B14EE"/>
    <w:rsid w:val="007B2C29"/>
    <w:rsid w:val="007B738D"/>
    <w:rsid w:val="007B74F8"/>
    <w:rsid w:val="007C2183"/>
    <w:rsid w:val="007C517A"/>
    <w:rsid w:val="007C753E"/>
    <w:rsid w:val="007D1FF5"/>
    <w:rsid w:val="007D5AF7"/>
    <w:rsid w:val="007D6753"/>
    <w:rsid w:val="007D6CDA"/>
    <w:rsid w:val="007E2C9E"/>
    <w:rsid w:val="007E5C7B"/>
    <w:rsid w:val="007E5E37"/>
    <w:rsid w:val="007F1554"/>
    <w:rsid w:val="007F234C"/>
    <w:rsid w:val="007F2A1F"/>
    <w:rsid w:val="007F3423"/>
    <w:rsid w:val="007F3D00"/>
    <w:rsid w:val="007F3DCE"/>
    <w:rsid w:val="007F4B31"/>
    <w:rsid w:val="007F7AFC"/>
    <w:rsid w:val="00803118"/>
    <w:rsid w:val="008041A8"/>
    <w:rsid w:val="00807129"/>
    <w:rsid w:val="008071E9"/>
    <w:rsid w:val="00810E44"/>
    <w:rsid w:val="008116B1"/>
    <w:rsid w:val="00815C4F"/>
    <w:rsid w:val="0082306B"/>
    <w:rsid w:val="0082510E"/>
    <w:rsid w:val="00825AEE"/>
    <w:rsid w:val="00826079"/>
    <w:rsid w:val="0083150A"/>
    <w:rsid w:val="0083227D"/>
    <w:rsid w:val="0083441E"/>
    <w:rsid w:val="008344B3"/>
    <w:rsid w:val="0083690A"/>
    <w:rsid w:val="00840264"/>
    <w:rsid w:val="008402CE"/>
    <w:rsid w:val="00843E1A"/>
    <w:rsid w:val="00844F3D"/>
    <w:rsid w:val="0084557A"/>
    <w:rsid w:val="008466BE"/>
    <w:rsid w:val="00853A1C"/>
    <w:rsid w:val="00853C14"/>
    <w:rsid w:val="008570C0"/>
    <w:rsid w:val="00861189"/>
    <w:rsid w:val="0086478C"/>
    <w:rsid w:val="00867884"/>
    <w:rsid w:val="008767E6"/>
    <w:rsid w:val="008822E3"/>
    <w:rsid w:val="008853FB"/>
    <w:rsid w:val="00885C9E"/>
    <w:rsid w:val="00894A98"/>
    <w:rsid w:val="0089796F"/>
    <w:rsid w:val="00897AF1"/>
    <w:rsid w:val="008A18A4"/>
    <w:rsid w:val="008A346E"/>
    <w:rsid w:val="008A6DEA"/>
    <w:rsid w:val="008B0D56"/>
    <w:rsid w:val="008B6EE9"/>
    <w:rsid w:val="008B73D4"/>
    <w:rsid w:val="008B7F51"/>
    <w:rsid w:val="008C0F61"/>
    <w:rsid w:val="008C3D90"/>
    <w:rsid w:val="008C60A3"/>
    <w:rsid w:val="008D0AF6"/>
    <w:rsid w:val="008D39EA"/>
    <w:rsid w:val="008D3E85"/>
    <w:rsid w:val="008E12B6"/>
    <w:rsid w:val="008E1FEE"/>
    <w:rsid w:val="008E2B6D"/>
    <w:rsid w:val="008E2C2F"/>
    <w:rsid w:val="008E374D"/>
    <w:rsid w:val="008E4F48"/>
    <w:rsid w:val="008E58E4"/>
    <w:rsid w:val="008E617F"/>
    <w:rsid w:val="008E697E"/>
    <w:rsid w:val="008F13A7"/>
    <w:rsid w:val="008F34EC"/>
    <w:rsid w:val="008F70F5"/>
    <w:rsid w:val="008F76BE"/>
    <w:rsid w:val="00901C6E"/>
    <w:rsid w:val="00906AC0"/>
    <w:rsid w:val="00906DFB"/>
    <w:rsid w:val="00907374"/>
    <w:rsid w:val="00910140"/>
    <w:rsid w:val="00910440"/>
    <w:rsid w:val="00911329"/>
    <w:rsid w:val="00914A06"/>
    <w:rsid w:val="00915344"/>
    <w:rsid w:val="009160F2"/>
    <w:rsid w:val="0091746F"/>
    <w:rsid w:val="00922084"/>
    <w:rsid w:val="009329B2"/>
    <w:rsid w:val="009355C5"/>
    <w:rsid w:val="0094590C"/>
    <w:rsid w:val="009504B2"/>
    <w:rsid w:val="0095342A"/>
    <w:rsid w:val="00965DB0"/>
    <w:rsid w:val="00974400"/>
    <w:rsid w:val="00974443"/>
    <w:rsid w:val="009753B6"/>
    <w:rsid w:val="009772AD"/>
    <w:rsid w:val="0097735D"/>
    <w:rsid w:val="009833D5"/>
    <w:rsid w:val="00985DD5"/>
    <w:rsid w:val="009B3A04"/>
    <w:rsid w:val="009B3ED5"/>
    <w:rsid w:val="009D34A9"/>
    <w:rsid w:val="009D3782"/>
    <w:rsid w:val="009D784E"/>
    <w:rsid w:val="009E36F7"/>
    <w:rsid w:val="009E4ED6"/>
    <w:rsid w:val="009E6517"/>
    <w:rsid w:val="009F19A7"/>
    <w:rsid w:val="009F516A"/>
    <w:rsid w:val="009F5E40"/>
    <w:rsid w:val="00A00B57"/>
    <w:rsid w:val="00A00FB8"/>
    <w:rsid w:val="00A03A7C"/>
    <w:rsid w:val="00A061BE"/>
    <w:rsid w:val="00A076E2"/>
    <w:rsid w:val="00A13784"/>
    <w:rsid w:val="00A1700F"/>
    <w:rsid w:val="00A20E56"/>
    <w:rsid w:val="00A25CB5"/>
    <w:rsid w:val="00A30B1A"/>
    <w:rsid w:val="00A322FC"/>
    <w:rsid w:val="00A37F53"/>
    <w:rsid w:val="00A406BF"/>
    <w:rsid w:val="00A42D9E"/>
    <w:rsid w:val="00A51DCD"/>
    <w:rsid w:val="00A527B5"/>
    <w:rsid w:val="00A6155B"/>
    <w:rsid w:val="00A66BC4"/>
    <w:rsid w:val="00A77BE0"/>
    <w:rsid w:val="00A80785"/>
    <w:rsid w:val="00A86F29"/>
    <w:rsid w:val="00A87737"/>
    <w:rsid w:val="00A90A4B"/>
    <w:rsid w:val="00A917B4"/>
    <w:rsid w:val="00A9215F"/>
    <w:rsid w:val="00A97CCF"/>
    <w:rsid w:val="00AB1356"/>
    <w:rsid w:val="00AB142D"/>
    <w:rsid w:val="00AB4F86"/>
    <w:rsid w:val="00AB74C0"/>
    <w:rsid w:val="00AE0BC2"/>
    <w:rsid w:val="00AE1742"/>
    <w:rsid w:val="00AE1A9E"/>
    <w:rsid w:val="00AE32C5"/>
    <w:rsid w:val="00AE3DC3"/>
    <w:rsid w:val="00AE59CB"/>
    <w:rsid w:val="00AE6BDF"/>
    <w:rsid w:val="00AF12ED"/>
    <w:rsid w:val="00AF3DDB"/>
    <w:rsid w:val="00AF4C4D"/>
    <w:rsid w:val="00B02AE7"/>
    <w:rsid w:val="00B04039"/>
    <w:rsid w:val="00B070C6"/>
    <w:rsid w:val="00B07364"/>
    <w:rsid w:val="00B106D5"/>
    <w:rsid w:val="00B1236D"/>
    <w:rsid w:val="00B1264E"/>
    <w:rsid w:val="00B15861"/>
    <w:rsid w:val="00B17F2F"/>
    <w:rsid w:val="00B212C9"/>
    <w:rsid w:val="00B21D87"/>
    <w:rsid w:val="00B24D72"/>
    <w:rsid w:val="00B25BBA"/>
    <w:rsid w:val="00B30402"/>
    <w:rsid w:val="00B323D4"/>
    <w:rsid w:val="00B32704"/>
    <w:rsid w:val="00B35602"/>
    <w:rsid w:val="00B42000"/>
    <w:rsid w:val="00B50BC2"/>
    <w:rsid w:val="00B528CA"/>
    <w:rsid w:val="00B5425B"/>
    <w:rsid w:val="00B549F2"/>
    <w:rsid w:val="00B66C12"/>
    <w:rsid w:val="00B74F38"/>
    <w:rsid w:val="00B767F3"/>
    <w:rsid w:val="00B80488"/>
    <w:rsid w:val="00B8070D"/>
    <w:rsid w:val="00B83E42"/>
    <w:rsid w:val="00B86396"/>
    <w:rsid w:val="00B92470"/>
    <w:rsid w:val="00B94925"/>
    <w:rsid w:val="00BA00B4"/>
    <w:rsid w:val="00BA25F2"/>
    <w:rsid w:val="00BB459D"/>
    <w:rsid w:val="00BC2D5C"/>
    <w:rsid w:val="00BD0595"/>
    <w:rsid w:val="00BD2EEE"/>
    <w:rsid w:val="00BD6D60"/>
    <w:rsid w:val="00BE0B2A"/>
    <w:rsid w:val="00BF3D60"/>
    <w:rsid w:val="00BF6564"/>
    <w:rsid w:val="00C01B8D"/>
    <w:rsid w:val="00C11900"/>
    <w:rsid w:val="00C21162"/>
    <w:rsid w:val="00C21FD9"/>
    <w:rsid w:val="00C22ACB"/>
    <w:rsid w:val="00C23A3A"/>
    <w:rsid w:val="00C24086"/>
    <w:rsid w:val="00C27CCB"/>
    <w:rsid w:val="00C304C8"/>
    <w:rsid w:val="00C30553"/>
    <w:rsid w:val="00C44962"/>
    <w:rsid w:val="00C449C5"/>
    <w:rsid w:val="00C5763B"/>
    <w:rsid w:val="00C6061A"/>
    <w:rsid w:val="00C66B3E"/>
    <w:rsid w:val="00C72DDF"/>
    <w:rsid w:val="00C73D22"/>
    <w:rsid w:val="00C7597A"/>
    <w:rsid w:val="00C76450"/>
    <w:rsid w:val="00C845F7"/>
    <w:rsid w:val="00C872FF"/>
    <w:rsid w:val="00C90102"/>
    <w:rsid w:val="00C9033A"/>
    <w:rsid w:val="00C91F1C"/>
    <w:rsid w:val="00CA0D83"/>
    <w:rsid w:val="00CA1B3B"/>
    <w:rsid w:val="00CA3600"/>
    <w:rsid w:val="00CA4FE1"/>
    <w:rsid w:val="00CB222B"/>
    <w:rsid w:val="00CB5914"/>
    <w:rsid w:val="00CB6D11"/>
    <w:rsid w:val="00CC01EB"/>
    <w:rsid w:val="00CC5E4B"/>
    <w:rsid w:val="00CC75D7"/>
    <w:rsid w:val="00CC7AA5"/>
    <w:rsid w:val="00CE00DB"/>
    <w:rsid w:val="00CE01D8"/>
    <w:rsid w:val="00CE331E"/>
    <w:rsid w:val="00CE43F5"/>
    <w:rsid w:val="00CE7109"/>
    <w:rsid w:val="00CF2ADC"/>
    <w:rsid w:val="00CF6A3C"/>
    <w:rsid w:val="00D02466"/>
    <w:rsid w:val="00D026CD"/>
    <w:rsid w:val="00D0605C"/>
    <w:rsid w:val="00D06C15"/>
    <w:rsid w:val="00D10074"/>
    <w:rsid w:val="00D12519"/>
    <w:rsid w:val="00D14165"/>
    <w:rsid w:val="00D157B4"/>
    <w:rsid w:val="00D205F9"/>
    <w:rsid w:val="00D31057"/>
    <w:rsid w:val="00D321A5"/>
    <w:rsid w:val="00D36D14"/>
    <w:rsid w:val="00D41DF1"/>
    <w:rsid w:val="00D42783"/>
    <w:rsid w:val="00D434D8"/>
    <w:rsid w:val="00D52F96"/>
    <w:rsid w:val="00D55E58"/>
    <w:rsid w:val="00D60783"/>
    <w:rsid w:val="00D80400"/>
    <w:rsid w:val="00D847C9"/>
    <w:rsid w:val="00D84E1A"/>
    <w:rsid w:val="00D8727C"/>
    <w:rsid w:val="00D90522"/>
    <w:rsid w:val="00D9126D"/>
    <w:rsid w:val="00D92664"/>
    <w:rsid w:val="00D929D6"/>
    <w:rsid w:val="00D935AE"/>
    <w:rsid w:val="00D93ED1"/>
    <w:rsid w:val="00D947A1"/>
    <w:rsid w:val="00DA188A"/>
    <w:rsid w:val="00DA263D"/>
    <w:rsid w:val="00DA36AD"/>
    <w:rsid w:val="00DB1FAD"/>
    <w:rsid w:val="00DB4AB3"/>
    <w:rsid w:val="00DB6F1B"/>
    <w:rsid w:val="00DB7495"/>
    <w:rsid w:val="00DC3DCB"/>
    <w:rsid w:val="00DE016E"/>
    <w:rsid w:val="00DE0303"/>
    <w:rsid w:val="00DE0D98"/>
    <w:rsid w:val="00DE70AC"/>
    <w:rsid w:val="00DF3162"/>
    <w:rsid w:val="00DF4E9E"/>
    <w:rsid w:val="00E0228B"/>
    <w:rsid w:val="00E075FD"/>
    <w:rsid w:val="00E11419"/>
    <w:rsid w:val="00E126C5"/>
    <w:rsid w:val="00E16208"/>
    <w:rsid w:val="00E20C57"/>
    <w:rsid w:val="00E26C0F"/>
    <w:rsid w:val="00E27367"/>
    <w:rsid w:val="00E30F3B"/>
    <w:rsid w:val="00E33D36"/>
    <w:rsid w:val="00E37538"/>
    <w:rsid w:val="00E419BB"/>
    <w:rsid w:val="00E458D6"/>
    <w:rsid w:val="00E464CF"/>
    <w:rsid w:val="00E50217"/>
    <w:rsid w:val="00E5376D"/>
    <w:rsid w:val="00E537C4"/>
    <w:rsid w:val="00E55FDA"/>
    <w:rsid w:val="00E56BD7"/>
    <w:rsid w:val="00E5706D"/>
    <w:rsid w:val="00E618F6"/>
    <w:rsid w:val="00E7046B"/>
    <w:rsid w:val="00E72EB7"/>
    <w:rsid w:val="00E77CE7"/>
    <w:rsid w:val="00E8230F"/>
    <w:rsid w:val="00E8609E"/>
    <w:rsid w:val="00E90687"/>
    <w:rsid w:val="00E92C44"/>
    <w:rsid w:val="00E939B5"/>
    <w:rsid w:val="00E969E1"/>
    <w:rsid w:val="00E96D32"/>
    <w:rsid w:val="00EA1A1E"/>
    <w:rsid w:val="00EA77D9"/>
    <w:rsid w:val="00EB1DE8"/>
    <w:rsid w:val="00EB688A"/>
    <w:rsid w:val="00EB7146"/>
    <w:rsid w:val="00EC102E"/>
    <w:rsid w:val="00EC118B"/>
    <w:rsid w:val="00ED0B7C"/>
    <w:rsid w:val="00ED3690"/>
    <w:rsid w:val="00ED486F"/>
    <w:rsid w:val="00ED5AE5"/>
    <w:rsid w:val="00EE3E21"/>
    <w:rsid w:val="00EF1A32"/>
    <w:rsid w:val="00EF52C2"/>
    <w:rsid w:val="00EF7062"/>
    <w:rsid w:val="00F13F12"/>
    <w:rsid w:val="00F157D2"/>
    <w:rsid w:val="00F204AB"/>
    <w:rsid w:val="00F20BBD"/>
    <w:rsid w:val="00F219FB"/>
    <w:rsid w:val="00F26C05"/>
    <w:rsid w:val="00F30BEA"/>
    <w:rsid w:val="00F413C6"/>
    <w:rsid w:val="00F4436C"/>
    <w:rsid w:val="00F44F11"/>
    <w:rsid w:val="00F45CD5"/>
    <w:rsid w:val="00F46553"/>
    <w:rsid w:val="00F4683B"/>
    <w:rsid w:val="00F50D71"/>
    <w:rsid w:val="00F647D6"/>
    <w:rsid w:val="00F7520C"/>
    <w:rsid w:val="00F80567"/>
    <w:rsid w:val="00F826A5"/>
    <w:rsid w:val="00F84A28"/>
    <w:rsid w:val="00F85715"/>
    <w:rsid w:val="00F90527"/>
    <w:rsid w:val="00F932DB"/>
    <w:rsid w:val="00F93DE7"/>
    <w:rsid w:val="00F94512"/>
    <w:rsid w:val="00FA1458"/>
    <w:rsid w:val="00FA1979"/>
    <w:rsid w:val="00FA4226"/>
    <w:rsid w:val="00FA6217"/>
    <w:rsid w:val="00FB1E15"/>
    <w:rsid w:val="00FB7A30"/>
    <w:rsid w:val="00FB7BE4"/>
    <w:rsid w:val="00FD57B1"/>
    <w:rsid w:val="00FE1D49"/>
    <w:rsid w:val="00FE38AE"/>
    <w:rsid w:val="00FF2A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1A3E"/>
  <w15:docId w15:val="{7FC838B4-D541-40CC-BC64-2FBF64A7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32C5"/>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paragraph" w:styleId="Heading4">
    <w:name w:val="heading 4"/>
    <w:basedOn w:val="Normal"/>
    <w:link w:val="Heading4Char"/>
    <w:uiPriority w:val="9"/>
    <w:qFormat/>
    <w:rsid w:val="00AE32C5"/>
    <w:pPr>
      <w:spacing w:before="100" w:beforeAutospacing="1" w:after="100" w:afterAutospacing="1" w:line="240" w:lineRule="auto"/>
      <w:outlineLvl w:val="3"/>
    </w:pPr>
    <w:rPr>
      <w:rFonts w:ascii="Times New Roman" w:eastAsia="Times New Roman" w:hAnsi="Times New Roman" w:cs="Times New Roman"/>
      <w:b/>
      <w:bCs/>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2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arattere"/>
    <w:rsid w:val="00F26C05"/>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F26C05"/>
    <w:rPr>
      <w:rFonts w:ascii="Calibri" w:hAnsi="Calibri" w:cs="Calibri"/>
      <w:noProof/>
      <w:lang w:val="en-US"/>
    </w:rPr>
  </w:style>
  <w:style w:type="paragraph" w:customStyle="1" w:styleId="EndNoteBibliography">
    <w:name w:val="EndNote Bibliography"/>
    <w:basedOn w:val="Normal"/>
    <w:link w:val="EndNoteBibliographyCarattere"/>
    <w:rsid w:val="00F26C05"/>
    <w:pPr>
      <w:spacing w:line="240" w:lineRule="auto"/>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F26C05"/>
    <w:rPr>
      <w:rFonts w:ascii="Calibri" w:hAnsi="Calibri" w:cs="Calibri"/>
      <w:noProof/>
      <w:lang w:val="en-US"/>
    </w:rPr>
  </w:style>
  <w:style w:type="table" w:styleId="TableGrid">
    <w:name w:val="Table Grid"/>
    <w:basedOn w:val="TableNormal"/>
    <w:uiPriority w:val="39"/>
    <w:rsid w:val="008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72F"/>
    <w:rPr>
      <w:color w:val="0000FF"/>
      <w:u w:val="single"/>
    </w:rPr>
  </w:style>
  <w:style w:type="character" w:customStyle="1" w:styleId="highlight">
    <w:name w:val="highlight"/>
    <w:basedOn w:val="DefaultParagraphFont"/>
    <w:rsid w:val="0000372F"/>
  </w:style>
  <w:style w:type="paragraph" w:customStyle="1" w:styleId="Pa21">
    <w:name w:val="Pa21"/>
    <w:basedOn w:val="Normal"/>
    <w:next w:val="Normal"/>
    <w:uiPriority w:val="99"/>
    <w:rsid w:val="00A20E56"/>
    <w:pPr>
      <w:autoSpaceDE w:val="0"/>
      <w:autoSpaceDN w:val="0"/>
      <w:adjustRightInd w:val="0"/>
      <w:spacing w:after="0" w:line="181" w:lineRule="atLeast"/>
    </w:pPr>
    <w:rPr>
      <w:rFonts w:ascii="Myriad Pro" w:hAnsi="Myriad Pro"/>
      <w:sz w:val="24"/>
      <w:szCs w:val="24"/>
    </w:rPr>
  </w:style>
  <w:style w:type="character" w:styleId="CommentReference">
    <w:name w:val="annotation reference"/>
    <w:basedOn w:val="DefaultParagraphFont"/>
    <w:uiPriority w:val="99"/>
    <w:semiHidden/>
    <w:unhideWhenUsed/>
    <w:rsid w:val="00575C17"/>
    <w:rPr>
      <w:sz w:val="16"/>
      <w:szCs w:val="16"/>
    </w:rPr>
  </w:style>
  <w:style w:type="paragraph" w:styleId="CommentText">
    <w:name w:val="annotation text"/>
    <w:basedOn w:val="Normal"/>
    <w:link w:val="CommentTextChar"/>
    <w:uiPriority w:val="99"/>
    <w:unhideWhenUsed/>
    <w:rsid w:val="00575C17"/>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rsid w:val="00575C17"/>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575C17"/>
    <w:rPr>
      <w:b/>
      <w:bCs/>
    </w:rPr>
  </w:style>
  <w:style w:type="character" w:customStyle="1" w:styleId="CommentSubjectChar">
    <w:name w:val="Comment Subject Char"/>
    <w:basedOn w:val="CommentTextChar"/>
    <w:link w:val="CommentSubject"/>
    <w:uiPriority w:val="99"/>
    <w:semiHidden/>
    <w:rsid w:val="00575C17"/>
    <w:rPr>
      <w:rFonts w:ascii="Tahoma" w:hAnsi="Tahoma" w:cs="Tahoma"/>
      <w:b/>
      <w:bCs/>
      <w:sz w:val="20"/>
      <w:szCs w:val="20"/>
      <w:lang w:val="en-US"/>
    </w:rPr>
  </w:style>
  <w:style w:type="paragraph" w:styleId="BalloonText">
    <w:name w:val="Balloon Text"/>
    <w:basedOn w:val="Normal"/>
    <w:link w:val="BalloonTextChar"/>
    <w:uiPriority w:val="99"/>
    <w:semiHidden/>
    <w:unhideWhenUsed/>
    <w:rsid w:val="00575C17"/>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575C17"/>
    <w:rPr>
      <w:rFonts w:ascii="Tahoma" w:hAnsi="Tahoma" w:cs="Tahoma"/>
      <w:sz w:val="16"/>
      <w:szCs w:val="18"/>
      <w:lang w:val="en-US"/>
    </w:rPr>
  </w:style>
  <w:style w:type="character" w:styleId="Emphasis">
    <w:name w:val="Emphasis"/>
    <w:basedOn w:val="DefaultParagraphFont"/>
    <w:uiPriority w:val="20"/>
    <w:qFormat/>
    <w:rsid w:val="00194F79"/>
    <w:rPr>
      <w:i/>
      <w:iCs/>
    </w:rPr>
  </w:style>
  <w:style w:type="paragraph" w:styleId="HTMLPreformatted">
    <w:name w:val="HTML Preformatted"/>
    <w:basedOn w:val="Normal"/>
    <w:link w:val="HTMLPreformattedChar"/>
    <w:uiPriority w:val="99"/>
    <w:unhideWhenUsed/>
    <w:rsid w:val="0051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129FE"/>
    <w:rPr>
      <w:rFonts w:ascii="Courier New" w:eastAsia="Times New Roman" w:hAnsi="Courier New" w:cs="Courier New"/>
      <w:sz w:val="20"/>
      <w:szCs w:val="20"/>
      <w:lang w:eastAsia="en-GB"/>
    </w:rPr>
  </w:style>
  <w:style w:type="table" w:customStyle="1" w:styleId="Grigliatab41">
    <w:name w:val="Griglia tab. 41"/>
    <w:basedOn w:val="TableNormal"/>
    <w:uiPriority w:val="49"/>
    <w:rsid w:val="00E537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leNormal"/>
    <w:uiPriority w:val="49"/>
    <w:rsid w:val="00E5376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9504B2"/>
    <w:pPr>
      <w:spacing w:after="0" w:line="240" w:lineRule="auto"/>
    </w:pPr>
  </w:style>
  <w:style w:type="character" w:customStyle="1" w:styleId="Heading3Char">
    <w:name w:val="Heading 3 Char"/>
    <w:basedOn w:val="DefaultParagraphFont"/>
    <w:link w:val="Heading3"/>
    <w:uiPriority w:val="9"/>
    <w:rsid w:val="00AE32C5"/>
    <w:rPr>
      <w:rFonts w:ascii="Times New Roman" w:eastAsia="Times New Roman" w:hAnsi="Times New Roman" w:cs="Times New Roman"/>
      <w:b/>
      <w:bCs/>
      <w:sz w:val="27"/>
      <w:szCs w:val="27"/>
      <w:lang w:val="it-IT" w:eastAsia="it-IT"/>
    </w:rPr>
  </w:style>
  <w:style w:type="character" w:customStyle="1" w:styleId="Heading4Char">
    <w:name w:val="Heading 4 Char"/>
    <w:basedOn w:val="DefaultParagraphFont"/>
    <w:link w:val="Heading4"/>
    <w:uiPriority w:val="9"/>
    <w:rsid w:val="00AE32C5"/>
    <w:rPr>
      <w:rFonts w:ascii="Times New Roman" w:eastAsia="Times New Roman" w:hAnsi="Times New Roman" w:cs="Times New Roman"/>
      <w:b/>
      <w:bCs/>
      <w:sz w:val="24"/>
      <w:szCs w:val="24"/>
      <w:lang w:val="it-IT" w:eastAsia="it-IT"/>
    </w:rPr>
  </w:style>
  <w:style w:type="paragraph" w:customStyle="1" w:styleId="p">
    <w:name w:val="p"/>
    <w:basedOn w:val="Normal"/>
    <w:rsid w:val="00AE32C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BodyText">
    <w:name w:val="Body Text"/>
    <w:basedOn w:val="Normal"/>
    <w:link w:val="BodyTextChar"/>
    <w:unhideWhenUsed/>
    <w:rsid w:val="004D625D"/>
    <w:pPr>
      <w:spacing w:after="0" w:line="240" w:lineRule="auto"/>
      <w:jc w:val="both"/>
    </w:pPr>
    <w:rPr>
      <w:rFonts w:ascii="Times New Roman" w:eastAsia="Times New Roman" w:hAnsi="Times New Roman" w:cs="Times New Roman"/>
      <w:sz w:val="24"/>
      <w:szCs w:val="24"/>
      <w:lang w:val="en-US" w:eastAsia="x-none"/>
    </w:rPr>
  </w:style>
  <w:style w:type="character" w:customStyle="1" w:styleId="BodyTextChar">
    <w:name w:val="Body Text Char"/>
    <w:basedOn w:val="DefaultParagraphFont"/>
    <w:link w:val="BodyText"/>
    <w:rsid w:val="004D625D"/>
    <w:rPr>
      <w:rFonts w:ascii="Times New Roman" w:eastAsia="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43942">
      <w:bodyDiv w:val="1"/>
      <w:marLeft w:val="0"/>
      <w:marRight w:val="0"/>
      <w:marTop w:val="0"/>
      <w:marBottom w:val="0"/>
      <w:divBdr>
        <w:top w:val="none" w:sz="0" w:space="0" w:color="auto"/>
        <w:left w:val="none" w:sz="0" w:space="0" w:color="auto"/>
        <w:bottom w:val="none" w:sz="0" w:space="0" w:color="auto"/>
        <w:right w:val="none" w:sz="0" w:space="0" w:color="auto"/>
      </w:divBdr>
    </w:div>
    <w:div w:id="1113790761">
      <w:bodyDiv w:val="1"/>
      <w:marLeft w:val="0"/>
      <w:marRight w:val="0"/>
      <w:marTop w:val="0"/>
      <w:marBottom w:val="0"/>
      <w:divBdr>
        <w:top w:val="none" w:sz="0" w:space="0" w:color="auto"/>
        <w:left w:val="none" w:sz="0" w:space="0" w:color="auto"/>
        <w:bottom w:val="none" w:sz="0" w:space="0" w:color="auto"/>
        <w:right w:val="none" w:sz="0" w:space="0" w:color="auto"/>
      </w:divBdr>
    </w:div>
    <w:div w:id="1205673146">
      <w:bodyDiv w:val="1"/>
      <w:marLeft w:val="0"/>
      <w:marRight w:val="0"/>
      <w:marTop w:val="0"/>
      <w:marBottom w:val="0"/>
      <w:divBdr>
        <w:top w:val="none" w:sz="0" w:space="0" w:color="auto"/>
        <w:left w:val="none" w:sz="0" w:space="0" w:color="auto"/>
        <w:bottom w:val="none" w:sz="0" w:space="0" w:color="auto"/>
        <w:right w:val="none" w:sz="0" w:space="0" w:color="auto"/>
      </w:divBdr>
    </w:div>
    <w:div w:id="1252206265">
      <w:bodyDiv w:val="1"/>
      <w:marLeft w:val="0"/>
      <w:marRight w:val="0"/>
      <w:marTop w:val="0"/>
      <w:marBottom w:val="0"/>
      <w:divBdr>
        <w:top w:val="none" w:sz="0" w:space="0" w:color="auto"/>
        <w:left w:val="none" w:sz="0" w:space="0" w:color="auto"/>
        <w:bottom w:val="none" w:sz="0" w:space="0" w:color="auto"/>
        <w:right w:val="none" w:sz="0" w:space="0" w:color="auto"/>
      </w:divBdr>
    </w:div>
    <w:div w:id="1325864431">
      <w:bodyDiv w:val="1"/>
      <w:marLeft w:val="0"/>
      <w:marRight w:val="0"/>
      <w:marTop w:val="0"/>
      <w:marBottom w:val="0"/>
      <w:divBdr>
        <w:top w:val="none" w:sz="0" w:space="0" w:color="auto"/>
        <w:left w:val="none" w:sz="0" w:space="0" w:color="auto"/>
        <w:bottom w:val="none" w:sz="0" w:space="0" w:color="auto"/>
        <w:right w:val="none" w:sz="0" w:space="0" w:color="auto"/>
      </w:divBdr>
      <w:divsChild>
        <w:div w:id="436871674">
          <w:marLeft w:val="0"/>
          <w:marRight w:val="0"/>
          <w:marTop w:val="0"/>
          <w:marBottom w:val="0"/>
          <w:divBdr>
            <w:top w:val="none" w:sz="0" w:space="0" w:color="auto"/>
            <w:left w:val="none" w:sz="0" w:space="0" w:color="auto"/>
            <w:bottom w:val="none" w:sz="0" w:space="0" w:color="auto"/>
            <w:right w:val="none" w:sz="0" w:space="0" w:color="auto"/>
          </w:divBdr>
        </w:div>
        <w:div w:id="363673723">
          <w:marLeft w:val="0"/>
          <w:marRight w:val="0"/>
          <w:marTop w:val="0"/>
          <w:marBottom w:val="0"/>
          <w:divBdr>
            <w:top w:val="none" w:sz="0" w:space="0" w:color="auto"/>
            <w:left w:val="none" w:sz="0" w:space="0" w:color="auto"/>
            <w:bottom w:val="none" w:sz="0" w:space="0" w:color="auto"/>
            <w:right w:val="none" w:sz="0" w:space="0" w:color="auto"/>
          </w:divBdr>
        </w:div>
        <w:div w:id="1866823012">
          <w:marLeft w:val="0"/>
          <w:marRight w:val="0"/>
          <w:marTop w:val="0"/>
          <w:marBottom w:val="0"/>
          <w:divBdr>
            <w:top w:val="none" w:sz="0" w:space="0" w:color="auto"/>
            <w:left w:val="none" w:sz="0" w:space="0" w:color="auto"/>
            <w:bottom w:val="none" w:sz="0" w:space="0" w:color="auto"/>
            <w:right w:val="none" w:sz="0" w:space="0" w:color="auto"/>
          </w:divBdr>
        </w:div>
        <w:div w:id="886642274">
          <w:marLeft w:val="0"/>
          <w:marRight w:val="0"/>
          <w:marTop w:val="0"/>
          <w:marBottom w:val="0"/>
          <w:divBdr>
            <w:top w:val="none" w:sz="0" w:space="0" w:color="auto"/>
            <w:left w:val="none" w:sz="0" w:space="0" w:color="auto"/>
            <w:bottom w:val="none" w:sz="0" w:space="0" w:color="auto"/>
            <w:right w:val="none" w:sz="0" w:space="0" w:color="auto"/>
          </w:divBdr>
        </w:div>
        <w:div w:id="721441366">
          <w:marLeft w:val="0"/>
          <w:marRight w:val="0"/>
          <w:marTop w:val="0"/>
          <w:marBottom w:val="0"/>
          <w:divBdr>
            <w:top w:val="none" w:sz="0" w:space="0" w:color="auto"/>
            <w:left w:val="none" w:sz="0" w:space="0" w:color="auto"/>
            <w:bottom w:val="none" w:sz="0" w:space="0" w:color="auto"/>
            <w:right w:val="none" w:sz="0" w:space="0" w:color="auto"/>
          </w:divBdr>
        </w:div>
      </w:divsChild>
    </w:div>
    <w:div w:id="17375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500-94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1-6280-810X" TargetMode="External"/><Relationship Id="rId12" Type="http://schemas.openxmlformats.org/officeDocument/2006/relationships/hyperlink" Target="https://en.wikipedia.org/wiki/Cyclooxygenase"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3915-3851" TargetMode="External"/><Relationship Id="rId11" Type="http://schemas.openxmlformats.org/officeDocument/2006/relationships/hyperlink" Target="https://asmn-re.clas.cineca.it:2961/pubmed/?term=Zahr%20Eldeen%20F%5BAuthor%5D&amp;cauthor=true&amp;cauthor_uid=27780186" TargetMode="External"/><Relationship Id="rId5" Type="http://schemas.openxmlformats.org/officeDocument/2006/relationships/webSettings" Target="webSettings.xml"/><Relationship Id="rId10" Type="http://schemas.openxmlformats.org/officeDocument/2006/relationships/hyperlink" Target="http://context.reverso.net/traduzione/inglese-italiano/beyond+any+doubt..." TargetMode="External"/><Relationship Id="rId4" Type="http://schemas.openxmlformats.org/officeDocument/2006/relationships/settings" Target="settings.xml"/><Relationship Id="rId9" Type="http://schemas.openxmlformats.org/officeDocument/2006/relationships/hyperlink" Target="mailto:Lesley.depietri@yaho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D51D-A02A-4F73-BD16-1DBB9CB7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34603</Words>
  <Characters>197239</Characters>
  <Application>Microsoft Office Word</Application>
  <DocSecurity>0</DocSecurity>
  <Lines>1643</Lines>
  <Paragraphs>462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231380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 Ma</cp:lastModifiedBy>
  <cp:revision>3</cp:revision>
  <dcterms:created xsi:type="dcterms:W3CDTF">2018-06-21T17:39:00Z</dcterms:created>
  <dcterms:modified xsi:type="dcterms:W3CDTF">2018-06-21T17:39:00Z</dcterms:modified>
</cp:coreProperties>
</file>