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FFA" w:rsidRPr="009B5BF1" w:rsidRDefault="007F7404" w:rsidP="009B5BF1">
      <w:pPr>
        <w:pStyle w:val="NormalWeb"/>
        <w:spacing w:before="0" w:beforeAutospacing="0" w:after="0" w:line="360" w:lineRule="auto"/>
        <w:jc w:val="both"/>
        <w:rPr>
          <w:rFonts w:ascii="Book Antiqua" w:eastAsia="KaiTi_GB2312" w:hAnsi="Book Antiqua" w:cs="Times New Roman"/>
        </w:rPr>
      </w:pPr>
      <w:r w:rsidRPr="009B5BF1">
        <w:rPr>
          <w:rFonts w:ascii="Book Antiqua" w:eastAsia="KaiTi_GB2312" w:hAnsi="Book Antiqua" w:cs="Times New Roman"/>
          <w:b/>
          <w:bCs/>
        </w:rPr>
        <w:t xml:space="preserve">Name of Journal: </w:t>
      </w:r>
      <w:r w:rsidRPr="009B5BF1">
        <w:rPr>
          <w:rFonts w:ascii="Book Antiqua" w:eastAsia="KaiTi_GB2312" w:hAnsi="Book Antiqua" w:cs="Times New Roman"/>
          <w:i/>
          <w:iCs/>
        </w:rPr>
        <w:t>World Journal of Clinical Cases</w:t>
      </w:r>
    </w:p>
    <w:p w:rsidR="00B16FFA" w:rsidRPr="009B5BF1" w:rsidRDefault="007F7404" w:rsidP="009B5BF1">
      <w:pPr>
        <w:pStyle w:val="NormalWeb"/>
        <w:spacing w:before="0" w:beforeAutospacing="0" w:after="0" w:line="360" w:lineRule="auto"/>
        <w:jc w:val="both"/>
        <w:rPr>
          <w:rFonts w:ascii="Book Antiqua" w:eastAsia="KaiTi_GB2312" w:hAnsi="Book Antiqua" w:cs="Times New Roman"/>
          <w:b/>
          <w:bCs/>
        </w:rPr>
      </w:pPr>
      <w:r w:rsidRPr="009B5BF1">
        <w:rPr>
          <w:rFonts w:ascii="Book Antiqua" w:eastAsia="KaiTi_GB2312" w:hAnsi="Book Antiqua" w:cs="Times New Roman"/>
          <w:b/>
          <w:bCs/>
        </w:rPr>
        <w:t xml:space="preserve">Manuscript NO: </w:t>
      </w:r>
      <w:r w:rsidRPr="009B5BF1">
        <w:rPr>
          <w:rFonts w:ascii="Book Antiqua" w:eastAsia="KaiTi_GB2312" w:hAnsi="Book Antiqua" w:cs="Times New Roman"/>
          <w:bCs/>
        </w:rPr>
        <w:t>38912</w:t>
      </w:r>
    </w:p>
    <w:p w:rsidR="00B16FFA" w:rsidRPr="009B5BF1" w:rsidRDefault="007F7404" w:rsidP="009B5BF1">
      <w:pPr>
        <w:pStyle w:val="NormalWeb"/>
        <w:spacing w:before="0" w:beforeAutospacing="0" w:after="0" w:line="360" w:lineRule="auto"/>
        <w:jc w:val="both"/>
        <w:rPr>
          <w:rFonts w:ascii="Book Antiqua" w:eastAsia="KaiTi_GB2312" w:hAnsi="Book Antiqua" w:cs="Times New Roman"/>
          <w:b/>
          <w:bCs/>
        </w:rPr>
      </w:pPr>
      <w:r w:rsidRPr="009B5BF1">
        <w:rPr>
          <w:rFonts w:ascii="Book Antiqua" w:eastAsia="KaiTi_GB2312" w:hAnsi="Book Antiqua" w:cs="Times New Roman"/>
          <w:b/>
          <w:bCs/>
        </w:rPr>
        <w:t xml:space="preserve">Manuscript Type: </w:t>
      </w:r>
      <w:r w:rsidRPr="009B5BF1">
        <w:rPr>
          <w:rFonts w:ascii="Book Antiqua" w:eastAsia="KaiTi_GB2312" w:hAnsi="Book Antiqua" w:cs="Times New Roman"/>
        </w:rPr>
        <w:t>CASE REPORT</w:t>
      </w:r>
    </w:p>
    <w:p w:rsidR="00B16FFA" w:rsidRPr="009B5BF1" w:rsidRDefault="00B16FFA" w:rsidP="009B5BF1">
      <w:pPr>
        <w:pStyle w:val="NormalWeb"/>
        <w:spacing w:before="0" w:beforeAutospacing="0" w:after="0" w:line="360" w:lineRule="auto"/>
        <w:jc w:val="both"/>
        <w:rPr>
          <w:rFonts w:ascii="Book Antiqua" w:eastAsia="KaiTi_GB2312" w:hAnsi="Book Antiqua" w:cs="Times New Roman"/>
          <w:b/>
          <w:bCs/>
        </w:rPr>
      </w:pPr>
    </w:p>
    <w:p w:rsidR="00B16FFA" w:rsidRPr="009B5BF1" w:rsidRDefault="007F7404" w:rsidP="009B5BF1">
      <w:pPr>
        <w:pStyle w:val="NormalWeb"/>
        <w:spacing w:before="0" w:beforeAutospacing="0" w:after="0" w:line="360" w:lineRule="auto"/>
        <w:jc w:val="both"/>
        <w:rPr>
          <w:rFonts w:ascii="Book Antiqua" w:eastAsia="KaiTi_GB2312" w:hAnsi="Book Antiqua" w:cs="Times New Roman"/>
          <w:b/>
          <w:bCs/>
        </w:rPr>
      </w:pPr>
      <w:r w:rsidRPr="009B5BF1">
        <w:rPr>
          <w:rFonts w:ascii="Book Antiqua" w:eastAsia="KaiTi_GB2312" w:hAnsi="Book Antiqua" w:cs="Times New Roman"/>
          <w:b/>
          <w:bCs/>
        </w:rPr>
        <w:t xml:space="preserve">Mesenteric heterotopic pancreas in a pediatric patient: </w:t>
      </w:r>
      <w:r w:rsidR="00463522" w:rsidRPr="009B5BF1">
        <w:rPr>
          <w:rFonts w:ascii="Book Antiqua" w:hAnsi="Book Antiqua"/>
          <w:b/>
        </w:rPr>
        <w:t>A case report and review of literature</w:t>
      </w:r>
    </w:p>
    <w:p w:rsidR="00B16FFA" w:rsidRPr="009B5BF1" w:rsidRDefault="00B16FFA" w:rsidP="009B5BF1">
      <w:pPr>
        <w:pStyle w:val="NormalWeb"/>
        <w:spacing w:before="0" w:beforeAutospacing="0" w:after="0" w:line="360" w:lineRule="auto"/>
        <w:jc w:val="both"/>
        <w:rPr>
          <w:rFonts w:ascii="Book Antiqua" w:hAnsi="Book Antiqua" w:cs="Times New Roman"/>
        </w:rPr>
      </w:pPr>
    </w:p>
    <w:p w:rsidR="00B16FFA" w:rsidRPr="009B5BF1" w:rsidRDefault="007F7404" w:rsidP="009B5BF1">
      <w:pPr>
        <w:pStyle w:val="NormalWeb"/>
        <w:spacing w:before="0" w:beforeAutospacing="0" w:after="0" w:line="360" w:lineRule="auto"/>
        <w:jc w:val="both"/>
        <w:rPr>
          <w:rFonts w:ascii="Book Antiqua" w:eastAsia="KaiTi_GB2312" w:hAnsi="Book Antiqua" w:cs="Times New Roman"/>
        </w:rPr>
      </w:pPr>
      <w:r w:rsidRPr="009B5BF1">
        <w:rPr>
          <w:rFonts w:ascii="Book Antiqua" w:hAnsi="Book Antiqua" w:cs="Times New Roman"/>
        </w:rPr>
        <w:t xml:space="preserve">Tang XB </w:t>
      </w:r>
      <w:r w:rsidRPr="009B5BF1">
        <w:rPr>
          <w:rFonts w:ascii="Book Antiqua" w:hAnsi="Book Antiqua" w:cs="Times New Roman"/>
          <w:i/>
          <w:iCs/>
        </w:rPr>
        <w:t>et al</w:t>
      </w:r>
      <w:r w:rsidRPr="009B5BF1">
        <w:rPr>
          <w:rFonts w:ascii="Book Antiqua" w:hAnsi="Book Antiqua" w:cs="Times New Roman"/>
        </w:rPr>
        <w:t xml:space="preserve">. </w:t>
      </w:r>
      <w:r w:rsidRPr="009B5BF1">
        <w:rPr>
          <w:rFonts w:ascii="Book Antiqua" w:eastAsia="KaiTi_GB2312" w:hAnsi="Book Antiqua" w:cs="Times New Roman"/>
        </w:rPr>
        <w:t>Mesenteric heterotopic pancreas</w:t>
      </w:r>
    </w:p>
    <w:p w:rsidR="00B16FFA" w:rsidRPr="009B5BF1" w:rsidRDefault="00B16FFA" w:rsidP="009B5BF1">
      <w:pPr>
        <w:pStyle w:val="NormalWeb"/>
        <w:spacing w:before="0" w:beforeAutospacing="0" w:after="0" w:line="360" w:lineRule="auto"/>
        <w:jc w:val="both"/>
        <w:rPr>
          <w:rFonts w:ascii="Book Antiqua" w:eastAsia="KaiTi_GB2312" w:hAnsi="Book Antiqua" w:cs="Times New Roman"/>
        </w:rPr>
      </w:pPr>
    </w:p>
    <w:p w:rsidR="00011F5C" w:rsidRPr="009B5BF1" w:rsidRDefault="00011F5C" w:rsidP="009B5BF1">
      <w:pPr>
        <w:pStyle w:val="NormalWeb"/>
        <w:spacing w:before="0" w:beforeAutospacing="0" w:after="0" w:line="360" w:lineRule="auto"/>
        <w:jc w:val="both"/>
        <w:rPr>
          <w:rFonts w:ascii="Book Antiqua" w:hAnsi="Book Antiqua" w:cs="Times New Roman"/>
          <w:bCs/>
        </w:rPr>
      </w:pPr>
      <w:r w:rsidRPr="009B5BF1">
        <w:rPr>
          <w:rFonts w:ascii="Book Antiqua" w:hAnsi="Book Antiqua" w:cs="Times New Roman"/>
          <w:bCs/>
        </w:rPr>
        <w:t>Xiao-Bing Tang, Min-Yi Liao, Wei-Lin Wang, Yu-Zuo Bai</w:t>
      </w:r>
    </w:p>
    <w:p w:rsidR="00011F5C" w:rsidRPr="009B5BF1" w:rsidRDefault="00011F5C" w:rsidP="009B5BF1">
      <w:pPr>
        <w:pStyle w:val="NormalWeb"/>
        <w:spacing w:before="0" w:beforeAutospacing="0" w:after="0" w:line="360" w:lineRule="auto"/>
        <w:jc w:val="both"/>
        <w:rPr>
          <w:rFonts w:ascii="Book Antiqua" w:eastAsia="KaiTi_GB2312" w:hAnsi="Book Antiqua" w:cs="Times New Roman"/>
        </w:rPr>
      </w:pPr>
    </w:p>
    <w:p w:rsidR="00B16FFA" w:rsidRPr="009B5BF1" w:rsidRDefault="007F7404" w:rsidP="009B5BF1">
      <w:pPr>
        <w:spacing w:after="0" w:line="360" w:lineRule="auto"/>
        <w:rPr>
          <w:rFonts w:ascii="Book Antiqua" w:eastAsia="SimSun" w:hAnsi="Book Antiqua" w:cs="Times New Roman"/>
          <w:sz w:val="24"/>
          <w:szCs w:val="24"/>
        </w:rPr>
      </w:pPr>
      <w:r w:rsidRPr="009B5BF1">
        <w:rPr>
          <w:rFonts w:ascii="Book Antiqua" w:eastAsia="SimSun" w:hAnsi="Book Antiqua" w:cs="Times New Roman"/>
          <w:b/>
          <w:bCs/>
          <w:sz w:val="24"/>
          <w:szCs w:val="24"/>
        </w:rPr>
        <w:t>Xiao-Bing Tang, Min-Yi Liao, Wei-Lin Wang, Yu-Zuo Bai</w:t>
      </w:r>
      <w:r w:rsidRPr="009B5BF1">
        <w:rPr>
          <w:rFonts w:ascii="Book Antiqua" w:eastAsia="SimSun" w:hAnsi="Book Antiqua" w:cs="Times New Roman"/>
          <w:sz w:val="24"/>
          <w:szCs w:val="24"/>
        </w:rPr>
        <w:t xml:space="preserve">, Department of Pediatric Surgery, Shengjing Hospital, China Medical University, Shenyang 110004, </w:t>
      </w:r>
      <w:r w:rsidR="00463522" w:rsidRPr="009B5BF1">
        <w:rPr>
          <w:rFonts w:ascii="Book Antiqua" w:eastAsia="SimSun" w:hAnsi="Book Antiqua" w:cs="Times New Roman"/>
          <w:sz w:val="24"/>
          <w:szCs w:val="24"/>
        </w:rPr>
        <w:t>Liaoning Province,</w:t>
      </w:r>
      <w:r w:rsidRPr="009B5BF1">
        <w:rPr>
          <w:rFonts w:ascii="Book Antiqua" w:eastAsia="SimSun" w:hAnsi="Book Antiqua" w:cs="Times New Roman"/>
          <w:sz w:val="24"/>
          <w:szCs w:val="24"/>
        </w:rPr>
        <w:t xml:space="preserve"> China</w:t>
      </w:r>
    </w:p>
    <w:p w:rsidR="00B16FFA" w:rsidRPr="009B5BF1" w:rsidRDefault="00B16FFA" w:rsidP="009B5BF1">
      <w:pPr>
        <w:spacing w:after="0" w:line="360" w:lineRule="auto"/>
        <w:rPr>
          <w:rFonts w:ascii="Book Antiqua" w:eastAsia="SimSun" w:hAnsi="Book Antiqua" w:cs="Times New Roman"/>
          <w:sz w:val="24"/>
          <w:szCs w:val="24"/>
        </w:rPr>
      </w:pPr>
    </w:p>
    <w:p w:rsidR="00B16FFA" w:rsidRPr="009B5BF1" w:rsidRDefault="00463522" w:rsidP="009B5BF1">
      <w:pPr>
        <w:spacing w:after="0" w:line="360" w:lineRule="auto"/>
        <w:rPr>
          <w:rFonts w:ascii="Book Antiqua" w:eastAsia="SimSun" w:hAnsi="Book Antiqua" w:cs="Times New Roman"/>
          <w:sz w:val="24"/>
          <w:szCs w:val="24"/>
        </w:rPr>
      </w:pPr>
      <w:r w:rsidRPr="009B5BF1">
        <w:rPr>
          <w:rFonts w:ascii="Book Antiqua" w:hAnsi="Book Antiqua"/>
          <w:b/>
          <w:sz w:val="24"/>
          <w:szCs w:val="24"/>
        </w:rPr>
        <w:t>ORCID number:</w:t>
      </w:r>
      <w:r w:rsidR="007F7404" w:rsidRPr="009B5BF1">
        <w:rPr>
          <w:rFonts w:ascii="Book Antiqua" w:eastAsia="KaiTi_GB2312" w:hAnsi="Book Antiqua" w:cs="Times New Roman"/>
          <w:sz w:val="24"/>
          <w:szCs w:val="24"/>
        </w:rPr>
        <w:t xml:space="preserve"> </w:t>
      </w:r>
      <w:r w:rsidR="007F7404" w:rsidRPr="009B5BF1">
        <w:rPr>
          <w:rFonts w:ascii="Book Antiqua" w:eastAsia="SimSun" w:hAnsi="Book Antiqua" w:cs="Times New Roman"/>
          <w:sz w:val="24"/>
          <w:szCs w:val="24"/>
        </w:rPr>
        <w:t>Xiao-Bing Tang (0000-0002-6925-3204); Min-Yi Liao (0000-0001-8327-8064); Wei-Lin Wang (0000-0003-3062-4503); Yu-Zuo Bai (0000-0002-0647-6195).</w:t>
      </w:r>
    </w:p>
    <w:p w:rsidR="00B16FFA" w:rsidRPr="009B5BF1" w:rsidRDefault="00B16FFA" w:rsidP="009B5BF1">
      <w:pPr>
        <w:spacing w:after="0" w:line="360" w:lineRule="auto"/>
        <w:rPr>
          <w:rFonts w:ascii="Book Antiqua" w:eastAsia="SimSun" w:hAnsi="Book Antiqua" w:cs="Times New Roman"/>
          <w:sz w:val="24"/>
          <w:szCs w:val="24"/>
        </w:rPr>
      </w:pPr>
    </w:p>
    <w:p w:rsidR="00B16FFA" w:rsidRPr="009B5BF1" w:rsidRDefault="00463522" w:rsidP="009B5BF1">
      <w:pPr>
        <w:spacing w:after="0" w:line="360" w:lineRule="auto"/>
        <w:rPr>
          <w:rFonts w:ascii="Book Antiqua" w:hAnsi="Book Antiqua" w:cs="Times New Roman"/>
          <w:sz w:val="24"/>
          <w:szCs w:val="24"/>
        </w:rPr>
      </w:pPr>
      <w:r w:rsidRPr="009B5BF1">
        <w:rPr>
          <w:rFonts w:ascii="Book Antiqua" w:hAnsi="Book Antiqua"/>
          <w:b/>
          <w:sz w:val="24"/>
          <w:szCs w:val="24"/>
        </w:rPr>
        <w:t>Author contributions:</w:t>
      </w:r>
      <w:r w:rsidR="007F7404" w:rsidRPr="009B5BF1">
        <w:rPr>
          <w:rFonts w:ascii="Book Antiqua" w:eastAsia="SimSun" w:hAnsi="Book Antiqua" w:cs="Times New Roman"/>
          <w:sz w:val="24"/>
          <w:szCs w:val="24"/>
        </w:rPr>
        <w:t xml:space="preserve"> Bai YZ and Wang WL designed the report; Tang XB and Liao MY wrote the paper; Tang XB and Bai YZ collected the patient’s clinical data; Wang WL and Bai YZ revised the manuscript.</w:t>
      </w:r>
    </w:p>
    <w:p w:rsidR="00B16FFA" w:rsidRPr="009B5BF1" w:rsidRDefault="00B16FFA" w:rsidP="009B5BF1">
      <w:pPr>
        <w:pStyle w:val="BodyText"/>
        <w:spacing w:after="0" w:line="360" w:lineRule="auto"/>
        <w:rPr>
          <w:rFonts w:ascii="Book Antiqua" w:hAnsi="Book Antiqua"/>
          <w:sz w:val="24"/>
        </w:rPr>
      </w:pPr>
    </w:p>
    <w:p w:rsidR="00B16FFA" w:rsidRPr="009B5BF1" w:rsidRDefault="007F7404" w:rsidP="009B5BF1">
      <w:pPr>
        <w:spacing w:after="0" w:line="360" w:lineRule="auto"/>
        <w:rPr>
          <w:rFonts w:ascii="Book Antiqua" w:eastAsia="SimSun" w:hAnsi="Book Antiqua" w:cs="Times New Roman"/>
          <w:b/>
          <w:bCs/>
          <w:sz w:val="24"/>
          <w:szCs w:val="24"/>
        </w:rPr>
      </w:pPr>
      <w:r w:rsidRPr="009B5BF1">
        <w:rPr>
          <w:rFonts w:ascii="Book Antiqua" w:eastAsia="SimSun" w:hAnsi="Book Antiqua" w:cs="Times New Roman"/>
          <w:b/>
          <w:bCs/>
          <w:sz w:val="24"/>
          <w:szCs w:val="24"/>
        </w:rPr>
        <w:t>Supported by</w:t>
      </w:r>
      <w:r w:rsidRPr="009B5BF1">
        <w:rPr>
          <w:rFonts w:ascii="Book Antiqua" w:eastAsia="SimSun" w:hAnsi="Book Antiqua" w:cs="Times New Roman"/>
          <w:sz w:val="24"/>
          <w:szCs w:val="24"/>
        </w:rPr>
        <w:t xml:space="preserve"> the Outstanding Scientific Fund of Shengjing Hospital, No. m201502.</w:t>
      </w:r>
    </w:p>
    <w:p w:rsidR="00B16FFA" w:rsidRPr="009B5BF1" w:rsidRDefault="00B16FFA" w:rsidP="009B5BF1">
      <w:pPr>
        <w:spacing w:after="0" w:line="360" w:lineRule="auto"/>
        <w:rPr>
          <w:rFonts w:ascii="Book Antiqua" w:eastAsia="SimSun" w:hAnsi="Book Antiqua" w:cs="Times New Roman"/>
          <w:b/>
          <w:bCs/>
          <w:sz w:val="24"/>
          <w:szCs w:val="24"/>
        </w:rPr>
      </w:pPr>
    </w:p>
    <w:p w:rsidR="00B16FFA" w:rsidRPr="009B5BF1" w:rsidRDefault="00C27C77" w:rsidP="009B5BF1">
      <w:pPr>
        <w:spacing w:after="0" w:line="360" w:lineRule="auto"/>
        <w:rPr>
          <w:rFonts w:ascii="Book Antiqua" w:hAnsi="Book Antiqua"/>
          <w:b/>
          <w:sz w:val="24"/>
          <w:szCs w:val="24"/>
        </w:rPr>
      </w:pPr>
      <w:r w:rsidRPr="009B5BF1">
        <w:rPr>
          <w:rFonts w:ascii="Book Antiqua" w:hAnsi="Book Antiqua"/>
          <w:b/>
          <w:sz w:val="24"/>
          <w:szCs w:val="24"/>
        </w:rPr>
        <w:t>Informed consent statement</w:t>
      </w:r>
      <w:r w:rsidRPr="009B5BF1">
        <w:rPr>
          <w:rFonts w:ascii="Book Antiqua" w:hAnsi="Book Antiqua"/>
          <w:b/>
          <w:iCs/>
          <w:sz w:val="24"/>
          <w:szCs w:val="24"/>
        </w:rPr>
        <w:t>:</w:t>
      </w:r>
      <w:r w:rsidR="007F7404" w:rsidRPr="009B5BF1">
        <w:rPr>
          <w:rFonts w:ascii="Book Antiqua" w:eastAsia="SimSun" w:hAnsi="Book Antiqua" w:cs="Times New Roman"/>
          <w:sz w:val="24"/>
          <w:szCs w:val="24"/>
        </w:rPr>
        <w:t xml:space="preserve"> Informed consent to publish was obtained from the parents of the patient.</w:t>
      </w:r>
    </w:p>
    <w:p w:rsidR="00B16FFA" w:rsidRPr="009B5BF1" w:rsidRDefault="00B16FFA" w:rsidP="009B5BF1">
      <w:pPr>
        <w:spacing w:after="0" w:line="360" w:lineRule="auto"/>
        <w:rPr>
          <w:rFonts w:ascii="Book Antiqua" w:eastAsia="SimSun" w:hAnsi="Book Antiqua" w:cs="Times New Roman"/>
          <w:b/>
          <w:bCs/>
          <w:sz w:val="24"/>
          <w:szCs w:val="24"/>
        </w:rPr>
      </w:pPr>
    </w:p>
    <w:p w:rsidR="00B16FFA" w:rsidRPr="009B5BF1" w:rsidRDefault="00C27C77" w:rsidP="009B5BF1">
      <w:pPr>
        <w:spacing w:after="0" w:line="360" w:lineRule="auto"/>
        <w:rPr>
          <w:rFonts w:ascii="Book Antiqua" w:hAnsi="Book Antiqua"/>
          <w:b/>
          <w:sz w:val="24"/>
          <w:szCs w:val="24"/>
        </w:rPr>
      </w:pPr>
      <w:r w:rsidRPr="009B5BF1">
        <w:rPr>
          <w:rFonts w:ascii="Book Antiqua" w:hAnsi="Book Antiqua"/>
          <w:b/>
          <w:sz w:val="24"/>
          <w:szCs w:val="24"/>
        </w:rPr>
        <w:t>Conflict-of-interest statement</w:t>
      </w:r>
      <w:r w:rsidRPr="009B5BF1">
        <w:rPr>
          <w:rFonts w:ascii="Book Antiqua" w:hAnsi="Book Antiqua" w:cs="TimesNewRomanPS-BoldItalicMT"/>
          <w:b/>
          <w:iCs/>
          <w:sz w:val="24"/>
          <w:szCs w:val="24"/>
        </w:rPr>
        <w:t>:</w:t>
      </w:r>
      <w:r w:rsidR="007F7404" w:rsidRPr="009B5BF1">
        <w:rPr>
          <w:rFonts w:ascii="Book Antiqua" w:eastAsia="SimSun" w:hAnsi="Book Antiqua" w:cs="Times New Roman"/>
          <w:sz w:val="24"/>
          <w:szCs w:val="24"/>
        </w:rPr>
        <w:t xml:space="preserve"> The authors declare that they have no conflicts of </w:t>
      </w:r>
      <w:r w:rsidR="007F7404" w:rsidRPr="009B5BF1">
        <w:rPr>
          <w:rFonts w:ascii="Book Antiqua" w:eastAsia="SimSun" w:hAnsi="Book Antiqua" w:cs="Times New Roman"/>
          <w:sz w:val="24"/>
          <w:szCs w:val="24"/>
        </w:rPr>
        <w:lastRenderedPageBreak/>
        <w:t>interest.</w:t>
      </w:r>
    </w:p>
    <w:p w:rsidR="00B16FFA" w:rsidRPr="009B5BF1" w:rsidRDefault="00B16FFA" w:rsidP="009B5BF1">
      <w:pPr>
        <w:pStyle w:val="BodyText"/>
        <w:spacing w:after="0" w:line="360" w:lineRule="auto"/>
        <w:rPr>
          <w:rFonts w:ascii="Book Antiqua" w:hAnsi="Book Antiqua"/>
          <w:sz w:val="24"/>
        </w:rPr>
      </w:pPr>
    </w:p>
    <w:p w:rsidR="00B16FFA" w:rsidRPr="009B5BF1" w:rsidRDefault="00213330" w:rsidP="009B5BF1">
      <w:pPr>
        <w:spacing w:after="0" w:line="360" w:lineRule="auto"/>
        <w:rPr>
          <w:rFonts w:ascii="Book Antiqua" w:eastAsia="SimSun" w:hAnsi="Book Antiqua" w:cs="Times New Roman"/>
          <w:sz w:val="24"/>
          <w:szCs w:val="24"/>
        </w:rPr>
      </w:pPr>
      <w:r>
        <w:rPr>
          <w:rFonts w:ascii="Book Antiqua" w:eastAsia="SimSun" w:hAnsi="Book Antiqua" w:cs="Times New Roman"/>
          <w:b/>
          <w:bCs/>
          <w:sz w:val="24"/>
          <w:szCs w:val="24"/>
        </w:rPr>
        <w:t>CARE Checklist (2016</w:t>
      </w:r>
      <w:r w:rsidR="007F7404" w:rsidRPr="009B5BF1">
        <w:rPr>
          <w:rFonts w:ascii="Book Antiqua" w:eastAsia="SimSun" w:hAnsi="Book Antiqua" w:cs="Times New Roman"/>
          <w:b/>
          <w:bCs/>
          <w:sz w:val="24"/>
          <w:szCs w:val="24"/>
        </w:rPr>
        <w:t>) statement:</w:t>
      </w:r>
      <w:r w:rsidR="007F7404" w:rsidRPr="009B5BF1">
        <w:rPr>
          <w:rFonts w:ascii="Book Antiqua" w:eastAsia="SimSun" w:hAnsi="Book Antiqua" w:cs="Times New Roman"/>
          <w:sz w:val="24"/>
          <w:szCs w:val="24"/>
        </w:rPr>
        <w:t xml:space="preserve"> The authors ha</w:t>
      </w:r>
      <w:r>
        <w:rPr>
          <w:rFonts w:ascii="Book Antiqua" w:eastAsia="SimSun" w:hAnsi="Book Antiqua" w:cs="Times New Roman"/>
          <w:sz w:val="24"/>
          <w:szCs w:val="24"/>
        </w:rPr>
        <w:t>ve read the CARE Checklist (2016</w:t>
      </w:r>
      <w:r w:rsidR="007F7404" w:rsidRPr="009B5BF1">
        <w:rPr>
          <w:rFonts w:ascii="Book Antiqua" w:eastAsia="SimSun" w:hAnsi="Book Antiqua" w:cs="Times New Roman"/>
          <w:sz w:val="24"/>
          <w:szCs w:val="24"/>
        </w:rPr>
        <w:t>), and the manuscript was prepared and revised accor</w:t>
      </w:r>
      <w:r>
        <w:rPr>
          <w:rFonts w:ascii="Book Antiqua" w:eastAsia="SimSun" w:hAnsi="Book Antiqua" w:cs="Times New Roman"/>
          <w:sz w:val="24"/>
          <w:szCs w:val="24"/>
        </w:rPr>
        <w:t>ding to the CARE Checklist (2016</w:t>
      </w:r>
      <w:r w:rsidR="007F7404" w:rsidRPr="009B5BF1">
        <w:rPr>
          <w:rFonts w:ascii="Book Antiqua" w:eastAsia="SimSun" w:hAnsi="Book Antiqua" w:cs="Times New Roman"/>
          <w:sz w:val="24"/>
          <w:szCs w:val="24"/>
        </w:rPr>
        <w:t>).</w:t>
      </w:r>
    </w:p>
    <w:p w:rsidR="00C27C77" w:rsidRPr="009B5BF1" w:rsidRDefault="00C27C77" w:rsidP="009B5BF1">
      <w:pPr>
        <w:spacing w:after="0" w:line="360" w:lineRule="auto"/>
        <w:rPr>
          <w:rFonts w:ascii="Book Antiqua" w:eastAsia="SimSun" w:hAnsi="Book Antiqua" w:cs="Times New Roman"/>
          <w:sz w:val="24"/>
          <w:szCs w:val="24"/>
        </w:rPr>
      </w:pPr>
    </w:p>
    <w:p w:rsidR="00C27C77" w:rsidRPr="009B5BF1" w:rsidRDefault="00C27C77" w:rsidP="009B5BF1">
      <w:pPr>
        <w:widowControl/>
        <w:adjustRightInd w:val="0"/>
        <w:snapToGrid w:val="0"/>
        <w:spacing w:after="0" w:line="360" w:lineRule="auto"/>
        <w:rPr>
          <w:rFonts w:ascii="Book Antiqua" w:hAnsi="Book Antiqua"/>
          <w:sz w:val="24"/>
          <w:szCs w:val="24"/>
        </w:rPr>
      </w:pPr>
      <w:r w:rsidRPr="009B5BF1">
        <w:rPr>
          <w:rFonts w:ascii="Book Antiqua" w:hAnsi="Book Antiqua"/>
          <w:b/>
          <w:kern w:val="0"/>
          <w:sz w:val="24"/>
          <w:szCs w:val="24"/>
        </w:rPr>
        <w:t xml:space="preserve">Open-Access: </w:t>
      </w:r>
      <w:r w:rsidRPr="009B5BF1">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9B5BF1">
          <w:rPr>
            <w:rStyle w:val="Hyperlink"/>
            <w:rFonts w:ascii="Book Antiqua" w:hAnsi="Book Antiqua"/>
            <w:color w:val="auto"/>
            <w:sz w:val="24"/>
            <w:szCs w:val="24"/>
            <w:u w:val="none"/>
          </w:rPr>
          <w:t>http://creativecommons.org/licenses/by-nc/4.0/</w:t>
        </w:r>
      </w:hyperlink>
    </w:p>
    <w:p w:rsidR="00B16FFA" w:rsidRPr="009B5BF1" w:rsidRDefault="00B16FFA" w:rsidP="009B5BF1">
      <w:pPr>
        <w:pStyle w:val="BodyText"/>
        <w:spacing w:after="0" w:line="360" w:lineRule="auto"/>
        <w:rPr>
          <w:rFonts w:ascii="Book Antiqua" w:hAnsi="Book Antiqua"/>
          <w:b/>
          <w:sz w:val="24"/>
        </w:rPr>
      </w:pPr>
    </w:p>
    <w:p w:rsidR="00C27C77" w:rsidRPr="009B5BF1" w:rsidRDefault="00C27C77" w:rsidP="009B5BF1">
      <w:pPr>
        <w:pStyle w:val="BodyText"/>
        <w:spacing w:after="0" w:line="360" w:lineRule="auto"/>
        <w:rPr>
          <w:rFonts w:ascii="Book Antiqua" w:eastAsia="SimSun" w:hAnsi="Book Antiqua" w:cs="SimSun"/>
          <w:kern w:val="0"/>
          <w:sz w:val="24"/>
        </w:rPr>
      </w:pPr>
      <w:r w:rsidRPr="009B5BF1">
        <w:rPr>
          <w:rFonts w:ascii="Book Antiqua" w:eastAsia="SimSun" w:hAnsi="Book Antiqua" w:cs="SimSun"/>
          <w:b/>
          <w:kern w:val="0"/>
          <w:sz w:val="24"/>
        </w:rPr>
        <w:t>Manuscript source:</w:t>
      </w:r>
      <w:r w:rsidRPr="009B5BF1">
        <w:rPr>
          <w:rFonts w:ascii="Book Antiqua" w:eastAsia="SimSun" w:hAnsi="Book Antiqua" w:cs="SimSun"/>
          <w:kern w:val="0"/>
          <w:sz w:val="24"/>
        </w:rPr>
        <w:t> Unsolicited manuscript</w:t>
      </w:r>
    </w:p>
    <w:p w:rsidR="00C27C77" w:rsidRPr="009B5BF1" w:rsidRDefault="00C27C77" w:rsidP="009B5BF1">
      <w:pPr>
        <w:pStyle w:val="BodyText"/>
        <w:spacing w:after="0" w:line="360" w:lineRule="auto"/>
        <w:rPr>
          <w:rFonts w:ascii="Book Antiqua" w:hAnsi="Book Antiqua"/>
          <w:b/>
          <w:sz w:val="24"/>
        </w:rPr>
      </w:pPr>
    </w:p>
    <w:p w:rsidR="00463522" w:rsidRPr="009B5BF1" w:rsidRDefault="00463522" w:rsidP="009B5BF1">
      <w:pPr>
        <w:pStyle w:val="BodyText"/>
        <w:spacing w:after="0" w:line="360" w:lineRule="auto"/>
        <w:rPr>
          <w:rFonts w:ascii="Book Antiqua" w:hAnsi="Book Antiqua"/>
          <w:b/>
          <w:bCs/>
          <w:sz w:val="24"/>
        </w:rPr>
      </w:pPr>
      <w:r w:rsidRPr="009B5BF1">
        <w:rPr>
          <w:rFonts w:ascii="Book Antiqua" w:hAnsi="Book Antiqua"/>
          <w:b/>
          <w:sz w:val="24"/>
        </w:rPr>
        <w:t>Correspondence to:</w:t>
      </w:r>
      <w:r w:rsidR="007F7404" w:rsidRPr="009B5BF1">
        <w:rPr>
          <w:rFonts w:ascii="Book Antiqua" w:hAnsi="Book Antiqua"/>
          <w:b/>
          <w:bCs/>
          <w:sz w:val="24"/>
        </w:rPr>
        <w:t xml:space="preserve"> </w:t>
      </w:r>
      <w:r w:rsidRPr="009B5BF1">
        <w:rPr>
          <w:rFonts w:ascii="Book Antiqua" w:hAnsi="Book Antiqua"/>
          <w:b/>
          <w:bCs/>
          <w:sz w:val="24"/>
        </w:rPr>
        <w:t>Yu</w:t>
      </w:r>
      <w:r w:rsidR="00C27C77" w:rsidRPr="009B5BF1">
        <w:rPr>
          <w:rFonts w:ascii="Book Antiqua" w:hAnsi="Book Antiqua"/>
          <w:b/>
          <w:bCs/>
          <w:sz w:val="24"/>
        </w:rPr>
        <w:t>-</w:t>
      </w:r>
      <w:r w:rsidRPr="009B5BF1">
        <w:rPr>
          <w:rFonts w:ascii="Book Antiqua" w:hAnsi="Book Antiqua"/>
          <w:b/>
          <w:bCs/>
          <w:sz w:val="24"/>
        </w:rPr>
        <w:t xml:space="preserve">Zuo Bai, MD, PhD, Full Professor, Pediatric Surgeon, </w:t>
      </w:r>
      <w:r w:rsidRPr="009B5BF1">
        <w:rPr>
          <w:rFonts w:ascii="Book Antiqua" w:hAnsi="Book Antiqua"/>
          <w:bCs/>
          <w:sz w:val="24"/>
        </w:rPr>
        <w:t xml:space="preserve">Department of Pediatric Surgery, Shengjing Hospital, China Medical University, No. 36 Sanhao Street, Heping District, Shenyang 110004, </w:t>
      </w:r>
      <w:r w:rsidRPr="009B5BF1">
        <w:rPr>
          <w:rFonts w:ascii="Book Antiqua" w:eastAsia="SimSun" w:hAnsi="Book Antiqua"/>
          <w:sz w:val="24"/>
        </w:rPr>
        <w:t>Liaoning Province, China</w:t>
      </w:r>
      <w:r w:rsidR="006A24FA">
        <w:rPr>
          <w:rFonts w:ascii="Book Antiqua" w:eastAsia="SimSun" w:hAnsi="Book Antiqua" w:hint="eastAsia"/>
          <w:sz w:val="24"/>
        </w:rPr>
        <w:t>.</w:t>
      </w:r>
      <w:r w:rsidRPr="009B5BF1">
        <w:rPr>
          <w:rFonts w:ascii="Book Antiqua" w:hAnsi="Book Antiqua"/>
          <w:bCs/>
          <w:sz w:val="24"/>
        </w:rPr>
        <w:t xml:space="preserve"> baiyz@sj-hospital.org</w:t>
      </w:r>
    </w:p>
    <w:p w:rsidR="00B16FFA" w:rsidRPr="009B5BF1" w:rsidRDefault="007F7404" w:rsidP="009B5BF1">
      <w:pPr>
        <w:pStyle w:val="BodyText"/>
        <w:spacing w:after="0" w:line="360" w:lineRule="auto"/>
        <w:rPr>
          <w:rFonts w:ascii="Book Antiqua" w:hAnsi="Book Antiqua"/>
          <w:sz w:val="24"/>
        </w:rPr>
      </w:pPr>
      <w:r w:rsidRPr="009B5BF1">
        <w:rPr>
          <w:rFonts w:ascii="Book Antiqua" w:hAnsi="Book Antiqua"/>
          <w:b/>
          <w:sz w:val="24"/>
        </w:rPr>
        <w:t>Telephone:</w:t>
      </w:r>
      <w:r w:rsidR="00C27C77" w:rsidRPr="009B5BF1">
        <w:rPr>
          <w:rFonts w:ascii="Book Antiqua" w:hAnsi="Book Antiqua"/>
          <w:sz w:val="24"/>
        </w:rPr>
        <w:t xml:space="preserve"> +</w:t>
      </w:r>
      <w:r w:rsidRPr="009B5BF1">
        <w:rPr>
          <w:rFonts w:ascii="Book Antiqua" w:hAnsi="Book Antiqua"/>
          <w:sz w:val="24"/>
        </w:rPr>
        <w:t>86-24-9661557111</w:t>
      </w:r>
    </w:p>
    <w:p w:rsidR="00B16FFA" w:rsidRPr="009B5BF1" w:rsidRDefault="007F7404" w:rsidP="009B5BF1">
      <w:pPr>
        <w:pStyle w:val="BodyText"/>
        <w:spacing w:after="0" w:line="360" w:lineRule="auto"/>
        <w:rPr>
          <w:rFonts w:ascii="Book Antiqua" w:hAnsi="Book Antiqua"/>
          <w:sz w:val="24"/>
        </w:rPr>
      </w:pPr>
      <w:r w:rsidRPr="009B5BF1">
        <w:rPr>
          <w:rFonts w:ascii="Book Antiqua" w:hAnsi="Book Antiqua"/>
          <w:b/>
          <w:sz w:val="24"/>
        </w:rPr>
        <w:t>Fax:</w:t>
      </w:r>
      <w:r w:rsidRPr="009B5BF1">
        <w:rPr>
          <w:rFonts w:ascii="Book Antiqua" w:hAnsi="Book Antiqua"/>
          <w:sz w:val="24"/>
        </w:rPr>
        <w:t xml:space="preserve"> +86-24-23892617</w:t>
      </w:r>
    </w:p>
    <w:p w:rsidR="00B16FFA" w:rsidRPr="009B5BF1" w:rsidRDefault="00B16FFA" w:rsidP="009B5BF1">
      <w:pPr>
        <w:spacing w:after="0" w:line="360" w:lineRule="auto"/>
        <w:rPr>
          <w:rFonts w:ascii="Book Antiqua" w:hAnsi="Book Antiqua" w:cs="Times New Roman"/>
          <w:b/>
          <w:sz w:val="24"/>
          <w:szCs w:val="24"/>
        </w:rPr>
      </w:pPr>
    </w:p>
    <w:p w:rsidR="00C27C77" w:rsidRPr="009B5BF1" w:rsidRDefault="00C27C77" w:rsidP="009B5BF1">
      <w:pPr>
        <w:spacing w:after="0" w:line="360" w:lineRule="auto"/>
        <w:rPr>
          <w:rFonts w:ascii="Book Antiqua" w:hAnsi="Book Antiqua"/>
          <w:b/>
          <w:sz w:val="24"/>
          <w:szCs w:val="24"/>
        </w:rPr>
      </w:pPr>
      <w:r w:rsidRPr="009B5BF1">
        <w:rPr>
          <w:rFonts w:ascii="Book Antiqua" w:hAnsi="Book Antiqua"/>
          <w:b/>
          <w:sz w:val="24"/>
          <w:szCs w:val="24"/>
        </w:rPr>
        <w:t>Received:</w:t>
      </w:r>
      <w:r w:rsidR="009B5BF1" w:rsidRPr="009B5BF1">
        <w:rPr>
          <w:rFonts w:ascii="Book Antiqua" w:hAnsi="Book Antiqua"/>
          <w:b/>
          <w:sz w:val="24"/>
          <w:szCs w:val="24"/>
        </w:rPr>
        <w:t xml:space="preserve"> </w:t>
      </w:r>
      <w:r w:rsidR="009B5BF1" w:rsidRPr="009B5BF1">
        <w:rPr>
          <w:rFonts w:ascii="Book Antiqua" w:hAnsi="Book Antiqua"/>
          <w:sz w:val="24"/>
          <w:szCs w:val="24"/>
        </w:rPr>
        <w:t>May 29, 2018</w:t>
      </w:r>
      <w:r w:rsidRPr="009B5BF1">
        <w:rPr>
          <w:rFonts w:ascii="Book Antiqua" w:hAnsi="Book Antiqua"/>
          <w:sz w:val="24"/>
          <w:szCs w:val="24"/>
        </w:rPr>
        <w:t xml:space="preserve">   </w:t>
      </w:r>
    </w:p>
    <w:p w:rsidR="00C27C77" w:rsidRPr="009B5BF1" w:rsidRDefault="00C27C77" w:rsidP="009B5BF1">
      <w:pPr>
        <w:spacing w:after="0" w:line="360" w:lineRule="auto"/>
        <w:rPr>
          <w:rFonts w:ascii="Book Antiqua" w:hAnsi="Book Antiqua"/>
          <w:b/>
          <w:sz w:val="24"/>
          <w:szCs w:val="24"/>
        </w:rPr>
      </w:pPr>
      <w:r w:rsidRPr="009B5BF1">
        <w:rPr>
          <w:rFonts w:ascii="Book Antiqua" w:hAnsi="Book Antiqua"/>
          <w:b/>
          <w:sz w:val="24"/>
          <w:szCs w:val="24"/>
        </w:rPr>
        <w:t>Peer-review started:</w:t>
      </w:r>
      <w:r w:rsidR="009B5BF1" w:rsidRPr="009B5BF1">
        <w:rPr>
          <w:rFonts w:ascii="Book Antiqua" w:hAnsi="Book Antiqua"/>
          <w:sz w:val="24"/>
          <w:szCs w:val="24"/>
        </w:rPr>
        <w:t xml:space="preserve"> May 29, 2018   </w:t>
      </w:r>
    </w:p>
    <w:p w:rsidR="00C27C77" w:rsidRPr="009B5BF1" w:rsidRDefault="00C27C77" w:rsidP="009B5BF1">
      <w:pPr>
        <w:spacing w:after="0" w:line="360" w:lineRule="auto"/>
        <w:rPr>
          <w:rFonts w:ascii="Book Antiqua" w:hAnsi="Book Antiqua"/>
          <w:b/>
          <w:sz w:val="24"/>
          <w:szCs w:val="24"/>
        </w:rPr>
      </w:pPr>
      <w:r w:rsidRPr="009B5BF1">
        <w:rPr>
          <w:rFonts w:ascii="Book Antiqua" w:hAnsi="Book Antiqua"/>
          <w:b/>
          <w:sz w:val="24"/>
          <w:szCs w:val="24"/>
        </w:rPr>
        <w:t>First decision:</w:t>
      </w:r>
      <w:r w:rsidR="009B5BF1" w:rsidRPr="009B5BF1">
        <w:rPr>
          <w:rFonts w:ascii="Book Antiqua" w:hAnsi="Book Antiqua"/>
          <w:b/>
          <w:sz w:val="24"/>
          <w:szCs w:val="24"/>
        </w:rPr>
        <w:t xml:space="preserve"> </w:t>
      </w:r>
      <w:r w:rsidR="009B5BF1" w:rsidRPr="009B5BF1">
        <w:rPr>
          <w:rFonts w:ascii="Book Antiqua" w:hAnsi="Book Antiqua"/>
          <w:sz w:val="24"/>
          <w:szCs w:val="24"/>
        </w:rPr>
        <w:t>July 8, 2018</w:t>
      </w:r>
      <w:bookmarkStart w:id="0" w:name="_GoBack"/>
      <w:bookmarkEnd w:id="0"/>
    </w:p>
    <w:p w:rsidR="00C27C77" w:rsidRPr="009B5BF1" w:rsidRDefault="00C27C77" w:rsidP="009B5BF1">
      <w:pPr>
        <w:spacing w:after="0" w:line="360" w:lineRule="auto"/>
        <w:rPr>
          <w:rFonts w:ascii="Book Antiqua" w:hAnsi="Book Antiqua"/>
          <w:b/>
          <w:sz w:val="24"/>
          <w:szCs w:val="24"/>
        </w:rPr>
      </w:pPr>
      <w:r w:rsidRPr="009B5BF1">
        <w:rPr>
          <w:rFonts w:ascii="Book Antiqua" w:hAnsi="Book Antiqua"/>
          <w:b/>
          <w:sz w:val="24"/>
          <w:szCs w:val="24"/>
        </w:rPr>
        <w:t>Revised:</w:t>
      </w:r>
      <w:r w:rsidR="009B5BF1" w:rsidRPr="009B5BF1">
        <w:rPr>
          <w:rFonts w:ascii="Book Antiqua" w:hAnsi="Book Antiqua"/>
          <w:sz w:val="24"/>
          <w:szCs w:val="24"/>
        </w:rPr>
        <w:t xml:space="preserve"> July 20, 2018</w:t>
      </w:r>
      <w:r w:rsidRPr="009B5BF1">
        <w:rPr>
          <w:rFonts w:ascii="Book Antiqua" w:hAnsi="Book Antiqua"/>
          <w:b/>
          <w:sz w:val="24"/>
          <w:szCs w:val="24"/>
        </w:rPr>
        <w:t xml:space="preserve">  </w:t>
      </w:r>
    </w:p>
    <w:p w:rsidR="00C27C77" w:rsidRPr="009B5BF1" w:rsidRDefault="00C27C77" w:rsidP="009B5BF1">
      <w:pPr>
        <w:spacing w:after="0" w:line="360" w:lineRule="auto"/>
        <w:rPr>
          <w:rFonts w:ascii="Book Antiqua" w:hAnsi="Book Antiqua"/>
          <w:b/>
          <w:sz w:val="24"/>
          <w:szCs w:val="24"/>
        </w:rPr>
      </w:pPr>
      <w:r w:rsidRPr="009B5BF1">
        <w:rPr>
          <w:rFonts w:ascii="Book Antiqua" w:hAnsi="Book Antiqua"/>
          <w:b/>
          <w:sz w:val="24"/>
          <w:szCs w:val="24"/>
        </w:rPr>
        <w:t>Accepted:</w:t>
      </w:r>
      <w:r w:rsidR="00E34EDB" w:rsidRPr="00E34EDB">
        <w:t xml:space="preserve"> </w:t>
      </w:r>
      <w:r w:rsidR="00E34EDB" w:rsidRPr="00E34EDB">
        <w:rPr>
          <w:rFonts w:ascii="Book Antiqua" w:hAnsi="Book Antiqua"/>
          <w:sz w:val="24"/>
          <w:szCs w:val="24"/>
        </w:rPr>
        <w:t>October 23, 2018</w:t>
      </w:r>
      <w:r w:rsidRPr="009B5BF1">
        <w:rPr>
          <w:rFonts w:ascii="Book Antiqua" w:hAnsi="Book Antiqua"/>
          <w:b/>
          <w:sz w:val="24"/>
          <w:szCs w:val="24"/>
        </w:rPr>
        <w:t xml:space="preserve">  </w:t>
      </w:r>
    </w:p>
    <w:p w:rsidR="00C27C77" w:rsidRPr="009B5BF1" w:rsidRDefault="00C27C77" w:rsidP="009B5BF1">
      <w:pPr>
        <w:spacing w:after="0" w:line="360" w:lineRule="auto"/>
        <w:rPr>
          <w:rFonts w:ascii="Book Antiqua" w:hAnsi="Book Antiqua"/>
          <w:sz w:val="24"/>
          <w:szCs w:val="24"/>
        </w:rPr>
      </w:pPr>
      <w:r w:rsidRPr="009B5BF1">
        <w:rPr>
          <w:rFonts w:ascii="Book Antiqua" w:hAnsi="Book Antiqua"/>
          <w:b/>
          <w:sz w:val="24"/>
          <w:szCs w:val="24"/>
        </w:rPr>
        <w:t>Article in press:</w:t>
      </w:r>
      <w:r w:rsidRPr="009B5BF1">
        <w:rPr>
          <w:rFonts w:ascii="Book Antiqua" w:hAnsi="Book Antiqua"/>
          <w:sz w:val="24"/>
          <w:szCs w:val="24"/>
        </w:rPr>
        <w:t xml:space="preserve">    </w:t>
      </w:r>
    </w:p>
    <w:p w:rsidR="00B16FFA" w:rsidRPr="009B5BF1" w:rsidRDefault="00C27C77" w:rsidP="009B5BF1">
      <w:pPr>
        <w:spacing w:after="0" w:line="360" w:lineRule="auto"/>
        <w:rPr>
          <w:rFonts w:ascii="Book Antiqua" w:hAnsi="Book Antiqua" w:cs="Times New Roman"/>
          <w:b/>
          <w:sz w:val="24"/>
          <w:szCs w:val="24"/>
        </w:rPr>
      </w:pPr>
      <w:r w:rsidRPr="009B5BF1">
        <w:rPr>
          <w:rFonts w:ascii="Book Antiqua" w:hAnsi="Book Antiqua"/>
          <w:b/>
          <w:sz w:val="24"/>
          <w:szCs w:val="24"/>
        </w:rPr>
        <w:t>Published online:</w:t>
      </w:r>
    </w:p>
    <w:p w:rsidR="00B16FFA" w:rsidRPr="009B5BF1" w:rsidRDefault="007F7404" w:rsidP="009B5BF1">
      <w:pPr>
        <w:spacing w:after="0" w:line="360" w:lineRule="auto"/>
        <w:rPr>
          <w:rFonts w:ascii="Book Antiqua" w:eastAsia="SimSun" w:hAnsi="Book Antiqua" w:cs="Times New Roman"/>
          <w:b/>
          <w:bCs/>
          <w:sz w:val="24"/>
          <w:szCs w:val="24"/>
        </w:rPr>
      </w:pPr>
      <w:r w:rsidRPr="009B5BF1">
        <w:rPr>
          <w:rFonts w:ascii="Book Antiqua" w:eastAsia="SimSun" w:hAnsi="Book Antiqua" w:cs="Times New Roman"/>
          <w:b/>
          <w:bCs/>
          <w:sz w:val="24"/>
          <w:szCs w:val="24"/>
        </w:rPr>
        <w:lastRenderedPageBreak/>
        <w:t>Abstract</w:t>
      </w:r>
    </w:p>
    <w:p w:rsidR="00B16FFA" w:rsidRPr="009B5BF1" w:rsidRDefault="007F7404" w:rsidP="009B5BF1">
      <w:pPr>
        <w:spacing w:after="0" w:line="360" w:lineRule="auto"/>
        <w:rPr>
          <w:rFonts w:ascii="Book Antiqua" w:eastAsia="SimSun" w:hAnsi="Book Antiqua" w:cs="Times New Roman"/>
          <w:sz w:val="24"/>
          <w:szCs w:val="24"/>
        </w:rPr>
      </w:pPr>
      <w:r w:rsidRPr="009B5BF1">
        <w:rPr>
          <w:rFonts w:ascii="Book Antiqua" w:eastAsia="SimSun" w:hAnsi="Book Antiqua" w:cs="Times New Roman"/>
          <w:sz w:val="24"/>
          <w:szCs w:val="24"/>
        </w:rPr>
        <w:t>H</w:t>
      </w:r>
      <w:r w:rsidRPr="009B5BF1">
        <w:rPr>
          <w:rFonts w:ascii="Book Antiqua" w:eastAsia="Times-Roman" w:hAnsi="Book Antiqua" w:cs="Times New Roman"/>
          <w:sz w:val="24"/>
          <w:szCs w:val="24"/>
        </w:rPr>
        <w:t>eterotopic pancreas</w:t>
      </w:r>
      <w:r w:rsidRPr="009B5BF1">
        <w:rPr>
          <w:rFonts w:ascii="Book Antiqua" w:eastAsia="SimSun" w:hAnsi="Book Antiqua" w:cs="Times New Roman"/>
          <w:sz w:val="24"/>
          <w:szCs w:val="24"/>
        </w:rPr>
        <w:t xml:space="preserve"> (HP)</w:t>
      </w:r>
      <w:r w:rsidRPr="009B5BF1">
        <w:rPr>
          <w:rFonts w:ascii="Book Antiqua" w:eastAsia="Times-Roman" w:hAnsi="Book Antiqua" w:cs="Times New Roman"/>
          <w:sz w:val="24"/>
          <w:szCs w:val="24"/>
        </w:rPr>
        <w:t xml:space="preserve"> is a congenital</w:t>
      </w:r>
      <w:r w:rsidRPr="009B5BF1">
        <w:rPr>
          <w:rFonts w:ascii="Book Antiqua" w:eastAsia="SimSun" w:hAnsi="Book Antiqua" w:cs="Times New Roman"/>
          <w:sz w:val="24"/>
          <w:szCs w:val="24"/>
        </w:rPr>
        <w:t xml:space="preserve"> </w:t>
      </w:r>
      <w:r w:rsidRPr="009B5BF1">
        <w:rPr>
          <w:rFonts w:ascii="Book Antiqua" w:eastAsia="Times-Roman" w:hAnsi="Book Antiqua" w:cs="Times New Roman"/>
          <w:sz w:val="24"/>
          <w:szCs w:val="24"/>
        </w:rPr>
        <w:t>anomaly defined as pancreatic</w:t>
      </w:r>
      <w:r w:rsidRPr="009B5BF1">
        <w:rPr>
          <w:rFonts w:ascii="Book Antiqua" w:eastAsia="SimSun" w:hAnsi="Book Antiqua" w:cs="Times New Roman"/>
          <w:sz w:val="24"/>
          <w:szCs w:val="24"/>
        </w:rPr>
        <w:t xml:space="preserve"> </w:t>
      </w:r>
      <w:r w:rsidRPr="009B5BF1">
        <w:rPr>
          <w:rFonts w:ascii="Book Antiqua" w:eastAsia="Times-Roman" w:hAnsi="Book Antiqua" w:cs="Times New Roman"/>
          <w:sz w:val="24"/>
          <w:szCs w:val="24"/>
        </w:rPr>
        <w:t>tissue that has no contact with the orthotopic pancreas and its own duct system and vascular supply. The most</w:t>
      </w:r>
      <w:r w:rsidRPr="009B5BF1">
        <w:rPr>
          <w:rFonts w:ascii="Book Antiqua" w:eastAsia="SimSun" w:hAnsi="Book Antiqua" w:cs="Times New Roman"/>
          <w:sz w:val="24"/>
          <w:szCs w:val="24"/>
        </w:rPr>
        <w:t xml:space="preserve"> </w:t>
      </w:r>
      <w:r w:rsidRPr="009B5BF1">
        <w:rPr>
          <w:rFonts w:ascii="Book Antiqua" w:eastAsia="Times-Roman" w:hAnsi="Book Antiqua" w:cs="Times New Roman"/>
          <w:sz w:val="24"/>
          <w:szCs w:val="24"/>
        </w:rPr>
        <w:t xml:space="preserve">common locations of </w:t>
      </w:r>
      <w:r w:rsidRPr="009B5BF1">
        <w:rPr>
          <w:rFonts w:ascii="Book Antiqua" w:eastAsia="SimSun" w:hAnsi="Book Antiqua" w:cs="Times New Roman"/>
          <w:sz w:val="24"/>
          <w:szCs w:val="24"/>
        </w:rPr>
        <w:t>HP are</w:t>
      </w:r>
      <w:r w:rsidRPr="009B5BF1">
        <w:rPr>
          <w:rFonts w:ascii="Book Antiqua" w:eastAsia="Times-Roman" w:hAnsi="Book Antiqua" w:cs="Times New Roman"/>
          <w:sz w:val="24"/>
          <w:szCs w:val="24"/>
        </w:rPr>
        <w:t xml:space="preserve"> the upper gastrointestinal</w:t>
      </w:r>
      <w:r w:rsidRPr="009B5BF1">
        <w:rPr>
          <w:rFonts w:ascii="Book Antiqua" w:eastAsia="SimSun" w:hAnsi="Book Antiqua" w:cs="Times New Roman"/>
          <w:sz w:val="24"/>
          <w:szCs w:val="24"/>
        </w:rPr>
        <w:t xml:space="preserve"> </w:t>
      </w:r>
      <w:r w:rsidRPr="009B5BF1">
        <w:rPr>
          <w:rFonts w:ascii="Book Antiqua" w:eastAsia="Times-Roman" w:hAnsi="Book Antiqua" w:cs="Times New Roman"/>
          <w:sz w:val="24"/>
          <w:szCs w:val="24"/>
        </w:rPr>
        <w:t>tract</w:t>
      </w:r>
      <w:r w:rsidR="00C66F17">
        <w:rPr>
          <w:rFonts w:ascii="Book Antiqua" w:eastAsia="SimSun" w:hAnsi="Book Antiqua" w:cs="Times New Roman" w:hint="eastAsia"/>
          <w:sz w:val="24"/>
          <w:szCs w:val="24"/>
        </w:rPr>
        <w:t>-</w:t>
      </w:r>
      <w:r w:rsidRPr="009B5BF1">
        <w:rPr>
          <w:rFonts w:ascii="Book Antiqua" w:eastAsia="Times-Roman" w:hAnsi="Book Antiqua" w:cs="Times New Roman"/>
          <w:sz w:val="24"/>
          <w:szCs w:val="24"/>
        </w:rPr>
        <w:t>specifically, the stomach, duodenum, and proximal</w:t>
      </w:r>
      <w:r w:rsidRPr="009B5BF1">
        <w:rPr>
          <w:rFonts w:ascii="Book Antiqua" w:eastAsia="SimSun" w:hAnsi="Book Antiqua" w:cs="Times New Roman"/>
          <w:sz w:val="24"/>
          <w:szCs w:val="24"/>
        </w:rPr>
        <w:t xml:space="preserve"> </w:t>
      </w:r>
      <w:r w:rsidRPr="009B5BF1">
        <w:rPr>
          <w:rFonts w:ascii="Book Antiqua" w:eastAsia="Times-Roman" w:hAnsi="Book Antiqua" w:cs="Times New Roman"/>
          <w:sz w:val="24"/>
          <w:szCs w:val="24"/>
        </w:rPr>
        <w:t>jejunum.</w:t>
      </w:r>
      <w:r w:rsidRPr="009B5BF1">
        <w:rPr>
          <w:rFonts w:ascii="Book Antiqua" w:eastAsia="SimSun" w:hAnsi="Book Antiqua" w:cs="Times New Roman"/>
          <w:sz w:val="24"/>
          <w:szCs w:val="24"/>
        </w:rPr>
        <w:t xml:space="preserve"> </w:t>
      </w:r>
      <w:r w:rsidRPr="009B5BF1">
        <w:rPr>
          <w:rFonts w:ascii="Book Antiqua" w:eastAsia="Times-Roman" w:hAnsi="Book Antiqua" w:cs="Times New Roman"/>
          <w:sz w:val="24"/>
          <w:szCs w:val="24"/>
        </w:rPr>
        <w:t>Involvement of the mesentery is rare</w:t>
      </w:r>
      <w:r w:rsidRPr="009B5BF1">
        <w:rPr>
          <w:rFonts w:ascii="Book Antiqua" w:eastAsia="SimSun" w:hAnsi="Book Antiqua" w:cs="Times New Roman"/>
          <w:sz w:val="24"/>
          <w:szCs w:val="24"/>
        </w:rPr>
        <w:t>. Here, we describe a rare</w:t>
      </w:r>
      <w:r w:rsidRPr="009B5BF1">
        <w:rPr>
          <w:rFonts w:ascii="Book Antiqua" w:eastAsia="Times-Roman" w:hAnsi="Book Antiqua" w:cs="Times New Roman"/>
          <w:sz w:val="24"/>
          <w:szCs w:val="24"/>
        </w:rPr>
        <w:t xml:space="preserve"> case of mesenteric heterotopic pancreas</w:t>
      </w:r>
      <w:r w:rsidRPr="009B5BF1">
        <w:rPr>
          <w:rFonts w:ascii="Book Antiqua" w:eastAsia="SimSun" w:hAnsi="Book Antiqua" w:cs="Times New Roman"/>
          <w:sz w:val="24"/>
          <w:szCs w:val="24"/>
        </w:rPr>
        <w:t xml:space="preserve"> (MHP)</w:t>
      </w:r>
      <w:r w:rsidRPr="009B5BF1">
        <w:rPr>
          <w:rFonts w:ascii="Book Antiqua" w:eastAsia="Times-Roman" w:hAnsi="Book Antiqua" w:cs="Times New Roman"/>
          <w:sz w:val="24"/>
          <w:szCs w:val="24"/>
        </w:rPr>
        <w:t xml:space="preserve"> in a 12-year-old </w:t>
      </w:r>
      <w:r w:rsidRPr="009B5BF1">
        <w:rPr>
          <w:rFonts w:ascii="Book Antiqua" w:eastAsia="SimSun" w:hAnsi="Book Antiqua" w:cs="Times New Roman"/>
          <w:sz w:val="24"/>
          <w:szCs w:val="24"/>
        </w:rPr>
        <w:t>girl who presented with acute abdomen. The patient underwent emergency laparotomy, and</w:t>
      </w:r>
      <w:r w:rsidRPr="009B5BF1">
        <w:rPr>
          <w:rFonts w:ascii="Book Antiqua" w:eastAsia="Times-Roman" w:hAnsi="Book Antiqua" w:cs="Times New Roman"/>
          <w:sz w:val="24"/>
          <w:szCs w:val="24"/>
        </w:rPr>
        <w:t xml:space="preserve"> </w:t>
      </w:r>
      <w:r w:rsidRPr="009B5BF1">
        <w:rPr>
          <w:rFonts w:ascii="Book Antiqua" w:eastAsia="SimSun" w:hAnsi="Book Antiqua" w:cs="Times New Roman"/>
          <w:sz w:val="24"/>
          <w:szCs w:val="24"/>
        </w:rPr>
        <w:t>t</w:t>
      </w:r>
      <w:r w:rsidRPr="009B5BF1">
        <w:rPr>
          <w:rFonts w:ascii="Book Antiqua" w:eastAsia="Times-Roman" w:hAnsi="Book Antiqua"/>
          <w:sz w:val="24"/>
          <w:szCs w:val="24"/>
        </w:rPr>
        <w:t>he mass and adjacent small bowel were resected</w:t>
      </w:r>
      <w:r w:rsidRPr="009B5BF1">
        <w:rPr>
          <w:rFonts w:ascii="Book Antiqua" w:eastAsia="SimSun" w:hAnsi="Book Antiqua"/>
          <w:sz w:val="24"/>
          <w:szCs w:val="24"/>
        </w:rPr>
        <w:t xml:space="preserve">. </w:t>
      </w:r>
      <w:r w:rsidRPr="009B5BF1">
        <w:rPr>
          <w:rFonts w:ascii="Book Antiqua" w:eastAsia="SimSun" w:hAnsi="Book Antiqua" w:cs="Times New Roman"/>
          <w:sz w:val="24"/>
          <w:szCs w:val="24"/>
        </w:rPr>
        <w:t>Results of the postoperative</w:t>
      </w:r>
      <w:r w:rsidRPr="009B5BF1">
        <w:rPr>
          <w:rFonts w:ascii="Book Antiqua" w:eastAsia="Times-Roman" w:hAnsi="Book Antiqua" w:cs="Times New Roman"/>
          <w:sz w:val="24"/>
          <w:szCs w:val="24"/>
        </w:rPr>
        <w:t xml:space="preserve"> </w:t>
      </w:r>
      <w:r w:rsidRPr="009B5BF1">
        <w:rPr>
          <w:rFonts w:ascii="Book Antiqua" w:eastAsia="SimSun" w:hAnsi="Book Antiqua" w:cs="Times New Roman"/>
          <w:sz w:val="24"/>
          <w:szCs w:val="24"/>
        </w:rPr>
        <w:t>h</w:t>
      </w:r>
      <w:r w:rsidRPr="009B5BF1">
        <w:rPr>
          <w:rFonts w:ascii="Book Antiqua" w:eastAsia="Times-Roman" w:hAnsi="Book Antiqua" w:cs="Times New Roman"/>
          <w:sz w:val="24"/>
          <w:szCs w:val="24"/>
        </w:rPr>
        <w:t>istopathologic examination confirmed the</w:t>
      </w:r>
      <w:r w:rsidRPr="009B5BF1">
        <w:rPr>
          <w:rFonts w:ascii="Book Antiqua" w:eastAsia="SimSun" w:hAnsi="Book Antiqua" w:cs="Times New Roman"/>
          <w:sz w:val="24"/>
          <w:szCs w:val="24"/>
        </w:rPr>
        <w:t xml:space="preserve"> </w:t>
      </w:r>
      <w:r w:rsidRPr="009B5BF1">
        <w:rPr>
          <w:rFonts w:ascii="Book Antiqua" w:eastAsia="Times-Roman" w:hAnsi="Book Antiqua" w:cs="Times New Roman"/>
          <w:sz w:val="24"/>
          <w:szCs w:val="24"/>
        </w:rPr>
        <w:t>diagnosis</w:t>
      </w:r>
      <w:r w:rsidRPr="009B5BF1">
        <w:rPr>
          <w:rFonts w:ascii="Book Antiqua" w:eastAsia="SimSun" w:hAnsi="Book Antiqua" w:cs="Times New Roman"/>
          <w:sz w:val="24"/>
          <w:szCs w:val="24"/>
        </w:rPr>
        <w:t xml:space="preserve"> </w:t>
      </w:r>
      <w:r w:rsidRPr="009B5BF1">
        <w:rPr>
          <w:rFonts w:ascii="Book Antiqua" w:eastAsia="Times-Roman" w:hAnsi="Book Antiqua" w:cs="Times New Roman"/>
          <w:sz w:val="24"/>
          <w:szCs w:val="24"/>
        </w:rPr>
        <w:t>of M</w:t>
      </w:r>
      <w:r w:rsidRPr="009B5BF1">
        <w:rPr>
          <w:rFonts w:ascii="Book Antiqua" w:eastAsia="SimSun" w:hAnsi="Book Antiqua" w:cs="Times New Roman"/>
          <w:sz w:val="24"/>
          <w:szCs w:val="24"/>
        </w:rPr>
        <w:t>HP</w:t>
      </w:r>
      <w:r w:rsidRPr="009B5BF1">
        <w:rPr>
          <w:rFonts w:ascii="Book Antiqua" w:eastAsia="Times-Roman" w:hAnsi="Book Antiqua" w:cs="Times New Roman"/>
          <w:sz w:val="24"/>
          <w:szCs w:val="24"/>
        </w:rPr>
        <w:t>. Observation of the</w:t>
      </w:r>
      <w:r w:rsidRPr="009B5BF1">
        <w:rPr>
          <w:rFonts w:ascii="Book Antiqua" w:eastAsia="SimSun" w:hAnsi="Book Antiqua" w:cs="Times New Roman"/>
          <w:sz w:val="24"/>
          <w:szCs w:val="24"/>
        </w:rPr>
        <w:t xml:space="preserve"> </w:t>
      </w:r>
      <w:r w:rsidRPr="009B5BF1">
        <w:rPr>
          <w:rFonts w:ascii="Book Antiqua" w:eastAsia="Times-Roman" w:hAnsi="Book Antiqua" w:cs="Times New Roman"/>
          <w:sz w:val="24"/>
          <w:szCs w:val="24"/>
        </w:rPr>
        <w:t>patient</w:t>
      </w:r>
      <w:r w:rsidRPr="009B5BF1">
        <w:rPr>
          <w:rFonts w:ascii="Book Antiqua" w:eastAsia="SimSun" w:hAnsi="Book Antiqua" w:cs="Times New Roman"/>
          <w:sz w:val="24"/>
          <w:szCs w:val="24"/>
        </w:rPr>
        <w:t xml:space="preserve"> </w:t>
      </w:r>
      <w:r w:rsidRPr="009B5BF1">
        <w:rPr>
          <w:rFonts w:ascii="Book Antiqua" w:eastAsia="Times-Roman" w:hAnsi="Book Antiqua" w:cs="Times New Roman"/>
          <w:sz w:val="24"/>
          <w:szCs w:val="24"/>
        </w:rPr>
        <w:t xml:space="preserve">for 12 mo postoperatively showed no evidence of recurrence. Preoperative diagnosis of </w:t>
      </w:r>
      <w:r w:rsidRPr="009B5BF1">
        <w:rPr>
          <w:rFonts w:ascii="Book Antiqua" w:eastAsia="SimSun" w:hAnsi="Book Antiqua" w:cs="Times New Roman"/>
          <w:sz w:val="24"/>
          <w:szCs w:val="24"/>
        </w:rPr>
        <w:t>HP</w:t>
      </w:r>
      <w:r w:rsidRPr="009B5BF1">
        <w:rPr>
          <w:rFonts w:ascii="Book Antiqua" w:eastAsia="Times-Roman" w:hAnsi="Book Antiqua" w:cs="Times New Roman"/>
          <w:sz w:val="24"/>
          <w:szCs w:val="24"/>
        </w:rPr>
        <w:t xml:space="preserve"> is difficult, even in a symptomatic patient</w:t>
      </w:r>
      <w:r w:rsidRPr="009B5BF1">
        <w:rPr>
          <w:rFonts w:ascii="Book Antiqua" w:eastAsia="SimSun" w:hAnsi="Book Antiqua" w:cs="Times New Roman"/>
          <w:sz w:val="24"/>
          <w:szCs w:val="24"/>
        </w:rPr>
        <w:t xml:space="preserve">. </w:t>
      </w:r>
      <w:r w:rsidRPr="009B5BF1">
        <w:rPr>
          <w:rFonts w:ascii="Book Antiqua" w:eastAsia="Times-Roman" w:hAnsi="Book Antiqua"/>
          <w:sz w:val="24"/>
          <w:szCs w:val="24"/>
        </w:rPr>
        <w:t xml:space="preserve">Increased awareness and understanding of the </w:t>
      </w:r>
      <w:r w:rsidRPr="009B5BF1">
        <w:rPr>
          <w:rFonts w:ascii="Book Antiqua" w:eastAsia="SimSun" w:hAnsi="Book Antiqua"/>
          <w:sz w:val="24"/>
          <w:szCs w:val="24"/>
        </w:rPr>
        <w:t>image</w:t>
      </w:r>
      <w:r w:rsidRPr="009B5BF1">
        <w:rPr>
          <w:rFonts w:ascii="Book Antiqua" w:eastAsia="Times-Roman" w:hAnsi="Book Antiqua"/>
          <w:sz w:val="24"/>
          <w:szCs w:val="24"/>
        </w:rPr>
        <w:t xml:space="preserve"> characteristics of </w:t>
      </w:r>
      <w:r w:rsidRPr="009B5BF1">
        <w:rPr>
          <w:rFonts w:ascii="Book Antiqua" w:eastAsia="SimSun" w:hAnsi="Book Antiqua" w:cs="Times New Roman"/>
          <w:sz w:val="24"/>
          <w:szCs w:val="24"/>
        </w:rPr>
        <w:t>MHP</w:t>
      </w:r>
      <w:r w:rsidRPr="009B5BF1">
        <w:rPr>
          <w:rFonts w:ascii="Book Antiqua" w:eastAsia="Times-Roman" w:hAnsi="Book Antiqua"/>
          <w:sz w:val="24"/>
          <w:szCs w:val="24"/>
        </w:rPr>
        <w:t xml:space="preserve"> </w:t>
      </w:r>
      <w:r w:rsidRPr="009B5BF1">
        <w:rPr>
          <w:rFonts w:ascii="Book Antiqua" w:eastAsia="SimSun" w:hAnsi="Book Antiqua"/>
          <w:sz w:val="24"/>
          <w:szCs w:val="24"/>
        </w:rPr>
        <w:t>will aid in</w:t>
      </w:r>
      <w:r w:rsidRPr="009B5BF1">
        <w:rPr>
          <w:rFonts w:ascii="Book Antiqua" w:eastAsia="Times-Roman" w:hAnsi="Book Antiqua"/>
          <w:sz w:val="24"/>
          <w:szCs w:val="24"/>
        </w:rPr>
        <w:t xml:space="preserve"> correct</w:t>
      </w:r>
      <w:r w:rsidRPr="009B5BF1">
        <w:rPr>
          <w:rFonts w:ascii="Book Antiqua" w:eastAsia="SimSun" w:hAnsi="Book Antiqua"/>
          <w:sz w:val="24"/>
          <w:szCs w:val="24"/>
        </w:rPr>
        <w:t xml:space="preserve"> </w:t>
      </w:r>
      <w:r w:rsidRPr="009B5BF1">
        <w:rPr>
          <w:rFonts w:ascii="Book Antiqua" w:eastAsia="Times-Roman" w:hAnsi="Book Antiqua"/>
          <w:sz w:val="24"/>
          <w:szCs w:val="24"/>
        </w:rPr>
        <w:t>preoperative diagnosis and</w:t>
      </w:r>
      <w:r w:rsidRPr="009B5BF1">
        <w:rPr>
          <w:rFonts w:ascii="Book Antiqua" w:eastAsia="SimSun" w:hAnsi="Book Antiqua"/>
          <w:sz w:val="24"/>
          <w:szCs w:val="24"/>
        </w:rPr>
        <w:t xml:space="preserve"> </w:t>
      </w:r>
      <w:r w:rsidRPr="009B5BF1">
        <w:rPr>
          <w:rFonts w:ascii="Book Antiqua" w:eastAsia="Times-Roman" w:hAnsi="Book Antiqua"/>
          <w:sz w:val="24"/>
          <w:szCs w:val="24"/>
        </w:rPr>
        <w:t>appropriate</w:t>
      </w:r>
      <w:r w:rsidRPr="009B5BF1">
        <w:rPr>
          <w:rFonts w:ascii="Book Antiqua" w:eastAsia="SimSun" w:hAnsi="Book Antiqua"/>
          <w:sz w:val="24"/>
          <w:szCs w:val="24"/>
        </w:rPr>
        <w:t xml:space="preserve"> </w:t>
      </w:r>
      <w:r w:rsidRPr="009B5BF1">
        <w:rPr>
          <w:rFonts w:ascii="Book Antiqua" w:eastAsia="Times-Roman" w:hAnsi="Book Antiqua"/>
          <w:sz w:val="24"/>
          <w:szCs w:val="24"/>
        </w:rPr>
        <w:t>patient management.</w:t>
      </w:r>
    </w:p>
    <w:p w:rsidR="00B16FFA" w:rsidRPr="009B5BF1" w:rsidRDefault="00B16FFA" w:rsidP="009B5BF1">
      <w:pPr>
        <w:spacing w:after="0" w:line="360" w:lineRule="auto"/>
        <w:rPr>
          <w:rFonts w:ascii="Book Antiqua" w:eastAsia="Times-Roman" w:hAnsi="Book Antiqua" w:cs="Times New Roman"/>
          <w:sz w:val="24"/>
          <w:szCs w:val="24"/>
        </w:rPr>
      </w:pPr>
    </w:p>
    <w:p w:rsidR="00B16FFA" w:rsidRPr="009B5BF1" w:rsidRDefault="007F7404" w:rsidP="009B5BF1">
      <w:pPr>
        <w:spacing w:after="0" w:line="360" w:lineRule="auto"/>
        <w:rPr>
          <w:rFonts w:ascii="Book Antiqua" w:eastAsia="Times-Roman" w:hAnsi="Book Antiqua" w:cs="Times New Roman"/>
          <w:sz w:val="24"/>
          <w:szCs w:val="24"/>
        </w:rPr>
      </w:pPr>
      <w:r w:rsidRPr="009B5BF1">
        <w:rPr>
          <w:rFonts w:ascii="Book Antiqua" w:eastAsia="SimSun" w:hAnsi="Book Antiqua" w:cs="Times New Roman"/>
          <w:b/>
          <w:bCs/>
          <w:sz w:val="24"/>
          <w:szCs w:val="24"/>
        </w:rPr>
        <w:t>Key words</w:t>
      </w:r>
      <w:r w:rsidRPr="00DF49D1">
        <w:rPr>
          <w:rFonts w:ascii="Book Antiqua" w:eastAsia="SimSun" w:hAnsi="Book Antiqua" w:cs="Times New Roman"/>
          <w:b/>
          <w:sz w:val="24"/>
          <w:szCs w:val="24"/>
        </w:rPr>
        <w:t>:</w:t>
      </w:r>
      <w:r w:rsidRPr="009B5BF1">
        <w:rPr>
          <w:rFonts w:ascii="Book Antiqua" w:eastAsia="SimSun" w:hAnsi="Book Antiqua" w:cs="Times New Roman"/>
          <w:sz w:val="24"/>
          <w:szCs w:val="24"/>
        </w:rPr>
        <w:t xml:space="preserve"> H</w:t>
      </w:r>
      <w:r w:rsidRPr="009B5BF1">
        <w:rPr>
          <w:rFonts w:ascii="Book Antiqua" w:eastAsia="Times-Roman" w:hAnsi="Book Antiqua" w:cs="Times New Roman"/>
          <w:sz w:val="24"/>
          <w:szCs w:val="24"/>
        </w:rPr>
        <w:t>eterotopic pancreas</w:t>
      </w:r>
      <w:r w:rsidRPr="009B5BF1">
        <w:rPr>
          <w:rFonts w:ascii="Book Antiqua" w:eastAsia="SimSun" w:hAnsi="Book Antiqua" w:cs="Times New Roman"/>
          <w:sz w:val="24"/>
          <w:szCs w:val="24"/>
        </w:rPr>
        <w:t>;</w:t>
      </w:r>
      <w:r w:rsidRPr="009B5BF1">
        <w:rPr>
          <w:rFonts w:ascii="Book Antiqua" w:eastAsia="Times-Roman" w:hAnsi="Book Antiqua" w:cs="Times New Roman"/>
          <w:sz w:val="24"/>
          <w:szCs w:val="24"/>
        </w:rPr>
        <w:t xml:space="preserve"> Mesenteric; Acute abdomen; Computed tomography; </w:t>
      </w:r>
      <w:r w:rsidR="009B5BF1" w:rsidRPr="009B5BF1">
        <w:rPr>
          <w:rFonts w:ascii="Book Antiqua" w:eastAsia="SimSun" w:hAnsi="Book Antiqua" w:cs="Times New Roman"/>
          <w:sz w:val="24"/>
          <w:szCs w:val="24"/>
        </w:rPr>
        <w:t>Magnetic resonance imaging</w:t>
      </w:r>
      <w:r w:rsidRPr="009B5BF1">
        <w:rPr>
          <w:rFonts w:ascii="Book Antiqua" w:eastAsia="Times-Roman" w:hAnsi="Book Antiqua" w:cs="Times New Roman"/>
          <w:sz w:val="24"/>
          <w:szCs w:val="24"/>
        </w:rPr>
        <w:t>; Case reports</w:t>
      </w:r>
    </w:p>
    <w:p w:rsidR="00B16FFA" w:rsidRPr="009B5BF1" w:rsidRDefault="00B16FFA" w:rsidP="009B5BF1">
      <w:pPr>
        <w:spacing w:after="0" w:line="360" w:lineRule="auto"/>
        <w:rPr>
          <w:rFonts w:ascii="Book Antiqua" w:hAnsi="Book Antiqua" w:cs="Times New Roman"/>
          <w:sz w:val="24"/>
          <w:szCs w:val="24"/>
        </w:rPr>
      </w:pPr>
    </w:p>
    <w:p w:rsidR="009B5BF1" w:rsidRPr="009B5BF1" w:rsidRDefault="009B5BF1" w:rsidP="009B5BF1">
      <w:pPr>
        <w:spacing w:after="0" w:line="360" w:lineRule="auto"/>
        <w:rPr>
          <w:rFonts w:ascii="Book Antiqua" w:hAnsi="Book Antiqua" w:cs="Arial"/>
          <w:sz w:val="24"/>
          <w:szCs w:val="24"/>
        </w:rPr>
      </w:pPr>
      <w:r w:rsidRPr="009B5BF1">
        <w:rPr>
          <w:rFonts w:ascii="Book Antiqua" w:hAnsi="Book Antiqua"/>
          <w:b/>
          <w:sz w:val="24"/>
          <w:szCs w:val="24"/>
        </w:rPr>
        <w:t xml:space="preserve">© </w:t>
      </w:r>
      <w:r w:rsidRPr="009B5BF1">
        <w:rPr>
          <w:rFonts w:ascii="Book Antiqua" w:hAnsi="Book Antiqua" w:cs="Arial"/>
          <w:b/>
          <w:sz w:val="24"/>
          <w:szCs w:val="24"/>
        </w:rPr>
        <w:t>The Author(s) 2018.</w:t>
      </w:r>
      <w:r w:rsidRPr="009B5BF1">
        <w:rPr>
          <w:rFonts w:ascii="Book Antiqua" w:hAnsi="Book Antiqua" w:cs="Arial"/>
          <w:sz w:val="24"/>
          <w:szCs w:val="24"/>
        </w:rPr>
        <w:t xml:space="preserve"> Published by Baishideng Publishing Group Inc. All rights reserved.</w:t>
      </w:r>
    </w:p>
    <w:p w:rsidR="009B5BF1" w:rsidRPr="009B5BF1" w:rsidRDefault="009B5BF1" w:rsidP="009B5BF1">
      <w:pPr>
        <w:spacing w:after="0" w:line="360" w:lineRule="auto"/>
        <w:rPr>
          <w:rFonts w:ascii="Book Antiqua" w:hAnsi="Book Antiqua" w:cs="Times New Roman"/>
          <w:sz w:val="24"/>
          <w:szCs w:val="24"/>
        </w:rPr>
      </w:pPr>
    </w:p>
    <w:p w:rsidR="009B5BF1" w:rsidRDefault="007F7404" w:rsidP="00DF49D1">
      <w:pPr>
        <w:spacing w:after="0" w:line="360" w:lineRule="auto"/>
        <w:rPr>
          <w:rFonts w:ascii="Book Antiqua" w:eastAsia="SimSun" w:hAnsi="Book Antiqua"/>
          <w:sz w:val="24"/>
          <w:szCs w:val="24"/>
        </w:rPr>
      </w:pPr>
      <w:r w:rsidRPr="009B5BF1">
        <w:rPr>
          <w:rFonts w:ascii="Book Antiqua" w:eastAsia="SimSun" w:hAnsi="Book Antiqua" w:cs="Times New Roman"/>
          <w:b/>
          <w:bCs/>
          <w:sz w:val="24"/>
          <w:szCs w:val="24"/>
        </w:rPr>
        <w:t xml:space="preserve">Core tip: </w:t>
      </w:r>
      <w:r w:rsidRPr="009B5BF1">
        <w:rPr>
          <w:rFonts w:ascii="Book Antiqua" w:eastAsia="SimSun" w:hAnsi="Book Antiqua" w:cs="Times New Roman"/>
          <w:sz w:val="24"/>
          <w:szCs w:val="24"/>
        </w:rPr>
        <w:t>H</w:t>
      </w:r>
      <w:r w:rsidRPr="009B5BF1">
        <w:rPr>
          <w:rFonts w:ascii="Book Antiqua" w:eastAsia="Times-Roman" w:hAnsi="Book Antiqua" w:cs="Times New Roman"/>
          <w:sz w:val="24"/>
          <w:szCs w:val="24"/>
        </w:rPr>
        <w:t>eterotopic pancreas</w:t>
      </w:r>
      <w:r w:rsidRPr="009B5BF1">
        <w:rPr>
          <w:rFonts w:ascii="Book Antiqua" w:eastAsia="SimSun" w:hAnsi="Book Antiqua" w:cs="Times New Roman"/>
          <w:sz w:val="24"/>
          <w:szCs w:val="24"/>
        </w:rPr>
        <w:t xml:space="preserve"> (HP) </w:t>
      </w:r>
      <w:r w:rsidRPr="009B5BF1">
        <w:rPr>
          <w:rFonts w:ascii="Book Antiqua" w:eastAsia="Times-Roman" w:hAnsi="Book Antiqua" w:cs="Times New Roman"/>
          <w:sz w:val="24"/>
          <w:szCs w:val="24"/>
        </w:rPr>
        <w:t>is a congenital</w:t>
      </w:r>
      <w:r w:rsidRPr="009B5BF1">
        <w:rPr>
          <w:rFonts w:ascii="Book Antiqua" w:eastAsia="SimSun" w:hAnsi="Book Antiqua" w:cs="Times New Roman"/>
          <w:sz w:val="24"/>
          <w:szCs w:val="24"/>
        </w:rPr>
        <w:t xml:space="preserve"> </w:t>
      </w:r>
      <w:r w:rsidRPr="009B5BF1">
        <w:rPr>
          <w:rFonts w:ascii="Book Antiqua" w:eastAsia="Times-Roman" w:hAnsi="Book Antiqua" w:cs="Times New Roman"/>
          <w:sz w:val="24"/>
          <w:szCs w:val="24"/>
        </w:rPr>
        <w:t>anomaly defined as pancreatic</w:t>
      </w:r>
      <w:r w:rsidRPr="009B5BF1">
        <w:rPr>
          <w:rFonts w:ascii="Book Antiqua" w:eastAsia="SimSun" w:hAnsi="Book Antiqua" w:cs="Times New Roman"/>
          <w:sz w:val="24"/>
          <w:szCs w:val="24"/>
        </w:rPr>
        <w:t xml:space="preserve"> </w:t>
      </w:r>
      <w:r w:rsidRPr="009B5BF1">
        <w:rPr>
          <w:rFonts w:ascii="Book Antiqua" w:eastAsia="Times-Roman" w:hAnsi="Book Antiqua" w:cs="Times New Roman"/>
          <w:sz w:val="24"/>
          <w:szCs w:val="24"/>
        </w:rPr>
        <w:t>tissue that has no contact with the orthotopic pancreas and its own duct system and vascular supply. The most</w:t>
      </w:r>
      <w:r w:rsidRPr="009B5BF1">
        <w:rPr>
          <w:rFonts w:ascii="Book Antiqua" w:eastAsia="SimSun" w:hAnsi="Book Antiqua" w:cs="Times New Roman"/>
          <w:sz w:val="24"/>
          <w:szCs w:val="24"/>
        </w:rPr>
        <w:t xml:space="preserve"> </w:t>
      </w:r>
      <w:r w:rsidRPr="009B5BF1">
        <w:rPr>
          <w:rFonts w:ascii="Book Antiqua" w:eastAsia="Times-Roman" w:hAnsi="Book Antiqua" w:cs="Times New Roman"/>
          <w:sz w:val="24"/>
          <w:szCs w:val="24"/>
        </w:rPr>
        <w:t xml:space="preserve">common locations of </w:t>
      </w:r>
      <w:r w:rsidRPr="009B5BF1">
        <w:rPr>
          <w:rFonts w:ascii="Book Antiqua" w:eastAsia="SimSun" w:hAnsi="Book Antiqua" w:cs="Times New Roman"/>
          <w:sz w:val="24"/>
          <w:szCs w:val="24"/>
        </w:rPr>
        <w:t>HP are</w:t>
      </w:r>
      <w:r w:rsidRPr="009B5BF1">
        <w:rPr>
          <w:rFonts w:ascii="Book Antiqua" w:eastAsia="Times-Roman" w:hAnsi="Book Antiqua" w:cs="Times New Roman"/>
          <w:sz w:val="24"/>
          <w:szCs w:val="24"/>
        </w:rPr>
        <w:t xml:space="preserve"> the upper gastrointestinal</w:t>
      </w:r>
      <w:r w:rsidRPr="009B5BF1">
        <w:rPr>
          <w:rFonts w:ascii="Book Antiqua" w:eastAsia="SimSun" w:hAnsi="Book Antiqua" w:cs="Times New Roman"/>
          <w:sz w:val="24"/>
          <w:szCs w:val="24"/>
        </w:rPr>
        <w:t xml:space="preserve"> </w:t>
      </w:r>
      <w:r w:rsidRPr="009B5BF1">
        <w:rPr>
          <w:rFonts w:ascii="Book Antiqua" w:eastAsia="Times-Roman" w:hAnsi="Book Antiqua" w:cs="Times New Roman"/>
          <w:sz w:val="24"/>
          <w:szCs w:val="24"/>
        </w:rPr>
        <w:t>tract</w:t>
      </w:r>
      <w:r w:rsidR="009B5BF1" w:rsidRPr="009B5BF1">
        <w:rPr>
          <w:rFonts w:ascii="Book Antiqua" w:eastAsia="SimSun" w:hAnsi="Book Antiqua" w:cs="Times New Roman"/>
          <w:sz w:val="24"/>
          <w:szCs w:val="24"/>
        </w:rPr>
        <w:t>-</w:t>
      </w:r>
      <w:r w:rsidRPr="009B5BF1">
        <w:rPr>
          <w:rFonts w:ascii="Book Antiqua" w:eastAsia="Times-Roman" w:hAnsi="Book Antiqua" w:cs="Times New Roman"/>
          <w:sz w:val="24"/>
          <w:szCs w:val="24"/>
        </w:rPr>
        <w:t>specifically, the stomach, duodenum, and proximal</w:t>
      </w:r>
      <w:r w:rsidRPr="009B5BF1">
        <w:rPr>
          <w:rFonts w:ascii="Book Antiqua" w:eastAsia="SimSun" w:hAnsi="Book Antiqua" w:cs="Times New Roman"/>
          <w:sz w:val="24"/>
          <w:szCs w:val="24"/>
        </w:rPr>
        <w:t xml:space="preserve"> </w:t>
      </w:r>
      <w:r w:rsidRPr="009B5BF1">
        <w:rPr>
          <w:rFonts w:ascii="Book Antiqua" w:eastAsia="Times-Roman" w:hAnsi="Book Antiqua" w:cs="Times New Roman"/>
          <w:sz w:val="24"/>
          <w:szCs w:val="24"/>
        </w:rPr>
        <w:t>jejunum.</w:t>
      </w:r>
      <w:r w:rsidRPr="009B5BF1">
        <w:rPr>
          <w:rFonts w:ascii="Book Antiqua" w:eastAsia="SimSun" w:hAnsi="Book Antiqua" w:cs="Times New Roman"/>
          <w:sz w:val="24"/>
          <w:szCs w:val="24"/>
        </w:rPr>
        <w:t xml:space="preserve"> </w:t>
      </w:r>
      <w:r w:rsidRPr="009B5BF1">
        <w:rPr>
          <w:rFonts w:ascii="Book Antiqua" w:eastAsia="Times-Roman" w:hAnsi="Book Antiqua" w:cs="Times New Roman"/>
          <w:sz w:val="24"/>
          <w:szCs w:val="24"/>
        </w:rPr>
        <w:t>Involvement of the mesentery is rare</w:t>
      </w:r>
      <w:r w:rsidRPr="009B5BF1">
        <w:rPr>
          <w:rFonts w:ascii="Book Antiqua" w:eastAsia="SimSun" w:hAnsi="Book Antiqua" w:cs="Times New Roman"/>
          <w:sz w:val="24"/>
          <w:szCs w:val="24"/>
        </w:rPr>
        <w:t>. Here, we describe a rare</w:t>
      </w:r>
      <w:r w:rsidRPr="009B5BF1">
        <w:rPr>
          <w:rFonts w:ascii="Book Antiqua" w:eastAsia="Times-Roman" w:hAnsi="Book Antiqua" w:cs="Times New Roman"/>
          <w:sz w:val="24"/>
          <w:szCs w:val="24"/>
        </w:rPr>
        <w:t xml:space="preserve"> case of </w:t>
      </w:r>
      <w:r w:rsidRPr="009B5BF1">
        <w:rPr>
          <w:rFonts w:ascii="Book Antiqua" w:eastAsia="Times-Roman" w:hAnsi="Book Antiqua"/>
          <w:sz w:val="24"/>
          <w:szCs w:val="24"/>
        </w:rPr>
        <w:t>m</w:t>
      </w:r>
      <w:r w:rsidRPr="009B5BF1">
        <w:rPr>
          <w:rFonts w:ascii="Book Antiqua" w:eastAsia="SimSun" w:hAnsi="Book Antiqua"/>
          <w:sz w:val="24"/>
          <w:szCs w:val="24"/>
        </w:rPr>
        <w:t xml:space="preserve">esenteric </w:t>
      </w:r>
      <w:r w:rsidRPr="009B5BF1">
        <w:rPr>
          <w:rFonts w:ascii="Book Antiqua" w:eastAsia="SimSun" w:hAnsi="Book Antiqua" w:cs="Times New Roman"/>
          <w:sz w:val="24"/>
          <w:szCs w:val="24"/>
        </w:rPr>
        <w:t>h</w:t>
      </w:r>
      <w:r w:rsidRPr="009B5BF1">
        <w:rPr>
          <w:rFonts w:ascii="Book Antiqua" w:eastAsia="Times-Roman" w:hAnsi="Book Antiqua" w:cs="Times New Roman"/>
          <w:sz w:val="24"/>
          <w:szCs w:val="24"/>
        </w:rPr>
        <w:t>eterotopic pancreas</w:t>
      </w:r>
      <w:r w:rsidRPr="009B5BF1">
        <w:rPr>
          <w:rFonts w:ascii="Book Antiqua" w:eastAsia="SimSun" w:hAnsi="Book Antiqua" w:cs="Times New Roman"/>
          <w:sz w:val="24"/>
          <w:szCs w:val="24"/>
        </w:rPr>
        <w:t xml:space="preserve"> (MHP)</w:t>
      </w:r>
      <w:r w:rsidRPr="009B5BF1">
        <w:rPr>
          <w:rFonts w:ascii="Book Antiqua" w:eastAsia="Times-Roman" w:hAnsi="Book Antiqua" w:cs="Times New Roman"/>
          <w:sz w:val="24"/>
          <w:szCs w:val="24"/>
        </w:rPr>
        <w:t xml:space="preserve"> in a 12-year-old </w:t>
      </w:r>
      <w:r w:rsidRPr="009B5BF1">
        <w:rPr>
          <w:rFonts w:ascii="Book Antiqua" w:eastAsia="SimSun" w:hAnsi="Book Antiqua" w:cs="Times New Roman"/>
          <w:sz w:val="24"/>
          <w:szCs w:val="24"/>
        </w:rPr>
        <w:t>girl who presented with acute abdomen. MHP</w:t>
      </w:r>
      <w:r w:rsidRPr="009B5BF1">
        <w:rPr>
          <w:rFonts w:ascii="Book Antiqua" w:eastAsia="SimSun" w:hAnsi="Book Antiqua"/>
          <w:sz w:val="24"/>
          <w:szCs w:val="24"/>
        </w:rPr>
        <w:t xml:space="preserve"> should be considered in the differential diagnosis of a mesenteric mass, especially when its morphology and enhancement are similar to those of orthotopic pancreas.</w:t>
      </w:r>
    </w:p>
    <w:p w:rsidR="00DF49D1" w:rsidRPr="00DF49D1" w:rsidRDefault="00DF49D1" w:rsidP="00DF49D1">
      <w:pPr>
        <w:spacing w:after="0" w:line="360" w:lineRule="auto"/>
        <w:rPr>
          <w:rFonts w:ascii="Book Antiqua" w:eastAsia="SimSun" w:hAnsi="Book Antiqua" w:cs="Times New Roman"/>
          <w:sz w:val="24"/>
          <w:szCs w:val="24"/>
        </w:rPr>
      </w:pPr>
    </w:p>
    <w:p w:rsidR="009B5BF1" w:rsidRPr="009B5BF1" w:rsidRDefault="009B5BF1" w:rsidP="009B5BF1">
      <w:pPr>
        <w:pStyle w:val="NormalWeb"/>
        <w:spacing w:before="0" w:beforeAutospacing="0" w:after="0" w:line="360" w:lineRule="auto"/>
        <w:jc w:val="both"/>
        <w:rPr>
          <w:rFonts w:ascii="Book Antiqua" w:eastAsia="KaiTi_GB2312" w:hAnsi="Book Antiqua" w:cs="Times New Roman"/>
          <w:bCs/>
        </w:rPr>
      </w:pPr>
      <w:r w:rsidRPr="009B5BF1">
        <w:rPr>
          <w:rFonts w:ascii="Book Antiqua" w:hAnsi="Book Antiqua" w:cs="Times New Roman"/>
          <w:bCs/>
        </w:rPr>
        <w:t>Tang XB, Liao MY, Wang WL, Bai YZ.</w:t>
      </w:r>
      <w:r w:rsidRPr="009B5BF1">
        <w:rPr>
          <w:rFonts w:ascii="Book Antiqua" w:eastAsia="KaiTi_GB2312" w:hAnsi="Book Antiqua" w:cs="Times New Roman"/>
          <w:bCs/>
        </w:rPr>
        <w:t xml:space="preserve"> Mesenteric heterotopic pancreas in a pediatric patient: </w:t>
      </w:r>
      <w:r w:rsidRPr="009B5BF1">
        <w:rPr>
          <w:rFonts w:ascii="Book Antiqua" w:hAnsi="Book Antiqua"/>
        </w:rPr>
        <w:t xml:space="preserve">A case report and review of literature. </w:t>
      </w:r>
      <w:r w:rsidRPr="009B5BF1">
        <w:rPr>
          <w:rFonts w:ascii="Book Antiqua" w:hAnsi="Book Antiqua"/>
          <w:i/>
          <w:iCs/>
        </w:rPr>
        <w:t xml:space="preserve">World J Clin Cases </w:t>
      </w:r>
      <w:r w:rsidRPr="009B5BF1">
        <w:rPr>
          <w:rFonts w:ascii="Book Antiqua" w:hAnsi="Book Antiqua"/>
          <w:iCs/>
        </w:rPr>
        <w:t>2018; In press</w:t>
      </w:r>
    </w:p>
    <w:p w:rsidR="009B5BF1" w:rsidRPr="009B5BF1" w:rsidRDefault="009B5BF1" w:rsidP="009B5BF1">
      <w:pPr>
        <w:widowControl/>
        <w:spacing w:after="0" w:line="360" w:lineRule="auto"/>
        <w:rPr>
          <w:rFonts w:ascii="Book Antiqua" w:eastAsia="SimSun" w:hAnsi="Book Antiqua" w:cs="Times New Roman"/>
          <w:sz w:val="24"/>
          <w:szCs w:val="24"/>
        </w:rPr>
      </w:pPr>
      <w:r w:rsidRPr="009B5BF1">
        <w:rPr>
          <w:rFonts w:ascii="Book Antiqua" w:eastAsia="SimSun" w:hAnsi="Book Antiqua" w:cs="Times New Roman"/>
          <w:sz w:val="24"/>
          <w:szCs w:val="24"/>
        </w:rPr>
        <w:br w:type="page"/>
      </w:r>
    </w:p>
    <w:p w:rsidR="00B16FFA" w:rsidRPr="009B5BF1" w:rsidRDefault="007F7404" w:rsidP="009B5BF1">
      <w:pPr>
        <w:spacing w:after="0" w:line="360" w:lineRule="auto"/>
        <w:rPr>
          <w:rFonts w:ascii="Book Antiqua" w:eastAsia="SimSun" w:hAnsi="Book Antiqua" w:cs="Times New Roman"/>
          <w:b/>
          <w:bCs/>
          <w:sz w:val="24"/>
          <w:szCs w:val="24"/>
        </w:rPr>
      </w:pPr>
      <w:r w:rsidRPr="009B5BF1">
        <w:rPr>
          <w:rFonts w:ascii="Book Antiqua" w:eastAsia="SimSun" w:hAnsi="Book Antiqua" w:cs="Times New Roman"/>
          <w:b/>
          <w:bCs/>
          <w:sz w:val="24"/>
          <w:szCs w:val="24"/>
        </w:rPr>
        <w:lastRenderedPageBreak/>
        <w:t>INTRODUCTION</w:t>
      </w:r>
    </w:p>
    <w:p w:rsidR="00B16FFA" w:rsidRPr="009B5BF1" w:rsidRDefault="007F7404" w:rsidP="009B5BF1">
      <w:pPr>
        <w:spacing w:after="0" w:line="360" w:lineRule="auto"/>
        <w:rPr>
          <w:rFonts w:ascii="Book Antiqua" w:eastAsia="SimSun" w:hAnsi="Book Antiqua" w:cs="Times New Roman"/>
          <w:sz w:val="24"/>
          <w:szCs w:val="24"/>
        </w:rPr>
      </w:pPr>
      <w:r w:rsidRPr="009B5BF1">
        <w:rPr>
          <w:rFonts w:ascii="Book Antiqua" w:eastAsia="SimSun" w:hAnsi="Book Antiqua" w:cs="Times New Roman"/>
          <w:sz w:val="24"/>
          <w:szCs w:val="24"/>
        </w:rPr>
        <w:t>H</w:t>
      </w:r>
      <w:r w:rsidRPr="009B5BF1">
        <w:rPr>
          <w:rFonts w:ascii="Book Antiqua" w:eastAsia="Times-Roman" w:hAnsi="Book Antiqua" w:cs="Times New Roman"/>
          <w:sz w:val="24"/>
          <w:szCs w:val="24"/>
        </w:rPr>
        <w:t>eterotopic pancreas</w:t>
      </w:r>
      <w:r w:rsidRPr="009B5BF1">
        <w:rPr>
          <w:rFonts w:ascii="Book Antiqua" w:eastAsia="SimSun" w:hAnsi="Book Antiqua" w:cs="Times New Roman"/>
          <w:sz w:val="24"/>
          <w:szCs w:val="24"/>
        </w:rPr>
        <w:t xml:space="preserve"> (HP)</w:t>
      </w:r>
      <w:r w:rsidRPr="009B5BF1">
        <w:rPr>
          <w:rFonts w:ascii="Book Antiqua" w:eastAsia="Times-Roman" w:hAnsi="Book Antiqua" w:cs="Times New Roman"/>
          <w:sz w:val="24"/>
          <w:szCs w:val="24"/>
        </w:rPr>
        <w:t xml:space="preserve"> is most commonly found in the proximal gastrointestinal tract. </w:t>
      </w:r>
      <w:r w:rsidRPr="009B5BF1">
        <w:rPr>
          <w:rFonts w:ascii="Book Antiqua" w:eastAsia="Times-Roman" w:hAnsi="Book Antiqua"/>
          <w:sz w:val="24"/>
          <w:szCs w:val="24"/>
        </w:rPr>
        <w:t xml:space="preserve">Although the reported incidence of </w:t>
      </w:r>
      <w:r w:rsidRPr="009B5BF1">
        <w:rPr>
          <w:rFonts w:ascii="Book Antiqua" w:eastAsia="SimSun" w:hAnsi="Book Antiqua"/>
          <w:sz w:val="24"/>
          <w:szCs w:val="24"/>
        </w:rPr>
        <w:t>HP</w:t>
      </w:r>
      <w:r w:rsidRPr="009B5BF1">
        <w:rPr>
          <w:rFonts w:ascii="Book Antiqua" w:eastAsia="Times-Roman" w:hAnsi="Book Antiqua"/>
          <w:sz w:val="24"/>
          <w:szCs w:val="24"/>
        </w:rPr>
        <w:t xml:space="preserve"> varies, the true incidence is difficult</w:t>
      </w:r>
      <w:r w:rsidRPr="009B5BF1">
        <w:rPr>
          <w:rFonts w:ascii="Book Antiqua" w:eastAsia="SimSun" w:hAnsi="Book Antiqua"/>
          <w:sz w:val="24"/>
          <w:szCs w:val="24"/>
        </w:rPr>
        <w:t xml:space="preserve"> </w:t>
      </w:r>
      <w:r w:rsidRPr="009B5BF1">
        <w:rPr>
          <w:rFonts w:ascii="Book Antiqua" w:eastAsia="Times-Roman" w:hAnsi="Book Antiqua"/>
          <w:sz w:val="24"/>
          <w:szCs w:val="24"/>
        </w:rPr>
        <w:t>to determine</w:t>
      </w:r>
      <w:r w:rsidRPr="009B5BF1">
        <w:rPr>
          <w:rFonts w:ascii="Book Antiqua" w:eastAsia="SimSun" w:hAnsi="Book Antiqua"/>
          <w:sz w:val="24"/>
          <w:szCs w:val="24"/>
        </w:rPr>
        <w:t xml:space="preserve"> </w:t>
      </w:r>
      <w:r w:rsidRPr="009B5BF1">
        <w:rPr>
          <w:rFonts w:ascii="Book Antiqua" w:eastAsia="Times-Roman" w:hAnsi="Book Antiqua"/>
          <w:sz w:val="24"/>
          <w:szCs w:val="24"/>
        </w:rPr>
        <w:t>because the patients are</w:t>
      </w:r>
      <w:r w:rsidRPr="009B5BF1">
        <w:rPr>
          <w:rFonts w:ascii="Book Antiqua" w:eastAsia="SimSun" w:hAnsi="Book Antiqua"/>
          <w:sz w:val="24"/>
          <w:szCs w:val="24"/>
        </w:rPr>
        <w:t xml:space="preserve"> usually</w:t>
      </w:r>
      <w:r w:rsidRPr="009B5BF1">
        <w:rPr>
          <w:rFonts w:ascii="Book Antiqua" w:eastAsia="Times-Roman" w:hAnsi="Book Antiqua"/>
          <w:sz w:val="24"/>
          <w:szCs w:val="24"/>
        </w:rPr>
        <w:t xml:space="preserve"> asymptomatic</w:t>
      </w:r>
      <w:r w:rsidRPr="009B5BF1">
        <w:rPr>
          <w:rFonts w:ascii="Book Antiqua" w:eastAsia="SimSun" w:hAnsi="Book Antiqua"/>
          <w:sz w:val="24"/>
          <w:szCs w:val="24"/>
        </w:rPr>
        <w:t xml:space="preserve"> </w:t>
      </w:r>
      <w:r w:rsidRPr="009B5BF1">
        <w:rPr>
          <w:rFonts w:ascii="Book Antiqua" w:eastAsia="Times-Roman" w:hAnsi="Book Antiqua"/>
          <w:sz w:val="24"/>
          <w:szCs w:val="24"/>
        </w:rPr>
        <w:t>and the condition is usually</w:t>
      </w:r>
      <w:r w:rsidRPr="009B5BF1">
        <w:rPr>
          <w:rFonts w:ascii="Book Antiqua" w:eastAsia="SimSun" w:hAnsi="Book Antiqua"/>
          <w:sz w:val="24"/>
          <w:szCs w:val="24"/>
        </w:rPr>
        <w:t xml:space="preserve"> found </w:t>
      </w:r>
      <w:r w:rsidRPr="009B5BF1">
        <w:rPr>
          <w:rFonts w:ascii="Book Antiqua" w:eastAsia="Times-Roman" w:hAnsi="Book Antiqua"/>
          <w:sz w:val="24"/>
          <w:szCs w:val="24"/>
        </w:rPr>
        <w:t>incidental</w:t>
      </w:r>
      <w:r w:rsidRPr="009B5BF1">
        <w:rPr>
          <w:rFonts w:ascii="Book Antiqua" w:eastAsia="SimSun" w:hAnsi="Book Antiqua"/>
          <w:sz w:val="24"/>
          <w:szCs w:val="24"/>
        </w:rPr>
        <w:t>ly</w:t>
      </w:r>
      <w:r w:rsidRPr="009B5BF1">
        <w:rPr>
          <w:rFonts w:ascii="Book Antiqua" w:eastAsia="Times-Roman" w:hAnsi="Book Antiqua"/>
          <w:sz w:val="24"/>
          <w:szCs w:val="24"/>
        </w:rPr>
        <w:t xml:space="preserve"> at autopsy or during laparotomy</w:t>
      </w:r>
      <w:r w:rsidRPr="009B5BF1">
        <w:rPr>
          <w:rFonts w:ascii="Book Antiqua" w:eastAsia="Times-Roman" w:hAnsi="Book Antiqua"/>
          <w:sz w:val="24"/>
          <w:szCs w:val="24"/>
          <w:vertAlign w:val="superscript"/>
        </w:rPr>
        <w:t>[</w:t>
      </w:r>
      <w:r w:rsidRPr="009B5BF1">
        <w:rPr>
          <w:rFonts w:ascii="Book Antiqua" w:eastAsia="SimSun" w:hAnsi="Book Antiqua"/>
          <w:sz w:val="24"/>
          <w:szCs w:val="24"/>
          <w:vertAlign w:val="superscript"/>
        </w:rPr>
        <w:t>1,2</w:t>
      </w:r>
      <w:r w:rsidRPr="009B5BF1">
        <w:rPr>
          <w:rFonts w:ascii="Book Antiqua" w:eastAsia="Times-Roman" w:hAnsi="Book Antiqua"/>
          <w:sz w:val="24"/>
          <w:szCs w:val="24"/>
          <w:vertAlign w:val="superscript"/>
        </w:rPr>
        <w:t>]</w:t>
      </w:r>
      <w:r w:rsidRPr="009B5BF1">
        <w:rPr>
          <w:rFonts w:ascii="Book Antiqua" w:eastAsia="Times-Roman" w:hAnsi="Book Antiqua"/>
          <w:sz w:val="24"/>
          <w:szCs w:val="24"/>
        </w:rPr>
        <w:t>.</w:t>
      </w:r>
      <w:r w:rsidRPr="009B5BF1">
        <w:rPr>
          <w:rFonts w:ascii="Book Antiqua" w:eastAsia="SimSun" w:hAnsi="Book Antiqua"/>
          <w:sz w:val="24"/>
          <w:szCs w:val="24"/>
        </w:rPr>
        <w:t xml:space="preserve"> </w:t>
      </w:r>
      <w:r w:rsidRPr="009B5BF1">
        <w:rPr>
          <w:rFonts w:ascii="Book Antiqua" w:eastAsia="Times-Roman" w:hAnsi="Book Antiqua"/>
          <w:sz w:val="24"/>
          <w:szCs w:val="24"/>
        </w:rPr>
        <w:t>Male preponderance</w:t>
      </w:r>
      <w:r w:rsidRPr="009B5BF1">
        <w:rPr>
          <w:rFonts w:ascii="Book Antiqua" w:eastAsia="SimSun" w:hAnsi="Book Antiqua"/>
          <w:sz w:val="24"/>
          <w:szCs w:val="24"/>
        </w:rPr>
        <w:t xml:space="preserve"> </w:t>
      </w:r>
      <w:r w:rsidRPr="009B5BF1">
        <w:rPr>
          <w:rFonts w:ascii="Book Antiqua" w:eastAsia="Times-Roman" w:hAnsi="Book Antiqua"/>
          <w:sz w:val="24"/>
          <w:szCs w:val="24"/>
        </w:rPr>
        <w:t>is seen among adults, with the incidence</w:t>
      </w:r>
      <w:r w:rsidRPr="009B5BF1">
        <w:rPr>
          <w:rFonts w:ascii="Book Antiqua" w:eastAsia="SimSun" w:hAnsi="Book Antiqua"/>
          <w:sz w:val="24"/>
          <w:szCs w:val="24"/>
        </w:rPr>
        <w:t xml:space="preserve"> </w:t>
      </w:r>
      <w:r w:rsidRPr="009B5BF1">
        <w:rPr>
          <w:rFonts w:ascii="Book Antiqua" w:eastAsia="Times-Roman" w:hAnsi="Book Antiqua"/>
          <w:sz w:val="24"/>
          <w:szCs w:val="24"/>
        </w:rPr>
        <w:t>of disease peaking during the fourth</w:t>
      </w:r>
      <w:r w:rsidRPr="009B5BF1">
        <w:rPr>
          <w:rFonts w:ascii="Book Antiqua" w:eastAsia="SimSun" w:hAnsi="Book Antiqua"/>
          <w:sz w:val="24"/>
          <w:szCs w:val="24"/>
        </w:rPr>
        <w:t xml:space="preserve"> to</w:t>
      </w:r>
      <w:r w:rsidRPr="009B5BF1">
        <w:rPr>
          <w:rFonts w:ascii="Book Antiqua" w:eastAsia="Times-Roman" w:hAnsi="Book Antiqua"/>
          <w:sz w:val="24"/>
          <w:szCs w:val="24"/>
        </w:rPr>
        <w:t xml:space="preserve"> sixth</w:t>
      </w:r>
      <w:r w:rsidRPr="009B5BF1">
        <w:rPr>
          <w:rFonts w:ascii="Book Antiqua" w:eastAsia="SimSun" w:hAnsi="Book Antiqua"/>
          <w:sz w:val="24"/>
          <w:szCs w:val="24"/>
        </w:rPr>
        <w:t xml:space="preserve"> </w:t>
      </w:r>
      <w:r w:rsidRPr="009B5BF1">
        <w:rPr>
          <w:rFonts w:ascii="Book Antiqua" w:eastAsia="Times-Roman" w:hAnsi="Book Antiqua"/>
          <w:sz w:val="24"/>
          <w:szCs w:val="24"/>
        </w:rPr>
        <w:t>decades of life</w:t>
      </w:r>
      <w:r w:rsidRPr="009B5BF1">
        <w:rPr>
          <w:rFonts w:ascii="Book Antiqua" w:eastAsia="Times-Roman" w:hAnsi="Book Antiqua"/>
          <w:sz w:val="24"/>
          <w:szCs w:val="24"/>
          <w:vertAlign w:val="superscript"/>
        </w:rPr>
        <w:t>[3,4]</w:t>
      </w:r>
      <w:r w:rsidRPr="009B5BF1">
        <w:rPr>
          <w:rFonts w:ascii="Book Antiqua" w:eastAsia="SimSun" w:hAnsi="Book Antiqua"/>
          <w:sz w:val="24"/>
          <w:szCs w:val="24"/>
        </w:rPr>
        <w:t xml:space="preserve">. </w:t>
      </w:r>
      <w:r w:rsidRPr="009B5BF1">
        <w:rPr>
          <w:rFonts w:ascii="Book Antiqua" w:eastAsia="Times-Roman" w:hAnsi="Book Antiqua" w:cs="Times New Roman"/>
          <w:sz w:val="24"/>
          <w:szCs w:val="24"/>
        </w:rPr>
        <w:t xml:space="preserve">The most frequent location of </w:t>
      </w:r>
      <w:r w:rsidRPr="009B5BF1">
        <w:rPr>
          <w:rFonts w:ascii="Book Antiqua" w:eastAsia="SimSun" w:hAnsi="Book Antiqua" w:cs="Times New Roman"/>
          <w:sz w:val="24"/>
          <w:szCs w:val="24"/>
        </w:rPr>
        <w:t>h</w:t>
      </w:r>
      <w:r w:rsidRPr="009B5BF1">
        <w:rPr>
          <w:rFonts w:ascii="Book Antiqua" w:eastAsia="Times-Roman" w:hAnsi="Book Antiqua" w:cs="Times New Roman"/>
          <w:sz w:val="24"/>
          <w:szCs w:val="24"/>
        </w:rPr>
        <w:t>eterotopic pancreatic tissue is the stomach</w:t>
      </w:r>
      <w:r w:rsidRPr="009B5BF1">
        <w:rPr>
          <w:rFonts w:ascii="Book Antiqua" w:eastAsia="SimSun" w:hAnsi="Book Antiqua" w:cs="Times New Roman"/>
          <w:sz w:val="24"/>
          <w:szCs w:val="24"/>
        </w:rPr>
        <w:t xml:space="preserve"> </w:t>
      </w:r>
      <w:r w:rsidRPr="009B5BF1">
        <w:rPr>
          <w:rFonts w:ascii="Book Antiqua" w:eastAsia="Times-Roman" w:hAnsi="Book Antiqua" w:cs="Times New Roman"/>
          <w:sz w:val="24"/>
          <w:szCs w:val="24"/>
        </w:rPr>
        <w:t>(47%), followed by</w:t>
      </w:r>
      <w:r w:rsidRPr="009B5BF1">
        <w:rPr>
          <w:rFonts w:ascii="Book Antiqua" w:eastAsia="SimSun" w:hAnsi="Book Antiqua" w:cs="Times New Roman"/>
          <w:sz w:val="24"/>
          <w:szCs w:val="24"/>
        </w:rPr>
        <w:t xml:space="preserve"> the </w:t>
      </w:r>
      <w:r w:rsidRPr="009B5BF1">
        <w:rPr>
          <w:rFonts w:ascii="Book Antiqua" w:eastAsia="Times-Roman" w:hAnsi="Book Antiqua" w:cs="Times New Roman"/>
          <w:sz w:val="24"/>
          <w:szCs w:val="24"/>
        </w:rPr>
        <w:t>jejunum (35%), duodenum</w:t>
      </w:r>
      <w:r w:rsidRPr="009B5BF1">
        <w:rPr>
          <w:rFonts w:ascii="Book Antiqua" w:eastAsia="SimSun" w:hAnsi="Book Antiqua" w:cs="Times New Roman"/>
          <w:sz w:val="24"/>
          <w:szCs w:val="24"/>
        </w:rPr>
        <w:t xml:space="preserve"> </w:t>
      </w:r>
      <w:r w:rsidRPr="009B5BF1">
        <w:rPr>
          <w:rFonts w:ascii="Book Antiqua" w:eastAsia="Times-Roman" w:hAnsi="Book Antiqua" w:cs="Times New Roman"/>
          <w:sz w:val="24"/>
          <w:szCs w:val="24"/>
        </w:rPr>
        <w:t>(11.7%), and ileum (5.8%)</w:t>
      </w:r>
      <w:r w:rsidRPr="009B5BF1">
        <w:rPr>
          <w:rFonts w:ascii="Book Antiqua" w:eastAsia="Times-Roman" w:hAnsi="Book Antiqua"/>
          <w:sz w:val="24"/>
          <w:szCs w:val="24"/>
          <w:vertAlign w:val="superscript"/>
        </w:rPr>
        <w:t>[5]</w:t>
      </w:r>
      <w:r w:rsidRPr="009B5BF1">
        <w:rPr>
          <w:rFonts w:ascii="Book Antiqua" w:eastAsia="Times-Roman" w:hAnsi="Book Antiqua" w:cs="Times New Roman"/>
          <w:sz w:val="24"/>
          <w:szCs w:val="24"/>
        </w:rPr>
        <w:t>.</w:t>
      </w:r>
      <w:r w:rsidRPr="009B5BF1">
        <w:rPr>
          <w:rFonts w:ascii="Book Antiqua" w:eastAsia="SimSun" w:hAnsi="Book Antiqua" w:cs="Times New Roman"/>
          <w:sz w:val="24"/>
          <w:szCs w:val="24"/>
        </w:rPr>
        <w:t xml:space="preserve"> </w:t>
      </w:r>
      <w:r w:rsidRPr="009B5BF1">
        <w:rPr>
          <w:rFonts w:ascii="Book Antiqua" w:eastAsia="Times-Roman" w:hAnsi="Book Antiqua" w:cs="Times New Roman"/>
          <w:sz w:val="24"/>
          <w:szCs w:val="24"/>
        </w:rPr>
        <w:t>Involvement of the mesentery is rare</w:t>
      </w:r>
      <w:r w:rsidRPr="009B5BF1">
        <w:rPr>
          <w:rFonts w:ascii="Book Antiqua" w:eastAsia="SimSun" w:hAnsi="Book Antiqua" w:cs="Times New Roman"/>
          <w:sz w:val="24"/>
          <w:szCs w:val="24"/>
        </w:rPr>
        <w:t>.</w:t>
      </w:r>
      <w:r w:rsidRPr="009B5BF1">
        <w:rPr>
          <w:rFonts w:ascii="Book Antiqua" w:eastAsia="Times-Roman" w:hAnsi="Book Antiqua" w:cs="Times New Roman"/>
          <w:sz w:val="24"/>
          <w:szCs w:val="24"/>
        </w:rPr>
        <w:t xml:space="preserve"> </w:t>
      </w:r>
      <w:r w:rsidRPr="009B5BF1">
        <w:rPr>
          <w:rFonts w:ascii="Book Antiqua" w:eastAsia="SimSun" w:hAnsi="Book Antiqua" w:cs="Times New Roman"/>
          <w:sz w:val="24"/>
          <w:szCs w:val="24"/>
        </w:rPr>
        <w:t>Until now</w:t>
      </w:r>
      <w:r w:rsidRPr="009B5BF1">
        <w:rPr>
          <w:rFonts w:ascii="Book Antiqua" w:eastAsia="Times-Roman" w:hAnsi="Book Antiqua" w:cs="Times New Roman"/>
          <w:sz w:val="24"/>
          <w:szCs w:val="24"/>
        </w:rPr>
        <w:t xml:space="preserve">, </w:t>
      </w:r>
      <w:r w:rsidRPr="009B5BF1">
        <w:rPr>
          <w:rFonts w:ascii="Book Antiqua" w:eastAsia="SimSun" w:hAnsi="Book Antiqua" w:cs="Times New Roman"/>
          <w:sz w:val="24"/>
          <w:szCs w:val="24"/>
        </w:rPr>
        <w:t>n</w:t>
      </w:r>
      <w:r w:rsidRPr="009B5BF1">
        <w:rPr>
          <w:rFonts w:ascii="Book Antiqua" w:eastAsia="SimSun" w:hAnsi="Book Antiqua"/>
          <w:sz w:val="24"/>
          <w:szCs w:val="24"/>
        </w:rPr>
        <w:t xml:space="preserve">o more than 10 </w:t>
      </w:r>
      <w:r w:rsidRPr="009B5BF1">
        <w:rPr>
          <w:rFonts w:ascii="Book Antiqua" w:eastAsia="Times-Roman" w:hAnsi="Book Antiqua"/>
          <w:sz w:val="24"/>
          <w:szCs w:val="24"/>
        </w:rPr>
        <w:t>cases</w:t>
      </w:r>
      <w:r w:rsidRPr="009B5BF1">
        <w:rPr>
          <w:rFonts w:ascii="Book Antiqua" w:eastAsia="SimSun" w:hAnsi="Book Antiqua"/>
          <w:sz w:val="24"/>
          <w:szCs w:val="24"/>
        </w:rPr>
        <w:t xml:space="preserve"> of </w:t>
      </w:r>
      <w:r w:rsidRPr="009B5BF1">
        <w:rPr>
          <w:rFonts w:ascii="Book Antiqua" w:eastAsia="Times-Roman" w:hAnsi="Book Antiqua"/>
          <w:sz w:val="24"/>
          <w:szCs w:val="24"/>
        </w:rPr>
        <w:t>m</w:t>
      </w:r>
      <w:r w:rsidRPr="009B5BF1">
        <w:rPr>
          <w:rFonts w:ascii="Book Antiqua" w:eastAsia="SimSun" w:hAnsi="Book Antiqua"/>
          <w:sz w:val="24"/>
          <w:szCs w:val="24"/>
        </w:rPr>
        <w:t xml:space="preserve">esenteric </w:t>
      </w:r>
      <w:r w:rsidRPr="009B5BF1">
        <w:rPr>
          <w:rFonts w:ascii="Book Antiqua" w:eastAsia="SimSun" w:hAnsi="Book Antiqua" w:cs="Times New Roman"/>
          <w:sz w:val="24"/>
          <w:szCs w:val="24"/>
        </w:rPr>
        <w:t>h</w:t>
      </w:r>
      <w:r w:rsidRPr="009B5BF1">
        <w:rPr>
          <w:rFonts w:ascii="Book Antiqua" w:eastAsia="Times-Roman" w:hAnsi="Book Antiqua" w:cs="Times New Roman"/>
          <w:sz w:val="24"/>
          <w:szCs w:val="24"/>
        </w:rPr>
        <w:t>eterotopic pancreas</w:t>
      </w:r>
      <w:r w:rsidRPr="009B5BF1">
        <w:rPr>
          <w:rFonts w:ascii="Book Antiqua" w:eastAsia="SimSun" w:hAnsi="Book Antiqua" w:cs="Times New Roman"/>
          <w:sz w:val="24"/>
          <w:szCs w:val="24"/>
        </w:rPr>
        <w:t xml:space="preserve"> (</w:t>
      </w:r>
      <w:r w:rsidRPr="009B5BF1">
        <w:rPr>
          <w:rFonts w:ascii="Book Antiqua" w:eastAsia="SimSun" w:hAnsi="Book Antiqua"/>
          <w:sz w:val="24"/>
          <w:szCs w:val="24"/>
        </w:rPr>
        <w:t>MHP)</w:t>
      </w:r>
      <w:r w:rsidRPr="009B5BF1">
        <w:rPr>
          <w:rFonts w:ascii="Book Antiqua" w:eastAsia="Times-Roman" w:hAnsi="Book Antiqua"/>
          <w:sz w:val="24"/>
          <w:szCs w:val="24"/>
        </w:rPr>
        <w:t xml:space="preserve"> have been described in the </w:t>
      </w:r>
      <w:r w:rsidRPr="009B5BF1">
        <w:rPr>
          <w:rFonts w:ascii="Book Antiqua" w:eastAsia="SimSun" w:hAnsi="Book Antiqua"/>
          <w:sz w:val="24"/>
          <w:szCs w:val="24"/>
        </w:rPr>
        <w:t>Medical</w:t>
      </w:r>
      <w:r w:rsidRPr="009B5BF1">
        <w:rPr>
          <w:rFonts w:ascii="Book Antiqua" w:eastAsia="Times-Roman" w:hAnsi="Book Antiqua"/>
          <w:sz w:val="24"/>
          <w:szCs w:val="24"/>
        </w:rPr>
        <w:t xml:space="preserve"> literature</w:t>
      </w:r>
      <w:r w:rsidRPr="009B5BF1">
        <w:rPr>
          <w:rFonts w:ascii="Book Antiqua" w:eastAsia="Times-Roman" w:hAnsi="Book Antiqua"/>
          <w:sz w:val="24"/>
          <w:szCs w:val="24"/>
          <w:vertAlign w:val="superscript"/>
        </w:rPr>
        <w:t>[</w:t>
      </w:r>
      <w:r w:rsidRPr="009B5BF1">
        <w:rPr>
          <w:rFonts w:ascii="Book Antiqua" w:eastAsia="Times-Roman" w:hAnsi="Book Antiqua" w:cs="Times New Roman"/>
          <w:sz w:val="24"/>
          <w:szCs w:val="24"/>
          <w:vertAlign w:val="superscript"/>
        </w:rPr>
        <w:t>6-13</w:t>
      </w:r>
      <w:r w:rsidRPr="009B5BF1">
        <w:rPr>
          <w:rFonts w:ascii="Book Antiqua" w:eastAsia="Times-Roman" w:hAnsi="Book Antiqua"/>
          <w:sz w:val="24"/>
          <w:szCs w:val="24"/>
          <w:vertAlign w:val="superscript"/>
        </w:rPr>
        <w:t>]</w:t>
      </w:r>
      <w:r w:rsidRPr="009B5BF1">
        <w:rPr>
          <w:rFonts w:ascii="Book Antiqua" w:eastAsia="SimSun" w:hAnsi="Book Antiqua" w:cs="Times New Roman"/>
          <w:sz w:val="24"/>
          <w:szCs w:val="24"/>
        </w:rPr>
        <w:t>.</w:t>
      </w:r>
      <w:r w:rsidRPr="009B5BF1">
        <w:rPr>
          <w:rFonts w:ascii="Book Antiqua" w:eastAsia="SimSun" w:hAnsi="Book Antiqua"/>
          <w:sz w:val="24"/>
          <w:szCs w:val="24"/>
        </w:rPr>
        <w:t xml:space="preserve"> </w:t>
      </w:r>
      <w:r w:rsidRPr="009B5BF1">
        <w:rPr>
          <w:rFonts w:ascii="Book Antiqua" w:eastAsia="Times-Roman" w:hAnsi="Book Antiqua" w:cs="Times New Roman"/>
          <w:sz w:val="24"/>
          <w:szCs w:val="24"/>
        </w:rPr>
        <w:t>Here, we describe a case of M</w:t>
      </w:r>
      <w:r w:rsidRPr="009B5BF1">
        <w:rPr>
          <w:rFonts w:ascii="Book Antiqua" w:eastAsia="SimSun" w:hAnsi="Book Antiqua" w:cs="Times New Roman"/>
          <w:sz w:val="24"/>
          <w:szCs w:val="24"/>
        </w:rPr>
        <w:t>HP</w:t>
      </w:r>
      <w:r w:rsidRPr="009B5BF1">
        <w:rPr>
          <w:rFonts w:ascii="Book Antiqua" w:eastAsia="Times-Roman" w:hAnsi="Book Antiqua" w:cs="Times New Roman"/>
          <w:sz w:val="24"/>
          <w:szCs w:val="24"/>
        </w:rPr>
        <w:t xml:space="preserve"> </w:t>
      </w:r>
      <w:r w:rsidRPr="009B5BF1">
        <w:rPr>
          <w:rFonts w:ascii="Book Antiqua" w:eastAsia="SimSun" w:hAnsi="Book Antiqua" w:cs="Times New Roman"/>
          <w:sz w:val="24"/>
          <w:szCs w:val="24"/>
        </w:rPr>
        <w:t>in a 12</w:t>
      </w:r>
      <w:r w:rsidRPr="009B5BF1">
        <w:rPr>
          <w:rFonts w:ascii="Book Antiqua" w:eastAsia="AdvTT6120e2aa" w:hAnsi="Book Antiqua" w:cs="Times New Roman"/>
          <w:sz w:val="24"/>
          <w:szCs w:val="24"/>
        </w:rPr>
        <w:t xml:space="preserve">-year-old </w:t>
      </w:r>
      <w:r w:rsidRPr="009B5BF1">
        <w:rPr>
          <w:rFonts w:ascii="Book Antiqua" w:eastAsia="SimSun" w:hAnsi="Book Antiqua" w:cs="Times New Roman"/>
          <w:sz w:val="24"/>
          <w:szCs w:val="24"/>
        </w:rPr>
        <w:t>female patient.</w:t>
      </w:r>
    </w:p>
    <w:p w:rsidR="00B16FFA" w:rsidRPr="009B5BF1" w:rsidRDefault="00B16FFA" w:rsidP="009B5BF1">
      <w:pPr>
        <w:spacing w:after="0" w:line="360" w:lineRule="auto"/>
        <w:rPr>
          <w:rFonts w:ascii="Book Antiqua" w:eastAsia="SimSun" w:hAnsi="Book Antiqua" w:cs="Times New Roman"/>
          <w:sz w:val="24"/>
          <w:szCs w:val="24"/>
        </w:rPr>
      </w:pPr>
    </w:p>
    <w:p w:rsidR="00B16FFA" w:rsidRPr="009B5BF1" w:rsidRDefault="007F7404" w:rsidP="009B5BF1">
      <w:pPr>
        <w:spacing w:after="0" w:line="360" w:lineRule="auto"/>
        <w:rPr>
          <w:rFonts w:ascii="Book Antiqua" w:eastAsia="AdvTT4ca3bd34.B" w:hAnsi="Book Antiqua" w:cs="Times New Roman"/>
          <w:b/>
          <w:bCs/>
          <w:sz w:val="24"/>
          <w:szCs w:val="24"/>
        </w:rPr>
      </w:pPr>
      <w:r w:rsidRPr="009B5BF1">
        <w:rPr>
          <w:rFonts w:ascii="Book Antiqua" w:eastAsia="AdvTT4ca3bd34.B" w:hAnsi="Book Antiqua" w:cs="Times New Roman"/>
          <w:b/>
          <w:bCs/>
          <w:sz w:val="24"/>
          <w:szCs w:val="24"/>
        </w:rPr>
        <w:t>CASE REPORT</w:t>
      </w:r>
    </w:p>
    <w:p w:rsidR="00B16FFA" w:rsidRPr="009B5BF1" w:rsidRDefault="007F7404" w:rsidP="009B5BF1">
      <w:pPr>
        <w:spacing w:after="0" w:line="360" w:lineRule="auto"/>
        <w:rPr>
          <w:rFonts w:ascii="Book Antiqua" w:eastAsia="SimSun" w:hAnsi="Book Antiqua" w:cs="Times New Roman"/>
          <w:sz w:val="24"/>
          <w:szCs w:val="24"/>
        </w:rPr>
      </w:pPr>
      <w:r w:rsidRPr="009B5BF1">
        <w:rPr>
          <w:rFonts w:ascii="Book Antiqua" w:eastAsia="Times-Roman" w:hAnsi="Book Antiqua" w:cs="Times New Roman"/>
          <w:sz w:val="24"/>
          <w:szCs w:val="24"/>
        </w:rPr>
        <w:t>A 12-year-old girl with no significant medical history was admitted to our department with intermittent vomiti</w:t>
      </w:r>
      <w:r w:rsidR="006A24FA">
        <w:rPr>
          <w:rFonts w:ascii="Book Antiqua" w:eastAsia="Times-Roman" w:hAnsi="Book Antiqua" w:cs="Times New Roman"/>
          <w:sz w:val="24"/>
          <w:szCs w:val="24"/>
        </w:rPr>
        <w:t>ng and abdominal pain for 3 d</w:t>
      </w:r>
      <w:r w:rsidRPr="009B5BF1">
        <w:rPr>
          <w:rFonts w:ascii="Book Antiqua" w:eastAsia="Times-Roman" w:hAnsi="Book Antiqua" w:cs="Times New Roman"/>
          <w:sz w:val="24"/>
          <w:szCs w:val="24"/>
        </w:rPr>
        <w:t>. Her growth and development were normal.</w:t>
      </w:r>
      <w:r w:rsidRPr="009B5BF1">
        <w:rPr>
          <w:rFonts w:ascii="Book Antiqua" w:eastAsia="SimSun" w:hAnsi="Book Antiqua" w:cs="Times New Roman"/>
          <w:sz w:val="24"/>
          <w:szCs w:val="24"/>
        </w:rPr>
        <w:t xml:space="preserve"> </w:t>
      </w:r>
      <w:r w:rsidRPr="009B5BF1">
        <w:rPr>
          <w:rFonts w:ascii="Book Antiqua" w:eastAsia="Times-Roman" w:hAnsi="Book Antiqua" w:cs="Times New Roman"/>
          <w:sz w:val="24"/>
          <w:szCs w:val="24"/>
        </w:rPr>
        <w:t>On admission, she was in a good general condition. Her temperature was 36.6</w:t>
      </w:r>
      <w:r w:rsidR="006A24FA">
        <w:rPr>
          <w:rFonts w:ascii="Book Antiqua" w:hAnsi="Book Antiqua" w:cs="Times New Roman" w:hint="eastAsia"/>
          <w:sz w:val="24"/>
          <w:szCs w:val="24"/>
        </w:rPr>
        <w:t xml:space="preserve"> </w:t>
      </w:r>
      <w:r w:rsidRPr="009B5BF1">
        <w:rPr>
          <w:rFonts w:ascii="SimSun" w:eastAsia="SimSun" w:hAnsi="SimSun" w:cs="SimSun" w:hint="eastAsia"/>
          <w:sz w:val="24"/>
          <w:szCs w:val="24"/>
        </w:rPr>
        <w:t>℃</w:t>
      </w:r>
      <w:r w:rsidRPr="009B5BF1">
        <w:rPr>
          <w:rFonts w:ascii="Book Antiqua" w:eastAsia="Times-Roman" w:hAnsi="Book Antiqua" w:cs="Times New Roman"/>
          <w:sz w:val="24"/>
          <w:szCs w:val="24"/>
        </w:rPr>
        <w:t xml:space="preserve">, heart rate was 106 beats/min, and the blood pressure was 100/69 mmHg. </w:t>
      </w:r>
      <w:r w:rsidRPr="009B5BF1">
        <w:rPr>
          <w:rFonts w:ascii="Book Antiqua" w:eastAsia="SimSun" w:hAnsi="Book Antiqua" w:cs="Times New Roman"/>
          <w:sz w:val="24"/>
          <w:szCs w:val="24"/>
        </w:rPr>
        <w:t>H</w:t>
      </w:r>
      <w:r w:rsidRPr="009B5BF1">
        <w:rPr>
          <w:rFonts w:ascii="Book Antiqua" w:eastAsia="Times-Roman" w:hAnsi="Book Antiqua" w:cs="Times New Roman"/>
          <w:sz w:val="24"/>
          <w:szCs w:val="24"/>
        </w:rPr>
        <w:t xml:space="preserve">er physical examination </w:t>
      </w:r>
      <w:r w:rsidRPr="009B5BF1">
        <w:rPr>
          <w:rFonts w:ascii="Book Antiqua" w:eastAsia="SimSun" w:hAnsi="Book Antiqua" w:cs="Times New Roman"/>
          <w:sz w:val="24"/>
          <w:szCs w:val="24"/>
        </w:rPr>
        <w:t>show</w:t>
      </w:r>
      <w:r w:rsidRPr="009B5BF1">
        <w:rPr>
          <w:rFonts w:ascii="Book Antiqua" w:eastAsia="Times-Roman" w:hAnsi="Book Antiqua" w:cs="Times New Roman"/>
          <w:sz w:val="24"/>
          <w:szCs w:val="24"/>
        </w:rPr>
        <w:t>ed abdominal tenderness with peritoneal irritation</w:t>
      </w:r>
      <w:r w:rsidRPr="009B5BF1">
        <w:rPr>
          <w:rFonts w:ascii="Book Antiqua" w:eastAsia="AdvTT6120e2aa" w:hAnsi="Book Antiqua" w:cs="Times New Roman"/>
          <w:sz w:val="24"/>
          <w:szCs w:val="24"/>
        </w:rPr>
        <w:t>.</w:t>
      </w:r>
      <w:r w:rsidRPr="009B5BF1">
        <w:rPr>
          <w:rFonts w:ascii="Book Antiqua" w:eastAsia="SimSun" w:hAnsi="Book Antiqua" w:cs="Times New Roman"/>
          <w:sz w:val="24"/>
          <w:szCs w:val="24"/>
        </w:rPr>
        <w:t xml:space="preserve"> </w:t>
      </w:r>
      <w:r w:rsidRPr="009B5BF1">
        <w:rPr>
          <w:rFonts w:ascii="Book Antiqua" w:eastAsia="AdvTT6120e2aa" w:hAnsi="Book Antiqua" w:cs="Times New Roman"/>
          <w:sz w:val="24"/>
          <w:szCs w:val="24"/>
        </w:rPr>
        <w:t>The laboratory results were unremarkable.</w:t>
      </w:r>
      <w:r w:rsidRPr="009B5BF1">
        <w:rPr>
          <w:rFonts w:ascii="Book Antiqua" w:eastAsia="SimSun" w:hAnsi="Book Antiqua" w:cs="Times New Roman"/>
          <w:sz w:val="24"/>
          <w:szCs w:val="24"/>
        </w:rPr>
        <w:t xml:space="preserve"> Abdominal u</w:t>
      </w:r>
      <w:r w:rsidRPr="009B5BF1">
        <w:rPr>
          <w:rFonts w:ascii="Book Antiqua" w:eastAsia="AdvTT6120e2aa" w:hAnsi="Book Antiqua" w:cs="Times New Roman"/>
          <w:sz w:val="24"/>
          <w:szCs w:val="24"/>
        </w:rPr>
        <w:t>ltraso</w:t>
      </w:r>
      <w:r w:rsidRPr="009B5BF1">
        <w:rPr>
          <w:rFonts w:ascii="Book Antiqua" w:eastAsia="SimSun" w:hAnsi="Book Antiqua" w:cs="Times New Roman"/>
          <w:sz w:val="24"/>
          <w:szCs w:val="24"/>
        </w:rPr>
        <w:t>nography</w:t>
      </w:r>
      <w:r w:rsidRPr="009B5BF1">
        <w:rPr>
          <w:rFonts w:ascii="Book Antiqua" w:eastAsia="AdvTT6120e2aa" w:hAnsi="Book Antiqua" w:cs="Times New Roman"/>
          <w:sz w:val="24"/>
          <w:szCs w:val="24"/>
        </w:rPr>
        <w:t xml:space="preserve"> </w:t>
      </w:r>
      <w:r w:rsidRPr="009B5BF1">
        <w:rPr>
          <w:rFonts w:ascii="Book Antiqua" w:eastAsia="SimSun" w:hAnsi="Book Antiqua" w:cs="Times New Roman"/>
          <w:sz w:val="24"/>
          <w:szCs w:val="24"/>
        </w:rPr>
        <w:t>reveal</w:t>
      </w:r>
      <w:r w:rsidRPr="009B5BF1">
        <w:rPr>
          <w:rFonts w:ascii="Book Antiqua" w:eastAsia="AdvTT6120e2aa" w:hAnsi="Book Antiqua" w:cs="Times New Roman"/>
          <w:sz w:val="24"/>
          <w:szCs w:val="24"/>
        </w:rPr>
        <w:t>ed a well</w:t>
      </w:r>
      <w:r w:rsidRPr="009B5BF1">
        <w:rPr>
          <w:rFonts w:ascii="Book Antiqua" w:eastAsia="SimSun" w:hAnsi="Book Antiqua" w:cs="Times New Roman"/>
          <w:sz w:val="24"/>
          <w:szCs w:val="24"/>
        </w:rPr>
        <w:t>-</w:t>
      </w:r>
      <w:r w:rsidRPr="009B5BF1">
        <w:rPr>
          <w:rFonts w:ascii="Book Antiqua" w:eastAsia="AdvTT6120e2aa" w:hAnsi="Book Antiqua" w:cs="Times New Roman"/>
          <w:sz w:val="24"/>
          <w:szCs w:val="24"/>
        </w:rPr>
        <w:t>defined,</w:t>
      </w:r>
      <w:r w:rsidRPr="009B5BF1">
        <w:rPr>
          <w:rFonts w:ascii="Book Antiqua" w:eastAsia="SimSun" w:hAnsi="Book Antiqua" w:cs="Times New Roman"/>
          <w:sz w:val="24"/>
          <w:szCs w:val="24"/>
        </w:rPr>
        <w:t xml:space="preserve"> </w:t>
      </w:r>
      <w:r w:rsidRPr="009B5BF1">
        <w:rPr>
          <w:rFonts w:ascii="Book Antiqua" w:eastAsia="AdvTT6120e2aa" w:hAnsi="Book Antiqua" w:cs="Times New Roman"/>
          <w:sz w:val="24"/>
          <w:szCs w:val="24"/>
        </w:rPr>
        <w:t>heterogeneous</w:t>
      </w:r>
      <w:r w:rsidRPr="009B5BF1">
        <w:rPr>
          <w:rFonts w:ascii="Book Antiqua" w:eastAsia="SimSun" w:hAnsi="Book Antiqua" w:cs="Times New Roman"/>
          <w:sz w:val="24"/>
          <w:szCs w:val="24"/>
        </w:rPr>
        <w:t>,</w:t>
      </w:r>
      <w:r w:rsidRPr="009B5BF1">
        <w:rPr>
          <w:rFonts w:ascii="Book Antiqua" w:eastAsia="AdvTT6120e2aa" w:hAnsi="Book Antiqua" w:cs="Times New Roman"/>
          <w:sz w:val="24"/>
          <w:szCs w:val="24"/>
        </w:rPr>
        <w:t xml:space="preserve"> </w:t>
      </w:r>
      <w:r w:rsidRPr="009B5BF1">
        <w:rPr>
          <w:rFonts w:ascii="Book Antiqua" w:eastAsia="SimSun" w:hAnsi="Book Antiqua" w:cs="Times New Roman"/>
          <w:sz w:val="24"/>
          <w:szCs w:val="24"/>
        </w:rPr>
        <w:t xml:space="preserve">medially </w:t>
      </w:r>
      <w:r w:rsidRPr="009B5BF1">
        <w:rPr>
          <w:rFonts w:ascii="Book Antiqua" w:eastAsia="AdvTT6120e2aa" w:hAnsi="Book Antiqua" w:cs="Times New Roman"/>
          <w:sz w:val="24"/>
          <w:szCs w:val="24"/>
        </w:rPr>
        <w:t>echoic mass</w:t>
      </w:r>
      <w:r w:rsidRPr="009B5BF1">
        <w:rPr>
          <w:rFonts w:ascii="Book Antiqua" w:eastAsia="SimSun" w:hAnsi="Book Antiqua" w:cs="Times New Roman"/>
          <w:sz w:val="24"/>
          <w:szCs w:val="24"/>
        </w:rPr>
        <w:t xml:space="preserve"> located at the margin of the intestinal</w:t>
      </w:r>
      <w:r w:rsidRPr="009B5BF1">
        <w:rPr>
          <w:rFonts w:ascii="Book Antiqua" w:eastAsia="AdvTT6120e2aa" w:hAnsi="Book Antiqua" w:cs="Times New Roman"/>
          <w:sz w:val="24"/>
          <w:szCs w:val="24"/>
        </w:rPr>
        <w:t xml:space="preserve"> </w:t>
      </w:r>
      <w:r w:rsidRPr="009B5BF1">
        <w:rPr>
          <w:rFonts w:ascii="Book Antiqua" w:eastAsia="SimSun" w:hAnsi="Book Antiqua" w:cs="Times New Roman"/>
          <w:sz w:val="24"/>
          <w:szCs w:val="24"/>
        </w:rPr>
        <w:t xml:space="preserve">mesentery </w:t>
      </w:r>
      <w:r w:rsidRPr="009B5BF1">
        <w:rPr>
          <w:rFonts w:ascii="Book Antiqua" w:eastAsia="AdvTT6120e2aa" w:hAnsi="Book Antiqua" w:cs="Times New Roman"/>
          <w:sz w:val="24"/>
          <w:szCs w:val="24"/>
        </w:rPr>
        <w:t>in the abdominal cavity</w:t>
      </w:r>
      <w:r w:rsidRPr="009B5BF1">
        <w:rPr>
          <w:rFonts w:ascii="Book Antiqua" w:eastAsia="SimSun" w:hAnsi="Book Antiqua" w:cs="Times New Roman"/>
          <w:sz w:val="24"/>
          <w:szCs w:val="24"/>
        </w:rPr>
        <w:t xml:space="preserve"> that measured approximately 4.9 cm</w:t>
      </w:r>
      <w:r w:rsidRPr="009B5BF1">
        <w:rPr>
          <w:rFonts w:ascii="Book Antiqua" w:eastAsia="AdvTT6120e2aa" w:hAnsi="Book Antiqua" w:cs="Times New Roman"/>
          <w:sz w:val="24"/>
          <w:szCs w:val="24"/>
        </w:rPr>
        <w:t xml:space="preserve"> × </w:t>
      </w:r>
      <w:r w:rsidRPr="009B5BF1">
        <w:rPr>
          <w:rFonts w:ascii="Book Antiqua" w:eastAsia="SimSun" w:hAnsi="Book Antiqua" w:cs="Times New Roman"/>
          <w:sz w:val="24"/>
          <w:szCs w:val="24"/>
        </w:rPr>
        <w:t>2.6 cm</w:t>
      </w:r>
      <w:r w:rsidRPr="009B5BF1">
        <w:rPr>
          <w:rFonts w:ascii="Book Antiqua" w:eastAsia="AdvTT6120e2aa" w:hAnsi="Book Antiqua" w:cs="Times New Roman"/>
          <w:sz w:val="24"/>
          <w:szCs w:val="24"/>
        </w:rPr>
        <w:t>.</w:t>
      </w:r>
      <w:r w:rsidRPr="009B5BF1">
        <w:rPr>
          <w:rFonts w:ascii="Book Antiqua" w:eastAsia="SimSun" w:hAnsi="Book Antiqua" w:cs="Times New Roman"/>
          <w:sz w:val="24"/>
          <w:szCs w:val="24"/>
        </w:rPr>
        <w:t xml:space="preserve"> C</w:t>
      </w:r>
      <w:r w:rsidRPr="009B5BF1">
        <w:rPr>
          <w:rFonts w:ascii="Book Antiqua" w:eastAsia="AdvTT6120e2aa" w:hAnsi="Book Antiqua" w:cs="Times New Roman"/>
          <w:sz w:val="24"/>
          <w:szCs w:val="24"/>
        </w:rPr>
        <w:t>ontrast</w:t>
      </w:r>
      <w:r w:rsidRPr="009B5BF1">
        <w:rPr>
          <w:rFonts w:ascii="Book Antiqua" w:eastAsia="SimSun" w:hAnsi="Book Antiqua" w:cs="Times New Roman"/>
          <w:sz w:val="24"/>
          <w:szCs w:val="24"/>
        </w:rPr>
        <w:t>-</w:t>
      </w:r>
      <w:r w:rsidRPr="009B5BF1">
        <w:rPr>
          <w:rFonts w:ascii="Book Antiqua" w:eastAsia="AdvTT6120e2aa" w:hAnsi="Book Antiqua" w:cs="Times New Roman"/>
          <w:sz w:val="24"/>
          <w:szCs w:val="24"/>
        </w:rPr>
        <w:t>enhanced</w:t>
      </w:r>
      <w:r w:rsidRPr="009B5BF1">
        <w:rPr>
          <w:rFonts w:ascii="Book Antiqua" w:eastAsia="SimSun" w:hAnsi="Book Antiqua" w:cs="Times New Roman"/>
          <w:sz w:val="24"/>
          <w:szCs w:val="24"/>
        </w:rPr>
        <w:t xml:space="preserve"> </w:t>
      </w:r>
      <w:r w:rsidRPr="009B5BF1">
        <w:rPr>
          <w:rFonts w:ascii="Book Antiqua" w:eastAsia="AdvTT6120e2aa" w:hAnsi="Book Antiqua" w:cs="Times New Roman"/>
          <w:sz w:val="24"/>
          <w:szCs w:val="24"/>
        </w:rPr>
        <w:t>computer tomography (</w:t>
      </w:r>
      <w:r w:rsidRPr="009B5BF1">
        <w:rPr>
          <w:rFonts w:ascii="Book Antiqua" w:eastAsia="SimSun" w:hAnsi="Book Antiqua" w:cs="Times New Roman"/>
          <w:sz w:val="24"/>
          <w:szCs w:val="24"/>
        </w:rPr>
        <w:t>CE</w:t>
      </w:r>
      <w:r w:rsidRPr="009B5BF1">
        <w:rPr>
          <w:rFonts w:ascii="Book Antiqua" w:eastAsia="AdvTT6120e2aa" w:hAnsi="Book Antiqua" w:cs="Times New Roman"/>
          <w:sz w:val="24"/>
          <w:szCs w:val="24"/>
        </w:rPr>
        <w:t xml:space="preserve">CT) of </w:t>
      </w:r>
      <w:r w:rsidRPr="009B5BF1">
        <w:rPr>
          <w:rFonts w:ascii="Book Antiqua" w:eastAsia="SimSun" w:hAnsi="Book Antiqua" w:cs="Times New Roman"/>
          <w:sz w:val="24"/>
          <w:szCs w:val="24"/>
        </w:rPr>
        <w:t xml:space="preserve">the </w:t>
      </w:r>
      <w:r w:rsidRPr="009B5BF1">
        <w:rPr>
          <w:rFonts w:ascii="Book Antiqua" w:eastAsia="AdvTT6120e2aa" w:hAnsi="Book Antiqua" w:cs="Times New Roman"/>
          <w:sz w:val="24"/>
          <w:szCs w:val="24"/>
        </w:rPr>
        <w:t>abdomen</w:t>
      </w:r>
      <w:r w:rsidRPr="009B5BF1">
        <w:rPr>
          <w:rFonts w:ascii="Book Antiqua" w:eastAsia="SimSun" w:hAnsi="Book Antiqua" w:cs="Times New Roman"/>
          <w:sz w:val="24"/>
          <w:szCs w:val="24"/>
        </w:rPr>
        <w:t xml:space="preserve"> showed</w:t>
      </w:r>
      <w:r w:rsidRPr="009B5BF1">
        <w:rPr>
          <w:rFonts w:ascii="Book Antiqua" w:eastAsia="AdvTT6120e2aa" w:hAnsi="Book Antiqua" w:cs="Times New Roman"/>
          <w:sz w:val="24"/>
          <w:szCs w:val="24"/>
        </w:rPr>
        <w:t xml:space="preserve"> a</w:t>
      </w:r>
      <w:r w:rsidRPr="009B5BF1">
        <w:rPr>
          <w:rFonts w:ascii="Book Antiqua" w:eastAsia="SimSun" w:hAnsi="Book Antiqua" w:cs="Times New Roman"/>
          <w:sz w:val="24"/>
          <w:szCs w:val="24"/>
        </w:rPr>
        <w:t xml:space="preserve">n enhanced oval, soft-tissue mass (42 mm × 25 mm) </w:t>
      </w:r>
      <w:r w:rsidRPr="009B5BF1">
        <w:rPr>
          <w:rFonts w:ascii="Book Antiqua" w:eastAsia="AdvTT6120e2aa" w:hAnsi="Book Antiqua" w:cs="Times New Roman"/>
          <w:sz w:val="24"/>
          <w:szCs w:val="24"/>
        </w:rPr>
        <w:t xml:space="preserve">in the mesentery </w:t>
      </w:r>
      <w:r w:rsidRPr="009B5BF1">
        <w:rPr>
          <w:rFonts w:ascii="Book Antiqua" w:eastAsia="SimSun" w:hAnsi="Book Antiqua" w:cs="Times New Roman"/>
          <w:sz w:val="24"/>
          <w:szCs w:val="24"/>
        </w:rPr>
        <w:t xml:space="preserve">at the level of the umbilicus </w:t>
      </w:r>
      <w:r w:rsidRPr="006A24FA">
        <w:rPr>
          <w:rFonts w:ascii="Book Antiqua" w:eastAsia="SimSun" w:hAnsi="Book Antiqua" w:cs="Times New Roman"/>
          <w:sz w:val="24"/>
          <w:szCs w:val="24"/>
        </w:rPr>
        <w:t>(</w:t>
      </w:r>
      <w:r w:rsidRPr="006A24FA">
        <w:rPr>
          <w:rFonts w:ascii="Book Antiqua" w:eastAsia="SimSun" w:hAnsi="Book Antiqua" w:cs="Times New Roman"/>
          <w:bCs/>
          <w:sz w:val="24"/>
          <w:szCs w:val="24"/>
        </w:rPr>
        <w:t>Fig</w:t>
      </w:r>
      <w:r w:rsidR="006A24FA" w:rsidRPr="006A24FA">
        <w:rPr>
          <w:rFonts w:ascii="Book Antiqua" w:eastAsia="SimSun" w:hAnsi="Book Antiqua" w:cs="Times New Roman" w:hint="eastAsia"/>
          <w:bCs/>
          <w:sz w:val="24"/>
          <w:szCs w:val="24"/>
        </w:rPr>
        <w:t>ure</w:t>
      </w:r>
      <w:r w:rsidRPr="006A24FA">
        <w:rPr>
          <w:rFonts w:ascii="Book Antiqua" w:eastAsia="SimSun" w:hAnsi="Book Antiqua" w:cs="Times New Roman"/>
          <w:bCs/>
          <w:sz w:val="24"/>
          <w:szCs w:val="24"/>
        </w:rPr>
        <w:t xml:space="preserve"> 1</w:t>
      </w:r>
      <w:r w:rsidRPr="006A24FA">
        <w:rPr>
          <w:rFonts w:ascii="Book Antiqua" w:eastAsia="SimSun" w:hAnsi="Book Antiqua" w:cs="Times New Roman"/>
          <w:sz w:val="24"/>
          <w:szCs w:val="24"/>
        </w:rPr>
        <w:t>)</w:t>
      </w:r>
      <w:r w:rsidRPr="006A24FA">
        <w:rPr>
          <w:rFonts w:ascii="Book Antiqua" w:eastAsia="AdvTT6120e2aa" w:hAnsi="Book Antiqua" w:cs="Times New Roman"/>
          <w:sz w:val="24"/>
          <w:szCs w:val="24"/>
        </w:rPr>
        <w:t>.</w:t>
      </w:r>
      <w:r w:rsidRPr="006A24FA">
        <w:rPr>
          <w:rFonts w:ascii="Book Antiqua" w:hAnsi="Book Antiqua" w:cs="Times New Roman"/>
          <w:sz w:val="24"/>
          <w:szCs w:val="24"/>
        </w:rPr>
        <w:t xml:space="preserve"> </w:t>
      </w:r>
      <w:r w:rsidRPr="009B5BF1">
        <w:rPr>
          <w:rFonts w:ascii="Book Antiqua" w:hAnsi="Book Antiqua" w:cs="Times New Roman"/>
          <w:sz w:val="24"/>
          <w:szCs w:val="24"/>
        </w:rPr>
        <w:t>The clinical diagnosis of mesenteric mass was made</w:t>
      </w:r>
      <w:r w:rsidRPr="009B5BF1">
        <w:rPr>
          <w:rFonts w:ascii="Book Antiqua" w:eastAsia="SimSun" w:hAnsi="Book Antiqua" w:cs="Times New Roman"/>
          <w:sz w:val="24"/>
          <w:szCs w:val="24"/>
        </w:rPr>
        <w:t>. The differential diagnosis included intestinal duplication cyst, inflammated Meckel</w:t>
      </w:r>
      <w:r w:rsidR="00C66F17">
        <w:rPr>
          <w:rFonts w:ascii="Book Antiqua" w:eastAsia="SimSun" w:hAnsi="Book Antiqua" w:cs="Times New Roman"/>
          <w:sz w:val="24"/>
          <w:szCs w:val="24"/>
        </w:rPr>
        <w:t>’</w:t>
      </w:r>
      <w:r w:rsidRPr="009B5BF1">
        <w:rPr>
          <w:rFonts w:ascii="Book Antiqua" w:eastAsia="SimSun" w:hAnsi="Book Antiqua" w:cs="Times New Roman"/>
          <w:sz w:val="24"/>
          <w:szCs w:val="24"/>
        </w:rPr>
        <w:t>s diverticulum and mesenteric</w:t>
      </w:r>
      <w:r w:rsidRPr="009B5BF1">
        <w:rPr>
          <w:rFonts w:ascii="Book Antiqua" w:hAnsi="Book Antiqua" w:cs="Times New Roman"/>
          <w:b/>
          <w:bCs/>
          <w:sz w:val="24"/>
          <w:szCs w:val="24"/>
        </w:rPr>
        <w:t xml:space="preserve"> </w:t>
      </w:r>
      <w:r w:rsidRPr="009B5BF1">
        <w:rPr>
          <w:rFonts w:ascii="Book Antiqua" w:eastAsia="SimSun" w:hAnsi="Book Antiqua" w:cs="Times New Roman"/>
          <w:sz w:val="24"/>
          <w:szCs w:val="24"/>
        </w:rPr>
        <w:t>lymphangioma.</w:t>
      </w:r>
    </w:p>
    <w:p w:rsidR="00B16FFA" w:rsidRPr="009B5BF1" w:rsidRDefault="007F7404" w:rsidP="006A24FA">
      <w:pPr>
        <w:spacing w:after="0" w:line="360" w:lineRule="auto"/>
        <w:ind w:firstLineChars="100" w:firstLine="240"/>
        <w:rPr>
          <w:rFonts w:ascii="Book Antiqua" w:eastAsia="Times-Roman" w:hAnsi="Book Antiqua"/>
          <w:sz w:val="24"/>
          <w:szCs w:val="24"/>
        </w:rPr>
      </w:pPr>
      <w:r w:rsidRPr="009B5BF1">
        <w:rPr>
          <w:rFonts w:ascii="Book Antiqua" w:eastAsia="SimSun" w:hAnsi="Book Antiqua" w:cs="Times New Roman"/>
          <w:sz w:val="24"/>
          <w:szCs w:val="24"/>
        </w:rPr>
        <w:t xml:space="preserve">Because of </w:t>
      </w:r>
      <w:r w:rsidRPr="009B5BF1">
        <w:rPr>
          <w:rFonts w:ascii="Book Antiqua" w:eastAsia="AdvTT6120e2aa" w:hAnsi="Book Antiqua" w:cs="Times New Roman"/>
          <w:sz w:val="24"/>
          <w:szCs w:val="24"/>
        </w:rPr>
        <w:t>peritoneal irritation</w:t>
      </w:r>
      <w:r w:rsidRPr="009B5BF1">
        <w:rPr>
          <w:rFonts w:ascii="Book Antiqua" w:eastAsia="SimSun" w:hAnsi="Book Antiqua" w:cs="Times New Roman"/>
          <w:sz w:val="24"/>
          <w:szCs w:val="24"/>
        </w:rPr>
        <w:t xml:space="preserve">, the patient underwent emergency laparotomy 12 h after hospitalization. </w:t>
      </w:r>
      <w:r w:rsidRPr="009B5BF1">
        <w:rPr>
          <w:rFonts w:ascii="Book Antiqua" w:eastAsia="Times-Roman" w:hAnsi="Book Antiqua"/>
          <w:sz w:val="24"/>
          <w:szCs w:val="24"/>
        </w:rPr>
        <w:t>Laparotomy revealed a</w:t>
      </w:r>
      <w:r w:rsidRPr="009B5BF1">
        <w:rPr>
          <w:rFonts w:ascii="Book Antiqua" w:eastAsia="SimSun" w:hAnsi="Book Antiqua"/>
          <w:sz w:val="24"/>
          <w:szCs w:val="24"/>
        </w:rPr>
        <w:t xml:space="preserve"> </w:t>
      </w:r>
      <w:r w:rsidRPr="009B5BF1">
        <w:rPr>
          <w:rFonts w:ascii="Book Antiqua" w:eastAsia="AdvTT6120e2aa" w:hAnsi="Book Antiqua" w:cs="Times New Roman"/>
          <w:sz w:val="24"/>
          <w:szCs w:val="24"/>
        </w:rPr>
        <w:t>yellowish,</w:t>
      </w:r>
      <w:r w:rsidRPr="009B5BF1">
        <w:rPr>
          <w:rFonts w:ascii="Book Antiqua" w:eastAsia="SimSun" w:hAnsi="Book Antiqua" w:cs="Times New Roman"/>
          <w:sz w:val="24"/>
          <w:szCs w:val="24"/>
        </w:rPr>
        <w:t xml:space="preserve"> </w:t>
      </w:r>
      <w:r w:rsidRPr="009B5BF1">
        <w:rPr>
          <w:rFonts w:ascii="Book Antiqua" w:eastAsia="Times-Roman" w:hAnsi="Book Antiqua"/>
          <w:sz w:val="24"/>
          <w:szCs w:val="24"/>
        </w:rPr>
        <w:t>soft</w:t>
      </w:r>
      <w:r w:rsidRPr="009B5BF1">
        <w:rPr>
          <w:rFonts w:ascii="Book Antiqua" w:eastAsia="SimSun" w:hAnsi="Book Antiqua"/>
          <w:sz w:val="24"/>
          <w:szCs w:val="24"/>
        </w:rPr>
        <w:t>-</w:t>
      </w:r>
      <w:r w:rsidRPr="009B5BF1">
        <w:rPr>
          <w:rFonts w:ascii="Book Antiqua" w:eastAsia="Times-Roman" w:hAnsi="Book Antiqua"/>
          <w:sz w:val="24"/>
          <w:szCs w:val="24"/>
        </w:rPr>
        <w:t>tissue mass measuring</w:t>
      </w:r>
      <w:r w:rsidRPr="009B5BF1">
        <w:rPr>
          <w:rFonts w:ascii="Book Antiqua" w:eastAsia="SimSun" w:hAnsi="Book Antiqua"/>
          <w:sz w:val="24"/>
          <w:szCs w:val="24"/>
        </w:rPr>
        <w:t xml:space="preserve"> 4</w:t>
      </w:r>
      <w:r w:rsidRPr="009B5BF1">
        <w:rPr>
          <w:rFonts w:ascii="Book Antiqua" w:eastAsia="Times-Roman" w:hAnsi="Book Antiqua"/>
          <w:sz w:val="24"/>
          <w:szCs w:val="24"/>
        </w:rPr>
        <w:t xml:space="preserve"> </w:t>
      </w:r>
      <w:r w:rsidRPr="009B5BF1">
        <w:rPr>
          <w:rFonts w:ascii="Book Antiqua" w:eastAsia="Times-Roman" w:hAnsi="Book Antiqua"/>
          <w:sz w:val="24"/>
          <w:szCs w:val="24"/>
        </w:rPr>
        <w:lastRenderedPageBreak/>
        <w:t>cm in diameter that was</w:t>
      </w:r>
      <w:r w:rsidRPr="009B5BF1">
        <w:rPr>
          <w:rFonts w:ascii="Book Antiqua" w:eastAsia="AdvTT6120e2aa" w:hAnsi="Book Antiqua" w:cs="Times New Roman"/>
          <w:sz w:val="24"/>
          <w:szCs w:val="24"/>
        </w:rPr>
        <w:t xml:space="preserve"> </w:t>
      </w:r>
      <w:r w:rsidRPr="009B5BF1">
        <w:rPr>
          <w:rFonts w:ascii="Book Antiqua" w:eastAsia="SimSun" w:hAnsi="Book Antiqua" w:cs="Times New Roman"/>
          <w:sz w:val="24"/>
          <w:szCs w:val="24"/>
        </w:rPr>
        <w:t xml:space="preserve">located in the mesentery of the proximal jejunum and </w:t>
      </w:r>
      <w:r w:rsidRPr="009B5BF1">
        <w:rPr>
          <w:rFonts w:ascii="Book Antiqua" w:eastAsia="Times-Roman" w:hAnsi="Book Antiqua"/>
          <w:sz w:val="24"/>
          <w:szCs w:val="24"/>
        </w:rPr>
        <w:t>adhered to the serosal surface of the jejunum</w:t>
      </w:r>
      <w:r w:rsidRPr="009B5BF1">
        <w:rPr>
          <w:rFonts w:ascii="Book Antiqua" w:eastAsia="AdvTT6120e2aa" w:hAnsi="Book Antiqua" w:cs="Times New Roman"/>
          <w:sz w:val="24"/>
          <w:szCs w:val="24"/>
        </w:rPr>
        <w:t xml:space="preserve"> (</w:t>
      </w:r>
      <w:r w:rsidRPr="006A24FA">
        <w:rPr>
          <w:rFonts w:ascii="Book Antiqua" w:eastAsia="AdvTT6120e2aa" w:hAnsi="Book Antiqua" w:cs="Times New Roman"/>
          <w:bCs/>
          <w:sz w:val="24"/>
          <w:szCs w:val="24"/>
        </w:rPr>
        <w:t>Fig</w:t>
      </w:r>
      <w:r w:rsidR="006A24FA" w:rsidRPr="006A24FA">
        <w:rPr>
          <w:rFonts w:ascii="Book Antiqua" w:hAnsi="Book Antiqua" w:cs="Times New Roman" w:hint="eastAsia"/>
          <w:bCs/>
          <w:sz w:val="24"/>
          <w:szCs w:val="24"/>
        </w:rPr>
        <w:t>ure</w:t>
      </w:r>
      <w:r w:rsidRPr="006A24FA">
        <w:rPr>
          <w:rFonts w:ascii="Book Antiqua" w:eastAsia="AdvTT6120e2aa" w:hAnsi="Book Antiqua" w:cs="Times New Roman"/>
          <w:bCs/>
          <w:sz w:val="24"/>
          <w:szCs w:val="24"/>
        </w:rPr>
        <w:t xml:space="preserve"> </w:t>
      </w:r>
      <w:r w:rsidRPr="006A24FA">
        <w:rPr>
          <w:rFonts w:ascii="Book Antiqua" w:eastAsia="SimSun" w:hAnsi="Book Antiqua" w:cs="Times New Roman"/>
          <w:bCs/>
          <w:sz w:val="24"/>
          <w:szCs w:val="24"/>
        </w:rPr>
        <w:t>2</w:t>
      </w:r>
      <w:r w:rsidRPr="009B5BF1">
        <w:rPr>
          <w:rFonts w:ascii="Book Antiqua" w:eastAsia="AdvTT6120e2aa" w:hAnsi="Book Antiqua" w:cs="Times New Roman"/>
          <w:sz w:val="24"/>
          <w:szCs w:val="24"/>
        </w:rPr>
        <w:t>)</w:t>
      </w:r>
      <w:r w:rsidRPr="009B5BF1">
        <w:rPr>
          <w:rFonts w:ascii="Book Antiqua" w:eastAsia="SimSun" w:hAnsi="Book Antiqua"/>
          <w:sz w:val="24"/>
          <w:szCs w:val="24"/>
        </w:rPr>
        <w:t>.</w:t>
      </w:r>
      <w:r w:rsidRPr="009B5BF1">
        <w:rPr>
          <w:rFonts w:ascii="Book Antiqua" w:eastAsia="Times-Roman" w:hAnsi="Book Antiqua"/>
          <w:sz w:val="24"/>
          <w:szCs w:val="24"/>
        </w:rPr>
        <w:t xml:space="preserve"> The mass and the adjacent </w:t>
      </w:r>
      <w:r w:rsidRPr="009B5BF1">
        <w:rPr>
          <w:rFonts w:ascii="Book Antiqua" w:eastAsia="SimSun" w:hAnsi="Book Antiqua"/>
          <w:sz w:val="24"/>
          <w:szCs w:val="24"/>
        </w:rPr>
        <w:t>jejunum</w:t>
      </w:r>
      <w:r w:rsidRPr="009B5BF1">
        <w:rPr>
          <w:rFonts w:ascii="Book Antiqua" w:eastAsia="Times-Roman" w:hAnsi="Book Antiqua"/>
          <w:sz w:val="24"/>
          <w:szCs w:val="24"/>
        </w:rPr>
        <w:t xml:space="preserve"> w</w:t>
      </w:r>
      <w:r w:rsidR="006A24FA">
        <w:rPr>
          <w:rFonts w:ascii="Book Antiqua" w:eastAsia="SimSun" w:hAnsi="Book Antiqua" w:hint="eastAsia"/>
          <w:sz w:val="24"/>
          <w:szCs w:val="24"/>
        </w:rPr>
        <w:t>ere</w:t>
      </w:r>
      <w:r w:rsidRPr="009B5BF1">
        <w:rPr>
          <w:rFonts w:ascii="Book Antiqua" w:eastAsia="Times-Roman" w:hAnsi="Book Antiqua"/>
          <w:sz w:val="24"/>
          <w:szCs w:val="24"/>
        </w:rPr>
        <w:t xml:space="preserve"> resected, and </w:t>
      </w:r>
      <w:r w:rsidRPr="009B5BF1">
        <w:rPr>
          <w:rFonts w:ascii="Book Antiqua" w:eastAsia="SimSun" w:hAnsi="Book Antiqua"/>
          <w:sz w:val="24"/>
          <w:szCs w:val="24"/>
        </w:rPr>
        <w:t>end-to-end</w:t>
      </w:r>
      <w:r w:rsidRPr="009B5BF1">
        <w:rPr>
          <w:rFonts w:ascii="Book Antiqua" w:eastAsia="Times-Roman" w:hAnsi="Book Antiqua"/>
          <w:sz w:val="24"/>
          <w:szCs w:val="24"/>
        </w:rPr>
        <w:t xml:space="preserve"> anastomosis was performed.</w:t>
      </w:r>
    </w:p>
    <w:p w:rsidR="00B16FFA" w:rsidRPr="009B5BF1" w:rsidRDefault="007F7404" w:rsidP="006A24FA">
      <w:pPr>
        <w:spacing w:after="0" w:line="360" w:lineRule="auto"/>
        <w:ind w:firstLineChars="100" w:firstLine="240"/>
        <w:rPr>
          <w:rFonts w:ascii="Book Antiqua" w:eastAsia="SimSun" w:hAnsi="Book Antiqua" w:cs="Times New Roman"/>
          <w:sz w:val="24"/>
          <w:szCs w:val="24"/>
        </w:rPr>
      </w:pPr>
      <w:r w:rsidRPr="009B5BF1">
        <w:rPr>
          <w:rFonts w:ascii="Book Antiqua" w:eastAsia="Times-Roman" w:hAnsi="Book Antiqua"/>
          <w:sz w:val="24"/>
          <w:szCs w:val="24"/>
        </w:rPr>
        <w:t>Gross pathology demonstrated a 4 cm × 3</w:t>
      </w:r>
      <w:r w:rsidRPr="009B5BF1">
        <w:rPr>
          <w:rFonts w:ascii="Book Antiqua" w:eastAsia="SimSun" w:hAnsi="Book Antiqua"/>
          <w:sz w:val="24"/>
          <w:szCs w:val="24"/>
        </w:rPr>
        <w:t xml:space="preserve"> </w:t>
      </w:r>
      <w:r w:rsidRPr="009B5BF1">
        <w:rPr>
          <w:rFonts w:ascii="Book Antiqua" w:eastAsia="Times-Roman" w:hAnsi="Book Antiqua"/>
          <w:sz w:val="24"/>
          <w:szCs w:val="24"/>
        </w:rPr>
        <w:t>cm mass</w:t>
      </w:r>
      <w:r w:rsidRPr="009B5BF1">
        <w:rPr>
          <w:rFonts w:ascii="Book Antiqua" w:eastAsia="SimSun" w:hAnsi="Book Antiqua"/>
          <w:sz w:val="24"/>
          <w:szCs w:val="24"/>
        </w:rPr>
        <w:t xml:space="preserve"> </w:t>
      </w:r>
      <w:r w:rsidRPr="009B5BF1">
        <w:rPr>
          <w:rFonts w:ascii="Book Antiqua" w:eastAsia="Times-Roman" w:hAnsi="Book Antiqua"/>
          <w:sz w:val="24"/>
          <w:szCs w:val="24"/>
        </w:rPr>
        <w:t xml:space="preserve">in the </w:t>
      </w:r>
      <w:r w:rsidRPr="009B5BF1">
        <w:rPr>
          <w:rFonts w:ascii="Book Antiqua" w:eastAsia="SimSun" w:hAnsi="Book Antiqua"/>
          <w:sz w:val="24"/>
          <w:szCs w:val="24"/>
        </w:rPr>
        <w:t>jejunal</w:t>
      </w:r>
      <w:r w:rsidRPr="009B5BF1">
        <w:rPr>
          <w:rFonts w:ascii="Book Antiqua" w:eastAsia="Times-Roman" w:hAnsi="Book Antiqua"/>
          <w:sz w:val="24"/>
          <w:szCs w:val="24"/>
        </w:rPr>
        <w:t xml:space="preserve"> mesentery that was adhered to the serosa of the</w:t>
      </w:r>
      <w:r w:rsidRPr="009B5BF1">
        <w:rPr>
          <w:rFonts w:ascii="Book Antiqua" w:eastAsia="SimSun" w:hAnsi="Book Antiqua"/>
          <w:sz w:val="24"/>
          <w:szCs w:val="24"/>
        </w:rPr>
        <w:t xml:space="preserve"> j</w:t>
      </w:r>
      <w:r w:rsidRPr="009B5BF1">
        <w:rPr>
          <w:rFonts w:ascii="Book Antiqua" w:eastAsia="Times-Roman" w:hAnsi="Book Antiqua"/>
          <w:sz w:val="24"/>
          <w:szCs w:val="24"/>
        </w:rPr>
        <w:t xml:space="preserve">ejunum. </w:t>
      </w:r>
      <w:r w:rsidRPr="009B5BF1">
        <w:rPr>
          <w:rFonts w:ascii="Book Antiqua" w:eastAsia="SimSun" w:hAnsi="Book Antiqua"/>
          <w:sz w:val="24"/>
          <w:szCs w:val="24"/>
        </w:rPr>
        <w:t>Postoperative</w:t>
      </w:r>
      <w:r w:rsidRPr="009B5BF1">
        <w:rPr>
          <w:rFonts w:ascii="Book Antiqua" w:eastAsia="Times-Roman" w:hAnsi="Book Antiqua"/>
          <w:sz w:val="24"/>
          <w:szCs w:val="24"/>
        </w:rPr>
        <w:t xml:space="preserve"> histo</w:t>
      </w:r>
      <w:r w:rsidRPr="009B5BF1">
        <w:rPr>
          <w:rFonts w:ascii="Book Antiqua" w:eastAsia="SimSun" w:hAnsi="Book Antiqua"/>
          <w:sz w:val="24"/>
          <w:szCs w:val="24"/>
        </w:rPr>
        <w:t>patho</w:t>
      </w:r>
      <w:r w:rsidRPr="009B5BF1">
        <w:rPr>
          <w:rFonts w:ascii="Book Antiqua" w:eastAsia="Times-Roman" w:hAnsi="Book Antiqua"/>
          <w:sz w:val="24"/>
          <w:szCs w:val="24"/>
        </w:rPr>
        <w:t>logic</w:t>
      </w:r>
      <w:r w:rsidRPr="009B5BF1">
        <w:rPr>
          <w:rFonts w:ascii="Book Antiqua" w:eastAsia="SimSun" w:hAnsi="Book Antiqua"/>
          <w:sz w:val="24"/>
          <w:szCs w:val="24"/>
        </w:rPr>
        <w:t xml:space="preserve"> </w:t>
      </w:r>
      <w:r w:rsidRPr="009B5BF1">
        <w:rPr>
          <w:rFonts w:ascii="Book Antiqua" w:eastAsia="Times-Roman" w:hAnsi="Book Antiqua"/>
          <w:sz w:val="24"/>
          <w:szCs w:val="24"/>
        </w:rPr>
        <w:t>examination of the resected specimen</w:t>
      </w:r>
      <w:r w:rsidRPr="009B5BF1">
        <w:rPr>
          <w:rFonts w:ascii="Book Antiqua" w:eastAsia="SimSun" w:hAnsi="Book Antiqua"/>
          <w:sz w:val="24"/>
          <w:szCs w:val="24"/>
        </w:rPr>
        <w:t xml:space="preserve"> revealed </w:t>
      </w:r>
      <w:r w:rsidRPr="009B5BF1">
        <w:rPr>
          <w:rFonts w:ascii="Book Antiqua" w:eastAsia="Times-Roman" w:hAnsi="Book Antiqua"/>
          <w:sz w:val="24"/>
          <w:szCs w:val="24"/>
        </w:rPr>
        <w:t>ectopic pancreatic tissue</w:t>
      </w:r>
      <w:r w:rsidRPr="009B5BF1">
        <w:rPr>
          <w:rFonts w:ascii="Book Antiqua" w:eastAsia="SimSun" w:hAnsi="Book Antiqua"/>
          <w:sz w:val="24"/>
          <w:szCs w:val="24"/>
        </w:rPr>
        <w:t xml:space="preserve"> consisting of</w:t>
      </w:r>
      <w:r w:rsidRPr="009B5BF1">
        <w:rPr>
          <w:rFonts w:ascii="Book Antiqua" w:eastAsia="Times-Roman" w:hAnsi="Book Antiqua"/>
          <w:sz w:val="24"/>
          <w:szCs w:val="24"/>
        </w:rPr>
        <w:t xml:space="preserve"> acini, islet cells, and pancreatic ducts, </w:t>
      </w:r>
      <w:r w:rsidRPr="009B5BF1">
        <w:rPr>
          <w:rFonts w:ascii="Book Antiqua" w:eastAsia="SimSun" w:hAnsi="Book Antiqua"/>
          <w:sz w:val="24"/>
          <w:szCs w:val="24"/>
        </w:rPr>
        <w:t>adjacent</w:t>
      </w:r>
      <w:r w:rsidRPr="009B5BF1">
        <w:rPr>
          <w:rFonts w:ascii="Book Antiqua" w:eastAsia="Times-Roman" w:hAnsi="Book Antiqua"/>
          <w:sz w:val="24"/>
          <w:szCs w:val="24"/>
        </w:rPr>
        <w:t xml:space="preserve"> to</w:t>
      </w:r>
      <w:r w:rsidRPr="009B5BF1">
        <w:rPr>
          <w:rFonts w:ascii="Book Antiqua" w:eastAsia="SimSun" w:hAnsi="Book Antiqua"/>
          <w:sz w:val="24"/>
          <w:szCs w:val="24"/>
        </w:rPr>
        <w:t xml:space="preserve"> the </w:t>
      </w:r>
      <w:r w:rsidRPr="009B5BF1">
        <w:rPr>
          <w:rFonts w:ascii="Book Antiqua" w:eastAsia="Times-Roman" w:hAnsi="Book Antiqua"/>
          <w:sz w:val="24"/>
          <w:szCs w:val="24"/>
        </w:rPr>
        <w:t>jejunal</w:t>
      </w:r>
      <w:r w:rsidRPr="009B5BF1">
        <w:rPr>
          <w:rFonts w:ascii="Book Antiqua" w:eastAsia="SimSun" w:hAnsi="Book Antiqua"/>
          <w:sz w:val="24"/>
          <w:szCs w:val="24"/>
        </w:rPr>
        <w:t xml:space="preserve"> serosa</w:t>
      </w:r>
      <w:r w:rsidRPr="009B5BF1">
        <w:rPr>
          <w:rFonts w:ascii="Book Antiqua" w:eastAsia="Times-Roman" w:hAnsi="Book Antiqua"/>
          <w:sz w:val="24"/>
          <w:szCs w:val="24"/>
        </w:rPr>
        <w:t xml:space="preserve"> (</w:t>
      </w:r>
      <w:r w:rsidRPr="006A24FA">
        <w:rPr>
          <w:rFonts w:ascii="Book Antiqua" w:eastAsia="Times-Roman" w:hAnsi="Book Antiqua"/>
          <w:bCs/>
          <w:sz w:val="24"/>
          <w:szCs w:val="24"/>
        </w:rPr>
        <w:t>Fig</w:t>
      </w:r>
      <w:r w:rsidR="006A24FA" w:rsidRPr="006A24FA">
        <w:rPr>
          <w:rFonts w:ascii="Book Antiqua" w:hAnsi="Book Antiqua" w:hint="eastAsia"/>
          <w:bCs/>
          <w:sz w:val="24"/>
          <w:szCs w:val="24"/>
        </w:rPr>
        <w:t>ure</w:t>
      </w:r>
      <w:r w:rsidRPr="006A24FA">
        <w:rPr>
          <w:rFonts w:ascii="Book Antiqua" w:eastAsia="Times-Roman" w:hAnsi="Book Antiqua"/>
          <w:bCs/>
          <w:sz w:val="24"/>
          <w:szCs w:val="24"/>
        </w:rPr>
        <w:t xml:space="preserve"> </w:t>
      </w:r>
      <w:r w:rsidRPr="006A24FA">
        <w:rPr>
          <w:rFonts w:ascii="Book Antiqua" w:eastAsia="SimSun" w:hAnsi="Book Antiqua"/>
          <w:bCs/>
          <w:sz w:val="24"/>
          <w:szCs w:val="24"/>
        </w:rPr>
        <w:t>3</w:t>
      </w:r>
      <w:r w:rsidRPr="009B5BF1">
        <w:rPr>
          <w:rFonts w:ascii="Book Antiqua" w:eastAsia="Times-Roman" w:hAnsi="Book Antiqua"/>
          <w:sz w:val="24"/>
          <w:szCs w:val="24"/>
        </w:rPr>
        <w:t xml:space="preserve">). There was no evidence </w:t>
      </w:r>
      <w:r w:rsidRPr="009B5BF1">
        <w:rPr>
          <w:rFonts w:ascii="Book Antiqua" w:eastAsia="SimSun" w:hAnsi="Book Antiqua"/>
          <w:sz w:val="24"/>
          <w:szCs w:val="24"/>
        </w:rPr>
        <w:t xml:space="preserve">of </w:t>
      </w:r>
      <w:r w:rsidRPr="009B5BF1">
        <w:rPr>
          <w:rFonts w:ascii="Book Antiqua" w:eastAsia="Times-Roman" w:hAnsi="Book Antiqua"/>
          <w:sz w:val="24"/>
          <w:szCs w:val="24"/>
        </w:rPr>
        <w:t xml:space="preserve">malignant </w:t>
      </w:r>
      <w:r w:rsidRPr="009B5BF1">
        <w:rPr>
          <w:rFonts w:ascii="Book Antiqua" w:eastAsia="SimSun" w:hAnsi="Book Antiqua"/>
          <w:sz w:val="24"/>
          <w:szCs w:val="24"/>
        </w:rPr>
        <w:t>change</w:t>
      </w:r>
      <w:r w:rsidRPr="009B5BF1">
        <w:rPr>
          <w:rFonts w:ascii="Book Antiqua" w:eastAsia="Times-Roman" w:hAnsi="Book Antiqua"/>
          <w:sz w:val="24"/>
          <w:szCs w:val="24"/>
        </w:rPr>
        <w:t xml:space="preserve"> in the</w:t>
      </w:r>
      <w:r w:rsidRPr="009B5BF1">
        <w:rPr>
          <w:rFonts w:ascii="Book Antiqua" w:eastAsia="SimSun" w:hAnsi="Book Antiqua"/>
          <w:sz w:val="24"/>
          <w:szCs w:val="24"/>
        </w:rPr>
        <w:t xml:space="preserve"> ectopic</w:t>
      </w:r>
      <w:r w:rsidRPr="009B5BF1">
        <w:rPr>
          <w:rFonts w:ascii="Book Antiqua" w:eastAsia="Times-Roman" w:hAnsi="Book Antiqua"/>
          <w:sz w:val="24"/>
          <w:szCs w:val="24"/>
        </w:rPr>
        <w:t xml:space="preserve"> pancreatic tissue. </w:t>
      </w:r>
      <w:r w:rsidRPr="009B5BF1">
        <w:rPr>
          <w:rFonts w:ascii="Book Antiqua" w:eastAsia="AdvTT6120e2aa" w:hAnsi="Book Antiqua" w:cs="Times New Roman"/>
          <w:sz w:val="24"/>
          <w:szCs w:val="24"/>
        </w:rPr>
        <w:t>The pathologic diagnosis</w:t>
      </w:r>
      <w:r w:rsidRPr="009B5BF1">
        <w:rPr>
          <w:rFonts w:ascii="Book Antiqua" w:eastAsia="SimSun" w:hAnsi="Book Antiqua" w:cs="Times New Roman"/>
          <w:sz w:val="24"/>
          <w:szCs w:val="24"/>
        </w:rPr>
        <w:t xml:space="preserve"> </w:t>
      </w:r>
      <w:r w:rsidRPr="009B5BF1">
        <w:rPr>
          <w:rFonts w:ascii="Book Antiqua" w:eastAsia="AdvTT6120e2aa" w:hAnsi="Book Antiqua" w:cs="Times New Roman"/>
          <w:sz w:val="24"/>
          <w:szCs w:val="24"/>
        </w:rPr>
        <w:t xml:space="preserve">was </w:t>
      </w:r>
      <w:r w:rsidRPr="009B5BF1">
        <w:rPr>
          <w:rFonts w:ascii="Book Antiqua" w:eastAsia="SimSun" w:hAnsi="Book Antiqua" w:cs="Times New Roman"/>
          <w:sz w:val="24"/>
          <w:szCs w:val="24"/>
        </w:rPr>
        <w:t>M</w:t>
      </w:r>
      <w:r w:rsidRPr="009B5BF1">
        <w:rPr>
          <w:rFonts w:ascii="Book Antiqua" w:eastAsia="SimSun" w:hAnsi="Book Antiqua"/>
          <w:sz w:val="24"/>
          <w:szCs w:val="24"/>
        </w:rPr>
        <w:t>HP</w:t>
      </w:r>
      <w:r w:rsidRPr="009B5BF1">
        <w:rPr>
          <w:rFonts w:ascii="Book Antiqua" w:eastAsia="SimSun" w:hAnsi="Book Antiqua" w:cs="Times New Roman"/>
          <w:sz w:val="24"/>
          <w:szCs w:val="24"/>
        </w:rPr>
        <w:t>.</w:t>
      </w:r>
    </w:p>
    <w:p w:rsidR="00B16FFA" w:rsidRPr="009B5BF1" w:rsidRDefault="007F7404" w:rsidP="006A24FA">
      <w:pPr>
        <w:spacing w:after="0" w:line="360" w:lineRule="auto"/>
        <w:ind w:firstLineChars="100" w:firstLine="240"/>
        <w:rPr>
          <w:rFonts w:ascii="Book Antiqua" w:eastAsia="SimSun" w:hAnsi="Book Antiqua"/>
          <w:sz w:val="24"/>
          <w:szCs w:val="24"/>
        </w:rPr>
      </w:pPr>
      <w:r w:rsidRPr="009B5BF1">
        <w:rPr>
          <w:rFonts w:ascii="Book Antiqua" w:eastAsia="Times-Roman" w:hAnsi="Book Antiqua"/>
          <w:sz w:val="24"/>
          <w:szCs w:val="24"/>
        </w:rPr>
        <w:t xml:space="preserve">The patient’s </w:t>
      </w:r>
      <w:r w:rsidRPr="009B5BF1">
        <w:rPr>
          <w:rFonts w:ascii="Book Antiqua" w:eastAsia="SimSun" w:hAnsi="Book Antiqua" w:cs="Times New Roman"/>
          <w:sz w:val="24"/>
          <w:szCs w:val="24"/>
        </w:rPr>
        <w:t xml:space="preserve">postoperative </w:t>
      </w:r>
      <w:r w:rsidRPr="009B5BF1">
        <w:rPr>
          <w:rFonts w:ascii="Book Antiqua" w:eastAsia="Times-Roman" w:hAnsi="Book Antiqua"/>
          <w:sz w:val="24"/>
          <w:szCs w:val="24"/>
        </w:rPr>
        <w:t>course was</w:t>
      </w:r>
      <w:r w:rsidRPr="009B5BF1">
        <w:rPr>
          <w:rFonts w:ascii="Book Antiqua" w:eastAsia="SimSun" w:hAnsi="Book Antiqua"/>
          <w:sz w:val="24"/>
          <w:szCs w:val="24"/>
        </w:rPr>
        <w:t xml:space="preserve"> </w:t>
      </w:r>
      <w:r w:rsidRPr="009B5BF1">
        <w:rPr>
          <w:rFonts w:ascii="Book Antiqua" w:eastAsia="Times-Roman" w:hAnsi="Book Antiqua"/>
          <w:sz w:val="24"/>
          <w:szCs w:val="24"/>
        </w:rPr>
        <w:t>uneventful,</w:t>
      </w:r>
      <w:r w:rsidRPr="009B5BF1">
        <w:rPr>
          <w:rFonts w:ascii="Book Antiqua" w:eastAsia="SimSun" w:hAnsi="Book Antiqua"/>
          <w:sz w:val="24"/>
          <w:szCs w:val="24"/>
        </w:rPr>
        <w:t xml:space="preserve"> and </w:t>
      </w:r>
      <w:r w:rsidRPr="009B5BF1">
        <w:rPr>
          <w:rFonts w:ascii="Book Antiqua" w:eastAsia="Times-Roman" w:hAnsi="Book Antiqua"/>
          <w:sz w:val="24"/>
          <w:szCs w:val="24"/>
        </w:rPr>
        <w:t>she was discharged on postoperative day 8.</w:t>
      </w:r>
      <w:r w:rsidRPr="009B5BF1">
        <w:rPr>
          <w:rFonts w:ascii="Book Antiqua" w:eastAsia="SimSun" w:hAnsi="Book Antiqua"/>
          <w:sz w:val="24"/>
          <w:szCs w:val="24"/>
        </w:rPr>
        <w:t xml:space="preserve"> Follow-up of the patient by abdominal ultrasonography for 12</w:t>
      </w:r>
      <w:r w:rsidRPr="009B5BF1">
        <w:rPr>
          <w:rFonts w:ascii="Book Antiqua" w:eastAsia="Times-Roman" w:hAnsi="Book Antiqua"/>
          <w:sz w:val="24"/>
          <w:szCs w:val="24"/>
        </w:rPr>
        <w:t xml:space="preserve"> mo </w:t>
      </w:r>
      <w:r w:rsidRPr="009B5BF1">
        <w:rPr>
          <w:rFonts w:ascii="Book Antiqua" w:eastAsia="SimSun" w:hAnsi="Book Antiqua"/>
          <w:sz w:val="24"/>
          <w:szCs w:val="24"/>
        </w:rPr>
        <w:t>postoperatively showed no evidence of relapse.</w:t>
      </w:r>
    </w:p>
    <w:p w:rsidR="00B16FFA" w:rsidRPr="009B5BF1" w:rsidRDefault="00B16FFA" w:rsidP="009B5BF1">
      <w:pPr>
        <w:spacing w:after="0" w:line="360" w:lineRule="auto"/>
        <w:rPr>
          <w:rFonts w:ascii="Book Antiqua" w:eastAsia="SimSun" w:hAnsi="Book Antiqua"/>
          <w:sz w:val="24"/>
          <w:szCs w:val="24"/>
        </w:rPr>
      </w:pPr>
    </w:p>
    <w:p w:rsidR="00B16FFA" w:rsidRPr="009B5BF1" w:rsidRDefault="007F7404" w:rsidP="009B5BF1">
      <w:pPr>
        <w:spacing w:after="0" w:line="360" w:lineRule="auto"/>
        <w:rPr>
          <w:rFonts w:ascii="Book Antiqua" w:eastAsia="AdvTT6120e2aa" w:hAnsi="Book Antiqua" w:cs="Times New Roman"/>
          <w:b/>
          <w:bCs/>
          <w:sz w:val="24"/>
          <w:szCs w:val="24"/>
        </w:rPr>
      </w:pPr>
      <w:r w:rsidRPr="009B5BF1">
        <w:rPr>
          <w:rFonts w:ascii="Book Antiqua" w:eastAsia="AdvTT6120e2aa" w:hAnsi="Book Antiqua" w:cs="Times New Roman"/>
          <w:b/>
          <w:bCs/>
          <w:sz w:val="24"/>
          <w:szCs w:val="24"/>
        </w:rPr>
        <w:t>DISCUSSION</w:t>
      </w:r>
    </w:p>
    <w:p w:rsidR="00B16FFA" w:rsidRPr="009B5BF1" w:rsidRDefault="007F7404" w:rsidP="009B5BF1">
      <w:pPr>
        <w:spacing w:after="0" w:line="360" w:lineRule="auto"/>
        <w:rPr>
          <w:rFonts w:ascii="Book Antiqua" w:eastAsia="SimSun" w:hAnsi="Book Antiqua"/>
          <w:sz w:val="24"/>
          <w:szCs w:val="24"/>
        </w:rPr>
      </w:pPr>
      <w:r w:rsidRPr="009B5BF1">
        <w:rPr>
          <w:rFonts w:ascii="Book Antiqua" w:eastAsia="Times-Roman" w:hAnsi="Book Antiqua"/>
          <w:sz w:val="24"/>
          <w:szCs w:val="24"/>
        </w:rPr>
        <w:t>H</w:t>
      </w:r>
      <w:r w:rsidRPr="009B5BF1">
        <w:rPr>
          <w:rFonts w:ascii="Book Antiqua" w:eastAsia="SimSun" w:hAnsi="Book Antiqua"/>
          <w:sz w:val="24"/>
          <w:szCs w:val="24"/>
        </w:rPr>
        <w:t>P</w:t>
      </w:r>
      <w:r w:rsidRPr="009B5BF1">
        <w:rPr>
          <w:rFonts w:ascii="Book Antiqua" w:eastAsia="Times-Roman" w:hAnsi="Book Antiqua"/>
          <w:sz w:val="24"/>
          <w:szCs w:val="24"/>
        </w:rPr>
        <w:t xml:space="preserve"> was first described by Jean Schultz in 1727</w:t>
      </w:r>
      <w:r w:rsidRPr="009B5BF1">
        <w:rPr>
          <w:rFonts w:ascii="Book Antiqua" w:eastAsia="SimSun" w:hAnsi="Book Antiqua"/>
          <w:sz w:val="24"/>
          <w:szCs w:val="24"/>
        </w:rPr>
        <w:t>, which is</w:t>
      </w:r>
      <w:r w:rsidRPr="009B5BF1">
        <w:rPr>
          <w:rFonts w:ascii="Book Antiqua" w:eastAsia="Times-Roman" w:hAnsi="Book Antiqua"/>
          <w:sz w:val="24"/>
          <w:szCs w:val="24"/>
        </w:rPr>
        <w:t xml:space="preserve"> a congenital anomaly </w:t>
      </w:r>
      <w:r w:rsidRPr="009B5BF1">
        <w:rPr>
          <w:rFonts w:ascii="Book Antiqua" w:eastAsia="SimSun" w:hAnsi="Book Antiqua"/>
          <w:sz w:val="24"/>
          <w:szCs w:val="24"/>
        </w:rPr>
        <w:t>defined as</w:t>
      </w:r>
      <w:r w:rsidRPr="009B5BF1">
        <w:rPr>
          <w:rFonts w:ascii="Book Antiqua" w:eastAsia="Times-Roman" w:hAnsi="Book Antiqua"/>
          <w:sz w:val="24"/>
          <w:szCs w:val="24"/>
        </w:rPr>
        <w:t xml:space="preserve"> pancreatic tissue</w:t>
      </w:r>
      <w:r w:rsidRPr="009B5BF1">
        <w:rPr>
          <w:rFonts w:ascii="Book Antiqua" w:eastAsia="SimSun" w:hAnsi="Book Antiqua"/>
          <w:sz w:val="24"/>
          <w:szCs w:val="24"/>
        </w:rPr>
        <w:t xml:space="preserve"> that</w:t>
      </w:r>
      <w:r w:rsidRPr="009B5BF1">
        <w:rPr>
          <w:rFonts w:ascii="Book Antiqua" w:eastAsia="Times-Roman" w:hAnsi="Book Antiqua"/>
          <w:sz w:val="24"/>
          <w:szCs w:val="24"/>
        </w:rPr>
        <w:t xml:space="preserve"> is anatomically separate from the main gland, without vascular or ductal continuity. </w:t>
      </w:r>
      <w:r w:rsidRPr="009B5BF1">
        <w:rPr>
          <w:rFonts w:ascii="Book Antiqua" w:eastAsia="SimSun" w:hAnsi="Book Antiqua"/>
          <w:sz w:val="24"/>
          <w:szCs w:val="24"/>
        </w:rPr>
        <w:t xml:space="preserve">No more than 10 </w:t>
      </w:r>
      <w:r w:rsidRPr="009B5BF1">
        <w:rPr>
          <w:rFonts w:ascii="Book Antiqua" w:eastAsia="Times-Roman" w:hAnsi="Book Antiqua"/>
          <w:sz w:val="24"/>
          <w:szCs w:val="24"/>
        </w:rPr>
        <w:t>cases</w:t>
      </w:r>
      <w:r w:rsidRPr="009B5BF1">
        <w:rPr>
          <w:rFonts w:ascii="Book Antiqua" w:eastAsia="SimSun" w:hAnsi="Book Antiqua"/>
          <w:sz w:val="24"/>
          <w:szCs w:val="24"/>
        </w:rPr>
        <w:t xml:space="preserve"> of MHP</w:t>
      </w:r>
      <w:r w:rsidRPr="009B5BF1">
        <w:rPr>
          <w:rFonts w:ascii="Book Antiqua" w:eastAsia="Times-Roman" w:hAnsi="Book Antiqua"/>
          <w:sz w:val="24"/>
          <w:szCs w:val="24"/>
        </w:rPr>
        <w:t xml:space="preserve"> have been described in the </w:t>
      </w:r>
      <w:r w:rsidRPr="009B5BF1">
        <w:rPr>
          <w:rFonts w:ascii="Book Antiqua" w:eastAsia="SimSun" w:hAnsi="Book Antiqua"/>
          <w:sz w:val="24"/>
          <w:szCs w:val="24"/>
        </w:rPr>
        <w:t>Medical</w:t>
      </w:r>
      <w:r w:rsidRPr="009B5BF1">
        <w:rPr>
          <w:rFonts w:ascii="Book Antiqua" w:eastAsia="Times-Roman" w:hAnsi="Book Antiqua"/>
          <w:sz w:val="24"/>
          <w:szCs w:val="24"/>
        </w:rPr>
        <w:t xml:space="preserve"> literature</w:t>
      </w:r>
      <w:r w:rsidRPr="009B5BF1">
        <w:rPr>
          <w:rFonts w:ascii="Book Antiqua" w:eastAsia="Times-Roman" w:hAnsi="Book Antiqua"/>
          <w:sz w:val="24"/>
          <w:szCs w:val="24"/>
          <w:vertAlign w:val="superscript"/>
        </w:rPr>
        <w:t>[</w:t>
      </w:r>
      <w:r w:rsidRPr="009B5BF1">
        <w:rPr>
          <w:rFonts w:ascii="Book Antiqua" w:eastAsia="Times-Roman" w:hAnsi="Book Antiqua" w:cs="Times New Roman"/>
          <w:sz w:val="24"/>
          <w:szCs w:val="24"/>
          <w:vertAlign w:val="superscript"/>
        </w:rPr>
        <w:t>6-12</w:t>
      </w:r>
      <w:r w:rsidRPr="009B5BF1">
        <w:rPr>
          <w:rFonts w:ascii="Book Antiqua" w:eastAsia="Times-Roman" w:hAnsi="Book Antiqua"/>
          <w:sz w:val="24"/>
          <w:szCs w:val="24"/>
          <w:vertAlign w:val="superscript"/>
        </w:rPr>
        <w:t>]</w:t>
      </w:r>
      <w:r w:rsidRPr="009B5BF1">
        <w:rPr>
          <w:rFonts w:ascii="Book Antiqua" w:eastAsia="Times-Roman" w:hAnsi="Book Antiqua"/>
          <w:sz w:val="24"/>
          <w:szCs w:val="24"/>
        </w:rPr>
        <w:t>.</w:t>
      </w:r>
      <w:r w:rsidRPr="009B5BF1">
        <w:rPr>
          <w:rFonts w:ascii="Book Antiqua" w:eastAsia="SimSun" w:hAnsi="Book Antiqua"/>
          <w:sz w:val="24"/>
          <w:szCs w:val="24"/>
        </w:rPr>
        <w:t xml:space="preserve"> Including our case, </w:t>
      </w:r>
      <w:r w:rsidRPr="009B5BF1">
        <w:rPr>
          <w:rFonts w:ascii="Book Antiqua" w:eastAsia="Times-Roman" w:hAnsi="Book Antiqua" w:cs="Times New Roman"/>
          <w:sz w:val="24"/>
          <w:szCs w:val="24"/>
        </w:rPr>
        <w:t xml:space="preserve">only </w:t>
      </w:r>
      <w:r w:rsidRPr="009B5BF1">
        <w:rPr>
          <w:rFonts w:ascii="Book Antiqua" w:eastAsia="SimSun" w:hAnsi="Book Antiqua" w:cs="Times New Roman"/>
          <w:sz w:val="24"/>
          <w:szCs w:val="24"/>
        </w:rPr>
        <w:t>4</w:t>
      </w:r>
      <w:r w:rsidRPr="009B5BF1">
        <w:rPr>
          <w:rFonts w:ascii="Book Antiqua" w:eastAsia="Times-Roman" w:hAnsi="Book Antiqua" w:cs="Times New Roman"/>
          <w:sz w:val="24"/>
          <w:szCs w:val="24"/>
        </w:rPr>
        <w:t xml:space="preserve"> cases of pediatric </w:t>
      </w:r>
      <w:r w:rsidRPr="009B5BF1">
        <w:rPr>
          <w:rFonts w:ascii="Book Antiqua" w:eastAsia="SimSun" w:hAnsi="Book Antiqua" w:cs="Times New Roman"/>
          <w:sz w:val="24"/>
          <w:szCs w:val="24"/>
        </w:rPr>
        <w:t xml:space="preserve">MHP </w:t>
      </w:r>
      <w:r w:rsidRPr="009B5BF1">
        <w:rPr>
          <w:rFonts w:ascii="Book Antiqua" w:eastAsia="Times-Roman" w:hAnsi="Book Antiqua" w:cs="Times New Roman"/>
          <w:sz w:val="24"/>
          <w:szCs w:val="24"/>
        </w:rPr>
        <w:t>have been reported</w:t>
      </w:r>
      <w:r w:rsidRPr="009B5BF1">
        <w:rPr>
          <w:rFonts w:ascii="Book Antiqua" w:eastAsia="SimSun" w:hAnsi="Book Antiqua" w:cs="Times New Roman"/>
          <w:sz w:val="24"/>
          <w:szCs w:val="24"/>
        </w:rPr>
        <w:t xml:space="preserve"> </w:t>
      </w:r>
      <w:r w:rsidRPr="009B5BF1">
        <w:rPr>
          <w:rFonts w:ascii="Book Antiqua" w:eastAsia="Times-Roman" w:hAnsi="Book Antiqua" w:cs="Times New Roman"/>
          <w:sz w:val="24"/>
          <w:szCs w:val="24"/>
        </w:rPr>
        <w:t xml:space="preserve">in the </w:t>
      </w:r>
      <w:r w:rsidRPr="009B5BF1">
        <w:rPr>
          <w:rFonts w:ascii="Book Antiqua" w:eastAsia="SimSun" w:hAnsi="Book Antiqua" w:cs="Times New Roman"/>
          <w:sz w:val="24"/>
          <w:szCs w:val="24"/>
        </w:rPr>
        <w:t xml:space="preserve">Medical </w:t>
      </w:r>
      <w:r w:rsidRPr="009B5BF1">
        <w:rPr>
          <w:rFonts w:ascii="Book Antiqua" w:eastAsia="Times-Roman" w:hAnsi="Book Antiqua" w:cs="Times New Roman"/>
          <w:sz w:val="24"/>
          <w:szCs w:val="24"/>
        </w:rPr>
        <w:t>literature</w:t>
      </w:r>
      <w:r w:rsidRPr="009B5BF1">
        <w:rPr>
          <w:rFonts w:ascii="Book Antiqua" w:eastAsia="Times-Roman" w:hAnsi="Book Antiqua"/>
          <w:sz w:val="24"/>
          <w:szCs w:val="24"/>
          <w:vertAlign w:val="superscript"/>
        </w:rPr>
        <w:t>[6,7</w:t>
      </w:r>
      <w:r w:rsidRPr="009B5BF1">
        <w:rPr>
          <w:rFonts w:ascii="Book Antiqua" w:eastAsia="SimSun" w:hAnsi="Book Antiqua"/>
          <w:sz w:val="24"/>
          <w:szCs w:val="24"/>
          <w:vertAlign w:val="superscript"/>
        </w:rPr>
        <w:t>,9</w:t>
      </w:r>
      <w:r w:rsidRPr="009B5BF1">
        <w:rPr>
          <w:rFonts w:ascii="Book Antiqua" w:eastAsia="Times-Roman" w:hAnsi="Book Antiqua"/>
          <w:sz w:val="24"/>
          <w:szCs w:val="24"/>
          <w:vertAlign w:val="superscript"/>
        </w:rPr>
        <w:t>]</w:t>
      </w:r>
      <w:r w:rsidRPr="009B5BF1">
        <w:rPr>
          <w:rFonts w:ascii="Book Antiqua" w:eastAsia="SimSun" w:hAnsi="Book Antiqua" w:cs="Times New Roman"/>
          <w:sz w:val="24"/>
          <w:szCs w:val="24"/>
        </w:rPr>
        <w:t>, with patients ranging in age from 12 to 15 years.</w:t>
      </w:r>
    </w:p>
    <w:p w:rsidR="00B16FFA" w:rsidRPr="009B5BF1" w:rsidRDefault="007F7404" w:rsidP="006A24FA">
      <w:pPr>
        <w:spacing w:after="0" w:line="360" w:lineRule="auto"/>
        <w:ind w:firstLineChars="100" w:firstLine="240"/>
        <w:rPr>
          <w:rFonts w:ascii="Book Antiqua" w:eastAsia="SimSun" w:hAnsi="Book Antiqua"/>
          <w:sz w:val="24"/>
          <w:szCs w:val="24"/>
        </w:rPr>
      </w:pPr>
      <w:r w:rsidRPr="009B5BF1">
        <w:rPr>
          <w:rFonts w:ascii="Book Antiqua" w:eastAsia="Times-Roman" w:hAnsi="Book Antiqua"/>
          <w:sz w:val="24"/>
          <w:szCs w:val="24"/>
        </w:rPr>
        <w:t xml:space="preserve">The embryologic basis of </w:t>
      </w:r>
      <w:r w:rsidRPr="009B5BF1">
        <w:rPr>
          <w:rFonts w:ascii="Book Antiqua" w:eastAsia="SimSun" w:hAnsi="Book Antiqua"/>
          <w:sz w:val="24"/>
          <w:szCs w:val="24"/>
        </w:rPr>
        <w:t>HP</w:t>
      </w:r>
      <w:r w:rsidRPr="009B5BF1">
        <w:rPr>
          <w:rFonts w:ascii="Book Antiqua" w:eastAsia="Times-Roman" w:hAnsi="Book Antiqua"/>
          <w:sz w:val="24"/>
          <w:szCs w:val="24"/>
        </w:rPr>
        <w:t xml:space="preserve"> is</w:t>
      </w:r>
      <w:r w:rsidRPr="009B5BF1">
        <w:rPr>
          <w:rFonts w:ascii="Book Antiqua" w:eastAsia="SimSun" w:hAnsi="Book Antiqua"/>
          <w:sz w:val="24"/>
          <w:szCs w:val="24"/>
        </w:rPr>
        <w:t xml:space="preserve"> </w:t>
      </w:r>
      <w:r w:rsidRPr="009B5BF1">
        <w:rPr>
          <w:rFonts w:ascii="Book Antiqua" w:eastAsia="Times-Roman" w:hAnsi="Book Antiqua"/>
          <w:sz w:val="24"/>
          <w:szCs w:val="24"/>
        </w:rPr>
        <w:t>controversial, but the most widely held</w:t>
      </w:r>
      <w:r w:rsidRPr="009B5BF1">
        <w:rPr>
          <w:rFonts w:ascii="Book Antiqua" w:eastAsia="SimSun" w:hAnsi="Book Antiqua"/>
          <w:sz w:val="24"/>
          <w:szCs w:val="24"/>
        </w:rPr>
        <w:t xml:space="preserve"> </w:t>
      </w:r>
      <w:r w:rsidRPr="009B5BF1">
        <w:rPr>
          <w:rFonts w:ascii="Book Antiqua" w:eastAsia="Times-Roman" w:hAnsi="Book Antiqua"/>
          <w:sz w:val="24"/>
          <w:szCs w:val="24"/>
        </w:rPr>
        <w:t xml:space="preserve">theory is the misplacement theory </w:t>
      </w:r>
      <w:r w:rsidRPr="009B5BF1">
        <w:rPr>
          <w:rFonts w:ascii="Book Antiqua" w:eastAsia="AdvTT6120e2aa" w:hAnsi="Book Antiqua" w:cs="Times New Roman"/>
          <w:sz w:val="24"/>
          <w:szCs w:val="24"/>
        </w:rPr>
        <w:t>(</w:t>
      </w:r>
      <w:r w:rsidRPr="006A24FA">
        <w:rPr>
          <w:rFonts w:ascii="Book Antiqua" w:eastAsia="AdvTT6120e2aa" w:hAnsi="Book Antiqua" w:cs="Times New Roman"/>
          <w:bCs/>
          <w:sz w:val="24"/>
          <w:szCs w:val="24"/>
        </w:rPr>
        <w:t>Fig</w:t>
      </w:r>
      <w:r w:rsidR="006A24FA" w:rsidRPr="006A24FA">
        <w:rPr>
          <w:rFonts w:ascii="Book Antiqua" w:hAnsi="Book Antiqua" w:cs="Times New Roman" w:hint="eastAsia"/>
          <w:bCs/>
          <w:sz w:val="24"/>
          <w:szCs w:val="24"/>
        </w:rPr>
        <w:t>ure</w:t>
      </w:r>
      <w:r w:rsidRPr="006A24FA">
        <w:rPr>
          <w:rFonts w:ascii="Book Antiqua" w:eastAsia="AdvTT6120e2aa" w:hAnsi="Book Antiqua" w:cs="Times New Roman"/>
          <w:bCs/>
          <w:sz w:val="24"/>
          <w:szCs w:val="24"/>
        </w:rPr>
        <w:t xml:space="preserve"> </w:t>
      </w:r>
      <w:r w:rsidRPr="006A24FA">
        <w:rPr>
          <w:rFonts w:ascii="Book Antiqua" w:eastAsia="SimSun" w:hAnsi="Book Antiqua" w:cs="Times New Roman"/>
          <w:bCs/>
          <w:sz w:val="24"/>
          <w:szCs w:val="24"/>
        </w:rPr>
        <w:t>4</w:t>
      </w:r>
      <w:r w:rsidRPr="009B5BF1">
        <w:rPr>
          <w:rFonts w:ascii="Book Antiqua" w:eastAsia="AdvTT6120e2aa" w:hAnsi="Book Antiqua" w:cs="Times New Roman"/>
          <w:sz w:val="24"/>
          <w:szCs w:val="24"/>
        </w:rPr>
        <w:t>)</w:t>
      </w:r>
      <w:r w:rsidRPr="009B5BF1">
        <w:rPr>
          <w:rFonts w:ascii="Book Antiqua" w:eastAsia="Times-Roman" w:hAnsi="Book Antiqua"/>
          <w:sz w:val="24"/>
          <w:szCs w:val="24"/>
        </w:rPr>
        <w:t>.</w:t>
      </w:r>
      <w:r w:rsidRPr="009B5BF1">
        <w:rPr>
          <w:rFonts w:ascii="Book Antiqua" w:eastAsia="SimSun" w:hAnsi="Book Antiqua"/>
          <w:sz w:val="24"/>
          <w:szCs w:val="24"/>
        </w:rPr>
        <w:t xml:space="preserve"> </w:t>
      </w:r>
      <w:r w:rsidRPr="009B5BF1">
        <w:rPr>
          <w:rFonts w:ascii="Book Antiqua" w:eastAsia="Times-Roman" w:hAnsi="Book Antiqua"/>
          <w:sz w:val="24"/>
          <w:szCs w:val="24"/>
        </w:rPr>
        <w:t>According to</w:t>
      </w:r>
      <w:r w:rsidRPr="009B5BF1">
        <w:rPr>
          <w:rFonts w:ascii="Book Antiqua" w:eastAsia="SimSun" w:hAnsi="Book Antiqua"/>
          <w:sz w:val="24"/>
          <w:szCs w:val="24"/>
        </w:rPr>
        <w:t xml:space="preserve"> </w:t>
      </w:r>
      <w:r w:rsidRPr="009B5BF1">
        <w:rPr>
          <w:rFonts w:ascii="Book Antiqua" w:eastAsia="Times-Roman" w:hAnsi="Book Antiqua"/>
          <w:sz w:val="24"/>
          <w:szCs w:val="24"/>
        </w:rPr>
        <w:t>the misplacement theory, deposits of pancreatic</w:t>
      </w:r>
      <w:r w:rsidRPr="009B5BF1">
        <w:rPr>
          <w:rFonts w:ascii="Book Antiqua" w:eastAsia="SimSun" w:hAnsi="Book Antiqua"/>
          <w:sz w:val="24"/>
          <w:szCs w:val="24"/>
        </w:rPr>
        <w:t xml:space="preserve"> </w:t>
      </w:r>
      <w:r w:rsidRPr="009B5BF1">
        <w:rPr>
          <w:rFonts w:ascii="Book Antiqua" w:eastAsia="Times-Roman" w:hAnsi="Book Antiqua"/>
          <w:sz w:val="24"/>
          <w:szCs w:val="24"/>
        </w:rPr>
        <w:t>tissue are “dropped” into the developing gastrointestinal</w:t>
      </w:r>
      <w:r w:rsidRPr="009B5BF1">
        <w:rPr>
          <w:rFonts w:ascii="Book Antiqua" w:eastAsia="SimSun" w:hAnsi="Book Antiqua"/>
          <w:sz w:val="24"/>
          <w:szCs w:val="24"/>
        </w:rPr>
        <w:t xml:space="preserve"> </w:t>
      </w:r>
      <w:r w:rsidRPr="009B5BF1">
        <w:rPr>
          <w:rFonts w:ascii="Book Antiqua" w:eastAsia="Times-Roman" w:hAnsi="Book Antiqua"/>
          <w:sz w:val="24"/>
          <w:szCs w:val="24"/>
        </w:rPr>
        <w:t>system, in anatomic isolation from</w:t>
      </w:r>
      <w:r w:rsidRPr="009B5BF1">
        <w:rPr>
          <w:rFonts w:ascii="Book Antiqua" w:eastAsia="SimSun" w:hAnsi="Book Antiqua"/>
          <w:sz w:val="24"/>
          <w:szCs w:val="24"/>
        </w:rPr>
        <w:t xml:space="preserve"> </w:t>
      </w:r>
      <w:r w:rsidRPr="009B5BF1">
        <w:rPr>
          <w:rFonts w:ascii="Book Antiqua" w:eastAsia="Times-Roman" w:hAnsi="Book Antiqua"/>
          <w:sz w:val="24"/>
          <w:szCs w:val="24"/>
        </w:rPr>
        <w:t>the main body of the pancreas</w:t>
      </w:r>
      <w:r w:rsidRPr="009B5BF1">
        <w:rPr>
          <w:rFonts w:ascii="Book Antiqua" w:eastAsia="Times-Roman" w:hAnsi="Book Antiqua"/>
          <w:sz w:val="24"/>
          <w:szCs w:val="24"/>
          <w:vertAlign w:val="superscript"/>
        </w:rPr>
        <w:t>[11,13]</w:t>
      </w:r>
      <w:r w:rsidRPr="009B5BF1">
        <w:rPr>
          <w:rFonts w:ascii="Book Antiqua" w:eastAsia="Times-Roman" w:hAnsi="Book Antiqua"/>
          <w:sz w:val="24"/>
          <w:szCs w:val="24"/>
        </w:rPr>
        <w:t>. This theory</w:t>
      </w:r>
      <w:r w:rsidRPr="009B5BF1">
        <w:rPr>
          <w:rFonts w:ascii="Book Antiqua" w:eastAsia="SimSun" w:hAnsi="Book Antiqua"/>
          <w:sz w:val="24"/>
          <w:szCs w:val="24"/>
        </w:rPr>
        <w:t xml:space="preserve"> </w:t>
      </w:r>
      <w:r w:rsidRPr="009B5BF1">
        <w:rPr>
          <w:rFonts w:ascii="Book Antiqua" w:eastAsia="Times-Roman" w:hAnsi="Book Antiqua"/>
          <w:sz w:val="24"/>
          <w:szCs w:val="24"/>
        </w:rPr>
        <w:t xml:space="preserve">accounts for the fact that </w:t>
      </w:r>
      <w:r w:rsidRPr="009B5BF1">
        <w:rPr>
          <w:rFonts w:ascii="Book Antiqua" w:eastAsia="SimSun" w:hAnsi="Book Antiqua" w:cs="Times New Roman"/>
          <w:sz w:val="24"/>
          <w:szCs w:val="24"/>
        </w:rPr>
        <w:t>h</w:t>
      </w:r>
      <w:r w:rsidRPr="009B5BF1">
        <w:rPr>
          <w:rFonts w:ascii="Book Antiqua" w:eastAsia="Times-Roman" w:hAnsi="Book Antiqua" w:cs="Times New Roman"/>
          <w:sz w:val="24"/>
          <w:szCs w:val="24"/>
        </w:rPr>
        <w:t>eterotopic pancreatic</w:t>
      </w:r>
      <w:r w:rsidRPr="009B5BF1">
        <w:rPr>
          <w:rFonts w:ascii="Book Antiqua" w:eastAsia="Times-Roman" w:hAnsi="Book Antiqua"/>
          <w:sz w:val="24"/>
          <w:szCs w:val="24"/>
        </w:rPr>
        <w:t xml:space="preserve"> tissue was</w:t>
      </w:r>
      <w:r w:rsidRPr="009B5BF1">
        <w:rPr>
          <w:rFonts w:ascii="Book Antiqua" w:eastAsia="SimSun" w:hAnsi="Book Antiqua"/>
          <w:sz w:val="24"/>
          <w:szCs w:val="24"/>
        </w:rPr>
        <w:t xml:space="preserve"> mostly</w:t>
      </w:r>
      <w:r w:rsidRPr="009B5BF1">
        <w:rPr>
          <w:rFonts w:ascii="Book Antiqua" w:eastAsia="Times-Roman" w:hAnsi="Book Antiqua"/>
          <w:sz w:val="24"/>
          <w:szCs w:val="24"/>
        </w:rPr>
        <w:t xml:space="preserve"> located </w:t>
      </w:r>
      <w:r w:rsidRPr="009B5BF1">
        <w:rPr>
          <w:rFonts w:ascii="Book Antiqua" w:eastAsia="SimSun" w:hAnsi="Book Antiqua"/>
          <w:sz w:val="24"/>
          <w:szCs w:val="24"/>
        </w:rPr>
        <w:t xml:space="preserve">in </w:t>
      </w:r>
      <w:r w:rsidRPr="009B5BF1">
        <w:rPr>
          <w:rFonts w:ascii="Book Antiqua" w:eastAsia="Times-Roman" w:hAnsi="Book Antiqua"/>
          <w:sz w:val="24"/>
          <w:szCs w:val="24"/>
        </w:rPr>
        <w:t>the upper gastrointestinal tract near the pancreas</w:t>
      </w:r>
      <w:r w:rsidRPr="009B5BF1">
        <w:rPr>
          <w:rFonts w:ascii="Book Antiqua" w:eastAsia="SimSun" w:hAnsi="Book Antiqua"/>
          <w:sz w:val="24"/>
          <w:szCs w:val="24"/>
        </w:rPr>
        <w:t xml:space="preserve"> (</w:t>
      </w:r>
      <w:r w:rsidRPr="009B5BF1">
        <w:rPr>
          <w:rFonts w:ascii="Book Antiqua" w:eastAsia="Times-Roman" w:hAnsi="Book Antiqua"/>
          <w:sz w:val="24"/>
          <w:szCs w:val="24"/>
        </w:rPr>
        <w:t>derivatives of the primitive foregut</w:t>
      </w:r>
      <w:r w:rsidRPr="009B5BF1">
        <w:rPr>
          <w:rFonts w:ascii="Book Antiqua" w:eastAsia="SimSun" w:hAnsi="Book Antiqua"/>
          <w:sz w:val="24"/>
          <w:szCs w:val="24"/>
        </w:rPr>
        <w:t>).</w:t>
      </w:r>
    </w:p>
    <w:p w:rsidR="00B16FFA" w:rsidRPr="009B5BF1" w:rsidRDefault="007F7404" w:rsidP="006A24FA">
      <w:pPr>
        <w:spacing w:after="0" w:line="360" w:lineRule="auto"/>
        <w:ind w:firstLineChars="100" w:firstLine="240"/>
        <w:rPr>
          <w:rFonts w:ascii="Book Antiqua" w:eastAsia="Times-Roman" w:hAnsi="Book Antiqua"/>
          <w:sz w:val="24"/>
          <w:szCs w:val="24"/>
        </w:rPr>
      </w:pPr>
      <w:r w:rsidRPr="009B5BF1">
        <w:rPr>
          <w:rFonts w:ascii="Book Antiqua" w:eastAsia="Times-Roman" w:hAnsi="Book Antiqua"/>
          <w:sz w:val="24"/>
          <w:szCs w:val="24"/>
        </w:rPr>
        <w:t>H</w:t>
      </w:r>
      <w:r w:rsidRPr="009B5BF1">
        <w:rPr>
          <w:rFonts w:ascii="Book Antiqua" w:eastAsia="SimSun" w:hAnsi="Book Antiqua"/>
          <w:sz w:val="24"/>
          <w:szCs w:val="24"/>
        </w:rPr>
        <w:t>P</w:t>
      </w:r>
      <w:r w:rsidRPr="009B5BF1">
        <w:rPr>
          <w:rFonts w:ascii="Book Antiqua" w:eastAsia="Times-Roman" w:hAnsi="Book Antiqua"/>
          <w:sz w:val="24"/>
          <w:szCs w:val="24"/>
        </w:rPr>
        <w:t xml:space="preserve"> is well differentiated</w:t>
      </w:r>
      <w:r w:rsidRPr="009B5BF1">
        <w:rPr>
          <w:rFonts w:ascii="Book Antiqua" w:eastAsia="SimSun" w:hAnsi="Book Antiqua"/>
          <w:sz w:val="24"/>
          <w:szCs w:val="24"/>
        </w:rPr>
        <w:t xml:space="preserve"> </w:t>
      </w:r>
      <w:r w:rsidRPr="009B5BF1">
        <w:rPr>
          <w:rFonts w:ascii="Book Antiqua" w:eastAsia="Times-Roman" w:hAnsi="Book Antiqua"/>
          <w:sz w:val="24"/>
          <w:szCs w:val="24"/>
        </w:rPr>
        <w:t>and can</w:t>
      </w:r>
      <w:r w:rsidRPr="009B5BF1">
        <w:rPr>
          <w:rFonts w:ascii="Book Antiqua" w:eastAsia="SimSun" w:hAnsi="Book Antiqua"/>
          <w:sz w:val="24"/>
          <w:szCs w:val="24"/>
        </w:rPr>
        <w:t>’t</w:t>
      </w:r>
      <w:r w:rsidRPr="009B5BF1">
        <w:rPr>
          <w:rFonts w:ascii="Book Antiqua" w:eastAsia="Times-Roman" w:hAnsi="Book Antiqua"/>
          <w:sz w:val="24"/>
          <w:szCs w:val="24"/>
        </w:rPr>
        <w:t xml:space="preserve"> be distinguish</w:t>
      </w:r>
      <w:r w:rsidRPr="009B5BF1">
        <w:rPr>
          <w:rFonts w:ascii="Book Antiqua" w:eastAsia="SimSun" w:hAnsi="Book Antiqua"/>
          <w:sz w:val="24"/>
          <w:szCs w:val="24"/>
        </w:rPr>
        <w:t>ed</w:t>
      </w:r>
      <w:r w:rsidRPr="009B5BF1">
        <w:rPr>
          <w:rFonts w:ascii="Book Antiqua" w:eastAsia="Times-Roman" w:hAnsi="Book Antiqua"/>
          <w:sz w:val="24"/>
          <w:szCs w:val="24"/>
        </w:rPr>
        <w:t xml:space="preserve"> histologically</w:t>
      </w:r>
      <w:r w:rsidRPr="009B5BF1">
        <w:rPr>
          <w:rFonts w:ascii="Book Antiqua" w:eastAsia="SimSun" w:hAnsi="Book Antiqua"/>
          <w:sz w:val="24"/>
          <w:szCs w:val="24"/>
        </w:rPr>
        <w:t xml:space="preserve"> </w:t>
      </w:r>
      <w:r w:rsidRPr="009B5BF1">
        <w:rPr>
          <w:rFonts w:ascii="Book Antiqua" w:eastAsia="Times-Roman" w:hAnsi="Book Antiqua"/>
          <w:sz w:val="24"/>
          <w:szCs w:val="24"/>
        </w:rPr>
        <w:t>from orthotopic pancreas</w:t>
      </w:r>
      <w:r w:rsidRPr="009B5BF1">
        <w:rPr>
          <w:rFonts w:ascii="Book Antiqua" w:eastAsia="Times-Roman" w:hAnsi="Book Antiqua"/>
          <w:sz w:val="24"/>
          <w:szCs w:val="24"/>
          <w:vertAlign w:val="superscript"/>
        </w:rPr>
        <w:t>[1]</w:t>
      </w:r>
      <w:r w:rsidRPr="009B5BF1">
        <w:rPr>
          <w:rFonts w:ascii="Book Antiqua" w:eastAsia="Times-Roman" w:hAnsi="Book Antiqua"/>
          <w:sz w:val="24"/>
          <w:szCs w:val="24"/>
        </w:rPr>
        <w:t>.</w:t>
      </w:r>
      <w:r w:rsidRPr="009B5BF1">
        <w:rPr>
          <w:rFonts w:ascii="Book Antiqua" w:eastAsia="SimSun" w:hAnsi="Book Antiqua"/>
          <w:sz w:val="24"/>
          <w:szCs w:val="24"/>
        </w:rPr>
        <w:t xml:space="preserve"> </w:t>
      </w:r>
      <w:r w:rsidRPr="009B5BF1">
        <w:rPr>
          <w:rFonts w:ascii="Book Antiqua" w:eastAsia="Times-Roman" w:hAnsi="Book Antiqua"/>
          <w:sz w:val="24"/>
          <w:szCs w:val="24"/>
        </w:rPr>
        <w:t>Gross specimens always show a firm intramural mass that has a lobular shape and a well-defined interface with surrounding tissues</w:t>
      </w:r>
      <w:r w:rsidRPr="009B5BF1">
        <w:rPr>
          <w:rFonts w:ascii="Book Antiqua" w:eastAsia="Times-Roman" w:hAnsi="Book Antiqua"/>
          <w:sz w:val="24"/>
          <w:szCs w:val="24"/>
          <w:vertAlign w:val="superscript"/>
        </w:rPr>
        <w:t>[14]</w:t>
      </w:r>
      <w:r w:rsidRPr="009B5BF1">
        <w:rPr>
          <w:rFonts w:ascii="Book Antiqua" w:eastAsia="Times-Roman" w:hAnsi="Book Antiqua"/>
          <w:sz w:val="24"/>
          <w:szCs w:val="24"/>
        </w:rPr>
        <w:t xml:space="preserve">. Most lesions (80%) </w:t>
      </w:r>
      <w:r w:rsidRPr="009B5BF1">
        <w:rPr>
          <w:rFonts w:ascii="Book Antiqua" w:eastAsia="Times-Roman" w:hAnsi="Book Antiqua"/>
          <w:sz w:val="24"/>
          <w:szCs w:val="24"/>
        </w:rPr>
        <w:lastRenderedPageBreak/>
        <w:t>are solitary and smaller than 3 cm, but they can range in size from 0.2 cm to 5.0 cm</w:t>
      </w:r>
      <w:r w:rsidRPr="009B5BF1">
        <w:rPr>
          <w:rFonts w:ascii="Book Antiqua" w:eastAsia="Times-Roman" w:hAnsi="Book Antiqua"/>
          <w:sz w:val="24"/>
          <w:szCs w:val="24"/>
          <w:vertAlign w:val="superscript"/>
        </w:rPr>
        <w:t>[14,15]</w:t>
      </w:r>
      <w:r w:rsidRPr="009B5BF1">
        <w:rPr>
          <w:rFonts w:ascii="Book Antiqua" w:eastAsia="Times-Roman" w:hAnsi="Book Antiqua"/>
          <w:sz w:val="24"/>
          <w:szCs w:val="24"/>
        </w:rPr>
        <w:t>. The first and most common</w:t>
      </w:r>
      <w:r w:rsidRPr="009B5BF1">
        <w:rPr>
          <w:rFonts w:ascii="Book Antiqua" w:eastAsia="SimSun" w:hAnsi="Book Antiqua"/>
          <w:sz w:val="24"/>
          <w:szCs w:val="24"/>
        </w:rPr>
        <w:t xml:space="preserve"> </w:t>
      </w:r>
      <w:r w:rsidRPr="009B5BF1">
        <w:rPr>
          <w:rFonts w:ascii="Book Antiqua" w:eastAsia="Times-Roman" w:hAnsi="Book Antiqua"/>
          <w:sz w:val="24"/>
          <w:szCs w:val="24"/>
        </w:rPr>
        <w:t xml:space="preserve">histological type of </w:t>
      </w:r>
      <w:r w:rsidRPr="009B5BF1">
        <w:rPr>
          <w:rFonts w:ascii="Book Antiqua" w:eastAsia="SimSun" w:hAnsi="Book Antiqua" w:cs="Times New Roman"/>
          <w:sz w:val="24"/>
          <w:szCs w:val="24"/>
        </w:rPr>
        <w:t>h</w:t>
      </w:r>
      <w:r w:rsidRPr="009B5BF1">
        <w:rPr>
          <w:rFonts w:ascii="Book Antiqua" w:eastAsia="Times-Roman" w:hAnsi="Book Antiqua" w:cs="Times New Roman"/>
          <w:sz w:val="24"/>
          <w:szCs w:val="24"/>
        </w:rPr>
        <w:t>eterotopic pancreatic</w:t>
      </w:r>
      <w:r w:rsidRPr="009B5BF1">
        <w:rPr>
          <w:rFonts w:ascii="Book Antiqua" w:eastAsia="Times-Roman" w:hAnsi="Book Antiqua"/>
          <w:sz w:val="24"/>
          <w:szCs w:val="24"/>
        </w:rPr>
        <w:t xml:space="preserve"> tissue is composed of all the elements</w:t>
      </w:r>
      <w:r w:rsidRPr="009B5BF1">
        <w:rPr>
          <w:rFonts w:ascii="Book Antiqua" w:eastAsia="SimSun" w:hAnsi="Book Antiqua"/>
          <w:sz w:val="24"/>
          <w:szCs w:val="24"/>
        </w:rPr>
        <w:t xml:space="preserve"> </w:t>
      </w:r>
      <w:r w:rsidRPr="009B5BF1">
        <w:rPr>
          <w:rFonts w:ascii="Book Antiqua" w:eastAsia="Times-Roman" w:hAnsi="Book Antiqua"/>
          <w:sz w:val="24"/>
          <w:szCs w:val="24"/>
        </w:rPr>
        <w:t>of the normal pancreas, including the acini, ducts,</w:t>
      </w:r>
      <w:r w:rsidRPr="009B5BF1">
        <w:rPr>
          <w:rFonts w:ascii="Book Antiqua" w:eastAsia="SimSun" w:hAnsi="Book Antiqua"/>
          <w:sz w:val="24"/>
          <w:szCs w:val="24"/>
        </w:rPr>
        <w:t xml:space="preserve"> </w:t>
      </w:r>
      <w:r w:rsidRPr="009B5BF1">
        <w:rPr>
          <w:rFonts w:ascii="Book Antiqua" w:eastAsia="Times-Roman" w:hAnsi="Book Antiqua"/>
          <w:sz w:val="24"/>
          <w:szCs w:val="24"/>
        </w:rPr>
        <w:t>and islet cells</w:t>
      </w:r>
      <w:r w:rsidRPr="009B5BF1">
        <w:rPr>
          <w:rFonts w:ascii="Book Antiqua" w:eastAsia="Times-Roman" w:hAnsi="Book Antiqua"/>
          <w:sz w:val="24"/>
          <w:szCs w:val="24"/>
          <w:vertAlign w:val="superscript"/>
        </w:rPr>
        <w:t>[16]</w:t>
      </w:r>
      <w:r w:rsidRPr="009B5BF1">
        <w:rPr>
          <w:rFonts w:ascii="Book Antiqua" w:eastAsia="Times-Roman" w:hAnsi="Book Antiqua"/>
          <w:sz w:val="24"/>
          <w:szCs w:val="24"/>
        </w:rPr>
        <w:t xml:space="preserve">. </w:t>
      </w:r>
      <w:r w:rsidRPr="009B5BF1">
        <w:rPr>
          <w:rFonts w:ascii="Book Antiqua" w:eastAsia="SimSun" w:hAnsi="Book Antiqua"/>
          <w:sz w:val="24"/>
          <w:szCs w:val="24"/>
        </w:rPr>
        <w:t xml:space="preserve">However, </w:t>
      </w:r>
      <w:r w:rsidRPr="009B5BF1">
        <w:rPr>
          <w:rFonts w:ascii="Book Antiqua" w:eastAsia="Times-Roman" w:hAnsi="Book Antiqua"/>
          <w:sz w:val="24"/>
          <w:szCs w:val="24"/>
        </w:rPr>
        <w:t>not all three of these components were identified in a single case</w:t>
      </w:r>
      <w:r w:rsidRPr="009B5BF1">
        <w:rPr>
          <w:rFonts w:ascii="Book Antiqua" w:eastAsia="SimSun" w:hAnsi="Book Antiqua"/>
          <w:sz w:val="24"/>
          <w:szCs w:val="24"/>
        </w:rPr>
        <w:t>. T</w:t>
      </w:r>
      <w:r w:rsidRPr="009B5BF1">
        <w:rPr>
          <w:rFonts w:ascii="Book Antiqua" w:eastAsia="Times-Roman" w:hAnsi="Book Antiqua"/>
          <w:sz w:val="24"/>
          <w:szCs w:val="24"/>
        </w:rPr>
        <w:t>he morphologic feature of MHP closely resembled the orthotopic pancreas</w:t>
      </w:r>
      <w:r w:rsidR="006A24FA">
        <w:rPr>
          <w:rFonts w:ascii="Book Antiqua" w:hAnsi="Book Antiqua" w:hint="eastAsia"/>
          <w:sz w:val="24"/>
          <w:szCs w:val="24"/>
        </w:rPr>
        <w:t>-</w:t>
      </w:r>
      <w:r w:rsidRPr="009B5BF1">
        <w:rPr>
          <w:rFonts w:ascii="Book Antiqua" w:eastAsia="Times-Roman" w:hAnsi="Book Antiqua"/>
          <w:sz w:val="24"/>
          <w:szCs w:val="24"/>
        </w:rPr>
        <w:t>a homogeneous, well-enhanced</w:t>
      </w:r>
      <w:r w:rsidRPr="009B5BF1">
        <w:rPr>
          <w:rFonts w:ascii="Book Antiqua" w:eastAsia="SimSun" w:hAnsi="Book Antiqua"/>
          <w:sz w:val="24"/>
          <w:szCs w:val="24"/>
        </w:rPr>
        <w:t xml:space="preserve"> and enlongated</w:t>
      </w:r>
      <w:r w:rsidRPr="009B5BF1">
        <w:rPr>
          <w:rFonts w:ascii="Book Antiqua" w:eastAsia="Times-Roman" w:hAnsi="Book Antiqua"/>
          <w:sz w:val="24"/>
          <w:szCs w:val="24"/>
        </w:rPr>
        <w:t xml:space="preserve"> mass with pancreas-like clefts or lobulations</w:t>
      </w:r>
      <w:r w:rsidRPr="009B5BF1">
        <w:rPr>
          <w:rFonts w:ascii="Book Antiqua" w:eastAsia="Times-Roman" w:hAnsi="Book Antiqua"/>
          <w:sz w:val="24"/>
          <w:szCs w:val="24"/>
          <w:vertAlign w:val="superscript"/>
        </w:rPr>
        <w:t>[17]</w:t>
      </w:r>
      <w:r w:rsidRPr="009B5BF1">
        <w:rPr>
          <w:rFonts w:ascii="Book Antiqua" w:eastAsia="Times-Roman" w:hAnsi="Book Antiqua"/>
          <w:sz w:val="24"/>
          <w:szCs w:val="24"/>
        </w:rPr>
        <w:t>.</w:t>
      </w:r>
    </w:p>
    <w:p w:rsidR="00B16FFA" w:rsidRPr="009B5BF1" w:rsidRDefault="007F7404" w:rsidP="006A24FA">
      <w:pPr>
        <w:spacing w:after="0" w:line="360" w:lineRule="auto"/>
        <w:ind w:firstLineChars="100" w:firstLine="240"/>
        <w:rPr>
          <w:rFonts w:ascii="Book Antiqua" w:eastAsia="Times-Roman" w:hAnsi="Book Antiqua"/>
          <w:sz w:val="24"/>
          <w:szCs w:val="24"/>
        </w:rPr>
      </w:pPr>
      <w:r w:rsidRPr="009B5BF1">
        <w:rPr>
          <w:rFonts w:ascii="Book Antiqua" w:eastAsia="Times-Roman" w:hAnsi="Book Antiqua"/>
          <w:sz w:val="24"/>
          <w:szCs w:val="24"/>
        </w:rPr>
        <w:t xml:space="preserve">Uncomplicated </w:t>
      </w:r>
      <w:r w:rsidRPr="009B5BF1">
        <w:rPr>
          <w:rFonts w:ascii="Book Antiqua" w:eastAsia="SimSun" w:hAnsi="Book Antiqua"/>
          <w:sz w:val="24"/>
          <w:szCs w:val="24"/>
        </w:rPr>
        <w:t>HP</w:t>
      </w:r>
      <w:r w:rsidRPr="009B5BF1">
        <w:rPr>
          <w:rFonts w:ascii="Book Antiqua" w:eastAsia="Times-Roman" w:hAnsi="Book Antiqua"/>
          <w:sz w:val="24"/>
          <w:szCs w:val="24"/>
        </w:rPr>
        <w:t xml:space="preserve"> is typically</w:t>
      </w:r>
      <w:r w:rsidRPr="009B5BF1">
        <w:rPr>
          <w:rFonts w:ascii="Book Antiqua" w:eastAsia="SimSun" w:hAnsi="Book Antiqua"/>
          <w:sz w:val="24"/>
          <w:szCs w:val="24"/>
        </w:rPr>
        <w:t xml:space="preserve"> </w:t>
      </w:r>
      <w:r w:rsidRPr="009B5BF1">
        <w:rPr>
          <w:rFonts w:ascii="Book Antiqua" w:eastAsia="Times-Roman" w:hAnsi="Book Antiqua"/>
          <w:sz w:val="24"/>
          <w:szCs w:val="24"/>
        </w:rPr>
        <w:t xml:space="preserve">asymptomatic, </w:t>
      </w:r>
      <w:r w:rsidRPr="009B5BF1">
        <w:rPr>
          <w:rFonts w:ascii="Book Antiqua" w:eastAsia="SimSun" w:hAnsi="Book Antiqua"/>
          <w:sz w:val="24"/>
          <w:szCs w:val="24"/>
        </w:rPr>
        <w:t>which is always</w:t>
      </w:r>
      <w:r w:rsidRPr="009B5BF1">
        <w:rPr>
          <w:rFonts w:ascii="Book Antiqua" w:eastAsia="Times-Roman" w:hAnsi="Book Antiqua"/>
          <w:sz w:val="24"/>
          <w:szCs w:val="24"/>
        </w:rPr>
        <w:t xml:space="preserve"> discovered</w:t>
      </w:r>
      <w:r w:rsidRPr="009B5BF1">
        <w:rPr>
          <w:rFonts w:ascii="Book Antiqua" w:eastAsia="SimSun" w:hAnsi="Book Antiqua"/>
          <w:sz w:val="24"/>
          <w:szCs w:val="24"/>
        </w:rPr>
        <w:t xml:space="preserve"> </w:t>
      </w:r>
      <w:r w:rsidRPr="009B5BF1">
        <w:rPr>
          <w:rFonts w:ascii="Book Antiqua" w:eastAsia="Times-Roman" w:hAnsi="Book Antiqua"/>
          <w:sz w:val="24"/>
          <w:szCs w:val="24"/>
        </w:rPr>
        <w:t>incidentally during surgery, imaging</w:t>
      </w:r>
      <w:r w:rsidRPr="009B5BF1">
        <w:rPr>
          <w:rFonts w:ascii="Book Antiqua" w:eastAsia="SimSun" w:hAnsi="Book Antiqua"/>
          <w:sz w:val="24"/>
          <w:szCs w:val="24"/>
        </w:rPr>
        <w:t xml:space="preserve"> </w:t>
      </w:r>
      <w:r w:rsidRPr="009B5BF1">
        <w:rPr>
          <w:rFonts w:ascii="Book Antiqua" w:eastAsia="Times-Roman" w:hAnsi="Book Antiqua"/>
          <w:sz w:val="24"/>
          <w:szCs w:val="24"/>
        </w:rPr>
        <w:t>examination or autopsy.</w:t>
      </w:r>
      <w:r w:rsidRPr="009B5BF1">
        <w:rPr>
          <w:rFonts w:ascii="Book Antiqua" w:eastAsia="SimSun" w:hAnsi="Book Antiqua"/>
          <w:sz w:val="24"/>
          <w:szCs w:val="24"/>
        </w:rPr>
        <w:t xml:space="preserve"> A</w:t>
      </w:r>
      <w:r w:rsidRPr="009B5BF1">
        <w:rPr>
          <w:rFonts w:ascii="Book Antiqua" w:eastAsia="Times-Roman" w:hAnsi="Book Antiqua"/>
          <w:sz w:val="24"/>
          <w:szCs w:val="24"/>
        </w:rPr>
        <w:t>ny</w:t>
      </w:r>
      <w:r w:rsidRPr="009B5BF1">
        <w:rPr>
          <w:rFonts w:ascii="Book Antiqua" w:eastAsia="SimSun" w:hAnsi="Book Antiqua"/>
          <w:sz w:val="24"/>
          <w:szCs w:val="24"/>
        </w:rPr>
        <w:t xml:space="preserve"> </w:t>
      </w:r>
      <w:r w:rsidRPr="009B5BF1">
        <w:rPr>
          <w:rFonts w:ascii="Book Antiqua" w:eastAsia="Times-Roman" w:hAnsi="Book Antiqua"/>
          <w:sz w:val="24"/>
          <w:szCs w:val="24"/>
        </w:rPr>
        <w:t xml:space="preserve">complication that can occur in the orthotopic pancreas can also occur in </w:t>
      </w:r>
      <w:r w:rsidRPr="009B5BF1">
        <w:rPr>
          <w:rFonts w:ascii="Book Antiqua" w:eastAsia="SimSun" w:hAnsi="Book Antiqua"/>
          <w:sz w:val="24"/>
          <w:szCs w:val="24"/>
        </w:rPr>
        <w:t>HP</w:t>
      </w:r>
      <w:r w:rsidRPr="009B5BF1">
        <w:rPr>
          <w:rFonts w:ascii="Book Antiqua" w:eastAsia="Times-Roman" w:hAnsi="Book Antiqua"/>
          <w:sz w:val="24"/>
          <w:szCs w:val="24"/>
        </w:rPr>
        <w:t>.</w:t>
      </w:r>
      <w:r w:rsidRPr="009B5BF1">
        <w:rPr>
          <w:rFonts w:ascii="Book Antiqua" w:eastAsia="SimSun" w:hAnsi="Book Antiqua"/>
          <w:sz w:val="24"/>
          <w:szCs w:val="24"/>
        </w:rPr>
        <w:t xml:space="preserve"> Associated c</w:t>
      </w:r>
      <w:r w:rsidRPr="009B5BF1">
        <w:rPr>
          <w:rFonts w:ascii="Book Antiqua" w:eastAsia="Times-Roman" w:hAnsi="Book Antiqua"/>
          <w:sz w:val="24"/>
          <w:szCs w:val="24"/>
        </w:rPr>
        <w:t>omplications include pancreatitis, pseudocyst formation, abnormal hormone secretion, bowel obstruction, common bile</w:t>
      </w:r>
      <w:r w:rsidRPr="009B5BF1">
        <w:rPr>
          <w:rFonts w:ascii="Book Antiqua" w:eastAsia="SimSun" w:hAnsi="Book Antiqua"/>
          <w:sz w:val="24"/>
          <w:szCs w:val="24"/>
        </w:rPr>
        <w:t xml:space="preserve"> </w:t>
      </w:r>
      <w:r w:rsidRPr="009B5BF1">
        <w:rPr>
          <w:rFonts w:ascii="Book Antiqua" w:eastAsia="Times-Roman" w:hAnsi="Book Antiqua"/>
          <w:sz w:val="24"/>
          <w:szCs w:val="24"/>
        </w:rPr>
        <w:t>duct obstruction,</w:t>
      </w:r>
      <w:r w:rsidRPr="009B5BF1">
        <w:rPr>
          <w:rFonts w:ascii="Book Antiqua" w:eastAsia="SimSun" w:hAnsi="Book Antiqua"/>
          <w:sz w:val="24"/>
          <w:szCs w:val="24"/>
        </w:rPr>
        <w:t xml:space="preserve"> </w:t>
      </w:r>
      <w:r w:rsidRPr="009B5BF1">
        <w:rPr>
          <w:rFonts w:ascii="Book Antiqua" w:eastAsia="Times-Roman" w:hAnsi="Book Antiqua"/>
          <w:sz w:val="24"/>
          <w:szCs w:val="24"/>
        </w:rPr>
        <w:t>gastrointestinal bleeding, intussusception, and malignant degeneration</w:t>
      </w:r>
      <w:r w:rsidRPr="009B5BF1">
        <w:rPr>
          <w:rFonts w:ascii="Book Antiqua" w:eastAsia="Times-Roman" w:hAnsi="Book Antiqua"/>
          <w:sz w:val="24"/>
          <w:szCs w:val="24"/>
          <w:vertAlign w:val="superscript"/>
        </w:rPr>
        <w:t>[3,4,</w:t>
      </w:r>
      <w:r w:rsidRPr="009B5BF1">
        <w:rPr>
          <w:rFonts w:ascii="Book Antiqua" w:eastAsia="SimSun" w:hAnsi="Book Antiqua"/>
          <w:sz w:val="24"/>
          <w:szCs w:val="24"/>
          <w:vertAlign w:val="superscript"/>
        </w:rPr>
        <w:t>18</w:t>
      </w:r>
      <w:r w:rsidR="006A24FA">
        <w:rPr>
          <w:rFonts w:ascii="Book Antiqua" w:eastAsia="SimSun" w:hAnsi="Book Antiqua" w:hint="eastAsia"/>
          <w:sz w:val="24"/>
          <w:szCs w:val="24"/>
          <w:vertAlign w:val="superscript"/>
        </w:rPr>
        <w:t>-</w:t>
      </w:r>
      <w:r w:rsidRPr="009B5BF1">
        <w:rPr>
          <w:rFonts w:ascii="Book Antiqua" w:eastAsia="Times-Roman" w:hAnsi="Book Antiqua"/>
          <w:sz w:val="24"/>
          <w:szCs w:val="24"/>
          <w:vertAlign w:val="superscript"/>
        </w:rPr>
        <w:t>20]</w:t>
      </w:r>
      <w:r w:rsidRPr="009B5BF1">
        <w:rPr>
          <w:rFonts w:ascii="Book Antiqua" w:eastAsia="SimSun" w:hAnsi="Book Antiqua"/>
          <w:sz w:val="24"/>
          <w:szCs w:val="24"/>
        </w:rPr>
        <w:t>.</w:t>
      </w:r>
      <w:r w:rsidRPr="009B5BF1">
        <w:rPr>
          <w:rFonts w:ascii="Book Antiqua" w:eastAsia="Times-Roman" w:hAnsi="Book Antiqua"/>
          <w:sz w:val="24"/>
          <w:szCs w:val="24"/>
        </w:rPr>
        <w:t xml:space="preserve"> </w:t>
      </w:r>
      <w:r w:rsidRPr="009B5BF1">
        <w:rPr>
          <w:rFonts w:ascii="Book Antiqua" w:eastAsia="SimSun" w:hAnsi="Book Antiqua"/>
          <w:sz w:val="24"/>
          <w:szCs w:val="24"/>
        </w:rPr>
        <w:t>D</w:t>
      </w:r>
      <w:r w:rsidRPr="009B5BF1">
        <w:rPr>
          <w:rFonts w:ascii="Book Antiqua" w:eastAsia="Times-Roman" w:hAnsi="Book Antiqua"/>
          <w:sz w:val="24"/>
          <w:szCs w:val="24"/>
        </w:rPr>
        <w:t>epending on its location and size, and involvement</w:t>
      </w:r>
      <w:r w:rsidRPr="009B5BF1">
        <w:rPr>
          <w:rFonts w:ascii="Book Antiqua" w:eastAsia="SimSun" w:hAnsi="Book Antiqua"/>
          <w:sz w:val="24"/>
          <w:szCs w:val="24"/>
        </w:rPr>
        <w:t xml:space="preserve"> </w:t>
      </w:r>
      <w:r w:rsidRPr="009B5BF1">
        <w:rPr>
          <w:rFonts w:ascii="Book Antiqua" w:eastAsia="Times-Roman" w:hAnsi="Book Antiqua"/>
          <w:sz w:val="24"/>
          <w:szCs w:val="24"/>
        </w:rPr>
        <w:t>of the overlying</w:t>
      </w:r>
      <w:r w:rsidRPr="009B5BF1">
        <w:rPr>
          <w:rFonts w:ascii="Book Antiqua" w:eastAsia="SimSun" w:hAnsi="Book Antiqua"/>
          <w:sz w:val="24"/>
          <w:szCs w:val="24"/>
        </w:rPr>
        <w:t xml:space="preserve"> </w:t>
      </w:r>
      <w:r w:rsidRPr="009B5BF1">
        <w:rPr>
          <w:rFonts w:ascii="Book Antiqua" w:eastAsia="Times-Roman" w:hAnsi="Book Antiqua"/>
          <w:sz w:val="24"/>
          <w:szCs w:val="24"/>
        </w:rPr>
        <w:t>mucosa</w:t>
      </w:r>
      <w:r w:rsidRPr="009B5BF1">
        <w:rPr>
          <w:rFonts w:ascii="Book Antiqua" w:eastAsia="SimSun" w:hAnsi="Book Antiqua"/>
          <w:sz w:val="24"/>
          <w:szCs w:val="24"/>
        </w:rPr>
        <w:t>,</w:t>
      </w:r>
      <w:r w:rsidRPr="009B5BF1">
        <w:rPr>
          <w:rFonts w:ascii="Book Antiqua" w:eastAsia="Times-Roman" w:hAnsi="Book Antiqua"/>
          <w:sz w:val="24"/>
          <w:szCs w:val="24"/>
        </w:rPr>
        <w:t xml:space="preserve"> </w:t>
      </w:r>
      <w:r w:rsidRPr="009B5BF1">
        <w:rPr>
          <w:rFonts w:ascii="Book Antiqua" w:eastAsia="SimSun" w:hAnsi="Book Antiqua"/>
          <w:sz w:val="24"/>
          <w:szCs w:val="24"/>
        </w:rPr>
        <w:t>HP</w:t>
      </w:r>
      <w:r w:rsidRPr="009B5BF1">
        <w:rPr>
          <w:rFonts w:ascii="Book Antiqua" w:eastAsia="Times-Roman" w:hAnsi="Book Antiqua"/>
          <w:sz w:val="24"/>
          <w:szCs w:val="24"/>
        </w:rPr>
        <w:t xml:space="preserve"> can</w:t>
      </w:r>
      <w:r w:rsidRPr="009B5BF1">
        <w:rPr>
          <w:rFonts w:ascii="Book Antiqua" w:eastAsia="SimSun" w:hAnsi="Book Antiqua"/>
          <w:sz w:val="24"/>
          <w:szCs w:val="24"/>
        </w:rPr>
        <w:t xml:space="preserve"> </w:t>
      </w:r>
      <w:r w:rsidRPr="009B5BF1">
        <w:rPr>
          <w:rFonts w:ascii="Book Antiqua" w:eastAsia="Times-Roman" w:hAnsi="Book Antiqua"/>
          <w:sz w:val="24"/>
          <w:szCs w:val="24"/>
        </w:rPr>
        <w:t>cause symptoms.</w:t>
      </w:r>
      <w:r w:rsidRPr="009B5BF1">
        <w:rPr>
          <w:rFonts w:ascii="Book Antiqua" w:eastAsia="SimSun" w:hAnsi="Book Antiqua"/>
          <w:sz w:val="24"/>
          <w:szCs w:val="24"/>
        </w:rPr>
        <w:t xml:space="preserve"> The most common findings</w:t>
      </w:r>
      <w:r w:rsidRPr="009B5BF1">
        <w:rPr>
          <w:rFonts w:ascii="Book Antiqua" w:eastAsia="Times-Roman" w:hAnsi="Book Antiqua"/>
          <w:sz w:val="24"/>
          <w:szCs w:val="24"/>
        </w:rPr>
        <w:t xml:space="preserve"> were abdominal</w:t>
      </w:r>
      <w:r w:rsidRPr="009B5BF1">
        <w:rPr>
          <w:rFonts w:ascii="Book Antiqua" w:eastAsia="SimSun" w:hAnsi="Book Antiqua"/>
          <w:sz w:val="24"/>
          <w:szCs w:val="24"/>
        </w:rPr>
        <w:t xml:space="preserve"> </w:t>
      </w:r>
      <w:r w:rsidRPr="009B5BF1">
        <w:rPr>
          <w:rFonts w:ascii="Book Antiqua" w:eastAsia="Times-Roman" w:hAnsi="Book Antiqua"/>
          <w:sz w:val="24"/>
          <w:szCs w:val="24"/>
        </w:rPr>
        <w:t>pain, abdominal</w:t>
      </w:r>
      <w:r w:rsidRPr="009B5BF1">
        <w:rPr>
          <w:rFonts w:ascii="Book Antiqua" w:eastAsia="SimSun" w:hAnsi="Book Antiqua"/>
          <w:sz w:val="24"/>
          <w:szCs w:val="24"/>
        </w:rPr>
        <w:t xml:space="preserve"> </w:t>
      </w:r>
      <w:r w:rsidRPr="009B5BF1">
        <w:rPr>
          <w:rFonts w:ascii="Book Antiqua" w:eastAsia="Times-Roman" w:hAnsi="Book Antiqua"/>
          <w:sz w:val="24"/>
          <w:szCs w:val="24"/>
        </w:rPr>
        <w:t>distension, nausea and vomiting, malaise, anorexia,</w:t>
      </w:r>
      <w:r w:rsidRPr="009B5BF1">
        <w:rPr>
          <w:rFonts w:ascii="Book Antiqua" w:eastAsia="SimSun" w:hAnsi="Book Antiqua"/>
          <w:sz w:val="24"/>
          <w:szCs w:val="24"/>
        </w:rPr>
        <w:t xml:space="preserve"> </w:t>
      </w:r>
      <w:r w:rsidRPr="009B5BF1">
        <w:rPr>
          <w:rFonts w:ascii="Book Antiqua" w:eastAsia="Times-Roman" w:hAnsi="Book Antiqua"/>
          <w:sz w:val="24"/>
          <w:szCs w:val="24"/>
        </w:rPr>
        <w:t>anemia,</w:t>
      </w:r>
      <w:r w:rsidRPr="009B5BF1">
        <w:rPr>
          <w:rFonts w:ascii="Book Antiqua" w:eastAsia="SimSun" w:hAnsi="Book Antiqua"/>
          <w:sz w:val="24"/>
          <w:szCs w:val="24"/>
        </w:rPr>
        <w:t xml:space="preserve"> body</w:t>
      </w:r>
      <w:r w:rsidRPr="009B5BF1">
        <w:rPr>
          <w:rFonts w:ascii="Book Antiqua" w:eastAsia="Times-Roman" w:hAnsi="Book Antiqua"/>
          <w:sz w:val="24"/>
          <w:szCs w:val="24"/>
        </w:rPr>
        <w:t xml:space="preserve"> weight loss, jaundice, and upper</w:t>
      </w:r>
      <w:r w:rsidRPr="009B5BF1">
        <w:rPr>
          <w:rFonts w:ascii="Book Antiqua" w:eastAsia="SimSun" w:hAnsi="Book Antiqua"/>
          <w:sz w:val="24"/>
          <w:szCs w:val="24"/>
        </w:rPr>
        <w:t xml:space="preserve"> </w:t>
      </w:r>
      <w:r w:rsidRPr="009B5BF1">
        <w:rPr>
          <w:rFonts w:ascii="Book Antiqua" w:eastAsia="Times-Roman" w:hAnsi="Book Antiqua"/>
          <w:sz w:val="24"/>
          <w:szCs w:val="24"/>
        </w:rPr>
        <w:t>gastrointestinal bleeding</w:t>
      </w:r>
      <w:r w:rsidRPr="009B5BF1">
        <w:rPr>
          <w:rFonts w:ascii="Book Antiqua" w:eastAsia="SimSun" w:hAnsi="Book Antiqua"/>
          <w:sz w:val="24"/>
          <w:szCs w:val="24"/>
        </w:rPr>
        <w:t xml:space="preserve"> according to the study by Zhang </w:t>
      </w:r>
      <w:r w:rsidRPr="006A24FA">
        <w:rPr>
          <w:rFonts w:ascii="Book Antiqua" w:eastAsia="SimSun" w:hAnsi="Book Antiqua"/>
          <w:i/>
          <w:sz w:val="24"/>
          <w:szCs w:val="24"/>
        </w:rPr>
        <w:t>et al</w:t>
      </w:r>
      <w:r w:rsidRPr="009B5BF1">
        <w:rPr>
          <w:rFonts w:ascii="Book Antiqua" w:eastAsia="Times-Roman" w:hAnsi="Book Antiqua"/>
          <w:sz w:val="24"/>
          <w:szCs w:val="24"/>
          <w:vertAlign w:val="superscript"/>
        </w:rPr>
        <w:t>[1]</w:t>
      </w:r>
      <w:r w:rsidRPr="009B5BF1">
        <w:rPr>
          <w:rFonts w:ascii="Book Antiqua" w:eastAsia="Times-Roman" w:hAnsi="Book Antiqua"/>
          <w:sz w:val="24"/>
          <w:szCs w:val="24"/>
        </w:rPr>
        <w:t>.</w:t>
      </w:r>
    </w:p>
    <w:p w:rsidR="00B16FFA" w:rsidRPr="009B5BF1" w:rsidRDefault="007F7404" w:rsidP="006A24FA">
      <w:pPr>
        <w:spacing w:after="0" w:line="360" w:lineRule="auto"/>
        <w:ind w:firstLineChars="100" w:firstLine="240"/>
        <w:rPr>
          <w:rFonts w:ascii="Book Antiqua" w:eastAsia="SimSun" w:hAnsi="Book Antiqua"/>
          <w:sz w:val="24"/>
          <w:szCs w:val="24"/>
        </w:rPr>
      </w:pPr>
      <w:r w:rsidRPr="009B5BF1">
        <w:rPr>
          <w:rFonts w:ascii="Book Antiqua" w:eastAsia="Times-Roman" w:hAnsi="Book Antiqua"/>
          <w:sz w:val="24"/>
          <w:szCs w:val="24"/>
        </w:rPr>
        <w:t xml:space="preserve">Because of its rarity and nonspecific clinical </w:t>
      </w:r>
      <w:r w:rsidRPr="009B5BF1">
        <w:rPr>
          <w:rFonts w:ascii="Book Antiqua" w:eastAsia="SimSun" w:hAnsi="Book Antiqua"/>
          <w:sz w:val="24"/>
          <w:szCs w:val="24"/>
        </w:rPr>
        <w:t>manifestation</w:t>
      </w:r>
      <w:r w:rsidRPr="009B5BF1">
        <w:rPr>
          <w:rFonts w:ascii="Book Antiqua" w:eastAsia="Times-Roman" w:hAnsi="Book Antiqua"/>
          <w:sz w:val="24"/>
          <w:szCs w:val="24"/>
        </w:rPr>
        <w:t>, accurate preoperative diagnosis of HP remains difficult</w:t>
      </w:r>
      <w:r w:rsidRPr="009B5BF1">
        <w:rPr>
          <w:rFonts w:ascii="Book Antiqua" w:eastAsia="Times-Roman" w:hAnsi="Book Antiqua"/>
          <w:sz w:val="24"/>
          <w:szCs w:val="24"/>
          <w:vertAlign w:val="superscript"/>
        </w:rPr>
        <w:t>[5,21]</w:t>
      </w:r>
      <w:r w:rsidRPr="009B5BF1">
        <w:rPr>
          <w:rFonts w:ascii="Book Antiqua" w:eastAsia="Times-Roman" w:hAnsi="Book Antiqua"/>
          <w:sz w:val="24"/>
          <w:szCs w:val="24"/>
        </w:rPr>
        <w:t>. The definitive diagnosis</w:t>
      </w:r>
      <w:r w:rsidRPr="009B5BF1">
        <w:rPr>
          <w:rFonts w:ascii="Book Antiqua" w:eastAsia="SimSun" w:hAnsi="Book Antiqua"/>
          <w:sz w:val="24"/>
          <w:szCs w:val="24"/>
        </w:rPr>
        <w:t xml:space="preserve"> </w:t>
      </w:r>
      <w:r w:rsidRPr="009B5BF1">
        <w:rPr>
          <w:rFonts w:ascii="Book Antiqua" w:eastAsia="Times-Roman" w:hAnsi="Book Antiqua"/>
          <w:sz w:val="24"/>
          <w:szCs w:val="24"/>
        </w:rPr>
        <w:t xml:space="preserve">has been </w:t>
      </w:r>
      <w:r w:rsidRPr="009B5BF1">
        <w:rPr>
          <w:rFonts w:ascii="Book Antiqua" w:eastAsia="SimSun" w:hAnsi="Book Antiqua"/>
          <w:sz w:val="24"/>
          <w:szCs w:val="24"/>
        </w:rPr>
        <w:t>always</w:t>
      </w:r>
      <w:r w:rsidRPr="009B5BF1">
        <w:rPr>
          <w:rFonts w:ascii="Book Antiqua" w:eastAsia="Times-Roman" w:hAnsi="Book Antiqua"/>
          <w:sz w:val="24"/>
          <w:szCs w:val="24"/>
        </w:rPr>
        <w:t xml:space="preserve"> achieved after postoperative</w:t>
      </w:r>
      <w:r w:rsidRPr="009B5BF1">
        <w:rPr>
          <w:rFonts w:ascii="Book Antiqua" w:eastAsia="SimSun" w:hAnsi="Book Antiqua"/>
          <w:sz w:val="24"/>
          <w:szCs w:val="24"/>
        </w:rPr>
        <w:t xml:space="preserve"> </w:t>
      </w:r>
      <w:r w:rsidRPr="009B5BF1">
        <w:rPr>
          <w:rFonts w:ascii="Book Antiqua" w:eastAsia="Times-Roman" w:hAnsi="Book Antiqua"/>
          <w:sz w:val="24"/>
          <w:szCs w:val="24"/>
        </w:rPr>
        <w:t>patholog</w:t>
      </w:r>
      <w:r w:rsidRPr="009B5BF1">
        <w:rPr>
          <w:rFonts w:ascii="Book Antiqua" w:eastAsia="SimSun" w:hAnsi="Book Antiqua"/>
          <w:sz w:val="24"/>
          <w:szCs w:val="24"/>
        </w:rPr>
        <w:t>y</w:t>
      </w:r>
      <w:r w:rsidRPr="009B5BF1">
        <w:rPr>
          <w:rFonts w:ascii="Book Antiqua" w:eastAsia="Times-Roman" w:hAnsi="Book Antiqua"/>
          <w:sz w:val="24"/>
          <w:szCs w:val="24"/>
        </w:rPr>
        <w:t>.</w:t>
      </w:r>
      <w:r w:rsidRPr="009B5BF1">
        <w:rPr>
          <w:rFonts w:ascii="Book Antiqua" w:eastAsia="SimSun" w:hAnsi="Book Antiqua"/>
          <w:sz w:val="24"/>
          <w:szCs w:val="24"/>
        </w:rPr>
        <w:t xml:space="preserve"> CE</w:t>
      </w:r>
      <w:r w:rsidRPr="009B5BF1">
        <w:rPr>
          <w:rFonts w:ascii="Book Antiqua" w:eastAsia="Times-Roman" w:hAnsi="Book Antiqua"/>
          <w:sz w:val="24"/>
          <w:szCs w:val="24"/>
        </w:rPr>
        <w:t xml:space="preserve">CT </w:t>
      </w:r>
      <w:r w:rsidRPr="009B5BF1">
        <w:rPr>
          <w:rFonts w:ascii="Book Antiqua" w:eastAsia="SimSun" w:hAnsi="Book Antiqua"/>
          <w:sz w:val="24"/>
          <w:szCs w:val="24"/>
        </w:rPr>
        <w:t xml:space="preserve">and </w:t>
      </w:r>
      <w:r w:rsidRPr="009B5BF1">
        <w:rPr>
          <w:rFonts w:ascii="Book Antiqua" w:eastAsia="SimSun" w:hAnsi="Book Antiqua" w:cs="Times New Roman"/>
          <w:sz w:val="24"/>
          <w:szCs w:val="24"/>
        </w:rPr>
        <w:t>magnetic resonance imaging (</w:t>
      </w:r>
      <w:r w:rsidRPr="009B5BF1">
        <w:rPr>
          <w:rFonts w:ascii="Book Antiqua" w:eastAsia="SimSun" w:hAnsi="Book Antiqua"/>
          <w:sz w:val="24"/>
          <w:szCs w:val="24"/>
        </w:rPr>
        <w:t xml:space="preserve">MRI) </w:t>
      </w:r>
      <w:r w:rsidRPr="009B5BF1">
        <w:rPr>
          <w:rFonts w:ascii="Book Antiqua" w:eastAsia="Times-Roman" w:hAnsi="Book Antiqua"/>
          <w:sz w:val="24"/>
          <w:szCs w:val="24"/>
        </w:rPr>
        <w:t>may demonstrate the lesion that</w:t>
      </w:r>
      <w:r w:rsidRPr="009B5BF1">
        <w:rPr>
          <w:rFonts w:ascii="Book Antiqua" w:eastAsia="SimSun" w:hAnsi="Book Antiqua"/>
          <w:sz w:val="24"/>
          <w:szCs w:val="24"/>
        </w:rPr>
        <w:t xml:space="preserve"> </w:t>
      </w:r>
      <w:r w:rsidRPr="009B5BF1">
        <w:rPr>
          <w:rFonts w:ascii="Book Antiqua" w:eastAsia="Times-Roman" w:hAnsi="Book Antiqua"/>
          <w:sz w:val="24"/>
          <w:szCs w:val="24"/>
        </w:rPr>
        <w:t>enhances similarly to the orthotopic pancreas</w:t>
      </w:r>
      <w:r w:rsidRPr="009B5BF1">
        <w:rPr>
          <w:rFonts w:ascii="Book Antiqua" w:eastAsia="Times-Roman" w:hAnsi="Book Antiqua"/>
          <w:sz w:val="24"/>
          <w:szCs w:val="24"/>
          <w:vertAlign w:val="superscript"/>
        </w:rPr>
        <w:t>[22-26]</w:t>
      </w:r>
      <w:r w:rsidRPr="009B5BF1">
        <w:rPr>
          <w:rFonts w:ascii="Book Antiqua" w:eastAsia="Times-Roman" w:hAnsi="Book Antiqua"/>
          <w:sz w:val="24"/>
          <w:szCs w:val="24"/>
        </w:rPr>
        <w:t>.</w:t>
      </w:r>
      <w:r w:rsidRPr="009B5BF1">
        <w:rPr>
          <w:rFonts w:ascii="Book Antiqua" w:eastAsia="SimSun" w:hAnsi="Book Antiqua"/>
          <w:sz w:val="24"/>
          <w:szCs w:val="24"/>
        </w:rPr>
        <w:t xml:space="preserve"> </w:t>
      </w:r>
      <w:r w:rsidRPr="009B5BF1">
        <w:rPr>
          <w:rFonts w:ascii="Book Antiqua" w:eastAsia="Times-Roman" w:hAnsi="Book Antiqua"/>
          <w:sz w:val="24"/>
          <w:szCs w:val="24"/>
        </w:rPr>
        <w:t xml:space="preserve">The most common </w:t>
      </w:r>
      <w:r w:rsidRPr="009B5BF1">
        <w:rPr>
          <w:rFonts w:ascii="Book Antiqua" w:eastAsia="SimSun" w:hAnsi="Book Antiqua"/>
          <w:sz w:val="24"/>
          <w:szCs w:val="24"/>
        </w:rPr>
        <w:t>CT</w:t>
      </w:r>
      <w:r w:rsidRPr="009B5BF1">
        <w:rPr>
          <w:rFonts w:ascii="Book Antiqua" w:eastAsia="Times-Roman" w:hAnsi="Book Antiqua"/>
          <w:sz w:val="24"/>
          <w:szCs w:val="24"/>
        </w:rPr>
        <w:t xml:space="preserve"> </w:t>
      </w:r>
      <w:r w:rsidRPr="009B5BF1">
        <w:rPr>
          <w:rFonts w:ascii="Book Antiqua" w:eastAsia="SimSun" w:hAnsi="Book Antiqua"/>
          <w:sz w:val="24"/>
          <w:szCs w:val="24"/>
        </w:rPr>
        <w:t>manifestation</w:t>
      </w:r>
      <w:r w:rsidRPr="009B5BF1">
        <w:rPr>
          <w:rFonts w:ascii="Book Antiqua" w:eastAsia="Times-Roman" w:hAnsi="Book Antiqua"/>
          <w:sz w:val="24"/>
          <w:szCs w:val="24"/>
        </w:rPr>
        <w:t xml:space="preserve"> of </w:t>
      </w:r>
      <w:r w:rsidRPr="009B5BF1">
        <w:rPr>
          <w:rFonts w:ascii="Book Antiqua" w:eastAsia="SimSun" w:hAnsi="Book Antiqua"/>
          <w:sz w:val="24"/>
          <w:szCs w:val="24"/>
        </w:rPr>
        <w:t>HP</w:t>
      </w:r>
      <w:r w:rsidRPr="009B5BF1">
        <w:rPr>
          <w:rFonts w:ascii="Book Antiqua" w:eastAsia="Times-Roman" w:hAnsi="Book Antiqua"/>
          <w:sz w:val="24"/>
          <w:szCs w:val="24"/>
        </w:rPr>
        <w:t xml:space="preserve"> is a small intramural </w:t>
      </w:r>
      <w:r w:rsidRPr="009B5BF1">
        <w:rPr>
          <w:rFonts w:ascii="Book Antiqua" w:eastAsia="SimSun" w:hAnsi="Book Antiqua"/>
          <w:sz w:val="24"/>
          <w:szCs w:val="24"/>
        </w:rPr>
        <w:t xml:space="preserve">and </w:t>
      </w:r>
      <w:r w:rsidRPr="009B5BF1">
        <w:rPr>
          <w:rFonts w:ascii="Book Antiqua" w:eastAsia="Times-Roman" w:hAnsi="Book Antiqua"/>
          <w:sz w:val="24"/>
          <w:szCs w:val="24"/>
        </w:rPr>
        <w:t>endoluminal</w:t>
      </w:r>
      <w:r w:rsidRPr="009B5BF1">
        <w:rPr>
          <w:rFonts w:ascii="Book Antiqua" w:eastAsia="SimSun" w:hAnsi="Book Antiqua"/>
          <w:sz w:val="24"/>
          <w:szCs w:val="24"/>
        </w:rPr>
        <w:t xml:space="preserve"> </w:t>
      </w:r>
      <w:r w:rsidRPr="009B5BF1">
        <w:rPr>
          <w:rFonts w:ascii="Book Antiqua" w:eastAsia="Times-Roman" w:hAnsi="Book Antiqua"/>
          <w:sz w:val="24"/>
          <w:szCs w:val="24"/>
        </w:rPr>
        <w:t>mass with microlobulated margins</w:t>
      </w:r>
      <w:r w:rsidRPr="009B5BF1">
        <w:rPr>
          <w:rFonts w:ascii="Book Antiqua" w:eastAsia="Times-Roman" w:hAnsi="Book Antiqua"/>
          <w:sz w:val="24"/>
          <w:szCs w:val="24"/>
          <w:vertAlign w:val="superscript"/>
        </w:rPr>
        <w:t>[22]</w:t>
      </w:r>
      <w:r w:rsidRPr="009B5BF1">
        <w:rPr>
          <w:rFonts w:ascii="Book Antiqua" w:eastAsia="Times-Roman" w:hAnsi="Book Antiqua"/>
          <w:sz w:val="24"/>
          <w:szCs w:val="24"/>
        </w:rPr>
        <w:t>.</w:t>
      </w:r>
      <w:r w:rsidRPr="009B5BF1">
        <w:rPr>
          <w:rFonts w:ascii="Book Antiqua" w:eastAsia="SimSun" w:hAnsi="Book Antiqua"/>
          <w:sz w:val="24"/>
          <w:szCs w:val="24"/>
        </w:rPr>
        <w:t xml:space="preserve"> </w:t>
      </w:r>
      <w:r w:rsidRPr="009B5BF1">
        <w:rPr>
          <w:rFonts w:ascii="Book Antiqua" w:eastAsia="Times-Roman" w:hAnsi="Book Antiqua"/>
          <w:sz w:val="24"/>
          <w:szCs w:val="24"/>
        </w:rPr>
        <w:t>On an</w:t>
      </w:r>
      <w:r w:rsidRPr="009B5BF1">
        <w:rPr>
          <w:rFonts w:ascii="Book Antiqua" w:eastAsia="SimSun" w:hAnsi="Book Antiqua"/>
          <w:sz w:val="24"/>
          <w:szCs w:val="24"/>
        </w:rPr>
        <w:t xml:space="preserve"> MRI scan</w:t>
      </w:r>
      <w:r w:rsidRPr="009B5BF1">
        <w:rPr>
          <w:rFonts w:ascii="Book Antiqua" w:eastAsia="Times-Roman" w:hAnsi="Book Antiqua"/>
          <w:sz w:val="24"/>
          <w:szCs w:val="24"/>
        </w:rPr>
        <w:t xml:space="preserve">, the </w:t>
      </w:r>
      <w:r w:rsidRPr="009B5BF1">
        <w:rPr>
          <w:rFonts w:ascii="Book Antiqua" w:eastAsia="SimSun" w:hAnsi="Book Antiqua"/>
          <w:sz w:val="24"/>
          <w:szCs w:val="24"/>
        </w:rPr>
        <w:t>HP</w:t>
      </w:r>
      <w:r w:rsidRPr="009B5BF1">
        <w:rPr>
          <w:rFonts w:ascii="Book Antiqua" w:eastAsia="Times-Roman" w:hAnsi="Book Antiqua"/>
          <w:sz w:val="24"/>
          <w:szCs w:val="24"/>
        </w:rPr>
        <w:t xml:space="preserve"> is isointense</w:t>
      </w:r>
      <w:r w:rsidRPr="009B5BF1">
        <w:rPr>
          <w:rFonts w:ascii="Book Antiqua" w:eastAsia="SimSun" w:hAnsi="Book Antiqua"/>
          <w:sz w:val="24"/>
          <w:szCs w:val="24"/>
        </w:rPr>
        <w:t xml:space="preserve"> </w:t>
      </w:r>
      <w:r w:rsidRPr="009B5BF1">
        <w:rPr>
          <w:rFonts w:ascii="Book Antiqua" w:eastAsia="Times-Roman" w:hAnsi="Book Antiqua"/>
          <w:sz w:val="24"/>
          <w:szCs w:val="24"/>
        </w:rPr>
        <w:t>to the orthotopic pancreas, with characteristic T1-weighted high signal</w:t>
      </w:r>
      <w:r w:rsidRPr="009B5BF1">
        <w:rPr>
          <w:rFonts w:ascii="Book Antiqua" w:eastAsia="SimSun" w:hAnsi="Book Antiqua"/>
          <w:sz w:val="24"/>
          <w:szCs w:val="24"/>
        </w:rPr>
        <w:t xml:space="preserve"> </w:t>
      </w:r>
      <w:r w:rsidRPr="009B5BF1">
        <w:rPr>
          <w:rFonts w:ascii="Book Antiqua" w:eastAsia="Times-Roman" w:hAnsi="Book Antiqua"/>
          <w:sz w:val="24"/>
          <w:szCs w:val="24"/>
        </w:rPr>
        <w:t>intensity</w:t>
      </w:r>
      <w:r w:rsidRPr="009B5BF1">
        <w:rPr>
          <w:rFonts w:ascii="Book Antiqua" w:eastAsia="SimSun" w:hAnsi="Book Antiqua"/>
          <w:sz w:val="24"/>
          <w:szCs w:val="24"/>
        </w:rPr>
        <w:t xml:space="preserve"> </w:t>
      </w:r>
      <w:r w:rsidRPr="009B5BF1">
        <w:rPr>
          <w:rFonts w:ascii="Book Antiqua" w:eastAsia="Times-Roman" w:hAnsi="Book Antiqua"/>
          <w:sz w:val="24"/>
          <w:szCs w:val="24"/>
        </w:rPr>
        <w:t>and early avid enhancement after the administration of intravenous</w:t>
      </w:r>
      <w:r w:rsidRPr="009B5BF1">
        <w:rPr>
          <w:rFonts w:ascii="Book Antiqua" w:eastAsia="SimSun" w:hAnsi="Book Antiqua"/>
          <w:sz w:val="24"/>
          <w:szCs w:val="24"/>
        </w:rPr>
        <w:t xml:space="preserve"> </w:t>
      </w:r>
      <w:r w:rsidRPr="009B5BF1">
        <w:rPr>
          <w:rFonts w:ascii="Book Antiqua" w:eastAsia="Times-Roman" w:hAnsi="Book Antiqua"/>
          <w:sz w:val="24"/>
          <w:szCs w:val="24"/>
        </w:rPr>
        <w:t>contrast material</w:t>
      </w:r>
      <w:r w:rsidRPr="009B5BF1">
        <w:rPr>
          <w:rFonts w:ascii="Book Antiqua" w:eastAsia="Times-Roman" w:hAnsi="Book Antiqua"/>
          <w:sz w:val="24"/>
          <w:szCs w:val="24"/>
          <w:vertAlign w:val="superscript"/>
        </w:rPr>
        <w:t>[17,22]</w:t>
      </w:r>
      <w:r w:rsidRPr="009B5BF1">
        <w:rPr>
          <w:rFonts w:ascii="Book Antiqua" w:eastAsia="SimSun" w:hAnsi="Book Antiqua"/>
          <w:sz w:val="24"/>
          <w:szCs w:val="24"/>
        </w:rPr>
        <w:t>, which</w:t>
      </w:r>
      <w:r w:rsidRPr="009B5BF1">
        <w:rPr>
          <w:rFonts w:ascii="Book Antiqua" w:eastAsia="Times-Roman" w:hAnsi="Book Antiqua"/>
          <w:sz w:val="24"/>
          <w:szCs w:val="24"/>
        </w:rPr>
        <w:t xml:space="preserve"> is particularly</w:t>
      </w:r>
      <w:r w:rsidRPr="009B5BF1">
        <w:rPr>
          <w:rFonts w:ascii="Book Antiqua" w:eastAsia="SimSun" w:hAnsi="Book Antiqua"/>
          <w:sz w:val="24"/>
          <w:szCs w:val="24"/>
        </w:rPr>
        <w:t xml:space="preserve"> </w:t>
      </w:r>
      <w:r w:rsidRPr="009B5BF1">
        <w:rPr>
          <w:rFonts w:ascii="Book Antiqua" w:eastAsia="Times-Roman" w:hAnsi="Book Antiqua"/>
          <w:sz w:val="24"/>
          <w:szCs w:val="24"/>
        </w:rPr>
        <w:t xml:space="preserve">helpful for differentiating </w:t>
      </w:r>
      <w:r w:rsidRPr="009B5BF1">
        <w:rPr>
          <w:rFonts w:ascii="Book Antiqua" w:eastAsia="SimSun" w:hAnsi="Book Antiqua"/>
          <w:sz w:val="24"/>
          <w:szCs w:val="24"/>
        </w:rPr>
        <w:t>HP</w:t>
      </w:r>
      <w:r w:rsidRPr="009B5BF1">
        <w:rPr>
          <w:rFonts w:ascii="Book Antiqua" w:eastAsia="Times-Roman" w:hAnsi="Book Antiqua"/>
          <w:sz w:val="24"/>
          <w:szCs w:val="24"/>
        </w:rPr>
        <w:t xml:space="preserve"> from</w:t>
      </w:r>
      <w:r w:rsidRPr="009B5BF1">
        <w:rPr>
          <w:rFonts w:ascii="Book Antiqua" w:eastAsia="SimSun" w:hAnsi="Book Antiqua"/>
          <w:sz w:val="24"/>
          <w:szCs w:val="24"/>
        </w:rPr>
        <w:t xml:space="preserve"> </w:t>
      </w:r>
      <w:r w:rsidRPr="009B5BF1">
        <w:rPr>
          <w:rFonts w:ascii="Book Antiqua" w:eastAsia="Times-Roman" w:hAnsi="Book Antiqua"/>
          <w:sz w:val="24"/>
          <w:szCs w:val="24"/>
        </w:rPr>
        <w:t>other lesions.</w:t>
      </w:r>
      <w:r w:rsidRPr="009B5BF1">
        <w:rPr>
          <w:rFonts w:ascii="Book Antiqua" w:eastAsia="SimSun" w:hAnsi="Book Antiqua"/>
          <w:sz w:val="24"/>
          <w:szCs w:val="24"/>
        </w:rPr>
        <w:t xml:space="preserve"> </w:t>
      </w:r>
      <w:r w:rsidRPr="009B5BF1">
        <w:rPr>
          <w:rFonts w:ascii="Book Antiqua" w:eastAsia="SimSun" w:hAnsi="Book Antiqua" w:cs="Times New Roman"/>
          <w:sz w:val="24"/>
          <w:szCs w:val="24"/>
        </w:rPr>
        <w:t>H</w:t>
      </w:r>
      <w:r w:rsidRPr="009B5BF1">
        <w:rPr>
          <w:rFonts w:ascii="Book Antiqua" w:eastAsia="Times-Roman" w:hAnsi="Book Antiqua" w:cs="Times New Roman"/>
          <w:sz w:val="24"/>
          <w:szCs w:val="24"/>
        </w:rPr>
        <w:t>eterotopic pancreatic</w:t>
      </w:r>
      <w:r w:rsidRPr="009B5BF1">
        <w:rPr>
          <w:rFonts w:ascii="Book Antiqua" w:eastAsia="Times-Roman" w:hAnsi="Book Antiqua"/>
          <w:sz w:val="24"/>
          <w:szCs w:val="24"/>
        </w:rPr>
        <w:t xml:space="preserve"> tissue has a rudimentary ductal system</w:t>
      </w:r>
      <w:r w:rsidRPr="009B5BF1">
        <w:rPr>
          <w:rFonts w:ascii="Book Antiqua" w:eastAsia="SimSun" w:hAnsi="Book Antiqua"/>
          <w:sz w:val="24"/>
          <w:szCs w:val="24"/>
        </w:rPr>
        <w:t>.</w:t>
      </w:r>
      <w:r w:rsidRPr="009B5BF1">
        <w:rPr>
          <w:rFonts w:ascii="Book Antiqua" w:eastAsia="Times-Roman" w:hAnsi="Book Antiqua"/>
          <w:sz w:val="24"/>
          <w:szCs w:val="24"/>
        </w:rPr>
        <w:t xml:space="preserve"> </w:t>
      </w:r>
      <w:r w:rsidRPr="009B5BF1">
        <w:rPr>
          <w:rFonts w:ascii="Book Antiqua" w:eastAsia="SimSun" w:hAnsi="Book Antiqua"/>
          <w:sz w:val="24"/>
          <w:szCs w:val="24"/>
        </w:rPr>
        <w:t>T</w:t>
      </w:r>
      <w:r w:rsidRPr="009B5BF1">
        <w:rPr>
          <w:rFonts w:ascii="Book Antiqua" w:eastAsia="Times-Roman" w:hAnsi="Book Antiqua"/>
          <w:sz w:val="24"/>
          <w:szCs w:val="24"/>
        </w:rPr>
        <w:t xml:space="preserve">he </w:t>
      </w:r>
      <w:r w:rsidRPr="009B5BF1">
        <w:rPr>
          <w:rFonts w:ascii="Book Antiqua" w:eastAsia="SimSun" w:hAnsi="Book Antiqua"/>
          <w:sz w:val="24"/>
          <w:szCs w:val="24"/>
        </w:rPr>
        <w:t>existence</w:t>
      </w:r>
      <w:r w:rsidRPr="009B5BF1">
        <w:rPr>
          <w:rFonts w:ascii="Book Antiqua" w:eastAsia="Times-Roman" w:hAnsi="Book Antiqua"/>
          <w:sz w:val="24"/>
          <w:szCs w:val="24"/>
        </w:rPr>
        <w:t xml:space="preserve"> of a</w:t>
      </w:r>
      <w:r w:rsidRPr="009B5BF1">
        <w:rPr>
          <w:rFonts w:ascii="Book Antiqua" w:eastAsia="SimSun" w:hAnsi="Book Antiqua"/>
          <w:sz w:val="24"/>
          <w:szCs w:val="24"/>
        </w:rPr>
        <w:t xml:space="preserve"> central</w:t>
      </w:r>
      <w:r w:rsidRPr="009B5BF1">
        <w:rPr>
          <w:rFonts w:ascii="Book Antiqua" w:eastAsia="Times-Roman" w:hAnsi="Book Antiqua"/>
          <w:sz w:val="24"/>
          <w:szCs w:val="24"/>
        </w:rPr>
        <w:t xml:space="preserve"> duct along the long axis of the mass </w:t>
      </w:r>
      <w:r w:rsidRPr="009B5BF1">
        <w:rPr>
          <w:rFonts w:ascii="Book Antiqua" w:eastAsia="SimSun" w:hAnsi="Book Antiqua"/>
          <w:sz w:val="24"/>
          <w:szCs w:val="24"/>
        </w:rPr>
        <w:t>is</w:t>
      </w:r>
      <w:r w:rsidRPr="009B5BF1">
        <w:rPr>
          <w:rFonts w:ascii="Book Antiqua" w:eastAsia="Times-Roman" w:hAnsi="Book Antiqua"/>
          <w:sz w:val="24"/>
          <w:szCs w:val="24"/>
        </w:rPr>
        <w:t xml:space="preserve"> another</w:t>
      </w:r>
      <w:r w:rsidRPr="009B5BF1">
        <w:rPr>
          <w:rFonts w:ascii="Book Antiqua" w:eastAsia="SimSun" w:hAnsi="Book Antiqua"/>
          <w:sz w:val="24"/>
          <w:szCs w:val="24"/>
        </w:rPr>
        <w:t xml:space="preserve"> </w:t>
      </w:r>
      <w:r w:rsidRPr="009B5BF1">
        <w:rPr>
          <w:rFonts w:ascii="Book Antiqua" w:eastAsia="Times-Roman" w:hAnsi="Book Antiqua"/>
          <w:sz w:val="24"/>
          <w:szCs w:val="24"/>
        </w:rPr>
        <w:t>key finding for the diagnosis of HP</w:t>
      </w:r>
      <w:r w:rsidRPr="009B5BF1">
        <w:rPr>
          <w:rFonts w:ascii="Book Antiqua" w:eastAsia="Times-Roman" w:hAnsi="Book Antiqua"/>
          <w:sz w:val="24"/>
          <w:szCs w:val="24"/>
          <w:vertAlign w:val="superscript"/>
        </w:rPr>
        <w:t>[8,17,22]</w:t>
      </w:r>
      <w:r w:rsidRPr="009B5BF1">
        <w:rPr>
          <w:rFonts w:ascii="Book Antiqua" w:eastAsia="SimSun" w:hAnsi="Book Antiqua"/>
          <w:sz w:val="24"/>
          <w:szCs w:val="24"/>
        </w:rPr>
        <w:t>. Sometimes the duct can be confirmed</w:t>
      </w:r>
      <w:r w:rsidRPr="009B5BF1">
        <w:rPr>
          <w:rFonts w:ascii="Book Antiqua" w:eastAsia="Times-Roman" w:hAnsi="Book Antiqua"/>
          <w:sz w:val="24"/>
          <w:szCs w:val="24"/>
        </w:rPr>
        <w:t xml:space="preserve"> as draining into the </w:t>
      </w:r>
      <w:r w:rsidRPr="009B5BF1">
        <w:rPr>
          <w:rFonts w:ascii="Book Antiqua" w:eastAsia="Times-Roman" w:hAnsi="Book Antiqua"/>
          <w:sz w:val="24"/>
          <w:szCs w:val="24"/>
        </w:rPr>
        <w:lastRenderedPageBreak/>
        <w:t xml:space="preserve">fourth portion of the duodenum by </w:t>
      </w:r>
      <w:r w:rsidRPr="009B5BF1">
        <w:rPr>
          <w:rFonts w:ascii="Book Antiqua" w:eastAsia="SimSun" w:hAnsi="Book Antiqua" w:cs="Times New Roman"/>
          <w:sz w:val="24"/>
          <w:szCs w:val="24"/>
        </w:rPr>
        <w:t>magnetic resonance cholangiopancreatography</w:t>
      </w:r>
      <w:r w:rsidRPr="009B5BF1">
        <w:rPr>
          <w:rFonts w:ascii="Book Antiqua" w:eastAsia="Times-Roman" w:hAnsi="Book Antiqua"/>
          <w:sz w:val="24"/>
          <w:szCs w:val="24"/>
          <w:vertAlign w:val="superscript"/>
        </w:rPr>
        <w:t>[8]</w:t>
      </w:r>
      <w:r w:rsidRPr="009B5BF1">
        <w:rPr>
          <w:rFonts w:ascii="Book Antiqua" w:eastAsia="Times-Roman" w:hAnsi="Book Antiqua"/>
          <w:sz w:val="24"/>
          <w:szCs w:val="24"/>
        </w:rPr>
        <w:t>. Knowledge of the characteristic imaging</w:t>
      </w:r>
      <w:r w:rsidRPr="009B5BF1">
        <w:rPr>
          <w:rFonts w:ascii="Book Antiqua" w:eastAsia="SimSun" w:hAnsi="Book Antiqua"/>
          <w:sz w:val="24"/>
          <w:szCs w:val="24"/>
        </w:rPr>
        <w:t xml:space="preserve"> </w:t>
      </w:r>
      <w:r w:rsidRPr="009B5BF1">
        <w:rPr>
          <w:rFonts w:ascii="Book Antiqua" w:eastAsia="Times-Roman" w:hAnsi="Book Antiqua"/>
          <w:sz w:val="24"/>
          <w:szCs w:val="24"/>
        </w:rPr>
        <w:t xml:space="preserve">appearances of </w:t>
      </w:r>
      <w:r w:rsidRPr="009B5BF1">
        <w:rPr>
          <w:rFonts w:ascii="Book Antiqua" w:eastAsia="SimSun" w:hAnsi="Book Antiqua"/>
          <w:sz w:val="24"/>
          <w:szCs w:val="24"/>
        </w:rPr>
        <w:t>MHP</w:t>
      </w:r>
      <w:r w:rsidRPr="009B5BF1">
        <w:rPr>
          <w:rFonts w:ascii="Book Antiqua" w:eastAsia="Times-Roman" w:hAnsi="Book Antiqua"/>
          <w:sz w:val="24"/>
          <w:szCs w:val="24"/>
        </w:rPr>
        <w:t xml:space="preserve"> is key to </w:t>
      </w:r>
      <w:r w:rsidRPr="009B5BF1">
        <w:rPr>
          <w:rFonts w:ascii="Book Antiqua" w:eastAsia="SimSun" w:hAnsi="Book Antiqua"/>
          <w:sz w:val="24"/>
          <w:szCs w:val="24"/>
        </w:rPr>
        <w:t>confirming</w:t>
      </w:r>
      <w:r w:rsidRPr="009B5BF1">
        <w:rPr>
          <w:rFonts w:ascii="Book Antiqua" w:eastAsia="Times-Roman" w:hAnsi="Book Antiqua"/>
          <w:sz w:val="24"/>
          <w:szCs w:val="24"/>
        </w:rPr>
        <w:t xml:space="preserve"> the diagnosis</w:t>
      </w:r>
      <w:r w:rsidRPr="009B5BF1">
        <w:rPr>
          <w:rFonts w:ascii="Book Antiqua" w:eastAsia="SimSun" w:hAnsi="Book Antiqua"/>
          <w:sz w:val="24"/>
          <w:szCs w:val="24"/>
        </w:rPr>
        <w:t xml:space="preserve"> </w:t>
      </w:r>
      <w:r w:rsidRPr="009B5BF1">
        <w:rPr>
          <w:rFonts w:ascii="Book Antiqua" w:eastAsia="Times-Roman" w:hAnsi="Book Antiqua"/>
          <w:sz w:val="24"/>
          <w:szCs w:val="24"/>
        </w:rPr>
        <w:t>preoperatively.</w:t>
      </w:r>
      <w:r w:rsidRPr="009B5BF1">
        <w:rPr>
          <w:rFonts w:ascii="Book Antiqua" w:eastAsia="SimSun" w:hAnsi="Book Antiqua"/>
          <w:sz w:val="24"/>
          <w:szCs w:val="24"/>
        </w:rPr>
        <w:t xml:space="preserve"> First, a</w:t>
      </w:r>
      <w:r w:rsidRPr="009B5BF1">
        <w:rPr>
          <w:rFonts w:ascii="Book Antiqua" w:eastAsia="Times-Roman" w:hAnsi="Book Antiqua"/>
          <w:sz w:val="24"/>
          <w:szCs w:val="24"/>
        </w:rPr>
        <w:t xml:space="preserve">s with </w:t>
      </w:r>
      <w:r w:rsidRPr="009B5BF1">
        <w:rPr>
          <w:rFonts w:ascii="Book Antiqua" w:eastAsia="SimSun" w:hAnsi="Book Antiqua"/>
          <w:sz w:val="24"/>
          <w:szCs w:val="24"/>
        </w:rPr>
        <w:t xml:space="preserve">HP </w:t>
      </w:r>
      <w:r w:rsidRPr="009B5BF1">
        <w:rPr>
          <w:rFonts w:ascii="Book Antiqua" w:eastAsia="Times-Roman" w:hAnsi="Book Antiqua"/>
          <w:sz w:val="24"/>
          <w:szCs w:val="24"/>
        </w:rPr>
        <w:t xml:space="preserve">in other locations, </w:t>
      </w:r>
      <w:r w:rsidRPr="009B5BF1">
        <w:rPr>
          <w:rFonts w:ascii="Book Antiqua" w:eastAsia="SimSun" w:hAnsi="Book Antiqua"/>
          <w:sz w:val="24"/>
          <w:szCs w:val="24"/>
        </w:rPr>
        <w:t xml:space="preserve">MHP </w:t>
      </w:r>
      <w:r w:rsidRPr="009B5BF1">
        <w:rPr>
          <w:rFonts w:ascii="Book Antiqua" w:eastAsia="Times-Roman" w:hAnsi="Book Antiqua"/>
          <w:sz w:val="24"/>
          <w:szCs w:val="24"/>
        </w:rPr>
        <w:t>has morphologic and enhancement characteristics</w:t>
      </w:r>
      <w:r w:rsidRPr="009B5BF1">
        <w:rPr>
          <w:rFonts w:ascii="Book Antiqua" w:eastAsia="SimSun" w:hAnsi="Book Antiqua"/>
          <w:sz w:val="24"/>
          <w:szCs w:val="24"/>
        </w:rPr>
        <w:t xml:space="preserve"> </w:t>
      </w:r>
      <w:r w:rsidRPr="009B5BF1">
        <w:rPr>
          <w:rFonts w:ascii="Book Antiqua" w:eastAsia="Times-Roman" w:hAnsi="Book Antiqua"/>
          <w:sz w:val="24"/>
          <w:szCs w:val="24"/>
        </w:rPr>
        <w:t>similar to the orthotopic pancreas</w:t>
      </w:r>
      <w:r w:rsidRPr="009B5BF1">
        <w:rPr>
          <w:rFonts w:ascii="Book Antiqua" w:eastAsia="SimSun" w:hAnsi="Book Antiqua"/>
          <w:sz w:val="24"/>
          <w:szCs w:val="24"/>
        </w:rPr>
        <w:t xml:space="preserve">, named </w:t>
      </w:r>
      <w:r w:rsidRPr="009B5BF1">
        <w:rPr>
          <w:rFonts w:ascii="Book Antiqua" w:eastAsia="Times-Roman" w:hAnsi="Book Antiqua"/>
          <w:sz w:val="24"/>
          <w:szCs w:val="24"/>
        </w:rPr>
        <w:t>“another pancreas in the mesentery”</w:t>
      </w:r>
      <w:r w:rsidRPr="009B5BF1">
        <w:rPr>
          <w:rFonts w:ascii="Book Antiqua" w:eastAsia="Times-Roman" w:hAnsi="Book Antiqua"/>
          <w:sz w:val="24"/>
          <w:szCs w:val="24"/>
          <w:vertAlign w:val="superscript"/>
        </w:rPr>
        <w:t>[17,22]</w:t>
      </w:r>
      <w:r w:rsidRPr="009B5BF1">
        <w:rPr>
          <w:rFonts w:ascii="Book Antiqua" w:eastAsia="Times-Roman" w:hAnsi="Book Antiqua"/>
          <w:sz w:val="24"/>
          <w:szCs w:val="24"/>
        </w:rPr>
        <w:t xml:space="preserve">. </w:t>
      </w:r>
      <w:r w:rsidRPr="009B5BF1">
        <w:rPr>
          <w:rFonts w:ascii="Book Antiqua" w:eastAsia="SimSun" w:hAnsi="Book Antiqua"/>
          <w:sz w:val="24"/>
          <w:szCs w:val="24"/>
        </w:rPr>
        <w:t>Second, t</w:t>
      </w:r>
      <w:r w:rsidRPr="009B5BF1">
        <w:rPr>
          <w:rFonts w:ascii="Book Antiqua" w:eastAsia="Times-Roman" w:hAnsi="Book Antiqua"/>
          <w:sz w:val="24"/>
          <w:szCs w:val="24"/>
        </w:rPr>
        <w:t>he mean long axis diameter/short axis diameter ratio</w:t>
      </w:r>
      <w:r w:rsidRPr="009B5BF1">
        <w:rPr>
          <w:rFonts w:ascii="Book Antiqua" w:eastAsia="SimSun" w:hAnsi="Book Antiqua"/>
          <w:sz w:val="24"/>
          <w:szCs w:val="24"/>
        </w:rPr>
        <w:t xml:space="preserve"> </w:t>
      </w:r>
      <w:r w:rsidRPr="009B5BF1">
        <w:rPr>
          <w:rFonts w:ascii="Book Antiqua" w:eastAsia="Times-Roman" w:hAnsi="Book Antiqua"/>
          <w:sz w:val="24"/>
          <w:szCs w:val="24"/>
        </w:rPr>
        <w:t xml:space="preserve">of </w:t>
      </w:r>
      <w:r w:rsidRPr="009B5BF1">
        <w:rPr>
          <w:rFonts w:ascii="Book Antiqua" w:eastAsia="SimSun" w:hAnsi="Book Antiqua"/>
          <w:sz w:val="24"/>
          <w:szCs w:val="24"/>
        </w:rPr>
        <w:t>M</w:t>
      </w:r>
      <w:r w:rsidRPr="009B5BF1">
        <w:rPr>
          <w:rFonts w:ascii="Book Antiqua" w:eastAsia="Times-Roman" w:hAnsi="Book Antiqua"/>
          <w:sz w:val="24"/>
          <w:szCs w:val="24"/>
        </w:rPr>
        <w:t xml:space="preserve">HP was much greater than that of gastric HP (3.0 </w:t>
      </w:r>
      <w:r w:rsidRPr="006A24FA">
        <w:rPr>
          <w:rFonts w:ascii="Book Antiqua" w:eastAsia="Times-Roman" w:hAnsi="Book Antiqua"/>
          <w:i/>
          <w:sz w:val="24"/>
          <w:szCs w:val="24"/>
        </w:rPr>
        <w:t xml:space="preserve">vs </w:t>
      </w:r>
      <w:r w:rsidRPr="009B5BF1">
        <w:rPr>
          <w:rFonts w:ascii="Book Antiqua" w:eastAsia="Times-Roman" w:hAnsi="Book Antiqua"/>
          <w:sz w:val="24"/>
          <w:szCs w:val="24"/>
        </w:rPr>
        <w:t>1.4</w:t>
      </w:r>
      <w:r w:rsidR="006A24FA">
        <w:rPr>
          <w:rFonts w:ascii="Book Antiqua" w:hAnsi="Book Antiqua" w:hint="eastAsia"/>
          <w:sz w:val="24"/>
          <w:szCs w:val="24"/>
        </w:rPr>
        <w:t>-</w:t>
      </w:r>
      <w:r w:rsidRPr="009B5BF1">
        <w:rPr>
          <w:rFonts w:ascii="Book Antiqua" w:eastAsia="Times-Roman" w:hAnsi="Book Antiqua"/>
          <w:sz w:val="24"/>
          <w:szCs w:val="24"/>
        </w:rPr>
        <w:t>1.5)</w:t>
      </w:r>
      <w:r w:rsidRPr="009B5BF1">
        <w:rPr>
          <w:rFonts w:ascii="Book Antiqua" w:eastAsia="Times-Roman" w:hAnsi="Book Antiqua"/>
          <w:sz w:val="24"/>
          <w:szCs w:val="24"/>
          <w:vertAlign w:val="superscript"/>
        </w:rPr>
        <w:t>[17]</w:t>
      </w:r>
      <w:r w:rsidRPr="009B5BF1">
        <w:rPr>
          <w:rFonts w:ascii="Book Antiqua" w:eastAsia="Times-Roman" w:hAnsi="Book Antiqua"/>
          <w:sz w:val="24"/>
          <w:szCs w:val="24"/>
        </w:rPr>
        <w:t>.</w:t>
      </w:r>
      <w:r w:rsidRPr="009B5BF1">
        <w:rPr>
          <w:rFonts w:ascii="Book Antiqua" w:eastAsia="SimSun" w:hAnsi="Book Antiqua"/>
          <w:sz w:val="24"/>
          <w:szCs w:val="24"/>
        </w:rPr>
        <w:t xml:space="preserve"> Third, a</w:t>
      </w:r>
      <w:r w:rsidRPr="009B5BF1">
        <w:rPr>
          <w:rFonts w:ascii="Book Antiqua" w:eastAsia="Times-Roman" w:hAnsi="Book Antiqua"/>
          <w:sz w:val="24"/>
          <w:szCs w:val="24"/>
        </w:rPr>
        <w:t xml:space="preserve"> duct-like</w:t>
      </w:r>
      <w:r w:rsidRPr="009B5BF1">
        <w:rPr>
          <w:rFonts w:ascii="Book Antiqua" w:eastAsia="SimSun" w:hAnsi="Book Antiqua"/>
          <w:sz w:val="24"/>
          <w:szCs w:val="24"/>
        </w:rPr>
        <w:t xml:space="preserve"> </w:t>
      </w:r>
      <w:r w:rsidRPr="009B5BF1">
        <w:rPr>
          <w:rFonts w:ascii="Book Antiqua" w:eastAsia="Times-Roman" w:hAnsi="Book Antiqua"/>
          <w:sz w:val="24"/>
          <w:szCs w:val="24"/>
        </w:rPr>
        <w:t xml:space="preserve">structure paralleling the long axis of </w:t>
      </w:r>
      <w:r w:rsidRPr="009B5BF1">
        <w:rPr>
          <w:rFonts w:ascii="Book Antiqua" w:eastAsia="SimSun" w:hAnsi="Book Antiqua"/>
          <w:sz w:val="24"/>
          <w:szCs w:val="24"/>
        </w:rPr>
        <w:t xml:space="preserve">MHP </w:t>
      </w:r>
      <w:r w:rsidRPr="009B5BF1">
        <w:rPr>
          <w:rFonts w:ascii="Book Antiqua" w:eastAsia="Times-Roman" w:hAnsi="Book Antiqua"/>
          <w:sz w:val="24"/>
          <w:szCs w:val="24"/>
        </w:rPr>
        <w:t xml:space="preserve">is seen more frequently than </w:t>
      </w:r>
      <w:r w:rsidRPr="009B5BF1">
        <w:rPr>
          <w:rFonts w:ascii="Book Antiqua" w:eastAsia="SimSun" w:hAnsi="Book Antiqua"/>
          <w:sz w:val="24"/>
          <w:szCs w:val="24"/>
        </w:rPr>
        <w:t>HP</w:t>
      </w:r>
      <w:r w:rsidRPr="009B5BF1">
        <w:rPr>
          <w:rFonts w:ascii="Book Antiqua" w:eastAsia="Times-Roman" w:hAnsi="Book Antiqua"/>
          <w:sz w:val="24"/>
          <w:szCs w:val="24"/>
        </w:rPr>
        <w:t xml:space="preserve"> in other locations</w:t>
      </w:r>
      <w:r w:rsidRPr="009B5BF1">
        <w:rPr>
          <w:rFonts w:ascii="Book Antiqua" w:eastAsia="Times-Roman" w:hAnsi="Book Antiqua"/>
          <w:sz w:val="24"/>
          <w:szCs w:val="24"/>
          <w:vertAlign w:val="superscript"/>
        </w:rPr>
        <w:t>[17]</w:t>
      </w:r>
      <w:r w:rsidRPr="009B5BF1">
        <w:rPr>
          <w:rFonts w:ascii="Book Antiqua" w:eastAsia="SimSun" w:hAnsi="Book Antiqua"/>
          <w:sz w:val="24"/>
          <w:szCs w:val="24"/>
        </w:rPr>
        <w:t>.</w:t>
      </w:r>
    </w:p>
    <w:p w:rsidR="00B16FFA" w:rsidRPr="009B5BF1" w:rsidRDefault="007F7404" w:rsidP="006A24FA">
      <w:pPr>
        <w:spacing w:after="0" w:line="360" w:lineRule="auto"/>
        <w:ind w:firstLineChars="100" w:firstLine="240"/>
        <w:rPr>
          <w:rFonts w:ascii="Book Antiqua" w:eastAsia="Times-Roman" w:hAnsi="Book Antiqua"/>
          <w:sz w:val="24"/>
          <w:szCs w:val="24"/>
        </w:rPr>
      </w:pPr>
      <w:r w:rsidRPr="009B5BF1">
        <w:rPr>
          <w:rFonts w:ascii="Book Antiqua" w:eastAsia="SimSun" w:hAnsi="Book Antiqua"/>
          <w:sz w:val="24"/>
          <w:szCs w:val="24"/>
        </w:rPr>
        <w:t>MHP</w:t>
      </w:r>
      <w:r w:rsidRPr="009B5BF1">
        <w:rPr>
          <w:rFonts w:ascii="Book Antiqua" w:eastAsia="Times-Roman" w:hAnsi="Book Antiqua"/>
          <w:sz w:val="24"/>
          <w:szCs w:val="24"/>
        </w:rPr>
        <w:t xml:space="preserve"> </w:t>
      </w:r>
      <w:r w:rsidRPr="009B5BF1">
        <w:rPr>
          <w:rFonts w:ascii="Book Antiqua" w:eastAsia="SimSun" w:hAnsi="Book Antiqua"/>
          <w:sz w:val="24"/>
          <w:szCs w:val="24"/>
        </w:rPr>
        <w:t>should be considered</w:t>
      </w:r>
      <w:r w:rsidRPr="009B5BF1">
        <w:rPr>
          <w:rFonts w:ascii="Book Antiqua" w:eastAsia="Times-Roman" w:hAnsi="Book Antiqua"/>
          <w:sz w:val="24"/>
          <w:szCs w:val="24"/>
        </w:rPr>
        <w:t xml:space="preserve"> in the</w:t>
      </w:r>
      <w:r w:rsidRPr="009B5BF1">
        <w:rPr>
          <w:rFonts w:ascii="Book Antiqua" w:eastAsia="SimSun" w:hAnsi="Book Antiqua"/>
          <w:sz w:val="24"/>
          <w:szCs w:val="24"/>
        </w:rPr>
        <w:t xml:space="preserve"> </w:t>
      </w:r>
      <w:r w:rsidRPr="009B5BF1">
        <w:rPr>
          <w:rFonts w:ascii="Book Antiqua" w:eastAsia="Times-Roman" w:hAnsi="Book Antiqua"/>
          <w:sz w:val="24"/>
          <w:szCs w:val="24"/>
        </w:rPr>
        <w:t>differential diagnosis. A gastrointestinal stromal tumor, carcinoid tumor, lymphoma, and metastasis can manifest as a homogeneous</w:t>
      </w:r>
      <w:r w:rsidRPr="009B5BF1">
        <w:rPr>
          <w:rFonts w:ascii="Book Antiqua" w:eastAsia="SimSun" w:hAnsi="Book Antiqua"/>
          <w:sz w:val="24"/>
          <w:szCs w:val="24"/>
        </w:rPr>
        <w:t xml:space="preserve"> and</w:t>
      </w:r>
      <w:r w:rsidRPr="009B5BF1">
        <w:rPr>
          <w:rFonts w:ascii="Book Antiqua" w:eastAsia="Times-Roman" w:hAnsi="Book Antiqua"/>
          <w:sz w:val="24"/>
          <w:szCs w:val="24"/>
        </w:rPr>
        <w:t xml:space="preserve"> well-enhanced soft</w:t>
      </w:r>
      <w:r w:rsidRPr="009B5BF1">
        <w:rPr>
          <w:rFonts w:ascii="Book Antiqua" w:eastAsia="SimSun" w:hAnsi="Book Antiqua"/>
          <w:sz w:val="24"/>
          <w:szCs w:val="24"/>
        </w:rPr>
        <w:t xml:space="preserve"> </w:t>
      </w:r>
      <w:r w:rsidRPr="009B5BF1">
        <w:rPr>
          <w:rFonts w:ascii="Book Antiqua" w:eastAsia="Times-Roman" w:hAnsi="Book Antiqua"/>
          <w:sz w:val="24"/>
          <w:szCs w:val="24"/>
        </w:rPr>
        <w:t xml:space="preserve">tissue mass located in the mesentery, and the enhancement pattern </w:t>
      </w:r>
      <w:r w:rsidRPr="009B5BF1">
        <w:rPr>
          <w:rFonts w:ascii="Book Antiqua" w:eastAsia="SimSun" w:hAnsi="Book Antiqua"/>
          <w:sz w:val="24"/>
          <w:szCs w:val="24"/>
        </w:rPr>
        <w:t xml:space="preserve">is </w:t>
      </w:r>
      <w:r w:rsidRPr="009B5BF1">
        <w:rPr>
          <w:rFonts w:ascii="Book Antiqua" w:eastAsia="Times-Roman" w:hAnsi="Book Antiqua"/>
          <w:sz w:val="24"/>
          <w:szCs w:val="24"/>
        </w:rPr>
        <w:t xml:space="preserve">unreliable </w:t>
      </w:r>
      <w:r w:rsidRPr="009B5BF1">
        <w:rPr>
          <w:rFonts w:ascii="Book Antiqua" w:eastAsia="SimSun" w:hAnsi="Book Antiqua"/>
          <w:sz w:val="24"/>
          <w:szCs w:val="24"/>
        </w:rPr>
        <w:t>to</w:t>
      </w:r>
      <w:r w:rsidRPr="009B5BF1">
        <w:rPr>
          <w:rFonts w:ascii="Book Antiqua" w:eastAsia="Times-Roman" w:hAnsi="Book Antiqua"/>
          <w:sz w:val="24"/>
          <w:szCs w:val="24"/>
        </w:rPr>
        <w:t xml:space="preserve"> differentiat</w:t>
      </w:r>
      <w:r w:rsidRPr="009B5BF1">
        <w:rPr>
          <w:rFonts w:ascii="Book Antiqua" w:eastAsia="SimSun" w:hAnsi="Book Antiqua"/>
          <w:sz w:val="24"/>
          <w:szCs w:val="24"/>
        </w:rPr>
        <w:t>e from</w:t>
      </w:r>
      <w:r w:rsidRPr="009B5BF1">
        <w:rPr>
          <w:rFonts w:ascii="Book Antiqua" w:eastAsia="Times-Roman" w:hAnsi="Book Antiqua"/>
          <w:sz w:val="24"/>
          <w:szCs w:val="24"/>
        </w:rPr>
        <w:t xml:space="preserve"> </w:t>
      </w:r>
      <w:r w:rsidRPr="009B5BF1">
        <w:rPr>
          <w:rFonts w:ascii="Book Antiqua" w:eastAsia="SimSun" w:hAnsi="Book Antiqua"/>
          <w:sz w:val="24"/>
          <w:szCs w:val="24"/>
        </w:rPr>
        <w:t>M</w:t>
      </w:r>
      <w:r w:rsidRPr="009B5BF1">
        <w:rPr>
          <w:rFonts w:ascii="Book Antiqua" w:eastAsia="Times-Roman" w:hAnsi="Book Antiqua"/>
          <w:sz w:val="24"/>
          <w:szCs w:val="24"/>
        </w:rPr>
        <w:t xml:space="preserve">HP on an </w:t>
      </w:r>
      <w:r w:rsidRPr="009B5BF1">
        <w:rPr>
          <w:rFonts w:ascii="Book Antiqua" w:eastAsia="SimSun" w:hAnsi="Book Antiqua"/>
          <w:sz w:val="24"/>
          <w:szCs w:val="24"/>
        </w:rPr>
        <w:t xml:space="preserve">enhanced </w:t>
      </w:r>
      <w:r w:rsidRPr="009B5BF1">
        <w:rPr>
          <w:rFonts w:ascii="Book Antiqua" w:eastAsia="Times-Roman" w:hAnsi="Book Antiqua"/>
          <w:sz w:val="24"/>
          <w:szCs w:val="24"/>
        </w:rPr>
        <w:t>CT scan</w:t>
      </w:r>
      <w:r w:rsidRPr="009B5BF1">
        <w:rPr>
          <w:rFonts w:ascii="Book Antiqua" w:eastAsia="Times-Roman" w:hAnsi="Book Antiqua"/>
          <w:sz w:val="24"/>
          <w:szCs w:val="24"/>
          <w:vertAlign w:val="superscript"/>
        </w:rPr>
        <w:t>[17]</w:t>
      </w:r>
      <w:r w:rsidRPr="009B5BF1">
        <w:rPr>
          <w:rFonts w:ascii="Book Antiqua" w:eastAsia="Times-Roman" w:hAnsi="Book Antiqua"/>
          <w:sz w:val="24"/>
          <w:szCs w:val="24"/>
        </w:rPr>
        <w:t>.</w:t>
      </w:r>
      <w:r w:rsidRPr="009B5BF1">
        <w:rPr>
          <w:rFonts w:ascii="Book Antiqua" w:eastAsia="SimSun" w:hAnsi="Book Antiqua"/>
          <w:sz w:val="24"/>
          <w:szCs w:val="24"/>
        </w:rPr>
        <w:t xml:space="preserve"> Because of the</w:t>
      </w:r>
      <w:r w:rsidRPr="009B5BF1">
        <w:rPr>
          <w:rFonts w:ascii="Book Antiqua" w:eastAsia="Times-Roman" w:hAnsi="Book Antiqua"/>
          <w:sz w:val="24"/>
          <w:szCs w:val="24"/>
        </w:rPr>
        <w:t xml:space="preserve"> potential </w:t>
      </w:r>
      <w:r w:rsidRPr="009B5BF1">
        <w:rPr>
          <w:rFonts w:ascii="Book Antiqua" w:eastAsia="SimSun" w:hAnsi="Book Antiqua"/>
          <w:sz w:val="24"/>
          <w:szCs w:val="24"/>
        </w:rPr>
        <w:t>serious</w:t>
      </w:r>
      <w:r w:rsidRPr="009B5BF1">
        <w:rPr>
          <w:rFonts w:ascii="Book Antiqua" w:eastAsia="Times-Roman" w:hAnsi="Book Antiqua"/>
          <w:sz w:val="24"/>
          <w:szCs w:val="24"/>
        </w:rPr>
        <w:t xml:space="preserve"> complications</w:t>
      </w:r>
      <w:r w:rsidRPr="009B5BF1">
        <w:rPr>
          <w:rFonts w:ascii="Book Antiqua" w:eastAsia="SimSun" w:hAnsi="Book Antiqua"/>
          <w:sz w:val="24"/>
          <w:szCs w:val="24"/>
        </w:rPr>
        <w:t xml:space="preserve"> </w:t>
      </w:r>
      <w:r w:rsidRPr="009B5BF1">
        <w:rPr>
          <w:rFonts w:ascii="Book Antiqua" w:eastAsia="Times-Roman" w:hAnsi="Book Antiqua"/>
          <w:sz w:val="24"/>
          <w:szCs w:val="24"/>
        </w:rPr>
        <w:t xml:space="preserve">and malignant </w:t>
      </w:r>
      <w:r w:rsidRPr="009B5BF1">
        <w:rPr>
          <w:rFonts w:ascii="Book Antiqua" w:eastAsia="SimSun" w:hAnsi="Book Antiqua"/>
          <w:sz w:val="24"/>
          <w:szCs w:val="24"/>
        </w:rPr>
        <w:t>change</w:t>
      </w:r>
      <w:r w:rsidRPr="009B5BF1">
        <w:rPr>
          <w:rFonts w:ascii="Book Antiqua" w:eastAsia="Times-Roman" w:hAnsi="Book Antiqua"/>
          <w:sz w:val="24"/>
          <w:szCs w:val="24"/>
        </w:rPr>
        <w:t xml:space="preserve">, local excision of </w:t>
      </w:r>
      <w:r w:rsidRPr="009B5BF1">
        <w:rPr>
          <w:rFonts w:ascii="Book Antiqua" w:eastAsia="SimSun" w:hAnsi="Book Antiqua"/>
          <w:sz w:val="24"/>
          <w:szCs w:val="24"/>
        </w:rPr>
        <w:t>MHP</w:t>
      </w:r>
      <w:r w:rsidRPr="009B5BF1">
        <w:rPr>
          <w:rFonts w:ascii="Book Antiqua" w:eastAsia="Times-Roman" w:hAnsi="Book Antiqua"/>
          <w:sz w:val="24"/>
          <w:szCs w:val="24"/>
        </w:rPr>
        <w:t xml:space="preserve"> is the </w:t>
      </w:r>
      <w:r w:rsidRPr="009B5BF1">
        <w:rPr>
          <w:rFonts w:ascii="Book Antiqua" w:eastAsia="SimSun" w:hAnsi="Book Antiqua"/>
          <w:sz w:val="24"/>
          <w:szCs w:val="24"/>
        </w:rPr>
        <w:t>optimal</w:t>
      </w:r>
      <w:r w:rsidRPr="009B5BF1">
        <w:rPr>
          <w:rFonts w:ascii="Book Antiqua" w:eastAsia="Times-Roman" w:hAnsi="Book Antiqua"/>
          <w:sz w:val="24"/>
          <w:szCs w:val="24"/>
        </w:rPr>
        <w:t xml:space="preserve"> treatment</w:t>
      </w:r>
      <w:r w:rsidRPr="009B5BF1">
        <w:rPr>
          <w:rFonts w:ascii="Book Antiqua" w:eastAsia="Times-Roman" w:hAnsi="Book Antiqua"/>
          <w:sz w:val="24"/>
          <w:szCs w:val="24"/>
          <w:vertAlign w:val="superscript"/>
        </w:rPr>
        <w:t>[2,26]</w:t>
      </w:r>
      <w:r w:rsidRPr="009B5BF1">
        <w:rPr>
          <w:rFonts w:ascii="Book Antiqua" w:eastAsia="Times-Roman" w:hAnsi="Book Antiqua"/>
          <w:sz w:val="24"/>
          <w:szCs w:val="24"/>
        </w:rPr>
        <w:t>.</w:t>
      </w:r>
    </w:p>
    <w:p w:rsidR="00B16FFA" w:rsidRPr="009B5BF1" w:rsidRDefault="007F7404" w:rsidP="00EC3FE5">
      <w:pPr>
        <w:spacing w:after="0" w:line="360" w:lineRule="auto"/>
        <w:ind w:firstLineChars="100" w:firstLine="240"/>
        <w:rPr>
          <w:rFonts w:ascii="Book Antiqua" w:eastAsia="SimSun" w:hAnsi="Book Antiqua"/>
          <w:sz w:val="24"/>
          <w:szCs w:val="24"/>
        </w:rPr>
      </w:pPr>
      <w:r w:rsidRPr="009B5BF1">
        <w:rPr>
          <w:rFonts w:ascii="Book Antiqua" w:eastAsia="Times-Roman" w:hAnsi="Book Antiqua"/>
          <w:sz w:val="24"/>
          <w:szCs w:val="24"/>
        </w:rPr>
        <w:t>We list the cases of MHP in medical literature (Table 1) and found some characteristics of MHP. First, MHP was not seen in children younger than 10-year-old. Of the 8 cases of MHP, 50% (4/8) were teenagers aging from 12</w:t>
      </w:r>
      <w:r w:rsidR="00EC3FE5">
        <w:rPr>
          <w:rFonts w:ascii="Book Antiqua" w:hAnsi="Book Antiqua" w:hint="eastAsia"/>
          <w:sz w:val="24"/>
          <w:szCs w:val="24"/>
        </w:rPr>
        <w:t>-</w:t>
      </w:r>
      <w:r w:rsidRPr="009B5BF1">
        <w:rPr>
          <w:rFonts w:ascii="Book Antiqua" w:eastAsia="Times-Roman" w:hAnsi="Book Antiqua"/>
          <w:sz w:val="24"/>
          <w:szCs w:val="24"/>
        </w:rPr>
        <w:t xml:space="preserve"> to 15</w:t>
      </w:r>
      <w:r w:rsidR="00EC3FE5">
        <w:rPr>
          <w:rFonts w:ascii="Book Antiqua" w:hAnsi="Book Antiqua" w:hint="eastAsia"/>
          <w:sz w:val="24"/>
          <w:szCs w:val="24"/>
        </w:rPr>
        <w:t>-</w:t>
      </w:r>
      <w:r w:rsidRPr="009B5BF1">
        <w:rPr>
          <w:rFonts w:ascii="Book Antiqua" w:eastAsia="Times-Roman" w:hAnsi="Book Antiqua"/>
          <w:sz w:val="24"/>
          <w:szCs w:val="24"/>
        </w:rPr>
        <w:t>year</w:t>
      </w:r>
      <w:r w:rsidR="00EC3FE5">
        <w:rPr>
          <w:rFonts w:ascii="Book Antiqua" w:hAnsi="Book Antiqua" w:hint="eastAsia"/>
          <w:sz w:val="24"/>
          <w:szCs w:val="24"/>
        </w:rPr>
        <w:t>-</w:t>
      </w:r>
      <w:r w:rsidRPr="009B5BF1">
        <w:rPr>
          <w:rFonts w:ascii="Book Antiqua" w:eastAsia="Times-Roman" w:hAnsi="Book Antiqua"/>
          <w:sz w:val="24"/>
          <w:szCs w:val="24"/>
        </w:rPr>
        <w:t>old, 50% (4/8) were adults aging from 38</w:t>
      </w:r>
      <w:r w:rsidR="00EC3FE5">
        <w:rPr>
          <w:rFonts w:ascii="Book Antiqua" w:hAnsi="Book Antiqua" w:hint="eastAsia"/>
          <w:sz w:val="24"/>
          <w:szCs w:val="24"/>
        </w:rPr>
        <w:t xml:space="preserve">- </w:t>
      </w:r>
      <w:r w:rsidRPr="009B5BF1">
        <w:rPr>
          <w:rFonts w:ascii="Book Antiqua" w:eastAsia="Times-Roman" w:hAnsi="Book Antiqua"/>
          <w:sz w:val="24"/>
          <w:szCs w:val="24"/>
        </w:rPr>
        <w:t>to 75</w:t>
      </w:r>
      <w:r w:rsidR="00EC3FE5">
        <w:rPr>
          <w:rFonts w:ascii="Book Antiqua" w:hAnsi="Book Antiqua" w:hint="eastAsia"/>
          <w:sz w:val="24"/>
          <w:szCs w:val="24"/>
        </w:rPr>
        <w:t>-</w:t>
      </w:r>
      <w:r w:rsidRPr="009B5BF1">
        <w:rPr>
          <w:rFonts w:ascii="Book Antiqua" w:eastAsia="Times-Roman" w:hAnsi="Book Antiqua"/>
          <w:sz w:val="24"/>
          <w:szCs w:val="24"/>
        </w:rPr>
        <w:t>year</w:t>
      </w:r>
      <w:r w:rsidR="00EC3FE5">
        <w:rPr>
          <w:rFonts w:ascii="Book Antiqua" w:hAnsi="Book Antiqua" w:hint="eastAsia"/>
          <w:sz w:val="24"/>
          <w:szCs w:val="24"/>
        </w:rPr>
        <w:t>-</w:t>
      </w:r>
      <w:r w:rsidRPr="009B5BF1">
        <w:rPr>
          <w:rFonts w:ascii="Book Antiqua" w:eastAsia="Times-Roman" w:hAnsi="Book Antiqua"/>
          <w:sz w:val="24"/>
          <w:szCs w:val="24"/>
        </w:rPr>
        <w:t>old. Second, there is a female preponderance (75%, 6/8) of MHP, which is opposite to the male preponderance of HP. Third, majority of MHP (75%, 6/8) located in jejunal mesentery. Fourth, CECT and MRCP were the most useful diagnostic method of MHP. These characteristics can be applied in clinical diagnosis of MHP.</w:t>
      </w:r>
    </w:p>
    <w:p w:rsidR="00B16FFA" w:rsidRPr="009B5BF1" w:rsidRDefault="007F7404" w:rsidP="00EC3FE5">
      <w:pPr>
        <w:spacing w:after="0" w:line="360" w:lineRule="auto"/>
        <w:ind w:firstLineChars="100" w:firstLine="240"/>
        <w:rPr>
          <w:rFonts w:ascii="Book Antiqua" w:eastAsia="Times-Roman" w:hAnsi="Book Antiqua"/>
          <w:sz w:val="24"/>
          <w:szCs w:val="24"/>
        </w:rPr>
      </w:pPr>
      <w:r w:rsidRPr="009B5BF1">
        <w:rPr>
          <w:rFonts w:ascii="Book Antiqua" w:eastAsia="Times-Roman" w:hAnsi="Book Antiqua"/>
          <w:sz w:val="24"/>
          <w:szCs w:val="24"/>
        </w:rPr>
        <w:t xml:space="preserve">In conclusion, </w:t>
      </w:r>
      <w:r w:rsidRPr="009B5BF1">
        <w:rPr>
          <w:rFonts w:ascii="Book Antiqua" w:eastAsia="SimSun" w:hAnsi="Book Antiqua"/>
          <w:sz w:val="24"/>
          <w:szCs w:val="24"/>
        </w:rPr>
        <w:t>MHP</w:t>
      </w:r>
      <w:r w:rsidRPr="009B5BF1">
        <w:rPr>
          <w:rFonts w:ascii="Book Antiqua" w:eastAsia="Times-Roman" w:hAnsi="Book Antiqua"/>
          <w:sz w:val="24"/>
          <w:szCs w:val="24"/>
        </w:rPr>
        <w:t xml:space="preserve"> is very rare and an unusual cause of acute abdomen</w:t>
      </w:r>
      <w:r w:rsidRPr="009B5BF1">
        <w:rPr>
          <w:rFonts w:ascii="Book Antiqua" w:eastAsia="SimSun" w:hAnsi="Book Antiqua"/>
          <w:sz w:val="24"/>
          <w:szCs w:val="24"/>
        </w:rPr>
        <w:t xml:space="preserve"> in patients older than 12 years</w:t>
      </w:r>
      <w:r w:rsidRPr="009B5BF1">
        <w:rPr>
          <w:rFonts w:ascii="Book Antiqua" w:eastAsia="Times-Roman" w:hAnsi="Book Antiqua"/>
          <w:sz w:val="24"/>
          <w:szCs w:val="24"/>
        </w:rPr>
        <w:t xml:space="preserve">. Preoperative diagnosis of </w:t>
      </w:r>
      <w:r w:rsidRPr="009B5BF1">
        <w:rPr>
          <w:rFonts w:ascii="Book Antiqua" w:eastAsia="SimSun" w:hAnsi="Book Antiqua"/>
          <w:sz w:val="24"/>
          <w:szCs w:val="24"/>
        </w:rPr>
        <w:t>MHP</w:t>
      </w:r>
      <w:r w:rsidRPr="009B5BF1">
        <w:rPr>
          <w:rFonts w:ascii="Book Antiqua" w:eastAsia="Times-Roman" w:hAnsi="Book Antiqua"/>
          <w:sz w:val="24"/>
          <w:szCs w:val="24"/>
        </w:rPr>
        <w:t xml:space="preserve"> is difficult, even in a symptomatic patient.</w:t>
      </w:r>
      <w:r w:rsidRPr="009B5BF1">
        <w:rPr>
          <w:rFonts w:ascii="Book Antiqua" w:eastAsia="SimSun" w:hAnsi="Book Antiqua"/>
          <w:sz w:val="24"/>
          <w:szCs w:val="24"/>
        </w:rPr>
        <w:t xml:space="preserve"> When a mesenteric mass has morphology and enhancement similar to the orthotopic pancreas, </w:t>
      </w:r>
      <w:r w:rsidRPr="009B5BF1">
        <w:rPr>
          <w:rFonts w:ascii="Book Antiqua" w:eastAsia="Times-Roman" w:hAnsi="Book Antiqua"/>
          <w:sz w:val="24"/>
          <w:szCs w:val="24"/>
        </w:rPr>
        <w:t>M</w:t>
      </w:r>
      <w:r w:rsidRPr="009B5BF1">
        <w:rPr>
          <w:rFonts w:ascii="Book Antiqua" w:eastAsia="SimSun" w:hAnsi="Book Antiqua"/>
          <w:sz w:val="24"/>
          <w:szCs w:val="24"/>
        </w:rPr>
        <w:t xml:space="preserve">HP should be considered in the differential diagnosis. </w:t>
      </w:r>
      <w:r w:rsidRPr="009B5BF1">
        <w:rPr>
          <w:rFonts w:ascii="Book Antiqua" w:eastAsia="Times-Roman" w:hAnsi="Book Antiqua"/>
          <w:sz w:val="24"/>
          <w:szCs w:val="24"/>
        </w:rPr>
        <w:t xml:space="preserve">Increased awareness and understanding of the </w:t>
      </w:r>
      <w:r w:rsidRPr="009B5BF1">
        <w:rPr>
          <w:rFonts w:ascii="Book Antiqua" w:eastAsia="SimSun" w:hAnsi="Book Antiqua"/>
          <w:sz w:val="24"/>
          <w:szCs w:val="24"/>
        </w:rPr>
        <w:t>imaging</w:t>
      </w:r>
      <w:r w:rsidRPr="009B5BF1">
        <w:rPr>
          <w:rFonts w:ascii="Book Antiqua" w:eastAsia="Times-Roman" w:hAnsi="Book Antiqua"/>
          <w:sz w:val="24"/>
          <w:szCs w:val="24"/>
        </w:rPr>
        <w:t xml:space="preserve"> characteristics of </w:t>
      </w:r>
      <w:r w:rsidRPr="009B5BF1">
        <w:rPr>
          <w:rFonts w:ascii="Book Antiqua" w:eastAsia="SimSun" w:hAnsi="Book Antiqua"/>
          <w:sz w:val="24"/>
          <w:szCs w:val="24"/>
        </w:rPr>
        <w:t>M</w:t>
      </w:r>
      <w:r w:rsidRPr="009B5BF1">
        <w:rPr>
          <w:rFonts w:ascii="Book Antiqua" w:eastAsia="Times-Roman" w:hAnsi="Book Antiqua"/>
          <w:sz w:val="24"/>
          <w:szCs w:val="24"/>
        </w:rPr>
        <w:t xml:space="preserve">HP </w:t>
      </w:r>
      <w:r w:rsidRPr="009B5BF1">
        <w:rPr>
          <w:rFonts w:ascii="Book Antiqua" w:eastAsia="SimSun" w:hAnsi="Book Antiqua"/>
          <w:sz w:val="24"/>
          <w:szCs w:val="24"/>
        </w:rPr>
        <w:t>will aid in</w:t>
      </w:r>
      <w:r w:rsidRPr="009B5BF1">
        <w:rPr>
          <w:rFonts w:ascii="Book Antiqua" w:eastAsia="Times-Roman" w:hAnsi="Book Antiqua"/>
          <w:sz w:val="24"/>
          <w:szCs w:val="24"/>
        </w:rPr>
        <w:t xml:space="preserve"> correct</w:t>
      </w:r>
      <w:r w:rsidRPr="009B5BF1">
        <w:rPr>
          <w:rFonts w:ascii="Book Antiqua" w:eastAsia="SimSun" w:hAnsi="Book Antiqua"/>
          <w:sz w:val="24"/>
          <w:szCs w:val="24"/>
        </w:rPr>
        <w:t xml:space="preserve"> </w:t>
      </w:r>
      <w:r w:rsidRPr="009B5BF1">
        <w:rPr>
          <w:rFonts w:ascii="Book Antiqua" w:eastAsia="Times-Roman" w:hAnsi="Book Antiqua"/>
          <w:sz w:val="24"/>
          <w:szCs w:val="24"/>
        </w:rPr>
        <w:t>preoperative diagnosis and</w:t>
      </w:r>
      <w:r w:rsidRPr="009B5BF1">
        <w:rPr>
          <w:rFonts w:ascii="Book Antiqua" w:eastAsia="SimSun" w:hAnsi="Book Antiqua"/>
          <w:sz w:val="24"/>
          <w:szCs w:val="24"/>
        </w:rPr>
        <w:t xml:space="preserve"> </w:t>
      </w:r>
      <w:r w:rsidRPr="009B5BF1">
        <w:rPr>
          <w:rFonts w:ascii="Book Antiqua" w:eastAsia="Times-Roman" w:hAnsi="Book Antiqua"/>
          <w:sz w:val="24"/>
          <w:szCs w:val="24"/>
        </w:rPr>
        <w:t>appropriate</w:t>
      </w:r>
      <w:r w:rsidRPr="009B5BF1">
        <w:rPr>
          <w:rFonts w:ascii="Book Antiqua" w:eastAsia="SimSun" w:hAnsi="Book Antiqua"/>
          <w:sz w:val="24"/>
          <w:szCs w:val="24"/>
        </w:rPr>
        <w:t xml:space="preserve"> </w:t>
      </w:r>
      <w:r w:rsidRPr="009B5BF1">
        <w:rPr>
          <w:rFonts w:ascii="Book Antiqua" w:eastAsia="Times-Roman" w:hAnsi="Book Antiqua"/>
          <w:sz w:val="24"/>
          <w:szCs w:val="24"/>
        </w:rPr>
        <w:t>patient management.</w:t>
      </w:r>
    </w:p>
    <w:p w:rsidR="00B16FFA" w:rsidRPr="009B5BF1" w:rsidRDefault="00B16FFA" w:rsidP="009B5BF1">
      <w:pPr>
        <w:spacing w:after="0" w:line="360" w:lineRule="auto"/>
        <w:rPr>
          <w:rFonts w:ascii="Book Antiqua" w:eastAsia="Times-Roman" w:hAnsi="Book Antiqua"/>
          <w:sz w:val="24"/>
          <w:szCs w:val="24"/>
        </w:rPr>
      </w:pPr>
    </w:p>
    <w:p w:rsidR="00B16FFA" w:rsidRPr="009B5BF1" w:rsidRDefault="007F7404" w:rsidP="009B5BF1">
      <w:pPr>
        <w:spacing w:after="0" w:line="360" w:lineRule="auto"/>
        <w:rPr>
          <w:rFonts w:ascii="Book Antiqua" w:hAnsi="Book Antiqua"/>
          <w:b/>
          <w:sz w:val="24"/>
          <w:szCs w:val="24"/>
        </w:rPr>
      </w:pPr>
      <w:r w:rsidRPr="009B5BF1">
        <w:rPr>
          <w:rFonts w:ascii="Book Antiqua" w:hAnsi="Book Antiqua"/>
          <w:b/>
          <w:sz w:val="24"/>
          <w:szCs w:val="24"/>
        </w:rPr>
        <w:t>ARTICLE HIGHLIGHTS</w:t>
      </w:r>
    </w:p>
    <w:p w:rsidR="00B16FFA" w:rsidRPr="009B5BF1" w:rsidRDefault="007F7404" w:rsidP="009B5BF1">
      <w:pPr>
        <w:spacing w:after="0" w:line="360" w:lineRule="auto"/>
        <w:rPr>
          <w:rFonts w:ascii="Book Antiqua" w:hAnsi="Book Antiqua" w:cs="Book Antiqua"/>
          <w:b/>
          <w:i/>
          <w:iCs/>
          <w:sz w:val="24"/>
          <w:szCs w:val="24"/>
        </w:rPr>
      </w:pPr>
      <w:r w:rsidRPr="009B5BF1">
        <w:rPr>
          <w:rFonts w:ascii="Book Antiqua" w:hAnsi="Book Antiqua" w:cs="Book Antiqua"/>
          <w:b/>
          <w:i/>
          <w:iCs/>
          <w:sz w:val="24"/>
          <w:szCs w:val="24"/>
        </w:rPr>
        <w:t>Case characteristic</w:t>
      </w:r>
    </w:p>
    <w:p w:rsidR="00B16FFA" w:rsidRPr="009B5BF1" w:rsidRDefault="007F7404" w:rsidP="009B5BF1">
      <w:pPr>
        <w:spacing w:after="0" w:line="360" w:lineRule="auto"/>
        <w:rPr>
          <w:rFonts w:ascii="Book Antiqua" w:eastAsia="SimSun" w:hAnsi="Book Antiqua" w:cs="Book Antiqua"/>
          <w:sz w:val="24"/>
          <w:szCs w:val="24"/>
        </w:rPr>
      </w:pPr>
      <w:r w:rsidRPr="009B5BF1">
        <w:rPr>
          <w:rFonts w:ascii="Book Antiqua" w:eastAsia="Times-Roman" w:hAnsi="Book Antiqua" w:cs="Times New Roman"/>
          <w:sz w:val="24"/>
          <w:szCs w:val="24"/>
        </w:rPr>
        <w:t>A 12-year-old girl with intermittent vomiti</w:t>
      </w:r>
      <w:r w:rsidR="00EC3FE5">
        <w:rPr>
          <w:rFonts w:ascii="Book Antiqua" w:eastAsia="Times-Roman" w:hAnsi="Book Antiqua" w:cs="Times New Roman"/>
          <w:sz w:val="24"/>
          <w:szCs w:val="24"/>
        </w:rPr>
        <w:t>ng and abdominal pain for 3 d</w:t>
      </w:r>
      <w:r w:rsidRPr="009B5BF1">
        <w:rPr>
          <w:rFonts w:ascii="Book Antiqua" w:eastAsia="SimSun" w:hAnsi="Book Antiqua" w:cs="Times New Roman"/>
          <w:sz w:val="24"/>
          <w:szCs w:val="24"/>
        </w:rPr>
        <w:t>.</w:t>
      </w:r>
    </w:p>
    <w:p w:rsidR="00B16FFA" w:rsidRPr="00EC3FE5" w:rsidRDefault="00B16FFA" w:rsidP="009B5BF1">
      <w:pPr>
        <w:spacing w:after="0" w:line="360" w:lineRule="auto"/>
        <w:rPr>
          <w:rFonts w:ascii="Book Antiqua" w:hAnsi="Book Antiqua" w:cs="Book Antiqua"/>
          <w:sz w:val="24"/>
          <w:szCs w:val="24"/>
        </w:rPr>
      </w:pPr>
    </w:p>
    <w:p w:rsidR="00B16FFA" w:rsidRPr="009B5BF1" w:rsidRDefault="007F7404" w:rsidP="009B5BF1">
      <w:pPr>
        <w:spacing w:after="0" w:line="360" w:lineRule="auto"/>
        <w:rPr>
          <w:rFonts w:ascii="Book Antiqua" w:hAnsi="Book Antiqua" w:cs="Book Antiqua"/>
          <w:b/>
          <w:i/>
          <w:iCs/>
          <w:sz w:val="24"/>
          <w:szCs w:val="24"/>
        </w:rPr>
      </w:pPr>
      <w:r w:rsidRPr="009B5BF1">
        <w:rPr>
          <w:rFonts w:ascii="Book Antiqua" w:hAnsi="Book Antiqua" w:cs="Book Antiqua"/>
          <w:b/>
          <w:i/>
          <w:iCs/>
          <w:sz w:val="24"/>
          <w:szCs w:val="24"/>
        </w:rPr>
        <w:t>Clinical diagnosis</w:t>
      </w:r>
    </w:p>
    <w:p w:rsidR="00B16FFA" w:rsidRPr="009B5BF1" w:rsidRDefault="007F7404" w:rsidP="009B5BF1">
      <w:pPr>
        <w:spacing w:after="0" w:line="360" w:lineRule="auto"/>
        <w:rPr>
          <w:rFonts w:ascii="Book Antiqua" w:hAnsi="Book Antiqua" w:cs="Book Antiqua"/>
          <w:sz w:val="24"/>
          <w:szCs w:val="24"/>
        </w:rPr>
      </w:pPr>
      <w:r w:rsidRPr="009B5BF1">
        <w:rPr>
          <w:rFonts w:ascii="Book Antiqua" w:hAnsi="Book Antiqua" w:cs="Times New Roman"/>
          <w:sz w:val="24"/>
          <w:szCs w:val="24"/>
        </w:rPr>
        <w:t>Mesenteric mass.</w:t>
      </w:r>
    </w:p>
    <w:p w:rsidR="00B16FFA" w:rsidRPr="009B5BF1" w:rsidRDefault="00B16FFA" w:rsidP="009B5BF1">
      <w:pPr>
        <w:spacing w:after="0" w:line="360" w:lineRule="auto"/>
        <w:rPr>
          <w:rFonts w:ascii="Book Antiqua" w:hAnsi="Book Antiqua" w:cs="Book Antiqua"/>
          <w:b/>
          <w:i/>
          <w:iCs/>
          <w:sz w:val="24"/>
          <w:szCs w:val="24"/>
        </w:rPr>
      </w:pPr>
    </w:p>
    <w:p w:rsidR="00B16FFA" w:rsidRPr="009B5BF1" w:rsidRDefault="007F7404" w:rsidP="009B5BF1">
      <w:pPr>
        <w:spacing w:after="0" w:line="360" w:lineRule="auto"/>
        <w:rPr>
          <w:rFonts w:ascii="Book Antiqua" w:hAnsi="Book Antiqua" w:cs="Book Antiqua"/>
          <w:b/>
          <w:i/>
          <w:iCs/>
          <w:sz w:val="24"/>
          <w:szCs w:val="24"/>
        </w:rPr>
      </w:pPr>
      <w:r w:rsidRPr="009B5BF1">
        <w:rPr>
          <w:rFonts w:ascii="Book Antiqua" w:hAnsi="Book Antiqua" w:cs="Book Antiqua"/>
          <w:b/>
          <w:i/>
          <w:iCs/>
          <w:sz w:val="24"/>
          <w:szCs w:val="24"/>
        </w:rPr>
        <w:t>Differential diagnosis</w:t>
      </w:r>
    </w:p>
    <w:p w:rsidR="00B16FFA" w:rsidRPr="009B5BF1" w:rsidRDefault="007F7404" w:rsidP="009B5BF1">
      <w:pPr>
        <w:spacing w:after="0" w:line="360" w:lineRule="auto"/>
        <w:rPr>
          <w:rFonts w:ascii="Book Antiqua" w:eastAsia="SimSun" w:hAnsi="Book Antiqua" w:cs="Book Antiqua"/>
          <w:sz w:val="24"/>
          <w:szCs w:val="24"/>
        </w:rPr>
      </w:pPr>
      <w:r w:rsidRPr="009B5BF1">
        <w:rPr>
          <w:rFonts w:ascii="Book Antiqua" w:eastAsia="SimSun" w:hAnsi="Book Antiqua" w:cs="Times New Roman"/>
          <w:sz w:val="24"/>
          <w:szCs w:val="24"/>
        </w:rPr>
        <w:t>intestinal duplication cyst, inflammated Meckel</w:t>
      </w:r>
      <w:r w:rsidR="00EC3FE5">
        <w:rPr>
          <w:rFonts w:ascii="Book Antiqua" w:eastAsia="SimSun" w:hAnsi="Book Antiqua" w:cs="Times New Roman"/>
          <w:sz w:val="24"/>
          <w:szCs w:val="24"/>
        </w:rPr>
        <w:t>’</w:t>
      </w:r>
      <w:r w:rsidRPr="009B5BF1">
        <w:rPr>
          <w:rFonts w:ascii="Book Antiqua" w:eastAsia="SimSun" w:hAnsi="Book Antiqua" w:cs="Times New Roman"/>
          <w:sz w:val="24"/>
          <w:szCs w:val="24"/>
        </w:rPr>
        <w:t>s diverticulum and mesenteric</w:t>
      </w:r>
      <w:r w:rsidRPr="009B5BF1">
        <w:rPr>
          <w:rFonts w:ascii="Book Antiqua" w:hAnsi="Book Antiqua" w:cs="Times New Roman"/>
          <w:b/>
          <w:bCs/>
          <w:sz w:val="24"/>
          <w:szCs w:val="24"/>
        </w:rPr>
        <w:t xml:space="preserve"> </w:t>
      </w:r>
      <w:r w:rsidRPr="009B5BF1">
        <w:rPr>
          <w:rFonts w:ascii="Book Antiqua" w:eastAsia="SimSun" w:hAnsi="Book Antiqua" w:cs="Times New Roman"/>
          <w:sz w:val="24"/>
          <w:szCs w:val="24"/>
        </w:rPr>
        <w:t>lymphangioma</w:t>
      </w:r>
      <w:r w:rsidRPr="009B5BF1">
        <w:rPr>
          <w:rFonts w:ascii="Book Antiqua" w:eastAsia="SimSun" w:hAnsi="Book Antiqua" w:cs="Book Antiqua"/>
          <w:sz w:val="24"/>
          <w:szCs w:val="24"/>
        </w:rPr>
        <w:t xml:space="preserve"> were considered.</w:t>
      </w:r>
    </w:p>
    <w:p w:rsidR="00B16FFA" w:rsidRPr="009B5BF1" w:rsidRDefault="00B16FFA" w:rsidP="009B5BF1">
      <w:pPr>
        <w:spacing w:after="0" w:line="360" w:lineRule="auto"/>
        <w:rPr>
          <w:rFonts w:ascii="Book Antiqua" w:eastAsia="SimSun" w:hAnsi="Book Antiqua" w:cs="Book Antiqua"/>
          <w:sz w:val="24"/>
          <w:szCs w:val="24"/>
        </w:rPr>
      </w:pPr>
    </w:p>
    <w:p w:rsidR="00B16FFA" w:rsidRPr="009B5BF1" w:rsidRDefault="007F7404" w:rsidP="009B5BF1">
      <w:pPr>
        <w:spacing w:after="0" w:line="360" w:lineRule="auto"/>
        <w:rPr>
          <w:rFonts w:ascii="Book Antiqua" w:hAnsi="Book Antiqua" w:cs="Book Antiqua"/>
          <w:b/>
          <w:i/>
          <w:iCs/>
          <w:sz w:val="24"/>
          <w:szCs w:val="24"/>
        </w:rPr>
      </w:pPr>
      <w:r w:rsidRPr="009B5BF1">
        <w:rPr>
          <w:rFonts w:ascii="Book Antiqua" w:hAnsi="Book Antiqua" w:cs="Book Antiqua"/>
          <w:b/>
          <w:i/>
          <w:iCs/>
          <w:sz w:val="24"/>
          <w:szCs w:val="24"/>
        </w:rPr>
        <w:t>Laboratory diagnosis</w:t>
      </w:r>
    </w:p>
    <w:p w:rsidR="00B16FFA" w:rsidRPr="009B5BF1" w:rsidRDefault="007F7404" w:rsidP="009B5BF1">
      <w:pPr>
        <w:spacing w:after="0" w:line="360" w:lineRule="auto"/>
        <w:rPr>
          <w:rFonts w:ascii="Book Antiqua" w:eastAsia="AdvTT6120e2aa" w:hAnsi="Book Antiqua" w:cs="Times New Roman"/>
          <w:sz w:val="24"/>
          <w:szCs w:val="24"/>
        </w:rPr>
      </w:pPr>
      <w:r w:rsidRPr="009B5BF1">
        <w:rPr>
          <w:rFonts w:ascii="Book Antiqua" w:eastAsia="AdvTT6120e2aa" w:hAnsi="Book Antiqua" w:cs="Times New Roman"/>
          <w:sz w:val="24"/>
          <w:szCs w:val="24"/>
        </w:rPr>
        <w:t>The laboratory results were unremarkable.</w:t>
      </w:r>
    </w:p>
    <w:p w:rsidR="00B16FFA" w:rsidRPr="009B5BF1" w:rsidRDefault="00B16FFA" w:rsidP="009B5BF1">
      <w:pPr>
        <w:spacing w:after="0" w:line="360" w:lineRule="auto"/>
        <w:rPr>
          <w:rFonts w:ascii="Book Antiqua" w:eastAsia="AdvTT6120e2aa" w:hAnsi="Book Antiqua" w:cs="Times New Roman"/>
          <w:sz w:val="24"/>
          <w:szCs w:val="24"/>
        </w:rPr>
      </w:pPr>
    </w:p>
    <w:p w:rsidR="00B16FFA" w:rsidRPr="009B5BF1" w:rsidRDefault="007F7404" w:rsidP="009B5BF1">
      <w:pPr>
        <w:spacing w:after="0" w:line="360" w:lineRule="auto"/>
        <w:rPr>
          <w:rFonts w:ascii="Book Antiqua" w:hAnsi="Book Antiqua" w:cs="Book Antiqua"/>
          <w:b/>
          <w:i/>
          <w:iCs/>
          <w:sz w:val="24"/>
          <w:szCs w:val="24"/>
        </w:rPr>
      </w:pPr>
      <w:r w:rsidRPr="009B5BF1">
        <w:rPr>
          <w:rFonts w:ascii="Book Antiqua" w:hAnsi="Book Antiqua" w:cs="Book Antiqua"/>
          <w:b/>
          <w:i/>
          <w:iCs/>
          <w:sz w:val="24"/>
          <w:szCs w:val="24"/>
        </w:rPr>
        <w:t>Imaging diagnosis</w:t>
      </w:r>
    </w:p>
    <w:p w:rsidR="00B16FFA" w:rsidRPr="009B5BF1" w:rsidRDefault="007F7404" w:rsidP="009B5BF1">
      <w:pPr>
        <w:spacing w:after="0" w:line="360" w:lineRule="auto"/>
        <w:rPr>
          <w:rFonts w:ascii="Book Antiqua" w:hAnsi="Book Antiqua" w:cs="Times New Roman"/>
          <w:sz w:val="24"/>
          <w:szCs w:val="24"/>
        </w:rPr>
      </w:pPr>
      <w:r w:rsidRPr="009B5BF1">
        <w:rPr>
          <w:rFonts w:ascii="Book Antiqua" w:eastAsia="SimSun" w:hAnsi="Book Antiqua" w:cs="Times New Roman"/>
          <w:sz w:val="24"/>
          <w:szCs w:val="24"/>
        </w:rPr>
        <w:t>C</w:t>
      </w:r>
      <w:r w:rsidRPr="009B5BF1">
        <w:rPr>
          <w:rFonts w:ascii="Book Antiqua" w:eastAsia="AdvTT6120e2aa" w:hAnsi="Book Antiqua" w:cs="Times New Roman"/>
          <w:sz w:val="24"/>
          <w:szCs w:val="24"/>
        </w:rPr>
        <w:t>ontrast</w:t>
      </w:r>
      <w:r w:rsidRPr="009B5BF1">
        <w:rPr>
          <w:rFonts w:ascii="Book Antiqua" w:eastAsia="SimSun" w:hAnsi="Book Antiqua" w:cs="Times New Roman"/>
          <w:sz w:val="24"/>
          <w:szCs w:val="24"/>
        </w:rPr>
        <w:t>-</w:t>
      </w:r>
      <w:r w:rsidRPr="009B5BF1">
        <w:rPr>
          <w:rFonts w:ascii="Book Antiqua" w:eastAsia="AdvTT6120e2aa" w:hAnsi="Book Antiqua" w:cs="Times New Roman"/>
          <w:sz w:val="24"/>
          <w:szCs w:val="24"/>
        </w:rPr>
        <w:t>enhanced</w:t>
      </w:r>
      <w:r w:rsidRPr="009B5BF1">
        <w:rPr>
          <w:rFonts w:ascii="Book Antiqua" w:eastAsia="SimSun" w:hAnsi="Book Antiqua" w:cs="Times New Roman"/>
          <w:sz w:val="24"/>
          <w:szCs w:val="24"/>
        </w:rPr>
        <w:t xml:space="preserve"> </w:t>
      </w:r>
      <w:r w:rsidRPr="009B5BF1">
        <w:rPr>
          <w:rFonts w:ascii="Book Antiqua" w:eastAsia="AdvTT6120e2aa" w:hAnsi="Book Antiqua" w:cs="Times New Roman"/>
          <w:sz w:val="24"/>
          <w:szCs w:val="24"/>
        </w:rPr>
        <w:t>computer tomography (</w:t>
      </w:r>
      <w:r w:rsidRPr="009B5BF1">
        <w:rPr>
          <w:rFonts w:ascii="Book Antiqua" w:eastAsia="SimSun" w:hAnsi="Book Antiqua" w:cs="Times New Roman"/>
          <w:sz w:val="24"/>
          <w:szCs w:val="24"/>
        </w:rPr>
        <w:t>CE</w:t>
      </w:r>
      <w:r w:rsidRPr="009B5BF1">
        <w:rPr>
          <w:rFonts w:ascii="Book Antiqua" w:eastAsia="AdvTT6120e2aa" w:hAnsi="Book Antiqua" w:cs="Times New Roman"/>
          <w:sz w:val="24"/>
          <w:szCs w:val="24"/>
        </w:rPr>
        <w:t xml:space="preserve">CT) of </w:t>
      </w:r>
      <w:r w:rsidRPr="009B5BF1">
        <w:rPr>
          <w:rFonts w:ascii="Book Antiqua" w:eastAsia="SimSun" w:hAnsi="Book Antiqua" w:cs="Times New Roman"/>
          <w:sz w:val="24"/>
          <w:szCs w:val="24"/>
        </w:rPr>
        <w:t xml:space="preserve">the </w:t>
      </w:r>
      <w:r w:rsidRPr="009B5BF1">
        <w:rPr>
          <w:rFonts w:ascii="Book Antiqua" w:eastAsia="AdvTT6120e2aa" w:hAnsi="Book Antiqua" w:cs="Times New Roman"/>
          <w:sz w:val="24"/>
          <w:szCs w:val="24"/>
        </w:rPr>
        <w:t>abdomen</w:t>
      </w:r>
      <w:r w:rsidRPr="009B5BF1">
        <w:rPr>
          <w:rFonts w:ascii="Book Antiqua" w:eastAsia="SimSun" w:hAnsi="Book Antiqua" w:cs="Times New Roman"/>
          <w:sz w:val="24"/>
          <w:szCs w:val="24"/>
        </w:rPr>
        <w:t xml:space="preserve"> showed</w:t>
      </w:r>
      <w:r w:rsidRPr="009B5BF1">
        <w:rPr>
          <w:rFonts w:ascii="Book Antiqua" w:eastAsia="AdvTT6120e2aa" w:hAnsi="Book Antiqua" w:cs="Times New Roman"/>
          <w:sz w:val="24"/>
          <w:szCs w:val="24"/>
        </w:rPr>
        <w:t xml:space="preserve"> a</w:t>
      </w:r>
      <w:r w:rsidRPr="009B5BF1">
        <w:rPr>
          <w:rFonts w:ascii="Book Antiqua" w:eastAsia="SimSun" w:hAnsi="Book Antiqua" w:cs="Times New Roman"/>
          <w:sz w:val="24"/>
          <w:szCs w:val="24"/>
        </w:rPr>
        <w:t xml:space="preserve">n enhanced oval, soft-tissue mass (42 mm × 25 mm) </w:t>
      </w:r>
      <w:r w:rsidRPr="009B5BF1">
        <w:rPr>
          <w:rFonts w:ascii="Book Antiqua" w:eastAsia="AdvTT6120e2aa" w:hAnsi="Book Antiqua" w:cs="Times New Roman"/>
          <w:sz w:val="24"/>
          <w:szCs w:val="24"/>
        </w:rPr>
        <w:t xml:space="preserve">in the mesentery </w:t>
      </w:r>
      <w:r w:rsidRPr="009B5BF1">
        <w:rPr>
          <w:rFonts w:ascii="Book Antiqua" w:eastAsia="SimSun" w:hAnsi="Book Antiqua" w:cs="Times New Roman"/>
          <w:sz w:val="24"/>
          <w:szCs w:val="24"/>
        </w:rPr>
        <w:t>at the level of the umbilicus</w:t>
      </w:r>
      <w:r w:rsidRPr="009B5BF1">
        <w:rPr>
          <w:rFonts w:ascii="Book Antiqua" w:hAnsi="Book Antiqua" w:cs="Times New Roman"/>
          <w:sz w:val="24"/>
          <w:szCs w:val="24"/>
        </w:rPr>
        <w:t>.</w:t>
      </w:r>
    </w:p>
    <w:p w:rsidR="00B16FFA" w:rsidRPr="009B5BF1" w:rsidRDefault="00B16FFA" w:rsidP="009B5BF1">
      <w:pPr>
        <w:spacing w:after="0" w:line="360" w:lineRule="auto"/>
        <w:rPr>
          <w:rFonts w:ascii="Book Antiqua" w:hAnsi="Book Antiqua" w:cs="Book Antiqua"/>
          <w:sz w:val="24"/>
          <w:szCs w:val="24"/>
        </w:rPr>
      </w:pPr>
    </w:p>
    <w:p w:rsidR="00B16FFA" w:rsidRPr="009B5BF1" w:rsidRDefault="007F7404" w:rsidP="009B5BF1">
      <w:pPr>
        <w:spacing w:after="0" w:line="360" w:lineRule="auto"/>
        <w:rPr>
          <w:rFonts w:ascii="Book Antiqua" w:hAnsi="Book Antiqua" w:cs="Book Antiqua"/>
          <w:b/>
          <w:i/>
          <w:iCs/>
          <w:sz w:val="24"/>
          <w:szCs w:val="24"/>
        </w:rPr>
      </w:pPr>
      <w:r w:rsidRPr="009B5BF1">
        <w:rPr>
          <w:rFonts w:ascii="Book Antiqua" w:hAnsi="Book Antiqua" w:cs="Book Antiqua"/>
          <w:b/>
          <w:i/>
          <w:iCs/>
          <w:sz w:val="24"/>
          <w:szCs w:val="24"/>
        </w:rPr>
        <w:t>Pathological diagnosis</w:t>
      </w:r>
    </w:p>
    <w:p w:rsidR="00B16FFA" w:rsidRPr="009B5BF1" w:rsidRDefault="007F7404" w:rsidP="009B5BF1">
      <w:pPr>
        <w:spacing w:after="0" w:line="360" w:lineRule="auto"/>
        <w:rPr>
          <w:rFonts w:ascii="Book Antiqua" w:hAnsi="Book Antiqua" w:cs="Book Antiqua"/>
          <w:sz w:val="24"/>
          <w:szCs w:val="24"/>
        </w:rPr>
      </w:pPr>
      <w:r w:rsidRPr="009B5BF1">
        <w:rPr>
          <w:rFonts w:ascii="Book Antiqua" w:eastAsia="SimSun" w:hAnsi="Book Antiqua"/>
          <w:sz w:val="24"/>
          <w:szCs w:val="24"/>
        </w:rPr>
        <w:t xml:space="preserve">Mesenteric </w:t>
      </w:r>
      <w:r w:rsidRPr="009B5BF1">
        <w:rPr>
          <w:rFonts w:ascii="Book Antiqua" w:eastAsia="SimSun" w:hAnsi="Book Antiqua" w:cs="Times New Roman"/>
          <w:sz w:val="24"/>
          <w:szCs w:val="24"/>
        </w:rPr>
        <w:t>h</w:t>
      </w:r>
      <w:r w:rsidRPr="009B5BF1">
        <w:rPr>
          <w:rFonts w:ascii="Book Antiqua" w:eastAsia="Times-Roman" w:hAnsi="Book Antiqua" w:cs="Times New Roman"/>
          <w:sz w:val="24"/>
          <w:szCs w:val="24"/>
        </w:rPr>
        <w:t>eterotopic pancreas</w:t>
      </w:r>
      <w:r w:rsidRPr="009B5BF1">
        <w:rPr>
          <w:rFonts w:ascii="Book Antiqua" w:eastAsia="SimSun" w:hAnsi="Book Antiqua" w:cs="Times New Roman"/>
          <w:sz w:val="24"/>
          <w:szCs w:val="24"/>
        </w:rPr>
        <w:t xml:space="preserve"> (MHP)</w:t>
      </w:r>
      <w:r w:rsidRPr="009B5BF1">
        <w:rPr>
          <w:rFonts w:ascii="Book Antiqua" w:hAnsi="Book Antiqua" w:cs="Book Antiqua"/>
          <w:sz w:val="24"/>
          <w:szCs w:val="24"/>
        </w:rPr>
        <w:t>.</w:t>
      </w:r>
    </w:p>
    <w:p w:rsidR="00B16FFA" w:rsidRPr="009B5BF1" w:rsidRDefault="00B16FFA" w:rsidP="009B5BF1">
      <w:pPr>
        <w:spacing w:after="0" w:line="360" w:lineRule="auto"/>
        <w:rPr>
          <w:rFonts w:ascii="Book Antiqua" w:hAnsi="Book Antiqua" w:cs="Book Antiqua"/>
          <w:sz w:val="24"/>
          <w:szCs w:val="24"/>
        </w:rPr>
      </w:pPr>
    </w:p>
    <w:p w:rsidR="00B16FFA" w:rsidRPr="009B5BF1" w:rsidRDefault="007F7404" w:rsidP="009B5BF1">
      <w:pPr>
        <w:spacing w:after="0" w:line="360" w:lineRule="auto"/>
        <w:rPr>
          <w:rFonts w:ascii="Book Antiqua" w:hAnsi="Book Antiqua" w:cs="Book Antiqua"/>
          <w:b/>
          <w:i/>
          <w:iCs/>
          <w:sz w:val="24"/>
          <w:szCs w:val="24"/>
        </w:rPr>
      </w:pPr>
      <w:r w:rsidRPr="009B5BF1">
        <w:rPr>
          <w:rFonts w:ascii="Book Antiqua" w:hAnsi="Book Antiqua" w:cs="Book Antiqua"/>
          <w:b/>
          <w:i/>
          <w:iCs/>
          <w:sz w:val="24"/>
          <w:szCs w:val="24"/>
        </w:rPr>
        <w:t>Treatment</w:t>
      </w:r>
    </w:p>
    <w:p w:rsidR="00B16FFA" w:rsidRPr="009B5BF1" w:rsidRDefault="007F7404" w:rsidP="009B5BF1">
      <w:pPr>
        <w:spacing w:after="0" w:line="360" w:lineRule="auto"/>
        <w:rPr>
          <w:rFonts w:ascii="Book Antiqua" w:eastAsia="Times-Roman" w:hAnsi="Book Antiqua"/>
          <w:sz w:val="24"/>
          <w:szCs w:val="24"/>
        </w:rPr>
      </w:pPr>
      <w:r w:rsidRPr="009B5BF1">
        <w:rPr>
          <w:rFonts w:ascii="Book Antiqua" w:eastAsia="SimSun" w:hAnsi="Book Antiqua"/>
          <w:sz w:val="24"/>
          <w:szCs w:val="24"/>
        </w:rPr>
        <w:t>R</w:t>
      </w:r>
      <w:r w:rsidRPr="009B5BF1">
        <w:rPr>
          <w:rFonts w:ascii="Book Antiqua" w:eastAsia="Times-Roman" w:hAnsi="Book Antiqua"/>
          <w:sz w:val="24"/>
          <w:szCs w:val="24"/>
        </w:rPr>
        <w:t>esect</w:t>
      </w:r>
      <w:r w:rsidRPr="009B5BF1">
        <w:rPr>
          <w:rFonts w:ascii="Book Antiqua" w:eastAsia="SimSun" w:hAnsi="Book Antiqua"/>
          <w:sz w:val="24"/>
          <w:szCs w:val="24"/>
        </w:rPr>
        <w:t>ion of the</w:t>
      </w:r>
      <w:r w:rsidRPr="009B5BF1">
        <w:rPr>
          <w:rFonts w:ascii="Book Antiqua" w:eastAsia="Times-Roman" w:hAnsi="Book Antiqua"/>
          <w:sz w:val="24"/>
          <w:szCs w:val="24"/>
        </w:rPr>
        <w:t xml:space="preserve"> mass and adjacent small bowel.</w:t>
      </w:r>
    </w:p>
    <w:p w:rsidR="00B16FFA" w:rsidRPr="009B5BF1" w:rsidRDefault="00B16FFA" w:rsidP="009B5BF1">
      <w:pPr>
        <w:spacing w:after="0" w:line="360" w:lineRule="auto"/>
        <w:rPr>
          <w:rFonts w:ascii="Book Antiqua" w:eastAsia="Times-Roman" w:hAnsi="Book Antiqua"/>
          <w:sz w:val="24"/>
          <w:szCs w:val="24"/>
        </w:rPr>
      </w:pPr>
    </w:p>
    <w:p w:rsidR="00B16FFA" w:rsidRPr="009B5BF1" w:rsidRDefault="007F7404" w:rsidP="009B5BF1">
      <w:pPr>
        <w:spacing w:after="0" w:line="360" w:lineRule="auto"/>
        <w:rPr>
          <w:rFonts w:ascii="Book Antiqua" w:hAnsi="Book Antiqua" w:cs="Book Antiqua"/>
          <w:b/>
          <w:i/>
          <w:iCs/>
          <w:sz w:val="24"/>
          <w:szCs w:val="24"/>
        </w:rPr>
      </w:pPr>
      <w:r w:rsidRPr="009B5BF1">
        <w:rPr>
          <w:rFonts w:ascii="Book Antiqua" w:hAnsi="Book Antiqua" w:cs="Book Antiqua"/>
          <w:b/>
          <w:i/>
          <w:iCs/>
          <w:sz w:val="24"/>
          <w:szCs w:val="24"/>
        </w:rPr>
        <w:t>Related reports</w:t>
      </w:r>
    </w:p>
    <w:p w:rsidR="00B16FFA" w:rsidRPr="009B5BF1" w:rsidRDefault="007F7404" w:rsidP="009B5BF1">
      <w:pPr>
        <w:spacing w:after="0" w:line="360" w:lineRule="auto"/>
        <w:rPr>
          <w:rFonts w:ascii="Book Antiqua" w:hAnsi="Book Antiqua" w:cs="Book Antiqua"/>
          <w:sz w:val="24"/>
          <w:szCs w:val="24"/>
        </w:rPr>
      </w:pPr>
      <w:r w:rsidRPr="009B5BF1">
        <w:rPr>
          <w:rFonts w:ascii="Book Antiqua" w:hAnsi="Book Antiqua" w:cs="Book Antiqua"/>
          <w:sz w:val="24"/>
          <w:szCs w:val="24"/>
        </w:rPr>
        <w:t>Two cases of pediatric MHP have been reported in the Medical literature from the University of Chicago Medical Center and Boston City Hospital.</w:t>
      </w:r>
    </w:p>
    <w:p w:rsidR="00B16FFA" w:rsidRPr="009B5BF1" w:rsidRDefault="00B16FFA" w:rsidP="009B5BF1">
      <w:pPr>
        <w:spacing w:after="0" w:line="360" w:lineRule="auto"/>
        <w:rPr>
          <w:rFonts w:ascii="Book Antiqua" w:hAnsi="Book Antiqua" w:cs="Book Antiqua"/>
          <w:sz w:val="24"/>
          <w:szCs w:val="24"/>
        </w:rPr>
      </w:pPr>
    </w:p>
    <w:p w:rsidR="00B16FFA" w:rsidRPr="009B5BF1" w:rsidRDefault="007F7404" w:rsidP="009B5BF1">
      <w:pPr>
        <w:spacing w:after="0" w:line="360" w:lineRule="auto"/>
        <w:rPr>
          <w:rFonts w:ascii="Book Antiqua" w:hAnsi="Book Antiqua" w:cs="Book Antiqua"/>
          <w:b/>
          <w:i/>
          <w:iCs/>
          <w:sz w:val="24"/>
          <w:szCs w:val="24"/>
        </w:rPr>
      </w:pPr>
      <w:r w:rsidRPr="009B5BF1">
        <w:rPr>
          <w:rFonts w:ascii="Book Antiqua" w:hAnsi="Book Antiqua" w:cs="Book Antiqua"/>
          <w:b/>
          <w:i/>
          <w:iCs/>
          <w:sz w:val="24"/>
          <w:szCs w:val="24"/>
        </w:rPr>
        <w:t>Term explanation</w:t>
      </w:r>
    </w:p>
    <w:p w:rsidR="00B16FFA" w:rsidRPr="009B5BF1" w:rsidRDefault="00EC3FE5" w:rsidP="009B5BF1">
      <w:pPr>
        <w:spacing w:after="0" w:line="360" w:lineRule="auto"/>
        <w:rPr>
          <w:rFonts w:ascii="Book Antiqua" w:eastAsia="SimSun" w:hAnsi="Book Antiqua" w:cs="Book Antiqua"/>
          <w:sz w:val="24"/>
          <w:szCs w:val="24"/>
        </w:rPr>
      </w:pPr>
      <w:r w:rsidRPr="009B5BF1">
        <w:rPr>
          <w:rFonts w:ascii="Book Antiqua" w:eastAsia="SimSun" w:hAnsi="Book Antiqua" w:cs="Times New Roman"/>
          <w:sz w:val="24"/>
          <w:szCs w:val="24"/>
        </w:rPr>
        <w:t>H</w:t>
      </w:r>
      <w:r w:rsidRPr="009B5BF1">
        <w:rPr>
          <w:rFonts w:ascii="Book Antiqua" w:eastAsia="Times-Roman" w:hAnsi="Book Antiqua" w:cs="Times New Roman"/>
          <w:sz w:val="24"/>
          <w:szCs w:val="24"/>
        </w:rPr>
        <w:t>eterotopic pancreas</w:t>
      </w:r>
      <w:r w:rsidR="007F7404" w:rsidRPr="009B5BF1">
        <w:rPr>
          <w:rFonts w:ascii="Book Antiqua" w:eastAsia="SimSun" w:hAnsi="Book Antiqua" w:cs="Times New Roman"/>
          <w:sz w:val="24"/>
          <w:szCs w:val="24"/>
        </w:rPr>
        <w:t xml:space="preserve"> of the mesentery</w:t>
      </w:r>
      <w:r>
        <w:rPr>
          <w:rFonts w:ascii="Book Antiqua" w:eastAsia="SimSun" w:hAnsi="Book Antiqua" w:cs="Times New Roman" w:hint="eastAsia"/>
          <w:sz w:val="24"/>
          <w:szCs w:val="24"/>
        </w:rPr>
        <w:t>.</w:t>
      </w:r>
    </w:p>
    <w:p w:rsidR="00B16FFA" w:rsidRPr="00EC3FE5" w:rsidRDefault="00B16FFA" w:rsidP="009B5BF1">
      <w:pPr>
        <w:spacing w:after="0" w:line="360" w:lineRule="auto"/>
        <w:rPr>
          <w:rFonts w:ascii="Book Antiqua" w:hAnsi="Book Antiqua" w:cs="Book Antiqua"/>
          <w:sz w:val="24"/>
          <w:szCs w:val="24"/>
        </w:rPr>
      </w:pPr>
    </w:p>
    <w:p w:rsidR="00B16FFA" w:rsidRPr="009B5BF1" w:rsidRDefault="007F7404" w:rsidP="009B5BF1">
      <w:pPr>
        <w:spacing w:after="0" w:line="360" w:lineRule="auto"/>
        <w:rPr>
          <w:rFonts w:ascii="Book Antiqua" w:hAnsi="Book Antiqua" w:cs="Book Antiqua"/>
          <w:b/>
          <w:i/>
          <w:iCs/>
          <w:sz w:val="24"/>
          <w:szCs w:val="24"/>
        </w:rPr>
      </w:pPr>
      <w:r w:rsidRPr="009B5BF1">
        <w:rPr>
          <w:rFonts w:ascii="Book Antiqua" w:hAnsi="Book Antiqua" w:cs="Book Antiqua"/>
          <w:b/>
          <w:i/>
          <w:iCs/>
          <w:sz w:val="24"/>
          <w:szCs w:val="24"/>
        </w:rPr>
        <w:t>Experiences and lessons</w:t>
      </w:r>
    </w:p>
    <w:p w:rsidR="00B16FFA" w:rsidRPr="009B5BF1" w:rsidRDefault="007F7404" w:rsidP="009B5BF1">
      <w:pPr>
        <w:spacing w:after="0" w:line="360" w:lineRule="auto"/>
        <w:rPr>
          <w:rFonts w:ascii="Book Antiqua" w:hAnsi="Book Antiqua" w:cs="Book Antiqua"/>
          <w:sz w:val="24"/>
          <w:szCs w:val="24"/>
        </w:rPr>
      </w:pPr>
      <w:r w:rsidRPr="009B5BF1">
        <w:rPr>
          <w:rFonts w:ascii="Book Antiqua" w:hAnsi="Book Antiqua" w:cs="Book Antiqua"/>
          <w:sz w:val="24"/>
          <w:szCs w:val="24"/>
        </w:rPr>
        <w:t>This case will contribute to increase clinicians’ awareness and understanding of the imaging features of MHP in order to help in making correct preoperative diagnosis and giving appropriate treatment.</w:t>
      </w:r>
    </w:p>
    <w:p w:rsidR="00B16FFA" w:rsidRPr="00EC3FE5" w:rsidRDefault="00B16FFA" w:rsidP="009B5BF1">
      <w:pPr>
        <w:spacing w:after="0" w:line="360" w:lineRule="auto"/>
        <w:rPr>
          <w:rFonts w:ascii="Book Antiqua" w:hAnsi="Book Antiqua"/>
          <w:sz w:val="24"/>
          <w:szCs w:val="24"/>
        </w:rPr>
      </w:pPr>
    </w:p>
    <w:p w:rsidR="00EC3FE5" w:rsidRDefault="00EC3FE5">
      <w:pPr>
        <w:widowControl/>
        <w:spacing w:after="0" w:line="240" w:lineRule="auto"/>
        <w:jc w:val="left"/>
        <w:rPr>
          <w:rFonts w:ascii="Book Antiqua" w:eastAsia="SimSun" w:hAnsi="Book Antiqua"/>
          <w:b/>
          <w:bCs/>
          <w:sz w:val="24"/>
          <w:szCs w:val="24"/>
        </w:rPr>
      </w:pPr>
      <w:r>
        <w:rPr>
          <w:rFonts w:ascii="Book Antiqua" w:eastAsia="SimSun" w:hAnsi="Book Antiqua"/>
          <w:b/>
          <w:bCs/>
          <w:sz w:val="24"/>
          <w:szCs w:val="24"/>
        </w:rPr>
        <w:br w:type="page"/>
      </w:r>
    </w:p>
    <w:p w:rsidR="00B16FFA" w:rsidRPr="00EA5B66" w:rsidRDefault="007F7404" w:rsidP="00EA5B66">
      <w:pPr>
        <w:spacing w:after="0" w:line="360" w:lineRule="auto"/>
        <w:rPr>
          <w:rFonts w:ascii="Book Antiqua" w:eastAsia="SimSun" w:hAnsi="Book Antiqua"/>
          <w:b/>
          <w:bCs/>
          <w:sz w:val="24"/>
          <w:szCs w:val="24"/>
        </w:rPr>
      </w:pPr>
      <w:r w:rsidRPr="00EA5B66">
        <w:rPr>
          <w:rFonts w:ascii="Book Antiqua" w:eastAsia="SimSun" w:hAnsi="Book Antiqua"/>
          <w:b/>
          <w:bCs/>
          <w:sz w:val="24"/>
          <w:szCs w:val="24"/>
        </w:rPr>
        <w:lastRenderedPageBreak/>
        <w:t xml:space="preserve">REFERENCES </w:t>
      </w:r>
    </w:p>
    <w:p w:rsidR="00EA5B66" w:rsidRPr="00EA5B66" w:rsidRDefault="00EA5B66" w:rsidP="00EA5B66">
      <w:pPr>
        <w:spacing w:after="0" w:line="360" w:lineRule="auto"/>
        <w:rPr>
          <w:rFonts w:ascii="Book Antiqua" w:hAnsi="Book Antiqua"/>
          <w:sz w:val="24"/>
          <w:szCs w:val="24"/>
        </w:rPr>
      </w:pPr>
      <w:r w:rsidRPr="00EA5B66">
        <w:rPr>
          <w:rFonts w:ascii="Book Antiqua" w:hAnsi="Book Antiqua"/>
          <w:sz w:val="24"/>
          <w:szCs w:val="24"/>
        </w:rPr>
        <w:t xml:space="preserve">1 </w:t>
      </w:r>
      <w:r w:rsidRPr="00EA5B66">
        <w:rPr>
          <w:rFonts w:ascii="Book Antiqua" w:hAnsi="Book Antiqua"/>
          <w:b/>
          <w:sz w:val="24"/>
          <w:szCs w:val="24"/>
        </w:rPr>
        <w:t>Zhang Y</w:t>
      </w:r>
      <w:r w:rsidRPr="00EA5B66">
        <w:rPr>
          <w:rFonts w:ascii="Book Antiqua" w:hAnsi="Book Antiqua"/>
          <w:sz w:val="24"/>
          <w:szCs w:val="24"/>
        </w:rPr>
        <w:t xml:space="preserve">, Sun X, Gold JS, Sun Q, Lv Y, Li Q, Huang Q. Heterotopic pancreas: a clinicopathological study of 184 cases from a single high-volume medical center in China. </w:t>
      </w:r>
      <w:r w:rsidRPr="00EA5B66">
        <w:rPr>
          <w:rFonts w:ascii="Book Antiqua" w:hAnsi="Book Antiqua"/>
          <w:i/>
          <w:sz w:val="24"/>
          <w:szCs w:val="24"/>
        </w:rPr>
        <w:t>Hum Pathol</w:t>
      </w:r>
      <w:r w:rsidRPr="00EA5B66">
        <w:rPr>
          <w:rFonts w:ascii="Book Antiqua" w:hAnsi="Book Antiqua"/>
          <w:sz w:val="24"/>
          <w:szCs w:val="24"/>
        </w:rPr>
        <w:t xml:space="preserve"> 2016; </w:t>
      </w:r>
      <w:r w:rsidRPr="00EA5B66">
        <w:rPr>
          <w:rFonts w:ascii="Book Antiqua" w:hAnsi="Book Antiqua"/>
          <w:b/>
          <w:sz w:val="24"/>
          <w:szCs w:val="24"/>
        </w:rPr>
        <w:t>55</w:t>
      </w:r>
      <w:r w:rsidRPr="00EA5B66">
        <w:rPr>
          <w:rFonts w:ascii="Book Antiqua" w:hAnsi="Book Antiqua"/>
          <w:sz w:val="24"/>
          <w:szCs w:val="24"/>
        </w:rPr>
        <w:t>: 135-142 [PMID: 27195908 DOI: 10.1016/j.humpath.2016.05.004]</w:t>
      </w:r>
    </w:p>
    <w:p w:rsidR="00EA5B66" w:rsidRPr="00EA5B66" w:rsidRDefault="00EA5B66" w:rsidP="00EA5B66">
      <w:pPr>
        <w:spacing w:after="0" w:line="360" w:lineRule="auto"/>
        <w:rPr>
          <w:rFonts w:ascii="Book Antiqua" w:hAnsi="Book Antiqua"/>
          <w:sz w:val="24"/>
          <w:szCs w:val="24"/>
        </w:rPr>
      </w:pPr>
      <w:r w:rsidRPr="00EA5B66">
        <w:rPr>
          <w:rFonts w:ascii="Book Antiqua" w:hAnsi="Book Antiqua"/>
          <w:sz w:val="24"/>
          <w:szCs w:val="24"/>
        </w:rPr>
        <w:t xml:space="preserve">2 </w:t>
      </w:r>
      <w:r w:rsidRPr="00EA5B66">
        <w:rPr>
          <w:rFonts w:ascii="Book Antiqua" w:hAnsi="Book Antiqua"/>
          <w:b/>
          <w:sz w:val="24"/>
          <w:szCs w:val="24"/>
        </w:rPr>
        <w:t>Lai EC</w:t>
      </w:r>
      <w:r w:rsidRPr="00EA5B66">
        <w:rPr>
          <w:rFonts w:ascii="Book Antiqua" w:hAnsi="Book Antiqua"/>
          <w:sz w:val="24"/>
          <w:szCs w:val="24"/>
        </w:rPr>
        <w:t xml:space="preserve">, Tompkins RK. Heterotopic pancreas. Review of a 26 year experience. </w:t>
      </w:r>
      <w:r w:rsidRPr="00EA5B66">
        <w:rPr>
          <w:rFonts w:ascii="Book Antiqua" w:hAnsi="Book Antiqua"/>
          <w:i/>
          <w:sz w:val="24"/>
          <w:szCs w:val="24"/>
        </w:rPr>
        <w:t>Am J Surg</w:t>
      </w:r>
      <w:r w:rsidRPr="00EA5B66">
        <w:rPr>
          <w:rFonts w:ascii="Book Antiqua" w:hAnsi="Book Antiqua"/>
          <w:sz w:val="24"/>
          <w:szCs w:val="24"/>
        </w:rPr>
        <w:t xml:space="preserve"> 1986; </w:t>
      </w:r>
      <w:r w:rsidRPr="00EA5B66">
        <w:rPr>
          <w:rFonts w:ascii="Book Antiqua" w:hAnsi="Book Antiqua"/>
          <w:b/>
          <w:sz w:val="24"/>
          <w:szCs w:val="24"/>
        </w:rPr>
        <w:t>151</w:t>
      </w:r>
      <w:r w:rsidRPr="00EA5B66">
        <w:rPr>
          <w:rFonts w:ascii="Book Antiqua" w:hAnsi="Book Antiqua"/>
          <w:sz w:val="24"/>
          <w:szCs w:val="24"/>
        </w:rPr>
        <w:t>: 697-700 [PMID: 3717502 DOI: 10.1016/0002-9610(86)90045-0]</w:t>
      </w:r>
    </w:p>
    <w:p w:rsidR="00EA5B66" w:rsidRPr="00EA5B66" w:rsidRDefault="00EA5B66" w:rsidP="00EA5B66">
      <w:pPr>
        <w:spacing w:after="0" w:line="360" w:lineRule="auto"/>
        <w:rPr>
          <w:rFonts w:ascii="Book Antiqua" w:hAnsi="Book Antiqua"/>
          <w:sz w:val="24"/>
          <w:szCs w:val="24"/>
        </w:rPr>
      </w:pPr>
      <w:r w:rsidRPr="00EA5B66">
        <w:rPr>
          <w:rFonts w:ascii="Book Antiqua" w:hAnsi="Book Antiqua"/>
          <w:sz w:val="24"/>
          <w:szCs w:val="24"/>
        </w:rPr>
        <w:t xml:space="preserve">3 </w:t>
      </w:r>
      <w:r w:rsidRPr="00EA5B66">
        <w:rPr>
          <w:rFonts w:ascii="Book Antiqua" w:hAnsi="Book Antiqua"/>
          <w:b/>
          <w:sz w:val="24"/>
          <w:szCs w:val="24"/>
        </w:rPr>
        <w:t>Tanaka K</w:t>
      </w:r>
      <w:r w:rsidRPr="00EA5B66">
        <w:rPr>
          <w:rFonts w:ascii="Book Antiqua" w:hAnsi="Book Antiqua"/>
          <w:sz w:val="24"/>
          <w:szCs w:val="24"/>
        </w:rPr>
        <w:t xml:space="preserve">, Tsunoda T, Eto T, Yamada M, Tajima Y, Shimogama H, Yamaguchi T, Matsuo S, Izawa K. Diagnosis and management of heterotopic pancreas. </w:t>
      </w:r>
      <w:r w:rsidRPr="00EA5B66">
        <w:rPr>
          <w:rFonts w:ascii="Book Antiqua" w:hAnsi="Book Antiqua"/>
          <w:i/>
          <w:sz w:val="24"/>
          <w:szCs w:val="24"/>
        </w:rPr>
        <w:t>Int Surg</w:t>
      </w:r>
      <w:r w:rsidRPr="00EA5B66">
        <w:rPr>
          <w:rFonts w:ascii="Book Antiqua" w:hAnsi="Book Antiqua"/>
          <w:sz w:val="24"/>
          <w:szCs w:val="24"/>
        </w:rPr>
        <w:t xml:space="preserve"> 1993; </w:t>
      </w:r>
      <w:r w:rsidRPr="00EA5B66">
        <w:rPr>
          <w:rFonts w:ascii="Book Antiqua" w:hAnsi="Book Antiqua"/>
          <w:b/>
          <w:sz w:val="24"/>
          <w:szCs w:val="24"/>
        </w:rPr>
        <w:t>78</w:t>
      </w:r>
      <w:r w:rsidRPr="00EA5B66">
        <w:rPr>
          <w:rFonts w:ascii="Book Antiqua" w:hAnsi="Book Antiqua"/>
          <w:sz w:val="24"/>
          <w:szCs w:val="24"/>
        </w:rPr>
        <w:t>: 32-35 [PMID: 8473080]</w:t>
      </w:r>
    </w:p>
    <w:p w:rsidR="00EA5B66" w:rsidRPr="00EA5B66" w:rsidRDefault="00EA5B66" w:rsidP="00EA5B66">
      <w:pPr>
        <w:spacing w:after="0" w:line="360" w:lineRule="auto"/>
        <w:rPr>
          <w:rFonts w:ascii="Book Antiqua" w:hAnsi="Book Antiqua"/>
          <w:sz w:val="24"/>
          <w:szCs w:val="24"/>
        </w:rPr>
      </w:pPr>
      <w:r w:rsidRPr="00EA5B66">
        <w:rPr>
          <w:rFonts w:ascii="Book Antiqua" w:hAnsi="Book Antiqua"/>
          <w:sz w:val="24"/>
          <w:szCs w:val="24"/>
        </w:rPr>
        <w:t xml:space="preserve">4 </w:t>
      </w:r>
      <w:r w:rsidRPr="00EA5B66">
        <w:rPr>
          <w:rFonts w:ascii="Book Antiqua" w:hAnsi="Book Antiqua"/>
          <w:b/>
          <w:sz w:val="24"/>
          <w:szCs w:val="24"/>
        </w:rPr>
        <w:t>Pang LC</w:t>
      </w:r>
      <w:r w:rsidRPr="00EA5B66">
        <w:rPr>
          <w:rFonts w:ascii="Book Antiqua" w:hAnsi="Book Antiqua"/>
          <w:sz w:val="24"/>
          <w:szCs w:val="24"/>
        </w:rPr>
        <w:t xml:space="preserve">. Pancreatic heterotopia: a reappraisal and clinicopathologic analysis of 32 cases. </w:t>
      </w:r>
      <w:r w:rsidRPr="00EA5B66">
        <w:rPr>
          <w:rFonts w:ascii="Book Antiqua" w:hAnsi="Book Antiqua"/>
          <w:i/>
          <w:sz w:val="24"/>
          <w:szCs w:val="24"/>
        </w:rPr>
        <w:t>South Med J</w:t>
      </w:r>
      <w:r w:rsidRPr="00EA5B66">
        <w:rPr>
          <w:rFonts w:ascii="Book Antiqua" w:hAnsi="Book Antiqua"/>
          <w:sz w:val="24"/>
          <w:szCs w:val="24"/>
        </w:rPr>
        <w:t xml:space="preserve"> 1988; </w:t>
      </w:r>
      <w:r w:rsidRPr="00EA5B66">
        <w:rPr>
          <w:rFonts w:ascii="Book Antiqua" w:hAnsi="Book Antiqua"/>
          <w:b/>
          <w:sz w:val="24"/>
          <w:szCs w:val="24"/>
        </w:rPr>
        <w:t>81</w:t>
      </w:r>
      <w:r w:rsidRPr="00EA5B66">
        <w:rPr>
          <w:rFonts w:ascii="Book Antiqua" w:hAnsi="Book Antiqua"/>
          <w:sz w:val="24"/>
          <w:szCs w:val="24"/>
        </w:rPr>
        <w:t>: 1264-1275 [PMID: 3051429 DOI: 10.1097/00007611-198810000-00016]</w:t>
      </w:r>
    </w:p>
    <w:p w:rsidR="00EA5B66" w:rsidRPr="00EA5B66" w:rsidRDefault="00EA5B66" w:rsidP="00EA5B66">
      <w:pPr>
        <w:spacing w:after="0" w:line="360" w:lineRule="auto"/>
        <w:rPr>
          <w:rFonts w:ascii="Book Antiqua" w:hAnsi="Book Antiqua"/>
          <w:sz w:val="24"/>
          <w:szCs w:val="24"/>
        </w:rPr>
      </w:pPr>
      <w:r w:rsidRPr="00EA5B66">
        <w:rPr>
          <w:rFonts w:ascii="Book Antiqua" w:hAnsi="Book Antiqua"/>
          <w:sz w:val="24"/>
          <w:szCs w:val="24"/>
        </w:rPr>
        <w:t xml:space="preserve">5 </w:t>
      </w:r>
      <w:r w:rsidRPr="00EA5B66">
        <w:rPr>
          <w:rFonts w:ascii="Book Antiqua" w:hAnsi="Book Antiqua"/>
          <w:b/>
          <w:sz w:val="24"/>
          <w:szCs w:val="24"/>
        </w:rPr>
        <w:t>Hsia CY</w:t>
      </w:r>
      <w:r w:rsidRPr="00EA5B66">
        <w:rPr>
          <w:rFonts w:ascii="Book Antiqua" w:hAnsi="Book Antiqua"/>
          <w:sz w:val="24"/>
          <w:szCs w:val="24"/>
        </w:rPr>
        <w:t xml:space="preserve">, Wu CW, Lui WY. Heterotopic pancreas: a difficult diagnosis. </w:t>
      </w:r>
      <w:r w:rsidRPr="00EA5B66">
        <w:rPr>
          <w:rFonts w:ascii="Book Antiqua" w:hAnsi="Book Antiqua"/>
          <w:i/>
          <w:sz w:val="24"/>
          <w:szCs w:val="24"/>
        </w:rPr>
        <w:t>J Clin Gastroenterol</w:t>
      </w:r>
      <w:r w:rsidRPr="00EA5B66">
        <w:rPr>
          <w:rFonts w:ascii="Book Antiqua" w:hAnsi="Book Antiqua"/>
          <w:sz w:val="24"/>
          <w:szCs w:val="24"/>
        </w:rPr>
        <w:t xml:space="preserve"> 1999; </w:t>
      </w:r>
      <w:r w:rsidRPr="00EA5B66">
        <w:rPr>
          <w:rFonts w:ascii="Book Antiqua" w:hAnsi="Book Antiqua"/>
          <w:b/>
          <w:sz w:val="24"/>
          <w:szCs w:val="24"/>
        </w:rPr>
        <w:t>28</w:t>
      </w:r>
      <w:r w:rsidRPr="00EA5B66">
        <w:rPr>
          <w:rFonts w:ascii="Book Antiqua" w:hAnsi="Book Antiqua"/>
          <w:sz w:val="24"/>
          <w:szCs w:val="24"/>
        </w:rPr>
        <w:t>: 144-147 [PMID: 10078823 DOI: 10.1097/00004836-199903000-00012]</w:t>
      </w:r>
    </w:p>
    <w:p w:rsidR="00EA5B66" w:rsidRPr="00EA5B66" w:rsidRDefault="00EA5B66" w:rsidP="00EA5B66">
      <w:pPr>
        <w:spacing w:after="0" w:line="360" w:lineRule="auto"/>
        <w:rPr>
          <w:rFonts w:ascii="Book Antiqua" w:hAnsi="Book Antiqua"/>
          <w:sz w:val="24"/>
          <w:szCs w:val="24"/>
        </w:rPr>
      </w:pPr>
      <w:r w:rsidRPr="00EA5B66">
        <w:rPr>
          <w:rFonts w:ascii="Book Antiqua" w:hAnsi="Book Antiqua"/>
          <w:sz w:val="24"/>
          <w:szCs w:val="24"/>
        </w:rPr>
        <w:t xml:space="preserve">6 </w:t>
      </w:r>
      <w:r w:rsidRPr="00EA5B66">
        <w:rPr>
          <w:rFonts w:ascii="Book Antiqua" w:hAnsi="Book Antiqua"/>
          <w:b/>
          <w:sz w:val="24"/>
          <w:szCs w:val="24"/>
        </w:rPr>
        <w:t>Ginsburg M</w:t>
      </w:r>
      <w:r w:rsidRPr="00EA5B66">
        <w:rPr>
          <w:rFonts w:ascii="Book Antiqua" w:hAnsi="Book Antiqua"/>
          <w:sz w:val="24"/>
          <w:szCs w:val="24"/>
        </w:rPr>
        <w:t xml:space="preserve">, Ahmed O, Rana KA, Boumendjel R, Dachman AH, Zaritzky M. Ectopic pancreas presenting with pancreatitis and a mesenteric mass. </w:t>
      </w:r>
      <w:r w:rsidRPr="00EA5B66">
        <w:rPr>
          <w:rFonts w:ascii="Book Antiqua" w:hAnsi="Book Antiqua"/>
          <w:i/>
          <w:sz w:val="24"/>
          <w:szCs w:val="24"/>
        </w:rPr>
        <w:t>J Pediatr Surg</w:t>
      </w:r>
      <w:r w:rsidRPr="00EA5B66">
        <w:rPr>
          <w:rFonts w:ascii="Book Antiqua" w:hAnsi="Book Antiqua"/>
          <w:sz w:val="24"/>
          <w:szCs w:val="24"/>
        </w:rPr>
        <w:t xml:space="preserve"> 2013; </w:t>
      </w:r>
      <w:r w:rsidRPr="00EA5B66">
        <w:rPr>
          <w:rFonts w:ascii="Book Antiqua" w:hAnsi="Book Antiqua"/>
          <w:b/>
          <w:sz w:val="24"/>
          <w:szCs w:val="24"/>
        </w:rPr>
        <w:t>48</w:t>
      </w:r>
      <w:r w:rsidRPr="00EA5B66">
        <w:rPr>
          <w:rFonts w:ascii="Book Antiqua" w:hAnsi="Book Antiqua"/>
          <w:sz w:val="24"/>
          <w:szCs w:val="24"/>
        </w:rPr>
        <w:t>: e29-e32 [PMID: 23331836 DOI: 10.1016/j.jpedsurg.2012.10.062]</w:t>
      </w:r>
    </w:p>
    <w:p w:rsidR="00EA5B66" w:rsidRPr="00EA5B66" w:rsidRDefault="00EA5B66" w:rsidP="00EA5B66">
      <w:pPr>
        <w:spacing w:after="0" w:line="360" w:lineRule="auto"/>
        <w:rPr>
          <w:rFonts w:ascii="Book Antiqua" w:hAnsi="Book Antiqua"/>
          <w:sz w:val="24"/>
          <w:szCs w:val="24"/>
        </w:rPr>
      </w:pPr>
      <w:r w:rsidRPr="00EA5B66">
        <w:rPr>
          <w:rFonts w:ascii="Book Antiqua" w:hAnsi="Book Antiqua"/>
          <w:sz w:val="24"/>
          <w:szCs w:val="24"/>
        </w:rPr>
        <w:t xml:space="preserve">7 </w:t>
      </w:r>
      <w:r w:rsidRPr="00EA5B66">
        <w:rPr>
          <w:rFonts w:ascii="Book Antiqua" w:hAnsi="Book Antiqua"/>
          <w:b/>
          <w:sz w:val="24"/>
          <w:szCs w:val="24"/>
        </w:rPr>
        <w:t>Fam S</w:t>
      </w:r>
      <w:r w:rsidRPr="00EA5B66">
        <w:rPr>
          <w:rFonts w:ascii="Book Antiqua" w:hAnsi="Book Antiqua"/>
          <w:sz w:val="24"/>
          <w:szCs w:val="24"/>
        </w:rPr>
        <w:t xml:space="preserve">, O'Briain DS, Borger JA. Ectopic pancreas with acute inflammation. </w:t>
      </w:r>
      <w:r w:rsidRPr="00EA5B66">
        <w:rPr>
          <w:rFonts w:ascii="Book Antiqua" w:hAnsi="Book Antiqua"/>
          <w:i/>
          <w:sz w:val="24"/>
          <w:szCs w:val="24"/>
        </w:rPr>
        <w:t>J Pediatr Surg</w:t>
      </w:r>
      <w:r w:rsidRPr="00EA5B66">
        <w:rPr>
          <w:rFonts w:ascii="Book Antiqua" w:hAnsi="Book Antiqua"/>
          <w:sz w:val="24"/>
          <w:szCs w:val="24"/>
        </w:rPr>
        <w:t xml:space="preserve"> 1982; </w:t>
      </w:r>
      <w:r w:rsidRPr="00EA5B66">
        <w:rPr>
          <w:rFonts w:ascii="Book Antiqua" w:hAnsi="Book Antiqua"/>
          <w:b/>
          <w:sz w:val="24"/>
          <w:szCs w:val="24"/>
        </w:rPr>
        <w:t>17</w:t>
      </w:r>
      <w:r w:rsidRPr="00EA5B66">
        <w:rPr>
          <w:rFonts w:ascii="Book Antiqua" w:hAnsi="Book Antiqua"/>
          <w:sz w:val="24"/>
          <w:szCs w:val="24"/>
        </w:rPr>
        <w:t>: 86-87 [PMID: 7077488 DOI: 10.1016/S0022-3468(82)80338-2]</w:t>
      </w:r>
    </w:p>
    <w:p w:rsidR="00EA5B66" w:rsidRPr="00EA5B66" w:rsidRDefault="00EA5B66" w:rsidP="00EA5B66">
      <w:pPr>
        <w:spacing w:after="0" w:line="360" w:lineRule="auto"/>
        <w:rPr>
          <w:rFonts w:ascii="Book Antiqua" w:hAnsi="Book Antiqua"/>
          <w:sz w:val="24"/>
          <w:szCs w:val="24"/>
        </w:rPr>
      </w:pPr>
      <w:r w:rsidRPr="00EA5B66">
        <w:rPr>
          <w:rFonts w:ascii="Book Antiqua" w:hAnsi="Book Antiqua"/>
          <w:sz w:val="24"/>
          <w:szCs w:val="24"/>
        </w:rPr>
        <w:t xml:space="preserve">8 </w:t>
      </w:r>
      <w:r w:rsidRPr="00EA5B66">
        <w:rPr>
          <w:rFonts w:ascii="Book Antiqua" w:hAnsi="Book Antiqua"/>
          <w:b/>
          <w:sz w:val="24"/>
          <w:szCs w:val="24"/>
        </w:rPr>
        <w:t>Silva AC</w:t>
      </w:r>
      <w:r w:rsidRPr="00EA5B66">
        <w:rPr>
          <w:rFonts w:ascii="Book Antiqua" w:hAnsi="Book Antiqua"/>
          <w:sz w:val="24"/>
          <w:szCs w:val="24"/>
        </w:rPr>
        <w:t xml:space="preserve">, Charles JC, Kimery BD, Wood JP, Liu PT. MR Cholangiopancreatography in the detection of symptomatic ectopic pancreatitis in the small-bowel mesentery. </w:t>
      </w:r>
      <w:r w:rsidRPr="00EA5B66">
        <w:rPr>
          <w:rFonts w:ascii="Book Antiqua" w:hAnsi="Book Antiqua"/>
          <w:i/>
          <w:sz w:val="24"/>
          <w:szCs w:val="24"/>
        </w:rPr>
        <w:t>AJR Am J Roentgenol</w:t>
      </w:r>
      <w:r w:rsidRPr="00EA5B66">
        <w:rPr>
          <w:rFonts w:ascii="Book Antiqua" w:hAnsi="Book Antiqua"/>
          <w:sz w:val="24"/>
          <w:szCs w:val="24"/>
        </w:rPr>
        <w:t xml:space="preserve"> 2006; </w:t>
      </w:r>
      <w:r w:rsidRPr="00EA5B66">
        <w:rPr>
          <w:rFonts w:ascii="Book Antiqua" w:hAnsi="Book Antiqua"/>
          <w:b/>
          <w:sz w:val="24"/>
          <w:szCs w:val="24"/>
        </w:rPr>
        <w:t>187</w:t>
      </w:r>
      <w:r w:rsidRPr="00EA5B66">
        <w:rPr>
          <w:rFonts w:ascii="Book Antiqua" w:hAnsi="Book Antiqua"/>
          <w:sz w:val="24"/>
          <w:szCs w:val="24"/>
        </w:rPr>
        <w:t>: W195-W197 [PMID: 16861511 DOI: 10.2214/AJR.04.1756]</w:t>
      </w:r>
    </w:p>
    <w:p w:rsidR="00EA5B66" w:rsidRPr="00EA5B66" w:rsidRDefault="00EA5B66" w:rsidP="00EA5B66">
      <w:pPr>
        <w:spacing w:after="0" w:line="360" w:lineRule="auto"/>
        <w:rPr>
          <w:rFonts w:ascii="Book Antiqua" w:hAnsi="Book Antiqua"/>
          <w:sz w:val="24"/>
          <w:szCs w:val="24"/>
        </w:rPr>
      </w:pPr>
      <w:r w:rsidRPr="00EA5B66">
        <w:rPr>
          <w:rFonts w:ascii="Book Antiqua" w:hAnsi="Book Antiqua"/>
          <w:sz w:val="24"/>
          <w:szCs w:val="24"/>
        </w:rPr>
        <w:t xml:space="preserve">9 </w:t>
      </w:r>
      <w:r w:rsidRPr="00EA5B66">
        <w:rPr>
          <w:rFonts w:ascii="Book Antiqua" w:hAnsi="Book Antiqua"/>
          <w:b/>
          <w:sz w:val="24"/>
          <w:szCs w:val="24"/>
        </w:rPr>
        <w:t>Tornóczky T</w:t>
      </w:r>
      <w:r w:rsidRPr="00EA5B66">
        <w:rPr>
          <w:rFonts w:ascii="Book Antiqua" w:hAnsi="Book Antiqua"/>
          <w:sz w:val="24"/>
          <w:szCs w:val="24"/>
        </w:rPr>
        <w:t xml:space="preserve">, Kálmán E, Jáksó P, Méhes G, Pajor L, Kajtár GG, Battyány I, Davidovics S, Sohail M, Krausz T. Solid and papillary epithelial neoplasm arising in heterotopic pancreatic tissue of the mesocolon. </w:t>
      </w:r>
      <w:r w:rsidRPr="00EA5B66">
        <w:rPr>
          <w:rFonts w:ascii="Book Antiqua" w:hAnsi="Book Antiqua"/>
          <w:i/>
          <w:sz w:val="24"/>
          <w:szCs w:val="24"/>
        </w:rPr>
        <w:t>J Clin Pathol</w:t>
      </w:r>
      <w:r w:rsidRPr="00EA5B66">
        <w:rPr>
          <w:rFonts w:ascii="Book Antiqua" w:hAnsi="Book Antiqua"/>
          <w:sz w:val="24"/>
          <w:szCs w:val="24"/>
        </w:rPr>
        <w:t xml:space="preserve"> 2001; </w:t>
      </w:r>
      <w:r w:rsidRPr="00EA5B66">
        <w:rPr>
          <w:rFonts w:ascii="Book Antiqua" w:hAnsi="Book Antiqua"/>
          <w:b/>
          <w:sz w:val="24"/>
          <w:szCs w:val="24"/>
        </w:rPr>
        <w:t>54</w:t>
      </w:r>
      <w:r w:rsidRPr="00EA5B66">
        <w:rPr>
          <w:rFonts w:ascii="Book Antiqua" w:hAnsi="Book Antiqua"/>
          <w:sz w:val="24"/>
          <w:szCs w:val="24"/>
        </w:rPr>
        <w:t>: 241-245 [PMID: 11253140 DOI: 10.1136/jcp.54.3.241]</w:t>
      </w:r>
    </w:p>
    <w:p w:rsidR="00EA5B66" w:rsidRPr="00EA5B66" w:rsidRDefault="00EA5B66" w:rsidP="00EA5B66">
      <w:pPr>
        <w:spacing w:after="0" w:line="360" w:lineRule="auto"/>
        <w:rPr>
          <w:rFonts w:ascii="Book Antiqua" w:hAnsi="Book Antiqua"/>
          <w:sz w:val="24"/>
          <w:szCs w:val="24"/>
        </w:rPr>
      </w:pPr>
      <w:r w:rsidRPr="00EA5B66">
        <w:rPr>
          <w:rFonts w:ascii="Book Antiqua" w:hAnsi="Book Antiqua"/>
          <w:sz w:val="24"/>
          <w:szCs w:val="24"/>
        </w:rPr>
        <w:lastRenderedPageBreak/>
        <w:t xml:space="preserve">10 </w:t>
      </w:r>
      <w:r w:rsidRPr="00EA5B66">
        <w:rPr>
          <w:rFonts w:ascii="Book Antiqua" w:hAnsi="Book Antiqua"/>
          <w:b/>
          <w:sz w:val="24"/>
          <w:szCs w:val="24"/>
        </w:rPr>
        <w:t>Canbaz H</w:t>
      </w:r>
      <w:r w:rsidRPr="00EA5B66">
        <w:rPr>
          <w:rFonts w:ascii="Book Antiqua" w:hAnsi="Book Antiqua"/>
          <w:sz w:val="24"/>
          <w:szCs w:val="24"/>
        </w:rPr>
        <w:t xml:space="preserve">, Colak T, Düşmez Apa D, Sezgin O, Aydin S. An unusual cause of acute abdomen: mesenteric heterotopic pancreatitis causing confusion in clinical diagnosis. </w:t>
      </w:r>
      <w:r w:rsidRPr="00EA5B66">
        <w:rPr>
          <w:rFonts w:ascii="Book Antiqua" w:hAnsi="Book Antiqua"/>
          <w:i/>
          <w:sz w:val="24"/>
          <w:szCs w:val="24"/>
        </w:rPr>
        <w:t>Turk J Gastroenterol</w:t>
      </w:r>
      <w:r w:rsidRPr="00EA5B66">
        <w:rPr>
          <w:rFonts w:ascii="Book Antiqua" w:hAnsi="Book Antiqua"/>
          <w:sz w:val="24"/>
          <w:szCs w:val="24"/>
        </w:rPr>
        <w:t xml:space="preserve"> 2009; </w:t>
      </w:r>
      <w:r w:rsidRPr="00EA5B66">
        <w:rPr>
          <w:rFonts w:ascii="Book Antiqua" w:hAnsi="Book Antiqua"/>
          <w:b/>
          <w:sz w:val="24"/>
          <w:szCs w:val="24"/>
        </w:rPr>
        <w:t>20</w:t>
      </w:r>
      <w:r w:rsidRPr="00EA5B66">
        <w:rPr>
          <w:rFonts w:ascii="Book Antiqua" w:hAnsi="Book Antiqua"/>
          <w:sz w:val="24"/>
          <w:szCs w:val="24"/>
        </w:rPr>
        <w:t>: 142-145 [PMID: 19530049]</w:t>
      </w:r>
    </w:p>
    <w:p w:rsidR="00EA5B66" w:rsidRPr="00EA5B66" w:rsidRDefault="00EA5B66" w:rsidP="00EA5B66">
      <w:pPr>
        <w:spacing w:after="0" w:line="360" w:lineRule="auto"/>
        <w:rPr>
          <w:rFonts w:ascii="Book Antiqua" w:hAnsi="Book Antiqua"/>
          <w:sz w:val="24"/>
          <w:szCs w:val="24"/>
        </w:rPr>
      </w:pPr>
      <w:r w:rsidRPr="00EA5B66">
        <w:rPr>
          <w:rFonts w:ascii="Book Antiqua" w:hAnsi="Book Antiqua"/>
          <w:sz w:val="24"/>
          <w:szCs w:val="24"/>
        </w:rPr>
        <w:t xml:space="preserve">11 </w:t>
      </w:r>
      <w:r w:rsidRPr="00EA5B66">
        <w:rPr>
          <w:rFonts w:ascii="Book Antiqua" w:hAnsi="Book Antiqua"/>
          <w:b/>
          <w:sz w:val="24"/>
          <w:szCs w:val="24"/>
        </w:rPr>
        <w:t>Shin SS</w:t>
      </w:r>
      <w:r w:rsidRPr="00EA5B66">
        <w:rPr>
          <w:rFonts w:ascii="Book Antiqua" w:hAnsi="Book Antiqua"/>
          <w:sz w:val="24"/>
          <w:szCs w:val="24"/>
        </w:rPr>
        <w:t xml:space="preserve">, Jeong YY, Kang HK. Giant heterotopic pancreas in the jejunal mesentery. </w:t>
      </w:r>
      <w:r w:rsidRPr="00EA5B66">
        <w:rPr>
          <w:rFonts w:ascii="Book Antiqua" w:hAnsi="Book Antiqua"/>
          <w:i/>
          <w:sz w:val="24"/>
          <w:szCs w:val="24"/>
        </w:rPr>
        <w:t>AJR Am J Roentgenol</w:t>
      </w:r>
      <w:r w:rsidRPr="00EA5B66">
        <w:rPr>
          <w:rFonts w:ascii="Book Antiqua" w:hAnsi="Book Antiqua"/>
          <w:sz w:val="24"/>
          <w:szCs w:val="24"/>
        </w:rPr>
        <w:t xml:space="preserve"> 2007; </w:t>
      </w:r>
      <w:r w:rsidRPr="00EA5B66">
        <w:rPr>
          <w:rFonts w:ascii="Book Antiqua" w:hAnsi="Book Antiqua"/>
          <w:b/>
          <w:sz w:val="24"/>
          <w:szCs w:val="24"/>
        </w:rPr>
        <w:t>189</w:t>
      </w:r>
      <w:r w:rsidRPr="00EA5B66">
        <w:rPr>
          <w:rFonts w:ascii="Book Antiqua" w:hAnsi="Book Antiqua"/>
          <w:sz w:val="24"/>
          <w:szCs w:val="24"/>
        </w:rPr>
        <w:t>: W262-W263 [PMID: 17954622 DOI: 10.2214/AJR.05.1142]</w:t>
      </w:r>
    </w:p>
    <w:p w:rsidR="00EA5B66" w:rsidRPr="00EA5B66" w:rsidRDefault="00EA5B66" w:rsidP="00EA5B66">
      <w:pPr>
        <w:spacing w:after="0" w:line="360" w:lineRule="auto"/>
        <w:rPr>
          <w:rFonts w:ascii="Book Antiqua" w:hAnsi="Book Antiqua"/>
          <w:sz w:val="24"/>
          <w:szCs w:val="24"/>
        </w:rPr>
      </w:pPr>
      <w:r w:rsidRPr="00EA5B66">
        <w:rPr>
          <w:rFonts w:ascii="Book Antiqua" w:hAnsi="Book Antiqua"/>
          <w:sz w:val="24"/>
          <w:szCs w:val="24"/>
        </w:rPr>
        <w:t xml:space="preserve">12 </w:t>
      </w:r>
      <w:r w:rsidRPr="00EA5B66">
        <w:rPr>
          <w:rFonts w:ascii="Book Antiqua" w:hAnsi="Book Antiqua"/>
          <w:b/>
          <w:sz w:val="24"/>
          <w:szCs w:val="24"/>
        </w:rPr>
        <w:t>Wong JC</w:t>
      </w:r>
      <w:r w:rsidRPr="00EA5B66">
        <w:rPr>
          <w:rFonts w:ascii="Book Antiqua" w:hAnsi="Book Antiqua"/>
          <w:sz w:val="24"/>
          <w:szCs w:val="24"/>
        </w:rPr>
        <w:t xml:space="preserve">, Robinson C, Jones EC, Harris A, Zwirewich C, Wakefield R, Simons RK, Yoshida EM. Recurrent ectopic pancreatitis of the jejunum and mesentery over a 30-year period. </w:t>
      </w:r>
      <w:r w:rsidRPr="00EA5B66">
        <w:rPr>
          <w:rFonts w:ascii="Book Antiqua" w:hAnsi="Book Antiqua"/>
          <w:i/>
          <w:sz w:val="24"/>
          <w:szCs w:val="24"/>
        </w:rPr>
        <w:t>Hepatobiliary Pancreat Dis Int</w:t>
      </w:r>
      <w:r w:rsidRPr="00EA5B66">
        <w:rPr>
          <w:rFonts w:ascii="Book Antiqua" w:hAnsi="Book Antiqua"/>
          <w:sz w:val="24"/>
          <w:szCs w:val="24"/>
        </w:rPr>
        <w:t xml:space="preserve"> 2011; </w:t>
      </w:r>
      <w:r w:rsidRPr="00EA5B66">
        <w:rPr>
          <w:rFonts w:ascii="Book Antiqua" w:hAnsi="Book Antiqua"/>
          <w:b/>
          <w:sz w:val="24"/>
          <w:szCs w:val="24"/>
        </w:rPr>
        <w:t>10</w:t>
      </w:r>
      <w:r w:rsidRPr="00EA5B66">
        <w:rPr>
          <w:rFonts w:ascii="Book Antiqua" w:hAnsi="Book Antiqua"/>
          <w:sz w:val="24"/>
          <w:szCs w:val="24"/>
        </w:rPr>
        <w:t>: 218-220 [PMID: 21459732 DOI: 10.1016/S1499-3872(11)60036-2]</w:t>
      </w:r>
    </w:p>
    <w:p w:rsidR="00EA5B66" w:rsidRPr="00EA5B66" w:rsidRDefault="00EA5B66" w:rsidP="00EA5B66">
      <w:pPr>
        <w:spacing w:after="0" w:line="360" w:lineRule="auto"/>
        <w:rPr>
          <w:rFonts w:ascii="Book Antiqua" w:hAnsi="Book Antiqua"/>
          <w:sz w:val="24"/>
          <w:szCs w:val="24"/>
        </w:rPr>
      </w:pPr>
      <w:r w:rsidRPr="00EA5B66">
        <w:rPr>
          <w:rFonts w:ascii="Book Antiqua" w:hAnsi="Book Antiqua"/>
          <w:sz w:val="24"/>
          <w:szCs w:val="24"/>
        </w:rPr>
        <w:t xml:space="preserve">13 </w:t>
      </w:r>
      <w:r w:rsidRPr="00EA5B66">
        <w:rPr>
          <w:rFonts w:ascii="Book Antiqua" w:hAnsi="Book Antiqua"/>
          <w:b/>
          <w:sz w:val="24"/>
          <w:szCs w:val="24"/>
        </w:rPr>
        <w:t>Kim DW</w:t>
      </w:r>
      <w:r w:rsidRPr="00EA5B66">
        <w:rPr>
          <w:rFonts w:ascii="Book Antiqua" w:hAnsi="Book Antiqua"/>
          <w:sz w:val="24"/>
          <w:szCs w:val="24"/>
        </w:rPr>
        <w:t xml:space="preserve">, Kim JH, Park SH, Lee JS, Hong SM, Kim M, Ha HK. Heterotopic pancreas of the jejunum: associations between CT and pathology features. </w:t>
      </w:r>
      <w:r w:rsidRPr="00EA5B66">
        <w:rPr>
          <w:rFonts w:ascii="Book Antiqua" w:hAnsi="Book Antiqua"/>
          <w:i/>
          <w:sz w:val="24"/>
          <w:szCs w:val="24"/>
        </w:rPr>
        <w:t>Abdom Imaging</w:t>
      </w:r>
      <w:r w:rsidRPr="00EA5B66">
        <w:rPr>
          <w:rFonts w:ascii="Book Antiqua" w:hAnsi="Book Antiqua"/>
          <w:sz w:val="24"/>
          <w:szCs w:val="24"/>
        </w:rPr>
        <w:t xml:space="preserve"> 2015; </w:t>
      </w:r>
      <w:r w:rsidRPr="00EA5B66">
        <w:rPr>
          <w:rFonts w:ascii="Book Antiqua" w:hAnsi="Book Antiqua"/>
          <w:b/>
          <w:sz w:val="24"/>
          <w:szCs w:val="24"/>
        </w:rPr>
        <w:t>40</w:t>
      </w:r>
      <w:r w:rsidRPr="00EA5B66">
        <w:rPr>
          <w:rFonts w:ascii="Book Antiqua" w:hAnsi="Book Antiqua"/>
          <w:sz w:val="24"/>
          <w:szCs w:val="24"/>
        </w:rPr>
        <w:t>: 38-45 [PMID: 24934475 DOI: 10.1007/s00261-014-0177-y]</w:t>
      </w:r>
    </w:p>
    <w:p w:rsidR="00EA5B66" w:rsidRPr="00EA5B66" w:rsidRDefault="00EA5B66" w:rsidP="00EA5B66">
      <w:pPr>
        <w:spacing w:after="0" w:line="360" w:lineRule="auto"/>
        <w:rPr>
          <w:rFonts w:ascii="Book Antiqua" w:hAnsi="Book Antiqua"/>
          <w:sz w:val="24"/>
          <w:szCs w:val="24"/>
        </w:rPr>
      </w:pPr>
      <w:r w:rsidRPr="00EA5B66">
        <w:rPr>
          <w:rFonts w:ascii="Book Antiqua" w:hAnsi="Book Antiqua"/>
          <w:sz w:val="24"/>
          <w:szCs w:val="24"/>
        </w:rPr>
        <w:t xml:space="preserve">14 </w:t>
      </w:r>
      <w:r w:rsidRPr="00EA5B66">
        <w:rPr>
          <w:rFonts w:ascii="Book Antiqua" w:hAnsi="Book Antiqua"/>
          <w:b/>
          <w:sz w:val="24"/>
          <w:szCs w:val="24"/>
        </w:rPr>
        <w:t>Park SH</w:t>
      </w:r>
      <w:r w:rsidRPr="00EA5B66">
        <w:rPr>
          <w:rFonts w:ascii="Book Antiqua" w:hAnsi="Book Antiqua"/>
          <w:sz w:val="24"/>
          <w:szCs w:val="24"/>
        </w:rPr>
        <w:t xml:space="preserve">, Han JK, Choi BI, Kim M, Kim YI, Yeon KM, Han MC. Heterotopic pancreas of the stomach: CT findings correlated with pathologic findings in six patients. </w:t>
      </w:r>
      <w:r w:rsidRPr="00EA5B66">
        <w:rPr>
          <w:rFonts w:ascii="Book Antiqua" w:hAnsi="Book Antiqua"/>
          <w:i/>
          <w:sz w:val="24"/>
          <w:szCs w:val="24"/>
        </w:rPr>
        <w:t>Abdom Imaging</w:t>
      </w:r>
      <w:r w:rsidRPr="00EA5B66">
        <w:rPr>
          <w:rFonts w:ascii="Book Antiqua" w:hAnsi="Book Antiqua"/>
          <w:sz w:val="24"/>
          <w:szCs w:val="24"/>
        </w:rPr>
        <w:t xml:space="preserve"> 2000; </w:t>
      </w:r>
      <w:r w:rsidRPr="00EA5B66">
        <w:rPr>
          <w:rFonts w:ascii="Book Antiqua" w:hAnsi="Book Antiqua"/>
          <w:b/>
          <w:sz w:val="24"/>
          <w:szCs w:val="24"/>
        </w:rPr>
        <w:t>25</w:t>
      </w:r>
      <w:r w:rsidRPr="00EA5B66">
        <w:rPr>
          <w:rFonts w:ascii="Book Antiqua" w:hAnsi="Book Antiqua"/>
          <w:sz w:val="24"/>
          <w:szCs w:val="24"/>
        </w:rPr>
        <w:t>: 119-123 [PMID: 10675449 DOI: 10.1007/s002619910028]</w:t>
      </w:r>
    </w:p>
    <w:p w:rsidR="00EA5B66" w:rsidRPr="00EA5B66" w:rsidRDefault="00EA5B66" w:rsidP="00EA5B66">
      <w:pPr>
        <w:spacing w:after="0" w:line="360" w:lineRule="auto"/>
        <w:rPr>
          <w:rFonts w:ascii="Book Antiqua" w:hAnsi="Book Antiqua"/>
          <w:sz w:val="24"/>
          <w:szCs w:val="24"/>
        </w:rPr>
      </w:pPr>
      <w:r w:rsidRPr="00EA5B66">
        <w:rPr>
          <w:rFonts w:ascii="Book Antiqua" w:hAnsi="Book Antiqua"/>
          <w:sz w:val="24"/>
          <w:szCs w:val="24"/>
        </w:rPr>
        <w:t xml:space="preserve">15 </w:t>
      </w:r>
      <w:r w:rsidRPr="00EA5B66">
        <w:rPr>
          <w:rFonts w:ascii="Book Antiqua" w:hAnsi="Book Antiqua"/>
          <w:b/>
          <w:sz w:val="24"/>
          <w:szCs w:val="24"/>
        </w:rPr>
        <w:t>Mortelé KJ</w:t>
      </w:r>
      <w:r w:rsidRPr="00EA5B66">
        <w:rPr>
          <w:rFonts w:ascii="Book Antiqua" w:hAnsi="Book Antiqua"/>
          <w:sz w:val="24"/>
          <w:szCs w:val="24"/>
        </w:rPr>
        <w:t xml:space="preserve">, Rocha TC, Streeter JL, Taylor AJ. Multimodality imaging of pancreatic and biliary congenital anomalies. </w:t>
      </w:r>
      <w:r w:rsidRPr="00EA5B66">
        <w:rPr>
          <w:rFonts w:ascii="Book Antiqua" w:hAnsi="Book Antiqua"/>
          <w:i/>
          <w:sz w:val="24"/>
          <w:szCs w:val="24"/>
        </w:rPr>
        <w:t>Radiographics</w:t>
      </w:r>
      <w:r w:rsidRPr="00EA5B66">
        <w:rPr>
          <w:rFonts w:ascii="Book Antiqua" w:hAnsi="Book Antiqua"/>
          <w:sz w:val="24"/>
          <w:szCs w:val="24"/>
        </w:rPr>
        <w:t xml:space="preserve"> 2006; </w:t>
      </w:r>
      <w:r w:rsidRPr="00EA5B66">
        <w:rPr>
          <w:rFonts w:ascii="Book Antiqua" w:hAnsi="Book Antiqua"/>
          <w:b/>
          <w:sz w:val="24"/>
          <w:szCs w:val="24"/>
        </w:rPr>
        <w:t>26</w:t>
      </w:r>
      <w:r w:rsidRPr="00EA5B66">
        <w:rPr>
          <w:rFonts w:ascii="Book Antiqua" w:hAnsi="Book Antiqua"/>
          <w:sz w:val="24"/>
          <w:szCs w:val="24"/>
        </w:rPr>
        <w:t>: 715-731 [PMID: 16702450 DOI: 10.1148/rg.263055164]</w:t>
      </w:r>
    </w:p>
    <w:p w:rsidR="00EA5B66" w:rsidRPr="00EA5B66" w:rsidRDefault="00EA5B66" w:rsidP="00EA5B66">
      <w:pPr>
        <w:spacing w:after="0" w:line="360" w:lineRule="auto"/>
        <w:rPr>
          <w:rFonts w:ascii="Book Antiqua" w:hAnsi="Book Antiqua"/>
          <w:sz w:val="24"/>
          <w:szCs w:val="24"/>
        </w:rPr>
      </w:pPr>
      <w:r w:rsidRPr="00EA5B66">
        <w:rPr>
          <w:rFonts w:ascii="Book Antiqua" w:hAnsi="Book Antiqua"/>
          <w:sz w:val="24"/>
          <w:szCs w:val="24"/>
        </w:rPr>
        <w:t xml:space="preserve">16 </w:t>
      </w:r>
      <w:r w:rsidRPr="00EA5B66">
        <w:rPr>
          <w:rFonts w:ascii="Book Antiqua" w:hAnsi="Book Antiqua"/>
          <w:b/>
          <w:sz w:val="24"/>
          <w:szCs w:val="24"/>
        </w:rPr>
        <w:t>Trifan A</w:t>
      </w:r>
      <w:r w:rsidRPr="00EA5B66">
        <w:rPr>
          <w:rFonts w:ascii="Book Antiqua" w:hAnsi="Book Antiqua"/>
          <w:sz w:val="24"/>
          <w:szCs w:val="24"/>
        </w:rPr>
        <w:t xml:space="preserve">, Târcoveanu E, Danciu M, Huţanaşu C, Cojocariu C, Stanciu C. Gastric heterotopic pancreas: an unusual case and review of the literature. </w:t>
      </w:r>
      <w:r w:rsidRPr="00EA5B66">
        <w:rPr>
          <w:rFonts w:ascii="Book Antiqua" w:hAnsi="Book Antiqua"/>
          <w:i/>
          <w:sz w:val="24"/>
          <w:szCs w:val="24"/>
        </w:rPr>
        <w:t>J Gastrointestin Liver Dis</w:t>
      </w:r>
      <w:r w:rsidRPr="00EA5B66">
        <w:rPr>
          <w:rFonts w:ascii="Book Antiqua" w:hAnsi="Book Antiqua"/>
          <w:sz w:val="24"/>
          <w:szCs w:val="24"/>
        </w:rPr>
        <w:t xml:space="preserve"> 2012; </w:t>
      </w:r>
      <w:r w:rsidRPr="00EA5B66">
        <w:rPr>
          <w:rFonts w:ascii="Book Antiqua" w:hAnsi="Book Antiqua"/>
          <w:b/>
          <w:sz w:val="24"/>
          <w:szCs w:val="24"/>
        </w:rPr>
        <w:t>21</w:t>
      </w:r>
      <w:r w:rsidRPr="00EA5B66">
        <w:rPr>
          <w:rFonts w:ascii="Book Antiqua" w:hAnsi="Book Antiqua"/>
          <w:sz w:val="24"/>
          <w:szCs w:val="24"/>
        </w:rPr>
        <w:t>: 209-212 [PMID: 22720312]</w:t>
      </w:r>
    </w:p>
    <w:p w:rsidR="00EA5B66" w:rsidRPr="00EA5B66" w:rsidRDefault="00EA5B66" w:rsidP="00EA5B66">
      <w:pPr>
        <w:spacing w:after="0" w:line="360" w:lineRule="auto"/>
        <w:rPr>
          <w:rFonts w:ascii="Book Antiqua" w:hAnsi="Book Antiqua"/>
          <w:sz w:val="24"/>
          <w:szCs w:val="24"/>
        </w:rPr>
      </w:pPr>
      <w:r w:rsidRPr="00EA5B66">
        <w:rPr>
          <w:rFonts w:ascii="Book Antiqua" w:hAnsi="Book Antiqua"/>
          <w:sz w:val="24"/>
          <w:szCs w:val="24"/>
        </w:rPr>
        <w:t xml:space="preserve">17 </w:t>
      </w:r>
      <w:r w:rsidRPr="00EA5B66">
        <w:rPr>
          <w:rFonts w:ascii="Book Antiqua" w:hAnsi="Book Antiqua"/>
          <w:b/>
          <w:sz w:val="24"/>
          <w:szCs w:val="24"/>
        </w:rPr>
        <w:t>Seo N</w:t>
      </w:r>
      <w:r w:rsidRPr="00EA5B66">
        <w:rPr>
          <w:rFonts w:ascii="Book Antiqua" w:hAnsi="Book Antiqua"/>
          <w:sz w:val="24"/>
          <w:szCs w:val="24"/>
        </w:rPr>
        <w:t xml:space="preserve">, Kim JH. Characteristic CT features of heterotopic pancreas of the mesentery: "another pancreas" in the mesentery. </w:t>
      </w:r>
      <w:r w:rsidRPr="00EA5B66">
        <w:rPr>
          <w:rFonts w:ascii="Book Antiqua" w:hAnsi="Book Antiqua"/>
          <w:i/>
          <w:sz w:val="24"/>
          <w:szCs w:val="24"/>
        </w:rPr>
        <w:t>Clin Imaging</w:t>
      </w:r>
      <w:r w:rsidRPr="00EA5B66">
        <w:rPr>
          <w:rFonts w:ascii="Book Antiqua" w:hAnsi="Book Antiqua"/>
          <w:sz w:val="24"/>
          <w:szCs w:val="24"/>
        </w:rPr>
        <w:t xml:space="preserve"> 2014; </w:t>
      </w:r>
      <w:r w:rsidRPr="00EA5B66">
        <w:rPr>
          <w:rFonts w:ascii="Book Antiqua" w:hAnsi="Book Antiqua"/>
          <w:b/>
          <w:sz w:val="24"/>
          <w:szCs w:val="24"/>
        </w:rPr>
        <w:t>38</w:t>
      </w:r>
      <w:r w:rsidRPr="00EA5B66">
        <w:rPr>
          <w:rFonts w:ascii="Book Antiqua" w:hAnsi="Book Antiqua"/>
          <w:sz w:val="24"/>
          <w:szCs w:val="24"/>
        </w:rPr>
        <w:t>: 27-30 [PMID: 24176484 DOI: 10.1016/j.clinimag.2013.09.008]</w:t>
      </w:r>
    </w:p>
    <w:p w:rsidR="00EA5B66" w:rsidRPr="00EA5B66" w:rsidRDefault="00EA5B66" w:rsidP="00EA5B66">
      <w:pPr>
        <w:spacing w:after="0" w:line="360" w:lineRule="auto"/>
        <w:rPr>
          <w:rFonts w:ascii="Book Antiqua" w:hAnsi="Book Antiqua"/>
          <w:sz w:val="24"/>
          <w:szCs w:val="24"/>
        </w:rPr>
      </w:pPr>
      <w:r w:rsidRPr="00EA5B66">
        <w:rPr>
          <w:rFonts w:ascii="Book Antiqua" w:hAnsi="Book Antiqua"/>
          <w:sz w:val="24"/>
          <w:szCs w:val="24"/>
        </w:rPr>
        <w:t xml:space="preserve">18 </w:t>
      </w:r>
      <w:r w:rsidRPr="00EA5B66">
        <w:rPr>
          <w:rFonts w:ascii="Book Antiqua" w:hAnsi="Book Antiqua"/>
          <w:b/>
          <w:sz w:val="24"/>
          <w:szCs w:val="24"/>
        </w:rPr>
        <w:t>Makhlouf HR</w:t>
      </w:r>
      <w:r w:rsidRPr="00EA5B66">
        <w:rPr>
          <w:rFonts w:ascii="Book Antiqua" w:hAnsi="Book Antiqua"/>
          <w:sz w:val="24"/>
          <w:szCs w:val="24"/>
        </w:rPr>
        <w:t xml:space="preserve">, Almeida JL, Sobin LH. Carcinoma in jejunal pancreatic heterotopia. </w:t>
      </w:r>
      <w:r w:rsidRPr="00EA5B66">
        <w:rPr>
          <w:rFonts w:ascii="Book Antiqua" w:hAnsi="Book Antiqua"/>
          <w:i/>
          <w:sz w:val="24"/>
          <w:szCs w:val="24"/>
        </w:rPr>
        <w:t>Arch Pathol Lab Med</w:t>
      </w:r>
      <w:r w:rsidRPr="00EA5B66">
        <w:rPr>
          <w:rFonts w:ascii="Book Antiqua" w:hAnsi="Book Antiqua"/>
          <w:sz w:val="24"/>
          <w:szCs w:val="24"/>
        </w:rPr>
        <w:t xml:space="preserve"> 1999; </w:t>
      </w:r>
      <w:r w:rsidRPr="00EA5B66">
        <w:rPr>
          <w:rFonts w:ascii="Book Antiqua" w:hAnsi="Book Antiqua"/>
          <w:b/>
          <w:sz w:val="24"/>
          <w:szCs w:val="24"/>
        </w:rPr>
        <w:t>123</w:t>
      </w:r>
      <w:r w:rsidRPr="00EA5B66">
        <w:rPr>
          <w:rFonts w:ascii="Book Antiqua" w:hAnsi="Book Antiqua"/>
          <w:sz w:val="24"/>
          <w:szCs w:val="24"/>
        </w:rPr>
        <w:t>: 707-711 [PMID: 10420228 DOI: 10.1043/0003-9985(1999)123&lt;0707:CIJPH&gt;2.0.CO;2]</w:t>
      </w:r>
    </w:p>
    <w:p w:rsidR="00EA5B66" w:rsidRPr="00EA5B66" w:rsidRDefault="00EA5B66" w:rsidP="00EA5B66">
      <w:pPr>
        <w:spacing w:after="0" w:line="360" w:lineRule="auto"/>
        <w:rPr>
          <w:rFonts w:ascii="Book Antiqua" w:hAnsi="Book Antiqua"/>
          <w:sz w:val="24"/>
          <w:szCs w:val="24"/>
        </w:rPr>
      </w:pPr>
      <w:r w:rsidRPr="00EA5B66">
        <w:rPr>
          <w:rFonts w:ascii="Book Antiqua" w:hAnsi="Book Antiqua"/>
          <w:sz w:val="24"/>
          <w:szCs w:val="24"/>
        </w:rPr>
        <w:lastRenderedPageBreak/>
        <w:t xml:space="preserve">19 </w:t>
      </w:r>
      <w:r w:rsidRPr="00EA5B66">
        <w:rPr>
          <w:rFonts w:ascii="Book Antiqua" w:hAnsi="Book Antiqua"/>
          <w:b/>
          <w:sz w:val="24"/>
          <w:szCs w:val="24"/>
        </w:rPr>
        <w:t>Halkic N</w:t>
      </w:r>
      <w:r w:rsidRPr="00EA5B66">
        <w:rPr>
          <w:rFonts w:ascii="Book Antiqua" w:hAnsi="Book Antiqua"/>
          <w:sz w:val="24"/>
          <w:szCs w:val="24"/>
        </w:rPr>
        <w:t xml:space="preserve">, Nordback P. Soft-tissue images. Malignant degeneration of heterotopic pancreas. </w:t>
      </w:r>
      <w:r w:rsidRPr="00EA5B66">
        <w:rPr>
          <w:rFonts w:ascii="Book Antiqua" w:hAnsi="Book Antiqua"/>
          <w:i/>
          <w:sz w:val="24"/>
          <w:szCs w:val="24"/>
        </w:rPr>
        <w:t>Can J Surg</w:t>
      </w:r>
      <w:r w:rsidRPr="00EA5B66">
        <w:rPr>
          <w:rFonts w:ascii="Book Antiqua" w:hAnsi="Book Antiqua"/>
          <w:sz w:val="24"/>
          <w:szCs w:val="24"/>
        </w:rPr>
        <w:t xml:space="preserve"> 2001; </w:t>
      </w:r>
      <w:r w:rsidRPr="00EA5B66">
        <w:rPr>
          <w:rFonts w:ascii="Book Antiqua" w:hAnsi="Book Antiqua"/>
          <w:b/>
          <w:sz w:val="24"/>
          <w:szCs w:val="24"/>
        </w:rPr>
        <w:t>44</w:t>
      </w:r>
      <w:r w:rsidRPr="00EA5B66">
        <w:rPr>
          <w:rFonts w:ascii="Book Antiqua" w:hAnsi="Book Antiqua"/>
          <w:sz w:val="24"/>
          <w:szCs w:val="24"/>
        </w:rPr>
        <w:t>: 407 [PMID: 11764870]</w:t>
      </w:r>
    </w:p>
    <w:p w:rsidR="00EA5B66" w:rsidRPr="00EA5B66" w:rsidRDefault="00EA5B66" w:rsidP="00EA5B66">
      <w:pPr>
        <w:spacing w:after="0" w:line="360" w:lineRule="auto"/>
        <w:rPr>
          <w:rFonts w:ascii="Book Antiqua" w:hAnsi="Book Antiqua"/>
          <w:sz w:val="24"/>
          <w:szCs w:val="24"/>
        </w:rPr>
      </w:pPr>
      <w:r w:rsidRPr="00EA5B66">
        <w:rPr>
          <w:rFonts w:ascii="Book Antiqua" w:hAnsi="Book Antiqua"/>
          <w:sz w:val="24"/>
          <w:szCs w:val="24"/>
        </w:rPr>
        <w:t xml:space="preserve">20 </w:t>
      </w:r>
      <w:r w:rsidRPr="00EA5B66">
        <w:rPr>
          <w:rFonts w:ascii="Book Antiqua" w:hAnsi="Book Antiqua"/>
          <w:b/>
          <w:sz w:val="24"/>
          <w:szCs w:val="24"/>
        </w:rPr>
        <w:t>Riccardo G</w:t>
      </w:r>
      <w:r w:rsidRPr="00EA5B66">
        <w:rPr>
          <w:rFonts w:ascii="Book Antiqua" w:hAnsi="Book Antiqua"/>
          <w:sz w:val="24"/>
          <w:szCs w:val="24"/>
        </w:rPr>
        <w:t xml:space="preserve">, Valeria B, Giulia C, Alessia C, Luisa F, Elisabetta T, Alessandro M, Isabella M, Jürgen S. Heterotopic pancreas in Meckel's diverticulum in a 7-year-old child with intussusception and recurrent gastrointestinal bleeding: case report and literature review focusing on diagnostic controversies. </w:t>
      </w:r>
      <w:r w:rsidRPr="00EA5B66">
        <w:rPr>
          <w:rFonts w:ascii="Book Antiqua" w:hAnsi="Book Antiqua"/>
          <w:i/>
          <w:sz w:val="24"/>
          <w:szCs w:val="24"/>
        </w:rPr>
        <w:t>Afr J Paediatr Surg</w:t>
      </w:r>
      <w:r w:rsidRPr="00EA5B66">
        <w:rPr>
          <w:rFonts w:ascii="Book Antiqua" w:hAnsi="Book Antiqua"/>
          <w:sz w:val="24"/>
          <w:szCs w:val="24"/>
        </w:rPr>
        <w:t xml:space="preserve"> 2014; </w:t>
      </w:r>
      <w:r w:rsidRPr="00EA5B66">
        <w:rPr>
          <w:rFonts w:ascii="Book Antiqua" w:hAnsi="Book Antiqua"/>
          <w:b/>
          <w:sz w:val="24"/>
          <w:szCs w:val="24"/>
        </w:rPr>
        <w:t>11</w:t>
      </w:r>
      <w:r w:rsidRPr="00EA5B66">
        <w:rPr>
          <w:rFonts w:ascii="Book Antiqua" w:hAnsi="Book Antiqua"/>
          <w:sz w:val="24"/>
          <w:szCs w:val="24"/>
        </w:rPr>
        <w:t>: 354-358 [PMID: 25323189 DOI: 10.4103/0189-6725.143172]</w:t>
      </w:r>
    </w:p>
    <w:p w:rsidR="00EA5B66" w:rsidRPr="00EA5B66" w:rsidRDefault="00EA5B66" w:rsidP="00EA5B66">
      <w:pPr>
        <w:spacing w:after="0" w:line="360" w:lineRule="auto"/>
        <w:rPr>
          <w:rFonts w:ascii="Book Antiqua" w:hAnsi="Book Antiqua"/>
          <w:sz w:val="24"/>
          <w:szCs w:val="24"/>
        </w:rPr>
      </w:pPr>
      <w:r w:rsidRPr="00EA5B66">
        <w:rPr>
          <w:rFonts w:ascii="Book Antiqua" w:hAnsi="Book Antiqua"/>
          <w:sz w:val="24"/>
          <w:szCs w:val="24"/>
        </w:rPr>
        <w:t xml:space="preserve">21 </w:t>
      </w:r>
      <w:r w:rsidRPr="00EA5B66">
        <w:rPr>
          <w:rFonts w:ascii="Book Antiqua" w:hAnsi="Book Antiqua"/>
          <w:b/>
          <w:sz w:val="24"/>
          <w:szCs w:val="24"/>
        </w:rPr>
        <w:t>Ogata H</w:t>
      </w:r>
      <w:r w:rsidRPr="00EA5B66">
        <w:rPr>
          <w:rFonts w:ascii="Book Antiqua" w:hAnsi="Book Antiqua"/>
          <w:sz w:val="24"/>
          <w:szCs w:val="24"/>
        </w:rPr>
        <w:t xml:space="preserve">, Oshio T, Ishibashi H, Takano S, Yagi M. Heterotopic pancreas in children: review of the literature and report of 12 cases. </w:t>
      </w:r>
      <w:r w:rsidRPr="00EA5B66">
        <w:rPr>
          <w:rFonts w:ascii="Book Antiqua" w:hAnsi="Book Antiqua"/>
          <w:i/>
          <w:sz w:val="24"/>
          <w:szCs w:val="24"/>
        </w:rPr>
        <w:t>Pediatr Surg Int</w:t>
      </w:r>
      <w:r w:rsidRPr="00EA5B66">
        <w:rPr>
          <w:rFonts w:ascii="Book Antiqua" w:hAnsi="Book Antiqua"/>
          <w:sz w:val="24"/>
          <w:szCs w:val="24"/>
        </w:rPr>
        <w:t xml:space="preserve"> 2008; </w:t>
      </w:r>
      <w:r w:rsidRPr="00EA5B66">
        <w:rPr>
          <w:rFonts w:ascii="Book Antiqua" w:hAnsi="Book Antiqua"/>
          <w:b/>
          <w:sz w:val="24"/>
          <w:szCs w:val="24"/>
        </w:rPr>
        <w:t>24</w:t>
      </w:r>
      <w:r w:rsidRPr="00EA5B66">
        <w:rPr>
          <w:rFonts w:ascii="Book Antiqua" w:hAnsi="Book Antiqua"/>
          <w:sz w:val="24"/>
          <w:szCs w:val="24"/>
        </w:rPr>
        <w:t>: 271-275 [PMID: 18183407 DOI: 10.1007/s00383-007-2098-0]</w:t>
      </w:r>
    </w:p>
    <w:p w:rsidR="00EA5B66" w:rsidRPr="00EA5B66" w:rsidRDefault="00EA5B66" w:rsidP="00EA5B66">
      <w:pPr>
        <w:spacing w:after="0" w:line="360" w:lineRule="auto"/>
        <w:rPr>
          <w:rFonts w:ascii="Book Antiqua" w:hAnsi="Book Antiqua"/>
          <w:sz w:val="24"/>
          <w:szCs w:val="24"/>
        </w:rPr>
      </w:pPr>
      <w:r w:rsidRPr="00EA5B66">
        <w:rPr>
          <w:rFonts w:ascii="Book Antiqua" w:hAnsi="Book Antiqua"/>
          <w:sz w:val="24"/>
          <w:szCs w:val="24"/>
        </w:rPr>
        <w:t xml:space="preserve">22 </w:t>
      </w:r>
      <w:r w:rsidRPr="00EA5B66">
        <w:rPr>
          <w:rFonts w:ascii="Book Antiqua" w:hAnsi="Book Antiqua"/>
          <w:b/>
          <w:sz w:val="24"/>
          <w:szCs w:val="24"/>
        </w:rPr>
        <w:t>Rezvani M</w:t>
      </w:r>
      <w:r w:rsidRPr="00EA5B66">
        <w:rPr>
          <w:rFonts w:ascii="Book Antiqua" w:hAnsi="Book Antiqua"/>
          <w:sz w:val="24"/>
          <w:szCs w:val="24"/>
        </w:rPr>
        <w:t xml:space="preserve">, Menias C, Sandrasegaran K, Olpin JD, Elsayes KM, Shaaban AM. Heterotopic Pancreas: Histopathologic Features, Imaging Findings, and Complications. </w:t>
      </w:r>
      <w:r w:rsidRPr="00EA5B66">
        <w:rPr>
          <w:rFonts w:ascii="Book Antiqua" w:hAnsi="Book Antiqua"/>
          <w:i/>
          <w:sz w:val="24"/>
          <w:szCs w:val="24"/>
        </w:rPr>
        <w:t>Radiographics</w:t>
      </w:r>
      <w:r w:rsidRPr="00EA5B66">
        <w:rPr>
          <w:rFonts w:ascii="Book Antiqua" w:hAnsi="Book Antiqua"/>
          <w:sz w:val="24"/>
          <w:szCs w:val="24"/>
        </w:rPr>
        <w:t xml:space="preserve"> 2017; </w:t>
      </w:r>
      <w:r w:rsidRPr="00EA5B66">
        <w:rPr>
          <w:rFonts w:ascii="Book Antiqua" w:hAnsi="Book Antiqua"/>
          <w:b/>
          <w:sz w:val="24"/>
          <w:szCs w:val="24"/>
        </w:rPr>
        <w:t>37</w:t>
      </w:r>
      <w:r w:rsidRPr="00EA5B66">
        <w:rPr>
          <w:rFonts w:ascii="Book Antiqua" w:hAnsi="Book Antiqua"/>
          <w:sz w:val="24"/>
          <w:szCs w:val="24"/>
        </w:rPr>
        <w:t>: 484-499 [PMID: 28287935 DOI: 10.1148/rg.2017160091]</w:t>
      </w:r>
    </w:p>
    <w:p w:rsidR="00EA5B66" w:rsidRPr="00EA5B66" w:rsidRDefault="00EA5B66" w:rsidP="00EA5B66">
      <w:pPr>
        <w:spacing w:after="0" w:line="360" w:lineRule="auto"/>
        <w:rPr>
          <w:rFonts w:ascii="Book Antiqua" w:hAnsi="Book Antiqua"/>
          <w:sz w:val="24"/>
          <w:szCs w:val="24"/>
        </w:rPr>
      </w:pPr>
      <w:r w:rsidRPr="00EA5B66">
        <w:rPr>
          <w:rFonts w:ascii="Book Antiqua" w:hAnsi="Book Antiqua"/>
          <w:sz w:val="24"/>
          <w:szCs w:val="24"/>
        </w:rPr>
        <w:t xml:space="preserve">23 </w:t>
      </w:r>
      <w:r w:rsidRPr="00EA5B66">
        <w:rPr>
          <w:rFonts w:ascii="Book Antiqua" w:hAnsi="Book Antiqua"/>
          <w:b/>
          <w:sz w:val="24"/>
          <w:szCs w:val="24"/>
        </w:rPr>
        <w:t>Cho JS</w:t>
      </w:r>
      <w:r w:rsidRPr="00EA5B66">
        <w:rPr>
          <w:rFonts w:ascii="Book Antiqua" w:hAnsi="Book Antiqua"/>
          <w:sz w:val="24"/>
          <w:szCs w:val="24"/>
        </w:rPr>
        <w:t xml:space="preserve">, Shin KS, Kwon ST, Kim JW, Song CJ, Noh SM, Kang DY, Kim HY, Kang HK. Heterotopic pancreas in the stomach: CT findings. </w:t>
      </w:r>
      <w:r w:rsidRPr="00EA5B66">
        <w:rPr>
          <w:rFonts w:ascii="Book Antiqua" w:hAnsi="Book Antiqua"/>
          <w:i/>
          <w:sz w:val="24"/>
          <w:szCs w:val="24"/>
        </w:rPr>
        <w:t>Radiology</w:t>
      </w:r>
      <w:r w:rsidRPr="00EA5B66">
        <w:rPr>
          <w:rFonts w:ascii="Book Antiqua" w:hAnsi="Book Antiqua"/>
          <w:sz w:val="24"/>
          <w:szCs w:val="24"/>
        </w:rPr>
        <w:t xml:space="preserve"> 2000; </w:t>
      </w:r>
      <w:r w:rsidRPr="00EA5B66">
        <w:rPr>
          <w:rFonts w:ascii="Book Antiqua" w:hAnsi="Book Antiqua"/>
          <w:b/>
          <w:sz w:val="24"/>
          <w:szCs w:val="24"/>
        </w:rPr>
        <w:t>217</w:t>
      </w:r>
      <w:r w:rsidRPr="00EA5B66">
        <w:rPr>
          <w:rFonts w:ascii="Book Antiqua" w:hAnsi="Book Antiqua"/>
          <w:sz w:val="24"/>
          <w:szCs w:val="24"/>
        </w:rPr>
        <w:t>: 139-144 [PMID: 11012436 DOI: 10.1148/radiology.217.1.r00oc09139]</w:t>
      </w:r>
    </w:p>
    <w:p w:rsidR="00EA5B66" w:rsidRPr="00EA5B66" w:rsidRDefault="00EA5B66" w:rsidP="00EA5B66">
      <w:pPr>
        <w:spacing w:after="0" w:line="360" w:lineRule="auto"/>
        <w:rPr>
          <w:rFonts w:ascii="Book Antiqua" w:hAnsi="Book Antiqua"/>
          <w:sz w:val="24"/>
          <w:szCs w:val="24"/>
        </w:rPr>
      </w:pPr>
      <w:r w:rsidRPr="00EA5B66">
        <w:rPr>
          <w:rFonts w:ascii="Book Antiqua" w:hAnsi="Book Antiqua"/>
          <w:sz w:val="24"/>
          <w:szCs w:val="24"/>
        </w:rPr>
        <w:t xml:space="preserve">24 </w:t>
      </w:r>
      <w:r w:rsidRPr="00EA5B66">
        <w:rPr>
          <w:rFonts w:ascii="Book Antiqua" w:hAnsi="Book Antiqua"/>
          <w:b/>
          <w:sz w:val="24"/>
          <w:szCs w:val="24"/>
        </w:rPr>
        <w:t>Megibow AJ</w:t>
      </w:r>
      <w:r w:rsidRPr="00EA5B66">
        <w:rPr>
          <w:rFonts w:ascii="Book Antiqua" w:hAnsi="Book Antiqua"/>
          <w:sz w:val="24"/>
          <w:szCs w:val="24"/>
        </w:rPr>
        <w:t xml:space="preserve">, Balthazar EJ, Cho KC, Medwid SW, Birnbaum BA, Noz ME. Bowel obstruction: evaluation with CT. </w:t>
      </w:r>
      <w:r w:rsidRPr="00EA5B66">
        <w:rPr>
          <w:rFonts w:ascii="Book Antiqua" w:hAnsi="Book Antiqua"/>
          <w:i/>
          <w:sz w:val="24"/>
          <w:szCs w:val="24"/>
        </w:rPr>
        <w:t>Radiology</w:t>
      </w:r>
      <w:r w:rsidRPr="00EA5B66">
        <w:rPr>
          <w:rFonts w:ascii="Book Antiqua" w:hAnsi="Book Antiqua"/>
          <w:sz w:val="24"/>
          <w:szCs w:val="24"/>
        </w:rPr>
        <w:t xml:space="preserve"> 1991; </w:t>
      </w:r>
      <w:r w:rsidRPr="00EA5B66">
        <w:rPr>
          <w:rFonts w:ascii="Book Antiqua" w:hAnsi="Book Antiqua"/>
          <w:b/>
          <w:sz w:val="24"/>
          <w:szCs w:val="24"/>
        </w:rPr>
        <w:t>180</w:t>
      </w:r>
      <w:r w:rsidRPr="00EA5B66">
        <w:rPr>
          <w:rFonts w:ascii="Book Antiqua" w:hAnsi="Book Antiqua"/>
          <w:sz w:val="24"/>
          <w:szCs w:val="24"/>
        </w:rPr>
        <w:t>: 313-318 [PMID: 2068291 DOI: 10.1148/radiology.180.2.2068291]</w:t>
      </w:r>
    </w:p>
    <w:p w:rsidR="00EA5B66" w:rsidRPr="00EA5B66" w:rsidRDefault="00EA5B66" w:rsidP="00EA5B66">
      <w:pPr>
        <w:spacing w:after="0" w:line="360" w:lineRule="auto"/>
        <w:rPr>
          <w:rFonts w:ascii="Book Antiqua" w:hAnsi="Book Antiqua"/>
          <w:sz w:val="24"/>
          <w:szCs w:val="24"/>
        </w:rPr>
      </w:pPr>
      <w:r w:rsidRPr="00EA5B66">
        <w:rPr>
          <w:rFonts w:ascii="Book Antiqua" w:hAnsi="Book Antiqua"/>
          <w:sz w:val="24"/>
          <w:szCs w:val="24"/>
        </w:rPr>
        <w:t xml:space="preserve">25 </w:t>
      </w:r>
      <w:r w:rsidRPr="00EA5B66">
        <w:rPr>
          <w:rFonts w:ascii="Book Antiqua" w:hAnsi="Book Antiqua"/>
          <w:b/>
          <w:sz w:val="24"/>
          <w:szCs w:val="24"/>
        </w:rPr>
        <w:t>Wang C</w:t>
      </w:r>
      <w:r w:rsidRPr="00EA5B66">
        <w:rPr>
          <w:rFonts w:ascii="Book Antiqua" w:hAnsi="Book Antiqua"/>
          <w:sz w:val="24"/>
          <w:szCs w:val="24"/>
        </w:rPr>
        <w:t xml:space="preserve">, Kuo Y, Yeung K, Wu C, Liu G. CT appearance of ectopic pancreas: a case report. </w:t>
      </w:r>
      <w:r w:rsidRPr="00EA5B66">
        <w:rPr>
          <w:rFonts w:ascii="Book Antiqua" w:hAnsi="Book Antiqua"/>
          <w:i/>
          <w:sz w:val="24"/>
          <w:szCs w:val="24"/>
        </w:rPr>
        <w:t>Abdom Imaging</w:t>
      </w:r>
      <w:r w:rsidRPr="00EA5B66">
        <w:rPr>
          <w:rFonts w:ascii="Book Antiqua" w:hAnsi="Book Antiqua"/>
          <w:sz w:val="24"/>
          <w:szCs w:val="24"/>
        </w:rPr>
        <w:t xml:space="preserve"> 1998; </w:t>
      </w:r>
      <w:r w:rsidRPr="00EA5B66">
        <w:rPr>
          <w:rFonts w:ascii="Book Antiqua" w:hAnsi="Book Antiqua"/>
          <w:b/>
          <w:sz w:val="24"/>
          <w:szCs w:val="24"/>
        </w:rPr>
        <w:t>23</w:t>
      </w:r>
      <w:r w:rsidRPr="00EA5B66">
        <w:rPr>
          <w:rFonts w:ascii="Book Antiqua" w:hAnsi="Book Antiqua"/>
          <w:sz w:val="24"/>
          <w:szCs w:val="24"/>
        </w:rPr>
        <w:t>: 332-333 [PMID: 9569308 DOI: 10.1007/s002619900351]</w:t>
      </w:r>
    </w:p>
    <w:p w:rsidR="00EA5B66" w:rsidRPr="00EA5B66" w:rsidRDefault="00EA5B66" w:rsidP="00EA5B66">
      <w:pPr>
        <w:spacing w:after="0" w:line="360" w:lineRule="auto"/>
        <w:rPr>
          <w:rFonts w:ascii="Book Antiqua" w:hAnsi="Book Antiqua"/>
          <w:sz w:val="24"/>
          <w:szCs w:val="24"/>
        </w:rPr>
      </w:pPr>
      <w:r w:rsidRPr="00EA5B66">
        <w:rPr>
          <w:rFonts w:ascii="Book Antiqua" w:hAnsi="Book Antiqua"/>
          <w:sz w:val="24"/>
          <w:szCs w:val="24"/>
        </w:rPr>
        <w:t xml:space="preserve">26 </w:t>
      </w:r>
      <w:r w:rsidRPr="00EA5B66">
        <w:rPr>
          <w:rFonts w:ascii="Book Antiqua" w:hAnsi="Book Antiqua"/>
          <w:b/>
          <w:sz w:val="24"/>
          <w:szCs w:val="24"/>
        </w:rPr>
        <w:t>Biswas A</w:t>
      </w:r>
      <w:r w:rsidRPr="00EA5B66">
        <w:rPr>
          <w:rFonts w:ascii="Book Antiqua" w:hAnsi="Book Antiqua"/>
          <w:sz w:val="24"/>
          <w:szCs w:val="24"/>
        </w:rPr>
        <w:t xml:space="preserve">, Husain EA, Feakins RM, Abraham AT. Heterotopic pancreas mimicking cholangiocarcinoma. Case report and literature review. </w:t>
      </w:r>
      <w:r w:rsidRPr="00EA5B66">
        <w:rPr>
          <w:rFonts w:ascii="Book Antiqua" w:hAnsi="Book Antiqua"/>
          <w:i/>
          <w:sz w:val="24"/>
          <w:szCs w:val="24"/>
        </w:rPr>
        <w:t>JOP</w:t>
      </w:r>
      <w:r w:rsidRPr="00EA5B66">
        <w:rPr>
          <w:rFonts w:ascii="Book Antiqua" w:hAnsi="Book Antiqua"/>
          <w:sz w:val="24"/>
          <w:szCs w:val="24"/>
        </w:rPr>
        <w:t xml:space="preserve"> 2007; </w:t>
      </w:r>
      <w:r w:rsidRPr="00EA5B66">
        <w:rPr>
          <w:rFonts w:ascii="Book Antiqua" w:hAnsi="Book Antiqua"/>
          <w:b/>
          <w:sz w:val="24"/>
          <w:szCs w:val="24"/>
        </w:rPr>
        <w:t>8</w:t>
      </w:r>
      <w:r w:rsidRPr="00EA5B66">
        <w:rPr>
          <w:rFonts w:ascii="Book Antiqua" w:hAnsi="Book Antiqua"/>
          <w:sz w:val="24"/>
          <w:szCs w:val="24"/>
        </w:rPr>
        <w:t>: 28-34 [PMID: 17228130]</w:t>
      </w:r>
    </w:p>
    <w:p w:rsidR="00EC3FE5" w:rsidRPr="00EA5B66" w:rsidRDefault="00EC3FE5" w:rsidP="00EA5B66">
      <w:pPr>
        <w:spacing w:after="0" w:line="360" w:lineRule="auto"/>
        <w:rPr>
          <w:rFonts w:ascii="Book Antiqua" w:eastAsia="SimSun" w:hAnsi="Book Antiqua"/>
          <w:b/>
          <w:bCs/>
          <w:sz w:val="24"/>
          <w:szCs w:val="24"/>
        </w:rPr>
      </w:pPr>
    </w:p>
    <w:p w:rsidR="00EC3FE5" w:rsidRPr="00B078EE" w:rsidRDefault="00EC3FE5" w:rsidP="00B078EE">
      <w:pPr>
        <w:pStyle w:val="PlainText"/>
        <w:spacing w:line="360" w:lineRule="auto"/>
        <w:jc w:val="right"/>
        <w:rPr>
          <w:rFonts w:ascii="Book Antiqua" w:hAnsi="Book Antiqua"/>
          <w:b/>
          <w:sz w:val="24"/>
          <w:szCs w:val="24"/>
        </w:rPr>
      </w:pPr>
      <w:r w:rsidRPr="00B078EE">
        <w:rPr>
          <w:rFonts w:ascii="Book Antiqua" w:hAnsi="Book Antiqua"/>
          <w:b/>
          <w:sz w:val="24"/>
          <w:szCs w:val="24"/>
        </w:rPr>
        <w:t xml:space="preserve">P-Reviewer: </w:t>
      </w:r>
      <w:r w:rsidR="0084418C" w:rsidRPr="00B078EE">
        <w:rPr>
          <w:rFonts w:ascii="Book Antiqua" w:hAnsi="Book Antiqua"/>
          <w:color w:val="000000"/>
          <w:sz w:val="24"/>
          <w:szCs w:val="24"/>
        </w:rPr>
        <w:t xml:space="preserve">Amornyotin S, Nobile S, Pandey A, Sergi CM, Shaaban OM, Uwaezuoke SN </w:t>
      </w:r>
      <w:r w:rsidRPr="00B078EE">
        <w:rPr>
          <w:rFonts w:ascii="Book Antiqua" w:hAnsi="Book Antiqua"/>
          <w:b/>
          <w:sz w:val="24"/>
          <w:szCs w:val="24"/>
        </w:rPr>
        <w:t xml:space="preserve">S-Editor: </w:t>
      </w:r>
      <w:r w:rsidRPr="00B078EE">
        <w:rPr>
          <w:rFonts w:ascii="Book Antiqua" w:hAnsi="Book Antiqua"/>
          <w:sz w:val="24"/>
          <w:szCs w:val="24"/>
        </w:rPr>
        <w:t>Ji FF</w:t>
      </w:r>
      <w:r w:rsidRPr="00B078EE">
        <w:rPr>
          <w:rFonts w:ascii="Book Antiqua" w:hAnsi="Book Antiqua"/>
          <w:b/>
          <w:sz w:val="24"/>
          <w:szCs w:val="24"/>
        </w:rPr>
        <w:t xml:space="preserve"> L-Editor: E-Editor: </w:t>
      </w:r>
    </w:p>
    <w:p w:rsidR="00EC3FE5" w:rsidRPr="00EA5B66" w:rsidRDefault="00EC3FE5" w:rsidP="00EA5B66">
      <w:pPr>
        <w:pStyle w:val="PlainText"/>
        <w:spacing w:line="360" w:lineRule="auto"/>
        <w:rPr>
          <w:rFonts w:ascii="Book Antiqua" w:hAnsi="Book Antiqua"/>
          <w:b/>
          <w:sz w:val="24"/>
          <w:szCs w:val="24"/>
        </w:rPr>
      </w:pPr>
      <w:r w:rsidRPr="00EA5B66">
        <w:rPr>
          <w:rFonts w:ascii="Book Antiqua" w:hAnsi="Book Antiqua"/>
          <w:b/>
          <w:sz w:val="24"/>
          <w:szCs w:val="24"/>
        </w:rPr>
        <w:lastRenderedPageBreak/>
        <w:t xml:space="preserve"> </w:t>
      </w:r>
    </w:p>
    <w:p w:rsidR="00EC3FE5" w:rsidRPr="00EA5B66" w:rsidRDefault="00EC3FE5" w:rsidP="00EA5B66">
      <w:pPr>
        <w:widowControl/>
        <w:snapToGrid w:val="0"/>
        <w:spacing w:after="0" w:line="360" w:lineRule="auto"/>
        <w:rPr>
          <w:rFonts w:ascii="Book Antiqua" w:eastAsia="SimSun" w:hAnsi="Book Antiqua" w:cs="Helvetica"/>
          <w:b/>
          <w:kern w:val="0"/>
          <w:sz w:val="24"/>
          <w:szCs w:val="24"/>
        </w:rPr>
      </w:pPr>
      <w:r w:rsidRPr="00EA5B66">
        <w:rPr>
          <w:rFonts w:ascii="Book Antiqua" w:eastAsia="SimSun" w:hAnsi="Book Antiqua" w:cs="Helvetica"/>
          <w:b/>
          <w:kern w:val="0"/>
          <w:sz w:val="24"/>
          <w:szCs w:val="24"/>
        </w:rPr>
        <w:t xml:space="preserve">Specialty type: </w:t>
      </w:r>
      <w:r w:rsidRPr="00EA5B66">
        <w:rPr>
          <w:rFonts w:ascii="Book Antiqua" w:eastAsia="SimSun" w:hAnsi="Book Antiqua" w:cs="Helvetica"/>
          <w:kern w:val="0"/>
          <w:sz w:val="24"/>
          <w:szCs w:val="24"/>
        </w:rPr>
        <w:t>Gastroenterology and hepatology</w:t>
      </w:r>
    </w:p>
    <w:p w:rsidR="00EC3FE5" w:rsidRPr="00EA5B66" w:rsidRDefault="00EC3FE5" w:rsidP="00EA5B66">
      <w:pPr>
        <w:widowControl/>
        <w:snapToGrid w:val="0"/>
        <w:spacing w:after="0" w:line="360" w:lineRule="auto"/>
        <w:rPr>
          <w:rFonts w:ascii="Book Antiqua" w:eastAsia="SimSun" w:hAnsi="Book Antiqua" w:cs="Helvetica"/>
          <w:b/>
          <w:kern w:val="0"/>
          <w:sz w:val="24"/>
          <w:szCs w:val="24"/>
        </w:rPr>
      </w:pPr>
      <w:r w:rsidRPr="00EA5B66">
        <w:rPr>
          <w:rFonts w:ascii="Book Antiqua" w:eastAsia="SimSun" w:hAnsi="Book Antiqua" w:cs="Helvetica"/>
          <w:b/>
          <w:kern w:val="0"/>
          <w:sz w:val="24"/>
          <w:szCs w:val="24"/>
        </w:rPr>
        <w:t xml:space="preserve">Country of origin: </w:t>
      </w:r>
      <w:r w:rsidRPr="00EA5B66">
        <w:rPr>
          <w:rFonts w:ascii="Book Antiqua" w:eastAsia="SimSun" w:hAnsi="Book Antiqua"/>
          <w:kern w:val="0"/>
          <w:sz w:val="24"/>
          <w:szCs w:val="24"/>
        </w:rPr>
        <w:t>South Korea</w:t>
      </w:r>
    </w:p>
    <w:p w:rsidR="00EC3FE5" w:rsidRPr="00EA5B66" w:rsidRDefault="00EC3FE5" w:rsidP="00EA5B66">
      <w:pPr>
        <w:widowControl/>
        <w:snapToGrid w:val="0"/>
        <w:spacing w:after="0" w:line="360" w:lineRule="auto"/>
        <w:rPr>
          <w:rFonts w:ascii="Book Antiqua" w:eastAsia="SimSun" w:hAnsi="Book Antiqua" w:cs="Helvetica"/>
          <w:b/>
          <w:kern w:val="0"/>
          <w:sz w:val="24"/>
          <w:szCs w:val="24"/>
        </w:rPr>
      </w:pPr>
      <w:r w:rsidRPr="00EA5B66">
        <w:rPr>
          <w:rFonts w:ascii="Book Antiqua" w:eastAsia="SimSun" w:hAnsi="Book Antiqua" w:cs="Helvetica"/>
          <w:b/>
          <w:kern w:val="0"/>
          <w:sz w:val="24"/>
          <w:szCs w:val="24"/>
        </w:rPr>
        <w:t>Peer-review report classification</w:t>
      </w:r>
    </w:p>
    <w:p w:rsidR="00EC3FE5" w:rsidRPr="00EA5B66" w:rsidRDefault="00EC3FE5" w:rsidP="00EA5B66">
      <w:pPr>
        <w:widowControl/>
        <w:snapToGrid w:val="0"/>
        <w:spacing w:after="0" w:line="360" w:lineRule="auto"/>
        <w:rPr>
          <w:rFonts w:ascii="Book Antiqua" w:eastAsia="SimSun" w:hAnsi="Book Antiqua" w:cs="Helvetica"/>
          <w:kern w:val="0"/>
          <w:sz w:val="24"/>
          <w:szCs w:val="24"/>
        </w:rPr>
      </w:pPr>
      <w:r w:rsidRPr="00EA5B66">
        <w:rPr>
          <w:rFonts w:ascii="Book Antiqua" w:eastAsia="SimSun" w:hAnsi="Book Antiqua" w:cs="Helvetica"/>
          <w:kern w:val="0"/>
          <w:sz w:val="24"/>
          <w:szCs w:val="24"/>
        </w:rPr>
        <w:t xml:space="preserve">Grade A (Excellent): </w:t>
      </w:r>
      <w:r w:rsidR="0084418C" w:rsidRPr="00EA5B66">
        <w:rPr>
          <w:rFonts w:ascii="Book Antiqua" w:eastAsia="SimSun" w:hAnsi="Book Antiqua" w:cs="Helvetica"/>
          <w:kern w:val="0"/>
          <w:sz w:val="24"/>
          <w:szCs w:val="24"/>
        </w:rPr>
        <w:t>0</w:t>
      </w:r>
    </w:p>
    <w:p w:rsidR="00EC3FE5" w:rsidRPr="00EA5B66" w:rsidRDefault="00EC3FE5" w:rsidP="00EA5B66">
      <w:pPr>
        <w:widowControl/>
        <w:snapToGrid w:val="0"/>
        <w:spacing w:after="0" w:line="360" w:lineRule="auto"/>
        <w:rPr>
          <w:rFonts w:ascii="Book Antiqua" w:eastAsia="SimSun" w:hAnsi="Book Antiqua" w:cs="Helvetica"/>
          <w:kern w:val="0"/>
          <w:sz w:val="24"/>
          <w:szCs w:val="24"/>
        </w:rPr>
      </w:pPr>
      <w:r w:rsidRPr="00EA5B66">
        <w:rPr>
          <w:rFonts w:ascii="Book Antiqua" w:eastAsia="SimSun" w:hAnsi="Book Antiqua" w:cs="Helvetica"/>
          <w:kern w:val="0"/>
          <w:sz w:val="24"/>
          <w:szCs w:val="24"/>
        </w:rPr>
        <w:t>Grade B (Very good): B</w:t>
      </w:r>
      <w:r w:rsidR="0084418C" w:rsidRPr="00EA5B66">
        <w:rPr>
          <w:rFonts w:ascii="Book Antiqua" w:eastAsia="SimSun" w:hAnsi="Book Antiqua" w:cs="Helvetica"/>
          <w:kern w:val="0"/>
          <w:sz w:val="24"/>
          <w:szCs w:val="24"/>
        </w:rPr>
        <w:t>, B</w:t>
      </w:r>
    </w:p>
    <w:p w:rsidR="00EC3FE5" w:rsidRPr="00EA5B66" w:rsidRDefault="00EC3FE5" w:rsidP="00EA5B66">
      <w:pPr>
        <w:widowControl/>
        <w:snapToGrid w:val="0"/>
        <w:spacing w:after="0" w:line="360" w:lineRule="auto"/>
        <w:rPr>
          <w:rFonts w:ascii="Book Antiqua" w:eastAsia="SimSun" w:hAnsi="Book Antiqua" w:cs="Helvetica"/>
          <w:kern w:val="0"/>
          <w:sz w:val="24"/>
          <w:szCs w:val="24"/>
        </w:rPr>
      </w:pPr>
      <w:r w:rsidRPr="00EA5B66">
        <w:rPr>
          <w:rFonts w:ascii="Book Antiqua" w:eastAsia="SimSun" w:hAnsi="Book Antiqua" w:cs="Helvetica"/>
          <w:kern w:val="0"/>
          <w:sz w:val="24"/>
          <w:szCs w:val="24"/>
        </w:rPr>
        <w:t>Grade C (Good): C</w:t>
      </w:r>
      <w:r w:rsidR="0084418C" w:rsidRPr="00EA5B66">
        <w:rPr>
          <w:rFonts w:ascii="Book Antiqua" w:eastAsia="SimSun" w:hAnsi="Book Antiqua" w:cs="Helvetica"/>
          <w:kern w:val="0"/>
          <w:sz w:val="24"/>
          <w:szCs w:val="24"/>
        </w:rPr>
        <w:t>, C, C, C</w:t>
      </w:r>
    </w:p>
    <w:p w:rsidR="00EC3FE5" w:rsidRPr="00EA5B66" w:rsidRDefault="00EC3FE5" w:rsidP="00EA5B66">
      <w:pPr>
        <w:widowControl/>
        <w:snapToGrid w:val="0"/>
        <w:spacing w:after="0" w:line="360" w:lineRule="auto"/>
        <w:rPr>
          <w:rFonts w:ascii="Book Antiqua" w:eastAsia="SimSun" w:hAnsi="Book Antiqua" w:cs="Helvetica"/>
          <w:kern w:val="0"/>
          <w:sz w:val="24"/>
          <w:szCs w:val="24"/>
        </w:rPr>
      </w:pPr>
      <w:r w:rsidRPr="00EA5B66">
        <w:rPr>
          <w:rFonts w:ascii="Book Antiqua" w:eastAsia="SimSun" w:hAnsi="Book Antiqua" w:cs="Helvetica"/>
          <w:kern w:val="0"/>
          <w:sz w:val="24"/>
          <w:szCs w:val="24"/>
        </w:rPr>
        <w:t>Grade D (Fair): 0</w:t>
      </w:r>
    </w:p>
    <w:p w:rsidR="0084418C" w:rsidRPr="00EA5B66" w:rsidRDefault="00EC3FE5" w:rsidP="00EA5B66">
      <w:pPr>
        <w:spacing w:after="0" w:line="360" w:lineRule="auto"/>
        <w:rPr>
          <w:rFonts w:ascii="Book Antiqua" w:eastAsia="SimSun" w:hAnsi="Book Antiqua" w:cs="Helvetica"/>
          <w:kern w:val="0"/>
          <w:sz w:val="24"/>
          <w:szCs w:val="24"/>
        </w:rPr>
      </w:pPr>
      <w:r w:rsidRPr="00EA5B66">
        <w:rPr>
          <w:rFonts w:ascii="Book Antiqua" w:eastAsia="SimSun" w:hAnsi="Book Antiqua" w:cs="Helvetica"/>
          <w:kern w:val="0"/>
          <w:sz w:val="24"/>
          <w:szCs w:val="24"/>
        </w:rPr>
        <w:t>Grade E (Poor): 0</w:t>
      </w:r>
    </w:p>
    <w:p w:rsidR="0084418C" w:rsidRPr="00EA5B66" w:rsidRDefault="0084418C" w:rsidP="00EA5B66">
      <w:pPr>
        <w:widowControl/>
        <w:spacing w:after="0" w:line="360" w:lineRule="auto"/>
        <w:rPr>
          <w:rFonts w:ascii="Book Antiqua" w:eastAsia="SimSun" w:hAnsi="Book Antiqua" w:cs="Helvetica"/>
          <w:kern w:val="0"/>
          <w:sz w:val="24"/>
          <w:szCs w:val="24"/>
        </w:rPr>
      </w:pPr>
      <w:r w:rsidRPr="00EA5B66">
        <w:rPr>
          <w:rFonts w:ascii="Book Antiqua" w:eastAsia="SimSun" w:hAnsi="Book Antiqua" w:cs="Helvetica"/>
          <w:kern w:val="0"/>
          <w:sz w:val="24"/>
          <w:szCs w:val="24"/>
        </w:rPr>
        <w:br w:type="page"/>
      </w:r>
    </w:p>
    <w:p w:rsidR="00EC3FE5" w:rsidRPr="009B5BF1" w:rsidRDefault="00EC3FE5" w:rsidP="00EC3FE5">
      <w:pPr>
        <w:spacing w:after="0" w:line="360" w:lineRule="auto"/>
        <w:rPr>
          <w:rFonts w:ascii="Book Antiqua" w:eastAsia="Times-Roman" w:hAnsi="Book Antiqua"/>
          <w:b/>
          <w:sz w:val="24"/>
          <w:szCs w:val="24"/>
        </w:rPr>
      </w:pPr>
    </w:p>
    <w:p w:rsidR="00B16FFA" w:rsidRPr="009B5BF1" w:rsidRDefault="007F7404" w:rsidP="009B5BF1">
      <w:pPr>
        <w:widowControl/>
        <w:spacing w:after="0" w:line="360" w:lineRule="auto"/>
        <w:rPr>
          <w:rFonts w:ascii="Book Antiqua" w:eastAsia="SimSun" w:hAnsi="Book Antiqua" w:cs="Times New Roman"/>
          <w:b/>
          <w:bCs/>
          <w:sz w:val="24"/>
          <w:szCs w:val="24"/>
        </w:rPr>
      </w:pPr>
      <w:r w:rsidRPr="009B5BF1">
        <w:rPr>
          <w:rFonts w:ascii="Book Antiqua" w:hAnsi="Book Antiqua" w:cs="Times New Roman"/>
          <w:b/>
          <w:bCs/>
          <w:noProof/>
          <w:sz w:val="24"/>
          <w:szCs w:val="24"/>
        </w:rPr>
        <w:drawing>
          <wp:inline distT="0" distB="0" distL="114300" distR="114300" wp14:anchorId="1E04D959" wp14:editId="3B12F057">
            <wp:extent cx="5271135" cy="2016760"/>
            <wp:effectExtent l="0" t="0" r="5715" b="2540"/>
            <wp:docPr id="1" name="图片 1"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 1"/>
                    <pic:cNvPicPr>
                      <a:picLocks noChangeAspect="1"/>
                    </pic:cNvPicPr>
                  </pic:nvPicPr>
                  <pic:blipFill>
                    <a:blip r:embed="rId8"/>
                    <a:stretch>
                      <a:fillRect/>
                    </a:stretch>
                  </pic:blipFill>
                  <pic:spPr>
                    <a:xfrm>
                      <a:off x="0" y="0"/>
                      <a:ext cx="5271135" cy="2016760"/>
                    </a:xfrm>
                    <a:prstGeom prst="rect">
                      <a:avLst/>
                    </a:prstGeom>
                  </pic:spPr>
                </pic:pic>
              </a:graphicData>
            </a:graphic>
          </wp:inline>
        </w:drawing>
      </w:r>
    </w:p>
    <w:p w:rsidR="00B16FFA" w:rsidRPr="0092756E" w:rsidRDefault="007F7404" w:rsidP="009B5BF1">
      <w:pPr>
        <w:widowControl/>
        <w:spacing w:after="0" w:line="360" w:lineRule="auto"/>
        <w:rPr>
          <w:rFonts w:ascii="Book Antiqua" w:hAnsi="Book Antiqua" w:cs="Times New Roman"/>
          <w:sz w:val="24"/>
          <w:szCs w:val="24"/>
        </w:rPr>
      </w:pPr>
      <w:r w:rsidRPr="009B5BF1">
        <w:rPr>
          <w:rFonts w:ascii="Book Antiqua" w:eastAsia="AdvTT4ca3bd34.B" w:hAnsi="Book Antiqua" w:cs="Times New Roman"/>
          <w:b/>
          <w:bCs/>
          <w:sz w:val="24"/>
          <w:szCs w:val="24"/>
        </w:rPr>
        <w:t>Fig</w:t>
      </w:r>
      <w:r w:rsidRPr="009B5BF1">
        <w:rPr>
          <w:rFonts w:ascii="Book Antiqua" w:eastAsia="SimSun" w:hAnsi="Book Antiqua" w:cs="Times New Roman"/>
          <w:b/>
          <w:bCs/>
          <w:sz w:val="24"/>
          <w:szCs w:val="24"/>
        </w:rPr>
        <w:t>ure</w:t>
      </w:r>
      <w:r w:rsidRPr="009B5BF1">
        <w:rPr>
          <w:rFonts w:ascii="Book Antiqua" w:eastAsia="AdvTT4ca3bd34.B" w:hAnsi="Book Antiqua" w:cs="Times New Roman"/>
          <w:b/>
          <w:bCs/>
          <w:sz w:val="24"/>
          <w:szCs w:val="24"/>
        </w:rPr>
        <w:t xml:space="preserve"> </w:t>
      </w:r>
      <w:r w:rsidRPr="009B5BF1">
        <w:rPr>
          <w:rFonts w:ascii="Book Antiqua" w:hAnsi="Book Antiqua" w:cs="Times New Roman"/>
          <w:b/>
          <w:bCs/>
          <w:sz w:val="24"/>
          <w:szCs w:val="24"/>
        </w:rPr>
        <w:t>1</w:t>
      </w:r>
      <w:r w:rsidRPr="009B5BF1">
        <w:rPr>
          <w:rFonts w:ascii="Book Antiqua" w:hAnsi="Book Antiqua" w:cs="Times New Roman"/>
          <w:sz w:val="24"/>
          <w:szCs w:val="24"/>
        </w:rPr>
        <w:t xml:space="preserve"> </w:t>
      </w:r>
      <w:r w:rsidRPr="009B5BF1">
        <w:rPr>
          <w:rFonts w:ascii="Book Antiqua" w:hAnsi="Book Antiqua" w:cs="Times New Roman"/>
          <w:b/>
          <w:bCs/>
          <w:sz w:val="24"/>
          <w:szCs w:val="24"/>
        </w:rPr>
        <w:t>C</w:t>
      </w:r>
      <w:r w:rsidRPr="009B5BF1">
        <w:rPr>
          <w:rFonts w:ascii="Book Antiqua" w:eastAsia="AdvTT6120e2aa" w:hAnsi="Book Antiqua" w:cs="Times New Roman"/>
          <w:b/>
          <w:bCs/>
          <w:sz w:val="24"/>
          <w:szCs w:val="24"/>
        </w:rPr>
        <w:t xml:space="preserve">ontrast-enhanced computed tomography images of </w:t>
      </w:r>
      <w:r w:rsidRPr="009B5BF1">
        <w:rPr>
          <w:rFonts w:ascii="Book Antiqua" w:eastAsia="SimSun" w:hAnsi="Book Antiqua" w:cs="Times New Roman"/>
          <w:b/>
          <w:bCs/>
          <w:sz w:val="24"/>
          <w:szCs w:val="24"/>
        </w:rPr>
        <w:t>the abdomen.</w:t>
      </w:r>
      <w:r w:rsidRPr="009B5BF1">
        <w:rPr>
          <w:rFonts w:ascii="Book Antiqua" w:eastAsia="SimSun" w:hAnsi="Book Antiqua" w:cs="Times New Roman"/>
          <w:sz w:val="24"/>
          <w:szCs w:val="24"/>
        </w:rPr>
        <w:t xml:space="preserve"> </w:t>
      </w:r>
      <w:r w:rsidRPr="009B5BF1">
        <w:rPr>
          <w:rFonts w:ascii="Book Antiqua" w:hAnsi="Book Antiqua" w:cs="Times New Roman"/>
          <w:sz w:val="24"/>
          <w:szCs w:val="24"/>
        </w:rPr>
        <w:t>A:</w:t>
      </w:r>
      <w:r w:rsidRPr="009B5BF1">
        <w:rPr>
          <w:rFonts w:ascii="Book Antiqua" w:eastAsia="AdvTT4ca3bd34.B" w:hAnsi="Book Antiqua" w:cs="Times New Roman"/>
          <w:sz w:val="24"/>
          <w:szCs w:val="24"/>
        </w:rPr>
        <w:t xml:space="preserve"> </w:t>
      </w:r>
      <w:r w:rsidRPr="009B5BF1">
        <w:rPr>
          <w:rFonts w:ascii="Book Antiqua" w:hAnsi="Book Antiqua" w:cs="Times New Roman"/>
          <w:sz w:val="24"/>
          <w:szCs w:val="24"/>
        </w:rPr>
        <w:t xml:space="preserve">Axial </w:t>
      </w:r>
      <w:r w:rsidR="00CD7702" w:rsidRPr="0092756E">
        <w:rPr>
          <w:rFonts w:ascii="Book Antiqua" w:hAnsi="Book Antiqua" w:cs="Times New Roman"/>
          <w:bCs/>
          <w:sz w:val="24"/>
          <w:szCs w:val="24"/>
        </w:rPr>
        <w:t>c</w:t>
      </w:r>
      <w:r w:rsidR="00CD7702" w:rsidRPr="0092756E">
        <w:rPr>
          <w:rFonts w:ascii="Book Antiqua" w:eastAsia="AdvTT6120e2aa" w:hAnsi="Book Antiqua" w:cs="Times New Roman"/>
          <w:bCs/>
          <w:sz w:val="24"/>
          <w:szCs w:val="24"/>
        </w:rPr>
        <w:t>ontrast-enhanced computed tomography</w:t>
      </w:r>
      <w:r w:rsidR="00CD7702" w:rsidRPr="009B5BF1">
        <w:rPr>
          <w:rFonts w:ascii="Book Antiqua" w:eastAsia="SimSun" w:hAnsi="Book Antiqua" w:cs="Times New Roman"/>
          <w:sz w:val="24"/>
          <w:szCs w:val="24"/>
        </w:rPr>
        <w:t xml:space="preserve"> </w:t>
      </w:r>
      <w:r w:rsidR="00CD7702">
        <w:rPr>
          <w:rFonts w:ascii="Book Antiqua" w:eastAsia="SimSun" w:hAnsi="Book Antiqua" w:cs="Times New Roman" w:hint="eastAsia"/>
          <w:sz w:val="24"/>
          <w:szCs w:val="24"/>
        </w:rPr>
        <w:t>(</w:t>
      </w:r>
      <w:r w:rsidRPr="009B5BF1">
        <w:rPr>
          <w:rFonts w:ascii="Book Antiqua" w:eastAsia="SimSun" w:hAnsi="Book Antiqua" w:cs="Times New Roman"/>
          <w:sz w:val="24"/>
          <w:szCs w:val="24"/>
        </w:rPr>
        <w:t>CE</w:t>
      </w:r>
      <w:r w:rsidRPr="009B5BF1">
        <w:rPr>
          <w:rFonts w:ascii="Book Antiqua" w:eastAsia="AdvTT6120e2aa" w:hAnsi="Book Antiqua" w:cs="Times New Roman"/>
          <w:sz w:val="24"/>
          <w:szCs w:val="24"/>
        </w:rPr>
        <w:t>CT</w:t>
      </w:r>
      <w:r w:rsidR="00CD7702">
        <w:rPr>
          <w:rFonts w:ascii="Book Antiqua" w:hAnsi="Book Antiqua" w:cs="Times New Roman" w:hint="eastAsia"/>
          <w:sz w:val="24"/>
          <w:szCs w:val="24"/>
        </w:rPr>
        <w:t>)</w:t>
      </w:r>
      <w:r w:rsidRPr="009B5BF1">
        <w:rPr>
          <w:rFonts w:ascii="Book Antiqua" w:eastAsia="AdvTT6120e2aa" w:hAnsi="Book Antiqua" w:cs="Times New Roman"/>
          <w:sz w:val="24"/>
          <w:szCs w:val="24"/>
        </w:rPr>
        <w:t xml:space="preserve"> image of </w:t>
      </w:r>
      <w:r w:rsidRPr="009B5BF1">
        <w:rPr>
          <w:rFonts w:ascii="Book Antiqua" w:eastAsia="SimSun" w:hAnsi="Book Antiqua" w:cs="Times New Roman"/>
          <w:sz w:val="24"/>
          <w:szCs w:val="24"/>
        </w:rPr>
        <w:t xml:space="preserve">the </w:t>
      </w:r>
      <w:r w:rsidRPr="009B5BF1">
        <w:rPr>
          <w:rFonts w:ascii="Book Antiqua" w:eastAsia="AdvTT6120e2aa" w:hAnsi="Book Antiqua" w:cs="Times New Roman"/>
          <w:sz w:val="24"/>
          <w:szCs w:val="24"/>
        </w:rPr>
        <w:t>abdomen</w:t>
      </w:r>
      <w:r w:rsidRPr="009B5BF1">
        <w:rPr>
          <w:rFonts w:ascii="Book Antiqua" w:hAnsi="Book Antiqua" w:cs="Times New Roman"/>
          <w:sz w:val="24"/>
          <w:szCs w:val="24"/>
        </w:rPr>
        <w:t xml:space="preserve"> </w:t>
      </w:r>
      <w:r w:rsidRPr="009B5BF1">
        <w:rPr>
          <w:rFonts w:ascii="Book Antiqua" w:eastAsia="AdvTT6120e2aa" w:hAnsi="Book Antiqua" w:cs="Times New Roman"/>
          <w:sz w:val="24"/>
          <w:szCs w:val="24"/>
        </w:rPr>
        <w:t>showing a</w:t>
      </w:r>
      <w:r w:rsidRPr="009B5BF1">
        <w:rPr>
          <w:rFonts w:ascii="Book Antiqua" w:eastAsia="SimSun" w:hAnsi="Book Antiqua" w:cs="Times New Roman"/>
          <w:sz w:val="24"/>
          <w:szCs w:val="24"/>
        </w:rPr>
        <w:t>n enhanced</w:t>
      </w:r>
      <w:r w:rsidRPr="009B5BF1">
        <w:rPr>
          <w:rFonts w:ascii="Book Antiqua" w:hAnsi="Book Antiqua" w:cs="Times New Roman"/>
          <w:sz w:val="24"/>
          <w:szCs w:val="24"/>
        </w:rPr>
        <w:t xml:space="preserve"> oval, </w:t>
      </w:r>
      <w:r w:rsidRPr="009B5BF1">
        <w:rPr>
          <w:rFonts w:ascii="Book Antiqua" w:eastAsia="SimSun" w:hAnsi="Book Antiqua" w:cs="Times New Roman"/>
          <w:sz w:val="24"/>
          <w:szCs w:val="24"/>
        </w:rPr>
        <w:t>soft-tissue mass</w:t>
      </w:r>
      <w:r w:rsidRPr="009B5BF1">
        <w:rPr>
          <w:rFonts w:ascii="Book Antiqua" w:eastAsia="AdvTT6120e2aa" w:hAnsi="Book Antiqua" w:cs="Times New Roman"/>
          <w:sz w:val="24"/>
          <w:szCs w:val="24"/>
        </w:rPr>
        <w:t xml:space="preserve"> in the jejunal mesentery </w:t>
      </w:r>
      <w:r w:rsidRPr="009B5BF1">
        <w:rPr>
          <w:rFonts w:ascii="Book Antiqua" w:eastAsia="SimSun" w:hAnsi="Book Antiqua" w:cs="Times New Roman"/>
          <w:sz w:val="24"/>
          <w:szCs w:val="24"/>
        </w:rPr>
        <w:t>at the level of the umbilicus</w:t>
      </w:r>
      <w:r w:rsidRPr="009B5BF1">
        <w:rPr>
          <w:rFonts w:ascii="Book Antiqua" w:eastAsia="AdvTT6120e2aa" w:hAnsi="Book Antiqua" w:cs="Times New Roman"/>
          <w:sz w:val="24"/>
          <w:szCs w:val="24"/>
        </w:rPr>
        <w:t xml:space="preserve"> (black</w:t>
      </w:r>
      <w:r w:rsidRPr="009B5BF1">
        <w:rPr>
          <w:rFonts w:ascii="Book Antiqua" w:hAnsi="Book Antiqua" w:cs="Times New Roman"/>
          <w:sz w:val="24"/>
          <w:szCs w:val="24"/>
        </w:rPr>
        <w:t xml:space="preserve"> </w:t>
      </w:r>
      <w:r w:rsidRPr="009B5BF1">
        <w:rPr>
          <w:rFonts w:ascii="Book Antiqua" w:eastAsia="AdvTT6120e2aa" w:hAnsi="Book Antiqua" w:cs="Times New Roman"/>
          <w:sz w:val="24"/>
          <w:szCs w:val="24"/>
        </w:rPr>
        <w:t>arrow)</w:t>
      </w:r>
      <w:r w:rsidR="0092756E">
        <w:rPr>
          <w:rFonts w:ascii="Book Antiqua" w:hAnsi="Book Antiqua" w:cs="Times New Roman" w:hint="eastAsia"/>
          <w:sz w:val="24"/>
          <w:szCs w:val="24"/>
        </w:rPr>
        <w:t>;</w:t>
      </w:r>
      <w:r w:rsidRPr="009B5BF1">
        <w:rPr>
          <w:rFonts w:ascii="Book Antiqua" w:hAnsi="Book Antiqua" w:cs="Times New Roman"/>
          <w:sz w:val="24"/>
          <w:szCs w:val="24"/>
        </w:rPr>
        <w:t xml:space="preserve"> B: C</w:t>
      </w:r>
      <w:r w:rsidRPr="009B5BF1">
        <w:rPr>
          <w:rFonts w:ascii="Book Antiqua" w:eastAsia="AdvTT6120e2aa" w:hAnsi="Book Antiqua" w:cs="Times New Roman"/>
          <w:sz w:val="24"/>
          <w:szCs w:val="24"/>
        </w:rPr>
        <w:t xml:space="preserve">oronal </w:t>
      </w:r>
      <w:r w:rsidRPr="009B5BF1">
        <w:rPr>
          <w:rFonts w:ascii="Book Antiqua" w:eastAsia="SimSun" w:hAnsi="Book Antiqua" w:cs="Times New Roman"/>
          <w:sz w:val="24"/>
          <w:szCs w:val="24"/>
        </w:rPr>
        <w:t>CE</w:t>
      </w:r>
      <w:r w:rsidRPr="009B5BF1">
        <w:rPr>
          <w:rFonts w:ascii="Book Antiqua" w:eastAsia="AdvTT6120e2aa" w:hAnsi="Book Antiqua" w:cs="Times New Roman"/>
          <w:sz w:val="24"/>
          <w:szCs w:val="24"/>
        </w:rPr>
        <w:t>CT image showing that the mass</w:t>
      </w:r>
      <w:r w:rsidRPr="009B5BF1">
        <w:rPr>
          <w:rFonts w:ascii="Book Antiqua" w:hAnsi="Book Antiqua" w:cs="Times New Roman"/>
          <w:sz w:val="24"/>
          <w:szCs w:val="24"/>
        </w:rPr>
        <w:t xml:space="preserve"> had its own blood supply</w:t>
      </w:r>
      <w:r w:rsidRPr="009B5BF1">
        <w:rPr>
          <w:rFonts w:ascii="Book Antiqua" w:eastAsia="AdvTT6120e2aa" w:hAnsi="Book Antiqua" w:cs="Times New Roman"/>
          <w:sz w:val="24"/>
          <w:szCs w:val="24"/>
        </w:rPr>
        <w:t xml:space="preserve"> (</w:t>
      </w:r>
      <w:r w:rsidRPr="009B5BF1">
        <w:rPr>
          <w:rFonts w:ascii="Book Antiqua" w:hAnsi="Book Antiqua" w:cs="Times New Roman"/>
          <w:sz w:val="24"/>
          <w:szCs w:val="24"/>
        </w:rPr>
        <w:t xml:space="preserve">white </w:t>
      </w:r>
      <w:r w:rsidRPr="009B5BF1">
        <w:rPr>
          <w:rFonts w:ascii="Book Antiqua" w:eastAsia="AdvTT6120e2aa" w:hAnsi="Book Antiqua" w:cs="Times New Roman"/>
          <w:sz w:val="24"/>
          <w:szCs w:val="24"/>
        </w:rPr>
        <w:t>arrow)</w:t>
      </w:r>
      <w:r w:rsidRPr="009B5BF1">
        <w:rPr>
          <w:rFonts w:ascii="Book Antiqua" w:hAnsi="Book Antiqua" w:cs="Times New Roman"/>
          <w:sz w:val="24"/>
          <w:szCs w:val="24"/>
        </w:rPr>
        <w:t>.</w:t>
      </w:r>
      <w:r w:rsidR="0092756E" w:rsidRPr="0092756E">
        <w:rPr>
          <w:rFonts w:ascii="Book Antiqua" w:eastAsia="SimSun" w:hAnsi="Book Antiqua" w:cs="Times New Roman"/>
          <w:b/>
          <w:bCs/>
          <w:sz w:val="24"/>
          <w:szCs w:val="24"/>
        </w:rPr>
        <w:t xml:space="preserve"> </w:t>
      </w:r>
    </w:p>
    <w:p w:rsidR="007F476E" w:rsidRDefault="007F476E">
      <w:pPr>
        <w:widowControl/>
        <w:spacing w:after="0" w:line="240" w:lineRule="auto"/>
        <w:jc w:val="left"/>
        <w:rPr>
          <w:rFonts w:ascii="Book Antiqua" w:hAnsi="Book Antiqua" w:cs="Times New Roman"/>
          <w:sz w:val="24"/>
          <w:szCs w:val="24"/>
        </w:rPr>
      </w:pPr>
      <w:r>
        <w:rPr>
          <w:rFonts w:ascii="Book Antiqua" w:hAnsi="Book Antiqua" w:cs="Times New Roman"/>
          <w:sz w:val="24"/>
          <w:szCs w:val="24"/>
        </w:rPr>
        <w:br w:type="page"/>
      </w:r>
    </w:p>
    <w:p w:rsidR="00B16FFA" w:rsidRPr="009B5BF1" w:rsidRDefault="00B16FFA" w:rsidP="009B5BF1">
      <w:pPr>
        <w:widowControl/>
        <w:spacing w:after="0" w:line="360" w:lineRule="auto"/>
        <w:rPr>
          <w:rFonts w:ascii="Book Antiqua" w:hAnsi="Book Antiqua" w:cs="Times New Roman"/>
          <w:sz w:val="24"/>
          <w:szCs w:val="24"/>
        </w:rPr>
      </w:pPr>
    </w:p>
    <w:p w:rsidR="00B16FFA" w:rsidRPr="009B5BF1" w:rsidRDefault="007F7404" w:rsidP="009B5BF1">
      <w:pPr>
        <w:widowControl/>
        <w:spacing w:after="0" w:line="360" w:lineRule="auto"/>
        <w:rPr>
          <w:rFonts w:ascii="Book Antiqua" w:hAnsi="Book Antiqua" w:cs="Times New Roman"/>
          <w:sz w:val="24"/>
          <w:szCs w:val="24"/>
        </w:rPr>
      </w:pPr>
      <w:r w:rsidRPr="009B5BF1">
        <w:rPr>
          <w:rFonts w:ascii="Book Antiqua" w:hAnsi="Book Antiqua" w:cs="Times New Roman"/>
          <w:noProof/>
          <w:sz w:val="24"/>
          <w:szCs w:val="24"/>
        </w:rPr>
        <w:drawing>
          <wp:inline distT="0" distB="0" distL="114300" distR="114300" wp14:anchorId="609B1E9B" wp14:editId="39F21AD1">
            <wp:extent cx="5266055" cy="3717925"/>
            <wp:effectExtent l="0" t="0" r="10795" b="15875"/>
            <wp:docPr id="2" name="图片 2" descr="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ig 2"/>
                    <pic:cNvPicPr>
                      <a:picLocks noChangeAspect="1"/>
                    </pic:cNvPicPr>
                  </pic:nvPicPr>
                  <pic:blipFill>
                    <a:blip r:embed="rId9"/>
                    <a:stretch>
                      <a:fillRect/>
                    </a:stretch>
                  </pic:blipFill>
                  <pic:spPr>
                    <a:xfrm>
                      <a:off x="0" y="0"/>
                      <a:ext cx="5266055" cy="3717925"/>
                    </a:xfrm>
                    <a:prstGeom prst="rect">
                      <a:avLst/>
                    </a:prstGeom>
                  </pic:spPr>
                </pic:pic>
              </a:graphicData>
            </a:graphic>
          </wp:inline>
        </w:drawing>
      </w:r>
    </w:p>
    <w:p w:rsidR="00B16FFA" w:rsidRPr="009B5BF1" w:rsidRDefault="007F7404" w:rsidP="009B5BF1">
      <w:pPr>
        <w:widowControl/>
        <w:spacing w:after="0" w:line="360" w:lineRule="auto"/>
        <w:rPr>
          <w:rFonts w:ascii="Book Antiqua" w:hAnsi="Book Antiqua"/>
          <w:sz w:val="24"/>
          <w:szCs w:val="24"/>
        </w:rPr>
      </w:pPr>
      <w:r w:rsidRPr="009B5BF1">
        <w:rPr>
          <w:rFonts w:ascii="Book Antiqua" w:eastAsia="AdvTT6120e2aa" w:hAnsi="Book Antiqua" w:cs="Times New Roman"/>
          <w:b/>
          <w:bCs/>
          <w:sz w:val="24"/>
          <w:szCs w:val="24"/>
        </w:rPr>
        <w:t>Fig</w:t>
      </w:r>
      <w:r w:rsidRPr="009B5BF1">
        <w:rPr>
          <w:rFonts w:ascii="Book Antiqua" w:eastAsia="SimSun" w:hAnsi="Book Antiqua" w:cs="Times New Roman"/>
          <w:b/>
          <w:bCs/>
          <w:sz w:val="24"/>
          <w:szCs w:val="24"/>
        </w:rPr>
        <w:t>ure</w:t>
      </w:r>
      <w:r w:rsidRPr="009B5BF1">
        <w:rPr>
          <w:rFonts w:ascii="Book Antiqua" w:eastAsia="AdvTT6120e2aa" w:hAnsi="Book Antiqua" w:cs="Times New Roman"/>
          <w:b/>
          <w:bCs/>
          <w:sz w:val="24"/>
          <w:szCs w:val="24"/>
        </w:rPr>
        <w:t xml:space="preserve"> </w:t>
      </w:r>
      <w:r w:rsidRPr="009B5BF1">
        <w:rPr>
          <w:rFonts w:ascii="Book Antiqua" w:hAnsi="Book Antiqua" w:cs="Times New Roman"/>
          <w:b/>
          <w:bCs/>
          <w:sz w:val="24"/>
          <w:szCs w:val="24"/>
        </w:rPr>
        <w:t>2</w:t>
      </w:r>
      <w:r w:rsidRPr="009B5BF1">
        <w:rPr>
          <w:rFonts w:ascii="Book Antiqua" w:eastAsia="AdvTT6120e2aa" w:hAnsi="Book Antiqua" w:cs="Times New Roman"/>
          <w:sz w:val="24"/>
          <w:szCs w:val="24"/>
        </w:rPr>
        <w:t xml:space="preserve"> </w:t>
      </w:r>
      <w:r w:rsidRPr="009B5BF1">
        <w:rPr>
          <w:rFonts w:ascii="Book Antiqua" w:eastAsia="AdvTT6120e2aa" w:hAnsi="Book Antiqua" w:cs="Times New Roman"/>
          <w:b/>
          <w:bCs/>
          <w:sz w:val="24"/>
          <w:szCs w:val="24"/>
        </w:rPr>
        <w:t>Photograph of the</w:t>
      </w:r>
      <w:r w:rsidRPr="009B5BF1">
        <w:rPr>
          <w:rFonts w:ascii="Book Antiqua" w:hAnsi="Book Antiqua" w:cs="Times New Roman"/>
          <w:b/>
          <w:bCs/>
          <w:sz w:val="24"/>
          <w:szCs w:val="24"/>
        </w:rPr>
        <w:t xml:space="preserve"> resected mass and the adjacent small bowel. </w:t>
      </w:r>
      <w:r w:rsidRPr="009B5BF1">
        <w:rPr>
          <w:rFonts w:ascii="Book Antiqua" w:eastAsia="AdvTT6120e2aa" w:hAnsi="Book Antiqua" w:cs="Times New Roman"/>
          <w:sz w:val="24"/>
          <w:szCs w:val="24"/>
        </w:rPr>
        <w:t>Photograph of the</w:t>
      </w:r>
      <w:r w:rsidRPr="009B5BF1">
        <w:rPr>
          <w:rFonts w:ascii="Book Antiqua" w:hAnsi="Book Antiqua" w:cs="Times New Roman"/>
          <w:sz w:val="24"/>
          <w:szCs w:val="24"/>
        </w:rPr>
        <w:t xml:space="preserve"> gross</w:t>
      </w:r>
      <w:r w:rsidRPr="009B5BF1">
        <w:rPr>
          <w:rFonts w:ascii="Book Antiqua" w:eastAsia="AdvTT6120e2aa" w:hAnsi="Book Antiqua" w:cs="Times New Roman"/>
          <w:sz w:val="24"/>
          <w:szCs w:val="24"/>
        </w:rPr>
        <w:t xml:space="preserve"> specimen</w:t>
      </w:r>
      <w:r w:rsidRPr="009B5BF1">
        <w:rPr>
          <w:rFonts w:ascii="Book Antiqua" w:eastAsia="SimSun" w:hAnsi="Book Antiqua" w:cs="Times New Roman"/>
          <w:sz w:val="24"/>
          <w:szCs w:val="24"/>
        </w:rPr>
        <w:t xml:space="preserve"> </w:t>
      </w:r>
      <w:r w:rsidRPr="009B5BF1">
        <w:rPr>
          <w:rFonts w:ascii="Book Antiqua" w:eastAsia="AdvTT6120e2aa" w:hAnsi="Book Antiqua" w:cs="Times New Roman"/>
          <w:sz w:val="24"/>
          <w:szCs w:val="24"/>
        </w:rPr>
        <w:t>demonstrates</w:t>
      </w:r>
      <w:r w:rsidRPr="009B5BF1">
        <w:rPr>
          <w:rFonts w:ascii="Book Antiqua" w:hAnsi="Book Antiqua" w:cs="Times New Roman"/>
          <w:sz w:val="24"/>
          <w:szCs w:val="24"/>
        </w:rPr>
        <w:t xml:space="preserve"> </w:t>
      </w:r>
      <w:r w:rsidRPr="009B5BF1">
        <w:rPr>
          <w:rFonts w:ascii="Book Antiqua" w:eastAsia="Times-Roman" w:hAnsi="Book Antiqua"/>
          <w:sz w:val="24"/>
          <w:szCs w:val="24"/>
        </w:rPr>
        <w:t>a</w:t>
      </w:r>
      <w:r w:rsidRPr="009B5BF1">
        <w:rPr>
          <w:rFonts w:ascii="Book Antiqua" w:eastAsia="SimSun" w:hAnsi="Book Antiqua"/>
          <w:sz w:val="24"/>
          <w:szCs w:val="24"/>
        </w:rPr>
        <w:t xml:space="preserve"> </w:t>
      </w:r>
      <w:r w:rsidR="007F476E">
        <w:rPr>
          <w:rFonts w:ascii="Book Antiqua" w:eastAsia="Times-Roman" w:hAnsi="Book Antiqua"/>
          <w:sz w:val="24"/>
          <w:szCs w:val="24"/>
        </w:rPr>
        <w:t>4 cm × 3</w:t>
      </w:r>
      <w:r w:rsidR="007F476E">
        <w:rPr>
          <w:rFonts w:ascii="Book Antiqua" w:hAnsi="Book Antiqua" w:hint="eastAsia"/>
          <w:sz w:val="24"/>
          <w:szCs w:val="24"/>
        </w:rPr>
        <w:t xml:space="preserve"> </w:t>
      </w:r>
      <w:r w:rsidRPr="009B5BF1">
        <w:rPr>
          <w:rFonts w:ascii="Book Antiqua" w:eastAsia="Times-Roman" w:hAnsi="Book Antiqua"/>
          <w:sz w:val="24"/>
          <w:szCs w:val="24"/>
        </w:rPr>
        <w:t>cm,</w:t>
      </w:r>
      <w:r w:rsidRPr="009B5BF1">
        <w:rPr>
          <w:rFonts w:ascii="Book Antiqua" w:hAnsi="Book Antiqua"/>
          <w:sz w:val="24"/>
          <w:szCs w:val="24"/>
        </w:rPr>
        <w:t xml:space="preserve"> </w:t>
      </w:r>
      <w:r w:rsidRPr="009B5BF1">
        <w:rPr>
          <w:rFonts w:ascii="Book Antiqua" w:eastAsia="AdvTT6120e2aa" w:hAnsi="Book Antiqua" w:cs="Times New Roman"/>
          <w:sz w:val="24"/>
          <w:szCs w:val="24"/>
        </w:rPr>
        <w:t>yellowish,</w:t>
      </w:r>
      <w:r w:rsidRPr="009B5BF1">
        <w:rPr>
          <w:rFonts w:ascii="Book Antiqua" w:eastAsia="SimSun" w:hAnsi="Book Antiqua" w:cs="Times New Roman"/>
          <w:sz w:val="24"/>
          <w:szCs w:val="24"/>
        </w:rPr>
        <w:t xml:space="preserve"> </w:t>
      </w:r>
      <w:r w:rsidRPr="009B5BF1">
        <w:rPr>
          <w:rFonts w:ascii="Book Antiqua" w:eastAsia="Times-Roman" w:hAnsi="Book Antiqua"/>
          <w:sz w:val="24"/>
          <w:szCs w:val="24"/>
        </w:rPr>
        <w:t>soft</w:t>
      </w:r>
      <w:r w:rsidRPr="009B5BF1">
        <w:rPr>
          <w:rFonts w:ascii="Book Antiqua" w:eastAsia="SimSun" w:hAnsi="Book Antiqua"/>
          <w:sz w:val="24"/>
          <w:szCs w:val="24"/>
        </w:rPr>
        <w:t>-</w:t>
      </w:r>
      <w:r w:rsidRPr="009B5BF1">
        <w:rPr>
          <w:rFonts w:ascii="Book Antiqua" w:eastAsia="Times-Roman" w:hAnsi="Book Antiqua"/>
          <w:sz w:val="24"/>
          <w:szCs w:val="24"/>
        </w:rPr>
        <w:t>tissue mass</w:t>
      </w:r>
      <w:r w:rsidRPr="009B5BF1">
        <w:rPr>
          <w:rFonts w:ascii="Book Antiqua" w:hAnsi="Book Antiqua"/>
          <w:sz w:val="24"/>
          <w:szCs w:val="24"/>
        </w:rPr>
        <w:t xml:space="preserve"> (</w:t>
      </w:r>
      <w:r w:rsidRPr="009B5BF1">
        <w:rPr>
          <w:rFonts w:ascii="Book Antiqua" w:hAnsi="Book Antiqua" w:cs="Times New Roman"/>
          <w:sz w:val="24"/>
          <w:szCs w:val="24"/>
        </w:rPr>
        <w:t xml:space="preserve">black </w:t>
      </w:r>
      <w:r w:rsidRPr="009B5BF1">
        <w:rPr>
          <w:rFonts w:ascii="Book Antiqua" w:eastAsia="AdvTT6120e2aa" w:hAnsi="Book Antiqua" w:cs="Times New Roman"/>
          <w:sz w:val="24"/>
          <w:szCs w:val="24"/>
        </w:rPr>
        <w:t>arrows</w:t>
      </w:r>
      <w:r w:rsidRPr="009B5BF1">
        <w:rPr>
          <w:rFonts w:ascii="Book Antiqua" w:hAnsi="Book Antiqua"/>
          <w:sz w:val="24"/>
          <w:szCs w:val="24"/>
        </w:rPr>
        <w:t>)</w:t>
      </w:r>
      <w:r w:rsidRPr="009B5BF1">
        <w:rPr>
          <w:rFonts w:ascii="Book Antiqua" w:eastAsia="SimSun" w:hAnsi="Book Antiqua"/>
          <w:sz w:val="24"/>
          <w:szCs w:val="24"/>
        </w:rPr>
        <w:t xml:space="preserve"> </w:t>
      </w:r>
      <w:r w:rsidRPr="009B5BF1">
        <w:rPr>
          <w:rFonts w:ascii="Book Antiqua" w:eastAsia="SimSun" w:hAnsi="Book Antiqua" w:cs="Times New Roman"/>
          <w:sz w:val="24"/>
          <w:szCs w:val="24"/>
        </w:rPr>
        <w:t>located in the jejun</w:t>
      </w:r>
      <w:r w:rsidRPr="009B5BF1">
        <w:rPr>
          <w:rFonts w:ascii="Book Antiqua" w:hAnsi="Book Antiqua" w:cs="Times New Roman"/>
          <w:sz w:val="24"/>
          <w:szCs w:val="24"/>
        </w:rPr>
        <w:t>al</w:t>
      </w:r>
      <w:r w:rsidRPr="009B5BF1">
        <w:rPr>
          <w:rFonts w:ascii="Book Antiqua" w:eastAsia="SimSun" w:hAnsi="Book Antiqua" w:cs="Times New Roman"/>
          <w:sz w:val="24"/>
          <w:szCs w:val="24"/>
        </w:rPr>
        <w:t xml:space="preserve"> mesentery and </w:t>
      </w:r>
      <w:r w:rsidRPr="009B5BF1">
        <w:rPr>
          <w:rFonts w:ascii="Book Antiqua" w:eastAsia="Times-Roman" w:hAnsi="Book Antiqua"/>
          <w:sz w:val="24"/>
          <w:szCs w:val="24"/>
        </w:rPr>
        <w:t>adhered to the serosal surface of the jejunum</w:t>
      </w:r>
      <w:r w:rsidRPr="009B5BF1">
        <w:rPr>
          <w:rFonts w:ascii="Book Antiqua" w:hAnsi="Book Antiqua"/>
          <w:sz w:val="24"/>
          <w:szCs w:val="24"/>
        </w:rPr>
        <w:t xml:space="preserve"> (white asterisks).</w:t>
      </w:r>
    </w:p>
    <w:p w:rsidR="0085202B" w:rsidRDefault="0085202B">
      <w:pPr>
        <w:widowControl/>
        <w:spacing w:after="0" w:line="240" w:lineRule="auto"/>
        <w:jc w:val="left"/>
        <w:rPr>
          <w:rFonts w:ascii="Book Antiqua" w:hAnsi="Book Antiqua"/>
          <w:sz w:val="24"/>
          <w:szCs w:val="24"/>
        </w:rPr>
      </w:pPr>
      <w:r>
        <w:rPr>
          <w:rFonts w:ascii="Book Antiqua" w:hAnsi="Book Antiqua"/>
          <w:sz w:val="24"/>
          <w:szCs w:val="24"/>
        </w:rPr>
        <w:br w:type="page"/>
      </w:r>
    </w:p>
    <w:p w:rsidR="00B16FFA" w:rsidRPr="009B5BF1" w:rsidRDefault="007F7404" w:rsidP="009B5BF1">
      <w:pPr>
        <w:widowControl/>
        <w:spacing w:after="0" w:line="360" w:lineRule="auto"/>
        <w:rPr>
          <w:rFonts w:ascii="Book Antiqua" w:hAnsi="Book Antiqua"/>
          <w:sz w:val="24"/>
          <w:szCs w:val="24"/>
        </w:rPr>
      </w:pPr>
      <w:r w:rsidRPr="009B5BF1">
        <w:rPr>
          <w:rFonts w:ascii="Book Antiqua" w:hAnsi="Book Antiqua"/>
          <w:noProof/>
          <w:sz w:val="24"/>
          <w:szCs w:val="24"/>
        </w:rPr>
        <w:lastRenderedPageBreak/>
        <w:drawing>
          <wp:inline distT="0" distB="0" distL="114300" distR="114300" wp14:anchorId="17FB9D18" wp14:editId="2AC65B0A">
            <wp:extent cx="5725160" cy="2210435"/>
            <wp:effectExtent l="0" t="0" r="3810" b="1905"/>
            <wp:docPr id="7" name="图片 7" descr="Figure 3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Figure 3new"/>
                    <pic:cNvPicPr>
                      <a:picLocks noChangeAspect="1"/>
                    </pic:cNvPicPr>
                  </pic:nvPicPr>
                  <pic:blipFill>
                    <a:blip r:embed="rId10"/>
                    <a:stretch>
                      <a:fillRect/>
                    </a:stretch>
                  </pic:blipFill>
                  <pic:spPr>
                    <a:xfrm>
                      <a:off x="0" y="0"/>
                      <a:ext cx="5725160" cy="2210435"/>
                    </a:xfrm>
                    <a:prstGeom prst="rect">
                      <a:avLst/>
                    </a:prstGeom>
                  </pic:spPr>
                </pic:pic>
              </a:graphicData>
            </a:graphic>
          </wp:inline>
        </w:drawing>
      </w:r>
    </w:p>
    <w:p w:rsidR="00B16FFA" w:rsidRPr="009B5BF1" w:rsidRDefault="007F7404" w:rsidP="009B5BF1">
      <w:pPr>
        <w:widowControl/>
        <w:spacing w:after="0" w:line="360" w:lineRule="auto"/>
        <w:rPr>
          <w:rFonts w:ascii="Book Antiqua" w:eastAsia="SimSun" w:hAnsi="Book Antiqua"/>
          <w:sz w:val="24"/>
          <w:szCs w:val="24"/>
        </w:rPr>
      </w:pPr>
      <w:r w:rsidRPr="009B5BF1">
        <w:rPr>
          <w:rFonts w:ascii="Book Antiqua" w:eastAsia="SimSun" w:hAnsi="Book Antiqua" w:cs="Times New Roman"/>
          <w:b/>
          <w:bCs/>
          <w:sz w:val="24"/>
          <w:szCs w:val="24"/>
        </w:rPr>
        <w:t xml:space="preserve">Figure </w:t>
      </w:r>
      <w:r w:rsidRPr="009B5BF1">
        <w:rPr>
          <w:rFonts w:ascii="Book Antiqua" w:hAnsi="Book Antiqua" w:cs="Times New Roman"/>
          <w:b/>
          <w:bCs/>
          <w:sz w:val="24"/>
          <w:szCs w:val="24"/>
        </w:rPr>
        <w:t>3</w:t>
      </w:r>
      <w:r w:rsidRPr="009B5BF1">
        <w:rPr>
          <w:rFonts w:ascii="Book Antiqua" w:eastAsia="SimSun" w:hAnsi="Book Antiqua" w:cs="Times New Roman"/>
          <w:sz w:val="24"/>
          <w:szCs w:val="24"/>
        </w:rPr>
        <w:t xml:space="preserve"> </w:t>
      </w:r>
      <w:r w:rsidRPr="009B5BF1">
        <w:rPr>
          <w:rFonts w:ascii="Book Antiqua" w:eastAsia="Times-Roman" w:hAnsi="Book Antiqua"/>
          <w:b/>
          <w:bCs/>
          <w:sz w:val="24"/>
          <w:szCs w:val="24"/>
        </w:rPr>
        <w:t>Histo</w:t>
      </w:r>
      <w:r w:rsidRPr="009B5BF1">
        <w:rPr>
          <w:rFonts w:ascii="Book Antiqua" w:eastAsia="SimSun" w:hAnsi="Book Antiqua"/>
          <w:b/>
          <w:bCs/>
          <w:sz w:val="24"/>
          <w:szCs w:val="24"/>
        </w:rPr>
        <w:t>patho</w:t>
      </w:r>
      <w:r w:rsidRPr="009B5BF1">
        <w:rPr>
          <w:rFonts w:ascii="Book Antiqua" w:eastAsia="Times-Roman" w:hAnsi="Book Antiqua"/>
          <w:b/>
          <w:bCs/>
          <w:sz w:val="24"/>
          <w:szCs w:val="24"/>
        </w:rPr>
        <w:t>logic</w:t>
      </w:r>
      <w:r w:rsidRPr="009B5BF1">
        <w:rPr>
          <w:rFonts w:ascii="Book Antiqua" w:eastAsia="SimSun" w:hAnsi="Book Antiqua"/>
          <w:b/>
          <w:bCs/>
          <w:sz w:val="24"/>
          <w:szCs w:val="24"/>
        </w:rPr>
        <w:t xml:space="preserve"> </w:t>
      </w:r>
      <w:r w:rsidRPr="009B5BF1">
        <w:rPr>
          <w:rFonts w:ascii="Book Antiqua" w:eastAsia="Times-Roman" w:hAnsi="Book Antiqua"/>
          <w:b/>
          <w:bCs/>
          <w:sz w:val="24"/>
          <w:szCs w:val="24"/>
        </w:rPr>
        <w:t>examination of the resected specimen</w:t>
      </w:r>
      <w:r w:rsidRPr="009B5BF1">
        <w:rPr>
          <w:rFonts w:ascii="Book Antiqua" w:eastAsia="SimSun" w:hAnsi="Book Antiqua"/>
          <w:b/>
          <w:bCs/>
          <w:sz w:val="24"/>
          <w:szCs w:val="24"/>
        </w:rPr>
        <w:t xml:space="preserve">. </w:t>
      </w:r>
      <w:r w:rsidRPr="009B5BF1">
        <w:rPr>
          <w:rFonts w:ascii="Book Antiqua" w:eastAsia="SimSun" w:hAnsi="Book Antiqua"/>
          <w:sz w:val="24"/>
          <w:szCs w:val="24"/>
        </w:rPr>
        <w:t xml:space="preserve">Microscopic appearance showing that the lesion consisted of </w:t>
      </w:r>
      <w:r w:rsidRPr="009B5BF1">
        <w:rPr>
          <w:rFonts w:ascii="Book Antiqua" w:eastAsia="SimSun" w:hAnsi="Book Antiqua" w:cs="Times New Roman"/>
          <w:sz w:val="24"/>
          <w:szCs w:val="24"/>
        </w:rPr>
        <w:t>h</w:t>
      </w:r>
      <w:r w:rsidRPr="009B5BF1">
        <w:rPr>
          <w:rFonts w:ascii="Book Antiqua" w:eastAsia="Times-Roman" w:hAnsi="Book Antiqua" w:cs="Times New Roman"/>
          <w:sz w:val="24"/>
          <w:szCs w:val="24"/>
        </w:rPr>
        <w:t>eterotopic pancreatic</w:t>
      </w:r>
      <w:r w:rsidRPr="009B5BF1">
        <w:rPr>
          <w:rFonts w:ascii="Book Antiqua" w:eastAsia="SimSun" w:hAnsi="Book Antiqua"/>
          <w:sz w:val="24"/>
          <w:szCs w:val="24"/>
        </w:rPr>
        <w:t xml:space="preserve"> tissue (yellow arrows), including acini, islet cells, and pancreatic ducts, extending to the jejunal serosa (</w:t>
      </w:r>
      <w:r w:rsidR="0085202B">
        <w:rPr>
          <w:rFonts w:ascii="Book Antiqua" w:eastAsia="SimSun" w:hAnsi="Book Antiqua" w:hint="eastAsia"/>
          <w:sz w:val="24"/>
          <w:szCs w:val="24"/>
        </w:rPr>
        <w:t>H</w:t>
      </w:r>
      <w:r w:rsidR="00C66F17">
        <w:rPr>
          <w:rFonts w:ascii="Book Antiqua" w:eastAsia="SimSun" w:hAnsi="Book Antiqua" w:hint="eastAsia"/>
          <w:sz w:val="24"/>
          <w:szCs w:val="24"/>
        </w:rPr>
        <w:t xml:space="preserve"> and </w:t>
      </w:r>
      <w:r w:rsidR="0085202B">
        <w:rPr>
          <w:rFonts w:ascii="Book Antiqua" w:eastAsia="SimSun" w:hAnsi="Book Antiqua" w:hint="eastAsia"/>
          <w:sz w:val="24"/>
          <w:szCs w:val="24"/>
        </w:rPr>
        <w:t>E</w:t>
      </w:r>
      <w:r w:rsidRPr="009B5BF1">
        <w:rPr>
          <w:rFonts w:ascii="Book Antiqua" w:eastAsia="SimSun" w:hAnsi="Book Antiqua"/>
          <w:sz w:val="24"/>
          <w:szCs w:val="24"/>
        </w:rPr>
        <w:t xml:space="preserve"> stain: A</w:t>
      </w:r>
      <w:r w:rsidR="0085202B">
        <w:rPr>
          <w:rFonts w:ascii="Book Antiqua" w:eastAsia="SimSun" w:hAnsi="Book Antiqua" w:hint="eastAsia"/>
          <w:sz w:val="24"/>
          <w:szCs w:val="24"/>
        </w:rPr>
        <w:t>:</w:t>
      </w:r>
      <w:r w:rsidRPr="009B5BF1">
        <w:rPr>
          <w:rFonts w:ascii="Book Antiqua" w:eastAsia="SimSun" w:hAnsi="Book Antiqua"/>
          <w:sz w:val="24"/>
          <w:szCs w:val="24"/>
        </w:rPr>
        <w:t xml:space="preserve"> Magnification, ×</w:t>
      </w:r>
      <w:r w:rsidR="00CF0771">
        <w:rPr>
          <w:rFonts w:ascii="Book Antiqua" w:eastAsia="SimSun" w:hAnsi="Book Antiqua" w:hint="eastAsia"/>
          <w:sz w:val="24"/>
          <w:szCs w:val="24"/>
        </w:rPr>
        <w:t xml:space="preserve"> </w:t>
      </w:r>
      <w:r w:rsidRPr="009B5BF1">
        <w:rPr>
          <w:rFonts w:ascii="Book Antiqua" w:eastAsia="SimSun" w:hAnsi="Book Antiqua"/>
          <w:sz w:val="24"/>
          <w:szCs w:val="24"/>
        </w:rPr>
        <w:t>100; scale bar = 200 µm; B</w:t>
      </w:r>
      <w:r w:rsidR="0085202B">
        <w:rPr>
          <w:rFonts w:ascii="Book Antiqua" w:eastAsia="SimSun" w:hAnsi="Book Antiqua" w:hint="eastAsia"/>
          <w:sz w:val="24"/>
          <w:szCs w:val="24"/>
        </w:rPr>
        <w:t>:</w:t>
      </w:r>
      <w:r w:rsidRPr="009B5BF1">
        <w:rPr>
          <w:rFonts w:ascii="Book Antiqua" w:eastAsia="SimSun" w:hAnsi="Book Antiqua"/>
          <w:sz w:val="24"/>
          <w:szCs w:val="24"/>
        </w:rPr>
        <w:t xml:space="preserve"> Magnification, ×</w:t>
      </w:r>
      <w:r w:rsidR="00CF0771">
        <w:rPr>
          <w:rFonts w:ascii="Book Antiqua" w:eastAsia="SimSun" w:hAnsi="Book Antiqua" w:hint="eastAsia"/>
          <w:sz w:val="24"/>
          <w:szCs w:val="24"/>
        </w:rPr>
        <w:t xml:space="preserve"> </w:t>
      </w:r>
      <w:r w:rsidRPr="009B5BF1">
        <w:rPr>
          <w:rFonts w:ascii="Book Antiqua" w:eastAsia="SimSun" w:hAnsi="Book Antiqua"/>
          <w:sz w:val="24"/>
          <w:szCs w:val="24"/>
        </w:rPr>
        <w:t>200; scale bar = 100 µm).</w:t>
      </w:r>
    </w:p>
    <w:p w:rsidR="0085202B" w:rsidRDefault="0085202B">
      <w:pPr>
        <w:widowControl/>
        <w:spacing w:after="0" w:line="240" w:lineRule="auto"/>
        <w:jc w:val="left"/>
        <w:rPr>
          <w:rFonts w:ascii="Book Antiqua" w:eastAsia="SimSun" w:hAnsi="Book Antiqua"/>
          <w:sz w:val="24"/>
          <w:szCs w:val="24"/>
        </w:rPr>
      </w:pPr>
      <w:r>
        <w:rPr>
          <w:rFonts w:ascii="Book Antiqua" w:eastAsia="SimSun" w:hAnsi="Book Antiqua"/>
          <w:sz w:val="24"/>
          <w:szCs w:val="24"/>
        </w:rPr>
        <w:br w:type="page"/>
      </w:r>
    </w:p>
    <w:p w:rsidR="00B16FFA" w:rsidRPr="009B5BF1" w:rsidRDefault="00B16FFA" w:rsidP="009B5BF1">
      <w:pPr>
        <w:widowControl/>
        <w:spacing w:after="0" w:line="360" w:lineRule="auto"/>
        <w:rPr>
          <w:rFonts w:ascii="Book Antiqua" w:eastAsia="SimSun" w:hAnsi="Book Antiqua"/>
          <w:sz w:val="24"/>
          <w:szCs w:val="24"/>
        </w:rPr>
      </w:pPr>
    </w:p>
    <w:p w:rsidR="00B16FFA" w:rsidRPr="009B5BF1" w:rsidRDefault="007F7404" w:rsidP="009B5BF1">
      <w:pPr>
        <w:spacing w:after="0" w:line="360" w:lineRule="auto"/>
        <w:rPr>
          <w:rFonts w:ascii="Book Antiqua" w:hAnsi="Book Antiqua" w:cs="Book Antiqua"/>
          <w:b/>
          <w:bCs/>
          <w:sz w:val="24"/>
          <w:szCs w:val="24"/>
        </w:rPr>
      </w:pPr>
      <w:r w:rsidRPr="009B5BF1">
        <w:rPr>
          <w:rFonts w:ascii="Book Antiqua" w:eastAsia="SimSun" w:hAnsi="Book Antiqua"/>
          <w:noProof/>
          <w:sz w:val="24"/>
          <w:szCs w:val="24"/>
        </w:rPr>
        <w:drawing>
          <wp:inline distT="0" distB="0" distL="114300" distR="114300" wp14:anchorId="169F66C0" wp14:editId="7C359E9A">
            <wp:extent cx="5337175" cy="4151630"/>
            <wp:effectExtent l="0" t="0" r="3810" b="635"/>
            <wp:docPr id="6" name="图片 6"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Figure 4"/>
                    <pic:cNvPicPr>
                      <a:picLocks noChangeAspect="1"/>
                    </pic:cNvPicPr>
                  </pic:nvPicPr>
                  <pic:blipFill>
                    <a:blip r:embed="rId11"/>
                    <a:stretch>
                      <a:fillRect/>
                    </a:stretch>
                  </pic:blipFill>
                  <pic:spPr>
                    <a:xfrm>
                      <a:off x="0" y="0"/>
                      <a:ext cx="5337175" cy="4151630"/>
                    </a:xfrm>
                    <a:prstGeom prst="rect">
                      <a:avLst/>
                    </a:prstGeom>
                  </pic:spPr>
                </pic:pic>
              </a:graphicData>
            </a:graphic>
          </wp:inline>
        </w:drawing>
      </w:r>
    </w:p>
    <w:p w:rsidR="00B16FFA" w:rsidRPr="0085202B" w:rsidRDefault="007F7404" w:rsidP="009B5BF1">
      <w:pPr>
        <w:spacing w:after="0" w:line="360" w:lineRule="auto"/>
        <w:rPr>
          <w:rFonts w:ascii="Book Antiqua" w:hAnsi="Book Antiqua" w:cs="Book Antiqua"/>
          <w:sz w:val="24"/>
          <w:szCs w:val="24"/>
        </w:rPr>
      </w:pPr>
      <w:r w:rsidRPr="009B5BF1">
        <w:rPr>
          <w:rFonts w:ascii="Book Antiqua" w:hAnsi="Book Antiqua" w:cs="Book Antiqua"/>
          <w:b/>
          <w:bCs/>
          <w:sz w:val="24"/>
          <w:szCs w:val="24"/>
        </w:rPr>
        <w:t xml:space="preserve">Figure 4 Schematic diagram of “misplacement theory”. </w:t>
      </w:r>
      <w:r w:rsidRPr="0085202B">
        <w:rPr>
          <w:rFonts w:ascii="Book Antiqua" w:hAnsi="Book Antiqua" w:cs="Book Antiqua"/>
          <w:bCs/>
          <w:sz w:val="24"/>
          <w:szCs w:val="24"/>
        </w:rPr>
        <w:t>A</w:t>
      </w:r>
      <w:r w:rsidR="00CD7702">
        <w:rPr>
          <w:rFonts w:ascii="Book Antiqua" w:hAnsi="Book Antiqua" w:cs="Book Antiqua" w:hint="eastAsia"/>
          <w:bCs/>
          <w:sz w:val="24"/>
          <w:szCs w:val="24"/>
        </w:rPr>
        <w:t>,</w:t>
      </w:r>
      <w:r w:rsidRPr="0085202B">
        <w:rPr>
          <w:rFonts w:ascii="Book Antiqua" w:hAnsi="Book Antiqua" w:cs="Book Antiqua"/>
          <w:bCs/>
          <w:sz w:val="24"/>
          <w:szCs w:val="24"/>
        </w:rPr>
        <w:t xml:space="preserve"> B</w:t>
      </w:r>
      <w:r w:rsidR="0085202B" w:rsidRPr="0085202B">
        <w:rPr>
          <w:rFonts w:ascii="Book Antiqua" w:hAnsi="Book Antiqua" w:cs="Book Antiqua" w:hint="eastAsia"/>
          <w:sz w:val="24"/>
          <w:szCs w:val="24"/>
        </w:rPr>
        <w:t>:</w:t>
      </w:r>
      <w:r w:rsidRPr="0085202B">
        <w:rPr>
          <w:rFonts w:ascii="Book Antiqua" w:hAnsi="Book Antiqua" w:cs="Book Antiqua"/>
          <w:sz w:val="24"/>
          <w:szCs w:val="24"/>
        </w:rPr>
        <w:t xml:space="preserve"> The pancreas develops from the ventral and dorsal pancreatic buds, which develop at the junction of the foregut and midgut during the 4</w:t>
      </w:r>
      <w:r w:rsidRPr="00CD7702">
        <w:rPr>
          <w:rFonts w:ascii="Book Antiqua" w:hAnsi="Book Antiqua" w:cs="Book Antiqua"/>
          <w:sz w:val="24"/>
          <w:szCs w:val="24"/>
          <w:vertAlign w:val="superscript"/>
        </w:rPr>
        <w:t>th</w:t>
      </w:r>
      <w:r w:rsidRPr="0085202B">
        <w:rPr>
          <w:rFonts w:ascii="Book Antiqua" w:hAnsi="Book Antiqua" w:cs="Book Antiqua"/>
          <w:sz w:val="24"/>
          <w:szCs w:val="24"/>
        </w:rPr>
        <w:t xml:space="preserve"> week of gestation</w:t>
      </w:r>
      <w:r w:rsidR="0085202B" w:rsidRPr="0085202B">
        <w:rPr>
          <w:rFonts w:ascii="Book Antiqua" w:hAnsi="Book Antiqua" w:cs="Book Antiqua" w:hint="eastAsia"/>
          <w:sz w:val="24"/>
          <w:szCs w:val="24"/>
        </w:rPr>
        <w:t>;</w:t>
      </w:r>
      <w:r w:rsidRPr="0085202B">
        <w:rPr>
          <w:rFonts w:ascii="Book Antiqua" w:hAnsi="Book Antiqua" w:cs="Book Antiqua"/>
          <w:sz w:val="24"/>
          <w:szCs w:val="24"/>
        </w:rPr>
        <w:t xml:space="preserve"> </w:t>
      </w:r>
      <w:r w:rsidRPr="0085202B">
        <w:rPr>
          <w:rFonts w:ascii="Book Antiqua" w:hAnsi="Book Antiqua" w:cs="Book Antiqua"/>
          <w:bCs/>
          <w:sz w:val="24"/>
          <w:szCs w:val="24"/>
        </w:rPr>
        <w:t>C</w:t>
      </w:r>
      <w:r w:rsidR="0085202B" w:rsidRPr="0085202B">
        <w:rPr>
          <w:rFonts w:ascii="Book Antiqua" w:hAnsi="Book Antiqua" w:cs="Book Antiqua" w:hint="eastAsia"/>
          <w:sz w:val="24"/>
          <w:szCs w:val="24"/>
        </w:rPr>
        <w:t>:</w:t>
      </w:r>
      <w:r w:rsidRPr="0085202B">
        <w:rPr>
          <w:rFonts w:ascii="Book Antiqua" w:hAnsi="Book Antiqua" w:cs="Book Antiqua"/>
          <w:sz w:val="24"/>
          <w:szCs w:val="24"/>
        </w:rPr>
        <w:t xml:space="preserve"> As the foregut elongates, the developing ventral pancreas, gallbladder, and bile duct rotate clockwise posterior to the duodenum and join the dorsal pancreas in the retroperitoneum. The ventral pancreatic bud rotates clockwise and fuses with the dorsal bud at the 7</w:t>
      </w:r>
      <w:r w:rsidRPr="0085202B">
        <w:rPr>
          <w:rFonts w:ascii="Book Antiqua" w:hAnsi="Book Antiqua" w:cs="Book Antiqua"/>
          <w:sz w:val="24"/>
          <w:szCs w:val="24"/>
          <w:vertAlign w:val="superscript"/>
        </w:rPr>
        <w:t xml:space="preserve">th </w:t>
      </w:r>
      <w:r w:rsidRPr="0085202B">
        <w:rPr>
          <w:rFonts w:ascii="Book Antiqua" w:hAnsi="Book Antiqua" w:cs="Book Antiqua"/>
          <w:sz w:val="24"/>
          <w:szCs w:val="24"/>
        </w:rPr>
        <w:t>week of gestation</w:t>
      </w:r>
      <w:r w:rsidR="0085202B" w:rsidRPr="0085202B">
        <w:rPr>
          <w:rFonts w:ascii="Book Antiqua" w:hAnsi="Book Antiqua" w:cs="Book Antiqua" w:hint="eastAsia"/>
          <w:sz w:val="24"/>
          <w:szCs w:val="24"/>
        </w:rPr>
        <w:t>;</w:t>
      </w:r>
      <w:r w:rsidRPr="0085202B">
        <w:rPr>
          <w:rFonts w:ascii="Book Antiqua" w:hAnsi="Book Antiqua" w:cs="Book Antiqua"/>
          <w:sz w:val="24"/>
          <w:szCs w:val="24"/>
        </w:rPr>
        <w:t xml:space="preserve"> </w:t>
      </w:r>
      <w:r w:rsidRPr="0085202B">
        <w:rPr>
          <w:rFonts w:ascii="Book Antiqua" w:hAnsi="Book Antiqua" w:cs="Book Antiqua"/>
          <w:bCs/>
          <w:sz w:val="24"/>
          <w:szCs w:val="24"/>
        </w:rPr>
        <w:t>D</w:t>
      </w:r>
      <w:r w:rsidR="0085202B" w:rsidRPr="0085202B">
        <w:rPr>
          <w:rFonts w:ascii="Book Antiqua" w:hAnsi="Book Antiqua" w:cs="Book Antiqua" w:hint="eastAsia"/>
          <w:sz w:val="24"/>
          <w:szCs w:val="24"/>
        </w:rPr>
        <w:t>:</w:t>
      </w:r>
      <w:r w:rsidRPr="0085202B">
        <w:rPr>
          <w:rFonts w:ascii="Book Antiqua" w:hAnsi="Book Antiqua" w:cs="Book Antiqua"/>
          <w:sz w:val="24"/>
          <w:szCs w:val="24"/>
        </w:rPr>
        <w:t xml:space="preserve"> According to the misplacement theory, deposits of pancreatic tissue are “dropped” into the developing gastrointestinal system during rotation of the foregut when fragments of pancreas become separated and develop into ma</w:t>
      </w:r>
      <w:r w:rsidR="0085202B" w:rsidRPr="0085202B">
        <w:rPr>
          <w:rFonts w:ascii="Book Antiqua" w:hAnsi="Book Antiqua" w:cs="Book Antiqua"/>
          <w:sz w:val="24"/>
          <w:szCs w:val="24"/>
        </w:rPr>
        <w:t>ture elements</w:t>
      </w:r>
      <w:r w:rsidR="0085202B">
        <w:rPr>
          <w:rFonts w:ascii="Book Antiqua" w:hAnsi="Book Antiqua" w:cs="Book Antiqua" w:hint="eastAsia"/>
          <w:sz w:val="24"/>
          <w:szCs w:val="24"/>
        </w:rPr>
        <w:t xml:space="preserve">. </w:t>
      </w:r>
      <w:r w:rsidRPr="0085202B">
        <w:rPr>
          <w:rFonts w:ascii="Book Antiqua" w:hAnsi="Book Antiqua" w:cs="Book Antiqua"/>
          <w:bCs/>
          <w:sz w:val="24"/>
          <w:szCs w:val="24"/>
        </w:rPr>
        <w:t>Yellow point</w:t>
      </w:r>
      <w:r w:rsidRPr="0085202B">
        <w:rPr>
          <w:rFonts w:ascii="Book Antiqua" w:hAnsi="Book Antiqua" w:cs="Book Antiqua"/>
          <w:sz w:val="24"/>
          <w:szCs w:val="24"/>
        </w:rPr>
        <w:t xml:space="preserve"> in </w:t>
      </w:r>
      <w:r w:rsidR="0085202B" w:rsidRPr="0085202B">
        <w:rPr>
          <w:rFonts w:ascii="Book Antiqua" w:hAnsi="Book Antiqua" w:cs="Book Antiqua"/>
          <w:bCs/>
          <w:sz w:val="24"/>
          <w:szCs w:val="24"/>
        </w:rPr>
        <w:t>D</w:t>
      </w:r>
      <w:r w:rsidRPr="0085202B">
        <w:rPr>
          <w:rFonts w:ascii="Book Antiqua" w:hAnsi="Book Antiqua" w:cs="Book Antiqua"/>
          <w:sz w:val="24"/>
          <w:szCs w:val="24"/>
        </w:rPr>
        <w:t xml:space="preserve"> indicate</w:t>
      </w:r>
      <w:r w:rsidR="0085202B">
        <w:rPr>
          <w:rFonts w:ascii="Book Antiqua" w:hAnsi="Book Antiqua" w:cs="Book Antiqua" w:hint="eastAsia"/>
          <w:sz w:val="24"/>
          <w:szCs w:val="24"/>
        </w:rPr>
        <w:t>s</w:t>
      </w:r>
      <w:r w:rsidRPr="0085202B">
        <w:rPr>
          <w:rFonts w:ascii="Book Antiqua" w:hAnsi="Book Antiqua" w:cs="Book Antiqua"/>
          <w:sz w:val="24"/>
          <w:szCs w:val="24"/>
        </w:rPr>
        <w:t xml:space="preserve"> possible location of </w:t>
      </w:r>
      <w:r w:rsidR="00C66F17" w:rsidRPr="009B5BF1">
        <w:rPr>
          <w:rFonts w:ascii="Book Antiqua" w:eastAsia="SimSun" w:hAnsi="Book Antiqua" w:cs="Times New Roman"/>
          <w:sz w:val="24"/>
          <w:szCs w:val="24"/>
        </w:rPr>
        <w:t>h</w:t>
      </w:r>
      <w:r w:rsidR="00C66F17" w:rsidRPr="009B5BF1">
        <w:rPr>
          <w:rFonts w:ascii="Book Antiqua" w:eastAsia="Times-Roman" w:hAnsi="Book Antiqua" w:cs="Times New Roman"/>
          <w:sz w:val="24"/>
          <w:szCs w:val="24"/>
        </w:rPr>
        <w:t>eterotopic pancreas</w:t>
      </w:r>
      <w:r w:rsidRPr="0085202B">
        <w:rPr>
          <w:rFonts w:ascii="Book Antiqua" w:hAnsi="Book Antiqua" w:cs="Book Antiqua"/>
          <w:sz w:val="24"/>
          <w:szCs w:val="24"/>
        </w:rPr>
        <w:t xml:space="preserve">. </w:t>
      </w:r>
      <w:r w:rsidRPr="0085202B">
        <w:rPr>
          <w:rFonts w:ascii="Book Antiqua" w:hAnsi="Book Antiqua" w:cs="Book Antiqua"/>
          <w:bCs/>
          <w:sz w:val="24"/>
          <w:szCs w:val="24"/>
        </w:rPr>
        <w:t>F</w:t>
      </w:r>
      <w:r w:rsidRPr="0085202B">
        <w:rPr>
          <w:rFonts w:ascii="Book Antiqua" w:hAnsi="Book Antiqua" w:cs="Book Antiqua"/>
          <w:sz w:val="24"/>
          <w:szCs w:val="24"/>
        </w:rPr>
        <w:t xml:space="preserve">: </w:t>
      </w:r>
      <w:r w:rsidR="0085202B" w:rsidRPr="0085202B">
        <w:rPr>
          <w:rFonts w:ascii="Book Antiqua" w:hAnsi="Book Antiqua" w:cs="Book Antiqua"/>
          <w:sz w:val="24"/>
          <w:szCs w:val="24"/>
        </w:rPr>
        <w:t>Foregut</w:t>
      </w:r>
      <w:r w:rsidR="0085202B">
        <w:rPr>
          <w:rFonts w:ascii="Book Antiqua" w:hAnsi="Book Antiqua" w:cs="Book Antiqua" w:hint="eastAsia"/>
          <w:sz w:val="24"/>
          <w:szCs w:val="24"/>
        </w:rPr>
        <w:t>;</w:t>
      </w:r>
      <w:r w:rsidRPr="0085202B">
        <w:rPr>
          <w:rFonts w:ascii="Book Antiqua" w:hAnsi="Book Antiqua" w:cs="Book Antiqua"/>
          <w:sz w:val="24"/>
          <w:szCs w:val="24"/>
        </w:rPr>
        <w:t xml:space="preserve"> </w:t>
      </w:r>
      <w:r w:rsidRPr="0085202B">
        <w:rPr>
          <w:rFonts w:ascii="Book Antiqua" w:hAnsi="Book Antiqua" w:cs="Book Antiqua"/>
          <w:bCs/>
          <w:sz w:val="24"/>
          <w:szCs w:val="24"/>
        </w:rPr>
        <w:t>M</w:t>
      </w:r>
      <w:r w:rsidRPr="0085202B">
        <w:rPr>
          <w:rFonts w:ascii="Book Antiqua" w:hAnsi="Book Antiqua" w:cs="Book Antiqua"/>
          <w:sz w:val="24"/>
          <w:szCs w:val="24"/>
        </w:rPr>
        <w:t xml:space="preserve">: </w:t>
      </w:r>
      <w:r w:rsidR="0085202B" w:rsidRPr="0085202B">
        <w:rPr>
          <w:rFonts w:ascii="Book Antiqua" w:hAnsi="Book Antiqua" w:cs="Book Antiqua"/>
          <w:sz w:val="24"/>
          <w:szCs w:val="24"/>
        </w:rPr>
        <w:t>Midgut</w:t>
      </w:r>
      <w:r w:rsidR="0085202B">
        <w:rPr>
          <w:rFonts w:ascii="Book Antiqua" w:hAnsi="Book Antiqua" w:cs="Book Antiqua" w:hint="eastAsia"/>
          <w:sz w:val="24"/>
          <w:szCs w:val="24"/>
        </w:rPr>
        <w:t>;</w:t>
      </w:r>
      <w:r w:rsidRPr="0085202B">
        <w:rPr>
          <w:rFonts w:ascii="Book Antiqua" w:hAnsi="Book Antiqua" w:cs="Book Antiqua"/>
          <w:sz w:val="24"/>
          <w:szCs w:val="24"/>
        </w:rPr>
        <w:t xml:space="preserve"> </w:t>
      </w:r>
      <w:r w:rsidRPr="0085202B">
        <w:rPr>
          <w:rFonts w:ascii="Book Antiqua" w:hAnsi="Book Antiqua" w:cs="Book Antiqua"/>
          <w:bCs/>
          <w:sz w:val="24"/>
          <w:szCs w:val="24"/>
        </w:rPr>
        <w:t>VPB</w:t>
      </w:r>
      <w:r w:rsidRPr="0085202B">
        <w:rPr>
          <w:rFonts w:ascii="Book Antiqua" w:hAnsi="Book Antiqua" w:cs="Book Antiqua"/>
          <w:sz w:val="24"/>
          <w:szCs w:val="24"/>
        </w:rPr>
        <w:t xml:space="preserve">: </w:t>
      </w:r>
      <w:r w:rsidR="0085202B" w:rsidRPr="0085202B">
        <w:rPr>
          <w:rFonts w:ascii="Book Antiqua" w:hAnsi="Book Antiqua" w:cs="Book Antiqua"/>
          <w:sz w:val="24"/>
          <w:szCs w:val="24"/>
        </w:rPr>
        <w:t xml:space="preserve">Ventral </w:t>
      </w:r>
      <w:r w:rsidRPr="0085202B">
        <w:rPr>
          <w:rFonts w:ascii="Book Antiqua" w:hAnsi="Book Antiqua" w:cs="Book Antiqua"/>
          <w:sz w:val="24"/>
          <w:szCs w:val="24"/>
        </w:rPr>
        <w:t>pancreatic bud</w:t>
      </w:r>
      <w:r w:rsidR="0085202B">
        <w:rPr>
          <w:rFonts w:ascii="Book Antiqua" w:hAnsi="Book Antiqua" w:cs="Book Antiqua" w:hint="eastAsia"/>
          <w:sz w:val="24"/>
          <w:szCs w:val="24"/>
        </w:rPr>
        <w:t>;</w:t>
      </w:r>
      <w:r w:rsidRPr="0085202B">
        <w:rPr>
          <w:rFonts w:ascii="Book Antiqua" w:hAnsi="Book Antiqua" w:cs="Book Antiqua"/>
          <w:sz w:val="24"/>
          <w:szCs w:val="24"/>
        </w:rPr>
        <w:t xml:space="preserve"> </w:t>
      </w:r>
      <w:r w:rsidRPr="0085202B">
        <w:rPr>
          <w:rFonts w:ascii="Book Antiqua" w:hAnsi="Book Antiqua" w:cs="Book Antiqua"/>
          <w:bCs/>
          <w:sz w:val="24"/>
          <w:szCs w:val="24"/>
        </w:rPr>
        <w:t>DPB</w:t>
      </w:r>
      <w:r w:rsidRPr="0085202B">
        <w:rPr>
          <w:rFonts w:ascii="Book Antiqua" w:hAnsi="Book Antiqua" w:cs="Book Antiqua"/>
          <w:sz w:val="24"/>
          <w:szCs w:val="24"/>
        </w:rPr>
        <w:t xml:space="preserve">: </w:t>
      </w:r>
      <w:r w:rsidR="0085202B" w:rsidRPr="0085202B">
        <w:rPr>
          <w:rFonts w:ascii="Book Antiqua" w:hAnsi="Book Antiqua" w:cs="Book Antiqua"/>
          <w:sz w:val="24"/>
          <w:szCs w:val="24"/>
        </w:rPr>
        <w:t xml:space="preserve">Dorsal </w:t>
      </w:r>
      <w:r w:rsidRPr="0085202B">
        <w:rPr>
          <w:rFonts w:ascii="Book Antiqua" w:hAnsi="Book Antiqua" w:cs="Book Antiqua"/>
          <w:sz w:val="24"/>
          <w:szCs w:val="24"/>
        </w:rPr>
        <w:t>pancreatic bud</w:t>
      </w:r>
      <w:r w:rsidR="0085202B">
        <w:rPr>
          <w:rFonts w:ascii="Book Antiqua" w:hAnsi="Book Antiqua" w:cs="Book Antiqua" w:hint="eastAsia"/>
          <w:sz w:val="24"/>
          <w:szCs w:val="24"/>
        </w:rPr>
        <w:t>;</w:t>
      </w:r>
      <w:r w:rsidRPr="0085202B">
        <w:rPr>
          <w:rFonts w:ascii="Book Antiqua" w:hAnsi="Book Antiqua" w:cs="Book Antiqua"/>
          <w:sz w:val="24"/>
          <w:szCs w:val="24"/>
        </w:rPr>
        <w:t xml:space="preserve"> </w:t>
      </w:r>
      <w:r w:rsidRPr="0085202B">
        <w:rPr>
          <w:rFonts w:ascii="Book Antiqua" w:hAnsi="Book Antiqua" w:cs="Book Antiqua"/>
          <w:bCs/>
          <w:sz w:val="24"/>
          <w:szCs w:val="24"/>
        </w:rPr>
        <w:t>LB</w:t>
      </w:r>
      <w:r w:rsidRPr="0085202B">
        <w:rPr>
          <w:rFonts w:ascii="Book Antiqua" w:hAnsi="Book Antiqua" w:cs="Book Antiqua"/>
          <w:sz w:val="24"/>
          <w:szCs w:val="24"/>
        </w:rPr>
        <w:t xml:space="preserve">: </w:t>
      </w:r>
      <w:r w:rsidR="0085202B" w:rsidRPr="0085202B">
        <w:rPr>
          <w:rFonts w:ascii="Book Antiqua" w:hAnsi="Book Antiqua" w:cs="Book Antiqua"/>
          <w:sz w:val="24"/>
          <w:szCs w:val="24"/>
        </w:rPr>
        <w:t xml:space="preserve">Liver </w:t>
      </w:r>
      <w:r w:rsidRPr="0085202B">
        <w:rPr>
          <w:rFonts w:ascii="Book Antiqua" w:hAnsi="Book Antiqua" w:cs="Book Antiqua"/>
          <w:sz w:val="24"/>
          <w:szCs w:val="24"/>
        </w:rPr>
        <w:t>bud</w:t>
      </w:r>
      <w:r w:rsidR="0085202B">
        <w:rPr>
          <w:rFonts w:ascii="Book Antiqua" w:hAnsi="Book Antiqua" w:cs="Book Antiqua" w:hint="eastAsia"/>
          <w:sz w:val="24"/>
          <w:szCs w:val="24"/>
        </w:rPr>
        <w:t>;</w:t>
      </w:r>
      <w:r w:rsidRPr="0085202B">
        <w:rPr>
          <w:rFonts w:ascii="Book Antiqua" w:hAnsi="Book Antiqua" w:cs="Book Antiqua"/>
          <w:sz w:val="24"/>
          <w:szCs w:val="24"/>
        </w:rPr>
        <w:t xml:space="preserve"> </w:t>
      </w:r>
      <w:r w:rsidRPr="0085202B">
        <w:rPr>
          <w:rFonts w:ascii="Book Antiqua" w:hAnsi="Book Antiqua" w:cs="Book Antiqua"/>
          <w:bCs/>
          <w:sz w:val="24"/>
          <w:szCs w:val="24"/>
        </w:rPr>
        <w:t>S</w:t>
      </w:r>
      <w:r w:rsidRPr="0085202B">
        <w:rPr>
          <w:rFonts w:ascii="Book Antiqua" w:hAnsi="Book Antiqua" w:cs="Book Antiqua"/>
          <w:sz w:val="24"/>
          <w:szCs w:val="24"/>
        </w:rPr>
        <w:t xml:space="preserve">: </w:t>
      </w:r>
      <w:r w:rsidR="0085202B" w:rsidRPr="0085202B">
        <w:rPr>
          <w:rFonts w:ascii="Book Antiqua" w:hAnsi="Book Antiqua" w:cs="Book Antiqua"/>
          <w:sz w:val="24"/>
          <w:szCs w:val="24"/>
        </w:rPr>
        <w:t>Stomach</w:t>
      </w:r>
      <w:r w:rsidR="0085202B">
        <w:rPr>
          <w:rFonts w:ascii="Book Antiqua" w:hAnsi="Book Antiqua" w:cs="Book Antiqua" w:hint="eastAsia"/>
          <w:sz w:val="24"/>
          <w:szCs w:val="24"/>
        </w:rPr>
        <w:t>;</w:t>
      </w:r>
      <w:r w:rsidRPr="0085202B">
        <w:rPr>
          <w:rFonts w:ascii="Book Antiqua" w:hAnsi="Book Antiqua" w:cs="Book Antiqua"/>
          <w:sz w:val="24"/>
          <w:szCs w:val="24"/>
        </w:rPr>
        <w:t xml:space="preserve"> </w:t>
      </w:r>
      <w:r w:rsidRPr="0085202B">
        <w:rPr>
          <w:rFonts w:ascii="Book Antiqua" w:hAnsi="Book Antiqua" w:cs="Book Antiqua"/>
          <w:bCs/>
          <w:sz w:val="24"/>
          <w:szCs w:val="24"/>
        </w:rPr>
        <w:t>D</w:t>
      </w:r>
      <w:r w:rsidRPr="0085202B">
        <w:rPr>
          <w:rFonts w:ascii="Book Antiqua" w:hAnsi="Book Antiqua" w:cs="Book Antiqua"/>
          <w:sz w:val="24"/>
          <w:szCs w:val="24"/>
        </w:rPr>
        <w:t xml:space="preserve">: </w:t>
      </w:r>
      <w:r w:rsidR="0085202B" w:rsidRPr="0085202B">
        <w:rPr>
          <w:rFonts w:ascii="Book Antiqua" w:hAnsi="Book Antiqua" w:cs="Book Antiqua"/>
          <w:sz w:val="24"/>
          <w:szCs w:val="24"/>
        </w:rPr>
        <w:t>Duodenum</w:t>
      </w:r>
      <w:r w:rsidR="0085202B">
        <w:rPr>
          <w:rFonts w:ascii="Book Antiqua" w:hAnsi="Book Antiqua" w:cs="Book Antiqua" w:hint="eastAsia"/>
          <w:sz w:val="24"/>
          <w:szCs w:val="24"/>
        </w:rPr>
        <w:t>;</w:t>
      </w:r>
      <w:r w:rsidRPr="0085202B">
        <w:rPr>
          <w:rFonts w:ascii="Book Antiqua" w:hAnsi="Book Antiqua" w:cs="Book Antiqua"/>
          <w:sz w:val="24"/>
          <w:szCs w:val="24"/>
        </w:rPr>
        <w:t xml:space="preserve"> </w:t>
      </w:r>
      <w:r w:rsidRPr="0085202B">
        <w:rPr>
          <w:rFonts w:ascii="Book Antiqua" w:hAnsi="Book Antiqua" w:cs="Book Antiqua"/>
          <w:bCs/>
          <w:sz w:val="24"/>
          <w:szCs w:val="24"/>
        </w:rPr>
        <w:t>P</w:t>
      </w:r>
      <w:r w:rsidRPr="0085202B">
        <w:rPr>
          <w:rFonts w:ascii="Book Antiqua" w:hAnsi="Book Antiqua" w:cs="Book Antiqua"/>
          <w:sz w:val="24"/>
          <w:szCs w:val="24"/>
        </w:rPr>
        <w:t xml:space="preserve">: </w:t>
      </w:r>
      <w:r w:rsidR="0085202B" w:rsidRPr="0085202B">
        <w:rPr>
          <w:rFonts w:ascii="Book Antiqua" w:hAnsi="Book Antiqua" w:cs="Book Antiqua"/>
          <w:sz w:val="24"/>
          <w:szCs w:val="24"/>
        </w:rPr>
        <w:t>Pancreas</w:t>
      </w:r>
      <w:r w:rsidR="0085202B">
        <w:rPr>
          <w:rFonts w:ascii="Book Antiqua" w:hAnsi="Book Antiqua" w:cs="Book Antiqua" w:hint="eastAsia"/>
          <w:sz w:val="24"/>
          <w:szCs w:val="24"/>
        </w:rPr>
        <w:t>;</w:t>
      </w:r>
      <w:r w:rsidRPr="0085202B">
        <w:rPr>
          <w:rFonts w:ascii="Book Antiqua" w:hAnsi="Book Antiqua" w:cs="Book Antiqua"/>
          <w:sz w:val="24"/>
          <w:szCs w:val="24"/>
        </w:rPr>
        <w:t xml:space="preserve"> </w:t>
      </w:r>
      <w:r w:rsidRPr="0085202B">
        <w:rPr>
          <w:rFonts w:ascii="Book Antiqua" w:hAnsi="Book Antiqua" w:cs="Book Antiqua"/>
          <w:bCs/>
          <w:sz w:val="24"/>
          <w:szCs w:val="24"/>
        </w:rPr>
        <w:t>L</w:t>
      </w:r>
      <w:r w:rsidRPr="0085202B">
        <w:rPr>
          <w:rFonts w:ascii="Book Antiqua" w:hAnsi="Book Antiqua" w:cs="Book Antiqua"/>
          <w:sz w:val="24"/>
          <w:szCs w:val="24"/>
        </w:rPr>
        <w:t xml:space="preserve">: </w:t>
      </w:r>
      <w:r w:rsidR="0085202B" w:rsidRPr="0085202B">
        <w:rPr>
          <w:rFonts w:ascii="Book Antiqua" w:hAnsi="Book Antiqua" w:cs="Book Antiqua"/>
          <w:sz w:val="24"/>
          <w:szCs w:val="24"/>
        </w:rPr>
        <w:t>Liver</w:t>
      </w:r>
      <w:r w:rsidR="0085202B">
        <w:rPr>
          <w:rFonts w:ascii="Book Antiqua" w:hAnsi="Book Antiqua" w:cs="Book Antiqua" w:hint="eastAsia"/>
          <w:sz w:val="24"/>
          <w:szCs w:val="24"/>
        </w:rPr>
        <w:t>;</w:t>
      </w:r>
      <w:r w:rsidRPr="0085202B">
        <w:rPr>
          <w:rFonts w:ascii="Book Antiqua" w:hAnsi="Book Antiqua" w:cs="Book Antiqua"/>
          <w:sz w:val="24"/>
          <w:szCs w:val="24"/>
        </w:rPr>
        <w:t xml:space="preserve"> </w:t>
      </w:r>
      <w:r w:rsidRPr="0085202B">
        <w:rPr>
          <w:rFonts w:ascii="Book Antiqua" w:hAnsi="Book Antiqua" w:cs="Book Antiqua"/>
          <w:bCs/>
          <w:sz w:val="24"/>
          <w:szCs w:val="24"/>
        </w:rPr>
        <w:t>J</w:t>
      </w:r>
      <w:r w:rsidRPr="0085202B">
        <w:rPr>
          <w:rFonts w:ascii="Book Antiqua" w:hAnsi="Book Antiqua" w:cs="Book Antiqua"/>
          <w:sz w:val="24"/>
          <w:szCs w:val="24"/>
        </w:rPr>
        <w:t xml:space="preserve">: </w:t>
      </w:r>
      <w:r w:rsidR="0085202B" w:rsidRPr="0085202B">
        <w:rPr>
          <w:rFonts w:ascii="Book Antiqua" w:hAnsi="Book Antiqua" w:cs="Book Antiqua"/>
          <w:sz w:val="24"/>
          <w:szCs w:val="24"/>
        </w:rPr>
        <w:t>Jejunum</w:t>
      </w:r>
      <w:r w:rsidR="0085202B">
        <w:rPr>
          <w:rFonts w:ascii="Book Antiqua" w:hAnsi="Book Antiqua" w:cs="Book Antiqua" w:hint="eastAsia"/>
          <w:sz w:val="24"/>
          <w:szCs w:val="24"/>
        </w:rPr>
        <w:t>.</w:t>
      </w:r>
    </w:p>
    <w:p w:rsidR="00B16FFA" w:rsidRPr="009B5BF1" w:rsidRDefault="00B16FFA" w:rsidP="009B5BF1">
      <w:pPr>
        <w:spacing w:after="0" w:line="360" w:lineRule="auto"/>
        <w:rPr>
          <w:rFonts w:ascii="Book Antiqua" w:hAnsi="Book Antiqua" w:cs="Book Antiqua"/>
          <w:b/>
          <w:bCs/>
          <w:sz w:val="24"/>
          <w:szCs w:val="24"/>
        </w:rPr>
      </w:pPr>
    </w:p>
    <w:p w:rsidR="00B16FFA" w:rsidRDefault="00DF49D1" w:rsidP="009B5BF1">
      <w:pPr>
        <w:spacing w:after="0" w:line="360" w:lineRule="auto"/>
        <w:rPr>
          <w:rFonts w:ascii="Book Antiqua" w:hAnsi="Book Antiqua" w:cs="Book Antiqua"/>
          <w:b/>
          <w:sz w:val="24"/>
          <w:szCs w:val="24"/>
        </w:rPr>
      </w:pPr>
      <w:r w:rsidRPr="00DF49D1">
        <w:rPr>
          <w:rFonts w:ascii="Book Antiqua" w:hAnsi="Book Antiqua" w:cs="Book Antiqua"/>
          <w:b/>
          <w:sz w:val="24"/>
          <w:szCs w:val="24"/>
        </w:rPr>
        <w:lastRenderedPageBreak/>
        <w:t>Table 1</w:t>
      </w:r>
      <w:r w:rsidR="007F7404" w:rsidRPr="00DF49D1">
        <w:rPr>
          <w:rFonts w:ascii="Book Antiqua" w:hAnsi="Book Antiqua" w:cs="Book Antiqua"/>
          <w:b/>
          <w:sz w:val="24"/>
          <w:szCs w:val="24"/>
        </w:rPr>
        <w:t xml:space="preserve"> List of cases of </w:t>
      </w:r>
      <w:r w:rsidRPr="00DF49D1">
        <w:rPr>
          <w:rFonts w:ascii="Book Antiqua" w:eastAsia="Times-Roman" w:hAnsi="Book Antiqua" w:cs="Times New Roman"/>
          <w:b/>
          <w:sz w:val="24"/>
          <w:szCs w:val="24"/>
        </w:rPr>
        <w:t>mesenteric heterotopic pancreas</w:t>
      </w:r>
      <w:r w:rsidR="007F7404" w:rsidRPr="00DF49D1">
        <w:rPr>
          <w:rFonts w:ascii="Book Antiqua" w:hAnsi="Book Antiqua" w:cs="Book Antiqua"/>
          <w:b/>
          <w:sz w:val="24"/>
          <w:szCs w:val="24"/>
        </w:rPr>
        <w:t xml:space="preserve"> </w:t>
      </w:r>
      <w:r w:rsidRPr="00DF49D1">
        <w:rPr>
          <w:rFonts w:ascii="Book Antiqua" w:hAnsi="Book Antiqua" w:cs="Book Antiqua"/>
          <w:b/>
          <w:sz w:val="24"/>
          <w:szCs w:val="24"/>
        </w:rPr>
        <w:t>in medical literature</w:t>
      </w:r>
    </w:p>
    <w:p w:rsidR="00C66F17" w:rsidRPr="00DF49D1" w:rsidRDefault="00C66F17" w:rsidP="009B5BF1">
      <w:pPr>
        <w:spacing w:after="0" w:line="360" w:lineRule="auto"/>
        <w:rPr>
          <w:rFonts w:ascii="Book Antiqua" w:hAnsi="Book Antiqua" w:cs="Book Antiqua"/>
          <w:b/>
          <w:sz w:val="24"/>
          <w:szCs w:val="24"/>
        </w:rPr>
      </w:pPr>
    </w:p>
    <w:tbl>
      <w:tblPr>
        <w:tblStyle w:val="TableGrid"/>
        <w:tblW w:w="9239" w:type="dxa"/>
        <w:jc w:val="center"/>
        <w:tblLayout w:type="fixed"/>
        <w:tblLook w:val="04A0" w:firstRow="1" w:lastRow="0" w:firstColumn="1" w:lastColumn="0" w:noHBand="0" w:noVBand="1"/>
      </w:tblPr>
      <w:tblGrid>
        <w:gridCol w:w="1457"/>
        <w:gridCol w:w="627"/>
        <w:gridCol w:w="534"/>
        <w:gridCol w:w="1838"/>
        <w:gridCol w:w="1250"/>
        <w:gridCol w:w="1684"/>
        <w:gridCol w:w="1849"/>
      </w:tblGrid>
      <w:tr w:rsidR="009B5BF1" w:rsidRPr="009B5BF1" w:rsidTr="00DF49D1">
        <w:trPr>
          <w:jc w:val="center"/>
        </w:trPr>
        <w:tc>
          <w:tcPr>
            <w:tcW w:w="1457" w:type="dxa"/>
          </w:tcPr>
          <w:p w:rsidR="00B16FFA" w:rsidRPr="009B5BF1" w:rsidRDefault="00DF49D1" w:rsidP="009B5BF1">
            <w:pPr>
              <w:spacing w:after="0" w:line="360" w:lineRule="auto"/>
              <w:rPr>
                <w:rFonts w:ascii="Book Antiqua" w:hAnsi="Book Antiqua"/>
                <w:sz w:val="24"/>
                <w:szCs w:val="24"/>
              </w:rPr>
            </w:pPr>
            <w:r>
              <w:rPr>
                <w:rFonts w:ascii="Book Antiqua" w:hAnsi="Book Antiqua" w:hint="eastAsia"/>
                <w:sz w:val="24"/>
                <w:szCs w:val="24"/>
              </w:rPr>
              <w:t>R</w:t>
            </w:r>
            <w:r>
              <w:rPr>
                <w:rFonts w:ascii="Book Antiqua" w:hAnsi="Book Antiqua"/>
                <w:sz w:val="24"/>
                <w:szCs w:val="24"/>
              </w:rPr>
              <w:t>ef.</w:t>
            </w:r>
          </w:p>
        </w:tc>
        <w:tc>
          <w:tcPr>
            <w:tcW w:w="627" w:type="dxa"/>
          </w:tcPr>
          <w:p w:rsidR="00B16FFA" w:rsidRPr="009B5BF1" w:rsidRDefault="00DF49D1" w:rsidP="009B5BF1">
            <w:pPr>
              <w:spacing w:after="0" w:line="360" w:lineRule="auto"/>
              <w:rPr>
                <w:rFonts w:ascii="Book Antiqua" w:hAnsi="Book Antiqua"/>
                <w:sz w:val="24"/>
                <w:szCs w:val="24"/>
              </w:rPr>
            </w:pPr>
            <w:r>
              <w:rPr>
                <w:rFonts w:ascii="Book Antiqua" w:hAnsi="Book Antiqua"/>
                <w:sz w:val="24"/>
                <w:szCs w:val="24"/>
              </w:rPr>
              <w:t>Age (yr</w:t>
            </w:r>
            <w:r w:rsidR="007F7404" w:rsidRPr="009B5BF1">
              <w:rPr>
                <w:rFonts w:ascii="Book Antiqua" w:hAnsi="Book Antiqua"/>
                <w:sz w:val="24"/>
                <w:szCs w:val="24"/>
              </w:rPr>
              <w:t>)</w:t>
            </w:r>
          </w:p>
        </w:tc>
        <w:tc>
          <w:tcPr>
            <w:tcW w:w="534" w:type="dxa"/>
          </w:tcPr>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t>Sex</w:t>
            </w:r>
          </w:p>
        </w:tc>
        <w:tc>
          <w:tcPr>
            <w:tcW w:w="1838" w:type="dxa"/>
          </w:tcPr>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t>Clinical manifestation</w:t>
            </w:r>
          </w:p>
        </w:tc>
        <w:tc>
          <w:tcPr>
            <w:tcW w:w="1250" w:type="dxa"/>
          </w:tcPr>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t>Location</w:t>
            </w:r>
          </w:p>
        </w:tc>
        <w:tc>
          <w:tcPr>
            <w:tcW w:w="1684" w:type="dxa"/>
          </w:tcPr>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t>Imaging features</w:t>
            </w:r>
          </w:p>
        </w:tc>
        <w:tc>
          <w:tcPr>
            <w:tcW w:w="1849" w:type="dxa"/>
          </w:tcPr>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t>Operation</w:t>
            </w:r>
          </w:p>
        </w:tc>
      </w:tr>
      <w:tr w:rsidR="009B5BF1" w:rsidRPr="009B5BF1" w:rsidTr="00DF49D1">
        <w:trPr>
          <w:jc w:val="center"/>
        </w:trPr>
        <w:tc>
          <w:tcPr>
            <w:tcW w:w="1457" w:type="dxa"/>
          </w:tcPr>
          <w:p w:rsidR="00B16FFA" w:rsidRPr="00DF49D1" w:rsidRDefault="00DF49D1" w:rsidP="009B5BF1">
            <w:pPr>
              <w:spacing w:after="0" w:line="360" w:lineRule="auto"/>
              <w:rPr>
                <w:rFonts w:ascii="Book Antiqua" w:hAnsi="Book Antiqua"/>
                <w:sz w:val="24"/>
                <w:szCs w:val="24"/>
              </w:rPr>
            </w:pPr>
            <w:r>
              <w:rPr>
                <w:rFonts w:ascii="Book Antiqua" w:hAnsi="Book Antiqua" w:hint="eastAsia"/>
                <w:sz w:val="24"/>
                <w:szCs w:val="24"/>
              </w:rPr>
              <w:t>[6]</w:t>
            </w:r>
          </w:p>
        </w:tc>
        <w:tc>
          <w:tcPr>
            <w:tcW w:w="627" w:type="dxa"/>
          </w:tcPr>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t>15</w:t>
            </w:r>
          </w:p>
        </w:tc>
        <w:tc>
          <w:tcPr>
            <w:tcW w:w="534" w:type="dxa"/>
          </w:tcPr>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t>F</w:t>
            </w:r>
          </w:p>
        </w:tc>
        <w:tc>
          <w:tcPr>
            <w:tcW w:w="1838" w:type="dxa"/>
          </w:tcPr>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t xml:space="preserve">Right upper quadrant pain; Diffuse abdominal tenderness, most pronounced in the right upper quadrant and nonspecific </w:t>
            </w:r>
            <w:r w:rsidR="00DF49D1">
              <w:rPr>
                <w:rFonts w:ascii="Book Antiqua" w:hAnsi="Book Antiqua"/>
                <w:sz w:val="24"/>
                <w:szCs w:val="24"/>
              </w:rPr>
              <w:t>guarding</w:t>
            </w:r>
          </w:p>
        </w:tc>
        <w:tc>
          <w:tcPr>
            <w:tcW w:w="1250" w:type="dxa"/>
          </w:tcPr>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t>Jejunal mesentery</w:t>
            </w:r>
          </w:p>
        </w:tc>
        <w:tc>
          <w:tcPr>
            <w:tcW w:w="1684" w:type="dxa"/>
          </w:tcPr>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t xml:space="preserve">CECT: </w:t>
            </w:r>
            <w:r w:rsidR="00DF49D1" w:rsidRPr="009B5BF1">
              <w:rPr>
                <w:rFonts w:ascii="Book Antiqua" w:hAnsi="Book Antiqua"/>
                <w:sz w:val="24"/>
                <w:szCs w:val="24"/>
              </w:rPr>
              <w:t>A</w:t>
            </w:r>
            <w:r w:rsidRPr="009B5BF1">
              <w:rPr>
                <w:rFonts w:ascii="Book Antiqua" w:hAnsi="Book Antiqua"/>
                <w:sz w:val="24"/>
                <w:szCs w:val="24"/>
              </w:rPr>
              <w:t xml:space="preserve"> 3.3</w:t>
            </w:r>
            <w:r w:rsidR="00DF49D1">
              <w:rPr>
                <w:rFonts w:ascii="Book Antiqua" w:hAnsi="Book Antiqua" w:hint="eastAsia"/>
                <w:sz w:val="24"/>
                <w:szCs w:val="24"/>
              </w:rPr>
              <w:t xml:space="preserve"> </w:t>
            </w:r>
            <w:r w:rsidR="00DF49D1" w:rsidRPr="009B5BF1">
              <w:rPr>
                <w:rFonts w:ascii="Book Antiqua" w:hAnsi="Book Antiqua"/>
                <w:sz w:val="24"/>
                <w:szCs w:val="24"/>
              </w:rPr>
              <w:t>cm</w:t>
            </w:r>
            <w:r w:rsidR="00DF49D1">
              <w:rPr>
                <w:rFonts w:ascii="Book Antiqua" w:hAnsi="Book Antiqua" w:hint="eastAsia"/>
                <w:sz w:val="24"/>
                <w:szCs w:val="24"/>
              </w:rPr>
              <w:t xml:space="preserve"> </w:t>
            </w:r>
            <w:r w:rsidRPr="009B5BF1">
              <w:rPr>
                <w:rFonts w:ascii="Book Antiqua" w:hAnsi="Book Antiqua"/>
                <w:sz w:val="24"/>
                <w:szCs w:val="24"/>
              </w:rPr>
              <w:t>×</w:t>
            </w:r>
            <w:r w:rsidR="00DF49D1">
              <w:rPr>
                <w:rFonts w:ascii="Book Antiqua" w:hAnsi="Book Antiqua" w:hint="eastAsia"/>
                <w:sz w:val="24"/>
                <w:szCs w:val="24"/>
              </w:rPr>
              <w:t xml:space="preserve"> </w:t>
            </w:r>
            <w:r w:rsidRPr="009B5BF1">
              <w:rPr>
                <w:rFonts w:ascii="Book Antiqua" w:hAnsi="Book Antiqua"/>
                <w:sz w:val="24"/>
                <w:szCs w:val="24"/>
              </w:rPr>
              <w:t>2.3</w:t>
            </w:r>
            <w:r w:rsidR="00DF49D1">
              <w:rPr>
                <w:rFonts w:ascii="Book Antiqua" w:hAnsi="Book Antiqua" w:hint="eastAsia"/>
                <w:sz w:val="24"/>
                <w:szCs w:val="24"/>
              </w:rPr>
              <w:t xml:space="preserve"> </w:t>
            </w:r>
            <w:r w:rsidRPr="009B5BF1">
              <w:rPr>
                <w:rFonts w:ascii="Book Antiqua" w:hAnsi="Book Antiqua"/>
                <w:sz w:val="24"/>
                <w:szCs w:val="24"/>
              </w:rPr>
              <w:t xml:space="preserve">cm soft tissue mass in the mesentery, with morphology and homogeneous enhancement characteristics similar to the </w:t>
            </w:r>
            <w:r w:rsidR="00DF49D1">
              <w:rPr>
                <w:rFonts w:ascii="Book Antiqua" w:hAnsi="Book Antiqua"/>
                <w:sz w:val="24"/>
                <w:szCs w:val="24"/>
              </w:rPr>
              <w:t>pancreas</w:t>
            </w:r>
          </w:p>
        </w:tc>
        <w:tc>
          <w:tcPr>
            <w:tcW w:w="1849" w:type="dxa"/>
          </w:tcPr>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t>A 3</w:t>
            </w:r>
            <w:r w:rsidR="00DF49D1">
              <w:rPr>
                <w:rFonts w:ascii="Book Antiqua" w:hAnsi="Book Antiqua" w:hint="eastAsia"/>
                <w:sz w:val="24"/>
                <w:szCs w:val="24"/>
              </w:rPr>
              <w:t xml:space="preserve"> </w:t>
            </w:r>
            <w:r w:rsidRPr="009B5BF1">
              <w:rPr>
                <w:rFonts w:ascii="Book Antiqua" w:hAnsi="Book Antiqua"/>
                <w:sz w:val="24"/>
                <w:szCs w:val="24"/>
              </w:rPr>
              <w:t>cm mass in the jejunal mesentery, adjacent to the</w:t>
            </w:r>
          </w:p>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t>transverse colon and omentum</w:t>
            </w:r>
          </w:p>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t>The m</w:t>
            </w:r>
            <w:r w:rsidRPr="009B5BF1">
              <w:rPr>
                <w:rFonts w:ascii="Book Antiqua" w:hAnsi="Book Antiqua" w:cs="Arial"/>
                <w:sz w:val="24"/>
                <w:szCs w:val="24"/>
              </w:rPr>
              <w:t xml:space="preserve">ass and the adjacent </w:t>
            </w:r>
            <w:r w:rsidR="00DF49D1">
              <w:rPr>
                <w:rFonts w:ascii="Book Antiqua" w:hAnsi="Book Antiqua" w:cs="Arial"/>
                <w:sz w:val="24"/>
                <w:szCs w:val="24"/>
              </w:rPr>
              <w:t>small bowel were resected</w:t>
            </w:r>
          </w:p>
        </w:tc>
      </w:tr>
      <w:tr w:rsidR="009B5BF1" w:rsidRPr="009B5BF1" w:rsidTr="00DF49D1">
        <w:trPr>
          <w:jc w:val="center"/>
        </w:trPr>
        <w:tc>
          <w:tcPr>
            <w:tcW w:w="1457" w:type="dxa"/>
          </w:tcPr>
          <w:p w:rsidR="00B16FFA" w:rsidRPr="009B5BF1" w:rsidRDefault="00DF49D1" w:rsidP="00DF49D1">
            <w:pPr>
              <w:spacing w:after="0" w:line="360" w:lineRule="auto"/>
              <w:rPr>
                <w:rFonts w:ascii="Book Antiqua" w:hAnsi="Book Antiqua"/>
                <w:sz w:val="24"/>
                <w:szCs w:val="24"/>
              </w:rPr>
            </w:pPr>
            <w:r>
              <w:rPr>
                <w:rFonts w:ascii="Book Antiqua" w:hAnsi="Book Antiqua" w:hint="eastAsia"/>
                <w:sz w:val="24"/>
                <w:szCs w:val="24"/>
              </w:rPr>
              <w:t>[7]</w:t>
            </w:r>
          </w:p>
        </w:tc>
        <w:tc>
          <w:tcPr>
            <w:tcW w:w="627" w:type="dxa"/>
          </w:tcPr>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t>12</w:t>
            </w:r>
          </w:p>
        </w:tc>
        <w:tc>
          <w:tcPr>
            <w:tcW w:w="534" w:type="dxa"/>
          </w:tcPr>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t>M</w:t>
            </w:r>
          </w:p>
        </w:tc>
        <w:tc>
          <w:tcPr>
            <w:tcW w:w="1838" w:type="dxa"/>
          </w:tcPr>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t>Periumbiliacal abdominal pain, nausea and vomiting; Temperature of 100</w:t>
            </w:r>
            <w:r w:rsidR="00DF49D1">
              <w:rPr>
                <w:rFonts w:ascii="Book Antiqua" w:hAnsi="Book Antiqua" w:hint="eastAsia"/>
                <w:sz w:val="24"/>
                <w:szCs w:val="24"/>
              </w:rPr>
              <w:t xml:space="preserve"> </w:t>
            </w:r>
            <w:r w:rsidRPr="009B5BF1">
              <w:rPr>
                <w:rFonts w:ascii="Book Antiqua" w:hAnsi="Book Antiqua" w:cs="Calibri"/>
                <w:sz w:val="24"/>
                <w:szCs w:val="24"/>
              </w:rPr>
              <w:t>°</w:t>
            </w:r>
            <w:r w:rsidR="00DF49D1">
              <w:rPr>
                <w:rFonts w:ascii="Book Antiqua" w:hAnsi="Book Antiqua"/>
                <w:sz w:val="24"/>
                <w:szCs w:val="24"/>
              </w:rPr>
              <w:t>F</w:t>
            </w:r>
          </w:p>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t>A rigid abdomen</w:t>
            </w:r>
            <w:r w:rsidR="00DF49D1">
              <w:rPr>
                <w:rFonts w:ascii="Book Antiqua" w:hAnsi="Book Antiqua"/>
                <w:sz w:val="24"/>
                <w:szCs w:val="24"/>
              </w:rPr>
              <w:t xml:space="preserve"> with absent bowel sounds</w:t>
            </w:r>
          </w:p>
        </w:tc>
        <w:tc>
          <w:tcPr>
            <w:tcW w:w="1250" w:type="dxa"/>
          </w:tcPr>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t>Jejunal mesentery</w:t>
            </w:r>
          </w:p>
        </w:tc>
        <w:tc>
          <w:tcPr>
            <w:tcW w:w="1684" w:type="dxa"/>
          </w:tcPr>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t>No imaging examination</w:t>
            </w:r>
          </w:p>
        </w:tc>
        <w:tc>
          <w:tcPr>
            <w:tcW w:w="1849" w:type="dxa"/>
          </w:tcPr>
          <w:p w:rsidR="00B16FFA" w:rsidRPr="009B5BF1" w:rsidRDefault="007F7404" w:rsidP="009B5BF1">
            <w:pPr>
              <w:spacing w:after="0" w:line="360" w:lineRule="auto"/>
              <w:rPr>
                <w:rFonts w:ascii="Book Antiqua" w:hAnsi="Book Antiqua" w:cs="Arial"/>
                <w:sz w:val="24"/>
                <w:szCs w:val="24"/>
              </w:rPr>
            </w:pPr>
            <w:r w:rsidRPr="009B5BF1">
              <w:rPr>
                <w:rFonts w:ascii="Book Antiqua" w:hAnsi="Book Antiqua" w:cs="Arial"/>
                <w:sz w:val="24"/>
                <w:szCs w:val="24"/>
              </w:rPr>
              <w:t>A purulent node (1.5</w:t>
            </w:r>
            <w:r w:rsidR="00DF49D1">
              <w:rPr>
                <w:rFonts w:ascii="Book Antiqua" w:hAnsi="Book Antiqua" w:cs="Arial" w:hint="eastAsia"/>
                <w:sz w:val="24"/>
                <w:szCs w:val="24"/>
              </w:rPr>
              <w:t xml:space="preserve"> </w:t>
            </w:r>
            <w:r w:rsidR="00DF49D1" w:rsidRPr="009B5BF1">
              <w:rPr>
                <w:rFonts w:ascii="Book Antiqua" w:hAnsi="Book Antiqua" w:cs="Arial"/>
                <w:sz w:val="24"/>
                <w:szCs w:val="24"/>
              </w:rPr>
              <w:t>cm</w:t>
            </w:r>
            <w:r w:rsidR="00DF49D1">
              <w:rPr>
                <w:rFonts w:ascii="Book Antiqua" w:hAnsi="Book Antiqua" w:cs="Arial" w:hint="eastAsia"/>
                <w:sz w:val="24"/>
                <w:szCs w:val="24"/>
              </w:rPr>
              <w:t xml:space="preserve"> </w:t>
            </w:r>
            <w:r w:rsidR="00DF49D1" w:rsidRPr="009B5BF1">
              <w:rPr>
                <w:rFonts w:ascii="Book Antiqua" w:hAnsi="Book Antiqua"/>
                <w:sz w:val="24"/>
                <w:szCs w:val="24"/>
              </w:rPr>
              <w:t>×</w:t>
            </w:r>
            <w:r w:rsidR="00DF49D1">
              <w:rPr>
                <w:rFonts w:ascii="Book Antiqua" w:hAnsi="Book Antiqua" w:cs="Arial" w:hint="eastAsia"/>
                <w:sz w:val="24"/>
                <w:szCs w:val="24"/>
              </w:rPr>
              <w:t xml:space="preserve"> </w:t>
            </w:r>
            <w:r w:rsidRPr="009B5BF1">
              <w:rPr>
                <w:rFonts w:ascii="Book Antiqua" w:hAnsi="Book Antiqua" w:cs="Arial"/>
                <w:sz w:val="24"/>
                <w:szCs w:val="24"/>
              </w:rPr>
              <w:t>1</w:t>
            </w:r>
            <w:r w:rsidR="00DF49D1">
              <w:rPr>
                <w:rFonts w:ascii="Book Antiqua" w:hAnsi="Book Antiqua" w:cs="Arial" w:hint="eastAsia"/>
                <w:sz w:val="24"/>
                <w:szCs w:val="24"/>
              </w:rPr>
              <w:t xml:space="preserve"> </w:t>
            </w:r>
            <w:r w:rsidR="00DF49D1" w:rsidRPr="009B5BF1">
              <w:rPr>
                <w:rFonts w:ascii="Book Antiqua" w:hAnsi="Book Antiqua" w:cs="Arial"/>
                <w:sz w:val="24"/>
                <w:szCs w:val="24"/>
              </w:rPr>
              <w:t>cm</w:t>
            </w:r>
            <w:r w:rsidR="00DF49D1">
              <w:rPr>
                <w:rFonts w:ascii="Book Antiqua" w:hAnsi="Book Antiqua" w:cs="Arial" w:hint="eastAsia"/>
                <w:sz w:val="24"/>
                <w:szCs w:val="24"/>
              </w:rPr>
              <w:t xml:space="preserve"> </w:t>
            </w:r>
            <w:r w:rsidRPr="009B5BF1">
              <w:rPr>
                <w:rFonts w:ascii="Book Antiqua" w:hAnsi="Book Antiqua"/>
                <w:sz w:val="24"/>
                <w:szCs w:val="24"/>
              </w:rPr>
              <w:t>×</w:t>
            </w:r>
            <w:r w:rsidR="00DF49D1">
              <w:rPr>
                <w:rFonts w:ascii="Book Antiqua" w:hAnsi="Book Antiqua" w:hint="eastAsia"/>
                <w:sz w:val="24"/>
                <w:szCs w:val="24"/>
              </w:rPr>
              <w:t xml:space="preserve"> </w:t>
            </w:r>
            <w:r w:rsidRPr="009B5BF1">
              <w:rPr>
                <w:rFonts w:ascii="Book Antiqua" w:hAnsi="Book Antiqua" w:cs="Arial"/>
                <w:sz w:val="24"/>
                <w:szCs w:val="24"/>
              </w:rPr>
              <w:t>0.7</w:t>
            </w:r>
            <w:r w:rsidR="00DF49D1">
              <w:rPr>
                <w:rFonts w:ascii="Book Antiqua" w:hAnsi="Book Antiqua" w:cs="Arial" w:hint="eastAsia"/>
                <w:sz w:val="24"/>
                <w:szCs w:val="24"/>
              </w:rPr>
              <w:t xml:space="preserve"> </w:t>
            </w:r>
            <w:r w:rsidRPr="009B5BF1">
              <w:rPr>
                <w:rFonts w:ascii="Book Antiqua" w:hAnsi="Book Antiqua" w:cs="Arial"/>
                <w:sz w:val="24"/>
                <w:szCs w:val="24"/>
              </w:rPr>
              <w:t>cm) with fibrinous exudate at the b</w:t>
            </w:r>
            <w:r w:rsidR="00DF49D1">
              <w:rPr>
                <w:rFonts w:ascii="Book Antiqua" w:hAnsi="Book Antiqua" w:cs="Arial"/>
                <w:sz w:val="24"/>
                <w:szCs w:val="24"/>
              </w:rPr>
              <w:t>ase of the midjejunal mesentary</w:t>
            </w:r>
          </w:p>
          <w:p w:rsidR="00B16FFA" w:rsidRPr="009B5BF1" w:rsidRDefault="00DF49D1" w:rsidP="009B5BF1">
            <w:pPr>
              <w:spacing w:after="0" w:line="360" w:lineRule="auto"/>
              <w:rPr>
                <w:rFonts w:ascii="Book Antiqua" w:hAnsi="Book Antiqua" w:cs="Arial"/>
                <w:sz w:val="24"/>
                <w:szCs w:val="24"/>
              </w:rPr>
            </w:pPr>
            <w:r>
              <w:rPr>
                <w:rFonts w:ascii="Book Antiqua" w:hAnsi="Book Antiqua" w:cs="Arial"/>
                <w:sz w:val="24"/>
                <w:szCs w:val="24"/>
              </w:rPr>
              <w:t>This node was excised</w:t>
            </w:r>
          </w:p>
        </w:tc>
      </w:tr>
      <w:tr w:rsidR="009B5BF1" w:rsidRPr="009B5BF1" w:rsidTr="00DF49D1">
        <w:trPr>
          <w:jc w:val="center"/>
        </w:trPr>
        <w:tc>
          <w:tcPr>
            <w:tcW w:w="1457" w:type="dxa"/>
          </w:tcPr>
          <w:p w:rsidR="00B16FFA" w:rsidRPr="009B5BF1" w:rsidRDefault="00DF49D1" w:rsidP="00DF49D1">
            <w:pPr>
              <w:spacing w:after="0" w:line="360" w:lineRule="auto"/>
              <w:rPr>
                <w:rFonts w:ascii="Book Antiqua" w:hAnsi="Book Antiqua"/>
                <w:sz w:val="24"/>
                <w:szCs w:val="24"/>
              </w:rPr>
            </w:pPr>
            <w:r>
              <w:rPr>
                <w:rFonts w:ascii="Book Antiqua" w:hAnsi="Book Antiqua" w:hint="eastAsia"/>
                <w:sz w:val="24"/>
                <w:szCs w:val="24"/>
              </w:rPr>
              <w:lastRenderedPageBreak/>
              <w:t>[8]</w:t>
            </w:r>
          </w:p>
        </w:tc>
        <w:tc>
          <w:tcPr>
            <w:tcW w:w="627" w:type="dxa"/>
          </w:tcPr>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t>57</w:t>
            </w:r>
          </w:p>
        </w:tc>
        <w:tc>
          <w:tcPr>
            <w:tcW w:w="534" w:type="dxa"/>
          </w:tcPr>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t>F</w:t>
            </w:r>
          </w:p>
        </w:tc>
        <w:tc>
          <w:tcPr>
            <w:tcW w:w="1838" w:type="dxa"/>
          </w:tcPr>
          <w:p w:rsidR="00B16FFA" w:rsidRPr="009B5BF1" w:rsidRDefault="007F7404" w:rsidP="009B5BF1">
            <w:pPr>
              <w:spacing w:after="0" w:line="360" w:lineRule="auto"/>
              <w:rPr>
                <w:rFonts w:ascii="Book Antiqua" w:hAnsi="Book Antiqua" w:cs="Arial"/>
                <w:sz w:val="24"/>
                <w:szCs w:val="24"/>
              </w:rPr>
            </w:pPr>
            <w:r w:rsidRPr="009B5BF1">
              <w:rPr>
                <w:rFonts w:ascii="Book Antiqua" w:hAnsi="Book Antiqua" w:cs="Arial"/>
                <w:sz w:val="24"/>
                <w:szCs w:val="24"/>
              </w:rPr>
              <w:t>Pain in the right side of back, nausea, a similar episode of pain approximately 1 mo before</w:t>
            </w:r>
          </w:p>
          <w:p w:rsidR="00B16FFA" w:rsidRPr="009B5BF1" w:rsidRDefault="007F7404" w:rsidP="009B5BF1">
            <w:pPr>
              <w:spacing w:after="0" w:line="360" w:lineRule="auto"/>
              <w:rPr>
                <w:rFonts w:ascii="Book Antiqua" w:hAnsi="Book Antiqua"/>
                <w:sz w:val="24"/>
                <w:szCs w:val="24"/>
              </w:rPr>
            </w:pPr>
            <w:r w:rsidRPr="009B5BF1">
              <w:rPr>
                <w:rFonts w:ascii="Book Antiqua" w:hAnsi="Book Antiqua" w:cs="Arial"/>
                <w:sz w:val="24"/>
                <w:szCs w:val="24"/>
              </w:rPr>
              <w:t>Mild, generalized abdominal tenderness and nonspecific guarding</w:t>
            </w:r>
          </w:p>
        </w:tc>
        <w:tc>
          <w:tcPr>
            <w:tcW w:w="1250" w:type="dxa"/>
          </w:tcPr>
          <w:p w:rsidR="00B16FFA" w:rsidRPr="009B5BF1" w:rsidRDefault="007F7404" w:rsidP="009B5BF1">
            <w:pPr>
              <w:spacing w:after="0" w:line="360" w:lineRule="auto"/>
              <w:rPr>
                <w:rFonts w:ascii="Book Antiqua" w:hAnsi="Book Antiqua"/>
                <w:sz w:val="24"/>
                <w:szCs w:val="24"/>
              </w:rPr>
            </w:pPr>
            <w:r w:rsidRPr="009B5BF1">
              <w:rPr>
                <w:rFonts w:ascii="Book Antiqua" w:hAnsi="Book Antiqua" w:cs="Arial"/>
                <w:sz w:val="24"/>
                <w:szCs w:val="24"/>
              </w:rPr>
              <w:t>Small bowel mesentery</w:t>
            </w:r>
          </w:p>
        </w:tc>
        <w:tc>
          <w:tcPr>
            <w:tcW w:w="1684" w:type="dxa"/>
          </w:tcPr>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t xml:space="preserve">CECT: </w:t>
            </w:r>
            <w:r w:rsidR="00DF49D1" w:rsidRPr="009B5BF1">
              <w:rPr>
                <w:rFonts w:ascii="Book Antiqua" w:hAnsi="Book Antiqua"/>
                <w:sz w:val="24"/>
                <w:szCs w:val="24"/>
              </w:rPr>
              <w:t xml:space="preserve">An </w:t>
            </w:r>
            <w:r w:rsidRPr="009B5BF1">
              <w:rPr>
                <w:rFonts w:ascii="Book Antiqua" w:hAnsi="Book Antiqua"/>
                <w:sz w:val="24"/>
                <w:szCs w:val="24"/>
              </w:rPr>
              <w:t>3.7</w:t>
            </w:r>
            <w:r w:rsidR="00DF49D1">
              <w:rPr>
                <w:rFonts w:ascii="Book Antiqua" w:hAnsi="Book Antiqua" w:hint="eastAsia"/>
                <w:sz w:val="24"/>
                <w:szCs w:val="24"/>
              </w:rPr>
              <w:t xml:space="preserve"> </w:t>
            </w:r>
            <w:r w:rsidR="00DF49D1" w:rsidRPr="009B5BF1">
              <w:rPr>
                <w:rFonts w:ascii="Book Antiqua" w:hAnsi="Book Antiqua"/>
                <w:sz w:val="24"/>
                <w:szCs w:val="24"/>
              </w:rPr>
              <w:t>cm</w:t>
            </w:r>
            <w:r w:rsidR="00DF49D1">
              <w:rPr>
                <w:rFonts w:ascii="Book Antiqua" w:hAnsi="Book Antiqua" w:hint="eastAsia"/>
                <w:sz w:val="24"/>
                <w:szCs w:val="24"/>
              </w:rPr>
              <w:t xml:space="preserve"> </w:t>
            </w:r>
            <w:r w:rsidRPr="009B5BF1">
              <w:rPr>
                <w:rFonts w:ascii="Book Antiqua" w:hAnsi="Book Antiqua"/>
                <w:sz w:val="24"/>
                <w:szCs w:val="24"/>
              </w:rPr>
              <w:t>×</w:t>
            </w:r>
            <w:r w:rsidR="00DF49D1">
              <w:rPr>
                <w:rFonts w:ascii="Book Antiqua" w:hAnsi="Book Antiqua" w:hint="eastAsia"/>
                <w:sz w:val="24"/>
                <w:szCs w:val="24"/>
              </w:rPr>
              <w:t xml:space="preserve"> </w:t>
            </w:r>
            <w:r w:rsidRPr="009B5BF1">
              <w:rPr>
                <w:rFonts w:ascii="Book Antiqua" w:hAnsi="Book Antiqua"/>
                <w:sz w:val="24"/>
                <w:szCs w:val="24"/>
              </w:rPr>
              <w:t>1.7</w:t>
            </w:r>
            <w:r w:rsidR="00DF49D1">
              <w:rPr>
                <w:rFonts w:ascii="Book Antiqua" w:hAnsi="Book Antiqua" w:hint="eastAsia"/>
                <w:sz w:val="24"/>
                <w:szCs w:val="24"/>
              </w:rPr>
              <w:t xml:space="preserve"> </w:t>
            </w:r>
            <w:r w:rsidRPr="009B5BF1">
              <w:rPr>
                <w:rFonts w:ascii="Book Antiqua" w:hAnsi="Book Antiqua"/>
                <w:sz w:val="24"/>
                <w:szCs w:val="24"/>
              </w:rPr>
              <w:t>cm soft tissue mass in the mesentery, enhancement similar to the pancreas</w:t>
            </w:r>
          </w:p>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t xml:space="preserve">MRCP: </w:t>
            </w:r>
            <w:r w:rsidR="00DF49D1" w:rsidRPr="009B5BF1">
              <w:rPr>
                <w:rFonts w:ascii="Book Antiqua" w:hAnsi="Book Antiqua"/>
                <w:sz w:val="24"/>
                <w:szCs w:val="24"/>
              </w:rPr>
              <w:t>A</w:t>
            </w:r>
            <w:r w:rsidRPr="009B5BF1">
              <w:rPr>
                <w:rFonts w:ascii="Book Antiqua" w:hAnsi="Book Antiqua"/>
                <w:sz w:val="24"/>
                <w:szCs w:val="24"/>
              </w:rPr>
              <w:t xml:space="preserve"> duct within the mesenteric mass, draining into the fourth portion of the duodenum</w:t>
            </w:r>
          </w:p>
        </w:tc>
        <w:tc>
          <w:tcPr>
            <w:tcW w:w="1849" w:type="dxa"/>
          </w:tcPr>
          <w:p w:rsidR="00B16FFA" w:rsidRPr="009B5BF1" w:rsidRDefault="007F7404" w:rsidP="009B5BF1">
            <w:pPr>
              <w:spacing w:after="0" w:line="360" w:lineRule="auto"/>
              <w:rPr>
                <w:rFonts w:ascii="Book Antiqua" w:hAnsi="Book Antiqua" w:cs="Arial"/>
                <w:sz w:val="24"/>
                <w:szCs w:val="24"/>
              </w:rPr>
            </w:pPr>
            <w:r w:rsidRPr="009B5BF1">
              <w:rPr>
                <w:rFonts w:ascii="Book Antiqua" w:hAnsi="Book Antiqua" w:cs="Arial"/>
                <w:sz w:val="24"/>
                <w:szCs w:val="24"/>
              </w:rPr>
              <w:t>Treated conservatively</w:t>
            </w:r>
          </w:p>
          <w:p w:rsidR="00B16FFA" w:rsidRPr="009B5BF1" w:rsidRDefault="00B16FFA" w:rsidP="009B5BF1">
            <w:pPr>
              <w:spacing w:after="0" w:line="360" w:lineRule="auto"/>
              <w:rPr>
                <w:rFonts w:ascii="Book Antiqua" w:hAnsi="Book Antiqua" w:cs="Arial"/>
                <w:sz w:val="24"/>
                <w:szCs w:val="24"/>
              </w:rPr>
            </w:pPr>
          </w:p>
        </w:tc>
      </w:tr>
      <w:tr w:rsidR="009B5BF1" w:rsidRPr="009B5BF1" w:rsidTr="00DF49D1">
        <w:trPr>
          <w:jc w:val="center"/>
        </w:trPr>
        <w:tc>
          <w:tcPr>
            <w:tcW w:w="1457" w:type="dxa"/>
          </w:tcPr>
          <w:p w:rsidR="00B16FFA" w:rsidRPr="009B5BF1" w:rsidRDefault="00DF49D1" w:rsidP="00DF49D1">
            <w:pPr>
              <w:spacing w:after="0" w:line="360" w:lineRule="auto"/>
              <w:rPr>
                <w:rFonts w:ascii="Book Antiqua" w:hAnsi="Book Antiqua"/>
                <w:sz w:val="24"/>
                <w:szCs w:val="24"/>
              </w:rPr>
            </w:pPr>
            <w:r>
              <w:rPr>
                <w:rFonts w:ascii="Book Antiqua" w:hAnsi="Book Antiqua" w:hint="eastAsia"/>
                <w:sz w:val="24"/>
                <w:szCs w:val="24"/>
              </w:rPr>
              <w:t>[9]</w:t>
            </w:r>
          </w:p>
        </w:tc>
        <w:tc>
          <w:tcPr>
            <w:tcW w:w="627" w:type="dxa"/>
          </w:tcPr>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t>15</w:t>
            </w:r>
          </w:p>
        </w:tc>
        <w:tc>
          <w:tcPr>
            <w:tcW w:w="534" w:type="dxa"/>
          </w:tcPr>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t>F</w:t>
            </w:r>
          </w:p>
        </w:tc>
        <w:tc>
          <w:tcPr>
            <w:tcW w:w="1838" w:type="dxa"/>
          </w:tcPr>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t>Abdominal pain of recent onset and abdominal distention of several years duration</w:t>
            </w:r>
          </w:p>
          <w:p w:rsidR="00B16FFA" w:rsidRPr="009B5BF1" w:rsidRDefault="007F7404" w:rsidP="009B5BF1">
            <w:pPr>
              <w:spacing w:after="0" w:line="360" w:lineRule="auto"/>
              <w:rPr>
                <w:rFonts w:ascii="Book Antiqua" w:hAnsi="Book Antiqua"/>
                <w:sz w:val="24"/>
                <w:szCs w:val="24"/>
              </w:rPr>
            </w:pPr>
            <w:r w:rsidRPr="009B5BF1">
              <w:rPr>
                <w:rFonts w:ascii="Book Antiqua" w:hAnsi="Book Antiqua" w:cs="Arial"/>
                <w:sz w:val="24"/>
                <w:szCs w:val="24"/>
              </w:rPr>
              <w:t>A large tumour filling the left hypochondrium</w:t>
            </w:r>
          </w:p>
        </w:tc>
        <w:tc>
          <w:tcPr>
            <w:tcW w:w="1250" w:type="dxa"/>
          </w:tcPr>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t>Mesocolon</w:t>
            </w:r>
          </w:p>
        </w:tc>
        <w:tc>
          <w:tcPr>
            <w:tcW w:w="1684" w:type="dxa"/>
          </w:tcPr>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t>CT</w:t>
            </w:r>
            <w:r w:rsidRPr="009B5BF1">
              <w:rPr>
                <w:rFonts w:ascii="Book Antiqua" w:hAnsi="Book Antiqua" w:cs="Arial"/>
                <w:sz w:val="24"/>
                <w:szCs w:val="24"/>
              </w:rPr>
              <w:t xml:space="preserve">: </w:t>
            </w:r>
            <w:r w:rsidR="00DF49D1" w:rsidRPr="009B5BF1">
              <w:rPr>
                <w:rFonts w:ascii="Book Antiqua" w:hAnsi="Book Antiqua" w:cs="Arial"/>
                <w:sz w:val="24"/>
                <w:szCs w:val="24"/>
              </w:rPr>
              <w:t>A</w:t>
            </w:r>
            <w:r w:rsidRPr="009B5BF1">
              <w:rPr>
                <w:rFonts w:ascii="Book Antiqua" w:hAnsi="Book Antiqua" w:cs="Arial"/>
                <w:sz w:val="24"/>
                <w:szCs w:val="24"/>
              </w:rPr>
              <w:t xml:space="preserve"> hypodense, intraperitoneal, circumscribed mass dislocating the spleen and left kidney</w:t>
            </w:r>
          </w:p>
        </w:tc>
        <w:tc>
          <w:tcPr>
            <w:tcW w:w="1849" w:type="dxa"/>
          </w:tcPr>
          <w:p w:rsidR="00B16FFA" w:rsidRPr="009B5BF1" w:rsidRDefault="007F7404" w:rsidP="009B5BF1">
            <w:pPr>
              <w:spacing w:after="0" w:line="360" w:lineRule="auto"/>
              <w:rPr>
                <w:rFonts w:ascii="Book Antiqua" w:hAnsi="Book Antiqua" w:cs="Arial"/>
                <w:sz w:val="24"/>
                <w:szCs w:val="24"/>
              </w:rPr>
            </w:pPr>
            <w:r w:rsidRPr="009B5BF1">
              <w:rPr>
                <w:rFonts w:ascii="Book Antiqua" w:hAnsi="Book Antiqua" w:cs="Arial"/>
                <w:sz w:val="24"/>
                <w:szCs w:val="24"/>
              </w:rPr>
              <w:t>A spherical, encapsulated tumor mass (210 mm in the largest diameter) in the mesocolon</w:t>
            </w:r>
          </w:p>
          <w:p w:rsidR="00B16FFA" w:rsidRPr="009B5BF1" w:rsidRDefault="007F7404" w:rsidP="009B5BF1">
            <w:pPr>
              <w:spacing w:after="0" w:line="360" w:lineRule="auto"/>
              <w:rPr>
                <w:rFonts w:ascii="Book Antiqua" w:hAnsi="Book Antiqua" w:cs="Arial"/>
                <w:sz w:val="24"/>
                <w:szCs w:val="24"/>
              </w:rPr>
            </w:pPr>
            <w:r w:rsidRPr="009B5BF1">
              <w:rPr>
                <w:rFonts w:ascii="Book Antiqua" w:hAnsi="Book Antiqua" w:cs="Arial"/>
                <w:sz w:val="24"/>
                <w:szCs w:val="24"/>
              </w:rPr>
              <w:t xml:space="preserve">Resected of the mass with a segment of transverse </w:t>
            </w:r>
            <w:r w:rsidR="00DF49D1">
              <w:rPr>
                <w:rFonts w:ascii="Book Antiqua" w:hAnsi="Book Antiqua" w:cs="Arial"/>
                <w:sz w:val="24"/>
                <w:szCs w:val="24"/>
              </w:rPr>
              <w:t>colon</w:t>
            </w:r>
          </w:p>
        </w:tc>
      </w:tr>
      <w:tr w:rsidR="009B5BF1" w:rsidRPr="009B5BF1" w:rsidTr="00DF49D1">
        <w:trPr>
          <w:jc w:val="center"/>
        </w:trPr>
        <w:tc>
          <w:tcPr>
            <w:tcW w:w="1457" w:type="dxa"/>
          </w:tcPr>
          <w:p w:rsidR="00B16FFA" w:rsidRPr="009B5BF1" w:rsidRDefault="00DF49D1" w:rsidP="00DF49D1">
            <w:pPr>
              <w:spacing w:after="0" w:line="360" w:lineRule="auto"/>
              <w:rPr>
                <w:rFonts w:ascii="Book Antiqua" w:hAnsi="Book Antiqua"/>
                <w:sz w:val="24"/>
                <w:szCs w:val="24"/>
              </w:rPr>
            </w:pPr>
            <w:r>
              <w:rPr>
                <w:rFonts w:ascii="Book Antiqua" w:hAnsi="Book Antiqua" w:hint="eastAsia"/>
                <w:sz w:val="24"/>
                <w:szCs w:val="24"/>
              </w:rPr>
              <w:lastRenderedPageBreak/>
              <w:t>[10]</w:t>
            </w:r>
          </w:p>
        </w:tc>
        <w:tc>
          <w:tcPr>
            <w:tcW w:w="627" w:type="dxa"/>
          </w:tcPr>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t>75</w:t>
            </w:r>
          </w:p>
        </w:tc>
        <w:tc>
          <w:tcPr>
            <w:tcW w:w="534" w:type="dxa"/>
          </w:tcPr>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t>F</w:t>
            </w:r>
          </w:p>
        </w:tc>
        <w:tc>
          <w:tcPr>
            <w:tcW w:w="1838" w:type="dxa"/>
          </w:tcPr>
          <w:p w:rsidR="00B16FFA" w:rsidRPr="00DF49D1" w:rsidRDefault="007F7404" w:rsidP="009B5BF1">
            <w:pPr>
              <w:spacing w:after="0" w:line="360" w:lineRule="auto"/>
              <w:rPr>
                <w:rFonts w:ascii="Book Antiqua" w:hAnsi="Book Antiqua" w:cs="Arial"/>
                <w:sz w:val="24"/>
                <w:szCs w:val="24"/>
              </w:rPr>
            </w:pPr>
            <w:r w:rsidRPr="009B5BF1">
              <w:rPr>
                <w:rFonts w:ascii="Book Antiqua" w:hAnsi="Book Antiqua" w:cs="Arial"/>
                <w:sz w:val="24"/>
                <w:szCs w:val="24"/>
              </w:rPr>
              <w:t>Acute periumbilical pain, nausea and vomiting</w:t>
            </w:r>
          </w:p>
          <w:p w:rsidR="00B16FFA" w:rsidRPr="009B5BF1" w:rsidRDefault="007F7404" w:rsidP="009B5BF1">
            <w:pPr>
              <w:spacing w:after="0" w:line="360" w:lineRule="auto"/>
              <w:rPr>
                <w:rFonts w:ascii="Book Antiqua" w:hAnsi="Book Antiqua" w:cs="Arial"/>
                <w:sz w:val="24"/>
                <w:szCs w:val="24"/>
              </w:rPr>
            </w:pPr>
            <w:r w:rsidRPr="009B5BF1">
              <w:rPr>
                <w:rFonts w:ascii="Book Antiqua" w:hAnsi="Book Antiqua" w:cs="Arial"/>
                <w:sz w:val="24"/>
                <w:szCs w:val="24"/>
              </w:rPr>
              <w:t>Acute abdomen with peritoneal irritation findings</w:t>
            </w:r>
          </w:p>
        </w:tc>
        <w:tc>
          <w:tcPr>
            <w:tcW w:w="1250" w:type="dxa"/>
          </w:tcPr>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t xml:space="preserve">Jejunal mesentery </w:t>
            </w:r>
          </w:p>
        </w:tc>
        <w:tc>
          <w:tcPr>
            <w:tcW w:w="1684" w:type="dxa"/>
          </w:tcPr>
          <w:p w:rsidR="00B16FFA" w:rsidRPr="009B5BF1" w:rsidRDefault="007F7404" w:rsidP="009B5BF1">
            <w:pPr>
              <w:spacing w:after="0" w:line="360" w:lineRule="auto"/>
              <w:rPr>
                <w:rFonts w:ascii="Book Antiqua" w:hAnsi="Book Antiqua" w:cs="Arial"/>
                <w:sz w:val="24"/>
                <w:szCs w:val="24"/>
              </w:rPr>
            </w:pPr>
            <w:r w:rsidRPr="009B5BF1">
              <w:rPr>
                <w:rFonts w:ascii="Book Antiqua" w:hAnsi="Book Antiqua"/>
                <w:sz w:val="24"/>
                <w:szCs w:val="24"/>
              </w:rPr>
              <w:t>US</w:t>
            </w:r>
            <w:r w:rsidRPr="009B5BF1">
              <w:rPr>
                <w:rFonts w:ascii="Book Antiqua" w:hAnsi="Book Antiqua" w:cs="Arial"/>
                <w:sz w:val="24"/>
                <w:szCs w:val="24"/>
              </w:rPr>
              <w:t xml:space="preserve">: </w:t>
            </w:r>
            <w:r w:rsidR="00DF49D1" w:rsidRPr="009B5BF1">
              <w:rPr>
                <w:rFonts w:ascii="Book Antiqua" w:hAnsi="Book Antiqua" w:cs="Arial"/>
                <w:sz w:val="24"/>
                <w:szCs w:val="24"/>
              </w:rPr>
              <w:t xml:space="preserve">Cholelithiasis </w:t>
            </w:r>
            <w:r w:rsidRPr="009B5BF1">
              <w:rPr>
                <w:rFonts w:ascii="Book Antiqua" w:hAnsi="Book Antiqua" w:cs="Arial"/>
                <w:sz w:val="24"/>
                <w:szCs w:val="24"/>
              </w:rPr>
              <w:t xml:space="preserve">and </w:t>
            </w:r>
            <w:r w:rsidR="00DF49D1">
              <w:rPr>
                <w:rFonts w:ascii="Book Antiqua" w:hAnsi="Book Antiqua" w:cs="Arial"/>
                <w:sz w:val="24"/>
                <w:szCs w:val="24"/>
              </w:rPr>
              <w:t>gallbladder wall thickening</w:t>
            </w:r>
          </w:p>
          <w:p w:rsidR="00B16FFA" w:rsidRPr="009B5BF1" w:rsidRDefault="007F7404" w:rsidP="009B5BF1">
            <w:pPr>
              <w:spacing w:after="0" w:line="360" w:lineRule="auto"/>
              <w:rPr>
                <w:rFonts w:ascii="Book Antiqua" w:hAnsi="Book Antiqua" w:cs="Arial"/>
                <w:sz w:val="24"/>
                <w:szCs w:val="24"/>
              </w:rPr>
            </w:pPr>
            <w:r w:rsidRPr="009B5BF1">
              <w:rPr>
                <w:rFonts w:ascii="Book Antiqua" w:hAnsi="Book Antiqua" w:cs="Arial"/>
                <w:sz w:val="24"/>
                <w:szCs w:val="24"/>
              </w:rPr>
              <w:t xml:space="preserve">US before the surgery: </w:t>
            </w:r>
            <w:r w:rsidR="00DF49D1" w:rsidRPr="009B5BF1">
              <w:rPr>
                <w:rFonts w:ascii="Book Antiqua" w:hAnsi="Book Antiqua" w:cs="Arial"/>
                <w:sz w:val="24"/>
                <w:szCs w:val="24"/>
              </w:rPr>
              <w:t>A</w:t>
            </w:r>
            <w:r w:rsidRPr="009B5BF1">
              <w:rPr>
                <w:rFonts w:ascii="Book Antiqua" w:hAnsi="Book Antiqua" w:cs="Arial"/>
                <w:sz w:val="24"/>
                <w:szCs w:val="24"/>
              </w:rPr>
              <w:t xml:space="preserve">n abdominal tumoral mass, pseudokidney image, originating </w:t>
            </w:r>
            <w:r w:rsidR="00DF49D1">
              <w:rPr>
                <w:rFonts w:ascii="Book Antiqua" w:hAnsi="Book Antiqua" w:cs="Arial"/>
                <w:sz w:val="24"/>
                <w:szCs w:val="24"/>
              </w:rPr>
              <w:t>from the intestine or mesentery</w:t>
            </w:r>
          </w:p>
        </w:tc>
        <w:tc>
          <w:tcPr>
            <w:tcW w:w="1849" w:type="dxa"/>
          </w:tcPr>
          <w:p w:rsidR="00B16FFA" w:rsidRPr="009B5BF1" w:rsidRDefault="007F7404" w:rsidP="009B5BF1">
            <w:pPr>
              <w:spacing w:after="0" w:line="360" w:lineRule="auto"/>
              <w:rPr>
                <w:rFonts w:ascii="Book Antiqua" w:hAnsi="Book Antiqua" w:cs="Arial"/>
                <w:sz w:val="24"/>
                <w:szCs w:val="24"/>
              </w:rPr>
            </w:pPr>
            <w:r w:rsidRPr="009B5BF1">
              <w:rPr>
                <w:rFonts w:ascii="Book Antiqua" w:hAnsi="Book Antiqua" w:cs="Arial"/>
                <w:sz w:val="24"/>
                <w:szCs w:val="24"/>
              </w:rPr>
              <w:t>An inflammatory mass in the mesentery, 15</w:t>
            </w:r>
            <w:r w:rsidR="00DF49D1">
              <w:rPr>
                <w:rFonts w:ascii="Book Antiqua" w:hAnsi="Book Antiqua" w:cs="Arial" w:hint="eastAsia"/>
                <w:sz w:val="24"/>
                <w:szCs w:val="24"/>
              </w:rPr>
              <w:t xml:space="preserve"> </w:t>
            </w:r>
            <w:r w:rsidR="00DF49D1" w:rsidRPr="009B5BF1">
              <w:rPr>
                <w:rFonts w:ascii="Book Antiqua" w:hAnsi="Book Antiqua" w:cs="Arial"/>
                <w:sz w:val="24"/>
                <w:szCs w:val="24"/>
              </w:rPr>
              <w:t>cm</w:t>
            </w:r>
            <w:r w:rsidR="00DF49D1">
              <w:rPr>
                <w:rFonts w:ascii="Book Antiqua" w:hAnsi="Book Antiqua" w:cs="Arial" w:hint="eastAsia"/>
                <w:sz w:val="24"/>
                <w:szCs w:val="24"/>
              </w:rPr>
              <w:t xml:space="preserve"> </w:t>
            </w:r>
            <w:r w:rsidR="00DF49D1" w:rsidRPr="009B5BF1">
              <w:rPr>
                <w:rFonts w:ascii="Book Antiqua" w:hAnsi="Book Antiqua"/>
                <w:sz w:val="24"/>
                <w:szCs w:val="24"/>
              </w:rPr>
              <w:t>×</w:t>
            </w:r>
            <w:r w:rsidR="00DF49D1">
              <w:rPr>
                <w:rFonts w:ascii="Book Antiqua" w:hAnsi="Book Antiqua" w:hint="eastAsia"/>
                <w:sz w:val="24"/>
                <w:szCs w:val="24"/>
              </w:rPr>
              <w:t xml:space="preserve"> </w:t>
            </w:r>
            <w:r w:rsidRPr="009B5BF1">
              <w:rPr>
                <w:rFonts w:ascii="Book Antiqua" w:hAnsi="Book Antiqua" w:cs="Arial"/>
                <w:sz w:val="24"/>
                <w:szCs w:val="24"/>
              </w:rPr>
              <w:t>8</w:t>
            </w:r>
            <w:r w:rsidR="00DF49D1">
              <w:rPr>
                <w:rFonts w:ascii="Book Antiqua" w:hAnsi="Book Antiqua" w:cs="Arial" w:hint="eastAsia"/>
                <w:sz w:val="24"/>
                <w:szCs w:val="24"/>
              </w:rPr>
              <w:t xml:space="preserve"> </w:t>
            </w:r>
            <w:r w:rsidR="00DF49D1" w:rsidRPr="009B5BF1">
              <w:rPr>
                <w:rFonts w:ascii="Book Antiqua" w:hAnsi="Book Antiqua" w:cs="Arial"/>
                <w:sz w:val="24"/>
                <w:szCs w:val="24"/>
              </w:rPr>
              <w:t>cm</w:t>
            </w:r>
            <w:r w:rsidR="00DF49D1">
              <w:rPr>
                <w:rFonts w:ascii="Book Antiqua" w:hAnsi="Book Antiqua" w:cs="Arial" w:hint="eastAsia"/>
                <w:sz w:val="24"/>
                <w:szCs w:val="24"/>
              </w:rPr>
              <w:t xml:space="preserve"> </w:t>
            </w:r>
            <w:r w:rsidR="00DF49D1" w:rsidRPr="009B5BF1">
              <w:rPr>
                <w:rFonts w:ascii="Book Antiqua" w:hAnsi="Book Antiqua"/>
                <w:sz w:val="24"/>
                <w:szCs w:val="24"/>
              </w:rPr>
              <w:t>×</w:t>
            </w:r>
            <w:r w:rsidR="00DF49D1">
              <w:rPr>
                <w:rFonts w:ascii="Book Antiqua" w:hAnsi="Book Antiqua" w:hint="eastAsia"/>
                <w:sz w:val="24"/>
                <w:szCs w:val="24"/>
              </w:rPr>
              <w:t xml:space="preserve"> </w:t>
            </w:r>
            <w:r w:rsidRPr="009B5BF1">
              <w:rPr>
                <w:rFonts w:ascii="Book Antiqua" w:hAnsi="Book Antiqua" w:cs="Arial"/>
                <w:sz w:val="24"/>
                <w:szCs w:val="24"/>
              </w:rPr>
              <w:t>5</w:t>
            </w:r>
            <w:r w:rsidR="00DF49D1">
              <w:rPr>
                <w:rFonts w:ascii="Book Antiqua" w:hAnsi="Book Antiqua" w:cs="Arial" w:hint="eastAsia"/>
                <w:sz w:val="24"/>
                <w:szCs w:val="24"/>
              </w:rPr>
              <w:t xml:space="preserve"> </w:t>
            </w:r>
            <w:r w:rsidR="00DF49D1">
              <w:rPr>
                <w:rFonts w:ascii="Book Antiqua" w:hAnsi="Book Antiqua" w:cs="Arial"/>
                <w:sz w:val="24"/>
                <w:szCs w:val="24"/>
              </w:rPr>
              <w:t>cm</w:t>
            </w:r>
          </w:p>
          <w:p w:rsidR="00B16FFA" w:rsidRPr="009B5BF1" w:rsidRDefault="007F7404" w:rsidP="009B5BF1">
            <w:pPr>
              <w:spacing w:after="0" w:line="360" w:lineRule="auto"/>
              <w:rPr>
                <w:rFonts w:ascii="Book Antiqua" w:hAnsi="Book Antiqua" w:cs="Arial"/>
                <w:sz w:val="24"/>
                <w:szCs w:val="24"/>
              </w:rPr>
            </w:pPr>
            <w:r w:rsidRPr="009B5BF1">
              <w:rPr>
                <w:rFonts w:ascii="Book Antiqua" w:hAnsi="Book Antiqua" w:cs="Arial"/>
                <w:sz w:val="24"/>
                <w:szCs w:val="24"/>
              </w:rPr>
              <w:t xml:space="preserve">A great portion of the inflammatory mass was excised, and </w:t>
            </w:r>
            <w:r w:rsidR="00DF49D1">
              <w:rPr>
                <w:rFonts w:ascii="Book Antiqua" w:hAnsi="Book Antiqua" w:cs="Arial"/>
                <w:sz w:val="24"/>
                <w:szCs w:val="24"/>
              </w:rPr>
              <w:t>cholecystectomy</w:t>
            </w:r>
          </w:p>
        </w:tc>
      </w:tr>
      <w:tr w:rsidR="009B5BF1" w:rsidRPr="009B5BF1" w:rsidTr="00DF49D1">
        <w:trPr>
          <w:jc w:val="center"/>
        </w:trPr>
        <w:tc>
          <w:tcPr>
            <w:tcW w:w="1457" w:type="dxa"/>
          </w:tcPr>
          <w:p w:rsidR="00B16FFA" w:rsidRPr="009B5BF1" w:rsidRDefault="00DF49D1" w:rsidP="00DF49D1">
            <w:pPr>
              <w:spacing w:after="0" w:line="360" w:lineRule="auto"/>
              <w:rPr>
                <w:rFonts w:ascii="Book Antiqua" w:hAnsi="Book Antiqua"/>
                <w:sz w:val="24"/>
                <w:szCs w:val="24"/>
              </w:rPr>
            </w:pPr>
            <w:r>
              <w:rPr>
                <w:rFonts w:ascii="Book Antiqua" w:hAnsi="Book Antiqua" w:hint="eastAsia"/>
                <w:sz w:val="24"/>
                <w:szCs w:val="24"/>
              </w:rPr>
              <w:t>[11]</w:t>
            </w:r>
          </w:p>
        </w:tc>
        <w:tc>
          <w:tcPr>
            <w:tcW w:w="627" w:type="dxa"/>
          </w:tcPr>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t>38</w:t>
            </w:r>
          </w:p>
        </w:tc>
        <w:tc>
          <w:tcPr>
            <w:tcW w:w="534" w:type="dxa"/>
          </w:tcPr>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t>M</w:t>
            </w:r>
          </w:p>
        </w:tc>
        <w:tc>
          <w:tcPr>
            <w:tcW w:w="1838" w:type="dxa"/>
          </w:tcPr>
          <w:p w:rsidR="00B16FFA" w:rsidRPr="009B5BF1" w:rsidRDefault="007F7404" w:rsidP="009B5BF1">
            <w:pPr>
              <w:spacing w:after="0" w:line="360" w:lineRule="auto"/>
              <w:rPr>
                <w:rFonts w:ascii="Book Antiqua" w:hAnsi="Book Antiqua" w:cs="Arial"/>
                <w:sz w:val="24"/>
                <w:szCs w:val="24"/>
              </w:rPr>
            </w:pPr>
            <w:r w:rsidRPr="009B5BF1">
              <w:rPr>
                <w:rFonts w:ascii="Book Antiqua" w:hAnsi="Book Antiqua" w:cs="Arial"/>
                <w:sz w:val="24"/>
                <w:szCs w:val="24"/>
              </w:rPr>
              <w:t xml:space="preserve">One episode of syncope, </w:t>
            </w:r>
            <w:r w:rsidR="00DF49D1">
              <w:rPr>
                <w:rFonts w:ascii="Book Antiqua" w:hAnsi="Book Antiqua" w:cs="Arial"/>
                <w:sz w:val="24"/>
                <w:szCs w:val="24"/>
              </w:rPr>
              <w:t>2-d</w:t>
            </w:r>
            <w:r w:rsidRPr="009B5BF1">
              <w:rPr>
                <w:rFonts w:ascii="Book Antiqua" w:hAnsi="Book Antiqua" w:cs="Arial"/>
                <w:sz w:val="24"/>
                <w:szCs w:val="24"/>
              </w:rPr>
              <w:t xml:space="preserve"> history of melena</w:t>
            </w:r>
          </w:p>
          <w:p w:rsidR="00B16FFA" w:rsidRPr="00DF49D1" w:rsidRDefault="007F7404" w:rsidP="009B5BF1">
            <w:pPr>
              <w:spacing w:after="0" w:line="360" w:lineRule="auto"/>
              <w:rPr>
                <w:rFonts w:ascii="Book Antiqua" w:hAnsi="Book Antiqua" w:cs="Arial"/>
                <w:sz w:val="24"/>
                <w:szCs w:val="24"/>
              </w:rPr>
            </w:pPr>
            <w:r w:rsidRPr="009B5BF1">
              <w:rPr>
                <w:rFonts w:ascii="Book Antiqua" w:hAnsi="Book Antiqua" w:cs="Arial"/>
                <w:sz w:val="24"/>
                <w:szCs w:val="24"/>
              </w:rPr>
              <w:t>The heart rate was 96 beats/min;</w:t>
            </w:r>
            <w:r w:rsidR="00DF49D1">
              <w:rPr>
                <w:rFonts w:ascii="Book Antiqua" w:hAnsi="Book Antiqua" w:cs="Arial" w:hint="eastAsia"/>
                <w:sz w:val="24"/>
                <w:szCs w:val="24"/>
              </w:rPr>
              <w:t xml:space="preserve"> </w:t>
            </w:r>
            <w:r w:rsidRPr="009B5BF1">
              <w:rPr>
                <w:rFonts w:ascii="Book Antiqua" w:hAnsi="Book Antiqua" w:cs="Arial"/>
                <w:sz w:val="24"/>
                <w:szCs w:val="24"/>
              </w:rPr>
              <w:t xml:space="preserve">no abdominal </w:t>
            </w:r>
            <w:r w:rsidR="00DF49D1">
              <w:rPr>
                <w:rFonts w:ascii="Book Antiqua" w:hAnsi="Book Antiqua" w:cs="Arial"/>
                <w:sz w:val="24"/>
                <w:szCs w:val="24"/>
              </w:rPr>
              <w:t>tenderness</w:t>
            </w:r>
          </w:p>
        </w:tc>
        <w:tc>
          <w:tcPr>
            <w:tcW w:w="1250" w:type="dxa"/>
          </w:tcPr>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t>Jejunal mesentery</w:t>
            </w:r>
          </w:p>
        </w:tc>
        <w:tc>
          <w:tcPr>
            <w:tcW w:w="1684" w:type="dxa"/>
          </w:tcPr>
          <w:p w:rsidR="00B16FFA" w:rsidRPr="009B5BF1" w:rsidRDefault="007F7404" w:rsidP="009B5BF1">
            <w:pPr>
              <w:spacing w:after="0" w:line="360" w:lineRule="auto"/>
              <w:rPr>
                <w:rFonts w:ascii="Book Antiqua" w:eastAsia="SimSun" w:hAnsi="Book Antiqua"/>
                <w:sz w:val="24"/>
                <w:szCs w:val="24"/>
              </w:rPr>
            </w:pPr>
            <w:r w:rsidRPr="009B5BF1">
              <w:rPr>
                <w:rFonts w:ascii="Book Antiqua" w:hAnsi="Book Antiqua"/>
                <w:sz w:val="24"/>
                <w:szCs w:val="24"/>
              </w:rPr>
              <w:t xml:space="preserve">CECT: </w:t>
            </w:r>
            <w:r w:rsidR="00DF49D1" w:rsidRPr="009B5BF1">
              <w:rPr>
                <w:rFonts w:ascii="Book Antiqua" w:hAnsi="Book Antiqua"/>
                <w:sz w:val="24"/>
                <w:szCs w:val="24"/>
              </w:rPr>
              <w:t xml:space="preserve">An </w:t>
            </w:r>
            <w:r w:rsidRPr="009B5BF1">
              <w:rPr>
                <w:rFonts w:ascii="Book Antiqua" w:hAnsi="Book Antiqua"/>
                <w:sz w:val="24"/>
                <w:szCs w:val="24"/>
              </w:rPr>
              <w:t xml:space="preserve">elongated soft-tissue mass in the jejunal mesentery, attenuation similar to orthotopic pancreas and extended to the </w:t>
            </w:r>
            <w:r w:rsidRPr="009B5BF1">
              <w:rPr>
                <w:rFonts w:ascii="Book Antiqua" w:hAnsi="Book Antiqua"/>
                <w:sz w:val="24"/>
                <w:szCs w:val="24"/>
              </w:rPr>
              <w:lastRenderedPageBreak/>
              <w:t>periduodenal fat plane</w:t>
            </w:r>
          </w:p>
        </w:tc>
        <w:tc>
          <w:tcPr>
            <w:tcW w:w="1849" w:type="dxa"/>
          </w:tcPr>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lastRenderedPageBreak/>
              <w:t xml:space="preserve">A soft-tissue mass 20 cm in diameter in the jejunal mesentery, infiltrate </w:t>
            </w:r>
            <w:r w:rsidR="00DF49D1">
              <w:rPr>
                <w:rFonts w:ascii="Book Antiqua" w:hAnsi="Book Antiqua"/>
                <w:sz w:val="24"/>
                <w:szCs w:val="24"/>
              </w:rPr>
              <w:t>the adjacent jejunal wall</w:t>
            </w:r>
          </w:p>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t xml:space="preserve">The lesion was excised with part of the adjacent </w:t>
            </w:r>
            <w:r w:rsidRPr="009B5BF1">
              <w:rPr>
                <w:rFonts w:ascii="Book Antiqua" w:hAnsi="Book Antiqua"/>
                <w:sz w:val="24"/>
                <w:szCs w:val="24"/>
              </w:rPr>
              <w:lastRenderedPageBreak/>
              <w:t>jejunum</w:t>
            </w:r>
          </w:p>
        </w:tc>
      </w:tr>
      <w:tr w:rsidR="009B5BF1" w:rsidRPr="009B5BF1" w:rsidTr="00DF49D1">
        <w:trPr>
          <w:trHeight w:val="903"/>
          <w:jc w:val="center"/>
        </w:trPr>
        <w:tc>
          <w:tcPr>
            <w:tcW w:w="1457" w:type="dxa"/>
          </w:tcPr>
          <w:p w:rsidR="00B16FFA" w:rsidRPr="009B5BF1" w:rsidRDefault="00DF49D1" w:rsidP="00DF49D1">
            <w:pPr>
              <w:spacing w:after="0" w:line="360" w:lineRule="auto"/>
              <w:rPr>
                <w:rFonts w:ascii="Book Antiqua" w:hAnsi="Book Antiqua"/>
                <w:sz w:val="24"/>
                <w:szCs w:val="24"/>
              </w:rPr>
            </w:pPr>
            <w:r>
              <w:rPr>
                <w:rFonts w:ascii="Book Antiqua" w:hAnsi="Book Antiqua" w:hint="eastAsia"/>
                <w:sz w:val="24"/>
                <w:szCs w:val="24"/>
              </w:rPr>
              <w:lastRenderedPageBreak/>
              <w:t>[12]</w:t>
            </w:r>
          </w:p>
        </w:tc>
        <w:tc>
          <w:tcPr>
            <w:tcW w:w="627" w:type="dxa"/>
          </w:tcPr>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t>67</w:t>
            </w:r>
          </w:p>
        </w:tc>
        <w:tc>
          <w:tcPr>
            <w:tcW w:w="534" w:type="dxa"/>
          </w:tcPr>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t>F</w:t>
            </w:r>
          </w:p>
        </w:tc>
        <w:tc>
          <w:tcPr>
            <w:tcW w:w="1838" w:type="dxa"/>
          </w:tcPr>
          <w:p w:rsidR="00DF49D1" w:rsidRDefault="007F7404" w:rsidP="009B5BF1">
            <w:pPr>
              <w:spacing w:after="0" w:line="360" w:lineRule="auto"/>
              <w:rPr>
                <w:rFonts w:ascii="Book Antiqua" w:hAnsi="Book Antiqua" w:cs="Arial"/>
                <w:sz w:val="24"/>
                <w:szCs w:val="24"/>
              </w:rPr>
            </w:pPr>
            <w:r w:rsidRPr="009B5BF1">
              <w:rPr>
                <w:rFonts w:ascii="Book Antiqua" w:hAnsi="Book Antiqua" w:cs="Arial"/>
                <w:sz w:val="24"/>
                <w:szCs w:val="24"/>
              </w:rPr>
              <w:t>Postprandial epigastric stabbing pain, nausea and vomiting</w:t>
            </w:r>
          </w:p>
          <w:p w:rsidR="00DF49D1" w:rsidRDefault="007F7404" w:rsidP="009B5BF1">
            <w:pPr>
              <w:spacing w:after="0" w:line="360" w:lineRule="auto"/>
              <w:rPr>
                <w:rFonts w:ascii="Book Antiqua" w:hAnsi="Book Antiqua" w:cs="Arial"/>
                <w:sz w:val="24"/>
                <w:szCs w:val="24"/>
              </w:rPr>
            </w:pPr>
            <w:r w:rsidRPr="009B5BF1">
              <w:rPr>
                <w:rFonts w:ascii="Book Antiqua" w:hAnsi="Book Antiqua" w:cs="Arial"/>
                <w:sz w:val="24"/>
                <w:szCs w:val="24"/>
              </w:rPr>
              <w:t xml:space="preserve">Similar episodes had </w:t>
            </w:r>
            <w:r w:rsidR="00DF49D1">
              <w:rPr>
                <w:rFonts w:ascii="Book Antiqua" w:hAnsi="Book Antiqua" w:cs="Arial"/>
                <w:sz w:val="24"/>
                <w:szCs w:val="24"/>
              </w:rPr>
              <w:t>recurred over the past 30 yr</w:t>
            </w:r>
          </w:p>
          <w:p w:rsidR="00B16FFA" w:rsidRPr="009B5BF1" w:rsidRDefault="007F7404" w:rsidP="009B5BF1">
            <w:pPr>
              <w:spacing w:after="0" w:line="360" w:lineRule="auto"/>
              <w:rPr>
                <w:rFonts w:ascii="Book Antiqua" w:hAnsi="Book Antiqua" w:cs="Arial"/>
                <w:sz w:val="24"/>
                <w:szCs w:val="24"/>
              </w:rPr>
            </w:pPr>
            <w:r w:rsidRPr="009B5BF1">
              <w:rPr>
                <w:rFonts w:ascii="Book Antiqua" w:hAnsi="Book Antiqua" w:cs="Arial"/>
                <w:sz w:val="24"/>
                <w:szCs w:val="24"/>
              </w:rPr>
              <w:t xml:space="preserve">Past medical history: </w:t>
            </w:r>
            <w:r w:rsidR="00DF49D1" w:rsidRPr="009B5BF1">
              <w:rPr>
                <w:rFonts w:ascii="Book Antiqua" w:hAnsi="Book Antiqua" w:cs="Arial"/>
                <w:sz w:val="24"/>
                <w:szCs w:val="24"/>
              </w:rPr>
              <w:t>A</w:t>
            </w:r>
            <w:r w:rsidRPr="009B5BF1">
              <w:rPr>
                <w:rFonts w:ascii="Book Antiqua" w:hAnsi="Book Antiqua" w:cs="Arial"/>
                <w:sz w:val="24"/>
                <w:szCs w:val="24"/>
              </w:rPr>
              <w:t xml:space="preserve"> laparoscopic cholecystectomy;</w:t>
            </w:r>
          </w:p>
          <w:p w:rsidR="00B16FFA" w:rsidRPr="009B5BF1" w:rsidRDefault="007F7404" w:rsidP="009B5BF1">
            <w:pPr>
              <w:spacing w:after="0" w:line="360" w:lineRule="auto"/>
              <w:rPr>
                <w:rFonts w:ascii="Book Antiqua" w:hAnsi="Book Antiqua" w:cs="Arial"/>
                <w:sz w:val="24"/>
                <w:szCs w:val="24"/>
              </w:rPr>
            </w:pPr>
            <w:r w:rsidRPr="009B5BF1">
              <w:rPr>
                <w:rFonts w:ascii="Book Antiqua" w:hAnsi="Book Antiqua" w:cs="Arial"/>
                <w:sz w:val="24"/>
                <w:szCs w:val="24"/>
              </w:rPr>
              <w:t>Tenderness of epigastrium</w:t>
            </w:r>
          </w:p>
        </w:tc>
        <w:tc>
          <w:tcPr>
            <w:tcW w:w="1250" w:type="dxa"/>
          </w:tcPr>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t xml:space="preserve">Jejunal </w:t>
            </w:r>
            <w:r w:rsidRPr="009B5BF1">
              <w:rPr>
                <w:rFonts w:ascii="Book Antiqua" w:hAnsi="Book Antiqua" w:cs="Arial"/>
                <w:sz w:val="24"/>
                <w:szCs w:val="24"/>
              </w:rPr>
              <w:t xml:space="preserve"> mesentery</w:t>
            </w:r>
          </w:p>
        </w:tc>
        <w:tc>
          <w:tcPr>
            <w:tcW w:w="1684" w:type="dxa"/>
          </w:tcPr>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t xml:space="preserve">CECT: </w:t>
            </w:r>
            <w:r w:rsidR="00DF49D1" w:rsidRPr="009B5BF1">
              <w:rPr>
                <w:rFonts w:ascii="Book Antiqua" w:hAnsi="Book Antiqua"/>
                <w:sz w:val="24"/>
                <w:szCs w:val="24"/>
              </w:rPr>
              <w:t>A</w:t>
            </w:r>
            <w:r w:rsidRPr="009B5BF1">
              <w:rPr>
                <w:rFonts w:ascii="Book Antiqua" w:hAnsi="Book Antiqua"/>
                <w:sz w:val="24"/>
                <w:szCs w:val="24"/>
              </w:rPr>
              <w:t xml:space="preserve"> mass in the mesentery. A small ductal structure in the mass, communicate with the adjacent jejunal loop</w:t>
            </w:r>
          </w:p>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t xml:space="preserve">MRCP: </w:t>
            </w:r>
            <w:r w:rsidR="00DF49D1" w:rsidRPr="009B5BF1">
              <w:rPr>
                <w:rFonts w:ascii="Book Antiqua" w:hAnsi="Book Antiqua"/>
                <w:sz w:val="24"/>
                <w:szCs w:val="24"/>
              </w:rPr>
              <w:t>A</w:t>
            </w:r>
            <w:r w:rsidRPr="009B5BF1">
              <w:rPr>
                <w:rFonts w:ascii="Book Antiqua" w:hAnsi="Book Antiqua"/>
                <w:sz w:val="24"/>
                <w:szCs w:val="24"/>
              </w:rPr>
              <w:t xml:space="preserve"> mass in the mesentery isointense to the native pancreas, with a small duct drainin</w:t>
            </w:r>
            <w:r w:rsidR="00DF49D1">
              <w:rPr>
                <w:rFonts w:ascii="Book Antiqua" w:hAnsi="Book Antiqua"/>
                <w:sz w:val="24"/>
                <w:szCs w:val="24"/>
              </w:rPr>
              <w:t>g into a proximal jejunal loop</w:t>
            </w:r>
          </w:p>
        </w:tc>
        <w:tc>
          <w:tcPr>
            <w:tcW w:w="1849" w:type="dxa"/>
          </w:tcPr>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t>A mass (6.5</w:t>
            </w:r>
            <w:r w:rsidR="00DF49D1">
              <w:rPr>
                <w:rFonts w:ascii="Book Antiqua" w:hAnsi="Book Antiqua" w:cs="Arial" w:hint="eastAsia"/>
                <w:sz w:val="24"/>
                <w:szCs w:val="24"/>
              </w:rPr>
              <w:t xml:space="preserve"> </w:t>
            </w:r>
            <w:r w:rsidR="00DF49D1" w:rsidRPr="009B5BF1">
              <w:rPr>
                <w:rFonts w:ascii="Book Antiqua" w:hAnsi="Book Antiqua" w:cs="Arial"/>
                <w:sz w:val="24"/>
                <w:szCs w:val="24"/>
              </w:rPr>
              <w:t>cm</w:t>
            </w:r>
            <w:r w:rsidR="00DF49D1">
              <w:rPr>
                <w:rFonts w:ascii="Book Antiqua" w:hAnsi="Book Antiqua" w:cs="Arial" w:hint="eastAsia"/>
                <w:sz w:val="24"/>
                <w:szCs w:val="24"/>
              </w:rPr>
              <w:t xml:space="preserve"> </w:t>
            </w:r>
            <w:r w:rsidR="00DF49D1" w:rsidRPr="009B5BF1">
              <w:rPr>
                <w:rFonts w:ascii="Book Antiqua" w:hAnsi="Book Antiqua"/>
                <w:sz w:val="24"/>
                <w:szCs w:val="24"/>
              </w:rPr>
              <w:t>×</w:t>
            </w:r>
            <w:r w:rsidR="00DF49D1">
              <w:rPr>
                <w:rFonts w:ascii="Book Antiqua" w:hAnsi="Book Antiqua" w:cs="Arial" w:hint="eastAsia"/>
                <w:sz w:val="24"/>
                <w:szCs w:val="24"/>
              </w:rPr>
              <w:t xml:space="preserve"> </w:t>
            </w:r>
            <w:r w:rsidRPr="009B5BF1">
              <w:rPr>
                <w:rFonts w:ascii="Book Antiqua" w:hAnsi="Book Antiqua"/>
                <w:sz w:val="24"/>
                <w:szCs w:val="24"/>
              </w:rPr>
              <w:t>2.5</w:t>
            </w:r>
            <w:r w:rsidR="00DF49D1">
              <w:rPr>
                <w:rFonts w:ascii="Book Antiqua" w:hAnsi="Book Antiqua" w:cs="Arial" w:hint="eastAsia"/>
                <w:sz w:val="24"/>
                <w:szCs w:val="24"/>
              </w:rPr>
              <w:t xml:space="preserve"> </w:t>
            </w:r>
            <w:r w:rsidR="00DF49D1" w:rsidRPr="009B5BF1">
              <w:rPr>
                <w:rFonts w:ascii="Book Antiqua" w:hAnsi="Book Antiqua" w:cs="Arial"/>
                <w:sz w:val="24"/>
                <w:szCs w:val="24"/>
              </w:rPr>
              <w:t>cm</w:t>
            </w:r>
            <w:r w:rsidR="00DF49D1">
              <w:rPr>
                <w:rFonts w:ascii="Book Antiqua" w:hAnsi="Book Antiqua" w:cs="Arial" w:hint="eastAsia"/>
                <w:sz w:val="24"/>
                <w:szCs w:val="24"/>
              </w:rPr>
              <w:t xml:space="preserve"> </w:t>
            </w:r>
            <w:r w:rsidR="00DF49D1" w:rsidRPr="009B5BF1">
              <w:rPr>
                <w:rFonts w:ascii="Book Antiqua" w:hAnsi="Book Antiqua"/>
                <w:sz w:val="24"/>
                <w:szCs w:val="24"/>
              </w:rPr>
              <w:t>×</w:t>
            </w:r>
            <w:r w:rsidR="00DF49D1">
              <w:rPr>
                <w:rFonts w:ascii="Book Antiqua" w:hAnsi="Book Antiqua" w:hint="eastAsia"/>
                <w:sz w:val="24"/>
                <w:szCs w:val="24"/>
              </w:rPr>
              <w:t xml:space="preserve"> </w:t>
            </w:r>
            <w:r w:rsidRPr="009B5BF1">
              <w:rPr>
                <w:rFonts w:ascii="Book Antiqua" w:hAnsi="Book Antiqua"/>
                <w:sz w:val="24"/>
                <w:szCs w:val="24"/>
              </w:rPr>
              <w:t>1.6</w:t>
            </w:r>
            <w:r w:rsidR="00DF49D1">
              <w:rPr>
                <w:rFonts w:ascii="Book Antiqua" w:hAnsi="Book Antiqua" w:hint="eastAsia"/>
                <w:sz w:val="24"/>
                <w:szCs w:val="24"/>
              </w:rPr>
              <w:t xml:space="preserve"> </w:t>
            </w:r>
            <w:r w:rsidRPr="009B5BF1">
              <w:rPr>
                <w:rFonts w:ascii="Book Antiqua" w:hAnsi="Book Antiqua"/>
                <w:sz w:val="24"/>
                <w:szCs w:val="24"/>
              </w:rPr>
              <w:t xml:space="preserve">cm indurated teardrop-shaped) mass in the </w:t>
            </w:r>
            <w:r w:rsidR="00DF49D1">
              <w:rPr>
                <w:rFonts w:ascii="Book Antiqua" w:hAnsi="Book Antiqua"/>
                <w:sz w:val="24"/>
                <w:szCs w:val="24"/>
              </w:rPr>
              <w:t>jejunal mesentery</w:t>
            </w:r>
          </w:p>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t>The mass with the overlying adherent jejunum was resected</w:t>
            </w:r>
          </w:p>
        </w:tc>
      </w:tr>
      <w:tr w:rsidR="009B5BF1" w:rsidRPr="009B5BF1" w:rsidTr="00DF49D1">
        <w:trPr>
          <w:trHeight w:val="903"/>
          <w:jc w:val="center"/>
        </w:trPr>
        <w:tc>
          <w:tcPr>
            <w:tcW w:w="1457" w:type="dxa"/>
          </w:tcPr>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t>This study</w:t>
            </w:r>
          </w:p>
        </w:tc>
        <w:tc>
          <w:tcPr>
            <w:tcW w:w="627" w:type="dxa"/>
          </w:tcPr>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t>12</w:t>
            </w:r>
          </w:p>
        </w:tc>
        <w:tc>
          <w:tcPr>
            <w:tcW w:w="534" w:type="dxa"/>
          </w:tcPr>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t>F</w:t>
            </w:r>
          </w:p>
        </w:tc>
        <w:tc>
          <w:tcPr>
            <w:tcW w:w="1838" w:type="dxa"/>
          </w:tcPr>
          <w:p w:rsidR="00B16FFA" w:rsidRPr="009B5BF1" w:rsidRDefault="007F7404" w:rsidP="009B5BF1">
            <w:pPr>
              <w:spacing w:after="0" w:line="360" w:lineRule="auto"/>
              <w:rPr>
                <w:rFonts w:ascii="Book Antiqua" w:hAnsi="Book Antiqua" w:cs="Arial"/>
                <w:sz w:val="24"/>
                <w:szCs w:val="24"/>
              </w:rPr>
            </w:pPr>
            <w:r w:rsidRPr="009B5BF1">
              <w:rPr>
                <w:rFonts w:ascii="Book Antiqua" w:hAnsi="Book Antiqua" w:cs="Arial"/>
                <w:sz w:val="24"/>
                <w:szCs w:val="24"/>
              </w:rPr>
              <w:t>Intermittent vomiting and abdominal pain</w:t>
            </w:r>
          </w:p>
          <w:p w:rsidR="00B16FFA" w:rsidRPr="009B5BF1" w:rsidRDefault="007F7404" w:rsidP="009B5BF1">
            <w:pPr>
              <w:spacing w:after="0" w:line="360" w:lineRule="auto"/>
              <w:rPr>
                <w:rFonts w:ascii="Book Antiqua" w:eastAsia="Minion-Regular" w:hAnsi="Book Antiqua"/>
                <w:sz w:val="24"/>
                <w:szCs w:val="24"/>
              </w:rPr>
            </w:pPr>
            <w:r w:rsidRPr="009B5BF1">
              <w:rPr>
                <w:rFonts w:ascii="Book Antiqua" w:hAnsi="Book Antiqua" w:cs="Arial"/>
                <w:sz w:val="24"/>
                <w:szCs w:val="24"/>
              </w:rPr>
              <w:t xml:space="preserve">Abdominal tenderness </w:t>
            </w:r>
            <w:r w:rsidRPr="009B5BF1">
              <w:rPr>
                <w:rFonts w:ascii="Book Antiqua" w:hAnsi="Book Antiqua" w:cs="Arial"/>
                <w:sz w:val="24"/>
                <w:szCs w:val="24"/>
              </w:rPr>
              <w:lastRenderedPageBreak/>
              <w:t>with peritoneal irritation</w:t>
            </w:r>
          </w:p>
        </w:tc>
        <w:tc>
          <w:tcPr>
            <w:tcW w:w="1250" w:type="dxa"/>
          </w:tcPr>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lastRenderedPageBreak/>
              <w:t xml:space="preserve">Jejunal </w:t>
            </w:r>
            <w:r w:rsidRPr="009B5BF1">
              <w:rPr>
                <w:rFonts w:ascii="Book Antiqua" w:hAnsi="Book Antiqua" w:cs="Arial"/>
                <w:sz w:val="24"/>
                <w:szCs w:val="24"/>
              </w:rPr>
              <w:t xml:space="preserve"> mesentery</w:t>
            </w:r>
          </w:p>
        </w:tc>
        <w:tc>
          <w:tcPr>
            <w:tcW w:w="1684" w:type="dxa"/>
          </w:tcPr>
          <w:p w:rsidR="00B16FFA" w:rsidRPr="009B5BF1" w:rsidRDefault="007F7404" w:rsidP="009B5BF1">
            <w:pPr>
              <w:spacing w:after="0" w:line="360" w:lineRule="auto"/>
              <w:rPr>
                <w:rFonts w:ascii="Book Antiqua" w:hAnsi="Book Antiqua" w:cs="Arial"/>
                <w:sz w:val="24"/>
                <w:szCs w:val="24"/>
              </w:rPr>
            </w:pPr>
            <w:r w:rsidRPr="009B5BF1">
              <w:rPr>
                <w:rFonts w:ascii="Book Antiqua" w:hAnsi="Book Antiqua"/>
                <w:sz w:val="24"/>
                <w:szCs w:val="24"/>
              </w:rPr>
              <w:t>US</w:t>
            </w:r>
            <w:r w:rsidRPr="009B5BF1">
              <w:rPr>
                <w:rFonts w:ascii="Book Antiqua" w:hAnsi="Book Antiqua" w:cs="Arial"/>
                <w:sz w:val="24"/>
                <w:szCs w:val="24"/>
              </w:rPr>
              <w:t xml:space="preserve">: </w:t>
            </w:r>
            <w:r w:rsidR="00DF49D1" w:rsidRPr="009B5BF1">
              <w:rPr>
                <w:rFonts w:ascii="Book Antiqua" w:hAnsi="Book Antiqua" w:cs="Arial"/>
                <w:sz w:val="24"/>
                <w:szCs w:val="24"/>
              </w:rPr>
              <w:t>A</w:t>
            </w:r>
            <w:r w:rsidRPr="009B5BF1">
              <w:rPr>
                <w:rFonts w:ascii="Book Antiqua" w:hAnsi="Book Antiqua" w:cs="Arial"/>
                <w:sz w:val="24"/>
                <w:szCs w:val="24"/>
              </w:rPr>
              <w:t xml:space="preserve"> well-defined, heterogeneous, medially echoic, 4.9</w:t>
            </w:r>
            <w:r w:rsidR="00DF49D1">
              <w:rPr>
                <w:rFonts w:ascii="Book Antiqua" w:hAnsi="Book Antiqua" w:cs="Arial" w:hint="eastAsia"/>
                <w:sz w:val="24"/>
                <w:szCs w:val="24"/>
              </w:rPr>
              <w:t xml:space="preserve"> </w:t>
            </w:r>
            <w:r w:rsidR="00DF49D1" w:rsidRPr="009B5BF1">
              <w:rPr>
                <w:rFonts w:ascii="Book Antiqua" w:hAnsi="Book Antiqua" w:cs="Arial"/>
                <w:sz w:val="24"/>
                <w:szCs w:val="24"/>
              </w:rPr>
              <w:t>cm</w:t>
            </w:r>
            <w:r w:rsidR="00DF49D1">
              <w:rPr>
                <w:rFonts w:ascii="Book Antiqua" w:hAnsi="Book Antiqua" w:cs="Arial" w:hint="eastAsia"/>
                <w:sz w:val="24"/>
                <w:szCs w:val="24"/>
              </w:rPr>
              <w:t xml:space="preserve"> </w:t>
            </w:r>
            <w:r w:rsidRPr="009B5BF1">
              <w:rPr>
                <w:rFonts w:ascii="Book Antiqua" w:hAnsi="Book Antiqua" w:cs="Arial"/>
                <w:sz w:val="24"/>
                <w:szCs w:val="24"/>
              </w:rPr>
              <w:t>×</w:t>
            </w:r>
            <w:r w:rsidR="00DF49D1">
              <w:rPr>
                <w:rFonts w:ascii="Book Antiqua" w:hAnsi="Book Antiqua" w:cs="Arial" w:hint="eastAsia"/>
                <w:sz w:val="24"/>
                <w:szCs w:val="24"/>
              </w:rPr>
              <w:t xml:space="preserve"> </w:t>
            </w:r>
            <w:r w:rsidRPr="009B5BF1">
              <w:rPr>
                <w:rFonts w:ascii="Book Antiqua" w:hAnsi="Book Antiqua" w:cs="Arial"/>
                <w:sz w:val="24"/>
                <w:szCs w:val="24"/>
              </w:rPr>
              <w:t>2.6</w:t>
            </w:r>
            <w:r w:rsidR="00DF49D1">
              <w:rPr>
                <w:rFonts w:ascii="Book Antiqua" w:hAnsi="Book Antiqua" w:cs="Arial" w:hint="eastAsia"/>
                <w:sz w:val="24"/>
                <w:szCs w:val="24"/>
              </w:rPr>
              <w:t xml:space="preserve"> </w:t>
            </w:r>
            <w:r w:rsidRPr="009B5BF1">
              <w:rPr>
                <w:rFonts w:ascii="Book Antiqua" w:hAnsi="Book Antiqua" w:cs="Arial"/>
                <w:sz w:val="24"/>
                <w:szCs w:val="24"/>
              </w:rPr>
              <w:t xml:space="preserve">cm </w:t>
            </w:r>
            <w:r w:rsidRPr="009B5BF1">
              <w:rPr>
                <w:rFonts w:ascii="Book Antiqua" w:hAnsi="Book Antiqua" w:cs="Arial"/>
                <w:sz w:val="24"/>
                <w:szCs w:val="24"/>
              </w:rPr>
              <w:lastRenderedPageBreak/>
              <w:t>mass at the margin of the mesentery</w:t>
            </w:r>
          </w:p>
          <w:p w:rsidR="00B16FFA" w:rsidRPr="009B5BF1" w:rsidRDefault="007F7404" w:rsidP="009B5BF1">
            <w:pPr>
              <w:spacing w:after="0" w:line="360" w:lineRule="auto"/>
              <w:rPr>
                <w:rFonts w:ascii="Book Antiqua" w:hAnsi="Book Antiqua"/>
                <w:sz w:val="24"/>
                <w:szCs w:val="24"/>
              </w:rPr>
            </w:pPr>
            <w:r w:rsidRPr="009B5BF1">
              <w:rPr>
                <w:rFonts w:ascii="Book Antiqua" w:hAnsi="Book Antiqua"/>
                <w:sz w:val="24"/>
                <w:szCs w:val="24"/>
              </w:rPr>
              <w:t>CECT:</w:t>
            </w:r>
            <w:r w:rsidRPr="009B5BF1">
              <w:rPr>
                <w:rFonts w:ascii="Book Antiqua" w:hAnsi="Book Antiqua" w:cs="Arial"/>
                <w:sz w:val="24"/>
                <w:szCs w:val="24"/>
              </w:rPr>
              <w:t xml:space="preserve"> </w:t>
            </w:r>
            <w:r w:rsidR="00DF49D1" w:rsidRPr="009B5BF1">
              <w:rPr>
                <w:rFonts w:ascii="Book Antiqua" w:hAnsi="Book Antiqua" w:cs="Arial"/>
                <w:sz w:val="24"/>
                <w:szCs w:val="24"/>
              </w:rPr>
              <w:t xml:space="preserve">An </w:t>
            </w:r>
            <w:r w:rsidRPr="009B5BF1">
              <w:rPr>
                <w:rFonts w:ascii="Book Antiqua" w:hAnsi="Book Antiqua" w:cs="Arial"/>
                <w:sz w:val="24"/>
                <w:szCs w:val="24"/>
              </w:rPr>
              <w:t>enhanced oval, soft tissue mass (42</w:t>
            </w:r>
            <w:r w:rsidR="00DF49D1">
              <w:rPr>
                <w:rFonts w:ascii="Book Antiqua" w:hAnsi="Book Antiqua" w:cs="Arial" w:hint="eastAsia"/>
                <w:sz w:val="24"/>
                <w:szCs w:val="24"/>
              </w:rPr>
              <w:t xml:space="preserve"> </w:t>
            </w:r>
            <w:r w:rsidR="00DF49D1" w:rsidRPr="009B5BF1">
              <w:rPr>
                <w:rFonts w:ascii="Book Antiqua" w:hAnsi="Book Antiqua" w:cs="Arial"/>
                <w:sz w:val="24"/>
                <w:szCs w:val="24"/>
              </w:rPr>
              <w:t>cm</w:t>
            </w:r>
            <w:r w:rsidR="00DF49D1">
              <w:rPr>
                <w:rFonts w:ascii="Book Antiqua" w:hAnsi="Book Antiqua" w:cs="Arial" w:hint="eastAsia"/>
                <w:sz w:val="24"/>
                <w:szCs w:val="24"/>
              </w:rPr>
              <w:t xml:space="preserve"> </w:t>
            </w:r>
            <w:r w:rsidR="00DF49D1" w:rsidRPr="009B5BF1">
              <w:rPr>
                <w:rFonts w:ascii="Book Antiqua" w:hAnsi="Book Antiqua"/>
                <w:sz w:val="24"/>
                <w:szCs w:val="24"/>
              </w:rPr>
              <w:t>×</w:t>
            </w:r>
            <w:r w:rsidR="00DF49D1">
              <w:rPr>
                <w:rFonts w:ascii="Book Antiqua" w:hAnsi="Book Antiqua" w:hint="eastAsia"/>
                <w:sz w:val="24"/>
                <w:szCs w:val="24"/>
              </w:rPr>
              <w:t xml:space="preserve"> </w:t>
            </w:r>
            <w:r w:rsidRPr="009B5BF1">
              <w:rPr>
                <w:rFonts w:ascii="Book Antiqua" w:hAnsi="Book Antiqua" w:cs="Arial"/>
                <w:sz w:val="24"/>
                <w:szCs w:val="24"/>
              </w:rPr>
              <w:t>25</w:t>
            </w:r>
            <w:r w:rsidR="00DF49D1">
              <w:rPr>
                <w:rFonts w:ascii="Book Antiqua" w:hAnsi="Book Antiqua" w:cs="Arial" w:hint="eastAsia"/>
                <w:sz w:val="24"/>
                <w:szCs w:val="24"/>
              </w:rPr>
              <w:t xml:space="preserve"> </w:t>
            </w:r>
            <w:r w:rsidRPr="009B5BF1">
              <w:rPr>
                <w:rFonts w:ascii="Book Antiqua" w:hAnsi="Book Antiqua" w:cs="Arial"/>
                <w:sz w:val="24"/>
                <w:szCs w:val="24"/>
              </w:rPr>
              <w:t>mm) in the mesentery</w:t>
            </w:r>
          </w:p>
        </w:tc>
        <w:tc>
          <w:tcPr>
            <w:tcW w:w="1849" w:type="dxa"/>
          </w:tcPr>
          <w:p w:rsidR="00B16FFA" w:rsidRPr="009B5BF1" w:rsidRDefault="007F7404" w:rsidP="009B5BF1">
            <w:pPr>
              <w:spacing w:after="0" w:line="360" w:lineRule="auto"/>
              <w:rPr>
                <w:rFonts w:ascii="Book Antiqua" w:hAnsi="Book Antiqua" w:cs="Arial"/>
                <w:sz w:val="24"/>
                <w:szCs w:val="24"/>
              </w:rPr>
            </w:pPr>
            <w:r w:rsidRPr="009B5BF1">
              <w:rPr>
                <w:rFonts w:ascii="Book Antiqua" w:hAnsi="Book Antiqua" w:cs="Arial"/>
                <w:sz w:val="24"/>
                <w:szCs w:val="24"/>
              </w:rPr>
              <w:lastRenderedPageBreak/>
              <w:t>A yellowish, soft-tissue mass 4 cm in diameter in the mesentery, adher</w:t>
            </w:r>
            <w:r w:rsidR="00DF49D1">
              <w:rPr>
                <w:rFonts w:ascii="Book Antiqua" w:hAnsi="Book Antiqua" w:cs="Arial"/>
                <w:sz w:val="24"/>
                <w:szCs w:val="24"/>
              </w:rPr>
              <w:t xml:space="preserve">ed to the </w:t>
            </w:r>
            <w:r w:rsidR="00DF49D1">
              <w:rPr>
                <w:rFonts w:ascii="Book Antiqua" w:hAnsi="Book Antiqua" w:cs="Arial"/>
                <w:sz w:val="24"/>
                <w:szCs w:val="24"/>
              </w:rPr>
              <w:lastRenderedPageBreak/>
              <w:t>serosa of the jejunum</w:t>
            </w:r>
          </w:p>
          <w:p w:rsidR="00B16FFA" w:rsidRPr="009B5BF1" w:rsidRDefault="007F7404" w:rsidP="009B5BF1">
            <w:pPr>
              <w:spacing w:after="0" w:line="360" w:lineRule="auto"/>
              <w:rPr>
                <w:rFonts w:ascii="Book Antiqua" w:hAnsi="Book Antiqua"/>
                <w:sz w:val="24"/>
                <w:szCs w:val="24"/>
              </w:rPr>
            </w:pPr>
            <w:r w:rsidRPr="009B5BF1">
              <w:rPr>
                <w:rFonts w:ascii="Book Antiqua" w:hAnsi="Book Antiqua" w:cs="Arial"/>
                <w:sz w:val="24"/>
                <w:szCs w:val="24"/>
              </w:rPr>
              <w:t>The mass and the adj</w:t>
            </w:r>
            <w:r w:rsidR="00DF49D1">
              <w:rPr>
                <w:rFonts w:ascii="Book Antiqua" w:hAnsi="Book Antiqua" w:cs="Arial"/>
                <w:sz w:val="24"/>
                <w:szCs w:val="24"/>
              </w:rPr>
              <w:t>acent small bowel were resected</w:t>
            </w:r>
          </w:p>
        </w:tc>
      </w:tr>
    </w:tbl>
    <w:p w:rsidR="00B77772" w:rsidRDefault="00B77772" w:rsidP="009B5BF1">
      <w:pPr>
        <w:spacing w:after="0" w:line="360" w:lineRule="auto"/>
        <w:rPr>
          <w:rFonts w:ascii="Book Antiqua" w:eastAsia="SimSun" w:hAnsi="Book Antiqua" w:cs="Times New Roman"/>
          <w:sz w:val="24"/>
          <w:szCs w:val="24"/>
        </w:rPr>
      </w:pPr>
    </w:p>
    <w:p w:rsidR="00B16FFA" w:rsidRPr="009B5BF1" w:rsidRDefault="007F7404" w:rsidP="009B5BF1">
      <w:pPr>
        <w:spacing w:after="0" w:line="360" w:lineRule="auto"/>
        <w:rPr>
          <w:rFonts w:ascii="Book Antiqua" w:hAnsi="Book Antiqua" w:cs="Book Antiqua"/>
          <w:sz w:val="24"/>
          <w:szCs w:val="24"/>
        </w:rPr>
      </w:pPr>
      <w:r w:rsidRPr="009B5BF1">
        <w:rPr>
          <w:rFonts w:ascii="Book Antiqua" w:eastAsia="SimSun" w:hAnsi="Book Antiqua" w:cs="Times New Roman"/>
          <w:sz w:val="24"/>
          <w:szCs w:val="24"/>
        </w:rPr>
        <w:t>CECT: Contrast-enhanced computer tomography; CT: Computer tomography; MRCP</w:t>
      </w:r>
      <w:r w:rsidR="00DF49D1">
        <w:rPr>
          <w:rFonts w:ascii="Book Antiqua" w:eastAsia="SimSun" w:hAnsi="Book Antiqua" w:cs="Times New Roman" w:hint="eastAsia"/>
          <w:sz w:val="24"/>
          <w:szCs w:val="24"/>
        </w:rPr>
        <w:t xml:space="preserve">: </w:t>
      </w:r>
      <w:r w:rsidRPr="009B5BF1">
        <w:rPr>
          <w:rFonts w:ascii="Book Antiqua" w:eastAsia="SimSun" w:hAnsi="Book Antiqua" w:cs="Times New Roman"/>
          <w:sz w:val="24"/>
          <w:szCs w:val="24"/>
        </w:rPr>
        <w:t>Magnetic resonance cholangiopancreatography; US: Ultrasonography.</w:t>
      </w:r>
    </w:p>
    <w:p w:rsidR="00B16FFA" w:rsidRPr="009B5BF1" w:rsidRDefault="00B16FFA" w:rsidP="009B5BF1">
      <w:pPr>
        <w:spacing w:after="0" w:line="360" w:lineRule="auto"/>
        <w:rPr>
          <w:rFonts w:ascii="Book Antiqua" w:hAnsi="Book Antiqua" w:cs="Book Antiqua"/>
          <w:sz w:val="24"/>
          <w:szCs w:val="24"/>
        </w:rPr>
      </w:pPr>
    </w:p>
    <w:p w:rsidR="00B16FFA" w:rsidRPr="009B5BF1" w:rsidRDefault="00B16FFA" w:rsidP="009B5BF1">
      <w:pPr>
        <w:spacing w:after="0" w:line="360" w:lineRule="auto"/>
        <w:rPr>
          <w:rFonts w:ascii="Book Antiqua" w:hAnsi="Book Antiqua" w:cs="Book Antiqua"/>
          <w:sz w:val="24"/>
          <w:szCs w:val="24"/>
        </w:rPr>
      </w:pPr>
    </w:p>
    <w:sectPr w:rsidR="00B16FFA" w:rsidRPr="009B5BF1" w:rsidSect="00987311">
      <w:footerReference w:type="default" r:id="rId12"/>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916" w:rsidRDefault="00946916">
      <w:pPr>
        <w:spacing w:after="0" w:line="240" w:lineRule="auto"/>
      </w:pPr>
      <w:r>
        <w:separator/>
      </w:r>
    </w:p>
  </w:endnote>
  <w:endnote w:type="continuationSeparator" w:id="0">
    <w:p w:rsidR="00946916" w:rsidRDefault="00946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Meiryo"/>
    <w:panose1 w:val="00000000000000000000"/>
    <w:charset w:val="86"/>
    <w:family w:val="roman"/>
    <w:notTrueType/>
    <w:pitch w:val="default"/>
  </w:font>
  <w:font w:name="Lucida Grande">
    <w:altName w:val="Arial"/>
    <w:charset w:val="00"/>
    <w:family w:val="auto"/>
    <w:pitch w:val="default"/>
    <w:sig w:usb0="00000000" w:usb1="00000000" w:usb2="00000000" w:usb3="00000000" w:csb0="000001BF" w:csb1="00000000"/>
  </w:font>
  <w:font w:name="Gentium Plus">
    <w:altName w:val="SimSun"/>
    <w:charset w:val="86"/>
    <w:family w:val="roma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KaiTi_GB2312">
    <w:altName w:val="楷体"/>
    <w:panose1 w:val="02010609060101010101"/>
    <w:charset w:val="86"/>
    <w:family w:val="modern"/>
    <w:pitch w:val="fixed"/>
    <w:sig w:usb0="800002BF" w:usb1="38CF7CFA" w:usb2="00000016" w:usb3="00000000" w:csb0="00040001" w:csb1="00000000"/>
  </w:font>
  <w:font w:name="TimesNewRomanPS-BoldItalicMT">
    <w:charset w:val="00"/>
    <w:family w:val="roman"/>
    <w:pitch w:val="variable"/>
    <w:sig w:usb0="E0000AFF" w:usb1="00007843" w:usb2="00000001" w:usb3="00000000" w:csb0="000001BF" w:csb1="00000000"/>
  </w:font>
  <w:font w:name="Times-Roman">
    <w:altName w:val="Times New Roman"/>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TT6120e2aa">
    <w:altName w:val="Courier New"/>
    <w:charset w:val="00"/>
    <w:family w:val="roman"/>
    <w:pitch w:val="default"/>
    <w:sig w:usb0="00000000" w:usb1="00000000" w:usb2="00000000" w:usb3="00000000" w:csb0="00000001" w:csb1="00000000"/>
  </w:font>
  <w:font w:name="AdvTT4ca3bd34.B">
    <w:altName w:val="Segoe Print"/>
    <w:charset w:val="00"/>
    <w:family w:val="roman"/>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inion-Regular">
    <w:altName w:val="Segoe Print"/>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FFA" w:rsidRDefault="007F7404">
    <w:pPr>
      <w:pStyle w:val="Footer"/>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58240" behindDoc="0" locked="0" layoutInCell="1" allowOverlap="1" wp14:anchorId="50DD8A75" wp14:editId="5E1578F4">
              <wp:simplePos x="0" y="0"/>
              <wp:positionH relativeFrom="margin">
                <wp:align>center</wp:align>
              </wp:positionH>
              <wp:positionV relativeFrom="paragraph">
                <wp:posOffset>0</wp:posOffset>
              </wp:positionV>
              <wp:extent cx="76835" cy="299720"/>
              <wp:effectExtent l="0" t="0" r="0" b="0"/>
              <wp:wrapNone/>
              <wp:docPr id="3" name="文本框 1"/>
              <wp:cNvGraphicFramePr/>
              <a:graphic xmlns:a="http://schemas.openxmlformats.org/drawingml/2006/main">
                <a:graphicData uri="http://schemas.microsoft.com/office/word/2010/wordprocessingShape">
                  <wps:wsp>
                    <wps:cNvSpPr txBox="1"/>
                    <wps:spPr>
                      <a:xfrm>
                        <a:off x="0" y="0"/>
                        <a:ext cx="76835" cy="299720"/>
                      </a:xfrm>
                      <a:prstGeom prst="rect">
                        <a:avLst/>
                      </a:prstGeom>
                      <a:noFill/>
                      <a:ln w="9525">
                        <a:noFill/>
                      </a:ln>
                    </wps:spPr>
                    <wps:txbx>
                      <w:txbxContent>
                        <w:p w:rsidR="00B16FFA" w:rsidRDefault="007F7404">
                          <w:pPr>
                            <w:pStyle w:val="Footer"/>
                            <w:rPr>
                              <w:rFonts w:ascii="Book Antiqua" w:hAnsi="Book Antiqua"/>
                              <w:sz w:val="24"/>
                              <w:szCs w:val="24"/>
                            </w:rPr>
                          </w:pPr>
                          <w:r>
                            <w:rPr>
                              <w:rFonts w:ascii="Book Antiqua" w:hAnsi="Book Antiqua" w:hint="eastAsia"/>
                              <w:sz w:val="24"/>
                              <w:szCs w:val="24"/>
                            </w:rPr>
                            <w:fldChar w:fldCharType="begin"/>
                          </w:r>
                          <w:r>
                            <w:rPr>
                              <w:rFonts w:ascii="Book Antiqua" w:hAnsi="Book Antiqua"/>
                              <w:sz w:val="24"/>
                              <w:szCs w:val="24"/>
                            </w:rPr>
                            <w:instrText xml:space="preserve"> PAGE  \* MERGEFORMAT </w:instrText>
                          </w:r>
                          <w:r>
                            <w:rPr>
                              <w:rFonts w:ascii="Book Antiqua" w:hAnsi="Book Antiqua" w:hint="eastAsia"/>
                              <w:sz w:val="24"/>
                              <w:szCs w:val="24"/>
                            </w:rPr>
                            <w:fldChar w:fldCharType="separate"/>
                          </w:r>
                          <w:r w:rsidR="00131E12">
                            <w:rPr>
                              <w:rFonts w:ascii="Book Antiqua" w:hAnsi="Book Antiqua"/>
                              <w:noProof/>
                              <w:sz w:val="24"/>
                              <w:szCs w:val="24"/>
                            </w:rPr>
                            <w:t>1</w:t>
                          </w:r>
                          <w:r>
                            <w:rPr>
                              <w:rFonts w:ascii="Book Antiqua" w:hAnsi="Book Antiqua" w:hint="eastAsia"/>
                              <w:sz w:val="24"/>
                              <w:szCs w:val="24"/>
                            </w:rPr>
                            <w:fldChar w:fldCharType="end"/>
                          </w:r>
                        </w:p>
                      </w:txbxContent>
                    </wps:txbx>
                    <wps:bodyPr wrap="none" lIns="0" tIns="0" rIns="0" bIns="0" upright="1">
                      <a:spAutoFit/>
                    </wps:bodyPr>
                  </wps:wsp>
                </a:graphicData>
              </a:graphic>
            </wp:anchor>
          </w:drawing>
        </mc:Choice>
        <mc:Fallback>
          <w:pict>
            <v:shapetype w14:anchorId="50DD8A75" id="_x0000_t202" coordsize="21600,21600" o:spt="202" path="m,l,21600r21600,l21600,xe">
              <v:stroke joinstyle="miter"/>
              <v:path gradientshapeok="t" o:connecttype="rect"/>
            </v:shapetype>
            <v:shape id="文本框 1" o:spid="_x0000_s1026" type="#_x0000_t202" style="position:absolute;margin-left:0;margin-top:0;width:6.05pt;height:23.6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" filled="f" stroked="f">
              <v:textbox style="mso-fit-shape-to-text:t" inset="0,0,0,0">
                <w:txbxContent>
                  <w:p w:rsidR="00B16FFA" w:rsidRDefault="007F7404">
                    <w:pPr>
                      <w:pStyle w:val="Footer"/>
                      <w:rPr>
                        <w:rFonts w:ascii="Book Antiqua" w:hAnsi="Book Antiqua"/>
                        <w:sz w:val="24"/>
                        <w:szCs w:val="24"/>
                      </w:rPr>
                    </w:pPr>
                    <w:r>
                      <w:rPr>
                        <w:rFonts w:ascii="Book Antiqua" w:hAnsi="Book Antiqua" w:hint="eastAsia"/>
                        <w:sz w:val="24"/>
                        <w:szCs w:val="24"/>
                      </w:rPr>
                      <w:fldChar w:fldCharType="begin"/>
                    </w:r>
                    <w:r>
                      <w:rPr>
                        <w:rFonts w:ascii="Book Antiqua" w:hAnsi="Book Antiqua"/>
                        <w:sz w:val="24"/>
                        <w:szCs w:val="24"/>
                      </w:rPr>
                      <w:instrText xml:space="preserve"> PAGE  \* MERGEFORMAT </w:instrText>
                    </w:r>
                    <w:r>
                      <w:rPr>
                        <w:rFonts w:ascii="Book Antiqua" w:hAnsi="Book Antiqua" w:hint="eastAsia"/>
                        <w:sz w:val="24"/>
                        <w:szCs w:val="24"/>
                      </w:rPr>
                      <w:fldChar w:fldCharType="separate"/>
                    </w:r>
                    <w:r w:rsidR="00131E12">
                      <w:rPr>
                        <w:rFonts w:ascii="Book Antiqua" w:hAnsi="Book Antiqua"/>
                        <w:noProof/>
                        <w:sz w:val="24"/>
                        <w:szCs w:val="24"/>
                      </w:rPr>
                      <w:t>1</w:t>
                    </w:r>
                    <w:r>
                      <w:rPr>
                        <w:rFonts w:ascii="Book Antiqua" w:hAnsi="Book Antiqua"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916" w:rsidRDefault="00946916">
      <w:pPr>
        <w:spacing w:after="0" w:line="240" w:lineRule="auto"/>
      </w:pPr>
      <w:r>
        <w:separator/>
      </w:r>
    </w:p>
  </w:footnote>
  <w:footnote w:type="continuationSeparator" w:id="0">
    <w:p w:rsidR="00946916" w:rsidRDefault="009469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0NjU0M7SwNDYwMTZX0lEKTi0uzszPAykwrAUAESyOCiwAAAA="/>
  </w:docVars>
  <w:rsids>
    <w:rsidRoot w:val="00172A27"/>
    <w:rsid w:val="00006312"/>
    <w:rsid w:val="00011DA7"/>
    <w:rsid w:val="00011F5C"/>
    <w:rsid w:val="00012422"/>
    <w:rsid w:val="00023F36"/>
    <w:rsid w:val="00073F8D"/>
    <w:rsid w:val="00077473"/>
    <w:rsid w:val="00083A76"/>
    <w:rsid w:val="000A5E7D"/>
    <w:rsid w:val="000B794A"/>
    <w:rsid w:val="000C5BE2"/>
    <w:rsid w:val="00131E12"/>
    <w:rsid w:val="0016617B"/>
    <w:rsid w:val="00172A27"/>
    <w:rsid w:val="00192904"/>
    <w:rsid w:val="001A65C0"/>
    <w:rsid w:val="001F4E34"/>
    <w:rsid w:val="00213330"/>
    <w:rsid w:val="0028327A"/>
    <w:rsid w:val="002B41CA"/>
    <w:rsid w:val="002C3ADF"/>
    <w:rsid w:val="002D55B0"/>
    <w:rsid w:val="002E5495"/>
    <w:rsid w:val="00344648"/>
    <w:rsid w:val="00385D91"/>
    <w:rsid w:val="003927D5"/>
    <w:rsid w:val="0039551A"/>
    <w:rsid w:val="00397499"/>
    <w:rsid w:val="003C65EE"/>
    <w:rsid w:val="003F699E"/>
    <w:rsid w:val="00402376"/>
    <w:rsid w:val="00403E9B"/>
    <w:rsid w:val="00440F1C"/>
    <w:rsid w:val="00444145"/>
    <w:rsid w:val="00445DB1"/>
    <w:rsid w:val="004511F2"/>
    <w:rsid w:val="00463522"/>
    <w:rsid w:val="00493ACF"/>
    <w:rsid w:val="004F3B9F"/>
    <w:rsid w:val="0051527D"/>
    <w:rsid w:val="005416C2"/>
    <w:rsid w:val="00577D1E"/>
    <w:rsid w:val="00593057"/>
    <w:rsid w:val="005A1B4D"/>
    <w:rsid w:val="005B4EBE"/>
    <w:rsid w:val="00664BA2"/>
    <w:rsid w:val="006A24FA"/>
    <w:rsid w:val="007073F6"/>
    <w:rsid w:val="00766F84"/>
    <w:rsid w:val="0076786E"/>
    <w:rsid w:val="0077426D"/>
    <w:rsid w:val="00774946"/>
    <w:rsid w:val="00782F45"/>
    <w:rsid w:val="007B6015"/>
    <w:rsid w:val="007B6FB3"/>
    <w:rsid w:val="007C19E2"/>
    <w:rsid w:val="007D51F5"/>
    <w:rsid w:val="007F476E"/>
    <w:rsid w:val="007F7404"/>
    <w:rsid w:val="008140AE"/>
    <w:rsid w:val="0084418C"/>
    <w:rsid w:val="0085202B"/>
    <w:rsid w:val="008737D6"/>
    <w:rsid w:val="008E6D86"/>
    <w:rsid w:val="00914E2A"/>
    <w:rsid w:val="0092756E"/>
    <w:rsid w:val="009332F2"/>
    <w:rsid w:val="00946916"/>
    <w:rsid w:val="00960F61"/>
    <w:rsid w:val="00976638"/>
    <w:rsid w:val="00987311"/>
    <w:rsid w:val="009A1DF5"/>
    <w:rsid w:val="009B5BF1"/>
    <w:rsid w:val="00A96FE9"/>
    <w:rsid w:val="00A9775B"/>
    <w:rsid w:val="00AA16B3"/>
    <w:rsid w:val="00B078EE"/>
    <w:rsid w:val="00B16FFA"/>
    <w:rsid w:val="00B1739B"/>
    <w:rsid w:val="00B7228F"/>
    <w:rsid w:val="00B77772"/>
    <w:rsid w:val="00BA7765"/>
    <w:rsid w:val="00C2571E"/>
    <w:rsid w:val="00C27C77"/>
    <w:rsid w:val="00C3538F"/>
    <w:rsid w:val="00C42CC6"/>
    <w:rsid w:val="00C555F6"/>
    <w:rsid w:val="00C65428"/>
    <w:rsid w:val="00C66F17"/>
    <w:rsid w:val="00CC1509"/>
    <w:rsid w:val="00CD7702"/>
    <w:rsid w:val="00CF0771"/>
    <w:rsid w:val="00D11DE7"/>
    <w:rsid w:val="00D50C47"/>
    <w:rsid w:val="00D57DF9"/>
    <w:rsid w:val="00D6175C"/>
    <w:rsid w:val="00D747D7"/>
    <w:rsid w:val="00DA5EBC"/>
    <w:rsid w:val="00DC0452"/>
    <w:rsid w:val="00DF3E0C"/>
    <w:rsid w:val="00DF449E"/>
    <w:rsid w:val="00DF49D1"/>
    <w:rsid w:val="00E124B8"/>
    <w:rsid w:val="00E34EDB"/>
    <w:rsid w:val="00E47B3E"/>
    <w:rsid w:val="00E82A57"/>
    <w:rsid w:val="00EA4801"/>
    <w:rsid w:val="00EA5B66"/>
    <w:rsid w:val="00EC3FE5"/>
    <w:rsid w:val="00ED1184"/>
    <w:rsid w:val="00EF78DC"/>
    <w:rsid w:val="00F147DC"/>
    <w:rsid w:val="00F21F5B"/>
    <w:rsid w:val="00F42580"/>
    <w:rsid w:val="00F5231C"/>
    <w:rsid w:val="00FB60F5"/>
    <w:rsid w:val="01301A13"/>
    <w:rsid w:val="018D2D95"/>
    <w:rsid w:val="022A2BB3"/>
    <w:rsid w:val="0247046C"/>
    <w:rsid w:val="027A0E2D"/>
    <w:rsid w:val="02E9179A"/>
    <w:rsid w:val="03604717"/>
    <w:rsid w:val="03707BAD"/>
    <w:rsid w:val="046A4DD5"/>
    <w:rsid w:val="04BE223E"/>
    <w:rsid w:val="05150B7F"/>
    <w:rsid w:val="05186F46"/>
    <w:rsid w:val="054D53A6"/>
    <w:rsid w:val="057007D5"/>
    <w:rsid w:val="05794BA7"/>
    <w:rsid w:val="05EF6AD9"/>
    <w:rsid w:val="062E5F42"/>
    <w:rsid w:val="06987703"/>
    <w:rsid w:val="06BF3FF8"/>
    <w:rsid w:val="079B330D"/>
    <w:rsid w:val="089906D6"/>
    <w:rsid w:val="09BF0BB6"/>
    <w:rsid w:val="0A3D348E"/>
    <w:rsid w:val="0ADD27AB"/>
    <w:rsid w:val="0B6B2C5E"/>
    <w:rsid w:val="0C087FBB"/>
    <w:rsid w:val="0D6B6637"/>
    <w:rsid w:val="0D7E0520"/>
    <w:rsid w:val="0DE61058"/>
    <w:rsid w:val="0E3C45ED"/>
    <w:rsid w:val="0EA31182"/>
    <w:rsid w:val="0F4D0794"/>
    <w:rsid w:val="0F601C7C"/>
    <w:rsid w:val="0F6D37CC"/>
    <w:rsid w:val="0FEC77DA"/>
    <w:rsid w:val="0FF5468D"/>
    <w:rsid w:val="10C657AC"/>
    <w:rsid w:val="112A71B1"/>
    <w:rsid w:val="11400F18"/>
    <w:rsid w:val="11D7242E"/>
    <w:rsid w:val="124D7B51"/>
    <w:rsid w:val="12723FF1"/>
    <w:rsid w:val="128C4BED"/>
    <w:rsid w:val="12A455EB"/>
    <w:rsid w:val="12E32EDA"/>
    <w:rsid w:val="12FF1932"/>
    <w:rsid w:val="139E16F7"/>
    <w:rsid w:val="14287A02"/>
    <w:rsid w:val="154B1C48"/>
    <w:rsid w:val="159179F9"/>
    <w:rsid w:val="15AC4E6F"/>
    <w:rsid w:val="15FD52D7"/>
    <w:rsid w:val="16097A47"/>
    <w:rsid w:val="163B3E57"/>
    <w:rsid w:val="17423278"/>
    <w:rsid w:val="18484AEF"/>
    <w:rsid w:val="188B119E"/>
    <w:rsid w:val="18C85AC0"/>
    <w:rsid w:val="19172E3A"/>
    <w:rsid w:val="192234E1"/>
    <w:rsid w:val="19523758"/>
    <w:rsid w:val="197353D8"/>
    <w:rsid w:val="19ED40A2"/>
    <w:rsid w:val="1A9C5727"/>
    <w:rsid w:val="1B5F6262"/>
    <w:rsid w:val="1B850D8D"/>
    <w:rsid w:val="1B8B0996"/>
    <w:rsid w:val="1B8E05AE"/>
    <w:rsid w:val="1B9332BA"/>
    <w:rsid w:val="1C0E66FF"/>
    <w:rsid w:val="1D85354C"/>
    <w:rsid w:val="1E221818"/>
    <w:rsid w:val="1E287E83"/>
    <w:rsid w:val="1E720602"/>
    <w:rsid w:val="1E8A6F1D"/>
    <w:rsid w:val="1EA8313B"/>
    <w:rsid w:val="1F0D77F5"/>
    <w:rsid w:val="200F15E6"/>
    <w:rsid w:val="201E1D2F"/>
    <w:rsid w:val="20E641C0"/>
    <w:rsid w:val="20F4421A"/>
    <w:rsid w:val="213A6B5E"/>
    <w:rsid w:val="21500703"/>
    <w:rsid w:val="21534696"/>
    <w:rsid w:val="218C460E"/>
    <w:rsid w:val="21CF03AE"/>
    <w:rsid w:val="21FC6255"/>
    <w:rsid w:val="22142407"/>
    <w:rsid w:val="22386EF9"/>
    <w:rsid w:val="22417DB9"/>
    <w:rsid w:val="225A2679"/>
    <w:rsid w:val="22646533"/>
    <w:rsid w:val="22A577CC"/>
    <w:rsid w:val="22B91E22"/>
    <w:rsid w:val="22E37573"/>
    <w:rsid w:val="23312962"/>
    <w:rsid w:val="23C04F6B"/>
    <w:rsid w:val="243A2F7B"/>
    <w:rsid w:val="24502EA1"/>
    <w:rsid w:val="25401402"/>
    <w:rsid w:val="25521318"/>
    <w:rsid w:val="25685A20"/>
    <w:rsid w:val="256938E2"/>
    <w:rsid w:val="263656EA"/>
    <w:rsid w:val="2649500F"/>
    <w:rsid w:val="26BB3CF7"/>
    <w:rsid w:val="26E94C50"/>
    <w:rsid w:val="27513714"/>
    <w:rsid w:val="27C8080B"/>
    <w:rsid w:val="27F666AD"/>
    <w:rsid w:val="288D6E09"/>
    <w:rsid w:val="28B4256E"/>
    <w:rsid w:val="28D57413"/>
    <w:rsid w:val="29395730"/>
    <w:rsid w:val="293F2222"/>
    <w:rsid w:val="29774DDD"/>
    <w:rsid w:val="29BD06A2"/>
    <w:rsid w:val="2A482209"/>
    <w:rsid w:val="2A4B0148"/>
    <w:rsid w:val="2A5071B1"/>
    <w:rsid w:val="2AAC17DD"/>
    <w:rsid w:val="2AB60546"/>
    <w:rsid w:val="2ACB2278"/>
    <w:rsid w:val="2B0000F4"/>
    <w:rsid w:val="2BB26B87"/>
    <w:rsid w:val="2BD6264E"/>
    <w:rsid w:val="2BF9637B"/>
    <w:rsid w:val="2C280E18"/>
    <w:rsid w:val="2C4259DE"/>
    <w:rsid w:val="2CB41A5A"/>
    <w:rsid w:val="2F4D68B9"/>
    <w:rsid w:val="30C72B59"/>
    <w:rsid w:val="31061F9C"/>
    <w:rsid w:val="3195540E"/>
    <w:rsid w:val="32044190"/>
    <w:rsid w:val="32567211"/>
    <w:rsid w:val="34792657"/>
    <w:rsid w:val="34B33846"/>
    <w:rsid w:val="34C75365"/>
    <w:rsid w:val="34F24577"/>
    <w:rsid w:val="35A15CC4"/>
    <w:rsid w:val="3673346E"/>
    <w:rsid w:val="36FE506D"/>
    <w:rsid w:val="37063BF5"/>
    <w:rsid w:val="37B72559"/>
    <w:rsid w:val="39360103"/>
    <w:rsid w:val="39934199"/>
    <w:rsid w:val="39B04795"/>
    <w:rsid w:val="39C15063"/>
    <w:rsid w:val="3AA0059F"/>
    <w:rsid w:val="3AD27326"/>
    <w:rsid w:val="3B1F7BC3"/>
    <w:rsid w:val="3BAE19E8"/>
    <w:rsid w:val="3C4C352B"/>
    <w:rsid w:val="3CEE7716"/>
    <w:rsid w:val="3CF44222"/>
    <w:rsid w:val="3E443FF8"/>
    <w:rsid w:val="3E5C6493"/>
    <w:rsid w:val="3E66629B"/>
    <w:rsid w:val="3E8F7DE0"/>
    <w:rsid w:val="3E924F9E"/>
    <w:rsid w:val="3EA170EB"/>
    <w:rsid w:val="3F1232C6"/>
    <w:rsid w:val="3FFD7E53"/>
    <w:rsid w:val="401F37F4"/>
    <w:rsid w:val="406851FF"/>
    <w:rsid w:val="40891448"/>
    <w:rsid w:val="40DB5482"/>
    <w:rsid w:val="414A77B9"/>
    <w:rsid w:val="42A9259C"/>
    <w:rsid w:val="42DD05F7"/>
    <w:rsid w:val="42E923A0"/>
    <w:rsid w:val="431F46B9"/>
    <w:rsid w:val="433310A9"/>
    <w:rsid w:val="43521475"/>
    <w:rsid w:val="436F7992"/>
    <w:rsid w:val="4390274A"/>
    <w:rsid w:val="43C41363"/>
    <w:rsid w:val="43FC29B1"/>
    <w:rsid w:val="44532E40"/>
    <w:rsid w:val="44996FB6"/>
    <w:rsid w:val="44A02E5E"/>
    <w:rsid w:val="44CB65CD"/>
    <w:rsid w:val="452A7A2E"/>
    <w:rsid w:val="45425F17"/>
    <w:rsid w:val="45954532"/>
    <w:rsid w:val="45D75548"/>
    <w:rsid w:val="465F2C59"/>
    <w:rsid w:val="46C40F74"/>
    <w:rsid w:val="46C56E56"/>
    <w:rsid w:val="46FC2EAE"/>
    <w:rsid w:val="473509AF"/>
    <w:rsid w:val="475A37D7"/>
    <w:rsid w:val="47605A73"/>
    <w:rsid w:val="47787917"/>
    <w:rsid w:val="47822969"/>
    <w:rsid w:val="47C801F0"/>
    <w:rsid w:val="48055EC6"/>
    <w:rsid w:val="485C290E"/>
    <w:rsid w:val="48993BF9"/>
    <w:rsid w:val="495865C5"/>
    <w:rsid w:val="49AB1A6E"/>
    <w:rsid w:val="4A9E32F0"/>
    <w:rsid w:val="4AC87399"/>
    <w:rsid w:val="4B420037"/>
    <w:rsid w:val="4B5B7775"/>
    <w:rsid w:val="4BC83417"/>
    <w:rsid w:val="4C670B73"/>
    <w:rsid w:val="4CDA0536"/>
    <w:rsid w:val="4D1F7222"/>
    <w:rsid w:val="4D8E3D76"/>
    <w:rsid w:val="4DC66D22"/>
    <w:rsid w:val="4DD8037E"/>
    <w:rsid w:val="4E1820AE"/>
    <w:rsid w:val="4E262651"/>
    <w:rsid w:val="4E9F1BAD"/>
    <w:rsid w:val="4EE4722A"/>
    <w:rsid w:val="4EEC3E36"/>
    <w:rsid w:val="4EF216BD"/>
    <w:rsid w:val="4EFE2471"/>
    <w:rsid w:val="4F646275"/>
    <w:rsid w:val="4F9F5554"/>
    <w:rsid w:val="4FB326D1"/>
    <w:rsid w:val="505A1679"/>
    <w:rsid w:val="516B4297"/>
    <w:rsid w:val="519158A4"/>
    <w:rsid w:val="51D43B94"/>
    <w:rsid w:val="51E3733F"/>
    <w:rsid w:val="520F33BF"/>
    <w:rsid w:val="547139C6"/>
    <w:rsid w:val="54817A20"/>
    <w:rsid w:val="54FE4234"/>
    <w:rsid w:val="55246B3F"/>
    <w:rsid w:val="555B2DA8"/>
    <w:rsid w:val="55DD35BF"/>
    <w:rsid w:val="564C5AB7"/>
    <w:rsid w:val="56AF6175"/>
    <w:rsid w:val="57642957"/>
    <w:rsid w:val="579140E1"/>
    <w:rsid w:val="579677BA"/>
    <w:rsid w:val="57D144FC"/>
    <w:rsid w:val="57E21FDA"/>
    <w:rsid w:val="58FF7596"/>
    <w:rsid w:val="59285A96"/>
    <w:rsid w:val="59BC5857"/>
    <w:rsid w:val="5A345766"/>
    <w:rsid w:val="5A365E00"/>
    <w:rsid w:val="5A8676F5"/>
    <w:rsid w:val="5A9816FA"/>
    <w:rsid w:val="5B5B369C"/>
    <w:rsid w:val="5B9C33A9"/>
    <w:rsid w:val="5BB66BF7"/>
    <w:rsid w:val="5BBD17E4"/>
    <w:rsid w:val="5C6553D9"/>
    <w:rsid w:val="5E0F5782"/>
    <w:rsid w:val="5F6733FD"/>
    <w:rsid w:val="5F900189"/>
    <w:rsid w:val="5FF81C3D"/>
    <w:rsid w:val="603F0C76"/>
    <w:rsid w:val="608617E6"/>
    <w:rsid w:val="608D5B99"/>
    <w:rsid w:val="60E6214F"/>
    <w:rsid w:val="61313F63"/>
    <w:rsid w:val="61416B27"/>
    <w:rsid w:val="61617673"/>
    <w:rsid w:val="61B21A0B"/>
    <w:rsid w:val="61B4565E"/>
    <w:rsid w:val="61E327D6"/>
    <w:rsid w:val="62157CDF"/>
    <w:rsid w:val="625C73B9"/>
    <w:rsid w:val="627C50F0"/>
    <w:rsid w:val="63336D4D"/>
    <w:rsid w:val="63C70A41"/>
    <w:rsid w:val="65207D09"/>
    <w:rsid w:val="65AC6240"/>
    <w:rsid w:val="65E95EEC"/>
    <w:rsid w:val="665B190D"/>
    <w:rsid w:val="66E90D95"/>
    <w:rsid w:val="66FA76DE"/>
    <w:rsid w:val="67154526"/>
    <w:rsid w:val="673214C7"/>
    <w:rsid w:val="67D72746"/>
    <w:rsid w:val="67E35890"/>
    <w:rsid w:val="685F519B"/>
    <w:rsid w:val="68BE5D6D"/>
    <w:rsid w:val="69DC1808"/>
    <w:rsid w:val="69EF75C8"/>
    <w:rsid w:val="69F17962"/>
    <w:rsid w:val="6A4D75F2"/>
    <w:rsid w:val="6A5A5F73"/>
    <w:rsid w:val="6A817AC4"/>
    <w:rsid w:val="6B0A4351"/>
    <w:rsid w:val="6B69117F"/>
    <w:rsid w:val="6B6C19C4"/>
    <w:rsid w:val="6B754784"/>
    <w:rsid w:val="6B912941"/>
    <w:rsid w:val="6BE616A3"/>
    <w:rsid w:val="6C677260"/>
    <w:rsid w:val="6C8904F6"/>
    <w:rsid w:val="6CAF2BA4"/>
    <w:rsid w:val="6CBD281B"/>
    <w:rsid w:val="6D41373C"/>
    <w:rsid w:val="6D7438B2"/>
    <w:rsid w:val="6D7617EE"/>
    <w:rsid w:val="6D7B5FD8"/>
    <w:rsid w:val="6D84704A"/>
    <w:rsid w:val="6DE772AB"/>
    <w:rsid w:val="6E5275C2"/>
    <w:rsid w:val="6EF55935"/>
    <w:rsid w:val="6F0A7DF1"/>
    <w:rsid w:val="6F170C8A"/>
    <w:rsid w:val="6FF0288B"/>
    <w:rsid w:val="6FF1635E"/>
    <w:rsid w:val="708647C4"/>
    <w:rsid w:val="709C26FF"/>
    <w:rsid w:val="70FC3304"/>
    <w:rsid w:val="71271F5C"/>
    <w:rsid w:val="714F68DB"/>
    <w:rsid w:val="71C3702B"/>
    <w:rsid w:val="721D0EA1"/>
    <w:rsid w:val="724A0F7C"/>
    <w:rsid w:val="725052A2"/>
    <w:rsid w:val="73342F9C"/>
    <w:rsid w:val="748D62DC"/>
    <w:rsid w:val="74D957FF"/>
    <w:rsid w:val="75147268"/>
    <w:rsid w:val="753B5BE3"/>
    <w:rsid w:val="75FF3C01"/>
    <w:rsid w:val="76257D7E"/>
    <w:rsid w:val="76F76E8A"/>
    <w:rsid w:val="7715322F"/>
    <w:rsid w:val="7728603B"/>
    <w:rsid w:val="78152080"/>
    <w:rsid w:val="7868589B"/>
    <w:rsid w:val="78692103"/>
    <w:rsid w:val="79150D25"/>
    <w:rsid w:val="798A2E03"/>
    <w:rsid w:val="7A0275C3"/>
    <w:rsid w:val="7A535D60"/>
    <w:rsid w:val="7A594B6F"/>
    <w:rsid w:val="7AE249D1"/>
    <w:rsid w:val="7B306A24"/>
    <w:rsid w:val="7C001876"/>
    <w:rsid w:val="7C946D50"/>
    <w:rsid w:val="7C9F2F2F"/>
    <w:rsid w:val="7CBF6045"/>
    <w:rsid w:val="7D20340F"/>
    <w:rsid w:val="7DE51DB0"/>
    <w:rsid w:val="7DFF6D4A"/>
    <w:rsid w:val="7F3E536A"/>
    <w:rsid w:val="7F935EB8"/>
    <w:rsid w:val="7FD43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Heading1">
    <w:name w:val="heading 1"/>
    <w:basedOn w:val="Normal"/>
    <w:next w:val="Normal"/>
    <w:uiPriority w:val="9"/>
    <w:qFormat/>
    <w:pPr>
      <w:spacing w:beforeAutospacing="1" w:after="0" w:afterAutospacing="1"/>
      <w:jc w:val="left"/>
      <w:outlineLvl w:val="0"/>
    </w:pPr>
    <w:rPr>
      <w:rFonts w:ascii="SimSun" w:eastAsia="SimSun" w:hAnsi="SimSun" w:cs="Times New Roman" w:hint="eastAsia"/>
      <w:b/>
      <w:kern w:val="44"/>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qFormat/>
    <w:rPr>
      <w:b/>
      <w:bCs/>
      <w:sz w:val="20"/>
      <w:szCs w:val="20"/>
    </w:rPr>
  </w:style>
  <w:style w:type="paragraph" w:styleId="CommentText">
    <w:name w:val="annotation text"/>
    <w:basedOn w:val="Normal"/>
    <w:link w:val="CommentTextChar"/>
    <w:uiPriority w:val="99"/>
    <w:semiHidden/>
    <w:unhideWhenUsed/>
    <w:qFormat/>
    <w:pPr>
      <w:spacing w:line="240" w:lineRule="auto"/>
    </w:pPr>
    <w:rPr>
      <w:sz w:val="24"/>
      <w:szCs w:val="24"/>
    </w:rPr>
  </w:style>
  <w:style w:type="paragraph" w:styleId="BodyText">
    <w:name w:val="Body Text"/>
    <w:basedOn w:val="Normal"/>
    <w:uiPriority w:val="99"/>
    <w:semiHidden/>
    <w:unhideWhenUsed/>
    <w:qFormat/>
    <w:rPr>
      <w:rFonts w:ascii="DengXian" w:hAnsi="DengXian" w:cs="Times New Roman"/>
      <w:sz w:val="28"/>
      <w:szCs w:val="24"/>
    </w:rPr>
  </w:style>
  <w:style w:type="paragraph" w:styleId="BalloonText">
    <w:name w:val="Balloon Text"/>
    <w:basedOn w:val="Normal"/>
    <w:link w:val="BalloonTextChar"/>
    <w:uiPriority w:val="99"/>
    <w:semiHidden/>
    <w:unhideWhenUsed/>
    <w:qFormat/>
    <w:pPr>
      <w:spacing w:after="0" w:line="240" w:lineRule="auto"/>
    </w:pPr>
    <w:rPr>
      <w:rFonts w:ascii="Lucida Grande" w:hAnsi="Lucida Grande" w:cs="Lucida Grande"/>
      <w:sz w:val="18"/>
      <w:szCs w:val="18"/>
    </w:rPr>
  </w:style>
  <w:style w:type="paragraph" w:styleId="Footer">
    <w:name w:val="footer"/>
    <w:basedOn w:val="Normal"/>
    <w:uiPriority w:val="99"/>
    <w:unhideWhenUsed/>
    <w:qFormat/>
    <w:pPr>
      <w:tabs>
        <w:tab w:val="center" w:pos="4153"/>
        <w:tab w:val="right" w:pos="8306"/>
      </w:tabs>
      <w:snapToGrid w:val="0"/>
      <w:jc w:val="left"/>
    </w:pPr>
    <w:rPr>
      <w:sz w:val="18"/>
    </w:rPr>
  </w:style>
  <w:style w:type="paragraph" w:styleId="Header">
    <w:name w:val="header"/>
    <w:basedOn w:val="Normal"/>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NormalWeb">
    <w:name w:val="Normal (Web)"/>
    <w:basedOn w:val="Normal"/>
    <w:uiPriority w:val="99"/>
    <w:semiHidden/>
    <w:unhideWhenUsed/>
    <w:qFormat/>
    <w:pPr>
      <w:widowControl/>
      <w:spacing w:before="100" w:beforeAutospacing="1" w:after="119"/>
      <w:jc w:val="left"/>
    </w:pPr>
    <w:rPr>
      <w:rFonts w:ascii="SimSun" w:eastAsia="SimSun" w:hAnsi="SimSun" w:cs="SimSun"/>
      <w:kern w:val="0"/>
      <w:sz w:val="24"/>
      <w:szCs w:val="24"/>
    </w:rPr>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unhideWhenUsed/>
    <w:qFormat/>
    <w:pPr>
      <w:widowControl w:val="0"/>
      <w:autoSpaceDE w:val="0"/>
      <w:autoSpaceDN w:val="0"/>
      <w:adjustRightInd w:val="0"/>
      <w:spacing w:after="160" w:line="259" w:lineRule="auto"/>
    </w:pPr>
    <w:rPr>
      <w:rFonts w:ascii="Gentium Plus" w:eastAsia="Gentium Plus" w:hAnsi="Gentium Plus" w:hint="eastAsia"/>
      <w:color w:val="000000"/>
      <w:sz w:val="24"/>
    </w:rPr>
  </w:style>
  <w:style w:type="paragraph" w:customStyle="1" w:styleId="Pa4">
    <w:name w:val="Pa4"/>
    <w:basedOn w:val="Default"/>
    <w:next w:val="Default"/>
    <w:uiPriority w:val="99"/>
    <w:unhideWhenUsed/>
    <w:qFormat/>
    <w:pPr>
      <w:spacing w:line="191" w:lineRule="atLeast"/>
    </w:pPr>
    <w:rPr>
      <w:rFonts w:hint="default"/>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BalloonTextChar">
    <w:name w:val="Balloon Text Char"/>
    <w:basedOn w:val="DefaultParagraphFont"/>
    <w:link w:val="BalloonText"/>
    <w:uiPriority w:val="99"/>
    <w:semiHidden/>
    <w:qFormat/>
    <w:rPr>
      <w:rFonts w:ascii="Lucida Grande" w:eastAsiaTheme="minorEastAsia" w:hAnsi="Lucida Grande" w:cs="Lucida Grande"/>
      <w:kern w:val="2"/>
      <w:sz w:val="18"/>
      <w:szCs w:val="18"/>
      <w:lang w:eastAsia="zh-CN"/>
    </w:rPr>
  </w:style>
  <w:style w:type="character" w:customStyle="1" w:styleId="CommentTextChar">
    <w:name w:val="Comment Text Char"/>
    <w:basedOn w:val="DefaultParagraphFont"/>
    <w:link w:val="CommentText"/>
    <w:uiPriority w:val="99"/>
    <w:semiHidden/>
    <w:qFormat/>
    <w:rPr>
      <w:rFonts w:asciiTheme="minorHAnsi" w:eastAsiaTheme="minorEastAsia" w:hAnsiTheme="minorHAnsi" w:cstheme="minorBidi"/>
      <w:kern w:val="2"/>
      <w:sz w:val="24"/>
      <w:szCs w:val="24"/>
      <w:lang w:eastAsia="zh-CN"/>
    </w:rPr>
  </w:style>
  <w:style w:type="character" w:customStyle="1" w:styleId="CommentSubjectChar">
    <w:name w:val="Comment Subject Char"/>
    <w:basedOn w:val="CommentTextChar"/>
    <w:link w:val="CommentSubject"/>
    <w:uiPriority w:val="99"/>
    <w:semiHidden/>
    <w:qFormat/>
    <w:rPr>
      <w:rFonts w:asciiTheme="minorHAnsi" w:eastAsiaTheme="minorEastAsia" w:hAnsiTheme="minorHAnsi" w:cstheme="minorBidi"/>
      <w:b/>
      <w:bCs/>
      <w:kern w:val="2"/>
      <w:sz w:val="24"/>
      <w:szCs w:val="24"/>
      <w:lang w:eastAsia="zh-CN"/>
    </w:rPr>
  </w:style>
  <w:style w:type="paragraph" w:customStyle="1" w:styleId="1">
    <w:name w:val="修订1"/>
    <w:hidden/>
    <w:uiPriority w:val="99"/>
    <w:unhideWhenUsed/>
    <w:qFormat/>
    <w:rPr>
      <w:rFonts w:asciiTheme="minorHAnsi" w:eastAsiaTheme="minorEastAsia" w:hAnsiTheme="minorHAnsi" w:cstheme="minorBidi"/>
      <w:kern w:val="2"/>
      <w:sz w:val="21"/>
      <w:szCs w:val="22"/>
    </w:rPr>
  </w:style>
  <w:style w:type="character" w:styleId="LineNumber">
    <w:name w:val="line number"/>
    <w:basedOn w:val="DefaultParagraphFont"/>
    <w:uiPriority w:val="99"/>
    <w:semiHidden/>
    <w:unhideWhenUsed/>
    <w:rsid w:val="00987311"/>
  </w:style>
  <w:style w:type="paragraph" w:styleId="PlainText">
    <w:name w:val="Plain Text"/>
    <w:basedOn w:val="Normal"/>
    <w:link w:val="PlainTextChar"/>
    <w:rsid w:val="00EC3FE5"/>
    <w:pPr>
      <w:spacing w:after="0" w:line="240" w:lineRule="auto"/>
    </w:pPr>
    <w:rPr>
      <w:rFonts w:ascii="SimSun" w:eastAsia="SimSun" w:hAnsi="Courier New" w:cs="Courier New"/>
      <w:szCs w:val="21"/>
    </w:rPr>
  </w:style>
  <w:style w:type="character" w:customStyle="1" w:styleId="PlainTextChar">
    <w:name w:val="Plain Text Char"/>
    <w:basedOn w:val="DefaultParagraphFont"/>
    <w:link w:val="PlainText"/>
    <w:rsid w:val="00EC3FE5"/>
    <w:rPr>
      <w:rFonts w:ascii="SimSun"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3812</Words>
  <Characters>21731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2018-10-22T21:42:00Z</dcterms:created>
  <dcterms:modified xsi:type="dcterms:W3CDTF">2018-10-22T21:42:00Z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